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spacing w:lineRule="auto" w:line="360"/>
        <w:jc w:val="center"/>
        <w:outlineLvl w:val="0"/>
        <w:rPr>
          <w:b/>
          <w:color w:val="auto"/>
          <w:sz w:val="30"/>
          <w:szCs w:val="30"/>
          <w:lang w:eastAsia="id-ID"/>
        </w:rPr>
      </w:pPr>
      <w:r>
        <w:rPr>
          <w:b/>
          <w:noProof/>
          <w:color w:val="auto"/>
          <w:sz w:val="30"/>
          <w:szCs w:val="30"/>
          <w:lang w:eastAsia="id-ID"/>
        </w:rPr>
        <mc:AlternateContent>
          <mc:Choice Requires="wps">
            <w:drawing>
              <wp:anchor distT="0" distB="0" distL="0" distR="0" simplePos="false" relativeHeight="4" behindDoc="false" locked="false" layoutInCell="true" allowOverlap="true">
                <wp:simplePos x="0" y="0"/>
                <wp:positionH relativeFrom="column">
                  <wp:posOffset>4769551</wp:posOffset>
                </wp:positionH>
                <wp:positionV relativeFrom="paragraph">
                  <wp:posOffset>-1017099</wp:posOffset>
                </wp:positionV>
                <wp:extent cx="395785" cy="204715"/>
                <wp:effectExtent l="0" t="0" r="4445" b="5080"/>
                <wp:wrapNone/>
                <wp:docPr id="1026"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5785" cy="204715"/>
                        </a:xfrm>
                        <a:prstGeom prst="rect"/>
                        <a:solidFill>
                          <a:srgbClr val="ffffff"/>
                        </a:solidFill>
                        <a:ln>
                          <a:noFill/>
                        </a:ln>
                      </wps:spPr>
                      <wps:bodyPr>
                        <a:prstTxWarp prst="textNoShape"/>
                      </wps:bodyPr>
                    </wps:wsp>
                  </a:graphicData>
                </a:graphic>
              </wp:anchor>
            </w:drawing>
          </mc:Choice>
          <mc:Fallback>
            <w:pict>
              <v:rect id="1026" fillcolor="white" stroked="f" style="position:absolute;margin-left:375.56pt;margin-top:-80.09pt;width:31.16pt;height:16.12pt;z-index:4;mso-position-horizontal-relative:text;mso-position-vertical-relative:text;mso-width-relative:page;mso-height-relative:page;mso-wrap-distance-left:0.0pt;mso-wrap-distance-right:0.0pt;visibility:visible;">
                <v:stroke on="f" color="#f79646" weight="2.0pt"/>
                <v:fill/>
              </v:rect>
            </w:pict>
          </mc:Fallback>
        </mc:AlternateContent>
      </w:r>
      <w:r>
        <w:rPr>
          <w:b/>
          <w:color w:val="auto"/>
          <w:sz w:val="30"/>
          <w:szCs w:val="30"/>
          <w:lang w:eastAsia="id-ID"/>
        </w:rPr>
        <w:t>NASKAH PUBLIKASI</w:t>
      </w:r>
    </w:p>
    <w:p>
      <w:pPr>
        <w:pStyle w:val="style4097"/>
        <w:spacing w:lineRule="auto" w:line="360"/>
        <w:jc w:val="center"/>
        <w:outlineLvl w:val="0"/>
        <w:rPr>
          <w:b/>
          <w:bCs/>
          <w:color w:val="auto"/>
          <w:sz w:val="30"/>
          <w:szCs w:val="30"/>
        </w:rPr>
      </w:pPr>
    </w:p>
    <w:p>
      <w:pPr>
        <w:pStyle w:val="style4097"/>
        <w:spacing w:lineRule="auto" w:line="360"/>
        <w:jc w:val="center"/>
        <w:outlineLvl w:val="0"/>
        <w:rPr>
          <w:b/>
          <w:bCs/>
          <w:color w:val="auto"/>
          <w:sz w:val="30"/>
          <w:szCs w:val="30"/>
        </w:rPr>
      </w:pPr>
      <w:r>
        <w:rPr>
          <w:b/>
          <w:bCs/>
          <w:color w:val="auto"/>
          <w:sz w:val="30"/>
          <w:szCs w:val="30"/>
        </w:rPr>
        <w:t>HUBUNGAN ANTARA EMPATI DAN REGULASI EMOSI DENGAN PERILAKU PROSOSIAL PADA ANG</w:t>
      </w:r>
      <w:bookmarkStart w:id="0" w:name="_GoBack"/>
      <w:bookmarkEnd w:id="0"/>
      <w:r>
        <w:rPr>
          <w:b/>
          <w:bCs/>
          <w:color w:val="auto"/>
          <w:sz w:val="30"/>
          <w:szCs w:val="30"/>
        </w:rPr>
        <w:t xml:space="preserve">GOTA POLRI YANG BEKERJA DI UNIT BINMAS </w:t>
      </w:r>
    </w:p>
    <w:p>
      <w:pPr>
        <w:pStyle w:val="style4097"/>
        <w:spacing w:lineRule="auto" w:line="360"/>
        <w:jc w:val="center"/>
        <w:outlineLvl w:val="0"/>
        <w:rPr>
          <w:b/>
          <w:color w:val="auto"/>
          <w:sz w:val="30"/>
          <w:szCs w:val="30"/>
          <w:lang w:eastAsia="id-ID"/>
        </w:rPr>
      </w:pPr>
      <w:r>
        <w:rPr>
          <w:b/>
          <w:bCs/>
          <w:color w:val="auto"/>
          <w:sz w:val="30"/>
          <w:szCs w:val="30"/>
        </w:rPr>
        <w:t>POLRES BANTUL</w:t>
      </w:r>
    </w:p>
    <w:p>
      <w:pPr>
        <w:pStyle w:val="style4097"/>
        <w:spacing w:lineRule="auto" w:line="360"/>
        <w:jc w:val="center"/>
        <w:outlineLvl w:val="0"/>
        <w:rPr>
          <w:b/>
          <w:color w:val="auto"/>
          <w:sz w:val="30"/>
          <w:szCs w:val="30"/>
          <w:lang w:eastAsia="id-ID"/>
        </w:rPr>
      </w:pPr>
    </w:p>
    <w:p>
      <w:pPr>
        <w:pStyle w:val="style4097"/>
        <w:spacing w:lineRule="auto" w:line="360"/>
        <w:jc w:val="center"/>
        <w:outlineLvl w:val="0"/>
        <w:rPr>
          <w:b/>
          <w:color w:val="auto"/>
          <w:sz w:val="30"/>
          <w:szCs w:val="30"/>
          <w:lang w:eastAsia="id-ID"/>
        </w:rPr>
      </w:pPr>
    </w:p>
    <w:p>
      <w:pPr>
        <w:pStyle w:val="style0"/>
        <w:spacing w:lineRule="auto" w:line="360"/>
        <w:jc w:val="center"/>
        <w:rPr>
          <w:rFonts w:ascii="Times New Roman" w:hAnsi="Times New Roman"/>
          <w:b/>
          <w:sz w:val="24"/>
          <w:szCs w:val="24"/>
        </w:rPr>
      </w:pPr>
      <w:r>
        <w:rPr>
          <w:rFonts w:ascii="Times New Roman" w:hAnsi="Times New Roman"/>
          <w:noProof/>
          <w:sz w:val="24"/>
          <w:szCs w:val="24"/>
          <w:lang w:val="id-ID" w:eastAsia="id-ID"/>
        </w:rPr>
        <w:drawing>
          <wp:inline distL="0" distT="0" distB="0" distR="0">
            <wp:extent cx="2695575" cy="2885440"/>
            <wp:effectExtent l="0" t="0" r="0" b="0"/>
            <wp:docPr id="1027" name="Gambar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2" cstate="print"/>
                    <a:srcRect l="0" t="0" r="0" b="0"/>
                    <a:stretch/>
                  </pic:blipFill>
                  <pic:spPr>
                    <a:xfrm rot="0">
                      <a:off x="0" y="0"/>
                      <a:ext cx="2695575" cy="2885440"/>
                    </a:xfrm>
                    <a:prstGeom prst="rect"/>
                    <a:ln>
                      <a:noFill/>
                    </a:ln>
                  </pic:spPr>
                </pic:pic>
              </a:graphicData>
            </a:graphic>
          </wp:inline>
        </w:drawing>
      </w:r>
    </w:p>
    <w:p>
      <w:pPr>
        <w:pStyle w:val="style0"/>
        <w:spacing w:after="0" w:lineRule="auto" w:line="360"/>
        <w:jc w:val="center"/>
        <w:rPr>
          <w:rFonts w:ascii="Times New Roman" w:hAnsi="Times New Roman"/>
          <w:sz w:val="26"/>
          <w:szCs w:val="26"/>
        </w:rPr>
      </w:pPr>
      <w:r>
        <w:rPr>
          <w:rFonts w:ascii="Times New Roman" w:hAnsi="Times New Roman"/>
          <w:sz w:val="26"/>
          <w:szCs w:val="26"/>
        </w:rPr>
        <w:t xml:space="preserve">Oleh : </w:t>
      </w:r>
    </w:p>
    <w:p>
      <w:pPr>
        <w:pStyle w:val="style0"/>
        <w:spacing w:after="0" w:lineRule="auto" w:line="360"/>
        <w:jc w:val="center"/>
        <w:rPr>
          <w:rFonts w:ascii="Times New Roman" w:hAnsi="Times New Roman"/>
          <w:i/>
          <w:sz w:val="26"/>
          <w:szCs w:val="26"/>
        </w:rPr>
      </w:pPr>
      <w:r>
        <w:rPr>
          <w:rFonts w:ascii="Times New Roman" w:hAnsi="Times New Roman"/>
          <w:i/>
          <w:sz w:val="26"/>
          <w:szCs w:val="26"/>
        </w:rPr>
        <w:t>Perdana Kurnia Elga</w:t>
      </w:r>
    </w:p>
    <w:p>
      <w:pPr>
        <w:pStyle w:val="style0"/>
        <w:spacing w:after="0" w:lineRule="auto" w:line="360"/>
        <w:jc w:val="center"/>
        <w:rPr>
          <w:rFonts w:ascii="Times New Roman" w:hAnsi="Times New Roman"/>
          <w:i/>
          <w:sz w:val="26"/>
          <w:szCs w:val="26"/>
        </w:rPr>
      </w:pPr>
      <w:r>
        <w:rPr>
          <w:rFonts w:ascii="Times New Roman" w:hAnsi="Times New Roman"/>
          <w:i/>
          <w:sz w:val="26"/>
          <w:szCs w:val="26"/>
        </w:rPr>
        <w:t>15081408</w:t>
      </w:r>
    </w:p>
    <w:p>
      <w:pPr>
        <w:pStyle w:val="style0"/>
        <w:spacing w:lineRule="auto" w:line="360"/>
        <w:jc w:val="center"/>
        <w:rPr>
          <w:rFonts w:ascii="Times New Roman" w:hAnsi="Times New Roman"/>
          <w:i/>
          <w:sz w:val="26"/>
          <w:szCs w:val="26"/>
        </w:rPr>
      </w:pPr>
    </w:p>
    <w:p>
      <w:pPr>
        <w:pStyle w:val="style4097"/>
        <w:spacing w:lineRule="auto" w:line="360"/>
        <w:jc w:val="center"/>
        <w:outlineLvl w:val="0"/>
        <w:rPr>
          <w:b/>
          <w:color w:val="auto"/>
          <w:sz w:val="30"/>
          <w:szCs w:val="30"/>
          <w:lang w:eastAsia="id-ID"/>
        </w:rPr>
      </w:pPr>
      <w:r>
        <w:rPr>
          <w:b/>
          <w:color w:val="auto"/>
          <w:sz w:val="30"/>
          <w:szCs w:val="30"/>
          <w:lang w:eastAsia="id-ID"/>
        </w:rPr>
        <w:t>FAKULTAS PSIKOLOGI</w:t>
      </w:r>
    </w:p>
    <w:p>
      <w:pPr>
        <w:pStyle w:val="style4097"/>
        <w:spacing w:lineRule="auto" w:line="360"/>
        <w:jc w:val="center"/>
        <w:outlineLvl w:val="0"/>
        <w:rPr>
          <w:b/>
          <w:color w:val="auto"/>
          <w:sz w:val="30"/>
          <w:szCs w:val="30"/>
          <w:lang w:eastAsia="id-ID"/>
        </w:rPr>
      </w:pPr>
      <w:r>
        <w:rPr>
          <w:b/>
          <w:color w:val="auto"/>
          <w:sz w:val="30"/>
          <w:szCs w:val="30"/>
          <w:lang w:eastAsia="id-ID"/>
        </w:rPr>
        <w:t>UNIVERSITAS MERCU BUANA YOGYAKARTA</w:t>
      </w:r>
    </w:p>
    <w:p>
      <w:pPr>
        <w:pStyle w:val="style4097"/>
        <w:spacing w:lineRule="auto" w:line="360"/>
        <w:jc w:val="center"/>
        <w:outlineLvl w:val="0"/>
        <w:rPr>
          <w:b/>
          <w:color w:val="auto"/>
          <w:sz w:val="30"/>
          <w:szCs w:val="30"/>
          <w:lang w:eastAsia="id-ID"/>
        </w:rPr>
      </w:pPr>
      <w:r>
        <w:rPr>
          <w:b/>
          <w:color w:val="auto"/>
          <w:sz w:val="30"/>
          <w:szCs w:val="30"/>
          <w:lang w:eastAsia="id-ID"/>
        </w:rPr>
        <w:t>YOGYAKARTA</w:t>
      </w:r>
    </w:p>
    <w:p>
      <w:pPr>
        <w:pStyle w:val="style4097"/>
        <w:spacing w:lineRule="auto" w:line="360"/>
        <w:jc w:val="center"/>
        <w:outlineLvl w:val="0"/>
        <w:rPr>
          <w:b/>
          <w:color w:val="auto"/>
          <w:sz w:val="30"/>
          <w:szCs w:val="30"/>
          <w:lang w:eastAsia="id-ID"/>
        </w:rPr>
      </w:pPr>
      <w:r>
        <w:rPr>
          <w:b/>
          <w:color w:val="auto"/>
          <w:sz w:val="30"/>
          <w:szCs w:val="30"/>
          <w:lang w:eastAsia="id-ID"/>
        </w:rPr>
        <w:t>2020</w:t>
      </w:r>
    </w:p>
    <w:p>
      <w:pPr>
        <w:pStyle w:val="style0"/>
        <w:spacing w:after="0" w:lineRule="auto" w:line="240"/>
        <w:jc w:val="center"/>
        <w:rPr>
          <w:rFonts w:ascii="Times New Roman" w:hAnsi="Times New Roman"/>
          <w:b/>
          <w:bCs/>
          <w:sz w:val="24"/>
        </w:rPr>
      </w:pPr>
      <w:r>
        <w:rPr>
          <w:rFonts w:ascii="Times New Roman" w:hAnsi="Times New Roman"/>
          <w:b/>
          <w:bCs/>
          <w:sz w:val="24"/>
        </w:rPr>
        <w:t>ABSTRAK</w:t>
      </w:r>
    </w:p>
    <w:p>
      <w:pPr>
        <w:pStyle w:val="style0"/>
        <w:spacing w:after="0" w:lineRule="auto" w:line="240"/>
        <w:jc w:val="both"/>
        <w:rPr>
          <w:rFonts w:ascii="Times New Roman" w:eastAsia="Calibri" w:hAnsi="Times New Roman"/>
          <w:sz w:val="24"/>
          <w:szCs w:val="24"/>
        </w:rPr>
      </w:pPr>
      <w:r>
        <w:rPr>
          <w:rFonts w:ascii="Times New Roman" w:hAnsi="Times New Roman"/>
          <w:sz w:val="24"/>
          <w:szCs w:val="24"/>
          <w:lang w:eastAsia="id-ID"/>
        </w:rPr>
        <w:t xml:space="preserve">Tujuan penelitian </w:t>
      </w:r>
      <w:r>
        <w:rPr>
          <w:rFonts w:ascii="Times New Roman" w:cs="Times New Roman" w:hAnsi="Times New Roman"/>
          <w:sz w:val="24"/>
          <w:szCs w:val="24"/>
        </w:rPr>
        <w:t xml:space="preserve">untuk mengetahui hubungan antara </w:t>
      </w:r>
      <w:r>
        <w:rPr>
          <w:rFonts w:ascii="Times New Roman" w:cs="Times New Roman" w:hAnsi="Times New Roman"/>
          <w:iCs/>
          <w:sz w:val="24"/>
          <w:szCs w:val="24"/>
        </w:rPr>
        <w:t>empati</w:t>
      </w:r>
      <w:r>
        <w:rPr>
          <w:rFonts w:ascii="Times New Roman" w:cs="Times New Roman" w:hAnsi="Times New Roman"/>
          <w:sz w:val="24"/>
          <w:szCs w:val="24"/>
          <w:lang w:val="id-ID"/>
        </w:rPr>
        <w:t xml:space="preserve">, regulasi emosi </w:t>
      </w:r>
      <w:r>
        <w:rPr>
          <w:rFonts w:ascii="Times New Roman" w:cs="Times New Roman" w:hAnsi="Times New Roman"/>
          <w:sz w:val="24"/>
          <w:szCs w:val="24"/>
        </w:rPr>
        <w:t xml:space="preserve">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pada Anggota Polri yang bekerja di Unit BINMAS Polres Bantul</w:t>
      </w:r>
      <w:r>
        <w:rPr>
          <w:rFonts w:ascii="Times New Roman" w:cs="Times New Roman" w:hAnsi="Times New Roman"/>
          <w:sz w:val="24"/>
          <w:szCs w:val="24"/>
          <w:lang w:val="id-ID"/>
        </w:rPr>
        <w:t>.</w:t>
      </w:r>
      <w:r>
        <w:rPr>
          <w:rFonts w:ascii="Times New Roman" w:hAnsi="Times New Roman"/>
          <w:sz w:val="24"/>
          <w:szCs w:val="24"/>
          <w:lang w:eastAsia="id-ID"/>
        </w:rPr>
        <w:t xml:space="preserve"> Hipotesis dalam penelitian ini yaitu diduga ada hubungan </w:t>
      </w:r>
      <w:r>
        <w:rPr>
          <w:rFonts w:ascii="Times New Roman" w:cs="Times New Roman" w:hAnsi="Times New Roman"/>
          <w:iCs/>
          <w:sz w:val="24"/>
          <w:szCs w:val="24"/>
        </w:rPr>
        <w:t>empati</w:t>
      </w:r>
      <w:r>
        <w:rPr>
          <w:rFonts w:ascii="Times New Roman" w:cs="Times New Roman" w:hAnsi="Times New Roman"/>
          <w:sz w:val="24"/>
          <w:szCs w:val="24"/>
          <w:lang w:val="id-ID"/>
        </w:rPr>
        <w:t xml:space="preserve">, regulasi emosi </w:t>
      </w:r>
      <w:r>
        <w:rPr>
          <w:rFonts w:ascii="Times New Roman" w:cs="Times New Roman" w:hAnsi="Times New Roman"/>
          <w:sz w:val="24"/>
          <w:szCs w:val="24"/>
        </w:rPr>
        <w:t xml:space="preserve">dengan </w:t>
      </w:r>
      <w:r>
        <w:rPr>
          <w:rFonts w:ascii="Times New Roman" w:cs="Times New Roman" w:hAnsi="Times New Roman"/>
          <w:iCs/>
          <w:sz w:val="24"/>
          <w:szCs w:val="24"/>
        </w:rPr>
        <w:t>perilaku prososial</w:t>
      </w:r>
      <w:r>
        <w:rPr>
          <w:rFonts w:ascii="Times New Roman" w:hAnsi="Times New Roman"/>
          <w:sz w:val="24"/>
          <w:szCs w:val="24"/>
        </w:rPr>
        <w:t xml:space="preserve">. Metode Penelitian dalam penelitian ini yaitu penelitian kuantitatif. </w:t>
      </w:r>
      <w:r>
        <w:rPr>
          <w:rFonts w:ascii="Times New Roman" w:hAnsi="Times New Roman"/>
          <w:bCs/>
          <w:sz w:val="24"/>
          <w:szCs w:val="24"/>
        </w:rPr>
        <w:t xml:space="preserve">Metode Pengumpulan Data menggunakan </w:t>
      </w:r>
      <w:r>
        <w:rPr>
          <w:rFonts w:ascii="Times New Roman" w:hAnsi="Times New Roman"/>
          <w:sz w:val="24"/>
          <w:szCs w:val="24"/>
        </w:rPr>
        <w:t xml:space="preserve">kuesioner dengan pengukuran Skala Likert. </w:t>
      </w:r>
      <w:r>
        <w:rPr>
          <w:rFonts w:ascii="Times New Roman" w:hAnsi="Times New Roman"/>
          <w:bCs/>
          <w:sz w:val="24"/>
          <w:szCs w:val="24"/>
        </w:rPr>
        <w:t xml:space="preserve">Metode Analisis Data menggunakan </w:t>
      </w:r>
      <w:r>
        <w:rPr>
          <w:rFonts w:ascii="Times New Roman" w:hAnsi="Times New Roman"/>
          <w:sz w:val="24"/>
          <w:szCs w:val="24"/>
        </w:rPr>
        <w:t xml:space="preserve">Analisis Regresi Linier Berganda dan </w:t>
      </w:r>
      <w:r>
        <w:rPr>
          <w:rFonts w:ascii="Times New Roman" w:hAnsi="Times New Roman"/>
          <w:bCs/>
          <w:sz w:val="24"/>
          <w:szCs w:val="24"/>
        </w:rPr>
        <w:t xml:space="preserve">Analisis Korelasi. </w:t>
      </w:r>
      <w:r>
        <w:rPr>
          <w:rFonts w:ascii="Times New Roman" w:hAnsi="Times New Roman"/>
          <w:sz w:val="24"/>
          <w:szCs w:val="24"/>
        </w:rPr>
        <w:t xml:space="preserve">Subyek dalam penelitian  ini yaitu </w:t>
      </w:r>
      <w:r>
        <w:rPr>
          <w:rFonts w:ascii="Times New Roman" w:hAnsi="Times New Roman"/>
          <w:sz w:val="24"/>
          <w:szCs w:val="24"/>
        </w:rPr>
        <w:t xml:space="preserve">anggota </w:t>
      </w:r>
      <w:r>
        <w:rPr>
          <w:rFonts w:ascii="Times New Roman" w:cs="Times New Roman" w:hAnsi="Times New Roman"/>
          <w:sz w:val="24"/>
          <w:szCs w:val="24"/>
        </w:rPr>
        <w:t>Unit BINMAS Polres Bantul</w:t>
      </w:r>
      <w:r>
        <w:rPr>
          <w:rFonts w:ascii="Times New Roman" w:hAnsi="Times New Roman"/>
          <w:sz w:val="24"/>
          <w:szCs w:val="24"/>
        </w:rPr>
        <w:t xml:space="preserve">. Hasil penelitian menunjukkan bahwa hasil regresi dengan p = 0,000 &lt; 0,05, sehingga hipotesa terbukti terdapat hubungan antara </w:t>
      </w:r>
      <w:r>
        <w:rPr>
          <w:rFonts w:ascii="Times New Roman" w:cs="Times New Roman" w:hAnsi="Times New Roman"/>
          <w:iCs/>
          <w:sz w:val="24"/>
          <w:szCs w:val="24"/>
        </w:rPr>
        <w:t>empati</w:t>
      </w:r>
      <w:r>
        <w:rPr>
          <w:rFonts w:ascii="Times New Roman" w:cs="Times New Roman" w:hAnsi="Times New Roman"/>
          <w:sz w:val="24"/>
          <w:szCs w:val="24"/>
          <w:lang w:val="id-ID"/>
        </w:rPr>
        <w:t xml:space="preserve">, regulasi emosi </w:t>
      </w:r>
      <w:r>
        <w:rPr>
          <w:rFonts w:ascii="Times New Roman" w:cs="Times New Roman" w:hAnsi="Times New Roman"/>
          <w:sz w:val="24"/>
          <w:szCs w:val="24"/>
        </w:rPr>
        <w:t xml:space="preserve">dengan </w:t>
      </w:r>
      <w:r>
        <w:rPr>
          <w:rFonts w:ascii="Times New Roman" w:cs="Times New Roman" w:hAnsi="Times New Roman"/>
          <w:iCs/>
          <w:sz w:val="24"/>
          <w:szCs w:val="24"/>
        </w:rPr>
        <w:t>perilaku prososial</w:t>
      </w:r>
      <w:r>
        <w:rPr>
          <w:rFonts w:ascii="Times New Roman" w:eastAsia="Calibri" w:hAnsi="Times New Roman"/>
          <w:sz w:val="24"/>
          <w:szCs w:val="24"/>
        </w:rPr>
        <w:t>. Nilai R (koefisien korelasi) sebesar 0,</w:t>
      </w:r>
      <w:r>
        <w:rPr>
          <w:rFonts w:ascii="Times New Roman" w:eastAsia="Calibri" w:hAnsi="Times New Roman"/>
          <w:sz w:val="24"/>
          <w:szCs w:val="24"/>
        </w:rPr>
        <w:t>938, 0,981, 0,987</w:t>
      </w:r>
      <w:r>
        <w:rPr>
          <w:rFonts w:ascii="Times New Roman" w:eastAsia="Calibri" w:hAnsi="Times New Roman"/>
          <w:sz w:val="24"/>
          <w:szCs w:val="24"/>
        </w:rPr>
        <w:t xml:space="preserve">, nilai korelasi hubungan antara variabel bebas yaitu </w:t>
      </w:r>
      <w:r>
        <w:rPr>
          <w:rFonts w:ascii="Times New Roman" w:eastAsia="Calibri" w:hAnsi="Times New Roman"/>
          <w:sz w:val="24"/>
          <w:szCs w:val="24"/>
        </w:rPr>
        <w:t>Empati</w:t>
      </w:r>
      <w:r>
        <w:rPr>
          <w:rFonts w:ascii="Times New Roman" w:eastAsia="Calibri" w:hAnsi="Times New Roman"/>
          <w:sz w:val="24"/>
          <w:szCs w:val="24"/>
        </w:rPr>
        <w:t xml:space="preserve"> (X</w:t>
      </w:r>
      <w:r>
        <w:rPr>
          <w:rFonts w:ascii="Times New Roman" w:eastAsia="Calibri" w:hAnsi="Times New Roman"/>
          <w:sz w:val="24"/>
          <w:szCs w:val="24"/>
          <w:vertAlign w:val="subscript"/>
        </w:rPr>
        <w:t>1</w:t>
      </w:r>
      <w:r>
        <w:rPr>
          <w:rFonts w:ascii="Times New Roman" w:eastAsia="Calibri" w:hAnsi="Times New Roman"/>
          <w:sz w:val="24"/>
          <w:szCs w:val="24"/>
        </w:rPr>
        <w:t xml:space="preserve">), </w:t>
      </w:r>
      <w:r>
        <w:rPr>
          <w:rFonts w:ascii="Times New Roman" w:eastAsia="Calibri" w:hAnsi="Times New Roman"/>
          <w:sz w:val="24"/>
          <w:szCs w:val="24"/>
        </w:rPr>
        <w:t>Regulasi Emosi</w:t>
      </w:r>
      <w:r>
        <w:rPr>
          <w:rFonts w:ascii="Times New Roman" w:eastAsia="Calibri" w:hAnsi="Times New Roman"/>
          <w:sz w:val="24"/>
          <w:szCs w:val="24"/>
        </w:rPr>
        <w:t xml:space="preserve">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rPr>
        <w:t xml:space="preserve">variabel </w:t>
      </w:r>
      <w:r>
        <w:rPr>
          <w:rFonts w:ascii="Times New Roman" w:cs="Times New Roman" w:hAnsi="Times New Roman"/>
          <w:iCs/>
          <w:sz w:val="24"/>
          <w:szCs w:val="24"/>
        </w:rPr>
        <w:t>perilaku prososial</w:t>
      </w:r>
      <w:r>
        <w:rPr>
          <w:rFonts w:ascii="Times New Roman" w:eastAsia="Calibri" w:hAnsi="Times New Roman"/>
          <w:sz w:val="24"/>
          <w:szCs w:val="24"/>
        </w:rPr>
        <w:t xml:space="preserve"> (Y) termasuk dalam kategori kuat karena berada pada sangat kuat 0,8-1.000.</w:t>
      </w:r>
    </w:p>
    <w:p>
      <w:pPr>
        <w:pStyle w:val="style0"/>
        <w:spacing w:after="0" w:lineRule="auto" w:line="240"/>
        <w:jc w:val="both"/>
        <w:rPr>
          <w:rFonts w:ascii="Times New Roman" w:eastAsia="Calibri" w:hAnsi="Times New Roman"/>
          <w:sz w:val="24"/>
          <w:szCs w:val="24"/>
        </w:rPr>
      </w:pPr>
    </w:p>
    <w:p>
      <w:pPr>
        <w:pStyle w:val="style0"/>
        <w:spacing w:after="0" w:lineRule="auto" w:line="240"/>
        <w:jc w:val="both"/>
        <w:rPr>
          <w:rFonts w:ascii="Times New Roman" w:eastAsia="Calibri" w:hAnsi="Times New Roman"/>
          <w:sz w:val="24"/>
          <w:szCs w:val="24"/>
        </w:rPr>
      </w:pPr>
      <w:r>
        <w:rPr>
          <w:rFonts w:ascii="Times New Roman" w:eastAsia="Calibri" w:hAnsi="Times New Roman"/>
          <w:sz w:val="24"/>
          <w:szCs w:val="24"/>
        </w:rPr>
        <w:t xml:space="preserve">Kata Kunci: </w:t>
      </w:r>
      <w:r>
        <w:rPr>
          <w:rFonts w:ascii="Times New Roman" w:hAnsi="Times New Roman"/>
          <w:iCs/>
          <w:sz w:val="24"/>
          <w:szCs w:val="24"/>
        </w:rPr>
        <w:t>Empati</w:t>
      </w:r>
      <w:r>
        <w:rPr>
          <w:rFonts w:ascii="Times New Roman" w:cs="Times New Roman" w:hAnsi="Times New Roman"/>
          <w:sz w:val="24"/>
          <w:szCs w:val="24"/>
          <w:lang w:val="id-ID"/>
        </w:rPr>
        <w:t xml:space="preserve">, </w:t>
      </w:r>
      <w:r>
        <w:rPr>
          <w:rFonts w:ascii="Times New Roman" w:hAnsi="Times New Roman"/>
          <w:sz w:val="24"/>
          <w:szCs w:val="24"/>
        </w:rPr>
        <w:t>Regulasi Em</w:t>
      </w:r>
      <w:r>
        <w:rPr>
          <w:rFonts w:ascii="Times New Roman" w:hAnsi="Times New Roman"/>
          <w:sz w:val="24"/>
          <w:szCs w:val="24"/>
        </w:rPr>
        <w:t xml:space="preserve">osi, </w:t>
      </w:r>
      <w:r>
        <w:rPr>
          <w:rFonts w:ascii="Times New Roman" w:hAnsi="Times New Roman"/>
          <w:iCs/>
          <w:sz w:val="24"/>
          <w:szCs w:val="24"/>
        </w:rPr>
        <w:t>Perilaku Prososial</w:t>
      </w:r>
    </w:p>
    <w:p>
      <w:pPr>
        <w:pStyle w:val="style0"/>
        <w:spacing w:after="0" w:lineRule="auto" w:line="240"/>
        <w:jc w:val="both"/>
        <w:rPr>
          <w:rFonts w:ascii="Times New Roman" w:hAnsi="Times New Roman"/>
          <w:bCs/>
          <w:sz w:val="24"/>
          <w:szCs w:val="24"/>
        </w:rPr>
      </w:pPr>
    </w:p>
    <w:p>
      <w:pPr>
        <w:pStyle w:val="style0"/>
        <w:spacing w:after="0" w:lineRule="auto" w:line="240"/>
        <w:jc w:val="center"/>
        <w:rPr>
          <w:rFonts w:ascii="Times New Roman" w:hAnsi="Times New Roman"/>
          <w:b/>
          <w:sz w:val="24"/>
          <w:szCs w:val="24"/>
        </w:rPr>
      </w:pPr>
      <w:r>
        <w:rPr>
          <w:rFonts w:ascii="Times New Roman" w:hAnsi="Times New Roman"/>
          <w:b/>
          <w:sz w:val="24"/>
          <w:szCs w:val="24"/>
        </w:rPr>
        <w:t>ABSTRACT</w:t>
      </w:r>
    </w:p>
    <w:p>
      <w:pPr>
        <w:pStyle w:val="style0"/>
        <w:spacing w:after="0" w:lineRule="auto" w:line="240"/>
        <w:jc w:val="center"/>
        <w:rPr>
          <w:rFonts w:ascii="Times New Roman" w:hAnsi="Times New Roman"/>
          <w:b/>
          <w:sz w:val="24"/>
          <w:szCs w:val="24"/>
        </w:rPr>
      </w:pPr>
    </w:p>
    <w:p>
      <w:pPr>
        <w:pStyle w:val="style0"/>
        <w:spacing w:after="0" w:lineRule="auto" w:line="240"/>
        <w:jc w:val="both"/>
        <w:rPr>
          <w:rFonts w:ascii="Times New Roman" w:hAnsi="Times New Roman"/>
          <w:sz w:val="24"/>
          <w:szCs w:val="24"/>
        </w:rPr>
      </w:pPr>
      <w:r>
        <w:rPr>
          <w:rFonts w:ascii="Times New Roman" w:hAnsi="Times New Roman"/>
          <w:sz w:val="24"/>
          <w:szCs w:val="24"/>
        </w:rPr>
        <w:t>The research objective was to determine the relationship between empathy, emotional regulation and prosocial behavior in Polri members who work at the BINMAS Unit of the Bantul Police. The hypothesis in this study is that it is suspected that there is a relationship between empathy, emotional regulation and prosocial behavior. The research method in this research is quantitative research. Data collection methods using a questionnaire with a Likert scale measurement. Methods of Data Analysis using Multiple Linear Regression Analysis and Correlation Analysis. The subjects in this study were members of the BINMAS Unit at the Bantul Police. The results showed that the regression results with p = 0.000 &lt;0.05, so that the hypothesis is proven that there is a relationship between empathy, emotional regulation and prosocial behavior. The value of R (correlation coefficient) is 0.938, 0.981, 0.987, the correlation value of the relationship between the independent variables, namely Empathy (X1), Emotion Regulation (X2) on the prosocial behavior variable (Y) is included in the strong category because it is at very strong 0.8- 1,000.</w:t>
      </w:r>
    </w:p>
    <w:p>
      <w:pPr>
        <w:pStyle w:val="style0"/>
        <w:spacing w:after="0" w:lineRule="auto" w:line="240"/>
        <w:jc w:val="both"/>
        <w:rPr>
          <w:rFonts w:ascii="Times New Roman" w:hAnsi="Times New Roman"/>
          <w:sz w:val="24"/>
          <w:szCs w:val="24"/>
        </w:rPr>
      </w:pPr>
    </w:p>
    <w:p>
      <w:pPr>
        <w:pStyle w:val="style0"/>
        <w:spacing w:after="0" w:lineRule="auto" w:line="240"/>
        <w:jc w:val="both"/>
        <w:rPr>
          <w:rFonts w:ascii="Times New Roman" w:hAnsi="Times New Roman"/>
          <w:sz w:val="24"/>
          <w:szCs w:val="24"/>
        </w:rPr>
      </w:pPr>
      <w:r>
        <w:rPr>
          <w:rFonts w:ascii="Times New Roman" w:hAnsi="Times New Roman"/>
          <w:sz w:val="24"/>
          <w:szCs w:val="24"/>
        </w:rPr>
        <w:t>Keywords: Empathy, Emotion Regulation, Prosocial Behavior</w:t>
      </w:r>
    </w:p>
    <w:p>
      <w:pPr>
        <w:pStyle w:val="style0"/>
        <w:tabs>
          <w:tab w:val="left" w:leader="dot" w:pos="6804"/>
        </w:tabs>
        <w:spacing w:after="0" w:lineRule="auto" w:line="240"/>
        <w:ind w:left="66"/>
        <w:jc w:val="both"/>
        <w:rPr>
          <w:rFonts w:ascii="Times New Roman" w:hAnsi="Times New Roman"/>
          <w:sz w:val="24"/>
          <w:szCs w:val="24"/>
          <w:lang w:val="id-ID"/>
        </w:rPr>
      </w:pPr>
    </w:p>
    <w:p>
      <w:pPr>
        <w:pStyle w:val="style4097"/>
        <w:outlineLvl w:val="0"/>
        <w:rPr>
          <w:b/>
          <w:bCs/>
          <w:color w:val="auto"/>
        </w:rPr>
      </w:pPr>
      <w:r>
        <w:rPr>
          <w:b/>
          <w:bCs/>
          <w:color w:val="auto"/>
        </w:rPr>
        <w:t>PENDAHULUAN</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Fenomena yang terjadi di berbagai negara termasuk Indonesia yaitu berkaitan dengan gangguan keamanan, ketertiban, kenyamanan dan keselamatan masyarakat. Fakta tersebut menunjukan betapa beratnya tugas dan tanggung jawab anggota kepolisian yang harus dihadapi (Inga, 2016). Polisi merupakan aparat negara yang mempunyai tugas utama menjaga keamanan dan ketertiban masyarakat. Keberadaan kepolisian secara kontitusi diatur dalam pasal 30 ayat 4 UUD Negara Republik Indonesia Tahun 1945, disana dinyatakan bahwa kepolisian alat negara yang menjaga keamanan dan ketertiban masyarakat untuk melindungi, mengayomi, melayani masyarakat serta menegakkan hukum (Irawan, 2016).  Merujuk pada fungsi kepolisian sesuai Pasal 14 ayat (1) Undang-Undang Nomor 2 Tahun 2002 tentang Kepolisian Negara Republik Indonesia maka sebenarnya tuga-stugas kepolisian tidak terlepas dari tugastugas kemasyarakatan (Hartono, 2016). Salah satu unit kepolisian yang mengemban kemasyarakatan yaitu pelaksana Unit Binmas di Daerah Istimewa Yogyakarta. </w:t>
      </w:r>
    </w:p>
    <w:p>
      <w:pPr>
        <w:pStyle w:val="style0"/>
        <w:spacing w:after="0" w:lineRule="auto" w:line="24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Binmas mempunyai strategi dan salah satu fungsi yang berhadapan dan bersentuhan langsung dengan masyarakat melaksanakan pembinaan masyarakat yang meliputi kegiatan Penyuluhan, Tatap Muka, Sambang desa dan melaksanakan Pendidikan Sadar Hukum. Sebagai bentuk pelayanan terhadap masyarakat, fungsi Binmas telah membentuk Bhabinkamtibmas dengan Program Satu Desa / Kelurahan Satu Bhabinkamtibmas di wilayah hukum Polres yang bertujuan untuk menyerap langsung aspirasi, keluhan, kritik serta saran masyarakat yang akan diteruskan kepada Pimpinan. Pelayanan yang diberikan kepada masyarakat dapat dirasakan terutama dalam pelaksanaan Pembinaan, Penyuluhan dan Sambang Desa (Kepolisian Negara Republik Indonesia, 2015).</w:t>
      </w:r>
    </w:p>
    <w:p>
      <w:pPr>
        <w:pStyle w:val="style0"/>
        <w:spacing w:after="0" w:lineRule="auto" w:line="240"/>
        <w:ind w:firstLine="720"/>
        <w:jc w:val="both"/>
        <w:rPr>
          <w:rFonts w:ascii="Times New Roman" w:cs="Times New Roman" w:hAnsi="Times New Roman"/>
          <w:sz w:val="24"/>
          <w:szCs w:val="24"/>
          <w:lang w:val="zh-CN"/>
        </w:rPr>
      </w:pPr>
      <w:r>
        <w:rPr>
          <w:rFonts w:ascii="Times New Roman" w:cs="Times New Roman" w:hAnsi="Times New Roman"/>
          <w:sz w:val="24"/>
          <w:szCs w:val="24"/>
          <w:lang w:val="zh-CN"/>
        </w:rPr>
        <w:t xml:space="preserve">Menurut Baron dan Byrne (2005) perilaku prososial merupakan suatu tindakan menolong yang menguntungkan orang lain tanpa harus menyediakan suatu keuntungan langsung pada orang yang melakukan perilaku tersebut, bahkan mungkin dapat pula mengakibatkan suatu resiko baginya. </w:t>
      </w:r>
      <w:r>
        <w:rPr>
          <w:rFonts w:ascii="Times New Roman" w:cs="Times New Roman" w:hAnsi="Times New Roman"/>
          <w:sz w:val="24"/>
          <w:szCs w:val="24"/>
        </w:rPr>
        <w:t>Eisenberg, dkk. (dalam Haryati, 2013</w:t>
      </w:r>
      <w:r>
        <w:rPr>
          <w:rFonts w:ascii="Times New Roman" w:cs="Times New Roman" w:hAnsi="Times New Roman"/>
          <w:sz w:val="24"/>
          <w:szCs w:val="24"/>
          <w:lang w:val="id-ID"/>
        </w:rPr>
        <w:t xml:space="preserve">) </w:t>
      </w:r>
      <w:r>
        <w:rPr>
          <w:rFonts w:ascii="Times New Roman" w:cs="Times New Roman" w:hAnsi="Times New Roman"/>
          <w:sz w:val="24"/>
          <w:szCs w:val="24"/>
        </w:rPr>
        <w:t>mengemukakan bahwa perilaku prososial terbagi dalam empat aspek yaitu pertama aspek kerjasama</w:t>
      </w:r>
      <w:r>
        <w:rPr>
          <w:rFonts w:ascii="Times New Roman" w:cs="Times New Roman" w:hAnsi="Times New Roman"/>
          <w:sz w:val="24"/>
          <w:szCs w:val="24"/>
          <w:lang w:val="zh-CN"/>
        </w:rPr>
        <w:t xml:space="preserve"> adalah </w:t>
      </w:r>
      <w:r>
        <w:rPr>
          <w:rFonts w:ascii="Times New Roman" w:cs="Times New Roman" w:hAnsi="Times New Roman"/>
          <w:sz w:val="24"/>
          <w:szCs w:val="24"/>
          <w:shd w:val="clear" w:color="auto" w:fill="ffffff"/>
        </w:rPr>
        <w:t>melakukan kegiatan bersama dengan orang lain untuk mencapai cita-cita yang diinginkan bersama. Kedua, aspek</w:t>
      </w:r>
      <w:r>
        <w:rPr>
          <w:rFonts w:ascii="Times New Roman" w:cs="Times New Roman" w:hAnsi="Times New Roman"/>
          <w:sz w:val="24"/>
          <w:szCs w:val="24"/>
          <w:lang w:val="zh-CN"/>
        </w:rPr>
        <w:t xml:space="preserve"> berbagi adalah </w:t>
      </w:r>
      <w:r>
        <w:rPr>
          <w:rFonts w:ascii="Times New Roman" w:cs="Times New Roman" w:hAnsi="Times New Roman"/>
          <w:sz w:val="24"/>
          <w:szCs w:val="24"/>
          <w:shd w:val="clear" w:color="auto" w:fill="ffffff"/>
        </w:rPr>
        <w:t>memberikan kesempatan kepada orang lain untuk dapat merasakan sesuatu yang dimilikinya, termasuk keahlian dan pengetahuan</w:t>
      </w:r>
      <w:r>
        <w:rPr>
          <w:rFonts w:ascii="Times New Roman" w:cs="Times New Roman" w:hAnsi="Times New Roman"/>
          <w:sz w:val="24"/>
          <w:szCs w:val="24"/>
          <w:shd w:val="clear" w:color="auto" w:fill="ffffff"/>
          <w:lang w:val="zh-CN"/>
        </w:rPr>
        <w:t>. Ketiga, aspek m</w:t>
      </w:r>
      <w:r>
        <w:rPr>
          <w:rFonts w:ascii="Times New Roman" w:cs="Times New Roman" w:hAnsi="Times New Roman"/>
          <w:sz w:val="24"/>
          <w:szCs w:val="24"/>
        </w:rPr>
        <w:t>enolong</w:t>
      </w:r>
      <w:r>
        <w:rPr>
          <w:rFonts w:ascii="Times New Roman" w:cs="Times New Roman" w:hAnsi="Times New Roman"/>
          <w:sz w:val="24"/>
          <w:szCs w:val="24"/>
          <w:lang w:val="zh-CN"/>
        </w:rPr>
        <w:t xml:space="preserve"> </w:t>
      </w:r>
      <w:r>
        <w:rPr>
          <w:rFonts w:ascii="Times New Roman" w:cs="Times New Roman" w:hAnsi="Times New Roman"/>
          <w:sz w:val="24"/>
          <w:szCs w:val="24"/>
        </w:rPr>
        <w:t xml:space="preserve">adalah </w:t>
      </w:r>
      <w:r>
        <w:rPr>
          <w:rFonts w:ascii="Times New Roman" w:cs="Times New Roman" w:hAnsi="Times New Roman"/>
          <w:sz w:val="24"/>
          <w:szCs w:val="24"/>
          <w:shd w:val="clear" w:color="auto" w:fill="ffffff"/>
        </w:rPr>
        <w:t>membantu orang lain secara fisik untuk mengurangi beban yang sedang dilakukan</w:t>
      </w:r>
      <w:r>
        <w:rPr>
          <w:rFonts w:ascii="Times New Roman" w:cs="Times New Roman" w:hAnsi="Times New Roman"/>
          <w:sz w:val="24"/>
          <w:szCs w:val="24"/>
          <w:shd w:val="clear" w:color="auto" w:fill="ffffff"/>
          <w:lang w:val="zh-CN"/>
        </w:rPr>
        <w:t>. keempat, aspek</w:t>
      </w:r>
      <w:r>
        <w:rPr>
          <w:rFonts w:ascii="Times New Roman" w:cs="Times New Roman" w:hAnsi="Times New Roman"/>
          <w:sz w:val="24"/>
          <w:szCs w:val="24"/>
          <w:lang w:val="zh-CN"/>
        </w:rPr>
        <w:t xml:space="preserve"> mempertimbangkan hak dan k</w:t>
      </w:r>
      <w:r>
        <w:rPr>
          <w:rFonts w:ascii="Times New Roman" w:cs="Times New Roman" w:hAnsi="Times New Roman"/>
          <w:sz w:val="24"/>
          <w:szCs w:val="24"/>
        </w:rPr>
        <w:t>esejahteraan orang lain</w:t>
      </w:r>
      <w:r>
        <w:rPr>
          <w:rFonts w:ascii="Times New Roman" w:cs="Times New Roman" w:hAnsi="Times New Roman"/>
          <w:sz w:val="24"/>
          <w:szCs w:val="24"/>
          <w:lang w:val="zh-CN"/>
        </w:rPr>
        <w:t xml:space="preserve"> adalah </w:t>
      </w:r>
      <w:r>
        <w:rPr>
          <w:rFonts w:ascii="Times New Roman" w:cs="Times New Roman" w:hAnsi="Times New Roman"/>
          <w:sz w:val="24"/>
          <w:szCs w:val="24"/>
          <w:shd w:val="clear" w:color="auto" w:fill="ffffff"/>
        </w:rPr>
        <w:t>suatu tindakan dalam melakukan suatu hal untuk kepentingan pribadi yang berhubungan dengan orang lain tanpa mengganggu dan melanggar hak dan kesejahteraan orang lain.</w:t>
      </w:r>
    </w:p>
    <w:p>
      <w:pPr>
        <w:pStyle w:val="style0"/>
        <w:spacing w:after="0" w:lineRule="auto" w:line="240"/>
        <w:ind w:firstLine="720"/>
        <w:jc w:val="both"/>
        <w:rPr>
          <w:rFonts w:ascii="Times New Roman" w:cs="Times New Roman" w:hAnsi="Times New Roman"/>
          <w:sz w:val="24"/>
          <w:szCs w:val="24"/>
          <w:lang w:val="zh-CN"/>
        </w:rPr>
      </w:pPr>
      <w:r>
        <w:rPr>
          <w:rFonts w:ascii="Times New Roman" w:cs="Times New Roman" w:hAnsi="Times New Roman"/>
          <w:sz w:val="24"/>
          <w:szCs w:val="24"/>
          <w:lang w:val="id-ID"/>
        </w:rPr>
        <w:t>B</w:t>
      </w:r>
      <w:r>
        <w:rPr>
          <w:rFonts w:ascii="Times New Roman" w:cs="Times New Roman" w:hAnsi="Times New Roman"/>
          <w:sz w:val="24"/>
          <w:szCs w:val="24"/>
        </w:rPr>
        <w:t>erdasarkan wawancara yang dilakukan pada tanggal 02 November 2018 sampai 4 November 2018 dengan 8 Anggota Polri yang bekerja di Unit BINMAS Polres Bantul, didapatkan hasil bahwa terdapat 6 dari 8 subjek yang tidak sesuai dengan aspek-aspek perilaku sosial menurut Eisenberg, dkk. (dalam Haryati, 2013</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yaitu aspek kerjasama, </w:t>
      </w:r>
      <w:r>
        <w:rPr>
          <w:rFonts w:ascii="Times New Roman" w:cs="Times New Roman" w:hAnsi="Times New Roman"/>
          <w:sz w:val="24"/>
          <w:szCs w:val="24"/>
          <w:shd w:val="clear" w:color="auto" w:fill="ffffff"/>
        </w:rPr>
        <w:t>subjek sulit dia jak bekerja sama karena Ketika dihadapkan dengan tugas pembinaan maka subjek memilah-milah rekan kerja yang menguntungkan baginya maka subjek akan mendekatinya.</w:t>
      </w:r>
      <w:r>
        <w:rPr>
          <w:rFonts w:ascii="Times New Roman" w:cs="Times New Roman" w:hAnsi="Times New Roman"/>
          <w:sz w:val="24"/>
          <w:szCs w:val="24"/>
        </w:rPr>
        <w:t xml:space="preserve"> Pada aspek berbagi, ketika subjek ditugaskan untuk mengadakan pembinaan maka hanya sekedar memberitahukan informasi sesuai dengan prosedur dna materi saja namun enggan untuk memberikan informasi yang lebih akurat dari materi dan ketika rekan kerja bertanya perilahan mengatasi pekerjaan maka untuk mempersingkat waktu subjek hanya menjawab sekedarnya saja bahkan subjek menjawab tidak tau. Pada aspek menolong, ketika</w:t>
      </w:r>
      <w:r>
        <w:rPr>
          <w:rFonts w:ascii="Times New Roman" w:cs="Times New Roman" w:hAnsi="Times New Roman"/>
          <w:sz w:val="24"/>
          <w:szCs w:val="24"/>
          <w:shd w:val="clear" w:color="auto" w:fill="ffffff"/>
          <w:lang w:val="zh-CN"/>
        </w:rPr>
        <w:t xml:space="preserve"> subjek melihat rekan kerjanya kesulitan membawa barang maka subjek tidak memperdulikannya dan subjek ketiak diminta bantuan untuk mengajari rekan kerjanya perihal materi pekerjan maka subjek menolak denga mengatakan memiliki tugas yang lain. Pada aspek </w:t>
      </w:r>
      <w:r>
        <w:rPr>
          <w:rFonts w:ascii="Times New Roman" w:cs="Times New Roman" w:hAnsi="Times New Roman"/>
          <w:sz w:val="24"/>
          <w:szCs w:val="24"/>
        </w:rPr>
        <w:t>m</w:t>
      </w:r>
      <w:r>
        <w:rPr>
          <w:rFonts w:ascii="Times New Roman" w:cs="Times New Roman" w:hAnsi="Times New Roman"/>
          <w:sz w:val="24"/>
          <w:szCs w:val="24"/>
          <w:lang w:val="zh-CN"/>
        </w:rPr>
        <w:t>empertimbangkan hak dan k</w:t>
      </w:r>
      <w:r>
        <w:rPr>
          <w:rFonts w:ascii="Times New Roman" w:cs="Times New Roman" w:hAnsi="Times New Roman"/>
          <w:sz w:val="24"/>
          <w:szCs w:val="24"/>
        </w:rPr>
        <w:t>esejahteraan orang lain, kekita subjek melihat masyarakat membuat kesalahan seperti tidak tertib dalam suatu kegiatan yang diselenggarakan maka subjek hanya melihat saja jika dirasa tidak begitu penting, namun ketika atasan yang meminta barulah subjek bergerak. Dari hasil wawancara dapat disimpulkan bahwa 6 dari 8 subjek belum memiliki perilaku prososial didalam dirinya.</w:t>
      </w:r>
    </w:p>
    <w:p>
      <w:pPr>
        <w:pStyle w:val="style0"/>
        <w:spacing w:after="0" w:lineRule="auto" w:line="240"/>
        <w:ind w:firstLine="720"/>
        <w:jc w:val="both"/>
        <w:rPr>
          <w:rFonts w:ascii="Times New Roman" w:cs="Times New Roman" w:hAnsi="Times New Roman"/>
          <w:sz w:val="24"/>
          <w:szCs w:val="24"/>
          <w:lang w:val="zh-CN"/>
        </w:rPr>
      </w:pPr>
      <w:r>
        <w:rPr>
          <w:rFonts w:ascii="Times New Roman" w:cs="Times New Roman" w:hAnsi="Times New Roman"/>
          <w:sz w:val="24"/>
          <w:szCs w:val="24"/>
          <w:lang w:val="zh-CN"/>
        </w:rPr>
        <w:t>Harapannya seseorang memiliki perilaku prososial karena dapat meningkatkan rasa kesatuan dan kepemilikan terhadap kelompok, perasaan positif, keinginan untuk tetap sehat, dan kepuasan hidup (Caprara &amp; Steca, 2007). Menurut Robbins dan Judge (2008) perilaku prososial dapat menimbulkan rasa untuk menghargai sesama karyawan, sikap komitmen dan loyalitas tinggi yang membawa kearah perkembangan organisasi menjadi lebih baik lagi. Caprara dan Steca (2007) berpendapat bahwa seseorang yang memiliki perilaku prososial akan menunjukan perilaku peduli dan menolong, menunjukan kemampuan untuk mengendalikan emosi dan keinginan berinteraksi dengan orang lain, sehingga terjalinlah hubungan yang erat untuk mewujudkan setiap harapan yang diinginkan (Brewer,dkk., dalam Setyawan, Erlyan, &amp; Dewi, 2016).</w:t>
      </w:r>
    </w:p>
    <w:p>
      <w:pPr>
        <w:pStyle w:val="style0"/>
        <w:spacing w:after="0" w:lineRule="auto" w:line="240"/>
        <w:ind w:firstLine="900"/>
        <w:jc w:val="both"/>
        <w:rPr>
          <w:rFonts w:ascii="Times New Roman" w:cs="Times New Roman" w:hAnsi="Times New Roman"/>
          <w:sz w:val="24"/>
          <w:szCs w:val="24"/>
          <w:lang w:val="id-ID"/>
        </w:rPr>
      </w:pPr>
      <w:r>
        <w:rPr>
          <w:rFonts w:ascii="Times New Roman" w:cs="Times New Roman" w:hAnsi="Times New Roman"/>
          <w:sz w:val="24"/>
          <w:szCs w:val="24"/>
        </w:rPr>
        <w:t xml:space="preserve">Berdasarkan uraian di atas maka rumusan masalah dalam penelitian ini adalah : </w:t>
      </w:r>
    </w:p>
    <w:p>
      <w:pPr>
        <w:pStyle w:val="style179"/>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“Apakah terdapat hubungan antara </w:t>
      </w:r>
      <w:r>
        <w:rPr>
          <w:rFonts w:ascii="Times New Roman" w:cs="Times New Roman" w:hAnsi="Times New Roman"/>
          <w:iCs/>
          <w:sz w:val="24"/>
          <w:szCs w:val="24"/>
        </w:rPr>
        <w:t>empati</w:t>
      </w:r>
      <w:r>
        <w:rPr>
          <w:rFonts w:ascii="Times New Roman" w:cs="Times New Roman" w:hAnsi="Times New Roman"/>
          <w:sz w:val="24"/>
          <w:szCs w:val="24"/>
        </w:rPr>
        <w:t xml:space="preserve"> 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pada Anggota Polri yang bekerja di Unit BINMAS Polres Bantul?”</w:t>
      </w:r>
    </w:p>
    <w:p>
      <w:pPr>
        <w:pStyle w:val="style179"/>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“Apakah terdapat hubungan antara </w:t>
      </w:r>
      <w:r>
        <w:rPr>
          <w:rFonts w:ascii="Times New Roman" w:cs="Times New Roman" w:hAnsi="Times New Roman"/>
          <w:iCs/>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 xml:space="preserve">pada Anggota Polri yang bekerja di Unit BINMAS Polres Bantul?” </w:t>
      </w:r>
    </w:p>
    <w:p>
      <w:pPr>
        <w:pStyle w:val="style179"/>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id-ID"/>
        </w:rPr>
        <w:t>“</w:t>
      </w:r>
      <w:r>
        <w:rPr>
          <w:rFonts w:ascii="Times New Roman" w:cs="Times New Roman" w:hAnsi="Times New Roman"/>
          <w:sz w:val="24"/>
          <w:szCs w:val="24"/>
        </w:rPr>
        <w:t xml:space="preserve">Apakah terdapat hubungan antara empati, </w:t>
      </w:r>
      <w:r>
        <w:rPr>
          <w:rFonts w:ascii="Times New Roman" w:cs="Times New Roman" w:hAnsi="Times New Roman"/>
          <w:iCs/>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 xml:space="preserve">pada Anggota Polri yang bekerja di Unit BINMAS Polres Bantul?” </w:t>
      </w:r>
    </w:p>
    <w:p>
      <w:pPr>
        <w:pStyle w:val="style179"/>
        <w:spacing w:after="0" w:lineRule="auto" w:line="240"/>
        <w:ind w:left="644"/>
        <w:jc w:val="both"/>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b/>
          <w:sz w:val="24"/>
          <w:szCs w:val="24"/>
          <w:lang w:val="id-ID"/>
        </w:rPr>
      </w:pPr>
      <w:r>
        <w:rPr>
          <w:rFonts w:ascii="Times New Roman" w:cs="Times New Roman" w:hAnsi="Times New Roman"/>
          <w:b/>
          <w:sz w:val="24"/>
          <w:szCs w:val="24"/>
        </w:rPr>
        <w:t>TINJAUAN PUSTAKA</w:t>
      </w:r>
    </w:p>
    <w:p>
      <w:pPr>
        <w:pStyle w:val="style0"/>
        <w:autoSpaceDE w:val="false"/>
        <w:autoSpaceDN w:val="false"/>
        <w:adjustRightInd w:val="false"/>
        <w:spacing w:after="0" w:lineRule="auto" w:line="240"/>
        <w:rPr>
          <w:rFonts w:ascii="Times New Roman" w:cs="Times New Roman" w:hAnsi="Times New Roman"/>
          <w:b/>
          <w:sz w:val="24"/>
          <w:szCs w:val="24"/>
          <w:lang w:val="id-ID"/>
        </w:rPr>
      </w:pPr>
      <w:r>
        <w:rPr>
          <w:rFonts w:ascii="Times New Roman" w:cs="Times New Roman" w:hAnsi="Times New Roman"/>
          <w:b/>
          <w:sz w:val="24"/>
          <w:szCs w:val="24"/>
          <w:lang w:val="id-ID"/>
        </w:rPr>
        <w:t>Perilaku Prososial</w:t>
      </w:r>
    </w:p>
    <w:p>
      <w:pPr>
        <w:pStyle w:val="style0"/>
        <w:spacing w:after="0" w:lineRule="auto" w:line="240"/>
        <w:ind w:firstLine="720"/>
        <w:jc w:val="both"/>
        <w:rPr>
          <w:rFonts w:ascii="Times New Roman" w:cs="Times New Roman" w:hAnsi="Times New Roman"/>
          <w:sz w:val="24"/>
          <w:szCs w:val="24"/>
          <w:lang w:val="zh-CN"/>
        </w:rPr>
      </w:pPr>
      <w:r>
        <w:rPr>
          <w:rFonts w:ascii="Times New Roman" w:cs="Times New Roman" w:hAnsi="Times New Roman"/>
          <w:sz w:val="24"/>
          <w:szCs w:val="24"/>
          <w:lang w:val="zh-CN"/>
        </w:rPr>
        <w:t>Perilaku prososial adalah tingkah laku seseorang yang bermaksud merubah keadaan psikis atau fisik penerima bantuan sedemikian rupa, sehingga penolong akan merasa bahwa penerima bantuan tersebut menjadi sejahtera atau puas secara material maupun psikologis (</w:t>
      </w:r>
      <w:r>
        <w:rPr>
          <w:rFonts w:ascii="Times New Roman" w:cs="Times New Roman" w:hAnsi="Times New Roman"/>
          <w:sz w:val="24"/>
          <w:szCs w:val="24"/>
        </w:rPr>
        <w:t>Eisenberg, dkk, dalam Haryati, 2013</w:t>
      </w:r>
      <w:r>
        <w:rPr>
          <w:rFonts w:ascii="Times New Roman" w:cs="Times New Roman" w:hAnsi="Times New Roman"/>
          <w:sz w:val="24"/>
          <w:szCs w:val="24"/>
          <w:lang w:val="id-ID"/>
        </w:rPr>
        <w:t>)</w:t>
      </w:r>
      <w:r>
        <w:rPr>
          <w:rFonts w:ascii="Times New Roman" w:cs="Times New Roman" w:hAnsi="Times New Roman"/>
          <w:sz w:val="24"/>
          <w:szCs w:val="24"/>
          <w:lang w:val="zh-CN"/>
        </w:rPr>
        <w:t>.</w:t>
      </w:r>
      <w:r>
        <w:rPr>
          <w:rFonts w:ascii="Times New Roman" w:cs="Times New Roman" w:hAnsi="Times New Roman"/>
          <w:sz w:val="24"/>
          <w:szCs w:val="24"/>
          <w:lang w:val="id-ID"/>
        </w:rPr>
        <w:t xml:space="preserve"> </w:t>
      </w:r>
      <w:r>
        <w:rPr>
          <w:rFonts w:ascii="Times New Roman" w:cs="Times New Roman" w:hAnsi="Times New Roman"/>
          <w:sz w:val="24"/>
          <w:szCs w:val="24"/>
          <w:lang w:val="zh-CN"/>
        </w:rPr>
        <w:t>Menurut Baron dan Byrne (2005) perilaku prososial merupakan suatu tindakan menolong yang menguntungkan orang lain tanpa harus menyediakan suatu keuntungan langsung pada orang yang melakukan perilaku tersebut, bahkan mungkin dapat pula mengakibatkan suatu resiko baginya. Carlo dan Randall (2012) menjelaskan bahwa perilaku prososial adalah suatu perilaku yang dilakukan demi kepentingan orang lain, baik itu diminta ataupun tidak diminta dan bertujuan untuk memberikan dampak kesejahteraan bagi orang tersebut.</w:t>
      </w:r>
    </w:p>
    <w:p>
      <w:pPr>
        <w:pStyle w:val="style0"/>
        <w:autoSpaceDE w:val="false"/>
        <w:autoSpaceDN w:val="false"/>
        <w:adjustRightInd w:val="false"/>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Aspek - aspek Perilaku Prososial</w:t>
      </w:r>
    </w:p>
    <w:p>
      <w:pPr>
        <w:pStyle w:val="style179"/>
        <w:autoSpaceDE w:val="false"/>
        <w:autoSpaceDN w:val="false"/>
        <w:adjustRightInd w:val="false"/>
        <w:spacing w:after="0" w:lineRule="auto" w:line="240"/>
        <w:ind w:left="0" w:firstLine="567"/>
        <w:jc w:val="both"/>
        <w:rPr>
          <w:rFonts w:ascii="Times New Roman" w:cs="Times New Roman" w:hAnsi="Times New Roman"/>
          <w:sz w:val="24"/>
          <w:szCs w:val="24"/>
        </w:rPr>
      </w:pPr>
      <w:r>
        <w:rPr>
          <w:rFonts w:ascii="Times New Roman" w:cs="Times New Roman" w:hAnsi="Times New Roman"/>
          <w:sz w:val="24"/>
          <w:szCs w:val="24"/>
          <w:lang w:val="id-ID"/>
        </w:rPr>
        <w:t>Mussen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dalam Asih dan Pratiwi, 2012) </w:t>
      </w:r>
      <w:r>
        <w:rPr>
          <w:rFonts w:ascii="Times New Roman" w:cs="Times New Roman" w:hAnsi="Times New Roman"/>
          <w:sz w:val="24"/>
          <w:szCs w:val="24"/>
        </w:rPr>
        <w:t xml:space="preserve">mengemukakan bahwa perilaku prososial terbagi dalam </w:t>
      </w:r>
      <w:r>
        <w:rPr>
          <w:rFonts w:ascii="Times New Roman" w:cs="Times New Roman" w:hAnsi="Times New Roman"/>
          <w:sz w:val="24"/>
          <w:szCs w:val="24"/>
          <w:lang w:val="id-ID"/>
        </w:rPr>
        <w:t>lima</w:t>
      </w:r>
      <w:r>
        <w:rPr>
          <w:rFonts w:ascii="Times New Roman" w:cs="Times New Roman" w:hAnsi="Times New Roman"/>
          <w:sz w:val="24"/>
          <w:szCs w:val="24"/>
        </w:rPr>
        <w:t xml:space="preserve"> aspek, yaitu :</w:t>
      </w:r>
    </w:p>
    <w:p>
      <w:pPr>
        <w:pStyle w:val="style179"/>
        <w:numPr>
          <w:ilvl w:val="0"/>
          <w:numId w:val="2"/>
        </w:numPr>
        <w:spacing w:after="0" w:lineRule="auto" w:line="240"/>
        <w:ind w:left="360"/>
        <w:jc w:val="both"/>
        <w:rPr>
          <w:rFonts w:ascii="Times New Roman" w:cs="Times New Roman" w:hAnsi="Times New Roman"/>
          <w:sz w:val="24"/>
          <w:szCs w:val="24"/>
        </w:rPr>
      </w:pPr>
      <w:r>
        <w:rPr>
          <w:rFonts w:ascii="Times New Roman" w:cs="Times New Roman" w:hAnsi="Times New Roman"/>
          <w:sz w:val="24"/>
          <w:szCs w:val="24"/>
        </w:rPr>
        <w:t>Berbagi, yaitu kesedian berbagi perasaan dengan orang lain baik dalam suasana suka maupun duka. Berbagi dilakukan apabila penerima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menunjukkan kesukaan sebelum ada tindakan melalui dukungan verbal dan fisik. </w:t>
      </w:r>
    </w:p>
    <w:p>
      <w:pPr>
        <w:pStyle w:val="style179"/>
        <w:numPr>
          <w:ilvl w:val="0"/>
          <w:numId w:val="2"/>
        </w:numPr>
        <w:spacing w:after="0" w:lineRule="auto" w:line="240"/>
        <w:ind w:left="360"/>
        <w:jc w:val="both"/>
        <w:rPr>
          <w:rFonts w:ascii="Times New Roman" w:cs="Times New Roman" w:hAnsi="Times New Roman"/>
          <w:sz w:val="24"/>
          <w:szCs w:val="24"/>
        </w:rPr>
      </w:pPr>
      <w:r>
        <w:rPr>
          <w:rFonts w:ascii="Times New Roman" w:cs="Times New Roman" w:hAnsi="Times New Roman"/>
          <w:sz w:val="24"/>
          <w:szCs w:val="24"/>
        </w:rPr>
        <w:t xml:space="preserve">Kerja sama, yaitu kesediaan untuk bekerjasama dengan orang lain demi tercapainya suatu tujuan. Kerja sama biasanya saling menguntungkan, saling memberi, saling menolong, dan menenangkan. </w:t>
      </w:r>
    </w:p>
    <w:p>
      <w:pPr>
        <w:pStyle w:val="style179"/>
        <w:numPr>
          <w:ilvl w:val="0"/>
          <w:numId w:val="2"/>
        </w:numPr>
        <w:spacing w:after="0" w:lineRule="auto" w:line="240"/>
        <w:ind w:left="360"/>
        <w:jc w:val="both"/>
        <w:rPr>
          <w:rFonts w:ascii="Times New Roman" w:cs="Times New Roman" w:hAnsi="Times New Roman"/>
          <w:sz w:val="24"/>
          <w:szCs w:val="24"/>
        </w:rPr>
      </w:pPr>
      <w:r>
        <w:rPr>
          <w:rFonts w:ascii="Times New Roman" w:cs="Times New Roman" w:hAnsi="Times New Roman"/>
          <w:sz w:val="24"/>
          <w:szCs w:val="24"/>
        </w:rPr>
        <w:t xml:space="preserve">Menolong, yaitu kesediaan untuk menolong orang lain yang sedang dalam kesusahan. Menolong meliputi membantu orang lain, memberi tahu, menawarkan bantuan kepada orang lain, atau melakukan sesuatu yang menunjang berlangsungnya kegiatan orang lain. </w:t>
      </w:r>
    </w:p>
    <w:p>
      <w:pPr>
        <w:pStyle w:val="style179"/>
        <w:numPr>
          <w:ilvl w:val="0"/>
          <w:numId w:val="2"/>
        </w:numPr>
        <w:spacing w:after="0" w:lineRule="auto" w:line="240"/>
        <w:ind w:left="360"/>
        <w:jc w:val="both"/>
        <w:rPr>
          <w:rFonts w:ascii="Times New Roman" w:cs="Times New Roman" w:hAnsi="Times New Roman"/>
          <w:sz w:val="24"/>
          <w:szCs w:val="24"/>
        </w:rPr>
      </w:pPr>
      <w:r>
        <w:rPr>
          <w:rFonts w:ascii="Times New Roman" w:cs="Times New Roman" w:hAnsi="Times New Roman"/>
          <w:sz w:val="24"/>
          <w:szCs w:val="24"/>
        </w:rPr>
        <w:t>Kejujuran, yaitu kesedian untuk tidak berbuat curang terhadap orang lain.</w:t>
      </w:r>
    </w:p>
    <w:p>
      <w:pPr>
        <w:pStyle w:val="style179"/>
        <w:numPr>
          <w:ilvl w:val="0"/>
          <w:numId w:val="2"/>
        </w:numPr>
        <w:spacing w:after="0" w:lineRule="auto" w:line="240"/>
        <w:ind w:left="360"/>
        <w:jc w:val="both"/>
        <w:rPr>
          <w:rFonts w:ascii="Times New Roman" w:cs="Times New Roman" w:hAnsi="Times New Roman"/>
          <w:sz w:val="24"/>
          <w:szCs w:val="24"/>
        </w:rPr>
      </w:pPr>
      <w:r>
        <w:rPr>
          <w:rFonts w:ascii="Times New Roman" w:cs="Times New Roman" w:hAnsi="Times New Roman"/>
          <w:sz w:val="24"/>
          <w:szCs w:val="24"/>
        </w:rPr>
        <w:t>Berderma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memberi atau menyumbang, yaitu kesediaan berderma, memberi secara sukarela sebagian barang miliknya untuk yang membutuhkan. </w:t>
      </w:r>
    </w:p>
    <w:p>
      <w:pPr>
        <w:pStyle w:val="style0"/>
        <w:autoSpaceDE w:val="false"/>
        <w:autoSpaceDN w:val="false"/>
        <w:adjustRightInd w:val="false"/>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Faktor-faktor yang Mempengaruhi Perilaku Prososial</w:t>
      </w:r>
    </w:p>
    <w:p>
      <w:pPr>
        <w:pStyle w:val="style179"/>
        <w:autoSpaceDE w:val="false"/>
        <w:autoSpaceDN w:val="false"/>
        <w:adjustRightInd w:val="false"/>
        <w:spacing w:after="0" w:lineRule="auto" w:line="240"/>
        <w:ind w:left="0" w:firstLine="360"/>
        <w:jc w:val="both"/>
        <w:rPr>
          <w:rFonts w:ascii="Times New Roman" w:cs="Times New Roman" w:hAnsi="Times New Roman"/>
          <w:sz w:val="24"/>
          <w:szCs w:val="24"/>
          <w:lang w:val="zh-CN"/>
        </w:rPr>
      </w:pPr>
      <w:r>
        <w:rPr>
          <w:rFonts w:ascii="Times New Roman" w:cs="Times New Roman" w:hAnsi="Times New Roman"/>
          <w:sz w:val="24"/>
          <w:szCs w:val="24"/>
          <w:lang w:val="zh-CN"/>
        </w:rPr>
        <w:t>Menurut Staub (dalam Dayaksini, 2009) terdapat tiga factor yang dapat mempengaruhi perilaku sosial, yaitu :</w:t>
      </w:r>
    </w:p>
    <w:p>
      <w:pPr>
        <w:pStyle w:val="style179"/>
        <w:numPr>
          <w:ilvl w:val="0"/>
          <w:numId w:val="3"/>
        </w:numPr>
        <w:autoSpaceDE w:val="false"/>
        <w:autoSpaceDN w:val="false"/>
        <w:adjustRightInd w:val="false"/>
        <w:spacing w:after="0" w:lineRule="auto" w:line="240"/>
        <w:jc w:val="both"/>
        <w:rPr>
          <w:rFonts w:ascii="Times New Roman" w:cs="Times New Roman" w:hAnsi="Times New Roman"/>
          <w:i/>
          <w:sz w:val="24"/>
          <w:szCs w:val="24"/>
          <w:lang w:val="id-ID"/>
        </w:rPr>
      </w:pPr>
      <w:r>
        <w:rPr>
          <w:rFonts w:ascii="Times New Roman" w:cs="Times New Roman" w:hAnsi="Times New Roman"/>
          <w:i/>
          <w:sz w:val="24"/>
          <w:szCs w:val="24"/>
          <w:lang w:val="zh-CN"/>
        </w:rPr>
        <w:t xml:space="preserve">Self-gain </w:t>
      </w:r>
    </w:p>
    <w:p>
      <w:pPr>
        <w:pStyle w:val="style179"/>
        <w:autoSpaceDE w:val="false"/>
        <w:autoSpaceDN w:val="false"/>
        <w:adjustRightInd w:val="false"/>
        <w:spacing w:after="0" w:lineRule="auto" w:line="240"/>
        <w:ind w:left="360" w:firstLine="491"/>
        <w:jc w:val="both"/>
        <w:rPr>
          <w:rFonts w:ascii="Times New Roman" w:cs="Times New Roman" w:hAnsi="Times New Roman"/>
          <w:sz w:val="24"/>
          <w:szCs w:val="24"/>
          <w:lang w:val="zh-CN"/>
        </w:rPr>
      </w:pPr>
      <w:r>
        <w:rPr>
          <w:rFonts w:ascii="Times New Roman" w:cs="Times New Roman" w:hAnsi="Times New Roman"/>
          <w:sz w:val="24"/>
          <w:szCs w:val="24"/>
          <w:lang w:val="zh-CN"/>
        </w:rPr>
        <w:t>Self-gain merupakan harapan seseorang untuk memperoleh atau menghindari kehilangan sesuatu, misalnya ingin mendapatkan pengakuan, pujian atau takut dikucilkan.  Harapan tersebut membuat seseorang mewujudkan harapan untuk menolong orang lain yang menurutnya membutuhkan pertolongan (Staub dalam Dayaksini, 2009).</w:t>
      </w:r>
    </w:p>
    <w:p>
      <w:pPr>
        <w:pStyle w:val="style179"/>
        <w:numPr>
          <w:ilvl w:val="0"/>
          <w:numId w:val="3"/>
        </w:numPr>
        <w:autoSpaceDE w:val="false"/>
        <w:autoSpaceDN w:val="false"/>
        <w:adjustRightInd w:val="false"/>
        <w:spacing w:after="0" w:lineRule="auto" w:line="240"/>
        <w:jc w:val="both"/>
        <w:rPr>
          <w:rFonts w:ascii="Times New Roman" w:cs="Times New Roman" w:hAnsi="Times New Roman"/>
          <w:sz w:val="24"/>
          <w:szCs w:val="24"/>
          <w:lang w:val="id-ID"/>
        </w:rPr>
      </w:pPr>
      <w:r>
        <w:rPr>
          <w:rFonts w:ascii="Times New Roman" w:cs="Times New Roman" w:hAnsi="Times New Roman"/>
          <w:sz w:val="24"/>
          <w:szCs w:val="24"/>
          <w:lang w:val="zh-CN"/>
        </w:rPr>
        <w:t xml:space="preserve">Personal </w:t>
      </w:r>
      <w:r>
        <w:rPr>
          <w:rFonts w:ascii="Times New Roman" w:cs="Times New Roman" w:hAnsi="Times New Roman"/>
          <w:i/>
          <w:sz w:val="24"/>
          <w:szCs w:val="24"/>
          <w:lang w:val="zh-CN"/>
        </w:rPr>
        <w:t xml:space="preserve">values and norms </w:t>
      </w:r>
    </w:p>
    <w:p>
      <w:pPr>
        <w:pStyle w:val="style179"/>
        <w:autoSpaceDE w:val="false"/>
        <w:autoSpaceDN w:val="false"/>
        <w:adjustRightInd w:val="false"/>
        <w:spacing w:after="0" w:lineRule="auto" w:line="240"/>
        <w:ind w:left="360" w:firstLine="491"/>
        <w:jc w:val="both"/>
        <w:rPr>
          <w:rFonts w:ascii="Times New Roman" w:cs="Times New Roman" w:hAnsi="Times New Roman"/>
          <w:sz w:val="24"/>
          <w:szCs w:val="24"/>
          <w:lang w:val="zh-CN"/>
        </w:rPr>
      </w:pPr>
      <w:r>
        <w:rPr>
          <w:rFonts w:ascii="Times New Roman" w:cs="Times New Roman" w:hAnsi="Times New Roman"/>
          <w:sz w:val="24"/>
          <w:szCs w:val="24"/>
          <w:lang w:val="zh-CN"/>
        </w:rPr>
        <w:t>Adanya nilai-nilai dan norma sosial yang diinternalisasikan oleh individu selama mengalami sosialisasi dan sebagian nilai-nilai serta norma tersebut berkaitan dengan tindakan prososial, seperti kewajiban menegakkan keadilan dan kebenaran serta adanya norma timbal balik (Staub dalam Dayaksini, 2009). Menurut Carlo dan Randall (2002)</w:t>
      </w:r>
      <w:r>
        <w:rPr>
          <w:rFonts w:ascii="Times New Roman" w:cs="Times New Roman" w:hAnsi="Times New Roman"/>
          <w:sz w:val="24"/>
          <w:szCs w:val="24"/>
        </w:rPr>
        <w:t xml:space="preserve"> </w:t>
      </w:r>
      <w:r>
        <w:rPr>
          <w:rFonts w:ascii="Times New Roman" w:cs="Times New Roman" w:hAnsi="Times New Roman"/>
          <w:sz w:val="24"/>
          <w:szCs w:val="24"/>
          <w:lang w:val="zh-CN"/>
        </w:rPr>
        <w:t>seseorang yang memberikan pertolongan kepada yang membutuhkan adalah suatu keharusan sebagai norma tanggung jawab sosial, sehingga hal t</w:t>
      </w:r>
      <w:r>
        <w:rPr>
          <w:rFonts w:ascii="Times New Roman" w:cs="Times New Roman" w:hAnsi="Times New Roman"/>
          <w:sz w:val="24"/>
          <w:szCs w:val="24"/>
          <w:lang w:val="id-ID"/>
        </w:rPr>
        <w:t>e</w:t>
      </w:r>
      <w:r>
        <w:rPr>
          <w:rFonts w:ascii="Times New Roman" w:cs="Times New Roman" w:hAnsi="Times New Roman"/>
          <w:sz w:val="24"/>
          <w:szCs w:val="24"/>
          <w:lang w:val="zh-CN"/>
        </w:rPr>
        <w:t>rsebut menjadi kebiasaan yang wajib untuk dipenuhi.</w:t>
      </w:r>
    </w:p>
    <w:p>
      <w:pPr>
        <w:pStyle w:val="style179"/>
        <w:numPr>
          <w:ilvl w:val="0"/>
          <w:numId w:val="3"/>
        </w:numPr>
        <w:autoSpaceDE w:val="false"/>
        <w:autoSpaceDN w:val="false"/>
        <w:adjustRightInd w:val="false"/>
        <w:spacing w:after="0" w:lineRule="auto" w:line="240"/>
        <w:jc w:val="both"/>
        <w:rPr>
          <w:rFonts w:ascii="Times New Roman" w:cs="Times New Roman" w:hAnsi="Times New Roman"/>
          <w:i/>
          <w:sz w:val="24"/>
          <w:szCs w:val="24"/>
          <w:lang w:val="id-ID"/>
        </w:rPr>
      </w:pPr>
      <w:r>
        <w:rPr>
          <w:rFonts w:ascii="Times New Roman" w:cs="Times New Roman" w:hAnsi="Times New Roman"/>
          <w:i/>
          <w:sz w:val="24"/>
          <w:szCs w:val="24"/>
          <w:lang w:val="zh-CN"/>
        </w:rPr>
        <w:t xml:space="preserve">Empathy </w:t>
      </w:r>
    </w:p>
    <w:p>
      <w:pPr>
        <w:pStyle w:val="style179"/>
        <w:autoSpaceDE w:val="false"/>
        <w:autoSpaceDN w:val="false"/>
        <w:adjustRightInd w:val="false"/>
        <w:spacing w:after="0" w:lineRule="auto" w:line="240"/>
        <w:ind w:left="360" w:firstLine="491"/>
        <w:jc w:val="both"/>
        <w:rPr>
          <w:rFonts w:ascii="Times New Roman" w:cs="Times New Roman" w:hAnsi="Times New Roman"/>
          <w:sz w:val="24"/>
          <w:szCs w:val="24"/>
          <w:lang w:val="id-ID"/>
        </w:rPr>
      </w:pPr>
      <w:r>
        <w:rPr>
          <w:rFonts w:ascii="Times New Roman" w:cs="Times New Roman" w:hAnsi="Times New Roman"/>
          <w:sz w:val="24"/>
          <w:szCs w:val="24"/>
          <w:lang w:val="zh-CN"/>
        </w:rPr>
        <w:t xml:space="preserve">Kemampuan seseorang untuk ikut merasakan perasaan atau pengalaman orang lain. Kemampuan untuk empati ini erat kaitanya dengan pengambil alihan peran. Jadi prasyarat untuk mampu melakukan empati, individu harus memiliki kemampuan untuk melakukan pengambilan peran (Staub dalam Dayaksini, 2009). Menurut Sears (2001) ada hubungan antara empati dengan kecenderungan perilaku menolong orang lain dan secara konsisten perilaku prososial ditemukan pada semua kelompok umur. </w:t>
      </w:r>
    </w:p>
    <w:p>
      <w:pPr>
        <w:pStyle w:val="style0"/>
        <w:autoSpaceDE w:val="false"/>
        <w:autoSpaceDN w:val="false"/>
        <w:adjustRightInd w:val="false"/>
        <w:spacing w:after="0" w:lineRule="auto" w:line="240"/>
        <w:rPr>
          <w:rFonts w:ascii="Times New Roman" w:cs="Times New Roman" w:hAnsi="Times New Roman"/>
          <w:b/>
          <w:sz w:val="24"/>
          <w:szCs w:val="24"/>
          <w:lang w:val="id-ID"/>
        </w:rPr>
      </w:pPr>
      <w:r>
        <w:rPr>
          <w:rFonts w:ascii="Times New Roman" w:cs="Times New Roman" w:hAnsi="Times New Roman"/>
          <w:b/>
          <w:sz w:val="24"/>
          <w:szCs w:val="24"/>
          <w:lang w:val="id-ID"/>
        </w:rPr>
        <w:t>Empati</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lang w:val="zh-CN"/>
        </w:rPr>
        <w:t xml:space="preserve">Empati merupakan respon afektif dan kognitif yang kompleks untuk merasakan keadaan emosional orang lain merasa simpatik, mencoba menyelesaikan masalah, dan mengambil persektif orang lain sebagai bagian dari diri sendiri (Baron &amp; Byrne, 2005). Menurut Goleman (2007) empati adalah kemampuan merasakan emosi orang lain baik secara fisiologis maupun mental yang terbangun pada berbagai keadaan batin orang lain. Taufik (2012) berpendapat bahwa empati merupakan suatu aktivitas untuk memahami apa yang sedang dipikirkan dan dirasakan orang lain, serta apa yang dipikirkan dan dirasakan oleh yang bersangkutan terhadap kondisi yang dialami orang lain, tanpa kehilangan kontrol dirinya. Kohut (dalam Taufik, 2012) menyatakan bahwa empati sebagai suatu proses dimana seseorang berfikir mengenai kondisi orang lain yang seakan-akan dia berada pada posisi orang lain itu. Kohut juga menambahan bahwa empati merupakan kemampuan berfikir objektif tentang kehidupan terdalam dari orang lain. </w:t>
      </w:r>
    </w:p>
    <w:p>
      <w:pPr>
        <w:pStyle w:val="style179"/>
        <w:numPr>
          <w:ilvl w:val="0"/>
          <w:numId w:val="4"/>
        </w:numPr>
        <w:autoSpaceDE w:val="false"/>
        <w:autoSpaceDN w:val="false"/>
        <w:adjustRightInd w:val="false"/>
        <w:spacing w:after="0" w:lineRule="auto" w:line="240"/>
        <w:jc w:val="both"/>
        <w:rPr>
          <w:rFonts w:ascii="Times New Roman" w:cs="Times New Roman" w:hAnsi="Times New Roman"/>
          <w:b/>
          <w:sz w:val="24"/>
          <w:szCs w:val="24"/>
          <w:lang w:val="id-ID"/>
        </w:rPr>
      </w:pPr>
      <w:r>
        <w:rPr>
          <w:rFonts w:ascii="Times New Roman" w:cs="Times New Roman" w:hAnsi="Times New Roman"/>
          <w:b/>
          <w:sz w:val="24"/>
          <w:szCs w:val="24"/>
          <w:lang w:val="id-ID"/>
        </w:rPr>
        <w:t>Aspek – aspek Empati</w:t>
      </w:r>
    </w:p>
    <w:p>
      <w:pPr>
        <w:pStyle w:val="style0"/>
        <w:autoSpaceDE w:val="false"/>
        <w:autoSpaceDN w:val="false"/>
        <w:adjustRightInd w:val="false"/>
        <w:spacing w:after="0" w:lineRule="auto" w:line="240"/>
        <w:jc w:val="both"/>
        <w:outlineLvl w:val="0"/>
        <w:rPr>
          <w:rFonts w:ascii="Times New Roman" w:cs="Times New Roman" w:hAnsi="Times New Roman"/>
          <w:sz w:val="24"/>
          <w:szCs w:val="24"/>
        </w:rPr>
      </w:pPr>
      <w:r>
        <w:rPr>
          <w:rFonts w:ascii="Times New Roman" w:cs="Times New Roman" w:hAnsi="Times New Roman"/>
          <w:sz w:val="24"/>
          <w:szCs w:val="24"/>
        </w:rPr>
        <w:t xml:space="preserve">Aspek-aspek empati </w:t>
      </w:r>
      <w:r>
        <w:rPr>
          <w:rFonts w:ascii="Times New Roman" w:cs="Times New Roman" w:hAnsi="Times New Roman"/>
          <w:sz w:val="24"/>
          <w:szCs w:val="24"/>
          <w:lang w:val="id-ID"/>
        </w:rPr>
        <w:t xml:space="preserve">yang dijelaskan </w:t>
      </w:r>
      <w:r>
        <w:rPr>
          <w:rFonts w:ascii="Times New Roman" w:cs="Times New Roman" w:hAnsi="Times New Roman"/>
          <w:sz w:val="24"/>
          <w:szCs w:val="24"/>
        </w:rPr>
        <w:t xml:space="preserve">Davis (2014), meliputi: </w:t>
      </w:r>
    </w:p>
    <w:p>
      <w:pPr>
        <w:pStyle w:val="style179"/>
        <w:numPr>
          <w:ilvl w:val="0"/>
          <w:numId w:val="5"/>
        </w:numPr>
        <w:autoSpaceDE w:val="false"/>
        <w:autoSpaceDN w:val="false"/>
        <w:adjustRightInd w:val="false"/>
        <w:spacing w:after="0" w:lineRule="auto" w:line="240"/>
        <w:jc w:val="both"/>
        <w:outlineLvl w:val="0"/>
        <w:rPr>
          <w:rFonts w:ascii="Times New Roman" w:cs="Times New Roman" w:hAnsi="Times New Roman"/>
          <w:sz w:val="24"/>
          <w:szCs w:val="24"/>
        </w:rPr>
      </w:pPr>
      <w:r>
        <w:rPr>
          <w:rFonts w:ascii="Times New Roman" w:cs="Times New Roman" w:hAnsi="Times New Roman"/>
          <w:i/>
          <w:iCs/>
          <w:sz w:val="24"/>
          <w:szCs w:val="24"/>
        </w:rPr>
        <w:t xml:space="preserve">Perspective taking </w:t>
      </w:r>
      <w:r>
        <w:rPr>
          <w:rFonts w:ascii="Times New Roman" w:cs="Times New Roman" w:hAnsi="Times New Roman"/>
          <w:sz w:val="24"/>
          <w:szCs w:val="24"/>
        </w:rPr>
        <w:t xml:space="preserve">yaitu kecenderungan seseorang untuk mengambil sudut pandang orang lain secara spontan. </w:t>
      </w:r>
    </w:p>
    <w:p>
      <w:pPr>
        <w:pStyle w:val="style179"/>
        <w:numPr>
          <w:ilvl w:val="0"/>
          <w:numId w:val="5"/>
        </w:numPr>
        <w:autoSpaceDE w:val="false"/>
        <w:autoSpaceDN w:val="false"/>
        <w:adjustRightInd w:val="false"/>
        <w:spacing w:after="0" w:lineRule="auto" w:line="240"/>
        <w:jc w:val="both"/>
        <w:outlineLvl w:val="0"/>
        <w:rPr>
          <w:rFonts w:ascii="Times New Roman" w:cs="Times New Roman" w:hAnsi="Times New Roman"/>
          <w:sz w:val="24"/>
          <w:szCs w:val="24"/>
        </w:rPr>
      </w:pPr>
      <w:r>
        <w:rPr>
          <w:rFonts w:ascii="Times New Roman" w:cs="Times New Roman" w:hAnsi="Times New Roman"/>
          <w:i/>
          <w:iCs/>
          <w:sz w:val="24"/>
          <w:szCs w:val="24"/>
        </w:rPr>
        <w:t xml:space="preserve">Fantasy </w:t>
      </w:r>
      <w:r>
        <w:rPr>
          <w:rFonts w:ascii="Times New Roman" w:cs="Times New Roman" w:hAnsi="Times New Roman"/>
          <w:sz w:val="24"/>
          <w:szCs w:val="24"/>
        </w:rPr>
        <w:t xml:space="preserve">yaitu kemampuan seseorang untuk mengubah diri mereka secara imajinatif dalam mengalami perasaan dan tindakan dari karakter khayalan. </w:t>
      </w:r>
    </w:p>
    <w:p>
      <w:pPr>
        <w:pStyle w:val="style179"/>
        <w:numPr>
          <w:ilvl w:val="0"/>
          <w:numId w:val="5"/>
        </w:numPr>
        <w:autoSpaceDE w:val="false"/>
        <w:autoSpaceDN w:val="false"/>
        <w:adjustRightInd w:val="false"/>
        <w:spacing w:after="0" w:lineRule="auto" w:line="240"/>
        <w:jc w:val="both"/>
        <w:outlineLvl w:val="0"/>
        <w:rPr>
          <w:rFonts w:ascii="Times New Roman" w:cs="Times New Roman" w:hAnsi="Times New Roman"/>
          <w:sz w:val="24"/>
          <w:szCs w:val="24"/>
        </w:rPr>
      </w:pPr>
      <w:r>
        <w:rPr>
          <w:rFonts w:ascii="Times New Roman" w:cs="Times New Roman" w:hAnsi="Times New Roman"/>
          <w:i/>
          <w:iCs/>
          <w:sz w:val="24"/>
          <w:szCs w:val="24"/>
        </w:rPr>
        <w:t xml:space="preserve">Empathic concern </w:t>
      </w:r>
      <w:r>
        <w:rPr>
          <w:rFonts w:ascii="Times New Roman" w:cs="Times New Roman" w:hAnsi="Times New Roman"/>
          <w:sz w:val="24"/>
          <w:szCs w:val="24"/>
        </w:rPr>
        <w:t xml:space="preserve">yaitu perasaan simpati. kasihan, dan peduli terhadap orang lain yang mengalami kesulitan. </w:t>
      </w:r>
    </w:p>
    <w:p>
      <w:pPr>
        <w:pStyle w:val="style179"/>
        <w:numPr>
          <w:ilvl w:val="0"/>
          <w:numId w:val="5"/>
        </w:numPr>
        <w:autoSpaceDE w:val="false"/>
        <w:autoSpaceDN w:val="false"/>
        <w:adjustRightInd w:val="false"/>
        <w:spacing w:after="0" w:lineRule="auto" w:line="240"/>
        <w:jc w:val="both"/>
        <w:outlineLvl w:val="0"/>
        <w:rPr>
          <w:rFonts w:ascii="Times New Roman" w:cs="Times New Roman" w:hAnsi="Times New Roman"/>
          <w:sz w:val="24"/>
          <w:szCs w:val="24"/>
        </w:rPr>
      </w:pPr>
      <w:r>
        <w:rPr>
          <w:rFonts w:ascii="Times New Roman" w:cs="Times New Roman" w:hAnsi="Times New Roman"/>
          <w:i/>
          <w:iCs/>
          <w:sz w:val="24"/>
          <w:szCs w:val="24"/>
        </w:rPr>
        <w:t xml:space="preserve">Personal distress </w:t>
      </w:r>
      <w:r>
        <w:rPr>
          <w:rFonts w:ascii="Times New Roman" w:cs="Times New Roman" w:hAnsi="Times New Roman"/>
          <w:sz w:val="24"/>
          <w:szCs w:val="24"/>
        </w:rPr>
        <w:t xml:space="preserve">yaitu kecemasan pribadi yang berorientasi pada diri sendiri serta kegelisahan dalam menghadapi </w:t>
      </w:r>
      <w:r>
        <w:rPr>
          <w:rFonts w:ascii="Times New Roman" w:cs="Times New Roman" w:hAnsi="Times New Roman"/>
          <w:i/>
          <w:iCs/>
          <w:sz w:val="24"/>
          <w:szCs w:val="24"/>
        </w:rPr>
        <w:t xml:space="preserve">setting </w:t>
      </w:r>
      <w:r>
        <w:rPr>
          <w:rFonts w:ascii="Times New Roman" w:cs="Times New Roman" w:hAnsi="Times New Roman"/>
          <w:sz w:val="24"/>
          <w:szCs w:val="24"/>
        </w:rPr>
        <w:t xml:space="preserve">interpersonal yang tidak menyenangkan. </w:t>
      </w:r>
    </w:p>
    <w:p>
      <w:pPr>
        <w:pStyle w:val="style0"/>
        <w:autoSpaceDE w:val="false"/>
        <w:autoSpaceDN w:val="false"/>
        <w:adjustRightInd w:val="false"/>
        <w:spacing w:after="0" w:lineRule="auto" w:line="240"/>
        <w:rPr>
          <w:rFonts w:ascii="Times New Roman" w:cs="Times New Roman" w:hAnsi="Times New Roman"/>
          <w:b/>
          <w:bCs/>
          <w:sz w:val="24"/>
          <w:szCs w:val="24"/>
        </w:rPr>
      </w:pPr>
      <w:r>
        <w:rPr>
          <w:rFonts w:ascii="Times New Roman" w:cs="Times New Roman" w:hAnsi="Times New Roman"/>
          <w:b/>
          <w:bCs/>
          <w:sz w:val="24"/>
          <w:szCs w:val="24"/>
          <w:lang w:val="id-ID"/>
        </w:rPr>
        <w:t>Regulasi Emosi</w:t>
      </w:r>
    </w:p>
    <w:p>
      <w:pPr>
        <w:pStyle w:val="style0"/>
        <w:autoSpaceDE w:val="false"/>
        <w:autoSpaceDN w:val="false"/>
        <w:adjustRightInd w:val="false"/>
        <w:spacing w:after="0" w:lineRule="auto" w:line="240"/>
        <w:ind w:firstLine="720"/>
        <w:jc w:val="both"/>
        <w:rPr>
          <w:rFonts w:ascii="Times New Roman" w:cs="Times New Roman" w:hAnsi="Times New Roman"/>
          <w:sz w:val="24"/>
          <w:szCs w:val="24"/>
          <w:lang w:val="id-ID"/>
        </w:rPr>
      </w:pPr>
      <w:r>
        <w:rPr>
          <w:rFonts w:ascii="Times New Roman" w:cs="Times New Roman" w:hAnsi="Times New Roman"/>
          <w:sz w:val="24"/>
          <w:szCs w:val="24"/>
        </w:rPr>
        <w:t>Regulasi emosi adalah usaha untuk mengatur atau mengelola emosi atau bagaimana seseorang mengalami dan mengungkapkan emosi yang dapat mempengaruhi perilaku</w:t>
      </w:r>
      <w:r>
        <w:rPr>
          <w:rFonts w:ascii="Times New Roman" w:cs="Times New Roman" w:hAnsi="Times New Roman"/>
          <w:sz w:val="24"/>
          <w:szCs w:val="24"/>
          <w:lang w:val="id-ID"/>
        </w:rPr>
        <w:t xml:space="preserve"> </w:t>
      </w:r>
      <w:r>
        <w:rPr>
          <w:rFonts w:ascii="Times New Roman" w:cs="Times New Roman" w:hAnsi="Times New Roman"/>
          <w:sz w:val="24"/>
          <w:szCs w:val="24"/>
        </w:rPr>
        <w:t>individu untuk mencapai tujuannya (Balter, 2003).</w:t>
      </w:r>
      <w:r>
        <w:rPr>
          <w:rFonts w:ascii="Times New Roman" w:cs="Times New Roman" w:hAnsi="Times New Roman"/>
          <w:sz w:val="24"/>
          <w:szCs w:val="24"/>
          <w:lang w:val="id-ID"/>
        </w:rPr>
        <w:t xml:space="preserve"> </w:t>
      </w:r>
      <w:r>
        <w:rPr>
          <w:rFonts w:ascii="Times New Roman" w:cs="Times New Roman" w:hAnsi="Times New Roman"/>
          <w:sz w:val="24"/>
          <w:szCs w:val="24"/>
        </w:rPr>
        <w:t>Menurut Gross (2002), regulasi emosi adalah kemampuan yang dimiliki seseorang untuk menilai, mengatasi, mengelola dan mengungkapkan emosi yang tepat untuk mencapai keseimbangan emosional. Kemampuan yang tinggi dalam mengelola emosi akan meningkatkan kemampuan individu untuk menghadapi ketegangan dalam kehidupannya.</w:t>
      </w:r>
    </w:p>
    <w:p>
      <w:pPr>
        <w:pStyle w:val="style0"/>
        <w:autoSpaceDE w:val="false"/>
        <w:autoSpaceDN w:val="false"/>
        <w:adjustRightInd w:val="false"/>
        <w:spacing w:after="0" w:lineRule="auto" w:line="240"/>
        <w:jc w:val="both"/>
        <w:rPr>
          <w:rFonts w:ascii="Times New Roman" w:cs="Times New Roman" w:hAnsi="Times New Roman"/>
          <w:b/>
          <w:bCs/>
          <w:sz w:val="24"/>
          <w:szCs w:val="24"/>
          <w:lang w:val="id-ID"/>
        </w:rPr>
      </w:pPr>
      <w:r>
        <w:rPr>
          <w:rFonts w:ascii="Times New Roman" w:cs="Times New Roman" w:hAnsi="Times New Roman"/>
          <w:b/>
          <w:bCs/>
          <w:sz w:val="24"/>
          <w:szCs w:val="24"/>
          <w:lang w:val="id-ID"/>
        </w:rPr>
        <w:t>Aspek Regulasi Emosi</w:t>
      </w:r>
    </w:p>
    <w:p>
      <w:pPr>
        <w:pStyle w:val="style0"/>
        <w:autoSpaceDE w:val="false"/>
        <w:autoSpaceDN w:val="false"/>
        <w:adjustRightInd w:val="false"/>
        <w:spacing w:after="0" w:lineRule="auto" w:line="240"/>
        <w:ind w:firstLine="644"/>
        <w:jc w:val="both"/>
        <w:outlineLvl w:val="0"/>
        <w:rPr>
          <w:rFonts w:ascii="Times New Roman" w:cs="Times New Roman" w:hAnsi="Times New Roman"/>
          <w:sz w:val="24"/>
          <w:szCs w:val="24"/>
        </w:rPr>
      </w:pPr>
      <w:r>
        <w:rPr>
          <w:rFonts w:ascii="Times New Roman" w:cs="Times New Roman" w:hAnsi="Times New Roman"/>
          <w:sz w:val="24"/>
          <w:szCs w:val="24"/>
          <w:lang w:val="id-ID"/>
        </w:rPr>
        <w:t>A</w:t>
      </w:r>
      <w:r>
        <w:rPr>
          <w:rFonts w:ascii="Times New Roman" w:cs="Times New Roman" w:hAnsi="Times New Roman"/>
          <w:sz w:val="24"/>
          <w:szCs w:val="24"/>
          <w:lang w:val="id-ID"/>
        </w:rPr>
        <w:t xml:space="preserve">spek regulasi emosi menurut </w:t>
      </w:r>
      <w:r>
        <w:rPr>
          <w:rFonts w:ascii="Times New Roman" w:cs="Times New Roman" w:hAnsi="Times New Roman"/>
          <w:sz w:val="24"/>
          <w:szCs w:val="24"/>
        </w:rPr>
        <w:t>Goss dan John (2003)</w:t>
      </w:r>
      <w:r>
        <w:rPr>
          <w:rFonts w:ascii="Times New Roman" w:cs="Times New Roman" w:hAnsi="Times New Roman"/>
          <w:sz w:val="24"/>
          <w:szCs w:val="24"/>
          <w:lang w:val="id-ID"/>
        </w:rPr>
        <w:t xml:space="preserve"> sebanyak dua aspek</w:t>
      </w:r>
      <w:r>
        <w:rPr>
          <w:rFonts w:ascii="Times New Roman" w:cs="Times New Roman" w:hAnsi="Times New Roman"/>
          <w:sz w:val="24"/>
          <w:szCs w:val="24"/>
        </w:rPr>
        <w:t xml:space="preserve">, </w:t>
      </w:r>
      <w:r>
        <w:rPr>
          <w:rFonts w:ascii="Times New Roman" w:cs="Times New Roman" w:hAnsi="Times New Roman"/>
          <w:sz w:val="24"/>
          <w:szCs w:val="24"/>
          <w:lang w:val="id-ID"/>
        </w:rPr>
        <w:t>yaitu</w:t>
      </w:r>
      <w:r>
        <w:rPr>
          <w:rFonts w:ascii="Times New Roman" w:cs="Times New Roman" w:hAnsi="Times New Roman"/>
          <w:sz w:val="24"/>
          <w:szCs w:val="24"/>
        </w:rPr>
        <w:t xml:space="preserve">: </w:t>
      </w:r>
    </w:p>
    <w:p>
      <w:pPr>
        <w:pStyle w:val="style179"/>
        <w:numPr>
          <w:ilvl w:val="0"/>
          <w:numId w:val="6"/>
        </w:numPr>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i/>
          <w:iCs/>
          <w:sz w:val="24"/>
          <w:szCs w:val="24"/>
        </w:rPr>
        <w:t xml:space="preserve">Cognitive reappraisal </w:t>
      </w:r>
      <w:r>
        <w:rPr>
          <w:rFonts w:ascii="Times New Roman" w:cs="Times New Roman" w:hAnsi="Times New Roman"/>
          <w:sz w:val="24"/>
          <w:szCs w:val="24"/>
        </w:rPr>
        <w:t xml:space="preserve">(penilaian kembali kognitif) </w:t>
      </w:r>
      <w:r>
        <w:rPr>
          <w:rFonts w:ascii="Times New Roman" w:cs="Times New Roman" w:hAnsi="Times New Roman"/>
          <w:i/>
          <w:iCs/>
          <w:sz w:val="24"/>
          <w:szCs w:val="24"/>
        </w:rPr>
        <w:t xml:space="preserve">cognitive reappraisal </w:t>
      </w:r>
      <w:r>
        <w:rPr>
          <w:rFonts w:ascii="Times New Roman" w:cs="Times New Roman" w:hAnsi="Times New Roman"/>
          <w:sz w:val="24"/>
          <w:szCs w:val="24"/>
        </w:rPr>
        <w:t xml:space="preserve">(penilaian kembali kognitif) adalah bentuk perubahan kognitif yang melibatkan menafsirkan situasi yang berpotensi memunculkan emosi dengan cara yang mengubah dampak emosional. Sebagai contoh, selama wawancara penerimaan, orang mungkin melihat member dan menerima sebagai kesempatan untuk mengetahui berapa banyak yang suka sekolah, bukan sebagai ujian seseorang layak. </w:t>
      </w:r>
    </w:p>
    <w:p>
      <w:pPr>
        <w:pStyle w:val="style179"/>
        <w:numPr>
          <w:ilvl w:val="0"/>
          <w:numId w:val="6"/>
        </w:numPr>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i/>
          <w:iCs/>
          <w:sz w:val="24"/>
          <w:szCs w:val="24"/>
        </w:rPr>
        <w:t xml:space="preserve">Expressive suppression </w:t>
      </w:r>
      <w:r>
        <w:rPr>
          <w:rFonts w:ascii="Times New Roman" w:cs="Times New Roman" w:hAnsi="Times New Roman"/>
          <w:sz w:val="24"/>
          <w:szCs w:val="24"/>
        </w:rPr>
        <w:t xml:space="preserve">(penekanan ekspresif). </w:t>
      </w:r>
      <w:r>
        <w:rPr>
          <w:rFonts w:ascii="Times New Roman" w:cs="Times New Roman" w:hAnsi="Times New Roman"/>
          <w:i/>
          <w:iCs/>
          <w:sz w:val="24"/>
          <w:szCs w:val="24"/>
        </w:rPr>
        <w:t xml:space="preserve">expressive suppression </w:t>
      </w:r>
      <w:r>
        <w:rPr>
          <w:rFonts w:ascii="Times New Roman" w:cs="Times New Roman" w:hAnsi="Times New Roman"/>
          <w:sz w:val="24"/>
          <w:szCs w:val="24"/>
        </w:rPr>
        <w:t>(penekanan ekspresif) adalah bentuk modulasi respon yang melibatkan menghambat berkelanjutan perilaku emosi ekspresif. Misalnya, orang mungkin menjaga wajah poker sambil memegang lengan besar selama permainan kartu.</w:t>
      </w:r>
    </w:p>
    <w:p>
      <w:pPr>
        <w:pStyle w:val="style0"/>
        <w:autoSpaceDE w:val="false"/>
        <w:autoSpaceDN w:val="false"/>
        <w:adjustRightInd w:val="false"/>
        <w:spacing w:after="0" w:lineRule="auto" w:line="240"/>
        <w:rPr>
          <w:rFonts w:ascii="Times New Roman" w:cs="Times New Roman" w:hAnsi="Times New Roman"/>
          <w:b/>
          <w:bCs/>
          <w:sz w:val="24"/>
          <w:szCs w:val="24"/>
        </w:rPr>
      </w:pPr>
      <w:r>
        <w:rPr>
          <w:rFonts w:ascii="Times New Roman" w:cs="Times New Roman" w:hAnsi="Times New Roman"/>
          <w:b/>
          <w:bCs/>
          <w:sz w:val="24"/>
          <w:szCs w:val="24"/>
          <w:lang w:val="id-ID"/>
        </w:rPr>
        <w:t>Polisi</w:t>
      </w:r>
    </w:p>
    <w:p>
      <w:pPr>
        <w:pStyle w:val="style4097"/>
        <w:ind w:firstLine="720"/>
        <w:jc w:val="both"/>
        <w:outlineLvl w:val="0"/>
        <w:rPr>
          <w:color w:val="auto"/>
        </w:rPr>
      </w:pPr>
      <w:r>
        <w:rPr>
          <w:color w:val="auto"/>
        </w:rPr>
        <w:t xml:space="preserve">Menurut Soerjono Soekanto (1991), Polisi adalah suatu kelompok sosial yang menjadi bagian masyarakat yang berfungsi sebagai penindak dan pemelihara kedamaaian yang merupakan bagian dari fungsi keamanan dan ketertiban masyarakat (Kamtibmas). Pengertian Kepolisian menurut Undang-Undang RI No. 2 Tahun 2002 tentang Kepolisian Negara Republik Indonesia yang selanjutnya di sebut UU Kepolisian adalah segala sesuatu hal ihwal yang berkaitan dengan fungsi dan lembaga polisi sesuai dengan peraturan perundang-undangan. Anggota Kepolisian Negara Republik Indonesia adalah pegawai negeri pada Kepolisian Negara Republik Indonesia yang bertujuan mengawal keamanan dan ketertiban masyarakat dalam hal ini suatu kondisi dinamis masyarakat sebagai salah satu prasayarat terselenggaranya proses pembangunan nasional dalam rangka terciptanya tujuan nasional yang ditandai oleh terjaminnya keamanan, ketertiban, dan tegaknya hukum, serta terbinanya ketenteraman yang membangun kemampuan membina serta mengembangkan potensi dan kekuatan masyarakat dalam menangkal, mencegah, dan menanggulangi segalah bentuk pelanggaran hukum dan bentuk-bentuk gangguan lainnya yang dapat meresahkan masyarakat. </w:t>
      </w:r>
    </w:p>
    <w:p>
      <w:pPr>
        <w:pStyle w:val="style4097"/>
        <w:jc w:val="both"/>
        <w:outlineLvl w:val="0"/>
        <w:rPr>
          <w:color w:val="auto"/>
        </w:rPr>
      </w:pPr>
      <w:r>
        <w:rPr>
          <w:color w:val="auto"/>
        </w:rPr>
        <w:t xml:space="preserve">Adapun fungsi dan tujuan Kepolisian di negara ini tidak lain adalah menjaga keamanan dan ketertiban masyarakat, melaksanakan tugas sebagai penegakan hukum, perlindungan, dan pelayanan kepada masyarakat tentunya menjunjung tinggi hak asasi manusia. </w:t>
      </w:r>
    </w:p>
    <w:p>
      <w:pPr>
        <w:pStyle w:val="style4097"/>
        <w:jc w:val="both"/>
        <w:outlineLvl w:val="0"/>
        <w:rPr>
          <w:b/>
          <w:bCs/>
          <w:color w:val="auto"/>
        </w:rPr>
      </w:pPr>
      <w:r>
        <w:rPr>
          <w:b/>
          <w:bCs/>
          <w:color w:val="auto"/>
        </w:rPr>
        <w:t>Satuan Pembinaan Masyarakat ( Satbinmas )</w:t>
      </w:r>
    </w:p>
    <w:p>
      <w:pPr>
        <w:pStyle w:val="style4097"/>
        <w:ind w:firstLine="720"/>
        <w:jc w:val="both"/>
        <w:outlineLvl w:val="0"/>
        <w:rPr>
          <w:color w:val="auto"/>
          <w:lang w:eastAsia="id-ID"/>
        </w:rPr>
      </w:pPr>
      <w:r>
        <w:rPr>
          <w:color w:val="auto"/>
          <w:lang w:eastAsia="id-ID"/>
        </w:rPr>
        <w:t>Satbinmas bertugas melaksanakan pembinaan masyarakat yang meliputi kegiatan penyuluhan masyarakat, pemberdayaan Perpolisian Masyarakat (Polmas), melaksanakan koordinasi, pengawasan dan pembinaan terhadap bentuk-bentuk pengamanan swakarsa (pam swakarsa), Kepolisian Khusus (Polsus), serta kegiatan kerja sama dengan organisasi, lembaga, instansi, dan/atau tokoh masyarakat guna peningkatan kesadaran dan ketaatan masyarakat terhadaphukum dan ketentuan peraturan perundang-undangan serta terpeliharanya keamanan dan ketertiban masyarakat (Binmas, 2016).</w:t>
      </w:r>
    </w:p>
    <w:p>
      <w:pPr>
        <w:pStyle w:val="style0"/>
        <w:autoSpaceDE w:val="false"/>
        <w:autoSpaceDN w:val="false"/>
        <w:adjustRightInd w:val="false"/>
        <w:spacing w:after="0" w:lineRule="auto" w:line="240"/>
        <w:rPr>
          <w:rFonts w:ascii="Times New Roman" w:cs="Times New Roman" w:hAnsi="Times New Roman"/>
          <w:b/>
          <w:sz w:val="24"/>
          <w:szCs w:val="24"/>
          <w:lang w:val="zh-CN"/>
        </w:rPr>
      </w:pPr>
      <w:r>
        <w:rPr>
          <w:rFonts w:ascii="Times New Roman" w:cs="Times New Roman" w:hAnsi="Times New Roman"/>
          <w:b/>
          <w:sz w:val="24"/>
          <w:szCs w:val="24"/>
          <w:lang w:val="zh-CN"/>
        </w:rPr>
        <w:t>Hubungan Antara Empati Dengan Perilaku Prososial</w:t>
      </w:r>
    </w:p>
    <w:p>
      <w:pPr>
        <w:pStyle w:val="style0"/>
        <w:spacing w:after="0" w:lineRule="auto" w:line="24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Menurut Batson (dalam Istiana, 2016), adanya hubungan antara empati dengan tingkah laku menolong serta menjelaskan bahwa empati adalah sumber dari motivasi altruistik. Beberapa tingkah laku prososial hanya dimotivasi oleh keinginan tidak egois untuk menolong seseorang yang membutuhkan pertolongan.Motivasi menolong ini dapat menjadi sangat kuat sehingga individu yang memberi pertolongan bersedia terlibat dalam aktivitas yang tidak menyenangkan, berbahaya dan bahkan mengancam nyawa. Perasaan simpati dapat menjadi sangat kuat sehingga mereka mengesampingkan semua pertimbangan lain. Perasaan empati yang kuat memberikan bukti yang sangat valid pada individu tersebut, sehingga ia pasti sangat menghargai kesejahteraan orang lain (Batson, dalam Istiana, 2016). Hurlock (Istiana, 2016) mengungkapkan bahwa empati adalah kemampuan seseorang untuk mengerti tentang perasaan dan emosi orang lain serta kemampuan untuk membayangkan diri sendiri di tempat orang lain. Dengan adanya empati, membuat </w:t>
      </w:r>
      <w:r>
        <w:rPr>
          <w:rFonts w:ascii="Times New Roman" w:cs="Times New Roman" w:hAnsi="Times New Roman"/>
          <w:sz w:val="24"/>
          <w:szCs w:val="24"/>
        </w:rPr>
        <w:t>Polri yang bekerja di Unit Binmas Polres Bantul</w:t>
      </w:r>
      <w:r>
        <w:rPr>
          <w:rFonts w:ascii="Times New Roman" w:cs="Times New Roman" w:hAnsi="Times New Roman"/>
          <w:sz w:val="24"/>
          <w:szCs w:val="24"/>
          <w:lang w:val="id-ID"/>
        </w:rPr>
        <w:t xml:space="preserve"> dapat merasakan perasaan seseorang yang membutuhkan pertolongan sehingga lebih memotivasi </w:t>
      </w:r>
      <w:r>
        <w:rPr>
          <w:rFonts w:ascii="Times New Roman" w:cs="Times New Roman" w:hAnsi="Times New Roman"/>
          <w:sz w:val="24"/>
          <w:szCs w:val="24"/>
        </w:rPr>
        <w:t>Polri</w:t>
      </w:r>
      <w:r>
        <w:rPr>
          <w:rFonts w:ascii="Times New Roman" w:cs="Times New Roman" w:hAnsi="Times New Roman"/>
          <w:b/>
          <w:sz w:val="24"/>
          <w:szCs w:val="24"/>
        </w:rPr>
        <w:t xml:space="preserve"> </w:t>
      </w:r>
      <w:r>
        <w:rPr>
          <w:rFonts w:ascii="Times New Roman" w:cs="Times New Roman" w:hAnsi="Times New Roman"/>
          <w:sz w:val="24"/>
          <w:szCs w:val="24"/>
          <w:lang w:val="id-ID"/>
        </w:rPr>
        <w:t>untuk menolong orang lain sehingga memunculkan perilaku prososial.</w:t>
      </w:r>
    </w:p>
    <w:p>
      <w:pPr>
        <w:pStyle w:val="style0"/>
        <w:spacing w:after="0" w:lineRule="auto" w:line="240"/>
        <w:ind w:firstLine="720"/>
        <w:jc w:val="both"/>
        <w:rPr>
          <w:rFonts w:ascii="Times New Roman" w:cs="Times New Roman" w:hAnsi="Times New Roman"/>
          <w:b/>
          <w:sz w:val="24"/>
          <w:szCs w:val="24"/>
          <w:lang w:val="id-ID"/>
        </w:rPr>
      </w:pPr>
    </w:p>
    <w:p>
      <w:pPr>
        <w:pStyle w:val="style0"/>
        <w:autoSpaceDE w:val="false"/>
        <w:autoSpaceDN w:val="false"/>
        <w:adjustRightInd w:val="false"/>
        <w:spacing w:after="0" w:lineRule="auto" w:line="240"/>
        <w:rPr>
          <w:rFonts w:ascii="Times New Roman" w:cs="Times New Roman" w:hAnsi="Times New Roman"/>
          <w:b/>
          <w:sz w:val="24"/>
          <w:szCs w:val="24"/>
          <w:lang w:val="zh-CN"/>
        </w:rPr>
      </w:pPr>
      <w:r>
        <w:rPr>
          <w:rFonts w:ascii="Times New Roman" w:cs="Times New Roman" w:hAnsi="Times New Roman"/>
          <w:b/>
          <w:sz w:val="24"/>
          <w:szCs w:val="24"/>
          <w:lang w:val="zh-CN"/>
        </w:rPr>
        <w:t>Hubungan Antara Regulasi Emosi D</w:t>
      </w:r>
      <w:r>
        <w:rPr>
          <w:rFonts w:ascii="Times New Roman" w:cs="Times New Roman" w:hAnsi="Times New Roman"/>
          <w:b/>
          <w:sz w:val="24"/>
          <w:szCs w:val="24"/>
          <w:lang w:val="id-ID"/>
        </w:rPr>
        <w:t>en</w:t>
      </w:r>
      <w:r>
        <w:rPr>
          <w:rFonts w:ascii="Times New Roman" w:cs="Times New Roman" w:hAnsi="Times New Roman"/>
          <w:b/>
          <w:sz w:val="24"/>
          <w:szCs w:val="24"/>
          <w:lang w:val="zh-CN"/>
        </w:rPr>
        <w:t>g</w:t>
      </w:r>
      <w:r>
        <w:rPr>
          <w:rFonts w:ascii="Times New Roman" w:cs="Times New Roman" w:hAnsi="Times New Roman"/>
          <w:b/>
          <w:sz w:val="24"/>
          <w:szCs w:val="24"/>
          <w:lang w:val="id-ID"/>
        </w:rPr>
        <w:t>an</w:t>
      </w:r>
      <w:r>
        <w:rPr>
          <w:rFonts w:ascii="Times New Roman" w:cs="Times New Roman" w:hAnsi="Times New Roman"/>
          <w:b/>
          <w:sz w:val="24"/>
          <w:szCs w:val="24"/>
          <w:lang w:val="zh-CN"/>
        </w:rPr>
        <w:t xml:space="preserve"> Perilaku Prososial</w:t>
      </w:r>
    </w:p>
    <w:p>
      <w:pPr>
        <w:pStyle w:val="style0"/>
        <w:spacing w:after="0" w:lineRule="auto" w:line="24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Regulasi emosi adalah proses kompleks yang bertanggung jawab untuk memulai, menghambat, atau memodulasi emosi seseorang dalam menanggapi situasi tertentu (Gross, dalam Yusuf, 2017). Seseorang dengan regulasi emosi yang tinggi akan mampu berperilaku dengan benar dan menguntungkan dirinya sendiri dan orang lain seperti bekerjasama, menolong, bersahabat, berbagi dan sebagainya. Tetapi lain halnya dengan seorang yang memiliki regulasi emosi rendah akan memunculkan dampak negatif dari ketidakmampuan dalam mengendalikan emosi karena kurang memahami emosi yang dirasakan dan memahami kejadian yang ia alami sehingga menyebabkan kesulitan melakukan modifikasi emosi dalam melakukan penyelesaian masalah yang dihadapi, selain itu regulasi emosi juga dapat digunakan untuk memodulasi pengalaman emosi positif maupun negatif (Roberton, Daffern, &amp; Bucks, 2012).</w:t>
      </w:r>
    </w:p>
    <w:p>
      <w:pPr>
        <w:pStyle w:val="style0"/>
        <w:autoSpaceDE w:val="false"/>
        <w:autoSpaceDN w:val="false"/>
        <w:adjustRightInd w:val="false"/>
        <w:spacing w:after="0" w:lineRule="auto" w:line="240"/>
        <w:rPr>
          <w:rFonts w:ascii="Times New Roman" w:cs="Times New Roman" w:hAnsi="Times New Roman"/>
          <w:b/>
          <w:bCs/>
          <w:sz w:val="24"/>
          <w:szCs w:val="24"/>
        </w:rPr>
      </w:pPr>
      <w:r>
        <w:rPr>
          <w:rFonts w:ascii="Times New Roman" w:cs="Times New Roman" w:hAnsi="Times New Roman"/>
          <w:b/>
          <w:bCs/>
          <w:sz w:val="24"/>
          <w:szCs w:val="24"/>
        </w:rPr>
        <w:t xml:space="preserve">Hubungan Antara Empati </w:t>
      </w:r>
      <w:r>
        <w:rPr>
          <w:rFonts w:ascii="Times New Roman" w:cs="Times New Roman" w:hAnsi="Times New Roman"/>
          <w:b/>
          <w:bCs/>
          <w:sz w:val="24"/>
          <w:szCs w:val="24"/>
          <w:lang w:val="id-ID"/>
        </w:rPr>
        <w:t xml:space="preserve">dan Regulasi Emosi </w:t>
      </w:r>
      <w:r>
        <w:rPr>
          <w:rFonts w:ascii="Times New Roman" w:cs="Times New Roman" w:hAnsi="Times New Roman"/>
          <w:b/>
          <w:bCs/>
          <w:sz w:val="24"/>
          <w:szCs w:val="24"/>
        </w:rPr>
        <w:t xml:space="preserve">dengan Perilaku Prososial pada </w:t>
      </w:r>
      <w:r>
        <w:rPr>
          <w:rFonts w:ascii="Times New Roman" w:cs="Times New Roman" w:hAnsi="Times New Roman"/>
          <w:b/>
          <w:sz w:val="24"/>
          <w:szCs w:val="24"/>
        </w:rPr>
        <w:t>Anggota Polri yang bekerja di Unit Binmas Polres Bantul</w:t>
      </w:r>
      <w:r>
        <w:rPr>
          <w:rFonts w:ascii="Times New Roman" w:cs="Times New Roman" w:hAnsi="Times New Roman"/>
          <w:b/>
          <w:bCs/>
          <w:sz w:val="24"/>
          <w:szCs w:val="24"/>
        </w:rPr>
        <w:tab/>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Polisi merupakan aparat negara yang mempunyai tugas utama menjaga keamanan dan ketertiban masyarakat (Hartono, 2016). Salah satu unit kepolisian yang mengemban kemasyarakatan yaitu pelaksana Unit Binmas di Daerah Istimewa Yogyakarta. Pada website resmi kepolisian Daerah Istimewa Yogyakarta (2018) menjelaskan bahwa unit </w:t>
      </w:r>
      <w:r>
        <w:rPr>
          <w:rFonts w:ascii="Times New Roman" w:cs="Times New Roman" w:eastAsia="Times New Roman" w:hAnsi="Times New Roman"/>
          <w:sz w:val="24"/>
          <w:szCs w:val="24"/>
        </w:rPr>
        <w:t xml:space="preserve">Binmas bertugas untuk melaksanakan pembinaan dan pengembanagn dalam rangka peningkatan kesadaran dan ketaatan masyarakat terhadap hukum dan ketentuan peraturan perundang-undangan. </w:t>
      </w:r>
      <w:r>
        <w:rPr>
          <w:rFonts w:ascii="Times New Roman" w:cs="Times New Roman" w:hAnsi="Times New Roman"/>
          <w:sz w:val="24"/>
          <w:szCs w:val="24"/>
        </w:rPr>
        <w:t xml:space="preserve">Menurut Wahyurudhanto (2018) menjadi bagian dari unit binmas memiliki tugas dan peran yang tidak ringan karena harus berhadapan langsung dengan masyarakat. </w:t>
      </w:r>
    </w:p>
    <w:p>
      <w:pPr>
        <w:pStyle w:val="style0"/>
        <w:autoSpaceDE w:val="false"/>
        <w:autoSpaceDN w:val="false"/>
        <w:adjustRightInd w:val="false"/>
        <w:spacing w:after="0" w:lineRule="auto" w:line="240"/>
        <w:rPr>
          <w:rFonts w:ascii="Times New Roman" w:cs="Times New Roman" w:hAnsi="Times New Roman"/>
          <w:bCs/>
          <w:sz w:val="24"/>
          <w:szCs w:val="24"/>
        </w:rPr>
      </w:pPr>
      <w:r>
        <w:rPr>
          <w:rFonts w:ascii="Times New Roman" w:cs="Times New Roman" w:hAnsi="Times New Roman"/>
          <w:b/>
          <w:bCs/>
          <w:sz w:val="24"/>
          <w:szCs w:val="24"/>
        </w:rPr>
        <w:t>Hipotesis</w:t>
      </w:r>
    </w:p>
    <w:p>
      <w:pPr>
        <w:pStyle w:val="style179"/>
        <w:autoSpaceDE w:val="false"/>
        <w:autoSpaceDN w:val="false"/>
        <w:adjustRightInd w:val="false"/>
        <w:spacing w:after="0" w:lineRule="auto" w:line="240"/>
        <w:ind w:left="0"/>
        <w:jc w:val="both"/>
        <w:rPr>
          <w:rFonts w:ascii="Times New Roman" w:cs="Times New Roman" w:hAnsi="Times New Roman"/>
          <w:sz w:val="24"/>
          <w:szCs w:val="24"/>
          <w:lang w:val="id-ID"/>
        </w:rPr>
      </w:pPr>
      <w:r>
        <w:rPr>
          <w:rFonts w:ascii="Times New Roman" w:cs="Times New Roman" w:hAnsi="Times New Roman"/>
          <w:sz w:val="24"/>
          <w:szCs w:val="24"/>
        </w:rPr>
        <w:tab/>
      </w:r>
      <w:r>
        <w:rPr>
          <w:rFonts w:ascii="Times New Roman" w:cs="Times New Roman" w:hAnsi="Times New Roman"/>
          <w:sz w:val="24"/>
          <w:szCs w:val="24"/>
          <w:lang w:val="id-ID"/>
        </w:rPr>
        <w:t>Berdasarkan pemaparan diatas, peneliti meng</w:t>
      </w:r>
      <w:r>
        <w:rPr>
          <w:rFonts w:ascii="Times New Roman" w:cs="Times New Roman" w:hAnsi="Times New Roman"/>
          <w:sz w:val="24"/>
          <w:szCs w:val="24"/>
        </w:rPr>
        <w:t xml:space="preserve">ajukan </w:t>
      </w:r>
      <w:r>
        <w:rPr>
          <w:rFonts w:ascii="Times New Roman" w:cs="Times New Roman" w:hAnsi="Times New Roman"/>
          <w:sz w:val="24"/>
          <w:szCs w:val="24"/>
          <w:lang w:val="id-ID"/>
        </w:rPr>
        <w:t>hipotesis sebagai berikut:</w:t>
      </w:r>
    </w:p>
    <w:p>
      <w:pPr>
        <w:pStyle w:val="style179"/>
        <w:numPr>
          <w:ilvl w:val="0"/>
          <w:numId w:val="7"/>
        </w:numPr>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Terdapat hubungan positif antara </w:t>
      </w:r>
      <w:r>
        <w:rPr>
          <w:rFonts w:ascii="Times New Roman" w:cs="Times New Roman" w:hAnsi="Times New Roman"/>
          <w:iCs/>
          <w:sz w:val="24"/>
          <w:szCs w:val="24"/>
        </w:rPr>
        <w:t>empati</w:t>
      </w:r>
      <w:r>
        <w:rPr>
          <w:rFonts w:ascii="Times New Roman" w:cs="Times New Roman" w:hAnsi="Times New Roman"/>
          <w:sz w:val="24"/>
          <w:szCs w:val="24"/>
        </w:rPr>
        <w:t xml:space="preserve"> 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 xml:space="preserve">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Polres Bantul. Semakin tinggi empati 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Polres Bantul maka akan semakin tinggi perilaku prososial. Sebaliknya, semakin rendah empati 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Polres Bantul maka akan semakin rendah pula perilaku prososial.</w:t>
      </w:r>
    </w:p>
    <w:p>
      <w:pPr>
        <w:pStyle w:val="style179"/>
        <w:numPr>
          <w:ilvl w:val="0"/>
          <w:numId w:val="7"/>
        </w:numPr>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Terdapat hubungan positif antara </w:t>
      </w:r>
      <w:r>
        <w:rPr>
          <w:rFonts w:ascii="Times New Roman" w:cs="Times New Roman" w:hAnsi="Times New Roman"/>
          <w:iCs/>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 xml:space="preserve">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Polres Bantul. Semakin tinggi </w:t>
      </w:r>
      <w:r>
        <w:rPr>
          <w:rFonts w:ascii="Times New Roman" w:cs="Times New Roman" w:hAnsi="Times New Roman"/>
          <w:iCs/>
          <w:sz w:val="24"/>
          <w:szCs w:val="24"/>
          <w:lang w:val="id-ID"/>
        </w:rPr>
        <w:t>regulasi emosi</w:t>
      </w:r>
      <w:r>
        <w:rPr>
          <w:rFonts w:ascii="Times New Roman" w:cs="Times New Roman" w:hAnsi="Times New Roman"/>
          <w:sz w:val="24"/>
          <w:szCs w:val="24"/>
        </w:rPr>
        <w:t xml:space="preserve"> 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Polres Bantul maka akan semakin tinggi pula perilaku prososial. Sebaliknya, semakin rendah </w:t>
      </w:r>
      <w:r>
        <w:rPr>
          <w:rFonts w:ascii="Times New Roman" w:cs="Times New Roman" w:hAnsi="Times New Roman"/>
          <w:sz w:val="24"/>
          <w:szCs w:val="24"/>
          <w:lang w:val="id-ID"/>
        </w:rPr>
        <w:t xml:space="preserve">regulasi emosi </w:t>
      </w:r>
      <w:r>
        <w:rPr>
          <w:rFonts w:ascii="Times New Roman" w:cs="Times New Roman" w:hAnsi="Times New Roman"/>
          <w:sz w:val="24"/>
          <w:szCs w:val="24"/>
        </w:rPr>
        <w:t xml:space="preserve">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Polres Bantul maka akan semakin rendah pula perilaku prososial.</w:t>
      </w:r>
    </w:p>
    <w:p>
      <w:pPr>
        <w:pStyle w:val="style179"/>
        <w:numPr>
          <w:ilvl w:val="0"/>
          <w:numId w:val="7"/>
        </w:numPr>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Terdapat hubungan positif antara </w:t>
      </w:r>
      <w:r>
        <w:rPr>
          <w:rFonts w:ascii="Times New Roman" w:cs="Times New Roman" w:hAnsi="Times New Roman"/>
          <w:sz w:val="24"/>
          <w:szCs w:val="24"/>
          <w:lang w:val="id-ID"/>
        </w:rPr>
        <w:t xml:space="preserve">empati, </w:t>
      </w:r>
      <w:r>
        <w:rPr>
          <w:rFonts w:ascii="Times New Roman" w:cs="Times New Roman" w:hAnsi="Times New Roman"/>
          <w:iCs/>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iCs/>
          <w:sz w:val="24"/>
          <w:szCs w:val="24"/>
        </w:rPr>
        <w:t>perilaku prososial</w:t>
      </w:r>
      <w:r>
        <w:rPr>
          <w:rFonts w:ascii="Times New Roman" w:cs="Times New Roman" w:hAnsi="Times New Roman"/>
          <w:i/>
          <w:iCs/>
          <w:sz w:val="24"/>
          <w:szCs w:val="24"/>
        </w:rPr>
        <w:t xml:space="preserve"> </w:t>
      </w:r>
      <w:r>
        <w:rPr>
          <w:rFonts w:ascii="Times New Roman" w:cs="Times New Roman" w:hAnsi="Times New Roman"/>
          <w:sz w:val="24"/>
          <w:szCs w:val="24"/>
        </w:rPr>
        <w:t xml:space="preserve">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Polres Bantul. Semakin tinggi </w:t>
      </w:r>
      <w:r>
        <w:rPr>
          <w:rFonts w:ascii="Times New Roman" w:cs="Times New Roman" w:hAnsi="Times New Roman"/>
          <w:sz w:val="24"/>
          <w:szCs w:val="24"/>
          <w:lang w:val="id-ID"/>
        </w:rPr>
        <w:t xml:space="preserve">empati, </w:t>
      </w:r>
      <w:r>
        <w:rPr>
          <w:rFonts w:ascii="Times New Roman" w:cs="Times New Roman" w:hAnsi="Times New Roman"/>
          <w:iCs/>
          <w:sz w:val="24"/>
          <w:szCs w:val="24"/>
          <w:lang w:val="id-ID"/>
        </w:rPr>
        <w:t>regulasi emosi</w:t>
      </w:r>
      <w:r>
        <w:rPr>
          <w:rFonts w:ascii="Times New Roman" w:cs="Times New Roman" w:hAnsi="Times New Roman"/>
          <w:sz w:val="24"/>
          <w:szCs w:val="24"/>
        </w:rPr>
        <w:t xml:space="preserve"> 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Polres Bantul maka akan semakin tinggi pula perilaku prososial. Sebaliknya, semakin rendah </w:t>
      </w:r>
      <w:r>
        <w:rPr>
          <w:rFonts w:ascii="Times New Roman" w:cs="Times New Roman" w:hAnsi="Times New Roman"/>
          <w:sz w:val="24"/>
          <w:szCs w:val="24"/>
          <w:lang w:val="id-ID"/>
        </w:rPr>
        <w:t xml:space="preserve">empati, regulasi emosi </w:t>
      </w:r>
      <w:r>
        <w:rPr>
          <w:rFonts w:ascii="Times New Roman" w:cs="Times New Roman" w:hAnsi="Times New Roman"/>
          <w:sz w:val="24"/>
          <w:szCs w:val="24"/>
        </w:rPr>
        <w:t xml:space="preserve">pada Anggota Unit Binmas </w:t>
      </w:r>
      <w:r>
        <w:rPr>
          <w:rFonts w:ascii="Times New Roman" w:cs="Times New Roman" w:hAnsi="Times New Roman"/>
          <w:sz w:val="24"/>
          <w:szCs w:val="24"/>
          <w:lang w:val="id-ID"/>
        </w:rPr>
        <w:t xml:space="preserve">di </w:t>
      </w:r>
      <w:r>
        <w:rPr>
          <w:rFonts w:ascii="Times New Roman" w:cs="Times New Roman" w:hAnsi="Times New Roman"/>
          <w:sz w:val="24"/>
          <w:szCs w:val="24"/>
        </w:rPr>
        <w:t>Polres Bantul maka akan semakin rendah pula perilaku prososial.</w:t>
      </w:r>
    </w:p>
    <w:p>
      <w:pPr>
        <w:pStyle w:val="style179"/>
        <w:autoSpaceDE w:val="false"/>
        <w:autoSpaceDN w:val="false"/>
        <w:adjustRightInd w:val="false"/>
        <w:spacing w:after="0" w:lineRule="auto" w:line="240"/>
        <w:ind w:left="360"/>
        <w:jc w:val="both"/>
        <w:rPr>
          <w:rFonts w:ascii="Times New Roman" w:cs="Times New Roman" w:hAnsi="Times New Roman"/>
          <w:sz w:val="24"/>
          <w:szCs w:val="24"/>
        </w:rPr>
      </w:pPr>
    </w:p>
    <w:p>
      <w:pPr>
        <w:pStyle w:val="style0"/>
        <w:spacing w:after="0" w:lineRule="auto" w:line="240"/>
        <w:rPr>
          <w:rFonts w:ascii="Times New Roman" w:cs="Times New Roman" w:hAnsi="Times New Roman"/>
          <w:b/>
          <w:sz w:val="24"/>
          <w:szCs w:val="24"/>
          <w:lang w:val="id-ID"/>
        </w:rPr>
      </w:pPr>
      <w:r>
        <w:rPr>
          <w:rFonts w:ascii="Times New Roman" w:cs="Times New Roman" w:hAnsi="Times New Roman"/>
          <w:b/>
          <w:sz w:val="24"/>
          <w:szCs w:val="24"/>
        </w:rPr>
        <w:t>METODE PENELITIAN</w:t>
      </w:r>
    </w:p>
    <w:p>
      <w:pPr>
        <w:pStyle w:val="style4097"/>
        <w:outlineLvl w:val="0"/>
        <w:rPr>
          <w:b/>
          <w:color w:val="auto"/>
        </w:rPr>
      </w:pPr>
      <w:r>
        <w:rPr>
          <w:b/>
          <w:color w:val="auto"/>
        </w:rPr>
        <w:t>Identifikasi Variabel dan Definisi Operasional</w:t>
      </w:r>
    </w:p>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Variabel-variabel</w:t>
      </w:r>
      <w:r>
        <w:rPr>
          <w:rFonts w:ascii="Times New Roman" w:cs="Times New Roman" w:hAnsi="Times New Roman"/>
          <w:sz w:val="24"/>
          <w:szCs w:val="24"/>
          <w:lang w:val="id-ID"/>
        </w:rPr>
        <w:t xml:space="preserve"> </w:t>
      </w:r>
      <w:r>
        <w:rPr>
          <w:rFonts w:ascii="Times New Roman" w:cs="Times New Roman" w:hAnsi="Times New Roman"/>
          <w:sz w:val="24"/>
          <w:szCs w:val="24"/>
        </w:rPr>
        <w:t>yang digunakan dalam penelitian ini adalah:</w:t>
      </w:r>
    </w:p>
    <w:p>
      <w:pPr>
        <w:pStyle w:val="style179"/>
        <w:numPr>
          <w:ilvl w:val="0"/>
          <w:numId w:val="8"/>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Variabel dependen atau variabel terikat (Y)  </w:t>
      </w:r>
    </w:p>
    <w:p>
      <w:pPr>
        <w:pStyle w:val="style179"/>
        <w:spacing w:lineRule="auto" w:line="240"/>
        <w:ind w:left="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Variabel dependen atau variabel terikat (Y) adalah </w:t>
      </w:r>
      <w:r>
        <w:rPr>
          <w:rStyle w:val="style4117"/>
          <w:rFonts w:ascii="Times New Roman" w:cs="Times New Roman" w:hAnsi="Times New Roman"/>
          <w:bCs/>
          <w:sz w:val="24"/>
          <w:szCs w:val="24"/>
        </w:rPr>
        <w:t>variabel</w:t>
      </w:r>
      <w:r>
        <w:rPr>
          <w:rStyle w:val="style4117"/>
          <w:rFonts w:ascii="Times New Roman" w:cs="Times New Roman" w:hAnsi="Times New Roman"/>
          <w:sz w:val="24"/>
          <w:szCs w:val="24"/>
        </w:rPr>
        <w:t xml:space="preserve"> yang dipengaruhi atau yang menjadi akibat, karena adanya </w:t>
      </w:r>
      <w:r>
        <w:rPr>
          <w:rStyle w:val="style4117"/>
          <w:rFonts w:ascii="Times New Roman" w:cs="Times New Roman" w:hAnsi="Times New Roman"/>
          <w:bCs/>
          <w:sz w:val="24"/>
          <w:szCs w:val="24"/>
        </w:rPr>
        <w:t>variabel</w:t>
      </w:r>
      <w:r>
        <w:rPr>
          <w:rStyle w:val="style4117"/>
          <w:rFonts w:ascii="Times New Roman" w:cs="Times New Roman" w:hAnsi="Times New Roman"/>
          <w:sz w:val="24"/>
          <w:szCs w:val="24"/>
        </w:rPr>
        <w:t xml:space="preserve"> bebas</w:t>
      </w:r>
      <w:r>
        <w:rPr>
          <w:rFonts w:ascii="Times New Roman" w:cs="Times New Roman" w:hAnsi="Times New Roman"/>
          <w:sz w:val="24"/>
          <w:szCs w:val="24"/>
        </w:rPr>
        <w:t>. Dalam penelitian ini, variabel dependen yang digunakan adalah</w:t>
      </w:r>
      <w:r>
        <w:rPr>
          <w:rFonts w:ascii="Times New Roman" w:cs="Times New Roman" w:hAnsi="Times New Roman"/>
          <w:sz w:val="24"/>
          <w:szCs w:val="24"/>
          <w:lang w:val="id-ID"/>
        </w:rPr>
        <w:t xml:space="preserve"> Perilaku Prososial.</w:t>
      </w:r>
    </w:p>
    <w:p>
      <w:pPr>
        <w:pStyle w:val="style179"/>
        <w:spacing w:lineRule="auto" w:line="240"/>
        <w:ind w:left="0" w:firstLine="720"/>
        <w:jc w:val="both"/>
        <w:rPr>
          <w:rFonts w:ascii="Times New Roman" w:cs="Times New Roman" w:hAnsi="Times New Roman"/>
          <w:sz w:val="24"/>
          <w:szCs w:val="24"/>
        </w:rPr>
      </w:pPr>
      <w:r>
        <w:rPr>
          <w:rFonts w:ascii="Times New Roman" w:cs="Times New Roman" w:hAnsi="Times New Roman"/>
          <w:sz w:val="24"/>
          <w:szCs w:val="24"/>
        </w:rPr>
        <w:t xml:space="preserve">Perilaku Prososial merupakan </w:t>
      </w:r>
      <w:r>
        <w:rPr>
          <w:rFonts w:ascii="Times New Roman" w:cs="Times New Roman" w:hAnsi="Times New Roman"/>
          <w:sz w:val="24"/>
          <w:szCs w:val="24"/>
          <w:lang w:val="id-ID"/>
        </w:rPr>
        <w:t xml:space="preserve">suatu tindakan </w:t>
      </w:r>
      <w:r>
        <w:rPr>
          <w:rFonts w:ascii="Times New Roman" w:cs="Times New Roman" w:hAnsi="Times New Roman"/>
          <w:sz w:val="24"/>
          <w:szCs w:val="24"/>
          <w:lang w:val="zh-CN"/>
        </w:rPr>
        <w:t>menolong yang menguntungkan orang lain tanpa harus menyediakan suatu keuntungan langsung pada orang yang melakukan perilaku tersebut, bahkan mungkin dapat pula mengakibatkan suatu resiko baginya</w:t>
      </w:r>
      <w:r>
        <w:rPr>
          <w:rFonts w:ascii="Times New Roman" w:cs="Times New Roman" w:hAnsi="Times New Roman"/>
          <w:sz w:val="24"/>
          <w:szCs w:val="24"/>
        </w:rPr>
        <w:t>.</w:t>
      </w:r>
      <w:r>
        <w:rPr>
          <w:rFonts w:ascii="Times New Roman" w:cs="Times New Roman" w:hAnsi="Times New Roman"/>
          <w:sz w:val="24"/>
          <w:szCs w:val="24"/>
          <w:lang w:val="id-ID"/>
        </w:rPr>
        <w:t xml:space="preserve"> Perilaku Prososial </w:t>
      </w:r>
      <w:r>
        <w:rPr>
          <w:rFonts w:ascii="Times New Roman" w:cs="Times New Roman" w:hAnsi="Times New Roman"/>
          <w:sz w:val="24"/>
          <w:szCs w:val="24"/>
        </w:rPr>
        <w:t xml:space="preserve">dalam penelitian ini diukur dengan menggunakan Skala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w:t>
      </w:r>
      <w:r>
        <w:rPr>
          <w:rFonts w:ascii="Times New Roman" w:cs="Times New Roman" w:hAnsi="Times New Roman"/>
          <w:sz w:val="24"/>
          <w:szCs w:val="24"/>
        </w:rPr>
        <w:t xml:space="preserve">yang disusun </w:t>
      </w:r>
      <w:r>
        <w:rPr>
          <w:rFonts w:ascii="Times New Roman" w:cs="Times New Roman" w:hAnsi="Times New Roman"/>
          <w:sz w:val="24"/>
          <w:szCs w:val="24"/>
          <w:lang w:val="id-ID"/>
        </w:rPr>
        <w:t xml:space="preserve">oleh </w:t>
      </w:r>
      <w:r>
        <w:rPr>
          <w:rFonts w:ascii="Times New Roman" w:hAnsi="Times New Roman"/>
          <w:sz w:val="24"/>
          <w:szCs w:val="24"/>
        </w:rPr>
        <w:t>Utami</w:t>
      </w:r>
      <w:r>
        <w:rPr>
          <w:rFonts w:ascii="Times New Roman" w:hAnsi="Times New Roman"/>
          <w:sz w:val="24"/>
          <w:szCs w:val="24"/>
          <w:lang w:val="id-ID"/>
        </w:rPr>
        <w:t xml:space="preserve"> </w:t>
      </w:r>
      <w:r>
        <w:rPr>
          <w:rFonts w:ascii="Times New Roman" w:cs="Times New Roman" w:hAnsi="Times New Roman"/>
          <w:sz w:val="24"/>
          <w:szCs w:val="24"/>
          <w:lang w:val="id-ID"/>
        </w:rPr>
        <w:t>(2019)</w:t>
      </w:r>
      <w:r>
        <w:rPr>
          <w:rFonts w:ascii="Times New Roman" w:cs="Times New Roman" w:hAnsi="Times New Roman"/>
          <w:sz w:val="24"/>
          <w:szCs w:val="24"/>
        </w:rPr>
        <w:t xml:space="preserve"> berdasarkan pada aspek menurut Mussen (dalam Asih dan</w:t>
      </w:r>
      <w:r>
        <w:rPr>
          <w:rFonts w:ascii="Times New Roman" w:cs="Times New Roman" w:hAnsi="Times New Roman"/>
          <w:sz w:val="24"/>
          <w:szCs w:val="24"/>
        </w:rPr>
        <w:t xml:space="preserve"> Pratiwi, 2012) yaitu Berbagi, Kerja sama, Menolong, Kejujuran dan Berderma. </w:t>
      </w:r>
    </w:p>
    <w:p>
      <w:pPr>
        <w:pStyle w:val="style179"/>
        <w:spacing w:lineRule="auto" w:line="240"/>
        <w:ind w:left="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Penentuan skor tinggi rendah dari Skala Perilaku Prososial ditentukan dengan mengakumulasikan jumlah skor. Skor yang diperoleh dari Skala </w:t>
      </w:r>
      <w:r>
        <w:rPr>
          <w:rFonts w:ascii="Times New Roman" w:cs="Times New Roman" w:hAnsi="Times New Roman"/>
          <w:sz w:val="24"/>
          <w:szCs w:val="24"/>
          <w:lang w:val="id-ID"/>
        </w:rPr>
        <w:t xml:space="preserve">Perilaku Prososial </w:t>
      </w:r>
      <w:r>
        <w:rPr>
          <w:rFonts w:ascii="Times New Roman" w:cs="Times New Roman" w:hAnsi="Times New Roman"/>
          <w:sz w:val="24"/>
          <w:szCs w:val="24"/>
        </w:rPr>
        <w:t xml:space="preserve">menunjukkan tinggi rendahnya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Skor yang tinggi menunjukkan </w:t>
      </w:r>
      <w:r>
        <w:rPr>
          <w:rFonts w:ascii="Times New Roman" w:cs="Times New Roman" w:hAnsi="Times New Roman"/>
          <w:sz w:val="24"/>
          <w:szCs w:val="24"/>
          <w:lang w:val="id-ID"/>
        </w:rPr>
        <w:t>perilaku prososial yang tinggi</w:t>
      </w:r>
      <w:r>
        <w:rPr>
          <w:rFonts w:ascii="Times New Roman" w:cs="Times New Roman" w:hAnsi="Times New Roman"/>
          <w:sz w:val="24"/>
          <w:szCs w:val="24"/>
        </w:rPr>
        <w:t xml:space="preserve">, sebaliknya skor yang rendah menunjukkan </w:t>
      </w:r>
      <w:r>
        <w:rPr>
          <w:rFonts w:ascii="Times New Roman" w:cs="Times New Roman" w:hAnsi="Times New Roman"/>
          <w:sz w:val="24"/>
          <w:szCs w:val="24"/>
          <w:lang w:val="id-ID"/>
        </w:rPr>
        <w:t xml:space="preserve">perilaku prososial </w:t>
      </w:r>
      <w:r>
        <w:rPr>
          <w:rFonts w:ascii="Times New Roman" w:cs="Times New Roman" w:hAnsi="Times New Roman"/>
          <w:sz w:val="24"/>
          <w:szCs w:val="24"/>
        </w:rPr>
        <w:t>yang rendah.</w:t>
      </w:r>
      <w:r>
        <w:rPr>
          <w:noProof/>
          <w:lang w:eastAsia="id-ID"/>
        </w:rPr>
        <mc:AlternateContent>
          <mc:Choice Requires="wps">
            <w:drawing>
              <wp:anchor distT="0" distB="0" distL="0" distR="0" simplePos="false" relativeHeight="2" behindDoc="false" locked="false" layoutInCell="true" allowOverlap="true">
                <wp:simplePos x="0" y="0"/>
                <wp:positionH relativeFrom="column">
                  <wp:posOffset>2211070</wp:posOffset>
                </wp:positionH>
                <wp:positionV relativeFrom="paragraph">
                  <wp:posOffset>682625</wp:posOffset>
                </wp:positionV>
                <wp:extent cx="395604" cy="354330"/>
                <wp:effectExtent l="0" t="0" r="4445" b="7620"/>
                <wp:wrapNone/>
                <wp:docPr id="1028" name="Rectangle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5604" cy="354330"/>
                        </a:xfrm>
                        <a:prstGeom prst="rect"/>
                        <a:solidFill>
                          <a:srgbClr val="ffffff"/>
                        </a:solidFill>
                        <a:ln>
                          <a:noFill/>
                        </a:ln>
                      </wps:spPr>
                      <wps:txbx id="1028">
                        <w:txbxContent>
                          <w:p>
                            <w:pPr>
                              <w:pStyle w:val="style0"/>
                              <w:jc w:val="center"/>
                              <w:rPr>
                                <w:rFonts w:ascii="Times New Roman" w:cs="Times New Roman" w:hAnsi="Times New Roman"/>
                                <w:sz w:val="24"/>
                                <w:szCs w:val="24"/>
                                <w:lang w:val="id-ID"/>
                              </w:rPr>
                            </w:pPr>
                            <w:r>
                              <w:rPr>
                                <w:rFonts w:ascii="Times New Roman" w:cs="Times New Roman" w:hAnsi="Times New Roman"/>
                                <w:sz w:val="24"/>
                                <w:szCs w:val="24"/>
                                <w:lang w:val="id-ID"/>
                              </w:rPr>
                              <w:t>36</w:t>
                            </w:r>
                          </w:p>
                        </w:txbxContent>
                      </wps:txbx>
                      <wps:bodyPr lIns="91440" rIns="91440" tIns="45720" bIns="45720" vert="horz" anchor="ctr" wrap="square">
                        <a:prstTxWarp prst="textNoShape"/>
                        <a:noAutofit/>
                      </wps:bodyPr>
                    </wps:wsp>
                  </a:graphicData>
                </a:graphic>
              </wp:anchor>
            </w:drawing>
          </mc:Choice>
          <mc:Fallback>
            <w:pict>
              <v:rect id="1028" fillcolor="white" stroked="f" style="position:absolute;margin-left:174.1pt;margin-top:53.75pt;width:31.15pt;height:27.9pt;z-index:2;mso-position-horizontal-relative:text;mso-position-vertical-relative:text;mso-width-relative:page;mso-height-relative:page;mso-wrap-distance-left:0.0pt;mso-wrap-distance-right:0.0pt;visibility:visible;v-text-anchor:middle;">
                <v:stroke on="f" color="#f79646" weight="2.0pt"/>
                <v:fill/>
                <v:textbox inset="7.2pt,3.6pt,7.2pt,3.6pt">
                  <w:txbxContent>
                    <w:p>
                      <w:pPr>
                        <w:pStyle w:val="style0"/>
                        <w:jc w:val="center"/>
                        <w:rPr>
                          <w:rFonts w:ascii="Times New Roman" w:cs="Times New Roman" w:hAnsi="Times New Roman"/>
                          <w:sz w:val="24"/>
                          <w:szCs w:val="24"/>
                          <w:lang w:val="id-ID"/>
                        </w:rPr>
                      </w:pPr>
                      <w:r>
                        <w:rPr>
                          <w:rFonts w:ascii="Times New Roman" w:cs="Times New Roman" w:hAnsi="Times New Roman"/>
                          <w:sz w:val="24"/>
                          <w:szCs w:val="24"/>
                          <w:lang w:val="id-ID"/>
                        </w:rPr>
                        <w:t>36</w:t>
                      </w:r>
                    </w:p>
                  </w:txbxContent>
                </v:textbox>
              </v:rect>
            </w:pict>
          </mc:Fallback>
        </mc:AlternateContent>
      </w:r>
    </w:p>
    <w:p>
      <w:pPr>
        <w:pStyle w:val="style179"/>
        <w:numPr>
          <w:ilvl w:val="0"/>
          <w:numId w:val="8"/>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Variabel </w:t>
      </w:r>
      <w:r>
        <w:rPr>
          <w:rFonts w:ascii="Times New Roman" w:cs="Times New Roman" w:hAnsi="Times New Roman"/>
          <w:sz w:val="24"/>
          <w:szCs w:val="24"/>
          <w:lang w:val="id-ID"/>
        </w:rPr>
        <w:t>independen atau variabel bebas (X)</w:t>
      </w:r>
    </w:p>
    <w:p>
      <w:pPr>
        <w:pStyle w:val="style179"/>
        <w:spacing w:lineRule="auto" w:line="240"/>
        <w:ind w:left="0" w:firstLine="720"/>
        <w:jc w:val="both"/>
        <w:rPr>
          <w:rFonts w:ascii="Times New Roman" w:cs="Times New Roman" w:hAnsi="Times New Roman"/>
          <w:sz w:val="24"/>
          <w:szCs w:val="24"/>
          <w:lang w:val="id-ID"/>
        </w:rPr>
      </w:pPr>
      <w:r>
        <w:rPr>
          <w:rFonts w:ascii="Times New Roman" w:cs="Times New Roman" w:hAnsi="Times New Roman"/>
          <w:sz w:val="24"/>
          <w:szCs w:val="24"/>
          <w:lang w:val="id-ID"/>
        </w:rPr>
        <w:t>Variabel independen atau variabel bebas (X) adalah variabel yang mempengaruhi variabel dependen. Dalam penelitian ini, variabel independen yang digunakan adalah Empati dan Regulasi Emosi.</w:t>
      </w:r>
    </w:p>
    <w:p>
      <w:pPr>
        <w:pStyle w:val="style179"/>
        <w:numPr>
          <w:ilvl w:val="0"/>
          <w:numId w:val="9"/>
        </w:numPr>
        <w:spacing w:lineRule="auto" w:line="240"/>
        <w:jc w:val="both"/>
        <w:rPr>
          <w:rFonts w:ascii="Times New Roman" w:cs="Times New Roman" w:hAnsi="Times New Roman"/>
          <w:sz w:val="24"/>
          <w:szCs w:val="24"/>
        </w:rPr>
      </w:pPr>
      <w:r>
        <w:rPr>
          <w:rFonts w:ascii="Times New Roman" w:cs="Times New Roman" w:hAnsi="Times New Roman"/>
          <w:sz w:val="24"/>
          <w:szCs w:val="24"/>
          <w:lang w:val="id-ID"/>
        </w:rPr>
        <w:t>Variabel Bebas Empati (X1)</w:t>
      </w:r>
    </w:p>
    <w:p>
      <w:pPr>
        <w:pStyle w:val="style179"/>
        <w:spacing w:lineRule="auto" w:line="240"/>
        <w:ind w:left="0" w:firstLine="720"/>
        <w:jc w:val="both"/>
        <w:rPr>
          <w:rFonts w:ascii="Times New Roman" w:cs="Times New Roman" w:hAnsi="Times New Roman"/>
          <w:sz w:val="24"/>
          <w:szCs w:val="24"/>
        </w:rPr>
      </w:pPr>
      <w:r>
        <w:rPr>
          <w:rFonts w:ascii="Times New Roman" w:cs="Times New Roman" w:hAnsi="Times New Roman"/>
          <w:sz w:val="24"/>
          <w:szCs w:val="24"/>
          <w:lang w:val="id-ID"/>
        </w:rPr>
        <w:t xml:space="preserve">Empati adalah </w:t>
      </w:r>
      <w:r>
        <w:rPr>
          <w:rFonts w:ascii="Times New Roman" w:cs="Times New Roman" w:hAnsi="Times New Roman"/>
          <w:sz w:val="24"/>
          <w:szCs w:val="24"/>
          <w:lang w:val="zh-CN"/>
        </w:rPr>
        <w:t xml:space="preserve">respon afektif dan kognitif yang kompleks untuk merasakan keadaan emosional orang lain, mencoba menyelesaikan masalah, dan mengambil persektif orang lain sebagai bagian dari diri sendiri. </w:t>
      </w:r>
      <w:r>
        <w:rPr>
          <w:rFonts w:ascii="Times New Roman" w:cs="Times New Roman" w:hAnsi="Times New Roman"/>
          <w:sz w:val="24"/>
          <w:szCs w:val="24"/>
          <w:lang w:val="id-ID"/>
        </w:rPr>
        <w:t>Empati</w:t>
      </w:r>
      <w:r>
        <w:rPr>
          <w:rFonts w:ascii="Times New Roman" w:cs="Times New Roman" w:hAnsi="Times New Roman"/>
          <w:sz w:val="24"/>
          <w:szCs w:val="24"/>
        </w:rPr>
        <w:t xml:space="preserve"> dalam penelitian ini diukur dengan menggunakan Skala </w:t>
      </w:r>
      <w:r>
        <w:rPr>
          <w:rFonts w:ascii="Times New Roman" w:cs="Times New Roman" w:hAnsi="Times New Roman"/>
          <w:sz w:val="24"/>
          <w:szCs w:val="24"/>
          <w:lang w:val="id-ID"/>
        </w:rPr>
        <w:t xml:space="preserve">Empati </w:t>
      </w:r>
      <w:r>
        <w:rPr>
          <w:rFonts w:ascii="Times New Roman" w:cs="Times New Roman" w:hAnsi="Times New Roman"/>
          <w:sz w:val="24"/>
          <w:szCs w:val="24"/>
        </w:rPr>
        <w:t>yang disusun Widiastuti (201</w:t>
      </w:r>
      <w:r>
        <w:rPr>
          <w:rFonts w:ascii="Times New Roman" w:cs="Times New Roman" w:hAnsi="Times New Roman"/>
          <w:sz w:val="24"/>
          <w:szCs w:val="24"/>
          <w:lang w:val="id-ID"/>
        </w:rPr>
        <w:t>8</w:t>
      </w:r>
      <w:r>
        <w:rPr>
          <w:rFonts w:ascii="Times New Roman" w:cs="Times New Roman" w:hAnsi="Times New Roman"/>
          <w:sz w:val="24"/>
          <w:szCs w:val="24"/>
        </w:rPr>
        <w:t>)</w:t>
      </w:r>
      <w:r>
        <w:rPr>
          <w:rFonts w:ascii="Times New Roman" w:cs="Times New Roman" w:hAnsi="Times New Roman"/>
          <w:sz w:val="24"/>
          <w:szCs w:val="24"/>
          <w:shd w:val="clear" w:color="auto" w:fill="ff0000"/>
          <w:lang w:val="id-ID"/>
        </w:rPr>
        <w:t xml:space="preserve"> </w:t>
      </w:r>
      <w:r>
        <w:rPr>
          <w:rFonts w:ascii="Times New Roman" w:cs="Times New Roman" w:hAnsi="Times New Roman"/>
          <w:sz w:val="24"/>
          <w:szCs w:val="24"/>
        </w:rPr>
        <w:t>berdasarkan pada</w:t>
      </w:r>
      <w:r>
        <w:rPr>
          <w:rFonts w:ascii="Times New Roman" w:cs="Times New Roman" w:hAnsi="Times New Roman"/>
          <w:sz w:val="24"/>
          <w:szCs w:val="24"/>
          <w:lang w:val="id-ID"/>
        </w:rPr>
        <w:t xml:space="preserve"> aspek Empati menurut </w:t>
      </w:r>
      <w:r>
        <w:rPr>
          <w:rFonts w:ascii="Times New Roman" w:cs="Times New Roman" w:hAnsi="Times New Roman"/>
          <w:sz w:val="24"/>
          <w:szCs w:val="24"/>
        </w:rPr>
        <w:t xml:space="preserve">Davis (2014), yaitu </w:t>
      </w:r>
      <w:r>
        <w:rPr>
          <w:rFonts w:ascii="Times New Roman" w:cs="Times New Roman" w:hAnsi="Times New Roman"/>
          <w:i/>
          <w:iCs/>
          <w:sz w:val="24"/>
          <w:szCs w:val="24"/>
        </w:rPr>
        <w:t>Perspective taking, Fantasy, Empathic concern, Personal distress</w:t>
      </w:r>
      <w:r>
        <w:rPr>
          <w:rFonts w:ascii="Times New Roman" w:cs="Times New Roman" w:hAnsi="Times New Roman"/>
          <w:sz w:val="24"/>
          <w:szCs w:val="24"/>
          <w:lang w:val="zh-CN"/>
        </w:rPr>
        <w:t>.</w:t>
      </w:r>
      <w:r>
        <w:rPr>
          <w:rFonts w:ascii="Times New Roman" w:cs="Times New Roman" w:hAnsi="Times New Roman"/>
          <w:sz w:val="24"/>
          <w:szCs w:val="24"/>
          <w:shd w:val="clear" w:color="auto" w:fill="ff0000"/>
          <w:lang w:val="zh-CN"/>
        </w:rPr>
        <w:t xml:space="preserve"> </w:t>
      </w:r>
    </w:p>
    <w:p>
      <w:pPr>
        <w:pStyle w:val="style179"/>
        <w:spacing w:lineRule="auto" w:line="240"/>
        <w:ind w:left="0" w:firstLine="720"/>
        <w:jc w:val="both"/>
        <w:rPr>
          <w:rFonts w:ascii="Times New Roman" w:cs="Times New Roman" w:hAnsi="Times New Roman"/>
          <w:sz w:val="24"/>
          <w:szCs w:val="24"/>
          <w:lang w:val="id-ID"/>
        </w:rPr>
      </w:pPr>
      <w:r>
        <w:rPr>
          <w:rFonts w:ascii="Times New Roman" w:cs="Times New Roman" w:hAnsi="Times New Roman"/>
          <w:sz w:val="24"/>
          <w:szCs w:val="24"/>
          <w:lang w:val="id-ID"/>
        </w:rPr>
        <w:t>Penentuan</w:t>
      </w:r>
      <w:r>
        <w:rPr>
          <w:rFonts w:ascii="Times New Roman" w:cs="Times New Roman" w:hAnsi="Times New Roman"/>
          <w:sz w:val="24"/>
          <w:szCs w:val="24"/>
        </w:rPr>
        <w:t xml:space="preserve"> skor tinggi rendah dari</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Skala </w:t>
      </w:r>
      <w:r>
        <w:rPr>
          <w:rFonts w:ascii="Times New Roman" w:cs="Times New Roman" w:hAnsi="Times New Roman"/>
          <w:sz w:val="24"/>
          <w:szCs w:val="24"/>
          <w:lang w:val="id-ID"/>
        </w:rPr>
        <w:t xml:space="preserve">Empati </w:t>
      </w:r>
      <w:r>
        <w:rPr>
          <w:rFonts w:ascii="Times New Roman" w:cs="Times New Roman" w:hAnsi="Times New Roman"/>
          <w:strike/>
          <w:sz w:val="24"/>
          <w:szCs w:val="24"/>
          <w:lang w:val="id-ID"/>
        </w:rPr>
        <w:t xml:space="preserve"> </w:t>
      </w:r>
      <w:r>
        <w:rPr>
          <w:rFonts w:ascii="Times New Roman" w:cs="Times New Roman" w:hAnsi="Times New Roman"/>
          <w:sz w:val="24"/>
          <w:szCs w:val="24"/>
        </w:rPr>
        <w:t xml:space="preserve">mengakumulasikan jumlah skor. Skor yang diperoleh dari Skala </w:t>
      </w:r>
      <w:r>
        <w:rPr>
          <w:rFonts w:ascii="Times New Roman" w:cs="Times New Roman" w:hAnsi="Times New Roman"/>
          <w:sz w:val="24"/>
          <w:szCs w:val="24"/>
          <w:lang w:val="id-ID"/>
        </w:rPr>
        <w:t xml:space="preserve">Empati </w:t>
      </w:r>
      <w:r>
        <w:rPr>
          <w:rFonts w:ascii="Times New Roman" w:cs="Times New Roman" w:hAnsi="Times New Roman"/>
          <w:sz w:val="24"/>
          <w:szCs w:val="24"/>
        </w:rPr>
        <w:t xml:space="preserve">menunjukkan tinggi rendahnya </w:t>
      </w:r>
      <w:r>
        <w:rPr>
          <w:rFonts w:ascii="Times New Roman" w:cs="Times New Roman" w:hAnsi="Times New Roman"/>
          <w:sz w:val="24"/>
          <w:szCs w:val="24"/>
          <w:lang w:val="id-ID"/>
        </w:rPr>
        <w:t>Empati</w:t>
      </w:r>
      <w:r>
        <w:rPr>
          <w:rFonts w:ascii="Times New Roman" w:cs="Times New Roman" w:hAnsi="Times New Roman"/>
          <w:sz w:val="24"/>
          <w:szCs w:val="24"/>
        </w:rPr>
        <w:t xml:space="preserve">. Skor yang tinggi menunjukkan </w:t>
      </w:r>
      <w:r>
        <w:rPr>
          <w:rFonts w:ascii="Times New Roman" w:cs="Times New Roman" w:hAnsi="Times New Roman"/>
          <w:strike/>
          <w:sz w:val="24"/>
          <w:szCs w:val="24"/>
          <w:lang w:val="id-ID"/>
        </w:rPr>
        <w:t xml:space="preserve"> </w:t>
      </w:r>
      <w:r>
        <w:rPr>
          <w:rFonts w:ascii="Times New Roman" w:cs="Times New Roman" w:hAnsi="Times New Roman"/>
          <w:sz w:val="24"/>
          <w:szCs w:val="24"/>
        </w:rPr>
        <w:t xml:space="preserve"> </w:t>
      </w:r>
      <w:r>
        <w:rPr>
          <w:rFonts w:ascii="Times New Roman" w:cs="Times New Roman" w:hAnsi="Times New Roman"/>
          <w:sz w:val="24"/>
          <w:szCs w:val="24"/>
          <w:lang w:val="id-ID"/>
        </w:rPr>
        <w:t>Empati</w:t>
      </w:r>
      <w:r>
        <w:rPr>
          <w:rFonts w:ascii="Times New Roman" w:cs="Times New Roman" w:hAnsi="Times New Roman"/>
          <w:sz w:val="24"/>
          <w:szCs w:val="24"/>
        </w:rPr>
        <w:t xml:space="preserve"> yang tinggi, sebaliknya skor yang rendah menunjukkan </w:t>
      </w:r>
      <w:r>
        <w:rPr>
          <w:rFonts w:ascii="Times New Roman" w:cs="Times New Roman" w:hAnsi="Times New Roman"/>
          <w:strike/>
          <w:sz w:val="24"/>
          <w:szCs w:val="24"/>
          <w:lang w:val="id-ID"/>
        </w:rPr>
        <w:t xml:space="preserve"> </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Empati </w:t>
      </w:r>
      <w:r>
        <w:rPr>
          <w:rFonts w:ascii="Times New Roman" w:cs="Times New Roman" w:hAnsi="Times New Roman"/>
          <w:sz w:val="24"/>
          <w:szCs w:val="24"/>
        </w:rPr>
        <w:t>yang rendah.</w:t>
      </w:r>
    </w:p>
    <w:p>
      <w:pPr>
        <w:pStyle w:val="style179"/>
        <w:numPr>
          <w:ilvl w:val="0"/>
          <w:numId w:val="9"/>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Variabel </w:t>
      </w:r>
      <w:r>
        <w:rPr>
          <w:rFonts w:ascii="Times New Roman" w:cs="Times New Roman" w:hAnsi="Times New Roman"/>
          <w:sz w:val="24"/>
          <w:szCs w:val="24"/>
          <w:lang w:val="id-ID"/>
        </w:rPr>
        <w:t>Bebas</w:t>
      </w:r>
      <w:r>
        <w:rPr>
          <w:rFonts w:ascii="Times New Roman" w:cs="Times New Roman" w:hAnsi="Times New Roman"/>
          <w:sz w:val="24"/>
          <w:szCs w:val="24"/>
        </w:rPr>
        <w:t xml:space="preserve"> (X2) :</w:t>
      </w:r>
      <w:r>
        <w:rPr>
          <w:rFonts w:ascii="Times New Roman" w:cs="Times New Roman" w:hAnsi="Times New Roman"/>
          <w:sz w:val="24"/>
          <w:szCs w:val="24"/>
          <w:lang w:val="id-ID"/>
        </w:rPr>
        <w:t xml:space="preserve"> Regulasi Emosi </w:t>
      </w:r>
    </w:p>
    <w:p>
      <w:pPr>
        <w:pStyle w:val="style179"/>
        <w:spacing w:lineRule="auto" w:line="240"/>
        <w:ind w:left="0" w:firstLine="720"/>
        <w:jc w:val="both"/>
        <w:rPr>
          <w:rFonts w:ascii="Times New Roman" w:cs="Times New Roman" w:hAnsi="Times New Roman"/>
          <w:sz w:val="24"/>
          <w:szCs w:val="24"/>
          <w:lang w:val="zh-CN"/>
        </w:rPr>
      </w:pPr>
      <w:r>
        <w:rPr>
          <w:rFonts w:ascii="Times New Roman" w:cs="Times New Roman" w:hAnsi="Times New Roman"/>
          <w:sz w:val="24"/>
          <w:szCs w:val="24"/>
        </w:rPr>
        <w:t>Regulasi emosi adalah kemampuan yang dimiliki seseorang untuk menilai, mengatasi, mengelola dan mengungkapkan emosi yang tepat untuk mencapai keseimbangan emosional.</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Regulasi emosi dalam penelitian ini diukur dengan menggunakan Skala Regulasi Emosi yang disusun </w:t>
      </w:r>
      <w:r>
        <w:rPr>
          <w:rFonts w:ascii="Times New Roman" w:hAnsi="Times New Roman"/>
          <w:sz w:val="24"/>
          <w:szCs w:val="24"/>
        </w:rPr>
        <w:t>Asrawindya</w:t>
      </w:r>
      <w:r>
        <w:rPr>
          <w:rFonts w:ascii="Times New Roman" w:cs="Times New Roman" w:hAnsi="Times New Roman"/>
          <w:sz w:val="24"/>
          <w:szCs w:val="24"/>
        </w:rPr>
        <w:t xml:space="preserve"> (201</w:t>
      </w:r>
      <w:r>
        <w:rPr>
          <w:rFonts w:ascii="Times New Roman" w:cs="Times New Roman" w:hAnsi="Times New Roman"/>
          <w:sz w:val="24"/>
          <w:szCs w:val="24"/>
          <w:lang w:val="id-ID"/>
        </w:rPr>
        <w:t>9</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berdasarkan pada aspek yang dikemukakan oleh G</w:t>
      </w:r>
      <w:r>
        <w:rPr>
          <w:rFonts w:ascii="Times New Roman" w:cs="Times New Roman" w:hAnsi="Times New Roman"/>
          <w:sz w:val="24"/>
          <w:szCs w:val="24"/>
          <w:lang w:val="id-ID"/>
        </w:rPr>
        <w:t>r</w:t>
      </w:r>
      <w:r>
        <w:rPr>
          <w:rFonts w:ascii="Times New Roman" w:cs="Times New Roman" w:hAnsi="Times New Roman"/>
          <w:sz w:val="24"/>
          <w:szCs w:val="24"/>
        </w:rPr>
        <w:t>oss dan John (2003)</w:t>
      </w:r>
      <w:r>
        <w:rPr>
          <w:rFonts w:ascii="Times New Roman" w:cs="Times New Roman" w:hAnsi="Times New Roman"/>
          <w:sz w:val="24"/>
          <w:szCs w:val="24"/>
          <w:lang w:val="id-ID"/>
        </w:rPr>
        <w:t xml:space="preserve"> yaitu </w:t>
      </w:r>
      <w:r>
        <w:rPr>
          <w:rFonts w:ascii="Times New Roman" w:cs="Times New Roman" w:hAnsi="Times New Roman"/>
          <w:i/>
          <w:iCs/>
          <w:sz w:val="24"/>
          <w:szCs w:val="24"/>
        </w:rPr>
        <w:t xml:space="preserve">Cognitive reappraisal </w:t>
      </w:r>
      <w:r>
        <w:rPr>
          <w:rFonts w:ascii="Times New Roman" w:cs="Times New Roman" w:hAnsi="Times New Roman"/>
          <w:sz w:val="24"/>
          <w:szCs w:val="24"/>
        </w:rPr>
        <w:t>(penilaian kembali kognitif)</w:t>
      </w:r>
      <w:r>
        <w:rPr>
          <w:rFonts w:ascii="Times New Roman" w:cs="Times New Roman" w:hAnsi="Times New Roman"/>
          <w:sz w:val="24"/>
          <w:szCs w:val="24"/>
          <w:lang w:val="id-ID"/>
        </w:rPr>
        <w:t xml:space="preserve"> dan </w:t>
      </w:r>
      <w:r>
        <w:rPr>
          <w:rFonts w:ascii="Times New Roman" w:cs="Times New Roman" w:hAnsi="Times New Roman"/>
          <w:i/>
          <w:iCs/>
          <w:sz w:val="24"/>
          <w:szCs w:val="24"/>
        </w:rPr>
        <w:t xml:space="preserve">Expressive suppression </w:t>
      </w:r>
      <w:r>
        <w:rPr>
          <w:rFonts w:ascii="Times New Roman" w:cs="Times New Roman" w:hAnsi="Times New Roman"/>
          <w:sz w:val="24"/>
          <w:szCs w:val="24"/>
        </w:rPr>
        <w:t>(penekanan ekspresif)</w:t>
      </w:r>
      <w:r>
        <w:rPr>
          <w:rFonts w:ascii="Times New Roman" w:cs="Times New Roman" w:hAnsi="Times New Roman"/>
          <w:sz w:val="24"/>
          <w:szCs w:val="24"/>
          <w:lang w:val="id-ID"/>
        </w:rPr>
        <w:t>.</w:t>
      </w:r>
      <w:r>
        <w:rPr>
          <w:rFonts w:ascii="Times New Roman" w:cs="Times New Roman" w:hAnsi="Times New Roman"/>
          <w:sz w:val="24"/>
          <w:szCs w:val="24"/>
          <w:shd w:val="clear" w:color="auto" w:fill="ff0000"/>
          <w:lang w:val="zh-CN"/>
        </w:rPr>
        <w:t xml:space="preserve"> </w:t>
      </w:r>
    </w:p>
    <w:p>
      <w:pPr>
        <w:pStyle w:val="style179"/>
        <w:spacing w:lineRule="auto" w:line="240"/>
        <w:ind w:left="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Penentuan skor tinggi rendah dari Skala </w:t>
      </w:r>
      <w:r>
        <w:rPr>
          <w:rFonts w:ascii="Times New Roman" w:cs="Times New Roman" w:hAnsi="Times New Roman"/>
          <w:sz w:val="24"/>
          <w:szCs w:val="24"/>
          <w:lang w:val="id-ID"/>
        </w:rPr>
        <w:t xml:space="preserve">Regulasi Emosi </w:t>
      </w:r>
      <w:r>
        <w:rPr>
          <w:rFonts w:ascii="Times New Roman" w:cs="Times New Roman" w:hAnsi="Times New Roman"/>
          <w:strike/>
          <w:sz w:val="24"/>
          <w:szCs w:val="24"/>
          <w:lang w:val="id-ID"/>
        </w:rPr>
        <w:t xml:space="preserve"> </w:t>
      </w:r>
      <w:r>
        <w:rPr>
          <w:rFonts w:ascii="Times New Roman" w:cs="Times New Roman" w:hAnsi="Times New Roman"/>
          <w:sz w:val="24"/>
          <w:szCs w:val="24"/>
        </w:rPr>
        <w:t xml:space="preserve">dapat ditentukan dengan mengakumulasikan jumlah skor. Skor yang diperoleh dari Skala </w:t>
      </w:r>
      <w:r>
        <w:rPr>
          <w:rFonts w:ascii="Times New Roman" w:cs="Times New Roman" w:hAnsi="Times New Roman"/>
          <w:sz w:val="24"/>
          <w:szCs w:val="24"/>
          <w:lang w:val="id-ID"/>
        </w:rPr>
        <w:t xml:space="preserve">Regulasi Emosi </w:t>
      </w:r>
      <w:r>
        <w:rPr>
          <w:rFonts w:ascii="Times New Roman" w:cs="Times New Roman" w:hAnsi="Times New Roman"/>
          <w:sz w:val="24"/>
          <w:szCs w:val="24"/>
        </w:rPr>
        <w:t xml:space="preserve">menunjukkan tinggi rendahnya </w:t>
      </w:r>
      <w:r>
        <w:rPr>
          <w:rFonts w:ascii="Times New Roman" w:cs="Times New Roman" w:hAnsi="Times New Roman"/>
          <w:sz w:val="24"/>
          <w:szCs w:val="24"/>
          <w:lang w:val="id-ID"/>
        </w:rPr>
        <w:t>Regulasi Emosi</w:t>
      </w:r>
      <w:r>
        <w:rPr>
          <w:rFonts w:ascii="Times New Roman" w:cs="Times New Roman" w:hAnsi="Times New Roman"/>
          <w:sz w:val="24"/>
          <w:szCs w:val="24"/>
        </w:rPr>
        <w:t>. Skor yang tinggi menunjukkan</w:t>
      </w:r>
      <w:r>
        <w:rPr>
          <w:rFonts w:ascii="Times New Roman" w:cs="Times New Roman" w:hAnsi="Times New Roman"/>
          <w:sz w:val="24"/>
          <w:szCs w:val="24"/>
          <w:lang w:val="id-ID"/>
        </w:rPr>
        <w:t xml:space="preserve"> Regulasi  Emosi </w:t>
      </w:r>
      <w:r>
        <w:rPr>
          <w:rFonts w:ascii="Times New Roman" w:cs="Times New Roman" w:hAnsi="Times New Roman"/>
          <w:sz w:val="24"/>
          <w:szCs w:val="24"/>
        </w:rPr>
        <w:t>yang tinggi, sebaliknya skor yang rendah menunjukkan</w:t>
      </w:r>
      <w:r>
        <w:rPr>
          <w:rFonts w:ascii="Times New Roman" w:cs="Times New Roman" w:hAnsi="Times New Roman"/>
          <w:sz w:val="24"/>
          <w:szCs w:val="24"/>
          <w:lang w:val="id-ID"/>
        </w:rPr>
        <w:t xml:space="preserve"> Regulasi Emosi </w:t>
      </w:r>
      <w:r>
        <w:rPr>
          <w:rFonts w:ascii="Times New Roman" w:cs="Times New Roman" w:hAnsi="Times New Roman"/>
          <w:sz w:val="24"/>
          <w:szCs w:val="24"/>
        </w:rPr>
        <w:t>yang rendah.</w:t>
      </w:r>
    </w:p>
    <w:p>
      <w:pPr>
        <w:pStyle w:val="style4097"/>
        <w:outlineLvl w:val="0"/>
        <w:rPr>
          <w:b/>
          <w:color w:val="auto"/>
        </w:rPr>
      </w:pPr>
      <w:r>
        <w:rPr>
          <w:b/>
          <w:color w:val="auto"/>
        </w:rPr>
        <w:t>Subjek Penelitian</w:t>
      </w:r>
    </w:p>
    <w:p>
      <w:pPr>
        <w:pStyle w:val="style179"/>
        <w:spacing w:after="0" w:lineRule="auto" w:line="240"/>
        <w:ind w:left="0"/>
        <w:outlineLvl w:val="0"/>
        <w:rPr>
          <w:rFonts w:ascii="Times New Roman" w:cs="Times New Roman" w:hAnsi="Times New Roman"/>
          <w:sz w:val="24"/>
          <w:szCs w:val="24"/>
          <w:lang w:val="id-ID"/>
        </w:rPr>
      </w:pPr>
      <w:r>
        <w:rPr>
          <w:rFonts w:ascii="Times New Roman" w:cs="Times New Roman" w:hAnsi="Times New Roman"/>
          <w:sz w:val="24"/>
          <w:szCs w:val="24"/>
          <w:lang w:val="id-ID"/>
        </w:rPr>
        <w:t>K</w:t>
      </w:r>
      <w:r>
        <w:rPr>
          <w:rFonts w:ascii="Times New Roman" w:cs="Times New Roman" w:hAnsi="Times New Roman"/>
          <w:sz w:val="24"/>
          <w:szCs w:val="24"/>
        </w:rPr>
        <w:t>arakteristik subjek dalam penelitian ini antara lain:</w:t>
      </w:r>
    </w:p>
    <w:p>
      <w:pPr>
        <w:pStyle w:val="style179"/>
        <w:spacing w:after="0" w:lineRule="auto" w:line="240"/>
        <w:ind w:left="0" w:firstLine="720"/>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 xml:space="preserve">Subyek dalam </w:t>
      </w:r>
      <w:r>
        <w:rPr>
          <w:rFonts w:ascii="Times New Roman" w:cs="Times New Roman" w:hAnsi="Times New Roman"/>
          <w:sz w:val="24"/>
          <w:szCs w:val="24"/>
        </w:rPr>
        <w:t>penelitian</w:t>
      </w:r>
      <w:r>
        <w:rPr>
          <w:rFonts w:ascii="Times New Roman" w:cs="Times New Roman" w:hAnsi="Times New Roman"/>
          <w:sz w:val="24"/>
          <w:szCs w:val="24"/>
          <w:lang w:val="id-ID"/>
        </w:rPr>
        <w:t xml:space="preserve"> ini polisi yang b</w:t>
      </w:r>
      <w:r>
        <w:rPr>
          <w:rFonts w:ascii="Times New Roman" w:cs="Times New Roman" w:hAnsi="Times New Roman"/>
          <w:sz w:val="24"/>
          <w:szCs w:val="24"/>
        </w:rPr>
        <w:t xml:space="preserve">erstatus sebagai </w:t>
      </w:r>
      <w:r>
        <w:rPr>
          <w:rFonts w:ascii="Times New Roman" w:cs="Times New Roman" w:hAnsi="Times New Roman"/>
          <w:sz w:val="24"/>
          <w:szCs w:val="24"/>
          <w:lang w:val="id-ID"/>
        </w:rPr>
        <w:t>anggota Unit Binmas di Polres Bantul.</w:t>
      </w:r>
    </w:p>
    <w:p>
      <w:pPr>
        <w:pStyle w:val="style4097"/>
        <w:outlineLvl w:val="0"/>
        <w:rPr>
          <w:b/>
          <w:color w:val="auto"/>
        </w:rPr>
      </w:pPr>
      <w:r>
        <w:rPr>
          <w:b/>
          <w:color w:val="auto"/>
        </w:rPr>
        <w:t>Metode Pengumpulan Data</w:t>
      </w:r>
    </w:p>
    <w:p>
      <w:pPr>
        <w:pStyle w:val="style179"/>
        <w:spacing w:after="0" w:lineRule="auto" w:line="240"/>
        <w:ind w:left="0" w:firstLine="720"/>
        <w:jc w:val="both"/>
        <w:outlineLvl w:val="0"/>
        <w:rPr>
          <w:rFonts w:ascii="Times New Roman" w:cs="Times New Roman" w:hAnsi="Times New Roman"/>
          <w:sz w:val="24"/>
          <w:szCs w:val="24"/>
        </w:rPr>
      </w:pPr>
      <w:r>
        <w:rPr>
          <w:rFonts w:ascii="Times New Roman" w:cs="Times New Roman" w:hAnsi="Times New Roman"/>
          <w:sz w:val="24"/>
          <w:szCs w:val="24"/>
        </w:rPr>
        <w:t>Metode pengumpulan data dalam penelitian adalah dengan menggunakan metode skala.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Bentuk skala dalam penelitian ini adalah skala </w:t>
      </w:r>
      <w:r>
        <w:rPr>
          <w:rFonts w:ascii="Times New Roman" w:cs="Times New Roman" w:hAnsi="Times New Roman"/>
          <w:i/>
          <w:sz w:val="24"/>
          <w:szCs w:val="24"/>
        </w:rPr>
        <w:t>Likert</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Menurut Sugiyono (201</w:t>
      </w:r>
      <w:r>
        <w:rPr>
          <w:rFonts w:ascii="Times New Roman" w:cs="Times New Roman" w:hAnsi="Times New Roman"/>
          <w:sz w:val="24"/>
          <w:szCs w:val="24"/>
          <w:lang w:val="id-ID"/>
        </w:rPr>
        <w:t>4</w:t>
      </w:r>
      <w:r>
        <w:rPr>
          <w:rFonts w:ascii="Times New Roman" w:cs="Times New Roman" w:hAnsi="Times New Roman"/>
          <w:sz w:val="24"/>
          <w:szCs w:val="24"/>
        </w:rPr>
        <w:t xml:space="preserve">) skala </w:t>
      </w:r>
      <w:r>
        <w:rPr>
          <w:rFonts w:ascii="Times New Roman" w:cs="Times New Roman" w:hAnsi="Times New Roman"/>
          <w:i/>
          <w:sz w:val="24"/>
          <w:szCs w:val="24"/>
        </w:rPr>
        <w:t>Likert</w:t>
      </w:r>
      <w:r>
        <w:rPr>
          <w:rFonts w:ascii="Times New Roman" w:cs="Times New Roman" w:hAnsi="Times New Roman"/>
          <w:sz w:val="24"/>
          <w:szCs w:val="24"/>
        </w:rPr>
        <w:t xml:space="preserve"> digunakan untuk mengukur sikap, pendapat, dan persepsi seseorang atau sekelompok orang tentang fenomena sosial.</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Skala </w:t>
      </w:r>
      <w:r>
        <w:rPr>
          <w:rFonts w:ascii="Times New Roman" w:cs="Times New Roman" w:hAnsi="Times New Roman"/>
          <w:i/>
          <w:sz w:val="24"/>
          <w:szCs w:val="24"/>
        </w:rPr>
        <w:t xml:space="preserve">Likert </w:t>
      </w:r>
      <w:r>
        <w:rPr>
          <w:rFonts w:ascii="Times New Roman" w:cs="Times New Roman" w:hAnsi="Times New Roman"/>
          <w:sz w:val="24"/>
          <w:szCs w:val="24"/>
        </w:rPr>
        <w:t xml:space="preserve">disajikan dengan 4 alternatif jawaban, yaitu Sangat Sesuai (SS), Sesuai (S), Tidak Sesuai (TS), dan Sangat Tidak Sesuai (STS). Alasan peneliti hanya menyediakan 4 alternatif jawaban dikarenakan menurut DuBois &amp; Burns (1975) penyediaan alternatif jawaban tengah/netral hanya membuat responden merasa ambivalen (tidak dapat memutuskan apakah akan setuju atau tidak setuju), indiferen (tidak peduli) atau tidak merasa cukup kompeten atau cukup informasi untuk mengambil sikap. Alternatif jawaban pernyataan yang bersifat </w:t>
      </w:r>
      <w:r>
        <w:rPr>
          <w:rFonts w:ascii="Times New Roman" w:cs="Times New Roman" w:hAnsi="Times New Roman"/>
          <w:i/>
          <w:sz w:val="24"/>
          <w:szCs w:val="24"/>
        </w:rPr>
        <w:t>favorable</w:t>
      </w:r>
      <w:r>
        <w:rPr>
          <w:rFonts w:ascii="Times New Roman" w:cs="Times New Roman" w:hAnsi="Times New Roman"/>
          <w:sz w:val="24"/>
          <w:szCs w:val="24"/>
        </w:rPr>
        <w:t xml:space="preserve">, yaitu SS (Sangat Sesuai) diberi skor 4, alternatif jawaban S (Sesuai) diberi skor 3, alternatif jawaban TS (Tidak Sesuai) diberi skor 2, dan alternatif jawaban STS (Sangat Tidak Sesuai) diberi skor 1. Alternatif jawaban pernyataan </w:t>
      </w:r>
      <w:r>
        <w:rPr>
          <w:rFonts w:ascii="Times New Roman" w:cs="Times New Roman" w:hAnsi="Times New Roman"/>
          <w:i/>
          <w:sz w:val="24"/>
          <w:szCs w:val="24"/>
        </w:rPr>
        <w:t>unfavorable</w:t>
      </w:r>
      <w:r>
        <w:rPr>
          <w:rFonts w:ascii="Times New Roman" w:cs="Times New Roman" w:hAnsi="Times New Roman"/>
          <w:sz w:val="24"/>
          <w:szCs w:val="24"/>
        </w:rPr>
        <w:t>, yaitu SS (Sangat Sesuai) diberi skor 1, alternatif jawaban S (Sesuai) diberi skor 2, alternatif jawaban TS (Tidak Sesuai) diberi skor 3, dan alternatif jawaban STS (Sangat Tidak Sesuai) diberi skor 4.Subjek diminta memilih salah satu jawaban dengan memberi tanda centang pada pilihan jawaban.</w:t>
      </w:r>
    </w:p>
    <w:p>
      <w:pPr>
        <w:pStyle w:val="style4097"/>
        <w:outlineLvl w:val="0"/>
        <w:rPr>
          <w:b/>
          <w:color w:val="auto"/>
        </w:rPr>
      </w:pPr>
      <w:r>
        <w:rPr>
          <w:b/>
          <w:color w:val="auto"/>
        </w:rPr>
        <w:t>Metode Analisis Data</w:t>
      </w:r>
    </w:p>
    <w:p>
      <w:pPr>
        <w:pStyle w:val="style0"/>
        <w:autoSpaceDE w:val="false"/>
        <w:autoSpaceDN w:val="false"/>
        <w:adjustRightInd w:val="false"/>
        <w:spacing w:after="0" w:lineRule="auto" w:line="240"/>
        <w:jc w:val="both"/>
        <w:outlineLvl w:val="0"/>
        <w:rPr>
          <w:rFonts w:ascii="Times New Roman" w:cs="Times New Roman" w:hAnsi="Times New Roman"/>
          <w:sz w:val="24"/>
          <w:szCs w:val="24"/>
        </w:rPr>
      </w:pPr>
      <w:r>
        <w:rPr>
          <w:rFonts w:ascii="Times New Roman" w:cs="Times New Roman" w:hAnsi="Times New Roman"/>
          <w:bCs/>
          <w:sz w:val="24"/>
          <w:szCs w:val="24"/>
        </w:rPr>
        <w:t>Analisis Korelasi</w:t>
      </w:r>
    </w:p>
    <w:p>
      <w:pPr>
        <w:pStyle w:val="style0"/>
        <w:adjustRightInd w:val="false"/>
        <w:spacing w:after="0" w:lineRule="auto" w:line="240"/>
        <w:ind w:firstLine="629"/>
        <w:jc w:val="both"/>
        <w:outlineLvl w:val="0"/>
        <w:rPr>
          <w:rFonts w:ascii="Times New Roman" w:cs="Times New Roman" w:hAnsi="Times New Roman"/>
          <w:bCs/>
          <w:sz w:val="24"/>
          <w:szCs w:val="24"/>
        </w:rPr>
      </w:pPr>
      <w:r>
        <w:rPr>
          <w:rFonts w:ascii="Times New Roman" w:cs="Times New Roman" w:hAnsi="Times New Roman"/>
          <w:bCs/>
          <w:sz w:val="24"/>
          <w:szCs w:val="24"/>
          <w:lang w:eastAsia="id-ID"/>
        </w:rPr>
        <w:t>Analisis</w:t>
      </w:r>
      <w:r>
        <w:rPr>
          <w:rFonts w:ascii="Times New Roman" w:cs="Times New Roman" w:hAnsi="Times New Roman"/>
          <w:bCs/>
          <w:sz w:val="24"/>
          <w:szCs w:val="24"/>
        </w:rPr>
        <w:t xml:space="preserve"> korelasi adalah analisis yang menggunakan uji statistik inferensial dengan tujuan untuk melihat derajat hubungan diantara dua atau lebih variabel. Kekuatan hubungan yang menunjukkan derajat hubungan ini disebut koefisien korelasi (Sugiyono, 2014).</w:t>
      </w:r>
    </w:p>
    <w:p>
      <w:pPr>
        <w:pStyle w:val="style0"/>
        <w:adjustRightInd w:val="false"/>
        <w:spacing w:after="0" w:lineRule="auto" w:line="240"/>
        <w:ind w:firstLine="629"/>
        <w:jc w:val="both"/>
        <w:outlineLvl w:val="0"/>
        <w:rPr>
          <w:rFonts w:ascii="Times New Roman" w:cs="Times New Roman" w:hAnsi="Times New Roman"/>
          <w:bCs/>
          <w:sz w:val="24"/>
          <w:szCs w:val="24"/>
          <w:lang w:val="id-ID"/>
        </w:rPr>
      </w:pPr>
      <w:r>
        <w:rPr>
          <w:rFonts w:ascii="Times New Roman" w:cs="Times New Roman" w:hAnsi="Times New Roman"/>
          <w:bCs/>
          <w:sz w:val="24"/>
          <w:szCs w:val="24"/>
        </w:rPr>
        <w:t xml:space="preserve">Untuk </w:t>
      </w:r>
      <w:r>
        <w:rPr>
          <w:rFonts w:ascii="Times New Roman" w:cs="Times New Roman" w:hAnsi="Times New Roman"/>
          <w:bCs/>
          <w:sz w:val="24"/>
          <w:szCs w:val="24"/>
          <w:lang w:eastAsia="id-ID"/>
        </w:rPr>
        <w:t>mengetahui</w:t>
      </w:r>
      <w:r>
        <w:rPr>
          <w:rFonts w:ascii="Times New Roman" w:cs="Times New Roman" w:hAnsi="Times New Roman"/>
          <w:bCs/>
          <w:sz w:val="24"/>
          <w:szCs w:val="24"/>
        </w:rPr>
        <w:t xml:space="preserve"> koefisien korelasi atau derajat kekuatan hubungan dan membuktikan hipotesis hubungan antara variabel/ data/ skala interval dengan interval lainnya digunakan rumus atau teknik statistik </w:t>
      </w:r>
      <w:r>
        <w:rPr>
          <w:rFonts w:ascii="Times New Roman" w:cs="Times New Roman" w:hAnsi="Times New Roman"/>
          <w:bCs/>
          <w:i/>
          <w:sz w:val="24"/>
          <w:szCs w:val="24"/>
        </w:rPr>
        <w:t>Person’s Correlation</w:t>
      </w:r>
      <w:r>
        <w:rPr>
          <w:rFonts w:ascii="Times New Roman" w:cs="Times New Roman" w:hAnsi="Times New Roman"/>
          <w:bCs/>
          <w:sz w:val="24"/>
          <w:szCs w:val="24"/>
        </w:rPr>
        <w:t xml:space="preserve"> (</w:t>
      </w:r>
      <w:r>
        <w:rPr>
          <w:rFonts w:ascii="Times New Roman" w:cs="Times New Roman" w:hAnsi="Times New Roman"/>
          <w:bCs/>
          <w:i/>
          <w:sz w:val="24"/>
          <w:szCs w:val="24"/>
        </w:rPr>
        <w:t>Product Moment</w:t>
      </w:r>
      <w:r>
        <w:rPr>
          <w:rFonts w:ascii="Times New Roman" w:cs="Times New Roman" w:hAnsi="Times New Roman"/>
          <w:bCs/>
          <w:sz w:val="24"/>
          <w:szCs w:val="24"/>
        </w:rPr>
        <w:t>). Teknik ini digunakan tanpa melihat apakah suatu variabel tertentu tergantung kepada variabel lainnya.</w:t>
      </w:r>
    </w:p>
    <w:p>
      <w:pPr>
        <w:pStyle w:val="style0"/>
        <w:adjustRightInd w:val="false"/>
        <w:spacing w:after="0" w:lineRule="auto" w:line="240"/>
        <w:jc w:val="both"/>
        <w:outlineLvl w:val="0"/>
        <w:rPr>
          <w:rFonts w:ascii="Times New Roman" w:cs="Times New Roman" w:hAnsi="Times New Roman"/>
          <w:bCs/>
          <w:sz w:val="24"/>
          <w:szCs w:val="24"/>
        </w:rPr>
      </w:pPr>
      <w:r>
        <w:rPr>
          <w:rFonts w:ascii="Times New Roman" w:cs="Times New Roman" w:hAnsi="Times New Roman"/>
          <w:sz w:val="24"/>
          <w:szCs w:val="24"/>
        </w:rPr>
        <w:t>Analisis Regresi Linier Berganda</w:t>
      </w:r>
    </w:p>
    <w:p>
      <w:pPr>
        <w:pStyle w:val="style179"/>
        <w:spacing w:after="0" w:lineRule="auto" w:line="240"/>
        <w:ind w:left="0" w:firstLine="720"/>
        <w:jc w:val="both"/>
        <w:rPr>
          <w:rFonts w:ascii="Times New Roman" w:cs="Times New Roman" w:hAnsi="Times New Roman"/>
          <w:sz w:val="24"/>
          <w:szCs w:val="24"/>
          <w:lang w:val="id-ID"/>
        </w:rPr>
      </w:pPr>
      <w:r>
        <w:rPr>
          <w:rFonts w:ascii="Times New Roman" w:cs="Times New Roman" w:hAnsi="Times New Roman"/>
          <w:sz w:val="24"/>
          <w:szCs w:val="24"/>
        </w:rPr>
        <w:t>Metode analisis data adalah suatu metode yang digunakan untuk mengolah hasil penelitian guna memperoleh suatu instrumen suatu kesimpulan. Adapun metode analisis data yang digunakan dalam penelitian ini adalah analisis regresi linier berganda</w:t>
      </w:r>
      <w:r>
        <w:rPr>
          <w:rFonts w:ascii="Times New Roman" w:cs="Times New Roman" w:hAnsi="Times New Roman"/>
          <w:sz w:val="24"/>
          <w:szCs w:val="24"/>
          <w:lang w:val="id-ID"/>
        </w:rPr>
        <w:t>, uji t dan uji F.</w:t>
      </w:r>
    </w:p>
    <w:p>
      <w:pPr>
        <w:pStyle w:val="style0"/>
        <w:spacing w:after="0" w:lineRule="auto" w:line="240"/>
        <w:outlineLvl w:val="0"/>
        <w:rPr>
          <w:rFonts w:ascii="Times New Roman" w:cs="Times New Roman" w:eastAsia="Calibri" w:hAnsi="Times New Roman"/>
          <w:b/>
          <w:sz w:val="24"/>
          <w:szCs w:val="24"/>
        </w:rPr>
      </w:pPr>
      <w:r>
        <w:rPr>
          <w:b/>
          <w:noProof/>
          <w:sz w:val="30"/>
          <w:szCs w:val="30"/>
          <w:lang w:eastAsia="id-ID"/>
        </w:rPr>
        <mc:AlternateContent>
          <mc:Choice Requires="wps">
            <w:drawing>
              <wp:anchor distT="0" distB="0" distL="0" distR="0" simplePos="false" relativeHeight="3" behindDoc="false" locked="false" layoutInCell="true" allowOverlap="true">
                <wp:simplePos x="0" y="0"/>
                <wp:positionH relativeFrom="column">
                  <wp:posOffset>4763770</wp:posOffset>
                </wp:positionH>
                <wp:positionV relativeFrom="paragraph">
                  <wp:posOffset>-1471001</wp:posOffset>
                </wp:positionV>
                <wp:extent cx="395604" cy="354330"/>
                <wp:effectExtent l="0" t="0" r="4445" b="7620"/>
                <wp:wrapNone/>
                <wp:docPr id="1029" name="Rectangle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5604" cy="354330"/>
                        </a:xfrm>
                        <a:prstGeom prst="rect"/>
                        <a:solidFill>
                          <a:srgbClr val="ffffff"/>
                        </a:solidFill>
                        <a:ln>
                          <a:noFill/>
                        </a:ln>
                      </wps:spPr>
                      <wps:txbx id="1029">
                        <w:txbxContent>
                          <w:p>
                            <w:pPr>
                              <w:pStyle w:val="style0"/>
                              <w:jc w:val="center"/>
                              <w:rPr>
                                <w:rFonts w:ascii="Times New Roman" w:cs="Times New Roman" w:hAnsi="Times New Roman"/>
                                <w:sz w:val="24"/>
                                <w:szCs w:val="24"/>
                                <w:lang w:val="id-ID"/>
                              </w:rPr>
                            </w:pPr>
                          </w:p>
                        </w:txbxContent>
                      </wps:txbx>
                      <wps:bodyPr lIns="91440" rIns="91440" tIns="45720" bIns="45720" vert="horz" anchor="ctr" wrap="square">
                        <a:prstTxWarp prst="textNoShape"/>
                        <a:noAutofit/>
                      </wps:bodyPr>
                    </wps:wsp>
                  </a:graphicData>
                </a:graphic>
              </wp:anchor>
            </w:drawing>
          </mc:Choice>
          <mc:Fallback>
            <w:pict>
              <v:rect id="1029" fillcolor="white" stroked="f" style="position:absolute;margin-left:375.1pt;margin-top:-115.83pt;width:31.15pt;height:27.9pt;z-index:3;mso-position-horizontal-relative:text;mso-position-vertical-relative:text;mso-width-relative:page;mso-height-relative:page;mso-wrap-distance-left:0.0pt;mso-wrap-distance-right:0.0pt;visibility:visible;v-text-anchor:middle;">
                <v:stroke on="f" color="#f79646" weight="2.0pt"/>
                <v:fill/>
                <v:textbox inset="7.2pt,3.6pt,7.2pt,3.6pt">
                  <w:txbxContent>
                    <w:p>
                      <w:pPr>
                        <w:pStyle w:val="style0"/>
                        <w:jc w:val="center"/>
                        <w:rPr>
                          <w:rFonts w:ascii="Times New Roman" w:cs="Times New Roman" w:hAnsi="Times New Roman"/>
                          <w:sz w:val="24"/>
                          <w:szCs w:val="24"/>
                          <w:lang w:val="id-ID"/>
                        </w:rPr>
                      </w:pPr>
                    </w:p>
                  </w:txbxContent>
                </v:textbox>
              </v:rect>
            </w:pict>
          </mc:Fallback>
        </mc:AlternateContent>
      </w:r>
      <w:r>
        <w:rPr>
          <w:rFonts w:ascii="Times New Roman" w:cs="Times New Roman" w:eastAsia="Calibri" w:hAnsi="Times New Roman"/>
          <w:b/>
          <w:sz w:val="24"/>
          <w:szCs w:val="24"/>
        </w:rPr>
        <w:t>HASIL DAN PEMBAHASAN</w:t>
      </w:r>
    </w:p>
    <w:p>
      <w:pPr>
        <w:pStyle w:val="style0"/>
        <w:spacing w:after="0" w:lineRule="auto" w:line="240"/>
        <w:outlineLvl w:val="0"/>
        <w:rPr>
          <w:rFonts w:ascii="Times New Roman" w:cs="Times New Roman" w:eastAsia="Calibri" w:hAnsi="Times New Roman"/>
          <w:b/>
          <w:sz w:val="24"/>
          <w:szCs w:val="24"/>
        </w:rPr>
      </w:pPr>
      <w:r>
        <w:rPr>
          <w:rFonts w:ascii="Times New Roman" w:cs="Times New Roman" w:eastAsia="Calibri" w:hAnsi="Times New Roman"/>
          <w:b/>
          <w:sz w:val="24"/>
          <w:szCs w:val="24"/>
          <w:lang w:val="id-ID"/>
        </w:rPr>
        <w:t xml:space="preserve">Deskripsi data Penelitian </w:t>
      </w:r>
    </w:p>
    <w:p>
      <w:pPr>
        <w:pStyle w:val="style0"/>
        <w:spacing w:after="0" w:lineRule="auto" w:line="240"/>
        <w:ind w:firstLine="633"/>
        <w:jc w:val="both"/>
        <w:outlineLvl w:val="0"/>
        <w:rPr>
          <w:rFonts w:ascii="Times New Roman" w:cs="Times New Roman" w:eastAsia="Calibri" w:hAnsi="Times New Roman"/>
          <w:sz w:val="24"/>
          <w:szCs w:val="24"/>
        </w:rPr>
      </w:pPr>
      <w:r>
        <w:rPr>
          <w:rFonts w:ascii="Times New Roman" w:cs="Times New Roman" w:eastAsia="Calibri" w:hAnsi="Times New Roman"/>
          <w:sz w:val="24"/>
          <w:szCs w:val="24"/>
        </w:rPr>
        <w:t xml:space="preserve">Berdasarkan data di atas </w:t>
      </w:r>
      <w:r>
        <w:rPr>
          <w:rFonts w:ascii="Times New Roman" w:cs="Times New Roman" w:eastAsia="Calibri" w:hAnsi="Times New Roman"/>
          <w:sz w:val="24"/>
          <w:szCs w:val="24"/>
          <w:lang w:val="id-ID"/>
        </w:rPr>
        <w:t xml:space="preserve">hasil deskripsi data </w:t>
      </w:r>
      <w:r>
        <w:rPr>
          <w:rFonts w:ascii="Times New Roman" w:cs="Times New Roman" w:eastAsia="Calibri" w:hAnsi="Times New Roman"/>
          <w:sz w:val="24"/>
          <w:szCs w:val="24"/>
        </w:rPr>
        <w:t xml:space="preserve">variabel </w:t>
      </w:r>
      <w:r>
        <w:rPr>
          <w:rFonts w:ascii="Times New Roman" w:cs="Times New Roman" w:eastAsia="Calibri" w:hAnsi="Times New Roman"/>
          <w:sz w:val="24"/>
          <w:szCs w:val="24"/>
          <w:lang w:val="id-ID"/>
        </w:rPr>
        <w:t>perilaku prososial</w:t>
      </w:r>
      <w:r>
        <w:rPr>
          <w:rFonts w:ascii="Times New Roman" w:cs="Times New Roman" w:eastAsia="Calibri" w:hAnsi="Times New Roman"/>
          <w:sz w:val="24"/>
          <w:szCs w:val="24"/>
        </w:rPr>
        <w:t xml:space="preserve"> nilai minimum sebesar 75, nilai maximum sebesar </w:t>
      </w:r>
      <w:r>
        <w:rPr>
          <w:rFonts w:ascii="Times New Roman" w:cs="Times New Roman" w:eastAsia="Calibri" w:hAnsi="Times New Roman"/>
          <w:sz w:val="24"/>
          <w:szCs w:val="24"/>
          <w:lang w:val="id-ID"/>
        </w:rPr>
        <w:t>148</w:t>
      </w:r>
      <w:r>
        <w:rPr>
          <w:rFonts w:ascii="Times New Roman" w:cs="Times New Roman" w:eastAsia="Calibri" w:hAnsi="Times New Roman"/>
          <w:sz w:val="24"/>
          <w:szCs w:val="24"/>
        </w:rPr>
        <w:t xml:space="preserve">, nilai mean sebesar </w:t>
      </w:r>
      <w:r>
        <w:rPr>
          <w:rFonts w:ascii="Times New Roman" w:cs="Times New Roman" w:hAnsi="Times New Roman"/>
          <w:sz w:val="24"/>
          <w:szCs w:val="24"/>
          <w:lang w:val="id-ID"/>
        </w:rPr>
        <w:t xml:space="preserve">119,2286 </w:t>
      </w:r>
      <w:r>
        <w:rPr>
          <w:rFonts w:ascii="Times New Roman" w:cs="Times New Roman" w:eastAsia="Calibri" w:hAnsi="Times New Roman"/>
          <w:sz w:val="24"/>
          <w:szCs w:val="24"/>
        </w:rPr>
        <w:t xml:space="preserve">dan standar deviasi sebesar </w:t>
      </w:r>
      <w:r>
        <w:rPr>
          <w:rFonts w:ascii="Times New Roman" w:cs="Times New Roman" w:hAnsi="Times New Roman"/>
          <w:sz w:val="24"/>
          <w:szCs w:val="24"/>
          <w:lang w:val="id-ID"/>
        </w:rPr>
        <w:t>21,95595</w:t>
      </w:r>
      <w:r>
        <w:rPr>
          <w:rFonts w:ascii="Times New Roman" w:cs="Times New Roman" w:eastAsia="Calibri" w:hAnsi="Times New Roman"/>
          <w:sz w:val="24"/>
          <w:szCs w:val="24"/>
        </w:rPr>
        <w:t xml:space="preserve">. Variabel </w:t>
      </w:r>
      <w:r>
        <w:rPr>
          <w:rFonts w:ascii="Times New Roman" w:cs="Times New Roman" w:hAnsi="Times New Roman"/>
          <w:sz w:val="24"/>
          <w:szCs w:val="24"/>
          <w:lang w:val="id-ID"/>
        </w:rPr>
        <w:t>empati</w:t>
      </w:r>
      <w:r>
        <w:rPr>
          <w:rFonts w:ascii="Times New Roman" w:cs="Times New Roman" w:eastAsia="Calibri" w:hAnsi="Times New Roman"/>
          <w:sz w:val="24"/>
          <w:szCs w:val="24"/>
        </w:rPr>
        <w:t xml:space="preserve"> nilai minimum sebesar </w:t>
      </w:r>
      <w:r>
        <w:rPr>
          <w:rFonts w:ascii="Times New Roman" w:cs="Times New Roman" w:eastAsia="Calibri" w:hAnsi="Times New Roman"/>
          <w:sz w:val="24"/>
          <w:szCs w:val="24"/>
          <w:lang w:val="id-ID"/>
        </w:rPr>
        <w:t>55</w:t>
      </w:r>
      <w:r>
        <w:rPr>
          <w:rFonts w:ascii="Times New Roman" w:cs="Times New Roman" w:eastAsia="Calibri" w:hAnsi="Times New Roman"/>
          <w:sz w:val="24"/>
          <w:szCs w:val="24"/>
        </w:rPr>
        <w:t xml:space="preserve">, nilai maximum sebesar 108, nilai mean sebesar </w:t>
      </w:r>
      <w:r>
        <w:rPr>
          <w:rFonts w:ascii="Times New Roman" w:cs="Times New Roman" w:hAnsi="Times New Roman"/>
          <w:sz w:val="24"/>
          <w:szCs w:val="24"/>
          <w:lang w:val="id-ID"/>
        </w:rPr>
        <w:t xml:space="preserve">87,8571 </w:t>
      </w:r>
      <w:r>
        <w:rPr>
          <w:rFonts w:ascii="Times New Roman" w:cs="Times New Roman" w:eastAsia="Calibri" w:hAnsi="Times New Roman"/>
          <w:sz w:val="24"/>
          <w:szCs w:val="24"/>
        </w:rPr>
        <w:t xml:space="preserve">dan standar deviasi sebesar </w:t>
      </w:r>
      <w:r>
        <w:rPr>
          <w:rFonts w:ascii="Times New Roman" w:cs="Times New Roman" w:hAnsi="Times New Roman"/>
          <w:sz w:val="24"/>
          <w:szCs w:val="24"/>
          <w:lang w:val="id-ID"/>
        </w:rPr>
        <w:t>15,97819</w:t>
      </w:r>
      <w:r>
        <w:rPr>
          <w:rFonts w:ascii="Times New Roman" w:cs="Times New Roman" w:eastAsia="Calibri" w:hAnsi="Times New Roman"/>
          <w:sz w:val="24"/>
          <w:szCs w:val="24"/>
        </w:rPr>
        <w:t xml:space="preserve">. Variabel </w:t>
      </w:r>
      <w:r>
        <w:rPr>
          <w:rFonts w:ascii="Times New Roman" w:cs="Times New Roman" w:eastAsia="Calibri" w:hAnsi="Times New Roman"/>
          <w:sz w:val="24"/>
          <w:szCs w:val="24"/>
          <w:lang w:val="id-ID"/>
        </w:rPr>
        <w:t>regulasi emosi</w:t>
      </w:r>
      <w:r>
        <w:rPr>
          <w:rFonts w:ascii="Times New Roman" w:cs="Times New Roman" w:eastAsia="Calibri" w:hAnsi="Times New Roman"/>
          <w:sz w:val="24"/>
          <w:szCs w:val="24"/>
        </w:rPr>
        <w:t xml:space="preserve"> nilai minimum sebesar 40, nilai maximum sebesar </w:t>
      </w:r>
      <w:r>
        <w:rPr>
          <w:rFonts w:ascii="Times New Roman" w:cs="Times New Roman" w:eastAsia="Calibri" w:hAnsi="Times New Roman"/>
          <w:sz w:val="24"/>
          <w:szCs w:val="24"/>
          <w:lang w:val="id-ID"/>
        </w:rPr>
        <w:t>80</w:t>
      </w:r>
      <w:r>
        <w:rPr>
          <w:rFonts w:ascii="Times New Roman" w:cs="Times New Roman" w:eastAsia="Calibri" w:hAnsi="Times New Roman"/>
          <w:sz w:val="24"/>
          <w:szCs w:val="24"/>
        </w:rPr>
        <w:t xml:space="preserve">, nilai mean sebesar </w:t>
      </w:r>
      <w:r>
        <w:rPr>
          <w:rFonts w:ascii="Times New Roman" w:cs="Times New Roman" w:hAnsi="Times New Roman"/>
          <w:sz w:val="24"/>
          <w:szCs w:val="24"/>
          <w:lang w:val="id-ID"/>
        </w:rPr>
        <w:t xml:space="preserve">64,1143 </w:t>
      </w:r>
      <w:r>
        <w:rPr>
          <w:rFonts w:ascii="Times New Roman" w:cs="Times New Roman" w:eastAsia="Calibri" w:hAnsi="Times New Roman"/>
          <w:sz w:val="24"/>
          <w:szCs w:val="24"/>
        </w:rPr>
        <w:t xml:space="preserve">dan standar deviasi sebesar </w:t>
      </w:r>
      <w:r>
        <w:rPr>
          <w:rFonts w:ascii="Times New Roman" w:cs="Times New Roman" w:hAnsi="Times New Roman"/>
          <w:sz w:val="24"/>
          <w:szCs w:val="24"/>
          <w:lang w:val="id-ID"/>
        </w:rPr>
        <w:t>12,58096</w:t>
      </w:r>
      <w:r>
        <w:rPr>
          <w:rFonts w:ascii="Times New Roman" w:cs="Times New Roman" w:eastAsia="Calibri" w:hAnsi="Times New Roman"/>
          <w:sz w:val="24"/>
          <w:szCs w:val="24"/>
        </w:rPr>
        <w:t>.</w:t>
      </w:r>
      <w:r>
        <w:rPr>
          <w:rFonts w:ascii="Times New Roman" w:cs="Times New Roman" w:eastAsia="Calibri" w:hAnsi="Times New Roman"/>
          <w:sz w:val="24"/>
          <w:szCs w:val="24"/>
          <w:lang w:val="id-ID"/>
        </w:rPr>
        <w:t xml:space="preserve"> </w:t>
      </w:r>
      <w:r>
        <w:rPr>
          <w:rFonts w:ascii="Times New Roman" w:cs="Times New Roman" w:eastAsia="Calibri" w:hAnsi="Times New Roman"/>
          <w:sz w:val="24"/>
          <w:szCs w:val="24"/>
        </w:rPr>
        <w:t xml:space="preserve">Deskripsi data penelitian dapat dilihat pada Tabel </w:t>
      </w:r>
      <w:r>
        <w:rPr>
          <w:rFonts w:ascii="Times New Roman" w:cs="Times New Roman" w:eastAsia="Calibri" w:hAnsi="Times New Roman"/>
          <w:sz w:val="24"/>
          <w:szCs w:val="24"/>
          <w:lang w:val="id-ID"/>
        </w:rPr>
        <w:t>1</w:t>
      </w:r>
      <w:r>
        <w:rPr>
          <w:rFonts w:ascii="Times New Roman" w:cs="Times New Roman" w:eastAsia="Calibri" w:hAnsi="Times New Roman"/>
          <w:sz w:val="24"/>
          <w:szCs w:val="24"/>
        </w:rPr>
        <w:t xml:space="preserve"> di bawah ini</w:t>
      </w:r>
    </w:p>
    <w:p>
      <w:pPr>
        <w:pStyle w:val="style0"/>
        <w:spacing w:after="0" w:lineRule="auto" w:line="240"/>
        <w:jc w:val="center"/>
        <w:outlineLvl w:val="0"/>
        <w:rPr>
          <w:rFonts w:ascii="Times New Roman" w:cs="Times New Roman" w:eastAsia="Calibri" w:hAnsi="Times New Roman"/>
          <w:b/>
          <w:sz w:val="24"/>
          <w:szCs w:val="24"/>
          <w:lang w:val="id-ID"/>
        </w:rPr>
      </w:pPr>
      <w:r>
        <w:rPr>
          <w:rFonts w:ascii="Times New Roman" w:cs="Times New Roman" w:eastAsia="Calibri" w:hAnsi="Times New Roman"/>
          <w:b/>
          <w:sz w:val="24"/>
          <w:szCs w:val="24"/>
        </w:rPr>
        <w:t xml:space="preserve">Tabel </w:t>
      </w:r>
      <w:r>
        <w:rPr>
          <w:rFonts w:ascii="Times New Roman" w:cs="Times New Roman" w:eastAsia="Calibri" w:hAnsi="Times New Roman"/>
          <w:b/>
          <w:sz w:val="24"/>
          <w:szCs w:val="24"/>
          <w:lang w:val="id-ID"/>
        </w:rPr>
        <w:t>1</w:t>
      </w:r>
    </w:p>
    <w:p>
      <w:pPr>
        <w:pStyle w:val="style0"/>
        <w:spacing w:after="0" w:lineRule="auto" w:line="240"/>
        <w:jc w:val="center"/>
        <w:outlineLvl w:val="0"/>
        <w:rPr>
          <w:rFonts w:ascii="Times New Roman" w:cs="Times New Roman" w:eastAsia="Calibri" w:hAnsi="Times New Roman"/>
          <w:b/>
          <w:sz w:val="24"/>
          <w:szCs w:val="24"/>
        </w:rPr>
      </w:pPr>
      <w:r>
        <w:rPr>
          <w:rFonts w:ascii="Times New Roman" w:cs="Times New Roman" w:eastAsia="Calibri" w:hAnsi="Times New Roman"/>
          <w:b/>
          <w:sz w:val="24"/>
          <w:szCs w:val="24"/>
        </w:rPr>
        <w:t>Hasil Deskriptif</w:t>
      </w:r>
    </w:p>
    <w:tbl>
      <w:tblPr>
        <w:tblStyle w:val="style15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51"/>
        <w:gridCol w:w="1341"/>
        <w:gridCol w:w="1347"/>
        <w:gridCol w:w="1274"/>
        <w:gridCol w:w="1311"/>
      </w:tblGrid>
      <w:tr>
        <w:trPr/>
        <w:tc>
          <w:tcPr>
            <w:tcW w:w="2518" w:type="dxa"/>
            <w:tcBorders>
              <w:top w:val="single" w:sz="4" w:space="0" w:color="auto"/>
              <w:bottom w:val="single" w:sz="4" w:space="0" w:color="auto"/>
            </w:tcBorders>
          </w:tcPr>
          <w:p>
            <w:pPr>
              <w:pStyle w:val="style0"/>
              <w:spacing w:after="0" w:lineRule="auto" w:line="240"/>
              <w:jc w:val="center"/>
              <w:outlineLvl w:val="0"/>
              <w:rPr>
                <w:rFonts w:ascii="Times New Roman" w:hAnsi="Times New Roman"/>
                <w:b/>
                <w:sz w:val="24"/>
                <w:szCs w:val="24"/>
              </w:rPr>
            </w:pPr>
            <w:r>
              <w:rPr>
                <w:rFonts w:ascii="Times New Roman" w:hAnsi="Times New Roman"/>
                <w:b/>
                <w:sz w:val="24"/>
                <w:szCs w:val="24"/>
              </w:rPr>
              <w:t>Variabel</w:t>
            </w:r>
          </w:p>
        </w:tc>
        <w:tc>
          <w:tcPr>
            <w:tcW w:w="851" w:type="dxa"/>
            <w:tcBorders>
              <w:top w:val="single" w:sz="4" w:space="0" w:color="auto"/>
              <w:bottom w:val="single" w:sz="4" w:space="0" w:color="auto"/>
            </w:tcBorders>
          </w:tcPr>
          <w:p>
            <w:pPr>
              <w:pStyle w:val="style0"/>
              <w:spacing w:after="0" w:lineRule="auto" w:line="240"/>
              <w:jc w:val="center"/>
              <w:outlineLvl w:val="0"/>
              <w:rPr>
                <w:rFonts w:ascii="Times New Roman" w:hAnsi="Times New Roman"/>
                <w:b/>
                <w:sz w:val="24"/>
                <w:szCs w:val="24"/>
              </w:rPr>
            </w:pPr>
            <w:r>
              <w:rPr>
                <w:rFonts w:ascii="Times New Roman" w:hAnsi="Times New Roman"/>
                <w:b/>
                <w:sz w:val="24"/>
                <w:szCs w:val="24"/>
              </w:rPr>
              <w:t>N</w:t>
            </w:r>
          </w:p>
        </w:tc>
        <w:tc>
          <w:tcPr>
            <w:tcW w:w="1341" w:type="dxa"/>
            <w:tcBorders>
              <w:top w:val="single" w:sz="4" w:space="0" w:color="auto"/>
              <w:bottom w:val="single" w:sz="4" w:space="0" w:color="auto"/>
            </w:tcBorders>
          </w:tcPr>
          <w:p>
            <w:pPr>
              <w:pStyle w:val="style0"/>
              <w:spacing w:after="0" w:lineRule="auto" w:line="240"/>
              <w:jc w:val="center"/>
              <w:outlineLvl w:val="0"/>
              <w:rPr>
                <w:rFonts w:ascii="Times New Roman" w:hAnsi="Times New Roman"/>
                <w:b/>
                <w:sz w:val="24"/>
                <w:szCs w:val="24"/>
              </w:rPr>
            </w:pPr>
            <w:r>
              <w:rPr>
                <w:rFonts w:ascii="Times New Roman" w:hAnsi="Times New Roman"/>
                <w:b/>
                <w:sz w:val="24"/>
                <w:szCs w:val="24"/>
              </w:rPr>
              <w:t>Minimum</w:t>
            </w:r>
          </w:p>
        </w:tc>
        <w:tc>
          <w:tcPr>
            <w:tcW w:w="1347" w:type="dxa"/>
            <w:tcBorders>
              <w:top w:val="single" w:sz="4" w:space="0" w:color="auto"/>
              <w:bottom w:val="single" w:sz="4" w:space="0" w:color="auto"/>
            </w:tcBorders>
          </w:tcPr>
          <w:p>
            <w:pPr>
              <w:pStyle w:val="style0"/>
              <w:spacing w:after="0" w:lineRule="auto" w:line="240"/>
              <w:jc w:val="center"/>
              <w:outlineLvl w:val="0"/>
              <w:rPr>
                <w:rFonts w:ascii="Times New Roman" w:hAnsi="Times New Roman"/>
                <w:b/>
                <w:sz w:val="24"/>
                <w:szCs w:val="24"/>
              </w:rPr>
            </w:pPr>
            <w:r>
              <w:rPr>
                <w:rFonts w:ascii="Times New Roman" w:hAnsi="Times New Roman"/>
                <w:b/>
                <w:sz w:val="24"/>
                <w:szCs w:val="24"/>
              </w:rPr>
              <w:t>Maximum</w:t>
            </w:r>
          </w:p>
        </w:tc>
        <w:tc>
          <w:tcPr>
            <w:tcW w:w="1274" w:type="dxa"/>
            <w:tcBorders>
              <w:top w:val="single" w:sz="4" w:space="0" w:color="auto"/>
              <w:bottom w:val="single" w:sz="4" w:space="0" w:color="auto"/>
            </w:tcBorders>
          </w:tcPr>
          <w:p>
            <w:pPr>
              <w:pStyle w:val="style0"/>
              <w:spacing w:after="0" w:lineRule="auto" w:line="240"/>
              <w:jc w:val="center"/>
              <w:outlineLvl w:val="0"/>
              <w:rPr>
                <w:rFonts w:ascii="Times New Roman" w:hAnsi="Times New Roman"/>
                <w:b/>
                <w:sz w:val="24"/>
                <w:szCs w:val="24"/>
              </w:rPr>
            </w:pPr>
            <w:r>
              <w:rPr>
                <w:rFonts w:ascii="Times New Roman" w:hAnsi="Times New Roman"/>
                <w:b/>
                <w:sz w:val="24"/>
                <w:szCs w:val="24"/>
              </w:rPr>
              <w:t>Mean</w:t>
            </w:r>
          </w:p>
        </w:tc>
        <w:tc>
          <w:tcPr>
            <w:tcW w:w="1311" w:type="dxa"/>
            <w:tcBorders>
              <w:top w:val="single" w:sz="4" w:space="0" w:color="auto"/>
              <w:bottom w:val="single" w:sz="4" w:space="0" w:color="auto"/>
            </w:tcBorders>
          </w:tcPr>
          <w:p>
            <w:pPr>
              <w:pStyle w:val="style0"/>
              <w:spacing w:after="0" w:lineRule="auto" w:line="240"/>
              <w:jc w:val="center"/>
              <w:outlineLvl w:val="0"/>
              <w:rPr>
                <w:rFonts w:ascii="Times New Roman" w:hAnsi="Times New Roman"/>
                <w:b/>
                <w:sz w:val="24"/>
                <w:szCs w:val="24"/>
              </w:rPr>
            </w:pPr>
            <w:r>
              <w:rPr>
                <w:rFonts w:ascii="Times New Roman" w:hAnsi="Times New Roman"/>
                <w:b/>
                <w:sz w:val="24"/>
                <w:szCs w:val="24"/>
              </w:rPr>
              <w:t>Standar Deviasi</w:t>
            </w:r>
          </w:p>
        </w:tc>
      </w:tr>
      <w:tr>
        <w:tblPrEx/>
        <w:trPr/>
        <w:tc>
          <w:tcPr>
            <w:tcW w:w="2518" w:type="dxa"/>
            <w:tcBorders>
              <w:top w:val="single" w:sz="4" w:space="0" w:color="auto"/>
            </w:tcBorders>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lang w:val="id-ID"/>
              </w:rPr>
              <w:t>Perilaku Prososial</w:t>
            </w:r>
            <w:r>
              <w:rPr>
                <w:rFonts w:ascii="Times New Roman" w:hAnsi="Times New Roman"/>
                <w:sz w:val="24"/>
                <w:szCs w:val="24"/>
              </w:rPr>
              <w:t xml:space="preserve"> (Y)</w:t>
            </w:r>
          </w:p>
        </w:tc>
        <w:tc>
          <w:tcPr>
            <w:tcW w:w="851" w:type="dxa"/>
            <w:tcBorders>
              <w:top w:val="single" w:sz="4" w:space="0" w:color="auto"/>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35</w:t>
            </w:r>
          </w:p>
        </w:tc>
        <w:tc>
          <w:tcPr>
            <w:tcW w:w="1341" w:type="dxa"/>
            <w:tcBorders>
              <w:top w:val="single" w:sz="4" w:space="0" w:color="auto"/>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75</w:t>
            </w:r>
          </w:p>
        </w:tc>
        <w:tc>
          <w:tcPr>
            <w:tcW w:w="1347" w:type="dxa"/>
            <w:tcBorders>
              <w:top w:val="single" w:sz="4" w:space="0" w:color="auto"/>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148</w:t>
            </w:r>
          </w:p>
        </w:tc>
        <w:tc>
          <w:tcPr>
            <w:tcW w:w="1274" w:type="dxa"/>
            <w:tcBorders>
              <w:top w:val="single" w:sz="4" w:space="0" w:color="auto"/>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119,2286</w:t>
            </w:r>
          </w:p>
        </w:tc>
        <w:tc>
          <w:tcPr>
            <w:tcW w:w="1311" w:type="dxa"/>
            <w:tcBorders>
              <w:top w:val="single" w:sz="4" w:space="0" w:color="auto"/>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21,95595</w:t>
            </w:r>
          </w:p>
        </w:tc>
      </w:tr>
      <w:tr>
        <w:tblPrEx/>
        <w:trPr/>
        <w:tc>
          <w:tcPr>
            <w:tcW w:w="251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Empati (X1)</w:t>
            </w:r>
          </w:p>
        </w:tc>
        <w:tc>
          <w:tcPr>
            <w:tcW w:w="851"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35</w:t>
            </w:r>
          </w:p>
        </w:tc>
        <w:tc>
          <w:tcPr>
            <w:tcW w:w="1341"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55</w:t>
            </w:r>
          </w:p>
        </w:tc>
        <w:tc>
          <w:tcPr>
            <w:tcW w:w="1347"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108</w:t>
            </w:r>
          </w:p>
        </w:tc>
        <w:tc>
          <w:tcPr>
            <w:tcW w:w="1274"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87,8571</w:t>
            </w:r>
          </w:p>
        </w:tc>
        <w:tc>
          <w:tcPr>
            <w:tcW w:w="1311"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15,97819</w:t>
            </w:r>
          </w:p>
        </w:tc>
      </w:tr>
      <w:tr>
        <w:tblPrEx/>
        <w:trPr/>
        <w:tc>
          <w:tcPr>
            <w:tcW w:w="251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Regulasi Emosi (X2)</w:t>
            </w:r>
          </w:p>
        </w:tc>
        <w:tc>
          <w:tcPr>
            <w:tcW w:w="851"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35</w:t>
            </w:r>
          </w:p>
        </w:tc>
        <w:tc>
          <w:tcPr>
            <w:tcW w:w="1341"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40</w:t>
            </w:r>
          </w:p>
        </w:tc>
        <w:tc>
          <w:tcPr>
            <w:tcW w:w="1347"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80</w:t>
            </w:r>
          </w:p>
        </w:tc>
        <w:tc>
          <w:tcPr>
            <w:tcW w:w="1274"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64,1143</w:t>
            </w:r>
          </w:p>
        </w:tc>
        <w:tc>
          <w:tcPr>
            <w:tcW w:w="1311" w:type="dxa"/>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12,58096</w:t>
            </w:r>
          </w:p>
        </w:tc>
      </w:tr>
      <w:tr>
        <w:tblPrEx/>
        <w:trPr/>
        <w:tc>
          <w:tcPr>
            <w:tcW w:w="2518" w:type="dxa"/>
            <w:tcBorders>
              <w:bottom w:val="single" w:sz="4" w:space="0" w:color="auto"/>
            </w:tcBorders>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rPr>
              <w:t>Total</w:t>
            </w:r>
          </w:p>
        </w:tc>
        <w:tc>
          <w:tcPr>
            <w:tcW w:w="851" w:type="dxa"/>
            <w:tcBorders>
              <w:bottom w:val="single" w:sz="4" w:space="0" w:color="auto"/>
            </w:tcBorders>
          </w:tcPr>
          <w:p>
            <w:pPr>
              <w:pStyle w:val="style0"/>
              <w:spacing w:after="0" w:lineRule="auto" w:line="240"/>
              <w:jc w:val="center"/>
              <w:outlineLvl w:val="0"/>
              <w:rPr>
                <w:rFonts w:ascii="Times New Roman" w:hAnsi="Times New Roman"/>
                <w:sz w:val="24"/>
                <w:szCs w:val="24"/>
                <w:lang w:val="id-ID"/>
              </w:rPr>
            </w:pPr>
            <w:r>
              <w:rPr>
                <w:rFonts w:ascii="Times New Roman" w:hAnsi="Times New Roman"/>
                <w:sz w:val="24"/>
                <w:szCs w:val="24"/>
                <w:lang w:val="id-ID"/>
              </w:rPr>
              <w:t>35</w:t>
            </w:r>
          </w:p>
        </w:tc>
        <w:tc>
          <w:tcPr>
            <w:tcW w:w="1341" w:type="dxa"/>
            <w:tcBorders>
              <w:bottom w:val="single" w:sz="4" w:space="0" w:color="auto"/>
            </w:tcBorders>
          </w:tcPr>
          <w:p>
            <w:pPr>
              <w:pStyle w:val="style0"/>
              <w:spacing w:after="0" w:lineRule="auto" w:line="240"/>
              <w:jc w:val="center"/>
              <w:outlineLvl w:val="0"/>
              <w:rPr>
                <w:rFonts w:ascii="Times New Roman" w:hAnsi="Times New Roman"/>
                <w:sz w:val="24"/>
                <w:szCs w:val="24"/>
              </w:rPr>
            </w:pPr>
          </w:p>
        </w:tc>
        <w:tc>
          <w:tcPr>
            <w:tcW w:w="1347" w:type="dxa"/>
            <w:tcBorders>
              <w:bottom w:val="single" w:sz="4" w:space="0" w:color="auto"/>
            </w:tcBorders>
          </w:tcPr>
          <w:p>
            <w:pPr>
              <w:pStyle w:val="style0"/>
              <w:spacing w:after="0" w:lineRule="auto" w:line="240"/>
              <w:jc w:val="center"/>
              <w:outlineLvl w:val="0"/>
              <w:rPr>
                <w:rFonts w:ascii="Times New Roman" w:hAnsi="Times New Roman"/>
                <w:sz w:val="24"/>
                <w:szCs w:val="24"/>
              </w:rPr>
            </w:pPr>
          </w:p>
        </w:tc>
        <w:tc>
          <w:tcPr>
            <w:tcW w:w="1274" w:type="dxa"/>
            <w:tcBorders>
              <w:bottom w:val="single" w:sz="4" w:space="0" w:color="auto"/>
            </w:tcBorders>
          </w:tcPr>
          <w:p>
            <w:pPr>
              <w:pStyle w:val="style0"/>
              <w:spacing w:after="0" w:lineRule="auto" w:line="240"/>
              <w:jc w:val="center"/>
              <w:outlineLvl w:val="0"/>
              <w:rPr>
                <w:rFonts w:ascii="Times New Roman" w:hAnsi="Times New Roman"/>
                <w:sz w:val="24"/>
                <w:szCs w:val="24"/>
              </w:rPr>
            </w:pPr>
          </w:p>
        </w:tc>
        <w:tc>
          <w:tcPr>
            <w:tcW w:w="1311" w:type="dxa"/>
            <w:tcBorders>
              <w:bottom w:val="single" w:sz="4" w:space="0" w:color="auto"/>
            </w:tcBorders>
          </w:tcPr>
          <w:p>
            <w:pPr>
              <w:pStyle w:val="style0"/>
              <w:spacing w:after="0" w:lineRule="auto" w:line="240"/>
              <w:jc w:val="center"/>
              <w:outlineLvl w:val="0"/>
              <w:rPr>
                <w:rFonts w:ascii="Times New Roman" w:hAnsi="Times New Roman"/>
                <w:sz w:val="24"/>
                <w:szCs w:val="24"/>
              </w:rPr>
            </w:pPr>
          </w:p>
        </w:tc>
      </w:tr>
    </w:tbl>
    <w:p>
      <w:pPr>
        <w:pStyle w:val="style0"/>
        <w:spacing w:after="0" w:lineRule="auto" w:line="240"/>
        <w:jc w:val="center"/>
        <w:outlineLvl w:val="0"/>
        <w:rPr>
          <w:rFonts w:ascii="Times New Roman" w:cs="Times New Roman" w:eastAsia="Calibri" w:hAnsi="Times New Roman"/>
          <w:b/>
          <w:sz w:val="24"/>
          <w:szCs w:val="24"/>
        </w:rPr>
      </w:pPr>
    </w:p>
    <w:p>
      <w:pPr>
        <w:pStyle w:val="style0"/>
        <w:spacing w:after="0" w:lineRule="auto" w:line="240"/>
        <w:outlineLvl w:val="0"/>
        <w:rPr>
          <w:rFonts w:ascii="Times New Roman" w:cs="Times New Roman" w:eastAsia="Calibri" w:hAnsi="Times New Roman"/>
          <w:b/>
          <w:sz w:val="24"/>
          <w:szCs w:val="24"/>
          <w:lang w:val="id-ID"/>
        </w:rPr>
      </w:pPr>
      <w:r>
        <w:rPr>
          <w:rFonts w:ascii="Times New Roman" w:cs="Times New Roman" w:eastAsia="Calibri" w:hAnsi="Times New Roman"/>
          <w:b/>
          <w:sz w:val="24"/>
          <w:szCs w:val="24"/>
          <w:lang w:val="id-ID"/>
        </w:rPr>
        <w:t>Kategorisasi Skor Subjek</w:t>
      </w:r>
    </w:p>
    <w:p>
      <w:pPr>
        <w:pStyle w:val="style0"/>
        <w:spacing w:after="0" w:lineRule="auto" w:line="240"/>
        <w:ind w:firstLine="633"/>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Berdasarkan data deskriptif, maka dapat dilakukan pengkatagorisasian pada skor subjek. Menurut Azwar (2012), untuk mengetahui skor subjek termasuk tinggi, sedang, atau rendah dapat dilakukan dengan menetapkan kriteria kategorisasi. Klasifikasi skor jawaban subjek dalam penelitian ini menggunakan tiga kriteria, yaitu tinggi, sedang, dan rendah.</w:t>
      </w:r>
    </w:p>
    <w:p>
      <w:pPr>
        <w:pStyle w:val="style0"/>
        <w:spacing w:after="0" w:lineRule="auto" w:line="240"/>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 xml:space="preserve">Hasil kategorisasi perilaku prososial, empati dan regulasi emosi  dapat dilihat pada tabel </w:t>
      </w:r>
      <w:r>
        <w:rPr>
          <w:rFonts w:ascii="Times New Roman" w:cs="Times New Roman" w:hAnsi="Times New Roman"/>
          <w:sz w:val="24"/>
          <w:szCs w:val="24"/>
          <w:lang w:val="id-ID"/>
        </w:rPr>
        <w:t>berikut</w:t>
      </w:r>
      <w:r>
        <w:rPr>
          <w:rFonts w:ascii="Times New Roman" w:cs="Times New Roman" w:hAnsi="Times New Roman"/>
          <w:sz w:val="24"/>
          <w:szCs w:val="24"/>
          <w:lang w:val="id-ID"/>
        </w:rPr>
        <w:t xml:space="preserve"> :</w:t>
      </w:r>
    </w:p>
    <w:p>
      <w:pPr>
        <w:pStyle w:val="style0"/>
        <w:autoSpaceDE w:val="false"/>
        <w:autoSpaceDN w:val="false"/>
        <w:adjustRightInd w:val="false"/>
        <w:spacing w:after="0" w:lineRule="auto" w:line="240"/>
        <w:jc w:val="center"/>
        <w:rPr>
          <w:rFonts w:ascii="Times New Roman" w:cs="Times New Roman" w:hAnsi="Times New Roman"/>
          <w:b/>
          <w:bCs/>
          <w:sz w:val="24"/>
          <w:szCs w:val="24"/>
          <w:lang w:val="id-ID"/>
        </w:rPr>
      </w:pPr>
      <w:r>
        <w:rPr>
          <w:rFonts w:ascii="Times New Roman" w:cs="Times New Roman" w:hAnsi="Times New Roman"/>
          <w:b/>
          <w:bCs/>
          <w:sz w:val="24"/>
          <w:szCs w:val="24"/>
          <w:lang w:val="id-ID"/>
        </w:rPr>
        <w:t xml:space="preserve">Tabel </w:t>
      </w:r>
      <w:r>
        <w:rPr>
          <w:rFonts w:ascii="Times New Roman" w:cs="Times New Roman" w:hAnsi="Times New Roman"/>
          <w:b/>
          <w:bCs/>
          <w:sz w:val="24"/>
          <w:szCs w:val="24"/>
          <w:lang w:val="id-ID"/>
        </w:rPr>
        <w:t>2</w:t>
      </w:r>
    </w:p>
    <w:p>
      <w:pPr>
        <w:pStyle w:val="style0"/>
        <w:spacing w:after="0" w:lineRule="auto" w:line="240"/>
        <w:jc w:val="center"/>
        <w:outlineLvl w:val="0"/>
        <w:rPr>
          <w:rFonts w:ascii="Times New Roman" w:cs="Times New Roman" w:hAnsi="Times New Roman"/>
          <w:sz w:val="24"/>
          <w:szCs w:val="24"/>
          <w:lang w:val="id-ID"/>
        </w:rPr>
      </w:pPr>
      <w:r>
        <w:rPr>
          <w:rFonts w:ascii="Times New Roman" w:cs="Times New Roman" w:hAnsi="Times New Roman"/>
          <w:b/>
          <w:bCs/>
          <w:sz w:val="24"/>
          <w:szCs w:val="24"/>
          <w:lang w:val="id-ID"/>
        </w:rPr>
        <w:t>Kategorisasi Perilaku Prososial</w:t>
      </w:r>
    </w:p>
    <w:tbl>
      <w:tblPr>
        <w:tblStyle w:val="style154"/>
        <w:tblW w:w="8408" w:type="dxa"/>
        <w:jc w:val="center"/>
        <w:tblLook w:val="04A0" w:firstRow="1" w:lastRow="0" w:firstColumn="1" w:lastColumn="0" w:noHBand="0" w:noVBand="1"/>
      </w:tblPr>
      <w:tblGrid>
        <w:gridCol w:w="2680"/>
        <w:gridCol w:w="1857"/>
        <w:gridCol w:w="1628"/>
        <w:gridCol w:w="1272"/>
        <w:gridCol w:w="972"/>
      </w:tblGrid>
      <w:tr>
        <w:trPr>
          <w:jc w:val="center"/>
        </w:trPr>
        <w:tc>
          <w:tcPr>
            <w:tcW w:w="275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Pedoman </w:t>
            </w:r>
          </w:p>
        </w:tc>
        <w:tc>
          <w:tcPr>
            <w:tcW w:w="1889"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Skor</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Kategorisasi</w:t>
            </w:r>
          </w:p>
        </w:tc>
        <w:tc>
          <w:tcPr>
            <w:tcW w:w="1267"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Frekuensi</w:t>
            </w:r>
          </w:p>
        </w:tc>
        <w:tc>
          <w:tcPr>
            <w:tcW w:w="86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Persen </w:t>
            </w:r>
          </w:p>
        </w:tc>
      </w:tr>
      <w:tr>
        <w:tblPrEx/>
        <w:trPr>
          <w:jc w:val="center"/>
        </w:trPr>
        <w:tc>
          <w:tcPr>
            <w:tcW w:w="275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X ≥ </w:t>
            </w: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p>
        </w:tc>
        <w:tc>
          <w:tcPr>
            <w:tcW w:w="1889"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&gt;</w:t>
            </w:r>
            <w:r>
              <w:rPr>
                <w:rFonts w:ascii="Times New Roman" w:hAnsi="Times New Roman"/>
                <w:sz w:val="24"/>
                <w:szCs w:val="24"/>
              </w:rPr>
              <w:t>141,</w:t>
            </w:r>
            <w:r>
              <w:rPr>
                <w:rFonts w:ascii="Times New Roman" w:hAnsi="Times New Roman"/>
                <w:sz w:val="24"/>
                <w:szCs w:val="24"/>
                <w:lang w:val="id-ID"/>
              </w:rPr>
              <w:t>185</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Tinggi</w:t>
            </w:r>
          </w:p>
        </w:tc>
        <w:tc>
          <w:tcPr>
            <w:tcW w:w="1267"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16</w:t>
            </w:r>
          </w:p>
        </w:tc>
        <w:tc>
          <w:tcPr>
            <w:tcW w:w="868"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45,71</w:t>
            </w:r>
          </w:p>
        </w:tc>
      </w:tr>
      <w:tr>
        <w:tblPrEx/>
        <w:trPr>
          <w:trHeight w:val="459" w:hRule="atLeast"/>
          <w:jc w:val="center"/>
        </w:trPr>
        <w:tc>
          <w:tcPr>
            <w:tcW w:w="2753" w:type="dxa"/>
            <w:tcBorders/>
          </w:tcPr>
          <w:p>
            <w:pPr>
              <w:pStyle w:val="style0"/>
              <w:spacing w:after="0" w:lineRule="auto" w:line="240"/>
              <w:jc w:val="both"/>
              <w:outlineLvl w:val="0"/>
              <w:rPr>
                <w:rFonts w:ascii="Times New Roman" w:hAnsi="Times New Roman"/>
                <w:sz w:val="24"/>
                <w:szCs w:val="24"/>
                <w:lang w:val="id-ID"/>
              </w:rPr>
            </w:pP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r>
              <w:rPr>
                <w:rFonts w:ascii="Symbol" w:cs="Symbol" w:hAnsi="Symbol"/>
                <w:sz w:val="24"/>
                <w:szCs w:val="24"/>
                <w:lang w:val="id-ID"/>
              </w:rPr>
              <w:t></w:t>
            </w:r>
            <w:r>
              <w:rPr>
                <w:rFonts w:ascii="Times New Roman" w:hAnsi="Times New Roman"/>
                <w:sz w:val="24"/>
                <w:szCs w:val="24"/>
                <w:lang w:val="id-ID"/>
              </w:rPr>
              <w:t xml:space="preserve">≤ X &lt; </w:t>
            </w: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p>
        </w:tc>
        <w:tc>
          <w:tcPr>
            <w:tcW w:w="1889" w:type="dxa"/>
            <w:tcBorders/>
            <w:vAlign w:val="bottom"/>
          </w:tcPr>
          <w:p>
            <w:pPr>
              <w:pStyle w:val="style0"/>
              <w:spacing w:lineRule="auto" w:line="240"/>
              <w:jc w:val="both"/>
              <w:rPr>
                <w:rFonts w:ascii="Times New Roman" w:hAnsi="Times New Roman"/>
                <w:sz w:val="24"/>
                <w:szCs w:val="24"/>
              </w:rPr>
            </w:pPr>
            <w:r>
              <w:rPr>
                <w:rFonts w:ascii="Times New Roman" w:hAnsi="Times New Roman"/>
                <w:sz w:val="24"/>
                <w:szCs w:val="24"/>
              </w:rPr>
              <w:t>97,2727</w:t>
            </w:r>
            <w:r>
              <w:rPr>
                <w:rFonts w:ascii="Times New Roman" w:hAnsi="Times New Roman"/>
                <w:sz w:val="24"/>
                <w:szCs w:val="24"/>
                <w:lang w:val="id-ID"/>
              </w:rPr>
              <w:t>-</w:t>
            </w:r>
            <w:r>
              <w:rPr>
                <w:rFonts w:ascii="Times New Roman" w:hAnsi="Times New Roman"/>
                <w:sz w:val="24"/>
                <w:szCs w:val="24"/>
              </w:rPr>
              <w:t>141,185</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Sedang</w:t>
            </w:r>
          </w:p>
        </w:tc>
        <w:tc>
          <w:tcPr>
            <w:tcW w:w="1267"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19</w:t>
            </w:r>
          </w:p>
        </w:tc>
        <w:tc>
          <w:tcPr>
            <w:tcW w:w="868"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54,29</w:t>
            </w:r>
          </w:p>
        </w:tc>
      </w:tr>
      <w:tr>
        <w:tblPrEx/>
        <w:trPr>
          <w:jc w:val="center"/>
        </w:trPr>
        <w:tc>
          <w:tcPr>
            <w:tcW w:w="275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X &lt;</w:t>
            </w:r>
            <w:r>
              <w:rPr>
                <w:rFonts w:ascii="Segoe Print" w:cs="Segoe Print" w:hAnsi="Segoe Print"/>
                <w:sz w:val="24"/>
                <w:szCs w:val="24"/>
                <w:lang w:val="id-ID"/>
              </w:rPr>
              <w:t xml:space="preserve">μ </w:t>
            </w:r>
            <w:r>
              <w:rPr>
                <w:rFonts w:ascii="Times New Roman" w:hAnsi="Times New Roman"/>
                <w:sz w:val="24"/>
                <w:szCs w:val="24"/>
                <w:lang w:val="id-ID"/>
              </w:rPr>
              <w:t>- 1 .</w:t>
            </w:r>
            <w:r>
              <w:rPr>
                <w:rFonts w:ascii="Symbol" w:cs="Symbol" w:hAnsi="Symbol"/>
                <w:sz w:val="24"/>
                <w:szCs w:val="24"/>
                <w:lang w:val="id-ID"/>
              </w:rPr>
              <w:t></w:t>
            </w:r>
          </w:p>
        </w:tc>
        <w:tc>
          <w:tcPr>
            <w:tcW w:w="1889"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&lt;</w:t>
            </w:r>
            <w:r>
              <w:rPr>
                <w:rFonts w:ascii="Times New Roman" w:hAnsi="Times New Roman"/>
                <w:sz w:val="24"/>
                <w:szCs w:val="24"/>
              </w:rPr>
              <w:t>97,2727</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Rendah</w:t>
            </w:r>
          </w:p>
        </w:tc>
        <w:tc>
          <w:tcPr>
            <w:tcW w:w="1267"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0</w:t>
            </w:r>
          </w:p>
        </w:tc>
        <w:tc>
          <w:tcPr>
            <w:tcW w:w="868"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0,00</w:t>
            </w:r>
          </w:p>
        </w:tc>
      </w:tr>
      <w:tr>
        <w:tblPrEx/>
        <w:trPr>
          <w:jc w:val="center"/>
        </w:trPr>
        <w:tc>
          <w:tcPr>
            <w:tcW w:w="275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Total </w:t>
            </w:r>
          </w:p>
        </w:tc>
        <w:tc>
          <w:tcPr>
            <w:tcW w:w="1889" w:type="dxa"/>
            <w:tcBorders/>
          </w:tcPr>
          <w:p>
            <w:pPr>
              <w:pStyle w:val="style0"/>
              <w:spacing w:after="0" w:lineRule="auto" w:line="240"/>
              <w:jc w:val="both"/>
              <w:outlineLvl w:val="0"/>
              <w:rPr>
                <w:rFonts w:ascii="Times New Roman" w:hAnsi="Times New Roman"/>
                <w:sz w:val="24"/>
                <w:szCs w:val="24"/>
                <w:lang w:val="id-ID"/>
              </w:rPr>
            </w:pPr>
          </w:p>
        </w:tc>
        <w:tc>
          <w:tcPr>
            <w:tcW w:w="1631" w:type="dxa"/>
            <w:tcBorders/>
          </w:tcPr>
          <w:p>
            <w:pPr>
              <w:pStyle w:val="style0"/>
              <w:spacing w:after="0" w:lineRule="auto" w:line="240"/>
              <w:jc w:val="both"/>
              <w:outlineLvl w:val="0"/>
              <w:rPr>
                <w:rFonts w:ascii="Times New Roman" w:hAnsi="Times New Roman"/>
                <w:sz w:val="24"/>
                <w:szCs w:val="24"/>
                <w:lang w:val="id-ID"/>
              </w:rPr>
            </w:pPr>
          </w:p>
        </w:tc>
        <w:tc>
          <w:tcPr>
            <w:tcW w:w="1267"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35</w:t>
            </w:r>
          </w:p>
        </w:tc>
        <w:tc>
          <w:tcPr>
            <w:tcW w:w="868"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100</w:t>
            </w:r>
          </w:p>
        </w:tc>
      </w:tr>
    </w:tbl>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Keterangan</w:t>
      </w:r>
    </w:p>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X : skor subjek</w:t>
      </w:r>
    </w:p>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μ : rerata hipotetik</w:t>
      </w:r>
    </w:p>
    <w:p>
      <w:pPr>
        <w:pStyle w:val="style0"/>
        <w:spacing w:after="0" w:lineRule="auto" w:line="240"/>
        <w:jc w:val="both"/>
        <w:outlineLvl w:val="0"/>
        <w:rPr>
          <w:rFonts w:ascii="Times New Roman" w:cs="Times New Roman" w:hAnsi="Times New Roman"/>
          <w:sz w:val="24"/>
          <w:szCs w:val="24"/>
          <w:lang w:val="id-ID"/>
        </w:rPr>
      </w:pPr>
      <w:r>
        <w:rPr>
          <w:rFonts w:ascii="Symbol" w:cs="Symbol" w:hAnsi="Symbol"/>
          <w:sz w:val="24"/>
          <w:szCs w:val="24"/>
          <w:lang w:val="id-ID"/>
        </w:rPr>
        <w:t></w:t>
      </w:r>
      <w:r>
        <w:rPr>
          <w:rFonts w:ascii="Symbol" w:cs="Symbol" w:hAnsi="Symbol"/>
          <w:sz w:val="24"/>
          <w:szCs w:val="24"/>
          <w:lang w:val="id-ID"/>
        </w:rPr>
        <w:t></w:t>
      </w:r>
      <w:r>
        <w:rPr>
          <w:rFonts w:ascii="Times New Roman" w:cs="Times New Roman" w:hAnsi="Times New Roman"/>
          <w:sz w:val="24"/>
          <w:szCs w:val="24"/>
          <w:lang w:val="id-ID"/>
        </w:rPr>
        <w:t>: standar deviasi</w:t>
      </w:r>
    </w:p>
    <w:p>
      <w:pPr>
        <w:pStyle w:val="style0"/>
        <w:spacing w:after="0" w:lineRule="auto" w:line="240"/>
        <w:ind w:firstLine="633"/>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Berdasarkan tabel kategorisasi variabel perilaku prososial didominasi kategori sedang sebesar 19 (54,29%), kategori tinggi sebesar 16 (45,71%) dan kategori rendah sebesar 0.</w:t>
      </w:r>
    </w:p>
    <w:p>
      <w:pPr>
        <w:pStyle w:val="style0"/>
        <w:autoSpaceDE w:val="false"/>
        <w:autoSpaceDN w:val="false"/>
        <w:adjustRightInd w:val="false"/>
        <w:spacing w:after="0" w:lineRule="auto" w:line="240"/>
        <w:jc w:val="center"/>
        <w:rPr>
          <w:rFonts w:ascii="Times New Roman" w:cs="Times New Roman" w:hAnsi="Times New Roman"/>
          <w:b/>
          <w:bCs/>
          <w:sz w:val="24"/>
          <w:szCs w:val="24"/>
          <w:lang w:val="id-ID"/>
        </w:rPr>
      </w:pPr>
      <w:r>
        <w:rPr>
          <w:rFonts w:ascii="Times New Roman" w:cs="Times New Roman" w:hAnsi="Times New Roman"/>
          <w:b/>
          <w:bCs/>
          <w:sz w:val="24"/>
          <w:szCs w:val="24"/>
          <w:lang w:val="id-ID"/>
        </w:rPr>
        <w:t xml:space="preserve">Tabel </w:t>
      </w:r>
      <w:r>
        <w:rPr>
          <w:rFonts w:ascii="Times New Roman" w:cs="Times New Roman" w:hAnsi="Times New Roman"/>
          <w:b/>
          <w:bCs/>
          <w:sz w:val="24"/>
          <w:szCs w:val="24"/>
          <w:lang w:val="id-ID"/>
        </w:rPr>
        <w:t>3</w:t>
      </w:r>
    </w:p>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r>
        <w:rPr>
          <w:rFonts w:ascii="Times New Roman" w:cs="Times New Roman" w:hAnsi="Times New Roman"/>
          <w:b/>
          <w:bCs/>
          <w:sz w:val="24"/>
          <w:szCs w:val="24"/>
          <w:lang w:val="id-ID"/>
        </w:rPr>
        <w:t>Kategorisasi Empati</w:t>
      </w:r>
    </w:p>
    <w:tbl>
      <w:tblPr>
        <w:tblStyle w:val="style154"/>
        <w:tblW w:w="8410" w:type="dxa"/>
        <w:jc w:val="center"/>
        <w:tblLook w:val="04A0" w:firstRow="1" w:lastRow="0" w:firstColumn="1" w:lastColumn="0" w:noHBand="0" w:noVBand="1"/>
      </w:tblPr>
      <w:tblGrid>
        <w:gridCol w:w="2885"/>
        <w:gridCol w:w="1616"/>
        <w:gridCol w:w="1629"/>
        <w:gridCol w:w="1272"/>
        <w:gridCol w:w="1009"/>
      </w:tblGrid>
      <w:tr>
        <w:trPr>
          <w:jc w:val="center"/>
        </w:trPr>
        <w:tc>
          <w:tcPr>
            <w:tcW w:w="294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Pedoman </w:t>
            </w:r>
          </w:p>
        </w:tc>
        <w:tc>
          <w:tcPr>
            <w:tcW w:w="1630"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Skor</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Kategorisasi</w:t>
            </w:r>
          </w:p>
        </w:tc>
        <w:tc>
          <w:tcPr>
            <w:tcW w:w="1196"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Frekuensi</w:t>
            </w:r>
          </w:p>
        </w:tc>
        <w:tc>
          <w:tcPr>
            <w:tcW w:w="1010"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Persen </w:t>
            </w:r>
          </w:p>
        </w:tc>
      </w:tr>
      <w:tr>
        <w:tblPrEx/>
        <w:trPr>
          <w:jc w:val="center"/>
        </w:trPr>
        <w:tc>
          <w:tcPr>
            <w:tcW w:w="294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X ≥ </w:t>
            </w: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p>
        </w:tc>
        <w:tc>
          <w:tcPr>
            <w:tcW w:w="1630" w:type="dxa"/>
            <w:tcBorders/>
            <w:vAlign w:val="bottom"/>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lang w:val="id-ID"/>
              </w:rPr>
              <w:t>&gt;</w:t>
            </w:r>
            <w:r>
              <w:rPr>
                <w:rFonts w:ascii="Times New Roman" w:hAnsi="Times New Roman"/>
                <w:sz w:val="24"/>
                <w:szCs w:val="24"/>
              </w:rPr>
              <w:t>103,835</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Tinggi</w:t>
            </w:r>
          </w:p>
        </w:tc>
        <w:tc>
          <w:tcPr>
            <w:tcW w:w="1196"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11</w:t>
            </w:r>
          </w:p>
        </w:tc>
        <w:tc>
          <w:tcPr>
            <w:tcW w:w="1010"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31,43</w:t>
            </w:r>
          </w:p>
        </w:tc>
      </w:tr>
      <w:tr>
        <w:tblPrEx/>
        <w:trPr>
          <w:jc w:val="center"/>
        </w:trPr>
        <w:tc>
          <w:tcPr>
            <w:tcW w:w="2943" w:type="dxa"/>
            <w:tcBorders/>
          </w:tcPr>
          <w:p>
            <w:pPr>
              <w:pStyle w:val="style0"/>
              <w:spacing w:after="0" w:lineRule="auto" w:line="240"/>
              <w:jc w:val="both"/>
              <w:outlineLvl w:val="0"/>
              <w:rPr>
                <w:rFonts w:ascii="Times New Roman" w:hAnsi="Times New Roman"/>
                <w:sz w:val="24"/>
                <w:szCs w:val="24"/>
                <w:lang w:val="id-ID"/>
              </w:rPr>
            </w:pP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r>
              <w:rPr>
                <w:rFonts w:ascii="Symbol" w:cs="Symbol" w:hAnsi="Symbol"/>
                <w:sz w:val="24"/>
                <w:szCs w:val="24"/>
                <w:lang w:val="id-ID"/>
              </w:rPr>
              <w:t></w:t>
            </w:r>
            <w:r>
              <w:rPr>
                <w:rFonts w:ascii="Times New Roman" w:hAnsi="Times New Roman"/>
                <w:sz w:val="24"/>
                <w:szCs w:val="24"/>
                <w:lang w:val="id-ID"/>
              </w:rPr>
              <w:t xml:space="preserve">≤ X &lt; </w:t>
            </w: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p>
        </w:tc>
        <w:tc>
          <w:tcPr>
            <w:tcW w:w="1630" w:type="dxa"/>
            <w:tcBorders/>
            <w:vAlign w:val="bottom"/>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rPr>
              <w:t>71,8789</w:t>
            </w:r>
            <w:r>
              <w:rPr>
                <w:rFonts w:ascii="Times New Roman" w:hAnsi="Times New Roman"/>
                <w:sz w:val="24"/>
                <w:szCs w:val="24"/>
                <w:lang w:val="id-ID"/>
              </w:rPr>
              <w:t>-</w:t>
            </w:r>
            <w:r>
              <w:rPr>
                <w:rFonts w:ascii="Times New Roman" w:hAnsi="Times New Roman"/>
                <w:sz w:val="24"/>
                <w:szCs w:val="24"/>
              </w:rPr>
              <w:t>103,835</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Sedang</w:t>
            </w:r>
          </w:p>
        </w:tc>
        <w:tc>
          <w:tcPr>
            <w:tcW w:w="1196"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19</w:t>
            </w:r>
          </w:p>
        </w:tc>
        <w:tc>
          <w:tcPr>
            <w:tcW w:w="1010"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54,29</w:t>
            </w:r>
          </w:p>
        </w:tc>
      </w:tr>
      <w:tr>
        <w:tblPrEx/>
        <w:trPr>
          <w:jc w:val="center"/>
        </w:trPr>
        <w:tc>
          <w:tcPr>
            <w:tcW w:w="294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X &lt;</w:t>
            </w:r>
            <w:r>
              <w:rPr>
                <w:rFonts w:ascii="Segoe Print" w:cs="Segoe Print" w:hAnsi="Segoe Print"/>
                <w:sz w:val="24"/>
                <w:szCs w:val="24"/>
                <w:lang w:val="id-ID"/>
              </w:rPr>
              <w:t xml:space="preserve">μ </w:t>
            </w:r>
            <w:r>
              <w:rPr>
                <w:rFonts w:ascii="Times New Roman" w:hAnsi="Times New Roman"/>
                <w:sz w:val="24"/>
                <w:szCs w:val="24"/>
                <w:lang w:val="id-ID"/>
              </w:rPr>
              <w:t>- 1 .</w:t>
            </w:r>
            <w:r>
              <w:rPr>
                <w:rFonts w:ascii="Symbol" w:cs="Symbol" w:hAnsi="Symbol"/>
                <w:sz w:val="24"/>
                <w:szCs w:val="24"/>
                <w:lang w:val="id-ID"/>
              </w:rPr>
              <w:t></w:t>
            </w:r>
          </w:p>
        </w:tc>
        <w:tc>
          <w:tcPr>
            <w:tcW w:w="1630" w:type="dxa"/>
            <w:tcBorders/>
            <w:vAlign w:val="bottom"/>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lang w:val="id-ID"/>
              </w:rPr>
              <w:t>&lt;</w:t>
            </w:r>
            <w:r>
              <w:rPr>
                <w:rFonts w:ascii="Times New Roman" w:hAnsi="Times New Roman"/>
                <w:sz w:val="24"/>
                <w:szCs w:val="24"/>
              </w:rPr>
              <w:t>71,8789</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Rendah</w:t>
            </w:r>
          </w:p>
        </w:tc>
        <w:tc>
          <w:tcPr>
            <w:tcW w:w="1196"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5</w:t>
            </w:r>
          </w:p>
        </w:tc>
        <w:tc>
          <w:tcPr>
            <w:tcW w:w="1010"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14,29</w:t>
            </w:r>
          </w:p>
        </w:tc>
      </w:tr>
      <w:tr>
        <w:tblPrEx/>
        <w:trPr>
          <w:jc w:val="center"/>
        </w:trPr>
        <w:tc>
          <w:tcPr>
            <w:tcW w:w="2943"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Total </w:t>
            </w:r>
          </w:p>
        </w:tc>
        <w:tc>
          <w:tcPr>
            <w:tcW w:w="1630" w:type="dxa"/>
            <w:tcBorders/>
          </w:tcPr>
          <w:p>
            <w:pPr>
              <w:pStyle w:val="style0"/>
              <w:spacing w:after="0" w:lineRule="auto" w:line="240"/>
              <w:jc w:val="both"/>
              <w:outlineLvl w:val="0"/>
              <w:rPr>
                <w:rFonts w:ascii="Times New Roman" w:hAnsi="Times New Roman"/>
                <w:sz w:val="24"/>
                <w:szCs w:val="24"/>
                <w:lang w:val="id-ID"/>
              </w:rPr>
            </w:pPr>
          </w:p>
        </w:tc>
        <w:tc>
          <w:tcPr>
            <w:tcW w:w="1631" w:type="dxa"/>
            <w:tcBorders/>
          </w:tcPr>
          <w:p>
            <w:pPr>
              <w:pStyle w:val="style0"/>
              <w:spacing w:after="0" w:lineRule="auto" w:line="240"/>
              <w:jc w:val="both"/>
              <w:outlineLvl w:val="0"/>
              <w:rPr>
                <w:rFonts w:ascii="Times New Roman" w:hAnsi="Times New Roman"/>
                <w:sz w:val="24"/>
                <w:szCs w:val="24"/>
                <w:lang w:val="id-ID"/>
              </w:rPr>
            </w:pPr>
          </w:p>
        </w:tc>
        <w:tc>
          <w:tcPr>
            <w:tcW w:w="1196"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35</w:t>
            </w:r>
          </w:p>
        </w:tc>
        <w:tc>
          <w:tcPr>
            <w:tcW w:w="1010"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100</w:t>
            </w:r>
          </w:p>
        </w:tc>
      </w:tr>
    </w:tbl>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Keterangan</w:t>
      </w:r>
    </w:p>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X : skor subjek</w:t>
      </w:r>
    </w:p>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μ : rerata hipotetik</w:t>
      </w:r>
    </w:p>
    <w:p>
      <w:pPr>
        <w:pStyle w:val="style0"/>
        <w:spacing w:after="0" w:lineRule="auto" w:line="240"/>
        <w:jc w:val="both"/>
        <w:outlineLvl w:val="0"/>
        <w:rPr>
          <w:rFonts w:ascii="Times New Roman" w:cs="Times New Roman" w:hAnsi="Times New Roman"/>
          <w:sz w:val="24"/>
          <w:szCs w:val="24"/>
          <w:lang w:val="id-ID"/>
        </w:rPr>
      </w:pPr>
      <w:r>
        <w:rPr>
          <w:rFonts w:ascii="Symbol" w:cs="Symbol" w:hAnsi="Symbol"/>
          <w:sz w:val="24"/>
          <w:szCs w:val="24"/>
          <w:lang w:val="id-ID"/>
        </w:rPr>
        <w:t></w:t>
      </w:r>
      <w:r>
        <w:rPr>
          <w:rFonts w:ascii="Symbol" w:cs="Symbol" w:hAnsi="Symbol"/>
          <w:sz w:val="24"/>
          <w:szCs w:val="24"/>
          <w:lang w:val="id-ID"/>
        </w:rPr>
        <w:t></w:t>
      </w:r>
      <w:r>
        <w:rPr>
          <w:rFonts w:ascii="Times New Roman" w:cs="Times New Roman" w:hAnsi="Times New Roman"/>
          <w:sz w:val="24"/>
          <w:szCs w:val="24"/>
          <w:lang w:val="id-ID"/>
        </w:rPr>
        <w:t>: standar deviasi</w:t>
      </w:r>
    </w:p>
    <w:p>
      <w:pPr>
        <w:pStyle w:val="style0"/>
        <w:spacing w:after="0" w:lineRule="auto" w:line="240"/>
        <w:ind w:firstLine="633"/>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Berdasarkan tabel kategorisasi variabel empati didominasi kategori sedang sebesar 19 (54,29%), kategori tinggi sebesar 11 (31,43%) dan kategori rendah sebesar 5 (14,29%).</w:t>
      </w:r>
    </w:p>
    <w:p>
      <w:pPr>
        <w:pStyle w:val="style0"/>
        <w:spacing w:after="0" w:lineRule="auto" w:line="240"/>
        <w:ind w:firstLine="633"/>
        <w:jc w:val="both"/>
        <w:outlineLvl w:val="0"/>
        <w:rPr>
          <w:rFonts w:ascii="Times New Roman" w:cs="Times New Roman" w:hAnsi="Times New Roman"/>
          <w:sz w:val="24"/>
          <w:szCs w:val="24"/>
          <w:lang w:val="id-ID"/>
        </w:rPr>
      </w:pPr>
    </w:p>
    <w:p>
      <w:pPr>
        <w:pStyle w:val="style0"/>
        <w:autoSpaceDE w:val="false"/>
        <w:autoSpaceDN w:val="false"/>
        <w:adjustRightInd w:val="false"/>
        <w:spacing w:after="0" w:lineRule="auto" w:line="240"/>
        <w:jc w:val="center"/>
        <w:rPr>
          <w:rFonts w:ascii="Times New Roman" w:cs="Times New Roman" w:hAnsi="Times New Roman"/>
          <w:b/>
          <w:bCs/>
          <w:sz w:val="24"/>
          <w:szCs w:val="24"/>
          <w:lang w:val="id-ID"/>
        </w:rPr>
      </w:pPr>
      <w:r>
        <w:rPr>
          <w:rFonts w:ascii="Times New Roman" w:cs="Times New Roman" w:hAnsi="Times New Roman"/>
          <w:b/>
          <w:bCs/>
          <w:sz w:val="24"/>
          <w:szCs w:val="24"/>
          <w:lang w:val="id-ID"/>
        </w:rPr>
        <w:t xml:space="preserve">Tabel </w:t>
      </w:r>
      <w:r>
        <w:rPr>
          <w:rFonts w:ascii="Times New Roman" w:cs="Times New Roman" w:hAnsi="Times New Roman"/>
          <w:b/>
          <w:bCs/>
          <w:sz w:val="24"/>
          <w:szCs w:val="24"/>
          <w:lang w:val="id-ID"/>
        </w:rPr>
        <w:t>4</w:t>
      </w:r>
    </w:p>
    <w:p>
      <w:pPr>
        <w:pStyle w:val="style0"/>
        <w:autoSpaceDE w:val="false"/>
        <w:autoSpaceDN w:val="false"/>
        <w:adjustRightInd w:val="false"/>
        <w:spacing w:after="0" w:lineRule="auto" w:line="240"/>
        <w:jc w:val="center"/>
        <w:rPr>
          <w:rFonts w:ascii="Times New Roman" w:cs="Times New Roman" w:hAnsi="Times New Roman"/>
          <w:b/>
          <w:bCs/>
          <w:sz w:val="24"/>
          <w:szCs w:val="24"/>
          <w:lang w:val="id-ID"/>
        </w:rPr>
      </w:pPr>
      <w:r>
        <w:rPr>
          <w:rFonts w:ascii="Times New Roman" w:cs="Times New Roman" w:hAnsi="Times New Roman"/>
          <w:b/>
          <w:bCs/>
          <w:sz w:val="24"/>
          <w:szCs w:val="24"/>
          <w:lang w:val="id-ID"/>
        </w:rPr>
        <w:t>Kategorisasi Regulasi Emosi</w:t>
      </w:r>
    </w:p>
    <w:tbl>
      <w:tblPr>
        <w:tblStyle w:val="style154"/>
        <w:tblW w:w="8594" w:type="dxa"/>
        <w:jc w:val="center"/>
        <w:tblLook w:val="04A0" w:firstRow="1" w:lastRow="0" w:firstColumn="1" w:lastColumn="0" w:noHBand="0" w:noVBand="1"/>
      </w:tblPr>
      <w:tblGrid>
        <w:gridCol w:w="2618"/>
        <w:gridCol w:w="1979"/>
        <w:gridCol w:w="1631"/>
        <w:gridCol w:w="1365"/>
        <w:gridCol w:w="1001"/>
      </w:tblGrid>
      <w:tr>
        <w:trPr>
          <w:jc w:val="center"/>
        </w:trPr>
        <w:tc>
          <w:tcPr>
            <w:tcW w:w="261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Pedoman </w:t>
            </w:r>
          </w:p>
        </w:tc>
        <w:tc>
          <w:tcPr>
            <w:tcW w:w="1979"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Skor</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Kategorisasi</w:t>
            </w:r>
          </w:p>
        </w:tc>
        <w:tc>
          <w:tcPr>
            <w:tcW w:w="1365"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Frekuensi</w:t>
            </w:r>
          </w:p>
        </w:tc>
        <w:tc>
          <w:tcPr>
            <w:tcW w:w="100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Persen </w:t>
            </w:r>
          </w:p>
        </w:tc>
      </w:tr>
      <w:tr>
        <w:tblPrEx/>
        <w:trPr>
          <w:jc w:val="center"/>
        </w:trPr>
        <w:tc>
          <w:tcPr>
            <w:tcW w:w="261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X ≥ </w:t>
            </w: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p>
        </w:tc>
        <w:tc>
          <w:tcPr>
            <w:tcW w:w="1979" w:type="dxa"/>
            <w:tcBorders/>
            <w:vAlign w:val="bottom"/>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lang w:val="id-ID"/>
              </w:rPr>
              <w:t>&gt;</w:t>
            </w:r>
            <w:r>
              <w:rPr>
                <w:rFonts w:ascii="Times New Roman" w:hAnsi="Times New Roman"/>
                <w:sz w:val="24"/>
                <w:szCs w:val="24"/>
              </w:rPr>
              <w:t>76,6953</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Tinggi</w:t>
            </w:r>
          </w:p>
        </w:tc>
        <w:tc>
          <w:tcPr>
            <w:tcW w:w="1365"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11</w:t>
            </w:r>
          </w:p>
        </w:tc>
        <w:tc>
          <w:tcPr>
            <w:tcW w:w="1001"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31,43</w:t>
            </w:r>
          </w:p>
        </w:tc>
      </w:tr>
      <w:tr>
        <w:tblPrEx/>
        <w:trPr>
          <w:jc w:val="center"/>
        </w:trPr>
        <w:tc>
          <w:tcPr>
            <w:tcW w:w="2618" w:type="dxa"/>
            <w:tcBorders/>
          </w:tcPr>
          <w:p>
            <w:pPr>
              <w:pStyle w:val="style0"/>
              <w:spacing w:after="0" w:lineRule="auto" w:line="240"/>
              <w:jc w:val="both"/>
              <w:outlineLvl w:val="0"/>
              <w:rPr>
                <w:rFonts w:ascii="Times New Roman" w:hAnsi="Times New Roman"/>
                <w:sz w:val="24"/>
                <w:szCs w:val="24"/>
                <w:lang w:val="id-ID"/>
              </w:rPr>
            </w:pP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r>
              <w:rPr>
                <w:rFonts w:ascii="Symbol" w:cs="Symbol" w:hAnsi="Symbol"/>
                <w:sz w:val="24"/>
                <w:szCs w:val="24"/>
                <w:lang w:val="id-ID"/>
              </w:rPr>
              <w:t></w:t>
            </w:r>
            <w:r>
              <w:rPr>
                <w:rFonts w:ascii="Times New Roman" w:hAnsi="Times New Roman"/>
                <w:sz w:val="24"/>
                <w:szCs w:val="24"/>
                <w:lang w:val="id-ID"/>
              </w:rPr>
              <w:t xml:space="preserve">≤ X &lt; </w:t>
            </w:r>
            <w:r>
              <w:rPr>
                <w:rFonts w:ascii="Segoe Print" w:cs="Segoe Print" w:hAnsi="Segoe Print"/>
                <w:sz w:val="24"/>
                <w:szCs w:val="24"/>
                <w:lang w:val="id-ID"/>
              </w:rPr>
              <w:t xml:space="preserve">μ </w:t>
            </w:r>
            <w:r>
              <w:rPr>
                <w:rFonts w:ascii="Times New Roman" w:hAnsi="Times New Roman"/>
                <w:sz w:val="24"/>
                <w:szCs w:val="24"/>
                <w:lang w:val="id-ID"/>
              </w:rPr>
              <w:t>+ 1.</w:t>
            </w:r>
            <w:r>
              <w:rPr>
                <w:rFonts w:ascii="Symbol" w:cs="Symbol" w:hAnsi="Symbol"/>
                <w:sz w:val="24"/>
                <w:szCs w:val="24"/>
                <w:lang w:val="id-ID"/>
              </w:rPr>
              <w:t></w:t>
            </w:r>
          </w:p>
        </w:tc>
        <w:tc>
          <w:tcPr>
            <w:tcW w:w="1979" w:type="dxa"/>
            <w:tcBorders/>
            <w:vAlign w:val="bottom"/>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rPr>
              <w:t>51,5333</w:t>
            </w:r>
            <w:r>
              <w:rPr>
                <w:rFonts w:ascii="Times New Roman" w:hAnsi="Times New Roman"/>
                <w:sz w:val="24"/>
                <w:szCs w:val="24"/>
                <w:lang w:val="id-ID"/>
              </w:rPr>
              <w:t>-</w:t>
            </w:r>
            <w:r>
              <w:rPr>
                <w:rFonts w:ascii="Times New Roman" w:hAnsi="Times New Roman"/>
                <w:sz w:val="24"/>
                <w:szCs w:val="24"/>
              </w:rPr>
              <w:t>76,6953</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Sedang</w:t>
            </w:r>
          </w:p>
        </w:tc>
        <w:tc>
          <w:tcPr>
            <w:tcW w:w="1365"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18</w:t>
            </w:r>
          </w:p>
        </w:tc>
        <w:tc>
          <w:tcPr>
            <w:tcW w:w="1001"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51,43</w:t>
            </w:r>
          </w:p>
        </w:tc>
      </w:tr>
      <w:tr>
        <w:tblPrEx/>
        <w:trPr>
          <w:jc w:val="center"/>
        </w:trPr>
        <w:tc>
          <w:tcPr>
            <w:tcW w:w="261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X &lt;</w:t>
            </w:r>
            <w:r>
              <w:rPr>
                <w:rFonts w:ascii="Segoe Print" w:cs="Segoe Print" w:hAnsi="Segoe Print"/>
                <w:sz w:val="24"/>
                <w:szCs w:val="24"/>
                <w:lang w:val="id-ID"/>
              </w:rPr>
              <w:t xml:space="preserve">μ </w:t>
            </w:r>
            <w:r>
              <w:rPr>
                <w:rFonts w:ascii="Times New Roman" w:hAnsi="Times New Roman"/>
                <w:sz w:val="24"/>
                <w:szCs w:val="24"/>
                <w:lang w:val="id-ID"/>
              </w:rPr>
              <w:t>- 1 .</w:t>
            </w:r>
            <w:r>
              <w:rPr>
                <w:rFonts w:ascii="Symbol" w:cs="Symbol" w:hAnsi="Symbol"/>
                <w:sz w:val="24"/>
                <w:szCs w:val="24"/>
                <w:lang w:val="id-ID"/>
              </w:rPr>
              <w:t></w:t>
            </w:r>
          </w:p>
        </w:tc>
        <w:tc>
          <w:tcPr>
            <w:tcW w:w="1979" w:type="dxa"/>
            <w:tcBorders/>
            <w:vAlign w:val="bottom"/>
          </w:tcPr>
          <w:p>
            <w:pPr>
              <w:pStyle w:val="style0"/>
              <w:spacing w:after="0" w:lineRule="auto" w:line="240"/>
              <w:jc w:val="both"/>
              <w:outlineLvl w:val="0"/>
              <w:rPr>
                <w:rFonts w:ascii="Times New Roman" w:hAnsi="Times New Roman"/>
                <w:sz w:val="24"/>
                <w:szCs w:val="24"/>
              </w:rPr>
            </w:pPr>
            <w:r>
              <w:rPr>
                <w:rFonts w:ascii="Times New Roman" w:hAnsi="Times New Roman"/>
                <w:sz w:val="24"/>
                <w:szCs w:val="24"/>
                <w:lang w:val="id-ID"/>
              </w:rPr>
              <w:t>&lt;</w:t>
            </w:r>
            <w:r>
              <w:rPr>
                <w:rFonts w:ascii="Times New Roman" w:hAnsi="Times New Roman"/>
                <w:sz w:val="24"/>
                <w:szCs w:val="24"/>
              </w:rPr>
              <w:t>51,5333</w:t>
            </w:r>
          </w:p>
        </w:tc>
        <w:tc>
          <w:tcPr>
            <w:tcW w:w="1631"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Rendah</w:t>
            </w:r>
          </w:p>
        </w:tc>
        <w:tc>
          <w:tcPr>
            <w:tcW w:w="1365"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6</w:t>
            </w:r>
          </w:p>
        </w:tc>
        <w:tc>
          <w:tcPr>
            <w:tcW w:w="1001"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17,14</w:t>
            </w:r>
          </w:p>
        </w:tc>
      </w:tr>
      <w:tr>
        <w:tblPrEx/>
        <w:trPr>
          <w:jc w:val="center"/>
        </w:trPr>
        <w:tc>
          <w:tcPr>
            <w:tcW w:w="2618" w:type="dxa"/>
            <w:tcBorders/>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 xml:space="preserve">Total </w:t>
            </w:r>
          </w:p>
        </w:tc>
        <w:tc>
          <w:tcPr>
            <w:tcW w:w="1979" w:type="dxa"/>
            <w:tcBorders/>
          </w:tcPr>
          <w:p>
            <w:pPr>
              <w:pStyle w:val="style0"/>
              <w:spacing w:after="0" w:lineRule="auto" w:line="240"/>
              <w:jc w:val="both"/>
              <w:outlineLvl w:val="0"/>
              <w:rPr>
                <w:rFonts w:ascii="Times New Roman" w:hAnsi="Times New Roman"/>
                <w:sz w:val="24"/>
                <w:szCs w:val="24"/>
                <w:lang w:val="id-ID"/>
              </w:rPr>
            </w:pPr>
          </w:p>
        </w:tc>
        <w:tc>
          <w:tcPr>
            <w:tcW w:w="1631" w:type="dxa"/>
            <w:tcBorders/>
          </w:tcPr>
          <w:p>
            <w:pPr>
              <w:pStyle w:val="style0"/>
              <w:spacing w:after="0" w:lineRule="auto" w:line="240"/>
              <w:jc w:val="both"/>
              <w:outlineLvl w:val="0"/>
              <w:rPr>
                <w:rFonts w:ascii="Times New Roman" w:hAnsi="Times New Roman"/>
                <w:sz w:val="24"/>
                <w:szCs w:val="24"/>
                <w:lang w:val="id-ID"/>
              </w:rPr>
            </w:pPr>
          </w:p>
        </w:tc>
        <w:tc>
          <w:tcPr>
            <w:tcW w:w="1365"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35</w:t>
            </w:r>
          </w:p>
        </w:tc>
        <w:tc>
          <w:tcPr>
            <w:tcW w:w="1001" w:type="dxa"/>
            <w:tcBorders/>
            <w:vAlign w:val="bottom"/>
          </w:tcPr>
          <w:p>
            <w:pPr>
              <w:pStyle w:val="style0"/>
              <w:spacing w:after="0" w:lineRule="auto" w:line="240"/>
              <w:jc w:val="both"/>
              <w:outlineLvl w:val="0"/>
              <w:rPr>
                <w:rFonts w:ascii="Times New Roman" w:hAnsi="Times New Roman"/>
                <w:sz w:val="24"/>
                <w:szCs w:val="24"/>
                <w:lang w:val="id-ID"/>
              </w:rPr>
            </w:pPr>
            <w:r>
              <w:rPr>
                <w:rFonts w:ascii="Times New Roman" w:hAnsi="Times New Roman"/>
                <w:sz w:val="24"/>
                <w:szCs w:val="24"/>
                <w:lang w:val="id-ID"/>
              </w:rPr>
              <w:t>100</w:t>
            </w:r>
          </w:p>
        </w:tc>
      </w:tr>
    </w:tbl>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Keterangan</w:t>
      </w:r>
    </w:p>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X : skor subjek</w:t>
      </w:r>
    </w:p>
    <w:p>
      <w:pPr>
        <w:pStyle w:val="style0"/>
        <w:autoSpaceDE w:val="false"/>
        <w:autoSpaceDN w:val="false"/>
        <w:adjustRightInd w:val="false"/>
        <w:spacing w:after="0" w:lineRule="auto" w:line="240"/>
        <w:rPr>
          <w:rFonts w:ascii="Times New Roman" w:cs="Times New Roman" w:hAnsi="Times New Roman"/>
          <w:sz w:val="24"/>
          <w:szCs w:val="24"/>
          <w:lang w:val="id-ID"/>
        </w:rPr>
      </w:pPr>
      <w:r>
        <w:rPr>
          <w:rFonts w:ascii="Times New Roman" w:cs="Times New Roman" w:hAnsi="Times New Roman"/>
          <w:sz w:val="24"/>
          <w:szCs w:val="24"/>
          <w:lang w:val="id-ID"/>
        </w:rPr>
        <w:t>μ : rerata hipotetik</w:t>
      </w:r>
    </w:p>
    <w:p>
      <w:pPr>
        <w:pStyle w:val="style0"/>
        <w:spacing w:after="0" w:lineRule="auto" w:line="240"/>
        <w:jc w:val="both"/>
        <w:outlineLvl w:val="0"/>
        <w:rPr>
          <w:rFonts w:ascii="Times New Roman" w:cs="Times New Roman" w:hAnsi="Times New Roman"/>
          <w:sz w:val="24"/>
          <w:szCs w:val="24"/>
          <w:lang w:val="id-ID"/>
        </w:rPr>
      </w:pPr>
      <w:r>
        <w:rPr>
          <w:rFonts w:ascii="Symbol" w:cs="Symbol" w:hAnsi="Symbol"/>
          <w:sz w:val="24"/>
          <w:szCs w:val="24"/>
          <w:lang w:val="id-ID"/>
        </w:rPr>
        <w:t></w:t>
      </w:r>
      <w:r>
        <w:rPr>
          <w:rFonts w:ascii="Symbol" w:cs="Symbol" w:hAnsi="Symbol"/>
          <w:sz w:val="24"/>
          <w:szCs w:val="24"/>
          <w:lang w:val="id-ID"/>
        </w:rPr>
        <w:t></w:t>
      </w:r>
      <w:r>
        <w:rPr>
          <w:rFonts w:ascii="Times New Roman" w:cs="Times New Roman" w:hAnsi="Times New Roman"/>
          <w:sz w:val="24"/>
          <w:szCs w:val="24"/>
          <w:lang w:val="id-ID"/>
        </w:rPr>
        <w:t>: standar deviasi</w:t>
      </w:r>
    </w:p>
    <w:p>
      <w:pPr>
        <w:pStyle w:val="style0"/>
        <w:spacing w:after="0" w:lineRule="auto" w:line="240"/>
        <w:ind w:firstLine="633"/>
        <w:jc w:val="both"/>
        <w:outlineLvl w:val="0"/>
        <w:rPr>
          <w:rFonts w:ascii="Times New Roman" w:cs="Times New Roman" w:hAnsi="Times New Roman"/>
          <w:b/>
          <w:bCs/>
          <w:sz w:val="24"/>
          <w:szCs w:val="24"/>
          <w:lang w:eastAsia="id-ID"/>
        </w:rPr>
      </w:pPr>
      <w:r>
        <w:rPr>
          <w:rFonts w:ascii="Times New Roman" w:cs="Times New Roman" w:hAnsi="Times New Roman"/>
          <w:sz w:val="24"/>
          <w:szCs w:val="24"/>
          <w:lang w:val="id-ID"/>
        </w:rPr>
        <w:t>Berdasarkan tabel kategorisasi variabel regulasi emosi didominasi kategori sedang sebesar 18 (51,43%), kategori tinggi sebesar 11 (31,43%) dan kategori rendah sebesar 6 (17,14%).</w:t>
      </w:r>
    </w:p>
    <w:p>
      <w:pPr>
        <w:pStyle w:val="style0"/>
        <w:spacing w:after="0" w:lineRule="auto" w:line="240"/>
        <w:outlineLvl w:val="0"/>
        <w:contextualSpacing/>
        <w:rPr>
          <w:rFonts w:ascii="Times New Roman" w:cs="Times New Roman" w:eastAsia="Calibri" w:hAnsi="Times New Roman"/>
          <w:b/>
          <w:sz w:val="24"/>
          <w:szCs w:val="24"/>
        </w:rPr>
      </w:pPr>
      <w:r>
        <w:rPr>
          <w:rFonts w:ascii="Times New Roman" w:cs="Times New Roman" w:eastAsia="Calibri" w:hAnsi="Times New Roman"/>
          <w:b/>
          <w:sz w:val="24"/>
          <w:szCs w:val="24"/>
          <w:lang w:val="id-ID"/>
        </w:rPr>
        <w:t>Analisis Data</w:t>
      </w:r>
    </w:p>
    <w:p>
      <w:pPr>
        <w:pStyle w:val="style0"/>
        <w:widowControl w:val="false"/>
        <w:autoSpaceDE w:val="false"/>
        <w:autoSpaceDN w:val="false"/>
        <w:spacing w:before="54" w:after="0" w:lineRule="auto" w:line="240"/>
        <w:rPr>
          <w:rFonts w:ascii="Times New Roman" w:cs="Times New Roman" w:eastAsia="Calibri" w:hAnsi="Times New Roman"/>
          <w:b/>
          <w:sz w:val="24"/>
          <w:szCs w:val="24"/>
        </w:rPr>
      </w:pPr>
      <w:r>
        <w:rPr>
          <w:rFonts w:ascii="Times New Roman" w:cs="Times New Roman" w:eastAsia="Calibri" w:hAnsi="Times New Roman"/>
          <w:b/>
          <w:sz w:val="24"/>
          <w:szCs w:val="24"/>
          <w:lang w:val="id-ID"/>
        </w:rPr>
        <w:t>Hasil Uji Hipotesis</w:t>
      </w:r>
    </w:p>
    <w:p>
      <w:pPr>
        <w:pStyle w:val="style0"/>
        <w:spacing w:after="0" w:lineRule="auto" w:line="240"/>
        <w:ind w:firstLine="490"/>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 xml:space="preserve">Setelah melakukan uji prasyarat, peneliti melakukan uji korelasi. </w:t>
      </w:r>
      <w:r>
        <w:rPr>
          <w:rFonts w:ascii="Times New Roman" w:cs="Times New Roman" w:hAnsi="Times New Roman"/>
          <w:sz w:val="24"/>
          <w:szCs w:val="24"/>
        </w:rPr>
        <w:t xml:space="preserve">Analisis </w:t>
      </w:r>
      <w:r>
        <w:rPr>
          <w:rFonts w:ascii="Times New Roman" w:cs="Times New Roman" w:eastAsia="Calibri" w:hAnsi="Times New Roman"/>
          <w:sz w:val="24"/>
          <w:szCs w:val="24"/>
        </w:rPr>
        <w:t>dalam</w:t>
      </w:r>
      <w:r>
        <w:rPr>
          <w:rFonts w:ascii="Times New Roman" w:cs="Times New Roman" w:hAnsi="Times New Roman"/>
          <w:sz w:val="24"/>
          <w:szCs w:val="24"/>
        </w:rPr>
        <w:t xml:space="preserve"> penelitian ini menggunakan analisis korelasi </w:t>
      </w:r>
      <w:r>
        <w:rPr>
          <w:rFonts w:ascii="Times New Roman" w:cs="Times New Roman" w:hAnsi="Times New Roman"/>
          <w:i/>
          <w:sz w:val="24"/>
          <w:szCs w:val="24"/>
        </w:rPr>
        <w:t>product moment</w:t>
      </w:r>
      <w:r>
        <w:rPr>
          <w:rFonts w:ascii="Times New Roman" w:cs="Times New Roman" w:hAnsi="Times New Roman"/>
          <w:sz w:val="24"/>
          <w:szCs w:val="24"/>
        </w:rPr>
        <w:t xml:space="preserve"> digunakan untuk mengetahui ada dan tidaknya hubungan antara </w:t>
      </w:r>
      <w:r>
        <w:rPr>
          <w:rFonts w:ascii="Times New Roman" w:cs="Times New Roman" w:hAnsi="Times New Roman"/>
          <w:sz w:val="24"/>
          <w:szCs w:val="24"/>
          <w:lang w:val="id-ID"/>
        </w:rPr>
        <w:t>empati</w:t>
      </w:r>
      <w:r>
        <w:rPr>
          <w:rFonts w:ascii="Times New Roman" w:cs="Times New Roman" w:hAnsi="Times New Roman"/>
          <w:sz w:val="24"/>
          <w:szCs w:val="24"/>
        </w:rPr>
        <w:t xml:space="preserve"> </w:t>
      </w:r>
      <w:r>
        <w:rPr>
          <w:rFonts w:ascii="Times New Roman" w:cs="Times New Roman" w:hAnsi="Times New Roman"/>
          <w:sz w:val="24"/>
          <w:szCs w:val="24"/>
          <w:lang w:val="id-ID"/>
        </w:rPr>
        <w:t>d</w:t>
      </w:r>
      <w:r>
        <w:rPr>
          <w:rFonts w:ascii="Times New Roman" w:cs="Times New Roman" w:hAnsi="Times New Roman"/>
          <w:sz w:val="24"/>
          <w:szCs w:val="24"/>
        </w:rPr>
        <w:t xml:space="preserve">an </w:t>
      </w:r>
      <w:r>
        <w:rPr>
          <w:rFonts w:ascii="Times New Roman" w:cs="Times New Roman" w:hAnsi="Times New Roman"/>
          <w:sz w:val="24"/>
          <w:szCs w:val="24"/>
          <w:lang w:val="id-ID"/>
        </w:rPr>
        <w:t>regulasi emosi d</w:t>
      </w:r>
      <w:r>
        <w:rPr>
          <w:rFonts w:ascii="Times New Roman" w:cs="Times New Roman" w:hAnsi="Times New Roman"/>
          <w:sz w:val="24"/>
          <w:szCs w:val="24"/>
        </w:rPr>
        <w:t xml:space="preserve">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w:t>
      </w:r>
      <w:r>
        <w:rPr>
          <w:rFonts w:ascii="Times New Roman" w:cs="Times New Roman" w:hAnsi="Times New Roman"/>
          <w:sz w:val="24"/>
          <w:szCs w:val="24"/>
          <w:lang w:val="id-ID"/>
        </w:rPr>
        <w:t>anggota Unit Binmas di Polres Bantul</w:t>
      </w:r>
      <w:r>
        <w:rPr>
          <w:rFonts w:ascii="Times New Roman" w:cs="Times New Roman" w:hAnsi="Times New Roman"/>
          <w:sz w:val="24"/>
          <w:szCs w:val="24"/>
        </w:rPr>
        <w:t xml:space="preserve">, dan bagaimana tingkat keeratan antara variabel. </w:t>
      </w:r>
    </w:p>
    <w:p>
      <w:pPr>
        <w:pStyle w:val="style0"/>
        <w:spacing w:after="0" w:lineRule="auto" w:line="240"/>
        <w:jc w:val="both"/>
        <w:outlineLvl w:val="0"/>
        <w:rPr>
          <w:rFonts w:ascii="Times New Roman" w:cs="Times New Roman" w:hAnsi="Times New Roman"/>
          <w:b/>
          <w:sz w:val="24"/>
          <w:szCs w:val="24"/>
        </w:rPr>
      </w:pPr>
      <w:r>
        <w:rPr>
          <w:rFonts w:ascii="Times New Roman" w:cs="Times New Roman" w:hAnsi="Times New Roman"/>
          <w:b/>
          <w:sz w:val="24"/>
          <w:szCs w:val="24"/>
        </w:rPr>
        <w:t xml:space="preserve">Hubungan antara </w:t>
      </w:r>
      <w:r>
        <w:rPr>
          <w:rFonts w:ascii="Times New Roman" w:cs="Times New Roman" w:hAnsi="Times New Roman"/>
          <w:b/>
          <w:sz w:val="24"/>
          <w:szCs w:val="24"/>
          <w:lang w:val="id-ID"/>
        </w:rPr>
        <w:t>empati</w:t>
      </w:r>
      <w:r>
        <w:rPr>
          <w:rFonts w:ascii="Times New Roman" w:cs="Times New Roman" w:hAnsi="Times New Roman"/>
          <w:b/>
          <w:sz w:val="24"/>
          <w:szCs w:val="24"/>
        </w:rPr>
        <w:t xml:space="preserve"> dengan </w:t>
      </w:r>
      <w:r>
        <w:rPr>
          <w:rFonts w:ascii="Times New Roman" w:cs="Times New Roman" w:hAnsi="Times New Roman"/>
          <w:b/>
          <w:sz w:val="24"/>
          <w:szCs w:val="24"/>
          <w:lang w:val="id-ID"/>
        </w:rPr>
        <w:t>perilaku prososial</w:t>
      </w:r>
      <w:r>
        <w:rPr>
          <w:rFonts w:ascii="Times New Roman" w:cs="Times New Roman" w:hAnsi="Times New Roman"/>
          <w:b/>
          <w:sz w:val="24"/>
          <w:szCs w:val="24"/>
        </w:rPr>
        <w:t xml:space="preserve"> </w:t>
      </w:r>
      <w:r>
        <w:rPr>
          <w:rFonts w:ascii="Times New Roman" w:cs="Times New Roman" w:hAnsi="Times New Roman"/>
          <w:b/>
          <w:sz w:val="24"/>
          <w:szCs w:val="24"/>
          <w:lang w:val="id-ID"/>
        </w:rPr>
        <w:t>anggota Unit Binmas di Polres Bantul</w:t>
      </w:r>
    </w:p>
    <w:p>
      <w:pPr>
        <w:pStyle w:val="style0"/>
        <w:spacing w:after="0" w:lineRule="auto" w:line="240"/>
        <w:ind w:left="360" w:firstLine="491"/>
        <w:jc w:val="both"/>
        <w:outlineLvl w:val="0"/>
        <w:rPr>
          <w:rFonts w:ascii="Times New Roman" w:cs="Times New Roman" w:hAnsi="Times New Roman"/>
          <w:sz w:val="24"/>
          <w:szCs w:val="24"/>
          <w:lang w:val="id-ID"/>
        </w:rPr>
      </w:pPr>
      <w:r>
        <w:rPr>
          <w:rFonts w:ascii="Times New Roman" w:cs="Times New Roman" w:hAnsi="Times New Roman"/>
          <w:sz w:val="24"/>
          <w:szCs w:val="24"/>
        </w:rPr>
        <w:t xml:space="preserve">Analisis korelasi </w:t>
      </w:r>
      <w:r>
        <w:rPr>
          <w:rFonts w:ascii="Times New Roman" w:cs="Times New Roman" w:hAnsi="Times New Roman"/>
          <w:i/>
          <w:iCs/>
          <w:sz w:val="24"/>
          <w:szCs w:val="24"/>
        </w:rPr>
        <w:t xml:space="preserve">product moment </w:t>
      </w:r>
      <w:r>
        <w:rPr>
          <w:rFonts w:ascii="Times New Roman" w:cs="Times New Roman" w:hAnsi="Times New Roman"/>
          <w:sz w:val="24"/>
          <w:szCs w:val="24"/>
        </w:rPr>
        <w:t>digunakan untuk mengetahui korelasi tunggal antara variabel bebas dan variabel terikat. Pedoman dalam analisis ini adalah apabila p&lt;0.05 berarti terdapat korelasi yang signifikan antara variabel bebas dan variabel terikat, apabila p&gt;0.050 berarti tidak ada korelasi antara variabel bebas dan variabel terikat</w:t>
      </w:r>
      <w:r>
        <w:rPr>
          <w:rFonts w:ascii="Times New Roman" w:cs="Times New Roman" w:hAnsi="Times New Roman"/>
          <w:sz w:val="24"/>
          <w:szCs w:val="24"/>
          <w:lang w:val="id-ID"/>
        </w:rPr>
        <w:t xml:space="preserve"> (Sugiyono, 2014)</w:t>
      </w:r>
      <w:r>
        <w:rPr>
          <w:rFonts w:ascii="Times New Roman" w:cs="Times New Roman" w:hAnsi="Times New Roman"/>
          <w:sz w:val="24"/>
          <w:szCs w:val="24"/>
        </w:rPr>
        <w:t xml:space="preserve">. Hasil penelitian ini menunjukkan bahwa ada korelasi antara empati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dengan r = </w:t>
      </w:r>
      <w:r>
        <w:rPr>
          <w:rFonts w:ascii="Times New Roman" w:cs="Times New Roman" w:hAnsi="Times New Roman"/>
          <w:sz w:val="24"/>
          <w:szCs w:val="24"/>
          <w:lang w:val="id-ID"/>
        </w:rPr>
        <w:t>0,938</w:t>
      </w:r>
      <w:r>
        <w:rPr>
          <w:rFonts w:ascii="Times New Roman" w:cs="Times New Roman" w:hAnsi="Times New Roman"/>
          <w:sz w:val="24"/>
          <w:szCs w:val="24"/>
        </w:rPr>
        <w:t xml:space="preserve"> dan p = 0,000 (p</w:t>
      </w:r>
      <w:r>
        <w:rPr>
          <w:rFonts w:ascii="Times New Roman" w:cs="Times New Roman" w:hAnsi="Times New Roman"/>
          <w:sz w:val="24"/>
          <w:szCs w:val="24"/>
          <w:lang w:val="id-ID"/>
        </w:rPr>
        <w:t>&lt;</w:t>
      </w:r>
      <w:r>
        <w:rPr>
          <w:rFonts w:ascii="Times New Roman" w:cs="Times New Roman" w:hAnsi="Times New Roman"/>
          <w:sz w:val="24"/>
          <w:szCs w:val="24"/>
        </w:rPr>
        <w:t xml:space="preserve">0.050), dengan demikian berarti terdapat korelasi antara empati dan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Berdasarkan hasil penelitian tersebut maka dapat disimpulkan bahwa hipotesis ada hubungan positif antara empati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pada penelitian ini tidak teruji. </w:t>
      </w:r>
    </w:p>
    <w:p>
      <w:pPr>
        <w:pStyle w:val="style0"/>
        <w:spacing w:after="0" w:lineRule="auto" w:line="240"/>
        <w:ind w:left="360" w:firstLine="491"/>
        <w:jc w:val="both"/>
        <w:outlineLvl w:val="0"/>
        <w:rPr>
          <w:rFonts w:ascii="Times New Roman" w:cs="Times New Roman" w:hAnsi="Times New Roman"/>
          <w:sz w:val="24"/>
          <w:szCs w:val="24"/>
          <w:lang w:val="id-ID"/>
        </w:rPr>
      </w:pPr>
      <w:r>
        <w:rPr>
          <w:rFonts w:ascii="Times New Roman" w:cs="Times New Roman" w:hAnsi="Times New Roman"/>
          <w:sz w:val="24"/>
          <w:szCs w:val="24"/>
        </w:rPr>
        <w:t>Koefisien determinasi menyatakan besar kecilnya nilai variabel X terhadap Y. Koefisien determinasi merupakan kuadrat dari koefisien korelasi (R</w:t>
      </w:r>
      <w:r>
        <w:rPr>
          <w:rFonts w:ascii="Times New Roman" w:cs="Times New Roman" w:hAnsi="Times New Roman"/>
          <w:sz w:val="24"/>
          <w:szCs w:val="24"/>
          <w:vertAlign w:val="superscript"/>
        </w:rPr>
        <w:t>2</w:t>
      </w:r>
      <w:r>
        <w:rPr>
          <w:rFonts w:ascii="Times New Roman" w:cs="Times New Roman" w:hAnsi="Times New Roman"/>
          <w:sz w:val="24"/>
          <w:szCs w:val="24"/>
        </w:rPr>
        <w:t>)</w:t>
      </w:r>
      <w:r>
        <w:rPr>
          <w:rFonts w:ascii="Times New Roman" w:cs="Times New Roman" w:hAnsi="Times New Roman"/>
          <w:sz w:val="24"/>
          <w:szCs w:val="24"/>
          <w:lang w:val="id-ID"/>
        </w:rPr>
        <w:t xml:space="preserve"> (Alma, 2009)</w:t>
      </w:r>
      <w:r>
        <w:rPr>
          <w:rFonts w:ascii="Times New Roman" w:cs="Times New Roman" w:hAnsi="Times New Roman"/>
          <w:sz w:val="24"/>
          <w:szCs w:val="24"/>
        </w:rPr>
        <w:t>.</w:t>
      </w:r>
      <w:r>
        <w:rPr>
          <w:rFonts w:ascii="Times New Roman" w:cs="Times New Roman" w:hAnsi="Times New Roman"/>
          <w:sz w:val="24"/>
          <w:szCs w:val="24"/>
          <w:lang w:val="id-ID"/>
        </w:rPr>
        <w:t xml:space="preserve"> Hasil</w:t>
      </w:r>
      <w:r>
        <w:rPr>
          <w:rFonts w:ascii="Times New Roman" w:cs="Times New Roman" w:hAnsi="Times New Roman"/>
          <w:sz w:val="24"/>
          <w:szCs w:val="24"/>
        </w:rPr>
        <w:t xml:space="preserve"> koefisien determinasi (R</w:t>
      </w:r>
      <w:r>
        <w:rPr>
          <w:rFonts w:ascii="Times New Roman" w:cs="Times New Roman" w:hAnsi="Times New Roman"/>
          <w:sz w:val="24"/>
          <w:szCs w:val="24"/>
          <w:vertAlign w:val="superscript"/>
        </w:rPr>
        <w:t>2</w:t>
      </w:r>
      <w:r>
        <w:rPr>
          <w:rFonts w:ascii="Times New Roman" w:cs="Times New Roman" w:hAnsi="Times New Roman"/>
          <w:sz w:val="24"/>
          <w:szCs w:val="24"/>
        </w:rPr>
        <w:t>) yang diperoleh sebesar 0</w:t>
      </w:r>
      <w:r>
        <w:rPr>
          <w:rFonts w:ascii="Times New Roman" w:cs="Times New Roman" w:hAnsi="Times New Roman"/>
          <w:sz w:val="24"/>
          <w:szCs w:val="24"/>
          <w:lang w:val="id-ID"/>
        </w:rPr>
        <w:t>,879</w:t>
      </w:r>
      <w:r>
        <w:rPr>
          <w:rFonts w:ascii="Times New Roman" w:cs="Times New Roman" w:hAnsi="Times New Roman"/>
          <w:sz w:val="24"/>
          <w:szCs w:val="24"/>
        </w:rPr>
        <w:t xml:space="preserve"> menunjukkan bahwa empati mempengaruhi pemaafan sebesar </w:t>
      </w:r>
      <w:r>
        <w:rPr>
          <w:rFonts w:ascii="Times New Roman" w:cs="Times New Roman" w:hAnsi="Times New Roman"/>
          <w:sz w:val="24"/>
          <w:szCs w:val="24"/>
          <w:lang w:val="id-ID"/>
        </w:rPr>
        <w:t>87,9</w:t>
      </w:r>
      <w:r>
        <w:rPr>
          <w:rFonts w:ascii="Times New Roman" w:cs="Times New Roman" w:hAnsi="Times New Roman"/>
          <w:sz w:val="24"/>
          <w:szCs w:val="24"/>
        </w:rPr>
        <w:t xml:space="preserve">%. Hal tersebut menunjukkan bahwa sebanyak </w:t>
      </w:r>
      <w:r>
        <w:rPr>
          <w:rFonts w:ascii="Times New Roman" w:cs="Times New Roman" w:hAnsi="Times New Roman"/>
          <w:sz w:val="24"/>
          <w:szCs w:val="24"/>
          <w:lang w:val="id-ID"/>
        </w:rPr>
        <w:t>12,1</w:t>
      </w:r>
      <w:r>
        <w:rPr>
          <w:rFonts w:ascii="Times New Roman" w:cs="Times New Roman" w:hAnsi="Times New Roman"/>
          <w:sz w:val="24"/>
          <w:szCs w:val="24"/>
        </w:rPr>
        <w:t>% disebabkan oleh faktor lain.</w:t>
      </w:r>
    </w:p>
    <w:p>
      <w:pPr>
        <w:pStyle w:val="style0"/>
        <w:spacing w:after="0" w:lineRule="auto" w:line="240"/>
        <w:ind w:left="360" w:firstLine="491"/>
        <w:jc w:val="both"/>
        <w:outlineLvl w:val="0"/>
        <w:rPr>
          <w:rFonts w:ascii="Times New Roman" w:cs="Times New Roman" w:hAnsi="Times New Roman"/>
          <w:sz w:val="24"/>
          <w:szCs w:val="24"/>
        </w:rPr>
      </w:pPr>
      <w:r>
        <w:rPr>
          <w:rFonts w:ascii="Times New Roman" w:cs="Times New Roman" w:hAnsi="Times New Roman"/>
          <w:sz w:val="24"/>
          <w:szCs w:val="24"/>
        </w:rPr>
        <w:t>Hasil analisis diperoleh nilai koefisien korelasi 0,</w:t>
      </w:r>
      <w:r>
        <w:rPr>
          <w:rFonts w:ascii="Times New Roman" w:cs="Times New Roman" w:hAnsi="Times New Roman"/>
          <w:sz w:val="24"/>
          <w:szCs w:val="24"/>
          <w:lang w:val="id-ID"/>
        </w:rPr>
        <w:t>938</w:t>
      </w:r>
      <w:r>
        <w:rPr>
          <w:rFonts w:ascii="Times New Roman" w:cs="Times New Roman" w:hAnsi="Times New Roman"/>
          <w:sz w:val="24"/>
          <w:szCs w:val="24"/>
        </w:rPr>
        <w:t xml:space="preserve">, hal ini berarti bahwa tingkat hubungan antara variabel </w:t>
      </w:r>
      <w:r>
        <w:rPr>
          <w:rFonts w:ascii="Times New Roman" w:cs="Times New Roman" w:hAnsi="Times New Roman"/>
          <w:sz w:val="24"/>
          <w:szCs w:val="24"/>
          <w:lang w:val="id-ID"/>
        </w:rPr>
        <w:t>empati</w:t>
      </w:r>
      <w:r>
        <w:rPr>
          <w:rFonts w:ascii="Times New Roman" w:cs="Times New Roman" w:hAnsi="Times New Roman"/>
          <w:sz w:val="24"/>
          <w:szCs w:val="24"/>
        </w:rPr>
        <w:t xml:space="preserve"> (X1) dengan variabel </w:t>
      </w:r>
      <w:r>
        <w:rPr>
          <w:rFonts w:ascii="Times New Roman" w:cs="Times New Roman" w:hAnsi="Times New Roman"/>
          <w:sz w:val="24"/>
          <w:szCs w:val="24"/>
          <w:lang w:val="id-ID"/>
        </w:rPr>
        <w:t xml:space="preserve">perilaku prososial </w:t>
      </w:r>
      <w:r>
        <w:rPr>
          <w:rFonts w:ascii="Times New Roman" w:cs="Times New Roman" w:hAnsi="Times New Roman"/>
          <w:sz w:val="24"/>
          <w:szCs w:val="24"/>
        </w:rPr>
        <w:t xml:space="preserve"> (Y) masuk dalam kategori sangat kuat, hal tersebut dapat dilihat dari perolehan nilai koefisien korelasi sebesar 0,850 berada pada rentang (0,80-1.00)</w:t>
      </w:r>
      <w:r>
        <w:rPr>
          <w:rFonts w:ascii="Times New Roman" w:cs="Times New Roman" w:hAnsi="Times New Roman"/>
          <w:sz w:val="24"/>
          <w:szCs w:val="24"/>
          <w:lang w:val="id-ID"/>
        </w:rPr>
        <w:t xml:space="preserve"> (Sugiyono, 2014)</w:t>
      </w:r>
      <w:r>
        <w:rPr>
          <w:rFonts w:ascii="Times New Roman" w:cs="Times New Roman" w:hAnsi="Times New Roman"/>
          <w:sz w:val="24"/>
          <w:szCs w:val="24"/>
        </w:rPr>
        <w:t xml:space="preserve">. </w:t>
      </w:r>
    </w:p>
    <w:p>
      <w:pPr>
        <w:pStyle w:val="style0"/>
        <w:spacing w:after="0" w:lineRule="auto" w:line="240"/>
        <w:jc w:val="both"/>
        <w:outlineLvl w:val="0"/>
        <w:rPr>
          <w:rFonts w:ascii="Times New Roman" w:cs="Times New Roman" w:hAnsi="Times New Roman"/>
          <w:b/>
          <w:sz w:val="24"/>
          <w:szCs w:val="24"/>
        </w:rPr>
      </w:pPr>
      <w:r>
        <w:rPr>
          <w:rFonts w:ascii="Times New Roman" w:cs="Times New Roman" w:hAnsi="Times New Roman"/>
          <w:b/>
          <w:sz w:val="24"/>
          <w:szCs w:val="24"/>
        </w:rPr>
        <w:t xml:space="preserve">Hubungan antara </w:t>
      </w:r>
      <w:r>
        <w:rPr>
          <w:rFonts w:ascii="Times New Roman" w:cs="Times New Roman" w:hAnsi="Times New Roman"/>
          <w:b/>
          <w:sz w:val="24"/>
          <w:szCs w:val="24"/>
          <w:lang w:val="id-ID"/>
        </w:rPr>
        <w:t>regulasi emosi</w:t>
      </w:r>
      <w:r>
        <w:rPr>
          <w:rFonts w:ascii="Times New Roman" w:cs="Times New Roman" w:hAnsi="Times New Roman"/>
          <w:b/>
          <w:sz w:val="24"/>
          <w:szCs w:val="24"/>
        </w:rPr>
        <w:t xml:space="preserve"> dengan </w:t>
      </w:r>
      <w:r>
        <w:rPr>
          <w:rFonts w:ascii="Times New Roman" w:cs="Times New Roman" w:hAnsi="Times New Roman"/>
          <w:b/>
          <w:sz w:val="24"/>
          <w:szCs w:val="24"/>
          <w:lang w:val="id-ID"/>
        </w:rPr>
        <w:t>perilaku prososial</w:t>
      </w:r>
      <w:r>
        <w:rPr>
          <w:rFonts w:ascii="Times New Roman" w:cs="Times New Roman" w:hAnsi="Times New Roman"/>
          <w:b/>
          <w:sz w:val="24"/>
          <w:szCs w:val="24"/>
        </w:rPr>
        <w:t xml:space="preserve"> </w:t>
      </w:r>
      <w:r>
        <w:rPr>
          <w:rFonts w:ascii="Times New Roman" w:cs="Times New Roman" w:hAnsi="Times New Roman"/>
          <w:b/>
          <w:sz w:val="24"/>
          <w:szCs w:val="24"/>
          <w:lang w:val="id-ID"/>
        </w:rPr>
        <w:t>anggota Unit Binmas di Polres Bantul</w:t>
      </w:r>
    </w:p>
    <w:p>
      <w:pPr>
        <w:pStyle w:val="style0"/>
        <w:spacing w:after="0" w:lineRule="auto" w:line="240"/>
        <w:ind w:left="360" w:firstLine="491"/>
        <w:jc w:val="both"/>
        <w:outlineLvl w:val="0"/>
        <w:rPr>
          <w:rFonts w:ascii="Times New Roman" w:cs="Times New Roman" w:hAnsi="Times New Roman"/>
          <w:sz w:val="24"/>
          <w:szCs w:val="24"/>
          <w:lang w:val="id-ID"/>
        </w:rPr>
      </w:pPr>
      <w:r>
        <w:rPr>
          <w:rFonts w:ascii="Times New Roman" w:cs="Times New Roman" w:hAnsi="Times New Roman"/>
          <w:sz w:val="24"/>
          <w:szCs w:val="24"/>
        </w:rPr>
        <w:t xml:space="preserve">Analisis korelasi </w:t>
      </w:r>
      <w:r>
        <w:rPr>
          <w:rFonts w:ascii="Times New Roman" w:cs="Times New Roman" w:hAnsi="Times New Roman"/>
          <w:i/>
          <w:iCs/>
          <w:sz w:val="24"/>
          <w:szCs w:val="24"/>
        </w:rPr>
        <w:t xml:space="preserve">product moment </w:t>
      </w:r>
      <w:r>
        <w:rPr>
          <w:rFonts w:ascii="Times New Roman" w:cs="Times New Roman" w:hAnsi="Times New Roman"/>
          <w:sz w:val="24"/>
          <w:szCs w:val="24"/>
        </w:rPr>
        <w:t>digunakan untuk mengetahui korelasi tunggal antara variabel bebas dan variabel terikat. Pedoman dalam analisis ini adalah apabila p&lt;0.05 berarti terdapat korelasi yang signifikan antara variabel bebas dan variabel terikat, apabila p&gt;0.050 berarti tidak ada korelasi antara variabel bebas dan variabel terikat</w:t>
      </w:r>
      <w:r>
        <w:rPr>
          <w:rFonts w:ascii="Times New Roman" w:cs="Times New Roman" w:hAnsi="Times New Roman"/>
          <w:sz w:val="24"/>
          <w:szCs w:val="24"/>
          <w:lang w:val="id-ID"/>
        </w:rPr>
        <w:t xml:space="preserve"> (Sugiyono, 2014)</w:t>
      </w:r>
      <w:r>
        <w:rPr>
          <w:rFonts w:ascii="Times New Roman" w:cs="Times New Roman" w:hAnsi="Times New Roman"/>
          <w:sz w:val="24"/>
          <w:szCs w:val="24"/>
        </w:rPr>
        <w:t xml:space="preserve">. Hasil penelitian ini menunjukkan bahwa ada korelasi antara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dengan r = </w:t>
      </w:r>
      <w:r>
        <w:rPr>
          <w:rFonts w:ascii="Times New Roman" w:cs="Times New Roman" w:hAnsi="Times New Roman"/>
          <w:sz w:val="24"/>
          <w:szCs w:val="24"/>
          <w:lang w:val="id-ID"/>
        </w:rPr>
        <w:t>0,981</w:t>
      </w:r>
      <w:r>
        <w:rPr>
          <w:rFonts w:ascii="Times New Roman" w:cs="Times New Roman" w:hAnsi="Times New Roman"/>
          <w:sz w:val="24"/>
          <w:szCs w:val="24"/>
        </w:rPr>
        <w:t xml:space="preserve"> dan p = 0,000 (p</w:t>
      </w:r>
      <w:r>
        <w:rPr>
          <w:rFonts w:ascii="Times New Roman" w:cs="Times New Roman" w:hAnsi="Times New Roman"/>
          <w:sz w:val="24"/>
          <w:szCs w:val="24"/>
          <w:lang w:val="id-ID"/>
        </w:rPr>
        <w:t>&lt;</w:t>
      </w:r>
      <w:r>
        <w:rPr>
          <w:rFonts w:ascii="Times New Roman" w:cs="Times New Roman" w:hAnsi="Times New Roman"/>
          <w:sz w:val="24"/>
          <w:szCs w:val="24"/>
        </w:rPr>
        <w:t xml:space="preserve">0.050), dengan demikian berarti terdapat korelasi antara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dan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Berdasarkan hasil penelitian tersebut maka dapat disimpulkan bahwa hipotesis ada hubungan positif antara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pada penelitian ini tidak teruji. </w:t>
      </w:r>
    </w:p>
    <w:p>
      <w:pPr>
        <w:pStyle w:val="style0"/>
        <w:spacing w:after="0" w:lineRule="auto" w:line="240"/>
        <w:ind w:left="360" w:firstLine="491"/>
        <w:jc w:val="both"/>
        <w:outlineLvl w:val="0"/>
        <w:rPr>
          <w:rFonts w:ascii="Times New Roman" w:cs="Times New Roman" w:hAnsi="Times New Roman"/>
          <w:sz w:val="24"/>
          <w:szCs w:val="24"/>
          <w:lang w:val="id-ID"/>
        </w:rPr>
      </w:pPr>
      <w:r>
        <w:rPr>
          <w:rFonts w:ascii="Times New Roman" w:cs="Times New Roman" w:hAnsi="Times New Roman"/>
          <w:sz w:val="24"/>
          <w:szCs w:val="24"/>
        </w:rPr>
        <w:t>Koefisien determinasi menyatakan besar kecilnya nilai variabel X terhadap Y. Koefisien determinasi merupakan kuadrat dari koefisien korelasi (R</w:t>
      </w:r>
      <w:r>
        <w:rPr>
          <w:rFonts w:ascii="Times New Roman" w:cs="Times New Roman" w:hAnsi="Times New Roman"/>
          <w:sz w:val="24"/>
          <w:szCs w:val="24"/>
          <w:vertAlign w:val="superscript"/>
        </w:rPr>
        <w:t>2</w:t>
      </w:r>
      <w:r>
        <w:rPr>
          <w:rFonts w:ascii="Times New Roman" w:cs="Times New Roman" w:hAnsi="Times New Roman"/>
          <w:sz w:val="24"/>
          <w:szCs w:val="24"/>
        </w:rPr>
        <w:t>)</w:t>
      </w:r>
      <w:r>
        <w:rPr>
          <w:rFonts w:ascii="Times New Roman" w:cs="Times New Roman" w:hAnsi="Times New Roman"/>
          <w:sz w:val="24"/>
          <w:szCs w:val="24"/>
          <w:lang w:val="id-ID"/>
        </w:rPr>
        <w:t xml:space="preserve"> (Alma, 2009)</w:t>
      </w:r>
      <w:r>
        <w:rPr>
          <w:rFonts w:ascii="Times New Roman" w:cs="Times New Roman" w:hAnsi="Times New Roman"/>
          <w:sz w:val="24"/>
          <w:szCs w:val="24"/>
        </w:rPr>
        <w:t>.</w:t>
      </w:r>
      <w:r>
        <w:rPr>
          <w:rFonts w:ascii="Times New Roman" w:cs="Times New Roman" w:hAnsi="Times New Roman"/>
          <w:sz w:val="24"/>
          <w:szCs w:val="24"/>
          <w:lang w:val="id-ID"/>
        </w:rPr>
        <w:t xml:space="preserve"> Hasil</w:t>
      </w:r>
      <w:r>
        <w:rPr>
          <w:rFonts w:ascii="Times New Roman" w:cs="Times New Roman" w:hAnsi="Times New Roman"/>
          <w:sz w:val="24"/>
          <w:szCs w:val="24"/>
        </w:rPr>
        <w:t xml:space="preserve"> koefisien determinasi (R</w:t>
      </w:r>
      <w:r>
        <w:rPr>
          <w:rFonts w:ascii="Times New Roman" w:cs="Times New Roman" w:hAnsi="Times New Roman"/>
          <w:sz w:val="24"/>
          <w:szCs w:val="24"/>
          <w:vertAlign w:val="superscript"/>
        </w:rPr>
        <w:t>2</w:t>
      </w:r>
      <w:r>
        <w:rPr>
          <w:rFonts w:ascii="Times New Roman" w:cs="Times New Roman" w:hAnsi="Times New Roman"/>
          <w:sz w:val="24"/>
          <w:szCs w:val="24"/>
        </w:rPr>
        <w:t>) yang diperoleh sebesar 0</w:t>
      </w:r>
      <w:r>
        <w:rPr>
          <w:rFonts w:ascii="Times New Roman" w:cs="Times New Roman" w:hAnsi="Times New Roman"/>
          <w:sz w:val="24"/>
          <w:szCs w:val="24"/>
          <w:lang w:val="id-ID"/>
        </w:rPr>
        <w:t>,962</w:t>
      </w:r>
      <w:r>
        <w:rPr>
          <w:rFonts w:ascii="Times New Roman" w:cs="Times New Roman" w:hAnsi="Times New Roman"/>
          <w:sz w:val="24"/>
          <w:szCs w:val="24"/>
        </w:rPr>
        <w:t xml:space="preserve"> menunjukkan bahwa empati mempengaruhi pemaafan sebesar </w:t>
      </w:r>
      <w:r>
        <w:rPr>
          <w:rFonts w:ascii="Times New Roman" w:cs="Times New Roman" w:hAnsi="Times New Roman"/>
          <w:sz w:val="24"/>
          <w:szCs w:val="24"/>
          <w:lang w:val="id-ID"/>
        </w:rPr>
        <w:t>96,2</w:t>
      </w:r>
      <w:r>
        <w:rPr>
          <w:rFonts w:ascii="Times New Roman" w:cs="Times New Roman" w:hAnsi="Times New Roman"/>
          <w:sz w:val="24"/>
          <w:szCs w:val="24"/>
        </w:rPr>
        <w:t xml:space="preserve">%. Hal tersebut menunjukkan bahwa sebanyak </w:t>
      </w:r>
      <w:r>
        <w:rPr>
          <w:rFonts w:ascii="Times New Roman" w:cs="Times New Roman" w:hAnsi="Times New Roman"/>
          <w:sz w:val="24"/>
          <w:szCs w:val="24"/>
          <w:lang w:val="id-ID"/>
        </w:rPr>
        <w:t>3,8</w:t>
      </w:r>
      <w:r>
        <w:rPr>
          <w:rFonts w:ascii="Times New Roman" w:cs="Times New Roman" w:hAnsi="Times New Roman"/>
          <w:sz w:val="24"/>
          <w:szCs w:val="24"/>
        </w:rPr>
        <w:t>% disebabkan oleh faktor lain.</w:t>
      </w:r>
    </w:p>
    <w:p>
      <w:pPr>
        <w:pStyle w:val="style0"/>
        <w:spacing w:after="0" w:lineRule="auto" w:line="240"/>
        <w:ind w:left="360" w:firstLine="491"/>
        <w:jc w:val="both"/>
        <w:outlineLvl w:val="0"/>
        <w:rPr>
          <w:rFonts w:ascii="Times New Roman" w:cs="Times New Roman" w:hAnsi="Times New Roman"/>
          <w:sz w:val="24"/>
          <w:szCs w:val="24"/>
        </w:rPr>
      </w:pPr>
      <w:r>
        <w:rPr>
          <w:rFonts w:ascii="Times New Roman" w:cs="Times New Roman" w:hAnsi="Times New Roman"/>
          <w:sz w:val="24"/>
          <w:szCs w:val="24"/>
        </w:rPr>
        <w:t>Hasil analisis diperoleh nilai koefisien korelasi 0,</w:t>
      </w:r>
      <w:r>
        <w:rPr>
          <w:rFonts w:ascii="Times New Roman" w:cs="Times New Roman" w:hAnsi="Times New Roman"/>
          <w:sz w:val="24"/>
          <w:szCs w:val="24"/>
          <w:lang w:val="id-ID"/>
        </w:rPr>
        <w:t>981</w:t>
      </w:r>
      <w:r>
        <w:rPr>
          <w:rFonts w:ascii="Times New Roman" w:cs="Times New Roman" w:hAnsi="Times New Roman"/>
          <w:sz w:val="24"/>
          <w:szCs w:val="24"/>
        </w:rPr>
        <w:t xml:space="preserve">, hal ini berarti bahwa tingkat hubungan antara variabel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(X</w:t>
      </w:r>
      <w:r>
        <w:rPr>
          <w:rFonts w:ascii="Times New Roman" w:cs="Times New Roman" w:hAnsi="Times New Roman"/>
          <w:sz w:val="24"/>
          <w:szCs w:val="24"/>
          <w:lang w:val="id-ID"/>
        </w:rPr>
        <w:t>2</w:t>
      </w:r>
      <w:r>
        <w:rPr>
          <w:rFonts w:ascii="Times New Roman" w:cs="Times New Roman" w:hAnsi="Times New Roman"/>
          <w:sz w:val="24"/>
          <w:szCs w:val="24"/>
        </w:rPr>
        <w:t xml:space="preserve">) dengan variabel </w:t>
      </w:r>
      <w:r>
        <w:rPr>
          <w:rFonts w:ascii="Times New Roman" w:cs="Times New Roman" w:hAnsi="Times New Roman"/>
          <w:sz w:val="24"/>
          <w:szCs w:val="24"/>
          <w:lang w:val="id-ID"/>
        </w:rPr>
        <w:t xml:space="preserve">perilaku prososial </w:t>
      </w:r>
      <w:r>
        <w:rPr>
          <w:rFonts w:ascii="Times New Roman" w:cs="Times New Roman" w:hAnsi="Times New Roman"/>
          <w:sz w:val="24"/>
          <w:szCs w:val="24"/>
        </w:rPr>
        <w:t xml:space="preserve"> (Y) masuk dalam kategori sangat kuat, hal tersebut dapat dilihat dari perolehan nilai koefisien korelasi sebesar 0,</w:t>
      </w:r>
      <w:r>
        <w:rPr>
          <w:rFonts w:ascii="Times New Roman" w:cs="Times New Roman" w:hAnsi="Times New Roman"/>
          <w:sz w:val="24"/>
          <w:szCs w:val="24"/>
          <w:lang w:val="id-ID"/>
        </w:rPr>
        <w:t>981</w:t>
      </w:r>
      <w:r>
        <w:rPr>
          <w:rFonts w:ascii="Times New Roman" w:cs="Times New Roman" w:hAnsi="Times New Roman"/>
          <w:sz w:val="24"/>
          <w:szCs w:val="24"/>
        </w:rPr>
        <w:t xml:space="preserve"> berada pada rentang (0,80-1.00). </w:t>
      </w:r>
    </w:p>
    <w:p>
      <w:pPr>
        <w:pStyle w:val="style0"/>
        <w:widowControl w:val="false"/>
        <w:autoSpaceDE w:val="false"/>
        <w:autoSpaceDN w:val="false"/>
        <w:spacing w:before="54" w:after="0" w:lineRule="auto" w:line="240"/>
        <w:rPr>
          <w:rFonts w:ascii="Times New Roman" w:cs="Times New Roman" w:eastAsia="Calibri" w:hAnsi="Times New Roman"/>
          <w:b/>
          <w:sz w:val="24"/>
          <w:szCs w:val="24"/>
        </w:rPr>
      </w:pPr>
      <w:r>
        <w:rPr>
          <w:rFonts w:ascii="Times New Roman" w:cs="Times New Roman" w:hAnsi="Times New Roman"/>
          <w:sz w:val="24"/>
          <w:szCs w:val="24"/>
        </w:rPr>
        <w:t xml:space="preserve"> </w:t>
      </w:r>
      <w:r>
        <w:rPr>
          <w:rFonts w:ascii="Times New Roman" w:cs="Times New Roman" w:eastAsia="Calibri" w:hAnsi="Times New Roman"/>
          <w:b/>
          <w:sz w:val="24"/>
          <w:szCs w:val="24"/>
        </w:rPr>
        <w:t>Analisis Regresi Linier Berganda</w:t>
      </w:r>
    </w:p>
    <w:p>
      <w:pPr>
        <w:pStyle w:val="style0"/>
        <w:spacing w:after="0" w:lineRule="auto" w:line="240"/>
        <w:ind w:firstLine="709"/>
        <w:jc w:val="both"/>
        <w:outlineLvl w:val="0"/>
        <w:contextualSpacing/>
        <w:rPr>
          <w:rFonts w:ascii="Times New Roman" w:cs="Times New Roman" w:hAnsi="Times New Roman"/>
          <w:sz w:val="24"/>
          <w:szCs w:val="24"/>
          <w:lang w:val="id-ID"/>
        </w:rPr>
      </w:pPr>
      <w:r>
        <w:rPr>
          <w:rFonts w:ascii="Times New Roman" w:cs="Times New Roman" w:eastAsia="Calibri" w:hAnsi="Times New Roman"/>
          <w:sz w:val="24"/>
          <w:szCs w:val="24"/>
        </w:rPr>
        <w:t xml:space="preserve">Berdasarkan hasil regresi </w:t>
      </w:r>
      <w:r>
        <w:rPr>
          <w:rFonts w:ascii="Times New Roman" w:cs="Times New Roman" w:eastAsia="Calibri" w:hAnsi="Times New Roman"/>
          <w:sz w:val="24"/>
          <w:szCs w:val="24"/>
          <w:lang w:val="id-ID"/>
        </w:rPr>
        <w:t xml:space="preserve">linier berganda </w:t>
      </w:r>
      <w:r>
        <w:rPr>
          <w:rFonts w:ascii="Times New Roman" w:cs="Times New Roman" w:eastAsia="Calibri" w:hAnsi="Times New Roman"/>
          <w:sz w:val="24"/>
          <w:szCs w:val="24"/>
        </w:rPr>
        <w:t>maka dilakukan uji F dan Uji determinasi.</w:t>
      </w:r>
      <w:r>
        <w:rPr>
          <w:rFonts w:ascii="Times New Roman" w:cs="Times New Roman" w:eastAsia="Calibri" w:hAnsi="Times New Roman"/>
          <w:sz w:val="24"/>
          <w:szCs w:val="24"/>
          <w:lang w:val="id-ID"/>
        </w:rPr>
        <w:t xml:space="preserve"> </w:t>
      </w:r>
      <w:r>
        <w:rPr>
          <w:rFonts w:ascii="Times New Roman" w:cs="Times New Roman" w:eastAsia="Calibri" w:hAnsi="Times New Roman"/>
          <w:sz w:val="24"/>
          <w:szCs w:val="24"/>
        </w:rPr>
        <w:t>Pengujian F atau pengujian model digunakan untuk mengetahui apakah hasil dari analisis regresi signifikan atau tidak, dengan kata lain model yang diduga tepat/sesuai atau tidak</w:t>
      </w:r>
      <w:r>
        <w:rPr>
          <w:rFonts w:ascii="Times New Roman" w:cs="Times New Roman" w:eastAsia="Calibri" w:hAnsi="Times New Roman"/>
          <w:sz w:val="24"/>
          <w:szCs w:val="24"/>
          <w:lang w:val="id-ID"/>
        </w:rPr>
        <w:t xml:space="preserve"> (Sugiyono, 2014)</w:t>
      </w:r>
      <w:r>
        <w:rPr>
          <w:rFonts w:ascii="Times New Roman" w:cs="Times New Roman" w:eastAsia="Calibri" w:hAnsi="Times New Roman"/>
          <w:sz w:val="24"/>
          <w:szCs w:val="24"/>
        </w:rPr>
        <w:t xml:space="preserve">. Berdasarkan nilai </w:t>
      </w:r>
      <w:r>
        <w:rPr>
          <w:rFonts w:ascii="Times New Roman" w:cs="Times New Roman" w:eastAsia="Calibri" w:hAnsi="Times New Roman"/>
          <w:sz w:val="24"/>
          <w:szCs w:val="24"/>
          <w:lang w:val="id-ID"/>
        </w:rPr>
        <w:t>p =</w:t>
      </w:r>
      <w:r>
        <w:rPr>
          <w:rFonts w:ascii="Times New Roman" w:cs="Times New Roman" w:eastAsia="Calibri" w:hAnsi="Times New Roman"/>
          <w:sz w:val="24"/>
          <w:szCs w:val="24"/>
        </w:rPr>
        <w:t xml:space="preserve"> (0,000) &lt; 0.05 maka model analisis regresi adalah signifikan. Hal ini berarti </w:t>
      </w:r>
      <w:r>
        <w:rPr>
          <w:rFonts w:ascii="Times New Roman" w:cs="Times New Roman" w:eastAsia="Calibri" w:hAnsi="Times New Roman"/>
          <w:sz w:val="24"/>
          <w:szCs w:val="24"/>
          <w:lang w:val="id-ID"/>
        </w:rPr>
        <w:t xml:space="preserve">terdapat hubungan secara bersama-sama antara </w:t>
      </w:r>
      <w:r>
        <w:rPr>
          <w:rFonts w:ascii="Times New Roman" w:cs="Times New Roman" w:eastAsia="Calibri" w:hAnsi="Times New Roman"/>
          <w:sz w:val="24"/>
          <w:szCs w:val="24"/>
        </w:rPr>
        <w:t xml:space="preserve">variabel </w:t>
      </w:r>
      <w:r>
        <w:rPr>
          <w:rFonts w:ascii="Times New Roman" w:cs="Times New Roman" w:eastAsia="Calibri" w:hAnsi="Times New Roman"/>
          <w:sz w:val="24"/>
          <w:szCs w:val="24"/>
          <w:lang w:val="id-ID"/>
        </w:rPr>
        <w:t>empati dan regulasi emosi terhadap perilaku prososial</w:t>
      </w:r>
      <w:r>
        <w:rPr>
          <w:rFonts w:ascii="Times New Roman" w:cs="Times New Roman" w:eastAsia="Calibri" w:hAnsi="Times New Roman"/>
          <w:sz w:val="24"/>
          <w:szCs w:val="24"/>
        </w:rPr>
        <w:t>.</w:t>
      </w:r>
      <w:r>
        <w:rPr>
          <w:rFonts w:ascii="Times New Roman" w:cs="Times New Roman" w:eastAsia="Calibri" w:hAnsi="Times New Roman"/>
          <w:sz w:val="24"/>
          <w:szCs w:val="24"/>
          <w:lang w:val="id-ID"/>
        </w:rPr>
        <w:t xml:space="preserve"> </w:t>
      </w:r>
      <w:r>
        <w:rPr>
          <w:rFonts w:ascii="Times New Roman" w:cs="Times New Roman" w:hAnsi="Times New Roman"/>
          <w:sz w:val="24"/>
          <w:szCs w:val="24"/>
        </w:rPr>
        <w:t>Koefisien determinasi menyatakan besar kecilnya nilai variabel X terhadap Y. Koefisien determinasi merupakan kuadrat dari koefisien korelasi (R</w:t>
      </w:r>
      <w:r>
        <w:rPr>
          <w:rFonts w:ascii="Times New Roman" w:cs="Times New Roman" w:hAnsi="Times New Roman"/>
          <w:sz w:val="24"/>
          <w:szCs w:val="24"/>
          <w:vertAlign w:val="superscript"/>
        </w:rPr>
        <w:t>2</w:t>
      </w:r>
      <w:r>
        <w:rPr>
          <w:rFonts w:ascii="Times New Roman" w:cs="Times New Roman" w:hAnsi="Times New Roman"/>
          <w:sz w:val="24"/>
          <w:szCs w:val="24"/>
        </w:rPr>
        <w:t>)</w:t>
      </w:r>
      <w:r>
        <w:rPr>
          <w:rFonts w:ascii="Times New Roman" w:cs="Times New Roman" w:hAnsi="Times New Roman"/>
          <w:sz w:val="24"/>
          <w:szCs w:val="24"/>
          <w:lang w:val="id-ID"/>
        </w:rPr>
        <w:t xml:space="preserve"> (Alma, 2009)</w:t>
      </w:r>
      <w:r>
        <w:rPr>
          <w:rFonts w:ascii="Times New Roman" w:cs="Times New Roman" w:hAnsi="Times New Roman"/>
          <w:sz w:val="24"/>
          <w:szCs w:val="24"/>
        </w:rPr>
        <w:t>.</w:t>
      </w:r>
      <w:r>
        <w:rPr>
          <w:rFonts w:ascii="Times New Roman" w:cs="Times New Roman" w:hAnsi="Times New Roman"/>
          <w:sz w:val="24"/>
          <w:szCs w:val="24"/>
          <w:lang w:val="id-ID"/>
        </w:rPr>
        <w:t xml:space="preserve"> Hasil</w:t>
      </w:r>
      <w:r>
        <w:rPr>
          <w:rFonts w:ascii="Times New Roman" w:cs="Times New Roman" w:hAnsi="Times New Roman"/>
          <w:sz w:val="24"/>
          <w:szCs w:val="24"/>
        </w:rPr>
        <w:t xml:space="preserve"> koefisien determinasi (R</w:t>
      </w:r>
      <w:r>
        <w:rPr>
          <w:rFonts w:ascii="Times New Roman" w:cs="Times New Roman" w:hAnsi="Times New Roman"/>
          <w:sz w:val="24"/>
          <w:szCs w:val="24"/>
          <w:vertAlign w:val="superscript"/>
        </w:rPr>
        <w:t>2</w:t>
      </w:r>
      <w:r>
        <w:rPr>
          <w:rFonts w:ascii="Times New Roman" w:cs="Times New Roman" w:hAnsi="Times New Roman"/>
          <w:sz w:val="24"/>
          <w:szCs w:val="24"/>
        </w:rPr>
        <w:t>) yang diperoleh sebesar 0</w:t>
      </w:r>
      <w:r>
        <w:rPr>
          <w:rFonts w:ascii="Times New Roman" w:cs="Times New Roman" w:hAnsi="Times New Roman"/>
          <w:sz w:val="24"/>
          <w:szCs w:val="24"/>
          <w:lang w:val="id-ID"/>
        </w:rPr>
        <w:t>,987</w:t>
      </w:r>
      <w:r>
        <w:rPr>
          <w:rFonts w:ascii="Times New Roman" w:cs="Times New Roman" w:hAnsi="Times New Roman"/>
          <w:sz w:val="24"/>
          <w:szCs w:val="24"/>
        </w:rPr>
        <w:t xml:space="preserve"> menunjukkan bahwa empati </w:t>
      </w:r>
      <w:r>
        <w:rPr>
          <w:rFonts w:ascii="Times New Roman" w:cs="Times New Roman" w:hAnsi="Times New Roman"/>
          <w:sz w:val="24"/>
          <w:szCs w:val="24"/>
          <w:lang w:val="id-ID"/>
        </w:rPr>
        <w:t xml:space="preserve">dan regulasi emosi </w:t>
      </w:r>
      <w:r>
        <w:rPr>
          <w:rFonts w:ascii="Times New Roman" w:cs="Times New Roman" w:hAnsi="Times New Roman"/>
          <w:sz w:val="24"/>
          <w:szCs w:val="24"/>
        </w:rPr>
        <w:t xml:space="preserve">mempengaruhi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sebesar </w:t>
      </w:r>
      <w:r>
        <w:rPr>
          <w:rFonts w:ascii="Times New Roman" w:cs="Times New Roman" w:hAnsi="Times New Roman"/>
          <w:sz w:val="24"/>
          <w:szCs w:val="24"/>
          <w:lang w:val="id-ID"/>
        </w:rPr>
        <w:t>97,4</w:t>
      </w:r>
      <w:r>
        <w:rPr>
          <w:rFonts w:ascii="Times New Roman" w:cs="Times New Roman" w:hAnsi="Times New Roman"/>
          <w:sz w:val="24"/>
          <w:szCs w:val="24"/>
        </w:rPr>
        <w:t xml:space="preserve">%. Hal tersebut menunjukkan bahwa sebanyak </w:t>
      </w:r>
      <w:r>
        <w:rPr>
          <w:rFonts w:ascii="Times New Roman" w:cs="Times New Roman" w:hAnsi="Times New Roman"/>
          <w:sz w:val="24"/>
          <w:szCs w:val="24"/>
          <w:lang w:val="id-ID"/>
        </w:rPr>
        <w:t>2,6</w:t>
      </w:r>
      <w:r>
        <w:rPr>
          <w:rFonts w:ascii="Times New Roman" w:cs="Times New Roman" w:hAnsi="Times New Roman"/>
          <w:sz w:val="24"/>
          <w:szCs w:val="24"/>
        </w:rPr>
        <w:t>% disebabkan oleh faktor lain.</w:t>
      </w:r>
    </w:p>
    <w:p>
      <w:pPr>
        <w:pStyle w:val="style0"/>
        <w:spacing w:after="0" w:lineRule="auto" w:line="240"/>
        <w:ind w:firstLine="709"/>
        <w:jc w:val="both"/>
        <w:outlineLvl w:val="0"/>
        <w:contextualSpacing/>
        <w:rPr>
          <w:rFonts w:ascii="Times New Roman" w:cs="Times New Roman" w:hAnsi="Times New Roman"/>
          <w:sz w:val="24"/>
          <w:szCs w:val="24"/>
          <w:lang w:val="id-ID"/>
        </w:rPr>
      </w:pPr>
      <w:r>
        <w:rPr>
          <w:rFonts w:ascii="Times New Roman" w:cs="Times New Roman" w:hAnsi="Times New Roman"/>
          <w:sz w:val="24"/>
          <w:szCs w:val="24"/>
        </w:rPr>
        <w:t>Hasil analisis diperoleh nilai koefisien korelasi 0,</w:t>
      </w:r>
      <w:r>
        <w:rPr>
          <w:rFonts w:ascii="Times New Roman" w:cs="Times New Roman" w:hAnsi="Times New Roman"/>
          <w:sz w:val="24"/>
          <w:szCs w:val="24"/>
          <w:lang w:val="id-ID"/>
        </w:rPr>
        <w:t>987</w:t>
      </w:r>
      <w:r>
        <w:rPr>
          <w:rFonts w:ascii="Times New Roman" w:cs="Times New Roman" w:hAnsi="Times New Roman"/>
          <w:sz w:val="24"/>
          <w:szCs w:val="24"/>
        </w:rPr>
        <w:t xml:space="preserve">, hal ini berarti bahwa tingkat hubungan antara variabel </w:t>
      </w:r>
      <w:r>
        <w:rPr>
          <w:rFonts w:ascii="Times New Roman" w:cs="Times New Roman" w:hAnsi="Times New Roman"/>
          <w:sz w:val="24"/>
          <w:szCs w:val="24"/>
          <w:lang w:val="id-ID"/>
        </w:rPr>
        <w:t>empati (X1) dan regulasi emosi</w:t>
      </w:r>
      <w:r>
        <w:rPr>
          <w:rFonts w:ascii="Times New Roman" w:cs="Times New Roman" w:hAnsi="Times New Roman"/>
          <w:sz w:val="24"/>
          <w:szCs w:val="24"/>
        </w:rPr>
        <w:t xml:space="preserve"> (X</w:t>
      </w:r>
      <w:r>
        <w:rPr>
          <w:rFonts w:ascii="Times New Roman" w:cs="Times New Roman" w:hAnsi="Times New Roman"/>
          <w:sz w:val="24"/>
          <w:szCs w:val="24"/>
          <w:lang w:val="id-ID"/>
        </w:rPr>
        <w:t>2</w:t>
      </w:r>
      <w:r>
        <w:rPr>
          <w:rFonts w:ascii="Times New Roman" w:cs="Times New Roman" w:hAnsi="Times New Roman"/>
          <w:sz w:val="24"/>
          <w:szCs w:val="24"/>
        </w:rPr>
        <w:t xml:space="preserve">) dengan variabel </w:t>
      </w:r>
      <w:r>
        <w:rPr>
          <w:rFonts w:ascii="Times New Roman" w:cs="Times New Roman" w:hAnsi="Times New Roman"/>
          <w:sz w:val="24"/>
          <w:szCs w:val="24"/>
          <w:lang w:val="id-ID"/>
        </w:rPr>
        <w:t xml:space="preserve">perilaku prososial </w:t>
      </w:r>
      <w:r>
        <w:rPr>
          <w:rFonts w:ascii="Times New Roman" w:cs="Times New Roman" w:hAnsi="Times New Roman"/>
          <w:sz w:val="24"/>
          <w:szCs w:val="24"/>
        </w:rPr>
        <w:t xml:space="preserve"> (Y) masuk dalam kategori sangat kuat, hal tersebut dapat dilihat dari perolehan nilai koefisien korelasi sebesar 0,</w:t>
      </w:r>
      <w:r>
        <w:rPr>
          <w:rFonts w:ascii="Times New Roman" w:cs="Times New Roman" w:hAnsi="Times New Roman"/>
          <w:sz w:val="24"/>
          <w:szCs w:val="24"/>
          <w:lang w:val="id-ID"/>
        </w:rPr>
        <w:t>987</w:t>
      </w:r>
      <w:r>
        <w:rPr>
          <w:rFonts w:ascii="Times New Roman" w:cs="Times New Roman" w:hAnsi="Times New Roman"/>
          <w:sz w:val="24"/>
          <w:szCs w:val="24"/>
        </w:rPr>
        <w:t xml:space="preserve"> berada pada rentang (0,80-1.00). </w:t>
      </w:r>
    </w:p>
    <w:p>
      <w:pPr>
        <w:pStyle w:val="style0"/>
        <w:spacing w:after="0" w:lineRule="auto" w:line="240"/>
        <w:jc w:val="both"/>
        <w:outlineLvl w:val="0"/>
        <w:contextualSpacing/>
        <w:rPr>
          <w:rFonts w:ascii="Times New Roman" w:cs="Times New Roman" w:hAnsi="Times New Roman"/>
          <w:sz w:val="24"/>
          <w:szCs w:val="24"/>
        </w:rPr>
      </w:pPr>
      <w:r>
        <w:rPr>
          <w:rFonts w:ascii="Times New Roman" w:cs="Times New Roman" w:eastAsia="Calibri" w:hAnsi="Times New Roman"/>
          <w:b/>
          <w:sz w:val="24"/>
          <w:szCs w:val="24"/>
        </w:rPr>
        <w:t>Pembahasan</w:t>
      </w:r>
    </w:p>
    <w:p>
      <w:pPr>
        <w:pStyle w:val="style0"/>
        <w:spacing w:after="0" w:lineRule="auto" w:line="240"/>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Hubungan </w:t>
      </w:r>
      <w:r>
        <w:rPr>
          <w:rFonts w:ascii="Times New Roman" w:cs="Times New Roman" w:eastAsia="Calibri" w:hAnsi="Times New Roman"/>
          <w:b/>
          <w:sz w:val="24"/>
          <w:szCs w:val="24"/>
          <w:lang w:val="id-ID"/>
        </w:rPr>
        <w:t>Empati</w:t>
      </w:r>
      <w:r>
        <w:rPr>
          <w:rFonts w:ascii="Times New Roman" w:cs="Times New Roman" w:eastAsia="Calibri" w:hAnsi="Times New Roman"/>
          <w:b/>
          <w:sz w:val="24"/>
          <w:szCs w:val="24"/>
        </w:rPr>
        <w:t xml:space="preserve"> terhadap </w:t>
      </w:r>
      <w:r>
        <w:rPr>
          <w:rFonts w:ascii="Times New Roman" w:cs="Times New Roman" w:eastAsia="Calibri" w:hAnsi="Times New Roman"/>
          <w:b/>
          <w:sz w:val="24"/>
          <w:szCs w:val="24"/>
          <w:lang w:val="id-ID"/>
        </w:rPr>
        <w:t>Perilaku Prososial</w:t>
      </w:r>
    </w:p>
    <w:p>
      <w:pPr>
        <w:pStyle w:val="style0"/>
        <w:spacing w:after="0" w:lineRule="auto" w:line="240"/>
        <w:ind w:firstLine="490"/>
        <w:jc w:val="both"/>
        <w:outlineLvl w:val="0"/>
        <w:rPr>
          <w:rFonts w:ascii="Times New Roman" w:cs="Times New Roman" w:hAnsi="Times New Roman"/>
          <w:sz w:val="24"/>
          <w:szCs w:val="24"/>
          <w:lang w:val="id-ID"/>
        </w:rPr>
      </w:pPr>
      <w:r>
        <w:rPr>
          <w:rFonts w:ascii="Times New Roman" w:cs="Times New Roman" w:hAnsi="Times New Roman"/>
          <w:sz w:val="24"/>
          <w:szCs w:val="24"/>
        </w:rPr>
        <w:t xml:space="preserve">Berdasarkan hasil pengujian terhadap hipotesis penelitian, diperoleh koefisien korelasi sebesar rxy = </w:t>
      </w:r>
      <w:r>
        <w:rPr>
          <w:rFonts w:ascii="Times New Roman" w:cs="Times New Roman" w:hAnsi="Times New Roman"/>
          <w:sz w:val="24"/>
          <w:szCs w:val="24"/>
          <w:lang w:val="id-ID"/>
        </w:rPr>
        <w:t>0,938</w:t>
      </w:r>
      <w:r>
        <w:rPr>
          <w:rFonts w:ascii="Times New Roman" w:cs="Times New Roman" w:hAnsi="Times New Roman"/>
          <w:sz w:val="24"/>
          <w:szCs w:val="24"/>
        </w:rPr>
        <w:t xml:space="preserve"> dengan taraf signifikansi sebesar p = 0</w:t>
      </w:r>
      <w:r>
        <w:rPr>
          <w:rFonts w:ascii="Times New Roman" w:cs="Times New Roman" w:hAnsi="Times New Roman"/>
          <w:sz w:val="24"/>
          <w:szCs w:val="24"/>
          <w:lang w:val="id-ID"/>
        </w:rPr>
        <w:t>,000</w:t>
      </w:r>
      <w:r>
        <w:rPr>
          <w:rFonts w:ascii="Times New Roman" w:cs="Times New Roman" w:hAnsi="Times New Roman"/>
          <w:sz w:val="24"/>
          <w:szCs w:val="24"/>
        </w:rPr>
        <w:t xml:space="preserve"> (p</w:t>
      </w:r>
      <w:r>
        <w:rPr>
          <w:rFonts w:ascii="Times New Roman" w:cs="Times New Roman" w:hAnsi="Times New Roman"/>
          <w:sz w:val="24"/>
          <w:szCs w:val="24"/>
          <w:lang w:val="id-ID"/>
        </w:rPr>
        <w:t>&lt;</w:t>
      </w:r>
      <w:r>
        <w:rPr>
          <w:rFonts w:ascii="Times New Roman" w:cs="Times New Roman" w:hAnsi="Times New Roman"/>
          <w:sz w:val="24"/>
          <w:szCs w:val="24"/>
        </w:rPr>
        <w:t xml:space="preserve">0.050), yang berarti ada hubungan yang signifikan antara empati dan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sehingga hipotesis teruji. Hasil penelitian ini sesuai dengan penelitian sebelumnya yang mendukung adanya hubungan yang positif antara empati dan </w:t>
      </w:r>
      <w:r>
        <w:rPr>
          <w:rFonts w:ascii="Times New Roman" w:cs="Times New Roman" w:hAnsi="Times New Roman"/>
          <w:sz w:val="24"/>
          <w:szCs w:val="24"/>
          <w:lang w:val="id-ID"/>
        </w:rPr>
        <w:t>perilaku prososial (Istiana, 2016)</w:t>
      </w:r>
      <w:r>
        <w:rPr>
          <w:rFonts w:ascii="Times New Roman" w:cs="Times New Roman" w:hAnsi="Times New Roman"/>
          <w:sz w:val="24"/>
          <w:szCs w:val="24"/>
        </w:rPr>
        <w:t>.</w:t>
      </w:r>
    </w:p>
    <w:p>
      <w:pPr>
        <w:pStyle w:val="style0"/>
        <w:spacing w:after="0" w:lineRule="auto" w:line="240"/>
        <w:ind w:firstLine="490"/>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 xml:space="preserve">Menurut Batson (dalam Istiana, 2016), adanya hubungan antara empati dengan tingkah laku menolong serta menjelaskan bahwa empati adalah sumber dari motivasi altruistik. Beberapa tingkah laku prososial hanya dimotivasi oleh keinginan tidak egois untuk menolong seseorang yang membutuhkan pertolongan.Motivasi menolong ini dapat menjadi sangat kuat sehingga individu yang memberi pertolongan bersedia terlibat dalam aktivitas yang tidak menyenangkan, berbahaya dan bahkan mengancam nyawa. Perasaan simpati dapat menjadi sangat kuat sehingga mereka mengesampingkan semua pertimbangan lain. Perasaan empati yang kuat memberikan bukti yang sangat valid pada individu tersebut, sehingga ia pasti sangat menghargai kesejahteraan orang lain (Batson, dalam Baron &amp; Bryne 2005). </w:t>
      </w:r>
    </w:p>
    <w:p>
      <w:pPr>
        <w:pStyle w:val="style0"/>
        <w:spacing w:after="0" w:lineRule="auto" w:line="240"/>
        <w:ind w:firstLine="490"/>
        <w:jc w:val="both"/>
        <w:outlineLvl w:val="0"/>
        <w:rPr>
          <w:rFonts w:ascii="Times New Roman" w:cs="Times New Roman" w:hAnsi="Times New Roman"/>
          <w:sz w:val="24"/>
          <w:szCs w:val="24"/>
          <w:lang w:val="id-ID"/>
        </w:rPr>
      </w:pPr>
      <w:r>
        <w:rPr>
          <w:rFonts w:ascii="Times New Roman" w:cs="Times New Roman" w:hAnsi="Times New Roman"/>
          <w:sz w:val="24"/>
          <w:szCs w:val="24"/>
          <w:lang w:val="id-ID"/>
        </w:rPr>
        <w:t>Hurlock (Gusti &amp;Margaretha, 2010) mengungkapkan bahwa empati adalah kemampuan seseorang untuk mengerti tentang perasaan dan emosi orang lain serta kemampuan untuk membayangkan diri sendiri di tempat orang lain. Dengan adanya empati, membuat relawan dapat merasakan perasaan seseorang yang membutuhkan pertolongan sehingga lebih memotivasi relawan untuk menolong orang lain sehingga memunculkan perilaku prososial.</w:t>
      </w:r>
    </w:p>
    <w:p>
      <w:pPr>
        <w:pStyle w:val="style0"/>
        <w:spacing w:after="0" w:lineRule="auto" w:line="240"/>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Hubungan </w:t>
      </w:r>
      <w:r>
        <w:rPr>
          <w:rFonts w:ascii="Times New Roman" w:cs="Times New Roman" w:eastAsia="Calibri" w:hAnsi="Times New Roman"/>
          <w:b/>
          <w:sz w:val="24"/>
          <w:szCs w:val="24"/>
          <w:lang w:val="id-ID"/>
        </w:rPr>
        <w:t>Regulasi Emosi</w:t>
      </w:r>
      <w:r>
        <w:rPr>
          <w:rFonts w:ascii="Times New Roman" w:cs="Times New Roman" w:eastAsia="Calibri" w:hAnsi="Times New Roman"/>
          <w:b/>
          <w:sz w:val="24"/>
          <w:szCs w:val="24"/>
        </w:rPr>
        <w:t xml:space="preserve"> terhadap </w:t>
      </w:r>
      <w:r>
        <w:rPr>
          <w:rFonts w:ascii="Times New Roman" w:cs="Times New Roman" w:eastAsia="Calibri" w:hAnsi="Times New Roman"/>
          <w:b/>
          <w:sz w:val="24"/>
          <w:szCs w:val="24"/>
          <w:lang w:val="id-ID"/>
        </w:rPr>
        <w:t>Perilaku Prososial</w:t>
      </w:r>
    </w:p>
    <w:p>
      <w:pPr>
        <w:pStyle w:val="style0"/>
        <w:spacing w:lineRule="auto" w:line="240"/>
        <w:ind w:firstLine="556"/>
        <w:jc w:val="both"/>
        <w:contextualSpacing/>
        <w:rPr>
          <w:rFonts w:ascii="Times New Roman" w:cs="Times New Roman" w:hAnsi="Times New Roman"/>
          <w:sz w:val="24"/>
          <w:szCs w:val="24"/>
          <w:lang w:val="id-ID"/>
        </w:rPr>
      </w:pPr>
      <w:r>
        <w:rPr>
          <w:rFonts w:ascii="Times New Roman" w:cs="Times New Roman" w:hAnsi="Times New Roman"/>
          <w:sz w:val="24"/>
          <w:szCs w:val="24"/>
        </w:rPr>
        <w:t xml:space="preserve">Berdasarkan hasil pengujian terhadap hipotesis penelitian, diperoleh koefisien korelasi sebesar rxy = </w:t>
      </w:r>
      <w:r>
        <w:rPr>
          <w:rFonts w:ascii="Times New Roman" w:cs="Times New Roman" w:hAnsi="Times New Roman"/>
          <w:sz w:val="24"/>
          <w:szCs w:val="24"/>
          <w:lang w:val="id-ID"/>
        </w:rPr>
        <w:t>0,981</w:t>
      </w:r>
      <w:r>
        <w:rPr>
          <w:rFonts w:ascii="Times New Roman" w:cs="Times New Roman" w:hAnsi="Times New Roman"/>
          <w:sz w:val="24"/>
          <w:szCs w:val="24"/>
        </w:rPr>
        <w:t xml:space="preserve"> dengan taraf signifikansi sebesar p = 0</w:t>
      </w:r>
      <w:r>
        <w:rPr>
          <w:rFonts w:ascii="Times New Roman" w:cs="Times New Roman" w:hAnsi="Times New Roman"/>
          <w:sz w:val="24"/>
          <w:szCs w:val="24"/>
          <w:lang w:val="id-ID"/>
        </w:rPr>
        <w:t>,000</w:t>
      </w:r>
      <w:r>
        <w:rPr>
          <w:rFonts w:ascii="Times New Roman" w:cs="Times New Roman" w:hAnsi="Times New Roman"/>
          <w:sz w:val="24"/>
          <w:szCs w:val="24"/>
        </w:rPr>
        <w:t xml:space="preserve"> (p</w:t>
      </w:r>
      <w:r>
        <w:rPr>
          <w:rFonts w:ascii="Times New Roman" w:cs="Times New Roman" w:hAnsi="Times New Roman"/>
          <w:sz w:val="24"/>
          <w:szCs w:val="24"/>
          <w:lang w:val="id-ID"/>
        </w:rPr>
        <w:t>&lt;</w:t>
      </w:r>
      <w:r>
        <w:rPr>
          <w:rFonts w:ascii="Times New Roman" w:cs="Times New Roman" w:hAnsi="Times New Roman"/>
          <w:sz w:val="24"/>
          <w:szCs w:val="24"/>
        </w:rPr>
        <w:t xml:space="preserve">0.050), yang berarti ada hubungan yang signifikan antara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dan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sehingga hipotesis teruji. Hasil penelitian ini sesuai dengan penelitian sebelumnya yang mendukung adanya hubungan yang positif antara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dan </w:t>
      </w:r>
      <w:r>
        <w:rPr>
          <w:rFonts w:ascii="Times New Roman" w:cs="Times New Roman" w:hAnsi="Times New Roman"/>
          <w:sz w:val="24"/>
          <w:szCs w:val="24"/>
          <w:lang w:val="id-ID"/>
        </w:rPr>
        <w:t>perilaku prososial (Yusuf, 2017)</w:t>
      </w:r>
      <w:r>
        <w:rPr>
          <w:rFonts w:ascii="Times New Roman" w:cs="Times New Roman" w:hAnsi="Times New Roman"/>
          <w:sz w:val="24"/>
          <w:szCs w:val="24"/>
        </w:rPr>
        <w:t>.</w:t>
      </w:r>
    </w:p>
    <w:p>
      <w:pPr>
        <w:pStyle w:val="style0"/>
        <w:spacing w:after="0" w:lineRule="auto" w:line="24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Menurut Gross dan John (dalam Yusuf, 2017) di dalam penentuan sikap dan perilaku yang tepat, penilaian emosi individu sangat diperlukan untuk tercapainya keseimbangan emosi. Penilaian emosi adalah salah satu upaya penting agar individu mampu membedakan emosi yang dirasakan dan mengidentifikasi stimulus yang memunculkan emosi tersebut sehingga perilaku yang muncul sebagai reaksi stimulus tidak bersifat negatif atau merugikan. </w:t>
      </w:r>
    </w:p>
    <w:p>
      <w:pPr>
        <w:pStyle w:val="style0"/>
        <w:spacing w:lineRule="auto" w:line="240"/>
        <w:ind w:firstLine="556"/>
        <w:jc w:val="both"/>
        <w:contextualSpacing/>
        <w:rPr>
          <w:rFonts w:ascii="Times New Roman" w:cs="Times New Roman" w:eastAsia="Calibri" w:hAnsi="Times New Roman"/>
          <w:sz w:val="24"/>
          <w:szCs w:val="24"/>
          <w:lang w:val="id-ID"/>
        </w:rPr>
      </w:pPr>
      <w:r>
        <w:rPr>
          <w:rFonts w:ascii="Times New Roman" w:cs="Times New Roman" w:hAnsi="Times New Roman"/>
          <w:sz w:val="24"/>
          <w:szCs w:val="24"/>
          <w:lang w:val="id-ID"/>
        </w:rPr>
        <w:t>Hetherington dan Parke (dalam Yusuf, 2017) mengungkapkan bahwa individu yang mampu meregulasi dirinya, maka individu tersebut akan dapat memahami dan mengetahui perilaku seperti apa yang dapat diterima oleh lingkungan, sebagai contoh hal yang dapat diterima oleh lingkungan ialah dengan berperilaku prososial seperti menolong, bekerjasama, berbagi, jujur.</w:t>
      </w:r>
    </w:p>
    <w:p>
      <w:pPr>
        <w:pStyle w:val="style0"/>
        <w:spacing w:after="0" w:lineRule="auto" w:line="240"/>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Hubungan </w:t>
      </w:r>
      <w:r>
        <w:rPr>
          <w:rFonts w:ascii="Times New Roman" w:cs="Times New Roman" w:eastAsia="Calibri" w:hAnsi="Times New Roman"/>
          <w:b/>
          <w:sz w:val="24"/>
          <w:szCs w:val="24"/>
          <w:lang w:val="id-ID"/>
        </w:rPr>
        <w:t>Empati</w:t>
      </w:r>
      <w:r>
        <w:rPr>
          <w:rFonts w:ascii="Times New Roman" w:cs="Times New Roman" w:eastAsia="Calibri" w:hAnsi="Times New Roman"/>
          <w:b/>
          <w:sz w:val="24"/>
          <w:szCs w:val="24"/>
        </w:rPr>
        <w:t xml:space="preserve"> dan </w:t>
      </w:r>
      <w:r>
        <w:rPr>
          <w:rFonts w:ascii="Times New Roman" w:cs="Times New Roman" w:eastAsia="Calibri" w:hAnsi="Times New Roman"/>
          <w:b/>
          <w:sz w:val="24"/>
          <w:szCs w:val="24"/>
          <w:lang w:val="id-ID"/>
        </w:rPr>
        <w:t>Regulasi Emosi</w:t>
      </w:r>
      <w:r>
        <w:rPr>
          <w:rFonts w:ascii="Times New Roman" w:cs="Times New Roman" w:eastAsia="Calibri" w:hAnsi="Times New Roman"/>
          <w:b/>
          <w:sz w:val="24"/>
          <w:szCs w:val="24"/>
        </w:rPr>
        <w:t xml:space="preserve"> dengan </w:t>
      </w:r>
      <w:r>
        <w:rPr>
          <w:rFonts w:ascii="Times New Roman" w:cs="Times New Roman" w:eastAsia="Calibri" w:hAnsi="Times New Roman"/>
          <w:b/>
          <w:sz w:val="24"/>
          <w:szCs w:val="24"/>
          <w:lang w:val="id-ID"/>
        </w:rPr>
        <w:t>Perilaku Prososial</w:t>
      </w:r>
    </w:p>
    <w:p>
      <w:pPr>
        <w:pStyle w:val="style0"/>
        <w:spacing w:lineRule="auto" w:line="240"/>
        <w:ind w:firstLine="709"/>
        <w:jc w:val="both"/>
        <w:contextualSpacing/>
        <w:rPr>
          <w:rFonts w:ascii="Times New Roman" w:cs="Times New Roman" w:eastAsia="Calibri" w:hAnsi="Times New Roman"/>
          <w:sz w:val="24"/>
          <w:szCs w:val="24"/>
          <w:lang w:val="id-ID"/>
        </w:rPr>
      </w:pPr>
      <w:r>
        <w:rPr>
          <w:rFonts w:ascii="Times New Roman" w:cs="Times New Roman" w:hAnsi="Times New Roman"/>
          <w:sz w:val="24"/>
          <w:szCs w:val="24"/>
        </w:rPr>
        <w:t xml:space="preserve">Berdasarkan hasil pengujian terhadap hipotesis penelitian, diperoleh koefisien korelasi sebesar rxy = </w:t>
      </w:r>
      <w:r>
        <w:rPr>
          <w:rFonts w:ascii="Times New Roman" w:cs="Times New Roman" w:hAnsi="Times New Roman"/>
          <w:sz w:val="24"/>
          <w:szCs w:val="24"/>
          <w:lang w:val="id-ID"/>
        </w:rPr>
        <w:t xml:space="preserve">0,987 </w:t>
      </w:r>
      <w:r>
        <w:rPr>
          <w:rFonts w:ascii="Times New Roman" w:cs="Times New Roman" w:hAnsi="Times New Roman"/>
          <w:sz w:val="24"/>
          <w:szCs w:val="24"/>
        </w:rPr>
        <w:t xml:space="preserve">dengan </w:t>
      </w:r>
      <w:r>
        <w:rPr>
          <w:rFonts w:ascii="Times New Roman" w:cs="Times New Roman" w:hAnsi="Times New Roman"/>
          <w:sz w:val="24"/>
          <w:szCs w:val="24"/>
          <w:lang w:val="id-ID"/>
        </w:rPr>
        <w:t xml:space="preserve"> </w:t>
      </w:r>
      <w:r>
        <w:rPr>
          <w:rFonts w:ascii="Times New Roman" w:cs="Times New Roman" w:hAnsi="Times New Roman"/>
          <w:sz w:val="24"/>
          <w:szCs w:val="24"/>
        </w:rPr>
        <w:t>taraf signifikansi sebesar p = 0</w:t>
      </w:r>
      <w:r>
        <w:rPr>
          <w:rFonts w:ascii="Times New Roman" w:cs="Times New Roman" w:hAnsi="Times New Roman"/>
          <w:sz w:val="24"/>
          <w:szCs w:val="24"/>
          <w:lang w:val="id-ID"/>
        </w:rPr>
        <w:t>,000</w:t>
      </w:r>
      <w:r>
        <w:rPr>
          <w:rFonts w:ascii="Times New Roman" w:cs="Times New Roman" w:hAnsi="Times New Roman"/>
          <w:sz w:val="24"/>
          <w:szCs w:val="24"/>
        </w:rPr>
        <w:t xml:space="preserve"> (p</w:t>
      </w:r>
      <w:r>
        <w:rPr>
          <w:rFonts w:ascii="Times New Roman" w:cs="Times New Roman" w:hAnsi="Times New Roman"/>
          <w:sz w:val="24"/>
          <w:szCs w:val="24"/>
          <w:lang w:val="id-ID"/>
        </w:rPr>
        <w:t>&lt;</w:t>
      </w:r>
      <w:r>
        <w:rPr>
          <w:rFonts w:ascii="Times New Roman" w:cs="Times New Roman" w:hAnsi="Times New Roman"/>
          <w:sz w:val="24"/>
          <w:szCs w:val="24"/>
        </w:rPr>
        <w:t xml:space="preserve">0.050), yang berarti ada hubungan yang signifikan antara </w:t>
      </w:r>
      <w:r>
        <w:rPr>
          <w:rFonts w:ascii="Times New Roman" w:cs="Times New Roman" w:hAnsi="Times New Roman"/>
          <w:sz w:val="24"/>
          <w:szCs w:val="24"/>
          <w:lang w:val="id-ID"/>
        </w:rPr>
        <w:t>empati dan regulasi emosi</w:t>
      </w:r>
      <w:r>
        <w:rPr>
          <w:rFonts w:ascii="Times New Roman" w:cs="Times New Roman" w:hAnsi="Times New Roman"/>
          <w:sz w:val="24"/>
          <w:szCs w:val="24"/>
        </w:rPr>
        <w:t xml:space="preserve"> </w:t>
      </w:r>
      <w:r>
        <w:rPr>
          <w:rFonts w:ascii="Times New Roman" w:cs="Times New Roman" w:hAnsi="Times New Roman"/>
          <w:sz w:val="24"/>
          <w:szCs w:val="24"/>
          <w:lang w:val="id-ID"/>
        </w:rPr>
        <w:t>dengan</w:t>
      </w:r>
      <w:r>
        <w:rPr>
          <w:rFonts w:ascii="Times New Roman" w:cs="Times New Roman" w:hAnsi="Times New Roman"/>
          <w:sz w:val="24"/>
          <w:szCs w:val="24"/>
        </w:rPr>
        <w:t xml:space="preserve">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sehingga hipotesis teruji. Hasil penelitian ini sesuai dengan penelitian sebelumnya yang mendukung adanya hubungan yang positif antara </w:t>
      </w:r>
      <w:r>
        <w:rPr>
          <w:rFonts w:ascii="Times New Roman" w:cs="Times New Roman" w:hAnsi="Times New Roman"/>
          <w:sz w:val="24"/>
          <w:szCs w:val="24"/>
          <w:lang w:val="id-ID"/>
        </w:rPr>
        <w:t>empati dan regulasi emosi</w:t>
      </w:r>
      <w:r>
        <w:rPr>
          <w:rFonts w:ascii="Times New Roman" w:cs="Times New Roman" w:hAnsi="Times New Roman"/>
          <w:sz w:val="24"/>
          <w:szCs w:val="24"/>
        </w:rPr>
        <w:t xml:space="preserve"> </w:t>
      </w:r>
      <w:r>
        <w:rPr>
          <w:rFonts w:ascii="Times New Roman" w:cs="Times New Roman" w:hAnsi="Times New Roman"/>
          <w:sz w:val="24"/>
          <w:szCs w:val="24"/>
          <w:lang w:val="id-ID"/>
        </w:rPr>
        <w:t>dengan</w:t>
      </w:r>
      <w:r>
        <w:rPr>
          <w:rFonts w:ascii="Times New Roman" w:cs="Times New Roman" w:hAnsi="Times New Roman"/>
          <w:sz w:val="24"/>
          <w:szCs w:val="24"/>
        </w:rPr>
        <w:t xml:space="preserve"> </w:t>
      </w:r>
      <w:r>
        <w:rPr>
          <w:rFonts w:ascii="Times New Roman" w:cs="Times New Roman" w:hAnsi="Times New Roman"/>
          <w:sz w:val="24"/>
          <w:szCs w:val="24"/>
          <w:lang w:val="id-ID"/>
        </w:rPr>
        <w:t>perilaku prososial (Kamalia, 2019)</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KESIMPULAN DAN SARAN</w:t>
      </w:r>
    </w:p>
    <w:p>
      <w:pPr>
        <w:pStyle w:val="style0"/>
        <w:spacing w:after="0" w:lineRule="auto" w:line="240"/>
        <w:ind w:left="66" w:firstLine="654"/>
        <w:jc w:val="both"/>
        <w:rPr>
          <w:rFonts w:ascii="Times New Roman" w:cs="Times New Roman" w:hAnsi="Times New Roman"/>
          <w:sz w:val="24"/>
          <w:szCs w:val="24"/>
        </w:rPr>
      </w:pPr>
      <w:r>
        <w:rPr>
          <w:rFonts w:ascii="Times New Roman" w:cs="Times New Roman" w:hAnsi="Times New Roman"/>
          <w:sz w:val="24"/>
          <w:szCs w:val="24"/>
        </w:rPr>
        <w:t xml:space="preserve">Berdasarkan hasil penelitian dan pembahasan yang telah dilakukan, maka dapat ditarik kesimpulan sebagai berikut: </w:t>
      </w:r>
    </w:p>
    <w:p>
      <w:pPr>
        <w:pStyle w:val="style179"/>
        <w:numPr>
          <w:ilvl w:val="0"/>
          <w:numId w:val="10"/>
        </w:numPr>
        <w:spacing w:after="0" w:lineRule="auto" w:line="240"/>
        <w:jc w:val="both"/>
        <w:rPr>
          <w:rFonts w:ascii="Times New Roman" w:cs="Times New Roman" w:hAnsi="Times New Roman"/>
          <w:sz w:val="24"/>
          <w:szCs w:val="24"/>
          <w:lang w:val="id-ID"/>
        </w:rPr>
      </w:pPr>
      <w:r>
        <w:rPr>
          <w:rFonts w:ascii="Times New Roman" w:cs="Times New Roman" w:hAnsi="Times New Roman"/>
          <w:sz w:val="24"/>
          <w:szCs w:val="24"/>
          <w:lang w:val="id-ID"/>
        </w:rPr>
        <w:t>T</w:t>
      </w:r>
      <w:r>
        <w:rPr>
          <w:rFonts w:ascii="Times New Roman" w:cs="Times New Roman" w:hAnsi="Times New Roman"/>
          <w:sz w:val="24"/>
          <w:szCs w:val="24"/>
        </w:rPr>
        <w:t xml:space="preserve">erdapat hubungan yang positif antara empati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pada </w:t>
      </w:r>
      <w:r>
        <w:rPr>
          <w:rFonts w:ascii="Times New Roman" w:cs="Times New Roman" w:hAnsi="Times New Roman"/>
          <w:sz w:val="24"/>
          <w:szCs w:val="24"/>
          <w:lang w:val="id-ID"/>
        </w:rPr>
        <w:t>anggota Unit Binmas di Polres Bantul</w:t>
      </w:r>
      <w:r>
        <w:rPr>
          <w:rFonts w:ascii="Times New Roman" w:cs="Times New Roman" w:hAnsi="Times New Roman"/>
          <w:sz w:val="24"/>
          <w:szCs w:val="24"/>
        </w:rPr>
        <w:t xml:space="preserve"> r = </w:t>
      </w:r>
      <w:r>
        <w:rPr>
          <w:rFonts w:ascii="Times New Roman" w:cs="Times New Roman" w:hAnsi="Times New Roman"/>
          <w:sz w:val="24"/>
          <w:szCs w:val="24"/>
          <w:lang w:val="id-ID"/>
        </w:rPr>
        <w:t>0,938</w:t>
      </w:r>
      <w:r>
        <w:rPr>
          <w:rFonts w:ascii="Times New Roman" w:cs="Times New Roman" w:hAnsi="Times New Roman"/>
          <w:sz w:val="24"/>
          <w:szCs w:val="24"/>
        </w:rPr>
        <w:t xml:space="preserve"> dan p = 0</w:t>
      </w:r>
      <w:r>
        <w:rPr>
          <w:rFonts w:ascii="Times New Roman" w:cs="Times New Roman" w:hAnsi="Times New Roman"/>
          <w:sz w:val="24"/>
          <w:szCs w:val="24"/>
          <w:lang w:val="id-ID"/>
        </w:rPr>
        <w:t>,000</w:t>
      </w:r>
      <w:r>
        <w:rPr>
          <w:rFonts w:ascii="Times New Roman" w:cs="Times New Roman" w:hAnsi="Times New Roman"/>
          <w:sz w:val="24"/>
          <w:szCs w:val="24"/>
        </w:rPr>
        <w:t xml:space="preserve"> (p</w:t>
      </w:r>
      <w:r>
        <w:rPr>
          <w:rFonts w:ascii="Times New Roman" w:cs="Times New Roman" w:hAnsi="Times New Roman"/>
          <w:sz w:val="24"/>
          <w:szCs w:val="24"/>
          <w:lang w:val="id-ID"/>
        </w:rPr>
        <w:t>&lt;</w:t>
      </w:r>
      <w:r>
        <w:rPr>
          <w:rFonts w:ascii="Times New Roman" w:cs="Times New Roman" w:hAnsi="Times New Roman"/>
          <w:sz w:val="24"/>
          <w:szCs w:val="24"/>
        </w:rPr>
        <w:t xml:space="preserve">0.050), dengan sumbangan efektif sebesar </w:t>
      </w:r>
      <w:r>
        <w:rPr>
          <w:rFonts w:ascii="Times New Roman" w:cs="Times New Roman" w:hAnsi="Times New Roman"/>
          <w:sz w:val="24"/>
          <w:szCs w:val="24"/>
          <w:lang w:val="id-ID"/>
        </w:rPr>
        <w:t>87,9</w:t>
      </w:r>
      <w:r>
        <w:rPr>
          <w:rFonts w:ascii="Times New Roman" w:cs="Times New Roman" w:hAnsi="Times New Roman"/>
          <w:sz w:val="24"/>
          <w:szCs w:val="24"/>
        </w:rPr>
        <w:t xml:space="preserve">% dan </w:t>
      </w:r>
      <w:r>
        <w:rPr>
          <w:rFonts w:ascii="Times New Roman" w:cs="Times New Roman" w:hAnsi="Times New Roman"/>
          <w:sz w:val="24"/>
          <w:szCs w:val="24"/>
          <w:lang w:val="id-ID"/>
        </w:rPr>
        <w:t xml:space="preserve"> 12,1</w:t>
      </w:r>
      <w:r>
        <w:rPr>
          <w:rFonts w:ascii="Times New Roman" w:cs="Times New Roman" w:hAnsi="Times New Roman"/>
          <w:sz w:val="24"/>
          <w:szCs w:val="24"/>
        </w:rPr>
        <w:t xml:space="preserve">% disebabkan oleh faktor lain. </w:t>
      </w:r>
    </w:p>
    <w:p>
      <w:pPr>
        <w:pStyle w:val="style179"/>
        <w:numPr>
          <w:ilvl w:val="0"/>
          <w:numId w:val="10"/>
        </w:numPr>
        <w:spacing w:after="0" w:lineRule="auto" w:line="240"/>
        <w:jc w:val="both"/>
        <w:rPr>
          <w:rFonts w:ascii="Times New Roman" w:cs="Times New Roman" w:hAnsi="Times New Roman"/>
          <w:sz w:val="24"/>
          <w:szCs w:val="24"/>
          <w:lang w:val="id-ID"/>
        </w:rPr>
      </w:pPr>
      <w:r>
        <w:rPr>
          <w:rFonts w:ascii="Times New Roman" w:cs="Times New Roman" w:hAnsi="Times New Roman"/>
          <w:sz w:val="24"/>
          <w:szCs w:val="24"/>
          <w:lang w:val="id-ID"/>
        </w:rPr>
        <w:t>T</w:t>
      </w:r>
      <w:r>
        <w:rPr>
          <w:rFonts w:ascii="Times New Roman" w:cs="Times New Roman" w:hAnsi="Times New Roman"/>
          <w:sz w:val="24"/>
          <w:szCs w:val="24"/>
        </w:rPr>
        <w:t xml:space="preserve">erdapat hubungan yang positif antara </w:t>
      </w:r>
      <w:r>
        <w:rPr>
          <w:rFonts w:ascii="Times New Roman" w:cs="Times New Roman" w:hAnsi="Times New Roman"/>
          <w:sz w:val="24"/>
          <w:szCs w:val="24"/>
          <w:lang w:val="id-ID"/>
        </w:rPr>
        <w:t>regulasi emosi</w:t>
      </w:r>
      <w:r>
        <w:rPr>
          <w:rFonts w:ascii="Times New Roman" w:cs="Times New Roman" w:hAnsi="Times New Roman"/>
          <w:sz w:val="24"/>
          <w:szCs w:val="24"/>
        </w:rPr>
        <w:t xml:space="preserve">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pada </w:t>
      </w:r>
      <w:r>
        <w:rPr>
          <w:rFonts w:ascii="Times New Roman" w:cs="Times New Roman" w:hAnsi="Times New Roman"/>
          <w:sz w:val="24"/>
          <w:szCs w:val="24"/>
          <w:lang w:val="id-ID"/>
        </w:rPr>
        <w:t>anggota Unit Binmas di Polres Bantul</w:t>
      </w:r>
      <w:r>
        <w:rPr>
          <w:rFonts w:ascii="Times New Roman" w:cs="Times New Roman" w:hAnsi="Times New Roman"/>
          <w:sz w:val="24"/>
          <w:szCs w:val="24"/>
        </w:rPr>
        <w:t xml:space="preserve"> r = </w:t>
      </w:r>
      <w:r>
        <w:rPr>
          <w:rFonts w:ascii="Times New Roman" w:cs="Times New Roman" w:hAnsi="Times New Roman"/>
          <w:sz w:val="24"/>
          <w:szCs w:val="24"/>
          <w:lang w:val="id-ID"/>
        </w:rPr>
        <w:t>0,981</w:t>
      </w:r>
      <w:r>
        <w:rPr>
          <w:rFonts w:ascii="Times New Roman" w:cs="Times New Roman" w:hAnsi="Times New Roman"/>
          <w:sz w:val="24"/>
          <w:szCs w:val="24"/>
        </w:rPr>
        <w:t xml:space="preserve"> dan p = 0</w:t>
      </w:r>
      <w:r>
        <w:rPr>
          <w:rFonts w:ascii="Times New Roman" w:cs="Times New Roman" w:hAnsi="Times New Roman"/>
          <w:sz w:val="24"/>
          <w:szCs w:val="24"/>
          <w:lang w:val="id-ID"/>
        </w:rPr>
        <w:t>,000</w:t>
      </w:r>
      <w:r>
        <w:rPr>
          <w:rFonts w:ascii="Times New Roman" w:cs="Times New Roman" w:hAnsi="Times New Roman"/>
          <w:sz w:val="24"/>
          <w:szCs w:val="24"/>
        </w:rPr>
        <w:t xml:space="preserve"> (p</w:t>
      </w:r>
      <w:r>
        <w:rPr>
          <w:rFonts w:ascii="Times New Roman" w:cs="Times New Roman" w:hAnsi="Times New Roman"/>
          <w:sz w:val="24"/>
          <w:szCs w:val="24"/>
          <w:lang w:val="id-ID"/>
        </w:rPr>
        <w:t>&lt;</w:t>
      </w:r>
      <w:r>
        <w:rPr>
          <w:rFonts w:ascii="Times New Roman" w:cs="Times New Roman" w:hAnsi="Times New Roman"/>
          <w:sz w:val="24"/>
          <w:szCs w:val="24"/>
        </w:rPr>
        <w:t xml:space="preserve">0.050), dengan sumbangan efektif sebesar </w:t>
      </w:r>
      <w:r>
        <w:rPr>
          <w:rFonts w:ascii="Times New Roman" w:cs="Times New Roman" w:hAnsi="Times New Roman"/>
          <w:sz w:val="24"/>
          <w:szCs w:val="24"/>
          <w:lang w:val="id-ID"/>
        </w:rPr>
        <w:t>96,2</w:t>
      </w:r>
      <w:r>
        <w:rPr>
          <w:rFonts w:ascii="Times New Roman" w:cs="Times New Roman" w:hAnsi="Times New Roman"/>
          <w:sz w:val="24"/>
          <w:szCs w:val="24"/>
        </w:rPr>
        <w:t xml:space="preserve">% dan </w:t>
      </w:r>
      <w:r>
        <w:rPr>
          <w:rFonts w:ascii="Times New Roman" w:cs="Times New Roman" w:hAnsi="Times New Roman"/>
          <w:sz w:val="24"/>
          <w:szCs w:val="24"/>
          <w:lang w:val="id-ID"/>
        </w:rPr>
        <w:t xml:space="preserve"> 3,8</w:t>
      </w:r>
      <w:r>
        <w:rPr>
          <w:rFonts w:ascii="Times New Roman" w:cs="Times New Roman" w:hAnsi="Times New Roman"/>
          <w:sz w:val="24"/>
          <w:szCs w:val="24"/>
        </w:rPr>
        <w:t xml:space="preserve">% disebabkan oleh faktor lain. </w:t>
      </w:r>
    </w:p>
    <w:p>
      <w:pPr>
        <w:pStyle w:val="style179"/>
        <w:numPr>
          <w:ilvl w:val="0"/>
          <w:numId w:val="10"/>
        </w:numPr>
        <w:spacing w:after="0" w:lineRule="auto" w:line="240"/>
        <w:jc w:val="both"/>
        <w:rPr>
          <w:rFonts w:ascii="Times New Roman" w:cs="Times New Roman" w:hAnsi="Times New Roman"/>
          <w:sz w:val="24"/>
          <w:szCs w:val="24"/>
          <w:lang w:val="id-ID"/>
        </w:rPr>
      </w:pPr>
      <w:r>
        <w:rPr>
          <w:rFonts w:ascii="Times New Roman" w:cs="Times New Roman" w:hAnsi="Times New Roman"/>
          <w:sz w:val="24"/>
          <w:szCs w:val="24"/>
          <w:lang w:val="id-ID"/>
        </w:rPr>
        <w:t>T</w:t>
      </w:r>
      <w:r>
        <w:rPr>
          <w:rFonts w:ascii="Times New Roman" w:cs="Times New Roman" w:hAnsi="Times New Roman"/>
          <w:sz w:val="24"/>
          <w:szCs w:val="24"/>
        </w:rPr>
        <w:t>erdapat hubungan yang positif antara empati</w:t>
      </w:r>
      <w:r>
        <w:rPr>
          <w:rFonts w:ascii="Times New Roman" w:cs="Times New Roman" w:hAnsi="Times New Roman"/>
          <w:sz w:val="24"/>
          <w:szCs w:val="24"/>
          <w:lang w:val="id-ID"/>
        </w:rPr>
        <w:t xml:space="preserve"> dan regulasi emosi</w:t>
      </w:r>
      <w:r>
        <w:rPr>
          <w:rFonts w:ascii="Times New Roman" w:cs="Times New Roman" w:hAnsi="Times New Roman"/>
          <w:sz w:val="24"/>
          <w:szCs w:val="24"/>
        </w:rPr>
        <w:t xml:space="preserve"> dengan </w:t>
      </w:r>
      <w:r>
        <w:rPr>
          <w:rFonts w:ascii="Times New Roman" w:cs="Times New Roman" w:hAnsi="Times New Roman"/>
          <w:sz w:val="24"/>
          <w:szCs w:val="24"/>
          <w:lang w:val="id-ID"/>
        </w:rPr>
        <w:t>perilaku prososial</w:t>
      </w:r>
      <w:r>
        <w:rPr>
          <w:rFonts w:ascii="Times New Roman" w:cs="Times New Roman" w:hAnsi="Times New Roman"/>
          <w:sz w:val="24"/>
          <w:szCs w:val="24"/>
        </w:rPr>
        <w:t xml:space="preserve"> pada </w:t>
      </w:r>
      <w:r>
        <w:rPr>
          <w:rFonts w:ascii="Times New Roman" w:cs="Times New Roman" w:hAnsi="Times New Roman"/>
          <w:sz w:val="24"/>
          <w:szCs w:val="24"/>
          <w:lang w:val="id-ID"/>
        </w:rPr>
        <w:t>anggota Unit Binmas di Polres Bantul</w:t>
      </w:r>
      <w:r>
        <w:rPr>
          <w:rFonts w:ascii="Times New Roman" w:cs="Times New Roman" w:hAnsi="Times New Roman"/>
          <w:sz w:val="24"/>
          <w:szCs w:val="24"/>
        </w:rPr>
        <w:t xml:space="preserve"> r = </w:t>
      </w:r>
      <w:r>
        <w:rPr>
          <w:rFonts w:ascii="Times New Roman" w:cs="Times New Roman" w:hAnsi="Times New Roman"/>
          <w:sz w:val="24"/>
          <w:szCs w:val="24"/>
          <w:lang w:val="id-ID"/>
        </w:rPr>
        <w:t>0,987</w:t>
      </w:r>
      <w:r>
        <w:rPr>
          <w:rFonts w:ascii="Times New Roman" w:cs="Times New Roman" w:hAnsi="Times New Roman"/>
          <w:sz w:val="24"/>
          <w:szCs w:val="24"/>
        </w:rPr>
        <w:t xml:space="preserve"> dan p = 0</w:t>
      </w:r>
      <w:r>
        <w:rPr>
          <w:rFonts w:ascii="Times New Roman" w:cs="Times New Roman" w:hAnsi="Times New Roman"/>
          <w:sz w:val="24"/>
          <w:szCs w:val="24"/>
          <w:lang w:val="id-ID"/>
        </w:rPr>
        <w:t>,000</w:t>
      </w:r>
      <w:r>
        <w:rPr>
          <w:rFonts w:ascii="Times New Roman" w:cs="Times New Roman" w:hAnsi="Times New Roman"/>
          <w:sz w:val="24"/>
          <w:szCs w:val="24"/>
        </w:rPr>
        <w:t xml:space="preserve"> (p</w:t>
      </w:r>
      <w:r>
        <w:rPr>
          <w:rFonts w:ascii="Times New Roman" w:cs="Times New Roman" w:hAnsi="Times New Roman"/>
          <w:sz w:val="24"/>
          <w:szCs w:val="24"/>
          <w:lang w:val="id-ID"/>
        </w:rPr>
        <w:t>&lt;</w:t>
      </w:r>
      <w:r>
        <w:rPr>
          <w:rFonts w:ascii="Times New Roman" w:cs="Times New Roman" w:hAnsi="Times New Roman"/>
          <w:sz w:val="24"/>
          <w:szCs w:val="24"/>
        </w:rPr>
        <w:t xml:space="preserve">0.050), dengan sumbangan efektif sebesar </w:t>
      </w:r>
      <w:r>
        <w:rPr>
          <w:rFonts w:ascii="Times New Roman" w:cs="Times New Roman" w:hAnsi="Times New Roman"/>
          <w:sz w:val="24"/>
          <w:szCs w:val="24"/>
          <w:lang w:val="id-ID"/>
        </w:rPr>
        <w:t>97,4</w:t>
      </w:r>
      <w:r>
        <w:rPr>
          <w:rFonts w:ascii="Times New Roman" w:cs="Times New Roman" w:hAnsi="Times New Roman"/>
          <w:sz w:val="24"/>
          <w:szCs w:val="24"/>
        </w:rPr>
        <w:t xml:space="preserve">% dan </w:t>
      </w:r>
      <w:r>
        <w:rPr>
          <w:rFonts w:ascii="Times New Roman" w:cs="Times New Roman" w:hAnsi="Times New Roman"/>
          <w:sz w:val="24"/>
          <w:szCs w:val="24"/>
          <w:lang w:val="id-ID"/>
        </w:rPr>
        <w:t xml:space="preserve"> 2,6</w:t>
      </w:r>
      <w:r>
        <w:rPr>
          <w:rFonts w:ascii="Times New Roman" w:cs="Times New Roman" w:hAnsi="Times New Roman"/>
          <w:sz w:val="24"/>
          <w:szCs w:val="24"/>
        </w:rPr>
        <w:t>% disebabkan oleh faktor lain.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Saran dalam penelitian ini yaitu:</w:t>
      </w:r>
    </w:p>
    <w:p>
      <w:pPr>
        <w:pStyle w:val="style0"/>
        <w:spacing w:after="0" w:lineRule="auto" w:line="240"/>
        <w:ind w:left="66" w:firstLine="654"/>
        <w:jc w:val="both"/>
        <w:rPr>
          <w:rFonts w:ascii="Times New Roman" w:cs="Times New Roman" w:hAnsi="Times New Roman"/>
          <w:sz w:val="24"/>
          <w:szCs w:val="24"/>
          <w:lang w:val="id-ID"/>
        </w:rPr>
      </w:pPr>
      <w:r>
        <w:rPr>
          <w:rFonts w:ascii="Times New Roman" w:cs="Times New Roman" w:hAnsi="Times New Roman"/>
          <w:sz w:val="24"/>
          <w:szCs w:val="24"/>
        </w:rPr>
        <w:t xml:space="preserve">Bagi Peneliti Selanjutnya, penelitian ini dapat dijadikan salah satu pedoman/literatur dalam menyelesaikan penelitian yang relevan dan dapat dilakukan pembaharuan terhadap bagian-bagian yang belum dikaji secara mendalam pada penelitian ini. </w:t>
      </w:r>
    </w:p>
    <w:p>
      <w:pPr>
        <w:pStyle w:val="style0"/>
        <w:spacing w:after="0" w:lineRule="auto" w:line="240"/>
        <w:rPr>
          <w:rFonts w:ascii="Times New Roman" w:cs="Times New Roman" w:hAnsi="Times New Roman"/>
          <w:b/>
          <w:sz w:val="24"/>
          <w:szCs w:val="24"/>
          <w:lang w:val="id-ID"/>
        </w:rPr>
      </w:pPr>
      <w:r>
        <w:rPr>
          <w:rFonts w:ascii="Times New Roman" w:cs="Times New Roman" w:hAnsi="Times New Roman"/>
          <w:b/>
          <w:sz w:val="24"/>
          <w:szCs w:val="24"/>
          <w:lang w:val="id-ID"/>
        </w:rPr>
        <w:t>DAFTAR PUSTAKA</w:t>
      </w:r>
    </w:p>
    <w:p>
      <w:pPr>
        <w:pStyle w:val="style4097"/>
        <w:spacing w:before="200"/>
        <w:ind w:left="720" w:hanging="720"/>
        <w:jc w:val="both"/>
        <w:outlineLvl w:val="0"/>
        <w:rPr>
          <w:i/>
          <w:color w:val="auto"/>
        </w:rPr>
      </w:pPr>
      <w:r>
        <w:rPr>
          <w:color w:val="auto"/>
        </w:rPr>
        <w:t xml:space="preserve">Silaen, </w:t>
      </w:r>
      <w:r>
        <w:rPr>
          <w:color w:val="auto"/>
        </w:rPr>
        <w:t>A. C</w:t>
      </w:r>
      <w:r>
        <w:rPr>
          <w:color w:val="auto"/>
        </w:rPr>
        <w:t xml:space="preserve">, 2015.  Hubungan Antara Regulasi Emosi Dengan Asertivitas (Studi Korelasi pada Siswa di SMA Negeri 9 Semarang). </w:t>
      </w:r>
      <w:r>
        <w:rPr>
          <w:i/>
          <w:color w:val="auto"/>
        </w:rPr>
        <w:t>Jurnal Empati, April 2015, Volume 4(2), 175-181.</w:t>
      </w:r>
    </w:p>
    <w:p>
      <w:pPr>
        <w:pStyle w:val="style4097"/>
        <w:spacing w:before="200"/>
        <w:ind w:left="720" w:hanging="720"/>
        <w:jc w:val="both"/>
        <w:outlineLvl w:val="0"/>
        <w:rPr>
          <w:color w:val="auto"/>
        </w:rPr>
      </w:pPr>
      <w:r>
        <w:rPr>
          <w:color w:val="auto"/>
        </w:rPr>
        <w:t xml:space="preserve">Goleman, </w:t>
      </w:r>
      <w:r>
        <w:rPr>
          <w:color w:val="auto"/>
        </w:rPr>
        <w:t>D. 2007</w:t>
      </w:r>
      <w:r>
        <w:rPr>
          <w:color w:val="auto"/>
        </w:rPr>
        <w:t xml:space="preserve">. </w:t>
      </w:r>
      <w:r>
        <w:rPr>
          <w:i/>
          <w:color w:val="auto"/>
        </w:rPr>
        <w:t>Emotional Intelligence. Terjemahan Hermaya</w:t>
      </w:r>
      <w:r>
        <w:rPr>
          <w:color w:val="auto"/>
        </w:rPr>
        <w:t>. Jakarta: PT. Gramedia Pustaka Utama.</w:t>
      </w:r>
    </w:p>
    <w:p>
      <w:pPr>
        <w:pStyle w:val="style4097"/>
        <w:spacing w:before="200"/>
        <w:ind w:left="720" w:hanging="720"/>
        <w:jc w:val="both"/>
        <w:outlineLvl w:val="0"/>
        <w:rPr>
          <w:color w:val="auto"/>
        </w:rPr>
      </w:pPr>
      <w:r>
        <w:rPr>
          <w:color w:val="auto"/>
        </w:rPr>
        <w:t>G</w:t>
      </w:r>
      <w:r>
        <w:rPr>
          <w:color w:val="auto"/>
        </w:rPr>
        <w:t>ross, J. J., &amp; Thompson, R. A. 2007</w:t>
      </w:r>
      <w:r>
        <w:rPr>
          <w:color w:val="auto"/>
        </w:rPr>
        <w:t xml:space="preserve">. </w:t>
      </w:r>
      <w:r>
        <w:rPr>
          <w:i/>
          <w:color w:val="auto"/>
        </w:rPr>
        <w:t>Handbook of emotion regulation</w:t>
      </w:r>
      <w:r>
        <w:rPr>
          <w:color w:val="auto"/>
        </w:rPr>
        <w:t>. E-book. New York : Guilford Press.</w:t>
      </w:r>
    </w:p>
    <w:p>
      <w:pPr>
        <w:pStyle w:val="style4097"/>
        <w:spacing w:before="200"/>
        <w:ind w:left="720" w:hanging="720"/>
        <w:jc w:val="both"/>
        <w:outlineLvl w:val="0"/>
        <w:rPr>
          <w:i/>
          <w:color w:val="auto"/>
        </w:rPr>
      </w:pPr>
      <w:r>
        <w:rPr>
          <w:color w:val="auto"/>
        </w:rPr>
        <w:t>Dawenan</w:t>
      </w:r>
      <w:r>
        <w:rPr>
          <w:color w:val="auto"/>
        </w:rPr>
        <w:t>,</w:t>
      </w:r>
      <w:r>
        <w:rPr>
          <w:color w:val="auto"/>
        </w:rPr>
        <w:t xml:space="preserve">, </w:t>
      </w:r>
      <w:r>
        <w:rPr>
          <w:color w:val="auto"/>
        </w:rPr>
        <w:t>R. C</w:t>
      </w:r>
      <w:r>
        <w:rPr>
          <w:color w:val="auto"/>
        </w:rPr>
        <w:t xml:space="preserve">, 2015.  Hubungan Antara Regulasi Emosi Dengan Hardiness Pada Atlet Mahasiswa Di Banjarbaru. </w:t>
      </w:r>
      <w:r>
        <w:rPr>
          <w:i/>
          <w:color w:val="auto"/>
        </w:rPr>
        <w:t>Jurnal  Universitas Lambung Mangkurat</w:t>
      </w:r>
      <w:r>
        <w:rPr>
          <w:i/>
          <w:color w:val="auto"/>
        </w:rPr>
        <w:t>.</w:t>
      </w:r>
    </w:p>
    <w:p>
      <w:pPr>
        <w:pStyle w:val="style4097"/>
        <w:spacing w:before="200"/>
        <w:ind w:left="720" w:hanging="720"/>
        <w:jc w:val="both"/>
        <w:outlineLvl w:val="0"/>
        <w:rPr>
          <w:color w:val="auto"/>
        </w:rPr>
      </w:pPr>
      <w:r>
        <w:rPr>
          <w:color w:val="auto"/>
        </w:rPr>
        <w:t>Istiana, 2016. Hubungan Empati Dengan Perilaku Prososial Pada</w:t>
      </w:r>
      <w:r>
        <w:rPr>
          <w:color w:val="auto"/>
        </w:rPr>
        <w:t xml:space="preserve"> </w:t>
      </w:r>
      <w:r>
        <w:rPr>
          <w:color w:val="auto"/>
        </w:rPr>
        <w:t xml:space="preserve">Relawan Ksr Pmi Kota Medan. </w:t>
      </w:r>
      <w:r>
        <w:rPr>
          <w:i/>
          <w:color w:val="auto"/>
        </w:rPr>
        <w:t>Jurnal Diversita</w:t>
      </w:r>
      <w:r>
        <w:rPr>
          <w:i/>
          <w:color w:val="auto"/>
        </w:rPr>
        <w:t>.</w:t>
      </w:r>
    </w:p>
    <w:p>
      <w:pPr>
        <w:pStyle w:val="style4097"/>
        <w:spacing w:before="200"/>
        <w:ind w:left="720" w:hanging="720"/>
        <w:jc w:val="both"/>
        <w:outlineLvl w:val="0"/>
        <w:rPr>
          <w:i/>
          <w:color w:val="auto"/>
        </w:rPr>
      </w:pPr>
      <w:r>
        <w:rPr>
          <w:color w:val="auto"/>
        </w:rPr>
        <w:t xml:space="preserve">Kamalia, </w:t>
      </w:r>
      <w:r>
        <w:rPr>
          <w:color w:val="auto"/>
        </w:rPr>
        <w:t>K</w:t>
      </w:r>
      <w:r>
        <w:rPr>
          <w:color w:val="auto"/>
        </w:rPr>
        <w:t>, 2019. Hubungan Antara Kematangan Emosi Dan</w:t>
      </w:r>
      <w:r>
        <w:rPr>
          <w:color w:val="auto"/>
        </w:rPr>
        <w:t xml:space="preserve"> </w:t>
      </w:r>
      <w:r>
        <w:rPr>
          <w:color w:val="auto"/>
        </w:rPr>
        <w:t>Empati Dengan Perilaku Prososial Pada</w:t>
      </w:r>
      <w:r>
        <w:rPr>
          <w:color w:val="auto"/>
        </w:rPr>
        <w:t xml:space="preserve"> </w:t>
      </w:r>
      <w:r>
        <w:rPr>
          <w:color w:val="auto"/>
        </w:rPr>
        <w:t xml:space="preserve">Perawat Di Rsud Temanggung. </w:t>
      </w:r>
      <w:r>
        <w:rPr>
          <w:i/>
          <w:color w:val="auto"/>
        </w:rPr>
        <w:t>Jurnal Universitas Ahmad Dahlan Yogyakarta</w:t>
      </w:r>
      <w:r>
        <w:rPr>
          <w:i/>
          <w:color w:val="auto"/>
        </w:rPr>
        <w:t>.</w:t>
      </w:r>
    </w:p>
    <w:p>
      <w:pPr>
        <w:pStyle w:val="style4097"/>
        <w:spacing w:before="200"/>
        <w:ind w:left="720" w:hanging="720"/>
        <w:jc w:val="both"/>
        <w:outlineLvl w:val="0"/>
        <w:rPr>
          <w:i/>
          <w:color w:val="auto"/>
        </w:rPr>
      </w:pPr>
      <w:r>
        <w:rPr>
          <w:color w:val="auto"/>
        </w:rPr>
        <w:t xml:space="preserve">Yusuf, </w:t>
      </w:r>
      <w:r>
        <w:rPr>
          <w:color w:val="auto"/>
        </w:rPr>
        <w:t>P. M</w:t>
      </w:r>
      <w:r>
        <w:rPr>
          <w:color w:val="auto"/>
        </w:rPr>
        <w:t xml:space="preserve">, 2017.  Hubungan Antara Regulasi Emosi Dengan Perilaku Prososial Pada Siswa Sekolah Menengah Atas.  </w:t>
      </w:r>
      <w:r>
        <w:rPr>
          <w:i/>
          <w:color w:val="auto"/>
        </w:rPr>
        <w:t>Jurnal Empati, Agustus 2017 Volume 7 (Nomor 3), halaman 98 -104</w:t>
      </w:r>
      <w:r>
        <w:rPr>
          <w:i/>
          <w:color w:val="auto"/>
        </w:rPr>
        <w:t>.</w:t>
      </w:r>
    </w:p>
    <w:p>
      <w:pPr>
        <w:pStyle w:val="style0"/>
        <w:spacing w:lineRule="auto" w:line="240"/>
        <w:rPr/>
      </w:pPr>
    </w:p>
    <w:sectPr>
      <w:headerReference w:type="default" r:id="rId3"/>
      <w:pgSz w:w="11906" w:h="16838" w:orient="portrait" w:code="9"/>
      <w:pgMar w:top="2268" w:right="1701" w:bottom="1701" w:left="2268"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AFF" w:usb1="C0007843" w:usb2="00000009" w:usb3="00000000" w:csb0="000001FF" w:csb1="00000000"/>
  </w:font>
  <w:font w:name="Consolas">
    <w:altName w:val="Consolas"/>
    <w:panose1 w:val="020b0609020002030204"/>
    <w:charset w:val="00"/>
    <w:family w:val="modern"/>
    <w:pitch w:val="fixed"/>
    <w:sig w:usb0="E10002FF" w:usb1="4000FCFF" w:usb2="00000009" w:usb3="00000000" w:csb0="0000019F" w:csb1="00000000"/>
  </w:font>
  <w:font w:name="Segoe Print">
    <w:altName w:val="Segoe Print"/>
    <w:panose1 w:val="02000600000000000000"/>
    <w:charset w:val="00"/>
    <w:family w:val="auto"/>
    <w:pitch w:val="variable"/>
    <w:sig w:usb0="0000028F" w:usb1="00000000" w:usb2="00000000" w:usb3="00000000" w:csb0="0000009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noProof/>
      </w:rPr>
      <w:t>0</w:t>
    </w:r>
    <w:r>
      <w:rPr>
        <w:rFonts w:ascii="Times New Roman" w:cs="Times New Roman" w:hAnsi="Times New Roman"/>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12B7664"/>
    <w:lvl w:ilvl="0">
      <w:start w:val="1"/>
      <w:numFmt w:val="lowerLetter"/>
      <w:lvlText w:val="%1."/>
      <w:lvlJc w:val="left"/>
      <w:pPr>
        <w:ind w:left="644" w:hanging="360"/>
      </w:pPr>
      <w:rPr>
        <w:b w:val="fals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0000001"/>
    <w:multiLevelType w:val="multilevel"/>
    <w:tmpl w:val="04CA674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2"/>
    <w:multiLevelType w:val="multilevel"/>
    <w:tmpl w:val="14D56342"/>
    <w:lvl w:ilvl="0">
      <w:start w:val="1"/>
      <w:numFmt w:val="lowerLetter"/>
      <w:lvlText w:val="%1."/>
      <w:lvlJc w:val="left"/>
      <w:pPr>
        <w:ind w:left="360" w:hanging="360"/>
      </w:pPr>
      <w:rPr>
        <w:i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3"/>
    <w:multiLevelType w:val="multilevel"/>
    <w:tmpl w:val="358F5C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0000004"/>
    <w:multiLevelType w:val="multilevel"/>
    <w:tmpl w:val="3A1B6A3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00000005"/>
    <w:multiLevelType w:val="multilevel"/>
    <w:tmpl w:val="3FA31096"/>
    <w:lvl w:ilvl="0">
      <w:start w:val="1"/>
      <w:numFmt w:val="lowerLetter"/>
      <w:lvlText w:val="%1."/>
      <w:lvlJc w:val="left"/>
      <w:pPr>
        <w:ind w:left="107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0000006"/>
    <w:multiLevelType w:val="multilevel"/>
    <w:tmpl w:val="4A4E50A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0000007"/>
    <w:multiLevelType w:val="multilevel"/>
    <w:tmpl w:val="52653F7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0000008"/>
    <w:multiLevelType w:val="multilevel"/>
    <w:tmpl w:val="554758C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0000009"/>
    <w:multiLevelType w:val="multilevel"/>
    <w:tmpl w:val="63C66A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2"/>
  </w:num>
  <w:num w:numId="4">
    <w:abstractNumId w:val="8"/>
  </w:num>
  <w:num w:numId="5">
    <w:abstractNumId w:val="3"/>
  </w:num>
  <w:num w:numId="6">
    <w:abstractNumId w:val="0"/>
  </w:num>
  <w:num w:numId="7">
    <w:abstractNumId w:val="9"/>
  </w:num>
  <w:num w:numId="8">
    <w:abstractNumId w:val="1"/>
  </w:num>
  <w:num w:numId="9">
    <w:abstractNumId w:val="7"/>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pacing w:after="160" w:lineRule="auto" w:line="259"/>
    </w:pPr>
    <w:rPr>
      <w:lang w:val="en-US"/>
    </w:rPr>
  </w:style>
  <w:style w:type="paragraph" w:styleId="style3">
    <w:name w:val="heading 3"/>
    <w:basedOn w:val="style0"/>
    <w:next w:val="style0"/>
    <w:link w:val="style4099"/>
    <w:qFormat/>
    <w:uiPriority w:val="9"/>
    <w:pPr>
      <w:widowControl w:val="false"/>
      <w:autoSpaceDE w:val="false"/>
      <w:autoSpaceDN w:val="false"/>
      <w:spacing w:after="0" w:lineRule="auto" w:line="240"/>
      <w:ind w:left="588"/>
      <w:outlineLvl w:val="2"/>
    </w:pPr>
    <w:rPr>
      <w:rFonts w:ascii="Times New Roman" w:cs="Calibri" w:eastAsia="Times New Roman" w:hAnsi="Times New Roman"/>
      <w:b/>
      <w:i/>
      <w:sz w:val="24"/>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eastAsia="Times New Roman" w:hAnsi="Times New Roman"/>
      <w:color w:val="000000"/>
      <w:sz w:val="24"/>
      <w:szCs w:val="24"/>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lang w:val="en-US"/>
    </w:rPr>
  </w:style>
  <w:style w:type="character" w:customStyle="1" w:styleId="style4099">
    <w:name w:val="Heading 3 Char_6a3240a2-96ad-499b-a8c6-b57eea8f088d"/>
    <w:basedOn w:val="style65"/>
    <w:next w:val="style4099"/>
    <w:link w:val="style3"/>
    <w:qFormat/>
    <w:uiPriority w:val="9"/>
    <w:rPr>
      <w:rFonts w:ascii="Times New Roman" w:cs="Calibri" w:eastAsia="Times New Roman" w:hAnsi="Times New Roman"/>
      <w:b/>
      <w:i/>
      <w:sz w:val="24"/>
      <w:szCs w:val="20"/>
      <w:lang w:val="en-US"/>
    </w:rPr>
  </w:style>
  <w:style w:type="paragraph" w:styleId="style66">
    <w:name w:val="Body Text"/>
    <w:basedOn w:val="style0"/>
    <w:next w:val="style66"/>
    <w:link w:val="style4100"/>
    <w:pPr>
      <w:widowControl w:val="false"/>
      <w:autoSpaceDE w:val="false"/>
      <w:autoSpaceDN w:val="false"/>
      <w:spacing w:after="0" w:lineRule="auto" w:line="240"/>
    </w:pPr>
    <w:rPr>
      <w:rFonts w:ascii="Times New Roman" w:cs="Times New Roman" w:eastAsia="Times New Roman" w:hAnsi="Times New Roman"/>
      <w:sz w:val="24"/>
    </w:rPr>
  </w:style>
  <w:style w:type="character" w:customStyle="1" w:styleId="style4100">
    <w:name w:val="Body Text Char"/>
    <w:basedOn w:val="style65"/>
    <w:next w:val="style4100"/>
    <w:link w:val="style66"/>
    <w:rPr>
      <w:rFonts w:ascii="Times New Roman" w:cs="Times New Roman" w:eastAsia="Times New Roman" w:hAnsi="Times New Roman"/>
      <w:sz w:val="24"/>
      <w:lang w:val="en-US"/>
    </w:rPr>
  </w:style>
  <w:style w:type="paragraph" w:styleId="style30">
    <w:name w:val="annotation text"/>
    <w:basedOn w:val="style0"/>
    <w:next w:val="style30"/>
    <w:link w:val="style4101"/>
    <w:uiPriority w:val="99"/>
    <w:pPr>
      <w:spacing w:lineRule="auto" w:line="240"/>
    </w:pPr>
    <w:rPr>
      <w:sz w:val="20"/>
      <w:szCs w:val="20"/>
    </w:rPr>
  </w:style>
  <w:style w:type="character" w:customStyle="1" w:styleId="style4101">
    <w:name w:val="Comment Text Char"/>
    <w:basedOn w:val="style65"/>
    <w:next w:val="style4101"/>
    <w:link w:val="style30"/>
    <w:uiPriority w:val="99"/>
    <w:rPr>
      <w:sz w:val="20"/>
      <w:szCs w:val="20"/>
      <w:lang w:val="en-US"/>
    </w:rPr>
  </w:style>
  <w:style w:type="paragraph" w:styleId="style106">
    <w:name w:val="annotation subject"/>
    <w:basedOn w:val="style30"/>
    <w:next w:val="style30"/>
    <w:link w:val="style4102"/>
    <w:pPr/>
    <w:rPr>
      <w:b/>
      <w:bCs/>
    </w:rPr>
  </w:style>
  <w:style w:type="character" w:customStyle="1" w:styleId="style4102">
    <w:name w:val="Comment Subject Char"/>
    <w:basedOn w:val="style4101"/>
    <w:next w:val="style4102"/>
    <w:link w:val="style106"/>
    <w:rPr>
      <w:b/>
      <w:bCs/>
      <w:sz w:val="20"/>
      <w:szCs w:val="20"/>
      <w:lang w:val="en-US"/>
    </w:rPr>
  </w:style>
  <w:style w:type="paragraph" w:styleId="style32">
    <w:name w:val="footer"/>
    <w:basedOn w:val="style0"/>
    <w:next w:val="style32"/>
    <w:link w:val="style4103"/>
    <w:uiPriority w:val="99"/>
    <w:pPr>
      <w:tabs>
        <w:tab w:val="center" w:leader="none" w:pos="4513"/>
        <w:tab w:val="right" w:leader="none" w:pos="9026"/>
      </w:tabs>
      <w:spacing w:after="0" w:lineRule="auto" w:line="240"/>
    </w:pPr>
    <w:rPr/>
  </w:style>
  <w:style w:type="character" w:customStyle="1" w:styleId="style4103">
    <w:name w:val="Footer Char_a265ca0a-51fe-4201-b2b2-b1a9a4724f85"/>
    <w:basedOn w:val="style65"/>
    <w:next w:val="style4103"/>
    <w:link w:val="style32"/>
    <w:uiPriority w:val="99"/>
    <w:rPr>
      <w:lang w:val="en-US"/>
    </w:rPr>
  </w:style>
  <w:style w:type="paragraph" w:styleId="style31">
    <w:name w:val="header"/>
    <w:basedOn w:val="style0"/>
    <w:next w:val="style31"/>
    <w:link w:val="style4104"/>
    <w:uiPriority w:val="99"/>
    <w:pPr>
      <w:tabs>
        <w:tab w:val="center" w:leader="none" w:pos="4513"/>
        <w:tab w:val="right" w:leader="none" w:pos="9026"/>
      </w:tabs>
      <w:spacing w:after="0" w:lineRule="auto" w:line="240"/>
    </w:pPr>
    <w:rPr/>
  </w:style>
  <w:style w:type="character" w:customStyle="1" w:styleId="style4104">
    <w:name w:val="Header Char_4672d3d4-bb03-4ae1-ae0c-0da9038c3fe5"/>
    <w:basedOn w:val="style65"/>
    <w:next w:val="style4104"/>
    <w:link w:val="style31"/>
    <w:uiPriority w:val="99"/>
    <w:rPr>
      <w:lang w:val="en-US"/>
    </w:rPr>
  </w:style>
  <w:style w:type="paragraph" w:styleId="style101">
    <w:name w:val="HTML Preformatted"/>
    <w:basedOn w:val="style0"/>
    <w:next w:val="style101"/>
    <w:link w:val="style4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lang w:val="id-ID"/>
    </w:rPr>
  </w:style>
  <w:style w:type="character" w:customStyle="1" w:styleId="style4105">
    <w:name w:val="HTML Preformatted Char"/>
    <w:basedOn w:val="style65"/>
    <w:next w:val="style4105"/>
    <w:link w:val="style101"/>
    <w:rPr>
      <w:rFonts w:ascii="Courier New" w:cs="Courier New" w:eastAsia="Times New Roman" w:hAnsi="Courier New"/>
    </w:rPr>
  </w:style>
  <w:style w:type="paragraph" w:styleId="style94">
    <w:name w:val="Normal (Web)"/>
    <w:basedOn w:val="style0"/>
    <w:next w:val="style94"/>
    <w:pPr>
      <w:spacing w:before="100" w:beforeAutospacing="true" w:after="100" w:afterAutospacing="true" w:lineRule="auto" w:line="240"/>
    </w:pPr>
    <w:rPr>
      <w:rFonts w:ascii="Times New Roman" w:cs="Calibri" w:eastAsia="Times New Roman" w:hAnsi="Times New Roman"/>
      <w:sz w:val="24"/>
      <w:szCs w:val="24"/>
      <w:lang w:val="id-ID" w:eastAsia="id-ID"/>
    </w:rPr>
  </w:style>
  <w:style w:type="character" w:styleId="style39">
    <w:name w:val="annotation reference"/>
    <w:basedOn w:val="style65"/>
    <w:next w:val="style39"/>
    <w:qFormat/>
    <w:rPr>
      <w:sz w:val="16"/>
      <w:szCs w:val="16"/>
    </w:rPr>
  </w:style>
  <w:style w:type="character" w:styleId="style88">
    <w:name w:val="Emphasis"/>
    <w:basedOn w:val="style65"/>
    <w:next w:val="style88"/>
    <w:qFormat/>
    <w:uiPriority w:val="20"/>
    <w:rPr>
      <w:i/>
      <w:iCs/>
    </w:rPr>
  </w:style>
  <w:style w:type="character" w:styleId="style85">
    <w:name w:val="Hyperlink"/>
    <w:next w:val="style85"/>
    <w:uiPriority w:val="99"/>
    <w:rPr>
      <w:rFonts w:ascii="Calibri" w:cs="Times New Roman" w:eastAsia="Times New Roman" w:hAnsi="Calibri"/>
      <w:color w:val="0000ff"/>
      <w:u w:val="single"/>
    </w:rPr>
  </w:style>
  <w:style w:type="character" w:styleId="style87">
    <w:name w:val="Strong"/>
    <w:next w:val="style87"/>
    <w:qFormat/>
    <w:rPr>
      <w:rFonts w:ascii="Calibri" w:cs="Times New Roman" w:eastAsia="Times New Roman" w:hAnsi="Calibri"/>
      <w:b/>
    </w:rPr>
  </w:style>
  <w:style w:type="table" w:styleId="style154">
    <w:name w:val="Table Grid"/>
    <w:basedOn w:val="style105"/>
    <w:next w:val="style154"/>
    <w:uiPriority w:val="99"/>
    <w:pPr>
      <w:spacing w:after="0" w:lineRule="auto" w:line="240"/>
    </w:pPr>
    <w:rPr>
      <w:rFonts w:ascii="Calibri" w:cs="Times New Roman"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link w:val="style4106"/>
    <w:qFormat/>
    <w:uiPriority w:val="34"/>
    <w:pPr>
      <w:ind w:left="720"/>
      <w:contextualSpacing/>
    </w:pPr>
    <w:rPr/>
  </w:style>
  <w:style w:type="character" w:customStyle="1" w:styleId="style4106">
    <w:name w:val="List Paragraph Char"/>
    <w:basedOn w:val="style65"/>
    <w:next w:val="style4106"/>
    <w:link w:val="style179"/>
    <w:qFormat/>
    <w:uiPriority w:val="34"/>
    <w:rPr>
      <w:lang w:val="en-US"/>
    </w:rPr>
  </w:style>
  <w:style w:type="table" w:customStyle="1" w:styleId="style4107">
    <w:name w:val="Plain Table 21"/>
    <w:basedOn w:val="style105"/>
    <w:next w:val="style4107"/>
    <w:uiPriority w:val="42"/>
    <w:pPr>
      <w:spacing w:after="0" w:lineRule="auto" w:line="240"/>
    </w:pPr>
    <w:rPr>
      <w:sz w:val="20"/>
      <w:szCs w:val="20"/>
      <w:lang w:val="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paragraph" w:styleId="style157">
    <w:name w:val="No Spacing"/>
    <w:next w:val="style157"/>
    <w:qFormat/>
    <w:uiPriority w:val="1"/>
    <w:pPr>
      <w:spacing w:after="0" w:lineRule="auto" w:line="240"/>
    </w:pPr>
    <w:rPr>
      <w:rFonts w:ascii="Calibri" w:cs="Times New Roman" w:eastAsia="Calibri" w:hAnsi="Calibri"/>
    </w:rPr>
  </w:style>
  <w:style w:type="character" w:customStyle="1" w:styleId="style4108">
    <w:name w:val="st"/>
    <w:next w:val="style4108"/>
    <w:rPr>
      <w:rFonts w:ascii="Calibri" w:cs="Calibri" w:eastAsia="Times New Roman" w:hAnsi="Calibri"/>
    </w:rPr>
  </w:style>
  <w:style w:type="character" w:customStyle="1" w:styleId="style4109">
    <w:name w:val="A0"/>
    <w:next w:val="style4109"/>
    <w:rPr>
      <w:rFonts w:ascii="Calibri" w:cs="Calibri" w:eastAsia="Times New Roman" w:hAnsi="Calibri"/>
      <w:color w:val="000000"/>
    </w:rPr>
  </w:style>
  <w:style w:type="character" w:customStyle="1" w:styleId="style4110">
    <w:name w:val="Body Text Char1"/>
    <w:basedOn w:val="style65"/>
    <w:next w:val="style4110"/>
    <w:uiPriority w:val="99"/>
    <w:rPr>
      <w:lang w:val="en-US"/>
    </w:rPr>
  </w:style>
  <w:style w:type="character" w:customStyle="1" w:styleId="style4111">
    <w:name w:val="goog-trans-section"/>
    <w:next w:val="style4111"/>
    <w:rPr>
      <w:rFonts w:ascii="Calibri" w:cs="Times New Roman" w:eastAsia="Times New Roman" w:hAnsi="Calibri"/>
    </w:rPr>
  </w:style>
  <w:style w:type="paragraph" w:customStyle="1" w:styleId="style4112">
    <w:name w:val="List Paragraph1"/>
    <w:basedOn w:val="style0"/>
    <w:next w:val="style4112"/>
    <w:qFormat/>
    <w:uiPriority w:val="34"/>
    <w:pPr>
      <w:ind w:left="720"/>
      <w:contextualSpacing/>
    </w:pPr>
    <w:rPr>
      <w:rFonts w:ascii="Calibri" w:cs="Calibri" w:eastAsia="Times New Roman" w:hAnsi="Calibri"/>
      <w:lang w:val="id-ID"/>
    </w:rPr>
  </w:style>
  <w:style w:type="character" w:customStyle="1" w:styleId="style4113">
    <w:name w:val="Unresolved Mention1"/>
    <w:next w:val="style4113"/>
    <w:rPr>
      <w:rFonts w:ascii="Calibri" w:cs="Calibri" w:eastAsia="Times New Roman" w:hAnsi="Calibri"/>
      <w:color w:val="605e5c"/>
      <w:shd w:val="clear" w:color="auto" w:fill="e1dfdd"/>
    </w:rPr>
  </w:style>
  <w:style w:type="character" w:customStyle="1" w:styleId="style4114">
    <w:name w:val="A1"/>
    <w:next w:val="style4114"/>
    <w:rPr>
      <w:rFonts w:ascii="Calibri" w:cs="Calibri" w:eastAsia="Times New Roman" w:hAnsi="Calibri"/>
      <w:color w:val="000000"/>
      <w:sz w:val="21"/>
      <w:szCs w:val="21"/>
    </w:rPr>
  </w:style>
  <w:style w:type="character" w:customStyle="1" w:styleId="style4115">
    <w:name w:val="A8"/>
    <w:next w:val="style4115"/>
    <w:rPr>
      <w:rFonts w:ascii="Calibri" w:cs="Calibri" w:eastAsia="Times New Roman" w:hAnsi="Calibri"/>
      <w:color w:val="000000"/>
      <w:sz w:val="12"/>
      <w:szCs w:val="12"/>
    </w:rPr>
  </w:style>
  <w:style w:type="character" w:customStyle="1" w:styleId="style4116">
    <w:name w:val="HTML Preformatted Char1"/>
    <w:basedOn w:val="style65"/>
    <w:next w:val="style4116"/>
    <w:uiPriority w:val="99"/>
    <w:rPr>
      <w:rFonts w:ascii="Consolas" w:cs="Consolas" w:hAnsi="Consolas"/>
      <w:sz w:val="20"/>
      <w:szCs w:val="20"/>
      <w:lang w:val="en-US"/>
    </w:rPr>
  </w:style>
  <w:style w:type="character" w:customStyle="1" w:styleId="style4117">
    <w:name w:val="hgkelc"/>
    <w:basedOn w:val="style65"/>
    <w:next w:val="style4117"/>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5183</Words>
  <Pages>16</Pages>
  <Characters>33777</Characters>
  <Application>WPS Office</Application>
  <DocSecurity>0</DocSecurity>
  <Paragraphs>317</Paragraphs>
  <ScaleCrop>false</ScaleCrop>
  <Company>home</Company>
  <LinksUpToDate>false</LinksUpToDate>
  <CharactersWithSpaces>38775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2020-12-19T18:41:00Z</dcterms:created>
  <dc:creator>ismail - [2010]</dc:creator>
  <lastModifiedBy>data medsos polsek sedayu</lastModifiedBy>
  <dcterms:modified xsi:type="dcterms:W3CDTF">2021-02-10T07:00:49Z</dcterms:modified>
  <revision>1</revision>
</coreProperties>
</file>

<file path=docProps/custom.xml><?xml version="1.0" encoding="utf-8"?>
<Properties xmlns="http://schemas.openxmlformats.org/officeDocument/2006/custom-properties" xmlns:vt="http://schemas.openxmlformats.org/officeDocument/2006/docPropsVTypes"/>
</file>