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6D" w:rsidRDefault="0037186D" w:rsidP="0037186D">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NASKAH PUBLIKASI SKRIPSI</w:t>
      </w:r>
    </w:p>
    <w:p w:rsidR="0037186D" w:rsidRDefault="0037186D" w:rsidP="0037186D">
      <w:pPr>
        <w:spacing w:after="0" w:line="360" w:lineRule="auto"/>
        <w:jc w:val="center"/>
        <w:rPr>
          <w:rFonts w:ascii="Times New Roman" w:hAnsi="Times New Roman" w:cs="Times New Roman"/>
          <w:b/>
          <w:sz w:val="30"/>
          <w:szCs w:val="30"/>
        </w:rPr>
      </w:pPr>
    </w:p>
    <w:p w:rsidR="0037186D" w:rsidRDefault="0037186D" w:rsidP="0037186D">
      <w:pPr>
        <w:spacing w:after="0" w:line="360" w:lineRule="auto"/>
        <w:jc w:val="center"/>
        <w:rPr>
          <w:rFonts w:ascii="Times New Roman" w:hAnsi="Times New Roman" w:cs="Times New Roman"/>
          <w:b/>
          <w:sz w:val="30"/>
          <w:szCs w:val="30"/>
        </w:rPr>
      </w:pPr>
      <w:r w:rsidRPr="00984EF1">
        <w:rPr>
          <w:rFonts w:ascii="Times New Roman" w:hAnsi="Times New Roman" w:cs="Times New Roman"/>
          <w:b/>
          <w:sz w:val="30"/>
          <w:szCs w:val="30"/>
        </w:rPr>
        <w:t>ALTRUISME PADA RELAWAN ODHA (ORANG</w:t>
      </w:r>
      <w:r>
        <w:rPr>
          <w:rFonts w:ascii="Times New Roman" w:hAnsi="Times New Roman" w:cs="Times New Roman"/>
          <w:b/>
          <w:sz w:val="30"/>
          <w:szCs w:val="30"/>
        </w:rPr>
        <w:t xml:space="preserve"> </w:t>
      </w:r>
      <w:r w:rsidRPr="00984EF1">
        <w:rPr>
          <w:rFonts w:ascii="Times New Roman" w:hAnsi="Times New Roman" w:cs="Times New Roman"/>
          <w:b/>
          <w:sz w:val="30"/>
          <w:szCs w:val="30"/>
        </w:rPr>
        <w:t>DENGAN HIV/AIDS) DI LEMBAGA SWADAYA</w:t>
      </w:r>
      <w:r>
        <w:rPr>
          <w:rFonts w:ascii="Times New Roman" w:hAnsi="Times New Roman" w:cs="Times New Roman"/>
          <w:b/>
          <w:sz w:val="30"/>
          <w:szCs w:val="30"/>
        </w:rPr>
        <w:t xml:space="preserve"> </w:t>
      </w:r>
      <w:r w:rsidRPr="00984EF1">
        <w:rPr>
          <w:rFonts w:ascii="Times New Roman" w:hAnsi="Times New Roman" w:cs="Times New Roman"/>
          <w:b/>
          <w:sz w:val="30"/>
          <w:szCs w:val="30"/>
        </w:rPr>
        <w:t xml:space="preserve">MASYARAKAT (LSM) HIV/AIDS </w:t>
      </w:r>
      <w:r>
        <w:rPr>
          <w:rFonts w:ascii="Times New Roman" w:hAnsi="Times New Roman" w:cs="Times New Roman"/>
          <w:b/>
          <w:sz w:val="30"/>
          <w:szCs w:val="30"/>
        </w:rPr>
        <w:t xml:space="preserve">RUMAH KEBAYA </w:t>
      </w:r>
      <w:r w:rsidRPr="00984EF1">
        <w:rPr>
          <w:rFonts w:ascii="Times New Roman" w:hAnsi="Times New Roman" w:cs="Times New Roman"/>
          <w:b/>
          <w:sz w:val="30"/>
          <w:szCs w:val="30"/>
        </w:rPr>
        <w:t>YOGYAKARTA</w:t>
      </w:r>
    </w:p>
    <w:p w:rsidR="0037186D" w:rsidRDefault="0037186D" w:rsidP="0037186D">
      <w:pPr>
        <w:spacing w:after="0" w:line="360" w:lineRule="auto"/>
      </w:pPr>
    </w:p>
    <w:p w:rsidR="0037186D" w:rsidRPr="00E066A4" w:rsidRDefault="0037186D" w:rsidP="0037186D">
      <w:pPr>
        <w:spacing w:after="0" w:line="360" w:lineRule="auto"/>
        <w:jc w:val="center"/>
        <w:rPr>
          <w:rFonts w:ascii="Times New Roman" w:hAnsi="Times New Roman" w:cs="Times New Roman"/>
        </w:rPr>
      </w:pPr>
      <w:r>
        <w:rPr>
          <w:noProof/>
        </w:rPr>
        <w:drawing>
          <wp:inline distT="0" distB="0" distL="0" distR="0" wp14:anchorId="06BCE105" wp14:editId="171141AE">
            <wp:extent cx="1080654" cy="1799519"/>
            <wp:effectExtent l="0" t="0" r="5715" b="0"/>
            <wp:docPr id="5" name="Picture 5" descr="C:\Users\Pranatalia\Pictures\New folder (2)\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atalia\Pictures\New folder (2)\LOGO UMBY.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3560" t="3465" r="34921" b="36881"/>
                    <a:stretch/>
                  </pic:blipFill>
                  <pic:spPr bwMode="auto">
                    <a:xfrm>
                      <a:off x="0" y="0"/>
                      <a:ext cx="1084279" cy="1805555"/>
                    </a:xfrm>
                    <a:prstGeom prst="rect">
                      <a:avLst/>
                    </a:prstGeom>
                    <a:noFill/>
                    <a:ln>
                      <a:noFill/>
                    </a:ln>
                    <a:extLst>
                      <a:ext uri="{53640926-AAD7-44D8-BBD7-CCE9431645EC}">
                        <a14:shadowObscured xmlns:a14="http://schemas.microsoft.com/office/drawing/2010/main"/>
                      </a:ext>
                    </a:extLst>
                  </pic:spPr>
                </pic:pic>
              </a:graphicData>
            </a:graphic>
          </wp:inline>
        </w:drawing>
      </w:r>
    </w:p>
    <w:p w:rsidR="0037186D" w:rsidRDefault="0037186D" w:rsidP="0037186D">
      <w:pPr>
        <w:spacing w:after="0" w:line="360" w:lineRule="auto"/>
        <w:jc w:val="center"/>
        <w:rPr>
          <w:rFonts w:ascii="Times New Roman" w:hAnsi="Times New Roman" w:cs="Times New Roman"/>
          <w:noProof/>
        </w:rPr>
      </w:pPr>
      <w:r w:rsidRPr="00EF0978">
        <w:rPr>
          <w:rFonts w:ascii="Times New Roman" w:hAnsi="Times New Roman" w:cs="Times New Roman"/>
          <w:noProof/>
        </w:rPr>
        <w:drawing>
          <wp:inline distT="0" distB="0" distL="0" distR="0" wp14:anchorId="0C1160EB" wp14:editId="11BFCD66">
            <wp:extent cx="3429000" cy="1043029"/>
            <wp:effectExtent l="0" t="0" r="0" b="5080"/>
            <wp:docPr id="4" name="Picture 4" descr="C:\Users\Pranatalia\Pictures\New folder (2)\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atalia\Pictures\New folder (2)\LOGO UMBY.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74" t="65121" r="294" b="279"/>
                    <a:stretch/>
                  </pic:blipFill>
                  <pic:spPr bwMode="auto">
                    <a:xfrm>
                      <a:off x="0" y="0"/>
                      <a:ext cx="3431305" cy="1043730"/>
                    </a:xfrm>
                    <a:prstGeom prst="rect">
                      <a:avLst/>
                    </a:prstGeom>
                    <a:noFill/>
                    <a:ln>
                      <a:noFill/>
                    </a:ln>
                    <a:extLst>
                      <a:ext uri="{53640926-AAD7-44D8-BBD7-CCE9431645EC}">
                        <a14:shadowObscured xmlns:a14="http://schemas.microsoft.com/office/drawing/2010/main"/>
                      </a:ext>
                    </a:extLst>
                  </pic:spPr>
                </pic:pic>
              </a:graphicData>
            </a:graphic>
          </wp:inline>
        </w:drawing>
      </w:r>
    </w:p>
    <w:p w:rsidR="0037186D" w:rsidRPr="00E066A4" w:rsidRDefault="0037186D" w:rsidP="0037186D">
      <w:pPr>
        <w:spacing w:after="0" w:line="360" w:lineRule="auto"/>
        <w:jc w:val="center"/>
        <w:rPr>
          <w:rFonts w:ascii="Times New Roman" w:hAnsi="Times New Roman" w:cs="Times New Roman"/>
          <w:noProof/>
        </w:rPr>
      </w:pPr>
    </w:p>
    <w:p w:rsidR="0037186D" w:rsidRPr="00DB576E" w:rsidRDefault="0037186D" w:rsidP="0037186D">
      <w:pPr>
        <w:spacing w:after="0" w:line="360" w:lineRule="auto"/>
        <w:jc w:val="center"/>
        <w:rPr>
          <w:rFonts w:ascii="Times New Roman" w:hAnsi="Times New Roman" w:cs="Times New Roman"/>
          <w:i/>
          <w:sz w:val="26"/>
          <w:szCs w:val="26"/>
        </w:rPr>
      </w:pPr>
      <w:proofErr w:type="gramStart"/>
      <w:r w:rsidRPr="00DB576E">
        <w:rPr>
          <w:rFonts w:ascii="Times New Roman" w:hAnsi="Times New Roman" w:cs="Times New Roman"/>
          <w:i/>
          <w:sz w:val="26"/>
          <w:szCs w:val="26"/>
        </w:rPr>
        <w:t>Oleh :</w:t>
      </w:r>
      <w:proofErr w:type="gramEnd"/>
    </w:p>
    <w:p w:rsidR="0037186D" w:rsidRPr="00DB576E" w:rsidRDefault="0037186D" w:rsidP="0037186D">
      <w:pPr>
        <w:spacing w:after="0" w:line="360" w:lineRule="auto"/>
        <w:jc w:val="center"/>
        <w:rPr>
          <w:rFonts w:ascii="Times New Roman" w:hAnsi="Times New Roman" w:cs="Times New Roman"/>
          <w:i/>
          <w:sz w:val="26"/>
          <w:szCs w:val="26"/>
        </w:rPr>
      </w:pPr>
      <w:r w:rsidRPr="00DB576E">
        <w:rPr>
          <w:rFonts w:ascii="Times New Roman" w:hAnsi="Times New Roman" w:cs="Times New Roman"/>
          <w:i/>
          <w:sz w:val="26"/>
          <w:szCs w:val="26"/>
        </w:rPr>
        <w:t>Pranatalia</w:t>
      </w:r>
    </w:p>
    <w:p w:rsidR="0037186D" w:rsidRDefault="0037186D" w:rsidP="0037186D">
      <w:pPr>
        <w:spacing w:after="0" w:line="360" w:lineRule="auto"/>
        <w:jc w:val="center"/>
        <w:rPr>
          <w:rFonts w:ascii="Times New Roman" w:hAnsi="Times New Roman" w:cs="Times New Roman"/>
          <w:i/>
          <w:sz w:val="26"/>
          <w:szCs w:val="26"/>
        </w:rPr>
      </w:pPr>
      <w:r w:rsidRPr="00DB576E">
        <w:rPr>
          <w:rFonts w:ascii="Times New Roman" w:hAnsi="Times New Roman" w:cs="Times New Roman"/>
          <w:i/>
          <w:sz w:val="26"/>
          <w:szCs w:val="26"/>
        </w:rPr>
        <w:t>16081634</w:t>
      </w:r>
    </w:p>
    <w:p w:rsidR="0037186D" w:rsidRDefault="0037186D" w:rsidP="0037186D">
      <w:pPr>
        <w:spacing w:after="0" w:line="360" w:lineRule="auto"/>
        <w:jc w:val="center"/>
        <w:rPr>
          <w:rFonts w:ascii="Times New Roman" w:hAnsi="Times New Roman" w:cs="Times New Roman"/>
          <w:i/>
          <w:sz w:val="26"/>
          <w:szCs w:val="26"/>
        </w:rPr>
      </w:pPr>
    </w:p>
    <w:p w:rsidR="0037186D" w:rsidRPr="00984EF1" w:rsidRDefault="0037186D" w:rsidP="0037186D">
      <w:pPr>
        <w:spacing w:after="0" w:line="360" w:lineRule="auto"/>
        <w:jc w:val="center"/>
        <w:rPr>
          <w:rFonts w:ascii="Times New Roman" w:hAnsi="Times New Roman" w:cs="Times New Roman"/>
          <w:b/>
          <w:sz w:val="30"/>
          <w:szCs w:val="30"/>
        </w:rPr>
      </w:pPr>
      <w:r w:rsidRPr="00984EF1">
        <w:rPr>
          <w:rFonts w:ascii="Times New Roman" w:hAnsi="Times New Roman" w:cs="Times New Roman"/>
          <w:b/>
          <w:sz w:val="30"/>
          <w:szCs w:val="30"/>
        </w:rPr>
        <w:t>FAKULTAS PSIKOLOGI</w:t>
      </w:r>
    </w:p>
    <w:p w:rsidR="0037186D" w:rsidRPr="00984EF1" w:rsidRDefault="0037186D" w:rsidP="0037186D">
      <w:pPr>
        <w:spacing w:after="0" w:line="360" w:lineRule="auto"/>
        <w:jc w:val="center"/>
        <w:rPr>
          <w:rFonts w:ascii="Times New Roman" w:hAnsi="Times New Roman" w:cs="Times New Roman"/>
          <w:b/>
          <w:sz w:val="30"/>
          <w:szCs w:val="30"/>
        </w:rPr>
      </w:pPr>
      <w:r w:rsidRPr="00984EF1">
        <w:rPr>
          <w:rFonts w:ascii="Times New Roman" w:hAnsi="Times New Roman" w:cs="Times New Roman"/>
          <w:b/>
          <w:sz w:val="30"/>
          <w:szCs w:val="30"/>
        </w:rPr>
        <w:t>UNIVERSITAS MERCU BUANA YOGYAKARTA</w:t>
      </w:r>
    </w:p>
    <w:p w:rsidR="0037186D" w:rsidRPr="00984EF1" w:rsidRDefault="0037186D" w:rsidP="0037186D">
      <w:pPr>
        <w:spacing w:after="0" w:line="360" w:lineRule="auto"/>
        <w:jc w:val="center"/>
        <w:rPr>
          <w:rFonts w:ascii="Times New Roman" w:hAnsi="Times New Roman" w:cs="Times New Roman"/>
          <w:b/>
          <w:sz w:val="30"/>
          <w:szCs w:val="30"/>
        </w:rPr>
      </w:pPr>
      <w:r w:rsidRPr="00984EF1">
        <w:rPr>
          <w:rFonts w:ascii="Times New Roman" w:hAnsi="Times New Roman" w:cs="Times New Roman"/>
          <w:b/>
          <w:sz w:val="30"/>
          <w:szCs w:val="30"/>
        </w:rPr>
        <w:t>YOGYAKARTA</w:t>
      </w:r>
    </w:p>
    <w:p w:rsidR="0037186D" w:rsidRDefault="0037186D" w:rsidP="0037186D">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2021</w:t>
      </w:r>
    </w:p>
    <w:p w:rsidR="0037186D" w:rsidRDefault="0037186D" w:rsidP="0037186D">
      <w:pPr>
        <w:spacing w:after="0" w:line="360" w:lineRule="auto"/>
        <w:jc w:val="center"/>
        <w:rPr>
          <w:rFonts w:ascii="Times New Roman" w:hAnsi="Times New Roman" w:cs="Times New Roman"/>
          <w:b/>
          <w:sz w:val="30"/>
          <w:szCs w:val="30"/>
        </w:rPr>
      </w:pPr>
    </w:p>
    <w:p w:rsidR="0037186D" w:rsidRPr="0037186D" w:rsidRDefault="0037186D" w:rsidP="0037186D">
      <w:pPr>
        <w:spacing w:line="240" w:lineRule="auto"/>
        <w:jc w:val="center"/>
        <w:rPr>
          <w:rFonts w:ascii="Times New Roman" w:hAnsi="Times New Roman" w:cs="Times New Roman"/>
          <w:b/>
          <w:color w:val="000000" w:themeColor="text1"/>
          <w:sz w:val="24"/>
          <w:szCs w:val="24"/>
        </w:rPr>
      </w:pPr>
      <w:r w:rsidRPr="0037186D">
        <w:rPr>
          <w:rFonts w:ascii="Times New Roman" w:hAnsi="Times New Roman" w:cs="Times New Roman"/>
          <w:b/>
          <w:color w:val="000000" w:themeColor="text1"/>
          <w:sz w:val="24"/>
          <w:szCs w:val="24"/>
        </w:rPr>
        <w:lastRenderedPageBreak/>
        <w:t>SURAT PERNYATAAN PUBLIKASI KARYA ILMIAH</w:t>
      </w:r>
    </w:p>
    <w:p w:rsidR="0037186D" w:rsidRPr="0037186D" w:rsidRDefault="0037186D" w:rsidP="0037186D">
      <w:pPr>
        <w:spacing w:line="240" w:lineRule="auto"/>
        <w:jc w:val="both"/>
        <w:rPr>
          <w:rFonts w:ascii="Times New Roman" w:hAnsi="Times New Roman" w:cs="Times New Roman"/>
          <w:b/>
          <w:color w:val="000000" w:themeColor="text1"/>
          <w:sz w:val="24"/>
          <w:szCs w:val="24"/>
        </w:rPr>
      </w:pPr>
    </w:p>
    <w:p w:rsidR="0037186D" w:rsidRPr="0037186D" w:rsidRDefault="0037186D" w:rsidP="0037186D">
      <w:pPr>
        <w:spacing w:line="36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 xml:space="preserve">Yang bertanda tangan di bawah ini, </w:t>
      </w:r>
      <w:proofErr w:type="gramStart"/>
      <w:r w:rsidRPr="0037186D">
        <w:rPr>
          <w:rFonts w:ascii="Times New Roman" w:hAnsi="Times New Roman" w:cs="Times New Roman"/>
          <w:color w:val="000000" w:themeColor="text1"/>
          <w:sz w:val="24"/>
          <w:szCs w:val="24"/>
        </w:rPr>
        <w:t>saya :</w:t>
      </w:r>
      <w:proofErr w:type="gramEnd"/>
    </w:p>
    <w:p w:rsidR="0037186D" w:rsidRPr="0037186D" w:rsidRDefault="0037186D" w:rsidP="0037186D">
      <w:pPr>
        <w:spacing w:line="36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Nama</w:t>
      </w:r>
      <w:r w:rsidRPr="0037186D">
        <w:rPr>
          <w:rFonts w:ascii="Times New Roman" w:hAnsi="Times New Roman" w:cs="Times New Roman"/>
          <w:color w:val="000000" w:themeColor="text1"/>
          <w:sz w:val="24"/>
          <w:szCs w:val="24"/>
        </w:rPr>
        <w:tab/>
      </w:r>
      <w:r w:rsidRPr="0037186D">
        <w:rPr>
          <w:rFonts w:ascii="Times New Roman" w:hAnsi="Times New Roman" w:cs="Times New Roman"/>
          <w:color w:val="000000" w:themeColor="text1"/>
          <w:sz w:val="24"/>
          <w:szCs w:val="24"/>
        </w:rPr>
        <w:tab/>
        <w:t>: Pranatalia</w:t>
      </w:r>
    </w:p>
    <w:p w:rsidR="0037186D" w:rsidRPr="0037186D" w:rsidRDefault="0037186D" w:rsidP="0037186D">
      <w:pPr>
        <w:spacing w:line="36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NIM</w:t>
      </w:r>
      <w:r w:rsidRPr="0037186D">
        <w:rPr>
          <w:rFonts w:ascii="Times New Roman" w:hAnsi="Times New Roman" w:cs="Times New Roman"/>
          <w:color w:val="000000" w:themeColor="text1"/>
          <w:sz w:val="24"/>
          <w:szCs w:val="24"/>
        </w:rPr>
        <w:tab/>
      </w:r>
      <w:r w:rsidRPr="0037186D">
        <w:rPr>
          <w:rFonts w:ascii="Times New Roman" w:hAnsi="Times New Roman" w:cs="Times New Roman"/>
          <w:color w:val="000000" w:themeColor="text1"/>
          <w:sz w:val="24"/>
          <w:szCs w:val="24"/>
        </w:rPr>
        <w:tab/>
        <w:t>: 16081634</w:t>
      </w:r>
    </w:p>
    <w:p w:rsidR="0037186D" w:rsidRPr="0037186D" w:rsidRDefault="0037186D" w:rsidP="0037186D">
      <w:pPr>
        <w:spacing w:line="36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Fakultas/Prodi</w:t>
      </w:r>
      <w:r w:rsidRPr="0037186D">
        <w:rPr>
          <w:rFonts w:ascii="Times New Roman" w:hAnsi="Times New Roman" w:cs="Times New Roman"/>
          <w:color w:val="000000" w:themeColor="text1"/>
          <w:sz w:val="24"/>
          <w:szCs w:val="24"/>
        </w:rPr>
        <w:tab/>
        <w:t>: Psikologi/Psikologi</w:t>
      </w:r>
    </w:p>
    <w:p w:rsidR="0037186D" w:rsidRPr="0037186D" w:rsidRDefault="0037186D" w:rsidP="0037186D">
      <w:pPr>
        <w:spacing w:line="36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Jenis</w:t>
      </w:r>
      <w:r w:rsidRPr="0037186D">
        <w:rPr>
          <w:rFonts w:ascii="Times New Roman" w:hAnsi="Times New Roman" w:cs="Times New Roman"/>
          <w:color w:val="000000" w:themeColor="text1"/>
          <w:sz w:val="24"/>
          <w:szCs w:val="24"/>
        </w:rPr>
        <w:tab/>
      </w:r>
      <w:r w:rsidRPr="0037186D">
        <w:rPr>
          <w:rFonts w:ascii="Times New Roman" w:hAnsi="Times New Roman" w:cs="Times New Roman"/>
          <w:color w:val="000000" w:themeColor="text1"/>
          <w:sz w:val="24"/>
          <w:szCs w:val="24"/>
        </w:rPr>
        <w:tab/>
        <w:t>: Skripsi</w:t>
      </w:r>
    </w:p>
    <w:p w:rsidR="0037186D" w:rsidRPr="0037186D" w:rsidRDefault="0037186D" w:rsidP="0037186D">
      <w:pPr>
        <w:spacing w:line="36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Judul</w:t>
      </w:r>
      <w:r w:rsidRPr="0037186D">
        <w:rPr>
          <w:rFonts w:ascii="Times New Roman" w:hAnsi="Times New Roman" w:cs="Times New Roman"/>
          <w:color w:val="000000" w:themeColor="text1"/>
          <w:sz w:val="24"/>
          <w:szCs w:val="24"/>
        </w:rPr>
        <w:tab/>
      </w:r>
      <w:r w:rsidRPr="0037186D">
        <w:rPr>
          <w:rFonts w:ascii="Times New Roman" w:hAnsi="Times New Roman" w:cs="Times New Roman"/>
          <w:color w:val="000000" w:themeColor="text1"/>
          <w:sz w:val="24"/>
          <w:szCs w:val="24"/>
        </w:rPr>
        <w:tab/>
        <w:t>: Altruisme pada Relawan ODHA (Orang dengan HIV/AIDS) di</w:t>
      </w:r>
    </w:p>
    <w:p w:rsidR="0037186D" w:rsidRPr="0037186D" w:rsidRDefault="0037186D" w:rsidP="0037186D">
      <w:pPr>
        <w:spacing w:line="360" w:lineRule="auto"/>
        <w:ind w:left="720" w:firstLine="720"/>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 xml:space="preserve">  Lembaga Swadaya Masyarakat (LSM) HIV/AIDS Rumah Kebaya</w:t>
      </w:r>
    </w:p>
    <w:p w:rsidR="0037186D" w:rsidRPr="0037186D" w:rsidRDefault="0037186D" w:rsidP="0037186D">
      <w:pPr>
        <w:spacing w:line="360" w:lineRule="auto"/>
        <w:ind w:left="720" w:firstLine="720"/>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 xml:space="preserve">  Yogyakarta</w:t>
      </w:r>
    </w:p>
    <w:p w:rsidR="0037186D" w:rsidRPr="0037186D" w:rsidRDefault="0037186D" w:rsidP="0037186D">
      <w:pPr>
        <w:spacing w:line="24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Dengan ini menyatakan bahwa,</w:t>
      </w:r>
    </w:p>
    <w:p w:rsidR="0037186D" w:rsidRPr="0037186D" w:rsidRDefault="0037186D" w:rsidP="0037186D">
      <w:pPr>
        <w:pStyle w:val="ListParagraph"/>
        <w:numPr>
          <w:ilvl w:val="0"/>
          <w:numId w:val="1"/>
        </w:numPr>
        <w:spacing w:line="24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Karya tulis berupa skripsi ini adalah asli dan belum pernah diajukan untuk memperoleh gelar akademik baik di Universitas Mercu Buana Yogyakarta maupun di perguruan tinggi lainnya.</w:t>
      </w:r>
    </w:p>
    <w:p w:rsidR="0037186D" w:rsidRPr="0037186D" w:rsidRDefault="0037186D" w:rsidP="0037186D">
      <w:pPr>
        <w:pStyle w:val="ListParagraph"/>
        <w:numPr>
          <w:ilvl w:val="0"/>
          <w:numId w:val="1"/>
        </w:numPr>
        <w:spacing w:line="24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Memberikan hak bebas royalti kepada perpustakaan UMBY atas penulisan karya ilmiah saya demi pengembangan ilmu pengetahuan.</w:t>
      </w:r>
    </w:p>
    <w:p w:rsidR="0037186D" w:rsidRPr="0037186D" w:rsidRDefault="0037186D" w:rsidP="0037186D">
      <w:pPr>
        <w:pStyle w:val="ListParagraph"/>
        <w:numPr>
          <w:ilvl w:val="0"/>
          <w:numId w:val="1"/>
        </w:numPr>
        <w:spacing w:line="24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Memberikan hak menyimpan, mengalih mediakan/mengalih formatkan, mengelola dalam bentuk pangkalan data (</w:t>
      </w:r>
      <w:r w:rsidRPr="0037186D">
        <w:rPr>
          <w:rFonts w:ascii="Times New Roman" w:hAnsi="Times New Roman" w:cs="Times New Roman"/>
          <w:i/>
          <w:color w:val="000000" w:themeColor="text1"/>
          <w:sz w:val="24"/>
          <w:szCs w:val="24"/>
        </w:rPr>
        <w:t>data base</w:t>
      </w:r>
      <w:r w:rsidRPr="0037186D">
        <w:rPr>
          <w:rFonts w:ascii="Times New Roman" w:hAnsi="Times New Roman" w:cs="Times New Roman"/>
          <w:color w:val="000000" w:themeColor="text1"/>
          <w:sz w:val="24"/>
          <w:szCs w:val="24"/>
        </w:rPr>
        <w:t xml:space="preserve">), mendistribusikan, serta menampilkannya dalam bentuk </w:t>
      </w:r>
      <w:r w:rsidRPr="0037186D">
        <w:rPr>
          <w:rFonts w:ascii="Times New Roman" w:hAnsi="Times New Roman" w:cs="Times New Roman"/>
          <w:i/>
          <w:color w:val="000000" w:themeColor="text1"/>
          <w:sz w:val="24"/>
          <w:szCs w:val="24"/>
        </w:rPr>
        <w:t>soft copy</w:t>
      </w:r>
      <w:r w:rsidRPr="0037186D">
        <w:rPr>
          <w:rFonts w:ascii="Times New Roman" w:hAnsi="Times New Roman" w:cs="Times New Roman"/>
          <w:color w:val="000000" w:themeColor="text1"/>
          <w:sz w:val="24"/>
          <w:szCs w:val="24"/>
        </w:rPr>
        <w:t xml:space="preserve"> untuk kepentingan akademis kepada perpustakaan UMBY, tanpa perlu meminta ijin dari saya selama tetap mencantumkan </w:t>
      </w:r>
      <w:proofErr w:type="gramStart"/>
      <w:r w:rsidRPr="0037186D">
        <w:rPr>
          <w:rFonts w:ascii="Times New Roman" w:hAnsi="Times New Roman" w:cs="Times New Roman"/>
          <w:color w:val="000000" w:themeColor="text1"/>
          <w:sz w:val="24"/>
          <w:szCs w:val="24"/>
        </w:rPr>
        <w:t>nama</w:t>
      </w:r>
      <w:proofErr w:type="gramEnd"/>
      <w:r w:rsidRPr="0037186D">
        <w:rPr>
          <w:rFonts w:ascii="Times New Roman" w:hAnsi="Times New Roman" w:cs="Times New Roman"/>
          <w:color w:val="000000" w:themeColor="text1"/>
          <w:sz w:val="24"/>
          <w:szCs w:val="24"/>
        </w:rPr>
        <w:t xml:space="preserve"> saya sebagai penulis.</w:t>
      </w:r>
    </w:p>
    <w:p w:rsidR="0037186D" w:rsidRPr="0037186D" w:rsidRDefault="0037186D" w:rsidP="0037186D">
      <w:pPr>
        <w:pStyle w:val="ListParagraph"/>
        <w:numPr>
          <w:ilvl w:val="0"/>
          <w:numId w:val="1"/>
        </w:numPr>
        <w:spacing w:line="24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Bersedia menjamin untuk menanggung secara pribadi tanpa melibatkan pihak perpustakaan UMBY, dari semua bentuk tuntutan hukum yang timbul atas pelanggaran hak cipta dalam karya ilmiah ini.</w:t>
      </w:r>
    </w:p>
    <w:p w:rsidR="0037186D" w:rsidRPr="0037186D" w:rsidRDefault="0037186D" w:rsidP="0037186D">
      <w:pPr>
        <w:spacing w:line="240" w:lineRule="auto"/>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Demikian pernyataan ini saya buat dengan sesungguhnya dan semoga dapat digunakan sebagaimana mestinya.</w:t>
      </w:r>
    </w:p>
    <w:p w:rsidR="0037186D" w:rsidRPr="0037186D" w:rsidRDefault="0037186D" w:rsidP="0037186D">
      <w:pPr>
        <w:spacing w:line="240" w:lineRule="auto"/>
        <w:jc w:val="both"/>
        <w:rPr>
          <w:rFonts w:ascii="Times New Roman" w:hAnsi="Times New Roman" w:cs="Times New Roman"/>
          <w:color w:val="000000" w:themeColor="text1"/>
          <w:sz w:val="24"/>
          <w:szCs w:val="24"/>
        </w:rPr>
      </w:pPr>
    </w:p>
    <w:p w:rsidR="0037186D" w:rsidRPr="0037186D" w:rsidRDefault="0037186D" w:rsidP="0037186D">
      <w:pPr>
        <w:spacing w:line="240" w:lineRule="auto"/>
        <w:ind w:left="5245"/>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Yogyakarta, 8 Januari 2021</w:t>
      </w:r>
    </w:p>
    <w:p w:rsidR="0037186D" w:rsidRPr="0037186D" w:rsidRDefault="0037186D" w:rsidP="0037186D">
      <w:pPr>
        <w:spacing w:line="240" w:lineRule="auto"/>
        <w:ind w:left="5245"/>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Yang menyatakan,</w:t>
      </w:r>
    </w:p>
    <w:p w:rsidR="0037186D" w:rsidRPr="0037186D" w:rsidRDefault="0037186D" w:rsidP="0037186D">
      <w:pPr>
        <w:spacing w:line="240" w:lineRule="auto"/>
        <w:ind w:left="5245"/>
        <w:jc w:val="both"/>
        <w:rPr>
          <w:rFonts w:ascii="Times New Roman" w:hAnsi="Times New Roman" w:cs="Times New Roman"/>
          <w:color w:val="000000" w:themeColor="text1"/>
          <w:sz w:val="24"/>
          <w:szCs w:val="24"/>
        </w:rPr>
      </w:pPr>
      <w:r w:rsidRPr="0037186D">
        <w:rPr>
          <w:rFonts w:ascii="Times New Roman" w:hAnsi="Times New Roman" w:cs="Times New Roman"/>
          <w:noProof/>
          <w:color w:val="000000" w:themeColor="text1"/>
          <w:sz w:val="24"/>
          <w:szCs w:val="24"/>
        </w:rPr>
        <w:drawing>
          <wp:inline distT="0" distB="0" distL="0" distR="0" wp14:anchorId="4FAE0AA9" wp14:editId="62DBE303">
            <wp:extent cx="764274" cy="4148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da tangan Lia.PNG"/>
                    <pic:cNvPicPr/>
                  </pic:nvPicPr>
                  <pic:blipFill rotWithShape="1">
                    <a:blip r:embed="rId7">
                      <a:extLst>
                        <a:ext uri="{28A0092B-C50C-407E-A947-70E740481C1C}">
                          <a14:useLocalDpi xmlns:a14="http://schemas.microsoft.com/office/drawing/2010/main" val="0"/>
                        </a:ext>
                      </a:extLst>
                    </a:blip>
                    <a:srcRect l="6647" t="19463" r="3519" b="21492"/>
                    <a:stretch/>
                  </pic:blipFill>
                  <pic:spPr bwMode="auto">
                    <a:xfrm>
                      <a:off x="0" y="0"/>
                      <a:ext cx="811625" cy="440546"/>
                    </a:xfrm>
                    <a:prstGeom prst="rect">
                      <a:avLst/>
                    </a:prstGeom>
                    <a:ln>
                      <a:noFill/>
                    </a:ln>
                    <a:extLst>
                      <a:ext uri="{53640926-AAD7-44D8-BBD7-CCE9431645EC}">
                        <a14:shadowObscured xmlns:a14="http://schemas.microsoft.com/office/drawing/2010/main"/>
                      </a:ext>
                    </a:extLst>
                  </pic:spPr>
                </pic:pic>
              </a:graphicData>
            </a:graphic>
          </wp:inline>
        </w:drawing>
      </w:r>
    </w:p>
    <w:p w:rsidR="0037186D" w:rsidRPr="0037186D" w:rsidRDefault="0037186D" w:rsidP="0037186D">
      <w:pPr>
        <w:spacing w:line="240" w:lineRule="auto"/>
        <w:ind w:left="5245"/>
        <w:jc w:val="both"/>
        <w:rPr>
          <w:rFonts w:ascii="Times New Roman" w:hAnsi="Times New Roman" w:cs="Times New Roman"/>
          <w:color w:val="000000" w:themeColor="text1"/>
          <w:sz w:val="24"/>
          <w:szCs w:val="24"/>
        </w:rPr>
      </w:pPr>
      <w:r w:rsidRPr="0037186D">
        <w:rPr>
          <w:rFonts w:ascii="Times New Roman" w:hAnsi="Times New Roman" w:cs="Times New Roman"/>
          <w:color w:val="000000" w:themeColor="text1"/>
          <w:sz w:val="24"/>
          <w:szCs w:val="24"/>
        </w:rPr>
        <w:t>Pranatalia</w:t>
      </w:r>
    </w:p>
    <w:p w:rsidR="0037186D" w:rsidRPr="00F354FE" w:rsidRDefault="0037186D" w:rsidP="0037186D">
      <w:pPr>
        <w:pStyle w:val="Heading1"/>
        <w:spacing w:before="0" w:beforeAutospacing="0" w:after="0" w:afterAutospacing="0" w:line="360" w:lineRule="auto"/>
        <w:jc w:val="center"/>
        <w:rPr>
          <w:sz w:val="24"/>
          <w:szCs w:val="24"/>
        </w:rPr>
      </w:pPr>
      <w:bookmarkStart w:id="0" w:name="_Toc63670435"/>
      <w:r w:rsidRPr="00F354FE">
        <w:rPr>
          <w:sz w:val="24"/>
          <w:szCs w:val="24"/>
        </w:rPr>
        <w:lastRenderedPageBreak/>
        <w:t>ABSTRAK</w:t>
      </w:r>
      <w:bookmarkEnd w:id="0"/>
    </w:p>
    <w:p w:rsidR="0037186D" w:rsidRPr="00200DD6" w:rsidRDefault="0037186D" w:rsidP="003718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memahami gambaran altruisme para relawan ODHA di LSM Rumah Kebaya Yogyakarta, yang mengacu pada teori Myers (1983), yaitu bahwa altruisme adalah kepedulian dan bantuan untuk orang lain yang tidak meminta imbalan; pengabdian kepada orang lain tanpa memperhatikan kepentingan diri sendiri. Peneliti juga berusaha mengungkapkan motivasi relawan berdasarkan model </w:t>
      </w:r>
      <w:r w:rsidRPr="006E27BF">
        <w:rPr>
          <w:rFonts w:ascii="Times New Roman" w:hAnsi="Times New Roman" w:cs="Times New Roman"/>
          <w:i/>
          <w:sz w:val="24"/>
          <w:szCs w:val="24"/>
        </w:rPr>
        <w:t>Volunteer Functions Inventory</w:t>
      </w:r>
      <w:r>
        <w:rPr>
          <w:rFonts w:ascii="Times New Roman" w:hAnsi="Times New Roman" w:cs="Times New Roman"/>
          <w:sz w:val="24"/>
          <w:szCs w:val="24"/>
        </w:rPr>
        <w:t xml:space="preserve"> (VFI) oleh Clary, dkk (1998), yaitu fungsi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paling memotivasi subjek dalam menjalankan kerelawanan. Selain itu, terdapat 3 aspek altruisme yang diteliti berdasarkan teori Myers (2012), yaitu memberikan perhatian terhadap orang lain, membantu orang lain, serta meletakkan kepentingan orang lain di atas kepentingan diri sendiri. Penelitian ini melibatkan tiga partisipan waria yang merupakan relawan ODHA di LSM Rumah Kebaya Yogyakarta. Metode penelitian yang digunakan adalah metode kualitatif dengan pendekatan studi kasus dan teknik pengambilan data berupa wawancara mendalam dan observasi. Hasil penelitian menunjukkan bahwa para partisipan mengembangkan altruisme dalam melaksanakan kerelawanan kepada ODHA walaupun didasari oleh motivasi yang berbeda.</w:t>
      </w:r>
    </w:p>
    <w:p w:rsidR="0037186D" w:rsidRDefault="0037186D" w:rsidP="0037186D">
      <w:pPr>
        <w:spacing w:after="0" w:line="240" w:lineRule="auto"/>
        <w:jc w:val="both"/>
        <w:rPr>
          <w:rFonts w:ascii="Times New Roman" w:hAnsi="Times New Roman" w:cs="Times New Roman"/>
          <w:sz w:val="24"/>
          <w:szCs w:val="24"/>
        </w:rPr>
      </w:pPr>
    </w:p>
    <w:p w:rsidR="0037186D" w:rsidRDefault="0037186D" w:rsidP="0037186D">
      <w:pPr>
        <w:spacing w:after="0" w:line="240" w:lineRule="auto"/>
        <w:jc w:val="both"/>
        <w:rPr>
          <w:rFonts w:ascii="Times New Roman" w:hAnsi="Times New Roman" w:cs="Times New Roman"/>
          <w:sz w:val="24"/>
          <w:szCs w:val="24"/>
        </w:rPr>
      </w:pPr>
      <w:r w:rsidRPr="00FC4C9F">
        <w:rPr>
          <w:rFonts w:ascii="Times New Roman" w:hAnsi="Times New Roman" w:cs="Times New Roman"/>
          <w:b/>
          <w:sz w:val="24"/>
          <w:szCs w:val="24"/>
        </w:rPr>
        <w:t>Kata kunci</w:t>
      </w:r>
      <w:r>
        <w:rPr>
          <w:rFonts w:ascii="Times New Roman" w:hAnsi="Times New Roman" w:cs="Times New Roman"/>
          <w:sz w:val="24"/>
          <w:szCs w:val="24"/>
        </w:rPr>
        <w:t>: altruisme, relawan, kerelawanan, waria, HIV/AIDS, ODHA</w:t>
      </w: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spacing w:after="0" w:line="480" w:lineRule="auto"/>
        <w:jc w:val="both"/>
        <w:rPr>
          <w:rFonts w:ascii="Times New Roman" w:hAnsi="Times New Roman" w:cs="Times New Roman"/>
          <w:sz w:val="24"/>
          <w:szCs w:val="24"/>
        </w:rPr>
      </w:pPr>
    </w:p>
    <w:p w:rsidR="0037186D" w:rsidRDefault="0037186D" w:rsidP="0037186D">
      <w:pPr>
        <w:pStyle w:val="Heading1"/>
        <w:spacing w:before="0" w:beforeAutospacing="0" w:after="0" w:afterAutospacing="0"/>
        <w:jc w:val="center"/>
        <w:rPr>
          <w:i/>
          <w:sz w:val="24"/>
          <w:szCs w:val="24"/>
        </w:rPr>
      </w:pPr>
    </w:p>
    <w:p w:rsidR="0037186D" w:rsidRDefault="0037186D" w:rsidP="0037186D">
      <w:pPr>
        <w:pStyle w:val="Heading1"/>
        <w:spacing w:before="0" w:beforeAutospacing="0" w:after="0" w:afterAutospacing="0"/>
        <w:jc w:val="center"/>
        <w:rPr>
          <w:i/>
          <w:sz w:val="24"/>
          <w:szCs w:val="24"/>
        </w:rPr>
      </w:pPr>
    </w:p>
    <w:p w:rsidR="0037186D" w:rsidRDefault="0037186D" w:rsidP="0037186D">
      <w:pPr>
        <w:pStyle w:val="Heading1"/>
        <w:spacing w:before="0" w:beforeAutospacing="0" w:after="0" w:afterAutospacing="0"/>
        <w:jc w:val="center"/>
        <w:rPr>
          <w:i/>
          <w:sz w:val="24"/>
          <w:szCs w:val="24"/>
        </w:rPr>
      </w:pPr>
    </w:p>
    <w:p w:rsidR="0037186D" w:rsidRPr="00AF38B9" w:rsidRDefault="0037186D" w:rsidP="0037186D">
      <w:pPr>
        <w:pStyle w:val="Heading1"/>
        <w:spacing w:before="0" w:beforeAutospacing="0" w:after="0" w:afterAutospacing="0"/>
        <w:jc w:val="center"/>
        <w:rPr>
          <w:sz w:val="24"/>
          <w:szCs w:val="24"/>
        </w:rPr>
      </w:pPr>
      <w:bookmarkStart w:id="1" w:name="_Toc63670436"/>
      <w:r w:rsidRPr="00AF38B9">
        <w:rPr>
          <w:i/>
          <w:sz w:val="24"/>
          <w:szCs w:val="24"/>
        </w:rPr>
        <w:lastRenderedPageBreak/>
        <w:t>ABSTRACT</w:t>
      </w:r>
      <w:bookmarkEnd w:id="1"/>
    </w:p>
    <w:p w:rsidR="0037186D" w:rsidRDefault="0037186D" w:rsidP="0037186D">
      <w:pPr>
        <w:spacing w:after="0" w:line="240" w:lineRule="auto"/>
        <w:ind w:firstLine="426"/>
        <w:jc w:val="both"/>
        <w:rPr>
          <w:rFonts w:ascii="Times New Roman" w:hAnsi="Times New Roman" w:cs="Times New Roman"/>
          <w:i/>
          <w:sz w:val="24"/>
          <w:szCs w:val="24"/>
        </w:rPr>
      </w:pPr>
      <w:r w:rsidRPr="00BE1D0A">
        <w:rPr>
          <w:rFonts w:ascii="Times New Roman" w:hAnsi="Times New Roman" w:cs="Times New Roman"/>
          <w:i/>
          <w:sz w:val="24"/>
          <w:szCs w:val="24"/>
        </w:rPr>
        <w:t>This study aims to understand the description of altruism among PLWHA volunteers at Rumah Kebaya Yogyakarta, which refers to Myers' (1983) theory. The theory says thet the altruism is concern and assistance for others who do not ask for help; devotion to others without regard to self-interest. Researchers also tried to reveal volunteer motivation based on the Volunteer Functions Inventory (VFI</w:t>
      </w:r>
      <w:r>
        <w:rPr>
          <w:rFonts w:ascii="Times New Roman" w:hAnsi="Times New Roman" w:cs="Times New Roman"/>
          <w:i/>
          <w:sz w:val="24"/>
          <w:szCs w:val="24"/>
        </w:rPr>
        <w:t>) model by Clary, et al. (1998). W</w:t>
      </w:r>
      <w:r w:rsidRPr="00BE1D0A">
        <w:rPr>
          <w:rFonts w:ascii="Times New Roman" w:hAnsi="Times New Roman" w:cs="Times New Roman"/>
          <w:i/>
          <w:sz w:val="24"/>
          <w:szCs w:val="24"/>
        </w:rPr>
        <w:t>h</w:t>
      </w:r>
      <w:r>
        <w:rPr>
          <w:rFonts w:ascii="Times New Roman" w:hAnsi="Times New Roman" w:cs="Times New Roman"/>
          <w:i/>
          <w:sz w:val="24"/>
          <w:szCs w:val="24"/>
        </w:rPr>
        <w:t xml:space="preserve">at </w:t>
      </w:r>
      <w:r w:rsidRPr="00BE1D0A">
        <w:rPr>
          <w:rFonts w:ascii="Times New Roman" w:hAnsi="Times New Roman" w:cs="Times New Roman"/>
          <w:i/>
          <w:sz w:val="24"/>
          <w:szCs w:val="24"/>
        </w:rPr>
        <w:t xml:space="preserve">function </w:t>
      </w:r>
      <w:r>
        <w:rPr>
          <w:rFonts w:ascii="Times New Roman" w:hAnsi="Times New Roman" w:cs="Times New Roman"/>
          <w:i/>
          <w:sz w:val="24"/>
          <w:szCs w:val="24"/>
        </w:rPr>
        <w:t xml:space="preserve">that </w:t>
      </w:r>
      <w:r w:rsidRPr="00BE1D0A">
        <w:rPr>
          <w:rFonts w:ascii="Times New Roman" w:hAnsi="Times New Roman" w:cs="Times New Roman"/>
          <w:i/>
          <w:sz w:val="24"/>
          <w:szCs w:val="24"/>
        </w:rPr>
        <w:t xml:space="preserve">most motivated subjects in carrying out </w:t>
      </w:r>
      <w:proofErr w:type="gramStart"/>
      <w:r w:rsidRPr="00BE1D0A">
        <w:rPr>
          <w:rFonts w:ascii="Times New Roman" w:hAnsi="Times New Roman" w:cs="Times New Roman"/>
          <w:i/>
          <w:sz w:val="24"/>
          <w:szCs w:val="24"/>
        </w:rPr>
        <w:t>volunteerism.</w:t>
      </w:r>
      <w:proofErr w:type="gramEnd"/>
      <w:r w:rsidRPr="00BE1D0A">
        <w:rPr>
          <w:rFonts w:ascii="Times New Roman" w:hAnsi="Times New Roman" w:cs="Times New Roman"/>
          <w:i/>
          <w:sz w:val="24"/>
          <w:szCs w:val="24"/>
        </w:rPr>
        <w:t xml:space="preserve"> In addition, there are 3 aspects of altruism based on Myers (2012) theory, </w:t>
      </w:r>
      <w:r>
        <w:rPr>
          <w:rFonts w:ascii="Times New Roman" w:hAnsi="Times New Roman" w:cs="Times New Roman"/>
          <w:i/>
          <w:sz w:val="24"/>
          <w:szCs w:val="24"/>
        </w:rPr>
        <w:t>there are</w:t>
      </w:r>
      <w:r w:rsidRPr="00BE1D0A">
        <w:rPr>
          <w:rFonts w:ascii="Times New Roman" w:hAnsi="Times New Roman" w:cs="Times New Roman"/>
          <w:i/>
          <w:sz w:val="24"/>
          <w:szCs w:val="24"/>
        </w:rPr>
        <w:t xml:space="preserve"> attention to others, helping others, and putting the interests of others above one's own. The study involved three transgender participants who were PLWHA volunteers at Rumah Kebaya Yogyakarta NGO. The research method used is a qualitative method with a </w:t>
      </w:r>
      <w:r>
        <w:rPr>
          <w:rFonts w:ascii="Times New Roman" w:hAnsi="Times New Roman" w:cs="Times New Roman"/>
          <w:i/>
          <w:sz w:val="24"/>
          <w:szCs w:val="24"/>
        </w:rPr>
        <w:t xml:space="preserve">case study </w:t>
      </w:r>
      <w:r w:rsidRPr="00BE1D0A">
        <w:rPr>
          <w:rFonts w:ascii="Times New Roman" w:hAnsi="Times New Roman" w:cs="Times New Roman"/>
          <w:i/>
          <w:sz w:val="24"/>
          <w:szCs w:val="24"/>
        </w:rPr>
        <w:t xml:space="preserve">approach and data collection techniques in the form of in-depth interviews and observations. The results showed that </w:t>
      </w:r>
      <w:r>
        <w:rPr>
          <w:rFonts w:ascii="Times New Roman" w:hAnsi="Times New Roman" w:cs="Times New Roman"/>
          <w:i/>
          <w:sz w:val="24"/>
          <w:szCs w:val="24"/>
        </w:rPr>
        <w:t xml:space="preserve">all </w:t>
      </w:r>
      <w:r w:rsidRPr="00BE1D0A">
        <w:rPr>
          <w:rFonts w:ascii="Times New Roman" w:hAnsi="Times New Roman" w:cs="Times New Roman"/>
          <w:i/>
          <w:sz w:val="24"/>
          <w:szCs w:val="24"/>
        </w:rPr>
        <w:t xml:space="preserve">participants </w:t>
      </w:r>
      <w:r>
        <w:rPr>
          <w:rFonts w:ascii="Times New Roman" w:hAnsi="Times New Roman" w:cs="Times New Roman"/>
          <w:i/>
          <w:sz w:val="24"/>
          <w:szCs w:val="24"/>
        </w:rPr>
        <w:t>were developing</w:t>
      </w:r>
      <w:r w:rsidRPr="00BE1D0A">
        <w:rPr>
          <w:rFonts w:ascii="Times New Roman" w:hAnsi="Times New Roman" w:cs="Times New Roman"/>
          <w:i/>
          <w:sz w:val="24"/>
          <w:szCs w:val="24"/>
        </w:rPr>
        <w:t xml:space="preserve"> altruism in voluntee</w:t>
      </w:r>
      <w:r>
        <w:rPr>
          <w:rFonts w:ascii="Times New Roman" w:hAnsi="Times New Roman" w:cs="Times New Roman"/>
          <w:i/>
          <w:sz w:val="24"/>
          <w:szCs w:val="24"/>
        </w:rPr>
        <w:t>ring</w:t>
      </w:r>
      <w:r w:rsidRPr="00BE1D0A">
        <w:rPr>
          <w:rFonts w:ascii="Times New Roman" w:hAnsi="Times New Roman" w:cs="Times New Roman"/>
          <w:i/>
          <w:sz w:val="24"/>
          <w:szCs w:val="24"/>
        </w:rPr>
        <w:t xml:space="preserve"> </w:t>
      </w:r>
      <w:r>
        <w:rPr>
          <w:rFonts w:ascii="Times New Roman" w:hAnsi="Times New Roman" w:cs="Times New Roman"/>
          <w:i/>
          <w:sz w:val="24"/>
          <w:szCs w:val="24"/>
        </w:rPr>
        <w:t>among</w:t>
      </w:r>
      <w:r w:rsidRPr="00BE1D0A">
        <w:rPr>
          <w:rFonts w:ascii="Times New Roman" w:hAnsi="Times New Roman" w:cs="Times New Roman"/>
          <w:i/>
          <w:sz w:val="24"/>
          <w:szCs w:val="24"/>
        </w:rPr>
        <w:t xml:space="preserve"> PLWHA although each </w:t>
      </w:r>
      <w:r>
        <w:rPr>
          <w:rFonts w:ascii="Times New Roman" w:hAnsi="Times New Roman" w:cs="Times New Roman"/>
          <w:i/>
          <w:sz w:val="24"/>
          <w:szCs w:val="24"/>
        </w:rPr>
        <w:t xml:space="preserve">of them </w:t>
      </w:r>
      <w:r w:rsidRPr="00BE1D0A">
        <w:rPr>
          <w:rFonts w:ascii="Times New Roman" w:hAnsi="Times New Roman" w:cs="Times New Roman"/>
          <w:i/>
          <w:sz w:val="24"/>
          <w:szCs w:val="24"/>
        </w:rPr>
        <w:t>has different motivations.</w:t>
      </w:r>
    </w:p>
    <w:p w:rsidR="0037186D" w:rsidRDefault="0037186D" w:rsidP="0037186D">
      <w:pPr>
        <w:spacing w:after="0" w:line="240" w:lineRule="auto"/>
        <w:ind w:firstLine="426"/>
        <w:jc w:val="both"/>
        <w:rPr>
          <w:rFonts w:ascii="Times New Roman" w:hAnsi="Times New Roman" w:cs="Times New Roman"/>
          <w:i/>
          <w:sz w:val="24"/>
          <w:szCs w:val="24"/>
        </w:rPr>
      </w:pPr>
    </w:p>
    <w:p w:rsidR="0037186D" w:rsidRPr="00BE1D0A" w:rsidRDefault="0037186D" w:rsidP="0037186D">
      <w:pPr>
        <w:spacing w:after="0" w:line="240" w:lineRule="auto"/>
        <w:jc w:val="both"/>
        <w:rPr>
          <w:rFonts w:ascii="Times New Roman" w:hAnsi="Times New Roman" w:cs="Times New Roman"/>
          <w:i/>
          <w:sz w:val="24"/>
          <w:szCs w:val="24"/>
        </w:rPr>
      </w:pPr>
      <w:r w:rsidRPr="00F854DC">
        <w:rPr>
          <w:rFonts w:ascii="Times New Roman" w:hAnsi="Times New Roman" w:cs="Times New Roman"/>
          <w:b/>
          <w:i/>
          <w:sz w:val="24"/>
          <w:szCs w:val="24"/>
        </w:rPr>
        <w:t>Keywords:</w:t>
      </w:r>
      <w:r>
        <w:rPr>
          <w:rFonts w:ascii="Times New Roman" w:hAnsi="Times New Roman" w:cs="Times New Roman"/>
          <w:i/>
          <w:sz w:val="24"/>
          <w:szCs w:val="24"/>
        </w:rPr>
        <w:t xml:space="preserve"> altruism, volunteer, volunteering, transgender, HIV/AIDS, PLWHA</w:t>
      </w:r>
    </w:p>
    <w:p w:rsidR="0037186D" w:rsidRDefault="0037186D" w:rsidP="0037186D">
      <w:pPr>
        <w:spacing w:after="0" w:line="480" w:lineRule="auto"/>
        <w:jc w:val="center"/>
        <w:rPr>
          <w:rFonts w:ascii="Times New Roman" w:hAnsi="Times New Roman" w:cs="Times New Roman"/>
          <w:b/>
          <w:sz w:val="24"/>
          <w:szCs w:val="24"/>
        </w:rPr>
      </w:pPr>
    </w:p>
    <w:p w:rsidR="00227B17" w:rsidRDefault="00227B17"/>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Default="0037186D"/>
    <w:p w:rsidR="0037186D" w:rsidRPr="002C7F3C" w:rsidRDefault="0037186D" w:rsidP="002C7F3C">
      <w:pPr>
        <w:pStyle w:val="ListParagraph"/>
        <w:numPr>
          <w:ilvl w:val="0"/>
          <w:numId w:val="2"/>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lastRenderedPageBreak/>
        <w:t>PENDAHULUAN</w:t>
      </w:r>
    </w:p>
    <w:p w:rsidR="002C7F3C" w:rsidRPr="00B24570" w:rsidRDefault="002C7F3C" w:rsidP="002C7F3C">
      <w:pPr>
        <w:spacing w:after="0" w:line="480" w:lineRule="auto"/>
        <w:ind w:firstLine="360"/>
        <w:jc w:val="both"/>
      </w:pPr>
      <w:r>
        <w:rPr>
          <w:rFonts w:ascii="Times New Roman" w:hAnsi="Times New Roman" w:cs="Times New Roman"/>
          <w:sz w:val="24"/>
          <w:szCs w:val="24"/>
        </w:rPr>
        <w:t xml:space="preserve">HIV atau </w:t>
      </w:r>
      <w:r w:rsidRPr="0029207D">
        <w:rPr>
          <w:rFonts w:ascii="Times New Roman" w:hAnsi="Times New Roman" w:cs="Times New Roman"/>
          <w:i/>
          <w:sz w:val="24"/>
          <w:szCs w:val="24"/>
        </w:rPr>
        <w:t>H</w:t>
      </w:r>
      <w:r w:rsidRPr="00900DF3">
        <w:rPr>
          <w:rFonts w:ascii="Times New Roman" w:hAnsi="Times New Roman" w:cs="Times New Roman"/>
          <w:i/>
          <w:sz w:val="24"/>
          <w:szCs w:val="24"/>
        </w:rPr>
        <w:t>uman Immunodeficiency Virus</w:t>
      </w:r>
      <w:r w:rsidRPr="00900DF3">
        <w:rPr>
          <w:rFonts w:ascii="Times New Roman" w:hAnsi="Times New Roman" w:cs="Times New Roman"/>
          <w:sz w:val="24"/>
          <w:szCs w:val="24"/>
        </w:rPr>
        <w:t xml:space="preserve"> adalah virus yang memperlemah sistem kekebalan tubuh, dan pada akhirnya menyebabkan AIDS</w:t>
      </w:r>
      <w:r>
        <w:rPr>
          <w:rFonts w:ascii="Times New Roman" w:hAnsi="Times New Roman" w:cs="Times New Roman"/>
          <w:sz w:val="24"/>
          <w:szCs w:val="24"/>
        </w:rPr>
        <w:t xml:space="preserve"> (WHO, 2005)</w:t>
      </w:r>
      <w:r w:rsidRPr="00900DF3">
        <w:rPr>
          <w:rFonts w:ascii="Times New Roman" w:hAnsi="Times New Roman" w:cs="Times New Roman"/>
          <w:sz w:val="24"/>
          <w:szCs w:val="24"/>
        </w:rPr>
        <w:t xml:space="preserve">. </w:t>
      </w:r>
      <w:r>
        <w:rPr>
          <w:rFonts w:ascii="Times New Roman" w:hAnsi="Times New Roman" w:cs="Times New Roman"/>
          <w:sz w:val="24"/>
          <w:szCs w:val="24"/>
        </w:rPr>
        <w:t>Sedangkan</w:t>
      </w:r>
      <w:r w:rsidRPr="00900DF3">
        <w:rPr>
          <w:rFonts w:ascii="Times New Roman" w:hAnsi="Times New Roman" w:cs="Times New Roman"/>
          <w:sz w:val="24"/>
          <w:szCs w:val="24"/>
        </w:rPr>
        <w:t xml:space="preserve"> </w:t>
      </w:r>
      <w:r>
        <w:rPr>
          <w:rFonts w:ascii="Times New Roman" w:hAnsi="Times New Roman" w:cs="Times New Roman"/>
          <w:sz w:val="24"/>
          <w:szCs w:val="24"/>
        </w:rPr>
        <w:t>AIDS atau</w:t>
      </w:r>
      <w:r w:rsidRPr="00900DF3">
        <w:rPr>
          <w:rFonts w:ascii="Times New Roman" w:hAnsi="Times New Roman" w:cs="Times New Roman"/>
          <w:sz w:val="24"/>
          <w:szCs w:val="24"/>
        </w:rPr>
        <w:t xml:space="preserve"> </w:t>
      </w:r>
      <w:r w:rsidRPr="00900DF3">
        <w:rPr>
          <w:rFonts w:ascii="Times New Roman" w:hAnsi="Times New Roman" w:cs="Times New Roman"/>
          <w:i/>
          <w:sz w:val="24"/>
          <w:szCs w:val="24"/>
        </w:rPr>
        <w:t>Acquired Immunodeficiency Syndrome</w:t>
      </w:r>
      <w:r w:rsidRPr="00900DF3">
        <w:rPr>
          <w:rFonts w:ascii="Times New Roman" w:hAnsi="Times New Roman" w:cs="Times New Roman"/>
          <w:sz w:val="24"/>
          <w:szCs w:val="24"/>
        </w:rPr>
        <w:t xml:space="preserve"> adalah sekelompok kondisi medis yang menunjukkan lemahnya kekebalan tubuh, sering berwujud infeksi ikutan (infeksi oportunistik) dan kanker, yang hingga saat ini belum bisa disembuhkan (Direktorat Pengawasan Kesehatan Kerja</w:t>
      </w:r>
      <w:r>
        <w:rPr>
          <w:rFonts w:ascii="Times New Roman" w:hAnsi="Times New Roman" w:cs="Times New Roman"/>
          <w:sz w:val="24"/>
          <w:szCs w:val="24"/>
        </w:rPr>
        <w:t>,</w:t>
      </w:r>
      <w:r w:rsidRPr="00900DF3">
        <w:rPr>
          <w:rFonts w:ascii="Times New Roman" w:hAnsi="Times New Roman" w:cs="Times New Roman"/>
          <w:sz w:val="24"/>
          <w:szCs w:val="24"/>
        </w:rPr>
        <w:t xml:space="preserve"> Direktorat Jenderal Pembinaan Pengawasan Ketenagakerjaan Departemen Tenaga Kerja dan Transmigrasi RI, 2005). </w:t>
      </w:r>
      <w:r>
        <w:rPr>
          <w:rFonts w:ascii="Times New Roman" w:hAnsi="Times New Roman" w:cs="Times New Roman"/>
          <w:sz w:val="24"/>
          <w:szCs w:val="24"/>
        </w:rPr>
        <w:t>Penyakit</w:t>
      </w:r>
      <w:r w:rsidRPr="00900DF3">
        <w:rPr>
          <w:rFonts w:ascii="Times New Roman" w:hAnsi="Times New Roman" w:cs="Times New Roman"/>
          <w:sz w:val="24"/>
          <w:szCs w:val="24"/>
        </w:rPr>
        <w:t xml:space="preserve"> HIV/AIDS</w:t>
      </w:r>
      <w:r>
        <w:rPr>
          <w:rFonts w:ascii="Times New Roman" w:hAnsi="Times New Roman" w:cs="Times New Roman"/>
          <w:sz w:val="24"/>
          <w:szCs w:val="24"/>
        </w:rPr>
        <w:t xml:space="preserve"> dapat ditimbulkan melalui IMS.</w:t>
      </w:r>
      <w:r w:rsidRPr="00900DF3">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9C44AC">
        <w:rPr>
          <w:rFonts w:ascii="Times New Roman" w:hAnsi="Times New Roman" w:cs="Times New Roman"/>
          <w:sz w:val="24"/>
          <w:szCs w:val="24"/>
        </w:rPr>
        <w:t>Kemen</w:t>
      </w:r>
      <w:r>
        <w:rPr>
          <w:rFonts w:ascii="Times New Roman" w:hAnsi="Times New Roman" w:cs="Times New Roman"/>
          <w:sz w:val="24"/>
          <w:szCs w:val="24"/>
        </w:rPr>
        <w:t xml:space="preserve">kes </w:t>
      </w:r>
      <w:r w:rsidRPr="009C44AC">
        <w:rPr>
          <w:rFonts w:ascii="Times New Roman" w:hAnsi="Times New Roman" w:cs="Times New Roman"/>
          <w:sz w:val="24"/>
          <w:szCs w:val="24"/>
        </w:rPr>
        <w:t>RI, Direktorat Jenderal Pengendalian Penyakit dan Penyehatan Lingkungan (2011)</w:t>
      </w:r>
      <w:r>
        <w:rPr>
          <w:rFonts w:ascii="Times New Roman" w:hAnsi="Times New Roman" w:cs="Times New Roman"/>
          <w:sz w:val="24"/>
          <w:szCs w:val="24"/>
        </w:rPr>
        <w:t xml:space="preserve">, </w:t>
      </w:r>
      <w:r w:rsidRPr="009C44AC">
        <w:rPr>
          <w:rFonts w:ascii="Times New Roman" w:hAnsi="Times New Roman" w:cs="Times New Roman"/>
          <w:sz w:val="24"/>
          <w:szCs w:val="24"/>
        </w:rPr>
        <w:t>IMS merupakan salah satu pintu masuk HIV</w:t>
      </w:r>
      <w:r>
        <w:rPr>
          <w:rFonts w:ascii="Times New Roman" w:hAnsi="Times New Roman" w:cs="Times New Roman"/>
          <w:sz w:val="24"/>
          <w:szCs w:val="24"/>
        </w:rPr>
        <w:t>.</w:t>
      </w:r>
    </w:p>
    <w:p w:rsidR="002C7F3C" w:rsidRPr="009C44AC" w:rsidRDefault="002C7F3C" w:rsidP="002C7F3C">
      <w:pPr>
        <w:spacing w:after="0" w:line="480" w:lineRule="auto"/>
        <w:ind w:firstLine="360"/>
        <w:jc w:val="both"/>
        <w:rPr>
          <w:rFonts w:ascii="Times New Roman" w:hAnsi="Times New Roman" w:cs="Times New Roman"/>
          <w:sz w:val="24"/>
          <w:szCs w:val="24"/>
        </w:rPr>
      </w:pPr>
      <w:r w:rsidRPr="009C44AC">
        <w:rPr>
          <w:rFonts w:ascii="Times New Roman" w:hAnsi="Times New Roman" w:cs="Times New Roman"/>
          <w:sz w:val="24"/>
          <w:szCs w:val="24"/>
        </w:rPr>
        <w:t>Penyakit IMS (Infeksi Menular Seksual) adalah kelompok penyakit infeksi yang ditularkan secara langsung melalui hubungan seksual, dengan ciri khas adanya penyebab dan kelainan yang terjadi di daerah genitalia. Infeksi tersebut mencakup sifilis, kankroid, klamidia, gonore, dan sebagainya. Hal ini menunjukkan bahwa HIV/AIDS tidak mudah ditularkan selain melalui hubungan seksual, kontak darah, atau melalui ibu hamil ke janinnya.</w:t>
      </w:r>
    </w:p>
    <w:p w:rsidR="002C7F3C" w:rsidRPr="00B55553" w:rsidRDefault="002C7F3C" w:rsidP="002C7F3C">
      <w:pPr>
        <w:spacing w:after="0" w:line="480" w:lineRule="auto"/>
        <w:ind w:firstLine="360"/>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sz w:val="24"/>
          <w:szCs w:val="24"/>
        </w:rPr>
        <w:t xml:space="preserve">Menurut Departemen Kesehatan (2018), </w:t>
      </w:r>
      <w:r>
        <w:rPr>
          <w:rFonts w:ascii="Times New Roman" w:eastAsia="Times New Roman" w:hAnsi="Times New Roman" w:cs="Times New Roman"/>
          <w:color w:val="000000"/>
          <w:sz w:val="24"/>
          <w:szCs w:val="24"/>
        </w:rPr>
        <w:t>j</w:t>
      </w:r>
      <w:r w:rsidRPr="00C04062">
        <w:rPr>
          <w:rFonts w:ascii="Times New Roman" w:eastAsia="Times New Roman" w:hAnsi="Times New Roman" w:cs="Times New Roman"/>
          <w:color w:val="000000"/>
          <w:sz w:val="24"/>
          <w:szCs w:val="24"/>
        </w:rPr>
        <w:t xml:space="preserve">umlah kumulatif infeksi HIV yang dilaporkan sampai dengan Juni 2018 sebanyak 301.959 jiwa (47% dari estimasi ODHA jumlah orang dengan HIV AIDS tahun 2018 sebanyak 640.443 jiwa) dan paling banyak ditemukan di kelompok umur 25-49 tahun dan 20-24 tahun. Adapun provinsi dengan jumlah infeksi HIV tertinggi adalah DKI Jakarta (55.099), diikuti Jawa Timur (43.399), Jawa Barat (31.293), Papua (30.699), dan Jawa Tengah </w:t>
      </w:r>
      <w:r w:rsidRPr="00C04062">
        <w:rPr>
          <w:rFonts w:ascii="Times New Roman" w:eastAsia="Times New Roman" w:hAnsi="Times New Roman" w:cs="Times New Roman"/>
          <w:color w:val="000000"/>
          <w:sz w:val="24"/>
          <w:szCs w:val="24"/>
        </w:rPr>
        <w:lastRenderedPageBreak/>
        <w:t>(24.757).</w:t>
      </w:r>
      <w:r>
        <w:rPr>
          <w:rFonts w:ascii="Times New Roman" w:eastAsia="Times New Roman" w:hAnsi="Times New Roman" w:cs="Times New Roman"/>
          <w:color w:val="000000"/>
          <w:sz w:val="24"/>
          <w:szCs w:val="24"/>
        </w:rPr>
        <w:t xml:space="preserve"> </w:t>
      </w:r>
      <w:r w:rsidRPr="00C04062">
        <w:rPr>
          <w:rFonts w:ascii="Times New Roman" w:eastAsia="Times New Roman" w:hAnsi="Times New Roman" w:cs="Times New Roman"/>
          <w:color w:val="000000"/>
          <w:sz w:val="24"/>
          <w:szCs w:val="24"/>
        </w:rPr>
        <w:t xml:space="preserve">Jumlah kasus HIV yang dilaporkan terus meningkat setiap tahun, sementara jumlah AIDS relatif stabil. </w:t>
      </w:r>
      <w:r>
        <w:rPr>
          <w:rFonts w:ascii="Times New Roman" w:eastAsia="Times New Roman" w:hAnsi="Times New Roman" w:cs="Times New Roman"/>
          <w:color w:val="000000"/>
          <w:sz w:val="24"/>
          <w:szCs w:val="24"/>
        </w:rPr>
        <w:t xml:space="preserve">Selain itu, </w:t>
      </w:r>
      <w:r>
        <w:rPr>
          <w:rFonts w:ascii="Times New Roman" w:eastAsia="Times New Roman" w:hAnsi="Times New Roman" w:cs="Times New Roman"/>
          <w:i/>
          <w:color w:val="000000"/>
          <w:sz w:val="24"/>
          <w:szCs w:val="24"/>
        </w:rPr>
        <w:t>Case Fata</w:t>
      </w:r>
      <w:r w:rsidRPr="00173CA8">
        <w:rPr>
          <w:rFonts w:ascii="Times New Roman" w:eastAsia="Times New Roman" w:hAnsi="Times New Roman" w:cs="Times New Roman"/>
          <w:i/>
          <w:color w:val="000000"/>
          <w:sz w:val="24"/>
          <w:szCs w:val="24"/>
        </w:rPr>
        <w:t>lity Rate</w:t>
      </w:r>
      <w:r>
        <w:rPr>
          <w:rFonts w:ascii="Times New Roman" w:eastAsia="Times New Roman" w:hAnsi="Times New Roman" w:cs="Times New Roman"/>
          <w:color w:val="000000"/>
          <w:sz w:val="24"/>
          <w:szCs w:val="24"/>
        </w:rPr>
        <w:t xml:space="preserve"> (CFR) atau jumlah kematian dalam bentuk persen AIDS di Indonesia sejak tahun 2005 sampai tahun 2019 terus mengalami penurunan, yakni dari 13,00% pada tahun 2005 menjadi 0,59% pada tahun 2019 (Kementerian Kesehatan RI, 2019). </w:t>
      </w:r>
      <w:r w:rsidRPr="00C04062">
        <w:rPr>
          <w:rFonts w:ascii="Times New Roman" w:eastAsia="Times New Roman" w:hAnsi="Times New Roman" w:cs="Times New Roman"/>
          <w:color w:val="000000"/>
          <w:sz w:val="24"/>
          <w:szCs w:val="24"/>
        </w:rPr>
        <w:t>Hal ini menunjukkan keberhasilan</w:t>
      </w:r>
      <w:r>
        <w:rPr>
          <w:rFonts w:ascii="Times New Roman" w:eastAsia="Times New Roman" w:hAnsi="Times New Roman" w:cs="Times New Roman"/>
          <w:color w:val="000000"/>
          <w:sz w:val="24"/>
          <w:szCs w:val="24"/>
        </w:rPr>
        <w:t>,</w:t>
      </w:r>
      <w:r w:rsidRPr="00C04062">
        <w:rPr>
          <w:rFonts w:ascii="Times New Roman" w:eastAsia="Times New Roman" w:hAnsi="Times New Roman" w:cs="Times New Roman"/>
          <w:color w:val="000000"/>
          <w:sz w:val="24"/>
          <w:szCs w:val="24"/>
        </w:rPr>
        <w:t xml:space="preserve"> bahwa semakin banyak </w:t>
      </w:r>
      <w:r>
        <w:rPr>
          <w:rFonts w:ascii="Times New Roman" w:eastAsia="Times New Roman" w:hAnsi="Times New Roman" w:cs="Times New Roman"/>
          <w:color w:val="000000"/>
          <w:sz w:val="24"/>
          <w:szCs w:val="24"/>
        </w:rPr>
        <w:t>ODHA</w:t>
      </w:r>
      <w:r w:rsidRPr="00C04062">
        <w:rPr>
          <w:rFonts w:ascii="Times New Roman" w:eastAsia="Times New Roman" w:hAnsi="Times New Roman" w:cs="Times New Roman"/>
          <w:color w:val="000000"/>
          <w:sz w:val="24"/>
          <w:szCs w:val="24"/>
        </w:rPr>
        <w:t xml:space="preserve"> yang diketahui statusnya saat masih dalam fase terinfeksi (HIV positif) dan belum masuk </w:t>
      </w:r>
      <w:r>
        <w:rPr>
          <w:rFonts w:ascii="Times New Roman" w:eastAsia="Times New Roman" w:hAnsi="Times New Roman" w:cs="Times New Roman"/>
          <w:color w:val="000000"/>
          <w:sz w:val="24"/>
          <w:szCs w:val="24"/>
        </w:rPr>
        <w:t>ke</w:t>
      </w:r>
      <w:r w:rsidRPr="00C04062">
        <w:rPr>
          <w:rFonts w:ascii="Times New Roman" w:eastAsia="Times New Roman" w:hAnsi="Times New Roman" w:cs="Times New Roman"/>
          <w:color w:val="000000"/>
          <w:sz w:val="24"/>
          <w:szCs w:val="24"/>
        </w:rPr>
        <w:t xml:space="preserve"> stadium AIDS.</w:t>
      </w:r>
      <w:r>
        <w:rPr>
          <w:rFonts w:ascii="Times New Roman" w:eastAsia="Times New Roman" w:hAnsi="Times New Roman" w:cs="Times New Roman"/>
          <w:color w:val="000000"/>
          <w:sz w:val="24"/>
          <w:szCs w:val="24"/>
        </w:rPr>
        <w:t xml:space="preserve"> Keberhasilan ini tidak terlepas dari pekerja kesehatan, penderita </w:t>
      </w:r>
      <w:r w:rsidRPr="00B55553">
        <w:rPr>
          <w:rFonts w:ascii="Times New Roman" w:eastAsia="Times New Roman" w:hAnsi="Times New Roman" w:cs="Times New Roman"/>
          <w:color w:val="0D0D0D" w:themeColor="text1" w:themeTint="F2"/>
          <w:sz w:val="24"/>
          <w:szCs w:val="24"/>
        </w:rPr>
        <w:t xml:space="preserve">HIV/AIDS yang berobat, </w:t>
      </w:r>
      <w:r w:rsidRPr="00B55553">
        <w:rPr>
          <w:rFonts w:ascii="Times New Roman" w:eastAsia="Times New Roman" w:hAnsi="Times New Roman" w:cs="Times New Roman"/>
          <w:i/>
          <w:color w:val="0D0D0D" w:themeColor="text1" w:themeTint="F2"/>
          <w:sz w:val="24"/>
          <w:szCs w:val="24"/>
        </w:rPr>
        <w:t xml:space="preserve">caregiver, </w:t>
      </w:r>
      <w:r w:rsidRPr="00B55553">
        <w:rPr>
          <w:rFonts w:ascii="Times New Roman" w:eastAsia="Times New Roman" w:hAnsi="Times New Roman" w:cs="Times New Roman"/>
          <w:color w:val="0D0D0D" w:themeColor="text1" w:themeTint="F2"/>
          <w:sz w:val="24"/>
          <w:szCs w:val="24"/>
        </w:rPr>
        <w:t>serta relawan. Menurut Ryan &amp; Hausmann (2004), r</w:t>
      </w:r>
      <w:r w:rsidRPr="00B55553">
        <w:rPr>
          <w:rFonts w:ascii="Times New Roman" w:hAnsi="Times New Roman" w:cs="Times New Roman"/>
          <w:color w:val="0D0D0D" w:themeColor="text1" w:themeTint="F2"/>
          <w:sz w:val="24"/>
          <w:szCs w:val="24"/>
          <w:shd w:val="clear" w:color="auto" w:fill="FFFFFF"/>
        </w:rPr>
        <w:t xml:space="preserve">elawan memainkan peran penting dalam kesejahteraan orang yang menghadapi penyakit HIV dan AIDS. </w:t>
      </w:r>
    </w:p>
    <w:p w:rsidR="002C7F3C" w:rsidRPr="006A54D0"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Pr="00900DF3">
        <w:rPr>
          <w:rFonts w:ascii="Times New Roman" w:hAnsi="Times New Roman" w:cs="Times New Roman"/>
          <w:sz w:val="24"/>
          <w:szCs w:val="24"/>
        </w:rPr>
        <w:t xml:space="preserve">etiap orang berhak mendapatkan pengakuan dan hak yang layak, </w:t>
      </w:r>
      <w:r>
        <w:rPr>
          <w:rFonts w:ascii="Times New Roman" w:hAnsi="Times New Roman" w:cs="Times New Roman"/>
          <w:sz w:val="24"/>
          <w:szCs w:val="24"/>
        </w:rPr>
        <w:t>termasuk ODHA, tetapi</w:t>
      </w:r>
      <w:r w:rsidRPr="00900DF3">
        <w:rPr>
          <w:rFonts w:ascii="Times New Roman" w:hAnsi="Times New Roman" w:cs="Times New Roman"/>
          <w:sz w:val="24"/>
          <w:szCs w:val="24"/>
        </w:rPr>
        <w:t xml:space="preserve"> realita yang ada, </w:t>
      </w:r>
      <w:r>
        <w:rPr>
          <w:rFonts w:ascii="Times New Roman" w:hAnsi="Times New Roman" w:cs="Times New Roman"/>
          <w:sz w:val="24"/>
          <w:szCs w:val="24"/>
        </w:rPr>
        <w:t>para ODHA</w:t>
      </w:r>
      <w:r w:rsidRPr="00900DF3">
        <w:rPr>
          <w:rFonts w:ascii="Times New Roman" w:hAnsi="Times New Roman" w:cs="Times New Roman"/>
          <w:sz w:val="24"/>
          <w:szCs w:val="24"/>
        </w:rPr>
        <w:t xml:space="preserve"> sering kali mendapatkan pengucilan dan cemoohan dari masyarakat. Bahkan tidak sedikit dari keluarga </w:t>
      </w:r>
      <w:r>
        <w:rPr>
          <w:rFonts w:ascii="Times New Roman" w:hAnsi="Times New Roman" w:cs="Times New Roman"/>
          <w:sz w:val="24"/>
          <w:szCs w:val="24"/>
        </w:rPr>
        <w:t>ODHA y</w:t>
      </w:r>
      <w:r w:rsidRPr="00900DF3">
        <w:rPr>
          <w:rFonts w:ascii="Times New Roman" w:hAnsi="Times New Roman" w:cs="Times New Roman"/>
          <w:sz w:val="24"/>
          <w:szCs w:val="24"/>
        </w:rPr>
        <w:t xml:space="preserve">ang juga mengabaikan ODHA. </w:t>
      </w:r>
      <w:r w:rsidRPr="006A54D0">
        <w:rPr>
          <w:rFonts w:ascii="Times New Roman" w:hAnsi="Times New Roman" w:cs="Times New Roman"/>
          <w:sz w:val="24"/>
          <w:szCs w:val="24"/>
        </w:rPr>
        <w:t xml:space="preserve">Apabila terdapat ODHA dalam keluarga, </w:t>
      </w:r>
      <w:r>
        <w:rPr>
          <w:rFonts w:ascii="Times New Roman" w:hAnsi="Times New Roman" w:cs="Times New Roman"/>
          <w:sz w:val="24"/>
          <w:szCs w:val="24"/>
        </w:rPr>
        <w:t>anggota keluarga</w:t>
      </w:r>
      <w:r w:rsidRPr="006A54D0">
        <w:rPr>
          <w:rFonts w:ascii="Times New Roman" w:hAnsi="Times New Roman" w:cs="Times New Roman"/>
          <w:sz w:val="24"/>
          <w:szCs w:val="24"/>
        </w:rPr>
        <w:t xml:space="preserve"> merasa takut untuk tidur bersama dengan ODHA dan tidak bersedia merawat seperti menyiapkan makanan dan membersihkan peralatan makan, serta duduk dekat dengan orang-orang terinfeksi HIV yang tidak menunjukkan gejala sakit (Shaluhiyah, dkk, 2015).</w:t>
      </w:r>
      <w:r>
        <w:rPr>
          <w:rFonts w:ascii="Times New Roman" w:hAnsi="Times New Roman" w:cs="Times New Roman"/>
          <w:sz w:val="24"/>
          <w:szCs w:val="24"/>
        </w:rPr>
        <w:t xml:space="preserve"> </w:t>
      </w:r>
    </w:p>
    <w:p w:rsidR="002C7F3C"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Hanya sedikit simpati atau bantuan yang diberikan ketika korban dipersepsikan bertanggung jawab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kesulitannya sendiri. Penalaran seperti itu sering diterapkan ketika menyangkut praktik seksual dan penyalahgunaan obat yang membuat orang-orang berisiko terkena infeksi HIV. Pullium (dalam </w:t>
      </w:r>
      <w:proofErr w:type="gramStart"/>
      <w:r>
        <w:rPr>
          <w:rFonts w:ascii="Times New Roman" w:hAnsi="Times New Roman" w:cs="Times New Roman"/>
          <w:sz w:val="24"/>
          <w:szCs w:val="24"/>
        </w:rPr>
        <w:t>Baron &amp;</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Byrne, </w:t>
      </w:r>
      <w:r w:rsidRPr="00900DF3">
        <w:rPr>
          <w:rFonts w:ascii="Times New Roman" w:hAnsi="Times New Roman" w:cs="Times New Roman"/>
          <w:sz w:val="24"/>
          <w:szCs w:val="24"/>
        </w:rPr>
        <w:t>2016)</w:t>
      </w:r>
      <w:r>
        <w:rPr>
          <w:rFonts w:ascii="Times New Roman" w:hAnsi="Times New Roman" w:cs="Times New Roman"/>
          <w:sz w:val="24"/>
          <w:szCs w:val="24"/>
        </w:rPr>
        <w:t xml:space="preserve"> menyatakan bahwa hanya sedikit empati dan kesediaan menolong yang diberikan kepada pasien AIDS yang homoseksual atau yang memakai jarum suntik secara bersama-sama (untuk narkotika), dibandingkan seseorang yang tertular penyakit karena transfusi darah. Hal tersebut menunjukkan bahwa sangat sedikit orang yang berkenan menjadi relawan bagi ODHA, terlebih bagi ODHA dengan identitas </w:t>
      </w:r>
      <w:r>
        <w:rPr>
          <w:rFonts w:ascii="Times New Roman" w:hAnsi="Times New Roman" w:cs="Times New Roman"/>
          <w:i/>
          <w:sz w:val="24"/>
          <w:szCs w:val="24"/>
        </w:rPr>
        <w:t>gender</w:t>
      </w:r>
      <w:r>
        <w:rPr>
          <w:rFonts w:ascii="Times New Roman" w:hAnsi="Times New Roman" w:cs="Times New Roman"/>
          <w:sz w:val="24"/>
          <w:szCs w:val="24"/>
        </w:rPr>
        <w:t xml:space="preserve"> waria.</w:t>
      </w:r>
    </w:p>
    <w:p w:rsidR="002C7F3C"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Waria adalah akronim dari wanita pria; pria yang bersifat dan bertingkah laku seperti wanita; pria yang memiliki perasaan sebagai wanita (KBBI, 2017). Data Kementerian Kesehatan (2019) menunjukkan bahwa homoseks memiliki faktor risiko AIDS tertinggi kedua setelah heteroseks, yaitu sebanyak 22%. Selain itu, Kementerisan Kesehatan (2019) juga menyatakan bahwa berdasarkan tes HIV yang dilakukan tahun 2019 kepada beberapa kelompok berisiko, terdapat 593 waria positif HIV. Hal ini menunjukkan bahwa waria juga rentan terhadap penularan HIV, maka dari itu, dibutuhkan relawan yang tergerak untuk membantu waria dengan HIV. </w:t>
      </w:r>
    </w:p>
    <w:p w:rsidR="002C7F3C" w:rsidRDefault="002C7F3C" w:rsidP="002C7F3C">
      <w:pPr>
        <w:spacing w:after="0" w:line="480" w:lineRule="auto"/>
        <w:ind w:firstLine="360"/>
        <w:jc w:val="both"/>
      </w:pPr>
      <w:r>
        <w:rPr>
          <w:rFonts w:ascii="Times New Roman" w:hAnsi="Times New Roman" w:cs="Times New Roman"/>
          <w:sz w:val="24"/>
          <w:szCs w:val="24"/>
        </w:rPr>
        <w:t xml:space="preserve">Relawan adalah orang-orang yang </w:t>
      </w:r>
      <w:r w:rsidRPr="00900DF3">
        <w:rPr>
          <w:rFonts w:ascii="Times New Roman" w:hAnsi="Times New Roman" w:cs="Times New Roman"/>
          <w:sz w:val="24"/>
          <w:szCs w:val="24"/>
        </w:rPr>
        <w:t>bekerja suka rela untuk membantu orang lain tanpa mengharapkan keuntungan, yang semata-mata didorong oleh kekuatan moral, rasa kemanusiaan dan semangat tolong menolong (Veni, 2011). Sementara kesukarelawanan adalah kegiatan yang melibatkan komitmen waktu dan energi untuk memberikan layanan yang menguntungkan seseorang, masyarakat atau komunitas tanpa mengharapkan imbalan finansial atau materi</w:t>
      </w:r>
      <w:sdt>
        <w:sdtPr>
          <w:id w:val="-650449139"/>
          <w:citation/>
        </w:sdtPr>
        <w:sdtContent>
          <w:r w:rsidRPr="00900DF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Aki11 \l 1033 </w:instrText>
          </w:r>
          <w:r w:rsidRPr="00900DF3">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70EB7">
            <w:rPr>
              <w:rFonts w:ascii="Times New Roman" w:hAnsi="Times New Roman" w:cs="Times New Roman"/>
              <w:noProof/>
              <w:sz w:val="24"/>
              <w:szCs w:val="24"/>
            </w:rPr>
            <w:t>(Akintola, 2011)</w:t>
          </w:r>
          <w:r w:rsidRPr="00900DF3">
            <w:rPr>
              <w:rFonts w:ascii="Times New Roman" w:hAnsi="Times New Roman" w:cs="Times New Roman"/>
              <w:sz w:val="24"/>
              <w:szCs w:val="24"/>
            </w:rPr>
            <w:fldChar w:fldCharType="end"/>
          </w:r>
        </w:sdtContent>
      </w:sdt>
      <w:r>
        <w:t>.</w:t>
      </w:r>
    </w:p>
    <w:p w:rsidR="002C7F3C" w:rsidRDefault="002C7F3C" w:rsidP="002C7F3C">
      <w:pPr>
        <w:spacing w:after="0" w:line="480" w:lineRule="auto"/>
        <w:ind w:firstLine="360"/>
        <w:jc w:val="both"/>
        <w:rPr>
          <w:rFonts w:ascii="Times New Roman" w:hAnsi="Times New Roman" w:cs="Times New Roman"/>
          <w:sz w:val="24"/>
          <w:szCs w:val="24"/>
        </w:rPr>
      </w:pPr>
      <w:r w:rsidRPr="00900DF3">
        <w:rPr>
          <w:rFonts w:ascii="Times New Roman" w:hAnsi="Times New Roman" w:cs="Times New Roman"/>
          <w:sz w:val="24"/>
          <w:szCs w:val="24"/>
        </w:rPr>
        <w:t>Perilaku</w:t>
      </w:r>
      <w:r>
        <w:rPr>
          <w:rFonts w:ascii="Times New Roman" w:hAnsi="Times New Roman" w:cs="Times New Roman"/>
          <w:sz w:val="24"/>
          <w:szCs w:val="24"/>
        </w:rPr>
        <w:t xml:space="preserve"> menolong pada</w:t>
      </w:r>
      <w:r w:rsidRPr="00900DF3">
        <w:rPr>
          <w:rFonts w:ascii="Times New Roman" w:hAnsi="Times New Roman" w:cs="Times New Roman"/>
          <w:sz w:val="24"/>
          <w:szCs w:val="24"/>
        </w:rPr>
        <w:t xml:space="preserve"> relawan </w:t>
      </w:r>
      <w:r>
        <w:rPr>
          <w:rFonts w:ascii="Times New Roman" w:hAnsi="Times New Roman" w:cs="Times New Roman"/>
          <w:sz w:val="24"/>
          <w:szCs w:val="24"/>
        </w:rPr>
        <w:t xml:space="preserve">yang tidak memiliki kepentingan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dirinya sendiri disebut sebagai altruisme.</w:t>
      </w:r>
      <w:r w:rsidRPr="00900DF3">
        <w:rPr>
          <w:rFonts w:ascii="Times New Roman" w:hAnsi="Times New Roman" w:cs="Times New Roman"/>
          <w:sz w:val="24"/>
          <w:szCs w:val="24"/>
        </w:rPr>
        <w:t xml:space="preserve"> Menurut Baron &amp; Byrne (2016) altruisme </w:t>
      </w:r>
      <w:r w:rsidRPr="00900DF3">
        <w:rPr>
          <w:rFonts w:ascii="Times New Roman" w:hAnsi="Times New Roman" w:cs="Times New Roman"/>
          <w:sz w:val="24"/>
          <w:szCs w:val="24"/>
        </w:rPr>
        <w:lastRenderedPageBreak/>
        <w:t>merupakan bentuk khusus dari penyesuaian perilaku yang ditujukan demi kepentingan orang lain, biasanya merugikan diri sendiri dan termotivasi oleh hasrat untuk meningkatkan kesejahteraan orang lain agar lebih baik tanpa mengharapkan penghargaan. Altruisme sangat bergantung pada niat sang penolong.</w:t>
      </w:r>
      <w:r>
        <w:rPr>
          <w:rFonts w:ascii="Times New Roman" w:hAnsi="Times New Roman" w:cs="Times New Roman"/>
          <w:sz w:val="24"/>
          <w:szCs w:val="24"/>
        </w:rPr>
        <w:t xml:space="preserve"> Altruisme menurut Myers (1983) adalah kepedulian dan bantuan untuk orang lain yang tidak meminta imbalan; pengabdian kepada orang lain tanpa memperhatikan kepentingan diri sendiri. </w:t>
      </w:r>
      <w:r w:rsidRPr="00900DF3">
        <w:rPr>
          <w:rFonts w:ascii="Times New Roman" w:hAnsi="Times New Roman" w:cs="Times New Roman"/>
          <w:sz w:val="24"/>
          <w:szCs w:val="24"/>
        </w:rPr>
        <w:t>Altruisme yang sesungguhnya adalah orang yang menolong tanpa memiliki suatu niat untuk mendapatkan balasan, atau bisa disebut tulus dan ikhlas.</w:t>
      </w:r>
      <w:r>
        <w:rPr>
          <w:rFonts w:ascii="Times New Roman" w:hAnsi="Times New Roman" w:cs="Times New Roman"/>
          <w:sz w:val="24"/>
          <w:szCs w:val="24"/>
        </w:rPr>
        <w:t xml:space="preserve"> </w:t>
      </w:r>
    </w:p>
    <w:p w:rsidR="002C7F3C"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LSM Rumah Kebaya memiliki beberapa relawan yang merupakan waria dan pada awal tahun pendiriannya hanya ditujukan untuk membantu waria penderita HIV/AIDS. Dalam melaksanakan kerelawanan, para relawan waria menghadapi tantangan, seperti berkurangnya waktu dan tenaga untuk memenuhi kebutuhan ekonomi serta stigma negatif yang diterima terkait status </w:t>
      </w:r>
      <w:r>
        <w:rPr>
          <w:rFonts w:ascii="Times New Roman" w:hAnsi="Times New Roman" w:cs="Times New Roman"/>
          <w:i/>
          <w:sz w:val="24"/>
          <w:szCs w:val="24"/>
        </w:rPr>
        <w:t>gender</w:t>
      </w:r>
      <w:r>
        <w:rPr>
          <w:rFonts w:ascii="Times New Roman" w:hAnsi="Times New Roman" w:cs="Times New Roman"/>
          <w:sz w:val="24"/>
          <w:szCs w:val="24"/>
        </w:rPr>
        <w:t>.</w:t>
      </w:r>
      <w:r w:rsidRPr="00900DF3">
        <w:rPr>
          <w:rFonts w:ascii="Times New Roman" w:hAnsi="Times New Roman" w:cs="Times New Roman"/>
          <w:sz w:val="24"/>
          <w:szCs w:val="24"/>
        </w:rPr>
        <w:t xml:space="preserve"> </w:t>
      </w:r>
      <w:r>
        <w:rPr>
          <w:rFonts w:ascii="Times New Roman" w:hAnsi="Times New Roman" w:cs="Times New Roman"/>
          <w:sz w:val="24"/>
          <w:szCs w:val="24"/>
        </w:rPr>
        <w:t>Hal ini diperkuat dengan wawancara awal dengan</w:t>
      </w:r>
      <w:r w:rsidRPr="00900DF3">
        <w:rPr>
          <w:rFonts w:ascii="Times New Roman" w:hAnsi="Times New Roman" w:cs="Times New Roman"/>
          <w:sz w:val="24"/>
          <w:szCs w:val="24"/>
        </w:rPr>
        <w:t xml:space="preserve"> salah satu pengurus LSM </w:t>
      </w:r>
      <w:r>
        <w:rPr>
          <w:rFonts w:ascii="Times New Roman" w:hAnsi="Times New Roman" w:cs="Times New Roman"/>
          <w:sz w:val="24"/>
          <w:szCs w:val="24"/>
        </w:rPr>
        <w:t>Rumah Kebaya yang pada awal pendirian</w:t>
      </w:r>
      <w:r w:rsidRPr="00900DF3">
        <w:rPr>
          <w:rFonts w:ascii="Times New Roman" w:hAnsi="Times New Roman" w:cs="Times New Roman"/>
          <w:sz w:val="24"/>
          <w:szCs w:val="24"/>
        </w:rPr>
        <w:t xml:space="preserve"> </w:t>
      </w:r>
      <w:r>
        <w:rPr>
          <w:rFonts w:ascii="Times New Roman" w:hAnsi="Times New Roman" w:cs="Times New Roman"/>
          <w:sz w:val="24"/>
          <w:szCs w:val="24"/>
        </w:rPr>
        <w:t xml:space="preserve">mendapat </w:t>
      </w:r>
      <w:r w:rsidRPr="00900DF3">
        <w:rPr>
          <w:rFonts w:ascii="Times New Roman" w:hAnsi="Times New Roman" w:cs="Times New Roman"/>
          <w:sz w:val="24"/>
          <w:szCs w:val="24"/>
        </w:rPr>
        <w:t xml:space="preserve">diskriminasi oleh masyarakat </w:t>
      </w:r>
      <w:r>
        <w:rPr>
          <w:rFonts w:ascii="Times New Roman" w:hAnsi="Times New Roman" w:cs="Times New Roman"/>
          <w:sz w:val="24"/>
          <w:szCs w:val="24"/>
        </w:rPr>
        <w:t>di sekitar tempat</w:t>
      </w:r>
      <w:r w:rsidRPr="00900DF3">
        <w:rPr>
          <w:rFonts w:ascii="Times New Roman" w:hAnsi="Times New Roman" w:cs="Times New Roman"/>
          <w:sz w:val="24"/>
          <w:szCs w:val="24"/>
        </w:rPr>
        <w:t xml:space="preserve"> tinggal, seperti dibicarakan oleh orang-orang,</w:t>
      </w:r>
      <w:r>
        <w:rPr>
          <w:rFonts w:ascii="Times New Roman" w:hAnsi="Times New Roman" w:cs="Times New Roman"/>
          <w:sz w:val="24"/>
          <w:szCs w:val="24"/>
        </w:rPr>
        <w:t xml:space="preserve"> diremehkan bahwa waria tidak bisa melakukan apa-apa,</w:t>
      </w:r>
      <w:r w:rsidRPr="00900DF3">
        <w:rPr>
          <w:rFonts w:ascii="Times New Roman" w:hAnsi="Times New Roman" w:cs="Times New Roman"/>
          <w:sz w:val="24"/>
          <w:szCs w:val="24"/>
        </w:rPr>
        <w:t xml:space="preserve"> </w:t>
      </w:r>
      <w:r>
        <w:rPr>
          <w:rFonts w:ascii="Times New Roman" w:hAnsi="Times New Roman" w:cs="Times New Roman"/>
          <w:sz w:val="24"/>
          <w:szCs w:val="24"/>
        </w:rPr>
        <w:t xml:space="preserve">gosip bahwa LSM hanya menjadi tempat kumpul waria, </w:t>
      </w:r>
      <w:r w:rsidRPr="00900DF3">
        <w:rPr>
          <w:rFonts w:ascii="Times New Roman" w:hAnsi="Times New Roman" w:cs="Times New Roman"/>
          <w:sz w:val="24"/>
          <w:szCs w:val="24"/>
        </w:rPr>
        <w:t xml:space="preserve">tidak ada yang mau bersalaman, </w:t>
      </w:r>
      <w:r>
        <w:rPr>
          <w:rFonts w:ascii="Times New Roman" w:hAnsi="Times New Roman" w:cs="Times New Roman"/>
          <w:sz w:val="24"/>
          <w:szCs w:val="24"/>
        </w:rPr>
        <w:t xml:space="preserve">tidak diizinkan </w:t>
      </w:r>
      <w:r w:rsidRPr="00900DF3">
        <w:rPr>
          <w:rFonts w:ascii="Times New Roman" w:hAnsi="Times New Roman" w:cs="Times New Roman"/>
          <w:sz w:val="24"/>
          <w:szCs w:val="24"/>
        </w:rPr>
        <w:t>menghadiri perkumpulan warga</w:t>
      </w:r>
      <w:r>
        <w:rPr>
          <w:rFonts w:ascii="Times New Roman" w:hAnsi="Times New Roman" w:cs="Times New Roman"/>
          <w:sz w:val="24"/>
          <w:szCs w:val="24"/>
        </w:rPr>
        <w:t>.</w:t>
      </w:r>
      <w:r w:rsidRPr="00900DF3">
        <w:rPr>
          <w:rFonts w:ascii="Times New Roman" w:hAnsi="Times New Roman" w:cs="Times New Roman"/>
          <w:sz w:val="24"/>
          <w:szCs w:val="24"/>
        </w:rPr>
        <w:t xml:space="preserve"> </w:t>
      </w:r>
    </w:p>
    <w:p w:rsidR="002C7F3C"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Diskriminasi dan s</w:t>
      </w:r>
      <w:r w:rsidRPr="00900DF3">
        <w:rPr>
          <w:rFonts w:ascii="Times New Roman" w:hAnsi="Times New Roman" w:cs="Times New Roman"/>
          <w:sz w:val="24"/>
          <w:szCs w:val="24"/>
        </w:rPr>
        <w:t xml:space="preserve">tigma negatif </w:t>
      </w:r>
      <w:r>
        <w:rPr>
          <w:rFonts w:ascii="Times New Roman" w:hAnsi="Times New Roman" w:cs="Times New Roman"/>
          <w:sz w:val="24"/>
          <w:szCs w:val="24"/>
        </w:rPr>
        <w:t xml:space="preserve">ini </w:t>
      </w:r>
      <w:r w:rsidRPr="00900DF3">
        <w:rPr>
          <w:rFonts w:ascii="Times New Roman" w:hAnsi="Times New Roman" w:cs="Times New Roman"/>
          <w:sz w:val="24"/>
          <w:szCs w:val="24"/>
        </w:rPr>
        <w:t>timbul karena sedikitnya pendidikan dan pengetahuan yang masyarakat miliki tent</w:t>
      </w:r>
      <w:r>
        <w:rPr>
          <w:rFonts w:ascii="Times New Roman" w:hAnsi="Times New Roman" w:cs="Times New Roman"/>
          <w:sz w:val="24"/>
          <w:szCs w:val="24"/>
        </w:rPr>
        <w:t xml:space="preserve">ang waria maupun penyakit HIV/AIDS.  Baik relawan maupun ODHA sama-sama mendapat stigma negatif. Berdasarkan wawancara awal dengan salah satu pengurus LSM Rumah Kebaya, stigma negatif yang biasa diterima ODHA, yaitu berupa pandangan bahwa ODHA merupakan </w:t>
      </w:r>
      <w:r>
        <w:rPr>
          <w:rFonts w:ascii="Times New Roman" w:hAnsi="Times New Roman" w:cs="Times New Roman"/>
          <w:sz w:val="24"/>
          <w:szCs w:val="24"/>
        </w:rPr>
        <w:lastRenderedPageBreak/>
        <w:t xml:space="preserve">orang yang berdosa karena melakukan hubungan seksual di luar nikah, ditolak oleh keluarga, teman, bahkan dikeluarkan dari pekerjaan, serta mendapat ujaran kebencian seperti kata-kata kasar. </w:t>
      </w:r>
    </w:p>
    <w:p w:rsidR="002C7F3C"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Kesalahpahaman atau kurangnya pengetahuan masyarakat tentang HIV/AIDS sering kali berdampak pada ketakutan masyarakat terhadap ODHA, sehingga memunculkan penolakan terhadap ODHA (Shaluhiyah, dkk, 2015).</w:t>
      </w:r>
      <w:r w:rsidRPr="00900DF3">
        <w:rPr>
          <w:rFonts w:ascii="Times New Roman" w:hAnsi="Times New Roman" w:cs="Times New Roman"/>
          <w:sz w:val="24"/>
          <w:szCs w:val="24"/>
        </w:rPr>
        <w:t xml:space="preserve"> </w:t>
      </w:r>
      <w:r>
        <w:rPr>
          <w:rFonts w:ascii="Times New Roman" w:hAnsi="Times New Roman" w:cs="Times New Roman"/>
          <w:sz w:val="24"/>
          <w:szCs w:val="24"/>
        </w:rPr>
        <w:t xml:space="preserve">Menurut Pandelaki, dkk (2017), </w:t>
      </w:r>
      <w:r w:rsidRPr="00DA7128">
        <w:rPr>
          <w:rFonts w:ascii="Times New Roman" w:hAnsi="Times New Roman" w:cs="Times New Roman"/>
          <w:sz w:val="24"/>
          <w:szCs w:val="24"/>
        </w:rPr>
        <w:t>dari hasil penelitian yang dilakukan di Desa Watumea Kecamatan Eris Kabupaten Minahasa, didapati bahwa sebelum dilakukan penyuluhan kesehatan, responden yang memiliki stigma tinggi terhadap ODHA lebih banyak daripada responden dengan stigma rendah. Setelah dilakukan penyuluhan kesehatan responden yang memiliki stigma rendah terhadap ODHA lebih banyak dari</w:t>
      </w:r>
      <w:r>
        <w:rPr>
          <w:rFonts w:ascii="Times New Roman" w:hAnsi="Times New Roman" w:cs="Times New Roman"/>
          <w:sz w:val="24"/>
          <w:szCs w:val="24"/>
        </w:rPr>
        <w:t xml:space="preserve"> </w:t>
      </w:r>
      <w:r w:rsidRPr="00DA7128">
        <w:rPr>
          <w:rFonts w:ascii="Times New Roman" w:hAnsi="Times New Roman" w:cs="Times New Roman"/>
          <w:sz w:val="24"/>
          <w:szCs w:val="24"/>
        </w:rPr>
        <w:t>pada responden yang memiliki stigma tinggi. Hal ini menunjukkan bahwa pemberian upaya persuasif oleh pemerintah, sekolah dan lembaga atau instansi untuk menyuluhkan</w:t>
      </w:r>
      <w:r w:rsidRPr="00900DF3">
        <w:rPr>
          <w:rFonts w:ascii="Times New Roman" w:hAnsi="Times New Roman" w:cs="Times New Roman"/>
          <w:sz w:val="24"/>
          <w:szCs w:val="24"/>
        </w:rPr>
        <w:t xml:space="preserve"> apa itu HIV/AIDS, ciri-ciri dan bagaimana penu</w:t>
      </w:r>
      <w:r>
        <w:rPr>
          <w:rFonts w:ascii="Times New Roman" w:hAnsi="Times New Roman" w:cs="Times New Roman"/>
          <w:sz w:val="24"/>
          <w:szCs w:val="24"/>
        </w:rPr>
        <w:t xml:space="preserve">larannya terhadap khalayak umum sangat berperan penting untuk menurunkan stigma maupun diskriminasi, sehingga ODHA maupun relawan bisa mendapatkan hak secara lebih maksimal. </w:t>
      </w:r>
    </w:p>
    <w:p w:rsidR="002C7F3C" w:rsidRPr="002C1577" w:rsidRDefault="002C7F3C" w:rsidP="002C7F3C">
      <w:pPr>
        <w:spacing w:after="0" w:line="480" w:lineRule="auto"/>
        <w:ind w:firstLine="360"/>
        <w:jc w:val="both"/>
        <w:rPr>
          <w:rFonts w:ascii="Times New Roman" w:hAnsi="Times New Roman" w:cs="Times New Roman"/>
          <w:sz w:val="24"/>
          <w:szCs w:val="24"/>
        </w:rPr>
      </w:pPr>
      <w:r w:rsidRPr="00900DF3">
        <w:rPr>
          <w:rFonts w:ascii="Times New Roman" w:hAnsi="Times New Roman" w:cs="Times New Roman"/>
          <w:sz w:val="24"/>
          <w:szCs w:val="24"/>
        </w:rPr>
        <w:t xml:space="preserve">Terlepas dari masih perlunya perhatian khusus ini, para relawan sudah mengembangkan altruisme </w:t>
      </w:r>
      <w:r>
        <w:rPr>
          <w:rFonts w:ascii="Times New Roman" w:hAnsi="Times New Roman" w:cs="Times New Roman"/>
          <w:sz w:val="24"/>
          <w:szCs w:val="24"/>
        </w:rPr>
        <w:t>karena didasarkan kepada ketulusan untuk menolong tanpa mengharapkan imbalan apapun. Adapun perilaku altruisme yang ditunjukkan adalah memberikan waktu untuk menjadi teman cerita, sering memberikan uang pribadi secara cuma-cuma, serta melaksanakan rapat dan acara bagi pemberdayaan ODHA.</w:t>
      </w:r>
      <w:r w:rsidRPr="00900DF3">
        <w:rPr>
          <w:rFonts w:ascii="Times New Roman" w:hAnsi="Times New Roman" w:cs="Times New Roman"/>
          <w:sz w:val="24"/>
          <w:szCs w:val="24"/>
        </w:rPr>
        <w:t xml:space="preserve"> Hal ini yang membuat peneliti tertarik untuk melihat motif </w:t>
      </w:r>
      <w:r>
        <w:rPr>
          <w:rFonts w:ascii="Times New Roman" w:hAnsi="Times New Roman" w:cs="Times New Roman"/>
          <w:sz w:val="24"/>
          <w:szCs w:val="24"/>
        </w:rPr>
        <w:t xml:space="preserve">para relawan </w:t>
      </w:r>
      <w:r>
        <w:rPr>
          <w:rFonts w:ascii="Times New Roman" w:hAnsi="Times New Roman" w:cs="Times New Roman"/>
          <w:sz w:val="24"/>
          <w:szCs w:val="24"/>
        </w:rPr>
        <w:lastRenderedPageBreak/>
        <w:t>dalam</w:t>
      </w:r>
      <w:r w:rsidRPr="00900DF3">
        <w:rPr>
          <w:rFonts w:ascii="Times New Roman" w:hAnsi="Times New Roman" w:cs="Times New Roman"/>
          <w:sz w:val="24"/>
          <w:szCs w:val="24"/>
        </w:rPr>
        <w:t xml:space="preserve"> mengembangkan altruisme kepada ODHA, seperti alasan, faktor, </w:t>
      </w:r>
      <w:r>
        <w:rPr>
          <w:rFonts w:ascii="Times New Roman" w:hAnsi="Times New Roman" w:cs="Times New Roman"/>
          <w:sz w:val="24"/>
          <w:szCs w:val="24"/>
        </w:rPr>
        <w:t>perilaku</w:t>
      </w:r>
      <w:r w:rsidRPr="00900DF3">
        <w:rPr>
          <w:rFonts w:ascii="Times New Roman" w:hAnsi="Times New Roman" w:cs="Times New Roman"/>
          <w:sz w:val="24"/>
          <w:szCs w:val="24"/>
        </w:rPr>
        <w:t xml:space="preserve"> </w:t>
      </w:r>
      <w:r>
        <w:rPr>
          <w:rFonts w:ascii="Times New Roman" w:hAnsi="Times New Roman" w:cs="Times New Roman"/>
          <w:sz w:val="24"/>
          <w:szCs w:val="24"/>
        </w:rPr>
        <w:t>dan</w:t>
      </w:r>
      <w:r w:rsidRPr="00900DF3">
        <w:rPr>
          <w:rFonts w:ascii="Times New Roman" w:hAnsi="Times New Roman" w:cs="Times New Roman"/>
          <w:sz w:val="24"/>
          <w:szCs w:val="24"/>
        </w:rPr>
        <w:t xml:space="preserve"> bagaimana </w:t>
      </w:r>
      <w:proofErr w:type="gramStart"/>
      <w:r w:rsidRPr="00900DF3">
        <w:rPr>
          <w:rFonts w:ascii="Times New Roman" w:hAnsi="Times New Roman" w:cs="Times New Roman"/>
          <w:sz w:val="24"/>
          <w:szCs w:val="24"/>
        </w:rPr>
        <w:t>cara</w:t>
      </w:r>
      <w:proofErr w:type="gramEnd"/>
      <w:r w:rsidRPr="00900DF3">
        <w:rPr>
          <w:rFonts w:ascii="Times New Roman" w:hAnsi="Times New Roman" w:cs="Times New Roman"/>
          <w:sz w:val="24"/>
          <w:szCs w:val="24"/>
        </w:rPr>
        <w:t xml:space="preserve"> </w:t>
      </w:r>
      <w:r>
        <w:rPr>
          <w:rFonts w:ascii="Times New Roman" w:hAnsi="Times New Roman" w:cs="Times New Roman"/>
          <w:sz w:val="24"/>
          <w:szCs w:val="24"/>
        </w:rPr>
        <w:t>relawan</w:t>
      </w:r>
      <w:r w:rsidRPr="00900DF3">
        <w:rPr>
          <w:rFonts w:ascii="Times New Roman" w:hAnsi="Times New Roman" w:cs="Times New Roman"/>
          <w:sz w:val="24"/>
          <w:szCs w:val="24"/>
        </w:rPr>
        <w:t xml:space="preserve"> </w:t>
      </w:r>
      <w:r>
        <w:rPr>
          <w:rFonts w:ascii="Times New Roman" w:hAnsi="Times New Roman" w:cs="Times New Roman"/>
          <w:sz w:val="24"/>
          <w:szCs w:val="24"/>
        </w:rPr>
        <w:t xml:space="preserve">menghadapi tantangan yang diperoleh selama menjadi relawan, terlebih dengan status identitas </w:t>
      </w:r>
      <w:r>
        <w:rPr>
          <w:rFonts w:ascii="Times New Roman" w:hAnsi="Times New Roman" w:cs="Times New Roman"/>
          <w:i/>
          <w:sz w:val="24"/>
          <w:szCs w:val="24"/>
        </w:rPr>
        <w:t xml:space="preserve">gender </w:t>
      </w:r>
      <w:r>
        <w:rPr>
          <w:rFonts w:ascii="Times New Roman" w:hAnsi="Times New Roman" w:cs="Times New Roman"/>
          <w:sz w:val="24"/>
          <w:szCs w:val="24"/>
        </w:rPr>
        <w:t>sebagai waria yang juga masih mendapat stigma negatif dari lingkungan sekitar, serta keterbatasan ekonomi yang dimiliki.</w:t>
      </w:r>
    </w:p>
    <w:p w:rsidR="002C7F3C" w:rsidRDefault="002C7F3C" w:rsidP="002C7F3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Adapun pentingnya penelitian ini adalah untuk memahami gambaran altruisme pada relawan ODHA (Orang dengan HIV/AIDS) di Lembaga Swadaya Masyarakat (LSM) Rumah Kebaya Yogyakarta, sehingga setelah itu diharapkan bagi peneliti maupun pembaca dapat lebih mengetahui cara menghargai relawan, termasuk relawan waria, merawat dan memperkuat sifat altruisme relawan, serta menumbuhkan altruisme bagi calon relawan-relawan lain.</w:t>
      </w:r>
    </w:p>
    <w:p w:rsidR="002C7F3C" w:rsidRPr="002C7F3C" w:rsidRDefault="002C7F3C" w:rsidP="002C7F3C">
      <w:pPr>
        <w:pStyle w:val="ListParagraph"/>
        <w:jc w:val="both"/>
        <w:rPr>
          <w:rFonts w:ascii="Times New Roman" w:hAnsi="Times New Roman" w:cs="Times New Roman"/>
          <w:sz w:val="24"/>
          <w:szCs w:val="24"/>
        </w:rPr>
      </w:pPr>
    </w:p>
    <w:p w:rsidR="002C7F3C" w:rsidRPr="007605CC" w:rsidRDefault="0037186D" w:rsidP="002C7F3C">
      <w:pPr>
        <w:pStyle w:val="ListParagraph"/>
        <w:numPr>
          <w:ilvl w:val="0"/>
          <w:numId w:val="2"/>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t>LANDASAN TEORI</w:t>
      </w:r>
    </w:p>
    <w:p w:rsidR="007605CC" w:rsidRDefault="007605CC" w:rsidP="007605CC">
      <w:pPr>
        <w:spacing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Myers (1983) mengemukakan bahwa altruisme adalah kepedulian dan bantuan untuk orang lain yang tidak meminta imbalan; pengabdian kepada orang lain tanpa memperhatikan kepentingan diri sendiri. </w:t>
      </w:r>
      <w:r w:rsidRPr="00A71731">
        <w:rPr>
          <w:rFonts w:ascii="Times New Roman" w:hAnsi="Times New Roman" w:cs="Times New Roman"/>
          <w:sz w:val="24"/>
          <w:szCs w:val="24"/>
        </w:rPr>
        <w:t xml:space="preserve">Myers (2012) menjelaskan bahwa altruisme memiliki </w:t>
      </w:r>
      <w:r>
        <w:rPr>
          <w:rFonts w:ascii="Times New Roman" w:hAnsi="Times New Roman" w:cs="Times New Roman"/>
          <w:sz w:val="24"/>
          <w:szCs w:val="24"/>
        </w:rPr>
        <w:t>tiga</w:t>
      </w:r>
      <w:r w:rsidRPr="00A71731">
        <w:rPr>
          <w:rFonts w:ascii="Times New Roman" w:hAnsi="Times New Roman" w:cs="Times New Roman"/>
          <w:sz w:val="24"/>
          <w:szCs w:val="24"/>
        </w:rPr>
        <w:t xml:space="preserve"> aspek, antara lain</w:t>
      </w:r>
      <w:r>
        <w:rPr>
          <w:rFonts w:ascii="Times New Roman" w:hAnsi="Times New Roman" w:cs="Times New Roman"/>
          <w:sz w:val="24"/>
          <w:szCs w:val="24"/>
        </w:rPr>
        <w:t xml:space="preserve"> memberikan perhatian terhadap orang lain, membantu orang lain, serta meletakkan kepentingan orang lain di atas kepentingan diri sendiri. Clary, dkk (1998) mengembangkan model teori motivasi yang melatar belakangi relawan, atau yang biasa disebut dengan </w:t>
      </w:r>
      <w:r w:rsidRPr="00D02855">
        <w:rPr>
          <w:rFonts w:ascii="Times New Roman" w:hAnsi="Times New Roman" w:cs="Times New Roman"/>
          <w:i/>
          <w:sz w:val="24"/>
          <w:szCs w:val="24"/>
        </w:rPr>
        <w:t>Volunteer Functions Inventory</w:t>
      </w:r>
      <w:r w:rsidRPr="00D02855">
        <w:rPr>
          <w:rFonts w:ascii="Times New Roman" w:hAnsi="Times New Roman" w:cs="Times New Roman"/>
          <w:sz w:val="24"/>
          <w:szCs w:val="24"/>
        </w:rPr>
        <w:t xml:space="preserve"> (VFI)</w:t>
      </w:r>
      <w:r>
        <w:rPr>
          <w:rFonts w:ascii="Times New Roman" w:hAnsi="Times New Roman" w:cs="Times New Roman"/>
          <w:sz w:val="24"/>
          <w:szCs w:val="24"/>
        </w:rPr>
        <w:t xml:space="preserve">. </w:t>
      </w:r>
      <w:r w:rsidRPr="00D02855">
        <w:rPr>
          <w:rFonts w:ascii="Times New Roman" w:hAnsi="Times New Roman" w:cs="Times New Roman"/>
          <w:sz w:val="24"/>
          <w:szCs w:val="24"/>
        </w:rPr>
        <w:t xml:space="preserve">VFI digunakan untuk memastikan enam fungsi umum yang dapat mendasari motivasi individu menjadi relawan, yaitu fungsi nilai </w:t>
      </w:r>
      <w:r w:rsidRPr="00D02855">
        <w:rPr>
          <w:rFonts w:ascii="Times New Roman" w:hAnsi="Times New Roman" w:cs="Times New Roman"/>
          <w:sz w:val="24"/>
          <w:szCs w:val="24"/>
        </w:rPr>
        <w:lastRenderedPageBreak/>
        <w:t>(</w:t>
      </w:r>
      <w:r w:rsidRPr="00D02855">
        <w:rPr>
          <w:rFonts w:ascii="Times New Roman" w:hAnsi="Times New Roman" w:cs="Times New Roman"/>
          <w:i/>
          <w:sz w:val="24"/>
          <w:szCs w:val="24"/>
        </w:rPr>
        <w:t>values</w:t>
      </w:r>
      <w:r w:rsidRPr="00D02855">
        <w:rPr>
          <w:rFonts w:ascii="Times New Roman" w:hAnsi="Times New Roman" w:cs="Times New Roman"/>
          <w:sz w:val="24"/>
          <w:szCs w:val="24"/>
        </w:rPr>
        <w:t>), fungsi pemahaman (</w:t>
      </w:r>
      <w:r w:rsidRPr="00D02855">
        <w:rPr>
          <w:rFonts w:ascii="Times New Roman" w:hAnsi="Times New Roman" w:cs="Times New Roman"/>
          <w:i/>
          <w:sz w:val="24"/>
          <w:szCs w:val="24"/>
        </w:rPr>
        <w:t>understanding</w:t>
      </w:r>
      <w:r w:rsidRPr="00D02855">
        <w:rPr>
          <w:rFonts w:ascii="Times New Roman" w:hAnsi="Times New Roman" w:cs="Times New Roman"/>
          <w:sz w:val="24"/>
          <w:szCs w:val="24"/>
        </w:rPr>
        <w:t>), fungsi sosial (</w:t>
      </w:r>
      <w:r w:rsidRPr="00D02855">
        <w:rPr>
          <w:rFonts w:ascii="Times New Roman" w:hAnsi="Times New Roman" w:cs="Times New Roman"/>
          <w:i/>
          <w:sz w:val="24"/>
          <w:szCs w:val="24"/>
        </w:rPr>
        <w:t>social</w:t>
      </w:r>
      <w:r w:rsidRPr="00D02855">
        <w:rPr>
          <w:rFonts w:ascii="Times New Roman" w:hAnsi="Times New Roman" w:cs="Times New Roman"/>
          <w:sz w:val="24"/>
          <w:szCs w:val="24"/>
        </w:rPr>
        <w:t>), fungsi karir (</w:t>
      </w:r>
      <w:r w:rsidRPr="00D02855">
        <w:rPr>
          <w:rFonts w:ascii="Times New Roman" w:hAnsi="Times New Roman" w:cs="Times New Roman"/>
          <w:i/>
          <w:sz w:val="24"/>
          <w:szCs w:val="24"/>
        </w:rPr>
        <w:t>career</w:t>
      </w:r>
      <w:r w:rsidRPr="00D02855">
        <w:rPr>
          <w:rFonts w:ascii="Times New Roman" w:hAnsi="Times New Roman" w:cs="Times New Roman"/>
          <w:sz w:val="24"/>
          <w:szCs w:val="24"/>
        </w:rPr>
        <w:t>), fungsi pelindung (</w:t>
      </w:r>
      <w:r w:rsidRPr="00D02855">
        <w:rPr>
          <w:rFonts w:ascii="Times New Roman" w:hAnsi="Times New Roman" w:cs="Times New Roman"/>
          <w:i/>
          <w:sz w:val="24"/>
          <w:szCs w:val="24"/>
        </w:rPr>
        <w:t>protective</w:t>
      </w:r>
      <w:r w:rsidRPr="00D02855">
        <w:rPr>
          <w:rFonts w:ascii="Times New Roman" w:hAnsi="Times New Roman" w:cs="Times New Roman"/>
          <w:sz w:val="24"/>
          <w:szCs w:val="24"/>
        </w:rPr>
        <w:t>), dan fungsi peningkatan (</w:t>
      </w:r>
      <w:r w:rsidRPr="00D02855">
        <w:rPr>
          <w:rFonts w:ascii="Times New Roman" w:hAnsi="Times New Roman" w:cs="Times New Roman"/>
          <w:i/>
          <w:sz w:val="24"/>
          <w:szCs w:val="24"/>
        </w:rPr>
        <w:t>enhancement</w:t>
      </w:r>
      <w:r w:rsidRPr="00D02855">
        <w:rPr>
          <w:rFonts w:ascii="Times New Roman" w:hAnsi="Times New Roman" w:cs="Times New Roman"/>
          <w:sz w:val="24"/>
          <w:szCs w:val="24"/>
        </w:rPr>
        <w:t>).</w:t>
      </w:r>
    </w:p>
    <w:p w:rsidR="007605CC" w:rsidRPr="007605CC" w:rsidRDefault="007605CC" w:rsidP="007605CC">
      <w:pPr>
        <w:spacing w:line="480" w:lineRule="auto"/>
        <w:ind w:firstLine="426"/>
        <w:jc w:val="both"/>
        <w:rPr>
          <w:rFonts w:ascii="Times New Roman" w:hAnsi="Times New Roman" w:cs="Times New Roman"/>
          <w:b/>
          <w:sz w:val="24"/>
          <w:szCs w:val="24"/>
        </w:rPr>
      </w:pPr>
    </w:p>
    <w:p w:rsidR="0037186D" w:rsidRDefault="0037186D" w:rsidP="002C7F3C">
      <w:pPr>
        <w:pStyle w:val="ListParagraph"/>
        <w:numPr>
          <w:ilvl w:val="0"/>
          <w:numId w:val="2"/>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t>METODE PENELITIAN</w:t>
      </w:r>
    </w:p>
    <w:p w:rsidR="007605CC" w:rsidRDefault="007605CC" w:rsidP="007605CC">
      <w:pPr>
        <w:spacing w:line="480" w:lineRule="auto"/>
        <w:rPr>
          <w:rFonts w:ascii="Times New Roman" w:hAnsi="Times New Roman" w:cs="Times New Roman"/>
          <w:sz w:val="24"/>
          <w:szCs w:val="24"/>
        </w:rPr>
      </w:pPr>
      <w:r>
        <w:rPr>
          <w:rFonts w:ascii="Times New Roman" w:hAnsi="Times New Roman" w:cs="Times New Roman"/>
          <w:sz w:val="24"/>
          <w:szCs w:val="24"/>
        </w:rPr>
        <w:t>A</w:t>
      </w:r>
    </w:p>
    <w:p w:rsidR="007605CC" w:rsidRDefault="00B666B6" w:rsidP="00B666B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kualitatif dengan menggunaka</w:t>
      </w:r>
      <w:r>
        <w:rPr>
          <w:rFonts w:ascii="Times New Roman" w:hAnsi="Times New Roman" w:cs="Times New Roman"/>
          <w:sz w:val="24"/>
          <w:szCs w:val="24"/>
        </w:rPr>
        <w:t xml:space="preserve">n metode pendekatan studi kasus, yaitu </w:t>
      </w:r>
      <w:r>
        <w:rPr>
          <w:rFonts w:ascii="Times New Roman" w:hAnsi="Times New Roman" w:cs="Times New Roman"/>
          <w:sz w:val="24"/>
          <w:szCs w:val="24"/>
        </w:rPr>
        <w:t xml:space="preserve">pendekatan yang lebih cocok bila pokok pertanyaan suatu penelitian berkenaan dengan </w:t>
      </w:r>
      <w:r w:rsidRPr="005D44EF">
        <w:rPr>
          <w:rFonts w:ascii="Times New Roman" w:hAnsi="Times New Roman" w:cs="Times New Roman"/>
          <w:i/>
          <w:sz w:val="24"/>
          <w:szCs w:val="24"/>
        </w:rPr>
        <w:t>how</w:t>
      </w:r>
      <w:r>
        <w:rPr>
          <w:rFonts w:ascii="Times New Roman" w:hAnsi="Times New Roman" w:cs="Times New Roman"/>
          <w:sz w:val="24"/>
          <w:szCs w:val="24"/>
        </w:rPr>
        <w:t xml:space="preserve"> atau </w:t>
      </w:r>
      <w:r w:rsidRPr="005D44EF">
        <w:rPr>
          <w:rFonts w:ascii="Times New Roman" w:hAnsi="Times New Roman" w:cs="Times New Roman"/>
          <w:i/>
          <w:sz w:val="24"/>
          <w:szCs w:val="24"/>
        </w:rPr>
        <w:t>why</w:t>
      </w:r>
      <w:r>
        <w:rPr>
          <w:rFonts w:ascii="Times New Roman" w:hAnsi="Times New Roman" w:cs="Times New Roman"/>
          <w:sz w:val="24"/>
          <w:szCs w:val="24"/>
        </w:rPr>
        <w:t xml:space="preserve">. Penelitian yang memiliki sedikit peluang untuk mengontrol peristiwa-peristiwa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diselidiki, bilamana fokus penelitiannya terletak pada fenomena kontemporer masa kini dalam konteks kehidupan nyata. Adapun p</w:t>
      </w:r>
      <w:r w:rsidRPr="00900DF3">
        <w:rPr>
          <w:rFonts w:ascii="Times New Roman" w:hAnsi="Times New Roman" w:cs="Times New Roman"/>
          <w:sz w:val="24"/>
          <w:szCs w:val="24"/>
        </w:rPr>
        <w:t>enelitian ini dilaksanakan di Yayasan Lembaga Swadaya Masyarakat</w:t>
      </w:r>
      <w:r>
        <w:rPr>
          <w:rFonts w:ascii="Times New Roman" w:hAnsi="Times New Roman" w:cs="Times New Roman"/>
          <w:sz w:val="24"/>
          <w:szCs w:val="24"/>
        </w:rPr>
        <w:t xml:space="preserve"> Rumah</w:t>
      </w:r>
      <w:r w:rsidRPr="00900DF3">
        <w:rPr>
          <w:rFonts w:ascii="Times New Roman" w:hAnsi="Times New Roman" w:cs="Times New Roman"/>
          <w:sz w:val="24"/>
          <w:szCs w:val="24"/>
        </w:rPr>
        <w:t xml:space="preserve"> Kebaya</w:t>
      </w:r>
      <w:r>
        <w:rPr>
          <w:rFonts w:ascii="Times New Roman" w:hAnsi="Times New Roman" w:cs="Times New Roman"/>
          <w:sz w:val="24"/>
          <w:szCs w:val="24"/>
        </w:rPr>
        <w:t xml:space="preserve"> Yogyakarta,</w:t>
      </w:r>
      <w:r w:rsidRPr="00900DF3">
        <w:rPr>
          <w:rFonts w:ascii="Times New Roman" w:hAnsi="Times New Roman" w:cs="Times New Roman"/>
          <w:sz w:val="24"/>
          <w:szCs w:val="24"/>
        </w:rPr>
        <w:t xml:space="preserve"> yang merupakan tempat para relawan mengabdi</w:t>
      </w:r>
      <w:r>
        <w:rPr>
          <w:rFonts w:ascii="Times New Roman" w:hAnsi="Times New Roman" w:cs="Times New Roman"/>
          <w:sz w:val="24"/>
          <w:szCs w:val="24"/>
        </w:rPr>
        <w:t xml:space="preserve"> </w:t>
      </w:r>
      <w:r>
        <w:rPr>
          <w:rFonts w:ascii="Times New Roman" w:hAnsi="Times New Roman" w:cs="Times New Roman"/>
          <w:sz w:val="24"/>
          <w:szCs w:val="24"/>
        </w:rPr>
        <w:t>Sementara itu, peneliti menggunakan teknik wawancara dan observasi sebagai metode pengumpulan data. Selanjutnya, da</w:t>
      </w:r>
      <w:r>
        <w:rPr>
          <w:rFonts w:ascii="Times New Roman" w:hAnsi="Times New Roman" w:cs="Times New Roman"/>
          <w:sz w:val="24"/>
          <w:szCs w:val="24"/>
        </w:rPr>
        <w:t>l</w:t>
      </w:r>
      <w:r>
        <w:rPr>
          <w:rFonts w:ascii="Times New Roman" w:hAnsi="Times New Roman" w:cs="Times New Roman"/>
          <w:sz w:val="24"/>
          <w:szCs w:val="24"/>
        </w:rPr>
        <w:t>am analisis data, peneliti menggunakan tiga teknik, yaitu reduksi data, penyajian data, dan penarikan kesimpulan.</w:t>
      </w:r>
    </w:p>
    <w:p w:rsidR="00B666B6" w:rsidRPr="007605CC" w:rsidRDefault="00B666B6" w:rsidP="00B666B6">
      <w:pPr>
        <w:spacing w:line="480" w:lineRule="auto"/>
        <w:ind w:firstLine="360"/>
        <w:jc w:val="both"/>
        <w:rPr>
          <w:rFonts w:ascii="Times New Roman" w:hAnsi="Times New Roman" w:cs="Times New Roman"/>
          <w:sz w:val="24"/>
          <w:szCs w:val="24"/>
        </w:rPr>
      </w:pPr>
    </w:p>
    <w:p w:rsidR="00AE3690" w:rsidRPr="00AE3690" w:rsidRDefault="0037186D" w:rsidP="00AE3690">
      <w:pPr>
        <w:pStyle w:val="ListParagraph"/>
        <w:numPr>
          <w:ilvl w:val="0"/>
          <w:numId w:val="2"/>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t>HASIL DAN PEMBAHASAN</w:t>
      </w:r>
    </w:p>
    <w:p w:rsidR="00AE3690" w:rsidRDefault="00AE3690" w:rsidP="00AE3690">
      <w:pPr>
        <w:pStyle w:val="ListParagraph"/>
        <w:numPr>
          <w:ilvl w:val="0"/>
          <w:numId w:val="4"/>
        </w:numPr>
        <w:spacing w:line="480" w:lineRule="auto"/>
        <w:jc w:val="both"/>
        <w:rPr>
          <w:rFonts w:ascii="Times New Roman" w:hAnsi="Times New Roman" w:cs="Times New Roman"/>
          <w:sz w:val="24"/>
          <w:szCs w:val="24"/>
        </w:rPr>
      </w:pPr>
      <w:r w:rsidRPr="00505BBD">
        <w:rPr>
          <w:rFonts w:ascii="Times New Roman" w:hAnsi="Times New Roman" w:cs="Times New Roman"/>
          <w:sz w:val="24"/>
          <w:szCs w:val="24"/>
        </w:rPr>
        <w:t>Latar belakang ketiga partisipan menjadi relawan ODHA adalah karena ada keterkaitan yang erat antara waria dengan ODHA. Ketiga partisipan menolong orang lain tanpa mengharapkan imbalan, serta mengenyampingkan kepentingan diri sendiri melalui</w:t>
      </w:r>
      <w:r>
        <w:rPr>
          <w:rFonts w:ascii="Times New Roman" w:hAnsi="Times New Roman" w:cs="Times New Roman"/>
          <w:sz w:val="24"/>
          <w:szCs w:val="24"/>
        </w:rPr>
        <w:t xml:space="preserve"> kerugian ya</w:t>
      </w:r>
      <w:r w:rsidRPr="00505BBD">
        <w:rPr>
          <w:rFonts w:ascii="Times New Roman" w:hAnsi="Times New Roman" w:cs="Times New Roman"/>
          <w:sz w:val="24"/>
          <w:szCs w:val="24"/>
        </w:rPr>
        <w:t>n</w:t>
      </w:r>
      <w:r>
        <w:rPr>
          <w:rFonts w:ascii="Times New Roman" w:hAnsi="Times New Roman" w:cs="Times New Roman"/>
          <w:sz w:val="24"/>
          <w:szCs w:val="24"/>
        </w:rPr>
        <w:t>g</w:t>
      </w:r>
      <w:r w:rsidRPr="00505BBD">
        <w:rPr>
          <w:rFonts w:ascii="Times New Roman" w:hAnsi="Times New Roman" w:cs="Times New Roman"/>
          <w:sz w:val="24"/>
          <w:szCs w:val="24"/>
        </w:rPr>
        <w:t xml:space="preserve"> didapat.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Masing-masing partisipan memiliki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dalam mengatasi masalah dan kejenuhan sebagai relawan, akan tetapi berbagai kendala tersebut tidak membuat kerelawanan para relawan berhenti, sebaliknya malah memberikan kemampuan untuk mengatasi masalah-masalah tersebut.</w:t>
      </w:r>
    </w:p>
    <w:p w:rsidR="00AE3690" w:rsidRDefault="00AE3690" w:rsidP="00AE3690">
      <w:pPr>
        <w:pStyle w:val="ListParagraph"/>
        <w:numPr>
          <w:ilvl w:val="0"/>
          <w:numId w:val="4"/>
        </w:numPr>
        <w:spacing w:line="480" w:lineRule="auto"/>
        <w:jc w:val="both"/>
        <w:rPr>
          <w:rFonts w:ascii="Times New Roman" w:hAnsi="Times New Roman" w:cs="Times New Roman"/>
          <w:sz w:val="24"/>
          <w:szCs w:val="24"/>
        </w:rPr>
      </w:pPr>
      <w:r w:rsidRPr="00930D89">
        <w:rPr>
          <w:rFonts w:ascii="Times New Roman" w:hAnsi="Times New Roman" w:cs="Times New Roman"/>
          <w:sz w:val="24"/>
          <w:szCs w:val="24"/>
        </w:rPr>
        <w:t>Kerelawanan ketiga partisipan didasari oleh motivasi yang berbeda. Pada partisipan SY, subjek dimotivasi oleh nilai-nilai (</w:t>
      </w:r>
      <w:r w:rsidRPr="00930D89">
        <w:rPr>
          <w:rFonts w:ascii="Times New Roman" w:hAnsi="Times New Roman" w:cs="Times New Roman"/>
          <w:i/>
          <w:sz w:val="24"/>
          <w:szCs w:val="24"/>
        </w:rPr>
        <w:t>values</w:t>
      </w:r>
      <w:r w:rsidRPr="00930D89">
        <w:rPr>
          <w:rFonts w:ascii="Times New Roman" w:hAnsi="Times New Roman" w:cs="Times New Roman"/>
          <w:sz w:val="24"/>
          <w:szCs w:val="24"/>
        </w:rPr>
        <w:t>), pemahaman (</w:t>
      </w:r>
      <w:r w:rsidRPr="00930D89">
        <w:rPr>
          <w:rFonts w:ascii="Times New Roman" w:hAnsi="Times New Roman" w:cs="Times New Roman"/>
          <w:i/>
          <w:sz w:val="24"/>
          <w:szCs w:val="24"/>
        </w:rPr>
        <w:t>understanding</w:t>
      </w:r>
      <w:r w:rsidRPr="00930D89">
        <w:rPr>
          <w:rFonts w:ascii="Times New Roman" w:hAnsi="Times New Roman" w:cs="Times New Roman"/>
          <w:sz w:val="24"/>
          <w:szCs w:val="24"/>
        </w:rPr>
        <w:t>), sosial (</w:t>
      </w:r>
      <w:r w:rsidRPr="00930D89">
        <w:rPr>
          <w:rFonts w:ascii="Times New Roman" w:hAnsi="Times New Roman" w:cs="Times New Roman"/>
          <w:i/>
          <w:sz w:val="24"/>
          <w:szCs w:val="24"/>
        </w:rPr>
        <w:t>social</w:t>
      </w:r>
      <w:r w:rsidRPr="00930D89">
        <w:rPr>
          <w:rFonts w:ascii="Times New Roman" w:hAnsi="Times New Roman" w:cs="Times New Roman"/>
          <w:sz w:val="24"/>
          <w:szCs w:val="24"/>
        </w:rPr>
        <w:t>), dan peningkatan (</w:t>
      </w:r>
      <w:r w:rsidRPr="00930D89">
        <w:rPr>
          <w:rFonts w:ascii="Times New Roman" w:hAnsi="Times New Roman" w:cs="Times New Roman"/>
          <w:i/>
          <w:sz w:val="24"/>
          <w:szCs w:val="24"/>
        </w:rPr>
        <w:t>enhancement</w:t>
      </w:r>
      <w:r w:rsidRPr="00930D89">
        <w:rPr>
          <w:rFonts w:ascii="Times New Roman" w:hAnsi="Times New Roman" w:cs="Times New Roman"/>
          <w:sz w:val="24"/>
          <w:szCs w:val="24"/>
        </w:rPr>
        <w:t>), akan tetapi tidak memiliki motivasi pelindung (</w:t>
      </w:r>
      <w:r w:rsidRPr="00930D89">
        <w:rPr>
          <w:rFonts w:ascii="Times New Roman" w:hAnsi="Times New Roman" w:cs="Times New Roman"/>
          <w:i/>
          <w:sz w:val="24"/>
          <w:szCs w:val="24"/>
        </w:rPr>
        <w:t>protective</w:t>
      </w:r>
      <w:r w:rsidRPr="00930D89">
        <w:rPr>
          <w:rFonts w:ascii="Times New Roman" w:hAnsi="Times New Roman" w:cs="Times New Roman"/>
          <w:sz w:val="24"/>
          <w:szCs w:val="24"/>
        </w:rPr>
        <w:t>), dan karier (</w:t>
      </w:r>
      <w:r w:rsidRPr="00930D89">
        <w:rPr>
          <w:rFonts w:ascii="Times New Roman" w:hAnsi="Times New Roman" w:cs="Times New Roman"/>
          <w:i/>
          <w:sz w:val="24"/>
          <w:szCs w:val="24"/>
        </w:rPr>
        <w:t>career</w:t>
      </w:r>
      <w:r w:rsidRPr="00930D89">
        <w:rPr>
          <w:rFonts w:ascii="Times New Roman" w:hAnsi="Times New Roman" w:cs="Times New Roman"/>
          <w:sz w:val="24"/>
          <w:szCs w:val="24"/>
        </w:rPr>
        <w:t xml:space="preserve">). </w:t>
      </w:r>
      <w:r>
        <w:rPr>
          <w:rFonts w:ascii="Times New Roman" w:hAnsi="Times New Roman" w:cs="Times New Roman"/>
          <w:sz w:val="24"/>
          <w:szCs w:val="24"/>
        </w:rPr>
        <w:t>RW memiliki motivasi pemahaman (</w:t>
      </w:r>
      <w:r>
        <w:rPr>
          <w:rFonts w:ascii="Times New Roman" w:hAnsi="Times New Roman" w:cs="Times New Roman"/>
          <w:i/>
          <w:sz w:val="24"/>
          <w:szCs w:val="24"/>
        </w:rPr>
        <w:t>understanding</w:t>
      </w:r>
      <w:r>
        <w:rPr>
          <w:rFonts w:ascii="Times New Roman" w:hAnsi="Times New Roman" w:cs="Times New Roman"/>
          <w:sz w:val="24"/>
          <w:szCs w:val="24"/>
        </w:rPr>
        <w:t>), karier (</w:t>
      </w:r>
      <w:r>
        <w:rPr>
          <w:rFonts w:ascii="Times New Roman" w:hAnsi="Times New Roman" w:cs="Times New Roman"/>
          <w:i/>
          <w:sz w:val="24"/>
          <w:szCs w:val="24"/>
        </w:rPr>
        <w:t>career</w:t>
      </w:r>
      <w:r>
        <w:rPr>
          <w:rFonts w:ascii="Times New Roman" w:hAnsi="Times New Roman" w:cs="Times New Roman"/>
          <w:sz w:val="24"/>
          <w:szCs w:val="24"/>
        </w:rPr>
        <w:t>), dan peningkatan (</w:t>
      </w:r>
      <w:r>
        <w:rPr>
          <w:rFonts w:ascii="Times New Roman" w:hAnsi="Times New Roman" w:cs="Times New Roman"/>
          <w:i/>
          <w:sz w:val="24"/>
          <w:szCs w:val="24"/>
        </w:rPr>
        <w:t>enhancement</w:t>
      </w:r>
      <w:r>
        <w:rPr>
          <w:rFonts w:ascii="Times New Roman" w:hAnsi="Times New Roman" w:cs="Times New Roman"/>
          <w:sz w:val="24"/>
          <w:szCs w:val="24"/>
        </w:rPr>
        <w:t>), namun tidak terlalu termotivasi oleh nilai-nilai (</w:t>
      </w:r>
      <w:r>
        <w:rPr>
          <w:rFonts w:ascii="Times New Roman" w:hAnsi="Times New Roman" w:cs="Times New Roman"/>
          <w:i/>
          <w:sz w:val="24"/>
          <w:szCs w:val="24"/>
        </w:rPr>
        <w:t>values</w:t>
      </w:r>
      <w:r>
        <w:rPr>
          <w:rFonts w:ascii="Times New Roman" w:hAnsi="Times New Roman" w:cs="Times New Roman"/>
          <w:sz w:val="24"/>
          <w:szCs w:val="24"/>
        </w:rPr>
        <w:t>), sosial (</w:t>
      </w:r>
      <w:r>
        <w:rPr>
          <w:rFonts w:ascii="Times New Roman" w:hAnsi="Times New Roman" w:cs="Times New Roman"/>
          <w:i/>
          <w:sz w:val="24"/>
          <w:szCs w:val="24"/>
        </w:rPr>
        <w:t>social</w:t>
      </w:r>
      <w:r>
        <w:rPr>
          <w:rFonts w:ascii="Times New Roman" w:hAnsi="Times New Roman" w:cs="Times New Roman"/>
          <w:sz w:val="24"/>
          <w:szCs w:val="24"/>
        </w:rPr>
        <w:t>), pelindung (</w:t>
      </w:r>
      <w:r>
        <w:rPr>
          <w:rFonts w:ascii="Times New Roman" w:hAnsi="Times New Roman" w:cs="Times New Roman"/>
          <w:i/>
          <w:sz w:val="24"/>
          <w:szCs w:val="24"/>
        </w:rPr>
        <w:t>protective</w:t>
      </w:r>
      <w:r>
        <w:rPr>
          <w:rFonts w:ascii="Times New Roman" w:hAnsi="Times New Roman" w:cs="Times New Roman"/>
          <w:sz w:val="24"/>
          <w:szCs w:val="24"/>
        </w:rPr>
        <w:t xml:space="preserve">). </w:t>
      </w:r>
      <w:r w:rsidRPr="00930D89">
        <w:rPr>
          <w:rFonts w:ascii="Times New Roman" w:hAnsi="Times New Roman" w:cs="Times New Roman"/>
          <w:sz w:val="24"/>
          <w:szCs w:val="24"/>
        </w:rPr>
        <w:t>Sementara partisipan TM lebih didorong oleh motivasi nilai-nilai (</w:t>
      </w:r>
      <w:r w:rsidRPr="00930D89">
        <w:rPr>
          <w:rFonts w:ascii="Times New Roman" w:hAnsi="Times New Roman" w:cs="Times New Roman"/>
          <w:i/>
          <w:sz w:val="24"/>
          <w:szCs w:val="24"/>
        </w:rPr>
        <w:t>values</w:t>
      </w:r>
      <w:r w:rsidRPr="00930D89">
        <w:rPr>
          <w:rFonts w:ascii="Times New Roman" w:hAnsi="Times New Roman" w:cs="Times New Roman"/>
          <w:sz w:val="24"/>
          <w:szCs w:val="24"/>
        </w:rPr>
        <w:t>), pemahaman (</w:t>
      </w:r>
      <w:r w:rsidRPr="00930D89">
        <w:rPr>
          <w:rFonts w:ascii="Times New Roman" w:hAnsi="Times New Roman" w:cs="Times New Roman"/>
          <w:i/>
          <w:sz w:val="24"/>
          <w:szCs w:val="24"/>
        </w:rPr>
        <w:t>understanding</w:t>
      </w:r>
      <w:r w:rsidRPr="00930D89">
        <w:rPr>
          <w:rFonts w:ascii="Times New Roman" w:hAnsi="Times New Roman" w:cs="Times New Roman"/>
          <w:sz w:val="24"/>
          <w:szCs w:val="24"/>
        </w:rPr>
        <w:t>), dan peningkatan (</w:t>
      </w:r>
      <w:r w:rsidRPr="00930D89">
        <w:rPr>
          <w:rFonts w:ascii="Times New Roman" w:hAnsi="Times New Roman" w:cs="Times New Roman"/>
          <w:i/>
          <w:sz w:val="24"/>
          <w:szCs w:val="24"/>
        </w:rPr>
        <w:t>enhancement</w:t>
      </w:r>
      <w:r w:rsidRPr="00930D89">
        <w:rPr>
          <w:rFonts w:ascii="Times New Roman" w:hAnsi="Times New Roman" w:cs="Times New Roman"/>
          <w:sz w:val="24"/>
          <w:szCs w:val="24"/>
        </w:rPr>
        <w:t>), akan tetapi tidak terlalu terpengaruh oleh motivasi sosial (</w:t>
      </w:r>
      <w:r w:rsidRPr="00930D89">
        <w:rPr>
          <w:rFonts w:ascii="Times New Roman" w:hAnsi="Times New Roman" w:cs="Times New Roman"/>
          <w:i/>
          <w:sz w:val="24"/>
          <w:szCs w:val="24"/>
        </w:rPr>
        <w:t>social</w:t>
      </w:r>
      <w:r w:rsidRPr="00930D89">
        <w:rPr>
          <w:rFonts w:ascii="Times New Roman" w:hAnsi="Times New Roman" w:cs="Times New Roman"/>
          <w:sz w:val="24"/>
          <w:szCs w:val="24"/>
        </w:rPr>
        <w:t>), karier (</w:t>
      </w:r>
      <w:r w:rsidRPr="00930D89">
        <w:rPr>
          <w:rFonts w:ascii="Times New Roman" w:hAnsi="Times New Roman" w:cs="Times New Roman"/>
          <w:i/>
          <w:sz w:val="24"/>
          <w:szCs w:val="24"/>
        </w:rPr>
        <w:t>career</w:t>
      </w:r>
      <w:r w:rsidRPr="00930D89">
        <w:rPr>
          <w:rFonts w:ascii="Times New Roman" w:hAnsi="Times New Roman" w:cs="Times New Roman"/>
          <w:sz w:val="24"/>
          <w:szCs w:val="24"/>
        </w:rPr>
        <w:t>), dan pelindung (</w:t>
      </w:r>
      <w:r w:rsidRPr="00930D89">
        <w:rPr>
          <w:rFonts w:ascii="Times New Roman" w:hAnsi="Times New Roman" w:cs="Times New Roman"/>
          <w:i/>
          <w:sz w:val="24"/>
          <w:szCs w:val="24"/>
        </w:rPr>
        <w:t>protective</w:t>
      </w:r>
      <w:r w:rsidRPr="00930D89">
        <w:rPr>
          <w:rFonts w:ascii="Times New Roman" w:hAnsi="Times New Roman" w:cs="Times New Roman"/>
          <w:sz w:val="24"/>
          <w:szCs w:val="24"/>
        </w:rPr>
        <w:t xml:space="preserve">). </w:t>
      </w:r>
    </w:p>
    <w:p w:rsidR="00AE3690" w:rsidRPr="00F12A6B" w:rsidRDefault="00AE3690" w:rsidP="00AE3690">
      <w:pPr>
        <w:pStyle w:val="ListParagraph"/>
        <w:numPr>
          <w:ilvl w:val="0"/>
          <w:numId w:val="4"/>
        </w:numPr>
        <w:spacing w:line="480" w:lineRule="auto"/>
        <w:jc w:val="both"/>
        <w:rPr>
          <w:rFonts w:ascii="Times New Roman" w:hAnsi="Times New Roman" w:cs="Times New Roman"/>
          <w:sz w:val="24"/>
          <w:szCs w:val="24"/>
        </w:rPr>
      </w:pPr>
      <w:r w:rsidRPr="00F12A6B">
        <w:rPr>
          <w:rFonts w:ascii="Times New Roman" w:hAnsi="Times New Roman" w:cs="Times New Roman"/>
          <w:sz w:val="24"/>
          <w:szCs w:val="24"/>
        </w:rPr>
        <w:t xml:space="preserve">Bentuk-bentuk altruisme yang sudah dilakukan ketiga partisipan bagi ODHA adalah memberikan perhatian, membantu, serta meletakkan kepentingan ODHA maupun orang lain di atas kepentingan diri sendiri. Adapun perhatian yang sudah diberikan ketiga partisipan terhadap ODHA, yaitu berupa semangat, motivasi dan dorongan-dorongan psikologis. Selanjutnya, ketika ketiga partisipan membantu ODHA, para relawan melakukannya dengan tulus dan tanpa mengharapkan imbalan apapun. </w:t>
      </w:r>
      <w:r w:rsidRPr="00F12A6B">
        <w:rPr>
          <w:rFonts w:ascii="Times New Roman" w:hAnsi="Times New Roman" w:cs="Times New Roman"/>
          <w:sz w:val="24"/>
          <w:szCs w:val="24"/>
        </w:rPr>
        <w:lastRenderedPageBreak/>
        <w:t>Sementara itu, ketiga partisipan memiliki pengertian dan perilaku yang berbeda mengenai meletakkan kepentingan ODHA maupun orang lain di atas kepentingan diri sendiri. Misalnya, SY yang tidak mementingkan gaji atau pendapatan, kemudian RW dan</w:t>
      </w:r>
      <w:r>
        <w:rPr>
          <w:rFonts w:ascii="Times New Roman" w:hAnsi="Times New Roman" w:cs="Times New Roman"/>
          <w:sz w:val="24"/>
          <w:szCs w:val="24"/>
        </w:rPr>
        <w:t xml:space="preserve"> TM yang mengorbankan waktu bagi ODHA yang seharusnya dipakai untuk mencari nafkah.</w:t>
      </w:r>
    </w:p>
    <w:p w:rsidR="00AE3690" w:rsidRPr="00AE3690" w:rsidRDefault="00AE3690" w:rsidP="00AE3690">
      <w:pPr>
        <w:spacing w:line="480" w:lineRule="auto"/>
        <w:rPr>
          <w:rFonts w:ascii="Times New Roman" w:hAnsi="Times New Roman" w:cs="Times New Roman"/>
          <w:sz w:val="24"/>
          <w:szCs w:val="24"/>
        </w:rPr>
      </w:pPr>
    </w:p>
    <w:p w:rsidR="0037186D" w:rsidRPr="002C7F3C" w:rsidRDefault="0037186D" w:rsidP="002C7F3C">
      <w:pPr>
        <w:pStyle w:val="ListParagraph"/>
        <w:numPr>
          <w:ilvl w:val="0"/>
          <w:numId w:val="2"/>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t>KESIMPULAN DAN SARAN</w:t>
      </w:r>
    </w:p>
    <w:p w:rsidR="0037186D" w:rsidRDefault="0037186D" w:rsidP="002C7F3C">
      <w:pPr>
        <w:pStyle w:val="ListParagraph"/>
        <w:numPr>
          <w:ilvl w:val="0"/>
          <w:numId w:val="3"/>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t>Kesimpulan</w:t>
      </w:r>
    </w:p>
    <w:p w:rsidR="00AE3690" w:rsidRDefault="00AE3690" w:rsidP="00AE3690">
      <w:pPr>
        <w:pStyle w:val="ListParagraph"/>
        <w:spacing w:after="0" w:line="480" w:lineRule="auto"/>
        <w:ind w:left="0" w:firstLine="426"/>
        <w:jc w:val="both"/>
        <w:rPr>
          <w:rFonts w:ascii="Times New Roman" w:hAnsi="Times New Roman" w:cs="Times New Roman"/>
          <w:sz w:val="24"/>
          <w:szCs w:val="24"/>
        </w:rPr>
      </w:pPr>
      <w:r w:rsidRPr="00C6064D">
        <w:rPr>
          <w:rFonts w:ascii="Times New Roman" w:hAnsi="Times New Roman" w:cs="Times New Roman"/>
          <w:sz w:val="24"/>
          <w:szCs w:val="24"/>
        </w:rPr>
        <w:t xml:space="preserve">Berdasarkan dari hasil penelitan </w:t>
      </w:r>
      <w:r>
        <w:rPr>
          <w:rFonts w:ascii="Times New Roman" w:hAnsi="Times New Roman" w:cs="Times New Roman"/>
          <w:sz w:val="24"/>
          <w:szCs w:val="24"/>
        </w:rPr>
        <w:t>mengenai altruisme pada relawan ODHA di LSM Rumah Kebaya, maka dapat disimpulkan bahwa.</w:t>
      </w:r>
    </w:p>
    <w:p w:rsidR="00AE3690" w:rsidRPr="007B4DFB" w:rsidRDefault="00AE3690" w:rsidP="00AE3690">
      <w:pPr>
        <w:pStyle w:val="ListParagraph"/>
        <w:numPr>
          <w:ilvl w:val="0"/>
          <w:numId w:val="6"/>
        </w:numPr>
        <w:spacing w:after="0" w:line="480" w:lineRule="auto"/>
        <w:ind w:left="426" w:hanging="426"/>
        <w:jc w:val="both"/>
        <w:rPr>
          <w:rFonts w:ascii="Times New Roman" w:hAnsi="Times New Roman" w:cs="Times New Roman"/>
          <w:sz w:val="24"/>
          <w:szCs w:val="24"/>
        </w:rPr>
      </w:pPr>
      <w:r w:rsidRPr="007B4DFB">
        <w:rPr>
          <w:rFonts w:ascii="Times New Roman" w:hAnsi="Times New Roman" w:cs="Times New Roman"/>
          <w:sz w:val="24"/>
          <w:szCs w:val="24"/>
        </w:rPr>
        <w:t xml:space="preserve">Ketiga relawan tulus menolong ODHA karena didasarkan pada </w:t>
      </w:r>
      <w:r>
        <w:rPr>
          <w:rFonts w:ascii="Times New Roman" w:hAnsi="Times New Roman" w:cs="Times New Roman"/>
          <w:sz w:val="24"/>
          <w:szCs w:val="24"/>
        </w:rPr>
        <w:t xml:space="preserve">empati, </w:t>
      </w:r>
      <w:r w:rsidRPr="007B4DFB">
        <w:rPr>
          <w:rFonts w:ascii="Times New Roman" w:hAnsi="Times New Roman" w:cs="Times New Roman"/>
          <w:sz w:val="24"/>
          <w:szCs w:val="24"/>
        </w:rPr>
        <w:t xml:space="preserve">keprihatinan dan kesadaran penuh </w:t>
      </w:r>
      <w:proofErr w:type="gramStart"/>
      <w:r w:rsidRPr="007B4DFB">
        <w:rPr>
          <w:rFonts w:ascii="Times New Roman" w:hAnsi="Times New Roman" w:cs="Times New Roman"/>
          <w:sz w:val="24"/>
          <w:szCs w:val="24"/>
        </w:rPr>
        <w:t>akan</w:t>
      </w:r>
      <w:proofErr w:type="gramEnd"/>
      <w:r w:rsidRPr="007B4DFB">
        <w:rPr>
          <w:rFonts w:ascii="Times New Roman" w:hAnsi="Times New Roman" w:cs="Times New Roman"/>
          <w:sz w:val="24"/>
          <w:szCs w:val="24"/>
        </w:rPr>
        <w:t xml:space="preserve"> tugas sebagai relawan. Adapun gambaran altruime ketiga partisipan adalah</w:t>
      </w:r>
      <w:r>
        <w:rPr>
          <w:rFonts w:ascii="Times New Roman" w:hAnsi="Times New Roman" w:cs="Times New Roman"/>
          <w:sz w:val="24"/>
          <w:szCs w:val="24"/>
        </w:rPr>
        <w:t xml:space="preserve"> </w:t>
      </w:r>
      <w:r w:rsidRPr="007B4DFB">
        <w:rPr>
          <w:rFonts w:ascii="Times New Roman" w:hAnsi="Times New Roman" w:cs="Times New Roman"/>
          <w:sz w:val="24"/>
          <w:szCs w:val="24"/>
        </w:rPr>
        <w:t>memberikan dukungan psi</w:t>
      </w:r>
      <w:r>
        <w:rPr>
          <w:rFonts w:ascii="Times New Roman" w:hAnsi="Times New Roman" w:cs="Times New Roman"/>
          <w:sz w:val="24"/>
          <w:szCs w:val="24"/>
        </w:rPr>
        <w:t>kologis dan motivasi; berkorban tenaga, waktu, dan materi demi kesejahteraan ODHA; menciptakan lingkungan LSM yang nyaman; membantu memenuhi hak-hak ODHA; serta terus memantau terapi ARV yang dilakukan ODHA.</w:t>
      </w:r>
    </w:p>
    <w:p w:rsidR="00AE3690" w:rsidRPr="002545E9" w:rsidRDefault="00AE3690" w:rsidP="00AE3690">
      <w:pPr>
        <w:pStyle w:val="ListParagraph"/>
        <w:numPr>
          <w:ilvl w:val="0"/>
          <w:numId w:val="6"/>
        </w:numPr>
        <w:spacing w:after="0" w:line="480" w:lineRule="auto"/>
        <w:ind w:left="426" w:hanging="426"/>
        <w:jc w:val="both"/>
        <w:rPr>
          <w:rFonts w:ascii="Times New Roman" w:hAnsi="Times New Roman" w:cs="Times New Roman"/>
          <w:sz w:val="24"/>
          <w:szCs w:val="24"/>
        </w:rPr>
      </w:pPr>
      <w:r w:rsidRPr="000A54D5">
        <w:rPr>
          <w:rFonts w:ascii="Times New Roman" w:hAnsi="Times New Roman" w:cs="Times New Roman"/>
          <w:sz w:val="24"/>
          <w:szCs w:val="24"/>
        </w:rPr>
        <w:t xml:space="preserve">Banyak pengalaman yang didapat waria ketika menjadi </w:t>
      </w:r>
      <w:r>
        <w:rPr>
          <w:rFonts w:ascii="Times New Roman" w:hAnsi="Times New Roman" w:cs="Times New Roman"/>
          <w:sz w:val="24"/>
          <w:szCs w:val="24"/>
        </w:rPr>
        <w:t xml:space="preserve">relawan bagi ODHA, baik positif maupun negatif. Hal positif yang didapat adalah bertambahnya kemampuan, wawasan, serta relasi. Sementara hal negatif yang diperoleh berupa kerugian ekonomi dan kejenuhan saat menghadapi masalah yang berkaitan dengan ODHA. </w:t>
      </w:r>
    </w:p>
    <w:p w:rsidR="00AE3690" w:rsidRPr="00E72C6E" w:rsidRDefault="00AE3690" w:rsidP="00AE3690">
      <w:pPr>
        <w:pStyle w:val="ListParagraph"/>
        <w:numPr>
          <w:ilvl w:val="0"/>
          <w:numId w:val="6"/>
        </w:numPr>
        <w:spacing w:after="0" w:line="480" w:lineRule="auto"/>
        <w:ind w:left="426" w:hanging="426"/>
        <w:jc w:val="both"/>
        <w:rPr>
          <w:rFonts w:ascii="Times New Roman" w:hAnsi="Times New Roman" w:cs="Times New Roman"/>
          <w:sz w:val="24"/>
          <w:szCs w:val="24"/>
        </w:rPr>
      </w:pPr>
      <w:r w:rsidRPr="00E72C6E">
        <w:rPr>
          <w:rFonts w:ascii="Times New Roman" w:hAnsi="Times New Roman" w:cs="Times New Roman"/>
          <w:sz w:val="24"/>
          <w:szCs w:val="24"/>
        </w:rPr>
        <w:t xml:space="preserve">Ketiga partisipan memiliki motivasi </w:t>
      </w:r>
      <w:r>
        <w:rPr>
          <w:rFonts w:ascii="Times New Roman" w:hAnsi="Times New Roman" w:cs="Times New Roman"/>
          <w:sz w:val="24"/>
          <w:szCs w:val="24"/>
        </w:rPr>
        <w:t xml:space="preserve">yang berbeda dalam </w:t>
      </w:r>
      <w:r w:rsidRPr="00E72C6E">
        <w:rPr>
          <w:rFonts w:ascii="Times New Roman" w:hAnsi="Times New Roman" w:cs="Times New Roman"/>
          <w:sz w:val="24"/>
          <w:szCs w:val="24"/>
        </w:rPr>
        <w:t xml:space="preserve">menjadi relawan </w:t>
      </w:r>
      <w:r>
        <w:rPr>
          <w:rFonts w:ascii="Times New Roman" w:hAnsi="Times New Roman" w:cs="Times New Roman"/>
          <w:sz w:val="24"/>
          <w:szCs w:val="24"/>
        </w:rPr>
        <w:t xml:space="preserve">bagi </w:t>
      </w:r>
      <w:r w:rsidRPr="00E72C6E">
        <w:rPr>
          <w:rFonts w:ascii="Times New Roman" w:hAnsi="Times New Roman" w:cs="Times New Roman"/>
          <w:sz w:val="24"/>
          <w:szCs w:val="24"/>
        </w:rPr>
        <w:t>ODHA</w:t>
      </w:r>
      <w:r>
        <w:rPr>
          <w:rFonts w:ascii="Times New Roman" w:hAnsi="Times New Roman" w:cs="Times New Roman"/>
          <w:sz w:val="24"/>
          <w:szCs w:val="24"/>
        </w:rPr>
        <w:t>,</w:t>
      </w:r>
      <w:r w:rsidRPr="00E72C6E">
        <w:rPr>
          <w:rFonts w:ascii="Times New Roman" w:hAnsi="Times New Roman" w:cs="Times New Roman"/>
          <w:sz w:val="24"/>
          <w:szCs w:val="24"/>
        </w:rPr>
        <w:t xml:space="preserve"> </w:t>
      </w:r>
      <w:proofErr w:type="gramStart"/>
      <w:r w:rsidRPr="00E72C6E">
        <w:rPr>
          <w:rFonts w:ascii="Times New Roman" w:hAnsi="Times New Roman" w:cs="Times New Roman"/>
          <w:sz w:val="24"/>
          <w:szCs w:val="24"/>
        </w:rPr>
        <w:t>akan</w:t>
      </w:r>
      <w:proofErr w:type="gramEnd"/>
      <w:r w:rsidRPr="00E72C6E">
        <w:rPr>
          <w:rFonts w:ascii="Times New Roman" w:hAnsi="Times New Roman" w:cs="Times New Roman"/>
          <w:sz w:val="24"/>
          <w:szCs w:val="24"/>
        </w:rPr>
        <w:t xml:space="preserve"> tetapi sama-sama dipengaruhi oleh kesamaan status waria </w:t>
      </w:r>
      <w:r w:rsidRPr="00E72C6E">
        <w:rPr>
          <w:rFonts w:ascii="Times New Roman" w:eastAsia="Times New Roman" w:hAnsi="Times New Roman" w:cs="Times New Roman"/>
          <w:color w:val="222222"/>
          <w:sz w:val="24"/>
          <w:szCs w:val="24"/>
          <w:lang w:eastAsia="id-ID"/>
        </w:rPr>
        <w:t xml:space="preserve">antara </w:t>
      </w:r>
      <w:r w:rsidRPr="00E72C6E">
        <w:rPr>
          <w:rFonts w:ascii="Times New Roman" w:eastAsia="Times New Roman" w:hAnsi="Times New Roman" w:cs="Times New Roman"/>
          <w:color w:val="222222"/>
          <w:sz w:val="24"/>
          <w:szCs w:val="24"/>
          <w:lang w:eastAsia="id-ID"/>
        </w:rPr>
        <w:lastRenderedPageBreak/>
        <w:t xml:space="preserve">subjek dengan </w:t>
      </w:r>
      <w:r>
        <w:rPr>
          <w:rFonts w:ascii="Times New Roman" w:eastAsia="Times New Roman" w:hAnsi="Times New Roman" w:cs="Times New Roman"/>
          <w:color w:val="222222"/>
          <w:sz w:val="24"/>
          <w:szCs w:val="24"/>
          <w:lang w:eastAsia="id-ID"/>
        </w:rPr>
        <w:t xml:space="preserve">ODHA di LSM Rumah Kebaya. </w:t>
      </w:r>
      <w:r w:rsidRPr="00E72C6E">
        <w:rPr>
          <w:rFonts w:ascii="Times New Roman" w:hAnsi="Times New Roman" w:cs="Times New Roman"/>
          <w:sz w:val="24"/>
          <w:szCs w:val="24"/>
        </w:rPr>
        <w:t>Adapun perbedaan motivasi waria relawan pada masing-masing subjek, sebagai berikut.</w:t>
      </w:r>
    </w:p>
    <w:p w:rsidR="00AE3690" w:rsidRDefault="00AE3690" w:rsidP="00AE3690">
      <w:pPr>
        <w:pStyle w:val="ListParagraph"/>
        <w:numPr>
          <w:ilvl w:val="0"/>
          <w:numId w:val="5"/>
        </w:numPr>
        <w:spacing w:after="0" w:line="480" w:lineRule="auto"/>
        <w:jc w:val="both"/>
        <w:rPr>
          <w:rFonts w:ascii="Times New Roman" w:hAnsi="Times New Roman" w:cs="Times New Roman"/>
          <w:sz w:val="24"/>
          <w:szCs w:val="24"/>
        </w:rPr>
      </w:pPr>
      <w:r w:rsidRPr="00ED3C5C">
        <w:rPr>
          <w:rFonts w:ascii="Times New Roman" w:hAnsi="Times New Roman" w:cs="Times New Roman"/>
          <w:sz w:val="24"/>
          <w:szCs w:val="24"/>
        </w:rPr>
        <w:t>SY termotivasi oleh nilai-nilai (</w:t>
      </w:r>
      <w:r w:rsidRPr="00ED3C5C">
        <w:rPr>
          <w:rFonts w:ascii="Times New Roman" w:hAnsi="Times New Roman" w:cs="Times New Roman"/>
          <w:i/>
          <w:sz w:val="24"/>
          <w:szCs w:val="24"/>
        </w:rPr>
        <w:t>values</w:t>
      </w:r>
      <w:r w:rsidRPr="00ED3C5C">
        <w:rPr>
          <w:rFonts w:ascii="Times New Roman" w:hAnsi="Times New Roman" w:cs="Times New Roman"/>
          <w:sz w:val="24"/>
          <w:szCs w:val="24"/>
        </w:rPr>
        <w:t>), pemahaman (</w:t>
      </w:r>
      <w:r w:rsidRPr="00ED3C5C">
        <w:rPr>
          <w:rFonts w:ascii="Times New Roman" w:hAnsi="Times New Roman" w:cs="Times New Roman"/>
          <w:i/>
          <w:sz w:val="24"/>
          <w:szCs w:val="24"/>
        </w:rPr>
        <w:t>understanding</w:t>
      </w:r>
      <w:r w:rsidRPr="00ED3C5C">
        <w:rPr>
          <w:rFonts w:ascii="Times New Roman" w:hAnsi="Times New Roman" w:cs="Times New Roman"/>
          <w:sz w:val="24"/>
          <w:szCs w:val="24"/>
        </w:rPr>
        <w:t>), sosial (</w:t>
      </w:r>
      <w:r w:rsidRPr="00ED3C5C">
        <w:rPr>
          <w:rFonts w:ascii="Times New Roman" w:hAnsi="Times New Roman" w:cs="Times New Roman"/>
          <w:i/>
          <w:sz w:val="24"/>
          <w:szCs w:val="24"/>
        </w:rPr>
        <w:t>social</w:t>
      </w:r>
      <w:r w:rsidRPr="00ED3C5C">
        <w:rPr>
          <w:rFonts w:ascii="Times New Roman" w:hAnsi="Times New Roman" w:cs="Times New Roman"/>
          <w:sz w:val="24"/>
          <w:szCs w:val="24"/>
        </w:rPr>
        <w:t>), dan peningkatan (</w:t>
      </w:r>
      <w:r w:rsidRPr="00ED3C5C">
        <w:rPr>
          <w:rFonts w:ascii="Times New Roman" w:hAnsi="Times New Roman" w:cs="Times New Roman"/>
          <w:i/>
          <w:sz w:val="24"/>
          <w:szCs w:val="24"/>
        </w:rPr>
        <w:t>enhancement</w:t>
      </w:r>
      <w:r w:rsidRPr="00ED3C5C">
        <w:rPr>
          <w:rFonts w:ascii="Times New Roman" w:hAnsi="Times New Roman" w:cs="Times New Roman"/>
          <w:sz w:val="24"/>
          <w:szCs w:val="24"/>
        </w:rPr>
        <w:t>), akan tetapi tidak memiliki motivasi pelindung (</w:t>
      </w:r>
      <w:r w:rsidRPr="00ED3C5C">
        <w:rPr>
          <w:rFonts w:ascii="Times New Roman" w:hAnsi="Times New Roman" w:cs="Times New Roman"/>
          <w:i/>
          <w:sz w:val="24"/>
          <w:szCs w:val="24"/>
        </w:rPr>
        <w:t>protective</w:t>
      </w:r>
      <w:r w:rsidRPr="00ED3C5C">
        <w:rPr>
          <w:rFonts w:ascii="Times New Roman" w:hAnsi="Times New Roman" w:cs="Times New Roman"/>
          <w:sz w:val="24"/>
          <w:szCs w:val="24"/>
        </w:rPr>
        <w:t>), dan karier (</w:t>
      </w:r>
      <w:r w:rsidRPr="00ED3C5C">
        <w:rPr>
          <w:rFonts w:ascii="Times New Roman" w:hAnsi="Times New Roman" w:cs="Times New Roman"/>
          <w:i/>
          <w:sz w:val="24"/>
          <w:szCs w:val="24"/>
        </w:rPr>
        <w:t>career</w:t>
      </w:r>
      <w:r w:rsidRPr="00ED3C5C">
        <w:rPr>
          <w:rFonts w:ascii="Times New Roman" w:hAnsi="Times New Roman" w:cs="Times New Roman"/>
          <w:sz w:val="24"/>
          <w:szCs w:val="24"/>
        </w:rPr>
        <w:t>) karena menurut SY, ruang lingkup pekerjaan bagi waria tetap terbatas, serta tuj</w:t>
      </w:r>
      <w:r>
        <w:rPr>
          <w:rFonts w:ascii="Times New Roman" w:hAnsi="Times New Roman" w:cs="Times New Roman"/>
          <w:sz w:val="24"/>
          <w:szCs w:val="24"/>
        </w:rPr>
        <w:t>uan SY menjadi relawan bukan un</w:t>
      </w:r>
      <w:r w:rsidRPr="00ED3C5C">
        <w:rPr>
          <w:rFonts w:ascii="Times New Roman" w:hAnsi="Times New Roman" w:cs="Times New Roman"/>
          <w:sz w:val="24"/>
          <w:szCs w:val="24"/>
        </w:rPr>
        <w:t>t</w:t>
      </w:r>
      <w:r>
        <w:rPr>
          <w:rFonts w:ascii="Times New Roman" w:hAnsi="Times New Roman" w:cs="Times New Roman"/>
          <w:sz w:val="24"/>
          <w:szCs w:val="24"/>
        </w:rPr>
        <w:t>u</w:t>
      </w:r>
      <w:r w:rsidRPr="00ED3C5C">
        <w:rPr>
          <w:rFonts w:ascii="Times New Roman" w:hAnsi="Times New Roman" w:cs="Times New Roman"/>
          <w:sz w:val="24"/>
          <w:szCs w:val="24"/>
        </w:rPr>
        <w:t xml:space="preserve">k melarikan diri dari masalah. </w:t>
      </w:r>
    </w:p>
    <w:p w:rsidR="00AE3690" w:rsidRDefault="00AE3690" w:rsidP="00AE3690">
      <w:pPr>
        <w:pStyle w:val="ListParagraph"/>
        <w:numPr>
          <w:ilvl w:val="0"/>
          <w:numId w:val="5"/>
        </w:numPr>
        <w:spacing w:after="0" w:line="480" w:lineRule="auto"/>
        <w:jc w:val="both"/>
        <w:rPr>
          <w:rFonts w:ascii="Times New Roman" w:hAnsi="Times New Roman" w:cs="Times New Roman"/>
          <w:sz w:val="24"/>
          <w:szCs w:val="24"/>
        </w:rPr>
      </w:pPr>
      <w:r w:rsidRPr="00ED3C5C">
        <w:rPr>
          <w:rFonts w:ascii="Times New Roman" w:hAnsi="Times New Roman" w:cs="Times New Roman"/>
          <w:sz w:val="24"/>
          <w:szCs w:val="24"/>
        </w:rPr>
        <w:t>RW memiliki motivasi pemahaman (</w:t>
      </w:r>
      <w:r w:rsidRPr="00ED3C5C">
        <w:rPr>
          <w:rFonts w:ascii="Times New Roman" w:hAnsi="Times New Roman" w:cs="Times New Roman"/>
          <w:i/>
          <w:sz w:val="24"/>
          <w:szCs w:val="24"/>
        </w:rPr>
        <w:t>understanding</w:t>
      </w:r>
      <w:r w:rsidRPr="00ED3C5C">
        <w:rPr>
          <w:rFonts w:ascii="Times New Roman" w:hAnsi="Times New Roman" w:cs="Times New Roman"/>
          <w:sz w:val="24"/>
          <w:szCs w:val="24"/>
        </w:rPr>
        <w:t>), karier (</w:t>
      </w:r>
      <w:r w:rsidRPr="00ED3C5C">
        <w:rPr>
          <w:rFonts w:ascii="Times New Roman" w:hAnsi="Times New Roman" w:cs="Times New Roman"/>
          <w:i/>
          <w:sz w:val="24"/>
          <w:szCs w:val="24"/>
        </w:rPr>
        <w:t>career</w:t>
      </w:r>
      <w:r w:rsidRPr="00ED3C5C">
        <w:rPr>
          <w:rFonts w:ascii="Times New Roman" w:hAnsi="Times New Roman" w:cs="Times New Roman"/>
          <w:sz w:val="24"/>
          <w:szCs w:val="24"/>
        </w:rPr>
        <w:t>), dan peningkatan (</w:t>
      </w:r>
      <w:r w:rsidRPr="00ED3C5C">
        <w:rPr>
          <w:rFonts w:ascii="Times New Roman" w:hAnsi="Times New Roman" w:cs="Times New Roman"/>
          <w:i/>
          <w:sz w:val="24"/>
          <w:szCs w:val="24"/>
        </w:rPr>
        <w:t>enhancement</w:t>
      </w:r>
      <w:r w:rsidRPr="00ED3C5C">
        <w:rPr>
          <w:rFonts w:ascii="Times New Roman" w:hAnsi="Times New Roman" w:cs="Times New Roman"/>
          <w:sz w:val="24"/>
          <w:szCs w:val="24"/>
        </w:rPr>
        <w:t>), namun tidak terlalu termotivasi oleh nilai-nilai (</w:t>
      </w:r>
      <w:r w:rsidRPr="00ED3C5C">
        <w:rPr>
          <w:rFonts w:ascii="Times New Roman" w:hAnsi="Times New Roman" w:cs="Times New Roman"/>
          <w:i/>
          <w:sz w:val="24"/>
          <w:szCs w:val="24"/>
        </w:rPr>
        <w:t>values</w:t>
      </w:r>
      <w:r w:rsidRPr="00ED3C5C">
        <w:rPr>
          <w:rFonts w:ascii="Times New Roman" w:hAnsi="Times New Roman" w:cs="Times New Roman"/>
          <w:sz w:val="24"/>
          <w:szCs w:val="24"/>
        </w:rPr>
        <w:t>), sosial (</w:t>
      </w:r>
      <w:r w:rsidRPr="00ED3C5C">
        <w:rPr>
          <w:rFonts w:ascii="Times New Roman" w:hAnsi="Times New Roman" w:cs="Times New Roman"/>
          <w:i/>
          <w:sz w:val="24"/>
          <w:szCs w:val="24"/>
        </w:rPr>
        <w:t>social</w:t>
      </w:r>
      <w:r w:rsidRPr="00ED3C5C">
        <w:rPr>
          <w:rFonts w:ascii="Times New Roman" w:hAnsi="Times New Roman" w:cs="Times New Roman"/>
          <w:sz w:val="24"/>
          <w:szCs w:val="24"/>
        </w:rPr>
        <w:t>), pelindung (</w:t>
      </w:r>
      <w:r w:rsidRPr="00ED3C5C">
        <w:rPr>
          <w:rFonts w:ascii="Times New Roman" w:hAnsi="Times New Roman" w:cs="Times New Roman"/>
          <w:i/>
          <w:sz w:val="24"/>
          <w:szCs w:val="24"/>
        </w:rPr>
        <w:t>protective</w:t>
      </w:r>
      <w:r w:rsidRPr="00ED3C5C">
        <w:rPr>
          <w:rFonts w:ascii="Times New Roman" w:hAnsi="Times New Roman" w:cs="Times New Roman"/>
          <w:sz w:val="24"/>
          <w:szCs w:val="24"/>
        </w:rPr>
        <w:t xml:space="preserve">). </w:t>
      </w:r>
      <w:r>
        <w:rPr>
          <w:rFonts w:ascii="Times New Roman" w:hAnsi="Times New Roman" w:cs="Times New Roman"/>
          <w:sz w:val="24"/>
          <w:szCs w:val="24"/>
        </w:rPr>
        <w:t>Hal ini disebabkan karena pada awalnya RW tidak terlalu termotivasi oleh keinginan untuk membantu ODHA, tidak menginginkan pujian, dan tidak memiliki keinginan untuk melarikan diri dari masalah.</w:t>
      </w:r>
    </w:p>
    <w:p w:rsidR="00AE3690" w:rsidRPr="00ED3C5C" w:rsidRDefault="00AE3690" w:rsidP="00AE3690">
      <w:pPr>
        <w:pStyle w:val="ListParagraph"/>
        <w:numPr>
          <w:ilvl w:val="0"/>
          <w:numId w:val="5"/>
        </w:numPr>
        <w:spacing w:after="0" w:line="480" w:lineRule="auto"/>
        <w:jc w:val="both"/>
        <w:rPr>
          <w:rFonts w:ascii="Times New Roman" w:hAnsi="Times New Roman" w:cs="Times New Roman"/>
          <w:sz w:val="24"/>
          <w:szCs w:val="24"/>
        </w:rPr>
      </w:pPr>
      <w:r w:rsidRPr="00ED3C5C">
        <w:rPr>
          <w:rFonts w:ascii="Times New Roman" w:hAnsi="Times New Roman" w:cs="Times New Roman"/>
          <w:sz w:val="24"/>
          <w:szCs w:val="24"/>
        </w:rPr>
        <w:t>TM didorong oleh motivasi nilai-nilai (</w:t>
      </w:r>
      <w:r w:rsidRPr="00ED3C5C">
        <w:rPr>
          <w:rFonts w:ascii="Times New Roman" w:hAnsi="Times New Roman" w:cs="Times New Roman"/>
          <w:i/>
          <w:sz w:val="24"/>
          <w:szCs w:val="24"/>
        </w:rPr>
        <w:t>values</w:t>
      </w:r>
      <w:r w:rsidRPr="00ED3C5C">
        <w:rPr>
          <w:rFonts w:ascii="Times New Roman" w:hAnsi="Times New Roman" w:cs="Times New Roman"/>
          <w:sz w:val="24"/>
          <w:szCs w:val="24"/>
        </w:rPr>
        <w:t>), pemahaman (</w:t>
      </w:r>
      <w:r w:rsidRPr="00ED3C5C">
        <w:rPr>
          <w:rFonts w:ascii="Times New Roman" w:hAnsi="Times New Roman" w:cs="Times New Roman"/>
          <w:i/>
          <w:sz w:val="24"/>
          <w:szCs w:val="24"/>
        </w:rPr>
        <w:t>understanding</w:t>
      </w:r>
      <w:r w:rsidRPr="00ED3C5C">
        <w:rPr>
          <w:rFonts w:ascii="Times New Roman" w:hAnsi="Times New Roman" w:cs="Times New Roman"/>
          <w:sz w:val="24"/>
          <w:szCs w:val="24"/>
        </w:rPr>
        <w:t>), dan peningkatan (</w:t>
      </w:r>
      <w:r w:rsidRPr="00ED3C5C">
        <w:rPr>
          <w:rFonts w:ascii="Times New Roman" w:hAnsi="Times New Roman" w:cs="Times New Roman"/>
          <w:i/>
          <w:sz w:val="24"/>
          <w:szCs w:val="24"/>
        </w:rPr>
        <w:t>enhancement</w:t>
      </w:r>
      <w:r w:rsidRPr="00ED3C5C">
        <w:rPr>
          <w:rFonts w:ascii="Times New Roman" w:hAnsi="Times New Roman" w:cs="Times New Roman"/>
          <w:sz w:val="24"/>
          <w:szCs w:val="24"/>
        </w:rPr>
        <w:t xml:space="preserve">), </w:t>
      </w:r>
      <w:proofErr w:type="gramStart"/>
      <w:r w:rsidRPr="00ED3C5C">
        <w:rPr>
          <w:rFonts w:ascii="Times New Roman" w:hAnsi="Times New Roman" w:cs="Times New Roman"/>
          <w:sz w:val="24"/>
          <w:szCs w:val="24"/>
        </w:rPr>
        <w:t>akan</w:t>
      </w:r>
      <w:proofErr w:type="gramEnd"/>
      <w:r w:rsidRPr="00ED3C5C">
        <w:rPr>
          <w:rFonts w:ascii="Times New Roman" w:hAnsi="Times New Roman" w:cs="Times New Roman"/>
          <w:sz w:val="24"/>
          <w:szCs w:val="24"/>
        </w:rPr>
        <w:t xml:space="preserve"> tetapi tidak terlalu terpengaruh oleh motivasi sosial (</w:t>
      </w:r>
      <w:r w:rsidRPr="00ED3C5C">
        <w:rPr>
          <w:rFonts w:ascii="Times New Roman" w:hAnsi="Times New Roman" w:cs="Times New Roman"/>
          <w:i/>
          <w:sz w:val="24"/>
          <w:szCs w:val="24"/>
        </w:rPr>
        <w:t>social</w:t>
      </w:r>
      <w:r w:rsidRPr="00ED3C5C">
        <w:rPr>
          <w:rFonts w:ascii="Times New Roman" w:hAnsi="Times New Roman" w:cs="Times New Roman"/>
          <w:sz w:val="24"/>
          <w:szCs w:val="24"/>
        </w:rPr>
        <w:t>), karier (</w:t>
      </w:r>
      <w:r w:rsidRPr="00ED3C5C">
        <w:rPr>
          <w:rFonts w:ascii="Times New Roman" w:hAnsi="Times New Roman" w:cs="Times New Roman"/>
          <w:i/>
          <w:sz w:val="24"/>
          <w:szCs w:val="24"/>
        </w:rPr>
        <w:t>career</w:t>
      </w:r>
      <w:r w:rsidRPr="00ED3C5C">
        <w:rPr>
          <w:rFonts w:ascii="Times New Roman" w:hAnsi="Times New Roman" w:cs="Times New Roman"/>
          <w:sz w:val="24"/>
          <w:szCs w:val="24"/>
        </w:rPr>
        <w:t>), dan pelindung (</w:t>
      </w:r>
      <w:r w:rsidRPr="00ED3C5C">
        <w:rPr>
          <w:rFonts w:ascii="Times New Roman" w:hAnsi="Times New Roman" w:cs="Times New Roman"/>
          <w:i/>
          <w:sz w:val="24"/>
          <w:szCs w:val="24"/>
        </w:rPr>
        <w:t>protective</w:t>
      </w:r>
      <w:r>
        <w:rPr>
          <w:rFonts w:ascii="Times New Roman" w:hAnsi="Times New Roman" w:cs="Times New Roman"/>
          <w:sz w:val="24"/>
          <w:szCs w:val="24"/>
        </w:rPr>
        <w:t>). TM mengungkapkan bahwa TM tidak mengharapakan pujian, peluang karier yang lebih besar serta tidak berniat untuk melarikan diri dari masalah.</w:t>
      </w:r>
    </w:p>
    <w:p w:rsidR="00AE3690" w:rsidRPr="00AE3690" w:rsidRDefault="00AE3690" w:rsidP="00413474">
      <w:pPr>
        <w:pStyle w:val="ListParagraph"/>
        <w:numPr>
          <w:ilvl w:val="0"/>
          <w:numId w:val="6"/>
        </w:numPr>
        <w:spacing w:after="0" w:line="480" w:lineRule="auto"/>
        <w:ind w:left="360"/>
        <w:jc w:val="both"/>
        <w:rPr>
          <w:rFonts w:ascii="Times New Roman" w:hAnsi="Times New Roman" w:cs="Times New Roman"/>
          <w:sz w:val="24"/>
          <w:szCs w:val="24"/>
        </w:rPr>
      </w:pPr>
      <w:r w:rsidRPr="00AE3690">
        <w:rPr>
          <w:rFonts w:ascii="Times New Roman" w:hAnsi="Times New Roman" w:cs="Times New Roman"/>
          <w:sz w:val="24"/>
          <w:szCs w:val="24"/>
        </w:rPr>
        <w:t xml:space="preserve">Ketiga waria relawan dapat mempertahankan altruisme kepada ODHA karena adanya kebersyukuran, kesadaran </w:t>
      </w:r>
      <w:proofErr w:type="gramStart"/>
      <w:r w:rsidRPr="00AE3690">
        <w:rPr>
          <w:rFonts w:ascii="Times New Roman" w:hAnsi="Times New Roman" w:cs="Times New Roman"/>
          <w:sz w:val="24"/>
          <w:szCs w:val="24"/>
        </w:rPr>
        <w:t>akan</w:t>
      </w:r>
      <w:proofErr w:type="gramEnd"/>
      <w:r w:rsidRPr="00AE3690">
        <w:rPr>
          <w:rFonts w:ascii="Times New Roman" w:hAnsi="Times New Roman" w:cs="Times New Roman"/>
          <w:sz w:val="24"/>
          <w:szCs w:val="24"/>
        </w:rPr>
        <w:t xml:space="preserve"> tugas dan tanggung jawab untuk mau berkorban, serta dengan terus mengingat perjuangan teman-teman komunitas dan para waria yang dibantu.</w:t>
      </w:r>
    </w:p>
    <w:p w:rsidR="00AE3690" w:rsidRPr="00E778C0" w:rsidRDefault="0037186D" w:rsidP="00E778C0">
      <w:pPr>
        <w:pStyle w:val="ListParagraph"/>
        <w:numPr>
          <w:ilvl w:val="0"/>
          <w:numId w:val="3"/>
        </w:numPr>
        <w:spacing w:line="480" w:lineRule="auto"/>
        <w:jc w:val="center"/>
        <w:rPr>
          <w:rFonts w:ascii="Times New Roman" w:hAnsi="Times New Roman" w:cs="Times New Roman"/>
          <w:b/>
          <w:sz w:val="24"/>
          <w:szCs w:val="24"/>
        </w:rPr>
      </w:pPr>
      <w:r w:rsidRPr="002C7F3C">
        <w:rPr>
          <w:rFonts w:ascii="Times New Roman" w:hAnsi="Times New Roman" w:cs="Times New Roman"/>
          <w:b/>
          <w:sz w:val="24"/>
          <w:szCs w:val="24"/>
        </w:rPr>
        <w:lastRenderedPageBreak/>
        <w:t>Saran</w:t>
      </w:r>
    </w:p>
    <w:p w:rsidR="00E778C0" w:rsidRDefault="00E778C0" w:rsidP="00E778C0">
      <w:pPr>
        <w:tabs>
          <w:tab w:val="left" w:pos="6313"/>
        </w:tabs>
        <w:spacing w:line="480" w:lineRule="auto"/>
        <w:ind w:left="-76" w:firstLine="502"/>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maka peneliti memberikan beberapa saran,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berikut.</w:t>
      </w:r>
    </w:p>
    <w:p w:rsidR="00E778C0" w:rsidRDefault="00E778C0" w:rsidP="00E778C0">
      <w:pPr>
        <w:pStyle w:val="ListParagraph"/>
        <w:numPr>
          <w:ilvl w:val="0"/>
          <w:numId w:val="7"/>
        </w:numPr>
        <w:tabs>
          <w:tab w:val="left" w:pos="631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para relawan HIV/AIDS agar terus bersemangat untuk membantu ODHA dalam memberikan dukungan emosi, waktu, tenaga, serta pemenuhan hak-hak ODHA. Tetap memiliki ketulusan dan keikhlasn agar memperoleh kebahagiaan.</w:t>
      </w:r>
    </w:p>
    <w:p w:rsidR="00E778C0" w:rsidRDefault="00E778C0" w:rsidP="00E778C0">
      <w:pPr>
        <w:pStyle w:val="ListParagraph"/>
        <w:numPr>
          <w:ilvl w:val="0"/>
          <w:numId w:val="7"/>
        </w:numPr>
        <w:tabs>
          <w:tab w:val="left" w:pos="631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masyarakat diharapkan untuk lebih mengenal waria, ODHA, dan penularan HIV/AIDS sehingga mampu menghargai kerelawanan waria dalam mencegah dan mengatasi virus HIV/AIDS. Meminimalkan penilaian terlalu dini serta menolak stigma atau omongan orang lain sebelum mengetahui karakter seseorang yang sesungguhnya dan kebenarannya.</w:t>
      </w:r>
    </w:p>
    <w:p w:rsidR="00E778C0" w:rsidRDefault="00E778C0" w:rsidP="00E778C0">
      <w:pPr>
        <w:pStyle w:val="ListParagraph"/>
        <w:numPr>
          <w:ilvl w:val="0"/>
          <w:numId w:val="7"/>
        </w:numPr>
        <w:tabs>
          <w:tab w:val="left" w:pos="631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instansi, lembaga atau wirausaha diharapkan mampu mempertimbangkan lowongan pekerjaan tanpa melihat status waria melainkan menilai kemampuan kerja.</w:t>
      </w:r>
    </w:p>
    <w:p w:rsidR="00E778C0" w:rsidRPr="00BF27C8" w:rsidRDefault="00E778C0" w:rsidP="00E778C0">
      <w:pPr>
        <w:pStyle w:val="ListParagraph"/>
        <w:numPr>
          <w:ilvl w:val="0"/>
          <w:numId w:val="7"/>
        </w:numPr>
        <w:tabs>
          <w:tab w:val="left" w:pos="631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 selanjutnya diharapkan mampu meneliti fakta penting yang belum terungkap, dan mengembangkan landasan-landasan teori terkait altruisme pada relawan, baik menggunakan metode wawancara dan observasi atau dengan penggunaan alat tes psikologi. Bagi calon peneliti kualitatif diharapkan memiliki waktu penelitian yang lebih lama sehingga data observasi menjadi lebih lengkap.</w:t>
      </w:r>
    </w:p>
    <w:p w:rsidR="0037186D" w:rsidRPr="002C7F3C" w:rsidRDefault="0037186D" w:rsidP="00E778C0">
      <w:pPr>
        <w:spacing w:line="480" w:lineRule="auto"/>
        <w:rPr>
          <w:rFonts w:ascii="Times New Roman" w:hAnsi="Times New Roman" w:cs="Times New Roman"/>
          <w:b/>
          <w:sz w:val="24"/>
          <w:szCs w:val="24"/>
        </w:rPr>
      </w:pPr>
    </w:p>
    <w:sdt>
      <w:sdtPr>
        <w:rPr>
          <w:rFonts w:asciiTheme="minorHAnsi" w:eastAsiaTheme="minorHAnsi" w:hAnsiTheme="minorHAnsi" w:cstheme="minorBidi"/>
          <w:b w:val="0"/>
          <w:bCs w:val="0"/>
          <w:kern w:val="0"/>
          <w:sz w:val="22"/>
          <w:szCs w:val="22"/>
        </w:rPr>
        <w:id w:val="-1071036175"/>
        <w:docPartObj>
          <w:docPartGallery w:val="Bibliographies"/>
          <w:docPartUnique/>
        </w:docPartObj>
      </w:sdtPr>
      <w:sdtEndPr>
        <w:rPr>
          <w:rFonts w:ascii="Times New Roman" w:hAnsi="Times New Roman" w:cs="Times New Roman"/>
          <w:color w:val="000000" w:themeColor="text1"/>
          <w:sz w:val="24"/>
          <w:szCs w:val="24"/>
        </w:rPr>
      </w:sdtEndPr>
      <w:sdtContent>
        <w:p w:rsidR="00E778C0" w:rsidRPr="005A7F1D" w:rsidRDefault="00E778C0" w:rsidP="00E778C0">
          <w:pPr>
            <w:pStyle w:val="Heading1"/>
            <w:spacing w:before="0" w:beforeAutospacing="0" w:after="0" w:afterAutospacing="0" w:line="480" w:lineRule="auto"/>
            <w:jc w:val="center"/>
            <w:rPr>
              <w:sz w:val="24"/>
              <w:szCs w:val="24"/>
            </w:rPr>
          </w:pPr>
          <w:r w:rsidRPr="005A7F1D">
            <w:rPr>
              <w:sz w:val="24"/>
              <w:szCs w:val="24"/>
            </w:rPr>
            <w:t>DAFTAR PUSTAKA</w:t>
          </w:r>
        </w:p>
        <w:sdt>
          <w:sdtPr>
            <w:rPr>
              <w:rFonts w:ascii="Times New Roman" w:hAnsi="Times New Roman" w:cs="Times New Roman"/>
              <w:sz w:val="24"/>
              <w:szCs w:val="24"/>
            </w:rPr>
            <w:id w:val="-573587230"/>
            <w:bibliography/>
          </w:sdtPr>
          <w:sdtEndPr>
            <w:rPr>
              <w:color w:val="000000" w:themeColor="text1"/>
            </w:rPr>
          </w:sdtEndPr>
          <w:sdtContent>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color w:val="0D0D0D" w:themeColor="text1" w:themeTint="F2"/>
                  <w:sz w:val="24"/>
                  <w:szCs w:val="24"/>
                </w:rPr>
                <w:fldChar w:fldCharType="begin"/>
              </w:r>
              <w:r w:rsidRPr="00446B0D">
                <w:rPr>
                  <w:rFonts w:ascii="Times New Roman" w:hAnsi="Times New Roman" w:cs="Times New Roman"/>
                  <w:color w:val="0D0D0D" w:themeColor="text1" w:themeTint="F2"/>
                  <w:sz w:val="24"/>
                  <w:szCs w:val="24"/>
                </w:rPr>
                <w:instrText xml:space="preserve"> BIBLIOGRAPHY </w:instrText>
              </w:r>
              <w:r w:rsidRPr="00446B0D">
                <w:rPr>
                  <w:rFonts w:ascii="Times New Roman" w:hAnsi="Times New Roman" w:cs="Times New Roman"/>
                  <w:color w:val="0D0D0D" w:themeColor="text1" w:themeTint="F2"/>
                  <w:sz w:val="24"/>
                  <w:szCs w:val="24"/>
                </w:rPr>
                <w:fldChar w:fldCharType="separate"/>
              </w:r>
              <w:r w:rsidRPr="00446B0D">
                <w:rPr>
                  <w:rFonts w:ascii="Times New Roman" w:hAnsi="Times New Roman" w:cs="Times New Roman"/>
                  <w:i/>
                  <w:iCs/>
                  <w:noProof/>
                  <w:color w:val="0D0D0D" w:themeColor="text1" w:themeTint="F2"/>
                  <w:sz w:val="24"/>
                  <w:szCs w:val="24"/>
                </w:rPr>
                <w:t>Pedoman Layanan Komprehensif HIV-AIDS dan IMS di Lapas, Rutan dan Bapas.</w:t>
              </w:r>
              <w:r w:rsidRPr="00446B0D">
                <w:rPr>
                  <w:rFonts w:ascii="Times New Roman" w:hAnsi="Times New Roman" w:cs="Times New Roman"/>
                  <w:noProof/>
                  <w:color w:val="0D0D0D" w:themeColor="text1" w:themeTint="F2"/>
                  <w:sz w:val="24"/>
                  <w:szCs w:val="24"/>
                </w:rPr>
                <w:t xml:space="preserve"> (2012). Jakarta: Kementerian Kesehatan RI.</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Afari-Asiedu, S., Asante, K. P., Senah, K., Abdulai, M. A., Afranie, S., Mahama, E., . . . Owusu-Agyei, S. (2018). Volunteering for Health Services in the Middle Part of Ghana: In Whose Interest? </w:t>
              </w:r>
              <w:r w:rsidRPr="00446B0D">
                <w:rPr>
                  <w:rFonts w:ascii="Times New Roman" w:hAnsi="Times New Roman" w:cs="Times New Roman"/>
                  <w:i/>
                  <w:iCs/>
                  <w:noProof/>
                  <w:color w:val="0D0D0D" w:themeColor="text1" w:themeTint="F2"/>
                  <w:sz w:val="24"/>
                  <w:szCs w:val="24"/>
                </w:rPr>
                <w:t>International Journal of Health Policy and Management, 7(9)</w:t>
              </w:r>
              <w:r w:rsidRPr="00446B0D">
                <w:rPr>
                  <w:rFonts w:ascii="Times New Roman" w:hAnsi="Times New Roman" w:cs="Times New Roman"/>
                  <w:noProof/>
                  <w:color w:val="0D0D0D" w:themeColor="text1" w:themeTint="F2"/>
                  <w:sz w:val="24"/>
                  <w:szCs w:val="24"/>
                </w:rPr>
                <w:t>, 836–846. Retrieved from https://www.ncbi.nlm.nih.gov/pmc/articles/PMC6186480/pdf/ijhpm-7-836.pdf</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Akintola, O. (2011). </w:t>
              </w:r>
              <w:r w:rsidRPr="00446B0D">
                <w:rPr>
                  <w:rFonts w:ascii="Times New Roman" w:hAnsi="Times New Roman" w:cs="Times New Roman"/>
                  <w:i/>
                  <w:iCs/>
                  <w:noProof/>
                  <w:color w:val="0D0D0D" w:themeColor="text1" w:themeTint="F2"/>
                  <w:sz w:val="24"/>
                  <w:szCs w:val="24"/>
                </w:rPr>
                <w:t>What Motivates People to Volunteer? The Case of Volunteer AIDS Caregivers in Faith-Based Organizations in KwaZulu-Natal, South Africa</w:t>
              </w:r>
              <w:r w:rsidRPr="00446B0D">
                <w:rPr>
                  <w:rFonts w:ascii="Times New Roman" w:hAnsi="Times New Roman" w:cs="Times New Roman"/>
                  <w:noProof/>
                  <w:color w:val="0D0D0D" w:themeColor="text1" w:themeTint="F2"/>
                  <w:sz w:val="24"/>
                  <w:szCs w:val="24"/>
                </w:rPr>
                <w:t xml:space="preserve"> (Vol. 26). Health Policy and Planning.</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Aronson, E., Wilson, T. D., &amp; Akert, R. M. (2013). </w:t>
              </w:r>
              <w:r w:rsidRPr="00446B0D">
                <w:rPr>
                  <w:rFonts w:ascii="Times New Roman" w:hAnsi="Times New Roman" w:cs="Times New Roman"/>
                  <w:i/>
                  <w:iCs/>
                  <w:noProof/>
                  <w:color w:val="0D0D0D" w:themeColor="text1" w:themeTint="F2"/>
                  <w:sz w:val="24"/>
                  <w:szCs w:val="24"/>
                </w:rPr>
                <w:t>Social Psychology</w:t>
              </w:r>
              <w:r w:rsidRPr="00446B0D">
                <w:rPr>
                  <w:rFonts w:ascii="Times New Roman" w:hAnsi="Times New Roman" w:cs="Times New Roman"/>
                  <w:noProof/>
                  <w:color w:val="0D0D0D" w:themeColor="text1" w:themeTint="F2"/>
                  <w:sz w:val="24"/>
                  <w:szCs w:val="24"/>
                </w:rPr>
                <w:t xml:space="preserve"> (8 ed.). Pearson Education, Inc.</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Baron, R. A., &amp; Byrne, D. (2016). </w:t>
              </w:r>
              <w:r w:rsidRPr="00446B0D">
                <w:rPr>
                  <w:rFonts w:ascii="Times New Roman" w:hAnsi="Times New Roman" w:cs="Times New Roman"/>
                  <w:i/>
                  <w:iCs/>
                  <w:noProof/>
                  <w:color w:val="0D0D0D" w:themeColor="text1" w:themeTint="F2"/>
                  <w:sz w:val="24"/>
                  <w:szCs w:val="24"/>
                </w:rPr>
                <w:t>Psikologi Sosial</w:t>
              </w:r>
              <w:r w:rsidRPr="00446B0D">
                <w:rPr>
                  <w:rFonts w:ascii="Times New Roman" w:hAnsi="Times New Roman" w:cs="Times New Roman"/>
                  <w:noProof/>
                  <w:color w:val="0D0D0D" w:themeColor="text1" w:themeTint="F2"/>
                  <w:sz w:val="24"/>
                  <w:szCs w:val="24"/>
                </w:rPr>
                <w:t xml:space="preserve"> (2 ed.). Jakarta: Erlangga.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Clary, E. G., Ridge, R. D., Stukas, A. A., Snyder, M., Copeland, J., Haugen, J., &amp; Miene, P. (1998). Understanding and Assessing the Motivations of Volunteers: A functional approach. </w:t>
              </w:r>
              <w:r w:rsidRPr="00446B0D">
                <w:rPr>
                  <w:rFonts w:ascii="Times New Roman" w:hAnsi="Times New Roman" w:cs="Times New Roman"/>
                  <w:i/>
                  <w:iCs/>
                  <w:noProof/>
                  <w:color w:val="0D0D0D" w:themeColor="text1" w:themeTint="F2"/>
                  <w:sz w:val="24"/>
                  <w:szCs w:val="24"/>
                </w:rPr>
                <w:t>Journal of Personality and Social Psychology, 74</w:t>
              </w:r>
              <w:r w:rsidRPr="00446B0D">
                <w:rPr>
                  <w:rFonts w:ascii="Times New Roman" w:hAnsi="Times New Roman" w:cs="Times New Roman"/>
                  <w:noProof/>
                  <w:color w:val="0D0D0D" w:themeColor="text1" w:themeTint="F2"/>
                  <w:sz w:val="24"/>
                  <w:szCs w:val="24"/>
                </w:rPr>
                <w:t>, 1516–1530.</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Corwin, E. J. (2009). </w:t>
              </w:r>
              <w:r w:rsidRPr="00446B0D">
                <w:rPr>
                  <w:rFonts w:ascii="Times New Roman" w:hAnsi="Times New Roman" w:cs="Times New Roman"/>
                  <w:i/>
                  <w:iCs/>
                  <w:noProof/>
                  <w:color w:val="0D0D0D" w:themeColor="text1" w:themeTint="F2"/>
                  <w:sz w:val="24"/>
                  <w:szCs w:val="24"/>
                </w:rPr>
                <w:t>Buku Saku Patofisiologi.</w:t>
              </w:r>
              <w:r w:rsidRPr="00446B0D">
                <w:rPr>
                  <w:rFonts w:ascii="Times New Roman" w:hAnsi="Times New Roman" w:cs="Times New Roman"/>
                  <w:noProof/>
                  <w:color w:val="0D0D0D" w:themeColor="text1" w:themeTint="F2"/>
                  <w:sz w:val="24"/>
                  <w:szCs w:val="24"/>
                </w:rPr>
                <w:t xml:space="preserve"> Jakarta: Aditya Media.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Creswell, J. W. (2013). </w:t>
              </w:r>
              <w:r w:rsidRPr="00446B0D">
                <w:rPr>
                  <w:rFonts w:ascii="Times New Roman" w:hAnsi="Times New Roman" w:cs="Times New Roman"/>
                  <w:i/>
                  <w:iCs/>
                  <w:noProof/>
                  <w:color w:val="0D0D0D" w:themeColor="text1" w:themeTint="F2"/>
                  <w:sz w:val="24"/>
                  <w:szCs w:val="24"/>
                </w:rPr>
                <w:t>Research Design Pendekatan Kualitatif, Kuantitatif, dan Mixed</w:t>
              </w:r>
              <w:r w:rsidRPr="00446B0D">
                <w:rPr>
                  <w:rFonts w:ascii="Times New Roman" w:hAnsi="Times New Roman" w:cs="Times New Roman"/>
                  <w:noProof/>
                  <w:color w:val="0D0D0D" w:themeColor="text1" w:themeTint="F2"/>
                  <w:sz w:val="24"/>
                  <w:szCs w:val="24"/>
                </w:rPr>
                <w:t xml:space="preserve"> (3 ed.). Yogyakarta: Pustaka Pelajar.</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lastRenderedPageBreak/>
                <w:t xml:space="preserve">Dayakisni, T., &amp; Hudaniah. (2003). </w:t>
              </w:r>
              <w:r w:rsidRPr="00446B0D">
                <w:rPr>
                  <w:rFonts w:ascii="Times New Roman" w:hAnsi="Times New Roman" w:cs="Times New Roman"/>
                  <w:i/>
                  <w:iCs/>
                  <w:noProof/>
                  <w:color w:val="0D0D0D" w:themeColor="text1" w:themeTint="F2"/>
                  <w:sz w:val="24"/>
                  <w:szCs w:val="24"/>
                </w:rPr>
                <w:t>Psikologi Sosial.</w:t>
              </w:r>
              <w:r w:rsidRPr="00446B0D">
                <w:rPr>
                  <w:rFonts w:ascii="Times New Roman" w:hAnsi="Times New Roman" w:cs="Times New Roman"/>
                  <w:noProof/>
                  <w:color w:val="0D0D0D" w:themeColor="text1" w:themeTint="F2"/>
                  <w:sz w:val="24"/>
                  <w:szCs w:val="24"/>
                </w:rPr>
                <w:t xml:space="preserve"> Malang: Universitas Muhammadiyah Malang.</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Direktur Jenderal PP dan PL. (2011). </w:t>
              </w:r>
              <w:r w:rsidRPr="00446B0D">
                <w:rPr>
                  <w:rFonts w:ascii="Times New Roman" w:hAnsi="Times New Roman" w:cs="Times New Roman"/>
                  <w:i/>
                  <w:iCs/>
                  <w:noProof/>
                  <w:color w:val="0D0D0D" w:themeColor="text1" w:themeTint="F2"/>
                  <w:sz w:val="24"/>
                  <w:szCs w:val="24"/>
                </w:rPr>
                <w:t>Pedoman Nasional Penanganan Infeksi Menular Seksual.</w:t>
              </w:r>
              <w:r w:rsidRPr="00446B0D">
                <w:rPr>
                  <w:rFonts w:ascii="Times New Roman" w:hAnsi="Times New Roman" w:cs="Times New Roman"/>
                  <w:noProof/>
                  <w:color w:val="0D0D0D" w:themeColor="text1" w:themeTint="F2"/>
                  <w:sz w:val="24"/>
                  <w:szCs w:val="24"/>
                </w:rPr>
                <w:t xml:space="preserve"> Kementerian Kesehatan RI. Retrieved from http://angsamerah.com/pdf/Angsamerah-Pedoman_Nasional_IMS_2011.pdf</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Djoerban, Z. (1999). </w:t>
              </w:r>
              <w:r w:rsidRPr="00446B0D">
                <w:rPr>
                  <w:rFonts w:ascii="Times New Roman" w:hAnsi="Times New Roman" w:cs="Times New Roman"/>
                  <w:i/>
                  <w:iCs/>
                  <w:noProof/>
                  <w:color w:val="0D0D0D" w:themeColor="text1" w:themeTint="F2"/>
                  <w:sz w:val="24"/>
                  <w:szCs w:val="24"/>
                </w:rPr>
                <w:t>Membidik AIDS; Ikhtiar Memahami HIV dan ODHA.</w:t>
              </w:r>
              <w:r w:rsidRPr="00446B0D">
                <w:rPr>
                  <w:rFonts w:ascii="Times New Roman" w:hAnsi="Times New Roman" w:cs="Times New Roman"/>
                  <w:noProof/>
                  <w:color w:val="0D0D0D" w:themeColor="text1" w:themeTint="F2"/>
                  <w:sz w:val="24"/>
                  <w:szCs w:val="24"/>
                </w:rPr>
                <w:t xml:space="preserve"> Yogyakarta: Yayasan Galang.</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Doris , J., Stich, S., Phillips, J., &amp; Walmsley, L. (2020). Moral Psychology: Empirical Approaches to Altruism. </w:t>
              </w:r>
              <w:r w:rsidRPr="00446B0D">
                <w:rPr>
                  <w:rFonts w:ascii="Times New Roman" w:hAnsi="Times New Roman" w:cs="Times New Roman"/>
                  <w:i/>
                  <w:iCs/>
                  <w:noProof/>
                  <w:color w:val="0D0D0D" w:themeColor="text1" w:themeTint="F2"/>
                  <w:sz w:val="24"/>
                  <w:szCs w:val="24"/>
                </w:rPr>
                <w:t>The Stanford Encyclopedia of Philosophy</w:t>
              </w:r>
              <w:r w:rsidRPr="00446B0D">
                <w:rPr>
                  <w:rFonts w:ascii="Times New Roman" w:hAnsi="Times New Roman" w:cs="Times New Roman"/>
                  <w:noProof/>
                  <w:color w:val="0D0D0D" w:themeColor="text1" w:themeTint="F2"/>
                  <w:sz w:val="24"/>
                  <w:szCs w:val="24"/>
                </w:rPr>
                <w:t>.</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Feiler, D. C., Tost, L. P., &amp; Grant, A. M. (2012). Mixed Reasons, Missed Givings: The Costs of Blending Egoistic and Altruistic Reasons in Donation Requests. </w:t>
              </w:r>
              <w:r w:rsidRPr="00446B0D">
                <w:rPr>
                  <w:rFonts w:ascii="Times New Roman" w:hAnsi="Times New Roman" w:cs="Times New Roman"/>
                  <w:i/>
                  <w:iCs/>
                  <w:noProof/>
                  <w:color w:val="0D0D0D" w:themeColor="text1" w:themeTint="F2"/>
                  <w:sz w:val="24"/>
                  <w:szCs w:val="24"/>
                </w:rPr>
                <w:t>Journal of Experimental Social Psychology, 48</w:t>
              </w:r>
              <w:r w:rsidRPr="00446B0D">
                <w:rPr>
                  <w:rFonts w:ascii="Times New Roman" w:hAnsi="Times New Roman" w:cs="Times New Roman"/>
                  <w:noProof/>
                  <w:color w:val="0D0D0D" w:themeColor="text1" w:themeTint="F2"/>
                  <w:sz w:val="24"/>
                  <w:szCs w:val="24"/>
                </w:rPr>
                <w:t>(6), 1322-1328.</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Hasdianah, &amp; Dewi, P. (Virologi Mengenal Virus, Penyakit, dan Pencegahannya). </w:t>
              </w:r>
              <w:r w:rsidRPr="00446B0D">
                <w:rPr>
                  <w:rFonts w:ascii="Times New Roman" w:hAnsi="Times New Roman" w:cs="Times New Roman"/>
                  <w:i/>
                  <w:iCs/>
                  <w:noProof/>
                  <w:color w:val="0D0D0D" w:themeColor="text1" w:themeTint="F2"/>
                  <w:sz w:val="24"/>
                  <w:szCs w:val="24"/>
                </w:rPr>
                <w:t>2014.</w:t>
              </w:r>
              <w:r w:rsidRPr="00446B0D">
                <w:rPr>
                  <w:rFonts w:ascii="Times New Roman" w:hAnsi="Times New Roman" w:cs="Times New Roman"/>
                  <w:noProof/>
                  <w:color w:val="0D0D0D" w:themeColor="text1" w:themeTint="F2"/>
                  <w:sz w:val="24"/>
                  <w:szCs w:val="24"/>
                </w:rPr>
                <w:t xml:space="preserve"> Yogyakarta: Nuha Medika.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Indonesia, K. K. (2018). </w:t>
              </w:r>
              <w:r w:rsidRPr="00446B0D">
                <w:rPr>
                  <w:rFonts w:ascii="Times New Roman" w:hAnsi="Times New Roman" w:cs="Times New Roman"/>
                  <w:i/>
                  <w:iCs/>
                  <w:noProof/>
                  <w:color w:val="0D0D0D" w:themeColor="text1" w:themeTint="F2"/>
                  <w:sz w:val="24"/>
                  <w:szCs w:val="24"/>
                </w:rPr>
                <w:t>Hari AIDS Sedunia, Momen STOP Penularan HIV: Saya Berani, Saya Sehat!</w:t>
              </w:r>
              <w:r w:rsidRPr="00446B0D">
                <w:rPr>
                  <w:rFonts w:ascii="Times New Roman" w:hAnsi="Times New Roman" w:cs="Times New Roman"/>
                  <w:noProof/>
                  <w:color w:val="0D0D0D" w:themeColor="text1" w:themeTint="F2"/>
                  <w:sz w:val="24"/>
                  <w:szCs w:val="24"/>
                </w:rPr>
                <w:t xml:space="preserve"> Retrieved from http://www.depkes.go.id/article/view/18120300001/hari-aids-sedunia-momen-stop-penularan-hiv-saya-berani-saya-sehat-.html</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Kamus Besar Bahasa Indonesia. (2021, 2 3). Retrieved from KBBI Daring: https://kbbi.kemdikbud.go.id/entri/odha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lastRenderedPageBreak/>
                <w:t xml:space="preserve">Kementerian Kesehatan RI. (2019). </w:t>
              </w:r>
              <w:r w:rsidRPr="00446B0D">
                <w:rPr>
                  <w:rFonts w:ascii="Times New Roman" w:hAnsi="Times New Roman" w:cs="Times New Roman"/>
                  <w:i/>
                  <w:iCs/>
                  <w:noProof/>
                  <w:color w:val="0D0D0D" w:themeColor="text1" w:themeTint="F2"/>
                  <w:sz w:val="24"/>
                  <w:szCs w:val="24"/>
                </w:rPr>
                <w:t>InfoDATIN Pusat Data dan Informasi Kementerian Kesehatan RI.</w:t>
              </w:r>
              <w:r w:rsidRPr="00446B0D">
                <w:rPr>
                  <w:rFonts w:ascii="Times New Roman" w:hAnsi="Times New Roman" w:cs="Times New Roman"/>
                  <w:noProof/>
                  <w:color w:val="0D0D0D" w:themeColor="text1" w:themeTint="F2"/>
                  <w:sz w:val="24"/>
                  <w:szCs w:val="24"/>
                </w:rPr>
                <w:t xml:space="preserve"> Jakarta Selatan: Pusat Data dan Informasi.</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Kerr, B., Godfrey-Smith, P., &amp; Feldman, M. W. (2004). </w:t>
              </w:r>
              <w:r w:rsidRPr="00446B0D">
                <w:rPr>
                  <w:rFonts w:ascii="Times New Roman" w:hAnsi="Times New Roman" w:cs="Times New Roman"/>
                  <w:i/>
                  <w:iCs/>
                  <w:noProof/>
                  <w:color w:val="0D0D0D" w:themeColor="text1" w:themeTint="F2"/>
                  <w:sz w:val="24"/>
                  <w:szCs w:val="24"/>
                </w:rPr>
                <w:t>What is Altruism?</w:t>
              </w:r>
              <w:r w:rsidRPr="00446B0D">
                <w:rPr>
                  <w:rFonts w:ascii="Times New Roman" w:hAnsi="Times New Roman" w:cs="Times New Roman"/>
                  <w:noProof/>
                  <w:color w:val="0D0D0D" w:themeColor="text1" w:themeTint="F2"/>
                  <w:sz w:val="24"/>
                  <w:szCs w:val="24"/>
                </w:rPr>
                <w:t xml:space="preserve"> (Vol. 13). Elsevier.</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Moelong, L. J. (2012). </w:t>
              </w:r>
              <w:r w:rsidRPr="00446B0D">
                <w:rPr>
                  <w:rFonts w:ascii="Times New Roman" w:hAnsi="Times New Roman" w:cs="Times New Roman"/>
                  <w:i/>
                  <w:iCs/>
                  <w:noProof/>
                  <w:color w:val="0D0D0D" w:themeColor="text1" w:themeTint="F2"/>
                  <w:sz w:val="24"/>
                  <w:szCs w:val="24"/>
                </w:rPr>
                <w:t>Metodologi Penelitian Kualitatif.</w:t>
              </w:r>
              <w:r w:rsidRPr="00446B0D">
                <w:rPr>
                  <w:rFonts w:ascii="Times New Roman" w:hAnsi="Times New Roman" w:cs="Times New Roman"/>
                  <w:noProof/>
                  <w:color w:val="0D0D0D" w:themeColor="text1" w:themeTint="F2"/>
                  <w:sz w:val="24"/>
                  <w:szCs w:val="24"/>
                </w:rPr>
                <w:t xml:space="preserve"> Bandung: PT Remaja Rosdakarya.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Mu'iffah, D. W. (2019). </w:t>
              </w:r>
              <w:r w:rsidRPr="00446B0D">
                <w:rPr>
                  <w:rFonts w:ascii="Times New Roman" w:hAnsi="Times New Roman" w:cs="Times New Roman"/>
                  <w:i/>
                  <w:iCs/>
                  <w:noProof/>
                  <w:color w:val="0D0D0D" w:themeColor="text1" w:themeTint="F2"/>
                  <w:sz w:val="24"/>
                  <w:szCs w:val="24"/>
                </w:rPr>
                <w:t>Perilaku Altruis Relawan Yayasan Lentera Surakarta (Studi deskriptif terhadap perilaku altruis relawan HIV/AIDS).</w:t>
              </w:r>
              <w:r w:rsidRPr="00446B0D">
                <w:rPr>
                  <w:rFonts w:ascii="Times New Roman" w:hAnsi="Times New Roman" w:cs="Times New Roman"/>
                  <w:noProof/>
                  <w:color w:val="0D0D0D" w:themeColor="text1" w:themeTint="F2"/>
                  <w:sz w:val="24"/>
                  <w:szCs w:val="24"/>
                </w:rPr>
                <w:t xml:space="preserve"> Surakarta: Institut Agama Islam Negeri Surakarta.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Mulyana, D. (2010). </w:t>
              </w:r>
              <w:r w:rsidRPr="00446B0D">
                <w:rPr>
                  <w:rFonts w:ascii="Times New Roman" w:hAnsi="Times New Roman" w:cs="Times New Roman"/>
                  <w:i/>
                  <w:iCs/>
                  <w:noProof/>
                  <w:color w:val="0D0D0D" w:themeColor="text1" w:themeTint="F2"/>
                  <w:sz w:val="24"/>
                  <w:szCs w:val="24"/>
                </w:rPr>
                <w:t>Metodologi Penelitian Kualitatif.</w:t>
              </w:r>
              <w:r w:rsidRPr="00446B0D">
                <w:rPr>
                  <w:rFonts w:ascii="Times New Roman" w:hAnsi="Times New Roman" w:cs="Times New Roman"/>
                  <w:noProof/>
                  <w:color w:val="0D0D0D" w:themeColor="text1" w:themeTint="F2"/>
                  <w:sz w:val="24"/>
                  <w:szCs w:val="24"/>
                </w:rPr>
                <w:t xml:space="preserve"> Bandung: PT. Remaja Rosdakarya.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Mulyana, D. (2010). </w:t>
              </w:r>
              <w:r w:rsidRPr="00446B0D">
                <w:rPr>
                  <w:rFonts w:ascii="Times New Roman" w:hAnsi="Times New Roman" w:cs="Times New Roman"/>
                  <w:i/>
                  <w:iCs/>
                  <w:noProof/>
                  <w:color w:val="0D0D0D" w:themeColor="text1" w:themeTint="F2"/>
                  <w:sz w:val="24"/>
                  <w:szCs w:val="24"/>
                </w:rPr>
                <w:t>Metodologi Penelitian Kualitatif.</w:t>
              </w:r>
              <w:r w:rsidRPr="00446B0D">
                <w:rPr>
                  <w:rFonts w:ascii="Times New Roman" w:hAnsi="Times New Roman" w:cs="Times New Roman"/>
                  <w:noProof/>
                  <w:color w:val="0D0D0D" w:themeColor="text1" w:themeTint="F2"/>
                  <w:sz w:val="24"/>
                  <w:szCs w:val="24"/>
                </w:rPr>
                <w:t xml:space="preserve"> Bandung: PT. Remaja Rosdakarya.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Mulyana, D. (2010). </w:t>
              </w:r>
              <w:r w:rsidRPr="00446B0D">
                <w:rPr>
                  <w:rFonts w:ascii="Times New Roman" w:hAnsi="Times New Roman" w:cs="Times New Roman"/>
                  <w:i/>
                  <w:iCs/>
                  <w:noProof/>
                  <w:color w:val="0D0D0D" w:themeColor="text1" w:themeTint="F2"/>
                  <w:sz w:val="24"/>
                  <w:szCs w:val="24"/>
                </w:rPr>
                <w:t>Metodologi Penelitian Kualitatif.</w:t>
              </w:r>
              <w:r w:rsidRPr="00446B0D">
                <w:rPr>
                  <w:rFonts w:ascii="Times New Roman" w:hAnsi="Times New Roman" w:cs="Times New Roman"/>
                  <w:noProof/>
                  <w:color w:val="0D0D0D" w:themeColor="text1" w:themeTint="F2"/>
                  <w:sz w:val="24"/>
                  <w:szCs w:val="24"/>
                </w:rPr>
                <w:t xml:space="preserve"> Bandung: PT. Remaja Rosdakarya.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Myers, D. G. (2012). </w:t>
              </w:r>
              <w:r w:rsidRPr="00446B0D">
                <w:rPr>
                  <w:rFonts w:ascii="Times New Roman" w:hAnsi="Times New Roman" w:cs="Times New Roman"/>
                  <w:i/>
                  <w:iCs/>
                  <w:noProof/>
                  <w:color w:val="0D0D0D" w:themeColor="text1" w:themeTint="F2"/>
                  <w:sz w:val="24"/>
                  <w:szCs w:val="24"/>
                </w:rPr>
                <w:t>Psikologi Soaial</w:t>
              </w:r>
              <w:r w:rsidRPr="00446B0D">
                <w:rPr>
                  <w:rFonts w:ascii="Times New Roman" w:hAnsi="Times New Roman" w:cs="Times New Roman"/>
                  <w:noProof/>
                  <w:color w:val="0D0D0D" w:themeColor="text1" w:themeTint="F2"/>
                  <w:sz w:val="24"/>
                  <w:szCs w:val="24"/>
                </w:rPr>
                <w:t xml:space="preserve"> (10 ed., Vol. 2). Jakarta: Salemba Humanika.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Myers, D. G. (n.d.). </w:t>
              </w:r>
              <w:r w:rsidRPr="00446B0D">
                <w:rPr>
                  <w:rFonts w:ascii="Times New Roman" w:hAnsi="Times New Roman" w:cs="Times New Roman"/>
                  <w:i/>
                  <w:iCs/>
                  <w:noProof/>
                  <w:color w:val="0D0D0D" w:themeColor="text1" w:themeTint="F2"/>
                  <w:sz w:val="24"/>
                  <w:szCs w:val="24"/>
                </w:rPr>
                <w:t>Social Psychology.</w:t>
              </w:r>
              <w:r w:rsidRPr="00446B0D">
                <w:rPr>
                  <w:rFonts w:ascii="Times New Roman" w:hAnsi="Times New Roman" w:cs="Times New Roman"/>
                  <w:noProof/>
                  <w:color w:val="0D0D0D" w:themeColor="text1" w:themeTint="F2"/>
                  <w:sz w:val="24"/>
                  <w:szCs w:val="24"/>
                </w:rPr>
                <w:t xml:space="preserve"> 1983: McGraw-Hill, Inc.</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Nashori, F. (2008). </w:t>
              </w:r>
              <w:r w:rsidRPr="00446B0D">
                <w:rPr>
                  <w:rFonts w:ascii="Times New Roman" w:hAnsi="Times New Roman" w:cs="Times New Roman"/>
                  <w:i/>
                  <w:iCs/>
                  <w:noProof/>
                  <w:color w:val="0D0D0D" w:themeColor="text1" w:themeTint="F2"/>
                  <w:sz w:val="24"/>
                  <w:szCs w:val="24"/>
                </w:rPr>
                <w:t>Psikologi Sosial Islam.</w:t>
              </w:r>
              <w:r w:rsidRPr="00446B0D">
                <w:rPr>
                  <w:rFonts w:ascii="Times New Roman" w:hAnsi="Times New Roman" w:cs="Times New Roman"/>
                  <w:noProof/>
                  <w:color w:val="0D0D0D" w:themeColor="text1" w:themeTint="F2"/>
                  <w:sz w:val="24"/>
                  <w:szCs w:val="24"/>
                </w:rPr>
                <w:t xml:space="preserve"> Bandung: Refika Aditama.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Pandelaki, I. D., Rompas, S., &amp; Hamel, R. S. (2017). Pengaruh Penyuluhan Kesehatan tentang HIV-AIDS terhadap Stigma Masyarakat di Desa Watumena Kecamatan Eris Kabupaten Minahasa. </w:t>
              </w:r>
              <w:r w:rsidRPr="00446B0D">
                <w:rPr>
                  <w:rFonts w:ascii="Times New Roman" w:hAnsi="Times New Roman" w:cs="Times New Roman"/>
                  <w:i/>
                  <w:iCs/>
                  <w:noProof/>
                  <w:color w:val="0D0D0D" w:themeColor="text1" w:themeTint="F2"/>
                  <w:sz w:val="24"/>
                  <w:szCs w:val="24"/>
                </w:rPr>
                <w:t>E-Journal Keperawatan, 5</w:t>
              </w:r>
              <w:r w:rsidRPr="00446B0D">
                <w:rPr>
                  <w:rFonts w:ascii="Times New Roman" w:hAnsi="Times New Roman" w:cs="Times New Roman"/>
                  <w:noProof/>
                  <w:color w:val="0D0D0D" w:themeColor="text1" w:themeTint="F2"/>
                  <w:sz w:val="24"/>
                  <w:szCs w:val="24"/>
                </w:rPr>
                <w:t>. Retrieved from https://media.neliti.com/media/publications/108899-ID-pengaruh-penyuluhan-kesehatan-tentang-hi.pdf</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lastRenderedPageBreak/>
                <w:t xml:space="preserve">R.I, P. D. (2006). </w:t>
              </w:r>
              <w:r w:rsidRPr="00446B0D">
                <w:rPr>
                  <w:rFonts w:ascii="Times New Roman" w:hAnsi="Times New Roman" w:cs="Times New Roman"/>
                  <w:i/>
                  <w:iCs/>
                  <w:noProof/>
                  <w:color w:val="0D0D0D" w:themeColor="text1" w:themeTint="F2"/>
                  <w:sz w:val="24"/>
                  <w:szCs w:val="24"/>
                </w:rPr>
                <w:t>Situasi HIV AIDS di Indonesia Tahun 1987-2006.</w:t>
              </w:r>
              <w:r w:rsidRPr="00446B0D">
                <w:rPr>
                  <w:rFonts w:ascii="Times New Roman" w:hAnsi="Times New Roman" w:cs="Times New Roman"/>
                  <w:noProof/>
                  <w:color w:val="0D0D0D" w:themeColor="text1" w:themeTint="F2"/>
                  <w:sz w:val="24"/>
                  <w:szCs w:val="24"/>
                </w:rPr>
                <w:t xml:space="preserve"> Jakarta.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RI, D. P. (2005). </w:t>
              </w:r>
              <w:r w:rsidRPr="00446B0D">
                <w:rPr>
                  <w:rFonts w:ascii="Times New Roman" w:hAnsi="Times New Roman" w:cs="Times New Roman"/>
                  <w:i/>
                  <w:iCs/>
                  <w:noProof/>
                  <w:color w:val="0D0D0D" w:themeColor="text1" w:themeTint="F2"/>
                  <w:sz w:val="24"/>
                  <w:szCs w:val="24"/>
                </w:rPr>
                <w:t>Pedoman Bersama ILO/WHO tentang Pelayanan Kesehatan dan HIV/AIDS.</w:t>
              </w:r>
              <w:r w:rsidRPr="00446B0D">
                <w:rPr>
                  <w:rFonts w:ascii="Times New Roman" w:hAnsi="Times New Roman" w:cs="Times New Roman"/>
                  <w:noProof/>
                  <w:color w:val="0D0D0D" w:themeColor="text1" w:themeTint="F2"/>
                  <w:sz w:val="24"/>
                  <w:szCs w:val="24"/>
                </w:rPr>
                <w:t xml:space="preserve"> Retrieved from https://www.who.int/hiv/pub/guidelines/who_ilo_guidelines_indonesian.pdf</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Ryan, C. S., &amp; L. H. (2004). </w:t>
              </w:r>
              <w:r w:rsidRPr="00446B0D">
                <w:rPr>
                  <w:rFonts w:ascii="Times New Roman" w:hAnsi="Times New Roman" w:cs="Times New Roman"/>
                  <w:i/>
                  <w:iCs/>
                  <w:noProof/>
                  <w:color w:val="0D0D0D" w:themeColor="text1" w:themeTint="F2"/>
                  <w:sz w:val="24"/>
                  <w:szCs w:val="24"/>
                </w:rPr>
                <w:t>Empathy, Guilt, Volunteer Experiences, and Intentions to Continue Volunteering Among Buddy Volunteers in an AIDS Organization.</w:t>
              </w:r>
              <w:r w:rsidRPr="00446B0D">
                <w:rPr>
                  <w:rFonts w:ascii="Times New Roman" w:hAnsi="Times New Roman" w:cs="Times New Roman"/>
                  <w:noProof/>
                  <w:color w:val="0D0D0D" w:themeColor="text1" w:themeTint="F2"/>
                  <w:sz w:val="24"/>
                  <w:szCs w:val="24"/>
                </w:rPr>
                <w:t xml:space="preserve"> Journal of Applied Biobehavioral Research.</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Schroeder, D., Dovidio, J., Penner, L., &amp; Piliavin, J. (1995). </w:t>
              </w:r>
              <w:r w:rsidRPr="00446B0D">
                <w:rPr>
                  <w:rFonts w:ascii="Times New Roman" w:hAnsi="Times New Roman" w:cs="Times New Roman"/>
                  <w:i/>
                  <w:iCs/>
                  <w:noProof/>
                  <w:color w:val="0D0D0D" w:themeColor="text1" w:themeTint="F2"/>
                  <w:sz w:val="24"/>
                  <w:szCs w:val="24"/>
                </w:rPr>
                <w:t>The Psychology of Helping and Altruism: Problems and Puzzles</w:t>
              </w:r>
              <w:r w:rsidRPr="00446B0D">
                <w:rPr>
                  <w:rFonts w:ascii="Times New Roman" w:hAnsi="Times New Roman" w:cs="Times New Roman"/>
                  <w:noProof/>
                  <w:color w:val="0D0D0D" w:themeColor="text1" w:themeTint="F2"/>
                  <w:sz w:val="24"/>
                  <w:szCs w:val="24"/>
                </w:rPr>
                <w:t xml:space="preserve"> (1 ed.). McGraw-Hill Inc.</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Shabbir, I., Getnet, M., &amp; Daimen, H. (2002). </w:t>
              </w:r>
              <w:r w:rsidRPr="00446B0D">
                <w:rPr>
                  <w:rFonts w:ascii="Times New Roman" w:hAnsi="Times New Roman" w:cs="Times New Roman"/>
                  <w:i/>
                  <w:iCs/>
                  <w:noProof/>
                  <w:color w:val="0D0D0D" w:themeColor="text1" w:themeTint="F2"/>
                  <w:sz w:val="24"/>
                  <w:szCs w:val="24"/>
                </w:rPr>
                <w:t>HIV/AIDS For the Ethiopian Health Center Team.</w:t>
              </w:r>
              <w:r w:rsidRPr="00446B0D">
                <w:rPr>
                  <w:rFonts w:ascii="Times New Roman" w:hAnsi="Times New Roman" w:cs="Times New Roman"/>
                  <w:noProof/>
                  <w:color w:val="0D0D0D" w:themeColor="text1" w:themeTint="F2"/>
                  <w:sz w:val="24"/>
                  <w:szCs w:val="24"/>
                </w:rPr>
                <w:t xml:space="preserve"> Addis Ababa University.</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Shaluhiyah, Z., Musthofa, S. B., &amp; Widjanarko, B. (2015). Stigma Masyarakat terhadap Orang dengan HIV/AIDS. </w:t>
              </w:r>
              <w:r w:rsidRPr="00446B0D">
                <w:rPr>
                  <w:rFonts w:ascii="Times New Roman" w:hAnsi="Times New Roman" w:cs="Times New Roman"/>
                  <w:i/>
                  <w:iCs/>
                  <w:noProof/>
                  <w:color w:val="0D0D0D" w:themeColor="text1" w:themeTint="F2"/>
                  <w:sz w:val="24"/>
                  <w:szCs w:val="24"/>
                </w:rPr>
                <w:t>Jurnal Kesehatan Masyarakat Nasional, 9</w:t>
              </w:r>
              <w:r w:rsidRPr="00446B0D">
                <w:rPr>
                  <w:rFonts w:ascii="Times New Roman" w:hAnsi="Times New Roman" w:cs="Times New Roman"/>
                  <w:noProof/>
                  <w:color w:val="0D0D0D" w:themeColor="text1" w:themeTint="F2"/>
                  <w:sz w:val="24"/>
                  <w:szCs w:val="24"/>
                </w:rPr>
                <w:t>. Retrieved 3 19, 2020, from file:///C:/Downloads/740-1561-1-PB%20(1).pdf</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Smith, J. A. (2014). </w:t>
              </w:r>
              <w:r w:rsidRPr="00446B0D">
                <w:rPr>
                  <w:rFonts w:ascii="Times New Roman" w:hAnsi="Times New Roman" w:cs="Times New Roman"/>
                  <w:i/>
                  <w:iCs/>
                  <w:noProof/>
                  <w:color w:val="0D0D0D" w:themeColor="text1" w:themeTint="F2"/>
                  <w:sz w:val="24"/>
                  <w:szCs w:val="24"/>
                </w:rPr>
                <w:t>Psikologi Kualitatif Panduan Praktis Metode Riset.</w:t>
              </w:r>
              <w:r w:rsidRPr="00446B0D">
                <w:rPr>
                  <w:rFonts w:ascii="Times New Roman" w:hAnsi="Times New Roman" w:cs="Times New Roman"/>
                  <w:noProof/>
                  <w:color w:val="0D0D0D" w:themeColor="text1" w:themeTint="F2"/>
                  <w:sz w:val="24"/>
                  <w:szCs w:val="24"/>
                </w:rPr>
                <w:t xml:space="preserve"> Yogyakarta: Pustaka Pelajar.</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Spiritia. (2016). </w:t>
              </w:r>
              <w:r w:rsidRPr="00446B0D">
                <w:rPr>
                  <w:rFonts w:ascii="Times New Roman" w:hAnsi="Times New Roman" w:cs="Times New Roman"/>
                  <w:i/>
                  <w:iCs/>
                  <w:noProof/>
                  <w:color w:val="0D0D0D" w:themeColor="text1" w:themeTint="F2"/>
                  <w:sz w:val="24"/>
                  <w:szCs w:val="24"/>
                </w:rPr>
                <w:t>Hidup dengan HIV-AIDS.</w:t>
              </w:r>
              <w:r w:rsidRPr="00446B0D">
                <w:rPr>
                  <w:rFonts w:ascii="Times New Roman" w:hAnsi="Times New Roman" w:cs="Times New Roman"/>
                  <w:noProof/>
                  <w:color w:val="0D0D0D" w:themeColor="text1" w:themeTint="F2"/>
                  <w:sz w:val="24"/>
                  <w:szCs w:val="24"/>
                </w:rPr>
                <w:t xml:space="preserve"> Jakarta Pusat: Yayasan Spiritia.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Sugiyono. (2013). </w:t>
              </w:r>
              <w:r w:rsidRPr="00446B0D">
                <w:rPr>
                  <w:rFonts w:ascii="Times New Roman" w:hAnsi="Times New Roman" w:cs="Times New Roman"/>
                  <w:i/>
                  <w:iCs/>
                  <w:noProof/>
                  <w:color w:val="0D0D0D" w:themeColor="text1" w:themeTint="F2"/>
                  <w:sz w:val="24"/>
                  <w:szCs w:val="24"/>
                </w:rPr>
                <w:t>Metode Penelitian Pendidikan Pendekatan Kuantitatif, Kualitatif, dan R&amp;D.</w:t>
              </w:r>
              <w:r w:rsidRPr="00446B0D">
                <w:rPr>
                  <w:rFonts w:ascii="Times New Roman" w:hAnsi="Times New Roman" w:cs="Times New Roman"/>
                  <w:noProof/>
                  <w:color w:val="0D0D0D" w:themeColor="text1" w:themeTint="F2"/>
                  <w:sz w:val="24"/>
                  <w:szCs w:val="24"/>
                </w:rPr>
                <w:t xml:space="preserve"> Bandung: Alfabeta.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Taylor, S. E., Peplau, L. A., &amp; Sears, D. O. (2009). </w:t>
              </w:r>
              <w:r w:rsidRPr="00446B0D">
                <w:rPr>
                  <w:rFonts w:ascii="Times New Roman" w:hAnsi="Times New Roman" w:cs="Times New Roman"/>
                  <w:i/>
                  <w:iCs/>
                  <w:noProof/>
                  <w:color w:val="0D0D0D" w:themeColor="text1" w:themeTint="F2"/>
                  <w:sz w:val="24"/>
                  <w:szCs w:val="24"/>
                </w:rPr>
                <w:t>Psikologi Sosial.</w:t>
              </w:r>
              <w:r w:rsidRPr="00446B0D">
                <w:rPr>
                  <w:rFonts w:ascii="Times New Roman" w:hAnsi="Times New Roman" w:cs="Times New Roman"/>
                  <w:noProof/>
                  <w:color w:val="0D0D0D" w:themeColor="text1" w:themeTint="F2"/>
                  <w:sz w:val="24"/>
                  <w:szCs w:val="24"/>
                </w:rPr>
                <w:t xml:space="preserve"> Jakarta: Kencana.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lastRenderedPageBreak/>
                <w:t xml:space="preserve">Topp, S. M., Price, J. E., Nanyangwe-Moyo, T., Mulenga, D. M., Dennis, M. L., &amp; Ngunga, M. M. (2015). Motivations for Entering and Remaining in Volunteer Service: Findings from Mixed-method Survey among HIV Caregivers in Zambia. </w:t>
              </w:r>
              <w:r w:rsidRPr="00446B0D">
                <w:rPr>
                  <w:rFonts w:ascii="Times New Roman" w:hAnsi="Times New Roman" w:cs="Times New Roman"/>
                  <w:i/>
                  <w:iCs/>
                  <w:noProof/>
                  <w:color w:val="0D0D0D" w:themeColor="text1" w:themeTint="F2"/>
                  <w:sz w:val="24"/>
                  <w:szCs w:val="24"/>
                </w:rPr>
                <w:t>Human Resources for Health</w:t>
              </w:r>
              <w:r w:rsidRPr="00446B0D">
                <w:rPr>
                  <w:rFonts w:ascii="Times New Roman" w:hAnsi="Times New Roman" w:cs="Times New Roman"/>
                  <w:noProof/>
                  <w:color w:val="0D0D0D" w:themeColor="text1" w:themeTint="F2"/>
                  <w:sz w:val="24"/>
                  <w:szCs w:val="24"/>
                </w:rPr>
                <w:t>, 1-14.</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University, C. (n.d.). Retrieved june 27, 2019, from https://dictionary.cambridge.org/dictionary/english/volunteer</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University, C. (n.d.). Retrieved june 27, 2019, from https://dictionary.cambridge.org/dictionary/english/altruism</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Vecina, M. L., &amp; Fuertes, F. C. (2005). Positive Emotions in Volunteerism. </w:t>
              </w:r>
              <w:r w:rsidRPr="00446B0D">
                <w:rPr>
                  <w:rFonts w:ascii="Times New Roman" w:hAnsi="Times New Roman" w:cs="Times New Roman"/>
                  <w:i/>
                  <w:iCs/>
                  <w:noProof/>
                  <w:color w:val="0D0D0D" w:themeColor="text1" w:themeTint="F2"/>
                  <w:sz w:val="24"/>
                  <w:szCs w:val="24"/>
                </w:rPr>
                <w:t>The Spanish Journal of Psychology, 8</w:t>
              </w:r>
              <w:r w:rsidRPr="00446B0D">
                <w:rPr>
                  <w:rFonts w:ascii="Times New Roman" w:hAnsi="Times New Roman" w:cs="Times New Roman"/>
                  <w:noProof/>
                  <w:color w:val="0D0D0D" w:themeColor="text1" w:themeTint="F2"/>
                  <w:sz w:val="24"/>
                  <w:szCs w:val="24"/>
                </w:rPr>
                <w:t>(1), 30-35.</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W, S. H. (n.d.). </w:t>
              </w:r>
              <w:r w:rsidRPr="00446B0D">
                <w:rPr>
                  <w:rFonts w:ascii="Times New Roman" w:hAnsi="Times New Roman" w:cs="Times New Roman"/>
                  <w:i/>
                  <w:iCs/>
                  <w:noProof/>
                  <w:color w:val="0D0D0D" w:themeColor="text1" w:themeTint="F2"/>
                  <w:sz w:val="24"/>
                  <w:szCs w:val="24"/>
                </w:rPr>
                <w:t>The Motivations and values of Ecosystem Restoration Volunteers, PaperPresentedat The Seventh Internatonal Symphosium on Society and Resource Management.</w:t>
              </w:r>
              <w:r w:rsidRPr="00446B0D">
                <w:rPr>
                  <w:rFonts w:ascii="Times New Roman" w:hAnsi="Times New Roman" w:cs="Times New Roman"/>
                  <w:noProof/>
                  <w:color w:val="0D0D0D" w:themeColor="text1" w:themeTint="F2"/>
                  <w:sz w:val="24"/>
                  <w:szCs w:val="24"/>
                </w:rPr>
                <w:t xml:space="preserve"> 1998: University of Misouri-Columbia.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Wahyuni,, S., Yuliet, S. N., &amp; Elita, V. (2011). </w:t>
              </w:r>
              <w:r w:rsidRPr="00446B0D">
                <w:rPr>
                  <w:rFonts w:ascii="Times New Roman" w:hAnsi="Times New Roman" w:cs="Times New Roman"/>
                  <w:i/>
                  <w:iCs/>
                  <w:noProof/>
                  <w:color w:val="0D0D0D" w:themeColor="text1" w:themeTint="F2"/>
                  <w:sz w:val="24"/>
                  <w:szCs w:val="24"/>
                </w:rPr>
                <w:t>Hubungan Lama Hari Rawat dengan Kemampuan Pasien Mengontrol Halusinasi di Ruang MPKP RSJ Tampan Pekanbaru</w:t>
              </w:r>
              <w:r w:rsidRPr="00446B0D">
                <w:rPr>
                  <w:rFonts w:ascii="Times New Roman" w:hAnsi="Times New Roman" w:cs="Times New Roman"/>
                  <w:noProof/>
                  <w:color w:val="0D0D0D" w:themeColor="text1" w:themeTint="F2"/>
                  <w:sz w:val="24"/>
                  <w:szCs w:val="24"/>
                </w:rPr>
                <w:t xml:space="preserve"> (Vol. 1). Jurnal Ners Indonesia.</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Widjaja, E. (2010). </w:t>
              </w:r>
              <w:r w:rsidRPr="00446B0D">
                <w:rPr>
                  <w:rFonts w:ascii="Times New Roman" w:hAnsi="Times New Roman" w:cs="Times New Roman"/>
                  <w:i/>
                  <w:iCs/>
                  <w:noProof/>
                  <w:color w:val="0D0D0D" w:themeColor="text1" w:themeTint="F2"/>
                  <w:sz w:val="24"/>
                  <w:szCs w:val="24"/>
                </w:rPr>
                <w:t>Motivation Behind Volunteerism.</w:t>
              </w:r>
              <w:r w:rsidRPr="00446B0D">
                <w:rPr>
                  <w:rFonts w:ascii="Times New Roman" w:hAnsi="Times New Roman" w:cs="Times New Roman"/>
                  <w:noProof/>
                  <w:color w:val="0D0D0D" w:themeColor="text1" w:themeTint="F2"/>
                  <w:sz w:val="24"/>
                  <w:szCs w:val="24"/>
                </w:rPr>
                <w:t xml:space="preserve"> Claremont McKenna College. Retrieved from https://scholarship.claremont.edu/cgi/viewcontent.cgi?article=1015&amp;context=cmc_theses</w:t>
              </w:r>
            </w:p>
            <w:p w:rsidR="00E778C0" w:rsidRPr="00446B0D" w:rsidRDefault="00E778C0" w:rsidP="00E778C0">
              <w:pPr>
                <w:pStyle w:val="Bibliography"/>
                <w:spacing w:after="0" w:line="480" w:lineRule="auto"/>
                <w:ind w:left="709" w:hanging="720"/>
                <w:jc w:val="both"/>
                <w:rPr>
                  <w:rFonts w:ascii="Times New Roman" w:hAnsi="Times New Roman" w:cs="Times New Roman"/>
                  <w:noProof/>
                  <w:color w:val="0D0D0D" w:themeColor="text1" w:themeTint="F2"/>
                  <w:sz w:val="24"/>
                  <w:szCs w:val="24"/>
                </w:rPr>
              </w:pPr>
              <w:r w:rsidRPr="00446B0D">
                <w:rPr>
                  <w:rFonts w:ascii="Times New Roman" w:hAnsi="Times New Roman" w:cs="Times New Roman"/>
                  <w:noProof/>
                  <w:color w:val="0D0D0D" w:themeColor="text1" w:themeTint="F2"/>
                  <w:sz w:val="24"/>
                  <w:szCs w:val="24"/>
                </w:rPr>
                <w:t xml:space="preserve">Yin, R. K. (2015). </w:t>
              </w:r>
              <w:r w:rsidRPr="00446B0D">
                <w:rPr>
                  <w:rFonts w:ascii="Times New Roman" w:hAnsi="Times New Roman" w:cs="Times New Roman"/>
                  <w:i/>
                  <w:iCs/>
                  <w:noProof/>
                  <w:color w:val="0D0D0D" w:themeColor="text1" w:themeTint="F2"/>
                  <w:sz w:val="24"/>
                  <w:szCs w:val="24"/>
                </w:rPr>
                <w:t>Studi Kasus: Desain dan Metode.</w:t>
              </w:r>
              <w:r w:rsidRPr="00446B0D">
                <w:rPr>
                  <w:rFonts w:ascii="Times New Roman" w:hAnsi="Times New Roman" w:cs="Times New Roman"/>
                  <w:noProof/>
                  <w:color w:val="0D0D0D" w:themeColor="text1" w:themeTint="F2"/>
                  <w:sz w:val="24"/>
                  <w:szCs w:val="24"/>
                </w:rPr>
                <w:t xml:space="preserve"> Jakarta: Rajawali Pers.</w:t>
              </w:r>
            </w:p>
            <w:p w:rsidR="00E778C0" w:rsidRPr="00270EB7" w:rsidRDefault="00E778C0" w:rsidP="00E778C0">
              <w:pPr>
                <w:tabs>
                  <w:tab w:val="left" w:pos="2694"/>
                </w:tabs>
                <w:spacing w:after="0" w:line="480" w:lineRule="auto"/>
                <w:ind w:left="709"/>
                <w:jc w:val="both"/>
                <w:rPr>
                  <w:rFonts w:ascii="Times New Roman" w:hAnsi="Times New Roman" w:cs="Times New Roman"/>
                  <w:color w:val="000000" w:themeColor="text1"/>
                  <w:sz w:val="24"/>
                  <w:szCs w:val="24"/>
                </w:rPr>
              </w:pPr>
              <w:r w:rsidRPr="00446B0D">
                <w:rPr>
                  <w:rFonts w:ascii="Times New Roman" w:hAnsi="Times New Roman" w:cs="Times New Roman"/>
                  <w:b/>
                  <w:bCs/>
                  <w:noProof/>
                  <w:color w:val="0D0D0D" w:themeColor="text1" w:themeTint="F2"/>
                  <w:sz w:val="24"/>
                  <w:szCs w:val="24"/>
                </w:rPr>
                <w:fldChar w:fldCharType="end"/>
              </w:r>
            </w:p>
          </w:sdtContent>
        </w:sdt>
      </w:sdtContent>
    </w:sdt>
    <w:p w:rsidR="0037186D" w:rsidRPr="002C7F3C" w:rsidRDefault="0037186D" w:rsidP="00E778C0">
      <w:pPr>
        <w:pStyle w:val="Heading1"/>
        <w:spacing w:before="0" w:beforeAutospacing="0" w:after="0" w:afterAutospacing="0" w:line="480" w:lineRule="auto"/>
        <w:jc w:val="center"/>
        <w:rPr>
          <w:sz w:val="24"/>
          <w:szCs w:val="24"/>
        </w:rPr>
      </w:pPr>
      <w:bookmarkStart w:id="2" w:name="_GoBack"/>
      <w:bookmarkEnd w:id="2"/>
    </w:p>
    <w:sectPr w:rsidR="0037186D" w:rsidRPr="002C7F3C" w:rsidSect="00E778C0">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D19"/>
    <w:multiLevelType w:val="hybridMultilevel"/>
    <w:tmpl w:val="51E67D20"/>
    <w:lvl w:ilvl="0" w:tplc="39028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92353"/>
    <w:multiLevelType w:val="hybridMultilevel"/>
    <w:tmpl w:val="77E276E4"/>
    <w:lvl w:ilvl="0" w:tplc="4202D0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FF5EDB"/>
    <w:multiLevelType w:val="hybridMultilevel"/>
    <w:tmpl w:val="4CAA7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120A5"/>
    <w:multiLevelType w:val="hybridMultilevel"/>
    <w:tmpl w:val="98882916"/>
    <w:lvl w:ilvl="0" w:tplc="F9CA8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A25CA"/>
    <w:multiLevelType w:val="hybridMultilevel"/>
    <w:tmpl w:val="7026E02A"/>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913040A"/>
    <w:multiLevelType w:val="hybridMultilevel"/>
    <w:tmpl w:val="37DA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0220A"/>
    <w:multiLevelType w:val="hybridMultilevel"/>
    <w:tmpl w:val="09D811E8"/>
    <w:lvl w:ilvl="0" w:tplc="69CC110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6D"/>
    <w:rsid w:val="001D3410"/>
    <w:rsid w:val="00227B17"/>
    <w:rsid w:val="002C7F3C"/>
    <w:rsid w:val="0037186D"/>
    <w:rsid w:val="00627FA6"/>
    <w:rsid w:val="007605CC"/>
    <w:rsid w:val="008F27EC"/>
    <w:rsid w:val="00975667"/>
    <w:rsid w:val="00AE3690"/>
    <w:rsid w:val="00B666B6"/>
    <w:rsid w:val="00CF3AEE"/>
    <w:rsid w:val="00E7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D962E-DB32-4202-9DCE-2310CA05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6D"/>
  </w:style>
  <w:style w:type="paragraph" w:styleId="Heading1">
    <w:name w:val="heading 1"/>
    <w:basedOn w:val="Normal"/>
    <w:link w:val="Heading1Char"/>
    <w:uiPriority w:val="9"/>
    <w:qFormat/>
    <w:rsid w:val="003718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6D"/>
    <w:pPr>
      <w:ind w:left="720"/>
      <w:contextualSpacing/>
    </w:pPr>
  </w:style>
  <w:style w:type="character" w:customStyle="1" w:styleId="Heading1Char">
    <w:name w:val="Heading 1 Char"/>
    <w:basedOn w:val="DefaultParagraphFont"/>
    <w:link w:val="Heading1"/>
    <w:uiPriority w:val="9"/>
    <w:rsid w:val="0037186D"/>
    <w:rPr>
      <w:rFonts w:ascii="Times New Roman" w:eastAsia="Times New Roman" w:hAnsi="Times New Roman" w:cs="Times New Roman"/>
      <w:b/>
      <w:bCs/>
      <w:kern w:val="36"/>
      <w:sz w:val="48"/>
      <w:szCs w:val="48"/>
    </w:rPr>
  </w:style>
  <w:style w:type="paragraph" w:styleId="Bibliography">
    <w:name w:val="Bibliography"/>
    <w:basedOn w:val="Normal"/>
    <w:next w:val="Normal"/>
    <w:uiPriority w:val="37"/>
    <w:unhideWhenUsed/>
    <w:rsid w:val="00E7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Aki11</b:Tag>
    <b:SourceType>Book</b:SourceType>
    <b:Guid>{1E91D168-E71F-487A-A1C9-B61F9C593DDC}</b:Guid>
    <b:Title>What Motivates People to Volunteer? The Case of Volunteer AIDS Caregivers in Faith-Based Organizations in KwaZulu-Natal, South Africa</b:Title>
    <b:Year>2011</b:Year>
    <b:Author>
      <b:Author>
        <b:NameList>
          <b:Person>
            <b:Last>Akintola</b:Last>
            <b:First>Olagoke</b:First>
          </b:Person>
        </b:NameList>
      </b:Author>
    </b:Author>
    <b:Publisher>Health Policy and Planning</b:Publisher>
    <b:Volume>26</b:Volume>
    <b:Pages>53–62</b:Pages>
    <b:RefOrder>1</b:RefOrder>
  </b:Source>
  <b:Source>
    <b:Tag>Wah</b:Tag>
    <b:SourceType>Book</b:SourceType>
    <b:Guid>{EBCA8AB8-11C7-47FF-912F-DC78D31A2901}</b:Guid>
    <b:Author>
      <b:Author>
        <b:NameList>
          <b:Person>
            <b:Last>Wahyuni,</b:Last>
            <b:First>Sri </b:First>
          </b:Person>
          <b:Person>
            <b:Last>Yuliet</b:Last>
            <b:Middle>Novita </b:Middle>
            <b:First> Sri </b:First>
          </b:Person>
          <b:Person>
            <b:Last>Elita</b:Last>
            <b:First>Veni </b:First>
          </b:Person>
        </b:NameList>
      </b:Author>
    </b:Author>
    <b:Title>Hubungan Lama Hari Rawat dengan Kemampuan Pasien Mengontrol Halusinasi di Ruang MPKP RSJ Tampan Pekanbaru</b:Title>
    <b:Year>2011</b:Year>
    <b:Publisher>Jurnal Ners Indonesia</b:Publisher>
    <b:Volume>1</b:Volume>
    <b:NumberVolumes>2</b:NumberVolumes>
    <b:RefOrder>2</b:RefOrder>
  </b:Source>
  <b:Source>
    <b:Tag>Dir05</b:Tag>
    <b:SourceType>Book</b:SourceType>
    <b:Guid>{B761B1E2-35C6-408D-9E79-936AD4AB0967}</b:Guid>
    <b:Author>
      <b:Author>
        <b:NameList>
          <b:Person>
            <b:Last>RI</b:Last>
            <b:First>Direktorat</b:First>
            <b:Middle>Pengawasan Kesehatan Kerja Direktorat Jenderal Pembinaan Pengawasan Ketenagakerjaan Departemen Tenaga Kerja dan Transmigrasi</b:Middle>
          </b:Person>
        </b:NameList>
      </b:Author>
    </b:Author>
    <b:Title>Pedoman Bersama ILO/WHO tentang Pelayanan Kesehatan dan HIV/AIDS</b:Title>
    <b:Year>2005</b:Year>
    <b:URL>https://www.who.int/hiv/pub/guidelines/who_ilo_guidelines_indonesian.pdf</b:URL>
    <b:RefOrder>3</b:RefOrder>
  </b:Source>
  <b:Source>
    <b:Tag>Sit</b:Tag>
    <b:SourceType>Book</b:SourceType>
    <b:Guid>{6B485898-9B39-47C3-8BFB-D7537A82DC62}</b:Guid>
    <b:Title>Situasi HIV AIDS di Indonesia Tahun 1987-2006</b:Title>
    <b:Author>
      <b:Author>
        <b:NameList>
          <b:Person>
            <b:Last>R.I</b:Last>
            <b:First>Pusat</b:First>
            <b:Middle>Data dan Informasi Departemen Kesehatan</b:Middle>
          </b:Person>
        </b:NameList>
      </b:Author>
    </b:Author>
    <b:Year>2006</b:Year>
    <b:City>Jakarta</b:City>
    <b:RefOrder>4</b:RefOrder>
  </b:Source>
  <b:Source>
    <b:Tag>Mye</b:Tag>
    <b:SourceType>Book</b:SourceType>
    <b:Guid>{75F36080-A785-4D36-B54B-7C44EBF50084}</b:Guid>
    <b:Author>
      <b:Author>
        <b:NameList>
          <b:Person>
            <b:Last>Myers</b:Last>
            <b:Middle>G.</b:Middle>
            <b:First>David</b:First>
          </b:Person>
        </b:NameList>
      </b:Author>
    </b:Author>
    <b:Title>Social Psychology</b:Title>
    <b:City>1983</b:City>
    <b:Publisher>McGraw-Hill, Inc.</b:Publisher>
    <b:RefOrder>5</b:RefOrder>
  </b:Source>
  <b:Source>
    <b:Tag>Bar16</b:Tag>
    <b:SourceType>Book</b:SourceType>
    <b:Guid>{FA14D989-D67F-4065-BD4B-95B37DE045B9}</b:Guid>
    <b:Author>
      <b:Author>
        <b:NameList>
          <b:Person>
            <b:Last>Baron</b:Last>
            <b:First>Robert</b:First>
            <b:Middle>A.</b:Middle>
          </b:Person>
          <b:Person>
            <b:Last>Byrne</b:Last>
            <b:First>Donn</b:First>
          </b:Person>
        </b:NameList>
      </b:Author>
    </b:Author>
    <b:Title>Psikologi Sosial</b:Title>
    <b:Year>2016</b:Year>
    <b:City>Jakarta</b:City>
    <b:Publisher>Erlangga</b:Publisher>
    <b:Edition>2</b:Edition>
    <b:RefOrder>6</b:RefOrder>
  </b:Source>
  <b:Source>
    <b:Tag>Aro131</b:Tag>
    <b:SourceType>Book</b:SourceType>
    <b:Guid>{3672EC86-6094-4B10-AF5E-4659C109B946}</b:Guid>
    <b:Author>
      <b:Author>
        <b:NameList>
          <b:Person>
            <b:Last>Aronson</b:Last>
            <b:First>Elliot</b:First>
          </b:Person>
          <b:Person>
            <b:Last>Wilson</b:Last>
            <b:Middle>D</b:Middle>
            <b:First>Timothy</b:First>
          </b:Person>
          <b:Person>
            <b:Last>Akert</b:Last>
            <b:Middle>M</b:Middle>
            <b:First>Robin</b:First>
          </b:Person>
        </b:NameList>
      </b:Author>
    </b:Author>
    <b:Title>Social Psychology</b:Title>
    <b:Year>2013</b:Year>
    <b:Publisher>Pearson Education, Inc.</b:Publisher>
    <b:Edition>8</b:Edition>
    <b:RefOrder>7</b:RefOrder>
  </b:Source>
  <b:Source>
    <b:Tag>Car04</b:Tag>
    <b:SourceType>Book</b:SourceType>
    <b:Guid>{768E4DBC-0130-4569-83C8-130DD2B18C90}</b:Guid>
    <b:Author>
      <b:Author>
        <b:NameList>
          <b:Person>
            <b:Last>Ryan</b:Last>
            <b:Middle>S</b:Middle>
            <b:First>Carey</b:First>
          </b:Person>
          <b:Person>
            <b:Middle>Hausmann</b:Middle>
            <b:First>Leslie</b:First>
          </b:Person>
        </b:NameList>
      </b:Author>
    </b:Author>
    <b:Title>Empathy, Guilt, Volunteer Experiences, and Intentions to Continue Volunteering Among Buddy Volunteers in an AIDS Organization</b:Title>
    <b:Year>2004</b:Year>
    <b:Publisher>Journal of Applied Biobehavioral Research</b:Publisher>
    <b:RefOrder>8</b:RefOrder>
  </b:Source>
  <b:Source>
    <b:Tag>htt</b:Tag>
    <b:SourceType>Book</b:SourceType>
    <b:Guid>{DCCB61EC-EE18-4326-A6DD-1A894A788959}</b:Guid>
    <b:URL>http://www.depkes.go.id/article/view/18120300001/hari-aids-sedunia-momen-stop-penularan-hiv-saya-berani-saya-sehat-.html</b:URL>
    <b:Author>
      <b:Author>
        <b:NameList>
          <b:Person>
            <b:Last>Indonesia</b:Last>
            <b:First>Kementrian</b:First>
            <b:Middle>Kesehatan Republik</b:Middle>
          </b:Person>
        </b:NameList>
      </b:Author>
    </b:Author>
    <b:Title>Hari AIDS Sedunia, Momen STOP Penularan HIV: Saya Berani, Saya Sehat!</b:Title>
    <b:Year>2018</b:Year>
    <b:RefOrder>9</b:RefOrder>
  </b:Source>
  <b:Source>
    <b:Tag>Ism02</b:Tag>
    <b:SourceType>Book</b:SourceType>
    <b:Guid>{0AD25AF9-8768-4F3B-A6B6-D447AFB756B0}</b:Guid>
    <b:Title>HIV/AIDS For the Ethiopian Health Center Team</b:Title>
    <b:Year>2002</b:Year>
    <b:Publisher>Addis Ababa University</b:Publisher>
    <b:Author>
      <b:Author>
        <b:NameList>
          <b:Person>
            <b:Last>Shabbir</b:Last>
            <b:First>Ismail</b:First>
          </b:Person>
          <b:Person>
            <b:Last>Getnet</b:Last>
            <b:First>Mitke</b:First>
          </b:Person>
          <b:Person>
            <b:Last>Daimen</b:Last>
            <b:First>Hailemariam</b:First>
          </b:Person>
        </b:NameList>
      </b:Author>
    </b:Author>
    <b:RefOrder>10</b:RefOrder>
  </b:Source>
  <b:Source>
    <b:Tag>Nas08</b:Tag>
    <b:SourceType>Book</b:SourceType>
    <b:Guid>{568BA76F-7A23-4ED0-9A38-681256A777E2}</b:Guid>
    <b:Title>Psikologi Sosial Islam</b:Title>
    <b:Year>2008</b:Year>
    <b:Publisher>Refika Aditama</b:Publisher>
    <b:Author>
      <b:Author>
        <b:NameList>
          <b:Person>
            <b:Last>Nashori</b:Last>
            <b:First>Fuad</b:First>
          </b:Person>
        </b:NameList>
      </b:Author>
    </b:Author>
    <b:City>Bandung</b:City>
    <b:RefOrder>11</b:RefOrder>
  </b:Source>
  <b:Source>
    <b:Tag>Mye12</b:Tag>
    <b:SourceType>Book</b:SourceType>
    <b:Guid>{FF024E67-AB07-4DA0-8053-3992370D6582}</b:Guid>
    <b:Title>Psikologi Soaial</b:Title>
    <b:Year>2012</b:Year>
    <b:City>Jakarta</b:City>
    <b:Publisher>Salemba Humanika</b:Publisher>
    <b:Author>
      <b:Author>
        <b:NameList>
          <b:Person>
            <b:Last>Myers</b:Last>
            <b:Middle>G</b:Middle>
            <b:First>David</b:First>
          </b:Person>
        </b:NameList>
      </b:Author>
    </b:Author>
    <b:Volume>2</b:Volume>
    <b:Edition>10</b:Edition>
    <b:RefOrder>12</b:RefOrder>
  </b:Source>
  <b:Source>
    <b:Tag>Uni19</b:Tag>
    <b:SourceType>Book</b:SourceType>
    <b:Guid>{A1556E55-3483-4B59-9CFB-8E252975FB68}</b:Guid>
    <b:Author>
      <b:Author>
        <b:NameList>
          <b:Person>
            <b:Last>University</b:Last>
            <b:First>Cambridge </b:First>
          </b:Person>
        </b:NameList>
      </b:Author>
    </b:Author>
    <b:YearAccessed>2019</b:YearAccessed>
    <b:MonthAccessed>june</b:MonthAccessed>
    <b:DayAccessed>27</b:DayAccessed>
    <b:URL>https://dictionary.cambridge.org/dictionary/english/volunteer</b:URL>
    <b:RefOrder>13</b:RefOrder>
  </b:Source>
  <b:Source>
    <b:Tag>Mul10</b:Tag>
    <b:SourceType>Book</b:SourceType>
    <b:Guid>{CF01F3E8-863E-41F3-BCC6-1CF38B228089}</b:Guid>
    <b:Title>Metodologi Penelitian Kualitatif</b:Title>
    <b:Year>2010</b:Year>
    <b:City>Bandung</b:City>
    <b:Publisher>PT. Remaja Rosdakarya</b:Publisher>
    <b:Author>
      <b:Author>
        <b:NameList>
          <b:Person>
            <b:Last>Mulyana</b:Last>
            <b:First>Deddy</b:First>
          </b:Person>
        </b:NameList>
      </b:Author>
    </b:Author>
    <b:RefOrder>14</b:RefOrder>
  </b:Source>
  <b:Source>
    <b:Tag>Uni191</b:Tag>
    <b:SourceType>Book</b:SourceType>
    <b:Guid>{9E75C8AF-336F-455B-92C3-F3A5FFDBABE6}</b:Guid>
    <b:Author>
      <b:Author>
        <b:NameList>
          <b:Person>
            <b:Last>University</b:Last>
            <b:First>Cambridge</b:First>
          </b:Person>
        </b:NameList>
      </b:Author>
    </b:Author>
    <b:YearAccessed>2019</b:YearAccessed>
    <b:MonthAccessed>june</b:MonthAccessed>
    <b:DayAccessed>27</b:DayAccessed>
    <b:URL>https://dictionary.cambridge.org/dictionary/english/altruism</b:URL>
    <b:RefOrder>15</b:RefOrder>
  </b:Source>
  <b:Source>
    <b:Tag>Ker04</b:Tag>
    <b:SourceType>Book</b:SourceType>
    <b:Guid>{E1F945EB-B66A-4D23-B271-8E76DC0A371D}</b:Guid>
    <b:Title>What is Altruism?</b:Title>
    <b:Year>2004</b:Year>
    <b:Publisher>Elsevier</b:Publisher>
    <b:Author>
      <b:Author>
        <b:NameList>
          <b:Person>
            <b:Last>Kerr</b:Last>
            <b:First>Benjamin</b:First>
          </b:Person>
          <b:Person>
            <b:Last>Godfrey-Smith</b:Last>
            <b:First>Peter</b:First>
          </b:Person>
          <b:Person>
            <b:Last>Feldman</b:Last>
            <b:Middle>W</b:Middle>
            <b:First>Marcus</b:First>
          </b:Person>
        </b:NameList>
      </b:Author>
    </b:Author>
    <b:Volume>13</b:Volume>
    <b:NumberVolumes>3</b:NumberVolumes>
    <b:RefOrder>16</b:RefOrder>
  </b:Source>
  <b:Source>
    <b:Tag>WSc</b:Tag>
    <b:SourceType>Book</b:SourceType>
    <b:Guid>{D2FC1538-3363-4088-86A6-72F13B6AF1E8}</b:Guid>
    <b:Title>The Motivations and values of Ecosystem Restoration Volunteers, PaperPresentedat The Seventh Internatonal Symphosium on Society and Resource Management</b:Title>
    <b:City>1998</b:City>
    <b:Publisher>University of Misouri-Columbia</b:Publisher>
    <b:Author>
      <b:Author>
        <b:NameList>
          <b:Person>
            <b:Last>W</b:Last>
            <b:Middle>H</b:Middle>
            <b:First>Schroeder</b:First>
          </b:Person>
        </b:NameList>
      </b:Author>
    </b:Author>
    <b:RefOrder>17</b:RefOrder>
  </b:Source>
  <b:Source>
    <b:Tag>Moe12</b:Tag>
    <b:SourceType>Book</b:SourceType>
    <b:Guid>{9E190A57-6086-4DF2-9D07-69F19C56659D}</b:Guid>
    <b:Title>Metodologi Penelitian Kualitatif</b:Title>
    <b:Year>2012</b:Year>
    <b:City>Bandung</b:City>
    <b:Publisher>PT Remaja Rosdakarya</b:Publisher>
    <b:Author>
      <b:Author>
        <b:NameList>
          <b:Person>
            <b:Last>Moelong</b:Last>
            <b:Middle>J</b:Middle>
            <b:First>Lexy</b:First>
          </b:Person>
        </b:NameList>
      </b:Author>
    </b:Author>
    <b:RefOrder>18</b:RefOrder>
  </b:Source>
  <b:Source>
    <b:Tag>Cre13</b:Tag>
    <b:SourceType>Book</b:SourceType>
    <b:Guid>{09D560A6-D2D9-4BD9-AA52-CC878CEC32DF}</b:Guid>
    <b:Author>
      <b:Author>
        <b:NameList>
          <b:Person>
            <b:Last>Creswell</b:Last>
            <b:Middle>W</b:Middle>
            <b:First>J</b:First>
          </b:Person>
        </b:NameList>
      </b:Author>
    </b:Author>
    <b:Title>Research Design Pendekatan Kualitatif, Kuantitatif, dan Mixed</b:Title>
    <b:Year>2013</b:Year>
    <b:City>Yogyakarta</b:City>
    <b:Publisher>Pustaka Pelajar</b:Publisher>
    <b:Edition>3</b:Edition>
    <b:RefOrder>19</b:RefOrder>
  </b:Source>
  <b:Source>
    <b:Tag>Sug13</b:Tag>
    <b:SourceType>Book</b:SourceType>
    <b:Guid>{A3E88081-6706-46A7-8981-C9BE39C04B35}</b:Guid>
    <b:Author>
      <b:Author>
        <b:NameList>
          <b:Person>
            <b:Last>Sugiyono</b:Last>
          </b:Person>
        </b:NameList>
      </b:Author>
    </b:Author>
    <b:Title> Metode Penelitian Pendidikan Pendekatan Kuantitatif, Kualitatif, dan R&amp;D</b:Title>
    <b:Year>2013</b:Year>
    <b:City>Bandung</b:City>
    <b:Publisher>Alfabeta</b:Publisher>
    <b:RefOrder>20</b:RefOrder>
  </b:Source>
  <b:Source>
    <b:Tag>Zah15</b:Tag>
    <b:SourceType>JournalArticle</b:SourceType>
    <b:Guid>{C5EC8538-A167-48A6-AFD9-CA2E9A097220}</b:Guid>
    <b:Title>Stigma Masyarakat terhadap Orang dengan HIV/AIDS</b:Title>
    <b:Year>2015</b:Year>
    <b:City>Semarang</b:City>
    <b:JournalName>Jurnal Kesehatan Masyarakat Nasional</b:JournalName>
    <b:Author>
      <b:Author>
        <b:NameList>
          <b:Person>
            <b:Last>Shaluhiyah</b:Last>
            <b:First>Zahroh</b:First>
          </b:Person>
          <b:Person>
            <b:Last>Musthofa</b:Last>
            <b:Middle>Budi</b:Middle>
            <b:First>Syamsulhuda</b:First>
          </b:Person>
          <b:Person>
            <b:Last>Widjanarko</b:Last>
            <b:First>Bagoes</b:First>
          </b:Person>
        </b:NameList>
      </b:Author>
    </b:Author>
    <b:Volume>9</b:Volume>
    <b:YearAccessed>2020</b:YearAccessed>
    <b:MonthAccessed>3</b:MonthAccessed>
    <b:DayAccessed>19</b:DayAccessed>
    <b:URL>file:///C:/Downloads/740-1561-1-PB%20(1).pdf</b:URL>
    <b:RefOrder>21</b:RefOrder>
  </b:Source>
  <b:Source>
    <b:Tag>Dir11</b:Tag>
    <b:SourceType>Book</b:SourceType>
    <b:Guid>{D976265A-88C5-4CFC-BAA6-5E0ECBF01DFD}</b:Guid>
    <b:Title>Pedoman Nasional Penanganan Infeksi Menular Seksual</b:Title>
    <b:Year>2011</b:Year>
    <b:Publisher>Kementerian Kesehatan RI</b:Publisher>
    <b:URL>http://angsamerah.com/pdf/Angsamerah-Pedoman_Nasional_IMS_2011.pdf</b:URL>
    <b:Author>
      <b:Author>
        <b:NameList>
          <b:Person>
            <b:Last>Direktur Jenderal PP dan PL</b:Last>
          </b:Person>
        </b:NameList>
      </b:Author>
    </b:Author>
    <b:RefOrder>22</b:RefOrder>
  </b:Source>
  <b:Source>
    <b:Tag>Pan17</b:Tag>
    <b:SourceType>JournalArticle</b:SourceType>
    <b:Guid>{C38706AB-F79A-43D4-B883-64D07E7097D1}</b:Guid>
    <b:Title>Pengaruh Penyuluhan Kesehatan tentang HIV-AIDS terhadap Stigma Masyarakat di Desa Watumena Kecamatan Eris Kabupaten Minahasa</b:Title>
    <b:Year>2017</b:Year>
    <b:Author>
      <b:Author>
        <b:NameList>
          <b:Person>
            <b:Last>Pandelaki</b:Last>
            <b:Middle>Deborah</b:Middle>
            <b:First>Imanuela</b:First>
          </b:Person>
          <b:Person>
            <b:Last>Rompas</b:Last>
            <b:First>Sefti</b:First>
          </b:Person>
          <b:Person>
            <b:Last>Hamel</b:Last>
            <b:Middle>S</b:Middle>
            <b:First>Rifelino</b:First>
          </b:Person>
        </b:NameList>
      </b:Author>
    </b:Author>
    <b:Volume>5</b:Volume>
    <b:URL>https://media.neliti.com/media/publications/108899-ID-pengaruh-penyuluhan-kesehatan-tentang-hi.pdf</b:URL>
    <b:JournalName>E-Journal Keperawatan</b:JournalName>
    <b:RefOrder>23</b:RefOrder>
  </b:Source>
  <b:Source>
    <b:Tag>Sch95</b:Tag>
    <b:SourceType>Book</b:SourceType>
    <b:Guid>{29BE3FC5-7659-44E4-918F-653ADA60FB1F}</b:Guid>
    <b:Title>The Psychology of Helping and Altruism: Problems and Puzzles</b:Title>
    <b:Year>1995</b:Year>
    <b:Publisher>McGraw-Hill Inc</b:Publisher>
    <b:Author>
      <b:Author>
        <b:NameList>
          <b:Person>
            <b:Last>Schroeder</b:Last>
            <b:First>David</b:First>
          </b:Person>
          <b:Person>
            <b:Last>Dovidio</b:Last>
            <b:First>John</b:First>
          </b:Person>
          <b:Person>
            <b:Last>Penner</b:Last>
            <b:First>Louis</b:First>
          </b:Person>
          <b:Person>
            <b:Last>Piliavin</b:Last>
            <b:First>Jane</b:First>
          </b:Person>
        </b:NameList>
      </b:Author>
    </b:Author>
    <b:Edition>1</b:Edition>
    <b:RefOrder>24</b:RefOrder>
  </b:Source>
  <b:Source>
    <b:Tag>Top15</b:Tag>
    <b:SourceType>JournalArticle</b:SourceType>
    <b:Guid>{FBEFDD42-9210-45F9-9E03-3326BD1F6D9C}</b:Guid>
    <b:Title>Motivations for Entering and Remaining in Volunteer Service: Findings from Mixed-method Survey among HIV Caregivers in Zambia</b:Title>
    <b:Year>2015</b:Year>
    <b:JournalName>Human Resources for Health</b:JournalName>
    <b:Pages>1-14</b:Pages>
    <b:Author>
      <b:Author>
        <b:NameList>
          <b:Person>
            <b:Last>Topp</b:Last>
            <b:Middle>M</b:Middle>
            <b:First>Stephanie</b:First>
          </b:Person>
          <b:Person>
            <b:Last>Price</b:Last>
            <b:Middle>E</b:Middle>
            <b:First>Jessica</b:First>
          </b:Person>
          <b:Person>
            <b:Last>Nanyangwe-Moyo</b:Last>
            <b:First>Tina</b:First>
          </b:Person>
          <b:Person>
            <b:Last>Mulenga</b:Last>
            <b:Middle>M</b:Middle>
            <b:First>Drosin</b:First>
          </b:Person>
          <b:Person>
            <b:Last>Dennis</b:Last>
            <b:Middle>L</b:Middle>
            <b:First>Mardieh</b:First>
          </b:Person>
          <b:Person>
            <b:Last>Ngunga</b:Last>
            <b:Middle>M</b:Middle>
            <b:First>Mathew</b:First>
          </b:Person>
        </b:NameList>
      </b:Author>
    </b:Author>
    <b:RefOrder>25</b:RefOrder>
  </b:Source>
  <b:Source>
    <b:Tag>Tay09</b:Tag>
    <b:SourceType>Book</b:SourceType>
    <b:Guid>{EF3769F2-BBA7-4AD7-9999-6CE043B4D802}</b:Guid>
    <b:Title>Psikologi Sosial</b:Title>
    <b:Year>2009</b:Year>
    <b:City>Jakarta</b:City>
    <b:Publisher>Kencana</b:Publisher>
    <b:Author>
      <b:Author>
        <b:NameList>
          <b:Person>
            <b:Last>Taylor</b:Last>
            <b:Middle>E</b:Middle>
            <b:First>Shelley</b:First>
          </b:Person>
          <b:Person>
            <b:Last>Peplau</b:Last>
            <b:Middle>Anne</b:Middle>
            <b:First>Letitia</b:First>
          </b:Person>
          <b:Person>
            <b:Last>Sears</b:Last>
            <b:Middle>O</b:Middle>
            <b:First>David</b:First>
          </b:Person>
        </b:NameList>
      </b:Author>
    </b:Author>
    <b:RefOrder>26</b:RefOrder>
  </b:Source>
  <b:Source>
    <b:Tag>Cla98</b:Tag>
    <b:SourceType>JournalArticle</b:SourceType>
    <b:Guid>{3A3E4F37-48A3-4401-B98B-D2E7D323365F}</b:Guid>
    <b:Title>Understanding and Assessing the Motivations of Volunteers: A functional approach</b:Title>
    <b:Year>1998</b:Year>
    <b:Author>
      <b:Author>
        <b:NameList>
          <b:Person>
            <b:Last>Clary</b:Last>
            <b:Middle>Gil</b:Middle>
            <b:First>E</b:First>
          </b:Person>
          <b:Person>
            <b:Last>Ridge</b:Last>
            <b:Middle>D</b:Middle>
            <b:First>Robert</b:First>
          </b:Person>
          <b:Person>
            <b:Last>Stukas</b:Last>
            <b:Middle>A</b:Middle>
            <b:First>Arthur</b:First>
          </b:Person>
          <b:Person>
            <b:Last>Snyder</b:Last>
            <b:First>Mark</b:First>
          </b:Person>
          <b:Person>
            <b:Last>Copeland</b:Last>
            <b:First>John</b:First>
          </b:Person>
          <b:Person>
            <b:Last>Haugen</b:Last>
            <b:First>Julie</b:First>
          </b:Person>
          <b:Person>
            <b:Last>Miene</b:Last>
            <b:First>Peter</b:First>
          </b:Person>
        </b:NameList>
      </b:Author>
    </b:Author>
    <b:JournalName>Journal of Personality and Social Psychology</b:JournalName>
    <b:Pages>1516–1530</b:Pages>
    <b:Volume>74</b:Volume>
    <b:RefOrder>27</b:RefOrder>
  </b:Source>
  <b:Source>
    <b:Tag>Afa18</b:Tag>
    <b:SourceType>JournalArticle</b:SourceType>
    <b:Guid>{A7998A92-0A48-41CF-88B3-BEF319F0265D}</b:Guid>
    <b:Title>Volunteering for Health Services in the Middle Part of Ghana: In Whose Interest?</b:Title>
    <b:Year>2018</b:Year>
    <b:Author>
      <b:Author>
        <b:NameList>
          <b:Person>
            <b:Last>Afari-Asiedu</b:Last>
            <b:First>Samuel</b:First>
          </b:Person>
          <b:Person>
            <b:Last>Asante</b:Last>
            <b:Middle>Poku</b:Middle>
            <b:First>Kwaku </b:First>
          </b:Person>
          <b:Person>
            <b:Last>Senah</b:Last>
            <b:First>Kodjo</b:First>
          </b:Person>
          <b:Person>
            <b:Last>Abdulai</b:Last>
            <b:Middle>Ali</b:Middle>
            <b:First>Martha </b:First>
          </b:Person>
          <b:Person>
            <b:Last>Afranie</b:Last>
            <b:First>Stephen</b:First>
          </b:Person>
          <b:Person>
            <b:Last>Mahama</b:Last>
            <b:First>Emmanuel </b:First>
          </b:Person>
          <b:Person>
            <b:Last>Anane</b:Last>
            <b:Middle>Apraku </b:Middle>
            <b:First>Edward </b:First>
          </b:Person>
          <b:Person>
            <b:Last>Abukari</b:Last>
            <b:First>Mahama </b:First>
          </b:Person>
          <b:Person>
            <b:Last>Darko</b:Last>
            <b:Middle>Luther </b:Middle>
            <b:First>Martin </b:First>
          </b:Person>
          <b:Person>
            <b:Last>Febir</b:Last>
            <b:Middle>G</b:Middle>
            <b:First>Lawrence </b:First>
          </b:Person>
          <b:Person>
            <b:Last>Owusu-Agyei</b:Last>
            <b:First>Seth </b:First>
          </b:Person>
        </b:NameList>
      </b:Author>
    </b:Author>
    <b:JournalName>International Journal of Health Policy and Management</b:JournalName>
    <b:Pages>836–846</b:Pages>
    <b:Volume>7(9)</b:Volume>
    <b:URL>https://www.ncbi.nlm.nih.gov/pmc/articles/PMC6186480/pdf/ijhpm-7-836.pdf</b:URL>
    <b:RefOrder>28</b:RefOrder>
  </b:Source>
  <b:Source>
    <b:Tag>Wid10</b:Tag>
    <b:SourceType>Book</b:SourceType>
    <b:Guid>{90CDA11D-ECB2-4AFC-96BF-2F1A04B54160}</b:Guid>
    <b:Title>Motivation Behind Volunteerism</b:Title>
    <b:Year>2010</b:Year>
    <b:Publisher>Claremont McKenna College</b:Publisher>
    <b:Author>
      <b:Author>
        <b:NameList>
          <b:Person>
            <b:Last>Widjaja</b:Last>
            <b:First>Emmeline</b:First>
          </b:Person>
        </b:NameList>
      </b:Author>
    </b:Author>
    <b:URL>https://scholarship.claremont.edu/cgi/viewcontent.cgi?article=1015&amp;context=cmc_theses</b:URL>
    <b:RefOrder>29</b:RefOrder>
  </b:Source>
  <b:Source>
    <b:Tag>Day03</b:Tag>
    <b:SourceType>Book</b:SourceType>
    <b:Guid>{7BBF688C-2A36-4573-B5F2-C54874F61717}</b:Guid>
    <b:Title>Psikologi Sosial</b:Title>
    <b:Year>2003</b:Year>
    <b:Author>
      <b:Author>
        <b:NameList>
          <b:Person>
            <b:Last>Dayakisni</b:Last>
            <b:First>Tri</b:First>
          </b:Person>
          <b:Person>
            <b:Last>Hudaniah</b:Last>
          </b:Person>
        </b:NameList>
      </b:Author>
    </b:Author>
    <b:City>Malang</b:City>
    <b:Publisher>Universitas Muhammadiyah Malang</b:Publisher>
    <b:RefOrder>30</b:RefOrder>
  </b:Source>
  <b:Source>
    <b:Tag>Fei12</b:Tag>
    <b:SourceType>JournalArticle</b:SourceType>
    <b:Guid>{B46B259A-023A-43E9-9C7F-D99CAE01BF22}</b:Guid>
    <b:Title>Mixed Reasons, Missed Givings: The Costs of Blending Egoistic and Altruistic Reasons in Donation Requests</b:Title>
    <b:Year>2012</b:Year>
    <b:Author>
      <b:Author>
        <b:NameList>
          <b:Person>
            <b:Last>Feiler</b:Last>
            <b:Middle>C</b:Middle>
            <b:First>Daniel</b:First>
          </b:Person>
          <b:Person>
            <b:Last>Tost</b:Last>
            <b:Middle>P</b:Middle>
            <b:First>Leigh</b:First>
          </b:Person>
          <b:Person>
            <b:Last>Grant</b:Last>
            <b:Middle>M</b:Middle>
            <b:First>Adam</b:First>
          </b:Person>
        </b:NameList>
      </b:Author>
    </b:Author>
    <b:JournalName>Journal of Experimental Social Psychology</b:JournalName>
    <b:Pages>1322-1328</b:Pages>
    <b:Volume>48</b:Volume>
    <b:Issue>6</b:Issue>
    <b:RefOrder>31</b:RefOrder>
  </b:Source>
  <b:Source>
    <b:Tag>Vec05</b:Tag>
    <b:SourceType>JournalArticle</b:SourceType>
    <b:Guid>{3694E1E9-2AA9-4DDA-8D14-6CFD0AE73DAA}</b:Guid>
    <b:Title>Positive Emotions in Volunteerism</b:Title>
    <b:JournalName>The Spanish Journal of Psychology</b:JournalName>
    <b:Year>2005</b:Year>
    <b:Pages>30-35</b:Pages>
    <b:Author>
      <b:Author>
        <b:NameList>
          <b:Person>
            <b:Last>Vecina</b:Last>
            <b:Middle>Luisa</b:Middle>
            <b:First>Maria</b:First>
          </b:Person>
          <b:Person>
            <b:Last>Fuertes</b:Last>
            <b:Middle>Chacon</b:Middle>
            <b:First>Fernando</b:First>
          </b:Person>
        </b:NameList>
      </b:Author>
    </b:Author>
    <b:Volume>8</b:Volume>
    <b:Issue>1</b:Issue>
    <b:RefOrder>32</b:RefOrder>
  </b:Source>
  <b:Source>
    <b:Tag>Mui19</b:Tag>
    <b:SourceType>Book</b:SourceType>
    <b:Guid>{64355CF2-FCF3-4914-8A49-0251C0BFA7EF}</b:Guid>
    <b:Title>Perilaku Altruis Relawan Yayasan Lentera Surakarta (Studi deskriptif terhadap perilaku altruis relawan HIV/AIDS)</b:Title>
    <b:Year>2019</b:Year>
    <b:City>Surakarta</b:City>
    <b:Publisher>Institut Agama Islam Negeri Surakarta</b:Publisher>
    <b:Author>
      <b:Author>
        <b:NameList>
          <b:Person>
            <b:Last>Mu'iffah</b:Last>
            <b:Middle>Wardhati</b:Middle>
            <b:First>Daim</b:First>
          </b:Person>
        </b:NameList>
      </b:Author>
    </b:Author>
    <b:RefOrder>33</b:RefOrder>
  </b:Source>
  <b:Source>
    <b:Tag>Dor20</b:Tag>
    <b:SourceType>JournalArticle</b:SourceType>
    <b:Guid>{A0B7F3F1-D75D-48CF-9A15-01AFF7C55426}</b:Guid>
    <b:Title>Moral Psychology: Empirical Approaches to Altruism</b:Title>
    <b:Year>2020</b:Year>
    <b:JournalName>The Stanford Encyclopedia of Philosophy</b:JournalName>
    <b:Author>
      <b:Author>
        <b:NameList>
          <b:Person>
            <b:Last>Doris </b:Last>
            <b:First>John</b:First>
          </b:Person>
          <b:Person>
            <b:Last>Stich</b:Last>
            <b:First>Stephen</b:First>
          </b:Person>
          <b:Person>
            <b:Last>Phillips</b:Last>
            <b:First>Jonathan</b:First>
          </b:Person>
          <b:Person>
            <b:Last>Walmsley</b:Last>
            <b:First>Lachlan</b:First>
          </b:Person>
        </b:NameList>
      </b:Author>
    </b:Author>
    <b:RefOrder>34</b:RefOrder>
  </b:Source>
  <b:Source>
    <b:Tag>Smi14</b:Tag>
    <b:SourceType>Book</b:SourceType>
    <b:Guid>{27388B25-142F-4C30-9E02-1909CCE18388}</b:Guid>
    <b:Title>Psikologi Kualitatif Panduan Praktis Metode Riset</b:Title>
    <b:Year>2014</b:Year>
    <b:Author>
      <b:Author>
        <b:NameList>
          <b:Person>
            <b:Last>Smith</b:Last>
            <b:Middle>A</b:Middle>
            <b:First>Jonathan</b:First>
          </b:Person>
        </b:NameList>
      </b:Author>
    </b:Author>
    <b:City>Yogyakarta</b:City>
    <b:Publisher>Pustaka Pelajar</b:Publisher>
    <b:RefOrder>35</b:RefOrder>
  </b:Source>
  <b:Source>
    <b:Tag>Kem19</b:Tag>
    <b:SourceType>Book</b:SourceType>
    <b:Guid>{D096BB75-9DE3-4E2F-BCDC-769DEB550604}</b:Guid>
    <b:Author>
      <b:Author>
        <b:NameList>
          <b:Person>
            <b:Last>Kementerian Kesehatan RI</b:Last>
          </b:Person>
        </b:NameList>
      </b:Author>
    </b:Author>
    <b:Title>InfoDATIN Pusat Data dan Informasi Kementerian Kesehatan RI</b:Title>
    <b:Year>2019</b:Year>
    <b:City>Jakarta Selatan</b:City>
    <b:Publisher>Pusat Data dan Informasi</b:Publisher>
    <b:RefOrder>36</b:RefOrder>
  </b:Source>
  <b:Source>
    <b:Tag>Mul101</b:Tag>
    <b:SourceType>Book</b:SourceType>
    <b:Guid>{34A98658-06CF-4F07-8822-F7BE30149C3F}</b:Guid>
    <b:Title>Metodologi Penelitian Kualitatif</b:Title>
    <b:Year>2010</b:Year>
    <b:City>Bandung</b:City>
    <b:Publisher>PT. Remaja Rosdakarya</b:Publisher>
    <b:Author>
      <b:Author>
        <b:NameList>
          <b:Person>
            <b:Last>Mulyana</b:Last>
            <b:First>Deddy</b:First>
          </b:Person>
        </b:NameList>
      </b:Author>
    </b:Author>
    <b:RefOrder>37</b:RefOrder>
  </b:Source>
  <b:Source>
    <b:Tag>Spi16</b:Tag>
    <b:SourceType>Book</b:SourceType>
    <b:Guid>{5265963A-F929-4464-86D5-A939F9497B00}</b:Guid>
    <b:Title>Hidup dengan HIV-AIDS</b:Title>
    <b:Year>2016</b:Year>
    <b:Author>
      <b:Author>
        <b:NameList>
          <b:Person>
            <b:Last>Spiritia</b:Last>
          </b:Person>
        </b:NameList>
      </b:Author>
    </b:Author>
    <b:City>Jakarta Pusat</b:City>
    <b:Publisher>Yayasan Spiritia</b:Publisher>
    <b:RefOrder>38</b:RefOrder>
  </b:Source>
  <b:Source>
    <b:Tag>Cor09</b:Tag>
    <b:SourceType>Book</b:SourceType>
    <b:Guid>{DE2936F4-29CC-4CC9-B423-8D08B66ACAE8}</b:Guid>
    <b:Title>Buku Saku Patofisiologi</b:Title>
    <b:Year>2009</b:Year>
    <b:City>Jakarta</b:City>
    <b:Publisher>Aditya Media</b:Publisher>
    <b:Author>
      <b:Author>
        <b:NameList>
          <b:Person>
            <b:Last>Corwin</b:Last>
            <b:Middle>J</b:Middle>
            <b:First>Elizabeth</b:First>
          </b:Person>
        </b:NameList>
      </b:Author>
    </b:Author>
    <b:RefOrder>39</b:RefOrder>
  </b:Source>
  <b:Source>
    <b:Tag>Hasya</b:Tag>
    <b:SourceType>Book</b:SourceType>
    <b:Guid>{83A17166-C0F5-44B7-9D0F-E4FCB02EBF3D}</b:Guid>
    <b:Title>2014</b:Title>
    <b:Year>Virologi Mengenal Virus, Penyakit, dan Pencegahannya</b:Year>
    <b:City>Yogyakarta</b:City>
    <b:Publisher>Nuha Medika</b:Publisher>
    <b:Author>
      <b:Author>
        <b:NameList>
          <b:Person>
            <b:Last>Hasdianah</b:Last>
          </b:Person>
          <b:Person>
            <b:Last>Dewi</b:Last>
            <b:First>Prima</b:First>
          </b:Person>
        </b:NameList>
      </b:Author>
    </b:Author>
    <b:RefOrder>40</b:RefOrder>
  </b:Source>
  <b:Source>
    <b:Tag>Ped12</b:Tag>
    <b:SourceType>Book</b:SourceType>
    <b:Guid>{AB61FE25-BE90-4AC4-B1ED-E0C54B491C92}</b:Guid>
    <b:Title> Pedoman Layanan Komprehensif HIV-AIDS dan IMS di Lapas, Rutan dan Bapas</b:Title>
    <b:Year>2012</b:Year>
    <b:City>Jakarta</b:City>
    <b:Publisher>Kementerian Kesehatan RI</b:Publisher>
    <b:RefOrder>41</b:RefOrder>
  </b:Source>
  <b:Source>
    <b:Tag>Djo99</b:Tag>
    <b:SourceType>Book</b:SourceType>
    <b:Guid>{76681037-09CD-493F-84AB-67FE7E8D1DDB}</b:Guid>
    <b:Title>Membidik AIDS; Ikhtiar Memahami HIV dan ODHA</b:Title>
    <b:Year>1999</b:Year>
    <b:City>Yogyakarta</b:City>
    <b:Publisher>Yayasan Galang</b:Publisher>
    <b:Author>
      <b:Author>
        <b:NameList>
          <b:Person>
            <b:Last>Djoerban</b:Last>
            <b:First>Zubairi</b:First>
          </b:Person>
        </b:NameList>
      </b:Author>
    </b:Author>
    <b:RefOrder>42</b:RefOrder>
  </b:Source>
  <b:Source>
    <b:Tag>Kam21</b:Tag>
    <b:SourceType>InternetSite</b:SourceType>
    <b:Guid>{875D6B08-F258-4E83-A97E-485E22D2755C}</b:Guid>
    <b:Author>
      <b:Author>
        <b:NameList>
          <b:Person>
            <b:First>Kamus Besar Bahasa Indonesia</b:First>
          </b:Person>
        </b:NameList>
      </b:Author>
    </b:Author>
    <b:InternetSiteTitle>KBBI Daring</b:InternetSiteTitle>
    <b:Year>2021</b:Year>
    <b:Month>2</b:Month>
    <b:Day>3</b:Day>
    <b:URL>https://kbbi.kemdikbud.go.id/entri/odha</b:URL>
    <b:RefOrder>43</b:RefOrder>
  </b:Source>
  <b:Source>
    <b:Tag>Yin15</b:Tag>
    <b:SourceType>Book</b:SourceType>
    <b:Guid>{00DFA537-B8AC-495A-AC56-AFB8675BC365}</b:Guid>
    <b:Title>Studi Kasus: Desain dan Metode</b:Title>
    <b:Year>2015</b:Year>
    <b:City>Jakarta</b:City>
    <b:Publisher>Rajawali Pers</b:Publisher>
    <b:Author>
      <b:Author>
        <b:NameList>
          <b:Person>
            <b:Last>Yin</b:Last>
            <b:Middle>K</b:Middle>
            <b:First>Robert</b:First>
          </b:Person>
        </b:NameList>
      </b:Author>
    </b:Author>
    <b:RefOrder>44</b:RefOrder>
  </b:Source>
  <b:Source>
    <b:Tag>Mul102</b:Tag>
    <b:SourceType>Book</b:SourceType>
    <b:Guid>{700A96E9-68E7-4325-A093-37170DE37E8E}</b:Guid>
    <b:Title>Metodologi Penelitian Kualitatif</b:Title>
    <b:Year>2010</b:Year>
    <b:City>Bandung</b:City>
    <b:Publisher>PT. Remaja Rosdakarya</b:Publisher>
    <b:Author>
      <b:Author>
        <b:NameList>
          <b:Person>
            <b:Last>Mulyana</b:Last>
            <b:First>Deddy</b:First>
          </b:Person>
        </b:NameList>
      </b:Author>
    </b:Author>
    <b:RefOrder>45</b:RefOrder>
  </b:Source>
</b:Sources>
</file>

<file path=customXml/itemProps1.xml><?xml version="1.0" encoding="utf-8"?>
<ds:datastoreItem xmlns:ds="http://schemas.openxmlformats.org/officeDocument/2006/customXml" ds:itemID="{BB901F28-A0E4-4D8C-903E-F3040D58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3535</Words>
  <Characters>23299</Characters>
  <Application>Microsoft Office Word</Application>
  <DocSecurity>0</DocSecurity>
  <Lines>495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Pranatalia</dc:creator>
  <cp:keywords/>
  <dc:description/>
  <cp:lastModifiedBy>Pranatalia</cp:lastModifiedBy>
  <cp:revision>3</cp:revision>
  <dcterms:created xsi:type="dcterms:W3CDTF">2021-02-09T05:17:00Z</dcterms:created>
  <dcterms:modified xsi:type="dcterms:W3CDTF">2021-02-09T06:03:00Z</dcterms:modified>
</cp:coreProperties>
</file>