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5B" w:rsidRDefault="009306CA" w:rsidP="009306C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HUBUNGAN ANTARA DUKUNGAN SOSIAL SUAMI DENGAN </w:t>
      </w:r>
      <w:r>
        <w:rPr>
          <w:rFonts w:ascii="Times New Roman" w:hAnsi="Times New Roman" w:cs="Times New Roman"/>
          <w:b/>
          <w:i/>
          <w:sz w:val="24"/>
          <w:szCs w:val="24"/>
        </w:rPr>
        <w:t xml:space="preserve">PSYCHOLOGICAL WELL BEING </w:t>
      </w:r>
      <w:r>
        <w:rPr>
          <w:rFonts w:ascii="Times New Roman" w:hAnsi="Times New Roman" w:cs="Times New Roman"/>
          <w:b/>
          <w:sz w:val="24"/>
          <w:szCs w:val="24"/>
        </w:rPr>
        <w:t>PADA IBU YANG BEKERJA</w:t>
      </w:r>
    </w:p>
    <w:p w:rsidR="009306CA" w:rsidRDefault="009306CA" w:rsidP="009306CA">
      <w:pPr>
        <w:jc w:val="center"/>
        <w:rPr>
          <w:rFonts w:ascii="Times New Roman" w:hAnsi="Times New Roman" w:cs="Times New Roman"/>
          <w:b/>
          <w:sz w:val="24"/>
          <w:szCs w:val="24"/>
        </w:rPr>
      </w:pPr>
    </w:p>
    <w:p w:rsidR="00DE152B" w:rsidRDefault="009306CA" w:rsidP="009306CA">
      <w:pPr>
        <w:jc w:val="center"/>
        <w:rPr>
          <w:rFonts w:ascii="Times New Roman" w:hAnsi="Times New Roman" w:cs="Times New Roman"/>
          <w:b/>
          <w:sz w:val="24"/>
          <w:szCs w:val="24"/>
        </w:rPr>
      </w:pPr>
      <w:r>
        <w:rPr>
          <w:rFonts w:ascii="Times New Roman" w:hAnsi="Times New Roman" w:cs="Times New Roman"/>
          <w:b/>
          <w:sz w:val="24"/>
          <w:szCs w:val="24"/>
        </w:rPr>
        <w:t>Muna Rohadatul ‘Aisy</w:t>
      </w:r>
    </w:p>
    <w:p w:rsidR="009306CA" w:rsidRDefault="009306CA" w:rsidP="009306CA">
      <w:pPr>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9306CA" w:rsidRDefault="00F12103" w:rsidP="009306CA">
      <w:pPr>
        <w:jc w:val="center"/>
        <w:rPr>
          <w:rFonts w:ascii="Times New Roman" w:hAnsi="Times New Roman" w:cs="Times New Roman"/>
          <w:sz w:val="24"/>
          <w:szCs w:val="24"/>
        </w:rPr>
      </w:pPr>
      <w:hyperlink r:id="rId6" w:history="1">
        <w:r w:rsidR="009306CA" w:rsidRPr="00AD6CBA">
          <w:rPr>
            <w:rStyle w:val="Hyperlink"/>
            <w:rFonts w:ascii="Times New Roman" w:hAnsi="Times New Roman" w:cs="Times New Roman"/>
            <w:sz w:val="24"/>
            <w:szCs w:val="24"/>
          </w:rPr>
          <w:t>munarohadatul@gmail.com</w:t>
        </w:r>
      </w:hyperlink>
    </w:p>
    <w:p w:rsidR="009306CA" w:rsidRDefault="009306CA" w:rsidP="009306CA">
      <w:pPr>
        <w:jc w:val="center"/>
        <w:rPr>
          <w:rFonts w:ascii="Times New Roman" w:hAnsi="Times New Roman" w:cs="Times New Roman"/>
          <w:sz w:val="24"/>
          <w:szCs w:val="24"/>
        </w:rPr>
      </w:pPr>
    </w:p>
    <w:p w:rsidR="009306CA" w:rsidRDefault="009306CA" w:rsidP="009306CA">
      <w:pPr>
        <w:tabs>
          <w:tab w:val="left" w:leader="dot" w:pos="7371"/>
          <w:tab w:val="right" w:pos="7938"/>
        </w:tabs>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9306CA" w:rsidRDefault="009306CA" w:rsidP="009306CA">
      <w:pPr>
        <w:spacing w:line="240" w:lineRule="auto"/>
        <w:jc w:val="both"/>
        <w:rPr>
          <w:rFonts w:ascii="Times New Roman" w:hAnsi="Times New Roman" w:cs="Times New Roman"/>
          <w:sz w:val="24"/>
          <w:szCs w:val="24"/>
        </w:rPr>
      </w:pPr>
      <w:r w:rsidRPr="00735A6B">
        <w:rPr>
          <w:rFonts w:ascii="Times New Roman" w:hAnsi="Times New Roman" w:cs="Times New Roman"/>
          <w:sz w:val="24"/>
          <w:szCs w:val="24"/>
        </w:rPr>
        <w:t>Penelitian ini bertujuan untuk mengetahui hubung</w:t>
      </w:r>
      <w:r>
        <w:rPr>
          <w:rFonts w:ascii="Times New Roman" w:hAnsi="Times New Roman" w:cs="Times New Roman"/>
          <w:sz w:val="24"/>
          <w:szCs w:val="24"/>
        </w:rPr>
        <w:t xml:space="preserve">an antara dukungan sosial suami </w:t>
      </w:r>
      <w:r w:rsidRPr="00735A6B">
        <w:rPr>
          <w:rFonts w:ascii="Times New Roman" w:hAnsi="Times New Roman" w:cs="Times New Roman"/>
          <w:sz w:val="24"/>
          <w:szCs w:val="24"/>
        </w:rPr>
        <w:t xml:space="preserve">dengan </w:t>
      </w:r>
      <w:r>
        <w:rPr>
          <w:rFonts w:ascii="Times New Roman" w:hAnsi="Times New Roman" w:cs="Times New Roman"/>
          <w:i/>
          <w:sz w:val="24"/>
          <w:szCs w:val="24"/>
        </w:rPr>
        <w:t>psychological well being</w:t>
      </w:r>
      <w:r>
        <w:rPr>
          <w:rFonts w:ascii="Times New Roman" w:hAnsi="Times New Roman" w:cs="Times New Roman"/>
          <w:sz w:val="24"/>
          <w:szCs w:val="24"/>
        </w:rPr>
        <w:t xml:space="preserve"> pada ibu</w:t>
      </w:r>
      <w:r w:rsidRPr="00735A6B">
        <w:rPr>
          <w:rFonts w:ascii="Times New Roman" w:hAnsi="Times New Roman" w:cs="Times New Roman"/>
          <w:sz w:val="24"/>
          <w:szCs w:val="24"/>
        </w:rPr>
        <w:t xml:space="preserve"> yang bekerja. Hipotesis </w:t>
      </w:r>
      <w:r>
        <w:rPr>
          <w:rFonts w:ascii="Times New Roman" w:hAnsi="Times New Roman" w:cs="Times New Roman"/>
          <w:sz w:val="24"/>
          <w:szCs w:val="24"/>
        </w:rPr>
        <w:t>pada</w:t>
      </w:r>
      <w:r w:rsidRPr="00735A6B">
        <w:rPr>
          <w:rFonts w:ascii="Times New Roman" w:hAnsi="Times New Roman" w:cs="Times New Roman"/>
          <w:sz w:val="24"/>
          <w:szCs w:val="24"/>
        </w:rPr>
        <w:t xml:space="preserve"> penelitian ini yaitu ada hubungan positif antara dukungan sosial suami dengan </w:t>
      </w:r>
      <w:r>
        <w:rPr>
          <w:rFonts w:ascii="Times New Roman" w:hAnsi="Times New Roman" w:cs="Times New Roman"/>
          <w:i/>
          <w:sz w:val="24"/>
          <w:szCs w:val="24"/>
        </w:rPr>
        <w:t>psychological well being</w:t>
      </w:r>
      <w:r>
        <w:rPr>
          <w:rFonts w:ascii="Times New Roman" w:hAnsi="Times New Roman" w:cs="Times New Roman"/>
          <w:sz w:val="24"/>
          <w:szCs w:val="24"/>
        </w:rPr>
        <w:t xml:space="preserve"> pada ibu</w:t>
      </w:r>
      <w:r w:rsidRPr="00735A6B">
        <w:rPr>
          <w:rFonts w:ascii="Times New Roman" w:hAnsi="Times New Roman" w:cs="Times New Roman"/>
          <w:sz w:val="24"/>
          <w:szCs w:val="24"/>
        </w:rPr>
        <w:t xml:space="preserve"> yang bekerja</w:t>
      </w:r>
      <w:r>
        <w:rPr>
          <w:rFonts w:ascii="Times New Roman" w:hAnsi="Times New Roman" w:cs="Times New Roman"/>
          <w:sz w:val="24"/>
          <w:szCs w:val="24"/>
        </w:rPr>
        <w:t xml:space="preserve">. </w:t>
      </w:r>
      <w:r w:rsidRPr="00735A6B">
        <w:rPr>
          <w:rFonts w:ascii="Times New Roman" w:hAnsi="Times New Roman" w:cs="Times New Roman"/>
          <w:sz w:val="24"/>
          <w:szCs w:val="24"/>
        </w:rPr>
        <w:t>Subjek dalam penelitian ini adala</w:t>
      </w:r>
      <w:r>
        <w:rPr>
          <w:rFonts w:ascii="Times New Roman" w:hAnsi="Times New Roman" w:cs="Times New Roman"/>
          <w:sz w:val="24"/>
          <w:szCs w:val="24"/>
        </w:rPr>
        <w:t>h wanita yang bekerja di Ponorogo</w:t>
      </w:r>
      <w:r w:rsidRPr="00735A6B">
        <w:rPr>
          <w:rFonts w:ascii="Times New Roman" w:hAnsi="Times New Roman" w:cs="Times New Roman"/>
          <w:sz w:val="24"/>
          <w:szCs w:val="24"/>
        </w:rPr>
        <w:t>. Subjek</w:t>
      </w:r>
      <w:r>
        <w:rPr>
          <w:rFonts w:ascii="Times New Roman" w:hAnsi="Times New Roman" w:cs="Times New Roman"/>
          <w:sz w:val="24"/>
          <w:szCs w:val="24"/>
        </w:rPr>
        <w:t xml:space="preserve"> dalam penelitian ini sebanyak 10</w:t>
      </w:r>
      <w:r w:rsidRPr="00735A6B">
        <w:rPr>
          <w:rFonts w:ascii="Times New Roman" w:hAnsi="Times New Roman" w:cs="Times New Roman"/>
          <w:sz w:val="24"/>
          <w:szCs w:val="24"/>
        </w:rPr>
        <w:t xml:space="preserve">3 wanita. Pengumpulan data dilakukan dengan Skala </w:t>
      </w:r>
      <w:r>
        <w:rPr>
          <w:rFonts w:ascii="Times New Roman" w:hAnsi="Times New Roman" w:cs="Times New Roman"/>
          <w:i/>
          <w:sz w:val="24"/>
          <w:szCs w:val="24"/>
        </w:rPr>
        <w:t>Psychological Well Being</w:t>
      </w:r>
      <w:r>
        <w:rPr>
          <w:rFonts w:ascii="Times New Roman" w:hAnsi="Times New Roman" w:cs="Times New Roman"/>
          <w:sz w:val="24"/>
          <w:szCs w:val="24"/>
        </w:rPr>
        <w:t xml:space="preserve"> dan S</w:t>
      </w:r>
      <w:r w:rsidRPr="00735A6B">
        <w:rPr>
          <w:rFonts w:ascii="Times New Roman" w:hAnsi="Times New Roman" w:cs="Times New Roman"/>
          <w:sz w:val="24"/>
          <w:szCs w:val="24"/>
        </w:rPr>
        <w:t xml:space="preserve">kala Dukungan Sosial Suami. Metode analisis data yang digunakan adalah analisis Pearson Correlation. Berdasarkan </w:t>
      </w:r>
      <w:r>
        <w:rPr>
          <w:rFonts w:ascii="Times New Roman" w:hAnsi="Times New Roman" w:cs="Times New Roman"/>
          <w:sz w:val="24"/>
          <w:szCs w:val="24"/>
        </w:rPr>
        <w:t>hasil penelitian, hipotesis</w:t>
      </w:r>
      <w:r w:rsidRPr="00735A6B">
        <w:rPr>
          <w:rFonts w:ascii="Times New Roman" w:hAnsi="Times New Roman" w:cs="Times New Roman"/>
          <w:sz w:val="24"/>
          <w:szCs w:val="24"/>
        </w:rPr>
        <w:t xml:space="preserve"> diperoleh koefis</w:t>
      </w:r>
      <w:r>
        <w:rPr>
          <w:rFonts w:ascii="Times New Roman" w:hAnsi="Times New Roman" w:cs="Times New Roman"/>
          <w:sz w:val="24"/>
          <w:szCs w:val="24"/>
        </w:rPr>
        <w:t>ien korelasi sebesar rxy = 0.310</w:t>
      </w:r>
      <w:r w:rsidRPr="00735A6B">
        <w:rPr>
          <w:rFonts w:ascii="Times New Roman" w:hAnsi="Times New Roman" w:cs="Times New Roman"/>
          <w:sz w:val="24"/>
          <w:szCs w:val="24"/>
        </w:rPr>
        <w:t xml:space="preserve"> dengan taraf signifikansi sebesar p </w:t>
      </w:r>
      <w:r>
        <w:rPr>
          <w:rFonts w:ascii="Times New Roman" w:hAnsi="Times New Roman" w:cs="Times New Roman"/>
          <w:sz w:val="24"/>
          <w:szCs w:val="24"/>
        </w:rPr>
        <w:t>= 0.000 (p &lt; 0.05</w:t>
      </w:r>
      <w:r w:rsidRPr="00735A6B">
        <w:rPr>
          <w:rFonts w:ascii="Times New Roman" w:hAnsi="Times New Roman" w:cs="Times New Roman"/>
          <w:sz w:val="24"/>
          <w:szCs w:val="24"/>
        </w:rPr>
        <w:t xml:space="preserve">0), yang berarti ada hubungan positif yang signifikan antara dukungan sosial suami dan </w:t>
      </w:r>
      <w:r>
        <w:rPr>
          <w:rFonts w:ascii="Times New Roman" w:hAnsi="Times New Roman" w:cs="Times New Roman"/>
          <w:i/>
          <w:sz w:val="24"/>
          <w:szCs w:val="24"/>
        </w:rPr>
        <w:t>psychological Well Being</w:t>
      </w:r>
      <w:r w:rsidRPr="00735A6B">
        <w:rPr>
          <w:rFonts w:ascii="Times New Roman" w:hAnsi="Times New Roman" w:cs="Times New Roman"/>
          <w:sz w:val="24"/>
          <w:szCs w:val="24"/>
        </w:rPr>
        <w:t xml:space="preserve"> pada </w:t>
      </w:r>
      <w:r>
        <w:rPr>
          <w:rFonts w:ascii="Times New Roman" w:hAnsi="Times New Roman" w:cs="Times New Roman"/>
          <w:sz w:val="24"/>
          <w:szCs w:val="24"/>
        </w:rPr>
        <w:t>ibu</w:t>
      </w:r>
      <w:r w:rsidRPr="00735A6B">
        <w:rPr>
          <w:rFonts w:ascii="Times New Roman" w:hAnsi="Times New Roman" w:cs="Times New Roman"/>
          <w:sz w:val="24"/>
          <w:szCs w:val="24"/>
        </w:rPr>
        <w:t xml:space="preserve"> yang bekerja. Diterimanya hipotesis dalam penelitian ini menunjukan koefesien determinasi (R²) yang memperoleh</w:t>
      </w:r>
      <w:r>
        <w:rPr>
          <w:rFonts w:ascii="Times New Roman" w:hAnsi="Times New Roman" w:cs="Times New Roman"/>
          <w:sz w:val="24"/>
          <w:szCs w:val="24"/>
        </w:rPr>
        <w:t xml:space="preserve"> sumbangan efektif sebesar 0.096 atau 9,6</w:t>
      </w:r>
      <w:r w:rsidRPr="00735A6B">
        <w:rPr>
          <w:rFonts w:ascii="Times New Roman" w:hAnsi="Times New Roman" w:cs="Times New Roman"/>
          <w:sz w:val="24"/>
          <w:szCs w:val="24"/>
        </w:rPr>
        <w:t xml:space="preserve">% dari dukungan sosial suami </w:t>
      </w:r>
      <w:r>
        <w:rPr>
          <w:rFonts w:ascii="Times New Roman" w:hAnsi="Times New Roman" w:cs="Times New Roman"/>
          <w:sz w:val="24"/>
          <w:szCs w:val="24"/>
        </w:rPr>
        <w:t xml:space="preserve">untuk </w:t>
      </w:r>
      <w:r>
        <w:rPr>
          <w:rFonts w:ascii="Times New Roman" w:hAnsi="Times New Roman" w:cs="Times New Roman"/>
          <w:i/>
          <w:sz w:val="24"/>
          <w:szCs w:val="24"/>
        </w:rPr>
        <w:t>psychological well being</w:t>
      </w:r>
      <w:r>
        <w:rPr>
          <w:rFonts w:ascii="Times New Roman" w:hAnsi="Times New Roman" w:cs="Times New Roman"/>
          <w:sz w:val="24"/>
          <w:szCs w:val="24"/>
        </w:rPr>
        <w:t xml:space="preserve"> dan sisanya</w:t>
      </w:r>
      <w:r w:rsidRPr="00735A6B">
        <w:rPr>
          <w:rFonts w:ascii="Times New Roman" w:hAnsi="Times New Roman" w:cs="Times New Roman"/>
          <w:sz w:val="24"/>
          <w:szCs w:val="24"/>
        </w:rPr>
        <w:t xml:space="preserve"> dipengaruhi oleh faktor lainnya</w:t>
      </w:r>
      <w:r>
        <w:rPr>
          <w:rFonts w:ascii="Times New Roman" w:hAnsi="Times New Roman" w:cs="Times New Roman"/>
          <w:sz w:val="24"/>
          <w:szCs w:val="24"/>
        </w:rPr>
        <w:t>, seperti: factor demografis (meliputi: usia, jenis kelamin, dan budaya) dan penguasaan lingkungan</w:t>
      </w:r>
      <w:r w:rsidRPr="00735A6B">
        <w:rPr>
          <w:rFonts w:ascii="Times New Roman" w:hAnsi="Times New Roman" w:cs="Times New Roman"/>
          <w:sz w:val="24"/>
          <w:szCs w:val="24"/>
        </w:rPr>
        <w:t xml:space="preserve">. </w:t>
      </w:r>
    </w:p>
    <w:p w:rsidR="009306CA" w:rsidRDefault="009306CA" w:rsidP="009306CA">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9306CA" w:rsidRDefault="009306CA" w:rsidP="009306CA">
      <w:pPr>
        <w:jc w:val="center"/>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i/>
          <w:sz w:val="24"/>
          <w:szCs w:val="24"/>
        </w:rPr>
        <w:t xml:space="preserve">psychological well being, </w:t>
      </w:r>
      <w:r>
        <w:rPr>
          <w:rFonts w:ascii="Times New Roman" w:hAnsi="Times New Roman" w:cs="Times New Roman"/>
          <w:sz w:val="24"/>
          <w:szCs w:val="24"/>
        </w:rPr>
        <w:t>dukungan sosial suami, ibu yang bekerja</w:t>
      </w: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sz w:val="24"/>
          <w:szCs w:val="24"/>
        </w:rPr>
      </w:pPr>
    </w:p>
    <w:p w:rsidR="00DE152B" w:rsidRDefault="00DE152B" w:rsidP="009306CA">
      <w:pPr>
        <w:jc w:val="center"/>
        <w:rPr>
          <w:rFonts w:ascii="Times New Roman" w:hAnsi="Times New Roman" w:cs="Times New Roman"/>
          <w:b/>
          <w:i/>
          <w:sz w:val="24"/>
          <w:szCs w:val="24"/>
        </w:rPr>
      </w:pPr>
      <w:r w:rsidRPr="00DE152B">
        <w:rPr>
          <w:rFonts w:ascii="Times New Roman" w:hAnsi="Times New Roman" w:cs="Times New Roman"/>
          <w:b/>
          <w:i/>
          <w:sz w:val="24"/>
          <w:szCs w:val="24"/>
        </w:rPr>
        <w:lastRenderedPageBreak/>
        <w:t>RELATIONSHIP BETWEEN HUSBAND SOCIAL SUPPORT WITH PSYCHOLOGICAL WELL BEING IN MOTHER WHO WORKS</w:t>
      </w:r>
    </w:p>
    <w:p w:rsidR="00DE152B" w:rsidRDefault="00DE152B" w:rsidP="00DE152B">
      <w:pPr>
        <w:jc w:val="center"/>
        <w:rPr>
          <w:rFonts w:ascii="Times New Roman" w:hAnsi="Times New Roman" w:cs="Times New Roman"/>
          <w:b/>
          <w:sz w:val="24"/>
          <w:szCs w:val="24"/>
        </w:rPr>
      </w:pPr>
      <w:r>
        <w:rPr>
          <w:rFonts w:ascii="Times New Roman" w:hAnsi="Times New Roman" w:cs="Times New Roman"/>
          <w:b/>
          <w:sz w:val="24"/>
          <w:szCs w:val="24"/>
        </w:rPr>
        <w:t>Muna Rohadatul ‘Aisy</w:t>
      </w:r>
    </w:p>
    <w:p w:rsidR="00DE152B" w:rsidRDefault="00DE152B" w:rsidP="00DE152B">
      <w:pPr>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DE152B" w:rsidRDefault="00F12103" w:rsidP="00DE152B">
      <w:pPr>
        <w:jc w:val="center"/>
        <w:rPr>
          <w:rFonts w:ascii="Times New Roman" w:hAnsi="Times New Roman" w:cs="Times New Roman"/>
          <w:sz w:val="24"/>
          <w:szCs w:val="24"/>
        </w:rPr>
      </w:pPr>
      <w:hyperlink r:id="rId7" w:history="1">
        <w:r w:rsidR="00DE152B" w:rsidRPr="00AD6CBA">
          <w:rPr>
            <w:rStyle w:val="Hyperlink"/>
            <w:rFonts w:ascii="Times New Roman" w:hAnsi="Times New Roman" w:cs="Times New Roman"/>
            <w:sz w:val="24"/>
            <w:szCs w:val="24"/>
          </w:rPr>
          <w:t>munarohadatul@gmail.com</w:t>
        </w:r>
      </w:hyperlink>
    </w:p>
    <w:p w:rsidR="00DE152B" w:rsidRDefault="00DE152B" w:rsidP="00DE152B">
      <w:pPr>
        <w:jc w:val="center"/>
        <w:rPr>
          <w:rFonts w:ascii="Times New Roman" w:hAnsi="Times New Roman" w:cs="Times New Roman"/>
          <w:sz w:val="24"/>
          <w:szCs w:val="24"/>
        </w:rPr>
      </w:pPr>
    </w:p>
    <w:p w:rsidR="00DE152B" w:rsidRPr="004443B6" w:rsidRDefault="00DE152B" w:rsidP="00DE152B">
      <w:pPr>
        <w:tabs>
          <w:tab w:val="left" w:leader="dot" w:pos="7371"/>
          <w:tab w:val="right" w:pos="7938"/>
        </w:tabs>
        <w:spacing w:after="0" w:line="480" w:lineRule="auto"/>
        <w:jc w:val="center"/>
        <w:rPr>
          <w:rFonts w:ascii="Times New Roman" w:hAnsi="Times New Roman" w:cs="Times New Roman"/>
          <w:b/>
          <w:i/>
          <w:color w:val="000000" w:themeColor="text1"/>
          <w:sz w:val="24"/>
          <w:szCs w:val="24"/>
        </w:rPr>
      </w:pPr>
      <w:r w:rsidRPr="004443B6">
        <w:rPr>
          <w:rFonts w:ascii="Times New Roman" w:hAnsi="Times New Roman" w:cs="Times New Roman"/>
          <w:b/>
          <w:i/>
          <w:color w:val="000000" w:themeColor="text1"/>
          <w:sz w:val="24"/>
          <w:szCs w:val="24"/>
        </w:rPr>
        <w:t>ABSTRACT</w:t>
      </w:r>
    </w:p>
    <w:p w:rsidR="00DE152B" w:rsidRDefault="00DE152B" w:rsidP="00DE152B">
      <w:pPr>
        <w:spacing w:line="240" w:lineRule="auto"/>
        <w:jc w:val="both"/>
        <w:rPr>
          <w:rFonts w:ascii="Times New Roman" w:hAnsi="Times New Roman" w:cs="Times New Roman"/>
          <w:i/>
          <w:sz w:val="24"/>
          <w:szCs w:val="24"/>
        </w:rPr>
      </w:pPr>
      <w:r w:rsidRPr="00F84EB4">
        <w:rPr>
          <w:rFonts w:ascii="Times New Roman" w:hAnsi="Times New Roman" w:cs="Times New Roman"/>
          <w:i/>
          <w:sz w:val="24"/>
          <w:szCs w:val="24"/>
        </w:rPr>
        <w:t>This study aims to determine the relationship between husband's social support with psychological well being in working mothers. The hypothesis of this study is that there is a positive relationship between husband's social support and psychological well being in working mothers. The subjects in this study were women who worked in Ponorogo. The subjects in this study were 103 women. Data collection was done with the Psychological Well Being Scale and the Husband's Social Support Scale. The data analysis method used is Pearson Correlation analysis. Based on the results of the study, the hypothesis obtained by the correlation coefficient of rxy = 0.310 with a significance level of p = 0.000 (p &lt;0.050), which means there is a significant positive relationship between social support of husband and psychological Well Being in working mothers. The acceptance of the hypothesis in this study shows the coefficient of determination (R²) which gets an effective contribution of 0.096 or 9.6% of the husband's social support for psychological well being and the rest is influenced by other factors, such as: demographic factors (including: age, sex, and culture) and environmental control.</w:t>
      </w:r>
    </w:p>
    <w:p w:rsidR="00DE152B" w:rsidRDefault="00DE152B" w:rsidP="00DE152B">
      <w:pPr>
        <w:spacing w:line="240" w:lineRule="auto"/>
        <w:jc w:val="both"/>
        <w:rPr>
          <w:rFonts w:ascii="Times New Roman" w:hAnsi="Times New Roman" w:cs="Times New Roman"/>
          <w:i/>
          <w:sz w:val="24"/>
          <w:szCs w:val="24"/>
        </w:rPr>
      </w:pPr>
    </w:p>
    <w:p w:rsidR="00DE152B" w:rsidRPr="0086140A" w:rsidRDefault="00DE152B" w:rsidP="00DE152B">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sidRPr="0086140A">
        <w:rPr>
          <w:rFonts w:ascii="Times New Roman" w:hAnsi="Times New Roman" w:cs="Times New Roman"/>
          <w:i/>
          <w:sz w:val="24"/>
          <w:szCs w:val="24"/>
        </w:rPr>
        <w:t>psychological well being</w:t>
      </w:r>
      <w:r>
        <w:rPr>
          <w:rFonts w:ascii="Times New Roman" w:hAnsi="Times New Roman" w:cs="Times New Roman"/>
          <w:i/>
          <w:sz w:val="24"/>
          <w:szCs w:val="24"/>
        </w:rPr>
        <w:t>, husband social support, working mother.</w:t>
      </w:r>
    </w:p>
    <w:p w:rsidR="00DE152B" w:rsidRPr="00DE152B" w:rsidRDefault="00DE152B" w:rsidP="00DE152B">
      <w:pPr>
        <w:jc w:val="center"/>
        <w:rPr>
          <w:rFonts w:ascii="Times New Roman" w:hAnsi="Times New Roman" w:cs="Times New Roman"/>
          <w:b/>
          <w:sz w:val="24"/>
          <w:szCs w:val="24"/>
        </w:rPr>
      </w:pPr>
    </w:p>
    <w:p w:rsidR="009E389F" w:rsidRDefault="009E389F" w:rsidP="00DE152B">
      <w:pPr>
        <w:rPr>
          <w:rFonts w:ascii="Times New Roman" w:hAnsi="Times New Roman" w:cs="Times New Roman"/>
          <w:b/>
          <w:sz w:val="24"/>
          <w:szCs w:val="24"/>
        </w:rPr>
        <w:sectPr w:rsidR="009E389F" w:rsidSect="009306CA">
          <w:pgSz w:w="11907" w:h="16839" w:code="9"/>
          <w:pgMar w:top="1440" w:right="1440" w:bottom="1440" w:left="1440" w:header="720" w:footer="720" w:gutter="0"/>
          <w:cols w:space="720"/>
          <w:docGrid w:linePitch="360"/>
        </w:sectPr>
      </w:pPr>
    </w:p>
    <w:p w:rsidR="00DE152B" w:rsidRDefault="00DE152B" w:rsidP="00DE152B">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809A5" w:rsidRDefault="006809A5" w:rsidP="006809A5">
      <w:pPr>
        <w:shd w:val="clear" w:color="auto" w:fill="FFFFFF" w:themeFill="background1"/>
        <w:spacing w:line="480" w:lineRule="auto"/>
        <w:ind w:left="1440" w:firstLine="720"/>
        <w:jc w:val="both"/>
        <w:rPr>
          <w:rFonts w:ascii="Times New Roman" w:hAnsi="Times New Roman" w:cs="Times New Roman"/>
          <w:sz w:val="24"/>
          <w:szCs w:val="24"/>
        </w:rPr>
        <w:sectPr w:rsidR="006809A5" w:rsidSect="009E389F">
          <w:type w:val="continuous"/>
          <w:pgSz w:w="11907" w:h="16839" w:code="9"/>
          <w:pgMar w:top="1440" w:right="1440" w:bottom="1440" w:left="1440" w:header="720" w:footer="720" w:gutter="0"/>
          <w:cols w:num="2" w:space="720"/>
          <w:docGrid w:linePitch="360"/>
        </w:sectPr>
      </w:pPr>
    </w:p>
    <w:p w:rsidR="006809A5" w:rsidRDefault="006809A5" w:rsidP="006809A5">
      <w:pPr>
        <w:shd w:val="clear" w:color="auto" w:fill="FFFFFF" w:themeFill="background1"/>
        <w:spacing w:line="480" w:lineRule="auto"/>
        <w:ind w:firstLine="720"/>
        <w:jc w:val="both"/>
        <w:rPr>
          <w:rFonts w:ascii="Times New Roman" w:hAnsi="Times New Roman" w:cs="Times New Roman"/>
          <w:sz w:val="24"/>
          <w:szCs w:val="24"/>
        </w:rPr>
      </w:pPr>
      <w:r w:rsidRPr="009B0024">
        <w:rPr>
          <w:rFonts w:ascii="Times New Roman" w:hAnsi="Times New Roman" w:cs="Times New Roman"/>
          <w:sz w:val="24"/>
          <w:szCs w:val="24"/>
        </w:rPr>
        <w:lastRenderedPageBreak/>
        <w:t xml:space="preserve">Pada era </w:t>
      </w:r>
      <w:r>
        <w:rPr>
          <w:rFonts w:ascii="Times New Roman" w:hAnsi="Times New Roman" w:cs="Times New Roman"/>
          <w:sz w:val="24"/>
          <w:szCs w:val="24"/>
        </w:rPr>
        <w:t>milenial</w:t>
      </w:r>
      <w:r w:rsidRPr="009B0024">
        <w:rPr>
          <w:rFonts w:ascii="Times New Roman" w:hAnsi="Times New Roman" w:cs="Times New Roman"/>
          <w:sz w:val="24"/>
          <w:szCs w:val="24"/>
        </w:rPr>
        <w:t xml:space="preserve"> ini merupakan era </w:t>
      </w:r>
      <w:r>
        <w:rPr>
          <w:rFonts w:ascii="Times New Roman" w:hAnsi="Times New Roman" w:cs="Times New Roman"/>
          <w:sz w:val="24"/>
          <w:szCs w:val="24"/>
        </w:rPr>
        <w:t>wanita</w:t>
      </w:r>
      <w:r w:rsidRPr="009B0024">
        <w:rPr>
          <w:rFonts w:ascii="Times New Roman" w:hAnsi="Times New Roman" w:cs="Times New Roman"/>
          <w:sz w:val="24"/>
          <w:szCs w:val="24"/>
        </w:rPr>
        <w:t xml:space="preserve"> yang mandiri. Tingkat kesadaran </w:t>
      </w:r>
      <w:r>
        <w:rPr>
          <w:rFonts w:ascii="Times New Roman" w:hAnsi="Times New Roman" w:cs="Times New Roman"/>
          <w:sz w:val="24"/>
          <w:szCs w:val="24"/>
        </w:rPr>
        <w:t>wanita</w:t>
      </w:r>
      <w:r w:rsidRPr="009B0024">
        <w:rPr>
          <w:rFonts w:ascii="Times New Roman" w:hAnsi="Times New Roman" w:cs="Times New Roman"/>
          <w:sz w:val="24"/>
          <w:szCs w:val="24"/>
        </w:rPr>
        <w:t xml:space="preserve"> akan pentingnya </w:t>
      </w:r>
      <w:r>
        <w:rPr>
          <w:rFonts w:ascii="Times New Roman" w:hAnsi="Times New Roman" w:cs="Times New Roman"/>
          <w:sz w:val="24"/>
          <w:szCs w:val="24"/>
        </w:rPr>
        <w:t xml:space="preserve">sebuah pekerjaan </w:t>
      </w:r>
      <w:r w:rsidRPr="009B0024">
        <w:rPr>
          <w:rFonts w:ascii="Times New Roman" w:hAnsi="Times New Roman" w:cs="Times New Roman"/>
          <w:sz w:val="24"/>
          <w:szCs w:val="24"/>
        </w:rPr>
        <w:t xml:space="preserve">semakin meningkat. Begitupun dalam dunia kerja, saat ini peran </w:t>
      </w:r>
      <w:r>
        <w:rPr>
          <w:rFonts w:ascii="Times New Roman" w:hAnsi="Times New Roman" w:cs="Times New Roman"/>
          <w:sz w:val="24"/>
          <w:szCs w:val="24"/>
        </w:rPr>
        <w:t>wanita</w:t>
      </w:r>
      <w:r w:rsidRPr="009B0024">
        <w:rPr>
          <w:rFonts w:ascii="Times New Roman" w:hAnsi="Times New Roman" w:cs="Times New Roman"/>
          <w:sz w:val="24"/>
          <w:szCs w:val="24"/>
        </w:rPr>
        <w:t xml:space="preserve"> dalam dunia kerja mulai diperhitungkan.</w:t>
      </w:r>
      <w:r>
        <w:rPr>
          <w:sz w:val="23"/>
          <w:szCs w:val="23"/>
        </w:rPr>
        <w:t xml:space="preserve"> </w:t>
      </w:r>
      <w:r w:rsidRPr="009B0024">
        <w:rPr>
          <w:rFonts w:ascii="Times New Roman" w:hAnsi="Times New Roman" w:cs="Times New Roman"/>
          <w:sz w:val="24"/>
          <w:szCs w:val="24"/>
        </w:rPr>
        <w:t>Berdasarkan</w:t>
      </w:r>
      <w:r w:rsidRPr="007E0DF5">
        <w:rPr>
          <w:rFonts w:ascii="Times New Roman" w:hAnsi="Times New Roman" w:cs="Times New Roman"/>
          <w:sz w:val="24"/>
          <w:szCs w:val="24"/>
        </w:rPr>
        <w:t xml:space="preserve"> keadaan ketenagakerjaan Indonesia pada </w:t>
      </w:r>
      <w:r w:rsidRPr="007E0DF5">
        <w:rPr>
          <w:rFonts w:ascii="Times New Roman" w:hAnsi="Times New Roman" w:cs="Times New Roman"/>
          <w:sz w:val="24"/>
          <w:szCs w:val="24"/>
        </w:rPr>
        <w:lastRenderedPageBreak/>
        <w:t xml:space="preserve">bulan </w:t>
      </w:r>
      <w:r>
        <w:rPr>
          <w:rFonts w:ascii="Times New Roman" w:hAnsi="Times New Roman" w:cs="Times New Roman"/>
          <w:sz w:val="24"/>
          <w:szCs w:val="24"/>
        </w:rPr>
        <w:t>F</w:t>
      </w:r>
      <w:r w:rsidRPr="007E0DF5">
        <w:rPr>
          <w:rFonts w:ascii="Times New Roman" w:hAnsi="Times New Roman" w:cs="Times New Roman"/>
          <w:sz w:val="24"/>
          <w:szCs w:val="24"/>
        </w:rPr>
        <w:t>ebruari 2018, badan pusat statistika</w:t>
      </w:r>
      <w:r>
        <w:rPr>
          <w:rFonts w:ascii="Times New Roman" w:hAnsi="Times New Roman" w:cs="Times New Roman"/>
          <w:sz w:val="24"/>
          <w:szCs w:val="24"/>
        </w:rPr>
        <w:t xml:space="preserve"> kependudukan dan ketenagakerjaan mengungkapkan bahwa presentasse tingkat partisipasi tenaga kerja (TPAK) antara pria dan wanita pada Februari 2018 lebih besar TPAK pria kebanding wanita. Jumlah presentase 83,01% untuk laki-laki dan 55,44% untuk wanita (BPS, </w:t>
      </w:r>
      <w:r>
        <w:rPr>
          <w:rFonts w:ascii="Times New Roman" w:hAnsi="Times New Roman" w:cs="Times New Roman"/>
          <w:sz w:val="24"/>
          <w:szCs w:val="24"/>
        </w:rPr>
        <w:lastRenderedPageBreak/>
        <w:t xml:space="preserve">2018). </w:t>
      </w:r>
      <w:r w:rsidRPr="00D00537">
        <w:rPr>
          <w:rFonts w:ascii="Times New Roman" w:hAnsi="Times New Roman" w:cs="Times New Roman"/>
          <w:sz w:val="24"/>
          <w:szCs w:val="24"/>
        </w:rPr>
        <w:t xml:space="preserve">Data </w:t>
      </w:r>
      <w:r>
        <w:rPr>
          <w:rFonts w:ascii="Times New Roman" w:hAnsi="Times New Roman" w:cs="Times New Roman"/>
          <w:sz w:val="24"/>
          <w:szCs w:val="24"/>
        </w:rPr>
        <w:t>tersebut</w:t>
      </w:r>
      <w:r w:rsidRPr="00D00537">
        <w:rPr>
          <w:rFonts w:ascii="Times New Roman" w:hAnsi="Times New Roman" w:cs="Times New Roman"/>
          <w:sz w:val="24"/>
          <w:szCs w:val="24"/>
        </w:rPr>
        <w:t xml:space="preserve"> menunjukkan baik pria </w:t>
      </w:r>
      <w:r>
        <w:rPr>
          <w:rFonts w:ascii="Times New Roman" w:hAnsi="Times New Roman" w:cs="Times New Roman"/>
          <w:sz w:val="24"/>
          <w:szCs w:val="24"/>
        </w:rPr>
        <w:t>ataupun</w:t>
      </w:r>
      <w:r w:rsidRPr="00D00537">
        <w:rPr>
          <w:rFonts w:ascii="Times New Roman" w:hAnsi="Times New Roman" w:cs="Times New Roman"/>
          <w:sz w:val="24"/>
          <w:szCs w:val="24"/>
        </w:rPr>
        <w:t xml:space="preserve"> wanita pada saat ini mempunyai peluang yang sama untuk bekerja.</w:t>
      </w:r>
    </w:p>
    <w:p w:rsidR="006809A5" w:rsidRDefault="006809A5" w:rsidP="006809A5">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Wanita yang telah bekerja tentunya memiliki</w:t>
      </w:r>
      <w:r w:rsidRPr="008954EC">
        <w:rPr>
          <w:rFonts w:ascii="Times New Roman" w:hAnsi="Times New Roman" w:cs="Times New Roman"/>
          <w:sz w:val="24"/>
          <w:szCs w:val="24"/>
        </w:rPr>
        <w:t xml:space="preserve"> </w:t>
      </w:r>
      <w:r>
        <w:rPr>
          <w:rFonts w:ascii="Times New Roman" w:hAnsi="Times New Roman" w:cs="Times New Roman"/>
          <w:sz w:val="24"/>
          <w:szCs w:val="24"/>
        </w:rPr>
        <w:t>dorongan</w:t>
      </w:r>
      <w:r w:rsidRPr="008954EC">
        <w:rPr>
          <w:rFonts w:ascii="Times New Roman" w:hAnsi="Times New Roman" w:cs="Times New Roman"/>
          <w:sz w:val="24"/>
          <w:szCs w:val="24"/>
        </w:rPr>
        <w:t xml:space="preserve"> yang</w:t>
      </w:r>
      <w:r>
        <w:rPr>
          <w:rFonts w:ascii="Times New Roman" w:hAnsi="Times New Roman" w:cs="Times New Roman"/>
          <w:sz w:val="24"/>
          <w:szCs w:val="24"/>
        </w:rPr>
        <w:t xml:space="preserve"> kuat</w:t>
      </w:r>
      <w:r w:rsidRPr="008954EC">
        <w:rPr>
          <w:rFonts w:ascii="Times New Roman" w:hAnsi="Times New Roman" w:cs="Times New Roman"/>
          <w:sz w:val="24"/>
          <w:szCs w:val="24"/>
        </w:rPr>
        <w:t xml:space="preserve"> </w:t>
      </w:r>
      <w:r>
        <w:rPr>
          <w:rFonts w:ascii="Times New Roman" w:hAnsi="Times New Roman" w:cs="Times New Roman"/>
          <w:sz w:val="24"/>
          <w:szCs w:val="24"/>
        </w:rPr>
        <w:t xml:space="preserve">untuk ikut andil dalam </w:t>
      </w:r>
      <w:r w:rsidRPr="008954EC">
        <w:rPr>
          <w:rFonts w:ascii="Times New Roman" w:hAnsi="Times New Roman" w:cs="Times New Roman"/>
          <w:sz w:val="24"/>
          <w:szCs w:val="24"/>
        </w:rPr>
        <w:t>ketenagakerjaan ini. S</w:t>
      </w:r>
      <w:r>
        <w:rPr>
          <w:rFonts w:ascii="Times New Roman" w:hAnsi="Times New Roman" w:cs="Times New Roman"/>
          <w:sz w:val="24"/>
          <w:szCs w:val="24"/>
        </w:rPr>
        <w:t>alah satunya s</w:t>
      </w:r>
      <w:r w:rsidRPr="008954EC">
        <w:rPr>
          <w:rFonts w:ascii="Times New Roman" w:hAnsi="Times New Roman" w:cs="Times New Roman"/>
          <w:sz w:val="24"/>
          <w:szCs w:val="24"/>
        </w:rPr>
        <w:t>eperti yang d</w:t>
      </w:r>
      <w:r>
        <w:rPr>
          <w:rFonts w:ascii="Times New Roman" w:hAnsi="Times New Roman" w:cs="Times New Roman"/>
          <w:sz w:val="24"/>
          <w:szCs w:val="24"/>
        </w:rPr>
        <w:t xml:space="preserve">ijelaskan oleh </w:t>
      </w:r>
      <w:r w:rsidRPr="008954EC">
        <w:rPr>
          <w:rFonts w:ascii="Times New Roman" w:hAnsi="Times New Roman" w:cs="Times New Roman"/>
          <w:sz w:val="24"/>
          <w:szCs w:val="24"/>
        </w:rPr>
        <w:t>Soeharto &amp; Kuncoro</w:t>
      </w:r>
      <w:r>
        <w:rPr>
          <w:rFonts w:ascii="Times New Roman" w:hAnsi="Times New Roman" w:cs="Times New Roman"/>
          <w:sz w:val="24"/>
          <w:szCs w:val="24"/>
        </w:rPr>
        <w:t xml:space="preserve"> (</w:t>
      </w:r>
      <w:r w:rsidRPr="008954EC">
        <w:rPr>
          <w:rFonts w:ascii="Times New Roman" w:hAnsi="Times New Roman" w:cs="Times New Roman"/>
          <w:sz w:val="24"/>
          <w:szCs w:val="24"/>
        </w:rPr>
        <w:t>2015)</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tingginya </w:t>
      </w:r>
      <w:r w:rsidRPr="007A4B91">
        <w:rPr>
          <w:rFonts w:ascii="Times New Roman" w:eastAsia="Times New Roman" w:hAnsi="Times New Roman" w:cs="Times New Roman"/>
          <w:sz w:val="24"/>
          <w:szCs w:val="24"/>
        </w:rPr>
        <w:t>tuntutan</w:t>
      </w:r>
      <w:r>
        <w:rPr>
          <w:rFonts w:ascii="Times New Roman" w:eastAsia="Times New Roman" w:hAnsi="Times New Roman" w:cs="Times New Roman"/>
          <w:sz w:val="24"/>
          <w:szCs w:val="24"/>
        </w:rPr>
        <w:t xml:space="preserve"> ekonomi dapat menjadikan dorongan untuk wanita dalam bekerja. Saat ini di Indonesia sedang sangat marak terkait peningkatan wanita memasuki pasar tenaga kerja. Seorang wanita yang telah menikah yang memiliki peran ganda sebagai ibu yang bekerja dan ibu rumah tangga juga sedang marak terjadi untuk terus mencukupi kebutuhan hidup keluarganya.</w:t>
      </w:r>
    </w:p>
    <w:p w:rsidR="006809A5" w:rsidRDefault="006809A5" w:rsidP="006809A5">
      <w:pPr>
        <w:spacing w:line="480" w:lineRule="auto"/>
        <w:ind w:firstLine="720"/>
        <w:jc w:val="both"/>
        <w:rPr>
          <w:rFonts w:ascii="Times New Roman" w:eastAsia="Times New Roman" w:hAnsi="Times New Roman" w:cs="Times New Roman"/>
          <w:sz w:val="24"/>
          <w:szCs w:val="24"/>
        </w:rPr>
      </w:pPr>
      <w:r w:rsidRPr="00431405">
        <w:rPr>
          <w:rFonts w:ascii="Times New Roman" w:eastAsia="Times New Roman" w:hAnsi="Times New Roman" w:cs="Times New Roman"/>
          <w:sz w:val="24"/>
          <w:szCs w:val="24"/>
        </w:rPr>
        <w:t xml:space="preserve">Seorang </w:t>
      </w:r>
      <w:r>
        <w:rPr>
          <w:rFonts w:ascii="Times New Roman" w:eastAsia="Times New Roman" w:hAnsi="Times New Roman" w:cs="Times New Roman"/>
          <w:sz w:val="24"/>
          <w:szCs w:val="24"/>
        </w:rPr>
        <w:t xml:space="preserve">ibu </w:t>
      </w:r>
      <w:r w:rsidRPr="00431405">
        <w:rPr>
          <w:rFonts w:ascii="Times New Roman" w:eastAsia="Times New Roman" w:hAnsi="Times New Roman" w:cs="Times New Roman"/>
          <w:sz w:val="24"/>
          <w:szCs w:val="24"/>
        </w:rPr>
        <w:t xml:space="preserve">saat ini tidak lagi membatasi perannya sebagai ibu rumah tangga. </w:t>
      </w:r>
      <w:r>
        <w:rPr>
          <w:rFonts w:ascii="Times New Roman" w:eastAsia="Times New Roman" w:hAnsi="Times New Roman" w:cs="Times New Roman"/>
          <w:sz w:val="24"/>
          <w:szCs w:val="24"/>
        </w:rPr>
        <w:t>Seorang ibu</w:t>
      </w:r>
      <w:r w:rsidRPr="00431405">
        <w:rPr>
          <w:rFonts w:ascii="Times New Roman" w:eastAsia="Times New Roman" w:hAnsi="Times New Roman" w:cs="Times New Roman"/>
          <w:sz w:val="24"/>
          <w:szCs w:val="24"/>
        </w:rPr>
        <w:t xml:space="preserve"> juga </w:t>
      </w:r>
      <w:r w:rsidRPr="00431405">
        <w:rPr>
          <w:rFonts w:ascii="Times New Roman" w:hAnsi="Times New Roman" w:cs="Times New Roman"/>
          <w:sz w:val="24"/>
          <w:szCs w:val="24"/>
        </w:rPr>
        <w:t xml:space="preserve">tidak </w:t>
      </w:r>
      <w:r w:rsidRPr="00431405">
        <w:rPr>
          <w:rFonts w:ascii="Times New Roman" w:hAnsi="Times New Roman" w:cs="Times New Roman"/>
          <w:sz w:val="24"/>
          <w:szCs w:val="24"/>
        </w:rPr>
        <w:lastRenderedPageBreak/>
        <w:t xml:space="preserve">hanya terbatas dalam mengurus anak, memasak, ataupun hal-hal yang berkaitan dengan pekerjaan rumah. Seorang </w:t>
      </w:r>
      <w:r>
        <w:rPr>
          <w:rFonts w:ascii="Times New Roman" w:hAnsi="Times New Roman" w:cs="Times New Roman"/>
          <w:sz w:val="24"/>
          <w:szCs w:val="24"/>
        </w:rPr>
        <w:t xml:space="preserve">ibu </w:t>
      </w:r>
      <w:r w:rsidRPr="00431405">
        <w:rPr>
          <w:rFonts w:ascii="Times New Roman" w:hAnsi="Times New Roman" w:cs="Times New Roman"/>
          <w:sz w:val="24"/>
          <w:szCs w:val="24"/>
        </w:rPr>
        <w:t>memiliki hak untuk mengembangkan kemampuannya dan mencapai kepuasan dalam pengembangan karir diluar rumah.</w:t>
      </w:r>
      <w:r>
        <w:rPr>
          <w:rFonts w:ascii="Times New Roman" w:hAnsi="Times New Roman" w:cs="Times New Roman"/>
          <w:sz w:val="24"/>
          <w:szCs w:val="24"/>
        </w:rPr>
        <w:t xml:space="preserve"> Maka dari itu di era yang milenial ini ibu berperan tak hanya di dalam rumah namun juga diluar rumah dengan pekerjaan – pekerjaan yang seorang ibu kerjakan (Anandita, 2016). </w:t>
      </w:r>
      <w:r>
        <w:rPr>
          <w:rFonts w:ascii="Times New Roman" w:eastAsia="Times New Roman" w:hAnsi="Times New Roman" w:cs="Times New Roman"/>
          <w:sz w:val="24"/>
          <w:szCs w:val="24"/>
        </w:rPr>
        <w:t>Meskipun demikian sebagian besar suami dan istri melaporkan bahwa seorang suami dan istri menghargai keluarganya lebih dari pekerjaannya, tetap ada perbedaan tersendiri untuk suami dan istri dalam perihal pekerjaan. Pekerjaan untuk suami adalah tanggung jawab keluarga dan pemeliharaan rumah adalah untuk istri. (Gutek; dalam Gutek &amp; Searle, 1991).</w:t>
      </w:r>
    </w:p>
    <w:p w:rsidR="006809A5" w:rsidRDefault="006809A5" w:rsidP="006809A5">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lastRenderedPageBreak/>
        <w:t>Untuk ibu yang memiliki peran ganda dalam hidupnya sebagai ibu yang bekerja dan sebagai ibu rumah tangga cenderung memiliki banyak konflik dalam dirinya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Ibu yang bekerja juga mengalami hambatan dalam menjalankan pekerjaanya. Banyak alasan yang mendasari ibu menjalankan peran ganda tersebut. Ibu seringkali kewalahan dalam menghadapi permasalahan-permasalahan dalam kehidupannya, baik ibu yang sedang bekerja ataupun tidak bekerja. Stress adalah salah satu dampak dari permasalahan yang dialami oleh ibu yang tidak dapat mengelola tekanan-tekanan masalah yang dihadapinya, baik ibu yang bekerja ataupun yang tidak bekerja (</w:t>
      </w:r>
      <w:r>
        <w:rPr>
          <w:rFonts w:ascii="Times New Roman" w:eastAsia="Times New Roman" w:hAnsi="Times New Roman" w:cs="Times New Roman"/>
          <w:color w:val="222222"/>
          <w:sz w:val="24"/>
          <w:szCs w:val="24"/>
          <w:highlight w:val="white"/>
        </w:rPr>
        <w:t>Apreviadizy</w:t>
      </w:r>
      <w:r>
        <w:rPr>
          <w:rFonts w:ascii="Times New Roman" w:eastAsia="Times New Roman" w:hAnsi="Times New Roman" w:cs="Times New Roman"/>
          <w:color w:val="222222"/>
          <w:sz w:val="24"/>
          <w:szCs w:val="24"/>
        </w:rPr>
        <w:t xml:space="preserve"> &amp; </w:t>
      </w:r>
      <w:r>
        <w:rPr>
          <w:rFonts w:ascii="Times New Roman" w:eastAsia="Times New Roman" w:hAnsi="Times New Roman" w:cs="Times New Roman"/>
          <w:color w:val="222222"/>
          <w:sz w:val="24"/>
          <w:szCs w:val="24"/>
          <w:highlight w:val="white"/>
        </w:rPr>
        <w:t>Puspitacandri</w:t>
      </w:r>
      <w:r>
        <w:rPr>
          <w:rFonts w:ascii="Times New Roman" w:eastAsia="Times New Roman" w:hAnsi="Times New Roman" w:cs="Times New Roman"/>
          <w:color w:val="222222"/>
          <w:sz w:val="24"/>
          <w:szCs w:val="24"/>
        </w:rPr>
        <w:t>, 2014).</w:t>
      </w:r>
    </w:p>
    <w:p w:rsidR="006809A5" w:rsidRDefault="006809A5" w:rsidP="006809A5">
      <w:pPr>
        <w:spacing w:line="480" w:lineRule="auto"/>
        <w:ind w:firstLine="720"/>
        <w:jc w:val="both"/>
        <w:rPr>
          <w:rFonts w:ascii="Times New Roman" w:eastAsia="Times New Roman" w:hAnsi="Times New Roman" w:cs="Times New Roman"/>
          <w:sz w:val="24"/>
          <w:szCs w:val="24"/>
        </w:rPr>
      </w:pPr>
      <w:r w:rsidRPr="00616CB6">
        <w:rPr>
          <w:rFonts w:ascii="Times New Roman" w:hAnsi="Times New Roman" w:cs="Times New Roman"/>
          <w:sz w:val="24"/>
          <w:szCs w:val="24"/>
        </w:rPr>
        <w:t xml:space="preserve">Peran ibu yang bekerja memberikan konsekuensi yang berat </w:t>
      </w:r>
      <w:r w:rsidRPr="00616CB6">
        <w:rPr>
          <w:rFonts w:ascii="Times New Roman" w:hAnsi="Times New Roman" w:cs="Times New Roman"/>
          <w:sz w:val="24"/>
          <w:szCs w:val="24"/>
        </w:rPr>
        <w:lastRenderedPageBreak/>
        <w:t>bagi dirinya</w:t>
      </w:r>
      <w:r w:rsidRPr="00B221D9">
        <w:rPr>
          <w:rFonts w:ascii="Times New Roman" w:hAnsi="Times New Roman" w:cs="Times New Roman"/>
          <w:sz w:val="24"/>
          <w:szCs w:val="24"/>
        </w:rPr>
        <w:t>. Disatu</w:t>
      </w:r>
      <w:r>
        <w:rPr>
          <w:rFonts w:ascii="Times New Roman" w:hAnsi="Times New Roman" w:cs="Times New Roman"/>
          <w:color w:val="FF0000"/>
          <w:sz w:val="24"/>
          <w:szCs w:val="24"/>
        </w:rPr>
        <w:t xml:space="preserve"> </w:t>
      </w:r>
      <w:r w:rsidRPr="00616CB6">
        <w:rPr>
          <w:rFonts w:ascii="Times New Roman" w:hAnsi="Times New Roman" w:cs="Times New Roman"/>
          <w:sz w:val="24"/>
          <w:szCs w:val="24"/>
        </w:rPr>
        <w:t xml:space="preserve">sisi </w:t>
      </w:r>
      <w:r>
        <w:rPr>
          <w:rFonts w:ascii="Times New Roman" w:hAnsi="Times New Roman" w:cs="Times New Roman"/>
          <w:sz w:val="24"/>
          <w:szCs w:val="24"/>
        </w:rPr>
        <w:t>seorang ibu</w:t>
      </w:r>
      <w:r w:rsidRPr="00616CB6">
        <w:rPr>
          <w:rFonts w:ascii="Times New Roman" w:hAnsi="Times New Roman" w:cs="Times New Roman"/>
          <w:sz w:val="24"/>
          <w:szCs w:val="24"/>
        </w:rPr>
        <w:t xml:space="preserve"> mencari nafkah untuk membantu suami </w:t>
      </w:r>
      <w:r>
        <w:rPr>
          <w:rFonts w:ascii="Times New Roman" w:hAnsi="Times New Roman" w:cs="Times New Roman"/>
          <w:sz w:val="24"/>
          <w:szCs w:val="24"/>
        </w:rPr>
        <w:t>d</w:t>
      </w:r>
      <w:r w:rsidRPr="00616CB6">
        <w:rPr>
          <w:rFonts w:ascii="Times New Roman" w:hAnsi="Times New Roman" w:cs="Times New Roman"/>
          <w:sz w:val="24"/>
          <w:szCs w:val="24"/>
        </w:rPr>
        <w:t xml:space="preserve">an di sisi lain </w:t>
      </w:r>
      <w:r>
        <w:rPr>
          <w:rFonts w:ascii="Times New Roman" w:hAnsi="Times New Roman" w:cs="Times New Roman"/>
          <w:sz w:val="24"/>
          <w:szCs w:val="24"/>
        </w:rPr>
        <w:t>seorang ibu</w:t>
      </w:r>
      <w:r w:rsidRPr="00616CB6">
        <w:rPr>
          <w:rFonts w:ascii="Times New Roman" w:hAnsi="Times New Roman" w:cs="Times New Roman"/>
          <w:sz w:val="24"/>
          <w:szCs w:val="24"/>
        </w:rPr>
        <w:t xml:space="preserve"> harus bisa melaksanakan tanggungjawabnya sebagai istri dan ibu.</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Memiliki peran ganda dalam kehidupan sebagai ibu yang bekerja dan ibu rumah tangga tidak dipungkuri pasti memiliki kelebihan dan kekurangan masing-masing. Tidak </w:t>
      </w:r>
      <w:r w:rsidRPr="00D13FD7">
        <w:rPr>
          <w:rFonts w:ascii="Times New Roman" w:eastAsia="Times New Roman" w:hAnsi="Times New Roman" w:cs="Times New Roman"/>
          <w:sz w:val="24"/>
          <w:szCs w:val="24"/>
        </w:rPr>
        <w:t xml:space="preserve">bisa </w:t>
      </w:r>
      <w:r>
        <w:rPr>
          <w:rFonts w:ascii="Times New Roman" w:eastAsia="Times New Roman" w:hAnsi="Times New Roman" w:cs="Times New Roman"/>
          <w:sz w:val="24"/>
          <w:szCs w:val="24"/>
        </w:rPr>
        <w:t xml:space="preserve">disamakan antara keduanya. Menjadi ibu yang tidak bekerja memiliki kekurangan kecenderungan yang lebih tinggi untuk menghadapi emosi negatif seperti khawatir, sedih, marah, stres, dan depresi dibandingkan ibu yang bekerja. Kelebihan ibu yang tidak bekerja yaitu memiliki lebih banyak waku dirumah kebandingkan ibu yang bekerja. Kelebihan pada ibu yang bekerja yaitu dapat meningkatkan harga diri, menjadi </w:t>
      </w:r>
      <w:r>
        <w:rPr>
          <w:rFonts w:ascii="Times New Roman" w:eastAsia="Times New Roman" w:hAnsi="Times New Roman" w:cs="Times New Roman"/>
          <w:sz w:val="24"/>
          <w:szCs w:val="24"/>
        </w:rPr>
        <w:lastRenderedPageBreak/>
        <w:t xml:space="preserve">lebih mandiri, serta memliki hubungan setara dengan suami. Namun kekurangan yang dirasakan </w:t>
      </w:r>
      <w:r w:rsidRPr="003519DC">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ibu yang bekerja ialah terjadinya konflik peran dalam kehidupannya. Adanya perbedaan kelebihan dan kekurangan yang dijalankan oleh kaum wanita baik yang berperan sebagai ibu rumah tangga dan ibu bekerja akan berdampak pada </w:t>
      </w:r>
      <w:r>
        <w:rPr>
          <w:rFonts w:ascii="Times New Roman" w:eastAsia="Times New Roman" w:hAnsi="Times New Roman" w:cs="Times New Roman"/>
          <w:i/>
          <w:sz w:val="24"/>
          <w:szCs w:val="24"/>
        </w:rPr>
        <w:t xml:space="preserve">psychological well-being </w:t>
      </w:r>
      <w:r>
        <w:rPr>
          <w:rFonts w:ascii="Times New Roman" w:eastAsia="Times New Roman" w:hAnsi="Times New Roman" w:cs="Times New Roman"/>
          <w:sz w:val="24"/>
          <w:szCs w:val="24"/>
        </w:rPr>
        <w:t>yang telah dicapai oleh ibu (Apsaryanti &amp; Lestari, 2017).</w:t>
      </w:r>
    </w:p>
    <w:p w:rsidR="006C4704" w:rsidRDefault="006C4704" w:rsidP="006809A5">
      <w:pPr>
        <w:spacing w:line="480" w:lineRule="auto"/>
        <w:ind w:firstLine="720"/>
        <w:jc w:val="both"/>
        <w:rPr>
          <w:rFonts w:ascii="Times New Roman" w:hAnsi="Times New Roman" w:cs="Times New Roman"/>
          <w:sz w:val="24"/>
          <w:szCs w:val="24"/>
        </w:rPr>
      </w:pPr>
      <w:r w:rsidRPr="00CC5527">
        <w:rPr>
          <w:rFonts w:ascii="Times New Roman" w:hAnsi="Times New Roman" w:cs="Times New Roman"/>
          <w:i/>
          <w:sz w:val="24"/>
          <w:szCs w:val="24"/>
        </w:rPr>
        <w:t>Psychological Well Being</w:t>
      </w:r>
      <w:r w:rsidRPr="00CC5527">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CC5527">
        <w:rPr>
          <w:rFonts w:ascii="Times New Roman" w:hAnsi="Times New Roman" w:cs="Times New Roman"/>
          <w:sz w:val="24"/>
          <w:szCs w:val="24"/>
        </w:rPr>
        <w:t xml:space="preserve">merupakan kemampuan individu untuk menerima dirinya apa adanya atau merupakan pandangan positif terhadap diri sendiri. Hubungan yang hangat dengan orang lain atau adanya jalinan hubungan yang hangat dengan orang lain. Kemandirian </w:t>
      </w:r>
      <w:r>
        <w:rPr>
          <w:rFonts w:ascii="Times New Roman" w:hAnsi="Times New Roman" w:cs="Times New Roman"/>
          <w:sz w:val="24"/>
          <w:szCs w:val="24"/>
        </w:rPr>
        <w:t xml:space="preserve">dalam menghadapi tekanan sosial </w:t>
      </w:r>
      <w:r w:rsidRPr="00CC5527">
        <w:rPr>
          <w:rFonts w:ascii="Times New Roman" w:hAnsi="Times New Roman" w:cs="Times New Roman"/>
          <w:sz w:val="24"/>
          <w:szCs w:val="24"/>
        </w:rPr>
        <w:t xml:space="preserve">atau sikap mandiri dalam menenutukan dan </w:t>
      </w:r>
      <w:r w:rsidRPr="00CC5527">
        <w:rPr>
          <w:rFonts w:ascii="Times New Roman" w:hAnsi="Times New Roman" w:cs="Times New Roman"/>
          <w:sz w:val="24"/>
          <w:szCs w:val="24"/>
        </w:rPr>
        <w:lastRenderedPageBreak/>
        <w:t>menjalani kehidupan, mengontrol lingkungan eksternal, memiliki tujuan dalam hidupnya, serta mampu merealisasikan potens</w:t>
      </w:r>
      <w:r>
        <w:rPr>
          <w:rFonts w:ascii="Times New Roman" w:hAnsi="Times New Roman" w:cs="Times New Roman"/>
          <w:sz w:val="24"/>
          <w:szCs w:val="24"/>
        </w:rPr>
        <w:t xml:space="preserve">i dirinya secara berkelanjutan </w:t>
      </w:r>
      <w:r w:rsidRPr="00CC5527">
        <w:rPr>
          <w:rFonts w:ascii="Times New Roman" w:hAnsi="Times New Roman" w:cs="Times New Roman"/>
          <w:sz w:val="24"/>
          <w:szCs w:val="24"/>
        </w:rPr>
        <w:t xml:space="preserve">atau pertumbuhan pribadi merupakan proses untuk berkembang dan memperbaiki potensi yang ada dalam </w:t>
      </w:r>
      <w:r>
        <w:rPr>
          <w:rFonts w:ascii="Times New Roman" w:hAnsi="Times New Roman" w:cs="Times New Roman"/>
          <w:sz w:val="24"/>
          <w:szCs w:val="24"/>
        </w:rPr>
        <w:t xml:space="preserve">diri (Ryff &amp; Keyes, </w:t>
      </w:r>
      <w:r w:rsidRPr="00CC5527">
        <w:rPr>
          <w:rFonts w:ascii="Times New Roman" w:hAnsi="Times New Roman" w:cs="Times New Roman"/>
          <w:sz w:val="24"/>
          <w:szCs w:val="24"/>
        </w:rPr>
        <w:t>1995)</w:t>
      </w:r>
      <w:r>
        <w:rPr>
          <w:rFonts w:ascii="Times New Roman" w:hAnsi="Times New Roman" w:cs="Times New Roman"/>
          <w:sz w:val="24"/>
          <w:szCs w:val="24"/>
        </w:rPr>
        <w:t>.</w:t>
      </w:r>
    </w:p>
    <w:p w:rsidR="006E06BE" w:rsidRDefault="006C4704" w:rsidP="006E06BE">
      <w:pPr>
        <w:spacing w:line="480" w:lineRule="auto"/>
        <w:ind w:firstLine="720"/>
        <w:jc w:val="both"/>
        <w:rPr>
          <w:rFonts w:ascii="Times New Roman" w:hAnsi="Times New Roman"/>
          <w:sz w:val="24"/>
          <w:szCs w:val="24"/>
        </w:rPr>
      </w:pPr>
      <w:r>
        <w:rPr>
          <w:rFonts w:ascii="Times New Roman" w:hAnsi="Times New Roman" w:cs="Times New Roman"/>
          <w:sz w:val="24"/>
          <w:szCs w:val="24"/>
        </w:rPr>
        <w:t>Menurut Ryff (1995</w:t>
      </w:r>
      <w:r w:rsidRPr="004D0BF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psychological well being </w:t>
      </w:r>
      <w:r>
        <w:rPr>
          <w:rFonts w:ascii="Times New Roman" w:hAnsi="Times New Roman" w:cs="Times New Roman"/>
          <w:sz w:val="24"/>
          <w:szCs w:val="24"/>
        </w:rPr>
        <w:t>memiliki 6 as</w:t>
      </w:r>
      <w:r w:rsidR="006E06BE">
        <w:rPr>
          <w:rFonts w:ascii="Times New Roman" w:hAnsi="Times New Roman" w:cs="Times New Roman"/>
          <w:sz w:val="24"/>
          <w:szCs w:val="24"/>
        </w:rPr>
        <w:t xml:space="preserve">pek,yaitu : (1) Penerimaan diri, </w:t>
      </w:r>
      <w:r>
        <w:rPr>
          <w:rFonts w:ascii="Times New Roman" w:eastAsia="Times New Roman" w:hAnsi="Times New Roman" w:cs="Times New Roman"/>
          <w:sz w:val="24"/>
          <w:szCs w:val="24"/>
        </w:rPr>
        <w:t>(2) Hu</w:t>
      </w:r>
      <w:r w:rsidR="006E06BE">
        <w:rPr>
          <w:rFonts w:ascii="Times New Roman" w:eastAsia="Times New Roman" w:hAnsi="Times New Roman" w:cs="Times New Roman"/>
          <w:sz w:val="24"/>
          <w:szCs w:val="24"/>
        </w:rPr>
        <w:t xml:space="preserve">bungan postif dengan orang lain, </w:t>
      </w:r>
      <w:r>
        <w:rPr>
          <w:rFonts w:ascii="Times New Roman" w:eastAsia="Times New Roman" w:hAnsi="Times New Roman" w:cs="Times New Roman"/>
          <w:sz w:val="24"/>
          <w:szCs w:val="24"/>
        </w:rPr>
        <w:t xml:space="preserve">(3) Otonomi </w:t>
      </w:r>
      <w:r w:rsidR="006E06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Pertumbuhan pribadi adalah </w:t>
      </w:r>
      <w:r w:rsidR="006E06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 Tujuan hidup </w:t>
      </w:r>
      <w:r w:rsidR="006E06BE">
        <w:rPr>
          <w:rFonts w:ascii="Times New Roman" w:eastAsia="Times New Roman" w:hAnsi="Times New Roman" w:cs="Times New Roman"/>
          <w:sz w:val="24"/>
          <w:szCs w:val="24"/>
        </w:rPr>
        <w:t xml:space="preserve">,(6) Penguasaan lingkungan. Sedangakan factor yang memepengaruhi </w:t>
      </w:r>
      <w:r w:rsidR="006E06BE">
        <w:rPr>
          <w:rFonts w:ascii="Times New Roman" w:eastAsia="Times New Roman" w:hAnsi="Times New Roman" w:cs="Times New Roman"/>
          <w:i/>
          <w:sz w:val="24"/>
          <w:szCs w:val="24"/>
        </w:rPr>
        <w:t>psychological well being</w:t>
      </w:r>
      <w:r w:rsidR="006E06BE">
        <w:rPr>
          <w:rFonts w:ascii="Times New Roman" w:eastAsia="Times New Roman" w:hAnsi="Times New Roman" w:cs="Times New Roman"/>
          <w:sz w:val="24"/>
          <w:szCs w:val="24"/>
        </w:rPr>
        <w:t xml:space="preserve"> yaitu </w:t>
      </w:r>
      <w:r w:rsidR="006E06BE">
        <w:rPr>
          <w:rFonts w:ascii="Times New Roman" w:hAnsi="Times New Roman"/>
          <w:sz w:val="24"/>
          <w:szCs w:val="24"/>
        </w:rPr>
        <w:t>faktor demografis (meliputi usia, jenis kelamin, dan budaya), penguasaan lingkungan dan dukungan sosial.</w:t>
      </w:r>
    </w:p>
    <w:p w:rsidR="006E06BE" w:rsidRDefault="006E06BE" w:rsidP="006E06BE">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Sarafino &amp; Smith (2011) mengungkapkan bahwa dukungan </w:t>
      </w:r>
      <w:r>
        <w:rPr>
          <w:rFonts w:ascii="Times New Roman" w:hAnsi="Times New Roman" w:cs="Times New Roman"/>
          <w:sz w:val="24"/>
          <w:szCs w:val="24"/>
        </w:rPr>
        <w:lastRenderedPageBreak/>
        <w:t xml:space="preserve">sosial yaitu </w:t>
      </w:r>
      <w:r>
        <w:rPr>
          <w:rFonts w:ascii="Times New Roman" w:eastAsia="Times New Roman" w:hAnsi="Times New Roman" w:cs="Times New Roman"/>
          <w:sz w:val="24"/>
          <w:szCs w:val="24"/>
        </w:rPr>
        <w:t xml:space="preserve">tindakan yang dilakukan oleh individu atau kelompok lain yang memberikan kenyamanan, kepedulian, dan penghargaan yang diberikan. Dukungan sosial juga merujuk pada berbagai sumber yang disediakan antara pribadi seseorang. Suami adalah salah satu orang yang terpenting dalam kehidupan seorang ibu karena suami merupakan orang yang pertama dan utama dalam memberikan dorongan kepada istrinya sebelum pihak lain turut memberikan dorongan (Dagun; dalam Melati &amp; Raudatussalamah, 2012). </w:t>
      </w:r>
    </w:p>
    <w:p w:rsidR="006E06BE" w:rsidRDefault="006E06BE" w:rsidP="006E06B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Dukungan sosial suami adalah bantuan berupa tindakan yang bersifat membantu istri dengan melibatkan emosi, informasi, instrumental, penghargaan, dan motivasi yang diberikan sepenuhnya kepada istri. Adanya dukungan sosial suami beban </w:t>
      </w:r>
      <w:r>
        <w:rPr>
          <w:rFonts w:ascii="Times New Roman" w:eastAsia="Times New Roman" w:hAnsi="Times New Roman" w:cs="Times New Roman"/>
          <w:sz w:val="24"/>
          <w:szCs w:val="24"/>
        </w:rPr>
        <w:lastRenderedPageBreak/>
        <w:t>yang dirasakan oleh istri dapat berkurang dan istri akan merasa dicintai, diperhatikan, dan dihargai oleh suami (Dewi &amp; Saman, 2010). Adapun aspek – aspek yang terdapat dalam dukungan sosial menurut Sarafino &amp; Smith (2011) ada 4 yaitu: (a) Dukungan emosional, (b) Dukungan instrumental, (c) Dukungan informasi, (d) Dukungan persahabatan.</w:t>
      </w:r>
    </w:p>
    <w:p w:rsidR="006E06BE" w:rsidRDefault="006E06BE" w:rsidP="006E06BE">
      <w:pPr>
        <w:spacing w:line="480" w:lineRule="auto"/>
        <w:ind w:firstLine="720"/>
        <w:jc w:val="both"/>
        <w:rPr>
          <w:rFonts w:ascii="Times New Roman" w:eastAsia="Times New Roman" w:hAnsi="Times New Roman" w:cs="Times New Roman"/>
          <w:color w:val="000000"/>
          <w:sz w:val="24"/>
          <w:szCs w:val="24"/>
        </w:rPr>
      </w:pPr>
      <w:r w:rsidRPr="001D4400">
        <w:rPr>
          <w:rFonts w:ascii="Times New Roman" w:eastAsia="Times New Roman" w:hAnsi="Times New Roman" w:cs="Times New Roman"/>
          <w:color w:val="000000"/>
          <w:sz w:val="24"/>
          <w:szCs w:val="24"/>
        </w:rPr>
        <w:t>Tujuan dari penelitian ini adalah untuk m</w:t>
      </w:r>
      <w:r>
        <w:rPr>
          <w:rFonts w:ascii="Times New Roman" w:eastAsia="Times New Roman" w:hAnsi="Times New Roman" w:cs="Times New Roman"/>
          <w:color w:val="000000"/>
          <w:sz w:val="24"/>
          <w:szCs w:val="24"/>
        </w:rPr>
        <w:t>e</w:t>
      </w:r>
      <w:r w:rsidRPr="001D4400">
        <w:rPr>
          <w:rFonts w:ascii="Times New Roman" w:eastAsia="Times New Roman" w:hAnsi="Times New Roman" w:cs="Times New Roman"/>
          <w:color w:val="000000"/>
          <w:sz w:val="24"/>
          <w:szCs w:val="24"/>
        </w:rPr>
        <w:t xml:space="preserve">ngetahui </w:t>
      </w:r>
      <w:r>
        <w:rPr>
          <w:rFonts w:ascii="Times New Roman" w:eastAsia="Times New Roman" w:hAnsi="Times New Roman" w:cs="Times New Roman"/>
          <w:color w:val="000000"/>
          <w:sz w:val="24"/>
          <w:szCs w:val="24"/>
          <w:lang w:val="id-ID"/>
        </w:rPr>
        <w:t xml:space="preserve">hubungan antara </w:t>
      </w:r>
      <w:r w:rsidRPr="001D4400">
        <w:rPr>
          <w:rFonts w:ascii="Times New Roman" w:eastAsia="Times New Roman" w:hAnsi="Times New Roman" w:cs="Times New Roman"/>
          <w:color w:val="000000"/>
          <w:sz w:val="24"/>
          <w:szCs w:val="24"/>
        </w:rPr>
        <w:t xml:space="preserve">dukungan </w:t>
      </w:r>
      <w:r>
        <w:rPr>
          <w:rFonts w:ascii="Times New Roman" w:eastAsia="Times New Roman" w:hAnsi="Times New Roman" w:cs="Times New Roman"/>
          <w:color w:val="000000"/>
          <w:sz w:val="24"/>
          <w:szCs w:val="24"/>
        </w:rPr>
        <w:t>sosial suami</w:t>
      </w:r>
      <w:r w:rsidRPr="001D44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dengan </w:t>
      </w:r>
      <w:r w:rsidRPr="001D4400">
        <w:rPr>
          <w:rFonts w:ascii="Times New Roman" w:eastAsia="Times New Roman" w:hAnsi="Times New Roman" w:cs="Times New Roman"/>
          <w:i/>
          <w:color w:val="000000"/>
          <w:sz w:val="24"/>
          <w:szCs w:val="24"/>
        </w:rPr>
        <w:t xml:space="preserve">psychological well being </w:t>
      </w:r>
      <w:r w:rsidRPr="001D4400">
        <w:rPr>
          <w:rFonts w:ascii="Times New Roman" w:eastAsia="Times New Roman" w:hAnsi="Times New Roman" w:cs="Times New Roman"/>
          <w:color w:val="000000"/>
          <w:sz w:val="24"/>
          <w:szCs w:val="24"/>
        </w:rPr>
        <w:t xml:space="preserve">pada ibu yang bekerja di </w:t>
      </w:r>
      <w:r>
        <w:rPr>
          <w:rFonts w:ascii="Times New Roman" w:eastAsia="Times New Roman" w:hAnsi="Times New Roman" w:cs="Times New Roman"/>
          <w:color w:val="000000"/>
          <w:sz w:val="24"/>
          <w:szCs w:val="24"/>
        </w:rPr>
        <w:t>Ponorogo</w:t>
      </w:r>
      <w:r w:rsidRPr="001D4400">
        <w:rPr>
          <w:rFonts w:ascii="Times New Roman" w:eastAsia="Times New Roman" w:hAnsi="Times New Roman" w:cs="Times New Roman"/>
          <w:color w:val="000000"/>
          <w:sz w:val="24"/>
          <w:szCs w:val="24"/>
        </w:rPr>
        <w:t>.</w:t>
      </w:r>
    </w:p>
    <w:p w:rsidR="00427DDB" w:rsidRDefault="006E06BE" w:rsidP="00427DDB">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w:t>
      </w:r>
    </w:p>
    <w:p w:rsidR="00DD603B" w:rsidRDefault="006E06BE" w:rsidP="00DD603B">
      <w:pPr>
        <w:spacing w:line="480" w:lineRule="auto"/>
        <w:ind w:firstLine="720"/>
        <w:jc w:val="both"/>
        <w:rPr>
          <w:rFonts w:ascii="Times New Roman" w:hAnsi="Times New Roman"/>
          <w:i/>
          <w:sz w:val="24"/>
          <w:szCs w:val="24"/>
        </w:rPr>
      </w:pPr>
      <w:r>
        <w:rPr>
          <w:rFonts w:ascii="Times New Roman" w:hAnsi="Times New Roman" w:cs="Times New Roman"/>
          <w:sz w:val="24"/>
          <w:szCs w:val="24"/>
        </w:rPr>
        <w:t>Variable Kriterium (</w:t>
      </w:r>
      <w:r w:rsidRPr="004D0BF0">
        <w:rPr>
          <w:rFonts w:ascii="Times New Roman" w:hAnsi="Times New Roman" w:cs="Times New Roman"/>
          <w:i/>
          <w:sz w:val="24"/>
          <w:szCs w:val="24"/>
        </w:rPr>
        <w:t>Psychological Well Being</w:t>
      </w:r>
      <w:r>
        <w:rPr>
          <w:rFonts w:ascii="Times New Roman" w:hAnsi="Times New Roman" w:cs="Times New Roman"/>
          <w:i/>
          <w:sz w:val="24"/>
          <w:szCs w:val="24"/>
        </w:rPr>
        <w:t>)</w:t>
      </w:r>
      <w:r w:rsidR="00DD603B">
        <w:rPr>
          <w:rFonts w:ascii="Times New Roman" w:hAnsi="Times New Roman" w:cs="Times New Roman"/>
          <w:b/>
          <w:sz w:val="24"/>
          <w:szCs w:val="24"/>
        </w:rPr>
        <w:t xml:space="preserve">. </w:t>
      </w:r>
      <w:r w:rsidR="00427DDB" w:rsidRPr="002E69E9">
        <w:rPr>
          <w:rFonts w:ascii="Times New Roman" w:hAnsi="Times New Roman" w:cs="Times New Roman"/>
          <w:i/>
          <w:sz w:val="24"/>
          <w:szCs w:val="24"/>
        </w:rPr>
        <w:t>Psychological Well Being</w:t>
      </w:r>
      <w:r w:rsidR="00427DDB" w:rsidRPr="002E69E9">
        <w:rPr>
          <w:rFonts w:ascii="Times New Roman" w:hAnsi="Times New Roman" w:cs="Times New Roman"/>
          <w:sz w:val="24"/>
          <w:szCs w:val="24"/>
        </w:rPr>
        <w:t xml:space="preserve"> merupakan </w:t>
      </w:r>
      <w:r w:rsidR="00427DDB" w:rsidRPr="00F64864">
        <w:rPr>
          <w:rFonts w:ascii="Times New Roman" w:hAnsi="Times New Roman" w:cs="Times New Roman"/>
          <w:sz w:val="24"/>
          <w:szCs w:val="24"/>
        </w:rPr>
        <w:t xml:space="preserve">kemampuan individu untuk menerima dirinya apa adanya atau </w:t>
      </w:r>
      <w:r w:rsidR="00427DDB" w:rsidRPr="00F64864">
        <w:rPr>
          <w:rFonts w:ascii="Times New Roman" w:hAnsi="Times New Roman" w:cs="Times New Roman"/>
          <w:sz w:val="24"/>
          <w:szCs w:val="24"/>
        </w:rPr>
        <w:lastRenderedPageBreak/>
        <w:t>merupakan pandangan positif terhadap diri sendiri</w:t>
      </w:r>
      <w:r w:rsidR="00427DDB" w:rsidRPr="00F64864">
        <w:rPr>
          <w:rFonts w:ascii="Times New Roman" w:hAnsi="Times New Roman" w:cs="Times New Roman"/>
          <w:sz w:val="24"/>
          <w:szCs w:val="24"/>
          <w:lang w:val="id-ID"/>
        </w:rPr>
        <w:t>, h</w:t>
      </w:r>
      <w:r w:rsidR="00427DDB" w:rsidRPr="00F64864">
        <w:rPr>
          <w:rFonts w:ascii="Times New Roman" w:hAnsi="Times New Roman" w:cs="Times New Roman"/>
          <w:sz w:val="24"/>
          <w:szCs w:val="24"/>
        </w:rPr>
        <w:t>ubungan yang hangat dengan orang lain atau adanya jalinan hubungan yang hangat dengan orang lain.</w:t>
      </w:r>
      <w:r w:rsidR="00427DDB">
        <w:rPr>
          <w:rFonts w:ascii="Times New Roman" w:hAnsi="Times New Roman" w:cs="Times New Roman"/>
          <w:sz w:val="24"/>
          <w:szCs w:val="24"/>
        </w:rPr>
        <w:t xml:space="preserve"> </w:t>
      </w:r>
      <w:r w:rsidR="00427DDB">
        <w:rPr>
          <w:rFonts w:ascii="Times New Roman" w:hAnsi="Times New Roman" w:cs="Times New Roman"/>
          <w:i/>
          <w:sz w:val="24"/>
          <w:szCs w:val="24"/>
        </w:rPr>
        <w:t xml:space="preserve">Psychological well being </w:t>
      </w:r>
      <w:r w:rsidR="00427DDB">
        <w:rPr>
          <w:rFonts w:ascii="Times New Roman" w:hAnsi="Times New Roman" w:cs="Times New Roman"/>
          <w:sz w:val="24"/>
          <w:szCs w:val="24"/>
        </w:rPr>
        <w:t xml:space="preserve">dalam penlitian ini diukur dengan menggunakan Skala </w:t>
      </w:r>
      <w:r w:rsidR="00427DDB">
        <w:rPr>
          <w:rFonts w:ascii="Times New Roman" w:hAnsi="Times New Roman" w:cs="Times New Roman"/>
          <w:i/>
          <w:sz w:val="24"/>
          <w:szCs w:val="24"/>
        </w:rPr>
        <w:t xml:space="preserve">Psychological Well Being </w:t>
      </w:r>
      <w:r w:rsidR="00427DDB">
        <w:rPr>
          <w:rFonts w:ascii="Times New Roman" w:hAnsi="Times New Roman" w:cs="Times New Roman"/>
          <w:sz w:val="24"/>
          <w:szCs w:val="24"/>
        </w:rPr>
        <w:t xml:space="preserve">yang disusun oleh Kumalasari (2020) berdasarkan aspek – aspek yang </w:t>
      </w:r>
      <w:r w:rsidR="00427DDB" w:rsidRPr="00B0691A">
        <w:rPr>
          <w:rFonts w:ascii="Times New Roman" w:hAnsi="Times New Roman" w:cs="Times New Roman"/>
          <w:sz w:val="24"/>
          <w:szCs w:val="24"/>
        </w:rPr>
        <w:t>dikemukakan oleh Ryff (</w:t>
      </w:r>
      <w:r w:rsidR="00427DDB" w:rsidRPr="00B0691A">
        <w:rPr>
          <w:rFonts w:ascii="Times New Roman" w:eastAsia="Times New Roman" w:hAnsi="Times New Roman" w:cs="Times New Roman"/>
          <w:sz w:val="24"/>
          <w:szCs w:val="24"/>
        </w:rPr>
        <w:t>1995</w:t>
      </w:r>
      <w:r w:rsidR="00427DDB" w:rsidRPr="00B0691A">
        <w:rPr>
          <w:rFonts w:ascii="Times New Roman" w:hAnsi="Times New Roman" w:cs="Times New Roman"/>
          <w:sz w:val="24"/>
          <w:szCs w:val="24"/>
        </w:rPr>
        <w:t>)</w:t>
      </w:r>
      <w:r w:rsidR="00427DDB">
        <w:rPr>
          <w:rFonts w:ascii="Times New Roman" w:hAnsi="Times New Roman" w:cs="Times New Roman"/>
          <w:sz w:val="24"/>
          <w:szCs w:val="24"/>
        </w:rPr>
        <w:t>. Aspek yang digunakan</w:t>
      </w:r>
      <w:r w:rsidR="00427DDB" w:rsidRPr="00B0691A">
        <w:rPr>
          <w:rFonts w:ascii="Times New Roman" w:hAnsi="Times New Roman" w:cs="Times New Roman"/>
          <w:sz w:val="24"/>
          <w:szCs w:val="24"/>
        </w:rPr>
        <w:t xml:space="preserve"> yaitu: (1) </w:t>
      </w:r>
      <w:r w:rsidR="00427DDB">
        <w:rPr>
          <w:rFonts w:ascii="Times New Roman" w:hAnsi="Times New Roman" w:cs="Times New Roman"/>
          <w:sz w:val="24"/>
          <w:szCs w:val="24"/>
        </w:rPr>
        <w:t>Penerimaan diri</w:t>
      </w:r>
      <w:r w:rsidR="00427DDB" w:rsidRPr="00B0691A">
        <w:rPr>
          <w:rFonts w:ascii="Times New Roman" w:hAnsi="Times New Roman" w:cs="Times New Roman"/>
          <w:i/>
          <w:sz w:val="24"/>
          <w:szCs w:val="24"/>
        </w:rPr>
        <w:t xml:space="preserve">, </w:t>
      </w:r>
      <w:r w:rsidR="00427DDB" w:rsidRPr="00B0691A">
        <w:rPr>
          <w:rFonts w:ascii="Times New Roman" w:hAnsi="Times New Roman" w:cs="Times New Roman"/>
          <w:sz w:val="24"/>
          <w:szCs w:val="24"/>
        </w:rPr>
        <w:t xml:space="preserve">(2) </w:t>
      </w:r>
      <w:r w:rsidR="00DD603B">
        <w:rPr>
          <w:rFonts w:ascii="Times New Roman" w:hAnsi="Times New Roman" w:cs="Times New Roman"/>
          <w:sz w:val="24"/>
          <w:szCs w:val="24"/>
        </w:rPr>
        <w:t>Otonomi</w:t>
      </w:r>
      <w:r w:rsidR="00427DDB" w:rsidRPr="00B0691A">
        <w:rPr>
          <w:rFonts w:ascii="Times New Roman" w:hAnsi="Times New Roman" w:cs="Times New Roman"/>
          <w:i/>
          <w:sz w:val="24"/>
          <w:szCs w:val="24"/>
        </w:rPr>
        <w:t xml:space="preserve">, </w:t>
      </w:r>
      <w:r w:rsidR="00427DDB">
        <w:rPr>
          <w:rFonts w:ascii="Times New Roman" w:hAnsi="Times New Roman" w:cs="Times New Roman"/>
          <w:sz w:val="24"/>
          <w:szCs w:val="24"/>
        </w:rPr>
        <w:t xml:space="preserve">(3) </w:t>
      </w:r>
      <w:r w:rsidR="00DD603B">
        <w:rPr>
          <w:rFonts w:ascii="Times New Roman" w:hAnsi="Times New Roman" w:cs="Times New Roman"/>
          <w:sz w:val="24"/>
          <w:szCs w:val="24"/>
        </w:rPr>
        <w:t>H</w:t>
      </w:r>
      <w:r w:rsidR="00427DDB" w:rsidRPr="00B0691A">
        <w:rPr>
          <w:rFonts w:ascii="Times New Roman" w:hAnsi="Times New Roman" w:cs="Times New Roman"/>
          <w:sz w:val="24"/>
          <w:szCs w:val="24"/>
        </w:rPr>
        <w:t>hubungan</w:t>
      </w:r>
      <w:r w:rsidR="00DD603B">
        <w:rPr>
          <w:rFonts w:ascii="Times New Roman" w:hAnsi="Times New Roman" w:cs="Times New Roman"/>
          <w:sz w:val="24"/>
          <w:szCs w:val="24"/>
        </w:rPr>
        <w:t xml:space="preserve"> yang positif dengan orang lain</w:t>
      </w:r>
      <w:r w:rsidR="00427DDB" w:rsidRPr="00B0691A">
        <w:rPr>
          <w:rFonts w:ascii="Times New Roman" w:hAnsi="Times New Roman" w:cs="Times New Roman"/>
          <w:i/>
          <w:sz w:val="24"/>
          <w:szCs w:val="24"/>
        </w:rPr>
        <w:t xml:space="preserve">, </w:t>
      </w:r>
      <w:r w:rsidR="00427DDB" w:rsidRPr="00B0691A">
        <w:rPr>
          <w:rFonts w:ascii="Times New Roman" w:hAnsi="Times New Roman" w:cs="Times New Roman"/>
          <w:sz w:val="24"/>
          <w:szCs w:val="24"/>
        </w:rPr>
        <w:t xml:space="preserve">(4) </w:t>
      </w:r>
      <w:r w:rsidR="00DD603B">
        <w:rPr>
          <w:rFonts w:ascii="Times New Roman" w:hAnsi="Times New Roman" w:cs="Times New Roman"/>
          <w:sz w:val="24"/>
          <w:szCs w:val="24"/>
        </w:rPr>
        <w:t>Penguasaan lingkungan</w:t>
      </w:r>
      <w:r w:rsidR="00427DDB" w:rsidRPr="00B0691A">
        <w:rPr>
          <w:rFonts w:ascii="Times New Roman" w:hAnsi="Times New Roman" w:cs="Times New Roman"/>
          <w:i/>
          <w:sz w:val="24"/>
          <w:szCs w:val="24"/>
        </w:rPr>
        <w:t xml:space="preserve">, </w:t>
      </w:r>
      <w:r w:rsidR="00427DDB" w:rsidRPr="00B0691A">
        <w:rPr>
          <w:rFonts w:ascii="Times New Roman" w:hAnsi="Times New Roman" w:cs="Times New Roman"/>
          <w:sz w:val="24"/>
          <w:szCs w:val="24"/>
        </w:rPr>
        <w:t xml:space="preserve">(5) </w:t>
      </w:r>
      <w:r w:rsidR="00DD603B">
        <w:rPr>
          <w:rFonts w:ascii="Times New Roman" w:hAnsi="Times New Roman" w:cs="Times New Roman"/>
          <w:sz w:val="24"/>
          <w:szCs w:val="24"/>
        </w:rPr>
        <w:t>Pertumbuhan pribadi</w:t>
      </w:r>
      <w:r w:rsidR="00427DDB" w:rsidRPr="00B0691A">
        <w:rPr>
          <w:rFonts w:ascii="Times New Roman" w:hAnsi="Times New Roman" w:cs="Times New Roman"/>
          <w:i/>
          <w:sz w:val="24"/>
          <w:szCs w:val="24"/>
        </w:rPr>
        <w:t xml:space="preserve"> </w:t>
      </w:r>
      <w:r w:rsidR="00427DDB" w:rsidRPr="00B0691A">
        <w:rPr>
          <w:rFonts w:ascii="Times New Roman" w:hAnsi="Times New Roman" w:cs="Times New Roman"/>
          <w:sz w:val="24"/>
          <w:szCs w:val="24"/>
        </w:rPr>
        <w:t xml:space="preserve">dan (6) </w:t>
      </w:r>
      <w:r w:rsidR="00DD603B">
        <w:rPr>
          <w:rFonts w:ascii="Times New Roman" w:hAnsi="Times New Roman" w:cs="Times New Roman"/>
          <w:sz w:val="24"/>
          <w:szCs w:val="24"/>
        </w:rPr>
        <w:t xml:space="preserve">Tujuan </w:t>
      </w:r>
      <w:r w:rsidR="00427DDB" w:rsidRPr="00B0691A">
        <w:rPr>
          <w:rFonts w:ascii="Times New Roman" w:hAnsi="Times New Roman" w:cs="Times New Roman"/>
          <w:sz w:val="24"/>
          <w:szCs w:val="24"/>
        </w:rPr>
        <w:t>hidup</w:t>
      </w:r>
      <w:r w:rsidR="00427DDB">
        <w:rPr>
          <w:rFonts w:ascii="Times New Roman" w:hAnsi="Times New Roman" w:cs="Times New Roman"/>
          <w:sz w:val="24"/>
          <w:szCs w:val="24"/>
        </w:rPr>
        <w:t>.</w:t>
      </w:r>
      <w:r w:rsidR="00DD603B">
        <w:rPr>
          <w:rFonts w:ascii="Times New Roman" w:hAnsi="Times New Roman" w:cs="Times New Roman"/>
          <w:sz w:val="24"/>
          <w:szCs w:val="24"/>
        </w:rPr>
        <w:t xml:space="preserve"> </w:t>
      </w:r>
      <w:r w:rsidR="00DD603B" w:rsidRPr="00DD603B">
        <w:rPr>
          <w:rFonts w:ascii="Times New Roman" w:hAnsi="Times New Roman"/>
          <w:sz w:val="24"/>
          <w:szCs w:val="24"/>
        </w:rPr>
        <w:t>Masing-masing aspek dij</w:t>
      </w:r>
      <w:r w:rsidR="00DD603B">
        <w:rPr>
          <w:rFonts w:ascii="Times New Roman" w:hAnsi="Times New Roman"/>
          <w:sz w:val="24"/>
          <w:szCs w:val="24"/>
        </w:rPr>
        <w:t>abarkan oleh peneliti menjadi 60 aitem pernyataan dengan 30</w:t>
      </w:r>
      <w:r w:rsidR="00DD603B" w:rsidRPr="00DD603B">
        <w:rPr>
          <w:rFonts w:ascii="Times New Roman" w:hAnsi="Times New Roman"/>
          <w:sz w:val="24"/>
          <w:szCs w:val="24"/>
        </w:rPr>
        <w:t xml:space="preserve"> aitem </w:t>
      </w:r>
      <w:r w:rsidR="00DD603B" w:rsidRPr="00DD603B">
        <w:rPr>
          <w:rFonts w:ascii="Times New Roman" w:hAnsi="Times New Roman"/>
          <w:i/>
          <w:sz w:val="24"/>
          <w:szCs w:val="24"/>
        </w:rPr>
        <w:t>favorable</w:t>
      </w:r>
      <w:r w:rsidR="00DD603B">
        <w:rPr>
          <w:rFonts w:ascii="Times New Roman" w:hAnsi="Times New Roman"/>
          <w:sz w:val="24"/>
          <w:szCs w:val="24"/>
        </w:rPr>
        <w:t xml:space="preserve"> dan 3</w:t>
      </w:r>
      <w:r w:rsidR="00DD603B" w:rsidRPr="00DD603B">
        <w:rPr>
          <w:rFonts w:ascii="Times New Roman" w:hAnsi="Times New Roman"/>
          <w:sz w:val="24"/>
          <w:szCs w:val="24"/>
        </w:rPr>
        <w:t xml:space="preserve">0 aitem </w:t>
      </w:r>
      <w:r w:rsidR="00DD603B" w:rsidRPr="00DD603B">
        <w:rPr>
          <w:rFonts w:ascii="Times New Roman" w:hAnsi="Times New Roman"/>
          <w:i/>
          <w:sz w:val="24"/>
          <w:szCs w:val="24"/>
        </w:rPr>
        <w:t>unfavorable</w:t>
      </w:r>
    </w:p>
    <w:p w:rsidR="00DD603B" w:rsidRDefault="00DD603B" w:rsidP="00DD603B">
      <w:pPr>
        <w:spacing w:line="480" w:lineRule="auto"/>
        <w:ind w:firstLine="720"/>
        <w:jc w:val="both"/>
        <w:rPr>
          <w:rFonts w:ascii="Times New Roman" w:hAnsi="Times New Roman"/>
          <w:i/>
          <w:sz w:val="24"/>
          <w:szCs w:val="24"/>
        </w:rPr>
      </w:pPr>
      <w:r w:rsidRPr="00DD603B">
        <w:rPr>
          <w:rFonts w:ascii="Times New Roman" w:hAnsi="Times New Roman" w:cs="Times New Roman"/>
          <w:sz w:val="24"/>
          <w:szCs w:val="24"/>
        </w:rPr>
        <w:t>Variable Prediktor penelitian ini yaitu Dukungan Sosial</w:t>
      </w:r>
      <w:r w:rsidRPr="00DD603B">
        <w:rPr>
          <w:rFonts w:ascii="Times New Roman" w:hAnsi="Times New Roman" w:cs="Times New Roman"/>
          <w:sz w:val="24"/>
          <w:szCs w:val="24"/>
          <w:lang w:val="id-ID"/>
        </w:rPr>
        <w:t xml:space="preserve"> Suami</w:t>
      </w:r>
      <w:r w:rsidRPr="00DD603B">
        <w:rPr>
          <w:rFonts w:ascii="Times New Roman" w:hAnsi="Times New Roman" w:cs="Times New Roman"/>
          <w:sz w:val="24"/>
          <w:szCs w:val="24"/>
        </w:rPr>
        <w:t xml:space="preserve">. </w:t>
      </w:r>
      <w:r w:rsidRPr="00DD603B">
        <w:rPr>
          <w:rFonts w:ascii="Times New Roman" w:eastAsia="Times New Roman" w:hAnsi="Times New Roman" w:cs="Times New Roman"/>
          <w:sz w:val="24"/>
          <w:szCs w:val="24"/>
        </w:rPr>
        <w:t xml:space="preserve">Dukungan sosial suami adalah </w:t>
      </w:r>
      <w:r w:rsidRPr="00DD603B">
        <w:rPr>
          <w:rFonts w:ascii="Times New Roman" w:hAnsi="Times New Roman" w:cs="Times New Roman"/>
          <w:sz w:val="24"/>
          <w:szCs w:val="24"/>
        </w:rPr>
        <w:t xml:space="preserve">sebuah </w:t>
      </w:r>
      <w:r w:rsidRPr="00DD603B">
        <w:rPr>
          <w:rFonts w:ascii="Times New Roman" w:hAnsi="Times New Roman" w:cs="Times New Roman"/>
          <w:sz w:val="24"/>
          <w:szCs w:val="24"/>
        </w:rPr>
        <w:lastRenderedPageBreak/>
        <w:t>tindakan yang dirasakan seorang istri karena suami telah memberikan kenyamanan, kepedulian dan pengharagaan yang diberikan untuk seorang istri ketika mengalami masalah dalam hidupnya</w:t>
      </w:r>
      <w:r w:rsidRPr="00DD603B">
        <w:rPr>
          <w:rFonts w:ascii="Times New Roman" w:eastAsia="Times New Roman" w:hAnsi="Times New Roman" w:cs="Times New Roman"/>
          <w:sz w:val="24"/>
          <w:szCs w:val="24"/>
        </w:rPr>
        <w:t>.</w:t>
      </w:r>
      <w:r w:rsidRPr="00DD603B">
        <w:rPr>
          <w:rFonts w:ascii="Times New Roman" w:hAnsi="Times New Roman" w:cs="Times New Roman"/>
          <w:sz w:val="24"/>
          <w:szCs w:val="24"/>
        </w:rPr>
        <w:t xml:space="preserve"> Dukungan sosial suami</w:t>
      </w:r>
      <w:r w:rsidRPr="00DD603B">
        <w:rPr>
          <w:rFonts w:ascii="Times New Roman" w:hAnsi="Times New Roman" w:cs="Times New Roman"/>
          <w:i/>
          <w:sz w:val="24"/>
          <w:szCs w:val="24"/>
        </w:rPr>
        <w:t xml:space="preserve"> </w:t>
      </w:r>
      <w:r w:rsidRPr="00DD603B">
        <w:rPr>
          <w:rFonts w:ascii="Times New Roman" w:hAnsi="Times New Roman" w:cs="Times New Roman"/>
          <w:sz w:val="24"/>
          <w:szCs w:val="24"/>
        </w:rPr>
        <w:t>dalam penelitian ini diukur dengan menggunakan Skala Dukungan sosial disusun oleh Widiasarai (2019) dengan</w:t>
      </w:r>
      <w:r w:rsidR="00BC4E23">
        <w:rPr>
          <w:rFonts w:ascii="Times New Roman" w:hAnsi="Times New Roman" w:cs="Times New Roman"/>
          <w:sz w:val="24"/>
          <w:szCs w:val="24"/>
        </w:rPr>
        <w:t xml:space="preserve"> </w:t>
      </w:r>
      <w:r w:rsidRPr="00DD603B">
        <w:rPr>
          <w:rFonts w:ascii="Times New Roman" w:hAnsi="Times New Roman" w:cs="Times New Roman"/>
          <w:sz w:val="24"/>
          <w:szCs w:val="24"/>
        </w:rPr>
        <w:t xml:space="preserve">mengacu pada aspek –aspek yang dikemukakan oleh Sarafino dan Smith (2011), yaitu : (1) Dukungan </w:t>
      </w:r>
      <w:r w:rsidRPr="00DD603B">
        <w:rPr>
          <w:rFonts w:ascii="Times New Roman" w:eastAsia="Times New Roman" w:hAnsi="Times New Roman" w:cs="Times New Roman"/>
          <w:sz w:val="24"/>
          <w:szCs w:val="24"/>
        </w:rPr>
        <w:t>Emosional</w:t>
      </w:r>
      <w:r w:rsidRPr="00DD603B">
        <w:rPr>
          <w:rFonts w:ascii="Times New Roman" w:hAnsi="Times New Roman" w:cs="Times New Roman"/>
          <w:sz w:val="24"/>
          <w:szCs w:val="24"/>
        </w:rPr>
        <w:t>, (2) Dukungan Instrumental, (3) Dukungan Informasi, (4) Dukungan Persahabatan</w:t>
      </w:r>
      <w:r>
        <w:rPr>
          <w:rFonts w:ascii="Times New Roman" w:hAnsi="Times New Roman" w:cs="Times New Roman"/>
          <w:i/>
          <w:sz w:val="24"/>
          <w:szCs w:val="24"/>
        </w:rPr>
        <w:t xml:space="preserve">. </w:t>
      </w:r>
      <w:r w:rsidRPr="00DD603B">
        <w:rPr>
          <w:rFonts w:ascii="Times New Roman" w:hAnsi="Times New Roman"/>
          <w:sz w:val="24"/>
          <w:szCs w:val="24"/>
        </w:rPr>
        <w:t>Masing-masing aspek dij</w:t>
      </w:r>
      <w:r>
        <w:rPr>
          <w:rFonts w:ascii="Times New Roman" w:hAnsi="Times New Roman"/>
          <w:sz w:val="24"/>
          <w:szCs w:val="24"/>
        </w:rPr>
        <w:t>abarkan oleh peneliti menjadi 24 aitem pernyataan dengan 12</w:t>
      </w:r>
      <w:r w:rsidRPr="00DD603B">
        <w:rPr>
          <w:rFonts w:ascii="Times New Roman" w:hAnsi="Times New Roman"/>
          <w:sz w:val="24"/>
          <w:szCs w:val="24"/>
        </w:rPr>
        <w:t xml:space="preserve"> aitem </w:t>
      </w:r>
      <w:r w:rsidRPr="00DD603B">
        <w:rPr>
          <w:rFonts w:ascii="Times New Roman" w:hAnsi="Times New Roman"/>
          <w:i/>
          <w:sz w:val="24"/>
          <w:szCs w:val="24"/>
        </w:rPr>
        <w:t>favorable</w:t>
      </w:r>
      <w:r>
        <w:rPr>
          <w:rFonts w:ascii="Times New Roman" w:hAnsi="Times New Roman"/>
          <w:sz w:val="24"/>
          <w:szCs w:val="24"/>
        </w:rPr>
        <w:t xml:space="preserve"> dan 12</w:t>
      </w:r>
      <w:r w:rsidRPr="00DD603B">
        <w:rPr>
          <w:rFonts w:ascii="Times New Roman" w:hAnsi="Times New Roman"/>
          <w:sz w:val="24"/>
          <w:szCs w:val="24"/>
        </w:rPr>
        <w:t xml:space="preserve"> aitem </w:t>
      </w:r>
      <w:r w:rsidRPr="00DD603B">
        <w:rPr>
          <w:rFonts w:ascii="Times New Roman" w:hAnsi="Times New Roman"/>
          <w:i/>
          <w:sz w:val="24"/>
          <w:szCs w:val="24"/>
        </w:rPr>
        <w:t>unfavorable</w:t>
      </w:r>
      <w:r w:rsidR="003B35CF">
        <w:rPr>
          <w:rFonts w:ascii="Times New Roman" w:hAnsi="Times New Roman"/>
          <w:i/>
          <w:sz w:val="24"/>
          <w:szCs w:val="24"/>
        </w:rPr>
        <w:t>.</w:t>
      </w:r>
    </w:p>
    <w:p w:rsidR="003B35CF" w:rsidRDefault="003B35CF" w:rsidP="003B35CF">
      <w:pPr>
        <w:spacing w:line="480" w:lineRule="auto"/>
        <w:ind w:firstLine="720"/>
        <w:jc w:val="both"/>
        <w:rPr>
          <w:rFonts w:ascii="Times New Roman" w:hAnsi="Times New Roman"/>
          <w:sz w:val="24"/>
          <w:szCs w:val="24"/>
        </w:rPr>
      </w:pPr>
      <w:r w:rsidRPr="003B35CF">
        <w:rPr>
          <w:rFonts w:ascii="Times New Roman" w:hAnsi="Times New Roman"/>
          <w:sz w:val="24"/>
          <w:szCs w:val="24"/>
        </w:rPr>
        <w:t xml:space="preserve">Skala pengukuran variabel </w:t>
      </w:r>
      <w:r>
        <w:rPr>
          <w:rFonts w:ascii="Times New Roman" w:hAnsi="Times New Roman"/>
          <w:i/>
          <w:sz w:val="24"/>
          <w:szCs w:val="24"/>
        </w:rPr>
        <w:t>psychological well being</w:t>
      </w:r>
      <w:r w:rsidRPr="003B35CF">
        <w:rPr>
          <w:rFonts w:ascii="Times New Roman" w:hAnsi="Times New Roman"/>
          <w:sz w:val="24"/>
          <w:szCs w:val="24"/>
        </w:rPr>
        <w:t xml:space="preserve"> dimulai dengan menggunakan rentang skor 1-4 yaitu pilihan jawaban Sangat Setuju </w:t>
      </w:r>
      <w:r w:rsidRPr="003B35CF">
        <w:rPr>
          <w:rFonts w:ascii="Times New Roman" w:hAnsi="Times New Roman"/>
          <w:sz w:val="24"/>
          <w:szCs w:val="24"/>
        </w:rPr>
        <w:lastRenderedPageBreak/>
        <w:t>(SS), Setuju (S), Tidak Setuju (TS), Sangat Tidak Setuju (STS). Skala pengukuran variabel perilaku memaafkan dimulai dengan menggunakan rentang skor 1-4 yaitu pilihan jawaban Sangat Sesuai (SS), Sesuai (S), Tidak Sesuai (TS), Sangat Tidak Sesuai (STS).</w:t>
      </w:r>
    </w:p>
    <w:p w:rsidR="003B35CF" w:rsidRDefault="003B35CF" w:rsidP="003B35CF">
      <w:pPr>
        <w:spacing w:line="480" w:lineRule="auto"/>
        <w:ind w:firstLine="720"/>
        <w:jc w:val="both"/>
        <w:rPr>
          <w:rFonts w:ascii="Times New Roman" w:hAnsi="Times New Roman"/>
          <w:sz w:val="24"/>
          <w:szCs w:val="24"/>
        </w:rPr>
      </w:pPr>
      <w:r w:rsidRPr="003B35CF">
        <w:rPr>
          <w:rFonts w:ascii="Times New Roman" w:hAnsi="Times New Roman"/>
          <w:sz w:val="24"/>
          <w:szCs w:val="24"/>
        </w:rPr>
        <w:t xml:space="preserve">Pernyataan </w:t>
      </w:r>
      <w:r w:rsidRPr="003B35CF">
        <w:rPr>
          <w:rFonts w:ascii="Times New Roman" w:hAnsi="Times New Roman"/>
          <w:i/>
          <w:sz w:val="24"/>
          <w:szCs w:val="24"/>
        </w:rPr>
        <w:t>favourable</w:t>
      </w:r>
      <w:r w:rsidRPr="003B35CF">
        <w:rPr>
          <w:rFonts w:ascii="Times New Roman" w:hAnsi="Times New Roman"/>
          <w:sz w:val="24"/>
          <w:szCs w:val="24"/>
        </w:rPr>
        <w:t xml:space="preserve"> memiliki skor 4 untuk penyataan Sangat Sesuai (SS), skor 3 untuk pernyataan Sesuai (S), skor 2 untuk pernyataan Tidak Sesuai (TS), dan skor 1 untuk  pernyataan Sangat Tidak Sesuai (STS). Pernyataan </w:t>
      </w:r>
      <w:r w:rsidRPr="003B35CF">
        <w:rPr>
          <w:rFonts w:ascii="Times New Roman" w:hAnsi="Times New Roman"/>
          <w:i/>
          <w:sz w:val="24"/>
          <w:szCs w:val="24"/>
        </w:rPr>
        <w:t>unfavourable</w:t>
      </w:r>
      <w:r w:rsidRPr="003B35CF">
        <w:rPr>
          <w:rFonts w:ascii="Times New Roman" w:hAnsi="Times New Roman"/>
          <w:sz w:val="24"/>
          <w:szCs w:val="24"/>
        </w:rPr>
        <w:t xml:space="preserve"> memiliki skor 1 untuk penyataan Sangat Sesuai (SS), skor 2 untuk pernyataan Sesuai (S), skor 3 untuk pernyataan Tidak Sesuai (TS), dan skor 4 untuk  pernyataan Sangat Tidak Sesuai (STS) (Azwar, 2015).</w:t>
      </w:r>
    </w:p>
    <w:p w:rsidR="003B35CF" w:rsidRDefault="003B35CF" w:rsidP="003B35CF">
      <w:pPr>
        <w:spacing w:line="480" w:lineRule="auto"/>
        <w:ind w:firstLine="720"/>
        <w:jc w:val="both"/>
        <w:rPr>
          <w:rFonts w:ascii="Times New Roman" w:eastAsia="Times New Roman" w:hAnsi="Times New Roman"/>
          <w:i/>
          <w:sz w:val="24"/>
          <w:szCs w:val="24"/>
          <w:lang w:eastAsia="id-ID"/>
        </w:rPr>
      </w:pPr>
      <w:r>
        <w:rPr>
          <w:rFonts w:ascii="Times New Roman" w:hAnsi="Times New Roman"/>
          <w:sz w:val="24"/>
          <w:szCs w:val="24"/>
        </w:rPr>
        <w:t xml:space="preserve">Subjek dalam penelitian ini adalah wanita bekerja yang sedang </w:t>
      </w:r>
      <w:r>
        <w:rPr>
          <w:rFonts w:ascii="Times New Roman" w:hAnsi="Times New Roman"/>
          <w:sz w:val="24"/>
          <w:szCs w:val="24"/>
        </w:rPr>
        <w:lastRenderedPageBreak/>
        <w:t xml:space="preserve">tinggal dengan suaminya dan memiliki rentan waktu bekerja minimal 1th. </w:t>
      </w:r>
      <w:r w:rsidRPr="003B35CF">
        <w:rPr>
          <w:rFonts w:ascii="Times New Roman" w:eastAsia="Times New Roman" w:hAnsi="Times New Roman"/>
          <w:sz w:val="24"/>
          <w:szCs w:val="24"/>
          <w:lang w:eastAsia="id-ID"/>
        </w:rPr>
        <w:t xml:space="preserve">Pengujian hipotesis dalam penelitian ini menggunakan  teknik </w:t>
      </w:r>
      <w:r w:rsidRPr="003B35CF">
        <w:rPr>
          <w:rFonts w:ascii="Times New Roman" w:eastAsia="Times New Roman" w:hAnsi="Times New Roman"/>
          <w:i/>
          <w:sz w:val="24"/>
          <w:szCs w:val="24"/>
          <w:lang w:eastAsia="id-ID"/>
        </w:rPr>
        <w:t>Product Moment (Pearson Correlation)</w:t>
      </w:r>
      <w:r>
        <w:rPr>
          <w:rFonts w:ascii="Times New Roman" w:eastAsia="Times New Roman" w:hAnsi="Times New Roman"/>
          <w:i/>
          <w:sz w:val="24"/>
          <w:szCs w:val="24"/>
          <w:lang w:eastAsia="id-ID"/>
        </w:rPr>
        <w:t>.</w:t>
      </w:r>
    </w:p>
    <w:p w:rsidR="003B35CF" w:rsidRDefault="003B35CF" w:rsidP="009E389F">
      <w:pPr>
        <w:spacing w:line="480" w:lineRule="auto"/>
        <w:rPr>
          <w:rFonts w:ascii="Times New Roman" w:eastAsia="Times New Roman" w:hAnsi="Times New Roman"/>
          <w:b/>
          <w:sz w:val="24"/>
          <w:szCs w:val="24"/>
          <w:lang w:eastAsia="id-ID"/>
        </w:rPr>
      </w:pPr>
      <w:r>
        <w:rPr>
          <w:rFonts w:ascii="Times New Roman" w:eastAsia="Times New Roman" w:hAnsi="Times New Roman"/>
          <w:b/>
          <w:sz w:val="24"/>
          <w:szCs w:val="24"/>
          <w:lang w:eastAsia="id-ID"/>
        </w:rPr>
        <w:t>HASIL DAN PEMBAHASAN</w:t>
      </w:r>
    </w:p>
    <w:p w:rsidR="006D2953" w:rsidRDefault="006D2953" w:rsidP="003B35CF">
      <w:pPr>
        <w:spacing w:line="480" w:lineRule="auto"/>
        <w:ind w:firstLine="720"/>
        <w:jc w:val="both"/>
        <w:rPr>
          <w:rFonts w:ascii="Times New Roman" w:hAnsi="Times New Roman" w:cs="Times New Roman"/>
          <w:sz w:val="24"/>
          <w:szCs w:val="24"/>
        </w:rPr>
      </w:pPr>
      <w:r w:rsidRPr="007A0D6C">
        <w:rPr>
          <w:rFonts w:ascii="Times New Roman" w:hAnsi="Times New Roman" w:cs="Times New Roman"/>
          <w:sz w:val="24"/>
          <w:szCs w:val="24"/>
        </w:rPr>
        <w:t xml:space="preserve">Berdasarkan hasil kategorisasi skala </w:t>
      </w:r>
      <w:r>
        <w:rPr>
          <w:rFonts w:ascii="Times New Roman" w:hAnsi="Times New Roman" w:cs="Times New Roman"/>
          <w:i/>
          <w:iCs/>
          <w:sz w:val="24"/>
          <w:szCs w:val="24"/>
        </w:rPr>
        <w:t>psychological well being</w:t>
      </w:r>
      <w:r w:rsidRPr="007A0D6C">
        <w:rPr>
          <w:rFonts w:ascii="Times New Roman" w:hAnsi="Times New Roman" w:cs="Times New Roman"/>
          <w:i/>
          <w:iCs/>
          <w:sz w:val="24"/>
          <w:szCs w:val="24"/>
        </w:rPr>
        <w:t xml:space="preserve"> </w:t>
      </w:r>
      <w:r w:rsidRPr="007A0D6C">
        <w:rPr>
          <w:rFonts w:ascii="Times New Roman" w:hAnsi="Times New Roman" w:cs="Times New Roman"/>
          <w:sz w:val="24"/>
          <w:szCs w:val="24"/>
        </w:rPr>
        <w:t xml:space="preserve">menunjukan bahwa subjek yang berada dalam kategori tinggi sebesar </w:t>
      </w:r>
      <w:r>
        <w:rPr>
          <w:rFonts w:ascii="Times New Roman" w:hAnsi="Times New Roman" w:cs="Times New Roman"/>
          <w:sz w:val="24"/>
          <w:szCs w:val="24"/>
          <w:lang w:val="en-ID"/>
        </w:rPr>
        <w:t>81,5%</w:t>
      </w:r>
      <w:r>
        <w:rPr>
          <w:rFonts w:ascii="Times New Roman" w:hAnsi="Times New Roman" w:cs="Times New Roman"/>
          <w:sz w:val="24"/>
          <w:szCs w:val="24"/>
        </w:rPr>
        <w:t xml:space="preserve"> (84</w:t>
      </w:r>
      <w:r w:rsidRPr="007A0D6C">
        <w:rPr>
          <w:rFonts w:ascii="Times New Roman" w:hAnsi="Times New Roman" w:cs="Times New Roman"/>
          <w:sz w:val="24"/>
          <w:szCs w:val="24"/>
        </w:rPr>
        <w:t xml:space="preserve"> subjek), kategori sedang sebesar </w:t>
      </w:r>
      <w:r>
        <w:rPr>
          <w:rFonts w:ascii="Times New Roman" w:hAnsi="Times New Roman" w:cs="Times New Roman"/>
          <w:sz w:val="24"/>
          <w:szCs w:val="24"/>
          <w:lang w:val="en-ID"/>
        </w:rPr>
        <w:t>18,5%</w:t>
      </w:r>
      <w:r>
        <w:rPr>
          <w:rFonts w:ascii="Times New Roman" w:hAnsi="Times New Roman" w:cs="Times New Roman"/>
          <w:sz w:val="24"/>
          <w:szCs w:val="24"/>
        </w:rPr>
        <w:t xml:space="preserve"> (19</w:t>
      </w:r>
      <w:r w:rsidRPr="007A0D6C">
        <w:rPr>
          <w:rFonts w:ascii="Times New Roman" w:hAnsi="Times New Roman" w:cs="Times New Roman"/>
          <w:sz w:val="24"/>
          <w:szCs w:val="24"/>
        </w:rPr>
        <w:t xml:space="preserve"> subjek), dan tidak ada subjek yang berada dalam kategori rendah.</w:t>
      </w:r>
      <w:r>
        <w:rPr>
          <w:rFonts w:ascii="Times New Roman" w:hAnsi="Times New Roman" w:cs="Times New Roman"/>
          <w:sz w:val="24"/>
          <w:szCs w:val="24"/>
        </w:rPr>
        <w:t xml:space="preserve"> Sedangkan be</w:t>
      </w:r>
      <w:r w:rsidRPr="00D66CE7">
        <w:rPr>
          <w:rFonts w:ascii="Times New Roman" w:hAnsi="Times New Roman" w:cs="Times New Roman"/>
          <w:sz w:val="24"/>
          <w:szCs w:val="24"/>
        </w:rPr>
        <w:t xml:space="preserve">rdasarkan hasil kategorisasi skala </w:t>
      </w:r>
      <w:r>
        <w:rPr>
          <w:rFonts w:ascii="Times New Roman" w:hAnsi="Times New Roman" w:cs="Times New Roman"/>
          <w:i/>
          <w:iCs/>
          <w:sz w:val="24"/>
          <w:szCs w:val="24"/>
        </w:rPr>
        <w:t>dukungan sosial suami</w:t>
      </w:r>
      <w:r w:rsidRPr="00D66CE7">
        <w:rPr>
          <w:rFonts w:ascii="Times New Roman" w:hAnsi="Times New Roman" w:cs="Times New Roman"/>
          <w:i/>
          <w:iCs/>
          <w:sz w:val="24"/>
          <w:szCs w:val="24"/>
        </w:rPr>
        <w:t xml:space="preserve"> </w:t>
      </w:r>
      <w:r w:rsidRPr="00D66CE7">
        <w:rPr>
          <w:rFonts w:ascii="Times New Roman" w:hAnsi="Times New Roman" w:cs="Times New Roman"/>
          <w:sz w:val="24"/>
          <w:szCs w:val="24"/>
        </w:rPr>
        <w:t>menunjukan bahwa subjek yang berada d</w:t>
      </w:r>
      <w:r>
        <w:rPr>
          <w:rFonts w:ascii="Times New Roman" w:hAnsi="Times New Roman" w:cs="Times New Roman"/>
          <w:sz w:val="24"/>
          <w:szCs w:val="24"/>
        </w:rPr>
        <w:t>alam kategori tinggi sebesar 97</w:t>
      </w:r>
      <w:r w:rsidRPr="00D66CE7">
        <w:rPr>
          <w:rFonts w:ascii="Times New Roman" w:hAnsi="Times New Roman" w:cs="Times New Roman"/>
          <w:sz w:val="24"/>
          <w:szCs w:val="24"/>
        </w:rPr>
        <w:t xml:space="preserve">% </w:t>
      </w:r>
      <w:r>
        <w:rPr>
          <w:rFonts w:ascii="Times New Roman" w:hAnsi="Times New Roman" w:cs="Times New Roman"/>
          <w:sz w:val="24"/>
          <w:szCs w:val="24"/>
        </w:rPr>
        <w:t xml:space="preserve">(100 </w:t>
      </w:r>
      <w:r w:rsidRPr="00D66CE7">
        <w:rPr>
          <w:rFonts w:ascii="Times New Roman" w:hAnsi="Times New Roman" w:cs="Times New Roman"/>
          <w:sz w:val="24"/>
          <w:szCs w:val="24"/>
        </w:rPr>
        <w:t>subjek), kategori sedang sebesar</w:t>
      </w:r>
      <w:r>
        <w:rPr>
          <w:rFonts w:ascii="Times New Roman" w:hAnsi="Times New Roman" w:cs="Times New Roman"/>
          <w:sz w:val="24"/>
          <w:szCs w:val="24"/>
        </w:rPr>
        <w:t xml:space="preserve"> 1% (1 subjek), dan 2% (2</w:t>
      </w:r>
      <w:r w:rsidRPr="00D66CE7">
        <w:rPr>
          <w:rFonts w:ascii="Times New Roman" w:hAnsi="Times New Roman" w:cs="Times New Roman"/>
          <w:sz w:val="24"/>
          <w:szCs w:val="24"/>
        </w:rPr>
        <w:t xml:space="preserve"> subjek).</w:t>
      </w:r>
    </w:p>
    <w:p w:rsidR="006D2953" w:rsidRDefault="006D2953" w:rsidP="00C37278">
      <w:pPr>
        <w:spacing w:after="0"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lastRenderedPageBreak/>
        <w:t>Kategorisasi</w:t>
      </w:r>
      <w:r w:rsidR="009E389F">
        <w:rPr>
          <w:rFonts w:ascii="Times New Roman" w:hAnsi="Times New Roman" w:cs="Times New Roman"/>
          <w:sz w:val="24"/>
          <w:szCs w:val="24"/>
        </w:rPr>
        <w:t xml:space="preserve"> </w:t>
      </w:r>
      <w:r w:rsidRPr="007A0D6C">
        <w:rPr>
          <w:rFonts w:ascii="Times New Roman" w:hAnsi="Times New Roman" w:cs="Times New Roman"/>
          <w:sz w:val="24"/>
          <w:szCs w:val="24"/>
        </w:rPr>
        <w:t xml:space="preserve">skala </w:t>
      </w:r>
      <w:r>
        <w:rPr>
          <w:rFonts w:ascii="Times New Roman" w:hAnsi="Times New Roman" w:cs="Times New Roman"/>
          <w:i/>
          <w:iCs/>
          <w:sz w:val="24"/>
          <w:szCs w:val="24"/>
        </w:rPr>
        <w:t>psychological well being</w:t>
      </w:r>
      <w:r w:rsidRPr="007A0D6C">
        <w:rPr>
          <w:rFonts w:ascii="Times New Roman" w:hAnsi="Times New Roman" w:cs="Times New Roman"/>
          <w:i/>
          <w:iCs/>
          <w:sz w:val="24"/>
          <w:szCs w:val="24"/>
        </w:rPr>
        <w:t xml:space="preserve"> </w:t>
      </w:r>
      <w:r w:rsidRPr="007A0D6C">
        <w:rPr>
          <w:rFonts w:ascii="Times New Roman" w:hAnsi="Times New Roman" w:cs="Times New Roman"/>
          <w:sz w:val="24"/>
          <w:szCs w:val="24"/>
        </w:rPr>
        <w:t xml:space="preserve">menunjukan bahwa subjek yang berada dalam kategori tinggi sebesar </w:t>
      </w:r>
      <w:r>
        <w:rPr>
          <w:rFonts w:ascii="Times New Roman" w:hAnsi="Times New Roman" w:cs="Times New Roman"/>
          <w:sz w:val="24"/>
          <w:szCs w:val="24"/>
          <w:lang w:val="en-ID"/>
        </w:rPr>
        <w:t>81,5%</w:t>
      </w:r>
      <w:r>
        <w:rPr>
          <w:rFonts w:ascii="Times New Roman" w:hAnsi="Times New Roman" w:cs="Times New Roman"/>
          <w:sz w:val="24"/>
          <w:szCs w:val="24"/>
        </w:rPr>
        <w:t xml:space="preserve"> (84</w:t>
      </w:r>
      <w:r w:rsidRPr="007A0D6C">
        <w:rPr>
          <w:rFonts w:ascii="Times New Roman" w:hAnsi="Times New Roman" w:cs="Times New Roman"/>
          <w:sz w:val="24"/>
          <w:szCs w:val="24"/>
        </w:rPr>
        <w:t xml:space="preserve"> subjek), kategori sedang sebesar </w:t>
      </w:r>
      <w:r>
        <w:rPr>
          <w:rFonts w:ascii="Times New Roman" w:hAnsi="Times New Roman" w:cs="Times New Roman"/>
          <w:sz w:val="24"/>
          <w:szCs w:val="24"/>
          <w:lang w:val="en-ID"/>
        </w:rPr>
        <w:t>18,5%</w:t>
      </w:r>
      <w:r>
        <w:rPr>
          <w:rFonts w:ascii="Times New Roman" w:hAnsi="Times New Roman" w:cs="Times New Roman"/>
          <w:sz w:val="24"/>
          <w:szCs w:val="24"/>
        </w:rPr>
        <w:t xml:space="preserve"> (19</w:t>
      </w:r>
      <w:r w:rsidRPr="007A0D6C">
        <w:rPr>
          <w:rFonts w:ascii="Times New Roman" w:hAnsi="Times New Roman" w:cs="Times New Roman"/>
          <w:sz w:val="24"/>
          <w:szCs w:val="24"/>
        </w:rPr>
        <w:t xml:space="preserve"> subjek), dan tidak ada subjek yang berada dalam kategori rendah.</w:t>
      </w:r>
      <w:r>
        <w:rPr>
          <w:rFonts w:ascii="Times New Roman" w:hAnsi="Times New Roman" w:cs="Times New Roman"/>
          <w:sz w:val="24"/>
          <w:szCs w:val="24"/>
        </w:rPr>
        <w:t xml:space="preserve"> Sedangkan be</w:t>
      </w:r>
      <w:r w:rsidRPr="00D66CE7">
        <w:rPr>
          <w:rFonts w:ascii="Times New Roman" w:hAnsi="Times New Roman" w:cs="Times New Roman"/>
          <w:sz w:val="24"/>
          <w:szCs w:val="24"/>
        </w:rPr>
        <w:t xml:space="preserve">rdasarkan hasil kategorisasi skala </w:t>
      </w:r>
      <w:r>
        <w:rPr>
          <w:rFonts w:ascii="Times New Roman" w:hAnsi="Times New Roman" w:cs="Times New Roman"/>
          <w:i/>
          <w:iCs/>
          <w:sz w:val="24"/>
          <w:szCs w:val="24"/>
        </w:rPr>
        <w:t>dukungan sosial suami</w:t>
      </w:r>
      <w:r w:rsidRPr="00D66CE7">
        <w:rPr>
          <w:rFonts w:ascii="Times New Roman" w:hAnsi="Times New Roman" w:cs="Times New Roman"/>
          <w:i/>
          <w:iCs/>
          <w:sz w:val="24"/>
          <w:szCs w:val="24"/>
        </w:rPr>
        <w:t xml:space="preserve"> </w:t>
      </w:r>
      <w:r w:rsidRPr="00D66CE7">
        <w:rPr>
          <w:rFonts w:ascii="Times New Roman" w:hAnsi="Times New Roman" w:cs="Times New Roman"/>
          <w:sz w:val="24"/>
          <w:szCs w:val="24"/>
        </w:rPr>
        <w:t>menunjukan bahwa subjek yang berada d</w:t>
      </w:r>
      <w:r>
        <w:rPr>
          <w:rFonts w:ascii="Times New Roman" w:hAnsi="Times New Roman" w:cs="Times New Roman"/>
          <w:sz w:val="24"/>
          <w:szCs w:val="24"/>
        </w:rPr>
        <w:t>alam kategori tinggi sebesar 97</w:t>
      </w:r>
      <w:r w:rsidRPr="00D66CE7">
        <w:rPr>
          <w:rFonts w:ascii="Times New Roman" w:hAnsi="Times New Roman" w:cs="Times New Roman"/>
          <w:sz w:val="24"/>
          <w:szCs w:val="24"/>
        </w:rPr>
        <w:t xml:space="preserve">% </w:t>
      </w:r>
      <w:r>
        <w:rPr>
          <w:rFonts w:ascii="Times New Roman" w:hAnsi="Times New Roman" w:cs="Times New Roman"/>
          <w:sz w:val="24"/>
          <w:szCs w:val="24"/>
        </w:rPr>
        <w:t xml:space="preserve">(100 </w:t>
      </w:r>
      <w:r w:rsidRPr="00D66CE7">
        <w:rPr>
          <w:rFonts w:ascii="Times New Roman" w:hAnsi="Times New Roman" w:cs="Times New Roman"/>
          <w:sz w:val="24"/>
          <w:szCs w:val="24"/>
        </w:rPr>
        <w:t>subjek), kategori sedang sebesar</w:t>
      </w:r>
      <w:r>
        <w:rPr>
          <w:rFonts w:ascii="Times New Roman" w:hAnsi="Times New Roman" w:cs="Times New Roman"/>
          <w:sz w:val="24"/>
          <w:szCs w:val="24"/>
        </w:rPr>
        <w:t xml:space="preserve"> 1% (1 subjek), dan 2% (2</w:t>
      </w:r>
      <w:r w:rsidRPr="00D66CE7">
        <w:rPr>
          <w:rFonts w:ascii="Times New Roman" w:hAnsi="Times New Roman" w:cs="Times New Roman"/>
          <w:sz w:val="24"/>
          <w:szCs w:val="24"/>
        </w:rPr>
        <w:t xml:space="preserve"> subjek).</w:t>
      </w:r>
    </w:p>
    <w:p w:rsidR="006D2953" w:rsidRPr="006D2953" w:rsidRDefault="006D2953" w:rsidP="006D2953">
      <w:pPr>
        <w:spacing w:line="480" w:lineRule="auto"/>
        <w:jc w:val="both"/>
        <w:rPr>
          <w:rFonts w:ascii="Times New Roman" w:eastAsia="Times New Roman" w:hAnsi="Times New Roman"/>
          <w:b/>
          <w:sz w:val="24"/>
          <w:szCs w:val="24"/>
          <w:lang w:eastAsia="id-ID"/>
        </w:rPr>
      </w:pPr>
      <w:r>
        <w:rPr>
          <w:rFonts w:ascii="Times New Roman" w:hAnsi="Times New Roman" w:cs="Times New Roman"/>
          <w:b/>
          <w:sz w:val="24"/>
          <w:szCs w:val="24"/>
        </w:rPr>
        <w:t>Uji Normalitas</w:t>
      </w:r>
    </w:p>
    <w:p w:rsidR="006D2953" w:rsidRDefault="00A2411B" w:rsidP="00A2411B">
      <w:pPr>
        <w:spacing w:after="0" w:line="480" w:lineRule="auto"/>
        <w:ind w:firstLine="720"/>
        <w:jc w:val="both"/>
        <w:rPr>
          <w:rFonts w:ascii="Times New Roman" w:hAnsi="Times New Roman" w:cs="Times New Roman"/>
          <w:sz w:val="24"/>
          <w:szCs w:val="24"/>
        </w:rPr>
      </w:pPr>
      <w:r w:rsidRPr="00AE363B">
        <w:rPr>
          <w:rFonts w:ascii="Times New Roman" w:hAnsi="Times New Roman" w:cs="Times New Roman"/>
          <w:sz w:val="24"/>
          <w:szCs w:val="24"/>
        </w:rPr>
        <w:t xml:space="preserve">Berdasarkan hasil uji Kolmogorov-Smirnov untuk </w:t>
      </w:r>
      <w:r>
        <w:rPr>
          <w:rFonts w:ascii="Times New Roman" w:hAnsi="Times New Roman" w:cs="Times New Roman"/>
          <w:sz w:val="24"/>
          <w:szCs w:val="24"/>
        </w:rPr>
        <w:t xml:space="preserve">variable </w:t>
      </w:r>
      <w:r>
        <w:rPr>
          <w:rFonts w:ascii="Times New Roman" w:hAnsi="Times New Roman" w:cs="Times New Roman"/>
          <w:i/>
          <w:sz w:val="24"/>
          <w:szCs w:val="24"/>
        </w:rPr>
        <w:t xml:space="preserve">psychological well being </w:t>
      </w:r>
      <w:r>
        <w:rPr>
          <w:rFonts w:ascii="Times New Roman" w:hAnsi="Times New Roman" w:cs="Times New Roman"/>
          <w:sz w:val="24"/>
          <w:szCs w:val="24"/>
        </w:rPr>
        <w:t xml:space="preserve">diperoleh K-S Z= 0,090 dan p = 0,040 (p &lt; 0.050) berarti sebaran data variable </w:t>
      </w:r>
      <w:r>
        <w:rPr>
          <w:rFonts w:ascii="Times New Roman" w:hAnsi="Times New Roman" w:cs="Times New Roman"/>
          <w:i/>
          <w:sz w:val="24"/>
          <w:szCs w:val="24"/>
        </w:rPr>
        <w:t xml:space="preserve">psychological well being </w:t>
      </w:r>
      <w:r>
        <w:rPr>
          <w:rFonts w:ascii="Times New Roman" w:hAnsi="Times New Roman" w:cs="Times New Roman"/>
          <w:sz w:val="24"/>
          <w:szCs w:val="24"/>
        </w:rPr>
        <w:t xml:space="preserve">mengikuti sebaran data tidak normal. Selanjutnya, untuk variable dukungan </w:t>
      </w:r>
      <w:r>
        <w:rPr>
          <w:rFonts w:ascii="Times New Roman" w:hAnsi="Times New Roman" w:cs="Times New Roman"/>
          <w:sz w:val="24"/>
          <w:szCs w:val="24"/>
        </w:rPr>
        <w:lastRenderedPageBreak/>
        <w:t>sosial suami be</w:t>
      </w:r>
      <w:r w:rsidRPr="00AE363B">
        <w:rPr>
          <w:rFonts w:ascii="Times New Roman" w:hAnsi="Times New Roman" w:cs="Times New Roman"/>
          <w:sz w:val="24"/>
          <w:szCs w:val="24"/>
        </w:rPr>
        <w:t>rdasarkan hasil uji Kolmogorov-Smirnov</w:t>
      </w:r>
      <w:r>
        <w:rPr>
          <w:rFonts w:ascii="Times New Roman" w:hAnsi="Times New Roman" w:cs="Times New Roman"/>
          <w:sz w:val="24"/>
          <w:szCs w:val="24"/>
        </w:rPr>
        <w:t xml:space="preserve"> diperoleh K-S Z= 0,097 dan p= 0,019 (p &lt; 0,050) berarti sebaran data variable dukungan sosial suami mengikuti sebaran data tidak normal. </w:t>
      </w:r>
    </w:p>
    <w:p w:rsidR="006D2953" w:rsidRPr="006D2953" w:rsidRDefault="006D2953" w:rsidP="006D295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Linieritas</w:t>
      </w:r>
    </w:p>
    <w:p w:rsidR="00A2411B" w:rsidRDefault="00A2411B" w:rsidP="00A2411B">
      <w:pPr>
        <w:spacing w:after="0" w:line="480" w:lineRule="auto"/>
        <w:ind w:firstLine="720"/>
        <w:jc w:val="both"/>
        <w:rPr>
          <w:rFonts w:ascii="Times New Roman" w:hAnsi="Times New Roman" w:cs="Times New Roman"/>
          <w:sz w:val="24"/>
          <w:szCs w:val="24"/>
        </w:rPr>
      </w:pPr>
      <w:r w:rsidRPr="00A2411B">
        <w:rPr>
          <w:rFonts w:ascii="Times New Roman" w:hAnsi="Times New Roman" w:cs="Times New Roman"/>
          <w:sz w:val="24"/>
          <w:szCs w:val="24"/>
        </w:rPr>
        <w:t>Setelah melakukan uji normalitas, maka peneliti melakukan uji prasyarat y</w:t>
      </w:r>
      <w:r>
        <w:rPr>
          <w:rFonts w:ascii="Times New Roman" w:hAnsi="Times New Roman" w:cs="Times New Roman"/>
          <w:sz w:val="24"/>
          <w:szCs w:val="24"/>
        </w:rPr>
        <w:t xml:space="preserve">ang kedua yaitu uji linieritas. </w:t>
      </w:r>
      <w:r w:rsidRPr="009F371A">
        <w:rPr>
          <w:rFonts w:ascii="Times New Roman" w:hAnsi="Times New Roman" w:cs="Times New Roman"/>
          <w:sz w:val="24"/>
          <w:szCs w:val="24"/>
        </w:rPr>
        <w:t xml:space="preserve">Berdasarkan uji linieritas untuk variabel </w:t>
      </w:r>
      <w:r>
        <w:rPr>
          <w:rFonts w:ascii="Times New Roman" w:hAnsi="Times New Roman" w:cs="Times New Roman"/>
          <w:i/>
          <w:sz w:val="24"/>
          <w:szCs w:val="24"/>
        </w:rPr>
        <w:t>psychological well being</w:t>
      </w:r>
      <w:r w:rsidRPr="009F371A">
        <w:rPr>
          <w:rFonts w:ascii="Times New Roman" w:hAnsi="Times New Roman" w:cs="Times New Roman"/>
          <w:sz w:val="24"/>
          <w:szCs w:val="24"/>
        </w:rPr>
        <w:t xml:space="preserve"> dan variabel dukungan sosial suami </w:t>
      </w:r>
      <w:r>
        <w:rPr>
          <w:rFonts w:ascii="Times New Roman" w:hAnsi="Times New Roman" w:cs="Times New Roman"/>
          <w:sz w:val="24"/>
          <w:szCs w:val="24"/>
        </w:rPr>
        <w:t>diperoleh F = 15.618</w:t>
      </w:r>
      <w:r w:rsidRPr="009F371A">
        <w:rPr>
          <w:rFonts w:ascii="Times New Roman" w:hAnsi="Times New Roman" w:cs="Times New Roman"/>
          <w:sz w:val="24"/>
          <w:szCs w:val="24"/>
        </w:rPr>
        <w:t xml:space="preserve"> dengan taraf signifikansi sebesar 0.000 (p &lt; 0.050) hal ini berarti hubungan antara variabel dukungan sosial suami </w:t>
      </w:r>
      <w:r>
        <w:rPr>
          <w:rFonts w:ascii="Times New Roman" w:hAnsi="Times New Roman" w:cs="Times New Roman"/>
          <w:sz w:val="24"/>
          <w:szCs w:val="24"/>
          <w:lang w:val="id-ID"/>
        </w:rPr>
        <w:t xml:space="preserve">dan </w:t>
      </w:r>
      <w:r w:rsidRPr="00314604">
        <w:rPr>
          <w:rFonts w:ascii="Times New Roman" w:hAnsi="Times New Roman" w:cs="Times New Roman"/>
          <w:sz w:val="24"/>
          <w:szCs w:val="24"/>
          <w:lang w:val="id-ID"/>
        </w:rPr>
        <w:t xml:space="preserve">psychological well being </w:t>
      </w:r>
      <w:r w:rsidRPr="009F371A">
        <w:rPr>
          <w:rFonts w:ascii="Times New Roman" w:hAnsi="Times New Roman" w:cs="Times New Roman"/>
          <w:sz w:val="24"/>
          <w:szCs w:val="24"/>
        </w:rPr>
        <w:t>merupakan hubungan yang linier.</w:t>
      </w:r>
    </w:p>
    <w:p w:rsidR="00E02887" w:rsidRPr="00E02887" w:rsidRDefault="00E02887" w:rsidP="00E0288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rsidR="00E02887" w:rsidRDefault="00E02887" w:rsidP="00E02887">
      <w:pPr>
        <w:spacing w:line="480" w:lineRule="auto"/>
        <w:ind w:firstLine="720"/>
        <w:jc w:val="both"/>
        <w:rPr>
          <w:rFonts w:ascii="Times New Roman" w:hAnsi="Times New Roman" w:cs="Times New Roman"/>
          <w:sz w:val="24"/>
          <w:szCs w:val="24"/>
        </w:rPr>
      </w:pPr>
      <w:r w:rsidRPr="00AB2D2B">
        <w:rPr>
          <w:rFonts w:ascii="Times New Roman" w:hAnsi="Times New Roman" w:cs="Times New Roman"/>
          <w:sz w:val="24"/>
          <w:szCs w:val="24"/>
        </w:rPr>
        <w:t xml:space="preserve">Berdasarkan hasil analisis data menggunakan analisi korelasi </w:t>
      </w:r>
      <w:r w:rsidRPr="00AB2D2B">
        <w:rPr>
          <w:rFonts w:ascii="Times New Roman" w:hAnsi="Times New Roman" w:cs="Times New Roman"/>
          <w:i/>
          <w:sz w:val="24"/>
          <w:szCs w:val="24"/>
        </w:rPr>
        <w:t>product moment</w:t>
      </w:r>
      <w:r>
        <w:rPr>
          <w:rFonts w:ascii="Times New Roman" w:hAnsi="Times New Roman" w:cs="Times New Roman"/>
          <w:sz w:val="24"/>
          <w:szCs w:val="24"/>
        </w:rPr>
        <w:t xml:space="preserve"> pada penelitilan ini </w:t>
      </w:r>
      <w:r>
        <w:rPr>
          <w:rFonts w:ascii="Times New Roman" w:hAnsi="Times New Roman" w:cs="Times New Roman"/>
          <w:sz w:val="24"/>
          <w:szCs w:val="24"/>
        </w:rPr>
        <w:lastRenderedPageBreak/>
        <w:t xml:space="preserve">menunjukkan bahwa terdapat hubungan positif antara dukungan sosial suami dengan </w:t>
      </w:r>
      <w:r>
        <w:rPr>
          <w:rFonts w:ascii="Times New Roman" w:hAnsi="Times New Roman" w:cs="Times New Roman"/>
          <w:i/>
          <w:sz w:val="24"/>
          <w:szCs w:val="24"/>
        </w:rPr>
        <w:t xml:space="preserve">psychological well being. </w:t>
      </w:r>
      <w:r>
        <w:rPr>
          <w:rFonts w:ascii="Times New Roman" w:hAnsi="Times New Roman" w:cs="Times New Roman"/>
          <w:sz w:val="24"/>
          <w:szCs w:val="24"/>
        </w:rPr>
        <w:t xml:space="preserve">Dalam hal ini diperoleh kofisien korelasi (rxy) sebesar 0.310 dengan p = 0.001 (p &lt; 0.010) artinya hipotesis dalam penelitian ini diterima. Hal tersebut sesuai dengan hipotesis yang diajukan oleh peneliti bahwa semakin tinggi dukungan sosial suami maka semakin tinggi pada ibu yang bekerja. Sebaliknya semakin rendah dukungan sosial suami maka semakin rendah </w:t>
      </w:r>
      <w:r>
        <w:rPr>
          <w:rFonts w:ascii="Times New Roman" w:hAnsi="Times New Roman" w:cs="Times New Roman"/>
          <w:i/>
          <w:sz w:val="24"/>
          <w:szCs w:val="24"/>
        </w:rPr>
        <w:t xml:space="preserve">psychological well being </w:t>
      </w:r>
      <w:r>
        <w:rPr>
          <w:rFonts w:ascii="Times New Roman" w:hAnsi="Times New Roman" w:cs="Times New Roman"/>
          <w:sz w:val="24"/>
          <w:szCs w:val="24"/>
        </w:rPr>
        <w:t>pada ibu yang bekerja.</w:t>
      </w:r>
    </w:p>
    <w:p w:rsidR="00E02887" w:rsidRDefault="00E02887" w:rsidP="00E02887">
      <w:p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E02887" w:rsidRPr="00E02887" w:rsidRDefault="00E02887" w:rsidP="00E0288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hasil penelitian yang telah dilakukan dapat disimpulkan bahwa terdapat hubungan positif antara dukungan sosial suami dengan </w:t>
      </w:r>
      <w:r>
        <w:rPr>
          <w:rFonts w:ascii="Times New Roman" w:hAnsi="Times New Roman" w:cs="Times New Roman"/>
          <w:i/>
          <w:sz w:val="24"/>
          <w:szCs w:val="24"/>
        </w:rPr>
        <w:t>psychological well being</w:t>
      </w:r>
      <w:r>
        <w:rPr>
          <w:rFonts w:ascii="Times New Roman" w:hAnsi="Times New Roman" w:cs="Times New Roman"/>
          <w:sz w:val="24"/>
          <w:szCs w:val="24"/>
        </w:rPr>
        <w:t xml:space="preserve"> pada ibu yang bekerja. Hal </w:t>
      </w:r>
      <w:r>
        <w:rPr>
          <w:rFonts w:ascii="Times New Roman" w:hAnsi="Times New Roman" w:cs="Times New Roman"/>
          <w:sz w:val="24"/>
          <w:szCs w:val="24"/>
        </w:rPr>
        <w:lastRenderedPageBreak/>
        <w:t xml:space="preserve">ini ditunjukkan pada hasil korelasi </w:t>
      </w:r>
      <w:r>
        <w:rPr>
          <w:rFonts w:ascii="Times New Roman" w:hAnsi="Times New Roman" w:cs="Times New Roman"/>
          <w:i/>
          <w:sz w:val="24"/>
          <w:szCs w:val="24"/>
        </w:rPr>
        <w:t xml:space="preserve">product moment, </w:t>
      </w:r>
      <w:r>
        <w:rPr>
          <w:rFonts w:ascii="Times New Roman" w:hAnsi="Times New Roman" w:cs="Times New Roman"/>
          <w:sz w:val="24"/>
          <w:szCs w:val="24"/>
        </w:rPr>
        <w:t xml:space="preserve">bahwa hasil korelasi mendapatkan nilai (rxy) = 0.310 dengan p = 0.0001 (p &lt; 0.050), </w:t>
      </w:r>
      <w:r w:rsidRPr="00963E0D">
        <w:rPr>
          <w:rFonts w:ascii="Times New Roman" w:hAnsi="Times New Roman" w:cs="Times New Roman"/>
          <w:sz w:val="24"/>
          <w:szCs w:val="24"/>
        </w:rPr>
        <w:t xml:space="preserve">hal ini </w:t>
      </w:r>
      <w:r>
        <w:rPr>
          <w:rFonts w:ascii="Times New Roman" w:hAnsi="Times New Roman" w:cs="Times New Roman"/>
          <w:sz w:val="24"/>
          <w:szCs w:val="24"/>
        </w:rPr>
        <w:t>menunjukkan bahwa seorang ibu yang</w:t>
      </w:r>
      <w:r w:rsidRPr="00963E0D">
        <w:rPr>
          <w:rFonts w:ascii="Times New Roman" w:hAnsi="Times New Roman" w:cs="Times New Roman"/>
          <w:sz w:val="24"/>
          <w:szCs w:val="24"/>
        </w:rPr>
        <w:t xml:space="preserve"> bekerja yang memiliki dukungan sosial suami akan merasa lebih tenang dalam menyelesaikan permasalahannya karena </w:t>
      </w:r>
      <w:r>
        <w:rPr>
          <w:rFonts w:ascii="Times New Roman" w:hAnsi="Times New Roman" w:cs="Times New Roman"/>
          <w:sz w:val="24"/>
          <w:szCs w:val="24"/>
          <w:lang w:val="id-ID"/>
        </w:rPr>
        <w:t xml:space="preserve">ibu merasa </w:t>
      </w:r>
      <w:r w:rsidRPr="00963E0D">
        <w:rPr>
          <w:rFonts w:ascii="Times New Roman" w:hAnsi="Times New Roman" w:cs="Times New Roman"/>
          <w:sz w:val="24"/>
          <w:szCs w:val="24"/>
        </w:rPr>
        <w:t xml:space="preserve">suami mampu untuk mendengarkan keluh kesah yang dialami, suami mampu membantu mengerjakan pekerjaan rumah, suami juga mampu memberi kritik yang membangun, dan suami mampu berbagi suka duka dalam menjalani kehidupan rumah tangga. Adanya perhatian, bantuan, pemberian saran, dan rasa kebersamaan dari suami yang diberikan akan memberikan dampak yang positif karena dapat menjadikan </w:t>
      </w:r>
      <w:r>
        <w:rPr>
          <w:rFonts w:ascii="Times New Roman" w:hAnsi="Times New Roman" w:cs="Times New Roman"/>
          <w:sz w:val="24"/>
          <w:szCs w:val="24"/>
        </w:rPr>
        <w:t>ibu</w:t>
      </w:r>
      <w:r w:rsidRPr="00963E0D">
        <w:rPr>
          <w:rFonts w:ascii="Times New Roman" w:hAnsi="Times New Roman" w:cs="Times New Roman"/>
          <w:sz w:val="24"/>
          <w:szCs w:val="24"/>
        </w:rPr>
        <w:t xml:space="preserve"> yang bekerja memiliki </w:t>
      </w:r>
      <w:r>
        <w:rPr>
          <w:rFonts w:ascii="Times New Roman" w:hAnsi="Times New Roman" w:cs="Times New Roman"/>
          <w:i/>
          <w:sz w:val="24"/>
          <w:szCs w:val="24"/>
        </w:rPr>
        <w:t>psychologicall well being</w:t>
      </w:r>
      <w:r w:rsidRPr="00963E0D">
        <w:rPr>
          <w:rFonts w:ascii="Times New Roman" w:hAnsi="Times New Roman" w:cs="Times New Roman"/>
          <w:sz w:val="24"/>
          <w:szCs w:val="24"/>
        </w:rPr>
        <w:t xml:space="preserve"> yang tinggi</w:t>
      </w:r>
      <w:r>
        <w:rPr>
          <w:rFonts w:ascii="Times New Roman" w:hAnsi="Times New Roman" w:cs="Times New Roman"/>
          <w:sz w:val="24"/>
          <w:szCs w:val="24"/>
        </w:rPr>
        <w:t>.</w:t>
      </w:r>
    </w:p>
    <w:p w:rsidR="00BC4E23" w:rsidRPr="009E389F" w:rsidRDefault="00ED1DBE" w:rsidP="009E389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C4E23" w:rsidRDefault="00BC4E23" w:rsidP="009E389F">
      <w:pPr>
        <w:tabs>
          <w:tab w:val="left" w:pos="1170"/>
        </w:tabs>
        <w:spacing w:after="0" w:line="240" w:lineRule="auto"/>
        <w:ind w:left="990" w:hanging="990"/>
        <w:jc w:val="both"/>
        <w:rPr>
          <w:rFonts w:ascii="Times New Roman" w:hAnsi="Times New Roman" w:cs="Times New Roman"/>
          <w:color w:val="222222"/>
          <w:sz w:val="24"/>
          <w:szCs w:val="24"/>
          <w:shd w:val="clear" w:color="auto" w:fill="FFFFFF"/>
          <w:lang w:val="id-ID"/>
        </w:rPr>
      </w:pPr>
      <w:r w:rsidRPr="00950536">
        <w:rPr>
          <w:rFonts w:ascii="Times New Roman" w:hAnsi="Times New Roman" w:cs="Times New Roman"/>
          <w:color w:val="222222"/>
          <w:sz w:val="24"/>
          <w:szCs w:val="24"/>
          <w:shd w:val="clear" w:color="auto" w:fill="FFFFFF"/>
        </w:rPr>
        <w:t xml:space="preserve">Anandita, W. (2017). Hubungan antara Dukungan Sosial Suami dan Kesejahteraan Psikologis pada Ibu yang Bekerja. </w:t>
      </w:r>
      <w:r>
        <w:rPr>
          <w:rFonts w:ascii="Times New Roman" w:hAnsi="Times New Roman" w:cs="Times New Roman"/>
          <w:i/>
          <w:color w:val="222222"/>
          <w:sz w:val="24"/>
          <w:szCs w:val="24"/>
          <w:shd w:val="clear" w:color="auto" w:fill="FFFFFF"/>
        </w:rPr>
        <w:t>Jurnal Psukologi</w:t>
      </w:r>
      <w:r>
        <w:rPr>
          <w:rFonts w:ascii="Times New Roman" w:hAnsi="Times New Roman" w:cs="Times New Roman"/>
          <w:color w:val="222222"/>
          <w:sz w:val="24"/>
          <w:szCs w:val="24"/>
          <w:shd w:val="clear" w:color="auto" w:fill="FFFFFF"/>
        </w:rPr>
        <w:t>, 2(1).</w:t>
      </w:r>
    </w:p>
    <w:p w:rsidR="00BC4E23" w:rsidRDefault="00BC4E23" w:rsidP="009E389F">
      <w:pPr>
        <w:spacing w:after="0" w:line="240" w:lineRule="auto"/>
        <w:ind w:left="990" w:hanging="990"/>
        <w:jc w:val="both"/>
        <w:rPr>
          <w:rFonts w:ascii="Times New Roman" w:eastAsia="Times New Roman" w:hAnsi="Times New Roman" w:cs="Times New Roman"/>
          <w:color w:val="222222"/>
          <w:sz w:val="24"/>
          <w:szCs w:val="24"/>
          <w:lang w:val="id-ID"/>
        </w:rPr>
      </w:pPr>
      <w:r w:rsidRPr="00950536">
        <w:rPr>
          <w:rFonts w:ascii="Times New Roman" w:eastAsia="Times New Roman" w:hAnsi="Times New Roman" w:cs="Times New Roman"/>
          <w:color w:val="222222"/>
          <w:sz w:val="24"/>
          <w:szCs w:val="24"/>
          <w:highlight w:val="white"/>
        </w:rPr>
        <w:t>Apreviadizy, P., &amp; Puspitacandri, A. (2014). Perbedaan stres ditinjau dari ibu bekerja dan ibu tidak bekerja. </w:t>
      </w:r>
      <w:r w:rsidRPr="00950536">
        <w:rPr>
          <w:rFonts w:ascii="Times New Roman" w:eastAsia="Times New Roman" w:hAnsi="Times New Roman" w:cs="Times New Roman"/>
          <w:i/>
          <w:color w:val="222222"/>
          <w:sz w:val="24"/>
          <w:szCs w:val="24"/>
          <w:highlight w:val="white"/>
        </w:rPr>
        <w:t>Jurnal Psikologi Tabularasa</w:t>
      </w:r>
      <w:r w:rsidRPr="00950536">
        <w:rPr>
          <w:rFonts w:ascii="Times New Roman" w:eastAsia="Times New Roman" w:hAnsi="Times New Roman" w:cs="Times New Roman"/>
          <w:color w:val="222222"/>
          <w:sz w:val="24"/>
          <w:szCs w:val="24"/>
          <w:highlight w:val="white"/>
        </w:rPr>
        <w:t>, </w:t>
      </w:r>
      <w:r w:rsidRPr="00950536">
        <w:rPr>
          <w:rFonts w:ascii="Times New Roman" w:eastAsia="Times New Roman" w:hAnsi="Times New Roman" w:cs="Times New Roman"/>
          <w:i/>
          <w:color w:val="222222"/>
          <w:sz w:val="24"/>
          <w:szCs w:val="24"/>
          <w:highlight w:val="white"/>
        </w:rPr>
        <w:t>9</w:t>
      </w:r>
      <w:r w:rsidRPr="00950536">
        <w:rPr>
          <w:rFonts w:ascii="Times New Roman" w:eastAsia="Times New Roman" w:hAnsi="Times New Roman" w:cs="Times New Roman"/>
          <w:color w:val="222222"/>
          <w:sz w:val="24"/>
          <w:szCs w:val="24"/>
          <w:highlight w:val="white"/>
        </w:rPr>
        <w:t>(1).</w:t>
      </w:r>
    </w:p>
    <w:p w:rsidR="00BC4E23" w:rsidRDefault="00BC4E23" w:rsidP="009E389F">
      <w:pPr>
        <w:spacing w:after="0" w:line="240" w:lineRule="auto"/>
        <w:ind w:left="990" w:hanging="990"/>
        <w:jc w:val="both"/>
        <w:rPr>
          <w:rFonts w:ascii="Times New Roman" w:eastAsia="Times New Roman" w:hAnsi="Times New Roman" w:cs="Times New Roman"/>
          <w:color w:val="222222"/>
          <w:sz w:val="24"/>
          <w:szCs w:val="24"/>
          <w:highlight w:val="white"/>
          <w:lang w:val="id-ID"/>
        </w:rPr>
      </w:pPr>
      <w:r w:rsidRPr="00950536">
        <w:rPr>
          <w:rFonts w:ascii="Times New Roman" w:eastAsia="Times New Roman" w:hAnsi="Times New Roman" w:cs="Times New Roman"/>
          <w:color w:val="222222"/>
          <w:sz w:val="24"/>
          <w:szCs w:val="24"/>
          <w:highlight w:val="white"/>
        </w:rPr>
        <w:t>Apsaryanthi, N. L. K., &amp; Lestari, M. D. (2017). Perbedaan tingkat psychological well-weing pada ibu rumah tangga dengan ibu bekerja di kabupaten gianyar. </w:t>
      </w:r>
      <w:r w:rsidRPr="00950536">
        <w:rPr>
          <w:rFonts w:ascii="Times New Roman" w:eastAsia="Times New Roman" w:hAnsi="Times New Roman" w:cs="Times New Roman"/>
          <w:i/>
          <w:color w:val="222222"/>
          <w:sz w:val="24"/>
          <w:szCs w:val="24"/>
          <w:highlight w:val="white"/>
        </w:rPr>
        <w:t>Jurnal Psikologi Udayana</w:t>
      </w:r>
      <w:r w:rsidRPr="00950536">
        <w:rPr>
          <w:rFonts w:ascii="Times New Roman" w:eastAsia="Times New Roman" w:hAnsi="Times New Roman" w:cs="Times New Roman"/>
          <w:color w:val="222222"/>
          <w:sz w:val="24"/>
          <w:szCs w:val="24"/>
          <w:highlight w:val="white"/>
        </w:rPr>
        <w:t>, </w:t>
      </w:r>
      <w:r w:rsidRPr="00950536">
        <w:rPr>
          <w:rFonts w:ascii="Times New Roman" w:eastAsia="Times New Roman" w:hAnsi="Times New Roman" w:cs="Times New Roman"/>
          <w:i/>
          <w:color w:val="222222"/>
          <w:sz w:val="24"/>
          <w:szCs w:val="24"/>
          <w:highlight w:val="white"/>
        </w:rPr>
        <w:t>4</w:t>
      </w:r>
      <w:r w:rsidRPr="00950536">
        <w:rPr>
          <w:rFonts w:ascii="Times New Roman" w:eastAsia="Times New Roman" w:hAnsi="Times New Roman" w:cs="Times New Roman"/>
          <w:color w:val="222222"/>
          <w:sz w:val="24"/>
          <w:szCs w:val="24"/>
          <w:highlight w:val="white"/>
        </w:rPr>
        <w:t>(1).</w:t>
      </w:r>
    </w:p>
    <w:p w:rsidR="00BC4E23" w:rsidRDefault="00BC4E23" w:rsidP="009E389F">
      <w:pPr>
        <w:spacing w:after="0" w:line="240" w:lineRule="auto"/>
        <w:ind w:left="1710" w:hanging="1710"/>
        <w:jc w:val="both"/>
        <w:rPr>
          <w:rFonts w:ascii="Times New Roman" w:hAnsi="Times New Roman" w:cs="Times New Roman"/>
          <w:sz w:val="24"/>
          <w:szCs w:val="24"/>
        </w:rPr>
      </w:pPr>
      <w:r w:rsidRPr="00950536">
        <w:rPr>
          <w:rFonts w:ascii="Times New Roman" w:hAnsi="Times New Roman" w:cs="Times New Roman"/>
          <w:sz w:val="24"/>
          <w:szCs w:val="24"/>
        </w:rPr>
        <w:t xml:space="preserve">Azwar, S. (2015). </w:t>
      </w:r>
      <w:r w:rsidRPr="00950536">
        <w:rPr>
          <w:rFonts w:ascii="Times New Roman" w:hAnsi="Times New Roman" w:cs="Times New Roman"/>
          <w:i/>
          <w:sz w:val="24"/>
          <w:szCs w:val="24"/>
        </w:rPr>
        <w:t xml:space="preserve">Metode Penelitian. </w:t>
      </w:r>
      <w:r w:rsidRPr="00950536">
        <w:rPr>
          <w:rFonts w:ascii="Times New Roman" w:hAnsi="Times New Roman" w:cs="Times New Roman"/>
          <w:sz w:val="24"/>
          <w:szCs w:val="24"/>
        </w:rPr>
        <w:t>Yogyakarta: Pustaka Pelajar</w:t>
      </w:r>
    </w:p>
    <w:p w:rsidR="00BC4E23" w:rsidRDefault="00BC4E23" w:rsidP="009E389F">
      <w:pPr>
        <w:spacing w:after="0" w:line="240" w:lineRule="auto"/>
        <w:ind w:left="900" w:hanging="900"/>
        <w:jc w:val="both"/>
        <w:rPr>
          <w:rFonts w:ascii="Times New Roman" w:hAnsi="Times New Roman" w:cs="Times New Roman"/>
          <w:color w:val="222222"/>
          <w:sz w:val="24"/>
          <w:szCs w:val="24"/>
          <w:shd w:val="clear" w:color="auto" w:fill="FFFFFF"/>
          <w:lang w:val="id-ID"/>
        </w:rPr>
      </w:pPr>
      <w:r w:rsidRPr="00950536">
        <w:rPr>
          <w:rFonts w:ascii="Times New Roman" w:hAnsi="Times New Roman" w:cs="Times New Roman"/>
          <w:color w:val="222222"/>
          <w:sz w:val="24"/>
          <w:szCs w:val="24"/>
          <w:shd w:val="clear" w:color="auto" w:fill="FFFFFF"/>
        </w:rPr>
        <w:t xml:space="preserve">Dewi, E. M. P., &amp; Saman, A. (2010). Peran motivasi kerja dan dukungan suami terhadap stres konflik peran ganda dan kepuasan perkawinan. </w:t>
      </w:r>
      <w:r w:rsidRPr="00950536">
        <w:rPr>
          <w:rFonts w:ascii="Times New Roman" w:hAnsi="Times New Roman" w:cs="Times New Roman"/>
          <w:i/>
          <w:iCs/>
          <w:color w:val="222222"/>
          <w:sz w:val="24"/>
          <w:szCs w:val="24"/>
          <w:shd w:val="clear" w:color="auto" w:fill="FFFFFF"/>
        </w:rPr>
        <w:t>Psympathic: Jurnal Ilmiah Psikologi</w:t>
      </w:r>
      <w:r w:rsidRPr="00950536">
        <w:rPr>
          <w:rFonts w:ascii="Times New Roman" w:hAnsi="Times New Roman" w:cs="Times New Roman"/>
          <w:color w:val="222222"/>
          <w:sz w:val="24"/>
          <w:szCs w:val="24"/>
          <w:shd w:val="clear" w:color="auto" w:fill="FFFFFF"/>
        </w:rPr>
        <w:t>, </w:t>
      </w:r>
      <w:r w:rsidRPr="00950536">
        <w:rPr>
          <w:rFonts w:ascii="Times New Roman" w:hAnsi="Times New Roman" w:cs="Times New Roman"/>
          <w:i/>
          <w:iCs/>
          <w:color w:val="222222"/>
          <w:sz w:val="24"/>
          <w:szCs w:val="24"/>
          <w:shd w:val="clear" w:color="auto" w:fill="FFFFFF"/>
        </w:rPr>
        <w:t>3</w:t>
      </w:r>
      <w:r w:rsidRPr="00950536">
        <w:rPr>
          <w:rFonts w:ascii="Times New Roman" w:hAnsi="Times New Roman" w:cs="Times New Roman"/>
          <w:color w:val="222222"/>
          <w:sz w:val="24"/>
          <w:szCs w:val="24"/>
          <w:shd w:val="clear" w:color="auto" w:fill="FFFFFF"/>
        </w:rPr>
        <w:t>(2), 167-177.</w:t>
      </w:r>
    </w:p>
    <w:p w:rsidR="00BC4E23" w:rsidRDefault="00BC4E23" w:rsidP="009E389F">
      <w:pPr>
        <w:spacing w:after="0" w:line="240" w:lineRule="auto"/>
        <w:ind w:left="900" w:hanging="900"/>
        <w:jc w:val="both"/>
        <w:rPr>
          <w:rFonts w:ascii="Times New Roman" w:eastAsia="Times New Roman" w:hAnsi="Times New Roman" w:cs="Times New Roman"/>
          <w:sz w:val="24"/>
          <w:szCs w:val="24"/>
        </w:rPr>
      </w:pPr>
      <w:r w:rsidRPr="00950536">
        <w:rPr>
          <w:rFonts w:ascii="Times New Roman" w:eastAsia="Times New Roman" w:hAnsi="Times New Roman" w:cs="Times New Roman"/>
          <w:color w:val="222222"/>
          <w:sz w:val="24"/>
          <w:szCs w:val="24"/>
          <w:highlight w:val="white"/>
        </w:rPr>
        <w:t xml:space="preserve">Gutek, B. A., &amp; Searle Sabrina (1991). </w:t>
      </w:r>
      <w:r w:rsidRPr="00950536">
        <w:rPr>
          <w:rFonts w:ascii="Times New Roman" w:eastAsia="Times New Roman" w:hAnsi="Times New Roman" w:cs="Times New Roman"/>
          <w:sz w:val="24"/>
          <w:szCs w:val="24"/>
        </w:rPr>
        <w:t xml:space="preserve">Rational versus gender role explanations for work-family conflict. </w:t>
      </w:r>
      <w:r w:rsidRPr="00950536">
        <w:rPr>
          <w:rFonts w:ascii="Times New Roman" w:eastAsia="Times New Roman" w:hAnsi="Times New Roman" w:cs="Times New Roman"/>
          <w:i/>
          <w:sz w:val="24"/>
          <w:szCs w:val="24"/>
        </w:rPr>
        <w:t>Journal of Applied Psychology.</w:t>
      </w:r>
      <w:r w:rsidRPr="00950536">
        <w:rPr>
          <w:rFonts w:ascii="Times New Roman" w:hAnsi="Times New Roman" w:cs="Times New Roman"/>
        </w:rPr>
        <w:t xml:space="preserve"> </w:t>
      </w:r>
      <w:r w:rsidRPr="00950536">
        <w:rPr>
          <w:rFonts w:ascii="Times New Roman" w:eastAsia="Times New Roman" w:hAnsi="Times New Roman" w:cs="Times New Roman"/>
          <w:sz w:val="24"/>
          <w:szCs w:val="24"/>
        </w:rPr>
        <w:t>76 (4) 560-568.</w:t>
      </w:r>
    </w:p>
    <w:p w:rsidR="00BC4E23" w:rsidRDefault="00BC4E23" w:rsidP="009E389F">
      <w:pPr>
        <w:spacing w:after="0" w:line="240" w:lineRule="auto"/>
        <w:ind w:left="900" w:hanging="900"/>
        <w:jc w:val="both"/>
        <w:rPr>
          <w:rFonts w:ascii="Times New Roman" w:hAnsi="Times New Roman" w:cs="Times New Roman"/>
          <w:color w:val="222222"/>
          <w:sz w:val="24"/>
          <w:szCs w:val="24"/>
          <w:shd w:val="clear" w:color="auto" w:fill="FFFFFF"/>
          <w:lang w:val="id-ID"/>
        </w:rPr>
      </w:pPr>
      <w:r w:rsidRPr="00950536">
        <w:rPr>
          <w:rFonts w:ascii="Times New Roman" w:hAnsi="Times New Roman" w:cs="Times New Roman"/>
          <w:color w:val="222222"/>
          <w:sz w:val="24"/>
          <w:szCs w:val="24"/>
          <w:shd w:val="clear" w:color="auto" w:fill="FFFFFF"/>
        </w:rPr>
        <w:lastRenderedPageBreak/>
        <w:t>Melati, R., &amp; Raudatussalamah, R. (2012). Hubungan dukungan sosial suami dengan motivasi dalam menjaga kesehatan selama kehamilan. </w:t>
      </w:r>
      <w:r w:rsidRPr="00950536">
        <w:rPr>
          <w:rFonts w:ascii="Times New Roman" w:hAnsi="Times New Roman" w:cs="Times New Roman"/>
          <w:i/>
          <w:iCs/>
          <w:color w:val="222222"/>
          <w:sz w:val="24"/>
          <w:szCs w:val="24"/>
          <w:shd w:val="clear" w:color="auto" w:fill="FFFFFF"/>
        </w:rPr>
        <w:t>Jurnal Psikologi</w:t>
      </w:r>
      <w:r w:rsidRPr="00950536">
        <w:rPr>
          <w:rFonts w:ascii="Times New Roman" w:hAnsi="Times New Roman" w:cs="Times New Roman"/>
          <w:color w:val="222222"/>
          <w:sz w:val="24"/>
          <w:szCs w:val="24"/>
          <w:shd w:val="clear" w:color="auto" w:fill="FFFFFF"/>
        </w:rPr>
        <w:t>, </w:t>
      </w:r>
      <w:r w:rsidRPr="00950536">
        <w:rPr>
          <w:rFonts w:ascii="Times New Roman" w:hAnsi="Times New Roman" w:cs="Times New Roman"/>
          <w:i/>
          <w:iCs/>
          <w:color w:val="222222"/>
          <w:sz w:val="24"/>
          <w:szCs w:val="24"/>
          <w:shd w:val="clear" w:color="auto" w:fill="FFFFFF"/>
        </w:rPr>
        <w:t>8</w:t>
      </w:r>
      <w:r w:rsidRPr="00950536">
        <w:rPr>
          <w:rFonts w:ascii="Times New Roman" w:hAnsi="Times New Roman" w:cs="Times New Roman"/>
          <w:color w:val="222222"/>
          <w:sz w:val="24"/>
          <w:szCs w:val="24"/>
          <w:shd w:val="clear" w:color="auto" w:fill="FFFFFF"/>
        </w:rPr>
        <w:t>(2), 111-118.</w:t>
      </w:r>
    </w:p>
    <w:p w:rsidR="00BC4E23" w:rsidRDefault="00BC4E23" w:rsidP="009E389F">
      <w:pPr>
        <w:spacing w:after="0" w:line="240" w:lineRule="auto"/>
        <w:ind w:left="900" w:hanging="900"/>
        <w:jc w:val="both"/>
        <w:rPr>
          <w:rFonts w:ascii="Times New Roman" w:eastAsia="Times New Roman" w:hAnsi="Times New Roman" w:cs="Times New Roman"/>
          <w:color w:val="222222"/>
          <w:sz w:val="24"/>
          <w:szCs w:val="24"/>
          <w:lang w:val="id-ID"/>
        </w:rPr>
      </w:pPr>
      <w:r w:rsidRPr="00950536">
        <w:rPr>
          <w:rFonts w:ascii="Times New Roman" w:eastAsia="Times New Roman" w:hAnsi="Times New Roman" w:cs="Times New Roman"/>
          <w:color w:val="222222"/>
          <w:sz w:val="24"/>
          <w:szCs w:val="24"/>
          <w:highlight w:val="white"/>
        </w:rPr>
        <w:t>Midayanti, N. (2018). Keadaan Ketengakerjaan Indonesia Februari 2018. </w:t>
      </w:r>
      <w:r w:rsidRPr="00950536">
        <w:rPr>
          <w:rFonts w:ascii="Times New Roman" w:eastAsia="Times New Roman" w:hAnsi="Times New Roman" w:cs="Times New Roman"/>
          <w:i/>
          <w:sz w:val="24"/>
          <w:szCs w:val="24"/>
        </w:rPr>
        <w:t>Badan pusat statistik, statistik kependudukan dan ketenagakerjaan</w:t>
      </w:r>
      <w:r w:rsidRPr="00950536">
        <w:rPr>
          <w:rFonts w:ascii="Times New Roman" w:eastAsia="Times New Roman" w:hAnsi="Times New Roman" w:cs="Times New Roman"/>
          <w:i/>
          <w:color w:val="222222"/>
          <w:sz w:val="24"/>
          <w:szCs w:val="24"/>
          <w:highlight w:val="white"/>
        </w:rPr>
        <w:t>. Jakarta: BPS</w:t>
      </w:r>
      <w:r w:rsidRPr="00950536">
        <w:rPr>
          <w:rFonts w:ascii="Times New Roman" w:eastAsia="Times New Roman" w:hAnsi="Times New Roman" w:cs="Times New Roman"/>
          <w:color w:val="222222"/>
          <w:sz w:val="24"/>
          <w:szCs w:val="24"/>
          <w:highlight w:val="white"/>
        </w:rPr>
        <w:t>.</w:t>
      </w:r>
    </w:p>
    <w:p w:rsidR="00BC4E23" w:rsidRDefault="00BC4E23" w:rsidP="009E389F">
      <w:pPr>
        <w:spacing w:after="0" w:line="240" w:lineRule="auto"/>
        <w:ind w:left="900" w:hanging="900"/>
        <w:jc w:val="both"/>
        <w:rPr>
          <w:rFonts w:ascii="Times New Roman" w:hAnsi="Times New Roman" w:cs="Times New Roman"/>
          <w:color w:val="222222"/>
          <w:sz w:val="24"/>
          <w:szCs w:val="24"/>
          <w:shd w:val="clear" w:color="auto" w:fill="FFFFFF"/>
          <w:lang w:val="id-ID"/>
        </w:rPr>
      </w:pPr>
      <w:r w:rsidRPr="00950536">
        <w:rPr>
          <w:rFonts w:ascii="Times New Roman" w:hAnsi="Times New Roman" w:cs="Times New Roman"/>
          <w:color w:val="222222"/>
          <w:sz w:val="24"/>
          <w:szCs w:val="24"/>
          <w:shd w:val="clear" w:color="auto" w:fill="FFFFFF"/>
        </w:rPr>
        <w:t>Ryff, C. D. (1995). Psychological well-being in adult life. </w:t>
      </w:r>
      <w:r w:rsidRPr="00950536">
        <w:rPr>
          <w:rFonts w:ascii="Times New Roman" w:hAnsi="Times New Roman" w:cs="Times New Roman"/>
          <w:i/>
          <w:iCs/>
          <w:color w:val="222222"/>
          <w:sz w:val="24"/>
          <w:szCs w:val="24"/>
          <w:shd w:val="clear" w:color="auto" w:fill="FFFFFF"/>
        </w:rPr>
        <w:t>Current directions in psychological science</w:t>
      </w:r>
      <w:r w:rsidRPr="00950536">
        <w:rPr>
          <w:rFonts w:ascii="Times New Roman" w:hAnsi="Times New Roman" w:cs="Times New Roman"/>
          <w:color w:val="222222"/>
          <w:sz w:val="24"/>
          <w:szCs w:val="24"/>
          <w:shd w:val="clear" w:color="auto" w:fill="FFFFFF"/>
        </w:rPr>
        <w:t>, </w:t>
      </w:r>
      <w:r w:rsidRPr="00950536">
        <w:rPr>
          <w:rFonts w:ascii="Times New Roman" w:hAnsi="Times New Roman" w:cs="Times New Roman"/>
          <w:i/>
          <w:iCs/>
          <w:color w:val="222222"/>
          <w:sz w:val="24"/>
          <w:szCs w:val="24"/>
          <w:shd w:val="clear" w:color="auto" w:fill="FFFFFF"/>
        </w:rPr>
        <w:t>4</w:t>
      </w:r>
      <w:r w:rsidRPr="00950536">
        <w:rPr>
          <w:rFonts w:ascii="Times New Roman" w:hAnsi="Times New Roman" w:cs="Times New Roman"/>
          <w:color w:val="222222"/>
          <w:sz w:val="24"/>
          <w:szCs w:val="24"/>
          <w:shd w:val="clear" w:color="auto" w:fill="FFFFFF"/>
        </w:rPr>
        <w:t>(4), 99-104.</w:t>
      </w:r>
    </w:p>
    <w:p w:rsidR="00BC4E23" w:rsidRDefault="00BC4E23" w:rsidP="009E389F">
      <w:pPr>
        <w:spacing w:after="0" w:line="240" w:lineRule="auto"/>
        <w:ind w:left="900" w:hanging="900"/>
        <w:jc w:val="both"/>
        <w:rPr>
          <w:rFonts w:ascii="Times New Roman" w:eastAsia="Times New Roman" w:hAnsi="Times New Roman" w:cs="Times New Roman"/>
          <w:color w:val="222222"/>
          <w:sz w:val="24"/>
          <w:szCs w:val="24"/>
          <w:highlight w:val="white"/>
          <w:lang w:val="id-ID"/>
        </w:rPr>
      </w:pPr>
      <w:r w:rsidRPr="00950536">
        <w:rPr>
          <w:rFonts w:ascii="Times New Roman" w:eastAsia="Times New Roman" w:hAnsi="Times New Roman" w:cs="Times New Roman"/>
          <w:color w:val="222222"/>
          <w:sz w:val="24"/>
          <w:szCs w:val="24"/>
          <w:highlight w:val="white"/>
        </w:rPr>
        <w:t>Ryff, C. D., &amp; Keyes, C. L. M. (1995). The structure of psychological well-being revisited. </w:t>
      </w:r>
      <w:r w:rsidRPr="00950536">
        <w:rPr>
          <w:rFonts w:ascii="Times New Roman" w:eastAsia="Times New Roman" w:hAnsi="Times New Roman" w:cs="Times New Roman"/>
          <w:i/>
          <w:color w:val="222222"/>
          <w:sz w:val="24"/>
          <w:szCs w:val="24"/>
          <w:highlight w:val="white"/>
        </w:rPr>
        <w:t>Journal of personality and social psychology</w:t>
      </w:r>
      <w:r w:rsidRPr="00950536">
        <w:rPr>
          <w:rFonts w:ascii="Times New Roman" w:eastAsia="Times New Roman" w:hAnsi="Times New Roman" w:cs="Times New Roman"/>
          <w:color w:val="222222"/>
          <w:sz w:val="24"/>
          <w:szCs w:val="24"/>
          <w:highlight w:val="white"/>
        </w:rPr>
        <w:t>, </w:t>
      </w:r>
      <w:r w:rsidRPr="00950536">
        <w:rPr>
          <w:rFonts w:ascii="Times New Roman" w:eastAsia="Times New Roman" w:hAnsi="Times New Roman" w:cs="Times New Roman"/>
          <w:i/>
          <w:color w:val="222222"/>
          <w:sz w:val="24"/>
          <w:szCs w:val="24"/>
          <w:highlight w:val="white"/>
        </w:rPr>
        <w:t>69</w:t>
      </w:r>
      <w:r w:rsidRPr="00950536">
        <w:rPr>
          <w:rFonts w:ascii="Times New Roman" w:eastAsia="Times New Roman" w:hAnsi="Times New Roman" w:cs="Times New Roman"/>
          <w:color w:val="222222"/>
          <w:sz w:val="24"/>
          <w:szCs w:val="24"/>
          <w:highlight w:val="white"/>
        </w:rPr>
        <w:t>(4), 719</w:t>
      </w:r>
    </w:p>
    <w:p w:rsidR="00BC4E23" w:rsidRDefault="00BC4E23" w:rsidP="009E389F">
      <w:pPr>
        <w:spacing w:after="0" w:line="240" w:lineRule="auto"/>
        <w:ind w:left="900" w:hanging="900"/>
        <w:jc w:val="both"/>
        <w:rPr>
          <w:rFonts w:ascii="Times New Roman" w:hAnsi="Times New Roman" w:cs="Times New Roman"/>
          <w:bCs/>
          <w:color w:val="000000"/>
          <w:sz w:val="24"/>
          <w:szCs w:val="24"/>
        </w:rPr>
      </w:pPr>
      <w:r w:rsidRPr="00950536">
        <w:rPr>
          <w:rFonts w:ascii="Times New Roman" w:hAnsi="Times New Roman" w:cs="Times New Roman"/>
          <w:bCs/>
          <w:color w:val="000000"/>
          <w:sz w:val="24"/>
          <w:szCs w:val="24"/>
        </w:rPr>
        <w:t xml:space="preserve">Sarafino, P.E., &amp; Smith, W.T. (2011).  </w:t>
      </w:r>
      <w:r w:rsidRPr="00950536">
        <w:rPr>
          <w:rFonts w:ascii="Times New Roman" w:hAnsi="Times New Roman" w:cs="Times New Roman"/>
          <w:bCs/>
          <w:i/>
          <w:color w:val="000000"/>
          <w:sz w:val="24"/>
          <w:szCs w:val="24"/>
        </w:rPr>
        <w:t xml:space="preserve">Health Psychology: Biopsychosocial Interaction </w:t>
      </w:r>
      <w:r w:rsidRPr="00950536">
        <w:rPr>
          <w:rFonts w:ascii="Times New Roman" w:hAnsi="Times New Roman" w:cs="Times New Roman"/>
          <w:bCs/>
          <w:color w:val="000000"/>
          <w:sz w:val="24"/>
          <w:szCs w:val="24"/>
        </w:rPr>
        <w:t>(7</w:t>
      </w:r>
      <w:r w:rsidRPr="00950536">
        <w:rPr>
          <w:rFonts w:ascii="Times New Roman" w:hAnsi="Times New Roman" w:cs="Times New Roman"/>
          <w:bCs/>
          <w:color w:val="000000"/>
          <w:sz w:val="24"/>
          <w:szCs w:val="24"/>
          <w:vertAlign w:val="superscript"/>
        </w:rPr>
        <w:t>th</w:t>
      </w:r>
      <w:r w:rsidRPr="00950536">
        <w:rPr>
          <w:rFonts w:ascii="Times New Roman" w:hAnsi="Times New Roman" w:cs="Times New Roman"/>
          <w:bCs/>
          <w:color w:val="000000"/>
          <w:sz w:val="24"/>
          <w:szCs w:val="24"/>
        </w:rPr>
        <w:t xml:space="preserve"> ed.).  John Wiley &amp; Sons Inc.</w:t>
      </w:r>
    </w:p>
    <w:p w:rsidR="00BC4E23" w:rsidRDefault="00BC4E23" w:rsidP="009E389F">
      <w:pPr>
        <w:spacing w:after="0" w:line="240" w:lineRule="auto"/>
        <w:ind w:left="900" w:hanging="900"/>
        <w:jc w:val="both"/>
        <w:rPr>
          <w:rFonts w:ascii="Times New Roman" w:eastAsia="Times New Roman" w:hAnsi="Times New Roman" w:cs="Times New Roman"/>
          <w:color w:val="222222"/>
          <w:sz w:val="24"/>
          <w:szCs w:val="24"/>
          <w:highlight w:val="white"/>
          <w:lang w:val="id-ID"/>
        </w:rPr>
      </w:pPr>
      <w:r w:rsidRPr="00950536">
        <w:rPr>
          <w:rFonts w:ascii="Times New Roman" w:eastAsia="Times New Roman" w:hAnsi="Times New Roman" w:cs="Times New Roman"/>
          <w:color w:val="222222"/>
          <w:sz w:val="24"/>
          <w:szCs w:val="24"/>
          <w:highlight w:val="white"/>
        </w:rPr>
        <w:t>Soeharto, T. N. E., &amp; Kuncoro, M. W. (2015). Dukungan suami dan kepuasan kerja yang dimediasi oleh konflik pekerjaan-keluarga pada ibu yang bekerja. </w:t>
      </w:r>
      <w:r w:rsidRPr="00950536">
        <w:rPr>
          <w:rFonts w:ascii="Times New Roman" w:eastAsia="Times New Roman" w:hAnsi="Times New Roman" w:cs="Times New Roman"/>
          <w:i/>
          <w:color w:val="222222"/>
          <w:sz w:val="24"/>
          <w:szCs w:val="24"/>
          <w:highlight w:val="white"/>
        </w:rPr>
        <w:t>Jurnal Psikologi</w:t>
      </w:r>
      <w:r w:rsidRPr="00950536">
        <w:rPr>
          <w:rFonts w:ascii="Times New Roman" w:eastAsia="Times New Roman" w:hAnsi="Times New Roman" w:cs="Times New Roman"/>
          <w:color w:val="222222"/>
          <w:sz w:val="24"/>
          <w:szCs w:val="24"/>
          <w:highlight w:val="white"/>
        </w:rPr>
        <w:t>, </w:t>
      </w:r>
      <w:r w:rsidRPr="00950536">
        <w:rPr>
          <w:rFonts w:ascii="Times New Roman" w:eastAsia="Times New Roman" w:hAnsi="Times New Roman" w:cs="Times New Roman"/>
          <w:i/>
          <w:color w:val="222222"/>
          <w:sz w:val="24"/>
          <w:szCs w:val="24"/>
          <w:highlight w:val="white"/>
        </w:rPr>
        <w:t>42</w:t>
      </w:r>
      <w:r w:rsidRPr="00950536">
        <w:rPr>
          <w:rFonts w:ascii="Times New Roman" w:eastAsia="Times New Roman" w:hAnsi="Times New Roman" w:cs="Times New Roman"/>
          <w:color w:val="222222"/>
          <w:sz w:val="24"/>
          <w:szCs w:val="24"/>
          <w:highlight w:val="white"/>
        </w:rPr>
        <w:t>(3), 207-216.</w:t>
      </w:r>
    </w:p>
    <w:p w:rsidR="009E389F" w:rsidRDefault="009E389F" w:rsidP="00E02887">
      <w:pPr>
        <w:spacing w:line="480" w:lineRule="auto"/>
        <w:jc w:val="both"/>
        <w:rPr>
          <w:rFonts w:ascii="Times New Roman" w:hAnsi="Times New Roman" w:cs="Times New Roman"/>
          <w:b/>
          <w:sz w:val="24"/>
          <w:szCs w:val="24"/>
        </w:rPr>
        <w:sectPr w:rsidR="009E389F" w:rsidSect="009E389F">
          <w:type w:val="continuous"/>
          <w:pgSz w:w="11907" w:h="16839" w:code="9"/>
          <w:pgMar w:top="2268" w:right="1701" w:bottom="1701" w:left="2268" w:header="720" w:footer="720" w:gutter="0"/>
          <w:cols w:num="2" w:space="720"/>
          <w:docGrid w:linePitch="360"/>
        </w:sectPr>
      </w:pPr>
    </w:p>
    <w:p w:rsidR="006E06BE" w:rsidRPr="006E06BE" w:rsidRDefault="006E06BE" w:rsidP="00C37278">
      <w:pPr>
        <w:spacing w:line="480" w:lineRule="auto"/>
        <w:jc w:val="both"/>
        <w:rPr>
          <w:rFonts w:ascii="Times New Roman" w:hAnsi="Times New Roman" w:cs="Times New Roman"/>
          <w:b/>
          <w:sz w:val="24"/>
          <w:szCs w:val="24"/>
        </w:rPr>
      </w:pPr>
    </w:p>
    <w:p w:rsidR="006C4704" w:rsidRDefault="006C4704" w:rsidP="00C37278">
      <w:pPr>
        <w:spacing w:line="480" w:lineRule="auto"/>
        <w:jc w:val="both"/>
        <w:rPr>
          <w:rFonts w:ascii="Times New Roman" w:eastAsia="Times New Roman" w:hAnsi="Times New Roman" w:cs="Times New Roman"/>
          <w:sz w:val="24"/>
          <w:szCs w:val="24"/>
        </w:rPr>
      </w:pPr>
    </w:p>
    <w:p w:rsidR="004F5B86" w:rsidRDefault="004F5B86" w:rsidP="006809A5">
      <w:pPr>
        <w:spacing w:line="480" w:lineRule="auto"/>
        <w:ind w:firstLine="720"/>
        <w:jc w:val="both"/>
        <w:rPr>
          <w:rFonts w:ascii="Times New Roman" w:eastAsia="Times New Roman" w:hAnsi="Times New Roman" w:cs="Times New Roman"/>
          <w:sz w:val="24"/>
          <w:szCs w:val="24"/>
        </w:rPr>
        <w:sectPr w:rsidR="004F5B86" w:rsidSect="009E389F">
          <w:type w:val="continuous"/>
          <w:pgSz w:w="11907" w:h="16839" w:code="9"/>
          <w:pgMar w:top="2268" w:right="1701" w:bottom="1701" w:left="2268" w:header="720" w:footer="720" w:gutter="0"/>
          <w:cols w:space="720"/>
          <w:docGrid w:linePitch="360"/>
        </w:sectPr>
      </w:pPr>
    </w:p>
    <w:p w:rsidR="006C4704" w:rsidRDefault="006C4704" w:rsidP="006809A5">
      <w:pPr>
        <w:spacing w:line="480" w:lineRule="auto"/>
        <w:ind w:firstLine="720"/>
        <w:jc w:val="both"/>
        <w:rPr>
          <w:rFonts w:ascii="Times New Roman" w:eastAsia="Times New Roman" w:hAnsi="Times New Roman" w:cs="Times New Roman"/>
          <w:sz w:val="24"/>
          <w:szCs w:val="24"/>
        </w:rPr>
      </w:pPr>
    </w:p>
    <w:p w:rsidR="006809A5" w:rsidRDefault="006809A5" w:rsidP="006809A5">
      <w:pPr>
        <w:spacing w:line="480" w:lineRule="auto"/>
        <w:ind w:left="1440" w:firstLine="720"/>
        <w:jc w:val="both"/>
        <w:rPr>
          <w:rFonts w:ascii="Times New Roman" w:eastAsia="Times New Roman" w:hAnsi="Times New Roman" w:cs="Times New Roman"/>
          <w:sz w:val="24"/>
          <w:szCs w:val="24"/>
        </w:rPr>
      </w:pPr>
    </w:p>
    <w:sectPr w:rsidR="006809A5" w:rsidSect="006809A5">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03" w:rsidRDefault="00F12103" w:rsidP="00C37278">
      <w:pPr>
        <w:spacing w:after="0" w:line="240" w:lineRule="auto"/>
      </w:pPr>
      <w:r>
        <w:separator/>
      </w:r>
    </w:p>
  </w:endnote>
  <w:endnote w:type="continuationSeparator" w:id="0">
    <w:p w:rsidR="00F12103" w:rsidRDefault="00F12103" w:rsidP="00C3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03" w:rsidRDefault="00F12103" w:rsidP="00C37278">
      <w:pPr>
        <w:spacing w:after="0" w:line="240" w:lineRule="auto"/>
      </w:pPr>
      <w:r>
        <w:separator/>
      </w:r>
    </w:p>
  </w:footnote>
  <w:footnote w:type="continuationSeparator" w:id="0">
    <w:p w:rsidR="00F12103" w:rsidRDefault="00F12103" w:rsidP="00C37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CA"/>
    <w:rsid w:val="00261B92"/>
    <w:rsid w:val="003B1B8D"/>
    <w:rsid w:val="003B35CF"/>
    <w:rsid w:val="00427DDB"/>
    <w:rsid w:val="004F5B86"/>
    <w:rsid w:val="00634046"/>
    <w:rsid w:val="006809A5"/>
    <w:rsid w:val="006C4704"/>
    <w:rsid w:val="006D2953"/>
    <w:rsid w:val="006E06BE"/>
    <w:rsid w:val="007A66ED"/>
    <w:rsid w:val="009306CA"/>
    <w:rsid w:val="009E389F"/>
    <w:rsid w:val="00A2411B"/>
    <w:rsid w:val="00BC4E23"/>
    <w:rsid w:val="00C37278"/>
    <w:rsid w:val="00C67A5B"/>
    <w:rsid w:val="00DD603B"/>
    <w:rsid w:val="00DE152B"/>
    <w:rsid w:val="00E02887"/>
    <w:rsid w:val="00ED1DBE"/>
    <w:rsid w:val="00F12103"/>
    <w:rsid w:val="00F6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22373-6FCF-455E-AC16-F8FA913A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CA"/>
    <w:rPr>
      <w:color w:val="0563C1" w:themeColor="hyperlink"/>
      <w:u w:val="single"/>
    </w:rPr>
  </w:style>
  <w:style w:type="paragraph" w:styleId="ListParagraph">
    <w:name w:val="List Paragraph"/>
    <w:basedOn w:val="Normal"/>
    <w:link w:val="ListParagraphChar"/>
    <w:uiPriority w:val="34"/>
    <w:qFormat/>
    <w:rsid w:val="00DD603B"/>
    <w:pPr>
      <w:ind w:left="720"/>
      <w:contextualSpacing/>
    </w:pPr>
  </w:style>
  <w:style w:type="character" w:customStyle="1" w:styleId="ListParagraphChar">
    <w:name w:val="List Paragraph Char"/>
    <w:link w:val="ListParagraph"/>
    <w:uiPriority w:val="34"/>
    <w:locked/>
    <w:rsid w:val="00DD603B"/>
  </w:style>
  <w:style w:type="paragraph" w:styleId="Header">
    <w:name w:val="header"/>
    <w:basedOn w:val="Normal"/>
    <w:link w:val="HeaderChar"/>
    <w:uiPriority w:val="99"/>
    <w:unhideWhenUsed/>
    <w:rsid w:val="00C3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278"/>
  </w:style>
  <w:style w:type="paragraph" w:styleId="Footer">
    <w:name w:val="footer"/>
    <w:basedOn w:val="Normal"/>
    <w:link w:val="FooterChar"/>
    <w:uiPriority w:val="99"/>
    <w:unhideWhenUsed/>
    <w:rsid w:val="00C3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narohadatu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arohadatu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2020-08-06T10:36:00Z</cp:lastPrinted>
  <dcterms:created xsi:type="dcterms:W3CDTF">2020-08-30T02:37:00Z</dcterms:created>
  <dcterms:modified xsi:type="dcterms:W3CDTF">2020-08-30T02:37:00Z</dcterms:modified>
</cp:coreProperties>
</file>