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4D" w:rsidRDefault="002E3A4D" w:rsidP="002E3A4D">
      <w:pPr>
        <w:pStyle w:val="GAYA1"/>
        <w:outlineLvl w:val="0"/>
        <w:rPr>
          <w:i/>
          <w:iCs w:val="0"/>
        </w:rPr>
      </w:pPr>
      <w:bookmarkStart w:id="0" w:name="_Toc58406306"/>
      <w:bookmarkStart w:id="1" w:name="_Toc58408350"/>
      <w:bookmarkStart w:id="2" w:name="_Toc64101872"/>
    </w:p>
    <w:p w:rsidR="002E3A4D" w:rsidRDefault="002E3A4D" w:rsidP="002E3A4D">
      <w:pPr>
        <w:pStyle w:val="GAYA1"/>
        <w:outlineLvl w:val="0"/>
        <w:rPr>
          <w:i/>
          <w:iCs w:val="0"/>
        </w:rPr>
      </w:pPr>
    </w:p>
    <w:p w:rsidR="0093400D" w:rsidRDefault="0093400D" w:rsidP="002E3A4D">
      <w:pPr>
        <w:pStyle w:val="GAYA1"/>
        <w:outlineLvl w:val="0"/>
      </w:pPr>
      <w:r w:rsidRPr="00312685">
        <w:rPr>
          <w:i/>
          <w:iCs w:val="0"/>
        </w:rPr>
        <w:t>POLITICAL PUBLIC RELATIONS</w:t>
      </w:r>
      <w:r w:rsidRPr="00327F6D">
        <w:t xml:space="preserve"> PARTAI RAKYAT </w:t>
      </w:r>
      <w:proofErr w:type="gramStart"/>
      <w:r w:rsidRPr="00327F6D">
        <w:t>DEMOKRATI</w:t>
      </w:r>
      <w:bookmarkEnd w:id="0"/>
      <w:bookmarkEnd w:id="1"/>
      <w:r>
        <w:t>K</w:t>
      </w:r>
      <w:bookmarkStart w:id="3" w:name="_Toc58406190"/>
      <w:bookmarkStart w:id="4" w:name="_Toc58406307"/>
      <w:bookmarkStart w:id="5" w:name="_Toc58408351"/>
      <w:proofErr w:type="gramEnd"/>
      <w:r>
        <w:br/>
      </w:r>
      <w:r w:rsidRPr="00327F6D">
        <w:t>(PRD) MENJELANG PEMILU</w:t>
      </w:r>
      <w:r w:rsidRPr="00957991">
        <w:t xml:space="preserve"> 2024</w:t>
      </w:r>
      <w:bookmarkEnd w:id="2"/>
      <w:bookmarkEnd w:id="3"/>
      <w:bookmarkEnd w:id="4"/>
      <w:bookmarkEnd w:id="5"/>
    </w:p>
    <w:p w:rsidR="002E3A4D" w:rsidRPr="00957991" w:rsidRDefault="002E3A4D" w:rsidP="002E3A4D">
      <w:pPr>
        <w:pStyle w:val="GAYA1"/>
        <w:outlineLvl w:val="0"/>
      </w:pPr>
    </w:p>
    <w:p w:rsidR="0093400D" w:rsidRPr="0093400D" w:rsidRDefault="0093400D" w:rsidP="002E3A4D">
      <w:pPr>
        <w:spacing w:after="0" w:line="360" w:lineRule="auto"/>
        <w:jc w:val="center"/>
        <w:rPr>
          <w:rFonts w:asciiTheme="majorBidi" w:eastAsiaTheme="majorEastAsia" w:hAnsiTheme="majorBidi" w:cstheme="majorBidi"/>
          <w:bCs/>
          <w:sz w:val="24"/>
          <w:szCs w:val="24"/>
          <w:lang w:val="en-GB"/>
        </w:rPr>
      </w:pPr>
      <w:r w:rsidRPr="0093400D">
        <w:rPr>
          <w:rFonts w:asciiTheme="majorBidi" w:eastAsiaTheme="majorEastAsia" w:hAnsiTheme="majorBidi" w:cstheme="majorBidi"/>
          <w:bCs/>
          <w:sz w:val="24"/>
          <w:szCs w:val="24"/>
          <w:lang w:val="en-GB"/>
        </w:rPr>
        <w:t xml:space="preserve">Prima Safitri </w:t>
      </w:r>
    </w:p>
    <w:p w:rsidR="0093400D" w:rsidRDefault="0093400D" w:rsidP="002E3A4D">
      <w:pPr>
        <w:spacing w:after="0" w:line="360" w:lineRule="auto"/>
        <w:jc w:val="center"/>
        <w:rPr>
          <w:rFonts w:ascii="Times New Roman" w:hAnsi="Times New Roman" w:cs="Times New Roman"/>
          <w:sz w:val="24"/>
          <w:szCs w:val="24"/>
        </w:rPr>
      </w:pPr>
      <w:r w:rsidRPr="0035564D">
        <w:rPr>
          <w:rFonts w:ascii="Times New Roman" w:hAnsi="Times New Roman" w:cs="Times New Roman"/>
          <w:sz w:val="24"/>
          <w:szCs w:val="24"/>
        </w:rPr>
        <w:t>Jurusan Ilmu Komunikasi</w:t>
      </w:r>
      <w:proofErr w:type="gramStart"/>
      <w:r w:rsidRPr="0035564D">
        <w:rPr>
          <w:rFonts w:ascii="Times New Roman" w:hAnsi="Times New Roman" w:cs="Times New Roman"/>
          <w:sz w:val="24"/>
          <w:szCs w:val="24"/>
        </w:rPr>
        <w:t>,  Fakultas</w:t>
      </w:r>
      <w:proofErr w:type="gramEnd"/>
      <w:r w:rsidRPr="0035564D">
        <w:rPr>
          <w:rFonts w:ascii="Times New Roman" w:hAnsi="Times New Roman" w:cs="Times New Roman"/>
          <w:sz w:val="24"/>
          <w:szCs w:val="24"/>
        </w:rPr>
        <w:t xml:space="preserve"> Ilmu </w:t>
      </w:r>
      <w:r>
        <w:rPr>
          <w:rFonts w:ascii="Times New Roman" w:hAnsi="Times New Roman" w:cs="Times New Roman"/>
          <w:sz w:val="24"/>
          <w:szCs w:val="24"/>
        </w:rPr>
        <w:t>komunikasi dan Multimedia</w:t>
      </w:r>
    </w:p>
    <w:p w:rsidR="0093400D" w:rsidRDefault="0093400D" w:rsidP="002E3A4D">
      <w:pPr>
        <w:spacing w:after="0" w:line="360" w:lineRule="auto"/>
        <w:jc w:val="center"/>
        <w:rPr>
          <w:rFonts w:ascii="Times New Roman" w:hAnsi="Times New Roman" w:cs="Times New Roman"/>
          <w:sz w:val="24"/>
          <w:szCs w:val="24"/>
        </w:rPr>
      </w:pPr>
      <w:proofErr w:type="gramStart"/>
      <w:r w:rsidRPr="0035564D">
        <w:rPr>
          <w:rFonts w:ascii="Times New Roman" w:hAnsi="Times New Roman" w:cs="Times New Roman"/>
          <w:sz w:val="24"/>
          <w:szCs w:val="24"/>
        </w:rPr>
        <w:t xml:space="preserve">Universitas  </w:t>
      </w:r>
      <w:r>
        <w:rPr>
          <w:rFonts w:ascii="Times New Roman" w:hAnsi="Times New Roman" w:cs="Times New Roman"/>
          <w:sz w:val="24"/>
          <w:szCs w:val="24"/>
        </w:rPr>
        <w:t>Mercubuana</w:t>
      </w:r>
      <w:proofErr w:type="gramEnd"/>
      <w:r>
        <w:rPr>
          <w:rFonts w:ascii="Times New Roman" w:hAnsi="Times New Roman" w:cs="Times New Roman"/>
          <w:sz w:val="24"/>
          <w:szCs w:val="24"/>
        </w:rPr>
        <w:t xml:space="preserve"> Yogyakarta</w:t>
      </w:r>
    </w:p>
    <w:p w:rsidR="0093400D" w:rsidRDefault="0093400D" w:rsidP="002E3A4D">
      <w:pPr>
        <w:spacing w:after="160" w:line="360" w:lineRule="auto"/>
        <w:jc w:val="center"/>
        <w:rPr>
          <w:rStyle w:val="Hyperlink"/>
          <w:rFonts w:asciiTheme="majorBidi" w:hAnsiTheme="majorBidi"/>
          <w:b/>
          <w:bCs/>
          <w:lang w:val="en-GB"/>
        </w:rPr>
      </w:pPr>
      <w:r w:rsidRPr="0093400D">
        <w:rPr>
          <w:rFonts w:asciiTheme="majorBidi" w:eastAsiaTheme="majorEastAsia" w:hAnsiTheme="majorBidi" w:cstheme="majorBidi"/>
          <w:bCs/>
          <w:sz w:val="24"/>
          <w:szCs w:val="24"/>
          <w:lang w:val="en-GB"/>
        </w:rPr>
        <w:t>Email:</w:t>
      </w:r>
      <w:r w:rsidRPr="005D44D0">
        <w:rPr>
          <w:rFonts w:asciiTheme="majorBidi" w:eastAsiaTheme="majorEastAsia" w:hAnsiTheme="majorBidi" w:cstheme="majorBidi"/>
          <w:b/>
          <w:bCs/>
          <w:sz w:val="24"/>
          <w:szCs w:val="24"/>
          <w:lang w:val="en-GB"/>
        </w:rPr>
        <w:t xml:space="preserve"> </w:t>
      </w:r>
      <w:hyperlink r:id="rId8" w:history="1">
        <w:r w:rsidRPr="005D44D0">
          <w:rPr>
            <w:rStyle w:val="Hyperlink"/>
            <w:rFonts w:asciiTheme="majorBidi" w:hAnsiTheme="majorBidi"/>
            <w:b/>
            <w:bCs/>
            <w:lang w:val="en-GB"/>
          </w:rPr>
          <w:t>primasafitri55@gmail.com</w:t>
        </w:r>
      </w:hyperlink>
    </w:p>
    <w:p w:rsidR="002E3A4D" w:rsidRPr="002E3A4D" w:rsidRDefault="002E3A4D" w:rsidP="002E3A4D">
      <w:pPr>
        <w:spacing w:after="160" w:line="360" w:lineRule="auto"/>
        <w:jc w:val="center"/>
        <w:rPr>
          <w:rFonts w:asciiTheme="majorBidi" w:eastAsiaTheme="majorEastAsia" w:hAnsiTheme="majorBidi" w:cstheme="majorBidi"/>
          <w:b/>
          <w:bCs/>
          <w:sz w:val="24"/>
          <w:szCs w:val="24"/>
          <w:lang w:val="en-GB"/>
        </w:rPr>
      </w:pPr>
    </w:p>
    <w:p w:rsidR="002E3A4D" w:rsidRPr="002E3A4D" w:rsidRDefault="0093400D" w:rsidP="002E3A4D">
      <w:pPr>
        <w:pStyle w:val="Heading1"/>
        <w:jc w:val="center"/>
      </w:pPr>
      <w:bookmarkStart w:id="6" w:name="_Toc64101879"/>
      <w:r w:rsidRPr="007D4BB2">
        <w:t>ABSTRAK</w:t>
      </w:r>
      <w:bookmarkEnd w:id="6"/>
    </w:p>
    <w:p w:rsidR="0093400D" w:rsidRDefault="0093400D" w:rsidP="002E3A4D">
      <w:pPr>
        <w:spacing w:line="240" w:lineRule="auto"/>
        <w:ind w:firstLine="720"/>
        <w:jc w:val="both"/>
        <w:rPr>
          <w:rFonts w:ascii="Times New Roman" w:hAnsi="Times New Roman" w:cs="Times New Roman"/>
          <w:sz w:val="24"/>
          <w:szCs w:val="24"/>
          <w:shd w:val="clear" w:color="auto" w:fill="FFFFFF"/>
        </w:rPr>
      </w:pPr>
      <w:proofErr w:type="gramStart"/>
      <w:r w:rsidRPr="00CC06CB">
        <w:rPr>
          <w:rFonts w:ascii="Times New Roman" w:hAnsi="Times New Roman" w:cs="Times New Roman"/>
          <w:sz w:val="24"/>
          <w:szCs w:val="24"/>
        </w:rPr>
        <w:t xml:space="preserve">Partai politik merupakan </w:t>
      </w:r>
      <w:r w:rsidRPr="00CC06CB">
        <w:rPr>
          <w:rFonts w:ascii="Times New Roman" w:hAnsi="Times New Roman" w:cs="Times New Roman"/>
          <w:sz w:val="24"/>
          <w:szCs w:val="24"/>
          <w:shd w:val="clear" w:color="auto" w:fill="FFFFFF"/>
        </w:rPr>
        <w:t>organisasi </w:t>
      </w:r>
      <w:hyperlink r:id="rId9" w:tooltip="Politik" w:history="1">
        <w:r w:rsidRPr="00CC06CB">
          <w:rPr>
            <w:rStyle w:val="ListParagraphChar"/>
            <w:szCs w:val="24"/>
            <w:shd w:val="clear" w:color="auto" w:fill="FFFFFF"/>
          </w:rPr>
          <w:t>politik</w:t>
        </w:r>
      </w:hyperlink>
      <w:r w:rsidRPr="00CC06CB">
        <w:rPr>
          <w:rFonts w:ascii="Times New Roman" w:hAnsi="Times New Roman" w:cs="Times New Roman"/>
          <w:sz w:val="24"/>
          <w:szCs w:val="24"/>
          <w:shd w:val="clear" w:color="auto" w:fill="FFFFFF"/>
        </w:rPr>
        <w:t> yang menjalani </w:t>
      </w:r>
      <w:hyperlink r:id="rId10" w:tooltip="Ideologi" w:history="1">
        <w:r w:rsidRPr="00CC06CB">
          <w:rPr>
            <w:rStyle w:val="ListParagraphChar"/>
            <w:szCs w:val="24"/>
            <w:shd w:val="clear" w:color="auto" w:fill="FFFFFF"/>
          </w:rPr>
          <w:t>ideologi</w:t>
        </w:r>
      </w:hyperlink>
      <w:r w:rsidRPr="00CC06CB">
        <w:rPr>
          <w:rFonts w:ascii="Times New Roman" w:hAnsi="Times New Roman" w:cs="Times New Roman"/>
          <w:sz w:val="24"/>
          <w:szCs w:val="24"/>
          <w:shd w:val="clear" w:color="auto" w:fill="FFFFFF"/>
        </w:rPr>
        <w:t> tertentu atau dibentuk dengan tujuan umum.</w:t>
      </w:r>
      <w:proofErr w:type="gramEnd"/>
      <w:r>
        <w:rPr>
          <w:rFonts w:ascii="Times New Roman" w:hAnsi="Times New Roman" w:cs="Times New Roman"/>
          <w:sz w:val="24"/>
          <w:szCs w:val="24"/>
        </w:rPr>
        <w:t xml:space="preserve"> </w:t>
      </w:r>
      <w:proofErr w:type="gramStart"/>
      <w:r w:rsidRPr="00CC06CB">
        <w:rPr>
          <w:rFonts w:ascii="Times New Roman" w:hAnsi="Times New Roman" w:cs="Times New Roman"/>
          <w:i/>
          <w:sz w:val="24"/>
          <w:szCs w:val="24"/>
        </w:rPr>
        <w:t>Political Public Relations</w:t>
      </w:r>
      <w:r w:rsidRPr="00CC06CB">
        <w:rPr>
          <w:rFonts w:ascii="Times New Roman" w:hAnsi="Times New Roman" w:cs="Times New Roman"/>
          <w:sz w:val="24"/>
          <w:szCs w:val="24"/>
        </w:rPr>
        <w:t xml:space="preserve"> sangat dibutuhkan untuk mendapatkan dukungan baik secara internal maupun eksternal.</w:t>
      </w:r>
      <w:proofErr w:type="gramEnd"/>
      <w:r w:rsidRPr="00CC06CB">
        <w:rPr>
          <w:rFonts w:ascii="Times New Roman" w:hAnsi="Times New Roman" w:cs="Times New Roman"/>
          <w:sz w:val="24"/>
          <w:szCs w:val="24"/>
        </w:rPr>
        <w:t xml:space="preserve"> </w:t>
      </w:r>
      <w:proofErr w:type="gramStart"/>
      <w:r w:rsidRPr="00CC06CB">
        <w:rPr>
          <w:rFonts w:ascii="Times New Roman" w:hAnsi="Times New Roman" w:cs="Times New Roman"/>
          <w:sz w:val="24"/>
          <w:szCs w:val="24"/>
        </w:rPr>
        <w:t xml:space="preserve">Metodologi penelitian ini penulis menggunakan </w:t>
      </w:r>
      <w:r w:rsidRPr="00CC06CB">
        <w:rPr>
          <w:rFonts w:ascii="Times New Roman" w:hAnsi="Times New Roman" w:cs="Times New Roman"/>
          <w:color w:val="000000" w:themeColor="text1"/>
          <w:sz w:val="24"/>
          <w:szCs w:val="24"/>
        </w:rPr>
        <w:t>pendekatan kualitatif dengan metode deskriptif.</w:t>
      </w:r>
      <w:proofErr w:type="gramEnd"/>
      <w:r w:rsidRPr="00CC06CB">
        <w:rPr>
          <w:rFonts w:ascii="Times New Roman" w:hAnsi="Times New Roman" w:cs="Times New Roman"/>
          <w:color w:val="000000" w:themeColor="text1"/>
          <w:sz w:val="24"/>
          <w:szCs w:val="24"/>
        </w:rPr>
        <w:t xml:space="preserve"> </w:t>
      </w:r>
      <w:proofErr w:type="gramStart"/>
      <w:r w:rsidRPr="00CC06CB">
        <w:rPr>
          <w:rFonts w:ascii="Times New Roman" w:hAnsi="Times New Roman" w:cs="Times New Roman"/>
          <w:sz w:val="24"/>
          <w:szCs w:val="24"/>
        </w:rPr>
        <w:t>Hasil penelitian ini menunjukkan bahwa keberadaan</w:t>
      </w:r>
      <w:r w:rsidRPr="00CC06CB">
        <w:rPr>
          <w:rFonts w:ascii="Times New Roman" w:hAnsi="Times New Roman" w:cs="Times New Roman"/>
          <w:sz w:val="24"/>
          <w:szCs w:val="24"/>
          <w:lang w:val="en-ID"/>
        </w:rPr>
        <w:t xml:space="preserve"> Political Public Relations sangat</w:t>
      </w:r>
      <w:r w:rsidRPr="00CC06CB">
        <w:rPr>
          <w:rFonts w:ascii="Times New Roman" w:hAnsi="Times New Roman" w:cs="Times New Roman"/>
          <w:sz w:val="24"/>
          <w:szCs w:val="24"/>
        </w:rPr>
        <w:t xml:space="preserve"> penting dalam partai politik, </w:t>
      </w:r>
      <w:r w:rsidRPr="00CC06CB">
        <w:rPr>
          <w:rFonts w:ascii="Times New Roman" w:hAnsi="Times New Roman" w:cs="Times New Roman"/>
          <w:sz w:val="24"/>
          <w:szCs w:val="24"/>
          <w:lang w:val="en-ID"/>
        </w:rPr>
        <w:t>karena dapat dilihat politik itu bicara tentang strategi akumulasi dan agrikasi kepentingan umum.</w:t>
      </w:r>
      <w:proofErr w:type="gramEnd"/>
      <w:r w:rsidRPr="00CC06CB">
        <w:rPr>
          <w:rFonts w:ascii="Times New Roman" w:hAnsi="Times New Roman" w:cs="Times New Roman"/>
          <w:sz w:val="24"/>
          <w:szCs w:val="24"/>
          <w:lang w:val="en-ID"/>
        </w:rPr>
        <w:t xml:space="preserve"> </w:t>
      </w:r>
      <w:proofErr w:type="gramStart"/>
      <w:r w:rsidRPr="00CC06CB">
        <w:rPr>
          <w:rFonts w:ascii="Times New Roman" w:hAnsi="Times New Roman" w:cs="Times New Roman"/>
          <w:sz w:val="24"/>
          <w:szCs w:val="24"/>
          <w:lang w:val="en-ID"/>
        </w:rPr>
        <w:t>T</w:t>
      </w:r>
      <w:r w:rsidRPr="00CC06CB">
        <w:rPr>
          <w:rFonts w:ascii="Times New Roman" w:hAnsi="Times New Roman" w:cs="Times New Roman"/>
          <w:sz w:val="24"/>
          <w:szCs w:val="24"/>
        </w:rPr>
        <w:t xml:space="preserve">idak hanya sebagai penyebar informasi politik tetapi </w:t>
      </w:r>
      <w:r w:rsidRPr="00CC06CB">
        <w:rPr>
          <w:rFonts w:ascii="Times New Roman" w:hAnsi="Times New Roman" w:cs="Times New Roman"/>
          <w:sz w:val="24"/>
          <w:szCs w:val="24"/>
          <w:lang w:val="en-ID"/>
        </w:rPr>
        <w:t>juga sebagai penggunaan saluran-saluran media untuk mengkomunikasikan interpretasi isu-isu politik yang khusus dalam upaya pengumpulan dukungan public.</w:t>
      </w:r>
      <w:proofErr w:type="gramEnd"/>
      <w:r w:rsidRPr="00CC06CB">
        <w:rPr>
          <w:rFonts w:ascii="Times New Roman" w:hAnsi="Times New Roman" w:cs="Times New Roman"/>
          <w:sz w:val="24"/>
          <w:szCs w:val="24"/>
          <w:lang w:val="en-ID"/>
        </w:rPr>
        <w:t xml:space="preserve"> </w:t>
      </w:r>
      <w:proofErr w:type="gramStart"/>
      <w:r w:rsidRPr="00CC06CB">
        <w:rPr>
          <w:rFonts w:ascii="Times New Roman" w:hAnsi="Times New Roman" w:cs="Times New Roman"/>
          <w:sz w:val="24"/>
          <w:szCs w:val="24"/>
        </w:rPr>
        <w:t>Persuasi politik</w:t>
      </w:r>
      <w:r w:rsidRPr="00CC06CB">
        <w:rPr>
          <w:rFonts w:ascii="Times New Roman" w:hAnsi="Times New Roman" w:cs="Times New Roman"/>
          <w:i/>
          <w:sz w:val="24"/>
          <w:szCs w:val="24"/>
        </w:rPr>
        <w:t xml:space="preserve"> </w:t>
      </w:r>
      <w:r w:rsidRPr="00CC06CB">
        <w:rPr>
          <w:rFonts w:ascii="Times New Roman" w:hAnsi="Times New Roman" w:cs="Times New Roman"/>
          <w:sz w:val="24"/>
          <w:szCs w:val="24"/>
        </w:rPr>
        <w:t>dalam Partai Rakyat Demokratik (PRD) juga memegang peran untuk mempengaruhi sikap, pendapat serta perilaku audiens menyampaikan pesan politik melalui komunikasi efektif memiliki peran manajemen media, manajemen informasi, dan komunikasi internal.</w:t>
      </w:r>
      <w:proofErr w:type="gramEnd"/>
      <w:r w:rsidRPr="00CC06CB">
        <w:rPr>
          <w:rFonts w:ascii="Times New Roman" w:hAnsi="Times New Roman" w:cs="Times New Roman"/>
          <w:sz w:val="24"/>
          <w:szCs w:val="24"/>
        </w:rPr>
        <w:t xml:space="preserve"> </w:t>
      </w:r>
      <w:r w:rsidRPr="00CC06CB">
        <w:rPr>
          <w:rFonts w:ascii="Times New Roman" w:hAnsi="Times New Roman" w:cs="Times New Roman"/>
          <w:sz w:val="24"/>
          <w:szCs w:val="24"/>
          <w:shd w:val="clear" w:color="auto" w:fill="FFFFFF"/>
        </w:rPr>
        <w:t>Untuk saat ini PRD memiliki beberapa metode dalam rangka menciptakan paradigma politik, khususnya menjelang pemilu 2024 dimana PRD akan mencoba untuk mengikuti era demokrasi tentunya dengan melakukan pendekat</w:t>
      </w:r>
      <w:r>
        <w:rPr>
          <w:rFonts w:ascii="Times New Roman" w:hAnsi="Times New Roman" w:cs="Times New Roman"/>
          <w:sz w:val="24"/>
          <w:szCs w:val="24"/>
          <w:shd w:val="clear" w:color="auto" w:fill="FFFFFF"/>
        </w:rPr>
        <w:t xml:space="preserve">an-pendekatan kepada masyarakat, </w:t>
      </w:r>
      <w:r w:rsidRPr="00CC06CB">
        <w:rPr>
          <w:rFonts w:ascii="Times New Roman" w:hAnsi="Times New Roman" w:cs="Times New Roman"/>
          <w:sz w:val="24"/>
          <w:szCs w:val="24"/>
          <w:shd w:val="clear" w:color="auto" w:fill="FFFFFF"/>
        </w:rPr>
        <w:t xml:space="preserve">organisasi, dan tokoh-tokoh yang tentunya dengan metode saling menguntungkan. </w:t>
      </w:r>
    </w:p>
    <w:p w:rsidR="0093400D" w:rsidRDefault="0093400D" w:rsidP="002E3A4D">
      <w:pPr>
        <w:spacing w:line="240" w:lineRule="auto"/>
        <w:jc w:val="both"/>
        <w:rPr>
          <w:rFonts w:ascii="Times New Roman" w:hAnsi="Times New Roman" w:cs="Times New Roman"/>
          <w:sz w:val="24"/>
          <w:szCs w:val="24"/>
        </w:rPr>
      </w:pPr>
      <w:r w:rsidRPr="009821CF">
        <w:rPr>
          <w:rFonts w:ascii="Times New Roman" w:hAnsi="Times New Roman" w:cs="Times New Roman"/>
          <w:sz w:val="24"/>
          <w:szCs w:val="24"/>
        </w:rPr>
        <w:t xml:space="preserve">Kata Kunci: Politik, </w:t>
      </w:r>
      <w:r w:rsidRPr="009821CF">
        <w:rPr>
          <w:rFonts w:ascii="Times New Roman" w:hAnsi="Times New Roman" w:cs="Times New Roman"/>
          <w:i/>
          <w:sz w:val="24"/>
          <w:szCs w:val="24"/>
        </w:rPr>
        <w:t>Political Public Relation</w:t>
      </w:r>
      <w:r w:rsidRPr="009821CF">
        <w:rPr>
          <w:rFonts w:ascii="Times New Roman" w:hAnsi="Times New Roman" w:cs="Times New Roman"/>
          <w:sz w:val="24"/>
          <w:szCs w:val="24"/>
        </w:rPr>
        <w:t>, Komunikasi Persuasi, Partai Rakyat Demokratik, Pemilu 2024</w:t>
      </w:r>
    </w:p>
    <w:p w:rsidR="002E3A4D" w:rsidRPr="009821CF" w:rsidRDefault="002E3A4D" w:rsidP="002E3A4D">
      <w:pPr>
        <w:spacing w:line="240" w:lineRule="auto"/>
        <w:jc w:val="both"/>
        <w:rPr>
          <w:rFonts w:ascii="Times New Roman" w:hAnsi="Times New Roman" w:cs="Times New Roman"/>
          <w:sz w:val="24"/>
          <w:szCs w:val="24"/>
          <w:shd w:val="clear" w:color="auto" w:fill="FFFFFF"/>
        </w:rPr>
      </w:pPr>
    </w:p>
    <w:p w:rsidR="002E3A4D" w:rsidRPr="002E3A4D" w:rsidRDefault="002E3A4D" w:rsidP="002E3A4D">
      <w:pPr>
        <w:spacing w:after="0" w:line="240" w:lineRule="auto"/>
        <w:jc w:val="center"/>
        <w:rPr>
          <w:rFonts w:ascii="Times New Roman" w:hAnsi="Times New Roman" w:cs="Times New Roman"/>
          <w:b/>
          <w:i/>
          <w:sz w:val="24"/>
          <w:szCs w:val="24"/>
        </w:rPr>
      </w:pPr>
      <w:r w:rsidRPr="002E3A4D">
        <w:rPr>
          <w:rFonts w:ascii="Times New Roman" w:hAnsi="Times New Roman" w:cs="Times New Roman"/>
          <w:b/>
          <w:i/>
          <w:sz w:val="24"/>
          <w:szCs w:val="24"/>
        </w:rPr>
        <w:t>ABSTRACT</w:t>
      </w:r>
    </w:p>
    <w:p w:rsidR="002E3A4D" w:rsidRPr="002E3A4D" w:rsidRDefault="002E3A4D" w:rsidP="002E3A4D">
      <w:pPr>
        <w:pStyle w:val="HTMLPreformatted"/>
        <w:jc w:val="both"/>
        <w:rPr>
          <w:rFonts w:ascii="Times New Roman" w:hAnsi="Times New Roman" w:cs="Times New Roman"/>
          <w:i/>
          <w:sz w:val="24"/>
          <w:szCs w:val="24"/>
        </w:rPr>
      </w:pPr>
      <w:r w:rsidRPr="002E3A4D">
        <w:rPr>
          <w:rFonts w:ascii="Times New Roman" w:hAnsi="Times New Roman" w:cs="Times New Roman"/>
          <w:i/>
          <w:sz w:val="24"/>
          <w:szCs w:val="24"/>
        </w:rPr>
        <w:t xml:space="preserve">Political parties are political organizations that carry out a certain ideology or are formed with general goals. Political Public Relations is needed to get support both internally and externally. This research methodology the writer uses a qualitative approach with descriptive methods. The results of this study indicate that the existence of Political Public Relations is very important in political parties, because it can be seen that politics talks about the accumulation strategy and aggression of the public interest. Not only as a disseminator of political information but also as the use of media channels to communicate interpretations of specific political issues in an effort to gather public support. Political persuasion in the </w:t>
      </w:r>
      <w:r w:rsidRPr="002E3A4D">
        <w:rPr>
          <w:rFonts w:ascii="Times New Roman" w:hAnsi="Times New Roman" w:cs="Times New Roman"/>
          <w:i/>
          <w:sz w:val="24"/>
          <w:szCs w:val="24"/>
          <w:lang w:val="en"/>
        </w:rPr>
        <w:t xml:space="preserve">People's Democratic Party (PRD) </w:t>
      </w:r>
      <w:r w:rsidRPr="002E3A4D">
        <w:rPr>
          <w:rFonts w:ascii="Times New Roman" w:hAnsi="Times New Roman" w:cs="Times New Roman"/>
          <w:i/>
          <w:sz w:val="24"/>
          <w:szCs w:val="24"/>
        </w:rPr>
        <w:t xml:space="preserve">also plays a role in influencing the attitudes, opinions and behavior of the audience in conveying political messages through effective communication having the role of media management, information management and internal communication. For now, the </w:t>
      </w:r>
      <w:r w:rsidRPr="002E3A4D">
        <w:rPr>
          <w:rFonts w:ascii="Times New Roman" w:hAnsi="Times New Roman" w:cs="Times New Roman"/>
          <w:i/>
          <w:sz w:val="24"/>
          <w:szCs w:val="24"/>
          <w:lang w:val="en"/>
        </w:rPr>
        <w:t>People's Democratic Party (PRD</w:t>
      </w:r>
      <w:proofErr w:type="gramStart"/>
      <w:r w:rsidRPr="002E3A4D">
        <w:rPr>
          <w:rFonts w:ascii="Times New Roman" w:hAnsi="Times New Roman" w:cs="Times New Roman"/>
          <w:i/>
          <w:sz w:val="24"/>
          <w:szCs w:val="24"/>
          <w:lang w:val="en"/>
        </w:rPr>
        <w:t xml:space="preserve">) </w:t>
      </w:r>
      <w:r w:rsidRPr="002E3A4D">
        <w:rPr>
          <w:rFonts w:ascii="Times New Roman" w:hAnsi="Times New Roman" w:cs="Times New Roman"/>
          <w:i/>
          <w:sz w:val="24"/>
          <w:szCs w:val="24"/>
        </w:rPr>
        <w:t xml:space="preserve"> has</w:t>
      </w:r>
      <w:proofErr w:type="gramEnd"/>
      <w:r w:rsidRPr="002E3A4D">
        <w:rPr>
          <w:rFonts w:ascii="Times New Roman" w:hAnsi="Times New Roman" w:cs="Times New Roman"/>
          <w:i/>
          <w:sz w:val="24"/>
          <w:szCs w:val="24"/>
        </w:rPr>
        <w:t xml:space="preserve"> several methods in order to create a political paradigm, especially in the run-up to the 2024 elections where the PRD will try to follow the democratic era, of course by taking approaches to society, organizations, and figures which of course are mutually beneficial methods.</w:t>
      </w:r>
    </w:p>
    <w:p w:rsidR="002E3A4D" w:rsidRPr="002E3A4D" w:rsidRDefault="002E3A4D" w:rsidP="002E3A4D">
      <w:pPr>
        <w:pStyle w:val="HTMLPreformatted"/>
        <w:jc w:val="both"/>
        <w:rPr>
          <w:rFonts w:ascii="Times New Roman" w:hAnsi="Times New Roman" w:cs="Times New Roman"/>
          <w:i/>
          <w:sz w:val="24"/>
          <w:szCs w:val="24"/>
        </w:rPr>
      </w:pPr>
    </w:p>
    <w:p w:rsidR="002E3A4D" w:rsidRPr="002E3A4D" w:rsidRDefault="002E3A4D" w:rsidP="002E3A4D">
      <w:pPr>
        <w:pStyle w:val="HTMLPreformatted"/>
        <w:jc w:val="both"/>
        <w:rPr>
          <w:rFonts w:ascii="inherit" w:hAnsi="inherit"/>
          <w:i/>
          <w:sz w:val="42"/>
          <w:szCs w:val="42"/>
        </w:rPr>
      </w:pPr>
      <w:proofErr w:type="gramStart"/>
      <w:r w:rsidRPr="002E3A4D">
        <w:rPr>
          <w:rFonts w:ascii="Times New Roman" w:hAnsi="Times New Roman" w:cs="Times New Roman"/>
          <w:i/>
          <w:sz w:val="24"/>
          <w:szCs w:val="24"/>
        </w:rPr>
        <w:t>Keywords :</w:t>
      </w:r>
      <w:proofErr w:type="gramEnd"/>
      <w:r w:rsidRPr="002E3A4D">
        <w:rPr>
          <w:rFonts w:ascii="Times New Roman" w:hAnsi="Times New Roman" w:cs="Times New Roman"/>
          <w:i/>
          <w:sz w:val="24"/>
          <w:szCs w:val="24"/>
        </w:rPr>
        <w:t xml:space="preserve"> Political,  Political Public Relation, Communication Persuasion, </w:t>
      </w:r>
      <w:r w:rsidRPr="002E3A4D">
        <w:rPr>
          <w:rFonts w:ascii="Times New Roman" w:hAnsi="Times New Roman" w:cs="Times New Roman"/>
          <w:i/>
          <w:sz w:val="24"/>
          <w:szCs w:val="24"/>
          <w:lang w:val="en"/>
        </w:rPr>
        <w:t>People's Democratic Party (PRD)</w:t>
      </w:r>
      <w:r w:rsidRPr="002E3A4D">
        <w:rPr>
          <w:rFonts w:ascii="Times New Roman" w:hAnsi="Times New Roman" w:cs="Times New Roman"/>
          <w:i/>
          <w:sz w:val="24"/>
          <w:szCs w:val="24"/>
        </w:rPr>
        <w:t>, Elections 2024.</w:t>
      </w:r>
    </w:p>
    <w:p w:rsidR="00F02801" w:rsidRDefault="00F02801" w:rsidP="00F02801">
      <w:pPr>
        <w:spacing w:line="360" w:lineRule="auto"/>
        <w:jc w:val="both"/>
        <w:rPr>
          <w:rFonts w:ascii="Times New Roman" w:hAnsi="Times New Roman" w:cs="Times New Roman"/>
          <w:sz w:val="24"/>
          <w:szCs w:val="24"/>
        </w:rPr>
        <w:sectPr w:rsidR="00F02801" w:rsidSect="002E3A4D">
          <w:pgSz w:w="12240" w:h="15840"/>
          <w:pgMar w:top="720" w:right="720" w:bottom="720" w:left="720" w:header="708" w:footer="708" w:gutter="0"/>
          <w:cols w:space="708"/>
          <w:docGrid w:linePitch="360"/>
        </w:sectPr>
      </w:pPr>
    </w:p>
    <w:p w:rsidR="00F02801" w:rsidRDefault="00F02801" w:rsidP="00F02801">
      <w:pPr>
        <w:spacing w:line="360" w:lineRule="auto"/>
        <w:jc w:val="both"/>
        <w:rPr>
          <w:rFonts w:ascii="Times New Roman" w:hAnsi="Times New Roman" w:cs="Times New Roman"/>
          <w:sz w:val="24"/>
          <w:szCs w:val="24"/>
        </w:rPr>
      </w:pPr>
    </w:p>
    <w:p w:rsidR="00C2200F" w:rsidRDefault="00C2200F" w:rsidP="00F02801">
      <w:pPr>
        <w:spacing w:line="360" w:lineRule="auto"/>
        <w:jc w:val="both"/>
        <w:rPr>
          <w:rFonts w:ascii="Times New Roman" w:hAnsi="Times New Roman" w:cs="Times New Roman"/>
          <w:b/>
          <w:sz w:val="24"/>
          <w:szCs w:val="24"/>
        </w:rPr>
        <w:sectPr w:rsidR="00C2200F" w:rsidSect="00F02801">
          <w:type w:val="continuous"/>
          <w:pgSz w:w="12240" w:h="15840"/>
          <w:pgMar w:top="720" w:right="720" w:bottom="720" w:left="720" w:header="708" w:footer="708" w:gutter="0"/>
          <w:cols w:space="708"/>
          <w:docGrid w:linePitch="360"/>
        </w:sectPr>
      </w:pPr>
    </w:p>
    <w:p w:rsidR="00F02801" w:rsidRPr="007860D4" w:rsidRDefault="00D1773F" w:rsidP="00F02801">
      <w:pPr>
        <w:spacing w:line="360" w:lineRule="auto"/>
        <w:jc w:val="both"/>
        <w:rPr>
          <w:rFonts w:ascii="Times New Roman" w:hAnsi="Times New Roman" w:cs="Times New Roman"/>
          <w:b/>
          <w:sz w:val="24"/>
          <w:szCs w:val="24"/>
        </w:rPr>
        <w:sectPr w:rsidR="00F02801" w:rsidRPr="007860D4" w:rsidSect="00C2200F">
          <w:type w:val="continuous"/>
          <w:pgSz w:w="12240" w:h="15840"/>
          <w:pgMar w:top="720" w:right="720" w:bottom="720" w:left="720" w:header="708" w:footer="708" w:gutter="0"/>
          <w:cols w:num="2" w:space="708"/>
          <w:docGrid w:linePitch="360"/>
        </w:sectPr>
      </w:pPr>
      <w:r w:rsidRPr="007860D4">
        <w:rPr>
          <w:rFonts w:ascii="Times New Roman" w:hAnsi="Times New Roman" w:cs="Times New Roman"/>
          <w:b/>
          <w:sz w:val="24"/>
          <w:szCs w:val="24"/>
        </w:rPr>
        <w:lastRenderedPageBreak/>
        <w:t>Pendahuluan</w:t>
      </w:r>
    </w:p>
    <w:p w:rsidR="002E3A4D" w:rsidRPr="007860D4" w:rsidRDefault="002E3A4D"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lastRenderedPageBreak/>
        <w:t>Sejarah perkembangan Partai Politik saat ini di Indonesia sangat mewarnai perkembangan demokrasi di Indonesia.</w:t>
      </w:r>
      <w:proofErr w:type="gramEnd"/>
      <w:r w:rsidRPr="007860D4">
        <w:rPr>
          <w:rFonts w:ascii="Times New Roman" w:hAnsi="Times New Roman" w:cs="Times New Roman"/>
          <w:sz w:val="24"/>
          <w:szCs w:val="24"/>
        </w:rPr>
        <w:t xml:space="preserve"> Hal ini dapat kita pahami, karena Partai Politik merupakan gambaran wajah peran rakyat dalam ruang lingkup politik nasional atau dengan kata </w:t>
      </w:r>
      <w:proofErr w:type="gramStart"/>
      <w:r w:rsidRPr="007860D4">
        <w:rPr>
          <w:rFonts w:ascii="Times New Roman" w:hAnsi="Times New Roman" w:cs="Times New Roman"/>
          <w:sz w:val="24"/>
          <w:szCs w:val="24"/>
        </w:rPr>
        <w:t>lain</w:t>
      </w:r>
      <w:proofErr w:type="gramEnd"/>
      <w:r w:rsidRPr="007860D4">
        <w:rPr>
          <w:rFonts w:ascii="Times New Roman" w:hAnsi="Times New Roman" w:cs="Times New Roman"/>
          <w:sz w:val="24"/>
          <w:szCs w:val="24"/>
        </w:rPr>
        <w:t xml:space="preserve"> merupakan cermin tingkat politik masyarakat. Partai politik di Indonesia adalah sebuah organisasi yang bersifat nasional dan dibentuk oleh sekelompok warga negara Indonesia secara sukarela pada prinsip yang sama dan cita-cita untuk memperjuangkan dan membela anggota masyarakat, bangsa dan negara, dan untuk mempertahankan keutuhan Neg</w:t>
      </w:r>
      <w:r w:rsidR="00F02801" w:rsidRPr="007860D4">
        <w:rPr>
          <w:rFonts w:ascii="Times New Roman" w:hAnsi="Times New Roman" w:cs="Times New Roman"/>
          <w:sz w:val="24"/>
          <w:szCs w:val="24"/>
        </w:rPr>
        <w:t>ara Kesatuan Republik Indonesia.</w:t>
      </w:r>
    </w:p>
    <w:p w:rsidR="002E3A4D" w:rsidRPr="007860D4" w:rsidRDefault="002E3A4D" w:rsidP="00AE3AE7">
      <w:pPr>
        <w:pStyle w:val="Style1"/>
        <w:spacing w:line="480" w:lineRule="auto"/>
        <w:ind w:left="0"/>
        <w:rPr>
          <w:rFonts w:ascii="Times New Roman" w:eastAsia="Times New Roman" w:hAnsi="Times New Roman" w:cs="Times New Roman"/>
          <w:b/>
          <w:bCs/>
          <w:sz w:val="24"/>
          <w:szCs w:val="24"/>
          <w:lang w:val="sv-SE"/>
        </w:rPr>
      </w:pPr>
      <w:r w:rsidRPr="007860D4">
        <w:rPr>
          <w:rFonts w:ascii="Times New Roman" w:eastAsia="Times New Roman" w:hAnsi="Times New Roman" w:cs="Times New Roman"/>
          <w:bCs/>
          <w:sz w:val="24"/>
          <w:szCs w:val="24"/>
          <w:lang w:val="sv-SE"/>
        </w:rPr>
        <w:t xml:space="preserve">Berkaitan dengan itu </w:t>
      </w:r>
      <w:r w:rsidRPr="007860D4">
        <w:rPr>
          <w:rFonts w:ascii="Times New Roman" w:eastAsia="Times New Roman" w:hAnsi="Times New Roman" w:cs="Times New Roman"/>
          <w:bCs/>
          <w:i/>
          <w:sz w:val="24"/>
          <w:szCs w:val="24"/>
          <w:lang w:val="sv-SE"/>
        </w:rPr>
        <w:t>Public relation</w:t>
      </w:r>
      <w:r w:rsidRPr="007860D4">
        <w:rPr>
          <w:rFonts w:ascii="Times New Roman" w:eastAsia="Times New Roman" w:hAnsi="Times New Roman" w:cs="Times New Roman"/>
          <w:bCs/>
          <w:sz w:val="24"/>
          <w:szCs w:val="24"/>
          <w:lang w:val="sv-SE"/>
        </w:rPr>
        <w:t xml:space="preserve"> merupakan sesuatu yang dapat mendukung pemeliharaan jalur bersama antara organisasi dengan publiknya, pembinaaan, pada dasarnya menyangkut aktivitas komunikasi, pengertian, penerimaan dan kerja sama. </w:t>
      </w:r>
      <w:r w:rsidRPr="007860D4">
        <w:rPr>
          <w:rFonts w:ascii="Times New Roman" w:eastAsia="Times New Roman" w:hAnsi="Times New Roman" w:cs="Times New Roman"/>
          <w:bCs/>
          <w:i/>
          <w:sz w:val="24"/>
          <w:szCs w:val="24"/>
          <w:lang w:val="sv-SE"/>
        </w:rPr>
        <w:t>Public Relations</w:t>
      </w:r>
      <w:r w:rsidRPr="007860D4">
        <w:rPr>
          <w:rStyle w:val="CommentReference"/>
          <w:rFonts w:ascii="Times New Roman" w:hAnsi="Times New Roman" w:cs="Times New Roman"/>
          <w:sz w:val="24"/>
          <w:szCs w:val="24"/>
          <w:lang w:val="en-ID"/>
        </w:rPr>
        <w:t xml:space="preserve"> j</w:t>
      </w:r>
      <w:r w:rsidRPr="007860D4">
        <w:rPr>
          <w:rFonts w:ascii="Times New Roman" w:eastAsia="Times New Roman" w:hAnsi="Times New Roman" w:cs="Times New Roman"/>
          <w:bCs/>
          <w:sz w:val="24"/>
          <w:szCs w:val="24"/>
          <w:lang w:val="sv-SE"/>
        </w:rPr>
        <w:t xml:space="preserve">uga berfungsi dalam organisasi seseorang yang menyebarkan suatu informasi untuk membuat, mempertahankkan, membangun citra ataupun reputasi kelompok, dan organiasi maupun seseorang </w:t>
      </w:r>
      <w:r w:rsidRPr="007860D4">
        <w:rPr>
          <w:rFonts w:ascii="Times New Roman" w:eastAsia="Times New Roman" w:hAnsi="Times New Roman" w:cs="Times New Roman"/>
          <w:bCs/>
          <w:sz w:val="24"/>
          <w:szCs w:val="24"/>
          <w:lang w:val="sv-SE"/>
        </w:rPr>
        <w:lastRenderedPageBreak/>
        <w:t>yang baik di mata publik dan menjaga hubungan baik terhadap organisasi lain maupun pihak internal organisasi.</w:t>
      </w:r>
      <w:r w:rsidRPr="007860D4">
        <w:rPr>
          <w:rFonts w:ascii="Times New Roman" w:eastAsia="Times New Roman" w:hAnsi="Times New Roman" w:cs="Times New Roman"/>
          <w:b/>
          <w:bCs/>
          <w:sz w:val="24"/>
          <w:szCs w:val="24"/>
          <w:lang w:val="sv-SE"/>
        </w:rPr>
        <w:t xml:space="preserve">  </w:t>
      </w:r>
    </w:p>
    <w:p w:rsidR="00F02801" w:rsidRPr="007860D4" w:rsidRDefault="002E3A4D" w:rsidP="00AE3AE7">
      <w:pPr>
        <w:pStyle w:val="Style1"/>
        <w:spacing w:line="480" w:lineRule="auto"/>
        <w:ind w:left="0"/>
        <w:rPr>
          <w:rFonts w:ascii="Times New Roman" w:eastAsia="Times New Roman" w:hAnsi="Times New Roman" w:cs="Times New Roman"/>
          <w:sz w:val="24"/>
          <w:szCs w:val="24"/>
          <w:bdr w:val="none" w:sz="0" w:space="0" w:color="auto" w:frame="1"/>
          <w:lang w:val="sv-SE"/>
        </w:rPr>
      </w:pPr>
      <w:r w:rsidRPr="007860D4">
        <w:rPr>
          <w:rFonts w:ascii="Times New Roman" w:eastAsia="Times New Roman" w:hAnsi="Times New Roman" w:cs="Times New Roman"/>
          <w:sz w:val="24"/>
          <w:szCs w:val="24"/>
          <w:bdr w:val="none" w:sz="0" w:space="0" w:color="auto" w:frame="1"/>
          <w:lang w:val="sv-SE"/>
        </w:rPr>
        <w:t xml:space="preserve">Maka dari itu untuk </w:t>
      </w:r>
      <w:r w:rsidRPr="007860D4">
        <w:rPr>
          <w:rFonts w:ascii="Times New Roman" w:eastAsia="Times New Roman" w:hAnsi="Times New Roman" w:cs="Times New Roman"/>
          <w:i/>
          <w:sz w:val="24"/>
          <w:szCs w:val="24"/>
          <w:bdr w:val="none" w:sz="0" w:space="0" w:color="auto" w:frame="1"/>
          <w:lang w:val="sv-SE"/>
        </w:rPr>
        <w:t>Public Relations</w:t>
      </w:r>
      <w:r w:rsidRPr="007860D4">
        <w:rPr>
          <w:rFonts w:ascii="Times New Roman" w:eastAsia="Times New Roman" w:hAnsi="Times New Roman" w:cs="Times New Roman"/>
          <w:sz w:val="24"/>
          <w:szCs w:val="24"/>
          <w:bdr w:val="none" w:sz="0" w:space="0" w:color="auto" w:frame="1"/>
          <w:lang w:val="sv-SE"/>
        </w:rPr>
        <w:t xml:space="preserve"> pada saat ini sangat penting dalam sebuah institusi atau perusahaan. </w:t>
      </w:r>
      <w:r w:rsidRPr="007860D4">
        <w:rPr>
          <w:rFonts w:ascii="Times New Roman" w:eastAsia="Times New Roman" w:hAnsi="Times New Roman" w:cs="Times New Roman"/>
          <w:i/>
          <w:sz w:val="24"/>
          <w:szCs w:val="24"/>
          <w:bdr w:val="none" w:sz="0" w:space="0" w:color="auto" w:frame="1"/>
          <w:lang w:val="sv-SE"/>
        </w:rPr>
        <w:t>Public Relations</w:t>
      </w:r>
      <w:r w:rsidRPr="007860D4">
        <w:rPr>
          <w:rFonts w:ascii="Times New Roman" w:eastAsia="Times New Roman" w:hAnsi="Times New Roman" w:cs="Times New Roman"/>
          <w:sz w:val="24"/>
          <w:szCs w:val="24"/>
          <w:bdr w:val="none" w:sz="0" w:space="0" w:color="auto" w:frame="1"/>
          <w:lang w:val="sv-SE"/>
        </w:rPr>
        <w:t xml:space="preserve"> dalam instansi ataupun pada perusahaan merupakan ujung tombak sehingga perannya menjadi sangat penting dan strategis. Selain untuk menciptakan citra positif bagi sebuah institusi atau perusahaan, peran </w:t>
      </w:r>
      <w:r w:rsidRPr="007860D4">
        <w:rPr>
          <w:rFonts w:ascii="Times New Roman" w:eastAsia="Times New Roman" w:hAnsi="Times New Roman" w:cs="Times New Roman"/>
          <w:i/>
          <w:sz w:val="24"/>
          <w:szCs w:val="24"/>
          <w:bdr w:val="none" w:sz="0" w:space="0" w:color="auto" w:frame="1"/>
          <w:lang w:val="sv-SE"/>
        </w:rPr>
        <w:t>public relations</w:t>
      </w:r>
      <w:r w:rsidRPr="007860D4">
        <w:rPr>
          <w:rFonts w:ascii="Times New Roman" w:eastAsia="Times New Roman" w:hAnsi="Times New Roman" w:cs="Times New Roman"/>
          <w:sz w:val="24"/>
          <w:szCs w:val="24"/>
          <w:bdr w:val="none" w:sz="0" w:space="0" w:color="auto" w:frame="1"/>
          <w:lang w:val="sv-SE"/>
        </w:rPr>
        <w:t xml:space="preserve"> juga dilibatkan dalam  banyak hal seperti pembuatan strategi maupun program-program menarik untuk mampu bersaing dan tetap eksis baik dalam sebuah lembaga yang berorientasi profit maupun pelayanan pada masyarakat atau nonprofit.</w:t>
      </w:r>
    </w:p>
    <w:p w:rsidR="00C2200F" w:rsidRPr="007860D4" w:rsidRDefault="002E3A4D" w:rsidP="00AE3AE7">
      <w:pPr>
        <w:pStyle w:val="Style1"/>
        <w:spacing w:line="480" w:lineRule="auto"/>
        <w:ind w:left="0"/>
        <w:rPr>
          <w:rFonts w:ascii="Times New Roman" w:eastAsia="Times New Roman" w:hAnsi="Times New Roman" w:cs="Times New Roman"/>
          <w:sz w:val="24"/>
          <w:szCs w:val="24"/>
          <w:bdr w:val="none" w:sz="0" w:space="0" w:color="auto" w:frame="1"/>
          <w:lang w:val="sv-SE"/>
        </w:rPr>
      </w:pPr>
      <w:r w:rsidRPr="007860D4">
        <w:rPr>
          <w:rFonts w:ascii="Times New Roman" w:eastAsia="Times New Roman" w:hAnsi="Times New Roman" w:cs="Times New Roman"/>
          <w:i/>
          <w:sz w:val="24"/>
          <w:szCs w:val="24"/>
          <w:bdr w:val="none" w:sz="0" w:space="0" w:color="auto" w:frame="1"/>
          <w:lang w:val="sv-SE"/>
        </w:rPr>
        <w:t>Public Relations</w:t>
      </w:r>
      <w:r w:rsidRPr="007860D4">
        <w:rPr>
          <w:rFonts w:ascii="Times New Roman" w:eastAsia="Times New Roman" w:hAnsi="Times New Roman" w:cs="Times New Roman"/>
          <w:sz w:val="24"/>
          <w:szCs w:val="24"/>
          <w:bdr w:val="none" w:sz="0" w:space="0" w:color="auto" w:frame="1"/>
          <w:lang w:val="sv-SE"/>
        </w:rPr>
        <w:t xml:space="preserve"> memiliki kegiatan yaitu membuka ruang bebas untuk mengajukan pendapat kepada masyarakat yang merupakan suatu ciri demokrasi. Maka dari itu disamping memberikan penerangan kepada publik, </w:t>
      </w:r>
      <w:r w:rsidRPr="007860D4">
        <w:rPr>
          <w:rFonts w:ascii="Times New Roman" w:eastAsia="Times New Roman" w:hAnsi="Times New Roman" w:cs="Times New Roman"/>
          <w:i/>
          <w:sz w:val="24"/>
          <w:szCs w:val="24"/>
          <w:bdr w:val="none" w:sz="0" w:space="0" w:color="auto" w:frame="1"/>
          <w:lang w:val="sv-SE"/>
        </w:rPr>
        <w:t>public relation</w:t>
      </w:r>
      <w:r w:rsidRPr="007860D4">
        <w:rPr>
          <w:rFonts w:ascii="Times New Roman" w:eastAsia="Times New Roman" w:hAnsi="Times New Roman" w:cs="Times New Roman"/>
          <w:sz w:val="24"/>
          <w:szCs w:val="24"/>
          <w:bdr w:val="none" w:sz="0" w:space="0" w:color="auto" w:frame="1"/>
          <w:lang w:val="sv-SE"/>
        </w:rPr>
        <w:t xml:space="preserve"> juga memperhatikan dan meneliti sikap-sikap dan pendapat publik, yang selanjutnya dapat disesuaikan dengan suatu kebijakan dan tindakan lembaga. </w:t>
      </w:r>
      <w:r w:rsidRPr="007860D4">
        <w:rPr>
          <w:rFonts w:ascii="Times New Roman" w:eastAsia="Times New Roman" w:hAnsi="Times New Roman" w:cs="Times New Roman"/>
          <w:sz w:val="24"/>
          <w:szCs w:val="24"/>
          <w:bdr w:val="none" w:sz="0" w:space="0" w:color="auto" w:frame="1"/>
          <w:lang w:val="sv-SE"/>
        </w:rPr>
        <w:lastRenderedPageBreak/>
        <w:t xml:space="preserve">Dalam komunikasi politik, usaha membentuk dan membina suatu citra dan pendapat umum yang positif dilakukan </w:t>
      </w:r>
      <w:r w:rsidR="00C2200F" w:rsidRPr="007860D4">
        <w:rPr>
          <w:rFonts w:ascii="Times New Roman" w:eastAsia="Times New Roman" w:hAnsi="Times New Roman" w:cs="Times New Roman"/>
          <w:sz w:val="24"/>
          <w:szCs w:val="24"/>
          <w:bdr w:val="none" w:sz="0" w:space="0" w:color="auto" w:frame="1"/>
          <w:lang w:val="sv-SE"/>
        </w:rPr>
        <w:t>dengan adanya persuasi politik.</w:t>
      </w:r>
    </w:p>
    <w:p w:rsidR="0084757D" w:rsidRPr="007860D4" w:rsidRDefault="002E3A4D" w:rsidP="00AE3AE7">
      <w:pPr>
        <w:pStyle w:val="Style1"/>
        <w:spacing w:line="480" w:lineRule="auto"/>
        <w:ind w:left="0"/>
        <w:rPr>
          <w:rFonts w:ascii="Times New Roman" w:eastAsia="Times New Roman" w:hAnsi="Times New Roman" w:cs="Times New Roman"/>
          <w:sz w:val="24"/>
          <w:szCs w:val="24"/>
          <w:bdr w:val="none" w:sz="0" w:space="0" w:color="auto" w:frame="1"/>
          <w:lang w:val="sv-SE"/>
        </w:rPr>
      </w:pPr>
      <w:r w:rsidRPr="007860D4">
        <w:rPr>
          <w:rFonts w:ascii="Times New Roman" w:eastAsia="Times New Roman" w:hAnsi="Times New Roman" w:cs="Times New Roman"/>
          <w:sz w:val="24"/>
          <w:szCs w:val="24"/>
          <w:bdr w:val="none" w:sz="0" w:space="0" w:color="auto" w:frame="1"/>
          <w:lang w:val="sv-SE"/>
        </w:rPr>
        <w:t xml:space="preserve">Metode yang dilakukan yaitu mengguakan komunikasi dua arah dalam arti menghargai pendapat atau keinginan khalayak. Sehingga keberadaan peran </w:t>
      </w:r>
      <w:r w:rsidRPr="007860D4">
        <w:rPr>
          <w:rFonts w:ascii="Times New Roman" w:eastAsia="Times New Roman" w:hAnsi="Times New Roman" w:cs="Times New Roman"/>
          <w:i/>
          <w:sz w:val="24"/>
          <w:szCs w:val="24"/>
          <w:bdr w:val="none" w:sz="0" w:space="0" w:color="auto" w:frame="1"/>
          <w:lang w:val="sv-SE"/>
        </w:rPr>
        <w:t>public relation</w:t>
      </w:r>
      <w:r w:rsidRPr="007860D4">
        <w:rPr>
          <w:rFonts w:ascii="Times New Roman" w:eastAsia="Times New Roman" w:hAnsi="Times New Roman" w:cs="Times New Roman"/>
          <w:sz w:val="24"/>
          <w:szCs w:val="24"/>
          <w:bdr w:val="none" w:sz="0" w:space="0" w:color="auto" w:frame="1"/>
          <w:lang w:val="sv-SE"/>
        </w:rPr>
        <w:t xml:space="preserve"> itu</w:t>
      </w:r>
      <w:r w:rsidR="00F02801" w:rsidRPr="007860D4">
        <w:rPr>
          <w:rFonts w:ascii="Times New Roman" w:eastAsia="Times New Roman" w:hAnsi="Times New Roman" w:cs="Times New Roman"/>
          <w:sz w:val="24"/>
          <w:szCs w:val="24"/>
          <w:bdr w:val="none" w:sz="0" w:space="0" w:color="auto" w:frame="1"/>
          <w:lang w:val="sv-SE"/>
        </w:rPr>
        <w:t xml:space="preserve"> sendiri dalam suatu organisasi atau lembaga adalah sebuah indikasi bahwa </w:t>
      </w:r>
      <w:r w:rsidR="00F02801" w:rsidRPr="007860D4">
        <w:rPr>
          <w:rFonts w:ascii="Times New Roman" w:eastAsia="Times New Roman" w:hAnsi="Times New Roman" w:cs="Times New Roman"/>
          <w:i/>
          <w:sz w:val="24"/>
          <w:szCs w:val="24"/>
          <w:bdr w:val="none" w:sz="0" w:space="0" w:color="auto" w:frame="1"/>
          <w:lang w:val="sv-SE"/>
        </w:rPr>
        <w:t>public relation</w:t>
      </w:r>
      <w:r w:rsidR="00F02801" w:rsidRPr="007860D4">
        <w:rPr>
          <w:rFonts w:ascii="Times New Roman" w:eastAsia="Times New Roman" w:hAnsi="Times New Roman" w:cs="Times New Roman"/>
          <w:sz w:val="24"/>
          <w:szCs w:val="24"/>
          <w:bdr w:val="none" w:sz="0" w:space="0" w:color="auto" w:frame="1"/>
          <w:lang w:val="sv-SE"/>
        </w:rPr>
        <w:t xml:space="preserve"> sangat penting dalam perputaran sistem yang ada pada manajemen dan lembaga atau organisasi. Keberadaan aktivitas public relations/ Humas penting terlihat dari letak Divisi Humas pada leher organisasi yaitu di bawah Sekretaris Jendral Partai Rakyat Demokratik (PRD). </w:t>
      </w:r>
    </w:p>
    <w:p w:rsidR="00F02801" w:rsidRPr="007860D4" w:rsidRDefault="00F02801" w:rsidP="00AE3AE7">
      <w:pPr>
        <w:pStyle w:val="Style1"/>
        <w:spacing w:line="480" w:lineRule="auto"/>
        <w:ind w:left="0"/>
        <w:rPr>
          <w:rFonts w:ascii="Times New Roman" w:eastAsia="Times New Roman" w:hAnsi="Times New Roman" w:cs="Times New Roman"/>
          <w:sz w:val="24"/>
          <w:szCs w:val="24"/>
          <w:bdr w:val="none" w:sz="0" w:space="0" w:color="auto" w:frame="1"/>
          <w:lang w:val="sv-SE"/>
        </w:rPr>
      </w:pPr>
      <w:r w:rsidRPr="007860D4">
        <w:rPr>
          <w:rFonts w:ascii="Times New Roman" w:eastAsia="Times New Roman" w:hAnsi="Times New Roman" w:cs="Times New Roman"/>
          <w:sz w:val="24"/>
          <w:szCs w:val="24"/>
          <w:bdr w:val="none" w:sz="0" w:space="0" w:color="auto" w:frame="1"/>
          <w:lang w:val="sv-SE"/>
        </w:rPr>
        <w:t>Letak ini memudahkan aktivitas Humas ikut serta dalam setiap kegiatan serta terlibat dalam pembuatan kebijakan dan strategi partai. Keberadaan aktivitas public relations/ Humas penting terlihat dari letak Divisi Humas pada leher organisasi yaitu di bawah Sekretaris Jendral Partai Rakyat Demokratik (PRD). Letak ini memudahkan aktivitas Humas ikut serta dalam setiap kegiatan serta terlibat dalam pembuatan kebijakan dan strategi partai.</w:t>
      </w:r>
    </w:p>
    <w:p w:rsidR="00F02801" w:rsidRPr="007860D4" w:rsidRDefault="00F02801" w:rsidP="00AE3AE7">
      <w:pPr>
        <w:pStyle w:val="p15"/>
        <w:snapToGrid w:val="0"/>
        <w:spacing w:line="480" w:lineRule="auto"/>
        <w:ind w:left="0" w:firstLine="720"/>
        <w:jc w:val="both"/>
        <w:rPr>
          <w:rFonts w:ascii="Times New Roman" w:hAnsi="Times New Roman" w:cs="Times New Roman"/>
          <w:bCs/>
          <w:sz w:val="24"/>
          <w:szCs w:val="24"/>
        </w:rPr>
      </w:pPr>
      <w:proofErr w:type="gramStart"/>
      <w:r w:rsidRPr="007860D4">
        <w:rPr>
          <w:rFonts w:ascii="Times New Roman" w:hAnsi="Times New Roman" w:cs="Times New Roman"/>
          <w:bCs/>
          <w:sz w:val="24"/>
          <w:szCs w:val="24"/>
        </w:rPr>
        <w:lastRenderedPageBreak/>
        <w:t>Menjelang pemilu 2024 mendatang untuk saat ini Partai Rakyat Demokratik (PRD) memiliki peluang untuk ikut dalam era demokrasi karena sesuai dengan visi dan misinya.</w:t>
      </w:r>
      <w:proofErr w:type="gramEnd"/>
      <w:r w:rsidRPr="007860D4">
        <w:rPr>
          <w:rFonts w:ascii="Times New Roman" w:hAnsi="Times New Roman" w:cs="Times New Roman"/>
          <w:bCs/>
          <w:sz w:val="24"/>
          <w:szCs w:val="24"/>
        </w:rPr>
        <w:t xml:space="preserve"> </w:t>
      </w:r>
      <w:proofErr w:type="gramStart"/>
      <w:r w:rsidRPr="007860D4">
        <w:rPr>
          <w:rFonts w:ascii="Times New Roman" w:hAnsi="Times New Roman" w:cs="Times New Roman"/>
          <w:bCs/>
          <w:sz w:val="24"/>
          <w:szCs w:val="24"/>
        </w:rPr>
        <w:t>Dapat dilihat juga bahwa Partai Rakyat Demokratik (PRD) sudah berazazkan Pancasila, dimana sebelumnya Partai Rakyat Demokratik (PRD) berazazkan sosialis demokratis.</w:t>
      </w:r>
      <w:proofErr w:type="gramEnd"/>
      <w:r w:rsidRPr="007860D4">
        <w:rPr>
          <w:rFonts w:ascii="Times New Roman" w:hAnsi="Times New Roman" w:cs="Times New Roman"/>
          <w:bCs/>
          <w:sz w:val="24"/>
          <w:szCs w:val="24"/>
        </w:rPr>
        <w:t xml:space="preserve"> </w:t>
      </w:r>
      <w:proofErr w:type="gramStart"/>
      <w:r w:rsidRPr="007860D4">
        <w:rPr>
          <w:rFonts w:ascii="Times New Roman" w:hAnsi="Times New Roman" w:cs="Times New Roman"/>
          <w:bCs/>
          <w:sz w:val="24"/>
          <w:szCs w:val="24"/>
        </w:rPr>
        <w:t>Sehingga partai ini berkomitmen kuat untuk memperjuangkan Indonesia yang berdaulat secara politik, ekonomi dan berkepribadian secara budaya sebagai jalan menuju masyarakat adil dan makmur.</w:t>
      </w:r>
      <w:proofErr w:type="gramEnd"/>
    </w:p>
    <w:p w:rsidR="008C7B1D" w:rsidRPr="007860D4" w:rsidRDefault="00D1773F" w:rsidP="00AE3AE7">
      <w:pPr>
        <w:spacing w:after="0" w:line="480" w:lineRule="auto"/>
        <w:jc w:val="both"/>
        <w:rPr>
          <w:rFonts w:ascii="Times New Roman" w:hAnsi="Times New Roman" w:cs="Times New Roman"/>
          <w:b/>
          <w:iCs/>
          <w:sz w:val="24"/>
          <w:szCs w:val="24"/>
          <w:shd w:val="clear" w:color="auto" w:fill="FFFFFF"/>
        </w:rPr>
      </w:pPr>
      <w:r w:rsidRPr="007860D4">
        <w:rPr>
          <w:rFonts w:ascii="Times New Roman" w:hAnsi="Times New Roman" w:cs="Times New Roman"/>
          <w:b/>
          <w:iCs/>
          <w:sz w:val="24"/>
          <w:szCs w:val="24"/>
          <w:shd w:val="clear" w:color="auto" w:fill="FFFFFF"/>
        </w:rPr>
        <w:t>Landasan Teori</w:t>
      </w:r>
    </w:p>
    <w:p w:rsidR="00D1773F" w:rsidRPr="007860D4" w:rsidRDefault="00D1773F"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t>Teori merupakan sebuah konsep abstrak yang menunjukkan</w:t>
      </w:r>
      <w:r w:rsidRPr="007860D4">
        <w:rPr>
          <w:rFonts w:ascii="Times New Roman" w:hAnsi="Times New Roman" w:cs="Times New Roman"/>
          <w:sz w:val="24"/>
          <w:szCs w:val="24"/>
          <w:lang w:val="en-ID"/>
        </w:rPr>
        <w:t xml:space="preserve"> </w:t>
      </w:r>
      <w:r w:rsidRPr="007860D4">
        <w:rPr>
          <w:rFonts w:ascii="Times New Roman" w:hAnsi="Times New Roman" w:cs="Times New Roman"/>
          <w:sz w:val="24"/>
          <w:szCs w:val="24"/>
        </w:rPr>
        <w:t>system hubungan antara konsep-konsep yang membantu kita</w:t>
      </w:r>
      <w:r w:rsidRPr="007860D4">
        <w:rPr>
          <w:rFonts w:ascii="Times New Roman" w:hAnsi="Times New Roman" w:cs="Times New Roman"/>
          <w:sz w:val="24"/>
          <w:szCs w:val="24"/>
          <w:lang w:val="en-ID"/>
        </w:rPr>
        <w:t xml:space="preserve"> </w:t>
      </w:r>
      <w:r w:rsidRPr="007860D4">
        <w:rPr>
          <w:rFonts w:ascii="Times New Roman" w:hAnsi="Times New Roman" w:cs="Times New Roman"/>
          <w:sz w:val="24"/>
          <w:szCs w:val="24"/>
        </w:rPr>
        <w:t>memahami fenomena tersebut.</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Stephen Little John dan Karen Foss mengatakan bahwa system yang abstrak ini dapat dari suuatu pengamatan yang sistematis.</w:t>
      </w:r>
      <w:proofErr w:type="gramEnd"/>
      <w:r w:rsidRPr="007860D4">
        <w:rPr>
          <w:rFonts w:ascii="Times New Roman" w:hAnsi="Times New Roman" w:cs="Times New Roman"/>
          <w:sz w:val="24"/>
          <w:szCs w:val="24"/>
        </w:rPr>
        <w:t xml:space="preserve"> Jonathan H. Turner mendefinisikan teori sebagai proses pengembangan ide-ide yang membantu menjelaskan bagaimana dan mengapa suatu peristiwa Ini dapat terjadi. Definisi ini berfokus pada sifat pemikiran teoritis tanpa menjelaskan secara rinci </w:t>
      </w:r>
      <w:proofErr w:type="gramStart"/>
      <w:r w:rsidRPr="007860D4">
        <w:rPr>
          <w:rFonts w:ascii="Times New Roman" w:hAnsi="Times New Roman" w:cs="Times New Roman"/>
          <w:sz w:val="24"/>
          <w:szCs w:val="24"/>
        </w:rPr>
        <w:t>apa</w:t>
      </w:r>
      <w:proofErr w:type="gramEnd"/>
      <w:r w:rsidRPr="007860D4">
        <w:rPr>
          <w:rFonts w:ascii="Times New Roman" w:hAnsi="Times New Roman" w:cs="Times New Roman"/>
          <w:sz w:val="24"/>
          <w:szCs w:val="24"/>
        </w:rPr>
        <w:t xml:space="preserve"> yang mungkin muncul dari hasil pemikiran ini.</w:t>
      </w:r>
      <w:r w:rsidR="001409D0" w:rsidRPr="007860D4">
        <w:rPr>
          <w:rFonts w:ascii="Times New Roman" w:hAnsi="Times New Roman" w:cs="Times New Roman"/>
          <w:sz w:val="24"/>
          <w:szCs w:val="24"/>
        </w:rPr>
        <w:t xml:space="preserve"> (Richard West &amp; Lynn H.Turner, Pengantar Teori </w:t>
      </w:r>
      <w:r w:rsidR="001409D0" w:rsidRPr="007860D4">
        <w:rPr>
          <w:rFonts w:ascii="Times New Roman" w:hAnsi="Times New Roman" w:cs="Times New Roman"/>
          <w:sz w:val="24"/>
          <w:szCs w:val="24"/>
        </w:rPr>
        <w:lastRenderedPageBreak/>
        <w:t>Komunikasi: Analisis dan Aplikasi, (Jakarta: Salemba Humanika, 2014).</w:t>
      </w:r>
    </w:p>
    <w:p w:rsidR="0084757D" w:rsidRPr="007860D4" w:rsidRDefault="00D1773F" w:rsidP="00AE3AE7">
      <w:pPr>
        <w:pStyle w:val="p17"/>
        <w:snapToGrid w:val="0"/>
        <w:spacing w:line="480" w:lineRule="auto"/>
        <w:ind w:left="0" w:firstLine="720"/>
        <w:jc w:val="both"/>
        <w:rPr>
          <w:rFonts w:ascii="Times New Roman" w:hAnsi="Times New Roman" w:cs="Times New Roman"/>
          <w:sz w:val="24"/>
          <w:szCs w:val="24"/>
        </w:rPr>
      </w:pPr>
      <w:r w:rsidRPr="007860D4">
        <w:rPr>
          <w:rFonts w:ascii="Times New Roman" w:hAnsi="Times New Roman" w:cs="Times New Roman"/>
          <w:bCs/>
          <w:sz w:val="24"/>
          <w:szCs w:val="24"/>
        </w:rPr>
        <w:t>Pertama</w:t>
      </w:r>
      <w:r w:rsidR="001409D0" w:rsidRPr="007860D4">
        <w:rPr>
          <w:rFonts w:ascii="Times New Roman" w:hAnsi="Times New Roman" w:cs="Times New Roman"/>
          <w:bCs/>
          <w:sz w:val="24"/>
          <w:szCs w:val="24"/>
        </w:rPr>
        <w:t xml:space="preserve"> </w:t>
      </w:r>
      <w:r w:rsidRPr="007860D4">
        <w:rPr>
          <w:rFonts w:ascii="Times New Roman" w:hAnsi="Times New Roman" w:cs="Times New Roman"/>
          <w:bCs/>
          <w:sz w:val="24"/>
          <w:szCs w:val="24"/>
        </w:rPr>
        <w:t>Komunikasi Politik</w:t>
      </w:r>
      <w:r w:rsidR="001409D0" w:rsidRPr="007860D4">
        <w:rPr>
          <w:rFonts w:ascii="Times New Roman" w:hAnsi="Times New Roman" w:cs="Times New Roman"/>
          <w:bCs/>
          <w:sz w:val="24"/>
          <w:szCs w:val="24"/>
        </w:rPr>
        <w:t>,</w:t>
      </w:r>
      <w:r w:rsidR="001409D0" w:rsidRPr="007860D4">
        <w:rPr>
          <w:rFonts w:ascii="Times New Roman" w:hAnsi="Times New Roman" w:cs="Times New Roman"/>
          <w:b/>
          <w:bCs/>
          <w:sz w:val="24"/>
          <w:szCs w:val="24"/>
        </w:rPr>
        <w:t xml:space="preserve"> </w:t>
      </w:r>
      <w:r w:rsidR="001409D0" w:rsidRPr="007860D4">
        <w:rPr>
          <w:rFonts w:ascii="Times New Roman" w:hAnsi="Times New Roman" w:cs="Times New Roman"/>
          <w:sz w:val="24"/>
          <w:szCs w:val="24"/>
        </w:rPr>
        <w:t>p</w:t>
      </w:r>
      <w:r w:rsidRPr="007860D4">
        <w:rPr>
          <w:rFonts w:ascii="Times New Roman" w:hAnsi="Times New Roman" w:cs="Times New Roman"/>
          <w:sz w:val="24"/>
          <w:szCs w:val="24"/>
        </w:rPr>
        <w:t>olitik berasal dari kata “</w:t>
      </w:r>
      <w:r w:rsidRPr="007860D4">
        <w:rPr>
          <w:rFonts w:ascii="Times New Roman" w:hAnsi="Times New Roman" w:cs="Times New Roman"/>
          <w:i/>
          <w:sz w:val="24"/>
          <w:szCs w:val="24"/>
        </w:rPr>
        <w:t>polis”</w:t>
      </w:r>
      <w:r w:rsidRPr="007860D4">
        <w:rPr>
          <w:rFonts w:ascii="Times New Roman" w:hAnsi="Times New Roman" w:cs="Times New Roman"/>
          <w:sz w:val="24"/>
          <w:szCs w:val="24"/>
        </w:rPr>
        <w:t xml:space="preserve"> yang berarti Negara, kota, yaitu secara totalitas merupakan kesatuan antara Negara (kota) dan masyarakatnya. </w:t>
      </w:r>
      <w:proofErr w:type="gramStart"/>
      <w:r w:rsidRPr="007860D4">
        <w:rPr>
          <w:rFonts w:ascii="Times New Roman" w:hAnsi="Times New Roman" w:cs="Times New Roman"/>
          <w:sz w:val="24"/>
          <w:szCs w:val="24"/>
        </w:rPr>
        <w:t>Kata “polis” ini berkembang menjadi “</w:t>
      </w:r>
      <w:r w:rsidRPr="007860D4">
        <w:rPr>
          <w:rFonts w:ascii="Times New Roman" w:hAnsi="Times New Roman" w:cs="Times New Roman"/>
          <w:i/>
          <w:sz w:val="24"/>
          <w:szCs w:val="24"/>
        </w:rPr>
        <w:t>politicos”</w:t>
      </w:r>
      <w:r w:rsidRPr="007860D4">
        <w:rPr>
          <w:rFonts w:ascii="Times New Roman" w:hAnsi="Times New Roman" w:cs="Times New Roman"/>
          <w:sz w:val="24"/>
          <w:szCs w:val="24"/>
        </w:rPr>
        <w:t xml:space="preserve"> yang artinya kewarganegaraan.</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 xml:space="preserve">Dari kata </w:t>
      </w:r>
      <w:r w:rsidRPr="007860D4">
        <w:rPr>
          <w:rFonts w:ascii="Times New Roman" w:hAnsi="Times New Roman" w:cs="Times New Roman"/>
          <w:i/>
          <w:sz w:val="24"/>
          <w:szCs w:val="24"/>
        </w:rPr>
        <w:t xml:space="preserve">“politicos” </w:t>
      </w:r>
      <w:r w:rsidRPr="007860D4">
        <w:rPr>
          <w:rFonts w:ascii="Times New Roman" w:hAnsi="Times New Roman" w:cs="Times New Roman"/>
          <w:sz w:val="24"/>
          <w:szCs w:val="24"/>
        </w:rPr>
        <w:t>menjadi “</w:t>
      </w:r>
      <w:r w:rsidRPr="007860D4">
        <w:rPr>
          <w:rFonts w:ascii="Times New Roman" w:hAnsi="Times New Roman" w:cs="Times New Roman"/>
          <w:i/>
          <w:sz w:val="24"/>
          <w:szCs w:val="24"/>
        </w:rPr>
        <w:t>politera”</w:t>
      </w:r>
      <w:r w:rsidRPr="007860D4">
        <w:rPr>
          <w:rFonts w:ascii="Times New Roman" w:hAnsi="Times New Roman" w:cs="Times New Roman"/>
          <w:sz w:val="24"/>
          <w:szCs w:val="24"/>
        </w:rPr>
        <w:t xml:space="preserve"> yang berarti hak-hak kewarganegaraan.</w:t>
      </w:r>
      <w:proofErr w:type="gramEnd"/>
      <w:r w:rsidRPr="007860D4">
        <w:rPr>
          <w:rFonts w:ascii="Times New Roman" w:hAnsi="Times New Roman" w:cs="Times New Roman"/>
          <w:sz w:val="24"/>
          <w:szCs w:val="24"/>
        </w:rPr>
        <w:t xml:space="preserve"> Dalam berbagai hal orang berbeda satu </w:t>
      </w:r>
      <w:proofErr w:type="gramStart"/>
      <w:r w:rsidRPr="007860D4">
        <w:rPr>
          <w:rFonts w:ascii="Times New Roman" w:hAnsi="Times New Roman" w:cs="Times New Roman"/>
          <w:sz w:val="24"/>
          <w:szCs w:val="24"/>
        </w:rPr>
        <w:t>sama</w:t>
      </w:r>
      <w:proofErr w:type="gramEnd"/>
      <w:r w:rsidRPr="007860D4">
        <w:rPr>
          <w:rFonts w:ascii="Times New Roman" w:hAnsi="Times New Roman" w:cs="Times New Roman"/>
          <w:sz w:val="24"/>
          <w:szCs w:val="24"/>
        </w:rPr>
        <w:t xml:space="preserve"> lain jasmani, dan komunikasi politik, khalayak dan efek seperti bakat, emosi, kebutuhan, cita-cita, inisiatif, perilaku, dan sebagainya.</w:t>
      </w:r>
      <w:r w:rsidR="001409D0" w:rsidRPr="007860D4">
        <w:rPr>
          <w:rFonts w:ascii="Times New Roman" w:hAnsi="Times New Roman" w:cs="Times New Roman"/>
          <w:sz w:val="24"/>
          <w:szCs w:val="24"/>
        </w:rPr>
        <w:t xml:space="preserve"> </w:t>
      </w:r>
    </w:p>
    <w:p w:rsidR="0084757D" w:rsidRPr="007860D4" w:rsidRDefault="00D1773F" w:rsidP="00AE3AE7">
      <w:pPr>
        <w:pStyle w:val="p17"/>
        <w:snapToGrid w:val="0"/>
        <w:spacing w:line="480" w:lineRule="auto"/>
        <w:ind w:left="0"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t>Dalam Komunikasi Politik (Konsep, Teori Dan Strategi) karangan Hafied Cangara, Meadow dalam Nimmo membuat definisi komunikasi politik lebih menekankan kepada symbol - simbol atau pesan yang disampaikan dalam komunikasi politik secara signifikan dibentuk atau memiliki konsekuensi terhadap sistem politik.</w:t>
      </w:r>
      <w:proofErr w:type="gramEnd"/>
      <w:r w:rsidRPr="007860D4">
        <w:rPr>
          <w:rFonts w:ascii="Times New Roman" w:hAnsi="Times New Roman" w:cs="Times New Roman"/>
          <w:sz w:val="24"/>
          <w:szCs w:val="24"/>
        </w:rPr>
        <w:t xml:space="preserve"> </w:t>
      </w:r>
    </w:p>
    <w:p w:rsidR="00D1773F" w:rsidRPr="007860D4" w:rsidRDefault="00D1773F" w:rsidP="00AE3AE7">
      <w:pPr>
        <w:pStyle w:val="p17"/>
        <w:snapToGrid w:val="0"/>
        <w:spacing w:line="480" w:lineRule="auto"/>
        <w:ind w:left="0" w:firstLine="720"/>
        <w:jc w:val="both"/>
        <w:rPr>
          <w:rFonts w:ascii="Times New Roman" w:hAnsi="Times New Roman" w:cs="Times New Roman"/>
          <w:b/>
          <w:bCs/>
          <w:sz w:val="24"/>
          <w:szCs w:val="24"/>
        </w:rPr>
      </w:pPr>
      <w:proofErr w:type="gramStart"/>
      <w:r w:rsidRPr="007860D4">
        <w:rPr>
          <w:rFonts w:ascii="Times New Roman" w:hAnsi="Times New Roman" w:cs="Times New Roman"/>
          <w:sz w:val="24"/>
          <w:szCs w:val="24"/>
        </w:rPr>
        <w:t xml:space="preserve">Sedangkan Nimmo sendiri yang mengutip Meadow hanya menekankan bahwa komunikasi politik, yaitu (kegiatan) yang dianggap komunikasi politik berdasarkan konsekuensi -konsekuensinya (aktual maupun potensial) yang mengatur perbuatan </w:t>
      </w:r>
      <w:r w:rsidRPr="007860D4">
        <w:rPr>
          <w:rFonts w:ascii="Times New Roman" w:hAnsi="Times New Roman" w:cs="Times New Roman"/>
          <w:sz w:val="24"/>
          <w:szCs w:val="24"/>
        </w:rPr>
        <w:lastRenderedPageBreak/>
        <w:t>manusia di dalam kondisi kondisi konflik.</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Selain itu Nimmo juga mengaitkan Komunikasi Politik juga erat berhubungan dengan Opini Publik.</w:t>
      </w:r>
      <w:proofErr w:type="gramEnd"/>
      <w:r w:rsidR="001409D0" w:rsidRPr="007860D4">
        <w:rPr>
          <w:rFonts w:ascii="Times New Roman" w:hAnsi="Times New Roman" w:cs="Times New Roman"/>
          <w:sz w:val="24"/>
          <w:szCs w:val="24"/>
        </w:rPr>
        <w:t xml:space="preserve"> </w:t>
      </w:r>
      <w:proofErr w:type="gramStart"/>
      <w:r w:rsidR="001409D0" w:rsidRPr="007860D4">
        <w:rPr>
          <w:rFonts w:ascii="Times New Roman" w:hAnsi="Times New Roman" w:cs="Times New Roman"/>
          <w:sz w:val="24"/>
          <w:szCs w:val="24"/>
        </w:rPr>
        <w:t>( Hafied</w:t>
      </w:r>
      <w:proofErr w:type="gramEnd"/>
      <w:r w:rsidR="001409D0" w:rsidRPr="007860D4">
        <w:rPr>
          <w:rFonts w:ascii="Times New Roman" w:hAnsi="Times New Roman" w:cs="Times New Roman"/>
          <w:sz w:val="24"/>
          <w:szCs w:val="24"/>
        </w:rPr>
        <w:t xml:space="preserve"> Cangara, 2014. </w:t>
      </w:r>
      <w:proofErr w:type="gramStart"/>
      <w:r w:rsidR="001409D0" w:rsidRPr="007860D4">
        <w:rPr>
          <w:rFonts w:ascii="Times New Roman" w:hAnsi="Times New Roman" w:cs="Times New Roman"/>
          <w:sz w:val="24"/>
          <w:szCs w:val="24"/>
        </w:rPr>
        <w:t>(Komunikasi Politik Konsep Teori dan Strategi.</w:t>
      </w:r>
      <w:proofErr w:type="gramEnd"/>
      <w:r w:rsidR="001409D0" w:rsidRPr="007860D4">
        <w:rPr>
          <w:rFonts w:ascii="Times New Roman" w:hAnsi="Times New Roman" w:cs="Times New Roman"/>
          <w:sz w:val="24"/>
          <w:szCs w:val="24"/>
        </w:rPr>
        <w:t xml:space="preserve"> </w:t>
      </w:r>
      <w:proofErr w:type="gramStart"/>
      <w:r w:rsidR="001409D0" w:rsidRPr="007860D4">
        <w:rPr>
          <w:rFonts w:ascii="Times New Roman" w:hAnsi="Times New Roman" w:cs="Times New Roman"/>
          <w:sz w:val="24"/>
          <w:szCs w:val="24"/>
        </w:rPr>
        <w:t>Jakarta :</w:t>
      </w:r>
      <w:proofErr w:type="gramEnd"/>
      <w:r w:rsidR="001409D0" w:rsidRPr="007860D4">
        <w:rPr>
          <w:rFonts w:ascii="Times New Roman" w:hAnsi="Times New Roman" w:cs="Times New Roman"/>
          <w:sz w:val="24"/>
          <w:szCs w:val="24"/>
        </w:rPr>
        <w:t xml:space="preserve"> Raja Grafindo Persada)</w:t>
      </w:r>
    </w:p>
    <w:p w:rsidR="001E5470" w:rsidRPr="007860D4" w:rsidRDefault="001409D0" w:rsidP="00AE3AE7">
      <w:pPr>
        <w:spacing w:line="480" w:lineRule="auto"/>
        <w:ind w:firstLine="720"/>
        <w:jc w:val="both"/>
        <w:rPr>
          <w:rFonts w:ascii="Times New Roman" w:hAnsi="Times New Roman" w:cs="Times New Roman"/>
          <w:sz w:val="24"/>
          <w:szCs w:val="24"/>
        </w:rPr>
      </w:pPr>
      <w:r w:rsidRPr="007860D4">
        <w:rPr>
          <w:rFonts w:ascii="Times New Roman" w:hAnsi="Times New Roman" w:cs="Times New Roman"/>
          <w:sz w:val="24"/>
          <w:szCs w:val="24"/>
          <w:lang w:val="en-ID"/>
        </w:rPr>
        <w:t>Kedua K</w:t>
      </w:r>
      <w:r w:rsidRPr="007860D4">
        <w:rPr>
          <w:rFonts w:ascii="Times New Roman" w:hAnsi="Times New Roman" w:cs="Times New Roman"/>
          <w:sz w:val="24"/>
          <w:szCs w:val="24"/>
        </w:rPr>
        <w:t xml:space="preserve">omunikasi </w:t>
      </w:r>
      <w:r w:rsidRPr="007860D4">
        <w:rPr>
          <w:rFonts w:ascii="Times New Roman" w:hAnsi="Times New Roman" w:cs="Times New Roman"/>
          <w:sz w:val="24"/>
          <w:szCs w:val="24"/>
          <w:lang w:val="en-ID"/>
        </w:rPr>
        <w:t>P</w:t>
      </w:r>
      <w:r w:rsidRPr="007860D4">
        <w:rPr>
          <w:rFonts w:ascii="Times New Roman" w:hAnsi="Times New Roman" w:cs="Times New Roman"/>
          <w:sz w:val="24"/>
          <w:szCs w:val="24"/>
        </w:rPr>
        <w:t>ersuasif</w:t>
      </w:r>
      <w:r w:rsidRPr="007860D4">
        <w:rPr>
          <w:rFonts w:ascii="Times New Roman" w:hAnsi="Times New Roman" w:cs="Times New Roman"/>
          <w:b/>
          <w:sz w:val="24"/>
          <w:szCs w:val="24"/>
        </w:rPr>
        <w:t xml:space="preserve">, </w:t>
      </w:r>
      <w:r w:rsidRPr="007860D4">
        <w:rPr>
          <w:rFonts w:ascii="Times New Roman" w:hAnsi="Times New Roman" w:cs="Times New Roman"/>
          <w:sz w:val="24"/>
          <w:szCs w:val="24"/>
        </w:rPr>
        <w:t xml:space="preserve">komunikasi persuasif merupakan komunikasi yang bertujuan untuk mengajak, membujuk, merayu serta mempengaruhi baik individu maupun kelompok sehinga dapat mengikuti kehendak persuader. Komunikasi persuasif menurut Larson yaitu adanya kesempatan yang </w:t>
      </w:r>
      <w:proofErr w:type="gramStart"/>
      <w:r w:rsidRPr="007860D4">
        <w:rPr>
          <w:rFonts w:ascii="Times New Roman" w:hAnsi="Times New Roman" w:cs="Times New Roman"/>
          <w:sz w:val="24"/>
          <w:szCs w:val="24"/>
        </w:rPr>
        <w:t>sama</w:t>
      </w:r>
      <w:proofErr w:type="gramEnd"/>
      <w:r w:rsidRPr="007860D4">
        <w:rPr>
          <w:rFonts w:ascii="Times New Roman" w:hAnsi="Times New Roman" w:cs="Times New Roman"/>
          <w:sz w:val="24"/>
          <w:szCs w:val="24"/>
        </w:rPr>
        <w:t xml:space="preserve"> untuk saling mempengaruhi, memberi tahu audiens tentang tujuan persuasi, dan mempertimbangkan kehadiran audiens. </w:t>
      </w:r>
    </w:p>
    <w:p w:rsidR="001409D0" w:rsidRPr="007860D4" w:rsidRDefault="001409D0" w:rsidP="00AE3AE7">
      <w:pPr>
        <w:spacing w:line="480" w:lineRule="auto"/>
        <w:ind w:firstLine="720"/>
        <w:jc w:val="both"/>
        <w:rPr>
          <w:rFonts w:ascii="Times New Roman" w:hAnsi="Times New Roman" w:cs="Times New Roman"/>
          <w:b/>
          <w:sz w:val="24"/>
          <w:szCs w:val="24"/>
        </w:rPr>
      </w:pPr>
      <w:r w:rsidRPr="007860D4">
        <w:rPr>
          <w:rFonts w:ascii="Times New Roman" w:hAnsi="Times New Roman" w:cs="Times New Roman"/>
          <w:sz w:val="24"/>
          <w:szCs w:val="24"/>
        </w:rPr>
        <w:t xml:space="preserve">Istilah Persuasi bersumber dari bahasa </w:t>
      </w:r>
      <w:proofErr w:type="gramStart"/>
      <w:r w:rsidRPr="007860D4">
        <w:rPr>
          <w:rFonts w:ascii="Times New Roman" w:hAnsi="Times New Roman" w:cs="Times New Roman"/>
          <w:sz w:val="24"/>
          <w:szCs w:val="24"/>
        </w:rPr>
        <w:t>latin ,persuasion</w:t>
      </w:r>
      <w:proofErr w:type="gramEnd"/>
      <w:r w:rsidRPr="007860D4">
        <w:rPr>
          <w:rFonts w:ascii="Times New Roman" w:hAnsi="Times New Roman" w:cs="Times New Roman"/>
          <w:sz w:val="24"/>
          <w:szCs w:val="24"/>
        </w:rPr>
        <w:t>, yang berarti membujuk, mengajak atau merayu. Persuasi bisa di lakukan secara rasional dan secara emosional, biasanya menyentuh aspek afeksi yaitu hal yang berkaitan dengan kehidupan emosional</w:t>
      </w:r>
      <w:proofErr w:type="gramStart"/>
      <w:r w:rsidRPr="007860D4">
        <w:rPr>
          <w:rFonts w:ascii="Times New Roman" w:hAnsi="Times New Roman" w:cs="Times New Roman"/>
          <w:sz w:val="24"/>
          <w:szCs w:val="24"/>
        </w:rPr>
        <w:t>,biasanya</w:t>
      </w:r>
      <w:proofErr w:type="gramEnd"/>
      <w:r w:rsidRPr="007860D4">
        <w:rPr>
          <w:rFonts w:ascii="Times New Roman" w:hAnsi="Times New Roman" w:cs="Times New Roman"/>
          <w:sz w:val="24"/>
          <w:szCs w:val="24"/>
        </w:rPr>
        <w:t xml:space="preserve"> menyentuh aspek afeksi yaitu hal yang berkaitan dengan kehidupan emosional seseorang. Melalui cara </w:t>
      </w:r>
      <w:proofErr w:type="gramStart"/>
      <w:r w:rsidRPr="007860D4">
        <w:rPr>
          <w:rFonts w:ascii="Times New Roman" w:hAnsi="Times New Roman" w:cs="Times New Roman"/>
          <w:sz w:val="24"/>
          <w:szCs w:val="24"/>
        </w:rPr>
        <w:t>emosional ,aspek</w:t>
      </w:r>
      <w:proofErr w:type="gramEnd"/>
      <w:r w:rsidRPr="007860D4">
        <w:rPr>
          <w:rFonts w:ascii="Times New Roman" w:hAnsi="Times New Roman" w:cs="Times New Roman"/>
          <w:sz w:val="24"/>
          <w:szCs w:val="24"/>
        </w:rPr>
        <w:t xml:space="preserve"> simpati dan empati seseorang dapat di gugah.</w:t>
      </w:r>
    </w:p>
    <w:p w:rsidR="001409D0" w:rsidRPr="007860D4" w:rsidRDefault="001409D0" w:rsidP="00AE3AE7">
      <w:pPr>
        <w:spacing w:line="480" w:lineRule="auto"/>
        <w:ind w:firstLine="720"/>
        <w:jc w:val="both"/>
        <w:rPr>
          <w:rFonts w:ascii="Times New Roman" w:hAnsi="Times New Roman" w:cs="Times New Roman"/>
          <w:sz w:val="24"/>
          <w:szCs w:val="24"/>
        </w:rPr>
      </w:pPr>
      <w:r w:rsidRPr="007860D4">
        <w:rPr>
          <w:rFonts w:ascii="Times New Roman" w:hAnsi="Times New Roman" w:cs="Times New Roman"/>
          <w:sz w:val="24"/>
          <w:szCs w:val="24"/>
        </w:rPr>
        <w:t xml:space="preserve">Adanya upaya komunikasi persuasif agar dapat berjalan dengan sesuai tujuan yang </w:t>
      </w:r>
      <w:r w:rsidRPr="007860D4">
        <w:rPr>
          <w:rFonts w:ascii="Times New Roman" w:hAnsi="Times New Roman" w:cs="Times New Roman"/>
          <w:sz w:val="24"/>
          <w:szCs w:val="24"/>
        </w:rPr>
        <w:lastRenderedPageBreak/>
        <w:t xml:space="preserve">ditetapkan, maka strategi yang </w:t>
      </w:r>
      <w:proofErr w:type="gramStart"/>
      <w:r w:rsidRPr="007860D4">
        <w:rPr>
          <w:rFonts w:ascii="Times New Roman" w:hAnsi="Times New Roman" w:cs="Times New Roman"/>
          <w:sz w:val="24"/>
          <w:szCs w:val="24"/>
        </w:rPr>
        <w:t>akan</w:t>
      </w:r>
      <w:proofErr w:type="gramEnd"/>
      <w:r w:rsidRPr="007860D4">
        <w:rPr>
          <w:rFonts w:ascii="Times New Roman" w:hAnsi="Times New Roman" w:cs="Times New Roman"/>
          <w:sz w:val="24"/>
          <w:szCs w:val="24"/>
        </w:rPr>
        <w:t xml:space="preserve"> digunakan perlu dirumuskan dahulu. Kemudian langkah-langkah yang perlu dilakukan seperti pengumpulan dan analisis data, analisis dan evaluasi fakta-fakta, mengidentipikasi masalah, pemecahan masalah yang </w:t>
      </w:r>
      <w:proofErr w:type="gramStart"/>
      <w:r w:rsidRPr="007860D4">
        <w:rPr>
          <w:rFonts w:ascii="Times New Roman" w:hAnsi="Times New Roman" w:cs="Times New Roman"/>
          <w:sz w:val="24"/>
          <w:szCs w:val="24"/>
        </w:rPr>
        <w:t>akan</w:t>
      </w:r>
      <w:proofErr w:type="gramEnd"/>
      <w:r w:rsidRPr="007860D4">
        <w:rPr>
          <w:rFonts w:ascii="Times New Roman" w:hAnsi="Times New Roman" w:cs="Times New Roman"/>
          <w:sz w:val="24"/>
          <w:szCs w:val="24"/>
        </w:rPr>
        <w:t xml:space="preserve"> disampaikan dan dipecahkan, perumusaan alternatif pemecahan masalah, rencana kegiatan, evaluasi kegiatan, dan rekonsiderasi.</w:t>
      </w:r>
    </w:p>
    <w:p w:rsidR="0084757D" w:rsidRPr="007860D4" w:rsidRDefault="001409D0" w:rsidP="00AE3AE7">
      <w:pPr>
        <w:spacing w:line="480" w:lineRule="auto"/>
        <w:ind w:firstLine="720"/>
        <w:jc w:val="both"/>
        <w:rPr>
          <w:rFonts w:ascii="Times New Roman" w:hAnsi="Times New Roman" w:cs="Times New Roman"/>
          <w:i/>
          <w:sz w:val="24"/>
          <w:szCs w:val="24"/>
        </w:rPr>
      </w:pPr>
      <w:r w:rsidRPr="007860D4">
        <w:rPr>
          <w:rFonts w:ascii="Times New Roman" w:hAnsi="Times New Roman" w:cs="Times New Roman"/>
          <w:sz w:val="24"/>
          <w:szCs w:val="24"/>
        </w:rPr>
        <w:t xml:space="preserve">Maka dari itu Schacter menjelaskan bahwa ada dua jenis persuasive yaitu persuasi sistematis </w:t>
      </w:r>
      <w:r w:rsidRPr="007860D4">
        <w:rPr>
          <w:rFonts w:ascii="Times New Roman" w:hAnsi="Times New Roman" w:cs="Times New Roman"/>
          <w:i/>
          <w:sz w:val="24"/>
          <w:szCs w:val="24"/>
        </w:rPr>
        <w:t>(systematic persuasion)</w:t>
      </w:r>
      <w:r w:rsidRPr="007860D4">
        <w:rPr>
          <w:rFonts w:ascii="Times New Roman" w:hAnsi="Times New Roman" w:cs="Times New Roman"/>
          <w:sz w:val="24"/>
          <w:szCs w:val="24"/>
        </w:rPr>
        <w:t xml:space="preserve"> yang mengacu pada proses memberikan pengaruh melalui perubahan sikap atau keyakinan dengan basis pemikiran logika dan pemberian alasan </w:t>
      </w:r>
      <w:r w:rsidR="0084757D" w:rsidRPr="007860D4">
        <w:rPr>
          <w:rFonts w:ascii="Times New Roman" w:hAnsi="Times New Roman" w:cs="Times New Roman"/>
          <w:i/>
          <w:sz w:val="24"/>
          <w:szCs w:val="24"/>
        </w:rPr>
        <w:t>(loqic and reason).</w:t>
      </w:r>
    </w:p>
    <w:p w:rsidR="001409D0" w:rsidRPr="007860D4" w:rsidRDefault="001409D0" w:rsidP="00AE3AE7">
      <w:pPr>
        <w:spacing w:line="480" w:lineRule="auto"/>
        <w:ind w:firstLine="720"/>
        <w:jc w:val="both"/>
        <w:rPr>
          <w:rFonts w:ascii="Times New Roman" w:hAnsi="Times New Roman" w:cs="Times New Roman"/>
          <w:sz w:val="24"/>
          <w:szCs w:val="24"/>
        </w:rPr>
      </w:pPr>
      <w:r w:rsidRPr="007860D4">
        <w:rPr>
          <w:rFonts w:ascii="Times New Roman" w:hAnsi="Times New Roman" w:cs="Times New Roman"/>
          <w:sz w:val="24"/>
          <w:szCs w:val="24"/>
        </w:rPr>
        <w:t xml:space="preserve">Sementara jenis kedua yaitu persuasi heuristic </w:t>
      </w:r>
      <w:r w:rsidRPr="007860D4">
        <w:rPr>
          <w:rFonts w:ascii="Times New Roman" w:hAnsi="Times New Roman" w:cs="Times New Roman"/>
          <w:i/>
          <w:sz w:val="24"/>
          <w:szCs w:val="24"/>
        </w:rPr>
        <w:t xml:space="preserve">(heuristic persuasion) </w:t>
      </w:r>
      <w:r w:rsidRPr="007860D4">
        <w:rPr>
          <w:rFonts w:ascii="Times New Roman" w:hAnsi="Times New Roman" w:cs="Times New Roman"/>
          <w:sz w:val="24"/>
          <w:szCs w:val="24"/>
        </w:rPr>
        <w:t>adalah proses persuasi yang di lakukan melalui perubahan berdasarkan penerapan kebiasaan dan emosional. (Herdiyan Maulana, Gumgum gumelar</w:t>
      </w:r>
      <w:proofErr w:type="gramStart"/>
      <w:r w:rsidRPr="007860D4">
        <w:rPr>
          <w:rFonts w:ascii="Times New Roman" w:hAnsi="Times New Roman" w:cs="Times New Roman"/>
          <w:sz w:val="24"/>
          <w:szCs w:val="24"/>
        </w:rPr>
        <w:t>,Psikologi</w:t>
      </w:r>
      <w:proofErr w:type="gramEnd"/>
      <w:r w:rsidRPr="007860D4">
        <w:rPr>
          <w:rFonts w:ascii="Times New Roman" w:hAnsi="Times New Roman" w:cs="Times New Roman"/>
          <w:sz w:val="24"/>
          <w:szCs w:val="24"/>
        </w:rPr>
        <w:t xml:space="preserve"> Komunikasi dan Persuasi (Jakarta : Akademia Permata 2013). Dari beberapa definisi komunikasi yang di kemukakan oleh para ahli</w:t>
      </w:r>
      <w:proofErr w:type="gramStart"/>
      <w:r w:rsidRPr="007860D4">
        <w:rPr>
          <w:rFonts w:ascii="Times New Roman" w:hAnsi="Times New Roman" w:cs="Times New Roman"/>
          <w:sz w:val="24"/>
          <w:szCs w:val="24"/>
        </w:rPr>
        <w:t>,tampak</w:t>
      </w:r>
      <w:proofErr w:type="gramEnd"/>
      <w:r w:rsidRPr="007860D4">
        <w:rPr>
          <w:rFonts w:ascii="Times New Roman" w:hAnsi="Times New Roman" w:cs="Times New Roman"/>
          <w:sz w:val="24"/>
          <w:szCs w:val="24"/>
        </w:rPr>
        <w:t xml:space="preserve"> bahwa persuasi merupakan proses komunikasi yang bertujuan untuk mempengaruhi sikap, pendapat dan </w:t>
      </w:r>
      <w:r w:rsidRPr="007860D4">
        <w:rPr>
          <w:rFonts w:ascii="Times New Roman" w:hAnsi="Times New Roman" w:cs="Times New Roman"/>
          <w:sz w:val="24"/>
          <w:szCs w:val="24"/>
        </w:rPr>
        <w:lastRenderedPageBreak/>
        <w:t xml:space="preserve">perilaku seseorang baik secara verbal maupun non verbal. </w:t>
      </w:r>
    </w:p>
    <w:p w:rsidR="001409D0" w:rsidRPr="007860D4" w:rsidRDefault="001409D0"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t>Ketiga</w:t>
      </w:r>
      <w:r w:rsidRPr="007860D4">
        <w:rPr>
          <w:rFonts w:ascii="Times New Roman" w:hAnsi="Times New Roman" w:cs="Times New Roman"/>
          <w:b/>
          <w:sz w:val="24"/>
          <w:szCs w:val="24"/>
        </w:rPr>
        <w:t xml:space="preserve"> </w:t>
      </w:r>
      <w:r w:rsidRPr="007860D4">
        <w:rPr>
          <w:rFonts w:ascii="Times New Roman" w:hAnsi="Times New Roman" w:cs="Times New Roman"/>
          <w:i/>
          <w:sz w:val="24"/>
          <w:szCs w:val="24"/>
          <w:lang w:val="en-ID"/>
        </w:rPr>
        <w:t>Political Public Relation</w:t>
      </w:r>
      <w:r w:rsidRPr="007860D4">
        <w:rPr>
          <w:rFonts w:ascii="Times New Roman" w:hAnsi="Times New Roman" w:cs="Times New Roman"/>
          <w:sz w:val="24"/>
          <w:szCs w:val="24"/>
        </w:rPr>
        <w:t>.</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i/>
          <w:sz w:val="24"/>
          <w:szCs w:val="24"/>
          <w:lang w:val="en-ID"/>
        </w:rPr>
        <w:t xml:space="preserve">Public Relations </w:t>
      </w:r>
      <w:r w:rsidRPr="007860D4">
        <w:rPr>
          <w:rFonts w:ascii="Times New Roman" w:hAnsi="Times New Roman" w:cs="Times New Roman"/>
          <w:sz w:val="24"/>
          <w:szCs w:val="24"/>
          <w:lang w:val="en-ID"/>
        </w:rPr>
        <w:t>meupakan manajemen yang membangun dan mempertahankan hubungan yang baik dan bermanfaat antara organisasi dengan public yang mempengaruhi kesuksesan atau kegagalan organisasi tersebut.</w:t>
      </w:r>
      <w:proofErr w:type="gramEnd"/>
      <w:r w:rsidRPr="007860D4">
        <w:rPr>
          <w:rFonts w:ascii="Times New Roman" w:hAnsi="Times New Roman" w:cs="Times New Roman"/>
          <w:sz w:val="24"/>
          <w:szCs w:val="24"/>
          <w:lang w:val="en-ID"/>
        </w:rPr>
        <w:t xml:space="preserve"> </w:t>
      </w:r>
      <w:proofErr w:type="gramStart"/>
      <w:r w:rsidRPr="007860D4">
        <w:rPr>
          <w:rFonts w:ascii="Times New Roman" w:hAnsi="Times New Roman" w:cs="Times New Roman"/>
          <w:sz w:val="24"/>
          <w:szCs w:val="24"/>
          <w:lang w:val="en-ID"/>
        </w:rPr>
        <w:t xml:space="preserve">Selain itu </w:t>
      </w:r>
      <w:r w:rsidRPr="007860D4">
        <w:rPr>
          <w:rFonts w:ascii="Times New Roman" w:hAnsi="Times New Roman" w:cs="Times New Roman"/>
          <w:i/>
          <w:sz w:val="24"/>
          <w:szCs w:val="24"/>
          <w:lang w:val="en-ID"/>
        </w:rPr>
        <w:t>Public Relation</w:t>
      </w:r>
      <w:r w:rsidRPr="007860D4">
        <w:rPr>
          <w:rFonts w:ascii="Times New Roman" w:hAnsi="Times New Roman" w:cs="Times New Roman"/>
          <w:sz w:val="24"/>
          <w:szCs w:val="24"/>
          <w:lang w:val="en-ID"/>
        </w:rPr>
        <w:t xml:space="preserve"> dapat mengidentifikasi pembentukan dan pemeliharaan hubungan baik yang saling menguntungkan antara organisasi dengan public sebagai basis moral dan etis dari profesi </w:t>
      </w:r>
      <w:r w:rsidRPr="007860D4">
        <w:rPr>
          <w:rFonts w:ascii="Times New Roman" w:hAnsi="Times New Roman" w:cs="Times New Roman"/>
          <w:i/>
          <w:sz w:val="24"/>
          <w:szCs w:val="24"/>
          <w:lang w:val="en-ID"/>
        </w:rPr>
        <w:t>Public Relations.</w:t>
      </w:r>
      <w:proofErr w:type="gramEnd"/>
      <w:r w:rsidRPr="007860D4">
        <w:rPr>
          <w:rFonts w:ascii="Times New Roman" w:hAnsi="Times New Roman" w:cs="Times New Roman"/>
          <w:i/>
          <w:sz w:val="24"/>
          <w:szCs w:val="24"/>
          <w:lang w:val="en-ID"/>
        </w:rPr>
        <w:t xml:space="preserve"> (</w:t>
      </w:r>
      <w:r w:rsidRPr="007860D4">
        <w:rPr>
          <w:rFonts w:ascii="Times New Roman" w:hAnsi="Times New Roman" w:cs="Times New Roman"/>
          <w:sz w:val="24"/>
          <w:szCs w:val="24"/>
          <w:lang w:val="en-ID"/>
        </w:rPr>
        <w:t>Scott M. Cutlip dkkk, Effective Public Relations, (Jakarta: Prenada Media Group, 2006)</w:t>
      </w:r>
    </w:p>
    <w:p w:rsidR="001E5470" w:rsidRPr="007860D4" w:rsidRDefault="001409D0" w:rsidP="00AE3AE7">
      <w:pPr>
        <w:spacing w:line="480" w:lineRule="auto"/>
        <w:ind w:firstLine="720"/>
        <w:jc w:val="both"/>
        <w:rPr>
          <w:rFonts w:ascii="Times New Roman" w:hAnsi="Times New Roman" w:cs="Times New Roman"/>
          <w:sz w:val="24"/>
          <w:szCs w:val="24"/>
          <w:lang w:val="en-ID"/>
        </w:rPr>
      </w:pPr>
      <w:proofErr w:type="gramStart"/>
      <w:r w:rsidRPr="007860D4">
        <w:rPr>
          <w:rFonts w:ascii="Times New Roman" w:hAnsi="Times New Roman" w:cs="Times New Roman"/>
          <w:sz w:val="24"/>
          <w:szCs w:val="24"/>
          <w:lang w:val="en-ID"/>
        </w:rPr>
        <w:t>Maka dari itu</w:t>
      </w:r>
      <w:r w:rsidRPr="007860D4">
        <w:rPr>
          <w:rFonts w:ascii="Times New Roman" w:hAnsi="Times New Roman" w:cs="Times New Roman"/>
          <w:i/>
          <w:sz w:val="24"/>
          <w:szCs w:val="24"/>
          <w:lang w:val="en-ID"/>
        </w:rPr>
        <w:t xml:space="preserve"> Political Public Relations </w:t>
      </w:r>
      <w:r w:rsidRPr="007860D4">
        <w:rPr>
          <w:rFonts w:ascii="Times New Roman" w:hAnsi="Times New Roman" w:cs="Times New Roman"/>
          <w:sz w:val="24"/>
          <w:szCs w:val="24"/>
          <w:lang w:val="en-ID"/>
        </w:rPr>
        <w:t>juga sebagai penggunaan saluran-saluran media untuk mengkomunikasikan interpretasi isu-isu politik yang khusus dalam upaya pengumpulan dukungan publik.</w:t>
      </w:r>
      <w:proofErr w:type="gramEnd"/>
      <w:r w:rsidRPr="007860D4">
        <w:rPr>
          <w:rFonts w:ascii="Times New Roman" w:hAnsi="Times New Roman" w:cs="Times New Roman"/>
          <w:sz w:val="24"/>
          <w:szCs w:val="24"/>
          <w:lang w:val="en-ID"/>
        </w:rPr>
        <w:t xml:space="preserve"> </w:t>
      </w:r>
      <w:proofErr w:type="gramStart"/>
      <w:r w:rsidRPr="007860D4">
        <w:rPr>
          <w:rFonts w:ascii="Times New Roman" w:hAnsi="Times New Roman" w:cs="Times New Roman"/>
          <w:sz w:val="24"/>
          <w:szCs w:val="24"/>
          <w:lang w:val="en-ID"/>
        </w:rPr>
        <w:t>Maka dari itu aktivitas Political Public Relations diantaranya, mendapatkan dukungan politik dari publik internal dan eksternal dalam pencapaian tujuan khusus sebuah organisasi atau institusi publik.</w:t>
      </w:r>
      <w:proofErr w:type="gramEnd"/>
      <w:r w:rsidRPr="007860D4">
        <w:rPr>
          <w:rFonts w:ascii="Times New Roman" w:hAnsi="Times New Roman" w:cs="Times New Roman"/>
          <w:sz w:val="24"/>
          <w:szCs w:val="24"/>
          <w:lang w:val="en-ID"/>
        </w:rPr>
        <w:t xml:space="preserve"> </w:t>
      </w:r>
    </w:p>
    <w:p w:rsidR="001409D0" w:rsidRPr="007860D4" w:rsidRDefault="001409D0" w:rsidP="00AE3AE7">
      <w:pPr>
        <w:spacing w:line="480" w:lineRule="auto"/>
        <w:ind w:firstLine="720"/>
        <w:jc w:val="both"/>
        <w:rPr>
          <w:rFonts w:ascii="Times New Roman" w:eastAsia="Times New Roman" w:hAnsi="Times New Roman" w:cs="Times New Roman"/>
          <w:color w:val="141412"/>
          <w:sz w:val="24"/>
          <w:szCs w:val="24"/>
        </w:rPr>
      </w:pPr>
      <w:proofErr w:type="gramStart"/>
      <w:r w:rsidRPr="007860D4">
        <w:rPr>
          <w:rFonts w:ascii="Times New Roman" w:hAnsi="Times New Roman" w:cs="Times New Roman"/>
          <w:sz w:val="24"/>
          <w:szCs w:val="24"/>
          <w:lang w:val="en-ID"/>
        </w:rPr>
        <w:t>Sehingga</w:t>
      </w:r>
      <w:r w:rsidRPr="007860D4">
        <w:rPr>
          <w:rFonts w:ascii="Times New Roman" w:hAnsi="Times New Roman" w:cs="Times New Roman"/>
          <w:i/>
          <w:sz w:val="24"/>
          <w:szCs w:val="24"/>
          <w:lang w:val="en-ID"/>
        </w:rPr>
        <w:t xml:space="preserve"> public relations </w:t>
      </w:r>
      <w:r w:rsidRPr="007860D4">
        <w:rPr>
          <w:rFonts w:ascii="Times New Roman" w:hAnsi="Times New Roman" w:cs="Times New Roman"/>
          <w:sz w:val="24"/>
          <w:szCs w:val="24"/>
          <w:lang w:val="en-ID"/>
        </w:rPr>
        <w:t xml:space="preserve">politik </w:t>
      </w:r>
      <w:r w:rsidRPr="007860D4">
        <w:rPr>
          <w:rFonts w:ascii="Times New Roman" w:eastAsia="Times New Roman" w:hAnsi="Times New Roman" w:cs="Times New Roman"/>
          <w:color w:val="141412"/>
          <w:sz w:val="24"/>
          <w:szCs w:val="24"/>
        </w:rPr>
        <w:t xml:space="preserve">di Partai Rakyat Demokratik (PRD) juga memiliki tujuan </w:t>
      </w:r>
      <w:r w:rsidRPr="007860D4">
        <w:rPr>
          <w:rFonts w:ascii="Times New Roman" w:eastAsia="Times New Roman" w:hAnsi="Times New Roman" w:cs="Times New Roman"/>
          <w:color w:val="141412"/>
          <w:sz w:val="24"/>
          <w:szCs w:val="24"/>
        </w:rPr>
        <w:lastRenderedPageBreak/>
        <w:t>tersendiri yaitu, menciptakan soliditas dan kohesivitas internal organisasi melalui upaya pelayanan publik internal sehingga seluruh komponen dan sumber daya politik organisasi bisa dioptimalkan dalam pencapaian tujuan organisasi.</w:t>
      </w:r>
      <w:proofErr w:type="gramEnd"/>
    </w:p>
    <w:p w:rsidR="001409D0" w:rsidRPr="007860D4" w:rsidRDefault="001409D0" w:rsidP="00AE3AE7">
      <w:pPr>
        <w:spacing w:line="480" w:lineRule="auto"/>
        <w:ind w:firstLine="720"/>
        <w:jc w:val="both"/>
        <w:rPr>
          <w:rFonts w:ascii="Times New Roman" w:eastAsia="Times New Roman" w:hAnsi="Times New Roman" w:cs="Times New Roman"/>
          <w:color w:val="141412"/>
          <w:sz w:val="24"/>
          <w:szCs w:val="24"/>
        </w:rPr>
      </w:pPr>
      <w:proofErr w:type="gramStart"/>
      <w:r w:rsidRPr="007860D4">
        <w:rPr>
          <w:rFonts w:ascii="Times New Roman" w:eastAsia="Times New Roman" w:hAnsi="Times New Roman" w:cs="Times New Roman"/>
          <w:color w:val="141412"/>
          <w:sz w:val="24"/>
          <w:szCs w:val="24"/>
        </w:rPr>
        <w:t xml:space="preserve">Menurut Moloney dan Colmer, menjelaskan bahwa </w:t>
      </w:r>
      <w:r w:rsidRPr="007860D4">
        <w:rPr>
          <w:rFonts w:ascii="Times New Roman" w:eastAsia="Times New Roman" w:hAnsi="Times New Roman" w:cs="Times New Roman"/>
          <w:i/>
          <w:color w:val="141412"/>
          <w:sz w:val="24"/>
          <w:szCs w:val="24"/>
        </w:rPr>
        <w:t>political public relations</w:t>
      </w:r>
      <w:r w:rsidRPr="007860D4">
        <w:rPr>
          <w:rFonts w:ascii="Times New Roman" w:eastAsia="Times New Roman" w:hAnsi="Times New Roman" w:cs="Times New Roman"/>
          <w:color w:val="141412"/>
          <w:sz w:val="24"/>
          <w:szCs w:val="24"/>
        </w:rPr>
        <w:t xml:space="preserve"> merupakan alat strategis dimana partai politik menggunakan kebijakan, kepribadian, dan presentasi untuk mendapatkan perhatian pemilih </w:t>
      </w:r>
      <w:r w:rsidRPr="007860D4">
        <w:rPr>
          <w:rFonts w:ascii="Times New Roman" w:eastAsia="Times New Roman" w:hAnsi="Times New Roman" w:cs="Times New Roman"/>
          <w:i/>
          <w:color w:val="141412"/>
          <w:sz w:val="24"/>
          <w:szCs w:val="24"/>
        </w:rPr>
        <w:t>(voters).</w:t>
      </w:r>
      <w:proofErr w:type="gramEnd"/>
      <w:r w:rsidRPr="007860D4">
        <w:rPr>
          <w:rFonts w:ascii="Times New Roman" w:eastAsia="Times New Roman" w:hAnsi="Times New Roman" w:cs="Times New Roman"/>
          <w:color w:val="141412"/>
          <w:sz w:val="24"/>
          <w:szCs w:val="24"/>
        </w:rPr>
        <w:t xml:space="preserve"> Selanjutnya, Brisenden dan Moloney menjelaskan juga bahwa </w:t>
      </w:r>
      <w:r w:rsidRPr="007860D4">
        <w:rPr>
          <w:rFonts w:ascii="Times New Roman" w:eastAsia="Times New Roman" w:hAnsi="Times New Roman" w:cs="Times New Roman"/>
          <w:i/>
          <w:color w:val="141412"/>
          <w:sz w:val="24"/>
          <w:szCs w:val="24"/>
        </w:rPr>
        <w:t xml:space="preserve">political public relations </w:t>
      </w:r>
      <w:r w:rsidRPr="007860D4">
        <w:rPr>
          <w:rFonts w:ascii="Times New Roman" w:eastAsia="Times New Roman" w:hAnsi="Times New Roman" w:cs="Times New Roman"/>
          <w:color w:val="141412"/>
          <w:sz w:val="24"/>
          <w:szCs w:val="24"/>
        </w:rPr>
        <w:t xml:space="preserve">bertindak sebagai pembatas, dan juga menajdi strategi defensif, menyembunyikan apa yang partai politik tidak ingin </w:t>
      </w:r>
      <w:proofErr w:type="gramStart"/>
      <w:r w:rsidRPr="007860D4">
        <w:rPr>
          <w:rFonts w:ascii="Times New Roman" w:eastAsia="Times New Roman" w:hAnsi="Times New Roman" w:cs="Times New Roman"/>
          <w:color w:val="141412"/>
          <w:sz w:val="24"/>
          <w:szCs w:val="24"/>
        </w:rPr>
        <w:t>media  dan</w:t>
      </w:r>
      <w:proofErr w:type="gramEnd"/>
      <w:r w:rsidRPr="007860D4">
        <w:rPr>
          <w:rFonts w:ascii="Times New Roman" w:eastAsia="Times New Roman" w:hAnsi="Times New Roman" w:cs="Times New Roman"/>
          <w:color w:val="141412"/>
          <w:sz w:val="24"/>
          <w:szCs w:val="24"/>
        </w:rPr>
        <w:t xml:space="preserve"> masyarakat ketahui.</w:t>
      </w:r>
    </w:p>
    <w:p w:rsidR="001409D0" w:rsidRPr="007860D4" w:rsidRDefault="001409D0" w:rsidP="00AE3AE7">
      <w:pPr>
        <w:spacing w:line="480" w:lineRule="auto"/>
        <w:ind w:firstLine="720"/>
        <w:jc w:val="both"/>
        <w:rPr>
          <w:rFonts w:ascii="Times New Roman" w:eastAsia="Times New Roman" w:hAnsi="Times New Roman" w:cs="Times New Roman"/>
          <w:color w:val="141412"/>
          <w:sz w:val="24"/>
          <w:szCs w:val="24"/>
        </w:rPr>
      </w:pPr>
      <w:r w:rsidRPr="007860D4">
        <w:rPr>
          <w:rFonts w:ascii="Times New Roman" w:eastAsia="Times New Roman" w:hAnsi="Times New Roman" w:cs="Times New Roman"/>
          <w:color w:val="141412"/>
          <w:sz w:val="24"/>
          <w:szCs w:val="24"/>
        </w:rPr>
        <w:t xml:space="preserve">Sehingga dapat dilihat dari defenisi tersebut, </w:t>
      </w:r>
      <w:r w:rsidRPr="007860D4">
        <w:rPr>
          <w:rFonts w:ascii="Times New Roman" w:eastAsia="Times New Roman" w:hAnsi="Times New Roman" w:cs="Times New Roman"/>
          <w:i/>
          <w:color w:val="141412"/>
          <w:sz w:val="24"/>
          <w:szCs w:val="24"/>
        </w:rPr>
        <w:t>political public relations</w:t>
      </w:r>
      <w:r w:rsidRPr="007860D4">
        <w:rPr>
          <w:rFonts w:ascii="Times New Roman" w:eastAsia="Times New Roman" w:hAnsi="Times New Roman" w:cs="Times New Roman"/>
          <w:color w:val="141412"/>
          <w:sz w:val="24"/>
          <w:szCs w:val="24"/>
        </w:rPr>
        <w:t xml:space="preserve"> memiliki peranan strategis di dalam partai politik dalam memilih pesan politik yang </w:t>
      </w:r>
      <w:proofErr w:type="gramStart"/>
      <w:r w:rsidRPr="007860D4">
        <w:rPr>
          <w:rFonts w:ascii="Times New Roman" w:eastAsia="Times New Roman" w:hAnsi="Times New Roman" w:cs="Times New Roman"/>
          <w:color w:val="141412"/>
          <w:sz w:val="24"/>
          <w:szCs w:val="24"/>
        </w:rPr>
        <w:t>akan</w:t>
      </w:r>
      <w:proofErr w:type="gramEnd"/>
      <w:r w:rsidRPr="007860D4">
        <w:rPr>
          <w:rFonts w:ascii="Times New Roman" w:eastAsia="Times New Roman" w:hAnsi="Times New Roman" w:cs="Times New Roman"/>
          <w:color w:val="141412"/>
          <w:sz w:val="24"/>
          <w:szCs w:val="24"/>
        </w:rPr>
        <w:t xml:space="preserve"> di informasikan kepada </w:t>
      </w:r>
      <w:r w:rsidRPr="007860D4">
        <w:rPr>
          <w:rFonts w:ascii="Times New Roman" w:eastAsia="Times New Roman" w:hAnsi="Times New Roman" w:cs="Times New Roman"/>
          <w:i/>
          <w:color w:val="141412"/>
          <w:sz w:val="24"/>
          <w:szCs w:val="24"/>
        </w:rPr>
        <w:t>public</w:t>
      </w:r>
      <w:r w:rsidRPr="007860D4">
        <w:rPr>
          <w:rFonts w:ascii="Times New Roman" w:eastAsia="Times New Roman" w:hAnsi="Times New Roman" w:cs="Times New Roman"/>
          <w:color w:val="141412"/>
          <w:sz w:val="24"/>
          <w:szCs w:val="24"/>
        </w:rPr>
        <w:t xml:space="preserve"> untuk menggalang dukungan pemilih </w:t>
      </w:r>
      <w:r w:rsidRPr="007860D4">
        <w:rPr>
          <w:rFonts w:ascii="Times New Roman" w:eastAsia="Times New Roman" w:hAnsi="Times New Roman" w:cs="Times New Roman"/>
          <w:i/>
          <w:color w:val="141412"/>
          <w:sz w:val="24"/>
          <w:szCs w:val="24"/>
        </w:rPr>
        <w:t>(voters).</w:t>
      </w:r>
      <w:r w:rsidRPr="007860D4">
        <w:rPr>
          <w:rFonts w:ascii="Times New Roman" w:eastAsia="Times New Roman" w:hAnsi="Times New Roman" w:cs="Times New Roman"/>
          <w:color w:val="141412"/>
          <w:sz w:val="24"/>
          <w:szCs w:val="24"/>
        </w:rPr>
        <w:t xml:space="preserve"> Maka dari itu </w:t>
      </w:r>
      <w:r w:rsidRPr="007860D4">
        <w:rPr>
          <w:rFonts w:ascii="Times New Roman" w:eastAsia="Times New Roman" w:hAnsi="Times New Roman" w:cs="Times New Roman"/>
          <w:i/>
          <w:color w:val="141412"/>
          <w:sz w:val="24"/>
          <w:szCs w:val="24"/>
        </w:rPr>
        <w:t>political public relations</w:t>
      </w:r>
      <w:r w:rsidRPr="007860D4">
        <w:rPr>
          <w:rFonts w:ascii="Times New Roman" w:eastAsia="Times New Roman" w:hAnsi="Times New Roman" w:cs="Times New Roman"/>
          <w:color w:val="141412"/>
          <w:sz w:val="24"/>
          <w:szCs w:val="24"/>
        </w:rPr>
        <w:t xml:space="preserve"> mempunyai tujuan untuk mempengaruhi masyarakat antara </w:t>
      </w:r>
      <w:proofErr w:type="gramStart"/>
      <w:r w:rsidRPr="007860D4">
        <w:rPr>
          <w:rFonts w:ascii="Times New Roman" w:eastAsia="Times New Roman" w:hAnsi="Times New Roman" w:cs="Times New Roman"/>
          <w:color w:val="141412"/>
          <w:sz w:val="24"/>
          <w:szCs w:val="24"/>
        </w:rPr>
        <w:t>lain</w:t>
      </w:r>
      <w:proofErr w:type="gramEnd"/>
      <w:r w:rsidRPr="007860D4">
        <w:rPr>
          <w:rFonts w:ascii="Times New Roman" w:eastAsia="Times New Roman" w:hAnsi="Times New Roman" w:cs="Times New Roman"/>
          <w:color w:val="141412"/>
          <w:sz w:val="24"/>
          <w:szCs w:val="24"/>
        </w:rPr>
        <w:t xml:space="preserve"> sejauh mana masyarakat mengenal dan mengetahui kebijakan, kepribadian, dan presentasi partai politik agar bisa dikenal ataupun dipilih nantinya. </w:t>
      </w:r>
      <w:proofErr w:type="gramStart"/>
      <w:r w:rsidRPr="007860D4">
        <w:rPr>
          <w:rFonts w:ascii="Times New Roman" w:eastAsia="Times New Roman" w:hAnsi="Times New Roman" w:cs="Times New Roman"/>
          <w:color w:val="141412"/>
          <w:sz w:val="24"/>
          <w:szCs w:val="24"/>
        </w:rPr>
        <w:lastRenderedPageBreak/>
        <w:t>Pemilihan pesan politik yang disampaikan kepada masyarakat sangat berpengaruh terhadap citra partai, tokoh, maupun kader politik.</w:t>
      </w:r>
      <w:proofErr w:type="gramEnd"/>
    </w:p>
    <w:p w:rsidR="001409D0" w:rsidRPr="007860D4" w:rsidRDefault="001409D0" w:rsidP="00AE3AE7">
      <w:pPr>
        <w:spacing w:after="0" w:line="480" w:lineRule="auto"/>
        <w:jc w:val="both"/>
        <w:rPr>
          <w:rFonts w:ascii="Times New Roman" w:hAnsi="Times New Roman" w:cs="Times New Roman"/>
          <w:b/>
          <w:sz w:val="24"/>
          <w:szCs w:val="24"/>
        </w:rPr>
      </w:pPr>
      <w:r w:rsidRPr="007860D4">
        <w:rPr>
          <w:rFonts w:ascii="Times New Roman" w:hAnsi="Times New Roman" w:cs="Times New Roman"/>
          <w:b/>
          <w:sz w:val="24"/>
          <w:szCs w:val="24"/>
        </w:rPr>
        <w:t>Metodologi Penelitian</w:t>
      </w:r>
    </w:p>
    <w:p w:rsidR="001E5470" w:rsidRPr="007860D4" w:rsidRDefault="001409D0"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t>Pada penelitian ini penulis menggunakan pendekatan kualitatif dengan metode deskriftif.</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Menurut Bogdan dan Taylor penelitian kualitatif adalah prosedur penelitian yang menghasilkan data deskriptif berupa kata-kata tertulis atau lisan dari orang-</w:t>
      </w:r>
      <w:r w:rsidR="00157985" w:rsidRPr="007860D4">
        <w:rPr>
          <w:rFonts w:ascii="Times New Roman" w:hAnsi="Times New Roman" w:cs="Times New Roman"/>
          <w:sz w:val="24"/>
          <w:szCs w:val="24"/>
        </w:rPr>
        <w:t>orang dan perilaku yang diamati.</w:t>
      </w:r>
      <w:proofErr w:type="gramEnd"/>
      <w:r w:rsidR="00157985" w:rsidRPr="007860D4">
        <w:rPr>
          <w:rFonts w:ascii="Times New Roman" w:hAnsi="Times New Roman" w:cs="Times New Roman"/>
          <w:sz w:val="24"/>
          <w:szCs w:val="24"/>
        </w:rPr>
        <w:t xml:space="preserve"> </w:t>
      </w:r>
      <w:proofErr w:type="gramStart"/>
      <w:r w:rsidR="00157985" w:rsidRPr="007860D4">
        <w:rPr>
          <w:rFonts w:ascii="Times New Roman" w:hAnsi="Times New Roman" w:cs="Times New Roman"/>
          <w:sz w:val="24"/>
          <w:szCs w:val="24"/>
        </w:rPr>
        <w:t>(Lexy.</w:t>
      </w:r>
      <w:proofErr w:type="gramEnd"/>
      <w:r w:rsidR="00157985" w:rsidRPr="007860D4">
        <w:rPr>
          <w:rFonts w:ascii="Times New Roman" w:hAnsi="Times New Roman" w:cs="Times New Roman"/>
          <w:sz w:val="24"/>
          <w:szCs w:val="24"/>
        </w:rPr>
        <w:t xml:space="preserve"> J. Moleong, Metodologi Penelitian Kualitatif, (Bandung: PT Remaja Rosdakarya, 2011). </w:t>
      </w:r>
    </w:p>
    <w:p w:rsidR="001E5470" w:rsidRPr="007860D4" w:rsidRDefault="001409D0"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t>Kemudian menurut Punaji, penelitian deskriptif adalah penelitian yang bertujuan untuk menjelaskan</w:t>
      </w:r>
      <w:r w:rsidRPr="007860D4">
        <w:rPr>
          <w:rFonts w:ascii="Times New Roman" w:hAnsi="Times New Roman" w:cs="Times New Roman"/>
          <w:sz w:val="24"/>
          <w:szCs w:val="24"/>
          <w:lang w:val="en-ID"/>
        </w:rPr>
        <w:t xml:space="preserve"> </w:t>
      </w:r>
      <w:r w:rsidRPr="007860D4">
        <w:rPr>
          <w:rFonts w:ascii="Times New Roman" w:hAnsi="Times New Roman" w:cs="Times New Roman"/>
          <w:sz w:val="24"/>
          <w:szCs w:val="24"/>
        </w:rPr>
        <w:t>atau mendeskripsikan suatu peristiwa, keadaan serta objek apakah orang atau segala sesuatu yang terkait dengan variabel-variabel yang bisa dijelaskan baik menggunakan angka-angka maupun kata-kata.</w:t>
      </w:r>
      <w:proofErr w:type="gramEnd"/>
      <w:r w:rsidRPr="007860D4">
        <w:rPr>
          <w:rFonts w:ascii="Times New Roman" w:hAnsi="Times New Roman" w:cs="Times New Roman"/>
          <w:sz w:val="24"/>
          <w:szCs w:val="24"/>
        </w:rPr>
        <w:t xml:space="preserve"> </w:t>
      </w:r>
    </w:p>
    <w:p w:rsidR="001E5470" w:rsidRPr="007860D4" w:rsidRDefault="001409D0"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t xml:space="preserve">Metode ini digunakan oleh penulis karena dapat melihat, berpartisipasi, berinteraksi langsung sehingga dapat memahami dan menjelaskan bagaimana </w:t>
      </w:r>
      <w:r w:rsidRPr="007860D4">
        <w:rPr>
          <w:rFonts w:ascii="Times New Roman" w:hAnsi="Times New Roman" w:cs="Times New Roman"/>
          <w:i/>
          <w:sz w:val="24"/>
          <w:szCs w:val="24"/>
        </w:rPr>
        <w:t>Political Public Relations</w:t>
      </w:r>
      <w:r w:rsidRPr="007860D4">
        <w:rPr>
          <w:rFonts w:ascii="Times New Roman" w:hAnsi="Times New Roman" w:cs="Times New Roman"/>
          <w:sz w:val="24"/>
          <w:szCs w:val="24"/>
        </w:rPr>
        <w:t xml:space="preserve"> </w:t>
      </w:r>
      <w:r w:rsidRPr="007860D4">
        <w:rPr>
          <w:rFonts w:ascii="Times New Roman" w:eastAsiaTheme="majorEastAsia" w:hAnsi="Times New Roman" w:cs="Times New Roman"/>
          <w:sz w:val="24"/>
          <w:szCs w:val="24"/>
        </w:rPr>
        <w:t>Partai Rakyat Demokratik (PRD) Menjelang Pemilu 2024.</w:t>
      </w:r>
      <w:proofErr w:type="gramEnd"/>
      <w:r w:rsidR="00157985" w:rsidRPr="007860D4">
        <w:rPr>
          <w:rFonts w:ascii="Times New Roman" w:eastAsiaTheme="majorEastAsia" w:hAnsi="Times New Roman" w:cs="Times New Roman"/>
          <w:sz w:val="24"/>
          <w:szCs w:val="24"/>
        </w:rPr>
        <w:t xml:space="preserve"> (a) </w:t>
      </w:r>
      <w:r w:rsidR="00157985" w:rsidRPr="007860D4">
        <w:rPr>
          <w:rFonts w:ascii="Times New Roman" w:hAnsi="Times New Roman" w:cs="Times New Roman"/>
          <w:sz w:val="24"/>
          <w:szCs w:val="24"/>
        </w:rPr>
        <w:t>Waktu dan tempat</w:t>
      </w:r>
      <w:r w:rsidR="00157985" w:rsidRPr="007860D4">
        <w:rPr>
          <w:rFonts w:ascii="Times New Roman" w:hAnsi="Times New Roman" w:cs="Times New Roman"/>
          <w:b/>
          <w:sz w:val="24"/>
          <w:szCs w:val="24"/>
        </w:rPr>
        <w:t xml:space="preserve">, </w:t>
      </w:r>
      <w:r w:rsidR="00157985" w:rsidRPr="007860D4">
        <w:rPr>
          <w:rFonts w:ascii="Times New Roman" w:hAnsi="Times New Roman" w:cs="Times New Roman"/>
          <w:sz w:val="24"/>
          <w:szCs w:val="24"/>
        </w:rPr>
        <w:t>w</w:t>
      </w:r>
      <w:r w:rsidRPr="007860D4">
        <w:rPr>
          <w:rFonts w:ascii="Times New Roman" w:hAnsi="Times New Roman" w:cs="Times New Roman"/>
          <w:sz w:val="24"/>
          <w:szCs w:val="24"/>
        </w:rPr>
        <w:t xml:space="preserve">aktu penelitian yang </w:t>
      </w:r>
      <w:proofErr w:type="gramStart"/>
      <w:r w:rsidRPr="007860D4">
        <w:rPr>
          <w:rFonts w:ascii="Times New Roman" w:hAnsi="Times New Roman" w:cs="Times New Roman"/>
          <w:sz w:val="24"/>
          <w:szCs w:val="24"/>
        </w:rPr>
        <w:t>akan</w:t>
      </w:r>
      <w:proofErr w:type="gramEnd"/>
      <w:r w:rsidRPr="007860D4">
        <w:rPr>
          <w:rFonts w:ascii="Times New Roman" w:hAnsi="Times New Roman" w:cs="Times New Roman"/>
          <w:sz w:val="24"/>
          <w:szCs w:val="24"/>
        </w:rPr>
        <w:t xml:space="preserve"> </w:t>
      </w:r>
      <w:r w:rsidRPr="007860D4">
        <w:rPr>
          <w:rFonts w:ascii="Times New Roman" w:hAnsi="Times New Roman" w:cs="Times New Roman"/>
          <w:sz w:val="24"/>
          <w:szCs w:val="24"/>
        </w:rPr>
        <w:lastRenderedPageBreak/>
        <w:t xml:space="preserve">dilakukan oleh penulis adalah pada bulan Oktober-November. Dengan waktu dua bulan ini diharapkan oleh penulis dapat meneliti lebih mendalam masalah yang </w:t>
      </w:r>
      <w:proofErr w:type="gramStart"/>
      <w:r w:rsidRPr="007860D4">
        <w:rPr>
          <w:rFonts w:ascii="Times New Roman" w:hAnsi="Times New Roman" w:cs="Times New Roman"/>
          <w:sz w:val="24"/>
          <w:szCs w:val="24"/>
        </w:rPr>
        <w:t>akan</w:t>
      </w:r>
      <w:proofErr w:type="gramEnd"/>
      <w:r w:rsidRPr="007860D4">
        <w:rPr>
          <w:rFonts w:ascii="Times New Roman" w:hAnsi="Times New Roman" w:cs="Times New Roman"/>
          <w:sz w:val="24"/>
          <w:szCs w:val="24"/>
        </w:rPr>
        <w:t xml:space="preserve"> diteliti nantinya.</w:t>
      </w:r>
      <w:r w:rsidR="00157985" w:rsidRPr="007860D4">
        <w:rPr>
          <w:rFonts w:ascii="Times New Roman" w:hAnsi="Times New Roman" w:cs="Times New Roman"/>
          <w:sz w:val="24"/>
          <w:szCs w:val="24"/>
        </w:rPr>
        <w:t xml:space="preserve"> </w:t>
      </w:r>
    </w:p>
    <w:p w:rsidR="00157985" w:rsidRPr="007860D4" w:rsidRDefault="00157985" w:rsidP="00AE3AE7">
      <w:pPr>
        <w:spacing w:line="480" w:lineRule="auto"/>
        <w:ind w:firstLine="720"/>
        <w:jc w:val="both"/>
        <w:rPr>
          <w:rFonts w:ascii="Times New Roman" w:hAnsi="Times New Roman" w:cs="Times New Roman"/>
          <w:sz w:val="24"/>
          <w:szCs w:val="24"/>
          <w:lang w:val="en-ID"/>
        </w:rPr>
      </w:pPr>
      <w:r w:rsidRPr="007860D4">
        <w:rPr>
          <w:rFonts w:ascii="Times New Roman" w:hAnsi="Times New Roman" w:cs="Times New Roman"/>
          <w:sz w:val="24"/>
          <w:szCs w:val="24"/>
        </w:rPr>
        <w:t xml:space="preserve">Tempat atau lokasi yang </w:t>
      </w:r>
      <w:proofErr w:type="gramStart"/>
      <w:r w:rsidRPr="007860D4">
        <w:rPr>
          <w:rFonts w:ascii="Times New Roman" w:hAnsi="Times New Roman" w:cs="Times New Roman"/>
          <w:sz w:val="24"/>
          <w:szCs w:val="24"/>
        </w:rPr>
        <w:t>akan</w:t>
      </w:r>
      <w:proofErr w:type="gramEnd"/>
      <w:r w:rsidRPr="007860D4">
        <w:rPr>
          <w:rFonts w:ascii="Times New Roman" w:hAnsi="Times New Roman" w:cs="Times New Roman"/>
          <w:sz w:val="24"/>
          <w:szCs w:val="24"/>
        </w:rPr>
        <w:t xml:space="preserve"> penulis teliti adalah di KPW PRD DIY Kec. Umbulharjo, Kota Yogyakarta.</w:t>
      </w:r>
      <w:r w:rsidRPr="007860D4">
        <w:rPr>
          <w:rFonts w:ascii="Times New Roman" w:hAnsi="Times New Roman" w:cs="Times New Roman"/>
          <w:sz w:val="24"/>
          <w:szCs w:val="24"/>
          <w:lang w:val="en-ID"/>
        </w:rPr>
        <w:t xml:space="preserve"> (b) </w:t>
      </w:r>
      <w:r w:rsidRPr="007860D4">
        <w:rPr>
          <w:rFonts w:ascii="Times New Roman" w:hAnsi="Times New Roman" w:cs="Times New Roman"/>
          <w:sz w:val="24"/>
          <w:szCs w:val="24"/>
        </w:rPr>
        <w:t xml:space="preserve">Teknik Pengumpulan </w:t>
      </w:r>
      <w:r w:rsidRPr="007860D4">
        <w:rPr>
          <w:rFonts w:ascii="Times New Roman" w:hAnsi="Times New Roman" w:cs="Times New Roman"/>
          <w:sz w:val="24"/>
          <w:szCs w:val="24"/>
          <w:lang w:val="en-ID"/>
        </w:rPr>
        <w:t xml:space="preserve">Data, Data pengertian tekhnik pengumpulan data menurut Arikunto adalah cara-cara yang dapat digunakan oleh peneliti untuk mengumpulkan data, </w:t>
      </w:r>
      <w:r w:rsidRPr="007860D4">
        <w:rPr>
          <w:rFonts w:ascii="Times New Roman" w:hAnsi="Times New Roman" w:cs="Times New Roman"/>
          <w:sz w:val="24"/>
          <w:szCs w:val="24"/>
        </w:rPr>
        <w:t xml:space="preserve">dimana </w:t>
      </w:r>
      <w:proofErr w:type="gramStart"/>
      <w:r w:rsidRPr="007860D4">
        <w:rPr>
          <w:rFonts w:ascii="Times New Roman" w:hAnsi="Times New Roman" w:cs="Times New Roman"/>
          <w:sz w:val="24"/>
          <w:szCs w:val="24"/>
        </w:rPr>
        <w:t>cara</w:t>
      </w:r>
      <w:proofErr w:type="gramEnd"/>
      <w:r w:rsidRPr="007860D4">
        <w:rPr>
          <w:rFonts w:ascii="Times New Roman" w:hAnsi="Times New Roman" w:cs="Times New Roman"/>
          <w:sz w:val="24"/>
          <w:szCs w:val="24"/>
        </w:rPr>
        <w:t xml:space="preserve"> tersebut menunjukan pada suatu yang abstrak, tidak dapat di wujudkan dalam benda yang kasat mata, tetapi dapat dipertontonkan penggunaanya. (Suharsimi Arikunto, Prosedur Penelitian Suatu Pendekatan Praktek, (Jakarta: PT</w:t>
      </w:r>
      <w:r w:rsidR="001E5470" w:rsidRPr="007860D4">
        <w:rPr>
          <w:rFonts w:ascii="Times New Roman" w:hAnsi="Times New Roman" w:cs="Times New Roman"/>
          <w:sz w:val="24"/>
          <w:szCs w:val="24"/>
        </w:rPr>
        <w:t>. Rineka Cipta, 2002, Cet.XII).</w:t>
      </w:r>
    </w:p>
    <w:p w:rsidR="001E5470" w:rsidRPr="007860D4" w:rsidRDefault="00157985" w:rsidP="00AE3AE7">
      <w:pPr>
        <w:spacing w:line="480" w:lineRule="auto"/>
        <w:ind w:firstLine="720"/>
        <w:jc w:val="both"/>
        <w:rPr>
          <w:rFonts w:ascii="Times New Roman" w:hAnsi="Times New Roman" w:cs="Times New Roman"/>
          <w:sz w:val="24"/>
          <w:szCs w:val="24"/>
        </w:rPr>
      </w:pPr>
      <w:r w:rsidRPr="007860D4">
        <w:rPr>
          <w:rFonts w:ascii="Times New Roman" w:hAnsi="Times New Roman" w:cs="Times New Roman"/>
          <w:sz w:val="24"/>
          <w:szCs w:val="24"/>
        </w:rPr>
        <w:t xml:space="preserve">Pada penelitian yang </w:t>
      </w:r>
      <w:proofErr w:type="gramStart"/>
      <w:r w:rsidRPr="007860D4">
        <w:rPr>
          <w:rFonts w:ascii="Times New Roman" w:hAnsi="Times New Roman" w:cs="Times New Roman"/>
          <w:sz w:val="24"/>
          <w:szCs w:val="24"/>
        </w:rPr>
        <w:t>akan</w:t>
      </w:r>
      <w:proofErr w:type="gramEnd"/>
      <w:r w:rsidRPr="007860D4">
        <w:rPr>
          <w:rFonts w:ascii="Times New Roman" w:hAnsi="Times New Roman" w:cs="Times New Roman"/>
          <w:sz w:val="24"/>
          <w:szCs w:val="24"/>
        </w:rPr>
        <w:t xml:space="preserve"> dilakukan dalam hal pengumpulan data ini, penulis akan terjun langsung pada objek penelitian untuk mendapatkan data yang valid. (c) Studi pustaka adalah mencari data dalam bentuk referensi tertulis yang berhubungan dengan topik yang </w:t>
      </w:r>
      <w:proofErr w:type="gramStart"/>
      <w:r w:rsidRPr="007860D4">
        <w:rPr>
          <w:rFonts w:ascii="Times New Roman" w:hAnsi="Times New Roman" w:cs="Times New Roman"/>
          <w:sz w:val="24"/>
          <w:szCs w:val="24"/>
        </w:rPr>
        <w:t>akan</w:t>
      </w:r>
      <w:proofErr w:type="gramEnd"/>
      <w:r w:rsidRPr="007860D4">
        <w:rPr>
          <w:rFonts w:ascii="Times New Roman" w:hAnsi="Times New Roman" w:cs="Times New Roman"/>
          <w:sz w:val="24"/>
          <w:szCs w:val="24"/>
        </w:rPr>
        <w:t xml:space="preserve"> dikaji. </w:t>
      </w:r>
      <w:proofErr w:type="gramStart"/>
      <w:r w:rsidRPr="007860D4">
        <w:rPr>
          <w:rFonts w:ascii="Times New Roman" w:hAnsi="Times New Roman" w:cs="Times New Roman"/>
          <w:sz w:val="24"/>
          <w:szCs w:val="24"/>
        </w:rPr>
        <w:t xml:space="preserve">Studi pustaka dilakukan dengan menggunakan literatur buku komunikasi yang berkaitan dengan penelitian, jurnal yang membahas tentang komunikasi politik, </w:t>
      </w:r>
      <w:r w:rsidRPr="007860D4">
        <w:rPr>
          <w:rFonts w:ascii="Times New Roman" w:hAnsi="Times New Roman" w:cs="Times New Roman"/>
          <w:sz w:val="24"/>
          <w:szCs w:val="24"/>
        </w:rPr>
        <w:lastRenderedPageBreak/>
        <w:t>komunikasi persuasif, political public relations dan skripsi terdahulu yang berkaitan langsung dengan penelitian yang penulis teliti.</w:t>
      </w:r>
      <w:proofErr w:type="gramEnd"/>
      <w:r w:rsidRPr="007860D4">
        <w:rPr>
          <w:rFonts w:ascii="Times New Roman" w:hAnsi="Times New Roman" w:cs="Times New Roman"/>
          <w:sz w:val="24"/>
          <w:szCs w:val="24"/>
        </w:rPr>
        <w:t xml:space="preserve"> </w:t>
      </w:r>
    </w:p>
    <w:p w:rsidR="001E5470" w:rsidRPr="007860D4" w:rsidRDefault="00157985" w:rsidP="00AE3AE7">
      <w:pPr>
        <w:spacing w:line="480" w:lineRule="auto"/>
        <w:ind w:firstLine="720"/>
        <w:jc w:val="both"/>
        <w:rPr>
          <w:rFonts w:ascii="Times New Roman" w:hAnsi="Times New Roman" w:cs="Times New Roman"/>
          <w:sz w:val="24"/>
          <w:szCs w:val="24"/>
        </w:rPr>
      </w:pPr>
      <w:r w:rsidRPr="007860D4">
        <w:rPr>
          <w:rFonts w:ascii="Times New Roman" w:hAnsi="Times New Roman" w:cs="Times New Roman"/>
          <w:sz w:val="24"/>
          <w:szCs w:val="24"/>
        </w:rPr>
        <w:t>(d) Observasi,</w:t>
      </w:r>
      <w:r w:rsidRPr="007860D4">
        <w:rPr>
          <w:rFonts w:ascii="Times New Roman" w:hAnsi="Times New Roman" w:cs="Times New Roman"/>
          <w:b/>
          <w:sz w:val="24"/>
          <w:szCs w:val="24"/>
        </w:rPr>
        <w:t xml:space="preserve"> </w:t>
      </w:r>
      <w:r w:rsidRPr="007860D4">
        <w:rPr>
          <w:rFonts w:ascii="Times New Roman" w:hAnsi="Times New Roman" w:cs="Times New Roman"/>
          <w:sz w:val="24"/>
          <w:szCs w:val="24"/>
        </w:rPr>
        <w:t xml:space="preserve">Observasi atau pengamatan dapat diartikan sebagai pengamatan dan pencatatan secara sistematis terhadap gejala yang tampak pada objek penelitian. Observasi ini menggunakan observasi partisipasi dimana </w:t>
      </w:r>
      <w:proofErr w:type="gramStart"/>
      <w:r w:rsidRPr="007860D4">
        <w:rPr>
          <w:rFonts w:ascii="Times New Roman" w:hAnsi="Times New Roman" w:cs="Times New Roman"/>
          <w:sz w:val="24"/>
          <w:szCs w:val="24"/>
        </w:rPr>
        <w:t>penulis  terlibat</w:t>
      </w:r>
      <w:proofErr w:type="gramEnd"/>
      <w:r w:rsidRPr="007860D4">
        <w:rPr>
          <w:rFonts w:ascii="Times New Roman" w:hAnsi="Times New Roman" w:cs="Times New Roman"/>
          <w:sz w:val="24"/>
          <w:szCs w:val="24"/>
        </w:rPr>
        <w:t xml:space="preserve"> langsung dengan proses serta kegiatan yang akan diamati atau yang digunakan sebagai sumber data penelitian. Observasi ini </w:t>
      </w:r>
      <w:proofErr w:type="gramStart"/>
      <w:r w:rsidRPr="007860D4">
        <w:rPr>
          <w:rFonts w:ascii="Times New Roman" w:hAnsi="Times New Roman" w:cs="Times New Roman"/>
          <w:sz w:val="24"/>
          <w:szCs w:val="24"/>
        </w:rPr>
        <w:t>akan</w:t>
      </w:r>
      <w:proofErr w:type="gramEnd"/>
      <w:r w:rsidRPr="007860D4">
        <w:rPr>
          <w:rFonts w:ascii="Times New Roman" w:hAnsi="Times New Roman" w:cs="Times New Roman"/>
          <w:sz w:val="24"/>
          <w:szCs w:val="24"/>
        </w:rPr>
        <w:t xml:space="preserve"> dilakukan di KPW PRD DIY Kec. Umbulharjo, Kota Yogyakarta.</w:t>
      </w:r>
      <w:r w:rsidRPr="007860D4">
        <w:rPr>
          <w:rFonts w:ascii="Times New Roman" w:eastAsiaTheme="majorEastAsia" w:hAnsi="Times New Roman" w:cs="Times New Roman"/>
          <w:sz w:val="24"/>
          <w:szCs w:val="24"/>
        </w:rPr>
        <w:t xml:space="preserve"> </w:t>
      </w:r>
      <w:r w:rsidRPr="007860D4">
        <w:rPr>
          <w:rFonts w:ascii="Times New Roman" w:hAnsi="Times New Roman" w:cs="Times New Roman"/>
          <w:sz w:val="24"/>
          <w:szCs w:val="24"/>
        </w:rPr>
        <w:t xml:space="preserve">Selama penelitian berlangsung serta mengikuti setiap agenda yang </w:t>
      </w:r>
      <w:proofErr w:type="gramStart"/>
      <w:r w:rsidRPr="007860D4">
        <w:rPr>
          <w:rFonts w:ascii="Times New Roman" w:hAnsi="Times New Roman" w:cs="Times New Roman"/>
          <w:sz w:val="24"/>
          <w:szCs w:val="24"/>
        </w:rPr>
        <w:t>akan</w:t>
      </w:r>
      <w:proofErr w:type="gramEnd"/>
      <w:r w:rsidRPr="007860D4">
        <w:rPr>
          <w:rFonts w:ascii="Times New Roman" w:hAnsi="Times New Roman" w:cs="Times New Roman"/>
          <w:sz w:val="24"/>
          <w:szCs w:val="24"/>
          <w:lang w:val="en-ID"/>
        </w:rPr>
        <w:t xml:space="preserve"> </w:t>
      </w:r>
      <w:r w:rsidRPr="007860D4">
        <w:rPr>
          <w:rFonts w:ascii="Times New Roman" w:hAnsi="Times New Roman" w:cs="Times New Roman"/>
          <w:sz w:val="24"/>
          <w:szCs w:val="24"/>
        </w:rPr>
        <w:t xml:space="preserve">dilakukan oleh Partai Rakyat Demokratik (PRD). </w:t>
      </w:r>
    </w:p>
    <w:p w:rsidR="00157985" w:rsidRPr="007860D4" w:rsidRDefault="00157985"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t xml:space="preserve">Sehingga dengan menggunakan observasi secara langsung dapat membuat penulis memahami dan menjelaskan Political Public Relations </w:t>
      </w:r>
      <w:r w:rsidRPr="007860D4">
        <w:rPr>
          <w:rFonts w:ascii="Times New Roman" w:eastAsiaTheme="majorEastAsia" w:hAnsi="Times New Roman" w:cs="Times New Roman"/>
          <w:sz w:val="24"/>
          <w:szCs w:val="24"/>
        </w:rPr>
        <w:t>Partai Rakyat Demokratik (PRD) Menjelang Pemilu 2024.</w:t>
      </w:r>
      <w:proofErr w:type="gramEnd"/>
      <w:r w:rsidRPr="007860D4">
        <w:rPr>
          <w:rFonts w:ascii="Times New Roman" w:hAnsi="Times New Roman" w:cs="Times New Roman"/>
          <w:sz w:val="24"/>
          <w:szCs w:val="24"/>
        </w:rPr>
        <w:t xml:space="preserve"> (e) Wawancara,</w:t>
      </w:r>
      <w:r w:rsidRPr="007860D4">
        <w:rPr>
          <w:rFonts w:ascii="Times New Roman" w:hAnsi="Times New Roman" w:cs="Times New Roman"/>
          <w:b/>
          <w:sz w:val="24"/>
          <w:szCs w:val="24"/>
        </w:rPr>
        <w:t xml:space="preserve"> </w:t>
      </w:r>
      <w:r w:rsidRPr="007860D4">
        <w:rPr>
          <w:rFonts w:ascii="Times New Roman" w:hAnsi="Times New Roman" w:cs="Times New Roman"/>
          <w:sz w:val="24"/>
          <w:szCs w:val="24"/>
        </w:rPr>
        <w:t xml:space="preserve">wawancara adalah percakapan dengan maksud tertentu yang dilakukan oleh dua pihak, yaitu pewawancara </w:t>
      </w:r>
      <w:r w:rsidRPr="007860D4">
        <w:rPr>
          <w:rFonts w:ascii="Times New Roman" w:hAnsi="Times New Roman" w:cs="Times New Roman"/>
          <w:i/>
          <w:sz w:val="24"/>
          <w:szCs w:val="24"/>
        </w:rPr>
        <w:t>(interview)</w:t>
      </w:r>
      <w:r w:rsidRPr="007860D4">
        <w:rPr>
          <w:rFonts w:ascii="Times New Roman" w:hAnsi="Times New Roman" w:cs="Times New Roman"/>
          <w:sz w:val="24"/>
          <w:szCs w:val="24"/>
        </w:rPr>
        <w:t xml:space="preserve"> yang mengajukan pertanyaan dan yang diwawancari </w:t>
      </w:r>
      <w:r w:rsidRPr="007860D4">
        <w:rPr>
          <w:rFonts w:ascii="Times New Roman" w:hAnsi="Times New Roman" w:cs="Times New Roman"/>
          <w:i/>
          <w:sz w:val="24"/>
          <w:szCs w:val="24"/>
        </w:rPr>
        <w:t>(interview)</w:t>
      </w:r>
      <w:r w:rsidRPr="007860D4">
        <w:rPr>
          <w:rFonts w:ascii="Times New Roman" w:hAnsi="Times New Roman" w:cs="Times New Roman"/>
          <w:sz w:val="24"/>
          <w:szCs w:val="24"/>
        </w:rPr>
        <w:t xml:space="preserve"> yang memberikan jawaban atas pertanyaan.</w:t>
      </w:r>
      <w:r w:rsidRPr="007860D4">
        <w:rPr>
          <w:rFonts w:ascii="Times New Roman" w:hAnsi="Times New Roman" w:cs="Times New Roman"/>
          <w:sz w:val="24"/>
          <w:szCs w:val="24"/>
          <w:lang w:val="en-ID"/>
        </w:rPr>
        <w:t xml:space="preserve"> </w:t>
      </w:r>
      <w:r w:rsidRPr="007860D4">
        <w:rPr>
          <w:rFonts w:ascii="Times New Roman" w:hAnsi="Times New Roman" w:cs="Times New Roman"/>
          <w:sz w:val="24"/>
          <w:szCs w:val="24"/>
        </w:rPr>
        <w:t xml:space="preserve">Wawancara yang </w:t>
      </w:r>
      <w:proofErr w:type="gramStart"/>
      <w:r w:rsidRPr="007860D4">
        <w:rPr>
          <w:rFonts w:ascii="Times New Roman" w:hAnsi="Times New Roman" w:cs="Times New Roman"/>
          <w:sz w:val="24"/>
          <w:szCs w:val="24"/>
        </w:rPr>
        <w:t>akan</w:t>
      </w:r>
      <w:proofErr w:type="gramEnd"/>
      <w:r w:rsidRPr="007860D4">
        <w:rPr>
          <w:rFonts w:ascii="Times New Roman" w:hAnsi="Times New Roman" w:cs="Times New Roman"/>
          <w:sz w:val="24"/>
          <w:szCs w:val="24"/>
        </w:rPr>
        <w:t xml:space="preserve"> dilakukan adalah </w:t>
      </w:r>
      <w:r w:rsidRPr="007860D4">
        <w:rPr>
          <w:rFonts w:ascii="Times New Roman" w:hAnsi="Times New Roman" w:cs="Times New Roman"/>
          <w:sz w:val="24"/>
          <w:szCs w:val="24"/>
        </w:rPr>
        <w:lastRenderedPageBreak/>
        <w:t xml:space="preserve">wawancara yang secara mendalam dan sistematis. Secara umum wawancara mendalam adalah proses memperoleh keterangan untuk tujuan penelitian dengan </w:t>
      </w:r>
      <w:proofErr w:type="gramStart"/>
      <w:r w:rsidRPr="007860D4">
        <w:rPr>
          <w:rFonts w:ascii="Times New Roman" w:hAnsi="Times New Roman" w:cs="Times New Roman"/>
          <w:sz w:val="24"/>
          <w:szCs w:val="24"/>
        </w:rPr>
        <w:t>cara</w:t>
      </w:r>
      <w:proofErr w:type="gramEnd"/>
      <w:r w:rsidRPr="007860D4">
        <w:rPr>
          <w:rFonts w:ascii="Times New Roman" w:hAnsi="Times New Roman" w:cs="Times New Roman"/>
          <w:sz w:val="24"/>
          <w:szCs w:val="24"/>
        </w:rPr>
        <w:t xml:space="preserve"> tanya tanya jawab antara peneliti dan informan secara </w:t>
      </w:r>
      <w:r w:rsidRPr="007860D4">
        <w:rPr>
          <w:rFonts w:ascii="Times New Roman" w:hAnsi="Times New Roman" w:cs="Times New Roman"/>
          <w:i/>
          <w:sz w:val="24"/>
          <w:szCs w:val="24"/>
        </w:rPr>
        <w:t>face to face</w:t>
      </w:r>
      <w:r w:rsidRPr="007860D4">
        <w:rPr>
          <w:rFonts w:ascii="Times New Roman" w:hAnsi="Times New Roman" w:cs="Times New Roman"/>
          <w:sz w:val="24"/>
          <w:szCs w:val="24"/>
        </w:rPr>
        <w:t xml:space="preserve"> sehingga memperoleh informasi yang diinginkan.</w:t>
      </w:r>
      <w:r w:rsidRPr="007860D4">
        <w:rPr>
          <w:rFonts w:ascii="Times New Roman" w:hAnsi="Times New Roman" w:cs="Times New Roman"/>
          <w:sz w:val="24"/>
          <w:szCs w:val="24"/>
          <w:lang w:val="en-ID"/>
        </w:rPr>
        <w:t xml:space="preserve"> </w:t>
      </w:r>
    </w:p>
    <w:p w:rsidR="001E5470" w:rsidRPr="007860D4" w:rsidRDefault="00157985" w:rsidP="00AE3AE7">
      <w:pPr>
        <w:spacing w:line="480" w:lineRule="auto"/>
        <w:ind w:firstLine="720"/>
        <w:jc w:val="both"/>
        <w:rPr>
          <w:rFonts w:ascii="Times New Roman" w:hAnsi="Times New Roman" w:cs="Times New Roman"/>
          <w:sz w:val="24"/>
          <w:szCs w:val="24"/>
        </w:rPr>
      </w:pPr>
      <w:r w:rsidRPr="007860D4">
        <w:rPr>
          <w:rFonts w:ascii="Times New Roman" w:hAnsi="Times New Roman" w:cs="Times New Roman"/>
          <w:sz w:val="24"/>
          <w:szCs w:val="24"/>
        </w:rPr>
        <w:t xml:space="preserve">Kemudian dalam melakukan teknik wawancara ini penulis harus mampu menciptakan hubungan yang baik sehingga informan bersedia bekerja </w:t>
      </w:r>
      <w:proofErr w:type="gramStart"/>
      <w:r w:rsidRPr="007860D4">
        <w:rPr>
          <w:rFonts w:ascii="Times New Roman" w:hAnsi="Times New Roman" w:cs="Times New Roman"/>
          <w:sz w:val="24"/>
          <w:szCs w:val="24"/>
        </w:rPr>
        <w:t>sama</w:t>
      </w:r>
      <w:proofErr w:type="gramEnd"/>
      <w:r w:rsidRPr="007860D4">
        <w:rPr>
          <w:rFonts w:ascii="Times New Roman" w:hAnsi="Times New Roman" w:cs="Times New Roman"/>
          <w:sz w:val="24"/>
          <w:szCs w:val="24"/>
        </w:rPr>
        <w:t xml:space="preserve"> sehingga dapat memberikan informasi yang sebenar-benarnya. Dengan menggunakan teknik wawancara tersetruktuk ini penulis ingin pembicaraan yang </w:t>
      </w:r>
      <w:proofErr w:type="gramStart"/>
      <w:r w:rsidRPr="007860D4">
        <w:rPr>
          <w:rFonts w:ascii="Times New Roman" w:hAnsi="Times New Roman" w:cs="Times New Roman"/>
          <w:sz w:val="24"/>
          <w:szCs w:val="24"/>
        </w:rPr>
        <w:t>akan</w:t>
      </w:r>
      <w:proofErr w:type="gramEnd"/>
      <w:r w:rsidRPr="007860D4">
        <w:rPr>
          <w:rFonts w:ascii="Times New Roman" w:hAnsi="Times New Roman" w:cs="Times New Roman"/>
          <w:sz w:val="24"/>
          <w:szCs w:val="24"/>
        </w:rPr>
        <w:t xml:space="preserve"> lebih terarah dan fokus pada tujuan penelitian. </w:t>
      </w:r>
    </w:p>
    <w:p w:rsidR="001E5470" w:rsidRPr="007860D4" w:rsidRDefault="00157985" w:rsidP="00AE3AE7">
      <w:pPr>
        <w:spacing w:line="480" w:lineRule="auto"/>
        <w:ind w:firstLine="720"/>
        <w:jc w:val="both"/>
        <w:rPr>
          <w:rFonts w:ascii="Times New Roman" w:hAnsi="Times New Roman" w:cs="Times New Roman"/>
          <w:sz w:val="24"/>
          <w:szCs w:val="24"/>
        </w:rPr>
      </w:pPr>
      <w:r w:rsidRPr="007860D4">
        <w:rPr>
          <w:rFonts w:ascii="Times New Roman" w:hAnsi="Times New Roman" w:cs="Times New Roman"/>
          <w:sz w:val="24"/>
          <w:szCs w:val="24"/>
        </w:rPr>
        <w:t xml:space="preserve">Informan pada penelitian ini </w:t>
      </w:r>
      <w:r w:rsidRPr="007860D4">
        <w:rPr>
          <w:rFonts w:ascii="Times New Roman" w:hAnsi="Times New Roman" w:cs="Times New Roman"/>
          <w:sz w:val="24"/>
          <w:szCs w:val="24"/>
          <w:lang w:val="en-ID"/>
        </w:rPr>
        <w:t xml:space="preserve">yaitu </w:t>
      </w:r>
      <w:r w:rsidRPr="007860D4">
        <w:rPr>
          <w:rFonts w:ascii="Times New Roman" w:hAnsi="Times New Roman" w:cs="Times New Roman"/>
          <w:sz w:val="24"/>
          <w:szCs w:val="24"/>
        </w:rPr>
        <w:t>Ketua Partai Rakyat Demokratik (PRD) wilayah Yogyakarta, serta Humas PRD dan beberapa kader-kader Partai Rakyat Demokratik (PRD)</w:t>
      </w:r>
      <w:r w:rsidRPr="007860D4">
        <w:rPr>
          <w:rFonts w:ascii="Times New Roman" w:hAnsi="Times New Roman" w:cs="Times New Roman"/>
          <w:sz w:val="24"/>
          <w:szCs w:val="24"/>
          <w:lang w:val="en-ID"/>
        </w:rPr>
        <w:t xml:space="preserve"> dan informan tambahan yang sekiranya penulis anggap mampu memberikan informasi tambahan yang berkaitan dengan apa yang mau diteliti. (f) </w:t>
      </w:r>
      <w:r w:rsidRPr="007860D4">
        <w:rPr>
          <w:rFonts w:ascii="Times New Roman" w:hAnsi="Times New Roman" w:cs="Times New Roman"/>
          <w:sz w:val="24"/>
          <w:szCs w:val="24"/>
        </w:rPr>
        <w:t>Dokumentasi, Dokumentasi berasal dari kata dokumen yang artinya barang</w:t>
      </w:r>
      <w:r w:rsidRPr="007860D4">
        <w:rPr>
          <w:rFonts w:ascii="Times New Roman" w:hAnsi="Times New Roman" w:cs="Times New Roman"/>
          <w:sz w:val="24"/>
          <w:szCs w:val="24"/>
          <w:lang w:val="en-ID"/>
        </w:rPr>
        <w:t>-</w:t>
      </w:r>
      <w:r w:rsidR="001E5470" w:rsidRPr="007860D4">
        <w:rPr>
          <w:rFonts w:ascii="Times New Roman" w:hAnsi="Times New Roman" w:cs="Times New Roman"/>
          <w:sz w:val="24"/>
          <w:szCs w:val="24"/>
        </w:rPr>
        <w:t>barang tertulis.</w:t>
      </w:r>
    </w:p>
    <w:p w:rsidR="00157985" w:rsidRPr="007860D4" w:rsidRDefault="00157985" w:rsidP="00AE3AE7">
      <w:pPr>
        <w:spacing w:line="480" w:lineRule="auto"/>
        <w:ind w:firstLine="720"/>
        <w:jc w:val="both"/>
        <w:rPr>
          <w:rFonts w:ascii="Times New Roman" w:hAnsi="Times New Roman" w:cs="Times New Roman"/>
          <w:sz w:val="24"/>
          <w:szCs w:val="24"/>
          <w:lang w:val="en-ID"/>
        </w:rPr>
      </w:pPr>
      <w:r w:rsidRPr="007860D4">
        <w:rPr>
          <w:rFonts w:ascii="Times New Roman" w:hAnsi="Times New Roman" w:cs="Times New Roman"/>
          <w:sz w:val="24"/>
          <w:szCs w:val="24"/>
        </w:rPr>
        <w:t xml:space="preserve">Dalam melakukan metode pelaksanaan dokumentasi, penulis yakni mencari data berupa </w:t>
      </w:r>
      <w:r w:rsidRPr="007860D4">
        <w:rPr>
          <w:rFonts w:ascii="Times New Roman" w:hAnsi="Times New Roman" w:cs="Times New Roman"/>
          <w:sz w:val="24"/>
          <w:szCs w:val="24"/>
        </w:rPr>
        <w:lastRenderedPageBreak/>
        <w:t xml:space="preserve">buku, aris, catatan, dan sebagainya yang berkaitan dengan </w:t>
      </w:r>
      <w:r w:rsidRPr="007860D4">
        <w:rPr>
          <w:rFonts w:ascii="Times New Roman" w:hAnsi="Times New Roman" w:cs="Times New Roman"/>
          <w:i/>
          <w:sz w:val="24"/>
          <w:szCs w:val="24"/>
        </w:rPr>
        <w:t>Political Public Relations</w:t>
      </w:r>
      <w:r w:rsidRPr="007860D4">
        <w:rPr>
          <w:rFonts w:ascii="Times New Roman" w:hAnsi="Times New Roman" w:cs="Times New Roman"/>
          <w:sz w:val="24"/>
          <w:szCs w:val="24"/>
        </w:rPr>
        <w:t xml:space="preserve"> Partai Rakyat Demokratik (PRD), terutama mengenai proses ataupun program kerja yang sangat dibutuhkan sebagai pendukung hasil wawancara</w:t>
      </w:r>
    </w:p>
    <w:p w:rsidR="001E5470" w:rsidRPr="007860D4" w:rsidRDefault="00157985" w:rsidP="00AE3AE7">
      <w:pPr>
        <w:spacing w:line="480" w:lineRule="auto"/>
        <w:ind w:firstLine="720"/>
        <w:jc w:val="both"/>
        <w:rPr>
          <w:rFonts w:ascii="Times New Roman" w:hAnsi="Times New Roman" w:cs="Times New Roman"/>
          <w:sz w:val="24"/>
          <w:szCs w:val="24"/>
        </w:rPr>
      </w:pPr>
      <w:bookmarkStart w:id="7" w:name="_Toc58408359"/>
      <w:bookmarkStart w:id="8" w:name="_Toc64101886"/>
      <w:r w:rsidRPr="007860D4">
        <w:rPr>
          <w:rFonts w:ascii="Times New Roman" w:hAnsi="Times New Roman" w:cs="Times New Roman"/>
          <w:sz w:val="24"/>
          <w:szCs w:val="24"/>
        </w:rPr>
        <w:t>Teknik Analisis Data</w:t>
      </w:r>
      <w:bookmarkEnd w:id="7"/>
      <w:bookmarkEnd w:id="8"/>
      <w:r w:rsidRPr="007860D4">
        <w:rPr>
          <w:rFonts w:ascii="Times New Roman" w:hAnsi="Times New Roman" w:cs="Times New Roman"/>
          <w:sz w:val="24"/>
          <w:szCs w:val="24"/>
        </w:rPr>
        <w:t>, analisis data yang digunakan pada penelitian ini adalah metode deskriptif analitik, yaitu medeskripsikan data yang dikumpulkan berupa katakata, gambar, dan bukan angka. Kemudian data yang berasal dari naska, wawancara, catatan lapangan, dokumen, den sebagainya serta dideskripsikan</w:t>
      </w:r>
      <w:r w:rsidRPr="007860D4">
        <w:rPr>
          <w:rFonts w:ascii="Times New Roman" w:hAnsi="Times New Roman" w:cs="Times New Roman"/>
          <w:sz w:val="24"/>
          <w:szCs w:val="24"/>
          <w:lang w:val="en-ID"/>
        </w:rPr>
        <w:t xml:space="preserve"> </w:t>
      </w:r>
      <w:r w:rsidRPr="007860D4">
        <w:rPr>
          <w:rFonts w:ascii="Times New Roman" w:hAnsi="Times New Roman" w:cs="Times New Roman"/>
          <w:sz w:val="24"/>
          <w:szCs w:val="24"/>
        </w:rPr>
        <w:t xml:space="preserve">sehingga dapat memberikan kejelasan tehadapat kenyataan atau realitas. </w:t>
      </w:r>
    </w:p>
    <w:p w:rsidR="006D2F54" w:rsidRPr="007860D4" w:rsidRDefault="00157985" w:rsidP="00AE3AE7">
      <w:pPr>
        <w:spacing w:line="480" w:lineRule="auto"/>
        <w:ind w:firstLine="720"/>
        <w:jc w:val="both"/>
        <w:rPr>
          <w:rFonts w:ascii="Times New Roman" w:hAnsi="Times New Roman" w:cs="Times New Roman"/>
          <w:sz w:val="24"/>
          <w:szCs w:val="24"/>
          <w:lang w:val="en-ID"/>
        </w:rPr>
      </w:pPr>
      <w:proofErr w:type="gramStart"/>
      <w:r w:rsidRPr="007860D4">
        <w:rPr>
          <w:rFonts w:ascii="Times New Roman" w:hAnsi="Times New Roman" w:cs="Times New Roman"/>
          <w:sz w:val="24"/>
          <w:szCs w:val="24"/>
        </w:rPr>
        <w:t>Pada penelitian deskriptif ini data yang diperoleh dari berbagai sumber, dengan menggunakan teknik pengumpulan data yang bermacam-macam (triangulasi), dan dilakukan secara terus menerus sampai datahnya jenuh.</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Ada tiga alur tahapan dalam analisis data menurut versi Miles dan Huberman yaitu reduksi data, penyajian data, serta penar</w:t>
      </w:r>
      <w:r w:rsidR="00451C62" w:rsidRPr="007860D4">
        <w:rPr>
          <w:rFonts w:ascii="Times New Roman" w:hAnsi="Times New Roman" w:cs="Times New Roman"/>
          <w:sz w:val="24"/>
          <w:szCs w:val="24"/>
        </w:rPr>
        <w:t>ikan kesimpulan atau verivikasi</w:t>
      </w:r>
      <w:r w:rsidR="00451C62" w:rsidRPr="007860D4">
        <w:rPr>
          <w:rFonts w:ascii="Times New Roman" w:hAnsi="Times New Roman" w:cs="Times New Roman"/>
          <w:sz w:val="24"/>
          <w:szCs w:val="24"/>
          <w:lang w:val="en-ID"/>
        </w:rPr>
        <w:t xml:space="preserve"> diantaranya ada</w:t>
      </w:r>
      <w:r w:rsidRPr="007860D4">
        <w:rPr>
          <w:rFonts w:ascii="Times New Roman" w:hAnsi="Times New Roman" w:cs="Times New Roman"/>
          <w:sz w:val="24"/>
          <w:szCs w:val="24"/>
          <w:lang w:val="en-ID"/>
        </w:rPr>
        <w:t xml:space="preserve"> </w:t>
      </w:r>
      <w:r w:rsidR="00451C62" w:rsidRPr="007860D4">
        <w:rPr>
          <w:rFonts w:ascii="Times New Roman" w:hAnsi="Times New Roman" w:cs="Times New Roman"/>
          <w:sz w:val="24"/>
          <w:szCs w:val="24"/>
        </w:rPr>
        <w:t>(1.</w:t>
      </w:r>
      <w:proofErr w:type="gramEnd"/>
      <w:r w:rsidR="00451C62" w:rsidRPr="007860D4">
        <w:rPr>
          <w:rFonts w:ascii="Times New Roman" w:hAnsi="Times New Roman" w:cs="Times New Roman"/>
          <w:sz w:val="24"/>
          <w:szCs w:val="24"/>
        </w:rPr>
        <w:t xml:space="preserve"> Reduksi </w:t>
      </w:r>
      <w:r w:rsidR="00451C62" w:rsidRPr="007860D4">
        <w:rPr>
          <w:rFonts w:ascii="Times New Roman" w:hAnsi="Times New Roman" w:cs="Times New Roman"/>
          <w:sz w:val="24"/>
          <w:szCs w:val="24"/>
          <w:lang w:val="en-ID"/>
        </w:rPr>
        <w:t>D</w:t>
      </w:r>
      <w:r w:rsidR="00451C62" w:rsidRPr="007860D4">
        <w:rPr>
          <w:rFonts w:ascii="Times New Roman" w:hAnsi="Times New Roman" w:cs="Times New Roman"/>
          <w:sz w:val="24"/>
          <w:szCs w:val="24"/>
        </w:rPr>
        <w:t>ata</w:t>
      </w:r>
      <w:r w:rsidR="00451C62" w:rsidRPr="007860D4">
        <w:rPr>
          <w:rFonts w:ascii="Times New Roman" w:hAnsi="Times New Roman" w:cs="Times New Roman"/>
          <w:sz w:val="24"/>
          <w:szCs w:val="24"/>
          <w:lang w:val="en-ID"/>
        </w:rPr>
        <w:t xml:space="preserve">) (2. </w:t>
      </w:r>
      <w:r w:rsidR="006D2F54" w:rsidRPr="007860D4">
        <w:rPr>
          <w:rFonts w:ascii="Times New Roman" w:hAnsi="Times New Roman" w:cs="Times New Roman"/>
          <w:sz w:val="24"/>
          <w:szCs w:val="24"/>
        </w:rPr>
        <w:t xml:space="preserve">Penyajian </w:t>
      </w:r>
      <w:r w:rsidR="006D2F54" w:rsidRPr="007860D4">
        <w:rPr>
          <w:rFonts w:ascii="Times New Roman" w:hAnsi="Times New Roman" w:cs="Times New Roman"/>
          <w:sz w:val="24"/>
          <w:szCs w:val="24"/>
          <w:lang w:val="en-ID"/>
        </w:rPr>
        <w:t>D</w:t>
      </w:r>
      <w:r w:rsidR="006D2F54" w:rsidRPr="007860D4">
        <w:rPr>
          <w:rFonts w:ascii="Times New Roman" w:hAnsi="Times New Roman" w:cs="Times New Roman"/>
          <w:sz w:val="24"/>
          <w:szCs w:val="24"/>
        </w:rPr>
        <w:t>ata</w:t>
      </w:r>
      <w:r w:rsidR="006D2F54" w:rsidRPr="007860D4">
        <w:rPr>
          <w:rFonts w:ascii="Times New Roman" w:hAnsi="Times New Roman" w:cs="Times New Roman"/>
          <w:sz w:val="24"/>
          <w:szCs w:val="24"/>
          <w:lang w:val="en-ID"/>
        </w:rPr>
        <w:t xml:space="preserve">) (3. </w:t>
      </w:r>
      <w:proofErr w:type="gramStart"/>
      <w:r w:rsidR="006D2F54" w:rsidRPr="007860D4">
        <w:rPr>
          <w:rFonts w:ascii="Times New Roman" w:hAnsi="Times New Roman" w:cs="Times New Roman"/>
          <w:sz w:val="24"/>
          <w:szCs w:val="24"/>
        </w:rPr>
        <w:t>Penarikan kesimpulan</w:t>
      </w:r>
      <w:r w:rsidR="006D2F54" w:rsidRPr="007860D4">
        <w:rPr>
          <w:rFonts w:ascii="Times New Roman" w:hAnsi="Times New Roman" w:cs="Times New Roman"/>
          <w:sz w:val="24"/>
          <w:szCs w:val="24"/>
          <w:lang w:val="en-ID"/>
        </w:rPr>
        <w:t>).</w:t>
      </w:r>
      <w:proofErr w:type="gramEnd"/>
      <w:r w:rsidR="006D2F54" w:rsidRPr="007860D4">
        <w:rPr>
          <w:rFonts w:ascii="Times New Roman" w:hAnsi="Times New Roman" w:cs="Times New Roman"/>
          <w:sz w:val="24"/>
          <w:szCs w:val="24"/>
          <w:lang w:val="en-ID"/>
        </w:rPr>
        <w:t xml:space="preserve"> </w:t>
      </w:r>
    </w:p>
    <w:p w:rsidR="006D2F54" w:rsidRPr="007860D4" w:rsidRDefault="006D2F54" w:rsidP="00AE3AE7">
      <w:pPr>
        <w:pStyle w:val="NormalWeb"/>
        <w:spacing w:before="0" w:beforeAutospacing="0" w:after="0" w:afterAutospacing="0" w:line="480" w:lineRule="auto"/>
        <w:jc w:val="both"/>
        <w:rPr>
          <w:b/>
        </w:rPr>
      </w:pPr>
      <w:r w:rsidRPr="007860D4">
        <w:rPr>
          <w:b/>
        </w:rPr>
        <w:t>Hasil Penelitian dan Pembahasan</w:t>
      </w:r>
    </w:p>
    <w:p w:rsidR="001E5470" w:rsidRPr="007860D4" w:rsidRDefault="006D2F54" w:rsidP="00AE3AE7">
      <w:pPr>
        <w:pStyle w:val="Style1"/>
        <w:spacing w:line="480" w:lineRule="auto"/>
        <w:ind w:left="0"/>
        <w:rPr>
          <w:rFonts w:ascii="Times New Roman" w:eastAsia="Times New Roman" w:hAnsi="Times New Roman" w:cs="Times New Roman"/>
          <w:color w:val="222222"/>
          <w:sz w:val="24"/>
          <w:szCs w:val="24"/>
          <w:lang w:val="en-ID" w:eastAsia="en-ID"/>
        </w:rPr>
      </w:pPr>
      <w:proofErr w:type="gramStart"/>
      <w:r w:rsidRPr="007860D4">
        <w:rPr>
          <w:rFonts w:ascii="Times New Roman" w:eastAsia="Times New Roman" w:hAnsi="Times New Roman" w:cs="Times New Roman"/>
          <w:color w:val="222222"/>
          <w:sz w:val="24"/>
          <w:szCs w:val="24"/>
          <w:lang w:val="en-ID" w:eastAsia="en-ID"/>
        </w:rPr>
        <w:lastRenderedPageBreak/>
        <w:t>Partai Rakyat Demokratik (PRD) adalah partai politik berazaskan Pancasila.</w:t>
      </w:r>
      <w:proofErr w:type="gramEnd"/>
      <w:r w:rsidRPr="007860D4">
        <w:rPr>
          <w:rFonts w:ascii="Times New Roman" w:eastAsia="Times New Roman" w:hAnsi="Times New Roman" w:cs="Times New Roman"/>
          <w:color w:val="222222"/>
          <w:sz w:val="24"/>
          <w:szCs w:val="24"/>
          <w:lang w:val="en-ID" w:eastAsia="en-ID"/>
        </w:rPr>
        <w:t xml:space="preserve"> </w:t>
      </w:r>
      <w:proofErr w:type="gramStart"/>
      <w:r w:rsidRPr="007860D4">
        <w:rPr>
          <w:rFonts w:ascii="Times New Roman" w:eastAsia="Times New Roman" w:hAnsi="Times New Roman" w:cs="Times New Roman"/>
          <w:color w:val="222222"/>
          <w:sz w:val="24"/>
          <w:szCs w:val="24"/>
          <w:lang w:val="en-ID" w:eastAsia="en-ID"/>
        </w:rPr>
        <w:t>Partai ini berkomitmen kuat untuk memperjuangkan Indonesia yang berdaulat secara politik, berdikari di lapangan ekonomi, dan berkepribadian secara budaya sebagai jalan menuju masyarakat Adil dan Makmur.</w:t>
      </w:r>
      <w:proofErr w:type="gramEnd"/>
      <w:r w:rsidRPr="007860D4">
        <w:rPr>
          <w:rFonts w:ascii="Times New Roman" w:eastAsia="Times New Roman" w:hAnsi="Times New Roman" w:cs="Times New Roman"/>
          <w:color w:val="222222"/>
          <w:sz w:val="24"/>
          <w:szCs w:val="24"/>
          <w:lang w:val="en-ID" w:eastAsia="en-ID"/>
        </w:rPr>
        <w:t xml:space="preserve"> </w:t>
      </w:r>
      <w:proofErr w:type="gramStart"/>
      <w:r w:rsidRPr="007860D4">
        <w:rPr>
          <w:rFonts w:ascii="Times New Roman" w:eastAsia="Times New Roman" w:hAnsi="Times New Roman" w:cs="Times New Roman"/>
          <w:color w:val="222222"/>
          <w:sz w:val="24"/>
          <w:szCs w:val="24"/>
          <w:lang w:val="en-ID" w:eastAsia="en-ID"/>
        </w:rPr>
        <w:t>Cikal bakal PRD bermula saat pembentukan Persatuan Rakyat Demokratik tanggal 2 Mei 1994.</w:t>
      </w:r>
      <w:proofErr w:type="gramEnd"/>
      <w:r w:rsidRPr="007860D4">
        <w:rPr>
          <w:rFonts w:ascii="Times New Roman" w:eastAsia="Times New Roman" w:hAnsi="Times New Roman" w:cs="Times New Roman"/>
          <w:color w:val="222222"/>
          <w:sz w:val="24"/>
          <w:szCs w:val="24"/>
          <w:lang w:val="en-ID" w:eastAsia="en-ID"/>
        </w:rPr>
        <w:t xml:space="preserve"> </w:t>
      </w:r>
      <w:proofErr w:type="gramStart"/>
      <w:r w:rsidRPr="007860D4">
        <w:rPr>
          <w:rFonts w:ascii="Times New Roman" w:eastAsia="Times New Roman" w:hAnsi="Times New Roman" w:cs="Times New Roman"/>
          <w:color w:val="222222"/>
          <w:sz w:val="24"/>
          <w:szCs w:val="24"/>
          <w:lang w:val="en-ID" w:eastAsia="en-ID"/>
        </w:rPr>
        <w:t>Ini adalah organisasi payung yang menaungi berbagai organisasi rakyat dan mahasiswa yang mulai menentang kediktatoran Orde Baru (Orba).</w:t>
      </w:r>
      <w:proofErr w:type="gramEnd"/>
      <w:r w:rsidRPr="007860D4">
        <w:rPr>
          <w:rFonts w:ascii="Times New Roman" w:eastAsia="Times New Roman" w:hAnsi="Times New Roman" w:cs="Times New Roman"/>
          <w:color w:val="222222"/>
          <w:sz w:val="24"/>
          <w:szCs w:val="24"/>
          <w:lang w:val="en-ID" w:eastAsia="en-ID"/>
        </w:rPr>
        <w:t xml:space="preserve"> </w:t>
      </w:r>
    </w:p>
    <w:p w:rsidR="001E5470" w:rsidRPr="007860D4" w:rsidRDefault="006D2F54" w:rsidP="00AE3AE7">
      <w:pPr>
        <w:pStyle w:val="Style1"/>
        <w:spacing w:line="480" w:lineRule="auto"/>
        <w:ind w:left="0"/>
        <w:rPr>
          <w:rFonts w:ascii="Times New Roman" w:hAnsi="Times New Roman" w:cs="Times New Roman"/>
          <w:sz w:val="24"/>
          <w:szCs w:val="24"/>
        </w:rPr>
      </w:pPr>
      <w:proofErr w:type="gramStart"/>
      <w:r w:rsidRPr="007860D4">
        <w:rPr>
          <w:rFonts w:ascii="Times New Roman" w:hAnsi="Times New Roman" w:cs="Times New Roman"/>
          <w:sz w:val="24"/>
          <w:szCs w:val="24"/>
        </w:rPr>
        <w:t>Partai Rakyat Demokratik (PRD) merupakan partai yang tumbuh dan dibangun dengan sebagai alat pergerakan rakyat dalam melawan penindasan.</w:t>
      </w:r>
      <w:proofErr w:type="gramEnd"/>
      <w:r w:rsidRPr="007860D4">
        <w:rPr>
          <w:rFonts w:ascii="Times New Roman" w:hAnsi="Times New Roman" w:cs="Times New Roman"/>
          <w:sz w:val="24"/>
          <w:szCs w:val="24"/>
        </w:rPr>
        <w:t xml:space="preserve"> Pada Pembentukan Partai PRD itu sendiri ditandai dengan Kongres Pertama PRD pada 15 April 1996 di Sleman, Yogyakarta, merupakan puncak dari proses penyatuan gerakan rakyat di masa kediktatoran Orde Baru. </w:t>
      </w:r>
    </w:p>
    <w:p w:rsidR="006D2F54" w:rsidRPr="007860D4" w:rsidRDefault="006D2F54" w:rsidP="00AE3AE7">
      <w:pPr>
        <w:pStyle w:val="Style1"/>
        <w:spacing w:line="480" w:lineRule="auto"/>
        <w:ind w:left="0"/>
        <w:rPr>
          <w:rFonts w:ascii="Times New Roman" w:hAnsi="Times New Roman" w:cs="Times New Roman"/>
          <w:sz w:val="24"/>
          <w:szCs w:val="24"/>
        </w:rPr>
      </w:pPr>
      <w:r w:rsidRPr="007860D4">
        <w:rPr>
          <w:rFonts w:ascii="Times New Roman" w:hAnsi="Times New Roman" w:cs="Times New Roman"/>
          <w:sz w:val="24"/>
          <w:szCs w:val="24"/>
        </w:rPr>
        <w:t xml:space="preserve">Proses itu ditelusuri dari pembangunan komite-komite aksi pada tahun 1980an; pembangunan organisasi pergerakan di sektor mahasiswa, buruh, tani, rakyat miskin dan seniman pada awal tahun 1990an dan kemudian </w:t>
      </w:r>
      <w:r w:rsidRPr="007860D4">
        <w:rPr>
          <w:rFonts w:ascii="Times New Roman" w:hAnsi="Times New Roman" w:cs="Times New Roman"/>
          <w:sz w:val="24"/>
          <w:szCs w:val="24"/>
        </w:rPr>
        <w:lastRenderedPageBreak/>
        <w:t>penggalangan persatuan lintas-wilayah dan lintas-sektoral antara berbagai organisasi rakyat menjelang 1996.</w:t>
      </w:r>
    </w:p>
    <w:p w:rsidR="006D2F54" w:rsidRPr="007860D4" w:rsidRDefault="006D2F54" w:rsidP="00AE3AE7">
      <w:pPr>
        <w:pStyle w:val="NormalWeb"/>
        <w:spacing w:line="480" w:lineRule="auto"/>
        <w:ind w:firstLine="720"/>
        <w:jc w:val="both"/>
      </w:pPr>
      <w:proofErr w:type="gramStart"/>
      <w:r w:rsidRPr="007860D4">
        <w:t>Jadi untuk saat ini kepeloporan PRD atau Kaum pergerakan tidak bisa menunggu perubahan itu jatuh dari langit atau atas niat baik mereka yang sedang berkuasa.</w:t>
      </w:r>
      <w:proofErr w:type="gramEnd"/>
      <w:r w:rsidRPr="007860D4">
        <w:t xml:space="preserve"> </w:t>
      </w:r>
      <w:proofErr w:type="gramStart"/>
      <w:r w:rsidRPr="007860D4">
        <w:t>Tetapi perubahan hanya bisa terjadi karena desakan dari kekuatan yang berlawan.</w:t>
      </w:r>
      <w:proofErr w:type="gramEnd"/>
      <w:r w:rsidRPr="007860D4">
        <w:t xml:space="preserve"> Berlawan saja tidak </w:t>
      </w:r>
      <w:proofErr w:type="gramStart"/>
      <w:r w:rsidRPr="007860D4">
        <w:t>cukup ,</w:t>
      </w:r>
      <w:proofErr w:type="gramEnd"/>
      <w:r w:rsidRPr="007860D4">
        <w:t xml:space="preserve"> jika tidak menusuk langsung kejantung kekuasaan itu dengan mengangkut program-program yang menjadi pilar utama kekuasaan. </w:t>
      </w:r>
      <w:proofErr w:type="gramStart"/>
      <w:r w:rsidRPr="007860D4">
        <w:t>Maka pergerakan harus mengangkat program perjuangan yang progresif.</w:t>
      </w:r>
      <w:proofErr w:type="gramEnd"/>
      <w:r w:rsidRPr="007860D4">
        <w:t xml:space="preserve"> Didukung oleh kekuatan yang sadar dan militan dengan menjadikan aksi </w:t>
      </w:r>
      <w:proofErr w:type="gramStart"/>
      <w:r w:rsidRPr="007860D4">
        <w:t>massa</w:t>
      </w:r>
      <w:proofErr w:type="gramEnd"/>
      <w:r w:rsidRPr="007860D4">
        <w:t xml:space="preserve"> sebagai metode perjuangan.</w:t>
      </w:r>
    </w:p>
    <w:p w:rsidR="006D2F54" w:rsidRPr="007860D4" w:rsidRDefault="006D2F54" w:rsidP="00AE3AE7">
      <w:pPr>
        <w:spacing w:line="480" w:lineRule="auto"/>
        <w:ind w:firstLine="720"/>
        <w:jc w:val="both"/>
        <w:rPr>
          <w:rFonts w:ascii="Times New Roman" w:hAnsi="Times New Roman" w:cs="Times New Roman"/>
          <w:bCs/>
          <w:color w:val="000000" w:themeColor="text1"/>
          <w:sz w:val="24"/>
          <w:szCs w:val="24"/>
        </w:rPr>
      </w:pPr>
      <w:r w:rsidRPr="007860D4">
        <w:rPr>
          <w:rStyle w:val="GAYA1Char"/>
          <w:rFonts w:ascii="Times New Roman" w:hAnsi="Times New Roman" w:cs="Times New Roman"/>
          <w:b w:val="0"/>
          <w:bCs/>
        </w:rPr>
        <w:t xml:space="preserve">Setelah melakukan pengumpulan data dilapangan, tahap selanjutnya adalah melakukan proses pengolahan dan analisis data. Proses pengolahan dan analisis data ini disajikan sesuai dengan tujuan yakni untuk mengetahui Political Public Relations Partai Rakyat Demokratik (PRD) menjelang pemilu 2024 yang sesuai dengan menggunakan konsep teori strategi yang dikemukakan oleh Jonathan H. Turner yaitu Politik, </w:t>
      </w:r>
      <w:r w:rsidRPr="007860D4">
        <w:rPr>
          <w:rStyle w:val="GAYA1Char"/>
          <w:rFonts w:ascii="Times New Roman" w:hAnsi="Times New Roman" w:cs="Times New Roman"/>
          <w:b w:val="0"/>
          <w:bCs/>
        </w:rPr>
        <w:lastRenderedPageBreak/>
        <w:t>Public Relation, Political Public Relation. Serta menggunakan teori Komunikasi Politik sebagai proses komunikasi yang memiliki implikasi atau konsekuensi dari kegiatan politik, Political Public Relations sebagai sebuah kekhususan proses Public Relations yang berupaya membangun</w:t>
      </w:r>
      <w:r w:rsidRPr="007860D4">
        <w:rPr>
          <w:rFonts w:ascii="Times New Roman" w:hAnsi="Times New Roman" w:cs="Times New Roman"/>
          <w:b/>
          <w:sz w:val="24"/>
          <w:szCs w:val="24"/>
        </w:rPr>
        <w:t xml:space="preserve"> </w:t>
      </w:r>
      <w:r w:rsidRPr="007860D4">
        <w:rPr>
          <w:rStyle w:val="GAYA1Char"/>
          <w:rFonts w:ascii="Times New Roman" w:hAnsi="Times New Roman" w:cs="Times New Roman"/>
          <w:b w:val="0"/>
          <w:bCs/>
        </w:rPr>
        <w:t>komunikasi dengan public internal dan public ekternal organisasi dalam suatu lingkungan politik dan komunikasi persuasif mempengaruhi sikap</w:t>
      </w:r>
      <w:r w:rsidRPr="007860D4">
        <w:rPr>
          <w:rFonts w:ascii="Times New Roman" w:hAnsi="Times New Roman" w:cs="Times New Roman"/>
          <w:b/>
          <w:bCs/>
          <w:color w:val="000000" w:themeColor="text1"/>
          <w:sz w:val="24"/>
          <w:szCs w:val="24"/>
        </w:rPr>
        <w:t xml:space="preserve">, </w:t>
      </w:r>
      <w:r w:rsidRPr="007860D4">
        <w:rPr>
          <w:rFonts w:ascii="Times New Roman" w:hAnsi="Times New Roman" w:cs="Times New Roman"/>
          <w:bCs/>
          <w:color w:val="000000" w:themeColor="text1"/>
          <w:sz w:val="24"/>
          <w:szCs w:val="24"/>
        </w:rPr>
        <w:t xml:space="preserve">pendapat serta perilaku audiens Partai Rakyat Demokratik (PRD). </w:t>
      </w:r>
    </w:p>
    <w:p w:rsidR="001E5470" w:rsidRPr="007860D4" w:rsidRDefault="006D2F54" w:rsidP="00AE3AE7">
      <w:pPr>
        <w:spacing w:line="480" w:lineRule="auto"/>
        <w:ind w:firstLine="720"/>
        <w:jc w:val="both"/>
        <w:rPr>
          <w:rFonts w:ascii="Times New Roman" w:hAnsi="Times New Roman" w:cs="Times New Roman"/>
          <w:color w:val="222222"/>
          <w:sz w:val="24"/>
          <w:szCs w:val="24"/>
          <w:shd w:val="clear" w:color="auto" w:fill="FFFFFF"/>
        </w:rPr>
      </w:pPr>
      <w:proofErr w:type="gramStart"/>
      <w:r w:rsidRPr="007860D4">
        <w:rPr>
          <w:rFonts w:ascii="Times New Roman" w:hAnsi="Times New Roman" w:cs="Times New Roman"/>
          <w:sz w:val="24"/>
          <w:szCs w:val="24"/>
        </w:rPr>
        <w:t xml:space="preserve">Dari hasil penelitian di lapangan </w:t>
      </w:r>
      <w:r w:rsidRPr="007860D4">
        <w:rPr>
          <w:rFonts w:ascii="Times New Roman" w:hAnsi="Times New Roman" w:cs="Times New Roman"/>
          <w:bCs/>
          <w:color w:val="000000" w:themeColor="text1"/>
          <w:sz w:val="24"/>
          <w:szCs w:val="24"/>
        </w:rPr>
        <w:t>Partai Rakyat Demokratik (PRD) juga melakukan pendekatan-pendekatan political public relation.</w:t>
      </w:r>
      <w:proofErr w:type="gramEnd"/>
      <w:r w:rsidRPr="007860D4">
        <w:rPr>
          <w:rFonts w:ascii="Times New Roman" w:hAnsi="Times New Roman" w:cs="Times New Roman"/>
          <w:bCs/>
          <w:color w:val="000000" w:themeColor="text1"/>
          <w:sz w:val="24"/>
          <w:szCs w:val="24"/>
        </w:rPr>
        <w:t xml:space="preserve"> Partai Rakyat Demokratik (PRD) juga </w:t>
      </w:r>
      <w:r w:rsidRPr="007860D4">
        <w:rPr>
          <w:rFonts w:ascii="Times New Roman" w:hAnsi="Times New Roman" w:cs="Times New Roman"/>
          <w:color w:val="222222"/>
          <w:sz w:val="24"/>
          <w:szCs w:val="24"/>
          <w:shd w:val="clear" w:color="auto" w:fill="FFFFFF"/>
        </w:rPr>
        <w:t xml:space="preserve">memiliki beberapa metode dalam rangka menciptakan paradigma politik, khususnya menjelang pemilu 2024 PRD akan mencoba untuk mengikuti era demokrasi tentunya dengan pendekatan-pendekatan kepada masyarakat ataupun organisasi, tokoh2 dan sebagainya. </w:t>
      </w:r>
    </w:p>
    <w:p w:rsidR="00C2200F" w:rsidRPr="007860D4" w:rsidRDefault="006D2F54" w:rsidP="00AE3AE7">
      <w:pPr>
        <w:spacing w:line="480" w:lineRule="auto"/>
        <w:ind w:firstLine="720"/>
        <w:jc w:val="both"/>
        <w:rPr>
          <w:rFonts w:ascii="Times New Roman" w:hAnsi="Times New Roman" w:cs="Times New Roman"/>
          <w:sz w:val="24"/>
          <w:szCs w:val="24"/>
        </w:rPr>
      </w:pPr>
      <w:r w:rsidRPr="007860D4">
        <w:rPr>
          <w:rFonts w:ascii="Times New Roman" w:hAnsi="Times New Roman" w:cs="Times New Roman"/>
          <w:bCs/>
          <w:color w:val="000000" w:themeColor="text1"/>
          <w:sz w:val="24"/>
          <w:szCs w:val="24"/>
        </w:rPr>
        <w:t xml:space="preserve">Dalam hal ini pendekatannya meliputi relasi politik dengan public dengan menciptkan pemahaman bersama antar organisasi-organisasi di dalam Partai Rakyat Demokratik (PRD) diantaranya </w:t>
      </w:r>
      <w:r w:rsidRPr="007860D4">
        <w:rPr>
          <w:rFonts w:ascii="Times New Roman" w:hAnsi="Times New Roman" w:cs="Times New Roman"/>
          <w:bCs/>
          <w:color w:val="000000" w:themeColor="text1"/>
          <w:sz w:val="24"/>
          <w:szCs w:val="24"/>
        </w:rPr>
        <w:lastRenderedPageBreak/>
        <w:t xml:space="preserve">ada </w:t>
      </w:r>
      <w:r w:rsidRPr="007860D4">
        <w:rPr>
          <w:rFonts w:ascii="Times New Roman" w:hAnsi="Times New Roman" w:cs="Times New Roman"/>
          <w:sz w:val="24"/>
          <w:szCs w:val="24"/>
        </w:rPr>
        <w:t>LMND, di perempuan ada APIKARTINI, di petani ada STN (Serikat Tani Nasional), di kesenian ada Jaringan Kebudayaan Rakat (JAKER) dan lainnya.</w:t>
      </w:r>
      <w:bookmarkStart w:id="9" w:name="_Toc64101906"/>
    </w:p>
    <w:p w:rsidR="001E5470" w:rsidRPr="007860D4" w:rsidRDefault="006D2F54"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t>Komunikasi Politik dalam Partai Rakyat Demokratik (PRD) Untuk Mendorong Partisipan Organisasi dan Masyarakat</w:t>
      </w:r>
      <w:bookmarkEnd w:id="9"/>
      <w:r w:rsidRPr="007860D4">
        <w:rPr>
          <w:rFonts w:ascii="Times New Roman" w:hAnsi="Times New Roman" w:cs="Times New Roman"/>
          <w:sz w:val="24"/>
          <w:szCs w:val="24"/>
        </w:rPr>
        <w:t>.</w:t>
      </w:r>
      <w:proofErr w:type="gramEnd"/>
      <w:r w:rsidRPr="007860D4">
        <w:rPr>
          <w:rFonts w:ascii="Times New Roman" w:hAnsi="Times New Roman" w:cs="Times New Roman"/>
          <w:sz w:val="24"/>
          <w:szCs w:val="24"/>
        </w:rPr>
        <w:t xml:space="preserve"> Sebagai partai politik dalam Pemilu 2024, me</w:t>
      </w:r>
      <w:r w:rsidR="00A364D3" w:rsidRPr="007860D4">
        <w:rPr>
          <w:rFonts w:ascii="Times New Roman" w:hAnsi="Times New Roman" w:cs="Times New Roman"/>
          <w:sz w:val="24"/>
          <w:szCs w:val="24"/>
        </w:rPr>
        <w:t>n</w:t>
      </w:r>
      <w:r w:rsidRPr="007860D4">
        <w:rPr>
          <w:rFonts w:ascii="Times New Roman" w:hAnsi="Times New Roman" w:cs="Times New Roman"/>
          <w:sz w:val="24"/>
          <w:szCs w:val="24"/>
        </w:rPr>
        <w:t>urut Partai Rakyat Demokratik (PRD)  komunikasi politik itu sangat penting, agar dapat mencapai target partai yang telah diharapkan</w:t>
      </w:r>
      <w:r w:rsidR="00A364D3" w:rsidRPr="007860D4">
        <w:rPr>
          <w:rFonts w:ascii="Times New Roman" w:hAnsi="Times New Roman" w:cs="Times New Roman"/>
          <w:sz w:val="24"/>
          <w:szCs w:val="24"/>
        </w:rPr>
        <w:t xml:space="preserve">, komunikasi politik merupakan unsur penting bagi partai politik agar </w:t>
      </w:r>
      <w:r w:rsidR="00A364D3" w:rsidRPr="007860D4">
        <w:rPr>
          <w:rFonts w:ascii="Times New Roman" w:hAnsi="Times New Roman" w:cs="Times New Roman"/>
          <w:spacing w:val="-3"/>
          <w:sz w:val="24"/>
          <w:szCs w:val="24"/>
        </w:rPr>
        <w:t xml:space="preserve">mampu </w:t>
      </w:r>
      <w:r w:rsidR="00A364D3" w:rsidRPr="007860D4">
        <w:rPr>
          <w:rFonts w:ascii="Times New Roman" w:hAnsi="Times New Roman" w:cs="Times New Roman"/>
          <w:sz w:val="24"/>
          <w:szCs w:val="24"/>
        </w:rPr>
        <w:t>menarik perhatian masyarakat agar</w:t>
      </w:r>
      <w:r w:rsidR="00A364D3" w:rsidRPr="007860D4">
        <w:rPr>
          <w:rFonts w:ascii="Times New Roman" w:hAnsi="Times New Roman" w:cs="Times New Roman"/>
          <w:spacing w:val="58"/>
          <w:sz w:val="24"/>
          <w:szCs w:val="24"/>
        </w:rPr>
        <w:t xml:space="preserve"> </w:t>
      </w:r>
      <w:r w:rsidR="00A364D3" w:rsidRPr="007860D4">
        <w:rPr>
          <w:rFonts w:ascii="Times New Roman" w:hAnsi="Times New Roman" w:cs="Times New Roman"/>
          <w:spacing w:val="-3"/>
          <w:sz w:val="24"/>
          <w:szCs w:val="24"/>
        </w:rPr>
        <w:t>mau</w:t>
      </w:r>
      <w:r w:rsidR="00A364D3" w:rsidRPr="007860D4">
        <w:rPr>
          <w:rFonts w:ascii="Times New Roman" w:hAnsi="Times New Roman" w:cs="Times New Roman"/>
          <w:sz w:val="24"/>
          <w:szCs w:val="24"/>
        </w:rPr>
        <w:t xml:space="preserve">  memberikan suara saat Pemilu. </w:t>
      </w:r>
    </w:p>
    <w:p w:rsidR="001E5470" w:rsidRPr="007860D4" w:rsidRDefault="00A364D3"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t xml:space="preserve">Maka dari itu komunikasi politik dalam PRD merupakan unsur yang sangat penting bagi partai politik agar </w:t>
      </w:r>
      <w:r w:rsidRPr="007860D4">
        <w:rPr>
          <w:rFonts w:ascii="Times New Roman" w:hAnsi="Times New Roman" w:cs="Times New Roman"/>
          <w:spacing w:val="-3"/>
          <w:sz w:val="24"/>
          <w:szCs w:val="24"/>
        </w:rPr>
        <w:t xml:space="preserve">mampu </w:t>
      </w:r>
      <w:r w:rsidRPr="007860D4">
        <w:rPr>
          <w:rFonts w:ascii="Times New Roman" w:hAnsi="Times New Roman" w:cs="Times New Roman"/>
          <w:sz w:val="24"/>
          <w:szCs w:val="24"/>
        </w:rPr>
        <w:t>menarik perhatian masyarakat karena penympaian program dan keberpihakan PRD pada Rakyat lewat komunikasi.</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Sehingga tujuan dari komunikasi politik itu sendiri yaitu mendorong partisipasi politik dalam pemilihan umum.</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Partisipasi politik sebagai tujuan komunikasi politik dimaksudkan agar individu-individu berperan serta dalam kegiatan politik (partisipasi politik).</w:t>
      </w:r>
      <w:proofErr w:type="gramEnd"/>
      <w:r w:rsidRPr="007860D4">
        <w:rPr>
          <w:rFonts w:ascii="Times New Roman" w:hAnsi="Times New Roman" w:cs="Times New Roman"/>
          <w:sz w:val="24"/>
          <w:szCs w:val="24"/>
        </w:rPr>
        <w:t xml:space="preserve"> </w:t>
      </w:r>
    </w:p>
    <w:p w:rsidR="00C2200F" w:rsidRPr="007860D4" w:rsidRDefault="00A364D3" w:rsidP="00AE3AE7">
      <w:pPr>
        <w:spacing w:line="480" w:lineRule="auto"/>
        <w:ind w:firstLine="720"/>
        <w:jc w:val="both"/>
        <w:rPr>
          <w:rFonts w:ascii="Times New Roman" w:hAnsi="Times New Roman" w:cs="Times New Roman"/>
          <w:sz w:val="24"/>
          <w:szCs w:val="24"/>
        </w:rPr>
      </w:pPr>
      <w:r w:rsidRPr="007860D4">
        <w:rPr>
          <w:rFonts w:ascii="Times New Roman" w:hAnsi="Times New Roman" w:cs="Times New Roman"/>
          <w:sz w:val="24"/>
          <w:szCs w:val="24"/>
        </w:rPr>
        <w:lastRenderedPageBreak/>
        <w:t>Sehingga salah satu bentuk partisipasi politik yang penting adalah ketika seseorang (khalayak) mau memberikan suaranya untuk seorang politikus maupun partai politik tertentu dalam pemilihan umum</w:t>
      </w:r>
      <w:bookmarkStart w:id="10" w:name="_Toc60315877"/>
      <w:bookmarkStart w:id="11" w:name="_Toc64101907"/>
    </w:p>
    <w:p w:rsidR="00C2200F" w:rsidRPr="007860D4" w:rsidRDefault="00A364D3"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t>Political Public Relations dalam Partai Rakyat Demokratik (PRD)</w:t>
      </w:r>
      <w:bookmarkEnd w:id="10"/>
      <w:r w:rsidRPr="007860D4">
        <w:rPr>
          <w:rFonts w:ascii="Times New Roman" w:hAnsi="Times New Roman" w:cs="Times New Roman"/>
          <w:sz w:val="24"/>
          <w:szCs w:val="24"/>
        </w:rPr>
        <w:t xml:space="preserve"> Dalam Memperkenalkan Visi, </w:t>
      </w:r>
      <w:r w:rsidRPr="007860D4">
        <w:rPr>
          <w:rFonts w:ascii="Times New Roman" w:hAnsi="Times New Roman" w:cs="Times New Roman"/>
          <w:spacing w:val="-4"/>
          <w:sz w:val="24"/>
          <w:szCs w:val="24"/>
        </w:rPr>
        <w:t xml:space="preserve">Misi, </w:t>
      </w:r>
      <w:r w:rsidRPr="007860D4">
        <w:rPr>
          <w:rFonts w:ascii="Times New Roman" w:hAnsi="Times New Roman" w:cs="Times New Roman"/>
          <w:sz w:val="24"/>
          <w:szCs w:val="24"/>
        </w:rPr>
        <w:t>dan Program Kerja Partai Politik</w:t>
      </w:r>
      <w:bookmarkEnd w:id="11"/>
      <w:r w:rsidRPr="007860D4">
        <w:rPr>
          <w:rFonts w:ascii="Times New Roman" w:hAnsi="Times New Roman" w:cs="Times New Roman"/>
          <w:sz w:val="24"/>
          <w:szCs w:val="24"/>
        </w:rPr>
        <w:t>.</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 xml:space="preserve">Dalam sebuah partai politik, keberadaan </w:t>
      </w:r>
      <w:r w:rsidRPr="007860D4">
        <w:rPr>
          <w:rFonts w:ascii="Times New Roman" w:hAnsi="Times New Roman" w:cs="Times New Roman"/>
          <w:i/>
          <w:sz w:val="24"/>
          <w:szCs w:val="24"/>
        </w:rPr>
        <w:t xml:space="preserve">public relations </w:t>
      </w:r>
      <w:r w:rsidRPr="007860D4">
        <w:rPr>
          <w:rFonts w:ascii="Times New Roman" w:hAnsi="Times New Roman" w:cs="Times New Roman"/>
          <w:sz w:val="24"/>
          <w:szCs w:val="24"/>
        </w:rPr>
        <w:t>memegang peran penting terutama dalam memperkenalkan partai dan kader politik tersebut kepada masyarakat, khususnya pemilih (</w:t>
      </w:r>
      <w:r w:rsidRPr="007860D4">
        <w:rPr>
          <w:rFonts w:ascii="Times New Roman" w:hAnsi="Times New Roman" w:cs="Times New Roman"/>
          <w:i/>
          <w:sz w:val="24"/>
          <w:szCs w:val="24"/>
        </w:rPr>
        <w:t>voters</w:t>
      </w:r>
      <w:r w:rsidRPr="007860D4">
        <w:rPr>
          <w:rFonts w:ascii="Times New Roman" w:hAnsi="Times New Roman" w:cs="Times New Roman"/>
          <w:sz w:val="24"/>
          <w:szCs w:val="24"/>
        </w:rPr>
        <w:t>).</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 xml:space="preserve">Divisi </w:t>
      </w:r>
      <w:r w:rsidRPr="007860D4">
        <w:rPr>
          <w:rFonts w:ascii="Times New Roman" w:hAnsi="Times New Roman" w:cs="Times New Roman"/>
          <w:i/>
          <w:sz w:val="24"/>
          <w:szCs w:val="24"/>
        </w:rPr>
        <w:t xml:space="preserve">Public Relations </w:t>
      </w:r>
      <w:r w:rsidRPr="007860D4">
        <w:rPr>
          <w:rFonts w:ascii="Times New Roman" w:hAnsi="Times New Roman" w:cs="Times New Roman"/>
          <w:sz w:val="24"/>
          <w:szCs w:val="24"/>
        </w:rPr>
        <w:t>berada di bawah Wakil Ketua Umum Partai Rakyat Demokratik (PRD).</w:t>
      </w:r>
      <w:proofErr w:type="gramEnd"/>
      <w:r w:rsidRPr="007860D4">
        <w:rPr>
          <w:rFonts w:ascii="Times New Roman" w:hAnsi="Times New Roman" w:cs="Times New Roman"/>
          <w:sz w:val="24"/>
          <w:szCs w:val="24"/>
        </w:rPr>
        <w:t xml:space="preserve"> Berdasarkan data yang dihimpun oleh peneliti, baik </w:t>
      </w:r>
      <w:r w:rsidRPr="007860D4">
        <w:rPr>
          <w:rFonts w:ascii="Times New Roman" w:hAnsi="Times New Roman" w:cs="Times New Roman"/>
          <w:i/>
          <w:sz w:val="24"/>
          <w:szCs w:val="24"/>
        </w:rPr>
        <w:t xml:space="preserve">public relations </w:t>
      </w:r>
      <w:r w:rsidRPr="007860D4">
        <w:rPr>
          <w:rFonts w:ascii="Times New Roman" w:hAnsi="Times New Roman" w:cs="Times New Roman"/>
          <w:sz w:val="24"/>
          <w:szCs w:val="24"/>
        </w:rPr>
        <w:t xml:space="preserve">maupun pengurus Partai Partai Rakyat Demokratik (PRD) telah memahami keberadaan </w:t>
      </w:r>
      <w:r w:rsidRPr="007860D4">
        <w:rPr>
          <w:rFonts w:ascii="Times New Roman" w:hAnsi="Times New Roman" w:cs="Times New Roman"/>
          <w:i/>
          <w:sz w:val="24"/>
          <w:szCs w:val="24"/>
        </w:rPr>
        <w:t xml:space="preserve">public relations </w:t>
      </w:r>
      <w:r w:rsidRPr="007860D4">
        <w:rPr>
          <w:rFonts w:ascii="Times New Roman" w:hAnsi="Times New Roman" w:cs="Times New Roman"/>
          <w:sz w:val="24"/>
          <w:szCs w:val="24"/>
        </w:rPr>
        <w:t xml:space="preserve">yang memiliki peran penting dalam sebuah partai politik, meskipun dalam konteks yang berbeda-beda. </w:t>
      </w:r>
    </w:p>
    <w:p w:rsidR="000F4E97" w:rsidRPr="007860D4" w:rsidRDefault="00A364D3"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t xml:space="preserve">Ketika ditanya mengenai keberadaan </w:t>
      </w:r>
      <w:r w:rsidRPr="007860D4">
        <w:rPr>
          <w:rFonts w:ascii="Times New Roman" w:hAnsi="Times New Roman" w:cs="Times New Roman"/>
          <w:i/>
          <w:sz w:val="24"/>
          <w:szCs w:val="24"/>
        </w:rPr>
        <w:t xml:space="preserve">public relations </w:t>
      </w:r>
      <w:r w:rsidRPr="007860D4">
        <w:rPr>
          <w:rFonts w:ascii="Times New Roman" w:hAnsi="Times New Roman" w:cs="Times New Roman"/>
          <w:sz w:val="24"/>
          <w:szCs w:val="24"/>
        </w:rPr>
        <w:t xml:space="preserve">dalam </w:t>
      </w:r>
      <w:r w:rsidRPr="007860D4">
        <w:rPr>
          <w:rFonts w:ascii="Times New Roman" w:hAnsi="Times New Roman" w:cs="Times New Roman"/>
          <w:spacing w:val="2"/>
          <w:sz w:val="24"/>
          <w:szCs w:val="24"/>
        </w:rPr>
        <w:t xml:space="preserve">partai </w:t>
      </w:r>
      <w:r w:rsidRPr="007860D4">
        <w:rPr>
          <w:rFonts w:ascii="Times New Roman" w:hAnsi="Times New Roman" w:cs="Times New Roman"/>
          <w:sz w:val="24"/>
          <w:szCs w:val="24"/>
        </w:rPr>
        <w:t xml:space="preserve">politik, secara umum memiliki pandangan bahwa keberadaan </w:t>
      </w:r>
      <w:r w:rsidRPr="007860D4">
        <w:rPr>
          <w:rFonts w:ascii="Times New Roman" w:hAnsi="Times New Roman" w:cs="Times New Roman"/>
          <w:i/>
          <w:sz w:val="24"/>
          <w:szCs w:val="24"/>
        </w:rPr>
        <w:t xml:space="preserve">public relations </w:t>
      </w:r>
      <w:r w:rsidRPr="007860D4">
        <w:rPr>
          <w:rFonts w:ascii="Times New Roman" w:hAnsi="Times New Roman" w:cs="Times New Roman"/>
          <w:sz w:val="24"/>
          <w:szCs w:val="24"/>
        </w:rPr>
        <w:t xml:space="preserve">dalam partai politik memang dibutuhkan dan sangat penting untuk kesuksesan dalam </w:t>
      </w:r>
      <w:r w:rsidRPr="007860D4">
        <w:rPr>
          <w:rFonts w:ascii="Times New Roman" w:hAnsi="Times New Roman" w:cs="Times New Roman"/>
          <w:sz w:val="24"/>
          <w:szCs w:val="24"/>
        </w:rPr>
        <w:lastRenderedPageBreak/>
        <w:t>membangun partai.</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i/>
          <w:sz w:val="24"/>
          <w:szCs w:val="24"/>
        </w:rPr>
        <w:t xml:space="preserve">Public Relations </w:t>
      </w:r>
      <w:r w:rsidRPr="007860D4">
        <w:rPr>
          <w:rFonts w:ascii="Times New Roman" w:hAnsi="Times New Roman" w:cs="Times New Roman"/>
          <w:sz w:val="24"/>
          <w:szCs w:val="24"/>
        </w:rPr>
        <w:t xml:space="preserve">Partai Partai Rakyat Demokratik (PRD), keberadaan </w:t>
      </w:r>
      <w:r w:rsidRPr="007860D4">
        <w:rPr>
          <w:rFonts w:ascii="Times New Roman" w:hAnsi="Times New Roman" w:cs="Times New Roman"/>
          <w:i/>
          <w:sz w:val="24"/>
          <w:szCs w:val="24"/>
        </w:rPr>
        <w:t xml:space="preserve">public relations </w:t>
      </w:r>
      <w:r w:rsidRPr="007860D4">
        <w:rPr>
          <w:rFonts w:ascii="Times New Roman" w:hAnsi="Times New Roman" w:cs="Times New Roman"/>
          <w:sz w:val="24"/>
          <w:szCs w:val="24"/>
        </w:rPr>
        <w:t xml:space="preserve">dalam partai politik ini memegang peranan vital karena menjadi jembatan antara partai politik dengan masyarakat dalam memperkenalkan visi, </w:t>
      </w:r>
      <w:r w:rsidRPr="007860D4">
        <w:rPr>
          <w:rFonts w:ascii="Times New Roman" w:hAnsi="Times New Roman" w:cs="Times New Roman"/>
          <w:spacing w:val="-4"/>
          <w:sz w:val="24"/>
          <w:szCs w:val="24"/>
        </w:rPr>
        <w:t xml:space="preserve">misi, </w:t>
      </w:r>
      <w:r w:rsidRPr="007860D4">
        <w:rPr>
          <w:rFonts w:ascii="Times New Roman" w:hAnsi="Times New Roman" w:cs="Times New Roman"/>
          <w:sz w:val="24"/>
          <w:szCs w:val="24"/>
        </w:rPr>
        <w:t>dan program kerja partai politik serta menjawab keingintahuan masyarakat mengenai partai politik</w:t>
      </w:r>
      <w:bookmarkStart w:id="12" w:name="_Toc64101908"/>
      <w:r w:rsidR="00C2200F" w:rsidRPr="007860D4">
        <w:rPr>
          <w:rFonts w:ascii="Times New Roman" w:hAnsi="Times New Roman" w:cs="Times New Roman"/>
          <w:sz w:val="24"/>
          <w:szCs w:val="24"/>
        </w:rPr>
        <w:t>.</w:t>
      </w:r>
      <w:proofErr w:type="gramEnd"/>
      <w:r w:rsidR="000F4E97" w:rsidRPr="007860D4">
        <w:rPr>
          <w:rFonts w:ascii="Times New Roman" w:hAnsi="Times New Roman" w:cs="Times New Roman"/>
          <w:sz w:val="24"/>
          <w:szCs w:val="24"/>
        </w:rPr>
        <w:t xml:space="preserve"> </w:t>
      </w:r>
    </w:p>
    <w:p w:rsidR="000F4E97" w:rsidRPr="007860D4" w:rsidRDefault="000F4E97" w:rsidP="00AE3AE7">
      <w:pPr>
        <w:spacing w:after="0" w:line="480" w:lineRule="auto"/>
        <w:ind w:right="18" w:firstLine="720"/>
        <w:jc w:val="both"/>
        <w:rPr>
          <w:rFonts w:ascii="Times New Roman" w:hAnsi="Times New Roman" w:cs="Times New Roman"/>
          <w:i/>
          <w:iCs/>
          <w:sz w:val="24"/>
          <w:szCs w:val="24"/>
          <w:lang w:val="en-ID"/>
        </w:rPr>
      </w:pPr>
      <w:proofErr w:type="gramStart"/>
      <w:r w:rsidRPr="007860D4">
        <w:rPr>
          <w:rFonts w:ascii="Times New Roman" w:hAnsi="Times New Roman" w:cs="Times New Roman"/>
          <w:iCs/>
          <w:sz w:val="24"/>
          <w:szCs w:val="24"/>
          <w:lang w:val="en-ID"/>
        </w:rPr>
        <w:t xml:space="preserve">Pada pendekatan </w:t>
      </w:r>
      <w:r w:rsidRPr="007860D4">
        <w:rPr>
          <w:rFonts w:ascii="Times New Roman" w:hAnsi="Times New Roman" w:cs="Times New Roman"/>
          <w:i/>
          <w:iCs/>
          <w:sz w:val="24"/>
          <w:szCs w:val="24"/>
          <w:lang w:val="en-ID"/>
        </w:rPr>
        <w:t>Political Public Relation</w:t>
      </w:r>
      <w:r w:rsidRPr="007860D4">
        <w:rPr>
          <w:rFonts w:ascii="Times New Roman" w:hAnsi="Times New Roman" w:cs="Times New Roman"/>
          <w:iCs/>
          <w:sz w:val="24"/>
          <w:szCs w:val="24"/>
          <w:lang w:val="en-ID"/>
        </w:rPr>
        <w:t xml:space="preserve"> ini aktivitas persuasi yang dilakukan terhadap publikinternal maupun eksternal sebuah institusi.</w:t>
      </w:r>
      <w:proofErr w:type="gramEnd"/>
      <w:r w:rsidRPr="007860D4">
        <w:rPr>
          <w:rFonts w:ascii="Times New Roman" w:hAnsi="Times New Roman" w:cs="Times New Roman"/>
          <w:iCs/>
          <w:sz w:val="24"/>
          <w:szCs w:val="24"/>
          <w:lang w:val="en-ID"/>
        </w:rPr>
        <w:t xml:space="preserve"> </w:t>
      </w:r>
      <w:proofErr w:type="gramStart"/>
      <w:r w:rsidRPr="007860D4">
        <w:rPr>
          <w:rFonts w:ascii="Times New Roman" w:hAnsi="Times New Roman" w:cs="Times New Roman"/>
          <w:iCs/>
          <w:sz w:val="24"/>
          <w:szCs w:val="24"/>
          <w:lang w:val="en-ID"/>
        </w:rPr>
        <w:t xml:space="preserve">Dalam melakukan tindakan persuasi tersebut ada dealapan pedekatan dalam </w:t>
      </w:r>
      <w:r w:rsidRPr="007860D4">
        <w:rPr>
          <w:rFonts w:ascii="Times New Roman" w:hAnsi="Times New Roman" w:cs="Times New Roman"/>
          <w:i/>
          <w:iCs/>
          <w:sz w:val="24"/>
          <w:szCs w:val="24"/>
          <w:lang w:val="en-ID"/>
        </w:rPr>
        <w:t>Political Public Relation.</w:t>
      </w:r>
      <w:proofErr w:type="gramEnd"/>
    </w:p>
    <w:p w:rsidR="000F4E97" w:rsidRPr="007860D4" w:rsidRDefault="000F4E97" w:rsidP="00AE3AE7">
      <w:pPr>
        <w:spacing w:line="480" w:lineRule="auto"/>
        <w:ind w:firstLine="720"/>
        <w:jc w:val="both"/>
        <w:rPr>
          <w:rFonts w:ascii="Times New Roman" w:hAnsi="Times New Roman" w:cs="Times New Roman"/>
          <w:color w:val="FF0000"/>
          <w:sz w:val="24"/>
          <w:szCs w:val="24"/>
          <w:shd w:val="clear" w:color="auto" w:fill="FFFFFF"/>
        </w:rPr>
      </w:pPr>
      <w:proofErr w:type="gramStart"/>
      <w:r w:rsidRPr="007860D4">
        <w:rPr>
          <w:rFonts w:ascii="Times New Roman" w:hAnsi="Times New Roman" w:cs="Times New Roman"/>
          <w:sz w:val="24"/>
          <w:szCs w:val="24"/>
        </w:rPr>
        <w:t xml:space="preserve">Dalam relasi politik dengan </w:t>
      </w:r>
      <w:r w:rsidRPr="007860D4">
        <w:rPr>
          <w:rFonts w:ascii="Times New Roman" w:hAnsi="Times New Roman" w:cs="Times New Roman"/>
          <w:i/>
          <w:sz w:val="24"/>
          <w:szCs w:val="24"/>
        </w:rPr>
        <w:t xml:space="preserve">public </w:t>
      </w:r>
      <w:r w:rsidRPr="007860D4">
        <w:rPr>
          <w:rFonts w:ascii="Times New Roman" w:hAnsi="Times New Roman" w:cs="Times New Roman"/>
          <w:sz w:val="24"/>
          <w:szCs w:val="24"/>
        </w:rPr>
        <w:t xml:space="preserve">pada Partai Rakyat Demokratik (PRD) ini melihat bahwa </w:t>
      </w:r>
      <w:r w:rsidRPr="007860D4">
        <w:rPr>
          <w:rFonts w:ascii="Times New Roman" w:hAnsi="Times New Roman" w:cs="Times New Roman"/>
          <w:i/>
          <w:sz w:val="24"/>
          <w:szCs w:val="24"/>
        </w:rPr>
        <w:t xml:space="preserve">humas </w:t>
      </w:r>
      <w:r w:rsidRPr="007860D4">
        <w:rPr>
          <w:rFonts w:ascii="Times New Roman" w:hAnsi="Times New Roman" w:cs="Times New Roman"/>
          <w:sz w:val="24"/>
          <w:szCs w:val="24"/>
        </w:rPr>
        <w:t>sebagai manajemen komunikasi antara sebuah organisasi dan publiknya.</w:t>
      </w:r>
      <w:proofErr w:type="gramEnd"/>
      <w:r w:rsidRPr="007860D4">
        <w:rPr>
          <w:rFonts w:ascii="Times New Roman" w:hAnsi="Times New Roman" w:cs="Times New Roman"/>
          <w:sz w:val="24"/>
          <w:szCs w:val="24"/>
        </w:rPr>
        <w:t xml:space="preserve"> Menurut informan pertama,</w:t>
      </w:r>
      <w:r w:rsidRPr="007860D4">
        <w:rPr>
          <w:rFonts w:ascii="Times New Roman" w:hAnsi="Times New Roman" w:cs="Times New Roman"/>
          <w:sz w:val="24"/>
          <w:szCs w:val="24"/>
          <w:shd w:val="clear" w:color="auto" w:fill="FFFFFF"/>
        </w:rPr>
        <w:t xml:space="preserve"> maka dari itu untuk saat ini relasi politik dengan public </w:t>
      </w:r>
      <w:proofErr w:type="gramStart"/>
      <w:r w:rsidRPr="007860D4">
        <w:rPr>
          <w:rFonts w:ascii="Times New Roman" w:hAnsi="Times New Roman" w:cs="Times New Roman"/>
          <w:sz w:val="24"/>
          <w:szCs w:val="24"/>
          <w:shd w:val="clear" w:color="auto" w:fill="FFFFFF"/>
        </w:rPr>
        <w:t>diantaranya  PRD</w:t>
      </w:r>
      <w:proofErr w:type="gramEnd"/>
      <w:r w:rsidRPr="007860D4">
        <w:rPr>
          <w:rFonts w:ascii="Times New Roman" w:hAnsi="Times New Roman" w:cs="Times New Roman"/>
          <w:sz w:val="24"/>
          <w:szCs w:val="24"/>
          <w:shd w:val="clear" w:color="auto" w:fill="FFFFFF"/>
        </w:rPr>
        <w:t xml:space="preserve"> memiliki form-form  pergerakan baik itu di lingkungan pemuda mahasiswa, buruh, tani dan masyarakat.</w:t>
      </w:r>
    </w:p>
    <w:p w:rsidR="000F4E97" w:rsidRPr="007860D4" w:rsidRDefault="000F4E97" w:rsidP="00AE3AE7">
      <w:pPr>
        <w:pStyle w:val="GAYA1"/>
        <w:spacing w:after="200" w:line="480" w:lineRule="auto"/>
        <w:ind w:firstLine="720"/>
        <w:jc w:val="both"/>
        <w:rPr>
          <w:rFonts w:ascii="Times New Roman" w:hAnsi="Times New Roman" w:cs="Times New Roman"/>
          <w:b w:val="0"/>
          <w:color w:val="222222"/>
          <w:shd w:val="clear" w:color="auto" w:fill="FFFFFF"/>
        </w:rPr>
      </w:pPr>
      <w:proofErr w:type="gramStart"/>
      <w:r w:rsidRPr="007860D4">
        <w:rPr>
          <w:rFonts w:ascii="Times New Roman" w:hAnsi="Times New Roman" w:cs="Times New Roman"/>
          <w:b w:val="0"/>
          <w:color w:val="222222"/>
        </w:rPr>
        <w:t>Sehingga pada pendekatan Hype Politik dengan melakukan pendekatan persuasive</w:t>
      </w:r>
      <w:r w:rsidRPr="007860D4">
        <w:rPr>
          <w:rFonts w:ascii="Times New Roman" w:hAnsi="Times New Roman" w:cs="Times New Roman"/>
          <w:b w:val="0"/>
          <w:color w:val="222222"/>
          <w:shd w:val="clear" w:color="auto" w:fill="FFFFFF"/>
        </w:rPr>
        <w:t>.</w:t>
      </w:r>
      <w:proofErr w:type="gramEnd"/>
      <w:r w:rsidRPr="007860D4">
        <w:rPr>
          <w:rFonts w:ascii="Times New Roman" w:hAnsi="Times New Roman" w:cs="Times New Roman"/>
          <w:b w:val="0"/>
          <w:color w:val="222222"/>
          <w:shd w:val="clear" w:color="auto" w:fill="FFFFFF"/>
        </w:rPr>
        <w:t xml:space="preserve"> </w:t>
      </w:r>
      <w:proofErr w:type="gramStart"/>
      <w:r w:rsidRPr="007860D4">
        <w:rPr>
          <w:rFonts w:ascii="Times New Roman" w:hAnsi="Times New Roman" w:cs="Times New Roman"/>
          <w:b w:val="0"/>
          <w:color w:val="222222"/>
          <w:shd w:val="clear" w:color="auto" w:fill="FFFFFF"/>
        </w:rPr>
        <w:t xml:space="preserve">Pada Hype politik ini sistem kerja </w:t>
      </w:r>
      <w:r w:rsidRPr="007860D4">
        <w:rPr>
          <w:rFonts w:ascii="Times New Roman" w:hAnsi="Times New Roman" w:cs="Times New Roman"/>
          <w:b w:val="0"/>
          <w:i/>
          <w:color w:val="222222"/>
          <w:shd w:val="clear" w:color="auto" w:fill="FFFFFF"/>
        </w:rPr>
        <w:t xml:space="preserve">political public </w:t>
      </w:r>
      <w:r w:rsidRPr="007860D4">
        <w:rPr>
          <w:rFonts w:ascii="Times New Roman" w:hAnsi="Times New Roman" w:cs="Times New Roman"/>
          <w:b w:val="0"/>
          <w:i/>
          <w:color w:val="222222"/>
          <w:shd w:val="clear" w:color="auto" w:fill="FFFFFF"/>
        </w:rPr>
        <w:lastRenderedPageBreak/>
        <w:t>relation</w:t>
      </w:r>
      <w:r w:rsidRPr="007860D4">
        <w:rPr>
          <w:rFonts w:ascii="Times New Roman" w:hAnsi="Times New Roman" w:cs="Times New Roman"/>
          <w:b w:val="0"/>
          <w:color w:val="222222"/>
          <w:shd w:val="clear" w:color="auto" w:fill="FFFFFF"/>
        </w:rPr>
        <w:t xml:space="preserve"> diantaranya untuk menggapai perhatian khalayak.</w:t>
      </w:r>
      <w:proofErr w:type="gramEnd"/>
      <w:r w:rsidRPr="007860D4">
        <w:rPr>
          <w:rFonts w:ascii="Times New Roman" w:hAnsi="Times New Roman" w:cs="Times New Roman"/>
          <w:b w:val="0"/>
          <w:color w:val="222222"/>
          <w:shd w:val="clear" w:color="auto" w:fill="FFFFFF"/>
        </w:rPr>
        <w:t xml:space="preserve"> Sehingga dapat di analisis bahwa Hype Politik </w:t>
      </w:r>
      <w:r w:rsidRPr="007860D4">
        <w:rPr>
          <w:rFonts w:ascii="Times New Roman" w:hAnsi="Times New Roman" w:cs="Times New Roman"/>
          <w:b w:val="0"/>
        </w:rPr>
        <w:t>Partai Rakyat Demokratik (PRD</w:t>
      </w:r>
      <w:proofErr w:type="gramStart"/>
      <w:r w:rsidRPr="007860D4">
        <w:rPr>
          <w:rFonts w:ascii="Times New Roman" w:hAnsi="Times New Roman" w:cs="Times New Roman"/>
          <w:b w:val="0"/>
        </w:rPr>
        <w:t xml:space="preserve">) </w:t>
      </w:r>
      <w:r w:rsidRPr="007860D4">
        <w:rPr>
          <w:rFonts w:ascii="Times New Roman" w:hAnsi="Times New Roman" w:cs="Times New Roman"/>
          <w:b w:val="0"/>
          <w:color w:val="222222"/>
          <w:shd w:val="clear" w:color="auto" w:fill="FFFFFF"/>
        </w:rPr>
        <w:t xml:space="preserve"> menggunakan</w:t>
      </w:r>
      <w:proofErr w:type="gramEnd"/>
      <w:r w:rsidRPr="007860D4">
        <w:rPr>
          <w:rFonts w:ascii="Times New Roman" w:hAnsi="Times New Roman" w:cs="Times New Roman"/>
          <w:b w:val="0"/>
          <w:color w:val="222222"/>
          <w:shd w:val="clear" w:color="auto" w:fill="FFFFFF"/>
        </w:rPr>
        <w:t xml:space="preserve"> pendekatan pertemanan. </w:t>
      </w:r>
      <w:r w:rsidRPr="007860D4">
        <w:rPr>
          <w:rFonts w:ascii="Times New Roman" w:hAnsi="Times New Roman" w:cs="Times New Roman"/>
          <w:b w:val="0"/>
        </w:rPr>
        <w:t xml:space="preserve">Menurut informan pertama, </w:t>
      </w:r>
      <w:r w:rsidRPr="007860D4">
        <w:rPr>
          <w:rFonts w:ascii="Times New Roman" w:hAnsi="Times New Roman" w:cs="Times New Roman"/>
          <w:b w:val="0"/>
          <w:color w:val="222222"/>
          <w:shd w:val="clear" w:color="auto" w:fill="FFFFFF"/>
        </w:rPr>
        <w:t xml:space="preserve">maka dari itu </w:t>
      </w:r>
      <w:r w:rsidRPr="007860D4">
        <w:rPr>
          <w:rFonts w:ascii="Times New Roman" w:hAnsi="Times New Roman" w:cs="Times New Roman"/>
          <w:b w:val="0"/>
        </w:rPr>
        <w:t xml:space="preserve">Partai Rakyat Demokratik (PRD) </w:t>
      </w:r>
      <w:r w:rsidRPr="007860D4">
        <w:rPr>
          <w:rFonts w:ascii="Times New Roman" w:hAnsi="Times New Roman" w:cs="Times New Roman"/>
          <w:b w:val="0"/>
          <w:color w:val="222222"/>
          <w:shd w:val="clear" w:color="auto" w:fill="FFFFFF"/>
        </w:rPr>
        <w:t xml:space="preserve">akan  mendekati semua kalangan, baik itu media, tokoh dan lainnya dalam rangka mempublikasikan bahwa hari ini adalah </w:t>
      </w:r>
      <w:r w:rsidRPr="007860D4">
        <w:rPr>
          <w:rFonts w:ascii="Times New Roman" w:hAnsi="Times New Roman" w:cs="Times New Roman"/>
          <w:b w:val="0"/>
        </w:rPr>
        <w:t xml:space="preserve">Partai Rakyat Demokratik (PRD) </w:t>
      </w:r>
      <w:r w:rsidRPr="007860D4">
        <w:rPr>
          <w:rFonts w:ascii="Times New Roman" w:hAnsi="Times New Roman" w:cs="Times New Roman"/>
          <w:b w:val="0"/>
          <w:color w:val="222222"/>
          <w:shd w:val="clear" w:color="auto" w:fill="FFFFFF"/>
        </w:rPr>
        <w:t xml:space="preserve"> yang berbeda. </w:t>
      </w:r>
    </w:p>
    <w:p w:rsidR="000F4E97" w:rsidRPr="007860D4" w:rsidRDefault="000F4E97" w:rsidP="00AE3AE7">
      <w:pPr>
        <w:pStyle w:val="GAYA1"/>
        <w:spacing w:after="200" w:line="480" w:lineRule="auto"/>
        <w:ind w:firstLine="720"/>
        <w:jc w:val="both"/>
        <w:rPr>
          <w:rFonts w:ascii="Times New Roman" w:hAnsi="Times New Roman" w:cs="Times New Roman"/>
          <w:b w:val="0"/>
        </w:rPr>
      </w:pPr>
      <w:proofErr w:type="gramStart"/>
      <w:r w:rsidRPr="007860D4">
        <w:rPr>
          <w:rFonts w:ascii="Times New Roman" w:hAnsi="Times New Roman" w:cs="Times New Roman"/>
          <w:b w:val="0"/>
        </w:rPr>
        <w:t>Persuasi politik</w:t>
      </w:r>
      <w:r w:rsidRPr="007860D4">
        <w:rPr>
          <w:rFonts w:ascii="Times New Roman" w:hAnsi="Times New Roman" w:cs="Times New Roman"/>
          <w:b w:val="0"/>
          <w:i/>
        </w:rPr>
        <w:t xml:space="preserve"> </w:t>
      </w:r>
      <w:r w:rsidRPr="007860D4">
        <w:rPr>
          <w:rFonts w:ascii="Times New Roman" w:hAnsi="Times New Roman" w:cs="Times New Roman"/>
          <w:b w:val="0"/>
        </w:rPr>
        <w:t>dalam Partai Rakyat Demokratik (PRD) juga memegang peran untuk mempengaruhi sikap, pendapat serta perilaku audiens menyampaikan pesan politik melalui komunikasi efektif.</w:t>
      </w:r>
      <w:proofErr w:type="gramEnd"/>
      <w:r w:rsidRPr="007860D4">
        <w:rPr>
          <w:rFonts w:ascii="Times New Roman" w:hAnsi="Times New Roman" w:cs="Times New Roman"/>
          <w:b w:val="0"/>
        </w:rPr>
        <w:t xml:space="preserve"> </w:t>
      </w:r>
      <w:proofErr w:type="gramStart"/>
      <w:r w:rsidRPr="007860D4">
        <w:rPr>
          <w:rFonts w:ascii="Times New Roman" w:hAnsi="Times New Roman" w:cs="Times New Roman"/>
          <w:b w:val="0"/>
          <w:color w:val="222222"/>
          <w:shd w:val="clear" w:color="auto" w:fill="FFFFFF"/>
        </w:rPr>
        <w:t>Menurut informan pertama</w:t>
      </w:r>
      <w:r w:rsidRPr="007860D4">
        <w:rPr>
          <w:rFonts w:ascii="Times New Roman" w:hAnsi="Times New Roman" w:cs="Times New Roman"/>
          <w:b w:val="0"/>
        </w:rPr>
        <w:t>, maka dari itu persuasi politik memiliki upaya untuk memperkaya suatu informasi.</w:t>
      </w:r>
      <w:proofErr w:type="gramEnd"/>
      <w:r w:rsidRPr="007860D4">
        <w:rPr>
          <w:rFonts w:ascii="Times New Roman" w:hAnsi="Times New Roman" w:cs="Times New Roman"/>
          <w:b w:val="0"/>
        </w:rPr>
        <w:t xml:space="preserve"> Mangkanya strategi persuasi pada partai politik Partai Rakyat Demokratik (PRD</w:t>
      </w:r>
      <w:proofErr w:type="gramStart"/>
      <w:r w:rsidRPr="007860D4">
        <w:rPr>
          <w:rFonts w:ascii="Times New Roman" w:hAnsi="Times New Roman" w:cs="Times New Roman"/>
          <w:b w:val="0"/>
        </w:rPr>
        <w:t>)  akan</w:t>
      </w:r>
      <w:proofErr w:type="gramEnd"/>
      <w:r w:rsidRPr="007860D4">
        <w:rPr>
          <w:rFonts w:ascii="Times New Roman" w:hAnsi="Times New Roman" w:cs="Times New Roman"/>
          <w:b w:val="0"/>
        </w:rPr>
        <w:t xml:space="preserve"> datang ke jaringan-jaringan yang selama ini berjuang bersama.</w:t>
      </w:r>
    </w:p>
    <w:p w:rsidR="000F4E97" w:rsidRPr="007860D4" w:rsidRDefault="000F4E97" w:rsidP="00AE3AE7">
      <w:pPr>
        <w:pStyle w:val="GAYA1"/>
        <w:spacing w:after="200" w:line="480" w:lineRule="auto"/>
        <w:ind w:firstLine="720"/>
        <w:jc w:val="both"/>
        <w:rPr>
          <w:rFonts w:ascii="Times New Roman" w:hAnsi="Times New Roman" w:cs="Times New Roman"/>
          <w:b w:val="0"/>
          <w:color w:val="222222"/>
          <w:shd w:val="clear" w:color="auto" w:fill="FFFFFF"/>
        </w:rPr>
      </w:pPr>
      <w:proofErr w:type="gramStart"/>
      <w:r w:rsidRPr="007860D4">
        <w:rPr>
          <w:rFonts w:ascii="Times New Roman" w:hAnsi="Times New Roman" w:cs="Times New Roman"/>
          <w:b w:val="0"/>
          <w:color w:val="222222"/>
          <w:shd w:val="clear" w:color="auto" w:fill="FFFFFF"/>
        </w:rPr>
        <w:t>Pada pendekatan hubungan politik dimana humas PRD memaksimalkan ide dan kontak terhadap individu-individu aktivis yang menjadi bagian dari kebijakan komunitas.</w:t>
      </w:r>
      <w:proofErr w:type="gramEnd"/>
      <w:r w:rsidRPr="007860D4">
        <w:rPr>
          <w:rFonts w:ascii="Times New Roman" w:hAnsi="Times New Roman" w:cs="Times New Roman"/>
          <w:b w:val="0"/>
          <w:color w:val="222222"/>
          <w:shd w:val="clear" w:color="auto" w:fill="FFFFFF"/>
        </w:rPr>
        <w:t xml:space="preserve"> Menurut informan pertama</w:t>
      </w:r>
      <w:r w:rsidRPr="007860D4">
        <w:rPr>
          <w:rFonts w:ascii="Times New Roman" w:hAnsi="Times New Roman" w:cs="Times New Roman"/>
          <w:b w:val="0"/>
        </w:rPr>
        <w:t>,</w:t>
      </w:r>
      <w:r w:rsidRPr="007860D4">
        <w:rPr>
          <w:rFonts w:ascii="Times New Roman" w:hAnsi="Times New Roman" w:cs="Times New Roman"/>
          <w:b w:val="0"/>
          <w:color w:val="222222"/>
        </w:rPr>
        <w:t xml:space="preserve"> </w:t>
      </w:r>
      <w:r w:rsidRPr="007860D4">
        <w:rPr>
          <w:rFonts w:ascii="Times New Roman" w:hAnsi="Times New Roman" w:cs="Times New Roman"/>
          <w:b w:val="0"/>
          <w:color w:val="222222"/>
          <w:shd w:val="clear" w:color="auto" w:fill="FFFFFF"/>
        </w:rPr>
        <w:t xml:space="preserve">terkait dengan pendekatan manajemen itu </w:t>
      </w:r>
      <w:r w:rsidRPr="007860D4">
        <w:rPr>
          <w:rFonts w:ascii="Times New Roman" w:hAnsi="Times New Roman" w:cs="Times New Roman"/>
          <w:b w:val="0"/>
        </w:rPr>
        <w:t>Partai Rakyat Demokratik (PRD</w:t>
      </w:r>
      <w:proofErr w:type="gramStart"/>
      <w:r w:rsidRPr="007860D4">
        <w:rPr>
          <w:rFonts w:ascii="Times New Roman" w:hAnsi="Times New Roman" w:cs="Times New Roman"/>
          <w:b w:val="0"/>
        </w:rPr>
        <w:t xml:space="preserve">) </w:t>
      </w:r>
      <w:r w:rsidRPr="007860D4">
        <w:rPr>
          <w:rFonts w:ascii="Times New Roman" w:hAnsi="Times New Roman" w:cs="Times New Roman"/>
          <w:b w:val="0"/>
          <w:color w:val="222222"/>
          <w:shd w:val="clear" w:color="auto" w:fill="FFFFFF"/>
        </w:rPr>
        <w:t xml:space="preserve"> berfikir</w:t>
      </w:r>
      <w:proofErr w:type="gramEnd"/>
      <w:r w:rsidRPr="007860D4">
        <w:rPr>
          <w:rFonts w:ascii="Times New Roman" w:hAnsi="Times New Roman" w:cs="Times New Roman"/>
          <w:b w:val="0"/>
          <w:color w:val="222222"/>
          <w:shd w:val="clear" w:color="auto" w:fill="FFFFFF"/>
        </w:rPr>
        <w:t xml:space="preserve"> bahwa </w:t>
      </w:r>
      <w:r w:rsidRPr="007860D4">
        <w:rPr>
          <w:rFonts w:ascii="Times New Roman" w:hAnsi="Times New Roman" w:cs="Times New Roman"/>
          <w:b w:val="0"/>
          <w:color w:val="222222"/>
          <w:shd w:val="clear" w:color="auto" w:fill="FFFFFF"/>
        </w:rPr>
        <w:lastRenderedPageBreak/>
        <w:t xml:space="preserve">dalam satu organisasi, apakah itu partai atau organisasi masyarakat bahkan birokrasi pemerintahan pasti memiliki tokoh-tokoh intelektual. </w:t>
      </w:r>
    </w:p>
    <w:p w:rsidR="000F4E97" w:rsidRPr="007860D4" w:rsidRDefault="000F4E97" w:rsidP="00AE3AE7">
      <w:pPr>
        <w:pStyle w:val="GAYA1"/>
        <w:spacing w:after="200" w:line="480" w:lineRule="auto"/>
        <w:ind w:firstLine="720"/>
        <w:jc w:val="both"/>
        <w:rPr>
          <w:rFonts w:ascii="Times New Roman" w:hAnsi="Times New Roman" w:cs="Times New Roman"/>
          <w:b w:val="0"/>
          <w:color w:val="222222"/>
          <w:shd w:val="clear" w:color="auto" w:fill="FFFFFF"/>
        </w:rPr>
      </w:pPr>
      <w:r w:rsidRPr="007860D4">
        <w:rPr>
          <w:rFonts w:ascii="Times New Roman" w:hAnsi="Times New Roman" w:cs="Times New Roman"/>
          <w:b w:val="0"/>
        </w:rPr>
        <w:t>Berdasarkan pengamatan penulis dalam hali ini</w:t>
      </w:r>
      <w:r w:rsidRPr="007860D4">
        <w:rPr>
          <w:rFonts w:ascii="Times New Roman" w:hAnsi="Times New Roman" w:cs="Times New Roman"/>
        </w:rPr>
        <w:t xml:space="preserve"> </w:t>
      </w:r>
      <w:r w:rsidRPr="007860D4">
        <w:rPr>
          <w:rFonts w:ascii="Times New Roman" w:hAnsi="Times New Roman" w:cs="Times New Roman"/>
          <w:b w:val="0"/>
          <w:color w:val="222222"/>
        </w:rPr>
        <w:t xml:space="preserve">pada pendekatan manajemen reputasi politik </w:t>
      </w:r>
      <w:r w:rsidRPr="007860D4">
        <w:rPr>
          <w:rFonts w:ascii="Times New Roman" w:hAnsi="Times New Roman" w:cs="Times New Roman"/>
          <w:b w:val="0"/>
          <w:i/>
          <w:shd w:val="clear" w:color="auto" w:fill="FFFFFF"/>
        </w:rPr>
        <w:t xml:space="preserve">Political Public Relation Partai Rakyat Demokratik (PRD) </w:t>
      </w:r>
      <w:r w:rsidRPr="007860D4">
        <w:rPr>
          <w:rFonts w:ascii="Times New Roman" w:hAnsi="Times New Roman" w:cs="Times New Roman"/>
          <w:b w:val="0"/>
          <w:shd w:val="clear" w:color="auto" w:fill="FFFFFF"/>
        </w:rPr>
        <w:t xml:space="preserve">menggunakan tindakan persuasif untuk menajamkan opini, berdasarkan data yang di anlisis menurut informan pertama, pendekatan manajemen reputasi politik </w:t>
      </w:r>
      <w:r w:rsidRPr="007860D4">
        <w:rPr>
          <w:rFonts w:ascii="Times New Roman" w:hAnsi="Times New Roman" w:cs="Times New Roman"/>
          <w:b w:val="0"/>
          <w:color w:val="222222"/>
          <w:shd w:val="clear" w:color="auto" w:fill="FFFFFF"/>
        </w:rPr>
        <w:t xml:space="preserve">tidak jauh berbeda dengan pendekatan sebelumnya dimana </w:t>
      </w:r>
      <w:r w:rsidRPr="007860D4">
        <w:rPr>
          <w:rFonts w:ascii="Times New Roman" w:hAnsi="Times New Roman" w:cs="Times New Roman"/>
          <w:b w:val="0"/>
          <w:i/>
          <w:shd w:val="clear" w:color="auto" w:fill="FFFFFF"/>
        </w:rPr>
        <w:t xml:space="preserve">Political Public Relation </w:t>
      </w:r>
      <w:r w:rsidRPr="007860D4">
        <w:rPr>
          <w:rFonts w:ascii="Times New Roman" w:hAnsi="Times New Roman" w:cs="Times New Roman"/>
          <w:b w:val="0"/>
          <w:shd w:val="clear" w:color="auto" w:fill="FFFFFF"/>
        </w:rPr>
        <w:t>Partai Rakyat Demokratik (PRD)</w:t>
      </w:r>
      <w:r w:rsidRPr="007860D4">
        <w:rPr>
          <w:rFonts w:ascii="Times New Roman" w:hAnsi="Times New Roman" w:cs="Times New Roman"/>
          <w:b w:val="0"/>
          <w:color w:val="222222"/>
          <w:shd w:val="clear" w:color="auto" w:fill="FFFFFF"/>
        </w:rPr>
        <w:t xml:space="preserve"> itu akan mencari key person atau tokoh kunci yang ada di organisasi baik itu politik, massa dan sebagainya. </w:t>
      </w:r>
    </w:p>
    <w:p w:rsidR="000F4E97" w:rsidRPr="007860D4" w:rsidRDefault="000F4E97" w:rsidP="00AE3AE7">
      <w:pPr>
        <w:pStyle w:val="GAYA1"/>
        <w:spacing w:after="200" w:line="480" w:lineRule="auto"/>
        <w:ind w:firstLine="720"/>
        <w:jc w:val="both"/>
        <w:rPr>
          <w:rFonts w:ascii="Times New Roman" w:hAnsi="Times New Roman" w:cs="Times New Roman"/>
          <w:b w:val="0"/>
          <w:shd w:val="clear" w:color="auto" w:fill="FFFFFF"/>
        </w:rPr>
      </w:pPr>
      <w:r w:rsidRPr="007860D4">
        <w:rPr>
          <w:rFonts w:ascii="Times New Roman" w:hAnsi="Times New Roman" w:cs="Times New Roman"/>
          <w:b w:val="0"/>
        </w:rPr>
        <w:t xml:space="preserve">Dalam hal ini selain pendekatan reputasi politik humas PRD juga </w:t>
      </w:r>
      <w:proofErr w:type="gramStart"/>
      <w:r w:rsidRPr="007860D4">
        <w:rPr>
          <w:rFonts w:ascii="Times New Roman" w:hAnsi="Times New Roman" w:cs="Times New Roman"/>
          <w:b w:val="0"/>
        </w:rPr>
        <w:t>akan</w:t>
      </w:r>
      <w:proofErr w:type="gramEnd"/>
      <w:r w:rsidRPr="007860D4">
        <w:rPr>
          <w:rFonts w:ascii="Times New Roman" w:hAnsi="Times New Roman" w:cs="Times New Roman"/>
          <w:b w:val="0"/>
        </w:rPr>
        <w:t xml:space="preserve"> melakukan pendekatan hubungan public politik dengan mengedepankan Hak Asasi Manusia. </w:t>
      </w:r>
      <w:proofErr w:type="gramStart"/>
      <w:r w:rsidRPr="007860D4">
        <w:rPr>
          <w:rFonts w:ascii="Times New Roman" w:hAnsi="Times New Roman" w:cs="Times New Roman"/>
          <w:b w:val="0"/>
        </w:rPr>
        <w:t xml:space="preserve">Maka dari itu dalam hal ini bahwa </w:t>
      </w:r>
      <w:r w:rsidRPr="007860D4">
        <w:rPr>
          <w:rFonts w:ascii="Times New Roman" w:hAnsi="Times New Roman" w:cs="Times New Roman"/>
          <w:b w:val="0"/>
          <w:i/>
          <w:shd w:val="clear" w:color="auto" w:fill="FFFFFF"/>
        </w:rPr>
        <w:t xml:space="preserve">Political Public Relation </w:t>
      </w:r>
      <w:r w:rsidRPr="007860D4">
        <w:rPr>
          <w:rFonts w:ascii="Times New Roman" w:hAnsi="Times New Roman" w:cs="Times New Roman"/>
          <w:b w:val="0"/>
          <w:shd w:val="clear" w:color="auto" w:fill="FFFFFF"/>
        </w:rPr>
        <w:t>Partai Rakyat Demokratik (PRD) dapat menagani isu-isu yang terjadi dengan</w:t>
      </w:r>
      <w:r w:rsidRPr="007860D4">
        <w:rPr>
          <w:rFonts w:ascii="Times New Roman" w:hAnsi="Times New Roman" w:cs="Times New Roman"/>
          <w:b w:val="0"/>
          <w:i/>
          <w:shd w:val="clear" w:color="auto" w:fill="FFFFFF"/>
        </w:rPr>
        <w:t xml:space="preserve"> </w:t>
      </w:r>
      <w:r w:rsidRPr="007860D4">
        <w:rPr>
          <w:rFonts w:ascii="Times New Roman" w:hAnsi="Times New Roman" w:cs="Times New Roman"/>
          <w:b w:val="0"/>
          <w:shd w:val="clear" w:color="auto" w:fill="FFFFFF"/>
        </w:rPr>
        <w:t>mengedepankan bagaimana semua masyarakat ini memiliki kebebasan dalam berbicara, berekpresi, dan melakukan suatu kegiatan.</w:t>
      </w:r>
      <w:proofErr w:type="gramEnd"/>
      <w:r w:rsidRPr="007860D4">
        <w:rPr>
          <w:rFonts w:ascii="Times New Roman" w:hAnsi="Times New Roman" w:cs="Times New Roman"/>
          <w:b w:val="0"/>
          <w:shd w:val="clear" w:color="auto" w:fill="FFFFFF"/>
        </w:rPr>
        <w:t xml:space="preserve"> </w:t>
      </w:r>
    </w:p>
    <w:p w:rsidR="0084757D" w:rsidRPr="007860D4" w:rsidRDefault="0084757D" w:rsidP="00AE3AE7">
      <w:pPr>
        <w:pStyle w:val="GAYA1"/>
        <w:spacing w:after="200" w:line="480" w:lineRule="auto"/>
        <w:ind w:firstLine="720"/>
        <w:jc w:val="both"/>
        <w:rPr>
          <w:rFonts w:ascii="Times New Roman" w:hAnsi="Times New Roman" w:cs="Times New Roman"/>
          <w:b w:val="0"/>
        </w:rPr>
      </w:pPr>
    </w:p>
    <w:p w:rsidR="000F4E97" w:rsidRPr="007860D4" w:rsidRDefault="000F4E97" w:rsidP="00AE3AE7">
      <w:pPr>
        <w:pStyle w:val="GAYA1"/>
        <w:spacing w:after="200" w:line="480" w:lineRule="auto"/>
        <w:ind w:firstLine="720"/>
        <w:jc w:val="both"/>
        <w:rPr>
          <w:rFonts w:ascii="Times New Roman" w:hAnsi="Times New Roman" w:cs="Times New Roman"/>
          <w:b w:val="0"/>
          <w:i/>
          <w:shd w:val="clear" w:color="auto" w:fill="FFFFFF"/>
        </w:rPr>
      </w:pPr>
      <w:r w:rsidRPr="007860D4">
        <w:rPr>
          <w:rFonts w:ascii="Times New Roman" w:hAnsi="Times New Roman" w:cs="Times New Roman"/>
          <w:b w:val="0"/>
        </w:rPr>
        <w:t xml:space="preserve">Pada Pembangunan Komunitas Politik ini maka dari </w:t>
      </w:r>
      <w:proofErr w:type="gramStart"/>
      <w:r w:rsidRPr="007860D4">
        <w:rPr>
          <w:rFonts w:ascii="Times New Roman" w:hAnsi="Times New Roman" w:cs="Times New Roman"/>
          <w:b w:val="0"/>
        </w:rPr>
        <w:t xml:space="preserve">itu  </w:t>
      </w:r>
      <w:r w:rsidRPr="007860D4">
        <w:rPr>
          <w:rFonts w:ascii="Times New Roman" w:hAnsi="Times New Roman" w:cs="Times New Roman"/>
          <w:b w:val="0"/>
          <w:i/>
          <w:shd w:val="clear" w:color="auto" w:fill="FFFFFF"/>
        </w:rPr>
        <w:t>Political</w:t>
      </w:r>
      <w:proofErr w:type="gramEnd"/>
      <w:r w:rsidRPr="007860D4">
        <w:rPr>
          <w:rFonts w:ascii="Times New Roman" w:hAnsi="Times New Roman" w:cs="Times New Roman"/>
          <w:b w:val="0"/>
          <w:i/>
          <w:shd w:val="clear" w:color="auto" w:fill="FFFFFF"/>
        </w:rPr>
        <w:t xml:space="preserve"> Public Relation </w:t>
      </w:r>
      <w:r w:rsidRPr="007860D4">
        <w:rPr>
          <w:rFonts w:ascii="Times New Roman" w:hAnsi="Times New Roman" w:cs="Times New Roman"/>
          <w:b w:val="0"/>
          <w:shd w:val="clear" w:color="auto" w:fill="FFFFFF"/>
        </w:rPr>
        <w:t>Partai Rakyat Demokratik (PRD)</w:t>
      </w:r>
      <w:r w:rsidRPr="007860D4">
        <w:rPr>
          <w:rFonts w:ascii="Times New Roman" w:hAnsi="Times New Roman" w:cs="Times New Roman"/>
          <w:b w:val="0"/>
          <w:i/>
          <w:shd w:val="clear" w:color="auto" w:fill="FFFFFF"/>
        </w:rPr>
        <w:t xml:space="preserve"> </w:t>
      </w:r>
      <w:r w:rsidRPr="007860D4">
        <w:rPr>
          <w:rFonts w:ascii="Times New Roman" w:hAnsi="Times New Roman" w:cs="Times New Roman"/>
          <w:b w:val="0"/>
          <w:shd w:val="clear" w:color="auto" w:fill="FFFFFF"/>
        </w:rPr>
        <w:t xml:space="preserve">dalam hal ini memiliki tema bahwa manusia memiliki kedudukan hukum yang sama. Sehingga PRD </w:t>
      </w:r>
      <w:proofErr w:type="gramStart"/>
      <w:r w:rsidRPr="007860D4">
        <w:rPr>
          <w:rFonts w:ascii="Times New Roman" w:hAnsi="Times New Roman" w:cs="Times New Roman"/>
          <w:b w:val="0"/>
          <w:shd w:val="clear" w:color="auto" w:fill="FFFFFF"/>
        </w:rPr>
        <w:t>akan</w:t>
      </w:r>
      <w:proofErr w:type="gramEnd"/>
      <w:r w:rsidRPr="007860D4">
        <w:rPr>
          <w:rFonts w:ascii="Times New Roman" w:hAnsi="Times New Roman" w:cs="Times New Roman"/>
          <w:b w:val="0"/>
          <w:shd w:val="clear" w:color="auto" w:fill="FFFFFF"/>
        </w:rPr>
        <w:t xml:space="preserve"> mencari kelompok-kelompok komunitas yang </w:t>
      </w:r>
      <w:r w:rsidR="00AE3AE7" w:rsidRPr="007860D4">
        <w:rPr>
          <w:rFonts w:ascii="Times New Roman" w:hAnsi="Times New Roman" w:cs="Times New Roman"/>
          <w:b w:val="0"/>
          <w:shd w:val="clear" w:color="auto" w:fill="FFFFFF"/>
        </w:rPr>
        <w:t xml:space="preserve">satu visi dan misi seperti itu. </w:t>
      </w:r>
      <w:r w:rsidRPr="007860D4">
        <w:rPr>
          <w:rFonts w:ascii="Times New Roman" w:hAnsi="Times New Roman" w:cs="Times New Roman"/>
          <w:b w:val="0"/>
          <w:i/>
          <w:shd w:val="clear" w:color="auto" w:fill="FFFFFF"/>
        </w:rPr>
        <w:t xml:space="preserve">Political Public Relation </w:t>
      </w:r>
      <w:r w:rsidRPr="007860D4">
        <w:rPr>
          <w:rFonts w:ascii="Times New Roman" w:hAnsi="Times New Roman" w:cs="Times New Roman"/>
          <w:b w:val="0"/>
          <w:shd w:val="clear" w:color="auto" w:fill="FFFFFF"/>
        </w:rPr>
        <w:t>Partai Rakyat Demokratik (PRD)</w:t>
      </w:r>
      <w:r w:rsidRPr="007860D4">
        <w:rPr>
          <w:rFonts w:ascii="Times New Roman" w:hAnsi="Times New Roman" w:cs="Times New Roman"/>
          <w:b w:val="0"/>
          <w:i/>
          <w:shd w:val="clear" w:color="auto" w:fill="FFFFFF"/>
        </w:rPr>
        <w:t xml:space="preserve"> </w:t>
      </w:r>
      <w:r w:rsidRPr="007860D4">
        <w:rPr>
          <w:rFonts w:ascii="Times New Roman" w:hAnsi="Times New Roman" w:cs="Times New Roman"/>
          <w:b w:val="0"/>
          <w:shd w:val="clear" w:color="auto" w:fill="FFFFFF"/>
        </w:rPr>
        <w:t xml:space="preserve">dalam hal ini </w:t>
      </w:r>
      <w:proofErr w:type="gramStart"/>
      <w:r w:rsidRPr="007860D4">
        <w:rPr>
          <w:rFonts w:ascii="Times New Roman" w:hAnsi="Times New Roman" w:cs="Times New Roman"/>
          <w:b w:val="0"/>
          <w:shd w:val="clear" w:color="auto" w:fill="FFFFFF"/>
        </w:rPr>
        <w:t>akan</w:t>
      </w:r>
      <w:proofErr w:type="gramEnd"/>
      <w:r w:rsidRPr="007860D4">
        <w:rPr>
          <w:rFonts w:ascii="Times New Roman" w:hAnsi="Times New Roman" w:cs="Times New Roman"/>
          <w:b w:val="0"/>
          <w:shd w:val="clear" w:color="auto" w:fill="FFFFFF"/>
        </w:rPr>
        <w:t xml:space="preserve"> melihat dimana kelompok masyarakat, pemuda, partai dan sebagainya yang memiliki visi misi dan ide-ide yang sama dengan Partai Rakyat Demokratik (PRD)</w:t>
      </w:r>
      <w:r w:rsidRPr="007860D4">
        <w:rPr>
          <w:rFonts w:ascii="Times New Roman" w:hAnsi="Times New Roman" w:cs="Times New Roman"/>
          <w:b w:val="0"/>
          <w:i/>
          <w:shd w:val="clear" w:color="auto" w:fill="FFFFFF"/>
        </w:rPr>
        <w:t>.</w:t>
      </w:r>
    </w:p>
    <w:p w:rsidR="00023BE7" w:rsidRPr="007860D4" w:rsidRDefault="00A364D3" w:rsidP="00AE3AE7">
      <w:pPr>
        <w:spacing w:line="480" w:lineRule="auto"/>
        <w:ind w:firstLine="720"/>
        <w:jc w:val="both"/>
        <w:rPr>
          <w:rFonts w:ascii="Times New Roman" w:hAnsi="Times New Roman" w:cs="Times New Roman"/>
          <w:sz w:val="24"/>
          <w:szCs w:val="24"/>
        </w:rPr>
      </w:pPr>
      <w:r w:rsidRPr="007860D4">
        <w:rPr>
          <w:rFonts w:ascii="Times New Roman" w:hAnsi="Times New Roman" w:cs="Times New Roman"/>
          <w:sz w:val="24"/>
          <w:szCs w:val="24"/>
        </w:rPr>
        <w:t>Komunikasi Persuasi Politik Partai Rakyat Demokratik (PRD</w:t>
      </w:r>
      <w:proofErr w:type="gramStart"/>
      <w:r w:rsidRPr="007860D4">
        <w:rPr>
          <w:rFonts w:ascii="Times New Roman" w:hAnsi="Times New Roman" w:cs="Times New Roman"/>
          <w:sz w:val="24"/>
          <w:szCs w:val="24"/>
        </w:rPr>
        <w:t xml:space="preserve">) </w:t>
      </w:r>
      <w:r w:rsidRPr="007860D4">
        <w:rPr>
          <w:rFonts w:ascii="Times New Roman" w:hAnsi="Times New Roman" w:cs="Times New Roman"/>
          <w:sz w:val="24"/>
          <w:szCs w:val="24"/>
          <w:lang w:val="en-ID"/>
        </w:rPr>
        <w:t xml:space="preserve"> Dalam</w:t>
      </w:r>
      <w:proofErr w:type="gramEnd"/>
      <w:r w:rsidRPr="007860D4">
        <w:rPr>
          <w:rFonts w:ascii="Times New Roman" w:hAnsi="Times New Roman" w:cs="Times New Roman"/>
          <w:sz w:val="24"/>
          <w:szCs w:val="24"/>
          <w:lang w:val="en-ID"/>
        </w:rPr>
        <w:t xml:space="preserve"> Kegiatan P</w:t>
      </w:r>
      <w:r w:rsidRPr="007860D4">
        <w:rPr>
          <w:rFonts w:ascii="Times New Roman" w:hAnsi="Times New Roman" w:cs="Times New Roman"/>
          <w:sz w:val="24"/>
          <w:szCs w:val="24"/>
        </w:rPr>
        <w:t>olitik dan Pendidikan Politik</w:t>
      </w:r>
      <w:bookmarkEnd w:id="12"/>
      <w:r w:rsidR="00C2200F"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Selain itu, keberadaan Komunikasi persuasif komunikasi yang mempunyai tujuan khusus serta terarah untuk mengubah perilaku komunikan sebagai sasaran komunikasi</w:t>
      </w:r>
      <w:r w:rsidRPr="007860D4">
        <w:rPr>
          <w:rFonts w:ascii="Times New Roman" w:hAnsi="Times New Roman" w:cs="Times New Roman"/>
          <w:i/>
          <w:sz w:val="24"/>
          <w:szCs w:val="24"/>
        </w:rPr>
        <w:t>.</w:t>
      </w:r>
      <w:proofErr w:type="gramEnd"/>
    </w:p>
    <w:p w:rsidR="001E5470" w:rsidRPr="007860D4" w:rsidRDefault="00A364D3"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t>Persuasi politik</w:t>
      </w:r>
      <w:r w:rsidRPr="007860D4">
        <w:rPr>
          <w:rFonts w:ascii="Times New Roman" w:hAnsi="Times New Roman" w:cs="Times New Roman"/>
          <w:i/>
          <w:sz w:val="24"/>
          <w:szCs w:val="24"/>
        </w:rPr>
        <w:t xml:space="preserve"> </w:t>
      </w:r>
      <w:r w:rsidRPr="007860D4">
        <w:rPr>
          <w:rFonts w:ascii="Times New Roman" w:hAnsi="Times New Roman" w:cs="Times New Roman"/>
          <w:sz w:val="24"/>
          <w:szCs w:val="24"/>
        </w:rPr>
        <w:t xml:space="preserve">dalam Partai Rakyat Demokratik (PRD) juga memegang peran untuk mempengaruhi sikap, pendapat serta perilaku audiens menyampaikan pesan politik melalui komunikasi efektif memiliki peran manajemen media, manajemen informasi, manajemen citra, dan </w:t>
      </w:r>
      <w:r w:rsidRPr="007860D4">
        <w:rPr>
          <w:rFonts w:ascii="Times New Roman" w:hAnsi="Times New Roman" w:cs="Times New Roman"/>
          <w:sz w:val="24"/>
          <w:szCs w:val="24"/>
        </w:rPr>
        <w:lastRenderedPageBreak/>
        <w:t>komunikasi internal.</w:t>
      </w:r>
      <w:proofErr w:type="gramEnd"/>
      <w:r w:rsidR="00C2200F" w:rsidRPr="007860D4">
        <w:rPr>
          <w:rFonts w:ascii="Times New Roman" w:hAnsi="Times New Roman" w:cs="Times New Roman"/>
          <w:sz w:val="24"/>
          <w:szCs w:val="24"/>
        </w:rPr>
        <w:t xml:space="preserve"> </w:t>
      </w:r>
      <w:proofErr w:type="gramStart"/>
      <w:r w:rsidR="00C2200F" w:rsidRPr="007860D4">
        <w:rPr>
          <w:rFonts w:ascii="Times New Roman" w:hAnsi="Times New Roman" w:cs="Times New Roman"/>
          <w:sz w:val="24"/>
          <w:szCs w:val="24"/>
        </w:rPr>
        <w:t>persuasi</w:t>
      </w:r>
      <w:proofErr w:type="gramEnd"/>
      <w:r w:rsidR="00C2200F" w:rsidRPr="007860D4">
        <w:rPr>
          <w:rFonts w:ascii="Times New Roman" w:hAnsi="Times New Roman" w:cs="Times New Roman"/>
          <w:sz w:val="24"/>
          <w:szCs w:val="24"/>
        </w:rPr>
        <w:t xml:space="preserve"> politik</w:t>
      </w:r>
      <w:r w:rsidR="00C2200F" w:rsidRPr="007860D4">
        <w:rPr>
          <w:rFonts w:ascii="Times New Roman" w:hAnsi="Times New Roman" w:cs="Times New Roman"/>
          <w:i/>
          <w:sz w:val="24"/>
          <w:szCs w:val="24"/>
        </w:rPr>
        <w:t xml:space="preserve"> </w:t>
      </w:r>
      <w:r w:rsidR="00C2200F" w:rsidRPr="007860D4">
        <w:rPr>
          <w:rFonts w:ascii="Times New Roman" w:hAnsi="Times New Roman" w:cs="Times New Roman"/>
          <w:sz w:val="24"/>
          <w:szCs w:val="24"/>
        </w:rPr>
        <w:t>dalam Partai Rakyat Demokratik (PRD)</w:t>
      </w:r>
      <w:r w:rsidR="001E5470" w:rsidRPr="007860D4">
        <w:rPr>
          <w:rFonts w:ascii="Times New Roman" w:hAnsi="Times New Roman" w:cs="Times New Roman"/>
          <w:sz w:val="24"/>
          <w:szCs w:val="24"/>
        </w:rPr>
        <w:t>.</w:t>
      </w:r>
    </w:p>
    <w:p w:rsidR="00C2200F" w:rsidRPr="007860D4" w:rsidRDefault="00C2200F"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lang w:val="en-ID"/>
        </w:rPr>
        <w:t xml:space="preserve">Persusasi politik juga menggunakan </w:t>
      </w:r>
      <w:r w:rsidRPr="007860D4">
        <w:rPr>
          <w:rFonts w:ascii="Times New Roman" w:hAnsi="Times New Roman" w:cs="Times New Roman"/>
          <w:sz w:val="24"/>
          <w:szCs w:val="24"/>
        </w:rPr>
        <w:t>konsep umum kerja politik.</w:t>
      </w:r>
      <w:proofErr w:type="gramEnd"/>
      <w:r w:rsidRPr="007860D4">
        <w:rPr>
          <w:rFonts w:ascii="Times New Roman" w:hAnsi="Times New Roman" w:cs="Times New Roman"/>
          <w:sz w:val="24"/>
          <w:szCs w:val="24"/>
        </w:rPr>
        <w:t xml:space="preserve"> Program kerja kita itu sebenernya dipandu oleh yang </w:t>
      </w:r>
      <w:proofErr w:type="gramStart"/>
      <w:r w:rsidRPr="007860D4">
        <w:rPr>
          <w:rFonts w:ascii="Times New Roman" w:hAnsi="Times New Roman" w:cs="Times New Roman"/>
          <w:sz w:val="24"/>
          <w:szCs w:val="24"/>
        </w:rPr>
        <w:t>nama</w:t>
      </w:r>
      <w:proofErr w:type="gramEnd"/>
      <w:r w:rsidRPr="007860D4">
        <w:rPr>
          <w:rFonts w:ascii="Times New Roman" w:hAnsi="Times New Roman" w:cs="Times New Roman"/>
          <w:sz w:val="24"/>
          <w:szCs w:val="24"/>
        </w:rPr>
        <w:t xml:space="preserve"> nya program yang disepakati di rapat-rapat. </w:t>
      </w:r>
      <w:proofErr w:type="gramStart"/>
      <w:r w:rsidRPr="007860D4">
        <w:rPr>
          <w:rFonts w:ascii="Times New Roman" w:hAnsi="Times New Roman" w:cs="Times New Roman"/>
          <w:sz w:val="24"/>
          <w:szCs w:val="24"/>
        </w:rPr>
        <w:t xml:space="preserve">Dalam Partai Rakyat Demokratik (PRD) </w:t>
      </w:r>
      <w:r w:rsidRPr="007860D4">
        <w:rPr>
          <w:rFonts w:ascii="Times New Roman" w:hAnsi="Times New Roman" w:cs="Times New Roman"/>
          <w:sz w:val="24"/>
          <w:szCs w:val="24"/>
          <w:lang w:val="en-ID"/>
        </w:rPr>
        <w:t xml:space="preserve">diantaranya mengadakan </w:t>
      </w:r>
      <w:r w:rsidRPr="007860D4">
        <w:rPr>
          <w:rFonts w:ascii="Times New Roman" w:hAnsi="Times New Roman" w:cs="Times New Roman"/>
          <w:sz w:val="24"/>
          <w:szCs w:val="24"/>
        </w:rPr>
        <w:t>pendidikan politik bagi PRD, dimana pendidikan politik itu sangat jarang dilakukan oleh partai besar saat ini.</w:t>
      </w:r>
      <w:proofErr w:type="gramEnd"/>
      <w:r w:rsidRPr="007860D4">
        <w:rPr>
          <w:rFonts w:ascii="Times New Roman" w:hAnsi="Times New Roman" w:cs="Times New Roman"/>
          <w:sz w:val="24"/>
          <w:szCs w:val="24"/>
        </w:rPr>
        <w:t xml:space="preserve"> Pendidikan politik di lakukan untuk mencari </w:t>
      </w:r>
      <w:proofErr w:type="gramStart"/>
      <w:r w:rsidRPr="007860D4">
        <w:rPr>
          <w:rFonts w:ascii="Times New Roman" w:hAnsi="Times New Roman" w:cs="Times New Roman"/>
          <w:sz w:val="24"/>
          <w:szCs w:val="24"/>
        </w:rPr>
        <w:t>massa</w:t>
      </w:r>
      <w:proofErr w:type="gramEnd"/>
      <w:r w:rsidRPr="007860D4">
        <w:rPr>
          <w:rFonts w:ascii="Times New Roman" w:hAnsi="Times New Roman" w:cs="Times New Roman"/>
          <w:sz w:val="24"/>
          <w:szCs w:val="24"/>
        </w:rPr>
        <w:t xml:space="preserve"> kader-kader Partai Rakyat Demokratik (PRD) agar mereka paham dan sadar akan bagaiamana realitas politik.</w:t>
      </w:r>
    </w:p>
    <w:p w:rsidR="00023BE7" w:rsidRPr="007860D4" w:rsidRDefault="00C2200F" w:rsidP="00AE3AE7">
      <w:pPr>
        <w:spacing w:line="480" w:lineRule="auto"/>
        <w:ind w:firstLine="720"/>
        <w:jc w:val="both"/>
        <w:rPr>
          <w:rFonts w:ascii="Times New Roman" w:hAnsi="Times New Roman" w:cs="Times New Roman"/>
          <w:sz w:val="24"/>
          <w:szCs w:val="24"/>
        </w:rPr>
      </w:pPr>
      <w:r w:rsidRPr="007860D4">
        <w:rPr>
          <w:rFonts w:ascii="Times New Roman" w:hAnsi="Times New Roman" w:cs="Times New Roman"/>
          <w:sz w:val="24"/>
          <w:szCs w:val="24"/>
        </w:rPr>
        <w:t xml:space="preserve">Berdasarkan data yang dihimpun oleh peneliti, baik </w:t>
      </w:r>
      <w:r w:rsidRPr="007860D4">
        <w:rPr>
          <w:rFonts w:ascii="Times New Roman" w:hAnsi="Times New Roman" w:cs="Times New Roman"/>
          <w:i/>
          <w:sz w:val="24"/>
          <w:szCs w:val="24"/>
        </w:rPr>
        <w:t xml:space="preserve">public relations </w:t>
      </w:r>
      <w:r w:rsidRPr="007860D4">
        <w:rPr>
          <w:rFonts w:ascii="Times New Roman" w:hAnsi="Times New Roman" w:cs="Times New Roman"/>
          <w:sz w:val="24"/>
          <w:szCs w:val="24"/>
        </w:rPr>
        <w:t xml:space="preserve">maupun pengurus Partai Rakyat Demokratik (PRD) telah memahami keberadaan </w:t>
      </w:r>
      <w:r w:rsidRPr="007860D4">
        <w:rPr>
          <w:rFonts w:ascii="Times New Roman" w:hAnsi="Times New Roman" w:cs="Times New Roman"/>
          <w:i/>
          <w:sz w:val="24"/>
          <w:szCs w:val="24"/>
        </w:rPr>
        <w:t xml:space="preserve">public relations </w:t>
      </w:r>
      <w:r w:rsidRPr="007860D4">
        <w:rPr>
          <w:rFonts w:ascii="Times New Roman" w:hAnsi="Times New Roman" w:cs="Times New Roman"/>
          <w:sz w:val="24"/>
          <w:szCs w:val="24"/>
        </w:rPr>
        <w:t xml:space="preserve">yang memiliki peran penting dalam sebuah partai politik, meskipun dalam konteks yang berbeda-beda. </w:t>
      </w:r>
    </w:p>
    <w:p w:rsidR="00C2200F" w:rsidRPr="007860D4" w:rsidRDefault="00C2200F" w:rsidP="00AE3AE7">
      <w:pPr>
        <w:spacing w:line="480" w:lineRule="auto"/>
        <w:ind w:firstLine="720"/>
        <w:jc w:val="both"/>
        <w:rPr>
          <w:rFonts w:ascii="Times New Roman" w:hAnsi="Times New Roman" w:cs="Times New Roman"/>
          <w:sz w:val="24"/>
          <w:szCs w:val="24"/>
        </w:rPr>
      </w:pPr>
      <w:proofErr w:type="gramStart"/>
      <w:r w:rsidRPr="007860D4">
        <w:rPr>
          <w:rFonts w:ascii="Times New Roman" w:hAnsi="Times New Roman" w:cs="Times New Roman"/>
          <w:sz w:val="24"/>
          <w:szCs w:val="24"/>
        </w:rPr>
        <w:t xml:space="preserve">Keberadaan </w:t>
      </w:r>
      <w:r w:rsidRPr="007860D4">
        <w:rPr>
          <w:rFonts w:ascii="Times New Roman" w:hAnsi="Times New Roman" w:cs="Times New Roman"/>
          <w:i/>
          <w:sz w:val="24"/>
          <w:szCs w:val="24"/>
        </w:rPr>
        <w:t xml:space="preserve">public relations </w:t>
      </w:r>
      <w:r w:rsidRPr="007860D4">
        <w:rPr>
          <w:rFonts w:ascii="Times New Roman" w:hAnsi="Times New Roman" w:cs="Times New Roman"/>
          <w:sz w:val="24"/>
          <w:szCs w:val="24"/>
        </w:rPr>
        <w:t xml:space="preserve">sebagai jembatan antara masyarakat dengan Partai Rakyat Demokratik (PRD) untuk memperkenalkan identitas politik dan </w:t>
      </w:r>
      <w:r w:rsidRPr="007860D4">
        <w:rPr>
          <w:rFonts w:ascii="Times New Roman" w:hAnsi="Times New Roman" w:cs="Times New Roman"/>
          <w:i/>
          <w:sz w:val="24"/>
          <w:szCs w:val="24"/>
        </w:rPr>
        <w:t xml:space="preserve">positioning </w:t>
      </w:r>
      <w:r w:rsidRPr="007860D4">
        <w:rPr>
          <w:rFonts w:ascii="Times New Roman" w:hAnsi="Times New Roman" w:cs="Times New Roman"/>
          <w:sz w:val="24"/>
          <w:szCs w:val="24"/>
        </w:rPr>
        <w:t>partai.</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 xml:space="preserve">Identitas politik Partai Rakyat Demokratik (PRD) meliputi visi, misi, </w:t>
      </w:r>
      <w:r w:rsidRPr="007860D4">
        <w:rPr>
          <w:rFonts w:ascii="Times New Roman" w:hAnsi="Times New Roman" w:cs="Times New Roman"/>
          <w:i/>
          <w:sz w:val="24"/>
          <w:szCs w:val="24"/>
        </w:rPr>
        <w:t>tagline</w:t>
      </w:r>
      <w:r w:rsidRPr="007860D4">
        <w:rPr>
          <w:rFonts w:ascii="Times New Roman" w:hAnsi="Times New Roman" w:cs="Times New Roman"/>
          <w:sz w:val="24"/>
          <w:szCs w:val="24"/>
        </w:rPr>
        <w:t>, simbol, program kerja, dan kader partai.</w:t>
      </w:r>
      <w:proofErr w:type="gramEnd"/>
      <w:r w:rsidRPr="007860D4">
        <w:rPr>
          <w:rFonts w:ascii="Times New Roman" w:hAnsi="Times New Roman" w:cs="Times New Roman"/>
          <w:sz w:val="24"/>
          <w:szCs w:val="24"/>
        </w:rPr>
        <w:t xml:space="preserve"> </w:t>
      </w:r>
    </w:p>
    <w:p w:rsidR="000F4E97" w:rsidRPr="007860D4" w:rsidRDefault="00C2200F" w:rsidP="00AE3AE7">
      <w:pPr>
        <w:spacing w:line="480" w:lineRule="auto"/>
        <w:ind w:firstLine="720"/>
        <w:jc w:val="both"/>
        <w:rPr>
          <w:rFonts w:ascii="Times New Roman" w:hAnsi="Times New Roman" w:cs="Times New Roman"/>
          <w:sz w:val="24"/>
          <w:szCs w:val="24"/>
        </w:rPr>
      </w:pPr>
      <w:r w:rsidRPr="007860D4">
        <w:rPr>
          <w:rFonts w:ascii="Times New Roman" w:hAnsi="Times New Roman" w:cs="Times New Roman"/>
          <w:sz w:val="24"/>
          <w:szCs w:val="24"/>
        </w:rPr>
        <w:lastRenderedPageBreak/>
        <w:t xml:space="preserve">Sedangkan </w:t>
      </w:r>
      <w:r w:rsidRPr="007860D4">
        <w:rPr>
          <w:rFonts w:ascii="Times New Roman" w:hAnsi="Times New Roman" w:cs="Times New Roman"/>
          <w:i/>
          <w:sz w:val="24"/>
          <w:szCs w:val="24"/>
        </w:rPr>
        <w:t xml:space="preserve">positioning </w:t>
      </w:r>
      <w:r w:rsidRPr="007860D4">
        <w:rPr>
          <w:rFonts w:ascii="Times New Roman" w:hAnsi="Times New Roman" w:cs="Times New Roman"/>
          <w:sz w:val="24"/>
          <w:szCs w:val="24"/>
        </w:rPr>
        <w:t xml:space="preserve">Partai Rakyat Demokratik (PRD) sebagai partai nasionalis-demokratis yang memiliki cita-cita sesuai tujuan  Nasional yang tertuang dalam Pembukaan UUD 1945 dan empat pilar bangsa yaitu NKRI, Pancasila, UUD 1945, serta Bhineka Tunggal Ika. Dalam konteks teori ini, dapat disimpulkan Pada Gerakan Radikal Versus LSM, pada gerakan ini PRD juga membangun kelompok kritis dan progresif ini kemudian bermunculan bagai jamur diberbagai </w:t>
      </w:r>
      <w:proofErr w:type="gramStart"/>
      <w:r w:rsidRPr="007860D4">
        <w:rPr>
          <w:rFonts w:ascii="Times New Roman" w:hAnsi="Times New Roman" w:cs="Times New Roman"/>
          <w:sz w:val="24"/>
          <w:szCs w:val="24"/>
        </w:rPr>
        <w:t>kota</w:t>
      </w:r>
      <w:proofErr w:type="gramEnd"/>
      <w:r w:rsidRPr="007860D4">
        <w:rPr>
          <w:rFonts w:ascii="Times New Roman" w:hAnsi="Times New Roman" w:cs="Times New Roman"/>
          <w:sz w:val="24"/>
          <w:szCs w:val="24"/>
        </w:rPr>
        <w:t xml:space="preserve">. </w:t>
      </w:r>
    </w:p>
    <w:p w:rsidR="00C2200F" w:rsidRPr="007860D4" w:rsidRDefault="00C2200F" w:rsidP="00AE3AE7">
      <w:pPr>
        <w:spacing w:line="480" w:lineRule="auto"/>
        <w:ind w:firstLine="720"/>
        <w:jc w:val="both"/>
        <w:rPr>
          <w:rFonts w:ascii="Times New Roman" w:hAnsi="Times New Roman" w:cs="Times New Roman"/>
          <w:sz w:val="24"/>
          <w:szCs w:val="24"/>
        </w:rPr>
      </w:pPr>
      <w:r w:rsidRPr="007860D4">
        <w:rPr>
          <w:rFonts w:ascii="Times New Roman" w:hAnsi="Times New Roman" w:cs="Times New Roman"/>
          <w:sz w:val="24"/>
          <w:szCs w:val="24"/>
        </w:rPr>
        <w:t>Dalam perjuangan massa pun sering terjadinya suatu interaksi antara aktivis kemudian dilanjutkan dengan diskusi diskusi serta pertemuan-pertemuan antar kota, ketemulah platform program perjuangan bersama, yaitu perjuangan rakyat merebut kembali demokrasi, dengan program tuntunan pencabutan yang merupakan soko guru Orde Baru dalam memasung demokrasi di Indonesia.</w:t>
      </w:r>
    </w:p>
    <w:p w:rsidR="00C2200F" w:rsidRPr="007860D4" w:rsidRDefault="00C2200F" w:rsidP="00AE3AE7">
      <w:pPr>
        <w:pStyle w:val="NormalWeb"/>
        <w:spacing w:before="0" w:beforeAutospacing="0" w:after="0" w:afterAutospacing="0" w:line="480" w:lineRule="auto"/>
        <w:jc w:val="both"/>
        <w:rPr>
          <w:b/>
        </w:rPr>
      </w:pPr>
      <w:r w:rsidRPr="007860D4">
        <w:rPr>
          <w:b/>
        </w:rPr>
        <w:t>Kesimpulan dan Saran</w:t>
      </w:r>
    </w:p>
    <w:p w:rsidR="001E5470" w:rsidRPr="007860D4" w:rsidRDefault="00C2200F" w:rsidP="00AE3AE7">
      <w:pPr>
        <w:pStyle w:val="NormalWeb"/>
        <w:spacing w:before="0" w:beforeAutospacing="0" w:after="0" w:afterAutospacing="0" w:line="480" w:lineRule="auto"/>
        <w:ind w:firstLine="720"/>
        <w:jc w:val="both"/>
      </w:pPr>
      <w:r w:rsidRPr="007860D4">
        <w:t xml:space="preserve">Dari hasil penelitian yang dilakukan oleh penulis melalui pengamatan secara langsung, wawancara dan partisipasi, maka dapat disimpulkan </w:t>
      </w:r>
      <w:r w:rsidRPr="007860D4">
        <w:rPr>
          <w:i/>
        </w:rPr>
        <w:t>Political Public Relations</w:t>
      </w:r>
      <w:r w:rsidRPr="007860D4">
        <w:t xml:space="preserve"> Partai Rakyat Demokratik </w:t>
      </w:r>
      <w:r w:rsidRPr="007860D4">
        <w:lastRenderedPageBreak/>
        <w:t>(PRD) Menjelang Pemilu 2024 sebagai berikut:</w:t>
      </w:r>
      <w:r w:rsidRPr="007860D4">
        <w:rPr>
          <w:b/>
        </w:rPr>
        <w:t xml:space="preserve"> </w:t>
      </w:r>
      <w:r w:rsidRPr="007860D4">
        <w:t xml:space="preserve">Sebagai partai politik, Partai Rakyat Demokratik (PRD) memahami pentingnya keberadaan </w:t>
      </w:r>
      <w:r w:rsidRPr="007860D4">
        <w:rPr>
          <w:i/>
        </w:rPr>
        <w:t xml:space="preserve">public relations </w:t>
      </w:r>
      <w:r w:rsidRPr="007860D4">
        <w:t xml:space="preserve">dalam kepengurusan partai. </w:t>
      </w:r>
    </w:p>
    <w:p w:rsidR="00AE3AE7" w:rsidRPr="007860D4" w:rsidRDefault="00C2200F" w:rsidP="00AE3AE7">
      <w:pPr>
        <w:pStyle w:val="NormalWeb"/>
        <w:spacing w:before="0" w:beforeAutospacing="0" w:after="0" w:afterAutospacing="0" w:line="480" w:lineRule="auto"/>
        <w:ind w:firstLine="720"/>
        <w:jc w:val="both"/>
      </w:pPr>
      <w:proofErr w:type="gramStart"/>
      <w:r w:rsidRPr="007860D4">
        <w:t xml:space="preserve">Sebagai bagian dari organisasi, </w:t>
      </w:r>
      <w:r w:rsidRPr="007860D4">
        <w:rPr>
          <w:i/>
        </w:rPr>
        <w:t xml:space="preserve">public relations </w:t>
      </w:r>
      <w:r w:rsidRPr="007860D4">
        <w:t xml:space="preserve">menjalankan fungsi manajemen dengan baik menggunakan teknik-teknik komunikasi sebagai alat untuk membangun dan memelihara komunikasi saling pengertian </w:t>
      </w:r>
      <w:r w:rsidRPr="007860D4">
        <w:rPr>
          <w:spacing w:val="2"/>
        </w:rPr>
        <w:t xml:space="preserve">dan </w:t>
      </w:r>
      <w:r w:rsidRPr="007860D4">
        <w:t xml:space="preserve">menguntungkan antara partai dengan anggota partai, </w:t>
      </w:r>
      <w:r w:rsidRPr="007860D4">
        <w:rPr>
          <w:spacing w:val="-3"/>
        </w:rPr>
        <w:t xml:space="preserve">media, </w:t>
      </w:r>
      <w:r w:rsidRPr="007860D4">
        <w:t>politikus, serta pemilih.</w:t>
      </w:r>
      <w:proofErr w:type="gramEnd"/>
      <w:r w:rsidRPr="007860D4">
        <w:t xml:space="preserve"> </w:t>
      </w:r>
    </w:p>
    <w:p w:rsidR="00AE3AE7" w:rsidRPr="007860D4" w:rsidRDefault="00C2200F" w:rsidP="00AE3AE7">
      <w:pPr>
        <w:pStyle w:val="NormalWeb"/>
        <w:spacing w:before="0" w:beforeAutospacing="0" w:after="0" w:afterAutospacing="0" w:line="480" w:lineRule="auto"/>
        <w:ind w:firstLine="720"/>
        <w:jc w:val="both"/>
      </w:pPr>
      <w:proofErr w:type="gramStart"/>
      <w:r w:rsidRPr="007860D4">
        <w:t xml:space="preserve">Keberadaan </w:t>
      </w:r>
      <w:r w:rsidRPr="007860D4">
        <w:rPr>
          <w:i/>
        </w:rPr>
        <w:t xml:space="preserve">public relatios </w:t>
      </w:r>
      <w:r w:rsidRPr="007860D4">
        <w:t>memudahkan dalam setiap kegiatan serta terlibat dalam pembuatan kebijakan dan aktivitas</w:t>
      </w:r>
      <w:r w:rsidRPr="007860D4">
        <w:rPr>
          <w:spacing w:val="-16"/>
        </w:rPr>
        <w:t xml:space="preserve"> </w:t>
      </w:r>
      <w:r w:rsidRPr="007860D4">
        <w:t>partai.</w:t>
      </w:r>
      <w:proofErr w:type="gramEnd"/>
      <w:r w:rsidRPr="007860D4">
        <w:t xml:space="preserve"> Pelaksanaan komunikasi politik Partai Rakyat Demokratik (PRD) dibagi berdasarkan saluran komunikasi yang meliputi media </w:t>
      </w:r>
      <w:proofErr w:type="gramStart"/>
      <w:r w:rsidRPr="007860D4">
        <w:rPr>
          <w:spacing w:val="-3"/>
        </w:rPr>
        <w:t>massa</w:t>
      </w:r>
      <w:proofErr w:type="gramEnd"/>
      <w:r w:rsidRPr="007860D4">
        <w:rPr>
          <w:spacing w:val="-3"/>
        </w:rPr>
        <w:t xml:space="preserve">, media </w:t>
      </w:r>
      <w:r w:rsidRPr="007860D4">
        <w:t xml:space="preserve">interpersonal, serta media </w:t>
      </w:r>
      <w:r w:rsidRPr="007860D4">
        <w:rPr>
          <w:i/>
        </w:rPr>
        <w:t>online</w:t>
      </w:r>
      <w:r w:rsidRPr="007860D4">
        <w:t xml:space="preserve">. </w:t>
      </w:r>
    </w:p>
    <w:p w:rsidR="001E5470" w:rsidRPr="007860D4" w:rsidRDefault="00C2200F" w:rsidP="00023BE7">
      <w:pPr>
        <w:pStyle w:val="NormalWeb"/>
        <w:spacing w:before="0" w:beforeAutospacing="0" w:after="0" w:afterAutospacing="0" w:line="480" w:lineRule="auto"/>
        <w:ind w:firstLine="720"/>
        <w:jc w:val="both"/>
      </w:pPr>
      <w:proofErr w:type="gramStart"/>
      <w:r w:rsidRPr="007860D4">
        <w:t xml:space="preserve">Untuk komunikasi politik melalui media massa.Partai Rakyat Demokratik (PRD) mempunyai slogan politik </w:t>
      </w:r>
      <w:r w:rsidRPr="007860D4">
        <w:rPr>
          <w:i/>
        </w:rPr>
        <w:t xml:space="preserve">“Pancasila dasarnya, trisakti jalannya, masyarakat adil dan makmur” </w:t>
      </w:r>
      <w:r w:rsidRPr="007860D4">
        <w:t xml:space="preserve">guna memperkenalkan identitas politik </w:t>
      </w:r>
      <w:r w:rsidRPr="007860D4">
        <w:rPr>
          <w:spacing w:val="2"/>
        </w:rPr>
        <w:t xml:space="preserve">dan </w:t>
      </w:r>
      <w:r w:rsidRPr="007860D4">
        <w:rPr>
          <w:i/>
        </w:rPr>
        <w:t xml:space="preserve">positioning </w:t>
      </w:r>
      <w:r w:rsidRPr="007860D4">
        <w:t>partai.</w:t>
      </w:r>
      <w:proofErr w:type="gramEnd"/>
      <w:r w:rsidRPr="007860D4">
        <w:t xml:space="preserve"> </w:t>
      </w:r>
      <w:proofErr w:type="gramStart"/>
      <w:r w:rsidRPr="007860D4">
        <w:t xml:space="preserve">Political Public Relations juga sebagai penggunaan saluran-saluran media untuk mengkomunikasikan interpretasi isu-isu politik </w:t>
      </w:r>
      <w:r w:rsidRPr="007860D4">
        <w:lastRenderedPageBreak/>
        <w:t>yang khusus dalam upaya pengumpulan dukungan public.</w:t>
      </w:r>
      <w:proofErr w:type="gramEnd"/>
      <w:r w:rsidRPr="007860D4">
        <w:t xml:space="preserve"> </w:t>
      </w:r>
      <w:proofErr w:type="gramStart"/>
      <w:r w:rsidRPr="007860D4">
        <w:t>Dalam Partai Rakyat Demokratik (PRD) Political Public Relations sangat penting karena dapat dilihat politik itu bicara tentang strategi akumulasi dan agrikasi kepentingan umum.</w:t>
      </w:r>
      <w:proofErr w:type="gramEnd"/>
    </w:p>
    <w:p w:rsidR="001E5470" w:rsidRPr="007860D4" w:rsidRDefault="001E5470" w:rsidP="00AE3AE7">
      <w:pPr>
        <w:pStyle w:val="NormalWeb"/>
        <w:spacing w:before="0" w:beforeAutospacing="0" w:after="0" w:afterAutospacing="0" w:line="480" w:lineRule="auto"/>
        <w:ind w:firstLine="720"/>
        <w:jc w:val="both"/>
      </w:pPr>
      <w:proofErr w:type="gramStart"/>
      <w:r w:rsidRPr="007860D4">
        <w:t xml:space="preserve">Keberadaan </w:t>
      </w:r>
      <w:r w:rsidRPr="007860D4">
        <w:rPr>
          <w:i/>
        </w:rPr>
        <w:t xml:space="preserve">political public relations </w:t>
      </w:r>
      <w:r w:rsidRPr="007860D4">
        <w:t>merupakan bagian dari organisasi yang menjalankan fungsi manajemen dengan menggunakan teknik- teknik komunikasi sebagai alat untuk membangun dan memelihara komunikasi saling menguntungkan antara partai dengan anggota partai, media, politikus, serta pemilih.</w:t>
      </w:r>
      <w:proofErr w:type="gramEnd"/>
      <w:r w:rsidRPr="007860D4">
        <w:t xml:space="preserve"> </w:t>
      </w:r>
    </w:p>
    <w:p w:rsidR="00AE3AE7" w:rsidRPr="007860D4" w:rsidRDefault="001E5470" w:rsidP="00AE3AE7">
      <w:pPr>
        <w:pStyle w:val="NormalWeb"/>
        <w:spacing w:before="0" w:beforeAutospacing="0" w:after="0" w:afterAutospacing="0" w:line="480" w:lineRule="auto"/>
        <w:ind w:firstLine="720"/>
        <w:jc w:val="both"/>
      </w:pPr>
      <w:r w:rsidRPr="007860D4">
        <w:t xml:space="preserve">Keberadaan </w:t>
      </w:r>
      <w:r w:rsidRPr="007860D4">
        <w:rPr>
          <w:i/>
        </w:rPr>
        <w:t>political</w:t>
      </w:r>
      <w:r w:rsidRPr="007860D4">
        <w:t xml:space="preserve"> </w:t>
      </w:r>
      <w:r w:rsidRPr="007860D4">
        <w:rPr>
          <w:i/>
        </w:rPr>
        <w:t xml:space="preserve">public relations </w:t>
      </w:r>
      <w:r w:rsidRPr="007860D4">
        <w:t xml:space="preserve">semakin penting dalam partai politik karena tidak hanya sebagai penyebar informasi politik tetapi juga mencari </w:t>
      </w:r>
      <w:proofErr w:type="gramStart"/>
      <w:r w:rsidRPr="007860D4">
        <w:t>cara</w:t>
      </w:r>
      <w:proofErr w:type="gramEnd"/>
      <w:r w:rsidRPr="007860D4">
        <w:t xml:space="preserve"> inovatif guna menarik perhatian masyarakat dan merebut suara pemilih. </w:t>
      </w:r>
    </w:p>
    <w:p w:rsidR="001E5470" w:rsidRPr="007860D4" w:rsidRDefault="001E5470" w:rsidP="00AE3AE7">
      <w:pPr>
        <w:pStyle w:val="NormalWeb"/>
        <w:spacing w:before="0" w:beforeAutospacing="0" w:after="0" w:afterAutospacing="0" w:line="480" w:lineRule="auto"/>
        <w:ind w:firstLine="720"/>
        <w:jc w:val="both"/>
      </w:pPr>
      <w:proofErr w:type="gramStart"/>
      <w:r w:rsidRPr="007860D4">
        <w:t>Persuasi politik</w:t>
      </w:r>
      <w:r w:rsidRPr="007860D4">
        <w:rPr>
          <w:i/>
        </w:rPr>
        <w:t xml:space="preserve"> </w:t>
      </w:r>
      <w:r w:rsidRPr="007860D4">
        <w:t>dalam Partai Rakyat Demokratik (PRD) juga memegang peran untuk mempengaruhi sikap, pendapat serta perilaku audiens menyampaikan pesan politik melalui komunikasi efektif memiliki peran manajemen media, manajemen informasi, manajemen citra, dan komunikasi internal.</w:t>
      </w:r>
      <w:proofErr w:type="gramEnd"/>
    </w:p>
    <w:p w:rsidR="001E5470" w:rsidRPr="007860D4" w:rsidRDefault="001E5470" w:rsidP="00AE3AE7">
      <w:pPr>
        <w:pStyle w:val="NormalWeb"/>
        <w:spacing w:before="0" w:beforeAutospacing="0" w:after="0" w:afterAutospacing="0" w:line="480" w:lineRule="auto"/>
        <w:ind w:firstLine="720"/>
        <w:jc w:val="both"/>
      </w:pPr>
      <w:proofErr w:type="gramStart"/>
      <w:r w:rsidRPr="007860D4">
        <w:t xml:space="preserve">Partai Rakyat Demokratik (PRD) memiliki afigasi politik atau kedekatan dengan organ-organ </w:t>
      </w:r>
      <w:r w:rsidRPr="007860D4">
        <w:lastRenderedPageBreak/>
        <w:t>yang satu visi.</w:t>
      </w:r>
      <w:proofErr w:type="gramEnd"/>
      <w:r w:rsidRPr="007860D4">
        <w:t xml:space="preserve"> Di mahasiswa ada Liga Mahasiswa </w:t>
      </w:r>
      <w:r w:rsidRPr="007860D4">
        <w:rPr>
          <w:color w:val="000000" w:themeColor="text1"/>
        </w:rPr>
        <w:t>Nasional Untuk Demokrasi (LMND), di perempuan ada Aksi Perempuan Indonesia Kartini (API KARTINI)</w:t>
      </w:r>
      <w:r w:rsidRPr="007860D4">
        <w:t xml:space="preserve">, di petani ada STN (Serikat Tani Nasional), di kesenian ada Jaringan Kebudayaan Rakat (JAKER) dan lainnya. </w:t>
      </w:r>
    </w:p>
    <w:p w:rsidR="001E5470" w:rsidRPr="007860D4" w:rsidRDefault="001E5470" w:rsidP="00AE3AE7">
      <w:pPr>
        <w:pStyle w:val="NormalWeb"/>
        <w:spacing w:before="0" w:beforeAutospacing="0" w:after="0" w:afterAutospacing="0" w:line="480" w:lineRule="auto"/>
        <w:ind w:firstLine="720"/>
        <w:jc w:val="both"/>
      </w:pPr>
      <w:proofErr w:type="gramStart"/>
      <w:r w:rsidRPr="007860D4">
        <w:t>LMND itu sendiri merupakan organisasi yang deket dengan PRD tapi di sector mahasiswa.</w:t>
      </w:r>
      <w:proofErr w:type="gramEnd"/>
      <w:r w:rsidRPr="007860D4">
        <w:t xml:space="preserve"> Jadi dalam strategi pembangunan politik PRD 2024, PRD tidak </w:t>
      </w:r>
      <w:proofErr w:type="gramStart"/>
      <w:r w:rsidRPr="007860D4">
        <w:t>akan</w:t>
      </w:r>
      <w:proofErr w:type="gramEnd"/>
      <w:r w:rsidRPr="007860D4">
        <w:t xml:space="preserve"> sendiri tapi PRD mengundang seluruh lapisan masyarakat untuk terlibat dalam pemilu dalam membangun partai electoral yang akan di buat nantinya. </w:t>
      </w:r>
    </w:p>
    <w:p w:rsidR="00AE3AE7" w:rsidRPr="007860D4" w:rsidRDefault="00C2200F" w:rsidP="00AE3AE7">
      <w:pPr>
        <w:pStyle w:val="GAYA1"/>
        <w:spacing w:line="480" w:lineRule="auto"/>
        <w:ind w:firstLine="720"/>
        <w:jc w:val="both"/>
        <w:rPr>
          <w:rFonts w:ascii="Times New Roman" w:hAnsi="Times New Roman" w:cs="Times New Roman"/>
          <w:b w:val="0"/>
        </w:rPr>
      </w:pPr>
      <w:r w:rsidRPr="007860D4">
        <w:rPr>
          <w:rFonts w:ascii="Times New Roman" w:hAnsi="Times New Roman" w:cs="Times New Roman"/>
          <w:b w:val="0"/>
        </w:rPr>
        <w:t xml:space="preserve">Berdasarkan temuan peneliti selama melakukan penelitian dilapangan maka peneliti dapat memberikan saran sebagai berikut: Political Public Relation harus mampu mengelola isu-isu publik dan menjadi bagian dari kepentingan publik, serta mengadvokasi seluruh permasalahan public, sehingga public </w:t>
      </w:r>
      <w:proofErr w:type="gramStart"/>
      <w:r w:rsidRPr="007860D4">
        <w:rPr>
          <w:rFonts w:ascii="Times New Roman" w:hAnsi="Times New Roman" w:cs="Times New Roman"/>
          <w:b w:val="0"/>
        </w:rPr>
        <w:t>akan</w:t>
      </w:r>
      <w:proofErr w:type="gramEnd"/>
      <w:r w:rsidRPr="007860D4">
        <w:rPr>
          <w:rFonts w:ascii="Times New Roman" w:hAnsi="Times New Roman" w:cs="Times New Roman"/>
          <w:b w:val="0"/>
        </w:rPr>
        <w:t xml:space="preserve"> merasa simpati terhadap partai politik dan menjadi bagian dari konstituen partai politik. </w:t>
      </w:r>
    </w:p>
    <w:p w:rsidR="00C2200F" w:rsidRPr="007860D4" w:rsidRDefault="00C2200F" w:rsidP="00AE3AE7">
      <w:pPr>
        <w:pStyle w:val="GAYA1"/>
        <w:spacing w:line="480" w:lineRule="auto"/>
        <w:ind w:firstLine="720"/>
        <w:jc w:val="both"/>
        <w:rPr>
          <w:rFonts w:ascii="Times New Roman" w:hAnsi="Times New Roman" w:cs="Times New Roman"/>
          <w:b w:val="0"/>
        </w:rPr>
      </w:pPr>
      <w:r w:rsidRPr="007860D4">
        <w:rPr>
          <w:rFonts w:ascii="Times New Roman" w:hAnsi="Times New Roman" w:cs="Times New Roman"/>
          <w:b w:val="0"/>
        </w:rPr>
        <w:t xml:space="preserve">Dapat membangun </w:t>
      </w:r>
      <w:proofErr w:type="gramStart"/>
      <w:r w:rsidRPr="007860D4">
        <w:rPr>
          <w:rFonts w:ascii="Times New Roman" w:hAnsi="Times New Roman" w:cs="Times New Roman"/>
          <w:b w:val="0"/>
        </w:rPr>
        <w:t>massa</w:t>
      </w:r>
      <w:proofErr w:type="gramEnd"/>
      <w:r w:rsidRPr="007860D4">
        <w:rPr>
          <w:rFonts w:ascii="Times New Roman" w:hAnsi="Times New Roman" w:cs="Times New Roman"/>
          <w:b w:val="0"/>
        </w:rPr>
        <w:t xml:space="preserve"> pendukung melalui kerja-kerja praktis di antara gerakan sosial dan organisasi massa, membangun front seluas mungkin berdasarkan program-program anti-</w:t>
      </w:r>
      <w:r w:rsidRPr="007860D4">
        <w:rPr>
          <w:rFonts w:ascii="Times New Roman" w:hAnsi="Times New Roman" w:cs="Times New Roman"/>
          <w:b w:val="0"/>
        </w:rPr>
        <w:lastRenderedPageBreak/>
        <w:t xml:space="preserve">neoliberal, dan mengintervensi praktek demokrasi dan pemilihan dari tingkat lokal hingga nasional. </w:t>
      </w:r>
    </w:p>
    <w:p w:rsidR="001E5470" w:rsidRPr="007860D4" w:rsidRDefault="00C2200F" w:rsidP="00AE3AE7">
      <w:pPr>
        <w:pStyle w:val="GAYA1"/>
        <w:spacing w:after="240" w:line="480" w:lineRule="auto"/>
        <w:ind w:firstLine="720"/>
        <w:jc w:val="both"/>
        <w:rPr>
          <w:rFonts w:ascii="Times New Roman" w:hAnsi="Times New Roman" w:cs="Times New Roman"/>
          <w:b w:val="0"/>
        </w:rPr>
      </w:pPr>
      <w:r w:rsidRPr="007860D4">
        <w:rPr>
          <w:rFonts w:ascii="Times New Roman" w:hAnsi="Times New Roman" w:cs="Times New Roman"/>
          <w:b w:val="0"/>
        </w:rPr>
        <w:t xml:space="preserve">Ini dicapai dengan mengangkat profil PRD lewat media partai maupun media mainstream, melaksanakan pendidikan-pendidikan politik, dan menjalin hubungan dan kerjasama dengan kekuatan politik lainnya. Partai Rakyat Demokratik (PRD) harus lebih mengoptimalkan lagi dalam pendidikan politik, agar untuk kader-kader yang baru masuk dalam Partai Rakyat Demokratik (PRD) lebih paham terhadap tujuan dilakukannya pendidikan politik dan sadar akan bagaiamana realitas politik, social, ekonomi di Indonesia itu seperti apa. </w:t>
      </w:r>
    </w:p>
    <w:p w:rsidR="00C2200F" w:rsidRPr="007860D4" w:rsidRDefault="00C2200F" w:rsidP="00AE3AE7">
      <w:pPr>
        <w:pStyle w:val="GAYA1"/>
        <w:spacing w:after="240" w:line="480" w:lineRule="auto"/>
        <w:ind w:firstLine="720"/>
        <w:jc w:val="both"/>
        <w:rPr>
          <w:rFonts w:ascii="Times New Roman" w:hAnsi="Times New Roman" w:cs="Times New Roman"/>
          <w:b w:val="0"/>
        </w:rPr>
      </w:pPr>
      <w:proofErr w:type="gramStart"/>
      <w:r w:rsidRPr="007860D4">
        <w:rPr>
          <w:rFonts w:ascii="Times New Roman" w:hAnsi="Times New Roman" w:cs="Times New Roman"/>
          <w:b w:val="0"/>
          <w:color w:val="000000" w:themeColor="text1"/>
        </w:rPr>
        <w:t xml:space="preserve">Dalam pelaksanaan komunikasi politik Partai Rakyat Demokratik (PRD), untuk </w:t>
      </w:r>
      <w:r w:rsidRPr="007860D4">
        <w:rPr>
          <w:rFonts w:ascii="Times New Roman" w:hAnsi="Times New Roman" w:cs="Times New Roman"/>
          <w:b w:val="0"/>
          <w:i/>
          <w:color w:val="000000" w:themeColor="text1"/>
        </w:rPr>
        <w:t xml:space="preserve">public relations harus lebih tegas dalam </w:t>
      </w:r>
      <w:r w:rsidRPr="007860D4">
        <w:rPr>
          <w:rFonts w:ascii="Times New Roman" w:hAnsi="Times New Roman" w:cs="Times New Roman"/>
          <w:b w:val="0"/>
          <w:color w:val="000000" w:themeColor="text1"/>
        </w:rPr>
        <w:t xml:space="preserve">menjalankan peran dan tugasnya dengan baik Di samping itu, komunikasi </w:t>
      </w:r>
      <w:r w:rsidRPr="007860D4">
        <w:rPr>
          <w:rFonts w:ascii="Times New Roman" w:hAnsi="Times New Roman" w:cs="Times New Roman"/>
          <w:b w:val="0"/>
          <w:color w:val="000000" w:themeColor="text1"/>
          <w:spacing w:val="2"/>
        </w:rPr>
        <w:t xml:space="preserve">dan </w:t>
      </w:r>
      <w:r w:rsidRPr="007860D4">
        <w:rPr>
          <w:rFonts w:ascii="Times New Roman" w:hAnsi="Times New Roman" w:cs="Times New Roman"/>
          <w:b w:val="0"/>
          <w:color w:val="000000" w:themeColor="text1"/>
        </w:rPr>
        <w:t>persuasi politik PRD juga harus lebih aktif dalam kegiatan-kegiatan politik agar harapan untuk pencapaian target Pemilu 2024 lolos uji verifikasi KPU.</w:t>
      </w:r>
      <w:proofErr w:type="gramEnd"/>
    </w:p>
    <w:p w:rsidR="00C2200F" w:rsidRPr="007860D4" w:rsidRDefault="00C2200F" w:rsidP="00AE3AE7">
      <w:pPr>
        <w:pStyle w:val="GAYA1"/>
        <w:spacing w:line="480" w:lineRule="auto"/>
        <w:jc w:val="left"/>
        <w:outlineLvl w:val="0"/>
        <w:rPr>
          <w:rFonts w:ascii="Times New Roman" w:hAnsi="Times New Roman" w:cs="Times New Roman"/>
        </w:rPr>
      </w:pPr>
      <w:r w:rsidRPr="007860D4">
        <w:rPr>
          <w:rFonts w:ascii="Times New Roman" w:hAnsi="Times New Roman" w:cs="Times New Roman"/>
        </w:rPr>
        <w:t>Daftar Pustaka</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t xml:space="preserve">Budiardjo, Miriam 2008. </w:t>
      </w:r>
      <w:proofErr w:type="gramStart"/>
      <w:r w:rsidRPr="007860D4">
        <w:rPr>
          <w:rFonts w:ascii="Times New Roman" w:hAnsi="Times New Roman" w:cs="Times New Roman"/>
          <w:sz w:val="24"/>
          <w:szCs w:val="24"/>
        </w:rPr>
        <w:t>Dasar – dasar Ilmu Politik.</w:t>
      </w:r>
      <w:proofErr w:type="gramEnd"/>
      <w:r w:rsidRPr="007860D4">
        <w:rPr>
          <w:rFonts w:ascii="Times New Roman" w:hAnsi="Times New Roman" w:cs="Times New Roman"/>
          <w:sz w:val="24"/>
          <w:szCs w:val="24"/>
        </w:rPr>
        <w:t xml:space="preserve"> Jakarta: PT. Gramedia </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tab/>
        <w:t>Pustaka Utama.</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lastRenderedPageBreak/>
        <w:t xml:space="preserve">Cutlip, Scott M, Center, Allen H., dan Broom, Glen M. 2006. Effective Public </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tab/>
      </w:r>
      <w:proofErr w:type="gramStart"/>
      <w:r w:rsidRPr="007860D4">
        <w:rPr>
          <w:rFonts w:ascii="Times New Roman" w:hAnsi="Times New Roman" w:cs="Times New Roman"/>
          <w:sz w:val="24"/>
          <w:szCs w:val="24"/>
        </w:rPr>
        <w:t>Relations.</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Jakarta :</w:t>
      </w:r>
      <w:proofErr w:type="gramEnd"/>
      <w:r w:rsidRPr="007860D4">
        <w:rPr>
          <w:rFonts w:ascii="Times New Roman" w:hAnsi="Times New Roman" w:cs="Times New Roman"/>
          <w:sz w:val="24"/>
          <w:szCs w:val="24"/>
        </w:rPr>
        <w:t xml:space="preserve"> Kencana Prenada Media Group.</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t xml:space="preserve">Effendy, Onong Uchjana. </w:t>
      </w:r>
      <w:proofErr w:type="gramStart"/>
      <w:r w:rsidRPr="007860D4">
        <w:rPr>
          <w:rFonts w:ascii="Times New Roman" w:hAnsi="Times New Roman" w:cs="Times New Roman"/>
          <w:sz w:val="24"/>
          <w:szCs w:val="24"/>
        </w:rPr>
        <w:t>“Ilmu, teori dan filsafat komunikasi”.</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Bandung :</w:t>
      </w:r>
      <w:proofErr w:type="gramEnd"/>
      <w:r w:rsidRPr="007860D4">
        <w:rPr>
          <w:rFonts w:ascii="Times New Roman" w:hAnsi="Times New Roman" w:cs="Times New Roman"/>
          <w:sz w:val="24"/>
          <w:szCs w:val="24"/>
        </w:rPr>
        <w:t xml:space="preserve"> </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tab/>
        <w:t>Citra Aditya Bakti. 2003</w:t>
      </w:r>
    </w:p>
    <w:p w:rsidR="00C2200F" w:rsidRPr="007860D4" w:rsidRDefault="00C2200F" w:rsidP="00AE3AE7">
      <w:pPr>
        <w:ind w:right="1249"/>
        <w:rPr>
          <w:rFonts w:ascii="Times New Roman" w:hAnsi="Times New Roman" w:cs="Times New Roman"/>
          <w:sz w:val="24"/>
          <w:szCs w:val="24"/>
        </w:rPr>
      </w:pPr>
      <w:r w:rsidRPr="007860D4">
        <w:rPr>
          <w:rFonts w:ascii="Times New Roman" w:hAnsi="Times New Roman" w:cs="Times New Roman"/>
          <w:sz w:val="24"/>
          <w:szCs w:val="24"/>
        </w:rPr>
        <w:t xml:space="preserve">Harrop, Martin. </w:t>
      </w:r>
      <w:r w:rsidRPr="007860D4">
        <w:rPr>
          <w:rFonts w:ascii="Times New Roman" w:hAnsi="Times New Roman" w:cs="Times New Roman"/>
          <w:i/>
          <w:sz w:val="24"/>
          <w:szCs w:val="24"/>
        </w:rPr>
        <w:t>Political Marketing</w:t>
      </w:r>
      <w:r w:rsidRPr="007860D4">
        <w:rPr>
          <w:rFonts w:ascii="Times New Roman" w:hAnsi="Times New Roman" w:cs="Times New Roman"/>
          <w:sz w:val="24"/>
          <w:szCs w:val="24"/>
        </w:rPr>
        <w:t xml:space="preserve">: </w:t>
      </w:r>
      <w:r w:rsidRPr="007860D4">
        <w:rPr>
          <w:rFonts w:ascii="Times New Roman" w:hAnsi="Times New Roman" w:cs="Times New Roman"/>
          <w:i/>
          <w:sz w:val="24"/>
          <w:szCs w:val="24"/>
        </w:rPr>
        <w:t xml:space="preserve">Parliamentary Affairs, </w:t>
      </w:r>
      <w:r w:rsidRPr="007860D4">
        <w:rPr>
          <w:rFonts w:ascii="Times New Roman" w:hAnsi="Times New Roman" w:cs="Times New Roman"/>
          <w:sz w:val="24"/>
          <w:szCs w:val="24"/>
        </w:rPr>
        <w:t>2015.</w:t>
      </w:r>
    </w:p>
    <w:p w:rsidR="00C2200F" w:rsidRPr="007860D4" w:rsidRDefault="00C2200F" w:rsidP="00AE3AE7">
      <w:pPr>
        <w:ind w:right="139"/>
        <w:jc w:val="both"/>
        <w:rPr>
          <w:rFonts w:ascii="Times New Roman" w:hAnsi="Times New Roman" w:cs="Times New Roman"/>
          <w:sz w:val="24"/>
          <w:szCs w:val="24"/>
        </w:rPr>
      </w:pPr>
      <w:proofErr w:type="gramStart"/>
      <w:r w:rsidRPr="007860D4">
        <w:rPr>
          <w:rFonts w:ascii="Times New Roman" w:hAnsi="Times New Roman" w:cs="Times New Roman"/>
          <w:sz w:val="24"/>
          <w:szCs w:val="24"/>
        </w:rPr>
        <w:t>Harun, Rochajat dan Sumarno.</w:t>
      </w:r>
      <w:proofErr w:type="gramEnd"/>
      <w:r w:rsidRPr="007860D4">
        <w:rPr>
          <w:rFonts w:ascii="Times New Roman" w:hAnsi="Times New Roman" w:cs="Times New Roman"/>
          <w:sz w:val="24"/>
          <w:szCs w:val="24"/>
        </w:rPr>
        <w:t xml:space="preserve"> </w:t>
      </w:r>
      <w:r w:rsidRPr="007860D4">
        <w:rPr>
          <w:rFonts w:ascii="Times New Roman" w:hAnsi="Times New Roman" w:cs="Times New Roman"/>
          <w:i/>
          <w:sz w:val="24"/>
          <w:szCs w:val="24"/>
        </w:rPr>
        <w:t xml:space="preserve">Komunikasi Politik Suatu Pengantar. </w:t>
      </w:r>
      <w:r w:rsidRPr="007860D4">
        <w:rPr>
          <w:rFonts w:ascii="Times New Roman" w:hAnsi="Times New Roman" w:cs="Times New Roman"/>
          <w:sz w:val="24"/>
          <w:szCs w:val="24"/>
        </w:rPr>
        <w:t>Bandung:</w:t>
      </w:r>
    </w:p>
    <w:p w:rsidR="00C2200F" w:rsidRPr="007860D4" w:rsidRDefault="00C2200F" w:rsidP="00AE3AE7">
      <w:pPr>
        <w:spacing w:before="240"/>
        <w:ind w:right="139" w:firstLine="720"/>
        <w:jc w:val="both"/>
        <w:rPr>
          <w:rFonts w:ascii="Times New Roman" w:hAnsi="Times New Roman" w:cs="Times New Roman"/>
          <w:sz w:val="24"/>
          <w:szCs w:val="24"/>
        </w:rPr>
      </w:pPr>
      <w:r w:rsidRPr="007860D4">
        <w:rPr>
          <w:rFonts w:ascii="Times New Roman" w:hAnsi="Times New Roman" w:cs="Times New Roman"/>
          <w:sz w:val="24"/>
          <w:szCs w:val="24"/>
        </w:rPr>
        <w:t>Mandar Maju, 2006.</w:t>
      </w:r>
    </w:p>
    <w:p w:rsidR="00C2200F" w:rsidRPr="007860D4" w:rsidRDefault="00C2200F" w:rsidP="00AE3AE7">
      <w:pPr>
        <w:spacing w:before="240"/>
        <w:rPr>
          <w:rFonts w:ascii="Times New Roman" w:hAnsi="Times New Roman" w:cs="Times New Roman"/>
          <w:sz w:val="24"/>
          <w:szCs w:val="24"/>
        </w:rPr>
      </w:pPr>
      <w:r w:rsidRPr="007860D4">
        <w:rPr>
          <w:rFonts w:ascii="Times New Roman" w:hAnsi="Times New Roman" w:cs="Times New Roman"/>
          <w:sz w:val="24"/>
          <w:szCs w:val="24"/>
        </w:rPr>
        <w:t xml:space="preserve">Hikmat, M. </w:t>
      </w:r>
      <w:r w:rsidRPr="007860D4">
        <w:rPr>
          <w:rFonts w:ascii="Times New Roman" w:hAnsi="Times New Roman" w:cs="Times New Roman"/>
          <w:i/>
          <w:sz w:val="24"/>
          <w:szCs w:val="24"/>
        </w:rPr>
        <w:t>Komunikasi Politik</w:t>
      </w:r>
      <w:r w:rsidRPr="007860D4">
        <w:rPr>
          <w:rFonts w:ascii="Times New Roman" w:hAnsi="Times New Roman" w:cs="Times New Roman"/>
          <w:sz w:val="24"/>
          <w:szCs w:val="24"/>
        </w:rPr>
        <w:t xml:space="preserve">: </w:t>
      </w:r>
      <w:r w:rsidRPr="007860D4">
        <w:rPr>
          <w:rFonts w:ascii="Times New Roman" w:hAnsi="Times New Roman" w:cs="Times New Roman"/>
          <w:i/>
          <w:sz w:val="24"/>
          <w:szCs w:val="24"/>
        </w:rPr>
        <w:t>Teori dan Praktik (Dalam Pilkada Langsung)</w:t>
      </w:r>
      <w:r w:rsidRPr="007860D4">
        <w:rPr>
          <w:rFonts w:ascii="Times New Roman" w:hAnsi="Times New Roman" w:cs="Times New Roman"/>
          <w:sz w:val="24"/>
          <w:szCs w:val="24"/>
        </w:rPr>
        <w:t>.</w:t>
      </w:r>
    </w:p>
    <w:p w:rsidR="00C2200F" w:rsidRPr="007860D4" w:rsidRDefault="00C2200F" w:rsidP="00AE3AE7">
      <w:pPr>
        <w:spacing w:before="240"/>
        <w:ind w:firstLine="720"/>
        <w:rPr>
          <w:rFonts w:ascii="Times New Roman" w:hAnsi="Times New Roman" w:cs="Times New Roman"/>
          <w:sz w:val="24"/>
          <w:szCs w:val="24"/>
        </w:rPr>
      </w:pPr>
      <w:r w:rsidRPr="007860D4">
        <w:rPr>
          <w:rFonts w:ascii="Times New Roman" w:hAnsi="Times New Roman" w:cs="Times New Roman"/>
          <w:sz w:val="24"/>
          <w:szCs w:val="24"/>
        </w:rPr>
        <w:t>Jakarta: Simbiosa Rekatama Media, 2010.</w:t>
      </w:r>
    </w:p>
    <w:p w:rsidR="00C2200F" w:rsidRPr="007860D4" w:rsidRDefault="00C2200F" w:rsidP="00AE3AE7">
      <w:pPr>
        <w:tabs>
          <w:tab w:val="left" w:pos="1049"/>
        </w:tabs>
        <w:spacing w:before="240"/>
        <w:jc w:val="both"/>
        <w:rPr>
          <w:rFonts w:ascii="Times New Roman" w:hAnsi="Times New Roman" w:cs="Times New Roman"/>
          <w:sz w:val="24"/>
          <w:szCs w:val="24"/>
        </w:rPr>
      </w:pPr>
      <w:proofErr w:type="gramStart"/>
      <w:r w:rsidRPr="007860D4">
        <w:rPr>
          <w:rFonts w:ascii="Times New Roman" w:hAnsi="Times New Roman" w:cs="Times New Roman"/>
          <w:sz w:val="24"/>
          <w:szCs w:val="24"/>
        </w:rPr>
        <w:t>Heryanto, Gun gun, &amp; Irwa Zarkasy.</w:t>
      </w:r>
      <w:proofErr w:type="gramEnd"/>
      <w:r w:rsidRPr="007860D4">
        <w:rPr>
          <w:rFonts w:ascii="Times New Roman" w:hAnsi="Times New Roman" w:cs="Times New Roman"/>
          <w:sz w:val="24"/>
          <w:szCs w:val="24"/>
        </w:rPr>
        <w:t xml:space="preserve"> 2012. Public Relations Politik. Bogor: </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tab/>
      </w:r>
      <w:proofErr w:type="gramStart"/>
      <w:r w:rsidRPr="007860D4">
        <w:rPr>
          <w:rFonts w:ascii="Times New Roman" w:hAnsi="Times New Roman" w:cs="Times New Roman"/>
          <w:sz w:val="24"/>
          <w:szCs w:val="24"/>
        </w:rPr>
        <w:t>Ghalia Indonesia.</w:t>
      </w:r>
      <w:proofErr w:type="gramEnd"/>
    </w:p>
    <w:p w:rsidR="00C2200F" w:rsidRPr="007860D4" w:rsidRDefault="00C2200F" w:rsidP="00AE3AE7">
      <w:pPr>
        <w:spacing w:before="240" w:after="0"/>
        <w:ind w:left="720" w:hanging="720"/>
        <w:jc w:val="both"/>
        <w:rPr>
          <w:rFonts w:ascii="Times New Roman" w:hAnsi="Times New Roman" w:cs="Times New Roman"/>
          <w:sz w:val="24"/>
          <w:szCs w:val="24"/>
        </w:rPr>
      </w:pPr>
      <w:r w:rsidRPr="007860D4">
        <w:rPr>
          <w:rFonts w:ascii="Times New Roman" w:hAnsi="Times New Roman" w:cs="Times New Roman"/>
          <w:sz w:val="24"/>
          <w:szCs w:val="24"/>
        </w:rPr>
        <w:t xml:space="preserve">Moleong, Lexy J. 2011. Metodologi Penelitian Kualitatif Edisi Revisi. </w:t>
      </w:r>
      <w:proofErr w:type="gramStart"/>
      <w:r w:rsidRPr="007860D4">
        <w:rPr>
          <w:rFonts w:ascii="Times New Roman" w:hAnsi="Times New Roman" w:cs="Times New Roman"/>
          <w:sz w:val="24"/>
          <w:szCs w:val="24"/>
        </w:rPr>
        <w:t>Cetakan  ke29</w:t>
      </w:r>
      <w:proofErr w:type="gramEnd"/>
      <w:r w:rsidRPr="007860D4">
        <w:rPr>
          <w:rFonts w:ascii="Times New Roman" w:hAnsi="Times New Roman" w:cs="Times New Roman"/>
          <w:sz w:val="24"/>
          <w:szCs w:val="24"/>
        </w:rPr>
        <w:t>. Bandung: PT.Remaja Rosdakary</w:t>
      </w:r>
    </w:p>
    <w:p w:rsidR="00C2200F" w:rsidRPr="007860D4" w:rsidRDefault="00C2200F" w:rsidP="00AE3AE7">
      <w:pPr>
        <w:tabs>
          <w:tab w:val="left" w:pos="1049"/>
        </w:tabs>
        <w:spacing w:before="240"/>
        <w:jc w:val="both"/>
        <w:rPr>
          <w:rFonts w:ascii="Times New Roman" w:hAnsi="Times New Roman" w:cs="Times New Roman"/>
          <w:sz w:val="24"/>
          <w:szCs w:val="24"/>
        </w:rPr>
      </w:pPr>
      <w:proofErr w:type="gramStart"/>
      <w:r w:rsidRPr="007860D4">
        <w:rPr>
          <w:rFonts w:ascii="Times New Roman" w:hAnsi="Times New Roman" w:cs="Times New Roman"/>
          <w:sz w:val="24"/>
          <w:szCs w:val="24"/>
        </w:rPr>
        <w:t>Moloney, K dan Colmer.</w:t>
      </w:r>
      <w:proofErr w:type="gramEnd"/>
      <w:r w:rsidRPr="007860D4">
        <w:rPr>
          <w:rFonts w:ascii="Times New Roman" w:hAnsi="Times New Roman" w:cs="Times New Roman"/>
          <w:sz w:val="24"/>
          <w:szCs w:val="24"/>
        </w:rPr>
        <w:t xml:space="preserve"> 2001. Does Political PR Enchance or Trivalize Democracy</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t>Moleong, Lexy J. 2011. Metodologi Penelitian Kualitatif Edisi Revisi. Cetakan ke-</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tab/>
        <w:t>29. Bandung: PT.Remaja Rosdakary</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t xml:space="preserve">Maulana, H. Gumelar. G. 2013. </w:t>
      </w:r>
      <w:proofErr w:type="gramStart"/>
      <w:r w:rsidRPr="007860D4">
        <w:rPr>
          <w:rFonts w:ascii="Times New Roman" w:hAnsi="Times New Roman" w:cs="Times New Roman"/>
          <w:sz w:val="24"/>
          <w:szCs w:val="24"/>
        </w:rPr>
        <w:t>Psikologis Komunikasi dan Persuasi.</w:t>
      </w:r>
      <w:proofErr w:type="gramEnd"/>
      <w:r w:rsidRPr="007860D4">
        <w:rPr>
          <w:rFonts w:ascii="Times New Roman" w:hAnsi="Times New Roman" w:cs="Times New Roman"/>
          <w:sz w:val="24"/>
          <w:szCs w:val="24"/>
        </w:rPr>
        <w:t xml:space="preserve"> Jakarta: </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tab/>
        <w:t>Akademia Permata.</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t xml:space="preserve">Nimmo, Dan. 2004. Komunikasi Politik Komunikator, Pesan, dan Media (Edisi </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tab/>
      </w:r>
      <w:proofErr w:type="gramStart"/>
      <w:r w:rsidRPr="007860D4">
        <w:rPr>
          <w:rFonts w:ascii="Times New Roman" w:hAnsi="Times New Roman" w:cs="Times New Roman"/>
          <w:sz w:val="24"/>
          <w:szCs w:val="24"/>
        </w:rPr>
        <w:t>Terjemahan oleh Tjun Sarjaman).</w:t>
      </w:r>
      <w:proofErr w:type="gramEnd"/>
      <w:r w:rsidRPr="007860D4">
        <w:rPr>
          <w:rFonts w:ascii="Times New Roman" w:hAnsi="Times New Roman" w:cs="Times New Roman"/>
          <w:sz w:val="24"/>
          <w:szCs w:val="24"/>
        </w:rPr>
        <w:t xml:space="preserve"> </w:t>
      </w:r>
      <w:proofErr w:type="gramStart"/>
      <w:r w:rsidRPr="007860D4">
        <w:rPr>
          <w:rFonts w:ascii="Times New Roman" w:hAnsi="Times New Roman" w:cs="Times New Roman"/>
          <w:sz w:val="24"/>
          <w:szCs w:val="24"/>
        </w:rPr>
        <w:t>Bandung :</w:t>
      </w:r>
      <w:proofErr w:type="gramEnd"/>
      <w:r w:rsidRPr="007860D4">
        <w:rPr>
          <w:rFonts w:ascii="Times New Roman" w:hAnsi="Times New Roman" w:cs="Times New Roman"/>
          <w:sz w:val="24"/>
          <w:szCs w:val="24"/>
        </w:rPr>
        <w:t xml:space="preserve"> PT Remaja Rosda Karya</w:t>
      </w:r>
    </w:p>
    <w:p w:rsidR="00C2200F" w:rsidRPr="007860D4" w:rsidRDefault="00C2200F" w:rsidP="00AE3AE7">
      <w:pPr>
        <w:tabs>
          <w:tab w:val="left" w:pos="1049"/>
        </w:tabs>
        <w:jc w:val="both"/>
        <w:rPr>
          <w:rFonts w:ascii="Times New Roman" w:hAnsi="Times New Roman" w:cs="Times New Roman"/>
          <w:sz w:val="24"/>
          <w:szCs w:val="24"/>
        </w:rPr>
      </w:pPr>
      <w:r w:rsidRPr="007860D4">
        <w:rPr>
          <w:rFonts w:ascii="Times New Roman" w:hAnsi="Times New Roman" w:cs="Times New Roman"/>
          <w:sz w:val="24"/>
          <w:szCs w:val="24"/>
        </w:rPr>
        <w:lastRenderedPageBreak/>
        <w:t xml:space="preserve">Syarbaini, Syahrial, dkk. 2012. Sosiologi dan Politik. </w:t>
      </w:r>
      <w:proofErr w:type="gramStart"/>
      <w:r w:rsidRPr="007860D4">
        <w:rPr>
          <w:rFonts w:ascii="Times New Roman" w:hAnsi="Times New Roman" w:cs="Times New Roman"/>
          <w:sz w:val="24"/>
          <w:szCs w:val="24"/>
        </w:rPr>
        <w:t>Jakarta :</w:t>
      </w:r>
      <w:proofErr w:type="gramEnd"/>
      <w:r w:rsidRPr="007860D4">
        <w:rPr>
          <w:rFonts w:ascii="Times New Roman" w:hAnsi="Times New Roman" w:cs="Times New Roman"/>
          <w:sz w:val="24"/>
          <w:szCs w:val="24"/>
        </w:rPr>
        <w:t xml:space="preserve"> Ghalia Indonesia.</w:t>
      </w:r>
    </w:p>
    <w:p w:rsidR="00C2200F" w:rsidRPr="007860D4" w:rsidRDefault="00C2200F" w:rsidP="00AE3AE7">
      <w:pPr>
        <w:jc w:val="both"/>
        <w:rPr>
          <w:rFonts w:ascii="Times New Roman" w:hAnsi="Times New Roman" w:cs="Times New Roman"/>
          <w:sz w:val="24"/>
          <w:szCs w:val="24"/>
        </w:rPr>
      </w:pPr>
      <w:r w:rsidRPr="007860D4">
        <w:rPr>
          <w:rFonts w:ascii="Times New Roman" w:hAnsi="Times New Roman" w:cs="Times New Roman"/>
          <w:sz w:val="24"/>
          <w:szCs w:val="24"/>
        </w:rPr>
        <w:t xml:space="preserve">Soehartono, Irawan. </w:t>
      </w:r>
      <w:r w:rsidRPr="007860D4">
        <w:rPr>
          <w:rFonts w:ascii="Times New Roman" w:hAnsi="Times New Roman" w:cs="Times New Roman"/>
          <w:i/>
          <w:sz w:val="24"/>
          <w:szCs w:val="24"/>
        </w:rPr>
        <w:t>Metode Penelitian Sosial: Suatu Teknik Penelitian Ilmu Sosial.</w:t>
      </w:r>
      <w:r w:rsidRPr="007860D4">
        <w:rPr>
          <w:rFonts w:ascii="Times New Roman" w:hAnsi="Times New Roman" w:cs="Times New Roman"/>
          <w:i/>
          <w:sz w:val="24"/>
          <w:szCs w:val="24"/>
        </w:rPr>
        <w:tab/>
      </w:r>
      <w:r w:rsidRPr="007860D4">
        <w:rPr>
          <w:rFonts w:ascii="Times New Roman" w:hAnsi="Times New Roman" w:cs="Times New Roman"/>
          <w:sz w:val="24"/>
          <w:szCs w:val="24"/>
        </w:rPr>
        <w:t>Bandung: Remaja Rosdakarya, 1995.</w:t>
      </w:r>
    </w:p>
    <w:p w:rsidR="00C2200F" w:rsidRPr="007860D4" w:rsidRDefault="00C2200F" w:rsidP="00AE3AE7">
      <w:pPr>
        <w:spacing w:before="1"/>
        <w:ind w:right="2"/>
        <w:jc w:val="both"/>
        <w:rPr>
          <w:rFonts w:ascii="Times New Roman" w:hAnsi="Times New Roman" w:cs="Times New Roman"/>
          <w:sz w:val="24"/>
          <w:szCs w:val="24"/>
        </w:rPr>
      </w:pPr>
      <w:proofErr w:type="gramStart"/>
      <w:r w:rsidRPr="007860D4">
        <w:rPr>
          <w:rFonts w:ascii="Times New Roman" w:hAnsi="Times New Roman" w:cs="Times New Roman"/>
          <w:sz w:val="24"/>
          <w:szCs w:val="24"/>
        </w:rPr>
        <w:lastRenderedPageBreak/>
        <w:t>Soeryopratomo.</w:t>
      </w:r>
      <w:proofErr w:type="gramEnd"/>
      <w:r w:rsidRPr="007860D4">
        <w:rPr>
          <w:rFonts w:ascii="Times New Roman" w:hAnsi="Times New Roman" w:cs="Times New Roman"/>
          <w:sz w:val="24"/>
          <w:szCs w:val="24"/>
        </w:rPr>
        <w:t xml:space="preserve"> </w:t>
      </w:r>
      <w:r w:rsidRPr="007860D4">
        <w:rPr>
          <w:rFonts w:ascii="Times New Roman" w:hAnsi="Times New Roman" w:cs="Times New Roman"/>
          <w:i/>
          <w:sz w:val="24"/>
          <w:szCs w:val="24"/>
        </w:rPr>
        <w:t>Sang Kandidat: Analisis Psikologi Politik Lima Kandidat Presiden</w:t>
      </w:r>
      <w:r w:rsidRPr="007860D4">
        <w:rPr>
          <w:rFonts w:ascii="Times New Roman" w:hAnsi="Times New Roman" w:cs="Times New Roman"/>
          <w:i/>
          <w:sz w:val="24"/>
          <w:szCs w:val="24"/>
        </w:rPr>
        <w:tab/>
        <w:t>dan Wakil Presiden RI Pemilu 2004</w:t>
      </w:r>
      <w:r w:rsidRPr="007860D4">
        <w:rPr>
          <w:rFonts w:ascii="Times New Roman" w:hAnsi="Times New Roman" w:cs="Times New Roman"/>
          <w:sz w:val="24"/>
          <w:szCs w:val="24"/>
        </w:rPr>
        <w:t>. Jakarta: 2004.</w:t>
      </w:r>
    </w:p>
    <w:p w:rsidR="00C2200F" w:rsidRPr="007860D4" w:rsidRDefault="00C2200F" w:rsidP="00AE3AE7">
      <w:pPr>
        <w:spacing w:before="1"/>
        <w:ind w:right="5" w:firstLine="720"/>
        <w:jc w:val="both"/>
        <w:rPr>
          <w:rFonts w:ascii="Times New Roman" w:hAnsi="Times New Roman" w:cs="Times New Roman"/>
          <w:sz w:val="24"/>
          <w:szCs w:val="24"/>
        </w:rPr>
      </w:pPr>
      <w:r w:rsidRPr="007860D4">
        <w:rPr>
          <w:rFonts w:ascii="Times New Roman" w:hAnsi="Times New Roman" w:cs="Times New Roman"/>
          <w:sz w:val="24"/>
          <w:szCs w:val="24"/>
        </w:rPr>
        <w:t xml:space="preserve">Stromback, J &amp; Kiousis, S. </w:t>
      </w:r>
      <w:r w:rsidRPr="007860D4">
        <w:rPr>
          <w:rFonts w:ascii="Times New Roman" w:hAnsi="Times New Roman" w:cs="Times New Roman"/>
          <w:i/>
          <w:sz w:val="24"/>
          <w:szCs w:val="24"/>
        </w:rPr>
        <w:t>Political Public Relations: Principles and Applications</w:t>
      </w:r>
      <w:r w:rsidRPr="007860D4">
        <w:rPr>
          <w:rFonts w:ascii="Times New Roman" w:hAnsi="Times New Roman" w:cs="Times New Roman"/>
          <w:sz w:val="24"/>
          <w:szCs w:val="24"/>
        </w:rPr>
        <w:t>. New York: Routledge, 2011.</w:t>
      </w:r>
    </w:p>
    <w:p w:rsidR="00C2200F" w:rsidRDefault="00C2200F" w:rsidP="00AE3AE7">
      <w:pPr>
        <w:tabs>
          <w:tab w:val="left" w:pos="1049"/>
        </w:tabs>
        <w:spacing w:line="480" w:lineRule="auto"/>
        <w:jc w:val="both"/>
        <w:rPr>
          <w:rFonts w:ascii="Times New Roman" w:hAnsi="Times New Roman" w:cs="Times New Roman"/>
          <w:sz w:val="24"/>
          <w:szCs w:val="24"/>
        </w:rPr>
        <w:sectPr w:rsidR="00C2200F" w:rsidSect="00C2200F">
          <w:type w:val="continuous"/>
          <w:pgSz w:w="12240" w:h="15840"/>
          <w:pgMar w:top="720" w:right="720" w:bottom="720" w:left="720" w:header="708" w:footer="708" w:gutter="0"/>
          <w:cols w:num="2" w:space="708"/>
          <w:docGrid w:linePitch="360"/>
        </w:sectPr>
      </w:pPr>
    </w:p>
    <w:p w:rsidR="00C2200F" w:rsidRDefault="00C2200F" w:rsidP="00C2200F">
      <w:pPr>
        <w:tabs>
          <w:tab w:val="left" w:pos="1049"/>
        </w:tabs>
        <w:spacing w:line="360" w:lineRule="auto"/>
        <w:jc w:val="both"/>
        <w:rPr>
          <w:rFonts w:ascii="Times New Roman" w:hAnsi="Times New Roman" w:cs="Times New Roman"/>
          <w:sz w:val="24"/>
          <w:szCs w:val="24"/>
        </w:rPr>
      </w:pPr>
    </w:p>
    <w:p w:rsidR="00C2200F" w:rsidRDefault="00C2200F" w:rsidP="00C2200F">
      <w:pPr>
        <w:spacing w:line="360" w:lineRule="auto"/>
        <w:jc w:val="both"/>
        <w:rPr>
          <w:rFonts w:ascii="Times New Roman" w:hAnsi="Times New Roman" w:cs="Times New Roman"/>
          <w:sz w:val="24"/>
          <w:szCs w:val="24"/>
          <w:lang w:val="en-ID"/>
        </w:rPr>
      </w:pPr>
    </w:p>
    <w:p w:rsidR="00C2200F" w:rsidRDefault="00C2200F" w:rsidP="00C2200F">
      <w:pPr>
        <w:spacing w:line="360" w:lineRule="auto"/>
        <w:jc w:val="both"/>
        <w:rPr>
          <w:rFonts w:ascii="Times New Roman" w:hAnsi="Times New Roman" w:cs="Times New Roman"/>
          <w:sz w:val="24"/>
          <w:szCs w:val="24"/>
          <w:lang w:val="en-ID"/>
        </w:rPr>
      </w:pPr>
      <w:bookmarkStart w:id="13" w:name="_GoBack"/>
      <w:bookmarkEnd w:id="13"/>
    </w:p>
    <w:p w:rsidR="00C2200F" w:rsidRDefault="00C2200F" w:rsidP="00C2200F">
      <w:pPr>
        <w:spacing w:line="360" w:lineRule="auto"/>
        <w:jc w:val="both"/>
        <w:rPr>
          <w:rFonts w:ascii="Times New Roman" w:hAnsi="Times New Roman" w:cs="Times New Roman"/>
          <w:sz w:val="24"/>
          <w:szCs w:val="24"/>
          <w:lang w:val="en-ID"/>
        </w:rPr>
      </w:pPr>
    </w:p>
    <w:p w:rsidR="00C2200F" w:rsidRPr="00C2200F" w:rsidRDefault="00C2200F" w:rsidP="00C2200F">
      <w:pPr>
        <w:pStyle w:val="NormalWeb"/>
        <w:spacing w:before="0" w:beforeAutospacing="0" w:after="0" w:afterAutospacing="0" w:line="480" w:lineRule="auto"/>
        <w:ind w:firstLine="720"/>
        <w:jc w:val="both"/>
        <w:rPr>
          <w:b/>
        </w:rPr>
      </w:pPr>
    </w:p>
    <w:p w:rsidR="00C2200F" w:rsidRPr="00C2200F" w:rsidRDefault="00C2200F" w:rsidP="00C2200F">
      <w:pPr>
        <w:pStyle w:val="NormalWeb"/>
        <w:spacing w:before="0" w:beforeAutospacing="0" w:after="0" w:afterAutospacing="0" w:line="480" w:lineRule="auto"/>
        <w:jc w:val="both"/>
        <w:rPr>
          <w:b/>
        </w:rPr>
      </w:pPr>
    </w:p>
    <w:p w:rsidR="00C2200F" w:rsidRPr="00C2200F" w:rsidRDefault="00C2200F" w:rsidP="00C2200F">
      <w:pPr>
        <w:pStyle w:val="NormalWeb"/>
        <w:spacing w:line="360" w:lineRule="auto"/>
        <w:ind w:left="1134" w:firstLine="720"/>
        <w:jc w:val="both"/>
      </w:pPr>
    </w:p>
    <w:p w:rsidR="00C2200F" w:rsidRPr="00C2200F" w:rsidRDefault="00C2200F" w:rsidP="00C2200F">
      <w:pPr>
        <w:widowControl w:val="0"/>
        <w:autoSpaceDE w:val="0"/>
        <w:autoSpaceDN w:val="0"/>
        <w:spacing w:line="360" w:lineRule="auto"/>
        <w:ind w:left="709" w:firstLine="720"/>
        <w:jc w:val="both"/>
        <w:rPr>
          <w:rFonts w:ascii="Times New Roman" w:hAnsi="Times New Roman" w:cs="Times New Roman"/>
          <w:i/>
          <w:sz w:val="24"/>
          <w:szCs w:val="24"/>
        </w:rPr>
      </w:pPr>
    </w:p>
    <w:p w:rsidR="000F4E97" w:rsidRPr="000F4E97" w:rsidRDefault="000F4E97" w:rsidP="000F4E97"/>
    <w:p w:rsidR="00D1773F" w:rsidRPr="00D1773F" w:rsidRDefault="00D1773F" w:rsidP="00D1773F">
      <w:pPr>
        <w:spacing w:after="0" w:line="480" w:lineRule="auto"/>
        <w:jc w:val="both"/>
        <w:rPr>
          <w:rFonts w:ascii="Times New Roman" w:hAnsi="Times New Roman" w:cs="Times New Roman"/>
          <w:b/>
          <w:iCs/>
          <w:sz w:val="24"/>
          <w:szCs w:val="24"/>
          <w:shd w:val="clear" w:color="auto" w:fill="FFFFFF"/>
        </w:rPr>
      </w:pPr>
    </w:p>
    <w:sectPr w:rsidR="00D1773F" w:rsidRPr="00D1773F" w:rsidSect="00F02801">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E5D" w:rsidRDefault="00076E5D" w:rsidP="002E3A4D">
      <w:pPr>
        <w:spacing w:after="0" w:line="240" w:lineRule="auto"/>
      </w:pPr>
      <w:r>
        <w:separator/>
      </w:r>
    </w:p>
  </w:endnote>
  <w:endnote w:type="continuationSeparator" w:id="0">
    <w:p w:rsidR="00076E5D" w:rsidRDefault="00076E5D" w:rsidP="002E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E5D" w:rsidRDefault="00076E5D" w:rsidP="002E3A4D">
      <w:pPr>
        <w:spacing w:after="0" w:line="240" w:lineRule="auto"/>
      </w:pPr>
      <w:r>
        <w:separator/>
      </w:r>
    </w:p>
  </w:footnote>
  <w:footnote w:type="continuationSeparator" w:id="0">
    <w:p w:rsidR="00076E5D" w:rsidRDefault="00076E5D" w:rsidP="002E3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428"/>
    <w:multiLevelType w:val="hybridMultilevel"/>
    <w:tmpl w:val="2728B530"/>
    <w:lvl w:ilvl="0" w:tplc="B7D4F6B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50D4A"/>
    <w:multiLevelType w:val="hybridMultilevel"/>
    <w:tmpl w:val="E9061140"/>
    <w:lvl w:ilvl="0" w:tplc="304678D6">
      <w:start w:val="1"/>
      <w:numFmt w:val="decimal"/>
      <w:lvlText w:val="%1."/>
      <w:lvlJc w:val="left"/>
      <w:pPr>
        <w:ind w:left="1789" w:hanging="360"/>
      </w:pPr>
      <w:rPr>
        <w:rFonts w:hint="default"/>
        <w:i w:val="0"/>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nsid w:val="086368BF"/>
    <w:multiLevelType w:val="hybridMultilevel"/>
    <w:tmpl w:val="77E4D3F8"/>
    <w:lvl w:ilvl="0" w:tplc="D01A3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84B83"/>
    <w:multiLevelType w:val="hybridMultilevel"/>
    <w:tmpl w:val="9C2012AC"/>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38B430F"/>
    <w:multiLevelType w:val="multilevel"/>
    <w:tmpl w:val="65CCC772"/>
    <w:lvl w:ilvl="0">
      <w:start w:val="1"/>
      <w:numFmt w:val="decimal"/>
      <w:lvlText w:val="%1."/>
      <w:lvlJc w:val="left"/>
      <w:pPr>
        <w:ind w:left="1854" w:hanging="360"/>
      </w:p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
    <w:nsid w:val="2B2C7355"/>
    <w:multiLevelType w:val="hybridMultilevel"/>
    <w:tmpl w:val="7AC2E5EC"/>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37D472AB"/>
    <w:multiLevelType w:val="hybridMultilevel"/>
    <w:tmpl w:val="268A0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F02F0"/>
    <w:multiLevelType w:val="hybridMultilevel"/>
    <w:tmpl w:val="8264978E"/>
    <w:lvl w:ilvl="0" w:tplc="9DC06026">
      <w:start w:val="1"/>
      <w:numFmt w:val="decimal"/>
      <w:pStyle w:val="GAYA3"/>
      <w:lvlText w:val="%1."/>
      <w:lvlJc w:val="left"/>
      <w:pPr>
        <w:ind w:left="1409" w:hanging="360"/>
      </w:pPr>
      <w:rPr>
        <w:rFonts w:hint="default"/>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8">
    <w:nsid w:val="4163241F"/>
    <w:multiLevelType w:val="hybridMultilevel"/>
    <w:tmpl w:val="D370F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C672EB"/>
    <w:multiLevelType w:val="hybridMultilevel"/>
    <w:tmpl w:val="F56A8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691481"/>
    <w:multiLevelType w:val="hybridMultilevel"/>
    <w:tmpl w:val="08BA3C20"/>
    <w:lvl w:ilvl="0" w:tplc="27F2B668">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2C16186"/>
    <w:multiLevelType w:val="hybridMultilevel"/>
    <w:tmpl w:val="531CAD60"/>
    <w:lvl w:ilvl="0" w:tplc="E1B0D1CC">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C1F3A50"/>
    <w:multiLevelType w:val="hybridMultilevel"/>
    <w:tmpl w:val="107A667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4"/>
  </w:num>
  <w:num w:numId="4">
    <w:abstractNumId w:val="6"/>
  </w:num>
  <w:num w:numId="5">
    <w:abstractNumId w:val="11"/>
  </w:num>
  <w:num w:numId="6">
    <w:abstractNumId w:val="2"/>
  </w:num>
  <w:num w:numId="7">
    <w:abstractNumId w:val="8"/>
  </w:num>
  <w:num w:numId="8">
    <w:abstractNumId w:val="9"/>
  </w:num>
  <w:num w:numId="9">
    <w:abstractNumId w:val="0"/>
  </w:num>
  <w:num w:numId="10">
    <w:abstractNumId w:val="7"/>
  </w:num>
  <w:num w:numId="11">
    <w:abstractNumId w:val="1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0D"/>
    <w:rsid w:val="00023BE7"/>
    <w:rsid w:val="00076E5D"/>
    <w:rsid w:val="000F4E97"/>
    <w:rsid w:val="001409D0"/>
    <w:rsid w:val="00157985"/>
    <w:rsid w:val="001B3FAF"/>
    <w:rsid w:val="001E5470"/>
    <w:rsid w:val="002E3A4D"/>
    <w:rsid w:val="00451C62"/>
    <w:rsid w:val="00473702"/>
    <w:rsid w:val="006D2F54"/>
    <w:rsid w:val="007860D4"/>
    <w:rsid w:val="0084757D"/>
    <w:rsid w:val="0093400D"/>
    <w:rsid w:val="009743B9"/>
    <w:rsid w:val="00A364D3"/>
    <w:rsid w:val="00AD42C6"/>
    <w:rsid w:val="00AE3AE7"/>
    <w:rsid w:val="00BA1E16"/>
    <w:rsid w:val="00C2200F"/>
    <w:rsid w:val="00D033CB"/>
    <w:rsid w:val="00D1773F"/>
    <w:rsid w:val="00DA7621"/>
    <w:rsid w:val="00F0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0D"/>
  </w:style>
  <w:style w:type="paragraph" w:styleId="Heading1">
    <w:name w:val="heading 1"/>
    <w:basedOn w:val="Normal"/>
    <w:next w:val="Normal"/>
    <w:link w:val="Heading1Char"/>
    <w:uiPriority w:val="9"/>
    <w:qFormat/>
    <w:rsid w:val="0093400D"/>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E3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2F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00D"/>
    <w:rPr>
      <w:color w:val="0000FF" w:themeColor="hyperlink"/>
      <w:u w:val="single"/>
    </w:rPr>
  </w:style>
  <w:style w:type="paragraph" w:customStyle="1" w:styleId="GAYA1">
    <w:name w:val="GAYA 1"/>
    <w:basedOn w:val="Normal"/>
    <w:link w:val="GAYA1Char"/>
    <w:qFormat/>
    <w:rsid w:val="0093400D"/>
    <w:pPr>
      <w:spacing w:after="0" w:line="360" w:lineRule="auto"/>
      <w:jc w:val="center"/>
    </w:pPr>
    <w:rPr>
      <w:rFonts w:asciiTheme="majorBidi" w:eastAsiaTheme="majorEastAsia" w:hAnsiTheme="majorBidi" w:cstheme="majorBidi"/>
      <w:b/>
      <w:iCs/>
      <w:sz w:val="24"/>
      <w:szCs w:val="24"/>
    </w:rPr>
  </w:style>
  <w:style w:type="character" w:customStyle="1" w:styleId="GAYA1Char">
    <w:name w:val="GAYA 1 Char"/>
    <w:basedOn w:val="DefaultParagraphFont"/>
    <w:link w:val="GAYA1"/>
    <w:rsid w:val="0093400D"/>
    <w:rPr>
      <w:rFonts w:asciiTheme="majorBidi" w:eastAsiaTheme="majorEastAsia" w:hAnsiTheme="majorBidi" w:cstheme="majorBidi"/>
      <w:b/>
      <w:iCs/>
      <w:sz w:val="24"/>
      <w:szCs w:val="24"/>
    </w:rPr>
  </w:style>
  <w:style w:type="character" w:customStyle="1" w:styleId="Heading1Char">
    <w:name w:val="Heading 1 Char"/>
    <w:basedOn w:val="DefaultParagraphFont"/>
    <w:link w:val="Heading1"/>
    <w:uiPriority w:val="9"/>
    <w:rsid w:val="0093400D"/>
    <w:rPr>
      <w:rFonts w:ascii="Times New Roman" w:eastAsiaTheme="majorEastAsia" w:hAnsi="Times New Roman" w:cstheme="majorBidi"/>
      <w:b/>
      <w:sz w:val="24"/>
      <w:szCs w:val="32"/>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1"/>
    <w:qFormat/>
    <w:rsid w:val="0093400D"/>
    <w:pPr>
      <w:ind w:left="720"/>
      <w:contextualSpacing/>
    </w:pPr>
    <w:rPr>
      <w:lang w:val="id-ID"/>
    </w:r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1"/>
    <w:locked/>
    <w:rsid w:val="0093400D"/>
    <w:rPr>
      <w:lang w:val="id-ID"/>
    </w:rPr>
  </w:style>
  <w:style w:type="paragraph" w:styleId="HTMLPreformatted">
    <w:name w:val="HTML Preformatted"/>
    <w:basedOn w:val="Normal"/>
    <w:link w:val="HTMLPreformattedChar"/>
    <w:uiPriority w:val="99"/>
    <w:unhideWhenUsed/>
    <w:rsid w:val="002E3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3A4D"/>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2E3A4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E3A4D"/>
    <w:rPr>
      <w:sz w:val="16"/>
      <w:szCs w:val="16"/>
    </w:rPr>
  </w:style>
  <w:style w:type="paragraph" w:customStyle="1" w:styleId="Style1">
    <w:name w:val="Style1"/>
    <w:basedOn w:val="Normal"/>
    <w:link w:val="Style1Char"/>
    <w:qFormat/>
    <w:rsid w:val="002E3A4D"/>
    <w:pPr>
      <w:spacing w:line="360" w:lineRule="auto"/>
      <w:ind w:left="720" w:firstLine="720"/>
      <w:jc w:val="both"/>
    </w:pPr>
    <w:rPr>
      <w:rFonts w:ascii="Arial" w:hAnsi="Arial" w:cs="Arial"/>
    </w:rPr>
  </w:style>
  <w:style w:type="character" w:customStyle="1" w:styleId="Style1Char">
    <w:name w:val="Style1 Char"/>
    <w:basedOn w:val="DefaultParagraphFont"/>
    <w:link w:val="Style1"/>
    <w:rsid w:val="002E3A4D"/>
    <w:rPr>
      <w:rFonts w:ascii="Arial" w:hAnsi="Arial" w:cs="Arial"/>
    </w:rPr>
  </w:style>
  <w:style w:type="paragraph" w:styleId="FootnoteText">
    <w:name w:val="footnote text"/>
    <w:basedOn w:val="Normal"/>
    <w:link w:val="FootnoteTextChar"/>
    <w:uiPriority w:val="99"/>
    <w:unhideWhenUsed/>
    <w:rsid w:val="002E3A4D"/>
    <w:pPr>
      <w:spacing w:after="0" w:line="240" w:lineRule="auto"/>
    </w:pPr>
    <w:rPr>
      <w:sz w:val="20"/>
      <w:szCs w:val="20"/>
    </w:rPr>
  </w:style>
  <w:style w:type="character" w:customStyle="1" w:styleId="FootnoteTextChar">
    <w:name w:val="Footnote Text Char"/>
    <w:basedOn w:val="DefaultParagraphFont"/>
    <w:link w:val="FootnoteText"/>
    <w:uiPriority w:val="99"/>
    <w:rsid w:val="002E3A4D"/>
    <w:rPr>
      <w:sz w:val="20"/>
      <w:szCs w:val="20"/>
    </w:rPr>
  </w:style>
  <w:style w:type="character" w:styleId="FootnoteReference">
    <w:name w:val="footnote reference"/>
    <w:basedOn w:val="DefaultParagraphFont"/>
    <w:uiPriority w:val="99"/>
    <w:semiHidden/>
    <w:unhideWhenUsed/>
    <w:rsid w:val="002E3A4D"/>
    <w:rPr>
      <w:vertAlign w:val="superscript"/>
    </w:rPr>
  </w:style>
  <w:style w:type="paragraph" w:customStyle="1" w:styleId="p15">
    <w:name w:val="p15"/>
    <w:basedOn w:val="Normal"/>
    <w:rsid w:val="00F02801"/>
    <w:pPr>
      <w:spacing w:after="160" w:line="256" w:lineRule="auto"/>
      <w:ind w:left="720"/>
    </w:pPr>
    <w:rPr>
      <w:rFonts w:ascii="Calibri" w:eastAsia="Times New Roman" w:hAnsi="Calibri" w:cs="Calibri"/>
    </w:rPr>
  </w:style>
  <w:style w:type="paragraph" w:customStyle="1" w:styleId="p17">
    <w:name w:val="p17"/>
    <w:basedOn w:val="Normal"/>
    <w:rsid w:val="00D1773F"/>
    <w:pPr>
      <w:spacing w:after="160" w:line="256" w:lineRule="auto"/>
      <w:ind w:left="720"/>
    </w:pPr>
    <w:rPr>
      <w:rFonts w:ascii="Calibri" w:eastAsia="Times New Roman" w:hAnsi="Calibri" w:cs="Calibri"/>
    </w:rPr>
  </w:style>
  <w:style w:type="paragraph" w:styleId="NormalWeb">
    <w:name w:val="Normal (Web)"/>
    <w:basedOn w:val="Normal"/>
    <w:uiPriority w:val="99"/>
    <w:unhideWhenUsed/>
    <w:rsid w:val="006D2F5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3Char">
    <w:name w:val="Heading 3 Char"/>
    <w:basedOn w:val="DefaultParagraphFont"/>
    <w:link w:val="Heading3"/>
    <w:uiPriority w:val="9"/>
    <w:rsid w:val="006D2F54"/>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A364D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364D3"/>
    <w:rPr>
      <w:rFonts w:ascii="Times New Roman" w:eastAsia="Times New Roman" w:hAnsi="Times New Roman" w:cs="Times New Roman"/>
      <w:sz w:val="24"/>
      <w:szCs w:val="24"/>
      <w:lang w:val="id"/>
    </w:rPr>
  </w:style>
  <w:style w:type="paragraph" w:styleId="CommentText">
    <w:name w:val="annotation text"/>
    <w:basedOn w:val="Normal"/>
    <w:link w:val="CommentTextChar"/>
    <w:uiPriority w:val="99"/>
    <w:semiHidden/>
    <w:unhideWhenUsed/>
    <w:rsid w:val="00A364D3"/>
    <w:pPr>
      <w:spacing w:line="240" w:lineRule="auto"/>
    </w:pPr>
    <w:rPr>
      <w:sz w:val="20"/>
      <w:szCs w:val="20"/>
    </w:rPr>
  </w:style>
  <w:style w:type="character" w:customStyle="1" w:styleId="CommentTextChar">
    <w:name w:val="Comment Text Char"/>
    <w:basedOn w:val="DefaultParagraphFont"/>
    <w:link w:val="CommentText"/>
    <w:uiPriority w:val="99"/>
    <w:semiHidden/>
    <w:rsid w:val="00A364D3"/>
    <w:rPr>
      <w:sz w:val="20"/>
      <w:szCs w:val="20"/>
    </w:rPr>
  </w:style>
  <w:style w:type="paragraph" w:styleId="CommentSubject">
    <w:name w:val="annotation subject"/>
    <w:basedOn w:val="CommentText"/>
    <w:next w:val="CommentText"/>
    <w:link w:val="CommentSubjectChar"/>
    <w:uiPriority w:val="99"/>
    <w:semiHidden/>
    <w:unhideWhenUsed/>
    <w:rsid w:val="00A364D3"/>
    <w:rPr>
      <w:b/>
      <w:bCs/>
    </w:rPr>
  </w:style>
  <w:style w:type="character" w:customStyle="1" w:styleId="CommentSubjectChar">
    <w:name w:val="Comment Subject Char"/>
    <w:basedOn w:val="CommentTextChar"/>
    <w:link w:val="CommentSubject"/>
    <w:uiPriority w:val="99"/>
    <w:semiHidden/>
    <w:rsid w:val="00A364D3"/>
    <w:rPr>
      <w:b/>
      <w:bCs/>
      <w:sz w:val="20"/>
      <w:szCs w:val="20"/>
    </w:rPr>
  </w:style>
  <w:style w:type="paragraph" w:customStyle="1" w:styleId="GAYA3">
    <w:name w:val="GAYA 3"/>
    <w:basedOn w:val="ListParagraph"/>
    <w:qFormat/>
    <w:rsid w:val="00A364D3"/>
    <w:pPr>
      <w:numPr>
        <w:numId w:val="10"/>
      </w:numPr>
      <w:tabs>
        <w:tab w:val="left" w:pos="1049"/>
      </w:tabs>
      <w:spacing w:line="360" w:lineRule="auto"/>
      <w:ind w:hanging="416"/>
      <w:jc w:val="both"/>
    </w:pPr>
    <w:rPr>
      <w:rFonts w:ascii="Times New Roman" w:hAnsi="Times New Roman" w:cs="Times New Roman"/>
      <w:b/>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0D"/>
  </w:style>
  <w:style w:type="paragraph" w:styleId="Heading1">
    <w:name w:val="heading 1"/>
    <w:basedOn w:val="Normal"/>
    <w:next w:val="Normal"/>
    <w:link w:val="Heading1Char"/>
    <w:uiPriority w:val="9"/>
    <w:qFormat/>
    <w:rsid w:val="0093400D"/>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E3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2F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00D"/>
    <w:rPr>
      <w:color w:val="0000FF" w:themeColor="hyperlink"/>
      <w:u w:val="single"/>
    </w:rPr>
  </w:style>
  <w:style w:type="paragraph" w:customStyle="1" w:styleId="GAYA1">
    <w:name w:val="GAYA 1"/>
    <w:basedOn w:val="Normal"/>
    <w:link w:val="GAYA1Char"/>
    <w:qFormat/>
    <w:rsid w:val="0093400D"/>
    <w:pPr>
      <w:spacing w:after="0" w:line="360" w:lineRule="auto"/>
      <w:jc w:val="center"/>
    </w:pPr>
    <w:rPr>
      <w:rFonts w:asciiTheme="majorBidi" w:eastAsiaTheme="majorEastAsia" w:hAnsiTheme="majorBidi" w:cstheme="majorBidi"/>
      <w:b/>
      <w:iCs/>
      <w:sz w:val="24"/>
      <w:szCs w:val="24"/>
    </w:rPr>
  </w:style>
  <w:style w:type="character" w:customStyle="1" w:styleId="GAYA1Char">
    <w:name w:val="GAYA 1 Char"/>
    <w:basedOn w:val="DefaultParagraphFont"/>
    <w:link w:val="GAYA1"/>
    <w:rsid w:val="0093400D"/>
    <w:rPr>
      <w:rFonts w:asciiTheme="majorBidi" w:eastAsiaTheme="majorEastAsia" w:hAnsiTheme="majorBidi" w:cstheme="majorBidi"/>
      <w:b/>
      <w:iCs/>
      <w:sz w:val="24"/>
      <w:szCs w:val="24"/>
    </w:rPr>
  </w:style>
  <w:style w:type="character" w:customStyle="1" w:styleId="Heading1Char">
    <w:name w:val="Heading 1 Char"/>
    <w:basedOn w:val="DefaultParagraphFont"/>
    <w:link w:val="Heading1"/>
    <w:uiPriority w:val="9"/>
    <w:rsid w:val="0093400D"/>
    <w:rPr>
      <w:rFonts w:ascii="Times New Roman" w:eastAsiaTheme="majorEastAsia" w:hAnsi="Times New Roman" w:cstheme="majorBidi"/>
      <w:b/>
      <w:sz w:val="24"/>
      <w:szCs w:val="32"/>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1"/>
    <w:qFormat/>
    <w:rsid w:val="0093400D"/>
    <w:pPr>
      <w:ind w:left="720"/>
      <w:contextualSpacing/>
    </w:pPr>
    <w:rPr>
      <w:lang w:val="id-ID"/>
    </w:r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1"/>
    <w:locked/>
    <w:rsid w:val="0093400D"/>
    <w:rPr>
      <w:lang w:val="id-ID"/>
    </w:rPr>
  </w:style>
  <w:style w:type="paragraph" w:styleId="HTMLPreformatted">
    <w:name w:val="HTML Preformatted"/>
    <w:basedOn w:val="Normal"/>
    <w:link w:val="HTMLPreformattedChar"/>
    <w:uiPriority w:val="99"/>
    <w:unhideWhenUsed/>
    <w:rsid w:val="002E3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3A4D"/>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2E3A4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E3A4D"/>
    <w:rPr>
      <w:sz w:val="16"/>
      <w:szCs w:val="16"/>
    </w:rPr>
  </w:style>
  <w:style w:type="paragraph" w:customStyle="1" w:styleId="Style1">
    <w:name w:val="Style1"/>
    <w:basedOn w:val="Normal"/>
    <w:link w:val="Style1Char"/>
    <w:qFormat/>
    <w:rsid w:val="002E3A4D"/>
    <w:pPr>
      <w:spacing w:line="360" w:lineRule="auto"/>
      <w:ind w:left="720" w:firstLine="720"/>
      <w:jc w:val="both"/>
    </w:pPr>
    <w:rPr>
      <w:rFonts w:ascii="Arial" w:hAnsi="Arial" w:cs="Arial"/>
    </w:rPr>
  </w:style>
  <w:style w:type="character" w:customStyle="1" w:styleId="Style1Char">
    <w:name w:val="Style1 Char"/>
    <w:basedOn w:val="DefaultParagraphFont"/>
    <w:link w:val="Style1"/>
    <w:rsid w:val="002E3A4D"/>
    <w:rPr>
      <w:rFonts w:ascii="Arial" w:hAnsi="Arial" w:cs="Arial"/>
    </w:rPr>
  </w:style>
  <w:style w:type="paragraph" w:styleId="FootnoteText">
    <w:name w:val="footnote text"/>
    <w:basedOn w:val="Normal"/>
    <w:link w:val="FootnoteTextChar"/>
    <w:uiPriority w:val="99"/>
    <w:unhideWhenUsed/>
    <w:rsid w:val="002E3A4D"/>
    <w:pPr>
      <w:spacing w:after="0" w:line="240" w:lineRule="auto"/>
    </w:pPr>
    <w:rPr>
      <w:sz w:val="20"/>
      <w:szCs w:val="20"/>
    </w:rPr>
  </w:style>
  <w:style w:type="character" w:customStyle="1" w:styleId="FootnoteTextChar">
    <w:name w:val="Footnote Text Char"/>
    <w:basedOn w:val="DefaultParagraphFont"/>
    <w:link w:val="FootnoteText"/>
    <w:uiPriority w:val="99"/>
    <w:rsid w:val="002E3A4D"/>
    <w:rPr>
      <w:sz w:val="20"/>
      <w:szCs w:val="20"/>
    </w:rPr>
  </w:style>
  <w:style w:type="character" w:styleId="FootnoteReference">
    <w:name w:val="footnote reference"/>
    <w:basedOn w:val="DefaultParagraphFont"/>
    <w:uiPriority w:val="99"/>
    <w:semiHidden/>
    <w:unhideWhenUsed/>
    <w:rsid w:val="002E3A4D"/>
    <w:rPr>
      <w:vertAlign w:val="superscript"/>
    </w:rPr>
  </w:style>
  <w:style w:type="paragraph" w:customStyle="1" w:styleId="p15">
    <w:name w:val="p15"/>
    <w:basedOn w:val="Normal"/>
    <w:rsid w:val="00F02801"/>
    <w:pPr>
      <w:spacing w:after="160" w:line="256" w:lineRule="auto"/>
      <w:ind w:left="720"/>
    </w:pPr>
    <w:rPr>
      <w:rFonts w:ascii="Calibri" w:eastAsia="Times New Roman" w:hAnsi="Calibri" w:cs="Calibri"/>
    </w:rPr>
  </w:style>
  <w:style w:type="paragraph" w:customStyle="1" w:styleId="p17">
    <w:name w:val="p17"/>
    <w:basedOn w:val="Normal"/>
    <w:rsid w:val="00D1773F"/>
    <w:pPr>
      <w:spacing w:after="160" w:line="256" w:lineRule="auto"/>
      <w:ind w:left="720"/>
    </w:pPr>
    <w:rPr>
      <w:rFonts w:ascii="Calibri" w:eastAsia="Times New Roman" w:hAnsi="Calibri" w:cs="Calibri"/>
    </w:rPr>
  </w:style>
  <w:style w:type="paragraph" w:styleId="NormalWeb">
    <w:name w:val="Normal (Web)"/>
    <w:basedOn w:val="Normal"/>
    <w:uiPriority w:val="99"/>
    <w:unhideWhenUsed/>
    <w:rsid w:val="006D2F5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3Char">
    <w:name w:val="Heading 3 Char"/>
    <w:basedOn w:val="DefaultParagraphFont"/>
    <w:link w:val="Heading3"/>
    <w:uiPriority w:val="9"/>
    <w:rsid w:val="006D2F54"/>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A364D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364D3"/>
    <w:rPr>
      <w:rFonts w:ascii="Times New Roman" w:eastAsia="Times New Roman" w:hAnsi="Times New Roman" w:cs="Times New Roman"/>
      <w:sz w:val="24"/>
      <w:szCs w:val="24"/>
      <w:lang w:val="id"/>
    </w:rPr>
  </w:style>
  <w:style w:type="paragraph" w:styleId="CommentText">
    <w:name w:val="annotation text"/>
    <w:basedOn w:val="Normal"/>
    <w:link w:val="CommentTextChar"/>
    <w:uiPriority w:val="99"/>
    <w:semiHidden/>
    <w:unhideWhenUsed/>
    <w:rsid w:val="00A364D3"/>
    <w:pPr>
      <w:spacing w:line="240" w:lineRule="auto"/>
    </w:pPr>
    <w:rPr>
      <w:sz w:val="20"/>
      <w:szCs w:val="20"/>
    </w:rPr>
  </w:style>
  <w:style w:type="character" w:customStyle="1" w:styleId="CommentTextChar">
    <w:name w:val="Comment Text Char"/>
    <w:basedOn w:val="DefaultParagraphFont"/>
    <w:link w:val="CommentText"/>
    <w:uiPriority w:val="99"/>
    <w:semiHidden/>
    <w:rsid w:val="00A364D3"/>
    <w:rPr>
      <w:sz w:val="20"/>
      <w:szCs w:val="20"/>
    </w:rPr>
  </w:style>
  <w:style w:type="paragraph" w:styleId="CommentSubject">
    <w:name w:val="annotation subject"/>
    <w:basedOn w:val="CommentText"/>
    <w:next w:val="CommentText"/>
    <w:link w:val="CommentSubjectChar"/>
    <w:uiPriority w:val="99"/>
    <w:semiHidden/>
    <w:unhideWhenUsed/>
    <w:rsid w:val="00A364D3"/>
    <w:rPr>
      <w:b/>
      <w:bCs/>
    </w:rPr>
  </w:style>
  <w:style w:type="character" w:customStyle="1" w:styleId="CommentSubjectChar">
    <w:name w:val="Comment Subject Char"/>
    <w:basedOn w:val="CommentTextChar"/>
    <w:link w:val="CommentSubject"/>
    <w:uiPriority w:val="99"/>
    <w:semiHidden/>
    <w:rsid w:val="00A364D3"/>
    <w:rPr>
      <w:b/>
      <w:bCs/>
      <w:sz w:val="20"/>
      <w:szCs w:val="20"/>
    </w:rPr>
  </w:style>
  <w:style w:type="paragraph" w:customStyle="1" w:styleId="GAYA3">
    <w:name w:val="GAYA 3"/>
    <w:basedOn w:val="ListParagraph"/>
    <w:qFormat/>
    <w:rsid w:val="00A364D3"/>
    <w:pPr>
      <w:numPr>
        <w:numId w:val="10"/>
      </w:numPr>
      <w:tabs>
        <w:tab w:val="left" w:pos="1049"/>
      </w:tabs>
      <w:spacing w:line="360" w:lineRule="auto"/>
      <w:ind w:hanging="416"/>
      <w:jc w:val="both"/>
    </w:pPr>
    <w:rPr>
      <w:rFonts w:ascii="Times New Roman" w:hAnsi="Times New Roman" w:cs="Times New Roman"/>
      <w:b/>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safitri55@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d.wikipedia.org/wiki/Ideologi" TargetMode="External"/><Relationship Id="rId4" Type="http://schemas.openxmlformats.org/officeDocument/2006/relationships/settings" Target="settings.xml"/><Relationship Id="rId9" Type="http://schemas.openxmlformats.org/officeDocument/2006/relationships/hyperlink" Target="https://id.wikipedia.org/wiki/Polit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17</Pages>
  <Words>5450</Words>
  <Characters>31069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2021-03-13T03:25:00Z</dcterms:created>
  <dcterms:modified xsi:type="dcterms:W3CDTF">2021-03-13T06:00:00Z</dcterms:modified>
</cp:coreProperties>
</file>