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7E" w:rsidRPr="007D10A1" w:rsidRDefault="00431B7E" w:rsidP="005343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sidRPr="007D10A1">
        <w:rPr>
          <w:rFonts w:ascii="Times New Roman" w:eastAsia="Times New Roman" w:hAnsi="Times New Roman" w:cs="Times New Roman"/>
          <w:b/>
          <w:color w:val="000000"/>
          <w:sz w:val="24"/>
          <w:szCs w:val="24"/>
        </w:rPr>
        <w:t>KONSEP</w:t>
      </w:r>
      <w:bookmarkStart w:id="1" w:name="_GoBack"/>
      <w:bookmarkEnd w:id="1"/>
      <w:r w:rsidRPr="007D10A1">
        <w:rPr>
          <w:rFonts w:ascii="Times New Roman" w:eastAsia="Times New Roman" w:hAnsi="Times New Roman" w:cs="Times New Roman"/>
          <w:b/>
          <w:color w:val="000000"/>
          <w:sz w:val="24"/>
          <w:szCs w:val="24"/>
        </w:rPr>
        <w:t xml:space="preserve"> MAIYAH MOCOPAT SYAFAAT DALAM PSIKOLOGI PADA DEWASA AWAL USIA AWAL PERKAWINAN</w:t>
      </w:r>
    </w:p>
    <w:p w:rsidR="00534355" w:rsidRPr="007D10A1" w:rsidRDefault="00534355" w:rsidP="005343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34355" w:rsidRPr="007D10A1" w:rsidRDefault="00534355" w:rsidP="005343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34355" w:rsidRPr="007D10A1" w:rsidRDefault="00534355" w:rsidP="00534355">
      <w:pPr>
        <w:spacing w:line="240" w:lineRule="auto"/>
        <w:jc w:val="center"/>
        <w:rPr>
          <w:rFonts w:ascii="Times New Roman" w:hAnsi="Times New Roman" w:cs="Times New Roman"/>
          <w:b/>
          <w:i/>
          <w:sz w:val="24"/>
        </w:rPr>
      </w:pPr>
      <w:r w:rsidRPr="007D10A1">
        <w:rPr>
          <w:rFonts w:ascii="Times New Roman" w:hAnsi="Times New Roman" w:cs="Times New Roman"/>
          <w:b/>
          <w:i/>
          <w:sz w:val="24"/>
        </w:rPr>
        <w:t xml:space="preserve">CONCEPT OF MAIYAH MOCOPAT </w:t>
      </w:r>
      <w:r w:rsidRPr="007D10A1">
        <w:rPr>
          <w:rFonts w:ascii="Times New Roman" w:hAnsi="Times New Roman" w:cs="Times New Roman"/>
          <w:b/>
          <w:i/>
          <w:sz w:val="24"/>
          <w:lang w:val="id-ID"/>
        </w:rPr>
        <w:t>SYAFAAT IN P</w:t>
      </w:r>
      <w:r w:rsidRPr="007D10A1">
        <w:rPr>
          <w:rFonts w:ascii="Times New Roman" w:hAnsi="Times New Roman" w:cs="Times New Roman"/>
          <w:b/>
          <w:i/>
          <w:sz w:val="24"/>
        </w:rPr>
        <w:t>SYCHOLOGY IN EARLY ADULTHOOD EARLY MARITAL AGE</w:t>
      </w:r>
    </w:p>
    <w:p w:rsidR="00534355" w:rsidRPr="007D10A1" w:rsidRDefault="00534355" w:rsidP="005343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34355" w:rsidRPr="007D10A1" w:rsidRDefault="00534355" w:rsidP="0053435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E631B" w:rsidRPr="007D10A1" w:rsidRDefault="00BE631B" w:rsidP="00534355">
      <w:pPr>
        <w:spacing w:line="240" w:lineRule="auto"/>
        <w:jc w:val="center"/>
        <w:rPr>
          <w:rFonts w:ascii="Times New Roman" w:hAnsi="Times New Roman" w:cs="Times New Roman"/>
          <w:b/>
          <w:lang w:val="id-ID"/>
        </w:rPr>
      </w:pPr>
      <w:r w:rsidRPr="007D10A1">
        <w:rPr>
          <w:rFonts w:ascii="Times New Roman" w:hAnsi="Times New Roman" w:cs="Times New Roman"/>
          <w:b/>
          <w:lang w:val="id-ID"/>
        </w:rPr>
        <w:t>Tri Handoko</w:t>
      </w:r>
    </w:p>
    <w:p w:rsidR="00BE631B" w:rsidRPr="007D10A1" w:rsidRDefault="004D6334" w:rsidP="00534355">
      <w:pPr>
        <w:spacing w:line="240" w:lineRule="auto"/>
        <w:jc w:val="center"/>
        <w:rPr>
          <w:rFonts w:ascii="Times New Roman" w:hAnsi="Times New Roman" w:cs="Times New Roman"/>
          <w:i/>
          <w:sz w:val="20"/>
          <w:lang w:val="id-ID"/>
        </w:rPr>
      </w:pPr>
      <w:r w:rsidRPr="007D10A1">
        <w:rPr>
          <w:rFonts w:ascii="Times New Roman" w:hAnsi="Times New Roman" w:cs="Times New Roman"/>
          <w:i/>
          <w:sz w:val="20"/>
          <w:lang w:val="id-ID"/>
        </w:rPr>
        <w:t xml:space="preserve">Universitas Mercu </w:t>
      </w:r>
      <w:r w:rsidR="00EA0120" w:rsidRPr="007D10A1">
        <w:rPr>
          <w:rFonts w:ascii="Times New Roman" w:hAnsi="Times New Roman" w:cs="Times New Roman"/>
          <w:i/>
          <w:sz w:val="20"/>
          <w:lang w:val="id-ID"/>
        </w:rPr>
        <w:t>Buana Yogyakarta</w:t>
      </w:r>
    </w:p>
    <w:p w:rsidR="00EA0120" w:rsidRPr="007D10A1" w:rsidRDefault="00735C18" w:rsidP="00534355">
      <w:pPr>
        <w:spacing w:line="240" w:lineRule="auto"/>
        <w:jc w:val="center"/>
        <w:rPr>
          <w:rFonts w:ascii="Times New Roman" w:hAnsi="Times New Roman" w:cs="Times New Roman"/>
          <w:i/>
          <w:sz w:val="20"/>
          <w:lang w:val="id-ID"/>
        </w:rPr>
      </w:pPr>
      <w:hyperlink r:id="rId5" w:history="1">
        <w:r w:rsidR="00EA0120" w:rsidRPr="007D10A1">
          <w:rPr>
            <w:rStyle w:val="Hyperlink"/>
            <w:rFonts w:ascii="Times New Roman" w:hAnsi="Times New Roman" w:cs="Times New Roman"/>
            <w:i/>
            <w:sz w:val="20"/>
            <w:lang w:val="id-ID"/>
          </w:rPr>
          <w:t>17081212@student.mercubuana-yogya.ac.id</w:t>
        </w:r>
      </w:hyperlink>
    </w:p>
    <w:p w:rsidR="00EA0120" w:rsidRPr="007D10A1" w:rsidRDefault="00EA0120" w:rsidP="00534355">
      <w:pPr>
        <w:spacing w:line="240" w:lineRule="auto"/>
        <w:jc w:val="center"/>
        <w:rPr>
          <w:rFonts w:ascii="Times New Roman" w:hAnsi="Times New Roman" w:cs="Times New Roman"/>
          <w:i/>
          <w:sz w:val="20"/>
          <w:lang w:val="id-ID"/>
        </w:rPr>
      </w:pPr>
      <w:r w:rsidRPr="007D10A1">
        <w:rPr>
          <w:rFonts w:ascii="Times New Roman" w:hAnsi="Times New Roman" w:cs="Times New Roman"/>
          <w:i/>
          <w:sz w:val="20"/>
          <w:lang w:val="id-ID"/>
        </w:rPr>
        <w:t>081279646393</w:t>
      </w:r>
    </w:p>
    <w:p w:rsidR="00534355" w:rsidRPr="007D10A1" w:rsidRDefault="00534355" w:rsidP="00534355">
      <w:pPr>
        <w:spacing w:line="240" w:lineRule="auto"/>
        <w:jc w:val="center"/>
        <w:rPr>
          <w:rFonts w:ascii="Times New Roman" w:hAnsi="Times New Roman" w:cs="Times New Roman"/>
          <w:i/>
          <w:sz w:val="20"/>
          <w:lang w:val="id-ID"/>
        </w:rPr>
      </w:pPr>
    </w:p>
    <w:p w:rsidR="00534355" w:rsidRPr="007D10A1" w:rsidRDefault="00534355" w:rsidP="00534355">
      <w:pPr>
        <w:spacing w:line="240" w:lineRule="auto"/>
        <w:jc w:val="center"/>
        <w:rPr>
          <w:rFonts w:ascii="Times New Roman" w:hAnsi="Times New Roman" w:cs="Times New Roman"/>
          <w:i/>
          <w:sz w:val="20"/>
          <w:lang w:val="id-ID"/>
        </w:rPr>
      </w:pPr>
    </w:p>
    <w:p w:rsidR="00534355" w:rsidRPr="007D10A1" w:rsidRDefault="00534355" w:rsidP="00534355">
      <w:pPr>
        <w:spacing w:line="240" w:lineRule="auto"/>
        <w:jc w:val="center"/>
        <w:rPr>
          <w:rFonts w:ascii="Times New Roman" w:hAnsi="Times New Roman" w:cs="Times New Roman"/>
          <w:b/>
          <w:sz w:val="20"/>
          <w:lang w:val="id-ID"/>
        </w:rPr>
      </w:pPr>
      <w:r w:rsidRPr="007D10A1">
        <w:rPr>
          <w:rFonts w:ascii="Times New Roman" w:hAnsi="Times New Roman" w:cs="Times New Roman"/>
          <w:b/>
          <w:sz w:val="20"/>
          <w:lang w:val="id-ID"/>
        </w:rPr>
        <w:t>Abstrak</w:t>
      </w:r>
    </w:p>
    <w:p w:rsidR="00534355" w:rsidRPr="007D10A1" w:rsidRDefault="00534355" w:rsidP="00534355">
      <w:pPr>
        <w:spacing w:line="240" w:lineRule="auto"/>
        <w:jc w:val="both"/>
        <w:rPr>
          <w:rFonts w:ascii="Times New Roman" w:hAnsi="Times New Roman" w:cs="Times New Roman"/>
          <w:sz w:val="20"/>
          <w:szCs w:val="24"/>
        </w:rPr>
      </w:pPr>
      <w:r w:rsidRPr="007D10A1">
        <w:rPr>
          <w:rFonts w:ascii="Times New Roman" w:hAnsi="Times New Roman" w:cs="Times New Roman"/>
          <w:sz w:val="20"/>
          <w:szCs w:val="24"/>
        </w:rPr>
        <w:t xml:space="preserve">Penelitian ini bertujuan untuk memahami kemampuan regulasi emosi pada masa dewasa awal </w:t>
      </w:r>
      <w:proofErr w:type="gramStart"/>
      <w:r w:rsidRPr="007D10A1">
        <w:rPr>
          <w:rFonts w:ascii="Times New Roman" w:hAnsi="Times New Roman" w:cs="Times New Roman"/>
          <w:sz w:val="20"/>
          <w:szCs w:val="24"/>
        </w:rPr>
        <w:t>usia</w:t>
      </w:r>
      <w:proofErr w:type="gramEnd"/>
      <w:r w:rsidRPr="007D10A1">
        <w:rPr>
          <w:rFonts w:ascii="Times New Roman" w:hAnsi="Times New Roman" w:cs="Times New Roman"/>
          <w:sz w:val="20"/>
          <w:szCs w:val="24"/>
        </w:rPr>
        <w:t xml:space="preserve"> awal perkawinan yang aktif mengikuti komunitas </w:t>
      </w:r>
      <w:proofErr w:type="spellStart"/>
      <w:r w:rsidRPr="007D10A1">
        <w:rPr>
          <w:rFonts w:ascii="Times New Roman" w:hAnsi="Times New Roman" w:cs="Times New Roman"/>
          <w:sz w:val="20"/>
          <w:szCs w:val="24"/>
        </w:rPr>
        <w:t>Maiyah</w:t>
      </w:r>
      <w:proofErr w:type="spellEnd"/>
      <w:r w:rsidRPr="007D10A1">
        <w:rPr>
          <w:rFonts w:ascii="Times New Roman" w:hAnsi="Times New Roman" w:cs="Times New Roman"/>
          <w:sz w:val="20"/>
          <w:szCs w:val="24"/>
        </w:rPr>
        <w:t xml:space="preserve"> </w:t>
      </w:r>
      <w:proofErr w:type="spellStart"/>
      <w:r w:rsidRPr="007D10A1">
        <w:rPr>
          <w:rFonts w:ascii="Times New Roman" w:hAnsi="Times New Roman" w:cs="Times New Roman"/>
          <w:sz w:val="20"/>
          <w:szCs w:val="24"/>
        </w:rPr>
        <w:t>Mocopat</w:t>
      </w:r>
      <w:proofErr w:type="spellEnd"/>
      <w:r w:rsidRPr="007D10A1">
        <w:rPr>
          <w:rFonts w:ascii="Times New Roman" w:hAnsi="Times New Roman" w:cs="Times New Roman"/>
          <w:sz w:val="20"/>
          <w:szCs w:val="24"/>
        </w:rPr>
        <w:t xml:space="preserve"> Syafaat. Kemampuan regulasi emosi yaitu strategi yang dilakukan secara sadar maupun tidak sadar untuk mempertahankan, memperkuat atau mengurangi satu atau lebih aspek dari respon emosi yaitu pengalaman emosi dan perilaku, ditandai dengan</w:t>
      </w:r>
      <w:r w:rsidRPr="007D10A1">
        <w:rPr>
          <w:rFonts w:ascii="Times New Roman" w:hAnsi="Times New Roman" w:cs="Times New Roman"/>
          <w:sz w:val="20"/>
          <w:szCs w:val="24"/>
          <w:lang w:val="en-ID"/>
        </w:rPr>
        <w:t xml:space="preserve"> </w:t>
      </w:r>
      <w:r w:rsidRPr="007D10A1">
        <w:rPr>
          <w:rFonts w:ascii="Times New Roman" w:hAnsi="Times New Roman" w:cs="Times New Roman"/>
          <w:sz w:val="20"/>
          <w:szCs w:val="24"/>
        </w:rPr>
        <w:t xml:space="preserve">gambaran individu untuk dapat mengatasi suatu masalah, gambaran kemampuan individu untuk tidak terpengaruh oleh emosi negatif yang dirasakan, kemampuan individu untuk dapat mengontrol emosi yang dirasakan dan respon emosi yang ditampilkan, serta kemampuan individu untuk menerima suatu peristiwa yang menimbulkan emosi negatif. Penelitian ini melibatkan tiga partisipan utama yang telah mengikuti komunitas </w:t>
      </w:r>
      <w:proofErr w:type="spellStart"/>
      <w:r w:rsidRPr="007D10A1">
        <w:rPr>
          <w:rFonts w:ascii="Times New Roman" w:hAnsi="Times New Roman" w:cs="Times New Roman"/>
          <w:sz w:val="20"/>
          <w:szCs w:val="24"/>
        </w:rPr>
        <w:t>Maiyah</w:t>
      </w:r>
      <w:proofErr w:type="spellEnd"/>
      <w:r w:rsidRPr="007D10A1">
        <w:rPr>
          <w:rFonts w:ascii="Times New Roman" w:hAnsi="Times New Roman" w:cs="Times New Roman"/>
          <w:sz w:val="20"/>
          <w:szCs w:val="24"/>
        </w:rPr>
        <w:t xml:space="preserve"> </w:t>
      </w:r>
      <w:proofErr w:type="spellStart"/>
      <w:r w:rsidRPr="007D10A1">
        <w:rPr>
          <w:rFonts w:ascii="Times New Roman" w:hAnsi="Times New Roman" w:cs="Times New Roman"/>
          <w:sz w:val="20"/>
          <w:szCs w:val="24"/>
        </w:rPr>
        <w:t>Mocopat</w:t>
      </w:r>
      <w:proofErr w:type="spellEnd"/>
      <w:r w:rsidRPr="007D10A1">
        <w:rPr>
          <w:rFonts w:ascii="Times New Roman" w:hAnsi="Times New Roman" w:cs="Times New Roman"/>
          <w:sz w:val="20"/>
          <w:szCs w:val="24"/>
        </w:rPr>
        <w:t xml:space="preserve"> Syafaat secara aktif lebih dari tiga tahun. Metode wawancara yang digunakan adalah wawancara semi-terstruktur dengan setting natural. Data dianalisa menggunakan komponen regulasi emosi milik Gross. Hasil penelitian menunjukan bahwa kemampuan regulasi emosi pada masa dewasa awal </w:t>
      </w:r>
      <w:proofErr w:type="gramStart"/>
      <w:r w:rsidRPr="007D10A1">
        <w:rPr>
          <w:rFonts w:ascii="Times New Roman" w:hAnsi="Times New Roman" w:cs="Times New Roman"/>
          <w:sz w:val="20"/>
          <w:szCs w:val="24"/>
        </w:rPr>
        <w:t>usia</w:t>
      </w:r>
      <w:proofErr w:type="gramEnd"/>
      <w:r w:rsidRPr="007D10A1">
        <w:rPr>
          <w:rFonts w:ascii="Times New Roman" w:hAnsi="Times New Roman" w:cs="Times New Roman"/>
          <w:sz w:val="20"/>
          <w:szCs w:val="24"/>
        </w:rPr>
        <w:t xml:space="preserve"> awal perkawinan yang mengikuti komunitas </w:t>
      </w:r>
      <w:proofErr w:type="spellStart"/>
      <w:r w:rsidRPr="007D10A1">
        <w:rPr>
          <w:rFonts w:ascii="Times New Roman" w:hAnsi="Times New Roman" w:cs="Times New Roman"/>
          <w:sz w:val="20"/>
          <w:szCs w:val="24"/>
        </w:rPr>
        <w:t>Maiyah</w:t>
      </w:r>
      <w:proofErr w:type="spellEnd"/>
      <w:r w:rsidRPr="007D10A1">
        <w:rPr>
          <w:rFonts w:ascii="Times New Roman" w:hAnsi="Times New Roman" w:cs="Times New Roman"/>
          <w:sz w:val="20"/>
          <w:szCs w:val="24"/>
        </w:rPr>
        <w:t xml:space="preserve"> </w:t>
      </w:r>
      <w:proofErr w:type="spellStart"/>
      <w:r w:rsidRPr="007D10A1">
        <w:rPr>
          <w:rFonts w:ascii="Times New Roman" w:hAnsi="Times New Roman" w:cs="Times New Roman"/>
          <w:sz w:val="20"/>
          <w:szCs w:val="24"/>
        </w:rPr>
        <w:t>Mocopat</w:t>
      </w:r>
      <w:proofErr w:type="spellEnd"/>
      <w:r w:rsidRPr="007D10A1">
        <w:rPr>
          <w:rFonts w:ascii="Times New Roman" w:hAnsi="Times New Roman" w:cs="Times New Roman"/>
          <w:sz w:val="20"/>
          <w:szCs w:val="24"/>
        </w:rPr>
        <w:t xml:space="preserve"> Syafaat yaitu</w:t>
      </w:r>
      <w:r w:rsidRPr="007D10A1">
        <w:rPr>
          <w:rFonts w:ascii="Times New Roman" w:hAnsi="Times New Roman" w:cs="Times New Roman"/>
          <w:sz w:val="20"/>
          <w:szCs w:val="24"/>
          <w:lang w:val="en-ID"/>
        </w:rPr>
        <w:t xml:space="preserve"> perasaan</w:t>
      </w:r>
      <w:r w:rsidRPr="007D10A1">
        <w:rPr>
          <w:rFonts w:ascii="Times New Roman" w:hAnsi="Times New Roman" w:cs="Times New Roman"/>
          <w:sz w:val="20"/>
          <w:szCs w:val="24"/>
        </w:rPr>
        <w:t xml:space="preserve"> positif</w:t>
      </w:r>
      <w:r w:rsidRPr="007D10A1">
        <w:rPr>
          <w:rFonts w:ascii="Times New Roman" w:hAnsi="Times New Roman" w:cs="Times New Roman"/>
          <w:sz w:val="20"/>
          <w:szCs w:val="24"/>
          <w:lang w:val="en-ID"/>
        </w:rPr>
        <w:t xml:space="preserve"> yang dialami Ketika mengikuti komunitas MMS, </w:t>
      </w:r>
      <w:r w:rsidRPr="007D10A1">
        <w:rPr>
          <w:rFonts w:ascii="Times New Roman" w:hAnsi="Times New Roman" w:cs="Times New Roman"/>
          <w:sz w:val="20"/>
          <w:szCs w:val="24"/>
        </w:rPr>
        <w:t xml:space="preserve">memiliki </w:t>
      </w:r>
      <w:r w:rsidRPr="007D10A1">
        <w:rPr>
          <w:rFonts w:ascii="Times New Roman" w:hAnsi="Times New Roman" w:cs="Times New Roman"/>
          <w:sz w:val="20"/>
          <w:szCs w:val="24"/>
          <w:lang w:val="en-ID"/>
        </w:rPr>
        <w:t xml:space="preserve">keyakinan </w:t>
      </w:r>
      <w:r w:rsidRPr="007D10A1">
        <w:rPr>
          <w:rFonts w:ascii="Times New Roman" w:hAnsi="Times New Roman" w:cs="Times New Roman"/>
          <w:sz w:val="20"/>
          <w:szCs w:val="24"/>
        </w:rPr>
        <w:t xml:space="preserve">yang positif </w:t>
      </w:r>
      <w:r w:rsidRPr="007D10A1">
        <w:rPr>
          <w:rFonts w:ascii="Times New Roman" w:hAnsi="Times New Roman" w:cs="Times New Roman"/>
          <w:sz w:val="20"/>
          <w:szCs w:val="24"/>
          <w:lang w:val="en-ID"/>
        </w:rPr>
        <w:t xml:space="preserve">saat mengikuti komunitas MMS, </w:t>
      </w:r>
      <w:r w:rsidRPr="007D10A1">
        <w:rPr>
          <w:rFonts w:ascii="Times New Roman" w:hAnsi="Times New Roman" w:cs="Times New Roman"/>
          <w:sz w:val="20"/>
          <w:szCs w:val="24"/>
        </w:rPr>
        <w:t>sikap</w:t>
      </w:r>
      <w:r w:rsidRPr="007D10A1">
        <w:rPr>
          <w:rFonts w:ascii="Times New Roman" w:hAnsi="Times New Roman" w:cs="Times New Roman"/>
          <w:sz w:val="20"/>
          <w:szCs w:val="24"/>
          <w:lang w:val="en-ID"/>
        </w:rPr>
        <w:t xml:space="preserve"> </w:t>
      </w:r>
      <w:r w:rsidRPr="007D10A1">
        <w:rPr>
          <w:rFonts w:ascii="Times New Roman" w:hAnsi="Times New Roman" w:cs="Times New Roman"/>
          <w:sz w:val="20"/>
          <w:szCs w:val="24"/>
        </w:rPr>
        <w:t xml:space="preserve">positif </w:t>
      </w:r>
      <w:r w:rsidRPr="007D10A1">
        <w:rPr>
          <w:rFonts w:ascii="Times New Roman" w:hAnsi="Times New Roman" w:cs="Times New Roman"/>
          <w:sz w:val="20"/>
          <w:szCs w:val="24"/>
          <w:lang w:val="en-ID"/>
        </w:rPr>
        <w:t>dalam menghadapi permasalahan dalam keseharian,</w:t>
      </w:r>
      <w:r w:rsidRPr="007D10A1">
        <w:rPr>
          <w:rFonts w:ascii="Times New Roman" w:hAnsi="Times New Roman" w:cs="Times New Roman"/>
          <w:sz w:val="20"/>
          <w:szCs w:val="24"/>
        </w:rPr>
        <w:t xml:space="preserve"> serta </w:t>
      </w:r>
      <w:r w:rsidRPr="007D10A1">
        <w:rPr>
          <w:rFonts w:ascii="Times New Roman" w:hAnsi="Times New Roman" w:cs="Times New Roman"/>
          <w:sz w:val="20"/>
          <w:szCs w:val="24"/>
          <w:lang w:val="en-ID"/>
        </w:rPr>
        <w:t>perlakuan</w:t>
      </w:r>
      <w:r w:rsidRPr="007D10A1">
        <w:rPr>
          <w:rFonts w:ascii="Times New Roman" w:hAnsi="Times New Roman" w:cs="Times New Roman"/>
          <w:sz w:val="20"/>
          <w:szCs w:val="24"/>
        </w:rPr>
        <w:t xml:space="preserve"> yang positif</w:t>
      </w:r>
      <w:r w:rsidRPr="007D10A1">
        <w:rPr>
          <w:rFonts w:ascii="Times New Roman" w:hAnsi="Times New Roman" w:cs="Times New Roman"/>
          <w:sz w:val="20"/>
          <w:szCs w:val="24"/>
          <w:lang w:val="en-ID"/>
        </w:rPr>
        <w:t xml:space="preserve"> terhadap emosi yang dirasakan</w:t>
      </w:r>
      <w:r w:rsidRPr="007D10A1">
        <w:rPr>
          <w:rFonts w:ascii="Times New Roman" w:hAnsi="Times New Roman" w:cs="Times New Roman"/>
          <w:sz w:val="20"/>
          <w:szCs w:val="24"/>
        </w:rPr>
        <w:t>.</w:t>
      </w:r>
    </w:p>
    <w:p w:rsidR="00534355" w:rsidRPr="007D10A1" w:rsidRDefault="00534355" w:rsidP="00E51DAE">
      <w:pPr>
        <w:spacing w:line="240" w:lineRule="auto"/>
        <w:jc w:val="both"/>
        <w:rPr>
          <w:rFonts w:ascii="Times New Roman" w:hAnsi="Times New Roman" w:cs="Times New Roman"/>
          <w:sz w:val="20"/>
          <w:szCs w:val="20"/>
        </w:rPr>
      </w:pPr>
    </w:p>
    <w:p w:rsidR="00534355" w:rsidRPr="007D10A1" w:rsidRDefault="00534355" w:rsidP="00E51DAE">
      <w:pPr>
        <w:spacing w:line="240" w:lineRule="auto"/>
        <w:ind w:left="1276" w:hanging="1276"/>
        <w:jc w:val="both"/>
        <w:rPr>
          <w:rFonts w:ascii="Times New Roman" w:hAnsi="Times New Roman" w:cs="Times New Roman"/>
          <w:sz w:val="20"/>
          <w:szCs w:val="20"/>
        </w:rPr>
      </w:pPr>
      <w:r w:rsidRPr="007D10A1">
        <w:rPr>
          <w:rFonts w:ascii="Times New Roman" w:hAnsi="Times New Roman" w:cs="Times New Roman"/>
          <w:sz w:val="20"/>
          <w:szCs w:val="20"/>
        </w:rPr>
        <w:t xml:space="preserve">Kata </w:t>
      </w:r>
      <w:proofErr w:type="gramStart"/>
      <w:r w:rsidRPr="007D10A1">
        <w:rPr>
          <w:rFonts w:ascii="Times New Roman" w:hAnsi="Times New Roman" w:cs="Times New Roman"/>
          <w:sz w:val="20"/>
          <w:szCs w:val="20"/>
        </w:rPr>
        <w:t>kunci :</w:t>
      </w:r>
      <w:proofErr w:type="gramEnd"/>
      <w:r w:rsidRPr="007D10A1">
        <w:rPr>
          <w:rFonts w:ascii="Times New Roman" w:hAnsi="Times New Roman" w:cs="Times New Roman"/>
          <w:sz w:val="20"/>
          <w:szCs w:val="20"/>
        </w:rPr>
        <w:t xml:space="preserve">  regulasi emosi, dewasa awal</w:t>
      </w:r>
      <w:r w:rsidRPr="007D10A1">
        <w:rPr>
          <w:rFonts w:ascii="Times New Roman" w:hAnsi="Times New Roman" w:cs="Times New Roman"/>
          <w:sz w:val="20"/>
          <w:szCs w:val="20"/>
          <w:lang w:val="id-ID"/>
        </w:rPr>
        <w:t>,</w:t>
      </w:r>
      <w:r w:rsidRPr="007D10A1">
        <w:rPr>
          <w:rFonts w:ascii="Times New Roman" w:hAnsi="Times New Roman" w:cs="Times New Roman"/>
          <w:sz w:val="20"/>
          <w:szCs w:val="20"/>
        </w:rPr>
        <w:t xml:space="preserve"> usia awal perkawinan, </w:t>
      </w:r>
      <w:proofErr w:type="spellStart"/>
      <w:r w:rsidRPr="007D10A1">
        <w:rPr>
          <w:rFonts w:ascii="Times New Roman" w:hAnsi="Times New Roman" w:cs="Times New Roman"/>
          <w:sz w:val="20"/>
          <w:szCs w:val="20"/>
        </w:rPr>
        <w:t>Maiyah</w:t>
      </w:r>
      <w:proofErr w:type="spellEnd"/>
      <w:r w:rsidRPr="007D10A1">
        <w:rPr>
          <w:rFonts w:ascii="Times New Roman" w:hAnsi="Times New Roman" w:cs="Times New Roman"/>
          <w:sz w:val="20"/>
          <w:szCs w:val="20"/>
        </w:rPr>
        <w:t xml:space="preserve"> </w:t>
      </w:r>
      <w:proofErr w:type="spellStart"/>
      <w:r w:rsidRPr="007D10A1">
        <w:rPr>
          <w:rFonts w:ascii="Times New Roman" w:hAnsi="Times New Roman" w:cs="Times New Roman"/>
          <w:sz w:val="20"/>
          <w:szCs w:val="20"/>
        </w:rPr>
        <w:t>Mocopat</w:t>
      </w:r>
      <w:proofErr w:type="spellEnd"/>
      <w:r w:rsidRPr="007D10A1">
        <w:rPr>
          <w:rFonts w:ascii="Times New Roman" w:hAnsi="Times New Roman" w:cs="Times New Roman"/>
          <w:sz w:val="20"/>
          <w:szCs w:val="20"/>
        </w:rPr>
        <w:t xml:space="preserve"> Syafaat</w:t>
      </w:r>
    </w:p>
    <w:p w:rsidR="00534355" w:rsidRPr="007D10A1" w:rsidRDefault="00534355" w:rsidP="00E51DAE">
      <w:pPr>
        <w:spacing w:line="240" w:lineRule="auto"/>
        <w:jc w:val="both"/>
        <w:rPr>
          <w:rFonts w:ascii="Times New Roman" w:hAnsi="Times New Roman" w:cs="Times New Roman"/>
          <w:sz w:val="20"/>
          <w:szCs w:val="20"/>
          <w:lang w:val="id-ID"/>
        </w:rPr>
      </w:pPr>
    </w:p>
    <w:p w:rsidR="00534355" w:rsidRPr="007D10A1" w:rsidRDefault="00534355" w:rsidP="00E51DAE">
      <w:pPr>
        <w:spacing w:line="240" w:lineRule="auto"/>
        <w:ind w:left="1276" w:hanging="1276"/>
        <w:jc w:val="center"/>
        <w:rPr>
          <w:rFonts w:ascii="Times New Roman" w:hAnsi="Times New Roman" w:cs="Times New Roman"/>
          <w:b/>
          <w:i/>
          <w:sz w:val="20"/>
          <w:szCs w:val="20"/>
          <w:lang w:val="id-ID"/>
        </w:rPr>
      </w:pPr>
      <w:r w:rsidRPr="007D10A1">
        <w:rPr>
          <w:rFonts w:ascii="Times New Roman" w:hAnsi="Times New Roman" w:cs="Times New Roman"/>
          <w:b/>
          <w:i/>
          <w:sz w:val="20"/>
          <w:szCs w:val="20"/>
          <w:lang w:val="id-ID"/>
        </w:rPr>
        <w:t>Abstract</w:t>
      </w:r>
    </w:p>
    <w:p w:rsidR="00534355" w:rsidRPr="007D10A1" w:rsidRDefault="00534355" w:rsidP="00E51DA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rPr>
      </w:pPr>
      <w:r w:rsidRPr="007D10A1">
        <w:rPr>
          <w:rFonts w:ascii="Times New Roman" w:eastAsia="Times New Roman" w:hAnsi="Times New Roman" w:cs="Times New Roman"/>
          <w:i/>
          <w:sz w:val="20"/>
          <w:szCs w:val="20"/>
          <w:lang w:val="en"/>
        </w:rPr>
        <w:t xml:space="preserve">This study aims to understand the ability to regulate emotions in early adulthood at the early age of marriage who actively participate in the </w:t>
      </w:r>
      <w:proofErr w:type="spellStart"/>
      <w:r w:rsidRPr="007D10A1">
        <w:rPr>
          <w:rFonts w:ascii="Times New Roman" w:eastAsia="Times New Roman" w:hAnsi="Times New Roman" w:cs="Times New Roman"/>
          <w:i/>
          <w:sz w:val="20"/>
          <w:szCs w:val="20"/>
          <w:lang w:val="en"/>
        </w:rPr>
        <w:t>Maiyah</w:t>
      </w:r>
      <w:proofErr w:type="spellEnd"/>
      <w:r w:rsidRPr="007D10A1">
        <w:rPr>
          <w:rFonts w:ascii="Times New Roman" w:eastAsia="Times New Roman" w:hAnsi="Times New Roman" w:cs="Times New Roman"/>
          <w:i/>
          <w:sz w:val="20"/>
          <w:szCs w:val="20"/>
          <w:lang w:val="en"/>
        </w:rPr>
        <w:t xml:space="preserve"> </w:t>
      </w:r>
      <w:proofErr w:type="spellStart"/>
      <w:r w:rsidRPr="007D10A1">
        <w:rPr>
          <w:rFonts w:ascii="Times New Roman" w:eastAsia="Times New Roman" w:hAnsi="Times New Roman" w:cs="Times New Roman"/>
          <w:i/>
          <w:sz w:val="20"/>
          <w:szCs w:val="20"/>
          <w:lang w:val="en"/>
        </w:rPr>
        <w:t>Mocopat</w:t>
      </w:r>
      <w:proofErr w:type="spellEnd"/>
      <w:r w:rsidRPr="007D10A1">
        <w:rPr>
          <w:rFonts w:ascii="Times New Roman" w:eastAsia="Times New Roman" w:hAnsi="Times New Roman" w:cs="Times New Roman"/>
          <w:i/>
          <w:sz w:val="20"/>
          <w:szCs w:val="20"/>
          <w:lang w:val="en"/>
        </w:rPr>
        <w:t xml:space="preserve"> Syafaat community. The ability to regulate emotion is a strategy that is carried out consciously or unconsciously to maintain, strengthen or reduce one or more aspects of the emotional response, namely the experience of emotions and behavior, characterized by an individual picture to be able to overcome a problem, a picture of an individual's ability not to be affected by negative emotions. </w:t>
      </w:r>
      <w:proofErr w:type="gramStart"/>
      <w:r w:rsidRPr="007D10A1">
        <w:rPr>
          <w:rFonts w:ascii="Times New Roman" w:eastAsia="Times New Roman" w:hAnsi="Times New Roman" w:cs="Times New Roman"/>
          <w:i/>
          <w:sz w:val="20"/>
          <w:szCs w:val="20"/>
          <w:lang w:val="en"/>
        </w:rPr>
        <w:t>perceived</w:t>
      </w:r>
      <w:proofErr w:type="gramEnd"/>
      <w:r w:rsidRPr="007D10A1">
        <w:rPr>
          <w:rFonts w:ascii="Times New Roman" w:eastAsia="Times New Roman" w:hAnsi="Times New Roman" w:cs="Times New Roman"/>
          <w:i/>
          <w:sz w:val="20"/>
          <w:szCs w:val="20"/>
          <w:lang w:val="en"/>
        </w:rPr>
        <w:t xml:space="preserve">, the individual's ability to be able to control the emotions that are felt and the emotional responses that are displayed, as well as the individual's ability to accept an event that causes negative emotions. This study involved three main participants who have been actively participating in the </w:t>
      </w:r>
      <w:proofErr w:type="spellStart"/>
      <w:r w:rsidRPr="007D10A1">
        <w:rPr>
          <w:rFonts w:ascii="Times New Roman" w:eastAsia="Times New Roman" w:hAnsi="Times New Roman" w:cs="Times New Roman"/>
          <w:i/>
          <w:sz w:val="20"/>
          <w:szCs w:val="20"/>
          <w:lang w:val="en"/>
        </w:rPr>
        <w:t>Maiyah</w:t>
      </w:r>
      <w:proofErr w:type="spellEnd"/>
      <w:r w:rsidRPr="007D10A1">
        <w:rPr>
          <w:rFonts w:ascii="Times New Roman" w:eastAsia="Times New Roman" w:hAnsi="Times New Roman" w:cs="Times New Roman"/>
          <w:i/>
          <w:sz w:val="20"/>
          <w:szCs w:val="20"/>
          <w:lang w:val="en"/>
        </w:rPr>
        <w:t xml:space="preserve"> </w:t>
      </w:r>
      <w:proofErr w:type="spellStart"/>
      <w:r w:rsidRPr="007D10A1">
        <w:rPr>
          <w:rFonts w:ascii="Times New Roman" w:eastAsia="Times New Roman" w:hAnsi="Times New Roman" w:cs="Times New Roman"/>
          <w:i/>
          <w:sz w:val="20"/>
          <w:szCs w:val="20"/>
          <w:lang w:val="en"/>
        </w:rPr>
        <w:t>Mocopat</w:t>
      </w:r>
      <w:proofErr w:type="spellEnd"/>
      <w:r w:rsidRPr="007D10A1">
        <w:rPr>
          <w:rFonts w:ascii="Times New Roman" w:eastAsia="Times New Roman" w:hAnsi="Times New Roman" w:cs="Times New Roman"/>
          <w:i/>
          <w:sz w:val="20"/>
          <w:szCs w:val="20"/>
          <w:lang w:val="en"/>
        </w:rPr>
        <w:t xml:space="preserve"> Syafaat community for more than three years. The interview method used is a semi-structured </w:t>
      </w:r>
      <w:r w:rsidRPr="007D10A1">
        <w:rPr>
          <w:rFonts w:ascii="Times New Roman" w:eastAsia="Times New Roman" w:hAnsi="Times New Roman" w:cs="Times New Roman"/>
          <w:i/>
          <w:sz w:val="20"/>
          <w:szCs w:val="20"/>
          <w:lang w:val="en"/>
        </w:rPr>
        <w:lastRenderedPageBreak/>
        <w:t xml:space="preserve">interview with a natural setting. Data were analyzed using Gross's component of emotion regulation. The results showed that the ability to regulate emotions in early adulthood at the early age of marriage who participated in the MMS community, namely positive feelings experienced when participating in the MMS community, having positive beliefs when joining the MMS community, positive attitudes in dealing with problems in daily life, and good treatment. </w:t>
      </w:r>
      <w:proofErr w:type="gramStart"/>
      <w:r w:rsidRPr="007D10A1">
        <w:rPr>
          <w:rFonts w:ascii="Times New Roman" w:eastAsia="Times New Roman" w:hAnsi="Times New Roman" w:cs="Times New Roman"/>
          <w:i/>
          <w:sz w:val="20"/>
          <w:szCs w:val="20"/>
          <w:lang w:val="en"/>
        </w:rPr>
        <w:t>positive</w:t>
      </w:r>
      <w:proofErr w:type="gramEnd"/>
      <w:r w:rsidRPr="007D10A1">
        <w:rPr>
          <w:rFonts w:ascii="Times New Roman" w:eastAsia="Times New Roman" w:hAnsi="Times New Roman" w:cs="Times New Roman"/>
          <w:i/>
          <w:sz w:val="20"/>
          <w:szCs w:val="20"/>
          <w:lang w:val="en"/>
        </w:rPr>
        <w:t xml:space="preserve"> feelings about emotions.</w:t>
      </w:r>
    </w:p>
    <w:p w:rsidR="00534355" w:rsidRPr="007D10A1" w:rsidRDefault="00534355" w:rsidP="00E51DA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rPr>
      </w:pPr>
    </w:p>
    <w:p w:rsidR="00E51DAE" w:rsidRDefault="00534355" w:rsidP="00E51DA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i/>
          <w:sz w:val="20"/>
          <w:szCs w:val="20"/>
          <w:lang w:val="en"/>
        </w:rPr>
      </w:pPr>
      <w:proofErr w:type="gramStart"/>
      <w:r w:rsidRPr="007D10A1">
        <w:rPr>
          <w:rFonts w:ascii="Times New Roman" w:eastAsia="Times New Roman" w:hAnsi="Times New Roman" w:cs="Times New Roman"/>
          <w:i/>
          <w:sz w:val="20"/>
          <w:szCs w:val="20"/>
          <w:lang w:val="en"/>
        </w:rPr>
        <w:t>Keywords :</w:t>
      </w:r>
      <w:proofErr w:type="gramEnd"/>
      <w:r w:rsidRPr="007D10A1">
        <w:rPr>
          <w:rFonts w:ascii="Times New Roman" w:eastAsia="Times New Roman" w:hAnsi="Times New Roman" w:cs="Times New Roman"/>
          <w:i/>
          <w:sz w:val="20"/>
          <w:szCs w:val="20"/>
          <w:lang w:val="en"/>
        </w:rPr>
        <w:t xml:space="preserve"> emotional regulation, early adulthood, early marriage, </w:t>
      </w:r>
      <w:proofErr w:type="spellStart"/>
      <w:r w:rsidRPr="007D10A1">
        <w:rPr>
          <w:rFonts w:ascii="Times New Roman" w:eastAsia="Times New Roman" w:hAnsi="Times New Roman" w:cs="Times New Roman"/>
          <w:i/>
          <w:sz w:val="20"/>
          <w:szCs w:val="20"/>
          <w:lang w:val="en"/>
        </w:rPr>
        <w:t>Maiyah</w:t>
      </w:r>
      <w:proofErr w:type="spellEnd"/>
      <w:r w:rsidRPr="007D10A1">
        <w:rPr>
          <w:rFonts w:ascii="Times New Roman" w:eastAsia="Times New Roman" w:hAnsi="Times New Roman" w:cs="Times New Roman"/>
          <w:i/>
          <w:sz w:val="20"/>
          <w:szCs w:val="20"/>
          <w:lang w:val="en"/>
        </w:rPr>
        <w:t xml:space="preserve"> </w:t>
      </w:r>
      <w:proofErr w:type="spellStart"/>
      <w:r w:rsidRPr="007D10A1">
        <w:rPr>
          <w:rFonts w:ascii="Times New Roman" w:eastAsia="Times New Roman" w:hAnsi="Times New Roman" w:cs="Times New Roman"/>
          <w:i/>
          <w:sz w:val="20"/>
          <w:szCs w:val="20"/>
          <w:lang w:val="en"/>
        </w:rPr>
        <w:t>Mocopat</w:t>
      </w:r>
      <w:proofErr w:type="spellEnd"/>
      <w:r w:rsidRPr="007D10A1">
        <w:rPr>
          <w:rFonts w:ascii="Times New Roman" w:eastAsia="Times New Roman" w:hAnsi="Times New Roman" w:cs="Times New Roman"/>
          <w:i/>
          <w:sz w:val="20"/>
          <w:szCs w:val="20"/>
          <w:lang w:val="en"/>
        </w:rPr>
        <w:t xml:space="preserve"> Syafaat</w:t>
      </w:r>
    </w:p>
    <w:p w:rsidR="007D10A1" w:rsidRDefault="007D10A1" w:rsidP="00E51DA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i/>
          <w:sz w:val="20"/>
          <w:szCs w:val="20"/>
          <w:lang w:val="en"/>
        </w:rPr>
      </w:pPr>
    </w:p>
    <w:p w:rsidR="007D10A1" w:rsidRPr="007D10A1" w:rsidRDefault="007D10A1" w:rsidP="00E51DA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i/>
          <w:sz w:val="20"/>
          <w:szCs w:val="20"/>
          <w:lang w:val="en"/>
        </w:rPr>
      </w:pPr>
    </w:p>
    <w:p w:rsidR="00E51DAE" w:rsidRPr="007D10A1" w:rsidRDefault="00E51DAE"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szCs w:val="20"/>
          <w:lang w:val="id-ID"/>
        </w:rPr>
      </w:pPr>
      <w:r w:rsidRPr="007D10A1">
        <w:rPr>
          <w:rFonts w:ascii="Times New Roman" w:eastAsia="Times New Roman" w:hAnsi="Times New Roman" w:cs="Times New Roman"/>
          <w:b/>
          <w:szCs w:val="20"/>
          <w:lang w:val="id-ID"/>
        </w:rPr>
        <w:t>PENDAHULUAN</w:t>
      </w:r>
    </w:p>
    <w:p w:rsidR="000D022B" w:rsidRPr="007D10A1" w:rsidRDefault="00246777"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Cs w:val="24"/>
        </w:rPr>
      </w:pPr>
      <w:r w:rsidRPr="007D10A1">
        <w:rPr>
          <w:rFonts w:ascii="Times New Roman" w:eastAsia="Times New Roman" w:hAnsi="Times New Roman" w:cs="Times New Roman"/>
          <w:color w:val="000000"/>
          <w:sz w:val="24"/>
          <w:szCs w:val="24"/>
        </w:rPr>
        <w:tab/>
      </w:r>
      <w:r w:rsidR="00291A07" w:rsidRPr="007D10A1">
        <w:rPr>
          <w:rFonts w:ascii="Times New Roman" w:eastAsia="Times New Roman" w:hAnsi="Times New Roman" w:cs="Times New Roman"/>
          <w:color w:val="000000"/>
          <w:szCs w:val="24"/>
        </w:rPr>
        <w:t>Manusia di dalam perkembangannya tidak pernah statis.</w:t>
      </w:r>
      <w:r w:rsidR="00291A07" w:rsidRPr="007D10A1">
        <w:rPr>
          <w:rFonts w:ascii="Times New Roman" w:eastAsia="Times New Roman" w:hAnsi="Times New Roman" w:cs="Times New Roman"/>
          <w:color w:val="000000"/>
          <w:szCs w:val="24"/>
        </w:rPr>
        <w:t xml:space="preserve"> Semenjak pembuahan hingga ajal </w:t>
      </w:r>
      <w:r w:rsidR="00291A07" w:rsidRPr="007D10A1">
        <w:rPr>
          <w:rFonts w:ascii="Times New Roman" w:eastAsia="Times New Roman" w:hAnsi="Times New Roman" w:cs="Times New Roman"/>
          <w:color w:val="000000"/>
          <w:szCs w:val="24"/>
        </w:rPr>
        <w:t xml:space="preserve">selalu terjadi perubahan, baik dalam perubahan kemampuan fisik maupun kemampuan psikologis. Istilah perkembangan berarti serangkaian perubahan progresif yang terjadi sebagai akibat dari proses kematangan dan pengalaman (Hurlock, 2017).  Setiap periode perkembangan </w:t>
      </w:r>
      <w:proofErr w:type="gramStart"/>
      <w:r w:rsidR="00291A07" w:rsidRPr="007D10A1">
        <w:rPr>
          <w:rFonts w:ascii="Times New Roman" w:eastAsia="Times New Roman" w:hAnsi="Times New Roman" w:cs="Times New Roman"/>
          <w:color w:val="000000"/>
          <w:szCs w:val="24"/>
        </w:rPr>
        <w:t>akan</w:t>
      </w:r>
      <w:proofErr w:type="gramEnd"/>
      <w:r w:rsidR="00291A07" w:rsidRPr="007D10A1">
        <w:rPr>
          <w:rFonts w:ascii="Times New Roman" w:eastAsia="Times New Roman" w:hAnsi="Times New Roman" w:cs="Times New Roman"/>
          <w:color w:val="000000"/>
          <w:szCs w:val="24"/>
        </w:rPr>
        <w:t xml:space="preserve"> </w:t>
      </w:r>
      <w:r w:rsidR="00291A07" w:rsidRPr="007D10A1">
        <w:rPr>
          <w:rFonts w:ascii="Times New Roman" w:eastAsia="Times New Roman" w:hAnsi="Times New Roman" w:cs="Times New Roman"/>
          <w:szCs w:val="24"/>
        </w:rPr>
        <w:t>dilalui</w:t>
      </w:r>
      <w:r w:rsidR="00291A07" w:rsidRPr="007D10A1">
        <w:rPr>
          <w:rFonts w:ascii="Times New Roman" w:eastAsia="Times New Roman" w:hAnsi="Times New Roman" w:cs="Times New Roman"/>
          <w:color w:val="000000"/>
          <w:szCs w:val="24"/>
        </w:rPr>
        <w:t xml:space="preserve"> individu dari masa perkembangan janin hingga masa tua untuk mematangkan diri di setiap </w:t>
      </w:r>
      <w:proofErr w:type="spellStart"/>
      <w:r w:rsidR="00291A07" w:rsidRPr="007D10A1">
        <w:rPr>
          <w:rFonts w:ascii="Times New Roman" w:eastAsia="Times New Roman" w:hAnsi="Times New Roman" w:cs="Times New Roman"/>
          <w:color w:val="000000"/>
          <w:szCs w:val="24"/>
        </w:rPr>
        <w:t>periodenya</w:t>
      </w:r>
      <w:proofErr w:type="spellEnd"/>
      <w:r w:rsidR="00291A07" w:rsidRPr="007D10A1">
        <w:rPr>
          <w:rFonts w:ascii="Times New Roman" w:eastAsia="Times New Roman" w:hAnsi="Times New Roman" w:cs="Times New Roman"/>
          <w:color w:val="000000"/>
          <w:szCs w:val="24"/>
        </w:rPr>
        <w:t>. Di antara masa perkembangan tersebut ada masa yang disebut masa dewasa awal.</w:t>
      </w:r>
    </w:p>
    <w:p w:rsidR="00246777" w:rsidRPr="007D10A1" w:rsidRDefault="00246777"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rPr>
      </w:pPr>
      <w:r w:rsidRPr="007D10A1">
        <w:rPr>
          <w:rFonts w:ascii="Times New Roman" w:eastAsia="Times New Roman" w:hAnsi="Times New Roman" w:cs="Times New Roman"/>
          <w:color w:val="000000"/>
          <w:szCs w:val="24"/>
        </w:rPr>
        <w:t xml:space="preserve">Masa dewasa awal adalah masa yang dimulai ketika </w:t>
      </w:r>
      <w:r w:rsidRPr="007D10A1">
        <w:rPr>
          <w:rFonts w:ascii="Times New Roman" w:eastAsia="Times New Roman" w:hAnsi="Times New Roman" w:cs="Times New Roman"/>
          <w:szCs w:val="24"/>
        </w:rPr>
        <w:t>seorang</w:t>
      </w:r>
      <w:r w:rsidRPr="007D10A1">
        <w:rPr>
          <w:rFonts w:ascii="Times New Roman" w:eastAsia="Times New Roman" w:hAnsi="Times New Roman" w:cs="Times New Roman"/>
          <w:color w:val="000000"/>
          <w:szCs w:val="24"/>
        </w:rPr>
        <w:t xml:space="preserve"> individu memasuki usia18 tahun sampai kira-kira umur 40 tahun. Saat perubahan-perubahan fisik dan psikologis yang menyertai berkurangnya kemampuan reproduktif  </w:t>
      </w:r>
      <w:r w:rsidR="007D10A1" w:rsidRPr="007D10A1">
        <w:rPr>
          <w:rFonts w:ascii="Times New Roman" w:eastAsia="Times New Roman" w:hAnsi="Times New Roman" w:cs="Times New Roman"/>
          <w:color w:val="000000"/>
          <w:szCs w:val="24"/>
          <w:lang w:val="id-ID"/>
        </w:rPr>
        <w:t xml:space="preserve"> </w:t>
      </w:r>
      <w:r w:rsidRPr="007D10A1">
        <w:rPr>
          <w:rFonts w:ascii="Times New Roman" w:eastAsia="Times New Roman" w:hAnsi="Times New Roman" w:cs="Times New Roman"/>
          <w:color w:val="000000"/>
          <w:szCs w:val="24"/>
        </w:rPr>
        <w:t>(Hurlock, 2017)</w:t>
      </w:r>
      <w:r w:rsidRPr="007D10A1">
        <w:rPr>
          <w:rFonts w:ascii="Times New Roman" w:eastAsia="Times New Roman" w:hAnsi="Times New Roman" w:cs="Times New Roman"/>
          <w:color w:val="000000"/>
          <w:szCs w:val="24"/>
          <w:lang w:val="id-ID"/>
        </w:rPr>
        <w:t xml:space="preserve"> </w:t>
      </w:r>
      <w:r w:rsidRPr="007D10A1">
        <w:rPr>
          <w:rFonts w:ascii="Times New Roman" w:eastAsia="Times New Roman" w:hAnsi="Times New Roman" w:cs="Times New Roman"/>
          <w:color w:val="000000"/>
          <w:szCs w:val="24"/>
        </w:rPr>
        <w:t xml:space="preserve">Semakin berkembang dan dewasa semakin besar pula tanggung jawab yang </w:t>
      </w:r>
      <w:proofErr w:type="gramStart"/>
      <w:r w:rsidRPr="007D10A1">
        <w:rPr>
          <w:rFonts w:ascii="Times New Roman" w:eastAsia="Times New Roman" w:hAnsi="Times New Roman" w:cs="Times New Roman"/>
          <w:color w:val="000000"/>
          <w:szCs w:val="24"/>
        </w:rPr>
        <w:t>akan</w:t>
      </w:r>
      <w:proofErr w:type="gramEnd"/>
      <w:r w:rsidRPr="007D10A1">
        <w:rPr>
          <w:rFonts w:ascii="Times New Roman" w:eastAsia="Times New Roman" w:hAnsi="Times New Roman" w:cs="Times New Roman"/>
          <w:color w:val="000000"/>
          <w:szCs w:val="24"/>
        </w:rPr>
        <w:t xml:space="preserve"> dipikul sehingga melibatkan periode transisi yang </w:t>
      </w:r>
      <w:r w:rsidRPr="007D10A1">
        <w:rPr>
          <w:rFonts w:ascii="Times New Roman" w:eastAsia="Times New Roman" w:hAnsi="Times New Roman" w:cs="Times New Roman"/>
          <w:szCs w:val="24"/>
        </w:rPr>
        <w:t>panjang</w:t>
      </w:r>
      <w:r w:rsidRPr="007D10A1">
        <w:rPr>
          <w:rFonts w:ascii="Times New Roman" w:eastAsia="Times New Roman" w:hAnsi="Times New Roman" w:cs="Times New Roman"/>
          <w:color w:val="000000"/>
          <w:szCs w:val="24"/>
        </w:rPr>
        <w:t>.</w:t>
      </w:r>
    </w:p>
    <w:p w:rsidR="00246777" w:rsidRPr="007D10A1" w:rsidRDefault="00246777"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7D10A1">
        <w:rPr>
          <w:rFonts w:ascii="Times New Roman" w:eastAsia="Times New Roman" w:hAnsi="Times New Roman" w:cs="Times New Roman"/>
          <w:color w:val="000000"/>
          <w:szCs w:val="24"/>
        </w:rPr>
        <w:t xml:space="preserve">Menurut </w:t>
      </w:r>
      <w:proofErr w:type="spellStart"/>
      <w:r w:rsidRPr="007D10A1">
        <w:rPr>
          <w:rFonts w:ascii="Times New Roman" w:eastAsia="Times New Roman" w:hAnsi="Times New Roman" w:cs="Times New Roman"/>
          <w:color w:val="000000"/>
          <w:szCs w:val="24"/>
        </w:rPr>
        <w:t>Arnet</w:t>
      </w:r>
      <w:proofErr w:type="spellEnd"/>
      <w:r w:rsidRPr="007D10A1">
        <w:rPr>
          <w:rFonts w:ascii="Times New Roman" w:eastAsia="Times New Roman" w:hAnsi="Times New Roman" w:cs="Times New Roman"/>
          <w:color w:val="000000"/>
          <w:szCs w:val="24"/>
        </w:rPr>
        <w:t xml:space="preserve"> (dalam </w:t>
      </w:r>
      <w:proofErr w:type="spellStart"/>
      <w:r w:rsidRPr="007D10A1">
        <w:rPr>
          <w:rFonts w:ascii="Times New Roman" w:eastAsia="Times New Roman" w:hAnsi="Times New Roman" w:cs="Times New Roman"/>
          <w:color w:val="000000"/>
          <w:szCs w:val="24"/>
        </w:rPr>
        <w:t>Santrock</w:t>
      </w:r>
      <w:proofErr w:type="spellEnd"/>
      <w:r w:rsidRPr="007D10A1">
        <w:rPr>
          <w:rFonts w:ascii="Times New Roman" w:eastAsia="Times New Roman" w:hAnsi="Times New Roman" w:cs="Times New Roman"/>
          <w:color w:val="000000"/>
          <w:szCs w:val="24"/>
        </w:rPr>
        <w:t xml:space="preserve">, 2012) masa beranjak dewasa merupakan transisi dari masa remaja ke dewasa berkisar pada </w:t>
      </w:r>
      <w:proofErr w:type="gramStart"/>
      <w:r w:rsidRPr="007D10A1">
        <w:rPr>
          <w:rFonts w:ascii="Times New Roman" w:eastAsia="Times New Roman" w:hAnsi="Times New Roman" w:cs="Times New Roman"/>
          <w:color w:val="000000"/>
          <w:szCs w:val="24"/>
        </w:rPr>
        <w:t>usia</w:t>
      </w:r>
      <w:proofErr w:type="gramEnd"/>
      <w:r w:rsidRPr="007D10A1">
        <w:rPr>
          <w:rFonts w:ascii="Times New Roman" w:eastAsia="Times New Roman" w:hAnsi="Times New Roman" w:cs="Times New Roman"/>
          <w:color w:val="000000"/>
          <w:szCs w:val="24"/>
        </w:rPr>
        <w:t xml:space="preserve"> 18 hingga 25 tahun. Masa ini ditandai dengan eksperimen dan eksplorasi. Individu mulai memutuskan bagaimana jalan hidup yang diinginkan dengan mengeksplorasi jalur </w:t>
      </w:r>
      <w:r w:rsidRPr="007D10A1">
        <w:rPr>
          <w:rFonts w:ascii="Times New Roman" w:eastAsia="Times New Roman" w:hAnsi="Times New Roman" w:cs="Times New Roman"/>
          <w:szCs w:val="24"/>
        </w:rPr>
        <w:t>karir</w:t>
      </w:r>
      <w:r w:rsidRPr="007D10A1">
        <w:rPr>
          <w:rFonts w:ascii="Times New Roman" w:eastAsia="Times New Roman" w:hAnsi="Times New Roman" w:cs="Times New Roman"/>
          <w:color w:val="000000"/>
          <w:szCs w:val="24"/>
        </w:rPr>
        <w:t xml:space="preserve"> yang </w:t>
      </w:r>
      <w:proofErr w:type="gramStart"/>
      <w:r w:rsidRPr="007D10A1">
        <w:rPr>
          <w:rFonts w:ascii="Times New Roman" w:eastAsia="Times New Roman" w:hAnsi="Times New Roman" w:cs="Times New Roman"/>
          <w:color w:val="000000"/>
          <w:szCs w:val="24"/>
        </w:rPr>
        <w:t>akan</w:t>
      </w:r>
      <w:proofErr w:type="gramEnd"/>
      <w:r w:rsidRPr="007D10A1">
        <w:rPr>
          <w:rFonts w:ascii="Times New Roman" w:eastAsia="Times New Roman" w:hAnsi="Times New Roman" w:cs="Times New Roman"/>
          <w:color w:val="000000"/>
          <w:szCs w:val="24"/>
        </w:rPr>
        <w:t xml:space="preserve"> diambil, diinginkan, seperti hidup melajang maupun menikah.</w:t>
      </w:r>
      <w:r w:rsidRPr="007D10A1">
        <w:rPr>
          <w:rFonts w:ascii="Times New Roman" w:eastAsia="Times New Roman" w:hAnsi="Times New Roman" w:cs="Times New Roman"/>
          <w:color w:val="000000"/>
          <w:szCs w:val="24"/>
          <w:lang w:val="id-ID"/>
        </w:rPr>
        <w:t xml:space="preserve"> </w:t>
      </w:r>
    </w:p>
    <w:p w:rsidR="00246777" w:rsidRPr="007D10A1" w:rsidRDefault="00246777"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7D10A1">
        <w:rPr>
          <w:rFonts w:ascii="Times New Roman" w:eastAsia="Times New Roman" w:hAnsi="Times New Roman" w:cs="Times New Roman"/>
          <w:color w:val="000000"/>
          <w:szCs w:val="24"/>
        </w:rPr>
        <w:t xml:space="preserve">Dalam teori perkembangan, </w:t>
      </w:r>
      <w:proofErr w:type="gramStart"/>
      <w:r w:rsidRPr="007D10A1">
        <w:rPr>
          <w:rFonts w:ascii="Times New Roman" w:eastAsia="Times New Roman" w:hAnsi="Times New Roman" w:cs="Times New Roman"/>
          <w:color w:val="000000"/>
          <w:szCs w:val="24"/>
        </w:rPr>
        <w:t>usia</w:t>
      </w:r>
      <w:proofErr w:type="gramEnd"/>
      <w:r w:rsidRPr="007D10A1">
        <w:rPr>
          <w:rFonts w:ascii="Times New Roman" w:eastAsia="Times New Roman" w:hAnsi="Times New Roman" w:cs="Times New Roman"/>
          <w:color w:val="000000"/>
          <w:szCs w:val="24"/>
        </w:rPr>
        <w:t xml:space="preserve"> menikah adalah pada masa dewasa awal yaitu pada usia 20-40 tahun. Ditinjau dari tugas perkembangan yang sedang dihadapi pada fase </w:t>
      </w:r>
      <w:proofErr w:type="gramStart"/>
      <w:r w:rsidRPr="007D10A1">
        <w:rPr>
          <w:rFonts w:ascii="Times New Roman" w:eastAsia="Times New Roman" w:hAnsi="Times New Roman" w:cs="Times New Roman"/>
          <w:color w:val="000000"/>
          <w:szCs w:val="24"/>
        </w:rPr>
        <w:t>usia</w:t>
      </w:r>
      <w:proofErr w:type="gramEnd"/>
      <w:r w:rsidRPr="007D10A1">
        <w:rPr>
          <w:rFonts w:ascii="Times New Roman" w:eastAsia="Times New Roman" w:hAnsi="Times New Roman" w:cs="Times New Roman"/>
          <w:color w:val="000000"/>
          <w:szCs w:val="24"/>
        </w:rPr>
        <w:t xml:space="preserve"> dewasa awal, maka tugas perkembangan yang sedang </w:t>
      </w:r>
      <w:r w:rsidRPr="007D10A1">
        <w:rPr>
          <w:rFonts w:ascii="Times New Roman" w:eastAsia="Times New Roman" w:hAnsi="Times New Roman" w:cs="Times New Roman"/>
          <w:szCs w:val="24"/>
        </w:rPr>
        <w:t>dihadapi</w:t>
      </w:r>
      <w:r w:rsidRPr="007D10A1">
        <w:rPr>
          <w:rFonts w:ascii="Times New Roman" w:eastAsia="Times New Roman" w:hAnsi="Times New Roman" w:cs="Times New Roman"/>
          <w:color w:val="000000"/>
          <w:szCs w:val="24"/>
        </w:rPr>
        <w:t xml:space="preserve"> adalah memilih pasangan, mempersiapkan pernikahan dan hidup berkeluarga. Pernikahan adalah kesenangan, kebahagiaan, kedamaian, kepuasan, interaksi dengan orang lain, tanggung jawab dalam pemenuhan sosial dan meninggalkan kepribadian (Fadhilah, 2021).  Di dalam negara-negara berkembang menunjukan bahwa, pernikahan seringkali lebih </w:t>
      </w:r>
      <w:r w:rsidRPr="007D10A1">
        <w:rPr>
          <w:rFonts w:ascii="Times New Roman" w:eastAsia="Times New Roman" w:hAnsi="Times New Roman" w:cs="Times New Roman"/>
          <w:szCs w:val="24"/>
        </w:rPr>
        <w:t>dijadikan</w:t>
      </w:r>
      <w:r w:rsidRPr="007D10A1">
        <w:rPr>
          <w:rFonts w:ascii="Times New Roman" w:eastAsia="Times New Roman" w:hAnsi="Times New Roman" w:cs="Times New Roman"/>
          <w:color w:val="000000"/>
          <w:szCs w:val="24"/>
        </w:rPr>
        <w:t xml:space="preserve"> pertanda seseorang telah memasuki masa dewasa, hal ini sering kali </w:t>
      </w:r>
      <w:r w:rsidRPr="007D10A1">
        <w:rPr>
          <w:rFonts w:ascii="Times New Roman" w:eastAsia="Times New Roman" w:hAnsi="Times New Roman" w:cs="Times New Roman"/>
          <w:szCs w:val="24"/>
        </w:rPr>
        <w:t>terjadi</w:t>
      </w:r>
      <w:r w:rsidRPr="007D10A1">
        <w:rPr>
          <w:rFonts w:ascii="Times New Roman" w:eastAsia="Times New Roman" w:hAnsi="Times New Roman" w:cs="Times New Roman"/>
          <w:color w:val="000000"/>
          <w:szCs w:val="24"/>
        </w:rPr>
        <w:t xml:space="preserve"> lebih awal </w:t>
      </w:r>
      <w:r w:rsidRPr="007D10A1">
        <w:rPr>
          <w:rFonts w:ascii="Times New Roman" w:eastAsia="Times New Roman" w:hAnsi="Times New Roman" w:cs="Times New Roman"/>
          <w:szCs w:val="24"/>
        </w:rPr>
        <w:t>dibandingkan</w:t>
      </w:r>
      <w:r w:rsidRPr="007D10A1">
        <w:rPr>
          <w:rFonts w:ascii="Times New Roman" w:eastAsia="Times New Roman" w:hAnsi="Times New Roman" w:cs="Times New Roman"/>
          <w:color w:val="000000"/>
          <w:szCs w:val="24"/>
        </w:rPr>
        <w:t xml:space="preserve"> negara industrialis. Namun demikian, </w:t>
      </w:r>
      <w:r w:rsidRPr="007D10A1">
        <w:rPr>
          <w:rFonts w:ascii="Times New Roman" w:eastAsia="Times New Roman" w:hAnsi="Times New Roman" w:cs="Times New Roman"/>
          <w:szCs w:val="24"/>
        </w:rPr>
        <w:t>banyak</w:t>
      </w:r>
      <w:r w:rsidRPr="007D10A1">
        <w:rPr>
          <w:rFonts w:ascii="Times New Roman" w:eastAsia="Times New Roman" w:hAnsi="Times New Roman" w:cs="Times New Roman"/>
          <w:color w:val="000000"/>
          <w:szCs w:val="24"/>
        </w:rPr>
        <w:t xml:space="preserve"> hal dasar yang seringkali diabaikan pasangan sebelum beralih ke jenjang pernikahan. </w:t>
      </w:r>
      <w:proofErr w:type="gramStart"/>
      <w:r w:rsidRPr="007D10A1">
        <w:rPr>
          <w:rFonts w:ascii="Times New Roman" w:eastAsia="Times New Roman" w:hAnsi="Times New Roman" w:cs="Times New Roman"/>
          <w:color w:val="000000"/>
          <w:szCs w:val="24"/>
        </w:rPr>
        <w:t>pernikahan</w:t>
      </w:r>
      <w:proofErr w:type="gramEnd"/>
      <w:r w:rsidRPr="007D10A1">
        <w:rPr>
          <w:rFonts w:ascii="Times New Roman" w:eastAsia="Times New Roman" w:hAnsi="Times New Roman" w:cs="Times New Roman"/>
          <w:color w:val="000000"/>
          <w:szCs w:val="24"/>
        </w:rPr>
        <w:t xml:space="preserve"> merupakan </w:t>
      </w:r>
      <w:r w:rsidRPr="007D10A1">
        <w:rPr>
          <w:rFonts w:ascii="Times New Roman" w:eastAsia="Times New Roman" w:hAnsi="Times New Roman" w:cs="Times New Roman"/>
          <w:color w:val="000000"/>
          <w:szCs w:val="24"/>
        </w:rPr>
        <w:lastRenderedPageBreak/>
        <w:t xml:space="preserve">momentum istimewa namun melupakan kesiapan dalam diri untuk menjalani kehidupan pernikahan yang sebenarnya </w:t>
      </w:r>
      <w:proofErr w:type="spellStart"/>
      <w:r w:rsidRPr="007D10A1">
        <w:rPr>
          <w:rFonts w:ascii="Times New Roman" w:eastAsia="Times New Roman" w:hAnsi="Times New Roman" w:cs="Times New Roman"/>
          <w:color w:val="000000"/>
          <w:szCs w:val="24"/>
        </w:rPr>
        <w:t>Arnet</w:t>
      </w:r>
      <w:proofErr w:type="spellEnd"/>
      <w:r w:rsidRPr="007D10A1">
        <w:rPr>
          <w:rFonts w:ascii="Times New Roman" w:eastAsia="Times New Roman" w:hAnsi="Times New Roman" w:cs="Times New Roman"/>
          <w:color w:val="000000"/>
          <w:szCs w:val="24"/>
        </w:rPr>
        <w:t xml:space="preserve"> (dalam </w:t>
      </w:r>
      <w:proofErr w:type="spellStart"/>
      <w:r w:rsidRPr="007D10A1">
        <w:rPr>
          <w:rFonts w:ascii="Times New Roman" w:eastAsia="Times New Roman" w:hAnsi="Times New Roman" w:cs="Times New Roman"/>
          <w:color w:val="000000"/>
          <w:szCs w:val="24"/>
        </w:rPr>
        <w:t>Santrock</w:t>
      </w:r>
      <w:proofErr w:type="spellEnd"/>
      <w:r w:rsidRPr="007D10A1">
        <w:rPr>
          <w:rFonts w:ascii="Times New Roman" w:eastAsia="Times New Roman" w:hAnsi="Times New Roman" w:cs="Times New Roman"/>
          <w:color w:val="000000"/>
          <w:szCs w:val="24"/>
        </w:rPr>
        <w:t>, 2012)</w:t>
      </w:r>
      <w:r w:rsidRPr="007D10A1">
        <w:rPr>
          <w:rFonts w:ascii="Times New Roman" w:eastAsia="Times New Roman" w:hAnsi="Times New Roman" w:cs="Times New Roman"/>
          <w:color w:val="000000"/>
          <w:szCs w:val="24"/>
          <w:lang w:val="id-ID"/>
        </w:rPr>
        <w:t>.</w:t>
      </w:r>
    </w:p>
    <w:p w:rsidR="00246777" w:rsidRPr="007D10A1" w:rsidRDefault="00246777"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rPr>
      </w:pPr>
      <w:r w:rsidRPr="007D10A1">
        <w:rPr>
          <w:rFonts w:ascii="Times New Roman" w:eastAsia="Times New Roman" w:hAnsi="Times New Roman" w:cs="Times New Roman"/>
          <w:color w:val="000000"/>
          <w:szCs w:val="24"/>
        </w:rPr>
        <w:t xml:space="preserve">Tahun pertama perkawinan merupakan masa rawan, bahkan dapat disebut sebagai era kritis karena pengalaman bersama belum banyak. Menurut </w:t>
      </w:r>
      <w:proofErr w:type="spellStart"/>
      <w:r w:rsidRPr="007D10A1">
        <w:rPr>
          <w:rFonts w:ascii="Times New Roman" w:eastAsia="Times New Roman" w:hAnsi="Times New Roman" w:cs="Times New Roman"/>
          <w:color w:val="000000"/>
          <w:szCs w:val="24"/>
        </w:rPr>
        <w:t>Clinebell</w:t>
      </w:r>
      <w:proofErr w:type="spellEnd"/>
      <w:r w:rsidRPr="007D10A1">
        <w:rPr>
          <w:rFonts w:ascii="Times New Roman" w:eastAsia="Times New Roman" w:hAnsi="Times New Roman" w:cs="Times New Roman"/>
          <w:color w:val="000000"/>
          <w:szCs w:val="24"/>
        </w:rPr>
        <w:t xml:space="preserve"> dan </w:t>
      </w:r>
      <w:proofErr w:type="spellStart"/>
      <w:r w:rsidRPr="007D10A1">
        <w:rPr>
          <w:rFonts w:ascii="Times New Roman" w:eastAsia="Times New Roman" w:hAnsi="Times New Roman" w:cs="Times New Roman"/>
          <w:color w:val="000000"/>
          <w:szCs w:val="24"/>
        </w:rPr>
        <w:t>Clinebell</w:t>
      </w:r>
      <w:proofErr w:type="spellEnd"/>
      <w:r w:rsidRPr="007D10A1">
        <w:rPr>
          <w:rFonts w:ascii="Times New Roman" w:eastAsia="Times New Roman" w:hAnsi="Times New Roman" w:cs="Times New Roman"/>
          <w:color w:val="000000"/>
          <w:szCs w:val="24"/>
        </w:rPr>
        <w:t xml:space="preserve"> (2005) tahapan periode awal perkawinan merupakan (1) masa penyesuaian diri, dan krisis dan muncul saat pertama kali memasuki jenjang pernikahan, (2) masa belajar </w:t>
      </w:r>
      <w:r w:rsidRPr="007D10A1">
        <w:rPr>
          <w:rFonts w:ascii="Times New Roman" w:eastAsia="Times New Roman" w:hAnsi="Times New Roman" w:cs="Times New Roman"/>
          <w:szCs w:val="24"/>
        </w:rPr>
        <w:t>pasangan</w:t>
      </w:r>
      <w:r w:rsidRPr="007D10A1">
        <w:rPr>
          <w:rFonts w:ascii="Times New Roman" w:eastAsia="Times New Roman" w:hAnsi="Times New Roman" w:cs="Times New Roman"/>
          <w:color w:val="000000"/>
          <w:szCs w:val="24"/>
        </w:rPr>
        <w:t xml:space="preserve"> suami istri tentang pasangan masing-masing dan diri sendiri yang mulai dihadapkan dengan berbagai masalah, (3) masa dimana dua kepribadian (suami maupun istri) saling menempa untuk dapat sesuai satu sama lain, dapat memberi dan menerima.</w:t>
      </w:r>
    </w:p>
    <w:p w:rsidR="00DD7F35" w:rsidRPr="007D10A1" w:rsidRDefault="00DD7F35"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rPr>
      </w:pPr>
      <w:r w:rsidRPr="007D10A1">
        <w:rPr>
          <w:rFonts w:ascii="Times New Roman" w:eastAsia="Times New Roman" w:hAnsi="Times New Roman" w:cs="Times New Roman"/>
          <w:color w:val="000000"/>
          <w:szCs w:val="24"/>
        </w:rPr>
        <w:t xml:space="preserve">Pada pasal 19 PP Nomor 9 tahun 1997 tentang pelaksanaan UU perkawinan No 1 tahun 1974, menjelaskan bahwa perceraian dapat terjadi karena alasan atau ulasan-ulasan salah satunya adalah : antara pasangan suami dan istri terus menerus terjadi perselisihan dan pertengkaran dari masalah tersebut maka kemungkinan tidak ada harapan untuk rukun lagi dalam rumah tangga. Beberapa faktor pun mempengaruhi dan menjadi penghambat dalam penyesuaian perkawinan pada tahap dewasa awal </w:t>
      </w:r>
      <w:proofErr w:type="gramStart"/>
      <w:r w:rsidRPr="007D10A1">
        <w:rPr>
          <w:rFonts w:ascii="Times New Roman" w:eastAsia="Times New Roman" w:hAnsi="Times New Roman" w:cs="Times New Roman"/>
          <w:color w:val="000000"/>
          <w:szCs w:val="24"/>
        </w:rPr>
        <w:t>usia</w:t>
      </w:r>
      <w:proofErr w:type="gramEnd"/>
      <w:r w:rsidRPr="007D10A1">
        <w:rPr>
          <w:rFonts w:ascii="Times New Roman" w:eastAsia="Times New Roman" w:hAnsi="Times New Roman" w:cs="Times New Roman"/>
          <w:color w:val="000000"/>
          <w:szCs w:val="24"/>
        </w:rPr>
        <w:t xml:space="preserve"> awal perkawinan, diantaranya: (a) tidak bisa menerima perubahan sifat dan kebiasaan pasangan, (b) pasangan merasa dirinya dan pasangannya tidak mampu untuk menyelesaikan masalah, (c) pembagian tugas dalam rumah tangga yang tidak saling menerima tugas tersebut, (d) adanya campur tangan keluarga yang sangat kuat dalam perkawinan.</w:t>
      </w:r>
    </w:p>
    <w:p w:rsidR="00DD7F35" w:rsidRPr="007D10A1" w:rsidRDefault="00DD7F35"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7D10A1">
        <w:rPr>
          <w:rFonts w:ascii="Times New Roman" w:eastAsia="Times New Roman" w:hAnsi="Times New Roman" w:cs="Times New Roman"/>
          <w:color w:val="000000"/>
          <w:szCs w:val="24"/>
        </w:rPr>
        <w:t xml:space="preserve">Pada periode awal perkawinan, pengelolaan emosi yang baik antar pasangan suami-istri merupakan hal yang penting yang harus </w:t>
      </w:r>
      <w:r w:rsidRPr="007D10A1">
        <w:rPr>
          <w:rFonts w:ascii="Times New Roman" w:eastAsia="Times New Roman" w:hAnsi="Times New Roman" w:cs="Times New Roman"/>
          <w:szCs w:val="24"/>
        </w:rPr>
        <w:t>dihadapi</w:t>
      </w:r>
      <w:r w:rsidRPr="007D10A1">
        <w:rPr>
          <w:rFonts w:ascii="Times New Roman" w:eastAsia="Times New Roman" w:hAnsi="Times New Roman" w:cs="Times New Roman"/>
          <w:color w:val="000000"/>
          <w:szCs w:val="24"/>
        </w:rPr>
        <w:t xml:space="preserve"> dan diselesaikan oleh pasangan suami-istri. </w:t>
      </w:r>
      <w:proofErr w:type="gramStart"/>
      <w:r w:rsidRPr="007D10A1">
        <w:rPr>
          <w:rFonts w:ascii="Times New Roman" w:eastAsia="Times New Roman" w:hAnsi="Times New Roman" w:cs="Times New Roman"/>
          <w:color w:val="000000"/>
          <w:szCs w:val="24"/>
        </w:rPr>
        <w:t>bentuk</w:t>
      </w:r>
      <w:proofErr w:type="gramEnd"/>
      <w:r w:rsidRPr="007D10A1">
        <w:rPr>
          <w:rFonts w:ascii="Times New Roman" w:eastAsia="Times New Roman" w:hAnsi="Times New Roman" w:cs="Times New Roman"/>
          <w:color w:val="000000"/>
          <w:szCs w:val="24"/>
        </w:rPr>
        <w:t xml:space="preserve"> penyesuaian yang bisa dilakukan salah satunya dengan cara memperbaiki  hubungan interpersonal antar pasangan suami-istri, yang bisa didapat dalam kegiatan </w:t>
      </w:r>
      <w:proofErr w:type="spellStart"/>
      <w:r w:rsidRPr="007D10A1">
        <w:rPr>
          <w:rFonts w:ascii="Times New Roman" w:eastAsia="Times New Roman" w:hAnsi="Times New Roman" w:cs="Times New Roman"/>
          <w:color w:val="000000"/>
          <w:szCs w:val="24"/>
        </w:rPr>
        <w:t>maiyah</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mocopat</w:t>
      </w:r>
      <w:proofErr w:type="spellEnd"/>
      <w:r w:rsidRPr="007D10A1">
        <w:rPr>
          <w:rFonts w:ascii="Times New Roman" w:eastAsia="Times New Roman" w:hAnsi="Times New Roman" w:cs="Times New Roman"/>
          <w:color w:val="000000"/>
          <w:szCs w:val="24"/>
        </w:rPr>
        <w:t xml:space="preserve"> syafaat sebagai sumber </w:t>
      </w:r>
      <w:proofErr w:type="spellStart"/>
      <w:r w:rsidRPr="007D10A1">
        <w:rPr>
          <w:rFonts w:ascii="Times New Roman" w:eastAsia="Times New Roman" w:hAnsi="Times New Roman" w:cs="Times New Roman"/>
          <w:color w:val="000000"/>
          <w:szCs w:val="24"/>
        </w:rPr>
        <w:t>religiusitas</w:t>
      </w:r>
      <w:proofErr w:type="spellEnd"/>
      <w:r w:rsidRPr="007D10A1">
        <w:rPr>
          <w:rFonts w:ascii="Times New Roman" w:eastAsia="Times New Roman" w:hAnsi="Times New Roman" w:cs="Times New Roman"/>
          <w:color w:val="000000"/>
          <w:szCs w:val="24"/>
        </w:rPr>
        <w:t xml:space="preserve"> yang berpengaruh terhadap</w:t>
      </w:r>
      <w:r w:rsidRPr="007D10A1">
        <w:rPr>
          <w:rFonts w:ascii="Times New Roman" w:eastAsia="Times New Roman" w:hAnsi="Times New Roman" w:cs="Times New Roman"/>
          <w:color w:val="000000"/>
          <w:szCs w:val="24"/>
        </w:rPr>
        <w:t xml:space="preserve">  teknik untuk </w:t>
      </w:r>
      <w:proofErr w:type="spellStart"/>
      <w:r w:rsidRPr="007D10A1">
        <w:rPr>
          <w:rFonts w:ascii="Times New Roman" w:eastAsia="Times New Roman" w:hAnsi="Times New Roman" w:cs="Times New Roman"/>
          <w:color w:val="000000"/>
          <w:szCs w:val="24"/>
        </w:rPr>
        <w:t>meregulasi</w:t>
      </w:r>
      <w:proofErr w:type="spellEnd"/>
      <w:r w:rsidRPr="007D10A1">
        <w:rPr>
          <w:rFonts w:ascii="Times New Roman" w:eastAsia="Times New Roman" w:hAnsi="Times New Roman" w:cs="Times New Roman"/>
          <w:color w:val="000000"/>
          <w:szCs w:val="24"/>
        </w:rPr>
        <w:t xml:space="preserve"> emosi</w:t>
      </w:r>
      <w:r w:rsidRPr="007D10A1">
        <w:rPr>
          <w:rFonts w:ascii="Times New Roman" w:eastAsia="Times New Roman" w:hAnsi="Times New Roman" w:cs="Times New Roman"/>
          <w:color w:val="000000"/>
          <w:szCs w:val="24"/>
          <w:lang w:val="id-ID"/>
        </w:rPr>
        <w:t>.</w:t>
      </w:r>
    </w:p>
    <w:p w:rsidR="00DD7F35" w:rsidRPr="007D10A1" w:rsidRDefault="00DD7F35"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7D10A1">
        <w:rPr>
          <w:rFonts w:ascii="Times New Roman" w:eastAsia="Times New Roman" w:hAnsi="Times New Roman" w:cs="Times New Roman"/>
          <w:color w:val="000000"/>
          <w:szCs w:val="24"/>
        </w:rPr>
        <w:t xml:space="preserve"> </w:t>
      </w:r>
      <w:r w:rsidRPr="007D10A1">
        <w:rPr>
          <w:rFonts w:ascii="Times New Roman" w:eastAsia="Times New Roman" w:hAnsi="Times New Roman" w:cs="Times New Roman"/>
          <w:color w:val="000000"/>
          <w:szCs w:val="24"/>
        </w:rPr>
        <w:t xml:space="preserve">Di Yogyakarta terdapat salah satu perkumpulan yaitu </w:t>
      </w:r>
      <w:proofErr w:type="spellStart"/>
      <w:r w:rsidRPr="007D10A1">
        <w:rPr>
          <w:rFonts w:ascii="Times New Roman" w:eastAsia="Times New Roman" w:hAnsi="Times New Roman" w:cs="Times New Roman"/>
          <w:color w:val="000000"/>
          <w:szCs w:val="24"/>
        </w:rPr>
        <w:t>Mocopat</w:t>
      </w:r>
      <w:proofErr w:type="spellEnd"/>
      <w:r w:rsidRPr="007D10A1">
        <w:rPr>
          <w:rFonts w:ascii="Times New Roman" w:eastAsia="Times New Roman" w:hAnsi="Times New Roman" w:cs="Times New Roman"/>
          <w:color w:val="000000"/>
          <w:szCs w:val="24"/>
        </w:rPr>
        <w:t xml:space="preserve"> Syafaat yang rutin diadakan kajian setiap malam tanggal 17 yang berlokasi di </w:t>
      </w:r>
      <w:proofErr w:type="spellStart"/>
      <w:r w:rsidRPr="007D10A1">
        <w:rPr>
          <w:rFonts w:ascii="Times New Roman" w:eastAsia="Times New Roman" w:hAnsi="Times New Roman" w:cs="Times New Roman"/>
          <w:color w:val="000000"/>
          <w:szCs w:val="24"/>
        </w:rPr>
        <w:t>Tamantirto</w:t>
      </w:r>
      <w:proofErr w:type="spellEnd"/>
      <w:r w:rsidRPr="007D10A1">
        <w:rPr>
          <w:rFonts w:ascii="Times New Roman" w:eastAsia="Times New Roman" w:hAnsi="Times New Roman" w:cs="Times New Roman"/>
          <w:color w:val="000000"/>
          <w:szCs w:val="24"/>
        </w:rPr>
        <w:t xml:space="preserve">, Kasihan, </w:t>
      </w:r>
      <w:proofErr w:type="spellStart"/>
      <w:r w:rsidRPr="007D10A1">
        <w:rPr>
          <w:rFonts w:ascii="Times New Roman" w:eastAsia="Times New Roman" w:hAnsi="Times New Roman" w:cs="Times New Roman"/>
          <w:color w:val="000000"/>
          <w:szCs w:val="24"/>
        </w:rPr>
        <w:t>Bantul</w:t>
      </w:r>
      <w:proofErr w:type="spellEnd"/>
      <w:r w:rsidRPr="007D10A1">
        <w:rPr>
          <w:rFonts w:ascii="Times New Roman" w:eastAsia="Times New Roman" w:hAnsi="Times New Roman" w:cs="Times New Roman"/>
          <w:color w:val="000000"/>
          <w:szCs w:val="24"/>
        </w:rPr>
        <w:t xml:space="preserve">, Yogyakarta. </w:t>
      </w:r>
      <w:proofErr w:type="spellStart"/>
      <w:r w:rsidRPr="007D10A1">
        <w:rPr>
          <w:rFonts w:ascii="Times New Roman" w:eastAsia="Times New Roman" w:hAnsi="Times New Roman" w:cs="Times New Roman"/>
          <w:color w:val="000000"/>
          <w:szCs w:val="24"/>
        </w:rPr>
        <w:t>Emha</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Ainun</w:t>
      </w:r>
      <w:proofErr w:type="spellEnd"/>
      <w:r w:rsidRPr="007D10A1">
        <w:rPr>
          <w:rFonts w:ascii="Times New Roman" w:eastAsia="Times New Roman" w:hAnsi="Times New Roman" w:cs="Times New Roman"/>
          <w:color w:val="000000"/>
          <w:szCs w:val="24"/>
        </w:rPr>
        <w:t xml:space="preserve"> Najib merupakan tokoh yang memediasi para jamaah dalam memaknai nilai-nilai kebajikan yang sedang didiskusikan. Dalam pengajian </w:t>
      </w:r>
      <w:proofErr w:type="spellStart"/>
      <w:r w:rsidRPr="007D10A1">
        <w:rPr>
          <w:rFonts w:ascii="Times New Roman" w:eastAsia="Times New Roman" w:hAnsi="Times New Roman" w:cs="Times New Roman"/>
          <w:color w:val="000000"/>
          <w:szCs w:val="24"/>
        </w:rPr>
        <w:t>Mocopat</w:t>
      </w:r>
      <w:proofErr w:type="spellEnd"/>
      <w:r w:rsidRPr="007D10A1">
        <w:rPr>
          <w:rFonts w:ascii="Times New Roman" w:eastAsia="Times New Roman" w:hAnsi="Times New Roman" w:cs="Times New Roman"/>
          <w:color w:val="000000"/>
          <w:szCs w:val="24"/>
        </w:rPr>
        <w:t xml:space="preserve"> Syafaat ini, terdapat nilai-nilai kebajikan yang disampaikan kepada para anggota </w:t>
      </w:r>
      <w:proofErr w:type="spellStart"/>
      <w:r w:rsidRPr="007D10A1">
        <w:rPr>
          <w:rFonts w:ascii="Times New Roman" w:eastAsia="Times New Roman" w:hAnsi="Times New Roman" w:cs="Times New Roman"/>
          <w:color w:val="000000"/>
          <w:szCs w:val="24"/>
        </w:rPr>
        <w:t>jamaahnya</w:t>
      </w:r>
      <w:proofErr w:type="spellEnd"/>
      <w:r w:rsidRPr="007D10A1">
        <w:rPr>
          <w:rFonts w:ascii="Times New Roman" w:eastAsia="Times New Roman" w:hAnsi="Times New Roman" w:cs="Times New Roman"/>
          <w:color w:val="000000"/>
          <w:szCs w:val="24"/>
        </w:rPr>
        <w:t xml:space="preserve">. Anggota yang menerima nilai-nilai kebajikan yang disampaikan kemudian menginternalisasi nilai-nilai tersebut dan menjadikannya sebagai salah satu metode untuk mengisi dan </w:t>
      </w:r>
      <w:proofErr w:type="spellStart"/>
      <w:r w:rsidRPr="007D10A1">
        <w:rPr>
          <w:rFonts w:ascii="Times New Roman" w:eastAsia="Times New Roman" w:hAnsi="Times New Roman" w:cs="Times New Roman"/>
          <w:color w:val="000000"/>
          <w:szCs w:val="24"/>
        </w:rPr>
        <w:t>menerapi</w:t>
      </w:r>
      <w:proofErr w:type="spellEnd"/>
      <w:r w:rsidRPr="007D10A1">
        <w:rPr>
          <w:rFonts w:ascii="Times New Roman" w:eastAsia="Times New Roman" w:hAnsi="Times New Roman" w:cs="Times New Roman"/>
          <w:color w:val="000000"/>
          <w:szCs w:val="24"/>
        </w:rPr>
        <w:t xml:space="preserve"> keterasingan jiwa pada dirinya, sehingga para jamaah menjadi </w:t>
      </w:r>
      <w:r w:rsidRPr="007D10A1">
        <w:rPr>
          <w:rFonts w:ascii="Times New Roman" w:eastAsia="Times New Roman" w:hAnsi="Times New Roman" w:cs="Times New Roman"/>
          <w:color w:val="000000"/>
          <w:szCs w:val="24"/>
        </w:rPr>
        <w:lastRenderedPageBreak/>
        <w:t xml:space="preserve">semakin jernih dan tangguh dalam menjalani kehidupan baik untuk dirinya, keluarga maupun untuk </w:t>
      </w:r>
      <w:r w:rsidRPr="007D10A1">
        <w:rPr>
          <w:rFonts w:ascii="Times New Roman" w:eastAsia="Times New Roman" w:hAnsi="Times New Roman" w:cs="Times New Roman"/>
          <w:szCs w:val="24"/>
        </w:rPr>
        <w:t>lingkungan</w:t>
      </w:r>
      <w:r w:rsidRPr="007D10A1">
        <w:rPr>
          <w:rFonts w:ascii="Times New Roman" w:eastAsia="Times New Roman" w:hAnsi="Times New Roman" w:cs="Times New Roman"/>
          <w:color w:val="000000"/>
          <w:szCs w:val="24"/>
        </w:rPr>
        <w:t xml:space="preserve"> sosialnya (</w:t>
      </w:r>
      <w:proofErr w:type="spellStart"/>
      <w:r w:rsidRPr="007D10A1">
        <w:rPr>
          <w:rFonts w:ascii="Times New Roman" w:eastAsia="Times New Roman" w:hAnsi="Times New Roman" w:cs="Times New Roman"/>
          <w:color w:val="000000"/>
          <w:szCs w:val="24"/>
        </w:rPr>
        <w:t>Emha</w:t>
      </w:r>
      <w:proofErr w:type="spellEnd"/>
      <w:r w:rsidRPr="007D10A1">
        <w:rPr>
          <w:rFonts w:ascii="Times New Roman" w:eastAsia="Times New Roman" w:hAnsi="Times New Roman" w:cs="Times New Roman"/>
          <w:color w:val="000000"/>
          <w:szCs w:val="24"/>
        </w:rPr>
        <w:t>, 2007).</w:t>
      </w:r>
      <w:r w:rsidRPr="007D10A1">
        <w:rPr>
          <w:rFonts w:ascii="Times New Roman" w:eastAsia="Times New Roman" w:hAnsi="Times New Roman" w:cs="Times New Roman"/>
          <w:color w:val="000000"/>
          <w:szCs w:val="24"/>
          <w:lang w:val="id-ID"/>
        </w:rPr>
        <w:t xml:space="preserve"> </w:t>
      </w:r>
    </w:p>
    <w:p w:rsidR="00DD7F35" w:rsidRPr="007D10A1" w:rsidRDefault="00DD7F35"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7D10A1">
        <w:rPr>
          <w:rFonts w:ascii="Times New Roman" w:eastAsia="Times New Roman" w:hAnsi="Times New Roman" w:cs="Times New Roman"/>
          <w:color w:val="000000"/>
          <w:szCs w:val="24"/>
        </w:rPr>
        <w:t xml:space="preserve">Pengendalian emosi bisa disebut juga dengan regulasi emosi. Regulasi emosi </w:t>
      </w:r>
      <w:r w:rsidRPr="007D10A1">
        <w:rPr>
          <w:rFonts w:ascii="Times New Roman" w:eastAsia="Times New Roman" w:hAnsi="Times New Roman" w:cs="Times New Roman"/>
          <w:szCs w:val="24"/>
        </w:rPr>
        <w:t>adalah</w:t>
      </w:r>
      <w:r w:rsidRPr="007D10A1">
        <w:rPr>
          <w:rFonts w:ascii="Times New Roman" w:eastAsia="Times New Roman" w:hAnsi="Times New Roman" w:cs="Times New Roman"/>
          <w:color w:val="000000"/>
          <w:szCs w:val="24"/>
        </w:rPr>
        <w:t xml:space="preserve"> kapasitas untuk mengontrol dan menyesuaikan emosi yang timbul pada tingkat intensitas yang tepat untuk mencapai suatu tujuan. Regulasi emosi yang tepat meliputi kemampuan untuk mengatur perasaan, reaksi fisiologis, kognisi yang berhubungan dengan emosi, dan reaksi yang berhubungan dengan emosi (Shaffer dalam </w:t>
      </w:r>
      <w:proofErr w:type="spellStart"/>
      <w:r w:rsidRPr="007D10A1">
        <w:rPr>
          <w:rFonts w:ascii="Times New Roman" w:eastAsia="Times New Roman" w:hAnsi="Times New Roman" w:cs="Times New Roman"/>
          <w:color w:val="000000"/>
          <w:szCs w:val="24"/>
        </w:rPr>
        <w:t>Anggraeny</w:t>
      </w:r>
      <w:proofErr w:type="spellEnd"/>
      <w:r w:rsidRPr="007D10A1">
        <w:rPr>
          <w:rFonts w:ascii="Times New Roman" w:eastAsia="Times New Roman" w:hAnsi="Times New Roman" w:cs="Times New Roman"/>
          <w:color w:val="000000"/>
          <w:szCs w:val="24"/>
        </w:rPr>
        <w:t xml:space="preserve">, 2014). Seseorang yang memiliki regulasi emosi dapat mempertahankan atau meningkatkan emosi yang </w:t>
      </w:r>
      <w:proofErr w:type="spellStart"/>
      <w:r w:rsidRPr="007D10A1">
        <w:rPr>
          <w:rFonts w:ascii="Times New Roman" w:eastAsia="Times New Roman" w:hAnsi="Times New Roman" w:cs="Times New Roman"/>
          <w:color w:val="000000"/>
          <w:szCs w:val="24"/>
        </w:rPr>
        <w:t>dirasakannya</w:t>
      </w:r>
      <w:proofErr w:type="spellEnd"/>
      <w:r w:rsidRPr="007D10A1">
        <w:rPr>
          <w:rFonts w:ascii="Times New Roman" w:eastAsia="Times New Roman" w:hAnsi="Times New Roman" w:cs="Times New Roman"/>
          <w:color w:val="000000"/>
          <w:szCs w:val="24"/>
        </w:rPr>
        <w:t xml:space="preserve"> baik positif maupun negatif. Selain itu, seseorang juga dapat mengurangi emosinya baik positif maupun negatif. Regulasi emosi </w:t>
      </w:r>
      <w:r w:rsidRPr="007D10A1">
        <w:rPr>
          <w:rFonts w:ascii="Times New Roman" w:eastAsia="Times New Roman" w:hAnsi="Times New Roman" w:cs="Times New Roman"/>
          <w:szCs w:val="24"/>
        </w:rPr>
        <w:t>adalah</w:t>
      </w:r>
      <w:r w:rsidRPr="007D10A1">
        <w:rPr>
          <w:rFonts w:ascii="Times New Roman" w:eastAsia="Times New Roman" w:hAnsi="Times New Roman" w:cs="Times New Roman"/>
          <w:color w:val="000000"/>
          <w:szCs w:val="24"/>
        </w:rPr>
        <w:t xml:space="preserve"> kemampuan mengekspresikan emosi yang dilakukan baik secara lisan maupun tulisan dapat membantu meningkatkan kesehatan, kesejahteraan psikologis dan fungsi fisik pada seseorang saat menghadapi peristiwa traumatik dalam hidupnya dan membantu mengatasi distress psikologis (Greenberg &amp; Stone, 1992; </w:t>
      </w:r>
      <w:proofErr w:type="spellStart"/>
      <w:r w:rsidRPr="007D10A1">
        <w:rPr>
          <w:rFonts w:ascii="Times New Roman" w:eastAsia="Times New Roman" w:hAnsi="Times New Roman" w:cs="Times New Roman"/>
          <w:color w:val="000000"/>
          <w:szCs w:val="24"/>
        </w:rPr>
        <w:t>Mendolia</w:t>
      </w:r>
      <w:proofErr w:type="spellEnd"/>
      <w:r w:rsidRPr="007D10A1">
        <w:rPr>
          <w:rFonts w:ascii="Times New Roman" w:eastAsia="Times New Roman" w:hAnsi="Times New Roman" w:cs="Times New Roman"/>
          <w:color w:val="000000"/>
          <w:szCs w:val="24"/>
        </w:rPr>
        <w:t xml:space="preserve"> &amp; </w:t>
      </w:r>
      <w:proofErr w:type="spellStart"/>
      <w:r w:rsidRPr="007D10A1">
        <w:rPr>
          <w:rFonts w:ascii="Times New Roman" w:eastAsia="Times New Roman" w:hAnsi="Times New Roman" w:cs="Times New Roman"/>
          <w:color w:val="000000"/>
          <w:szCs w:val="24"/>
        </w:rPr>
        <w:t>Kleck</w:t>
      </w:r>
      <w:proofErr w:type="spellEnd"/>
      <w:r w:rsidRPr="007D10A1">
        <w:rPr>
          <w:rFonts w:ascii="Times New Roman" w:eastAsia="Times New Roman" w:hAnsi="Times New Roman" w:cs="Times New Roman"/>
          <w:color w:val="000000"/>
          <w:szCs w:val="24"/>
        </w:rPr>
        <w:t xml:space="preserve">, 1993; </w:t>
      </w:r>
      <w:proofErr w:type="spellStart"/>
      <w:r w:rsidRPr="007D10A1">
        <w:rPr>
          <w:rFonts w:ascii="Times New Roman" w:eastAsia="Times New Roman" w:hAnsi="Times New Roman" w:cs="Times New Roman"/>
          <w:color w:val="000000"/>
          <w:szCs w:val="24"/>
        </w:rPr>
        <w:t>Strobee</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Stroebe</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Schut</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zech</w:t>
      </w:r>
      <w:proofErr w:type="spellEnd"/>
      <w:r w:rsidRPr="007D10A1">
        <w:rPr>
          <w:rFonts w:ascii="Times New Roman" w:eastAsia="Times New Roman" w:hAnsi="Times New Roman" w:cs="Times New Roman"/>
          <w:color w:val="000000"/>
          <w:szCs w:val="24"/>
        </w:rPr>
        <w:t xml:space="preserve">, dan Bout, 2002). Asumsi dasar psikologi </w:t>
      </w:r>
      <w:r w:rsidRPr="007D10A1">
        <w:rPr>
          <w:rFonts w:ascii="Times New Roman" w:eastAsia="Times New Roman" w:hAnsi="Times New Roman" w:cs="Times New Roman"/>
          <w:szCs w:val="24"/>
        </w:rPr>
        <w:t>dalam</w:t>
      </w:r>
      <w:r w:rsidRPr="007D10A1">
        <w:rPr>
          <w:rFonts w:ascii="Times New Roman" w:eastAsia="Times New Roman" w:hAnsi="Times New Roman" w:cs="Times New Roman"/>
          <w:color w:val="000000"/>
          <w:szCs w:val="24"/>
        </w:rPr>
        <w:t xml:space="preserve"> kegiatan MMS adalah kehadiran sosok </w:t>
      </w:r>
      <w:proofErr w:type="spellStart"/>
      <w:r w:rsidRPr="007D10A1">
        <w:rPr>
          <w:rFonts w:ascii="Times New Roman" w:eastAsia="Times New Roman" w:hAnsi="Times New Roman" w:cs="Times New Roman"/>
          <w:color w:val="000000"/>
          <w:szCs w:val="24"/>
        </w:rPr>
        <w:t>Emha</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Ainun</w:t>
      </w:r>
      <w:proofErr w:type="spellEnd"/>
      <w:r w:rsidRPr="007D10A1">
        <w:rPr>
          <w:rFonts w:ascii="Times New Roman" w:eastAsia="Times New Roman" w:hAnsi="Times New Roman" w:cs="Times New Roman"/>
          <w:color w:val="000000"/>
          <w:szCs w:val="24"/>
        </w:rPr>
        <w:t xml:space="preserve"> </w:t>
      </w:r>
      <w:proofErr w:type="spellStart"/>
      <w:r w:rsidRPr="007D10A1">
        <w:rPr>
          <w:rFonts w:ascii="Times New Roman" w:eastAsia="Times New Roman" w:hAnsi="Times New Roman" w:cs="Times New Roman"/>
          <w:color w:val="000000"/>
          <w:szCs w:val="24"/>
        </w:rPr>
        <w:t>Nadjib</w:t>
      </w:r>
      <w:proofErr w:type="spellEnd"/>
      <w:r w:rsidRPr="007D10A1">
        <w:rPr>
          <w:rFonts w:ascii="Times New Roman" w:eastAsia="Times New Roman" w:hAnsi="Times New Roman" w:cs="Times New Roman"/>
          <w:color w:val="000000"/>
          <w:szCs w:val="24"/>
        </w:rPr>
        <w:t xml:space="preserve"> yang dapat </w:t>
      </w:r>
      <w:r w:rsidRPr="007D10A1">
        <w:rPr>
          <w:rFonts w:ascii="Times New Roman" w:eastAsia="Times New Roman" w:hAnsi="Times New Roman" w:cs="Times New Roman"/>
          <w:szCs w:val="24"/>
        </w:rPr>
        <w:t>diartikan</w:t>
      </w:r>
      <w:r w:rsidRPr="007D10A1">
        <w:rPr>
          <w:rFonts w:ascii="Times New Roman" w:eastAsia="Times New Roman" w:hAnsi="Times New Roman" w:cs="Times New Roman"/>
          <w:color w:val="000000"/>
          <w:szCs w:val="24"/>
        </w:rPr>
        <w:t xml:space="preserve"> sebagai seorang psikolog beserta narasumber lainnya, sedangkan para jamaah yang hadir adalah sebagai peserta, kegiatan awal MMS dengan pembacaan ayat-ayat suci </w:t>
      </w:r>
      <w:proofErr w:type="spellStart"/>
      <w:r w:rsidRPr="007D10A1">
        <w:rPr>
          <w:rFonts w:ascii="Times New Roman" w:eastAsia="Times New Roman" w:hAnsi="Times New Roman" w:cs="Times New Roman"/>
          <w:color w:val="000000"/>
          <w:szCs w:val="24"/>
        </w:rPr>
        <w:t>Alqur”</w:t>
      </w:r>
      <w:proofErr w:type="gramStart"/>
      <w:r w:rsidRPr="007D10A1">
        <w:rPr>
          <w:rFonts w:ascii="Times New Roman" w:eastAsia="Times New Roman" w:hAnsi="Times New Roman" w:cs="Times New Roman"/>
          <w:color w:val="000000"/>
          <w:szCs w:val="24"/>
        </w:rPr>
        <w:t>an</w:t>
      </w:r>
      <w:proofErr w:type="spellEnd"/>
      <w:proofErr w:type="gramEnd"/>
      <w:r w:rsidRPr="007D10A1">
        <w:rPr>
          <w:rFonts w:ascii="Times New Roman" w:eastAsia="Times New Roman" w:hAnsi="Times New Roman" w:cs="Times New Roman"/>
          <w:color w:val="000000"/>
          <w:szCs w:val="24"/>
        </w:rPr>
        <w:t xml:space="preserve"> dan puji-pujian religi yang dibingkai dengan langgam kesenian jawa yang menjadi ciri khas kegiatan MMS. Para jamaah dibimbing dan di tuntun untuk melantunkan pujian-</w:t>
      </w:r>
      <w:proofErr w:type="spellStart"/>
      <w:r w:rsidRPr="007D10A1">
        <w:rPr>
          <w:rFonts w:ascii="Times New Roman" w:eastAsia="Times New Roman" w:hAnsi="Times New Roman" w:cs="Times New Roman"/>
          <w:color w:val="000000"/>
          <w:szCs w:val="24"/>
        </w:rPr>
        <w:t>pijian</w:t>
      </w:r>
      <w:proofErr w:type="spellEnd"/>
      <w:r w:rsidRPr="007D10A1">
        <w:rPr>
          <w:rFonts w:ascii="Times New Roman" w:eastAsia="Times New Roman" w:hAnsi="Times New Roman" w:cs="Times New Roman"/>
          <w:color w:val="000000"/>
          <w:szCs w:val="24"/>
        </w:rPr>
        <w:t xml:space="preserve"> spiritual secara bersama-sama. Dalam kacamata psikologi, hal ini bisa </w:t>
      </w:r>
      <w:r w:rsidRPr="007D10A1">
        <w:rPr>
          <w:rFonts w:ascii="Times New Roman" w:eastAsia="Times New Roman" w:hAnsi="Times New Roman" w:cs="Times New Roman"/>
          <w:szCs w:val="24"/>
        </w:rPr>
        <w:t>disebut</w:t>
      </w:r>
      <w:r w:rsidRPr="007D10A1">
        <w:rPr>
          <w:rFonts w:ascii="Times New Roman" w:eastAsia="Times New Roman" w:hAnsi="Times New Roman" w:cs="Times New Roman"/>
          <w:color w:val="000000"/>
          <w:szCs w:val="24"/>
        </w:rPr>
        <w:t xml:space="preserve"> sebagai stimulus awal untuk menggiring jiwa dalam keadaan bersih dan positif </w:t>
      </w:r>
      <w:r w:rsidRPr="007D10A1">
        <w:rPr>
          <w:rFonts w:ascii="Times New Roman" w:eastAsia="Times New Roman" w:hAnsi="Times New Roman" w:cs="Times New Roman"/>
          <w:i/>
          <w:color w:val="000000"/>
          <w:szCs w:val="24"/>
        </w:rPr>
        <w:t xml:space="preserve">(positive </w:t>
      </w:r>
      <w:r w:rsidRPr="007D10A1">
        <w:rPr>
          <w:rFonts w:ascii="Times New Roman" w:eastAsia="Times New Roman" w:hAnsi="Times New Roman" w:cs="Times New Roman"/>
          <w:i/>
          <w:szCs w:val="24"/>
        </w:rPr>
        <w:t>addict</w:t>
      </w:r>
      <w:r w:rsidRPr="007D10A1">
        <w:rPr>
          <w:rFonts w:ascii="Times New Roman" w:eastAsia="Times New Roman" w:hAnsi="Times New Roman" w:cs="Times New Roman"/>
          <w:i/>
          <w:color w:val="000000"/>
          <w:szCs w:val="24"/>
        </w:rPr>
        <w:t xml:space="preserve">), </w:t>
      </w:r>
      <w:r w:rsidRPr="007D10A1">
        <w:rPr>
          <w:rFonts w:ascii="Times New Roman" w:eastAsia="Times New Roman" w:hAnsi="Times New Roman" w:cs="Times New Roman"/>
          <w:color w:val="000000"/>
          <w:szCs w:val="24"/>
        </w:rPr>
        <w:t xml:space="preserve">hati yang tenang dan fikiran yang </w:t>
      </w:r>
      <w:proofErr w:type="spellStart"/>
      <w:r w:rsidRPr="007D10A1">
        <w:rPr>
          <w:rFonts w:ascii="Times New Roman" w:eastAsia="Times New Roman" w:hAnsi="Times New Roman" w:cs="Times New Roman"/>
          <w:color w:val="000000"/>
          <w:szCs w:val="24"/>
        </w:rPr>
        <w:t>khusu</w:t>
      </w:r>
      <w:proofErr w:type="spellEnd"/>
      <w:r w:rsidRPr="007D10A1">
        <w:rPr>
          <w:rFonts w:ascii="Times New Roman" w:eastAsia="Times New Roman" w:hAnsi="Times New Roman" w:cs="Times New Roman"/>
          <w:color w:val="000000"/>
          <w:szCs w:val="24"/>
        </w:rPr>
        <w:t xml:space="preserve"> atau fokus serta untuk penyelarasan radar agar suasana dalam </w:t>
      </w:r>
      <w:proofErr w:type="spellStart"/>
      <w:r w:rsidRPr="007D10A1">
        <w:rPr>
          <w:rFonts w:ascii="Times New Roman" w:eastAsia="Times New Roman" w:hAnsi="Times New Roman" w:cs="Times New Roman"/>
          <w:color w:val="000000"/>
          <w:szCs w:val="24"/>
        </w:rPr>
        <w:t>majlis</w:t>
      </w:r>
      <w:proofErr w:type="spellEnd"/>
      <w:r w:rsidRPr="007D10A1">
        <w:rPr>
          <w:rFonts w:ascii="Times New Roman" w:eastAsia="Times New Roman" w:hAnsi="Times New Roman" w:cs="Times New Roman"/>
          <w:color w:val="000000"/>
          <w:szCs w:val="24"/>
        </w:rPr>
        <w:t xml:space="preserve"> MMS dapat berlangsung dengan khidmat.</w:t>
      </w:r>
      <w:r w:rsidRPr="007D10A1">
        <w:rPr>
          <w:rFonts w:ascii="Times New Roman" w:eastAsia="Times New Roman" w:hAnsi="Times New Roman" w:cs="Times New Roman"/>
          <w:color w:val="000000"/>
          <w:szCs w:val="24"/>
          <w:lang w:val="id-ID"/>
        </w:rPr>
        <w:t xml:space="preserve"> </w:t>
      </w:r>
    </w:p>
    <w:p w:rsidR="00246777" w:rsidRPr="007D10A1" w:rsidRDefault="00DD7F35"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Cs w:val="24"/>
          <w:lang w:val="id-ID"/>
        </w:rPr>
      </w:pPr>
      <w:r w:rsidRPr="00DD7F35">
        <w:rPr>
          <w:rFonts w:ascii="Times New Roman" w:eastAsia="Times New Roman" w:hAnsi="Times New Roman" w:cs="Times New Roman"/>
          <w:color w:val="000000"/>
          <w:szCs w:val="24"/>
        </w:rPr>
        <w:t xml:space="preserve">Penelitian mengenai regulasi emosi memang telah banyak mengalami pembahasan namun, regulasi emosi yang </w:t>
      </w:r>
      <w:r w:rsidRPr="00DD7F35">
        <w:rPr>
          <w:rFonts w:ascii="Times New Roman" w:eastAsia="Times New Roman" w:hAnsi="Times New Roman" w:cs="Times New Roman"/>
          <w:szCs w:val="24"/>
        </w:rPr>
        <w:t>dihubungkan</w:t>
      </w:r>
      <w:r w:rsidRPr="00DD7F35">
        <w:rPr>
          <w:rFonts w:ascii="Times New Roman" w:eastAsia="Times New Roman" w:hAnsi="Times New Roman" w:cs="Times New Roman"/>
          <w:color w:val="000000"/>
          <w:szCs w:val="24"/>
        </w:rPr>
        <w:t xml:space="preserve"> dengan kegiatan </w:t>
      </w:r>
      <w:proofErr w:type="spellStart"/>
      <w:r w:rsidRPr="00DD7F35">
        <w:rPr>
          <w:rFonts w:ascii="Times New Roman" w:eastAsia="Times New Roman" w:hAnsi="Times New Roman" w:cs="Times New Roman"/>
          <w:color w:val="000000"/>
          <w:szCs w:val="24"/>
        </w:rPr>
        <w:t>Maiyah</w:t>
      </w:r>
      <w:proofErr w:type="spellEnd"/>
      <w:r w:rsidRPr="00DD7F35">
        <w:rPr>
          <w:rFonts w:ascii="Times New Roman" w:eastAsia="Times New Roman" w:hAnsi="Times New Roman" w:cs="Times New Roman"/>
          <w:color w:val="000000"/>
          <w:szCs w:val="24"/>
        </w:rPr>
        <w:t xml:space="preserve"> </w:t>
      </w:r>
      <w:proofErr w:type="spellStart"/>
      <w:r w:rsidRPr="00DD7F35">
        <w:rPr>
          <w:rFonts w:ascii="Times New Roman" w:eastAsia="Times New Roman" w:hAnsi="Times New Roman" w:cs="Times New Roman"/>
          <w:color w:val="000000"/>
          <w:szCs w:val="24"/>
        </w:rPr>
        <w:t>Mocopat</w:t>
      </w:r>
      <w:proofErr w:type="spellEnd"/>
      <w:r w:rsidRPr="00DD7F35">
        <w:rPr>
          <w:rFonts w:ascii="Times New Roman" w:eastAsia="Times New Roman" w:hAnsi="Times New Roman" w:cs="Times New Roman"/>
          <w:color w:val="000000"/>
          <w:szCs w:val="24"/>
        </w:rPr>
        <w:t xml:space="preserve"> Syafaat dengan subyek dewasa awal usia awal perkawinan belum terdapat pembahasan yang peneliti temukan, sehingga peneliti tertarik untuk melakukan penelitian tersebut. </w:t>
      </w:r>
      <w:r w:rsidRPr="007D10A1">
        <w:rPr>
          <w:rFonts w:ascii="Times New Roman" w:eastAsia="Times New Roman" w:hAnsi="Times New Roman" w:cs="Times New Roman"/>
          <w:color w:val="000000"/>
          <w:szCs w:val="24"/>
          <w:lang w:val="id-ID"/>
        </w:rPr>
        <w:t>Dalam penelitian ini terdap[at tujuan yang ingin didapat peneliti yaitu untuk mengetahui konsep psikologi yang ditimbulkan dari MMS terhadap dewasa awal yang sedang dalam usia awal perkawinan</w:t>
      </w:r>
      <w:r w:rsidR="00600356" w:rsidRPr="007D10A1">
        <w:rPr>
          <w:rFonts w:ascii="Times New Roman" w:eastAsia="Times New Roman" w:hAnsi="Times New Roman" w:cs="Times New Roman"/>
          <w:color w:val="000000"/>
          <w:szCs w:val="24"/>
          <w:lang w:val="id-ID"/>
        </w:rPr>
        <w:t>.</w:t>
      </w:r>
    </w:p>
    <w:p w:rsidR="00291A07" w:rsidRDefault="00291A07" w:rsidP="000D022B">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both"/>
        <w:rPr>
          <w:rFonts w:ascii="Times New Roman" w:eastAsia="Times New Roman" w:hAnsi="Times New Roman" w:cs="Times New Roman"/>
          <w:b/>
          <w:szCs w:val="20"/>
          <w:lang w:val="id-ID"/>
        </w:rPr>
      </w:pPr>
    </w:p>
    <w:p w:rsidR="007D10A1" w:rsidRDefault="007D10A1" w:rsidP="000D022B">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both"/>
        <w:rPr>
          <w:rFonts w:ascii="Times New Roman" w:eastAsia="Times New Roman" w:hAnsi="Times New Roman" w:cs="Times New Roman"/>
          <w:b/>
          <w:szCs w:val="20"/>
          <w:lang w:val="id-ID"/>
        </w:rPr>
      </w:pPr>
    </w:p>
    <w:p w:rsidR="007D10A1" w:rsidRPr="007D10A1" w:rsidRDefault="007D10A1" w:rsidP="000D022B">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both"/>
        <w:rPr>
          <w:rFonts w:ascii="Times New Roman" w:eastAsia="Times New Roman" w:hAnsi="Times New Roman" w:cs="Times New Roman"/>
          <w:b/>
          <w:szCs w:val="20"/>
          <w:lang w:val="id-ID"/>
        </w:rPr>
      </w:pPr>
    </w:p>
    <w:p w:rsidR="00E51DAE" w:rsidRPr="007D10A1" w:rsidRDefault="000D022B"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szCs w:val="20"/>
          <w:lang w:val="id-ID"/>
        </w:rPr>
      </w:pPr>
      <w:r w:rsidRPr="007D10A1">
        <w:rPr>
          <w:rFonts w:ascii="Times New Roman" w:eastAsia="Times New Roman" w:hAnsi="Times New Roman" w:cs="Times New Roman"/>
          <w:b/>
          <w:szCs w:val="20"/>
          <w:lang w:val="id-ID"/>
        </w:rPr>
        <w:lastRenderedPageBreak/>
        <w:t>METODE</w:t>
      </w:r>
    </w:p>
    <w:p w:rsidR="007A1082" w:rsidRPr="007D10A1" w:rsidRDefault="00600356"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w:r w:rsidRPr="007D10A1">
        <w:rPr>
          <w:rFonts w:ascii="Times New Roman" w:eastAsia="Times New Roman" w:hAnsi="Times New Roman" w:cs="Times New Roman"/>
        </w:rPr>
        <w:tab/>
      </w:r>
      <w:r w:rsidRPr="007D10A1">
        <w:rPr>
          <w:rFonts w:ascii="Times New Roman" w:eastAsia="Times New Roman" w:hAnsi="Times New Roman" w:cs="Times New Roman"/>
        </w:rPr>
        <w:t>Penelitian ini menggunakan metode penelitian kualitatif (</w:t>
      </w:r>
      <w:r w:rsidRPr="007D10A1">
        <w:rPr>
          <w:rFonts w:ascii="Times New Roman" w:eastAsia="Times New Roman" w:hAnsi="Times New Roman" w:cs="Times New Roman"/>
          <w:i/>
        </w:rPr>
        <w:t>qualitative research</w:t>
      </w:r>
      <w:r w:rsidR="007A1082" w:rsidRPr="007D10A1">
        <w:rPr>
          <w:rFonts w:ascii="Times New Roman" w:eastAsia="Times New Roman" w:hAnsi="Times New Roman" w:cs="Times New Roman"/>
        </w:rPr>
        <w:t>).</w:t>
      </w:r>
      <w:r w:rsidR="007A1082" w:rsidRPr="007D10A1">
        <w:rPr>
          <w:rFonts w:ascii="Times New Roman" w:eastAsia="Times New Roman" w:hAnsi="Times New Roman" w:cs="Times New Roman"/>
          <w:lang w:val="id-ID"/>
        </w:rPr>
        <w:t xml:space="preserve"> </w:t>
      </w:r>
      <w:r w:rsidRPr="007D10A1">
        <w:rPr>
          <w:rFonts w:ascii="Times New Roman" w:eastAsia="Times New Roman" w:hAnsi="Times New Roman" w:cs="Times New Roman"/>
        </w:rPr>
        <w:t>Unit analisis yang akan digunakan dalam penelitian ini adalah secara individual dengan tiga orang partisipan yang telah memasuki masa dewasa awal (</w:t>
      </w:r>
      <w:proofErr w:type="gramStart"/>
      <w:r w:rsidRPr="007D10A1">
        <w:rPr>
          <w:rFonts w:ascii="Times New Roman" w:eastAsia="Times New Roman" w:hAnsi="Times New Roman" w:cs="Times New Roman"/>
        </w:rPr>
        <w:t>usia  awal</w:t>
      </w:r>
      <w:proofErr w:type="gramEnd"/>
      <w:r w:rsidRPr="007D10A1">
        <w:rPr>
          <w:rFonts w:ascii="Times New Roman" w:eastAsia="Times New Roman" w:hAnsi="Times New Roman" w:cs="Times New Roman"/>
        </w:rPr>
        <w:t xml:space="preserve"> perkawinan) yang pernah atau masih aktif mengikuti </w:t>
      </w:r>
      <w:proofErr w:type="spellStart"/>
      <w:r w:rsidRPr="007D10A1">
        <w:rPr>
          <w:rFonts w:ascii="Times New Roman" w:eastAsia="Times New Roman" w:hAnsi="Times New Roman" w:cs="Times New Roman"/>
        </w:rPr>
        <w:t>maiyah</w:t>
      </w:r>
      <w:proofErr w:type="spellEnd"/>
      <w:r w:rsidRPr="007D10A1">
        <w:rPr>
          <w:rFonts w:ascii="Times New Roman" w:eastAsia="Times New Roman" w:hAnsi="Times New Roman" w:cs="Times New Roman"/>
        </w:rPr>
        <w:t xml:space="preserve"> </w:t>
      </w:r>
      <w:proofErr w:type="spellStart"/>
      <w:r w:rsidRPr="007D10A1">
        <w:rPr>
          <w:rFonts w:ascii="Times New Roman" w:eastAsia="Times New Roman" w:hAnsi="Times New Roman" w:cs="Times New Roman"/>
        </w:rPr>
        <w:t>mocopat</w:t>
      </w:r>
      <w:proofErr w:type="spellEnd"/>
      <w:r w:rsidRPr="007D10A1">
        <w:rPr>
          <w:rFonts w:ascii="Times New Roman" w:eastAsia="Times New Roman" w:hAnsi="Times New Roman" w:cs="Times New Roman"/>
        </w:rPr>
        <w:t xml:space="preserve"> syafaat di </w:t>
      </w:r>
      <w:proofErr w:type="spellStart"/>
      <w:r w:rsidRPr="007D10A1">
        <w:rPr>
          <w:rFonts w:ascii="Times New Roman" w:eastAsia="Times New Roman" w:hAnsi="Times New Roman" w:cs="Times New Roman"/>
        </w:rPr>
        <w:t>Tamantirto</w:t>
      </w:r>
      <w:proofErr w:type="spellEnd"/>
      <w:r w:rsidRPr="007D10A1">
        <w:rPr>
          <w:rFonts w:ascii="Times New Roman" w:eastAsia="Times New Roman" w:hAnsi="Times New Roman" w:cs="Times New Roman"/>
        </w:rPr>
        <w:t xml:space="preserve"> Kasihan </w:t>
      </w:r>
      <w:proofErr w:type="spellStart"/>
      <w:r w:rsidRPr="007D10A1">
        <w:rPr>
          <w:rFonts w:ascii="Times New Roman" w:eastAsia="Times New Roman" w:hAnsi="Times New Roman" w:cs="Times New Roman"/>
        </w:rPr>
        <w:t>Bantul</w:t>
      </w:r>
      <w:proofErr w:type="spellEnd"/>
      <w:r w:rsidRPr="007D10A1">
        <w:rPr>
          <w:rFonts w:ascii="Times New Roman" w:eastAsia="Times New Roman" w:hAnsi="Times New Roman" w:cs="Times New Roman"/>
        </w:rPr>
        <w:t xml:space="preserve"> lebih dari 2 tahun. Selain melibatkan tiga orang partisipan utama, penelitian ini juga melibatkan tiga orang yang berperan sebagai informan (</w:t>
      </w:r>
      <w:r w:rsidRPr="007D10A1">
        <w:rPr>
          <w:rFonts w:ascii="Times New Roman" w:eastAsia="Times New Roman" w:hAnsi="Times New Roman" w:cs="Times New Roman"/>
          <w:i/>
        </w:rPr>
        <w:t>signifikan other</w:t>
      </w:r>
      <w:r w:rsidRPr="007D10A1">
        <w:rPr>
          <w:rFonts w:ascii="Times New Roman" w:eastAsia="Times New Roman" w:hAnsi="Times New Roman" w:cs="Times New Roman"/>
        </w:rPr>
        <w:t>).</w:t>
      </w:r>
      <w:r w:rsidR="007A1082" w:rsidRPr="007D10A1">
        <w:rPr>
          <w:rFonts w:ascii="Times New Roman" w:eastAsia="Times New Roman" w:hAnsi="Times New Roman" w:cs="Times New Roman"/>
        </w:rPr>
        <w:t xml:space="preserve"> </w:t>
      </w:r>
      <w:r w:rsidR="007A1082" w:rsidRPr="007D10A1">
        <w:rPr>
          <w:rFonts w:ascii="Times New Roman" w:eastAsia="Times New Roman" w:hAnsi="Times New Roman" w:cs="Times New Roman"/>
        </w:rPr>
        <w:t>Dalam penelitian ini</w:t>
      </w:r>
      <w:r w:rsidR="007A1082" w:rsidRPr="007D10A1">
        <w:rPr>
          <w:rFonts w:ascii="Times New Roman" w:eastAsia="Times New Roman" w:hAnsi="Times New Roman" w:cs="Times New Roman"/>
          <w:b/>
        </w:rPr>
        <w:t xml:space="preserve"> </w:t>
      </w:r>
      <w:r w:rsidR="007A1082" w:rsidRPr="007D10A1">
        <w:rPr>
          <w:rFonts w:ascii="Times New Roman" w:eastAsia="Times New Roman" w:hAnsi="Times New Roman" w:cs="Times New Roman"/>
        </w:rPr>
        <w:t>metode yang digunakan peneliti untuk mengumpulkan data antara lain berupa wawa</w:t>
      </w:r>
      <w:r w:rsidR="007A1082" w:rsidRPr="007D10A1">
        <w:rPr>
          <w:rFonts w:ascii="Times New Roman" w:eastAsia="Times New Roman" w:hAnsi="Times New Roman" w:cs="Times New Roman"/>
        </w:rPr>
        <w:t>ncara dan observasi.</w:t>
      </w:r>
    </w:p>
    <w:p w:rsidR="00600356" w:rsidRDefault="007A1082" w:rsidP="007D10A1">
      <w:pPr>
        <w:spacing w:after="0" w:line="360" w:lineRule="auto"/>
        <w:ind w:firstLine="720"/>
        <w:jc w:val="both"/>
        <w:rPr>
          <w:rFonts w:ascii="Times New Roman" w:eastAsia="Times New Roman" w:hAnsi="Times New Roman" w:cs="Times New Roman"/>
          <w:color w:val="000000"/>
        </w:rPr>
      </w:pPr>
      <w:r w:rsidRPr="007D10A1">
        <w:rPr>
          <w:rFonts w:ascii="Times New Roman" w:eastAsia="Times New Roman" w:hAnsi="Times New Roman" w:cs="Times New Roman"/>
        </w:rPr>
        <w:t>Ada beberapa macam jenis wawancara, di dalam penelitian ini peneliti menggunakan jenis wawancara yang dikemukakan oleh Patton (1980) dalam (</w:t>
      </w:r>
      <w:proofErr w:type="spellStart"/>
      <w:r w:rsidRPr="007D10A1">
        <w:rPr>
          <w:rFonts w:ascii="Times New Roman" w:eastAsia="Times New Roman" w:hAnsi="Times New Roman" w:cs="Times New Roman"/>
        </w:rPr>
        <w:t>maleong</w:t>
      </w:r>
      <w:proofErr w:type="spellEnd"/>
      <w:r w:rsidRPr="007D10A1">
        <w:rPr>
          <w:rFonts w:ascii="Times New Roman" w:eastAsia="Times New Roman" w:hAnsi="Times New Roman" w:cs="Times New Roman"/>
        </w:rPr>
        <w:t xml:space="preserve"> 2017) yaitu </w:t>
      </w:r>
      <w:r w:rsidRPr="007D10A1">
        <w:rPr>
          <w:rFonts w:ascii="Times New Roman" w:eastAsia="Times New Roman" w:hAnsi="Times New Roman" w:cs="Times New Roman"/>
          <w:color w:val="000000"/>
        </w:rPr>
        <w:t xml:space="preserve">Wawancara </w:t>
      </w:r>
      <w:proofErr w:type="gramStart"/>
      <w:r w:rsidRPr="007D10A1">
        <w:rPr>
          <w:rFonts w:ascii="Times New Roman" w:eastAsia="Times New Roman" w:hAnsi="Times New Roman" w:cs="Times New Roman"/>
          <w:color w:val="000000"/>
        </w:rPr>
        <w:t>baku</w:t>
      </w:r>
      <w:proofErr w:type="gramEnd"/>
      <w:r w:rsidRPr="007D10A1">
        <w:rPr>
          <w:rFonts w:ascii="Times New Roman" w:eastAsia="Times New Roman" w:hAnsi="Times New Roman" w:cs="Times New Roman"/>
          <w:color w:val="000000"/>
        </w:rPr>
        <w:t xml:space="preserve"> terbuka Jenis wawancara ini adalah wawancara yang menggunakan seperangkat pertanyaan baku. Urutan pertanyaan, kata katanya, dan </w:t>
      </w:r>
      <w:proofErr w:type="gramStart"/>
      <w:r w:rsidRPr="007D10A1">
        <w:rPr>
          <w:rFonts w:ascii="Times New Roman" w:eastAsia="Times New Roman" w:hAnsi="Times New Roman" w:cs="Times New Roman"/>
          <w:color w:val="000000"/>
        </w:rPr>
        <w:t>cara</w:t>
      </w:r>
      <w:proofErr w:type="gramEnd"/>
      <w:r w:rsidRPr="007D10A1">
        <w:rPr>
          <w:rFonts w:ascii="Times New Roman" w:eastAsia="Times New Roman" w:hAnsi="Times New Roman" w:cs="Times New Roman"/>
          <w:color w:val="000000"/>
        </w:rPr>
        <w:t xml:space="preserve"> penyajiannya pun sama untuk setiap responden. Keluwesan mengadakan pertanyaan pendalaman (probing) terbatas, dan hal itu bergantung pada situasi wawancara dan kecakapan pewawancara.</w:t>
      </w:r>
    </w:p>
    <w:p w:rsidR="007D10A1" w:rsidRPr="007D10A1" w:rsidRDefault="007D10A1" w:rsidP="007D10A1">
      <w:pPr>
        <w:spacing w:after="0" w:line="360" w:lineRule="auto"/>
        <w:ind w:firstLine="720"/>
        <w:jc w:val="both"/>
        <w:rPr>
          <w:rFonts w:ascii="Times New Roman" w:eastAsia="Times New Roman" w:hAnsi="Times New Roman" w:cs="Times New Roman"/>
          <w:lang w:val="id-ID"/>
        </w:rPr>
      </w:pPr>
    </w:p>
    <w:p w:rsidR="000D022B" w:rsidRPr="007D10A1" w:rsidRDefault="000D022B"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szCs w:val="20"/>
          <w:lang w:val="id-ID"/>
        </w:rPr>
      </w:pPr>
      <w:r w:rsidRPr="007D10A1">
        <w:rPr>
          <w:rFonts w:ascii="Times New Roman" w:eastAsia="Times New Roman" w:hAnsi="Times New Roman" w:cs="Times New Roman"/>
          <w:b/>
          <w:szCs w:val="20"/>
          <w:lang w:val="id-ID"/>
        </w:rPr>
        <w:t>HASIL DAN PEMBAHASAN</w:t>
      </w:r>
    </w:p>
    <w:p w:rsidR="00CB2236" w:rsidRPr="007D10A1" w:rsidRDefault="00CB2236" w:rsidP="007D10A1">
      <w:pPr>
        <w:pStyle w:val="ListParagraph"/>
        <w:numPr>
          <w:ilvl w:val="0"/>
          <w:numId w:val="1"/>
        </w:numPr>
        <w:spacing w:line="276" w:lineRule="auto"/>
        <w:ind w:left="284" w:hanging="284"/>
        <w:jc w:val="both"/>
        <w:rPr>
          <w:rFonts w:ascii="Times New Roman" w:hAnsi="Times New Roman" w:cs="Times New Roman"/>
          <w:b/>
          <w:sz w:val="24"/>
          <w:szCs w:val="24"/>
          <w:lang w:val="id-ID"/>
        </w:rPr>
      </w:pPr>
      <w:r w:rsidRPr="007D10A1">
        <w:rPr>
          <w:rFonts w:ascii="Times New Roman" w:eastAsia="Times New Roman" w:hAnsi="Times New Roman" w:cs="Times New Roman"/>
          <w:b/>
          <w:szCs w:val="20"/>
          <w:lang w:val="id-ID"/>
        </w:rPr>
        <w:t>Hasil</w:t>
      </w:r>
    </w:p>
    <w:p w:rsidR="00F028DA" w:rsidRPr="007D10A1" w:rsidRDefault="007A1082" w:rsidP="007D10A1">
      <w:pPr>
        <w:spacing w:line="360" w:lineRule="auto"/>
        <w:ind w:firstLine="720"/>
        <w:jc w:val="both"/>
        <w:rPr>
          <w:rFonts w:ascii="Times New Roman" w:hAnsi="Times New Roman" w:cs="Times New Roman"/>
          <w:lang w:val="id-ID"/>
        </w:rPr>
      </w:pPr>
      <w:r w:rsidRPr="007D10A1">
        <w:rPr>
          <w:rFonts w:ascii="Times New Roman" w:eastAsia="Times New Roman" w:hAnsi="Times New Roman" w:cs="Times New Roman"/>
          <w:lang w:val="id-ID"/>
        </w:rPr>
        <w:t xml:space="preserve">Berdasarkan penelitian yang telah </w:t>
      </w:r>
      <w:r w:rsidR="00AA7117" w:rsidRPr="007D10A1">
        <w:rPr>
          <w:rFonts w:ascii="Times New Roman" w:eastAsia="Times New Roman" w:hAnsi="Times New Roman" w:cs="Times New Roman"/>
          <w:lang w:val="id-ID"/>
        </w:rPr>
        <w:t>dilakukan peneliti, peneliti menemukan hasil yang dapat di deskripsikan dari tabel koparasi penelitian yaitu terkait</w:t>
      </w:r>
      <w:r w:rsidR="00F028DA" w:rsidRPr="007D10A1">
        <w:rPr>
          <w:rFonts w:ascii="Times New Roman" w:hAnsi="Times New Roman" w:cs="Times New Roman"/>
        </w:rPr>
        <w:t xml:space="preserve"> alasan dasar</w:t>
      </w:r>
      <w:r w:rsidR="00AA7117" w:rsidRPr="007D10A1">
        <w:rPr>
          <w:rFonts w:ascii="Times New Roman" w:hAnsi="Times New Roman" w:cs="Times New Roman"/>
        </w:rPr>
        <w:t xml:space="preserve"> </w:t>
      </w:r>
      <w:r w:rsidR="00F028DA" w:rsidRPr="007D10A1">
        <w:rPr>
          <w:rFonts w:ascii="Times New Roman" w:hAnsi="Times New Roman" w:cs="Times New Roman"/>
          <w:lang w:val="id-ID"/>
        </w:rPr>
        <w:t xml:space="preserve">ketiga </w:t>
      </w:r>
      <w:r w:rsidR="00AA7117" w:rsidRPr="007D10A1">
        <w:rPr>
          <w:rFonts w:ascii="Times New Roman" w:hAnsi="Times New Roman" w:cs="Times New Roman"/>
        </w:rPr>
        <w:t>partisi</w:t>
      </w:r>
      <w:r w:rsidR="00F028DA" w:rsidRPr="007D10A1">
        <w:rPr>
          <w:rFonts w:ascii="Times New Roman" w:hAnsi="Times New Roman" w:cs="Times New Roman"/>
        </w:rPr>
        <w:t xml:space="preserve">pan sebelum </w:t>
      </w:r>
      <w:r w:rsidR="00AA7117" w:rsidRPr="007D10A1">
        <w:rPr>
          <w:rFonts w:ascii="Times New Roman" w:hAnsi="Times New Roman" w:cs="Times New Roman"/>
        </w:rPr>
        <w:t>mengikuti komunitas MMS</w:t>
      </w:r>
      <w:r w:rsidR="00F028DA" w:rsidRPr="007D10A1">
        <w:rPr>
          <w:rFonts w:ascii="Times New Roman" w:hAnsi="Times New Roman" w:cs="Times New Roman"/>
          <w:lang w:val="id-ID"/>
        </w:rPr>
        <w:t>, nilai-nilai yang didapat ketiga partisipan ketika mengikuti komunitas MMS, tujuan yang diinginkan ketika mengikuti komunitas MMS, komponen regulasi emosi ketika mengikuti komunitas MMS.</w:t>
      </w:r>
    </w:p>
    <w:p w:rsidR="00A51A80" w:rsidRPr="007D10A1" w:rsidRDefault="00F028DA" w:rsidP="007D10A1">
      <w:pPr>
        <w:spacing w:line="360" w:lineRule="auto"/>
        <w:jc w:val="both"/>
        <w:rPr>
          <w:rFonts w:ascii="Times New Roman" w:hAnsi="Times New Roman" w:cs="Times New Roman"/>
          <w:lang w:val="id-ID"/>
        </w:rPr>
      </w:pPr>
      <w:r w:rsidRPr="007D10A1">
        <w:rPr>
          <w:rFonts w:ascii="Times New Roman" w:hAnsi="Times New Roman" w:cs="Times New Roman"/>
          <w:lang w:val="id-ID"/>
        </w:rPr>
        <w:tab/>
        <w:t xml:space="preserve">Partisipan IS mempunyai alasan dasar mengikuti komunitas MMS yaitu partisipan IS tertarik dengan cara penyampaian dari komunitas MMS yang menurut partisipan penyampaian tersebut sesuai dengan apa yang diajarkan dan dilakukan oleh orangtua partisipan, sementara </w:t>
      </w:r>
      <w:r w:rsidR="00A51A80" w:rsidRPr="007D10A1">
        <w:rPr>
          <w:rFonts w:ascii="Times New Roman" w:hAnsi="Times New Roman" w:cs="Times New Roman"/>
          <w:lang w:val="id-ID"/>
        </w:rPr>
        <w:t xml:space="preserve">partisipan YF memiliki alasan dasar yaitu keluarga istri yang beraliran NU, serta mertua yang sering mendengarkan MMS, dan partisipan MF memiliki alasan dasar diantaranya yaitu menyukai cara penyampaian yang menurut persepsi partisipan MF penyampaian yang dibawakan tidak menyangkut pautkan dengan agama. Sedangkan untuk nilai-nilai yang didapat ketiga partisipan mendapatkan nilai yang sesuai dengan tabel komparasi diantaranya nilai akidah, nilai akhlak, nilai egaliter, nilai toleransi, </w:t>
      </w:r>
      <w:r w:rsidR="00A51A80" w:rsidRPr="007D10A1">
        <w:rPr>
          <w:rFonts w:ascii="Times New Roman" w:hAnsi="Times New Roman" w:cs="Times New Roman"/>
          <w:lang w:val="id-ID"/>
        </w:rPr>
        <w:lastRenderedPageBreak/>
        <w:t>nilai nasionalisme, dan nilai psikologis. Selain dari nilaiyang didapat, subjek juga memiliki tujuan yang diinginkan ketika mengikuti komunitas MMS</w:t>
      </w:r>
      <w:r w:rsidR="00360961" w:rsidRPr="007D10A1">
        <w:rPr>
          <w:rFonts w:ascii="Times New Roman" w:hAnsi="Times New Roman" w:cs="Times New Roman"/>
          <w:lang w:val="id-ID"/>
        </w:rPr>
        <w:t xml:space="preserve"> seperti tujuan untuk diri sendiri, tujuan untuk hubungan perkawinan, tujuan untuk keluarga serta tujuan untuk sosial masyarakat. Komponen regulasi emosi yang partisipan  dapatkan selama mengikuti komunitas MMS berupa perasaan nyaman, perasaan tentram, dan kesadaran partisipan untuk mengintrospeksi diri. Selanjutnya keyakinan setelah mengikuti komunitas MMS yang berupa keyakinan tentang ketenangan batin, keyakinan untuk mengontrol emosi, keyakinan bahwa setiap orang memiliki keyakinannya masing-masing, serta keyakinan partisipan untuk mengendalikan emosi. Selanjutnya komponen regulasi emosi peneliti dapatkan dari cara partisipan menghadapi permasalahan yaitu dengan cara menenangkan diri, menjaga hati dan perasaan, berbicara dengan sopan, serta tidak takut untuk meminta maaf. Perlakuan terhadap emosi yang dirasakan juga </w:t>
      </w:r>
      <w:r w:rsidR="00CB2236" w:rsidRPr="007D10A1">
        <w:rPr>
          <w:rFonts w:ascii="Times New Roman" w:hAnsi="Times New Roman" w:cs="Times New Roman"/>
          <w:lang w:val="id-ID"/>
        </w:rPr>
        <w:t>menandakan terjadinya proses regulasi emosi salah satunya yaitu perlakuan terhadap emosi yang dirasakan prtisipan dengan berusaha untuk mengendalikan, lebih santai dan tidak buru – buru untuk marah saat ada masalah dan perlakuan terhadap emosi yang dirasakan partisipan untuk selalu diusahakan dan distabilkan. Selain komponen yang melatar belakangi terjadinya regulasi emosi diatas, komponen regulasi juga dapat dilihat dari tingkat religiusitas dan spiritualitas.</w:t>
      </w:r>
    </w:p>
    <w:p w:rsidR="008A6582" w:rsidRPr="007D10A1" w:rsidRDefault="008A6582" w:rsidP="007D10A1">
      <w:pPr>
        <w:spacing w:line="360" w:lineRule="auto"/>
        <w:jc w:val="both"/>
        <w:rPr>
          <w:rFonts w:ascii="Times New Roman" w:hAnsi="Times New Roman" w:cs="Times New Roman"/>
          <w:lang w:val="id-ID"/>
        </w:rPr>
      </w:pPr>
    </w:p>
    <w:p w:rsidR="00CB2236" w:rsidRPr="007D10A1" w:rsidRDefault="00CB2236" w:rsidP="007D10A1">
      <w:pPr>
        <w:pStyle w:val="ListParagraph"/>
        <w:numPr>
          <w:ilvl w:val="0"/>
          <w:numId w:val="1"/>
        </w:numPr>
        <w:spacing w:line="360" w:lineRule="auto"/>
        <w:ind w:left="284" w:hanging="284"/>
        <w:jc w:val="both"/>
        <w:rPr>
          <w:rFonts w:ascii="Times New Roman" w:hAnsi="Times New Roman" w:cs="Times New Roman"/>
          <w:b/>
          <w:lang w:val="id-ID"/>
        </w:rPr>
      </w:pPr>
      <w:r w:rsidRPr="007D10A1">
        <w:rPr>
          <w:rFonts w:ascii="Times New Roman" w:hAnsi="Times New Roman" w:cs="Times New Roman"/>
          <w:b/>
          <w:lang w:val="id-ID"/>
        </w:rPr>
        <w:t>Pembahasan</w:t>
      </w:r>
    </w:p>
    <w:p w:rsidR="00CB2236" w:rsidRPr="007D10A1" w:rsidRDefault="00CB2236" w:rsidP="007D10A1">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7D10A1">
        <w:rPr>
          <w:rFonts w:ascii="Times New Roman" w:hAnsi="Times New Roman" w:cs="Times New Roman"/>
        </w:rPr>
        <w:t xml:space="preserve">Regulasi emosi pada dewasa awal </w:t>
      </w:r>
      <w:proofErr w:type="gramStart"/>
      <w:r w:rsidRPr="007D10A1">
        <w:rPr>
          <w:rFonts w:ascii="Times New Roman" w:hAnsi="Times New Roman" w:cs="Times New Roman"/>
        </w:rPr>
        <w:t>usia</w:t>
      </w:r>
      <w:proofErr w:type="gramEnd"/>
      <w:r w:rsidRPr="007D10A1">
        <w:rPr>
          <w:rFonts w:ascii="Times New Roman" w:hAnsi="Times New Roman" w:cs="Times New Roman"/>
        </w:rPr>
        <w:t xml:space="preserve"> awal perkawinan yang mengikuti komunitas MMS dapat terbentuk jika partisipan penelitian memenuhi komponen regulasi emosi. Komponen regulasi emosi yang peneliti gunakan dalam penelitian ini adalah berupa aspek</w:t>
      </w:r>
      <w:bookmarkStart w:id="2" w:name="_Hlk75769186"/>
      <w:r w:rsidRPr="007D10A1">
        <w:rPr>
          <w:rFonts w:ascii="Times New Roman" w:hAnsi="Times New Roman" w:cs="Times New Roman"/>
        </w:rPr>
        <w:t xml:space="preserve">-aspek yang dihubungkan dengan maksud untuk mengetahui kemampuan seseorang untuk </w:t>
      </w:r>
      <w:proofErr w:type="spellStart"/>
      <w:r w:rsidRPr="007D10A1">
        <w:rPr>
          <w:rFonts w:ascii="Times New Roman" w:hAnsi="Times New Roman" w:cs="Times New Roman"/>
        </w:rPr>
        <w:t>meregulasi</w:t>
      </w:r>
      <w:proofErr w:type="spellEnd"/>
      <w:r w:rsidRPr="007D10A1">
        <w:rPr>
          <w:rFonts w:ascii="Times New Roman" w:hAnsi="Times New Roman" w:cs="Times New Roman"/>
        </w:rPr>
        <w:t xml:space="preserve"> emosi  </w:t>
      </w:r>
      <w:r w:rsidRPr="007D10A1">
        <w:rPr>
          <w:rFonts w:ascii="Times New Roman" w:eastAsia="Times New Roman" w:hAnsi="Times New Roman" w:cs="Times New Roman"/>
        </w:rPr>
        <w:t xml:space="preserve">Menurut Gross (2007) yaitu keyakinan individu untuk mengatasi masalah, kemampuan individu untuk tidak terpengaruh emosi </w:t>
      </w:r>
      <w:proofErr w:type="spellStart"/>
      <w:r w:rsidRPr="007D10A1">
        <w:rPr>
          <w:rFonts w:ascii="Times New Roman" w:eastAsia="Times New Roman" w:hAnsi="Times New Roman" w:cs="Times New Roman"/>
        </w:rPr>
        <w:t>negativ</w:t>
      </w:r>
      <w:proofErr w:type="spellEnd"/>
      <w:r w:rsidRPr="007D10A1">
        <w:rPr>
          <w:rFonts w:ascii="Times New Roman" w:eastAsia="Times New Roman" w:hAnsi="Times New Roman" w:cs="Times New Roman"/>
        </w:rPr>
        <w:t xml:space="preserve">, kemampuan individu untuk mengontrol emosi yang di rasakan, serta kemampuan individu untuk menerima suatu peristiwa. Selanjutnya, hasil wawancara yang diperoleh berdasarkan komponen regulasi emosi akan dibahas dengan teori regulasi </w:t>
      </w:r>
      <w:proofErr w:type="gramStart"/>
      <w:r w:rsidRPr="007D10A1">
        <w:rPr>
          <w:rFonts w:ascii="Times New Roman" w:eastAsia="Times New Roman" w:hAnsi="Times New Roman" w:cs="Times New Roman"/>
        </w:rPr>
        <w:t>emosi  menurut</w:t>
      </w:r>
      <w:proofErr w:type="gramEnd"/>
      <w:r w:rsidRPr="007D10A1">
        <w:rPr>
          <w:rFonts w:ascii="Times New Roman" w:eastAsia="Times New Roman" w:hAnsi="Times New Roman" w:cs="Times New Roman"/>
        </w:rPr>
        <w:t xml:space="preserve"> Gross dan Thompson.</w:t>
      </w:r>
    </w:p>
    <w:bookmarkEnd w:id="2"/>
    <w:p w:rsidR="00CB2236" w:rsidRPr="007D10A1" w:rsidRDefault="00CB2236" w:rsidP="007D10A1">
      <w:pPr>
        <w:spacing w:line="360" w:lineRule="auto"/>
        <w:ind w:firstLine="720"/>
        <w:jc w:val="both"/>
        <w:rPr>
          <w:rFonts w:ascii="Times New Roman" w:eastAsia="Times New Roman" w:hAnsi="Times New Roman" w:cs="Times New Roman"/>
          <w:iCs/>
          <w:color w:val="000000"/>
        </w:rPr>
      </w:pPr>
      <w:r w:rsidRPr="007D10A1">
        <w:rPr>
          <w:rFonts w:ascii="Times New Roman" w:eastAsia="Times New Roman" w:hAnsi="Times New Roman" w:cs="Times New Roman"/>
          <w:iCs/>
          <w:color w:val="000000"/>
        </w:rPr>
        <w:t xml:space="preserve">Ketiga partisipan dalam penelitian ini mengalami cerita perjalanan yang berbeda-beda sebelum dan sesudah mengikuti komunitas MMS. partisipan IS sebelum mengikuti komunitas MMS adalah individu yang dibesarkan dari keluarga yang </w:t>
      </w:r>
      <w:proofErr w:type="gramStart"/>
      <w:r w:rsidRPr="007D10A1">
        <w:rPr>
          <w:rFonts w:ascii="Times New Roman" w:eastAsia="Times New Roman" w:hAnsi="Times New Roman" w:cs="Times New Roman"/>
          <w:iCs/>
          <w:color w:val="000000"/>
        </w:rPr>
        <w:t>masih</w:t>
      </w:r>
      <w:proofErr w:type="gramEnd"/>
      <w:r w:rsidRPr="007D10A1">
        <w:rPr>
          <w:rFonts w:ascii="Times New Roman" w:eastAsia="Times New Roman" w:hAnsi="Times New Roman" w:cs="Times New Roman"/>
          <w:iCs/>
          <w:color w:val="000000"/>
        </w:rPr>
        <w:t xml:space="preserve"> kental </w:t>
      </w:r>
      <w:r w:rsidRPr="007D10A1">
        <w:rPr>
          <w:rFonts w:ascii="Times New Roman" w:eastAsia="Times New Roman" w:hAnsi="Times New Roman" w:cs="Times New Roman"/>
          <w:iCs/>
          <w:color w:val="000000"/>
        </w:rPr>
        <w:lastRenderedPageBreak/>
        <w:t xml:space="preserve">menganut ajaran kejawen, kemudian partisipan IS mengetahui adanya komunitas MMS berawal dari acara televisi yang berlanjut kepada ketertarikan IS untuk mengikuti komunitas MMS yang menurut IS apa yang disampaikan </w:t>
      </w:r>
      <w:proofErr w:type="spellStart"/>
      <w:r w:rsidRPr="007D10A1">
        <w:rPr>
          <w:rFonts w:ascii="Times New Roman" w:eastAsia="Times New Roman" w:hAnsi="Times New Roman" w:cs="Times New Roman"/>
          <w:iCs/>
          <w:color w:val="000000"/>
        </w:rPr>
        <w:t>didalam</w:t>
      </w:r>
      <w:proofErr w:type="spellEnd"/>
      <w:r w:rsidRPr="007D10A1">
        <w:rPr>
          <w:rFonts w:ascii="Times New Roman" w:eastAsia="Times New Roman" w:hAnsi="Times New Roman" w:cs="Times New Roman"/>
          <w:iCs/>
          <w:color w:val="000000"/>
        </w:rPr>
        <w:t xml:space="preserve"> komunitas sesuai dengan apa yang diajarkan oleh keluarganya, selain hal tersebut keinginan menjadi </w:t>
      </w:r>
      <w:proofErr w:type="spellStart"/>
      <w:r w:rsidRPr="007D10A1">
        <w:rPr>
          <w:rFonts w:ascii="Times New Roman" w:eastAsia="Times New Roman" w:hAnsi="Times New Roman" w:cs="Times New Roman"/>
          <w:iCs/>
          <w:color w:val="000000"/>
        </w:rPr>
        <w:t>lebh</w:t>
      </w:r>
      <w:proofErr w:type="spellEnd"/>
      <w:r w:rsidRPr="007D10A1">
        <w:rPr>
          <w:rFonts w:ascii="Times New Roman" w:eastAsia="Times New Roman" w:hAnsi="Times New Roman" w:cs="Times New Roman"/>
          <w:iCs/>
          <w:color w:val="000000"/>
        </w:rPr>
        <w:t xml:space="preserve"> baik IS akan muncul Ketika partisipan IS mengikuti komunitas MMS. partisipan YF sebelum mengikuti komunitas MMS adalah individu yang cukup aktif mengikuti kajian dan komunitas keagamaan, berbeda dengan IS, partisipan YF mengetahui adanya komunitas MMS berawal dari informasi yang disampaikan oleh teman, YF yang memiliki latar belakan keluarga dari istri yang beraliran NU dan mertua yang kerap mendengarkan kajian komunitas MMS menjadikan </w:t>
      </w:r>
      <w:proofErr w:type="spellStart"/>
      <w:r w:rsidRPr="007D10A1">
        <w:rPr>
          <w:rFonts w:ascii="Times New Roman" w:eastAsia="Times New Roman" w:hAnsi="Times New Roman" w:cs="Times New Roman"/>
          <w:iCs/>
          <w:color w:val="000000"/>
        </w:rPr>
        <w:t>alsan</w:t>
      </w:r>
      <w:proofErr w:type="spellEnd"/>
      <w:r w:rsidRPr="007D10A1">
        <w:rPr>
          <w:rFonts w:ascii="Times New Roman" w:eastAsia="Times New Roman" w:hAnsi="Times New Roman" w:cs="Times New Roman"/>
          <w:iCs/>
          <w:color w:val="000000"/>
        </w:rPr>
        <w:t xml:space="preserve"> dasar YF aktif mengikuti komunitas MMS. Sementara partisipan MF sebelum mengikuti komunitas MMS adalah individu yang tidak pernah mengikuti kajian keagamaan serta pernah </w:t>
      </w:r>
      <w:proofErr w:type="spellStart"/>
      <w:r w:rsidRPr="007D10A1">
        <w:rPr>
          <w:rFonts w:ascii="Times New Roman" w:eastAsia="Times New Roman" w:hAnsi="Times New Roman" w:cs="Times New Roman"/>
          <w:iCs/>
          <w:color w:val="000000"/>
        </w:rPr>
        <w:t>mengangngap</w:t>
      </w:r>
      <w:proofErr w:type="spellEnd"/>
      <w:r w:rsidRPr="007D10A1">
        <w:rPr>
          <w:rFonts w:ascii="Times New Roman" w:eastAsia="Times New Roman" w:hAnsi="Times New Roman" w:cs="Times New Roman"/>
          <w:iCs/>
          <w:color w:val="000000"/>
        </w:rPr>
        <w:t xml:space="preserve"> bahwa diri MF adalah seorang </w:t>
      </w:r>
      <w:proofErr w:type="spellStart"/>
      <w:r w:rsidRPr="007D10A1">
        <w:rPr>
          <w:rFonts w:ascii="Times New Roman" w:eastAsia="Times New Roman" w:hAnsi="Times New Roman" w:cs="Times New Roman"/>
          <w:iCs/>
          <w:color w:val="000000"/>
        </w:rPr>
        <w:t>atheis</w:t>
      </w:r>
      <w:proofErr w:type="spellEnd"/>
      <w:r w:rsidRPr="007D10A1">
        <w:rPr>
          <w:rFonts w:ascii="Times New Roman" w:eastAsia="Times New Roman" w:hAnsi="Times New Roman" w:cs="Times New Roman"/>
          <w:iCs/>
          <w:color w:val="000000"/>
        </w:rPr>
        <w:t xml:space="preserve">, sementara itu MF mengetahui adanya komunitas MMS berawal dari story media sosial teman, dan aplikasi </w:t>
      </w:r>
      <w:proofErr w:type="spellStart"/>
      <w:r w:rsidRPr="007D10A1">
        <w:rPr>
          <w:rFonts w:ascii="Times New Roman" w:eastAsia="Times New Roman" w:hAnsi="Times New Roman" w:cs="Times New Roman"/>
          <w:iCs/>
          <w:color w:val="000000"/>
        </w:rPr>
        <w:t>youtube</w:t>
      </w:r>
      <w:proofErr w:type="spellEnd"/>
      <w:r w:rsidRPr="007D10A1">
        <w:rPr>
          <w:rFonts w:ascii="Times New Roman" w:eastAsia="Times New Roman" w:hAnsi="Times New Roman" w:cs="Times New Roman"/>
          <w:iCs/>
          <w:color w:val="000000"/>
        </w:rPr>
        <w:t xml:space="preserve">, dengan beberapa problem yang dihadapi </w:t>
      </w:r>
      <w:proofErr w:type="spellStart"/>
      <w:r w:rsidRPr="007D10A1">
        <w:rPr>
          <w:rFonts w:ascii="Times New Roman" w:eastAsia="Times New Roman" w:hAnsi="Times New Roman" w:cs="Times New Roman"/>
          <w:iCs/>
          <w:color w:val="000000"/>
        </w:rPr>
        <w:t>didalam</w:t>
      </w:r>
      <w:proofErr w:type="spellEnd"/>
      <w:r w:rsidRPr="007D10A1">
        <w:rPr>
          <w:rFonts w:ascii="Times New Roman" w:eastAsia="Times New Roman" w:hAnsi="Times New Roman" w:cs="Times New Roman"/>
          <w:iCs/>
          <w:color w:val="000000"/>
        </w:rPr>
        <w:t xml:space="preserve"> keseharian MF mencoba mencari tahu komunitas MMS dan lantas menyukai cara penyampaian yang menurut MF penyampaian tersebut selalu netral untuk bisa diterima dan mudah masuk di logika sehingga MF mengikuti komunitas MMS hingga sekarang. Perjalanan partisipan dari sebelum hingga mengikuti komunitas MMS mendorong munculnya proses kognitif yang mengarah pada regulasi emosi.</w:t>
      </w:r>
    </w:p>
    <w:p w:rsidR="00CB2236" w:rsidRPr="007D10A1" w:rsidRDefault="00CB2236" w:rsidP="007D10A1">
      <w:pPr>
        <w:spacing w:line="360" w:lineRule="auto"/>
        <w:ind w:firstLine="720"/>
        <w:jc w:val="both"/>
        <w:rPr>
          <w:rFonts w:ascii="Times New Roman" w:hAnsi="Times New Roman" w:cs="Times New Roman"/>
        </w:rPr>
      </w:pPr>
      <w:r w:rsidRPr="007D10A1">
        <w:rPr>
          <w:rFonts w:ascii="Times New Roman" w:eastAsia="Times New Roman" w:hAnsi="Times New Roman" w:cs="Times New Roman"/>
          <w:iCs/>
          <w:color w:val="000000"/>
        </w:rPr>
        <w:t xml:space="preserve">Ketiga partisipan mendapatkan nilai selama mengikuti komunitas </w:t>
      </w:r>
      <w:proofErr w:type="spellStart"/>
      <w:r w:rsidRPr="007D10A1">
        <w:rPr>
          <w:rFonts w:ascii="Times New Roman" w:eastAsia="Times New Roman" w:hAnsi="Times New Roman" w:cs="Times New Roman"/>
          <w:iCs/>
          <w:color w:val="000000"/>
        </w:rPr>
        <w:t>Maiyah</w:t>
      </w:r>
      <w:proofErr w:type="spellEnd"/>
      <w:r w:rsidRPr="007D10A1">
        <w:rPr>
          <w:rFonts w:ascii="Times New Roman" w:eastAsia="Times New Roman" w:hAnsi="Times New Roman" w:cs="Times New Roman"/>
          <w:iCs/>
          <w:color w:val="000000"/>
        </w:rPr>
        <w:t xml:space="preserve"> </w:t>
      </w:r>
      <w:proofErr w:type="spellStart"/>
      <w:r w:rsidRPr="007D10A1">
        <w:rPr>
          <w:rFonts w:ascii="Times New Roman" w:eastAsia="Times New Roman" w:hAnsi="Times New Roman" w:cs="Times New Roman"/>
          <w:iCs/>
          <w:color w:val="000000"/>
        </w:rPr>
        <w:t>Mocopat</w:t>
      </w:r>
      <w:proofErr w:type="spellEnd"/>
      <w:r w:rsidRPr="007D10A1">
        <w:rPr>
          <w:rFonts w:ascii="Times New Roman" w:eastAsia="Times New Roman" w:hAnsi="Times New Roman" w:cs="Times New Roman"/>
          <w:iCs/>
          <w:color w:val="000000"/>
        </w:rPr>
        <w:t xml:space="preserve"> Syafaat (MMS) seperti IS mendapatkan nilai </w:t>
      </w:r>
      <w:proofErr w:type="spellStart"/>
      <w:r w:rsidRPr="007D10A1">
        <w:rPr>
          <w:rFonts w:ascii="Times New Roman" w:eastAsia="Times New Roman" w:hAnsi="Times New Roman" w:cs="Times New Roman"/>
          <w:iCs/>
          <w:color w:val="000000"/>
        </w:rPr>
        <w:t>religiusitas</w:t>
      </w:r>
      <w:proofErr w:type="spellEnd"/>
      <w:r w:rsidRPr="007D10A1">
        <w:rPr>
          <w:rFonts w:ascii="Times New Roman" w:eastAsia="Times New Roman" w:hAnsi="Times New Roman" w:cs="Times New Roman"/>
          <w:iCs/>
          <w:color w:val="000000"/>
        </w:rPr>
        <w:t xml:space="preserve"> yang berupa </w:t>
      </w:r>
      <w:r w:rsidRPr="007D10A1">
        <w:rPr>
          <w:rFonts w:ascii="Times New Roman" w:hAnsi="Times New Roman" w:cs="Times New Roman"/>
        </w:rPr>
        <w:t xml:space="preserve">nilai akidah yang berkaitan dengan Kepercayaan akan rukun iman yang semakin meningkat dengan tetap melestarikan adat kebudayaan yang IS anut, nilai akhlak </w:t>
      </w:r>
      <w:r w:rsidRPr="007D10A1">
        <w:rPr>
          <w:rFonts w:ascii="Times New Roman" w:eastAsia="Times New Roman" w:hAnsi="Times New Roman" w:cs="Times New Roman"/>
          <w:color w:val="000000"/>
        </w:rPr>
        <w:t xml:space="preserve">berupa </w:t>
      </w:r>
      <w:r w:rsidRPr="007D10A1">
        <w:rPr>
          <w:rFonts w:ascii="Times New Roman" w:hAnsi="Times New Roman" w:cs="Times New Roman"/>
        </w:rPr>
        <w:t>pelestarian budaya dengan tetap mejalankan rukun iman</w:t>
      </w:r>
      <w:r w:rsidRPr="007D10A1">
        <w:rPr>
          <w:rFonts w:ascii="Times New Roman" w:eastAsia="Times New Roman" w:hAnsi="Times New Roman" w:cs="Times New Roman"/>
          <w:color w:val="000000"/>
        </w:rPr>
        <w:t xml:space="preserve">, </w:t>
      </w:r>
      <w:r w:rsidRPr="007D10A1">
        <w:rPr>
          <w:rFonts w:ascii="Times New Roman" w:hAnsi="Times New Roman" w:cs="Times New Roman"/>
        </w:rPr>
        <w:t xml:space="preserve">menjadi pribadi yang lebih baik, nilai kerukunan masyarakat yaitu nilai egaliter seperti lebih peka terhadap orang lain, lebih tinggi rasa untuk berempati, nilai toleransi yaitu selalu menghargai setiap latar belakang individu baik itu latar belakang agama dan latar belakang adat kebudayaan, nilai nasionalis atau cinta tanah air yang berupa melestarikan kesenian dan budaya daerah, menghargai jasa pahlawan, serta nilai psikologis yang berupa perubahan perilaku, menemukan ilmu atau ide baru, dan selalu mempertimbangkan sesuatu sebelum menjadi tindakan. YF ditandai dengan mendapatkan nilai </w:t>
      </w:r>
      <w:proofErr w:type="spellStart"/>
      <w:r w:rsidRPr="007D10A1">
        <w:rPr>
          <w:rFonts w:ascii="Times New Roman" w:hAnsi="Times New Roman" w:cs="Times New Roman"/>
        </w:rPr>
        <w:t>religiusitas</w:t>
      </w:r>
      <w:proofErr w:type="spellEnd"/>
      <w:r w:rsidRPr="007D10A1">
        <w:rPr>
          <w:rFonts w:ascii="Times New Roman" w:hAnsi="Times New Roman" w:cs="Times New Roman"/>
        </w:rPr>
        <w:t xml:space="preserve"> yang berupa nilai akidah yang berkaitan dengan kewajiban untuk shalat, kewajiban sebagai suami kepada anak istri dan keluarga, nilai </w:t>
      </w:r>
      <w:proofErr w:type="spellStart"/>
      <w:r w:rsidRPr="007D10A1">
        <w:rPr>
          <w:rFonts w:ascii="Times New Roman" w:hAnsi="Times New Roman" w:cs="Times New Roman"/>
        </w:rPr>
        <w:t>akhalak</w:t>
      </w:r>
      <w:proofErr w:type="spellEnd"/>
      <w:r w:rsidRPr="007D10A1">
        <w:rPr>
          <w:rFonts w:ascii="Times New Roman" w:hAnsi="Times New Roman" w:cs="Times New Roman"/>
        </w:rPr>
        <w:t xml:space="preserve"> yang berkaitan dengan rendah hati, mengucapkan sesuatu dengan cara yang baik, nilai kerukunan </w:t>
      </w:r>
      <w:r w:rsidRPr="007D10A1">
        <w:rPr>
          <w:rFonts w:ascii="Times New Roman" w:hAnsi="Times New Roman" w:cs="Times New Roman"/>
        </w:rPr>
        <w:lastRenderedPageBreak/>
        <w:t xml:space="preserve">masyarakat terkait nilai egaliter yaitu lebih peka terhadap orang lain, nilai toleransi seperti menghargai dan menghormati atas sesuatu yang dimiliki orang lain, nilai nasionalisme atau cinta tanah air berupa  memberikan kritik atau masukan, melestarikan kesenian dan budaya daerah, nilai psikologis berupa kemampuan untuk mempertimbangkan sesuatu, perubahan suasana hati, serta perubahan prilaku. Sementara MF mendapatkan nilai </w:t>
      </w:r>
      <w:proofErr w:type="spellStart"/>
      <w:r w:rsidRPr="007D10A1">
        <w:rPr>
          <w:rFonts w:ascii="Times New Roman" w:hAnsi="Times New Roman" w:cs="Times New Roman"/>
        </w:rPr>
        <w:t>religiusitas</w:t>
      </w:r>
      <w:proofErr w:type="spellEnd"/>
      <w:r w:rsidRPr="007D10A1">
        <w:rPr>
          <w:rFonts w:ascii="Times New Roman" w:hAnsi="Times New Roman" w:cs="Times New Roman"/>
        </w:rPr>
        <w:t xml:space="preserve"> yang berupa nilai akidah yang berkaitan dengan keyakinan akan Tuhan, yang sebelumnya partisipan merasa Tuhan tidak adil dan partisipan merasa dirinya adalah </w:t>
      </w:r>
      <w:proofErr w:type="spellStart"/>
      <w:r w:rsidRPr="007D10A1">
        <w:rPr>
          <w:rFonts w:ascii="Times New Roman" w:hAnsi="Times New Roman" w:cs="Times New Roman"/>
        </w:rPr>
        <w:t>theis</w:t>
      </w:r>
      <w:proofErr w:type="spellEnd"/>
      <w:r w:rsidRPr="007D10A1">
        <w:rPr>
          <w:rFonts w:ascii="Times New Roman" w:hAnsi="Times New Roman" w:cs="Times New Roman"/>
        </w:rPr>
        <w:t xml:space="preserve">, nilai akhlak yang berkaitan dengan keyakinan untuk selalu berlaku baik terhadap orang lain, nilai kerukunan masyarakat terkait nilai egaliter yaitu tidak mempermasalahkan cara beribadah individu </w:t>
      </w:r>
      <w:proofErr w:type="spellStart"/>
      <w:r w:rsidRPr="007D10A1">
        <w:rPr>
          <w:rFonts w:ascii="Times New Roman" w:hAnsi="Times New Roman" w:cs="Times New Roman"/>
        </w:rPr>
        <w:t>lain</w:t>
      </w:r>
      <w:proofErr w:type="spellEnd"/>
      <w:r w:rsidRPr="007D10A1">
        <w:rPr>
          <w:rFonts w:ascii="Times New Roman" w:hAnsi="Times New Roman" w:cs="Times New Roman"/>
        </w:rPr>
        <w:t xml:space="preserve">, nilai toleransi yaitu selalu menghargai pendapat, menghargai etnis dan agama individu </w:t>
      </w:r>
      <w:proofErr w:type="spellStart"/>
      <w:r w:rsidRPr="007D10A1">
        <w:rPr>
          <w:rFonts w:ascii="Times New Roman" w:hAnsi="Times New Roman" w:cs="Times New Roman"/>
        </w:rPr>
        <w:t>lain</w:t>
      </w:r>
      <w:proofErr w:type="spellEnd"/>
      <w:r w:rsidRPr="007D10A1">
        <w:rPr>
          <w:rFonts w:ascii="Times New Roman" w:hAnsi="Times New Roman" w:cs="Times New Roman"/>
        </w:rPr>
        <w:t xml:space="preserve">, nilai nasionalisme atau cinta tanah air yaitu menjadi orang yang lebih toleransi, menghargai kepentingan umum dan menghargai jasa pahlawan, nilai psikologis berupa </w:t>
      </w:r>
      <w:proofErr w:type="spellStart"/>
      <w:r w:rsidRPr="007D10A1">
        <w:rPr>
          <w:rFonts w:ascii="Times New Roman" w:hAnsi="Times New Roman" w:cs="Times New Roman"/>
        </w:rPr>
        <w:t>Reoganisasi</w:t>
      </w:r>
      <w:proofErr w:type="spellEnd"/>
      <w:r w:rsidRPr="007D10A1">
        <w:rPr>
          <w:rFonts w:ascii="Times New Roman" w:hAnsi="Times New Roman" w:cs="Times New Roman"/>
        </w:rPr>
        <w:t xml:space="preserve"> kognitif  reorganisasi emosi, perubahan perilaku yaitu mendapatkan ilmu baru mengenai perbedaan, tidak terlalu memikirkan sesuatu hal yang belum pasti, berani mencoba berbicara dan tidak takut terhadap orang lain. Nilai-nilai yang dialami dan didapatkan ketiga partisipan saat mengikuti komunitas MMS mendorong munculnya proses kognitif, emosi, dan perilaku yang mengarah pada kemampuan partisipan untuk </w:t>
      </w:r>
      <w:proofErr w:type="spellStart"/>
      <w:r w:rsidRPr="007D10A1">
        <w:rPr>
          <w:rFonts w:ascii="Times New Roman" w:hAnsi="Times New Roman" w:cs="Times New Roman"/>
        </w:rPr>
        <w:t>meregulasi</w:t>
      </w:r>
      <w:proofErr w:type="spellEnd"/>
      <w:r w:rsidRPr="007D10A1">
        <w:rPr>
          <w:rFonts w:ascii="Times New Roman" w:hAnsi="Times New Roman" w:cs="Times New Roman"/>
        </w:rPr>
        <w:t xml:space="preserve"> emosi.</w:t>
      </w:r>
    </w:p>
    <w:p w:rsidR="00CB2236" w:rsidRPr="007D10A1" w:rsidRDefault="00CB2236" w:rsidP="007D10A1">
      <w:pPr>
        <w:spacing w:after="0" w:line="360" w:lineRule="auto"/>
        <w:ind w:firstLine="720"/>
        <w:jc w:val="both"/>
        <w:rPr>
          <w:rFonts w:ascii="Times New Roman" w:eastAsia="Times New Roman" w:hAnsi="Times New Roman" w:cs="Times New Roman"/>
        </w:rPr>
      </w:pPr>
      <w:r w:rsidRPr="007D10A1">
        <w:rPr>
          <w:rFonts w:ascii="Times New Roman" w:eastAsia="Times New Roman" w:hAnsi="Times New Roman" w:cs="Times New Roman"/>
        </w:rPr>
        <w:t xml:space="preserve">Sementara itu telah di jelaskan berdasarkan teori Gross dan Thompson (2007) yang menyatakan bahwa regulasi emosi ialah strategi yang dilakukan secara sadar maupun tidak sadar untuk mempertahankan, memperkuat atau </w:t>
      </w:r>
      <w:bookmarkStart w:id="3" w:name="_Hlk75761190"/>
      <w:r w:rsidRPr="007D10A1">
        <w:rPr>
          <w:rFonts w:ascii="Times New Roman" w:eastAsia="Times New Roman" w:hAnsi="Times New Roman" w:cs="Times New Roman"/>
        </w:rPr>
        <w:t>mengurangi satu atau lebih aspek dari respon emosi</w:t>
      </w:r>
      <w:bookmarkEnd w:id="3"/>
      <w:r w:rsidRPr="007D10A1">
        <w:rPr>
          <w:rFonts w:ascii="Times New Roman" w:eastAsia="Times New Roman" w:hAnsi="Times New Roman" w:cs="Times New Roman"/>
        </w:rPr>
        <w:t xml:space="preserve">. Berdasarkan hasil penelitian, pada partisipan IS beberapa strategi dilakukan untuk menunjang kemampuan regulasi emosi yang didapatkan dari meluangkan waktu untuk mengikuti komunitas MMS, strategi tersebut diantaranya saat malam hari IS menyempatkan waktu untuk mendengarkan </w:t>
      </w:r>
      <w:proofErr w:type="spellStart"/>
      <w:r w:rsidRPr="007D10A1">
        <w:rPr>
          <w:rFonts w:ascii="Times New Roman" w:eastAsia="Times New Roman" w:hAnsi="Times New Roman" w:cs="Times New Roman"/>
        </w:rPr>
        <w:t>kommunitas</w:t>
      </w:r>
      <w:proofErr w:type="spellEnd"/>
      <w:r w:rsidRPr="007D10A1">
        <w:rPr>
          <w:rFonts w:ascii="Times New Roman" w:eastAsia="Times New Roman" w:hAnsi="Times New Roman" w:cs="Times New Roman"/>
        </w:rPr>
        <w:t xml:space="preserve"> MMS, dan setelah pulang kerja atau waktu istirahat tidur malam. YF beberapa strategi dilakukan untuk menunjang kemampuan regulasi emosi yang didapatkan dari meluangkan waktu untuk mengikuti komunitas MMS, strategi tersebut diantaranya saat YF sedang bersantai baik di tempat kerja maupun di rumah, dan saat YF sedang berada di rumah bersama mertua. Strategi yang dilakukan oleh dua partisipan IS dan YF terlihat </w:t>
      </w:r>
      <w:proofErr w:type="gramStart"/>
      <w:r w:rsidRPr="007D10A1">
        <w:rPr>
          <w:rFonts w:ascii="Times New Roman" w:eastAsia="Times New Roman" w:hAnsi="Times New Roman" w:cs="Times New Roman"/>
        </w:rPr>
        <w:t>sama</w:t>
      </w:r>
      <w:proofErr w:type="gramEnd"/>
      <w:r w:rsidRPr="007D10A1">
        <w:rPr>
          <w:rFonts w:ascii="Times New Roman" w:eastAsia="Times New Roman" w:hAnsi="Times New Roman" w:cs="Times New Roman"/>
        </w:rPr>
        <w:t xml:space="preserve"> yaitu dengan memanfaatkan waktu luang dengan secara sadar untuk mempertahankan atau memperkuat respon emosi yang berdampak terhadap regulasi emosi. Sementara partisipan MF </w:t>
      </w:r>
      <w:r w:rsidRPr="007D10A1">
        <w:rPr>
          <w:rFonts w:ascii="Times New Roman" w:hAnsi="Times New Roman" w:cs="Times New Roman"/>
        </w:rPr>
        <w:t xml:space="preserve">Memanfaatkan waktu luang untuk mengikuti komunitas MMS dikarenakan partisipan MF secara sadar menganggap </w:t>
      </w:r>
      <w:r w:rsidRPr="007D10A1">
        <w:rPr>
          <w:rFonts w:ascii="Times New Roman" w:hAnsi="Times New Roman" w:cs="Times New Roman"/>
        </w:rPr>
        <w:lastRenderedPageBreak/>
        <w:t xml:space="preserve">bahwa diri MF sedang berada </w:t>
      </w:r>
      <w:proofErr w:type="spellStart"/>
      <w:r w:rsidRPr="007D10A1">
        <w:rPr>
          <w:rFonts w:ascii="Times New Roman" w:hAnsi="Times New Roman" w:cs="Times New Roman"/>
        </w:rPr>
        <w:t>didalam</w:t>
      </w:r>
      <w:proofErr w:type="spellEnd"/>
      <w:r w:rsidRPr="007D10A1">
        <w:rPr>
          <w:rFonts w:ascii="Times New Roman" w:hAnsi="Times New Roman" w:cs="Times New Roman"/>
        </w:rPr>
        <w:t xml:space="preserve"> emosi negatif yang </w:t>
      </w:r>
      <w:proofErr w:type="spellStart"/>
      <w:r w:rsidRPr="007D10A1">
        <w:rPr>
          <w:rFonts w:ascii="Times New Roman" w:hAnsi="Times New Roman" w:cs="Times New Roman"/>
        </w:rPr>
        <w:t>menstimulus</w:t>
      </w:r>
      <w:proofErr w:type="spellEnd"/>
      <w:r w:rsidRPr="007D10A1">
        <w:rPr>
          <w:rFonts w:ascii="Times New Roman" w:hAnsi="Times New Roman" w:cs="Times New Roman"/>
        </w:rPr>
        <w:t xml:space="preserve"> munculnya rasa </w:t>
      </w:r>
      <w:proofErr w:type="spellStart"/>
      <w:r w:rsidRPr="007D10A1">
        <w:rPr>
          <w:rFonts w:ascii="Times New Roman" w:hAnsi="Times New Roman" w:cs="Times New Roman"/>
        </w:rPr>
        <w:t>overhingking</w:t>
      </w:r>
      <w:proofErr w:type="spellEnd"/>
      <w:r w:rsidRPr="007D10A1">
        <w:rPr>
          <w:rFonts w:ascii="Times New Roman" w:hAnsi="Times New Roman" w:cs="Times New Roman"/>
        </w:rPr>
        <w:t xml:space="preserve">, dengan strategi tersebut MF berharap bahwa emosi negatif dan rasa </w:t>
      </w:r>
      <w:proofErr w:type="spellStart"/>
      <w:r w:rsidRPr="007D10A1">
        <w:rPr>
          <w:rFonts w:ascii="Times New Roman" w:hAnsi="Times New Roman" w:cs="Times New Roman"/>
        </w:rPr>
        <w:t>overthingking</w:t>
      </w:r>
      <w:proofErr w:type="spellEnd"/>
      <w:r w:rsidRPr="007D10A1">
        <w:rPr>
          <w:rFonts w:ascii="Times New Roman" w:hAnsi="Times New Roman" w:cs="Times New Roman"/>
        </w:rPr>
        <w:t xml:space="preserve"> yang sedang di hadapi dapat hilang atau dapat berkurang</w:t>
      </w:r>
      <w:r w:rsidRPr="007D10A1">
        <w:rPr>
          <w:rFonts w:ascii="Times New Roman" w:eastAsia="Times New Roman" w:hAnsi="Times New Roman" w:cs="Times New Roman"/>
        </w:rPr>
        <w:t xml:space="preserve">. </w:t>
      </w:r>
    </w:p>
    <w:p w:rsidR="00CB2236" w:rsidRPr="007D10A1" w:rsidRDefault="00CB2236" w:rsidP="007D10A1">
      <w:pPr>
        <w:spacing w:after="0" w:line="360" w:lineRule="auto"/>
        <w:ind w:firstLine="720"/>
        <w:jc w:val="both"/>
        <w:rPr>
          <w:rFonts w:ascii="Times New Roman" w:eastAsia="Times New Roman" w:hAnsi="Times New Roman" w:cs="Times New Roman"/>
          <w:color w:val="000000"/>
        </w:rPr>
      </w:pPr>
      <w:proofErr w:type="spellStart"/>
      <w:r w:rsidRPr="007D10A1">
        <w:rPr>
          <w:rFonts w:ascii="Times New Roman" w:eastAsia="Times New Roman" w:hAnsi="Times New Roman" w:cs="Times New Roman"/>
        </w:rPr>
        <w:t>Kemapuan</w:t>
      </w:r>
      <w:proofErr w:type="spellEnd"/>
      <w:r w:rsidRPr="007D10A1">
        <w:rPr>
          <w:rFonts w:ascii="Times New Roman" w:eastAsia="Times New Roman" w:hAnsi="Times New Roman" w:cs="Times New Roman"/>
        </w:rPr>
        <w:t xml:space="preserve"> untuk mempunyai dan mencapai tujuan serta penerimaan terhadap situasi merupakan sebuah kemampuan yang menjadi faktor penting dalam proses regulasi emosi. Partisipan IS memiliki tujuan saat mengikuti komunitas MMS tujuan tersebut berhubungan dengan tujuan untuk diri sendiri agar mampu hidup bersosialisasi, hidup bertoleransi serta memiliki kesadaran untuk bersyukur atau </w:t>
      </w:r>
      <w:proofErr w:type="spellStart"/>
      <w:r w:rsidRPr="007D10A1">
        <w:rPr>
          <w:rFonts w:ascii="Times New Roman" w:eastAsia="Times New Roman" w:hAnsi="Times New Roman" w:cs="Times New Roman"/>
        </w:rPr>
        <w:t>merima</w:t>
      </w:r>
      <w:proofErr w:type="spellEnd"/>
      <w:r w:rsidRPr="007D10A1">
        <w:rPr>
          <w:rFonts w:ascii="Times New Roman" w:eastAsia="Times New Roman" w:hAnsi="Times New Roman" w:cs="Times New Roman"/>
        </w:rPr>
        <w:t xml:space="preserve"> apa yang sedang terjadi, sementara tujuan untuk hubungan perkawinan keinginan IS agar bisa  membujuk keluarga terutama istri untuk ikhlas melepas status agama dan mampu Menjalankan rumah tangga dengan sabar, tujuan untuk keluarga IS mengatakan bahwa keinginannya agar bisa membujuk dengan baik kepada istri untuk shalat, sementara tujuan untuk sosial masyarakat IS mengungkapkan keinginannya untuk berbagi kepada masyarakat yang membutuhkan serta selalu berbuat baik dan bisa bermanfaat untuk masyarakat. YF memiliki tujuan saat mengikuti komunitas MMS tujuan tersebut diantaranya adalah </w:t>
      </w:r>
      <w:proofErr w:type="spellStart"/>
      <w:r w:rsidRPr="007D10A1">
        <w:rPr>
          <w:rFonts w:ascii="Times New Roman" w:eastAsia="Times New Roman" w:hAnsi="Times New Roman" w:cs="Times New Roman"/>
        </w:rPr>
        <w:t>ujuan</w:t>
      </w:r>
      <w:proofErr w:type="spellEnd"/>
      <w:r w:rsidRPr="007D10A1">
        <w:rPr>
          <w:rFonts w:ascii="Times New Roman" w:eastAsia="Times New Roman" w:hAnsi="Times New Roman" w:cs="Times New Roman"/>
        </w:rPr>
        <w:t xml:space="preserve"> untuk diri sendiri  yaitu ingin hidup lebih baik, tujuan untuk hubungan perkawinan yaitu bisa menjadikan keluarga yang baik, dan bisa memiliki perilaku  yang baik ke istri dan anak, tujuan untuk keluarga mampu bertanggungjawab secara penuh sebagai suami, serta tujuan untuk sosial masyarakat yaitu keinginan YF supaya dapat melestarikan budaya lokal adat masyarakat yang nantinya dapat diajarkan kepada masyarakat. Sementara MF memiliki </w:t>
      </w:r>
      <w:proofErr w:type="spellStart"/>
      <w:r w:rsidRPr="007D10A1">
        <w:rPr>
          <w:rFonts w:ascii="Times New Roman" w:eastAsia="Times New Roman" w:hAnsi="Times New Roman" w:cs="Times New Roman"/>
        </w:rPr>
        <w:t>tujuansaat</w:t>
      </w:r>
      <w:proofErr w:type="spellEnd"/>
      <w:r w:rsidRPr="007D10A1">
        <w:rPr>
          <w:rFonts w:ascii="Times New Roman" w:eastAsia="Times New Roman" w:hAnsi="Times New Roman" w:cs="Times New Roman"/>
        </w:rPr>
        <w:t xml:space="preserve"> mengikuti komunitas MMS yang hampir sama dengan tujuan dari partisipan IS dan YF tujuan tersebut adalah yang pertama tujuan untuk diri sendiri yaitu keinginan MF agar hati menjadi lebih bisa tenang, pengetahuan atau ilmu yang bertambah, serta tujuan untuk kemampuan MF melihat suatu kejadian bisa dari berbagai sudut pandang, tujuan untuk hubungan perkawinan yaitu agar MF mampu mencoba untuk tidak terlalu menuntut visi ataupun misi di dalam hubungan perkawinan, serta mampu untuk menghargai dan saling bisa untuk berkomunikasi dengan suami, tujuan untuk keluarga MF lebih mengutamakan tujuannya untuk Pendidikan dan mendidik anak, sementara tujuan untuk sosial masyarakat MF menginginkan tujuan untuk mendapatkan nilai gotong royong, serta bisa membantu masyarakat dengan ilmu yang pernah MF dapat selama sekolah. </w:t>
      </w:r>
      <w:proofErr w:type="gramStart"/>
      <w:r w:rsidRPr="007D10A1">
        <w:rPr>
          <w:rFonts w:ascii="Times New Roman" w:eastAsia="Times New Roman" w:hAnsi="Times New Roman" w:cs="Times New Roman"/>
        </w:rPr>
        <w:t>tujuan</w:t>
      </w:r>
      <w:proofErr w:type="gramEnd"/>
      <w:r w:rsidRPr="007D10A1">
        <w:rPr>
          <w:rFonts w:ascii="Times New Roman" w:eastAsia="Times New Roman" w:hAnsi="Times New Roman" w:cs="Times New Roman"/>
        </w:rPr>
        <w:t xml:space="preserve"> dari ketiga partisipan merupakan sebuah penerimaan yang tidak lepas dari situasi terhadap diri sendiri dan sebuah penerimaan terhadap situasi di luar diri partisipan. Hal ini sesuai dengan penelitian yang dilakukan </w:t>
      </w:r>
      <w:r w:rsidRPr="007D10A1">
        <w:rPr>
          <w:rFonts w:ascii="Times New Roman" w:eastAsia="Times New Roman" w:hAnsi="Times New Roman" w:cs="Times New Roman"/>
          <w:color w:val="000000"/>
        </w:rPr>
        <w:t xml:space="preserve">oleh </w:t>
      </w:r>
      <w:proofErr w:type="spellStart"/>
      <w:r w:rsidRPr="007D10A1">
        <w:rPr>
          <w:rFonts w:ascii="Times New Roman" w:eastAsia="Times New Roman" w:hAnsi="Times New Roman" w:cs="Times New Roman"/>
          <w:color w:val="000000"/>
        </w:rPr>
        <w:t>Kurniasih</w:t>
      </w:r>
      <w:proofErr w:type="spellEnd"/>
      <w:r w:rsidRPr="007D10A1">
        <w:rPr>
          <w:rFonts w:ascii="Times New Roman" w:eastAsia="Times New Roman" w:hAnsi="Times New Roman" w:cs="Times New Roman"/>
          <w:color w:val="000000"/>
        </w:rPr>
        <w:t xml:space="preserve"> (2013) yang mengungkapkan kemampuan regulasi emosi </w:t>
      </w:r>
      <w:r w:rsidRPr="007D10A1">
        <w:rPr>
          <w:rFonts w:ascii="Times New Roman" w:eastAsia="Times New Roman" w:hAnsi="Times New Roman" w:cs="Times New Roman"/>
        </w:rPr>
        <w:t>membuat</w:t>
      </w:r>
      <w:r w:rsidRPr="007D10A1">
        <w:rPr>
          <w:rFonts w:ascii="Times New Roman" w:eastAsia="Times New Roman" w:hAnsi="Times New Roman" w:cs="Times New Roman"/>
          <w:color w:val="000000"/>
        </w:rPr>
        <w:t xml:space="preserve"> seseorang mampu untuk memiliki dan mencapai tujuan menerima </w:t>
      </w:r>
      <w:r w:rsidRPr="007D10A1">
        <w:rPr>
          <w:rFonts w:ascii="Times New Roman" w:eastAsia="Times New Roman" w:hAnsi="Times New Roman" w:cs="Times New Roman"/>
          <w:color w:val="000000"/>
        </w:rPr>
        <w:lastRenderedPageBreak/>
        <w:t xml:space="preserve">serta menghargai diri sendiri dan orang lain, Seseorang cenderung untuk menciptakan sisi positif dari kesulitan yang dihadapinya serta menerima situasi tersebut. </w:t>
      </w:r>
    </w:p>
    <w:p w:rsidR="00CB2236" w:rsidRPr="007D10A1" w:rsidRDefault="00CB2236" w:rsidP="007D10A1">
      <w:pPr>
        <w:spacing w:line="360" w:lineRule="auto"/>
        <w:ind w:firstLine="720"/>
        <w:jc w:val="both"/>
        <w:rPr>
          <w:rFonts w:ascii="Times New Roman" w:hAnsi="Times New Roman" w:cs="Times New Roman"/>
        </w:rPr>
      </w:pPr>
      <w:r w:rsidRPr="007D10A1">
        <w:rPr>
          <w:rFonts w:ascii="Times New Roman" w:eastAsia="Times New Roman" w:hAnsi="Times New Roman" w:cs="Times New Roman"/>
        </w:rPr>
        <w:t xml:space="preserve">Aspek regulasi emosi yang terdapat </w:t>
      </w:r>
      <w:proofErr w:type="spellStart"/>
      <w:r w:rsidRPr="007D10A1">
        <w:rPr>
          <w:rFonts w:ascii="Times New Roman" w:eastAsia="Times New Roman" w:hAnsi="Times New Roman" w:cs="Times New Roman"/>
        </w:rPr>
        <w:t>didalam</w:t>
      </w:r>
      <w:proofErr w:type="spellEnd"/>
      <w:r w:rsidRPr="007D10A1">
        <w:rPr>
          <w:rFonts w:ascii="Times New Roman" w:eastAsia="Times New Roman" w:hAnsi="Times New Roman" w:cs="Times New Roman"/>
        </w:rPr>
        <w:t xml:space="preserve"> komunitas MMS yang mempengaruhi kemampuan komponen regulasi emosi terhadap </w:t>
      </w:r>
      <w:proofErr w:type="spellStart"/>
      <w:r w:rsidRPr="007D10A1">
        <w:rPr>
          <w:rFonts w:ascii="Times New Roman" w:eastAsia="Times New Roman" w:hAnsi="Times New Roman" w:cs="Times New Roman"/>
        </w:rPr>
        <w:t>partsipan</w:t>
      </w:r>
      <w:proofErr w:type="spellEnd"/>
      <w:r w:rsidRPr="007D10A1">
        <w:rPr>
          <w:rFonts w:ascii="Times New Roman" w:eastAsia="Times New Roman" w:hAnsi="Times New Roman" w:cs="Times New Roman"/>
        </w:rPr>
        <w:t xml:space="preserve"> IS dapat dilihat dari bagaimana IS yang memperlakukan dirinya sehingga perlakuan tersebut bisa berdampak baik untuk keluarga. Selain itu rasa prihatin IS kepada yang Maha Kuasa serta kemampuan IS untuk menyadari bahwa kebaikan Allah itu pasti ada </w:t>
      </w:r>
      <w:proofErr w:type="gramStart"/>
      <w:r w:rsidRPr="007D10A1">
        <w:rPr>
          <w:rFonts w:ascii="Times New Roman" w:eastAsia="Times New Roman" w:hAnsi="Times New Roman" w:cs="Times New Roman"/>
        </w:rPr>
        <w:t>dan</w:t>
      </w:r>
      <w:proofErr w:type="gramEnd"/>
      <w:r w:rsidRPr="007D10A1">
        <w:rPr>
          <w:rFonts w:ascii="Times New Roman" w:eastAsia="Times New Roman" w:hAnsi="Times New Roman" w:cs="Times New Roman"/>
        </w:rPr>
        <w:t xml:space="preserve"> mutlak. Sementara pada </w:t>
      </w:r>
      <w:proofErr w:type="gramStart"/>
      <w:r w:rsidRPr="007D10A1">
        <w:rPr>
          <w:rFonts w:ascii="Times New Roman" w:eastAsia="Times New Roman" w:hAnsi="Times New Roman" w:cs="Times New Roman"/>
        </w:rPr>
        <w:t>partisipan  YF</w:t>
      </w:r>
      <w:proofErr w:type="gramEnd"/>
      <w:r w:rsidRPr="007D10A1">
        <w:rPr>
          <w:rFonts w:ascii="Times New Roman" w:eastAsia="Times New Roman" w:hAnsi="Times New Roman" w:cs="Times New Roman"/>
        </w:rPr>
        <w:t xml:space="preserve"> setelah mengikuti komunitas MMS adalah YF </w:t>
      </w:r>
      <w:r w:rsidRPr="007D10A1">
        <w:rPr>
          <w:rFonts w:ascii="Times New Roman" w:hAnsi="Times New Roman" w:cs="Times New Roman"/>
        </w:rPr>
        <w:t xml:space="preserve">memiliki kemampuan dapat mengendalikan </w:t>
      </w:r>
      <w:proofErr w:type="spellStart"/>
      <w:r w:rsidRPr="007D10A1">
        <w:rPr>
          <w:rFonts w:ascii="Times New Roman" w:hAnsi="Times New Roman" w:cs="Times New Roman"/>
        </w:rPr>
        <w:t>perasaanya</w:t>
      </w:r>
      <w:proofErr w:type="spellEnd"/>
      <w:r w:rsidRPr="007D10A1">
        <w:rPr>
          <w:rFonts w:ascii="Times New Roman" w:hAnsi="Times New Roman" w:cs="Times New Roman"/>
        </w:rPr>
        <w:t xml:space="preserve"> agar </w:t>
      </w:r>
      <w:proofErr w:type="spellStart"/>
      <w:r w:rsidRPr="007D10A1">
        <w:rPr>
          <w:rFonts w:ascii="Times New Roman" w:hAnsi="Times New Roman" w:cs="Times New Roman"/>
        </w:rPr>
        <w:t>didalam</w:t>
      </w:r>
      <w:proofErr w:type="spellEnd"/>
      <w:r w:rsidRPr="007D10A1">
        <w:rPr>
          <w:rFonts w:ascii="Times New Roman" w:hAnsi="Times New Roman" w:cs="Times New Roman"/>
        </w:rPr>
        <w:t xml:space="preserve"> menjalani hidup tidak selalu berlebihan yang tentunya dengan hal tersebut menurut YF akan menjadikan hidup menjadi lebih bisa merasakan ketentraman. Sementara partisipan MF setelah mengikuti komunitas MMS menjadi pribadi yang lebih banyak untuk </w:t>
      </w:r>
      <w:proofErr w:type="spellStart"/>
      <w:r w:rsidRPr="007D10A1">
        <w:rPr>
          <w:rFonts w:ascii="Times New Roman" w:hAnsi="Times New Roman" w:cs="Times New Roman"/>
        </w:rPr>
        <w:t>mengintropeksi</w:t>
      </w:r>
      <w:proofErr w:type="spellEnd"/>
      <w:r w:rsidRPr="007D10A1">
        <w:rPr>
          <w:rFonts w:ascii="Times New Roman" w:hAnsi="Times New Roman" w:cs="Times New Roman"/>
        </w:rPr>
        <w:t xml:space="preserve"> diri hingga akhirnya MF merasa tenang, terhadap permasalahan yang bisa menimbulkan perasaan sedih. Pernyataan tersebut sejalan dengan aspek regulasi emosi oleh Gross (2007) yang menyatakan bahwa </w:t>
      </w:r>
      <w:bookmarkStart w:id="4" w:name="_Hlk75772645"/>
      <w:proofErr w:type="spellStart"/>
      <w:r w:rsidRPr="007D10A1">
        <w:rPr>
          <w:rFonts w:ascii="Times New Roman" w:hAnsi="Times New Roman" w:cs="Times New Roman"/>
          <w:i/>
          <w:iCs/>
        </w:rPr>
        <w:t>Egaging</w:t>
      </w:r>
      <w:proofErr w:type="spellEnd"/>
      <w:r w:rsidRPr="007D10A1">
        <w:rPr>
          <w:rFonts w:ascii="Times New Roman" w:hAnsi="Times New Roman" w:cs="Times New Roman"/>
          <w:i/>
          <w:iCs/>
        </w:rPr>
        <w:t xml:space="preserve"> in goal directed behavior, </w:t>
      </w:r>
      <w:r w:rsidRPr="007D10A1">
        <w:rPr>
          <w:rFonts w:ascii="Times New Roman" w:hAnsi="Times New Roman" w:cs="Times New Roman"/>
        </w:rPr>
        <w:t>yaitu kemampuan individu untuk tidak terpengaruh oleh emosi negatif yang dirasakan sehingga dapat tetap berpikir dan melakukan sesuatu dengan baik.</w:t>
      </w:r>
      <w:bookmarkEnd w:id="4"/>
    </w:p>
    <w:p w:rsidR="00CB2236" w:rsidRPr="007D10A1" w:rsidRDefault="00CB2236" w:rsidP="007D10A1">
      <w:pPr>
        <w:spacing w:line="360" w:lineRule="auto"/>
        <w:ind w:firstLine="720"/>
        <w:jc w:val="both"/>
        <w:rPr>
          <w:rFonts w:ascii="Times New Roman" w:hAnsi="Times New Roman" w:cs="Times New Roman"/>
        </w:rPr>
      </w:pPr>
      <w:r w:rsidRPr="007D10A1">
        <w:rPr>
          <w:rFonts w:ascii="Times New Roman" w:hAnsi="Times New Roman" w:cs="Times New Roman"/>
        </w:rPr>
        <w:t xml:space="preserve">Kemampuan untuk meyakini tentang keyakinan yang didapatkan setelah mengikuti komunitas MMS dari ketiga partisipan juga bervariasi. Partisipan IS </w:t>
      </w:r>
      <w:proofErr w:type="gramStart"/>
      <w:r w:rsidRPr="007D10A1">
        <w:rPr>
          <w:rFonts w:ascii="Times New Roman" w:hAnsi="Times New Roman" w:cs="Times New Roman"/>
        </w:rPr>
        <w:t>meyakini</w:t>
      </w:r>
      <w:proofErr w:type="gramEnd"/>
      <w:r w:rsidRPr="007D10A1">
        <w:rPr>
          <w:rFonts w:ascii="Times New Roman" w:hAnsi="Times New Roman" w:cs="Times New Roman"/>
        </w:rPr>
        <w:t xml:space="preserve"> bahwa selama mengikuti komunitas MMS IS memperoleh keyakinan tentang ketenangan batin, selain itu keyakinan IS terkait kesadaran untuk mengontrol emosi, serta keyakinannya untuk belajar dan mampu menahan suatu hal yang belum pasti. Partisipan YF setelah mengikuti komunitas MMS memiliki keyakinan bahwa setiap pribadi dari individu mempunyai </w:t>
      </w:r>
      <w:proofErr w:type="spellStart"/>
      <w:r w:rsidRPr="007D10A1">
        <w:rPr>
          <w:rFonts w:ascii="Times New Roman" w:hAnsi="Times New Roman" w:cs="Times New Roman"/>
        </w:rPr>
        <w:t>keyakinanya</w:t>
      </w:r>
      <w:proofErr w:type="spellEnd"/>
      <w:r w:rsidRPr="007D10A1">
        <w:rPr>
          <w:rFonts w:ascii="Times New Roman" w:hAnsi="Times New Roman" w:cs="Times New Roman"/>
        </w:rPr>
        <w:t xml:space="preserve"> masing </w:t>
      </w:r>
      <w:proofErr w:type="spellStart"/>
      <w:r w:rsidRPr="007D10A1">
        <w:rPr>
          <w:rFonts w:ascii="Times New Roman" w:hAnsi="Times New Roman" w:cs="Times New Roman"/>
        </w:rPr>
        <w:t>masing</w:t>
      </w:r>
      <w:proofErr w:type="spellEnd"/>
      <w:r w:rsidRPr="007D10A1">
        <w:rPr>
          <w:rFonts w:ascii="Times New Roman" w:hAnsi="Times New Roman" w:cs="Times New Roman"/>
        </w:rPr>
        <w:t xml:space="preserve">, dan sebuah keyakinan tersebut tidak harus dipaksakan kepada individu lain. Sementara untuk partisipan MF sejak mengikuti komunitas </w:t>
      </w:r>
      <w:proofErr w:type="gramStart"/>
      <w:r w:rsidRPr="007D10A1">
        <w:rPr>
          <w:rFonts w:ascii="Times New Roman" w:hAnsi="Times New Roman" w:cs="Times New Roman"/>
        </w:rPr>
        <w:t>MMS ,</w:t>
      </w:r>
      <w:proofErr w:type="gramEnd"/>
      <w:r w:rsidRPr="007D10A1">
        <w:rPr>
          <w:rFonts w:ascii="Times New Roman" w:hAnsi="Times New Roman" w:cs="Times New Roman"/>
        </w:rPr>
        <w:t xml:space="preserve"> MF meyakini bahwa emosi yang MF rasakan setiap hari menjadi lebih stabil. Hal tersebut sesuai dengan salah satu aspek regulasi emosi yang di ungkapan oleh Gross (2007) yaitu </w:t>
      </w:r>
      <w:r w:rsidRPr="007D10A1">
        <w:rPr>
          <w:rFonts w:ascii="Times New Roman" w:hAnsi="Times New Roman" w:cs="Times New Roman"/>
          <w:i/>
          <w:iCs/>
        </w:rPr>
        <w:t>Strategies to emotion regulation,</w:t>
      </w:r>
      <w:r w:rsidRPr="007D10A1">
        <w:rPr>
          <w:rFonts w:ascii="Times New Roman" w:hAnsi="Times New Roman" w:cs="Times New Roman"/>
        </w:rPr>
        <w:t xml:space="preserve"> yaitu keyakinan individu untuk dapat mengatasi suatu masalah, memiliki kemampuan untuk menemukan suatu </w:t>
      </w:r>
      <w:proofErr w:type="gramStart"/>
      <w:r w:rsidRPr="007D10A1">
        <w:rPr>
          <w:rFonts w:ascii="Times New Roman" w:hAnsi="Times New Roman" w:cs="Times New Roman"/>
        </w:rPr>
        <w:t>cara</w:t>
      </w:r>
      <w:proofErr w:type="gramEnd"/>
      <w:r w:rsidRPr="007D10A1">
        <w:rPr>
          <w:rFonts w:ascii="Times New Roman" w:hAnsi="Times New Roman" w:cs="Times New Roman"/>
        </w:rPr>
        <w:t xml:space="preserve"> dan dapat mengurangi emosi negative dan dengan cepat menenangkan diri Kembali setelah merasakan emosi yang berlebih. </w:t>
      </w:r>
    </w:p>
    <w:p w:rsidR="00CB2236" w:rsidRPr="007D10A1" w:rsidRDefault="00CB2236" w:rsidP="007D10A1">
      <w:pPr>
        <w:spacing w:line="360" w:lineRule="auto"/>
        <w:ind w:firstLine="720"/>
        <w:jc w:val="both"/>
        <w:rPr>
          <w:rFonts w:ascii="Times New Roman" w:hAnsi="Times New Roman" w:cs="Times New Roman"/>
        </w:rPr>
      </w:pPr>
      <w:r w:rsidRPr="007D10A1">
        <w:rPr>
          <w:rFonts w:ascii="Times New Roman" w:hAnsi="Times New Roman" w:cs="Times New Roman"/>
        </w:rPr>
        <w:t xml:space="preserve">Cara partisipan menghadapi </w:t>
      </w:r>
      <w:proofErr w:type="spellStart"/>
      <w:r w:rsidRPr="007D10A1">
        <w:rPr>
          <w:rFonts w:ascii="Times New Roman" w:hAnsi="Times New Roman" w:cs="Times New Roman"/>
        </w:rPr>
        <w:t>permaslahan</w:t>
      </w:r>
      <w:proofErr w:type="spellEnd"/>
      <w:r w:rsidRPr="007D10A1">
        <w:rPr>
          <w:rFonts w:ascii="Times New Roman" w:hAnsi="Times New Roman" w:cs="Times New Roman"/>
        </w:rPr>
        <w:t xml:space="preserve"> yang terjadi dalam keseharian adalah aspek selanjutnya untuk mengetahui kemampuan individu dalam hal regulasi emosi. Partisipan IS Ketika dihadapkan kepada sebuah </w:t>
      </w:r>
      <w:proofErr w:type="spellStart"/>
      <w:r w:rsidRPr="007D10A1">
        <w:rPr>
          <w:rFonts w:ascii="Times New Roman" w:hAnsi="Times New Roman" w:cs="Times New Roman"/>
        </w:rPr>
        <w:t>permasalah</w:t>
      </w:r>
      <w:proofErr w:type="spellEnd"/>
      <w:r w:rsidRPr="007D10A1">
        <w:rPr>
          <w:rFonts w:ascii="Times New Roman" w:hAnsi="Times New Roman" w:cs="Times New Roman"/>
        </w:rPr>
        <w:t xml:space="preserve"> Langkah pertama yang IS </w:t>
      </w:r>
      <w:r w:rsidRPr="007D10A1">
        <w:rPr>
          <w:rFonts w:ascii="Times New Roman" w:hAnsi="Times New Roman" w:cs="Times New Roman"/>
        </w:rPr>
        <w:lastRenderedPageBreak/>
        <w:t xml:space="preserve">lakukan adalah mencoba terlebih dahulu untuk menenangkan diri dan menenangkan perasaan, selanjutnya </w:t>
      </w:r>
      <w:proofErr w:type="spellStart"/>
      <w:r w:rsidRPr="007D10A1">
        <w:rPr>
          <w:rFonts w:ascii="Times New Roman" w:hAnsi="Times New Roman" w:cs="Times New Roman"/>
        </w:rPr>
        <w:t>berbica</w:t>
      </w:r>
      <w:proofErr w:type="spellEnd"/>
      <w:r w:rsidRPr="007D10A1">
        <w:rPr>
          <w:rFonts w:ascii="Times New Roman" w:hAnsi="Times New Roman" w:cs="Times New Roman"/>
        </w:rPr>
        <w:t xml:space="preserve"> dengan sopan, serta mencoba untuk meminta maaf. Partisipan YF lebih </w:t>
      </w:r>
      <w:proofErr w:type="spellStart"/>
      <w:r w:rsidRPr="007D10A1">
        <w:rPr>
          <w:rFonts w:ascii="Times New Roman" w:hAnsi="Times New Roman" w:cs="Times New Roman"/>
        </w:rPr>
        <w:t>mengfokuskan</w:t>
      </w:r>
      <w:proofErr w:type="spellEnd"/>
      <w:r w:rsidRPr="007D10A1">
        <w:rPr>
          <w:rFonts w:ascii="Times New Roman" w:hAnsi="Times New Roman" w:cs="Times New Roman"/>
        </w:rPr>
        <w:t xml:space="preserve"> Teknik penyelesaian masalah terhadap permasalahan yang kerap terjadi di dalam keluarga strategi tersebut berupa kesabaran dalam mendidik dan menghadapi anak, menunjukan perasaan sayang terhadap keluarga. Sementara partisipan MF  menjelaskan bahwa Ketika MF dihadapkan suatu permasalahan MF akan lebih memilih untuk introspeksi diri terlebih dahulu sampai emosi yang dirasakan menjadi terkontrol dan tenang, selanjutnya MF akan mencoba mencari referensi yang sesuai dengan keadaan tersebut, kemudian Langkah terakhir MF mencoba untuk </w:t>
      </w:r>
      <w:proofErr w:type="spellStart"/>
      <w:r w:rsidRPr="007D10A1">
        <w:rPr>
          <w:rFonts w:ascii="Times New Roman" w:hAnsi="Times New Roman" w:cs="Times New Roman"/>
        </w:rPr>
        <w:t>menjelasakan</w:t>
      </w:r>
      <w:proofErr w:type="spellEnd"/>
      <w:r w:rsidRPr="007D10A1">
        <w:rPr>
          <w:rFonts w:ascii="Times New Roman" w:hAnsi="Times New Roman" w:cs="Times New Roman"/>
        </w:rPr>
        <w:t xml:space="preserve">. Kemampuan atau strategi yang dimiliki ketiga partisipan tersebut telah sesuai </w:t>
      </w:r>
      <w:proofErr w:type="spellStart"/>
      <w:r w:rsidRPr="007D10A1">
        <w:rPr>
          <w:rFonts w:ascii="Times New Roman" w:hAnsi="Times New Roman" w:cs="Times New Roman"/>
        </w:rPr>
        <w:t>denga</w:t>
      </w:r>
      <w:proofErr w:type="spellEnd"/>
      <w:r w:rsidRPr="007D10A1">
        <w:rPr>
          <w:rFonts w:ascii="Times New Roman" w:hAnsi="Times New Roman" w:cs="Times New Roman"/>
        </w:rPr>
        <w:t xml:space="preserve"> </w:t>
      </w:r>
      <w:proofErr w:type="spellStart"/>
      <w:r w:rsidRPr="007D10A1">
        <w:rPr>
          <w:rFonts w:ascii="Times New Roman" w:hAnsi="Times New Roman" w:cs="Times New Roman"/>
        </w:rPr>
        <w:t>napa</w:t>
      </w:r>
      <w:proofErr w:type="spellEnd"/>
      <w:r w:rsidRPr="007D10A1">
        <w:rPr>
          <w:rFonts w:ascii="Times New Roman" w:hAnsi="Times New Roman" w:cs="Times New Roman"/>
        </w:rPr>
        <w:t xml:space="preserve"> yang di utarakan oleh Gross (2007) tentang poin ketiga dari aspek regulasi emosi yaitu </w:t>
      </w:r>
      <w:r w:rsidRPr="007D10A1">
        <w:rPr>
          <w:rFonts w:ascii="Times New Roman" w:hAnsi="Times New Roman" w:cs="Times New Roman"/>
          <w:i/>
          <w:iCs/>
        </w:rPr>
        <w:t>Control emotional response,</w:t>
      </w:r>
      <w:r w:rsidRPr="007D10A1">
        <w:rPr>
          <w:rFonts w:ascii="Times New Roman" w:hAnsi="Times New Roman" w:cs="Times New Roman"/>
        </w:rPr>
        <w:t xml:space="preserve"> ialah kemampuan individu untuk dapat mengontrol emosi yang </w:t>
      </w:r>
      <w:proofErr w:type="spellStart"/>
      <w:r w:rsidRPr="007D10A1">
        <w:rPr>
          <w:rFonts w:ascii="Times New Roman" w:hAnsi="Times New Roman" w:cs="Times New Roman"/>
        </w:rPr>
        <w:t>dirasakannya</w:t>
      </w:r>
      <w:proofErr w:type="spellEnd"/>
      <w:r w:rsidRPr="007D10A1">
        <w:rPr>
          <w:rFonts w:ascii="Times New Roman" w:hAnsi="Times New Roman" w:cs="Times New Roman"/>
        </w:rPr>
        <w:t xml:space="preserve"> dan respon emosi yang di tampilkan (respon fisiologis</w:t>
      </w:r>
      <w:proofErr w:type="gramStart"/>
      <w:r w:rsidRPr="007D10A1">
        <w:rPr>
          <w:rFonts w:ascii="Times New Roman" w:hAnsi="Times New Roman" w:cs="Times New Roman"/>
        </w:rPr>
        <w:t>,  tingkah</w:t>
      </w:r>
      <w:proofErr w:type="gramEnd"/>
      <w:r w:rsidRPr="007D10A1">
        <w:rPr>
          <w:rFonts w:ascii="Times New Roman" w:hAnsi="Times New Roman" w:cs="Times New Roman"/>
        </w:rPr>
        <w:t xml:space="preserve"> laku, dan nada suara), sehingga individu tidak akan merasakan emosi yang berlebihan dan menunjukan respon emosi yang tepat.</w:t>
      </w:r>
    </w:p>
    <w:p w:rsidR="00CB2236" w:rsidRPr="007D10A1" w:rsidRDefault="00CB2236" w:rsidP="007D10A1">
      <w:pPr>
        <w:spacing w:line="360" w:lineRule="auto"/>
        <w:ind w:firstLine="720"/>
        <w:jc w:val="both"/>
        <w:rPr>
          <w:rFonts w:ascii="Times New Roman" w:hAnsi="Times New Roman" w:cs="Times New Roman"/>
        </w:rPr>
        <w:sectPr w:rsidR="00CB2236" w:rsidRPr="007D10A1" w:rsidSect="007D10A1">
          <w:footerReference w:type="default" r:id="rId6"/>
          <w:headerReference w:type="first" r:id="rId7"/>
          <w:pgSz w:w="11906" w:h="16838" w:code="9"/>
          <w:pgMar w:top="2268" w:right="1701" w:bottom="1701" w:left="2268" w:header="709" w:footer="709" w:gutter="0"/>
          <w:cols w:space="720"/>
          <w:docGrid w:linePitch="299"/>
        </w:sectPr>
      </w:pPr>
      <w:r w:rsidRPr="007D10A1">
        <w:rPr>
          <w:rFonts w:ascii="Times New Roman" w:hAnsi="Times New Roman" w:cs="Times New Roman"/>
        </w:rPr>
        <w:t xml:space="preserve">Aspek regulasi emosi selanjutnya yaitu dengan melakukan atau memberi perlakuan tentang sesuatu hal terhadap emosi yang dirasakan. Partisipan IS yang selalu menjalani kehidupan untuk tidak </w:t>
      </w:r>
      <w:proofErr w:type="gramStart"/>
      <w:r w:rsidRPr="007D10A1">
        <w:rPr>
          <w:rFonts w:ascii="Times New Roman" w:hAnsi="Times New Roman" w:cs="Times New Roman"/>
        </w:rPr>
        <w:t>berlebih ,</w:t>
      </w:r>
      <w:proofErr w:type="gramEnd"/>
      <w:r w:rsidRPr="007D10A1">
        <w:rPr>
          <w:rFonts w:ascii="Times New Roman" w:hAnsi="Times New Roman" w:cs="Times New Roman"/>
        </w:rPr>
        <w:t xml:space="preserve"> selain itu IS juga dapat menyadari bahwa semua manusia mempunyai emosi namun adanya emosi tersebut harus selalu bisa untuk di kendalikan YF mengalami peningkatan terkait kesadaran emosi. Menurut YF emosi adalah sesuatu yang ada dan akan selalu muncul </w:t>
      </w:r>
      <w:proofErr w:type="spellStart"/>
      <w:r w:rsidRPr="007D10A1">
        <w:rPr>
          <w:rFonts w:ascii="Times New Roman" w:hAnsi="Times New Roman" w:cs="Times New Roman"/>
        </w:rPr>
        <w:t>didalam</w:t>
      </w:r>
      <w:proofErr w:type="spellEnd"/>
      <w:r w:rsidRPr="007D10A1">
        <w:rPr>
          <w:rFonts w:ascii="Times New Roman" w:hAnsi="Times New Roman" w:cs="Times New Roman"/>
        </w:rPr>
        <w:t xml:space="preserve"> aktifitas keseharian maka dari itu sikap menerima emosi dan kemampuan dalam pengendalian emosi adalah hal yang wajib yang harus dimiliki, Perlakuan tersebut bisa berupa tidak terburu-buru untuk marah dan melampiaskan kemarahan itu, bersikap santai dan lemah lembut, begitupun dengan MF yang menyadari terhadap emosi yang dirasakan kemudian hal yang terpenting adalah mampu untuk mengontrol emosi. </w:t>
      </w:r>
      <w:proofErr w:type="gramStart"/>
      <w:r w:rsidRPr="007D10A1">
        <w:rPr>
          <w:rFonts w:ascii="Times New Roman" w:hAnsi="Times New Roman" w:cs="Times New Roman"/>
        </w:rPr>
        <w:t>kemampuan</w:t>
      </w:r>
      <w:proofErr w:type="gramEnd"/>
      <w:r w:rsidRPr="007D10A1">
        <w:rPr>
          <w:rFonts w:ascii="Times New Roman" w:hAnsi="Times New Roman" w:cs="Times New Roman"/>
        </w:rPr>
        <w:t xml:space="preserve"> tersebut sesuai dengan aspek regulasi emosi yaitu Acceptance of emotional response, ialah kemampuan individu untuk menerima suatu peristiwa yang menimbulkan emosi negatif dan tidak merasa malu merasakan emosi tersebut (Gross,2007)</w:t>
      </w:r>
    </w:p>
    <w:p w:rsidR="00CB2236" w:rsidRPr="007D10A1" w:rsidRDefault="00CB2236" w:rsidP="007D10A1">
      <w:pPr>
        <w:spacing w:line="360" w:lineRule="auto"/>
        <w:ind w:left="720"/>
        <w:jc w:val="both"/>
        <w:rPr>
          <w:rFonts w:ascii="Times New Roman" w:hAnsi="Times New Roman" w:cs="Times New Roman"/>
          <w:lang w:val="id-ID"/>
        </w:rPr>
      </w:pPr>
    </w:p>
    <w:p w:rsidR="000D022B" w:rsidRPr="007D10A1" w:rsidRDefault="000D022B"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lang w:val="id-ID"/>
        </w:rPr>
      </w:pPr>
      <w:r w:rsidRPr="007D10A1">
        <w:rPr>
          <w:rFonts w:ascii="Times New Roman" w:eastAsia="Times New Roman" w:hAnsi="Times New Roman" w:cs="Times New Roman"/>
          <w:b/>
          <w:lang w:val="id-ID"/>
        </w:rPr>
        <w:t>KESIMPULAN</w:t>
      </w:r>
    </w:p>
    <w:p w:rsidR="000D022B" w:rsidRPr="007D10A1" w:rsidRDefault="000D022B" w:rsidP="007D10A1">
      <w:pPr>
        <w:spacing w:line="360" w:lineRule="auto"/>
        <w:ind w:left="720" w:firstLine="720"/>
        <w:jc w:val="both"/>
        <w:rPr>
          <w:rFonts w:ascii="Times New Roman" w:hAnsi="Times New Roman" w:cs="Times New Roman"/>
          <w:lang w:val="en-ID"/>
        </w:rPr>
      </w:pPr>
      <w:r w:rsidRPr="007D10A1">
        <w:rPr>
          <w:rFonts w:ascii="Times New Roman" w:hAnsi="Times New Roman" w:cs="Times New Roman"/>
          <w:lang w:val="en-ID"/>
        </w:rPr>
        <w:t xml:space="preserve">Berdasarkan hasil penelitian mengenai konsep </w:t>
      </w:r>
      <w:proofErr w:type="spellStart"/>
      <w:r w:rsidRPr="007D10A1">
        <w:rPr>
          <w:rFonts w:ascii="Times New Roman" w:hAnsi="Times New Roman" w:cs="Times New Roman"/>
          <w:lang w:val="en-ID"/>
        </w:rPr>
        <w:t>maiyah</w:t>
      </w:r>
      <w:proofErr w:type="spellEnd"/>
      <w:r w:rsidRPr="007D10A1">
        <w:rPr>
          <w:rFonts w:ascii="Times New Roman" w:hAnsi="Times New Roman" w:cs="Times New Roman"/>
          <w:lang w:val="en-ID"/>
        </w:rPr>
        <w:t xml:space="preserve"> </w:t>
      </w:r>
      <w:proofErr w:type="spellStart"/>
      <w:r w:rsidRPr="007D10A1">
        <w:rPr>
          <w:rFonts w:ascii="Times New Roman" w:hAnsi="Times New Roman" w:cs="Times New Roman"/>
          <w:lang w:val="en-ID"/>
        </w:rPr>
        <w:t>mocopat</w:t>
      </w:r>
      <w:proofErr w:type="spellEnd"/>
      <w:r w:rsidRPr="007D10A1">
        <w:rPr>
          <w:rFonts w:ascii="Times New Roman" w:hAnsi="Times New Roman" w:cs="Times New Roman"/>
          <w:lang w:val="en-ID"/>
        </w:rPr>
        <w:t xml:space="preserve"> syafaat dalam psikologi pada dewasa awal usia awal perkawinan, diketahui bahwa tiga orang partisipan, yaitu IS</w:t>
      </w:r>
      <w:proofErr w:type="gramStart"/>
      <w:r w:rsidRPr="007D10A1">
        <w:rPr>
          <w:rFonts w:ascii="Times New Roman" w:hAnsi="Times New Roman" w:cs="Times New Roman"/>
          <w:lang w:val="en-ID"/>
        </w:rPr>
        <w:t>,YF</w:t>
      </w:r>
      <w:proofErr w:type="gramEnd"/>
      <w:r w:rsidRPr="007D10A1">
        <w:rPr>
          <w:rFonts w:ascii="Times New Roman" w:hAnsi="Times New Roman" w:cs="Times New Roman"/>
          <w:lang w:val="en-ID"/>
        </w:rPr>
        <w:t xml:space="preserve">, dan MF memiliki kemampuan regulasi emosi masing-masing yang partisipan dapatkan di komunitas </w:t>
      </w:r>
      <w:proofErr w:type="spellStart"/>
      <w:r w:rsidRPr="007D10A1">
        <w:rPr>
          <w:rFonts w:ascii="Times New Roman" w:hAnsi="Times New Roman" w:cs="Times New Roman"/>
          <w:lang w:val="en-ID"/>
        </w:rPr>
        <w:t>maiyah</w:t>
      </w:r>
      <w:proofErr w:type="spellEnd"/>
      <w:r w:rsidRPr="007D10A1">
        <w:rPr>
          <w:rFonts w:ascii="Times New Roman" w:hAnsi="Times New Roman" w:cs="Times New Roman"/>
          <w:lang w:val="en-ID"/>
        </w:rPr>
        <w:t xml:space="preserve"> </w:t>
      </w:r>
      <w:proofErr w:type="spellStart"/>
      <w:r w:rsidRPr="007D10A1">
        <w:rPr>
          <w:rFonts w:ascii="Times New Roman" w:hAnsi="Times New Roman" w:cs="Times New Roman"/>
          <w:lang w:val="en-ID"/>
        </w:rPr>
        <w:t>mocopat</w:t>
      </w:r>
      <w:proofErr w:type="spellEnd"/>
      <w:r w:rsidRPr="007D10A1">
        <w:rPr>
          <w:rFonts w:ascii="Times New Roman" w:hAnsi="Times New Roman" w:cs="Times New Roman"/>
          <w:lang w:val="en-ID"/>
        </w:rPr>
        <w:t xml:space="preserve"> syafaat. Terdapat </w:t>
      </w:r>
      <w:proofErr w:type="gramStart"/>
      <w:r w:rsidRPr="007D10A1">
        <w:rPr>
          <w:rFonts w:ascii="Times New Roman" w:hAnsi="Times New Roman" w:cs="Times New Roman"/>
          <w:lang w:val="en-ID"/>
        </w:rPr>
        <w:t>lima</w:t>
      </w:r>
      <w:proofErr w:type="gramEnd"/>
      <w:r w:rsidRPr="007D10A1">
        <w:rPr>
          <w:rFonts w:ascii="Times New Roman" w:hAnsi="Times New Roman" w:cs="Times New Roman"/>
          <w:lang w:val="en-ID"/>
        </w:rPr>
        <w:t xml:space="preserve"> kategori yang menjadi garis besar dalam penelitian ini, jawaban masing-masing partisipan </w:t>
      </w:r>
      <w:proofErr w:type="spellStart"/>
      <w:r w:rsidRPr="007D10A1">
        <w:rPr>
          <w:rFonts w:ascii="Times New Roman" w:hAnsi="Times New Roman" w:cs="Times New Roman"/>
          <w:lang w:val="en-ID"/>
        </w:rPr>
        <w:t>dikomparasikan</w:t>
      </w:r>
      <w:proofErr w:type="spellEnd"/>
      <w:r w:rsidRPr="007D10A1">
        <w:rPr>
          <w:rFonts w:ascii="Times New Roman" w:hAnsi="Times New Roman" w:cs="Times New Roman"/>
          <w:lang w:val="en-ID"/>
        </w:rPr>
        <w:t xml:space="preserve"> dalam tabel komparasi dan di jelaskan pada bab pembahasan untuk menemukan persamaan dan kekhasan.</w:t>
      </w:r>
    </w:p>
    <w:p w:rsidR="000D022B" w:rsidRPr="007D10A1" w:rsidRDefault="000D022B" w:rsidP="007D10A1">
      <w:pPr>
        <w:spacing w:line="360" w:lineRule="auto"/>
        <w:ind w:left="720" w:firstLine="720"/>
        <w:jc w:val="both"/>
        <w:rPr>
          <w:rFonts w:ascii="Times New Roman" w:hAnsi="Times New Roman" w:cs="Times New Roman"/>
          <w:lang w:val="en-ID"/>
        </w:rPr>
      </w:pPr>
      <w:r w:rsidRPr="007D10A1">
        <w:rPr>
          <w:rFonts w:ascii="Times New Roman" w:hAnsi="Times New Roman" w:cs="Times New Roman"/>
          <w:lang w:val="en-ID"/>
        </w:rPr>
        <w:t xml:space="preserve">Dalam kategori latar belakang sebelum mengikuti komunitas MMS, yaitu ketiga partisipan didasari oleh kekhasan masing-masing, partisipan IS adalah individu yang dibesarkan di dalam keluarga yang mempunyai adat kejawen yang masih kental, YF adalah individu yang cukup aktif </w:t>
      </w:r>
      <w:proofErr w:type="spellStart"/>
      <w:r w:rsidRPr="007D10A1">
        <w:rPr>
          <w:rFonts w:ascii="Times New Roman" w:hAnsi="Times New Roman" w:cs="Times New Roman"/>
          <w:lang w:val="en-ID"/>
        </w:rPr>
        <w:t>dikegiatan</w:t>
      </w:r>
      <w:proofErr w:type="spellEnd"/>
      <w:r w:rsidRPr="007D10A1">
        <w:rPr>
          <w:rFonts w:ascii="Times New Roman" w:hAnsi="Times New Roman" w:cs="Times New Roman"/>
          <w:lang w:val="en-ID"/>
        </w:rPr>
        <w:t xml:space="preserve"> keagamaan, sementara partisipan MF adalah individu yang sama sekali belum pernah mengikuti kegiatan keagamaan hingga MF </w:t>
      </w:r>
      <w:proofErr w:type="spellStart"/>
      <w:r w:rsidRPr="007D10A1">
        <w:rPr>
          <w:rFonts w:ascii="Times New Roman" w:hAnsi="Times New Roman" w:cs="Times New Roman"/>
          <w:lang w:val="en-ID"/>
        </w:rPr>
        <w:t>mengangngap</w:t>
      </w:r>
      <w:proofErr w:type="spellEnd"/>
      <w:r w:rsidRPr="007D10A1">
        <w:rPr>
          <w:rFonts w:ascii="Times New Roman" w:hAnsi="Times New Roman" w:cs="Times New Roman"/>
          <w:lang w:val="en-ID"/>
        </w:rPr>
        <w:t xml:space="preserve"> dirinya </w:t>
      </w:r>
      <w:proofErr w:type="spellStart"/>
      <w:r w:rsidRPr="007D10A1">
        <w:rPr>
          <w:rFonts w:ascii="Times New Roman" w:hAnsi="Times New Roman" w:cs="Times New Roman"/>
          <w:lang w:val="en-ID"/>
        </w:rPr>
        <w:t>atheis</w:t>
      </w:r>
      <w:proofErr w:type="spellEnd"/>
      <w:r w:rsidRPr="007D10A1">
        <w:rPr>
          <w:rFonts w:ascii="Times New Roman" w:hAnsi="Times New Roman" w:cs="Times New Roman"/>
          <w:lang w:val="en-ID"/>
        </w:rPr>
        <w:t xml:space="preserve">. Dalam kategori nilai-nilai yang didapat, gambaran ketiga partisipan saat mengikuti komunitas MMS telah mendapatkan nilai yang sesuai dengan acuan yang dituliskan peneliti </w:t>
      </w:r>
    </w:p>
    <w:p w:rsidR="000D022B" w:rsidRPr="007D10A1" w:rsidRDefault="000D022B" w:rsidP="007D10A1">
      <w:pPr>
        <w:spacing w:line="360" w:lineRule="auto"/>
        <w:ind w:left="720" w:firstLine="720"/>
        <w:jc w:val="both"/>
        <w:rPr>
          <w:rFonts w:ascii="Times New Roman" w:hAnsi="Times New Roman" w:cs="Times New Roman"/>
          <w:lang w:val="en-ID"/>
        </w:rPr>
      </w:pPr>
      <w:r w:rsidRPr="007D10A1">
        <w:rPr>
          <w:rFonts w:ascii="Times New Roman" w:hAnsi="Times New Roman" w:cs="Times New Roman"/>
          <w:lang w:val="en-ID"/>
        </w:rPr>
        <w:t xml:space="preserve">Mengenai </w:t>
      </w:r>
      <w:proofErr w:type="gramStart"/>
      <w:r w:rsidRPr="007D10A1">
        <w:rPr>
          <w:rFonts w:ascii="Times New Roman" w:hAnsi="Times New Roman" w:cs="Times New Roman"/>
          <w:lang w:val="en-ID"/>
        </w:rPr>
        <w:t>cara</w:t>
      </w:r>
      <w:proofErr w:type="gramEnd"/>
      <w:r w:rsidRPr="007D10A1">
        <w:rPr>
          <w:rFonts w:ascii="Times New Roman" w:hAnsi="Times New Roman" w:cs="Times New Roman"/>
          <w:lang w:val="en-ID"/>
        </w:rPr>
        <w:t xml:space="preserve"> partisipan dalam meluangkan waktu untuk mengikuti komunitas MMS, gambaran regulasi emosi didasarkan pada masing-masing strategi yang dilakukan ketiga partisipan, dimana dalam strategi tersebut partisipan IS, YF, dan MF mempunyai cara ataupun </w:t>
      </w:r>
      <w:proofErr w:type="spellStart"/>
      <w:r w:rsidRPr="007D10A1">
        <w:rPr>
          <w:rFonts w:ascii="Times New Roman" w:hAnsi="Times New Roman" w:cs="Times New Roman"/>
          <w:lang w:val="en-ID"/>
        </w:rPr>
        <w:t>tekhnik</w:t>
      </w:r>
      <w:proofErr w:type="spellEnd"/>
      <w:r w:rsidRPr="007D10A1">
        <w:rPr>
          <w:rFonts w:ascii="Times New Roman" w:hAnsi="Times New Roman" w:cs="Times New Roman"/>
          <w:lang w:val="en-ID"/>
        </w:rPr>
        <w:t xml:space="preserve"> sendiri untuk membagi antara kapan mengikuti komunitas MMS dan kapan untuk </w:t>
      </w:r>
      <w:proofErr w:type="spellStart"/>
      <w:r w:rsidRPr="007D10A1">
        <w:rPr>
          <w:rFonts w:ascii="Times New Roman" w:hAnsi="Times New Roman" w:cs="Times New Roman"/>
          <w:lang w:val="en-ID"/>
        </w:rPr>
        <w:t>aktiftas</w:t>
      </w:r>
      <w:proofErr w:type="spellEnd"/>
      <w:r w:rsidRPr="007D10A1">
        <w:rPr>
          <w:rFonts w:ascii="Times New Roman" w:hAnsi="Times New Roman" w:cs="Times New Roman"/>
          <w:lang w:val="en-ID"/>
        </w:rPr>
        <w:t xml:space="preserve"> selain mengikuti komunitas MMS. Dalam kategori tujuan mengikuti komunitas MMS, gambaran regulasi emosi ketiga partisipan adalah sama-sama memiliki tujuan yang ingin dicapai.</w:t>
      </w:r>
    </w:p>
    <w:p w:rsidR="000D022B" w:rsidRPr="007D10A1" w:rsidRDefault="000D022B" w:rsidP="007D10A1">
      <w:pPr>
        <w:spacing w:line="360" w:lineRule="auto"/>
        <w:ind w:left="720" w:firstLine="720"/>
        <w:jc w:val="both"/>
        <w:rPr>
          <w:rFonts w:ascii="Times New Roman" w:hAnsi="Times New Roman" w:cs="Times New Roman"/>
          <w:iCs/>
          <w:lang w:val="en-ID"/>
        </w:rPr>
      </w:pPr>
      <w:r w:rsidRPr="007D10A1">
        <w:rPr>
          <w:rFonts w:ascii="Times New Roman" w:hAnsi="Times New Roman" w:cs="Times New Roman"/>
          <w:lang w:val="en-ID"/>
        </w:rPr>
        <w:t xml:space="preserve">Mengenai pokok komponen regulasi emosi terhadap partisipan, peneliti </w:t>
      </w:r>
      <w:proofErr w:type="spellStart"/>
      <w:r w:rsidRPr="007D10A1">
        <w:rPr>
          <w:rFonts w:ascii="Times New Roman" w:hAnsi="Times New Roman" w:cs="Times New Roman"/>
          <w:lang w:val="en-ID"/>
        </w:rPr>
        <w:t>menggambil</w:t>
      </w:r>
      <w:proofErr w:type="spellEnd"/>
      <w:r w:rsidRPr="007D10A1">
        <w:rPr>
          <w:rFonts w:ascii="Times New Roman" w:hAnsi="Times New Roman" w:cs="Times New Roman"/>
          <w:lang w:val="en-ID"/>
        </w:rPr>
        <w:t xml:space="preserve"> empat </w:t>
      </w:r>
      <w:proofErr w:type="spellStart"/>
      <w:r w:rsidRPr="007D10A1">
        <w:rPr>
          <w:rFonts w:ascii="Times New Roman" w:hAnsi="Times New Roman" w:cs="Times New Roman"/>
          <w:lang w:val="en-ID"/>
        </w:rPr>
        <w:t>gabaran</w:t>
      </w:r>
      <w:proofErr w:type="spellEnd"/>
      <w:r w:rsidRPr="007D10A1">
        <w:rPr>
          <w:rFonts w:ascii="Times New Roman" w:hAnsi="Times New Roman" w:cs="Times New Roman"/>
          <w:lang w:val="en-ID"/>
        </w:rPr>
        <w:t xml:space="preserve"> yang telah dirumuskan di dalam pembahasan, gambaran tersebut </w:t>
      </w:r>
      <w:bookmarkStart w:id="5" w:name="_Hlk77314020"/>
      <w:r w:rsidRPr="007D10A1">
        <w:rPr>
          <w:rFonts w:ascii="Times New Roman" w:hAnsi="Times New Roman" w:cs="Times New Roman"/>
          <w:lang w:val="en-ID"/>
        </w:rPr>
        <w:t xml:space="preserve">diantaranya penjelasan ketiga partisipan mengenai gambaran perasaan yang dialami Ketika mengikuti komunitas MMS, penjelasan mengenai gambaran keyakinan ketiga partisipan saat mengikuti komunitas MMS, gambaran cara ketiga partisipan dalam menghadapi permasalahan dalam keseharian, </w:t>
      </w:r>
      <w:r w:rsidRPr="007D10A1">
        <w:rPr>
          <w:rFonts w:ascii="Times New Roman" w:hAnsi="Times New Roman" w:cs="Times New Roman"/>
          <w:lang w:val="en-ID"/>
        </w:rPr>
        <w:lastRenderedPageBreak/>
        <w:t xml:space="preserve">gambaran perlakuan ketiga partisipan terhadap emosi yang dirasakan. </w:t>
      </w:r>
      <w:bookmarkEnd w:id="5"/>
      <w:r w:rsidRPr="007D10A1">
        <w:rPr>
          <w:rFonts w:ascii="Times New Roman" w:hAnsi="Times New Roman" w:cs="Times New Roman"/>
          <w:lang w:val="en-ID"/>
        </w:rPr>
        <w:t xml:space="preserve">Dapat disimpulkan bahwa secara keseluruhan ketiga partisipan yang masih dalam tahap dewasa awal </w:t>
      </w:r>
      <w:proofErr w:type="gramStart"/>
      <w:r w:rsidRPr="007D10A1">
        <w:rPr>
          <w:rFonts w:ascii="Times New Roman" w:hAnsi="Times New Roman" w:cs="Times New Roman"/>
          <w:lang w:val="en-ID"/>
        </w:rPr>
        <w:t>usia</w:t>
      </w:r>
      <w:proofErr w:type="gramEnd"/>
      <w:r w:rsidRPr="007D10A1">
        <w:rPr>
          <w:rFonts w:ascii="Times New Roman" w:hAnsi="Times New Roman" w:cs="Times New Roman"/>
          <w:lang w:val="en-ID"/>
        </w:rPr>
        <w:t xml:space="preserve"> awal perkawinan setelah mengikuti komunitas MMS mempunyai kemampuan untuk mencapai komponen regulasi emosi yang telah di jabarkan diatas.</w:t>
      </w:r>
    </w:p>
    <w:p w:rsidR="007D10A1" w:rsidRDefault="007D10A1"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lang w:val="id-ID"/>
        </w:rPr>
      </w:pPr>
    </w:p>
    <w:p w:rsidR="007D10A1" w:rsidRDefault="007D10A1"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lang w:val="id-ID"/>
        </w:rPr>
      </w:pPr>
    </w:p>
    <w:p w:rsidR="007D10A1" w:rsidRDefault="007D10A1"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lang w:val="id-ID"/>
        </w:rPr>
      </w:pPr>
    </w:p>
    <w:p w:rsidR="000D022B" w:rsidRPr="007D10A1" w:rsidRDefault="000D022B" w:rsidP="007D10A1">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1134"/>
        <w:jc w:val="center"/>
        <w:rPr>
          <w:rFonts w:ascii="Times New Roman" w:eastAsia="Times New Roman" w:hAnsi="Times New Roman" w:cs="Times New Roman"/>
          <w:b/>
          <w:lang w:val="id-ID"/>
        </w:rPr>
      </w:pPr>
      <w:r w:rsidRPr="007D10A1">
        <w:rPr>
          <w:rFonts w:ascii="Times New Roman" w:eastAsia="Times New Roman" w:hAnsi="Times New Roman" w:cs="Times New Roman"/>
          <w:b/>
          <w:lang w:val="id-ID"/>
        </w:rPr>
        <w:t>DAFTAR PUSTAKA</w:t>
      </w:r>
    </w:p>
    <w:p w:rsidR="00B317D1" w:rsidRPr="007D10A1" w:rsidRDefault="00B317D1" w:rsidP="007D10A1">
      <w:pPr>
        <w:spacing w:line="360" w:lineRule="auto"/>
        <w:jc w:val="both"/>
        <w:rPr>
          <w:rFonts w:ascii="Times New Roman" w:hAnsi="Times New Roman" w:cs="Times New Roman"/>
          <w:iCs/>
        </w:rPr>
      </w:pPr>
      <w:r w:rsidRPr="007D10A1">
        <w:rPr>
          <w:rFonts w:ascii="Times New Roman" w:hAnsi="Times New Roman" w:cs="Times New Roman"/>
          <w:iCs/>
        </w:rPr>
        <w:t xml:space="preserve">Hurlock, E, B. (2017). </w:t>
      </w:r>
      <w:r w:rsidRPr="007D10A1">
        <w:rPr>
          <w:rFonts w:ascii="Times New Roman" w:hAnsi="Times New Roman" w:cs="Times New Roman"/>
          <w:i/>
          <w:iCs/>
        </w:rPr>
        <w:t>Psikologi Perkembangan Suatu Pendekatan Sepanjang Rentang Kehidupan</w:t>
      </w:r>
      <w:r w:rsidRPr="007D10A1">
        <w:rPr>
          <w:rFonts w:ascii="Times New Roman" w:hAnsi="Times New Roman" w:cs="Times New Roman"/>
          <w:iCs/>
        </w:rPr>
        <w:t xml:space="preserve"> (edisi ke – 5). Jakarta: </w:t>
      </w:r>
      <w:proofErr w:type="spellStart"/>
      <w:r w:rsidRPr="007D10A1">
        <w:rPr>
          <w:rFonts w:ascii="Times New Roman" w:hAnsi="Times New Roman" w:cs="Times New Roman"/>
          <w:iCs/>
        </w:rPr>
        <w:t>Erlangga</w:t>
      </w:r>
      <w:proofErr w:type="spellEnd"/>
    </w:p>
    <w:p w:rsidR="00B317D1" w:rsidRPr="007D10A1" w:rsidRDefault="00B317D1" w:rsidP="007D10A1">
      <w:pPr>
        <w:spacing w:line="360" w:lineRule="auto"/>
        <w:jc w:val="both"/>
        <w:rPr>
          <w:rFonts w:ascii="Times New Roman" w:hAnsi="Times New Roman" w:cs="Times New Roman"/>
          <w:iCs/>
        </w:rPr>
      </w:pPr>
    </w:p>
    <w:p w:rsidR="00B317D1" w:rsidRPr="007D10A1" w:rsidRDefault="00B317D1" w:rsidP="007D10A1">
      <w:pPr>
        <w:pStyle w:val="ListParagraph"/>
        <w:spacing w:after="0" w:line="360" w:lineRule="auto"/>
        <w:ind w:left="0"/>
        <w:jc w:val="both"/>
        <w:rPr>
          <w:rFonts w:ascii="Times New Roman" w:hAnsi="Times New Roman" w:cs="Times New Roman"/>
        </w:rPr>
      </w:pPr>
      <w:proofErr w:type="spellStart"/>
      <w:r w:rsidRPr="007D10A1">
        <w:rPr>
          <w:rFonts w:ascii="Times New Roman" w:hAnsi="Times New Roman" w:cs="Times New Roman"/>
        </w:rPr>
        <w:t>Moleong</w:t>
      </w:r>
      <w:proofErr w:type="spellEnd"/>
      <w:r w:rsidRPr="007D10A1">
        <w:rPr>
          <w:rFonts w:ascii="Times New Roman" w:hAnsi="Times New Roman" w:cs="Times New Roman"/>
        </w:rPr>
        <w:t xml:space="preserve">, L. J. (2007). </w:t>
      </w:r>
      <w:r w:rsidRPr="007D10A1">
        <w:rPr>
          <w:rFonts w:ascii="Times New Roman" w:hAnsi="Times New Roman" w:cs="Times New Roman"/>
          <w:i/>
        </w:rPr>
        <w:t>Metodologi penelitian kualitatif</w:t>
      </w:r>
      <w:r w:rsidRPr="007D10A1">
        <w:rPr>
          <w:rFonts w:ascii="Times New Roman" w:hAnsi="Times New Roman" w:cs="Times New Roman"/>
        </w:rPr>
        <w:t xml:space="preserve">. Bandung: Remaja </w:t>
      </w:r>
      <w:proofErr w:type="spellStart"/>
      <w:r w:rsidRPr="007D10A1">
        <w:rPr>
          <w:rFonts w:ascii="Times New Roman" w:hAnsi="Times New Roman" w:cs="Times New Roman"/>
        </w:rPr>
        <w:t>Rosdakarya</w:t>
      </w:r>
      <w:proofErr w:type="spellEnd"/>
      <w:r w:rsidRPr="007D10A1">
        <w:rPr>
          <w:rFonts w:ascii="Times New Roman" w:hAnsi="Times New Roman" w:cs="Times New Roman"/>
        </w:rPr>
        <w:t>.</w:t>
      </w:r>
    </w:p>
    <w:p w:rsidR="00B317D1" w:rsidRPr="007D10A1" w:rsidRDefault="00B317D1" w:rsidP="007D10A1">
      <w:pPr>
        <w:spacing w:line="360" w:lineRule="auto"/>
        <w:jc w:val="both"/>
        <w:rPr>
          <w:rFonts w:ascii="Times New Roman" w:hAnsi="Times New Roman" w:cs="Times New Roman"/>
          <w:iCs/>
        </w:rPr>
      </w:pPr>
    </w:p>
    <w:p w:rsidR="00B317D1" w:rsidRPr="007D10A1" w:rsidRDefault="00B317D1" w:rsidP="007D10A1">
      <w:pPr>
        <w:spacing w:after="0" w:line="360" w:lineRule="auto"/>
        <w:jc w:val="both"/>
        <w:rPr>
          <w:rFonts w:ascii="Times New Roman" w:eastAsia="Times New Roman" w:hAnsi="Times New Roman" w:cs="Times New Roman"/>
          <w:i/>
          <w:iCs/>
          <w:lang w:eastAsia="id-ID"/>
        </w:rPr>
      </w:pPr>
      <w:r w:rsidRPr="007D10A1">
        <w:rPr>
          <w:rFonts w:ascii="Times New Roman" w:eastAsia="Times New Roman" w:hAnsi="Times New Roman" w:cs="Times New Roman"/>
          <w:lang w:eastAsia="id-ID"/>
        </w:rPr>
        <w:t xml:space="preserve">Sari, M. D. I., &amp; Hayati, E. N. (2015). </w:t>
      </w:r>
      <w:r w:rsidRPr="007D10A1">
        <w:rPr>
          <w:rFonts w:ascii="Times New Roman" w:eastAsia="Times New Roman" w:hAnsi="Times New Roman" w:cs="Times New Roman"/>
          <w:iCs/>
          <w:lang w:eastAsia="id-ID"/>
        </w:rPr>
        <w:t>Regulasi emosi pada penderita HIV/AIDS</w:t>
      </w:r>
      <w:r w:rsidRPr="007D10A1">
        <w:rPr>
          <w:rFonts w:ascii="Times New Roman" w:eastAsia="Times New Roman" w:hAnsi="Times New Roman" w:cs="Times New Roman"/>
          <w:lang w:eastAsia="id-ID"/>
        </w:rPr>
        <w:t xml:space="preserve"> </w:t>
      </w:r>
      <w:proofErr w:type="spellStart"/>
      <w:r w:rsidRPr="007D10A1">
        <w:rPr>
          <w:rFonts w:ascii="Times New Roman" w:eastAsia="Times New Roman" w:hAnsi="Times New Roman" w:cs="Times New Roman"/>
          <w:i/>
          <w:iCs/>
          <w:lang w:eastAsia="id-ID"/>
        </w:rPr>
        <w:t>Juurnal</w:t>
      </w:r>
      <w:proofErr w:type="spellEnd"/>
      <w:r w:rsidRPr="007D10A1">
        <w:rPr>
          <w:rFonts w:ascii="Times New Roman" w:eastAsia="Times New Roman" w:hAnsi="Times New Roman" w:cs="Times New Roman"/>
          <w:i/>
          <w:iCs/>
          <w:lang w:eastAsia="id-ID"/>
        </w:rPr>
        <w:t xml:space="preserve"> Doctoral dissertation, Universitas Ahmad Dahlan</w:t>
      </w:r>
    </w:p>
    <w:p w:rsidR="0086479B" w:rsidRPr="007D10A1" w:rsidRDefault="0086479B" w:rsidP="007D10A1">
      <w:pPr>
        <w:spacing w:after="0" w:line="360" w:lineRule="auto"/>
        <w:jc w:val="both"/>
        <w:rPr>
          <w:rFonts w:ascii="Times New Roman" w:eastAsia="Times New Roman" w:hAnsi="Times New Roman" w:cs="Times New Roman"/>
          <w:i/>
          <w:iCs/>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Yusuf, P. M., &amp; </w:t>
      </w:r>
      <w:proofErr w:type="spellStart"/>
      <w:r w:rsidRPr="007D10A1">
        <w:rPr>
          <w:rFonts w:ascii="Times New Roman" w:eastAsia="Times New Roman" w:hAnsi="Times New Roman" w:cs="Times New Roman"/>
          <w:lang w:eastAsia="id-ID"/>
        </w:rPr>
        <w:t>Kristiana</w:t>
      </w:r>
      <w:proofErr w:type="spellEnd"/>
      <w:r w:rsidRPr="007D10A1">
        <w:rPr>
          <w:rFonts w:ascii="Times New Roman" w:eastAsia="Times New Roman" w:hAnsi="Times New Roman" w:cs="Times New Roman"/>
          <w:lang w:eastAsia="id-ID"/>
        </w:rPr>
        <w:t xml:space="preserve">, I. F. (2018). Hubungan antara regulasi emosi dengan perilaku </w:t>
      </w:r>
      <w:proofErr w:type="spellStart"/>
      <w:r w:rsidRPr="007D10A1">
        <w:rPr>
          <w:rFonts w:ascii="Times New Roman" w:eastAsia="Times New Roman" w:hAnsi="Times New Roman" w:cs="Times New Roman"/>
          <w:lang w:eastAsia="id-ID"/>
        </w:rPr>
        <w:t>prososial</w:t>
      </w:r>
      <w:proofErr w:type="spellEnd"/>
      <w:r w:rsidRPr="007D10A1">
        <w:rPr>
          <w:rFonts w:ascii="Times New Roman" w:eastAsia="Times New Roman" w:hAnsi="Times New Roman" w:cs="Times New Roman"/>
          <w:lang w:eastAsia="id-ID"/>
        </w:rPr>
        <w:t xml:space="preserve"> pada siswa sekolah menengah atas. </w:t>
      </w:r>
      <w:r w:rsidRPr="007D10A1">
        <w:rPr>
          <w:rFonts w:ascii="Times New Roman" w:eastAsia="Times New Roman" w:hAnsi="Times New Roman" w:cs="Times New Roman"/>
          <w:i/>
          <w:iCs/>
          <w:lang w:eastAsia="id-ID"/>
        </w:rPr>
        <w:t>Jurnal Empati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6</w:t>
      </w:r>
      <w:r w:rsidRPr="007D10A1">
        <w:rPr>
          <w:rFonts w:ascii="Times New Roman" w:eastAsia="Times New Roman" w:hAnsi="Times New Roman" w:cs="Times New Roman"/>
          <w:lang w:eastAsia="id-ID"/>
        </w:rPr>
        <w:t>(3), 98-104.</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Rakhmawaty</w:t>
      </w:r>
      <w:proofErr w:type="spellEnd"/>
      <w:r w:rsidRPr="007D10A1">
        <w:rPr>
          <w:rFonts w:ascii="Times New Roman" w:eastAsia="Times New Roman" w:hAnsi="Times New Roman" w:cs="Times New Roman"/>
          <w:lang w:eastAsia="id-ID"/>
        </w:rPr>
        <w:t xml:space="preserve">, A., </w:t>
      </w:r>
      <w:proofErr w:type="spellStart"/>
      <w:r w:rsidRPr="007D10A1">
        <w:rPr>
          <w:rFonts w:ascii="Times New Roman" w:eastAsia="Times New Roman" w:hAnsi="Times New Roman" w:cs="Times New Roman"/>
          <w:lang w:eastAsia="id-ID"/>
        </w:rPr>
        <w:t>Afiatin</w:t>
      </w:r>
      <w:proofErr w:type="spellEnd"/>
      <w:r w:rsidRPr="007D10A1">
        <w:rPr>
          <w:rFonts w:ascii="Times New Roman" w:eastAsia="Times New Roman" w:hAnsi="Times New Roman" w:cs="Times New Roman"/>
          <w:lang w:eastAsia="id-ID"/>
        </w:rPr>
        <w:t xml:space="preserve">, T., &amp; Rini, R. I. S. (2011). Pengaruh pelatihan regulasi emosi terhadap peningkatan subjective </w:t>
      </w:r>
      <w:proofErr w:type="spellStart"/>
      <w:r w:rsidRPr="007D10A1">
        <w:rPr>
          <w:rFonts w:ascii="Times New Roman" w:eastAsia="Times New Roman" w:hAnsi="Times New Roman" w:cs="Times New Roman"/>
          <w:lang w:eastAsia="id-ID"/>
        </w:rPr>
        <w:t>well being</w:t>
      </w:r>
      <w:proofErr w:type="spellEnd"/>
      <w:r w:rsidRPr="007D10A1">
        <w:rPr>
          <w:rFonts w:ascii="Times New Roman" w:eastAsia="Times New Roman" w:hAnsi="Times New Roman" w:cs="Times New Roman"/>
          <w:lang w:eastAsia="id-ID"/>
        </w:rPr>
        <w:t xml:space="preserve"> pada penderita diabetes mellitus. </w:t>
      </w:r>
      <w:r w:rsidRPr="007D10A1">
        <w:rPr>
          <w:rFonts w:ascii="Times New Roman" w:eastAsia="Times New Roman" w:hAnsi="Times New Roman" w:cs="Times New Roman"/>
          <w:i/>
          <w:iCs/>
          <w:lang w:eastAsia="id-ID"/>
        </w:rPr>
        <w:t>JIP (Jurnal Intervensi Psikologi)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3</w:t>
      </w:r>
      <w:r w:rsidRPr="007D10A1">
        <w:rPr>
          <w:rFonts w:ascii="Times New Roman" w:eastAsia="Times New Roman" w:hAnsi="Times New Roman" w:cs="Times New Roman"/>
          <w:lang w:eastAsia="id-ID"/>
        </w:rPr>
        <w:t>(2), 187-209.</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Putri, D. W. L., </w:t>
      </w:r>
      <w:proofErr w:type="spellStart"/>
      <w:r w:rsidRPr="007D10A1">
        <w:rPr>
          <w:rFonts w:ascii="Times New Roman" w:eastAsia="Times New Roman" w:hAnsi="Times New Roman" w:cs="Times New Roman"/>
          <w:lang w:eastAsia="id-ID"/>
        </w:rPr>
        <w:t>Uyun</w:t>
      </w:r>
      <w:proofErr w:type="spellEnd"/>
      <w:r w:rsidRPr="007D10A1">
        <w:rPr>
          <w:rFonts w:ascii="Times New Roman" w:eastAsia="Times New Roman" w:hAnsi="Times New Roman" w:cs="Times New Roman"/>
          <w:lang w:eastAsia="id-ID"/>
        </w:rPr>
        <w:t xml:space="preserve">, Q., &amp; </w:t>
      </w:r>
      <w:proofErr w:type="spellStart"/>
      <w:r w:rsidRPr="007D10A1">
        <w:rPr>
          <w:rFonts w:ascii="Times New Roman" w:eastAsia="Times New Roman" w:hAnsi="Times New Roman" w:cs="Times New Roman"/>
          <w:lang w:eastAsia="id-ID"/>
        </w:rPr>
        <w:t>Sulistyarini</w:t>
      </w:r>
      <w:proofErr w:type="spellEnd"/>
      <w:r w:rsidRPr="007D10A1">
        <w:rPr>
          <w:rFonts w:ascii="Times New Roman" w:eastAsia="Times New Roman" w:hAnsi="Times New Roman" w:cs="Times New Roman"/>
          <w:lang w:eastAsia="id-ID"/>
        </w:rPr>
        <w:t xml:space="preserve">, I. (2018). Pelatihan Regulasi Emosi Untuk Meningkatkan Kesejahteraan Subjektif Orang dengan </w:t>
      </w:r>
      <w:proofErr w:type="spellStart"/>
      <w:r w:rsidRPr="007D10A1">
        <w:rPr>
          <w:rFonts w:ascii="Times New Roman" w:eastAsia="Times New Roman" w:hAnsi="Times New Roman" w:cs="Times New Roman"/>
          <w:lang w:eastAsia="id-ID"/>
        </w:rPr>
        <w:t>Hipoertensi</w:t>
      </w:r>
      <w:proofErr w:type="spellEnd"/>
      <w:r w:rsidRPr="007D10A1">
        <w:rPr>
          <w:rFonts w:ascii="Times New Roman" w:eastAsia="Times New Roman" w:hAnsi="Times New Roman" w:cs="Times New Roman"/>
          <w:lang w:eastAsia="id-ID"/>
        </w:rPr>
        <w:t xml:space="preserve"> Esensial. </w:t>
      </w:r>
      <w:r w:rsidRPr="007D10A1">
        <w:rPr>
          <w:rFonts w:ascii="Times New Roman" w:eastAsia="Times New Roman" w:hAnsi="Times New Roman" w:cs="Times New Roman"/>
          <w:i/>
          <w:iCs/>
          <w:lang w:eastAsia="id-ID"/>
        </w:rPr>
        <w:t>Philanthropy: Journal of Psychology</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w:t>
      </w:r>
      <w:r w:rsidRPr="007D10A1">
        <w:rPr>
          <w:rFonts w:ascii="Times New Roman" w:eastAsia="Times New Roman" w:hAnsi="Times New Roman" w:cs="Times New Roman"/>
          <w:lang w:eastAsia="id-ID"/>
        </w:rPr>
        <w:t>(1), 1-16.</w:t>
      </w: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Widuri, E. L. (2012). Regulasi emosi dan resiliensi pada mahasiswa tahun pertama. </w:t>
      </w:r>
      <w:r w:rsidRPr="007D10A1">
        <w:rPr>
          <w:rFonts w:ascii="Times New Roman" w:eastAsia="Times New Roman" w:hAnsi="Times New Roman" w:cs="Times New Roman"/>
          <w:i/>
          <w:iCs/>
          <w:lang w:eastAsia="id-ID"/>
        </w:rPr>
        <w:t>Humanitas: Jurnal Psikologi Indonesia</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9</w:t>
      </w:r>
      <w:r w:rsidRPr="007D10A1">
        <w:rPr>
          <w:rFonts w:ascii="Times New Roman" w:eastAsia="Times New Roman" w:hAnsi="Times New Roman" w:cs="Times New Roman"/>
          <w:lang w:eastAsia="id-ID"/>
        </w:rPr>
        <w:t>(2), 24</w:t>
      </w:r>
      <w:r w:rsidRPr="007D10A1">
        <w:rPr>
          <w:rFonts w:ascii="Times New Roman" w:eastAsia="Times New Roman" w:hAnsi="Times New Roman" w:cs="Times New Roman"/>
          <w:lang w:val="id-ID" w:eastAsia="id-ID"/>
        </w:rPr>
        <w:t>-</w:t>
      </w:r>
      <w:r w:rsidRPr="007D10A1">
        <w:rPr>
          <w:rFonts w:ascii="Times New Roman" w:eastAsia="Times New Roman" w:hAnsi="Times New Roman" w:cs="Times New Roman"/>
          <w:lang w:eastAsia="id-ID"/>
        </w:rPr>
        <w:t>53.</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Ratnasari</w:t>
      </w:r>
      <w:proofErr w:type="spellEnd"/>
      <w:r w:rsidRPr="007D10A1">
        <w:rPr>
          <w:rFonts w:ascii="Times New Roman" w:eastAsia="Times New Roman" w:hAnsi="Times New Roman" w:cs="Times New Roman"/>
          <w:lang w:eastAsia="id-ID"/>
        </w:rPr>
        <w:t xml:space="preserve">, S., &amp; </w:t>
      </w:r>
      <w:proofErr w:type="spellStart"/>
      <w:r w:rsidRPr="007D10A1">
        <w:rPr>
          <w:rFonts w:ascii="Times New Roman" w:eastAsia="Times New Roman" w:hAnsi="Times New Roman" w:cs="Times New Roman"/>
          <w:lang w:eastAsia="id-ID"/>
        </w:rPr>
        <w:t>Suleeman</w:t>
      </w:r>
      <w:proofErr w:type="spellEnd"/>
      <w:r w:rsidRPr="007D10A1">
        <w:rPr>
          <w:rFonts w:ascii="Times New Roman" w:eastAsia="Times New Roman" w:hAnsi="Times New Roman" w:cs="Times New Roman"/>
          <w:lang w:eastAsia="id-ID"/>
        </w:rPr>
        <w:t xml:space="preserve">, J. (2017). Perbedaan regulasi emosi perempuan dan laki-laki di perguruan tinggi. </w:t>
      </w:r>
      <w:r w:rsidRPr="007D10A1">
        <w:rPr>
          <w:rFonts w:ascii="Times New Roman" w:eastAsia="Times New Roman" w:hAnsi="Times New Roman" w:cs="Times New Roman"/>
          <w:i/>
          <w:iCs/>
          <w:lang w:eastAsia="id-ID"/>
        </w:rPr>
        <w:t>Jurnal Psikologi Sosial</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15</w:t>
      </w:r>
      <w:r w:rsidRPr="007D10A1">
        <w:rPr>
          <w:rFonts w:ascii="Times New Roman" w:eastAsia="Times New Roman" w:hAnsi="Times New Roman" w:cs="Times New Roman"/>
          <w:lang w:eastAsia="id-ID"/>
        </w:rPr>
        <w:t>(1), 35-46.</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Verizka</w:t>
      </w:r>
      <w:proofErr w:type="spellEnd"/>
      <w:r w:rsidRPr="007D10A1">
        <w:rPr>
          <w:rFonts w:ascii="Times New Roman" w:eastAsia="Times New Roman" w:hAnsi="Times New Roman" w:cs="Times New Roman"/>
          <w:lang w:eastAsia="id-ID"/>
        </w:rPr>
        <w:t xml:space="preserve">, A., &amp; </w:t>
      </w:r>
      <w:proofErr w:type="spellStart"/>
      <w:r w:rsidRPr="007D10A1">
        <w:rPr>
          <w:rFonts w:ascii="Times New Roman" w:eastAsia="Times New Roman" w:hAnsi="Times New Roman" w:cs="Times New Roman"/>
          <w:lang w:eastAsia="id-ID"/>
        </w:rPr>
        <w:t>Kertamuda</w:t>
      </w:r>
      <w:proofErr w:type="spellEnd"/>
      <w:r w:rsidRPr="007D10A1">
        <w:rPr>
          <w:rFonts w:ascii="Times New Roman" w:eastAsia="Times New Roman" w:hAnsi="Times New Roman" w:cs="Times New Roman"/>
          <w:lang w:eastAsia="id-ID"/>
        </w:rPr>
        <w:t xml:space="preserve">, F. E. (2020). Kesejahteraan Psikologis Pada Perempuan Dewasa Awal yang Memiliki Pengalaman Kekerasan Emosional. </w:t>
      </w:r>
      <w:r w:rsidRPr="007D10A1">
        <w:rPr>
          <w:rFonts w:ascii="Times New Roman" w:eastAsia="Times New Roman" w:hAnsi="Times New Roman" w:cs="Times New Roman"/>
          <w:i/>
          <w:iCs/>
          <w:lang w:eastAsia="id-ID"/>
        </w:rPr>
        <w:t>Inquiry: Jurnal Ilmiah Psikologi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11</w:t>
      </w:r>
      <w:r w:rsidRPr="007D10A1">
        <w:rPr>
          <w:rFonts w:ascii="Times New Roman" w:eastAsia="Times New Roman" w:hAnsi="Times New Roman" w:cs="Times New Roman"/>
          <w:lang w:eastAsia="id-ID"/>
        </w:rPr>
        <w:t>(1), 27-39.</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Wulan, D. K., &amp; </w:t>
      </w:r>
      <w:proofErr w:type="spellStart"/>
      <w:r w:rsidRPr="007D10A1">
        <w:rPr>
          <w:rFonts w:ascii="Times New Roman" w:eastAsia="Times New Roman" w:hAnsi="Times New Roman" w:cs="Times New Roman"/>
          <w:lang w:eastAsia="id-ID"/>
        </w:rPr>
        <w:t>Chotimah</w:t>
      </w:r>
      <w:proofErr w:type="spellEnd"/>
      <w:r w:rsidRPr="007D10A1">
        <w:rPr>
          <w:rFonts w:ascii="Times New Roman" w:eastAsia="Times New Roman" w:hAnsi="Times New Roman" w:cs="Times New Roman"/>
          <w:lang w:eastAsia="id-ID"/>
        </w:rPr>
        <w:t xml:space="preserve">, K. (2017). Peran regulasi emosi dalam kepuasan pernikahan pada pasangan suami istri </w:t>
      </w:r>
      <w:proofErr w:type="gramStart"/>
      <w:r w:rsidRPr="007D10A1">
        <w:rPr>
          <w:rFonts w:ascii="Times New Roman" w:eastAsia="Times New Roman" w:hAnsi="Times New Roman" w:cs="Times New Roman"/>
          <w:lang w:eastAsia="id-ID"/>
        </w:rPr>
        <w:t>usia</w:t>
      </w:r>
      <w:proofErr w:type="gramEnd"/>
      <w:r w:rsidRPr="007D10A1">
        <w:rPr>
          <w:rFonts w:ascii="Times New Roman" w:eastAsia="Times New Roman" w:hAnsi="Times New Roman" w:cs="Times New Roman"/>
          <w:lang w:eastAsia="id-ID"/>
        </w:rPr>
        <w:t xml:space="preserve"> dewasa awal. </w:t>
      </w:r>
      <w:r w:rsidRPr="007D10A1">
        <w:rPr>
          <w:rFonts w:ascii="Times New Roman" w:eastAsia="Times New Roman" w:hAnsi="Times New Roman" w:cs="Times New Roman"/>
          <w:i/>
          <w:iCs/>
          <w:lang w:eastAsia="id-ID"/>
        </w:rPr>
        <w:t xml:space="preserve">Jurnal </w:t>
      </w:r>
      <w:proofErr w:type="spellStart"/>
      <w:r w:rsidRPr="007D10A1">
        <w:rPr>
          <w:rFonts w:ascii="Times New Roman" w:eastAsia="Times New Roman" w:hAnsi="Times New Roman" w:cs="Times New Roman"/>
          <w:i/>
          <w:iCs/>
          <w:lang w:eastAsia="id-ID"/>
        </w:rPr>
        <w:t>Ecopsy</w:t>
      </w:r>
      <w:proofErr w:type="spellEnd"/>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4</w:t>
      </w:r>
      <w:r w:rsidRPr="007D10A1">
        <w:rPr>
          <w:rFonts w:ascii="Times New Roman" w:eastAsia="Times New Roman" w:hAnsi="Times New Roman" w:cs="Times New Roman"/>
          <w:lang w:eastAsia="id-ID"/>
        </w:rPr>
        <w:t>(1), 58-63.</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Bustan, R. (2017). Persepsi dewasa awal mengenai kursus pranikah. </w:t>
      </w:r>
      <w:r w:rsidRPr="007D10A1">
        <w:rPr>
          <w:rFonts w:ascii="Times New Roman" w:eastAsia="Times New Roman" w:hAnsi="Times New Roman" w:cs="Times New Roman"/>
          <w:i/>
          <w:iCs/>
          <w:lang w:eastAsia="id-ID"/>
        </w:rPr>
        <w:t>Jurnal Al-Azhar Indonesia Seri Humaniora</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3</w:t>
      </w:r>
      <w:r w:rsidRPr="007D10A1">
        <w:rPr>
          <w:rFonts w:ascii="Times New Roman" w:eastAsia="Times New Roman" w:hAnsi="Times New Roman" w:cs="Times New Roman"/>
          <w:lang w:eastAsia="id-ID"/>
        </w:rPr>
        <w:t>(1), 82-95.</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Azra, F. N. (2017). Forgiveness dan Subjective Well-Being Dewasa Awal atas Perceraian Orang Tua pada Masa Remaja. </w:t>
      </w:r>
      <w:proofErr w:type="spellStart"/>
      <w:r w:rsidRPr="007D10A1">
        <w:rPr>
          <w:rFonts w:ascii="Times New Roman" w:eastAsia="Times New Roman" w:hAnsi="Times New Roman" w:cs="Times New Roman"/>
          <w:i/>
          <w:iCs/>
          <w:lang w:eastAsia="id-ID"/>
        </w:rPr>
        <w:t>Psikoborneo</w:t>
      </w:r>
      <w:proofErr w:type="spellEnd"/>
      <w:r w:rsidRPr="007D10A1">
        <w:rPr>
          <w:rFonts w:ascii="Times New Roman" w:eastAsia="Times New Roman" w:hAnsi="Times New Roman" w:cs="Times New Roman"/>
          <w:i/>
          <w:iCs/>
          <w:lang w:eastAsia="id-ID"/>
        </w:rPr>
        <w:t>: Jurnal Ilmiah Psikologi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5</w:t>
      </w:r>
      <w:r w:rsidRPr="007D10A1">
        <w:rPr>
          <w:rFonts w:ascii="Times New Roman" w:eastAsia="Times New Roman" w:hAnsi="Times New Roman" w:cs="Times New Roman"/>
          <w:lang w:eastAsia="id-ID"/>
        </w:rPr>
        <w:t>(3), 10-14.</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Erwinda</w:t>
      </w:r>
      <w:proofErr w:type="spellEnd"/>
      <w:r w:rsidRPr="007D10A1">
        <w:rPr>
          <w:rFonts w:ascii="Times New Roman" w:eastAsia="Times New Roman" w:hAnsi="Times New Roman" w:cs="Times New Roman"/>
          <w:lang w:eastAsia="id-ID"/>
        </w:rPr>
        <w:t xml:space="preserve">, L. (2016). Urgensi Intimacy dalam Kehidupan Berkeluarga Pasangan Dewasa Awal. </w:t>
      </w:r>
      <w:r w:rsidRPr="007D10A1">
        <w:rPr>
          <w:rFonts w:ascii="Times New Roman" w:eastAsia="Times New Roman" w:hAnsi="Times New Roman" w:cs="Times New Roman"/>
          <w:i/>
          <w:iCs/>
          <w:lang w:eastAsia="id-ID"/>
        </w:rPr>
        <w:t xml:space="preserve">Jurnal </w:t>
      </w:r>
      <w:proofErr w:type="spellStart"/>
      <w:r w:rsidRPr="007D10A1">
        <w:rPr>
          <w:rFonts w:ascii="Times New Roman" w:eastAsia="Times New Roman" w:hAnsi="Times New Roman" w:cs="Times New Roman"/>
          <w:i/>
          <w:iCs/>
          <w:lang w:eastAsia="id-ID"/>
        </w:rPr>
        <w:t>Educatio</w:t>
      </w:r>
      <w:proofErr w:type="spellEnd"/>
      <w:r w:rsidRPr="007D10A1">
        <w:rPr>
          <w:rFonts w:ascii="Times New Roman" w:eastAsia="Times New Roman" w:hAnsi="Times New Roman" w:cs="Times New Roman"/>
          <w:i/>
          <w:iCs/>
          <w:lang w:eastAsia="id-ID"/>
        </w:rPr>
        <w:t>: Jurnal Pendidikan Indonesia</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2</w:t>
      </w:r>
      <w:r w:rsidRPr="007D10A1">
        <w:rPr>
          <w:rFonts w:ascii="Times New Roman" w:eastAsia="Times New Roman" w:hAnsi="Times New Roman" w:cs="Times New Roman"/>
          <w:lang w:eastAsia="id-ID"/>
        </w:rPr>
        <w:t>(2), 53-60.</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Lybertha</w:t>
      </w:r>
      <w:proofErr w:type="spellEnd"/>
      <w:r w:rsidRPr="007D10A1">
        <w:rPr>
          <w:rFonts w:ascii="Times New Roman" w:eastAsia="Times New Roman" w:hAnsi="Times New Roman" w:cs="Times New Roman"/>
          <w:lang w:eastAsia="id-ID"/>
        </w:rPr>
        <w:t xml:space="preserve">, D. P., &amp; </w:t>
      </w:r>
      <w:proofErr w:type="spellStart"/>
      <w:r w:rsidRPr="007D10A1">
        <w:rPr>
          <w:rFonts w:ascii="Times New Roman" w:eastAsia="Times New Roman" w:hAnsi="Times New Roman" w:cs="Times New Roman"/>
          <w:lang w:eastAsia="id-ID"/>
        </w:rPr>
        <w:t>Desiningrum</w:t>
      </w:r>
      <w:proofErr w:type="spellEnd"/>
      <w:r w:rsidRPr="007D10A1">
        <w:rPr>
          <w:rFonts w:ascii="Times New Roman" w:eastAsia="Times New Roman" w:hAnsi="Times New Roman" w:cs="Times New Roman"/>
          <w:lang w:eastAsia="id-ID"/>
        </w:rPr>
        <w:t xml:space="preserve">, D. R. (2017). Kematangan Emosi Dan Persepsi Terhadap Pernikahan Pada Dewasa Awal: Studi Korelasi pada Mahasiswa Fakultas Hukum Universitas Diponegoro. </w:t>
      </w:r>
      <w:r w:rsidRPr="007D10A1">
        <w:rPr>
          <w:rFonts w:ascii="Times New Roman" w:eastAsia="Times New Roman" w:hAnsi="Times New Roman" w:cs="Times New Roman"/>
          <w:i/>
          <w:iCs/>
          <w:lang w:eastAsia="id-ID"/>
        </w:rPr>
        <w:t>Jurnal Empati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5</w:t>
      </w:r>
      <w:r w:rsidRPr="007D10A1">
        <w:rPr>
          <w:rFonts w:ascii="Times New Roman" w:eastAsia="Times New Roman" w:hAnsi="Times New Roman" w:cs="Times New Roman"/>
          <w:lang w:eastAsia="id-ID"/>
        </w:rPr>
        <w:t>(1), 148-152.</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Wardhani</w:t>
      </w:r>
      <w:proofErr w:type="spellEnd"/>
      <w:r w:rsidRPr="007D10A1">
        <w:rPr>
          <w:rFonts w:ascii="Times New Roman" w:eastAsia="Times New Roman" w:hAnsi="Times New Roman" w:cs="Times New Roman"/>
          <w:lang w:eastAsia="id-ID"/>
        </w:rPr>
        <w:t xml:space="preserve">, N. A. K. (2013). </w:t>
      </w:r>
      <w:proofErr w:type="spellStart"/>
      <w:r w:rsidRPr="007D10A1">
        <w:rPr>
          <w:rFonts w:ascii="Times New Roman" w:eastAsia="Times New Roman" w:hAnsi="Times New Roman" w:cs="Times New Roman"/>
          <w:lang w:eastAsia="id-ID"/>
        </w:rPr>
        <w:t>Self disclosure</w:t>
      </w:r>
      <w:proofErr w:type="spellEnd"/>
      <w:r w:rsidRPr="007D10A1">
        <w:rPr>
          <w:rFonts w:ascii="Times New Roman" w:eastAsia="Times New Roman" w:hAnsi="Times New Roman" w:cs="Times New Roman"/>
          <w:lang w:eastAsia="id-ID"/>
        </w:rPr>
        <w:t xml:space="preserve"> dan kepuasan perkawinan pada istri di </w:t>
      </w:r>
      <w:proofErr w:type="gramStart"/>
      <w:r w:rsidRPr="007D10A1">
        <w:rPr>
          <w:rFonts w:ascii="Times New Roman" w:eastAsia="Times New Roman" w:hAnsi="Times New Roman" w:cs="Times New Roman"/>
          <w:lang w:eastAsia="id-ID"/>
        </w:rPr>
        <w:t>usia</w:t>
      </w:r>
      <w:proofErr w:type="gramEnd"/>
      <w:r w:rsidRPr="007D10A1">
        <w:rPr>
          <w:rFonts w:ascii="Times New Roman" w:eastAsia="Times New Roman" w:hAnsi="Times New Roman" w:cs="Times New Roman"/>
          <w:lang w:eastAsia="id-ID"/>
        </w:rPr>
        <w:t xml:space="preserve"> awal perkawinan. </w:t>
      </w:r>
      <w:r w:rsidRPr="007D10A1">
        <w:rPr>
          <w:rFonts w:ascii="Times New Roman" w:eastAsia="Times New Roman" w:hAnsi="Times New Roman" w:cs="Times New Roman"/>
          <w:i/>
          <w:iCs/>
          <w:lang w:eastAsia="id-ID"/>
        </w:rPr>
        <w:t>Jurnal Psikologi</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w:t>
      </w:r>
      <w:r w:rsidRPr="007D10A1">
        <w:rPr>
          <w:rFonts w:ascii="Times New Roman" w:eastAsia="Times New Roman" w:hAnsi="Times New Roman" w:cs="Times New Roman"/>
          <w:lang w:eastAsia="id-ID"/>
        </w:rPr>
        <w:t>(1), 1-9.</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Wulan, D. K., &amp; </w:t>
      </w:r>
      <w:proofErr w:type="spellStart"/>
      <w:r w:rsidRPr="007D10A1">
        <w:rPr>
          <w:rFonts w:ascii="Times New Roman" w:eastAsia="Times New Roman" w:hAnsi="Times New Roman" w:cs="Times New Roman"/>
          <w:lang w:eastAsia="id-ID"/>
        </w:rPr>
        <w:t>Chotimah</w:t>
      </w:r>
      <w:proofErr w:type="spellEnd"/>
      <w:r w:rsidRPr="007D10A1">
        <w:rPr>
          <w:rFonts w:ascii="Times New Roman" w:eastAsia="Times New Roman" w:hAnsi="Times New Roman" w:cs="Times New Roman"/>
          <w:lang w:eastAsia="id-ID"/>
        </w:rPr>
        <w:t xml:space="preserve">, K. (2017). Peran regulasi emosi dalam kepuasan pernikahan pada pasangan suami istri </w:t>
      </w:r>
      <w:proofErr w:type="gramStart"/>
      <w:r w:rsidRPr="007D10A1">
        <w:rPr>
          <w:rFonts w:ascii="Times New Roman" w:eastAsia="Times New Roman" w:hAnsi="Times New Roman" w:cs="Times New Roman"/>
          <w:lang w:eastAsia="id-ID"/>
        </w:rPr>
        <w:t>usia</w:t>
      </w:r>
      <w:proofErr w:type="gramEnd"/>
      <w:r w:rsidRPr="007D10A1">
        <w:rPr>
          <w:rFonts w:ascii="Times New Roman" w:eastAsia="Times New Roman" w:hAnsi="Times New Roman" w:cs="Times New Roman"/>
          <w:lang w:eastAsia="id-ID"/>
        </w:rPr>
        <w:t xml:space="preserve"> dewasa awal. </w:t>
      </w:r>
      <w:r w:rsidRPr="007D10A1">
        <w:rPr>
          <w:rFonts w:ascii="Times New Roman" w:eastAsia="Times New Roman" w:hAnsi="Times New Roman" w:cs="Times New Roman"/>
          <w:i/>
          <w:iCs/>
          <w:lang w:eastAsia="id-ID"/>
        </w:rPr>
        <w:t xml:space="preserve">Jurnal </w:t>
      </w:r>
      <w:proofErr w:type="spellStart"/>
      <w:r w:rsidRPr="007D10A1">
        <w:rPr>
          <w:rFonts w:ascii="Times New Roman" w:eastAsia="Times New Roman" w:hAnsi="Times New Roman" w:cs="Times New Roman"/>
          <w:i/>
          <w:iCs/>
          <w:lang w:eastAsia="id-ID"/>
        </w:rPr>
        <w:t>Ecopsy</w:t>
      </w:r>
      <w:proofErr w:type="spellEnd"/>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4</w:t>
      </w:r>
      <w:r w:rsidRPr="007D10A1">
        <w:rPr>
          <w:rFonts w:ascii="Times New Roman" w:eastAsia="Times New Roman" w:hAnsi="Times New Roman" w:cs="Times New Roman"/>
          <w:lang w:eastAsia="id-ID"/>
        </w:rPr>
        <w:t>(1), 58-63.</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Ford, B. Q., &amp; Gross, J. J. (2019). Why beliefs about emotion matter: An emotion-regulation perspective. </w:t>
      </w:r>
      <w:r w:rsidRPr="007D10A1">
        <w:rPr>
          <w:rFonts w:ascii="Times New Roman" w:eastAsia="Times New Roman" w:hAnsi="Times New Roman" w:cs="Times New Roman"/>
          <w:i/>
          <w:iCs/>
          <w:lang w:eastAsia="id-ID"/>
        </w:rPr>
        <w:t>Current Directions in Psychological Science</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28</w:t>
      </w:r>
      <w:r w:rsidRPr="007D10A1">
        <w:rPr>
          <w:rFonts w:ascii="Times New Roman" w:eastAsia="Times New Roman" w:hAnsi="Times New Roman" w:cs="Times New Roman"/>
          <w:lang w:eastAsia="id-ID"/>
        </w:rPr>
        <w:t>(1), 74-81.</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Augustus-Horvath, C. L., &amp; </w:t>
      </w:r>
      <w:proofErr w:type="spellStart"/>
      <w:r w:rsidRPr="007D10A1">
        <w:rPr>
          <w:rFonts w:ascii="Times New Roman" w:eastAsia="Times New Roman" w:hAnsi="Times New Roman" w:cs="Times New Roman"/>
          <w:lang w:eastAsia="id-ID"/>
        </w:rPr>
        <w:t>Tylka</w:t>
      </w:r>
      <w:proofErr w:type="spellEnd"/>
      <w:r w:rsidRPr="007D10A1">
        <w:rPr>
          <w:rFonts w:ascii="Times New Roman" w:eastAsia="Times New Roman" w:hAnsi="Times New Roman" w:cs="Times New Roman"/>
          <w:lang w:eastAsia="id-ID"/>
        </w:rPr>
        <w:t xml:space="preserve">, T. L. (2011). The acceptance model of intuitive eating: a comparison of women in emerging adulthood, early adulthood, and middle adulthood. </w:t>
      </w:r>
      <w:r w:rsidRPr="007D10A1">
        <w:rPr>
          <w:rFonts w:ascii="Times New Roman" w:eastAsia="Times New Roman" w:hAnsi="Times New Roman" w:cs="Times New Roman"/>
          <w:i/>
          <w:iCs/>
          <w:lang w:eastAsia="id-ID"/>
        </w:rPr>
        <w:t>Journal of counseling psychology</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58</w:t>
      </w:r>
      <w:r w:rsidRPr="007D10A1">
        <w:rPr>
          <w:rFonts w:ascii="Times New Roman" w:eastAsia="Times New Roman" w:hAnsi="Times New Roman" w:cs="Times New Roman"/>
          <w:lang w:eastAsia="id-ID"/>
        </w:rPr>
        <w:t>(1), 110.</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lastRenderedPageBreak/>
        <w:t>Rumondor</w:t>
      </w:r>
      <w:proofErr w:type="spellEnd"/>
      <w:r w:rsidRPr="007D10A1">
        <w:rPr>
          <w:rFonts w:ascii="Times New Roman" w:eastAsia="Times New Roman" w:hAnsi="Times New Roman" w:cs="Times New Roman"/>
          <w:lang w:eastAsia="id-ID"/>
        </w:rPr>
        <w:t xml:space="preserve">, P. C. (2011). Gambaran Penyesuaian </w:t>
      </w:r>
      <w:proofErr w:type="spellStart"/>
      <w:r w:rsidRPr="007D10A1">
        <w:rPr>
          <w:rFonts w:ascii="Times New Roman" w:eastAsia="Times New Roman" w:hAnsi="Times New Roman" w:cs="Times New Roman"/>
          <w:lang w:eastAsia="id-ID"/>
        </w:rPr>
        <w:t>Diadik</w:t>
      </w:r>
      <w:proofErr w:type="spellEnd"/>
      <w:r w:rsidRPr="007D10A1">
        <w:rPr>
          <w:rFonts w:ascii="Times New Roman" w:eastAsia="Times New Roman" w:hAnsi="Times New Roman" w:cs="Times New Roman"/>
          <w:lang w:eastAsia="id-ID"/>
        </w:rPr>
        <w:t xml:space="preserve"> Pada Pasangan Dewasa Muda Di Awal Pernikahan. </w:t>
      </w:r>
      <w:r w:rsidRPr="007D10A1">
        <w:rPr>
          <w:rFonts w:ascii="Times New Roman" w:eastAsia="Times New Roman" w:hAnsi="Times New Roman" w:cs="Times New Roman"/>
          <w:i/>
          <w:iCs/>
          <w:lang w:eastAsia="id-ID"/>
        </w:rPr>
        <w:t>Humaniora</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2</w:t>
      </w:r>
      <w:r w:rsidRPr="007D10A1">
        <w:rPr>
          <w:rFonts w:ascii="Times New Roman" w:eastAsia="Times New Roman" w:hAnsi="Times New Roman" w:cs="Times New Roman"/>
          <w:lang w:eastAsia="id-ID"/>
        </w:rPr>
        <w:t>(1), 468-476.</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Karimulloh</w:t>
      </w:r>
      <w:proofErr w:type="spellEnd"/>
      <w:r w:rsidRPr="007D10A1">
        <w:rPr>
          <w:rFonts w:ascii="Times New Roman" w:eastAsia="Times New Roman" w:hAnsi="Times New Roman" w:cs="Times New Roman"/>
          <w:lang w:eastAsia="id-ID"/>
        </w:rPr>
        <w:t xml:space="preserve">, K., </w:t>
      </w:r>
      <w:proofErr w:type="spellStart"/>
      <w:r w:rsidRPr="007D10A1">
        <w:rPr>
          <w:rFonts w:ascii="Times New Roman" w:eastAsia="Times New Roman" w:hAnsi="Times New Roman" w:cs="Times New Roman"/>
          <w:lang w:eastAsia="id-ID"/>
        </w:rPr>
        <w:t>Listiyandini</w:t>
      </w:r>
      <w:proofErr w:type="spellEnd"/>
      <w:r w:rsidRPr="007D10A1">
        <w:rPr>
          <w:rFonts w:ascii="Times New Roman" w:eastAsia="Times New Roman" w:hAnsi="Times New Roman" w:cs="Times New Roman"/>
          <w:lang w:eastAsia="id-ID"/>
        </w:rPr>
        <w:t xml:space="preserve">, R. A., &amp; </w:t>
      </w:r>
      <w:proofErr w:type="spellStart"/>
      <w:r w:rsidRPr="007D10A1">
        <w:rPr>
          <w:rFonts w:ascii="Times New Roman" w:eastAsia="Times New Roman" w:hAnsi="Times New Roman" w:cs="Times New Roman"/>
          <w:lang w:eastAsia="id-ID"/>
        </w:rPr>
        <w:t>Kusristanti</w:t>
      </w:r>
      <w:proofErr w:type="spellEnd"/>
      <w:r w:rsidRPr="007D10A1">
        <w:rPr>
          <w:rFonts w:ascii="Times New Roman" w:eastAsia="Times New Roman" w:hAnsi="Times New Roman" w:cs="Times New Roman"/>
          <w:lang w:eastAsia="id-ID"/>
        </w:rPr>
        <w:t xml:space="preserve">, C. (2020). Program Penyuluhan Pra Nikah untuk Meningkatkan Pengetahuan mengenai Pernikahan Islami. </w:t>
      </w:r>
      <w:proofErr w:type="spellStart"/>
      <w:r w:rsidRPr="007D10A1">
        <w:rPr>
          <w:rFonts w:ascii="Times New Roman" w:eastAsia="Times New Roman" w:hAnsi="Times New Roman" w:cs="Times New Roman"/>
          <w:i/>
          <w:iCs/>
          <w:lang w:eastAsia="id-ID"/>
        </w:rPr>
        <w:t>Aksiologiya</w:t>
      </w:r>
      <w:proofErr w:type="spellEnd"/>
      <w:r w:rsidRPr="007D10A1">
        <w:rPr>
          <w:rFonts w:ascii="Times New Roman" w:eastAsia="Times New Roman" w:hAnsi="Times New Roman" w:cs="Times New Roman"/>
          <w:i/>
          <w:iCs/>
          <w:lang w:eastAsia="id-ID"/>
        </w:rPr>
        <w:t>: Jurnal Pengabdian Kepada Masyarakat</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4</w:t>
      </w:r>
      <w:r w:rsidRPr="007D10A1">
        <w:rPr>
          <w:rFonts w:ascii="Times New Roman" w:eastAsia="Times New Roman" w:hAnsi="Times New Roman" w:cs="Times New Roman"/>
          <w:lang w:eastAsia="id-ID"/>
        </w:rPr>
        <w:t>(2), 241-247.</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Bungaran, D. R. (2019). </w:t>
      </w:r>
      <w:r w:rsidRPr="007D10A1">
        <w:rPr>
          <w:rFonts w:ascii="Times New Roman" w:eastAsia="Times New Roman" w:hAnsi="Times New Roman" w:cs="Times New Roman"/>
          <w:i/>
          <w:iCs/>
          <w:lang w:eastAsia="id-ID"/>
        </w:rPr>
        <w:t xml:space="preserve">Efektivitas </w:t>
      </w:r>
      <w:proofErr w:type="spellStart"/>
      <w:r w:rsidRPr="007D10A1">
        <w:rPr>
          <w:rFonts w:ascii="Times New Roman" w:eastAsia="Times New Roman" w:hAnsi="Times New Roman" w:cs="Times New Roman"/>
          <w:i/>
          <w:iCs/>
          <w:lang w:eastAsia="id-ID"/>
        </w:rPr>
        <w:t>Psikoedukasi</w:t>
      </w:r>
      <w:proofErr w:type="spellEnd"/>
      <w:r w:rsidRPr="007D10A1">
        <w:rPr>
          <w:rFonts w:ascii="Times New Roman" w:eastAsia="Times New Roman" w:hAnsi="Times New Roman" w:cs="Times New Roman"/>
          <w:i/>
          <w:iCs/>
          <w:lang w:eastAsia="id-ID"/>
        </w:rPr>
        <w:t xml:space="preserve"> Marriage Enrichment Untuk Meningkatkan Kepuasan Pernikahan</w:t>
      </w:r>
      <w:r w:rsidRPr="007D10A1">
        <w:rPr>
          <w:rFonts w:ascii="Times New Roman" w:eastAsia="Times New Roman" w:hAnsi="Times New Roman" w:cs="Times New Roman"/>
          <w:lang w:eastAsia="id-ID"/>
        </w:rPr>
        <w:t xml:space="preserve"> (Doctoral dissertation, Universitas </w:t>
      </w:r>
      <w:proofErr w:type="spellStart"/>
      <w:r w:rsidRPr="007D10A1">
        <w:rPr>
          <w:rFonts w:ascii="Times New Roman" w:eastAsia="Times New Roman" w:hAnsi="Times New Roman" w:cs="Times New Roman"/>
          <w:lang w:eastAsia="id-ID"/>
        </w:rPr>
        <w:t>Airlangga</w:t>
      </w:r>
      <w:proofErr w:type="spellEnd"/>
      <w:r w:rsidRPr="007D10A1">
        <w:rPr>
          <w:rFonts w:ascii="Times New Roman" w:eastAsia="Times New Roman" w:hAnsi="Times New Roman" w:cs="Times New Roman"/>
          <w:lang w:eastAsia="id-ID"/>
        </w:rPr>
        <w:t>).</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Braunstein</w:t>
      </w:r>
      <w:proofErr w:type="spellEnd"/>
      <w:r w:rsidRPr="007D10A1">
        <w:rPr>
          <w:rFonts w:ascii="Times New Roman" w:eastAsia="Times New Roman" w:hAnsi="Times New Roman" w:cs="Times New Roman"/>
          <w:lang w:eastAsia="id-ID"/>
        </w:rPr>
        <w:t xml:space="preserve">, L. M., Gross, J. J., &amp; </w:t>
      </w:r>
      <w:proofErr w:type="spellStart"/>
      <w:r w:rsidRPr="007D10A1">
        <w:rPr>
          <w:rFonts w:ascii="Times New Roman" w:eastAsia="Times New Roman" w:hAnsi="Times New Roman" w:cs="Times New Roman"/>
          <w:lang w:eastAsia="id-ID"/>
        </w:rPr>
        <w:t>Ochsner</w:t>
      </w:r>
      <w:proofErr w:type="spellEnd"/>
      <w:r w:rsidRPr="007D10A1">
        <w:rPr>
          <w:rFonts w:ascii="Times New Roman" w:eastAsia="Times New Roman" w:hAnsi="Times New Roman" w:cs="Times New Roman"/>
          <w:lang w:eastAsia="id-ID"/>
        </w:rPr>
        <w:t xml:space="preserve">, K. N. (2017). Explicit and implicit emotion regulation: a multi-level framework. </w:t>
      </w:r>
      <w:r w:rsidRPr="007D10A1">
        <w:rPr>
          <w:rFonts w:ascii="Times New Roman" w:eastAsia="Times New Roman" w:hAnsi="Times New Roman" w:cs="Times New Roman"/>
          <w:i/>
          <w:iCs/>
          <w:lang w:eastAsia="id-ID"/>
        </w:rPr>
        <w:t>Social cognitive and affective neuroscience</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12</w:t>
      </w:r>
      <w:r w:rsidRPr="007D10A1">
        <w:rPr>
          <w:rFonts w:ascii="Times New Roman" w:eastAsia="Times New Roman" w:hAnsi="Times New Roman" w:cs="Times New Roman"/>
          <w:lang w:eastAsia="id-ID"/>
        </w:rPr>
        <w:t>(10), 1545-1557.</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proofErr w:type="spellStart"/>
      <w:r w:rsidRPr="007D10A1">
        <w:rPr>
          <w:rFonts w:ascii="Times New Roman" w:eastAsia="Times New Roman" w:hAnsi="Times New Roman" w:cs="Times New Roman"/>
          <w:lang w:eastAsia="id-ID"/>
        </w:rPr>
        <w:t>Prefit</w:t>
      </w:r>
      <w:proofErr w:type="spellEnd"/>
      <w:r w:rsidRPr="007D10A1">
        <w:rPr>
          <w:rFonts w:ascii="Times New Roman" w:eastAsia="Times New Roman" w:hAnsi="Times New Roman" w:cs="Times New Roman"/>
          <w:lang w:eastAsia="id-ID"/>
        </w:rPr>
        <w:t xml:space="preserve">, A. B., </w:t>
      </w:r>
      <w:proofErr w:type="spellStart"/>
      <w:r w:rsidRPr="007D10A1">
        <w:rPr>
          <w:rFonts w:ascii="Times New Roman" w:eastAsia="Times New Roman" w:hAnsi="Times New Roman" w:cs="Times New Roman"/>
          <w:lang w:eastAsia="id-ID"/>
        </w:rPr>
        <w:t>Candea</w:t>
      </w:r>
      <w:proofErr w:type="spellEnd"/>
      <w:r w:rsidRPr="007D10A1">
        <w:rPr>
          <w:rFonts w:ascii="Times New Roman" w:eastAsia="Times New Roman" w:hAnsi="Times New Roman" w:cs="Times New Roman"/>
          <w:lang w:eastAsia="id-ID"/>
        </w:rPr>
        <w:t xml:space="preserve">, D. M., &amp; </w:t>
      </w:r>
      <w:proofErr w:type="spellStart"/>
      <w:r w:rsidRPr="007D10A1">
        <w:rPr>
          <w:rFonts w:ascii="Times New Roman" w:eastAsia="Times New Roman" w:hAnsi="Times New Roman" w:cs="Times New Roman"/>
          <w:lang w:eastAsia="id-ID"/>
        </w:rPr>
        <w:t>Szentagotai</w:t>
      </w:r>
      <w:proofErr w:type="spellEnd"/>
      <w:r w:rsidRPr="007D10A1">
        <w:rPr>
          <w:rFonts w:ascii="Times New Roman" w:eastAsia="Times New Roman" w:hAnsi="Times New Roman" w:cs="Times New Roman"/>
          <w:lang w:eastAsia="id-ID"/>
        </w:rPr>
        <w:t xml:space="preserve">-Tatar, A. (2019). Emotion regulation across eating pathology: A meta-analysis. </w:t>
      </w:r>
      <w:r w:rsidRPr="007D10A1">
        <w:rPr>
          <w:rFonts w:ascii="Times New Roman" w:eastAsia="Times New Roman" w:hAnsi="Times New Roman" w:cs="Times New Roman"/>
          <w:i/>
          <w:iCs/>
          <w:lang w:eastAsia="id-ID"/>
        </w:rPr>
        <w:t>Appetite</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143</w:t>
      </w:r>
      <w:r w:rsidRPr="007D10A1">
        <w:rPr>
          <w:rFonts w:ascii="Times New Roman" w:eastAsia="Times New Roman" w:hAnsi="Times New Roman" w:cs="Times New Roman"/>
          <w:lang w:eastAsia="id-ID"/>
        </w:rPr>
        <w:t>, 104438.</w:t>
      </w:r>
    </w:p>
    <w:p w:rsidR="003F631C" w:rsidRPr="007D10A1" w:rsidRDefault="003F631C" w:rsidP="007D10A1">
      <w:pPr>
        <w:spacing w:after="0" w:line="360" w:lineRule="auto"/>
        <w:jc w:val="both"/>
        <w:rPr>
          <w:rFonts w:ascii="Times New Roman" w:eastAsia="Times New Roman" w:hAnsi="Times New Roman" w:cs="Times New Roman"/>
          <w:lang w:eastAsia="id-ID"/>
        </w:rPr>
      </w:pPr>
    </w:p>
    <w:p w:rsidR="003F631C" w:rsidRPr="007D10A1" w:rsidRDefault="003F631C" w:rsidP="007D10A1">
      <w:pPr>
        <w:spacing w:after="0" w:line="360" w:lineRule="auto"/>
        <w:jc w:val="both"/>
        <w:rPr>
          <w:rFonts w:ascii="Times New Roman" w:eastAsia="Times New Roman" w:hAnsi="Times New Roman" w:cs="Times New Roman"/>
          <w:lang w:eastAsia="id-ID"/>
        </w:rPr>
      </w:pPr>
      <w:r w:rsidRPr="007D10A1">
        <w:rPr>
          <w:rFonts w:ascii="Times New Roman" w:eastAsia="Times New Roman" w:hAnsi="Times New Roman" w:cs="Times New Roman"/>
          <w:lang w:eastAsia="id-ID"/>
        </w:rPr>
        <w:t xml:space="preserve">Eriksson, P. L., </w:t>
      </w:r>
      <w:proofErr w:type="spellStart"/>
      <w:r w:rsidRPr="007D10A1">
        <w:rPr>
          <w:rFonts w:ascii="Times New Roman" w:eastAsia="Times New Roman" w:hAnsi="Times New Roman" w:cs="Times New Roman"/>
          <w:lang w:eastAsia="id-ID"/>
        </w:rPr>
        <w:t>Wangqvist</w:t>
      </w:r>
      <w:proofErr w:type="spellEnd"/>
      <w:r w:rsidRPr="007D10A1">
        <w:rPr>
          <w:rFonts w:ascii="Times New Roman" w:eastAsia="Times New Roman" w:hAnsi="Times New Roman" w:cs="Times New Roman"/>
          <w:lang w:eastAsia="id-ID"/>
        </w:rPr>
        <w:t xml:space="preserve">, M., </w:t>
      </w:r>
      <w:proofErr w:type="spellStart"/>
      <w:r w:rsidRPr="007D10A1">
        <w:rPr>
          <w:rFonts w:ascii="Times New Roman" w:eastAsia="Times New Roman" w:hAnsi="Times New Roman" w:cs="Times New Roman"/>
          <w:lang w:eastAsia="id-ID"/>
        </w:rPr>
        <w:t>Carlsson</w:t>
      </w:r>
      <w:proofErr w:type="spellEnd"/>
      <w:r w:rsidRPr="007D10A1">
        <w:rPr>
          <w:rFonts w:ascii="Times New Roman" w:eastAsia="Times New Roman" w:hAnsi="Times New Roman" w:cs="Times New Roman"/>
          <w:lang w:eastAsia="id-ID"/>
        </w:rPr>
        <w:t xml:space="preserve">, J., &amp; </w:t>
      </w:r>
      <w:proofErr w:type="spellStart"/>
      <w:r w:rsidRPr="007D10A1">
        <w:rPr>
          <w:rFonts w:ascii="Times New Roman" w:eastAsia="Times New Roman" w:hAnsi="Times New Roman" w:cs="Times New Roman"/>
          <w:lang w:eastAsia="id-ID"/>
        </w:rPr>
        <w:t>Frisen</w:t>
      </w:r>
      <w:proofErr w:type="spellEnd"/>
      <w:r w:rsidRPr="007D10A1">
        <w:rPr>
          <w:rFonts w:ascii="Times New Roman" w:eastAsia="Times New Roman" w:hAnsi="Times New Roman" w:cs="Times New Roman"/>
          <w:lang w:eastAsia="id-ID"/>
        </w:rPr>
        <w:t xml:space="preserve">, A. (2020). Identity development in early adulthood. </w:t>
      </w:r>
      <w:r w:rsidRPr="007D10A1">
        <w:rPr>
          <w:rFonts w:ascii="Times New Roman" w:eastAsia="Times New Roman" w:hAnsi="Times New Roman" w:cs="Times New Roman"/>
          <w:i/>
          <w:iCs/>
          <w:lang w:eastAsia="id-ID"/>
        </w:rPr>
        <w:t>Developmental Psychology</w:t>
      </w:r>
      <w:r w:rsidRPr="007D10A1">
        <w:rPr>
          <w:rFonts w:ascii="Times New Roman" w:eastAsia="Times New Roman" w:hAnsi="Times New Roman" w:cs="Times New Roman"/>
          <w:lang w:eastAsia="id-ID"/>
        </w:rPr>
        <w:t xml:space="preserve">, </w:t>
      </w:r>
      <w:r w:rsidRPr="007D10A1">
        <w:rPr>
          <w:rFonts w:ascii="Times New Roman" w:eastAsia="Times New Roman" w:hAnsi="Times New Roman" w:cs="Times New Roman"/>
          <w:i/>
          <w:iCs/>
          <w:lang w:eastAsia="id-ID"/>
        </w:rPr>
        <w:t>56</w:t>
      </w:r>
      <w:r w:rsidRPr="007D10A1">
        <w:rPr>
          <w:rFonts w:ascii="Times New Roman" w:eastAsia="Times New Roman" w:hAnsi="Times New Roman" w:cs="Times New Roman"/>
          <w:lang w:eastAsia="id-ID"/>
        </w:rPr>
        <w:t>(10), 1968.</w:t>
      </w:r>
    </w:p>
    <w:p w:rsidR="0086479B" w:rsidRPr="007D10A1" w:rsidRDefault="0086479B" w:rsidP="007D10A1">
      <w:pPr>
        <w:spacing w:after="0" w:line="360" w:lineRule="auto"/>
        <w:jc w:val="both"/>
        <w:rPr>
          <w:rFonts w:ascii="Times New Roman" w:eastAsia="Times New Roman" w:hAnsi="Times New Roman" w:cs="Times New Roman"/>
          <w:i/>
          <w:iCs/>
          <w:lang w:eastAsia="id-ID"/>
        </w:rPr>
      </w:pPr>
    </w:p>
    <w:sectPr w:rsidR="0086479B" w:rsidRPr="007D10A1" w:rsidSect="007D10A1">
      <w:pgSz w:w="11906" w:h="16838" w:code="9"/>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CE" w:rsidRDefault="00735C18" w:rsidP="00833A19">
    <w:pPr>
      <w:pStyle w:val="Footer"/>
      <w:tabs>
        <w:tab w:val="center" w:pos="3968"/>
        <w:tab w:val="left" w:pos="4868"/>
      </w:tabs>
    </w:pPr>
    <w:r>
      <w:tab/>
    </w:r>
    <w:sdt>
      <w:sdtPr>
        <w:id w:val="1330873467"/>
        <w:docPartObj>
          <w:docPartGallery w:val="Page Numbers (Bottom of Page)"/>
          <w:docPartUnique/>
        </w:docPartObj>
      </w:sdtPr>
      <w:sdtEndPr>
        <w:rPr>
          <w:noProof/>
        </w:rPr>
      </w:sdtEndPr>
      <w:sdtContent/>
    </w:sdt>
    <w:r>
      <w:rPr>
        <w:noProof/>
      </w:rPr>
      <w:tab/>
    </w:r>
    <w:r>
      <w:rPr>
        <w:noProof/>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CE" w:rsidRDefault="00735C18">
    <w:pPr>
      <w:pStyle w:val="Header"/>
      <w:jc w:val="right"/>
    </w:pPr>
  </w:p>
  <w:p w:rsidR="00750ECE" w:rsidRDefault="0073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D31D5"/>
    <w:multiLevelType w:val="hybridMultilevel"/>
    <w:tmpl w:val="377A943E"/>
    <w:lvl w:ilvl="0" w:tplc="7F8A3C98">
      <w:start w:val="1"/>
      <w:numFmt w:val="upperLetter"/>
      <w:lvlText w:val="%1."/>
      <w:lvlJc w:val="left"/>
      <w:pPr>
        <w:ind w:left="720" w:hanging="360"/>
      </w:pPr>
      <w:rPr>
        <w:rFonts w:eastAsia="Times New Roman"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E"/>
    <w:rsid w:val="000151FD"/>
    <w:rsid w:val="000D022B"/>
    <w:rsid w:val="000F4B72"/>
    <w:rsid w:val="001E6829"/>
    <w:rsid w:val="00246777"/>
    <w:rsid w:val="00291A07"/>
    <w:rsid w:val="002B5C06"/>
    <w:rsid w:val="002D1D01"/>
    <w:rsid w:val="00360961"/>
    <w:rsid w:val="003F631C"/>
    <w:rsid w:val="00431B7E"/>
    <w:rsid w:val="004D6334"/>
    <w:rsid w:val="00510159"/>
    <w:rsid w:val="00534355"/>
    <w:rsid w:val="00600356"/>
    <w:rsid w:val="00735C18"/>
    <w:rsid w:val="007A1082"/>
    <w:rsid w:val="007D10A1"/>
    <w:rsid w:val="00845B03"/>
    <w:rsid w:val="0086479B"/>
    <w:rsid w:val="008A6582"/>
    <w:rsid w:val="00A51A80"/>
    <w:rsid w:val="00AA7117"/>
    <w:rsid w:val="00AF1D5C"/>
    <w:rsid w:val="00B317D1"/>
    <w:rsid w:val="00BE631B"/>
    <w:rsid w:val="00CB2236"/>
    <w:rsid w:val="00DD7F35"/>
    <w:rsid w:val="00E51DAE"/>
    <w:rsid w:val="00EA0120"/>
    <w:rsid w:val="00F028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AB63"/>
  <w15:chartTrackingRefBased/>
  <w15:docId w15:val="{2497A3BC-B78A-4A3C-8F1B-FCEAFDE8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B7E"/>
    <w:rPr>
      <w:rFonts w:ascii="Calibri" w:eastAsia="Calibri" w:hAnsi="Calibri" w:cs="Calibri"/>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120"/>
    <w:rPr>
      <w:color w:val="0563C1" w:themeColor="hyperlink"/>
      <w:u w:val="single"/>
    </w:rPr>
  </w:style>
  <w:style w:type="paragraph" w:customStyle="1" w:styleId="Default">
    <w:name w:val="Default"/>
    <w:rsid w:val="000D02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317D1"/>
    <w:pPr>
      <w:ind w:left="720"/>
      <w:contextualSpacing/>
    </w:pPr>
  </w:style>
  <w:style w:type="character" w:customStyle="1" w:styleId="ListParagraphChar">
    <w:name w:val="List Paragraph Char"/>
    <w:link w:val="ListParagraph"/>
    <w:uiPriority w:val="34"/>
    <w:locked/>
    <w:rsid w:val="00B317D1"/>
    <w:rPr>
      <w:rFonts w:ascii="Calibri" w:eastAsia="Calibri" w:hAnsi="Calibri" w:cs="Calibri"/>
      <w:lang w:val="en-US" w:eastAsia="en-ID"/>
    </w:rPr>
  </w:style>
  <w:style w:type="paragraph" w:styleId="Header">
    <w:name w:val="header"/>
    <w:basedOn w:val="Normal"/>
    <w:link w:val="HeaderChar"/>
    <w:uiPriority w:val="99"/>
    <w:unhideWhenUsed/>
    <w:rsid w:val="0024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777"/>
    <w:rPr>
      <w:rFonts w:ascii="Calibri" w:eastAsia="Calibri" w:hAnsi="Calibri" w:cs="Calibri"/>
      <w:lang w:val="en-US" w:eastAsia="en-ID"/>
    </w:rPr>
  </w:style>
  <w:style w:type="paragraph" w:styleId="Footer">
    <w:name w:val="footer"/>
    <w:basedOn w:val="Normal"/>
    <w:link w:val="FooterChar"/>
    <w:uiPriority w:val="99"/>
    <w:unhideWhenUsed/>
    <w:rsid w:val="0024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777"/>
    <w:rPr>
      <w:rFonts w:ascii="Calibri" w:eastAsia="Calibri" w:hAnsi="Calibri" w:cs="Calibri"/>
      <w:lang w:val="en-US" w:eastAsia="en-ID"/>
    </w:rPr>
  </w:style>
  <w:style w:type="table" w:styleId="TableGrid">
    <w:name w:val="Table Grid"/>
    <w:basedOn w:val="TableNormal"/>
    <w:uiPriority w:val="59"/>
    <w:rsid w:val="00AA7117"/>
    <w:pPr>
      <w:spacing w:after="0" w:line="240" w:lineRule="auto"/>
    </w:pPr>
    <w:rPr>
      <w:rFonts w:ascii="Calibri" w:eastAsia="Calibri" w:hAnsi="Calibri" w:cs="Calibri"/>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17081212@student.mercubuana-yogya.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15</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5</cp:revision>
  <dcterms:created xsi:type="dcterms:W3CDTF">2021-07-22T06:16:00Z</dcterms:created>
  <dcterms:modified xsi:type="dcterms:W3CDTF">2021-07-22T13:31:00Z</dcterms:modified>
</cp:coreProperties>
</file>