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62" w:rsidRPr="003754E5" w:rsidRDefault="00D63462" w:rsidP="003754E5">
      <w:pPr>
        <w:spacing w:line="360" w:lineRule="auto"/>
        <w:jc w:val="center"/>
        <w:rPr>
          <w:rFonts w:ascii="Times New Roman" w:hAnsi="Times New Roman" w:cs="Times New Roman"/>
          <w:b/>
          <w:sz w:val="24"/>
          <w:szCs w:val="24"/>
          <w:lang w:val="en-US"/>
        </w:rPr>
      </w:pPr>
      <w:r w:rsidRPr="00A43AD5">
        <w:rPr>
          <w:rFonts w:ascii="Times New Roman" w:hAnsi="Times New Roman" w:cs="Times New Roman"/>
          <w:b/>
          <w:sz w:val="24"/>
          <w:szCs w:val="24"/>
          <w:lang w:val="en-US"/>
        </w:rPr>
        <w:t>HUBUNGAN ANTARA KONSEP DIRI DENGAN HARAPAN LULUS TEPAT WAKTU PADA MAHASISWA TAHUN KEDUA UNIVERSITAS MERCU BUANA YOGYAKARTA</w:t>
      </w:r>
    </w:p>
    <w:p w:rsidR="00D63462" w:rsidRPr="00A43AD5" w:rsidRDefault="00D95BE5" w:rsidP="003754E5">
      <w:pPr>
        <w:spacing w:line="360" w:lineRule="auto"/>
        <w:jc w:val="center"/>
        <w:rPr>
          <w:rFonts w:ascii="Times New Roman" w:hAnsi="Times New Roman" w:cs="Times New Roman"/>
          <w:b/>
          <w:i/>
        </w:rPr>
      </w:pPr>
      <w:r w:rsidRPr="00A43AD5">
        <w:rPr>
          <w:rFonts w:ascii="Times New Roman" w:hAnsi="Times New Roman" w:cs="Times New Roman"/>
          <w:b/>
          <w:i/>
        </w:rPr>
        <w:t>THE RELATIONSHIP BETWEEN THE SELF- CONCEPT</w:t>
      </w:r>
      <w:r w:rsidRPr="00A43AD5">
        <w:rPr>
          <w:rFonts w:ascii="Times New Roman" w:hAnsi="Times New Roman" w:cs="Times New Roman"/>
          <w:b/>
          <w:i/>
          <w:lang w:val="en-US"/>
        </w:rPr>
        <w:t xml:space="preserve"> AND</w:t>
      </w:r>
      <w:r w:rsidRPr="00A43AD5">
        <w:rPr>
          <w:rFonts w:ascii="Times New Roman" w:hAnsi="Times New Roman" w:cs="Times New Roman"/>
          <w:b/>
          <w:i/>
        </w:rPr>
        <w:t xml:space="preserve"> THE HOPE OF GRADUATING ON TIME OF SECOND-YEAR STUDENTS AT MERCU BUANA UNIVERSITY YOGYAKARTA</w:t>
      </w:r>
    </w:p>
    <w:p w:rsidR="00D63462" w:rsidRPr="00A43AD5" w:rsidRDefault="00D63462" w:rsidP="00D95BE5">
      <w:pPr>
        <w:spacing w:after="0" w:line="240" w:lineRule="auto"/>
        <w:jc w:val="center"/>
        <w:rPr>
          <w:rFonts w:ascii="Times New Roman" w:hAnsi="Times New Roman" w:cs="Times New Roman"/>
          <w:b/>
          <w:lang w:val="en-US"/>
        </w:rPr>
      </w:pPr>
      <w:r w:rsidRPr="00A43AD5">
        <w:rPr>
          <w:rFonts w:ascii="Times New Roman" w:hAnsi="Times New Roman" w:cs="Times New Roman"/>
          <w:b/>
          <w:lang w:val="en-US"/>
        </w:rPr>
        <w:t>Diyana</w:t>
      </w:r>
    </w:p>
    <w:p w:rsidR="00D63462" w:rsidRPr="00A43AD5" w:rsidRDefault="00D63462" w:rsidP="00D95BE5">
      <w:pPr>
        <w:spacing w:after="0" w:line="240" w:lineRule="auto"/>
        <w:jc w:val="center"/>
        <w:rPr>
          <w:rFonts w:ascii="Times New Roman" w:hAnsi="Times New Roman" w:cs="Times New Roman"/>
          <w:lang w:val="en-US"/>
        </w:rPr>
      </w:pPr>
      <w:r w:rsidRPr="00A43AD5">
        <w:rPr>
          <w:rFonts w:ascii="Times New Roman" w:hAnsi="Times New Roman" w:cs="Times New Roman"/>
          <w:lang w:val="en-US"/>
        </w:rPr>
        <w:t>Universitas Mercu Buana Yogyakarta</w:t>
      </w:r>
    </w:p>
    <w:p w:rsidR="00D63462" w:rsidRPr="00A43AD5" w:rsidRDefault="00D95BE5" w:rsidP="00D95BE5">
      <w:pPr>
        <w:spacing w:after="0" w:line="240" w:lineRule="auto"/>
        <w:jc w:val="center"/>
        <w:rPr>
          <w:rFonts w:ascii="Times New Roman" w:hAnsi="Times New Roman" w:cs="Times New Roman"/>
          <w:lang w:val="en-US"/>
        </w:rPr>
      </w:pPr>
      <w:hyperlink r:id="rId8" w:history="1">
        <w:r w:rsidR="00D63462" w:rsidRPr="00A43AD5">
          <w:rPr>
            <w:rStyle w:val="Hyperlink"/>
            <w:rFonts w:ascii="Times New Roman" w:hAnsi="Times New Roman" w:cs="Times New Roman"/>
            <w:lang w:val="en-US"/>
          </w:rPr>
          <w:t>16081237@student.mercubuana-yogya.ac.id</w:t>
        </w:r>
      </w:hyperlink>
    </w:p>
    <w:p w:rsidR="00D63462" w:rsidRPr="00A43AD5" w:rsidRDefault="00D63462" w:rsidP="00D95BE5">
      <w:pPr>
        <w:spacing w:after="0" w:line="240" w:lineRule="auto"/>
        <w:jc w:val="center"/>
        <w:rPr>
          <w:rFonts w:ascii="Times New Roman" w:hAnsi="Times New Roman" w:cs="Times New Roman"/>
          <w:lang w:val="en-US"/>
        </w:rPr>
      </w:pPr>
      <w:r w:rsidRPr="00A43AD5">
        <w:rPr>
          <w:rFonts w:ascii="Times New Roman" w:hAnsi="Times New Roman" w:cs="Times New Roman"/>
          <w:lang w:val="en-US"/>
        </w:rPr>
        <w:t>082133092472</w:t>
      </w:r>
    </w:p>
    <w:p w:rsidR="00D63462" w:rsidRPr="00A43AD5" w:rsidRDefault="00D63462" w:rsidP="00A43AD5">
      <w:pPr>
        <w:spacing w:line="360" w:lineRule="auto"/>
        <w:jc w:val="center"/>
        <w:rPr>
          <w:rFonts w:ascii="Times New Roman" w:hAnsi="Times New Roman" w:cs="Times New Roman"/>
          <w:lang w:val="en-US"/>
        </w:rPr>
      </w:pPr>
    </w:p>
    <w:p w:rsidR="00D63462" w:rsidRPr="00A43AD5" w:rsidRDefault="00D63462" w:rsidP="003754E5">
      <w:pPr>
        <w:pStyle w:val="Heading1"/>
        <w:spacing w:before="0"/>
        <w:jc w:val="center"/>
        <w:rPr>
          <w:sz w:val="22"/>
          <w:szCs w:val="22"/>
        </w:rPr>
      </w:pPr>
      <w:bookmarkStart w:id="0" w:name="_Toc69055405"/>
      <w:r w:rsidRPr="00A43AD5">
        <w:rPr>
          <w:sz w:val="22"/>
          <w:szCs w:val="22"/>
        </w:rPr>
        <w:t>ABSTRAK</w:t>
      </w:r>
      <w:bookmarkEnd w:id="0"/>
    </w:p>
    <w:p w:rsidR="00D63462" w:rsidRPr="00A43AD5" w:rsidRDefault="00D63462" w:rsidP="003754E5">
      <w:pPr>
        <w:spacing w:line="240" w:lineRule="auto"/>
        <w:jc w:val="both"/>
        <w:rPr>
          <w:rFonts w:ascii="Times New Roman" w:hAnsi="Times New Roman" w:cs="Times New Roman"/>
        </w:rPr>
      </w:pPr>
      <w:r w:rsidRPr="00A43AD5">
        <w:rPr>
          <w:rFonts w:ascii="Times New Roman" w:hAnsi="Times New Roman" w:cs="Times New Roman"/>
        </w:rPr>
        <w:t xml:space="preserve">Penelitian ini  bertujuan untuk mengetahui hubungan antara konsep diri </w:t>
      </w:r>
      <w:r w:rsidRPr="00A43AD5">
        <w:rPr>
          <w:rFonts w:ascii="Times New Roman" w:hAnsi="Times New Roman" w:cs="Times New Roman"/>
          <w:lang w:val="en-US"/>
        </w:rPr>
        <w:t xml:space="preserve">dengan </w:t>
      </w:r>
      <w:r w:rsidRPr="00A43AD5">
        <w:rPr>
          <w:rFonts w:ascii="Times New Roman" w:hAnsi="Times New Roman" w:cs="Times New Roman"/>
        </w:rPr>
        <w:t xml:space="preserve">harapan lulus tepat waktu pada mahasiswa tahun kedua Universitas Mercu Buana Yogyakarta. Hipotesis yang diajukan dalam penelitian ini adalah terdapat hubungan positif antara konsep diri dengan harapan lulus tepat waktu pada mahasiwa tahun kedua universitas mercu buana yogyakarta. Subjek penelitian berjumlah 100 mahasiswa tahun kedua Universitas Mercu Buana Yogyakarta yang bersedia mengisi skala harapan lulus tepat waktu dan skala konsep diri melalui </w:t>
      </w:r>
      <w:r w:rsidRPr="00A43AD5">
        <w:rPr>
          <w:rFonts w:ascii="Times New Roman" w:hAnsi="Times New Roman" w:cs="Times New Roman"/>
          <w:i/>
        </w:rPr>
        <w:t>googlefrom.</w:t>
      </w:r>
      <w:r w:rsidRPr="00A43AD5">
        <w:rPr>
          <w:rFonts w:ascii="Times New Roman" w:hAnsi="Times New Roman" w:cs="Times New Roman"/>
        </w:rPr>
        <w:t xml:space="preserve"> Teknik analisis data yang digunakan adalah korelasi </w:t>
      </w:r>
      <w:r w:rsidRPr="00A43AD5">
        <w:rPr>
          <w:rFonts w:ascii="Times New Roman" w:hAnsi="Times New Roman" w:cs="Times New Roman"/>
          <w:i/>
        </w:rPr>
        <w:t>Product moment</w:t>
      </w:r>
      <w:r w:rsidRPr="00A43AD5">
        <w:rPr>
          <w:rFonts w:ascii="Times New Roman" w:hAnsi="Times New Roman" w:cs="Times New Roman"/>
        </w:rPr>
        <w:t xml:space="preserve"> dari </w:t>
      </w:r>
      <w:r w:rsidRPr="00A43AD5">
        <w:rPr>
          <w:rFonts w:ascii="Times New Roman" w:hAnsi="Times New Roman" w:cs="Times New Roman"/>
          <w:i/>
        </w:rPr>
        <w:t xml:space="preserve">pearson </w:t>
      </w:r>
      <w:r w:rsidRPr="00A43AD5">
        <w:rPr>
          <w:rFonts w:ascii="Times New Roman" w:hAnsi="Times New Roman" w:cs="Times New Roman"/>
        </w:rPr>
        <w:t>berdasarkan hasil korelasi menunjukan korelasi (rxy) 0,663 (p≤</w:t>
      </w:r>
      <w:r w:rsidRPr="00A43AD5">
        <w:rPr>
          <w:rFonts w:ascii="Times New Roman" w:hAnsi="Times New Roman" w:cs="Times New Roman"/>
          <w:lang w:val="en-US"/>
        </w:rPr>
        <w:t xml:space="preserve"> 0,</w:t>
      </w:r>
      <w:r w:rsidRPr="00A43AD5">
        <w:rPr>
          <w:rFonts w:ascii="Times New Roman" w:hAnsi="Times New Roman" w:cs="Times New Roman"/>
        </w:rPr>
        <w:t>010). Hal tersebut berarti terdapat hubungan positif antara harapan lulus tepat waktu dengan konsep diri mahasiswa tahun kedua Universitas Mercu Buana Yogyakarta. Kontribusi variabel konsep diri memberikan sumbangan efektif sebesar 44% terhadap harapan lulus tepat waktu mahasiswa tahun kedua, sedangkan 66% sisanya berhubungan dengan faktor lain yang tidak diteliti dalam penelitian.</w:t>
      </w:r>
    </w:p>
    <w:p w:rsidR="00D63462" w:rsidRPr="00A43AD5" w:rsidRDefault="00D63462" w:rsidP="003754E5">
      <w:pPr>
        <w:spacing w:line="240" w:lineRule="auto"/>
        <w:jc w:val="both"/>
        <w:rPr>
          <w:rFonts w:ascii="Times New Roman" w:hAnsi="Times New Roman" w:cs="Times New Roman"/>
          <w:b/>
        </w:rPr>
      </w:pPr>
      <w:r w:rsidRPr="00A43AD5">
        <w:rPr>
          <w:rFonts w:ascii="Times New Roman" w:hAnsi="Times New Roman" w:cs="Times New Roman"/>
          <w:b/>
        </w:rPr>
        <w:t>Kata kunci: Harapan lulus tepat waktu, Konsep diri, Mahasiswa tahun kedua</w:t>
      </w:r>
    </w:p>
    <w:p w:rsidR="003754E5" w:rsidRPr="00A43AD5" w:rsidRDefault="003754E5" w:rsidP="003754E5">
      <w:pPr>
        <w:spacing w:line="240" w:lineRule="auto"/>
        <w:jc w:val="center"/>
        <w:rPr>
          <w:rFonts w:ascii="Times New Roman" w:hAnsi="Times New Roman" w:cs="Times New Roman"/>
          <w:b/>
          <w:i/>
        </w:rPr>
      </w:pPr>
      <w:r w:rsidRPr="00A43AD5">
        <w:rPr>
          <w:rFonts w:ascii="Times New Roman" w:hAnsi="Times New Roman" w:cs="Times New Roman"/>
          <w:b/>
          <w:i/>
        </w:rPr>
        <w:t>ABSTRACT</w:t>
      </w:r>
    </w:p>
    <w:p w:rsidR="003754E5" w:rsidRPr="00A43AD5" w:rsidRDefault="003754E5" w:rsidP="003754E5">
      <w:pPr>
        <w:spacing w:line="240" w:lineRule="auto"/>
        <w:jc w:val="both"/>
        <w:rPr>
          <w:rFonts w:ascii="Times New Roman" w:hAnsi="Times New Roman" w:cs="Times New Roman"/>
          <w:i/>
        </w:rPr>
      </w:pPr>
      <w:r w:rsidRPr="00A43AD5">
        <w:rPr>
          <w:rFonts w:ascii="Times New Roman" w:hAnsi="Times New Roman" w:cs="Times New Roman"/>
          <w:i/>
        </w:rPr>
        <w:t>The purpose of this research is to understand the relationship between the self- concept</w:t>
      </w:r>
      <w:r w:rsidRPr="00A43AD5">
        <w:rPr>
          <w:rFonts w:ascii="Times New Roman" w:hAnsi="Times New Roman" w:cs="Times New Roman"/>
          <w:i/>
          <w:lang w:val="en-US"/>
        </w:rPr>
        <w:t xml:space="preserve"> and</w:t>
      </w:r>
      <w:r w:rsidRPr="00A43AD5">
        <w:rPr>
          <w:rFonts w:ascii="Times New Roman" w:hAnsi="Times New Roman" w:cs="Times New Roman"/>
          <w:i/>
        </w:rPr>
        <w:t xml:space="preserve"> the hope of graduating on time of second-year students at Mercu Buana University Yogyakarta. The proposed hypothesis in this research was that there is a positive correlation between self-concept with the hope of graduating on time of second-year students of Mercu Buana University Yogyakarta. The subject of the research is 100 on time of second-year students who were willing to fill the graduating on time hope scale and self-concept scale with </w:t>
      </w:r>
      <w:r w:rsidRPr="00A43AD5">
        <w:rPr>
          <w:rFonts w:ascii="Times New Roman" w:hAnsi="Times New Roman" w:cs="Times New Roman"/>
          <w:i/>
          <w:iCs/>
        </w:rPr>
        <w:t>google form</w:t>
      </w:r>
      <w:r w:rsidRPr="00A43AD5">
        <w:rPr>
          <w:rFonts w:ascii="Times New Roman" w:hAnsi="Times New Roman" w:cs="Times New Roman"/>
          <w:i/>
        </w:rPr>
        <w:t>. The technique of data analysis was Pearson’s Product Moment Correlation based on the correlation that showed (rxy) 0.663 (p</w:t>
      </w:r>
      <w:r w:rsidRPr="00A43AD5">
        <w:rPr>
          <w:rFonts w:ascii="Times New Roman" w:hAnsi="Times New Roman" w:cs="Times New Roman"/>
          <w:i/>
          <w:lang w:val="en-US"/>
        </w:rPr>
        <w:t xml:space="preserve"> </w:t>
      </w:r>
      <w:r w:rsidRPr="00A43AD5">
        <w:rPr>
          <w:rFonts w:ascii="Times New Roman" w:hAnsi="Times New Roman" w:cs="Times New Roman"/>
          <w:i/>
        </w:rPr>
        <w:t>≤</w:t>
      </w:r>
      <w:r w:rsidRPr="00A43AD5">
        <w:rPr>
          <w:rFonts w:ascii="Times New Roman" w:hAnsi="Times New Roman" w:cs="Times New Roman"/>
          <w:i/>
          <w:lang w:val="en-US"/>
        </w:rPr>
        <w:t xml:space="preserve"> </w:t>
      </w:r>
      <w:r w:rsidRPr="00A43AD5">
        <w:rPr>
          <w:rFonts w:ascii="Times New Roman" w:hAnsi="Times New Roman" w:cs="Times New Roman"/>
          <w:i/>
        </w:rPr>
        <w:t>0,010). which means that there is positive correlation between the hope of graduating on time and self-concept of second-year students of Mercu Buana University Yogyakarta. The variable of self-concept contributes effectively 44% to the hope of graduating on time of the second-year students, while the rest 66% is affected by other factors that are not discussed in this research.</w:t>
      </w:r>
    </w:p>
    <w:p w:rsidR="003754E5" w:rsidRPr="00D95BE5" w:rsidRDefault="003754E5" w:rsidP="00D95BE5">
      <w:pPr>
        <w:spacing w:line="240" w:lineRule="auto"/>
        <w:jc w:val="both"/>
        <w:rPr>
          <w:rFonts w:ascii="Times New Roman" w:eastAsia="Calibri" w:hAnsi="Times New Roman" w:cs="Times New Roman"/>
          <w:b/>
        </w:rPr>
        <w:sectPr w:rsidR="003754E5" w:rsidRPr="00D95BE5" w:rsidSect="001B5F85">
          <w:headerReference w:type="default" r:id="rId9"/>
          <w:type w:val="evenPage"/>
          <w:pgSz w:w="11906" w:h="16838"/>
          <w:pgMar w:top="2268" w:right="1701" w:bottom="1701" w:left="2268" w:header="709" w:footer="709" w:gutter="0"/>
          <w:cols w:space="708"/>
          <w:titlePg/>
          <w:docGrid w:linePitch="360"/>
        </w:sectPr>
      </w:pPr>
      <w:r w:rsidRPr="00A43AD5">
        <w:rPr>
          <w:rFonts w:ascii="Times New Roman" w:hAnsi="Times New Roman" w:cs="Times New Roman"/>
          <w:b/>
          <w:i/>
        </w:rPr>
        <w:t>Keywords: Hope of graduating on time, second-year students, self-concept.</w:t>
      </w:r>
      <w:bookmarkStart w:id="1" w:name="_GoBack"/>
      <w:bookmarkEnd w:id="1"/>
    </w:p>
    <w:p w:rsidR="004213CB" w:rsidRPr="003754E5" w:rsidRDefault="004213CB" w:rsidP="003754E5">
      <w:pPr>
        <w:spacing w:after="0" w:line="360" w:lineRule="auto"/>
        <w:jc w:val="both"/>
        <w:rPr>
          <w:rFonts w:ascii="Times New Roman" w:eastAsia="Calibri" w:hAnsi="Times New Roman" w:cs="Times New Roman"/>
          <w:b/>
          <w:lang w:val="en-US"/>
        </w:rPr>
      </w:pPr>
      <w:r w:rsidRPr="003754E5">
        <w:rPr>
          <w:rFonts w:ascii="Times New Roman" w:eastAsia="Calibri" w:hAnsi="Times New Roman" w:cs="Times New Roman"/>
          <w:b/>
          <w:lang w:val="en-US"/>
        </w:rPr>
        <w:lastRenderedPageBreak/>
        <w:t>PENDAHULUAN</w:t>
      </w:r>
    </w:p>
    <w:p w:rsidR="00A43AD5" w:rsidRPr="003754E5" w:rsidRDefault="004213CB" w:rsidP="003754E5">
      <w:pPr>
        <w:spacing w:after="0" w:line="360" w:lineRule="auto"/>
        <w:ind w:firstLine="720"/>
        <w:jc w:val="both"/>
        <w:rPr>
          <w:rFonts w:ascii="Times New Roman" w:eastAsia="Calibri" w:hAnsi="Times New Roman" w:cs="Times New Roman"/>
          <w:lang w:val="en-US"/>
        </w:rPr>
      </w:pPr>
      <w:r w:rsidRPr="003754E5">
        <w:rPr>
          <w:rFonts w:ascii="Times New Roman" w:eastAsia="Calibri" w:hAnsi="Times New Roman" w:cs="Times New Roman"/>
          <w:lang w:val="en-US"/>
        </w:rPr>
        <w:t xml:space="preserve">Pada jenjang pendidikan, mahasiswa merupakan </w:t>
      </w:r>
      <w:proofErr w:type="gramStart"/>
      <w:r w:rsidRPr="003754E5">
        <w:rPr>
          <w:rFonts w:ascii="Times New Roman" w:eastAsia="Calibri" w:hAnsi="Times New Roman" w:cs="Times New Roman"/>
          <w:lang w:val="en-US"/>
        </w:rPr>
        <w:t>nama</w:t>
      </w:r>
      <w:proofErr w:type="gramEnd"/>
      <w:r w:rsidRPr="003754E5">
        <w:rPr>
          <w:rFonts w:ascii="Times New Roman" w:eastAsia="Calibri" w:hAnsi="Times New Roman" w:cs="Times New Roman"/>
          <w:lang w:val="en-US"/>
        </w:rPr>
        <w:t xml:space="preserve"> yang disandang oleh seseorang yang menempuh pendidikan pada suatu program studi di sebuah perguruan tinggi. Mahasiwa berperan dalam mengembangkan diri dalam bidang keilmuan yang ditekuninya. </w:t>
      </w:r>
      <w:proofErr w:type="gramStart"/>
      <w:r w:rsidRPr="003754E5">
        <w:rPr>
          <w:rFonts w:ascii="Times New Roman" w:eastAsia="Calibri" w:hAnsi="Times New Roman" w:cs="Times New Roman"/>
          <w:lang w:val="en-US"/>
        </w:rPr>
        <w:t>sehingga</w:t>
      </w:r>
      <w:proofErr w:type="gramEnd"/>
      <w:r w:rsidRPr="003754E5">
        <w:rPr>
          <w:rFonts w:ascii="Times New Roman" w:eastAsia="Calibri" w:hAnsi="Times New Roman" w:cs="Times New Roman"/>
          <w:lang w:val="en-US"/>
        </w:rPr>
        <w:t xml:space="preserve"> akan memiliki kemampuan untuk mengemban tanggung jawab intelektual (Safari &amp; Saputra ,2009 . </w:t>
      </w:r>
      <w:r w:rsidR="00020015" w:rsidRPr="003754E5">
        <w:rPr>
          <w:rFonts w:ascii="Times New Roman" w:eastAsia="Calibri" w:hAnsi="Times New Roman" w:cs="Times New Roman"/>
          <w:lang w:val="en-US"/>
        </w:rPr>
        <w:t xml:space="preserve">Mahasiswa merupakan seseorang yang menimba </w:t>
      </w:r>
      <w:proofErr w:type="gramStart"/>
      <w:r w:rsidR="00020015" w:rsidRPr="003754E5">
        <w:rPr>
          <w:rFonts w:ascii="Times New Roman" w:eastAsia="Calibri" w:hAnsi="Times New Roman" w:cs="Times New Roman"/>
          <w:lang w:val="en-US"/>
        </w:rPr>
        <w:t>ilmu ,belajar</w:t>
      </w:r>
      <w:proofErr w:type="gramEnd"/>
      <w:r w:rsidR="00020015" w:rsidRPr="003754E5">
        <w:rPr>
          <w:rFonts w:ascii="Times New Roman" w:eastAsia="Calibri" w:hAnsi="Times New Roman" w:cs="Times New Roman"/>
          <w:lang w:val="en-US"/>
        </w:rPr>
        <w:t xml:space="preserve"> dan terdaftar sedang menjalani pendidikan pada salah satu bentuk perguruan tinggi yang terdiri dari akademik, politeknik, sekolah tinggi, institut dan universitas (Hartaji, 2012) . </w:t>
      </w:r>
      <w:r w:rsidRPr="003754E5">
        <w:rPr>
          <w:rFonts w:ascii="Times New Roman" w:eastAsia="Calibri" w:hAnsi="Times New Roman" w:cs="Times New Roman"/>
          <w:lang w:val="en-US"/>
        </w:rPr>
        <w:t>Pada umumnya, mahasiswa berada pada rentang usia 18 sampai 24 tahun usia ini termasuk kedalam fase dewasa awal (Papalia</w:t>
      </w:r>
      <w:r w:rsidRPr="003754E5">
        <w:rPr>
          <w:rFonts w:ascii="Times New Roman" w:eastAsia="Calibri" w:hAnsi="Times New Roman" w:cs="Times New Roman"/>
        </w:rPr>
        <w:t xml:space="preserve">, </w:t>
      </w:r>
      <w:r w:rsidRPr="003754E5">
        <w:rPr>
          <w:rFonts w:ascii="Times New Roman" w:eastAsia="Calibri" w:hAnsi="Times New Roman" w:cs="Times New Roman"/>
          <w:lang w:val="en-US"/>
        </w:rPr>
        <w:t>Olds</w:t>
      </w:r>
      <w:r w:rsidRPr="003754E5">
        <w:rPr>
          <w:rFonts w:ascii="Times New Roman" w:eastAsia="Calibri" w:hAnsi="Times New Roman" w:cs="Times New Roman"/>
        </w:rPr>
        <w:t xml:space="preserve"> </w:t>
      </w:r>
      <w:r w:rsidRPr="003754E5">
        <w:rPr>
          <w:rFonts w:ascii="Times New Roman" w:eastAsia="Calibri" w:hAnsi="Times New Roman" w:cs="Times New Roman"/>
          <w:lang w:val="en-US"/>
        </w:rPr>
        <w:t xml:space="preserve">&amp; </w:t>
      </w:r>
      <w:proofErr w:type="gramStart"/>
      <w:r w:rsidRPr="003754E5">
        <w:rPr>
          <w:rFonts w:ascii="Times New Roman" w:eastAsia="Calibri" w:hAnsi="Times New Roman" w:cs="Times New Roman"/>
          <w:lang w:val="en-US"/>
        </w:rPr>
        <w:t>Feldman ,2007</w:t>
      </w:r>
      <w:proofErr w:type="gramEnd"/>
      <w:r w:rsidRPr="003754E5">
        <w:rPr>
          <w:rFonts w:ascii="Times New Roman" w:eastAsia="Calibri" w:hAnsi="Times New Roman" w:cs="Times New Roman"/>
          <w:lang w:val="en-US"/>
        </w:rPr>
        <w:t>) . Masa dewasa awal memiliki tugas perkembangan masa dewasa awal yaitu melaksanakan tanggung jawab sebagai mahasiswa dan mempersiapkan diri menuju jenjang karir (</w:t>
      </w:r>
      <w:proofErr w:type="gramStart"/>
      <w:r w:rsidRPr="003754E5">
        <w:rPr>
          <w:rFonts w:ascii="Times New Roman" w:eastAsia="Calibri" w:hAnsi="Times New Roman" w:cs="Times New Roman"/>
          <w:lang w:val="en-US"/>
        </w:rPr>
        <w:t>Santrock ,2002</w:t>
      </w:r>
      <w:proofErr w:type="gramEnd"/>
      <w:r w:rsidRPr="003754E5">
        <w:rPr>
          <w:rFonts w:ascii="Times New Roman" w:eastAsia="Calibri" w:hAnsi="Times New Roman" w:cs="Times New Roman"/>
          <w:lang w:val="en-US"/>
        </w:rPr>
        <w:t xml:space="preserve">). Menyelesaikan pendidikan diperguruan tinggi merupakan hal yang penting bagi </w:t>
      </w:r>
      <w:proofErr w:type="gramStart"/>
      <w:r w:rsidRPr="003754E5">
        <w:rPr>
          <w:rFonts w:ascii="Times New Roman" w:eastAsia="Calibri" w:hAnsi="Times New Roman" w:cs="Times New Roman"/>
          <w:lang w:val="en-US"/>
        </w:rPr>
        <w:t>mahasiswa ,</w:t>
      </w:r>
      <w:proofErr w:type="gramEnd"/>
      <w:r w:rsidRPr="003754E5">
        <w:rPr>
          <w:rFonts w:ascii="Times New Roman" w:eastAsia="Calibri" w:hAnsi="Times New Roman" w:cs="Times New Roman"/>
          <w:lang w:val="en-US"/>
        </w:rPr>
        <w:t xml:space="preserve"> namun mahasiswa tidak memiliki kemampuan yang sama untuk lulus tepat waktu. Menurut </w:t>
      </w:r>
      <w:proofErr w:type="gramStart"/>
      <w:r w:rsidRPr="003754E5">
        <w:rPr>
          <w:rFonts w:ascii="Times New Roman" w:eastAsia="Calibri" w:hAnsi="Times New Roman" w:cs="Times New Roman"/>
          <w:lang w:val="en-US"/>
        </w:rPr>
        <w:t>Pambudi ,Supianto</w:t>
      </w:r>
      <w:proofErr w:type="gramEnd"/>
      <w:r w:rsidRPr="003754E5">
        <w:rPr>
          <w:rFonts w:ascii="Times New Roman" w:eastAsia="Calibri" w:hAnsi="Times New Roman" w:cs="Times New Roman"/>
          <w:lang w:val="en-US"/>
        </w:rPr>
        <w:t xml:space="preserve"> dan Setiawan (2019) salah satu kriteria kinerja akademik yang baik </w:t>
      </w:r>
      <w:r w:rsidRPr="003754E5">
        <w:rPr>
          <w:rFonts w:ascii="Times New Roman" w:eastAsia="Calibri" w:hAnsi="Times New Roman" w:cs="Times New Roman"/>
          <w:lang w:val="en-US"/>
        </w:rPr>
        <w:lastRenderedPageBreak/>
        <w:t>adalah mahasiswa yang mampu menyelesaikan studinya dengan waktu yang sudah di tentukan atau lulus tepat waktu. Pendidikan pada jenjang S1 seharusnya dapat di tempuh dengan waktu yang relatif singkat, yaitu 4 tahun dalam peraturan akademik yang berlaku di Indonesia (</w:t>
      </w:r>
      <w:proofErr w:type="gramStart"/>
      <w:r w:rsidRPr="003754E5">
        <w:rPr>
          <w:rFonts w:ascii="Times New Roman" w:eastAsia="Calibri" w:hAnsi="Times New Roman" w:cs="Times New Roman"/>
          <w:lang w:val="en-US"/>
        </w:rPr>
        <w:t>Widarto ,2017</w:t>
      </w:r>
      <w:proofErr w:type="gramEnd"/>
      <w:r w:rsidRPr="003754E5">
        <w:rPr>
          <w:rFonts w:ascii="Times New Roman" w:eastAsia="Calibri" w:hAnsi="Times New Roman" w:cs="Times New Roman"/>
          <w:lang w:val="en-US"/>
        </w:rPr>
        <w:t>).</w:t>
      </w:r>
    </w:p>
    <w:p w:rsidR="00A26467" w:rsidRPr="003754E5" w:rsidRDefault="004213CB" w:rsidP="003754E5">
      <w:pPr>
        <w:spacing w:after="0" w:line="360" w:lineRule="auto"/>
        <w:ind w:firstLine="720"/>
        <w:jc w:val="both"/>
        <w:rPr>
          <w:rFonts w:ascii="Times New Roman" w:eastAsia="Calibri" w:hAnsi="Times New Roman" w:cs="Times New Roman"/>
          <w:lang w:val="en-US"/>
        </w:rPr>
      </w:pPr>
      <w:r w:rsidRPr="003754E5">
        <w:rPr>
          <w:rFonts w:ascii="Times New Roman" w:eastAsia="Calibri" w:hAnsi="Times New Roman" w:cs="Times New Roman"/>
          <w:lang w:val="en-US"/>
        </w:rPr>
        <w:t xml:space="preserve">Menurut Fira, Indahwati dan Yenni (2013) </w:t>
      </w:r>
      <w:proofErr w:type="gramStart"/>
      <w:r w:rsidRPr="003754E5">
        <w:rPr>
          <w:rFonts w:ascii="Times New Roman" w:eastAsia="Calibri" w:hAnsi="Times New Roman" w:cs="Times New Roman"/>
          <w:lang w:val="en-US"/>
        </w:rPr>
        <w:t>lulus</w:t>
      </w:r>
      <w:proofErr w:type="gramEnd"/>
      <w:r w:rsidRPr="003754E5">
        <w:rPr>
          <w:rFonts w:ascii="Times New Roman" w:eastAsia="Calibri" w:hAnsi="Times New Roman" w:cs="Times New Roman"/>
          <w:lang w:val="en-US"/>
        </w:rPr>
        <w:t xml:space="preserve"> tepat waktu merupakan suatu indikator keberhasilan seorang mahasiswa untuk mendapatkan gelar sarjana, untuk menyelesaikan studinya di perguruan tinggi. Ketentuan </w:t>
      </w:r>
      <w:proofErr w:type="gramStart"/>
      <w:r w:rsidRPr="003754E5">
        <w:rPr>
          <w:rFonts w:ascii="Times New Roman" w:eastAsia="Calibri" w:hAnsi="Times New Roman" w:cs="Times New Roman"/>
          <w:lang w:val="en-US"/>
        </w:rPr>
        <w:t>lulus</w:t>
      </w:r>
      <w:proofErr w:type="gramEnd"/>
      <w:r w:rsidRPr="003754E5">
        <w:rPr>
          <w:rFonts w:ascii="Times New Roman" w:eastAsia="Calibri" w:hAnsi="Times New Roman" w:cs="Times New Roman"/>
          <w:lang w:val="en-US"/>
        </w:rPr>
        <w:t xml:space="preserve"> tepat waktu sudah diatur dalam Kementrian Pendidikan dan Kebudayaan Direktorat Jendral Perguruan Tinggi. Menurut </w:t>
      </w:r>
      <w:proofErr w:type="gramStart"/>
      <w:r w:rsidRPr="003754E5">
        <w:rPr>
          <w:rFonts w:ascii="Times New Roman" w:eastAsia="Calibri" w:hAnsi="Times New Roman" w:cs="Times New Roman"/>
          <w:lang w:val="en-US"/>
        </w:rPr>
        <w:t>Pramusinto ,</w:t>
      </w:r>
      <w:proofErr w:type="gramEnd"/>
      <w:r w:rsidRPr="003754E5">
        <w:rPr>
          <w:rFonts w:ascii="Times New Roman" w:eastAsia="Calibri" w:hAnsi="Times New Roman" w:cs="Times New Roman"/>
          <w:lang w:val="en-US"/>
        </w:rPr>
        <w:t xml:space="preserve"> Muniawati dan Prabowo (2017) ketidaktepatan waktu dalam menyelesaikan skripsi/tugas akhir dapat merugikan mahasiswa dan pihak lembaga. </w:t>
      </w:r>
      <w:r w:rsidR="00020015" w:rsidRPr="003754E5">
        <w:rPr>
          <w:rFonts w:ascii="Times New Roman" w:eastAsia="Calibri" w:hAnsi="Times New Roman" w:cs="Times New Roman"/>
          <w:lang w:val="en-US"/>
        </w:rPr>
        <w:t>Sesuai dengan Permenristek DIKTI</w:t>
      </w:r>
      <w:r w:rsidRPr="003754E5">
        <w:rPr>
          <w:rFonts w:ascii="Times New Roman" w:eastAsia="Calibri" w:hAnsi="Times New Roman" w:cs="Times New Roman"/>
          <w:lang w:val="en-US"/>
        </w:rPr>
        <w:t xml:space="preserve"> Nomor 44 Tahun 2015 tentang Standar Nasional Pendidikan Tinggi Pasa; 16 ayat 1 dengan poin “Paling lambat 7 tahun akademik untuk program Sarjana, program diploma / sarjana terapan 4 tahun dengan beban belakar mahasiswa paling sedikit 144 (seratus empat puluh empat ) sks” . Kemudian sesuai penilaian BAN PT mengenai Akreditasi Program Studi Sarjana tahun 2008, keberadaan mahasiswa yang </w:t>
      </w:r>
      <w:r w:rsidRPr="003754E5">
        <w:rPr>
          <w:rFonts w:ascii="Times New Roman" w:eastAsia="Calibri" w:hAnsi="Times New Roman" w:cs="Times New Roman"/>
          <w:lang w:val="en-US"/>
        </w:rPr>
        <w:lastRenderedPageBreak/>
        <w:t>menyelesaikan studi dalam 5 tahun akan mempengaruhi penilaian akreditasi dalam lembaga yang bersangkutan.</w:t>
      </w:r>
      <w:r w:rsidR="00A43AD5" w:rsidRPr="003754E5">
        <w:rPr>
          <w:rFonts w:ascii="Times New Roman" w:eastAsia="Calibri" w:hAnsi="Times New Roman" w:cs="Times New Roman"/>
          <w:lang w:val="en-US"/>
        </w:rPr>
        <w:t xml:space="preserve"> </w:t>
      </w:r>
      <w:r w:rsidR="000B279E" w:rsidRPr="003754E5">
        <w:rPr>
          <w:rFonts w:ascii="Times New Roman" w:eastAsia="Calibri" w:hAnsi="Times New Roman" w:cs="Times New Roman"/>
          <w:lang w:val="en-US"/>
        </w:rPr>
        <w:t xml:space="preserve">Menurut Fira, Indahwati, Yenni (2013) salah satu persoalan yang dimiliki perguruan tinggi adalah jumlah mahasiswa baru yang diterima tidak sebanding dengan kelulusan mahasiswa, mengingat kapasistas mahasiswa yang hampir </w:t>
      </w:r>
      <w:proofErr w:type="gramStart"/>
      <w:r w:rsidR="000B279E" w:rsidRPr="003754E5">
        <w:rPr>
          <w:rFonts w:ascii="Times New Roman" w:eastAsia="Calibri" w:hAnsi="Times New Roman" w:cs="Times New Roman"/>
          <w:lang w:val="en-US"/>
        </w:rPr>
        <w:t>sama</w:t>
      </w:r>
      <w:proofErr w:type="gramEnd"/>
      <w:r w:rsidR="000B279E" w:rsidRPr="003754E5">
        <w:rPr>
          <w:rFonts w:ascii="Times New Roman" w:eastAsia="Calibri" w:hAnsi="Times New Roman" w:cs="Times New Roman"/>
          <w:lang w:val="en-US"/>
        </w:rPr>
        <w:t xml:space="preserve">, seharusnya mahasiswa lulus dalam waktu yang kurang lebih sama. Salah satu faktor yang menyebabkan minimnya jumlah lulusan adalah manajemen waktu yang dimiliki mahasiswa dalam proses belajar dan menunda tugas maupun menyelesaikan skripsi. </w:t>
      </w:r>
      <w:proofErr w:type="gramStart"/>
      <w:r w:rsidR="000B279E" w:rsidRPr="003754E5">
        <w:rPr>
          <w:rFonts w:ascii="Times New Roman" w:eastAsia="Calibri" w:hAnsi="Times New Roman" w:cs="Times New Roman"/>
          <w:lang w:val="en-US"/>
        </w:rPr>
        <w:t>Lulus</w:t>
      </w:r>
      <w:proofErr w:type="gramEnd"/>
      <w:r w:rsidR="000B279E" w:rsidRPr="003754E5">
        <w:rPr>
          <w:rFonts w:ascii="Times New Roman" w:eastAsia="Calibri" w:hAnsi="Times New Roman" w:cs="Times New Roman"/>
          <w:lang w:val="en-US"/>
        </w:rPr>
        <w:t xml:space="preserve"> tidak tepat waktu merupakan permasalahan yang sering dihadapi dalam lingkup perguruan tinggi. Mahasiswa yang menjalani pendidikan di perguruan tinggi dituntut menyelesaikan studinya dalam jangka waktu yang sudah di tentukan. Tuntutan tersebut dapat berasal dari keluarga yang ingin segera melihat anaknya memiliki gelar yang dapat di banggakan, tuntutan institusi akademik, maupun keinginan dari mahasiswa itu sendiri.</w:t>
      </w:r>
    </w:p>
    <w:p w:rsidR="004213CB" w:rsidRPr="003754E5" w:rsidRDefault="00A43AD5" w:rsidP="003754E5">
      <w:pPr>
        <w:spacing w:after="0" w:line="360" w:lineRule="auto"/>
        <w:ind w:firstLine="720"/>
        <w:jc w:val="both"/>
        <w:rPr>
          <w:rFonts w:ascii="Times New Roman" w:eastAsia="Calibri" w:hAnsi="Times New Roman" w:cs="Times New Roman"/>
          <w:lang w:val="en-US"/>
        </w:rPr>
      </w:pPr>
      <w:r w:rsidRPr="003754E5">
        <w:rPr>
          <w:rFonts w:ascii="Times New Roman" w:eastAsia="Calibri" w:hAnsi="Times New Roman" w:cs="Times New Roman"/>
          <w:lang w:val="en-US"/>
        </w:rPr>
        <w:t xml:space="preserve">Menurut Sumartini dan Disman (2018) kelulusan merupakan hasil dari proses belajar dalam lingkup Perguruan Tinggi. Perguruan tinggi merupakan salah satu pendidikan formal yang memiliki tugas dan tanggung jawab </w:t>
      </w:r>
      <w:r w:rsidRPr="003754E5">
        <w:rPr>
          <w:rFonts w:ascii="Times New Roman" w:eastAsia="Calibri" w:hAnsi="Times New Roman" w:cs="Times New Roman"/>
          <w:lang w:val="en-US"/>
        </w:rPr>
        <w:lastRenderedPageBreak/>
        <w:t xml:space="preserve">untuk menghasilkan lulusan yang berkualitas dalam bidangnya. Untuk mencapai gelar sarjana, magister dan doktor. Seorang mahasiswa membutuhkan waktu normal dalam menempuh pendidikan sesuai waktu yang telah ditentukan. Dalam kenyataannya masih banyak mahasiswa yang tidak selalu dapat menyelesaikan pendidikan dalam waktu yang telah ditentukan tersebut. </w:t>
      </w:r>
      <w:r w:rsidRPr="003754E5">
        <w:rPr>
          <w:rFonts w:ascii="Times New Roman" w:eastAsia="Calibri" w:hAnsi="Times New Roman" w:cs="Times New Roman"/>
          <w:lang w:val="en-ID"/>
        </w:rPr>
        <w:t>Menurut Anggraeny, Mayasari dan Pratama (2020) mahasiswa tahun kedua cenderung memiliki permasalahan seperti kesulitan beradaptasi, tugas perkuliahan yang semakin banyak, kesulitan membagi waktu belajar dengan kegiatan lain dikampus, kesulitan memahami materi oleh dosen, nilai akademik yang menurun, adanya hubungan buruk dengan dosen maupun teman.</w:t>
      </w:r>
    </w:p>
    <w:p w:rsidR="00A43AD5" w:rsidRPr="003754E5" w:rsidRDefault="004213CB" w:rsidP="003754E5">
      <w:pPr>
        <w:spacing w:after="0" w:line="360" w:lineRule="auto"/>
        <w:ind w:firstLine="720"/>
        <w:jc w:val="both"/>
        <w:rPr>
          <w:rFonts w:ascii="Times New Roman" w:eastAsia="Calibri" w:hAnsi="Times New Roman" w:cs="Times New Roman"/>
          <w:lang w:val="en-US"/>
        </w:rPr>
      </w:pPr>
      <w:r w:rsidRPr="003754E5">
        <w:rPr>
          <w:rFonts w:ascii="Times New Roman" w:eastAsia="Calibri" w:hAnsi="Times New Roman" w:cs="Times New Roman"/>
          <w:lang w:val="en-US"/>
        </w:rPr>
        <w:t xml:space="preserve">Menurut Snyder </w:t>
      </w:r>
      <w:r w:rsidRPr="003754E5">
        <w:rPr>
          <w:rFonts w:ascii="Times New Roman" w:hAnsi="Times New Roman" w:cs="Times New Roman"/>
        </w:rPr>
        <w:t>(2002) harapan adalah seluruh kemampuan yang dimiliki seseorang untuk membantu individu dalam mengatasi hambatan dan mencapai tujuan yang diinginkan.</w:t>
      </w:r>
      <w:r w:rsidRPr="003754E5">
        <w:rPr>
          <w:rFonts w:ascii="Times New Roman" w:eastAsia="Calibri" w:hAnsi="Times New Roman" w:cs="Times New Roman"/>
          <w:lang w:val="en-US"/>
        </w:rPr>
        <w:t xml:space="preserve"> Menurut Cavus dan Gokcen (2015) harapan adalah suatu hal yang memotivasi individu dalam melakukan pekerjaan, harapan juga dapat disebut sebagai energi yang berfokus pada tujuan dan jalan yang menunjukan individu pada tujuannya. </w:t>
      </w:r>
      <w:r w:rsidR="00A43AD5" w:rsidRPr="003754E5">
        <w:rPr>
          <w:rFonts w:ascii="Times New Roman" w:eastAsia="Calibri" w:hAnsi="Times New Roman" w:cs="Times New Roman"/>
          <w:lang w:val="en-US"/>
        </w:rPr>
        <w:t xml:space="preserve">Kelulusan </w:t>
      </w:r>
      <w:r w:rsidR="00A43AD5" w:rsidRPr="003754E5">
        <w:rPr>
          <w:rFonts w:ascii="Times New Roman" w:eastAsia="Calibri" w:hAnsi="Times New Roman" w:cs="Times New Roman"/>
          <w:lang w:val="en-US"/>
        </w:rPr>
        <w:lastRenderedPageBreak/>
        <w:t xml:space="preserve">merupakan salah satu item penilaian dalam proses akreditasi institusi suatu perguruan tinggi. Elemen penilaian pada lulusan perguruan tinggi salah satunya adalah perguruan tinggi memiliki angka efisien edukasi yang ideal (BANPT, 2007). Menurut Pambudi, Supianto dan Setiawan (2019) salah satu kriteria kinerja akademik yang baik adalah mahasiswa yang mampu menyelesaikan studinya dengan waktu yang sudah di tentukan atau </w:t>
      </w:r>
      <w:proofErr w:type="gramStart"/>
      <w:r w:rsidR="00A43AD5" w:rsidRPr="003754E5">
        <w:rPr>
          <w:rFonts w:ascii="Times New Roman" w:eastAsia="Calibri" w:hAnsi="Times New Roman" w:cs="Times New Roman"/>
          <w:lang w:val="en-US"/>
        </w:rPr>
        <w:t>lulus</w:t>
      </w:r>
      <w:proofErr w:type="gramEnd"/>
      <w:r w:rsidR="00A43AD5" w:rsidRPr="003754E5">
        <w:rPr>
          <w:rFonts w:ascii="Times New Roman" w:eastAsia="Calibri" w:hAnsi="Times New Roman" w:cs="Times New Roman"/>
          <w:lang w:val="en-US"/>
        </w:rPr>
        <w:t xml:space="preserve"> tepat waktu. Pendidikan pada jenjang S1 seharusnya dapat di tempuh dengan waktu yang relatif singkat, yaitu 4 tahun dalam peraturan akademik yang berlaku di Indonesia (</w:t>
      </w:r>
      <w:proofErr w:type="gramStart"/>
      <w:r w:rsidR="00A43AD5" w:rsidRPr="003754E5">
        <w:rPr>
          <w:rFonts w:ascii="Times New Roman" w:eastAsia="Calibri" w:hAnsi="Times New Roman" w:cs="Times New Roman"/>
          <w:lang w:val="en-US"/>
        </w:rPr>
        <w:t>Widarto ,2017</w:t>
      </w:r>
      <w:proofErr w:type="gramEnd"/>
      <w:r w:rsidR="00A43AD5" w:rsidRPr="003754E5">
        <w:rPr>
          <w:rFonts w:ascii="Times New Roman" w:eastAsia="Calibri" w:hAnsi="Times New Roman" w:cs="Times New Roman"/>
          <w:lang w:val="en-US"/>
        </w:rPr>
        <w:t xml:space="preserve">).  Menurut </w:t>
      </w:r>
      <w:proofErr w:type="gramStart"/>
      <w:r w:rsidR="00A43AD5" w:rsidRPr="003754E5">
        <w:rPr>
          <w:rFonts w:ascii="Times New Roman" w:eastAsia="Calibri" w:hAnsi="Times New Roman" w:cs="Times New Roman"/>
          <w:lang w:val="en-US"/>
        </w:rPr>
        <w:t>Fira ,Indahwati</w:t>
      </w:r>
      <w:proofErr w:type="gramEnd"/>
      <w:r w:rsidR="00A43AD5" w:rsidRPr="003754E5">
        <w:rPr>
          <w:rFonts w:ascii="Times New Roman" w:eastAsia="Calibri" w:hAnsi="Times New Roman" w:cs="Times New Roman"/>
          <w:lang w:val="en-US"/>
        </w:rPr>
        <w:t xml:space="preserve"> dan Yenni (2013) lulus tepat waktu merupakan suatu indikator keberhasilan seorang mahasiswa untuk mendapatkan gelar sarjana, untuk menyelesaikan studinya di perguruan tinggi. Ketentuan </w:t>
      </w:r>
      <w:proofErr w:type="gramStart"/>
      <w:r w:rsidR="00A43AD5" w:rsidRPr="003754E5">
        <w:rPr>
          <w:rFonts w:ascii="Times New Roman" w:eastAsia="Calibri" w:hAnsi="Times New Roman" w:cs="Times New Roman"/>
          <w:lang w:val="en-US"/>
        </w:rPr>
        <w:t>lulus</w:t>
      </w:r>
      <w:proofErr w:type="gramEnd"/>
      <w:r w:rsidR="00A43AD5" w:rsidRPr="003754E5">
        <w:rPr>
          <w:rFonts w:ascii="Times New Roman" w:eastAsia="Calibri" w:hAnsi="Times New Roman" w:cs="Times New Roman"/>
          <w:lang w:val="en-US"/>
        </w:rPr>
        <w:t xml:space="preserve"> tepat waktu sudah diatur dalam Kementrian Pendidikan dan Kebudayaan Direktorat Jendral Perguruan Tinggi.</w:t>
      </w:r>
      <w:bookmarkStart w:id="2" w:name="_Hlk57839564"/>
      <w:r w:rsidR="00A43AD5" w:rsidRPr="003754E5">
        <w:rPr>
          <w:rFonts w:ascii="Times New Roman" w:eastAsia="Calibri" w:hAnsi="Times New Roman" w:cs="Times New Roman"/>
          <w:lang w:val="en-US"/>
        </w:rPr>
        <w:t xml:space="preserve"> Harapan </w:t>
      </w:r>
      <w:proofErr w:type="gramStart"/>
      <w:r w:rsidR="00A43AD5" w:rsidRPr="003754E5">
        <w:rPr>
          <w:rFonts w:ascii="Times New Roman" w:eastAsia="Calibri" w:hAnsi="Times New Roman" w:cs="Times New Roman"/>
          <w:lang w:val="en-US"/>
        </w:rPr>
        <w:t>lulus</w:t>
      </w:r>
      <w:proofErr w:type="gramEnd"/>
      <w:r w:rsidR="00A43AD5" w:rsidRPr="003754E5">
        <w:rPr>
          <w:rFonts w:ascii="Times New Roman" w:eastAsia="Calibri" w:hAnsi="Times New Roman" w:cs="Times New Roman"/>
          <w:lang w:val="en-US"/>
        </w:rPr>
        <w:t xml:space="preserve"> tepat waktu adalah tingkat kemampuan seseorang untuk mempertahankan motivasi dan terus menjalankan rencana untuk lulus tepat waktu</w:t>
      </w:r>
      <w:bookmarkEnd w:id="2"/>
      <w:r w:rsidR="00A43AD5" w:rsidRPr="003754E5">
        <w:rPr>
          <w:rFonts w:ascii="Times New Roman" w:eastAsia="Calibri" w:hAnsi="Times New Roman" w:cs="Times New Roman"/>
          <w:lang w:val="en-US"/>
        </w:rPr>
        <w:t xml:space="preserve"> yaitu 4 tahun</w:t>
      </w:r>
    </w:p>
    <w:p w:rsidR="000B279E" w:rsidRPr="003754E5" w:rsidRDefault="004213CB" w:rsidP="003754E5">
      <w:pPr>
        <w:spacing w:after="0" w:line="360" w:lineRule="auto"/>
        <w:ind w:firstLine="720"/>
        <w:jc w:val="both"/>
        <w:rPr>
          <w:rFonts w:ascii="Times New Roman" w:eastAsia="Calibri" w:hAnsi="Times New Roman" w:cs="Times New Roman"/>
          <w:lang w:val="en-US"/>
        </w:rPr>
      </w:pPr>
      <w:r w:rsidRPr="003754E5">
        <w:rPr>
          <w:rFonts w:ascii="Times New Roman" w:eastAsia="Calibri" w:hAnsi="Times New Roman" w:cs="Times New Roman"/>
          <w:lang w:val="en-US"/>
        </w:rPr>
        <w:t xml:space="preserve">Beberapa penelitian menunjukan bahwa harapan memiliki hubungan dengan kepuasan </w:t>
      </w:r>
      <w:proofErr w:type="gramStart"/>
      <w:r w:rsidRPr="003754E5">
        <w:rPr>
          <w:rFonts w:ascii="Times New Roman" w:eastAsia="Calibri" w:hAnsi="Times New Roman" w:cs="Times New Roman"/>
          <w:lang w:val="en-US"/>
        </w:rPr>
        <w:t>hidup ,kepuasan</w:t>
      </w:r>
      <w:proofErr w:type="gramEnd"/>
      <w:r w:rsidRPr="003754E5">
        <w:rPr>
          <w:rFonts w:ascii="Times New Roman" w:eastAsia="Calibri" w:hAnsi="Times New Roman" w:cs="Times New Roman"/>
          <w:lang w:val="en-US"/>
        </w:rPr>
        <w:t xml:space="preserve"> kerja ,kinerja dan motivasi </w:t>
      </w:r>
      <w:r w:rsidRPr="003754E5">
        <w:rPr>
          <w:rFonts w:ascii="Times New Roman" w:eastAsia="Calibri" w:hAnsi="Times New Roman" w:cs="Times New Roman"/>
          <w:lang w:val="en-US"/>
        </w:rPr>
        <w:lastRenderedPageBreak/>
        <w:t xml:space="preserve">dalam menghadapi peristiwa yang menimbulkan stress. Penelitian yang dilakukan oleh Snyder (2002) ditemukan bahwa mahasiswa yang memiliki harapan yang tinggi untuk sukses secara akademik di Perguruan Tinggi memiliki IPK yang lebih tinggi pula. Mereka memiliki kecenderungan yang lebih baik untuk </w:t>
      </w:r>
      <w:proofErr w:type="gramStart"/>
      <w:r w:rsidRPr="003754E5">
        <w:rPr>
          <w:rFonts w:ascii="Times New Roman" w:eastAsia="Calibri" w:hAnsi="Times New Roman" w:cs="Times New Roman"/>
          <w:lang w:val="en-US"/>
        </w:rPr>
        <w:t>lulus</w:t>
      </w:r>
      <w:proofErr w:type="gramEnd"/>
      <w:r w:rsidRPr="003754E5">
        <w:rPr>
          <w:rFonts w:ascii="Times New Roman" w:eastAsia="Calibri" w:hAnsi="Times New Roman" w:cs="Times New Roman"/>
          <w:lang w:val="en-US"/>
        </w:rPr>
        <w:t xml:space="preserve"> dari perguruan tinggi, dan memiliki kecenderungan yang rendah untuk dikeluarkan dari perguruan tinggi karena nilai yang buruk. Menurut Snyder (2003) aspek-aspek dari harapan diantaranya adalah (1) memiliki </w:t>
      </w:r>
      <w:r w:rsidRPr="003754E5">
        <w:rPr>
          <w:rFonts w:ascii="Times New Roman" w:eastAsia="Calibri" w:hAnsi="Times New Roman" w:cs="Times New Roman"/>
          <w:i/>
          <w:lang w:val="en-US"/>
        </w:rPr>
        <w:t>goal</w:t>
      </w:r>
      <w:r w:rsidRPr="003754E5">
        <w:rPr>
          <w:rFonts w:ascii="Times New Roman" w:eastAsia="Calibri" w:hAnsi="Times New Roman" w:cs="Times New Roman"/>
          <w:lang w:val="en-US"/>
        </w:rPr>
        <w:t xml:space="preserve"> atau sasaran merupakan jangkar dari teori harapan. </w:t>
      </w:r>
      <w:proofErr w:type="gramStart"/>
      <w:r w:rsidRPr="003754E5">
        <w:rPr>
          <w:rFonts w:ascii="Times New Roman" w:eastAsia="Calibri" w:hAnsi="Times New Roman" w:cs="Times New Roman"/>
          <w:lang w:val="en-US"/>
        </w:rPr>
        <w:t>yaitu</w:t>
      </w:r>
      <w:proofErr w:type="gramEnd"/>
      <w:r w:rsidRPr="003754E5">
        <w:rPr>
          <w:rFonts w:ascii="Times New Roman" w:eastAsia="Calibri" w:hAnsi="Times New Roman" w:cs="Times New Roman"/>
          <w:lang w:val="en-US"/>
        </w:rPr>
        <w:t xml:space="preserve"> tujuan yang merupakan setiap objek ,pengalaman, atau hasil yang diinginkan individu. (2) </w:t>
      </w:r>
      <w:r w:rsidRPr="003754E5">
        <w:rPr>
          <w:rFonts w:ascii="Times New Roman" w:eastAsia="Calibri" w:hAnsi="Times New Roman" w:cs="Times New Roman"/>
          <w:i/>
          <w:lang w:val="en-US"/>
        </w:rPr>
        <w:t>Agency thinking</w:t>
      </w:r>
      <w:r w:rsidRPr="003754E5">
        <w:rPr>
          <w:rFonts w:ascii="Times New Roman" w:eastAsia="Calibri" w:hAnsi="Times New Roman" w:cs="Times New Roman"/>
          <w:lang w:val="en-US"/>
        </w:rPr>
        <w:t xml:space="preserve"> atau daya kehendak adalah memulai dan mempertahankan motivasi untung menggunakan strategi. (3) </w:t>
      </w:r>
      <w:r w:rsidRPr="003754E5">
        <w:rPr>
          <w:rFonts w:ascii="Times New Roman" w:eastAsia="Calibri" w:hAnsi="Times New Roman" w:cs="Times New Roman"/>
          <w:i/>
          <w:lang w:val="en-US"/>
        </w:rPr>
        <w:t>Pathway thinking</w:t>
      </w:r>
      <w:r w:rsidRPr="003754E5">
        <w:rPr>
          <w:rFonts w:ascii="Times New Roman" w:eastAsia="Calibri" w:hAnsi="Times New Roman" w:cs="Times New Roman"/>
          <w:lang w:val="en-US"/>
        </w:rPr>
        <w:t xml:space="preserve"> atau strategi adalah pengembangan strategi yang spesifik untuk mencapai </w:t>
      </w:r>
      <w:proofErr w:type="gramStart"/>
      <w:r w:rsidRPr="003754E5">
        <w:rPr>
          <w:rFonts w:ascii="Times New Roman" w:eastAsia="Calibri" w:hAnsi="Times New Roman" w:cs="Times New Roman"/>
          <w:lang w:val="en-US"/>
        </w:rPr>
        <w:t>tujuan .</w:t>
      </w:r>
      <w:proofErr w:type="gramEnd"/>
      <w:r w:rsidRPr="003754E5">
        <w:rPr>
          <w:rFonts w:ascii="Times New Roman" w:eastAsia="Calibri" w:hAnsi="Times New Roman" w:cs="Times New Roman"/>
          <w:lang w:val="en-US"/>
        </w:rPr>
        <w:t xml:space="preserve"> Ketiga proses tersebut saling berkaitan terhadap adanya harapan</w:t>
      </w:r>
      <w:r w:rsidR="000B279E" w:rsidRPr="003754E5">
        <w:rPr>
          <w:rFonts w:ascii="Times New Roman" w:eastAsia="Calibri" w:hAnsi="Times New Roman" w:cs="Times New Roman"/>
          <w:lang w:val="en-US"/>
        </w:rPr>
        <w:t>. Faktor yang mempengaruhi harapan.</w:t>
      </w:r>
    </w:p>
    <w:p w:rsidR="00C2156D" w:rsidRDefault="000B279E" w:rsidP="00C2156D">
      <w:pPr>
        <w:spacing w:after="0" w:line="360" w:lineRule="auto"/>
        <w:ind w:firstLine="720"/>
        <w:jc w:val="both"/>
        <w:rPr>
          <w:rFonts w:ascii="Times New Roman" w:eastAsia="Calibri" w:hAnsi="Times New Roman" w:cs="Times New Roman"/>
          <w:sz w:val="24"/>
          <w:szCs w:val="24"/>
          <w:lang w:val="en-US"/>
        </w:rPr>
      </w:pPr>
      <w:r w:rsidRPr="003754E5">
        <w:rPr>
          <w:rFonts w:ascii="Times New Roman" w:eastAsia="Calibri" w:hAnsi="Times New Roman" w:cs="Times New Roman"/>
          <w:lang w:val="en-US"/>
        </w:rPr>
        <w:t xml:space="preserve">Menurut Weil (2000) dalam penelitiannya mengemukakan bahwa faktor yang mempengaruhi harapan yaitu: (1) Dukungan sosial merupakan pertahanan hubungan peran keluarga sebagai sesuatu yang penting bagi tingkat harapan (2) kontrol merupakan </w:t>
      </w:r>
      <w:r w:rsidRPr="003754E5">
        <w:rPr>
          <w:rFonts w:ascii="Times New Roman" w:eastAsia="Calibri" w:hAnsi="Times New Roman" w:cs="Times New Roman"/>
          <w:lang w:val="en-US"/>
        </w:rPr>
        <w:lastRenderedPageBreak/>
        <w:t xml:space="preserve">pertahanan yang dapat dilakukan dengan </w:t>
      </w:r>
      <w:proofErr w:type="gramStart"/>
      <w:r w:rsidRPr="003754E5">
        <w:rPr>
          <w:rFonts w:ascii="Times New Roman" w:eastAsia="Calibri" w:hAnsi="Times New Roman" w:cs="Times New Roman"/>
          <w:lang w:val="en-US"/>
        </w:rPr>
        <w:t>cara</w:t>
      </w:r>
      <w:proofErr w:type="gramEnd"/>
      <w:r w:rsidRPr="003754E5">
        <w:rPr>
          <w:rFonts w:ascii="Times New Roman" w:eastAsia="Calibri" w:hAnsi="Times New Roman" w:cs="Times New Roman"/>
          <w:lang w:val="en-US"/>
        </w:rPr>
        <w:t xml:space="preserve"> tetap mencari informasi, menentukan nasib sendiri, dan kemandirian yang menimbulkan perasaan kuat pada harapan individu. (3)  </w:t>
      </w:r>
      <w:r w:rsidR="00C2156D" w:rsidRPr="00ED5E9A">
        <w:rPr>
          <w:rFonts w:ascii="Times New Roman" w:eastAsia="Calibri" w:hAnsi="Times New Roman" w:cs="Times New Roman"/>
          <w:sz w:val="24"/>
          <w:szCs w:val="24"/>
          <w:lang w:val="en-US"/>
        </w:rPr>
        <w:t>Kepercayaan religius dijelaskan sebagai kepercayaan dan keyakinan seseorang pada hal positif dan menyadarkan individu pada kenyataan bahwa terdapat sesuatu atau tujuan yang telah ditetapkan sebelumnya untuk situasi individu saat ini. Reed (2004)</w:t>
      </w:r>
      <w:r w:rsidR="00C2156D">
        <w:rPr>
          <w:rFonts w:ascii="Times New Roman" w:eastAsia="Calibri" w:hAnsi="Times New Roman" w:cs="Times New Roman"/>
          <w:sz w:val="24"/>
          <w:szCs w:val="24"/>
          <w:lang w:val="en-US"/>
        </w:rPr>
        <w:t xml:space="preserve"> mengartikan kepercayaan religi</w:t>
      </w:r>
      <w:r w:rsidR="00C2156D" w:rsidRPr="00ED5E9A">
        <w:rPr>
          <w:rFonts w:ascii="Times New Roman" w:eastAsia="Calibri" w:hAnsi="Times New Roman" w:cs="Times New Roman"/>
          <w:sz w:val="24"/>
          <w:szCs w:val="24"/>
          <w:lang w:val="en-US"/>
        </w:rPr>
        <w:t xml:space="preserve">us merupakan suatu konsep yang lebih mendalam dan berfokus pada tujuan dan makna hidup serta memiliki hubungan dengan orang </w:t>
      </w:r>
      <w:proofErr w:type="gramStart"/>
      <w:r w:rsidR="00C2156D" w:rsidRPr="00ED5E9A">
        <w:rPr>
          <w:rFonts w:ascii="Times New Roman" w:eastAsia="Calibri" w:hAnsi="Times New Roman" w:cs="Times New Roman"/>
          <w:sz w:val="24"/>
          <w:szCs w:val="24"/>
          <w:lang w:val="en-US"/>
        </w:rPr>
        <w:t>lain ,alam</w:t>
      </w:r>
      <w:proofErr w:type="gramEnd"/>
      <w:r w:rsidR="00C2156D" w:rsidRPr="00ED5E9A">
        <w:rPr>
          <w:rFonts w:ascii="Times New Roman" w:eastAsia="Calibri" w:hAnsi="Times New Roman" w:cs="Times New Roman"/>
          <w:sz w:val="24"/>
          <w:szCs w:val="24"/>
          <w:lang w:val="en-US"/>
        </w:rPr>
        <w:t xml:space="preserve">, ataupun Tuhan (Weil, 2000). </w:t>
      </w:r>
      <w:r w:rsidR="00C2156D">
        <w:rPr>
          <w:rFonts w:ascii="Times New Roman" w:eastAsia="Calibri" w:hAnsi="Times New Roman" w:cs="Times New Roman"/>
          <w:sz w:val="24"/>
          <w:szCs w:val="24"/>
          <w:lang w:val="en-US"/>
        </w:rPr>
        <w:t>Berdasarkan fak</w:t>
      </w:r>
      <w:r w:rsidR="00C2156D" w:rsidRPr="00C16BC8">
        <w:rPr>
          <w:rFonts w:ascii="Times New Roman" w:eastAsia="Calibri" w:hAnsi="Times New Roman" w:cs="Times New Roman"/>
          <w:sz w:val="24"/>
          <w:szCs w:val="24"/>
          <w:lang w:val="en-US"/>
        </w:rPr>
        <w:t xml:space="preserve">tor-faktor yang telah dijelaskan diatas peneliti memilih konsep diri sebagai variable bebas dalam penelitian ini. Hal ini dikarenakan salah satu factor yang mempengaruhi harapan adalah kepercayaan religius merupakan penilaian, kepercayaan dan keyakinan seseorang pada hal positif atau kesadaran individu pada kenyataan bahwa terdapat sesuatu atau tujuan yang telah ditetapkan </w:t>
      </w:r>
      <w:r w:rsidR="00C2156D" w:rsidRPr="00C16BC8">
        <w:rPr>
          <w:rFonts w:ascii="Times New Roman" w:eastAsia="Calibri" w:hAnsi="Times New Roman" w:cs="Times New Roman"/>
          <w:sz w:val="24"/>
          <w:szCs w:val="24"/>
          <w:lang w:val="en-US"/>
        </w:rPr>
        <w:lastRenderedPageBreak/>
        <w:t xml:space="preserve">sebelumnya untuk situasi individu saat ini. </w:t>
      </w:r>
    </w:p>
    <w:p w:rsidR="00C2156D" w:rsidRPr="00C2156D" w:rsidRDefault="00C2156D" w:rsidP="00C2156D">
      <w:pPr>
        <w:spacing w:after="0" w:line="360" w:lineRule="auto"/>
        <w:ind w:firstLine="720"/>
        <w:jc w:val="both"/>
        <w:rPr>
          <w:rFonts w:ascii="Times New Roman" w:hAnsi="Times New Roman" w:cs="Times New Roman"/>
          <w:sz w:val="24"/>
          <w:szCs w:val="24"/>
          <w:lang w:val="en-US"/>
        </w:rPr>
      </w:pPr>
      <w:r w:rsidRPr="00C16BC8">
        <w:rPr>
          <w:rFonts w:ascii="Times New Roman" w:eastAsia="Calibri" w:hAnsi="Times New Roman" w:cs="Times New Roman"/>
          <w:sz w:val="24"/>
          <w:szCs w:val="24"/>
          <w:lang w:val="en-US"/>
        </w:rPr>
        <w:t>M</w:t>
      </w:r>
      <w:r>
        <w:rPr>
          <w:rFonts w:ascii="Times New Roman" w:hAnsi="Times New Roman" w:cs="Times New Roman"/>
          <w:sz w:val="24"/>
          <w:szCs w:val="24"/>
        </w:rPr>
        <w:t xml:space="preserve">enurut Anthony (dalam Grufron &amp; Risawati, </w:t>
      </w:r>
      <w:r w:rsidRPr="00C16BC8">
        <w:rPr>
          <w:rFonts w:ascii="Times New Roman" w:hAnsi="Times New Roman" w:cs="Times New Roman"/>
          <w:sz w:val="24"/>
          <w:szCs w:val="24"/>
        </w:rPr>
        <w:t xml:space="preserve">1992) terbentuknya kepercayaan </w:t>
      </w:r>
      <w:r w:rsidRPr="00C16BC8">
        <w:rPr>
          <w:rFonts w:ascii="Times New Roman" w:hAnsi="Times New Roman" w:cs="Times New Roman"/>
          <w:sz w:val="24"/>
          <w:szCs w:val="24"/>
          <w:lang w:val="en-US"/>
        </w:rPr>
        <w:t>tersebut</w:t>
      </w:r>
      <w:r w:rsidRPr="00C16BC8">
        <w:rPr>
          <w:rFonts w:ascii="Times New Roman" w:hAnsi="Times New Roman" w:cs="Times New Roman"/>
          <w:sz w:val="24"/>
          <w:szCs w:val="24"/>
        </w:rPr>
        <w:t xml:space="preserve"> diawali dengan perkembangan k</w:t>
      </w:r>
      <w:r>
        <w:rPr>
          <w:rFonts w:ascii="Times New Roman" w:hAnsi="Times New Roman" w:cs="Times New Roman"/>
          <w:sz w:val="24"/>
          <w:szCs w:val="24"/>
        </w:rPr>
        <w:t xml:space="preserve">onsep diri yang diperoleh dalam </w:t>
      </w:r>
      <w:r w:rsidRPr="00C16BC8">
        <w:rPr>
          <w:rFonts w:ascii="Times New Roman" w:hAnsi="Times New Roman" w:cs="Times New Roman"/>
          <w:sz w:val="24"/>
          <w:szCs w:val="24"/>
        </w:rPr>
        <w:t>pergaulan</w:t>
      </w:r>
      <w:r>
        <w:rPr>
          <w:rFonts w:ascii="Times New Roman" w:hAnsi="Times New Roman" w:cs="Times New Roman"/>
          <w:sz w:val="24"/>
          <w:szCs w:val="24"/>
          <w:lang w:val="en-US"/>
        </w:rPr>
        <w:t xml:space="preserve"> individu </w:t>
      </w:r>
      <w:r w:rsidRPr="00C16BC8">
        <w:rPr>
          <w:rFonts w:ascii="Times New Roman" w:hAnsi="Times New Roman" w:cs="Times New Roman"/>
          <w:sz w:val="24"/>
          <w:szCs w:val="24"/>
          <w:lang w:val="en-US"/>
        </w:rPr>
        <w:t>dilingkungannya</w:t>
      </w:r>
      <w:r w:rsidRPr="00C16BC8">
        <w:rPr>
          <w:rFonts w:ascii="Times New Roman" w:hAnsi="Times New Roman" w:cs="Times New Roman"/>
          <w:sz w:val="24"/>
          <w:szCs w:val="24"/>
        </w:rPr>
        <w:t xml:space="preserve">. Hasil interaksi </w:t>
      </w:r>
      <w:r>
        <w:rPr>
          <w:rFonts w:ascii="Times New Roman" w:hAnsi="Times New Roman" w:cs="Times New Roman"/>
          <w:sz w:val="24"/>
          <w:szCs w:val="24"/>
          <w:lang w:val="en-US"/>
        </w:rPr>
        <w:t xml:space="preserve">dan pengalaman-pengalama </w:t>
      </w:r>
      <w:r w:rsidRPr="00C16BC8">
        <w:rPr>
          <w:rFonts w:ascii="Times New Roman" w:hAnsi="Times New Roman" w:cs="Times New Roman"/>
          <w:sz w:val="24"/>
          <w:szCs w:val="24"/>
          <w:lang w:val="en-US"/>
        </w:rPr>
        <w:t xml:space="preserve">inidividu </w:t>
      </w:r>
      <w:r w:rsidRPr="00C16BC8">
        <w:rPr>
          <w:rFonts w:ascii="Times New Roman" w:hAnsi="Times New Roman" w:cs="Times New Roman"/>
          <w:sz w:val="24"/>
          <w:szCs w:val="24"/>
        </w:rPr>
        <w:t>yang terjadi akan menghasilkan</w:t>
      </w:r>
      <w:r w:rsidRPr="00C16BC8">
        <w:rPr>
          <w:rFonts w:ascii="Times New Roman" w:hAnsi="Times New Roman" w:cs="Times New Roman"/>
          <w:sz w:val="24"/>
          <w:szCs w:val="24"/>
          <w:lang w:val="en-US"/>
        </w:rPr>
        <w:t xml:space="preserve"> penilaian mengenai diri individu</w:t>
      </w:r>
      <w:r w:rsidRPr="00C16BC8">
        <w:rPr>
          <w:rFonts w:ascii="Times New Roman" w:hAnsi="Times New Roman" w:cs="Times New Roman"/>
          <w:sz w:val="24"/>
          <w:szCs w:val="24"/>
        </w:rPr>
        <w:t xml:space="preserve"> </w:t>
      </w:r>
      <w:r w:rsidRPr="00C16BC8">
        <w:rPr>
          <w:rFonts w:ascii="Times New Roman" w:hAnsi="Times New Roman" w:cs="Times New Roman"/>
          <w:sz w:val="24"/>
          <w:szCs w:val="24"/>
          <w:lang w:val="en-US"/>
        </w:rPr>
        <w:t>tersbut (</w:t>
      </w:r>
      <w:r w:rsidRPr="00C16BC8">
        <w:rPr>
          <w:rFonts w:ascii="Times New Roman" w:hAnsi="Times New Roman" w:cs="Times New Roman"/>
          <w:sz w:val="24"/>
          <w:szCs w:val="24"/>
        </w:rPr>
        <w:t>konsep diri</w:t>
      </w:r>
      <w:r w:rsidRPr="00C16BC8">
        <w:rPr>
          <w:rFonts w:ascii="Times New Roman" w:hAnsi="Times New Roman" w:cs="Times New Roman"/>
          <w:sz w:val="24"/>
          <w:szCs w:val="24"/>
          <w:lang w:val="en-US"/>
        </w:rPr>
        <w:t xml:space="preserve">) dan selanjutnya akan membentuk kepercayaan religious </w:t>
      </w:r>
      <w:r>
        <w:rPr>
          <w:rFonts w:ascii="Times New Roman" w:hAnsi="Times New Roman" w:cs="Times New Roman"/>
          <w:sz w:val="24"/>
          <w:szCs w:val="24"/>
          <w:lang w:val="en-US"/>
        </w:rPr>
        <w:t>pada individu</w:t>
      </w:r>
    </w:p>
    <w:p w:rsidR="000B279E" w:rsidRPr="003754E5" w:rsidRDefault="000B279E" w:rsidP="003754E5">
      <w:pPr>
        <w:spacing w:after="0" w:line="360" w:lineRule="auto"/>
        <w:ind w:firstLine="720"/>
        <w:jc w:val="both"/>
        <w:rPr>
          <w:rFonts w:ascii="Times New Roman" w:hAnsi="Times New Roman" w:cs="Times New Roman"/>
        </w:rPr>
      </w:pPr>
      <w:r w:rsidRPr="003754E5">
        <w:rPr>
          <w:rFonts w:ascii="Times New Roman" w:eastAsia="Calibri" w:hAnsi="Times New Roman" w:cs="Times New Roman"/>
          <w:lang w:val="en-US"/>
        </w:rPr>
        <w:t>Konsep diri merupakan bagaimana individu dapat mengambarkan dirinya sendiri yang terdiri dari pengetahuan</w:t>
      </w:r>
      <w:proofErr w:type="gramStart"/>
      <w:r w:rsidRPr="003754E5">
        <w:rPr>
          <w:rFonts w:ascii="Times New Roman" w:eastAsia="Calibri" w:hAnsi="Times New Roman" w:cs="Times New Roman"/>
          <w:lang w:val="en-US"/>
        </w:rPr>
        <w:t>,harapan</w:t>
      </w:r>
      <w:proofErr w:type="gramEnd"/>
      <w:r w:rsidRPr="003754E5">
        <w:rPr>
          <w:rFonts w:ascii="Times New Roman" w:eastAsia="Calibri" w:hAnsi="Times New Roman" w:cs="Times New Roman"/>
          <w:lang w:val="en-US"/>
        </w:rPr>
        <w:t xml:space="preserve"> dan penilaian terhadap dirinya sendiri (Calhoun &amp; Acocella ,1995). Sementara, Menurut Hurlock (1993) konsep diri merupakan penggambaran diri individu mengenai dirinya sendiri yang merupakan gabungan dari keyakinan </w:t>
      </w:r>
      <w:proofErr w:type="gramStart"/>
      <w:r w:rsidRPr="003754E5">
        <w:rPr>
          <w:rFonts w:ascii="Times New Roman" w:eastAsia="Calibri" w:hAnsi="Times New Roman" w:cs="Times New Roman"/>
          <w:lang w:val="en-US"/>
        </w:rPr>
        <w:t>fisik ,psikologis</w:t>
      </w:r>
      <w:proofErr w:type="gramEnd"/>
      <w:r w:rsidRPr="003754E5">
        <w:rPr>
          <w:rFonts w:ascii="Times New Roman" w:eastAsia="Calibri" w:hAnsi="Times New Roman" w:cs="Times New Roman"/>
          <w:lang w:val="en-US"/>
        </w:rPr>
        <w:t xml:space="preserve"> dan sosial dan prestasi yang di capai. Aspek-aspek dari konsep diri </w:t>
      </w:r>
      <w:r w:rsidRPr="003754E5">
        <w:rPr>
          <w:rFonts w:ascii="Times New Roman" w:hAnsi="Times New Roman" w:cs="Times New Roman"/>
        </w:rPr>
        <w:t xml:space="preserve">Aspek-aspek dari konsep diri yang dikemukakan Brakcen (2009) adalah (1) Konsep diri akademik adalah penggambaran perasaan individu terhadap lingkungan akademik (2) </w:t>
      </w:r>
      <w:r w:rsidRPr="003754E5">
        <w:rPr>
          <w:rFonts w:ascii="Times New Roman" w:hAnsi="Times New Roman" w:cs="Times New Roman"/>
          <w:iCs/>
        </w:rPr>
        <w:lastRenderedPageBreak/>
        <w:t xml:space="preserve">Kesadaran diri </w:t>
      </w:r>
      <w:r w:rsidRPr="003754E5">
        <w:rPr>
          <w:rFonts w:ascii="Times New Roman" w:hAnsi="Times New Roman" w:cs="Times New Roman"/>
        </w:rPr>
        <w:t>adalah kemampuan individu dalam mengatasi emosi negatif dan mempertahankan sikap positif (3) Kompetensi didefinisikan sebagai evaluasi seseorang mengenai dirinya dan kemampuan untuk memenuhi kebutuhan (4) Perasaan seseorang mengenai dirinya sebagai anggota keluarga yang dipengaruhi oleh faktor eksternal dan internal individu didalam keluarganya meliputi kesehatan, pola asuh, keberhasilan dan kegagalan dalam keluarga (5)</w:t>
      </w:r>
      <w:r w:rsidRPr="003754E5">
        <w:rPr>
          <w:rFonts w:ascii="Times New Roman" w:hAnsi="Times New Roman" w:cs="Times New Roman"/>
          <w:lang w:val="en-US"/>
        </w:rPr>
        <w:t xml:space="preserve"> </w:t>
      </w:r>
      <w:r w:rsidRPr="003754E5">
        <w:rPr>
          <w:rFonts w:ascii="Times New Roman" w:hAnsi="Times New Roman" w:cs="Times New Roman"/>
        </w:rPr>
        <w:t>Konsep diri fisik pada dasarnya adalah bagaimana perasaan seseorang tentang fisiknya termasuk penampilan (ukuran, daya tarik atau warna kulit), kesehatan dan keterbatasan (cacat, keterbatasan, kesehatan kronis) dan kecakapam (kemampuan atletis, stamina dan kelincahan)</w:t>
      </w:r>
      <w:r w:rsidRPr="003754E5">
        <w:rPr>
          <w:rFonts w:ascii="Times New Roman" w:hAnsi="Times New Roman" w:cs="Times New Roman"/>
          <w:lang w:val="en-US"/>
        </w:rPr>
        <w:t xml:space="preserve">. (6) </w:t>
      </w:r>
      <w:r w:rsidRPr="003754E5">
        <w:rPr>
          <w:rFonts w:ascii="Times New Roman" w:hAnsi="Times New Roman" w:cs="Times New Roman"/>
        </w:rPr>
        <w:t xml:space="preserve">Konsep diri sosial mencerminkan </w:t>
      </w:r>
      <w:proofErr w:type="gramStart"/>
      <w:r w:rsidRPr="003754E5">
        <w:rPr>
          <w:rFonts w:ascii="Times New Roman" w:hAnsi="Times New Roman" w:cs="Times New Roman"/>
        </w:rPr>
        <w:t>apa</w:t>
      </w:r>
      <w:proofErr w:type="gramEnd"/>
      <w:r w:rsidRPr="003754E5">
        <w:rPr>
          <w:rFonts w:ascii="Times New Roman" w:hAnsi="Times New Roman" w:cs="Times New Roman"/>
        </w:rPr>
        <w:t xml:space="preserve"> yang dirasakan seseorang tentang kemampuannya untuk berinteraksi dengan orang lain, dan diterima oleh masyarakat.</w:t>
      </w:r>
    </w:p>
    <w:p w:rsidR="000B279E" w:rsidRPr="003754E5" w:rsidRDefault="000B279E" w:rsidP="003754E5">
      <w:pPr>
        <w:spacing w:after="0" w:line="360" w:lineRule="auto"/>
        <w:ind w:firstLine="720"/>
        <w:jc w:val="both"/>
        <w:rPr>
          <w:rFonts w:ascii="Times New Roman" w:eastAsia="Calibri" w:hAnsi="Times New Roman" w:cs="Times New Roman"/>
          <w:lang w:val="en-US"/>
        </w:rPr>
      </w:pPr>
      <w:r w:rsidRPr="003754E5">
        <w:rPr>
          <w:rFonts w:ascii="Times New Roman" w:eastAsia="Calibri" w:hAnsi="Times New Roman" w:cs="Times New Roman"/>
          <w:lang w:val="en-US"/>
        </w:rPr>
        <w:t>Berdasarkan uraian diatas, peneliti mengajukan hipotesis yaitu ada hubungan positif antara konsep diri denga</w:t>
      </w:r>
      <w:r w:rsidR="00A26467" w:rsidRPr="003754E5">
        <w:rPr>
          <w:rFonts w:ascii="Times New Roman" w:eastAsia="Calibri" w:hAnsi="Times New Roman" w:cs="Times New Roman"/>
          <w:lang w:val="en-US"/>
        </w:rPr>
        <w:t>n harapan mahasiwa tahun kedua Universitas Mercu B</w:t>
      </w:r>
      <w:r w:rsidRPr="003754E5">
        <w:rPr>
          <w:rFonts w:ascii="Times New Roman" w:eastAsia="Calibri" w:hAnsi="Times New Roman" w:cs="Times New Roman"/>
          <w:lang w:val="en-US"/>
        </w:rPr>
        <w:t xml:space="preserve">uana Yogyakarta. Semakin positif konsep diri maka semakin tinggi harapan mahasiswa untuk </w:t>
      </w:r>
      <w:proofErr w:type="gramStart"/>
      <w:r w:rsidRPr="003754E5">
        <w:rPr>
          <w:rFonts w:ascii="Times New Roman" w:eastAsia="Calibri" w:hAnsi="Times New Roman" w:cs="Times New Roman"/>
          <w:lang w:val="en-US"/>
        </w:rPr>
        <w:t>lulus</w:t>
      </w:r>
      <w:proofErr w:type="gramEnd"/>
      <w:r w:rsidRPr="003754E5">
        <w:rPr>
          <w:rFonts w:ascii="Times New Roman" w:eastAsia="Calibri" w:hAnsi="Times New Roman" w:cs="Times New Roman"/>
          <w:lang w:val="en-US"/>
        </w:rPr>
        <w:t xml:space="preserve"> tepat waktu dan sebaliknya, mahasiswa yang memiliki konsep diri negatif maka memiliki harapa</w:t>
      </w:r>
      <w:r w:rsidR="00020015" w:rsidRPr="003754E5">
        <w:rPr>
          <w:rFonts w:ascii="Times New Roman" w:eastAsia="Calibri" w:hAnsi="Times New Roman" w:cs="Times New Roman"/>
          <w:lang w:val="en-US"/>
        </w:rPr>
        <w:t xml:space="preserve">n lulus </w:t>
      </w:r>
      <w:r w:rsidR="00020015" w:rsidRPr="003754E5">
        <w:rPr>
          <w:rFonts w:ascii="Times New Roman" w:eastAsia="Calibri" w:hAnsi="Times New Roman" w:cs="Times New Roman"/>
          <w:lang w:val="en-US"/>
        </w:rPr>
        <w:lastRenderedPageBreak/>
        <w:t>tepat waktu yang rendah. T</w:t>
      </w:r>
      <w:r w:rsidRPr="003754E5">
        <w:rPr>
          <w:rFonts w:ascii="Times New Roman" w:eastAsia="Calibri" w:hAnsi="Times New Roman" w:cs="Times New Roman"/>
          <w:lang w:val="en-US"/>
        </w:rPr>
        <w:t xml:space="preserve">ujuan penelitian ini adalah untuk mengetahui hubungan antara konsep diri dengan harapan </w:t>
      </w:r>
      <w:proofErr w:type="gramStart"/>
      <w:r w:rsidRPr="003754E5">
        <w:rPr>
          <w:rFonts w:ascii="Times New Roman" w:eastAsia="Calibri" w:hAnsi="Times New Roman" w:cs="Times New Roman"/>
          <w:lang w:val="en-US"/>
        </w:rPr>
        <w:t>lulus</w:t>
      </w:r>
      <w:proofErr w:type="gramEnd"/>
      <w:r w:rsidRPr="003754E5">
        <w:rPr>
          <w:rFonts w:ascii="Times New Roman" w:eastAsia="Calibri" w:hAnsi="Times New Roman" w:cs="Times New Roman"/>
          <w:lang w:val="en-US"/>
        </w:rPr>
        <w:t xml:space="preserve"> tepat waktu pada mahasiswa tahun kedua universitas mercu buana </w:t>
      </w:r>
      <w:r w:rsidR="00D901BF" w:rsidRPr="003754E5">
        <w:rPr>
          <w:rFonts w:ascii="Times New Roman" w:eastAsia="Calibri" w:hAnsi="Times New Roman" w:cs="Times New Roman"/>
          <w:lang w:val="en-US"/>
        </w:rPr>
        <w:t>yogyakarta</w:t>
      </w:r>
    </w:p>
    <w:p w:rsidR="00D901BF" w:rsidRPr="003754E5" w:rsidRDefault="00D901BF" w:rsidP="003754E5">
      <w:pPr>
        <w:spacing w:after="0" w:line="360" w:lineRule="auto"/>
        <w:ind w:firstLine="720"/>
        <w:jc w:val="both"/>
        <w:rPr>
          <w:rFonts w:ascii="Times New Roman" w:eastAsia="Calibri" w:hAnsi="Times New Roman" w:cs="Times New Roman"/>
          <w:lang w:val="en-US"/>
        </w:rPr>
      </w:pPr>
    </w:p>
    <w:p w:rsidR="000F28B9" w:rsidRPr="003754E5" w:rsidRDefault="000B279E" w:rsidP="003754E5">
      <w:pPr>
        <w:spacing w:after="0" w:line="360" w:lineRule="auto"/>
        <w:jc w:val="both"/>
        <w:rPr>
          <w:rFonts w:ascii="Times New Roman" w:eastAsia="Calibri" w:hAnsi="Times New Roman" w:cs="Times New Roman"/>
          <w:lang w:val="en-ID"/>
        </w:rPr>
      </w:pPr>
      <w:r w:rsidRPr="003754E5">
        <w:rPr>
          <w:rFonts w:ascii="Times New Roman" w:eastAsia="Calibri" w:hAnsi="Times New Roman" w:cs="Times New Roman"/>
          <w:b/>
          <w:lang w:val="en-US"/>
        </w:rPr>
        <w:t>METODE</w:t>
      </w:r>
      <w:r w:rsidR="000F28B9" w:rsidRPr="003754E5">
        <w:rPr>
          <w:rFonts w:ascii="Times New Roman" w:eastAsia="Calibri" w:hAnsi="Times New Roman" w:cs="Times New Roman"/>
          <w:lang w:val="en-ID"/>
        </w:rPr>
        <w:t xml:space="preserve"> </w:t>
      </w:r>
    </w:p>
    <w:p w:rsidR="000B279E" w:rsidRPr="003754E5" w:rsidRDefault="000F28B9" w:rsidP="003754E5">
      <w:pPr>
        <w:spacing w:after="0" w:line="360" w:lineRule="auto"/>
        <w:ind w:firstLine="720"/>
        <w:jc w:val="both"/>
        <w:rPr>
          <w:rFonts w:ascii="Times New Roman" w:eastAsia="Calibri" w:hAnsi="Times New Roman" w:cs="Times New Roman"/>
          <w:lang w:val="en-ID"/>
        </w:rPr>
      </w:pPr>
      <w:r w:rsidRPr="003754E5">
        <w:rPr>
          <w:rFonts w:ascii="Times New Roman" w:hAnsi="Times New Roman" w:cs="Times New Roman"/>
        </w:rPr>
        <w:t>Subjek penelitian berjumlah 100 mahasiswa</w:t>
      </w:r>
      <w:r w:rsidRPr="003754E5">
        <w:rPr>
          <w:rFonts w:ascii="Times New Roman" w:hAnsi="Times New Roman" w:cs="Times New Roman"/>
          <w:lang w:val="en-US"/>
        </w:rPr>
        <w:t xml:space="preserve"> aktif</w:t>
      </w:r>
      <w:r w:rsidRPr="003754E5">
        <w:rPr>
          <w:rFonts w:ascii="Times New Roman" w:hAnsi="Times New Roman" w:cs="Times New Roman"/>
        </w:rPr>
        <w:t xml:space="preserve"> tahun kedua Universitas Mercu Buana Yogyakarta yang bersedia mengisi skala harapan lulus tepat waktu dan skala konsep diri melalui </w:t>
      </w:r>
      <w:r w:rsidRPr="003754E5">
        <w:rPr>
          <w:rFonts w:ascii="Times New Roman" w:hAnsi="Times New Roman" w:cs="Times New Roman"/>
          <w:i/>
        </w:rPr>
        <w:t>googlefrom.</w:t>
      </w:r>
      <w:r w:rsidRPr="003754E5">
        <w:rPr>
          <w:rFonts w:ascii="Times New Roman" w:hAnsi="Times New Roman" w:cs="Times New Roman"/>
        </w:rPr>
        <w:t xml:space="preserve"> Teknik analisis data yang digunakan adalah korelasi </w:t>
      </w:r>
      <w:r w:rsidRPr="003754E5">
        <w:rPr>
          <w:rFonts w:ascii="Times New Roman" w:hAnsi="Times New Roman" w:cs="Times New Roman"/>
          <w:i/>
        </w:rPr>
        <w:t>Product moment</w:t>
      </w:r>
      <w:r w:rsidRPr="003754E5">
        <w:rPr>
          <w:rFonts w:ascii="Times New Roman" w:hAnsi="Times New Roman" w:cs="Times New Roman"/>
        </w:rPr>
        <w:t xml:space="preserve"> dari </w:t>
      </w:r>
      <w:r w:rsidRPr="003754E5">
        <w:rPr>
          <w:rFonts w:ascii="Times New Roman" w:hAnsi="Times New Roman" w:cs="Times New Roman"/>
          <w:i/>
        </w:rPr>
        <w:t>pearson</w:t>
      </w:r>
      <w:r w:rsidRPr="003754E5">
        <w:rPr>
          <w:rFonts w:ascii="Times New Roman" w:hAnsi="Times New Roman" w:cs="Times New Roman"/>
          <w:i/>
          <w:lang w:val="en-US"/>
        </w:rPr>
        <w:t xml:space="preserve">. </w:t>
      </w:r>
      <w:r w:rsidRPr="003754E5">
        <w:rPr>
          <w:rFonts w:ascii="Times New Roman" w:eastAsia="Calibri" w:hAnsi="Times New Roman" w:cs="Times New Roman"/>
          <w:lang w:val="en-ID"/>
        </w:rPr>
        <w:t xml:space="preserve">Metode pengumpulan data yang digunakan dalam penelitian ini adalah Skala Harapan Lulus Tepat Waktu dan skala konsep diri yang disusun dalam bentuk skala model </w:t>
      </w:r>
      <w:r w:rsidRPr="003754E5">
        <w:rPr>
          <w:rFonts w:ascii="Times New Roman" w:eastAsia="Calibri" w:hAnsi="Times New Roman" w:cs="Times New Roman"/>
          <w:i/>
          <w:iCs/>
          <w:lang w:val="en-ID"/>
        </w:rPr>
        <w:t xml:space="preserve">Likert. </w:t>
      </w:r>
      <w:r w:rsidRPr="003754E5">
        <w:rPr>
          <w:rFonts w:ascii="Times New Roman" w:eastAsia="Calibri" w:hAnsi="Times New Roman" w:cs="Times New Roman"/>
          <w:lang w:val="en-ID"/>
        </w:rPr>
        <w:t>Menurut Sugiyono (2013) skala model likert dapat digunakan untuk mengukur sikap, perilaku, pendapat dan persepsi individu tentang fenomena soaial. Dalam penelitian ini, peneliti menggunakan empat alternatif jawaban dengan menggunakan rentang skor 1 sampai 4. Subjek diminta untuk menyatakan kesesuaian atau ketidaksesuaian terhadap isi pertanyaan (Azwar, 2016).</w:t>
      </w:r>
      <w:r w:rsidRPr="003754E5">
        <w:rPr>
          <w:rFonts w:ascii="Times New Roman" w:eastAsia="Calibri" w:hAnsi="Times New Roman" w:cs="Times New Roman"/>
          <w:b/>
          <w:lang w:val="en-US"/>
        </w:rPr>
        <w:t xml:space="preserve"> </w:t>
      </w:r>
      <w:r w:rsidRPr="003754E5">
        <w:rPr>
          <w:rFonts w:ascii="Times New Roman" w:eastAsia="Calibri" w:hAnsi="Times New Roman" w:cs="Times New Roman"/>
          <w:lang w:val="en-ID"/>
        </w:rPr>
        <w:t>Analisis data yang dilakukan dalam penelitian ini yaitu analisis korelasi Product</w:t>
      </w:r>
      <w:r w:rsidRPr="003754E5">
        <w:rPr>
          <w:rFonts w:ascii="Times New Roman" w:eastAsia="Calibri" w:hAnsi="Times New Roman" w:cs="Times New Roman"/>
        </w:rPr>
        <w:t xml:space="preserve"> </w:t>
      </w:r>
      <w:r w:rsidRPr="003754E5">
        <w:rPr>
          <w:rFonts w:ascii="Times New Roman" w:eastAsia="Calibri" w:hAnsi="Times New Roman" w:cs="Times New Roman"/>
          <w:lang w:val="en-ID"/>
        </w:rPr>
        <w:t xml:space="preserve">Moment dan Pearson </w:t>
      </w:r>
      <w:r w:rsidRPr="003754E5">
        <w:rPr>
          <w:rFonts w:ascii="Times New Roman" w:eastAsia="Calibri" w:hAnsi="Times New Roman" w:cs="Times New Roman"/>
          <w:lang w:val="en-ID"/>
        </w:rPr>
        <w:lastRenderedPageBreak/>
        <w:t xml:space="preserve">menggunakan SPSS </w:t>
      </w:r>
      <w:r w:rsidRPr="00C2156D">
        <w:rPr>
          <w:rFonts w:ascii="Times New Roman" w:eastAsia="Calibri" w:hAnsi="Times New Roman" w:cs="Times New Roman"/>
          <w:i/>
          <w:lang w:val="en-ID"/>
        </w:rPr>
        <w:t>(Statistical Product Service Solution)</w:t>
      </w:r>
      <w:r w:rsidRPr="003754E5">
        <w:rPr>
          <w:rFonts w:ascii="Times New Roman" w:eastAsia="Calibri" w:hAnsi="Times New Roman" w:cs="Times New Roman"/>
        </w:rPr>
        <w:t xml:space="preserve"> </w:t>
      </w:r>
      <w:r w:rsidRPr="003754E5">
        <w:rPr>
          <w:rFonts w:ascii="Times New Roman" w:eastAsia="Calibri" w:hAnsi="Times New Roman" w:cs="Times New Roman"/>
          <w:lang w:val="en-ID"/>
        </w:rPr>
        <w:t>versi 22.0 yang diinterprestasikan menggunakan kaidah-kaidah dalam</w:t>
      </w:r>
      <w:r w:rsidRPr="003754E5">
        <w:rPr>
          <w:rFonts w:ascii="Times New Roman" w:eastAsia="Calibri" w:hAnsi="Times New Roman" w:cs="Times New Roman"/>
        </w:rPr>
        <w:t xml:space="preserve"> </w:t>
      </w:r>
      <w:r w:rsidRPr="003754E5">
        <w:rPr>
          <w:rFonts w:ascii="Times New Roman" w:eastAsia="Calibri" w:hAnsi="Times New Roman" w:cs="Times New Roman"/>
          <w:lang w:val="en-ID"/>
        </w:rPr>
        <w:t>perhitungan. Analisis korelasi product moment ini dapat digunakan daam menguji</w:t>
      </w:r>
      <w:r w:rsidRPr="003754E5">
        <w:rPr>
          <w:rFonts w:ascii="Times New Roman" w:eastAsia="Calibri" w:hAnsi="Times New Roman" w:cs="Times New Roman"/>
        </w:rPr>
        <w:t xml:space="preserve"> </w:t>
      </w:r>
      <w:r w:rsidRPr="003754E5">
        <w:rPr>
          <w:rFonts w:ascii="Times New Roman" w:eastAsia="Calibri" w:hAnsi="Times New Roman" w:cs="Times New Roman"/>
          <w:lang w:val="en-ID"/>
        </w:rPr>
        <w:t>hipotesis hubungan antara harapan lulus tepat waktu dan konsep diri mahasiswa</w:t>
      </w:r>
      <w:r w:rsidRPr="003754E5">
        <w:rPr>
          <w:rFonts w:ascii="Times New Roman" w:eastAsia="Calibri" w:hAnsi="Times New Roman" w:cs="Times New Roman"/>
        </w:rPr>
        <w:t xml:space="preserve"> </w:t>
      </w:r>
      <w:r w:rsidRPr="003754E5">
        <w:rPr>
          <w:rFonts w:ascii="Times New Roman" w:eastAsia="Calibri" w:hAnsi="Times New Roman" w:cs="Times New Roman"/>
          <w:lang w:val="en-ID"/>
        </w:rPr>
        <w:t xml:space="preserve">pada tahun kedua universitas mercu buana </w:t>
      </w:r>
      <w:proofErr w:type="gramStart"/>
      <w:r w:rsidRPr="003754E5">
        <w:rPr>
          <w:rFonts w:ascii="Times New Roman" w:eastAsia="Calibri" w:hAnsi="Times New Roman" w:cs="Times New Roman"/>
          <w:lang w:val="en-ID"/>
        </w:rPr>
        <w:t>yogyakarta</w:t>
      </w:r>
      <w:proofErr w:type="gramEnd"/>
      <w:r w:rsidRPr="003754E5">
        <w:rPr>
          <w:rFonts w:ascii="Times New Roman" w:eastAsia="Calibri" w:hAnsi="Times New Roman" w:cs="Times New Roman"/>
          <w:lang w:val="en-ID"/>
        </w:rPr>
        <w:t>.</w:t>
      </w:r>
    </w:p>
    <w:p w:rsidR="001B5F85" w:rsidRPr="003754E5" w:rsidRDefault="001B5F85" w:rsidP="003754E5">
      <w:pPr>
        <w:spacing w:after="0" w:line="360" w:lineRule="auto"/>
        <w:ind w:firstLine="720"/>
        <w:jc w:val="both"/>
        <w:rPr>
          <w:rFonts w:ascii="Times New Roman" w:eastAsia="Calibri" w:hAnsi="Times New Roman" w:cs="Times New Roman"/>
          <w:b/>
          <w:lang w:val="en-US"/>
        </w:rPr>
      </w:pPr>
    </w:p>
    <w:p w:rsidR="001B5F85" w:rsidRPr="003754E5" w:rsidRDefault="001B5F85" w:rsidP="003754E5">
      <w:pPr>
        <w:spacing w:after="0" w:line="360" w:lineRule="auto"/>
        <w:ind w:firstLine="720"/>
        <w:jc w:val="both"/>
        <w:rPr>
          <w:rFonts w:ascii="Times New Roman" w:eastAsia="Calibri" w:hAnsi="Times New Roman" w:cs="Times New Roman"/>
          <w:b/>
          <w:lang w:val="en-US"/>
        </w:rPr>
      </w:pPr>
      <w:r w:rsidRPr="003754E5">
        <w:rPr>
          <w:rFonts w:ascii="Times New Roman" w:eastAsia="Calibri" w:hAnsi="Times New Roman" w:cs="Times New Roman"/>
          <w:b/>
          <w:lang w:val="en-US"/>
        </w:rPr>
        <w:t>HIPOTESIS</w:t>
      </w:r>
    </w:p>
    <w:p w:rsidR="001B5F85" w:rsidRPr="003754E5" w:rsidRDefault="001B5F85" w:rsidP="003754E5">
      <w:pPr>
        <w:spacing w:after="0" w:line="360" w:lineRule="auto"/>
        <w:jc w:val="both"/>
        <w:rPr>
          <w:rFonts w:ascii="Times New Roman" w:eastAsia="Calibri" w:hAnsi="Times New Roman" w:cs="Times New Roman"/>
          <w:lang w:val="en-US"/>
        </w:rPr>
      </w:pPr>
      <w:proofErr w:type="gramStart"/>
      <w:r w:rsidRPr="003754E5">
        <w:rPr>
          <w:rFonts w:ascii="Times New Roman" w:eastAsia="Calibri" w:hAnsi="Times New Roman" w:cs="Times New Roman"/>
          <w:lang w:val="en-US"/>
        </w:rPr>
        <w:t>peneliti</w:t>
      </w:r>
      <w:proofErr w:type="gramEnd"/>
      <w:r w:rsidRPr="003754E5">
        <w:rPr>
          <w:rFonts w:ascii="Times New Roman" w:eastAsia="Calibri" w:hAnsi="Times New Roman" w:cs="Times New Roman"/>
          <w:lang w:val="en-US"/>
        </w:rPr>
        <w:t xml:space="preserve"> mengajukan hipotesis yaitu ada hubungan positif antara konsep diri dengan harapan mahasiwa tahun kedua universitas mercu buana Yogyakarta. Semakin positif konsep diri maka semakin tinggi harapan mahasiswa untuk </w:t>
      </w:r>
      <w:proofErr w:type="gramStart"/>
      <w:r w:rsidRPr="003754E5">
        <w:rPr>
          <w:rFonts w:ascii="Times New Roman" w:eastAsia="Calibri" w:hAnsi="Times New Roman" w:cs="Times New Roman"/>
          <w:lang w:val="en-US"/>
        </w:rPr>
        <w:t>lulus</w:t>
      </w:r>
      <w:proofErr w:type="gramEnd"/>
      <w:r w:rsidRPr="003754E5">
        <w:rPr>
          <w:rFonts w:ascii="Times New Roman" w:eastAsia="Calibri" w:hAnsi="Times New Roman" w:cs="Times New Roman"/>
          <w:lang w:val="en-US"/>
        </w:rPr>
        <w:t xml:space="preserve"> tepat waktu dan sebaliknya, mahasiswa yang memiliki konsep diri negatif maka memiliki harapan lulus tepat waktu yang rendah</w:t>
      </w:r>
    </w:p>
    <w:p w:rsidR="001B5F85" w:rsidRPr="003754E5" w:rsidRDefault="001B5F85" w:rsidP="003754E5">
      <w:pPr>
        <w:spacing w:after="0" w:line="360" w:lineRule="auto"/>
        <w:jc w:val="both"/>
        <w:rPr>
          <w:rFonts w:ascii="Times New Roman" w:eastAsia="Calibri" w:hAnsi="Times New Roman" w:cs="Times New Roman"/>
          <w:lang w:val="en-US"/>
        </w:rPr>
      </w:pPr>
    </w:p>
    <w:p w:rsidR="001B5F85" w:rsidRPr="003754E5" w:rsidRDefault="001B5F85" w:rsidP="003754E5">
      <w:pPr>
        <w:spacing w:line="360" w:lineRule="auto"/>
        <w:rPr>
          <w:rFonts w:ascii="Times New Roman" w:hAnsi="Times New Roman" w:cs="Times New Roman"/>
          <w:b/>
          <w:lang w:val="en-US"/>
        </w:rPr>
      </w:pPr>
      <w:r w:rsidRPr="003754E5">
        <w:rPr>
          <w:rFonts w:ascii="Times New Roman" w:hAnsi="Times New Roman" w:cs="Times New Roman"/>
          <w:b/>
          <w:lang w:val="en-US"/>
        </w:rPr>
        <w:t>HASIL DAN PEMBAHASAN</w:t>
      </w:r>
    </w:p>
    <w:p w:rsidR="00C93F01" w:rsidRPr="003754E5" w:rsidRDefault="00C93F01" w:rsidP="003754E5">
      <w:pPr>
        <w:pStyle w:val="ListParagraph"/>
        <w:spacing w:after="0" w:line="360" w:lineRule="auto"/>
        <w:ind w:left="0" w:firstLine="540"/>
        <w:jc w:val="both"/>
        <w:rPr>
          <w:rFonts w:ascii="Times New Roman" w:hAnsi="Times New Roman" w:cs="Times New Roman"/>
        </w:rPr>
      </w:pPr>
      <w:r w:rsidRPr="003754E5">
        <w:rPr>
          <w:rFonts w:ascii="Times New Roman" w:hAnsi="Times New Roman" w:cs="Times New Roman"/>
        </w:rPr>
        <w:t xml:space="preserve">Data yang diperoleh dari skala penelitian konsep diri dan harapan </w:t>
      </w:r>
      <w:proofErr w:type="gramStart"/>
      <w:r w:rsidRPr="003754E5">
        <w:rPr>
          <w:rFonts w:ascii="Times New Roman" w:hAnsi="Times New Roman" w:cs="Times New Roman"/>
        </w:rPr>
        <w:t>lulus</w:t>
      </w:r>
      <w:proofErr w:type="gramEnd"/>
      <w:r w:rsidRPr="003754E5">
        <w:rPr>
          <w:rFonts w:ascii="Times New Roman" w:hAnsi="Times New Roman" w:cs="Times New Roman"/>
        </w:rPr>
        <w:t xml:space="preserve"> tepat waktu digunakan sebagai dasar pengujian hipotesis dengan menggunakan skor hipotetik dan empiric. Hal tersebut digunakan untuk mengetahui nilai minimum, nilai maksimum, jarak sebaran (</w:t>
      </w:r>
      <w:r w:rsidRPr="003754E5">
        <w:rPr>
          <w:rFonts w:ascii="Times New Roman" w:hAnsi="Times New Roman" w:cs="Times New Roman"/>
          <w:i/>
        </w:rPr>
        <w:t>range),</w:t>
      </w:r>
      <w:r w:rsidRPr="003754E5">
        <w:rPr>
          <w:rFonts w:ascii="Times New Roman" w:hAnsi="Times New Roman" w:cs="Times New Roman"/>
        </w:rPr>
        <w:t xml:space="preserve"> standar deviasi, dan rata-rata </w:t>
      </w:r>
      <w:r w:rsidRPr="003754E5">
        <w:rPr>
          <w:rFonts w:ascii="Times New Roman" w:hAnsi="Times New Roman" w:cs="Times New Roman"/>
          <w:i/>
        </w:rPr>
        <w:t>(mean)</w:t>
      </w:r>
      <w:r w:rsidRPr="003754E5">
        <w:rPr>
          <w:rFonts w:ascii="Times New Roman" w:hAnsi="Times New Roman" w:cs="Times New Roman"/>
        </w:rPr>
        <w:t xml:space="preserve">. </w:t>
      </w:r>
      <w:r w:rsidRPr="003754E5">
        <w:rPr>
          <w:rFonts w:ascii="Times New Roman" w:hAnsi="Times New Roman" w:cs="Times New Roman"/>
        </w:rPr>
        <w:lastRenderedPageBreak/>
        <w:t xml:space="preserve">Hasil tersebut </w:t>
      </w:r>
      <w:proofErr w:type="gramStart"/>
      <w:r w:rsidRPr="003754E5">
        <w:rPr>
          <w:rFonts w:ascii="Times New Roman" w:hAnsi="Times New Roman" w:cs="Times New Roman"/>
        </w:rPr>
        <w:t>akan</w:t>
      </w:r>
      <w:proofErr w:type="gramEnd"/>
      <w:r w:rsidRPr="003754E5">
        <w:rPr>
          <w:rFonts w:ascii="Times New Roman" w:hAnsi="Times New Roman" w:cs="Times New Roman"/>
        </w:rPr>
        <w:t xml:space="preserve"> digunakan sebagai pembuatan dasar kategorisasi data penelitian. </w:t>
      </w:r>
    </w:p>
    <w:p w:rsidR="00C93F01" w:rsidRPr="003754E5" w:rsidRDefault="00C93F01" w:rsidP="003754E5">
      <w:pPr>
        <w:pStyle w:val="ListParagraph"/>
        <w:spacing w:after="0" w:line="360" w:lineRule="auto"/>
        <w:ind w:left="0" w:firstLine="540"/>
        <w:jc w:val="center"/>
        <w:rPr>
          <w:rFonts w:ascii="Times New Roman" w:hAnsi="Times New Roman" w:cs="Times New Roman"/>
          <w:b/>
        </w:rPr>
      </w:pPr>
      <w:r w:rsidRPr="003754E5">
        <w:rPr>
          <w:rFonts w:ascii="Times New Roman" w:hAnsi="Times New Roman" w:cs="Times New Roman"/>
        </w:rPr>
        <w:t>Tabel 1</w:t>
      </w:r>
    </w:p>
    <w:p w:rsidR="00C93F01" w:rsidRPr="003754E5" w:rsidRDefault="00C93F01" w:rsidP="003754E5">
      <w:pPr>
        <w:pStyle w:val="ListParagraph"/>
        <w:spacing w:after="0" w:line="360" w:lineRule="auto"/>
        <w:ind w:left="0" w:firstLine="540"/>
        <w:jc w:val="center"/>
        <w:rPr>
          <w:rFonts w:ascii="Times New Roman" w:hAnsi="Times New Roman" w:cs="Times New Roman"/>
          <w:b/>
        </w:rPr>
      </w:pPr>
      <w:r w:rsidRPr="003754E5">
        <w:rPr>
          <w:rFonts w:ascii="Times New Roman" w:hAnsi="Times New Roman" w:cs="Times New Roman"/>
          <w:b/>
        </w:rPr>
        <w:t>Deskripsi Statistik Data Penelitian (N= 100</w:t>
      </w:r>
      <w:r w:rsidRPr="003754E5">
        <w:rPr>
          <w:rFonts w:ascii="Times New Roman" w:hAnsi="Times New Roman" w:cs="Times New Roman"/>
        </w:rPr>
        <w:t>)</w:t>
      </w:r>
    </w:p>
    <w:tbl>
      <w:tblPr>
        <w:tblW w:w="7691" w:type="dxa"/>
        <w:tblLook w:val="04A0" w:firstRow="1" w:lastRow="0" w:firstColumn="1" w:lastColumn="0" w:noHBand="0" w:noVBand="1"/>
      </w:tblPr>
      <w:tblGrid>
        <w:gridCol w:w="1783"/>
        <w:gridCol w:w="691"/>
        <w:gridCol w:w="690"/>
        <w:gridCol w:w="803"/>
        <w:gridCol w:w="756"/>
        <w:gridCol w:w="643"/>
        <w:gridCol w:w="683"/>
        <w:gridCol w:w="821"/>
        <w:gridCol w:w="821"/>
      </w:tblGrid>
      <w:tr w:rsidR="00C93F01" w:rsidRPr="003754E5" w:rsidTr="000A4D2F">
        <w:trPr>
          <w:trHeight w:val="315"/>
        </w:trPr>
        <w:tc>
          <w:tcPr>
            <w:tcW w:w="1783" w:type="dxa"/>
            <w:vMerge w:val="restart"/>
            <w:tcBorders>
              <w:top w:val="single" w:sz="4" w:space="0" w:color="auto"/>
              <w:left w:val="nil"/>
              <w:bottom w:val="single" w:sz="4" w:space="0" w:color="000000"/>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bookmarkStart w:id="3" w:name="_Hlk56815609"/>
            <w:bookmarkStart w:id="4" w:name="_Hlk56815395"/>
            <w:r w:rsidRPr="003754E5">
              <w:rPr>
                <w:rFonts w:ascii="Times New Roman" w:eastAsia="Times New Roman" w:hAnsi="Times New Roman" w:cs="Times New Roman"/>
                <w:b/>
                <w:bCs/>
                <w:lang w:val="zh-CN" w:eastAsia="zh-CN"/>
              </w:rPr>
              <w:t>Variabel</w:t>
            </w:r>
          </w:p>
        </w:tc>
        <w:tc>
          <w:tcPr>
            <w:tcW w:w="2940" w:type="dxa"/>
            <w:gridSpan w:val="4"/>
            <w:tcBorders>
              <w:top w:val="single" w:sz="4" w:space="0" w:color="auto"/>
              <w:left w:val="nil"/>
              <w:bottom w:val="single" w:sz="4" w:space="0" w:color="auto"/>
              <w:right w:val="nil"/>
            </w:tcBorders>
            <w:shd w:val="clear" w:color="auto" w:fill="auto"/>
            <w:noWrap/>
            <w:vAlign w:val="bottom"/>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Data Hipotetik</w:t>
            </w:r>
          </w:p>
        </w:tc>
        <w:tc>
          <w:tcPr>
            <w:tcW w:w="2968" w:type="dxa"/>
            <w:gridSpan w:val="4"/>
            <w:tcBorders>
              <w:top w:val="single" w:sz="4" w:space="0" w:color="auto"/>
              <w:left w:val="nil"/>
              <w:bottom w:val="single" w:sz="4" w:space="0" w:color="auto"/>
              <w:right w:val="nil"/>
            </w:tcBorders>
            <w:shd w:val="clear" w:color="auto" w:fill="auto"/>
            <w:noWrap/>
            <w:vAlign w:val="bottom"/>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Data Empirik</w:t>
            </w:r>
          </w:p>
        </w:tc>
      </w:tr>
      <w:tr w:rsidR="00C93F01" w:rsidRPr="003754E5" w:rsidTr="000A4D2F">
        <w:trPr>
          <w:trHeight w:val="268"/>
        </w:trPr>
        <w:tc>
          <w:tcPr>
            <w:tcW w:w="1783" w:type="dxa"/>
            <w:vMerge/>
            <w:tcBorders>
              <w:top w:val="single" w:sz="4" w:space="0" w:color="auto"/>
              <w:left w:val="nil"/>
              <w:bottom w:val="single" w:sz="4" w:space="0" w:color="000000"/>
              <w:right w:val="nil"/>
            </w:tcBorders>
            <w:vAlign w:val="center"/>
          </w:tcPr>
          <w:p w:rsidR="00C93F01" w:rsidRPr="003754E5" w:rsidRDefault="00C93F01" w:rsidP="003754E5">
            <w:pPr>
              <w:spacing w:after="0" w:line="360" w:lineRule="auto"/>
              <w:rPr>
                <w:rFonts w:ascii="Times New Roman" w:eastAsia="Times New Roman" w:hAnsi="Times New Roman" w:cs="Times New Roman"/>
                <w:b/>
                <w:bCs/>
                <w:lang w:val="zh-CN" w:eastAsia="zh-CN"/>
              </w:rPr>
            </w:pPr>
          </w:p>
        </w:tc>
        <w:tc>
          <w:tcPr>
            <w:tcW w:w="691"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Min</w:t>
            </w:r>
          </w:p>
        </w:tc>
        <w:tc>
          <w:tcPr>
            <w:tcW w:w="690"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Max</w:t>
            </w:r>
          </w:p>
        </w:tc>
        <w:tc>
          <w:tcPr>
            <w:tcW w:w="803"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Mean</w:t>
            </w:r>
          </w:p>
        </w:tc>
        <w:tc>
          <w:tcPr>
            <w:tcW w:w="756"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SD</w:t>
            </w:r>
          </w:p>
        </w:tc>
        <w:tc>
          <w:tcPr>
            <w:tcW w:w="643"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Min</w:t>
            </w:r>
          </w:p>
        </w:tc>
        <w:tc>
          <w:tcPr>
            <w:tcW w:w="683"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Max</w:t>
            </w:r>
          </w:p>
        </w:tc>
        <w:tc>
          <w:tcPr>
            <w:tcW w:w="821"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Mean</w:t>
            </w:r>
          </w:p>
        </w:tc>
        <w:tc>
          <w:tcPr>
            <w:tcW w:w="821"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Times New Roman" w:hAnsi="Times New Roman" w:cs="Times New Roman"/>
                <w:b/>
                <w:bCs/>
                <w:lang w:val="zh-CN" w:eastAsia="zh-CN"/>
              </w:rPr>
            </w:pPr>
            <w:r w:rsidRPr="003754E5">
              <w:rPr>
                <w:rFonts w:ascii="Times New Roman" w:eastAsia="Times New Roman" w:hAnsi="Times New Roman" w:cs="Times New Roman"/>
                <w:b/>
                <w:bCs/>
                <w:lang w:val="zh-CN" w:eastAsia="zh-CN"/>
              </w:rPr>
              <w:t>SD</w:t>
            </w:r>
          </w:p>
        </w:tc>
      </w:tr>
      <w:bookmarkEnd w:id="3"/>
      <w:tr w:rsidR="00C93F01" w:rsidRPr="003754E5" w:rsidTr="000A4D2F">
        <w:trPr>
          <w:trHeight w:val="315"/>
        </w:trPr>
        <w:tc>
          <w:tcPr>
            <w:tcW w:w="1783"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Konsep diri</w:t>
            </w:r>
          </w:p>
        </w:tc>
        <w:tc>
          <w:tcPr>
            <w:tcW w:w="691"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31</w:t>
            </w:r>
          </w:p>
        </w:tc>
        <w:tc>
          <w:tcPr>
            <w:tcW w:w="690"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124</w:t>
            </w:r>
          </w:p>
        </w:tc>
        <w:tc>
          <w:tcPr>
            <w:tcW w:w="803"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77,50</w:t>
            </w:r>
          </w:p>
        </w:tc>
        <w:tc>
          <w:tcPr>
            <w:tcW w:w="756"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17,50</w:t>
            </w:r>
          </w:p>
        </w:tc>
        <w:tc>
          <w:tcPr>
            <w:tcW w:w="643"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77</w:t>
            </w:r>
          </w:p>
        </w:tc>
        <w:tc>
          <w:tcPr>
            <w:tcW w:w="683"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188</w:t>
            </w:r>
          </w:p>
        </w:tc>
        <w:tc>
          <w:tcPr>
            <w:tcW w:w="821"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93.83</w:t>
            </w:r>
          </w:p>
        </w:tc>
        <w:tc>
          <w:tcPr>
            <w:tcW w:w="821" w:type="dxa"/>
            <w:tcBorders>
              <w:top w:val="nil"/>
              <w:left w:val="nil"/>
              <w:bottom w:val="nil"/>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8.276</w:t>
            </w:r>
          </w:p>
        </w:tc>
      </w:tr>
      <w:tr w:rsidR="00C93F01" w:rsidRPr="003754E5" w:rsidTr="000A4D2F">
        <w:trPr>
          <w:trHeight w:val="315"/>
        </w:trPr>
        <w:tc>
          <w:tcPr>
            <w:tcW w:w="1783"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Harapan lulus</w:t>
            </w:r>
          </w:p>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Tepat waktu</w:t>
            </w:r>
          </w:p>
        </w:tc>
        <w:tc>
          <w:tcPr>
            <w:tcW w:w="691"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21</w:t>
            </w:r>
          </w:p>
        </w:tc>
        <w:tc>
          <w:tcPr>
            <w:tcW w:w="690"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84</w:t>
            </w:r>
          </w:p>
        </w:tc>
        <w:tc>
          <w:tcPr>
            <w:tcW w:w="803"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52,50</w:t>
            </w:r>
          </w:p>
        </w:tc>
        <w:tc>
          <w:tcPr>
            <w:tcW w:w="756"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10,16</w:t>
            </w:r>
          </w:p>
        </w:tc>
        <w:tc>
          <w:tcPr>
            <w:tcW w:w="643"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50</w:t>
            </w:r>
          </w:p>
        </w:tc>
        <w:tc>
          <w:tcPr>
            <w:tcW w:w="683"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val="en-US" w:eastAsia="zh-CN"/>
              </w:rPr>
            </w:pPr>
            <w:r w:rsidRPr="003754E5">
              <w:rPr>
                <w:rFonts w:ascii="Times New Roman" w:eastAsia="DengXian" w:hAnsi="Times New Roman" w:cs="Times New Roman"/>
                <w:lang w:val="en-US" w:eastAsia="zh-CN"/>
              </w:rPr>
              <w:t>81</w:t>
            </w:r>
          </w:p>
        </w:tc>
        <w:tc>
          <w:tcPr>
            <w:tcW w:w="821"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eastAsia="zh-CN"/>
              </w:rPr>
            </w:pPr>
            <w:r w:rsidRPr="003754E5">
              <w:rPr>
                <w:rFonts w:ascii="Times New Roman" w:eastAsia="DengXian" w:hAnsi="Times New Roman" w:cs="Times New Roman"/>
                <w:lang w:val="en-US" w:eastAsia="zh-CN"/>
              </w:rPr>
              <w:t>65.49</w:t>
            </w:r>
          </w:p>
        </w:tc>
        <w:tc>
          <w:tcPr>
            <w:tcW w:w="821" w:type="dxa"/>
            <w:tcBorders>
              <w:top w:val="nil"/>
              <w:left w:val="nil"/>
              <w:bottom w:val="single" w:sz="4" w:space="0" w:color="auto"/>
              <w:right w:val="nil"/>
            </w:tcBorders>
            <w:shd w:val="clear" w:color="auto" w:fill="auto"/>
            <w:noWrap/>
            <w:vAlign w:val="center"/>
          </w:tcPr>
          <w:p w:rsidR="00C93F01" w:rsidRPr="003754E5" w:rsidRDefault="00C93F01" w:rsidP="003754E5">
            <w:pPr>
              <w:spacing w:after="0" w:line="360" w:lineRule="auto"/>
              <w:jc w:val="center"/>
              <w:rPr>
                <w:rFonts w:ascii="Times New Roman" w:eastAsia="DengXian" w:hAnsi="Times New Roman" w:cs="Times New Roman"/>
                <w:lang w:eastAsia="zh-CN"/>
              </w:rPr>
            </w:pPr>
            <w:r w:rsidRPr="003754E5">
              <w:rPr>
                <w:rFonts w:ascii="Times New Roman" w:eastAsia="DengXian" w:hAnsi="Times New Roman" w:cs="Times New Roman"/>
                <w:lang w:val="en-US" w:eastAsia="zh-CN"/>
              </w:rPr>
              <w:t>6.962</w:t>
            </w:r>
          </w:p>
        </w:tc>
      </w:tr>
      <w:bookmarkEnd w:id="4"/>
    </w:tbl>
    <w:p w:rsidR="00C93F01" w:rsidRPr="003754E5" w:rsidRDefault="00C93F01" w:rsidP="003754E5">
      <w:pPr>
        <w:widowControl w:val="0"/>
        <w:autoSpaceDE w:val="0"/>
        <w:autoSpaceDN w:val="0"/>
        <w:spacing w:after="0" w:line="360" w:lineRule="auto"/>
        <w:ind w:left="20"/>
        <w:jc w:val="both"/>
        <w:rPr>
          <w:rFonts w:ascii="Times New Roman" w:eastAsia="Times New Roman" w:hAnsi="Times New Roman" w:cs="Times New Roman"/>
        </w:rPr>
      </w:pPr>
    </w:p>
    <w:p w:rsidR="00C93F01" w:rsidRPr="003754E5" w:rsidRDefault="00C93F01" w:rsidP="003754E5">
      <w:pPr>
        <w:spacing w:after="0" w:line="360" w:lineRule="auto"/>
        <w:jc w:val="both"/>
        <w:rPr>
          <w:rFonts w:ascii="Times New Roman" w:hAnsi="Times New Roman" w:cs="Times New Roman"/>
        </w:rPr>
      </w:pPr>
      <w:r w:rsidRPr="003754E5">
        <w:rPr>
          <w:rFonts w:ascii="Times New Roman" w:hAnsi="Times New Roman" w:cs="Times New Roman"/>
          <w:lang w:val="en-US"/>
        </w:rPr>
        <w:tab/>
      </w:r>
      <w:bookmarkStart w:id="5" w:name="_Toc69055437"/>
      <w:r w:rsidRPr="003754E5">
        <w:rPr>
          <w:rFonts w:ascii="Times New Roman" w:hAnsi="Times New Roman" w:cs="Times New Roman"/>
        </w:rPr>
        <w:t>Skor terendah adalah 1 dan skor tertinggi adalah 4. Skor minimum hipotetik subjek yaitu 1 x 31= 31 dan skor maksimum hipotetiknya yaitu 4 x 31= 124. Rerata hipotetik (124 + 31) : 2 = 77,50 . dengan standar deviasi (124 – 31) : 6 =17,5. Data empirik  skala konsep diri skor terendah adalah 77 sedangkan skor tertinggi 188, rerata empiric 93.83 serta standar deviasi 8.276.</w:t>
      </w:r>
    </w:p>
    <w:p w:rsidR="00C93F01" w:rsidRPr="003754E5" w:rsidRDefault="00C93F01" w:rsidP="003754E5">
      <w:pPr>
        <w:spacing w:after="0" w:line="360" w:lineRule="auto"/>
        <w:ind w:firstLine="720"/>
        <w:jc w:val="both"/>
        <w:rPr>
          <w:rFonts w:ascii="Times New Roman" w:hAnsi="Times New Roman" w:cs="Times New Roman"/>
        </w:rPr>
      </w:pPr>
      <w:r w:rsidRPr="003754E5">
        <w:rPr>
          <w:rFonts w:ascii="Times New Roman" w:hAnsi="Times New Roman" w:cs="Times New Roman"/>
        </w:rPr>
        <w:t xml:space="preserve">Skor minimum yang diperoleh hipotetik adalah 1 x 21 = 21 dan skor maksimum hipotetik yaitu 4 x 21 = 84. Rerata hipotetik ( 84+ 21) : 2 = 52,50 dengan standar deviasi (84 – 21) : 6 = 10,16. Data empiric skala harapan lulus tepat waktu skor terendah adalah 50 sedangkan skor tertinggi adalah 81, rerata empiric 65.49 serta standar deviasi 6.962. deskripsi data skala </w:t>
      </w:r>
      <w:r w:rsidRPr="003754E5">
        <w:rPr>
          <w:rFonts w:ascii="Times New Roman" w:hAnsi="Times New Roman" w:cs="Times New Roman"/>
        </w:rPr>
        <w:lastRenderedPageBreak/>
        <w:t xml:space="preserve">konsep diri dengan harapan lulus tepat waktu </w:t>
      </w:r>
    </w:p>
    <w:p w:rsidR="00C93F01" w:rsidRPr="003754E5" w:rsidRDefault="009B38B5" w:rsidP="003754E5">
      <w:pPr>
        <w:spacing w:after="0" w:line="360" w:lineRule="auto"/>
        <w:jc w:val="both"/>
        <w:rPr>
          <w:rFonts w:ascii="Times New Roman" w:hAnsi="Times New Roman" w:cs="Times New Roman"/>
          <w:lang w:val="en-US"/>
        </w:rPr>
      </w:pPr>
      <w:r w:rsidRPr="003754E5">
        <w:rPr>
          <w:rFonts w:ascii="Times New Roman" w:hAnsi="Times New Roman" w:cs="Times New Roman"/>
          <w:lang w:val="en-US"/>
        </w:rPr>
        <w:t>Uji penelitian yang digunakan adalah analisis korelasi product moment, terdapat beberapa prasyarat yang harus dipenuhi terlebih dahulu, yaitu sebaran data harus mengikuti distribusi normal dan hubungan variabel bebas dan tergantung harus linear (Hadi, 2015)</w:t>
      </w:r>
    </w:p>
    <w:bookmarkEnd w:id="5"/>
    <w:p w:rsidR="00C93F01" w:rsidRPr="003754E5" w:rsidRDefault="00C93F01" w:rsidP="003754E5">
      <w:pPr>
        <w:spacing w:after="0" w:line="360" w:lineRule="auto"/>
        <w:ind w:firstLine="720"/>
        <w:jc w:val="both"/>
        <w:rPr>
          <w:rFonts w:ascii="Times New Roman" w:hAnsi="Times New Roman" w:cs="Times New Roman"/>
          <w:lang w:val="en-US"/>
        </w:rPr>
      </w:pPr>
      <w:r w:rsidRPr="003754E5">
        <w:rPr>
          <w:rFonts w:ascii="Times New Roman" w:hAnsi="Times New Roman" w:cs="Times New Roman"/>
          <w:lang w:val="en-US"/>
        </w:rPr>
        <w:t>Uji penelitian yang digunakan adalah analisis korelasi product moment. Terdapat beberapa prasyarat yang harus dipenuhi terlebih dahulu, yaitu sebaran data harus mengikuti distribusi normal dan hubungan variable bebas dan tergantung harus linear (Hadi, 2015).</w:t>
      </w:r>
    </w:p>
    <w:p w:rsidR="00C93F01" w:rsidRPr="003754E5" w:rsidRDefault="00C93F01" w:rsidP="003754E5">
      <w:pPr>
        <w:pStyle w:val="ListParagraph"/>
        <w:numPr>
          <w:ilvl w:val="1"/>
          <w:numId w:val="3"/>
        </w:numPr>
        <w:tabs>
          <w:tab w:val="left" w:pos="360"/>
        </w:tabs>
        <w:spacing w:after="0" w:line="360" w:lineRule="auto"/>
        <w:ind w:left="426"/>
        <w:rPr>
          <w:rFonts w:ascii="Times New Roman" w:hAnsi="Times New Roman" w:cs="Times New Roman"/>
        </w:rPr>
      </w:pPr>
      <w:r w:rsidRPr="003754E5">
        <w:rPr>
          <w:rFonts w:ascii="Times New Roman" w:hAnsi="Times New Roman" w:cs="Times New Roman"/>
        </w:rPr>
        <w:t>Uji Normalitas</w:t>
      </w:r>
    </w:p>
    <w:p w:rsidR="00C93F01" w:rsidRPr="003754E5" w:rsidRDefault="00C93F01" w:rsidP="003754E5">
      <w:pPr>
        <w:pStyle w:val="ListParagraph"/>
        <w:tabs>
          <w:tab w:val="left" w:pos="360"/>
        </w:tabs>
        <w:spacing w:after="0" w:line="360" w:lineRule="auto"/>
        <w:ind w:left="426"/>
        <w:jc w:val="both"/>
        <w:rPr>
          <w:rFonts w:ascii="Times New Roman" w:hAnsi="Times New Roman" w:cs="Times New Roman"/>
        </w:rPr>
      </w:pPr>
      <w:r w:rsidRPr="003754E5">
        <w:rPr>
          <w:rFonts w:ascii="Times New Roman" w:hAnsi="Times New Roman" w:cs="Times New Roman"/>
        </w:rPr>
        <w:tab/>
        <w:t xml:space="preserve">Uji normalitas adalah analisis yang digunakan untuk mengetahui masing-masing variable mempunyai sebaran data yang normal atau tidak. Uji normalitas bertujuan untuk melihat sebaran data harapan </w:t>
      </w:r>
      <w:proofErr w:type="gramStart"/>
      <w:r w:rsidRPr="003754E5">
        <w:rPr>
          <w:rFonts w:ascii="Times New Roman" w:hAnsi="Times New Roman" w:cs="Times New Roman"/>
        </w:rPr>
        <w:t>lulus</w:t>
      </w:r>
      <w:proofErr w:type="gramEnd"/>
      <w:r w:rsidRPr="003754E5">
        <w:rPr>
          <w:rFonts w:ascii="Times New Roman" w:hAnsi="Times New Roman" w:cs="Times New Roman"/>
        </w:rPr>
        <w:t xml:space="preserve"> tepat waktu dengan konsep diri terdistribusi normal atau tidak. Uji normalitas dalam penelitian ini </w:t>
      </w:r>
      <w:proofErr w:type="gramStart"/>
      <w:r w:rsidRPr="003754E5">
        <w:rPr>
          <w:rFonts w:ascii="Times New Roman" w:hAnsi="Times New Roman" w:cs="Times New Roman"/>
        </w:rPr>
        <w:t>menggunakan  teknik</w:t>
      </w:r>
      <w:proofErr w:type="gramEnd"/>
      <w:r w:rsidRPr="003754E5">
        <w:rPr>
          <w:rFonts w:ascii="Times New Roman" w:hAnsi="Times New Roman" w:cs="Times New Roman"/>
        </w:rPr>
        <w:t xml:space="preserve"> </w:t>
      </w:r>
      <w:r w:rsidRPr="003754E5">
        <w:rPr>
          <w:rFonts w:ascii="Times New Roman" w:hAnsi="Times New Roman" w:cs="Times New Roman"/>
          <w:i/>
        </w:rPr>
        <w:t>kolmogrov-Smirnov</w:t>
      </w:r>
      <w:r w:rsidRPr="003754E5">
        <w:rPr>
          <w:rFonts w:ascii="Times New Roman" w:hAnsi="Times New Roman" w:cs="Times New Roman"/>
        </w:rPr>
        <w:t>, dengan pedoman yang digunakan dalah jika P&gt; 0,050 maka sebaran data dikatakan terdistribusi normal, namun jika P&lt; 0,050 maka sebaran data dikatakan tidak normal (Hadi, 2015)</w:t>
      </w:r>
    </w:p>
    <w:p w:rsidR="00C93F01" w:rsidRPr="003754E5" w:rsidRDefault="00C93F01" w:rsidP="003754E5">
      <w:pPr>
        <w:pStyle w:val="ListParagraph"/>
        <w:tabs>
          <w:tab w:val="left" w:pos="360"/>
        </w:tabs>
        <w:spacing w:after="0" w:line="360" w:lineRule="auto"/>
        <w:ind w:left="426"/>
        <w:jc w:val="both"/>
        <w:rPr>
          <w:rFonts w:ascii="Times New Roman" w:hAnsi="Times New Roman" w:cs="Times New Roman"/>
        </w:rPr>
      </w:pPr>
      <w:r w:rsidRPr="003754E5">
        <w:rPr>
          <w:rFonts w:ascii="Times New Roman" w:hAnsi="Times New Roman" w:cs="Times New Roman"/>
        </w:rPr>
        <w:lastRenderedPageBreak/>
        <w:tab/>
        <w:t xml:space="preserve">Hasil uji coba normalitas sebaran data harapan lulus tepat waktu menunjukan nilai KS-Z =0,060 dengan taraf signifikan sebesar (p&gt;0,050). </w:t>
      </w:r>
      <w:proofErr w:type="gramStart"/>
      <w:r w:rsidRPr="003754E5">
        <w:rPr>
          <w:rFonts w:ascii="Times New Roman" w:hAnsi="Times New Roman" w:cs="Times New Roman"/>
        </w:rPr>
        <w:t>hal</w:t>
      </w:r>
      <w:proofErr w:type="gramEnd"/>
      <w:r w:rsidRPr="003754E5">
        <w:rPr>
          <w:rFonts w:ascii="Times New Roman" w:hAnsi="Times New Roman" w:cs="Times New Roman"/>
        </w:rPr>
        <w:t xml:space="preserve"> tersebut menunjukan bahwa sebaran data harapan lulus tepat waktu pada mahasiswa tahun kedua mengikuti sebaran data yang normal. Hasil uji coba normalitas data konsep diri menunjukan KS-Z= 0,090 (p&lt;0,050). Hal tersebut menunjukan bahwa sebaran data konsep diri pada subjek mahasiswa tahun kedua Universitas Mercu Buana Yogyakarta memiliki data yang tidak normal. Hasil uji normalitas variabel harapan lulus tepat </w:t>
      </w:r>
      <w:proofErr w:type="gramStart"/>
      <w:r w:rsidRPr="003754E5">
        <w:rPr>
          <w:rFonts w:ascii="Times New Roman" w:hAnsi="Times New Roman" w:cs="Times New Roman"/>
        </w:rPr>
        <w:t>waktu  dan</w:t>
      </w:r>
      <w:proofErr w:type="gramEnd"/>
      <w:r w:rsidRPr="003754E5">
        <w:rPr>
          <w:rFonts w:ascii="Times New Roman" w:hAnsi="Times New Roman" w:cs="Times New Roman"/>
        </w:rPr>
        <w:t xml:space="preserve"> konsep diri dapat dilihat pada lembar lampiran uji normalitas.</w:t>
      </w:r>
    </w:p>
    <w:p w:rsidR="00C93F01" w:rsidRPr="003754E5" w:rsidRDefault="00C93F01" w:rsidP="003754E5">
      <w:pPr>
        <w:pStyle w:val="ListParagraph"/>
        <w:tabs>
          <w:tab w:val="left" w:pos="360"/>
        </w:tabs>
        <w:spacing w:after="0" w:line="360" w:lineRule="auto"/>
        <w:ind w:left="426"/>
        <w:jc w:val="both"/>
        <w:rPr>
          <w:rFonts w:ascii="Times New Roman" w:hAnsi="Times New Roman" w:cs="Times New Roman"/>
        </w:rPr>
      </w:pPr>
      <w:r w:rsidRPr="003754E5">
        <w:rPr>
          <w:rFonts w:ascii="Times New Roman" w:hAnsi="Times New Roman" w:cs="Times New Roman"/>
        </w:rPr>
        <w:tab/>
        <w:t xml:space="preserve">Adanya data penelitian yang tidak berdistribusi normal secara statistika dalam penelitian ini, pada dasarnya tidak menjadi masalah, mengingat data penelitian dalam umlah besar yaitu 100 atau N= 100. Ketika subjek dalam jumlah besar yaitu lebih dari 30 atau N ≥ 30, maka dapat dikatakan bahwa data terdistribusi normal, karena diuji normalitasnya hanya memberikan gambaran dari distribusi Gaussian, sehingga tidak berkaitan erat </w:t>
      </w:r>
      <w:r w:rsidRPr="003754E5">
        <w:rPr>
          <w:rFonts w:ascii="Times New Roman" w:hAnsi="Times New Roman" w:cs="Times New Roman"/>
        </w:rPr>
        <w:lastRenderedPageBreak/>
        <w:t>demgan uji linearitas dan korelasi (Gani &amp; Amalia, 2015). Menurut Hadi (2015) melaporkan bahwa data yang tidak berdistribusi normal pada umumnya tidak memberikan pengaruh terhadap hasil akhir, sehingga data penelitian tidak memenuhi asumsi normalitas, maka dapat dilanjutkan dengan uji lineartitas. Oleh karena itu, data dari kedua variabel masih dapat dilanjutkan untuk uji linearitas dan uji korelasi.</w:t>
      </w:r>
    </w:p>
    <w:p w:rsidR="00C93F01" w:rsidRPr="003754E5" w:rsidRDefault="00C93F01" w:rsidP="003754E5">
      <w:pPr>
        <w:pStyle w:val="ListParagraph"/>
        <w:numPr>
          <w:ilvl w:val="1"/>
          <w:numId w:val="3"/>
        </w:numPr>
        <w:spacing w:after="0" w:line="360" w:lineRule="auto"/>
        <w:ind w:left="360"/>
        <w:jc w:val="both"/>
        <w:rPr>
          <w:rFonts w:ascii="Times New Roman" w:hAnsi="Times New Roman" w:cs="Times New Roman"/>
        </w:rPr>
      </w:pPr>
      <w:r w:rsidRPr="003754E5">
        <w:rPr>
          <w:rFonts w:ascii="Times New Roman" w:hAnsi="Times New Roman" w:cs="Times New Roman"/>
        </w:rPr>
        <w:t>Uji Linearitas</w:t>
      </w:r>
    </w:p>
    <w:p w:rsidR="00C93F01" w:rsidRPr="003754E5" w:rsidRDefault="00C93F01" w:rsidP="003754E5">
      <w:pPr>
        <w:pStyle w:val="ListParagraph"/>
        <w:spacing w:after="0" w:line="360" w:lineRule="auto"/>
        <w:ind w:left="360" w:firstLine="360"/>
        <w:jc w:val="both"/>
        <w:rPr>
          <w:rFonts w:ascii="Times New Roman" w:hAnsi="Times New Roman" w:cs="Times New Roman"/>
        </w:rPr>
      </w:pPr>
      <w:r w:rsidRPr="003754E5">
        <w:rPr>
          <w:rFonts w:ascii="Times New Roman" w:hAnsi="Times New Roman" w:cs="Times New Roman"/>
        </w:rPr>
        <w:t xml:space="preserve">Uji linearitas dilakukan untuk mengetahui hubungan antara variabel bebas (konsep diri) dengan variabel terikat (harapan </w:t>
      </w:r>
      <w:proofErr w:type="gramStart"/>
      <w:r w:rsidRPr="003754E5">
        <w:rPr>
          <w:rFonts w:ascii="Times New Roman" w:hAnsi="Times New Roman" w:cs="Times New Roman"/>
        </w:rPr>
        <w:t>lulus</w:t>
      </w:r>
      <w:proofErr w:type="gramEnd"/>
      <w:r w:rsidRPr="003754E5">
        <w:rPr>
          <w:rFonts w:ascii="Times New Roman" w:hAnsi="Times New Roman" w:cs="Times New Roman"/>
        </w:rPr>
        <w:t xml:space="preserve"> tepat waktu) merupakan hubungan linear atau tidak. Pedoman yang digunakan adalah jika p&lt; 0,050 berarti ada hubungan antara variabel bebas dan variabel terikat merupakan hubungan yang linear, serta sebaliknya apabila nilai signifikan p≥ 0,050 berarti hubungan antara variabel bebas dan variabel terikat bukan merupakan hubungan yang linear (Hadi, 2015). Hasil uji linearitas antara konsep diri dengan harapan lulus tepat waktu diperoleh F sebesar 75.478 (p≤ 0,010). Hal ini berarti variabel konsep diri dengan harapan </w:t>
      </w:r>
      <w:proofErr w:type="gramStart"/>
      <w:r w:rsidRPr="003754E5">
        <w:rPr>
          <w:rFonts w:ascii="Times New Roman" w:hAnsi="Times New Roman" w:cs="Times New Roman"/>
        </w:rPr>
        <w:t>lulus</w:t>
      </w:r>
      <w:proofErr w:type="gramEnd"/>
      <w:r w:rsidRPr="003754E5">
        <w:rPr>
          <w:rFonts w:ascii="Times New Roman" w:hAnsi="Times New Roman" w:cs="Times New Roman"/>
        </w:rPr>
        <w:t xml:space="preserve"> tepat waktu </w:t>
      </w:r>
      <w:r w:rsidRPr="003754E5">
        <w:rPr>
          <w:rFonts w:ascii="Times New Roman" w:hAnsi="Times New Roman" w:cs="Times New Roman"/>
        </w:rPr>
        <w:lastRenderedPageBreak/>
        <w:t xml:space="preserve">merupakan hubungan yang linear dan dapat dilanjutkan dengan uji hopotesis berupa uji korelasi </w:t>
      </w:r>
      <w:r w:rsidRPr="003754E5">
        <w:rPr>
          <w:rFonts w:ascii="Times New Roman" w:hAnsi="Times New Roman" w:cs="Times New Roman"/>
          <w:i/>
        </w:rPr>
        <w:t>Product-Moment.</w:t>
      </w:r>
      <w:r w:rsidRPr="003754E5">
        <w:rPr>
          <w:rFonts w:ascii="Times New Roman" w:hAnsi="Times New Roman" w:cs="Times New Roman"/>
        </w:rPr>
        <w:t xml:space="preserve"> Hasil uji linearitas variabel harapan </w:t>
      </w:r>
      <w:proofErr w:type="gramStart"/>
      <w:r w:rsidRPr="003754E5">
        <w:rPr>
          <w:rFonts w:ascii="Times New Roman" w:hAnsi="Times New Roman" w:cs="Times New Roman"/>
        </w:rPr>
        <w:t>lulus</w:t>
      </w:r>
      <w:proofErr w:type="gramEnd"/>
      <w:r w:rsidRPr="003754E5">
        <w:rPr>
          <w:rFonts w:ascii="Times New Roman" w:hAnsi="Times New Roman" w:cs="Times New Roman"/>
        </w:rPr>
        <w:t xml:space="preserve"> tepat waktu dengan konsep diri dapat dilihat pada lembar lampiran uji linearitas.</w:t>
      </w:r>
    </w:p>
    <w:p w:rsidR="00C93F01" w:rsidRPr="003754E5" w:rsidRDefault="00C93F01" w:rsidP="003754E5">
      <w:pPr>
        <w:pStyle w:val="ListParagraph"/>
        <w:numPr>
          <w:ilvl w:val="1"/>
          <w:numId w:val="3"/>
        </w:numPr>
        <w:tabs>
          <w:tab w:val="left" w:pos="360"/>
        </w:tabs>
        <w:spacing w:after="0" w:line="360" w:lineRule="auto"/>
        <w:ind w:hanging="1440"/>
        <w:jc w:val="both"/>
        <w:rPr>
          <w:rFonts w:ascii="Times New Roman" w:hAnsi="Times New Roman" w:cs="Times New Roman"/>
        </w:rPr>
      </w:pPr>
      <w:r w:rsidRPr="003754E5">
        <w:rPr>
          <w:rFonts w:ascii="Times New Roman" w:hAnsi="Times New Roman" w:cs="Times New Roman"/>
        </w:rPr>
        <w:t>Uji Hipotesis</w:t>
      </w:r>
    </w:p>
    <w:p w:rsidR="00C93F01" w:rsidRPr="003754E5" w:rsidRDefault="00C93F01" w:rsidP="003754E5">
      <w:pPr>
        <w:spacing w:after="0" w:line="360" w:lineRule="auto"/>
        <w:ind w:left="360" w:firstLine="360"/>
        <w:jc w:val="both"/>
        <w:rPr>
          <w:rFonts w:ascii="Times New Roman" w:hAnsi="Times New Roman" w:cs="Times New Roman"/>
        </w:rPr>
      </w:pPr>
      <w:r w:rsidRPr="003754E5">
        <w:rPr>
          <w:rFonts w:ascii="Times New Roman" w:hAnsi="Times New Roman" w:cs="Times New Roman"/>
          <w:lang w:val="en-US"/>
        </w:rPr>
        <w:t xml:space="preserve">Setelah melakukan uji prasyarat kemudian peneliti melakukan uji hipotesis. Uji hipotesis dilakukan untuk mengetahui korelasi antara konsep diri dengan harapan </w:t>
      </w:r>
      <w:proofErr w:type="gramStart"/>
      <w:r w:rsidRPr="003754E5">
        <w:rPr>
          <w:rFonts w:ascii="Times New Roman" w:hAnsi="Times New Roman" w:cs="Times New Roman"/>
          <w:lang w:val="en-US"/>
        </w:rPr>
        <w:t>lulus</w:t>
      </w:r>
      <w:proofErr w:type="gramEnd"/>
      <w:r w:rsidRPr="003754E5">
        <w:rPr>
          <w:rFonts w:ascii="Times New Roman" w:hAnsi="Times New Roman" w:cs="Times New Roman"/>
          <w:lang w:val="en-US"/>
        </w:rPr>
        <w:t xml:space="preserve"> tepat waktu. Uji hipotesis dilakukan dengan korelasi </w:t>
      </w:r>
      <w:r w:rsidRPr="003754E5">
        <w:rPr>
          <w:rFonts w:ascii="Times New Roman" w:hAnsi="Times New Roman" w:cs="Times New Roman"/>
          <w:i/>
          <w:lang w:val="en-US"/>
        </w:rPr>
        <w:t>product moment</w:t>
      </w:r>
      <w:r w:rsidRPr="003754E5">
        <w:rPr>
          <w:rFonts w:ascii="Times New Roman" w:hAnsi="Times New Roman" w:cs="Times New Roman"/>
          <w:lang w:val="en-US"/>
        </w:rPr>
        <w:t xml:space="preserve"> (</w:t>
      </w:r>
      <w:r w:rsidRPr="003754E5">
        <w:rPr>
          <w:rFonts w:ascii="Times New Roman" w:hAnsi="Times New Roman" w:cs="Times New Roman"/>
          <w:i/>
          <w:lang w:val="en-US"/>
        </w:rPr>
        <w:t>person correlation</w:t>
      </w:r>
      <w:r w:rsidRPr="003754E5">
        <w:rPr>
          <w:rFonts w:ascii="Times New Roman" w:hAnsi="Times New Roman" w:cs="Times New Roman"/>
          <w:lang w:val="en-US"/>
        </w:rPr>
        <w:t>). Pedoman untuk uji korelasi adalah p&lt; 0,050 berarti ada korelasi Antara variabel bebas dan variabel terikat apabila p&gt;0,050 berarti tidak ada korelasi Antara variabel bebas dan variabel terikat. Berdasarkan hasil analisis korelasi product moment pada data penelitian, diperoleh koefisien korelasi (rxy</w:t>
      </w:r>
      <w:proofErr w:type="gramStart"/>
      <w:r w:rsidRPr="003754E5">
        <w:rPr>
          <w:rFonts w:ascii="Times New Roman" w:hAnsi="Times New Roman" w:cs="Times New Roman"/>
          <w:lang w:val="en-US"/>
        </w:rPr>
        <w:t>)=</w:t>
      </w:r>
      <w:proofErr w:type="gramEnd"/>
      <w:r w:rsidRPr="003754E5">
        <w:rPr>
          <w:rFonts w:ascii="Times New Roman" w:hAnsi="Times New Roman" w:cs="Times New Roman"/>
          <w:lang w:val="en-US"/>
        </w:rPr>
        <w:t xml:space="preserve"> 0,663 (p ≤0,010) berarti ada hubungan positif Antara konsep diri dengan harapan lulus tepat waktu pada mahasiswa tahun kedua, dengan demikian hipotesis dalam penelitian ini diterima. Selain itu, hasil analisis data tersebut juga menunjukan nilai korelasi Antara konsep diri dengan harapan lulus tepat waktu  dengan r= 0,440 </w:t>
      </w:r>
      <w:r w:rsidRPr="003754E5">
        <w:rPr>
          <w:rFonts w:ascii="Times New Roman" w:hAnsi="Times New Roman" w:cs="Times New Roman"/>
          <w:lang w:val="en-US"/>
        </w:rPr>
        <w:lastRenderedPageBreak/>
        <w:t>menunjukan bahwa variabel konsep diri memiliki kontribusi 44% terhadap harapan lulus tepat waktu dan t</w:t>
      </w:r>
      <w:r w:rsidR="006F11EC">
        <w:rPr>
          <w:rFonts w:ascii="Times New Roman" w:hAnsi="Times New Roman" w:cs="Times New Roman"/>
          <w:lang w:val="en-US"/>
        </w:rPr>
        <w:t>erdapat 64% faktor lain yang mem</w:t>
      </w:r>
      <w:r w:rsidRPr="003754E5">
        <w:rPr>
          <w:rFonts w:ascii="Times New Roman" w:hAnsi="Times New Roman" w:cs="Times New Roman"/>
          <w:lang w:val="en-US"/>
        </w:rPr>
        <w:t xml:space="preserve">pengaruhi harapan lulus tepat waktu. Hasil uji hipotesis dari variabel harapan </w:t>
      </w:r>
      <w:proofErr w:type="gramStart"/>
      <w:r w:rsidRPr="003754E5">
        <w:rPr>
          <w:rFonts w:ascii="Times New Roman" w:hAnsi="Times New Roman" w:cs="Times New Roman"/>
          <w:lang w:val="en-US"/>
        </w:rPr>
        <w:t>lulus</w:t>
      </w:r>
      <w:proofErr w:type="gramEnd"/>
      <w:r w:rsidRPr="003754E5">
        <w:rPr>
          <w:rFonts w:ascii="Times New Roman" w:hAnsi="Times New Roman" w:cs="Times New Roman"/>
          <w:lang w:val="en-US"/>
        </w:rPr>
        <w:t xml:space="preserve"> tepat waktu dengan konsep diri dapat dilihat pada lembar lampiran uji hipotesis.</w:t>
      </w:r>
    </w:p>
    <w:p w:rsidR="009B38B5" w:rsidRPr="003754E5" w:rsidRDefault="009B38B5" w:rsidP="003754E5">
      <w:pPr>
        <w:spacing w:after="0" w:line="360" w:lineRule="auto"/>
        <w:ind w:firstLine="720"/>
        <w:jc w:val="both"/>
        <w:rPr>
          <w:rFonts w:ascii="Times New Roman" w:eastAsia="Calibri" w:hAnsi="Times New Roman" w:cs="Times New Roman"/>
          <w:b/>
          <w:lang w:val="en-US"/>
        </w:rPr>
      </w:pPr>
      <w:r w:rsidRPr="003754E5">
        <w:rPr>
          <w:rFonts w:ascii="Times New Roman" w:eastAsia="Calibri" w:hAnsi="Times New Roman" w:cs="Times New Roman"/>
          <w:b/>
          <w:lang w:val="en-US"/>
        </w:rPr>
        <w:t>PEMBAHASAN</w:t>
      </w:r>
    </w:p>
    <w:p w:rsidR="001B5F85" w:rsidRDefault="001B5F85" w:rsidP="003754E5">
      <w:pPr>
        <w:spacing w:after="0" w:line="360" w:lineRule="auto"/>
        <w:ind w:firstLine="720"/>
        <w:jc w:val="both"/>
        <w:rPr>
          <w:rFonts w:ascii="Times New Roman" w:hAnsi="Times New Roman" w:cs="Times New Roman"/>
          <w:lang w:val="en-US"/>
        </w:rPr>
      </w:pPr>
      <w:r w:rsidRPr="003754E5">
        <w:rPr>
          <w:rFonts w:ascii="Times New Roman" w:eastAsia="Calibri" w:hAnsi="Times New Roman" w:cs="Times New Roman"/>
          <w:lang w:val="en-US"/>
        </w:rPr>
        <w:t xml:space="preserve">Berdasarkan hasil penelitian dan pembahasan yang telah dilakukan, maka dapat ditarik kesimpulan sesuai rumusan dan tujuan penelitian ini, yaitu </w:t>
      </w:r>
      <w:r w:rsidRPr="003754E5">
        <w:rPr>
          <w:rFonts w:ascii="Times New Roman" w:hAnsi="Times New Roman" w:cs="Times New Roman"/>
          <w:lang w:val="en-US"/>
        </w:rPr>
        <w:t xml:space="preserve">terdapat </w:t>
      </w:r>
      <w:r w:rsidRPr="003754E5">
        <w:rPr>
          <w:rFonts w:ascii="Times New Roman" w:eastAsia="Calibri" w:hAnsi="Times New Roman" w:cs="Times New Roman"/>
          <w:lang w:val="en-US"/>
        </w:rPr>
        <w:t xml:space="preserve">hubungan positif antara konsep diri dengan harapan mahasiwa tahun kedua Universitas Mercu Buana Yogyakarta. Hal tersebut ditunjukkan dengan nilai korelasi sebesar </w:t>
      </w:r>
      <w:r w:rsidRPr="003754E5">
        <w:rPr>
          <w:rFonts w:ascii="Times New Roman" w:hAnsi="Times New Roman" w:cs="Times New Roman"/>
          <w:lang w:val="en-US"/>
        </w:rPr>
        <w:t xml:space="preserve">(rxy) 0,663 (p≤ 0,010).  Mahasiswa yang memiliki konsep diri positif dapat mengenali minat, bakat serta potensi yang ada dalam dirinya. Sehingga cenderung memiliki harapan untuk </w:t>
      </w:r>
      <w:proofErr w:type="gramStart"/>
      <w:r w:rsidRPr="003754E5">
        <w:rPr>
          <w:rFonts w:ascii="Times New Roman" w:hAnsi="Times New Roman" w:cs="Times New Roman"/>
          <w:lang w:val="en-US"/>
        </w:rPr>
        <w:t>menyelesaikan  studinya</w:t>
      </w:r>
      <w:proofErr w:type="gramEnd"/>
      <w:r w:rsidRPr="003754E5">
        <w:rPr>
          <w:rFonts w:ascii="Times New Roman" w:hAnsi="Times New Roman" w:cs="Times New Roman"/>
          <w:lang w:val="en-US"/>
        </w:rPr>
        <w:t xml:space="preserve"> dalam waktu 4 tahun. Sebaliknya, mahasiswa yang memiliki konsep diri negatif cenderung pesimis dan tidak dapat berkembang terharap penyelesaian ma</w:t>
      </w:r>
      <w:r w:rsidR="009B38B5" w:rsidRPr="003754E5">
        <w:rPr>
          <w:rFonts w:ascii="Times New Roman" w:hAnsi="Times New Roman" w:cs="Times New Roman"/>
          <w:lang w:val="en-US"/>
        </w:rPr>
        <w:t>sa studinya dalam waktu 4 tah</w:t>
      </w:r>
      <w:r w:rsidR="003754E5">
        <w:rPr>
          <w:rFonts w:ascii="Times New Roman" w:hAnsi="Times New Roman" w:cs="Times New Roman"/>
          <w:lang w:val="en-US"/>
        </w:rPr>
        <w:t>um</w:t>
      </w:r>
    </w:p>
    <w:p w:rsidR="003754E5" w:rsidRPr="003754E5" w:rsidRDefault="003754E5" w:rsidP="003754E5">
      <w:pPr>
        <w:spacing w:line="360" w:lineRule="auto"/>
        <w:rPr>
          <w:rFonts w:ascii="Times New Roman" w:hAnsi="Times New Roman" w:cs="Times New Roman"/>
          <w:b/>
          <w:lang w:val="en-US"/>
        </w:rPr>
      </w:pPr>
      <w:r w:rsidRPr="003754E5">
        <w:rPr>
          <w:rFonts w:ascii="Times New Roman" w:hAnsi="Times New Roman" w:cs="Times New Roman"/>
          <w:b/>
          <w:lang w:val="en-US"/>
        </w:rPr>
        <w:t>DAFTAR PUSTAKA</w:t>
      </w:r>
    </w:p>
    <w:p w:rsidR="003754E5" w:rsidRPr="003754E5" w:rsidRDefault="003754E5" w:rsidP="003754E5">
      <w:pPr>
        <w:spacing w:before="240" w:line="360" w:lineRule="auto"/>
        <w:ind w:left="720" w:hanging="720"/>
        <w:jc w:val="both"/>
        <w:rPr>
          <w:rFonts w:ascii="Times New Roman" w:hAnsi="Times New Roman" w:cs="Times New Roman"/>
          <w:lang w:val="en-US"/>
        </w:rPr>
      </w:pPr>
      <w:r w:rsidRPr="003754E5">
        <w:rPr>
          <w:rFonts w:ascii="Times New Roman" w:hAnsi="Times New Roman" w:cs="Times New Roman"/>
        </w:rPr>
        <w:t>Amin, A. N. F. Indahwati &amp; Angraini, Y. (2013</w:t>
      </w:r>
      <w:r w:rsidRPr="003754E5">
        <w:rPr>
          <w:rFonts w:ascii="Times New Roman" w:hAnsi="Times New Roman" w:cs="Times New Roman"/>
          <w:i/>
        </w:rPr>
        <w:t xml:space="preserve">). </w:t>
      </w:r>
      <w:r w:rsidRPr="003754E5">
        <w:rPr>
          <w:rFonts w:ascii="Times New Roman" w:hAnsi="Times New Roman" w:cs="Times New Roman"/>
        </w:rPr>
        <w:t xml:space="preserve">Analisis ketepatan lulus tepat waktu berdasarkan </w:t>
      </w:r>
      <w:r w:rsidRPr="003754E5">
        <w:rPr>
          <w:rFonts w:ascii="Times New Roman" w:hAnsi="Times New Roman" w:cs="Times New Roman"/>
        </w:rPr>
        <w:lastRenderedPageBreak/>
        <w:t xml:space="preserve">karakteristik mahasiswa FEM dan Faperta menggunakan metode chart. </w:t>
      </w:r>
      <w:r w:rsidRPr="003754E5">
        <w:rPr>
          <w:rFonts w:ascii="Times New Roman" w:hAnsi="Times New Roman" w:cs="Times New Roman"/>
          <w:i/>
        </w:rPr>
        <w:t>Jurnal Statistika</w:t>
      </w:r>
      <w:r w:rsidRPr="003754E5">
        <w:rPr>
          <w:rFonts w:ascii="Times New Roman" w:hAnsi="Times New Roman" w:cs="Times New Roman"/>
        </w:rPr>
        <w:t>. (1):e3(1-8)</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Anggraeny,D., Mayasari, S &amp; Pratama, J.</w:t>
      </w:r>
      <w:r w:rsidRPr="003754E5">
        <w:rPr>
          <w:rFonts w:ascii="Times New Roman" w:hAnsi="Times New Roman" w:cs="Times New Roman"/>
          <w:lang w:val="en-US"/>
        </w:rPr>
        <w:t xml:space="preserve"> </w:t>
      </w:r>
      <w:r w:rsidRPr="003754E5">
        <w:rPr>
          <w:rFonts w:ascii="Times New Roman" w:hAnsi="Times New Roman" w:cs="Times New Roman"/>
        </w:rPr>
        <w:t>M</w:t>
      </w:r>
      <w:r w:rsidRPr="003754E5">
        <w:rPr>
          <w:rFonts w:ascii="Times New Roman" w:hAnsi="Times New Roman" w:cs="Times New Roman"/>
          <w:lang w:val="en-US"/>
        </w:rPr>
        <w:t>.</w:t>
      </w:r>
      <w:r w:rsidRPr="003754E5">
        <w:rPr>
          <w:rFonts w:ascii="Times New Roman" w:hAnsi="Times New Roman" w:cs="Times New Roman"/>
        </w:rPr>
        <w:t xml:space="preserve"> (2019). Indentifikasi Stressor Akademik pada Mahasiswa Tahun Kedua Fakultas Keguruan dan Ilmu Pendidikan</w:t>
      </w:r>
      <w:r w:rsidRPr="003754E5">
        <w:rPr>
          <w:rFonts w:ascii="Times New Roman" w:hAnsi="Times New Roman" w:cs="Times New Roman"/>
          <w:i/>
        </w:rPr>
        <w:t xml:space="preserve">. </w:t>
      </w:r>
      <w:r w:rsidRPr="003754E5">
        <w:rPr>
          <w:rFonts w:ascii="Times New Roman" w:hAnsi="Times New Roman" w:cs="Times New Roman"/>
          <w:i/>
          <w:lang w:val="en-US"/>
        </w:rPr>
        <w:t>Jurnal Fakultas dan Ilmu Keguruan.</w:t>
      </w:r>
      <w:r w:rsidRPr="003754E5">
        <w:rPr>
          <w:rFonts w:ascii="Times New Roman" w:hAnsi="Times New Roman" w:cs="Times New Roman"/>
          <w:lang w:val="en-US"/>
        </w:rPr>
        <w:t xml:space="preserve"> </w:t>
      </w:r>
      <w:r w:rsidRPr="003754E5">
        <w:rPr>
          <w:rFonts w:ascii="Times New Roman" w:hAnsi="Times New Roman" w:cs="Times New Roman"/>
        </w:rPr>
        <w:t xml:space="preserve"> 8 (1</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eastAsia="Times New Roman" w:hAnsi="Times New Roman" w:cs="Times New Roman"/>
          <w:lang w:val="en-US"/>
        </w:rPr>
      </w:pPr>
      <w:r w:rsidRPr="003754E5">
        <w:rPr>
          <w:rFonts w:ascii="Times New Roman" w:eastAsia="Times New Roman" w:hAnsi="Times New Roman" w:cs="Times New Roman"/>
        </w:rPr>
        <w:t xml:space="preserve">Azwar, S. (2003). </w:t>
      </w:r>
      <w:r w:rsidRPr="003754E5">
        <w:rPr>
          <w:rFonts w:ascii="Times New Roman" w:eastAsia="Times New Roman" w:hAnsi="Times New Roman" w:cs="Times New Roman"/>
          <w:i/>
        </w:rPr>
        <w:t>Reliabilitas dan Validitas.</w:t>
      </w:r>
      <w:r w:rsidRPr="003754E5">
        <w:rPr>
          <w:rFonts w:ascii="Times New Roman" w:eastAsia="Times New Roman" w:hAnsi="Times New Roman" w:cs="Times New Roman"/>
        </w:rPr>
        <w:t xml:space="preserve"> Yogyakarta : Pustaka Pelajar</w:t>
      </w:r>
      <w:r w:rsidRPr="003754E5">
        <w:rPr>
          <w:rFonts w:ascii="Times New Roman" w:eastAsia="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Azwar, S</w:t>
      </w:r>
      <w:r w:rsidRPr="003754E5">
        <w:rPr>
          <w:rFonts w:ascii="Times New Roman" w:hAnsi="Times New Roman" w:cs="Times New Roman"/>
          <w:lang w:val="en-US"/>
        </w:rPr>
        <w:t>.</w:t>
      </w:r>
      <w:r w:rsidRPr="003754E5">
        <w:rPr>
          <w:rFonts w:ascii="Times New Roman" w:hAnsi="Times New Roman" w:cs="Times New Roman"/>
        </w:rPr>
        <w:t xml:space="preserve"> (2015). </w:t>
      </w:r>
      <w:r w:rsidRPr="003754E5">
        <w:rPr>
          <w:rFonts w:ascii="Times New Roman" w:hAnsi="Times New Roman" w:cs="Times New Roman"/>
          <w:i/>
        </w:rPr>
        <w:t>Penyusunan Skala Psikologi</w:t>
      </w:r>
      <w:r w:rsidRPr="003754E5">
        <w:rPr>
          <w:rFonts w:ascii="Times New Roman" w:hAnsi="Times New Roman" w:cs="Times New Roman"/>
        </w:rPr>
        <w:t xml:space="preserve"> </w:t>
      </w:r>
      <w:r w:rsidRPr="003754E5">
        <w:rPr>
          <w:rFonts w:ascii="Times New Roman" w:hAnsi="Times New Roman" w:cs="Times New Roman"/>
          <w:lang w:val="en-US"/>
        </w:rPr>
        <w:t xml:space="preserve">. </w:t>
      </w:r>
      <w:r w:rsidRPr="003754E5">
        <w:rPr>
          <w:rFonts w:ascii="Times New Roman" w:hAnsi="Times New Roman" w:cs="Times New Roman"/>
        </w:rPr>
        <w:t>Edisi II cetakan VII. Yogyakarta: Pustaka Pelajar</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eastAsia="Times New Roman" w:hAnsi="Times New Roman" w:cs="Times New Roman"/>
          <w:lang w:val="en-US"/>
        </w:rPr>
      </w:pPr>
      <w:r w:rsidRPr="003754E5">
        <w:rPr>
          <w:rFonts w:ascii="Times New Roman" w:eastAsia="Times New Roman" w:hAnsi="Times New Roman" w:cs="Times New Roman"/>
        </w:rPr>
        <w:t>Bracken,</w:t>
      </w:r>
      <w:r w:rsidRPr="003754E5">
        <w:rPr>
          <w:rFonts w:ascii="Times New Roman" w:eastAsia="Times New Roman" w:hAnsi="Times New Roman" w:cs="Times New Roman"/>
          <w:lang w:val="en-US"/>
        </w:rPr>
        <w:t xml:space="preserve"> </w:t>
      </w:r>
      <w:r w:rsidRPr="003754E5">
        <w:rPr>
          <w:rFonts w:ascii="Times New Roman" w:eastAsia="Times New Roman" w:hAnsi="Times New Roman" w:cs="Times New Roman"/>
        </w:rPr>
        <w:t>B.</w:t>
      </w:r>
      <w:r w:rsidRPr="003754E5">
        <w:rPr>
          <w:rFonts w:ascii="Times New Roman" w:eastAsia="Times New Roman" w:hAnsi="Times New Roman" w:cs="Times New Roman"/>
          <w:lang w:val="en-US"/>
        </w:rPr>
        <w:t xml:space="preserve"> </w:t>
      </w:r>
      <w:r w:rsidRPr="003754E5">
        <w:rPr>
          <w:rFonts w:ascii="Times New Roman" w:eastAsia="Times New Roman" w:hAnsi="Times New Roman" w:cs="Times New Roman"/>
        </w:rPr>
        <w:t>A</w:t>
      </w:r>
      <w:r w:rsidRPr="003754E5">
        <w:rPr>
          <w:rFonts w:ascii="Times New Roman" w:eastAsia="Times New Roman" w:hAnsi="Times New Roman" w:cs="Times New Roman"/>
          <w:lang w:val="en-US"/>
        </w:rPr>
        <w:t>.</w:t>
      </w:r>
      <w:r w:rsidRPr="003754E5">
        <w:rPr>
          <w:rFonts w:ascii="Times New Roman" w:eastAsia="Times New Roman" w:hAnsi="Times New Roman" w:cs="Times New Roman"/>
        </w:rPr>
        <w:t xml:space="preserve"> (2009). </w:t>
      </w:r>
      <w:r w:rsidRPr="003754E5">
        <w:rPr>
          <w:rFonts w:ascii="Times New Roman" w:eastAsia="Times New Roman" w:hAnsi="Times New Roman" w:cs="Times New Roman"/>
          <w:i/>
        </w:rPr>
        <w:t>Handbook of self-concept: Deveplomental, Social, and clinical consideration</w:t>
      </w:r>
      <w:r w:rsidRPr="003754E5">
        <w:rPr>
          <w:rFonts w:ascii="Times New Roman" w:eastAsia="Times New Roman" w:hAnsi="Times New Roman" w:cs="Times New Roman"/>
        </w:rPr>
        <w:t>. John Wiley &amp; Sons, Inc</w:t>
      </w:r>
      <w:r w:rsidRPr="003754E5">
        <w:rPr>
          <w:rFonts w:ascii="Times New Roman" w:eastAsia="Times New Roman" w:hAnsi="Times New Roman" w:cs="Times New Roman"/>
          <w:lang w:val="en-US"/>
        </w:rPr>
        <w:t>.</w:t>
      </w:r>
    </w:p>
    <w:p w:rsidR="003754E5" w:rsidRPr="003754E5" w:rsidRDefault="003754E5" w:rsidP="003754E5">
      <w:pPr>
        <w:spacing w:before="240" w:line="360" w:lineRule="auto"/>
        <w:ind w:left="720" w:hanging="720"/>
        <w:jc w:val="both"/>
        <w:rPr>
          <w:rFonts w:ascii="Times New Roman" w:hAnsi="Times New Roman" w:cs="Times New Roman"/>
        </w:rPr>
      </w:pPr>
      <w:r w:rsidRPr="003754E5">
        <w:rPr>
          <w:rFonts w:ascii="Times New Roman" w:hAnsi="Times New Roman" w:cs="Times New Roman"/>
        </w:rPr>
        <w:t xml:space="preserve">Calhoun, J .F. &amp; Acocella, J. R. (1995). </w:t>
      </w:r>
      <w:r w:rsidRPr="003754E5">
        <w:rPr>
          <w:rFonts w:ascii="Times New Roman" w:hAnsi="Times New Roman" w:cs="Times New Roman"/>
          <w:i/>
        </w:rPr>
        <w:t>Psikologi Tentang Penyesuaian dan Hubungan Kemanusiaan</w:t>
      </w:r>
      <w:r w:rsidRPr="003754E5">
        <w:rPr>
          <w:rFonts w:ascii="Times New Roman" w:hAnsi="Times New Roman" w:cs="Times New Roman"/>
        </w:rPr>
        <w:t>. Semarang : IKIP Press.</w:t>
      </w:r>
    </w:p>
    <w:p w:rsidR="003754E5" w:rsidRPr="003754E5" w:rsidRDefault="003754E5" w:rsidP="003754E5">
      <w:pPr>
        <w:spacing w:before="240" w:line="360" w:lineRule="auto"/>
        <w:ind w:left="720" w:hanging="720"/>
        <w:jc w:val="both"/>
        <w:rPr>
          <w:rFonts w:ascii="Times New Roman" w:hAnsi="Times New Roman" w:cs="Times New Roman"/>
        </w:rPr>
      </w:pPr>
      <w:r w:rsidRPr="003754E5">
        <w:rPr>
          <w:rFonts w:ascii="Times New Roman" w:hAnsi="Times New Roman" w:cs="Times New Roman"/>
        </w:rPr>
        <w:t xml:space="preserve">Çavus, M. F., &amp; Gökçen,A. 2015) . Psychological Capital : Definition,Components and Effects. </w:t>
      </w:r>
      <w:r w:rsidRPr="003754E5">
        <w:rPr>
          <w:rFonts w:ascii="Times New Roman" w:hAnsi="Times New Roman" w:cs="Times New Roman"/>
          <w:i/>
        </w:rPr>
        <w:t xml:space="preserve">British Journal of Education,Society &amp; </w:t>
      </w:r>
      <w:r w:rsidRPr="003754E5">
        <w:rPr>
          <w:rFonts w:ascii="Times New Roman" w:hAnsi="Times New Roman" w:cs="Times New Roman"/>
          <w:i/>
        </w:rPr>
        <w:lastRenderedPageBreak/>
        <w:t>Behavioural Science</w:t>
      </w:r>
      <w:r w:rsidRPr="003754E5">
        <w:rPr>
          <w:rFonts w:ascii="Times New Roman" w:hAnsi="Times New Roman" w:cs="Times New Roman"/>
        </w:rPr>
        <w:t>,5 3): 244-255</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Papalia, D.</w:t>
      </w:r>
      <w:r w:rsidRPr="003754E5">
        <w:rPr>
          <w:rFonts w:ascii="Times New Roman" w:hAnsi="Times New Roman" w:cs="Times New Roman"/>
          <w:lang w:val="en-US"/>
        </w:rPr>
        <w:t xml:space="preserve"> </w:t>
      </w:r>
      <w:r w:rsidR="00C2156D">
        <w:rPr>
          <w:rFonts w:ascii="Times New Roman" w:hAnsi="Times New Roman" w:cs="Times New Roman"/>
        </w:rPr>
        <w:t xml:space="preserve">E., Olds. S.W., &amp; Feldman R.D. </w:t>
      </w:r>
      <w:r w:rsidRPr="003754E5">
        <w:rPr>
          <w:rFonts w:ascii="Times New Roman" w:hAnsi="Times New Roman" w:cs="Times New Roman"/>
        </w:rPr>
        <w:t xml:space="preserve">(2009). </w:t>
      </w:r>
      <w:r w:rsidRPr="003754E5">
        <w:rPr>
          <w:rFonts w:ascii="Times New Roman" w:hAnsi="Times New Roman" w:cs="Times New Roman"/>
          <w:i/>
        </w:rPr>
        <w:t>Human Deveploment</w:t>
      </w:r>
      <w:r w:rsidRPr="003754E5">
        <w:rPr>
          <w:rFonts w:ascii="Times New Roman" w:hAnsi="Times New Roman" w:cs="Times New Roman"/>
          <w:i/>
          <w:lang w:val="en-US"/>
        </w:rPr>
        <w:t>.</w:t>
      </w:r>
      <w:r w:rsidRPr="003754E5">
        <w:rPr>
          <w:rFonts w:ascii="Times New Roman" w:hAnsi="Times New Roman" w:cs="Times New Roman"/>
        </w:rPr>
        <w:t xml:space="preserve"> 10</w:t>
      </w:r>
      <w:r w:rsidRPr="003754E5">
        <w:rPr>
          <w:rFonts w:ascii="Times New Roman" w:hAnsi="Times New Roman" w:cs="Times New Roman"/>
          <w:vertAlign w:val="superscript"/>
        </w:rPr>
        <w:t>th</w:t>
      </w:r>
      <w:r w:rsidRPr="003754E5">
        <w:rPr>
          <w:rFonts w:ascii="Times New Roman" w:hAnsi="Times New Roman" w:cs="Times New Roman"/>
        </w:rPr>
        <w:t xml:space="preserve"> ed. New York</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Pramusinto ,H</w:t>
      </w:r>
      <w:r w:rsidRPr="003754E5">
        <w:rPr>
          <w:rFonts w:ascii="Times New Roman" w:hAnsi="Times New Roman" w:cs="Times New Roman"/>
          <w:lang w:val="en-US"/>
        </w:rPr>
        <w:t xml:space="preserve"> </w:t>
      </w:r>
      <w:r w:rsidRPr="003754E5">
        <w:rPr>
          <w:rFonts w:ascii="Times New Roman" w:hAnsi="Times New Roman" w:cs="Times New Roman"/>
        </w:rPr>
        <w:t>.,Muaniawaty,I.,</w:t>
      </w:r>
      <w:r w:rsidRPr="003754E5">
        <w:rPr>
          <w:rFonts w:ascii="Times New Roman" w:hAnsi="Times New Roman" w:cs="Times New Roman"/>
          <w:lang w:val="en-US"/>
        </w:rPr>
        <w:t xml:space="preserve"> &amp;</w:t>
      </w:r>
      <w:r w:rsidRPr="003754E5">
        <w:rPr>
          <w:rFonts w:ascii="Times New Roman" w:hAnsi="Times New Roman" w:cs="Times New Roman"/>
        </w:rPr>
        <w:t xml:space="preserve"> Bowo,</w:t>
      </w:r>
      <w:r w:rsidRPr="003754E5">
        <w:rPr>
          <w:rFonts w:ascii="Times New Roman" w:hAnsi="Times New Roman" w:cs="Times New Roman"/>
          <w:lang w:val="en-US"/>
        </w:rPr>
        <w:t xml:space="preserve"> </w:t>
      </w:r>
      <w:r w:rsidRPr="003754E5">
        <w:rPr>
          <w:rFonts w:ascii="Times New Roman" w:hAnsi="Times New Roman" w:cs="Times New Roman"/>
        </w:rPr>
        <w:t xml:space="preserve">P.A </w:t>
      </w:r>
      <w:r w:rsidRPr="003754E5">
        <w:rPr>
          <w:rFonts w:ascii="Times New Roman" w:hAnsi="Times New Roman" w:cs="Times New Roman"/>
          <w:lang w:val="en-US"/>
        </w:rPr>
        <w:t>(</w:t>
      </w:r>
      <w:r w:rsidRPr="003754E5">
        <w:rPr>
          <w:rFonts w:ascii="Times New Roman" w:hAnsi="Times New Roman" w:cs="Times New Roman"/>
        </w:rPr>
        <w:t>2017). Evaluasi Program Ontime Graduation Jurusan Pendidikan Ekonomi Universitas Negeri Semarang. Jurnal Pendidikan Ekonomi.  P-ISSN 2337-4721</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R. D, Pambudi, A. A. Supianto</w:t>
      </w:r>
      <w:r w:rsidRPr="003754E5">
        <w:rPr>
          <w:rFonts w:ascii="Times New Roman" w:hAnsi="Times New Roman" w:cs="Times New Roman"/>
          <w:lang w:val="en-US"/>
        </w:rPr>
        <w:t>.</w:t>
      </w:r>
      <w:r w:rsidRPr="003754E5">
        <w:rPr>
          <w:rFonts w:ascii="Times New Roman" w:hAnsi="Times New Roman" w:cs="Times New Roman"/>
        </w:rPr>
        <w:t>, &amp; D.N.Y. Setiawan,(2019). “</w:t>
      </w:r>
      <w:r w:rsidRPr="003754E5">
        <w:rPr>
          <w:rFonts w:ascii="Times New Roman" w:hAnsi="Times New Roman" w:cs="Times New Roman"/>
          <w:i/>
        </w:rPr>
        <w:t>Prediksi Kelulusan Mahasiswa Berdasarkan Kinerja Akademik Menggunakan Pendekatan Data Mining pada Program Studi Sistem Informasi Fakultas Ilmu Komputer Universitas Brawijaya</w:t>
      </w:r>
      <w:r w:rsidRPr="003754E5">
        <w:rPr>
          <w:rFonts w:ascii="Times New Roman" w:hAnsi="Times New Roman" w:cs="Times New Roman"/>
        </w:rPr>
        <w:t>”. 3 ( 3</w:t>
      </w:r>
      <w:r w:rsidRPr="003754E5">
        <w:rPr>
          <w:rFonts w:ascii="Times New Roman" w:hAnsi="Times New Roman" w:cs="Times New Roman"/>
          <w:lang w:val="en-US"/>
        </w:rPr>
        <w:t>)</w:t>
      </w:r>
      <w:r w:rsidRPr="003754E5">
        <w:rPr>
          <w:rFonts w:ascii="Times New Roman" w:hAnsi="Times New Roman" w:cs="Times New Roman"/>
        </w:rPr>
        <w:t>, pp 2194-2200.201</w:t>
      </w:r>
      <w:r w:rsidRPr="003754E5">
        <w:rPr>
          <w:rFonts w:ascii="Times New Roman" w:hAnsi="Times New Roman" w:cs="Times New Roman"/>
          <w:lang w:val="en-US"/>
        </w:rPr>
        <w:t>.</w:t>
      </w:r>
    </w:p>
    <w:p w:rsidR="003754E5" w:rsidRPr="003754E5" w:rsidRDefault="003754E5" w:rsidP="00C2156D">
      <w:pPr>
        <w:tabs>
          <w:tab w:val="left" w:pos="720"/>
        </w:tabs>
        <w:spacing w:line="360" w:lineRule="auto"/>
        <w:ind w:left="720" w:hanging="720"/>
        <w:jc w:val="both"/>
        <w:rPr>
          <w:rFonts w:ascii="Times New Roman" w:hAnsi="Times New Roman" w:cs="Times New Roman"/>
          <w:lang w:val="en-US"/>
        </w:rPr>
      </w:pPr>
      <w:r w:rsidRPr="003754E5">
        <w:rPr>
          <w:rFonts w:ascii="Times New Roman" w:hAnsi="Times New Roman" w:cs="Times New Roman"/>
        </w:rPr>
        <w:t>Rakhmat, J</w:t>
      </w:r>
      <w:r w:rsidRPr="003754E5">
        <w:rPr>
          <w:rFonts w:ascii="Times New Roman" w:hAnsi="Times New Roman" w:cs="Times New Roman"/>
          <w:lang w:val="en-US"/>
        </w:rPr>
        <w:t>.</w:t>
      </w:r>
      <w:r w:rsidRPr="003754E5">
        <w:rPr>
          <w:rFonts w:ascii="Times New Roman" w:hAnsi="Times New Roman" w:cs="Times New Roman"/>
        </w:rPr>
        <w:t xml:space="preserve"> (2003). </w:t>
      </w:r>
      <w:r w:rsidRPr="003754E5">
        <w:rPr>
          <w:rFonts w:ascii="Times New Roman" w:hAnsi="Times New Roman" w:cs="Times New Roman"/>
          <w:i/>
        </w:rPr>
        <w:t>Psikologi Komunikasi</w:t>
      </w:r>
      <w:r w:rsidRPr="003754E5">
        <w:rPr>
          <w:rFonts w:ascii="Times New Roman" w:hAnsi="Times New Roman" w:cs="Times New Roman"/>
        </w:rPr>
        <w:t>. Bandung: PT. Remaja Pusda Karya</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Safari,</w:t>
      </w:r>
      <w:r w:rsidRPr="003754E5">
        <w:rPr>
          <w:rFonts w:ascii="Times New Roman" w:hAnsi="Times New Roman" w:cs="Times New Roman"/>
          <w:lang w:val="en-US"/>
        </w:rPr>
        <w:t xml:space="preserve"> </w:t>
      </w:r>
      <w:r w:rsidRPr="003754E5">
        <w:rPr>
          <w:rFonts w:ascii="Times New Roman" w:hAnsi="Times New Roman" w:cs="Times New Roman"/>
        </w:rPr>
        <w:t>T., &amp; Saputra</w:t>
      </w:r>
      <w:r w:rsidRPr="003754E5">
        <w:rPr>
          <w:rFonts w:ascii="Times New Roman" w:hAnsi="Times New Roman" w:cs="Times New Roman"/>
          <w:lang w:val="en-US"/>
        </w:rPr>
        <w:t xml:space="preserve"> </w:t>
      </w:r>
      <w:r w:rsidRPr="003754E5">
        <w:rPr>
          <w:rFonts w:ascii="Times New Roman" w:hAnsi="Times New Roman" w:cs="Times New Roman"/>
        </w:rPr>
        <w:t>,N</w:t>
      </w:r>
      <w:r w:rsidRPr="003754E5">
        <w:rPr>
          <w:rFonts w:ascii="Times New Roman" w:hAnsi="Times New Roman" w:cs="Times New Roman"/>
          <w:lang w:val="en-US"/>
        </w:rPr>
        <w:t xml:space="preserve"> </w:t>
      </w:r>
      <w:r w:rsidRPr="003754E5">
        <w:rPr>
          <w:rFonts w:ascii="Times New Roman" w:hAnsi="Times New Roman" w:cs="Times New Roman"/>
        </w:rPr>
        <w:t xml:space="preserve">.E. </w:t>
      </w:r>
      <w:r w:rsidRPr="003754E5">
        <w:rPr>
          <w:rFonts w:ascii="Times New Roman" w:hAnsi="Times New Roman" w:cs="Times New Roman"/>
          <w:lang w:val="en-US"/>
        </w:rPr>
        <w:t>(</w:t>
      </w:r>
      <w:r w:rsidRPr="003754E5">
        <w:rPr>
          <w:rFonts w:ascii="Times New Roman" w:hAnsi="Times New Roman" w:cs="Times New Roman"/>
        </w:rPr>
        <w:t xml:space="preserve">2009). </w:t>
      </w:r>
      <w:r w:rsidRPr="003754E5">
        <w:rPr>
          <w:rFonts w:ascii="Times New Roman" w:hAnsi="Times New Roman" w:cs="Times New Roman"/>
          <w:i/>
        </w:rPr>
        <w:t>Manajemen Emosi</w:t>
      </w:r>
      <w:r w:rsidRPr="003754E5">
        <w:rPr>
          <w:rFonts w:ascii="Times New Roman" w:hAnsi="Times New Roman" w:cs="Times New Roman"/>
        </w:rPr>
        <w:t>. Jakarta : Bumi Aksara</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lastRenderedPageBreak/>
        <w:t xml:space="preserve">Santrock. J.W (2002). </w:t>
      </w:r>
      <w:r w:rsidRPr="003754E5">
        <w:rPr>
          <w:rFonts w:ascii="Times New Roman" w:hAnsi="Times New Roman" w:cs="Times New Roman"/>
          <w:i/>
        </w:rPr>
        <w:t>Adolescene: Perkembangan Remaja</w:t>
      </w:r>
      <w:r w:rsidRPr="003754E5">
        <w:rPr>
          <w:rFonts w:ascii="Times New Roman" w:hAnsi="Times New Roman" w:cs="Times New Roman"/>
        </w:rPr>
        <w:t>. (edisi keenam) Jakarta : Erlangga</w:t>
      </w:r>
      <w:r w:rsidRPr="003754E5">
        <w:rPr>
          <w:rFonts w:ascii="Times New Roman" w:hAnsi="Times New Roman" w:cs="Times New Roman"/>
          <w:lang w:val="en-US"/>
        </w:rPr>
        <w:t>.</w:t>
      </w:r>
    </w:p>
    <w:p w:rsidR="003754E5" w:rsidRPr="00C2156D"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Snyder,</w:t>
      </w:r>
      <w:r w:rsidRPr="003754E5">
        <w:rPr>
          <w:rFonts w:ascii="Times New Roman" w:hAnsi="Times New Roman" w:cs="Times New Roman"/>
          <w:lang w:val="en-US"/>
        </w:rPr>
        <w:t xml:space="preserve"> </w:t>
      </w:r>
      <w:r w:rsidRPr="003754E5">
        <w:rPr>
          <w:rFonts w:ascii="Times New Roman" w:hAnsi="Times New Roman" w:cs="Times New Roman"/>
        </w:rPr>
        <w:t xml:space="preserve">C. R (2000). Hyphotesis: </w:t>
      </w:r>
      <w:r w:rsidRPr="003754E5">
        <w:rPr>
          <w:rFonts w:ascii="Times New Roman" w:hAnsi="Times New Roman" w:cs="Times New Roman"/>
          <w:i/>
        </w:rPr>
        <w:t>There is Hope In C.R.Snyder (Eds), Handbook of Hope Theory,Measure and Applicatuins</w:t>
      </w:r>
      <w:r w:rsidRPr="003754E5">
        <w:rPr>
          <w:rFonts w:ascii="Times New Roman" w:hAnsi="Times New Roman" w:cs="Times New Roman"/>
          <w:lang w:val="en-US"/>
        </w:rPr>
        <w:t>.</w:t>
      </w:r>
      <w:r w:rsidR="00C2156D">
        <w:rPr>
          <w:rFonts w:ascii="Times New Roman" w:hAnsi="Times New Roman" w:cs="Times New Roman"/>
        </w:rPr>
        <w:t xml:space="preserve"> (pp,3-21). </w:t>
      </w:r>
      <w:r w:rsidRPr="003754E5">
        <w:rPr>
          <w:rFonts w:ascii="Times New Roman" w:hAnsi="Times New Roman" w:cs="Times New Roman"/>
        </w:rPr>
        <w:t>San Diego</w:t>
      </w:r>
      <w:r w:rsidR="00C2156D">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 xml:space="preserve">Snyder, C. R. (2002). Hope and Academic Succes In College. </w:t>
      </w:r>
      <w:r w:rsidRPr="003754E5">
        <w:rPr>
          <w:rFonts w:ascii="Times New Roman" w:hAnsi="Times New Roman" w:cs="Times New Roman"/>
          <w:i/>
        </w:rPr>
        <w:t xml:space="preserve">Journal of educational Psychology. </w:t>
      </w:r>
      <w:r w:rsidRPr="003754E5">
        <w:rPr>
          <w:rFonts w:ascii="Times New Roman" w:hAnsi="Times New Roman" w:cs="Times New Roman"/>
        </w:rPr>
        <w:t>Vol.94. No 4,820-826</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rPr>
      </w:pPr>
      <w:r w:rsidRPr="003754E5">
        <w:rPr>
          <w:rFonts w:ascii="Times New Roman" w:hAnsi="Times New Roman" w:cs="Times New Roman"/>
        </w:rPr>
        <w:t>Snyder,</w:t>
      </w:r>
      <w:r w:rsidRPr="003754E5">
        <w:rPr>
          <w:rFonts w:ascii="Times New Roman" w:hAnsi="Times New Roman" w:cs="Times New Roman"/>
          <w:lang w:val="en-US"/>
        </w:rPr>
        <w:t xml:space="preserve"> </w:t>
      </w:r>
      <w:r w:rsidRPr="003754E5">
        <w:rPr>
          <w:rFonts w:ascii="Times New Roman" w:hAnsi="Times New Roman" w:cs="Times New Roman"/>
        </w:rPr>
        <w:t>C. R.</w:t>
      </w:r>
      <w:r w:rsidRPr="003754E5">
        <w:rPr>
          <w:rFonts w:ascii="Times New Roman" w:hAnsi="Times New Roman" w:cs="Times New Roman"/>
          <w:lang w:val="en-US"/>
        </w:rPr>
        <w:t>.</w:t>
      </w:r>
      <w:r w:rsidRPr="003754E5">
        <w:rPr>
          <w:rFonts w:ascii="Times New Roman" w:hAnsi="Times New Roman" w:cs="Times New Roman"/>
        </w:rPr>
        <w:t>, Feldman,B.</w:t>
      </w:r>
      <w:r w:rsidRPr="003754E5">
        <w:rPr>
          <w:rFonts w:ascii="Times New Roman" w:hAnsi="Times New Roman" w:cs="Times New Roman"/>
          <w:lang w:val="en-US"/>
        </w:rPr>
        <w:t xml:space="preserve"> </w:t>
      </w:r>
      <w:r w:rsidRPr="003754E5">
        <w:rPr>
          <w:rFonts w:ascii="Times New Roman" w:hAnsi="Times New Roman" w:cs="Times New Roman"/>
        </w:rPr>
        <w:t>D., Shorey,</w:t>
      </w:r>
      <w:r w:rsidRPr="003754E5">
        <w:rPr>
          <w:rFonts w:ascii="Times New Roman" w:hAnsi="Times New Roman" w:cs="Times New Roman"/>
          <w:lang w:val="en-US"/>
        </w:rPr>
        <w:t xml:space="preserve"> </w:t>
      </w:r>
      <w:r w:rsidRPr="003754E5">
        <w:rPr>
          <w:rFonts w:ascii="Times New Roman" w:hAnsi="Times New Roman" w:cs="Times New Roman"/>
        </w:rPr>
        <w:t>H.</w:t>
      </w:r>
      <w:r w:rsidRPr="003754E5">
        <w:rPr>
          <w:rFonts w:ascii="Times New Roman" w:hAnsi="Times New Roman" w:cs="Times New Roman"/>
          <w:lang w:val="en-US"/>
        </w:rPr>
        <w:t xml:space="preserve"> </w:t>
      </w:r>
      <w:r w:rsidRPr="003754E5">
        <w:rPr>
          <w:rFonts w:ascii="Times New Roman" w:hAnsi="Times New Roman" w:cs="Times New Roman"/>
        </w:rPr>
        <w:t>S., &amp; Rand,K.L</w:t>
      </w:r>
      <w:r w:rsidRPr="003754E5">
        <w:rPr>
          <w:rFonts w:ascii="Times New Roman" w:hAnsi="Times New Roman" w:cs="Times New Roman"/>
          <w:lang w:val="en-US"/>
        </w:rPr>
        <w:t xml:space="preserve">. </w:t>
      </w:r>
      <w:r w:rsidRPr="003754E5">
        <w:rPr>
          <w:rFonts w:ascii="Times New Roman" w:hAnsi="Times New Roman" w:cs="Times New Roman"/>
        </w:rPr>
        <w:t xml:space="preserve">(2002).  Professional School Counseling.  </w:t>
      </w:r>
      <w:r w:rsidRPr="003754E5">
        <w:rPr>
          <w:rFonts w:ascii="Times New Roman" w:hAnsi="Times New Roman" w:cs="Times New Roman"/>
          <w:i/>
        </w:rPr>
        <w:t>Journal Articles</w:t>
      </w:r>
      <w:r w:rsidRPr="003754E5">
        <w:rPr>
          <w:rFonts w:ascii="Times New Roman" w:hAnsi="Times New Roman" w:cs="Times New Roman"/>
        </w:rPr>
        <w:t>. 1096-2409</w:t>
      </w:r>
    </w:p>
    <w:p w:rsidR="003754E5" w:rsidRPr="003754E5" w:rsidRDefault="003754E5" w:rsidP="003754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Sugiyono</w:t>
      </w:r>
      <w:r w:rsidRPr="003754E5">
        <w:rPr>
          <w:rFonts w:ascii="Times New Roman" w:hAnsi="Times New Roman" w:cs="Times New Roman"/>
          <w:lang w:val="en-US"/>
        </w:rPr>
        <w:t>.</w:t>
      </w:r>
      <w:r w:rsidRPr="003754E5">
        <w:rPr>
          <w:rFonts w:ascii="Times New Roman" w:hAnsi="Times New Roman" w:cs="Times New Roman"/>
        </w:rPr>
        <w:t xml:space="preserve"> (2013). </w:t>
      </w:r>
      <w:r w:rsidRPr="003754E5">
        <w:rPr>
          <w:rFonts w:ascii="Times New Roman" w:hAnsi="Times New Roman" w:cs="Times New Roman"/>
          <w:i/>
        </w:rPr>
        <w:t>Statistika untuk Penelitian</w:t>
      </w:r>
      <w:r w:rsidRPr="003754E5">
        <w:rPr>
          <w:rFonts w:ascii="Times New Roman" w:hAnsi="Times New Roman" w:cs="Times New Roman"/>
        </w:rPr>
        <w:t>. Bandung :alfabeta</w:t>
      </w:r>
      <w:r w:rsidRPr="003754E5">
        <w:rPr>
          <w:rFonts w:ascii="Times New Roman" w:hAnsi="Times New Roman" w:cs="Times New Roman"/>
          <w:lang w:val="en-US"/>
        </w:rPr>
        <w:t>.</w:t>
      </w:r>
    </w:p>
    <w:p w:rsidR="003754E5" w:rsidRPr="003754E5" w:rsidRDefault="003754E5" w:rsidP="003754E5">
      <w:pPr>
        <w:spacing w:line="360" w:lineRule="auto"/>
        <w:ind w:left="720" w:hanging="720"/>
        <w:jc w:val="both"/>
        <w:rPr>
          <w:rFonts w:ascii="Times New Roman" w:hAnsi="Times New Roman" w:cs="Times New Roman"/>
          <w:i/>
          <w:lang w:val="en-US"/>
        </w:rPr>
      </w:pPr>
      <w:r w:rsidRPr="003754E5">
        <w:rPr>
          <w:rFonts w:ascii="Times New Roman" w:hAnsi="Times New Roman" w:cs="Times New Roman"/>
        </w:rPr>
        <w:t>Weil &amp; Coleen M</w:t>
      </w:r>
      <w:r w:rsidRPr="003754E5">
        <w:rPr>
          <w:rFonts w:ascii="Times New Roman" w:hAnsi="Times New Roman" w:cs="Times New Roman"/>
          <w:lang w:val="en-US"/>
        </w:rPr>
        <w:t>.</w:t>
      </w:r>
      <w:r w:rsidRPr="003754E5">
        <w:rPr>
          <w:rFonts w:ascii="Times New Roman" w:hAnsi="Times New Roman" w:cs="Times New Roman"/>
        </w:rPr>
        <w:t xml:space="preserve"> (2000). Exploring Hope in Patients with End Stage Renal.</w:t>
      </w:r>
      <w:r w:rsidRPr="003754E5">
        <w:rPr>
          <w:rFonts w:ascii="Times New Roman" w:hAnsi="Times New Roman" w:cs="Times New Roman"/>
          <w:i/>
        </w:rPr>
        <w:t xml:space="preserve"> Journal </w:t>
      </w:r>
      <w:r w:rsidRPr="003754E5">
        <w:rPr>
          <w:rFonts w:ascii="Times New Roman" w:hAnsi="Times New Roman" w:cs="Times New Roman"/>
          <w:i/>
          <w:lang w:val="en-US"/>
        </w:rPr>
        <w:t xml:space="preserve">   </w:t>
      </w:r>
      <w:r w:rsidRPr="003754E5">
        <w:rPr>
          <w:rFonts w:ascii="Times New Roman" w:hAnsi="Times New Roman" w:cs="Times New Roman"/>
          <w:i/>
        </w:rPr>
        <w:t>Psychology.</w:t>
      </w:r>
      <w:r w:rsidRPr="003754E5">
        <w:rPr>
          <w:rFonts w:ascii="Times New Roman" w:hAnsi="Times New Roman" w:cs="Times New Roman"/>
        </w:rPr>
        <w:t xml:space="preserve"> Vol. 97 (1), 23-31</w:t>
      </w:r>
      <w:r w:rsidRPr="003754E5">
        <w:rPr>
          <w:rFonts w:ascii="Times New Roman" w:hAnsi="Times New Roman" w:cs="Times New Roman"/>
          <w:lang w:val="en-US"/>
        </w:rPr>
        <w:t>.</w:t>
      </w:r>
    </w:p>
    <w:p w:rsidR="003754E5" w:rsidRDefault="003754E5" w:rsidP="00C2156D">
      <w:pPr>
        <w:spacing w:after="0" w:line="360" w:lineRule="auto"/>
        <w:ind w:left="720" w:hanging="720"/>
        <w:jc w:val="both"/>
        <w:rPr>
          <w:rFonts w:ascii="Times New Roman" w:hAnsi="Times New Roman" w:cs="Times New Roman"/>
          <w:lang w:val="en-US"/>
        </w:rPr>
      </w:pPr>
      <w:r w:rsidRPr="003754E5">
        <w:rPr>
          <w:rFonts w:ascii="Times New Roman" w:hAnsi="Times New Roman" w:cs="Times New Roman"/>
        </w:rPr>
        <w:t>Widarto. (2017). Faktor Penghambat Studi Mahasiswa Yang Tidak Lulus Tepat Waktu di Jurusan Pendidikan Teknik Mesin FT</w:t>
      </w:r>
    </w:p>
    <w:p w:rsidR="00A26467" w:rsidRPr="003754E5" w:rsidRDefault="003754E5" w:rsidP="00D95BE5">
      <w:pPr>
        <w:spacing w:line="360" w:lineRule="auto"/>
        <w:ind w:left="720" w:hanging="720"/>
        <w:jc w:val="both"/>
        <w:rPr>
          <w:rFonts w:ascii="Times New Roman" w:hAnsi="Times New Roman" w:cs="Times New Roman"/>
          <w:lang w:val="en-US"/>
        </w:rPr>
      </w:pPr>
      <w:r w:rsidRPr="003754E5">
        <w:rPr>
          <w:rFonts w:ascii="Times New Roman" w:hAnsi="Times New Roman" w:cs="Times New Roman"/>
        </w:rPr>
        <w:t xml:space="preserve">UNY. </w:t>
      </w:r>
      <w:r w:rsidRPr="003754E5">
        <w:rPr>
          <w:rFonts w:ascii="Times New Roman" w:hAnsi="Times New Roman" w:cs="Times New Roman"/>
          <w:i/>
        </w:rPr>
        <w:t>Jurnal Dinamika Vkasinal Teknik Mesin</w:t>
      </w:r>
      <w:r w:rsidRPr="003754E5">
        <w:rPr>
          <w:rFonts w:ascii="Times New Roman" w:hAnsi="Times New Roman" w:cs="Times New Roman"/>
        </w:rPr>
        <w:t xml:space="preserve"> </w:t>
      </w:r>
      <w:r w:rsidRPr="003754E5">
        <w:rPr>
          <w:rFonts w:ascii="Times New Roman" w:hAnsi="Times New Roman" w:cs="Times New Roman"/>
          <w:lang w:val="en-US"/>
        </w:rPr>
        <w:t>.</w:t>
      </w:r>
      <w:r w:rsidRPr="003754E5">
        <w:rPr>
          <w:rFonts w:ascii="Times New Roman" w:hAnsi="Times New Roman" w:cs="Times New Roman"/>
        </w:rPr>
        <w:t>127-138</w:t>
      </w:r>
      <w:r w:rsidR="00C2156D">
        <w:rPr>
          <w:rFonts w:ascii="Times New Roman" w:hAnsi="Times New Roman" w:cs="Times New Roman"/>
          <w:lang w:val="en-US"/>
        </w:rPr>
        <w:t>.</w:t>
      </w:r>
    </w:p>
    <w:sectPr w:rsidR="00A26467" w:rsidRPr="003754E5" w:rsidSect="003754E5">
      <w:type w:val="evenPage"/>
      <w:pgSz w:w="11906" w:h="16838" w:code="9"/>
      <w:pgMar w:top="1701" w:right="2275" w:bottom="2275" w:left="1701"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36" w:rsidRDefault="00871836" w:rsidP="003754E5">
      <w:pPr>
        <w:spacing w:after="0" w:line="240" w:lineRule="auto"/>
      </w:pPr>
      <w:r>
        <w:separator/>
      </w:r>
    </w:p>
  </w:endnote>
  <w:endnote w:type="continuationSeparator" w:id="0">
    <w:p w:rsidR="00871836" w:rsidRDefault="00871836" w:rsidP="0037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36" w:rsidRDefault="00871836" w:rsidP="003754E5">
      <w:pPr>
        <w:spacing w:after="0" w:line="240" w:lineRule="auto"/>
      </w:pPr>
      <w:r>
        <w:separator/>
      </w:r>
    </w:p>
  </w:footnote>
  <w:footnote w:type="continuationSeparator" w:id="0">
    <w:p w:rsidR="00871836" w:rsidRDefault="00871836" w:rsidP="00375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99" w:rsidRDefault="00D95BE5">
    <w:pPr>
      <w:pStyle w:val="Header"/>
      <w:jc w:val="right"/>
    </w:pPr>
  </w:p>
  <w:p w:rsidR="00552199" w:rsidRDefault="00D95B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A18"/>
    <w:multiLevelType w:val="hybridMultilevel"/>
    <w:tmpl w:val="FDA8C040"/>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6AB79DC"/>
    <w:multiLevelType w:val="hybridMultilevel"/>
    <w:tmpl w:val="5BB00296"/>
    <w:lvl w:ilvl="0" w:tplc="9E6C20BC">
      <w:start w:val="1"/>
      <w:numFmt w:val="decimal"/>
      <w:lvlText w:val="%1."/>
      <w:lvlJc w:val="left"/>
      <w:pPr>
        <w:ind w:left="360" w:hanging="360"/>
      </w:pPr>
      <w:rPr>
        <w:b/>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9656D58C">
      <w:start w:val="1"/>
      <w:numFmt w:val="decimal"/>
      <w:lvlText w:val="%4."/>
      <w:lvlJc w:val="left"/>
      <w:pPr>
        <w:ind w:left="360" w:hanging="360"/>
      </w:pPr>
      <w:rPr>
        <w:b/>
      </w:r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nsid w:val="6E5B631D"/>
    <w:multiLevelType w:val="hybridMultilevel"/>
    <w:tmpl w:val="3E025D74"/>
    <w:lvl w:ilvl="0" w:tplc="BA4EC62A">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62"/>
    <w:rsid w:val="00000A07"/>
    <w:rsid w:val="00004799"/>
    <w:rsid w:val="00016187"/>
    <w:rsid w:val="00020015"/>
    <w:rsid w:val="000217E2"/>
    <w:rsid w:val="00022231"/>
    <w:rsid w:val="00024815"/>
    <w:rsid w:val="00047E93"/>
    <w:rsid w:val="00055FDE"/>
    <w:rsid w:val="00061479"/>
    <w:rsid w:val="00066B49"/>
    <w:rsid w:val="0008716A"/>
    <w:rsid w:val="00090827"/>
    <w:rsid w:val="00094986"/>
    <w:rsid w:val="00095B27"/>
    <w:rsid w:val="0009669C"/>
    <w:rsid w:val="00096B68"/>
    <w:rsid w:val="000A3384"/>
    <w:rsid w:val="000A385D"/>
    <w:rsid w:val="000A7B8E"/>
    <w:rsid w:val="000B279E"/>
    <w:rsid w:val="000B7CFF"/>
    <w:rsid w:val="000C1021"/>
    <w:rsid w:val="000C3E9B"/>
    <w:rsid w:val="000C5241"/>
    <w:rsid w:val="000D0014"/>
    <w:rsid w:val="000D189E"/>
    <w:rsid w:val="000D5597"/>
    <w:rsid w:val="000D7968"/>
    <w:rsid w:val="000E74A4"/>
    <w:rsid w:val="000F28B9"/>
    <w:rsid w:val="000F4068"/>
    <w:rsid w:val="000F6062"/>
    <w:rsid w:val="001165A2"/>
    <w:rsid w:val="001209C2"/>
    <w:rsid w:val="0012112A"/>
    <w:rsid w:val="00127E0F"/>
    <w:rsid w:val="001405E5"/>
    <w:rsid w:val="00145E6C"/>
    <w:rsid w:val="00146807"/>
    <w:rsid w:val="00151342"/>
    <w:rsid w:val="00157264"/>
    <w:rsid w:val="00160426"/>
    <w:rsid w:val="0016122E"/>
    <w:rsid w:val="00161C04"/>
    <w:rsid w:val="001627EA"/>
    <w:rsid w:val="00170E65"/>
    <w:rsid w:val="00172BDE"/>
    <w:rsid w:val="00173C34"/>
    <w:rsid w:val="00177D24"/>
    <w:rsid w:val="00184B1E"/>
    <w:rsid w:val="001919C8"/>
    <w:rsid w:val="00193965"/>
    <w:rsid w:val="00196F9C"/>
    <w:rsid w:val="001A1DA7"/>
    <w:rsid w:val="001B04BF"/>
    <w:rsid w:val="001B1FAF"/>
    <w:rsid w:val="001B3D0D"/>
    <w:rsid w:val="001B4795"/>
    <w:rsid w:val="001B5F85"/>
    <w:rsid w:val="001C16FF"/>
    <w:rsid w:val="001C1B65"/>
    <w:rsid w:val="001D2C14"/>
    <w:rsid w:val="001D4C70"/>
    <w:rsid w:val="001E1DD1"/>
    <w:rsid w:val="001E54C1"/>
    <w:rsid w:val="001F1040"/>
    <w:rsid w:val="00210793"/>
    <w:rsid w:val="00211D4A"/>
    <w:rsid w:val="00212F90"/>
    <w:rsid w:val="00215501"/>
    <w:rsid w:val="002203FB"/>
    <w:rsid w:val="002244AE"/>
    <w:rsid w:val="00225CDB"/>
    <w:rsid w:val="00232C5D"/>
    <w:rsid w:val="00233A0A"/>
    <w:rsid w:val="0023611C"/>
    <w:rsid w:val="002416B6"/>
    <w:rsid w:val="00243763"/>
    <w:rsid w:val="00250871"/>
    <w:rsid w:val="002637BB"/>
    <w:rsid w:val="00263C4C"/>
    <w:rsid w:val="00276E99"/>
    <w:rsid w:val="00280735"/>
    <w:rsid w:val="00287500"/>
    <w:rsid w:val="00291AA3"/>
    <w:rsid w:val="0029224A"/>
    <w:rsid w:val="002A07D4"/>
    <w:rsid w:val="002A7976"/>
    <w:rsid w:val="002B0B6C"/>
    <w:rsid w:val="002B1B99"/>
    <w:rsid w:val="002B518C"/>
    <w:rsid w:val="002B73E9"/>
    <w:rsid w:val="002C1F02"/>
    <w:rsid w:val="002C37FD"/>
    <w:rsid w:val="002C613A"/>
    <w:rsid w:val="002C78F8"/>
    <w:rsid w:val="002D1E94"/>
    <w:rsid w:val="002D38BF"/>
    <w:rsid w:val="002D6BC4"/>
    <w:rsid w:val="002E4D44"/>
    <w:rsid w:val="002E5EE4"/>
    <w:rsid w:val="002F3F50"/>
    <w:rsid w:val="002F52DA"/>
    <w:rsid w:val="002F60F3"/>
    <w:rsid w:val="002F6B3F"/>
    <w:rsid w:val="00300039"/>
    <w:rsid w:val="003071B2"/>
    <w:rsid w:val="00312464"/>
    <w:rsid w:val="00312516"/>
    <w:rsid w:val="00317E80"/>
    <w:rsid w:val="0032214F"/>
    <w:rsid w:val="00322519"/>
    <w:rsid w:val="0032286C"/>
    <w:rsid w:val="00323843"/>
    <w:rsid w:val="00326624"/>
    <w:rsid w:val="003338A8"/>
    <w:rsid w:val="0035440F"/>
    <w:rsid w:val="00355453"/>
    <w:rsid w:val="003616D6"/>
    <w:rsid w:val="00365512"/>
    <w:rsid w:val="00366899"/>
    <w:rsid w:val="00367C07"/>
    <w:rsid w:val="0037535A"/>
    <w:rsid w:val="003754E5"/>
    <w:rsid w:val="003869FB"/>
    <w:rsid w:val="00391948"/>
    <w:rsid w:val="003A19A9"/>
    <w:rsid w:val="003A2326"/>
    <w:rsid w:val="003A67A9"/>
    <w:rsid w:val="003B18B1"/>
    <w:rsid w:val="003B1F63"/>
    <w:rsid w:val="003B323F"/>
    <w:rsid w:val="003B5546"/>
    <w:rsid w:val="003C0D45"/>
    <w:rsid w:val="003C2154"/>
    <w:rsid w:val="003C5473"/>
    <w:rsid w:val="003D3E77"/>
    <w:rsid w:val="003D4B1B"/>
    <w:rsid w:val="003E3F33"/>
    <w:rsid w:val="003E63D5"/>
    <w:rsid w:val="003F5BAC"/>
    <w:rsid w:val="004010CD"/>
    <w:rsid w:val="00403F24"/>
    <w:rsid w:val="0040628A"/>
    <w:rsid w:val="00412C42"/>
    <w:rsid w:val="00413062"/>
    <w:rsid w:val="00420AF0"/>
    <w:rsid w:val="004213CB"/>
    <w:rsid w:val="004300F5"/>
    <w:rsid w:val="00433625"/>
    <w:rsid w:val="00440C13"/>
    <w:rsid w:val="004454E8"/>
    <w:rsid w:val="0044790F"/>
    <w:rsid w:val="00457C57"/>
    <w:rsid w:val="00467EE2"/>
    <w:rsid w:val="00471A91"/>
    <w:rsid w:val="004764E3"/>
    <w:rsid w:val="00483697"/>
    <w:rsid w:val="004843EB"/>
    <w:rsid w:val="004869AA"/>
    <w:rsid w:val="00491595"/>
    <w:rsid w:val="004A2314"/>
    <w:rsid w:val="004B4049"/>
    <w:rsid w:val="004C33F7"/>
    <w:rsid w:val="004C70D1"/>
    <w:rsid w:val="004D1DAB"/>
    <w:rsid w:val="004F3028"/>
    <w:rsid w:val="004F48BB"/>
    <w:rsid w:val="004F54E8"/>
    <w:rsid w:val="004F56D8"/>
    <w:rsid w:val="004F6A90"/>
    <w:rsid w:val="00503798"/>
    <w:rsid w:val="00512DED"/>
    <w:rsid w:val="0052009B"/>
    <w:rsid w:val="00520E25"/>
    <w:rsid w:val="00527184"/>
    <w:rsid w:val="005273C4"/>
    <w:rsid w:val="0053090D"/>
    <w:rsid w:val="00535B8E"/>
    <w:rsid w:val="00541A62"/>
    <w:rsid w:val="00543F6B"/>
    <w:rsid w:val="00551A5D"/>
    <w:rsid w:val="00561D1C"/>
    <w:rsid w:val="00563031"/>
    <w:rsid w:val="0056434D"/>
    <w:rsid w:val="0057341F"/>
    <w:rsid w:val="00575145"/>
    <w:rsid w:val="00577A99"/>
    <w:rsid w:val="00581425"/>
    <w:rsid w:val="00581481"/>
    <w:rsid w:val="00586BCC"/>
    <w:rsid w:val="005922F1"/>
    <w:rsid w:val="00593FC3"/>
    <w:rsid w:val="00595FBC"/>
    <w:rsid w:val="005A02AA"/>
    <w:rsid w:val="005A39F2"/>
    <w:rsid w:val="005A3C1D"/>
    <w:rsid w:val="005A3C67"/>
    <w:rsid w:val="005A6323"/>
    <w:rsid w:val="005B0C9D"/>
    <w:rsid w:val="005B4613"/>
    <w:rsid w:val="005C2A9C"/>
    <w:rsid w:val="005C69B7"/>
    <w:rsid w:val="005D6CEF"/>
    <w:rsid w:val="005E48E6"/>
    <w:rsid w:val="005E7CBE"/>
    <w:rsid w:val="005F0CCC"/>
    <w:rsid w:val="005F42D4"/>
    <w:rsid w:val="00604C16"/>
    <w:rsid w:val="00612065"/>
    <w:rsid w:val="00617AD9"/>
    <w:rsid w:val="00626CE5"/>
    <w:rsid w:val="0063558C"/>
    <w:rsid w:val="0064326A"/>
    <w:rsid w:val="00657C6C"/>
    <w:rsid w:val="00673617"/>
    <w:rsid w:val="00675D8D"/>
    <w:rsid w:val="00684FCA"/>
    <w:rsid w:val="0068661A"/>
    <w:rsid w:val="006907A7"/>
    <w:rsid w:val="006924CE"/>
    <w:rsid w:val="00694342"/>
    <w:rsid w:val="00695CCE"/>
    <w:rsid w:val="006979D6"/>
    <w:rsid w:val="006A160B"/>
    <w:rsid w:val="006B0E82"/>
    <w:rsid w:val="006B28F5"/>
    <w:rsid w:val="006B3832"/>
    <w:rsid w:val="006B768B"/>
    <w:rsid w:val="006C6735"/>
    <w:rsid w:val="006D63A5"/>
    <w:rsid w:val="006F11EC"/>
    <w:rsid w:val="006F129A"/>
    <w:rsid w:val="006F455A"/>
    <w:rsid w:val="006F665A"/>
    <w:rsid w:val="00703272"/>
    <w:rsid w:val="00704051"/>
    <w:rsid w:val="00714010"/>
    <w:rsid w:val="00717C07"/>
    <w:rsid w:val="007209E4"/>
    <w:rsid w:val="00721715"/>
    <w:rsid w:val="007223AD"/>
    <w:rsid w:val="007324F0"/>
    <w:rsid w:val="00734E34"/>
    <w:rsid w:val="00735DC9"/>
    <w:rsid w:val="00735E39"/>
    <w:rsid w:val="0073703F"/>
    <w:rsid w:val="007401A7"/>
    <w:rsid w:val="00747AC3"/>
    <w:rsid w:val="00755934"/>
    <w:rsid w:val="007669B7"/>
    <w:rsid w:val="00781925"/>
    <w:rsid w:val="0079086E"/>
    <w:rsid w:val="007952BE"/>
    <w:rsid w:val="007974B4"/>
    <w:rsid w:val="00797A22"/>
    <w:rsid w:val="00797D37"/>
    <w:rsid w:val="007A335C"/>
    <w:rsid w:val="007A5407"/>
    <w:rsid w:val="007A6B1F"/>
    <w:rsid w:val="007B6152"/>
    <w:rsid w:val="007C10CE"/>
    <w:rsid w:val="007C6D76"/>
    <w:rsid w:val="007D1EBB"/>
    <w:rsid w:val="007D760F"/>
    <w:rsid w:val="007E30A4"/>
    <w:rsid w:val="007E5BF2"/>
    <w:rsid w:val="007F01EB"/>
    <w:rsid w:val="007F04A4"/>
    <w:rsid w:val="007F063A"/>
    <w:rsid w:val="007F2456"/>
    <w:rsid w:val="007F2DCF"/>
    <w:rsid w:val="00801994"/>
    <w:rsid w:val="008037DC"/>
    <w:rsid w:val="0080686A"/>
    <w:rsid w:val="00810A4A"/>
    <w:rsid w:val="0081351F"/>
    <w:rsid w:val="0081739B"/>
    <w:rsid w:val="008223D6"/>
    <w:rsid w:val="0082725F"/>
    <w:rsid w:val="0083344C"/>
    <w:rsid w:val="008343F3"/>
    <w:rsid w:val="0084288B"/>
    <w:rsid w:val="00852BDA"/>
    <w:rsid w:val="0085682A"/>
    <w:rsid w:val="008573CC"/>
    <w:rsid w:val="0085796D"/>
    <w:rsid w:val="00860099"/>
    <w:rsid w:val="00861918"/>
    <w:rsid w:val="00865A33"/>
    <w:rsid w:val="00871836"/>
    <w:rsid w:val="00873F69"/>
    <w:rsid w:val="00894958"/>
    <w:rsid w:val="008A0725"/>
    <w:rsid w:val="008A1B62"/>
    <w:rsid w:val="008B1D90"/>
    <w:rsid w:val="008B4177"/>
    <w:rsid w:val="008B7B41"/>
    <w:rsid w:val="008C048F"/>
    <w:rsid w:val="008C360F"/>
    <w:rsid w:val="008C5860"/>
    <w:rsid w:val="008C68C5"/>
    <w:rsid w:val="008D18FB"/>
    <w:rsid w:val="008D5206"/>
    <w:rsid w:val="008E0957"/>
    <w:rsid w:val="008E0A60"/>
    <w:rsid w:val="008F2CB0"/>
    <w:rsid w:val="008F41E1"/>
    <w:rsid w:val="008F4361"/>
    <w:rsid w:val="008F7535"/>
    <w:rsid w:val="00912A62"/>
    <w:rsid w:val="00912B9F"/>
    <w:rsid w:val="0092532F"/>
    <w:rsid w:val="00925A4C"/>
    <w:rsid w:val="00932665"/>
    <w:rsid w:val="009336C4"/>
    <w:rsid w:val="009352D4"/>
    <w:rsid w:val="0094214E"/>
    <w:rsid w:val="009501A6"/>
    <w:rsid w:val="0095196C"/>
    <w:rsid w:val="0095729F"/>
    <w:rsid w:val="00960723"/>
    <w:rsid w:val="00965C0B"/>
    <w:rsid w:val="00971BB7"/>
    <w:rsid w:val="00971F59"/>
    <w:rsid w:val="009778C5"/>
    <w:rsid w:val="00993913"/>
    <w:rsid w:val="009965F0"/>
    <w:rsid w:val="00996D79"/>
    <w:rsid w:val="00997927"/>
    <w:rsid w:val="009A5273"/>
    <w:rsid w:val="009A5FD5"/>
    <w:rsid w:val="009B0D2F"/>
    <w:rsid w:val="009B1A57"/>
    <w:rsid w:val="009B2E2A"/>
    <w:rsid w:val="009B38B5"/>
    <w:rsid w:val="009C1ED2"/>
    <w:rsid w:val="009C2262"/>
    <w:rsid w:val="009C2373"/>
    <w:rsid w:val="009C3232"/>
    <w:rsid w:val="009C4094"/>
    <w:rsid w:val="009C41FF"/>
    <w:rsid w:val="009D0238"/>
    <w:rsid w:val="009D1261"/>
    <w:rsid w:val="009D3AC5"/>
    <w:rsid w:val="009D7DB8"/>
    <w:rsid w:val="009E42F6"/>
    <w:rsid w:val="009E6E03"/>
    <w:rsid w:val="009F35FD"/>
    <w:rsid w:val="009F54C8"/>
    <w:rsid w:val="009F6CDA"/>
    <w:rsid w:val="00A1564E"/>
    <w:rsid w:val="00A21D63"/>
    <w:rsid w:val="00A224A2"/>
    <w:rsid w:val="00A26467"/>
    <w:rsid w:val="00A27E22"/>
    <w:rsid w:val="00A31439"/>
    <w:rsid w:val="00A318CF"/>
    <w:rsid w:val="00A40E56"/>
    <w:rsid w:val="00A4366B"/>
    <w:rsid w:val="00A43AD5"/>
    <w:rsid w:val="00A54EFD"/>
    <w:rsid w:val="00A67696"/>
    <w:rsid w:val="00A72B4F"/>
    <w:rsid w:val="00A858F8"/>
    <w:rsid w:val="00A87375"/>
    <w:rsid w:val="00A949AC"/>
    <w:rsid w:val="00A9745F"/>
    <w:rsid w:val="00A97721"/>
    <w:rsid w:val="00AA0BB8"/>
    <w:rsid w:val="00AA2050"/>
    <w:rsid w:val="00AA3E1A"/>
    <w:rsid w:val="00AA487D"/>
    <w:rsid w:val="00AA4A40"/>
    <w:rsid w:val="00AA4A60"/>
    <w:rsid w:val="00AA5851"/>
    <w:rsid w:val="00AB30B2"/>
    <w:rsid w:val="00AB4B4D"/>
    <w:rsid w:val="00AB5DB0"/>
    <w:rsid w:val="00AC1320"/>
    <w:rsid w:val="00AC4E3E"/>
    <w:rsid w:val="00AC5887"/>
    <w:rsid w:val="00AD0664"/>
    <w:rsid w:val="00AE133A"/>
    <w:rsid w:val="00AE42CD"/>
    <w:rsid w:val="00AE439D"/>
    <w:rsid w:val="00AF0427"/>
    <w:rsid w:val="00AF1AAF"/>
    <w:rsid w:val="00AF29D9"/>
    <w:rsid w:val="00AF3781"/>
    <w:rsid w:val="00B031C1"/>
    <w:rsid w:val="00B038F2"/>
    <w:rsid w:val="00B04BF5"/>
    <w:rsid w:val="00B078BC"/>
    <w:rsid w:val="00B12358"/>
    <w:rsid w:val="00B14097"/>
    <w:rsid w:val="00B160D2"/>
    <w:rsid w:val="00B31E66"/>
    <w:rsid w:val="00B36131"/>
    <w:rsid w:val="00B376AF"/>
    <w:rsid w:val="00B37EFB"/>
    <w:rsid w:val="00B44D60"/>
    <w:rsid w:val="00B45DD8"/>
    <w:rsid w:val="00B572C3"/>
    <w:rsid w:val="00B63EA5"/>
    <w:rsid w:val="00B85F16"/>
    <w:rsid w:val="00B86A11"/>
    <w:rsid w:val="00B9197B"/>
    <w:rsid w:val="00B91C61"/>
    <w:rsid w:val="00B92987"/>
    <w:rsid w:val="00B95BC9"/>
    <w:rsid w:val="00B97348"/>
    <w:rsid w:val="00BC3518"/>
    <w:rsid w:val="00BE37D2"/>
    <w:rsid w:val="00BE4D9E"/>
    <w:rsid w:val="00BE5700"/>
    <w:rsid w:val="00BF06A8"/>
    <w:rsid w:val="00BF0E19"/>
    <w:rsid w:val="00BF0FDF"/>
    <w:rsid w:val="00BF246B"/>
    <w:rsid w:val="00BF2C91"/>
    <w:rsid w:val="00BF3516"/>
    <w:rsid w:val="00C016B4"/>
    <w:rsid w:val="00C0178C"/>
    <w:rsid w:val="00C017DC"/>
    <w:rsid w:val="00C0460A"/>
    <w:rsid w:val="00C07BFF"/>
    <w:rsid w:val="00C137C5"/>
    <w:rsid w:val="00C1528E"/>
    <w:rsid w:val="00C17FC9"/>
    <w:rsid w:val="00C2156D"/>
    <w:rsid w:val="00C22DFB"/>
    <w:rsid w:val="00C2354D"/>
    <w:rsid w:val="00C374DD"/>
    <w:rsid w:val="00C37D58"/>
    <w:rsid w:val="00C4768D"/>
    <w:rsid w:val="00C50E39"/>
    <w:rsid w:val="00C52238"/>
    <w:rsid w:val="00C52DFA"/>
    <w:rsid w:val="00C56505"/>
    <w:rsid w:val="00C61AF5"/>
    <w:rsid w:val="00C656DE"/>
    <w:rsid w:val="00C70497"/>
    <w:rsid w:val="00C708D7"/>
    <w:rsid w:val="00C71E51"/>
    <w:rsid w:val="00C87242"/>
    <w:rsid w:val="00C9288E"/>
    <w:rsid w:val="00C93F01"/>
    <w:rsid w:val="00CA3EE1"/>
    <w:rsid w:val="00CB01D7"/>
    <w:rsid w:val="00CB5454"/>
    <w:rsid w:val="00CB608A"/>
    <w:rsid w:val="00CB72D4"/>
    <w:rsid w:val="00CB7350"/>
    <w:rsid w:val="00CC084C"/>
    <w:rsid w:val="00CC1D95"/>
    <w:rsid w:val="00CC3A37"/>
    <w:rsid w:val="00CC54AE"/>
    <w:rsid w:val="00CC62E7"/>
    <w:rsid w:val="00CD38FF"/>
    <w:rsid w:val="00CD6C88"/>
    <w:rsid w:val="00CE05AB"/>
    <w:rsid w:val="00CE4FD0"/>
    <w:rsid w:val="00CE7F4E"/>
    <w:rsid w:val="00CF0733"/>
    <w:rsid w:val="00D1541D"/>
    <w:rsid w:val="00D20814"/>
    <w:rsid w:val="00D210C7"/>
    <w:rsid w:val="00D24D22"/>
    <w:rsid w:val="00D26D62"/>
    <w:rsid w:val="00D272B7"/>
    <w:rsid w:val="00D27E66"/>
    <w:rsid w:val="00D35926"/>
    <w:rsid w:val="00D42C7F"/>
    <w:rsid w:val="00D457B3"/>
    <w:rsid w:val="00D5604C"/>
    <w:rsid w:val="00D63462"/>
    <w:rsid w:val="00D71087"/>
    <w:rsid w:val="00D72048"/>
    <w:rsid w:val="00D7260F"/>
    <w:rsid w:val="00D7751D"/>
    <w:rsid w:val="00D80594"/>
    <w:rsid w:val="00D82307"/>
    <w:rsid w:val="00D82C30"/>
    <w:rsid w:val="00D8389E"/>
    <w:rsid w:val="00D86301"/>
    <w:rsid w:val="00D901BF"/>
    <w:rsid w:val="00D912F3"/>
    <w:rsid w:val="00D91743"/>
    <w:rsid w:val="00D9339C"/>
    <w:rsid w:val="00D93523"/>
    <w:rsid w:val="00D95BE5"/>
    <w:rsid w:val="00DB0A54"/>
    <w:rsid w:val="00DB57FD"/>
    <w:rsid w:val="00DC27F7"/>
    <w:rsid w:val="00DC4DE1"/>
    <w:rsid w:val="00DD2D9F"/>
    <w:rsid w:val="00DD5944"/>
    <w:rsid w:val="00DE62D7"/>
    <w:rsid w:val="00DF53DE"/>
    <w:rsid w:val="00DF6CFD"/>
    <w:rsid w:val="00DF7EC4"/>
    <w:rsid w:val="00E01C66"/>
    <w:rsid w:val="00E0337B"/>
    <w:rsid w:val="00E20E65"/>
    <w:rsid w:val="00E2254E"/>
    <w:rsid w:val="00E2414C"/>
    <w:rsid w:val="00E26401"/>
    <w:rsid w:val="00E31F22"/>
    <w:rsid w:val="00E33A34"/>
    <w:rsid w:val="00E35F08"/>
    <w:rsid w:val="00E40EB6"/>
    <w:rsid w:val="00E50156"/>
    <w:rsid w:val="00E63312"/>
    <w:rsid w:val="00E705A8"/>
    <w:rsid w:val="00E75461"/>
    <w:rsid w:val="00E81F98"/>
    <w:rsid w:val="00E96043"/>
    <w:rsid w:val="00E9682A"/>
    <w:rsid w:val="00E974A7"/>
    <w:rsid w:val="00EA36F2"/>
    <w:rsid w:val="00EB0F95"/>
    <w:rsid w:val="00EB6EE8"/>
    <w:rsid w:val="00EC4660"/>
    <w:rsid w:val="00ED7D13"/>
    <w:rsid w:val="00EE00A4"/>
    <w:rsid w:val="00EF1A20"/>
    <w:rsid w:val="00F01966"/>
    <w:rsid w:val="00F054D9"/>
    <w:rsid w:val="00F11197"/>
    <w:rsid w:val="00F30282"/>
    <w:rsid w:val="00F464DF"/>
    <w:rsid w:val="00F5365F"/>
    <w:rsid w:val="00F57CE8"/>
    <w:rsid w:val="00F65744"/>
    <w:rsid w:val="00F70B90"/>
    <w:rsid w:val="00F7131D"/>
    <w:rsid w:val="00F73BAC"/>
    <w:rsid w:val="00F807D5"/>
    <w:rsid w:val="00F82AC7"/>
    <w:rsid w:val="00F85120"/>
    <w:rsid w:val="00F93970"/>
    <w:rsid w:val="00F96EBF"/>
    <w:rsid w:val="00FA0C08"/>
    <w:rsid w:val="00FA27FD"/>
    <w:rsid w:val="00FB23C5"/>
    <w:rsid w:val="00FB2E6A"/>
    <w:rsid w:val="00FB4077"/>
    <w:rsid w:val="00FB6985"/>
    <w:rsid w:val="00FC06E2"/>
    <w:rsid w:val="00FC170B"/>
    <w:rsid w:val="00FC1819"/>
    <w:rsid w:val="00FC2303"/>
    <w:rsid w:val="00FC3E50"/>
    <w:rsid w:val="00FC4800"/>
    <w:rsid w:val="00FC4E32"/>
    <w:rsid w:val="00FD30F4"/>
    <w:rsid w:val="00FD5456"/>
    <w:rsid w:val="00FF0906"/>
    <w:rsid w:val="00FF095C"/>
    <w:rsid w:val="00FF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2"/>
    <w:rPr>
      <w:lang w:val="id-ID"/>
    </w:rPr>
  </w:style>
  <w:style w:type="paragraph" w:styleId="Heading1">
    <w:name w:val="heading 1"/>
    <w:basedOn w:val="Normal"/>
    <w:link w:val="Heading1Char"/>
    <w:uiPriority w:val="1"/>
    <w:qFormat/>
    <w:rsid w:val="002F60F3"/>
    <w:pPr>
      <w:widowControl w:val="0"/>
      <w:autoSpaceDE w:val="0"/>
      <w:autoSpaceDN w:val="0"/>
      <w:spacing w:before="90" w:after="0" w:line="240" w:lineRule="auto"/>
      <w:ind w:left="945"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60F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2F60F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F60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F60F3"/>
    <w:rPr>
      <w:rFonts w:ascii="Times New Roman" w:eastAsia="Times New Roman" w:hAnsi="Times New Roman" w:cs="Times New Roman"/>
      <w:sz w:val="24"/>
      <w:szCs w:val="24"/>
    </w:rPr>
  </w:style>
  <w:style w:type="paragraph" w:styleId="ListParagraph">
    <w:name w:val="List Paragraph"/>
    <w:basedOn w:val="Normal"/>
    <w:uiPriority w:val="34"/>
    <w:qFormat/>
    <w:rsid w:val="002F60F3"/>
    <w:pPr>
      <w:ind w:left="720"/>
      <w:contextualSpacing/>
    </w:pPr>
    <w:rPr>
      <w:lang w:val="en-US"/>
    </w:rPr>
  </w:style>
  <w:style w:type="character" w:styleId="Hyperlink">
    <w:name w:val="Hyperlink"/>
    <w:basedOn w:val="DefaultParagraphFont"/>
    <w:uiPriority w:val="99"/>
    <w:unhideWhenUsed/>
    <w:rsid w:val="00D63462"/>
    <w:rPr>
      <w:color w:val="0563C1" w:themeColor="hyperlink"/>
      <w:u w:val="single"/>
    </w:rPr>
  </w:style>
  <w:style w:type="paragraph" w:styleId="Header">
    <w:name w:val="header"/>
    <w:basedOn w:val="Normal"/>
    <w:link w:val="HeaderChar"/>
    <w:uiPriority w:val="99"/>
    <w:unhideWhenUsed/>
    <w:rsid w:val="001B5F85"/>
    <w:pPr>
      <w:tabs>
        <w:tab w:val="center" w:pos="4513"/>
        <w:tab w:val="right" w:pos="9026"/>
      </w:tabs>
      <w:spacing w:after="0" w:line="240" w:lineRule="auto"/>
    </w:pPr>
    <w:rPr>
      <w:rFonts w:eastAsia="SimSun"/>
    </w:rPr>
  </w:style>
  <w:style w:type="character" w:customStyle="1" w:styleId="HeaderChar">
    <w:name w:val="Header Char"/>
    <w:basedOn w:val="DefaultParagraphFont"/>
    <w:link w:val="Header"/>
    <w:uiPriority w:val="99"/>
    <w:rsid w:val="001B5F85"/>
    <w:rPr>
      <w:rFonts w:eastAsia="SimSun"/>
      <w:lang w:val="id-ID"/>
    </w:rPr>
  </w:style>
  <w:style w:type="paragraph" w:styleId="Caption">
    <w:name w:val="caption"/>
    <w:basedOn w:val="Normal"/>
    <w:next w:val="Normal"/>
    <w:uiPriority w:val="35"/>
    <w:unhideWhenUsed/>
    <w:qFormat/>
    <w:rsid w:val="00C93F01"/>
    <w:pPr>
      <w:spacing w:after="200" w:line="240" w:lineRule="auto"/>
    </w:pPr>
    <w:rPr>
      <w:b/>
      <w:bCs/>
      <w:color w:val="5B9BD5" w:themeColor="accent1"/>
      <w:sz w:val="18"/>
      <w:szCs w:val="18"/>
    </w:rPr>
  </w:style>
  <w:style w:type="paragraph" w:styleId="Footer">
    <w:name w:val="footer"/>
    <w:basedOn w:val="Normal"/>
    <w:link w:val="FooterChar"/>
    <w:uiPriority w:val="99"/>
    <w:unhideWhenUsed/>
    <w:rsid w:val="00375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E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2"/>
    <w:rPr>
      <w:lang w:val="id-ID"/>
    </w:rPr>
  </w:style>
  <w:style w:type="paragraph" w:styleId="Heading1">
    <w:name w:val="heading 1"/>
    <w:basedOn w:val="Normal"/>
    <w:link w:val="Heading1Char"/>
    <w:uiPriority w:val="1"/>
    <w:qFormat/>
    <w:rsid w:val="002F60F3"/>
    <w:pPr>
      <w:widowControl w:val="0"/>
      <w:autoSpaceDE w:val="0"/>
      <w:autoSpaceDN w:val="0"/>
      <w:spacing w:before="90" w:after="0" w:line="240" w:lineRule="auto"/>
      <w:ind w:left="945"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60F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2F60F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F60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F60F3"/>
    <w:rPr>
      <w:rFonts w:ascii="Times New Roman" w:eastAsia="Times New Roman" w:hAnsi="Times New Roman" w:cs="Times New Roman"/>
      <w:sz w:val="24"/>
      <w:szCs w:val="24"/>
    </w:rPr>
  </w:style>
  <w:style w:type="paragraph" w:styleId="ListParagraph">
    <w:name w:val="List Paragraph"/>
    <w:basedOn w:val="Normal"/>
    <w:uiPriority w:val="34"/>
    <w:qFormat/>
    <w:rsid w:val="002F60F3"/>
    <w:pPr>
      <w:ind w:left="720"/>
      <w:contextualSpacing/>
    </w:pPr>
    <w:rPr>
      <w:lang w:val="en-US"/>
    </w:rPr>
  </w:style>
  <w:style w:type="character" w:styleId="Hyperlink">
    <w:name w:val="Hyperlink"/>
    <w:basedOn w:val="DefaultParagraphFont"/>
    <w:uiPriority w:val="99"/>
    <w:unhideWhenUsed/>
    <w:rsid w:val="00D63462"/>
    <w:rPr>
      <w:color w:val="0563C1" w:themeColor="hyperlink"/>
      <w:u w:val="single"/>
    </w:rPr>
  </w:style>
  <w:style w:type="paragraph" w:styleId="Header">
    <w:name w:val="header"/>
    <w:basedOn w:val="Normal"/>
    <w:link w:val="HeaderChar"/>
    <w:uiPriority w:val="99"/>
    <w:unhideWhenUsed/>
    <w:rsid w:val="001B5F85"/>
    <w:pPr>
      <w:tabs>
        <w:tab w:val="center" w:pos="4513"/>
        <w:tab w:val="right" w:pos="9026"/>
      </w:tabs>
      <w:spacing w:after="0" w:line="240" w:lineRule="auto"/>
    </w:pPr>
    <w:rPr>
      <w:rFonts w:eastAsia="SimSun"/>
    </w:rPr>
  </w:style>
  <w:style w:type="character" w:customStyle="1" w:styleId="HeaderChar">
    <w:name w:val="Header Char"/>
    <w:basedOn w:val="DefaultParagraphFont"/>
    <w:link w:val="Header"/>
    <w:uiPriority w:val="99"/>
    <w:rsid w:val="001B5F85"/>
    <w:rPr>
      <w:rFonts w:eastAsia="SimSun"/>
      <w:lang w:val="id-ID"/>
    </w:rPr>
  </w:style>
  <w:style w:type="paragraph" w:styleId="Caption">
    <w:name w:val="caption"/>
    <w:basedOn w:val="Normal"/>
    <w:next w:val="Normal"/>
    <w:uiPriority w:val="35"/>
    <w:unhideWhenUsed/>
    <w:qFormat/>
    <w:rsid w:val="00C93F01"/>
    <w:pPr>
      <w:spacing w:after="200" w:line="240" w:lineRule="auto"/>
    </w:pPr>
    <w:rPr>
      <w:b/>
      <w:bCs/>
      <w:color w:val="5B9BD5" w:themeColor="accent1"/>
      <w:sz w:val="18"/>
      <w:szCs w:val="18"/>
    </w:rPr>
  </w:style>
  <w:style w:type="paragraph" w:styleId="Footer">
    <w:name w:val="footer"/>
    <w:basedOn w:val="Normal"/>
    <w:link w:val="FooterChar"/>
    <w:uiPriority w:val="99"/>
    <w:unhideWhenUsed/>
    <w:rsid w:val="00375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E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580">
      <w:bodyDiv w:val="1"/>
      <w:marLeft w:val="0"/>
      <w:marRight w:val="0"/>
      <w:marTop w:val="0"/>
      <w:marBottom w:val="0"/>
      <w:divBdr>
        <w:top w:val="none" w:sz="0" w:space="0" w:color="auto"/>
        <w:left w:val="none" w:sz="0" w:space="0" w:color="auto"/>
        <w:bottom w:val="none" w:sz="0" w:space="0" w:color="auto"/>
        <w:right w:val="none" w:sz="0" w:space="0" w:color="auto"/>
      </w:divBdr>
    </w:div>
    <w:div w:id="134879587">
      <w:bodyDiv w:val="1"/>
      <w:marLeft w:val="0"/>
      <w:marRight w:val="0"/>
      <w:marTop w:val="0"/>
      <w:marBottom w:val="0"/>
      <w:divBdr>
        <w:top w:val="none" w:sz="0" w:space="0" w:color="auto"/>
        <w:left w:val="none" w:sz="0" w:space="0" w:color="auto"/>
        <w:bottom w:val="none" w:sz="0" w:space="0" w:color="auto"/>
        <w:right w:val="none" w:sz="0" w:space="0" w:color="auto"/>
      </w:divBdr>
    </w:div>
    <w:div w:id="954941478">
      <w:bodyDiv w:val="1"/>
      <w:marLeft w:val="0"/>
      <w:marRight w:val="0"/>
      <w:marTop w:val="0"/>
      <w:marBottom w:val="0"/>
      <w:divBdr>
        <w:top w:val="none" w:sz="0" w:space="0" w:color="auto"/>
        <w:left w:val="none" w:sz="0" w:space="0" w:color="auto"/>
        <w:bottom w:val="none" w:sz="0" w:space="0" w:color="auto"/>
        <w:right w:val="none" w:sz="0" w:space="0" w:color="auto"/>
      </w:divBdr>
    </w:div>
    <w:div w:id="1308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081237@student.mercubuana-yogy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2021-07-07T02:09:00Z</dcterms:created>
  <dcterms:modified xsi:type="dcterms:W3CDTF">2021-07-07T02:09:00Z</dcterms:modified>
</cp:coreProperties>
</file>