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E1C1" w14:textId="14537B86" w:rsidR="00FE211F" w:rsidRDefault="00FE211F" w:rsidP="003221CE">
      <w:pPr>
        <w:jc w:val="center"/>
        <w:rPr>
          <w:rFonts w:ascii="Times New Roman" w:hAnsi="Times New Roman" w:cs="Times New Roman"/>
          <w:b/>
          <w:bCs/>
          <w:sz w:val="24"/>
          <w:szCs w:val="24"/>
        </w:rPr>
      </w:pPr>
      <w:r w:rsidRPr="00FE211F">
        <w:rPr>
          <w:rFonts w:ascii="Times New Roman" w:hAnsi="Times New Roman" w:cs="Times New Roman"/>
          <w:b/>
          <w:bCs/>
          <w:i/>
          <w:iCs/>
          <w:sz w:val="24"/>
          <w:szCs w:val="24"/>
        </w:rPr>
        <w:t>SCHOOL WELL-BEING</w:t>
      </w:r>
      <w:r>
        <w:rPr>
          <w:rFonts w:ascii="Times New Roman" w:hAnsi="Times New Roman" w:cs="Times New Roman"/>
          <w:b/>
          <w:bCs/>
          <w:sz w:val="24"/>
          <w:szCs w:val="24"/>
        </w:rPr>
        <w:t xml:space="preserve"> SISWA DITINJAU DARI JENIS SEKOLAH</w:t>
      </w:r>
    </w:p>
    <w:p w14:paraId="1185F0DB" w14:textId="0EBA004F" w:rsidR="008653D0" w:rsidRDefault="008653D0" w:rsidP="00186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Nurul Ummii Hamidah Hamid</w:t>
      </w:r>
    </w:p>
    <w:p w14:paraId="4FE44B9D" w14:textId="77777777" w:rsidR="00186723" w:rsidRDefault="00186723" w:rsidP="00186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10AA9B1D" w14:textId="471AE0FF" w:rsidR="008653D0" w:rsidRPr="00186723" w:rsidRDefault="003F047E" w:rsidP="00186723">
      <w:pPr>
        <w:spacing w:after="0" w:line="240" w:lineRule="auto"/>
        <w:jc w:val="center"/>
        <w:rPr>
          <w:rFonts w:ascii="Times New Roman" w:hAnsi="Times New Roman" w:cs="Times New Roman"/>
          <w:sz w:val="24"/>
          <w:szCs w:val="24"/>
        </w:rPr>
      </w:pPr>
      <w:hyperlink r:id="rId8" w:history="1">
        <w:r w:rsidR="00186723" w:rsidRPr="00186723">
          <w:rPr>
            <w:rStyle w:val="Hyperlink"/>
            <w:rFonts w:ascii="Times New Roman" w:hAnsi="Times New Roman" w:cs="Times New Roman"/>
            <w:color w:val="auto"/>
            <w:sz w:val="24"/>
            <w:szCs w:val="24"/>
            <w:u w:val="none"/>
          </w:rPr>
          <w:t>nurulummii03@gmail.com</w:t>
        </w:r>
      </w:hyperlink>
    </w:p>
    <w:p w14:paraId="4FE5332A" w14:textId="77B31D9F" w:rsidR="00186723" w:rsidRDefault="00186723" w:rsidP="00186723">
      <w:pPr>
        <w:spacing w:after="0" w:line="240" w:lineRule="auto"/>
        <w:jc w:val="center"/>
        <w:rPr>
          <w:rFonts w:ascii="Times New Roman" w:hAnsi="Times New Roman" w:cs="Times New Roman"/>
          <w:sz w:val="24"/>
          <w:szCs w:val="24"/>
        </w:rPr>
      </w:pPr>
    </w:p>
    <w:p w14:paraId="2D84515A" w14:textId="4831B573" w:rsidR="00571047" w:rsidRPr="003221CE" w:rsidRDefault="00571047" w:rsidP="00186723">
      <w:pPr>
        <w:spacing w:after="0" w:line="240" w:lineRule="auto"/>
        <w:jc w:val="center"/>
        <w:rPr>
          <w:rFonts w:ascii="Times New Roman" w:hAnsi="Times New Roman" w:cs="Times New Roman"/>
          <w:sz w:val="24"/>
          <w:szCs w:val="24"/>
        </w:rPr>
      </w:pPr>
    </w:p>
    <w:p w14:paraId="360AC8C1" w14:textId="46947D42" w:rsidR="00571047" w:rsidRPr="003221CE" w:rsidRDefault="00571047" w:rsidP="00186723">
      <w:pPr>
        <w:spacing w:after="0" w:line="240" w:lineRule="auto"/>
        <w:jc w:val="center"/>
        <w:rPr>
          <w:rFonts w:ascii="Times New Roman" w:hAnsi="Times New Roman" w:cs="Times New Roman"/>
          <w:b/>
          <w:bCs/>
          <w:sz w:val="24"/>
          <w:szCs w:val="24"/>
        </w:rPr>
      </w:pPr>
      <w:r w:rsidRPr="003221CE">
        <w:rPr>
          <w:rFonts w:ascii="Times New Roman" w:hAnsi="Times New Roman" w:cs="Times New Roman"/>
          <w:b/>
          <w:bCs/>
          <w:sz w:val="24"/>
          <w:szCs w:val="24"/>
        </w:rPr>
        <w:t>Abstrak</w:t>
      </w:r>
    </w:p>
    <w:p w14:paraId="49961821" w14:textId="77777777" w:rsidR="00F17C81" w:rsidRPr="00F17C81" w:rsidRDefault="00F17C81" w:rsidP="00186723">
      <w:pPr>
        <w:spacing w:after="0" w:line="240" w:lineRule="auto"/>
        <w:jc w:val="center"/>
        <w:rPr>
          <w:rFonts w:ascii="Times New Roman" w:hAnsi="Times New Roman" w:cs="Times New Roman"/>
          <w:b/>
          <w:bCs/>
          <w:sz w:val="20"/>
          <w:szCs w:val="20"/>
        </w:rPr>
      </w:pPr>
    </w:p>
    <w:p w14:paraId="22CA4F97" w14:textId="12C422BF" w:rsidR="00571047" w:rsidRPr="003221CE" w:rsidRDefault="00571047" w:rsidP="00F17C81">
      <w:pPr>
        <w:spacing w:after="0" w:line="240" w:lineRule="auto"/>
        <w:ind w:firstLine="567"/>
        <w:jc w:val="both"/>
        <w:rPr>
          <w:rFonts w:ascii="Times New Roman" w:hAnsi="Times New Roman" w:cs="Times New Roman"/>
          <w:sz w:val="24"/>
          <w:szCs w:val="24"/>
          <w:lang w:val="id-ID"/>
        </w:rPr>
      </w:pPr>
      <w:r w:rsidRPr="00571047">
        <w:rPr>
          <w:rFonts w:ascii="Times New Roman" w:hAnsi="Times New Roman" w:cs="Times New Roman"/>
          <w:sz w:val="24"/>
          <w:szCs w:val="24"/>
          <w:lang w:val="id-ID"/>
        </w:rPr>
        <w:t xml:space="preserve">Penelitian ini bertujuan untuk mengetahui perbedaan </w:t>
      </w:r>
      <w:bookmarkStart w:id="0" w:name="_Hlk67292679"/>
      <w:bookmarkStart w:id="1" w:name="_Hlk67294485"/>
      <w:r w:rsidRPr="00571047">
        <w:rPr>
          <w:rFonts w:ascii="Times New Roman" w:hAnsi="Times New Roman" w:cs="Times New Roman"/>
          <w:i/>
          <w:iCs/>
          <w:sz w:val="24"/>
          <w:szCs w:val="24"/>
        </w:rPr>
        <w:t>school well-being</w:t>
      </w:r>
      <w:bookmarkEnd w:id="0"/>
      <w:r w:rsidRPr="00571047">
        <w:rPr>
          <w:rFonts w:ascii="Times New Roman" w:hAnsi="Times New Roman" w:cs="Times New Roman"/>
          <w:sz w:val="24"/>
          <w:szCs w:val="24"/>
        </w:rPr>
        <w:t xml:space="preserve"> </w:t>
      </w:r>
      <w:bookmarkEnd w:id="1"/>
      <w:r w:rsidRPr="00571047">
        <w:rPr>
          <w:rFonts w:ascii="Times New Roman" w:hAnsi="Times New Roman" w:cs="Times New Roman"/>
          <w:sz w:val="24"/>
          <w:szCs w:val="24"/>
        </w:rPr>
        <w:t xml:space="preserve">antara </w:t>
      </w:r>
      <w:bookmarkStart w:id="2" w:name="_Hlk67292574"/>
      <w:r w:rsidRPr="00571047">
        <w:rPr>
          <w:rFonts w:ascii="Times New Roman" w:hAnsi="Times New Roman" w:cs="Times New Roman"/>
          <w:sz w:val="24"/>
          <w:szCs w:val="24"/>
        </w:rPr>
        <w:t>siswa yang bersekolah di SMA Negeri dengan siswa yang bersekolah di SMA Pondok Pesantren</w:t>
      </w:r>
      <w:bookmarkEnd w:id="2"/>
      <w:r w:rsidRPr="00571047">
        <w:rPr>
          <w:rFonts w:ascii="Times New Roman" w:hAnsi="Times New Roman" w:cs="Times New Roman"/>
          <w:sz w:val="24"/>
          <w:szCs w:val="24"/>
          <w:lang w:val="id-ID"/>
        </w:rPr>
        <w:t>. Hip</w:t>
      </w:r>
      <w:r w:rsidRPr="00571047">
        <w:rPr>
          <w:rFonts w:ascii="Times New Roman" w:hAnsi="Times New Roman" w:cs="Times New Roman"/>
          <w:sz w:val="24"/>
          <w:szCs w:val="24"/>
        </w:rPr>
        <w:t>o</w:t>
      </w:r>
      <w:r w:rsidRPr="00571047">
        <w:rPr>
          <w:rFonts w:ascii="Times New Roman" w:hAnsi="Times New Roman" w:cs="Times New Roman"/>
          <w:sz w:val="24"/>
          <w:szCs w:val="24"/>
          <w:lang w:val="id-ID"/>
        </w:rPr>
        <w:t>tesis yang diajukan adalah terda</w:t>
      </w:r>
      <w:r w:rsidRPr="00571047">
        <w:rPr>
          <w:rFonts w:ascii="Times New Roman" w:hAnsi="Times New Roman" w:cs="Times New Roman"/>
          <w:sz w:val="24"/>
          <w:szCs w:val="24"/>
        </w:rPr>
        <w:t>p</w:t>
      </w:r>
      <w:r w:rsidRPr="00571047">
        <w:rPr>
          <w:rFonts w:ascii="Times New Roman" w:hAnsi="Times New Roman" w:cs="Times New Roman"/>
          <w:sz w:val="24"/>
          <w:szCs w:val="24"/>
          <w:lang w:val="id-ID"/>
        </w:rPr>
        <w:t>at perbedaan</w:t>
      </w:r>
      <w:r w:rsidRPr="00571047">
        <w:rPr>
          <w:rFonts w:ascii="Times New Roman" w:hAnsi="Times New Roman" w:cs="Times New Roman"/>
          <w:sz w:val="24"/>
          <w:szCs w:val="24"/>
        </w:rPr>
        <w:t xml:space="preserve"> tingkat</w:t>
      </w:r>
      <w:r w:rsidRPr="00571047">
        <w:rPr>
          <w:rFonts w:ascii="Times New Roman" w:hAnsi="Times New Roman" w:cs="Times New Roman"/>
          <w:sz w:val="24"/>
          <w:szCs w:val="24"/>
          <w:lang w:val="id-ID"/>
        </w:rPr>
        <w:t xml:space="preserve"> </w:t>
      </w:r>
      <w:r w:rsidRPr="00571047">
        <w:rPr>
          <w:rFonts w:ascii="Times New Roman" w:hAnsi="Times New Roman" w:cs="Times New Roman"/>
          <w:i/>
          <w:iCs/>
          <w:sz w:val="24"/>
          <w:szCs w:val="24"/>
        </w:rPr>
        <w:t>school well-being</w:t>
      </w:r>
      <w:r w:rsidRPr="00571047">
        <w:rPr>
          <w:rFonts w:ascii="Times New Roman" w:hAnsi="Times New Roman" w:cs="Times New Roman"/>
          <w:sz w:val="24"/>
          <w:szCs w:val="24"/>
        </w:rPr>
        <w:t xml:space="preserve"> siswa yang bersekolah di SMA Negeri dengan siswa yang bersekolah di SMA Pondok Pesantren. Subjek</w:t>
      </w:r>
      <w:r w:rsidRPr="00571047">
        <w:rPr>
          <w:rFonts w:ascii="Times New Roman" w:hAnsi="Times New Roman" w:cs="Times New Roman"/>
          <w:sz w:val="24"/>
          <w:szCs w:val="24"/>
          <w:lang w:val="id-ID"/>
        </w:rPr>
        <w:t xml:space="preserve"> dalam penelitian ini adalah </w:t>
      </w:r>
      <w:r w:rsidRPr="00571047">
        <w:rPr>
          <w:rFonts w:ascii="Times New Roman" w:hAnsi="Times New Roman" w:cs="Times New Roman"/>
          <w:sz w:val="24"/>
          <w:szCs w:val="24"/>
        </w:rPr>
        <w:t>siswa</w:t>
      </w:r>
      <w:r w:rsidRPr="00571047">
        <w:rPr>
          <w:rFonts w:ascii="Times New Roman" w:hAnsi="Times New Roman" w:cs="Times New Roman"/>
          <w:sz w:val="24"/>
          <w:szCs w:val="24"/>
          <w:lang w:val="id-ID"/>
        </w:rPr>
        <w:t xml:space="preserve"> dengan rentang </w:t>
      </w:r>
      <w:proofErr w:type="gramStart"/>
      <w:r w:rsidRPr="00571047">
        <w:rPr>
          <w:rFonts w:ascii="Times New Roman" w:hAnsi="Times New Roman" w:cs="Times New Roman"/>
          <w:sz w:val="24"/>
          <w:szCs w:val="24"/>
          <w:lang w:val="id-ID"/>
        </w:rPr>
        <w:t>usia</w:t>
      </w:r>
      <w:proofErr w:type="gramEnd"/>
      <w:r w:rsidRPr="00571047">
        <w:rPr>
          <w:rFonts w:ascii="Times New Roman" w:hAnsi="Times New Roman" w:cs="Times New Roman"/>
          <w:sz w:val="24"/>
          <w:szCs w:val="24"/>
          <w:lang w:val="id-ID"/>
        </w:rPr>
        <w:t xml:space="preserve"> </w:t>
      </w:r>
      <w:r w:rsidRPr="00571047">
        <w:rPr>
          <w:rFonts w:ascii="Times New Roman" w:hAnsi="Times New Roman" w:cs="Times New Roman"/>
          <w:sz w:val="24"/>
          <w:szCs w:val="24"/>
        </w:rPr>
        <w:t>15-</w:t>
      </w:r>
      <w:r w:rsidRPr="00571047">
        <w:rPr>
          <w:rFonts w:ascii="Times New Roman" w:hAnsi="Times New Roman" w:cs="Times New Roman"/>
          <w:sz w:val="24"/>
          <w:szCs w:val="24"/>
          <w:lang w:val="id-ID"/>
        </w:rPr>
        <w:t>18 tahun</w:t>
      </w:r>
      <w:r w:rsidRPr="00571047">
        <w:rPr>
          <w:rFonts w:ascii="Times New Roman" w:hAnsi="Times New Roman" w:cs="Times New Roman"/>
          <w:sz w:val="24"/>
          <w:szCs w:val="24"/>
        </w:rPr>
        <w:t xml:space="preserve">. </w:t>
      </w:r>
      <w:r w:rsidRPr="00571047">
        <w:rPr>
          <w:rFonts w:ascii="Times New Roman" w:hAnsi="Times New Roman" w:cs="Times New Roman"/>
          <w:sz w:val="24"/>
          <w:szCs w:val="24"/>
          <w:lang w:val="id-ID"/>
        </w:rPr>
        <w:t xml:space="preserve">Subjek penelitian sebanyak </w:t>
      </w:r>
      <w:r w:rsidRPr="00571047">
        <w:rPr>
          <w:rFonts w:ascii="Times New Roman" w:hAnsi="Times New Roman" w:cs="Times New Roman"/>
          <w:sz w:val="24"/>
          <w:szCs w:val="24"/>
        </w:rPr>
        <w:t>8</w:t>
      </w:r>
      <w:r w:rsidRPr="00571047">
        <w:rPr>
          <w:rFonts w:ascii="Times New Roman" w:hAnsi="Times New Roman" w:cs="Times New Roman"/>
          <w:sz w:val="24"/>
          <w:szCs w:val="24"/>
          <w:lang w:val="id-ID"/>
        </w:rPr>
        <w:t>0 orang. Pengumpulan data dilakukan de</w:t>
      </w:r>
      <w:r w:rsidRPr="00571047">
        <w:rPr>
          <w:rFonts w:ascii="Times New Roman" w:hAnsi="Times New Roman" w:cs="Times New Roman"/>
          <w:sz w:val="24"/>
          <w:szCs w:val="24"/>
        </w:rPr>
        <w:t>n</w:t>
      </w:r>
      <w:r w:rsidRPr="00571047">
        <w:rPr>
          <w:rFonts w:ascii="Times New Roman" w:hAnsi="Times New Roman" w:cs="Times New Roman"/>
          <w:sz w:val="24"/>
          <w:szCs w:val="24"/>
          <w:lang w:val="id-ID"/>
        </w:rPr>
        <w:t>gan menggunakan skala</w:t>
      </w:r>
      <w:r w:rsidRPr="00571047">
        <w:rPr>
          <w:rFonts w:ascii="Times New Roman" w:hAnsi="Times New Roman" w:cs="Times New Roman"/>
          <w:sz w:val="24"/>
          <w:szCs w:val="24"/>
        </w:rPr>
        <w:t xml:space="preserve"> </w:t>
      </w:r>
      <w:r w:rsidRPr="00571047">
        <w:rPr>
          <w:rFonts w:ascii="Times New Roman" w:hAnsi="Times New Roman" w:cs="Times New Roman"/>
          <w:i/>
          <w:iCs/>
          <w:sz w:val="24"/>
          <w:szCs w:val="24"/>
        </w:rPr>
        <w:t xml:space="preserve">school well-being </w:t>
      </w:r>
      <w:r w:rsidRPr="00571047">
        <w:rPr>
          <w:rFonts w:ascii="Times New Roman" w:hAnsi="Times New Roman" w:cs="Times New Roman"/>
          <w:sz w:val="24"/>
          <w:szCs w:val="24"/>
        </w:rPr>
        <w:t>melalui</w:t>
      </w:r>
      <w:r w:rsidRPr="00571047">
        <w:rPr>
          <w:rFonts w:ascii="Times New Roman" w:hAnsi="Times New Roman" w:cs="Times New Roman"/>
          <w:i/>
          <w:iCs/>
          <w:sz w:val="24"/>
          <w:szCs w:val="24"/>
        </w:rPr>
        <w:t xml:space="preserve"> googleform</w:t>
      </w:r>
      <w:r w:rsidRPr="00571047">
        <w:rPr>
          <w:rFonts w:ascii="Times New Roman" w:hAnsi="Times New Roman" w:cs="Times New Roman"/>
          <w:sz w:val="24"/>
          <w:szCs w:val="24"/>
          <w:lang w:val="id-ID"/>
        </w:rPr>
        <w:t>. Metode analisis data yang digunakan ad</w:t>
      </w:r>
      <w:r w:rsidRPr="00571047">
        <w:rPr>
          <w:rFonts w:ascii="Times New Roman" w:hAnsi="Times New Roman" w:cs="Times New Roman"/>
          <w:sz w:val="24"/>
          <w:szCs w:val="24"/>
        </w:rPr>
        <w:t>a</w:t>
      </w:r>
      <w:r w:rsidRPr="00571047">
        <w:rPr>
          <w:rFonts w:ascii="Times New Roman" w:hAnsi="Times New Roman" w:cs="Times New Roman"/>
          <w:sz w:val="24"/>
          <w:szCs w:val="24"/>
          <w:lang w:val="id-ID"/>
        </w:rPr>
        <w:t xml:space="preserve">lah metode kuantitatif dengan teknik non parametrik melalui uji </w:t>
      </w:r>
      <w:r w:rsidRPr="00571047">
        <w:rPr>
          <w:rFonts w:ascii="Times New Roman" w:hAnsi="Times New Roman" w:cs="Times New Roman"/>
          <w:i/>
          <w:sz w:val="24"/>
          <w:szCs w:val="24"/>
          <w:lang w:val="id-ID"/>
        </w:rPr>
        <w:t>Independent Sample T-test</w:t>
      </w:r>
      <w:r w:rsidRPr="00571047">
        <w:rPr>
          <w:rFonts w:ascii="Times New Roman" w:hAnsi="Times New Roman" w:cs="Times New Roman"/>
          <w:sz w:val="24"/>
          <w:szCs w:val="24"/>
          <w:lang w:val="id-ID"/>
        </w:rPr>
        <w:t>. Berdasarkan hasil penelitian diperleh nilai</w:t>
      </w:r>
      <w:r w:rsidRPr="00571047">
        <w:rPr>
          <w:rFonts w:ascii="Times New Roman" w:hAnsi="Times New Roman" w:cs="Times New Roman"/>
          <w:sz w:val="24"/>
          <w:szCs w:val="24"/>
        </w:rPr>
        <w:t xml:space="preserve"> </w:t>
      </w:r>
      <w:r w:rsidRPr="00571047">
        <w:rPr>
          <w:rFonts w:ascii="Times New Roman" w:hAnsi="Times New Roman" w:cs="Times New Roman"/>
          <w:sz w:val="24"/>
          <w:szCs w:val="24"/>
          <w:lang w:val="id-ID"/>
        </w:rPr>
        <w:t>t = 3,624 (p ≤ 0,010), berarti hipotesis dalam penelitian ini diterima yaitu ada perbedaan tingkat perbedaan</w:t>
      </w:r>
      <w:r w:rsidRPr="00571047">
        <w:rPr>
          <w:rFonts w:ascii="Times New Roman" w:hAnsi="Times New Roman" w:cs="Times New Roman"/>
          <w:sz w:val="24"/>
          <w:szCs w:val="24"/>
        </w:rPr>
        <w:t xml:space="preserve"> </w:t>
      </w:r>
      <w:r w:rsidRPr="00571047">
        <w:rPr>
          <w:rFonts w:ascii="Times New Roman" w:hAnsi="Times New Roman" w:cs="Times New Roman"/>
          <w:i/>
          <w:iCs/>
          <w:sz w:val="24"/>
          <w:szCs w:val="24"/>
        </w:rPr>
        <w:t>school well-being</w:t>
      </w:r>
      <w:r w:rsidRPr="00571047">
        <w:rPr>
          <w:rFonts w:ascii="Times New Roman" w:hAnsi="Times New Roman" w:cs="Times New Roman"/>
          <w:sz w:val="24"/>
          <w:szCs w:val="24"/>
          <w:lang w:val="id-ID"/>
        </w:rPr>
        <w:t xml:space="preserve"> yang sangat signifikan diantara siswa SMA Negeri dengan siswa SMA Pondok Pesantren. Siswa SMA Pondok Pesantren memiliki </w:t>
      </w:r>
      <w:r w:rsidRPr="00571047">
        <w:rPr>
          <w:rFonts w:ascii="Times New Roman" w:hAnsi="Times New Roman" w:cs="Times New Roman"/>
          <w:i/>
          <w:iCs/>
          <w:sz w:val="24"/>
          <w:szCs w:val="24"/>
          <w:lang w:val="id-ID"/>
        </w:rPr>
        <w:t>school well-being</w:t>
      </w:r>
      <w:r w:rsidRPr="00571047">
        <w:rPr>
          <w:rFonts w:ascii="Times New Roman" w:hAnsi="Times New Roman" w:cs="Times New Roman"/>
          <w:sz w:val="24"/>
          <w:szCs w:val="24"/>
          <w:lang w:val="id-ID"/>
        </w:rPr>
        <w:t xml:space="preserve"> yang lebih rendah (</w:t>
      </w:r>
      <w:r w:rsidRPr="00571047">
        <w:rPr>
          <w:rFonts w:ascii="Times New Roman" w:hAnsi="Times New Roman" w:cs="Times New Roman"/>
          <w:i/>
          <w:sz w:val="24"/>
          <w:szCs w:val="24"/>
          <w:lang w:val="id-ID"/>
        </w:rPr>
        <w:t>Mean</w:t>
      </w:r>
      <w:r w:rsidRPr="00571047">
        <w:rPr>
          <w:rFonts w:ascii="Times New Roman" w:hAnsi="Times New Roman" w:cs="Times New Roman"/>
          <w:sz w:val="24"/>
          <w:szCs w:val="24"/>
          <w:lang w:val="id-ID"/>
        </w:rPr>
        <w:t xml:space="preserve"> = 85,43) dibandingkan dengan siswa SMA Negeri (</w:t>
      </w:r>
      <w:r w:rsidRPr="00571047">
        <w:rPr>
          <w:rFonts w:ascii="Times New Roman" w:hAnsi="Times New Roman" w:cs="Times New Roman"/>
          <w:i/>
          <w:sz w:val="24"/>
          <w:szCs w:val="24"/>
          <w:lang w:val="id-ID"/>
        </w:rPr>
        <w:t>Mean</w:t>
      </w:r>
      <w:r w:rsidRPr="00571047">
        <w:rPr>
          <w:rFonts w:ascii="Times New Roman" w:hAnsi="Times New Roman" w:cs="Times New Roman"/>
          <w:sz w:val="24"/>
          <w:szCs w:val="24"/>
          <w:lang w:val="id-ID"/>
        </w:rPr>
        <w:t xml:space="preserve"> = 92,95).</w:t>
      </w:r>
    </w:p>
    <w:p w14:paraId="0975BEED" w14:textId="77777777" w:rsidR="00F17C81" w:rsidRPr="00571047" w:rsidRDefault="00F17C81" w:rsidP="00F17C81">
      <w:pPr>
        <w:spacing w:after="0" w:line="240" w:lineRule="auto"/>
        <w:ind w:firstLine="567"/>
        <w:jc w:val="both"/>
        <w:rPr>
          <w:rFonts w:ascii="Times New Roman" w:hAnsi="Times New Roman" w:cs="Times New Roman"/>
          <w:sz w:val="24"/>
          <w:szCs w:val="24"/>
          <w:lang w:val="id-ID"/>
        </w:rPr>
      </w:pPr>
    </w:p>
    <w:p w14:paraId="465C0BFA" w14:textId="35FFC33A" w:rsidR="00571047" w:rsidRPr="003221CE" w:rsidRDefault="00571047" w:rsidP="00F17C81">
      <w:pPr>
        <w:spacing w:after="0" w:line="240" w:lineRule="auto"/>
        <w:ind w:firstLine="576"/>
        <w:jc w:val="both"/>
        <w:rPr>
          <w:rFonts w:ascii="Times New Roman" w:hAnsi="Times New Roman" w:cs="Times New Roman"/>
          <w:sz w:val="24"/>
          <w:szCs w:val="24"/>
        </w:rPr>
      </w:pPr>
      <w:r w:rsidRPr="00571047">
        <w:rPr>
          <w:rFonts w:ascii="Times New Roman" w:hAnsi="Times New Roman" w:cs="Times New Roman"/>
          <w:b/>
          <w:sz w:val="24"/>
          <w:szCs w:val="24"/>
          <w:lang w:val="id-ID"/>
        </w:rPr>
        <w:t>Kata Kunci</w:t>
      </w:r>
      <w:r w:rsidRPr="00571047">
        <w:rPr>
          <w:rFonts w:ascii="Times New Roman" w:hAnsi="Times New Roman" w:cs="Times New Roman"/>
          <w:sz w:val="24"/>
          <w:szCs w:val="24"/>
          <w:lang w:val="id-ID"/>
        </w:rPr>
        <w:t>:</w:t>
      </w:r>
      <w:r w:rsidRPr="00571047">
        <w:rPr>
          <w:rFonts w:ascii="Times New Roman" w:hAnsi="Times New Roman" w:cs="Times New Roman"/>
          <w:i/>
          <w:iCs/>
          <w:sz w:val="24"/>
          <w:szCs w:val="24"/>
        </w:rPr>
        <w:t>School well-being</w:t>
      </w:r>
      <w:r w:rsidRPr="00571047">
        <w:rPr>
          <w:rFonts w:ascii="Times New Roman" w:hAnsi="Times New Roman" w:cs="Times New Roman"/>
          <w:sz w:val="24"/>
          <w:szCs w:val="24"/>
          <w:lang w:val="id-ID"/>
        </w:rPr>
        <w:t xml:space="preserve">, </w:t>
      </w:r>
      <w:r w:rsidRPr="00571047">
        <w:rPr>
          <w:rFonts w:ascii="Times New Roman" w:hAnsi="Times New Roman" w:cs="Times New Roman"/>
          <w:sz w:val="24"/>
          <w:szCs w:val="24"/>
        </w:rPr>
        <w:t>Siswa</w:t>
      </w:r>
      <w:r w:rsidRPr="00571047">
        <w:rPr>
          <w:rFonts w:ascii="Times New Roman" w:hAnsi="Times New Roman" w:cs="Times New Roman"/>
          <w:sz w:val="24"/>
          <w:szCs w:val="24"/>
          <w:lang w:val="id-ID"/>
        </w:rPr>
        <w:t xml:space="preserve">, </w:t>
      </w:r>
      <w:r w:rsidRPr="00571047">
        <w:rPr>
          <w:rFonts w:ascii="Times New Roman" w:hAnsi="Times New Roman" w:cs="Times New Roman"/>
          <w:sz w:val="24"/>
          <w:szCs w:val="24"/>
        </w:rPr>
        <w:t>Sekolah Menengah Atas</w:t>
      </w:r>
      <w:r w:rsidRPr="00571047">
        <w:rPr>
          <w:rFonts w:ascii="Times New Roman" w:hAnsi="Times New Roman" w:cs="Times New Roman"/>
          <w:sz w:val="24"/>
          <w:szCs w:val="24"/>
          <w:lang w:val="id-ID"/>
        </w:rPr>
        <w:t>,</w:t>
      </w:r>
      <w:r w:rsidRPr="00571047">
        <w:rPr>
          <w:rFonts w:ascii="Times New Roman" w:hAnsi="Times New Roman" w:cs="Times New Roman"/>
          <w:sz w:val="24"/>
          <w:szCs w:val="24"/>
        </w:rPr>
        <w:t xml:space="preserve"> Pondok Pesantren.</w:t>
      </w:r>
    </w:p>
    <w:p w14:paraId="14674168" w14:textId="77777777" w:rsidR="00F17C81" w:rsidRPr="00571047" w:rsidRDefault="00F17C81" w:rsidP="00F17C81">
      <w:pPr>
        <w:spacing w:after="0" w:line="240" w:lineRule="auto"/>
        <w:ind w:firstLine="576"/>
        <w:jc w:val="both"/>
        <w:rPr>
          <w:rFonts w:ascii="Times New Roman" w:hAnsi="Times New Roman" w:cs="Times New Roman"/>
          <w:sz w:val="24"/>
          <w:szCs w:val="24"/>
          <w:lang w:val="id-ID"/>
        </w:rPr>
      </w:pPr>
    </w:p>
    <w:p w14:paraId="744A2C05" w14:textId="57B696CD" w:rsidR="00571047" w:rsidRPr="003221CE" w:rsidRDefault="00F17C81" w:rsidP="00186723">
      <w:pPr>
        <w:spacing w:after="0" w:line="240" w:lineRule="auto"/>
        <w:jc w:val="center"/>
        <w:rPr>
          <w:rFonts w:ascii="Times New Roman" w:hAnsi="Times New Roman" w:cs="Times New Roman"/>
          <w:b/>
          <w:bCs/>
          <w:sz w:val="24"/>
          <w:szCs w:val="24"/>
        </w:rPr>
      </w:pPr>
      <w:r w:rsidRPr="003221CE">
        <w:rPr>
          <w:rFonts w:ascii="Times New Roman" w:hAnsi="Times New Roman" w:cs="Times New Roman"/>
          <w:b/>
          <w:bCs/>
          <w:sz w:val="24"/>
          <w:szCs w:val="24"/>
        </w:rPr>
        <w:t>Abstract</w:t>
      </w:r>
    </w:p>
    <w:p w14:paraId="73C2FD32" w14:textId="1A786CFD" w:rsidR="00F17C81" w:rsidRPr="003221CE" w:rsidRDefault="00F17C81" w:rsidP="00186723">
      <w:pPr>
        <w:spacing w:after="0" w:line="240" w:lineRule="auto"/>
        <w:jc w:val="center"/>
        <w:rPr>
          <w:rFonts w:ascii="Times New Roman" w:hAnsi="Times New Roman" w:cs="Times New Roman"/>
          <w:sz w:val="24"/>
          <w:szCs w:val="24"/>
        </w:rPr>
      </w:pPr>
    </w:p>
    <w:p w14:paraId="10AF3D86" w14:textId="77777777" w:rsidR="00F17C81" w:rsidRPr="00F17C81" w:rsidRDefault="00F17C81" w:rsidP="00F17C81">
      <w:pPr>
        <w:spacing w:after="0" w:line="240" w:lineRule="auto"/>
        <w:ind w:firstLine="567"/>
        <w:jc w:val="both"/>
        <w:rPr>
          <w:rFonts w:ascii="Times New Roman" w:hAnsi="Times New Roman" w:cs="Times New Roman"/>
          <w:sz w:val="24"/>
          <w:szCs w:val="24"/>
          <w:lang w:val="id-ID"/>
        </w:rPr>
      </w:pPr>
      <w:r w:rsidRPr="00F17C81">
        <w:rPr>
          <w:rFonts w:ascii="Times New Roman" w:hAnsi="Times New Roman" w:cs="Times New Roman"/>
          <w:sz w:val="24"/>
          <w:szCs w:val="24"/>
          <w:lang w:val="id-ID"/>
        </w:rPr>
        <w:t xml:space="preserve">This study </w:t>
      </w:r>
      <w:r w:rsidRPr="00F17C81">
        <w:rPr>
          <w:rFonts w:ascii="Times New Roman" w:hAnsi="Times New Roman" w:cs="Times New Roman"/>
          <w:sz w:val="24"/>
          <w:szCs w:val="24"/>
        </w:rPr>
        <w:t>is aimed to</w:t>
      </w:r>
      <w:r w:rsidRPr="00F17C81">
        <w:rPr>
          <w:rFonts w:ascii="Times New Roman" w:hAnsi="Times New Roman" w:cs="Times New Roman"/>
          <w:sz w:val="24"/>
          <w:szCs w:val="24"/>
          <w:lang w:val="id-ID"/>
        </w:rPr>
        <w:t xml:space="preserve"> determine differences in the level of </w:t>
      </w:r>
      <w:bookmarkStart w:id="3" w:name="_Hlk67466592"/>
      <w:r w:rsidRPr="00F17C81">
        <w:rPr>
          <w:rFonts w:ascii="Times New Roman" w:hAnsi="Times New Roman" w:cs="Times New Roman"/>
          <w:i/>
          <w:iCs/>
          <w:sz w:val="24"/>
          <w:szCs w:val="24"/>
        </w:rPr>
        <w:t>school well-being</w:t>
      </w:r>
      <w:bookmarkEnd w:id="3"/>
      <w:r w:rsidRPr="00F17C81">
        <w:rPr>
          <w:rFonts w:ascii="Times New Roman" w:hAnsi="Times New Roman" w:cs="Times New Roman"/>
          <w:sz w:val="24"/>
          <w:szCs w:val="24"/>
          <w:lang w:val="id-ID"/>
        </w:rPr>
        <w:t xml:space="preserve"> between</w:t>
      </w:r>
      <w:r w:rsidRPr="00F17C81">
        <w:rPr>
          <w:rFonts w:ascii="Times New Roman" w:hAnsi="Times New Roman" w:cs="Times New Roman"/>
          <w:sz w:val="24"/>
          <w:szCs w:val="24"/>
        </w:rPr>
        <w:t xml:space="preserve"> students who attend public high schools and students who attend Islamic boarding schools.</w:t>
      </w:r>
      <w:r w:rsidRPr="00F17C81">
        <w:rPr>
          <w:rFonts w:ascii="Times New Roman" w:hAnsi="Times New Roman" w:cs="Times New Roman"/>
          <w:sz w:val="24"/>
          <w:szCs w:val="24"/>
          <w:lang w:val="id-ID"/>
        </w:rPr>
        <w:t xml:space="preserve"> The proposed hypothesis is the difference in the level of </w:t>
      </w:r>
      <w:r w:rsidRPr="00F17C81">
        <w:rPr>
          <w:rFonts w:ascii="Times New Roman" w:hAnsi="Times New Roman" w:cs="Times New Roman"/>
          <w:i/>
          <w:iCs/>
          <w:sz w:val="24"/>
          <w:szCs w:val="24"/>
        </w:rPr>
        <w:t>school well-being</w:t>
      </w:r>
      <w:r w:rsidRPr="00F17C81">
        <w:rPr>
          <w:rFonts w:ascii="Times New Roman" w:hAnsi="Times New Roman" w:cs="Times New Roman"/>
          <w:sz w:val="24"/>
          <w:szCs w:val="24"/>
        </w:rPr>
        <w:t xml:space="preserve"> of students who attend public high schools and student who attend Islamic boarding schools</w:t>
      </w:r>
      <w:r w:rsidRPr="00F17C81">
        <w:rPr>
          <w:rFonts w:ascii="Times New Roman" w:hAnsi="Times New Roman" w:cs="Times New Roman"/>
          <w:sz w:val="24"/>
          <w:szCs w:val="24"/>
          <w:lang w:val="id-ID"/>
        </w:rPr>
        <w:t>. Subjects in this study are the</w:t>
      </w:r>
      <w:r w:rsidRPr="00F17C81">
        <w:rPr>
          <w:rFonts w:ascii="Times New Roman" w:hAnsi="Times New Roman" w:cs="Times New Roman"/>
          <w:sz w:val="24"/>
          <w:szCs w:val="24"/>
        </w:rPr>
        <w:t xml:space="preserve"> </w:t>
      </w:r>
      <w:bookmarkStart w:id="4" w:name="_Hlk67468193"/>
      <w:r w:rsidRPr="00F17C81">
        <w:rPr>
          <w:rFonts w:ascii="Times New Roman" w:hAnsi="Times New Roman" w:cs="Times New Roman"/>
          <w:sz w:val="24"/>
          <w:szCs w:val="24"/>
        </w:rPr>
        <w:t xml:space="preserve">student </w:t>
      </w:r>
      <w:bookmarkEnd w:id="4"/>
      <w:r w:rsidRPr="00F17C81">
        <w:rPr>
          <w:rFonts w:ascii="Times New Roman" w:hAnsi="Times New Roman" w:cs="Times New Roman"/>
          <w:sz w:val="24"/>
          <w:szCs w:val="24"/>
        </w:rPr>
        <w:t xml:space="preserve">with </w:t>
      </w:r>
      <w:r w:rsidRPr="00F17C81">
        <w:rPr>
          <w:rFonts w:ascii="Times New Roman" w:hAnsi="Times New Roman" w:cs="Times New Roman"/>
          <w:sz w:val="24"/>
          <w:szCs w:val="24"/>
          <w:lang w:val="id-ID"/>
        </w:rPr>
        <w:t>an age range of 1</w:t>
      </w:r>
      <w:r w:rsidRPr="00F17C81">
        <w:rPr>
          <w:rFonts w:ascii="Times New Roman" w:hAnsi="Times New Roman" w:cs="Times New Roman"/>
          <w:sz w:val="24"/>
          <w:szCs w:val="24"/>
        </w:rPr>
        <w:t>5-18 years</w:t>
      </w:r>
      <w:r w:rsidRPr="00F17C81">
        <w:rPr>
          <w:rFonts w:ascii="Times New Roman" w:hAnsi="Times New Roman" w:cs="Times New Roman"/>
          <w:sz w:val="24"/>
          <w:szCs w:val="24"/>
          <w:lang w:val="id-ID"/>
        </w:rPr>
        <w:t xml:space="preserve">. </w:t>
      </w:r>
      <w:r w:rsidRPr="00F17C81">
        <w:rPr>
          <w:rFonts w:ascii="Times New Roman" w:hAnsi="Times New Roman" w:cs="Times New Roman"/>
          <w:sz w:val="24"/>
          <w:szCs w:val="24"/>
        </w:rPr>
        <w:t>S</w:t>
      </w:r>
      <w:r w:rsidRPr="00F17C81">
        <w:rPr>
          <w:rFonts w:ascii="Times New Roman" w:hAnsi="Times New Roman" w:cs="Times New Roman"/>
          <w:sz w:val="24"/>
          <w:szCs w:val="24"/>
          <w:lang w:val="id-ID"/>
        </w:rPr>
        <w:t>ubjects</w:t>
      </w:r>
      <w:r w:rsidRPr="00F17C81">
        <w:rPr>
          <w:rFonts w:ascii="Times New Roman" w:hAnsi="Times New Roman" w:cs="Times New Roman"/>
          <w:sz w:val="24"/>
          <w:szCs w:val="24"/>
        </w:rPr>
        <w:t xml:space="preserve"> in this study</w:t>
      </w:r>
      <w:r w:rsidRPr="00F17C81">
        <w:rPr>
          <w:rFonts w:ascii="Times New Roman" w:hAnsi="Times New Roman" w:cs="Times New Roman"/>
          <w:sz w:val="24"/>
          <w:szCs w:val="24"/>
          <w:lang w:val="id-ID"/>
        </w:rPr>
        <w:t xml:space="preserve"> were </w:t>
      </w:r>
      <w:r w:rsidRPr="00F17C81">
        <w:rPr>
          <w:rFonts w:ascii="Times New Roman" w:hAnsi="Times New Roman" w:cs="Times New Roman"/>
          <w:sz w:val="24"/>
          <w:szCs w:val="24"/>
        </w:rPr>
        <w:t>8</w:t>
      </w:r>
      <w:r w:rsidRPr="00F17C81">
        <w:rPr>
          <w:rFonts w:ascii="Times New Roman" w:hAnsi="Times New Roman" w:cs="Times New Roman"/>
          <w:sz w:val="24"/>
          <w:szCs w:val="24"/>
          <w:lang w:val="id-ID"/>
        </w:rPr>
        <w:t>0 people</w:t>
      </w:r>
      <w:r w:rsidRPr="00F17C81">
        <w:rPr>
          <w:rFonts w:ascii="Times New Roman" w:hAnsi="Times New Roman" w:cs="Times New Roman"/>
          <w:sz w:val="24"/>
          <w:szCs w:val="24"/>
        </w:rPr>
        <w:t xml:space="preserve">s, 40 </w:t>
      </w:r>
      <w:bookmarkStart w:id="5" w:name="_Hlk67468240"/>
      <w:r w:rsidRPr="00F17C81">
        <w:rPr>
          <w:rFonts w:ascii="Times New Roman" w:hAnsi="Times New Roman" w:cs="Times New Roman"/>
          <w:sz w:val="24"/>
          <w:szCs w:val="24"/>
        </w:rPr>
        <w:t xml:space="preserve">middle teens </w:t>
      </w:r>
      <w:bookmarkEnd w:id="5"/>
      <w:r w:rsidRPr="00F17C81">
        <w:rPr>
          <w:rFonts w:ascii="Times New Roman" w:hAnsi="Times New Roman" w:cs="Times New Roman"/>
          <w:sz w:val="24"/>
          <w:szCs w:val="24"/>
        </w:rPr>
        <w:t xml:space="preserve">in PHS and 40 middle teens in Islamic boarding school. </w:t>
      </w:r>
      <w:r w:rsidRPr="00F17C81">
        <w:rPr>
          <w:rFonts w:ascii="Times New Roman" w:hAnsi="Times New Roman" w:cs="Times New Roman"/>
          <w:sz w:val="24"/>
          <w:szCs w:val="24"/>
          <w:lang w:val="id-ID"/>
        </w:rPr>
        <w:t>Data collection was carried out using the</w:t>
      </w:r>
      <w:r w:rsidRPr="00F17C81">
        <w:rPr>
          <w:rFonts w:ascii="Times New Roman" w:hAnsi="Times New Roman" w:cs="Times New Roman"/>
          <w:sz w:val="24"/>
          <w:szCs w:val="24"/>
        </w:rPr>
        <w:t xml:space="preserve"> </w:t>
      </w:r>
      <w:bookmarkStart w:id="6" w:name="_Hlk67467045"/>
      <w:r w:rsidRPr="00F17C81">
        <w:rPr>
          <w:rFonts w:ascii="Times New Roman" w:hAnsi="Times New Roman" w:cs="Times New Roman"/>
          <w:i/>
          <w:iCs/>
          <w:sz w:val="24"/>
          <w:szCs w:val="24"/>
        </w:rPr>
        <w:t>school well-being</w:t>
      </w:r>
      <w:bookmarkEnd w:id="6"/>
      <w:r w:rsidRPr="00F17C81">
        <w:rPr>
          <w:rFonts w:ascii="Times New Roman" w:hAnsi="Times New Roman" w:cs="Times New Roman"/>
          <w:sz w:val="24"/>
          <w:szCs w:val="24"/>
          <w:lang w:val="id-ID"/>
        </w:rPr>
        <w:t xml:space="preserve"> </w:t>
      </w:r>
      <w:r w:rsidRPr="00F17C81">
        <w:rPr>
          <w:rFonts w:ascii="Times New Roman" w:hAnsi="Times New Roman" w:cs="Times New Roman"/>
          <w:sz w:val="24"/>
          <w:szCs w:val="24"/>
        </w:rPr>
        <w:t>s</w:t>
      </w:r>
      <w:r w:rsidRPr="00F17C81">
        <w:rPr>
          <w:rFonts w:ascii="Times New Roman" w:hAnsi="Times New Roman" w:cs="Times New Roman"/>
          <w:sz w:val="24"/>
          <w:szCs w:val="24"/>
          <w:lang w:val="id-ID"/>
        </w:rPr>
        <w:t>cale. The data analysis method used is a quantitative method with non-parametric techniques through the Independent Sample T-test. Based on the research results obtained t value = 3,624 (p ≤ 0,010), meaning the hypothesis in this study is accepted that there is a</w:t>
      </w:r>
      <w:r w:rsidRPr="00F17C81">
        <w:rPr>
          <w:rFonts w:ascii="Times New Roman" w:hAnsi="Times New Roman" w:cs="Times New Roman"/>
          <w:sz w:val="24"/>
          <w:szCs w:val="24"/>
        </w:rPr>
        <w:t xml:space="preserve"> significant</w:t>
      </w:r>
      <w:r w:rsidRPr="00F17C81">
        <w:rPr>
          <w:rFonts w:ascii="Times New Roman" w:hAnsi="Times New Roman" w:cs="Times New Roman"/>
          <w:sz w:val="24"/>
          <w:szCs w:val="24"/>
          <w:lang w:val="id-ID"/>
        </w:rPr>
        <w:t xml:space="preserve"> difference in the level of </w:t>
      </w:r>
      <w:bookmarkStart w:id="7" w:name="_Hlk67467196"/>
      <w:r w:rsidRPr="00F17C81">
        <w:rPr>
          <w:rFonts w:ascii="Times New Roman" w:hAnsi="Times New Roman" w:cs="Times New Roman"/>
          <w:i/>
          <w:iCs/>
          <w:sz w:val="24"/>
          <w:szCs w:val="24"/>
        </w:rPr>
        <w:t>school well-being</w:t>
      </w:r>
      <w:bookmarkEnd w:id="7"/>
      <w:r w:rsidRPr="00F17C81">
        <w:rPr>
          <w:rFonts w:ascii="Times New Roman" w:hAnsi="Times New Roman" w:cs="Times New Roman"/>
          <w:sz w:val="24"/>
          <w:szCs w:val="24"/>
          <w:lang w:val="id-ID"/>
        </w:rPr>
        <w:t xml:space="preserve"> </w:t>
      </w:r>
      <w:r w:rsidRPr="00F17C81">
        <w:rPr>
          <w:rFonts w:ascii="Times New Roman" w:hAnsi="Times New Roman" w:cs="Times New Roman"/>
          <w:sz w:val="24"/>
          <w:szCs w:val="24"/>
        </w:rPr>
        <w:t xml:space="preserve">between state high school students and Islamic boarding school high school students. </w:t>
      </w:r>
      <w:proofErr w:type="gramStart"/>
      <w:r w:rsidRPr="00F17C81">
        <w:rPr>
          <w:rFonts w:ascii="Times New Roman" w:hAnsi="Times New Roman" w:cs="Times New Roman"/>
          <w:i/>
          <w:iCs/>
          <w:sz w:val="24"/>
          <w:szCs w:val="24"/>
        </w:rPr>
        <w:t>school</w:t>
      </w:r>
      <w:proofErr w:type="gramEnd"/>
      <w:r w:rsidRPr="00F17C81">
        <w:rPr>
          <w:rFonts w:ascii="Times New Roman" w:hAnsi="Times New Roman" w:cs="Times New Roman"/>
          <w:i/>
          <w:iCs/>
          <w:sz w:val="24"/>
          <w:szCs w:val="24"/>
        </w:rPr>
        <w:t xml:space="preserve"> well-being</w:t>
      </w:r>
      <w:r w:rsidRPr="00F17C81">
        <w:rPr>
          <w:rFonts w:ascii="Times New Roman" w:hAnsi="Times New Roman" w:cs="Times New Roman"/>
          <w:sz w:val="24"/>
          <w:szCs w:val="24"/>
          <w:lang w:val="id-ID"/>
        </w:rPr>
        <w:t xml:space="preserve"> </w:t>
      </w:r>
      <w:r w:rsidRPr="00F17C81">
        <w:rPr>
          <w:rFonts w:ascii="Times New Roman" w:hAnsi="Times New Roman" w:cs="Times New Roman"/>
          <w:sz w:val="24"/>
          <w:szCs w:val="24"/>
        </w:rPr>
        <w:t>student Islamic boarding school have lower (Mean = 85,43) compared to public high school students (Mean = 92.95).</w:t>
      </w:r>
    </w:p>
    <w:p w14:paraId="2DD7F7C0" w14:textId="77777777" w:rsidR="00F17C81" w:rsidRPr="00F17C81" w:rsidRDefault="00F17C81" w:rsidP="00F17C81">
      <w:pPr>
        <w:autoSpaceDE w:val="0"/>
        <w:autoSpaceDN w:val="0"/>
        <w:adjustRightInd w:val="0"/>
        <w:spacing w:after="0" w:line="240" w:lineRule="auto"/>
        <w:jc w:val="both"/>
        <w:rPr>
          <w:rFonts w:ascii="TimesNewRomanPS-ItalicMT" w:hAnsi="TimesNewRomanPS-ItalicMT" w:cs="TimesNewRomanPS-ItalicMT"/>
          <w:i/>
          <w:iCs/>
          <w:sz w:val="24"/>
          <w:szCs w:val="24"/>
          <w:lang w:val="en-ID"/>
        </w:rPr>
      </w:pPr>
    </w:p>
    <w:p w14:paraId="514851D2" w14:textId="77777777" w:rsidR="00F17C81" w:rsidRPr="00F17C81" w:rsidRDefault="00F17C81" w:rsidP="00F17C81">
      <w:pPr>
        <w:spacing w:after="200" w:line="240" w:lineRule="auto"/>
        <w:ind w:firstLine="567"/>
        <w:jc w:val="both"/>
        <w:rPr>
          <w:rFonts w:ascii="Times New Roman" w:hAnsi="Times New Roman" w:cs="Times New Roman"/>
          <w:sz w:val="24"/>
          <w:szCs w:val="24"/>
        </w:rPr>
      </w:pPr>
      <w:r w:rsidRPr="00F17C81">
        <w:rPr>
          <w:rFonts w:ascii="Times New Roman" w:eastAsia="Times New Roman" w:hAnsi="Times New Roman" w:cs="Times New Roman"/>
          <w:b/>
          <w:color w:val="222222"/>
          <w:sz w:val="24"/>
          <w:szCs w:val="24"/>
          <w:lang w:val="id-ID"/>
        </w:rPr>
        <w:lastRenderedPageBreak/>
        <w:t>Keywords</w:t>
      </w:r>
      <w:r w:rsidRPr="00F17C81">
        <w:rPr>
          <w:rFonts w:ascii="Times New Roman" w:eastAsia="Times New Roman" w:hAnsi="Times New Roman" w:cs="Times New Roman"/>
          <w:color w:val="222222"/>
          <w:sz w:val="24"/>
          <w:szCs w:val="24"/>
          <w:lang w:val="id-ID"/>
        </w:rPr>
        <w:t xml:space="preserve">: </w:t>
      </w:r>
      <w:r w:rsidRPr="00F17C81">
        <w:rPr>
          <w:rFonts w:ascii="Times New Roman" w:hAnsi="Times New Roman" w:cs="Times New Roman"/>
          <w:i/>
          <w:iCs/>
          <w:sz w:val="24"/>
          <w:szCs w:val="24"/>
        </w:rPr>
        <w:t>School well-being</w:t>
      </w:r>
      <w:r w:rsidRPr="00F17C81">
        <w:rPr>
          <w:rFonts w:ascii="Times New Roman" w:eastAsia="Times New Roman" w:hAnsi="Times New Roman" w:cs="Times New Roman"/>
          <w:color w:val="222222"/>
          <w:sz w:val="24"/>
          <w:szCs w:val="24"/>
          <w:lang w:val="id-ID"/>
        </w:rPr>
        <w:t>,</w:t>
      </w:r>
      <w:r w:rsidRPr="00F17C81">
        <w:rPr>
          <w:rFonts w:ascii="Times New Roman" w:eastAsia="Times New Roman" w:hAnsi="Times New Roman" w:cs="Times New Roman"/>
          <w:color w:val="222222"/>
          <w:sz w:val="24"/>
          <w:szCs w:val="24"/>
        </w:rPr>
        <w:t xml:space="preserve"> </w:t>
      </w:r>
      <w:r w:rsidRPr="00F17C81">
        <w:rPr>
          <w:rFonts w:ascii="Times New Roman" w:hAnsi="Times New Roman" w:cs="Times New Roman"/>
          <w:sz w:val="24"/>
          <w:szCs w:val="24"/>
        </w:rPr>
        <w:t>Student</w:t>
      </w:r>
      <w:r w:rsidRPr="00F17C81">
        <w:rPr>
          <w:rFonts w:ascii="Times New Roman" w:eastAsia="Times New Roman" w:hAnsi="Times New Roman" w:cs="Times New Roman"/>
          <w:color w:val="222222"/>
          <w:sz w:val="24"/>
          <w:szCs w:val="24"/>
          <w:lang w:val="id-ID"/>
        </w:rPr>
        <w:t xml:space="preserve">, </w:t>
      </w:r>
      <w:r w:rsidRPr="00F17C81">
        <w:rPr>
          <w:rFonts w:ascii="Times New Roman" w:eastAsia="Times New Roman" w:hAnsi="Times New Roman" w:cs="Times New Roman"/>
          <w:color w:val="222222"/>
          <w:sz w:val="24"/>
          <w:szCs w:val="24"/>
        </w:rPr>
        <w:t>Public High school, Islamic Boarding school.</w:t>
      </w:r>
    </w:p>
    <w:p w14:paraId="0A08A145" w14:textId="77777777" w:rsidR="00E63D73" w:rsidRDefault="000C60E9" w:rsidP="00E63D73">
      <w:pPr>
        <w:spacing w:after="0" w:line="240" w:lineRule="auto"/>
        <w:rPr>
          <w:rFonts w:ascii="Times New Roman" w:hAnsi="Times New Roman" w:cs="Times New Roman"/>
          <w:b/>
          <w:bCs/>
          <w:sz w:val="24"/>
          <w:szCs w:val="24"/>
          <w:lang w:val="id-ID"/>
        </w:rPr>
      </w:pPr>
      <w:r>
        <w:rPr>
          <w:rFonts w:ascii="Times New Roman" w:hAnsi="Times New Roman" w:cs="Times New Roman"/>
          <w:sz w:val="24"/>
          <w:szCs w:val="24"/>
        </w:rPr>
        <w:br w:type="page"/>
      </w:r>
      <w:r w:rsidR="003962C5">
        <w:rPr>
          <w:rFonts w:ascii="Times New Roman" w:hAnsi="Times New Roman" w:cs="Times New Roman"/>
          <w:b/>
          <w:bCs/>
          <w:sz w:val="24"/>
          <w:szCs w:val="24"/>
        </w:rPr>
        <w:lastRenderedPageBreak/>
        <w:t>PENDAHULUAN</w:t>
      </w:r>
    </w:p>
    <w:p w14:paraId="3B5ADFC8" w14:textId="77777777" w:rsidR="00E63D73" w:rsidRDefault="00E63D73" w:rsidP="00E63D73">
      <w:pPr>
        <w:spacing w:after="0" w:line="240" w:lineRule="auto"/>
        <w:rPr>
          <w:rFonts w:ascii="Times New Roman" w:hAnsi="Times New Roman" w:cs="Times New Roman"/>
          <w:b/>
          <w:bCs/>
          <w:sz w:val="24"/>
          <w:szCs w:val="24"/>
          <w:lang w:val="id-ID"/>
        </w:rPr>
      </w:pPr>
    </w:p>
    <w:p w14:paraId="751895A8" w14:textId="77777777" w:rsidR="00F23616" w:rsidRDefault="007E4012" w:rsidP="00F23616">
      <w:pPr>
        <w:spacing w:after="0" w:line="360" w:lineRule="auto"/>
        <w:ind w:firstLine="851"/>
        <w:jc w:val="both"/>
        <w:rPr>
          <w:rFonts w:ascii="Times New Roman" w:hAnsi="Times New Roman" w:cs="Times New Roman"/>
          <w:sz w:val="24"/>
          <w:szCs w:val="24"/>
          <w:lang w:val="id-ID"/>
        </w:rPr>
      </w:pPr>
      <w:r w:rsidRPr="007E4012">
        <w:rPr>
          <w:rFonts w:ascii="Times New Roman" w:hAnsi="Times New Roman" w:cs="Times New Roman"/>
          <w:sz w:val="24"/>
          <w:szCs w:val="24"/>
        </w:rPr>
        <w:t>Pendidikan</w:t>
      </w:r>
      <w:r w:rsidRPr="007E4012">
        <w:rPr>
          <w:rFonts w:ascii="Times New Roman" w:hAnsi="Times New Roman" w:cs="Times New Roman"/>
          <w:spacing w:val="27"/>
          <w:sz w:val="24"/>
          <w:szCs w:val="24"/>
        </w:rPr>
        <w:t xml:space="preserve"> </w:t>
      </w:r>
      <w:r w:rsidRPr="007E4012">
        <w:rPr>
          <w:rFonts w:ascii="Times New Roman" w:hAnsi="Times New Roman" w:cs="Times New Roman"/>
          <w:sz w:val="24"/>
          <w:szCs w:val="24"/>
        </w:rPr>
        <w:t>di</w:t>
      </w:r>
      <w:r w:rsidRPr="007E4012">
        <w:rPr>
          <w:rFonts w:ascii="Times New Roman" w:hAnsi="Times New Roman" w:cs="Times New Roman"/>
          <w:spacing w:val="23"/>
          <w:sz w:val="24"/>
          <w:szCs w:val="24"/>
        </w:rPr>
        <w:t xml:space="preserve"> </w:t>
      </w:r>
      <w:r w:rsidRPr="007E4012">
        <w:rPr>
          <w:rFonts w:ascii="Times New Roman" w:hAnsi="Times New Roman" w:cs="Times New Roman"/>
          <w:sz w:val="24"/>
          <w:szCs w:val="24"/>
        </w:rPr>
        <w:t>sekolah</w:t>
      </w:r>
      <w:r w:rsidRPr="007E4012">
        <w:rPr>
          <w:rFonts w:ascii="Times New Roman" w:hAnsi="Times New Roman" w:cs="Times New Roman"/>
          <w:spacing w:val="32"/>
          <w:sz w:val="24"/>
          <w:szCs w:val="24"/>
        </w:rPr>
        <w:t xml:space="preserve"> </w:t>
      </w:r>
      <w:r w:rsidRPr="007E4012">
        <w:rPr>
          <w:rFonts w:ascii="Times New Roman" w:hAnsi="Times New Roman" w:cs="Times New Roman"/>
          <w:sz w:val="24"/>
          <w:szCs w:val="24"/>
        </w:rPr>
        <w:t>merupakan</w:t>
      </w:r>
      <w:r w:rsidRPr="007E4012">
        <w:rPr>
          <w:rFonts w:ascii="Times New Roman" w:hAnsi="Times New Roman" w:cs="Times New Roman"/>
          <w:spacing w:val="27"/>
          <w:sz w:val="24"/>
          <w:szCs w:val="24"/>
        </w:rPr>
        <w:t xml:space="preserve"> </w:t>
      </w:r>
      <w:r w:rsidRPr="007E4012">
        <w:rPr>
          <w:rFonts w:ascii="Times New Roman" w:hAnsi="Times New Roman" w:cs="Times New Roman"/>
          <w:sz w:val="24"/>
          <w:szCs w:val="24"/>
        </w:rPr>
        <w:t>suatu</w:t>
      </w:r>
      <w:r w:rsidRPr="007E4012">
        <w:rPr>
          <w:rFonts w:ascii="Times New Roman" w:hAnsi="Times New Roman" w:cs="Times New Roman"/>
          <w:spacing w:val="33"/>
          <w:sz w:val="24"/>
          <w:szCs w:val="24"/>
        </w:rPr>
        <w:t xml:space="preserve"> </w:t>
      </w:r>
      <w:r w:rsidRPr="007E4012">
        <w:rPr>
          <w:rFonts w:ascii="Times New Roman" w:hAnsi="Times New Roman" w:cs="Times New Roman"/>
          <w:sz w:val="24"/>
          <w:szCs w:val="24"/>
        </w:rPr>
        <w:t>proses</w:t>
      </w:r>
      <w:r w:rsidRPr="007E4012">
        <w:rPr>
          <w:rFonts w:ascii="Times New Roman" w:hAnsi="Times New Roman" w:cs="Times New Roman"/>
          <w:spacing w:val="30"/>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37"/>
          <w:sz w:val="24"/>
          <w:szCs w:val="24"/>
        </w:rPr>
        <w:t xml:space="preserve"> </w:t>
      </w:r>
      <w:r w:rsidRPr="007E4012">
        <w:rPr>
          <w:rFonts w:ascii="Times New Roman" w:hAnsi="Times New Roman" w:cs="Times New Roman"/>
          <w:sz w:val="24"/>
          <w:szCs w:val="24"/>
        </w:rPr>
        <w:t>melibatkan</w:t>
      </w:r>
      <w:r w:rsidRPr="007E4012">
        <w:rPr>
          <w:rFonts w:ascii="Times New Roman" w:hAnsi="Times New Roman" w:cs="Times New Roman"/>
          <w:spacing w:val="27"/>
          <w:sz w:val="24"/>
          <w:szCs w:val="24"/>
        </w:rPr>
        <w:t xml:space="preserve"> </w:t>
      </w:r>
      <w:r w:rsidRPr="007E4012">
        <w:rPr>
          <w:rFonts w:ascii="Times New Roman" w:hAnsi="Times New Roman" w:cs="Times New Roman"/>
          <w:sz w:val="24"/>
          <w:szCs w:val="24"/>
        </w:rPr>
        <w:t>pendidik,</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bahan</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ajar,</w:t>
      </w:r>
      <w:r w:rsidRPr="007E4012">
        <w:rPr>
          <w:rFonts w:ascii="Times New Roman" w:hAnsi="Times New Roman" w:cs="Times New Roman"/>
          <w:spacing w:val="10"/>
          <w:sz w:val="24"/>
          <w:szCs w:val="24"/>
        </w:rPr>
        <w:t xml:space="preserve"> </w:t>
      </w:r>
      <w:r w:rsidRPr="007E4012">
        <w:rPr>
          <w:rFonts w:ascii="Times New Roman" w:hAnsi="Times New Roman" w:cs="Times New Roman"/>
          <w:sz w:val="24"/>
          <w:szCs w:val="24"/>
        </w:rPr>
        <w:t>dan</w:t>
      </w:r>
      <w:r w:rsidRPr="007E4012">
        <w:rPr>
          <w:rFonts w:ascii="Times New Roman" w:hAnsi="Times New Roman" w:cs="Times New Roman"/>
          <w:spacing w:val="4"/>
          <w:sz w:val="24"/>
          <w:szCs w:val="24"/>
        </w:rPr>
        <w:t xml:space="preserve"> </w:t>
      </w:r>
      <w:r w:rsidRPr="007E4012">
        <w:rPr>
          <w:rFonts w:ascii="Times New Roman" w:hAnsi="Times New Roman" w:cs="Times New Roman"/>
          <w:sz w:val="24"/>
          <w:szCs w:val="24"/>
        </w:rPr>
        <w:t>siswa.</w:t>
      </w:r>
      <w:r w:rsidRPr="007E4012">
        <w:rPr>
          <w:rFonts w:ascii="Times New Roman" w:hAnsi="Times New Roman" w:cs="Times New Roman"/>
          <w:spacing w:val="10"/>
          <w:sz w:val="24"/>
          <w:szCs w:val="24"/>
        </w:rPr>
        <w:t xml:space="preserve"> </w:t>
      </w:r>
      <w:r w:rsidRPr="007E4012">
        <w:rPr>
          <w:rFonts w:ascii="Times New Roman" w:hAnsi="Times New Roman" w:cs="Times New Roman"/>
          <w:sz w:val="24"/>
          <w:szCs w:val="24"/>
        </w:rPr>
        <w:t>UU</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No</w:t>
      </w:r>
      <w:r w:rsidRPr="007E4012">
        <w:rPr>
          <w:rFonts w:ascii="Times New Roman" w:hAnsi="Times New Roman" w:cs="Times New Roman"/>
          <w:spacing w:val="8"/>
          <w:sz w:val="24"/>
          <w:szCs w:val="24"/>
        </w:rPr>
        <w:t xml:space="preserve"> </w:t>
      </w:r>
      <w:r w:rsidRPr="007E4012">
        <w:rPr>
          <w:rFonts w:ascii="Times New Roman" w:hAnsi="Times New Roman" w:cs="Times New Roman"/>
          <w:sz w:val="24"/>
          <w:szCs w:val="24"/>
        </w:rPr>
        <w:t>20 tahun</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2003</w:t>
      </w:r>
      <w:r w:rsidRPr="007E4012">
        <w:rPr>
          <w:rFonts w:ascii="Times New Roman" w:hAnsi="Times New Roman" w:cs="Times New Roman"/>
          <w:spacing w:val="9"/>
          <w:sz w:val="24"/>
          <w:szCs w:val="24"/>
        </w:rPr>
        <w:t xml:space="preserve"> </w:t>
      </w:r>
      <w:r w:rsidRPr="007E4012">
        <w:rPr>
          <w:rFonts w:ascii="Times New Roman" w:hAnsi="Times New Roman" w:cs="Times New Roman"/>
          <w:sz w:val="24"/>
          <w:szCs w:val="24"/>
        </w:rPr>
        <w:t>tentang</w:t>
      </w:r>
      <w:r w:rsidRPr="007E4012">
        <w:rPr>
          <w:rFonts w:ascii="Times New Roman" w:hAnsi="Times New Roman" w:cs="Times New Roman"/>
          <w:spacing w:val="8"/>
          <w:sz w:val="24"/>
          <w:szCs w:val="24"/>
        </w:rPr>
        <w:t xml:space="preserve"> </w:t>
      </w:r>
      <w:r w:rsidRPr="007E4012">
        <w:rPr>
          <w:rFonts w:ascii="Times New Roman" w:hAnsi="Times New Roman" w:cs="Times New Roman"/>
          <w:sz w:val="24"/>
          <w:szCs w:val="24"/>
        </w:rPr>
        <w:t>Sistem Pendidikan</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Nasional</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tercantum</w:t>
      </w:r>
      <w:r w:rsidRPr="007E4012">
        <w:rPr>
          <w:rFonts w:ascii="Times New Roman" w:hAnsi="Times New Roman" w:cs="Times New Roman"/>
          <w:spacing w:val="-13"/>
          <w:sz w:val="24"/>
          <w:szCs w:val="24"/>
        </w:rPr>
        <w:t xml:space="preserve"> </w:t>
      </w:r>
      <w:r w:rsidRPr="007E4012">
        <w:rPr>
          <w:rFonts w:ascii="Times New Roman" w:hAnsi="Times New Roman" w:cs="Times New Roman"/>
          <w:sz w:val="24"/>
          <w:szCs w:val="24"/>
        </w:rPr>
        <w:t>pada</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Bab</w:t>
      </w:r>
      <w:r w:rsidRPr="007E4012">
        <w:rPr>
          <w:rFonts w:ascii="Times New Roman" w:hAnsi="Times New Roman" w:cs="Times New Roman"/>
          <w:spacing w:val="-8"/>
          <w:sz w:val="24"/>
          <w:szCs w:val="24"/>
        </w:rPr>
        <w:t xml:space="preserve"> </w:t>
      </w:r>
      <w:r w:rsidRPr="007E4012">
        <w:rPr>
          <w:rFonts w:ascii="Times New Roman" w:hAnsi="Times New Roman" w:cs="Times New Roman"/>
          <w:sz w:val="24"/>
          <w:szCs w:val="24"/>
        </w:rPr>
        <w:t>1</w:t>
      </w:r>
      <w:r w:rsidRPr="007E4012">
        <w:rPr>
          <w:rFonts w:ascii="Times New Roman" w:hAnsi="Times New Roman" w:cs="Times New Roman"/>
          <w:spacing w:val="-4"/>
          <w:sz w:val="24"/>
          <w:szCs w:val="24"/>
        </w:rPr>
        <w:t xml:space="preserve"> </w:t>
      </w:r>
      <w:r w:rsidRPr="007E4012">
        <w:rPr>
          <w:rFonts w:ascii="Times New Roman" w:hAnsi="Times New Roman" w:cs="Times New Roman"/>
          <w:sz w:val="24"/>
          <w:szCs w:val="24"/>
        </w:rPr>
        <w:t>Pasal</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20</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yaitu</w:t>
      </w:r>
      <w:r w:rsidRPr="007E4012">
        <w:rPr>
          <w:rFonts w:ascii="Times New Roman" w:hAnsi="Times New Roman" w:cs="Times New Roman"/>
          <w:spacing w:val="2"/>
          <w:sz w:val="24"/>
          <w:szCs w:val="24"/>
        </w:rPr>
        <w:t xml:space="preserve"> </w:t>
      </w:r>
      <w:r w:rsidRPr="007E4012">
        <w:rPr>
          <w:rFonts w:ascii="Times New Roman" w:hAnsi="Times New Roman" w:cs="Times New Roman"/>
          <w:sz w:val="24"/>
          <w:szCs w:val="24"/>
        </w:rPr>
        <w:t>“Pembelajaran</w:t>
      </w:r>
      <w:r w:rsidRPr="007E4012">
        <w:rPr>
          <w:rFonts w:ascii="Times New Roman" w:hAnsi="Times New Roman" w:cs="Times New Roman"/>
          <w:spacing w:val="-8"/>
          <w:sz w:val="24"/>
          <w:szCs w:val="24"/>
        </w:rPr>
        <w:t xml:space="preserve"> </w:t>
      </w:r>
      <w:r w:rsidRPr="007E4012">
        <w:rPr>
          <w:rFonts w:ascii="Times New Roman" w:hAnsi="Times New Roman" w:cs="Times New Roman"/>
          <w:sz w:val="24"/>
          <w:szCs w:val="24"/>
        </w:rPr>
        <w:t>adalah</w:t>
      </w:r>
      <w:r w:rsidRPr="007E4012">
        <w:rPr>
          <w:rFonts w:ascii="Times New Roman" w:hAnsi="Times New Roman" w:cs="Times New Roman"/>
          <w:spacing w:val="-9"/>
          <w:sz w:val="24"/>
          <w:szCs w:val="24"/>
        </w:rPr>
        <w:t xml:space="preserve"> </w:t>
      </w:r>
      <w:r w:rsidRPr="007E4012">
        <w:rPr>
          <w:rFonts w:ascii="Times New Roman" w:hAnsi="Times New Roman" w:cs="Times New Roman"/>
          <w:sz w:val="24"/>
          <w:szCs w:val="24"/>
        </w:rPr>
        <w:t>proses</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interaksi</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peserta</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didik</w:t>
      </w:r>
      <w:r w:rsidRPr="007E4012">
        <w:rPr>
          <w:rFonts w:ascii="Times New Roman" w:hAnsi="Times New Roman" w:cs="Times New Roman"/>
          <w:spacing w:val="25"/>
          <w:sz w:val="24"/>
          <w:szCs w:val="24"/>
        </w:rPr>
        <w:t xml:space="preserve"> </w:t>
      </w:r>
      <w:r w:rsidRPr="007E4012">
        <w:rPr>
          <w:rFonts w:ascii="Times New Roman" w:hAnsi="Times New Roman" w:cs="Times New Roman"/>
          <w:sz w:val="24"/>
          <w:szCs w:val="24"/>
        </w:rPr>
        <w:t>dengan</w:t>
      </w:r>
      <w:r w:rsidRPr="007E4012">
        <w:rPr>
          <w:rFonts w:ascii="Times New Roman" w:hAnsi="Times New Roman" w:cs="Times New Roman"/>
          <w:spacing w:val="22"/>
          <w:sz w:val="24"/>
          <w:szCs w:val="24"/>
        </w:rPr>
        <w:t xml:space="preserve"> </w:t>
      </w:r>
      <w:r w:rsidRPr="007E4012">
        <w:rPr>
          <w:rFonts w:ascii="Times New Roman" w:hAnsi="Times New Roman" w:cs="Times New Roman"/>
          <w:sz w:val="24"/>
          <w:szCs w:val="24"/>
        </w:rPr>
        <w:t>pendidik</w:t>
      </w:r>
      <w:r w:rsidRPr="007E4012">
        <w:rPr>
          <w:rFonts w:ascii="Times New Roman" w:hAnsi="Times New Roman" w:cs="Times New Roman"/>
          <w:spacing w:val="25"/>
          <w:sz w:val="24"/>
          <w:szCs w:val="24"/>
        </w:rPr>
        <w:t xml:space="preserve"> </w:t>
      </w:r>
      <w:r w:rsidRPr="007E4012">
        <w:rPr>
          <w:rFonts w:ascii="Times New Roman" w:hAnsi="Times New Roman" w:cs="Times New Roman"/>
          <w:sz w:val="24"/>
          <w:szCs w:val="24"/>
        </w:rPr>
        <w:t>dan</w:t>
      </w:r>
      <w:r w:rsidRPr="007E4012">
        <w:rPr>
          <w:rFonts w:ascii="Times New Roman" w:hAnsi="Times New Roman" w:cs="Times New Roman"/>
          <w:spacing w:val="22"/>
          <w:sz w:val="24"/>
          <w:szCs w:val="24"/>
        </w:rPr>
        <w:t xml:space="preserve"> </w:t>
      </w:r>
      <w:r w:rsidRPr="007E4012">
        <w:rPr>
          <w:rFonts w:ascii="Times New Roman" w:hAnsi="Times New Roman" w:cs="Times New Roman"/>
          <w:sz w:val="24"/>
          <w:szCs w:val="24"/>
        </w:rPr>
        <w:t>sumber</w:t>
      </w:r>
      <w:r w:rsidRPr="007E4012">
        <w:rPr>
          <w:rFonts w:ascii="Times New Roman" w:hAnsi="Times New Roman" w:cs="Times New Roman"/>
          <w:spacing w:val="28"/>
          <w:sz w:val="24"/>
          <w:szCs w:val="24"/>
        </w:rPr>
        <w:t xml:space="preserve"> </w:t>
      </w:r>
      <w:r w:rsidRPr="007E4012">
        <w:rPr>
          <w:rFonts w:ascii="Times New Roman" w:hAnsi="Times New Roman" w:cs="Times New Roman"/>
          <w:sz w:val="24"/>
          <w:szCs w:val="24"/>
        </w:rPr>
        <w:t>belajar</w:t>
      </w:r>
      <w:r w:rsidRPr="007E4012">
        <w:rPr>
          <w:rFonts w:ascii="Times New Roman" w:hAnsi="Times New Roman" w:cs="Times New Roman"/>
          <w:spacing w:val="27"/>
          <w:sz w:val="24"/>
          <w:szCs w:val="24"/>
        </w:rPr>
        <w:t xml:space="preserve"> </w:t>
      </w:r>
      <w:r w:rsidRPr="007E4012">
        <w:rPr>
          <w:rFonts w:ascii="Times New Roman" w:hAnsi="Times New Roman" w:cs="Times New Roman"/>
          <w:sz w:val="24"/>
          <w:szCs w:val="24"/>
        </w:rPr>
        <w:t>pada</w:t>
      </w:r>
      <w:r w:rsidRPr="007E4012">
        <w:rPr>
          <w:rFonts w:ascii="Times New Roman" w:hAnsi="Times New Roman" w:cs="Times New Roman"/>
          <w:spacing w:val="26"/>
          <w:sz w:val="24"/>
          <w:szCs w:val="24"/>
        </w:rPr>
        <w:t xml:space="preserve"> </w:t>
      </w:r>
      <w:r w:rsidRPr="007E4012">
        <w:rPr>
          <w:rFonts w:ascii="Times New Roman" w:hAnsi="Times New Roman" w:cs="Times New Roman"/>
          <w:sz w:val="24"/>
          <w:szCs w:val="24"/>
        </w:rPr>
        <w:t>suatu</w:t>
      </w:r>
      <w:r w:rsidRPr="007E4012">
        <w:rPr>
          <w:rFonts w:ascii="Times New Roman" w:hAnsi="Times New Roman" w:cs="Times New Roman"/>
          <w:spacing w:val="22"/>
          <w:sz w:val="24"/>
          <w:szCs w:val="24"/>
        </w:rPr>
        <w:t xml:space="preserve"> </w:t>
      </w:r>
      <w:r w:rsidRPr="007E4012">
        <w:rPr>
          <w:rFonts w:ascii="Times New Roman" w:hAnsi="Times New Roman" w:cs="Times New Roman"/>
          <w:sz w:val="24"/>
          <w:szCs w:val="24"/>
        </w:rPr>
        <w:t>lingkungan</w:t>
      </w:r>
      <w:r w:rsidRPr="007E4012">
        <w:rPr>
          <w:rFonts w:ascii="Times New Roman" w:hAnsi="Times New Roman" w:cs="Times New Roman"/>
          <w:spacing w:val="25"/>
          <w:sz w:val="24"/>
          <w:szCs w:val="24"/>
        </w:rPr>
        <w:t xml:space="preserve"> </w:t>
      </w:r>
      <w:r w:rsidRPr="007E4012">
        <w:rPr>
          <w:rFonts w:ascii="Times New Roman" w:hAnsi="Times New Roman" w:cs="Times New Roman"/>
          <w:sz w:val="24"/>
          <w:szCs w:val="24"/>
        </w:rPr>
        <w:t>belajar”</w:t>
      </w:r>
      <w:r w:rsidR="00653204">
        <w:rPr>
          <w:rFonts w:ascii="Times New Roman" w:hAnsi="Times New Roman" w:cs="Times New Roman"/>
          <w:sz w:val="24"/>
          <w:szCs w:val="24"/>
          <w:lang w:val="id-ID"/>
        </w:rPr>
        <w:t>. Oleh k</w:t>
      </w:r>
      <w:r w:rsidR="00653204">
        <w:rPr>
          <w:rFonts w:ascii="Times New Roman" w:hAnsi="Times New Roman" w:cs="Times New Roman"/>
          <w:sz w:val="24"/>
          <w:szCs w:val="24"/>
        </w:rPr>
        <w:t xml:space="preserve">arena </w:t>
      </w:r>
      <w:r w:rsidRPr="007E4012">
        <w:rPr>
          <w:rFonts w:ascii="Times New Roman" w:hAnsi="Times New Roman" w:cs="Times New Roman"/>
          <w:sz w:val="24"/>
          <w:szCs w:val="24"/>
        </w:rPr>
        <w:t>itu</w:t>
      </w:r>
      <w:r w:rsidRPr="007E4012">
        <w:rPr>
          <w:rFonts w:ascii="Times New Roman" w:hAnsi="Times New Roman" w:cs="Times New Roman"/>
          <w:spacing w:val="24"/>
          <w:sz w:val="24"/>
          <w:szCs w:val="24"/>
        </w:rPr>
        <w:t xml:space="preserve"> </w:t>
      </w:r>
      <w:r w:rsidRPr="007E4012">
        <w:rPr>
          <w:rFonts w:ascii="Times New Roman" w:hAnsi="Times New Roman" w:cs="Times New Roman"/>
          <w:sz w:val="24"/>
          <w:szCs w:val="24"/>
        </w:rPr>
        <w:t>peran</w:t>
      </w:r>
      <w:r w:rsidRPr="007E4012">
        <w:rPr>
          <w:rFonts w:ascii="Times New Roman" w:hAnsi="Times New Roman" w:cs="Times New Roman"/>
          <w:spacing w:val="24"/>
          <w:sz w:val="24"/>
          <w:szCs w:val="24"/>
        </w:rPr>
        <w:t xml:space="preserve"> </w:t>
      </w:r>
      <w:r w:rsidRPr="007E4012">
        <w:rPr>
          <w:rFonts w:ascii="Times New Roman" w:hAnsi="Times New Roman" w:cs="Times New Roman"/>
          <w:sz w:val="24"/>
          <w:szCs w:val="24"/>
        </w:rPr>
        <w:t>lingkungan</w:t>
      </w:r>
      <w:r w:rsidRPr="007E4012">
        <w:rPr>
          <w:rFonts w:ascii="Times New Roman" w:hAnsi="Times New Roman" w:cs="Times New Roman"/>
          <w:spacing w:val="20"/>
          <w:sz w:val="24"/>
          <w:szCs w:val="24"/>
        </w:rPr>
        <w:t xml:space="preserve"> </w:t>
      </w:r>
      <w:r w:rsidRPr="007E4012">
        <w:rPr>
          <w:rFonts w:ascii="Times New Roman" w:hAnsi="Times New Roman" w:cs="Times New Roman"/>
          <w:sz w:val="24"/>
          <w:szCs w:val="24"/>
        </w:rPr>
        <w:t>sekolah</w:t>
      </w:r>
      <w:r w:rsidRPr="007E4012">
        <w:rPr>
          <w:rFonts w:ascii="Times New Roman" w:hAnsi="Times New Roman" w:cs="Times New Roman"/>
          <w:spacing w:val="20"/>
          <w:sz w:val="24"/>
          <w:szCs w:val="24"/>
        </w:rPr>
        <w:t xml:space="preserve"> </w:t>
      </w:r>
      <w:r w:rsidRPr="007E4012">
        <w:rPr>
          <w:rFonts w:ascii="Times New Roman" w:hAnsi="Times New Roman" w:cs="Times New Roman"/>
          <w:sz w:val="24"/>
          <w:szCs w:val="24"/>
        </w:rPr>
        <w:t>sangat</w:t>
      </w:r>
      <w:r w:rsidRPr="007E4012">
        <w:rPr>
          <w:rFonts w:ascii="Times New Roman" w:hAnsi="Times New Roman" w:cs="Times New Roman"/>
          <w:spacing w:val="29"/>
          <w:sz w:val="24"/>
          <w:szCs w:val="24"/>
        </w:rPr>
        <w:t xml:space="preserve"> </w:t>
      </w:r>
      <w:r w:rsidRPr="007E4012">
        <w:rPr>
          <w:rFonts w:ascii="Times New Roman" w:hAnsi="Times New Roman" w:cs="Times New Roman"/>
          <w:sz w:val="24"/>
          <w:szCs w:val="24"/>
        </w:rPr>
        <w:t>besar</w:t>
      </w:r>
      <w:r w:rsidRPr="007E4012">
        <w:rPr>
          <w:rFonts w:ascii="Times New Roman" w:hAnsi="Times New Roman" w:cs="Times New Roman"/>
          <w:spacing w:val="26"/>
          <w:sz w:val="24"/>
          <w:szCs w:val="24"/>
        </w:rPr>
        <w:t xml:space="preserve"> </w:t>
      </w:r>
      <w:r w:rsidRPr="007E4012">
        <w:rPr>
          <w:rFonts w:ascii="Times New Roman" w:hAnsi="Times New Roman" w:cs="Times New Roman"/>
          <w:sz w:val="24"/>
          <w:szCs w:val="24"/>
        </w:rPr>
        <w:t>dalam</w:t>
      </w:r>
      <w:r w:rsidRPr="007E4012">
        <w:rPr>
          <w:rFonts w:ascii="Times New Roman" w:hAnsi="Times New Roman" w:cs="Times New Roman"/>
          <w:spacing w:val="16"/>
          <w:sz w:val="24"/>
          <w:szCs w:val="24"/>
        </w:rPr>
        <w:t xml:space="preserve"> </w:t>
      </w:r>
      <w:r w:rsidRPr="007E4012">
        <w:rPr>
          <w:rFonts w:ascii="Times New Roman" w:hAnsi="Times New Roman" w:cs="Times New Roman"/>
          <w:sz w:val="24"/>
          <w:szCs w:val="24"/>
        </w:rPr>
        <w:t>proses</w:t>
      </w:r>
      <w:r w:rsidRPr="007E4012">
        <w:rPr>
          <w:rFonts w:ascii="Times New Roman" w:hAnsi="Times New Roman" w:cs="Times New Roman"/>
          <w:spacing w:val="22"/>
          <w:sz w:val="24"/>
          <w:szCs w:val="24"/>
        </w:rPr>
        <w:t xml:space="preserve"> </w:t>
      </w:r>
      <w:r w:rsidRPr="007E4012">
        <w:rPr>
          <w:rFonts w:ascii="Times New Roman" w:hAnsi="Times New Roman" w:cs="Times New Roman"/>
          <w:sz w:val="24"/>
          <w:szCs w:val="24"/>
        </w:rPr>
        <w:t>pendidikan</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(Depdiknas,2003).</w:t>
      </w:r>
      <w:r w:rsidR="00E63D73">
        <w:rPr>
          <w:rFonts w:ascii="Times New Roman" w:hAnsi="Times New Roman" w:cs="Times New Roman"/>
          <w:sz w:val="24"/>
          <w:szCs w:val="24"/>
          <w:lang w:val="id-ID"/>
        </w:rPr>
        <w:t xml:space="preserve"> </w:t>
      </w:r>
      <w:proofErr w:type="gramStart"/>
      <w:r w:rsidRPr="007E4012">
        <w:rPr>
          <w:rFonts w:ascii="Times New Roman" w:hAnsi="Times New Roman" w:cs="Times New Roman"/>
          <w:sz w:val="24"/>
          <w:szCs w:val="24"/>
        </w:rPr>
        <w:t>Sekolah</w:t>
      </w:r>
      <w:r w:rsidRPr="007E4012">
        <w:rPr>
          <w:rFonts w:ascii="Times New Roman" w:hAnsi="Times New Roman" w:cs="Times New Roman"/>
          <w:spacing w:val="12"/>
          <w:sz w:val="24"/>
          <w:szCs w:val="24"/>
        </w:rPr>
        <w:t xml:space="preserve"> </w:t>
      </w:r>
      <w:r w:rsidRPr="007E4012">
        <w:rPr>
          <w:rFonts w:ascii="Times New Roman" w:hAnsi="Times New Roman" w:cs="Times New Roman"/>
          <w:sz w:val="24"/>
          <w:szCs w:val="24"/>
        </w:rPr>
        <w:t>adalah</w:t>
      </w:r>
      <w:r w:rsidRPr="007E4012">
        <w:rPr>
          <w:rFonts w:ascii="Times New Roman" w:hAnsi="Times New Roman" w:cs="Times New Roman"/>
          <w:spacing w:val="15"/>
          <w:sz w:val="24"/>
          <w:szCs w:val="24"/>
        </w:rPr>
        <w:t xml:space="preserve"> </w:t>
      </w:r>
      <w:r w:rsidRPr="007E4012">
        <w:rPr>
          <w:rFonts w:ascii="Times New Roman" w:hAnsi="Times New Roman" w:cs="Times New Roman"/>
          <w:sz w:val="24"/>
          <w:szCs w:val="24"/>
        </w:rPr>
        <w:t>lembaga</w:t>
      </w:r>
      <w:r w:rsidRPr="007E4012">
        <w:rPr>
          <w:rFonts w:ascii="Times New Roman" w:hAnsi="Times New Roman" w:cs="Times New Roman"/>
          <w:spacing w:val="15"/>
          <w:sz w:val="24"/>
          <w:szCs w:val="24"/>
        </w:rPr>
        <w:t xml:space="preserve"> </w:t>
      </w:r>
      <w:r w:rsidRPr="007E4012">
        <w:rPr>
          <w:rFonts w:ascii="Times New Roman" w:hAnsi="Times New Roman" w:cs="Times New Roman"/>
          <w:sz w:val="24"/>
          <w:szCs w:val="24"/>
        </w:rPr>
        <w:t>penyelenggara</w:t>
      </w:r>
      <w:r w:rsidRPr="007E4012">
        <w:rPr>
          <w:rFonts w:ascii="Times New Roman" w:hAnsi="Times New Roman" w:cs="Times New Roman"/>
          <w:spacing w:val="15"/>
          <w:sz w:val="24"/>
          <w:szCs w:val="24"/>
        </w:rPr>
        <w:t xml:space="preserve"> </w:t>
      </w:r>
      <w:r w:rsidRPr="007E4012">
        <w:rPr>
          <w:rFonts w:ascii="Times New Roman" w:hAnsi="Times New Roman" w:cs="Times New Roman"/>
          <w:sz w:val="24"/>
          <w:szCs w:val="24"/>
        </w:rPr>
        <w:t>pendidikan</w:t>
      </w:r>
      <w:r w:rsidRPr="007E4012">
        <w:rPr>
          <w:rFonts w:ascii="Times New Roman" w:hAnsi="Times New Roman" w:cs="Times New Roman"/>
          <w:spacing w:val="15"/>
          <w:sz w:val="24"/>
          <w:szCs w:val="24"/>
        </w:rPr>
        <w:t xml:space="preserve"> </w:t>
      </w:r>
      <w:r w:rsidRPr="007E4012">
        <w:rPr>
          <w:rFonts w:ascii="Times New Roman" w:hAnsi="Times New Roman" w:cs="Times New Roman"/>
          <w:sz w:val="24"/>
          <w:szCs w:val="24"/>
        </w:rPr>
        <w:t>formal</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dalam</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menuntut</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ilmu,</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diperlukan</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strategi untuk</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menciptakan</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lingkungan</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positif</w:t>
      </w:r>
      <w:r w:rsidRPr="007E4012">
        <w:rPr>
          <w:rFonts w:ascii="Times New Roman" w:hAnsi="Times New Roman" w:cs="Times New Roman"/>
          <w:spacing w:val="-11"/>
          <w:sz w:val="24"/>
          <w:szCs w:val="24"/>
        </w:rPr>
        <w:t xml:space="preserve"> </w:t>
      </w:r>
      <w:r w:rsidRPr="007E4012">
        <w:rPr>
          <w:rFonts w:ascii="Times New Roman" w:hAnsi="Times New Roman" w:cs="Times New Roman"/>
          <w:sz w:val="24"/>
          <w:szCs w:val="24"/>
        </w:rPr>
        <w:t>dalam</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sekolah.</w:t>
      </w:r>
      <w:proofErr w:type="gramEnd"/>
      <w:r w:rsidR="00E63D73">
        <w:rPr>
          <w:rFonts w:ascii="Times New Roman" w:hAnsi="Times New Roman" w:cs="Times New Roman"/>
          <w:spacing w:val="-1"/>
          <w:sz w:val="24"/>
          <w:szCs w:val="24"/>
          <w:lang w:val="id-ID"/>
        </w:rPr>
        <w:t xml:space="preserve"> Salah satu </w:t>
      </w:r>
      <w:r w:rsidRPr="007E4012">
        <w:rPr>
          <w:rFonts w:ascii="Times New Roman" w:hAnsi="Times New Roman" w:cs="Times New Roman"/>
          <w:sz w:val="24"/>
          <w:szCs w:val="24"/>
        </w:rPr>
        <w:t>konsep</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dapat</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digunakan</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untuk</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menciptakan</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lingkungan</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positif</w:t>
      </w:r>
      <w:r w:rsidRPr="007E4012">
        <w:rPr>
          <w:rFonts w:ascii="Times New Roman" w:hAnsi="Times New Roman" w:cs="Times New Roman"/>
          <w:spacing w:val="-9"/>
          <w:sz w:val="24"/>
          <w:szCs w:val="24"/>
        </w:rPr>
        <w:t xml:space="preserve"> </w:t>
      </w:r>
      <w:r w:rsidRPr="007E4012">
        <w:rPr>
          <w:rFonts w:ascii="Times New Roman" w:hAnsi="Times New Roman" w:cs="Times New Roman"/>
          <w:sz w:val="24"/>
          <w:szCs w:val="24"/>
        </w:rPr>
        <w:t>adalah</w:t>
      </w:r>
      <w:r w:rsidRPr="007E4012">
        <w:rPr>
          <w:rFonts w:ascii="Times New Roman" w:hAnsi="Times New Roman" w:cs="Times New Roman"/>
          <w:spacing w:val="-6"/>
          <w:sz w:val="24"/>
          <w:szCs w:val="24"/>
        </w:rPr>
        <w:t xml:space="preserve"> </w:t>
      </w:r>
      <w:r w:rsidRPr="007E4012">
        <w:rPr>
          <w:rFonts w:ascii="Times New Roman" w:hAnsi="Times New Roman" w:cs="Times New Roman"/>
          <w:i/>
          <w:sz w:val="24"/>
          <w:szCs w:val="24"/>
        </w:rPr>
        <w:t>school</w:t>
      </w:r>
      <w:r w:rsidRPr="007E4012">
        <w:rPr>
          <w:rFonts w:ascii="Times New Roman" w:hAnsi="Times New Roman" w:cs="Times New Roman"/>
          <w:i/>
          <w:spacing w:val="-2"/>
          <w:sz w:val="24"/>
          <w:szCs w:val="24"/>
        </w:rPr>
        <w:t xml:space="preserve"> </w:t>
      </w:r>
      <w:r w:rsidRPr="007E4012">
        <w:rPr>
          <w:rFonts w:ascii="Times New Roman" w:hAnsi="Times New Roman" w:cs="Times New Roman"/>
          <w:i/>
          <w:sz w:val="24"/>
          <w:szCs w:val="24"/>
        </w:rPr>
        <w:t>well-being</w:t>
      </w:r>
      <w:r w:rsidRPr="007E4012">
        <w:rPr>
          <w:rFonts w:ascii="Times New Roman" w:hAnsi="Times New Roman" w:cs="Times New Roman"/>
          <w:i/>
          <w:spacing w:val="-4"/>
          <w:sz w:val="24"/>
          <w:szCs w:val="24"/>
        </w:rPr>
        <w:t xml:space="preserve"> </w:t>
      </w:r>
      <w:r w:rsidRPr="007E4012">
        <w:rPr>
          <w:rFonts w:ascii="Times New Roman" w:hAnsi="Times New Roman" w:cs="Times New Roman"/>
          <w:sz w:val="24"/>
          <w:szCs w:val="24"/>
        </w:rPr>
        <w:t>(Istiqomah</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&amp;</w:t>
      </w:r>
      <w:r w:rsidRPr="007E4012">
        <w:rPr>
          <w:rFonts w:ascii="Times New Roman" w:hAnsi="Times New Roman" w:cs="Times New Roman"/>
          <w:spacing w:val="-10"/>
          <w:sz w:val="24"/>
          <w:szCs w:val="24"/>
        </w:rPr>
        <w:t xml:space="preserve"> </w:t>
      </w:r>
      <w:r w:rsidRPr="007E4012">
        <w:rPr>
          <w:rFonts w:ascii="Times New Roman" w:hAnsi="Times New Roman" w:cs="Times New Roman"/>
          <w:sz w:val="24"/>
          <w:szCs w:val="24"/>
        </w:rPr>
        <w:t>Rahmawati,</w:t>
      </w:r>
      <w:r w:rsidRPr="007E4012">
        <w:rPr>
          <w:rFonts w:ascii="Times New Roman" w:hAnsi="Times New Roman" w:cs="Times New Roman"/>
          <w:spacing w:val="-4"/>
          <w:sz w:val="24"/>
          <w:szCs w:val="24"/>
        </w:rPr>
        <w:t xml:space="preserve"> </w:t>
      </w:r>
      <w:r w:rsidRPr="007E4012">
        <w:rPr>
          <w:rFonts w:ascii="Times New Roman" w:hAnsi="Times New Roman" w:cs="Times New Roman"/>
          <w:sz w:val="24"/>
          <w:szCs w:val="24"/>
        </w:rPr>
        <w:t>2020).</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Sikap</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dan</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belief</w:t>
      </w:r>
      <w:r w:rsidRPr="007E4012">
        <w:rPr>
          <w:rFonts w:ascii="Times New Roman" w:hAnsi="Times New Roman" w:cs="Times New Roman"/>
          <w:spacing w:val="5"/>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positif</w:t>
      </w:r>
      <w:r w:rsidRPr="007E4012">
        <w:rPr>
          <w:rFonts w:ascii="Times New Roman" w:hAnsi="Times New Roman" w:cs="Times New Roman"/>
          <w:spacing w:val="58"/>
          <w:sz w:val="24"/>
          <w:szCs w:val="24"/>
        </w:rPr>
        <w:t xml:space="preserve"> </w:t>
      </w:r>
      <w:r w:rsidRPr="007E4012">
        <w:rPr>
          <w:rFonts w:ascii="Times New Roman" w:hAnsi="Times New Roman" w:cs="Times New Roman"/>
          <w:sz w:val="24"/>
          <w:szCs w:val="24"/>
        </w:rPr>
        <w:t>bisa</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timbul</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dari</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lingkungan</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sekolah</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yang</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sehat,</w:t>
      </w:r>
      <w:r w:rsidRPr="007E4012">
        <w:rPr>
          <w:rFonts w:ascii="Times New Roman" w:hAnsi="Times New Roman" w:cs="Times New Roman"/>
          <w:spacing w:val="3"/>
          <w:sz w:val="24"/>
          <w:szCs w:val="24"/>
        </w:rPr>
        <w:t xml:space="preserve"> </w:t>
      </w:r>
      <w:r w:rsidRPr="007E4012">
        <w:rPr>
          <w:rFonts w:ascii="Times New Roman" w:hAnsi="Times New Roman" w:cs="Times New Roman"/>
          <w:sz w:val="24"/>
          <w:szCs w:val="24"/>
        </w:rPr>
        <w:t>sehingga</w:t>
      </w:r>
      <w:r w:rsidRPr="007E4012">
        <w:rPr>
          <w:rFonts w:ascii="Times New Roman" w:hAnsi="Times New Roman" w:cs="Times New Roman"/>
          <w:spacing w:val="-57"/>
          <w:sz w:val="24"/>
          <w:szCs w:val="24"/>
        </w:rPr>
        <w:t xml:space="preserve"> </w:t>
      </w:r>
      <w:r w:rsidRPr="007E4012">
        <w:rPr>
          <w:rFonts w:ascii="Times New Roman" w:hAnsi="Times New Roman" w:cs="Times New Roman"/>
          <w:sz w:val="24"/>
          <w:szCs w:val="24"/>
        </w:rPr>
        <w:t>berpengaruh</w:t>
      </w:r>
      <w:r w:rsidRPr="007E4012">
        <w:rPr>
          <w:rFonts w:ascii="Times New Roman" w:hAnsi="Times New Roman" w:cs="Times New Roman"/>
          <w:spacing w:val="2"/>
          <w:sz w:val="24"/>
          <w:szCs w:val="24"/>
        </w:rPr>
        <w:t xml:space="preserve"> </w:t>
      </w:r>
      <w:r w:rsidRPr="007E4012">
        <w:rPr>
          <w:rFonts w:ascii="Times New Roman" w:hAnsi="Times New Roman" w:cs="Times New Roman"/>
          <w:sz w:val="24"/>
          <w:szCs w:val="24"/>
        </w:rPr>
        <w:t>secara</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tidak</w:t>
      </w:r>
      <w:r w:rsidRPr="007E4012">
        <w:rPr>
          <w:rFonts w:ascii="Times New Roman" w:hAnsi="Times New Roman" w:cs="Times New Roman"/>
          <w:spacing w:val="12"/>
          <w:sz w:val="24"/>
          <w:szCs w:val="24"/>
        </w:rPr>
        <w:t xml:space="preserve"> </w:t>
      </w:r>
      <w:r w:rsidRPr="007E4012">
        <w:rPr>
          <w:rFonts w:ascii="Times New Roman" w:hAnsi="Times New Roman" w:cs="Times New Roman"/>
          <w:sz w:val="24"/>
          <w:szCs w:val="24"/>
        </w:rPr>
        <w:t>langsung</w:t>
      </w:r>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terhadap</w:t>
      </w:r>
      <w:r w:rsidRPr="007E4012">
        <w:rPr>
          <w:rFonts w:ascii="Times New Roman" w:hAnsi="Times New Roman" w:cs="Times New Roman"/>
          <w:spacing w:val="7"/>
          <w:sz w:val="24"/>
          <w:szCs w:val="24"/>
        </w:rPr>
        <w:t xml:space="preserve"> </w:t>
      </w:r>
      <w:proofErr w:type="gramStart"/>
      <w:r w:rsidRPr="007E4012">
        <w:rPr>
          <w:rFonts w:ascii="Times New Roman" w:hAnsi="Times New Roman" w:cs="Times New Roman"/>
          <w:sz w:val="24"/>
          <w:szCs w:val="24"/>
        </w:rPr>
        <w:t>cara</w:t>
      </w:r>
      <w:proofErr w:type="gramEnd"/>
      <w:r w:rsidRPr="007E4012">
        <w:rPr>
          <w:rFonts w:ascii="Times New Roman" w:hAnsi="Times New Roman" w:cs="Times New Roman"/>
          <w:spacing w:val="7"/>
          <w:sz w:val="24"/>
          <w:szCs w:val="24"/>
        </w:rPr>
        <w:t xml:space="preserve"> </w:t>
      </w:r>
      <w:r w:rsidRPr="007E4012">
        <w:rPr>
          <w:rFonts w:ascii="Times New Roman" w:hAnsi="Times New Roman" w:cs="Times New Roman"/>
          <w:sz w:val="24"/>
          <w:szCs w:val="24"/>
        </w:rPr>
        <w:t>berinteraksi</w:t>
      </w:r>
      <w:r w:rsidRPr="007E4012">
        <w:rPr>
          <w:rFonts w:ascii="Times New Roman" w:hAnsi="Times New Roman" w:cs="Times New Roman"/>
          <w:spacing w:val="-1"/>
          <w:sz w:val="24"/>
          <w:szCs w:val="24"/>
        </w:rPr>
        <w:t xml:space="preserve"> </w:t>
      </w:r>
      <w:r w:rsidRPr="007E4012">
        <w:rPr>
          <w:rFonts w:ascii="Times New Roman" w:hAnsi="Times New Roman" w:cs="Times New Roman"/>
          <w:sz w:val="24"/>
          <w:szCs w:val="24"/>
        </w:rPr>
        <w:t>antara</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siswa</w:t>
      </w:r>
      <w:r w:rsidRPr="007E4012">
        <w:rPr>
          <w:rFonts w:ascii="Times New Roman" w:hAnsi="Times New Roman" w:cs="Times New Roman"/>
          <w:spacing w:val="6"/>
          <w:sz w:val="24"/>
          <w:szCs w:val="24"/>
        </w:rPr>
        <w:t xml:space="preserve"> </w:t>
      </w:r>
      <w:r w:rsidRPr="007E4012">
        <w:rPr>
          <w:rFonts w:ascii="Times New Roman" w:hAnsi="Times New Roman" w:cs="Times New Roman"/>
          <w:sz w:val="24"/>
          <w:szCs w:val="24"/>
        </w:rPr>
        <w:t>dengan</w:t>
      </w:r>
      <w:r w:rsidR="00E63D73">
        <w:rPr>
          <w:rFonts w:ascii="Times New Roman" w:hAnsi="Times New Roman" w:cs="Times New Roman"/>
          <w:sz w:val="24"/>
          <w:szCs w:val="24"/>
          <w:lang w:val="id-ID"/>
        </w:rPr>
        <w:t xml:space="preserve"> </w:t>
      </w:r>
      <w:r w:rsidRPr="007E4012">
        <w:rPr>
          <w:rFonts w:ascii="Times New Roman" w:hAnsi="Times New Roman" w:cs="Times New Roman"/>
          <w:sz w:val="24"/>
          <w:szCs w:val="24"/>
        </w:rPr>
        <w:t>sekolah.</w:t>
      </w:r>
      <w:r w:rsidR="00E63D73">
        <w:rPr>
          <w:rFonts w:ascii="Times New Roman" w:hAnsi="Times New Roman" w:cs="Times New Roman"/>
          <w:sz w:val="24"/>
          <w:szCs w:val="24"/>
          <w:lang w:val="id-ID"/>
        </w:rPr>
        <w:t xml:space="preserve"> </w:t>
      </w:r>
      <w:r w:rsidR="00653204" w:rsidRPr="001F421E">
        <w:rPr>
          <w:rFonts w:ascii="Times New Roman" w:hAnsi="Times New Roman" w:cs="Times New Roman"/>
          <w:sz w:val="24"/>
          <w:szCs w:val="24"/>
        </w:rPr>
        <w:t>Istilah</w:t>
      </w:r>
      <w:r w:rsidR="00653204" w:rsidRPr="001F421E">
        <w:rPr>
          <w:rFonts w:ascii="Times New Roman" w:hAnsi="Times New Roman" w:cs="Times New Roman"/>
          <w:spacing w:val="10"/>
          <w:sz w:val="24"/>
          <w:szCs w:val="24"/>
        </w:rPr>
        <w:t xml:space="preserve"> </w:t>
      </w:r>
      <w:r w:rsidR="00653204" w:rsidRPr="001F421E">
        <w:rPr>
          <w:rFonts w:ascii="Times New Roman" w:hAnsi="Times New Roman" w:cs="Times New Roman"/>
          <w:sz w:val="24"/>
          <w:szCs w:val="24"/>
        </w:rPr>
        <w:t>sekolah</w:t>
      </w:r>
      <w:r w:rsidR="00653204" w:rsidRPr="001F421E">
        <w:rPr>
          <w:rFonts w:ascii="Times New Roman" w:hAnsi="Times New Roman" w:cs="Times New Roman"/>
          <w:spacing w:val="8"/>
          <w:sz w:val="24"/>
          <w:szCs w:val="24"/>
        </w:rPr>
        <w:t xml:space="preserve"> </w:t>
      </w:r>
      <w:r w:rsidR="00653204" w:rsidRPr="001F421E">
        <w:rPr>
          <w:rFonts w:ascii="Times New Roman" w:hAnsi="Times New Roman" w:cs="Times New Roman"/>
          <w:sz w:val="24"/>
          <w:szCs w:val="24"/>
        </w:rPr>
        <w:t>regular</w:t>
      </w:r>
      <w:r w:rsidR="00653204" w:rsidRPr="001F421E">
        <w:rPr>
          <w:rFonts w:ascii="Times New Roman" w:hAnsi="Times New Roman" w:cs="Times New Roman"/>
          <w:spacing w:val="15"/>
          <w:sz w:val="24"/>
          <w:szCs w:val="24"/>
        </w:rPr>
        <w:t xml:space="preserve"> </w:t>
      </w:r>
      <w:r w:rsidR="00653204" w:rsidRPr="001F421E">
        <w:rPr>
          <w:rFonts w:ascii="Times New Roman" w:hAnsi="Times New Roman" w:cs="Times New Roman"/>
          <w:sz w:val="24"/>
          <w:szCs w:val="24"/>
        </w:rPr>
        <w:t>digunakan</w:t>
      </w:r>
      <w:r w:rsidR="00653204" w:rsidRPr="001F421E">
        <w:rPr>
          <w:rFonts w:ascii="Times New Roman" w:hAnsi="Times New Roman" w:cs="Times New Roman"/>
          <w:spacing w:val="8"/>
          <w:sz w:val="24"/>
          <w:szCs w:val="24"/>
        </w:rPr>
        <w:t xml:space="preserve"> </w:t>
      </w:r>
      <w:r w:rsidR="00653204" w:rsidRPr="001F421E">
        <w:rPr>
          <w:rFonts w:ascii="Times New Roman" w:hAnsi="Times New Roman" w:cs="Times New Roman"/>
          <w:sz w:val="24"/>
          <w:szCs w:val="24"/>
        </w:rPr>
        <w:t>untuk</w:t>
      </w:r>
      <w:r w:rsidR="00653204" w:rsidRPr="001F421E">
        <w:rPr>
          <w:rFonts w:ascii="Times New Roman" w:hAnsi="Times New Roman" w:cs="Times New Roman"/>
          <w:spacing w:val="8"/>
          <w:sz w:val="24"/>
          <w:szCs w:val="24"/>
        </w:rPr>
        <w:t xml:space="preserve"> </w:t>
      </w:r>
      <w:r w:rsidR="00653204" w:rsidRPr="001F421E">
        <w:rPr>
          <w:rFonts w:ascii="Times New Roman" w:hAnsi="Times New Roman" w:cs="Times New Roman"/>
          <w:sz w:val="24"/>
          <w:szCs w:val="24"/>
        </w:rPr>
        <w:t>menjelaskan</w:t>
      </w:r>
      <w:r w:rsidR="00653204" w:rsidRPr="001F421E">
        <w:rPr>
          <w:rFonts w:ascii="Times New Roman" w:hAnsi="Times New Roman" w:cs="Times New Roman"/>
          <w:spacing w:val="8"/>
          <w:sz w:val="24"/>
          <w:szCs w:val="24"/>
        </w:rPr>
        <w:t xml:space="preserve"> </w:t>
      </w:r>
      <w:r w:rsidR="00653204" w:rsidRPr="001F421E">
        <w:rPr>
          <w:rFonts w:ascii="Times New Roman" w:hAnsi="Times New Roman" w:cs="Times New Roman"/>
          <w:sz w:val="24"/>
          <w:szCs w:val="24"/>
        </w:rPr>
        <w:t>sekolah</w:t>
      </w:r>
      <w:r w:rsidR="00653204" w:rsidRPr="001F421E">
        <w:rPr>
          <w:rFonts w:ascii="Times New Roman" w:hAnsi="Times New Roman" w:cs="Times New Roman"/>
          <w:spacing w:val="13"/>
          <w:sz w:val="24"/>
          <w:szCs w:val="24"/>
        </w:rPr>
        <w:t xml:space="preserve"> </w:t>
      </w:r>
      <w:r w:rsidR="00653204" w:rsidRPr="001F421E">
        <w:rPr>
          <w:rFonts w:ascii="Times New Roman" w:hAnsi="Times New Roman" w:cs="Times New Roman"/>
          <w:sz w:val="24"/>
          <w:szCs w:val="24"/>
        </w:rPr>
        <w:t>yang</w:t>
      </w:r>
      <w:r w:rsidR="00653204" w:rsidRPr="001F421E">
        <w:rPr>
          <w:rFonts w:ascii="Times New Roman" w:hAnsi="Times New Roman" w:cs="Times New Roman"/>
          <w:sz w:val="24"/>
          <w:szCs w:val="24"/>
          <w:lang w:val="id-ID"/>
        </w:rPr>
        <w:t xml:space="preserve"> </w:t>
      </w:r>
      <w:proofErr w:type="gramStart"/>
      <w:r w:rsidR="00653204" w:rsidRPr="001F421E">
        <w:rPr>
          <w:rFonts w:ascii="Times New Roman" w:hAnsi="Times New Roman" w:cs="Times New Roman"/>
          <w:sz w:val="24"/>
          <w:szCs w:val="24"/>
        </w:rPr>
        <w:t>dalam</w:t>
      </w:r>
      <w:r w:rsidR="00653204" w:rsidRPr="001F421E">
        <w:rPr>
          <w:rFonts w:ascii="Times New Roman" w:hAnsi="Times New Roman" w:cs="Times New Roman"/>
          <w:sz w:val="24"/>
          <w:szCs w:val="24"/>
          <w:lang w:val="id-ID"/>
        </w:rPr>
        <w:t xml:space="preserve"> </w:t>
      </w:r>
      <w:r w:rsidR="00653204" w:rsidRPr="001F421E">
        <w:rPr>
          <w:rFonts w:ascii="Times New Roman" w:hAnsi="Times New Roman" w:cs="Times New Roman"/>
          <w:spacing w:val="-57"/>
          <w:sz w:val="24"/>
          <w:szCs w:val="24"/>
        </w:rPr>
        <w:t xml:space="preserve"> </w:t>
      </w:r>
      <w:r w:rsidR="00653204" w:rsidRPr="001F421E">
        <w:rPr>
          <w:rFonts w:ascii="Times New Roman" w:hAnsi="Times New Roman" w:cs="Times New Roman"/>
          <w:sz w:val="24"/>
          <w:szCs w:val="24"/>
        </w:rPr>
        <w:t>prosesnya</w:t>
      </w:r>
      <w:proofErr w:type="gramEnd"/>
      <w:r w:rsidR="00653204" w:rsidRPr="001F421E">
        <w:rPr>
          <w:rFonts w:ascii="Times New Roman" w:hAnsi="Times New Roman" w:cs="Times New Roman"/>
          <w:spacing w:val="24"/>
          <w:sz w:val="24"/>
          <w:szCs w:val="24"/>
        </w:rPr>
        <w:t xml:space="preserve"> </w:t>
      </w:r>
      <w:r w:rsidR="00653204" w:rsidRPr="001F421E">
        <w:rPr>
          <w:rFonts w:ascii="Times New Roman" w:hAnsi="Times New Roman" w:cs="Times New Roman"/>
          <w:sz w:val="24"/>
          <w:szCs w:val="24"/>
        </w:rPr>
        <w:t>memakai</w:t>
      </w:r>
      <w:r w:rsidR="00653204" w:rsidRPr="001F421E">
        <w:rPr>
          <w:rFonts w:ascii="Times New Roman" w:hAnsi="Times New Roman" w:cs="Times New Roman"/>
          <w:spacing w:val="21"/>
          <w:sz w:val="24"/>
          <w:szCs w:val="24"/>
        </w:rPr>
        <w:t xml:space="preserve"> </w:t>
      </w:r>
      <w:r w:rsidR="00653204" w:rsidRPr="001F421E">
        <w:rPr>
          <w:rFonts w:ascii="Times New Roman" w:hAnsi="Times New Roman" w:cs="Times New Roman"/>
          <w:sz w:val="24"/>
          <w:szCs w:val="24"/>
        </w:rPr>
        <w:t>metode</w:t>
      </w:r>
      <w:r w:rsidR="00653204" w:rsidRPr="001F421E">
        <w:rPr>
          <w:rFonts w:ascii="Times New Roman" w:hAnsi="Times New Roman" w:cs="Times New Roman"/>
          <w:spacing w:val="15"/>
          <w:sz w:val="24"/>
          <w:szCs w:val="24"/>
        </w:rPr>
        <w:t xml:space="preserve"> </w:t>
      </w:r>
      <w:r w:rsidR="00653204" w:rsidRPr="001F421E">
        <w:rPr>
          <w:rFonts w:ascii="Times New Roman" w:hAnsi="Times New Roman" w:cs="Times New Roman"/>
          <w:sz w:val="24"/>
          <w:szCs w:val="24"/>
        </w:rPr>
        <w:t>pembelajaran</w:t>
      </w:r>
      <w:r w:rsidR="00653204" w:rsidRPr="001F421E">
        <w:rPr>
          <w:rFonts w:ascii="Times New Roman" w:hAnsi="Times New Roman" w:cs="Times New Roman"/>
          <w:spacing w:val="15"/>
          <w:sz w:val="24"/>
          <w:szCs w:val="24"/>
        </w:rPr>
        <w:t xml:space="preserve"> </w:t>
      </w:r>
      <w:r w:rsidR="00653204" w:rsidRPr="001F421E">
        <w:rPr>
          <w:rFonts w:ascii="Times New Roman" w:hAnsi="Times New Roman" w:cs="Times New Roman"/>
          <w:sz w:val="24"/>
          <w:szCs w:val="24"/>
        </w:rPr>
        <w:t>konvensional.</w:t>
      </w:r>
      <w:r w:rsidR="00653204" w:rsidRPr="001F421E">
        <w:rPr>
          <w:rFonts w:ascii="Times New Roman" w:hAnsi="Times New Roman" w:cs="Times New Roman"/>
          <w:spacing w:val="28"/>
          <w:sz w:val="24"/>
          <w:szCs w:val="24"/>
        </w:rPr>
        <w:t xml:space="preserve"> </w:t>
      </w:r>
      <w:proofErr w:type="gramStart"/>
      <w:r w:rsidR="00653204" w:rsidRPr="001F421E">
        <w:rPr>
          <w:rFonts w:ascii="Times New Roman" w:hAnsi="Times New Roman" w:cs="Times New Roman"/>
          <w:sz w:val="24"/>
          <w:szCs w:val="24"/>
        </w:rPr>
        <w:t>Ujian</w:t>
      </w:r>
      <w:r w:rsidR="00653204" w:rsidRPr="001F421E">
        <w:rPr>
          <w:rFonts w:ascii="Times New Roman" w:hAnsi="Times New Roman" w:cs="Times New Roman"/>
          <w:spacing w:val="20"/>
          <w:sz w:val="24"/>
          <w:szCs w:val="24"/>
        </w:rPr>
        <w:t xml:space="preserve"> </w:t>
      </w:r>
      <w:r w:rsidR="00653204" w:rsidRPr="001F421E">
        <w:rPr>
          <w:rFonts w:ascii="Times New Roman" w:hAnsi="Times New Roman" w:cs="Times New Roman"/>
          <w:sz w:val="24"/>
          <w:szCs w:val="24"/>
        </w:rPr>
        <w:t>lisan</w:t>
      </w:r>
      <w:r w:rsidR="00653204" w:rsidRPr="001F421E">
        <w:rPr>
          <w:rFonts w:ascii="Times New Roman" w:hAnsi="Times New Roman" w:cs="Times New Roman"/>
          <w:spacing w:val="22"/>
          <w:sz w:val="24"/>
          <w:szCs w:val="24"/>
        </w:rPr>
        <w:t xml:space="preserve"> </w:t>
      </w:r>
      <w:r w:rsidR="00653204" w:rsidRPr="001F421E">
        <w:rPr>
          <w:rFonts w:ascii="Times New Roman" w:hAnsi="Times New Roman" w:cs="Times New Roman"/>
          <w:sz w:val="24"/>
          <w:szCs w:val="24"/>
        </w:rPr>
        <w:t>maupun</w:t>
      </w:r>
      <w:r w:rsidR="00653204" w:rsidRPr="001F421E">
        <w:rPr>
          <w:rFonts w:ascii="Times New Roman" w:hAnsi="Times New Roman" w:cs="Times New Roman"/>
          <w:spacing w:val="-57"/>
          <w:sz w:val="24"/>
          <w:szCs w:val="24"/>
        </w:rPr>
        <w:t xml:space="preserve"> </w:t>
      </w:r>
      <w:r w:rsidR="00653204" w:rsidRPr="001F421E">
        <w:rPr>
          <w:rFonts w:ascii="Times New Roman" w:hAnsi="Times New Roman" w:cs="Times New Roman"/>
          <w:sz w:val="24"/>
          <w:szCs w:val="24"/>
        </w:rPr>
        <w:t>tertulis,</w:t>
      </w:r>
      <w:r w:rsidR="00653204" w:rsidRPr="001F421E">
        <w:rPr>
          <w:rFonts w:ascii="Times New Roman" w:hAnsi="Times New Roman" w:cs="Times New Roman"/>
          <w:spacing w:val="42"/>
          <w:sz w:val="24"/>
          <w:szCs w:val="24"/>
        </w:rPr>
        <w:t xml:space="preserve"> </w:t>
      </w:r>
      <w:r w:rsidR="00653204" w:rsidRPr="001F421E">
        <w:rPr>
          <w:rFonts w:ascii="Times New Roman" w:hAnsi="Times New Roman" w:cs="Times New Roman"/>
          <w:sz w:val="24"/>
          <w:szCs w:val="24"/>
        </w:rPr>
        <w:t>praktik,</w:t>
      </w:r>
      <w:r w:rsidR="00653204" w:rsidRPr="001F421E">
        <w:rPr>
          <w:rFonts w:ascii="Times New Roman" w:hAnsi="Times New Roman" w:cs="Times New Roman"/>
          <w:spacing w:val="42"/>
          <w:sz w:val="24"/>
          <w:szCs w:val="24"/>
        </w:rPr>
        <w:t xml:space="preserve"> </w:t>
      </w:r>
      <w:r w:rsidR="00653204" w:rsidRPr="001F421E">
        <w:rPr>
          <w:rFonts w:ascii="Times New Roman" w:hAnsi="Times New Roman" w:cs="Times New Roman"/>
          <w:sz w:val="24"/>
          <w:szCs w:val="24"/>
        </w:rPr>
        <w:t>dan</w:t>
      </w:r>
      <w:r w:rsidR="00653204" w:rsidRPr="001F421E">
        <w:rPr>
          <w:rFonts w:ascii="Times New Roman" w:hAnsi="Times New Roman" w:cs="Times New Roman"/>
          <w:spacing w:val="36"/>
          <w:sz w:val="24"/>
          <w:szCs w:val="24"/>
        </w:rPr>
        <w:t xml:space="preserve"> </w:t>
      </w:r>
      <w:r w:rsidR="00653204" w:rsidRPr="001F421E">
        <w:rPr>
          <w:rFonts w:ascii="Times New Roman" w:hAnsi="Times New Roman" w:cs="Times New Roman"/>
          <w:sz w:val="24"/>
          <w:szCs w:val="24"/>
        </w:rPr>
        <w:t>tugas</w:t>
      </w:r>
      <w:r w:rsidR="00653204" w:rsidRPr="001F421E">
        <w:rPr>
          <w:rFonts w:ascii="Times New Roman" w:hAnsi="Times New Roman" w:cs="Times New Roman"/>
          <w:spacing w:val="37"/>
          <w:sz w:val="24"/>
          <w:szCs w:val="24"/>
        </w:rPr>
        <w:t xml:space="preserve"> </w:t>
      </w:r>
      <w:r w:rsidR="00653204" w:rsidRPr="001F421E">
        <w:rPr>
          <w:rFonts w:ascii="Times New Roman" w:hAnsi="Times New Roman" w:cs="Times New Roman"/>
          <w:sz w:val="24"/>
          <w:szCs w:val="24"/>
        </w:rPr>
        <w:t>harian</w:t>
      </w:r>
      <w:r w:rsidR="00653204" w:rsidRPr="001F421E">
        <w:rPr>
          <w:rFonts w:ascii="Times New Roman" w:hAnsi="Times New Roman" w:cs="Times New Roman"/>
          <w:spacing w:val="40"/>
          <w:sz w:val="24"/>
          <w:szCs w:val="24"/>
        </w:rPr>
        <w:t xml:space="preserve"> </w:t>
      </w:r>
      <w:r w:rsidR="00653204" w:rsidRPr="001F421E">
        <w:rPr>
          <w:rFonts w:ascii="Times New Roman" w:hAnsi="Times New Roman" w:cs="Times New Roman"/>
          <w:sz w:val="24"/>
          <w:szCs w:val="24"/>
        </w:rPr>
        <w:t>digunakan</w:t>
      </w:r>
      <w:r w:rsidR="00653204" w:rsidRPr="001F421E">
        <w:rPr>
          <w:rFonts w:ascii="Times New Roman" w:hAnsi="Times New Roman" w:cs="Times New Roman"/>
          <w:spacing w:val="39"/>
          <w:sz w:val="24"/>
          <w:szCs w:val="24"/>
        </w:rPr>
        <w:t xml:space="preserve"> </w:t>
      </w:r>
      <w:r w:rsidR="00653204" w:rsidRPr="001F421E">
        <w:rPr>
          <w:rFonts w:ascii="Times New Roman" w:hAnsi="Times New Roman" w:cs="Times New Roman"/>
          <w:sz w:val="24"/>
          <w:szCs w:val="24"/>
        </w:rPr>
        <w:t>untuk</w:t>
      </w:r>
      <w:r w:rsidR="00653204" w:rsidRPr="001F421E">
        <w:rPr>
          <w:rFonts w:ascii="Times New Roman" w:hAnsi="Times New Roman" w:cs="Times New Roman"/>
          <w:spacing w:val="39"/>
          <w:sz w:val="24"/>
          <w:szCs w:val="24"/>
        </w:rPr>
        <w:t xml:space="preserve"> </w:t>
      </w:r>
      <w:r w:rsidR="00653204" w:rsidRPr="001F421E">
        <w:rPr>
          <w:rFonts w:ascii="Times New Roman" w:hAnsi="Times New Roman" w:cs="Times New Roman"/>
          <w:sz w:val="24"/>
          <w:szCs w:val="24"/>
        </w:rPr>
        <w:t>penilaian.</w:t>
      </w:r>
      <w:proofErr w:type="gramEnd"/>
      <w:r w:rsidR="00653204" w:rsidRPr="001F421E">
        <w:rPr>
          <w:rFonts w:ascii="Times New Roman" w:hAnsi="Times New Roman" w:cs="Times New Roman"/>
          <w:spacing w:val="45"/>
          <w:sz w:val="24"/>
          <w:szCs w:val="24"/>
        </w:rPr>
        <w:t xml:space="preserve"> </w:t>
      </w:r>
      <w:r w:rsidR="00653204" w:rsidRPr="001F421E">
        <w:rPr>
          <w:rFonts w:ascii="Times New Roman" w:hAnsi="Times New Roman" w:cs="Times New Roman"/>
          <w:sz w:val="24"/>
          <w:szCs w:val="24"/>
        </w:rPr>
        <w:t>Program</w:t>
      </w:r>
      <w:r w:rsidR="00653204" w:rsidRPr="001F421E">
        <w:rPr>
          <w:rFonts w:ascii="Times New Roman" w:hAnsi="Times New Roman" w:cs="Times New Roman"/>
          <w:spacing w:val="36"/>
          <w:sz w:val="24"/>
          <w:szCs w:val="24"/>
        </w:rPr>
        <w:t xml:space="preserve"> </w:t>
      </w:r>
      <w:r w:rsidR="00653204" w:rsidRPr="001F421E">
        <w:rPr>
          <w:rFonts w:ascii="Times New Roman" w:hAnsi="Times New Roman" w:cs="Times New Roman"/>
          <w:sz w:val="24"/>
          <w:szCs w:val="24"/>
        </w:rPr>
        <w:t>ini</w:t>
      </w:r>
      <w:r w:rsidR="00653204" w:rsidRPr="001F421E">
        <w:rPr>
          <w:rFonts w:ascii="Times New Roman" w:hAnsi="Times New Roman" w:cs="Times New Roman"/>
          <w:spacing w:val="-57"/>
          <w:sz w:val="24"/>
          <w:szCs w:val="24"/>
        </w:rPr>
        <w:t xml:space="preserve"> </w:t>
      </w:r>
      <w:r w:rsidR="00653204" w:rsidRPr="001F421E">
        <w:rPr>
          <w:rFonts w:ascii="Times New Roman" w:hAnsi="Times New Roman" w:cs="Times New Roman"/>
          <w:sz w:val="24"/>
          <w:szCs w:val="24"/>
        </w:rPr>
        <w:t>melaksanakan</w:t>
      </w:r>
      <w:r w:rsidR="00653204" w:rsidRPr="001F421E">
        <w:rPr>
          <w:rFonts w:ascii="Times New Roman" w:hAnsi="Times New Roman" w:cs="Times New Roman"/>
          <w:spacing w:val="3"/>
          <w:sz w:val="24"/>
          <w:szCs w:val="24"/>
        </w:rPr>
        <w:t xml:space="preserve"> </w:t>
      </w:r>
      <w:r w:rsidR="00653204" w:rsidRPr="001F421E">
        <w:rPr>
          <w:rFonts w:ascii="Times New Roman" w:hAnsi="Times New Roman" w:cs="Times New Roman"/>
          <w:sz w:val="24"/>
          <w:szCs w:val="24"/>
        </w:rPr>
        <w:t>pembelajaran</w:t>
      </w:r>
      <w:r w:rsidR="00653204" w:rsidRPr="001F421E">
        <w:rPr>
          <w:rFonts w:ascii="Times New Roman" w:hAnsi="Times New Roman" w:cs="Times New Roman"/>
          <w:spacing w:val="4"/>
          <w:sz w:val="24"/>
          <w:szCs w:val="24"/>
        </w:rPr>
        <w:t xml:space="preserve"> </w:t>
      </w:r>
      <w:r w:rsidR="00653204" w:rsidRPr="001F421E">
        <w:rPr>
          <w:rFonts w:ascii="Times New Roman" w:hAnsi="Times New Roman" w:cs="Times New Roman"/>
          <w:sz w:val="24"/>
          <w:szCs w:val="24"/>
        </w:rPr>
        <w:t>selama</w:t>
      </w:r>
      <w:r w:rsidR="00653204" w:rsidRPr="001F421E">
        <w:rPr>
          <w:rFonts w:ascii="Times New Roman" w:hAnsi="Times New Roman" w:cs="Times New Roman"/>
          <w:spacing w:val="7"/>
          <w:sz w:val="24"/>
          <w:szCs w:val="24"/>
        </w:rPr>
        <w:t xml:space="preserve"> </w:t>
      </w:r>
      <w:r w:rsidR="00653204" w:rsidRPr="001F421E">
        <w:rPr>
          <w:rFonts w:ascii="Times New Roman" w:hAnsi="Times New Roman" w:cs="Times New Roman"/>
          <w:sz w:val="24"/>
          <w:szCs w:val="24"/>
        </w:rPr>
        <w:t>6</w:t>
      </w:r>
      <w:r w:rsidR="00653204" w:rsidRPr="001F421E">
        <w:rPr>
          <w:rFonts w:ascii="Times New Roman" w:hAnsi="Times New Roman" w:cs="Times New Roman"/>
          <w:spacing w:val="8"/>
          <w:sz w:val="24"/>
          <w:szCs w:val="24"/>
        </w:rPr>
        <w:t xml:space="preserve"> </w:t>
      </w:r>
      <w:r w:rsidR="00653204" w:rsidRPr="001F421E">
        <w:rPr>
          <w:rFonts w:ascii="Times New Roman" w:hAnsi="Times New Roman" w:cs="Times New Roman"/>
          <w:sz w:val="24"/>
          <w:szCs w:val="24"/>
        </w:rPr>
        <w:t>(enam)</w:t>
      </w:r>
      <w:r w:rsidR="001F421E">
        <w:rPr>
          <w:rFonts w:ascii="Times New Roman" w:hAnsi="Times New Roman" w:cs="Times New Roman"/>
          <w:sz w:val="24"/>
          <w:szCs w:val="24"/>
          <w:lang w:val="id-ID"/>
        </w:rPr>
        <w:t xml:space="preserve"> </w:t>
      </w:r>
      <w:r w:rsidR="00653204" w:rsidRPr="001F421E">
        <w:rPr>
          <w:rFonts w:ascii="Times New Roman" w:hAnsi="Times New Roman" w:cs="Times New Roman"/>
          <w:sz w:val="24"/>
          <w:szCs w:val="24"/>
        </w:rPr>
        <w:t>hari</w:t>
      </w:r>
      <w:r w:rsidR="00653204" w:rsidRPr="001F421E">
        <w:rPr>
          <w:rFonts w:ascii="Times New Roman" w:hAnsi="Times New Roman" w:cs="Times New Roman"/>
          <w:spacing w:val="5"/>
          <w:sz w:val="24"/>
          <w:szCs w:val="24"/>
        </w:rPr>
        <w:t xml:space="preserve"> </w:t>
      </w:r>
      <w:r w:rsidR="00653204" w:rsidRPr="001F421E">
        <w:rPr>
          <w:rFonts w:ascii="Times New Roman" w:hAnsi="Times New Roman" w:cs="Times New Roman"/>
          <w:sz w:val="24"/>
          <w:szCs w:val="24"/>
        </w:rPr>
        <w:t>sekolah</w:t>
      </w:r>
      <w:r w:rsidR="00653204" w:rsidRPr="001F421E">
        <w:rPr>
          <w:rFonts w:ascii="Times New Roman" w:hAnsi="Times New Roman" w:cs="Times New Roman"/>
          <w:spacing w:val="3"/>
          <w:sz w:val="24"/>
          <w:szCs w:val="24"/>
        </w:rPr>
        <w:t xml:space="preserve"> </w:t>
      </w:r>
      <w:r w:rsidR="00653204" w:rsidRPr="001F421E">
        <w:rPr>
          <w:rFonts w:ascii="Times New Roman" w:hAnsi="Times New Roman" w:cs="Times New Roman"/>
          <w:sz w:val="24"/>
          <w:szCs w:val="24"/>
        </w:rPr>
        <w:t>dengan</w:t>
      </w:r>
      <w:r w:rsidR="00653204" w:rsidRPr="001F421E">
        <w:rPr>
          <w:rFonts w:ascii="Times New Roman" w:hAnsi="Times New Roman" w:cs="Times New Roman"/>
          <w:spacing w:val="4"/>
          <w:sz w:val="24"/>
          <w:szCs w:val="24"/>
        </w:rPr>
        <w:t xml:space="preserve"> </w:t>
      </w:r>
      <w:r w:rsidR="00653204" w:rsidRPr="001F421E">
        <w:rPr>
          <w:rFonts w:ascii="Times New Roman" w:hAnsi="Times New Roman" w:cs="Times New Roman"/>
          <w:sz w:val="24"/>
          <w:szCs w:val="24"/>
        </w:rPr>
        <w:t>durasi</w:t>
      </w:r>
      <w:r w:rsidR="00653204" w:rsidRPr="001F421E">
        <w:rPr>
          <w:rFonts w:ascii="Times New Roman" w:hAnsi="Times New Roman" w:cs="Times New Roman"/>
          <w:sz w:val="24"/>
          <w:szCs w:val="24"/>
          <w:lang w:val="id-ID"/>
        </w:rPr>
        <w:t xml:space="preserve"> pelajaran </w:t>
      </w:r>
      <w:r w:rsidR="001F421E">
        <w:rPr>
          <w:rFonts w:ascii="Times New Roman" w:hAnsi="Times New Roman" w:cs="Times New Roman"/>
          <w:sz w:val="24"/>
          <w:szCs w:val="24"/>
          <w:lang w:val="id-ID"/>
        </w:rPr>
        <w:t>5 atau 6 jam</w:t>
      </w:r>
      <w:r w:rsidRPr="007E4012">
        <w:rPr>
          <w:rFonts w:ascii="Times New Roman" w:hAnsi="Times New Roman" w:cs="Times New Roman"/>
          <w:sz w:val="24"/>
          <w:szCs w:val="24"/>
        </w:rPr>
        <w:t xml:space="preserve"> </w:t>
      </w:r>
      <w:r w:rsidR="00E63D73">
        <w:rPr>
          <w:rFonts w:ascii="Times New Roman" w:hAnsi="Times New Roman" w:cs="Times New Roman"/>
          <w:sz w:val="24"/>
          <w:szCs w:val="24"/>
        </w:rPr>
        <w:t>(Dien, Karini &amp; Agustin, 2015).</w:t>
      </w:r>
      <w:r w:rsidR="00E63D73">
        <w:rPr>
          <w:rFonts w:ascii="Times New Roman" w:hAnsi="Times New Roman" w:cs="Times New Roman"/>
          <w:sz w:val="24"/>
          <w:szCs w:val="24"/>
          <w:lang w:val="id-ID"/>
        </w:rPr>
        <w:t xml:space="preserve"> </w:t>
      </w:r>
    </w:p>
    <w:p w14:paraId="57358FEC" w14:textId="2D848013" w:rsidR="00D65256" w:rsidRPr="00653204" w:rsidRDefault="00F23616" w:rsidP="00F23616">
      <w:pPr>
        <w:spacing w:after="0" w:line="36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7E4012" w:rsidRPr="007E4012">
        <w:rPr>
          <w:rFonts w:ascii="Times New Roman" w:hAnsi="Times New Roman" w:cs="Times New Roman"/>
          <w:sz w:val="24"/>
          <w:szCs w:val="24"/>
        </w:rPr>
        <w:t>ekolah</w:t>
      </w:r>
      <w:r w:rsidR="00E63D73">
        <w:rPr>
          <w:rFonts w:ascii="Times New Roman" w:hAnsi="Times New Roman" w:cs="Times New Roman"/>
          <w:sz w:val="24"/>
          <w:szCs w:val="24"/>
          <w:lang w:val="id-ID"/>
        </w:rPr>
        <w:t xml:space="preserve"> </w:t>
      </w:r>
      <w:r w:rsidR="00E63D73">
        <w:rPr>
          <w:rFonts w:ascii="Times New Roman" w:hAnsi="Times New Roman" w:cs="Times New Roman"/>
          <w:spacing w:val="1"/>
          <w:sz w:val="24"/>
          <w:szCs w:val="24"/>
          <w:lang w:val="id-ID"/>
        </w:rPr>
        <w:t xml:space="preserve">yang menerapkan </w:t>
      </w:r>
      <w:r w:rsidR="007E4012" w:rsidRPr="007E4012">
        <w:rPr>
          <w:rFonts w:ascii="Times New Roman" w:hAnsi="Times New Roman" w:cs="Times New Roman"/>
          <w:sz w:val="24"/>
          <w:szCs w:val="24"/>
        </w:rPr>
        <w:t>metode pembelajaran reguler menggunakan kurikulum nasional yang ditetapkan</w:t>
      </w:r>
      <w:r w:rsidR="007E4012" w:rsidRPr="007E4012">
        <w:rPr>
          <w:rFonts w:ascii="Times New Roman" w:hAnsi="Times New Roman" w:cs="Times New Roman"/>
          <w:spacing w:val="1"/>
          <w:sz w:val="24"/>
          <w:szCs w:val="24"/>
        </w:rPr>
        <w:t xml:space="preserve"> </w:t>
      </w:r>
      <w:r w:rsidR="007E4012" w:rsidRPr="007E4012">
        <w:rPr>
          <w:rFonts w:ascii="Times New Roman" w:hAnsi="Times New Roman" w:cs="Times New Roman"/>
          <w:spacing w:val="-1"/>
          <w:sz w:val="24"/>
          <w:szCs w:val="24"/>
        </w:rPr>
        <w:t>oleh</w:t>
      </w:r>
      <w:r w:rsidR="007E4012" w:rsidRPr="007E4012">
        <w:rPr>
          <w:rFonts w:ascii="Times New Roman" w:hAnsi="Times New Roman" w:cs="Times New Roman"/>
          <w:spacing w:val="-12"/>
          <w:sz w:val="24"/>
          <w:szCs w:val="24"/>
        </w:rPr>
        <w:t xml:space="preserve"> </w:t>
      </w:r>
      <w:r w:rsidR="007E4012" w:rsidRPr="007E4012">
        <w:rPr>
          <w:rFonts w:ascii="Times New Roman" w:hAnsi="Times New Roman" w:cs="Times New Roman"/>
          <w:spacing w:val="-1"/>
          <w:sz w:val="24"/>
          <w:szCs w:val="24"/>
        </w:rPr>
        <w:t>Kementerian</w:t>
      </w:r>
      <w:r w:rsidR="007E4012" w:rsidRPr="007E4012">
        <w:rPr>
          <w:rFonts w:ascii="Times New Roman" w:hAnsi="Times New Roman" w:cs="Times New Roman"/>
          <w:spacing w:val="-17"/>
          <w:sz w:val="24"/>
          <w:szCs w:val="24"/>
        </w:rPr>
        <w:t xml:space="preserve"> </w:t>
      </w:r>
      <w:r w:rsidR="007E4012" w:rsidRPr="007E4012">
        <w:rPr>
          <w:rFonts w:ascii="Times New Roman" w:hAnsi="Times New Roman" w:cs="Times New Roman"/>
          <w:spacing w:val="-1"/>
          <w:sz w:val="24"/>
          <w:szCs w:val="24"/>
        </w:rPr>
        <w:t>Pendidikan</w:t>
      </w:r>
      <w:r w:rsidR="007E4012" w:rsidRPr="007E4012">
        <w:rPr>
          <w:rFonts w:ascii="Times New Roman" w:hAnsi="Times New Roman" w:cs="Times New Roman"/>
          <w:spacing w:val="-16"/>
          <w:sz w:val="24"/>
          <w:szCs w:val="24"/>
        </w:rPr>
        <w:t xml:space="preserve"> </w:t>
      </w:r>
      <w:r w:rsidR="007E4012" w:rsidRPr="007E4012">
        <w:rPr>
          <w:rFonts w:ascii="Times New Roman" w:hAnsi="Times New Roman" w:cs="Times New Roman"/>
          <w:spacing w:val="-1"/>
          <w:sz w:val="24"/>
          <w:szCs w:val="24"/>
        </w:rPr>
        <w:t>Nasional.</w:t>
      </w:r>
      <w:r w:rsidR="007E4012" w:rsidRPr="007E4012">
        <w:rPr>
          <w:rFonts w:ascii="Times New Roman" w:hAnsi="Times New Roman" w:cs="Times New Roman"/>
          <w:spacing w:val="-10"/>
          <w:sz w:val="24"/>
          <w:szCs w:val="24"/>
        </w:rPr>
        <w:t xml:space="preserve"> </w:t>
      </w:r>
      <w:r w:rsidR="007E4012" w:rsidRPr="007E4012">
        <w:rPr>
          <w:rFonts w:ascii="Times New Roman" w:hAnsi="Times New Roman" w:cs="Times New Roman"/>
          <w:sz w:val="24"/>
          <w:szCs w:val="24"/>
        </w:rPr>
        <w:t>Pada</w:t>
      </w:r>
      <w:r w:rsidR="007E4012" w:rsidRPr="007E4012">
        <w:rPr>
          <w:rFonts w:ascii="Times New Roman" w:hAnsi="Times New Roman" w:cs="Times New Roman"/>
          <w:spacing w:val="-8"/>
          <w:sz w:val="24"/>
          <w:szCs w:val="24"/>
        </w:rPr>
        <w:t xml:space="preserve"> </w:t>
      </w:r>
      <w:r w:rsidR="007E4012" w:rsidRPr="007E4012">
        <w:rPr>
          <w:rFonts w:ascii="Times New Roman" w:hAnsi="Times New Roman" w:cs="Times New Roman"/>
          <w:sz w:val="24"/>
          <w:szCs w:val="24"/>
        </w:rPr>
        <w:t>siswa</w:t>
      </w:r>
      <w:r w:rsidR="007E4012" w:rsidRPr="007E4012">
        <w:rPr>
          <w:rFonts w:ascii="Times New Roman" w:hAnsi="Times New Roman" w:cs="Times New Roman"/>
          <w:spacing w:val="-9"/>
          <w:sz w:val="24"/>
          <w:szCs w:val="24"/>
        </w:rPr>
        <w:t xml:space="preserve"> </w:t>
      </w:r>
      <w:r w:rsidR="007E4012" w:rsidRPr="007E4012">
        <w:rPr>
          <w:rFonts w:ascii="Times New Roman" w:hAnsi="Times New Roman" w:cs="Times New Roman"/>
          <w:sz w:val="24"/>
          <w:szCs w:val="24"/>
        </w:rPr>
        <w:t>di</w:t>
      </w:r>
      <w:r w:rsidR="007E4012" w:rsidRPr="007E4012">
        <w:rPr>
          <w:rFonts w:ascii="Times New Roman" w:hAnsi="Times New Roman" w:cs="Times New Roman"/>
          <w:spacing w:val="-22"/>
          <w:sz w:val="24"/>
          <w:szCs w:val="24"/>
        </w:rPr>
        <w:t xml:space="preserve"> </w:t>
      </w:r>
      <w:r w:rsidR="007E4012" w:rsidRPr="007E4012">
        <w:rPr>
          <w:rFonts w:ascii="Times New Roman" w:hAnsi="Times New Roman" w:cs="Times New Roman"/>
          <w:sz w:val="24"/>
          <w:szCs w:val="24"/>
        </w:rPr>
        <w:t>sekolah</w:t>
      </w:r>
      <w:r w:rsidR="007E4012" w:rsidRPr="007E4012">
        <w:rPr>
          <w:rFonts w:ascii="Times New Roman" w:hAnsi="Times New Roman" w:cs="Times New Roman"/>
          <w:spacing w:val="-16"/>
          <w:sz w:val="24"/>
          <w:szCs w:val="24"/>
        </w:rPr>
        <w:t xml:space="preserve"> </w:t>
      </w:r>
      <w:r w:rsidR="007E4012" w:rsidRPr="007E4012">
        <w:rPr>
          <w:rFonts w:ascii="Times New Roman" w:hAnsi="Times New Roman" w:cs="Times New Roman"/>
          <w:sz w:val="24"/>
          <w:szCs w:val="24"/>
        </w:rPr>
        <w:t>reguler</w:t>
      </w:r>
      <w:r w:rsidR="007E4012" w:rsidRPr="007E4012">
        <w:rPr>
          <w:rFonts w:ascii="Times New Roman" w:hAnsi="Times New Roman" w:cs="Times New Roman"/>
          <w:spacing w:val="-2"/>
          <w:sz w:val="24"/>
          <w:szCs w:val="24"/>
        </w:rPr>
        <w:t xml:space="preserve"> </w:t>
      </w:r>
      <w:r w:rsidR="007E4012" w:rsidRPr="007E4012">
        <w:rPr>
          <w:rFonts w:ascii="Times New Roman" w:hAnsi="Times New Roman" w:cs="Times New Roman"/>
          <w:sz w:val="24"/>
          <w:szCs w:val="24"/>
        </w:rPr>
        <w:t>terjadi</w:t>
      </w:r>
      <w:r w:rsidR="007E4012" w:rsidRPr="007E4012">
        <w:rPr>
          <w:rFonts w:ascii="Times New Roman" w:hAnsi="Times New Roman" w:cs="Times New Roman"/>
          <w:spacing w:val="-21"/>
          <w:sz w:val="24"/>
          <w:szCs w:val="24"/>
        </w:rPr>
        <w:t xml:space="preserve"> </w:t>
      </w:r>
      <w:r w:rsidR="007E4012" w:rsidRPr="007E4012">
        <w:rPr>
          <w:rFonts w:ascii="Times New Roman" w:hAnsi="Times New Roman" w:cs="Times New Roman"/>
          <w:sz w:val="24"/>
          <w:szCs w:val="24"/>
        </w:rPr>
        <w:t>proses</w:t>
      </w:r>
      <w:r w:rsidR="007E4012" w:rsidRPr="007E4012">
        <w:rPr>
          <w:rFonts w:ascii="Times New Roman" w:hAnsi="Times New Roman" w:cs="Times New Roman"/>
          <w:spacing w:val="-58"/>
          <w:sz w:val="24"/>
          <w:szCs w:val="24"/>
        </w:rPr>
        <w:t xml:space="preserve"> </w:t>
      </w:r>
      <w:r w:rsidR="007E4012" w:rsidRPr="007E4012">
        <w:rPr>
          <w:rFonts w:ascii="Times New Roman" w:hAnsi="Times New Roman" w:cs="Times New Roman"/>
          <w:sz w:val="24"/>
          <w:szCs w:val="24"/>
        </w:rPr>
        <w:t>sosialisasi yang lebih luas karena siswa dapat berkumpul dengan teman di sekolah</w:t>
      </w:r>
      <w:r w:rsidR="007E4012" w:rsidRPr="007E4012">
        <w:rPr>
          <w:rFonts w:ascii="Times New Roman" w:hAnsi="Times New Roman" w:cs="Times New Roman"/>
          <w:spacing w:val="-57"/>
          <w:sz w:val="24"/>
          <w:szCs w:val="24"/>
        </w:rPr>
        <w:t xml:space="preserve"> </w:t>
      </w:r>
      <w:r w:rsidR="007E4012" w:rsidRPr="007E4012">
        <w:rPr>
          <w:rFonts w:ascii="Times New Roman" w:hAnsi="Times New Roman" w:cs="Times New Roman"/>
          <w:sz w:val="24"/>
          <w:szCs w:val="24"/>
        </w:rPr>
        <w:t>dan sekaligus dapat menjalin hubungan dengan masyarakat di luar lingkungan</w:t>
      </w:r>
      <w:r w:rsidR="007E4012" w:rsidRPr="007E4012">
        <w:rPr>
          <w:rFonts w:ascii="Times New Roman" w:hAnsi="Times New Roman" w:cs="Times New Roman"/>
          <w:spacing w:val="1"/>
          <w:sz w:val="24"/>
          <w:szCs w:val="24"/>
        </w:rPr>
        <w:t xml:space="preserve"> </w:t>
      </w:r>
      <w:r w:rsidR="007E4012" w:rsidRPr="007E4012">
        <w:rPr>
          <w:rFonts w:ascii="Times New Roman" w:hAnsi="Times New Roman" w:cs="Times New Roman"/>
          <w:sz w:val="24"/>
          <w:szCs w:val="24"/>
        </w:rPr>
        <w:t xml:space="preserve">sekolah (Masruroh, 2014). </w:t>
      </w:r>
      <w:r w:rsidR="00E63D73">
        <w:rPr>
          <w:rFonts w:ascii="Times New Roman" w:hAnsi="Times New Roman" w:cs="Times New Roman"/>
          <w:sz w:val="24"/>
          <w:szCs w:val="24"/>
          <w:lang w:val="id-ID"/>
        </w:rPr>
        <w:t>Selain lingkungan keluarga dan sekolah, yang tidak kalah pentingnya adalah l</w:t>
      </w:r>
      <w:r w:rsidR="007E4012" w:rsidRPr="007E4012">
        <w:rPr>
          <w:rFonts w:ascii="Times New Roman" w:hAnsi="Times New Roman" w:cs="Times New Roman"/>
          <w:sz w:val="24"/>
          <w:szCs w:val="24"/>
        </w:rPr>
        <w:t>ingkungan masyarakat.</w:t>
      </w:r>
      <w:r w:rsidR="00E63D73">
        <w:rPr>
          <w:rFonts w:ascii="Times New Roman" w:hAnsi="Times New Roman" w:cs="Times New Roman"/>
          <w:sz w:val="24"/>
          <w:szCs w:val="24"/>
          <w:lang w:val="id-ID"/>
        </w:rPr>
        <w:t xml:space="preserve"> </w:t>
      </w:r>
      <w:r w:rsidR="00E63D73">
        <w:rPr>
          <w:rFonts w:ascii="Times New Roman" w:hAnsi="Times New Roman" w:cs="Times New Roman"/>
          <w:sz w:val="24"/>
          <w:szCs w:val="24"/>
        </w:rPr>
        <w:t>Melalui</w:t>
      </w:r>
      <w:r w:rsidR="00E63D73">
        <w:rPr>
          <w:rFonts w:ascii="Times New Roman" w:hAnsi="Times New Roman" w:cs="Times New Roman"/>
          <w:sz w:val="24"/>
          <w:szCs w:val="24"/>
          <w:lang w:val="id-ID"/>
        </w:rPr>
        <w:t xml:space="preserve"> </w:t>
      </w:r>
      <w:r w:rsidR="00E63D73">
        <w:rPr>
          <w:rFonts w:ascii="Times New Roman" w:hAnsi="Times New Roman" w:cs="Times New Roman"/>
          <w:sz w:val="24"/>
          <w:szCs w:val="24"/>
        </w:rPr>
        <w:t>masyarakat,</w:t>
      </w:r>
      <w:r w:rsidR="00E63D73">
        <w:rPr>
          <w:rFonts w:ascii="Times New Roman" w:hAnsi="Times New Roman" w:cs="Times New Roman"/>
          <w:sz w:val="24"/>
          <w:szCs w:val="24"/>
          <w:lang w:val="id-ID"/>
        </w:rPr>
        <w:t xml:space="preserve"> </w:t>
      </w:r>
      <w:r w:rsidR="007E4012" w:rsidRPr="007E4012">
        <w:rPr>
          <w:rFonts w:ascii="Times New Roman" w:hAnsi="Times New Roman" w:cs="Times New Roman"/>
          <w:sz w:val="24"/>
          <w:szCs w:val="24"/>
        </w:rPr>
        <w:t>anak belajar</w:t>
      </w:r>
      <w:r w:rsidR="007E4012" w:rsidRPr="007E4012">
        <w:rPr>
          <w:rFonts w:ascii="Times New Roman" w:hAnsi="Times New Roman" w:cs="Times New Roman"/>
          <w:spacing w:val="1"/>
          <w:sz w:val="24"/>
          <w:szCs w:val="24"/>
        </w:rPr>
        <w:t xml:space="preserve"> </w:t>
      </w:r>
      <w:r w:rsidR="007E4012" w:rsidRPr="007E4012">
        <w:rPr>
          <w:rFonts w:ascii="Times New Roman" w:hAnsi="Times New Roman" w:cs="Times New Roman"/>
          <w:sz w:val="24"/>
          <w:szCs w:val="24"/>
        </w:rPr>
        <w:t>hal baru,</w:t>
      </w:r>
      <w:r w:rsidR="007E4012" w:rsidRPr="007E4012">
        <w:rPr>
          <w:rFonts w:ascii="Times New Roman" w:hAnsi="Times New Roman" w:cs="Times New Roman"/>
          <w:spacing w:val="4"/>
          <w:sz w:val="24"/>
          <w:szCs w:val="24"/>
        </w:rPr>
        <w:t xml:space="preserve"> </w:t>
      </w:r>
      <w:r w:rsidR="007E4012" w:rsidRPr="007E4012">
        <w:rPr>
          <w:rFonts w:ascii="Times New Roman" w:hAnsi="Times New Roman" w:cs="Times New Roman"/>
          <w:sz w:val="24"/>
          <w:szCs w:val="24"/>
        </w:rPr>
        <w:t>sehingga</w:t>
      </w:r>
      <w:r w:rsidR="007E4012" w:rsidRPr="007E4012">
        <w:rPr>
          <w:rFonts w:ascii="Times New Roman" w:hAnsi="Times New Roman" w:cs="Times New Roman"/>
          <w:spacing w:val="-1"/>
          <w:sz w:val="24"/>
          <w:szCs w:val="24"/>
        </w:rPr>
        <w:t xml:space="preserve"> </w:t>
      </w:r>
      <w:r w:rsidR="007E4012" w:rsidRPr="007E4012">
        <w:rPr>
          <w:rFonts w:ascii="Times New Roman" w:hAnsi="Times New Roman" w:cs="Times New Roman"/>
          <w:sz w:val="24"/>
          <w:szCs w:val="24"/>
        </w:rPr>
        <w:t>dapat</w:t>
      </w:r>
      <w:r w:rsidR="007E4012" w:rsidRPr="007E4012">
        <w:rPr>
          <w:rFonts w:ascii="Times New Roman" w:hAnsi="Times New Roman" w:cs="Times New Roman"/>
          <w:spacing w:val="6"/>
          <w:sz w:val="24"/>
          <w:szCs w:val="24"/>
        </w:rPr>
        <w:t xml:space="preserve"> </w:t>
      </w:r>
      <w:r w:rsidR="007E4012" w:rsidRPr="007E4012">
        <w:rPr>
          <w:rFonts w:ascii="Times New Roman" w:hAnsi="Times New Roman" w:cs="Times New Roman"/>
          <w:sz w:val="24"/>
          <w:szCs w:val="24"/>
        </w:rPr>
        <w:t>mengembangkan</w:t>
      </w:r>
      <w:r w:rsidR="007E4012" w:rsidRPr="007E4012">
        <w:rPr>
          <w:rFonts w:ascii="Times New Roman" w:hAnsi="Times New Roman" w:cs="Times New Roman"/>
          <w:spacing w:val="-4"/>
          <w:sz w:val="24"/>
          <w:szCs w:val="24"/>
        </w:rPr>
        <w:t xml:space="preserve"> </w:t>
      </w:r>
      <w:r w:rsidR="00E63D73">
        <w:rPr>
          <w:rFonts w:ascii="Times New Roman" w:hAnsi="Times New Roman" w:cs="Times New Roman"/>
          <w:sz w:val="24"/>
          <w:szCs w:val="24"/>
        </w:rPr>
        <w:t>talentanya</w:t>
      </w:r>
      <w:r w:rsidR="00E63D73">
        <w:rPr>
          <w:rFonts w:ascii="Times New Roman" w:hAnsi="Times New Roman" w:cs="Times New Roman"/>
          <w:sz w:val="24"/>
          <w:szCs w:val="24"/>
          <w:lang w:val="id-ID"/>
        </w:rPr>
        <w:t xml:space="preserve"> </w:t>
      </w:r>
      <w:r w:rsidR="007E4012" w:rsidRPr="007E4012">
        <w:rPr>
          <w:rFonts w:ascii="Times New Roman" w:hAnsi="Times New Roman" w:cs="Times New Roman"/>
          <w:sz w:val="24"/>
          <w:szCs w:val="24"/>
        </w:rPr>
        <w:t>(Susanto</w:t>
      </w:r>
      <w:proofErr w:type="gramStart"/>
      <w:r w:rsidR="007E4012" w:rsidRPr="007E4012">
        <w:rPr>
          <w:rFonts w:ascii="Times New Roman" w:hAnsi="Times New Roman" w:cs="Times New Roman"/>
          <w:sz w:val="24"/>
          <w:szCs w:val="24"/>
        </w:rPr>
        <w:t>,2012</w:t>
      </w:r>
      <w:proofErr w:type="gramEnd"/>
      <w:r w:rsidR="007E4012" w:rsidRPr="007E4012">
        <w:rPr>
          <w:rFonts w:ascii="Times New Roman" w:hAnsi="Times New Roman" w:cs="Times New Roman"/>
          <w:sz w:val="24"/>
          <w:szCs w:val="24"/>
        </w:rPr>
        <w:t>).</w:t>
      </w:r>
      <w:r>
        <w:rPr>
          <w:rFonts w:ascii="Times New Roman" w:hAnsi="Times New Roman" w:cs="Times New Roman"/>
          <w:sz w:val="24"/>
          <w:szCs w:val="24"/>
          <w:lang w:val="id-ID"/>
        </w:rPr>
        <w:t xml:space="preserve"> </w:t>
      </w:r>
      <w:r w:rsidR="00653204" w:rsidRPr="00653204">
        <w:rPr>
          <w:rFonts w:ascii="Times New Roman" w:hAnsi="Times New Roman" w:cs="Times New Roman"/>
          <w:sz w:val="24"/>
          <w:szCs w:val="24"/>
        </w:rPr>
        <w:t>Konsep yang bisa digunakan untuk melihat keberhasilan sekolah menjadi</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i/>
          <w:sz w:val="24"/>
          <w:szCs w:val="24"/>
        </w:rPr>
        <w:t>positive</w:t>
      </w:r>
      <w:r w:rsidR="00653204" w:rsidRPr="00653204">
        <w:rPr>
          <w:rFonts w:ascii="Times New Roman" w:hAnsi="Times New Roman" w:cs="Times New Roman"/>
          <w:i/>
          <w:spacing w:val="-7"/>
          <w:sz w:val="24"/>
          <w:szCs w:val="24"/>
        </w:rPr>
        <w:t xml:space="preserve"> </w:t>
      </w:r>
      <w:r w:rsidR="00653204" w:rsidRPr="00653204">
        <w:rPr>
          <w:rFonts w:ascii="Times New Roman" w:hAnsi="Times New Roman" w:cs="Times New Roman"/>
          <w:i/>
          <w:sz w:val="24"/>
          <w:szCs w:val="24"/>
        </w:rPr>
        <w:t>environment</w:t>
      </w:r>
      <w:r w:rsidR="00653204" w:rsidRPr="00653204">
        <w:rPr>
          <w:rFonts w:ascii="Times New Roman" w:hAnsi="Times New Roman" w:cs="Times New Roman"/>
          <w:i/>
          <w:spacing w:val="-5"/>
          <w:sz w:val="24"/>
          <w:szCs w:val="24"/>
        </w:rPr>
        <w:t xml:space="preserve"> </w:t>
      </w:r>
      <w:r w:rsidR="00653204" w:rsidRPr="00653204">
        <w:rPr>
          <w:rFonts w:ascii="Times New Roman" w:hAnsi="Times New Roman" w:cs="Times New Roman"/>
          <w:sz w:val="24"/>
          <w:szCs w:val="24"/>
        </w:rPr>
        <w:t>bagi</w:t>
      </w:r>
      <w:r w:rsidR="00653204" w:rsidRPr="00653204">
        <w:rPr>
          <w:rFonts w:ascii="Times New Roman" w:hAnsi="Times New Roman" w:cs="Times New Roman"/>
          <w:spacing w:val="-15"/>
          <w:sz w:val="24"/>
          <w:szCs w:val="24"/>
        </w:rPr>
        <w:t xml:space="preserve"> </w:t>
      </w:r>
      <w:r w:rsidR="00653204" w:rsidRPr="00653204">
        <w:rPr>
          <w:rFonts w:ascii="Times New Roman" w:hAnsi="Times New Roman" w:cs="Times New Roman"/>
          <w:sz w:val="24"/>
          <w:szCs w:val="24"/>
        </w:rPr>
        <w:t>tercapainya</w:t>
      </w:r>
      <w:r w:rsidR="00653204" w:rsidRPr="00653204">
        <w:rPr>
          <w:rFonts w:ascii="Times New Roman" w:hAnsi="Times New Roman" w:cs="Times New Roman"/>
          <w:spacing w:val="-5"/>
          <w:sz w:val="24"/>
          <w:szCs w:val="24"/>
        </w:rPr>
        <w:t xml:space="preserve"> </w:t>
      </w:r>
      <w:r w:rsidR="00653204" w:rsidRPr="00653204">
        <w:rPr>
          <w:rFonts w:ascii="Times New Roman" w:hAnsi="Times New Roman" w:cs="Times New Roman"/>
          <w:i/>
          <w:sz w:val="24"/>
          <w:szCs w:val="24"/>
        </w:rPr>
        <w:t>peak</w:t>
      </w:r>
      <w:r w:rsidR="00653204" w:rsidRPr="00653204">
        <w:rPr>
          <w:rFonts w:ascii="Times New Roman" w:hAnsi="Times New Roman" w:cs="Times New Roman"/>
          <w:i/>
          <w:spacing w:val="-7"/>
          <w:sz w:val="24"/>
          <w:szCs w:val="24"/>
        </w:rPr>
        <w:t xml:space="preserve"> </w:t>
      </w:r>
      <w:r w:rsidR="00653204" w:rsidRPr="00653204">
        <w:rPr>
          <w:rFonts w:ascii="Times New Roman" w:hAnsi="Times New Roman" w:cs="Times New Roman"/>
          <w:i/>
          <w:sz w:val="24"/>
          <w:szCs w:val="24"/>
        </w:rPr>
        <w:t>actualization</w:t>
      </w:r>
      <w:r w:rsidR="00653204" w:rsidRPr="00653204">
        <w:rPr>
          <w:rFonts w:ascii="Times New Roman" w:hAnsi="Times New Roman" w:cs="Times New Roman"/>
          <w:i/>
          <w:spacing w:val="-5"/>
          <w:sz w:val="24"/>
          <w:szCs w:val="24"/>
        </w:rPr>
        <w:t xml:space="preserve"> </w:t>
      </w:r>
      <w:r w:rsidR="00653204" w:rsidRPr="00653204">
        <w:rPr>
          <w:rFonts w:ascii="Times New Roman" w:hAnsi="Times New Roman" w:cs="Times New Roman"/>
          <w:sz w:val="24"/>
          <w:szCs w:val="24"/>
        </w:rPr>
        <w:t>siswa</w:t>
      </w:r>
      <w:r w:rsidR="00653204" w:rsidRPr="00653204">
        <w:rPr>
          <w:rFonts w:ascii="Times New Roman" w:hAnsi="Times New Roman" w:cs="Times New Roman"/>
          <w:spacing w:val="-6"/>
          <w:sz w:val="24"/>
          <w:szCs w:val="24"/>
        </w:rPr>
        <w:t xml:space="preserve"> </w:t>
      </w:r>
      <w:proofErr w:type="gramStart"/>
      <w:r w:rsidR="00653204" w:rsidRPr="00653204">
        <w:rPr>
          <w:rFonts w:ascii="Times New Roman" w:hAnsi="Times New Roman" w:cs="Times New Roman"/>
          <w:sz w:val="24"/>
          <w:szCs w:val="24"/>
        </w:rPr>
        <w:t>adalah</w:t>
      </w:r>
      <w:r w:rsidR="00653204" w:rsidRPr="00653204">
        <w:rPr>
          <w:rFonts w:ascii="Times New Roman" w:hAnsi="Times New Roman" w:cs="Times New Roman"/>
          <w:spacing w:val="-9"/>
          <w:sz w:val="24"/>
          <w:szCs w:val="24"/>
        </w:rPr>
        <w:t xml:space="preserve"> </w:t>
      </w:r>
      <w:r w:rsidR="00653204" w:rsidRPr="00653204">
        <w:rPr>
          <w:rFonts w:ascii="Times New Roman" w:hAnsi="Times New Roman" w:cs="Times New Roman"/>
          <w:i/>
          <w:sz w:val="24"/>
          <w:szCs w:val="24"/>
        </w:rPr>
        <w:t>school</w:t>
      </w:r>
      <w:proofErr w:type="gramEnd"/>
      <w:r w:rsidR="00653204" w:rsidRPr="00653204">
        <w:rPr>
          <w:rFonts w:ascii="Times New Roman" w:hAnsi="Times New Roman" w:cs="Times New Roman"/>
          <w:i/>
          <w:spacing w:val="-1"/>
          <w:sz w:val="24"/>
          <w:szCs w:val="24"/>
        </w:rPr>
        <w:t xml:space="preserve"> </w:t>
      </w:r>
      <w:r w:rsidR="00653204" w:rsidRPr="00653204">
        <w:rPr>
          <w:rFonts w:ascii="Times New Roman" w:hAnsi="Times New Roman" w:cs="Times New Roman"/>
          <w:i/>
          <w:sz w:val="24"/>
          <w:szCs w:val="24"/>
        </w:rPr>
        <w:t>well-</w:t>
      </w:r>
      <w:r w:rsidR="00653204" w:rsidRPr="00653204">
        <w:rPr>
          <w:rFonts w:ascii="Times New Roman" w:hAnsi="Times New Roman" w:cs="Times New Roman"/>
          <w:i/>
          <w:spacing w:val="-58"/>
          <w:sz w:val="24"/>
          <w:szCs w:val="24"/>
        </w:rPr>
        <w:t xml:space="preserve"> </w:t>
      </w:r>
      <w:r w:rsidR="00653204" w:rsidRPr="00653204">
        <w:rPr>
          <w:rFonts w:ascii="Times New Roman" w:hAnsi="Times New Roman" w:cs="Times New Roman"/>
          <w:i/>
          <w:spacing w:val="-1"/>
          <w:sz w:val="24"/>
          <w:szCs w:val="24"/>
        </w:rPr>
        <w:t>being</w:t>
      </w:r>
      <w:r w:rsidR="00653204" w:rsidRPr="00653204">
        <w:rPr>
          <w:rFonts w:ascii="Times New Roman" w:hAnsi="Times New Roman" w:cs="Times New Roman"/>
          <w:i/>
          <w:spacing w:val="-11"/>
          <w:sz w:val="24"/>
          <w:szCs w:val="24"/>
        </w:rPr>
        <w:t xml:space="preserve"> </w:t>
      </w:r>
      <w:r w:rsidR="00653204" w:rsidRPr="00653204">
        <w:rPr>
          <w:rFonts w:ascii="Times New Roman" w:hAnsi="Times New Roman" w:cs="Times New Roman"/>
          <w:spacing w:val="-1"/>
          <w:sz w:val="24"/>
          <w:szCs w:val="24"/>
        </w:rPr>
        <w:t>(Kartika</w:t>
      </w:r>
      <w:r w:rsidR="00653204" w:rsidRPr="00653204">
        <w:rPr>
          <w:rFonts w:ascii="Times New Roman" w:hAnsi="Times New Roman" w:cs="Times New Roman"/>
          <w:spacing w:val="-7"/>
          <w:sz w:val="24"/>
          <w:szCs w:val="24"/>
        </w:rPr>
        <w:t xml:space="preserve"> </w:t>
      </w:r>
      <w:r w:rsidR="00653204" w:rsidRPr="00653204">
        <w:rPr>
          <w:rFonts w:ascii="Times New Roman" w:hAnsi="Times New Roman" w:cs="Times New Roman"/>
          <w:sz w:val="24"/>
          <w:szCs w:val="24"/>
        </w:rPr>
        <w:t>&amp;</w:t>
      </w:r>
      <w:r w:rsidR="00653204" w:rsidRPr="00653204">
        <w:rPr>
          <w:rFonts w:ascii="Times New Roman" w:hAnsi="Times New Roman" w:cs="Times New Roman"/>
          <w:spacing w:val="-15"/>
          <w:sz w:val="24"/>
          <w:szCs w:val="24"/>
        </w:rPr>
        <w:t xml:space="preserve"> </w:t>
      </w:r>
      <w:r w:rsidR="00653204" w:rsidRPr="00653204">
        <w:rPr>
          <w:rFonts w:ascii="Times New Roman" w:hAnsi="Times New Roman" w:cs="Times New Roman"/>
          <w:sz w:val="24"/>
          <w:szCs w:val="24"/>
        </w:rPr>
        <w:t>Imam,</w:t>
      </w:r>
      <w:r w:rsidR="00434C40">
        <w:rPr>
          <w:rFonts w:ascii="Times New Roman" w:hAnsi="Times New Roman" w:cs="Times New Roman"/>
          <w:sz w:val="24"/>
          <w:szCs w:val="24"/>
          <w:lang w:val="id-ID"/>
        </w:rPr>
        <w:t xml:space="preserve"> </w:t>
      </w:r>
      <w:r w:rsidR="00653204" w:rsidRPr="00653204">
        <w:rPr>
          <w:rFonts w:ascii="Times New Roman" w:hAnsi="Times New Roman" w:cs="Times New Roman"/>
          <w:sz w:val="24"/>
          <w:szCs w:val="24"/>
        </w:rPr>
        <w:t>2015).</w:t>
      </w:r>
      <w:r w:rsidR="00653204" w:rsidRPr="00653204">
        <w:rPr>
          <w:rFonts w:ascii="Times New Roman" w:hAnsi="Times New Roman" w:cs="Times New Roman"/>
          <w:spacing w:val="-9"/>
          <w:sz w:val="24"/>
          <w:szCs w:val="24"/>
        </w:rPr>
        <w:t xml:space="preserve"> </w:t>
      </w:r>
      <w:r w:rsidR="00E63D73">
        <w:rPr>
          <w:rFonts w:ascii="Times New Roman" w:hAnsi="Times New Roman" w:cs="Times New Roman"/>
          <w:spacing w:val="-9"/>
          <w:sz w:val="24"/>
          <w:szCs w:val="24"/>
          <w:lang w:val="id-ID"/>
        </w:rPr>
        <w:t xml:space="preserve">Upaya </w:t>
      </w:r>
      <w:r w:rsidR="00E63D73">
        <w:rPr>
          <w:rFonts w:ascii="Times New Roman" w:hAnsi="Times New Roman" w:cs="Times New Roman"/>
          <w:sz w:val="24"/>
          <w:szCs w:val="24"/>
          <w:lang w:val="id-ID"/>
        </w:rPr>
        <w:t>m</w:t>
      </w:r>
      <w:r w:rsidR="00653204" w:rsidRPr="00653204">
        <w:rPr>
          <w:rFonts w:ascii="Times New Roman" w:hAnsi="Times New Roman" w:cs="Times New Roman"/>
          <w:sz w:val="24"/>
          <w:szCs w:val="24"/>
        </w:rPr>
        <w:t>eningkatkan</w:t>
      </w:r>
      <w:r w:rsidR="00653204" w:rsidRPr="00653204">
        <w:rPr>
          <w:rFonts w:ascii="Times New Roman" w:hAnsi="Times New Roman" w:cs="Times New Roman"/>
          <w:spacing w:val="-11"/>
          <w:sz w:val="24"/>
          <w:szCs w:val="24"/>
        </w:rPr>
        <w:t xml:space="preserve"> </w:t>
      </w:r>
      <w:r w:rsidR="00653204" w:rsidRPr="00653204">
        <w:rPr>
          <w:rFonts w:ascii="Times New Roman" w:hAnsi="Times New Roman" w:cs="Times New Roman"/>
          <w:i/>
          <w:sz w:val="24"/>
          <w:szCs w:val="24"/>
        </w:rPr>
        <w:t>school</w:t>
      </w:r>
      <w:r w:rsidR="00653204" w:rsidRPr="00653204">
        <w:rPr>
          <w:rFonts w:ascii="Times New Roman" w:hAnsi="Times New Roman" w:cs="Times New Roman"/>
          <w:i/>
          <w:spacing w:val="-6"/>
          <w:sz w:val="24"/>
          <w:szCs w:val="24"/>
        </w:rPr>
        <w:t xml:space="preserve"> </w:t>
      </w:r>
      <w:r w:rsidR="00653204" w:rsidRPr="00653204">
        <w:rPr>
          <w:rFonts w:ascii="Times New Roman" w:hAnsi="Times New Roman" w:cs="Times New Roman"/>
          <w:i/>
          <w:sz w:val="24"/>
          <w:szCs w:val="24"/>
        </w:rPr>
        <w:t>well-being</w:t>
      </w:r>
      <w:r w:rsidR="00653204" w:rsidRPr="00653204">
        <w:rPr>
          <w:rFonts w:ascii="Times New Roman" w:hAnsi="Times New Roman" w:cs="Times New Roman"/>
          <w:i/>
          <w:spacing w:val="-10"/>
          <w:sz w:val="24"/>
          <w:szCs w:val="24"/>
        </w:rPr>
        <w:t xml:space="preserve"> </w:t>
      </w:r>
      <w:r w:rsidR="00653204" w:rsidRPr="00653204">
        <w:rPr>
          <w:rFonts w:ascii="Times New Roman" w:hAnsi="Times New Roman" w:cs="Times New Roman"/>
          <w:sz w:val="24"/>
          <w:szCs w:val="24"/>
        </w:rPr>
        <w:t>dipengaruhi</w:t>
      </w:r>
      <w:r w:rsidR="00653204" w:rsidRPr="00653204">
        <w:rPr>
          <w:rFonts w:ascii="Times New Roman" w:hAnsi="Times New Roman" w:cs="Times New Roman"/>
          <w:spacing w:val="-57"/>
          <w:sz w:val="24"/>
          <w:szCs w:val="24"/>
        </w:rPr>
        <w:t xml:space="preserve"> </w:t>
      </w:r>
      <w:r w:rsidR="00653204" w:rsidRPr="00653204">
        <w:rPr>
          <w:rFonts w:ascii="Times New Roman" w:hAnsi="Times New Roman" w:cs="Times New Roman"/>
          <w:sz w:val="24"/>
          <w:szCs w:val="24"/>
        </w:rPr>
        <w:t>oleh beberapa faktor salah satunya adalah faktor sosial (hubungan sosial dan peran</w:t>
      </w:r>
      <w:r w:rsidR="00653204" w:rsidRPr="00653204">
        <w:rPr>
          <w:rFonts w:ascii="Times New Roman" w:hAnsi="Times New Roman" w:cs="Times New Roman"/>
          <w:spacing w:val="-57"/>
          <w:sz w:val="24"/>
          <w:szCs w:val="24"/>
        </w:rPr>
        <w:t xml:space="preserve"> </w:t>
      </w:r>
      <w:r w:rsidR="00653204" w:rsidRPr="00653204">
        <w:rPr>
          <w:rFonts w:ascii="Times New Roman" w:hAnsi="Times New Roman" w:cs="Times New Roman"/>
          <w:sz w:val="24"/>
          <w:szCs w:val="24"/>
        </w:rPr>
        <w:t>sosial).</w:t>
      </w:r>
      <w:r w:rsidR="00E63D73">
        <w:rPr>
          <w:rFonts w:ascii="Times New Roman" w:hAnsi="Times New Roman" w:cs="Times New Roman"/>
          <w:sz w:val="24"/>
          <w:szCs w:val="24"/>
          <w:lang w:val="id-ID"/>
        </w:rPr>
        <w:t xml:space="preserve"> Individu  </w:t>
      </w:r>
      <w:r w:rsidR="00434C40">
        <w:rPr>
          <w:rFonts w:ascii="Times New Roman" w:hAnsi="Times New Roman" w:cs="Times New Roman"/>
          <w:sz w:val="24"/>
          <w:szCs w:val="24"/>
          <w:lang w:val="id-ID"/>
        </w:rPr>
        <w:t xml:space="preserve">yang lebih sering terlibat dalam </w:t>
      </w:r>
      <w:r w:rsidR="00653204" w:rsidRPr="00653204">
        <w:rPr>
          <w:rFonts w:ascii="Times New Roman" w:hAnsi="Times New Roman" w:cs="Times New Roman"/>
          <w:sz w:val="24"/>
          <w:szCs w:val="24"/>
        </w:rPr>
        <w:t>hubungan sosial serta memiliki</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 xml:space="preserve">peran sosial yang baik memiliki </w:t>
      </w:r>
      <w:r w:rsidR="00653204" w:rsidRPr="00653204">
        <w:rPr>
          <w:rFonts w:ascii="Times New Roman" w:hAnsi="Times New Roman" w:cs="Times New Roman"/>
          <w:sz w:val="24"/>
          <w:szCs w:val="24"/>
        </w:rPr>
        <w:lastRenderedPageBreak/>
        <w:t xml:space="preserve">tingkat kepuasan hidup yang lebih tinggi. </w:t>
      </w:r>
      <w:r w:rsidR="00653204" w:rsidRPr="00653204">
        <w:rPr>
          <w:rFonts w:ascii="Times New Roman" w:hAnsi="Times New Roman" w:cs="Times New Roman"/>
          <w:i/>
          <w:sz w:val="24"/>
          <w:szCs w:val="24"/>
        </w:rPr>
        <w:t>School</w:t>
      </w:r>
      <w:r w:rsidR="00653204" w:rsidRPr="00653204">
        <w:rPr>
          <w:rFonts w:ascii="Times New Roman" w:hAnsi="Times New Roman" w:cs="Times New Roman"/>
          <w:i/>
          <w:spacing w:val="1"/>
          <w:sz w:val="24"/>
          <w:szCs w:val="24"/>
        </w:rPr>
        <w:t xml:space="preserve"> </w:t>
      </w:r>
      <w:r w:rsidR="00653204" w:rsidRPr="00653204">
        <w:rPr>
          <w:rFonts w:ascii="Times New Roman" w:hAnsi="Times New Roman" w:cs="Times New Roman"/>
          <w:i/>
          <w:sz w:val="24"/>
          <w:szCs w:val="24"/>
        </w:rPr>
        <w:t xml:space="preserve">well-being </w:t>
      </w:r>
      <w:r w:rsidR="00653204" w:rsidRPr="00653204">
        <w:rPr>
          <w:rFonts w:ascii="Times New Roman" w:hAnsi="Times New Roman" w:cs="Times New Roman"/>
          <w:sz w:val="24"/>
          <w:szCs w:val="24"/>
        </w:rPr>
        <w:t>biasanya ditandai dengan adanya perilaku positif yang berhubungan</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dengan</w:t>
      </w:r>
      <w:r w:rsidR="00653204" w:rsidRPr="00653204">
        <w:rPr>
          <w:rFonts w:ascii="Times New Roman" w:hAnsi="Times New Roman" w:cs="Times New Roman"/>
          <w:spacing w:val="-9"/>
          <w:sz w:val="24"/>
          <w:szCs w:val="24"/>
        </w:rPr>
        <w:t xml:space="preserve"> </w:t>
      </w:r>
      <w:r w:rsidR="00653204" w:rsidRPr="00653204">
        <w:rPr>
          <w:rFonts w:ascii="Times New Roman" w:hAnsi="Times New Roman" w:cs="Times New Roman"/>
          <w:sz w:val="24"/>
          <w:szCs w:val="24"/>
        </w:rPr>
        <w:t>baiknya</w:t>
      </w:r>
      <w:r w:rsidR="00653204" w:rsidRPr="00653204">
        <w:rPr>
          <w:rFonts w:ascii="Times New Roman" w:hAnsi="Times New Roman" w:cs="Times New Roman"/>
          <w:spacing w:val="-8"/>
          <w:sz w:val="24"/>
          <w:szCs w:val="24"/>
        </w:rPr>
        <w:t xml:space="preserve"> </w:t>
      </w:r>
      <w:r w:rsidR="00653204" w:rsidRPr="00653204">
        <w:rPr>
          <w:rFonts w:ascii="Times New Roman" w:hAnsi="Times New Roman" w:cs="Times New Roman"/>
          <w:sz w:val="24"/>
          <w:szCs w:val="24"/>
        </w:rPr>
        <w:t>performa</w:t>
      </w:r>
      <w:r w:rsidR="00653204" w:rsidRPr="00653204">
        <w:rPr>
          <w:rFonts w:ascii="Times New Roman" w:hAnsi="Times New Roman" w:cs="Times New Roman"/>
          <w:spacing w:val="-9"/>
          <w:sz w:val="24"/>
          <w:szCs w:val="24"/>
        </w:rPr>
        <w:t xml:space="preserve"> </w:t>
      </w:r>
      <w:r w:rsidR="00653204" w:rsidRPr="00653204">
        <w:rPr>
          <w:rFonts w:ascii="Times New Roman" w:hAnsi="Times New Roman" w:cs="Times New Roman"/>
          <w:sz w:val="24"/>
          <w:szCs w:val="24"/>
        </w:rPr>
        <w:t>akademik</w:t>
      </w:r>
      <w:r w:rsidR="00653204" w:rsidRPr="00653204">
        <w:rPr>
          <w:rFonts w:ascii="Times New Roman" w:hAnsi="Times New Roman" w:cs="Times New Roman"/>
          <w:spacing w:val="-8"/>
          <w:sz w:val="24"/>
          <w:szCs w:val="24"/>
        </w:rPr>
        <w:t xml:space="preserve"> </w:t>
      </w:r>
      <w:r w:rsidR="00653204" w:rsidRPr="00653204">
        <w:rPr>
          <w:rFonts w:ascii="Times New Roman" w:hAnsi="Times New Roman" w:cs="Times New Roman"/>
          <w:sz w:val="24"/>
          <w:szCs w:val="24"/>
        </w:rPr>
        <w:t>siswa,</w:t>
      </w:r>
      <w:r w:rsidR="00653204" w:rsidRPr="00653204">
        <w:rPr>
          <w:rFonts w:ascii="Times New Roman" w:hAnsi="Times New Roman" w:cs="Times New Roman"/>
          <w:spacing w:val="-7"/>
          <w:sz w:val="24"/>
          <w:szCs w:val="24"/>
        </w:rPr>
        <w:t xml:space="preserve"> </w:t>
      </w:r>
      <w:r w:rsidR="00653204" w:rsidRPr="00653204">
        <w:rPr>
          <w:rFonts w:ascii="Times New Roman" w:hAnsi="Times New Roman" w:cs="Times New Roman"/>
          <w:sz w:val="24"/>
          <w:szCs w:val="24"/>
        </w:rPr>
        <w:t>hubungan</w:t>
      </w:r>
      <w:r w:rsidR="00653204" w:rsidRPr="00653204">
        <w:rPr>
          <w:rFonts w:ascii="Times New Roman" w:hAnsi="Times New Roman" w:cs="Times New Roman"/>
          <w:spacing w:val="-8"/>
          <w:sz w:val="24"/>
          <w:szCs w:val="24"/>
        </w:rPr>
        <w:t xml:space="preserve"> </w:t>
      </w:r>
      <w:r w:rsidR="00653204" w:rsidRPr="00653204">
        <w:rPr>
          <w:rFonts w:ascii="Times New Roman" w:hAnsi="Times New Roman" w:cs="Times New Roman"/>
          <w:sz w:val="24"/>
          <w:szCs w:val="24"/>
        </w:rPr>
        <w:t>interpersonal</w:t>
      </w:r>
      <w:r w:rsidR="00653204" w:rsidRPr="00653204">
        <w:rPr>
          <w:rFonts w:ascii="Times New Roman" w:hAnsi="Times New Roman" w:cs="Times New Roman"/>
          <w:spacing w:val="-11"/>
          <w:sz w:val="24"/>
          <w:szCs w:val="24"/>
        </w:rPr>
        <w:t xml:space="preserve"> </w:t>
      </w:r>
      <w:r w:rsidR="00653204" w:rsidRPr="00653204">
        <w:rPr>
          <w:rFonts w:ascii="Times New Roman" w:hAnsi="Times New Roman" w:cs="Times New Roman"/>
          <w:sz w:val="24"/>
          <w:szCs w:val="24"/>
        </w:rPr>
        <w:t>yang</w:t>
      </w:r>
      <w:r w:rsidR="00653204" w:rsidRPr="00653204">
        <w:rPr>
          <w:rFonts w:ascii="Times New Roman" w:hAnsi="Times New Roman" w:cs="Times New Roman"/>
          <w:spacing w:val="-8"/>
          <w:sz w:val="24"/>
          <w:szCs w:val="24"/>
        </w:rPr>
        <w:t xml:space="preserve"> </w:t>
      </w:r>
      <w:r w:rsidR="00653204" w:rsidRPr="00653204">
        <w:rPr>
          <w:rFonts w:ascii="Times New Roman" w:hAnsi="Times New Roman" w:cs="Times New Roman"/>
          <w:sz w:val="24"/>
          <w:szCs w:val="24"/>
        </w:rPr>
        <w:t>baik,</w:t>
      </w:r>
      <w:r w:rsidR="00653204" w:rsidRPr="00653204">
        <w:rPr>
          <w:rFonts w:ascii="Times New Roman" w:hAnsi="Times New Roman" w:cs="Times New Roman"/>
          <w:spacing w:val="-7"/>
          <w:sz w:val="24"/>
          <w:szCs w:val="24"/>
        </w:rPr>
        <w:t xml:space="preserve"> </w:t>
      </w:r>
      <w:r w:rsidR="00653204" w:rsidRPr="00653204">
        <w:rPr>
          <w:rFonts w:ascii="Times New Roman" w:hAnsi="Times New Roman" w:cs="Times New Roman"/>
          <w:sz w:val="24"/>
          <w:szCs w:val="24"/>
        </w:rPr>
        <w:t>serta</w:t>
      </w:r>
      <w:r w:rsidR="00653204" w:rsidRPr="00653204">
        <w:rPr>
          <w:rFonts w:ascii="Times New Roman" w:hAnsi="Times New Roman" w:cs="Times New Roman"/>
          <w:spacing w:val="-57"/>
          <w:sz w:val="24"/>
          <w:szCs w:val="24"/>
        </w:rPr>
        <w:t xml:space="preserve"> </w:t>
      </w:r>
      <w:r w:rsidR="00653204" w:rsidRPr="00653204">
        <w:rPr>
          <w:rFonts w:ascii="Times New Roman" w:hAnsi="Times New Roman" w:cs="Times New Roman"/>
          <w:sz w:val="24"/>
          <w:szCs w:val="24"/>
        </w:rPr>
        <w:t>tidak</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adanya</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masalah</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perilaku</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pada</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siswa</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seperti</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penurunan</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prestasi,</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ketidakhadiran di kelas, kurangnya perilaku prososial serta</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masalah kesehatan</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mental</w:t>
      </w:r>
      <w:r w:rsidR="00653204" w:rsidRPr="00653204">
        <w:rPr>
          <w:rFonts w:ascii="Times New Roman" w:hAnsi="Times New Roman" w:cs="Times New Roman"/>
          <w:spacing w:val="-8"/>
          <w:sz w:val="24"/>
          <w:szCs w:val="24"/>
        </w:rPr>
        <w:t xml:space="preserve"> </w:t>
      </w:r>
      <w:r w:rsidR="00653204" w:rsidRPr="00653204">
        <w:rPr>
          <w:rFonts w:ascii="Times New Roman" w:hAnsi="Times New Roman" w:cs="Times New Roman"/>
          <w:sz w:val="24"/>
          <w:szCs w:val="24"/>
        </w:rPr>
        <w:t>siswa</w:t>
      </w:r>
      <w:r w:rsidR="00653204" w:rsidRPr="00653204">
        <w:rPr>
          <w:rFonts w:ascii="Times New Roman" w:hAnsi="Times New Roman" w:cs="Times New Roman"/>
          <w:spacing w:val="1"/>
          <w:sz w:val="24"/>
          <w:szCs w:val="24"/>
        </w:rPr>
        <w:t xml:space="preserve"> </w:t>
      </w:r>
      <w:r w:rsidR="00653204" w:rsidRPr="00653204">
        <w:rPr>
          <w:rFonts w:ascii="Times New Roman" w:hAnsi="Times New Roman" w:cs="Times New Roman"/>
          <w:sz w:val="24"/>
          <w:szCs w:val="24"/>
        </w:rPr>
        <w:t>(Imelda,</w:t>
      </w:r>
      <w:r w:rsidR="00653204" w:rsidRPr="00653204">
        <w:rPr>
          <w:rFonts w:ascii="Times New Roman" w:hAnsi="Times New Roman" w:cs="Times New Roman"/>
          <w:spacing w:val="4"/>
          <w:sz w:val="24"/>
          <w:szCs w:val="24"/>
        </w:rPr>
        <w:t xml:space="preserve"> </w:t>
      </w:r>
      <w:r w:rsidR="00653204" w:rsidRPr="00653204">
        <w:rPr>
          <w:rFonts w:ascii="Times New Roman" w:hAnsi="Times New Roman" w:cs="Times New Roman"/>
          <w:sz w:val="24"/>
          <w:szCs w:val="24"/>
        </w:rPr>
        <w:t>2017).</w:t>
      </w:r>
      <w:r w:rsidR="00434C40">
        <w:rPr>
          <w:rFonts w:ascii="Times New Roman" w:hAnsi="Times New Roman" w:cs="Times New Roman"/>
          <w:sz w:val="24"/>
          <w:szCs w:val="24"/>
          <w:lang w:val="id-ID"/>
        </w:rPr>
        <w:t xml:space="preserve"> </w:t>
      </w:r>
      <w:r w:rsidR="00434C40" w:rsidRPr="00434C40">
        <w:rPr>
          <w:rFonts w:ascii="Times New Roman" w:hAnsi="Times New Roman" w:cs="Times New Roman"/>
          <w:i/>
          <w:sz w:val="24"/>
          <w:szCs w:val="24"/>
          <w:lang w:val="id-ID"/>
        </w:rPr>
        <w:t>School well-being</w:t>
      </w:r>
      <w:r w:rsidR="00434C40">
        <w:rPr>
          <w:rFonts w:ascii="Times New Roman" w:hAnsi="Times New Roman" w:cs="Times New Roman"/>
          <w:i/>
          <w:iCs/>
          <w:sz w:val="24"/>
          <w:szCs w:val="24"/>
          <w:lang w:val="id-ID"/>
        </w:rPr>
        <w:t xml:space="preserve"> </w:t>
      </w:r>
      <w:r w:rsidR="00D65256" w:rsidRPr="00653204">
        <w:rPr>
          <w:rFonts w:ascii="Times New Roman" w:hAnsi="Times New Roman" w:cs="Times New Roman"/>
          <w:sz w:val="24"/>
          <w:szCs w:val="24"/>
        </w:rPr>
        <w:t xml:space="preserve">bermanfaat untuk membantu menciptakan lingkungan pembelajaran yang kondusif dan tercapainya tujuan pembelajaran itu sendiri (Setyawan &amp; Dewi, 2015). </w:t>
      </w:r>
    </w:p>
    <w:p w14:paraId="39410D02" w14:textId="77777777" w:rsidR="00434C40" w:rsidRDefault="00434C40" w:rsidP="00434C40">
      <w:pPr>
        <w:spacing w:after="0" w:line="360" w:lineRule="auto"/>
        <w:ind w:firstLine="709"/>
        <w:jc w:val="both"/>
        <w:rPr>
          <w:rFonts w:ascii="Times New Roman" w:hAnsi="Times New Roman" w:cs="Times New Roman"/>
          <w:sz w:val="24"/>
          <w:szCs w:val="24"/>
          <w:lang w:val="id-ID"/>
        </w:rPr>
      </w:pPr>
      <w:r w:rsidRPr="00434C40">
        <w:rPr>
          <w:rFonts w:ascii="Times New Roman" w:hAnsi="Times New Roman" w:cs="Times New Roman"/>
          <w:i/>
          <w:sz w:val="24"/>
          <w:szCs w:val="24"/>
          <w:lang w:val="id-ID"/>
        </w:rPr>
        <w:t>School well-being</w:t>
      </w:r>
      <w:r>
        <w:rPr>
          <w:rFonts w:ascii="Times New Roman" w:hAnsi="Times New Roman" w:cs="Times New Roman"/>
          <w:sz w:val="24"/>
          <w:szCs w:val="24"/>
          <w:lang w:val="id-ID"/>
        </w:rPr>
        <w:t xml:space="preserve"> </w:t>
      </w:r>
      <w:r w:rsidR="00D65256" w:rsidRPr="00D65256">
        <w:rPr>
          <w:rFonts w:ascii="Times New Roman" w:hAnsi="Times New Roman" w:cs="Times New Roman"/>
          <w:sz w:val="24"/>
          <w:szCs w:val="24"/>
        </w:rPr>
        <w:t xml:space="preserve">yang rendah pada siswa dapat memengaruhi kecemasan yang berlebihan saat ujian berlangsung, sehingga berdampak tidak adanya strategi yang baik (Widiyanti &amp; Supriyatna, 2018). </w:t>
      </w:r>
      <w:proofErr w:type="gramStart"/>
      <w:r w:rsidR="00D65256" w:rsidRPr="00D65256">
        <w:rPr>
          <w:rFonts w:ascii="Times New Roman" w:hAnsi="Times New Roman" w:cs="Times New Roman"/>
          <w:sz w:val="24"/>
          <w:szCs w:val="24"/>
        </w:rPr>
        <w:t xml:space="preserve">Pada penelitian </w:t>
      </w:r>
      <w:r>
        <w:rPr>
          <w:rFonts w:ascii="Times New Roman" w:hAnsi="Times New Roman" w:cs="Times New Roman"/>
          <w:sz w:val="24"/>
          <w:szCs w:val="24"/>
          <w:lang w:val="id-ID"/>
        </w:rPr>
        <w:t xml:space="preserve">Cho </w:t>
      </w:r>
      <w:r>
        <w:rPr>
          <w:rFonts w:ascii="Times New Roman" w:hAnsi="Times New Roman" w:cs="Times New Roman"/>
          <w:sz w:val="24"/>
          <w:szCs w:val="24"/>
        </w:rPr>
        <w:t xml:space="preserve">(2014) ditemukan bahwa </w:t>
      </w:r>
      <w:r>
        <w:rPr>
          <w:rFonts w:ascii="Times New Roman" w:hAnsi="Times New Roman" w:cs="Times New Roman"/>
          <w:sz w:val="24"/>
          <w:szCs w:val="24"/>
          <w:lang w:val="id-ID"/>
        </w:rPr>
        <w:t>I</w:t>
      </w:r>
      <w:r w:rsidR="00D65256" w:rsidRPr="00D65256">
        <w:rPr>
          <w:rFonts w:ascii="Times New Roman" w:hAnsi="Times New Roman" w:cs="Times New Roman"/>
          <w:sz w:val="24"/>
          <w:szCs w:val="24"/>
        </w:rPr>
        <w:t>ndon</w:t>
      </w:r>
      <w:r>
        <w:rPr>
          <w:rFonts w:ascii="Times New Roman" w:hAnsi="Times New Roman" w:cs="Times New Roman"/>
          <w:sz w:val="24"/>
          <w:szCs w:val="24"/>
        </w:rPr>
        <w:t>esia memiliki poin y</w:t>
      </w:r>
      <w:r>
        <w:rPr>
          <w:rFonts w:ascii="Times New Roman" w:hAnsi="Times New Roman" w:cs="Times New Roman"/>
          <w:sz w:val="24"/>
          <w:szCs w:val="24"/>
          <w:lang w:val="id-ID"/>
        </w:rPr>
        <w:t xml:space="preserve">ang </w:t>
      </w:r>
      <w:r w:rsidR="00D65256" w:rsidRPr="00D65256">
        <w:rPr>
          <w:rFonts w:ascii="Times New Roman" w:hAnsi="Times New Roman" w:cs="Times New Roman"/>
          <w:sz w:val="24"/>
          <w:szCs w:val="24"/>
        </w:rPr>
        <w:t>rendah dalam indikator kesejahteraan berupa materi, kesehatan, pendidikan, perilaku dan sosial.</w:t>
      </w:r>
      <w:proofErr w:type="gramEnd"/>
      <w:r w:rsidR="00D65256" w:rsidRPr="00D65256">
        <w:rPr>
          <w:rFonts w:ascii="Times New Roman" w:hAnsi="Times New Roman" w:cs="Times New Roman"/>
          <w:sz w:val="24"/>
          <w:szCs w:val="24"/>
        </w:rPr>
        <w:t xml:space="preserve"> </w:t>
      </w:r>
      <w:proofErr w:type="gramStart"/>
      <w:r w:rsidR="00D65256" w:rsidRPr="00D65256">
        <w:rPr>
          <w:rFonts w:ascii="Times New Roman" w:hAnsi="Times New Roman" w:cs="Times New Roman"/>
          <w:sz w:val="24"/>
          <w:szCs w:val="24"/>
        </w:rPr>
        <w:t xml:space="preserve">Semakin rendah </w:t>
      </w:r>
      <w:r w:rsidR="00D65256" w:rsidRPr="00D65256">
        <w:rPr>
          <w:rFonts w:ascii="Times New Roman" w:hAnsi="Times New Roman" w:cs="Times New Roman"/>
          <w:i/>
          <w:iCs/>
          <w:sz w:val="24"/>
          <w:szCs w:val="24"/>
        </w:rPr>
        <w:t>school well-being</w:t>
      </w:r>
      <w:r w:rsidR="00D65256" w:rsidRPr="00D65256">
        <w:rPr>
          <w:rFonts w:ascii="Times New Roman" w:hAnsi="Times New Roman" w:cs="Times New Roman"/>
          <w:sz w:val="24"/>
          <w:szCs w:val="24"/>
        </w:rPr>
        <w:t xml:space="preserve"> maka semakin tinggi kejenuhan dan ketidaknyamanan yang siswa rasakan saat di sekolah, ketidaknyamanan di sekolah membuat siswa rentan mengalami gejala depresi dan gangguan emosional</w:t>
      </w:r>
      <w:r w:rsidR="00D65256" w:rsidRPr="00D65256">
        <w:rPr>
          <w:rFonts w:ascii="Times New Roman" w:hAnsi="Times New Roman" w:cs="Times New Roman"/>
          <w:sz w:val="24"/>
          <w:szCs w:val="24"/>
          <w:lang w:val="id-ID"/>
        </w:rPr>
        <w:t xml:space="preserve"> (Mubasyiroh, Putri, &amp; Tjandrarini, 2017).</w:t>
      </w:r>
      <w:proofErr w:type="gramEnd"/>
      <w:r>
        <w:rPr>
          <w:rFonts w:ascii="Times New Roman" w:hAnsi="Times New Roman" w:cs="Times New Roman"/>
          <w:sz w:val="24"/>
          <w:szCs w:val="24"/>
          <w:lang w:val="id-ID"/>
        </w:rPr>
        <w:t xml:space="preserve"> </w:t>
      </w:r>
      <w:proofErr w:type="gramStart"/>
      <w:r w:rsidR="00D65256" w:rsidRPr="00D65256">
        <w:rPr>
          <w:rFonts w:ascii="Times New Roman" w:hAnsi="Times New Roman" w:cs="Times New Roman"/>
          <w:sz w:val="24"/>
          <w:szCs w:val="24"/>
        </w:rPr>
        <w:t xml:space="preserve">Dari permasalahan yang telah dijabarkan maka timbullah apakah yang di maksud </w:t>
      </w:r>
      <w:r w:rsidR="00D65256" w:rsidRPr="00D65256">
        <w:rPr>
          <w:rFonts w:ascii="Times New Roman" w:hAnsi="Times New Roman" w:cs="Times New Roman"/>
          <w:i/>
          <w:sz w:val="24"/>
          <w:szCs w:val="24"/>
          <w:lang w:val="id-ID"/>
        </w:rPr>
        <w:t>school well-being.</w:t>
      </w:r>
      <w:proofErr w:type="gramEnd"/>
      <w:r>
        <w:rPr>
          <w:rFonts w:ascii="Times New Roman" w:hAnsi="Times New Roman" w:cs="Times New Roman"/>
          <w:sz w:val="24"/>
          <w:szCs w:val="24"/>
          <w:lang w:val="id-ID"/>
        </w:rPr>
        <w:t xml:space="preserve"> </w:t>
      </w:r>
    </w:p>
    <w:p w14:paraId="622ADE17" w14:textId="0F9CD813" w:rsidR="003461DC" w:rsidRPr="00434C40" w:rsidRDefault="00D65256" w:rsidP="00434C40">
      <w:pPr>
        <w:spacing w:after="0" w:line="360" w:lineRule="auto"/>
        <w:ind w:firstLine="709"/>
        <w:jc w:val="both"/>
        <w:rPr>
          <w:rFonts w:ascii="Times New Roman" w:hAnsi="Times New Roman" w:cs="Times New Roman"/>
          <w:sz w:val="24"/>
          <w:szCs w:val="24"/>
          <w:lang w:val="id-ID"/>
        </w:rPr>
      </w:pPr>
      <w:r w:rsidRPr="00D65256">
        <w:rPr>
          <w:rFonts w:ascii="Times New Roman" w:hAnsi="Times New Roman" w:cs="Times New Roman"/>
          <w:sz w:val="24"/>
          <w:szCs w:val="24"/>
          <w:lang w:val="id-ID"/>
        </w:rPr>
        <w:t xml:space="preserve">Menurut Konu </w:t>
      </w:r>
      <w:r w:rsidRPr="00D65256">
        <w:rPr>
          <w:rFonts w:ascii="Times New Roman" w:hAnsi="Times New Roman" w:cs="Times New Roman"/>
          <w:sz w:val="24"/>
          <w:szCs w:val="24"/>
        </w:rPr>
        <w:t>dan</w:t>
      </w:r>
      <w:r w:rsidRPr="00D65256">
        <w:rPr>
          <w:rFonts w:ascii="Times New Roman" w:hAnsi="Times New Roman" w:cs="Times New Roman"/>
          <w:sz w:val="24"/>
          <w:szCs w:val="24"/>
          <w:lang w:val="id-ID"/>
        </w:rPr>
        <w:t xml:space="preserve"> Rimpel</w:t>
      </w:r>
      <w:r w:rsidRPr="00D65256">
        <w:rPr>
          <w:rFonts w:ascii="Times New Roman" w:hAnsi="Times New Roman" w:cs="Times New Roman"/>
          <w:sz w:val="24"/>
          <w:szCs w:val="24"/>
        </w:rPr>
        <w:t>a</w:t>
      </w:r>
      <w:r w:rsidRPr="00D65256">
        <w:rPr>
          <w:rFonts w:ascii="Times New Roman" w:hAnsi="Times New Roman" w:cs="Times New Roman"/>
          <w:sz w:val="24"/>
          <w:szCs w:val="24"/>
          <w:lang w:val="id-ID"/>
        </w:rPr>
        <w:t xml:space="preserve"> (2002) </w:t>
      </w:r>
      <w:r w:rsidRPr="00D65256">
        <w:rPr>
          <w:rFonts w:ascii="Times New Roman" w:hAnsi="Times New Roman" w:cs="Times New Roman"/>
          <w:i/>
          <w:sz w:val="24"/>
          <w:szCs w:val="24"/>
          <w:lang w:val="id-ID"/>
        </w:rPr>
        <w:t>school well-being</w:t>
      </w:r>
      <w:r w:rsidRPr="00D65256">
        <w:rPr>
          <w:rFonts w:ascii="Times New Roman" w:hAnsi="Times New Roman" w:cs="Times New Roman"/>
          <w:sz w:val="24"/>
          <w:szCs w:val="24"/>
          <w:lang w:val="id-ID"/>
        </w:rPr>
        <w:t xml:space="preserve"> </w:t>
      </w:r>
      <w:r w:rsidRPr="00D65256">
        <w:rPr>
          <w:rFonts w:ascii="Times New Roman" w:hAnsi="Times New Roman" w:cs="Times New Roman"/>
          <w:sz w:val="24"/>
          <w:szCs w:val="24"/>
        </w:rPr>
        <w:t>merupakan penilaian siswa tentang keadaan sekolah mengenai evaluasi pembelajaran, tingkat kepuasan dalam pemenuhan diri, evaluasi terhadap fasilitas yang disediakan serta kesehatan yang bertujuan mensejahterahkan siswa dalam proses pembelajaran.</w:t>
      </w:r>
      <w:r w:rsidRPr="00D65256">
        <w:rPr>
          <w:rFonts w:ascii="Times New Roman" w:hAnsi="Times New Roman" w:cs="Times New Roman"/>
          <w:sz w:val="24"/>
          <w:szCs w:val="24"/>
          <w:lang w:val="id-ID"/>
        </w:rPr>
        <w:t xml:space="preserve"> </w:t>
      </w:r>
      <w:r w:rsidRPr="00D65256">
        <w:rPr>
          <w:rFonts w:ascii="Times New Roman" w:eastAsia="SimSun" w:hAnsi="Times New Roman" w:cs="Times New Roman"/>
          <w:sz w:val="24"/>
          <w:szCs w:val="24"/>
          <w:lang w:val="id-ID"/>
        </w:rPr>
        <w:t xml:space="preserve">Konu </w:t>
      </w:r>
      <w:r w:rsidRPr="00D65256">
        <w:rPr>
          <w:rFonts w:ascii="Times New Roman" w:eastAsia="SimSun" w:hAnsi="Times New Roman" w:cs="Times New Roman"/>
          <w:sz w:val="24"/>
          <w:szCs w:val="24"/>
        </w:rPr>
        <w:t>dan</w:t>
      </w:r>
      <w:r w:rsidRPr="00D65256">
        <w:rPr>
          <w:rFonts w:ascii="Times New Roman" w:eastAsia="SimSun" w:hAnsi="Times New Roman" w:cs="Times New Roman"/>
          <w:sz w:val="24"/>
          <w:szCs w:val="24"/>
          <w:lang w:val="id-ID"/>
        </w:rPr>
        <w:t xml:space="preserve"> Rimpel</w:t>
      </w:r>
      <w:r w:rsidRPr="00D65256">
        <w:rPr>
          <w:rFonts w:ascii="Times New Roman" w:eastAsia="SimSun" w:hAnsi="Times New Roman" w:cs="Times New Roman"/>
          <w:sz w:val="24"/>
          <w:szCs w:val="24"/>
        </w:rPr>
        <w:t>a</w:t>
      </w:r>
      <w:r w:rsidRPr="00D65256">
        <w:rPr>
          <w:rFonts w:ascii="Times New Roman" w:eastAsia="SimSun" w:hAnsi="Times New Roman" w:cs="Times New Roman"/>
          <w:sz w:val="24"/>
          <w:szCs w:val="24"/>
          <w:lang w:val="id-ID"/>
        </w:rPr>
        <w:t xml:space="preserve"> (2002) me</w:t>
      </w:r>
      <w:r w:rsidRPr="00D65256">
        <w:rPr>
          <w:rFonts w:ascii="Times New Roman" w:eastAsia="SimSun" w:hAnsi="Times New Roman" w:cs="Times New Roman"/>
          <w:sz w:val="24"/>
          <w:szCs w:val="24"/>
        </w:rPr>
        <w:t>ngajukan</w:t>
      </w:r>
      <w:r w:rsidRPr="00D65256">
        <w:rPr>
          <w:rFonts w:ascii="Times New Roman" w:eastAsia="SimSun" w:hAnsi="Times New Roman" w:cs="Times New Roman"/>
          <w:sz w:val="24"/>
          <w:szCs w:val="24"/>
          <w:lang w:val="id-ID"/>
        </w:rPr>
        <w:t xml:space="preserve"> empat aspek dalam </w:t>
      </w:r>
      <w:r w:rsidRPr="00D65256">
        <w:rPr>
          <w:rFonts w:ascii="Times New Roman" w:eastAsia="SimSun" w:hAnsi="Times New Roman" w:cs="Times New Roman"/>
          <w:i/>
          <w:sz w:val="24"/>
          <w:szCs w:val="24"/>
          <w:lang w:val="id-ID"/>
        </w:rPr>
        <w:t>school well-being</w:t>
      </w:r>
      <w:r w:rsidRPr="00D65256">
        <w:rPr>
          <w:rFonts w:ascii="Times New Roman" w:eastAsia="Times New Roman" w:hAnsi="Times New Roman" w:cs="Times New Roman"/>
          <w:sz w:val="24"/>
          <w:szCs w:val="24"/>
          <w:lang w:val="id-ID" w:eastAsia="id-ID"/>
        </w:rPr>
        <w:t xml:space="preserve">, </w:t>
      </w:r>
      <w:r w:rsidRPr="00D65256">
        <w:rPr>
          <w:rFonts w:ascii="Times New Roman" w:eastAsia="SimSun" w:hAnsi="Times New Roman" w:cs="Times New Roman"/>
          <w:sz w:val="24"/>
          <w:szCs w:val="24"/>
          <w:lang w:val="id-ID"/>
        </w:rPr>
        <w:t xml:space="preserve">yaitu ; Pertama, </w:t>
      </w:r>
      <w:r w:rsidRPr="00D65256">
        <w:rPr>
          <w:rFonts w:ascii="Times New Roman" w:eastAsia="Times New Roman" w:hAnsi="Times New Roman" w:cs="Times New Roman"/>
          <w:sz w:val="24"/>
          <w:szCs w:val="24"/>
          <w:lang w:val="id-ID" w:eastAsia="id-ID"/>
        </w:rPr>
        <w:t>kondisi sekolah (memiliki)</w:t>
      </w:r>
      <w:r w:rsidRPr="00D65256">
        <w:rPr>
          <w:rFonts w:ascii="Times New Roman" w:eastAsia="Times New Roman" w:hAnsi="Times New Roman" w:cs="Times New Roman"/>
          <w:bCs/>
          <w:sz w:val="24"/>
          <w:szCs w:val="24"/>
          <w:lang w:val="id-ID" w:eastAsia="id-ID"/>
        </w:rPr>
        <w:t>, termasuk lingkungan fisik, lingkungan kerja, kenyamanan,kebisingan, ventilasi, suhu, lingkungan belajar, kurikulum, ukuran kelompok, mata pelajaran dan hukuman.</w:t>
      </w:r>
      <w:r w:rsidRPr="00D65256">
        <w:rPr>
          <w:rFonts w:ascii="Times New Roman" w:eastAsia="SimSun" w:hAnsi="Times New Roman" w:cs="Times New Roman"/>
          <w:sz w:val="24"/>
          <w:szCs w:val="24"/>
          <w:lang w:val="id-ID"/>
        </w:rPr>
        <w:t xml:space="preserve"> Kedua,</w:t>
      </w:r>
      <w:r w:rsidRPr="00D65256">
        <w:rPr>
          <w:rFonts w:ascii="Times New Roman" w:eastAsia="Times New Roman" w:hAnsi="Times New Roman" w:cs="Times New Roman"/>
          <w:sz w:val="24"/>
          <w:szCs w:val="24"/>
          <w:lang w:val="id-ID" w:eastAsia="id-ID"/>
        </w:rPr>
        <w:t xml:space="preserve"> hubungan sosial (mencintai), merujuk kepada lingkungan sosial belajar, hubungan siswa dan guru, hubungan bersama teman sekolah, dinamika kelompok, intimidasi, kerjasama antara sekolah dan rumah, keputusan di sekolah dan suasana dari keseluruhan organisasi sekolah.</w:t>
      </w:r>
      <w:r w:rsidRPr="00D65256">
        <w:rPr>
          <w:rFonts w:ascii="Times New Roman" w:eastAsia="SimSun" w:hAnsi="Times New Roman" w:cs="Times New Roman"/>
          <w:sz w:val="24"/>
          <w:szCs w:val="24"/>
          <w:lang w:val="id-ID"/>
        </w:rPr>
        <w:t xml:space="preserve"> Ketiga, pemenuhan diri (makhluk), bagaimana </w:t>
      </w:r>
      <w:r w:rsidRPr="00D65256">
        <w:rPr>
          <w:rFonts w:ascii="Times New Roman" w:eastAsia="Times New Roman" w:hAnsi="Times New Roman" w:cs="Times New Roman"/>
          <w:sz w:val="24"/>
          <w:szCs w:val="24"/>
          <w:lang w:val="id-ID" w:eastAsia="id-ID"/>
        </w:rPr>
        <w:t xml:space="preserve">cara sekolah memberikan kesempatan untuk pemenuhan diri bagi siswa. Setiap siswa seharusnya </w:t>
      </w:r>
      <w:r w:rsidRPr="00D65256">
        <w:rPr>
          <w:rFonts w:ascii="Times New Roman" w:eastAsia="Times New Roman" w:hAnsi="Times New Roman" w:cs="Times New Roman"/>
          <w:sz w:val="24"/>
          <w:szCs w:val="24"/>
          <w:lang w:val="id-ID" w:eastAsia="id-ID"/>
        </w:rPr>
        <w:lastRenderedPageBreak/>
        <w:t xml:space="preserve">diikutsertakan untuk berpartisipasi dalam pengambilan keputusan yang mempengaruhi sekolahnya, sangat penting memberikan peluang bagi siswa untuk  meningkatkan pengetahuan dan keterampilan yang ditekankan pada bidang minat siswa sendiri sesuai keinginannya, pengalaman belajar yang positif dapat meningkat pemenuhan diri siswa. Sekolah membimbing dan mendorong siswa agar dapat meningkatkan kebutuhan dirinya. Dan keempat, status kesehatan (kesehatan) dapat dilihat dari fisik yang kurang mendukung dan gejala seperti masuk angin dan flu. </w:t>
      </w:r>
    </w:p>
    <w:p w14:paraId="394FB073" w14:textId="46077DD5" w:rsidR="003461DC" w:rsidRDefault="003461DC" w:rsidP="003461DC">
      <w:pPr>
        <w:spacing w:after="0" w:line="360" w:lineRule="auto"/>
        <w:ind w:firstLine="709"/>
        <w:jc w:val="both"/>
        <w:rPr>
          <w:rFonts w:ascii="Times New Roman" w:hAnsi="Times New Roman" w:cs="Times New Roman"/>
          <w:sz w:val="24"/>
          <w:szCs w:val="24"/>
          <w:lang w:val="id-ID"/>
        </w:rPr>
      </w:pPr>
      <w:proofErr w:type="gramStart"/>
      <w:r w:rsidRPr="003461DC">
        <w:rPr>
          <w:rFonts w:ascii="Times New Roman" w:hAnsi="Times New Roman" w:cs="Times New Roman"/>
          <w:i/>
          <w:sz w:val="24"/>
          <w:szCs w:val="24"/>
        </w:rPr>
        <w:t>School well-being</w:t>
      </w:r>
      <w:r w:rsidRPr="003461DC">
        <w:rPr>
          <w:rFonts w:ascii="Times New Roman" w:hAnsi="Times New Roman" w:cs="Times New Roman"/>
          <w:i/>
          <w:spacing w:val="1"/>
          <w:sz w:val="24"/>
          <w:szCs w:val="24"/>
        </w:rPr>
        <w:t xml:space="preserve"> </w:t>
      </w:r>
      <w:r w:rsidRPr="003461DC">
        <w:rPr>
          <w:rFonts w:ascii="Times New Roman" w:hAnsi="Times New Roman" w:cs="Times New Roman"/>
          <w:sz w:val="24"/>
          <w:szCs w:val="24"/>
        </w:rPr>
        <w:t>dapat mempengaruhi kemampuan siswa untuk beradaptasi dan tetap teguh dalam</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lingkungan yang sulit (Saraswati, Triati dan Sahrani, 2017).</w:t>
      </w:r>
      <w:proofErr w:type="gramEnd"/>
      <w:r w:rsidRPr="003461DC">
        <w:rPr>
          <w:rFonts w:ascii="Times New Roman" w:hAnsi="Times New Roman" w:cs="Times New Roman"/>
          <w:sz w:val="24"/>
          <w:szCs w:val="24"/>
        </w:rPr>
        <w:t xml:space="preserve"> Hal ini berkaitan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dengan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penelitian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yang</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dilakukan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oleh</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Pawestri</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(2016)</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menjelaskan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bahwa</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semakin rendah tekanan yang dialami seseorang karena pengaruh dari lingkungan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 xml:space="preserve">sosialnya </w:t>
      </w:r>
      <w:proofErr w:type="gramStart"/>
      <w:r w:rsidRPr="003461DC">
        <w:rPr>
          <w:rFonts w:ascii="Times New Roman" w:hAnsi="Times New Roman" w:cs="Times New Roman"/>
          <w:sz w:val="24"/>
          <w:szCs w:val="24"/>
        </w:rPr>
        <w:t>akan</w:t>
      </w:r>
      <w:proofErr w:type="gramEnd"/>
      <w:r w:rsidRPr="003461DC">
        <w:rPr>
          <w:rFonts w:ascii="Times New Roman" w:hAnsi="Times New Roman" w:cs="Times New Roman"/>
          <w:sz w:val="24"/>
          <w:szCs w:val="24"/>
        </w:rPr>
        <w:t xml:space="preserve"> berdampak baik pada </w:t>
      </w:r>
      <w:r w:rsidRPr="003461DC">
        <w:rPr>
          <w:rFonts w:ascii="Times New Roman" w:hAnsi="Times New Roman" w:cs="Times New Roman"/>
          <w:i/>
          <w:sz w:val="24"/>
          <w:szCs w:val="24"/>
        </w:rPr>
        <w:t xml:space="preserve">school well-being </w:t>
      </w:r>
      <w:r w:rsidRPr="003461DC">
        <w:rPr>
          <w:rFonts w:ascii="Times New Roman" w:hAnsi="Times New Roman" w:cs="Times New Roman"/>
          <w:sz w:val="24"/>
          <w:szCs w:val="24"/>
        </w:rPr>
        <w:t xml:space="preserve">siswa. </w:t>
      </w:r>
      <w:proofErr w:type="gramStart"/>
      <w:r w:rsidRPr="003461DC">
        <w:rPr>
          <w:rFonts w:ascii="Times New Roman" w:hAnsi="Times New Roman" w:cs="Times New Roman"/>
          <w:i/>
          <w:sz w:val="24"/>
          <w:szCs w:val="24"/>
        </w:rPr>
        <w:t>school</w:t>
      </w:r>
      <w:proofErr w:type="gramEnd"/>
      <w:r w:rsidRPr="003461DC">
        <w:rPr>
          <w:rFonts w:ascii="Times New Roman" w:hAnsi="Times New Roman" w:cs="Times New Roman"/>
          <w:i/>
          <w:sz w:val="24"/>
          <w:szCs w:val="24"/>
        </w:rPr>
        <w:t xml:space="preserve"> well-being</w:t>
      </w:r>
      <w:r w:rsidRPr="003461DC">
        <w:rPr>
          <w:rFonts w:ascii="Times New Roman" w:hAnsi="Times New Roman" w:cs="Times New Roman"/>
          <w:i/>
          <w:spacing w:val="1"/>
          <w:sz w:val="24"/>
          <w:szCs w:val="24"/>
        </w:rPr>
        <w:t xml:space="preserve"> </w:t>
      </w:r>
      <w:r w:rsidRPr="003461DC">
        <w:rPr>
          <w:rFonts w:ascii="Times New Roman" w:hAnsi="Times New Roman" w:cs="Times New Roman"/>
          <w:sz w:val="24"/>
          <w:szCs w:val="24"/>
        </w:rPr>
        <w:t>tidak hanya memberikan dampak kepada siswa, namun kenyataannya terkadang</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 xml:space="preserve">ada faktor lain yang berdampak pada </w:t>
      </w:r>
      <w:r w:rsidRPr="003461DC">
        <w:rPr>
          <w:rFonts w:ascii="Times New Roman" w:hAnsi="Times New Roman" w:cs="Times New Roman"/>
          <w:i/>
          <w:sz w:val="24"/>
          <w:szCs w:val="24"/>
        </w:rPr>
        <w:t>school well-being</w:t>
      </w:r>
      <w:r w:rsidRPr="003461DC">
        <w:rPr>
          <w:rFonts w:ascii="Times New Roman" w:hAnsi="Times New Roman" w:cs="Times New Roman"/>
          <w:sz w:val="24"/>
          <w:szCs w:val="24"/>
        </w:rPr>
        <w:t xml:space="preserve">. </w:t>
      </w:r>
      <w:proofErr w:type="gramStart"/>
      <w:r w:rsidRPr="003461DC">
        <w:rPr>
          <w:rFonts w:ascii="Times New Roman" w:hAnsi="Times New Roman" w:cs="Times New Roman"/>
          <w:sz w:val="24"/>
          <w:szCs w:val="24"/>
        </w:rPr>
        <w:t>Chu, Saucier dan Hafner</w:t>
      </w:r>
      <w:r w:rsidRPr="003461DC">
        <w:rPr>
          <w:rFonts w:ascii="Times New Roman" w:hAnsi="Times New Roman" w:cs="Times New Roman"/>
          <w:spacing w:val="1"/>
          <w:sz w:val="24"/>
          <w:szCs w:val="24"/>
        </w:rPr>
        <w:t xml:space="preserve"> </w:t>
      </w:r>
      <w:r w:rsidR="00434C40">
        <w:rPr>
          <w:rFonts w:ascii="Times New Roman" w:hAnsi="Times New Roman" w:cs="Times New Roman"/>
          <w:sz w:val="24"/>
          <w:szCs w:val="24"/>
        </w:rPr>
        <w:t>(2010)</w:t>
      </w:r>
      <w:r w:rsidR="00434C40">
        <w:rPr>
          <w:rFonts w:ascii="Times New Roman" w:hAnsi="Times New Roman" w:cs="Times New Roman"/>
          <w:sz w:val="24"/>
          <w:szCs w:val="24"/>
          <w:lang w:val="id-ID"/>
        </w:rPr>
        <w:t xml:space="preserve"> </w:t>
      </w:r>
      <w:r w:rsidRPr="003461DC">
        <w:rPr>
          <w:rFonts w:ascii="Times New Roman" w:hAnsi="Times New Roman" w:cs="Times New Roman"/>
          <w:sz w:val="24"/>
          <w:szCs w:val="24"/>
        </w:rPr>
        <w:t>menambahkan bahwa dukungan sosial berhubungan dengan kesejahteraan</w:t>
      </w:r>
      <w:r w:rsidRPr="003461DC">
        <w:rPr>
          <w:rFonts w:ascii="Times New Roman" w:hAnsi="Times New Roman" w:cs="Times New Roman"/>
          <w:spacing w:val="1"/>
          <w:sz w:val="24"/>
          <w:szCs w:val="24"/>
        </w:rPr>
        <w:t xml:space="preserve"> </w:t>
      </w:r>
      <w:r w:rsidR="00434C40">
        <w:rPr>
          <w:rFonts w:ascii="Times New Roman" w:hAnsi="Times New Roman" w:cs="Times New Roman"/>
          <w:sz w:val="24"/>
          <w:szCs w:val="24"/>
        </w:rPr>
        <w:t>siswa,</w:t>
      </w:r>
      <w:r w:rsidR="00434C40">
        <w:rPr>
          <w:rFonts w:ascii="Times New Roman" w:hAnsi="Times New Roman" w:cs="Times New Roman"/>
          <w:sz w:val="24"/>
          <w:szCs w:val="24"/>
          <w:lang w:val="id-ID"/>
        </w:rPr>
        <w:t xml:space="preserve"> </w:t>
      </w:r>
      <w:r w:rsidRPr="003461DC">
        <w:rPr>
          <w:rFonts w:ascii="Times New Roman" w:hAnsi="Times New Roman" w:cs="Times New Roman"/>
          <w:sz w:val="24"/>
          <w:szCs w:val="24"/>
        </w:rPr>
        <w:t>walauupun tidak sepenuhnya karena kesejahteraan siswa juga dipengaruhi</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oleh</w:t>
      </w:r>
      <w:r w:rsidRPr="003461DC">
        <w:rPr>
          <w:rFonts w:ascii="Times New Roman" w:hAnsi="Times New Roman" w:cs="Times New Roman"/>
          <w:spacing w:val="-4"/>
          <w:sz w:val="24"/>
          <w:szCs w:val="24"/>
        </w:rPr>
        <w:t xml:space="preserve"> </w:t>
      </w:r>
      <w:r w:rsidRPr="003461DC">
        <w:rPr>
          <w:rFonts w:ascii="Times New Roman" w:hAnsi="Times New Roman" w:cs="Times New Roman"/>
          <w:sz w:val="24"/>
          <w:szCs w:val="24"/>
        </w:rPr>
        <w:t>prestasi</w:t>
      </w:r>
      <w:r w:rsidRPr="003461DC">
        <w:rPr>
          <w:rFonts w:ascii="Times New Roman" w:hAnsi="Times New Roman" w:cs="Times New Roman"/>
          <w:spacing w:val="-7"/>
          <w:sz w:val="24"/>
          <w:szCs w:val="24"/>
        </w:rPr>
        <w:t xml:space="preserve"> </w:t>
      </w:r>
      <w:r w:rsidRPr="003461DC">
        <w:rPr>
          <w:rFonts w:ascii="Times New Roman" w:hAnsi="Times New Roman" w:cs="Times New Roman"/>
          <w:sz w:val="24"/>
          <w:szCs w:val="24"/>
        </w:rPr>
        <w:t>akademik.</w:t>
      </w:r>
      <w:proofErr w:type="gramEnd"/>
    </w:p>
    <w:p w14:paraId="04E8E019" w14:textId="4385F14F" w:rsidR="003461DC" w:rsidRPr="00434C40" w:rsidRDefault="003461DC" w:rsidP="00434C40">
      <w:pPr>
        <w:tabs>
          <w:tab w:val="left" w:pos="3544"/>
        </w:tabs>
        <w:spacing w:after="0" w:line="360" w:lineRule="auto"/>
        <w:ind w:firstLine="709"/>
        <w:jc w:val="both"/>
        <w:rPr>
          <w:rFonts w:ascii="Times New Roman" w:hAnsi="Times New Roman" w:cs="Times New Roman"/>
          <w:sz w:val="24"/>
          <w:szCs w:val="24"/>
          <w:lang w:val="id-ID"/>
        </w:rPr>
      </w:pPr>
      <w:r w:rsidRPr="003461DC">
        <w:rPr>
          <w:rFonts w:ascii="Times New Roman" w:hAnsi="Times New Roman" w:cs="Times New Roman"/>
          <w:spacing w:val="-1"/>
          <w:sz w:val="24"/>
          <w:szCs w:val="24"/>
        </w:rPr>
        <w:t>Berdasarkan</w:t>
      </w:r>
      <w:r w:rsidRPr="003461DC">
        <w:rPr>
          <w:rFonts w:ascii="Times New Roman" w:hAnsi="Times New Roman" w:cs="Times New Roman"/>
          <w:spacing w:val="-11"/>
          <w:sz w:val="24"/>
          <w:szCs w:val="24"/>
        </w:rPr>
        <w:t xml:space="preserve"> </w:t>
      </w:r>
      <w:r w:rsidRPr="003461DC">
        <w:rPr>
          <w:rFonts w:ascii="Times New Roman" w:hAnsi="Times New Roman" w:cs="Times New Roman"/>
          <w:sz w:val="24"/>
          <w:szCs w:val="24"/>
        </w:rPr>
        <w:t>hasil</w:t>
      </w:r>
      <w:r w:rsidRPr="003461DC">
        <w:rPr>
          <w:rFonts w:ascii="Times New Roman" w:hAnsi="Times New Roman" w:cs="Times New Roman"/>
          <w:spacing w:val="-15"/>
          <w:sz w:val="24"/>
          <w:szCs w:val="24"/>
        </w:rPr>
        <w:t xml:space="preserve"> </w:t>
      </w:r>
      <w:r w:rsidRPr="003461DC">
        <w:rPr>
          <w:rFonts w:ascii="Times New Roman" w:hAnsi="Times New Roman" w:cs="Times New Roman"/>
          <w:sz w:val="24"/>
          <w:szCs w:val="24"/>
        </w:rPr>
        <w:t>dari</w:t>
      </w:r>
      <w:r w:rsidRPr="003461DC">
        <w:rPr>
          <w:rFonts w:ascii="Times New Roman" w:hAnsi="Times New Roman" w:cs="Times New Roman"/>
          <w:spacing w:val="-14"/>
          <w:sz w:val="24"/>
          <w:szCs w:val="24"/>
        </w:rPr>
        <w:t xml:space="preserve"> </w:t>
      </w:r>
      <w:r w:rsidRPr="003461DC">
        <w:rPr>
          <w:rFonts w:ascii="Times New Roman" w:hAnsi="Times New Roman" w:cs="Times New Roman"/>
          <w:sz w:val="24"/>
          <w:szCs w:val="24"/>
        </w:rPr>
        <w:t>beberapa</w:t>
      </w:r>
      <w:r w:rsidRPr="003461DC">
        <w:rPr>
          <w:rFonts w:ascii="Times New Roman" w:hAnsi="Times New Roman" w:cs="Times New Roman"/>
          <w:spacing w:val="-7"/>
          <w:sz w:val="24"/>
          <w:szCs w:val="24"/>
        </w:rPr>
        <w:t xml:space="preserve"> </w:t>
      </w:r>
      <w:r w:rsidRPr="003461DC">
        <w:rPr>
          <w:rFonts w:ascii="Times New Roman" w:hAnsi="Times New Roman" w:cs="Times New Roman"/>
          <w:sz w:val="24"/>
          <w:szCs w:val="24"/>
        </w:rPr>
        <w:t>penelitian</w:t>
      </w:r>
      <w:r w:rsidRPr="003461DC">
        <w:rPr>
          <w:rFonts w:ascii="Times New Roman" w:hAnsi="Times New Roman" w:cs="Times New Roman"/>
          <w:spacing w:val="-6"/>
          <w:sz w:val="24"/>
          <w:szCs w:val="24"/>
        </w:rPr>
        <w:t xml:space="preserve"> </w:t>
      </w:r>
      <w:r w:rsidRPr="003461DC">
        <w:rPr>
          <w:rFonts w:ascii="Times New Roman" w:hAnsi="Times New Roman" w:cs="Times New Roman"/>
          <w:sz w:val="24"/>
          <w:szCs w:val="24"/>
        </w:rPr>
        <w:t>faktor</w:t>
      </w:r>
      <w:r w:rsidRPr="003461DC">
        <w:rPr>
          <w:rFonts w:ascii="Times New Roman" w:hAnsi="Times New Roman" w:cs="Times New Roman"/>
          <w:spacing w:val="-9"/>
          <w:sz w:val="24"/>
          <w:szCs w:val="24"/>
        </w:rPr>
        <w:t xml:space="preserve"> </w:t>
      </w:r>
      <w:r w:rsidRPr="003461DC">
        <w:rPr>
          <w:rFonts w:ascii="Times New Roman" w:hAnsi="Times New Roman" w:cs="Times New Roman"/>
          <w:sz w:val="24"/>
          <w:szCs w:val="24"/>
        </w:rPr>
        <w:t>yang</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mempengaruhi</w:t>
      </w:r>
      <w:r w:rsidRPr="003461DC">
        <w:rPr>
          <w:rFonts w:ascii="Times New Roman" w:hAnsi="Times New Roman" w:cs="Times New Roman"/>
          <w:spacing w:val="-3"/>
          <w:sz w:val="24"/>
          <w:szCs w:val="24"/>
        </w:rPr>
        <w:t xml:space="preserve"> </w:t>
      </w:r>
      <w:r w:rsidRPr="003461DC">
        <w:rPr>
          <w:rFonts w:ascii="Times New Roman" w:hAnsi="Times New Roman" w:cs="Times New Roman"/>
          <w:i/>
          <w:sz w:val="24"/>
          <w:szCs w:val="24"/>
        </w:rPr>
        <w:t>school</w:t>
      </w:r>
      <w:r w:rsidRPr="003461DC">
        <w:rPr>
          <w:rFonts w:ascii="Times New Roman" w:hAnsi="Times New Roman" w:cs="Times New Roman"/>
          <w:i/>
          <w:spacing w:val="-57"/>
          <w:sz w:val="24"/>
          <w:szCs w:val="24"/>
        </w:rPr>
        <w:t xml:space="preserve"> </w:t>
      </w:r>
      <w:r w:rsidRPr="003461DC">
        <w:rPr>
          <w:rFonts w:ascii="Times New Roman" w:hAnsi="Times New Roman" w:cs="Times New Roman"/>
          <w:i/>
          <w:sz w:val="24"/>
          <w:szCs w:val="24"/>
        </w:rPr>
        <w:t>well-being</w:t>
      </w:r>
      <w:r w:rsidRPr="003461DC">
        <w:rPr>
          <w:rFonts w:ascii="Times New Roman" w:hAnsi="Times New Roman" w:cs="Times New Roman"/>
          <w:sz w:val="24"/>
          <w:szCs w:val="24"/>
        </w:rPr>
        <w:t xml:space="preserve">, </w:t>
      </w:r>
      <w:proofErr w:type="gramStart"/>
      <w:r w:rsidRPr="003461DC">
        <w:rPr>
          <w:rFonts w:ascii="Times New Roman" w:hAnsi="Times New Roman" w:cs="Times New Roman"/>
          <w:sz w:val="24"/>
          <w:szCs w:val="24"/>
        </w:rPr>
        <w:t>yaitu ;</w:t>
      </w:r>
      <w:proofErr w:type="gramEnd"/>
      <w:r w:rsidRPr="003461DC">
        <w:rPr>
          <w:rFonts w:ascii="Times New Roman" w:hAnsi="Times New Roman" w:cs="Times New Roman"/>
          <w:sz w:val="24"/>
          <w:szCs w:val="24"/>
        </w:rPr>
        <w:t xml:space="preserve"> kemampuan empati, orientasi belajar mencari makna, pusat</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kendali internal (</w:t>
      </w:r>
      <w:r w:rsidRPr="00434C40">
        <w:rPr>
          <w:rFonts w:ascii="Times New Roman" w:hAnsi="Times New Roman" w:cs="Times New Roman"/>
          <w:i/>
          <w:sz w:val="24"/>
          <w:szCs w:val="24"/>
        </w:rPr>
        <w:t>internal locus of control</w:t>
      </w:r>
      <w:r w:rsidRPr="003461DC">
        <w:rPr>
          <w:rFonts w:ascii="Times New Roman" w:hAnsi="Times New Roman" w:cs="Times New Roman"/>
          <w:sz w:val="24"/>
          <w:szCs w:val="24"/>
        </w:rPr>
        <w:t>), dan kecerdasan menghadapi rintangan</w:t>
      </w:r>
      <w:r w:rsidRPr="003461DC">
        <w:rPr>
          <w:rFonts w:ascii="Times New Roman" w:hAnsi="Times New Roman" w:cs="Times New Roman"/>
          <w:spacing w:val="1"/>
          <w:sz w:val="24"/>
          <w:szCs w:val="24"/>
        </w:rPr>
        <w:t xml:space="preserve"> </w:t>
      </w:r>
      <w:r w:rsidRPr="003461DC">
        <w:rPr>
          <w:rFonts w:ascii="Times New Roman" w:hAnsi="Times New Roman" w:cs="Times New Roman"/>
          <w:sz w:val="24"/>
          <w:szCs w:val="24"/>
        </w:rPr>
        <w:t>(</w:t>
      </w:r>
      <w:r w:rsidRPr="00434C40">
        <w:rPr>
          <w:rFonts w:ascii="Times New Roman" w:hAnsi="Times New Roman" w:cs="Times New Roman"/>
          <w:i/>
          <w:sz w:val="24"/>
          <w:szCs w:val="24"/>
        </w:rPr>
        <w:t>adversity intelligence</w:t>
      </w:r>
      <w:r w:rsidRPr="003461DC">
        <w:rPr>
          <w:rFonts w:ascii="Times New Roman" w:hAnsi="Times New Roman" w:cs="Times New Roman"/>
          <w:sz w:val="24"/>
          <w:szCs w:val="24"/>
        </w:rPr>
        <w:t>).</w:t>
      </w:r>
      <w:r w:rsidR="00434C40">
        <w:rPr>
          <w:lang w:val="id-ID"/>
        </w:rPr>
        <w:t xml:space="preserve"> </w:t>
      </w:r>
      <w:proofErr w:type="gramStart"/>
      <w:r w:rsidR="00434C40" w:rsidRPr="00434C40">
        <w:rPr>
          <w:rFonts w:ascii="Times New Roman" w:hAnsi="Times New Roman" w:cs="Times New Roman"/>
          <w:sz w:val="24"/>
          <w:szCs w:val="24"/>
        </w:rPr>
        <w:t>Menurut</w:t>
      </w:r>
      <w:r w:rsidR="00434C40" w:rsidRPr="00434C40">
        <w:rPr>
          <w:rFonts w:ascii="Times New Roman" w:hAnsi="Times New Roman" w:cs="Times New Roman"/>
          <w:sz w:val="24"/>
          <w:szCs w:val="24"/>
          <w:lang w:val="id-ID"/>
        </w:rPr>
        <w:t xml:space="preserve"> </w:t>
      </w:r>
      <w:r w:rsidR="00434C40" w:rsidRPr="00434C40">
        <w:rPr>
          <w:rFonts w:ascii="Times New Roman" w:hAnsi="Times New Roman" w:cs="Times New Roman"/>
          <w:sz w:val="24"/>
          <w:szCs w:val="24"/>
        </w:rPr>
        <w:t>Sabila</w:t>
      </w:r>
      <w:r w:rsidR="00434C40" w:rsidRPr="00434C40">
        <w:rPr>
          <w:rFonts w:ascii="Times New Roman" w:hAnsi="Times New Roman" w:cs="Times New Roman"/>
          <w:sz w:val="24"/>
          <w:szCs w:val="24"/>
          <w:lang w:val="id-ID"/>
        </w:rPr>
        <w:t xml:space="preserve"> </w:t>
      </w:r>
      <w:r w:rsidR="00434C40" w:rsidRPr="00434C40">
        <w:rPr>
          <w:rFonts w:ascii="Times New Roman" w:hAnsi="Times New Roman" w:cs="Times New Roman"/>
          <w:sz w:val="24"/>
          <w:szCs w:val="24"/>
        </w:rPr>
        <w:t>dan Suryanto (2020)</w:t>
      </w:r>
      <w:r w:rsidR="00434C40" w:rsidRPr="00434C40">
        <w:rPr>
          <w:rFonts w:ascii="Times New Roman" w:hAnsi="Times New Roman" w:cs="Times New Roman"/>
          <w:sz w:val="24"/>
          <w:szCs w:val="24"/>
          <w:lang w:val="id-ID"/>
        </w:rPr>
        <w:t xml:space="preserve"> </w:t>
      </w:r>
      <w:r w:rsidRPr="00434C40">
        <w:rPr>
          <w:rFonts w:ascii="Times New Roman" w:hAnsi="Times New Roman" w:cs="Times New Roman"/>
          <w:sz w:val="24"/>
          <w:szCs w:val="24"/>
        </w:rPr>
        <w:t>beberapa penelitian mengemukakan</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bahwa</w:t>
      </w:r>
      <w:r w:rsidRPr="00434C40">
        <w:rPr>
          <w:rFonts w:ascii="Times New Roman" w:hAnsi="Times New Roman" w:cs="Times New Roman"/>
          <w:spacing w:val="35"/>
          <w:sz w:val="24"/>
          <w:szCs w:val="24"/>
        </w:rPr>
        <w:t xml:space="preserve"> </w:t>
      </w:r>
      <w:r w:rsidRPr="00434C40">
        <w:rPr>
          <w:rFonts w:ascii="Times New Roman" w:hAnsi="Times New Roman" w:cs="Times New Roman"/>
          <w:sz w:val="24"/>
          <w:szCs w:val="24"/>
        </w:rPr>
        <w:t>kondisi</w:t>
      </w:r>
      <w:r w:rsidRPr="00434C40">
        <w:rPr>
          <w:rFonts w:ascii="Times New Roman" w:hAnsi="Times New Roman" w:cs="Times New Roman"/>
          <w:spacing w:val="38"/>
          <w:sz w:val="24"/>
          <w:szCs w:val="24"/>
        </w:rPr>
        <w:t xml:space="preserve"> </w:t>
      </w:r>
      <w:r w:rsidRPr="00434C40">
        <w:rPr>
          <w:rFonts w:ascii="Times New Roman" w:hAnsi="Times New Roman" w:cs="Times New Roman"/>
          <w:sz w:val="24"/>
          <w:szCs w:val="24"/>
        </w:rPr>
        <w:t>sekolah</w:t>
      </w:r>
      <w:r w:rsidRPr="00434C40">
        <w:rPr>
          <w:rFonts w:ascii="Times New Roman" w:hAnsi="Times New Roman" w:cs="Times New Roman"/>
          <w:spacing w:val="37"/>
          <w:sz w:val="24"/>
          <w:szCs w:val="24"/>
        </w:rPr>
        <w:t xml:space="preserve"> </w:t>
      </w:r>
      <w:r w:rsidRPr="00434C40">
        <w:rPr>
          <w:rFonts w:ascii="Times New Roman" w:hAnsi="Times New Roman" w:cs="Times New Roman"/>
          <w:sz w:val="24"/>
          <w:szCs w:val="24"/>
        </w:rPr>
        <w:t>juga</w:t>
      </w:r>
      <w:r w:rsidR="00434C40">
        <w:rPr>
          <w:rFonts w:ascii="Times New Roman" w:hAnsi="Times New Roman" w:cs="Times New Roman"/>
          <w:spacing w:val="40"/>
          <w:sz w:val="24"/>
          <w:szCs w:val="24"/>
          <w:lang w:val="id-ID"/>
        </w:rPr>
        <w:t xml:space="preserve"> </w:t>
      </w:r>
      <w:r w:rsidRPr="00434C40">
        <w:rPr>
          <w:rFonts w:ascii="Times New Roman" w:hAnsi="Times New Roman" w:cs="Times New Roman"/>
          <w:sz w:val="24"/>
          <w:szCs w:val="24"/>
        </w:rPr>
        <w:t>merupakan</w:t>
      </w:r>
      <w:r w:rsidRPr="00434C40">
        <w:rPr>
          <w:rFonts w:ascii="Times New Roman" w:hAnsi="Times New Roman" w:cs="Times New Roman"/>
          <w:spacing w:val="32"/>
          <w:sz w:val="24"/>
          <w:szCs w:val="24"/>
        </w:rPr>
        <w:t xml:space="preserve"> </w:t>
      </w:r>
      <w:r w:rsidRPr="00434C40">
        <w:rPr>
          <w:rFonts w:ascii="Times New Roman" w:hAnsi="Times New Roman" w:cs="Times New Roman"/>
          <w:sz w:val="24"/>
          <w:szCs w:val="24"/>
        </w:rPr>
        <w:t>aspek</w:t>
      </w:r>
      <w:r w:rsidRPr="00434C40">
        <w:rPr>
          <w:rFonts w:ascii="Times New Roman" w:hAnsi="Times New Roman" w:cs="Times New Roman"/>
          <w:spacing w:val="37"/>
          <w:sz w:val="24"/>
          <w:szCs w:val="24"/>
        </w:rPr>
        <w:t xml:space="preserve"> </w:t>
      </w:r>
      <w:r w:rsidRPr="00434C40">
        <w:rPr>
          <w:rFonts w:ascii="Times New Roman" w:hAnsi="Times New Roman" w:cs="Times New Roman"/>
          <w:sz w:val="24"/>
          <w:szCs w:val="24"/>
        </w:rPr>
        <w:t>penting</w:t>
      </w:r>
      <w:r w:rsidRPr="00434C40">
        <w:rPr>
          <w:rFonts w:ascii="Times New Roman" w:hAnsi="Times New Roman" w:cs="Times New Roman"/>
          <w:spacing w:val="41"/>
          <w:sz w:val="24"/>
          <w:szCs w:val="24"/>
        </w:rPr>
        <w:t xml:space="preserve"> </w:t>
      </w:r>
      <w:r w:rsidRPr="00434C40">
        <w:rPr>
          <w:rFonts w:ascii="Times New Roman" w:hAnsi="Times New Roman" w:cs="Times New Roman"/>
          <w:sz w:val="24"/>
          <w:szCs w:val="24"/>
        </w:rPr>
        <w:t>yang</w:t>
      </w:r>
      <w:r w:rsidRPr="00434C40">
        <w:rPr>
          <w:rFonts w:ascii="Times New Roman" w:hAnsi="Times New Roman" w:cs="Times New Roman"/>
          <w:spacing w:val="42"/>
          <w:sz w:val="24"/>
          <w:szCs w:val="24"/>
        </w:rPr>
        <w:t xml:space="preserve"> </w:t>
      </w:r>
      <w:r w:rsidRPr="00434C40">
        <w:rPr>
          <w:rFonts w:ascii="Times New Roman" w:hAnsi="Times New Roman" w:cs="Times New Roman"/>
          <w:sz w:val="24"/>
          <w:szCs w:val="24"/>
        </w:rPr>
        <w:t>memiliki</w:t>
      </w:r>
      <w:r w:rsidRPr="00434C40">
        <w:rPr>
          <w:rFonts w:ascii="Times New Roman" w:hAnsi="Times New Roman" w:cs="Times New Roman"/>
          <w:spacing w:val="32"/>
          <w:sz w:val="24"/>
          <w:szCs w:val="24"/>
        </w:rPr>
        <w:t xml:space="preserve"> </w:t>
      </w:r>
      <w:r w:rsidRPr="00434C40">
        <w:rPr>
          <w:rFonts w:ascii="Times New Roman" w:hAnsi="Times New Roman" w:cs="Times New Roman"/>
          <w:sz w:val="24"/>
          <w:szCs w:val="24"/>
        </w:rPr>
        <w:t>pengaruh</w:t>
      </w:r>
      <w:r w:rsidRPr="00434C40">
        <w:rPr>
          <w:rFonts w:ascii="Times New Roman" w:eastAsia="Times New Roman" w:hAnsi="Times New Roman" w:cs="Times New Roman"/>
          <w:sz w:val="24"/>
          <w:szCs w:val="24"/>
          <w:lang w:val="id-ID" w:eastAsia="id-ID"/>
        </w:rPr>
        <w:t xml:space="preserve"> </w:t>
      </w:r>
      <w:r w:rsidRPr="00434C40">
        <w:rPr>
          <w:rFonts w:ascii="Times New Roman" w:hAnsi="Times New Roman" w:cs="Times New Roman"/>
          <w:sz w:val="24"/>
          <w:szCs w:val="24"/>
        </w:rPr>
        <w:t xml:space="preserve">terhadap </w:t>
      </w:r>
      <w:r w:rsidRPr="00434C40">
        <w:rPr>
          <w:rFonts w:ascii="Times New Roman" w:hAnsi="Times New Roman" w:cs="Times New Roman"/>
          <w:i/>
          <w:sz w:val="24"/>
          <w:szCs w:val="24"/>
        </w:rPr>
        <w:t xml:space="preserve">well-being </w:t>
      </w:r>
      <w:r w:rsidRPr="00434C40">
        <w:rPr>
          <w:rFonts w:ascii="Times New Roman" w:hAnsi="Times New Roman" w:cs="Times New Roman"/>
          <w:sz w:val="24"/>
          <w:szCs w:val="24"/>
        </w:rPr>
        <w:t>siswa.</w:t>
      </w:r>
      <w:proofErr w:type="gramEnd"/>
      <w:r w:rsidRPr="00434C40">
        <w:rPr>
          <w:rFonts w:ascii="Times New Roman" w:hAnsi="Times New Roman" w:cs="Times New Roman"/>
          <w:sz w:val="24"/>
          <w:szCs w:val="24"/>
        </w:rPr>
        <w:t xml:space="preserve"> </w:t>
      </w:r>
      <w:r w:rsidR="00434C40">
        <w:rPr>
          <w:rFonts w:ascii="Times New Roman" w:hAnsi="Times New Roman" w:cs="Times New Roman"/>
          <w:sz w:val="24"/>
          <w:szCs w:val="24"/>
          <w:lang w:val="id-ID"/>
        </w:rPr>
        <w:t>Kondisi d</w:t>
      </w:r>
      <w:r w:rsidRPr="00434C40">
        <w:rPr>
          <w:rFonts w:ascii="Times New Roman" w:hAnsi="Times New Roman" w:cs="Times New Roman"/>
          <w:sz w:val="24"/>
          <w:szCs w:val="24"/>
        </w:rPr>
        <w:t>i sekolah ini berkaitan dengan karakter dan</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kualitas</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hidup</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di</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sekolah,</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seperti</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adanya</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kenyamanan</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suasana</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belajar</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dan</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mengajar, interaksi antara guru dengan siswa yang hangat, manajemen sekolah</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yang baik, dan faktor struktur lingkungan yang memadai. Kondisi sekolah yang</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p</w:t>
      </w:r>
      <w:r w:rsidRPr="00434C40">
        <w:rPr>
          <w:rFonts w:ascii="Times New Roman" w:hAnsi="Times New Roman" w:cs="Times New Roman"/>
          <w:spacing w:val="4"/>
          <w:sz w:val="24"/>
          <w:szCs w:val="24"/>
        </w:rPr>
        <w:t>o</w:t>
      </w:r>
      <w:r w:rsidRPr="00434C40">
        <w:rPr>
          <w:rFonts w:ascii="Times New Roman" w:hAnsi="Times New Roman" w:cs="Times New Roman"/>
          <w:spacing w:val="-3"/>
          <w:w w:val="99"/>
          <w:sz w:val="24"/>
          <w:szCs w:val="24"/>
        </w:rPr>
        <w:t>s</w:t>
      </w:r>
      <w:r w:rsidRPr="00434C40">
        <w:rPr>
          <w:rFonts w:ascii="Times New Roman" w:hAnsi="Times New Roman" w:cs="Times New Roman"/>
          <w:spacing w:val="-10"/>
          <w:sz w:val="24"/>
          <w:szCs w:val="24"/>
        </w:rPr>
        <w:t>i</w:t>
      </w:r>
      <w:r w:rsidRPr="00434C40">
        <w:rPr>
          <w:rFonts w:ascii="Times New Roman" w:hAnsi="Times New Roman" w:cs="Times New Roman"/>
          <w:spacing w:val="9"/>
          <w:sz w:val="24"/>
          <w:szCs w:val="24"/>
        </w:rPr>
        <w:t>t</w:t>
      </w:r>
      <w:r w:rsidRPr="00434C40">
        <w:rPr>
          <w:rFonts w:ascii="Times New Roman" w:hAnsi="Times New Roman" w:cs="Times New Roman"/>
          <w:spacing w:val="-5"/>
          <w:sz w:val="24"/>
          <w:szCs w:val="24"/>
        </w:rPr>
        <w:t>i</w:t>
      </w:r>
      <w:r w:rsidRPr="00434C40">
        <w:rPr>
          <w:rFonts w:ascii="Times New Roman" w:hAnsi="Times New Roman" w:cs="Times New Roman"/>
          <w:sz w:val="24"/>
          <w:szCs w:val="24"/>
        </w:rPr>
        <w:t>f</w:t>
      </w:r>
      <w:r w:rsidRPr="00434C40">
        <w:rPr>
          <w:rFonts w:ascii="Times New Roman" w:hAnsi="Times New Roman" w:cs="Times New Roman"/>
          <w:spacing w:val="13"/>
          <w:sz w:val="24"/>
          <w:szCs w:val="24"/>
        </w:rPr>
        <w:t xml:space="preserve"> </w:t>
      </w:r>
      <w:proofErr w:type="gramStart"/>
      <w:r w:rsidRPr="00434C40">
        <w:rPr>
          <w:rFonts w:ascii="Times New Roman" w:hAnsi="Times New Roman" w:cs="Times New Roman"/>
          <w:spacing w:val="-1"/>
          <w:sz w:val="24"/>
          <w:szCs w:val="24"/>
        </w:rPr>
        <w:t>a</w:t>
      </w:r>
      <w:r w:rsidRPr="00434C40">
        <w:rPr>
          <w:rFonts w:ascii="Times New Roman" w:hAnsi="Times New Roman" w:cs="Times New Roman"/>
          <w:sz w:val="24"/>
          <w:szCs w:val="24"/>
        </w:rPr>
        <w:t>k</w:t>
      </w:r>
      <w:r w:rsidRPr="00434C40">
        <w:rPr>
          <w:rFonts w:ascii="Times New Roman" w:hAnsi="Times New Roman" w:cs="Times New Roman"/>
          <w:spacing w:val="3"/>
          <w:sz w:val="24"/>
          <w:szCs w:val="24"/>
        </w:rPr>
        <w:t>a</w:t>
      </w:r>
      <w:r w:rsidRPr="00434C40">
        <w:rPr>
          <w:rFonts w:ascii="Times New Roman" w:hAnsi="Times New Roman" w:cs="Times New Roman"/>
          <w:sz w:val="24"/>
          <w:szCs w:val="24"/>
        </w:rPr>
        <w:t>n</w:t>
      </w:r>
      <w:proofErr w:type="gramEnd"/>
      <w:r w:rsidRPr="00434C40">
        <w:rPr>
          <w:rFonts w:ascii="Times New Roman" w:hAnsi="Times New Roman" w:cs="Times New Roman"/>
          <w:spacing w:val="16"/>
          <w:sz w:val="24"/>
          <w:szCs w:val="24"/>
        </w:rPr>
        <w:t xml:space="preserve"> </w:t>
      </w:r>
      <w:r w:rsidRPr="00434C40">
        <w:rPr>
          <w:rFonts w:ascii="Times New Roman" w:hAnsi="Times New Roman" w:cs="Times New Roman"/>
          <w:spacing w:val="-5"/>
          <w:sz w:val="24"/>
          <w:szCs w:val="24"/>
        </w:rPr>
        <w:t>m</w:t>
      </w:r>
      <w:r w:rsidRPr="00434C40">
        <w:rPr>
          <w:rFonts w:ascii="Times New Roman" w:hAnsi="Times New Roman" w:cs="Times New Roman"/>
          <w:spacing w:val="3"/>
          <w:sz w:val="24"/>
          <w:szCs w:val="24"/>
        </w:rPr>
        <w:t>e</w:t>
      </w:r>
      <w:r w:rsidRPr="00434C40">
        <w:rPr>
          <w:rFonts w:ascii="Times New Roman" w:hAnsi="Times New Roman" w:cs="Times New Roman"/>
          <w:sz w:val="24"/>
          <w:szCs w:val="24"/>
        </w:rPr>
        <w:t>n</w:t>
      </w:r>
      <w:r w:rsidRPr="00434C40">
        <w:rPr>
          <w:rFonts w:ascii="Times New Roman" w:hAnsi="Times New Roman" w:cs="Times New Roman"/>
          <w:spacing w:val="-5"/>
          <w:sz w:val="24"/>
          <w:szCs w:val="24"/>
        </w:rPr>
        <w:t>i</w:t>
      </w:r>
      <w:r w:rsidRPr="00434C40">
        <w:rPr>
          <w:rFonts w:ascii="Times New Roman" w:hAnsi="Times New Roman" w:cs="Times New Roman"/>
          <w:sz w:val="24"/>
          <w:szCs w:val="24"/>
        </w:rPr>
        <w:t>ngk</w:t>
      </w:r>
      <w:r w:rsidRPr="00434C40">
        <w:rPr>
          <w:rFonts w:ascii="Times New Roman" w:hAnsi="Times New Roman" w:cs="Times New Roman"/>
          <w:spacing w:val="-1"/>
          <w:sz w:val="24"/>
          <w:szCs w:val="24"/>
        </w:rPr>
        <w:t>a</w:t>
      </w:r>
      <w:r w:rsidRPr="00434C40">
        <w:rPr>
          <w:rFonts w:ascii="Times New Roman" w:hAnsi="Times New Roman" w:cs="Times New Roman"/>
          <w:spacing w:val="5"/>
          <w:sz w:val="24"/>
          <w:szCs w:val="24"/>
        </w:rPr>
        <w:t>t</w:t>
      </w:r>
      <w:r w:rsidRPr="00434C40">
        <w:rPr>
          <w:rFonts w:ascii="Times New Roman" w:hAnsi="Times New Roman" w:cs="Times New Roman"/>
          <w:sz w:val="24"/>
          <w:szCs w:val="24"/>
        </w:rPr>
        <w:t>k</w:t>
      </w:r>
      <w:r w:rsidRPr="00434C40">
        <w:rPr>
          <w:rFonts w:ascii="Times New Roman" w:hAnsi="Times New Roman" w:cs="Times New Roman"/>
          <w:spacing w:val="-1"/>
          <w:sz w:val="24"/>
          <w:szCs w:val="24"/>
        </w:rPr>
        <w:t>a</w:t>
      </w:r>
      <w:r w:rsidRPr="00434C40">
        <w:rPr>
          <w:rFonts w:ascii="Times New Roman" w:hAnsi="Times New Roman" w:cs="Times New Roman"/>
          <w:sz w:val="24"/>
          <w:szCs w:val="24"/>
        </w:rPr>
        <w:t>n</w:t>
      </w:r>
      <w:r w:rsidRPr="00434C40">
        <w:rPr>
          <w:rFonts w:ascii="Times New Roman" w:hAnsi="Times New Roman" w:cs="Times New Roman"/>
          <w:spacing w:val="19"/>
          <w:sz w:val="24"/>
          <w:szCs w:val="24"/>
        </w:rPr>
        <w:t xml:space="preserve"> </w:t>
      </w:r>
      <w:r w:rsidRPr="00434C40">
        <w:rPr>
          <w:rFonts w:ascii="Times New Roman" w:hAnsi="Times New Roman" w:cs="Times New Roman"/>
          <w:i/>
          <w:spacing w:val="-3"/>
          <w:w w:val="99"/>
          <w:sz w:val="24"/>
          <w:szCs w:val="24"/>
        </w:rPr>
        <w:t>s</w:t>
      </w:r>
      <w:r w:rsidRPr="00434C40">
        <w:rPr>
          <w:rFonts w:ascii="Times New Roman" w:hAnsi="Times New Roman" w:cs="Times New Roman"/>
          <w:i/>
          <w:spacing w:val="-1"/>
          <w:sz w:val="24"/>
          <w:szCs w:val="24"/>
        </w:rPr>
        <w:t>c</w:t>
      </w:r>
      <w:r w:rsidRPr="00434C40">
        <w:rPr>
          <w:rFonts w:ascii="Times New Roman" w:hAnsi="Times New Roman" w:cs="Times New Roman"/>
          <w:i/>
          <w:sz w:val="24"/>
          <w:szCs w:val="24"/>
        </w:rPr>
        <w:t>hool</w:t>
      </w:r>
      <w:r w:rsidRPr="00434C40">
        <w:rPr>
          <w:rFonts w:ascii="Times New Roman" w:hAnsi="Times New Roman" w:cs="Times New Roman"/>
          <w:i/>
          <w:spacing w:val="21"/>
          <w:sz w:val="24"/>
          <w:szCs w:val="24"/>
        </w:rPr>
        <w:t xml:space="preserve"> </w:t>
      </w:r>
      <w:r w:rsidRPr="00434C40">
        <w:rPr>
          <w:rFonts w:ascii="Times New Roman" w:hAnsi="Times New Roman" w:cs="Times New Roman"/>
          <w:i/>
          <w:spacing w:val="-7"/>
          <w:sz w:val="24"/>
          <w:szCs w:val="24"/>
        </w:rPr>
        <w:t>w</w:t>
      </w:r>
      <w:r w:rsidRPr="00434C40">
        <w:rPr>
          <w:rFonts w:ascii="Times New Roman" w:hAnsi="Times New Roman" w:cs="Times New Roman"/>
          <w:i/>
          <w:spacing w:val="-1"/>
          <w:sz w:val="24"/>
          <w:szCs w:val="24"/>
        </w:rPr>
        <w:t>e</w:t>
      </w:r>
      <w:r w:rsidRPr="00434C40">
        <w:rPr>
          <w:rFonts w:ascii="Times New Roman" w:hAnsi="Times New Roman" w:cs="Times New Roman"/>
          <w:i/>
          <w:sz w:val="24"/>
          <w:szCs w:val="24"/>
        </w:rPr>
        <w:t>l</w:t>
      </w:r>
      <w:r w:rsidRPr="00434C40">
        <w:rPr>
          <w:rFonts w:ascii="Times New Roman" w:hAnsi="Times New Roman" w:cs="Times New Roman"/>
          <w:i/>
          <w:spacing w:val="1"/>
          <w:sz w:val="24"/>
          <w:szCs w:val="24"/>
        </w:rPr>
        <w:t>l-</w:t>
      </w:r>
      <w:r w:rsidRPr="00434C40">
        <w:rPr>
          <w:rFonts w:ascii="Times New Roman" w:hAnsi="Times New Roman" w:cs="Times New Roman"/>
          <w:i/>
          <w:sz w:val="24"/>
          <w:szCs w:val="24"/>
        </w:rPr>
        <w:t>b</w:t>
      </w:r>
      <w:r w:rsidRPr="00434C40">
        <w:rPr>
          <w:rFonts w:ascii="Times New Roman" w:hAnsi="Times New Roman" w:cs="Times New Roman"/>
          <w:i/>
          <w:spacing w:val="-1"/>
          <w:sz w:val="24"/>
          <w:szCs w:val="24"/>
        </w:rPr>
        <w:t>e</w:t>
      </w:r>
      <w:r w:rsidRPr="00434C40">
        <w:rPr>
          <w:rFonts w:ascii="Times New Roman" w:hAnsi="Times New Roman" w:cs="Times New Roman"/>
          <w:i/>
          <w:sz w:val="24"/>
          <w:szCs w:val="24"/>
        </w:rPr>
        <w:t>ing</w:t>
      </w:r>
      <w:r w:rsidRPr="00434C40">
        <w:rPr>
          <w:rFonts w:ascii="Times New Roman" w:hAnsi="Times New Roman" w:cs="Times New Roman"/>
          <w:i/>
          <w:spacing w:val="2"/>
          <w:sz w:val="24"/>
          <w:szCs w:val="24"/>
        </w:rPr>
        <w:t xml:space="preserve"> </w:t>
      </w:r>
      <w:r w:rsidRPr="00434C40">
        <w:rPr>
          <w:rFonts w:ascii="Times New Roman" w:hAnsi="Times New Roman" w:cs="Times New Roman"/>
          <w:i/>
          <w:sz w:val="24"/>
          <w:szCs w:val="24"/>
        </w:rPr>
        <w:t>̧</w:t>
      </w:r>
      <w:r w:rsidRPr="00434C40">
        <w:rPr>
          <w:rFonts w:ascii="Times New Roman" w:hAnsi="Times New Roman" w:cs="Times New Roman"/>
          <w:i/>
          <w:spacing w:val="16"/>
          <w:sz w:val="24"/>
          <w:szCs w:val="24"/>
        </w:rPr>
        <w:t xml:space="preserve"> </w:t>
      </w:r>
      <w:r w:rsidRPr="00434C40">
        <w:rPr>
          <w:rFonts w:ascii="Times New Roman" w:hAnsi="Times New Roman" w:cs="Times New Roman"/>
          <w:sz w:val="24"/>
          <w:szCs w:val="24"/>
        </w:rPr>
        <w:t>p</w:t>
      </w:r>
      <w:r w:rsidRPr="00434C40">
        <w:rPr>
          <w:rFonts w:ascii="Times New Roman" w:hAnsi="Times New Roman" w:cs="Times New Roman"/>
          <w:spacing w:val="1"/>
          <w:sz w:val="24"/>
          <w:szCs w:val="24"/>
        </w:rPr>
        <w:t>r</w:t>
      </w:r>
      <w:r w:rsidRPr="00434C40">
        <w:rPr>
          <w:rFonts w:ascii="Times New Roman" w:hAnsi="Times New Roman" w:cs="Times New Roman"/>
          <w:spacing w:val="-1"/>
          <w:sz w:val="24"/>
          <w:szCs w:val="24"/>
        </w:rPr>
        <w:t>e</w:t>
      </w:r>
      <w:r w:rsidRPr="00434C40">
        <w:rPr>
          <w:rFonts w:ascii="Times New Roman" w:hAnsi="Times New Roman" w:cs="Times New Roman"/>
          <w:spacing w:val="-3"/>
          <w:w w:val="99"/>
          <w:sz w:val="24"/>
          <w:szCs w:val="24"/>
        </w:rPr>
        <w:t>s</w:t>
      </w:r>
      <w:r w:rsidRPr="00434C40">
        <w:rPr>
          <w:rFonts w:ascii="Times New Roman" w:hAnsi="Times New Roman" w:cs="Times New Roman"/>
          <w:spacing w:val="5"/>
          <w:sz w:val="24"/>
          <w:szCs w:val="24"/>
        </w:rPr>
        <w:t>t</w:t>
      </w:r>
      <w:r w:rsidRPr="00434C40">
        <w:rPr>
          <w:rFonts w:ascii="Times New Roman" w:hAnsi="Times New Roman" w:cs="Times New Roman"/>
          <w:spacing w:val="-1"/>
          <w:sz w:val="24"/>
          <w:szCs w:val="24"/>
        </w:rPr>
        <w:t>a</w:t>
      </w:r>
      <w:r w:rsidRPr="00434C40">
        <w:rPr>
          <w:rFonts w:ascii="Times New Roman" w:hAnsi="Times New Roman" w:cs="Times New Roman"/>
          <w:spacing w:val="-3"/>
          <w:w w:val="99"/>
          <w:sz w:val="24"/>
          <w:szCs w:val="24"/>
        </w:rPr>
        <w:t>s</w:t>
      </w:r>
      <w:r w:rsidRPr="00434C40">
        <w:rPr>
          <w:rFonts w:ascii="Times New Roman" w:hAnsi="Times New Roman" w:cs="Times New Roman"/>
          <w:sz w:val="24"/>
          <w:szCs w:val="24"/>
        </w:rPr>
        <w:t>i</w:t>
      </w:r>
      <w:r w:rsidRPr="00434C40">
        <w:rPr>
          <w:rFonts w:ascii="Times New Roman" w:hAnsi="Times New Roman" w:cs="Times New Roman"/>
          <w:spacing w:val="12"/>
          <w:sz w:val="24"/>
          <w:szCs w:val="24"/>
        </w:rPr>
        <w:t xml:space="preserve"> </w:t>
      </w:r>
      <w:r w:rsidRPr="00434C40">
        <w:rPr>
          <w:rFonts w:ascii="Times New Roman" w:hAnsi="Times New Roman" w:cs="Times New Roman"/>
          <w:spacing w:val="-1"/>
          <w:sz w:val="24"/>
          <w:szCs w:val="24"/>
        </w:rPr>
        <w:t>a</w:t>
      </w:r>
      <w:r w:rsidRPr="00434C40">
        <w:rPr>
          <w:rFonts w:ascii="Times New Roman" w:hAnsi="Times New Roman" w:cs="Times New Roman"/>
          <w:sz w:val="24"/>
          <w:szCs w:val="24"/>
        </w:rPr>
        <w:t>k</w:t>
      </w:r>
      <w:r w:rsidRPr="00434C40">
        <w:rPr>
          <w:rFonts w:ascii="Times New Roman" w:hAnsi="Times New Roman" w:cs="Times New Roman"/>
          <w:spacing w:val="-1"/>
          <w:sz w:val="24"/>
          <w:szCs w:val="24"/>
        </w:rPr>
        <w:t>a</w:t>
      </w:r>
      <w:r w:rsidRPr="00434C40">
        <w:rPr>
          <w:rFonts w:ascii="Times New Roman" w:hAnsi="Times New Roman" w:cs="Times New Roman"/>
          <w:sz w:val="24"/>
          <w:szCs w:val="24"/>
        </w:rPr>
        <w:t>d</w:t>
      </w:r>
      <w:r w:rsidRPr="00434C40">
        <w:rPr>
          <w:rFonts w:ascii="Times New Roman" w:hAnsi="Times New Roman" w:cs="Times New Roman"/>
          <w:spacing w:val="3"/>
          <w:sz w:val="24"/>
          <w:szCs w:val="24"/>
        </w:rPr>
        <w:t>e</w:t>
      </w:r>
      <w:r w:rsidRPr="00434C40">
        <w:rPr>
          <w:rFonts w:ascii="Times New Roman" w:hAnsi="Times New Roman" w:cs="Times New Roman"/>
          <w:sz w:val="24"/>
          <w:szCs w:val="24"/>
        </w:rPr>
        <w:t>m</w:t>
      </w:r>
      <w:r w:rsidRPr="00434C40">
        <w:rPr>
          <w:rFonts w:ascii="Times New Roman" w:hAnsi="Times New Roman" w:cs="Times New Roman"/>
          <w:spacing w:val="-4"/>
          <w:sz w:val="24"/>
          <w:szCs w:val="24"/>
        </w:rPr>
        <w:t>i</w:t>
      </w:r>
      <w:r w:rsidRPr="00434C40">
        <w:rPr>
          <w:rFonts w:ascii="Times New Roman" w:hAnsi="Times New Roman" w:cs="Times New Roman"/>
          <w:sz w:val="24"/>
          <w:szCs w:val="24"/>
        </w:rPr>
        <w:t>k</w:t>
      </w:r>
      <w:r w:rsidRPr="00434C40">
        <w:rPr>
          <w:rFonts w:ascii="Times New Roman" w:hAnsi="Times New Roman" w:cs="Times New Roman"/>
          <w:spacing w:val="16"/>
          <w:sz w:val="24"/>
          <w:szCs w:val="24"/>
        </w:rPr>
        <w:t xml:space="preserve"> </w:t>
      </w:r>
      <w:r w:rsidRPr="00434C40">
        <w:rPr>
          <w:rFonts w:ascii="Times New Roman" w:hAnsi="Times New Roman" w:cs="Times New Roman"/>
          <w:sz w:val="24"/>
          <w:szCs w:val="24"/>
        </w:rPr>
        <w:t>d</w:t>
      </w:r>
      <w:r w:rsidRPr="00434C40">
        <w:rPr>
          <w:rFonts w:ascii="Times New Roman" w:hAnsi="Times New Roman" w:cs="Times New Roman"/>
          <w:spacing w:val="3"/>
          <w:sz w:val="24"/>
          <w:szCs w:val="24"/>
        </w:rPr>
        <w:t>a</w:t>
      </w:r>
      <w:r w:rsidRPr="00434C40">
        <w:rPr>
          <w:rFonts w:ascii="Times New Roman" w:hAnsi="Times New Roman" w:cs="Times New Roman"/>
          <w:sz w:val="24"/>
          <w:szCs w:val="24"/>
        </w:rPr>
        <w:t>n</w:t>
      </w:r>
      <w:r w:rsidRPr="00434C40">
        <w:rPr>
          <w:rFonts w:ascii="Times New Roman" w:hAnsi="Times New Roman" w:cs="Times New Roman"/>
          <w:spacing w:val="11"/>
          <w:sz w:val="24"/>
          <w:szCs w:val="24"/>
        </w:rPr>
        <w:t xml:space="preserve"> </w:t>
      </w:r>
      <w:r w:rsidRPr="00434C40">
        <w:rPr>
          <w:rFonts w:ascii="Times New Roman" w:hAnsi="Times New Roman" w:cs="Times New Roman"/>
          <w:sz w:val="24"/>
          <w:szCs w:val="24"/>
        </w:rPr>
        <w:t>p</w:t>
      </w:r>
      <w:r w:rsidRPr="00434C40">
        <w:rPr>
          <w:rFonts w:ascii="Times New Roman" w:hAnsi="Times New Roman" w:cs="Times New Roman"/>
          <w:spacing w:val="3"/>
          <w:sz w:val="24"/>
          <w:szCs w:val="24"/>
        </w:rPr>
        <w:t>e</w:t>
      </w:r>
      <w:r w:rsidRPr="00434C40">
        <w:rPr>
          <w:rFonts w:ascii="Times New Roman" w:hAnsi="Times New Roman" w:cs="Times New Roman"/>
          <w:sz w:val="24"/>
          <w:szCs w:val="24"/>
        </w:rPr>
        <w:t>n</w:t>
      </w:r>
      <w:r w:rsidRPr="00434C40">
        <w:rPr>
          <w:rFonts w:ascii="Times New Roman" w:hAnsi="Times New Roman" w:cs="Times New Roman"/>
          <w:spacing w:val="-5"/>
          <w:sz w:val="24"/>
          <w:szCs w:val="24"/>
        </w:rPr>
        <w:t>y</w:t>
      </w:r>
      <w:r w:rsidRPr="00434C40">
        <w:rPr>
          <w:rFonts w:ascii="Times New Roman" w:hAnsi="Times New Roman" w:cs="Times New Roman"/>
          <w:spacing w:val="3"/>
          <w:sz w:val="24"/>
          <w:szCs w:val="24"/>
        </w:rPr>
        <w:t>e</w:t>
      </w:r>
      <w:r w:rsidRPr="00434C40">
        <w:rPr>
          <w:rFonts w:ascii="Times New Roman" w:hAnsi="Times New Roman" w:cs="Times New Roman"/>
          <w:spacing w:val="-3"/>
          <w:w w:val="99"/>
          <w:sz w:val="24"/>
          <w:szCs w:val="24"/>
        </w:rPr>
        <w:t>s</w:t>
      </w:r>
      <w:r w:rsidRPr="00434C40">
        <w:rPr>
          <w:rFonts w:ascii="Times New Roman" w:hAnsi="Times New Roman" w:cs="Times New Roman"/>
          <w:sz w:val="24"/>
          <w:szCs w:val="24"/>
        </w:rPr>
        <w:t>u</w:t>
      </w:r>
      <w:r w:rsidRPr="00434C40">
        <w:rPr>
          <w:rFonts w:ascii="Times New Roman" w:hAnsi="Times New Roman" w:cs="Times New Roman"/>
          <w:spacing w:val="3"/>
          <w:sz w:val="24"/>
          <w:szCs w:val="24"/>
        </w:rPr>
        <w:t>a</w:t>
      </w:r>
      <w:r w:rsidRPr="00434C40">
        <w:rPr>
          <w:rFonts w:ascii="Times New Roman" w:hAnsi="Times New Roman" w:cs="Times New Roman"/>
          <w:spacing w:val="-5"/>
          <w:sz w:val="24"/>
          <w:szCs w:val="24"/>
        </w:rPr>
        <w:t>i</w:t>
      </w:r>
      <w:r w:rsidRPr="00434C40">
        <w:rPr>
          <w:rFonts w:ascii="Times New Roman" w:hAnsi="Times New Roman" w:cs="Times New Roman"/>
          <w:spacing w:val="8"/>
          <w:sz w:val="24"/>
          <w:szCs w:val="24"/>
        </w:rPr>
        <w:t>a</w:t>
      </w:r>
      <w:r w:rsidRPr="00434C40">
        <w:rPr>
          <w:rFonts w:ascii="Times New Roman" w:hAnsi="Times New Roman" w:cs="Times New Roman"/>
          <w:sz w:val="24"/>
          <w:szCs w:val="24"/>
        </w:rPr>
        <w:t xml:space="preserve">n diri secara umum. </w:t>
      </w:r>
      <w:proofErr w:type="gramStart"/>
      <w:r w:rsidRPr="00434C40">
        <w:rPr>
          <w:rFonts w:ascii="Times New Roman" w:hAnsi="Times New Roman" w:cs="Times New Roman"/>
          <w:sz w:val="24"/>
          <w:szCs w:val="24"/>
        </w:rPr>
        <w:t>Oleh</w:t>
      </w:r>
      <w:r w:rsidR="00434C40">
        <w:rPr>
          <w:rFonts w:ascii="Times New Roman" w:hAnsi="Times New Roman" w:cs="Times New Roman"/>
          <w:sz w:val="24"/>
          <w:szCs w:val="24"/>
          <w:lang w:val="id-ID"/>
        </w:rPr>
        <w:t xml:space="preserve"> karena itu, </w:t>
      </w:r>
      <w:r w:rsidRPr="00434C40">
        <w:rPr>
          <w:rFonts w:ascii="Times New Roman" w:hAnsi="Times New Roman" w:cs="Times New Roman"/>
          <w:sz w:val="24"/>
          <w:szCs w:val="24"/>
        </w:rPr>
        <w:t>dalam rangka memaksimalkan pertumbuhan</w:t>
      </w:r>
      <w:r w:rsidRPr="00434C40">
        <w:rPr>
          <w:rFonts w:ascii="Times New Roman" w:hAnsi="Times New Roman" w:cs="Times New Roman"/>
          <w:spacing w:val="1"/>
          <w:sz w:val="24"/>
          <w:szCs w:val="24"/>
        </w:rPr>
        <w:t xml:space="preserve"> </w:t>
      </w:r>
      <w:r w:rsidR="00467B52">
        <w:rPr>
          <w:rFonts w:ascii="Times New Roman" w:hAnsi="Times New Roman" w:cs="Times New Roman"/>
          <w:sz w:val="24"/>
          <w:szCs w:val="24"/>
        </w:rPr>
        <w:t>siswa dan pendidik,</w:t>
      </w:r>
      <w:r w:rsidR="00467B52">
        <w:rPr>
          <w:rFonts w:ascii="Times New Roman" w:hAnsi="Times New Roman" w:cs="Times New Roman"/>
          <w:sz w:val="24"/>
          <w:szCs w:val="24"/>
          <w:lang w:val="id-ID"/>
        </w:rPr>
        <w:t xml:space="preserve"> </w:t>
      </w:r>
      <w:r w:rsidR="00467B52">
        <w:rPr>
          <w:rFonts w:ascii="Times New Roman" w:hAnsi="Times New Roman" w:cs="Times New Roman"/>
          <w:i/>
          <w:sz w:val="24"/>
          <w:szCs w:val="24"/>
          <w:lang w:val="id-ID"/>
        </w:rPr>
        <w:t>s</w:t>
      </w:r>
      <w:r w:rsidR="00434C40">
        <w:rPr>
          <w:rFonts w:ascii="Times New Roman" w:hAnsi="Times New Roman" w:cs="Times New Roman"/>
          <w:i/>
          <w:sz w:val="24"/>
          <w:szCs w:val="24"/>
        </w:rPr>
        <w:t>chool</w:t>
      </w:r>
      <w:r w:rsidR="00434C40">
        <w:rPr>
          <w:rFonts w:ascii="Times New Roman" w:hAnsi="Times New Roman" w:cs="Times New Roman"/>
          <w:i/>
          <w:sz w:val="24"/>
          <w:szCs w:val="24"/>
          <w:lang w:val="id-ID"/>
        </w:rPr>
        <w:t xml:space="preserve"> </w:t>
      </w:r>
      <w:r w:rsidRPr="00434C40">
        <w:rPr>
          <w:rFonts w:ascii="Times New Roman" w:hAnsi="Times New Roman" w:cs="Times New Roman"/>
          <w:i/>
          <w:sz w:val="24"/>
          <w:szCs w:val="24"/>
        </w:rPr>
        <w:t xml:space="preserve">well-being </w:t>
      </w:r>
      <w:r w:rsidRPr="00434C40">
        <w:rPr>
          <w:rFonts w:ascii="Times New Roman" w:hAnsi="Times New Roman" w:cs="Times New Roman"/>
          <w:sz w:val="24"/>
          <w:szCs w:val="24"/>
        </w:rPr>
        <w:t>dijadikan sebagai fungsi pendidikan yang</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utama untuk</w:t>
      </w:r>
      <w:r w:rsidRPr="00434C40">
        <w:rPr>
          <w:rFonts w:ascii="Times New Roman" w:hAnsi="Times New Roman" w:cs="Times New Roman"/>
          <w:spacing w:val="2"/>
          <w:sz w:val="24"/>
          <w:szCs w:val="24"/>
        </w:rPr>
        <w:t xml:space="preserve"> </w:t>
      </w:r>
      <w:r w:rsidRPr="00434C40">
        <w:rPr>
          <w:rFonts w:ascii="Times New Roman" w:hAnsi="Times New Roman" w:cs="Times New Roman"/>
          <w:sz w:val="24"/>
          <w:szCs w:val="24"/>
        </w:rPr>
        <w:t>semua</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sekolah.</w:t>
      </w:r>
      <w:proofErr w:type="gramEnd"/>
    </w:p>
    <w:p w14:paraId="1BDD151A" w14:textId="7DE708A9" w:rsidR="003461DC" w:rsidRPr="00434C40" w:rsidRDefault="003461DC" w:rsidP="003461DC">
      <w:pPr>
        <w:spacing w:after="0" w:line="360" w:lineRule="auto"/>
        <w:ind w:firstLine="709"/>
        <w:jc w:val="both"/>
        <w:rPr>
          <w:rFonts w:ascii="Times New Roman" w:eastAsia="Times New Roman" w:hAnsi="Times New Roman" w:cs="Times New Roman"/>
          <w:sz w:val="24"/>
          <w:szCs w:val="24"/>
          <w:lang w:val="id-ID" w:eastAsia="id-ID"/>
        </w:rPr>
      </w:pPr>
      <w:r w:rsidRPr="00467B52">
        <w:rPr>
          <w:rFonts w:ascii="Times New Roman" w:hAnsi="Times New Roman" w:cs="Times New Roman"/>
          <w:sz w:val="24"/>
          <w:szCs w:val="24"/>
        </w:rPr>
        <w:lastRenderedPageBreak/>
        <w:t>Berdasarkan</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pemaparan</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dan</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uraian</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yang</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telah</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dijelaskan</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diatas,</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dapat</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 xml:space="preserve">diketahui bahwa </w:t>
      </w:r>
      <w:r w:rsidRPr="00467B52">
        <w:rPr>
          <w:rFonts w:ascii="Times New Roman" w:hAnsi="Times New Roman" w:cs="Times New Roman"/>
          <w:i/>
          <w:sz w:val="24"/>
          <w:szCs w:val="24"/>
        </w:rPr>
        <w:t xml:space="preserve">school well-being </w:t>
      </w:r>
      <w:r w:rsidRPr="00467B52">
        <w:rPr>
          <w:rFonts w:ascii="Times New Roman" w:hAnsi="Times New Roman" w:cs="Times New Roman"/>
          <w:sz w:val="24"/>
          <w:szCs w:val="24"/>
        </w:rPr>
        <w:t>pada siswa yang bersekolah di SMA Negeri</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 xml:space="preserve">dengan siswa MA Pondok Pesantren dimungkinkan memiliki </w:t>
      </w:r>
      <w:r w:rsidRPr="00467B52">
        <w:rPr>
          <w:rFonts w:ascii="Times New Roman" w:hAnsi="Times New Roman" w:cs="Times New Roman"/>
          <w:i/>
          <w:sz w:val="24"/>
          <w:szCs w:val="24"/>
        </w:rPr>
        <w:t>school well-being</w:t>
      </w:r>
      <w:r w:rsidRPr="00467B52">
        <w:rPr>
          <w:rFonts w:ascii="Times New Roman" w:hAnsi="Times New Roman" w:cs="Times New Roman"/>
          <w:i/>
          <w:spacing w:val="1"/>
          <w:sz w:val="24"/>
          <w:szCs w:val="24"/>
        </w:rPr>
        <w:t xml:space="preserve"> </w:t>
      </w:r>
      <w:r w:rsidR="00E63D73" w:rsidRPr="00467B52">
        <w:rPr>
          <w:rFonts w:ascii="Times New Roman" w:hAnsi="Times New Roman" w:cs="Times New Roman"/>
          <w:sz w:val="24"/>
          <w:szCs w:val="24"/>
        </w:rPr>
        <w:t>berbed</w:t>
      </w:r>
      <w:r w:rsidR="00E63D73" w:rsidRPr="00467B52">
        <w:rPr>
          <w:rFonts w:ascii="Times New Roman" w:hAnsi="Times New Roman" w:cs="Times New Roman"/>
          <w:sz w:val="24"/>
          <w:szCs w:val="24"/>
          <w:lang w:val="id-ID"/>
        </w:rPr>
        <w:t>a</w:t>
      </w:r>
      <w:r w:rsidRPr="00467B52">
        <w:rPr>
          <w:rFonts w:ascii="Times New Roman" w:hAnsi="Times New Roman" w:cs="Times New Roman"/>
          <w:sz w:val="24"/>
          <w:szCs w:val="24"/>
        </w:rPr>
        <w:t>,</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maka</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peneliti</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tertarik</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untuk</w:t>
      </w:r>
      <w:r w:rsidRPr="00467B52">
        <w:rPr>
          <w:rFonts w:ascii="Times New Roman" w:hAnsi="Times New Roman" w:cs="Times New Roman"/>
          <w:spacing w:val="1"/>
          <w:sz w:val="24"/>
          <w:szCs w:val="24"/>
        </w:rPr>
        <w:t xml:space="preserve"> </w:t>
      </w:r>
      <w:r w:rsidRPr="00467B52">
        <w:rPr>
          <w:rFonts w:ascii="Times New Roman" w:hAnsi="Times New Roman" w:cs="Times New Roman"/>
          <w:sz w:val="24"/>
          <w:szCs w:val="24"/>
        </w:rPr>
        <w:t>melakukan</w:t>
      </w:r>
      <w:r w:rsidRPr="00467B52">
        <w:rPr>
          <w:rFonts w:ascii="Times New Roman" w:hAnsi="Times New Roman" w:cs="Times New Roman"/>
          <w:spacing w:val="-57"/>
          <w:sz w:val="24"/>
          <w:szCs w:val="24"/>
        </w:rPr>
        <w:t xml:space="preserve"> </w:t>
      </w:r>
      <w:r w:rsidRPr="00467B52">
        <w:rPr>
          <w:rFonts w:ascii="Times New Roman" w:hAnsi="Times New Roman" w:cs="Times New Roman"/>
          <w:sz w:val="24"/>
          <w:szCs w:val="24"/>
        </w:rPr>
        <w:t xml:space="preserve">penelitian mengenai apakah terdapat perbedaan </w:t>
      </w:r>
      <w:r w:rsidRPr="00467B52">
        <w:rPr>
          <w:rFonts w:ascii="Times New Roman" w:hAnsi="Times New Roman" w:cs="Times New Roman"/>
          <w:i/>
          <w:sz w:val="24"/>
          <w:szCs w:val="24"/>
        </w:rPr>
        <w:t>school well-</w:t>
      </w:r>
      <w:r w:rsidRPr="00434C40">
        <w:rPr>
          <w:rFonts w:ascii="Times New Roman" w:hAnsi="Times New Roman" w:cs="Times New Roman"/>
          <w:i/>
          <w:sz w:val="24"/>
          <w:szCs w:val="24"/>
        </w:rPr>
        <w:t xml:space="preserve">being </w:t>
      </w:r>
      <w:r w:rsidRPr="00434C40">
        <w:rPr>
          <w:rFonts w:ascii="Times New Roman" w:hAnsi="Times New Roman" w:cs="Times New Roman"/>
          <w:sz w:val="24"/>
          <w:szCs w:val="24"/>
        </w:rPr>
        <w:t>antara siswa</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yang bersekolah di SMA Negeri dengan siswa yang bersekolah di MA Pondok</w:t>
      </w:r>
      <w:r w:rsidRPr="00434C40">
        <w:rPr>
          <w:rFonts w:ascii="Times New Roman" w:hAnsi="Times New Roman" w:cs="Times New Roman"/>
          <w:spacing w:val="1"/>
          <w:sz w:val="24"/>
          <w:szCs w:val="24"/>
        </w:rPr>
        <w:t xml:space="preserve"> </w:t>
      </w:r>
      <w:r w:rsidRPr="00434C40">
        <w:rPr>
          <w:rFonts w:ascii="Times New Roman" w:hAnsi="Times New Roman" w:cs="Times New Roman"/>
          <w:sz w:val="24"/>
          <w:szCs w:val="24"/>
        </w:rPr>
        <w:t>Pesantren</w:t>
      </w:r>
    </w:p>
    <w:p w14:paraId="6175253F" w14:textId="77777777" w:rsidR="007F7B0D" w:rsidRPr="00D31FC3" w:rsidRDefault="007F7B0D" w:rsidP="007F7B0D">
      <w:pPr>
        <w:spacing w:after="0" w:line="360" w:lineRule="auto"/>
        <w:ind w:firstLine="709"/>
        <w:jc w:val="both"/>
        <w:rPr>
          <w:rFonts w:ascii="Times New Roman" w:hAnsi="Times New Roman" w:cs="Times New Roman"/>
          <w:sz w:val="24"/>
          <w:szCs w:val="24"/>
          <w:lang w:val="id-ID"/>
        </w:rPr>
      </w:pPr>
    </w:p>
    <w:p w14:paraId="319D0947" w14:textId="6A89E84A" w:rsidR="003962C5" w:rsidRDefault="003962C5" w:rsidP="003962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METODE</w:t>
      </w:r>
      <w:r w:rsidR="00251616">
        <w:rPr>
          <w:rFonts w:ascii="Times New Roman" w:hAnsi="Times New Roman" w:cs="Times New Roman"/>
          <w:b/>
          <w:bCs/>
          <w:sz w:val="24"/>
          <w:szCs w:val="24"/>
        </w:rPr>
        <w:t xml:space="preserve"> PENELITIAN</w:t>
      </w:r>
    </w:p>
    <w:p w14:paraId="47A14BD4" w14:textId="77777777" w:rsidR="007F7B0D" w:rsidRDefault="007F7B0D" w:rsidP="003962C5">
      <w:pPr>
        <w:spacing w:after="0" w:line="240" w:lineRule="auto"/>
        <w:rPr>
          <w:rFonts w:ascii="Times New Roman" w:hAnsi="Times New Roman" w:cs="Times New Roman"/>
          <w:b/>
          <w:bCs/>
          <w:sz w:val="24"/>
          <w:szCs w:val="24"/>
        </w:rPr>
      </w:pPr>
    </w:p>
    <w:p w14:paraId="59F9F770" w14:textId="5404DBEC" w:rsidR="008E3B15" w:rsidRPr="003221CE" w:rsidRDefault="00F32072" w:rsidP="007F7B0D">
      <w:pPr>
        <w:spacing w:after="0" w:line="360" w:lineRule="auto"/>
        <w:ind w:firstLine="720"/>
        <w:jc w:val="both"/>
        <w:rPr>
          <w:rFonts w:ascii="Times New Roman" w:hAnsi="Times New Roman" w:cs="Times New Roman"/>
          <w:sz w:val="24"/>
          <w:szCs w:val="24"/>
          <w:lang w:val="id-ID"/>
        </w:rPr>
      </w:pPr>
      <w:proofErr w:type="gramStart"/>
      <w:r w:rsidRPr="003221CE">
        <w:rPr>
          <w:rFonts w:ascii="Times New Roman" w:hAnsi="Times New Roman" w:cs="Times New Roman"/>
          <w:sz w:val="24"/>
          <w:szCs w:val="24"/>
        </w:rPr>
        <w:t>Subjek dalam penelitian ini dibedakan dua kelompok.</w:t>
      </w:r>
      <w:proofErr w:type="gramEnd"/>
      <w:r w:rsidRPr="003221CE">
        <w:rPr>
          <w:rFonts w:ascii="Times New Roman" w:hAnsi="Times New Roman" w:cs="Times New Roman"/>
          <w:sz w:val="24"/>
          <w:szCs w:val="24"/>
        </w:rPr>
        <w:t xml:space="preserve"> Kelompok pertama adalah siswa dengan karakteristik usia 15-18 tahun yang berada pada jenjang SMA/Sekolah Menengah Atas Negeri X dengan jumlah 40 orang subjek, sedangkan kelompok kedua adalah siswa dengan karakteristik usia 15-18 tahun yang bersekolah di sekolah SMA Pondok Pesantren Y di Kota Jambi</w:t>
      </w:r>
      <w:r w:rsidR="00FC36DB" w:rsidRPr="003221CE">
        <w:rPr>
          <w:rFonts w:ascii="Times New Roman" w:hAnsi="Times New Roman" w:cs="Times New Roman"/>
          <w:sz w:val="24"/>
          <w:szCs w:val="24"/>
        </w:rPr>
        <w:t xml:space="preserve">. Teknik pengambilan subjek yang digunakan dalam penelitian ini adalah dengan menggunakan teknik </w:t>
      </w:r>
      <w:r w:rsidR="00FC36DB" w:rsidRPr="003221CE">
        <w:rPr>
          <w:rFonts w:ascii="Times New Roman" w:hAnsi="Times New Roman" w:cs="Times New Roman"/>
          <w:i/>
          <w:iCs/>
          <w:sz w:val="24"/>
          <w:szCs w:val="24"/>
        </w:rPr>
        <w:t>cluster random sampling</w:t>
      </w:r>
      <w:r w:rsidR="00FC36DB" w:rsidRPr="003221CE">
        <w:rPr>
          <w:rFonts w:ascii="Times New Roman" w:hAnsi="Times New Roman" w:cs="Times New Roman"/>
          <w:sz w:val="24"/>
          <w:szCs w:val="24"/>
        </w:rPr>
        <w:t xml:space="preserve"> yang mana peneliti menentukan pengambilan sampel yang tidak terdiri dari individu-individu melainkan terdiri dari kelompok-kelompok individu atau cluster (Sugiyono, 2013).</w:t>
      </w:r>
      <w:r w:rsidR="00FC36DB" w:rsidRPr="003221CE">
        <w:rPr>
          <w:rFonts w:ascii="Times New Roman" w:hAnsi="Times New Roman" w:cs="Times New Roman"/>
          <w:sz w:val="24"/>
          <w:szCs w:val="24"/>
          <w:lang w:val="id-ID"/>
        </w:rPr>
        <w:t xml:space="preserve"> Metode pengumpulan data yang digunakan dalam penelitian ini menggunakan metode skala. Skala yang digunakan dalam penelitian ini adalah skala model </w:t>
      </w:r>
      <w:r w:rsidR="00FC36DB" w:rsidRPr="003221CE">
        <w:rPr>
          <w:rFonts w:ascii="Times New Roman" w:hAnsi="Times New Roman" w:cs="Times New Roman"/>
          <w:i/>
          <w:iCs/>
          <w:sz w:val="24"/>
          <w:szCs w:val="24"/>
          <w:lang w:val="id-ID"/>
        </w:rPr>
        <w:t>Likert</w:t>
      </w:r>
      <w:r w:rsidR="00FC36DB" w:rsidRPr="003221CE">
        <w:rPr>
          <w:rFonts w:ascii="Times New Roman" w:hAnsi="Times New Roman" w:cs="Times New Roman"/>
          <w:sz w:val="24"/>
          <w:szCs w:val="24"/>
          <w:lang w:val="id-ID"/>
        </w:rPr>
        <w:t>, yaitu skala yang dalam menjawab pernyataan-</w:t>
      </w:r>
      <w:bookmarkStart w:id="8" w:name="_GoBack"/>
      <w:bookmarkEnd w:id="8"/>
      <w:r w:rsidR="00FC36DB" w:rsidRPr="003221CE">
        <w:rPr>
          <w:rFonts w:ascii="Times New Roman" w:hAnsi="Times New Roman" w:cs="Times New Roman"/>
          <w:sz w:val="24"/>
          <w:szCs w:val="24"/>
          <w:lang w:val="id-ID"/>
        </w:rPr>
        <w:t>pernyataan dan subjek diminta untuk menyatakan kesesuaian atau ketidaksesuaian terhadap isi pernyataan (Azwar, 2012).</w:t>
      </w:r>
      <w:r w:rsidR="008E3B15" w:rsidRPr="003221CE">
        <w:rPr>
          <w:rFonts w:ascii="Times New Roman" w:hAnsi="Times New Roman" w:cs="Times New Roman"/>
          <w:sz w:val="24"/>
          <w:szCs w:val="24"/>
          <w:lang w:val="id-ID"/>
        </w:rPr>
        <w:t xml:space="preserve"> Skala psikologis yang digunakan yaitu skala </w:t>
      </w:r>
      <w:r w:rsidR="008E3B15" w:rsidRPr="003221CE">
        <w:rPr>
          <w:rFonts w:ascii="Times New Roman" w:hAnsi="Times New Roman" w:cs="Times New Roman"/>
          <w:i/>
          <w:sz w:val="24"/>
          <w:szCs w:val="24"/>
          <w:lang w:val="id-ID"/>
        </w:rPr>
        <w:t>school well-being</w:t>
      </w:r>
      <w:r w:rsidR="008E3B15" w:rsidRPr="003221CE">
        <w:rPr>
          <w:rFonts w:ascii="Times New Roman" w:hAnsi="Times New Roman" w:cs="Times New Roman"/>
          <w:sz w:val="24"/>
          <w:szCs w:val="24"/>
          <w:lang w:val="id-ID"/>
        </w:rPr>
        <w:t xml:space="preserve"> yang disusun oleh Kusumawati (2020) berdasarkan aspek-aspek Konu dan Rimpela (2002). Skala </w:t>
      </w:r>
      <w:r w:rsidR="008E3B15" w:rsidRPr="003221CE">
        <w:rPr>
          <w:rFonts w:ascii="Times New Roman" w:hAnsi="Times New Roman" w:cs="Times New Roman"/>
          <w:i/>
          <w:sz w:val="24"/>
          <w:szCs w:val="24"/>
          <w:lang w:val="id-ID"/>
        </w:rPr>
        <w:t>school well-being</w:t>
      </w:r>
      <w:r w:rsidR="008E3B15" w:rsidRPr="003221CE">
        <w:rPr>
          <w:rFonts w:ascii="Times New Roman" w:hAnsi="Times New Roman" w:cs="Times New Roman"/>
          <w:sz w:val="24"/>
          <w:szCs w:val="24"/>
          <w:lang w:val="id-ID"/>
        </w:rPr>
        <w:t xml:space="preserve"> ini terdiri dari 4 aspek, yaitu </w:t>
      </w:r>
      <w:r w:rsidR="008E3B15" w:rsidRPr="003221CE">
        <w:rPr>
          <w:rFonts w:ascii="Times New Roman" w:hAnsi="Times New Roman" w:cs="Times New Roman"/>
          <w:i/>
          <w:sz w:val="24"/>
          <w:szCs w:val="24"/>
          <w:lang w:val="id-ID"/>
        </w:rPr>
        <w:t>having, loving, being, dan health</w:t>
      </w:r>
      <w:r w:rsidR="008E3B15" w:rsidRPr="003221CE">
        <w:rPr>
          <w:rFonts w:ascii="Times New Roman" w:hAnsi="Times New Roman" w:cs="Times New Roman"/>
          <w:sz w:val="24"/>
          <w:szCs w:val="24"/>
          <w:lang w:val="id-ID"/>
        </w:rPr>
        <w:t>.</w:t>
      </w:r>
    </w:p>
    <w:p w14:paraId="65B7D5E9" w14:textId="0EA0070C" w:rsidR="00EE1BD4" w:rsidRPr="00EE1BD4" w:rsidRDefault="00EE1BD4" w:rsidP="007F7B0D">
      <w:pPr>
        <w:spacing w:after="0" w:line="360" w:lineRule="auto"/>
        <w:ind w:firstLine="720"/>
        <w:jc w:val="both"/>
        <w:rPr>
          <w:rFonts w:ascii="Times New Roman" w:hAnsi="Times New Roman" w:cs="Times New Roman"/>
          <w:sz w:val="24"/>
          <w:szCs w:val="24"/>
          <w:lang w:val="id-ID"/>
        </w:rPr>
      </w:pPr>
      <w:r w:rsidRPr="00EE1BD4">
        <w:rPr>
          <w:rFonts w:ascii="Times New Roman" w:hAnsi="Times New Roman" w:cs="Times New Roman"/>
          <w:sz w:val="24"/>
          <w:szCs w:val="24"/>
          <w:lang w:val="id-ID"/>
        </w:rPr>
        <w:t xml:space="preserve">Skala pengukuran dimulai dengan menggunakan rentang skor 1 sampai 4 dengan pilihan jawaban Sangat Sesuai (SS), Sesuai (S), Tidak Sesuai (TS) dan Sangat Tidak Sesuai (STS). </w:t>
      </w:r>
      <w:proofErr w:type="gramStart"/>
      <w:r w:rsidR="00DE6A6D" w:rsidRPr="003221CE">
        <w:rPr>
          <w:rFonts w:ascii="Times New Roman" w:hAnsi="Times New Roman" w:cs="Times New Roman"/>
          <w:sz w:val="24"/>
          <w:szCs w:val="24"/>
        </w:rPr>
        <w:t xml:space="preserve">Pengujian hipotesis pada penelitian ini menggunakan metode statistic </w:t>
      </w:r>
      <w:r w:rsidR="00DE6A6D" w:rsidRPr="003221CE">
        <w:rPr>
          <w:rFonts w:ascii="Times New Roman" w:hAnsi="Times New Roman" w:cs="Times New Roman"/>
          <w:i/>
          <w:iCs/>
          <w:sz w:val="24"/>
          <w:szCs w:val="24"/>
        </w:rPr>
        <w:t>independent sample t-test</w:t>
      </w:r>
      <w:r w:rsidR="00DE6A6D" w:rsidRPr="003221CE">
        <w:rPr>
          <w:rFonts w:ascii="Times New Roman" w:hAnsi="Times New Roman" w:cs="Times New Roman"/>
          <w:sz w:val="24"/>
          <w:szCs w:val="24"/>
        </w:rPr>
        <w:t>.</w:t>
      </w:r>
      <w:proofErr w:type="gramEnd"/>
      <w:r w:rsidR="00DE6A6D" w:rsidRPr="003221CE">
        <w:rPr>
          <w:rFonts w:ascii="Times New Roman" w:hAnsi="Times New Roman" w:cs="Times New Roman"/>
          <w:sz w:val="24"/>
          <w:szCs w:val="24"/>
        </w:rPr>
        <w:t xml:space="preserve"> Metode ini dipilih karena dalam penelitian ini menggunakan 2 kelompok sampel yang berbeda satu sama lain, </w:t>
      </w:r>
      <w:r w:rsidR="00DE6A6D" w:rsidRPr="003221CE">
        <w:rPr>
          <w:rFonts w:ascii="Times New Roman" w:hAnsi="Times New Roman" w:cs="Times New Roman"/>
          <w:sz w:val="24"/>
          <w:szCs w:val="24"/>
        </w:rPr>
        <w:lastRenderedPageBreak/>
        <w:t>yaitu siswa yang bersekolah di SMA Negeri dan siswa SMA yang bersekolah di Pondok Pesantren (Sugiyono</w:t>
      </w:r>
      <w:proofErr w:type="gramStart"/>
      <w:r w:rsidR="00DE6A6D" w:rsidRPr="003221CE">
        <w:rPr>
          <w:rFonts w:ascii="Times New Roman" w:hAnsi="Times New Roman" w:cs="Times New Roman"/>
          <w:sz w:val="24"/>
          <w:szCs w:val="24"/>
        </w:rPr>
        <w:t>,2011</w:t>
      </w:r>
      <w:proofErr w:type="gramEnd"/>
      <w:r w:rsidR="00DE6A6D" w:rsidRPr="003221CE">
        <w:rPr>
          <w:rFonts w:ascii="Times New Roman" w:hAnsi="Times New Roman" w:cs="Times New Roman"/>
          <w:sz w:val="24"/>
          <w:szCs w:val="24"/>
        </w:rPr>
        <w:t>).</w:t>
      </w:r>
    </w:p>
    <w:p w14:paraId="596A507F" w14:textId="274249F0" w:rsidR="00F32072" w:rsidRPr="003221CE" w:rsidRDefault="00F32072" w:rsidP="00FC36DB">
      <w:pPr>
        <w:spacing w:after="0" w:line="240" w:lineRule="auto"/>
        <w:jc w:val="both"/>
        <w:rPr>
          <w:rFonts w:ascii="Times New Roman" w:hAnsi="Times New Roman" w:cs="Times New Roman"/>
          <w:b/>
          <w:bCs/>
          <w:sz w:val="24"/>
          <w:szCs w:val="24"/>
        </w:rPr>
      </w:pPr>
    </w:p>
    <w:p w14:paraId="0AF4ADD0" w14:textId="6622C2EB" w:rsidR="003962C5" w:rsidRDefault="003962C5" w:rsidP="003962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HASIL DAN PEMBAHASAN</w:t>
      </w:r>
    </w:p>
    <w:p w14:paraId="5E9C93D3" w14:textId="77777777" w:rsidR="007F7B0D" w:rsidRDefault="007F7B0D" w:rsidP="003962C5">
      <w:pPr>
        <w:spacing w:after="0" w:line="240" w:lineRule="auto"/>
        <w:rPr>
          <w:rFonts w:ascii="Times New Roman" w:hAnsi="Times New Roman" w:cs="Times New Roman"/>
          <w:b/>
          <w:bCs/>
          <w:sz w:val="24"/>
          <w:szCs w:val="24"/>
        </w:rPr>
      </w:pPr>
    </w:p>
    <w:p w14:paraId="6BBD170A" w14:textId="74CE6417" w:rsidR="006E61DF" w:rsidRPr="003221CE" w:rsidRDefault="0085320F" w:rsidP="007F7B0D">
      <w:pPr>
        <w:pStyle w:val="ListParagraph"/>
        <w:spacing w:after="0" w:line="360" w:lineRule="auto"/>
        <w:ind w:left="0" w:firstLine="720"/>
        <w:jc w:val="both"/>
        <w:rPr>
          <w:rFonts w:ascii="Times New Roman" w:hAnsi="Times New Roman" w:cs="Times New Roman"/>
          <w:sz w:val="24"/>
          <w:szCs w:val="24"/>
        </w:rPr>
      </w:pPr>
      <w:r w:rsidRPr="003221CE">
        <w:rPr>
          <w:rFonts w:ascii="Times New Roman" w:hAnsi="Times New Roman" w:cs="Times New Roman"/>
          <w:sz w:val="24"/>
          <w:szCs w:val="24"/>
        </w:rPr>
        <w:t xml:space="preserve">Berdasarkan hasil analisis data yang telah dilakukan menunjukkan bahwa hipotesis yang diajukan oleh peneliti yaitu ada perbedaan </w:t>
      </w:r>
      <w:r w:rsidRPr="003221CE">
        <w:rPr>
          <w:rFonts w:ascii="Times New Roman" w:hAnsi="Times New Roman" w:cs="Times New Roman"/>
          <w:i/>
          <w:iCs/>
          <w:sz w:val="24"/>
          <w:szCs w:val="24"/>
        </w:rPr>
        <w:t>school well-being</w:t>
      </w:r>
      <w:r w:rsidRPr="003221CE">
        <w:rPr>
          <w:rFonts w:ascii="Times New Roman" w:hAnsi="Times New Roman" w:cs="Times New Roman"/>
          <w:sz w:val="24"/>
          <w:szCs w:val="24"/>
        </w:rPr>
        <w:t xml:space="preserve"> yang sangat signifikan diantara siswa SMA Negeri dengan siswa SMA Pondok Pesantren diterima</w:t>
      </w:r>
      <w:r w:rsidR="006E61DF" w:rsidRPr="003221CE">
        <w:rPr>
          <w:rFonts w:ascii="Times New Roman" w:hAnsi="Times New Roman" w:cs="Times New Roman"/>
          <w:sz w:val="24"/>
          <w:szCs w:val="24"/>
        </w:rPr>
        <w:t xml:space="preserve">. Hasil analisis data dengan menggunakan </w:t>
      </w:r>
      <w:r w:rsidR="006E61DF" w:rsidRPr="003221CE">
        <w:rPr>
          <w:rFonts w:ascii="Times New Roman" w:hAnsi="Times New Roman" w:cs="Times New Roman"/>
          <w:i/>
          <w:sz w:val="24"/>
          <w:szCs w:val="24"/>
        </w:rPr>
        <w:t>Independent Sample T-Test</w:t>
      </w:r>
      <w:r w:rsidR="006E61DF" w:rsidRPr="003221CE">
        <w:rPr>
          <w:rFonts w:ascii="Times New Roman" w:hAnsi="Times New Roman" w:cs="Times New Roman"/>
          <w:sz w:val="24"/>
          <w:szCs w:val="24"/>
        </w:rPr>
        <w:t xml:space="preserve"> adalah apabila p ≤ 0,010 berarti ada perbedaan yang sangat signifikan diantara kelompok yang dibanding, apabila p ≤ 0,050 berarti ada perbedaan yang signifikan diantara kelompok yang dibanding, apabila p ≥ 0,050 berarti tidak terdapat perbedaan yang signifikan diantara kelompok yang dibandingkan (Riwidikdo, 2013). Hal ini ditunjukkan dengan adanya koefisien perbedaan yang </w:t>
      </w:r>
      <w:r w:rsidR="006E61DF" w:rsidRPr="003221CE">
        <w:rPr>
          <w:rFonts w:ascii="Times New Roman" w:hAnsi="Times New Roman" w:cs="Times New Roman"/>
          <w:sz w:val="24"/>
          <w:szCs w:val="24"/>
          <w:lang w:val="en-US"/>
        </w:rPr>
        <w:t xml:space="preserve">sangat </w:t>
      </w:r>
      <w:r w:rsidR="006E61DF" w:rsidRPr="003221CE">
        <w:rPr>
          <w:rFonts w:ascii="Times New Roman" w:hAnsi="Times New Roman" w:cs="Times New Roman"/>
          <w:sz w:val="24"/>
          <w:szCs w:val="24"/>
        </w:rPr>
        <w:t xml:space="preserve">signfikan sebesar t = 3,624 (p ≤ 0,010). Rerata </w:t>
      </w:r>
      <w:r w:rsidR="006E61DF" w:rsidRPr="003221CE">
        <w:rPr>
          <w:rFonts w:ascii="Times New Roman" w:hAnsi="Times New Roman" w:cs="Times New Roman"/>
          <w:i/>
          <w:iCs/>
          <w:sz w:val="24"/>
          <w:szCs w:val="24"/>
        </w:rPr>
        <w:t>school well-being</w:t>
      </w:r>
      <w:r w:rsidR="006E61DF" w:rsidRPr="003221CE">
        <w:rPr>
          <w:rFonts w:ascii="Times New Roman" w:hAnsi="Times New Roman" w:cs="Times New Roman"/>
          <w:sz w:val="24"/>
          <w:szCs w:val="24"/>
        </w:rPr>
        <w:t xml:space="preserve"> siswa SMA Negeri sebesar 92,95, sedangkan rerata siswa SMA Pondok Pesantren sebesar 85,43. Jadi </w:t>
      </w:r>
      <w:r w:rsidR="006E61DF" w:rsidRPr="003221CE">
        <w:rPr>
          <w:rFonts w:ascii="Times New Roman" w:hAnsi="Times New Roman" w:cs="Times New Roman"/>
          <w:i/>
          <w:iCs/>
          <w:sz w:val="24"/>
          <w:szCs w:val="24"/>
        </w:rPr>
        <w:t>school well-being</w:t>
      </w:r>
      <w:r w:rsidR="006E61DF" w:rsidRPr="003221CE">
        <w:rPr>
          <w:rFonts w:ascii="Times New Roman" w:hAnsi="Times New Roman" w:cs="Times New Roman"/>
          <w:sz w:val="24"/>
          <w:szCs w:val="24"/>
        </w:rPr>
        <w:t xml:space="preserve"> siswa SMA Pondok Pesantren lebih rendah dibandingkan siswa SMA Negeri.</w:t>
      </w:r>
    </w:p>
    <w:p w14:paraId="03DDAEDC" w14:textId="77777777" w:rsidR="007F7B0D" w:rsidRDefault="002159F4" w:rsidP="007F7B0D">
      <w:pPr>
        <w:spacing w:after="0" w:line="360" w:lineRule="auto"/>
        <w:ind w:firstLine="709"/>
        <w:jc w:val="both"/>
        <w:rPr>
          <w:rFonts w:ascii="Times New Roman" w:hAnsi="Times New Roman" w:cs="Times New Roman"/>
          <w:sz w:val="24"/>
          <w:szCs w:val="24"/>
          <w:lang w:val="id-ID"/>
        </w:rPr>
      </w:pPr>
      <w:r w:rsidRPr="002159F4">
        <w:rPr>
          <w:rFonts w:ascii="Times New Roman" w:eastAsia="Times New Roman" w:hAnsi="Times New Roman" w:cs="Times New Roman"/>
          <w:sz w:val="24"/>
          <w:szCs w:val="24"/>
          <w:lang w:val="en-ID" w:eastAsia="en-ID"/>
        </w:rPr>
        <w:t>H</w:t>
      </w:r>
      <w:r w:rsidRPr="002159F4">
        <w:rPr>
          <w:rFonts w:ascii="Times New Roman" w:hAnsi="Times New Roman" w:cs="Times New Roman"/>
          <w:sz w:val="24"/>
          <w:szCs w:val="24"/>
          <w:lang w:val="id-ID"/>
        </w:rPr>
        <w:t xml:space="preserve">asil kategorisasi </w:t>
      </w:r>
      <w:bookmarkStart w:id="9" w:name="_Hlk65836500"/>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w:t>
      </w:r>
      <w:bookmarkEnd w:id="9"/>
      <w:r w:rsidRPr="002159F4">
        <w:rPr>
          <w:rFonts w:ascii="Times New Roman" w:hAnsi="Times New Roman" w:cs="Times New Roman"/>
          <w:sz w:val="24"/>
          <w:szCs w:val="24"/>
          <w:lang w:val="id-ID"/>
        </w:rPr>
        <w:t xml:space="preserve">siswa SMA Negeri menunjukkan bahwa 26 orang (65%) memiliki tingkat </w:t>
      </w:r>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pada kategori tinggi dan 14 orang (35%) memiliki </w:t>
      </w:r>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pada kategori sedang. Bisa dikatakan setengah dari siswa SMA Negeri memiliki </w:t>
      </w:r>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tinggi, sedangkan 14 orang lainnya memiliki tingkat</w:t>
      </w:r>
      <w:r w:rsidRPr="002159F4">
        <w:rPr>
          <w:rFonts w:ascii="Times New Roman" w:hAnsi="Times New Roman" w:cs="Times New Roman"/>
          <w:i/>
          <w:iCs/>
          <w:sz w:val="24"/>
          <w:szCs w:val="24"/>
          <w:lang w:val="id-ID"/>
        </w:rPr>
        <w:t xml:space="preserve"> </w:t>
      </w:r>
      <w:bookmarkStart w:id="10" w:name="_Hlk65838832"/>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w:t>
      </w:r>
      <w:bookmarkEnd w:id="10"/>
      <w:r w:rsidRPr="002159F4">
        <w:rPr>
          <w:rFonts w:ascii="Times New Roman" w:hAnsi="Times New Roman" w:cs="Times New Roman"/>
          <w:sz w:val="24"/>
          <w:szCs w:val="24"/>
          <w:lang w:val="id-ID"/>
        </w:rPr>
        <w:t>yang sedang. Hasil kategorisasi siswa SMA Pondok Pesantren menunjukkan bahwa 14 orang (35%) memiliki</w:t>
      </w:r>
      <w:r w:rsidRPr="002159F4">
        <w:rPr>
          <w:rFonts w:ascii="Times New Roman" w:hAnsi="Times New Roman" w:cs="Times New Roman"/>
          <w:i/>
          <w:iCs/>
          <w:sz w:val="24"/>
          <w:szCs w:val="24"/>
          <w:lang w:val="id-ID"/>
        </w:rPr>
        <w:t xml:space="preserve"> school well-being</w:t>
      </w:r>
      <w:r w:rsidRPr="002159F4">
        <w:rPr>
          <w:rFonts w:ascii="Times New Roman" w:hAnsi="Times New Roman" w:cs="Times New Roman"/>
          <w:sz w:val="24"/>
          <w:szCs w:val="24"/>
          <w:lang w:val="id-ID"/>
        </w:rPr>
        <w:t xml:space="preserve"> pada kategori yang tinggi, sedangkan 26 orang lainnya (65%) memiliki</w:t>
      </w:r>
      <w:r w:rsidRPr="002159F4">
        <w:rPr>
          <w:rFonts w:ascii="Times New Roman" w:hAnsi="Times New Roman" w:cs="Times New Roman"/>
          <w:i/>
          <w:iCs/>
          <w:sz w:val="24"/>
          <w:szCs w:val="24"/>
          <w:lang w:val="id-ID"/>
        </w:rPr>
        <w:t xml:space="preserve"> school well-being</w:t>
      </w:r>
      <w:r w:rsidRPr="002159F4">
        <w:rPr>
          <w:rFonts w:ascii="Times New Roman" w:hAnsi="Times New Roman" w:cs="Times New Roman"/>
          <w:sz w:val="24"/>
          <w:szCs w:val="24"/>
          <w:lang w:val="id-ID"/>
        </w:rPr>
        <w:t xml:space="preserve"> pada tingkat kategori sedang. Jadi dapat dikatakan bahwa siswa SMA Pondok Pesantren memiliki</w:t>
      </w:r>
      <w:r w:rsidRPr="002159F4">
        <w:rPr>
          <w:rFonts w:ascii="Times New Roman" w:hAnsi="Times New Roman" w:cs="Times New Roman"/>
          <w:i/>
          <w:iCs/>
          <w:sz w:val="24"/>
          <w:szCs w:val="24"/>
          <w:lang w:val="id-ID"/>
        </w:rPr>
        <w:t xml:space="preserve"> school well-being</w:t>
      </w:r>
      <w:r w:rsidRPr="002159F4">
        <w:rPr>
          <w:rFonts w:ascii="Times New Roman" w:hAnsi="Times New Roman" w:cs="Times New Roman"/>
          <w:sz w:val="24"/>
          <w:szCs w:val="24"/>
          <w:lang w:val="id-ID"/>
        </w:rPr>
        <w:t xml:space="preserve"> pada kategori dominan sedang sedangkan siswa SMA Negeri memiliki </w:t>
      </w:r>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dominan tinggi. Berarti siswa SMA Negeri memiliki </w:t>
      </w:r>
      <w:r w:rsidRPr="002159F4">
        <w:rPr>
          <w:rFonts w:ascii="Times New Roman" w:hAnsi="Times New Roman" w:cs="Times New Roman"/>
          <w:i/>
          <w:iCs/>
          <w:sz w:val="24"/>
          <w:szCs w:val="24"/>
          <w:lang w:val="id-ID"/>
        </w:rPr>
        <w:t>school well-being</w:t>
      </w:r>
      <w:r w:rsidRPr="002159F4">
        <w:rPr>
          <w:rFonts w:ascii="Times New Roman" w:hAnsi="Times New Roman" w:cs="Times New Roman"/>
          <w:sz w:val="24"/>
          <w:szCs w:val="24"/>
          <w:lang w:val="id-ID"/>
        </w:rPr>
        <w:t xml:space="preserve"> lebih tinggi jika dibandingkan dengan siswa SMA Pondok Pesantren. </w:t>
      </w:r>
    </w:p>
    <w:p w14:paraId="67EC7A5A" w14:textId="71DE9A98" w:rsidR="0085320F" w:rsidRPr="007F7B0D" w:rsidRDefault="002159F4" w:rsidP="007F7B0D">
      <w:pPr>
        <w:spacing w:after="0" w:line="360" w:lineRule="auto"/>
        <w:ind w:firstLine="709"/>
        <w:jc w:val="both"/>
        <w:rPr>
          <w:rFonts w:ascii="Times New Roman" w:eastAsia="Times New Roman" w:hAnsi="Times New Roman" w:cs="Times New Roman"/>
          <w:sz w:val="24"/>
          <w:szCs w:val="24"/>
          <w:lang w:val="en-ID" w:eastAsia="en-ID"/>
        </w:rPr>
      </w:pPr>
      <w:r w:rsidRPr="002159F4">
        <w:rPr>
          <w:rFonts w:ascii="Times New Roman" w:hAnsi="Times New Roman" w:cs="Times New Roman"/>
          <w:sz w:val="24"/>
          <w:szCs w:val="24"/>
          <w:lang w:val="id-ID"/>
        </w:rPr>
        <w:t xml:space="preserve">Hasil penelitian ini didukung oleh penelitian sebelumnya yang dilakukan oleh </w:t>
      </w:r>
      <w:r w:rsidRPr="002159F4">
        <w:rPr>
          <w:rFonts w:ascii="Times New Roman" w:eastAsia="Times New Roman" w:hAnsi="Times New Roman" w:cs="Times New Roman"/>
          <w:sz w:val="24"/>
          <w:szCs w:val="24"/>
          <w:lang w:val="en-ID" w:eastAsia="en-ID"/>
        </w:rPr>
        <w:t xml:space="preserve">Imam dan Fauziah (2016) mayoritas siswa SMA Kesatrian 1 berada pada </w:t>
      </w:r>
      <w:r w:rsidRPr="002159F4">
        <w:rPr>
          <w:rFonts w:ascii="Times New Roman" w:eastAsia="Times New Roman" w:hAnsi="Times New Roman" w:cs="Times New Roman"/>
          <w:i/>
          <w:iCs/>
          <w:sz w:val="24"/>
          <w:szCs w:val="24"/>
          <w:lang w:val="en-ID" w:eastAsia="en-ID"/>
        </w:rPr>
        <w:lastRenderedPageBreak/>
        <w:t>school well-being</w:t>
      </w:r>
      <w:r w:rsidRPr="002159F4">
        <w:rPr>
          <w:rFonts w:ascii="Times New Roman" w:eastAsia="Times New Roman" w:hAnsi="Times New Roman" w:cs="Times New Roman"/>
          <w:sz w:val="24"/>
          <w:szCs w:val="24"/>
          <w:lang w:val="en-ID" w:eastAsia="en-ID"/>
        </w:rPr>
        <w:t xml:space="preserve"> tinggi. </w:t>
      </w:r>
      <w:proofErr w:type="gramStart"/>
      <w:r w:rsidRPr="002159F4">
        <w:rPr>
          <w:rFonts w:ascii="Times New Roman" w:eastAsia="Times New Roman" w:hAnsi="Times New Roman" w:cs="Times New Roman"/>
          <w:sz w:val="24"/>
          <w:szCs w:val="24"/>
          <w:lang w:val="en-ID" w:eastAsia="en-ID"/>
        </w:rPr>
        <w:t xml:space="preserve">Hal tersebut menunjukkan bahwa siswa SMA kesatrian 1 Semarang merasakan kesejahteraan selama mereka berada di lingkungan karena terpenuhinya kebutuhan-kebutuhan mendasarnya yaitu </w:t>
      </w:r>
      <w:r w:rsidRPr="002159F4">
        <w:rPr>
          <w:rFonts w:ascii="Times New Roman" w:eastAsia="Times New Roman" w:hAnsi="Times New Roman" w:cs="Times New Roman"/>
          <w:i/>
          <w:iCs/>
          <w:sz w:val="24"/>
          <w:szCs w:val="24"/>
          <w:lang w:val="en-ID" w:eastAsia="en-ID"/>
        </w:rPr>
        <w:t>having, loving, being</w:t>
      </w:r>
      <w:r w:rsidRPr="002159F4">
        <w:rPr>
          <w:rFonts w:ascii="Times New Roman" w:eastAsia="Times New Roman" w:hAnsi="Times New Roman" w:cs="Times New Roman"/>
          <w:sz w:val="24"/>
          <w:szCs w:val="24"/>
          <w:lang w:val="en-ID" w:eastAsia="en-ID"/>
        </w:rPr>
        <w:t xml:space="preserve">, dan </w:t>
      </w:r>
      <w:r w:rsidRPr="002159F4">
        <w:rPr>
          <w:rFonts w:ascii="Times New Roman" w:eastAsia="Times New Roman" w:hAnsi="Times New Roman" w:cs="Times New Roman"/>
          <w:i/>
          <w:iCs/>
          <w:sz w:val="24"/>
          <w:szCs w:val="24"/>
          <w:lang w:val="en-ID" w:eastAsia="en-ID"/>
        </w:rPr>
        <w:t>health.</w:t>
      </w:r>
      <w:proofErr w:type="gramEnd"/>
      <w:r w:rsidRPr="002159F4">
        <w:rPr>
          <w:rFonts w:ascii="Times New Roman" w:eastAsia="Times New Roman" w:hAnsi="Times New Roman" w:cs="Times New Roman"/>
          <w:sz w:val="24"/>
          <w:szCs w:val="24"/>
          <w:lang w:val="en-ID" w:eastAsia="en-ID"/>
        </w:rPr>
        <w:t xml:space="preserve"> </w:t>
      </w:r>
      <w:proofErr w:type="gramStart"/>
      <w:r w:rsidRPr="002159F4">
        <w:rPr>
          <w:rFonts w:ascii="Times New Roman" w:eastAsia="Times New Roman" w:hAnsi="Times New Roman" w:cs="Times New Roman"/>
          <w:sz w:val="24"/>
          <w:szCs w:val="24"/>
          <w:lang w:val="en-ID" w:eastAsia="en-ID"/>
        </w:rPr>
        <w:t>Sarana dan prasarana di SMA kesatrian 1 Semarang terbilang sangat lengkap, setap kelas dilengkapi dengan AC, dan multimedia.</w:t>
      </w:r>
      <w:proofErr w:type="gramEnd"/>
      <w:r w:rsidRPr="002159F4">
        <w:rPr>
          <w:rFonts w:ascii="Times New Roman" w:eastAsia="Times New Roman" w:hAnsi="Times New Roman" w:cs="Times New Roman"/>
          <w:sz w:val="24"/>
          <w:szCs w:val="24"/>
          <w:lang w:val="en-ID" w:eastAsia="en-ID"/>
        </w:rPr>
        <w:t xml:space="preserve"> </w:t>
      </w:r>
      <w:proofErr w:type="gramStart"/>
      <w:r w:rsidRPr="002159F4">
        <w:rPr>
          <w:rFonts w:ascii="Times New Roman" w:eastAsia="Times New Roman" w:hAnsi="Times New Roman" w:cs="Times New Roman"/>
          <w:sz w:val="24"/>
          <w:szCs w:val="24"/>
          <w:lang w:val="en-ID" w:eastAsia="en-ID"/>
        </w:rPr>
        <w:t>Hubungan sosial antara siswa dengan teman sebaya dan dengan guru juga harmonis.</w:t>
      </w:r>
      <w:proofErr w:type="gramEnd"/>
      <w:r w:rsidRPr="002159F4">
        <w:rPr>
          <w:rFonts w:ascii="Times New Roman" w:eastAsia="Times New Roman" w:hAnsi="Times New Roman" w:cs="Times New Roman"/>
          <w:sz w:val="24"/>
          <w:szCs w:val="24"/>
          <w:lang w:val="en-ID" w:eastAsia="en-ID"/>
        </w:rPr>
        <w:t xml:space="preserve"> </w:t>
      </w:r>
      <w:proofErr w:type="gramStart"/>
      <w:r w:rsidRPr="002159F4">
        <w:rPr>
          <w:rFonts w:ascii="Times New Roman" w:eastAsia="Times New Roman" w:hAnsi="Times New Roman" w:cs="Times New Roman"/>
          <w:sz w:val="24"/>
          <w:szCs w:val="24"/>
          <w:lang w:val="en-ID" w:eastAsia="en-ID"/>
        </w:rPr>
        <w:t>Selain itu, pihak sekolah menyediakan lebih dari 20 macam kegiatan ekstrakurikuler agar siswa dapat menyalurkan minat dan bakatnya.</w:t>
      </w:r>
      <w:proofErr w:type="gramEnd"/>
      <w:r w:rsidRPr="002159F4">
        <w:rPr>
          <w:rFonts w:ascii="Times New Roman" w:eastAsia="Times New Roman" w:hAnsi="Times New Roman" w:cs="Times New Roman"/>
          <w:sz w:val="24"/>
          <w:szCs w:val="24"/>
          <w:lang w:val="en-ID" w:eastAsia="en-ID"/>
        </w:rPr>
        <w:t xml:space="preserve"> </w:t>
      </w:r>
      <w:proofErr w:type="gramStart"/>
      <w:r w:rsidRPr="002159F4">
        <w:rPr>
          <w:rFonts w:ascii="Times New Roman" w:eastAsia="Times New Roman" w:hAnsi="Times New Roman" w:cs="Times New Roman"/>
          <w:sz w:val="24"/>
          <w:szCs w:val="24"/>
          <w:lang w:val="en-ID" w:eastAsia="en-ID"/>
        </w:rPr>
        <w:t>SMA Kesatrian 1 Semarang juga menyediakan ruang UKS dan layanan BK. Hal tersebut menunjukkan bahwa pihak sekolah memperhatikan kesehatan dari siswa-siswanya, baik itu kesehatan fisik maupun psikis.</w:t>
      </w:r>
      <w:proofErr w:type="gramEnd"/>
      <w:r w:rsidRPr="002159F4">
        <w:rPr>
          <w:rFonts w:ascii="Times New Roman" w:eastAsia="Times New Roman" w:hAnsi="Times New Roman" w:cs="Times New Roman"/>
          <w:sz w:val="24"/>
          <w:szCs w:val="24"/>
          <w:lang w:val="en-ID" w:eastAsia="en-ID"/>
        </w:rPr>
        <w:t xml:space="preserve"> </w:t>
      </w:r>
    </w:p>
    <w:p w14:paraId="378F80FA" w14:textId="77777777" w:rsidR="00233B50" w:rsidRDefault="00233B50" w:rsidP="007F7B0D">
      <w:pPr>
        <w:spacing w:after="0" w:line="360" w:lineRule="auto"/>
        <w:rPr>
          <w:rFonts w:ascii="Times New Roman" w:hAnsi="Times New Roman" w:cs="Times New Roman"/>
          <w:b/>
          <w:bCs/>
          <w:sz w:val="24"/>
          <w:szCs w:val="24"/>
        </w:rPr>
      </w:pPr>
    </w:p>
    <w:p w14:paraId="1EF738CD" w14:textId="0C6EF9A6" w:rsidR="003962C5" w:rsidRDefault="003962C5" w:rsidP="003962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KESIMPULAN DAN SARAN</w:t>
      </w:r>
    </w:p>
    <w:p w14:paraId="186C008B" w14:textId="77777777" w:rsidR="007F7B0D" w:rsidRDefault="007F7B0D" w:rsidP="003962C5">
      <w:pPr>
        <w:spacing w:after="0" w:line="240" w:lineRule="auto"/>
        <w:rPr>
          <w:rFonts w:ascii="Times New Roman" w:hAnsi="Times New Roman" w:cs="Times New Roman"/>
          <w:b/>
          <w:bCs/>
          <w:sz w:val="24"/>
          <w:szCs w:val="24"/>
        </w:rPr>
      </w:pPr>
    </w:p>
    <w:p w14:paraId="26612AA6" w14:textId="77777777" w:rsidR="00E77C9B" w:rsidRDefault="00111934" w:rsidP="007F7B0D">
      <w:pPr>
        <w:spacing w:after="0" w:line="360" w:lineRule="auto"/>
        <w:ind w:firstLine="567"/>
        <w:jc w:val="both"/>
        <w:rPr>
          <w:rFonts w:ascii="Times New Roman" w:hAnsi="Times New Roman" w:cs="Times New Roman"/>
          <w:sz w:val="24"/>
          <w:szCs w:val="24"/>
        </w:rPr>
      </w:pPr>
      <w:r w:rsidRPr="00111934">
        <w:rPr>
          <w:rFonts w:ascii="Times New Roman" w:hAnsi="Times New Roman" w:cs="Times New Roman"/>
          <w:sz w:val="24"/>
          <w:szCs w:val="24"/>
          <w:lang w:val="id-ID"/>
        </w:rPr>
        <w:t>Berdasarkan hasil uji hipotesis</w:t>
      </w:r>
      <w:r w:rsidRPr="00111934">
        <w:rPr>
          <w:rFonts w:ascii="Times New Roman" w:hAnsi="Times New Roman" w:cs="Times New Roman"/>
          <w:sz w:val="24"/>
          <w:szCs w:val="24"/>
        </w:rPr>
        <w:t xml:space="preserve"> dan pembahasan, maka dapat disimpulkan bahwa</w:t>
      </w:r>
      <w:r w:rsidRPr="00111934">
        <w:rPr>
          <w:rFonts w:ascii="Times New Roman" w:hAnsi="Times New Roman" w:cs="Times New Roman"/>
          <w:sz w:val="24"/>
          <w:szCs w:val="24"/>
          <w:lang w:val="id-ID"/>
        </w:rPr>
        <w:t xml:space="preserve"> ada perbedaan </w:t>
      </w:r>
      <w:bookmarkStart w:id="11" w:name="_Hlk67514061"/>
      <w:r w:rsidRPr="00111934">
        <w:rPr>
          <w:rFonts w:ascii="Times New Roman" w:hAnsi="Times New Roman" w:cs="Times New Roman"/>
          <w:i/>
          <w:iCs/>
          <w:sz w:val="24"/>
          <w:szCs w:val="24"/>
          <w:lang w:val="id-ID"/>
        </w:rPr>
        <w:t>school well-being</w:t>
      </w:r>
      <w:r w:rsidRPr="00111934">
        <w:rPr>
          <w:rFonts w:ascii="Times New Roman" w:hAnsi="Times New Roman" w:cs="Times New Roman"/>
          <w:sz w:val="24"/>
          <w:szCs w:val="24"/>
          <w:lang w:val="id-ID"/>
        </w:rPr>
        <w:t xml:space="preserve"> </w:t>
      </w:r>
      <w:bookmarkEnd w:id="11"/>
      <w:r w:rsidRPr="00111934">
        <w:rPr>
          <w:rFonts w:ascii="Times New Roman" w:hAnsi="Times New Roman" w:cs="Times New Roman"/>
          <w:sz w:val="24"/>
          <w:szCs w:val="24"/>
          <w:lang w:val="id-ID"/>
        </w:rPr>
        <w:t>yang sangat signifikan antara kelompok siswa SMA Negeri dengan kelompok siswa SMA Pondok Pesantren</w:t>
      </w:r>
      <w:r w:rsidRPr="00111934">
        <w:rPr>
          <w:rFonts w:ascii="Times New Roman" w:hAnsi="Times New Roman" w:cs="Times New Roman"/>
          <w:sz w:val="24"/>
          <w:szCs w:val="24"/>
        </w:rPr>
        <w:t xml:space="preserve"> (t= 3,624 ; </w:t>
      </w:r>
      <w:r w:rsidRPr="00111934">
        <w:rPr>
          <w:rFonts w:ascii="Times New Roman" w:hAnsi="Times New Roman" w:cs="Times New Roman"/>
          <w:sz w:val="24"/>
          <w:szCs w:val="24"/>
          <w:lang w:val="id-ID"/>
        </w:rPr>
        <w:t>p≤0,010</w:t>
      </w:r>
      <w:r w:rsidRPr="00111934">
        <w:rPr>
          <w:rFonts w:ascii="Times New Roman" w:hAnsi="Times New Roman" w:cs="Times New Roman"/>
          <w:sz w:val="24"/>
          <w:szCs w:val="24"/>
        </w:rPr>
        <w:t xml:space="preserve">). </w:t>
      </w:r>
      <w:r w:rsidRPr="00111934">
        <w:rPr>
          <w:rFonts w:ascii="Times New Roman" w:hAnsi="Times New Roman" w:cs="Times New Roman"/>
          <w:sz w:val="24"/>
          <w:szCs w:val="24"/>
          <w:lang w:val="id-ID"/>
        </w:rPr>
        <w:t xml:space="preserve">Rata-rata </w:t>
      </w:r>
      <w:r w:rsidRPr="00111934">
        <w:rPr>
          <w:rFonts w:ascii="Times New Roman" w:hAnsi="Times New Roman" w:cs="Times New Roman"/>
          <w:i/>
          <w:iCs/>
          <w:sz w:val="24"/>
          <w:szCs w:val="24"/>
          <w:lang w:val="id-ID"/>
        </w:rPr>
        <w:t>school well-being</w:t>
      </w:r>
      <w:r w:rsidRPr="00111934">
        <w:rPr>
          <w:rFonts w:ascii="Times New Roman" w:hAnsi="Times New Roman" w:cs="Times New Roman"/>
          <w:sz w:val="24"/>
          <w:szCs w:val="24"/>
          <w:lang w:val="id-ID"/>
        </w:rPr>
        <w:t xml:space="preserve"> pada kelompok siswa SMA Negeri lebih tinggi (</w:t>
      </w:r>
      <w:r w:rsidRPr="00111934">
        <w:rPr>
          <w:rFonts w:ascii="Times New Roman" w:hAnsi="Times New Roman" w:cs="Times New Roman"/>
          <w:i/>
          <w:sz w:val="24"/>
          <w:szCs w:val="24"/>
          <w:lang w:val="id-ID"/>
        </w:rPr>
        <w:t>mean</w:t>
      </w:r>
      <w:r w:rsidRPr="00111934">
        <w:rPr>
          <w:rFonts w:ascii="Times New Roman" w:hAnsi="Times New Roman" w:cs="Times New Roman"/>
          <w:sz w:val="24"/>
          <w:szCs w:val="24"/>
          <w:lang w:val="id-ID"/>
        </w:rPr>
        <w:t>= 92,95) jika dibandingkan dengan rata-rata kelompok siswa SMA Pondok Pesantren dengan (</w:t>
      </w:r>
      <w:r w:rsidRPr="00111934">
        <w:rPr>
          <w:rFonts w:ascii="Times New Roman" w:hAnsi="Times New Roman" w:cs="Times New Roman"/>
          <w:i/>
          <w:sz w:val="24"/>
          <w:szCs w:val="24"/>
          <w:lang w:val="id-ID"/>
        </w:rPr>
        <w:t>mean</w:t>
      </w:r>
      <w:r w:rsidRPr="00111934">
        <w:rPr>
          <w:rFonts w:ascii="Times New Roman" w:hAnsi="Times New Roman" w:cs="Times New Roman"/>
          <w:sz w:val="24"/>
          <w:szCs w:val="24"/>
          <w:lang w:val="id-ID"/>
        </w:rPr>
        <w:t>= 85,43).</w:t>
      </w:r>
      <w:r w:rsidRPr="00111934">
        <w:rPr>
          <w:rFonts w:ascii="Times New Roman" w:hAnsi="Times New Roman" w:cs="Times New Roman"/>
          <w:sz w:val="24"/>
          <w:szCs w:val="24"/>
        </w:rPr>
        <w:t xml:space="preserve"> </w:t>
      </w:r>
      <w:proofErr w:type="gramStart"/>
      <w:r w:rsidRPr="00111934">
        <w:rPr>
          <w:rFonts w:ascii="Times New Roman" w:hAnsi="Times New Roman" w:cs="Times New Roman"/>
          <w:sz w:val="24"/>
          <w:szCs w:val="24"/>
        </w:rPr>
        <w:t xml:space="preserve">Hal ini menunjukkan bahwa kebutuhan dasar siswa di sekolah SMA Negeri merasakan lebih terpenuhi </w:t>
      </w:r>
      <w:r w:rsidRPr="00111934">
        <w:rPr>
          <w:rFonts w:ascii="Times New Roman" w:hAnsi="Times New Roman" w:cs="Times New Roman"/>
          <w:i/>
          <w:iCs/>
          <w:sz w:val="24"/>
          <w:szCs w:val="24"/>
        </w:rPr>
        <w:t>school well-being</w:t>
      </w:r>
      <w:r w:rsidRPr="00111934">
        <w:rPr>
          <w:rFonts w:ascii="Times New Roman" w:hAnsi="Times New Roman" w:cs="Times New Roman"/>
          <w:sz w:val="24"/>
          <w:szCs w:val="24"/>
        </w:rPr>
        <w:t xml:space="preserve"> dibandingkan dengan siswa yang bersekolah di SMA Pondok Pesantren</w:t>
      </w:r>
      <w:r>
        <w:rPr>
          <w:rFonts w:ascii="Times New Roman" w:hAnsi="Times New Roman" w:cs="Times New Roman"/>
          <w:sz w:val="24"/>
          <w:szCs w:val="24"/>
        </w:rPr>
        <w:t>.</w:t>
      </w:r>
      <w:proofErr w:type="gramEnd"/>
    </w:p>
    <w:p w14:paraId="1032B10B" w14:textId="162CA745" w:rsidR="00E77C9B" w:rsidRPr="00E77C9B" w:rsidRDefault="00E77C9B" w:rsidP="007F7B0D">
      <w:pPr>
        <w:spacing w:after="0" w:line="360" w:lineRule="auto"/>
        <w:ind w:firstLine="567"/>
        <w:jc w:val="both"/>
        <w:rPr>
          <w:rFonts w:ascii="Times New Roman" w:hAnsi="Times New Roman" w:cs="Times New Roman"/>
          <w:sz w:val="24"/>
          <w:szCs w:val="24"/>
        </w:rPr>
      </w:pPr>
      <w:r w:rsidRPr="00467B52">
        <w:rPr>
          <w:rFonts w:ascii="Times New Roman" w:hAnsi="Times New Roman" w:cs="Times New Roman"/>
          <w:sz w:val="24"/>
          <w:szCs w:val="24"/>
          <w:lang w:val="id-ID"/>
        </w:rPr>
        <w:t xml:space="preserve">Peneliti </w:t>
      </w:r>
      <w:r w:rsidR="00467B52" w:rsidRPr="00467B52">
        <w:rPr>
          <w:rFonts w:ascii="Times New Roman" w:hAnsi="Times New Roman" w:cs="Times New Roman"/>
          <w:sz w:val="24"/>
          <w:szCs w:val="24"/>
          <w:lang w:val="id-ID"/>
        </w:rPr>
        <w:t xml:space="preserve">menyarankan untuk pihak sekolah </w:t>
      </w:r>
      <w:r w:rsidR="00467B52" w:rsidRPr="00467B52">
        <w:rPr>
          <w:rFonts w:ascii="Times New Roman" w:hAnsi="Times New Roman" w:cs="Times New Roman"/>
          <w:sz w:val="24"/>
          <w:szCs w:val="24"/>
        </w:rPr>
        <w:t>sebaiknya</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memperhatikan</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lingkungan fisik sekolah, penetapan mata pelajaran dan jadwal, fasilitas</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pelayanan</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serta</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memberikan</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usaha</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pendampingan</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yang</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maksimal</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di</w:t>
      </w:r>
      <w:r w:rsidR="00467B52" w:rsidRPr="00467B52">
        <w:rPr>
          <w:rFonts w:ascii="Times New Roman" w:hAnsi="Times New Roman" w:cs="Times New Roman"/>
          <w:spacing w:val="1"/>
          <w:sz w:val="24"/>
          <w:szCs w:val="24"/>
        </w:rPr>
        <w:t xml:space="preserve"> </w:t>
      </w:r>
      <w:r w:rsidR="00467B52" w:rsidRPr="00467B52">
        <w:rPr>
          <w:rFonts w:ascii="Times New Roman" w:hAnsi="Times New Roman" w:cs="Times New Roman"/>
          <w:sz w:val="24"/>
          <w:szCs w:val="24"/>
        </w:rPr>
        <w:t>sekolah</w:t>
      </w:r>
      <w:r w:rsidR="00467B52">
        <w:rPr>
          <w:rFonts w:ascii="Times New Roman" w:hAnsi="Times New Roman" w:cs="Times New Roman"/>
          <w:sz w:val="24"/>
          <w:szCs w:val="24"/>
          <w:lang w:val="id-ID"/>
        </w:rPr>
        <w:t>.</w:t>
      </w:r>
    </w:p>
    <w:p w14:paraId="3A9E435C" w14:textId="77777777" w:rsidR="00E77C9B" w:rsidRPr="00111934" w:rsidRDefault="00E77C9B" w:rsidP="00111934">
      <w:pPr>
        <w:spacing w:after="0" w:line="240" w:lineRule="auto"/>
        <w:ind w:firstLine="567"/>
        <w:jc w:val="both"/>
        <w:rPr>
          <w:rFonts w:ascii="Times New Roman" w:hAnsi="Times New Roman" w:cs="Times New Roman"/>
          <w:sz w:val="24"/>
          <w:szCs w:val="24"/>
        </w:rPr>
      </w:pPr>
    </w:p>
    <w:p w14:paraId="5AA4BD43" w14:textId="77777777" w:rsidR="00111934" w:rsidRDefault="00111934" w:rsidP="003962C5">
      <w:pPr>
        <w:spacing w:after="0" w:line="240" w:lineRule="auto"/>
        <w:rPr>
          <w:rFonts w:ascii="Times New Roman" w:hAnsi="Times New Roman" w:cs="Times New Roman"/>
          <w:b/>
          <w:bCs/>
          <w:sz w:val="24"/>
          <w:szCs w:val="24"/>
        </w:rPr>
      </w:pPr>
    </w:p>
    <w:p w14:paraId="354725BB" w14:textId="025D808F" w:rsidR="003962C5" w:rsidRDefault="003962C5" w:rsidP="003962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DAFTAR PUSTAKA</w:t>
      </w:r>
    </w:p>
    <w:p w14:paraId="581999EE" w14:textId="77777777" w:rsidR="007F7B0D" w:rsidRDefault="007F7B0D" w:rsidP="003962C5">
      <w:pPr>
        <w:spacing w:after="0" w:line="240" w:lineRule="auto"/>
        <w:rPr>
          <w:rFonts w:ascii="Times New Roman" w:hAnsi="Times New Roman" w:cs="Times New Roman"/>
          <w:b/>
          <w:bCs/>
          <w:sz w:val="24"/>
          <w:szCs w:val="24"/>
        </w:rPr>
      </w:pPr>
    </w:p>
    <w:p w14:paraId="10C7267B"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r w:rsidRPr="00371DEE">
        <w:rPr>
          <w:rFonts w:ascii="Times New Roman" w:hAnsi="Times New Roman" w:cs="Times New Roman"/>
          <w:sz w:val="24"/>
          <w:szCs w:val="24"/>
          <w:lang w:val="id-ID"/>
        </w:rPr>
        <w:t xml:space="preserve">Ahmad, J.N, (2010), “Penggunaan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Pada Sekolah Menengah Atas (SMA) Bertaraf Internasional Sebagai Barometer Evaluasi Sekolah”, </w:t>
      </w:r>
      <w:r w:rsidRPr="00371DEE">
        <w:rPr>
          <w:rFonts w:ascii="Times New Roman" w:hAnsi="Times New Roman" w:cs="Times New Roman"/>
          <w:i/>
          <w:iCs/>
          <w:sz w:val="24"/>
          <w:szCs w:val="24"/>
          <w:lang w:val="id-ID"/>
        </w:rPr>
        <w:t>Jurnal UI Untuk Bangsa Seri Sosial dan Humaniora</w:t>
      </w:r>
      <w:r w:rsidRPr="00371DEE">
        <w:rPr>
          <w:rFonts w:ascii="Times New Roman" w:hAnsi="Times New Roman" w:cs="Times New Roman"/>
          <w:sz w:val="24"/>
          <w:szCs w:val="24"/>
          <w:lang w:val="id-ID"/>
        </w:rPr>
        <w:t>, 1</w:t>
      </w:r>
      <w:r w:rsidRPr="00371DEE">
        <w:rPr>
          <w:rFonts w:ascii="Times New Roman" w:hAnsi="Times New Roman" w:cs="Times New Roman"/>
          <w:sz w:val="24"/>
          <w:szCs w:val="24"/>
        </w:rPr>
        <w:t>(1)</w:t>
      </w:r>
      <w:r w:rsidRPr="00371DEE">
        <w:rPr>
          <w:rFonts w:ascii="Times New Roman" w:hAnsi="Times New Roman" w:cs="Times New Roman"/>
          <w:sz w:val="24"/>
          <w:szCs w:val="24"/>
          <w:lang w:val="id-ID"/>
        </w:rPr>
        <w:t xml:space="preserve">, </w:t>
      </w:r>
      <w:r w:rsidRPr="00371DEE">
        <w:rPr>
          <w:rFonts w:ascii="Times New Roman" w:hAnsi="Times New Roman" w:cs="Times New Roman"/>
          <w:sz w:val="24"/>
          <w:szCs w:val="24"/>
        </w:rPr>
        <w:t>101-107.</w:t>
      </w:r>
    </w:p>
    <w:p w14:paraId="431BE7C4" w14:textId="77777777" w:rsidR="00371DEE" w:rsidRPr="00371DEE" w:rsidRDefault="00371DEE" w:rsidP="00371DEE">
      <w:pPr>
        <w:spacing w:after="0" w:line="240" w:lineRule="auto"/>
        <w:jc w:val="both"/>
        <w:rPr>
          <w:rFonts w:ascii="Times New Roman" w:hAnsi="Times New Roman" w:cs="Times New Roman"/>
          <w:sz w:val="24"/>
          <w:szCs w:val="24"/>
        </w:rPr>
      </w:pPr>
    </w:p>
    <w:p w14:paraId="2097350E" w14:textId="77777777" w:rsidR="00371DEE" w:rsidRPr="00371DEE" w:rsidRDefault="00371DEE" w:rsidP="00371DEE">
      <w:pPr>
        <w:spacing w:after="0" w:line="240" w:lineRule="auto"/>
        <w:jc w:val="both"/>
        <w:rPr>
          <w:rFonts w:ascii="Times New Roman" w:hAnsi="Times New Roman" w:cs="Times New Roman"/>
          <w:sz w:val="24"/>
          <w:szCs w:val="24"/>
        </w:rPr>
      </w:pPr>
    </w:p>
    <w:p w14:paraId="63DB0E4F" w14:textId="77777777" w:rsidR="00371DEE" w:rsidRPr="00371DEE" w:rsidRDefault="00371DEE" w:rsidP="00371DEE">
      <w:pPr>
        <w:spacing w:after="0" w:line="240" w:lineRule="auto"/>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Andriany, N, F &amp; Setyawan, I. (2016). </w:t>
      </w:r>
      <w:r w:rsidRPr="00371DEE">
        <w:rPr>
          <w:rFonts w:ascii="Times New Roman" w:hAnsi="Times New Roman" w:cs="Times New Roman"/>
          <w:i/>
          <w:iCs/>
          <w:sz w:val="24"/>
          <w:szCs w:val="24"/>
          <w:lang w:val="id-ID"/>
        </w:rPr>
        <w:t>Adversity intelligence</w:t>
      </w:r>
      <w:r w:rsidRPr="00371DEE">
        <w:rPr>
          <w:rFonts w:ascii="Times New Roman" w:hAnsi="Times New Roman" w:cs="Times New Roman"/>
          <w:sz w:val="24"/>
          <w:szCs w:val="24"/>
          <w:lang w:val="id-ID"/>
        </w:rPr>
        <w:t xml:space="preserve"> dan kesejahteraan</w:t>
      </w:r>
    </w:p>
    <w:p w14:paraId="65C0DDB0" w14:textId="77777777" w:rsidR="00371DEE" w:rsidRPr="00371DEE" w:rsidRDefault="00371DEE" w:rsidP="00371DEE">
      <w:pPr>
        <w:spacing w:after="0" w:line="240" w:lineRule="auto"/>
        <w:ind w:left="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lastRenderedPageBreak/>
        <w:t xml:space="preserve">sekolah pada siswa kelas XI dan XII.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xml:space="preserve">, 5 (1), 24-27. </w:t>
      </w:r>
    </w:p>
    <w:p w14:paraId="3305A5D8" w14:textId="77777777" w:rsidR="00371DEE" w:rsidRPr="00371DEE" w:rsidRDefault="00371DEE" w:rsidP="00371DEE">
      <w:pPr>
        <w:spacing w:after="0" w:line="240" w:lineRule="auto"/>
        <w:ind w:left="567"/>
        <w:jc w:val="both"/>
        <w:rPr>
          <w:rFonts w:ascii="Times New Roman" w:hAnsi="Times New Roman" w:cs="Times New Roman"/>
          <w:sz w:val="24"/>
          <w:szCs w:val="24"/>
          <w:lang w:val="id-ID"/>
        </w:rPr>
      </w:pPr>
    </w:p>
    <w:p w14:paraId="7AB82170" w14:textId="77777777" w:rsidR="00371DEE" w:rsidRPr="00371DEE" w:rsidRDefault="00371DEE" w:rsidP="00371DEE">
      <w:pPr>
        <w:spacing w:after="0" w:line="240" w:lineRule="auto"/>
        <w:ind w:left="567"/>
        <w:jc w:val="both"/>
        <w:rPr>
          <w:rFonts w:ascii="Times New Roman" w:hAnsi="Times New Roman" w:cs="Times New Roman"/>
          <w:sz w:val="24"/>
          <w:szCs w:val="24"/>
          <w:lang w:val="id-ID"/>
        </w:rPr>
      </w:pPr>
    </w:p>
    <w:p w14:paraId="04E7BAF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Amal, I &amp; Rusmawati, D. (2019). Hubungan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dengan Kepatuhan Mentaati Tata Tertib pada siswa SMP N 4 Petarukan.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xml:space="preserve"> 8(1), 49-54.</w:t>
      </w:r>
    </w:p>
    <w:p w14:paraId="48FBE07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1DEBCB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8FAE55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Amanillah, S., &amp; Rosiana, D. (2017). Hubungan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dengan Motivasi Belajar pada Siswa Kelas XI MA X</w:t>
      </w:r>
      <w:r w:rsidRPr="00371DEE">
        <w:rPr>
          <w:rFonts w:ascii="Times New Roman" w:hAnsi="Times New Roman" w:cs="Times New Roman"/>
          <w:i/>
          <w:iCs/>
          <w:sz w:val="24"/>
          <w:szCs w:val="24"/>
          <w:lang w:val="id-ID"/>
        </w:rPr>
        <w:t xml:space="preserve">. </w:t>
      </w:r>
      <w:r w:rsidRPr="00371DEE">
        <w:rPr>
          <w:rFonts w:ascii="Times New Roman" w:hAnsi="Times New Roman" w:cs="Times New Roman"/>
          <w:i/>
          <w:iCs/>
          <w:sz w:val="24"/>
          <w:szCs w:val="24"/>
        </w:rPr>
        <w:t>Jurnal Prosiding Psikologi,</w:t>
      </w:r>
      <w:r w:rsidRPr="00371DEE">
        <w:rPr>
          <w:rFonts w:ascii="Times New Roman" w:hAnsi="Times New Roman" w:cs="Times New Roman"/>
          <w:sz w:val="24"/>
          <w:szCs w:val="24"/>
        </w:rPr>
        <w:t xml:space="preserve"> 3(2), ISSN: 2460-6448.</w:t>
      </w:r>
    </w:p>
    <w:p w14:paraId="2C3D162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E885F1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0B5C02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roofErr w:type="gramStart"/>
      <w:r w:rsidRPr="00371DEE">
        <w:rPr>
          <w:rFonts w:ascii="Times New Roman" w:hAnsi="Times New Roman" w:cs="Times New Roman"/>
          <w:sz w:val="24"/>
          <w:szCs w:val="24"/>
          <w:lang w:val="en-ID"/>
        </w:rPr>
        <w:t>Amrizal.</w:t>
      </w:r>
      <w:proofErr w:type="gramEnd"/>
      <w:r w:rsidRPr="00371DEE">
        <w:rPr>
          <w:rFonts w:ascii="Times New Roman" w:hAnsi="Times New Roman" w:cs="Times New Roman"/>
          <w:sz w:val="24"/>
          <w:szCs w:val="24"/>
          <w:lang w:val="en-ID"/>
        </w:rPr>
        <w:t xml:space="preserve"> (2011). Sekolah </w:t>
      </w:r>
      <w:proofErr w:type="gramStart"/>
      <w:r w:rsidRPr="00371DEE">
        <w:rPr>
          <w:rFonts w:ascii="Times New Roman" w:hAnsi="Times New Roman" w:cs="Times New Roman"/>
          <w:sz w:val="24"/>
          <w:szCs w:val="24"/>
          <w:lang w:val="en-ID"/>
        </w:rPr>
        <w:t>Versus</w:t>
      </w:r>
      <w:proofErr w:type="gramEnd"/>
      <w:r w:rsidRPr="00371DEE">
        <w:rPr>
          <w:rFonts w:ascii="Times New Roman" w:hAnsi="Times New Roman" w:cs="Times New Roman"/>
          <w:sz w:val="24"/>
          <w:szCs w:val="24"/>
          <w:lang w:val="en-ID"/>
        </w:rPr>
        <w:t xml:space="preserve"> Pesantren Sebuah Perbandingan Menuju Format Baru Mainstream Lembaga Pendidikan Nasional Peniada Dikotomik. </w:t>
      </w:r>
      <w:r w:rsidRPr="00371DEE">
        <w:rPr>
          <w:rFonts w:ascii="Times New Roman" w:hAnsi="Times New Roman" w:cs="Times New Roman"/>
          <w:i/>
          <w:iCs/>
          <w:sz w:val="24"/>
          <w:szCs w:val="24"/>
          <w:lang w:val="en-ID"/>
        </w:rPr>
        <w:t>Jurnal</w:t>
      </w:r>
      <w:r w:rsidRPr="00371DEE">
        <w:rPr>
          <w:rFonts w:ascii="Times New Roman" w:hAnsi="Times New Roman" w:cs="Times New Roman"/>
          <w:sz w:val="24"/>
          <w:szCs w:val="24"/>
          <w:lang w:val="en-ID"/>
        </w:rPr>
        <w:t xml:space="preserve"> </w:t>
      </w:r>
      <w:r w:rsidRPr="00371DEE">
        <w:rPr>
          <w:rFonts w:ascii="Times New Roman" w:hAnsi="Times New Roman" w:cs="Times New Roman"/>
          <w:i/>
          <w:iCs/>
          <w:sz w:val="24"/>
          <w:szCs w:val="24"/>
          <w:lang w:val="en-ID"/>
        </w:rPr>
        <w:t>Sosial Budaya</w:t>
      </w:r>
      <w:r w:rsidRPr="00371DEE">
        <w:rPr>
          <w:rFonts w:ascii="Times New Roman" w:hAnsi="Times New Roman" w:cs="Times New Roman"/>
          <w:sz w:val="24"/>
          <w:szCs w:val="24"/>
          <w:lang w:val="en-ID"/>
        </w:rPr>
        <w:t>, 8(1), 114-131.</w:t>
      </w:r>
    </w:p>
    <w:p w14:paraId="2799E2E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5A36581"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879E3A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Azizah, A &amp; Hidayati F. (2015). Penyesuaian sosial dan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studi pada siswa pondok pesantren yang bersekolah di MBI Amanatul Ummah Pacet Mojokerto.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84-89.</w:t>
      </w:r>
    </w:p>
    <w:p w14:paraId="77202735"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278D017C"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677EB4CE" w14:textId="77777777" w:rsidR="00371DEE" w:rsidRPr="00371DEE" w:rsidRDefault="00371DEE" w:rsidP="00371DEE">
      <w:pPr>
        <w:spacing w:after="0" w:line="240" w:lineRule="auto"/>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Azwar,S. (2012). </w:t>
      </w:r>
      <w:r w:rsidRPr="00371DEE">
        <w:rPr>
          <w:rFonts w:ascii="Times New Roman" w:hAnsi="Times New Roman" w:cs="Times New Roman"/>
          <w:i/>
          <w:iCs/>
          <w:sz w:val="24"/>
          <w:szCs w:val="24"/>
          <w:lang w:val="id-ID"/>
        </w:rPr>
        <w:t>Reliabilitas dan Validitas</w:t>
      </w:r>
      <w:r w:rsidRPr="00371DEE">
        <w:rPr>
          <w:rFonts w:ascii="Times New Roman" w:hAnsi="Times New Roman" w:cs="Times New Roman"/>
          <w:sz w:val="24"/>
          <w:szCs w:val="24"/>
          <w:lang w:val="id-ID"/>
        </w:rPr>
        <w:t>. Yogyakarta; Pustaka Pelajar.</w:t>
      </w:r>
    </w:p>
    <w:p w14:paraId="02EB3CF9"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158ED2C8"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23391096" w14:textId="77777777" w:rsidR="00371DEE" w:rsidRPr="00371DEE" w:rsidRDefault="00371DEE" w:rsidP="00371DEE">
      <w:pPr>
        <w:spacing w:after="0" w:line="240" w:lineRule="auto"/>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Azwar, S. (2018). Metode Penelitian Psikologi. Yogyakarta: Pustaka Pelajar.</w:t>
      </w:r>
    </w:p>
    <w:p w14:paraId="5F3E115F"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6B2D6345" w14:textId="77777777" w:rsidR="00371DEE" w:rsidRPr="00371DEE" w:rsidRDefault="00371DEE" w:rsidP="00371DEE">
      <w:pPr>
        <w:spacing w:after="0" w:line="240" w:lineRule="auto"/>
        <w:jc w:val="both"/>
        <w:rPr>
          <w:rFonts w:ascii="Times New Roman" w:hAnsi="Times New Roman" w:cs="Times New Roman"/>
          <w:sz w:val="24"/>
          <w:szCs w:val="24"/>
          <w:lang w:val="id-ID"/>
        </w:rPr>
      </w:pPr>
    </w:p>
    <w:p w14:paraId="6A6A15F5" w14:textId="59014476"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Bornstein, M.H., Davidson, L., Keyes, C.L.M., &amp; Moore, K.A. (2003). </w:t>
      </w:r>
      <w:r w:rsidRPr="00371DEE">
        <w:rPr>
          <w:rFonts w:ascii="Times New Roman" w:hAnsi="Times New Roman" w:cs="Times New Roman"/>
          <w:i/>
          <w:iCs/>
          <w:sz w:val="24"/>
          <w:szCs w:val="24"/>
          <w:lang w:val="id-ID"/>
        </w:rPr>
        <w:t>Dimensions of Well-Being and Mental Health in Adulthood. Well-Being: Positive Development Across the Life Course</w:t>
      </w:r>
      <w:r w:rsidRPr="00371DEE">
        <w:rPr>
          <w:rFonts w:ascii="Times New Roman" w:hAnsi="Times New Roman" w:cs="Times New Roman"/>
          <w:sz w:val="24"/>
          <w:szCs w:val="24"/>
          <w:lang w:val="id-ID"/>
        </w:rPr>
        <w:t>. Mahwah, NJ: Lawrence Erlbaum Associates, Inc.</w:t>
      </w:r>
    </w:p>
    <w:p w14:paraId="02D952BE"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647E45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F10BD78" w14:textId="77777777" w:rsidR="00371DEE" w:rsidRPr="00371DEE" w:rsidRDefault="00371DEE" w:rsidP="00371DEE">
      <w:pPr>
        <w:spacing w:after="0" w:line="240" w:lineRule="auto"/>
        <w:ind w:left="567" w:hanging="567"/>
        <w:jc w:val="both"/>
        <w:rPr>
          <w:rFonts w:ascii="Times New Roman" w:eastAsia="Times New Roman" w:hAnsi="Times New Roman" w:cs="Times New Roman"/>
          <w:sz w:val="24"/>
          <w:szCs w:val="24"/>
          <w:lang w:val="en-ID" w:eastAsia="en-ID"/>
        </w:rPr>
      </w:pPr>
      <w:r w:rsidRPr="00371DEE">
        <w:rPr>
          <w:rFonts w:ascii="Times New Roman" w:eastAsia="Times New Roman" w:hAnsi="Times New Roman" w:cs="Times New Roman"/>
          <w:sz w:val="24"/>
          <w:szCs w:val="24"/>
          <w:lang w:val="en-ID" w:eastAsia="en-ID"/>
        </w:rPr>
        <w:t xml:space="preserve">Cuyvers, K., Weerd, G. D., Dupont, S., Mols, S., &amp; Nuytten, C. (2011). </w:t>
      </w:r>
      <w:r w:rsidRPr="00371DEE">
        <w:rPr>
          <w:rFonts w:ascii="Times New Roman" w:eastAsia="Times New Roman" w:hAnsi="Times New Roman" w:cs="Times New Roman"/>
          <w:i/>
          <w:iCs/>
          <w:sz w:val="24"/>
          <w:szCs w:val="24"/>
          <w:lang w:val="en-ID" w:eastAsia="en-ID"/>
        </w:rPr>
        <w:t>Well-being at school: Does insfrastructure matter</w:t>
      </w:r>
      <w:r w:rsidRPr="00371DEE">
        <w:rPr>
          <w:rFonts w:ascii="Times New Roman" w:eastAsia="Times New Roman" w:hAnsi="Times New Roman" w:cs="Times New Roman"/>
          <w:sz w:val="24"/>
          <w:szCs w:val="24"/>
          <w:lang w:val="en-ID" w:eastAsia="en-ID"/>
        </w:rPr>
        <w:t>.</w:t>
      </w:r>
      <w:r w:rsidRPr="00371DEE">
        <w:rPr>
          <w:rFonts w:ascii="Times New Roman" w:eastAsia="Times New Roman" w:hAnsi="Times New Roman" w:cs="Times New Roman"/>
          <w:i/>
          <w:iCs/>
          <w:sz w:val="24"/>
          <w:szCs w:val="24"/>
          <w:lang w:val="en-ID" w:eastAsia="en-ID"/>
        </w:rPr>
        <w:t xml:space="preserve"> </w:t>
      </w:r>
      <w:proofErr w:type="gramStart"/>
      <w:r w:rsidRPr="00371DEE">
        <w:rPr>
          <w:rFonts w:ascii="Times New Roman" w:eastAsia="Times New Roman" w:hAnsi="Times New Roman" w:cs="Times New Roman"/>
          <w:i/>
          <w:iCs/>
          <w:sz w:val="24"/>
          <w:szCs w:val="24"/>
          <w:lang w:val="en-ID" w:eastAsia="en-ID"/>
        </w:rPr>
        <w:t>Organization for economic co-operation and development OECD</w:t>
      </w:r>
      <w:r w:rsidRPr="00371DEE">
        <w:rPr>
          <w:rFonts w:ascii="Times New Roman" w:eastAsia="Times New Roman" w:hAnsi="Times New Roman" w:cs="Times New Roman"/>
          <w:sz w:val="24"/>
          <w:szCs w:val="24"/>
          <w:lang w:val="en-ID" w:eastAsia="en-ID"/>
        </w:rPr>
        <w:t>.</w:t>
      </w:r>
      <w:proofErr w:type="gramEnd"/>
      <w:r w:rsidRPr="00371DEE">
        <w:rPr>
          <w:rFonts w:ascii="Times New Roman" w:eastAsia="Times New Roman" w:hAnsi="Times New Roman" w:cs="Times New Roman"/>
          <w:sz w:val="24"/>
          <w:szCs w:val="24"/>
          <w:lang w:val="en-ID" w:eastAsia="en-ID"/>
        </w:rPr>
        <w:t xml:space="preserve"> </w:t>
      </w:r>
      <w:proofErr w:type="gramStart"/>
      <w:r w:rsidRPr="00371DEE">
        <w:rPr>
          <w:rFonts w:ascii="Times New Roman" w:eastAsia="Times New Roman" w:hAnsi="Times New Roman" w:cs="Times New Roman"/>
          <w:sz w:val="24"/>
          <w:szCs w:val="24"/>
          <w:lang w:val="en-ID" w:eastAsia="en-ID"/>
        </w:rPr>
        <w:t xml:space="preserve">Diakses dari </w:t>
      </w:r>
      <w:hyperlink r:id="rId9" w:history="1">
        <w:r w:rsidRPr="00371DEE">
          <w:rPr>
            <w:rFonts w:ascii="Times New Roman" w:eastAsia="Times New Roman" w:hAnsi="Times New Roman" w:cs="Times New Roman"/>
            <w:color w:val="0563C1" w:themeColor="hyperlink"/>
            <w:u w:val="single"/>
            <w:lang w:val="en-ID" w:eastAsia="en-ID"/>
          </w:rPr>
          <w:t>http://www.oecd.org/education/pdf</w:t>
        </w:r>
      </w:hyperlink>
      <w:r w:rsidRPr="00371DEE">
        <w:rPr>
          <w:rFonts w:ascii="Times New Roman" w:eastAsia="Times New Roman" w:hAnsi="Times New Roman" w:cs="Times New Roman"/>
          <w:sz w:val="24"/>
          <w:szCs w:val="24"/>
          <w:lang w:val="en-ID" w:eastAsia="en-ID"/>
        </w:rPr>
        <w:t>.</w:t>
      </w:r>
      <w:proofErr w:type="gramEnd"/>
    </w:p>
    <w:p w14:paraId="704194D5" w14:textId="77777777" w:rsidR="00371DEE" w:rsidRPr="00371DEE" w:rsidRDefault="00371DEE" w:rsidP="00371DEE">
      <w:pPr>
        <w:spacing w:after="0" w:line="240" w:lineRule="auto"/>
        <w:ind w:left="567" w:hanging="567"/>
        <w:jc w:val="both"/>
        <w:rPr>
          <w:rFonts w:ascii="Times New Roman" w:eastAsia="Times New Roman" w:hAnsi="Times New Roman" w:cs="Times New Roman"/>
          <w:sz w:val="24"/>
          <w:szCs w:val="24"/>
          <w:lang w:val="en-ID" w:eastAsia="en-ID"/>
        </w:rPr>
      </w:pPr>
    </w:p>
    <w:p w14:paraId="1EF7B37B" w14:textId="77777777" w:rsidR="00371DEE" w:rsidRPr="00371DEE" w:rsidRDefault="00371DEE" w:rsidP="00371DEE">
      <w:pPr>
        <w:spacing w:after="0" w:line="240" w:lineRule="auto"/>
        <w:ind w:left="567" w:hanging="567"/>
        <w:jc w:val="both"/>
        <w:rPr>
          <w:rFonts w:ascii="Times New Roman" w:eastAsia="Times New Roman" w:hAnsi="Times New Roman" w:cs="Times New Roman"/>
          <w:sz w:val="24"/>
          <w:szCs w:val="24"/>
          <w:lang w:val="en-ID" w:eastAsia="en-ID"/>
        </w:rPr>
      </w:pPr>
    </w:p>
    <w:p w14:paraId="3FC5C5F2" w14:textId="20AC4CE5"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Effendi,</w:t>
      </w:r>
      <w:r w:rsidRPr="00371DEE">
        <w:rPr>
          <w:rFonts w:ascii="Times New Roman" w:hAnsi="Times New Roman" w:cs="Times New Roman"/>
          <w:sz w:val="24"/>
          <w:szCs w:val="24"/>
        </w:rPr>
        <w:t xml:space="preserve"> S,</w:t>
      </w:r>
      <w:r w:rsidRPr="00371DEE">
        <w:rPr>
          <w:rFonts w:ascii="Times New Roman" w:hAnsi="Times New Roman" w:cs="Times New Roman"/>
          <w:sz w:val="24"/>
          <w:szCs w:val="24"/>
          <w:lang w:val="id-ID"/>
        </w:rPr>
        <w:t xml:space="preserve"> A</w:t>
      </w:r>
      <w:r w:rsidRPr="00371DEE">
        <w:rPr>
          <w:rFonts w:ascii="Times New Roman" w:hAnsi="Times New Roman" w:cs="Times New Roman"/>
          <w:sz w:val="24"/>
          <w:szCs w:val="24"/>
        </w:rPr>
        <w:t xml:space="preserve">., </w:t>
      </w:r>
      <w:proofErr w:type="gramStart"/>
      <w:r w:rsidRPr="00371DEE">
        <w:rPr>
          <w:rFonts w:ascii="Times New Roman" w:hAnsi="Times New Roman" w:cs="Times New Roman"/>
          <w:sz w:val="24"/>
          <w:szCs w:val="24"/>
        </w:rPr>
        <w:t>&amp;</w:t>
      </w:r>
      <w:r w:rsidRPr="00371DEE">
        <w:rPr>
          <w:rFonts w:ascii="Times New Roman" w:hAnsi="Times New Roman" w:cs="Times New Roman"/>
          <w:sz w:val="24"/>
          <w:szCs w:val="24"/>
          <w:lang w:val="id-ID"/>
        </w:rPr>
        <w:t xml:space="preserve"> S</w:t>
      </w:r>
      <w:r w:rsidRPr="00371DEE">
        <w:rPr>
          <w:rFonts w:ascii="Times New Roman" w:hAnsi="Times New Roman" w:cs="Times New Roman"/>
          <w:sz w:val="24"/>
          <w:szCs w:val="24"/>
        </w:rPr>
        <w:t>iswati</w:t>
      </w:r>
      <w:r w:rsidRPr="00371DEE">
        <w:rPr>
          <w:rFonts w:ascii="Times New Roman" w:hAnsi="Times New Roman" w:cs="Times New Roman"/>
          <w:sz w:val="24"/>
          <w:szCs w:val="24"/>
          <w:lang w:val="id-ID"/>
        </w:rPr>
        <w:t>.</w:t>
      </w:r>
      <w:proofErr w:type="gramEnd"/>
      <w:r w:rsidRPr="00371DEE">
        <w:rPr>
          <w:rFonts w:ascii="Times New Roman" w:hAnsi="Times New Roman" w:cs="Times New Roman"/>
          <w:sz w:val="24"/>
          <w:szCs w:val="24"/>
          <w:lang w:val="id-ID"/>
        </w:rPr>
        <w:t xml:space="preserve"> (2016). Hubungan antara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dengan intensi delikuensi pada siswa kelas XI SMK Negeri 5 Semarang.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5(2), 195-199.</w:t>
      </w:r>
    </w:p>
    <w:p w14:paraId="2147A9B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lastRenderedPageBreak/>
        <w:t xml:space="preserve">Engels, N., Aelterman, A., Petegem, K, V., &amp; Schepens, A. (2004). </w:t>
      </w:r>
      <w:r w:rsidRPr="00371DEE">
        <w:rPr>
          <w:rFonts w:ascii="Times New Roman" w:hAnsi="Times New Roman" w:cs="Times New Roman"/>
          <w:i/>
          <w:iCs/>
          <w:sz w:val="24"/>
          <w:szCs w:val="24"/>
          <w:lang w:val="id-ID"/>
        </w:rPr>
        <w:t>Factor</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which influence the well-being of pupils in flemish secondary schools.</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Educational studies</w:t>
      </w:r>
      <w:r w:rsidRPr="00371DEE">
        <w:rPr>
          <w:rFonts w:ascii="Times New Roman" w:hAnsi="Times New Roman" w:cs="Times New Roman"/>
          <w:sz w:val="24"/>
          <w:szCs w:val="24"/>
          <w:lang w:val="id-ID"/>
        </w:rPr>
        <w:t>, 30(2),127-134, DOI:10.1080/0305569032000159787.</w:t>
      </w:r>
    </w:p>
    <w:p w14:paraId="55475C7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DB288B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5346FC9"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Febriyana, F., Supraptiningsih, E., &amp; Hamdan, S.R. (2019). Hubungan Antara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Dengan </w:t>
      </w:r>
      <w:r w:rsidRPr="00371DEE">
        <w:rPr>
          <w:rFonts w:ascii="Times New Roman" w:hAnsi="Times New Roman" w:cs="Times New Roman"/>
          <w:i/>
          <w:iCs/>
          <w:sz w:val="24"/>
          <w:szCs w:val="24"/>
          <w:lang w:val="id-ID"/>
        </w:rPr>
        <w:t>Student Engagement</w:t>
      </w:r>
      <w:r w:rsidRPr="00371DEE">
        <w:rPr>
          <w:rFonts w:ascii="Times New Roman" w:hAnsi="Times New Roman" w:cs="Times New Roman"/>
          <w:sz w:val="24"/>
          <w:szCs w:val="24"/>
          <w:lang w:val="id-ID"/>
        </w:rPr>
        <w:t xml:space="preserve"> Pada Siswa SMK X Bandung. </w:t>
      </w:r>
      <w:r w:rsidRPr="00371DEE">
        <w:rPr>
          <w:rFonts w:ascii="Times New Roman" w:hAnsi="Times New Roman" w:cs="Times New Roman"/>
          <w:i/>
          <w:iCs/>
          <w:sz w:val="24"/>
          <w:szCs w:val="24"/>
          <w:lang w:val="id-ID"/>
        </w:rPr>
        <w:t>Jurnal Prosiding Psikologi</w:t>
      </w:r>
      <w:r w:rsidRPr="00371DEE">
        <w:rPr>
          <w:rFonts w:ascii="Times New Roman" w:hAnsi="Times New Roman" w:cs="Times New Roman"/>
          <w:sz w:val="24"/>
          <w:szCs w:val="24"/>
          <w:lang w:val="id-ID"/>
        </w:rPr>
        <w:t>, 5(1), 2460-6448.</w:t>
      </w:r>
    </w:p>
    <w:p w14:paraId="37B1438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678F6F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9A69EC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Handriani, I, A, G. &amp; Ariati, J. (2017). Hubungan antara </w:t>
      </w:r>
      <w:r w:rsidRPr="00371DEE">
        <w:rPr>
          <w:rFonts w:ascii="Times New Roman" w:hAnsi="Times New Roman" w:cs="Times New Roman"/>
          <w:i/>
          <w:iCs/>
          <w:sz w:val="24"/>
          <w:szCs w:val="24"/>
          <w:lang w:val="id-ID"/>
        </w:rPr>
        <w:t>Internal Locus of Control</w:t>
      </w:r>
      <w:r w:rsidRPr="00371DEE">
        <w:rPr>
          <w:rFonts w:ascii="Times New Roman" w:hAnsi="Times New Roman" w:cs="Times New Roman"/>
          <w:sz w:val="24"/>
          <w:szCs w:val="24"/>
          <w:lang w:val="id-ID"/>
        </w:rPr>
        <w:t xml:space="preserve"> dengan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pada siswa SMA Kolese Loyola Semarang.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6 (1), 252-256.</w:t>
      </w:r>
      <w:bookmarkStart w:id="12" w:name="_Hlk66135207"/>
    </w:p>
    <w:p w14:paraId="5824D06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75B5F5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765BD1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Harefa, K &amp; Indrawati, E.S. (2014). Perbedaan perilaku prososial siswa Madrasah Aliyah (MA) berbasis pondok pesantren dan Sekolah Menengah Umum (SMU).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xml:space="preserve"> 3(3), 117-127.</w:t>
      </w:r>
    </w:p>
    <w:p w14:paraId="0512DF9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0184FF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FC17639"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Hidayah, N. (2018). </w:t>
      </w:r>
      <w:r w:rsidRPr="00371DEE">
        <w:rPr>
          <w:rFonts w:ascii="Times New Roman" w:hAnsi="Times New Roman" w:cs="Times New Roman"/>
          <w:i/>
          <w:iCs/>
          <w:sz w:val="24"/>
          <w:szCs w:val="24"/>
          <w:lang w:val="id-ID"/>
        </w:rPr>
        <w:t>Parents' perspective about students' school well-being. Proceeding of International Conference On Child-Friendly Education</w:t>
      </w:r>
      <w:r w:rsidRPr="00371DEE">
        <w:rPr>
          <w:rFonts w:ascii="Times New Roman" w:hAnsi="Times New Roman" w:cs="Times New Roman"/>
          <w:sz w:val="24"/>
          <w:szCs w:val="24"/>
          <w:lang w:val="id-ID"/>
        </w:rPr>
        <w:t xml:space="preserve"> (hal. 99-103). Solo: Universitas Muhammadiyah Surakarta.</w:t>
      </w:r>
    </w:p>
    <w:p w14:paraId="3BE1565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EB9A47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2E73BC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Huebner, S.E., &amp; McCullough, G. (2000). </w:t>
      </w:r>
      <w:r w:rsidRPr="00371DEE">
        <w:rPr>
          <w:rFonts w:ascii="Times New Roman" w:hAnsi="Times New Roman" w:cs="Times New Roman"/>
          <w:i/>
          <w:iCs/>
          <w:sz w:val="24"/>
          <w:szCs w:val="24"/>
          <w:lang w:val="id-ID"/>
        </w:rPr>
        <w:t>Correlates of school satisfaction among adolescents. The Journal of Educational Research</w:t>
      </w:r>
      <w:r w:rsidRPr="00371DEE">
        <w:rPr>
          <w:rFonts w:ascii="Times New Roman" w:hAnsi="Times New Roman" w:cs="Times New Roman"/>
          <w:sz w:val="24"/>
          <w:szCs w:val="24"/>
          <w:lang w:val="id-ID"/>
        </w:rPr>
        <w:t>.  93 (5). 331-335.</w:t>
      </w:r>
    </w:p>
    <w:p w14:paraId="3BEE07C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5AC609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1033749"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Hurlock, E.B. (1999). Perkembangan Anak Jilid 2. Jakarta; Penerbit Erlangga</w:t>
      </w:r>
      <w:bookmarkEnd w:id="12"/>
      <w:r w:rsidRPr="00371DEE">
        <w:rPr>
          <w:rFonts w:ascii="Times New Roman" w:hAnsi="Times New Roman" w:cs="Times New Roman"/>
          <w:sz w:val="24"/>
          <w:szCs w:val="24"/>
          <w:lang w:val="id-ID"/>
        </w:rPr>
        <w:t>.</w:t>
      </w:r>
    </w:p>
    <w:p w14:paraId="636CB399"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C32EABE"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864660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Hurlock, E.B. (2002). Psikologi Perkembangan. Jakarta; Penerbit Erlangga.</w:t>
      </w:r>
    </w:p>
    <w:p w14:paraId="2EAAB658"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622105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3DA4A5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Imelda, A. (2017). Hubungan </w:t>
      </w:r>
      <w:r w:rsidRPr="00371DEE">
        <w:rPr>
          <w:rFonts w:ascii="Times New Roman" w:hAnsi="Times New Roman" w:cs="Times New Roman"/>
          <w:i/>
          <w:iCs/>
          <w:sz w:val="24"/>
          <w:szCs w:val="24"/>
          <w:lang w:val="id-ID"/>
        </w:rPr>
        <w:t>Locus Of Control</w:t>
      </w:r>
      <w:r w:rsidRPr="00371DEE">
        <w:rPr>
          <w:rFonts w:ascii="Times New Roman" w:hAnsi="Times New Roman" w:cs="Times New Roman"/>
          <w:sz w:val="24"/>
          <w:szCs w:val="24"/>
          <w:lang w:val="id-ID"/>
        </w:rPr>
        <w:t xml:space="preserve"> dengan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pada siswa SMA Kristen 2 Salatiga. Skripsi (Tidak diterbitkan). Salatiga: Universitas Kristen Satya Wacana.</w:t>
      </w:r>
    </w:p>
    <w:p w14:paraId="286329A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F40AB2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EF3C53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Kartasasmita, S. (2017). Hubungan antara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dengan rumination. </w:t>
      </w:r>
      <w:r w:rsidRPr="00371DEE">
        <w:rPr>
          <w:rFonts w:ascii="Times New Roman" w:hAnsi="Times New Roman" w:cs="Times New Roman"/>
          <w:i/>
          <w:iCs/>
          <w:sz w:val="24"/>
          <w:szCs w:val="24"/>
          <w:lang w:val="id-ID"/>
        </w:rPr>
        <w:t>Jurnal Muara Ilmu Sosial, Humaniora, dan Seni</w:t>
      </w:r>
      <w:r w:rsidRPr="00371DEE">
        <w:rPr>
          <w:rFonts w:ascii="Times New Roman" w:hAnsi="Times New Roman" w:cs="Times New Roman"/>
          <w:sz w:val="24"/>
          <w:szCs w:val="24"/>
          <w:lang w:val="id-ID"/>
        </w:rPr>
        <w:t>, 1(1), 248-252</w:t>
      </w:r>
      <w:r w:rsidRPr="00371DEE">
        <w:rPr>
          <w:rFonts w:ascii="Times New Roman" w:hAnsi="Times New Roman" w:cs="Times New Roman"/>
          <w:sz w:val="24"/>
          <w:szCs w:val="24"/>
        </w:rPr>
        <w:t>.</w:t>
      </w:r>
    </w:p>
    <w:p w14:paraId="18E1061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BB2EAE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9EB991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lastRenderedPageBreak/>
        <w:t>Kemendikbud. (2019). Permendikbud N0 06 tahun 2019 Tentang Pedoman Organisasi dan Tata Kerja Satuan Pendidikan Dasar dan Menengah. Jakarta: Kemendikbud.</w:t>
      </w:r>
    </w:p>
    <w:p w14:paraId="0E5D893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564AAE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1FCA5F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roofErr w:type="gramStart"/>
      <w:r w:rsidRPr="00371DEE">
        <w:rPr>
          <w:rFonts w:ascii="TimesNewRomanPSMT" w:hAnsi="TimesNewRomanPSMT" w:cs="TimesNewRomanPSMT"/>
          <w:sz w:val="24"/>
          <w:szCs w:val="24"/>
          <w:lang w:val="en-ID"/>
        </w:rPr>
        <w:t>Kementerian Pendidikan Nasional.</w:t>
      </w:r>
      <w:proofErr w:type="gramEnd"/>
      <w:r w:rsidRPr="00371DEE">
        <w:rPr>
          <w:rFonts w:ascii="TimesNewRomanPSMT" w:hAnsi="TimesNewRomanPSMT" w:cs="TimesNewRomanPSMT"/>
          <w:sz w:val="24"/>
          <w:szCs w:val="24"/>
          <w:lang w:val="en-ID"/>
        </w:rPr>
        <w:t xml:space="preserve"> (2011). </w:t>
      </w:r>
      <w:r w:rsidRPr="00371DEE">
        <w:rPr>
          <w:rFonts w:ascii="TimesNewRomanPS-ItalicMT" w:hAnsi="TimesNewRomanPS-ItalicMT" w:cs="TimesNewRomanPS-ItalicMT"/>
          <w:i/>
          <w:iCs/>
          <w:sz w:val="24"/>
          <w:szCs w:val="24"/>
          <w:lang w:val="en-ID"/>
        </w:rPr>
        <w:t>Pedoman Pelaksanaan Pendidikan</w:t>
      </w:r>
      <w:r w:rsidRPr="00371DEE">
        <w:rPr>
          <w:rFonts w:ascii="Times New Roman" w:hAnsi="Times New Roman" w:cs="Times New Roman"/>
          <w:sz w:val="24"/>
          <w:szCs w:val="24"/>
        </w:rPr>
        <w:t xml:space="preserve"> </w:t>
      </w:r>
      <w:r w:rsidRPr="00371DEE">
        <w:rPr>
          <w:rFonts w:ascii="TimesNewRomanPS-ItalicMT" w:hAnsi="TimesNewRomanPS-ItalicMT" w:cs="TimesNewRomanPS-ItalicMT"/>
          <w:i/>
          <w:iCs/>
          <w:sz w:val="24"/>
          <w:szCs w:val="24"/>
          <w:lang w:val="en-ID"/>
        </w:rPr>
        <w:t>Karakter: Berdasarkan Pengalaman di Satuan Pendidikan Rintisan.</w:t>
      </w:r>
      <w:r w:rsidRPr="00371DEE">
        <w:rPr>
          <w:rFonts w:ascii="Times New Roman" w:hAnsi="Times New Roman" w:cs="Times New Roman"/>
          <w:sz w:val="24"/>
          <w:szCs w:val="24"/>
        </w:rPr>
        <w:t xml:space="preserve"> </w:t>
      </w:r>
      <w:r w:rsidRPr="00371DEE">
        <w:rPr>
          <w:rFonts w:ascii="TimesNewRomanPSMT" w:hAnsi="TimesNewRomanPSMT" w:cs="TimesNewRomanPSMT"/>
          <w:sz w:val="24"/>
          <w:szCs w:val="24"/>
          <w:lang w:val="en-ID"/>
        </w:rPr>
        <w:t>Jakarta: Badan Penelitian dan Pengembangan Pusat Kurikulum dan</w:t>
      </w:r>
      <w:r w:rsidRPr="00371DEE">
        <w:rPr>
          <w:rFonts w:ascii="Times New Roman" w:hAnsi="Times New Roman" w:cs="Times New Roman"/>
          <w:sz w:val="24"/>
          <w:szCs w:val="24"/>
        </w:rPr>
        <w:t xml:space="preserve"> </w:t>
      </w:r>
      <w:r w:rsidRPr="00371DEE">
        <w:rPr>
          <w:rFonts w:ascii="TimesNewRomanPSMT" w:hAnsi="TimesNewRomanPSMT" w:cs="TimesNewRomanPSMT"/>
          <w:sz w:val="24"/>
          <w:szCs w:val="24"/>
          <w:lang w:val="en-ID"/>
        </w:rPr>
        <w:t>Perbukuan.</w:t>
      </w:r>
    </w:p>
    <w:p w14:paraId="0479182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4A16FF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050DC4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Keyes, C. L. M. &amp; Waterman, M. B. (2008). </w:t>
      </w:r>
      <w:r w:rsidRPr="00371DEE">
        <w:rPr>
          <w:rFonts w:ascii="Times New Roman" w:hAnsi="Times New Roman" w:cs="Times New Roman"/>
          <w:i/>
          <w:iCs/>
          <w:sz w:val="24"/>
          <w:szCs w:val="24"/>
          <w:lang w:val="id-ID"/>
        </w:rPr>
        <w:t>Dimensions of well-being and</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mental health in adulthood. Dalam Marc H. Bornstein, dkk. (Ed), Well</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Being: Positive development across the life course. New Jersey, NJ:</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Lawrence Erlbaum Associates, Inc.</w:t>
      </w:r>
    </w:p>
    <w:p w14:paraId="291F543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1EE228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7AECA58"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Khatimah, H. (2015). Gambaran </w:t>
      </w:r>
      <w:r w:rsidRPr="00371DEE">
        <w:rPr>
          <w:rFonts w:ascii="Times New Roman" w:hAnsi="Times New Roman" w:cs="Times New Roman"/>
          <w:i/>
          <w:iCs/>
          <w:sz w:val="24"/>
          <w:szCs w:val="24"/>
          <w:lang w:val="id-ID"/>
        </w:rPr>
        <w:t xml:space="preserve">School Well-Being </w:t>
      </w:r>
      <w:r w:rsidRPr="00371DEE">
        <w:rPr>
          <w:rFonts w:ascii="Times New Roman" w:hAnsi="Times New Roman" w:cs="Times New Roman"/>
          <w:sz w:val="24"/>
          <w:szCs w:val="24"/>
          <w:lang w:val="id-ID"/>
        </w:rPr>
        <w:t xml:space="preserve">pada Peserta Didik Program Kelas Akselerasi di SMA Negeri 8 Yogyakarta. </w:t>
      </w:r>
      <w:r w:rsidRPr="00371DEE">
        <w:rPr>
          <w:rFonts w:ascii="Times New Roman" w:hAnsi="Times New Roman" w:cs="Times New Roman"/>
          <w:i/>
          <w:iCs/>
          <w:sz w:val="24"/>
          <w:szCs w:val="24"/>
          <w:lang w:val="id-ID"/>
        </w:rPr>
        <w:t>Jurnal Psikopedagogia</w:t>
      </w:r>
      <w:r w:rsidRPr="00371DEE">
        <w:rPr>
          <w:rFonts w:ascii="Times New Roman" w:hAnsi="Times New Roman" w:cs="Times New Roman"/>
          <w:sz w:val="24"/>
          <w:szCs w:val="24"/>
          <w:lang w:val="id-ID"/>
        </w:rPr>
        <w:t xml:space="preserve">, 4(1), </w:t>
      </w:r>
      <w:r w:rsidRPr="00371DEE">
        <w:rPr>
          <w:rFonts w:ascii="Times New Roman" w:hAnsi="Times New Roman" w:cs="Times New Roman"/>
          <w:sz w:val="24"/>
          <w:szCs w:val="24"/>
        </w:rPr>
        <w:t xml:space="preserve">20-30, </w:t>
      </w:r>
      <w:r w:rsidRPr="00371DEE">
        <w:rPr>
          <w:rFonts w:ascii="Times New Roman" w:hAnsi="Times New Roman" w:cs="Times New Roman"/>
          <w:sz w:val="24"/>
          <w:szCs w:val="24"/>
          <w:lang w:val="id-ID"/>
        </w:rPr>
        <w:t>ISSN: 2301-6167.</w:t>
      </w:r>
    </w:p>
    <w:p w14:paraId="279541C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4091E6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CE0F8BE"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Konu, A, &amp; Rimpela, M. (2002). </w:t>
      </w:r>
      <w:r w:rsidRPr="00371DEE">
        <w:rPr>
          <w:rFonts w:ascii="Times New Roman" w:hAnsi="Times New Roman" w:cs="Times New Roman"/>
          <w:i/>
          <w:iCs/>
          <w:sz w:val="24"/>
          <w:szCs w:val="24"/>
          <w:lang w:val="id-ID"/>
        </w:rPr>
        <w:t>Well-being in schools: A conceptual model.</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Journal of Health Promotion International,17(1),</w:t>
      </w:r>
      <w:r w:rsidRPr="00371DEE">
        <w:rPr>
          <w:rFonts w:ascii="Times New Roman" w:hAnsi="Times New Roman" w:cs="Times New Roman"/>
          <w:sz w:val="24"/>
          <w:szCs w:val="24"/>
          <w:lang w:val="id-ID"/>
        </w:rPr>
        <w:t xml:space="preserve"> 79-87.</w:t>
      </w:r>
    </w:p>
    <w:p w14:paraId="2DB34CE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299A5B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B76292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Konu, A, &amp; Rimpelä, M. (2002). </w:t>
      </w:r>
      <w:r w:rsidRPr="00371DEE">
        <w:rPr>
          <w:rFonts w:ascii="Times New Roman" w:hAnsi="Times New Roman" w:cs="Times New Roman"/>
          <w:i/>
          <w:iCs/>
          <w:sz w:val="24"/>
          <w:szCs w:val="24"/>
          <w:lang w:val="id-ID"/>
        </w:rPr>
        <w:t>Factor structure of the School Well-being</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Model. Health Education Research</w:t>
      </w:r>
      <w:r w:rsidRPr="00371DEE">
        <w:rPr>
          <w:rFonts w:ascii="Times New Roman" w:hAnsi="Times New Roman" w:cs="Times New Roman"/>
          <w:i/>
          <w:iCs/>
          <w:sz w:val="24"/>
          <w:szCs w:val="24"/>
        </w:rPr>
        <w:t xml:space="preserve">, </w:t>
      </w:r>
      <w:r w:rsidRPr="00371DEE">
        <w:rPr>
          <w:rFonts w:ascii="Times New Roman" w:hAnsi="Times New Roman" w:cs="Times New Roman"/>
          <w:sz w:val="24"/>
          <w:szCs w:val="24"/>
          <w:lang w:val="id-ID"/>
        </w:rPr>
        <w:t>17</w:t>
      </w:r>
      <w:r w:rsidRPr="00371DEE">
        <w:rPr>
          <w:rFonts w:ascii="Times New Roman" w:hAnsi="Times New Roman" w:cs="Times New Roman"/>
          <w:sz w:val="24"/>
          <w:szCs w:val="24"/>
        </w:rPr>
        <w:t>(6), 732-742</w:t>
      </w:r>
      <w:r w:rsidRPr="00371DEE">
        <w:rPr>
          <w:rFonts w:ascii="Times New Roman" w:hAnsi="Times New Roman" w:cs="Times New Roman"/>
          <w:sz w:val="24"/>
          <w:szCs w:val="24"/>
          <w:lang w:val="id-ID"/>
        </w:rPr>
        <w:t>.</w:t>
      </w:r>
    </w:p>
    <w:p w14:paraId="2F14A8D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69CF48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7A6EB08" w14:textId="31F32C8F" w:rsidR="00371DEE" w:rsidRPr="00371DEE" w:rsidRDefault="00371DEE" w:rsidP="00371DEE">
      <w:pPr>
        <w:spacing w:after="0" w:line="240" w:lineRule="auto"/>
        <w:ind w:left="567" w:hanging="567"/>
        <w:jc w:val="both"/>
        <w:rPr>
          <w:rFonts w:ascii="Times New Roman" w:hAnsi="Times New Roman" w:cs="Times New Roman"/>
          <w:sz w:val="24"/>
          <w:szCs w:val="24"/>
        </w:rPr>
      </w:pPr>
      <w:r w:rsidRPr="00371DEE">
        <w:rPr>
          <w:rFonts w:ascii="Times New Roman" w:hAnsi="Times New Roman" w:cs="Times New Roman"/>
          <w:sz w:val="24"/>
          <w:szCs w:val="24"/>
          <w:lang w:val="id-ID"/>
        </w:rPr>
        <w:t>Konu, A. I., Lintonen, T. P., (2006</w:t>
      </w:r>
      <w:r w:rsidRPr="00371DEE">
        <w:rPr>
          <w:rFonts w:ascii="Times New Roman" w:hAnsi="Times New Roman" w:cs="Times New Roman"/>
          <w:i/>
          <w:iCs/>
          <w:sz w:val="24"/>
          <w:szCs w:val="24"/>
          <w:lang w:val="id-ID"/>
        </w:rPr>
        <w:t>). School well-being in Grades 4–12.</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Journal of Health Education Research</w:t>
      </w:r>
      <w:r w:rsidRPr="00371DEE">
        <w:rPr>
          <w:rFonts w:ascii="Times New Roman" w:hAnsi="Times New Roman" w:cs="Times New Roman"/>
          <w:i/>
          <w:iCs/>
          <w:sz w:val="24"/>
          <w:szCs w:val="24"/>
        </w:rPr>
        <w:t>,</w:t>
      </w:r>
      <w:r w:rsidRPr="00371DEE">
        <w:rPr>
          <w:rFonts w:ascii="Times New Roman" w:hAnsi="Times New Roman" w:cs="Times New Roman"/>
          <w:sz w:val="24"/>
          <w:szCs w:val="24"/>
          <w:lang w:val="id-ID"/>
        </w:rPr>
        <w:t xml:space="preserve"> 21 (5), 633–642</w:t>
      </w:r>
      <w:r>
        <w:rPr>
          <w:rFonts w:ascii="Times New Roman" w:hAnsi="Times New Roman" w:cs="Times New Roman"/>
          <w:sz w:val="24"/>
          <w:szCs w:val="24"/>
        </w:rPr>
        <w:t>.</w:t>
      </w:r>
    </w:p>
    <w:p w14:paraId="008EBD4A" w14:textId="7F007DB2" w:rsidR="00371DEE" w:rsidRDefault="00371DEE" w:rsidP="00371DEE">
      <w:pPr>
        <w:spacing w:after="0" w:line="240" w:lineRule="auto"/>
        <w:ind w:left="567" w:hanging="567"/>
        <w:jc w:val="both"/>
        <w:rPr>
          <w:rFonts w:ascii="Times New Roman" w:hAnsi="Times New Roman" w:cs="Times New Roman"/>
          <w:sz w:val="24"/>
          <w:szCs w:val="24"/>
          <w:lang w:val="id-ID"/>
        </w:rPr>
      </w:pPr>
    </w:p>
    <w:p w14:paraId="50E3103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99345AE"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Kumalasari, D. (2018). Peran </w:t>
      </w:r>
      <w:r w:rsidRPr="00371DEE">
        <w:rPr>
          <w:rFonts w:ascii="Times New Roman" w:hAnsi="Times New Roman" w:cs="Times New Roman"/>
          <w:i/>
          <w:iCs/>
          <w:sz w:val="24"/>
          <w:szCs w:val="24"/>
          <w:lang w:val="id-ID"/>
        </w:rPr>
        <w:t>percived teacher support</w:t>
      </w:r>
      <w:r w:rsidRPr="00371DEE">
        <w:rPr>
          <w:rFonts w:ascii="Times New Roman" w:hAnsi="Times New Roman" w:cs="Times New Roman"/>
          <w:sz w:val="24"/>
          <w:szCs w:val="24"/>
          <w:lang w:val="id-ID"/>
        </w:rPr>
        <w:t xml:space="preserve"> terhadap </w:t>
      </w:r>
      <w:r w:rsidRPr="00371DEE">
        <w:rPr>
          <w:rFonts w:ascii="Times New Roman" w:hAnsi="Times New Roman" w:cs="Times New Roman"/>
          <w:i/>
          <w:iCs/>
          <w:sz w:val="24"/>
          <w:szCs w:val="24"/>
          <w:lang w:val="id-ID"/>
        </w:rPr>
        <w:t xml:space="preserve">school well-being </w:t>
      </w:r>
      <w:r w:rsidRPr="00371DEE">
        <w:rPr>
          <w:rFonts w:ascii="Times New Roman" w:hAnsi="Times New Roman" w:cs="Times New Roman"/>
          <w:sz w:val="24"/>
          <w:szCs w:val="24"/>
          <w:lang w:val="id-ID"/>
        </w:rPr>
        <w:t xml:space="preserve">pada siswa SMA di Jakarta. Dalam W.L. Mangudjaya, N. Effendy, A.R. Saleh, Rostiana, T. Amir (Eds.). </w:t>
      </w:r>
      <w:r w:rsidRPr="00371DEE">
        <w:rPr>
          <w:rFonts w:ascii="Times New Roman" w:hAnsi="Times New Roman" w:cs="Times New Roman"/>
          <w:i/>
          <w:iCs/>
          <w:sz w:val="24"/>
          <w:szCs w:val="24"/>
          <w:lang w:val="id-ID"/>
        </w:rPr>
        <w:t>Positive psikologi in dealing with multigeneration</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Prosiding Seminar Nasional dan TemuI Ilmiah Psikologi Positif I</w:t>
      </w:r>
      <w:r w:rsidRPr="00371DEE">
        <w:rPr>
          <w:rFonts w:ascii="Times New Roman" w:hAnsi="Times New Roman" w:cs="Times New Roman"/>
          <w:sz w:val="24"/>
          <w:szCs w:val="24"/>
          <w:lang w:val="id-ID"/>
        </w:rPr>
        <w:t xml:space="preserve"> (hal.222-234). Jakarta, Indonesia.</w:t>
      </w:r>
    </w:p>
    <w:p w14:paraId="21E511C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BE7088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93F271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Kusumawati, R. (2020). Hubungan antara Komunikasi Interpersonal Guru-Siswa dengan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pada Siswa SMK X DI YOGYAKARTA. Skripsi (Tidak diterbitkan). Yogyakarta: Universitas Mercu Buana Yogyakarta.</w:t>
      </w:r>
    </w:p>
    <w:p w14:paraId="26CA931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47A9481"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824DD4D" w14:textId="0D0EA17F" w:rsidR="00371DEE" w:rsidRPr="00371DEE" w:rsidRDefault="00371DEE" w:rsidP="00371DEE">
      <w:pPr>
        <w:spacing w:after="0" w:line="240" w:lineRule="auto"/>
        <w:ind w:left="567" w:hanging="567"/>
        <w:jc w:val="both"/>
        <w:rPr>
          <w:rFonts w:ascii="Times New Roman" w:hAnsi="Times New Roman" w:cs="Times New Roman"/>
          <w:sz w:val="24"/>
          <w:szCs w:val="24"/>
        </w:rPr>
      </w:pPr>
      <w:r w:rsidRPr="00371DEE">
        <w:rPr>
          <w:rFonts w:ascii="Times New Roman" w:hAnsi="Times New Roman" w:cs="Times New Roman"/>
          <w:sz w:val="24"/>
          <w:szCs w:val="24"/>
          <w:lang w:val="id-ID"/>
        </w:rPr>
        <w:t>Marliani, R. (2010). Psikologi umum.Bandung: Pustaka Setia</w:t>
      </w:r>
      <w:r w:rsidRPr="00371DEE">
        <w:rPr>
          <w:rFonts w:ascii="Times New Roman" w:hAnsi="Times New Roman" w:cs="Times New Roman"/>
          <w:sz w:val="24"/>
          <w:szCs w:val="24"/>
        </w:rPr>
        <w:t>.</w:t>
      </w:r>
    </w:p>
    <w:p w14:paraId="094A772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Mitchell, R. M., Kensler, L., &amp; Tchannen-Moran, M. (2016). </w:t>
      </w:r>
      <w:r w:rsidRPr="00371DEE">
        <w:rPr>
          <w:rFonts w:ascii="Times New Roman" w:hAnsi="Times New Roman" w:cs="Times New Roman"/>
          <w:i/>
          <w:iCs/>
          <w:sz w:val="24"/>
          <w:szCs w:val="24"/>
          <w:lang w:val="id-ID"/>
        </w:rPr>
        <w:t>Student trust in</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teachers and student perceptions of safety: positive predictors of student</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identification with school. International Journal of Leadership in</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Education</w:t>
      </w:r>
      <w:r w:rsidRPr="00371DEE">
        <w:rPr>
          <w:rFonts w:ascii="Times New Roman" w:hAnsi="Times New Roman" w:cs="Times New Roman"/>
          <w:sz w:val="24"/>
          <w:szCs w:val="24"/>
          <w:lang w:val="id-ID"/>
        </w:rPr>
        <w:t>, 1-21.</w:t>
      </w:r>
    </w:p>
    <w:p w14:paraId="08CA55D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54BA278"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1A4CA7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roofErr w:type="gramStart"/>
      <w:r w:rsidRPr="00371DEE">
        <w:rPr>
          <w:rFonts w:ascii="Times New Roman" w:hAnsi="Times New Roman" w:cs="Times New Roman"/>
          <w:sz w:val="24"/>
          <w:szCs w:val="24"/>
          <w:lang w:val="en-ID"/>
        </w:rPr>
        <w:t>Mushollin.</w:t>
      </w:r>
      <w:proofErr w:type="gramEnd"/>
      <w:r w:rsidRPr="00371DEE">
        <w:rPr>
          <w:rFonts w:ascii="Times New Roman" w:hAnsi="Times New Roman" w:cs="Times New Roman"/>
          <w:sz w:val="24"/>
          <w:szCs w:val="24"/>
          <w:lang w:val="en-ID"/>
        </w:rPr>
        <w:t xml:space="preserve"> </w:t>
      </w:r>
      <w:proofErr w:type="gramStart"/>
      <w:r w:rsidRPr="00371DEE">
        <w:rPr>
          <w:rFonts w:ascii="Times New Roman" w:hAnsi="Times New Roman" w:cs="Times New Roman"/>
          <w:sz w:val="24"/>
          <w:szCs w:val="24"/>
          <w:lang w:val="en-ID"/>
        </w:rPr>
        <w:t>(2014). Kurikulum Pondok Pesantren Muadalah.</w:t>
      </w:r>
      <w:proofErr w:type="gramEnd"/>
      <w:r w:rsidRPr="00371DEE">
        <w:rPr>
          <w:rFonts w:ascii="Times New Roman" w:hAnsi="Times New Roman" w:cs="Times New Roman"/>
          <w:sz w:val="24"/>
          <w:szCs w:val="24"/>
          <w:lang w:val="en-ID"/>
        </w:rPr>
        <w:t xml:space="preserve"> </w:t>
      </w:r>
      <w:r w:rsidRPr="00371DEE">
        <w:rPr>
          <w:rFonts w:ascii="Times New Roman" w:hAnsi="Times New Roman" w:cs="Times New Roman"/>
          <w:i/>
          <w:iCs/>
          <w:sz w:val="24"/>
          <w:szCs w:val="24"/>
          <w:lang w:val="en-ID"/>
        </w:rPr>
        <w:t>Jurnal Nuansa</w:t>
      </w:r>
      <w:r w:rsidRPr="00371DEE">
        <w:rPr>
          <w:rFonts w:ascii="Times New Roman" w:hAnsi="Times New Roman" w:cs="Times New Roman"/>
          <w:sz w:val="24"/>
          <w:szCs w:val="24"/>
          <w:lang w:val="en-ID"/>
        </w:rPr>
        <w:t>,</w:t>
      </w:r>
      <w:r w:rsidRPr="00371DEE">
        <w:rPr>
          <w:rFonts w:ascii="Times New Roman" w:hAnsi="Times New Roman" w:cs="Times New Roman"/>
          <w:sz w:val="24"/>
          <w:szCs w:val="24"/>
          <w:lang w:val="id-ID"/>
        </w:rPr>
        <w:t xml:space="preserve"> </w:t>
      </w:r>
      <w:r w:rsidRPr="00371DEE">
        <w:rPr>
          <w:rFonts w:ascii="Times New Roman" w:hAnsi="Times New Roman" w:cs="Times New Roman"/>
          <w:sz w:val="24"/>
          <w:szCs w:val="24"/>
          <w:lang w:val="en-ID"/>
        </w:rPr>
        <w:t>11(1), 128-151.</w:t>
      </w:r>
    </w:p>
    <w:p w14:paraId="39F8B84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5C3908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0A8D79F8"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Nanda, A &amp; Widodo, P, B. (Agustus 2015). Efikasi diri ditinjau dari </w:t>
      </w:r>
      <w:r w:rsidRPr="00371DEE">
        <w:rPr>
          <w:rFonts w:ascii="Times New Roman" w:hAnsi="Times New Roman" w:cs="Times New Roman"/>
          <w:i/>
          <w:iCs/>
          <w:sz w:val="24"/>
          <w:szCs w:val="24"/>
          <w:lang w:val="id-ID"/>
        </w:rPr>
        <w:t>school well</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being</w:t>
      </w:r>
      <w:r w:rsidRPr="00371DEE">
        <w:rPr>
          <w:rFonts w:ascii="Times New Roman" w:hAnsi="Times New Roman" w:cs="Times New Roman"/>
          <w:sz w:val="24"/>
          <w:szCs w:val="24"/>
          <w:lang w:val="id-ID"/>
        </w:rPr>
        <w:t xml:space="preserve"> pada siswa sekolah menengah kejuruan di Semarang.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4(3), 90-95.</w:t>
      </w:r>
    </w:p>
    <w:p w14:paraId="708CE58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84E3BF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C6051EC"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roofErr w:type="gramStart"/>
      <w:r w:rsidRPr="00371DEE">
        <w:rPr>
          <w:rFonts w:ascii="Times New Roman" w:eastAsia="Times New Roman" w:hAnsi="Times New Roman" w:cs="Times New Roman"/>
          <w:sz w:val="24"/>
          <w:szCs w:val="24"/>
          <w:lang w:val="en-ID" w:eastAsia="en-ID"/>
        </w:rPr>
        <w:t>Nindianti, W. E. &amp; Desiningrum, D. R. (2015).</w:t>
      </w:r>
      <w:proofErr w:type="gramEnd"/>
      <w:r w:rsidRPr="00371DEE">
        <w:rPr>
          <w:rFonts w:ascii="Times New Roman" w:eastAsia="Times New Roman" w:hAnsi="Times New Roman" w:cs="Times New Roman"/>
          <w:sz w:val="24"/>
          <w:szCs w:val="24"/>
          <w:lang w:val="en-ID" w:eastAsia="en-ID"/>
        </w:rPr>
        <w:t xml:space="preserve"> </w:t>
      </w:r>
      <w:proofErr w:type="gramStart"/>
      <w:r w:rsidRPr="00371DEE">
        <w:rPr>
          <w:rFonts w:ascii="Times New Roman" w:eastAsia="Times New Roman" w:hAnsi="Times New Roman" w:cs="Times New Roman"/>
          <w:sz w:val="24"/>
          <w:szCs w:val="24"/>
          <w:lang w:val="en-ID" w:eastAsia="en-ID"/>
        </w:rPr>
        <w:t xml:space="preserve">Hubungan antara </w:t>
      </w:r>
      <w:r w:rsidRPr="00371DEE">
        <w:rPr>
          <w:rFonts w:ascii="Times New Roman" w:eastAsia="Times New Roman" w:hAnsi="Times New Roman" w:cs="Times New Roman"/>
          <w:i/>
          <w:iCs/>
          <w:sz w:val="24"/>
          <w:szCs w:val="24"/>
          <w:lang w:val="en-ID" w:eastAsia="en-ID"/>
        </w:rPr>
        <w:t>school well</w:t>
      </w:r>
      <w:r w:rsidRPr="00371DEE">
        <w:rPr>
          <w:rFonts w:ascii="Times New Roman" w:hAnsi="Times New Roman" w:cs="Times New Roman"/>
          <w:sz w:val="24"/>
          <w:szCs w:val="24"/>
        </w:rPr>
        <w:t>-</w:t>
      </w:r>
      <w:r w:rsidRPr="00371DEE">
        <w:rPr>
          <w:rFonts w:ascii="Times New Roman" w:eastAsia="Times New Roman" w:hAnsi="Times New Roman" w:cs="Times New Roman"/>
          <w:i/>
          <w:iCs/>
          <w:sz w:val="24"/>
          <w:szCs w:val="24"/>
          <w:lang w:val="en-ID" w:eastAsia="en-ID"/>
        </w:rPr>
        <w:t>being</w:t>
      </w:r>
      <w:r w:rsidRPr="00371DEE">
        <w:rPr>
          <w:rFonts w:ascii="Times New Roman" w:eastAsia="Times New Roman" w:hAnsi="Times New Roman" w:cs="Times New Roman"/>
          <w:sz w:val="24"/>
          <w:szCs w:val="24"/>
          <w:lang w:val="en-ID" w:eastAsia="en-ID"/>
        </w:rPr>
        <w:t xml:space="preserve"> dengan agresivitas.</w:t>
      </w:r>
      <w:proofErr w:type="gramEnd"/>
      <w:r w:rsidRPr="00371DEE">
        <w:rPr>
          <w:rFonts w:ascii="Times New Roman" w:eastAsia="Times New Roman" w:hAnsi="Times New Roman" w:cs="Times New Roman"/>
          <w:sz w:val="24"/>
          <w:szCs w:val="24"/>
          <w:lang w:val="en-ID" w:eastAsia="en-ID"/>
        </w:rPr>
        <w:t xml:space="preserve"> </w:t>
      </w:r>
      <w:r w:rsidRPr="00371DEE">
        <w:rPr>
          <w:rFonts w:ascii="Times New Roman" w:eastAsia="Times New Roman" w:hAnsi="Times New Roman" w:cs="Times New Roman"/>
          <w:i/>
          <w:iCs/>
          <w:sz w:val="24"/>
          <w:szCs w:val="24"/>
          <w:lang w:val="en-ID" w:eastAsia="en-ID"/>
        </w:rPr>
        <w:t>Jurnal Empati</w:t>
      </w:r>
      <w:r w:rsidRPr="00371DEE">
        <w:rPr>
          <w:rFonts w:ascii="Times New Roman" w:eastAsia="Times New Roman" w:hAnsi="Times New Roman" w:cs="Times New Roman"/>
          <w:sz w:val="24"/>
          <w:szCs w:val="24"/>
          <w:lang w:val="en-ID" w:eastAsia="en-ID"/>
        </w:rPr>
        <w:t>, 4(1), 202-207.</w:t>
      </w:r>
    </w:p>
    <w:p w14:paraId="36338BA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280382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BF68DB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Noviyanti &amp; Kumalasari. (2020). Peran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terhadap Motivasi Sekolah Siswa Sekolah Menengah. </w:t>
      </w:r>
      <w:r w:rsidRPr="00371DEE">
        <w:rPr>
          <w:rFonts w:ascii="Times New Roman" w:hAnsi="Times New Roman" w:cs="Times New Roman"/>
          <w:i/>
          <w:iCs/>
          <w:sz w:val="24"/>
          <w:szCs w:val="24"/>
          <w:lang w:val="id-ID"/>
        </w:rPr>
        <w:t xml:space="preserve">Jurnal Psikogenesis </w:t>
      </w:r>
      <w:r w:rsidRPr="00371DEE">
        <w:rPr>
          <w:rFonts w:ascii="Times New Roman" w:hAnsi="Times New Roman" w:cs="Times New Roman"/>
          <w:sz w:val="24"/>
          <w:szCs w:val="24"/>
          <w:lang w:val="id-ID"/>
        </w:rPr>
        <w:t>8</w:t>
      </w:r>
      <w:r w:rsidRPr="00371DEE">
        <w:rPr>
          <w:rFonts w:ascii="Times New Roman" w:hAnsi="Times New Roman" w:cs="Times New Roman"/>
          <w:sz w:val="24"/>
          <w:szCs w:val="24"/>
        </w:rPr>
        <w:t>(</w:t>
      </w:r>
      <w:r w:rsidRPr="00371DEE">
        <w:rPr>
          <w:rFonts w:ascii="Times New Roman" w:hAnsi="Times New Roman" w:cs="Times New Roman"/>
          <w:sz w:val="24"/>
          <w:szCs w:val="24"/>
          <w:lang w:val="id-ID"/>
        </w:rPr>
        <w:t>1</w:t>
      </w:r>
      <w:r w:rsidRPr="00371DEE">
        <w:rPr>
          <w:rFonts w:ascii="Times New Roman" w:hAnsi="Times New Roman" w:cs="Times New Roman"/>
          <w:sz w:val="24"/>
          <w:szCs w:val="24"/>
        </w:rPr>
        <w:t>)</w:t>
      </w:r>
      <w:r w:rsidRPr="00371DEE">
        <w:rPr>
          <w:rFonts w:ascii="Times New Roman" w:hAnsi="Times New Roman" w:cs="Times New Roman"/>
          <w:sz w:val="24"/>
          <w:szCs w:val="24"/>
          <w:lang w:val="id-ID"/>
        </w:rPr>
        <w:t xml:space="preserve"> </w:t>
      </w:r>
      <w:r w:rsidRPr="00371DEE">
        <w:rPr>
          <w:rFonts w:ascii="Times New Roman" w:hAnsi="Times New Roman" w:cs="Times New Roman"/>
          <w:i/>
          <w:iCs/>
          <w:sz w:val="24"/>
          <w:szCs w:val="24"/>
          <w:lang w:val="id-ID"/>
        </w:rPr>
        <w:t>Juni 202078.</w:t>
      </w:r>
    </w:p>
    <w:p w14:paraId="7CA6F6F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C5CA9D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9EC3D6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Nurochim. (2016). Sekolah berbasis pesantren sebagai salah satu model Pendidikan islam dalam konsepsi perubahan sosial. Al-Tahrir, 16 (1), 69 – 88.</w:t>
      </w:r>
    </w:p>
    <w:p w14:paraId="76FC56E8"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99EEF0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143C26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O’Brien, M. (2008). </w:t>
      </w:r>
      <w:r w:rsidRPr="00371DEE">
        <w:rPr>
          <w:rFonts w:ascii="Times New Roman" w:hAnsi="Times New Roman" w:cs="Times New Roman"/>
          <w:i/>
          <w:iCs/>
          <w:sz w:val="24"/>
          <w:szCs w:val="24"/>
          <w:lang w:val="id-ID"/>
        </w:rPr>
        <w:t>Well-Being and Post-Primary Schooling: A review of the literature and research. Merrion Square: Dublin</w:t>
      </w:r>
    </w:p>
    <w:p w14:paraId="4F866088" w14:textId="05563060" w:rsidR="00371DEE" w:rsidRDefault="00371DEE" w:rsidP="00371DEE">
      <w:pPr>
        <w:spacing w:after="0" w:line="240" w:lineRule="auto"/>
        <w:ind w:left="567" w:hanging="567"/>
        <w:jc w:val="both"/>
        <w:rPr>
          <w:rFonts w:ascii="Times New Roman" w:hAnsi="Times New Roman" w:cs="Times New Roman"/>
          <w:sz w:val="24"/>
          <w:szCs w:val="24"/>
          <w:lang w:val="id-ID"/>
        </w:rPr>
      </w:pPr>
    </w:p>
    <w:p w14:paraId="568A7EE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1321D57"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Papalia, D.E, &amp; Feldman, R.D. (2014). </w:t>
      </w:r>
      <w:r w:rsidRPr="00371DEE">
        <w:rPr>
          <w:rFonts w:ascii="Times New Roman" w:hAnsi="Times New Roman" w:cs="Times New Roman"/>
          <w:i/>
          <w:iCs/>
          <w:sz w:val="24"/>
          <w:szCs w:val="24"/>
          <w:lang w:val="id-ID"/>
        </w:rPr>
        <w:t>Human development</w:t>
      </w:r>
      <w:r w:rsidRPr="00371DEE">
        <w:rPr>
          <w:rFonts w:ascii="Times New Roman" w:hAnsi="Times New Roman" w:cs="Times New Roman"/>
          <w:sz w:val="24"/>
          <w:szCs w:val="24"/>
          <w:lang w:val="id-ID"/>
        </w:rPr>
        <w:t xml:space="preserve"> (Psikologi Perkembangan). Jakarta: Salemba Humanika.</w:t>
      </w:r>
    </w:p>
    <w:p w14:paraId="2A9C8DF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2FE096D"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76BC813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Peraturan Menteri Agama Nomor 18 tahun 2014 “Tentang Satuan Pendidikan Muadalah pada Pondok Pesantren.</w:t>
      </w:r>
    </w:p>
    <w:p w14:paraId="38B7483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A5B643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F1F745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Peraturan Menteri Pendidikan Nasional Republik No 78 Tahun 2009 Tentang Penyelenggaraan Sekolah Bertaraf Internasional pada jenjang Pendidikan Dasar dan Menengah.</w:t>
      </w:r>
    </w:p>
    <w:p w14:paraId="04BEB421"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31101E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68E0BE71" w14:textId="1A34692C"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Rachmah, E. N. (2016). Pengaruh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terhadap motivasi belajar siswa. </w:t>
      </w:r>
      <w:r w:rsidRPr="00371DEE">
        <w:rPr>
          <w:rFonts w:ascii="Times New Roman" w:hAnsi="Times New Roman" w:cs="Times New Roman"/>
          <w:i/>
          <w:iCs/>
          <w:sz w:val="24"/>
          <w:szCs w:val="24"/>
          <w:lang w:val="id-ID"/>
        </w:rPr>
        <w:t>Psikosains</w:t>
      </w:r>
      <w:r w:rsidRPr="00371DEE">
        <w:rPr>
          <w:rFonts w:ascii="Times New Roman" w:hAnsi="Times New Roman" w:cs="Times New Roman"/>
          <w:sz w:val="24"/>
          <w:szCs w:val="24"/>
          <w:lang w:val="id-ID"/>
        </w:rPr>
        <w:t>, 11(2), 99-108.</w:t>
      </w:r>
    </w:p>
    <w:p w14:paraId="10F6F19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Rohman, I, H, &amp; Fauziah, N. (2016). Hubungan antara </w:t>
      </w:r>
      <w:r w:rsidRPr="00371DEE">
        <w:rPr>
          <w:rFonts w:ascii="Times New Roman" w:hAnsi="Times New Roman" w:cs="Times New Roman"/>
          <w:i/>
          <w:iCs/>
          <w:sz w:val="24"/>
          <w:szCs w:val="24"/>
          <w:lang w:val="id-ID"/>
        </w:rPr>
        <w:t>adversty intelligence</w:t>
      </w:r>
      <w:r w:rsidRPr="00371DEE">
        <w:rPr>
          <w:rFonts w:ascii="Times New Roman" w:hAnsi="Times New Roman" w:cs="Times New Roman"/>
          <w:sz w:val="24"/>
          <w:szCs w:val="24"/>
          <w:lang w:val="id-ID"/>
        </w:rPr>
        <w:t xml:space="preserve"> dengan </w:t>
      </w:r>
      <w:r w:rsidRPr="00371DEE">
        <w:rPr>
          <w:rFonts w:ascii="Times New Roman" w:hAnsi="Times New Roman" w:cs="Times New Roman"/>
          <w:i/>
          <w:iCs/>
          <w:sz w:val="24"/>
          <w:szCs w:val="24"/>
          <w:lang w:val="id-ID"/>
        </w:rPr>
        <w:t>school well-being</w:t>
      </w:r>
      <w:r w:rsidRPr="00371DEE">
        <w:rPr>
          <w:rFonts w:ascii="Times New Roman" w:hAnsi="Times New Roman" w:cs="Times New Roman"/>
          <w:sz w:val="24"/>
          <w:szCs w:val="24"/>
          <w:lang w:val="id-ID"/>
        </w:rPr>
        <w:t xml:space="preserve"> (studei pada siswa SMA Kesatrian 1 Semarang). </w:t>
      </w:r>
      <w:r w:rsidRPr="00371DEE">
        <w:rPr>
          <w:rFonts w:ascii="Times New Roman" w:hAnsi="Times New Roman" w:cs="Times New Roman"/>
          <w:i/>
          <w:iCs/>
          <w:sz w:val="24"/>
          <w:szCs w:val="24"/>
          <w:lang w:val="id-ID"/>
        </w:rPr>
        <w:t>Jurnal Empati</w:t>
      </w:r>
      <w:r w:rsidRPr="00371DEE">
        <w:rPr>
          <w:rFonts w:ascii="Times New Roman" w:hAnsi="Times New Roman" w:cs="Times New Roman"/>
          <w:sz w:val="24"/>
          <w:szCs w:val="24"/>
          <w:lang w:val="id-ID"/>
        </w:rPr>
        <w:t>, 5(2), 322-326.</w:t>
      </w:r>
    </w:p>
    <w:p w14:paraId="6C9EB69F"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FD0D545"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99273F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Riwidikdo, Handoko. (2013). </w:t>
      </w:r>
      <w:r w:rsidRPr="00371DEE">
        <w:rPr>
          <w:rFonts w:ascii="Times New Roman" w:hAnsi="Times New Roman" w:cs="Times New Roman"/>
          <w:i/>
          <w:sz w:val="24"/>
          <w:szCs w:val="24"/>
          <w:lang w:val="id-ID"/>
        </w:rPr>
        <w:t>Statistik Kesehatan (Dengan Aplikasi SPSS dalam Prosedur Penelitian).</w:t>
      </w:r>
      <w:r w:rsidRPr="00371DEE">
        <w:rPr>
          <w:rFonts w:ascii="Times New Roman" w:hAnsi="Times New Roman" w:cs="Times New Roman"/>
          <w:sz w:val="24"/>
          <w:szCs w:val="24"/>
          <w:lang w:val="id-ID"/>
        </w:rPr>
        <w:t xml:space="preserve"> Yogyakarta: Rohima Press.</w:t>
      </w:r>
    </w:p>
    <w:p w14:paraId="727676AE"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5B3EFC4"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302041A"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Sabila, S. N, &amp; Suryanto, S. (2020). </w:t>
      </w:r>
      <w:r w:rsidRPr="00371DEE">
        <w:rPr>
          <w:rFonts w:ascii="Times New Roman" w:hAnsi="Times New Roman" w:cs="Times New Roman"/>
          <w:i/>
          <w:iCs/>
          <w:sz w:val="24"/>
          <w:szCs w:val="24"/>
          <w:lang w:val="id-ID"/>
        </w:rPr>
        <w:t>School Well Being</w:t>
      </w:r>
      <w:r w:rsidRPr="00371DEE">
        <w:rPr>
          <w:rFonts w:ascii="Times New Roman" w:hAnsi="Times New Roman" w:cs="Times New Roman"/>
          <w:sz w:val="24"/>
          <w:szCs w:val="24"/>
          <w:lang w:val="id-ID"/>
        </w:rPr>
        <w:t xml:space="preserve"> pada siswa SMA yang melalui PPDB jalur zonasi di Surabaya. </w:t>
      </w:r>
      <w:r w:rsidRPr="00371DEE">
        <w:rPr>
          <w:rFonts w:ascii="Times New Roman" w:hAnsi="Times New Roman" w:cs="Times New Roman"/>
          <w:i/>
          <w:iCs/>
          <w:sz w:val="24"/>
          <w:szCs w:val="24"/>
          <w:lang w:val="id-ID"/>
        </w:rPr>
        <w:t>Jurnal Psikologi Universitas Airlangga</w:t>
      </w:r>
      <w:r w:rsidRPr="00371DEE">
        <w:rPr>
          <w:rFonts w:ascii="Times New Roman" w:hAnsi="Times New Roman" w:cs="Times New Roman"/>
          <w:i/>
          <w:iCs/>
          <w:sz w:val="24"/>
          <w:szCs w:val="24"/>
        </w:rPr>
        <w:t xml:space="preserve"> (dalam Prosiding Seminar Nasional 2020 Fakultas Psikologi UMBY), </w:t>
      </w:r>
      <w:r w:rsidRPr="00371DEE">
        <w:rPr>
          <w:rFonts w:ascii="Times New Roman" w:hAnsi="Times New Roman" w:cs="Times New Roman"/>
          <w:sz w:val="24"/>
          <w:szCs w:val="24"/>
        </w:rPr>
        <w:t>166-175.</w:t>
      </w:r>
    </w:p>
    <w:p w14:paraId="1F642161"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5F614819"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3217DA53"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eastAsia="Times New Roman" w:hAnsi="Times New Roman" w:cs="Times New Roman"/>
          <w:sz w:val="24"/>
          <w:szCs w:val="24"/>
          <w:lang w:val="en-ID" w:eastAsia="en-ID"/>
        </w:rPr>
        <w:t xml:space="preserve">Santrock, J.W. (2012). </w:t>
      </w:r>
      <w:r w:rsidRPr="00371DEE">
        <w:rPr>
          <w:rFonts w:ascii="Times New Roman" w:eastAsia="Times New Roman" w:hAnsi="Times New Roman" w:cs="Times New Roman"/>
          <w:i/>
          <w:iCs/>
          <w:sz w:val="24"/>
          <w:szCs w:val="24"/>
          <w:lang w:val="en-ID" w:eastAsia="en-ID"/>
        </w:rPr>
        <w:t>Life span development</w:t>
      </w:r>
      <w:r w:rsidRPr="00371DEE">
        <w:rPr>
          <w:rFonts w:ascii="Times New Roman" w:eastAsia="Times New Roman" w:hAnsi="Times New Roman" w:cs="Times New Roman"/>
          <w:sz w:val="24"/>
          <w:szCs w:val="24"/>
          <w:lang w:val="en-ID" w:eastAsia="en-ID"/>
        </w:rPr>
        <w:t>: Perkembangan masa hidup, Edisi</w:t>
      </w:r>
      <w:r w:rsidRPr="00371DEE">
        <w:rPr>
          <w:rFonts w:ascii="Times New Roman" w:hAnsi="Times New Roman" w:cs="Times New Roman"/>
          <w:sz w:val="24"/>
          <w:szCs w:val="24"/>
          <w:lang w:val="id-ID"/>
        </w:rPr>
        <w:t xml:space="preserve"> </w:t>
      </w:r>
      <w:r w:rsidRPr="00371DEE">
        <w:rPr>
          <w:rFonts w:ascii="Times New Roman" w:eastAsia="Times New Roman" w:hAnsi="Times New Roman" w:cs="Times New Roman"/>
          <w:sz w:val="24"/>
          <w:szCs w:val="24"/>
          <w:lang w:val="en-ID" w:eastAsia="en-ID"/>
        </w:rPr>
        <w:t>5, Jilid II. Jakarta: Erlangga.</w:t>
      </w:r>
    </w:p>
    <w:p w14:paraId="581F6390"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73B7B1B"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4FEE94F2"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r w:rsidRPr="00371DEE">
        <w:rPr>
          <w:rFonts w:ascii="Times New Roman" w:hAnsi="Times New Roman" w:cs="Times New Roman"/>
          <w:sz w:val="24"/>
          <w:szCs w:val="24"/>
          <w:lang w:val="id-ID"/>
        </w:rPr>
        <w:t xml:space="preserve">Setyawan, I, &amp; Dewi, K. S. (2015). Kesejahteraan sekolah ditinjau dari orientasi belajar mencari makna dan kemampuan empati siswa sekolah menengah atas. </w:t>
      </w:r>
      <w:r w:rsidRPr="00371DEE">
        <w:rPr>
          <w:rFonts w:ascii="Times New Roman" w:hAnsi="Times New Roman" w:cs="Times New Roman"/>
          <w:i/>
          <w:iCs/>
          <w:sz w:val="24"/>
          <w:szCs w:val="24"/>
          <w:lang w:val="id-ID"/>
        </w:rPr>
        <w:t>Jurnal Psikologi Undip</w:t>
      </w:r>
      <w:r w:rsidRPr="00371DEE">
        <w:rPr>
          <w:rFonts w:ascii="Times New Roman" w:hAnsi="Times New Roman" w:cs="Times New Roman"/>
          <w:sz w:val="24"/>
          <w:szCs w:val="24"/>
          <w:lang w:val="id-ID"/>
        </w:rPr>
        <w:t>, 14 (1), 9-20.</w:t>
      </w:r>
    </w:p>
    <w:p w14:paraId="0ED4F57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1AD978C6" w14:textId="77777777" w:rsidR="00371DEE" w:rsidRPr="00371DEE" w:rsidRDefault="00371DEE" w:rsidP="00371DEE">
      <w:pPr>
        <w:spacing w:after="0" w:line="240" w:lineRule="auto"/>
        <w:ind w:left="567" w:hanging="567"/>
        <w:jc w:val="both"/>
        <w:rPr>
          <w:rFonts w:ascii="Times New Roman" w:hAnsi="Times New Roman" w:cs="Times New Roman"/>
          <w:sz w:val="24"/>
          <w:szCs w:val="24"/>
          <w:lang w:val="id-ID"/>
        </w:rPr>
      </w:pPr>
    </w:p>
    <w:p w14:paraId="23FB13A8"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r w:rsidRPr="00371DEE">
        <w:rPr>
          <w:rFonts w:ascii="Times New Roman" w:hAnsi="Times New Roman" w:cs="Times New Roman"/>
          <w:sz w:val="24"/>
          <w:szCs w:val="24"/>
          <w:lang w:val="id-ID"/>
        </w:rPr>
        <w:t>Sugiyono. (2017). Metode Penelitian Kuantitatif, Kualitatif Dan R &amp; D. Bandung: Alfabeta</w:t>
      </w:r>
      <w:r w:rsidRPr="00371DEE">
        <w:rPr>
          <w:rFonts w:ascii="Times New Roman" w:hAnsi="Times New Roman" w:cs="Times New Roman"/>
          <w:sz w:val="24"/>
          <w:szCs w:val="24"/>
        </w:rPr>
        <w:t>.</w:t>
      </w:r>
    </w:p>
    <w:p w14:paraId="722DD1B2"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p>
    <w:p w14:paraId="62D2864F"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p>
    <w:p w14:paraId="41776D39"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r w:rsidRPr="00371DEE">
        <w:rPr>
          <w:rFonts w:ascii="Times New Roman" w:hAnsi="Times New Roman" w:cs="Times New Roman"/>
          <w:sz w:val="24"/>
          <w:szCs w:val="24"/>
          <w:lang w:val="id-ID"/>
        </w:rPr>
        <w:t xml:space="preserve">Tian, L., Liu, B., Huang, S., &amp; Huebner, E, S. (2013). </w:t>
      </w:r>
      <w:r w:rsidRPr="00371DEE">
        <w:rPr>
          <w:rFonts w:ascii="Times New Roman" w:hAnsi="Times New Roman" w:cs="Times New Roman"/>
          <w:i/>
          <w:iCs/>
          <w:sz w:val="24"/>
          <w:szCs w:val="24"/>
          <w:lang w:val="id-ID"/>
        </w:rPr>
        <w:t>Perceived social support and school well-being among chinese early and middle adolecents: the mediational role of self-esteem. Springer</w:t>
      </w:r>
      <w:r w:rsidRPr="00371DEE">
        <w:rPr>
          <w:rFonts w:ascii="Times New Roman" w:hAnsi="Times New Roman" w:cs="Times New Roman"/>
          <w:sz w:val="24"/>
          <w:szCs w:val="24"/>
          <w:lang w:val="id-ID"/>
        </w:rPr>
        <w:t>, 113:991–1008, DOI 10.1007/s11205-012-0123-8.</w:t>
      </w:r>
    </w:p>
    <w:p w14:paraId="1DA60C76"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p>
    <w:p w14:paraId="0638BBCD" w14:textId="77777777" w:rsidR="00371DEE" w:rsidRPr="00371DEE" w:rsidRDefault="00371DEE" w:rsidP="00371DEE">
      <w:pPr>
        <w:spacing w:after="0" w:line="240" w:lineRule="auto"/>
        <w:ind w:left="567" w:hanging="567"/>
        <w:jc w:val="both"/>
        <w:rPr>
          <w:rFonts w:ascii="Times New Roman" w:hAnsi="Times New Roman" w:cs="Times New Roman"/>
          <w:sz w:val="24"/>
          <w:szCs w:val="24"/>
        </w:rPr>
      </w:pPr>
    </w:p>
    <w:p w14:paraId="49894C0A" w14:textId="0A71F82A" w:rsidR="00371DEE" w:rsidRPr="00371DEE" w:rsidRDefault="00371DEE" w:rsidP="00371DEE">
      <w:pPr>
        <w:spacing w:after="0" w:line="240" w:lineRule="auto"/>
        <w:ind w:left="567" w:hanging="567"/>
        <w:jc w:val="both"/>
        <w:rPr>
          <w:rFonts w:ascii="Times New Roman" w:hAnsi="Times New Roman" w:cs="Times New Roman"/>
          <w:sz w:val="24"/>
          <w:szCs w:val="24"/>
        </w:rPr>
        <w:sectPr w:rsidR="00371DEE" w:rsidRPr="00371DEE" w:rsidSect="000F3FFC">
          <w:headerReference w:type="default" r:id="rId10"/>
          <w:pgSz w:w="11906" w:h="16838" w:code="9"/>
          <w:pgMar w:top="2268" w:right="1701" w:bottom="1701" w:left="2268" w:header="708" w:footer="708" w:gutter="0"/>
          <w:pgNumType w:start="46"/>
          <w:cols w:space="708"/>
          <w:titlePg/>
          <w:docGrid w:linePitch="360"/>
        </w:sectPr>
      </w:pPr>
      <w:r w:rsidRPr="00371DEE">
        <w:rPr>
          <w:rFonts w:ascii="Times New Roman" w:hAnsi="Times New Roman" w:cs="Times New Roman"/>
          <w:sz w:val="24"/>
          <w:szCs w:val="24"/>
          <w:lang w:val="id-ID"/>
        </w:rPr>
        <w:t>Undang-undang Republik Indonesia nomor 23 tahun 2003 tentang sistem pendidikan nasion</w:t>
      </w:r>
      <w:r>
        <w:rPr>
          <w:rFonts w:ascii="Times New Roman" w:hAnsi="Times New Roman" w:cs="Times New Roman"/>
          <w:sz w:val="24"/>
          <w:szCs w:val="24"/>
        </w:rPr>
        <w:t>al.</w:t>
      </w:r>
    </w:p>
    <w:p w14:paraId="47D265EB" w14:textId="7E4A554B" w:rsidR="001F412E" w:rsidRPr="003962C5" w:rsidRDefault="001F412E" w:rsidP="00371DEE">
      <w:pPr>
        <w:spacing w:after="0" w:line="240" w:lineRule="auto"/>
        <w:rPr>
          <w:rFonts w:ascii="Times New Roman" w:hAnsi="Times New Roman" w:cs="Times New Roman"/>
          <w:b/>
          <w:bCs/>
          <w:sz w:val="24"/>
          <w:szCs w:val="24"/>
        </w:rPr>
      </w:pPr>
    </w:p>
    <w:sectPr w:rsidR="001F412E" w:rsidRPr="003962C5" w:rsidSect="00FE211F">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49B9" w14:textId="77777777" w:rsidR="00B24E42" w:rsidRDefault="00D346E9">
      <w:pPr>
        <w:spacing w:after="0" w:line="240" w:lineRule="auto"/>
      </w:pPr>
      <w:r>
        <w:separator/>
      </w:r>
    </w:p>
  </w:endnote>
  <w:endnote w:type="continuationSeparator" w:id="0">
    <w:p w14:paraId="0B890BB1" w14:textId="77777777" w:rsidR="00B24E42" w:rsidRDefault="00D3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FBEDE" w14:textId="77777777" w:rsidR="00B24E42" w:rsidRDefault="00D346E9">
      <w:pPr>
        <w:spacing w:after="0" w:line="240" w:lineRule="auto"/>
      </w:pPr>
      <w:r>
        <w:separator/>
      </w:r>
    </w:p>
  </w:footnote>
  <w:footnote w:type="continuationSeparator" w:id="0">
    <w:p w14:paraId="5B39DAED" w14:textId="77777777" w:rsidR="00B24E42" w:rsidRDefault="00D34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E7B0" w14:textId="77777777" w:rsidR="00FE4292" w:rsidRDefault="003F047E" w:rsidP="00F32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1F"/>
    <w:rsid w:val="000C60E9"/>
    <w:rsid w:val="00111934"/>
    <w:rsid w:val="00186723"/>
    <w:rsid w:val="001F412E"/>
    <w:rsid w:val="001F421E"/>
    <w:rsid w:val="002024E0"/>
    <w:rsid w:val="002159F4"/>
    <w:rsid w:val="00233B50"/>
    <w:rsid w:val="00251616"/>
    <w:rsid w:val="003221CE"/>
    <w:rsid w:val="003461DC"/>
    <w:rsid w:val="00371DEE"/>
    <w:rsid w:val="003940D0"/>
    <w:rsid w:val="003962C5"/>
    <w:rsid w:val="0042001B"/>
    <w:rsid w:val="00434C40"/>
    <w:rsid w:val="00467B52"/>
    <w:rsid w:val="004A3EB1"/>
    <w:rsid w:val="004F4440"/>
    <w:rsid w:val="005311D0"/>
    <w:rsid w:val="00571047"/>
    <w:rsid w:val="005C64BA"/>
    <w:rsid w:val="00653204"/>
    <w:rsid w:val="006E61DF"/>
    <w:rsid w:val="007E4012"/>
    <w:rsid w:val="007F7B0D"/>
    <w:rsid w:val="0085320F"/>
    <w:rsid w:val="00863370"/>
    <w:rsid w:val="008653D0"/>
    <w:rsid w:val="008E3B15"/>
    <w:rsid w:val="00A75119"/>
    <w:rsid w:val="00AE2F84"/>
    <w:rsid w:val="00B24E42"/>
    <w:rsid w:val="00B76286"/>
    <w:rsid w:val="00B76BDC"/>
    <w:rsid w:val="00D16819"/>
    <w:rsid w:val="00D31FC3"/>
    <w:rsid w:val="00D346E9"/>
    <w:rsid w:val="00D65256"/>
    <w:rsid w:val="00DE6A6D"/>
    <w:rsid w:val="00E614D6"/>
    <w:rsid w:val="00E63D73"/>
    <w:rsid w:val="00E77C9B"/>
    <w:rsid w:val="00EE1BD4"/>
    <w:rsid w:val="00F17C81"/>
    <w:rsid w:val="00F23616"/>
    <w:rsid w:val="00F32072"/>
    <w:rsid w:val="00FC36DB"/>
    <w:rsid w:val="00FE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723"/>
    <w:rPr>
      <w:color w:val="0563C1" w:themeColor="hyperlink"/>
      <w:u w:val="single"/>
    </w:rPr>
  </w:style>
  <w:style w:type="character" w:customStyle="1" w:styleId="UnresolvedMention">
    <w:name w:val="Unresolved Mention"/>
    <w:basedOn w:val="DefaultParagraphFont"/>
    <w:uiPriority w:val="99"/>
    <w:semiHidden/>
    <w:unhideWhenUsed/>
    <w:rsid w:val="00186723"/>
    <w:rPr>
      <w:color w:val="605E5C"/>
      <w:shd w:val="clear" w:color="auto" w:fill="E1DFDD"/>
    </w:rPr>
  </w:style>
  <w:style w:type="paragraph" w:styleId="ListParagraph">
    <w:name w:val="List Paragraph"/>
    <w:basedOn w:val="Normal"/>
    <w:uiPriority w:val="34"/>
    <w:qFormat/>
    <w:rsid w:val="006E61DF"/>
    <w:pPr>
      <w:spacing w:after="200" w:line="276" w:lineRule="auto"/>
      <w:ind w:left="720"/>
      <w:contextualSpacing/>
    </w:pPr>
    <w:rPr>
      <w:lang w:val="id-ID"/>
    </w:rPr>
  </w:style>
  <w:style w:type="paragraph" w:styleId="Header">
    <w:name w:val="header"/>
    <w:basedOn w:val="Normal"/>
    <w:link w:val="HeaderChar"/>
    <w:uiPriority w:val="99"/>
    <w:unhideWhenUsed/>
    <w:rsid w:val="00371DEE"/>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371DEE"/>
    <w:rPr>
      <w:lang w:val="id-ID"/>
    </w:rPr>
  </w:style>
  <w:style w:type="paragraph" w:styleId="TOC3">
    <w:name w:val="toc 3"/>
    <w:basedOn w:val="Normal"/>
    <w:uiPriority w:val="1"/>
    <w:qFormat/>
    <w:rsid w:val="007E4012"/>
    <w:pPr>
      <w:widowControl w:val="0"/>
      <w:autoSpaceDE w:val="0"/>
      <w:autoSpaceDN w:val="0"/>
      <w:spacing w:before="276" w:after="0" w:line="240" w:lineRule="auto"/>
      <w:ind w:left="1249" w:hanging="442"/>
    </w:pPr>
    <w:rPr>
      <w:rFonts w:ascii="Times New Roman" w:eastAsia="Times New Roman" w:hAnsi="Times New Roman" w:cs="Times New Roman"/>
      <w:b/>
      <w:bCs/>
      <w:i/>
      <w:iCs/>
    </w:rPr>
  </w:style>
  <w:style w:type="paragraph" w:styleId="BodyText">
    <w:name w:val="Body Text"/>
    <w:basedOn w:val="Normal"/>
    <w:link w:val="BodyTextChar"/>
    <w:uiPriority w:val="1"/>
    <w:qFormat/>
    <w:rsid w:val="007E40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4012"/>
    <w:rPr>
      <w:rFonts w:ascii="Times New Roman" w:eastAsia="Times New Roman" w:hAnsi="Times New Roman" w:cs="Times New Roman"/>
      <w:sz w:val="24"/>
      <w:szCs w:val="24"/>
    </w:rPr>
  </w:style>
  <w:style w:type="paragraph" w:styleId="NoSpacing">
    <w:name w:val="No Spacing"/>
    <w:uiPriority w:val="1"/>
    <w:qFormat/>
    <w:rsid w:val="007E40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723"/>
    <w:rPr>
      <w:color w:val="0563C1" w:themeColor="hyperlink"/>
      <w:u w:val="single"/>
    </w:rPr>
  </w:style>
  <w:style w:type="character" w:customStyle="1" w:styleId="UnresolvedMention">
    <w:name w:val="Unresolved Mention"/>
    <w:basedOn w:val="DefaultParagraphFont"/>
    <w:uiPriority w:val="99"/>
    <w:semiHidden/>
    <w:unhideWhenUsed/>
    <w:rsid w:val="00186723"/>
    <w:rPr>
      <w:color w:val="605E5C"/>
      <w:shd w:val="clear" w:color="auto" w:fill="E1DFDD"/>
    </w:rPr>
  </w:style>
  <w:style w:type="paragraph" w:styleId="ListParagraph">
    <w:name w:val="List Paragraph"/>
    <w:basedOn w:val="Normal"/>
    <w:uiPriority w:val="34"/>
    <w:qFormat/>
    <w:rsid w:val="006E61DF"/>
    <w:pPr>
      <w:spacing w:after="200" w:line="276" w:lineRule="auto"/>
      <w:ind w:left="720"/>
      <w:contextualSpacing/>
    </w:pPr>
    <w:rPr>
      <w:lang w:val="id-ID"/>
    </w:rPr>
  </w:style>
  <w:style w:type="paragraph" w:styleId="Header">
    <w:name w:val="header"/>
    <w:basedOn w:val="Normal"/>
    <w:link w:val="HeaderChar"/>
    <w:uiPriority w:val="99"/>
    <w:unhideWhenUsed/>
    <w:rsid w:val="00371DEE"/>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371DEE"/>
    <w:rPr>
      <w:lang w:val="id-ID"/>
    </w:rPr>
  </w:style>
  <w:style w:type="paragraph" w:styleId="TOC3">
    <w:name w:val="toc 3"/>
    <w:basedOn w:val="Normal"/>
    <w:uiPriority w:val="1"/>
    <w:qFormat/>
    <w:rsid w:val="007E4012"/>
    <w:pPr>
      <w:widowControl w:val="0"/>
      <w:autoSpaceDE w:val="0"/>
      <w:autoSpaceDN w:val="0"/>
      <w:spacing w:before="276" w:after="0" w:line="240" w:lineRule="auto"/>
      <w:ind w:left="1249" w:hanging="442"/>
    </w:pPr>
    <w:rPr>
      <w:rFonts w:ascii="Times New Roman" w:eastAsia="Times New Roman" w:hAnsi="Times New Roman" w:cs="Times New Roman"/>
      <w:b/>
      <w:bCs/>
      <w:i/>
      <w:iCs/>
    </w:rPr>
  </w:style>
  <w:style w:type="paragraph" w:styleId="BodyText">
    <w:name w:val="Body Text"/>
    <w:basedOn w:val="Normal"/>
    <w:link w:val="BodyTextChar"/>
    <w:uiPriority w:val="1"/>
    <w:qFormat/>
    <w:rsid w:val="007E40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4012"/>
    <w:rPr>
      <w:rFonts w:ascii="Times New Roman" w:eastAsia="Times New Roman" w:hAnsi="Times New Roman" w:cs="Times New Roman"/>
      <w:sz w:val="24"/>
      <w:szCs w:val="24"/>
    </w:rPr>
  </w:style>
  <w:style w:type="paragraph" w:styleId="NoSpacing">
    <w:name w:val="No Spacing"/>
    <w:uiPriority w:val="1"/>
    <w:qFormat/>
    <w:rsid w:val="007E4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ummii0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cd.org/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A784-EEAA-49BD-87E0-9A58D198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Ummii Hamid</dc:creator>
  <cp:keywords/>
  <dc:description/>
  <cp:lastModifiedBy>Lenovo</cp:lastModifiedBy>
  <cp:revision>37</cp:revision>
  <dcterms:created xsi:type="dcterms:W3CDTF">2021-03-25T07:15:00Z</dcterms:created>
  <dcterms:modified xsi:type="dcterms:W3CDTF">2021-06-26T06:45:00Z</dcterms:modified>
</cp:coreProperties>
</file>