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8AD" w:rsidRDefault="006918AD" w:rsidP="006918AD">
      <w:pPr>
        <w:jc w:val="center"/>
        <w:rPr>
          <w:rFonts w:eastAsia="Times New Roman" w:cs="Times New Roman"/>
          <w:b/>
          <w:szCs w:val="24"/>
          <w:lang w:val="id-ID"/>
        </w:rPr>
      </w:pPr>
      <w:r w:rsidRPr="006918AD">
        <w:rPr>
          <w:rFonts w:eastAsia="Times New Roman" w:cs="Times New Roman"/>
          <w:b/>
          <w:szCs w:val="24"/>
        </w:rPr>
        <w:t>HUBUNGAN ANTARA KONSEP DIRI DENGAN PENERIMAAN DIRI</w:t>
      </w:r>
      <w:r w:rsidRPr="006918AD">
        <w:rPr>
          <w:rFonts w:eastAsia="Times New Roman" w:cs="Times New Roman"/>
          <w:b/>
          <w:szCs w:val="24"/>
          <w:lang w:val="id-ID"/>
        </w:rPr>
        <w:t xml:space="preserve"> TERHADAP </w:t>
      </w:r>
      <w:r w:rsidRPr="006918AD">
        <w:rPr>
          <w:rFonts w:eastAsia="Times New Roman" w:cs="Times New Roman"/>
          <w:b/>
          <w:szCs w:val="24"/>
        </w:rPr>
        <w:t>REMAJA YATIM PIATU DI PANTI ASUHAN SANTA</w:t>
      </w:r>
      <w:r w:rsidRPr="006918AD">
        <w:rPr>
          <w:rFonts w:eastAsia="Times New Roman" w:cs="Times New Roman"/>
          <w:b/>
          <w:szCs w:val="24"/>
          <w:lang w:val="id-ID"/>
        </w:rPr>
        <w:t xml:space="preserve"> </w:t>
      </w:r>
      <w:r w:rsidRPr="006918AD">
        <w:rPr>
          <w:rFonts w:eastAsia="Times New Roman" w:cs="Times New Roman"/>
          <w:b/>
          <w:szCs w:val="24"/>
        </w:rPr>
        <w:t>MARIA GANJURAN YOGYAKARTA</w:t>
      </w:r>
    </w:p>
    <w:p w:rsidR="006918AD" w:rsidRDefault="006918AD" w:rsidP="006918AD">
      <w:pPr>
        <w:jc w:val="center"/>
        <w:rPr>
          <w:rFonts w:eastAsia="Times New Roman" w:cs="Times New Roman"/>
          <w:b/>
          <w:szCs w:val="24"/>
          <w:lang w:val="id-ID"/>
        </w:rPr>
      </w:pPr>
    </w:p>
    <w:p w:rsidR="006918AD" w:rsidRDefault="006918AD" w:rsidP="006918AD">
      <w:pPr>
        <w:ind w:firstLine="284"/>
        <w:jc w:val="center"/>
        <w:rPr>
          <w:rFonts w:eastAsia="Times New Roman" w:cs="Times New Roman"/>
          <w:b/>
          <w:szCs w:val="24"/>
          <w:lang w:val="id-ID"/>
        </w:rPr>
      </w:pPr>
      <w:r w:rsidRPr="006918AD">
        <w:rPr>
          <w:rFonts w:eastAsia="Times New Roman" w:cs="Times New Roman"/>
          <w:b/>
          <w:szCs w:val="24"/>
          <w:lang w:val="id-ID"/>
        </w:rPr>
        <w:t>THE RELATIONSHIP BETWEEN SELF-CONCEPT AND SELF-ACCEPTANCE OF ORPHANS OF ORPHANES IN SANTA MARIA GANJURAN YOGYAKARTA</w:t>
      </w:r>
    </w:p>
    <w:p w:rsidR="006918AD" w:rsidRDefault="006918AD" w:rsidP="006918AD">
      <w:pPr>
        <w:ind w:firstLine="284"/>
        <w:rPr>
          <w:rFonts w:eastAsia="Times New Roman" w:cs="Times New Roman"/>
          <w:b/>
          <w:szCs w:val="24"/>
          <w:lang w:val="id-ID"/>
        </w:rPr>
      </w:pPr>
    </w:p>
    <w:p w:rsidR="006918AD" w:rsidRDefault="006918AD" w:rsidP="006918AD">
      <w:pPr>
        <w:ind w:firstLine="284"/>
        <w:jc w:val="center"/>
        <w:rPr>
          <w:rFonts w:eastAsia="Times New Roman" w:cs="Times New Roman"/>
          <w:b/>
          <w:szCs w:val="24"/>
          <w:lang w:val="id-ID"/>
        </w:rPr>
      </w:pPr>
      <w:r>
        <w:rPr>
          <w:rFonts w:eastAsia="Times New Roman" w:cs="Times New Roman"/>
          <w:b/>
          <w:szCs w:val="24"/>
          <w:lang w:val="id-ID"/>
        </w:rPr>
        <w:t>Alfonsia Maria Tmaisan</w:t>
      </w:r>
    </w:p>
    <w:p w:rsidR="006918AD" w:rsidRPr="006918AD" w:rsidRDefault="006918AD" w:rsidP="006918AD">
      <w:pPr>
        <w:ind w:firstLine="284"/>
        <w:jc w:val="center"/>
        <w:rPr>
          <w:rFonts w:eastAsia="Times New Roman" w:cs="Times New Roman"/>
          <w:sz w:val="20"/>
          <w:szCs w:val="20"/>
          <w:lang w:val="id-ID"/>
        </w:rPr>
      </w:pPr>
      <w:r w:rsidRPr="006918AD">
        <w:rPr>
          <w:rFonts w:eastAsia="Times New Roman" w:cs="Times New Roman"/>
          <w:sz w:val="20"/>
          <w:szCs w:val="20"/>
          <w:lang w:val="id-ID"/>
        </w:rPr>
        <w:t>Universitas Mercu Buana Yogyakarta</w:t>
      </w:r>
    </w:p>
    <w:p w:rsidR="006918AD" w:rsidRPr="006918AD" w:rsidRDefault="00983F44" w:rsidP="006918AD">
      <w:pPr>
        <w:ind w:firstLine="284"/>
        <w:jc w:val="center"/>
        <w:rPr>
          <w:rFonts w:eastAsia="Times New Roman" w:cs="Times New Roman"/>
          <w:sz w:val="20"/>
          <w:szCs w:val="20"/>
          <w:lang w:val="id-ID"/>
        </w:rPr>
      </w:pPr>
      <w:hyperlink r:id="rId8" w:history="1">
        <w:r w:rsidR="006918AD" w:rsidRPr="006918AD">
          <w:rPr>
            <w:rStyle w:val="Hyperlink"/>
            <w:rFonts w:eastAsia="Times New Roman" w:cs="Times New Roman"/>
            <w:sz w:val="20"/>
            <w:szCs w:val="20"/>
            <w:lang w:val="id-ID"/>
          </w:rPr>
          <w:t>Ivontmaisan29@gmail.com</w:t>
        </w:r>
      </w:hyperlink>
    </w:p>
    <w:p w:rsidR="006918AD" w:rsidRDefault="006918AD" w:rsidP="006918AD">
      <w:pPr>
        <w:ind w:firstLine="284"/>
        <w:jc w:val="center"/>
        <w:rPr>
          <w:rFonts w:eastAsia="Times New Roman" w:cs="Times New Roman"/>
          <w:sz w:val="20"/>
          <w:szCs w:val="20"/>
          <w:lang w:val="id-ID"/>
        </w:rPr>
      </w:pPr>
      <w:r w:rsidRPr="006918AD">
        <w:rPr>
          <w:rFonts w:eastAsia="Times New Roman" w:cs="Times New Roman"/>
          <w:sz w:val="20"/>
          <w:szCs w:val="20"/>
          <w:lang w:val="id-ID"/>
        </w:rPr>
        <w:t>081215219962</w:t>
      </w:r>
    </w:p>
    <w:p w:rsidR="006918AD" w:rsidRDefault="006918AD" w:rsidP="006918AD">
      <w:pPr>
        <w:ind w:firstLine="284"/>
        <w:jc w:val="center"/>
        <w:rPr>
          <w:rFonts w:eastAsia="Times New Roman" w:cs="Times New Roman"/>
          <w:sz w:val="20"/>
          <w:szCs w:val="20"/>
          <w:lang w:val="id-ID"/>
        </w:rPr>
      </w:pPr>
    </w:p>
    <w:p w:rsidR="006918AD" w:rsidRPr="00BD145B" w:rsidRDefault="006918AD" w:rsidP="006918AD">
      <w:pPr>
        <w:ind w:firstLine="284"/>
        <w:jc w:val="center"/>
        <w:rPr>
          <w:rFonts w:eastAsia="Times New Roman" w:cs="Times New Roman"/>
          <w:b/>
          <w:szCs w:val="24"/>
          <w:lang w:val="id-ID"/>
        </w:rPr>
      </w:pPr>
      <w:r w:rsidRPr="00BD145B">
        <w:rPr>
          <w:rFonts w:eastAsia="Times New Roman" w:cs="Times New Roman"/>
          <w:b/>
          <w:szCs w:val="24"/>
          <w:lang w:val="id-ID"/>
        </w:rPr>
        <w:t>Abstrak</w:t>
      </w:r>
    </w:p>
    <w:p w:rsidR="006918AD" w:rsidRPr="0003415C" w:rsidRDefault="006918AD" w:rsidP="0003415C">
      <w:pPr>
        <w:spacing w:line="240" w:lineRule="auto"/>
        <w:rPr>
          <w:rFonts w:cs="Times New Roman"/>
          <w:sz w:val="20"/>
          <w:szCs w:val="20"/>
          <w:lang w:val="id-ID"/>
        </w:rPr>
      </w:pPr>
      <w:r w:rsidRPr="0003415C">
        <w:rPr>
          <w:rFonts w:cs="Times New Roman"/>
          <w:sz w:val="20"/>
          <w:szCs w:val="20"/>
          <w:lang w:val="id-ID"/>
        </w:rPr>
        <w:t xml:space="preserve">Penelitian ini bertujuan untuk mengetahui hubungan antara Konsep Diri dengan Penerimaan Diri terhadap Remaja Yatim Piatu di Panti Asuhan Santa Maria Ganjuran Yogyakarta. Hipotesis dalam penelitian ini adalah terdapat hubungan positif antara Konsep Diri dengan Penerimaan Diri terhadap Remaja Yatim Piatu di Panti Asuhan Santa Maria Ganjuran Yogyakarta. Subjek Penelitian adalah remaja yatim piatu dipanti asuhan santa maria ganjuran yogyakarta sebanyak 50 subjek. Pengambilan subjek menggunakan sampling purporsive dengan data yang dikumpulkan menggunakan Skala Konsep Diri dan Skala Penerimaan Diri. Data dianalisis menggunakan korelasi product moment. Berdasarkan hasil analisis, diperoleh nilai korelasi sebesar 0,742 dengan p = 0,000 (p&lt;0,005) hasil tersebut dapat menunjukan bahwa terdapat hubungan positif yang signifikan antara Konsep Diri dengan Penerimaan Diri. Diterimanya hipotesis dalam penelitian ini menunjukan koefisien determinisasi </w:t>
      </w:r>
      <w:r w:rsidRPr="0003415C">
        <w:rPr>
          <w:rFonts w:cs="Times New Roman"/>
          <w:sz w:val="20"/>
          <w:szCs w:val="20"/>
        </w:rPr>
        <w:t>(R²)</w:t>
      </w:r>
      <w:r w:rsidRPr="0003415C">
        <w:rPr>
          <w:rFonts w:cs="Times New Roman"/>
          <w:sz w:val="20"/>
          <w:szCs w:val="20"/>
          <w:lang w:val="id-ID"/>
        </w:rPr>
        <w:t xml:space="preserve">sebesar 0,550 , hal tersebut menunjukan bahwa variabel Konsep Diri memberikan sumbangan efektif sebesar 55% terhadap variabel Penerimaan Diri. </w:t>
      </w:r>
    </w:p>
    <w:p w:rsidR="006918AD" w:rsidRPr="0003415C" w:rsidRDefault="006918AD" w:rsidP="0003415C">
      <w:pPr>
        <w:spacing w:line="240" w:lineRule="auto"/>
        <w:rPr>
          <w:rFonts w:cs="Times New Roman"/>
          <w:b/>
          <w:sz w:val="20"/>
          <w:szCs w:val="20"/>
          <w:lang w:val="id-ID"/>
        </w:rPr>
      </w:pPr>
    </w:p>
    <w:p w:rsidR="006918AD" w:rsidRDefault="006918AD" w:rsidP="0003415C">
      <w:pPr>
        <w:spacing w:line="240" w:lineRule="auto"/>
        <w:rPr>
          <w:rFonts w:cs="Times New Roman"/>
          <w:sz w:val="20"/>
          <w:szCs w:val="20"/>
          <w:lang w:val="id-ID"/>
        </w:rPr>
      </w:pPr>
      <w:r w:rsidRPr="0003415C">
        <w:rPr>
          <w:rFonts w:cs="Times New Roman"/>
          <w:b/>
          <w:sz w:val="20"/>
          <w:szCs w:val="20"/>
          <w:lang w:val="id-ID"/>
        </w:rPr>
        <w:t>Kata kunci</w:t>
      </w:r>
      <w:r w:rsidRPr="0003415C">
        <w:rPr>
          <w:rFonts w:cs="Times New Roman"/>
          <w:sz w:val="20"/>
          <w:szCs w:val="20"/>
          <w:lang w:val="id-ID"/>
        </w:rPr>
        <w:t>: Penerimaan Diri, Konsep Diri, Remaja Yatim Piatu</w:t>
      </w:r>
    </w:p>
    <w:p w:rsidR="0003415C" w:rsidRDefault="0003415C" w:rsidP="0003415C">
      <w:pPr>
        <w:spacing w:line="240" w:lineRule="auto"/>
        <w:rPr>
          <w:rFonts w:cs="Times New Roman"/>
          <w:sz w:val="20"/>
          <w:szCs w:val="20"/>
          <w:lang w:val="id-ID"/>
        </w:rPr>
      </w:pPr>
    </w:p>
    <w:p w:rsidR="0003415C" w:rsidRDefault="0003415C" w:rsidP="0003415C">
      <w:pPr>
        <w:spacing w:line="240" w:lineRule="auto"/>
        <w:rPr>
          <w:rFonts w:cs="Times New Roman"/>
          <w:sz w:val="20"/>
          <w:szCs w:val="20"/>
          <w:lang w:val="id-ID"/>
        </w:rPr>
      </w:pPr>
    </w:p>
    <w:p w:rsidR="006918AD" w:rsidRPr="0003415C" w:rsidRDefault="0003415C" w:rsidP="0003415C">
      <w:pPr>
        <w:spacing w:line="240" w:lineRule="auto"/>
        <w:jc w:val="center"/>
        <w:rPr>
          <w:rFonts w:cs="Times New Roman"/>
          <w:b/>
          <w:i/>
          <w:sz w:val="20"/>
          <w:szCs w:val="20"/>
          <w:lang w:val="id-ID"/>
        </w:rPr>
      </w:pPr>
      <w:r w:rsidRPr="0003415C">
        <w:rPr>
          <w:rFonts w:cs="Times New Roman"/>
          <w:b/>
          <w:i/>
          <w:sz w:val="20"/>
          <w:szCs w:val="20"/>
          <w:lang w:val="id-ID"/>
        </w:rPr>
        <w:t>Abstract</w:t>
      </w:r>
    </w:p>
    <w:p w:rsidR="0003415C" w:rsidRPr="001B7DCB" w:rsidRDefault="0003415C" w:rsidP="0003415C">
      <w:pPr>
        <w:spacing w:line="240" w:lineRule="auto"/>
        <w:rPr>
          <w:rFonts w:cs="Times New Roman"/>
          <w:i/>
          <w:sz w:val="20"/>
          <w:szCs w:val="20"/>
          <w:lang w:val="id-ID"/>
        </w:rPr>
      </w:pPr>
      <w:r w:rsidRPr="001B7DCB">
        <w:rPr>
          <w:rFonts w:cs="Times New Roman"/>
          <w:i/>
          <w:sz w:val="20"/>
          <w:szCs w:val="20"/>
          <w:lang w:val="id-ID"/>
        </w:rPr>
        <w:t>This study aims to see the relationship between Self-Concept and Self-Acceptance of Young Orphans at the Santa Maria Ganjuran Orphanage, Yogyakarta. The hypothesis in this study is that there is a positive relationship between Self-Concept and Self-Acceptance of Young Orphans at the Santa Maria Ganjuran Orphanage, Yogyakarta. The research subjects were 50 orphaned teenagers at the Santa Maria Ganjuran orphanage, Yogyakarta, with a total of 50 subjects. Taking the subject using purposive sampling with data collected using the Self-Concept Scale and Self Scale. Data were analyzed using product moments. Based on the results of the analysis, a value of 0.742 was obtained with p = 0.000 (p &lt;0.005). These results indicate that there is a significant positive relationship between Self-Concept and Self-acceptance. The acceptance of the hypothesis in this study shows the coefficient of determination (R²) of 0.550, this shows that the Self-Concept variable provides an effective contribution of 55% to the Self-Acceptance variable.</w:t>
      </w:r>
    </w:p>
    <w:p w:rsidR="0003415C" w:rsidRPr="001B7DCB" w:rsidRDefault="0003415C" w:rsidP="0003415C">
      <w:pPr>
        <w:spacing w:line="240" w:lineRule="auto"/>
        <w:rPr>
          <w:rFonts w:cs="Times New Roman"/>
          <w:i/>
          <w:sz w:val="20"/>
          <w:szCs w:val="20"/>
          <w:lang w:val="id-ID"/>
        </w:rPr>
      </w:pPr>
    </w:p>
    <w:p w:rsidR="0003415C" w:rsidRPr="001B7DCB" w:rsidRDefault="0003415C" w:rsidP="0003415C">
      <w:pPr>
        <w:spacing w:line="240" w:lineRule="auto"/>
        <w:rPr>
          <w:rFonts w:cs="Times New Roman"/>
          <w:i/>
          <w:sz w:val="20"/>
          <w:szCs w:val="20"/>
          <w:lang w:val="id-ID"/>
        </w:rPr>
      </w:pPr>
      <w:r w:rsidRPr="001B7DCB">
        <w:rPr>
          <w:rFonts w:cs="Times New Roman"/>
          <w:i/>
          <w:sz w:val="20"/>
          <w:szCs w:val="20"/>
          <w:lang w:val="id-ID"/>
        </w:rPr>
        <w:t>Keywords: Self-acceptance, Self-Concept, orphaned teenager</w:t>
      </w:r>
    </w:p>
    <w:p w:rsidR="0003415C" w:rsidRPr="001B7DCB" w:rsidRDefault="0003415C" w:rsidP="0003415C">
      <w:pPr>
        <w:spacing w:line="240" w:lineRule="auto"/>
        <w:rPr>
          <w:rFonts w:eastAsia="Times New Roman" w:cs="Times New Roman"/>
          <w:b/>
          <w:sz w:val="20"/>
          <w:szCs w:val="20"/>
          <w:lang w:val="id-ID"/>
        </w:rPr>
      </w:pPr>
    </w:p>
    <w:p w:rsidR="00AA45FC" w:rsidRDefault="00AA45FC" w:rsidP="001C6962">
      <w:pPr>
        <w:rPr>
          <w:rFonts w:eastAsia="Times New Roman" w:cs="Times New Roman"/>
          <w:b/>
          <w:sz w:val="22"/>
          <w:lang w:val="id-ID"/>
        </w:rPr>
        <w:sectPr w:rsidR="00AA45FC" w:rsidSect="00AA45FC">
          <w:headerReference w:type="default" r:id="rId9"/>
          <w:footerReference w:type="default" r:id="rId10"/>
          <w:footerReference w:type="first" r:id="rId11"/>
          <w:type w:val="continuous"/>
          <w:pgSz w:w="11907" w:h="16840" w:code="9"/>
          <w:pgMar w:top="2268" w:right="1701" w:bottom="1701" w:left="2268" w:header="720" w:footer="720" w:gutter="0"/>
          <w:cols w:space="709"/>
          <w:titlePg/>
          <w:docGrid w:linePitch="360"/>
        </w:sectPr>
      </w:pPr>
      <w:bookmarkStart w:id="0" w:name="_GoBack"/>
      <w:bookmarkEnd w:id="0"/>
    </w:p>
    <w:p w:rsidR="0003415C" w:rsidRPr="001C6962" w:rsidRDefault="0003415C" w:rsidP="001C6962">
      <w:pPr>
        <w:rPr>
          <w:rFonts w:eastAsia="Times New Roman" w:cs="Times New Roman"/>
          <w:b/>
          <w:sz w:val="22"/>
          <w:lang w:val="id-ID"/>
        </w:rPr>
      </w:pPr>
      <w:r w:rsidRPr="001C6962">
        <w:rPr>
          <w:rFonts w:eastAsia="Times New Roman" w:cs="Times New Roman"/>
          <w:b/>
          <w:sz w:val="22"/>
          <w:lang w:val="id-ID"/>
        </w:rPr>
        <w:lastRenderedPageBreak/>
        <w:t xml:space="preserve">PENDAHULUAN </w:t>
      </w:r>
    </w:p>
    <w:p w:rsidR="0003415C" w:rsidRPr="001C6962" w:rsidRDefault="0003415C" w:rsidP="001C6962">
      <w:pPr>
        <w:pStyle w:val="ListParagraph"/>
        <w:spacing w:after="0" w:line="360" w:lineRule="auto"/>
        <w:ind w:left="0" w:firstLine="720"/>
        <w:jc w:val="both"/>
        <w:rPr>
          <w:rFonts w:ascii="Times New Roman" w:hAnsi="Times New Roman" w:cs="Times New Roman"/>
          <w:lang w:val="en-ID"/>
        </w:rPr>
      </w:pPr>
      <w:r w:rsidRPr="001C6962">
        <w:rPr>
          <w:rFonts w:ascii="Times New Roman" w:eastAsia="Times New Roman" w:hAnsi="Times New Roman" w:cs="Times New Roman"/>
        </w:rPr>
        <w:t xml:space="preserve">Perkembangan adalah pola pergerakan atau perubahan yang dimulai dari konsepsi dan berlangsung terus sepanjang rentang hidup manusia. Demikian pula dengan fase remaja, memiliki ciri-ciri yang berbeda dan karakteristik yang berbeda pula dari fase kanak-kanak, dewasa dan tua. Santrock (2003) </w:t>
      </w:r>
      <w:r w:rsidRPr="001C6962">
        <w:rPr>
          <w:rFonts w:ascii="Times New Roman" w:hAnsi="Times New Roman" w:cs="Times New Roman"/>
          <w:lang w:val="id-ID"/>
        </w:rPr>
        <w:t>remaja diartikan mempunyai arti yang lebih luas yang mencakup perubahan biologis, kognitif dan sosial-emosional.</w:t>
      </w:r>
      <w:r w:rsidRPr="001C6962">
        <w:rPr>
          <w:rFonts w:ascii="Times New Roman" w:hAnsi="Times New Roman" w:cs="Times New Roman"/>
          <w:lang w:val="en-ID"/>
        </w:rPr>
        <w:t xml:space="preserve"> Hurlock </w:t>
      </w:r>
      <w:r w:rsidRPr="001C6962">
        <w:rPr>
          <w:rFonts w:ascii="Times New Roman" w:hAnsi="Times New Roman" w:cs="Times New Roman"/>
          <w:lang w:val="id-ID"/>
        </w:rPr>
        <w:t>(</w:t>
      </w:r>
      <w:r w:rsidRPr="001C6962">
        <w:rPr>
          <w:rFonts w:ascii="Times New Roman" w:hAnsi="Times New Roman" w:cs="Times New Roman"/>
          <w:lang w:val="en-ID"/>
        </w:rPr>
        <w:t>dalam Octavia</w:t>
      </w:r>
      <w:r w:rsidRPr="001C6962">
        <w:rPr>
          <w:rFonts w:ascii="Times New Roman" w:hAnsi="Times New Roman" w:cs="Times New Roman"/>
          <w:lang w:val="id-ID"/>
        </w:rPr>
        <w:t xml:space="preserve">, </w:t>
      </w:r>
      <w:r w:rsidRPr="001C6962">
        <w:rPr>
          <w:rFonts w:ascii="Times New Roman" w:hAnsi="Times New Roman" w:cs="Times New Roman"/>
          <w:lang w:val="en-ID"/>
        </w:rPr>
        <w:t>2020)</w:t>
      </w:r>
      <w:r w:rsidRPr="001C6962">
        <w:rPr>
          <w:rFonts w:ascii="Times New Roman" w:hAnsi="Times New Roman" w:cs="Times New Roman"/>
          <w:lang w:val="id-ID"/>
        </w:rPr>
        <w:t xml:space="preserve"> </w:t>
      </w:r>
      <w:r w:rsidRPr="001C6962">
        <w:rPr>
          <w:rFonts w:ascii="Times New Roman" w:hAnsi="Times New Roman" w:cs="Times New Roman"/>
          <w:lang w:val="en-ID"/>
        </w:rPr>
        <w:t xml:space="preserve">masa remaja dapat dikategorikan:  Masa remaja awal: 13 tahun atau 14 tahun sampai 17 tahun. Pada masa ini terjadi perubahan fisik yang sangat cepat dan mencapai puncaknya, terjadi juga ketidak seimbangan emosional dan ketidak stabilan dalam banyak hal: mencari identitas diri dan hubungan sosial yang berubah. Masa remaja akhir: 17 tahun sampai 20 tahun, Ingin selalu jadi pusat perhatian, ingin menonjolkan diri, idealis, mempunyai cita-cita tinggi, bersemangat dan mempunyai energi yang besar, ingin memantapkan identitas, diri dan ingin mencapai ketidak tergantungan emosional. </w:t>
      </w:r>
    </w:p>
    <w:p w:rsidR="0003415C" w:rsidRPr="001C6962" w:rsidRDefault="0003415C" w:rsidP="001C6962">
      <w:pPr>
        <w:ind w:firstLine="720"/>
        <w:rPr>
          <w:rFonts w:cs="Times New Roman"/>
          <w:sz w:val="22"/>
          <w:lang w:val="id-ID"/>
        </w:rPr>
      </w:pPr>
      <w:r w:rsidRPr="001C6962">
        <w:rPr>
          <w:rFonts w:cs="Times New Roman"/>
          <w:sz w:val="22"/>
          <w:lang w:val="en-ID"/>
        </w:rPr>
        <w:t xml:space="preserve">Mappiare </w:t>
      </w:r>
      <w:r w:rsidRPr="001C6962">
        <w:rPr>
          <w:rFonts w:cs="Times New Roman"/>
          <w:sz w:val="22"/>
          <w:lang w:val="id-ID"/>
        </w:rPr>
        <w:t>(</w:t>
      </w:r>
      <w:r w:rsidRPr="001C6962">
        <w:rPr>
          <w:rFonts w:cs="Times New Roman"/>
          <w:sz w:val="22"/>
          <w:lang w:val="en-ID"/>
        </w:rPr>
        <w:t>dalam Octavia</w:t>
      </w:r>
      <w:r w:rsidRPr="001C6962">
        <w:rPr>
          <w:rFonts w:cs="Times New Roman"/>
          <w:sz w:val="22"/>
          <w:lang w:val="id-ID"/>
        </w:rPr>
        <w:t xml:space="preserve">, </w:t>
      </w:r>
      <w:r w:rsidRPr="001C6962">
        <w:rPr>
          <w:rFonts w:cs="Times New Roman"/>
          <w:sz w:val="22"/>
          <w:lang w:val="en-ID"/>
        </w:rPr>
        <w:t xml:space="preserve">2020) tugas-tugas perkembangan dalam masa remaja adalah: menerima keadaan fisiknya dan menerima peranaannya sebagai pria atau wanita, menjalin </w:t>
      </w:r>
      <w:r w:rsidRPr="001C6962">
        <w:rPr>
          <w:rFonts w:cs="Times New Roman"/>
          <w:sz w:val="22"/>
          <w:lang w:val="en-ID"/>
        </w:rPr>
        <w:lastRenderedPageBreak/>
        <w:t>hubungan-hubungan baru dengan teman-teman sebaya baik sesama jenis maupun lain jenis kelamin, memperoleh kebebasan secara emosional dari orang tuanya dan orang-orang dewasa lainnya, memperoleh kepastian dalam hal kebebasan pengaturan ekonomis, memilih dan mempersiapkan diri kearah suatu pekerjaan atau jabatan, mengembangkan keterampilan-keterampilan dan konsep-konsep intelektual yang diperlukan dalam hidup sebagai warga negara yang terpuji, menginginkan dan dapat berperilaku yang diperbolehkan oleh masyarakat, mempersiapkan diri untuk pernikahan dan hidup berkeluarga, menyusun nilai-nilai kata hati yang sesuai dengan gambaran dunia yang diperoleh dari ilmu pengetahuan yang memadai. Untuk membantu remaja dalam menjalani setiap tugas dan tanggungjawabnya melewati fase-fase remaja terkadang orang tua menitipkan remaja di panti asuhan.</w:t>
      </w:r>
    </w:p>
    <w:p w:rsidR="0003415C" w:rsidRPr="001C6962" w:rsidRDefault="0003415C" w:rsidP="001C6962">
      <w:pPr>
        <w:ind w:firstLine="720"/>
        <w:rPr>
          <w:rFonts w:cs="Times New Roman"/>
          <w:sz w:val="22"/>
          <w:lang w:val="id-ID"/>
        </w:rPr>
      </w:pPr>
      <w:r w:rsidRPr="001C6962">
        <w:rPr>
          <w:rFonts w:cs="Times New Roman"/>
          <w:sz w:val="22"/>
          <w:lang w:val="en-ID"/>
        </w:rPr>
        <w:t xml:space="preserve">Panti asuhan dalam kamus besar bahasa Indonesia (2001), merupakan sebuah tempat untuk merawat dan memilihara anak-anak yatim atau anak yatim piatu. </w:t>
      </w:r>
      <w:r w:rsidRPr="001C6962">
        <w:rPr>
          <w:rFonts w:cs="Times New Roman"/>
          <w:color w:val="000000" w:themeColor="text1"/>
          <w:sz w:val="22"/>
        </w:rPr>
        <w:t>Menurut Gospor Nabor (Bardawi Barzan</w:t>
      </w:r>
      <w:r w:rsidRPr="001C6962">
        <w:rPr>
          <w:rFonts w:cs="Times New Roman"/>
          <w:color w:val="000000" w:themeColor="text1"/>
          <w:sz w:val="22"/>
          <w:lang w:val="id-ID"/>
        </w:rPr>
        <w:t xml:space="preserve">, </w:t>
      </w:r>
      <w:r w:rsidRPr="001C6962">
        <w:rPr>
          <w:rFonts w:cs="Times New Roman"/>
          <w:color w:val="000000" w:themeColor="text1"/>
          <w:sz w:val="22"/>
        </w:rPr>
        <w:t>1999)</w:t>
      </w:r>
      <w:r w:rsidRPr="001C6962">
        <w:rPr>
          <w:rFonts w:cs="Times New Roman"/>
          <w:color w:val="000000" w:themeColor="text1"/>
          <w:sz w:val="22"/>
          <w:lang w:val="id-ID"/>
        </w:rPr>
        <w:t xml:space="preserve"> </w:t>
      </w:r>
      <w:r w:rsidRPr="001C6962">
        <w:rPr>
          <w:rFonts w:cs="Times New Roman"/>
          <w:color w:val="000000" w:themeColor="text1"/>
          <w:sz w:val="22"/>
        </w:rPr>
        <w:t xml:space="preserve">“Panti asuhan adalah suatu lembaga pelayanan sosial yang didirikan oleh pemerintah maupun masyarakat, yang bertujuan untuk </w:t>
      </w:r>
      <w:r w:rsidRPr="001C6962">
        <w:rPr>
          <w:rFonts w:cs="Times New Roman"/>
          <w:color w:val="000000" w:themeColor="text1"/>
          <w:sz w:val="22"/>
        </w:rPr>
        <w:lastRenderedPageBreak/>
        <w:t xml:space="preserve">membantu atau memberikan bantuan terhadap individu, kelompok masyarakat dalam upaya memenuhi kebutuhan hidup”. </w:t>
      </w:r>
      <w:r w:rsidRPr="001C6962">
        <w:rPr>
          <w:rFonts w:cs="Times New Roman"/>
          <w:sz w:val="22"/>
          <w:lang w:val="en-ID"/>
        </w:rPr>
        <w:t xml:space="preserve">Yatim adalah tidak memiliki seorang ayah, sedangkan yatim piatu adalah tidak memiliki seorang ayah dan ibu. Namun tidak hanya untuk anak yatim maupun yatim piatu, panti asuhan juga terbuka untuk anak-anak selain </w:t>
      </w:r>
      <w:r w:rsidRPr="001C6962">
        <w:rPr>
          <w:rFonts w:cs="Times New Roman"/>
          <w:sz w:val="22"/>
          <w:lang w:val="id-ID"/>
        </w:rPr>
        <w:t>anak yatim piatu panti asuhan</w:t>
      </w:r>
      <w:r w:rsidRPr="001C6962">
        <w:rPr>
          <w:rFonts w:cs="Times New Roman"/>
          <w:sz w:val="22"/>
          <w:lang w:val="en-ID"/>
        </w:rPr>
        <w:t xml:space="preserve"> seperti anak-anak terlantar. </w:t>
      </w:r>
      <w:r w:rsidRPr="001C6962">
        <w:rPr>
          <w:rFonts w:cs="Times New Roman"/>
          <w:sz w:val="22"/>
        </w:rPr>
        <w:t>Panti asuhan memiliki tanggung jawab untuk memberi pengetahuan, keterampilan dan pengembangan yang berkaitan dengan peningkatan pendidikan karakter anak</w:t>
      </w:r>
      <w:r w:rsidRPr="001C6962">
        <w:rPr>
          <w:rFonts w:cs="Times New Roman"/>
          <w:sz w:val="22"/>
          <w:lang w:val="id-ID"/>
        </w:rPr>
        <w:t xml:space="preserve">. </w:t>
      </w:r>
      <w:r w:rsidRPr="001C6962">
        <w:rPr>
          <w:rFonts w:cs="Times New Roman"/>
          <w:sz w:val="22"/>
          <w:lang w:val="en-ID"/>
        </w:rPr>
        <w:t xml:space="preserve">Pada tahun 2012, Komisi Nasional Perlindungan Anak melaporkan menerima rata-rata 200 laporan kasus anak stress per bulan sepanjang 2011 meningkat 98% dari tahun sebelumnya. Laporan Komisi Nasional Perlindungan Anak tersebut turut mengindikasikan terdapat peningkatan ganguan stress pada anak di Indonesia (Psikologizone, 2012). </w:t>
      </w:r>
      <w:r w:rsidRPr="001C6962">
        <w:rPr>
          <w:rFonts w:cs="Times New Roman"/>
          <w:sz w:val="22"/>
          <w:lang w:val="id-ID"/>
        </w:rPr>
        <w:t>D</w:t>
      </w:r>
      <w:r w:rsidRPr="001C6962">
        <w:rPr>
          <w:rFonts w:cs="Times New Roman"/>
          <w:sz w:val="22"/>
          <w:lang w:val="en-ID"/>
        </w:rPr>
        <w:t xml:space="preserve">alam menjalani masa perkembangan di panti asuhan remaja akan berinteraksi dan melebur dengan orang-orang yang berada dalam lembaga tersebut, bisa atau tidaknya tergantung oleh individu yang menjalani sendiri. Dalam hal ini pengasuh juga berperan karena disebut sebagai orang yang menggantikan peran orang tua, karena pengasuhlah yang mengurus semua </w:t>
      </w:r>
      <w:r w:rsidRPr="001C6962">
        <w:rPr>
          <w:rFonts w:cs="Times New Roman"/>
          <w:sz w:val="22"/>
          <w:lang w:val="en-ID"/>
        </w:rPr>
        <w:lastRenderedPageBreak/>
        <w:t>kebutuhan dan keperluan anak, saat itulah remaja membutuhkan perindungan dan tempat mengadukan segala persoalan yang dihadapi</w:t>
      </w:r>
      <w:r w:rsidRPr="001C6962">
        <w:rPr>
          <w:rFonts w:cs="Times New Roman"/>
          <w:sz w:val="22"/>
          <w:lang w:val="id-ID"/>
        </w:rPr>
        <w:t xml:space="preserve"> (Rivai, 2015).</w:t>
      </w:r>
    </w:p>
    <w:p w:rsidR="002F1676" w:rsidRPr="001C6962" w:rsidRDefault="002F1676" w:rsidP="001C6962">
      <w:pPr>
        <w:pStyle w:val="ListParagraph"/>
        <w:spacing w:after="0" w:line="360" w:lineRule="auto"/>
        <w:ind w:left="0" w:firstLine="720"/>
        <w:jc w:val="both"/>
        <w:rPr>
          <w:rFonts w:ascii="Times New Roman" w:hAnsi="Times New Roman" w:cs="Times New Roman"/>
          <w:lang w:val="en-ID"/>
        </w:rPr>
      </w:pPr>
      <w:r w:rsidRPr="001C6962">
        <w:rPr>
          <w:rFonts w:ascii="Times New Roman" w:hAnsi="Times New Roman" w:cs="Times New Roman"/>
          <w:lang w:val="en-ID"/>
        </w:rPr>
        <w:t xml:space="preserve">Berdasarkan </w:t>
      </w:r>
      <w:r w:rsidRPr="001C6962">
        <w:rPr>
          <w:rFonts w:ascii="Times New Roman" w:hAnsi="Times New Roman" w:cs="Times New Roman"/>
          <w:lang w:val="id-ID"/>
        </w:rPr>
        <w:t xml:space="preserve">hasil penelitian </w:t>
      </w:r>
      <w:r w:rsidRPr="001C6962">
        <w:rPr>
          <w:rFonts w:ascii="Times New Roman" w:hAnsi="Times New Roman" w:cs="Times New Roman"/>
          <w:lang w:val="en-ID"/>
        </w:rPr>
        <w:t>yang diperoleh</w:t>
      </w:r>
      <w:r w:rsidRPr="001C6962">
        <w:rPr>
          <w:rFonts w:ascii="Times New Roman" w:hAnsi="Times New Roman" w:cs="Times New Roman"/>
          <w:lang w:val="id-ID"/>
        </w:rPr>
        <w:t xml:space="preserve"> dari Kristianti (dalam Wulandari dan Susilawati, 2016),</w:t>
      </w:r>
      <w:r w:rsidRPr="001C6962">
        <w:rPr>
          <w:rFonts w:ascii="Times New Roman" w:hAnsi="Times New Roman" w:cs="Times New Roman"/>
          <w:lang w:val="en-ID"/>
        </w:rPr>
        <w:t xml:space="preserve"> </w:t>
      </w:r>
      <w:r w:rsidRPr="001C6962">
        <w:rPr>
          <w:rFonts w:ascii="Times New Roman" w:hAnsi="Times New Roman" w:cs="Times New Roman"/>
          <w:lang w:val="id-ID"/>
        </w:rPr>
        <w:t>menunjukan bahwa remaja yang tinggal di panti asuhan memiliki stress sehingga menyebabkan beberapa perilaku-</w:t>
      </w:r>
      <w:r w:rsidRPr="001C6962">
        <w:rPr>
          <w:rFonts w:ascii="Times New Roman" w:hAnsi="Times New Roman" w:cs="Times New Roman"/>
          <w:lang w:val="en-ID"/>
        </w:rPr>
        <w:t>perilaku yang sering ditunjukan</w:t>
      </w:r>
      <w:r w:rsidRPr="001C6962">
        <w:rPr>
          <w:rFonts w:ascii="Times New Roman" w:hAnsi="Times New Roman" w:cs="Times New Roman"/>
          <w:lang w:val="id-ID"/>
        </w:rPr>
        <w:t xml:space="preserve"> pada remaja</w:t>
      </w:r>
      <w:r w:rsidRPr="001C6962">
        <w:rPr>
          <w:rFonts w:ascii="Times New Roman" w:hAnsi="Times New Roman" w:cs="Times New Roman"/>
          <w:lang w:val="en-ID"/>
        </w:rPr>
        <w:t xml:space="preserve"> seperti: </w:t>
      </w:r>
      <w:r w:rsidRPr="001C6962">
        <w:rPr>
          <w:rFonts w:ascii="Times New Roman" w:hAnsi="Times New Roman" w:cs="Times New Roman"/>
        </w:rPr>
        <w:t>remaja berperilaku mudah tersinggung, mencari-cari perhatian dari pengurus panti dengan cara berkelahi dengan teman sebayanya, tidak sabar dalam menghadapi gangguan yang ada atau yang sedang dikerjakan, sulit untuk bersikap santai dalam kesehariannya, melampiaskan amarah atau emosi kepada orang terdekat, dan bertengkar dengan teman</w:t>
      </w:r>
      <w:r w:rsidRPr="001C6962">
        <w:rPr>
          <w:rFonts w:ascii="Times New Roman" w:hAnsi="Times New Roman" w:cs="Times New Roman"/>
          <w:lang w:val="id-ID"/>
        </w:rPr>
        <w:t>.</w:t>
      </w:r>
      <w:r w:rsidRPr="001C6962">
        <w:rPr>
          <w:rFonts w:ascii="Times New Roman" w:hAnsi="Times New Roman" w:cs="Times New Roman"/>
          <w:lang w:val="en-ID"/>
        </w:rPr>
        <w:t xml:space="preserve"> Sedangkan remaja yang memiliki penerimaan diri yang baik dapat menjalankan tugas perkembangannya dalam melewati setia fase akan bertumbuh dan berkembang dengan baik. </w:t>
      </w:r>
      <w:r w:rsidRPr="001C6962">
        <w:rPr>
          <w:rFonts w:ascii="Times New Roman" w:eastAsia="Calibri" w:hAnsi="Times New Roman" w:cs="Times New Roman"/>
        </w:rPr>
        <w:t xml:space="preserve">Riyanto (2006) menyatakan penerimaan diri merupakan suatu keyakinan yang </w:t>
      </w:r>
      <w:r w:rsidRPr="001C6962">
        <w:rPr>
          <w:rFonts w:ascii="Times New Roman" w:eastAsia="Calibri" w:hAnsi="Times New Roman" w:cs="Times New Roman"/>
          <w:lang w:val="id-ID"/>
        </w:rPr>
        <w:t xml:space="preserve"> </w:t>
      </w:r>
      <w:r w:rsidRPr="001C6962">
        <w:rPr>
          <w:rFonts w:ascii="Times New Roman" w:eastAsia="Calibri" w:hAnsi="Times New Roman" w:cs="Times New Roman"/>
        </w:rPr>
        <w:t>mendasar untuk menjadi diri kita, bukan diri bayangan, bukan diri orang lain, dan bukan diri yang bertopeng. Sedangkan</w:t>
      </w:r>
      <w:r w:rsidRPr="001C6962">
        <w:rPr>
          <w:rFonts w:ascii="Times New Roman" w:eastAsia="Calibri" w:hAnsi="Times New Roman" w:cs="Times New Roman"/>
          <w:lang w:val="id-ID"/>
        </w:rPr>
        <w:t xml:space="preserve"> </w:t>
      </w:r>
      <w:r w:rsidRPr="001C6962">
        <w:rPr>
          <w:rFonts w:ascii="Times New Roman" w:eastAsia="Calibri" w:hAnsi="Times New Roman" w:cs="Times New Roman"/>
        </w:rPr>
        <w:t xml:space="preserve">Hadi (2014) Menerima diri berarti telah menyadari, memahami, dan menerima apa adanya </w:t>
      </w:r>
      <w:r w:rsidRPr="001C6962">
        <w:rPr>
          <w:rFonts w:ascii="Times New Roman" w:eastAsia="Calibri" w:hAnsi="Times New Roman" w:cs="Times New Roman"/>
        </w:rPr>
        <w:lastRenderedPageBreak/>
        <w:t xml:space="preserve">dengan disertai keinginan dan keupayaan untuk selalu membangunkan diri sehingga dapat menjalani hidup dengan baik dan penuh tanggugjawab. </w:t>
      </w:r>
    </w:p>
    <w:p w:rsidR="002F1676" w:rsidRPr="001C6962" w:rsidRDefault="002F1676" w:rsidP="001C6962">
      <w:pPr>
        <w:spacing w:after="240"/>
        <w:ind w:firstLine="720"/>
        <w:rPr>
          <w:rFonts w:cs="Times New Roman"/>
          <w:sz w:val="22"/>
          <w:lang w:val="id-ID"/>
        </w:rPr>
      </w:pPr>
      <w:r w:rsidRPr="001C6962">
        <w:rPr>
          <w:rFonts w:eastAsia="Calibri" w:cs="Times New Roman"/>
          <w:sz w:val="22"/>
        </w:rPr>
        <w:t xml:space="preserve">Menurut Jerbsild </w:t>
      </w:r>
      <w:r w:rsidRPr="001C6962">
        <w:rPr>
          <w:rFonts w:eastAsia="Calibri" w:cs="Times New Roman"/>
          <w:sz w:val="22"/>
          <w:lang w:val="id-ID"/>
        </w:rPr>
        <w:t>(</w:t>
      </w:r>
      <w:r w:rsidRPr="001C6962">
        <w:rPr>
          <w:rFonts w:eastAsia="Calibri" w:cs="Times New Roman"/>
          <w:sz w:val="22"/>
        </w:rPr>
        <w:t>dalam Lail. Dkk</w:t>
      </w:r>
      <w:r w:rsidRPr="001C6962">
        <w:rPr>
          <w:rFonts w:eastAsia="Calibri" w:cs="Times New Roman"/>
          <w:sz w:val="22"/>
          <w:lang w:val="id-ID"/>
        </w:rPr>
        <w:t xml:space="preserve">, </w:t>
      </w:r>
      <w:r w:rsidRPr="001C6962">
        <w:rPr>
          <w:rFonts w:eastAsia="Calibri" w:cs="Times New Roman"/>
          <w:sz w:val="22"/>
        </w:rPr>
        <w:t>2017), ada sebelas aspek untuk mengukur penerimaan diri, yaitu : 1)</w:t>
      </w:r>
      <w:r w:rsidRPr="001C6962">
        <w:rPr>
          <w:rFonts w:cs="Times New Roman"/>
          <w:sz w:val="22"/>
          <w:lang w:val="en-ID"/>
        </w:rPr>
        <w:t>Persepsi menegenai diri dan sikap terhadap penampilan, 2) Sikap terhadap kelemahan dan kekuatan diri sendiri dan orang lain, 3)Perasaan inferioritas sebagai gejala penolakan diri, 4) Respon atas penolakan dan kritikan, 5) Keseimbangan antara real self dan ideal self, 6) Penerimaan diri dan penerimaan orang lain, 7) Penerimaan diri dan penerimaan orang lain, 8) Penerimaan diri, menurut kehendak dan menonjolkan diri individu yang menerima dirinya akan menerima dan bukan menuntut pembagian yang layak akan sesuatu yang baik dalam hidup dan tidak mengambil kesempatan yang tidak pantas untuk memiliki posisi yang baik atau menikmati sesuatu yang bagus, 9) Penerimaan diri spontanitas menikmati hidup, 10) Penerimaan diri spontanitas menikmati hidup, 11) Aspek moral penerimaan diri individu.</w:t>
      </w:r>
    </w:p>
    <w:p w:rsidR="002F1676" w:rsidRPr="001C6962" w:rsidRDefault="002F1676" w:rsidP="001C6962">
      <w:pPr>
        <w:spacing w:after="240"/>
        <w:ind w:firstLine="720"/>
        <w:rPr>
          <w:rFonts w:cs="Times New Roman"/>
          <w:sz w:val="22"/>
          <w:lang w:val="en-ID"/>
        </w:rPr>
      </w:pPr>
      <w:r w:rsidRPr="001C6962">
        <w:rPr>
          <w:rFonts w:cs="Times New Roman"/>
          <w:sz w:val="22"/>
          <w:lang w:val="en-ID"/>
        </w:rPr>
        <w:t xml:space="preserve">Dalam penelitian Fitri (2017), yang berjudul “Hubungan Antara Konsep Diri Dengan Penerimaan Diri Siswa Kelas VII SMPN 3 Bandung </w:t>
      </w:r>
      <w:r w:rsidRPr="001C6962">
        <w:rPr>
          <w:rFonts w:cs="Times New Roman"/>
          <w:sz w:val="22"/>
          <w:lang w:val="en-ID"/>
        </w:rPr>
        <w:lastRenderedPageBreak/>
        <w:t xml:space="preserve">Tulung Agung” menunjukan hasil analisis deskriptif variable penerimaan diri di Siswa SMP N 3 Bandung Tulung agung di dapatkan skor rata-rata(mean) sebesar 61,7 dengan standar deviasi sebesar 5,2. Dari hasil analisis dikategorikan terdapat 19 orang anak yang memiliki penerimaan diri tinggi (19%), 65 orang anak yang memiliki penerimaan diri yang sedang (64%), dan 18 orang anak yang memiliki penerimaan diri yang rendah (17%). Maka dapat disimpulkan bahwasanya rata-rata Siswa SMP N 3 Bandung Tulung agung memiliki penerimaan diri yang sedang.  </w:t>
      </w:r>
    </w:p>
    <w:p w:rsidR="002F1676" w:rsidRPr="001C6962" w:rsidRDefault="002F1676" w:rsidP="001C6962">
      <w:pPr>
        <w:ind w:firstLine="720"/>
        <w:rPr>
          <w:rFonts w:cs="Times New Roman"/>
          <w:i/>
          <w:sz w:val="22"/>
          <w:lang w:val="id-ID"/>
        </w:rPr>
      </w:pPr>
      <w:r w:rsidRPr="001C6962">
        <w:rPr>
          <w:rFonts w:cs="Times New Roman"/>
          <w:sz w:val="22"/>
        </w:rPr>
        <w:t>Berdas</w:t>
      </w:r>
      <w:r w:rsidRPr="001C6962">
        <w:rPr>
          <w:rFonts w:cs="Times New Roman"/>
          <w:sz w:val="22"/>
          <w:lang w:val="id-ID"/>
        </w:rPr>
        <w:t>a</w:t>
      </w:r>
      <w:r w:rsidRPr="001C6962">
        <w:rPr>
          <w:rFonts w:cs="Times New Roman"/>
          <w:sz w:val="22"/>
        </w:rPr>
        <w:t xml:space="preserve">rkan </w:t>
      </w:r>
      <w:r w:rsidRPr="001C6962">
        <w:rPr>
          <w:rFonts w:cs="Times New Roman"/>
          <w:sz w:val="22"/>
          <w:lang w:val="id-ID"/>
        </w:rPr>
        <w:t>data statistik,</w:t>
      </w:r>
      <w:r w:rsidRPr="001C6962">
        <w:rPr>
          <w:rFonts w:cs="Times New Roman"/>
          <w:sz w:val="22"/>
        </w:rPr>
        <w:t xml:space="preserve"> P</w:t>
      </w:r>
      <w:r w:rsidRPr="001C6962">
        <w:rPr>
          <w:rFonts w:cs="Times New Roman"/>
          <w:sz w:val="22"/>
          <w:lang w:val="id-ID"/>
        </w:rPr>
        <w:t xml:space="preserve">eneliti juga melakukan wawancara </w:t>
      </w:r>
      <w:r w:rsidRPr="001C6962">
        <w:rPr>
          <w:rFonts w:cs="Times New Roman"/>
          <w:sz w:val="22"/>
          <w:lang w:val="en-ID"/>
        </w:rPr>
        <w:t>di Panti Asuhan Santa Maria Ganjuran Yogyakarta</w:t>
      </w:r>
      <w:r w:rsidRPr="001C6962">
        <w:rPr>
          <w:rFonts w:cs="Times New Roman"/>
          <w:sz w:val="22"/>
          <w:lang w:val="id-ID"/>
        </w:rPr>
        <w:t xml:space="preserve">  </w:t>
      </w:r>
      <w:r w:rsidRPr="001C6962">
        <w:rPr>
          <w:rFonts w:cs="Times New Roman"/>
          <w:sz w:val="22"/>
        </w:rPr>
        <w:t>dengan</w:t>
      </w:r>
      <w:r w:rsidRPr="001C6962">
        <w:rPr>
          <w:rFonts w:cs="Times New Roman"/>
          <w:sz w:val="22"/>
          <w:lang w:val="en-ID"/>
        </w:rPr>
        <w:t xml:space="preserve"> </w:t>
      </w:r>
      <w:r w:rsidRPr="001C6962">
        <w:rPr>
          <w:rFonts w:cs="Times New Roman"/>
          <w:sz w:val="22"/>
          <w:lang w:val="id-ID"/>
        </w:rPr>
        <w:t>8</w:t>
      </w:r>
      <w:r w:rsidRPr="001C6962">
        <w:rPr>
          <w:rFonts w:cs="Times New Roman"/>
          <w:sz w:val="22"/>
          <w:lang w:val="en-ID"/>
        </w:rPr>
        <w:t xml:space="preserve"> Orang Remaja</w:t>
      </w:r>
      <w:r w:rsidRPr="001C6962">
        <w:rPr>
          <w:rFonts w:cs="Times New Roman"/>
          <w:sz w:val="22"/>
          <w:lang w:val="id-ID"/>
        </w:rPr>
        <w:t xml:space="preserve"> yaitu 5 orang wanita dan 3 orang laki-laki yang berusia 13-20 tahun. Hasilnya </w:t>
      </w:r>
      <w:r w:rsidRPr="001C6962">
        <w:rPr>
          <w:rFonts w:cs="Times New Roman"/>
          <w:sz w:val="22"/>
          <w:lang w:val="en-ID"/>
        </w:rPr>
        <w:t xml:space="preserve">dapat </w:t>
      </w:r>
      <w:r w:rsidRPr="001C6962">
        <w:rPr>
          <w:rFonts w:cs="Times New Roman"/>
          <w:sz w:val="22"/>
          <w:lang w:val="id-ID"/>
        </w:rPr>
        <w:t>menunjukan</w:t>
      </w:r>
      <w:r w:rsidRPr="001C6962">
        <w:rPr>
          <w:rFonts w:cs="Times New Roman"/>
          <w:sz w:val="22"/>
          <w:lang w:val="en-ID"/>
        </w:rPr>
        <w:t xml:space="preserve"> bahwa masih adanya masalah mengenai penerimaan diri remaja sebagai berikut: merasa minder untuk bergaul dengan teman-teman, tidak dapat mengontrol emosi kalau di olok teman-teman, tidak mampu menyesuaikan diri dengan aturan-aturan yang ada di panti asuhan, selalu menyendiri dalam mengerjakan sesuatu, ingin menang sendiri, tidak percaya diri bila di percayakan untuk melakukan </w:t>
      </w:r>
      <w:r w:rsidRPr="001C6962">
        <w:rPr>
          <w:rFonts w:cs="Times New Roman"/>
          <w:sz w:val="22"/>
          <w:lang w:val="en-ID"/>
        </w:rPr>
        <w:lastRenderedPageBreak/>
        <w:t>sesuatu yang sebenarnya bisa dilakukan, dan stress berkepanjangan bila ada persoalan yang didapatkan</w:t>
      </w:r>
      <w:r w:rsidRPr="001C6962">
        <w:rPr>
          <w:rFonts w:cs="Times New Roman"/>
          <w:sz w:val="22"/>
          <w:lang w:val="id-ID"/>
        </w:rPr>
        <w:t xml:space="preserve">. </w:t>
      </w:r>
      <w:r w:rsidRPr="001C6962">
        <w:rPr>
          <w:rFonts w:cs="Times New Roman"/>
          <w:sz w:val="22"/>
        </w:rPr>
        <w:t xml:space="preserve">Dari hasil wawncara tersebut diketahui bahwa </w:t>
      </w:r>
      <w:r w:rsidRPr="001C6962">
        <w:rPr>
          <w:rFonts w:cs="Times New Roman"/>
          <w:sz w:val="22"/>
          <w:lang w:val="id-ID"/>
        </w:rPr>
        <w:t>6</w:t>
      </w:r>
      <w:r w:rsidRPr="001C6962">
        <w:rPr>
          <w:rFonts w:cs="Times New Roman"/>
          <w:sz w:val="22"/>
        </w:rPr>
        <w:t xml:space="preserve"> orang diatara mereka merasa masih sangat muda untuk diberi tanggung jawab yang lebih misalnya menjadi ketua kelompok. </w:t>
      </w:r>
      <w:r w:rsidRPr="001C6962">
        <w:rPr>
          <w:rFonts w:cs="Times New Roman"/>
          <w:sz w:val="22"/>
          <w:lang w:val="id-ID"/>
        </w:rPr>
        <w:t>2</w:t>
      </w:r>
      <w:r w:rsidRPr="001C6962">
        <w:rPr>
          <w:rFonts w:cs="Times New Roman"/>
          <w:sz w:val="22"/>
        </w:rPr>
        <w:t xml:space="preserve"> remaja wanita lainnya merasa dikekang oleh peraturan di panti. </w:t>
      </w:r>
      <w:r w:rsidRPr="001C6962">
        <w:rPr>
          <w:rFonts w:cs="Times New Roman"/>
          <w:sz w:val="22"/>
          <w:lang w:val="id-ID"/>
        </w:rPr>
        <w:t xml:space="preserve">Hal ini </w:t>
      </w:r>
      <w:r w:rsidRPr="001C6962">
        <w:rPr>
          <w:rFonts w:cs="Times New Roman"/>
          <w:sz w:val="22"/>
        </w:rPr>
        <w:t>sesuai dengan yang dijabarkan oleh</w:t>
      </w:r>
      <w:r w:rsidRPr="001C6962">
        <w:rPr>
          <w:rFonts w:cs="Times New Roman"/>
          <w:i/>
          <w:sz w:val="22"/>
        </w:rPr>
        <w:t xml:space="preserve"> </w:t>
      </w:r>
      <w:r w:rsidRPr="001C6962">
        <w:rPr>
          <w:rFonts w:cs="Times New Roman"/>
          <w:sz w:val="22"/>
        </w:rPr>
        <w:t>Tentama (2012) bahwa individu yang memiliki penerimaan diri mampu menyesuaikan diri dengan lingkungannya dan memiliki dorongan untuk mengembangkan dirinya dengan kemampuannya.</w:t>
      </w:r>
      <w:r w:rsidRPr="001C6962">
        <w:rPr>
          <w:rFonts w:cs="Times New Roman"/>
          <w:i/>
          <w:sz w:val="22"/>
        </w:rPr>
        <w:t>.</w:t>
      </w:r>
    </w:p>
    <w:p w:rsidR="002F1676" w:rsidRPr="001C6962" w:rsidRDefault="002F1676" w:rsidP="001C6962">
      <w:pPr>
        <w:spacing w:after="160"/>
        <w:ind w:firstLine="720"/>
        <w:rPr>
          <w:rFonts w:cs="Times New Roman"/>
          <w:sz w:val="22"/>
          <w:lang w:val="id-ID"/>
        </w:rPr>
      </w:pPr>
      <w:r w:rsidRPr="001C6962">
        <w:rPr>
          <w:rFonts w:cs="Times New Roman"/>
          <w:sz w:val="22"/>
        </w:rPr>
        <w:t xml:space="preserve">Dari </w:t>
      </w:r>
      <w:r w:rsidRPr="001C6962">
        <w:rPr>
          <w:rFonts w:cs="Times New Roman"/>
          <w:sz w:val="22"/>
          <w:lang w:val="id-ID"/>
        </w:rPr>
        <w:t>beberapa faktor di atas, penulis menitik beratkan pembahasan pada faktor konsep diri sebagai variabel bebas dalam penelitian ini karena konsep diri mempunyai konstribusi yang besar pada penerimaan diri remaja. Penerimaan diri sangat bergantung pada bagaimana cara seseorang mengembangkan konsep dirinya sehingga salah satu hal yang mempengaruhi penerimaan diri adalah konsep diri (Hurlock, 2002). R</w:t>
      </w:r>
      <w:r w:rsidRPr="001C6962">
        <w:rPr>
          <w:rFonts w:cs="Times New Roman"/>
          <w:sz w:val="22"/>
        </w:rPr>
        <w:t>emaja akan sulit menerima keadaan fisiknya bila sejak kecil para remaja tersebut telah mengagungkan konsep tentang penampilan diri pada waktu dewasa nanti</w:t>
      </w:r>
      <w:r w:rsidRPr="001C6962">
        <w:rPr>
          <w:rFonts w:cs="Times New Roman"/>
          <w:sz w:val="22"/>
          <w:lang w:val="id-ID"/>
        </w:rPr>
        <w:t xml:space="preserve"> (Hurlock 2002). b</w:t>
      </w:r>
      <w:r w:rsidRPr="001C6962">
        <w:rPr>
          <w:rFonts w:cs="Times New Roman"/>
          <w:sz w:val="22"/>
        </w:rPr>
        <w:t xml:space="preserve">ila seseorang mengungkapkan konsep diri yang </w:t>
      </w:r>
      <w:r w:rsidRPr="001C6962">
        <w:rPr>
          <w:rFonts w:cs="Times New Roman"/>
          <w:sz w:val="22"/>
        </w:rPr>
        <w:lastRenderedPageBreak/>
        <w:t>negatif dalam dirinya, maka ia akan sulit menerima dirinya sendiri. Hal ini didukung oleh pernyataan Marliani (2015) bahwa</w:t>
      </w:r>
      <w:r w:rsidRPr="001C6962">
        <w:rPr>
          <w:rFonts w:cs="Times New Roman"/>
          <w:sz w:val="22"/>
          <w:lang w:val="id-ID"/>
        </w:rPr>
        <w:t xml:space="preserve"> </w:t>
      </w:r>
      <w:r w:rsidRPr="001C6962">
        <w:rPr>
          <w:rFonts w:cs="Times New Roman"/>
          <w:sz w:val="22"/>
        </w:rPr>
        <w:t>perkembangan konsep diri yang buruk akan mengakibatkan penolakan diri</w:t>
      </w:r>
      <w:r w:rsidRPr="001C6962">
        <w:rPr>
          <w:rFonts w:cs="Times New Roman"/>
          <w:sz w:val="22"/>
          <w:lang w:val="id-ID"/>
        </w:rPr>
        <w:t xml:space="preserve">. </w:t>
      </w:r>
    </w:p>
    <w:p w:rsidR="002F1676" w:rsidRPr="001C6962" w:rsidRDefault="002F1676" w:rsidP="001C6962">
      <w:pPr>
        <w:pStyle w:val="ListParagraph"/>
        <w:spacing w:after="0" w:line="360" w:lineRule="auto"/>
        <w:ind w:left="0" w:firstLine="720"/>
        <w:jc w:val="both"/>
        <w:rPr>
          <w:rFonts w:ascii="Times New Roman" w:hAnsi="Times New Roman" w:cs="Times New Roman"/>
          <w:lang w:val="id-ID"/>
        </w:rPr>
      </w:pPr>
      <w:r w:rsidRPr="001C6962">
        <w:rPr>
          <w:rFonts w:ascii="Times New Roman" w:hAnsi="Times New Roman" w:cs="Times New Roman"/>
          <w:lang w:val="en-ID"/>
        </w:rPr>
        <w:t xml:space="preserve">Menurut Agustiani (2006), konsep diri merupakan pemahaman seseorang terhadap dirinya sendiri dari apa yang dialaminya berdasarakan interaksi dengan lingkungan sekitarnya. Sedangkan menurut </w:t>
      </w:r>
      <w:r w:rsidRPr="001C6962">
        <w:rPr>
          <w:rFonts w:ascii="Times New Roman" w:hAnsi="Times New Roman" w:cs="Times New Roman"/>
        </w:rPr>
        <w:t xml:space="preserve">Stuard and Sunden (Muhidh, 2016), </w:t>
      </w:r>
      <w:r w:rsidRPr="001C6962">
        <w:rPr>
          <w:rFonts w:ascii="Times New Roman" w:hAnsi="Times New Roman" w:cs="Times New Roman"/>
          <w:lang w:val="en-ID"/>
        </w:rPr>
        <w:t>Konsep diri merupakan pandangan seseorang terhadap kepribadian yang dimiliki melalui pikiran, perasaan, dan pendirian yang mempegaruhinya dalam menjalin hubungan sosial dengan orang lain.</w:t>
      </w:r>
      <w:r w:rsidRPr="001C6962">
        <w:rPr>
          <w:rFonts w:ascii="Times New Roman" w:hAnsi="Times New Roman" w:cs="Times New Roman"/>
          <w:lang w:val="id-ID"/>
        </w:rPr>
        <w:t xml:space="preserve"> K</w:t>
      </w:r>
      <w:r w:rsidRPr="001C6962">
        <w:rPr>
          <w:rFonts w:ascii="Times New Roman" w:hAnsi="Times New Roman" w:cs="Times New Roman"/>
          <w:lang w:val="en-ID"/>
        </w:rPr>
        <w:t xml:space="preserve">onsep diri juga merupakan cara pandang seseorang terhadap dirinya secara utuh baik fisik, emosi, intelektual, social, dan spiritual (Muhid, 2015). Aspek-aspek konsep diri menurut Fits dalam Agustiani (2006) antara lain diri fisik, diri etik moral, diri pribadi, diri keluarga dan diri social. </w:t>
      </w:r>
    </w:p>
    <w:p w:rsidR="002F1676" w:rsidRPr="001C6962" w:rsidRDefault="002F1676" w:rsidP="001C6962">
      <w:pPr>
        <w:pStyle w:val="ListParagraph"/>
        <w:spacing w:after="0" w:line="360" w:lineRule="auto"/>
        <w:ind w:left="0" w:firstLine="720"/>
        <w:jc w:val="both"/>
        <w:rPr>
          <w:rFonts w:ascii="Times New Roman" w:hAnsi="Times New Roman" w:cs="Times New Roman"/>
          <w:lang w:val="id-ID"/>
        </w:rPr>
      </w:pPr>
      <w:r w:rsidRPr="001C6962">
        <w:rPr>
          <w:rFonts w:ascii="Times New Roman" w:hAnsi="Times New Roman" w:cs="Times New Roman"/>
        </w:rPr>
        <w:t xml:space="preserve">Berdasarkan penjelasan di atas, menunjukan bahwa konsep diri adalah pandangan dan sikap individu terhadap diri sendiri. Konsep diri terbentuk melalui proses belajar sejak masa pertumbuhan seorang manusia dari kecil hingga dewasa. </w:t>
      </w:r>
      <w:r w:rsidRPr="001C6962">
        <w:rPr>
          <w:rStyle w:val="hgkelc"/>
          <w:rFonts w:ascii="Times New Roman" w:hAnsi="Times New Roman" w:cs="Times New Roman"/>
        </w:rPr>
        <w:t xml:space="preserve">Lingkungan, </w:t>
      </w:r>
      <w:r w:rsidRPr="001C6962">
        <w:rPr>
          <w:rStyle w:val="hgkelc"/>
          <w:rFonts w:ascii="Times New Roman" w:hAnsi="Times New Roman" w:cs="Times New Roman"/>
        </w:rPr>
        <w:lastRenderedPageBreak/>
        <w:t xml:space="preserve">pengalaman dan pola asuh orang tua turut memberikan pengaruh yang signifikan terhadap </w:t>
      </w:r>
      <w:r w:rsidRPr="001C6962">
        <w:rPr>
          <w:rStyle w:val="hgkelc"/>
          <w:rFonts w:ascii="Times New Roman" w:hAnsi="Times New Roman" w:cs="Times New Roman"/>
          <w:bCs/>
        </w:rPr>
        <w:t>konsep diri</w:t>
      </w:r>
      <w:r w:rsidRPr="001C6962">
        <w:rPr>
          <w:rStyle w:val="hgkelc"/>
          <w:rFonts w:ascii="Times New Roman" w:hAnsi="Times New Roman" w:cs="Times New Roman"/>
        </w:rPr>
        <w:t xml:space="preserve"> yang </w:t>
      </w:r>
      <w:r w:rsidRPr="001C6962">
        <w:rPr>
          <w:rStyle w:val="hgkelc"/>
          <w:rFonts w:ascii="Times New Roman" w:hAnsi="Times New Roman" w:cs="Times New Roman"/>
          <w:bCs/>
        </w:rPr>
        <w:t>terbentuk</w:t>
      </w:r>
      <w:r w:rsidRPr="001C6962">
        <w:rPr>
          <w:rStyle w:val="hgkelc"/>
          <w:rFonts w:ascii="Times New Roman" w:hAnsi="Times New Roman" w:cs="Times New Roman"/>
        </w:rPr>
        <w:t xml:space="preserve">. Konsep diri yang positif sangat dibutuhkan </w:t>
      </w:r>
      <w:r w:rsidRPr="001C6962">
        <w:rPr>
          <w:rFonts w:ascii="Times New Roman" w:hAnsi="Times New Roman" w:cs="Times New Roman"/>
          <w:lang w:val="id-ID"/>
        </w:rPr>
        <w:t xml:space="preserve">remaja </w:t>
      </w:r>
      <w:r w:rsidRPr="001C6962">
        <w:rPr>
          <w:rFonts w:ascii="Times New Roman" w:hAnsi="Times New Roman" w:cs="Times New Roman"/>
        </w:rPr>
        <w:t>dalam menentukan perilaku</w:t>
      </w:r>
      <w:r w:rsidRPr="001C6962">
        <w:rPr>
          <w:rFonts w:ascii="Times New Roman" w:hAnsi="Times New Roman" w:cs="Times New Roman"/>
          <w:lang w:val="id-ID"/>
        </w:rPr>
        <w:t>.</w:t>
      </w:r>
      <w:r w:rsidRPr="001C6962">
        <w:rPr>
          <w:rFonts w:ascii="Times New Roman" w:hAnsi="Times New Roman" w:cs="Times New Roman"/>
        </w:rPr>
        <w:t xml:space="preserve"> Remaja  yang memiliki konsep diri yang positif akan selalu berusaha dan berjuang untuk selalu mewujudkan konsep dirinya yang terbentuk melalui penghargaan yang tinggi terhadap diri sendiri, dapat mengenal dirinya dengan baik, sehingga secara otomatis mereka dapat mengenali segala kelemahan dan keunggulan yang dimilikinya dan nantinya akan membuat</w:t>
      </w:r>
      <w:r w:rsidRPr="001C6962">
        <w:rPr>
          <w:rFonts w:ascii="Times New Roman" w:hAnsi="Times New Roman" w:cs="Times New Roman"/>
          <w:lang w:val="id-ID"/>
        </w:rPr>
        <w:t xml:space="preserve"> individu</w:t>
      </w:r>
      <w:r w:rsidRPr="001C6962">
        <w:rPr>
          <w:rFonts w:ascii="Times New Roman" w:hAnsi="Times New Roman" w:cs="Times New Roman"/>
          <w:color w:val="FF0000"/>
        </w:rPr>
        <w:t xml:space="preserve"> </w:t>
      </w:r>
      <w:r w:rsidRPr="001C6962">
        <w:rPr>
          <w:rFonts w:ascii="Times New Roman" w:hAnsi="Times New Roman" w:cs="Times New Roman"/>
        </w:rPr>
        <w:t>dapat menentukan cara yang tepat untuk mengatasi dan mengembangkan potensi yang dimilikinya. Sebaliknya, remaja yang memiliki konsep diri yang negatif, cenderung sulit untuk menerima dirinya sehingga segala informasi positif tentang dirinya akan diabaikan, dan informasi negatif yang sesuai dengan gambaran dirinya akan di simpan sebagai bagian yang memperkuat keyakinan dirinya</w:t>
      </w:r>
      <w:r w:rsidRPr="001C6962">
        <w:rPr>
          <w:rFonts w:ascii="Times New Roman" w:hAnsi="Times New Roman" w:cs="Times New Roman"/>
          <w:lang w:val="id-ID"/>
        </w:rPr>
        <w:t xml:space="preserve"> (Susana Dkk, 2006)</w:t>
      </w:r>
      <w:r w:rsidRPr="001C6962">
        <w:rPr>
          <w:rFonts w:ascii="Times New Roman" w:hAnsi="Times New Roman" w:cs="Times New Roman"/>
        </w:rPr>
        <w:t xml:space="preserve">.  Konsep diri adalah salah satu faktor yang mempengaruhi penerimaan diri pada remaja. Konsep diri yang negatif akan mengakibatkan penolakan diri atau tidak dapat menerima dirinya dengan baik (Marliani, 2015). Uraian di atas menunjukan bahwa </w:t>
      </w:r>
      <w:r w:rsidRPr="001C6962">
        <w:rPr>
          <w:rFonts w:ascii="Times New Roman" w:hAnsi="Times New Roman" w:cs="Times New Roman"/>
          <w:lang w:val="id-ID"/>
        </w:rPr>
        <w:t>s</w:t>
      </w:r>
      <w:r w:rsidRPr="001C6962">
        <w:rPr>
          <w:rFonts w:ascii="Times New Roman" w:eastAsia="Times New Roman" w:hAnsi="Times New Roman" w:cs="Times New Roman"/>
          <w:lang w:val="id-ID" w:eastAsia="id-ID"/>
        </w:rPr>
        <w:t xml:space="preserve">emakin tinggi </w:t>
      </w:r>
      <w:r w:rsidRPr="001C6962">
        <w:rPr>
          <w:rFonts w:ascii="Times New Roman" w:eastAsia="Times New Roman" w:hAnsi="Times New Roman" w:cs="Times New Roman"/>
          <w:lang w:val="id-ID" w:eastAsia="id-ID"/>
        </w:rPr>
        <w:lastRenderedPageBreak/>
        <w:t>konsep diri maka penerimaan diri juga akan semakin tinggi. Namun sebaliknya, jika konsep diri rendah maka penerimaan diri juga renda</w:t>
      </w:r>
      <w:r w:rsidRPr="001C6962">
        <w:rPr>
          <w:rFonts w:ascii="Times New Roman" w:hAnsi="Times New Roman" w:cs="Times New Roman"/>
          <w:lang w:val="id-ID"/>
        </w:rPr>
        <w:t>h.</w:t>
      </w:r>
    </w:p>
    <w:p w:rsidR="0003415C" w:rsidRPr="00AA45FC" w:rsidRDefault="002F1676" w:rsidP="00AA45FC">
      <w:pPr>
        <w:pStyle w:val="ListParagraph"/>
        <w:spacing w:after="0" w:line="360" w:lineRule="auto"/>
        <w:ind w:left="0" w:firstLine="720"/>
        <w:jc w:val="both"/>
        <w:rPr>
          <w:rFonts w:ascii="Times New Roman" w:hAnsi="Times New Roman" w:cs="Times New Roman"/>
          <w:lang w:val="id-ID"/>
        </w:rPr>
      </w:pPr>
      <w:r w:rsidRPr="001C6962">
        <w:rPr>
          <w:rFonts w:ascii="Times New Roman" w:hAnsi="Times New Roman" w:cs="Times New Roman"/>
          <w:lang w:val="en-ID"/>
        </w:rPr>
        <w:t xml:space="preserve">Berdasarkan latar permasalahan </w:t>
      </w:r>
      <w:r w:rsidRPr="001C6962">
        <w:rPr>
          <w:rFonts w:ascii="Times New Roman" w:eastAsia="Times New Roman" w:hAnsi="Times New Roman" w:cs="Times New Roman"/>
          <w:lang w:eastAsia="id-ID"/>
        </w:rPr>
        <w:t xml:space="preserve">yang diuraikan tersebut, memotivasi peneliti untuk melakukan penelitian dengan judul “Hubungan antara Penerimaan Diri dengan Konsep Diri Remaja </w:t>
      </w:r>
      <w:r w:rsidRPr="001C6962">
        <w:rPr>
          <w:rFonts w:ascii="Times New Roman" w:hAnsi="Times New Roman" w:cs="Times New Roman"/>
          <w:lang w:val="en-ID"/>
        </w:rPr>
        <w:t xml:space="preserve">di Panti Asuhan Santa Maria Ganjuran Yogyakarta. </w:t>
      </w:r>
      <w:r w:rsidRPr="001C6962">
        <w:rPr>
          <w:rFonts w:ascii="Times New Roman" w:hAnsi="Times New Roman" w:cs="Times New Roman"/>
          <w:lang w:val="id-ID"/>
        </w:rPr>
        <w:t>Dan perumusan permasalahan yang di ajukan dalam penelitian ini Apakah ada hubungan antara konsep diri dengan penerimaan diri remaja yatim piatu di Panti Asuhan Santa Maria Ganjuran Yogyakarta? Dan tujuan penelitian tersebut adalah u</w:t>
      </w:r>
      <w:r w:rsidRPr="001C6962">
        <w:rPr>
          <w:rFonts w:ascii="Times New Roman" w:hAnsi="Times New Roman" w:cs="Times New Roman"/>
          <w:lang w:val="en-ID"/>
        </w:rPr>
        <w:t>ntuk mengetahui hubungan antara konsep diri dan penerimaan diri remaja yatim piatu di Panti Asuhan Santa Maria Ganjuran Yogyakarta</w:t>
      </w:r>
    </w:p>
    <w:p w:rsidR="002F1676" w:rsidRPr="001C6962" w:rsidRDefault="002F1676" w:rsidP="001C6962">
      <w:pPr>
        <w:rPr>
          <w:rFonts w:cs="Times New Roman"/>
          <w:b/>
          <w:sz w:val="22"/>
          <w:lang w:val="id-ID"/>
        </w:rPr>
      </w:pPr>
      <w:r w:rsidRPr="001C6962">
        <w:rPr>
          <w:rFonts w:cs="Times New Roman"/>
          <w:b/>
          <w:sz w:val="22"/>
          <w:lang w:val="id-ID"/>
        </w:rPr>
        <w:t xml:space="preserve">METODE </w:t>
      </w:r>
    </w:p>
    <w:p w:rsidR="006630DE" w:rsidRPr="001C6962" w:rsidRDefault="006630DE" w:rsidP="001C6962">
      <w:pPr>
        <w:pStyle w:val="ListParagraph"/>
        <w:spacing w:after="0" w:line="360" w:lineRule="auto"/>
        <w:ind w:left="0" w:firstLine="720"/>
        <w:jc w:val="both"/>
        <w:rPr>
          <w:rFonts w:ascii="Times New Roman" w:hAnsi="Times New Roman" w:cs="Times New Roman"/>
          <w:lang w:val="id-ID"/>
        </w:rPr>
      </w:pPr>
      <w:r w:rsidRPr="001C6962">
        <w:rPr>
          <w:rFonts w:ascii="Times New Roman" w:hAnsi="Times New Roman" w:cs="Times New Roman"/>
        </w:rPr>
        <w:t xml:space="preserve">Metode pengumpulan data yang digunakan dalam penelitian ini menggunakan metode skala. Skala yang digunakan dalam penelitian ini </w:t>
      </w:r>
      <w:r w:rsidRPr="001C6962">
        <w:rPr>
          <w:rFonts w:ascii="Times New Roman" w:hAnsi="Times New Roman" w:cs="Times New Roman"/>
          <w:lang w:val="id-ID"/>
        </w:rPr>
        <w:t xml:space="preserve">menggunakan </w:t>
      </w:r>
      <w:r w:rsidRPr="001C6962">
        <w:rPr>
          <w:rFonts w:ascii="Times New Roman" w:hAnsi="Times New Roman" w:cs="Times New Roman"/>
        </w:rPr>
        <w:t>skala likert, yaitu metode pengukuran yang digunakan untuk mengukur sikap, pendapat dan persepsi seseorang atau kelompok orang tentang fenomena sosial (Sugiyono 2012).</w:t>
      </w:r>
    </w:p>
    <w:p w:rsidR="006630DE" w:rsidRPr="001C6962" w:rsidRDefault="006630DE" w:rsidP="001C6962">
      <w:pPr>
        <w:pStyle w:val="ListParagraph"/>
        <w:spacing w:after="0" w:line="360" w:lineRule="auto"/>
        <w:ind w:left="0" w:firstLine="720"/>
        <w:jc w:val="both"/>
        <w:rPr>
          <w:rFonts w:ascii="Times New Roman" w:hAnsi="Times New Roman" w:cs="Times New Roman"/>
          <w:lang w:val="id-ID"/>
        </w:rPr>
      </w:pPr>
      <w:r w:rsidRPr="001C6962">
        <w:rPr>
          <w:rFonts w:ascii="Times New Roman" w:hAnsi="Times New Roman" w:cs="Times New Roman"/>
        </w:rPr>
        <w:t xml:space="preserve">Skala pengukuran dimulai dengan menggunakan rentang skor 1 sampai dengan pilihan jawaban Sangat </w:t>
      </w:r>
      <w:r w:rsidRPr="001C6962">
        <w:rPr>
          <w:rFonts w:ascii="Times New Roman" w:hAnsi="Times New Roman" w:cs="Times New Roman"/>
        </w:rPr>
        <w:lastRenderedPageBreak/>
        <w:t>Sesuai</w:t>
      </w:r>
      <w:r w:rsidRPr="001C6962">
        <w:rPr>
          <w:rFonts w:ascii="Times New Roman" w:hAnsi="Times New Roman" w:cs="Times New Roman"/>
          <w:lang w:val="id-ID"/>
        </w:rPr>
        <w:t xml:space="preserve"> </w:t>
      </w:r>
      <w:r w:rsidRPr="001C6962">
        <w:rPr>
          <w:rFonts w:ascii="Times New Roman" w:hAnsi="Times New Roman" w:cs="Times New Roman"/>
        </w:rPr>
        <w:t>(SS), Sesuai</w:t>
      </w:r>
      <w:r w:rsidRPr="001C6962">
        <w:rPr>
          <w:rFonts w:ascii="Times New Roman" w:hAnsi="Times New Roman" w:cs="Times New Roman"/>
          <w:lang w:val="id-ID"/>
        </w:rPr>
        <w:t xml:space="preserve"> </w:t>
      </w:r>
      <w:r w:rsidRPr="001C6962">
        <w:rPr>
          <w:rFonts w:ascii="Times New Roman" w:hAnsi="Times New Roman" w:cs="Times New Roman"/>
        </w:rPr>
        <w:t>(S), Tidak Sesuai</w:t>
      </w:r>
      <w:r w:rsidRPr="001C6962">
        <w:rPr>
          <w:rFonts w:ascii="Times New Roman" w:hAnsi="Times New Roman" w:cs="Times New Roman"/>
          <w:lang w:val="id-ID"/>
        </w:rPr>
        <w:t xml:space="preserve"> </w:t>
      </w:r>
      <w:r w:rsidRPr="001C6962">
        <w:rPr>
          <w:rFonts w:ascii="Times New Roman" w:hAnsi="Times New Roman" w:cs="Times New Roman"/>
        </w:rPr>
        <w:t>(TS), dan Sangat Tidak Sesuai</w:t>
      </w:r>
      <w:r w:rsidRPr="001C6962">
        <w:rPr>
          <w:rFonts w:ascii="Times New Roman" w:hAnsi="Times New Roman" w:cs="Times New Roman"/>
          <w:lang w:val="id-ID"/>
        </w:rPr>
        <w:t xml:space="preserve"> </w:t>
      </w:r>
      <w:r w:rsidRPr="001C6962">
        <w:rPr>
          <w:rFonts w:ascii="Times New Roman" w:hAnsi="Times New Roman" w:cs="Times New Roman"/>
        </w:rPr>
        <w:t xml:space="preserve">(STS). Pernyataan </w:t>
      </w:r>
      <w:r w:rsidRPr="001C6962">
        <w:rPr>
          <w:rFonts w:ascii="Times New Roman" w:hAnsi="Times New Roman" w:cs="Times New Roman"/>
          <w:i/>
        </w:rPr>
        <w:t xml:space="preserve">Favourable, </w:t>
      </w:r>
      <w:r w:rsidRPr="001C6962">
        <w:rPr>
          <w:rFonts w:ascii="Times New Roman" w:hAnsi="Times New Roman" w:cs="Times New Roman"/>
        </w:rPr>
        <w:t>memiliki skore 4 untuk pernyataan Sangat Sesuai</w:t>
      </w:r>
      <w:r w:rsidRPr="001C6962">
        <w:rPr>
          <w:rFonts w:ascii="Times New Roman" w:hAnsi="Times New Roman" w:cs="Times New Roman"/>
          <w:lang w:val="id-ID"/>
        </w:rPr>
        <w:t xml:space="preserve"> </w:t>
      </w:r>
      <w:r w:rsidRPr="001C6962">
        <w:rPr>
          <w:rFonts w:ascii="Times New Roman" w:hAnsi="Times New Roman" w:cs="Times New Roman"/>
        </w:rPr>
        <w:t>(SS), Skore 3 Untuk pernyataan Sesuai</w:t>
      </w:r>
      <w:r w:rsidRPr="001C6962">
        <w:rPr>
          <w:rFonts w:ascii="Times New Roman" w:hAnsi="Times New Roman" w:cs="Times New Roman"/>
          <w:lang w:val="id-ID"/>
        </w:rPr>
        <w:t xml:space="preserve"> </w:t>
      </w:r>
      <w:r w:rsidRPr="001C6962">
        <w:rPr>
          <w:rFonts w:ascii="Times New Roman" w:hAnsi="Times New Roman" w:cs="Times New Roman"/>
        </w:rPr>
        <w:t>(S), skor 2 untuk pernyataan Tidak Sesuai</w:t>
      </w:r>
      <w:r w:rsidRPr="001C6962">
        <w:rPr>
          <w:rFonts w:ascii="Times New Roman" w:hAnsi="Times New Roman" w:cs="Times New Roman"/>
          <w:lang w:val="id-ID"/>
        </w:rPr>
        <w:t xml:space="preserve"> </w:t>
      </w:r>
      <w:r w:rsidRPr="001C6962">
        <w:rPr>
          <w:rFonts w:ascii="Times New Roman" w:hAnsi="Times New Roman" w:cs="Times New Roman"/>
        </w:rPr>
        <w:t>(TS) dan skor 1 untuk pernyataan Sangat Tidak Sesuai</w:t>
      </w:r>
      <w:r w:rsidRPr="001C6962">
        <w:rPr>
          <w:rFonts w:ascii="Times New Roman" w:hAnsi="Times New Roman" w:cs="Times New Roman"/>
          <w:lang w:val="id-ID"/>
        </w:rPr>
        <w:t xml:space="preserve"> </w:t>
      </w:r>
      <w:r w:rsidRPr="001C6962">
        <w:rPr>
          <w:rFonts w:ascii="Times New Roman" w:hAnsi="Times New Roman" w:cs="Times New Roman"/>
        </w:rPr>
        <w:t xml:space="preserve">(STS). Sedangkan pernyataan </w:t>
      </w:r>
      <w:r w:rsidRPr="001C6962">
        <w:rPr>
          <w:rFonts w:ascii="Times New Roman" w:hAnsi="Times New Roman" w:cs="Times New Roman"/>
          <w:i/>
        </w:rPr>
        <w:t xml:space="preserve">unfavourable </w:t>
      </w:r>
      <w:r w:rsidRPr="001C6962">
        <w:rPr>
          <w:rFonts w:ascii="Times New Roman" w:hAnsi="Times New Roman" w:cs="Times New Roman"/>
        </w:rPr>
        <w:t>memiliki skor 1untuk pernyataan Sangat Sesuai</w:t>
      </w:r>
      <w:r w:rsidRPr="001C6962">
        <w:rPr>
          <w:rFonts w:ascii="Times New Roman" w:hAnsi="Times New Roman" w:cs="Times New Roman"/>
          <w:lang w:val="id-ID"/>
        </w:rPr>
        <w:t xml:space="preserve"> </w:t>
      </w:r>
      <w:r w:rsidRPr="001C6962">
        <w:rPr>
          <w:rFonts w:ascii="Times New Roman" w:hAnsi="Times New Roman" w:cs="Times New Roman"/>
        </w:rPr>
        <w:t>(SS), skor 2 untuk pernyataan Sesuai</w:t>
      </w:r>
      <w:r w:rsidRPr="001C6962">
        <w:rPr>
          <w:rFonts w:ascii="Times New Roman" w:hAnsi="Times New Roman" w:cs="Times New Roman"/>
          <w:lang w:val="id-ID"/>
        </w:rPr>
        <w:t xml:space="preserve"> </w:t>
      </w:r>
      <w:r w:rsidRPr="001C6962">
        <w:rPr>
          <w:rFonts w:ascii="Times New Roman" w:hAnsi="Times New Roman" w:cs="Times New Roman"/>
        </w:rPr>
        <w:t>(S), skor 3 untuk pernyataan Tidak Sesuai</w:t>
      </w:r>
      <w:r w:rsidRPr="001C6962">
        <w:rPr>
          <w:rFonts w:ascii="Times New Roman" w:hAnsi="Times New Roman" w:cs="Times New Roman"/>
          <w:lang w:val="id-ID"/>
        </w:rPr>
        <w:t xml:space="preserve"> </w:t>
      </w:r>
      <w:r w:rsidRPr="001C6962">
        <w:rPr>
          <w:rFonts w:ascii="Times New Roman" w:hAnsi="Times New Roman" w:cs="Times New Roman"/>
        </w:rPr>
        <w:t>(TS), skor 4 pernyataan Sangat Tidak Sesuai</w:t>
      </w:r>
      <w:r w:rsidRPr="001C6962">
        <w:rPr>
          <w:rFonts w:ascii="Times New Roman" w:hAnsi="Times New Roman" w:cs="Times New Roman"/>
          <w:lang w:val="id-ID"/>
        </w:rPr>
        <w:t xml:space="preserve"> </w:t>
      </w:r>
      <w:r w:rsidRPr="001C6962">
        <w:rPr>
          <w:rFonts w:ascii="Times New Roman" w:hAnsi="Times New Roman" w:cs="Times New Roman"/>
        </w:rPr>
        <w:t>(STS)</w:t>
      </w:r>
      <w:r w:rsidRPr="001C6962">
        <w:rPr>
          <w:rFonts w:ascii="Times New Roman" w:hAnsi="Times New Roman" w:cs="Times New Roman"/>
          <w:lang w:val="id-ID"/>
        </w:rPr>
        <w:t xml:space="preserve">. </w:t>
      </w:r>
    </w:p>
    <w:p w:rsidR="002F1676" w:rsidRPr="001C6962" w:rsidRDefault="006630DE" w:rsidP="001C6962">
      <w:pPr>
        <w:pStyle w:val="ListParagraph"/>
        <w:spacing w:after="0" w:line="360" w:lineRule="auto"/>
        <w:ind w:left="0" w:firstLine="720"/>
        <w:jc w:val="both"/>
        <w:rPr>
          <w:rFonts w:ascii="Times New Roman" w:hAnsi="Times New Roman" w:cs="Times New Roman"/>
          <w:lang w:val="id-ID"/>
        </w:rPr>
      </w:pPr>
      <w:r w:rsidRPr="001C6962">
        <w:rPr>
          <w:rFonts w:ascii="Times New Roman" w:hAnsi="Times New Roman" w:cs="Times New Roman"/>
        </w:rPr>
        <w:t>Sebelum skala digunakan, peneliti akan melakukan uji coba skala untuk mengetahui validitas dan reabilitas alat ukur. Jenis va</w:t>
      </w:r>
      <w:r w:rsidRPr="001C6962">
        <w:rPr>
          <w:rFonts w:ascii="Times New Roman" w:hAnsi="Times New Roman" w:cs="Times New Roman"/>
          <w:lang w:val="id-ID"/>
        </w:rPr>
        <w:t>l</w:t>
      </w:r>
      <w:r w:rsidRPr="001C6962">
        <w:rPr>
          <w:rFonts w:ascii="Times New Roman" w:hAnsi="Times New Roman" w:cs="Times New Roman"/>
        </w:rPr>
        <w:t xml:space="preserve">iditas yang di gunakan dalam skala ini adalah validitas konstruk yaitu validitas yang menyatakan sejauh mana skor – skor hasil pengukuran dengan suatu instrument itu merefleksikan konstruk teoritik yang mendasari penyusunan instrument tersebut (Azwar, 2012). Indeks daya beda item yang dianggap memuaskan adalah 0.30, tetapi apabila jumlah item yang valid masih belum mencukupi jumlah yang diinginkan, peneliti dapat mempertimbangkan untuk menurunkan batas kriteria menjadi 0.25 atau 0.20 (Azwar, 2012). Uji realibilitas dilakukan menggunakan Alpha Cronbach. Menurut Azwar (2012) </w:t>
      </w:r>
      <w:r w:rsidRPr="001C6962">
        <w:rPr>
          <w:rFonts w:ascii="Times New Roman" w:hAnsi="Times New Roman" w:cs="Times New Roman"/>
        </w:rPr>
        <w:lastRenderedPageBreak/>
        <w:t>kuesioner dikatakan reliabel jika nilai Alpha Cronbach lebih besar dari 0,06.</w:t>
      </w:r>
      <w:r w:rsidRPr="001C6962">
        <w:rPr>
          <w:rFonts w:ascii="Times New Roman" w:hAnsi="Times New Roman" w:cs="Times New Roman"/>
          <w:lang w:val="id-ID"/>
        </w:rPr>
        <w:t xml:space="preserve"> Penelitian ini menggunakan skala penerimaan diri dan skala konsep diri.</w:t>
      </w:r>
    </w:p>
    <w:p w:rsidR="00B83CCB" w:rsidRPr="001C6962" w:rsidRDefault="00B83CCB" w:rsidP="001C6962">
      <w:pPr>
        <w:ind w:firstLine="720"/>
        <w:rPr>
          <w:rFonts w:cs="Times New Roman"/>
          <w:sz w:val="22"/>
          <w:lang w:val="id-ID"/>
        </w:rPr>
      </w:pPr>
      <w:r w:rsidRPr="001C6962">
        <w:rPr>
          <w:rFonts w:cs="Times New Roman"/>
          <w:sz w:val="22"/>
          <w:lang w:val="id-ID"/>
        </w:rPr>
        <w:t>Dalam penelitian ini skala penerimaan diri diadaptasikan</w:t>
      </w:r>
      <w:r w:rsidR="006630DE" w:rsidRPr="001C6962">
        <w:rPr>
          <w:rFonts w:cs="Times New Roman"/>
          <w:sz w:val="22"/>
          <w:lang w:val="id-ID"/>
        </w:rPr>
        <w:t xml:space="preserve"> dan</w:t>
      </w:r>
      <w:r w:rsidRPr="001C6962">
        <w:rPr>
          <w:rFonts w:cs="Times New Roman"/>
          <w:sz w:val="22"/>
          <w:lang w:val="id-ID"/>
        </w:rPr>
        <w:t xml:space="preserve"> dimodifikasi oleh</w:t>
      </w:r>
      <w:r w:rsidR="006630DE" w:rsidRPr="001C6962">
        <w:rPr>
          <w:rFonts w:cs="Times New Roman"/>
          <w:sz w:val="22"/>
          <w:lang w:val="id-ID"/>
        </w:rPr>
        <w:t xml:space="preserve"> Powel (1992)</w:t>
      </w:r>
      <w:r w:rsidRPr="001C6962">
        <w:rPr>
          <w:rFonts w:cs="Times New Roman"/>
          <w:sz w:val="22"/>
          <w:lang w:val="id-ID"/>
        </w:rPr>
        <w:t xml:space="preserve"> penerimaan fisik, penerimaan intelektual, penerimaan keterbatasan diri, penerimaan pe</w:t>
      </w:r>
      <w:r w:rsidR="006630DE" w:rsidRPr="001C6962">
        <w:rPr>
          <w:rFonts w:cs="Times New Roman"/>
          <w:sz w:val="22"/>
          <w:lang w:val="id-ID"/>
        </w:rPr>
        <w:t xml:space="preserve">rasaan atau emosi dan penerimaan kepribadian. Sedangkan skala konsep diri diadaptasikan dan dimodifikasikan oleh Calhoun &amp; Acocella (1995) yaitu pengetahuan diri, harapan tentang diri sendiri, dan penelaian terhadap diri sendiri. </w:t>
      </w:r>
    </w:p>
    <w:p w:rsidR="006630DE" w:rsidRPr="001C6962" w:rsidRDefault="006630DE" w:rsidP="001C6962">
      <w:pPr>
        <w:rPr>
          <w:rFonts w:cs="Times New Roman"/>
          <w:sz w:val="22"/>
          <w:lang w:val="id-ID"/>
        </w:rPr>
      </w:pPr>
    </w:p>
    <w:p w:rsidR="006630DE" w:rsidRPr="001C6962" w:rsidRDefault="006630DE" w:rsidP="001C6962">
      <w:pPr>
        <w:rPr>
          <w:rFonts w:cs="Times New Roman"/>
          <w:b/>
          <w:sz w:val="22"/>
          <w:lang w:val="id-ID"/>
        </w:rPr>
      </w:pPr>
      <w:r w:rsidRPr="001C6962">
        <w:rPr>
          <w:rFonts w:cs="Times New Roman"/>
          <w:b/>
          <w:sz w:val="22"/>
          <w:lang w:val="id-ID"/>
        </w:rPr>
        <w:t xml:space="preserve">HASIL DAN PEMBAHASAN </w:t>
      </w:r>
    </w:p>
    <w:p w:rsidR="005911E5" w:rsidRPr="001C6962" w:rsidRDefault="00FD48B3" w:rsidP="001C6962">
      <w:pPr>
        <w:ind w:firstLine="720"/>
        <w:rPr>
          <w:rFonts w:eastAsia="SimSun" w:cs="Times New Roman"/>
          <w:color w:val="000000"/>
          <w:sz w:val="22"/>
          <w:lang w:val="id-ID" w:eastAsia="zh-CN" w:bidi="ar"/>
        </w:rPr>
      </w:pPr>
      <w:r w:rsidRPr="001C6962">
        <w:rPr>
          <w:rFonts w:cs="Times New Roman"/>
          <w:sz w:val="22"/>
        </w:rPr>
        <w:t xml:space="preserve">Setelah dilakukan uji daya beda aitem dan uji reabilitas pada skala </w:t>
      </w:r>
      <w:r w:rsidRPr="001C6962">
        <w:rPr>
          <w:rFonts w:cs="Times New Roman"/>
          <w:sz w:val="22"/>
          <w:lang w:val="id-ID"/>
        </w:rPr>
        <w:t xml:space="preserve">penerimaan diri </w:t>
      </w:r>
      <w:r w:rsidRPr="001C6962">
        <w:rPr>
          <w:rFonts w:cs="Times New Roman"/>
          <w:sz w:val="22"/>
        </w:rPr>
        <w:t xml:space="preserve">menggunakan SPSS menunjukkan dari </w:t>
      </w:r>
      <w:r w:rsidRPr="001C6962">
        <w:rPr>
          <w:rFonts w:cs="Times New Roman"/>
          <w:sz w:val="22"/>
          <w:lang w:val="id-ID"/>
        </w:rPr>
        <w:t>40</w:t>
      </w:r>
      <w:r w:rsidRPr="001C6962">
        <w:rPr>
          <w:rFonts w:cs="Times New Roman"/>
          <w:sz w:val="22"/>
        </w:rPr>
        <w:t xml:space="preserve"> aitem terdapat </w:t>
      </w:r>
      <w:r w:rsidRPr="001C6962">
        <w:rPr>
          <w:rFonts w:cs="Times New Roman"/>
          <w:sz w:val="22"/>
          <w:lang w:val="id-ID"/>
        </w:rPr>
        <w:t xml:space="preserve">4 </w:t>
      </w:r>
      <w:r w:rsidRPr="001C6962">
        <w:rPr>
          <w:rFonts w:cs="Times New Roman"/>
          <w:sz w:val="22"/>
        </w:rPr>
        <w:t xml:space="preserve"> aitem gugur. </w:t>
      </w:r>
      <w:r w:rsidRPr="001C6962">
        <w:rPr>
          <w:rFonts w:eastAsia="SimSun" w:cs="Times New Roman"/>
          <w:color w:val="000000"/>
          <w:sz w:val="22"/>
          <w:lang w:eastAsia="zh-CN" w:bidi="ar"/>
        </w:rPr>
        <w:t xml:space="preserve">Pada penelitian ini skala </w:t>
      </w:r>
      <w:r w:rsidRPr="001C6962">
        <w:rPr>
          <w:rFonts w:eastAsia="SimSun" w:cs="Times New Roman"/>
          <w:color w:val="000000"/>
          <w:sz w:val="22"/>
          <w:lang w:val="id-ID" w:eastAsia="zh-CN" w:bidi="ar"/>
        </w:rPr>
        <w:t>penerimaan diri</w:t>
      </w:r>
      <w:r w:rsidRPr="001C6962">
        <w:rPr>
          <w:rFonts w:eastAsia="SimSun" w:cs="Times New Roman"/>
          <w:color w:val="000000"/>
          <w:sz w:val="22"/>
          <w:lang w:eastAsia="zh-CN" w:bidi="ar"/>
        </w:rPr>
        <w:t xml:space="preserve"> menggunakan batas kriteria 0,</w:t>
      </w:r>
      <w:r w:rsidRPr="001C6962">
        <w:rPr>
          <w:rFonts w:eastAsia="SimSun" w:cs="Times New Roman"/>
          <w:color w:val="000000"/>
          <w:sz w:val="22"/>
          <w:lang w:val="id-ID" w:eastAsia="zh-CN" w:bidi="ar"/>
        </w:rPr>
        <w:t>25</w:t>
      </w:r>
      <w:r w:rsidRPr="001C6962">
        <w:rPr>
          <w:rFonts w:eastAsia="SimSun" w:cs="Times New Roman"/>
          <w:color w:val="000000"/>
          <w:sz w:val="22"/>
          <w:lang w:eastAsia="zh-CN" w:bidi="ar"/>
        </w:rPr>
        <w:t>. Koefisien uji daya beda aitem bergerak dari angka 0,</w:t>
      </w:r>
      <w:r w:rsidRPr="001C6962">
        <w:rPr>
          <w:rFonts w:eastAsia="SimSun" w:cs="Times New Roman"/>
          <w:color w:val="000000"/>
          <w:sz w:val="22"/>
          <w:lang w:val="id-ID" w:eastAsia="zh-CN" w:bidi="ar"/>
        </w:rPr>
        <w:t xml:space="preserve">033 </w:t>
      </w:r>
      <w:r w:rsidRPr="001C6962">
        <w:rPr>
          <w:rFonts w:eastAsia="SimSun" w:cs="Times New Roman"/>
          <w:color w:val="000000"/>
          <w:sz w:val="22"/>
          <w:lang w:eastAsia="zh-CN" w:bidi="ar"/>
        </w:rPr>
        <w:t>sampai dengan 0,</w:t>
      </w:r>
      <w:r w:rsidRPr="001C6962">
        <w:rPr>
          <w:rFonts w:eastAsia="SimSun" w:cs="Times New Roman"/>
          <w:color w:val="000000"/>
          <w:sz w:val="22"/>
          <w:lang w:val="id-ID" w:eastAsia="zh-CN" w:bidi="ar"/>
        </w:rPr>
        <w:t>734</w:t>
      </w:r>
      <w:r w:rsidRPr="001C6962">
        <w:rPr>
          <w:rFonts w:eastAsia="SimSun" w:cs="Times New Roman"/>
          <w:color w:val="000000"/>
          <w:sz w:val="22"/>
          <w:lang w:eastAsia="zh-CN" w:bidi="ar"/>
        </w:rPr>
        <w:t xml:space="preserve">. Reliabilitas skala dalam penelitian ini diuji menggunakan prosedur </w:t>
      </w:r>
      <w:r w:rsidRPr="001C6962">
        <w:rPr>
          <w:rFonts w:eastAsia="SimSun" w:cs="Times New Roman"/>
          <w:i/>
          <w:color w:val="000000"/>
          <w:sz w:val="22"/>
          <w:lang w:eastAsia="zh-CN" w:bidi="ar"/>
        </w:rPr>
        <w:t xml:space="preserve">Cronbach Alpha </w:t>
      </w:r>
      <w:r w:rsidRPr="001C6962">
        <w:rPr>
          <w:rFonts w:eastAsia="SimSun" w:cs="Times New Roman"/>
          <w:color w:val="000000"/>
          <w:sz w:val="22"/>
          <w:lang w:eastAsia="zh-CN" w:bidi="ar"/>
        </w:rPr>
        <w:t>dengan koefesien reliabilitas alpha (α) sebelum aitem digugurkan sebesar 0,</w:t>
      </w:r>
      <w:r w:rsidRPr="001C6962">
        <w:rPr>
          <w:rFonts w:eastAsia="SimSun" w:cs="Times New Roman"/>
          <w:color w:val="000000"/>
          <w:sz w:val="22"/>
          <w:lang w:val="id-ID" w:eastAsia="zh-CN" w:bidi="ar"/>
        </w:rPr>
        <w:t>928</w:t>
      </w:r>
      <w:r w:rsidRPr="001C6962">
        <w:rPr>
          <w:rFonts w:eastAsia="SimSun" w:cs="Times New Roman"/>
          <w:color w:val="000000"/>
          <w:sz w:val="22"/>
          <w:lang w:eastAsia="zh-CN" w:bidi="ar"/>
        </w:rPr>
        <w:t xml:space="preserve"> dan setelah aitem digugurkan sebesar 0,</w:t>
      </w:r>
      <w:r w:rsidRPr="001C6962">
        <w:rPr>
          <w:rFonts w:eastAsia="SimSun" w:cs="Times New Roman"/>
          <w:color w:val="000000"/>
          <w:sz w:val="22"/>
          <w:lang w:val="id-ID" w:eastAsia="zh-CN" w:bidi="ar"/>
        </w:rPr>
        <w:t>826</w:t>
      </w:r>
      <w:r w:rsidRPr="001C6962">
        <w:rPr>
          <w:rFonts w:eastAsia="SimSun" w:cs="Times New Roman"/>
          <w:color w:val="000000"/>
          <w:sz w:val="22"/>
          <w:lang w:eastAsia="zh-CN" w:bidi="ar"/>
        </w:rPr>
        <w:t xml:space="preserve">. </w:t>
      </w:r>
      <w:r w:rsidRPr="001C6962">
        <w:rPr>
          <w:rFonts w:eastAsia="SimSun" w:cs="Times New Roman"/>
          <w:color w:val="000000"/>
          <w:sz w:val="22"/>
          <w:lang w:val="id-ID" w:eastAsia="zh-CN" w:bidi="ar"/>
        </w:rPr>
        <w:t xml:space="preserve">Sedangkan </w:t>
      </w:r>
      <w:r w:rsidRPr="001C6962">
        <w:rPr>
          <w:rFonts w:cs="Times New Roman"/>
          <w:sz w:val="22"/>
        </w:rPr>
        <w:t xml:space="preserve">uji daya beda aitem dan uji reabilitas pada skala </w:t>
      </w:r>
      <w:r w:rsidRPr="001C6962">
        <w:rPr>
          <w:rFonts w:cs="Times New Roman"/>
          <w:sz w:val="22"/>
          <w:lang w:val="id-ID"/>
        </w:rPr>
        <w:t xml:space="preserve">konsep diri </w:t>
      </w:r>
      <w:r w:rsidRPr="001C6962">
        <w:rPr>
          <w:rFonts w:cs="Times New Roman"/>
          <w:sz w:val="22"/>
        </w:rPr>
        <w:lastRenderedPageBreak/>
        <w:t xml:space="preserve">menggunakan SPSS menunjukkan dari </w:t>
      </w:r>
      <w:r w:rsidRPr="001C6962">
        <w:rPr>
          <w:rFonts w:cs="Times New Roman"/>
          <w:sz w:val="22"/>
          <w:lang w:val="id-ID"/>
        </w:rPr>
        <w:t>60</w:t>
      </w:r>
      <w:r w:rsidRPr="001C6962">
        <w:rPr>
          <w:rFonts w:cs="Times New Roman"/>
          <w:sz w:val="22"/>
        </w:rPr>
        <w:t xml:space="preserve"> aitem terdapat </w:t>
      </w:r>
      <w:r w:rsidRPr="001C6962">
        <w:rPr>
          <w:rFonts w:cs="Times New Roman"/>
          <w:sz w:val="22"/>
          <w:lang w:val="id-ID"/>
        </w:rPr>
        <w:t xml:space="preserve">10 </w:t>
      </w:r>
      <w:r w:rsidRPr="001C6962">
        <w:rPr>
          <w:rFonts w:cs="Times New Roman"/>
          <w:sz w:val="22"/>
        </w:rPr>
        <w:t>aitem gugur</w:t>
      </w:r>
      <w:r w:rsidRPr="001C6962">
        <w:rPr>
          <w:rFonts w:eastAsia="SimSun" w:cs="Times New Roman"/>
          <w:color w:val="221F1F"/>
          <w:sz w:val="22"/>
          <w:lang w:eastAsia="zh-CN" w:bidi="ar"/>
        </w:rPr>
        <w:t xml:space="preserve">. </w:t>
      </w:r>
      <w:r w:rsidRPr="001C6962">
        <w:rPr>
          <w:rFonts w:eastAsia="SimSun" w:cs="Times New Roman"/>
          <w:color w:val="000000"/>
          <w:sz w:val="22"/>
          <w:lang w:eastAsia="zh-CN" w:bidi="ar"/>
        </w:rPr>
        <w:t xml:space="preserve">Pada penelitian ini skala </w:t>
      </w:r>
      <w:r w:rsidRPr="001C6962">
        <w:rPr>
          <w:rFonts w:eastAsia="SimSun" w:cs="Times New Roman"/>
          <w:color w:val="000000"/>
          <w:sz w:val="22"/>
          <w:lang w:val="id-ID" w:eastAsia="zh-CN" w:bidi="ar"/>
        </w:rPr>
        <w:t xml:space="preserve">konsep diri </w:t>
      </w:r>
      <w:r w:rsidRPr="001C6962">
        <w:rPr>
          <w:rFonts w:eastAsia="SimSun" w:cs="Times New Roman"/>
          <w:color w:val="000000"/>
          <w:sz w:val="22"/>
          <w:lang w:eastAsia="zh-CN" w:bidi="ar"/>
        </w:rPr>
        <w:t>menggunakan batas kriteria 0,</w:t>
      </w:r>
      <w:r w:rsidRPr="001C6962">
        <w:rPr>
          <w:rFonts w:eastAsia="SimSun" w:cs="Times New Roman"/>
          <w:color w:val="000000"/>
          <w:sz w:val="22"/>
          <w:lang w:val="id-ID" w:eastAsia="zh-CN" w:bidi="ar"/>
        </w:rPr>
        <w:t>25</w:t>
      </w:r>
      <w:r w:rsidRPr="001C6962">
        <w:rPr>
          <w:rFonts w:eastAsia="SimSun" w:cs="Times New Roman"/>
          <w:color w:val="000000"/>
          <w:sz w:val="22"/>
          <w:lang w:eastAsia="zh-CN" w:bidi="ar"/>
        </w:rPr>
        <w:t>. Koefisien uji daya beda aitem bergerak dari angka 0,</w:t>
      </w:r>
      <w:r w:rsidRPr="001C6962">
        <w:rPr>
          <w:rFonts w:eastAsia="SimSun" w:cs="Times New Roman"/>
          <w:color w:val="000000"/>
          <w:sz w:val="22"/>
          <w:lang w:val="id-ID" w:eastAsia="zh-CN" w:bidi="ar"/>
        </w:rPr>
        <w:t>012</w:t>
      </w:r>
      <w:r w:rsidRPr="001C6962">
        <w:rPr>
          <w:rFonts w:eastAsia="SimSun" w:cs="Times New Roman"/>
          <w:color w:val="000000"/>
          <w:sz w:val="22"/>
          <w:lang w:eastAsia="zh-CN" w:bidi="ar"/>
        </w:rPr>
        <w:t xml:space="preserve"> sampai dengan 0,</w:t>
      </w:r>
      <w:r w:rsidRPr="001C6962">
        <w:rPr>
          <w:rFonts w:eastAsia="SimSun" w:cs="Times New Roman"/>
          <w:color w:val="000000"/>
          <w:sz w:val="22"/>
          <w:lang w:val="id-ID" w:eastAsia="zh-CN" w:bidi="ar"/>
        </w:rPr>
        <w:t>751</w:t>
      </w:r>
      <w:r w:rsidRPr="001C6962">
        <w:rPr>
          <w:rFonts w:eastAsia="SimSun" w:cs="Times New Roman"/>
          <w:color w:val="000000"/>
          <w:sz w:val="22"/>
          <w:lang w:eastAsia="zh-CN" w:bidi="ar"/>
        </w:rPr>
        <w:t xml:space="preserve">. Reliabilitas skala dalam penelitian ini diuji menggunakan prosedur </w:t>
      </w:r>
      <w:r w:rsidRPr="001C6962">
        <w:rPr>
          <w:rFonts w:eastAsia="SimSun" w:cs="Times New Roman"/>
          <w:i/>
          <w:color w:val="000000"/>
          <w:sz w:val="22"/>
          <w:lang w:eastAsia="zh-CN" w:bidi="ar"/>
        </w:rPr>
        <w:t xml:space="preserve">Cronbach Alpha </w:t>
      </w:r>
      <w:r w:rsidRPr="001C6962">
        <w:rPr>
          <w:rFonts w:eastAsia="SimSun" w:cs="Times New Roman"/>
          <w:color w:val="000000"/>
          <w:sz w:val="22"/>
          <w:lang w:eastAsia="zh-CN" w:bidi="ar"/>
        </w:rPr>
        <w:t>dengan koefesien reliabilitas alpha (α) sebelum aitem digugurkan sebesar 0,</w:t>
      </w:r>
      <w:r w:rsidRPr="001C6962">
        <w:rPr>
          <w:rFonts w:eastAsia="SimSun" w:cs="Times New Roman"/>
          <w:color w:val="000000"/>
          <w:sz w:val="22"/>
          <w:lang w:val="id-ID" w:eastAsia="zh-CN" w:bidi="ar"/>
        </w:rPr>
        <w:t>928</w:t>
      </w:r>
      <w:r w:rsidRPr="001C6962">
        <w:rPr>
          <w:rFonts w:eastAsia="SimSun" w:cs="Times New Roman"/>
          <w:color w:val="000000"/>
          <w:sz w:val="22"/>
          <w:lang w:eastAsia="zh-CN" w:bidi="ar"/>
        </w:rPr>
        <w:t xml:space="preserve"> dan setelah aitem digugurkan sebesar 0,9</w:t>
      </w:r>
      <w:r w:rsidRPr="001C6962">
        <w:rPr>
          <w:rFonts w:eastAsia="SimSun" w:cs="Times New Roman"/>
          <w:color w:val="000000"/>
          <w:sz w:val="22"/>
          <w:lang w:val="id-ID" w:eastAsia="zh-CN" w:bidi="ar"/>
        </w:rPr>
        <w:t>17</w:t>
      </w:r>
    </w:p>
    <w:p w:rsidR="005911E5" w:rsidRPr="001C6962" w:rsidRDefault="005911E5" w:rsidP="001C6962">
      <w:pPr>
        <w:rPr>
          <w:rFonts w:eastAsia="SimSun" w:cs="Times New Roman"/>
          <w:color w:val="000000"/>
          <w:sz w:val="22"/>
          <w:lang w:val="id-ID" w:eastAsia="zh-CN" w:bidi="ar"/>
        </w:rPr>
      </w:pPr>
    </w:p>
    <w:p w:rsidR="005911E5" w:rsidRPr="001C6962" w:rsidRDefault="005911E5" w:rsidP="001C6962">
      <w:pPr>
        <w:pStyle w:val="ListParagraph"/>
        <w:numPr>
          <w:ilvl w:val="0"/>
          <w:numId w:val="2"/>
        </w:numPr>
        <w:spacing w:line="360" w:lineRule="auto"/>
        <w:rPr>
          <w:rFonts w:ascii="Times New Roman" w:eastAsia="SimSun" w:hAnsi="Times New Roman" w:cs="Times New Roman"/>
          <w:b/>
          <w:color w:val="000000"/>
          <w:lang w:val="id-ID" w:eastAsia="zh-CN" w:bidi="ar"/>
        </w:rPr>
      </w:pPr>
      <w:r w:rsidRPr="001C6962">
        <w:rPr>
          <w:rFonts w:ascii="Times New Roman" w:eastAsia="SimSun" w:hAnsi="Times New Roman" w:cs="Times New Roman"/>
          <w:b/>
          <w:color w:val="000000"/>
          <w:lang w:val="id-ID" w:eastAsia="zh-CN" w:bidi="ar"/>
        </w:rPr>
        <w:t>Data Penelitian</w:t>
      </w:r>
    </w:p>
    <w:p w:rsidR="005911E5" w:rsidRPr="001C6962" w:rsidRDefault="005911E5" w:rsidP="001C6962">
      <w:pPr>
        <w:rPr>
          <w:rFonts w:eastAsia="SimSun" w:cs="Times New Roman"/>
          <w:color w:val="000000"/>
          <w:sz w:val="22"/>
          <w:lang w:val="id-ID" w:eastAsia="zh-CN" w:bidi="ar"/>
        </w:rPr>
      </w:pPr>
      <w:r w:rsidRPr="001C6962">
        <w:rPr>
          <w:rFonts w:cs="Times New Roman"/>
          <w:sz w:val="22"/>
        </w:rPr>
        <w:t>Data penelitian dari skala penerimaan diri dan konsep diri akan dikumpulkan untuk memperoleh skor empirik dan skor hipotetik. Berdasarkan data yang diperoleh menunjukan bahwa variabel penerimaan diri memiliki skor min</w:t>
      </w:r>
      <w:r w:rsidRPr="001C6962">
        <w:rPr>
          <w:rFonts w:cs="Times New Roman"/>
          <w:sz w:val="22"/>
          <w:lang w:val="id-ID"/>
        </w:rPr>
        <w:t>i</w:t>
      </w:r>
      <w:r w:rsidRPr="001C6962">
        <w:rPr>
          <w:rFonts w:cs="Times New Roman"/>
          <w:sz w:val="22"/>
        </w:rPr>
        <w:t>mum 1 x 36 = 36 dan skor m</w:t>
      </w:r>
      <w:r w:rsidRPr="001C6962">
        <w:rPr>
          <w:rFonts w:cs="Times New Roman"/>
          <w:sz w:val="22"/>
          <w:lang w:val="id-ID"/>
        </w:rPr>
        <w:t>a</w:t>
      </w:r>
      <w:r w:rsidRPr="001C6962">
        <w:rPr>
          <w:rFonts w:cs="Times New Roman"/>
          <w:sz w:val="22"/>
        </w:rPr>
        <w:t xml:space="preserve">ksimum 4 x 36 = 144. Rerata/mean hipotetik (144 + 36) : 2 = 90 dengan standar deviasi (144-36) : 6 = 18. Berdasarkan data empirik diperoleh skor minimum sebesar 90 dan skor maksimum sebesar 139. Rerata/mean empirik sebesar 109,64 dengan standar deviasi 10,482. </w:t>
      </w:r>
    </w:p>
    <w:p w:rsidR="005911E5" w:rsidRPr="00AA45FC" w:rsidRDefault="005911E5" w:rsidP="00AA45FC">
      <w:pPr>
        <w:pStyle w:val="ListParagraph"/>
        <w:spacing w:line="360" w:lineRule="auto"/>
        <w:ind w:left="0" w:firstLine="720"/>
        <w:jc w:val="both"/>
        <w:rPr>
          <w:rFonts w:ascii="Times New Roman" w:hAnsi="Times New Roman" w:cs="Times New Roman"/>
          <w:lang w:val="id-ID"/>
        </w:rPr>
      </w:pPr>
      <w:r w:rsidRPr="001C6962">
        <w:rPr>
          <w:rFonts w:ascii="Times New Roman" w:hAnsi="Times New Roman" w:cs="Times New Roman"/>
        </w:rPr>
        <w:t xml:space="preserve">Selanjutnya hasil perhitungan variabel konsep diri memiliki skor minimum 1 x 50 = 50 dan skor maksimum 4 x 50 =200. Rerata/mean hipotetik (200+50) : 2 = 125 dengan </w:t>
      </w:r>
      <w:r w:rsidRPr="001C6962">
        <w:rPr>
          <w:rFonts w:ascii="Times New Roman" w:hAnsi="Times New Roman" w:cs="Times New Roman"/>
        </w:rPr>
        <w:lastRenderedPageBreak/>
        <w:t xml:space="preserve">standar deviasi (200-50) : 6 = 25. Berdasarkan data empirik diperoleh skor minimun sebesar 117 dan skor maksimum sebesar 190. Rerata/mean empirik sebesar 145,28 dengan standar deviasi 19,350. </w:t>
      </w:r>
    </w:p>
    <w:p w:rsidR="005911E5" w:rsidRPr="001C6962" w:rsidRDefault="005911E5" w:rsidP="001C6962">
      <w:pPr>
        <w:ind w:firstLine="720"/>
        <w:rPr>
          <w:rFonts w:cs="Times New Roman"/>
          <w:sz w:val="22"/>
          <w:lang w:val="id-ID"/>
        </w:rPr>
      </w:pPr>
      <w:r w:rsidRPr="001C6962">
        <w:rPr>
          <w:rFonts w:cs="Times New Roman"/>
          <w:sz w:val="22"/>
        </w:rPr>
        <w:t>Berdasarkan hasil kategorisasi penerimaan diri, diketahui bahwa sebagian besar remaja yatim piatu memiliki penerimaan diri pada kategori tinggi dengan jumlah 29 orang (42%) dan kategori sedang dengan jumlah 21 orang (58%). sehingga dapat disimpulkan pada penelitian ini sebagian besar subjek memiliki Penerimaan Diri dalam kategori sedang.</w:t>
      </w:r>
    </w:p>
    <w:p w:rsidR="005911E5" w:rsidRPr="001C6962" w:rsidRDefault="005911E5" w:rsidP="001C6962">
      <w:pPr>
        <w:ind w:firstLine="360"/>
        <w:rPr>
          <w:rFonts w:cs="Times New Roman"/>
          <w:sz w:val="22"/>
          <w:lang w:val="id-ID"/>
        </w:rPr>
      </w:pPr>
      <w:r w:rsidRPr="001C6962">
        <w:rPr>
          <w:rFonts w:cs="Times New Roman"/>
          <w:sz w:val="22"/>
        </w:rPr>
        <w:t>Berdasarkan hasil kategorisasi Konsep Diri, diketahui bahwa sebagian besar remaja yatim piatu memiliki Konsep Diri pada kategori tinggi dengan jumlah 13 orang (26%) dan kategori sedang dengan jumlah 37 orang (74%). sehingga dapat disimpulkan pada penelitian ini sebagian besar subjek memiliki Penerimaan Diri dalam kategori sedang.</w:t>
      </w:r>
    </w:p>
    <w:p w:rsidR="005911E5" w:rsidRPr="001C6962" w:rsidRDefault="005911E5" w:rsidP="001C6962">
      <w:pPr>
        <w:ind w:firstLine="720"/>
        <w:rPr>
          <w:rFonts w:cs="Times New Roman"/>
          <w:b/>
          <w:sz w:val="22"/>
          <w:lang w:val="id-ID"/>
        </w:rPr>
      </w:pPr>
      <w:r w:rsidRPr="001C6962">
        <w:rPr>
          <w:rFonts w:cs="Times New Roman"/>
          <w:sz w:val="22"/>
        </w:rPr>
        <w:t>Berdasarkan hasil uji normalitas variabel penerimaan diri diperoleh KS-Z = 0,065 dengan P= 0,</w:t>
      </w:r>
      <w:r w:rsidRPr="001C6962">
        <w:rPr>
          <w:rFonts w:cs="Times New Roman"/>
          <w:sz w:val="22"/>
          <w:lang w:val="id-ID"/>
        </w:rPr>
        <w:t>200</w:t>
      </w:r>
      <w:r w:rsidRPr="001C6962">
        <w:rPr>
          <w:rFonts w:cs="Times New Roman"/>
          <w:sz w:val="22"/>
        </w:rPr>
        <w:t xml:space="preserve">  dan variabel konsep diri diperoleh KS-Z = 0,095  dengan P= 0,</w:t>
      </w:r>
      <w:r w:rsidRPr="001C6962">
        <w:rPr>
          <w:rFonts w:cs="Times New Roman"/>
          <w:sz w:val="22"/>
          <w:lang w:val="id-ID"/>
        </w:rPr>
        <w:t>200</w:t>
      </w:r>
      <w:r w:rsidRPr="001C6962">
        <w:rPr>
          <w:rFonts w:cs="Times New Roman"/>
          <w:sz w:val="22"/>
        </w:rPr>
        <w:t xml:space="preserve"> . data tersebut menunjukan bahwa skor variabel </w:t>
      </w:r>
      <w:r w:rsidRPr="001C6962">
        <w:rPr>
          <w:rFonts w:cs="Times New Roman"/>
          <w:sz w:val="22"/>
        </w:rPr>
        <w:lastRenderedPageBreak/>
        <w:t xml:space="preserve">penerimaan diri dengan konsep diri terdistribusi normal. </w:t>
      </w:r>
    </w:p>
    <w:p w:rsidR="005911E5" w:rsidRPr="001C6962" w:rsidRDefault="005911E5" w:rsidP="001C6962">
      <w:pPr>
        <w:ind w:firstLine="720"/>
        <w:rPr>
          <w:rFonts w:cs="Times New Roman"/>
          <w:b/>
          <w:sz w:val="22"/>
          <w:lang w:val="id-ID"/>
        </w:rPr>
      </w:pPr>
      <w:r w:rsidRPr="001C6962">
        <w:rPr>
          <w:rFonts w:cs="Times New Roman"/>
          <w:sz w:val="22"/>
        </w:rPr>
        <w:t xml:space="preserve">Hasil uji linearitas variabel penerimaan diri dan konsep diri menunjukan nilai F = 161,974 dengan taraf signifikansi sebesar p=0,000 (p &lt; 0,050). Berdasarkan analisis tersebut dapat diambil kesimpulan bahwa ada hubungan yang linear antara penerimaan diri dengan konsep diri terhadap remaja yatim piatu. </w:t>
      </w:r>
    </w:p>
    <w:p w:rsidR="005911E5" w:rsidRPr="001C6962" w:rsidRDefault="005911E5" w:rsidP="001C6962">
      <w:pPr>
        <w:ind w:firstLine="720"/>
        <w:rPr>
          <w:rFonts w:cs="Times New Roman"/>
          <w:b/>
          <w:sz w:val="22"/>
          <w:lang w:val="id-ID"/>
        </w:rPr>
      </w:pPr>
      <w:r w:rsidRPr="001C6962">
        <w:rPr>
          <w:rFonts w:cs="Times New Roman"/>
          <w:sz w:val="22"/>
        </w:rPr>
        <w:t xml:space="preserve">Berdasarkan hasil analisis </w:t>
      </w:r>
      <w:r w:rsidRPr="001C6962">
        <w:rPr>
          <w:rFonts w:cs="Times New Roman"/>
          <w:sz w:val="22"/>
          <w:lang w:val="id-ID"/>
        </w:rPr>
        <w:t xml:space="preserve">uji </w:t>
      </w:r>
      <w:r w:rsidRPr="001C6962">
        <w:rPr>
          <w:rFonts w:cs="Times New Roman"/>
          <w:i/>
          <w:sz w:val="22"/>
          <w:lang w:val="id-ID"/>
        </w:rPr>
        <w:t>one tailed</w:t>
      </w:r>
      <w:r w:rsidRPr="001C6962">
        <w:rPr>
          <w:rFonts w:cs="Times New Roman"/>
          <w:sz w:val="22"/>
          <w:lang w:val="id-ID"/>
        </w:rPr>
        <w:t xml:space="preserve"> </w:t>
      </w:r>
      <w:r w:rsidRPr="001C6962">
        <w:rPr>
          <w:rFonts w:cs="Times New Roman"/>
          <w:sz w:val="22"/>
        </w:rPr>
        <w:t xml:space="preserve">di peroleh </w:t>
      </w:r>
      <w:r w:rsidRPr="001C6962">
        <w:rPr>
          <w:rFonts w:cs="Times New Roman"/>
          <w:sz w:val="22"/>
          <w:lang w:val="id-ID"/>
        </w:rPr>
        <w:t>hasil penerimaan diri</w:t>
      </w:r>
      <w:r w:rsidRPr="001C6962">
        <w:rPr>
          <w:rFonts w:cs="Times New Roman"/>
          <w:sz w:val="22"/>
        </w:rPr>
        <w:t xml:space="preserve"> </w:t>
      </w:r>
      <w:r w:rsidRPr="001C6962">
        <w:rPr>
          <w:rFonts w:cs="Times New Roman"/>
          <w:sz w:val="22"/>
          <w:lang w:val="id-ID"/>
        </w:rPr>
        <w:t>yaitu</w:t>
      </w:r>
      <w:r w:rsidRPr="001C6962">
        <w:rPr>
          <w:rFonts w:cs="Times New Roman"/>
          <w:sz w:val="22"/>
        </w:rPr>
        <w:t xml:space="preserve"> </w:t>
      </w:r>
      <w:r w:rsidRPr="001C6962">
        <w:rPr>
          <w:rFonts w:cs="Times New Roman"/>
          <w:sz w:val="22"/>
          <w:lang w:val="id-ID"/>
        </w:rPr>
        <w:t xml:space="preserve">t </w:t>
      </w:r>
      <w:r w:rsidRPr="001C6962">
        <w:rPr>
          <w:rFonts w:cs="Times New Roman"/>
          <w:sz w:val="22"/>
        </w:rPr>
        <w:t xml:space="preserve">= </w:t>
      </w:r>
      <w:r w:rsidRPr="001C6962">
        <w:rPr>
          <w:rFonts w:cs="Times New Roman"/>
          <w:sz w:val="22"/>
          <w:lang w:val="id-ID"/>
        </w:rPr>
        <w:t>6,503</w:t>
      </w:r>
      <w:r w:rsidRPr="001C6962">
        <w:rPr>
          <w:rFonts w:cs="Times New Roman"/>
          <w:sz w:val="22"/>
        </w:rPr>
        <w:t xml:space="preserve"> dengan p = 0,000 (&lt; 0,05)</w:t>
      </w:r>
      <w:r w:rsidRPr="001C6962">
        <w:rPr>
          <w:rFonts w:cs="Times New Roman"/>
          <w:sz w:val="22"/>
          <w:lang w:val="id-ID"/>
        </w:rPr>
        <w:t xml:space="preserve"> dan konsep diri yaitu t = 16.547 dengan p = 0,000 (&lt;0,05) </w:t>
      </w:r>
      <w:r w:rsidRPr="001C6962">
        <w:rPr>
          <w:rFonts w:cs="Times New Roman"/>
          <w:sz w:val="22"/>
        </w:rPr>
        <w:t>. Hal ini menunjukan adanya hubungan positif antara konsep diri dengan penerimaan diri, serta hubungan keduanya merupakan korelasi yang sangat kuat.</w:t>
      </w:r>
    </w:p>
    <w:p w:rsidR="005911E5" w:rsidRPr="001C6962" w:rsidRDefault="00D975B3" w:rsidP="001C6962">
      <w:pPr>
        <w:pStyle w:val="ListParagraph"/>
        <w:numPr>
          <w:ilvl w:val="0"/>
          <w:numId w:val="2"/>
        </w:numPr>
        <w:spacing w:line="360" w:lineRule="auto"/>
        <w:rPr>
          <w:rFonts w:ascii="Times New Roman" w:hAnsi="Times New Roman" w:cs="Times New Roman"/>
          <w:b/>
          <w:lang w:val="id-ID"/>
        </w:rPr>
      </w:pPr>
      <w:r w:rsidRPr="001C6962">
        <w:rPr>
          <w:rFonts w:ascii="Times New Roman" w:hAnsi="Times New Roman" w:cs="Times New Roman"/>
          <w:b/>
          <w:lang w:val="id-ID"/>
        </w:rPr>
        <w:t xml:space="preserve">Pembahasan </w:t>
      </w:r>
    </w:p>
    <w:p w:rsidR="00D975B3" w:rsidRPr="001C6962" w:rsidRDefault="00D975B3" w:rsidP="001C6962">
      <w:pPr>
        <w:spacing w:after="200"/>
        <w:ind w:firstLine="360"/>
        <w:rPr>
          <w:rFonts w:cs="Times New Roman"/>
          <w:b/>
          <w:sz w:val="22"/>
          <w:lang w:val="id-ID"/>
        </w:rPr>
      </w:pPr>
      <w:r w:rsidRPr="001C6962">
        <w:rPr>
          <w:rFonts w:cs="Times New Roman"/>
          <w:sz w:val="22"/>
        </w:rPr>
        <w:t xml:space="preserve">Penelitian ini bertujuan untuk mengetahui hubungan antara konsep diri dengan penerimaan diri terhadap remaja yatim piatu di panti asuhan santa maria ganjuran yogyakarta. Analisis product moment menunjukan koefisien korelasi (rxy) sebesar 0, 742 (p = 0,000). Hal ini menunjukan bahwa terdapat hubungan yang signifikan antara konsep diri dengan penerimaan diri. Artinya semakin tinggi konsep diri maka semakin tinggi penerimaan diri terhadap </w:t>
      </w:r>
      <w:r w:rsidRPr="001C6962">
        <w:rPr>
          <w:rFonts w:cs="Times New Roman"/>
          <w:sz w:val="22"/>
        </w:rPr>
        <w:lastRenderedPageBreak/>
        <w:t xml:space="preserve">remaja yatim piatu. Sebaliknya, semakin rendah konsep diri maka semakin rendah penerimaan diri terhadap remaja yatim piatu. </w:t>
      </w:r>
      <w:r w:rsidRPr="001C6962">
        <w:rPr>
          <w:rFonts w:cs="Times New Roman"/>
          <w:sz w:val="22"/>
          <w:lang w:val="id-ID"/>
        </w:rPr>
        <w:t>Di</w:t>
      </w:r>
      <w:r w:rsidRPr="001C6962">
        <w:rPr>
          <w:rFonts w:cs="Times New Roman"/>
          <w:sz w:val="22"/>
        </w:rPr>
        <w:t>terimanya hipotesis dalam penelitian ini mengungkapkan bahwa konsep diri menjadi faktor yang dapat mempengaruhi penerimaan diri. Hal ini didukung hasil penelitian yang dilakukan oleh wulandari dan susilawati (2016) yaitu terdapat hubungan positif antara konsep diri dengan penerimaan diri. Hasil penelitian tersebut memberikan gambaran bahwa individu dengan konsep diri yang positif mampu menerima dirinya dengan baik sedangkan konsep diri yang negatif cenderung tidak mampu menerima dirinya dengan baik.</w:t>
      </w:r>
    </w:p>
    <w:p w:rsidR="00D975B3" w:rsidRPr="001C6962" w:rsidRDefault="00D975B3" w:rsidP="001C6962">
      <w:pPr>
        <w:rPr>
          <w:rFonts w:eastAsia="Calibri" w:cs="Times New Roman"/>
          <w:sz w:val="22"/>
          <w:lang w:val="id-ID"/>
        </w:rPr>
      </w:pPr>
      <w:r w:rsidRPr="001C6962">
        <w:rPr>
          <w:rFonts w:cs="Times New Roman"/>
          <w:sz w:val="22"/>
          <w:lang w:val="id-ID"/>
        </w:rPr>
        <w:t>Konsep diri mempunyai konstribusi yang besar pada penerimaan diri remaja. Penerimaan diri sangat bergantung pada bagaimana cara seseorang mengembangkan konsep dirinya sehingga salah satu hal yang mempengaruhi penerimaan diri adalah konsep diri (Hurlock, 2002). R</w:t>
      </w:r>
      <w:r w:rsidRPr="001C6962">
        <w:rPr>
          <w:rFonts w:cs="Times New Roman"/>
          <w:sz w:val="22"/>
        </w:rPr>
        <w:t>emaja akan sulit menerima keadaan fisiknya bila sejak kecil para remaja tersebut telah mengagungkan konsep tentang penampilan diri pada waktu dewasa nanti</w:t>
      </w:r>
      <w:r w:rsidRPr="001C6962">
        <w:rPr>
          <w:rFonts w:cs="Times New Roman"/>
          <w:sz w:val="22"/>
          <w:lang w:val="id-ID"/>
        </w:rPr>
        <w:t xml:space="preserve"> (Hurlock 2002). b</w:t>
      </w:r>
      <w:r w:rsidRPr="001C6962">
        <w:rPr>
          <w:rFonts w:cs="Times New Roman"/>
          <w:sz w:val="22"/>
        </w:rPr>
        <w:t xml:space="preserve">ila seseorang mengungkapkan konsep diri yang negatif dalam dirinya, maka </w:t>
      </w:r>
      <w:r w:rsidRPr="001C6962">
        <w:rPr>
          <w:rFonts w:cs="Times New Roman"/>
          <w:sz w:val="22"/>
          <w:lang w:val="id-ID"/>
        </w:rPr>
        <w:t xml:space="preserve">remaja </w:t>
      </w:r>
      <w:r w:rsidRPr="001C6962">
        <w:rPr>
          <w:rFonts w:cs="Times New Roman"/>
          <w:sz w:val="22"/>
        </w:rPr>
        <w:t xml:space="preserve">akan </w:t>
      </w:r>
      <w:r w:rsidRPr="001C6962">
        <w:rPr>
          <w:rFonts w:cs="Times New Roman"/>
          <w:sz w:val="22"/>
        </w:rPr>
        <w:lastRenderedPageBreak/>
        <w:t>sulit menerima dirinya sendiri. Hal ini didukung oleh pernyataan Marliani (2015) bahwa</w:t>
      </w:r>
      <w:r w:rsidRPr="001C6962">
        <w:rPr>
          <w:rFonts w:cs="Times New Roman"/>
          <w:sz w:val="22"/>
          <w:lang w:val="id-ID"/>
        </w:rPr>
        <w:t xml:space="preserve"> </w:t>
      </w:r>
      <w:r w:rsidRPr="001C6962">
        <w:rPr>
          <w:rFonts w:cs="Times New Roman"/>
          <w:sz w:val="22"/>
        </w:rPr>
        <w:t>perkembangan konsep diri yang buruk akan mengakibatkan penolakan diri</w:t>
      </w:r>
      <w:r w:rsidRPr="001C6962">
        <w:rPr>
          <w:rFonts w:cs="Times New Roman"/>
          <w:sz w:val="22"/>
          <w:lang w:val="id-ID"/>
        </w:rPr>
        <w:t xml:space="preserve">. </w:t>
      </w:r>
      <w:r w:rsidRPr="001C6962">
        <w:rPr>
          <w:rFonts w:eastAsia="Calibri" w:cs="Times New Roman"/>
          <w:sz w:val="22"/>
          <w:lang w:val="id-ID"/>
        </w:rPr>
        <w:t>Menurut Calhoun dan Accocela (1990) aspek-aspek konsep diri terdiri dari : pengetahuan, pengharapan, penilaian.</w:t>
      </w:r>
    </w:p>
    <w:p w:rsidR="00D975B3" w:rsidRPr="001C6962" w:rsidRDefault="00D975B3" w:rsidP="001C6962">
      <w:pPr>
        <w:spacing w:after="200"/>
        <w:ind w:firstLine="720"/>
        <w:rPr>
          <w:rFonts w:cs="Times New Roman"/>
          <w:b/>
          <w:sz w:val="22"/>
          <w:lang w:val="id-ID"/>
        </w:rPr>
      </w:pPr>
      <w:r w:rsidRPr="001C6962">
        <w:rPr>
          <w:rFonts w:cs="Times New Roman"/>
          <w:sz w:val="22"/>
        </w:rPr>
        <w:t xml:space="preserve">Berdasarkan hasil analisis data yang telah dilakukan menunjukkan bahwa hipotesis yang diajukan peneliti diterima. dari hasil uji hipotesis yang telah dilakukan terdapat perbedaan penerimaan diri dimana remaja yatim piatu memiliki penerimaan diri yang lebih rendah dibandingkan dengan remaja yang memiliki penerimaan diri yang tinggi. Hal ini ditunjukan dengan hasil uji t yang menunjukkan adanya koefisien perbedaan yang signifikan besar 0,742 dengan (p&lt;0,000). Rerata penerimaan diri pada remaja yatim piatu sebesar 109,64 sedangkan rerata konsep diri sebesar 145,28. Dari hasil rerata penerimaan diri remaja yatim piatu lebih rendah dibandingkan konsep diri pada remaja yatim piatu. </w:t>
      </w:r>
    </w:p>
    <w:p w:rsidR="00D975B3" w:rsidRPr="001C6962" w:rsidRDefault="00D975B3" w:rsidP="001C6962">
      <w:pPr>
        <w:rPr>
          <w:rFonts w:cs="Times New Roman"/>
          <w:b/>
          <w:sz w:val="22"/>
          <w:lang w:val="id-ID"/>
        </w:rPr>
      </w:pPr>
      <w:r w:rsidRPr="001C6962">
        <w:rPr>
          <w:rFonts w:cs="Times New Roman"/>
          <w:b/>
          <w:sz w:val="22"/>
          <w:lang w:val="id-ID"/>
        </w:rPr>
        <w:t>KESIMPULAN</w:t>
      </w:r>
    </w:p>
    <w:p w:rsidR="001C6962" w:rsidRPr="001C6962" w:rsidRDefault="001C6962" w:rsidP="001C6962">
      <w:pPr>
        <w:pStyle w:val="ListParagraph"/>
        <w:spacing w:line="360" w:lineRule="auto"/>
        <w:ind w:left="0"/>
        <w:jc w:val="both"/>
        <w:rPr>
          <w:rFonts w:ascii="Times New Roman" w:hAnsi="Times New Roman" w:cs="Times New Roman"/>
          <w:lang w:val="id-ID"/>
        </w:rPr>
      </w:pPr>
      <w:r w:rsidRPr="001C6962">
        <w:rPr>
          <w:rFonts w:ascii="Times New Roman" w:hAnsi="Times New Roman" w:cs="Times New Roman"/>
          <w:lang w:val="id-ID"/>
        </w:rPr>
        <w:t xml:space="preserve">Hasil penelitian ini menunjukan bahwa hipotesis dalam penelitian ini dapat diterima yaitu terdapat hubungan antara Konsep Diri dengan Penerimaan Diri terhadap Remaja Yatim Piatu di Panti </w:t>
      </w:r>
      <w:r w:rsidRPr="001C6962">
        <w:rPr>
          <w:rFonts w:ascii="Times New Roman" w:hAnsi="Times New Roman" w:cs="Times New Roman"/>
          <w:lang w:val="id-ID"/>
        </w:rPr>
        <w:lastRenderedPageBreak/>
        <w:t xml:space="preserve">Asuhan Santa Maria Ganjuran Yogyakarta. Diterimanya hipotesis dalam penelitian ini menunjukan bahwa semakin tinggi Konsep Diri maka semakin tinggi Penerimaan Diri pada remaja yatim piatu. Sebaliknya, semakin rendah Konsep Diri maka semakin rendah Penerimaan Diri pada remaja yatim piatu. Saran yang dapat diberikan yaitu sebagai berikut : Bagi remaja yatim piatu panti asuhan diharapkan dapat mempertahankan penerimaaan diri dan konsep diri yang baik, agar tetap menjalin hubungan yang baik dengan sesama, selalu mengikuti aturan-aturan yang diajarkan oleh panti agar memiliki bekal yang cukup dalam menyonsong masa depan, Bagi pemerintah khususnya dibidang dan kesejahteraan sosial diharapkan dapat memberikan bantuan berupa materi dan keterampilan agar dapat membentuk karakter remaja yatim piatu yang tinggal di panti asuhan menjadi remaja yang kuat tanpa orang tua, mandiri serta mampu memberi konstribusi yang positif bagi negara, Bagi ilmuwan psikologi diharapkan dapat menindaklanjuti hasil penelitian ini dengan diadakan pelatihan bagi remaja yatim piatu yang tinggal di panti asuhan khususnya tentang penerimaan diri dan konsep diri, Bagi penelitian selanjutnya diharapkan dapat menggali data lebih dalam terkait konsep diri dan </w:t>
      </w:r>
      <w:r w:rsidRPr="001C6962">
        <w:rPr>
          <w:rFonts w:ascii="Times New Roman" w:hAnsi="Times New Roman" w:cs="Times New Roman"/>
          <w:lang w:val="id-ID"/>
        </w:rPr>
        <w:lastRenderedPageBreak/>
        <w:t xml:space="preserve">penerimaan diri remaja yatim piatu karena peneliti menyadari bahwa dalam penelitian ini masih banyak kekurangan dan masih banyak data yang ingin diungkap lagi secara mendalam. </w:t>
      </w:r>
    </w:p>
    <w:p w:rsidR="001C6962" w:rsidRPr="001C6962" w:rsidRDefault="001C6962" w:rsidP="001C6962">
      <w:pPr>
        <w:pStyle w:val="ListParagraph"/>
        <w:spacing w:line="360" w:lineRule="auto"/>
        <w:ind w:left="0"/>
        <w:jc w:val="both"/>
        <w:rPr>
          <w:rFonts w:ascii="Times New Roman" w:hAnsi="Times New Roman" w:cs="Times New Roman"/>
          <w:b/>
          <w:lang w:val="id-ID"/>
        </w:rPr>
      </w:pPr>
      <w:r w:rsidRPr="001C6962">
        <w:rPr>
          <w:rFonts w:ascii="Times New Roman" w:hAnsi="Times New Roman" w:cs="Times New Roman"/>
          <w:b/>
          <w:lang w:val="id-ID"/>
        </w:rPr>
        <w:t xml:space="preserve">DAFTAR PUSTAKA </w:t>
      </w:r>
    </w:p>
    <w:p w:rsidR="001C6962" w:rsidRPr="001C6962" w:rsidRDefault="001C6962" w:rsidP="001C6962">
      <w:pPr>
        <w:ind w:left="426" w:hanging="426"/>
        <w:rPr>
          <w:rFonts w:cs="Times New Roman"/>
          <w:sz w:val="22"/>
          <w:lang w:val="id-ID"/>
        </w:rPr>
      </w:pPr>
      <w:r w:rsidRPr="001C6962">
        <w:rPr>
          <w:rFonts w:cs="Times New Roman"/>
          <w:sz w:val="22"/>
        </w:rPr>
        <w:t>Agustiani, H.</w:t>
      </w:r>
      <w:r w:rsidRPr="001C6962">
        <w:rPr>
          <w:rFonts w:cs="Times New Roman"/>
          <w:sz w:val="22"/>
          <w:lang w:val="id-ID"/>
        </w:rPr>
        <w:t xml:space="preserve"> (</w:t>
      </w:r>
      <w:r w:rsidRPr="001C6962">
        <w:rPr>
          <w:rFonts w:cs="Times New Roman"/>
          <w:sz w:val="22"/>
        </w:rPr>
        <w:t>2006</w:t>
      </w:r>
      <w:r w:rsidRPr="001C6962">
        <w:rPr>
          <w:rFonts w:cs="Times New Roman"/>
          <w:sz w:val="22"/>
          <w:lang w:val="id-ID"/>
        </w:rPr>
        <w:t>)</w:t>
      </w:r>
      <w:r w:rsidRPr="001C6962">
        <w:rPr>
          <w:rFonts w:cs="Times New Roman"/>
          <w:sz w:val="22"/>
        </w:rPr>
        <w:t xml:space="preserve">. </w:t>
      </w:r>
      <w:r w:rsidRPr="001C6962">
        <w:rPr>
          <w:rFonts w:cs="Times New Roman"/>
          <w:i/>
          <w:sz w:val="22"/>
        </w:rPr>
        <w:t xml:space="preserve">Psikologi Perkembangan: Pendekatan Ekologi Kaitannya dengan </w:t>
      </w:r>
      <w:r w:rsidRPr="001C6962">
        <w:rPr>
          <w:rFonts w:cs="Times New Roman"/>
          <w:i/>
          <w:sz w:val="22"/>
          <w:lang w:val="id-ID"/>
        </w:rPr>
        <w:t xml:space="preserve">  </w:t>
      </w:r>
      <w:r w:rsidRPr="001C6962">
        <w:rPr>
          <w:rFonts w:cs="Times New Roman"/>
          <w:i/>
          <w:sz w:val="22"/>
        </w:rPr>
        <w:t>Konsep Diri dan Penyesuaian Diri pada Remaja.</w:t>
      </w:r>
      <w:r w:rsidRPr="001C6962">
        <w:rPr>
          <w:rFonts w:cs="Times New Roman"/>
          <w:sz w:val="22"/>
        </w:rPr>
        <w:t>Bandung: Refika Aditama</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lang w:val="id-ID"/>
        </w:rPr>
        <w:t xml:space="preserve">Andani, T. P. (2018). </w:t>
      </w:r>
      <w:r w:rsidRPr="001C6962">
        <w:rPr>
          <w:rFonts w:cs="Times New Roman"/>
          <w:sz w:val="22"/>
        </w:rPr>
        <w:t>Hubungan Penerimaan Diri Dan Harga Diri</w:t>
      </w:r>
      <w:r w:rsidRPr="001C6962">
        <w:rPr>
          <w:rFonts w:cs="Times New Roman"/>
          <w:sz w:val="22"/>
          <w:lang w:val="id-ID"/>
        </w:rPr>
        <w:t xml:space="preserve"> Pa</w:t>
      </w:r>
      <w:r w:rsidRPr="001C6962">
        <w:rPr>
          <w:rFonts w:cs="Times New Roman"/>
          <w:sz w:val="22"/>
        </w:rPr>
        <w:t>da Remaja Dengan Orang Tua Bercerai</w:t>
      </w:r>
      <w:r w:rsidRPr="001C6962">
        <w:rPr>
          <w:rFonts w:cs="Times New Roman"/>
          <w:sz w:val="22"/>
          <w:lang w:val="id-ID"/>
        </w:rPr>
        <w:t>.</w:t>
      </w:r>
      <w:r w:rsidRPr="001C6962">
        <w:rPr>
          <w:rFonts w:cs="Times New Roman"/>
          <w:i/>
          <w:sz w:val="22"/>
          <w:lang w:val="id-ID"/>
        </w:rPr>
        <w:t xml:space="preserve"> </w:t>
      </w:r>
      <w:r w:rsidRPr="001C6962">
        <w:rPr>
          <w:rFonts w:cs="Times New Roman"/>
          <w:sz w:val="22"/>
          <w:lang w:val="id-ID"/>
        </w:rPr>
        <w:t xml:space="preserve">Malang. </w:t>
      </w:r>
      <w:r w:rsidRPr="001C6962">
        <w:rPr>
          <w:rFonts w:cs="Times New Roman"/>
          <w:sz w:val="22"/>
        </w:rPr>
        <w:t>Universitas Muhammadiyah Malang</w:t>
      </w:r>
      <w:r w:rsidRPr="001C6962">
        <w:rPr>
          <w:rFonts w:cs="Times New Roman"/>
          <w:sz w:val="22"/>
          <w:lang w:val="id-ID"/>
        </w:rPr>
        <w:t xml:space="preserve">. Skripsi </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rPr>
        <w:t xml:space="preserve">Azwar, S. </w:t>
      </w:r>
      <w:r w:rsidRPr="001C6962">
        <w:rPr>
          <w:rFonts w:cs="Times New Roman"/>
          <w:sz w:val="22"/>
          <w:lang w:val="id-ID"/>
        </w:rPr>
        <w:t>(</w:t>
      </w:r>
      <w:r w:rsidRPr="001C6962">
        <w:rPr>
          <w:rFonts w:cs="Times New Roman"/>
          <w:sz w:val="22"/>
        </w:rPr>
        <w:t>2010</w:t>
      </w:r>
      <w:r w:rsidRPr="001C6962">
        <w:rPr>
          <w:rFonts w:cs="Times New Roman"/>
          <w:sz w:val="22"/>
          <w:lang w:val="id-ID"/>
        </w:rPr>
        <w:t>)</w:t>
      </w:r>
      <w:r w:rsidRPr="001C6962">
        <w:rPr>
          <w:rFonts w:cs="Times New Roman"/>
          <w:sz w:val="22"/>
        </w:rPr>
        <w:t xml:space="preserve">. </w:t>
      </w:r>
      <w:r w:rsidRPr="001C6962">
        <w:rPr>
          <w:rFonts w:cs="Times New Roman"/>
          <w:i/>
          <w:sz w:val="22"/>
        </w:rPr>
        <w:t>Metode penelitian</w:t>
      </w:r>
      <w:r w:rsidRPr="001C6962">
        <w:rPr>
          <w:rFonts w:cs="Times New Roman"/>
          <w:sz w:val="22"/>
        </w:rPr>
        <w:t>. Yogyakarta: Pustaka Pelaja</w:t>
      </w:r>
      <w:r w:rsidRPr="001C6962">
        <w:rPr>
          <w:rFonts w:cs="Times New Roman"/>
          <w:sz w:val="22"/>
          <w:lang w:val="id-ID"/>
        </w:rPr>
        <w:t>r</w:t>
      </w:r>
    </w:p>
    <w:p w:rsidR="001C6962" w:rsidRPr="001C6962" w:rsidRDefault="001C6962" w:rsidP="001C6962">
      <w:pPr>
        <w:rPr>
          <w:rFonts w:cs="Times New Roman"/>
          <w:sz w:val="22"/>
          <w:lang w:val="id-ID"/>
        </w:rPr>
      </w:pPr>
    </w:p>
    <w:p w:rsidR="001C6962" w:rsidRPr="001C6962" w:rsidRDefault="001C6962" w:rsidP="001C6962">
      <w:pPr>
        <w:ind w:left="426" w:hanging="426"/>
        <w:rPr>
          <w:rFonts w:cs="Times New Roman"/>
          <w:sz w:val="22"/>
          <w:lang w:val="en-ID"/>
        </w:rPr>
      </w:pPr>
      <w:r w:rsidRPr="001C6962">
        <w:rPr>
          <w:rFonts w:cs="Times New Roman"/>
          <w:sz w:val="22"/>
          <w:lang w:val="en-ID"/>
        </w:rPr>
        <w:t>Burns, R.</w:t>
      </w:r>
      <w:r w:rsidRPr="001C6962">
        <w:rPr>
          <w:rFonts w:cs="Times New Roman"/>
          <w:sz w:val="22"/>
          <w:lang w:val="id-ID"/>
        </w:rPr>
        <w:t xml:space="preserve"> </w:t>
      </w:r>
      <w:r w:rsidRPr="001C6962">
        <w:rPr>
          <w:rFonts w:cs="Times New Roman"/>
          <w:sz w:val="22"/>
          <w:lang w:val="en-ID"/>
        </w:rPr>
        <w:t>B.</w:t>
      </w:r>
      <w:r w:rsidRPr="001C6962">
        <w:rPr>
          <w:rFonts w:cs="Times New Roman"/>
          <w:sz w:val="22"/>
          <w:lang w:val="id-ID"/>
        </w:rPr>
        <w:t xml:space="preserve"> (</w:t>
      </w:r>
      <w:r w:rsidRPr="001C6962">
        <w:rPr>
          <w:rFonts w:cs="Times New Roman"/>
          <w:sz w:val="22"/>
          <w:lang w:val="en-ID"/>
        </w:rPr>
        <w:t>1993</w:t>
      </w:r>
      <w:r w:rsidRPr="001C6962">
        <w:rPr>
          <w:rFonts w:cs="Times New Roman"/>
          <w:sz w:val="22"/>
          <w:lang w:val="id-ID"/>
        </w:rPr>
        <w:t>)</w:t>
      </w:r>
      <w:r w:rsidRPr="001C6962">
        <w:rPr>
          <w:rFonts w:cs="Times New Roman"/>
          <w:sz w:val="22"/>
          <w:lang w:val="en-ID"/>
        </w:rPr>
        <w:t xml:space="preserve">. </w:t>
      </w:r>
      <w:r w:rsidRPr="001C6962">
        <w:rPr>
          <w:rFonts w:cs="Times New Roman"/>
          <w:i/>
          <w:sz w:val="22"/>
          <w:lang w:val="en-ID"/>
        </w:rPr>
        <w:t>Konsep Diri Teori Pengukuran Perkembangan dan Perilaku</w:t>
      </w:r>
      <w:r w:rsidRPr="001C6962">
        <w:rPr>
          <w:rFonts w:cs="Times New Roman"/>
          <w:sz w:val="22"/>
          <w:lang w:val="en-ID"/>
        </w:rPr>
        <w:t>. Jakarta. Archan.</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rPr>
        <w:t xml:space="preserve">Calhoun, J. F &amp; Acocella, J. R. (1990). </w:t>
      </w:r>
      <w:r w:rsidRPr="001C6962">
        <w:rPr>
          <w:rFonts w:cs="Times New Roman"/>
          <w:i/>
          <w:sz w:val="22"/>
        </w:rPr>
        <w:t>Psychology of Adjusment &amp; Human Relation ships</w:t>
      </w:r>
      <w:r w:rsidRPr="001C6962">
        <w:rPr>
          <w:rFonts w:cs="Times New Roman"/>
          <w:sz w:val="22"/>
        </w:rPr>
        <w:t>. (3rd ed) New York: Mc.Graw-Hill Publishing Company.</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rPr>
        <w:lastRenderedPageBreak/>
        <w:t xml:space="preserve">Cronbach, L.J. </w:t>
      </w:r>
      <w:r w:rsidRPr="001C6962">
        <w:rPr>
          <w:rFonts w:cs="Times New Roman"/>
          <w:sz w:val="22"/>
          <w:lang w:val="id-ID"/>
        </w:rPr>
        <w:t>(</w:t>
      </w:r>
      <w:r w:rsidRPr="001C6962">
        <w:rPr>
          <w:rFonts w:cs="Times New Roman"/>
          <w:sz w:val="22"/>
        </w:rPr>
        <w:t>1963</w:t>
      </w:r>
      <w:r w:rsidRPr="001C6962">
        <w:rPr>
          <w:rFonts w:cs="Times New Roman"/>
          <w:sz w:val="22"/>
          <w:lang w:val="id-ID"/>
        </w:rPr>
        <w:t>)</w:t>
      </w:r>
      <w:r w:rsidRPr="001C6962">
        <w:rPr>
          <w:rFonts w:cs="Times New Roman"/>
          <w:sz w:val="22"/>
        </w:rPr>
        <w:t xml:space="preserve">. </w:t>
      </w:r>
      <w:r w:rsidRPr="001C6962">
        <w:rPr>
          <w:rFonts w:cs="Times New Roman"/>
          <w:i/>
          <w:sz w:val="22"/>
        </w:rPr>
        <w:t xml:space="preserve">Educational </w:t>
      </w:r>
      <w:r w:rsidRPr="001C6962">
        <w:rPr>
          <w:rFonts w:cs="Times New Roman"/>
          <w:i/>
          <w:sz w:val="22"/>
          <w:lang w:val="id-ID"/>
        </w:rPr>
        <w:t>p</w:t>
      </w:r>
      <w:r w:rsidRPr="001C6962">
        <w:rPr>
          <w:rFonts w:cs="Times New Roman"/>
          <w:i/>
          <w:sz w:val="22"/>
        </w:rPr>
        <w:t>sychology</w:t>
      </w:r>
      <w:r w:rsidRPr="001C6962">
        <w:rPr>
          <w:rFonts w:cs="Times New Roman"/>
          <w:sz w:val="22"/>
        </w:rPr>
        <w:t>. New york: Harcourt, Brace and World, inc.</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lang w:val="id-ID"/>
        </w:rPr>
        <w:t xml:space="preserve">Desmita. (2012). </w:t>
      </w:r>
      <w:r w:rsidRPr="001C6962">
        <w:rPr>
          <w:rFonts w:cs="Times New Roman"/>
          <w:i/>
          <w:sz w:val="22"/>
          <w:lang w:val="id-ID"/>
        </w:rPr>
        <w:t>Psikologi perkembangan.</w:t>
      </w:r>
      <w:r w:rsidRPr="001C6962">
        <w:rPr>
          <w:rFonts w:cs="Times New Roman"/>
          <w:sz w:val="22"/>
          <w:lang w:val="id-ID"/>
        </w:rPr>
        <w:t xml:space="preserve"> Bandung: Rosdakarya</w:t>
      </w:r>
    </w:p>
    <w:p w:rsidR="001C6962" w:rsidRPr="001C6962" w:rsidRDefault="001C6962" w:rsidP="001C6962">
      <w:pPr>
        <w:rPr>
          <w:rFonts w:cs="Times New Roman"/>
          <w:sz w:val="22"/>
          <w:lang w:val="en-ID"/>
        </w:rPr>
      </w:pPr>
    </w:p>
    <w:p w:rsidR="001C6962" w:rsidRPr="001C6962" w:rsidRDefault="001C6962" w:rsidP="001C6962">
      <w:pPr>
        <w:ind w:left="426" w:hanging="426"/>
        <w:rPr>
          <w:rFonts w:cs="Times New Roman"/>
          <w:sz w:val="22"/>
          <w:lang w:val="id-ID"/>
        </w:rPr>
      </w:pPr>
      <w:r w:rsidRPr="001C6962">
        <w:rPr>
          <w:rFonts w:cs="Times New Roman"/>
          <w:sz w:val="22"/>
          <w:lang w:val="id-ID"/>
        </w:rPr>
        <w:t xml:space="preserve">Dra. Hj. Inge Hutagalung, M.Si. (2007). </w:t>
      </w:r>
      <w:r w:rsidRPr="001C6962">
        <w:rPr>
          <w:rFonts w:cs="Times New Roman"/>
          <w:i/>
          <w:sz w:val="22"/>
          <w:lang w:val="id-ID"/>
        </w:rPr>
        <w:t>Pengembangan Kepribadian (Tinjauan Praktis Menuju Pribadi Positif.).</w:t>
      </w:r>
      <w:r w:rsidRPr="001C6962">
        <w:rPr>
          <w:rFonts w:cs="Times New Roman"/>
          <w:sz w:val="22"/>
          <w:lang w:val="id-ID"/>
        </w:rPr>
        <w:t xml:space="preserve"> Jakarta: Indeks </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lang w:val="id-ID"/>
        </w:rPr>
        <w:t xml:space="preserve">Dra. Tjipto Susana, M.si. (2006). </w:t>
      </w:r>
      <w:r w:rsidRPr="001C6962">
        <w:rPr>
          <w:rFonts w:cs="Times New Roman"/>
          <w:i/>
          <w:sz w:val="22"/>
          <w:lang w:val="id-ID"/>
        </w:rPr>
        <w:t>Konsep Diri Positif, Menentukan Prestasi Anak.</w:t>
      </w:r>
      <w:r w:rsidRPr="001C6962">
        <w:rPr>
          <w:rFonts w:cs="Times New Roman"/>
          <w:sz w:val="22"/>
          <w:lang w:val="id-ID"/>
        </w:rPr>
        <w:t xml:space="preserve"> Yogyakarta: Kanisius</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lang w:val="en-ID"/>
        </w:rPr>
        <w:t xml:space="preserve">Fitri. </w:t>
      </w:r>
      <w:r w:rsidRPr="001C6962">
        <w:rPr>
          <w:rFonts w:cs="Times New Roman"/>
          <w:sz w:val="22"/>
          <w:lang w:val="id-ID"/>
        </w:rPr>
        <w:t>(</w:t>
      </w:r>
      <w:r w:rsidRPr="001C6962">
        <w:rPr>
          <w:rFonts w:cs="Times New Roman"/>
          <w:sz w:val="22"/>
          <w:lang w:val="en-ID"/>
        </w:rPr>
        <w:t>2017</w:t>
      </w:r>
      <w:r w:rsidRPr="001C6962">
        <w:rPr>
          <w:rFonts w:cs="Times New Roman"/>
          <w:sz w:val="22"/>
          <w:lang w:val="id-ID"/>
        </w:rPr>
        <w:t>)</w:t>
      </w:r>
      <w:r w:rsidRPr="001C6962">
        <w:rPr>
          <w:rFonts w:cs="Times New Roman"/>
          <w:sz w:val="22"/>
          <w:lang w:val="en-ID"/>
        </w:rPr>
        <w:t xml:space="preserve">. </w:t>
      </w:r>
      <w:r w:rsidRPr="001C6962">
        <w:rPr>
          <w:rFonts w:cs="Times New Roman"/>
          <w:sz w:val="22"/>
          <w:lang w:val="id-ID"/>
        </w:rPr>
        <w:t>Hubungan</w:t>
      </w:r>
      <w:r w:rsidRPr="001C6962">
        <w:rPr>
          <w:rFonts w:cs="Times New Roman"/>
          <w:sz w:val="22"/>
          <w:lang w:val="en-ID"/>
        </w:rPr>
        <w:t xml:space="preserve"> Antara Konsep Diri dengan Penerimaan diri Siswa Kelas VII SMPN 3 Bandung Tulung agung. Universitas Islam Negeri Maulana Malik Ibrahim Malang.</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rPr>
        <w:t>Heriyadi, A. (2013). Meningkatkan Penerimaan Diri (Self Acceptance) Siswa Kelas Viii Melalui Konseling Realita Di SMP Negeri 1 Bantarbolang Kabupaten Pemalang Tahun Ajaran 2012/201</w:t>
      </w:r>
      <w:r w:rsidRPr="001C6962">
        <w:rPr>
          <w:rFonts w:cs="Times New Roman"/>
          <w:i/>
          <w:sz w:val="22"/>
        </w:rPr>
        <w:t>3</w:t>
      </w:r>
      <w:r w:rsidRPr="001C6962">
        <w:rPr>
          <w:rFonts w:cs="Times New Roman"/>
          <w:sz w:val="22"/>
        </w:rPr>
        <w:t xml:space="preserve">. Skripsi Yang Tidak Diterbitkan. Fakultas Ilmu Pendidikan, Jurusan </w:t>
      </w:r>
      <w:r w:rsidRPr="001C6962">
        <w:rPr>
          <w:rFonts w:cs="Times New Roman"/>
          <w:sz w:val="22"/>
        </w:rPr>
        <w:lastRenderedPageBreak/>
        <w:t>Bimbingan dan Konseling, Univesitas Negeri Semarang.</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lang w:val="en-ID"/>
        </w:rPr>
        <w:t xml:space="preserve">Hurlock, E. (1996). </w:t>
      </w:r>
      <w:r w:rsidRPr="001C6962">
        <w:rPr>
          <w:rFonts w:cs="Times New Roman"/>
          <w:i/>
          <w:sz w:val="22"/>
          <w:lang w:val="en-ID"/>
        </w:rPr>
        <w:t>Psikologi perkembangan. Alih bahasa: dr. Med. Metasari T. &amp; Dra. Muslichah Z.</w:t>
      </w:r>
      <w:r w:rsidRPr="001C6962">
        <w:rPr>
          <w:rFonts w:cs="Times New Roman"/>
          <w:sz w:val="22"/>
          <w:lang w:val="en-ID"/>
        </w:rPr>
        <w:t xml:space="preserve"> Jakarta: Erlangga</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lang w:val="id-ID"/>
        </w:rPr>
        <w:t xml:space="preserve">Hurlock, E. B. (1980). </w:t>
      </w:r>
      <w:r w:rsidRPr="001C6962">
        <w:rPr>
          <w:rFonts w:cs="Times New Roman"/>
          <w:i/>
          <w:sz w:val="22"/>
          <w:lang w:val="id-ID"/>
        </w:rPr>
        <w:t>Psikologi Perkembangan Suatu Pendekatan Sepanjang Rentang Kehidupan</w:t>
      </w:r>
      <w:r w:rsidRPr="001C6962">
        <w:rPr>
          <w:rFonts w:cs="Times New Roman"/>
          <w:sz w:val="22"/>
          <w:lang w:val="id-ID"/>
        </w:rPr>
        <w:t>. Erlangga.</w:t>
      </w:r>
      <w:r w:rsidRPr="001C6962">
        <w:rPr>
          <w:rFonts w:cs="Times New Roman"/>
          <w:sz w:val="22"/>
        </w:rPr>
        <w:t xml:space="preserve"> </w:t>
      </w:r>
      <w:r w:rsidRPr="001C6962">
        <w:rPr>
          <w:rFonts w:cs="Times New Roman"/>
          <w:sz w:val="22"/>
          <w:lang w:val="id-ID"/>
        </w:rPr>
        <w:t>Jakarta</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rPr>
        <w:t xml:space="preserve">Jersild, A. T. </w:t>
      </w:r>
      <w:r w:rsidRPr="001C6962">
        <w:rPr>
          <w:rFonts w:cs="Times New Roman"/>
          <w:sz w:val="22"/>
          <w:lang w:val="id-ID"/>
        </w:rPr>
        <w:t>(</w:t>
      </w:r>
      <w:r w:rsidRPr="001C6962">
        <w:rPr>
          <w:rFonts w:cs="Times New Roman"/>
          <w:sz w:val="22"/>
        </w:rPr>
        <w:t>1958</w:t>
      </w:r>
      <w:r w:rsidRPr="001C6962">
        <w:rPr>
          <w:rFonts w:cs="Times New Roman"/>
          <w:sz w:val="22"/>
          <w:lang w:val="id-ID"/>
        </w:rPr>
        <w:t>)</w:t>
      </w:r>
      <w:r w:rsidRPr="001C6962">
        <w:rPr>
          <w:rFonts w:cs="Times New Roman"/>
          <w:sz w:val="22"/>
        </w:rPr>
        <w:t xml:space="preserve">. </w:t>
      </w:r>
      <w:r w:rsidRPr="001C6962">
        <w:rPr>
          <w:rFonts w:cs="Times New Roman"/>
          <w:i/>
          <w:sz w:val="22"/>
        </w:rPr>
        <w:t>The Psychology of Adolescence</w:t>
      </w:r>
      <w:r w:rsidRPr="001C6962">
        <w:rPr>
          <w:rFonts w:cs="Times New Roman"/>
          <w:sz w:val="22"/>
        </w:rPr>
        <w:t>. New York : MC Millan Company</w:t>
      </w:r>
    </w:p>
    <w:p w:rsidR="001C6962" w:rsidRPr="001C6962" w:rsidRDefault="001C6962" w:rsidP="001C6962">
      <w:pPr>
        <w:ind w:left="426" w:hanging="426"/>
        <w:rPr>
          <w:rFonts w:cs="Times New Roman"/>
          <w:sz w:val="22"/>
          <w:lang w:val="id-ID"/>
        </w:rPr>
      </w:pPr>
    </w:p>
    <w:p w:rsidR="001C6962" w:rsidRPr="001C6962" w:rsidRDefault="001C6962" w:rsidP="001C6962">
      <w:pPr>
        <w:tabs>
          <w:tab w:val="left" w:pos="426"/>
        </w:tabs>
        <w:ind w:left="426" w:hanging="426"/>
        <w:rPr>
          <w:rFonts w:cs="Times New Roman"/>
          <w:sz w:val="22"/>
          <w:lang w:val="id-ID"/>
        </w:rPr>
      </w:pPr>
      <w:r w:rsidRPr="001C6962">
        <w:rPr>
          <w:rFonts w:cs="Times New Roman"/>
          <w:sz w:val="22"/>
          <w:lang w:val="en-ID"/>
        </w:rPr>
        <w:t>Lail A.</w:t>
      </w:r>
      <w:r w:rsidRPr="001C6962">
        <w:rPr>
          <w:rFonts w:cs="Times New Roman"/>
          <w:sz w:val="22"/>
          <w:lang w:val="id-ID"/>
        </w:rPr>
        <w:t xml:space="preserve"> </w:t>
      </w:r>
      <w:r w:rsidRPr="001C6962">
        <w:rPr>
          <w:rFonts w:cs="Times New Roman"/>
          <w:sz w:val="22"/>
          <w:lang w:val="en-ID"/>
        </w:rPr>
        <w:t>H</w:t>
      </w:r>
      <w:r w:rsidRPr="001C6962">
        <w:rPr>
          <w:rFonts w:cs="Times New Roman"/>
          <w:sz w:val="22"/>
          <w:lang w:val="id-ID"/>
        </w:rPr>
        <w:t>., dkk</w:t>
      </w:r>
      <w:r w:rsidRPr="001C6962">
        <w:rPr>
          <w:rFonts w:cs="Times New Roman"/>
          <w:sz w:val="22"/>
          <w:lang w:val="en-ID"/>
        </w:rPr>
        <w:t>.</w:t>
      </w:r>
      <w:r w:rsidRPr="001C6962">
        <w:rPr>
          <w:rFonts w:cs="Times New Roman"/>
          <w:sz w:val="22"/>
          <w:lang w:val="id-ID"/>
        </w:rPr>
        <w:t xml:space="preserve"> (</w:t>
      </w:r>
      <w:r w:rsidRPr="001C6962">
        <w:rPr>
          <w:rFonts w:cs="Times New Roman"/>
          <w:sz w:val="22"/>
          <w:lang w:val="en-ID"/>
        </w:rPr>
        <w:t>2017</w:t>
      </w:r>
      <w:r w:rsidRPr="001C6962">
        <w:rPr>
          <w:rFonts w:cs="Times New Roman"/>
          <w:sz w:val="22"/>
          <w:lang w:val="id-ID"/>
        </w:rPr>
        <w:t>)</w:t>
      </w:r>
      <w:r w:rsidRPr="001C6962">
        <w:rPr>
          <w:rFonts w:cs="Times New Roman"/>
          <w:sz w:val="22"/>
          <w:lang w:val="en-ID"/>
        </w:rPr>
        <w:t>. Penerimaan Diri Remaja dengan Orang Tua Tunggal</w:t>
      </w:r>
      <w:r w:rsidRPr="001C6962">
        <w:rPr>
          <w:rFonts w:cs="Times New Roman"/>
          <w:i/>
          <w:sz w:val="22"/>
          <w:lang w:val="en-ID"/>
        </w:rPr>
        <w:t xml:space="preserve">. Happiness </w:t>
      </w:r>
      <w:r w:rsidRPr="001C6962">
        <w:rPr>
          <w:rFonts w:cs="Times New Roman"/>
          <w:i/>
          <w:sz w:val="22"/>
          <w:lang w:val="id-ID"/>
        </w:rPr>
        <w:t xml:space="preserve"> </w:t>
      </w:r>
      <w:r w:rsidRPr="001C6962">
        <w:rPr>
          <w:rFonts w:cs="Times New Roman"/>
          <w:sz w:val="22"/>
          <w:lang w:val="en-ID"/>
        </w:rPr>
        <w:t>1(2), 75-87, 2017.</w:t>
      </w:r>
    </w:p>
    <w:p w:rsidR="001C6962" w:rsidRPr="001C6962" w:rsidRDefault="001C6962" w:rsidP="001C6962">
      <w:pPr>
        <w:tabs>
          <w:tab w:val="left" w:pos="426"/>
        </w:tabs>
        <w:ind w:left="426" w:hanging="426"/>
        <w:rPr>
          <w:rFonts w:cs="Times New Roman"/>
          <w:sz w:val="22"/>
          <w:lang w:val="id-ID"/>
        </w:rPr>
      </w:pPr>
    </w:p>
    <w:p w:rsidR="001C6962" w:rsidRPr="001C6962" w:rsidRDefault="001C6962" w:rsidP="001C6962">
      <w:pPr>
        <w:ind w:left="426" w:hanging="426"/>
        <w:rPr>
          <w:rFonts w:cs="Times New Roman"/>
          <w:sz w:val="22"/>
          <w:lang w:val="en-ID"/>
        </w:rPr>
      </w:pPr>
      <w:r w:rsidRPr="001C6962">
        <w:rPr>
          <w:rFonts w:cs="Times New Roman"/>
          <w:sz w:val="22"/>
          <w:lang w:val="en-ID"/>
        </w:rPr>
        <w:t xml:space="preserve">Mawarni. </w:t>
      </w:r>
      <w:r w:rsidRPr="001C6962">
        <w:rPr>
          <w:rFonts w:cs="Times New Roman"/>
          <w:sz w:val="22"/>
          <w:lang w:val="id-ID"/>
        </w:rPr>
        <w:t>(</w:t>
      </w:r>
      <w:r w:rsidRPr="001C6962">
        <w:rPr>
          <w:rFonts w:cs="Times New Roman"/>
          <w:sz w:val="22"/>
          <w:lang w:val="en-ID"/>
        </w:rPr>
        <w:t>2018</w:t>
      </w:r>
      <w:r w:rsidRPr="001C6962">
        <w:rPr>
          <w:rFonts w:cs="Times New Roman"/>
          <w:sz w:val="22"/>
          <w:lang w:val="id-ID"/>
        </w:rPr>
        <w:t>)</w:t>
      </w:r>
      <w:r w:rsidRPr="001C6962">
        <w:rPr>
          <w:rFonts w:cs="Times New Roman"/>
          <w:sz w:val="22"/>
          <w:lang w:val="en-ID"/>
        </w:rPr>
        <w:t xml:space="preserve">. Hubungan Konsep Diri dengan Penerimaan Diri Penyandang Disabilitas </w:t>
      </w:r>
      <w:r w:rsidRPr="001C6962">
        <w:rPr>
          <w:rFonts w:cs="Times New Roman"/>
          <w:sz w:val="22"/>
          <w:lang w:val="id-ID"/>
        </w:rPr>
        <w:t>Daksa</w:t>
      </w:r>
      <w:r w:rsidRPr="001C6962">
        <w:rPr>
          <w:rFonts w:cs="Times New Roman"/>
          <w:sz w:val="22"/>
          <w:lang w:val="en-ID"/>
        </w:rPr>
        <w:t xml:space="preserve"> di Sehati Sukaharjo. Skripsi Fakultas Ushuludin dan Dakwah. Institut Agama Islam Negeri Surakarta</w:t>
      </w:r>
    </w:p>
    <w:p w:rsidR="001C6962" w:rsidRPr="001C6962" w:rsidRDefault="001C6962" w:rsidP="001C6962">
      <w:pPr>
        <w:ind w:left="426" w:hanging="426"/>
        <w:rPr>
          <w:rFonts w:eastAsia="Calibri" w:cs="Times New Roman"/>
          <w:sz w:val="22"/>
          <w:lang w:val="id-ID"/>
        </w:rPr>
      </w:pPr>
    </w:p>
    <w:p w:rsidR="001C6962" w:rsidRPr="001C6962" w:rsidRDefault="001C6962" w:rsidP="001C6962">
      <w:pPr>
        <w:pStyle w:val="ListParagraph"/>
        <w:spacing w:after="0" w:line="360" w:lineRule="auto"/>
        <w:ind w:left="426" w:hanging="426"/>
        <w:jc w:val="both"/>
        <w:rPr>
          <w:rFonts w:ascii="Times New Roman" w:hAnsi="Times New Roman" w:cs="Times New Roman"/>
          <w:lang w:val="id-ID"/>
        </w:rPr>
      </w:pPr>
      <w:r w:rsidRPr="001C6962">
        <w:rPr>
          <w:rFonts w:ascii="Times New Roman" w:hAnsi="Times New Roman" w:cs="Times New Roman"/>
        </w:rPr>
        <w:t>Muhith Abdul (2015</w:t>
      </w:r>
      <w:r w:rsidRPr="001C6962">
        <w:rPr>
          <w:rFonts w:ascii="Times New Roman" w:hAnsi="Times New Roman" w:cs="Times New Roman"/>
          <w:i/>
        </w:rPr>
        <w:t>), Pendidikan Keperawatan jiwa</w:t>
      </w:r>
      <w:r w:rsidRPr="001C6962">
        <w:rPr>
          <w:rFonts w:ascii="Times New Roman" w:hAnsi="Times New Roman" w:cs="Times New Roman"/>
        </w:rPr>
        <w:t xml:space="preserve">. Yogyakarta. CV. Andi Offset. </w:t>
      </w:r>
    </w:p>
    <w:p w:rsidR="001C6962" w:rsidRPr="001C6962" w:rsidRDefault="001C6962" w:rsidP="001C6962">
      <w:pPr>
        <w:ind w:left="426" w:hanging="426"/>
        <w:rPr>
          <w:rFonts w:eastAsia="Calibri" w:cs="Times New Roman"/>
          <w:sz w:val="22"/>
          <w:lang w:val="id-ID"/>
        </w:rPr>
      </w:pPr>
    </w:p>
    <w:p w:rsidR="001C6962" w:rsidRPr="001C6962" w:rsidRDefault="001C6962" w:rsidP="001C6962">
      <w:pPr>
        <w:ind w:left="426" w:hanging="426"/>
        <w:rPr>
          <w:rFonts w:eastAsia="Calibri" w:cs="Times New Roman"/>
          <w:sz w:val="22"/>
          <w:lang w:val="id-ID"/>
        </w:rPr>
      </w:pPr>
      <w:r w:rsidRPr="001C6962">
        <w:rPr>
          <w:rFonts w:eastAsia="Calibri" w:cs="Times New Roman"/>
          <w:sz w:val="22"/>
        </w:rPr>
        <w:lastRenderedPageBreak/>
        <w:t xml:space="preserve">Muk Kuang. </w:t>
      </w:r>
      <w:r w:rsidRPr="001C6962">
        <w:rPr>
          <w:rFonts w:eastAsia="Calibri" w:cs="Times New Roman"/>
          <w:sz w:val="22"/>
          <w:lang w:val="id-ID"/>
        </w:rPr>
        <w:t>(</w:t>
      </w:r>
      <w:r w:rsidRPr="001C6962">
        <w:rPr>
          <w:rFonts w:eastAsia="Calibri" w:cs="Times New Roman"/>
          <w:sz w:val="22"/>
        </w:rPr>
        <w:t>2010</w:t>
      </w:r>
      <w:r w:rsidRPr="001C6962">
        <w:rPr>
          <w:rFonts w:eastAsia="Calibri" w:cs="Times New Roman"/>
          <w:sz w:val="22"/>
          <w:lang w:val="id-ID"/>
        </w:rPr>
        <w:t>)</w:t>
      </w:r>
      <w:r w:rsidRPr="001C6962">
        <w:rPr>
          <w:rFonts w:eastAsia="Calibri" w:cs="Times New Roman"/>
          <w:sz w:val="22"/>
        </w:rPr>
        <w:t xml:space="preserve">. </w:t>
      </w:r>
      <w:r w:rsidRPr="001C6962">
        <w:rPr>
          <w:rFonts w:eastAsia="Calibri" w:cs="Times New Roman"/>
          <w:i/>
          <w:sz w:val="22"/>
        </w:rPr>
        <w:t xml:space="preserve">Amazing </w:t>
      </w:r>
      <w:r w:rsidRPr="001C6962">
        <w:rPr>
          <w:rFonts w:eastAsia="Calibri" w:cs="Times New Roman"/>
          <w:i/>
          <w:sz w:val="22"/>
          <w:lang w:val="id-ID"/>
        </w:rPr>
        <w:t>l</w:t>
      </w:r>
      <w:r w:rsidRPr="001C6962">
        <w:rPr>
          <w:rFonts w:eastAsia="Calibri" w:cs="Times New Roman"/>
          <w:i/>
          <w:sz w:val="22"/>
        </w:rPr>
        <w:t>ife</w:t>
      </w:r>
      <w:r w:rsidRPr="001C6962">
        <w:rPr>
          <w:rFonts w:eastAsia="Calibri" w:cs="Times New Roman"/>
          <w:sz w:val="22"/>
        </w:rPr>
        <w:t xml:space="preserve">. PT. Jakarta. Gramedia Pustaka Utama. </w:t>
      </w:r>
    </w:p>
    <w:p w:rsidR="001C6962" w:rsidRPr="001C6962" w:rsidRDefault="001C6962" w:rsidP="001C6962">
      <w:pPr>
        <w:rPr>
          <w:rFonts w:eastAsia="Calibri" w:cs="Times New Roman"/>
          <w:sz w:val="22"/>
          <w:lang w:val="id-ID"/>
        </w:rPr>
      </w:pPr>
    </w:p>
    <w:p w:rsidR="001C6962" w:rsidRPr="001C6962" w:rsidRDefault="001C6962" w:rsidP="001C6962">
      <w:pPr>
        <w:rPr>
          <w:rFonts w:eastAsia="Calibri" w:cs="Times New Roman"/>
          <w:sz w:val="22"/>
          <w:lang w:val="id-ID"/>
        </w:rPr>
      </w:pPr>
      <w:r w:rsidRPr="001C6962">
        <w:rPr>
          <w:rFonts w:eastAsia="Calibri" w:cs="Times New Roman"/>
          <w:sz w:val="22"/>
        </w:rPr>
        <w:t xml:space="preserve">Nur Hadi. </w:t>
      </w:r>
      <w:r w:rsidRPr="001C6962">
        <w:rPr>
          <w:rFonts w:eastAsia="Calibri" w:cs="Times New Roman"/>
          <w:sz w:val="22"/>
          <w:lang w:val="id-ID"/>
        </w:rPr>
        <w:t>(</w:t>
      </w:r>
      <w:r w:rsidRPr="001C6962">
        <w:rPr>
          <w:rFonts w:eastAsia="Calibri" w:cs="Times New Roman"/>
          <w:sz w:val="22"/>
        </w:rPr>
        <w:t>2014</w:t>
      </w:r>
      <w:r w:rsidRPr="001C6962">
        <w:rPr>
          <w:rFonts w:eastAsia="Calibri" w:cs="Times New Roman"/>
          <w:sz w:val="22"/>
          <w:lang w:val="id-ID"/>
        </w:rPr>
        <w:t>)</w:t>
      </w:r>
      <w:r w:rsidRPr="001C6962">
        <w:rPr>
          <w:rFonts w:eastAsia="Calibri" w:cs="Times New Roman"/>
          <w:sz w:val="22"/>
        </w:rPr>
        <w:t xml:space="preserve">. </w:t>
      </w:r>
      <w:r w:rsidRPr="001C6962">
        <w:rPr>
          <w:rFonts w:eastAsia="Calibri" w:cs="Times New Roman"/>
          <w:i/>
          <w:sz w:val="22"/>
        </w:rPr>
        <w:t xml:space="preserve">Proceedings “Integrating Knowledge with Science and </w:t>
      </w:r>
      <w:r w:rsidRPr="001C6962">
        <w:rPr>
          <w:rFonts w:eastAsia="Calibri" w:cs="Times New Roman"/>
          <w:i/>
          <w:sz w:val="22"/>
          <w:lang w:val="id-ID"/>
        </w:rPr>
        <w:tab/>
      </w:r>
      <w:r w:rsidRPr="001C6962">
        <w:rPr>
          <w:rFonts w:eastAsia="Calibri" w:cs="Times New Roman"/>
          <w:i/>
          <w:sz w:val="22"/>
        </w:rPr>
        <w:t>Religion”. Johor Baru. Cataloguing</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rPr>
        <w:t>Powell, J. (1992).</w:t>
      </w:r>
      <w:r w:rsidRPr="001C6962">
        <w:rPr>
          <w:rFonts w:cs="Times New Roman"/>
          <w:i/>
          <w:sz w:val="22"/>
        </w:rPr>
        <w:t>Sepuluh Laku Hidup Bahagia</w:t>
      </w:r>
      <w:r w:rsidRPr="001C6962">
        <w:rPr>
          <w:rFonts w:cs="Times New Roman"/>
          <w:sz w:val="22"/>
        </w:rPr>
        <w:t>. Yogyakarta: Kanisius</w:t>
      </w:r>
    </w:p>
    <w:p w:rsidR="001C6962" w:rsidRPr="001C6962" w:rsidRDefault="001C6962" w:rsidP="001C6962">
      <w:pPr>
        <w:ind w:left="426" w:hanging="426"/>
        <w:rPr>
          <w:rFonts w:eastAsia="Calibri" w:cs="Times New Roman"/>
          <w:sz w:val="22"/>
          <w:lang w:val="id-ID"/>
        </w:rPr>
      </w:pPr>
    </w:p>
    <w:p w:rsidR="001C6962" w:rsidRPr="001C6962" w:rsidRDefault="001C6962" w:rsidP="001C6962">
      <w:pPr>
        <w:tabs>
          <w:tab w:val="left" w:pos="426"/>
        </w:tabs>
        <w:ind w:left="426" w:hanging="426"/>
        <w:rPr>
          <w:rFonts w:cs="Times New Roman"/>
          <w:sz w:val="22"/>
          <w:lang w:val="en-ID"/>
        </w:rPr>
      </w:pPr>
      <w:r w:rsidRPr="001C6962">
        <w:rPr>
          <w:rFonts w:cs="Times New Roman"/>
          <w:sz w:val="22"/>
          <w:lang w:val="en-ID"/>
        </w:rPr>
        <w:t>Putri G.</w:t>
      </w:r>
      <w:r w:rsidRPr="001C6962">
        <w:rPr>
          <w:rFonts w:cs="Times New Roman"/>
          <w:sz w:val="22"/>
          <w:lang w:val="id-ID"/>
        </w:rPr>
        <w:t>,</w:t>
      </w:r>
      <w:r w:rsidRPr="001C6962">
        <w:rPr>
          <w:rFonts w:cs="Times New Roman"/>
          <w:sz w:val="22"/>
          <w:lang w:val="en-ID"/>
        </w:rPr>
        <w:t xml:space="preserve"> dkk. </w:t>
      </w:r>
      <w:r w:rsidRPr="001C6962">
        <w:rPr>
          <w:rFonts w:cs="Times New Roman"/>
          <w:sz w:val="22"/>
          <w:lang w:val="id-ID"/>
        </w:rPr>
        <w:t>(</w:t>
      </w:r>
      <w:r w:rsidRPr="001C6962">
        <w:rPr>
          <w:rFonts w:cs="Times New Roman"/>
          <w:sz w:val="22"/>
          <w:lang w:val="en-ID"/>
        </w:rPr>
        <w:t>2013</w:t>
      </w:r>
      <w:r w:rsidRPr="001C6962">
        <w:rPr>
          <w:rFonts w:cs="Times New Roman"/>
          <w:sz w:val="22"/>
          <w:lang w:val="id-ID"/>
        </w:rPr>
        <w:t>)</w:t>
      </w:r>
      <w:r w:rsidRPr="001C6962">
        <w:rPr>
          <w:rFonts w:cs="Times New Roman"/>
          <w:sz w:val="22"/>
          <w:lang w:val="en-ID"/>
        </w:rPr>
        <w:t xml:space="preserve">. Perbedaan Self Acceptance (Penerimaan Diri pada Anak Panti Asuhan Ditinjau dari Segi Usia). </w:t>
      </w:r>
      <w:r w:rsidRPr="001C6962">
        <w:rPr>
          <w:rFonts w:cs="Times New Roman"/>
          <w:i/>
          <w:sz w:val="22"/>
          <w:lang w:val="en-ID"/>
        </w:rPr>
        <w:t>Jurnal Psikologi Universitas Guna Darma. Vol 5.</w:t>
      </w:r>
      <w:r w:rsidRPr="001C6962">
        <w:rPr>
          <w:rFonts w:cs="Times New Roman"/>
          <w:sz w:val="22"/>
          <w:lang w:val="en-ID"/>
        </w:rPr>
        <w:t>2013</w:t>
      </w:r>
    </w:p>
    <w:p w:rsidR="001C6962" w:rsidRPr="001C6962" w:rsidRDefault="001C6962" w:rsidP="001C6962">
      <w:pPr>
        <w:ind w:left="426" w:hanging="426"/>
        <w:rPr>
          <w:rFonts w:eastAsia="Calibri" w:cs="Times New Roman"/>
          <w:sz w:val="22"/>
          <w:lang w:val="id-ID"/>
        </w:rPr>
      </w:pPr>
    </w:p>
    <w:p w:rsidR="001C6962" w:rsidRPr="001C6962" w:rsidRDefault="001C6962" w:rsidP="001C6962">
      <w:pPr>
        <w:ind w:left="426" w:hanging="426"/>
        <w:rPr>
          <w:rFonts w:cs="Times New Roman"/>
          <w:i/>
          <w:sz w:val="22"/>
          <w:lang w:val="en-ID"/>
        </w:rPr>
      </w:pPr>
      <w:r w:rsidRPr="001C6962">
        <w:rPr>
          <w:rFonts w:cs="Times New Roman"/>
          <w:sz w:val="22"/>
          <w:lang w:val="en-ID"/>
        </w:rPr>
        <w:t>Rahayu</w:t>
      </w:r>
      <w:r w:rsidRPr="001C6962">
        <w:rPr>
          <w:rFonts w:cs="Times New Roman"/>
          <w:sz w:val="22"/>
          <w:lang w:val="id-ID"/>
        </w:rPr>
        <w:t xml:space="preserve"> dan Ahyani</w:t>
      </w:r>
      <w:r w:rsidRPr="001C6962">
        <w:rPr>
          <w:rFonts w:cs="Times New Roman"/>
          <w:sz w:val="22"/>
          <w:lang w:val="en-ID"/>
        </w:rPr>
        <w:t>.</w:t>
      </w:r>
      <w:r w:rsidRPr="001C6962">
        <w:rPr>
          <w:rFonts w:cs="Times New Roman"/>
          <w:sz w:val="22"/>
          <w:lang w:val="id-ID"/>
        </w:rPr>
        <w:t xml:space="preserve"> (</w:t>
      </w:r>
      <w:r w:rsidRPr="001C6962">
        <w:rPr>
          <w:rFonts w:cs="Times New Roman"/>
          <w:sz w:val="22"/>
          <w:lang w:val="en-ID"/>
        </w:rPr>
        <w:t>2017</w:t>
      </w:r>
      <w:r w:rsidRPr="001C6962">
        <w:rPr>
          <w:rFonts w:cs="Times New Roman"/>
          <w:sz w:val="22"/>
          <w:lang w:val="id-ID"/>
        </w:rPr>
        <w:t>)</w:t>
      </w:r>
      <w:r w:rsidRPr="001C6962">
        <w:rPr>
          <w:rFonts w:cs="Times New Roman"/>
          <w:sz w:val="22"/>
          <w:lang w:val="en-ID"/>
        </w:rPr>
        <w:t>. Kecerdasan Emosi dan Dukungan Keluarga dengan Penerimaan Diri Orang Tua yang Memiliki Anak Berkebutuhan Khusus (ABK)</w:t>
      </w:r>
      <w:r w:rsidRPr="001C6962">
        <w:rPr>
          <w:rFonts w:cs="Times New Roman"/>
          <w:i/>
          <w:sz w:val="22"/>
          <w:lang w:val="en-ID"/>
        </w:rPr>
        <w:t>.</w:t>
      </w:r>
      <w:r w:rsidRPr="001C6962">
        <w:rPr>
          <w:rFonts w:cs="Times New Roman"/>
          <w:sz w:val="22"/>
          <w:lang w:val="en-ID"/>
        </w:rPr>
        <w:t xml:space="preserve"> </w:t>
      </w:r>
      <w:r w:rsidRPr="001C6962">
        <w:rPr>
          <w:rFonts w:cs="Times New Roman"/>
          <w:i/>
          <w:sz w:val="22"/>
          <w:lang w:val="en-ID"/>
        </w:rPr>
        <w:t>Jurnal Psikologi Perseptual</w:t>
      </w:r>
    </w:p>
    <w:p w:rsidR="001C6962" w:rsidRPr="001C6962" w:rsidRDefault="001C6962" w:rsidP="001C6962">
      <w:pPr>
        <w:rPr>
          <w:rFonts w:cs="Times New Roman"/>
          <w:i/>
          <w:sz w:val="22"/>
          <w:lang w:val="id-ID"/>
        </w:rPr>
      </w:pPr>
    </w:p>
    <w:p w:rsidR="001C6962" w:rsidRPr="001C6962" w:rsidRDefault="001C6962" w:rsidP="001C6962">
      <w:pPr>
        <w:ind w:left="426" w:hanging="426"/>
        <w:rPr>
          <w:rFonts w:cs="Times New Roman"/>
          <w:i/>
          <w:sz w:val="22"/>
          <w:lang w:val="en-ID"/>
        </w:rPr>
      </w:pPr>
      <w:r w:rsidRPr="001C6962">
        <w:rPr>
          <w:rFonts w:cs="Times New Roman"/>
          <w:sz w:val="22"/>
          <w:lang w:val="en-ID"/>
        </w:rPr>
        <w:t xml:space="preserve">Resty G. </w:t>
      </w:r>
      <w:r w:rsidRPr="001C6962">
        <w:rPr>
          <w:rFonts w:cs="Times New Roman"/>
          <w:i/>
          <w:sz w:val="22"/>
          <w:lang w:val="id-ID"/>
        </w:rPr>
        <w:t>Tiara</w:t>
      </w:r>
      <w:r w:rsidRPr="001C6962">
        <w:rPr>
          <w:rFonts w:cs="Times New Roman"/>
          <w:sz w:val="22"/>
          <w:lang w:val="en-ID"/>
        </w:rPr>
        <w:t>.</w:t>
      </w:r>
      <w:r w:rsidRPr="001C6962">
        <w:rPr>
          <w:rFonts w:cs="Times New Roman"/>
          <w:sz w:val="22"/>
          <w:lang w:val="id-ID"/>
        </w:rPr>
        <w:t xml:space="preserve"> (</w:t>
      </w:r>
      <w:r w:rsidRPr="001C6962">
        <w:rPr>
          <w:rFonts w:cs="Times New Roman"/>
          <w:sz w:val="22"/>
          <w:lang w:val="en-ID"/>
        </w:rPr>
        <w:t>2016</w:t>
      </w:r>
      <w:r w:rsidRPr="001C6962">
        <w:rPr>
          <w:rFonts w:cs="Times New Roman"/>
          <w:sz w:val="22"/>
          <w:lang w:val="id-ID"/>
        </w:rPr>
        <w:t>)</w:t>
      </w:r>
      <w:r w:rsidRPr="001C6962">
        <w:rPr>
          <w:rFonts w:cs="Times New Roman"/>
          <w:sz w:val="22"/>
          <w:lang w:val="en-ID"/>
        </w:rPr>
        <w:t>. Pengaruh Penerimaan Diri Terhadap Harga Diri Remaja di Panti Asuhan Yatim Putri Aisyiyah</w:t>
      </w:r>
      <w:r w:rsidRPr="001C6962">
        <w:rPr>
          <w:rFonts w:cs="Times New Roman"/>
          <w:i/>
          <w:sz w:val="22"/>
          <w:lang w:val="en-ID"/>
        </w:rPr>
        <w:t>. Yogyakarta</w:t>
      </w:r>
      <w:r w:rsidRPr="001C6962">
        <w:rPr>
          <w:rFonts w:cs="Times New Roman"/>
          <w:sz w:val="22"/>
          <w:lang w:val="en-ID"/>
        </w:rPr>
        <w:t xml:space="preserve">. </w:t>
      </w:r>
      <w:r w:rsidRPr="001C6962">
        <w:rPr>
          <w:rFonts w:cs="Times New Roman"/>
          <w:i/>
          <w:sz w:val="22"/>
          <w:lang w:val="en-ID"/>
        </w:rPr>
        <w:t>Jurnal Bimbingan dan Konseling Edisi 1 Tahun Ke-5 2016</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lang w:val="id-ID"/>
        </w:rPr>
        <w:t xml:space="preserve">Rivai Nuqman. (2015). </w:t>
      </w:r>
      <w:r w:rsidRPr="001C6962">
        <w:rPr>
          <w:rFonts w:cs="Times New Roman"/>
          <w:sz w:val="22"/>
        </w:rPr>
        <w:t xml:space="preserve">Penyesuaian Diri Padaremaja Yang Tinggal Di Panti </w:t>
      </w:r>
      <w:r w:rsidRPr="001C6962">
        <w:rPr>
          <w:rFonts w:cs="Times New Roman"/>
          <w:sz w:val="22"/>
        </w:rPr>
        <w:lastRenderedPageBreak/>
        <w:t>Asuhan (Study Kasus Pada Remaja Yang Tinggal Di Panti Asuhan Yatim Piatu Muhammadiyah Klaten)</w:t>
      </w:r>
      <w:r w:rsidRPr="001C6962">
        <w:rPr>
          <w:rFonts w:cs="Times New Roman"/>
          <w:sz w:val="22"/>
          <w:lang w:val="id-ID"/>
        </w:rPr>
        <w:t xml:space="preserve">. Skripsi. </w:t>
      </w:r>
      <w:r w:rsidRPr="001C6962">
        <w:rPr>
          <w:rFonts w:cs="Times New Roman"/>
          <w:sz w:val="22"/>
        </w:rPr>
        <w:t>Fakultas Psikologi</w:t>
      </w:r>
      <w:r w:rsidRPr="001C6962">
        <w:rPr>
          <w:rFonts w:cs="Times New Roman"/>
          <w:sz w:val="22"/>
          <w:lang w:val="id-ID"/>
        </w:rPr>
        <w:t xml:space="preserve"> U</w:t>
      </w:r>
      <w:r w:rsidRPr="001C6962">
        <w:rPr>
          <w:rFonts w:cs="Times New Roman"/>
          <w:sz w:val="22"/>
        </w:rPr>
        <w:t>niversitas Muhammadiyah Surakarta</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rPr>
        <w:t>Rizkiana</w:t>
      </w:r>
      <w:r w:rsidRPr="001C6962">
        <w:rPr>
          <w:rFonts w:cs="Times New Roman"/>
          <w:sz w:val="22"/>
          <w:lang w:val="id-ID"/>
        </w:rPr>
        <w:t xml:space="preserve"> dan</w:t>
      </w:r>
      <w:r w:rsidRPr="001C6962">
        <w:rPr>
          <w:rFonts w:cs="Times New Roman"/>
          <w:sz w:val="22"/>
        </w:rPr>
        <w:t xml:space="preserve"> Ulfa. (2008). Penerimaan Diri pada Remaja Penderita Leukimia</w:t>
      </w:r>
      <w:r w:rsidRPr="001C6962">
        <w:rPr>
          <w:rFonts w:cs="Times New Roman"/>
          <w:i/>
          <w:sz w:val="22"/>
        </w:rPr>
        <w:t>.</w:t>
      </w:r>
      <w:r w:rsidRPr="001C6962">
        <w:rPr>
          <w:rFonts w:cs="Times New Roman"/>
          <w:sz w:val="22"/>
        </w:rPr>
        <w:t xml:space="preserve"> Skripsi: Universitas Gunadarma Bandung.</w:t>
      </w:r>
    </w:p>
    <w:p w:rsidR="001C6962" w:rsidRPr="001C6962" w:rsidRDefault="001C6962" w:rsidP="001C6962">
      <w:pPr>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lang w:val="id-ID"/>
        </w:rPr>
        <w:t xml:space="preserve">Rosleni Marliani, M.Si (2015). Psikologi Perkembangan. Pustaka setia. </w:t>
      </w:r>
    </w:p>
    <w:p w:rsidR="001C6962" w:rsidRPr="001C6962" w:rsidRDefault="001C6962" w:rsidP="001C6962">
      <w:pPr>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rPr>
        <w:t xml:space="preserve">Sahuleka, J. M. </w:t>
      </w:r>
      <w:r w:rsidRPr="001C6962">
        <w:rPr>
          <w:rFonts w:cs="Times New Roman"/>
          <w:sz w:val="22"/>
          <w:lang w:val="id-ID"/>
        </w:rPr>
        <w:t>(</w:t>
      </w:r>
      <w:r w:rsidRPr="001C6962">
        <w:rPr>
          <w:rFonts w:cs="Times New Roman"/>
          <w:sz w:val="22"/>
        </w:rPr>
        <w:t>1977</w:t>
      </w:r>
      <w:r w:rsidRPr="001C6962">
        <w:rPr>
          <w:rFonts w:cs="Times New Roman"/>
          <w:sz w:val="22"/>
          <w:lang w:val="id-ID"/>
        </w:rPr>
        <w:t>)</w:t>
      </w:r>
      <w:r w:rsidRPr="001C6962">
        <w:rPr>
          <w:rFonts w:cs="Times New Roman"/>
          <w:sz w:val="22"/>
        </w:rPr>
        <w:t>. Panti</w:t>
      </w:r>
      <w:r w:rsidRPr="001C6962">
        <w:rPr>
          <w:rFonts w:cs="Times New Roman"/>
          <w:sz w:val="22"/>
          <w:lang w:val="id-ID"/>
        </w:rPr>
        <w:t xml:space="preserve"> </w:t>
      </w:r>
      <w:r w:rsidRPr="001C6962">
        <w:rPr>
          <w:rFonts w:cs="Times New Roman"/>
          <w:sz w:val="22"/>
        </w:rPr>
        <w:t>Asuhan</w:t>
      </w:r>
      <w:r w:rsidRPr="001C6962">
        <w:rPr>
          <w:rFonts w:cs="Times New Roman"/>
          <w:sz w:val="22"/>
          <w:lang w:val="id-ID"/>
        </w:rPr>
        <w:t xml:space="preserve"> </w:t>
      </w:r>
      <w:r w:rsidRPr="001C6962">
        <w:rPr>
          <w:rFonts w:cs="Times New Roman"/>
          <w:sz w:val="22"/>
        </w:rPr>
        <w:t>sebagai</w:t>
      </w:r>
      <w:r w:rsidRPr="001C6962">
        <w:rPr>
          <w:rFonts w:cs="Times New Roman"/>
          <w:sz w:val="22"/>
          <w:lang w:val="id-ID"/>
        </w:rPr>
        <w:t xml:space="preserve"> </w:t>
      </w:r>
      <w:r w:rsidRPr="001C6962">
        <w:rPr>
          <w:rFonts w:cs="Times New Roman"/>
          <w:sz w:val="22"/>
        </w:rPr>
        <w:t>Suatu</w:t>
      </w:r>
      <w:r w:rsidRPr="001C6962">
        <w:rPr>
          <w:rFonts w:cs="Times New Roman"/>
          <w:sz w:val="22"/>
          <w:lang w:val="id-ID"/>
        </w:rPr>
        <w:t xml:space="preserve"> </w:t>
      </w:r>
      <w:r w:rsidRPr="001C6962">
        <w:rPr>
          <w:rFonts w:cs="Times New Roman"/>
          <w:sz w:val="22"/>
        </w:rPr>
        <w:t>Lingkungan</w:t>
      </w:r>
      <w:r w:rsidRPr="001C6962">
        <w:rPr>
          <w:rFonts w:cs="Times New Roman"/>
          <w:sz w:val="22"/>
          <w:lang w:val="id-ID"/>
        </w:rPr>
        <w:t xml:space="preserve"> </w:t>
      </w:r>
      <w:r w:rsidRPr="001C6962">
        <w:rPr>
          <w:rFonts w:cs="Times New Roman"/>
          <w:sz w:val="22"/>
        </w:rPr>
        <w:t>Bagi</w:t>
      </w:r>
      <w:r w:rsidRPr="001C6962">
        <w:rPr>
          <w:rFonts w:cs="Times New Roman"/>
          <w:sz w:val="22"/>
          <w:lang w:val="id-ID"/>
        </w:rPr>
        <w:t xml:space="preserve"> </w:t>
      </w:r>
      <w:r w:rsidRPr="001C6962">
        <w:rPr>
          <w:rFonts w:cs="Times New Roman"/>
          <w:sz w:val="22"/>
        </w:rPr>
        <w:t>Perkembangan</w:t>
      </w:r>
      <w:r w:rsidRPr="001C6962">
        <w:rPr>
          <w:rFonts w:cs="Times New Roman"/>
          <w:sz w:val="22"/>
          <w:lang w:val="id-ID"/>
        </w:rPr>
        <w:t xml:space="preserve"> </w:t>
      </w:r>
      <w:r w:rsidRPr="001C6962">
        <w:rPr>
          <w:rFonts w:cs="Times New Roman"/>
          <w:sz w:val="22"/>
        </w:rPr>
        <w:t>Anak. Jakarta.Universitas Indonesia.Skripsi.</w:t>
      </w:r>
    </w:p>
    <w:p w:rsidR="001C6962" w:rsidRPr="001C6962" w:rsidRDefault="001C6962" w:rsidP="001C6962">
      <w:pPr>
        <w:rPr>
          <w:rFonts w:cs="Times New Roman"/>
          <w:sz w:val="22"/>
          <w:lang w:val="id-ID"/>
        </w:rPr>
      </w:pPr>
    </w:p>
    <w:p w:rsidR="001C6962" w:rsidRPr="001C6962" w:rsidRDefault="001C6962" w:rsidP="001C6962">
      <w:pPr>
        <w:ind w:left="426" w:hanging="426"/>
        <w:rPr>
          <w:rFonts w:cs="Times New Roman"/>
          <w:i/>
          <w:sz w:val="22"/>
          <w:lang w:val="en-ID"/>
        </w:rPr>
      </w:pPr>
      <w:r w:rsidRPr="001C6962">
        <w:rPr>
          <w:rFonts w:cs="Times New Roman"/>
          <w:sz w:val="22"/>
          <w:lang w:val="en-ID"/>
        </w:rPr>
        <w:t xml:space="preserve">Shilphy A. Octavia. </w:t>
      </w:r>
      <w:r w:rsidRPr="001C6962">
        <w:rPr>
          <w:rFonts w:cs="Times New Roman"/>
          <w:sz w:val="22"/>
          <w:lang w:val="id-ID"/>
        </w:rPr>
        <w:t>(</w:t>
      </w:r>
      <w:r w:rsidRPr="001C6962">
        <w:rPr>
          <w:rFonts w:cs="Times New Roman"/>
          <w:sz w:val="22"/>
          <w:lang w:val="en-ID"/>
        </w:rPr>
        <w:t>2020</w:t>
      </w:r>
      <w:r w:rsidRPr="001C6962">
        <w:rPr>
          <w:rFonts w:cs="Times New Roman"/>
          <w:sz w:val="22"/>
          <w:lang w:val="id-ID"/>
        </w:rPr>
        <w:t>)</w:t>
      </w:r>
      <w:r w:rsidRPr="001C6962">
        <w:rPr>
          <w:rFonts w:cs="Times New Roman"/>
          <w:sz w:val="22"/>
          <w:lang w:val="en-ID"/>
        </w:rPr>
        <w:t xml:space="preserve">. </w:t>
      </w:r>
      <w:r w:rsidRPr="001C6962">
        <w:rPr>
          <w:rFonts w:cs="Times New Roman"/>
          <w:i/>
          <w:sz w:val="22"/>
          <w:lang w:val="en-ID"/>
        </w:rPr>
        <w:t>Motivasi Belajar dalam Perkembangan Remaja. DIY. CV. Budi Utama</w:t>
      </w:r>
    </w:p>
    <w:p w:rsidR="001C6962" w:rsidRPr="001C6962" w:rsidRDefault="001C6962" w:rsidP="001C6962">
      <w:pPr>
        <w:ind w:left="426" w:hanging="426"/>
        <w:rPr>
          <w:rFonts w:eastAsia="Calibri" w:cs="Times New Roman"/>
          <w:sz w:val="22"/>
          <w:lang w:val="id-ID"/>
        </w:rPr>
      </w:pPr>
    </w:p>
    <w:p w:rsidR="001C6962" w:rsidRPr="001C6962" w:rsidRDefault="001C6962" w:rsidP="001C6962">
      <w:pPr>
        <w:ind w:left="426" w:hanging="426"/>
        <w:rPr>
          <w:rFonts w:eastAsia="Calibri" w:cs="Times New Roman"/>
          <w:sz w:val="22"/>
          <w:lang w:val="id-ID"/>
        </w:rPr>
      </w:pPr>
      <w:r w:rsidRPr="001C6962">
        <w:rPr>
          <w:rFonts w:eastAsia="Calibri" w:cs="Times New Roman"/>
          <w:sz w:val="22"/>
        </w:rPr>
        <w:t xml:space="preserve">Theo Riyanto, FIC. 2006. </w:t>
      </w:r>
      <w:r w:rsidRPr="001C6962">
        <w:rPr>
          <w:rFonts w:eastAsia="Calibri" w:cs="Times New Roman"/>
          <w:i/>
          <w:sz w:val="22"/>
        </w:rPr>
        <w:t>Jadikan Dirimu Bahagia</w:t>
      </w:r>
      <w:r w:rsidRPr="001C6962">
        <w:rPr>
          <w:rFonts w:eastAsia="Calibri" w:cs="Times New Roman"/>
          <w:sz w:val="22"/>
        </w:rPr>
        <w:t xml:space="preserve">. Jakarta. Kanisius </w:t>
      </w:r>
    </w:p>
    <w:p w:rsidR="001C6962" w:rsidRPr="001C6962" w:rsidRDefault="001C6962" w:rsidP="001C6962">
      <w:pPr>
        <w:rPr>
          <w:rFonts w:cs="Times New Roman"/>
          <w:i/>
          <w:sz w:val="22"/>
          <w:lang w:val="id-ID"/>
        </w:rPr>
      </w:pPr>
    </w:p>
    <w:p w:rsidR="001C6962" w:rsidRPr="001C6962" w:rsidRDefault="001C6962" w:rsidP="001C6962">
      <w:pPr>
        <w:ind w:left="426" w:hanging="426"/>
        <w:rPr>
          <w:rFonts w:cs="Times New Roman"/>
          <w:sz w:val="22"/>
          <w:lang w:val="en-ID"/>
        </w:rPr>
      </w:pPr>
      <w:r w:rsidRPr="001C6962">
        <w:rPr>
          <w:rFonts w:cs="Times New Roman"/>
          <w:sz w:val="22"/>
          <w:lang w:val="en-ID"/>
        </w:rPr>
        <w:t xml:space="preserve">Tunisa F. </w:t>
      </w:r>
      <w:r w:rsidRPr="001C6962">
        <w:rPr>
          <w:rFonts w:cs="Times New Roman"/>
          <w:sz w:val="22"/>
          <w:lang w:val="id-ID"/>
        </w:rPr>
        <w:t>(</w:t>
      </w:r>
      <w:r w:rsidRPr="001C6962">
        <w:rPr>
          <w:rFonts w:cs="Times New Roman"/>
          <w:sz w:val="22"/>
          <w:lang w:val="en-ID"/>
        </w:rPr>
        <w:t>2019</w:t>
      </w:r>
      <w:r w:rsidRPr="001C6962">
        <w:rPr>
          <w:rFonts w:cs="Times New Roman"/>
          <w:sz w:val="22"/>
          <w:lang w:val="id-ID"/>
        </w:rPr>
        <w:t>)</w:t>
      </w:r>
      <w:r w:rsidRPr="001C6962">
        <w:rPr>
          <w:rFonts w:cs="Times New Roman"/>
          <w:sz w:val="22"/>
          <w:lang w:val="en-ID"/>
        </w:rPr>
        <w:t>. Hubungan Konsep Diri Dengan Penerimaan Diri Pada Remaja Disabilitas di Yayasan Bukesra Ulee Kareng Banda Aceh</w:t>
      </w:r>
      <w:r w:rsidRPr="001C6962">
        <w:rPr>
          <w:rFonts w:cs="Times New Roman"/>
          <w:i/>
          <w:sz w:val="22"/>
          <w:lang w:val="en-ID"/>
        </w:rPr>
        <w:t>.</w:t>
      </w:r>
      <w:r w:rsidRPr="001C6962">
        <w:rPr>
          <w:rFonts w:cs="Times New Roman"/>
          <w:sz w:val="22"/>
          <w:lang w:val="en-ID"/>
        </w:rPr>
        <w:t xml:space="preserve"> Skripsi. Fakultas Psikologi </w:t>
      </w:r>
      <w:r w:rsidRPr="001C6962">
        <w:rPr>
          <w:rFonts w:cs="Times New Roman"/>
          <w:sz w:val="22"/>
          <w:lang w:val="en-ID"/>
        </w:rPr>
        <w:lastRenderedPageBreak/>
        <w:t>Universitas Islam Negri Ar-Raniry Banda Aceh</w:t>
      </w: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r w:rsidRPr="001C6962">
        <w:rPr>
          <w:rFonts w:cs="Times New Roman"/>
          <w:sz w:val="22"/>
          <w:lang w:val="id-ID"/>
        </w:rPr>
        <w:t xml:space="preserve">Willianto, D. A. (2017). </w:t>
      </w:r>
      <w:r w:rsidRPr="001C6962">
        <w:rPr>
          <w:rFonts w:cs="Times New Roman"/>
          <w:sz w:val="22"/>
        </w:rPr>
        <w:t>Hubungan Antara Konsep Diri Dan Citra Tubuh</w:t>
      </w:r>
      <w:r w:rsidRPr="001C6962">
        <w:rPr>
          <w:rFonts w:cs="Times New Roman"/>
          <w:sz w:val="22"/>
          <w:lang w:val="id-ID"/>
        </w:rPr>
        <w:t xml:space="preserve"> </w:t>
      </w:r>
      <w:r w:rsidRPr="001C6962">
        <w:rPr>
          <w:rFonts w:cs="Times New Roman"/>
          <w:sz w:val="22"/>
        </w:rPr>
        <w:t>Pada Perempuan Dewasa Awal</w:t>
      </w:r>
      <w:r w:rsidRPr="001C6962">
        <w:rPr>
          <w:rFonts w:cs="Times New Roman"/>
          <w:sz w:val="22"/>
          <w:lang w:val="id-ID"/>
        </w:rPr>
        <w:t xml:space="preserve">. Yogyakarta. </w:t>
      </w:r>
      <w:r w:rsidRPr="001C6962">
        <w:rPr>
          <w:rFonts w:cs="Times New Roman"/>
          <w:sz w:val="22"/>
        </w:rPr>
        <w:t>Universitas Sanata Dharma</w:t>
      </w:r>
      <w:r w:rsidRPr="001C6962">
        <w:rPr>
          <w:rFonts w:cs="Times New Roman"/>
          <w:sz w:val="22"/>
          <w:lang w:val="id-ID"/>
        </w:rPr>
        <w:t>. Skripsi.</w:t>
      </w:r>
    </w:p>
    <w:p w:rsidR="001C6962" w:rsidRPr="001C6962" w:rsidRDefault="001C6962" w:rsidP="001C6962">
      <w:pPr>
        <w:rPr>
          <w:rFonts w:cs="Times New Roman"/>
          <w:i/>
          <w:sz w:val="22"/>
          <w:lang w:val="id-ID"/>
        </w:rPr>
      </w:pPr>
    </w:p>
    <w:p w:rsidR="001C6962" w:rsidRPr="001C6962" w:rsidRDefault="001C6962" w:rsidP="001C6962">
      <w:pPr>
        <w:ind w:left="426" w:hanging="426"/>
        <w:rPr>
          <w:rFonts w:cs="Times New Roman"/>
          <w:i/>
          <w:sz w:val="22"/>
          <w:lang w:val="en-ID"/>
        </w:rPr>
      </w:pPr>
      <w:r w:rsidRPr="001C6962">
        <w:rPr>
          <w:rFonts w:cs="Times New Roman"/>
          <w:sz w:val="22"/>
          <w:lang w:val="en-ID"/>
        </w:rPr>
        <w:t xml:space="preserve">Wulandari dan Susilawati. </w:t>
      </w:r>
      <w:r w:rsidRPr="001C6962">
        <w:rPr>
          <w:rFonts w:cs="Times New Roman"/>
          <w:sz w:val="22"/>
          <w:lang w:val="id-ID"/>
        </w:rPr>
        <w:t>(</w:t>
      </w:r>
      <w:r w:rsidRPr="001C6962">
        <w:rPr>
          <w:rFonts w:cs="Times New Roman"/>
          <w:sz w:val="22"/>
          <w:lang w:val="en-ID"/>
        </w:rPr>
        <w:t>2016</w:t>
      </w:r>
      <w:r w:rsidRPr="001C6962">
        <w:rPr>
          <w:rFonts w:cs="Times New Roman"/>
          <w:sz w:val="22"/>
          <w:lang w:val="id-ID"/>
        </w:rPr>
        <w:t>)</w:t>
      </w:r>
      <w:r w:rsidRPr="001C6962">
        <w:rPr>
          <w:rFonts w:cs="Times New Roman"/>
          <w:sz w:val="22"/>
          <w:lang w:val="en-ID"/>
        </w:rPr>
        <w:t xml:space="preserve">. Peran Penerimaan Diri dan Dukungan Sosial Terhadap Konsep Diri Remaja yang Tinggal di Panti Asuhan Di Bali. </w:t>
      </w:r>
      <w:r w:rsidRPr="001C6962">
        <w:rPr>
          <w:rFonts w:cs="Times New Roman"/>
          <w:i/>
          <w:sz w:val="22"/>
          <w:lang w:val="en-ID"/>
        </w:rPr>
        <w:t>Jurnal Psikologi Udayana.</w:t>
      </w:r>
    </w:p>
    <w:p w:rsidR="001C6962" w:rsidRPr="001C6962" w:rsidRDefault="001C6962" w:rsidP="001C6962">
      <w:pPr>
        <w:rPr>
          <w:rFonts w:cs="Times New Roman"/>
          <w:sz w:val="22"/>
          <w:lang w:val="id-ID"/>
        </w:rPr>
      </w:pP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p>
    <w:p w:rsidR="001C6962" w:rsidRPr="001C6962" w:rsidRDefault="001C6962" w:rsidP="001C6962">
      <w:pPr>
        <w:ind w:left="426" w:hanging="426"/>
        <w:rPr>
          <w:rFonts w:cs="Times New Roman"/>
          <w:sz w:val="22"/>
          <w:lang w:val="id-ID"/>
        </w:rPr>
      </w:pPr>
    </w:p>
    <w:p w:rsidR="001C6962" w:rsidRPr="001C6962" w:rsidRDefault="001C6962" w:rsidP="001C6962">
      <w:pPr>
        <w:pStyle w:val="ListParagraph"/>
        <w:spacing w:line="360" w:lineRule="auto"/>
        <w:ind w:left="0"/>
        <w:jc w:val="both"/>
        <w:rPr>
          <w:rFonts w:ascii="Times New Roman" w:hAnsi="Times New Roman" w:cs="Times New Roman"/>
          <w:b/>
          <w:lang w:val="id-ID"/>
        </w:rPr>
      </w:pPr>
    </w:p>
    <w:p w:rsidR="00D975B3" w:rsidRPr="001C6962" w:rsidRDefault="00D975B3" w:rsidP="001C6962">
      <w:pPr>
        <w:rPr>
          <w:rFonts w:cs="Times New Roman"/>
          <w:sz w:val="22"/>
          <w:lang w:val="id-ID"/>
        </w:rPr>
      </w:pPr>
    </w:p>
    <w:p w:rsidR="00FD48B3" w:rsidRPr="001C6962" w:rsidRDefault="00FD48B3" w:rsidP="001C6962">
      <w:pPr>
        <w:ind w:firstLine="720"/>
        <w:rPr>
          <w:rFonts w:eastAsia="SimSun" w:cs="Times New Roman"/>
          <w:color w:val="000000"/>
          <w:sz w:val="22"/>
          <w:lang w:val="id-ID" w:eastAsia="zh-CN" w:bidi="ar"/>
        </w:rPr>
      </w:pPr>
    </w:p>
    <w:p w:rsidR="006630DE" w:rsidRPr="001C6962" w:rsidRDefault="006630DE" w:rsidP="001C6962">
      <w:pPr>
        <w:rPr>
          <w:rFonts w:cs="Times New Roman"/>
          <w:sz w:val="22"/>
          <w:lang w:val="id-ID"/>
        </w:rPr>
      </w:pPr>
    </w:p>
    <w:sectPr w:rsidR="006630DE" w:rsidRPr="001C6962" w:rsidSect="001C6962">
      <w:type w:val="continuous"/>
      <w:pgSz w:w="11907" w:h="16840" w:code="9"/>
      <w:pgMar w:top="2268" w:right="1701" w:bottom="1701" w:left="2268" w:header="720" w:footer="720" w:gutter="0"/>
      <w:cols w:num="2"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44" w:rsidRDefault="00983F44" w:rsidP="0092765D">
      <w:pPr>
        <w:spacing w:line="240" w:lineRule="auto"/>
      </w:pPr>
      <w:r>
        <w:separator/>
      </w:r>
    </w:p>
  </w:endnote>
  <w:endnote w:type="continuationSeparator" w:id="0">
    <w:p w:rsidR="00983F44" w:rsidRDefault="00983F44" w:rsidP="00927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342613"/>
      <w:docPartObj>
        <w:docPartGallery w:val="Page Numbers (Bottom of Page)"/>
        <w:docPartUnique/>
      </w:docPartObj>
    </w:sdtPr>
    <w:sdtEndPr>
      <w:rPr>
        <w:noProof/>
      </w:rPr>
    </w:sdtEndPr>
    <w:sdtContent>
      <w:p w:rsidR="0092765D" w:rsidRDefault="0092765D">
        <w:pPr>
          <w:pStyle w:val="Footer"/>
          <w:jc w:val="right"/>
        </w:pPr>
        <w:r>
          <w:fldChar w:fldCharType="begin"/>
        </w:r>
        <w:r>
          <w:instrText xml:space="preserve"> PAGE   \* MERGEFORMAT </w:instrText>
        </w:r>
        <w:r>
          <w:fldChar w:fldCharType="separate"/>
        </w:r>
        <w:r w:rsidR="00F345C3">
          <w:rPr>
            <w:noProof/>
          </w:rPr>
          <w:t>13</w:t>
        </w:r>
        <w:r>
          <w:rPr>
            <w:noProof/>
          </w:rPr>
          <w:fldChar w:fldCharType="end"/>
        </w:r>
      </w:p>
    </w:sdtContent>
  </w:sdt>
  <w:p w:rsidR="0092765D" w:rsidRDefault="00927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5398"/>
      <w:docPartObj>
        <w:docPartGallery w:val="Page Numbers (Bottom of Page)"/>
        <w:docPartUnique/>
      </w:docPartObj>
    </w:sdtPr>
    <w:sdtEndPr>
      <w:rPr>
        <w:noProof/>
      </w:rPr>
    </w:sdtEndPr>
    <w:sdtContent>
      <w:p w:rsidR="0092765D" w:rsidRDefault="0092765D">
        <w:pPr>
          <w:pStyle w:val="Footer"/>
          <w:jc w:val="right"/>
        </w:pPr>
        <w:r>
          <w:fldChar w:fldCharType="begin"/>
        </w:r>
        <w:r>
          <w:instrText xml:space="preserve"> PAGE   \* MERGEFORMAT </w:instrText>
        </w:r>
        <w:r>
          <w:fldChar w:fldCharType="separate"/>
        </w:r>
        <w:r w:rsidR="00F345C3">
          <w:rPr>
            <w:noProof/>
          </w:rPr>
          <w:t>1</w:t>
        </w:r>
        <w:r>
          <w:rPr>
            <w:noProof/>
          </w:rPr>
          <w:fldChar w:fldCharType="end"/>
        </w:r>
      </w:p>
    </w:sdtContent>
  </w:sdt>
  <w:p w:rsidR="0092765D" w:rsidRDefault="00927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44" w:rsidRDefault="00983F44" w:rsidP="0092765D">
      <w:pPr>
        <w:spacing w:line="240" w:lineRule="auto"/>
      </w:pPr>
      <w:r>
        <w:separator/>
      </w:r>
    </w:p>
  </w:footnote>
  <w:footnote w:type="continuationSeparator" w:id="0">
    <w:p w:rsidR="00983F44" w:rsidRDefault="00983F44" w:rsidP="009276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5D" w:rsidRPr="0092765D" w:rsidRDefault="0092765D">
    <w:pPr>
      <w:pStyle w:val="Header"/>
      <w:rPr>
        <w:sz w:val="12"/>
        <w:szCs w:val="12"/>
        <w:lang w:val="id-ID"/>
      </w:rPr>
    </w:pPr>
    <w:r w:rsidRPr="0092765D">
      <w:rPr>
        <w:sz w:val="12"/>
        <w:szCs w:val="12"/>
        <w:lang w:val="id-ID"/>
      </w:rPr>
      <w:t>Hubungan Konsep Diri Dengan Penerimaan Diri Remaja Yatim Piatu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35BE4"/>
    <w:multiLevelType w:val="hybridMultilevel"/>
    <w:tmpl w:val="104A6D98"/>
    <w:lvl w:ilvl="0" w:tplc="299234DA">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start w:val="1"/>
      <w:numFmt w:val="decimal"/>
      <w:lvlText w:val="%4."/>
      <w:lvlJc w:val="left"/>
      <w:pPr>
        <w:ind w:left="360" w:hanging="360"/>
      </w:pPr>
    </w:lvl>
    <w:lvl w:ilvl="4" w:tplc="04210019">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360" w:hanging="360"/>
      </w:pPr>
    </w:lvl>
    <w:lvl w:ilvl="8" w:tplc="0421001B" w:tentative="1">
      <w:start w:val="1"/>
      <w:numFmt w:val="lowerRoman"/>
      <w:lvlText w:val="%9."/>
      <w:lvlJc w:val="right"/>
      <w:pPr>
        <w:ind w:left="6688" w:hanging="180"/>
      </w:pPr>
    </w:lvl>
  </w:abstractNum>
  <w:abstractNum w:abstractNumId="1">
    <w:nsid w:val="1A3E6D38"/>
    <w:multiLevelType w:val="hybridMultilevel"/>
    <w:tmpl w:val="C854B5AC"/>
    <w:lvl w:ilvl="0" w:tplc="012A25F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F2040F9"/>
    <w:multiLevelType w:val="hybridMultilevel"/>
    <w:tmpl w:val="73F8848A"/>
    <w:lvl w:ilvl="0" w:tplc="283252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BE07DA"/>
    <w:multiLevelType w:val="hybridMultilevel"/>
    <w:tmpl w:val="5EBA8F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BC7316"/>
    <w:multiLevelType w:val="hybridMultilevel"/>
    <w:tmpl w:val="CF3E1E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AD"/>
    <w:rsid w:val="0003415C"/>
    <w:rsid w:val="001B7DCB"/>
    <w:rsid w:val="001C6962"/>
    <w:rsid w:val="001E2441"/>
    <w:rsid w:val="002F1676"/>
    <w:rsid w:val="004826AA"/>
    <w:rsid w:val="00573F72"/>
    <w:rsid w:val="005911E5"/>
    <w:rsid w:val="006630DE"/>
    <w:rsid w:val="00673E76"/>
    <w:rsid w:val="006918AD"/>
    <w:rsid w:val="00757815"/>
    <w:rsid w:val="0092765D"/>
    <w:rsid w:val="00983F44"/>
    <w:rsid w:val="0098581F"/>
    <w:rsid w:val="0099781D"/>
    <w:rsid w:val="009B186A"/>
    <w:rsid w:val="00AA45FC"/>
    <w:rsid w:val="00B17FE1"/>
    <w:rsid w:val="00B83CCB"/>
    <w:rsid w:val="00BD145B"/>
    <w:rsid w:val="00D975B3"/>
    <w:rsid w:val="00E96374"/>
    <w:rsid w:val="00F345C3"/>
    <w:rsid w:val="00FB0FE2"/>
    <w:rsid w:val="00FD48B3"/>
    <w:rsid w:val="00FF08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061E9E-1CFB-45DD-BEC2-A3C395B3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8AD"/>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8AD"/>
    <w:rPr>
      <w:color w:val="0000FF" w:themeColor="hyperlink"/>
      <w:u w:val="single"/>
    </w:rPr>
  </w:style>
  <w:style w:type="paragraph" w:styleId="ListParagraph">
    <w:name w:val="List Paragraph"/>
    <w:basedOn w:val="Normal"/>
    <w:link w:val="ListParagraphChar"/>
    <w:uiPriority w:val="34"/>
    <w:qFormat/>
    <w:rsid w:val="0003415C"/>
    <w:pPr>
      <w:spacing w:after="160" w:line="259" w:lineRule="auto"/>
      <w:ind w:left="720"/>
      <w:contextualSpacing/>
      <w:jc w:val="left"/>
    </w:pPr>
    <w:rPr>
      <w:rFonts w:asciiTheme="minorHAnsi" w:hAnsiTheme="minorHAnsi"/>
      <w:sz w:val="22"/>
    </w:rPr>
  </w:style>
  <w:style w:type="character" w:customStyle="1" w:styleId="ListParagraphChar">
    <w:name w:val="List Paragraph Char"/>
    <w:link w:val="ListParagraph"/>
    <w:uiPriority w:val="34"/>
    <w:qFormat/>
    <w:locked/>
    <w:rsid w:val="0003415C"/>
    <w:rPr>
      <w:lang w:val="en-US"/>
    </w:rPr>
  </w:style>
  <w:style w:type="character" w:customStyle="1" w:styleId="hgkelc">
    <w:name w:val="hgkelc"/>
    <w:basedOn w:val="DefaultParagraphFont"/>
    <w:rsid w:val="002F1676"/>
  </w:style>
  <w:style w:type="table" w:styleId="TableGrid">
    <w:name w:val="Table Grid"/>
    <w:basedOn w:val="TableNormal"/>
    <w:uiPriority w:val="59"/>
    <w:qFormat/>
    <w:rsid w:val="005911E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765D"/>
    <w:pPr>
      <w:tabs>
        <w:tab w:val="center" w:pos="4513"/>
        <w:tab w:val="right" w:pos="9026"/>
      </w:tabs>
      <w:spacing w:line="240" w:lineRule="auto"/>
    </w:pPr>
  </w:style>
  <w:style w:type="character" w:customStyle="1" w:styleId="HeaderChar">
    <w:name w:val="Header Char"/>
    <w:basedOn w:val="DefaultParagraphFont"/>
    <w:link w:val="Header"/>
    <w:uiPriority w:val="99"/>
    <w:rsid w:val="0092765D"/>
    <w:rPr>
      <w:rFonts w:ascii="Times New Roman" w:hAnsi="Times New Roman"/>
      <w:sz w:val="24"/>
      <w:lang w:val="en-US"/>
    </w:rPr>
  </w:style>
  <w:style w:type="paragraph" w:styleId="Footer">
    <w:name w:val="footer"/>
    <w:basedOn w:val="Normal"/>
    <w:link w:val="FooterChar"/>
    <w:uiPriority w:val="99"/>
    <w:unhideWhenUsed/>
    <w:rsid w:val="0092765D"/>
    <w:pPr>
      <w:tabs>
        <w:tab w:val="center" w:pos="4513"/>
        <w:tab w:val="right" w:pos="9026"/>
      </w:tabs>
      <w:spacing w:line="240" w:lineRule="auto"/>
    </w:pPr>
  </w:style>
  <w:style w:type="character" w:customStyle="1" w:styleId="FooterChar">
    <w:name w:val="Footer Char"/>
    <w:basedOn w:val="DefaultParagraphFont"/>
    <w:link w:val="Footer"/>
    <w:uiPriority w:val="99"/>
    <w:rsid w:val="0092765D"/>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tmaisan2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C1FF-FCB5-42F9-B6CF-91469CEB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ASUS</cp:lastModifiedBy>
  <cp:revision>2</cp:revision>
  <cp:lastPrinted>2021-08-10T16:43:00Z</cp:lastPrinted>
  <dcterms:created xsi:type="dcterms:W3CDTF">2021-08-10T16:56:00Z</dcterms:created>
  <dcterms:modified xsi:type="dcterms:W3CDTF">2021-08-10T16:56:00Z</dcterms:modified>
</cp:coreProperties>
</file>