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CF5" w:rsidRPr="00725CF5" w:rsidRDefault="00725CF5" w:rsidP="00725CF5">
      <w:pPr>
        <w:spacing w:line="360" w:lineRule="auto"/>
        <w:ind w:left="288" w:right="288"/>
        <w:jc w:val="center"/>
        <w:rPr>
          <w:rFonts w:ascii="Times New Roman" w:hAnsi="Times New Roman" w:cs="Times New Roman"/>
          <w:b/>
          <w:spacing w:val="18"/>
          <w:sz w:val="20"/>
          <w:szCs w:val="20"/>
        </w:rPr>
      </w:pPr>
      <w:r w:rsidRPr="00725CF5">
        <w:rPr>
          <w:rFonts w:ascii="Times New Roman" w:hAnsi="Times New Roman" w:cs="Times New Roman"/>
          <w:b/>
          <w:spacing w:val="20"/>
          <w:sz w:val="20"/>
          <w:szCs w:val="20"/>
        </w:rPr>
        <w:t>PENGARUH PEMBERIAN PASTA JAHE (</w:t>
      </w:r>
      <w:r w:rsidRPr="00725CF5">
        <w:rPr>
          <w:rFonts w:ascii="Times New Roman" w:hAnsi="Times New Roman" w:cs="Times New Roman"/>
          <w:b/>
          <w:i/>
          <w:spacing w:val="20"/>
          <w:sz w:val="20"/>
          <w:szCs w:val="20"/>
        </w:rPr>
        <w:t xml:space="preserve">Zingiber officinale </w:t>
      </w:r>
      <w:r w:rsidRPr="00725CF5">
        <w:rPr>
          <w:rFonts w:ascii="Times New Roman" w:hAnsi="Times New Roman" w:cs="Times New Roman"/>
          <w:b/>
          <w:spacing w:val="20"/>
          <w:sz w:val="20"/>
          <w:szCs w:val="20"/>
        </w:rPr>
        <w:t>var.</w:t>
      </w:r>
      <w:r w:rsidRPr="00725CF5">
        <w:rPr>
          <w:rFonts w:ascii="Times New Roman" w:hAnsi="Times New Roman" w:cs="Times New Roman"/>
          <w:b/>
          <w:spacing w:val="18"/>
          <w:sz w:val="20"/>
          <w:szCs w:val="20"/>
        </w:rPr>
        <w:t xml:space="preserve"> Amarum) DENGAN DOSIS BERBEDA TERHADAP KUALITAS KIMIA </w:t>
      </w:r>
      <w:r>
        <w:rPr>
          <w:rFonts w:ascii="Times New Roman" w:hAnsi="Times New Roman" w:cs="Times New Roman"/>
          <w:b/>
          <w:spacing w:val="18"/>
          <w:sz w:val="20"/>
          <w:szCs w:val="20"/>
        </w:rPr>
        <w:t xml:space="preserve">DAGING </w:t>
      </w:r>
      <w:r w:rsidRPr="00725CF5">
        <w:rPr>
          <w:rFonts w:ascii="Times New Roman" w:hAnsi="Times New Roman" w:cs="Times New Roman"/>
          <w:b/>
          <w:spacing w:val="18"/>
          <w:sz w:val="20"/>
          <w:szCs w:val="20"/>
        </w:rPr>
        <w:t>KAMBING</w:t>
      </w:r>
    </w:p>
    <w:p w:rsidR="00725CF5" w:rsidRPr="00725CF5" w:rsidRDefault="00725CF5" w:rsidP="00725CF5">
      <w:pPr>
        <w:spacing w:after="0" w:line="360" w:lineRule="auto"/>
        <w:ind w:left="432" w:right="432"/>
        <w:jc w:val="center"/>
        <w:rPr>
          <w:rFonts w:ascii="Times New Roman" w:hAnsi="Times New Roman" w:cs="Times New Roman"/>
          <w:sz w:val="20"/>
          <w:szCs w:val="20"/>
        </w:rPr>
      </w:pPr>
      <w:r w:rsidRPr="00725CF5">
        <w:rPr>
          <w:rFonts w:ascii="Times New Roman" w:hAnsi="Times New Roman" w:cs="Times New Roman"/>
          <w:spacing w:val="2"/>
          <w:sz w:val="20"/>
          <w:szCs w:val="20"/>
        </w:rPr>
        <w:t>THE EFFECT OF GINGER (</w:t>
      </w:r>
      <w:r w:rsidRPr="00725CF5">
        <w:rPr>
          <w:rFonts w:ascii="Times New Roman" w:hAnsi="Times New Roman" w:cs="Times New Roman"/>
          <w:i/>
          <w:spacing w:val="2"/>
          <w:sz w:val="20"/>
          <w:szCs w:val="20"/>
        </w:rPr>
        <w:t xml:space="preserve">Zingiber officinale </w:t>
      </w:r>
      <w:r w:rsidRPr="00725CF5">
        <w:rPr>
          <w:rFonts w:ascii="Times New Roman" w:hAnsi="Times New Roman" w:cs="Times New Roman"/>
          <w:spacing w:val="2"/>
          <w:sz w:val="20"/>
          <w:szCs w:val="20"/>
        </w:rPr>
        <w:t>var. Amarum</w:t>
      </w:r>
      <w:r w:rsidRPr="00725CF5">
        <w:rPr>
          <w:rFonts w:ascii="Times New Roman" w:hAnsi="Times New Roman" w:cs="Times New Roman"/>
          <w:spacing w:val="24"/>
          <w:sz w:val="20"/>
          <w:szCs w:val="20"/>
        </w:rPr>
        <w:t xml:space="preserve">) </w:t>
      </w:r>
      <w:r w:rsidRPr="00725CF5">
        <w:rPr>
          <w:rFonts w:ascii="Times New Roman" w:hAnsi="Times New Roman" w:cs="Times New Roman"/>
          <w:spacing w:val="28"/>
          <w:sz w:val="20"/>
          <w:szCs w:val="20"/>
        </w:rPr>
        <w:t>PASTE</w:t>
      </w:r>
      <w:r w:rsidRPr="00725CF5">
        <w:rPr>
          <w:rFonts w:ascii="Times New Roman" w:hAnsi="Times New Roman" w:cs="Times New Roman"/>
          <w:spacing w:val="24"/>
          <w:sz w:val="20"/>
          <w:szCs w:val="20"/>
        </w:rPr>
        <w:t xml:space="preserve"> WITH DIFFERENT DOSES </w:t>
      </w:r>
      <w:r>
        <w:rPr>
          <w:rFonts w:ascii="Times New Roman" w:hAnsi="Times New Roman" w:cs="Times New Roman"/>
          <w:spacing w:val="24"/>
          <w:sz w:val="20"/>
          <w:szCs w:val="20"/>
        </w:rPr>
        <w:t xml:space="preserve">ON THE CHEMICAL </w:t>
      </w:r>
      <w:r w:rsidRPr="00725CF5">
        <w:rPr>
          <w:rFonts w:ascii="Times New Roman" w:hAnsi="Times New Roman" w:cs="Times New Roman"/>
          <w:spacing w:val="24"/>
          <w:sz w:val="20"/>
          <w:szCs w:val="20"/>
        </w:rPr>
        <w:t>QUALITY OF GOAT</w:t>
      </w:r>
      <w:r w:rsidRPr="00725CF5">
        <w:rPr>
          <w:rFonts w:ascii="Times New Roman" w:hAnsi="Times New Roman" w:cs="Times New Roman"/>
          <w:spacing w:val="24"/>
          <w:sz w:val="20"/>
          <w:szCs w:val="20"/>
          <w:lang w:val="id-ID"/>
        </w:rPr>
        <w:t xml:space="preserve"> </w:t>
      </w:r>
      <w:r w:rsidRPr="00725CF5">
        <w:rPr>
          <w:rFonts w:ascii="Times New Roman" w:hAnsi="Times New Roman" w:cs="Times New Roman"/>
          <w:spacing w:val="24"/>
          <w:sz w:val="20"/>
          <w:szCs w:val="20"/>
        </w:rPr>
        <w:t>MEAT</w:t>
      </w:r>
    </w:p>
    <w:p w:rsidR="00725CF5" w:rsidRPr="007E0280" w:rsidRDefault="00725CF5" w:rsidP="007E0280">
      <w:pPr>
        <w:spacing w:after="0" w:line="360" w:lineRule="auto"/>
        <w:jc w:val="center"/>
        <w:rPr>
          <w:rFonts w:ascii="Times New Roman" w:hAnsi="Times New Roman" w:cs="Times New Roman"/>
          <w:sz w:val="20"/>
          <w:szCs w:val="20"/>
        </w:rPr>
      </w:pPr>
    </w:p>
    <w:p w:rsidR="007E0280" w:rsidRPr="007E0280" w:rsidRDefault="00725CF5" w:rsidP="007E0280">
      <w:pPr>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Dwi Pamungkas</w:t>
      </w:r>
      <w:r w:rsidR="007E0280" w:rsidRPr="007E0280">
        <w:rPr>
          <w:rFonts w:ascii="Times New Roman" w:eastAsia="Times New Roman" w:hAnsi="Times New Roman" w:cs="Times New Roman"/>
          <w:b/>
          <w:sz w:val="20"/>
          <w:szCs w:val="20"/>
        </w:rPr>
        <w:t xml:space="preserve">, </w:t>
      </w:r>
      <w:r w:rsidR="00E1219E">
        <w:rPr>
          <w:rFonts w:ascii="Times New Roman" w:eastAsia="Times New Roman" w:hAnsi="Times New Roman" w:cs="Times New Roman"/>
          <w:b/>
          <w:sz w:val="20"/>
          <w:szCs w:val="20"/>
        </w:rPr>
        <w:t>Sundari</w:t>
      </w:r>
      <w:r w:rsidR="007E0280" w:rsidRPr="007E0280">
        <w:rPr>
          <w:rFonts w:ascii="Times New Roman" w:eastAsia="Times New Roman" w:hAnsi="Times New Roman" w:cs="Times New Roman"/>
          <w:b/>
          <w:sz w:val="20"/>
          <w:szCs w:val="20"/>
        </w:rPr>
        <w:t xml:space="preserve">, </w:t>
      </w:r>
      <w:r w:rsidR="00E1219E">
        <w:rPr>
          <w:rFonts w:ascii="Times New Roman" w:eastAsia="Times New Roman" w:hAnsi="Times New Roman" w:cs="Times New Roman"/>
          <w:b/>
          <w:sz w:val="20"/>
          <w:szCs w:val="20"/>
        </w:rPr>
        <w:t>Sri Hartati Candra Dewi</w:t>
      </w:r>
    </w:p>
    <w:p w:rsidR="007E0280" w:rsidRDefault="007E0280" w:rsidP="007E0280">
      <w:pPr>
        <w:spacing w:after="0" w:line="360" w:lineRule="auto"/>
        <w:jc w:val="center"/>
        <w:rPr>
          <w:rFonts w:ascii="Times New Roman" w:eastAsia="Times New Roman" w:hAnsi="Times New Roman" w:cs="Times New Roman"/>
          <w:sz w:val="20"/>
          <w:szCs w:val="20"/>
        </w:rPr>
      </w:pPr>
      <w:r w:rsidRPr="007E0280">
        <w:rPr>
          <w:rFonts w:ascii="Times New Roman" w:eastAsia="Times New Roman" w:hAnsi="Times New Roman" w:cs="Times New Roman"/>
          <w:sz w:val="20"/>
          <w:szCs w:val="20"/>
        </w:rPr>
        <w:t>Fakultas Agroindustri, Universitas Mercu Buana Yogyakarta, Jl. Wates Km, Yogyakarta 55753</w:t>
      </w:r>
    </w:p>
    <w:p w:rsidR="007E0280" w:rsidRPr="007E0280" w:rsidRDefault="007E0280" w:rsidP="007E0280">
      <w:pPr>
        <w:spacing w:after="0" w:line="360" w:lineRule="auto"/>
        <w:jc w:val="center"/>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Email :</w:t>
      </w:r>
      <w:proofErr w:type="gramEnd"/>
      <w:r>
        <w:rPr>
          <w:rFonts w:ascii="Times New Roman" w:eastAsia="Times New Roman" w:hAnsi="Times New Roman" w:cs="Times New Roman"/>
          <w:sz w:val="20"/>
          <w:szCs w:val="20"/>
        </w:rPr>
        <w:t xml:space="preserve"> </w:t>
      </w:r>
      <w:hyperlink r:id="rId7" w:history="1">
        <w:r w:rsidR="00E1219E" w:rsidRPr="009E0F25">
          <w:rPr>
            <w:rStyle w:val="Hyperlink"/>
            <w:rFonts w:ascii="Times New Roman" w:eastAsia="Times New Roman" w:hAnsi="Times New Roman" w:cs="Times New Roman"/>
            <w:sz w:val="20"/>
            <w:szCs w:val="20"/>
          </w:rPr>
          <w:t>dwipamungkas968@gmail.com</w:t>
        </w:r>
      </w:hyperlink>
      <w:r>
        <w:rPr>
          <w:rFonts w:ascii="Times New Roman" w:eastAsia="Times New Roman" w:hAnsi="Times New Roman" w:cs="Times New Roman"/>
          <w:sz w:val="20"/>
          <w:szCs w:val="20"/>
        </w:rPr>
        <w:t xml:space="preserve"> </w:t>
      </w:r>
    </w:p>
    <w:p w:rsidR="007E0280" w:rsidRPr="007E0280" w:rsidRDefault="007E0280" w:rsidP="007E0280">
      <w:pPr>
        <w:spacing w:after="0" w:line="360" w:lineRule="auto"/>
        <w:jc w:val="center"/>
        <w:rPr>
          <w:rFonts w:ascii="Times New Roman" w:eastAsia="Times New Roman" w:hAnsi="Times New Roman" w:cs="Times New Roman"/>
          <w:b/>
          <w:sz w:val="20"/>
          <w:szCs w:val="20"/>
        </w:rPr>
      </w:pPr>
      <w:r w:rsidRPr="007E0280">
        <w:rPr>
          <w:rFonts w:ascii="Times New Roman" w:eastAsia="Times New Roman" w:hAnsi="Times New Roman" w:cs="Times New Roman"/>
          <w:b/>
          <w:sz w:val="20"/>
          <w:szCs w:val="20"/>
        </w:rPr>
        <w:t>INTISARI</w:t>
      </w:r>
    </w:p>
    <w:p w:rsidR="00E1219E" w:rsidRDefault="00E1219E" w:rsidP="00E1219E">
      <w:pPr>
        <w:spacing w:line="240" w:lineRule="auto"/>
        <w:ind w:firstLine="720"/>
        <w:jc w:val="both"/>
        <w:rPr>
          <w:rFonts w:ascii="Times New Roman" w:hAnsi="Times New Roman" w:cs="Times New Roman"/>
          <w:sz w:val="20"/>
          <w:szCs w:val="20"/>
        </w:rPr>
      </w:pPr>
      <w:proofErr w:type="gramStart"/>
      <w:r w:rsidRPr="00E1219E">
        <w:rPr>
          <w:rFonts w:ascii="Times New Roman" w:hAnsi="Times New Roman" w:cs="Times New Roman"/>
          <w:sz w:val="20"/>
          <w:szCs w:val="20"/>
        </w:rPr>
        <w:t>Penelitian ini bertujuan untuk mengetahui pengaruh pemberian dosis pasta jahe (</w:t>
      </w:r>
      <w:r w:rsidRPr="00E1219E">
        <w:rPr>
          <w:rFonts w:ascii="Times New Roman" w:hAnsi="Times New Roman" w:cs="Times New Roman"/>
          <w:i/>
          <w:sz w:val="20"/>
          <w:szCs w:val="20"/>
        </w:rPr>
        <w:t xml:space="preserve">Zingiber officinale </w:t>
      </w:r>
      <w:r w:rsidRPr="00E1219E">
        <w:rPr>
          <w:rFonts w:ascii="Times New Roman" w:hAnsi="Times New Roman" w:cs="Times New Roman"/>
          <w:sz w:val="20"/>
          <w:szCs w:val="20"/>
        </w:rPr>
        <w:t>var. Amarum) dengan dosis berbeda terhadap kualitas kimia daging kambing Kacang.</w:t>
      </w:r>
      <w:proofErr w:type="gramEnd"/>
      <w:r w:rsidRPr="00E1219E">
        <w:rPr>
          <w:rFonts w:ascii="Times New Roman" w:hAnsi="Times New Roman" w:cs="Times New Roman"/>
          <w:sz w:val="20"/>
          <w:szCs w:val="20"/>
        </w:rPr>
        <w:t xml:space="preserve"> </w:t>
      </w:r>
      <w:proofErr w:type="gramStart"/>
      <w:r w:rsidRPr="00E1219E">
        <w:rPr>
          <w:rFonts w:ascii="Times New Roman" w:hAnsi="Times New Roman" w:cs="Times New Roman"/>
          <w:sz w:val="20"/>
          <w:szCs w:val="20"/>
        </w:rPr>
        <w:t>Penelitian ini dilakukan pada 30 Oktober - 16 Desember 2020 di Laboratorium Nutrisi Program Studi Peternakan, Fakultas Agroindustri, Universitas Mercu Buana Yogyakarta.</w:t>
      </w:r>
      <w:proofErr w:type="gramEnd"/>
      <w:r w:rsidRPr="00E1219E">
        <w:rPr>
          <w:rFonts w:ascii="Times New Roman" w:hAnsi="Times New Roman" w:cs="Times New Roman"/>
          <w:sz w:val="20"/>
          <w:szCs w:val="20"/>
        </w:rPr>
        <w:t xml:space="preserve"> Rancangan yang digunakan dalam penelitian ini adalah Rancangan Acak Lengkap (RAL) pola searah yang terdiri atas 3 perlakuan yaitu pemberian pasta jahe pada daging kambing Kacang umur 1 tahun jenis kelamin betina dengan dosis 0%, 10%, dan 20% dengan masing-masing perlakuan dilakukan 3 kali ulangan. </w:t>
      </w:r>
      <w:proofErr w:type="gramStart"/>
      <w:r w:rsidRPr="00E1219E">
        <w:rPr>
          <w:rFonts w:ascii="Times New Roman" w:hAnsi="Times New Roman" w:cs="Times New Roman"/>
          <w:sz w:val="20"/>
          <w:szCs w:val="20"/>
        </w:rPr>
        <w:t xml:space="preserve">Data yang diperoleh dianalisis menggunakan analis </w:t>
      </w:r>
      <w:r w:rsidRPr="00E1219E">
        <w:rPr>
          <w:rFonts w:ascii="Times New Roman" w:hAnsi="Times New Roman" w:cs="Times New Roman"/>
          <w:i/>
          <w:sz w:val="20"/>
          <w:szCs w:val="20"/>
        </w:rPr>
        <w:t xml:space="preserve">Analysis of Variance </w:t>
      </w:r>
      <w:r w:rsidRPr="00E1219E">
        <w:rPr>
          <w:rFonts w:ascii="Times New Roman" w:hAnsi="Times New Roman" w:cs="Times New Roman"/>
          <w:sz w:val="20"/>
          <w:szCs w:val="20"/>
        </w:rPr>
        <w:t>(ANOVA).</w:t>
      </w:r>
      <w:proofErr w:type="gramEnd"/>
      <w:r w:rsidRPr="00E1219E">
        <w:rPr>
          <w:rFonts w:ascii="Times New Roman" w:hAnsi="Times New Roman" w:cs="Times New Roman"/>
          <w:sz w:val="20"/>
          <w:szCs w:val="20"/>
        </w:rPr>
        <w:t xml:space="preserve"> Variabel yang diamati pada penelitian ini yaitu kualitas kimia berupa </w:t>
      </w:r>
      <w:proofErr w:type="gramStart"/>
      <w:r w:rsidRPr="00E1219E">
        <w:rPr>
          <w:rFonts w:ascii="Times New Roman" w:hAnsi="Times New Roman" w:cs="Times New Roman"/>
          <w:sz w:val="20"/>
          <w:szCs w:val="20"/>
        </w:rPr>
        <w:t>kadar</w:t>
      </w:r>
      <w:proofErr w:type="gramEnd"/>
      <w:r w:rsidRPr="00E1219E">
        <w:rPr>
          <w:rFonts w:ascii="Times New Roman" w:hAnsi="Times New Roman" w:cs="Times New Roman"/>
          <w:sz w:val="20"/>
          <w:szCs w:val="20"/>
        </w:rPr>
        <w:t xml:space="preserve"> air, kadar abu, kadar protein kasar dan kadar lemak kasar daging kambing. Hasil penelitian dengan perlakuan dosis pasta jahe 0%, 10%, 20% secara berturut-turut yaitu kadar air 79,21%, 79,52%, 79,63%, kadar abu 1,05%, 1,10%, 1,15%, kadar protein kasar 20,82%, 21,65%, 21,81%, dan kadar lemak kasar 1,52%, 1,24%, 1,23%. Variabel yang diamati pada penelitian ini yaitu kualitas kimia berupa </w:t>
      </w:r>
      <w:proofErr w:type="gramStart"/>
      <w:r w:rsidRPr="00E1219E">
        <w:rPr>
          <w:rFonts w:ascii="Times New Roman" w:hAnsi="Times New Roman" w:cs="Times New Roman"/>
          <w:sz w:val="20"/>
          <w:szCs w:val="20"/>
        </w:rPr>
        <w:t>kadar</w:t>
      </w:r>
      <w:proofErr w:type="gramEnd"/>
      <w:r w:rsidRPr="00E1219E">
        <w:rPr>
          <w:rFonts w:ascii="Times New Roman" w:hAnsi="Times New Roman" w:cs="Times New Roman"/>
          <w:sz w:val="20"/>
          <w:szCs w:val="20"/>
        </w:rPr>
        <w:t xml:space="preserve"> air, kadar abu, kadar protein kasar dan kadar lemak kasar daging kambing. Hasil dari uji ANOVA semua perlakuan memberikan perbedaan yang tidak nyata (P&gt;0</w:t>
      </w:r>
      <w:proofErr w:type="gramStart"/>
      <w:r w:rsidRPr="00E1219E">
        <w:rPr>
          <w:rFonts w:ascii="Times New Roman" w:hAnsi="Times New Roman" w:cs="Times New Roman"/>
          <w:sz w:val="20"/>
          <w:szCs w:val="20"/>
        </w:rPr>
        <w:t>,05</w:t>
      </w:r>
      <w:proofErr w:type="gramEnd"/>
      <w:r w:rsidRPr="00E1219E">
        <w:rPr>
          <w:rFonts w:ascii="Times New Roman" w:hAnsi="Times New Roman" w:cs="Times New Roman"/>
          <w:sz w:val="20"/>
          <w:szCs w:val="20"/>
        </w:rPr>
        <w:t xml:space="preserve">). </w:t>
      </w:r>
      <w:proofErr w:type="gramStart"/>
      <w:r w:rsidRPr="00E1219E">
        <w:rPr>
          <w:rFonts w:ascii="Times New Roman" w:hAnsi="Times New Roman" w:cs="Times New Roman"/>
          <w:sz w:val="20"/>
          <w:szCs w:val="20"/>
        </w:rPr>
        <w:t>Disimpulkan bahwa pemberian pasta jahe 0% - 20% tidak berpengaruh nyata terhadap kualitas kimia daging kambing Kacang.</w:t>
      </w:r>
      <w:proofErr w:type="gramEnd"/>
    </w:p>
    <w:p w:rsidR="00E1219E" w:rsidRPr="00E1219E" w:rsidRDefault="00E1219E" w:rsidP="00E1219E">
      <w:pPr>
        <w:spacing w:line="240" w:lineRule="auto"/>
        <w:jc w:val="both"/>
        <w:rPr>
          <w:rFonts w:ascii="Times New Roman" w:hAnsi="Times New Roman" w:cs="Times New Roman"/>
          <w:sz w:val="20"/>
          <w:szCs w:val="20"/>
        </w:rPr>
      </w:pPr>
      <w:r w:rsidRPr="00E1219E">
        <w:rPr>
          <w:rFonts w:ascii="Times New Roman" w:hAnsi="Times New Roman" w:cs="Times New Roman"/>
          <w:sz w:val="20"/>
          <w:szCs w:val="20"/>
        </w:rPr>
        <w:t xml:space="preserve">Kata </w:t>
      </w:r>
      <w:proofErr w:type="gramStart"/>
      <w:r w:rsidRPr="00E1219E">
        <w:rPr>
          <w:rFonts w:ascii="Times New Roman" w:hAnsi="Times New Roman" w:cs="Times New Roman"/>
          <w:sz w:val="20"/>
          <w:szCs w:val="20"/>
        </w:rPr>
        <w:t>kunci :</w:t>
      </w:r>
      <w:proofErr w:type="gramEnd"/>
      <w:r w:rsidRPr="00E1219E">
        <w:rPr>
          <w:rFonts w:ascii="Times New Roman" w:hAnsi="Times New Roman" w:cs="Times New Roman"/>
          <w:sz w:val="20"/>
          <w:szCs w:val="20"/>
        </w:rPr>
        <w:t xml:space="preserve"> Jahe_emprit, daging_kambing_Kacang, dosis_jahe, kualitas_kimia.</w:t>
      </w:r>
    </w:p>
    <w:p w:rsidR="007E0280" w:rsidRPr="007E0280" w:rsidRDefault="007E0280" w:rsidP="007E0280">
      <w:pPr>
        <w:spacing w:line="360" w:lineRule="auto"/>
        <w:jc w:val="both"/>
        <w:rPr>
          <w:sz w:val="20"/>
          <w:szCs w:val="20"/>
        </w:rPr>
      </w:pPr>
      <w:r w:rsidRPr="007E0280">
        <w:rPr>
          <w:rFonts w:ascii="Times New Roman" w:eastAsia="Times New Roman" w:hAnsi="Times New Roman" w:cs="Times New Roman"/>
          <w:sz w:val="20"/>
          <w:szCs w:val="20"/>
        </w:rPr>
        <w:t>.</w:t>
      </w:r>
    </w:p>
    <w:p w:rsidR="00620D78" w:rsidRPr="00620D78" w:rsidRDefault="00620D78" w:rsidP="00620D78">
      <w:pPr>
        <w:spacing w:after="0" w:line="360" w:lineRule="auto"/>
        <w:jc w:val="center"/>
        <w:rPr>
          <w:rFonts w:ascii="Times New Roman" w:eastAsia="Times New Roman" w:hAnsi="Times New Roman" w:cs="Times New Roman"/>
          <w:b/>
          <w:sz w:val="20"/>
          <w:szCs w:val="20"/>
        </w:rPr>
      </w:pPr>
      <w:r w:rsidRPr="00620D78">
        <w:rPr>
          <w:rFonts w:ascii="Times New Roman" w:eastAsia="Times New Roman" w:hAnsi="Times New Roman" w:cs="Times New Roman"/>
          <w:b/>
          <w:sz w:val="20"/>
          <w:szCs w:val="20"/>
        </w:rPr>
        <w:t>ABSTRACT</w:t>
      </w:r>
    </w:p>
    <w:p w:rsidR="00E1219E" w:rsidRPr="00E1219E" w:rsidRDefault="00E1219E" w:rsidP="00E1219E">
      <w:pPr>
        <w:spacing w:line="240" w:lineRule="auto"/>
        <w:ind w:firstLine="720"/>
        <w:jc w:val="both"/>
        <w:rPr>
          <w:rFonts w:ascii="Times New Roman" w:hAnsi="Times New Roman" w:cs="Times New Roman"/>
          <w:sz w:val="20"/>
          <w:szCs w:val="20"/>
        </w:rPr>
      </w:pPr>
      <w:r w:rsidRPr="00E1219E">
        <w:rPr>
          <w:rFonts w:ascii="Times New Roman" w:hAnsi="Times New Roman" w:cs="Times New Roman"/>
          <w:sz w:val="20"/>
          <w:szCs w:val="20"/>
        </w:rPr>
        <w:t>This study aims to determine the effect of ginger (</w:t>
      </w:r>
      <w:r w:rsidRPr="00E1219E">
        <w:rPr>
          <w:rFonts w:ascii="Times New Roman" w:hAnsi="Times New Roman" w:cs="Times New Roman"/>
          <w:i/>
          <w:sz w:val="20"/>
          <w:szCs w:val="20"/>
        </w:rPr>
        <w:t>Zingiber officinale</w:t>
      </w:r>
      <w:r w:rsidRPr="00E1219E">
        <w:rPr>
          <w:rFonts w:ascii="Times New Roman" w:hAnsi="Times New Roman" w:cs="Times New Roman"/>
          <w:sz w:val="20"/>
          <w:szCs w:val="20"/>
        </w:rPr>
        <w:t xml:space="preserve"> var. Amarum) paste with different doses on the chemical quality of Kacang goat meat. This research was conducted on 30 October - 16 December 2020 at the Nutrition Laboratory of the Animal Husbandry Study Program, Faculty of Agroindustry, </w:t>
      </w:r>
      <w:proofErr w:type="gramStart"/>
      <w:r w:rsidRPr="00E1219E">
        <w:rPr>
          <w:rFonts w:ascii="Times New Roman" w:hAnsi="Times New Roman" w:cs="Times New Roman"/>
          <w:sz w:val="20"/>
          <w:szCs w:val="20"/>
        </w:rPr>
        <w:t>Mercu</w:t>
      </w:r>
      <w:proofErr w:type="gramEnd"/>
      <w:r w:rsidRPr="00E1219E">
        <w:rPr>
          <w:rFonts w:ascii="Times New Roman" w:hAnsi="Times New Roman" w:cs="Times New Roman"/>
          <w:sz w:val="20"/>
          <w:szCs w:val="20"/>
        </w:rPr>
        <w:t xml:space="preserve"> Buana University Yogyakarta. The design used in this study was a unidirectional completely randomized design (CRD) consisting of 3 treatments, namely giving ginger paste to Kacang goat meat 1 year old Beans, female sex with a dose of 0%, 10%, and 20% with each treatment done 3 times. The data obtained were analyzed using the </w:t>
      </w:r>
      <w:r w:rsidRPr="00E1219E">
        <w:rPr>
          <w:rFonts w:ascii="Times New Roman" w:hAnsi="Times New Roman" w:cs="Times New Roman"/>
          <w:i/>
          <w:sz w:val="20"/>
          <w:szCs w:val="20"/>
        </w:rPr>
        <w:t>Analysis of Variance</w:t>
      </w:r>
      <w:r w:rsidRPr="00E1219E">
        <w:rPr>
          <w:rFonts w:ascii="Times New Roman" w:hAnsi="Times New Roman" w:cs="Times New Roman"/>
          <w:sz w:val="20"/>
          <w:szCs w:val="20"/>
        </w:rPr>
        <w:t xml:space="preserve"> (ANOVA). The variables observed in this study were chemical quality in the form of moisture content, ash content, crude protein content and crude fat content of Kacang goat meat. The results of the study with the treatment of ginger paste doses of 0%, 10%, 20% respectively, namely water content of 79.21%, 79.52%, 79.63%, ash content of 1.05%, 1.10%, 1 , 15%, crude protein content of 20.82%, 21.65%, 21.81%, and crude fat content of 1.52%, 1.24%, 1.23%. The variables observed in this study were chemical quality in the form of moisture content, ash content, crude protein content and crude fat content of goat meat. The results of the ANOVA test for all treatments provided no significant difference (P&gt;0.05). It was concluded that giving 0% - 20% ginger paste had no significant effect on the chemical quality of the Kacang goat meat.</w:t>
      </w:r>
    </w:p>
    <w:p w:rsidR="00620D78" w:rsidRPr="00E1219E" w:rsidRDefault="00E1219E" w:rsidP="00E1219E">
      <w:pPr>
        <w:spacing w:line="240" w:lineRule="auto"/>
        <w:jc w:val="both"/>
        <w:rPr>
          <w:rFonts w:ascii="Times New Roman" w:eastAsia="Times New Roman" w:hAnsi="Times New Roman" w:cs="Times New Roman"/>
          <w:sz w:val="20"/>
          <w:szCs w:val="20"/>
        </w:rPr>
      </w:pPr>
      <w:r w:rsidRPr="00E1219E">
        <w:rPr>
          <w:rFonts w:ascii="Times New Roman" w:hAnsi="Times New Roman" w:cs="Times New Roman"/>
          <w:sz w:val="20"/>
          <w:szCs w:val="20"/>
        </w:rPr>
        <w:t>Key words: Ginger_emprit, Kacang_goat_ meat, ginger_doses, chemical_quality</w:t>
      </w:r>
      <w:r w:rsidR="00620D78" w:rsidRPr="00E1219E">
        <w:rPr>
          <w:rFonts w:ascii="Times New Roman" w:eastAsia="Times New Roman" w:hAnsi="Times New Roman" w:cs="Times New Roman"/>
          <w:sz w:val="20"/>
          <w:szCs w:val="20"/>
        </w:rPr>
        <w:t xml:space="preserve"> </w:t>
      </w:r>
    </w:p>
    <w:p w:rsidR="00620D78" w:rsidRDefault="00620D78" w:rsidP="00620D78">
      <w:pPr>
        <w:spacing w:line="360" w:lineRule="auto"/>
        <w:jc w:val="both"/>
        <w:rPr>
          <w:rFonts w:ascii="Times New Roman" w:hAnsi="Times New Roman" w:cs="Times New Roman"/>
          <w:b/>
          <w:sz w:val="20"/>
        </w:rPr>
        <w:sectPr w:rsidR="00620D78" w:rsidSect="00620D78">
          <w:footerReference w:type="default" r:id="rId8"/>
          <w:pgSz w:w="11906" w:h="16838" w:code="9"/>
          <w:pgMar w:top="1440" w:right="1440" w:bottom="1440" w:left="1440" w:header="708" w:footer="708" w:gutter="0"/>
          <w:cols w:space="708"/>
          <w:docGrid w:linePitch="360"/>
        </w:sectPr>
      </w:pPr>
    </w:p>
    <w:p w:rsidR="00620D78" w:rsidRPr="00620D78" w:rsidRDefault="00620D78" w:rsidP="007C3A4C">
      <w:pPr>
        <w:spacing w:line="240" w:lineRule="auto"/>
        <w:jc w:val="both"/>
        <w:rPr>
          <w:rFonts w:ascii="Times New Roman" w:hAnsi="Times New Roman" w:cs="Times New Roman"/>
          <w:b/>
          <w:sz w:val="20"/>
        </w:rPr>
      </w:pPr>
      <w:r w:rsidRPr="00620D78">
        <w:rPr>
          <w:rFonts w:ascii="Times New Roman" w:hAnsi="Times New Roman" w:cs="Times New Roman"/>
          <w:b/>
          <w:sz w:val="20"/>
        </w:rPr>
        <w:lastRenderedPageBreak/>
        <w:t>PENDAHULUAN</w:t>
      </w:r>
    </w:p>
    <w:p w:rsidR="00B263A1" w:rsidRDefault="0082323E" w:rsidP="00A77473">
      <w:pPr>
        <w:spacing w:after="0" w:line="240" w:lineRule="auto"/>
        <w:ind w:firstLine="720"/>
        <w:jc w:val="both"/>
        <w:rPr>
          <w:rFonts w:ascii="Times New Roman" w:hAnsi="Times New Roman" w:cs="Times New Roman"/>
          <w:sz w:val="20"/>
          <w:szCs w:val="20"/>
        </w:rPr>
      </w:pPr>
      <w:proofErr w:type="gramStart"/>
      <w:r w:rsidRPr="0082323E">
        <w:rPr>
          <w:rFonts w:ascii="Times New Roman" w:hAnsi="Times New Roman" w:cs="Times New Roman"/>
          <w:sz w:val="20"/>
          <w:szCs w:val="20"/>
        </w:rPr>
        <w:t>Daging kambing menjadi salah satu bahan pangan hasil ternak yang disukai oleh masyarakat.</w:t>
      </w:r>
      <w:proofErr w:type="gramEnd"/>
      <w:r w:rsidRPr="0082323E">
        <w:rPr>
          <w:rFonts w:ascii="Times New Roman" w:hAnsi="Times New Roman" w:cs="Times New Roman"/>
          <w:sz w:val="20"/>
          <w:szCs w:val="20"/>
        </w:rPr>
        <w:t xml:space="preserve"> Pengetahuan masyarakat yang meningkat tentang pentingnya konsumsi protein hewani membuat </w:t>
      </w:r>
      <w:r w:rsidRPr="0082323E">
        <w:rPr>
          <w:rFonts w:ascii="Times New Roman" w:hAnsi="Times New Roman" w:cs="Times New Roman"/>
          <w:sz w:val="20"/>
          <w:szCs w:val="20"/>
        </w:rPr>
        <w:lastRenderedPageBreak/>
        <w:t xml:space="preserve">masyarakat lebih selektif </w:t>
      </w:r>
      <w:proofErr w:type="gramStart"/>
      <w:r w:rsidRPr="0082323E">
        <w:rPr>
          <w:rFonts w:ascii="Times New Roman" w:hAnsi="Times New Roman" w:cs="Times New Roman"/>
          <w:sz w:val="20"/>
          <w:szCs w:val="20"/>
        </w:rPr>
        <w:t>akan</w:t>
      </w:r>
      <w:proofErr w:type="gramEnd"/>
      <w:r w:rsidRPr="0082323E">
        <w:rPr>
          <w:rFonts w:ascii="Times New Roman" w:hAnsi="Times New Roman" w:cs="Times New Roman"/>
          <w:sz w:val="20"/>
          <w:szCs w:val="20"/>
        </w:rPr>
        <w:t xml:space="preserve"> pemilihan pangan. </w:t>
      </w:r>
      <w:proofErr w:type="gramStart"/>
      <w:r w:rsidRPr="0082323E">
        <w:rPr>
          <w:rFonts w:ascii="Times New Roman" w:hAnsi="Times New Roman" w:cs="Times New Roman"/>
          <w:sz w:val="20"/>
          <w:szCs w:val="20"/>
        </w:rPr>
        <w:t>Kandungan nutrisi daging kambing yang tinggi dan rasa yang khas dibandingkan dengan jenis daging lainnya membuat daging kambing menjadi salah satu pilihan masyarakat.</w:t>
      </w:r>
      <w:proofErr w:type="gramEnd"/>
      <w:r w:rsidRPr="0082323E">
        <w:rPr>
          <w:rFonts w:ascii="Times New Roman" w:hAnsi="Times New Roman" w:cs="Times New Roman"/>
          <w:sz w:val="20"/>
          <w:szCs w:val="20"/>
        </w:rPr>
        <w:t xml:space="preserve"> Kandungan nutrisi yang ada di dalam daging kambing meliputi protein </w:t>
      </w:r>
      <w:r w:rsidRPr="0082323E">
        <w:rPr>
          <w:rFonts w:ascii="Times New Roman" w:hAnsi="Times New Roman" w:cs="Times New Roman"/>
          <w:sz w:val="20"/>
          <w:szCs w:val="20"/>
        </w:rPr>
        <w:lastRenderedPageBreak/>
        <w:t>19</w:t>
      </w:r>
      <w:proofErr w:type="gramStart"/>
      <w:r w:rsidRPr="0082323E">
        <w:rPr>
          <w:rFonts w:ascii="Times New Roman" w:hAnsi="Times New Roman" w:cs="Times New Roman"/>
          <w:sz w:val="20"/>
          <w:szCs w:val="20"/>
        </w:rPr>
        <w:t>,19</w:t>
      </w:r>
      <w:proofErr w:type="gramEnd"/>
      <w:r w:rsidRPr="0082323E">
        <w:rPr>
          <w:rFonts w:ascii="Times New Roman" w:hAnsi="Times New Roman" w:cs="Times New Roman"/>
          <w:sz w:val="20"/>
          <w:szCs w:val="20"/>
        </w:rPr>
        <w:t xml:space="preserve">%, lemak 2,02%, air 77,06% dan abu 1,71% (Aqsha </w:t>
      </w:r>
      <w:r w:rsidRPr="0082323E">
        <w:rPr>
          <w:rFonts w:ascii="Times New Roman" w:hAnsi="Times New Roman" w:cs="Times New Roman"/>
          <w:i/>
          <w:sz w:val="20"/>
          <w:szCs w:val="20"/>
        </w:rPr>
        <w:t>et al</w:t>
      </w:r>
      <w:r w:rsidRPr="0082323E">
        <w:rPr>
          <w:rFonts w:ascii="Times New Roman" w:hAnsi="Times New Roman" w:cs="Times New Roman"/>
          <w:sz w:val="20"/>
          <w:szCs w:val="20"/>
        </w:rPr>
        <w:t>., 2011).</w:t>
      </w:r>
    </w:p>
    <w:p w:rsidR="0082323E" w:rsidRDefault="0082323E" w:rsidP="00A77473">
      <w:pPr>
        <w:spacing w:after="0" w:line="240" w:lineRule="auto"/>
        <w:ind w:firstLine="720"/>
        <w:jc w:val="both"/>
        <w:rPr>
          <w:rFonts w:ascii="Times New Roman" w:hAnsi="Times New Roman" w:cs="Times New Roman"/>
          <w:sz w:val="20"/>
          <w:szCs w:val="20"/>
        </w:rPr>
      </w:pPr>
      <w:proofErr w:type="gramStart"/>
      <w:r w:rsidRPr="0082323E">
        <w:rPr>
          <w:rFonts w:ascii="Times New Roman" w:hAnsi="Times New Roman" w:cs="Times New Roman"/>
          <w:sz w:val="20"/>
          <w:szCs w:val="20"/>
        </w:rPr>
        <w:t>Daging Kambing dimasyarakat juga dianggap sebagai daging yang alot sehingga masyarakat masih banyak yang bingung mengolahnya menjadi empuk.</w:t>
      </w:r>
      <w:proofErr w:type="gramEnd"/>
      <w:r w:rsidRPr="0082323E">
        <w:rPr>
          <w:rFonts w:ascii="Times New Roman" w:hAnsi="Times New Roman" w:cs="Times New Roman"/>
          <w:sz w:val="20"/>
          <w:szCs w:val="20"/>
        </w:rPr>
        <w:t xml:space="preserve"> Aktivitas bakteri dalam daging </w:t>
      </w:r>
      <w:proofErr w:type="gramStart"/>
      <w:r w:rsidRPr="0082323E">
        <w:rPr>
          <w:rFonts w:ascii="Times New Roman" w:hAnsi="Times New Roman" w:cs="Times New Roman"/>
          <w:sz w:val="20"/>
          <w:szCs w:val="20"/>
        </w:rPr>
        <w:t>akan</w:t>
      </w:r>
      <w:proofErr w:type="gramEnd"/>
      <w:r w:rsidRPr="0082323E">
        <w:rPr>
          <w:rFonts w:ascii="Times New Roman" w:hAnsi="Times New Roman" w:cs="Times New Roman"/>
          <w:sz w:val="20"/>
          <w:szCs w:val="20"/>
        </w:rPr>
        <w:t xml:space="preserve"> mengakibatkan perubahan baik fisik maupan kimia daging (Soeparno, 2015). </w:t>
      </w:r>
      <w:proofErr w:type="gramStart"/>
      <w:r w:rsidRPr="0082323E">
        <w:rPr>
          <w:rFonts w:ascii="Times New Roman" w:hAnsi="Times New Roman" w:cs="Times New Roman"/>
          <w:sz w:val="20"/>
          <w:szCs w:val="20"/>
        </w:rPr>
        <w:t>Sifat fisik daging merupakan salah satu faktor kualitas daging, selain itu juga dipengaruhi oleh sifat mikrobiologisnya.</w:t>
      </w:r>
      <w:proofErr w:type="gramEnd"/>
      <w:r w:rsidRPr="0082323E">
        <w:rPr>
          <w:rFonts w:ascii="Times New Roman" w:hAnsi="Times New Roman" w:cs="Times New Roman"/>
          <w:sz w:val="20"/>
          <w:szCs w:val="20"/>
        </w:rPr>
        <w:t xml:space="preserve"> Kualitas fisik daging antara lain pH, daya ikat air, susut masak, sedangkan sifat kimia antara lain </w:t>
      </w:r>
      <w:proofErr w:type="gramStart"/>
      <w:r w:rsidRPr="0082323E">
        <w:rPr>
          <w:rFonts w:ascii="Times New Roman" w:hAnsi="Times New Roman" w:cs="Times New Roman"/>
          <w:sz w:val="20"/>
          <w:szCs w:val="20"/>
        </w:rPr>
        <w:t>kadar</w:t>
      </w:r>
      <w:proofErr w:type="gramEnd"/>
      <w:r w:rsidRPr="0082323E">
        <w:rPr>
          <w:rFonts w:ascii="Times New Roman" w:hAnsi="Times New Roman" w:cs="Times New Roman"/>
          <w:sz w:val="20"/>
          <w:szCs w:val="20"/>
        </w:rPr>
        <w:t xml:space="preserve"> air, protein, lemak dan uji total bakteri (Soeparno, 2015).</w:t>
      </w:r>
    </w:p>
    <w:p w:rsidR="00BE0240" w:rsidRPr="00BE0240" w:rsidRDefault="00BE0240" w:rsidP="00BE0240">
      <w:pPr>
        <w:spacing w:after="0" w:line="240" w:lineRule="auto"/>
        <w:ind w:firstLine="720"/>
        <w:jc w:val="both"/>
        <w:rPr>
          <w:rFonts w:ascii="Times New Roman" w:hAnsi="Times New Roman" w:cs="Times New Roman"/>
          <w:sz w:val="20"/>
          <w:szCs w:val="20"/>
        </w:rPr>
      </w:pPr>
      <w:proofErr w:type="gramStart"/>
      <w:r w:rsidRPr="00BE0240">
        <w:rPr>
          <w:rFonts w:ascii="Times New Roman" w:hAnsi="Times New Roman" w:cs="Times New Roman"/>
          <w:sz w:val="20"/>
          <w:szCs w:val="20"/>
        </w:rPr>
        <w:t>Jahe (</w:t>
      </w:r>
      <w:r w:rsidRPr="00BE0240">
        <w:rPr>
          <w:rFonts w:ascii="Times New Roman" w:hAnsi="Times New Roman" w:cs="Times New Roman"/>
          <w:i/>
          <w:sz w:val="20"/>
          <w:szCs w:val="20"/>
        </w:rPr>
        <w:t>Zingiber officinale</w:t>
      </w:r>
      <w:r w:rsidRPr="00BE0240">
        <w:rPr>
          <w:rFonts w:ascii="Times New Roman" w:hAnsi="Times New Roman" w:cs="Times New Roman"/>
          <w:sz w:val="20"/>
          <w:szCs w:val="20"/>
        </w:rPr>
        <w:t>) merupakan tumbuhan yang rimpangnya banyak digunakan sebagai rempah dalam pembuatan makanan maupun minuman.</w:t>
      </w:r>
      <w:proofErr w:type="gramEnd"/>
      <w:r w:rsidRPr="00BE0240">
        <w:rPr>
          <w:rFonts w:ascii="Times New Roman" w:hAnsi="Times New Roman" w:cs="Times New Roman"/>
          <w:sz w:val="20"/>
          <w:szCs w:val="20"/>
        </w:rPr>
        <w:t xml:space="preserve"> </w:t>
      </w:r>
      <w:proofErr w:type="gramStart"/>
      <w:r w:rsidRPr="00BE0240">
        <w:rPr>
          <w:rFonts w:ascii="Times New Roman" w:hAnsi="Times New Roman" w:cs="Times New Roman"/>
          <w:sz w:val="20"/>
          <w:szCs w:val="20"/>
        </w:rPr>
        <w:t>Banyak masyarakat yang menyukai aroma khas pada jahe, namun jahe juga dapat memberikan sensasi rasa pedas dan hangat.</w:t>
      </w:r>
      <w:proofErr w:type="gramEnd"/>
      <w:r w:rsidRPr="00BE0240">
        <w:rPr>
          <w:rFonts w:ascii="Times New Roman" w:hAnsi="Times New Roman" w:cs="Times New Roman"/>
          <w:sz w:val="20"/>
          <w:szCs w:val="20"/>
        </w:rPr>
        <w:t xml:space="preserve"> </w:t>
      </w:r>
      <w:proofErr w:type="gramStart"/>
      <w:r w:rsidRPr="00BE0240">
        <w:rPr>
          <w:rFonts w:ascii="Times New Roman" w:hAnsi="Times New Roman" w:cs="Times New Roman"/>
          <w:sz w:val="20"/>
          <w:szCs w:val="20"/>
        </w:rPr>
        <w:t xml:space="preserve">Aroma pada jahe disebabkan oleh minyak atsiri, kandungan oleoresin yang terdiri dari gingerol dan shogaol menyebabkan rasa pedas sedangkan senyawa turunan terpenoid pada jahe seperti </w:t>
      </w:r>
      <w:r w:rsidRPr="00BE0240">
        <w:rPr>
          <w:rFonts w:ascii="Times New Roman" w:hAnsi="Times New Roman" w:cs="Times New Roman"/>
          <w:i/>
          <w:sz w:val="20"/>
          <w:szCs w:val="20"/>
        </w:rPr>
        <w:t xml:space="preserve">seskuiterpen zingiberene </w:t>
      </w:r>
      <w:r w:rsidRPr="00BE0240">
        <w:rPr>
          <w:rFonts w:ascii="Times New Roman" w:hAnsi="Times New Roman" w:cs="Times New Roman"/>
          <w:sz w:val="20"/>
          <w:szCs w:val="20"/>
        </w:rPr>
        <w:t>juga memberikan kontribusi sensori rasa hangat.</w:t>
      </w:r>
      <w:proofErr w:type="gramEnd"/>
      <w:r w:rsidRPr="00BE0240">
        <w:rPr>
          <w:rFonts w:ascii="Times New Roman" w:hAnsi="Times New Roman" w:cs="Times New Roman"/>
          <w:sz w:val="20"/>
          <w:szCs w:val="20"/>
        </w:rPr>
        <w:t xml:space="preserve"> </w:t>
      </w:r>
      <w:proofErr w:type="gramStart"/>
      <w:r w:rsidRPr="00BE0240">
        <w:rPr>
          <w:rFonts w:ascii="Times New Roman" w:hAnsi="Times New Roman" w:cs="Times New Roman"/>
          <w:sz w:val="20"/>
          <w:szCs w:val="20"/>
        </w:rPr>
        <w:t xml:space="preserve">Ada tiga jenis jahe yang dikenal, yaitu jahe besar, jahe kecil dan jahe merah (Panjaitan </w:t>
      </w:r>
      <w:r w:rsidRPr="00BE0240">
        <w:rPr>
          <w:rFonts w:ascii="Times New Roman" w:hAnsi="Times New Roman" w:cs="Times New Roman"/>
          <w:i/>
          <w:sz w:val="20"/>
          <w:szCs w:val="20"/>
        </w:rPr>
        <w:t>et al</w:t>
      </w:r>
      <w:r w:rsidRPr="00BE0240">
        <w:rPr>
          <w:rFonts w:ascii="Times New Roman" w:hAnsi="Times New Roman" w:cs="Times New Roman"/>
          <w:sz w:val="20"/>
          <w:szCs w:val="20"/>
        </w:rPr>
        <w:t>., 2012).</w:t>
      </w:r>
      <w:proofErr w:type="gramEnd"/>
    </w:p>
    <w:p w:rsidR="00B263A1" w:rsidRPr="00B263A1" w:rsidRDefault="00B263A1" w:rsidP="00B263A1">
      <w:pPr>
        <w:spacing w:after="0" w:line="240" w:lineRule="auto"/>
        <w:ind w:firstLine="720"/>
        <w:jc w:val="both"/>
        <w:rPr>
          <w:rFonts w:ascii="Times New Roman" w:hAnsi="Times New Roman" w:cs="Times New Roman"/>
          <w:color w:val="000000" w:themeColor="text1"/>
          <w:sz w:val="20"/>
          <w:szCs w:val="20"/>
        </w:rPr>
      </w:pPr>
      <w:proofErr w:type="gramStart"/>
      <w:r w:rsidRPr="00B263A1">
        <w:rPr>
          <w:rFonts w:ascii="Times New Roman" w:hAnsi="Times New Roman" w:cs="Times New Roman"/>
          <w:color w:val="000000" w:themeColor="text1"/>
          <w:sz w:val="20"/>
          <w:szCs w:val="20"/>
        </w:rPr>
        <w:t>Jahe mengandung enzim protease yaitu</w:t>
      </w:r>
      <w:r w:rsidRPr="00B263A1">
        <w:rPr>
          <w:rFonts w:ascii="Times New Roman" w:hAnsi="Times New Roman" w:cs="Times New Roman"/>
          <w:i/>
          <w:color w:val="000000" w:themeColor="text1"/>
          <w:sz w:val="20"/>
          <w:szCs w:val="20"/>
        </w:rPr>
        <w:t xml:space="preserve"> zingibain</w:t>
      </w:r>
      <w:r w:rsidRPr="00B263A1">
        <w:rPr>
          <w:rFonts w:ascii="Times New Roman" w:hAnsi="Times New Roman" w:cs="Times New Roman"/>
          <w:color w:val="000000" w:themeColor="text1"/>
          <w:sz w:val="20"/>
          <w:szCs w:val="20"/>
        </w:rPr>
        <w:t xml:space="preserve"> yang dapat memecah ikatan peptida menjadi molekul-molekul protein yang lebih sederhana (asam amino) sehingga dapat melunakkan daging (Kurniawan, 2014).</w:t>
      </w:r>
      <w:proofErr w:type="gramEnd"/>
      <w:r w:rsidRPr="00B263A1">
        <w:rPr>
          <w:rFonts w:ascii="Times New Roman" w:hAnsi="Times New Roman" w:cs="Times New Roman"/>
          <w:color w:val="000000" w:themeColor="text1"/>
          <w:sz w:val="20"/>
          <w:szCs w:val="20"/>
        </w:rPr>
        <w:t xml:space="preserve"> Hasil pemecahan protein tersebut </w:t>
      </w:r>
      <w:proofErr w:type="gramStart"/>
      <w:r w:rsidRPr="00B263A1">
        <w:rPr>
          <w:rFonts w:ascii="Times New Roman" w:hAnsi="Times New Roman" w:cs="Times New Roman"/>
          <w:color w:val="000000" w:themeColor="text1"/>
          <w:sz w:val="20"/>
          <w:szCs w:val="20"/>
        </w:rPr>
        <w:t>akan</w:t>
      </w:r>
      <w:proofErr w:type="gramEnd"/>
      <w:r w:rsidRPr="00B263A1">
        <w:rPr>
          <w:rFonts w:ascii="Times New Roman" w:hAnsi="Times New Roman" w:cs="Times New Roman"/>
          <w:color w:val="000000" w:themeColor="text1"/>
          <w:sz w:val="20"/>
          <w:szCs w:val="20"/>
        </w:rPr>
        <w:t xml:space="preserve"> membentuk ikatan yang mengkaitkan dua molekul asam amino yang disebut dipeptida. Dipeptida mempunyai gugus – COOH dan – NH2 yang </w:t>
      </w:r>
      <w:proofErr w:type="gramStart"/>
      <w:r w:rsidRPr="00B263A1">
        <w:rPr>
          <w:rFonts w:ascii="Times New Roman" w:hAnsi="Times New Roman" w:cs="Times New Roman"/>
          <w:color w:val="000000" w:themeColor="text1"/>
          <w:sz w:val="20"/>
          <w:szCs w:val="20"/>
        </w:rPr>
        <w:t>akan</w:t>
      </w:r>
      <w:proofErr w:type="gramEnd"/>
      <w:r w:rsidRPr="00B263A1">
        <w:rPr>
          <w:rFonts w:ascii="Times New Roman" w:hAnsi="Times New Roman" w:cs="Times New Roman"/>
          <w:color w:val="000000" w:themeColor="text1"/>
          <w:sz w:val="20"/>
          <w:szCs w:val="20"/>
        </w:rPr>
        <w:t xml:space="preserve"> membentuk oligopeptida seperti carnosine, balenine dan anserine yang memiliki kemampuan sebagai antioksidan yang dapat menghambat reaksi oksidatif daging (Zulfahmi </w:t>
      </w:r>
      <w:r w:rsidRPr="00B263A1">
        <w:rPr>
          <w:rFonts w:ascii="Times New Roman" w:hAnsi="Times New Roman" w:cs="Times New Roman"/>
          <w:i/>
          <w:color w:val="000000" w:themeColor="text1"/>
          <w:sz w:val="20"/>
          <w:szCs w:val="20"/>
        </w:rPr>
        <w:t xml:space="preserve">et al., </w:t>
      </w:r>
      <w:r w:rsidRPr="00B263A1">
        <w:rPr>
          <w:rFonts w:ascii="Times New Roman" w:hAnsi="Times New Roman" w:cs="Times New Roman"/>
          <w:color w:val="000000" w:themeColor="text1"/>
          <w:sz w:val="20"/>
          <w:szCs w:val="20"/>
        </w:rPr>
        <w:t xml:space="preserve">2014). </w:t>
      </w:r>
    </w:p>
    <w:p w:rsidR="00A65CF0" w:rsidRPr="00A65CF0" w:rsidRDefault="00A65CF0" w:rsidP="007C3A4C">
      <w:pPr>
        <w:spacing w:before="240" w:after="0" w:line="240" w:lineRule="auto"/>
        <w:jc w:val="both"/>
        <w:rPr>
          <w:rFonts w:ascii="Times New Roman" w:hAnsi="Times New Roman" w:cs="Times New Roman"/>
          <w:b/>
          <w:sz w:val="20"/>
        </w:rPr>
      </w:pPr>
      <w:r w:rsidRPr="00A65CF0">
        <w:rPr>
          <w:rFonts w:ascii="Times New Roman" w:hAnsi="Times New Roman" w:cs="Times New Roman"/>
          <w:b/>
          <w:sz w:val="20"/>
        </w:rPr>
        <w:t>MATERI DAN METODE</w:t>
      </w:r>
    </w:p>
    <w:p w:rsidR="00A65CF0" w:rsidRPr="00A65CF0" w:rsidRDefault="00A65CF0" w:rsidP="007C3A4C">
      <w:pPr>
        <w:spacing w:after="0" w:line="240" w:lineRule="auto"/>
        <w:jc w:val="both"/>
        <w:rPr>
          <w:rFonts w:ascii="Times New Roman" w:hAnsi="Times New Roman" w:cs="Times New Roman"/>
          <w:b/>
          <w:sz w:val="20"/>
        </w:rPr>
      </w:pPr>
      <w:r w:rsidRPr="00A65CF0">
        <w:rPr>
          <w:rFonts w:ascii="Times New Roman" w:hAnsi="Times New Roman" w:cs="Times New Roman"/>
          <w:b/>
          <w:sz w:val="20"/>
        </w:rPr>
        <w:t>Tempat dan Waktu Penelitian</w:t>
      </w:r>
    </w:p>
    <w:p w:rsidR="008D6394" w:rsidRDefault="008D6394" w:rsidP="008D6394">
      <w:pPr>
        <w:pStyle w:val="ListParagraph"/>
        <w:spacing w:after="0" w:line="240" w:lineRule="auto"/>
        <w:ind w:left="0" w:firstLine="720"/>
        <w:jc w:val="both"/>
        <w:rPr>
          <w:rFonts w:ascii="Times New Roman" w:hAnsi="Times New Roman" w:cs="Times New Roman"/>
          <w:sz w:val="20"/>
          <w:szCs w:val="20"/>
        </w:rPr>
      </w:pPr>
      <w:proofErr w:type="gramStart"/>
      <w:r w:rsidRPr="008D6394">
        <w:rPr>
          <w:rFonts w:ascii="Times New Roman" w:hAnsi="Times New Roman" w:cs="Times New Roman"/>
          <w:sz w:val="20"/>
          <w:szCs w:val="20"/>
        </w:rPr>
        <w:t>Penelitian ini dilakukan pada 30 Oktober – 16 Desember 2020 di Laboratorium Nutrisi Ternak Program Studi Peternakan Universitas Mercu Buana Yogyakarta Kecamatan Sedayu, Kabupaten Bantul, Provinsi Daerah Istimewa Yogyakarta.</w:t>
      </w:r>
      <w:proofErr w:type="gramEnd"/>
    </w:p>
    <w:p w:rsidR="007208C8" w:rsidRDefault="007208C8" w:rsidP="007208C8">
      <w:pPr>
        <w:spacing w:after="0" w:line="240" w:lineRule="auto"/>
        <w:jc w:val="both"/>
        <w:rPr>
          <w:rFonts w:ascii="Times New Roman" w:hAnsi="Times New Roman" w:cs="Times New Roman"/>
          <w:sz w:val="20"/>
          <w:szCs w:val="20"/>
        </w:rPr>
      </w:pPr>
    </w:p>
    <w:p w:rsidR="007208C8" w:rsidRDefault="007208C8" w:rsidP="007208C8">
      <w:pPr>
        <w:spacing w:after="0" w:line="240" w:lineRule="auto"/>
        <w:jc w:val="both"/>
        <w:rPr>
          <w:rFonts w:ascii="Times New Roman" w:hAnsi="Times New Roman" w:cs="Times New Roman"/>
          <w:b/>
          <w:sz w:val="20"/>
          <w:szCs w:val="20"/>
        </w:rPr>
      </w:pPr>
      <w:r w:rsidRPr="007208C8">
        <w:rPr>
          <w:rFonts w:ascii="Times New Roman" w:hAnsi="Times New Roman" w:cs="Times New Roman"/>
          <w:b/>
          <w:sz w:val="20"/>
          <w:szCs w:val="20"/>
        </w:rPr>
        <w:t>Materi</w:t>
      </w:r>
    </w:p>
    <w:p w:rsidR="007208C8" w:rsidRPr="007208C8" w:rsidRDefault="007208C8" w:rsidP="007208C8">
      <w:pPr>
        <w:spacing w:after="0" w:line="240" w:lineRule="auto"/>
        <w:ind w:firstLine="720"/>
        <w:jc w:val="both"/>
        <w:rPr>
          <w:rFonts w:ascii="Times New Roman" w:hAnsi="Times New Roman" w:cs="Times New Roman"/>
          <w:b/>
          <w:sz w:val="20"/>
          <w:szCs w:val="20"/>
        </w:rPr>
      </w:pPr>
      <w:r w:rsidRPr="007208C8">
        <w:rPr>
          <w:rFonts w:ascii="Times New Roman" w:hAnsi="Times New Roman" w:cs="Times New Roman"/>
          <w:sz w:val="20"/>
          <w:szCs w:val="20"/>
        </w:rPr>
        <w:t xml:space="preserve">Materi yang digunakan untuk penelitian yaitu daging kambing Kacang betina dengan kategori umur 1 – </w:t>
      </w:r>
      <w:proofErr w:type="gramStart"/>
      <w:r w:rsidRPr="007208C8">
        <w:rPr>
          <w:rFonts w:ascii="Times New Roman" w:hAnsi="Times New Roman" w:cs="Times New Roman"/>
          <w:sz w:val="20"/>
          <w:szCs w:val="20"/>
        </w:rPr>
        <w:t>2  tahun</w:t>
      </w:r>
      <w:proofErr w:type="gramEnd"/>
      <w:r w:rsidRPr="007208C8">
        <w:rPr>
          <w:rFonts w:ascii="Times New Roman" w:hAnsi="Times New Roman" w:cs="Times New Roman"/>
          <w:sz w:val="20"/>
          <w:szCs w:val="20"/>
        </w:rPr>
        <w:t xml:space="preserve"> bagian paha (otot </w:t>
      </w:r>
      <w:r w:rsidRPr="007208C8">
        <w:rPr>
          <w:rFonts w:ascii="Times New Roman" w:hAnsi="Times New Roman" w:cs="Times New Roman"/>
          <w:i/>
          <w:sz w:val="20"/>
          <w:szCs w:val="20"/>
        </w:rPr>
        <w:t>Semi membranosus</w:t>
      </w:r>
      <w:r w:rsidRPr="007208C8">
        <w:rPr>
          <w:rFonts w:ascii="Times New Roman" w:hAnsi="Times New Roman" w:cs="Times New Roman"/>
          <w:sz w:val="20"/>
          <w:szCs w:val="20"/>
        </w:rPr>
        <w:t xml:space="preserve">) bagian belakang kanan (gambar 15) diambil di Pusat Kambing dan Daging Kambing Jogja (WEDOES), Kasihan, Bantul, Yogyakarta. </w:t>
      </w:r>
      <w:proofErr w:type="gramStart"/>
      <w:r w:rsidRPr="007208C8">
        <w:rPr>
          <w:rFonts w:ascii="Times New Roman" w:hAnsi="Times New Roman" w:cs="Times New Roman"/>
          <w:sz w:val="20"/>
          <w:szCs w:val="20"/>
        </w:rPr>
        <w:t>Bahan daging yang dibutuhkan 1 kg, dibuat sebanyak 9 sampel dengan masing-masing sampel 100 gram.</w:t>
      </w:r>
      <w:proofErr w:type="gramEnd"/>
      <w:r w:rsidRPr="007208C8">
        <w:rPr>
          <w:rFonts w:ascii="Times New Roman" w:hAnsi="Times New Roman" w:cs="Times New Roman"/>
          <w:sz w:val="20"/>
          <w:szCs w:val="20"/>
        </w:rPr>
        <w:t xml:space="preserve"> Bahan untuk meningkatkan kualitas </w:t>
      </w:r>
      <w:r w:rsidRPr="007208C8">
        <w:rPr>
          <w:rFonts w:ascii="Times New Roman" w:hAnsi="Times New Roman" w:cs="Times New Roman"/>
          <w:sz w:val="20"/>
          <w:szCs w:val="20"/>
        </w:rPr>
        <w:lastRenderedPageBreak/>
        <w:t>kimia daging kambing yaitu Jahe Emprit (</w:t>
      </w:r>
      <w:r w:rsidRPr="007208C8">
        <w:rPr>
          <w:rFonts w:ascii="Times New Roman" w:hAnsi="Times New Roman" w:cs="Times New Roman"/>
          <w:i/>
          <w:sz w:val="20"/>
          <w:szCs w:val="20"/>
        </w:rPr>
        <w:t xml:space="preserve">Zingiber officinale </w:t>
      </w:r>
      <w:r w:rsidRPr="007208C8">
        <w:rPr>
          <w:rFonts w:ascii="Times New Roman" w:hAnsi="Times New Roman" w:cs="Times New Roman"/>
          <w:sz w:val="20"/>
          <w:szCs w:val="20"/>
        </w:rPr>
        <w:t>var. Amarum) dibuat pasta dengan cara menghaluskannya diblender yang ditambah air dengan perbandingan 5 ml air untuk 20 gram jahe, kemudian dilumurkan pada sampel daging.</w:t>
      </w:r>
      <w:r w:rsidR="0037653B">
        <w:rPr>
          <w:rFonts w:ascii="Times New Roman" w:hAnsi="Times New Roman" w:cs="Times New Roman"/>
          <w:sz w:val="20"/>
          <w:szCs w:val="20"/>
        </w:rPr>
        <w:t xml:space="preserve"> </w:t>
      </w:r>
      <w:proofErr w:type="gramStart"/>
      <w:r w:rsidR="0037653B">
        <w:rPr>
          <w:rFonts w:ascii="Times New Roman" w:hAnsi="Times New Roman" w:cs="Times New Roman"/>
          <w:sz w:val="20"/>
          <w:szCs w:val="20"/>
        </w:rPr>
        <w:t>Diuji dengan alat-alat uji kualitas kimia.</w:t>
      </w:r>
      <w:proofErr w:type="gramEnd"/>
    </w:p>
    <w:p w:rsidR="00A65CF0" w:rsidRPr="00A65CF0" w:rsidRDefault="00A65CF0" w:rsidP="007C3A4C">
      <w:pPr>
        <w:spacing w:before="240" w:after="0" w:line="240" w:lineRule="auto"/>
        <w:jc w:val="both"/>
        <w:rPr>
          <w:rFonts w:ascii="Times New Roman" w:hAnsi="Times New Roman" w:cs="Times New Roman"/>
          <w:b/>
          <w:sz w:val="20"/>
        </w:rPr>
      </w:pPr>
      <w:r w:rsidRPr="00A65CF0">
        <w:rPr>
          <w:rFonts w:ascii="Times New Roman" w:hAnsi="Times New Roman" w:cs="Times New Roman"/>
          <w:b/>
          <w:sz w:val="20"/>
        </w:rPr>
        <w:t>Metode Penelitian</w:t>
      </w:r>
    </w:p>
    <w:p w:rsidR="00EA1015" w:rsidRPr="0037653B" w:rsidRDefault="00F6711A" w:rsidP="0037653B">
      <w:pPr>
        <w:spacing w:after="0" w:line="240" w:lineRule="auto"/>
        <w:ind w:firstLine="720"/>
        <w:jc w:val="both"/>
        <w:rPr>
          <w:rFonts w:ascii="Times New Roman" w:hAnsi="Times New Roman" w:cs="Times New Roman"/>
          <w:sz w:val="20"/>
          <w:szCs w:val="20"/>
        </w:rPr>
      </w:pPr>
      <w:r w:rsidRPr="00F6711A">
        <w:rPr>
          <w:rFonts w:ascii="Times New Roman" w:hAnsi="Times New Roman" w:cs="Times New Roman"/>
          <w:sz w:val="20"/>
          <w:szCs w:val="20"/>
        </w:rPr>
        <w:t xml:space="preserve">Pertama-tama disediakan daging kambing (otot </w:t>
      </w:r>
      <w:r w:rsidRPr="00F6711A">
        <w:rPr>
          <w:rFonts w:ascii="Times New Roman" w:hAnsi="Times New Roman" w:cs="Times New Roman"/>
          <w:i/>
          <w:sz w:val="20"/>
          <w:szCs w:val="20"/>
        </w:rPr>
        <w:t>Semi membranosus</w:t>
      </w:r>
      <w:proofErr w:type="gramStart"/>
      <w:r w:rsidRPr="00F6711A">
        <w:rPr>
          <w:rFonts w:ascii="Times New Roman" w:hAnsi="Times New Roman" w:cs="Times New Roman"/>
          <w:sz w:val="20"/>
          <w:szCs w:val="20"/>
        </w:rPr>
        <w:t>)  sebanyak</w:t>
      </w:r>
      <w:proofErr w:type="gramEnd"/>
      <w:r w:rsidRPr="00F6711A">
        <w:rPr>
          <w:rFonts w:ascii="Times New Roman" w:hAnsi="Times New Roman" w:cs="Times New Roman"/>
          <w:sz w:val="20"/>
          <w:szCs w:val="20"/>
        </w:rPr>
        <w:t xml:space="preserve"> 9 potong bagian paha dan rimpang jahe emprit (</w:t>
      </w:r>
      <w:r w:rsidRPr="00F6711A">
        <w:rPr>
          <w:rFonts w:ascii="Times New Roman" w:hAnsi="Times New Roman" w:cs="Times New Roman"/>
          <w:i/>
          <w:sz w:val="20"/>
          <w:szCs w:val="20"/>
        </w:rPr>
        <w:t xml:space="preserve">Zingiber officinale </w:t>
      </w:r>
      <w:r w:rsidRPr="00F6711A">
        <w:rPr>
          <w:rFonts w:ascii="Times New Roman" w:hAnsi="Times New Roman" w:cs="Times New Roman"/>
          <w:sz w:val="20"/>
          <w:szCs w:val="20"/>
        </w:rPr>
        <w:t xml:space="preserve">var. Amarum). Daging diiris mengikuti arah serabut otot dengan berat perlakuan 100 gram per potong daging utuh, rimpang jahe yang telah dibersihkan, dicacah dan ditambahkan air 5 ml per 20 gram jahe kemudian diblender atau dihaluskan sehingga menjadi pasta jahe. </w:t>
      </w:r>
      <w:proofErr w:type="gramStart"/>
      <w:r w:rsidRPr="00F6711A">
        <w:rPr>
          <w:rFonts w:ascii="Times New Roman" w:hAnsi="Times New Roman" w:cs="Times New Roman"/>
          <w:sz w:val="20"/>
          <w:szCs w:val="20"/>
        </w:rPr>
        <w:t>Selanjutnya daging 100 gram dilumuri pasta jahe sesuai perlakuan tingkat pemberian (0%, 10% dan 20%).</w:t>
      </w:r>
      <w:proofErr w:type="gramEnd"/>
      <w:r w:rsidRPr="00F6711A">
        <w:rPr>
          <w:rFonts w:ascii="Times New Roman" w:hAnsi="Times New Roman" w:cs="Times New Roman"/>
          <w:sz w:val="20"/>
          <w:szCs w:val="20"/>
        </w:rPr>
        <w:t xml:space="preserve"> </w:t>
      </w:r>
      <w:proofErr w:type="gramStart"/>
      <w:r w:rsidRPr="00F6711A">
        <w:rPr>
          <w:rFonts w:ascii="Times New Roman" w:hAnsi="Times New Roman" w:cs="Times New Roman"/>
          <w:sz w:val="20"/>
          <w:szCs w:val="20"/>
        </w:rPr>
        <w:t xml:space="preserve">Setelah itu daging didiamkan selama 30 menit pada suhu ruang, kemudian disimpan pada suhu dingin (4 </w:t>
      </w:r>
      <w:r w:rsidRPr="00F6711A">
        <w:rPr>
          <w:rFonts w:ascii="Times New Roman" w:hAnsi="Times New Roman" w:cs="Times New Roman"/>
          <w:sz w:val="20"/>
          <w:szCs w:val="20"/>
          <w:vertAlign w:val="superscript"/>
        </w:rPr>
        <w:t>0</w:t>
      </w:r>
      <w:r w:rsidRPr="00F6711A">
        <w:rPr>
          <w:rFonts w:ascii="Times New Roman" w:hAnsi="Times New Roman" w:cs="Times New Roman"/>
          <w:sz w:val="20"/>
          <w:szCs w:val="20"/>
        </w:rPr>
        <w:t>C) selama 24 jam.</w:t>
      </w:r>
      <w:proofErr w:type="gramEnd"/>
      <w:r w:rsidRPr="00F6711A">
        <w:rPr>
          <w:rFonts w:ascii="Times New Roman" w:hAnsi="Times New Roman" w:cs="Times New Roman"/>
          <w:sz w:val="20"/>
          <w:szCs w:val="20"/>
        </w:rPr>
        <w:t xml:space="preserve"> </w:t>
      </w:r>
      <w:proofErr w:type="gramStart"/>
      <w:r w:rsidRPr="00F6711A">
        <w:rPr>
          <w:rFonts w:ascii="Times New Roman" w:hAnsi="Times New Roman" w:cs="Times New Roman"/>
          <w:sz w:val="20"/>
          <w:szCs w:val="20"/>
        </w:rPr>
        <w:t>Setelah itu pasta yang ada pada permukaan sampel daging dibersihkan menggunakan tissue.</w:t>
      </w:r>
      <w:proofErr w:type="gramEnd"/>
      <w:r w:rsidRPr="00F6711A">
        <w:rPr>
          <w:rFonts w:ascii="Times New Roman" w:hAnsi="Times New Roman" w:cs="Times New Roman"/>
          <w:sz w:val="20"/>
          <w:szCs w:val="20"/>
        </w:rPr>
        <w:t xml:space="preserve"> Selanjutnya dilakukan uji kualitas kimia meliputi uji </w:t>
      </w:r>
      <w:proofErr w:type="gramStart"/>
      <w:r w:rsidRPr="00F6711A">
        <w:rPr>
          <w:rFonts w:ascii="Times New Roman" w:hAnsi="Times New Roman" w:cs="Times New Roman"/>
          <w:sz w:val="20"/>
          <w:szCs w:val="20"/>
        </w:rPr>
        <w:t>kadar</w:t>
      </w:r>
      <w:proofErr w:type="gramEnd"/>
      <w:r w:rsidRPr="00F6711A">
        <w:rPr>
          <w:rFonts w:ascii="Times New Roman" w:hAnsi="Times New Roman" w:cs="Times New Roman"/>
          <w:sz w:val="20"/>
          <w:szCs w:val="20"/>
        </w:rPr>
        <w:t xml:space="preserve"> air, kadar abu, kadar protein kasar dan kadar lemak kasar dari daging kambing.</w:t>
      </w:r>
      <w:r w:rsidR="00EA1015" w:rsidRPr="00EA1015">
        <w:rPr>
          <w:rFonts w:ascii="Times New Roman" w:hAnsi="Times New Roman" w:cs="Times New Roman"/>
          <w:sz w:val="20"/>
        </w:rPr>
        <w:tab/>
      </w:r>
    </w:p>
    <w:p w:rsidR="00EA1015" w:rsidRPr="00EA1015" w:rsidRDefault="00EA1015" w:rsidP="00B171B8">
      <w:pPr>
        <w:tabs>
          <w:tab w:val="left" w:pos="284"/>
        </w:tabs>
        <w:spacing w:before="240" w:after="0" w:line="360" w:lineRule="auto"/>
        <w:jc w:val="both"/>
        <w:rPr>
          <w:rFonts w:ascii="Times New Roman" w:hAnsi="Times New Roman" w:cs="Times New Roman"/>
          <w:b/>
          <w:sz w:val="20"/>
        </w:rPr>
      </w:pPr>
      <w:r w:rsidRPr="00EA1015">
        <w:rPr>
          <w:rFonts w:ascii="Times New Roman" w:hAnsi="Times New Roman" w:cs="Times New Roman"/>
          <w:b/>
          <w:sz w:val="20"/>
        </w:rPr>
        <w:t>Analisis Data</w:t>
      </w:r>
    </w:p>
    <w:p w:rsidR="00661355" w:rsidRPr="00661355" w:rsidRDefault="00661355" w:rsidP="0037653B">
      <w:pPr>
        <w:spacing w:after="0" w:line="240" w:lineRule="auto"/>
        <w:ind w:firstLine="720"/>
        <w:jc w:val="both"/>
        <w:rPr>
          <w:rFonts w:ascii="Times New Roman" w:hAnsi="Times New Roman" w:cs="Times New Roman"/>
          <w:sz w:val="20"/>
          <w:szCs w:val="20"/>
        </w:rPr>
      </w:pPr>
      <w:r w:rsidRPr="00661355">
        <w:rPr>
          <w:rFonts w:ascii="Times New Roman" w:hAnsi="Times New Roman" w:cs="Times New Roman"/>
          <w:sz w:val="20"/>
          <w:szCs w:val="20"/>
        </w:rPr>
        <w:t xml:space="preserve">Penelitian ini dilakukan secara eksperimen di laboratorium, dengan menggunakan Rancangan Acak Lengkap (RAL) pola searah terdiri dari 3 perlakuan yaitu 0%, 10%, 20% dan setiap perlakuan terdiri dari 3 ulangan. </w:t>
      </w:r>
      <w:proofErr w:type="gramStart"/>
      <w:r w:rsidRPr="00661355">
        <w:rPr>
          <w:rFonts w:ascii="Times New Roman" w:hAnsi="Times New Roman" w:cs="Times New Roman"/>
          <w:sz w:val="20"/>
          <w:szCs w:val="20"/>
        </w:rPr>
        <w:t xml:space="preserve">Data yang diperoleh kemudian dianalisis dengan </w:t>
      </w:r>
      <w:r w:rsidRPr="00661355">
        <w:rPr>
          <w:rFonts w:ascii="Times New Roman" w:hAnsi="Times New Roman" w:cs="Times New Roman"/>
          <w:i/>
          <w:sz w:val="20"/>
          <w:szCs w:val="20"/>
        </w:rPr>
        <w:t>Analysis of Variance</w:t>
      </w:r>
      <w:r w:rsidRPr="00661355">
        <w:rPr>
          <w:rFonts w:ascii="Times New Roman" w:hAnsi="Times New Roman" w:cs="Times New Roman"/>
          <w:sz w:val="20"/>
          <w:szCs w:val="20"/>
        </w:rPr>
        <w:t xml:space="preserve"> (ANOVA) (Muhson, 2016).</w:t>
      </w:r>
      <w:proofErr w:type="gramEnd"/>
      <w:r w:rsidRPr="00661355">
        <w:rPr>
          <w:rFonts w:ascii="Times New Roman" w:hAnsi="Times New Roman" w:cs="Times New Roman"/>
          <w:sz w:val="20"/>
          <w:szCs w:val="20"/>
        </w:rPr>
        <w:t xml:space="preserve"> </w:t>
      </w:r>
    </w:p>
    <w:p w:rsidR="00EA1015" w:rsidRDefault="00EA1015" w:rsidP="00661355">
      <w:pPr>
        <w:tabs>
          <w:tab w:val="left" w:pos="284"/>
        </w:tabs>
        <w:spacing w:after="0" w:line="240" w:lineRule="auto"/>
        <w:jc w:val="both"/>
        <w:rPr>
          <w:rFonts w:ascii="Times New Roman" w:hAnsi="Times New Roman" w:cs="Times New Roman"/>
          <w:sz w:val="20"/>
        </w:rPr>
      </w:pPr>
      <w:r>
        <w:rPr>
          <w:rFonts w:ascii="Times New Roman" w:hAnsi="Times New Roman" w:cs="Times New Roman"/>
          <w:sz w:val="20"/>
        </w:rPr>
        <w:tab/>
      </w:r>
    </w:p>
    <w:p w:rsidR="00EA1015" w:rsidRPr="00DD58E8" w:rsidRDefault="00EA1015" w:rsidP="00B171B8">
      <w:pPr>
        <w:tabs>
          <w:tab w:val="left" w:pos="284"/>
        </w:tabs>
        <w:spacing w:after="0" w:line="360" w:lineRule="auto"/>
        <w:jc w:val="both"/>
        <w:rPr>
          <w:rFonts w:ascii="Times New Roman" w:hAnsi="Times New Roman" w:cs="Times New Roman"/>
          <w:b/>
          <w:sz w:val="20"/>
        </w:rPr>
      </w:pPr>
      <w:r w:rsidRPr="00DD58E8">
        <w:rPr>
          <w:rFonts w:ascii="Times New Roman" w:hAnsi="Times New Roman" w:cs="Times New Roman"/>
          <w:b/>
          <w:sz w:val="20"/>
        </w:rPr>
        <w:t>HASIL DAN PEMBAHASAN</w:t>
      </w:r>
    </w:p>
    <w:p w:rsidR="00DA38BB" w:rsidRDefault="00DA38BB" w:rsidP="00B171B8">
      <w:pPr>
        <w:spacing w:after="0" w:line="360" w:lineRule="auto"/>
        <w:rPr>
          <w:rFonts w:ascii="Times New Roman" w:hAnsi="Times New Roman" w:cs="Times New Roman"/>
          <w:b/>
          <w:sz w:val="20"/>
          <w:szCs w:val="20"/>
        </w:rPr>
      </w:pPr>
      <w:r>
        <w:rPr>
          <w:rFonts w:ascii="Times New Roman" w:hAnsi="Times New Roman" w:cs="Times New Roman"/>
          <w:b/>
          <w:sz w:val="20"/>
          <w:szCs w:val="20"/>
        </w:rPr>
        <w:t>Kadar Air</w:t>
      </w:r>
    </w:p>
    <w:p w:rsidR="00DA38BB" w:rsidRPr="00DA38BB" w:rsidRDefault="00DA38BB" w:rsidP="00DA38BB">
      <w:pPr>
        <w:spacing w:after="0" w:line="240" w:lineRule="auto"/>
        <w:ind w:firstLine="720"/>
        <w:jc w:val="both"/>
        <w:rPr>
          <w:rFonts w:ascii="Times New Roman" w:hAnsi="Times New Roman" w:cs="Times New Roman"/>
          <w:sz w:val="20"/>
          <w:szCs w:val="20"/>
        </w:rPr>
      </w:pPr>
      <w:r w:rsidRPr="00DA38BB">
        <w:rPr>
          <w:rFonts w:ascii="Times New Roman" w:hAnsi="Times New Roman" w:cs="Times New Roman"/>
          <w:sz w:val="20"/>
          <w:szCs w:val="20"/>
        </w:rPr>
        <w:t xml:space="preserve">Hasil dari data perhitungan nilai </w:t>
      </w:r>
      <w:proofErr w:type="gramStart"/>
      <w:r w:rsidRPr="00DA38BB">
        <w:rPr>
          <w:rFonts w:ascii="Times New Roman" w:hAnsi="Times New Roman" w:cs="Times New Roman"/>
          <w:sz w:val="20"/>
          <w:szCs w:val="20"/>
        </w:rPr>
        <w:t>kadar</w:t>
      </w:r>
      <w:proofErr w:type="gramEnd"/>
      <w:r w:rsidRPr="00DA38BB">
        <w:rPr>
          <w:rFonts w:ascii="Times New Roman" w:hAnsi="Times New Roman" w:cs="Times New Roman"/>
          <w:sz w:val="20"/>
          <w:szCs w:val="20"/>
        </w:rPr>
        <w:t xml:space="preserve"> air daging kambing setelah mendapatkan perlakuan penambahan pasta jahe dapat dilihat pada tabel 5.</w:t>
      </w:r>
    </w:p>
    <w:p w:rsidR="008C3319" w:rsidRDefault="008C3319" w:rsidP="00DA38BB">
      <w:pPr>
        <w:spacing w:after="0" w:line="240" w:lineRule="auto"/>
        <w:ind w:left="810" w:hanging="810"/>
        <w:jc w:val="both"/>
        <w:rPr>
          <w:rFonts w:ascii="Times New Roman" w:hAnsi="Times New Roman" w:cs="Times New Roman"/>
          <w:sz w:val="20"/>
          <w:szCs w:val="20"/>
        </w:rPr>
      </w:pPr>
    </w:p>
    <w:p w:rsidR="00DA38BB" w:rsidRPr="00DA38BB" w:rsidRDefault="00BD2797" w:rsidP="00DA38BB">
      <w:pPr>
        <w:spacing w:after="0" w:line="240" w:lineRule="auto"/>
        <w:ind w:left="810" w:hanging="810"/>
        <w:jc w:val="both"/>
        <w:rPr>
          <w:rFonts w:ascii="Times New Roman" w:hAnsi="Times New Roman" w:cs="Times New Roman"/>
          <w:sz w:val="20"/>
          <w:szCs w:val="20"/>
        </w:rPr>
      </w:pPr>
      <w:r>
        <w:rPr>
          <w:rFonts w:ascii="Times New Roman" w:hAnsi="Times New Roman" w:cs="Times New Roman"/>
          <w:sz w:val="20"/>
          <w:szCs w:val="20"/>
        </w:rPr>
        <w:t>Tabel 1</w:t>
      </w:r>
      <w:r w:rsidR="00DA38BB" w:rsidRPr="00DA38BB">
        <w:rPr>
          <w:rFonts w:ascii="Times New Roman" w:hAnsi="Times New Roman" w:cs="Times New Roman"/>
          <w:sz w:val="20"/>
          <w:szCs w:val="20"/>
        </w:rPr>
        <w:t xml:space="preserve">. Nilai </w:t>
      </w:r>
      <w:proofErr w:type="gramStart"/>
      <w:r w:rsidR="00DA38BB" w:rsidRPr="00DA38BB">
        <w:rPr>
          <w:rFonts w:ascii="Times New Roman" w:hAnsi="Times New Roman" w:cs="Times New Roman"/>
          <w:sz w:val="20"/>
          <w:szCs w:val="20"/>
        </w:rPr>
        <w:t>kadar</w:t>
      </w:r>
      <w:proofErr w:type="gramEnd"/>
      <w:r w:rsidR="00DA38BB" w:rsidRPr="00DA38BB">
        <w:rPr>
          <w:rFonts w:ascii="Times New Roman" w:hAnsi="Times New Roman" w:cs="Times New Roman"/>
          <w:sz w:val="20"/>
          <w:szCs w:val="20"/>
        </w:rPr>
        <w:t xml:space="preserve"> air (%) daging kambing Kacang dengan pemberian pasta jahe pada dosis yang berbeda</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201"/>
        <w:gridCol w:w="1034"/>
        <w:gridCol w:w="1070"/>
        <w:gridCol w:w="1070"/>
      </w:tblGrid>
      <w:tr w:rsidR="00DA38BB" w:rsidRPr="00DA38BB" w:rsidTr="00BD74C0">
        <w:tc>
          <w:tcPr>
            <w:tcW w:w="2039" w:type="dxa"/>
            <w:vMerge w:val="restart"/>
            <w:tcBorders>
              <w:top w:val="double" w:sz="4" w:space="0" w:color="auto"/>
            </w:tcBorders>
            <w:vAlign w:val="center"/>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Ulangan</w:t>
            </w:r>
          </w:p>
        </w:tc>
        <w:tc>
          <w:tcPr>
            <w:tcW w:w="6117" w:type="dxa"/>
            <w:gridSpan w:val="3"/>
            <w:tcBorders>
              <w:top w:val="double" w:sz="4" w:space="0" w:color="auto"/>
              <w:bottom w:val="single" w:sz="4" w:space="0" w:color="auto"/>
            </w:tcBorders>
          </w:tcPr>
          <w:p w:rsidR="00DA38BB" w:rsidRPr="00DA38BB" w:rsidRDefault="00DA38BB" w:rsidP="00DA38BB">
            <w:pPr>
              <w:tabs>
                <w:tab w:val="left" w:pos="1250"/>
              </w:tabs>
              <w:ind w:left="720"/>
              <w:jc w:val="center"/>
              <w:rPr>
                <w:rFonts w:ascii="Times New Roman" w:hAnsi="Times New Roman" w:cs="Times New Roman"/>
                <w:sz w:val="20"/>
                <w:szCs w:val="20"/>
              </w:rPr>
            </w:pPr>
            <w:r w:rsidRPr="00DA38BB">
              <w:rPr>
                <w:rFonts w:ascii="Times New Roman" w:hAnsi="Times New Roman" w:cs="Times New Roman"/>
                <w:sz w:val="20"/>
                <w:szCs w:val="20"/>
              </w:rPr>
              <w:t>Perlakuan Penambahan Pasta Jahe</w:t>
            </w:r>
          </w:p>
        </w:tc>
      </w:tr>
      <w:tr w:rsidR="00DA38BB" w:rsidRPr="00DA38BB" w:rsidTr="00BD74C0">
        <w:tc>
          <w:tcPr>
            <w:tcW w:w="2039" w:type="dxa"/>
            <w:vMerge/>
            <w:tcBorders>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P0 (0%)</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P1 (10%)</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P2 (20%)</w:t>
            </w:r>
          </w:p>
        </w:tc>
      </w:tr>
      <w:tr w:rsidR="00DA38BB" w:rsidRPr="00DA38BB" w:rsidTr="00BD74C0">
        <w:tc>
          <w:tcPr>
            <w:tcW w:w="2039" w:type="dxa"/>
            <w:tcBorders>
              <w:top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1</w:t>
            </w:r>
          </w:p>
        </w:tc>
        <w:tc>
          <w:tcPr>
            <w:tcW w:w="2039" w:type="dxa"/>
            <w:tcBorders>
              <w:top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78,66</w:t>
            </w:r>
          </w:p>
        </w:tc>
        <w:tc>
          <w:tcPr>
            <w:tcW w:w="2039" w:type="dxa"/>
            <w:tcBorders>
              <w:top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78,85</w:t>
            </w:r>
          </w:p>
        </w:tc>
        <w:tc>
          <w:tcPr>
            <w:tcW w:w="2039" w:type="dxa"/>
            <w:tcBorders>
              <w:top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79,86</w:t>
            </w:r>
          </w:p>
        </w:tc>
      </w:tr>
      <w:tr w:rsidR="00DA38BB" w:rsidRPr="00DA38BB" w:rsidTr="00BD74C0">
        <w:tc>
          <w:tcPr>
            <w:tcW w:w="2039" w:type="dxa"/>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2</w:t>
            </w:r>
          </w:p>
        </w:tc>
        <w:tc>
          <w:tcPr>
            <w:tcW w:w="2039" w:type="dxa"/>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79,18</w:t>
            </w:r>
          </w:p>
        </w:tc>
        <w:tc>
          <w:tcPr>
            <w:tcW w:w="2039" w:type="dxa"/>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80,43</w:t>
            </w:r>
          </w:p>
        </w:tc>
        <w:tc>
          <w:tcPr>
            <w:tcW w:w="2039" w:type="dxa"/>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78,54</w:t>
            </w:r>
          </w:p>
        </w:tc>
      </w:tr>
      <w:tr w:rsidR="00DA38BB" w:rsidRPr="00DA38BB" w:rsidTr="00BD74C0">
        <w:tc>
          <w:tcPr>
            <w:tcW w:w="2039" w:type="dxa"/>
            <w:tcBorders>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3</w:t>
            </w:r>
          </w:p>
        </w:tc>
        <w:tc>
          <w:tcPr>
            <w:tcW w:w="2039" w:type="dxa"/>
            <w:tcBorders>
              <w:bottom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79,80</w:t>
            </w:r>
          </w:p>
        </w:tc>
        <w:tc>
          <w:tcPr>
            <w:tcW w:w="2039" w:type="dxa"/>
            <w:tcBorders>
              <w:bottom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79,63</w:t>
            </w:r>
          </w:p>
        </w:tc>
        <w:tc>
          <w:tcPr>
            <w:tcW w:w="2039" w:type="dxa"/>
            <w:tcBorders>
              <w:bottom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80,17</w:t>
            </w:r>
          </w:p>
        </w:tc>
      </w:tr>
      <w:tr w:rsidR="00DA38BB" w:rsidRPr="00DA38BB" w:rsidTr="00BD74C0">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vertAlign w:val="superscript"/>
              </w:rPr>
            </w:pPr>
            <w:r w:rsidRPr="00DA38BB">
              <w:rPr>
                <w:rFonts w:ascii="Times New Roman" w:hAnsi="Times New Roman" w:cs="Times New Roman"/>
                <w:sz w:val="20"/>
                <w:szCs w:val="20"/>
              </w:rPr>
              <w:t>Rerata</w:t>
            </w:r>
            <w:r w:rsidRPr="00DA38BB">
              <w:rPr>
                <w:rFonts w:ascii="Times New Roman" w:hAnsi="Times New Roman" w:cs="Times New Roman"/>
                <w:sz w:val="20"/>
                <w:szCs w:val="20"/>
                <w:vertAlign w:val="superscript"/>
              </w:rPr>
              <w:t>ns</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vertAlign w:val="superscript"/>
              </w:rPr>
            </w:pPr>
            <w:r w:rsidRPr="00DA38BB">
              <w:rPr>
                <w:rFonts w:ascii="Times New Roman" w:hAnsi="Times New Roman" w:cs="Times New Roman"/>
                <w:color w:val="010205"/>
                <w:sz w:val="20"/>
                <w:szCs w:val="20"/>
              </w:rPr>
              <w:t>79,21</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vertAlign w:val="superscript"/>
              </w:rPr>
            </w:pPr>
            <w:r w:rsidRPr="00DA38BB">
              <w:rPr>
                <w:rFonts w:ascii="Times New Roman" w:hAnsi="Times New Roman" w:cs="Times New Roman"/>
                <w:color w:val="010205"/>
                <w:sz w:val="20"/>
                <w:szCs w:val="20"/>
              </w:rPr>
              <w:t>79,63</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vertAlign w:val="superscript"/>
              </w:rPr>
            </w:pPr>
            <w:r w:rsidRPr="00DA38BB">
              <w:rPr>
                <w:rFonts w:ascii="Times New Roman" w:hAnsi="Times New Roman" w:cs="Times New Roman"/>
                <w:color w:val="010205"/>
                <w:sz w:val="20"/>
                <w:szCs w:val="20"/>
              </w:rPr>
              <w:t>79,52</w:t>
            </w:r>
          </w:p>
        </w:tc>
      </w:tr>
    </w:tbl>
    <w:p w:rsidR="00DA38BB" w:rsidRPr="00DA38BB" w:rsidRDefault="00DA38BB" w:rsidP="00DA38BB">
      <w:pPr>
        <w:spacing w:after="0" w:line="240" w:lineRule="auto"/>
        <w:jc w:val="both"/>
        <w:rPr>
          <w:rFonts w:ascii="Times New Roman" w:hAnsi="Times New Roman" w:cs="Times New Roman"/>
          <w:sz w:val="20"/>
          <w:szCs w:val="20"/>
        </w:rPr>
      </w:pPr>
      <w:proofErr w:type="gramStart"/>
      <w:r w:rsidRPr="00DA38BB">
        <w:rPr>
          <w:rFonts w:ascii="Times New Roman" w:hAnsi="Times New Roman" w:cs="Times New Roman"/>
          <w:sz w:val="20"/>
          <w:szCs w:val="20"/>
        </w:rPr>
        <w:t>Keterangan :</w:t>
      </w:r>
      <w:proofErr w:type="gramEnd"/>
      <w:r w:rsidRPr="00DA38BB">
        <w:rPr>
          <w:rFonts w:ascii="Times New Roman" w:hAnsi="Times New Roman" w:cs="Times New Roman"/>
          <w:sz w:val="20"/>
          <w:szCs w:val="20"/>
        </w:rPr>
        <w:t xml:space="preserve"> ns = non signifikan (P&gt;0,05)</w:t>
      </w:r>
    </w:p>
    <w:p w:rsidR="00DA38BB" w:rsidRPr="00DA38BB" w:rsidRDefault="00DA38BB" w:rsidP="00DA38BB">
      <w:pPr>
        <w:spacing w:after="0" w:line="240" w:lineRule="auto"/>
        <w:jc w:val="both"/>
        <w:rPr>
          <w:rFonts w:ascii="Times New Roman" w:hAnsi="Times New Roman" w:cs="Times New Roman"/>
          <w:sz w:val="20"/>
          <w:szCs w:val="20"/>
        </w:rPr>
      </w:pPr>
      <w:r w:rsidRPr="00DA38BB">
        <w:rPr>
          <w:rFonts w:ascii="Times New Roman" w:hAnsi="Times New Roman" w:cs="Times New Roman"/>
          <w:sz w:val="20"/>
          <w:szCs w:val="20"/>
        </w:rPr>
        <w:tab/>
      </w:r>
    </w:p>
    <w:p w:rsidR="00DA38BB" w:rsidRDefault="00DA38BB" w:rsidP="00DA38BB">
      <w:pPr>
        <w:spacing w:after="0" w:line="240" w:lineRule="auto"/>
        <w:ind w:firstLine="720"/>
        <w:jc w:val="both"/>
        <w:rPr>
          <w:rFonts w:ascii="Times New Roman" w:hAnsi="Times New Roman" w:cs="Times New Roman"/>
          <w:sz w:val="20"/>
          <w:szCs w:val="20"/>
        </w:rPr>
      </w:pPr>
      <w:r w:rsidRPr="00DA38BB">
        <w:rPr>
          <w:rFonts w:ascii="Times New Roman" w:hAnsi="Times New Roman" w:cs="Times New Roman"/>
          <w:sz w:val="20"/>
          <w:szCs w:val="20"/>
        </w:rPr>
        <w:t xml:space="preserve">Hasil penelitian pelumuran pasta jahe dari 0-20 % selama 24 jam disimpan dalam kulkas suhu 4 </w:t>
      </w:r>
      <w:r w:rsidRPr="00DA38BB">
        <w:rPr>
          <w:rFonts w:ascii="Times New Roman" w:hAnsi="Times New Roman" w:cs="Times New Roman"/>
          <w:sz w:val="20"/>
          <w:szCs w:val="20"/>
          <w:vertAlign w:val="superscript"/>
        </w:rPr>
        <w:t>0</w:t>
      </w:r>
      <w:r w:rsidRPr="00DA38BB">
        <w:rPr>
          <w:rFonts w:ascii="Times New Roman" w:hAnsi="Times New Roman" w:cs="Times New Roman"/>
          <w:sz w:val="20"/>
          <w:szCs w:val="20"/>
        </w:rPr>
        <w:t xml:space="preserve">C pada daging kambing Kacang memberikan </w:t>
      </w:r>
      <w:r w:rsidRPr="00DA38BB">
        <w:rPr>
          <w:rFonts w:ascii="Times New Roman" w:hAnsi="Times New Roman" w:cs="Times New Roman"/>
          <w:sz w:val="20"/>
          <w:szCs w:val="20"/>
        </w:rPr>
        <w:lastRenderedPageBreak/>
        <w:t xml:space="preserve">pengaruh berbeda tidak nyata (P&gt;0,05) pada kadar air. </w:t>
      </w:r>
      <w:proofErr w:type="gramStart"/>
      <w:r w:rsidRPr="00DA38BB">
        <w:rPr>
          <w:rFonts w:ascii="Times New Roman" w:hAnsi="Times New Roman" w:cs="Times New Roman"/>
          <w:sz w:val="20"/>
          <w:szCs w:val="20"/>
        </w:rPr>
        <w:t xml:space="preserve">Hal tersebut mungkin karena suhu dingin pada kulkas (4 </w:t>
      </w:r>
      <w:r w:rsidRPr="00DA38BB">
        <w:rPr>
          <w:rFonts w:ascii="Times New Roman" w:hAnsi="Times New Roman" w:cs="Times New Roman"/>
          <w:sz w:val="20"/>
          <w:szCs w:val="20"/>
          <w:vertAlign w:val="superscript"/>
        </w:rPr>
        <w:t>0</w:t>
      </w:r>
      <w:r w:rsidRPr="00DA38BB">
        <w:rPr>
          <w:rFonts w:ascii="Times New Roman" w:hAnsi="Times New Roman" w:cs="Times New Roman"/>
          <w:sz w:val="20"/>
          <w:szCs w:val="20"/>
        </w:rPr>
        <w:t xml:space="preserve">C), sehingga enzim </w:t>
      </w:r>
      <w:r w:rsidRPr="00DA38BB">
        <w:rPr>
          <w:rFonts w:ascii="Times New Roman" w:hAnsi="Times New Roman" w:cs="Times New Roman"/>
          <w:i/>
          <w:sz w:val="20"/>
          <w:szCs w:val="20"/>
        </w:rPr>
        <w:t>zingibain</w:t>
      </w:r>
      <w:r w:rsidRPr="00DA38BB">
        <w:rPr>
          <w:rFonts w:ascii="Times New Roman" w:hAnsi="Times New Roman" w:cs="Times New Roman"/>
          <w:sz w:val="20"/>
          <w:szCs w:val="20"/>
        </w:rPr>
        <w:t xml:space="preserve"> belum mampu berfungsi secara optimal dan kurang lamanya waktu kerja enzim itu sendiri pada suhu rendah tersebut.</w:t>
      </w:r>
      <w:proofErr w:type="gramEnd"/>
    </w:p>
    <w:p w:rsidR="00DA38BB" w:rsidRDefault="00DA38BB" w:rsidP="00DA38BB">
      <w:pPr>
        <w:spacing w:after="0" w:line="240" w:lineRule="auto"/>
        <w:ind w:firstLine="720"/>
        <w:jc w:val="both"/>
        <w:rPr>
          <w:rFonts w:ascii="Times New Roman" w:hAnsi="Times New Roman" w:cs="Times New Roman"/>
          <w:sz w:val="20"/>
          <w:szCs w:val="20"/>
        </w:rPr>
      </w:pPr>
      <w:r w:rsidRPr="00DA38BB">
        <w:rPr>
          <w:rFonts w:ascii="Times New Roman" w:hAnsi="Times New Roman" w:cs="Times New Roman"/>
          <w:sz w:val="20"/>
          <w:szCs w:val="20"/>
        </w:rPr>
        <w:t xml:space="preserve">Hasil </w:t>
      </w:r>
      <w:proofErr w:type="gramStart"/>
      <w:r w:rsidRPr="00DA38BB">
        <w:rPr>
          <w:rFonts w:ascii="Times New Roman" w:hAnsi="Times New Roman" w:cs="Times New Roman"/>
          <w:sz w:val="20"/>
          <w:szCs w:val="20"/>
        </w:rPr>
        <w:t>kadar</w:t>
      </w:r>
      <w:proofErr w:type="gramEnd"/>
      <w:r w:rsidRPr="00DA38BB">
        <w:rPr>
          <w:rFonts w:ascii="Times New Roman" w:hAnsi="Times New Roman" w:cs="Times New Roman"/>
          <w:sz w:val="20"/>
          <w:szCs w:val="20"/>
        </w:rPr>
        <w:t xml:space="preserve"> air penelitian ini non signifikan diduga bahwa enzim protease pada jahe yaitu enzim </w:t>
      </w:r>
      <w:r w:rsidRPr="00DA38BB">
        <w:rPr>
          <w:rFonts w:ascii="Times New Roman" w:hAnsi="Times New Roman" w:cs="Times New Roman"/>
          <w:i/>
          <w:sz w:val="20"/>
          <w:szCs w:val="20"/>
        </w:rPr>
        <w:t>zingibain</w:t>
      </w:r>
      <w:r w:rsidRPr="00DA38BB">
        <w:rPr>
          <w:rFonts w:ascii="Times New Roman" w:hAnsi="Times New Roman" w:cs="Times New Roman"/>
          <w:sz w:val="20"/>
          <w:szCs w:val="20"/>
        </w:rPr>
        <w:t xml:space="preserve"> yang bekerja untuk melonggarkan mikrostruktur daging belum bekerja secara maksimal, karena enzim belum aktif semua pada suhu rendah (4</w:t>
      </w:r>
      <w:r w:rsidRPr="00DA38BB">
        <w:rPr>
          <w:rFonts w:ascii="Times New Roman" w:hAnsi="Times New Roman" w:cs="Times New Roman"/>
          <w:sz w:val="20"/>
          <w:szCs w:val="20"/>
          <w:vertAlign w:val="superscript"/>
        </w:rPr>
        <w:t>0</w:t>
      </w:r>
      <w:r w:rsidRPr="00DA38BB">
        <w:rPr>
          <w:rFonts w:ascii="Times New Roman" w:hAnsi="Times New Roman" w:cs="Times New Roman"/>
          <w:sz w:val="20"/>
          <w:szCs w:val="20"/>
        </w:rPr>
        <w:t xml:space="preserve">C). Dugaan </w:t>
      </w:r>
      <w:proofErr w:type="gramStart"/>
      <w:r w:rsidRPr="00DA38BB">
        <w:rPr>
          <w:rFonts w:ascii="Times New Roman" w:hAnsi="Times New Roman" w:cs="Times New Roman"/>
          <w:sz w:val="20"/>
          <w:szCs w:val="20"/>
        </w:rPr>
        <w:t>lain</w:t>
      </w:r>
      <w:proofErr w:type="gramEnd"/>
      <w:r w:rsidRPr="00DA38BB">
        <w:rPr>
          <w:rFonts w:ascii="Times New Roman" w:hAnsi="Times New Roman" w:cs="Times New Roman"/>
          <w:sz w:val="20"/>
          <w:szCs w:val="20"/>
        </w:rPr>
        <w:t xml:space="preserve"> yaitu dalam suhu rendah enzim bekerja secara lambat, sehingga waktu kerja enzim kurang lama dan presentase pemberian pasta jahe masih kurang tinggi sehingga enzim </w:t>
      </w:r>
      <w:r w:rsidRPr="00DA38BB">
        <w:rPr>
          <w:rFonts w:ascii="Times New Roman" w:hAnsi="Times New Roman" w:cs="Times New Roman"/>
          <w:i/>
          <w:sz w:val="20"/>
          <w:szCs w:val="20"/>
        </w:rPr>
        <w:t>zingibain</w:t>
      </w:r>
      <w:r w:rsidRPr="00DA38BB">
        <w:rPr>
          <w:rFonts w:ascii="Times New Roman" w:hAnsi="Times New Roman" w:cs="Times New Roman"/>
          <w:sz w:val="20"/>
          <w:szCs w:val="20"/>
        </w:rPr>
        <w:t xml:space="preserve"> jumlahnya kurang, pada akhirnya kerja enzim kurang maksimal. </w:t>
      </w:r>
      <w:proofErr w:type="gramStart"/>
      <w:r w:rsidRPr="00DA38BB">
        <w:rPr>
          <w:rFonts w:ascii="Times New Roman" w:hAnsi="Times New Roman" w:cs="Times New Roman"/>
          <w:sz w:val="20"/>
          <w:szCs w:val="20"/>
        </w:rPr>
        <w:t>Menurut Noviyanti (2012) temperatur mempengaruhi aktivitas enzim.</w:t>
      </w:r>
      <w:proofErr w:type="gramEnd"/>
      <w:r w:rsidRPr="00DA38BB">
        <w:rPr>
          <w:rFonts w:ascii="Times New Roman" w:hAnsi="Times New Roman" w:cs="Times New Roman"/>
          <w:sz w:val="20"/>
          <w:szCs w:val="20"/>
        </w:rPr>
        <w:t xml:space="preserve"> Pada temperatur rendah, reaksi enzimatis berlangsung lambat, kenaikan temperatur </w:t>
      </w:r>
      <w:proofErr w:type="gramStart"/>
      <w:r w:rsidRPr="00DA38BB">
        <w:rPr>
          <w:rFonts w:ascii="Times New Roman" w:hAnsi="Times New Roman" w:cs="Times New Roman"/>
          <w:sz w:val="20"/>
          <w:szCs w:val="20"/>
        </w:rPr>
        <w:t>akan</w:t>
      </w:r>
      <w:proofErr w:type="gramEnd"/>
      <w:r w:rsidRPr="00DA38BB">
        <w:rPr>
          <w:rFonts w:ascii="Times New Roman" w:hAnsi="Times New Roman" w:cs="Times New Roman"/>
          <w:sz w:val="20"/>
          <w:szCs w:val="20"/>
        </w:rPr>
        <w:t xml:space="preserve"> mempercepat reaksi, hingga suhu optimum tercapai dan reaksi enzimatis mencapai maksimum. Kenaikan temperatur melewati temperatur optimum </w:t>
      </w:r>
      <w:proofErr w:type="gramStart"/>
      <w:r w:rsidRPr="00DA38BB">
        <w:rPr>
          <w:rFonts w:ascii="Times New Roman" w:hAnsi="Times New Roman" w:cs="Times New Roman"/>
          <w:sz w:val="20"/>
          <w:szCs w:val="20"/>
        </w:rPr>
        <w:t>akan</w:t>
      </w:r>
      <w:proofErr w:type="gramEnd"/>
      <w:r w:rsidRPr="00DA38BB">
        <w:rPr>
          <w:rFonts w:ascii="Times New Roman" w:hAnsi="Times New Roman" w:cs="Times New Roman"/>
          <w:sz w:val="20"/>
          <w:szCs w:val="20"/>
        </w:rPr>
        <w:t xml:space="preserve"> menyebabkan enzim terdenaturasi dan menurunkan kecepatan reaksi enzimatis.</w:t>
      </w:r>
    </w:p>
    <w:p w:rsidR="008C3319" w:rsidRDefault="008C3319" w:rsidP="00DA38BB">
      <w:pPr>
        <w:spacing w:after="0" w:line="240" w:lineRule="auto"/>
        <w:jc w:val="both"/>
        <w:rPr>
          <w:rFonts w:ascii="Times New Roman" w:hAnsi="Times New Roman" w:cs="Times New Roman"/>
          <w:b/>
          <w:sz w:val="20"/>
          <w:szCs w:val="20"/>
        </w:rPr>
      </w:pPr>
    </w:p>
    <w:p w:rsidR="00DA38BB" w:rsidRPr="00DA38BB" w:rsidRDefault="00DA38BB" w:rsidP="00DA38BB">
      <w:pPr>
        <w:spacing w:after="0" w:line="240" w:lineRule="auto"/>
        <w:jc w:val="both"/>
        <w:rPr>
          <w:rFonts w:ascii="Times New Roman" w:hAnsi="Times New Roman" w:cs="Times New Roman"/>
          <w:b/>
          <w:i/>
          <w:sz w:val="20"/>
          <w:szCs w:val="20"/>
        </w:rPr>
      </w:pPr>
      <w:r w:rsidRPr="00DA38BB">
        <w:rPr>
          <w:rFonts w:ascii="Times New Roman" w:hAnsi="Times New Roman" w:cs="Times New Roman"/>
          <w:b/>
          <w:sz w:val="20"/>
          <w:szCs w:val="20"/>
        </w:rPr>
        <w:t>Kadar Abu</w:t>
      </w:r>
    </w:p>
    <w:p w:rsidR="00DA38BB" w:rsidRPr="00DA38BB" w:rsidRDefault="00DA38BB" w:rsidP="00DA38BB">
      <w:pPr>
        <w:spacing w:after="0" w:line="240" w:lineRule="auto"/>
        <w:ind w:firstLine="720"/>
        <w:jc w:val="both"/>
        <w:rPr>
          <w:rFonts w:ascii="Times New Roman" w:hAnsi="Times New Roman" w:cs="Times New Roman"/>
          <w:sz w:val="20"/>
          <w:szCs w:val="20"/>
        </w:rPr>
      </w:pPr>
      <w:r w:rsidRPr="00DA38BB">
        <w:rPr>
          <w:rFonts w:ascii="Times New Roman" w:hAnsi="Times New Roman" w:cs="Times New Roman"/>
          <w:sz w:val="20"/>
          <w:szCs w:val="20"/>
        </w:rPr>
        <w:t xml:space="preserve">Hasil dari data perhitungan nilai </w:t>
      </w:r>
      <w:proofErr w:type="gramStart"/>
      <w:r w:rsidRPr="00DA38BB">
        <w:rPr>
          <w:rFonts w:ascii="Times New Roman" w:hAnsi="Times New Roman" w:cs="Times New Roman"/>
          <w:sz w:val="20"/>
          <w:szCs w:val="20"/>
        </w:rPr>
        <w:t>kadar</w:t>
      </w:r>
      <w:proofErr w:type="gramEnd"/>
      <w:r w:rsidRPr="00DA38BB">
        <w:rPr>
          <w:rFonts w:ascii="Times New Roman" w:hAnsi="Times New Roman" w:cs="Times New Roman"/>
          <w:sz w:val="20"/>
          <w:szCs w:val="20"/>
        </w:rPr>
        <w:t xml:space="preserve"> abu daging kambing setelah mendapatkan perlakuan penambahan pasta jahe dengan dosis berbeda dapat dilihat pada tabel 6.</w:t>
      </w:r>
    </w:p>
    <w:p w:rsidR="008C3319" w:rsidRDefault="008C3319" w:rsidP="00DA38BB">
      <w:pPr>
        <w:spacing w:after="0" w:line="240" w:lineRule="auto"/>
        <w:ind w:left="900" w:hanging="900"/>
        <w:jc w:val="both"/>
        <w:rPr>
          <w:rFonts w:ascii="Times New Roman" w:hAnsi="Times New Roman" w:cs="Times New Roman"/>
          <w:sz w:val="20"/>
          <w:szCs w:val="20"/>
        </w:rPr>
      </w:pPr>
    </w:p>
    <w:p w:rsidR="00DA38BB" w:rsidRPr="00DA38BB" w:rsidRDefault="00BD2797" w:rsidP="00DA38BB">
      <w:pPr>
        <w:spacing w:after="0" w:line="240" w:lineRule="auto"/>
        <w:ind w:left="900" w:hanging="900"/>
        <w:jc w:val="both"/>
        <w:rPr>
          <w:rFonts w:ascii="Times New Roman" w:hAnsi="Times New Roman" w:cs="Times New Roman"/>
          <w:sz w:val="20"/>
          <w:szCs w:val="20"/>
        </w:rPr>
      </w:pPr>
      <w:proofErr w:type="gramStart"/>
      <w:r>
        <w:rPr>
          <w:rFonts w:ascii="Times New Roman" w:hAnsi="Times New Roman" w:cs="Times New Roman"/>
          <w:sz w:val="20"/>
          <w:szCs w:val="20"/>
        </w:rPr>
        <w:t>Tabel 2</w:t>
      </w:r>
      <w:r w:rsidR="00DA38BB" w:rsidRPr="00DA38BB">
        <w:rPr>
          <w:rFonts w:ascii="Times New Roman" w:hAnsi="Times New Roman" w:cs="Times New Roman"/>
          <w:sz w:val="20"/>
          <w:szCs w:val="20"/>
        </w:rPr>
        <w:t>.</w:t>
      </w:r>
      <w:proofErr w:type="gramEnd"/>
      <w:r w:rsidR="00DA38BB" w:rsidRPr="00DA38BB">
        <w:rPr>
          <w:rFonts w:ascii="Times New Roman" w:hAnsi="Times New Roman" w:cs="Times New Roman"/>
          <w:sz w:val="20"/>
          <w:szCs w:val="20"/>
        </w:rPr>
        <w:t xml:space="preserve"> Nilai </w:t>
      </w:r>
      <w:proofErr w:type="gramStart"/>
      <w:r w:rsidR="00DA38BB" w:rsidRPr="00DA38BB">
        <w:rPr>
          <w:rFonts w:ascii="Times New Roman" w:hAnsi="Times New Roman" w:cs="Times New Roman"/>
          <w:sz w:val="20"/>
          <w:szCs w:val="20"/>
        </w:rPr>
        <w:t>kadar</w:t>
      </w:r>
      <w:proofErr w:type="gramEnd"/>
      <w:r w:rsidR="00DA38BB" w:rsidRPr="00DA38BB">
        <w:rPr>
          <w:rFonts w:ascii="Times New Roman" w:hAnsi="Times New Roman" w:cs="Times New Roman"/>
          <w:sz w:val="20"/>
          <w:szCs w:val="20"/>
        </w:rPr>
        <w:t xml:space="preserve"> abu (%) daging kambing Kacang dengan pemberian pasta jahe pada dosis yang berbeda</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208"/>
        <w:gridCol w:w="1007"/>
        <w:gridCol w:w="1080"/>
        <w:gridCol w:w="1080"/>
      </w:tblGrid>
      <w:tr w:rsidR="00DA38BB" w:rsidRPr="00DA38BB" w:rsidTr="00BD74C0">
        <w:tc>
          <w:tcPr>
            <w:tcW w:w="2039" w:type="dxa"/>
            <w:vMerge w:val="restart"/>
            <w:tcBorders>
              <w:top w:val="double" w:sz="4" w:space="0" w:color="auto"/>
            </w:tcBorders>
            <w:vAlign w:val="center"/>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Ulangan</w:t>
            </w:r>
          </w:p>
        </w:tc>
        <w:tc>
          <w:tcPr>
            <w:tcW w:w="6117" w:type="dxa"/>
            <w:gridSpan w:val="3"/>
            <w:tcBorders>
              <w:top w:val="double" w:sz="4" w:space="0" w:color="auto"/>
              <w:bottom w:val="single" w:sz="4" w:space="0" w:color="auto"/>
            </w:tcBorders>
          </w:tcPr>
          <w:p w:rsidR="00DA38BB" w:rsidRPr="00DA38BB" w:rsidRDefault="00DA38BB" w:rsidP="00DA38BB">
            <w:pPr>
              <w:tabs>
                <w:tab w:val="left" w:pos="1250"/>
              </w:tabs>
              <w:ind w:left="720"/>
              <w:jc w:val="center"/>
              <w:rPr>
                <w:rFonts w:ascii="Times New Roman" w:hAnsi="Times New Roman" w:cs="Times New Roman"/>
                <w:sz w:val="20"/>
                <w:szCs w:val="20"/>
              </w:rPr>
            </w:pPr>
            <w:r w:rsidRPr="00DA38BB">
              <w:rPr>
                <w:rFonts w:ascii="Times New Roman" w:hAnsi="Times New Roman" w:cs="Times New Roman"/>
                <w:sz w:val="20"/>
                <w:szCs w:val="20"/>
              </w:rPr>
              <w:t>Perlakuan Penambahan Pasta Jahe</w:t>
            </w:r>
          </w:p>
        </w:tc>
      </w:tr>
      <w:tr w:rsidR="00DA38BB" w:rsidRPr="00DA38BB" w:rsidTr="00BD74C0">
        <w:tc>
          <w:tcPr>
            <w:tcW w:w="2039" w:type="dxa"/>
            <w:vMerge/>
            <w:tcBorders>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P0 (0%)</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P1 (10%)</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P2 (20%)</w:t>
            </w:r>
          </w:p>
        </w:tc>
      </w:tr>
      <w:tr w:rsidR="00DA38BB" w:rsidRPr="00DA38BB" w:rsidTr="00BD74C0">
        <w:tc>
          <w:tcPr>
            <w:tcW w:w="2039" w:type="dxa"/>
            <w:tcBorders>
              <w:top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1</w:t>
            </w:r>
          </w:p>
        </w:tc>
        <w:tc>
          <w:tcPr>
            <w:tcW w:w="2039" w:type="dxa"/>
            <w:tcBorders>
              <w:top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0,95</w:t>
            </w:r>
          </w:p>
        </w:tc>
        <w:tc>
          <w:tcPr>
            <w:tcW w:w="2039" w:type="dxa"/>
            <w:tcBorders>
              <w:top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1,19</w:t>
            </w:r>
          </w:p>
        </w:tc>
        <w:tc>
          <w:tcPr>
            <w:tcW w:w="2039" w:type="dxa"/>
            <w:tcBorders>
              <w:top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1,12</w:t>
            </w:r>
          </w:p>
        </w:tc>
      </w:tr>
      <w:tr w:rsidR="00DA38BB" w:rsidRPr="00DA38BB" w:rsidTr="00BD74C0">
        <w:tc>
          <w:tcPr>
            <w:tcW w:w="2039" w:type="dxa"/>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2</w:t>
            </w:r>
          </w:p>
        </w:tc>
        <w:tc>
          <w:tcPr>
            <w:tcW w:w="2039" w:type="dxa"/>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1,09</w:t>
            </w:r>
          </w:p>
        </w:tc>
        <w:tc>
          <w:tcPr>
            <w:tcW w:w="2039" w:type="dxa"/>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1,08</w:t>
            </w:r>
          </w:p>
        </w:tc>
        <w:tc>
          <w:tcPr>
            <w:tcW w:w="2039" w:type="dxa"/>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1,07</w:t>
            </w:r>
          </w:p>
        </w:tc>
      </w:tr>
      <w:tr w:rsidR="00DA38BB" w:rsidRPr="00DA38BB" w:rsidTr="00BD74C0">
        <w:tc>
          <w:tcPr>
            <w:tcW w:w="2039" w:type="dxa"/>
            <w:tcBorders>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rPr>
            </w:pPr>
            <w:r w:rsidRPr="00DA38BB">
              <w:rPr>
                <w:rFonts w:ascii="Times New Roman" w:hAnsi="Times New Roman" w:cs="Times New Roman"/>
                <w:sz w:val="20"/>
                <w:szCs w:val="20"/>
              </w:rPr>
              <w:t>3</w:t>
            </w:r>
          </w:p>
        </w:tc>
        <w:tc>
          <w:tcPr>
            <w:tcW w:w="2039" w:type="dxa"/>
            <w:tcBorders>
              <w:bottom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1,10</w:t>
            </w:r>
          </w:p>
        </w:tc>
        <w:tc>
          <w:tcPr>
            <w:tcW w:w="2039" w:type="dxa"/>
            <w:tcBorders>
              <w:bottom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1,03</w:t>
            </w:r>
          </w:p>
        </w:tc>
        <w:tc>
          <w:tcPr>
            <w:tcW w:w="2039" w:type="dxa"/>
            <w:tcBorders>
              <w:bottom w:val="single" w:sz="4" w:space="0" w:color="auto"/>
            </w:tcBorders>
          </w:tcPr>
          <w:p w:rsidR="00DA38BB" w:rsidRPr="00DA38BB" w:rsidRDefault="00DA38BB" w:rsidP="00DA38BB">
            <w:pPr>
              <w:jc w:val="center"/>
              <w:rPr>
                <w:rFonts w:ascii="Times New Roman" w:hAnsi="Times New Roman" w:cs="Times New Roman"/>
                <w:color w:val="000000"/>
                <w:sz w:val="20"/>
                <w:szCs w:val="20"/>
              </w:rPr>
            </w:pPr>
            <w:r w:rsidRPr="00DA38BB">
              <w:rPr>
                <w:rFonts w:ascii="Times New Roman" w:hAnsi="Times New Roman" w:cs="Times New Roman"/>
                <w:color w:val="000000"/>
                <w:sz w:val="20"/>
                <w:szCs w:val="20"/>
              </w:rPr>
              <w:t>1,25</w:t>
            </w:r>
          </w:p>
        </w:tc>
      </w:tr>
      <w:tr w:rsidR="00DA38BB" w:rsidRPr="00DA38BB" w:rsidTr="00BD74C0">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vertAlign w:val="superscript"/>
              </w:rPr>
            </w:pPr>
            <w:r w:rsidRPr="00DA38BB">
              <w:rPr>
                <w:rFonts w:ascii="Times New Roman" w:hAnsi="Times New Roman" w:cs="Times New Roman"/>
                <w:sz w:val="20"/>
                <w:szCs w:val="20"/>
              </w:rPr>
              <w:t>Rerata</w:t>
            </w:r>
            <w:r w:rsidRPr="00DA38BB">
              <w:rPr>
                <w:rFonts w:ascii="Times New Roman" w:hAnsi="Times New Roman" w:cs="Times New Roman"/>
                <w:sz w:val="20"/>
                <w:szCs w:val="20"/>
                <w:vertAlign w:val="superscript"/>
              </w:rPr>
              <w:t>ns</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vertAlign w:val="superscript"/>
              </w:rPr>
            </w:pPr>
            <w:r w:rsidRPr="00DA38BB">
              <w:rPr>
                <w:rFonts w:ascii="Times New Roman" w:hAnsi="Times New Roman" w:cs="Times New Roman"/>
                <w:color w:val="010205"/>
                <w:sz w:val="20"/>
                <w:szCs w:val="20"/>
              </w:rPr>
              <w:t>1,05</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vertAlign w:val="superscript"/>
              </w:rPr>
            </w:pPr>
            <w:r w:rsidRPr="00DA38BB">
              <w:rPr>
                <w:rFonts w:ascii="Times New Roman" w:hAnsi="Times New Roman" w:cs="Times New Roman"/>
                <w:color w:val="010205"/>
                <w:sz w:val="20"/>
                <w:szCs w:val="20"/>
              </w:rPr>
              <w:t>1,10</w:t>
            </w:r>
          </w:p>
        </w:tc>
        <w:tc>
          <w:tcPr>
            <w:tcW w:w="2039" w:type="dxa"/>
            <w:tcBorders>
              <w:top w:val="single" w:sz="4" w:space="0" w:color="auto"/>
              <w:bottom w:val="single" w:sz="4" w:space="0" w:color="auto"/>
            </w:tcBorders>
          </w:tcPr>
          <w:p w:rsidR="00DA38BB" w:rsidRPr="00DA38BB" w:rsidRDefault="00DA38BB" w:rsidP="00DA38BB">
            <w:pPr>
              <w:tabs>
                <w:tab w:val="left" w:pos="1250"/>
              </w:tabs>
              <w:jc w:val="center"/>
              <w:rPr>
                <w:rFonts w:ascii="Times New Roman" w:hAnsi="Times New Roman" w:cs="Times New Roman"/>
                <w:sz w:val="20"/>
                <w:szCs w:val="20"/>
                <w:vertAlign w:val="superscript"/>
              </w:rPr>
            </w:pPr>
            <w:r w:rsidRPr="00DA38BB">
              <w:rPr>
                <w:rFonts w:ascii="Times New Roman" w:hAnsi="Times New Roman" w:cs="Times New Roman"/>
                <w:color w:val="010205"/>
                <w:sz w:val="20"/>
                <w:szCs w:val="20"/>
              </w:rPr>
              <w:t>1,15</w:t>
            </w:r>
          </w:p>
        </w:tc>
      </w:tr>
    </w:tbl>
    <w:p w:rsidR="00DA38BB" w:rsidRPr="00DA38BB" w:rsidRDefault="00DA38BB" w:rsidP="00DA38BB">
      <w:pPr>
        <w:spacing w:after="0" w:line="240" w:lineRule="auto"/>
        <w:jc w:val="both"/>
        <w:rPr>
          <w:rFonts w:ascii="Times New Roman" w:hAnsi="Times New Roman" w:cs="Times New Roman"/>
          <w:sz w:val="20"/>
          <w:szCs w:val="20"/>
        </w:rPr>
      </w:pPr>
      <w:proofErr w:type="gramStart"/>
      <w:r w:rsidRPr="00DA38BB">
        <w:rPr>
          <w:rFonts w:ascii="Times New Roman" w:hAnsi="Times New Roman" w:cs="Times New Roman"/>
          <w:sz w:val="20"/>
          <w:szCs w:val="20"/>
        </w:rPr>
        <w:t>Keterangan :</w:t>
      </w:r>
      <w:proofErr w:type="gramEnd"/>
      <w:r w:rsidRPr="00DA38BB">
        <w:rPr>
          <w:rFonts w:ascii="Times New Roman" w:hAnsi="Times New Roman" w:cs="Times New Roman"/>
          <w:sz w:val="20"/>
          <w:szCs w:val="20"/>
        </w:rPr>
        <w:t xml:space="preserve"> ns = non signifikan (P&gt;0,05)</w:t>
      </w:r>
    </w:p>
    <w:p w:rsidR="008C3319" w:rsidRDefault="008C3319" w:rsidP="00DA38BB">
      <w:pPr>
        <w:spacing w:after="0" w:line="240" w:lineRule="auto"/>
        <w:ind w:firstLine="720"/>
        <w:jc w:val="both"/>
        <w:rPr>
          <w:rFonts w:ascii="Times New Roman" w:hAnsi="Times New Roman" w:cs="Times New Roman"/>
          <w:sz w:val="20"/>
          <w:szCs w:val="20"/>
        </w:rPr>
      </w:pPr>
    </w:p>
    <w:p w:rsidR="00DA38BB" w:rsidRPr="00DA38BB" w:rsidRDefault="00DA38BB" w:rsidP="00DA38BB">
      <w:pPr>
        <w:spacing w:after="0" w:line="240" w:lineRule="auto"/>
        <w:ind w:firstLine="720"/>
        <w:jc w:val="both"/>
        <w:rPr>
          <w:rFonts w:ascii="Times New Roman" w:hAnsi="Times New Roman" w:cs="Times New Roman"/>
          <w:i/>
          <w:sz w:val="20"/>
          <w:szCs w:val="20"/>
        </w:rPr>
      </w:pPr>
      <w:r w:rsidRPr="00DA38BB">
        <w:rPr>
          <w:rFonts w:ascii="Times New Roman" w:hAnsi="Times New Roman" w:cs="Times New Roman"/>
          <w:sz w:val="20"/>
          <w:szCs w:val="20"/>
        </w:rPr>
        <w:t xml:space="preserve">Hasil penelitian pelumuran pasta jahe dari 0-20 % selama 24 jam disimpan dalam kulkas suhu 4 </w:t>
      </w:r>
      <w:r w:rsidRPr="00DA38BB">
        <w:rPr>
          <w:rFonts w:ascii="Times New Roman" w:hAnsi="Times New Roman" w:cs="Times New Roman"/>
          <w:sz w:val="20"/>
          <w:szCs w:val="20"/>
          <w:vertAlign w:val="superscript"/>
        </w:rPr>
        <w:t>0</w:t>
      </w:r>
      <w:r w:rsidRPr="00DA38BB">
        <w:rPr>
          <w:rFonts w:ascii="Times New Roman" w:hAnsi="Times New Roman" w:cs="Times New Roman"/>
          <w:sz w:val="20"/>
          <w:szCs w:val="20"/>
        </w:rPr>
        <w:t xml:space="preserve">C pada daging kambing Kacang memberikan pengaruh berbeda tidak nyata (P&gt;0,05) pada kadar abu. </w:t>
      </w:r>
      <w:proofErr w:type="gramStart"/>
      <w:r w:rsidRPr="00DA38BB">
        <w:rPr>
          <w:rFonts w:ascii="Times New Roman" w:hAnsi="Times New Roman" w:cs="Times New Roman"/>
          <w:sz w:val="20"/>
          <w:szCs w:val="20"/>
        </w:rPr>
        <w:t xml:space="preserve">Hal tersebut mungkin karena suhu dingin pada kulkas (4 </w:t>
      </w:r>
      <w:r w:rsidRPr="00DA38BB">
        <w:rPr>
          <w:rFonts w:ascii="Times New Roman" w:hAnsi="Times New Roman" w:cs="Times New Roman"/>
          <w:sz w:val="20"/>
          <w:szCs w:val="20"/>
          <w:vertAlign w:val="superscript"/>
        </w:rPr>
        <w:t>0</w:t>
      </w:r>
      <w:r w:rsidRPr="00DA38BB">
        <w:rPr>
          <w:rFonts w:ascii="Times New Roman" w:hAnsi="Times New Roman" w:cs="Times New Roman"/>
          <w:sz w:val="20"/>
          <w:szCs w:val="20"/>
        </w:rPr>
        <w:t xml:space="preserve">C), sehingga enzim </w:t>
      </w:r>
      <w:r w:rsidRPr="00DA38BB">
        <w:rPr>
          <w:rFonts w:ascii="Times New Roman" w:hAnsi="Times New Roman" w:cs="Times New Roman"/>
          <w:i/>
          <w:sz w:val="20"/>
          <w:szCs w:val="20"/>
        </w:rPr>
        <w:t>zingibain</w:t>
      </w:r>
      <w:r w:rsidRPr="00DA38BB">
        <w:rPr>
          <w:rFonts w:ascii="Times New Roman" w:hAnsi="Times New Roman" w:cs="Times New Roman"/>
          <w:sz w:val="20"/>
          <w:szCs w:val="20"/>
        </w:rPr>
        <w:t xml:space="preserve"> belum mampu berfungsi secara optimal dan kurang lamanya waktu kerja enzim itu sendiri pada suhu rendah tersebut.</w:t>
      </w:r>
      <w:proofErr w:type="gramEnd"/>
    </w:p>
    <w:p w:rsidR="00EB257C" w:rsidRDefault="00EB257C" w:rsidP="00EB257C">
      <w:pPr>
        <w:spacing w:after="0" w:line="240" w:lineRule="auto"/>
        <w:ind w:firstLine="720"/>
        <w:jc w:val="both"/>
        <w:rPr>
          <w:rFonts w:ascii="Times New Roman" w:hAnsi="Times New Roman" w:cs="Times New Roman"/>
          <w:color w:val="010205"/>
          <w:sz w:val="20"/>
          <w:szCs w:val="20"/>
        </w:rPr>
      </w:pPr>
      <w:proofErr w:type="gramStart"/>
      <w:r w:rsidRPr="00EB257C">
        <w:rPr>
          <w:rFonts w:ascii="Times New Roman" w:hAnsi="Times New Roman" w:cs="Times New Roman"/>
          <w:color w:val="010205"/>
          <w:sz w:val="20"/>
          <w:szCs w:val="20"/>
        </w:rPr>
        <w:t xml:space="preserve">Menurut Iman </w:t>
      </w:r>
      <w:r w:rsidRPr="00EB257C">
        <w:rPr>
          <w:rFonts w:ascii="Times New Roman" w:hAnsi="Times New Roman" w:cs="Times New Roman"/>
          <w:i/>
          <w:color w:val="010205"/>
          <w:sz w:val="20"/>
          <w:szCs w:val="20"/>
        </w:rPr>
        <w:t>et al</w:t>
      </w:r>
      <w:r w:rsidRPr="00EB257C">
        <w:rPr>
          <w:rFonts w:ascii="Times New Roman" w:hAnsi="Times New Roman" w:cs="Times New Roman"/>
          <w:color w:val="010205"/>
          <w:sz w:val="20"/>
          <w:szCs w:val="20"/>
        </w:rPr>
        <w:t xml:space="preserve">. </w:t>
      </w:r>
      <w:r w:rsidRPr="00EB257C">
        <w:rPr>
          <w:rFonts w:ascii="Times New Roman" w:hAnsi="Times New Roman" w:cs="Times New Roman"/>
          <w:sz w:val="20"/>
          <w:szCs w:val="20"/>
        </w:rPr>
        <w:t>(2013)</w:t>
      </w:r>
      <w:r w:rsidRPr="00EB257C">
        <w:rPr>
          <w:rFonts w:ascii="Times New Roman" w:hAnsi="Times New Roman" w:cs="Times New Roman"/>
          <w:color w:val="010205"/>
          <w:sz w:val="20"/>
          <w:szCs w:val="20"/>
        </w:rPr>
        <w:t xml:space="preserve"> kandungan abu daging biasanya mengikuti kandungan protein daging, karena mineral daging sering menunjukkan hubungan yang erat dengan protein daging.</w:t>
      </w:r>
      <w:proofErr w:type="gramEnd"/>
      <w:r w:rsidRPr="00EB257C">
        <w:rPr>
          <w:rFonts w:ascii="Times New Roman" w:hAnsi="Times New Roman" w:cs="Times New Roman"/>
          <w:color w:val="010205"/>
          <w:sz w:val="20"/>
          <w:szCs w:val="20"/>
        </w:rPr>
        <w:t xml:space="preserve"> Kadar abu </w:t>
      </w:r>
      <w:proofErr w:type="gramStart"/>
      <w:r w:rsidRPr="00EB257C">
        <w:rPr>
          <w:rFonts w:ascii="Times New Roman" w:hAnsi="Times New Roman" w:cs="Times New Roman"/>
          <w:color w:val="010205"/>
          <w:sz w:val="20"/>
          <w:szCs w:val="20"/>
        </w:rPr>
        <w:t>akan</w:t>
      </w:r>
      <w:proofErr w:type="gramEnd"/>
      <w:r w:rsidRPr="00EB257C">
        <w:rPr>
          <w:rFonts w:ascii="Times New Roman" w:hAnsi="Times New Roman" w:cs="Times New Roman"/>
          <w:color w:val="010205"/>
          <w:sz w:val="20"/>
          <w:szCs w:val="20"/>
        </w:rPr>
        <w:t xml:space="preserve"> meningkat seiring bertambahnya umur ternak (Berg dan Butterfield dalam Purbowati </w:t>
      </w:r>
      <w:r w:rsidRPr="00EB257C">
        <w:rPr>
          <w:rFonts w:ascii="Times New Roman" w:hAnsi="Times New Roman" w:cs="Times New Roman"/>
          <w:i/>
          <w:color w:val="010205"/>
          <w:sz w:val="20"/>
          <w:szCs w:val="20"/>
        </w:rPr>
        <w:t>et al</w:t>
      </w:r>
      <w:r w:rsidRPr="00EB257C">
        <w:rPr>
          <w:rFonts w:ascii="Times New Roman" w:hAnsi="Times New Roman" w:cs="Times New Roman"/>
          <w:color w:val="010205"/>
          <w:sz w:val="20"/>
          <w:szCs w:val="20"/>
        </w:rPr>
        <w:t xml:space="preserve">., 2006). Menurut Muliana </w:t>
      </w:r>
      <w:r w:rsidRPr="00EB257C">
        <w:rPr>
          <w:rFonts w:ascii="Times New Roman" w:hAnsi="Times New Roman" w:cs="Times New Roman"/>
          <w:i/>
          <w:color w:val="010205"/>
          <w:sz w:val="20"/>
          <w:szCs w:val="20"/>
        </w:rPr>
        <w:t>et al</w:t>
      </w:r>
      <w:r w:rsidRPr="00EB257C">
        <w:rPr>
          <w:rFonts w:ascii="Times New Roman" w:hAnsi="Times New Roman" w:cs="Times New Roman"/>
          <w:color w:val="010205"/>
          <w:sz w:val="20"/>
          <w:szCs w:val="20"/>
        </w:rPr>
        <w:t xml:space="preserve">. (2016) </w:t>
      </w:r>
      <w:proofErr w:type="gramStart"/>
      <w:r w:rsidRPr="00EB257C">
        <w:rPr>
          <w:rFonts w:ascii="Times New Roman" w:hAnsi="Times New Roman" w:cs="Times New Roman"/>
          <w:color w:val="010205"/>
          <w:sz w:val="20"/>
          <w:szCs w:val="20"/>
        </w:rPr>
        <w:t>kadar</w:t>
      </w:r>
      <w:proofErr w:type="gramEnd"/>
      <w:r w:rsidRPr="00EB257C">
        <w:rPr>
          <w:rFonts w:ascii="Times New Roman" w:hAnsi="Times New Roman" w:cs="Times New Roman"/>
          <w:color w:val="010205"/>
          <w:sz w:val="20"/>
          <w:szCs w:val="20"/>
        </w:rPr>
        <w:t xml:space="preserve"> abu </w:t>
      </w:r>
      <w:r w:rsidRPr="00EB257C">
        <w:rPr>
          <w:rFonts w:ascii="Times New Roman" w:hAnsi="Times New Roman" w:cs="Times New Roman"/>
          <w:color w:val="010205"/>
          <w:sz w:val="20"/>
          <w:szCs w:val="20"/>
        </w:rPr>
        <w:lastRenderedPageBreak/>
        <w:t xml:space="preserve">berhubungan dengan kadar air, protein dan lemak daging. </w:t>
      </w:r>
      <w:proofErr w:type="gramStart"/>
      <w:r w:rsidRPr="00EB257C">
        <w:rPr>
          <w:rFonts w:ascii="Times New Roman" w:hAnsi="Times New Roman" w:cs="Times New Roman"/>
          <w:color w:val="010205"/>
          <w:sz w:val="20"/>
          <w:szCs w:val="20"/>
        </w:rPr>
        <w:t>Kadar lemak kasar yang rendah pada daging, maka relatif mengandung mineral yang lebih tinggi.</w:t>
      </w:r>
      <w:proofErr w:type="gramEnd"/>
      <w:r w:rsidRPr="00EB257C">
        <w:rPr>
          <w:rFonts w:ascii="Times New Roman" w:hAnsi="Times New Roman" w:cs="Times New Roman"/>
          <w:color w:val="010205"/>
          <w:sz w:val="20"/>
          <w:szCs w:val="20"/>
        </w:rPr>
        <w:t xml:space="preserve"> Jika </w:t>
      </w:r>
      <w:proofErr w:type="gramStart"/>
      <w:r w:rsidRPr="00EB257C">
        <w:rPr>
          <w:rFonts w:ascii="Times New Roman" w:hAnsi="Times New Roman" w:cs="Times New Roman"/>
          <w:color w:val="010205"/>
          <w:sz w:val="20"/>
          <w:szCs w:val="20"/>
        </w:rPr>
        <w:t>kadar</w:t>
      </w:r>
      <w:proofErr w:type="gramEnd"/>
      <w:r w:rsidRPr="00EB257C">
        <w:rPr>
          <w:rFonts w:ascii="Times New Roman" w:hAnsi="Times New Roman" w:cs="Times New Roman"/>
          <w:color w:val="010205"/>
          <w:sz w:val="20"/>
          <w:szCs w:val="20"/>
        </w:rPr>
        <w:t xml:space="preserve"> protein kasar tinggi, maka kadar abu daging biasanya rendah.</w:t>
      </w:r>
    </w:p>
    <w:p w:rsidR="00EB257C" w:rsidRDefault="00EB257C" w:rsidP="00EB257C">
      <w:pPr>
        <w:spacing w:after="0" w:line="240" w:lineRule="auto"/>
        <w:ind w:firstLine="720"/>
        <w:jc w:val="both"/>
        <w:rPr>
          <w:rFonts w:ascii="Times New Roman" w:hAnsi="Times New Roman" w:cs="Times New Roman"/>
          <w:color w:val="010205"/>
          <w:sz w:val="20"/>
          <w:szCs w:val="20"/>
        </w:rPr>
      </w:pPr>
    </w:p>
    <w:p w:rsidR="00EB257C" w:rsidRPr="00EB257C" w:rsidRDefault="00EB257C" w:rsidP="00EB257C">
      <w:pPr>
        <w:spacing w:after="0" w:line="240" w:lineRule="auto"/>
        <w:jc w:val="both"/>
        <w:rPr>
          <w:rFonts w:ascii="Times New Roman" w:hAnsi="Times New Roman" w:cs="Times New Roman"/>
          <w:b/>
          <w:i/>
          <w:sz w:val="20"/>
          <w:szCs w:val="20"/>
        </w:rPr>
      </w:pPr>
      <w:r w:rsidRPr="00EB257C">
        <w:rPr>
          <w:rFonts w:ascii="Times New Roman" w:hAnsi="Times New Roman" w:cs="Times New Roman"/>
          <w:b/>
          <w:color w:val="010205"/>
          <w:sz w:val="20"/>
          <w:szCs w:val="20"/>
        </w:rPr>
        <w:t>Kadar Protein Kasar</w:t>
      </w:r>
    </w:p>
    <w:p w:rsidR="00EB257C" w:rsidRPr="00EB257C" w:rsidRDefault="00EB257C" w:rsidP="00EB257C">
      <w:pPr>
        <w:spacing w:after="0" w:line="240" w:lineRule="auto"/>
        <w:ind w:firstLine="720"/>
        <w:jc w:val="both"/>
        <w:rPr>
          <w:rFonts w:ascii="Times New Roman" w:hAnsi="Times New Roman" w:cs="Times New Roman"/>
          <w:sz w:val="20"/>
          <w:szCs w:val="20"/>
        </w:rPr>
      </w:pPr>
      <w:r w:rsidRPr="00EB257C">
        <w:rPr>
          <w:rFonts w:ascii="Times New Roman" w:hAnsi="Times New Roman" w:cs="Times New Roman"/>
          <w:sz w:val="20"/>
          <w:szCs w:val="20"/>
        </w:rPr>
        <w:t xml:space="preserve">Hasil dari data perhitungan nilai </w:t>
      </w:r>
      <w:proofErr w:type="gramStart"/>
      <w:r w:rsidRPr="00EB257C">
        <w:rPr>
          <w:rFonts w:ascii="Times New Roman" w:hAnsi="Times New Roman" w:cs="Times New Roman"/>
          <w:sz w:val="20"/>
          <w:szCs w:val="20"/>
        </w:rPr>
        <w:t>kadar</w:t>
      </w:r>
      <w:proofErr w:type="gramEnd"/>
      <w:r w:rsidRPr="00EB257C">
        <w:rPr>
          <w:rFonts w:ascii="Times New Roman" w:hAnsi="Times New Roman" w:cs="Times New Roman"/>
          <w:sz w:val="20"/>
          <w:szCs w:val="20"/>
        </w:rPr>
        <w:t xml:space="preserve"> protein kasar daging kambing setelah mendapatkan perlakuan penambahan pasta jahe dengan dosis berbeda dapat dilihat pada tabel 7.</w:t>
      </w:r>
    </w:p>
    <w:p w:rsidR="008C3319" w:rsidRDefault="008C3319" w:rsidP="00EB257C">
      <w:pPr>
        <w:spacing w:after="0" w:line="240" w:lineRule="auto"/>
        <w:ind w:left="900" w:hanging="900"/>
        <w:jc w:val="both"/>
        <w:rPr>
          <w:rFonts w:ascii="Times New Roman" w:hAnsi="Times New Roman" w:cs="Times New Roman"/>
          <w:sz w:val="20"/>
          <w:szCs w:val="20"/>
        </w:rPr>
      </w:pPr>
    </w:p>
    <w:p w:rsidR="00EB257C" w:rsidRPr="00EB257C" w:rsidRDefault="00BD2797" w:rsidP="00EB257C">
      <w:pPr>
        <w:spacing w:after="0" w:line="240" w:lineRule="auto"/>
        <w:ind w:left="900" w:hanging="900"/>
        <w:jc w:val="both"/>
        <w:rPr>
          <w:rFonts w:ascii="Times New Roman" w:hAnsi="Times New Roman" w:cs="Times New Roman"/>
          <w:sz w:val="20"/>
          <w:szCs w:val="20"/>
        </w:rPr>
      </w:pPr>
      <w:proofErr w:type="gramStart"/>
      <w:r>
        <w:rPr>
          <w:rFonts w:ascii="Times New Roman" w:hAnsi="Times New Roman" w:cs="Times New Roman"/>
          <w:sz w:val="20"/>
          <w:szCs w:val="20"/>
        </w:rPr>
        <w:t>Tabel 3</w:t>
      </w:r>
      <w:r w:rsidR="00EB257C" w:rsidRPr="00EB257C">
        <w:rPr>
          <w:rFonts w:ascii="Times New Roman" w:hAnsi="Times New Roman" w:cs="Times New Roman"/>
          <w:sz w:val="20"/>
          <w:szCs w:val="20"/>
        </w:rPr>
        <w:t>.</w:t>
      </w:r>
      <w:proofErr w:type="gramEnd"/>
      <w:r w:rsidR="00EB257C" w:rsidRPr="00EB257C">
        <w:rPr>
          <w:rFonts w:ascii="Times New Roman" w:hAnsi="Times New Roman" w:cs="Times New Roman"/>
          <w:sz w:val="20"/>
          <w:szCs w:val="20"/>
        </w:rPr>
        <w:t xml:space="preserve"> Nilai </w:t>
      </w:r>
      <w:proofErr w:type="gramStart"/>
      <w:r w:rsidR="00EB257C" w:rsidRPr="00EB257C">
        <w:rPr>
          <w:rFonts w:ascii="Times New Roman" w:hAnsi="Times New Roman" w:cs="Times New Roman"/>
          <w:sz w:val="20"/>
          <w:szCs w:val="20"/>
        </w:rPr>
        <w:t>kadar</w:t>
      </w:r>
      <w:proofErr w:type="gramEnd"/>
      <w:r w:rsidR="00EB257C" w:rsidRPr="00EB257C">
        <w:rPr>
          <w:rFonts w:ascii="Times New Roman" w:hAnsi="Times New Roman" w:cs="Times New Roman"/>
          <w:sz w:val="20"/>
          <w:szCs w:val="20"/>
        </w:rPr>
        <w:t xml:space="preserve"> protein kasar (%) daging kambing Kacang dengan pemberian pasta jahe pada dosis yang berbeda</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1201"/>
        <w:gridCol w:w="1034"/>
        <w:gridCol w:w="1070"/>
        <w:gridCol w:w="1070"/>
      </w:tblGrid>
      <w:tr w:rsidR="00EB257C" w:rsidRPr="00EB257C" w:rsidTr="00BD74C0">
        <w:tc>
          <w:tcPr>
            <w:tcW w:w="2039" w:type="dxa"/>
            <w:vMerge w:val="restart"/>
            <w:tcBorders>
              <w:top w:val="double" w:sz="4" w:space="0" w:color="auto"/>
            </w:tcBorders>
            <w:vAlign w:val="center"/>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Ulangan</w:t>
            </w:r>
          </w:p>
        </w:tc>
        <w:tc>
          <w:tcPr>
            <w:tcW w:w="6117" w:type="dxa"/>
            <w:gridSpan w:val="3"/>
            <w:tcBorders>
              <w:top w:val="double" w:sz="4" w:space="0" w:color="auto"/>
              <w:bottom w:val="single" w:sz="4" w:space="0" w:color="auto"/>
            </w:tcBorders>
          </w:tcPr>
          <w:p w:rsidR="00EB257C" w:rsidRPr="00EB257C" w:rsidRDefault="00EB257C" w:rsidP="00EB257C">
            <w:pPr>
              <w:tabs>
                <w:tab w:val="left" w:pos="1250"/>
              </w:tabs>
              <w:ind w:left="720"/>
              <w:jc w:val="center"/>
              <w:rPr>
                <w:rFonts w:ascii="Times New Roman" w:hAnsi="Times New Roman" w:cs="Times New Roman"/>
                <w:sz w:val="20"/>
                <w:szCs w:val="20"/>
              </w:rPr>
            </w:pPr>
            <w:r w:rsidRPr="00EB257C">
              <w:rPr>
                <w:rFonts w:ascii="Times New Roman" w:hAnsi="Times New Roman" w:cs="Times New Roman"/>
                <w:sz w:val="20"/>
                <w:szCs w:val="20"/>
              </w:rPr>
              <w:t>Perlakuan Penambahan Pasta Jahe</w:t>
            </w:r>
          </w:p>
        </w:tc>
      </w:tr>
      <w:tr w:rsidR="00EB257C" w:rsidRPr="00EB257C" w:rsidTr="00BD74C0">
        <w:tc>
          <w:tcPr>
            <w:tcW w:w="2039" w:type="dxa"/>
            <w:vMerge/>
            <w:tcBorders>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p>
        </w:tc>
        <w:tc>
          <w:tcPr>
            <w:tcW w:w="2039" w:type="dxa"/>
            <w:tcBorders>
              <w:top w:val="single" w:sz="4" w:space="0" w:color="auto"/>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P0 (0%)</w:t>
            </w:r>
          </w:p>
        </w:tc>
        <w:tc>
          <w:tcPr>
            <w:tcW w:w="2039" w:type="dxa"/>
            <w:tcBorders>
              <w:top w:val="single" w:sz="4" w:space="0" w:color="auto"/>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P1 (10%)</w:t>
            </w:r>
          </w:p>
        </w:tc>
        <w:tc>
          <w:tcPr>
            <w:tcW w:w="2039" w:type="dxa"/>
            <w:tcBorders>
              <w:top w:val="single" w:sz="4" w:space="0" w:color="auto"/>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P2 (20%)</w:t>
            </w:r>
          </w:p>
        </w:tc>
      </w:tr>
      <w:tr w:rsidR="00EB257C" w:rsidRPr="00EB257C" w:rsidTr="00BD74C0">
        <w:tc>
          <w:tcPr>
            <w:tcW w:w="2039" w:type="dxa"/>
            <w:tcBorders>
              <w:top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1</w:t>
            </w:r>
          </w:p>
        </w:tc>
        <w:tc>
          <w:tcPr>
            <w:tcW w:w="2039" w:type="dxa"/>
            <w:tcBorders>
              <w:top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21,84</w:t>
            </w:r>
          </w:p>
        </w:tc>
        <w:tc>
          <w:tcPr>
            <w:tcW w:w="2039" w:type="dxa"/>
            <w:tcBorders>
              <w:top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18,13</w:t>
            </w:r>
          </w:p>
        </w:tc>
        <w:tc>
          <w:tcPr>
            <w:tcW w:w="2039" w:type="dxa"/>
            <w:tcBorders>
              <w:top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21,81</w:t>
            </w:r>
          </w:p>
        </w:tc>
      </w:tr>
      <w:tr w:rsidR="00EB257C" w:rsidRPr="00EB257C" w:rsidTr="00BD74C0">
        <w:tc>
          <w:tcPr>
            <w:tcW w:w="2039" w:type="dxa"/>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2</w:t>
            </w:r>
          </w:p>
        </w:tc>
        <w:tc>
          <w:tcPr>
            <w:tcW w:w="2039" w:type="dxa"/>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23,48</w:t>
            </w:r>
          </w:p>
        </w:tc>
        <w:tc>
          <w:tcPr>
            <w:tcW w:w="2039" w:type="dxa"/>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22,58</w:t>
            </w:r>
          </w:p>
        </w:tc>
        <w:tc>
          <w:tcPr>
            <w:tcW w:w="2039" w:type="dxa"/>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23,30</w:t>
            </w:r>
          </w:p>
        </w:tc>
      </w:tr>
      <w:tr w:rsidR="00EB257C" w:rsidRPr="00EB257C" w:rsidTr="00BD74C0">
        <w:tc>
          <w:tcPr>
            <w:tcW w:w="2039" w:type="dxa"/>
            <w:tcBorders>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3</w:t>
            </w:r>
          </w:p>
        </w:tc>
        <w:tc>
          <w:tcPr>
            <w:tcW w:w="2039" w:type="dxa"/>
            <w:tcBorders>
              <w:bottom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17,14</w:t>
            </w:r>
          </w:p>
        </w:tc>
        <w:tc>
          <w:tcPr>
            <w:tcW w:w="2039" w:type="dxa"/>
            <w:tcBorders>
              <w:bottom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24,24</w:t>
            </w:r>
          </w:p>
        </w:tc>
        <w:tc>
          <w:tcPr>
            <w:tcW w:w="2039" w:type="dxa"/>
            <w:tcBorders>
              <w:bottom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20,31</w:t>
            </w:r>
          </w:p>
        </w:tc>
      </w:tr>
      <w:tr w:rsidR="00EB257C" w:rsidRPr="00EB257C" w:rsidTr="00BD74C0">
        <w:tc>
          <w:tcPr>
            <w:tcW w:w="2039" w:type="dxa"/>
            <w:tcBorders>
              <w:top w:val="single" w:sz="4" w:space="0" w:color="auto"/>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vertAlign w:val="superscript"/>
              </w:rPr>
            </w:pPr>
            <w:r w:rsidRPr="00EB257C">
              <w:rPr>
                <w:rFonts w:ascii="Times New Roman" w:hAnsi="Times New Roman" w:cs="Times New Roman"/>
                <w:sz w:val="20"/>
                <w:szCs w:val="20"/>
              </w:rPr>
              <w:t>Rerata</w:t>
            </w:r>
            <w:r w:rsidRPr="00EB257C">
              <w:rPr>
                <w:rFonts w:ascii="Times New Roman" w:hAnsi="Times New Roman" w:cs="Times New Roman"/>
                <w:sz w:val="20"/>
                <w:szCs w:val="20"/>
                <w:vertAlign w:val="superscript"/>
              </w:rPr>
              <w:t>ns</w:t>
            </w:r>
          </w:p>
        </w:tc>
        <w:tc>
          <w:tcPr>
            <w:tcW w:w="2039" w:type="dxa"/>
            <w:tcBorders>
              <w:top w:val="single" w:sz="4" w:space="0" w:color="auto"/>
              <w:bottom w:val="single" w:sz="4" w:space="0" w:color="auto"/>
            </w:tcBorders>
          </w:tcPr>
          <w:p w:rsidR="00EB257C" w:rsidRPr="00EB257C" w:rsidRDefault="00EB257C" w:rsidP="00EB257C">
            <w:pPr>
              <w:jc w:val="center"/>
              <w:rPr>
                <w:rFonts w:ascii="Times New Roman" w:hAnsi="Times New Roman" w:cs="Times New Roman"/>
                <w:color w:val="000000"/>
                <w:sz w:val="20"/>
                <w:szCs w:val="20"/>
                <w:vertAlign w:val="superscript"/>
              </w:rPr>
            </w:pPr>
            <w:r w:rsidRPr="00EB257C">
              <w:rPr>
                <w:rFonts w:ascii="Times New Roman" w:hAnsi="Times New Roman" w:cs="Times New Roman"/>
                <w:color w:val="000000"/>
                <w:sz w:val="20"/>
                <w:szCs w:val="20"/>
              </w:rPr>
              <w:t>20,82</w:t>
            </w:r>
          </w:p>
        </w:tc>
        <w:tc>
          <w:tcPr>
            <w:tcW w:w="2039" w:type="dxa"/>
            <w:tcBorders>
              <w:top w:val="single" w:sz="4" w:space="0" w:color="auto"/>
              <w:bottom w:val="single" w:sz="4" w:space="0" w:color="auto"/>
            </w:tcBorders>
          </w:tcPr>
          <w:p w:rsidR="00EB257C" w:rsidRPr="00EB257C" w:rsidRDefault="00EB257C" w:rsidP="00EB257C">
            <w:pPr>
              <w:jc w:val="center"/>
              <w:rPr>
                <w:rFonts w:ascii="Times New Roman" w:hAnsi="Times New Roman" w:cs="Times New Roman"/>
                <w:color w:val="000000"/>
                <w:sz w:val="20"/>
                <w:szCs w:val="20"/>
                <w:vertAlign w:val="superscript"/>
              </w:rPr>
            </w:pPr>
            <w:r w:rsidRPr="00EB257C">
              <w:rPr>
                <w:rFonts w:ascii="Times New Roman" w:hAnsi="Times New Roman" w:cs="Times New Roman"/>
                <w:color w:val="000000"/>
                <w:sz w:val="20"/>
                <w:szCs w:val="20"/>
              </w:rPr>
              <w:t>21,65</w:t>
            </w:r>
          </w:p>
        </w:tc>
        <w:tc>
          <w:tcPr>
            <w:tcW w:w="2039" w:type="dxa"/>
            <w:tcBorders>
              <w:top w:val="single" w:sz="4" w:space="0" w:color="auto"/>
              <w:bottom w:val="single" w:sz="4" w:space="0" w:color="auto"/>
            </w:tcBorders>
          </w:tcPr>
          <w:p w:rsidR="00EB257C" w:rsidRPr="00EB257C" w:rsidRDefault="00EB257C" w:rsidP="00EB257C">
            <w:pPr>
              <w:jc w:val="center"/>
              <w:rPr>
                <w:rFonts w:ascii="Times New Roman" w:hAnsi="Times New Roman" w:cs="Times New Roman"/>
                <w:color w:val="000000"/>
                <w:sz w:val="20"/>
                <w:szCs w:val="20"/>
                <w:vertAlign w:val="superscript"/>
              </w:rPr>
            </w:pPr>
            <w:r w:rsidRPr="00EB257C">
              <w:rPr>
                <w:rFonts w:ascii="Times New Roman" w:hAnsi="Times New Roman" w:cs="Times New Roman"/>
                <w:color w:val="000000"/>
                <w:sz w:val="20"/>
                <w:szCs w:val="20"/>
              </w:rPr>
              <w:t>21,81</w:t>
            </w:r>
          </w:p>
        </w:tc>
      </w:tr>
    </w:tbl>
    <w:p w:rsidR="00EB257C" w:rsidRPr="00EB257C" w:rsidRDefault="00EB257C" w:rsidP="00EB257C">
      <w:pPr>
        <w:spacing w:after="0" w:line="240" w:lineRule="auto"/>
        <w:jc w:val="both"/>
        <w:rPr>
          <w:rFonts w:ascii="Times New Roman" w:hAnsi="Times New Roman" w:cs="Times New Roman"/>
          <w:sz w:val="20"/>
          <w:szCs w:val="20"/>
        </w:rPr>
      </w:pPr>
      <w:proofErr w:type="gramStart"/>
      <w:r w:rsidRPr="00EB257C">
        <w:rPr>
          <w:rFonts w:ascii="Times New Roman" w:hAnsi="Times New Roman" w:cs="Times New Roman"/>
          <w:sz w:val="20"/>
          <w:szCs w:val="20"/>
        </w:rPr>
        <w:t>Keterangan :</w:t>
      </w:r>
      <w:proofErr w:type="gramEnd"/>
      <w:r w:rsidRPr="00EB257C">
        <w:rPr>
          <w:rFonts w:ascii="Times New Roman" w:hAnsi="Times New Roman" w:cs="Times New Roman"/>
          <w:sz w:val="20"/>
          <w:szCs w:val="20"/>
        </w:rPr>
        <w:t xml:space="preserve"> ns = non signifikan (P &gt; 0,05)</w:t>
      </w:r>
    </w:p>
    <w:p w:rsidR="008C3319" w:rsidRDefault="008C3319" w:rsidP="00EB257C">
      <w:pPr>
        <w:spacing w:after="0" w:line="240" w:lineRule="auto"/>
        <w:ind w:firstLine="720"/>
        <w:jc w:val="both"/>
        <w:rPr>
          <w:rFonts w:ascii="Times New Roman" w:hAnsi="Times New Roman" w:cs="Times New Roman"/>
          <w:sz w:val="20"/>
          <w:szCs w:val="20"/>
        </w:rPr>
      </w:pPr>
    </w:p>
    <w:p w:rsidR="00EB257C" w:rsidRDefault="00EB257C" w:rsidP="00EB257C">
      <w:pPr>
        <w:spacing w:after="0" w:line="240" w:lineRule="auto"/>
        <w:ind w:firstLine="720"/>
        <w:jc w:val="both"/>
        <w:rPr>
          <w:rFonts w:ascii="Times New Roman" w:hAnsi="Times New Roman" w:cs="Times New Roman"/>
          <w:sz w:val="20"/>
          <w:szCs w:val="20"/>
        </w:rPr>
      </w:pPr>
      <w:r w:rsidRPr="00EB257C">
        <w:rPr>
          <w:rFonts w:ascii="Times New Roman" w:hAnsi="Times New Roman" w:cs="Times New Roman"/>
          <w:sz w:val="20"/>
          <w:szCs w:val="20"/>
        </w:rPr>
        <w:t xml:space="preserve">Hasil penelitian pelumuran pasta jahe dari 0-20 % selama 24 jam disimpan dalam kulkas suhu 4 </w:t>
      </w:r>
      <w:r w:rsidRPr="00EB257C">
        <w:rPr>
          <w:rFonts w:ascii="Times New Roman" w:hAnsi="Times New Roman" w:cs="Times New Roman"/>
          <w:sz w:val="20"/>
          <w:szCs w:val="20"/>
          <w:vertAlign w:val="superscript"/>
        </w:rPr>
        <w:t>0</w:t>
      </w:r>
      <w:r w:rsidRPr="00EB257C">
        <w:rPr>
          <w:rFonts w:ascii="Times New Roman" w:hAnsi="Times New Roman" w:cs="Times New Roman"/>
          <w:sz w:val="20"/>
          <w:szCs w:val="20"/>
        </w:rPr>
        <w:t xml:space="preserve">C pada daging kambing Kacang memberikan pengaruh berbeda tidak nyata (P&gt;0,05) pada kadar protein kasar. </w:t>
      </w:r>
      <w:proofErr w:type="gramStart"/>
      <w:r w:rsidRPr="00EB257C">
        <w:rPr>
          <w:rFonts w:ascii="Times New Roman" w:hAnsi="Times New Roman" w:cs="Times New Roman"/>
          <w:sz w:val="20"/>
          <w:szCs w:val="20"/>
        </w:rPr>
        <w:t xml:space="preserve">Hal tersebut mungkin karena suhu dingin pada kulkas (4 </w:t>
      </w:r>
      <w:r w:rsidRPr="00EB257C">
        <w:rPr>
          <w:rFonts w:ascii="Times New Roman" w:hAnsi="Times New Roman" w:cs="Times New Roman"/>
          <w:sz w:val="20"/>
          <w:szCs w:val="20"/>
          <w:vertAlign w:val="superscript"/>
        </w:rPr>
        <w:t>0</w:t>
      </w:r>
      <w:r w:rsidRPr="00EB257C">
        <w:rPr>
          <w:rFonts w:ascii="Times New Roman" w:hAnsi="Times New Roman" w:cs="Times New Roman"/>
          <w:sz w:val="20"/>
          <w:szCs w:val="20"/>
        </w:rPr>
        <w:t xml:space="preserve">C), sehingga enzim </w:t>
      </w:r>
      <w:r w:rsidRPr="00EB257C">
        <w:rPr>
          <w:rFonts w:ascii="Times New Roman" w:hAnsi="Times New Roman" w:cs="Times New Roman"/>
          <w:i/>
          <w:sz w:val="20"/>
          <w:szCs w:val="20"/>
        </w:rPr>
        <w:t>zingibain</w:t>
      </w:r>
      <w:r w:rsidRPr="00EB257C">
        <w:rPr>
          <w:rFonts w:ascii="Times New Roman" w:hAnsi="Times New Roman" w:cs="Times New Roman"/>
          <w:sz w:val="20"/>
          <w:szCs w:val="20"/>
        </w:rPr>
        <w:t xml:space="preserve"> belum mampu berfungsi secara optimal dan kurang lamanya waktu kerja enzim itu sendiri pada suhu rendah tersebut.</w:t>
      </w:r>
      <w:proofErr w:type="gramEnd"/>
    </w:p>
    <w:p w:rsidR="00EB257C" w:rsidRDefault="00EB257C" w:rsidP="00EB257C">
      <w:pPr>
        <w:spacing w:after="0" w:line="240" w:lineRule="auto"/>
        <w:ind w:firstLine="720"/>
        <w:jc w:val="both"/>
        <w:rPr>
          <w:rFonts w:ascii="Times New Roman" w:hAnsi="Times New Roman" w:cs="Times New Roman"/>
          <w:color w:val="010205"/>
          <w:sz w:val="20"/>
          <w:szCs w:val="20"/>
        </w:rPr>
      </w:pPr>
      <w:proofErr w:type="gramStart"/>
      <w:r w:rsidRPr="00EB257C">
        <w:rPr>
          <w:rFonts w:ascii="Times New Roman" w:hAnsi="Times New Roman" w:cs="Times New Roman"/>
          <w:color w:val="010205"/>
          <w:sz w:val="20"/>
          <w:szCs w:val="20"/>
        </w:rPr>
        <w:t xml:space="preserve">Hal ini diduga karena enzim </w:t>
      </w:r>
      <w:r w:rsidRPr="00EB257C">
        <w:rPr>
          <w:rFonts w:ascii="Times New Roman" w:hAnsi="Times New Roman" w:cs="Times New Roman"/>
          <w:i/>
          <w:color w:val="010205"/>
          <w:sz w:val="20"/>
          <w:szCs w:val="20"/>
        </w:rPr>
        <w:t xml:space="preserve">zingibain </w:t>
      </w:r>
      <w:r w:rsidRPr="00EB257C">
        <w:rPr>
          <w:rFonts w:ascii="Times New Roman" w:hAnsi="Times New Roman" w:cs="Times New Roman"/>
          <w:color w:val="010205"/>
          <w:sz w:val="20"/>
          <w:szCs w:val="20"/>
        </w:rPr>
        <w:t xml:space="preserve">kurang banyak, sehingga belum bekerja secara maksimal </w:t>
      </w:r>
      <w:r w:rsidRPr="00EB257C">
        <w:rPr>
          <w:rFonts w:ascii="Times New Roman" w:hAnsi="Times New Roman" w:cs="Times New Roman"/>
          <w:sz w:val="20"/>
          <w:szCs w:val="20"/>
        </w:rPr>
        <w:t>pada dosis 0-20%</w:t>
      </w:r>
      <w:r w:rsidRPr="00EB257C">
        <w:rPr>
          <w:rFonts w:ascii="Times New Roman" w:hAnsi="Times New Roman" w:cs="Times New Roman"/>
          <w:i/>
          <w:color w:val="010205"/>
          <w:sz w:val="20"/>
          <w:szCs w:val="20"/>
        </w:rPr>
        <w:t>.</w:t>
      </w:r>
      <w:proofErr w:type="gramEnd"/>
      <w:r w:rsidRPr="00EB257C">
        <w:rPr>
          <w:rFonts w:ascii="Times New Roman" w:hAnsi="Times New Roman" w:cs="Times New Roman"/>
          <w:color w:val="010205"/>
          <w:sz w:val="20"/>
          <w:szCs w:val="20"/>
        </w:rPr>
        <w:t xml:space="preserve"> </w:t>
      </w:r>
      <w:proofErr w:type="gramStart"/>
      <w:r w:rsidRPr="00EB257C">
        <w:rPr>
          <w:rFonts w:ascii="Times New Roman" w:hAnsi="Times New Roman" w:cs="Times New Roman"/>
          <w:color w:val="010205"/>
          <w:sz w:val="20"/>
          <w:szCs w:val="20"/>
        </w:rPr>
        <w:t xml:space="preserve">Sesuai pendapat Fadhila dan Darmawati (2017) menyatakan bahwa semakin tinggi konsentrai larutan jahe, maka semakin banyak kandungan enzim </w:t>
      </w:r>
      <w:r w:rsidRPr="00EB257C">
        <w:rPr>
          <w:rFonts w:ascii="Times New Roman" w:hAnsi="Times New Roman" w:cs="Times New Roman"/>
          <w:i/>
          <w:color w:val="010205"/>
          <w:sz w:val="20"/>
          <w:szCs w:val="20"/>
        </w:rPr>
        <w:t xml:space="preserve">zingibain </w:t>
      </w:r>
      <w:r w:rsidRPr="00EB257C">
        <w:rPr>
          <w:rFonts w:ascii="Times New Roman" w:hAnsi="Times New Roman" w:cs="Times New Roman"/>
          <w:color w:val="010205"/>
          <w:sz w:val="20"/>
          <w:szCs w:val="20"/>
        </w:rPr>
        <w:t>sehingga kemampuan untuk menghidrolisa protein semakin tinggi.</w:t>
      </w:r>
      <w:proofErr w:type="gramEnd"/>
      <w:r w:rsidRPr="00EB257C">
        <w:rPr>
          <w:rFonts w:ascii="Times New Roman" w:hAnsi="Times New Roman" w:cs="Times New Roman"/>
          <w:color w:val="010205"/>
          <w:sz w:val="20"/>
          <w:szCs w:val="20"/>
        </w:rPr>
        <w:t xml:space="preserve"> Hasil penelitian ini secara numerik menunjukkan peningkatan nilai </w:t>
      </w:r>
      <w:proofErr w:type="gramStart"/>
      <w:r w:rsidRPr="00EB257C">
        <w:rPr>
          <w:rFonts w:ascii="Times New Roman" w:hAnsi="Times New Roman" w:cs="Times New Roman"/>
          <w:color w:val="010205"/>
          <w:sz w:val="20"/>
          <w:szCs w:val="20"/>
        </w:rPr>
        <w:t>kadar</w:t>
      </w:r>
      <w:proofErr w:type="gramEnd"/>
      <w:r w:rsidRPr="00EB257C">
        <w:rPr>
          <w:rFonts w:ascii="Times New Roman" w:hAnsi="Times New Roman" w:cs="Times New Roman"/>
          <w:color w:val="010205"/>
          <w:sz w:val="20"/>
          <w:szCs w:val="20"/>
        </w:rPr>
        <w:t xml:space="preserve"> protein kasar daging kambing, seiring bertambahnya dosis pemberian pasta jahe. Hasnaliza </w:t>
      </w:r>
      <w:r w:rsidRPr="00EB257C">
        <w:rPr>
          <w:rFonts w:ascii="Times New Roman" w:hAnsi="Times New Roman" w:cs="Times New Roman"/>
          <w:i/>
          <w:color w:val="010205"/>
          <w:sz w:val="20"/>
          <w:szCs w:val="20"/>
        </w:rPr>
        <w:t>et al</w:t>
      </w:r>
      <w:r w:rsidRPr="00EB257C">
        <w:rPr>
          <w:rFonts w:ascii="Times New Roman" w:hAnsi="Times New Roman" w:cs="Times New Roman"/>
          <w:color w:val="010205"/>
          <w:sz w:val="20"/>
          <w:szCs w:val="20"/>
        </w:rPr>
        <w:t xml:space="preserve">. (2010) menyatakan bahwa konsentrasi enzim proteolitik yang semakin meningkat dalam proses hidrolisis </w:t>
      </w:r>
      <w:proofErr w:type="gramStart"/>
      <w:r w:rsidRPr="00EB257C">
        <w:rPr>
          <w:rFonts w:ascii="Times New Roman" w:hAnsi="Times New Roman" w:cs="Times New Roman"/>
          <w:color w:val="010205"/>
          <w:sz w:val="20"/>
          <w:szCs w:val="20"/>
        </w:rPr>
        <w:t>akan</w:t>
      </w:r>
      <w:proofErr w:type="gramEnd"/>
      <w:r w:rsidRPr="00EB257C">
        <w:rPr>
          <w:rFonts w:ascii="Times New Roman" w:hAnsi="Times New Roman" w:cs="Times New Roman"/>
          <w:color w:val="010205"/>
          <w:sz w:val="20"/>
          <w:szCs w:val="20"/>
        </w:rPr>
        <w:t xml:space="preserve"> menyebabkan peningkatan kandungan nitrogen (N) terlarut dalam hidrolisat protein ikan. Dari pernyataan ini diduga enzim </w:t>
      </w:r>
      <w:r w:rsidRPr="00EB257C">
        <w:rPr>
          <w:rFonts w:ascii="Times New Roman" w:hAnsi="Times New Roman" w:cs="Times New Roman"/>
          <w:i/>
          <w:color w:val="010205"/>
          <w:sz w:val="20"/>
          <w:szCs w:val="20"/>
        </w:rPr>
        <w:t xml:space="preserve">zingibain </w:t>
      </w:r>
      <w:r w:rsidRPr="00EB257C">
        <w:rPr>
          <w:rFonts w:ascii="Times New Roman" w:hAnsi="Times New Roman" w:cs="Times New Roman"/>
          <w:color w:val="010205"/>
          <w:sz w:val="20"/>
          <w:szCs w:val="20"/>
        </w:rPr>
        <w:t xml:space="preserve">belum mampu melarutkan nitrogen dalam daging, nitrogen yang terlarut pada proses analisis protein kasar belum terlarut sempurna sehingga hasilnya relatif </w:t>
      </w:r>
      <w:proofErr w:type="gramStart"/>
      <w:r w:rsidRPr="00EB257C">
        <w:rPr>
          <w:rFonts w:ascii="Times New Roman" w:hAnsi="Times New Roman" w:cs="Times New Roman"/>
          <w:color w:val="010205"/>
          <w:sz w:val="20"/>
          <w:szCs w:val="20"/>
        </w:rPr>
        <w:t>sama</w:t>
      </w:r>
      <w:proofErr w:type="gramEnd"/>
      <w:r w:rsidRPr="00EB257C">
        <w:rPr>
          <w:rFonts w:ascii="Times New Roman" w:hAnsi="Times New Roman" w:cs="Times New Roman"/>
          <w:color w:val="010205"/>
          <w:sz w:val="20"/>
          <w:szCs w:val="20"/>
        </w:rPr>
        <w:t>.</w:t>
      </w:r>
    </w:p>
    <w:p w:rsidR="00EB257C" w:rsidRDefault="00EB257C" w:rsidP="00EB257C">
      <w:pPr>
        <w:spacing w:after="0" w:line="240" w:lineRule="auto"/>
        <w:ind w:firstLine="720"/>
        <w:jc w:val="both"/>
        <w:rPr>
          <w:rFonts w:ascii="Times New Roman" w:hAnsi="Times New Roman" w:cs="Times New Roman"/>
          <w:color w:val="010205"/>
          <w:sz w:val="20"/>
          <w:szCs w:val="20"/>
        </w:rPr>
      </w:pPr>
    </w:p>
    <w:p w:rsidR="00EB257C" w:rsidRDefault="00EB257C" w:rsidP="00EB257C">
      <w:pPr>
        <w:spacing w:after="0" w:line="240" w:lineRule="auto"/>
        <w:jc w:val="both"/>
        <w:rPr>
          <w:rFonts w:ascii="Times New Roman" w:hAnsi="Times New Roman" w:cs="Times New Roman"/>
          <w:b/>
          <w:color w:val="000000" w:themeColor="text1"/>
          <w:sz w:val="20"/>
          <w:szCs w:val="20"/>
        </w:rPr>
      </w:pPr>
      <w:r w:rsidRPr="00EB257C">
        <w:rPr>
          <w:rFonts w:ascii="Times New Roman" w:hAnsi="Times New Roman" w:cs="Times New Roman"/>
          <w:b/>
          <w:color w:val="000000" w:themeColor="text1"/>
          <w:sz w:val="20"/>
          <w:szCs w:val="20"/>
        </w:rPr>
        <w:t>Kadar Lemak Kasar</w:t>
      </w:r>
    </w:p>
    <w:p w:rsidR="00EB257C" w:rsidRPr="00EB257C" w:rsidRDefault="00EB257C" w:rsidP="00EB257C">
      <w:pPr>
        <w:spacing w:after="0" w:line="240" w:lineRule="auto"/>
        <w:ind w:firstLine="720"/>
        <w:jc w:val="both"/>
        <w:rPr>
          <w:rFonts w:ascii="Times New Roman" w:hAnsi="Times New Roman" w:cs="Times New Roman"/>
          <w:sz w:val="20"/>
          <w:szCs w:val="20"/>
        </w:rPr>
      </w:pPr>
      <w:r w:rsidRPr="00EB257C">
        <w:rPr>
          <w:rFonts w:ascii="Times New Roman" w:hAnsi="Times New Roman" w:cs="Times New Roman"/>
          <w:sz w:val="20"/>
          <w:szCs w:val="20"/>
        </w:rPr>
        <w:t xml:space="preserve">Hasil dari data perhitungan nilai </w:t>
      </w:r>
      <w:proofErr w:type="gramStart"/>
      <w:r w:rsidRPr="00EB257C">
        <w:rPr>
          <w:rFonts w:ascii="Times New Roman" w:hAnsi="Times New Roman" w:cs="Times New Roman"/>
          <w:sz w:val="20"/>
          <w:szCs w:val="20"/>
        </w:rPr>
        <w:t>kadar</w:t>
      </w:r>
      <w:proofErr w:type="gramEnd"/>
      <w:r w:rsidRPr="00EB257C">
        <w:rPr>
          <w:rFonts w:ascii="Times New Roman" w:hAnsi="Times New Roman" w:cs="Times New Roman"/>
          <w:sz w:val="20"/>
          <w:szCs w:val="20"/>
        </w:rPr>
        <w:t xml:space="preserve"> lemak kasar daging kambing setelah mendapatkan perlakuan penambahan pasta jahe dengan dosis berbeda dapat dilihat pada tabel 8.</w:t>
      </w:r>
    </w:p>
    <w:p w:rsidR="008C3319" w:rsidRDefault="008C3319" w:rsidP="00EB257C">
      <w:pPr>
        <w:spacing w:after="0" w:line="240" w:lineRule="auto"/>
        <w:ind w:left="990" w:hanging="990"/>
        <w:jc w:val="both"/>
        <w:rPr>
          <w:rFonts w:ascii="Times New Roman" w:hAnsi="Times New Roman" w:cs="Times New Roman"/>
          <w:sz w:val="20"/>
          <w:szCs w:val="20"/>
        </w:rPr>
      </w:pPr>
    </w:p>
    <w:p w:rsidR="00EB257C" w:rsidRPr="00EB257C" w:rsidRDefault="005A026B" w:rsidP="00EB257C">
      <w:pPr>
        <w:spacing w:after="0" w:line="240" w:lineRule="auto"/>
        <w:ind w:left="990" w:hanging="990"/>
        <w:jc w:val="both"/>
        <w:rPr>
          <w:rFonts w:ascii="Times New Roman" w:hAnsi="Times New Roman" w:cs="Times New Roman"/>
          <w:sz w:val="20"/>
          <w:szCs w:val="20"/>
        </w:rPr>
      </w:pPr>
      <w:proofErr w:type="gramStart"/>
      <w:r>
        <w:rPr>
          <w:rFonts w:ascii="Times New Roman" w:hAnsi="Times New Roman" w:cs="Times New Roman"/>
          <w:sz w:val="20"/>
          <w:szCs w:val="20"/>
        </w:rPr>
        <w:lastRenderedPageBreak/>
        <w:t>Tabel 4</w:t>
      </w:r>
      <w:r w:rsidR="00EB257C" w:rsidRPr="00EB257C">
        <w:rPr>
          <w:rFonts w:ascii="Times New Roman" w:hAnsi="Times New Roman" w:cs="Times New Roman"/>
          <w:sz w:val="20"/>
          <w:szCs w:val="20"/>
        </w:rPr>
        <w:t>.</w:t>
      </w:r>
      <w:proofErr w:type="gramEnd"/>
      <w:r w:rsidR="00EB257C" w:rsidRPr="00EB257C">
        <w:rPr>
          <w:rFonts w:ascii="Times New Roman" w:hAnsi="Times New Roman" w:cs="Times New Roman"/>
          <w:sz w:val="20"/>
          <w:szCs w:val="20"/>
        </w:rPr>
        <w:t xml:space="preserve"> Nilai </w:t>
      </w:r>
      <w:proofErr w:type="gramStart"/>
      <w:r w:rsidR="00EB257C" w:rsidRPr="00EB257C">
        <w:rPr>
          <w:rFonts w:ascii="Times New Roman" w:hAnsi="Times New Roman" w:cs="Times New Roman"/>
          <w:sz w:val="20"/>
          <w:szCs w:val="20"/>
        </w:rPr>
        <w:t>kadar</w:t>
      </w:r>
      <w:proofErr w:type="gramEnd"/>
      <w:r w:rsidR="00EB257C" w:rsidRPr="00EB257C">
        <w:rPr>
          <w:rFonts w:ascii="Times New Roman" w:hAnsi="Times New Roman" w:cs="Times New Roman"/>
          <w:sz w:val="20"/>
          <w:szCs w:val="20"/>
        </w:rPr>
        <w:t xml:space="preserve"> lemak kasar (%) daging kambing Kacang dengan pemberian pasta jahe pada dosis yang berbeda.</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1208"/>
        <w:gridCol w:w="1007"/>
        <w:gridCol w:w="1080"/>
        <w:gridCol w:w="1080"/>
      </w:tblGrid>
      <w:tr w:rsidR="00EB257C" w:rsidRPr="00EB257C" w:rsidTr="00BD74C0">
        <w:trPr>
          <w:jc w:val="center"/>
        </w:trPr>
        <w:tc>
          <w:tcPr>
            <w:tcW w:w="2039" w:type="dxa"/>
            <w:vMerge w:val="restart"/>
            <w:tcBorders>
              <w:top w:val="double" w:sz="4" w:space="0" w:color="auto"/>
            </w:tcBorders>
            <w:vAlign w:val="center"/>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Ulangan</w:t>
            </w:r>
          </w:p>
        </w:tc>
        <w:tc>
          <w:tcPr>
            <w:tcW w:w="6117" w:type="dxa"/>
            <w:gridSpan w:val="3"/>
            <w:tcBorders>
              <w:top w:val="double" w:sz="4" w:space="0" w:color="auto"/>
              <w:bottom w:val="single" w:sz="4" w:space="0" w:color="auto"/>
            </w:tcBorders>
          </w:tcPr>
          <w:p w:rsidR="00EB257C" w:rsidRPr="00EB257C" w:rsidRDefault="00EB257C" w:rsidP="00EB257C">
            <w:pPr>
              <w:tabs>
                <w:tab w:val="left" w:pos="1250"/>
              </w:tabs>
              <w:ind w:left="720"/>
              <w:jc w:val="center"/>
              <w:rPr>
                <w:rFonts w:ascii="Times New Roman" w:hAnsi="Times New Roman" w:cs="Times New Roman"/>
                <w:sz w:val="20"/>
                <w:szCs w:val="20"/>
              </w:rPr>
            </w:pPr>
            <w:r w:rsidRPr="00EB257C">
              <w:rPr>
                <w:rFonts w:ascii="Times New Roman" w:hAnsi="Times New Roman" w:cs="Times New Roman"/>
                <w:sz w:val="20"/>
                <w:szCs w:val="20"/>
              </w:rPr>
              <w:t>Perlakuan Penambahan Pasta Jahe</w:t>
            </w:r>
          </w:p>
        </w:tc>
      </w:tr>
      <w:tr w:rsidR="00EB257C" w:rsidRPr="00EB257C" w:rsidTr="00BD74C0">
        <w:trPr>
          <w:jc w:val="center"/>
        </w:trPr>
        <w:tc>
          <w:tcPr>
            <w:tcW w:w="2039" w:type="dxa"/>
            <w:vMerge/>
            <w:tcBorders>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p>
        </w:tc>
        <w:tc>
          <w:tcPr>
            <w:tcW w:w="2039" w:type="dxa"/>
            <w:tcBorders>
              <w:top w:val="single" w:sz="4" w:space="0" w:color="auto"/>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P0 (0%)</w:t>
            </w:r>
          </w:p>
        </w:tc>
        <w:tc>
          <w:tcPr>
            <w:tcW w:w="2039" w:type="dxa"/>
            <w:tcBorders>
              <w:top w:val="single" w:sz="4" w:space="0" w:color="auto"/>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P1 (10%)</w:t>
            </w:r>
          </w:p>
        </w:tc>
        <w:tc>
          <w:tcPr>
            <w:tcW w:w="2039" w:type="dxa"/>
            <w:tcBorders>
              <w:top w:val="single" w:sz="4" w:space="0" w:color="auto"/>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P2 (20%)</w:t>
            </w:r>
          </w:p>
        </w:tc>
      </w:tr>
      <w:tr w:rsidR="00EB257C" w:rsidRPr="00EB257C" w:rsidTr="00BD74C0">
        <w:trPr>
          <w:jc w:val="center"/>
        </w:trPr>
        <w:tc>
          <w:tcPr>
            <w:tcW w:w="2039" w:type="dxa"/>
            <w:tcBorders>
              <w:top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1</w:t>
            </w:r>
          </w:p>
        </w:tc>
        <w:tc>
          <w:tcPr>
            <w:tcW w:w="2039" w:type="dxa"/>
            <w:tcBorders>
              <w:top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1,57</w:t>
            </w:r>
          </w:p>
        </w:tc>
        <w:tc>
          <w:tcPr>
            <w:tcW w:w="2039" w:type="dxa"/>
            <w:tcBorders>
              <w:top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1,38</w:t>
            </w:r>
          </w:p>
        </w:tc>
        <w:tc>
          <w:tcPr>
            <w:tcW w:w="2039" w:type="dxa"/>
            <w:tcBorders>
              <w:top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1,26</w:t>
            </w:r>
          </w:p>
        </w:tc>
      </w:tr>
      <w:tr w:rsidR="00EB257C" w:rsidRPr="00EB257C" w:rsidTr="00BD74C0">
        <w:trPr>
          <w:jc w:val="center"/>
        </w:trPr>
        <w:tc>
          <w:tcPr>
            <w:tcW w:w="2039" w:type="dxa"/>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2</w:t>
            </w:r>
          </w:p>
        </w:tc>
        <w:tc>
          <w:tcPr>
            <w:tcW w:w="2039" w:type="dxa"/>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1,84</w:t>
            </w:r>
          </w:p>
        </w:tc>
        <w:tc>
          <w:tcPr>
            <w:tcW w:w="2039" w:type="dxa"/>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0,47</w:t>
            </w:r>
          </w:p>
        </w:tc>
        <w:tc>
          <w:tcPr>
            <w:tcW w:w="2039" w:type="dxa"/>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1,97</w:t>
            </w:r>
          </w:p>
        </w:tc>
      </w:tr>
      <w:tr w:rsidR="00EB257C" w:rsidRPr="00EB257C" w:rsidTr="00BD74C0">
        <w:trPr>
          <w:jc w:val="center"/>
        </w:trPr>
        <w:tc>
          <w:tcPr>
            <w:tcW w:w="2039" w:type="dxa"/>
            <w:tcBorders>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rPr>
            </w:pPr>
            <w:r w:rsidRPr="00EB257C">
              <w:rPr>
                <w:rFonts w:ascii="Times New Roman" w:hAnsi="Times New Roman" w:cs="Times New Roman"/>
                <w:sz w:val="20"/>
                <w:szCs w:val="20"/>
              </w:rPr>
              <w:t>3</w:t>
            </w:r>
          </w:p>
        </w:tc>
        <w:tc>
          <w:tcPr>
            <w:tcW w:w="2039" w:type="dxa"/>
            <w:tcBorders>
              <w:bottom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1,15</w:t>
            </w:r>
          </w:p>
        </w:tc>
        <w:tc>
          <w:tcPr>
            <w:tcW w:w="2039" w:type="dxa"/>
            <w:tcBorders>
              <w:bottom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1,86</w:t>
            </w:r>
          </w:p>
        </w:tc>
        <w:tc>
          <w:tcPr>
            <w:tcW w:w="2039" w:type="dxa"/>
            <w:tcBorders>
              <w:bottom w:val="single" w:sz="4" w:space="0" w:color="auto"/>
            </w:tcBorders>
          </w:tcPr>
          <w:p w:rsidR="00EB257C" w:rsidRPr="00EB257C" w:rsidRDefault="00EB257C" w:rsidP="00EB257C">
            <w:pPr>
              <w:jc w:val="center"/>
              <w:rPr>
                <w:rFonts w:ascii="Times New Roman" w:hAnsi="Times New Roman" w:cs="Times New Roman"/>
                <w:color w:val="000000"/>
                <w:sz w:val="20"/>
                <w:szCs w:val="20"/>
              </w:rPr>
            </w:pPr>
            <w:r w:rsidRPr="00EB257C">
              <w:rPr>
                <w:rFonts w:ascii="Times New Roman" w:hAnsi="Times New Roman" w:cs="Times New Roman"/>
                <w:color w:val="000000"/>
                <w:sz w:val="20"/>
                <w:szCs w:val="20"/>
              </w:rPr>
              <w:t>0,46</w:t>
            </w:r>
          </w:p>
        </w:tc>
      </w:tr>
      <w:tr w:rsidR="00EB257C" w:rsidRPr="00EB257C" w:rsidTr="00BD74C0">
        <w:trPr>
          <w:jc w:val="center"/>
        </w:trPr>
        <w:tc>
          <w:tcPr>
            <w:tcW w:w="2039" w:type="dxa"/>
            <w:tcBorders>
              <w:top w:val="single" w:sz="4" w:space="0" w:color="auto"/>
              <w:bottom w:val="single" w:sz="4" w:space="0" w:color="auto"/>
            </w:tcBorders>
          </w:tcPr>
          <w:p w:rsidR="00EB257C" w:rsidRPr="00EB257C" w:rsidRDefault="00EB257C" w:rsidP="00EB257C">
            <w:pPr>
              <w:tabs>
                <w:tab w:val="left" w:pos="1250"/>
              </w:tabs>
              <w:jc w:val="center"/>
              <w:rPr>
                <w:rFonts w:ascii="Times New Roman" w:hAnsi="Times New Roman" w:cs="Times New Roman"/>
                <w:sz w:val="20"/>
                <w:szCs w:val="20"/>
                <w:vertAlign w:val="superscript"/>
              </w:rPr>
            </w:pPr>
            <w:r w:rsidRPr="00EB257C">
              <w:rPr>
                <w:rFonts w:ascii="Times New Roman" w:hAnsi="Times New Roman" w:cs="Times New Roman"/>
                <w:sz w:val="20"/>
                <w:szCs w:val="20"/>
              </w:rPr>
              <w:t>Rerata</w:t>
            </w:r>
            <w:r w:rsidRPr="00EB257C">
              <w:rPr>
                <w:rFonts w:ascii="Times New Roman" w:hAnsi="Times New Roman" w:cs="Times New Roman"/>
                <w:sz w:val="20"/>
                <w:szCs w:val="20"/>
                <w:vertAlign w:val="superscript"/>
              </w:rPr>
              <w:t>ns</w:t>
            </w:r>
          </w:p>
        </w:tc>
        <w:tc>
          <w:tcPr>
            <w:tcW w:w="2039" w:type="dxa"/>
            <w:tcBorders>
              <w:top w:val="single" w:sz="4" w:space="0" w:color="auto"/>
              <w:bottom w:val="single" w:sz="4" w:space="0" w:color="auto"/>
            </w:tcBorders>
          </w:tcPr>
          <w:p w:rsidR="00EB257C" w:rsidRPr="00EB257C" w:rsidRDefault="00EB257C" w:rsidP="00EB257C">
            <w:pPr>
              <w:jc w:val="center"/>
              <w:rPr>
                <w:rFonts w:ascii="Times New Roman" w:hAnsi="Times New Roman" w:cs="Times New Roman"/>
                <w:color w:val="000000"/>
                <w:sz w:val="20"/>
                <w:szCs w:val="20"/>
                <w:vertAlign w:val="superscript"/>
              </w:rPr>
            </w:pPr>
            <w:r w:rsidRPr="00EB257C">
              <w:rPr>
                <w:rFonts w:ascii="Times New Roman" w:hAnsi="Times New Roman" w:cs="Times New Roman"/>
                <w:color w:val="000000"/>
                <w:sz w:val="20"/>
                <w:szCs w:val="20"/>
              </w:rPr>
              <w:t>1,52</w:t>
            </w:r>
          </w:p>
        </w:tc>
        <w:tc>
          <w:tcPr>
            <w:tcW w:w="2039" w:type="dxa"/>
            <w:tcBorders>
              <w:top w:val="single" w:sz="4" w:space="0" w:color="auto"/>
              <w:bottom w:val="single" w:sz="4" w:space="0" w:color="auto"/>
            </w:tcBorders>
          </w:tcPr>
          <w:p w:rsidR="00EB257C" w:rsidRPr="00EB257C" w:rsidRDefault="00EB257C" w:rsidP="00EB257C">
            <w:pPr>
              <w:jc w:val="center"/>
              <w:rPr>
                <w:rFonts w:ascii="Times New Roman" w:hAnsi="Times New Roman" w:cs="Times New Roman"/>
                <w:color w:val="000000"/>
                <w:sz w:val="20"/>
                <w:szCs w:val="20"/>
                <w:vertAlign w:val="superscript"/>
              </w:rPr>
            </w:pPr>
            <w:r w:rsidRPr="00EB257C">
              <w:rPr>
                <w:rFonts w:ascii="Times New Roman" w:hAnsi="Times New Roman" w:cs="Times New Roman"/>
                <w:color w:val="000000"/>
                <w:sz w:val="20"/>
                <w:szCs w:val="20"/>
              </w:rPr>
              <w:t>1,24</w:t>
            </w:r>
          </w:p>
        </w:tc>
        <w:tc>
          <w:tcPr>
            <w:tcW w:w="2039" w:type="dxa"/>
            <w:tcBorders>
              <w:top w:val="single" w:sz="4" w:space="0" w:color="auto"/>
              <w:bottom w:val="single" w:sz="4" w:space="0" w:color="auto"/>
            </w:tcBorders>
          </w:tcPr>
          <w:p w:rsidR="00EB257C" w:rsidRPr="00EB257C" w:rsidRDefault="00EB257C" w:rsidP="00EB257C">
            <w:pPr>
              <w:jc w:val="center"/>
              <w:rPr>
                <w:rFonts w:ascii="Times New Roman" w:hAnsi="Times New Roman" w:cs="Times New Roman"/>
                <w:color w:val="000000"/>
                <w:sz w:val="20"/>
                <w:szCs w:val="20"/>
                <w:vertAlign w:val="superscript"/>
              </w:rPr>
            </w:pPr>
            <w:r w:rsidRPr="00EB257C">
              <w:rPr>
                <w:rFonts w:ascii="Times New Roman" w:hAnsi="Times New Roman" w:cs="Times New Roman"/>
                <w:color w:val="000000"/>
                <w:sz w:val="20"/>
                <w:szCs w:val="20"/>
              </w:rPr>
              <w:t>1,23</w:t>
            </w:r>
          </w:p>
        </w:tc>
      </w:tr>
    </w:tbl>
    <w:p w:rsidR="00EB257C" w:rsidRPr="00EB257C" w:rsidRDefault="00EB257C" w:rsidP="00EB257C">
      <w:pPr>
        <w:spacing w:after="0" w:line="240" w:lineRule="auto"/>
        <w:jc w:val="both"/>
        <w:rPr>
          <w:rFonts w:ascii="Times New Roman" w:hAnsi="Times New Roman" w:cs="Times New Roman"/>
          <w:sz w:val="20"/>
          <w:szCs w:val="20"/>
        </w:rPr>
      </w:pPr>
      <w:proofErr w:type="gramStart"/>
      <w:r w:rsidRPr="00EB257C">
        <w:rPr>
          <w:rFonts w:ascii="Times New Roman" w:hAnsi="Times New Roman" w:cs="Times New Roman"/>
          <w:sz w:val="20"/>
          <w:szCs w:val="20"/>
        </w:rPr>
        <w:t>Keterangan :</w:t>
      </w:r>
      <w:proofErr w:type="gramEnd"/>
      <w:r w:rsidRPr="00EB257C">
        <w:rPr>
          <w:rFonts w:ascii="Times New Roman" w:hAnsi="Times New Roman" w:cs="Times New Roman"/>
          <w:sz w:val="20"/>
          <w:szCs w:val="20"/>
        </w:rPr>
        <w:t xml:space="preserve"> ns = non signifikan (P&gt;0,05)</w:t>
      </w:r>
    </w:p>
    <w:p w:rsidR="008C3319" w:rsidRDefault="008C3319" w:rsidP="00EB257C">
      <w:pPr>
        <w:spacing w:after="0" w:line="240" w:lineRule="auto"/>
        <w:ind w:firstLine="720"/>
        <w:jc w:val="both"/>
        <w:rPr>
          <w:rFonts w:ascii="Times New Roman" w:hAnsi="Times New Roman" w:cs="Times New Roman"/>
          <w:sz w:val="20"/>
          <w:szCs w:val="20"/>
        </w:rPr>
      </w:pPr>
    </w:p>
    <w:p w:rsidR="00EB257C" w:rsidRPr="00EB257C" w:rsidRDefault="00EB257C" w:rsidP="00EB257C">
      <w:pPr>
        <w:spacing w:after="0" w:line="240" w:lineRule="auto"/>
        <w:ind w:firstLine="720"/>
        <w:jc w:val="both"/>
        <w:rPr>
          <w:rFonts w:ascii="Times New Roman" w:hAnsi="Times New Roman" w:cs="Times New Roman"/>
          <w:i/>
          <w:sz w:val="20"/>
          <w:szCs w:val="20"/>
        </w:rPr>
      </w:pPr>
      <w:r w:rsidRPr="00EB257C">
        <w:rPr>
          <w:rFonts w:ascii="Times New Roman" w:hAnsi="Times New Roman" w:cs="Times New Roman"/>
          <w:sz w:val="20"/>
          <w:szCs w:val="20"/>
        </w:rPr>
        <w:t xml:space="preserve">Hasil penelitian pelumuran pasta jahe dari 0-20 % selama 24 jam disimpan dalam kulkas suhu 4 </w:t>
      </w:r>
      <w:r w:rsidRPr="00EB257C">
        <w:rPr>
          <w:rFonts w:ascii="Times New Roman" w:hAnsi="Times New Roman" w:cs="Times New Roman"/>
          <w:sz w:val="20"/>
          <w:szCs w:val="20"/>
          <w:vertAlign w:val="superscript"/>
        </w:rPr>
        <w:t>0</w:t>
      </w:r>
      <w:r w:rsidRPr="00EB257C">
        <w:rPr>
          <w:rFonts w:ascii="Times New Roman" w:hAnsi="Times New Roman" w:cs="Times New Roman"/>
          <w:sz w:val="20"/>
          <w:szCs w:val="20"/>
        </w:rPr>
        <w:t xml:space="preserve">C pada daging kambing Kacang memberikan pengaruh berbeda tidak nyata (P&gt;0,05) pada kadar lemak kasar. </w:t>
      </w:r>
      <w:proofErr w:type="gramStart"/>
      <w:r w:rsidRPr="00EB257C">
        <w:rPr>
          <w:rFonts w:ascii="Times New Roman" w:hAnsi="Times New Roman" w:cs="Times New Roman"/>
          <w:sz w:val="20"/>
          <w:szCs w:val="20"/>
        </w:rPr>
        <w:t xml:space="preserve">Hal tersebut mungkin karena suhu dingin pada kulkas (4 </w:t>
      </w:r>
      <w:r w:rsidRPr="00EB257C">
        <w:rPr>
          <w:rFonts w:ascii="Times New Roman" w:hAnsi="Times New Roman" w:cs="Times New Roman"/>
          <w:sz w:val="20"/>
          <w:szCs w:val="20"/>
          <w:vertAlign w:val="superscript"/>
        </w:rPr>
        <w:t>0</w:t>
      </w:r>
      <w:r w:rsidRPr="00EB257C">
        <w:rPr>
          <w:rFonts w:ascii="Times New Roman" w:hAnsi="Times New Roman" w:cs="Times New Roman"/>
          <w:sz w:val="20"/>
          <w:szCs w:val="20"/>
        </w:rPr>
        <w:t xml:space="preserve">C), sehingga enzim </w:t>
      </w:r>
      <w:r w:rsidRPr="00EB257C">
        <w:rPr>
          <w:rFonts w:ascii="Times New Roman" w:hAnsi="Times New Roman" w:cs="Times New Roman"/>
          <w:i/>
          <w:sz w:val="20"/>
          <w:szCs w:val="20"/>
        </w:rPr>
        <w:t>zingibain</w:t>
      </w:r>
      <w:r w:rsidRPr="00EB257C">
        <w:rPr>
          <w:rFonts w:ascii="Times New Roman" w:hAnsi="Times New Roman" w:cs="Times New Roman"/>
          <w:sz w:val="20"/>
          <w:szCs w:val="20"/>
        </w:rPr>
        <w:t xml:space="preserve"> belum mampu berfungsi secara optimal dan kurang lamanya waktu kerja enzim itu sendiri pada suhu rendah tersebut.</w:t>
      </w:r>
      <w:proofErr w:type="gramEnd"/>
    </w:p>
    <w:p w:rsidR="00EB257C" w:rsidRPr="00EB257C" w:rsidRDefault="00EB257C" w:rsidP="00EB257C">
      <w:pPr>
        <w:tabs>
          <w:tab w:val="left" w:pos="6660"/>
          <w:tab w:val="left" w:pos="6750"/>
        </w:tabs>
        <w:spacing w:after="0" w:line="240" w:lineRule="auto"/>
        <w:ind w:firstLine="720"/>
        <w:jc w:val="both"/>
        <w:rPr>
          <w:rFonts w:ascii="Times New Roman" w:hAnsi="Times New Roman" w:cs="Times New Roman"/>
          <w:sz w:val="20"/>
          <w:szCs w:val="20"/>
        </w:rPr>
      </w:pPr>
      <w:proofErr w:type="gramStart"/>
      <w:r w:rsidRPr="00EB257C">
        <w:rPr>
          <w:rFonts w:ascii="Times New Roman" w:hAnsi="Times New Roman" w:cs="Times New Roman"/>
          <w:color w:val="010205"/>
          <w:sz w:val="20"/>
          <w:szCs w:val="20"/>
        </w:rPr>
        <w:t>Hal ini tidak sejalan dengan pendapat Afrila dan Budi (</w:t>
      </w:r>
      <w:r>
        <w:rPr>
          <w:rFonts w:ascii="Times New Roman" w:hAnsi="Times New Roman" w:cs="Times New Roman"/>
          <w:color w:val="010205"/>
          <w:sz w:val="20"/>
          <w:szCs w:val="20"/>
        </w:rPr>
        <w:t xml:space="preserve">2011) dalam </w:t>
      </w:r>
      <w:r w:rsidRPr="00EB257C">
        <w:rPr>
          <w:rFonts w:ascii="Times New Roman" w:hAnsi="Times New Roman" w:cs="Times New Roman"/>
          <w:color w:val="010205"/>
          <w:sz w:val="20"/>
          <w:szCs w:val="20"/>
        </w:rPr>
        <w:t>penelitiannya enzim lipase yang terdapat dalam jahe bekerja sangat sempurna, mampu memecah lemak dalam daging sehingga lemak menjadi berkurang.</w:t>
      </w:r>
      <w:proofErr w:type="gramEnd"/>
      <w:r w:rsidRPr="00EB257C">
        <w:rPr>
          <w:rFonts w:ascii="Times New Roman" w:hAnsi="Times New Roman" w:cs="Times New Roman"/>
          <w:color w:val="010205"/>
          <w:sz w:val="20"/>
          <w:szCs w:val="20"/>
        </w:rPr>
        <w:t xml:space="preserve"> Hasil penelitian ini jika dilihat secara numerik memang cenderung ada penurunan, jika dosis pelumuran pasta jahe meningkat maka nilai </w:t>
      </w:r>
      <w:proofErr w:type="gramStart"/>
      <w:r w:rsidRPr="00EB257C">
        <w:rPr>
          <w:rFonts w:ascii="Times New Roman" w:hAnsi="Times New Roman" w:cs="Times New Roman"/>
          <w:color w:val="010205"/>
          <w:sz w:val="20"/>
          <w:szCs w:val="20"/>
        </w:rPr>
        <w:t>kadar</w:t>
      </w:r>
      <w:proofErr w:type="gramEnd"/>
      <w:r w:rsidRPr="00EB257C">
        <w:rPr>
          <w:rFonts w:ascii="Times New Roman" w:hAnsi="Times New Roman" w:cs="Times New Roman"/>
          <w:color w:val="010205"/>
          <w:sz w:val="20"/>
          <w:szCs w:val="20"/>
        </w:rPr>
        <w:t xml:space="preserve"> lemak kasar daging kambing Kacang menurun.</w:t>
      </w:r>
    </w:p>
    <w:p w:rsidR="00EB257C" w:rsidRPr="00EB257C" w:rsidRDefault="00EB257C" w:rsidP="005A026B">
      <w:pPr>
        <w:spacing w:after="0" w:line="240" w:lineRule="auto"/>
        <w:ind w:firstLine="720"/>
        <w:jc w:val="both"/>
        <w:rPr>
          <w:rFonts w:ascii="Times New Roman" w:hAnsi="Times New Roman" w:cs="Times New Roman"/>
          <w:b/>
          <w:color w:val="010205"/>
          <w:sz w:val="20"/>
          <w:szCs w:val="20"/>
        </w:rPr>
      </w:pPr>
      <w:r w:rsidRPr="00EB257C">
        <w:rPr>
          <w:rFonts w:ascii="Times New Roman" w:hAnsi="Times New Roman" w:cs="Times New Roman"/>
          <w:sz w:val="20"/>
          <w:szCs w:val="20"/>
        </w:rPr>
        <w:t xml:space="preserve">Kadar lemak kasar berhubungan dengan </w:t>
      </w:r>
      <w:proofErr w:type="gramStart"/>
      <w:r w:rsidRPr="00EB257C">
        <w:rPr>
          <w:rFonts w:ascii="Times New Roman" w:hAnsi="Times New Roman" w:cs="Times New Roman"/>
          <w:sz w:val="20"/>
          <w:szCs w:val="20"/>
        </w:rPr>
        <w:t>kadar</w:t>
      </w:r>
      <w:proofErr w:type="gramEnd"/>
      <w:r w:rsidRPr="00EB257C">
        <w:rPr>
          <w:rFonts w:ascii="Times New Roman" w:hAnsi="Times New Roman" w:cs="Times New Roman"/>
          <w:sz w:val="20"/>
          <w:szCs w:val="20"/>
        </w:rPr>
        <w:t xml:space="preserve"> air dalam penelitian ini kadar air termasuk </w:t>
      </w:r>
      <w:r w:rsidRPr="00EB257C">
        <w:rPr>
          <w:rFonts w:ascii="Times New Roman" w:hAnsi="Times New Roman" w:cs="Times New Roman"/>
          <w:sz w:val="20"/>
          <w:szCs w:val="20"/>
        </w:rPr>
        <w:lastRenderedPageBreak/>
        <w:t xml:space="preserve">tinggi, sehingga kadar lemak kasar yang diperoleh rendah. Hal ini sesuai penelitian Setiawan (2014) menyatakan bahwa kandungan lemak daging berkolerasi negatif dengan </w:t>
      </w:r>
      <w:proofErr w:type="gramStart"/>
      <w:r w:rsidRPr="00EB257C">
        <w:rPr>
          <w:rFonts w:ascii="Times New Roman" w:hAnsi="Times New Roman" w:cs="Times New Roman"/>
          <w:sz w:val="20"/>
          <w:szCs w:val="20"/>
        </w:rPr>
        <w:t>kadar</w:t>
      </w:r>
      <w:proofErr w:type="gramEnd"/>
      <w:r w:rsidRPr="00EB257C">
        <w:rPr>
          <w:rFonts w:ascii="Times New Roman" w:hAnsi="Times New Roman" w:cs="Times New Roman"/>
          <w:sz w:val="20"/>
          <w:szCs w:val="20"/>
        </w:rPr>
        <w:t xml:space="preserve"> air daging, semakin tinggi kandungan lemaknya maka semakin rendah kadar air daging. </w:t>
      </w:r>
      <w:proofErr w:type="gramStart"/>
      <w:r w:rsidRPr="00EB257C">
        <w:rPr>
          <w:rFonts w:ascii="Times New Roman" w:hAnsi="Times New Roman" w:cs="Times New Roman"/>
          <w:sz w:val="20"/>
          <w:szCs w:val="20"/>
        </w:rPr>
        <w:t>Kandungan lemak dari penelitian ini termasuk normal.</w:t>
      </w:r>
      <w:proofErr w:type="gramEnd"/>
      <w:r w:rsidRPr="00EB257C">
        <w:rPr>
          <w:rFonts w:ascii="Times New Roman" w:hAnsi="Times New Roman" w:cs="Times New Roman"/>
          <w:sz w:val="20"/>
          <w:szCs w:val="20"/>
        </w:rPr>
        <w:t xml:space="preserve"> Menurut Soeparno (2015</w:t>
      </w:r>
      <w:proofErr w:type="gramStart"/>
      <w:r w:rsidRPr="00EB257C">
        <w:rPr>
          <w:rFonts w:ascii="Times New Roman" w:hAnsi="Times New Roman" w:cs="Times New Roman"/>
          <w:sz w:val="20"/>
          <w:szCs w:val="20"/>
        </w:rPr>
        <w:t>)  bangsa</w:t>
      </w:r>
      <w:proofErr w:type="gramEnd"/>
      <w:r w:rsidRPr="00EB257C">
        <w:rPr>
          <w:rFonts w:ascii="Times New Roman" w:hAnsi="Times New Roman" w:cs="Times New Roman"/>
          <w:sz w:val="20"/>
          <w:szCs w:val="20"/>
        </w:rPr>
        <w:t>, umur, spesies, lokasi otot dan pakan merupakan faktor-faktor yang dapat mempengaruhi kadar lemak kasar daging,  kadar lemak kasar</w:t>
      </w:r>
      <w:r w:rsidRPr="00203E29">
        <w:rPr>
          <w:rFonts w:ascii="Times New Roman" w:hAnsi="Times New Roman" w:cs="Times New Roman"/>
          <w:sz w:val="24"/>
          <w:szCs w:val="24"/>
        </w:rPr>
        <w:t xml:space="preserve"> daging berkisar antara 1,5-13%</w:t>
      </w:r>
      <w:r>
        <w:rPr>
          <w:rFonts w:ascii="Times New Roman" w:hAnsi="Times New Roman" w:cs="Times New Roman"/>
          <w:sz w:val="24"/>
          <w:szCs w:val="24"/>
        </w:rPr>
        <w:t>.</w:t>
      </w:r>
    </w:p>
    <w:p w:rsidR="00DA38BB" w:rsidRPr="00EB257C" w:rsidRDefault="00DA38BB" w:rsidP="00EB257C">
      <w:pPr>
        <w:spacing w:after="0" w:line="240" w:lineRule="auto"/>
        <w:rPr>
          <w:rFonts w:ascii="Times New Roman" w:hAnsi="Times New Roman" w:cs="Times New Roman"/>
          <w:b/>
          <w:sz w:val="20"/>
          <w:szCs w:val="20"/>
        </w:rPr>
      </w:pPr>
    </w:p>
    <w:p w:rsidR="006C0477" w:rsidRDefault="006C0477" w:rsidP="00B171B8">
      <w:pPr>
        <w:spacing w:after="0" w:line="360" w:lineRule="auto"/>
        <w:rPr>
          <w:rFonts w:ascii="Times New Roman" w:hAnsi="Times New Roman" w:cs="Times New Roman"/>
          <w:b/>
          <w:sz w:val="20"/>
          <w:szCs w:val="20"/>
        </w:rPr>
      </w:pPr>
      <w:r>
        <w:rPr>
          <w:rFonts w:ascii="Times New Roman" w:hAnsi="Times New Roman" w:cs="Times New Roman"/>
          <w:b/>
          <w:sz w:val="20"/>
          <w:szCs w:val="20"/>
        </w:rPr>
        <w:t>KE</w:t>
      </w:r>
      <w:r w:rsidRPr="00291AF5">
        <w:rPr>
          <w:rFonts w:ascii="Times New Roman" w:hAnsi="Times New Roman" w:cs="Times New Roman"/>
          <w:b/>
          <w:sz w:val="20"/>
          <w:szCs w:val="20"/>
        </w:rPr>
        <w:t>SIMPULAN</w:t>
      </w:r>
      <w:r>
        <w:rPr>
          <w:rFonts w:ascii="Times New Roman" w:hAnsi="Times New Roman" w:cs="Times New Roman"/>
          <w:b/>
          <w:sz w:val="20"/>
          <w:szCs w:val="20"/>
        </w:rPr>
        <w:t xml:space="preserve"> DAN SARAN</w:t>
      </w:r>
    </w:p>
    <w:p w:rsidR="00291AF5" w:rsidRDefault="00291AF5" w:rsidP="00B171B8">
      <w:pPr>
        <w:spacing w:after="0" w:line="360" w:lineRule="auto"/>
        <w:rPr>
          <w:rFonts w:ascii="Times New Roman" w:hAnsi="Times New Roman" w:cs="Times New Roman"/>
          <w:b/>
          <w:sz w:val="20"/>
          <w:szCs w:val="20"/>
        </w:rPr>
      </w:pPr>
      <w:r w:rsidRPr="00291AF5">
        <w:rPr>
          <w:rFonts w:ascii="Times New Roman" w:hAnsi="Times New Roman" w:cs="Times New Roman"/>
          <w:b/>
          <w:sz w:val="20"/>
          <w:szCs w:val="20"/>
        </w:rPr>
        <w:t>Kesimpulan</w:t>
      </w:r>
    </w:p>
    <w:p w:rsidR="005A026B" w:rsidRDefault="005A026B" w:rsidP="005A026B">
      <w:pPr>
        <w:spacing w:after="0" w:line="240" w:lineRule="auto"/>
        <w:ind w:firstLine="720"/>
        <w:jc w:val="both"/>
        <w:rPr>
          <w:rFonts w:ascii="Times New Roman" w:hAnsi="Times New Roman" w:cs="Times New Roman"/>
          <w:sz w:val="20"/>
          <w:szCs w:val="20"/>
        </w:rPr>
      </w:pPr>
      <w:r w:rsidRPr="005A026B">
        <w:rPr>
          <w:rFonts w:ascii="Times New Roman" w:hAnsi="Times New Roman" w:cs="Times New Roman"/>
          <w:sz w:val="20"/>
          <w:szCs w:val="20"/>
        </w:rPr>
        <w:t xml:space="preserve">Berdasarkan hasil penelitian dapat disimpulkan bahwa dosis pasta jahe 0% - 20% pada daging kambing Kacang yang disimpan pada suhu 4 </w:t>
      </w:r>
      <w:r w:rsidRPr="005A026B">
        <w:rPr>
          <w:rFonts w:ascii="Times New Roman" w:hAnsi="Times New Roman" w:cs="Times New Roman"/>
          <w:sz w:val="20"/>
          <w:szCs w:val="20"/>
          <w:vertAlign w:val="superscript"/>
        </w:rPr>
        <w:t>0</w:t>
      </w:r>
      <w:r w:rsidRPr="005A026B">
        <w:rPr>
          <w:rFonts w:ascii="Times New Roman" w:hAnsi="Times New Roman" w:cs="Times New Roman"/>
          <w:sz w:val="20"/>
          <w:szCs w:val="20"/>
        </w:rPr>
        <w:t>C selama 24 jam tidak memberikan pengaruh yang nyata terhadap kualitas kimia daging kambing Kacang.</w:t>
      </w:r>
    </w:p>
    <w:p w:rsidR="005A026B" w:rsidRPr="005A026B" w:rsidRDefault="005A026B" w:rsidP="005A026B">
      <w:pPr>
        <w:spacing w:after="0" w:line="240" w:lineRule="auto"/>
        <w:ind w:firstLine="720"/>
        <w:jc w:val="both"/>
        <w:rPr>
          <w:rFonts w:ascii="Times New Roman" w:hAnsi="Times New Roman" w:cs="Times New Roman"/>
          <w:b/>
          <w:sz w:val="20"/>
          <w:szCs w:val="20"/>
        </w:rPr>
      </w:pPr>
    </w:p>
    <w:p w:rsidR="00291AF5" w:rsidRDefault="00291AF5" w:rsidP="00291AF5">
      <w:pPr>
        <w:spacing w:after="0" w:line="240" w:lineRule="auto"/>
        <w:jc w:val="both"/>
        <w:rPr>
          <w:rFonts w:ascii="Times New Roman" w:hAnsi="Times New Roman" w:cs="Times New Roman"/>
          <w:b/>
          <w:sz w:val="20"/>
          <w:szCs w:val="20"/>
        </w:rPr>
      </w:pPr>
      <w:r w:rsidRPr="00291AF5">
        <w:rPr>
          <w:rFonts w:ascii="Times New Roman" w:hAnsi="Times New Roman" w:cs="Times New Roman"/>
          <w:b/>
          <w:sz w:val="20"/>
          <w:szCs w:val="20"/>
        </w:rPr>
        <w:t xml:space="preserve">Saran </w:t>
      </w:r>
    </w:p>
    <w:p w:rsidR="005A026B" w:rsidRPr="005A026B" w:rsidRDefault="005A026B" w:rsidP="005A026B">
      <w:pPr>
        <w:spacing w:after="0" w:line="240" w:lineRule="auto"/>
        <w:ind w:firstLine="480"/>
        <w:jc w:val="both"/>
        <w:rPr>
          <w:rFonts w:ascii="Times New Roman" w:hAnsi="Times New Roman" w:cs="Times New Roman"/>
          <w:b/>
          <w:sz w:val="20"/>
          <w:szCs w:val="20"/>
        </w:rPr>
      </w:pPr>
      <w:r w:rsidRPr="005A026B">
        <w:rPr>
          <w:rFonts w:ascii="Times New Roman" w:hAnsi="Times New Roman" w:cs="Times New Roman"/>
          <w:sz w:val="20"/>
          <w:szCs w:val="20"/>
        </w:rPr>
        <w:t xml:space="preserve">Dari hasil penelitian penambahan pasta Jahe pada dosis 0% - 20% yang disimpan pada suhu 4 </w:t>
      </w:r>
      <w:r w:rsidRPr="005A026B">
        <w:rPr>
          <w:rFonts w:ascii="Times New Roman" w:hAnsi="Times New Roman" w:cs="Times New Roman"/>
          <w:sz w:val="20"/>
          <w:szCs w:val="20"/>
          <w:vertAlign w:val="superscript"/>
        </w:rPr>
        <w:t>0</w:t>
      </w:r>
      <w:r w:rsidRPr="005A026B">
        <w:rPr>
          <w:rFonts w:ascii="Times New Roman" w:hAnsi="Times New Roman" w:cs="Times New Roman"/>
          <w:sz w:val="20"/>
          <w:szCs w:val="20"/>
        </w:rPr>
        <w:t xml:space="preserve">C selama 24 jam tidak mempengaruhi secara signifikan terhadap kualitas kimia daging kambing Kacang, sehingga disarankan tidak menggunakan dosis pasta jahe tersebut. </w:t>
      </w:r>
      <w:proofErr w:type="gramStart"/>
      <w:r w:rsidRPr="005A026B">
        <w:rPr>
          <w:rFonts w:ascii="Times New Roman" w:hAnsi="Times New Roman" w:cs="Times New Roman"/>
          <w:sz w:val="20"/>
          <w:szCs w:val="20"/>
        </w:rPr>
        <w:t>Daging sebelum dilumuri pasta jahe disarankan ditusuk-tusuk dengan garpu atau alat pemukul daging agar pasta jahe lebih meresap ke dalam daging.</w:t>
      </w:r>
      <w:proofErr w:type="gramEnd"/>
    </w:p>
    <w:p w:rsidR="00B171B8" w:rsidRDefault="00B171B8" w:rsidP="00B171B8">
      <w:pPr>
        <w:widowControl w:val="0"/>
        <w:autoSpaceDE w:val="0"/>
        <w:autoSpaceDN w:val="0"/>
        <w:adjustRightInd w:val="0"/>
        <w:spacing w:after="0" w:line="240" w:lineRule="auto"/>
        <w:ind w:left="480" w:hanging="480"/>
        <w:jc w:val="both"/>
        <w:rPr>
          <w:rFonts w:ascii="Times New Roman" w:hAnsi="Times New Roman" w:cs="Times New Roman"/>
          <w:b/>
          <w:sz w:val="20"/>
          <w:szCs w:val="20"/>
        </w:rPr>
        <w:sectPr w:rsidR="00B171B8" w:rsidSect="00CE5155">
          <w:type w:val="continuous"/>
          <w:pgSz w:w="11906" w:h="16838" w:code="9"/>
          <w:pgMar w:top="1440" w:right="1440" w:bottom="1440" w:left="1440" w:header="708" w:footer="708" w:gutter="0"/>
          <w:cols w:num="2" w:space="708"/>
          <w:docGrid w:linePitch="360"/>
        </w:sectPr>
      </w:pPr>
    </w:p>
    <w:p w:rsidR="005A026B" w:rsidRDefault="005A026B" w:rsidP="005A026B">
      <w:pPr>
        <w:widowControl w:val="0"/>
        <w:autoSpaceDE w:val="0"/>
        <w:autoSpaceDN w:val="0"/>
        <w:adjustRightInd w:val="0"/>
        <w:spacing w:after="0" w:line="240" w:lineRule="auto"/>
        <w:jc w:val="both"/>
        <w:rPr>
          <w:rFonts w:ascii="Times New Roman" w:hAnsi="Times New Roman" w:cs="Times New Roman"/>
          <w:b/>
          <w:sz w:val="20"/>
          <w:szCs w:val="20"/>
        </w:rPr>
      </w:pPr>
    </w:p>
    <w:p w:rsidR="00B171B8" w:rsidRDefault="00B171B8" w:rsidP="005A026B">
      <w:pPr>
        <w:widowControl w:val="0"/>
        <w:autoSpaceDE w:val="0"/>
        <w:autoSpaceDN w:val="0"/>
        <w:adjustRightInd w:val="0"/>
        <w:spacing w:after="0" w:line="240" w:lineRule="auto"/>
        <w:jc w:val="both"/>
        <w:rPr>
          <w:rFonts w:ascii="Times New Roman" w:hAnsi="Times New Roman" w:cs="Times New Roman"/>
          <w:b/>
          <w:sz w:val="20"/>
          <w:szCs w:val="20"/>
        </w:rPr>
      </w:pPr>
      <w:r w:rsidRPr="00B171B8">
        <w:rPr>
          <w:rFonts w:ascii="Times New Roman" w:hAnsi="Times New Roman" w:cs="Times New Roman"/>
          <w:b/>
          <w:sz w:val="20"/>
          <w:szCs w:val="20"/>
        </w:rPr>
        <w:t>DAFTAR PUSTAKA</w:t>
      </w:r>
    </w:p>
    <w:p w:rsidR="0037653B" w:rsidRDefault="0037653B" w:rsidP="00CE5155">
      <w:pPr>
        <w:spacing w:after="0" w:line="240" w:lineRule="auto"/>
        <w:jc w:val="both"/>
        <w:rPr>
          <w:rFonts w:ascii="Times New Roman" w:hAnsi="Times New Roman" w:cs="Times New Roman"/>
          <w:color w:val="010205"/>
          <w:sz w:val="20"/>
          <w:szCs w:val="20"/>
        </w:rPr>
        <w:sectPr w:rsidR="0037653B" w:rsidSect="00B171B8">
          <w:type w:val="continuous"/>
          <w:pgSz w:w="11906" w:h="16838" w:code="9"/>
          <w:pgMar w:top="1440" w:right="1440" w:bottom="1440" w:left="1440" w:header="708" w:footer="708" w:gutter="0"/>
          <w:cols w:space="708"/>
          <w:docGrid w:linePitch="360"/>
        </w:sectPr>
      </w:pPr>
    </w:p>
    <w:p w:rsidR="0037653B" w:rsidRPr="0037653B" w:rsidRDefault="0037653B" w:rsidP="0037653B">
      <w:pPr>
        <w:spacing w:before="240" w:after="0" w:line="240" w:lineRule="auto"/>
        <w:ind w:left="720" w:hanging="720"/>
        <w:jc w:val="both"/>
        <w:rPr>
          <w:rFonts w:ascii="Times New Roman" w:hAnsi="Times New Roman" w:cs="Times New Roman"/>
          <w:color w:val="000000" w:themeColor="text1"/>
          <w:sz w:val="20"/>
          <w:szCs w:val="20"/>
        </w:rPr>
      </w:pPr>
      <w:proofErr w:type="gramStart"/>
      <w:r w:rsidRPr="0037653B">
        <w:rPr>
          <w:rFonts w:ascii="Times New Roman" w:hAnsi="Times New Roman" w:cs="Times New Roman"/>
          <w:color w:val="000000" w:themeColor="text1"/>
          <w:sz w:val="20"/>
          <w:szCs w:val="20"/>
        </w:rPr>
        <w:lastRenderedPageBreak/>
        <w:t>Aqsha, G. E, E. Purbowati, dan A.N. Al-Baari.</w:t>
      </w:r>
      <w:proofErr w:type="gramEnd"/>
      <w:r w:rsidRPr="0037653B">
        <w:rPr>
          <w:rFonts w:ascii="Times New Roman" w:hAnsi="Times New Roman" w:cs="Times New Roman"/>
          <w:color w:val="000000" w:themeColor="text1"/>
          <w:sz w:val="20"/>
          <w:szCs w:val="20"/>
        </w:rPr>
        <w:t xml:space="preserve"> 2011. Komposisi Kimia Daging Kambing Kacang, Peranakan Ettawa, dan Kecobong pada Umur Satu Tahun. </w:t>
      </w:r>
      <w:proofErr w:type="gramStart"/>
      <w:r w:rsidRPr="0037653B">
        <w:rPr>
          <w:rFonts w:ascii="Times New Roman" w:hAnsi="Times New Roman" w:cs="Times New Roman"/>
          <w:i/>
          <w:color w:val="000000" w:themeColor="text1"/>
          <w:sz w:val="20"/>
          <w:szCs w:val="20"/>
        </w:rPr>
        <w:t>Prosiding Workshop Nasional Diversifikasi Pangan Daging Ruminansia Kecil</w:t>
      </w:r>
      <w:r w:rsidRPr="0037653B">
        <w:rPr>
          <w:rFonts w:ascii="Times New Roman" w:hAnsi="Times New Roman" w:cs="Times New Roman"/>
          <w:color w:val="000000" w:themeColor="text1"/>
          <w:sz w:val="20"/>
          <w:szCs w:val="20"/>
        </w:rPr>
        <w:t>, Jakarta.</w:t>
      </w:r>
      <w:proofErr w:type="gramEnd"/>
      <w:r w:rsidRPr="0037653B">
        <w:rPr>
          <w:rFonts w:ascii="Times New Roman" w:hAnsi="Times New Roman" w:cs="Times New Roman"/>
          <w:color w:val="000000" w:themeColor="text1"/>
          <w:sz w:val="20"/>
          <w:szCs w:val="20"/>
        </w:rPr>
        <w:t xml:space="preserve"> </w:t>
      </w:r>
      <w:proofErr w:type="gramStart"/>
      <w:r w:rsidRPr="0037653B">
        <w:rPr>
          <w:rFonts w:ascii="Times New Roman" w:hAnsi="Times New Roman" w:cs="Times New Roman"/>
          <w:color w:val="000000" w:themeColor="text1"/>
          <w:sz w:val="20"/>
          <w:szCs w:val="20"/>
        </w:rPr>
        <w:t>Hal :</w:t>
      </w:r>
      <w:proofErr w:type="gramEnd"/>
      <w:r w:rsidRPr="0037653B">
        <w:rPr>
          <w:rFonts w:ascii="Times New Roman" w:hAnsi="Times New Roman" w:cs="Times New Roman"/>
          <w:color w:val="000000" w:themeColor="text1"/>
          <w:sz w:val="20"/>
          <w:szCs w:val="20"/>
        </w:rPr>
        <w:t xml:space="preserve"> 104-109.</w:t>
      </w:r>
    </w:p>
    <w:p w:rsidR="0037653B" w:rsidRPr="0037653B" w:rsidRDefault="0037653B" w:rsidP="0037653B">
      <w:pPr>
        <w:spacing w:before="240" w:line="240" w:lineRule="auto"/>
        <w:ind w:left="720" w:hanging="720"/>
        <w:jc w:val="both"/>
        <w:rPr>
          <w:rFonts w:ascii="Times New Roman" w:hAnsi="Times New Roman" w:cs="Times New Roman"/>
          <w:color w:val="000000" w:themeColor="text1"/>
          <w:sz w:val="20"/>
          <w:szCs w:val="20"/>
        </w:rPr>
      </w:pPr>
      <w:r w:rsidRPr="0037653B">
        <w:rPr>
          <w:rFonts w:ascii="Times New Roman" w:hAnsi="Times New Roman" w:cs="Times New Roman"/>
          <w:color w:val="000000" w:themeColor="text1"/>
          <w:sz w:val="20"/>
          <w:szCs w:val="20"/>
        </w:rPr>
        <w:t xml:space="preserve">Fadhila, R. dan S. </w:t>
      </w:r>
      <w:proofErr w:type="gramStart"/>
      <w:r w:rsidRPr="0037653B">
        <w:rPr>
          <w:rFonts w:ascii="Times New Roman" w:hAnsi="Times New Roman" w:cs="Times New Roman"/>
          <w:color w:val="000000" w:themeColor="text1"/>
          <w:sz w:val="20"/>
          <w:szCs w:val="20"/>
        </w:rPr>
        <w:t>Darmawati .</w:t>
      </w:r>
      <w:proofErr w:type="gramEnd"/>
      <w:r w:rsidRPr="0037653B">
        <w:rPr>
          <w:rFonts w:ascii="Times New Roman" w:hAnsi="Times New Roman" w:cs="Times New Roman"/>
          <w:color w:val="000000" w:themeColor="text1"/>
          <w:sz w:val="20"/>
          <w:szCs w:val="20"/>
        </w:rPr>
        <w:t xml:space="preserve"> 2017. Profil Protein Daging Kambing, Kerbau, dan Sapi yang Direndam Sari Jahe Berbasis SDS – Page.</w:t>
      </w:r>
      <w:r w:rsidRPr="0037653B">
        <w:rPr>
          <w:rFonts w:ascii="Times New Roman" w:hAnsi="Times New Roman" w:cs="Times New Roman"/>
          <w:i/>
          <w:color w:val="000000" w:themeColor="text1"/>
          <w:sz w:val="20"/>
          <w:szCs w:val="20"/>
        </w:rPr>
        <w:t xml:space="preserve"> Prosiding Seminar Nasional Pendidikan Sains dan Teknologi Fakultas Matematika dan Ilmu Pengetahuan Alam</w:t>
      </w:r>
      <w:r w:rsidRPr="0037653B">
        <w:rPr>
          <w:rFonts w:ascii="Times New Roman" w:hAnsi="Times New Roman" w:cs="Times New Roman"/>
          <w:color w:val="000000" w:themeColor="text1"/>
          <w:sz w:val="20"/>
          <w:szCs w:val="20"/>
        </w:rPr>
        <w:t xml:space="preserve"> </w:t>
      </w:r>
      <w:r w:rsidRPr="0037653B">
        <w:rPr>
          <w:rFonts w:ascii="Times New Roman" w:hAnsi="Times New Roman" w:cs="Times New Roman"/>
          <w:i/>
          <w:color w:val="000000" w:themeColor="text1"/>
          <w:sz w:val="20"/>
          <w:szCs w:val="20"/>
        </w:rPr>
        <w:t>Universitas Muhamadiyah Semarang</w:t>
      </w:r>
      <w:r w:rsidRPr="0037653B">
        <w:rPr>
          <w:rFonts w:ascii="Times New Roman" w:hAnsi="Times New Roman" w:cs="Times New Roman"/>
          <w:color w:val="000000" w:themeColor="text1"/>
          <w:sz w:val="20"/>
          <w:szCs w:val="20"/>
        </w:rPr>
        <w:t>. 25 – 33.</w:t>
      </w:r>
    </w:p>
    <w:p w:rsidR="0037653B" w:rsidRPr="0037653B" w:rsidRDefault="0037653B" w:rsidP="0037653B">
      <w:pPr>
        <w:spacing w:before="240" w:after="0" w:line="240" w:lineRule="auto"/>
        <w:ind w:left="720" w:hanging="720"/>
        <w:jc w:val="both"/>
        <w:rPr>
          <w:rFonts w:ascii="Times New Roman" w:hAnsi="Times New Roman" w:cs="Times New Roman"/>
          <w:color w:val="000000" w:themeColor="text1"/>
          <w:sz w:val="20"/>
          <w:szCs w:val="20"/>
        </w:rPr>
      </w:pPr>
      <w:r w:rsidRPr="0037653B">
        <w:rPr>
          <w:rFonts w:ascii="Times New Roman" w:hAnsi="Times New Roman" w:cs="Times New Roman"/>
          <w:color w:val="000000" w:themeColor="text1"/>
          <w:sz w:val="20"/>
          <w:szCs w:val="20"/>
        </w:rPr>
        <w:t xml:space="preserve">Hasnaliza, H., M. </w:t>
      </w:r>
      <w:proofErr w:type="gramStart"/>
      <w:r w:rsidRPr="0037653B">
        <w:rPr>
          <w:rFonts w:ascii="Times New Roman" w:hAnsi="Times New Roman" w:cs="Times New Roman"/>
          <w:color w:val="000000" w:themeColor="text1"/>
          <w:sz w:val="20"/>
          <w:szCs w:val="20"/>
        </w:rPr>
        <w:t>Y  Maskat</w:t>
      </w:r>
      <w:proofErr w:type="gramEnd"/>
      <w:r w:rsidRPr="0037653B">
        <w:rPr>
          <w:rFonts w:ascii="Times New Roman" w:hAnsi="Times New Roman" w:cs="Times New Roman"/>
          <w:color w:val="000000" w:themeColor="text1"/>
          <w:sz w:val="20"/>
          <w:szCs w:val="20"/>
        </w:rPr>
        <w:t xml:space="preserve">, A. W. M. Wan, dan S. Mamot. 2010. The Effect of Enzyme Concentration, Temperature and Incubation Time on Nitrogen Content and Degree of Hydrolysis of Protein Precipate from Cockle (Anadara Granosa) Meat Wash Water. </w:t>
      </w:r>
      <w:proofErr w:type="gramStart"/>
      <w:r w:rsidRPr="0037653B">
        <w:rPr>
          <w:rFonts w:ascii="Times New Roman" w:hAnsi="Times New Roman" w:cs="Times New Roman"/>
          <w:i/>
          <w:color w:val="000000" w:themeColor="text1"/>
          <w:sz w:val="20"/>
          <w:szCs w:val="20"/>
        </w:rPr>
        <w:t>International Food Research Journal</w:t>
      </w:r>
      <w:r w:rsidRPr="0037653B">
        <w:rPr>
          <w:rFonts w:ascii="Times New Roman" w:hAnsi="Times New Roman" w:cs="Times New Roman"/>
          <w:color w:val="000000" w:themeColor="text1"/>
          <w:sz w:val="20"/>
          <w:szCs w:val="20"/>
        </w:rPr>
        <w:t>.</w:t>
      </w:r>
      <w:proofErr w:type="gramEnd"/>
      <w:r w:rsidRPr="0037653B">
        <w:rPr>
          <w:rFonts w:ascii="Times New Roman" w:hAnsi="Times New Roman" w:cs="Times New Roman"/>
          <w:color w:val="000000" w:themeColor="text1"/>
          <w:sz w:val="20"/>
          <w:szCs w:val="20"/>
        </w:rPr>
        <w:t xml:space="preserve"> 17:147-152.</w:t>
      </w:r>
    </w:p>
    <w:p w:rsidR="0037653B" w:rsidRPr="0037653B" w:rsidRDefault="0037653B" w:rsidP="00CE5155">
      <w:pPr>
        <w:spacing w:before="240" w:after="0" w:line="240" w:lineRule="auto"/>
        <w:ind w:left="720" w:hanging="720"/>
        <w:jc w:val="both"/>
        <w:rPr>
          <w:rFonts w:ascii="Times New Roman" w:hAnsi="Times New Roman" w:cs="Times New Roman"/>
          <w:color w:val="000000" w:themeColor="text1"/>
          <w:sz w:val="20"/>
          <w:szCs w:val="20"/>
        </w:rPr>
      </w:pPr>
      <w:proofErr w:type="gramStart"/>
      <w:r w:rsidRPr="0037653B">
        <w:rPr>
          <w:rFonts w:ascii="Times New Roman" w:hAnsi="Times New Roman" w:cs="Times New Roman"/>
          <w:color w:val="000000" w:themeColor="text1"/>
          <w:sz w:val="20"/>
          <w:szCs w:val="20"/>
        </w:rPr>
        <w:lastRenderedPageBreak/>
        <w:t>Imam, K., E. Purbowati.</w:t>
      </w:r>
      <w:proofErr w:type="gramEnd"/>
      <w:r w:rsidRPr="0037653B">
        <w:rPr>
          <w:rFonts w:ascii="Times New Roman" w:hAnsi="Times New Roman" w:cs="Times New Roman"/>
          <w:color w:val="000000" w:themeColor="text1"/>
          <w:sz w:val="20"/>
          <w:szCs w:val="20"/>
        </w:rPr>
        <w:t xml:space="preserve"> </w:t>
      </w:r>
      <w:proofErr w:type="gramStart"/>
      <w:r w:rsidRPr="0037653B">
        <w:rPr>
          <w:rFonts w:ascii="Times New Roman" w:hAnsi="Times New Roman" w:cs="Times New Roman"/>
          <w:color w:val="000000" w:themeColor="text1"/>
          <w:sz w:val="20"/>
          <w:szCs w:val="20"/>
        </w:rPr>
        <w:t>dan</w:t>
      </w:r>
      <w:proofErr w:type="gramEnd"/>
      <w:r w:rsidRPr="0037653B">
        <w:rPr>
          <w:rFonts w:ascii="Times New Roman" w:hAnsi="Times New Roman" w:cs="Times New Roman"/>
          <w:color w:val="000000" w:themeColor="text1"/>
          <w:sz w:val="20"/>
          <w:szCs w:val="20"/>
        </w:rPr>
        <w:t xml:space="preserve"> R. Adiwinarti. </w:t>
      </w:r>
      <w:proofErr w:type="gramStart"/>
      <w:r w:rsidRPr="0037653B">
        <w:rPr>
          <w:rFonts w:ascii="Times New Roman" w:hAnsi="Times New Roman" w:cs="Times New Roman"/>
          <w:color w:val="000000" w:themeColor="text1"/>
          <w:sz w:val="20"/>
          <w:szCs w:val="20"/>
        </w:rPr>
        <w:t>2013. Komposisi Kimia Daging Kambing Kacang Jantan yang Diberi Pakan dengan Kualitas Berbeda.</w:t>
      </w:r>
      <w:proofErr w:type="gramEnd"/>
      <w:r w:rsidRPr="0037653B">
        <w:rPr>
          <w:rFonts w:ascii="Times New Roman" w:hAnsi="Times New Roman" w:cs="Times New Roman"/>
          <w:color w:val="000000" w:themeColor="text1"/>
          <w:sz w:val="20"/>
          <w:szCs w:val="20"/>
        </w:rPr>
        <w:t xml:space="preserve"> </w:t>
      </w:r>
      <w:r w:rsidRPr="0037653B">
        <w:rPr>
          <w:rFonts w:ascii="Times New Roman" w:hAnsi="Times New Roman" w:cs="Times New Roman"/>
          <w:i/>
          <w:color w:val="000000" w:themeColor="text1"/>
          <w:sz w:val="20"/>
          <w:szCs w:val="20"/>
        </w:rPr>
        <w:t>Animal Agriculture Journal</w:t>
      </w:r>
      <w:r w:rsidRPr="0037653B">
        <w:rPr>
          <w:rFonts w:ascii="Times New Roman" w:hAnsi="Times New Roman" w:cs="Times New Roman"/>
          <w:color w:val="000000" w:themeColor="text1"/>
          <w:sz w:val="20"/>
          <w:szCs w:val="20"/>
        </w:rPr>
        <w:t xml:space="preserve"> 2 (4</w:t>
      </w:r>
      <w:proofErr w:type="gramStart"/>
      <w:r w:rsidRPr="0037653B">
        <w:rPr>
          <w:rFonts w:ascii="Times New Roman" w:hAnsi="Times New Roman" w:cs="Times New Roman"/>
          <w:color w:val="000000" w:themeColor="text1"/>
          <w:sz w:val="20"/>
          <w:szCs w:val="20"/>
        </w:rPr>
        <w:t>) :</w:t>
      </w:r>
      <w:proofErr w:type="gramEnd"/>
      <w:r w:rsidRPr="0037653B">
        <w:rPr>
          <w:rFonts w:ascii="Times New Roman" w:hAnsi="Times New Roman" w:cs="Times New Roman"/>
          <w:color w:val="000000" w:themeColor="text1"/>
          <w:sz w:val="20"/>
          <w:szCs w:val="20"/>
        </w:rPr>
        <w:t xml:space="preserve"> 23 – 30.</w:t>
      </w:r>
    </w:p>
    <w:p w:rsidR="0037653B" w:rsidRPr="0037653B" w:rsidRDefault="0037653B" w:rsidP="0037653B">
      <w:pPr>
        <w:spacing w:before="240" w:after="0" w:line="240" w:lineRule="auto"/>
        <w:ind w:left="720" w:hanging="720"/>
        <w:jc w:val="both"/>
        <w:rPr>
          <w:rFonts w:ascii="Times New Roman" w:hAnsi="Times New Roman" w:cs="Times New Roman"/>
          <w:color w:val="000000" w:themeColor="text1"/>
          <w:sz w:val="20"/>
          <w:szCs w:val="20"/>
        </w:rPr>
      </w:pPr>
      <w:proofErr w:type="gramStart"/>
      <w:r w:rsidRPr="0037653B">
        <w:rPr>
          <w:rFonts w:ascii="Times New Roman" w:hAnsi="Times New Roman" w:cs="Times New Roman"/>
          <w:sz w:val="20"/>
          <w:szCs w:val="20"/>
        </w:rPr>
        <w:t>Muhson, A. 2016.</w:t>
      </w:r>
      <w:proofErr w:type="gramEnd"/>
      <w:r w:rsidRPr="0037653B">
        <w:rPr>
          <w:rFonts w:ascii="Times New Roman" w:hAnsi="Times New Roman" w:cs="Times New Roman"/>
          <w:sz w:val="20"/>
          <w:szCs w:val="20"/>
        </w:rPr>
        <w:t xml:space="preserve"> </w:t>
      </w:r>
      <w:r w:rsidRPr="0037653B">
        <w:rPr>
          <w:rFonts w:ascii="Times New Roman" w:hAnsi="Times New Roman" w:cs="Times New Roman"/>
          <w:i/>
          <w:sz w:val="20"/>
          <w:szCs w:val="20"/>
        </w:rPr>
        <w:t>Pedoman Praktikum Analisis Statistik</w:t>
      </w:r>
      <w:r w:rsidRPr="0037653B">
        <w:rPr>
          <w:rFonts w:ascii="Times New Roman" w:hAnsi="Times New Roman" w:cs="Times New Roman"/>
          <w:sz w:val="20"/>
          <w:szCs w:val="20"/>
        </w:rPr>
        <w:t xml:space="preserve">. Fakultas Ekonomi, Universitas Negeri Yogyakarta. </w:t>
      </w:r>
      <w:proofErr w:type="gramStart"/>
      <w:r w:rsidRPr="0037653B">
        <w:rPr>
          <w:rFonts w:ascii="Times New Roman" w:hAnsi="Times New Roman" w:cs="Times New Roman"/>
          <w:sz w:val="20"/>
          <w:szCs w:val="20"/>
        </w:rPr>
        <w:t>Yogyakarta.</w:t>
      </w:r>
      <w:proofErr w:type="gramEnd"/>
    </w:p>
    <w:p w:rsidR="0037653B" w:rsidRPr="0037653B" w:rsidRDefault="0037653B" w:rsidP="0037653B">
      <w:pPr>
        <w:spacing w:before="240" w:after="0" w:line="240" w:lineRule="auto"/>
        <w:ind w:left="720" w:hanging="720"/>
        <w:jc w:val="both"/>
        <w:rPr>
          <w:rFonts w:ascii="Times New Roman" w:hAnsi="Times New Roman" w:cs="Times New Roman"/>
          <w:color w:val="000000" w:themeColor="text1"/>
          <w:sz w:val="20"/>
          <w:szCs w:val="20"/>
        </w:rPr>
      </w:pPr>
      <w:proofErr w:type="gramStart"/>
      <w:r w:rsidRPr="0037653B">
        <w:rPr>
          <w:rFonts w:ascii="Times New Roman" w:hAnsi="Times New Roman" w:cs="Times New Roman"/>
          <w:color w:val="000000" w:themeColor="text1"/>
          <w:sz w:val="20"/>
          <w:szCs w:val="20"/>
        </w:rPr>
        <w:t>Muliana, I K., I N. T. Ariana, dan A. A. Oka.</w:t>
      </w:r>
      <w:proofErr w:type="gramEnd"/>
      <w:r w:rsidRPr="0037653B">
        <w:rPr>
          <w:rFonts w:ascii="Times New Roman" w:hAnsi="Times New Roman" w:cs="Times New Roman"/>
          <w:color w:val="000000" w:themeColor="text1"/>
          <w:sz w:val="20"/>
          <w:szCs w:val="20"/>
        </w:rPr>
        <w:t xml:space="preserve"> 2016. Komponen Kimia Daging Di Lokasi Otot yang Berbeda Pada Sapi Bali yang Digembalakan Di Area Tempat Pembuangan Sampah. Program Studi Peternakan, Fakultas Peternakan Universitas Udayana Denpasar. </w:t>
      </w:r>
      <w:proofErr w:type="gramStart"/>
      <w:r w:rsidRPr="0037653B">
        <w:rPr>
          <w:rFonts w:ascii="Times New Roman" w:hAnsi="Times New Roman" w:cs="Times New Roman"/>
          <w:i/>
          <w:color w:val="000000" w:themeColor="text1"/>
          <w:sz w:val="20"/>
          <w:szCs w:val="20"/>
        </w:rPr>
        <w:t>Journal of Tropical Animal Science</w:t>
      </w:r>
      <w:r w:rsidRPr="0037653B">
        <w:rPr>
          <w:rFonts w:ascii="Times New Roman" w:hAnsi="Times New Roman" w:cs="Times New Roman"/>
          <w:color w:val="000000" w:themeColor="text1"/>
          <w:sz w:val="20"/>
          <w:szCs w:val="20"/>
        </w:rPr>
        <w:t>.</w:t>
      </w:r>
      <w:proofErr w:type="gramEnd"/>
      <w:r w:rsidRPr="0037653B">
        <w:rPr>
          <w:rFonts w:ascii="Times New Roman" w:hAnsi="Times New Roman" w:cs="Times New Roman"/>
          <w:color w:val="000000" w:themeColor="text1"/>
          <w:sz w:val="20"/>
          <w:szCs w:val="20"/>
        </w:rPr>
        <w:t xml:space="preserve"> Vol. </w:t>
      </w:r>
      <w:proofErr w:type="gramStart"/>
      <w:r w:rsidRPr="0037653B">
        <w:rPr>
          <w:rFonts w:ascii="Times New Roman" w:hAnsi="Times New Roman" w:cs="Times New Roman"/>
          <w:color w:val="000000" w:themeColor="text1"/>
          <w:sz w:val="20"/>
          <w:szCs w:val="20"/>
        </w:rPr>
        <w:t>4  No</w:t>
      </w:r>
      <w:proofErr w:type="gramEnd"/>
      <w:r w:rsidRPr="0037653B">
        <w:rPr>
          <w:rFonts w:ascii="Times New Roman" w:hAnsi="Times New Roman" w:cs="Times New Roman"/>
          <w:color w:val="000000" w:themeColor="text1"/>
          <w:sz w:val="20"/>
          <w:szCs w:val="20"/>
        </w:rPr>
        <w:t>. 3 : 590 – 602.</w:t>
      </w:r>
    </w:p>
    <w:p w:rsidR="0037653B" w:rsidRPr="0037653B" w:rsidRDefault="0037653B" w:rsidP="0037653B">
      <w:pPr>
        <w:spacing w:before="240" w:after="0" w:line="240" w:lineRule="auto"/>
        <w:ind w:left="720" w:hanging="720"/>
        <w:jc w:val="both"/>
        <w:rPr>
          <w:rFonts w:ascii="Times New Roman" w:hAnsi="Times New Roman" w:cs="Times New Roman"/>
          <w:sz w:val="20"/>
          <w:szCs w:val="20"/>
        </w:rPr>
      </w:pPr>
      <w:r w:rsidRPr="0037653B">
        <w:rPr>
          <w:rFonts w:ascii="Times New Roman" w:hAnsi="Times New Roman" w:cs="Times New Roman"/>
          <w:sz w:val="20"/>
          <w:szCs w:val="20"/>
        </w:rPr>
        <w:t xml:space="preserve">Noviyanti T., Puji A. dan Winda R. 2012. Pengaruh Temperatur Terhadap Aktivitas Enzim </w:t>
      </w:r>
      <w:proofErr w:type="gramStart"/>
      <w:r w:rsidRPr="0037653B">
        <w:rPr>
          <w:rFonts w:ascii="Times New Roman" w:hAnsi="Times New Roman" w:cs="Times New Roman"/>
          <w:sz w:val="20"/>
          <w:szCs w:val="20"/>
        </w:rPr>
        <w:t>Protease  dari</w:t>
      </w:r>
      <w:proofErr w:type="gramEnd"/>
      <w:r w:rsidRPr="0037653B">
        <w:rPr>
          <w:rFonts w:ascii="Times New Roman" w:hAnsi="Times New Roman" w:cs="Times New Roman"/>
          <w:sz w:val="20"/>
          <w:szCs w:val="20"/>
        </w:rPr>
        <w:t xml:space="preserve"> Daun Sansakng (</w:t>
      </w:r>
      <w:r w:rsidRPr="0037653B">
        <w:rPr>
          <w:rFonts w:ascii="Times New Roman" w:hAnsi="Times New Roman" w:cs="Times New Roman"/>
          <w:i/>
          <w:sz w:val="20"/>
          <w:szCs w:val="20"/>
        </w:rPr>
        <w:t>Pycnarrhena cauliflora Diels</w:t>
      </w:r>
      <w:r w:rsidRPr="0037653B">
        <w:rPr>
          <w:rFonts w:ascii="Times New Roman" w:hAnsi="Times New Roman" w:cs="Times New Roman"/>
          <w:sz w:val="20"/>
          <w:szCs w:val="20"/>
        </w:rPr>
        <w:t xml:space="preserve">). </w:t>
      </w:r>
      <w:r w:rsidRPr="0037653B">
        <w:rPr>
          <w:rFonts w:ascii="Times New Roman" w:hAnsi="Times New Roman" w:cs="Times New Roman"/>
          <w:i/>
          <w:sz w:val="20"/>
          <w:szCs w:val="20"/>
        </w:rPr>
        <w:t xml:space="preserve">Jurnal </w:t>
      </w:r>
      <w:r w:rsidRPr="0037653B">
        <w:rPr>
          <w:rFonts w:ascii="Times New Roman" w:hAnsi="Times New Roman" w:cs="Times New Roman"/>
          <w:i/>
          <w:sz w:val="20"/>
          <w:szCs w:val="20"/>
        </w:rPr>
        <w:lastRenderedPageBreak/>
        <w:t>Kimia Khatulistiwa</w:t>
      </w:r>
      <w:r w:rsidRPr="0037653B">
        <w:rPr>
          <w:rFonts w:ascii="Times New Roman" w:hAnsi="Times New Roman" w:cs="Times New Roman"/>
          <w:sz w:val="20"/>
          <w:szCs w:val="20"/>
        </w:rPr>
        <w:t xml:space="preserve">. </w:t>
      </w:r>
      <w:proofErr w:type="gramStart"/>
      <w:r w:rsidRPr="0037653B">
        <w:rPr>
          <w:rFonts w:ascii="Times New Roman" w:hAnsi="Times New Roman" w:cs="Times New Roman"/>
          <w:sz w:val="20"/>
          <w:szCs w:val="20"/>
        </w:rPr>
        <w:t>Vol. 1 (1), halaman, 31-34.</w:t>
      </w:r>
      <w:proofErr w:type="gramEnd"/>
    </w:p>
    <w:p w:rsidR="0037653B" w:rsidRPr="0037653B" w:rsidRDefault="0037653B" w:rsidP="0037653B">
      <w:pPr>
        <w:spacing w:before="240" w:after="0" w:line="240" w:lineRule="auto"/>
        <w:ind w:left="720" w:hanging="720"/>
        <w:jc w:val="both"/>
        <w:rPr>
          <w:rFonts w:ascii="Times New Roman" w:hAnsi="Times New Roman" w:cs="Times New Roman"/>
          <w:color w:val="000000" w:themeColor="text1"/>
          <w:sz w:val="20"/>
          <w:szCs w:val="20"/>
        </w:rPr>
      </w:pPr>
      <w:proofErr w:type="gramStart"/>
      <w:r w:rsidRPr="0037653B">
        <w:rPr>
          <w:rFonts w:ascii="Times New Roman" w:hAnsi="Times New Roman" w:cs="Times New Roman"/>
          <w:color w:val="000000" w:themeColor="text1"/>
          <w:sz w:val="20"/>
          <w:szCs w:val="20"/>
        </w:rPr>
        <w:t>Panjaitan E. N., S. Awaluddin, dan P. Djendakita.</w:t>
      </w:r>
      <w:proofErr w:type="gramEnd"/>
      <w:r w:rsidRPr="0037653B">
        <w:rPr>
          <w:rFonts w:ascii="Times New Roman" w:hAnsi="Times New Roman" w:cs="Times New Roman"/>
          <w:color w:val="000000" w:themeColor="text1"/>
          <w:sz w:val="20"/>
          <w:szCs w:val="20"/>
        </w:rPr>
        <w:t xml:space="preserve"> </w:t>
      </w:r>
      <w:proofErr w:type="gramStart"/>
      <w:r w:rsidRPr="0037653B">
        <w:rPr>
          <w:rFonts w:ascii="Times New Roman" w:hAnsi="Times New Roman" w:cs="Times New Roman"/>
          <w:color w:val="000000" w:themeColor="text1"/>
          <w:sz w:val="20"/>
          <w:szCs w:val="20"/>
        </w:rPr>
        <w:t>2012. Formulasi Gel dari Ekstrak Rimpang Jahe Merah (</w:t>
      </w:r>
      <w:r w:rsidRPr="0037653B">
        <w:rPr>
          <w:rFonts w:ascii="Times New Roman" w:hAnsi="Times New Roman" w:cs="Times New Roman"/>
          <w:i/>
          <w:color w:val="000000" w:themeColor="text1"/>
          <w:sz w:val="20"/>
          <w:szCs w:val="20"/>
        </w:rPr>
        <w:t>Zingiber officinale</w:t>
      </w:r>
      <w:r w:rsidRPr="0037653B">
        <w:rPr>
          <w:rFonts w:ascii="Times New Roman" w:hAnsi="Times New Roman" w:cs="Times New Roman"/>
          <w:color w:val="000000" w:themeColor="text1"/>
          <w:sz w:val="20"/>
          <w:szCs w:val="20"/>
        </w:rPr>
        <w:t xml:space="preserve"> var. Rubrum).</w:t>
      </w:r>
      <w:proofErr w:type="gramEnd"/>
      <w:r w:rsidRPr="0037653B">
        <w:rPr>
          <w:rFonts w:ascii="Times New Roman" w:hAnsi="Times New Roman" w:cs="Times New Roman"/>
          <w:color w:val="000000" w:themeColor="text1"/>
          <w:sz w:val="20"/>
          <w:szCs w:val="20"/>
        </w:rPr>
        <w:t xml:space="preserve"> </w:t>
      </w:r>
      <w:r w:rsidRPr="0037653B">
        <w:rPr>
          <w:rFonts w:ascii="Times New Roman" w:hAnsi="Times New Roman" w:cs="Times New Roman"/>
          <w:i/>
          <w:color w:val="000000" w:themeColor="text1"/>
          <w:sz w:val="20"/>
          <w:szCs w:val="20"/>
        </w:rPr>
        <w:t>Journal of Pharmaceutics and Pharmacology</w:t>
      </w:r>
      <w:r w:rsidRPr="0037653B">
        <w:rPr>
          <w:rFonts w:ascii="Times New Roman" w:hAnsi="Times New Roman" w:cs="Times New Roman"/>
          <w:color w:val="000000" w:themeColor="text1"/>
          <w:sz w:val="20"/>
          <w:szCs w:val="20"/>
        </w:rPr>
        <w:t xml:space="preserve"> 1(1): 9-20.</w:t>
      </w:r>
    </w:p>
    <w:p w:rsidR="0037653B" w:rsidRPr="0037653B" w:rsidRDefault="0037653B" w:rsidP="0037653B">
      <w:pPr>
        <w:spacing w:before="240" w:line="240" w:lineRule="auto"/>
        <w:ind w:left="720" w:hanging="720"/>
        <w:jc w:val="both"/>
        <w:rPr>
          <w:rFonts w:ascii="Times New Roman" w:hAnsi="Times New Roman" w:cs="Times New Roman"/>
          <w:color w:val="000000" w:themeColor="text1"/>
          <w:sz w:val="20"/>
          <w:szCs w:val="20"/>
        </w:rPr>
      </w:pPr>
      <w:r w:rsidRPr="0037653B">
        <w:rPr>
          <w:rFonts w:ascii="Times New Roman" w:hAnsi="Times New Roman" w:cs="Times New Roman"/>
          <w:color w:val="000000" w:themeColor="text1"/>
          <w:sz w:val="20"/>
          <w:szCs w:val="20"/>
        </w:rPr>
        <w:t xml:space="preserve">Purbowati, E., C.I. Sutrisno, E. Baliarti, S.P.S. Budhi, dan W. Lestriana. </w:t>
      </w:r>
      <w:proofErr w:type="gramStart"/>
      <w:r w:rsidRPr="0037653B">
        <w:rPr>
          <w:rFonts w:ascii="Times New Roman" w:hAnsi="Times New Roman" w:cs="Times New Roman"/>
          <w:color w:val="000000" w:themeColor="text1"/>
          <w:sz w:val="20"/>
          <w:szCs w:val="20"/>
        </w:rPr>
        <w:t>2006. Komposisi Kimia Otot Longissimus Dorsi dan Biceps Femoris Domba Lokal Jantan yang Dipelihara di Pedasaan pada Bobot Potong yang Berbeda.</w:t>
      </w:r>
      <w:proofErr w:type="gramEnd"/>
      <w:r w:rsidRPr="0037653B">
        <w:rPr>
          <w:rFonts w:ascii="Times New Roman" w:hAnsi="Times New Roman" w:cs="Times New Roman"/>
          <w:color w:val="000000" w:themeColor="text1"/>
          <w:sz w:val="20"/>
          <w:szCs w:val="20"/>
        </w:rPr>
        <w:t xml:space="preserve"> </w:t>
      </w:r>
      <w:proofErr w:type="gramStart"/>
      <w:r w:rsidRPr="0037653B">
        <w:rPr>
          <w:rFonts w:ascii="Times New Roman" w:hAnsi="Times New Roman" w:cs="Times New Roman"/>
          <w:i/>
          <w:color w:val="000000" w:themeColor="text1"/>
          <w:sz w:val="20"/>
          <w:szCs w:val="20"/>
        </w:rPr>
        <w:t>Journal Animal</w:t>
      </w:r>
      <w:r w:rsidRPr="0037653B">
        <w:rPr>
          <w:rFonts w:ascii="Times New Roman" w:hAnsi="Times New Roman" w:cs="Times New Roman"/>
          <w:color w:val="000000" w:themeColor="text1"/>
          <w:sz w:val="20"/>
          <w:szCs w:val="20"/>
        </w:rPr>
        <w:t xml:space="preserve"> </w:t>
      </w:r>
      <w:r w:rsidRPr="0037653B">
        <w:rPr>
          <w:rFonts w:ascii="Times New Roman" w:hAnsi="Times New Roman" w:cs="Times New Roman"/>
          <w:i/>
          <w:color w:val="000000" w:themeColor="text1"/>
          <w:sz w:val="20"/>
          <w:szCs w:val="20"/>
        </w:rPr>
        <w:t>Production</w:t>
      </w:r>
      <w:r w:rsidRPr="0037653B">
        <w:rPr>
          <w:rFonts w:ascii="Times New Roman" w:hAnsi="Times New Roman" w:cs="Times New Roman"/>
          <w:color w:val="000000" w:themeColor="text1"/>
          <w:sz w:val="20"/>
          <w:szCs w:val="20"/>
        </w:rPr>
        <w:t>.</w:t>
      </w:r>
      <w:proofErr w:type="gramEnd"/>
      <w:r w:rsidRPr="0037653B">
        <w:rPr>
          <w:rFonts w:ascii="Times New Roman" w:hAnsi="Times New Roman" w:cs="Times New Roman"/>
          <w:color w:val="000000" w:themeColor="text1"/>
          <w:sz w:val="20"/>
          <w:szCs w:val="20"/>
        </w:rPr>
        <w:t xml:space="preserve"> 8(1</w:t>
      </w:r>
      <w:proofErr w:type="gramStart"/>
      <w:r w:rsidRPr="0037653B">
        <w:rPr>
          <w:rFonts w:ascii="Times New Roman" w:hAnsi="Times New Roman" w:cs="Times New Roman"/>
          <w:color w:val="000000" w:themeColor="text1"/>
          <w:sz w:val="20"/>
          <w:szCs w:val="20"/>
        </w:rPr>
        <w:t>) :</w:t>
      </w:r>
      <w:proofErr w:type="gramEnd"/>
      <w:r w:rsidRPr="0037653B">
        <w:rPr>
          <w:rFonts w:ascii="Times New Roman" w:hAnsi="Times New Roman" w:cs="Times New Roman"/>
          <w:color w:val="000000" w:themeColor="text1"/>
          <w:sz w:val="20"/>
          <w:szCs w:val="20"/>
        </w:rPr>
        <w:t xml:space="preserve"> 1-7.</w:t>
      </w:r>
    </w:p>
    <w:p w:rsidR="0037653B" w:rsidRPr="0037653B" w:rsidRDefault="0037653B" w:rsidP="0037653B">
      <w:pPr>
        <w:spacing w:before="240" w:after="0" w:line="240" w:lineRule="auto"/>
        <w:ind w:left="720" w:hanging="720"/>
        <w:jc w:val="both"/>
        <w:rPr>
          <w:rFonts w:ascii="Times New Roman" w:hAnsi="Times New Roman" w:cs="Times New Roman"/>
          <w:sz w:val="20"/>
          <w:szCs w:val="20"/>
        </w:rPr>
      </w:pPr>
      <w:r w:rsidRPr="0037653B">
        <w:rPr>
          <w:rFonts w:ascii="Times New Roman" w:hAnsi="Times New Roman" w:cs="Times New Roman"/>
          <w:sz w:val="20"/>
          <w:szCs w:val="20"/>
        </w:rPr>
        <w:lastRenderedPageBreak/>
        <w:t xml:space="preserve">Setiawan, P. J. 2014. </w:t>
      </w:r>
      <w:proofErr w:type="gramStart"/>
      <w:r w:rsidRPr="0037653B">
        <w:rPr>
          <w:rFonts w:ascii="Times New Roman" w:hAnsi="Times New Roman" w:cs="Times New Roman"/>
          <w:sz w:val="20"/>
          <w:szCs w:val="20"/>
        </w:rPr>
        <w:t>Kajian Kualitas Fisik dan Kimia Daging Kambing di Pasar Kota Malang.</w:t>
      </w:r>
      <w:proofErr w:type="gramEnd"/>
      <w:r w:rsidRPr="0037653B">
        <w:rPr>
          <w:rFonts w:ascii="Times New Roman" w:hAnsi="Times New Roman" w:cs="Times New Roman"/>
          <w:sz w:val="20"/>
          <w:szCs w:val="20"/>
        </w:rPr>
        <w:t xml:space="preserve"> </w:t>
      </w:r>
      <w:proofErr w:type="gramStart"/>
      <w:r w:rsidRPr="0037653B">
        <w:rPr>
          <w:rFonts w:ascii="Times New Roman" w:hAnsi="Times New Roman" w:cs="Times New Roman"/>
          <w:i/>
          <w:sz w:val="20"/>
          <w:szCs w:val="20"/>
        </w:rPr>
        <w:t>Skripsi.</w:t>
      </w:r>
      <w:proofErr w:type="gramEnd"/>
      <w:r w:rsidRPr="0037653B">
        <w:rPr>
          <w:rFonts w:ascii="Times New Roman" w:hAnsi="Times New Roman" w:cs="Times New Roman"/>
          <w:sz w:val="20"/>
          <w:szCs w:val="20"/>
        </w:rPr>
        <w:t xml:space="preserve"> Universitas Brawijaya. Malang.</w:t>
      </w:r>
    </w:p>
    <w:p w:rsidR="0037653B" w:rsidRPr="0037653B" w:rsidRDefault="0037653B" w:rsidP="0037653B">
      <w:pPr>
        <w:spacing w:before="240" w:after="0" w:line="240" w:lineRule="auto"/>
        <w:ind w:left="720" w:hanging="720"/>
        <w:jc w:val="both"/>
        <w:rPr>
          <w:rFonts w:ascii="Times New Roman" w:hAnsi="Times New Roman" w:cs="Times New Roman"/>
          <w:color w:val="000000" w:themeColor="text1"/>
          <w:sz w:val="20"/>
          <w:szCs w:val="20"/>
        </w:rPr>
      </w:pPr>
      <w:proofErr w:type="gramStart"/>
      <w:r w:rsidRPr="0037653B">
        <w:rPr>
          <w:rFonts w:ascii="Times New Roman" w:hAnsi="Times New Roman" w:cs="Times New Roman"/>
          <w:color w:val="000000" w:themeColor="text1"/>
          <w:sz w:val="20"/>
          <w:szCs w:val="20"/>
        </w:rPr>
        <w:t>Soeparno.</w:t>
      </w:r>
      <w:proofErr w:type="gramEnd"/>
      <w:r w:rsidRPr="0037653B">
        <w:rPr>
          <w:rFonts w:ascii="Times New Roman" w:hAnsi="Times New Roman" w:cs="Times New Roman"/>
          <w:color w:val="000000" w:themeColor="text1"/>
          <w:sz w:val="20"/>
          <w:szCs w:val="20"/>
        </w:rPr>
        <w:t xml:space="preserve"> 2015. </w:t>
      </w:r>
      <w:r w:rsidRPr="0037653B">
        <w:rPr>
          <w:rFonts w:ascii="Times New Roman" w:hAnsi="Times New Roman" w:cs="Times New Roman"/>
          <w:i/>
          <w:color w:val="000000" w:themeColor="text1"/>
          <w:sz w:val="20"/>
          <w:szCs w:val="20"/>
        </w:rPr>
        <w:t>Ilmu dan Teknologi Daging</w:t>
      </w:r>
      <w:r w:rsidRPr="0037653B">
        <w:rPr>
          <w:rFonts w:ascii="Times New Roman" w:hAnsi="Times New Roman" w:cs="Times New Roman"/>
          <w:color w:val="000000" w:themeColor="text1"/>
          <w:sz w:val="20"/>
          <w:szCs w:val="20"/>
        </w:rPr>
        <w:t xml:space="preserve">. </w:t>
      </w:r>
      <w:proofErr w:type="gramStart"/>
      <w:r w:rsidRPr="0037653B">
        <w:rPr>
          <w:rFonts w:ascii="Times New Roman" w:hAnsi="Times New Roman" w:cs="Times New Roman"/>
          <w:color w:val="000000" w:themeColor="text1"/>
          <w:sz w:val="20"/>
          <w:szCs w:val="20"/>
        </w:rPr>
        <w:t>Edisi kedua.</w:t>
      </w:r>
      <w:proofErr w:type="gramEnd"/>
      <w:r w:rsidRPr="0037653B">
        <w:rPr>
          <w:rFonts w:ascii="Times New Roman" w:hAnsi="Times New Roman" w:cs="Times New Roman"/>
          <w:color w:val="000000" w:themeColor="text1"/>
          <w:sz w:val="20"/>
          <w:szCs w:val="20"/>
        </w:rPr>
        <w:t xml:space="preserve"> </w:t>
      </w:r>
      <w:proofErr w:type="gramStart"/>
      <w:r w:rsidRPr="0037653B">
        <w:rPr>
          <w:rFonts w:ascii="Times New Roman" w:hAnsi="Times New Roman" w:cs="Times New Roman"/>
          <w:color w:val="000000" w:themeColor="text1"/>
          <w:sz w:val="20"/>
          <w:szCs w:val="20"/>
        </w:rPr>
        <w:t>Gadjah Mada University Press.</w:t>
      </w:r>
      <w:proofErr w:type="gramEnd"/>
      <w:r w:rsidRPr="0037653B">
        <w:rPr>
          <w:rFonts w:ascii="Times New Roman" w:hAnsi="Times New Roman" w:cs="Times New Roman"/>
          <w:color w:val="000000" w:themeColor="text1"/>
          <w:sz w:val="20"/>
          <w:szCs w:val="20"/>
        </w:rPr>
        <w:t xml:space="preserve"> </w:t>
      </w:r>
      <w:proofErr w:type="gramStart"/>
      <w:r w:rsidRPr="0037653B">
        <w:rPr>
          <w:rFonts w:ascii="Times New Roman" w:hAnsi="Times New Roman" w:cs="Times New Roman"/>
          <w:color w:val="000000" w:themeColor="text1"/>
          <w:sz w:val="20"/>
          <w:szCs w:val="20"/>
        </w:rPr>
        <w:t>Yogyakarta.</w:t>
      </w:r>
      <w:proofErr w:type="gramEnd"/>
    </w:p>
    <w:p w:rsidR="0037653B" w:rsidRPr="0037653B" w:rsidRDefault="00CE5155" w:rsidP="0037653B">
      <w:pPr>
        <w:spacing w:before="240" w:after="0" w:line="240" w:lineRule="auto"/>
        <w:ind w:left="720" w:hanging="72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proofErr w:type="gramStart"/>
      <w:r w:rsidR="0037653B" w:rsidRPr="0037653B">
        <w:rPr>
          <w:rFonts w:ascii="Times New Roman" w:hAnsi="Times New Roman" w:cs="Times New Roman"/>
          <w:color w:val="000000" w:themeColor="text1"/>
          <w:sz w:val="20"/>
          <w:szCs w:val="20"/>
        </w:rPr>
        <w:t>Zulfahmi, M., Pramono, Y. B., dan Hintono, A. 2014.</w:t>
      </w:r>
      <w:proofErr w:type="gramEnd"/>
      <w:r w:rsidR="0037653B" w:rsidRPr="0037653B">
        <w:rPr>
          <w:rFonts w:ascii="Times New Roman" w:hAnsi="Times New Roman" w:cs="Times New Roman"/>
          <w:color w:val="000000" w:themeColor="text1"/>
          <w:sz w:val="20"/>
          <w:szCs w:val="20"/>
        </w:rPr>
        <w:t xml:space="preserve"> </w:t>
      </w:r>
      <w:proofErr w:type="gramStart"/>
      <w:r w:rsidR="0037653B" w:rsidRPr="0037653B">
        <w:rPr>
          <w:rFonts w:ascii="Times New Roman" w:hAnsi="Times New Roman" w:cs="Times New Roman"/>
          <w:color w:val="000000" w:themeColor="text1"/>
          <w:sz w:val="20"/>
          <w:szCs w:val="20"/>
        </w:rPr>
        <w:t>Pengaruh Marinasi Ekstrak Kulit Nanas pada Daging Itik Tegal Betina Afkir terhadap Aktivitas Antioksidan dan Kualitas Kimia.</w:t>
      </w:r>
      <w:proofErr w:type="gramEnd"/>
      <w:r w:rsidR="0037653B" w:rsidRPr="0037653B">
        <w:rPr>
          <w:rFonts w:ascii="Times New Roman" w:hAnsi="Times New Roman" w:cs="Times New Roman"/>
          <w:color w:val="000000" w:themeColor="text1"/>
          <w:sz w:val="20"/>
          <w:szCs w:val="20"/>
        </w:rPr>
        <w:t xml:space="preserve"> </w:t>
      </w:r>
      <w:r w:rsidR="0037653B" w:rsidRPr="0037653B">
        <w:rPr>
          <w:rFonts w:ascii="Times New Roman" w:hAnsi="Times New Roman" w:cs="Times New Roman"/>
          <w:i/>
          <w:color w:val="000000" w:themeColor="text1"/>
          <w:sz w:val="20"/>
          <w:szCs w:val="20"/>
        </w:rPr>
        <w:t>Indonesian Food Technologists</w:t>
      </w:r>
      <w:r w:rsidR="0037653B" w:rsidRPr="0037653B">
        <w:rPr>
          <w:rFonts w:ascii="Times New Roman" w:hAnsi="Times New Roman" w:cs="Times New Roman"/>
          <w:color w:val="000000" w:themeColor="text1"/>
          <w:sz w:val="20"/>
          <w:szCs w:val="20"/>
        </w:rPr>
        <w:t>, 3(2), 46–48.</w:t>
      </w:r>
    </w:p>
    <w:p w:rsidR="0037653B" w:rsidRDefault="0037653B" w:rsidP="0037653B">
      <w:pPr>
        <w:spacing w:before="240" w:after="0" w:line="240" w:lineRule="auto"/>
        <w:ind w:left="720" w:hanging="720"/>
        <w:jc w:val="both"/>
        <w:rPr>
          <w:rFonts w:ascii="Times New Roman" w:hAnsi="Times New Roman" w:cs="Times New Roman"/>
          <w:color w:val="000000" w:themeColor="text1"/>
          <w:sz w:val="24"/>
          <w:szCs w:val="24"/>
        </w:rPr>
        <w:sectPr w:rsidR="0037653B" w:rsidSect="0037653B">
          <w:type w:val="continuous"/>
          <w:pgSz w:w="11906" w:h="16838" w:code="9"/>
          <w:pgMar w:top="1440" w:right="1440" w:bottom="1440" w:left="1440" w:header="708" w:footer="708" w:gutter="0"/>
          <w:cols w:num="2" w:space="708"/>
          <w:docGrid w:linePitch="360"/>
        </w:sectPr>
      </w:pPr>
    </w:p>
    <w:p w:rsidR="0037653B" w:rsidRDefault="0037653B" w:rsidP="0037653B">
      <w:pPr>
        <w:spacing w:before="240" w:after="0" w:line="240" w:lineRule="auto"/>
        <w:ind w:left="720" w:hanging="720"/>
        <w:jc w:val="both"/>
        <w:rPr>
          <w:rFonts w:ascii="Times New Roman" w:hAnsi="Times New Roman" w:cs="Times New Roman"/>
          <w:color w:val="000000" w:themeColor="text1"/>
          <w:sz w:val="24"/>
          <w:szCs w:val="24"/>
        </w:rPr>
      </w:pPr>
    </w:p>
    <w:p w:rsidR="00B171B8" w:rsidRPr="00B171B8" w:rsidRDefault="00B171B8" w:rsidP="005A026B">
      <w:pPr>
        <w:widowControl w:val="0"/>
        <w:autoSpaceDE w:val="0"/>
        <w:autoSpaceDN w:val="0"/>
        <w:adjustRightInd w:val="0"/>
        <w:spacing w:line="240" w:lineRule="auto"/>
        <w:jc w:val="both"/>
        <w:rPr>
          <w:rFonts w:ascii="Times New Roman" w:eastAsiaTheme="minorEastAsia" w:hAnsi="Times New Roman"/>
          <w:sz w:val="20"/>
          <w:szCs w:val="24"/>
        </w:rPr>
      </w:pPr>
      <w:r w:rsidRPr="00B171B8">
        <w:rPr>
          <w:rFonts w:ascii="Times New Roman" w:eastAsiaTheme="minorEastAsia" w:hAnsi="Times New Roman"/>
          <w:sz w:val="20"/>
          <w:szCs w:val="24"/>
        </w:rPr>
        <w:t>.</w:t>
      </w:r>
    </w:p>
    <w:p w:rsidR="00C44B5F" w:rsidRPr="00574866" w:rsidRDefault="00C44B5F" w:rsidP="00291AF5">
      <w:pPr>
        <w:spacing w:line="240" w:lineRule="auto"/>
        <w:ind w:firstLine="720"/>
        <w:jc w:val="both"/>
        <w:rPr>
          <w:rFonts w:ascii="Times New Roman" w:hAnsi="Times New Roman" w:cs="Times New Roman"/>
          <w:sz w:val="20"/>
          <w:szCs w:val="20"/>
        </w:rPr>
      </w:pPr>
    </w:p>
    <w:sectPr w:rsidR="00C44B5F" w:rsidRPr="00574866" w:rsidSect="00B171B8">
      <w:type w:val="continuous"/>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E4B" w:rsidRDefault="003B6E4B">
      <w:pPr>
        <w:spacing w:after="0" w:line="240" w:lineRule="auto"/>
      </w:pPr>
      <w:r>
        <w:separator/>
      </w:r>
    </w:p>
  </w:endnote>
  <w:endnote w:type="continuationSeparator" w:id="0">
    <w:p w:rsidR="003B6E4B" w:rsidRDefault="003B6E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F9E" w:rsidRPr="00436FF8" w:rsidRDefault="003B6E4B" w:rsidP="00436FF8">
    <w:pPr>
      <w:pStyle w:val="Footer"/>
      <w:jc w:val="right"/>
      <w:rPr>
        <w:rFonts w:ascii="Times New Roman" w:hAnsi="Times New Roman" w:cs="Times New Roman"/>
        <w:sz w:val="24"/>
        <w:lang w:val="en-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E4B" w:rsidRDefault="003B6E4B">
      <w:pPr>
        <w:spacing w:after="0" w:line="240" w:lineRule="auto"/>
      </w:pPr>
      <w:r>
        <w:separator/>
      </w:r>
    </w:p>
  </w:footnote>
  <w:footnote w:type="continuationSeparator" w:id="0">
    <w:p w:rsidR="003B6E4B" w:rsidRDefault="003B6E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D21C7"/>
    <w:multiLevelType w:val="hybridMultilevel"/>
    <w:tmpl w:val="4A96EED6"/>
    <w:lvl w:ilvl="0" w:tplc="43CC7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33BA2"/>
    <w:multiLevelType w:val="hybridMultilevel"/>
    <w:tmpl w:val="E1DEAD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615E16"/>
    <w:multiLevelType w:val="hybridMultilevel"/>
    <w:tmpl w:val="5D16A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E0280"/>
    <w:rsid w:val="0003508C"/>
    <w:rsid w:val="00291AF5"/>
    <w:rsid w:val="002D366A"/>
    <w:rsid w:val="0037653B"/>
    <w:rsid w:val="003B6E4B"/>
    <w:rsid w:val="00425CAB"/>
    <w:rsid w:val="00432B1A"/>
    <w:rsid w:val="00574866"/>
    <w:rsid w:val="005A026B"/>
    <w:rsid w:val="00620D78"/>
    <w:rsid w:val="00661355"/>
    <w:rsid w:val="0067263F"/>
    <w:rsid w:val="006C0477"/>
    <w:rsid w:val="006E33C3"/>
    <w:rsid w:val="007208C8"/>
    <w:rsid w:val="00725CF5"/>
    <w:rsid w:val="007C3A4C"/>
    <w:rsid w:val="007E0280"/>
    <w:rsid w:val="0082323E"/>
    <w:rsid w:val="008C3319"/>
    <w:rsid w:val="008D6394"/>
    <w:rsid w:val="008E1445"/>
    <w:rsid w:val="00904179"/>
    <w:rsid w:val="00A65CF0"/>
    <w:rsid w:val="00A77473"/>
    <w:rsid w:val="00B171B8"/>
    <w:rsid w:val="00B263A1"/>
    <w:rsid w:val="00BB72E2"/>
    <w:rsid w:val="00BD2797"/>
    <w:rsid w:val="00BE0240"/>
    <w:rsid w:val="00BF3C9D"/>
    <w:rsid w:val="00C27CC7"/>
    <w:rsid w:val="00C40B0F"/>
    <w:rsid w:val="00C44B5F"/>
    <w:rsid w:val="00C560D8"/>
    <w:rsid w:val="00C65A47"/>
    <w:rsid w:val="00C7550A"/>
    <w:rsid w:val="00CE5155"/>
    <w:rsid w:val="00CF5FB2"/>
    <w:rsid w:val="00D2328B"/>
    <w:rsid w:val="00DA38BB"/>
    <w:rsid w:val="00DD58E8"/>
    <w:rsid w:val="00E1219E"/>
    <w:rsid w:val="00E22881"/>
    <w:rsid w:val="00E7627D"/>
    <w:rsid w:val="00EA1015"/>
    <w:rsid w:val="00EB257C"/>
    <w:rsid w:val="00F6711A"/>
    <w:rsid w:val="00FD27C5"/>
    <w:rsid w:val="00FE4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80"/>
  </w:style>
  <w:style w:type="paragraph" w:styleId="Heading2">
    <w:name w:val="heading 2"/>
    <w:basedOn w:val="Normal"/>
    <w:next w:val="Normal"/>
    <w:link w:val="Heading2Char"/>
    <w:uiPriority w:val="9"/>
    <w:unhideWhenUsed/>
    <w:qFormat/>
    <w:rsid w:val="00EB257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280"/>
    <w:rPr>
      <w:color w:val="0000FF" w:themeColor="hyperlink"/>
      <w:u w:val="single"/>
    </w:rPr>
  </w:style>
  <w:style w:type="paragraph" w:styleId="Footer">
    <w:name w:val="footer"/>
    <w:basedOn w:val="Normal"/>
    <w:link w:val="FooterChar"/>
    <w:uiPriority w:val="99"/>
    <w:unhideWhenUsed/>
    <w:rsid w:val="0062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78"/>
  </w:style>
  <w:style w:type="paragraph" w:styleId="ListParagraph">
    <w:name w:val="List Paragraph"/>
    <w:basedOn w:val="Normal"/>
    <w:uiPriority w:val="34"/>
    <w:qFormat/>
    <w:rsid w:val="00A65CF0"/>
    <w:pPr>
      <w:ind w:left="720"/>
      <w:contextualSpacing/>
    </w:pPr>
  </w:style>
  <w:style w:type="paragraph" w:styleId="BalloonText">
    <w:name w:val="Balloon Text"/>
    <w:basedOn w:val="Normal"/>
    <w:link w:val="BalloonTextChar"/>
    <w:uiPriority w:val="99"/>
    <w:semiHidden/>
    <w:unhideWhenUsed/>
    <w:rsid w:val="00EA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15"/>
    <w:rPr>
      <w:rFonts w:ascii="Tahoma" w:hAnsi="Tahoma" w:cs="Tahoma"/>
      <w:sz w:val="16"/>
      <w:szCs w:val="16"/>
    </w:rPr>
  </w:style>
  <w:style w:type="character" w:styleId="CommentReference">
    <w:name w:val="annotation reference"/>
    <w:basedOn w:val="DefaultParagraphFont"/>
    <w:uiPriority w:val="99"/>
    <w:semiHidden/>
    <w:unhideWhenUsed/>
    <w:rsid w:val="00EA1015"/>
    <w:rPr>
      <w:sz w:val="16"/>
      <w:szCs w:val="16"/>
    </w:rPr>
  </w:style>
  <w:style w:type="paragraph" w:styleId="CommentText">
    <w:name w:val="annotation text"/>
    <w:basedOn w:val="Normal"/>
    <w:link w:val="CommentTextChar"/>
    <w:uiPriority w:val="99"/>
    <w:semiHidden/>
    <w:unhideWhenUsed/>
    <w:rsid w:val="00EA1015"/>
    <w:pPr>
      <w:spacing w:line="240" w:lineRule="auto"/>
    </w:pPr>
    <w:rPr>
      <w:sz w:val="20"/>
      <w:szCs w:val="20"/>
    </w:rPr>
  </w:style>
  <w:style w:type="character" w:customStyle="1" w:styleId="CommentTextChar">
    <w:name w:val="Comment Text Char"/>
    <w:basedOn w:val="DefaultParagraphFont"/>
    <w:link w:val="CommentText"/>
    <w:uiPriority w:val="99"/>
    <w:semiHidden/>
    <w:rsid w:val="00EA1015"/>
    <w:rPr>
      <w:sz w:val="20"/>
      <w:szCs w:val="20"/>
    </w:rPr>
  </w:style>
  <w:style w:type="paragraph" w:styleId="Caption">
    <w:name w:val="caption"/>
    <w:basedOn w:val="Normal"/>
    <w:next w:val="Normal"/>
    <w:uiPriority w:val="35"/>
    <w:unhideWhenUsed/>
    <w:qFormat/>
    <w:rsid w:val="00EA1015"/>
    <w:pPr>
      <w:spacing w:line="240" w:lineRule="auto"/>
    </w:pPr>
    <w:rPr>
      <w:b/>
      <w:bCs/>
      <w:color w:val="4F81BD" w:themeColor="accent1"/>
      <w:sz w:val="18"/>
      <w:szCs w:val="18"/>
    </w:rPr>
  </w:style>
  <w:style w:type="table" w:styleId="TableGrid">
    <w:name w:val="Table Grid"/>
    <w:basedOn w:val="TableNormal"/>
    <w:uiPriority w:val="59"/>
    <w:rsid w:val="0042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171B8"/>
    <w:rPr>
      <w:i/>
      <w:iCs/>
    </w:rPr>
  </w:style>
  <w:style w:type="character" w:customStyle="1" w:styleId="Heading2Char">
    <w:name w:val="Heading 2 Char"/>
    <w:basedOn w:val="DefaultParagraphFont"/>
    <w:link w:val="Heading2"/>
    <w:uiPriority w:val="9"/>
    <w:rsid w:val="00EB257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E51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51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280"/>
    <w:rPr>
      <w:color w:val="0000FF" w:themeColor="hyperlink"/>
      <w:u w:val="single"/>
    </w:rPr>
  </w:style>
  <w:style w:type="paragraph" w:styleId="Footer">
    <w:name w:val="footer"/>
    <w:basedOn w:val="Normal"/>
    <w:link w:val="FooterChar"/>
    <w:uiPriority w:val="99"/>
    <w:unhideWhenUsed/>
    <w:rsid w:val="00620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D78"/>
  </w:style>
  <w:style w:type="paragraph" w:styleId="ListParagraph">
    <w:name w:val="List Paragraph"/>
    <w:basedOn w:val="Normal"/>
    <w:uiPriority w:val="34"/>
    <w:qFormat/>
    <w:rsid w:val="00A65CF0"/>
    <w:pPr>
      <w:ind w:left="720"/>
      <w:contextualSpacing/>
    </w:pPr>
  </w:style>
  <w:style w:type="paragraph" w:styleId="BalloonText">
    <w:name w:val="Balloon Text"/>
    <w:basedOn w:val="Normal"/>
    <w:link w:val="BalloonTextChar"/>
    <w:uiPriority w:val="99"/>
    <w:semiHidden/>
    <w:unhideWhenUsed/>
    <w:rsid w:val="00EA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015"/>
    <w:rPr>
      <w:rFonts w:ascii="Tahoma" w:hAnsi="Tahoma" w:cs="Tahoma"/>
      <w:sz w:val="16"/>
      <w:szCs w:val="16"/>
    </w:rPr>
  </w:style>
  <w:style w:type="character" w:styleId="CommentReference">
    <w:name w:val="annotation reference"/>
    <w:basedOn w:val="DefaultParagraphFont"/>
    <w:uiPriority w:val="99"/>
    <w:semiHidden/>
    <w:unhideWhenUsed/>
    <w:rsid w:val="00EA1015"/>
    <w:rPr>
      <w:sz w:val="16"/>
      <w:szCs w:val="16"/>
    </w:rPr>
  </w:style>
  <w:style w:type="paragraph" w:styleId="CommentText">
    <w:name w:val="annotation text"/>
    <w:basedOn w:val="Normal"/>
    <w:link w:val="CommentTextChar"/>
    <w:uiPriority w:val="99"/>
    <w:semiHidden/>
    <w:unhideWhenUsed/>
    <w:rsid w:val="00EA1015"/>
    <w:pPr>
      <w:spacing w:line="240" w:lineRule="auto"/>
    </w:pPr>
    <w:rPr>
      <w:sz w:val="20"/>
      <w:szCs w:val="20"/>
    </w:rPr>
  </w:style>
  <w:style w:type="character" w:customStyle="1" w:styleId="CommentTextChar">
    <w:name w:val="Comment Text Char"/>
    <w:basedOn w:val="DefaultParagraphFont"/>
    <w:link w:val="CommentText"/>
    <w:uiPriority w:val="99"/>
    <w:semiHidden/>
    <w:rsid w:val="00EA1015"/>
    <w:rPr>
      <w:sz w:val="20"/>
      <w:szCs w:val="20"/>
    </w:rPr>
  </w:style>
  <w:style w:type="paragraph" w:styleId="Caption">
    <w:name w:val="caption"/>
    <w:basedOn w:val="Normal"/>
    <w:next w:val="Normal"/>
    <w:uiPriority w:val="35"/>
    <w:unhideWhenUsed/>
    <w:qFormat/>
    <w:rsid w:val="00EA1015"/>
    <w:pPr>
      <w:spacing w:line="240" w:lineRule="auto"/>
    </w:pPr>
    <w:rPr>
      <w:b/>
      <w:bCs/>
      <w:color w:val="4F81BD" w:themeColor="accent1"/>
      <w:sz w:val="18"/>
      <w:szCs w:val="18"/>
    </w:rPr>
  </w:style>
  <w:style w:type="table" w:styleId="TableGrid">
    <w:name w:val="Table Grid"/>
    <w:basedOn w:val="TableNormal"/>
    <w:uiPriority w:val="59"/>
    <w:rsid w:val="00425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171B8"/>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wipamungkas96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ConneCt Computer</dc:creator>
  <cp:lastModifiedBy>home</cp:lastModifiedBy>
  <cp:revision>6</cp:revision>
  <dcterms:created xsi:type="dcterms:W3CDTF">2021-08-01T04:26:00Z</dcterms:created>
  <dcterms:modified xsi:type="dcterms:W3CDTF">2021-08-03T23:40:00Z</dcterms:modified>
</cp:coreProperties>
</file>