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25C5" w14:textId="068C3002" w:rsidR="00714BF0" w:rsidRPr="00714BF0" w:rsidRDefault="00714BF0" w:rsidP="00714BF0">
      <w:pPr>
        <w:jc w:val="center"/>
        <w:rPr>
          <w:rFonts w:ascii="Times New Roman" w:hAnsi="Times New Roman" w:cs="Times New Roman"/>
          <w:b/>
          <w:bCs/>
          <w:sz w:val="24"/>
          <w:szCs w:val="24"/>
        </w:rPr>
      </w:pPr>
      <w:r w:rsidRPr="00714BF0">
        <w:rPr>
          <w:rFonts w:ascii="Times New Roman" w:hAnsi="Times New Roman" w:cs="Times New Roman"/>
          <w:b/>
          <w:bCs/>
          <w:sz w:val="24"/>
          <w:szCs w:val="24"/>
        </w:rPr>
        <w:t>NASKAH PUBLIKASI</w:t>
      </w:r>
    </w:p>
    <w:p w14:paraId="19892132" w14:textId="77777777" w:rsidR="00714BF0" w:rsidRPr="00487192" w:rsidRDefault="00714BF0" w:rsidP="00714BF0">
      <w:pPr>
        <w:pStyle w:val="Heading1"/>
        <w:jc w:val="center"/>
        <w:rPr>
          <w:rFonts w:ascii="Times New Roman" w:hAnsi="Times New Roman" w:cs="Times New Roman"/>
          <w:b/>
          <w:color w:val="000000" w:themeColor="text1"/>
          <w:sz w:val="28"/>
          <w:szCs w:val="28"/>
        </w:rPr>
      </w:pPr>
      <w:bookmarkStart w:id="0" w:name="_Toc76074186"/>
      <w:bookmarkStart w:id="1" w:name="_Toc76074265"/>
      <w:bookmarkStart w:id="2" w:name="_Toc76163034"/>
      <w:bookmarkStart w:id="3" w:name="_Toc76419300"/>
      <w:bookmarkStart w:id="4" w:name="_Toc76421514"/>
      <w:r w:rsidRPr="00487192">
        <w:rPr>
          <w:rFonts w:ascii="Times New Roman" w:hAnsi="Times New Roman" w:cs="Times New Roman"/>
          <w:b/>
          <w:color w:val="000000" w:themeColor="text1"/>
          <w:sz w:val="28"/>
          <w:szCs w:val="28"/>
        </w:rPr>
        <w:t xml:space="preserve">PENGARUH </w:t>
      </w:r>
      <w:r w:rsidRPr="00EB7B3D">
        <w:rPr>
          <w:rFonts w:ascii="Times New Roman" w:hAnsi="Times New Roman" w:cs="Times New Roman"/>
          <w:b/>
          <w:i/>
          <w:iCs/>
          <w:color w:val="000000" w:themeColor="text1"/>
          <w:sz w:val="28"/>
          <w:szCs w:val="28"/>
        </w:rPr>
        <w:t>DUE PROFESSIONAL CARE</w:t>
      </w:r>
      <w:r w:rsidRPr="00487192">
        <w:rPr>
          <w:rFonts w:ascii="Times New Roman" w:hAnsi="Times New Roman" w:cs="Times New Roman"/>
          <w:b/>
          <w:color w:val="000000" w:themeColor="text1"/>
          <w:sz w:val="28"/>
          <w:szCs w:val="28"/>
        </w:rPr>
        <w:t xml:space="preserve">, </w:t>
      </w:r>
      <w:r w:rsidRPr="00EB7B3D">
        <w:rPr>
          <w:rFonts w:ascii="Times New Roman" w:hAnsi="Times New Roman" w:cs="Times New Roman"/>
          <w:b/>
          <w:i/>
          <w:iCs/>
          <w:color w:val="000000" w:themeColor="text1"/>
          <w:sz w:val="28"/>
          <w:szCs w:val="28"/>
        </w:rPr>
        <w:t>AUDIT TENURE</w:t>
      </w:r>
      <w:r w:rsidRPr="00487192">
        <w:rPr>
          <w:rFonts w:ascii="Times New Roman" w:hAnsi="Times New Roman" w:cs="Times New Roman"/>
          <w:b/>
          <w:color w:val="000000" w:themeColor="text1"/>
          <w:sz w:val="28"/>
          <w:szCs w:val="28"/>
        </w:rPr>
        <w:t xml:space="preserve">, DAN </w:t>
      </w:r>
      <w:r w:rsidRPr="00EB7B3D">
        <w:rPr>
          <w:rFonts w:ascii="Times New Roman" w:hAnsi="Times New Roman" w:cs="Times New Roman"/>
          <w:b/>
          <w:i/>
          <w:iCs/>
          <w:color w:val="000000" w:themeColor="text1"/>
          <w:sz w:val="28"/>
          <w:szCs w:val="28"/>
        </w:rPr>
        <w:t>TIME BUDGET PRESSURE</w:t>
      </w:r>
      <w:r w:rsidRPr="00487192">
        <w:rPr>
          <w:rFonts w:ascii="Times New Roman" w:hAnsi="Times New Roman" w:cs="Times New Roman"/>
          <w:b/>
          <w:color w:val="000000" w:themeColor="text1"/>
          <w:sz w:val="28"/>
          <w:szCs w:val="28"/>
        </w:rPr>
        <w:t xml:space="preserve"> TERHADAP KUALITAS AUDIT</w:t>
      </w:r>
      <w:bookmarkEnd w:id="0"/>
      <w:bookmarkEnd w:id="1"/>
      <w:bookmarkEnd w:id="2"/>
      <w:bookmarkEnd w:id="3"/>
      <w:bookmarkEnd w:id="4"/>
    </w:p>
    <w:p w14:paraId="3CCB408C" w14:textId="3804723E" w:rsidR="00714BF0" w:rsidRPr="00487192" w:rsidRDefault="00714BF0" w:rsidP="00714BF0">
      <w:pPr>
        <w:pStyle w:val="Heading1"/>
        <w:jc w:val="center"/>
        <w:rPr>
          <w:rFonts w:ascii="Times New Roman" w:hAnsi="Times New Roman" w:cs="Times New Roman"/>
          <w:b/>
          <w:color w:val="000000" w:themeColor="text1"/>
          <w:sz w:val="28"/>
          <w:szCs w:val="28"/>
        </w:rPr>
      </w:pPr>
      <w:bookmarkStart w:id="5" w:name="_Toc76074187"/>
      <w:bookmarkStart w:id="6" w:name="_Toc76074266"/>
      <w:bookmarkStart w:id="7" w:name="_Toc76077015"/>
      <w:bookmarkStart w:id="8" w:name="_Toc76163035"/>
      <w:bookmarkStart w:id="9" w:name="_Toc76419114"/>
      <w:bookmarkStart w:id="10" w:name="_Toc76419301"/>
      <w:bookmarkStart w:id="11" w:name="_Toc76421045"/>
      <w:bookmarkStart w:id="12" w:name="_Toc76421515"/>
      <w:r w:rsidRPr="00487192">
        <w:rPr>
          <w:rFonts w:ascii="Times New Roman" w:hAnsi="Times New Roman" w:cs="Times New Roman"/>
          <w:b/>
          <w:color w:val="000000" w:themeColor="text1"/>
          <w:sz w:val="28"/>
          <w:szCs w:val="28"/>
        </w:rPr>
        <w:t xml:space="preserve">(STUDI KASUS PADA KANTOR AKUNTAN PUBLIK DAERAH </w:t>
      </w:r>
      <w:r>
        <w:rPr>
          <w:rFonts w:ascii="Times New Roman" w:hAnsi="Times New Roman" w:cs="Times New Roman"/>
          <w:b/>
          <w:color w:val="000000" w:themeColor="text1"/>
          <w:sz w:val="28"/>
          <w:szCs w:val="28"/>
        </w:rPr>
        <w:t xml:space="preserve">  </w:t>
      </w:r>
      <w:r w:rsidRPr="00487192">
        <w:rPr>
          <w:rFonts w:ascii="Times New Roman" w:hAnsi="Times New Roman" w:cs="Times New Roman"/>
          <w:b/>
          <w:color w:val="000000" w:themeColor="text1"/>
          <w:sz w:val="28"/>
          <w:szCs w:val="28"/>
        </w:rPr>
        <w:t>ISTIMEWAH YOGYAKARTA)</w:t>
      </w:r>
      <w:bookmarkEnd w:id="5"/>
      <w:bookmarkEnd w:id="6"/>
      <w:bookmarkEnd w:id="7"/>
      <w:bookmarkEnd w:id="8"/>
      <w:bookmarkEnd w:id="9"/>
      <w:bookmarkEnd w:id="10"/>
      <w:bookmarkEnd w:id="11"/>
      <w:bookmarkEnd w:id="12"/>
    </w:p>
    <w:p w14:paraId="5C781C57" w14:textId="77777777" w:rsidR="00714BF0" w:rsidRDefault="00714BF0" w:rsidP="00714BF0">
      <w:pPr>
        <w:spacing w:line="360" w:lineRule="auto"/>
        <w:jc w:val="center"/>
      </w:pPr>
    </w:p>
    <w:p w14:paraId="06E41B83" w14:textId="77777777" w:rsidR="00714BF0" w:rsidRDefault="00714BF0" w:rsidP="00714BF0">
      <w:pPr>
        <w:spacing w:line="360" w:lineRule="auto"/>
        <w:jc w:val="center"/>
      </w:pPr>
      <w:r>
        <w:rPr>
          <w:rFonts w:ascii="Times New Roman" w:hAnsi="Times New Roman" w:cs="Times New Roman"/>
          <w:b/>
          <w:noProof/>
          <w:sz w:val="30"/>
          <w:szCs w:val="30"/>
          <w:lang w:val="id-ID" w:eastAsia="id-ID"/>
        </w:rPr>
        <w:drawing>
          <wp:inline distT="0" distB="0" distL="0" distR="0" wp14:anchorId="00379453" wp14:editId="6F41E4B4">
            <wp:extent cx="2456180" cy="219075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ped-Logo-Universitas-Mercu-Buana-Yogyakarta-UMBY-1080x99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3601" cy="2197369"/>
                    </a:xfrm>
                    <a:prstGeom prst="rect">
                      <a:avLst/>
                    </a:prstGeom>
                  </pic:spPr>
                </pic:pic>
              </a:graphicData>
            </a:graphic>
          </wp:inline>
        </w:drawing>
      </w:r>
    </w:p>
    <w:p w14:paraId="78002543" w14:textId="77777777" w:rsidR="00714BF0" w:rsidRPr="006E40F2" w:rsidRDefault="00714BF0" w:rsidP="00714BF0">
      <w:pPr>
        <w:spacing w:line="360" w:lineRule="auto"/>
        <w:jc w:val="center"/>
        <w:rPr>
          <w:rFonts w:ascii="Times New Roman" w:hAnsi="Times New Roman" w:cs="Times New Roman"/>
          <w:b/>
          <w:bCs/>
          <w:sz w:val="28"/>
          <w:szCs w:val="28"/>
        </w:rPr>
      </w:pPr>
      <w:r w:rsidRPr="006E40F2">
        <w:rPr>
          <w:rFonts w:ascii="Times New Roman" w:hAnsi="Times New Roman" w:cs="Times New Roman"/>
          <w:b/>
          <w:bCs/>
          <w:sz w:val="28"/>
          <w:szCs w:val="28"/>
        </w:rPr>
        <w:t>SKRIPSI</w:t>
      </w:r>
    </w:p>
    <w:p w14:paraId="38A26FC7" w14:textId="77777777" w:rsidR="00714BF0" w:rsidRDefault="00714BF0" w:rsidP="00714BF0">
      <w:pPr>
        <w:spacing w:line="360" w:lineRule="auto"/>
        <w:jc w:val="center"/>
        <w:rPr>
          <w:rFonts w:ascii="Times New Roman" w:hAnsi="Times New Roman" w:cs="Times New Roman"/>
          <w:sz w:val="28"/>
          <w:szCs w:val="28"/>
        </w:rPr>
      </w:pPr>
      <w:proofErr w:type="gramStart"/>
      <w:r>
        <w:rPr>
          <w:rFonts w:ascii="Times New Roman" w:hAnsi="Times New Roman" w:cs="Times New Roman"/>
          <w:sz w:val="28"/>
          <w:szCs w:val="28"/>
        </w:rPr>
        <w:t>oleh</w:t>
      </w:r>
      <w:proofErr w:type="gramEnd"/>
      <w:r>
        <w:rPr>
          <w:rFonts w:ascii="Times New Roman" w:hAnsi="Times New Roman" w:cs="Times New Roman"/>
          <w:sz w:val="28"/>
          <w:szCs w:val="28"/>
        </w:rPr>
        <w:t>:</w:t>
      </w:r>
    </w:p>
    <w:p w14:paraId="4AA7099F" w14:textId="77777777" w:rsidR="00714BF0" w:rsidRDefault="00714BF0" w:rsidP="00714BF0">
      <w:pPr>
        <w:spacing w:line="360" w:lineRule="auto"/>
        <w:jc w:val="center"/>
        <w:rPr>
          <w:rFonts w:ascii="Times New Roman" w:hAnsi="Times New Roman" w:cs="Times New Roman"/>
          <w:b/>
          <w:bCs/>
          <w:sz w:val="28"/>
          <w:szCs w:val="28"/>
        </w:rPr>
      </w:pPr>
      <w:r w:rsidRPr="006E40F2">
        <w:rPr>
          <w:rFonts w:ascii="Times New Roman" w:hAnsi="Times New Roman" w:cs="Times New Roman"/>
          <w:b/>
          <w:bCs/>
          <w:sz w:val="28"/>
          <w:szCs w:val="28"/>
        </w:rPr>
        <w:t>Irwan Febrianto Sandra</w:t>
      </w:r>
    </w:p>
    <w:p w14:paraId="0528FAEC" w14:textId="77777777" w:rsidR="00714BF0" w:rsidRPr="006E40F2" w:rsidRDefault="00714BF0" w:rsidP="00714BF0">
      <w:pPr>
        <w:spacing w:line="360" w:lineRule="auto"/>
        <w:jc w:val="center"/>
        <w:rPr>
          <w:rFonts w:ascii="Times New Roman" w:hAnsi="Times New Roman" w:cs="Times New Roman"/>
          <w:sz w:val="24"/>
          <w:szCs w:val="24"/>
        </w:rPr>
      </w:pPr>
      <w:r w:rsidRPr="006E40F2">
        <w:rPr>
          <w:rFonts w:ascii="Times New Roman" w:hAnsi="Times New Roman" w:cs="Times New Roman"/>
          <w:sz w:val="24"/>
          <w:szCs w:val="24"/>
        </w:rPr>
        <w:t>17061038</w:t>
      </w:r>
    </w:p>
    <w:p w14:paraId="102EE144" w14:textId="77777777" w:rsidR="00714BF0" w:rsidRDefault="00714BF0" w:rsidP="00714BF0">
      <w:pPr>
        <w:spacing w:line="360" w:lineRule="auto"/>
        <w:jc w:val="center"/>
        <w:rPr>
          <w:rFonts w:ascii="Times New Roman" w:hAnsi="Times New Roman" w:cs="Times New Roman"/>
          <w:b/>
          <w:sz w:val="26"/>
          <w:szCs w:val="26"/>
        </w:rPr>
      </w:pPr>
      <w:r>
        <w:rPr>
          <w:rFonts w:ascii="Times New Roman" w:hAnsi="Times New Roman" w:cs="Times New Roman"/>
          <w:b/>
          <w:sz w:val="26"/>
          <w:szCs w:val="26"/>
        </w:rPr>
        <w:t>PROGRAM STUDI AKUNTANSI</w:t>
      </w:r>
    </w:p>
    <w:p w14:paraId="7184A3A6" w14:textId="77777777" w:rsidR="00714BF0" w:rsidRDefault="00714BF0" w:rsidP="00714BF0">
      <w:pPr>
        <w:spacing w:line="360" w:lineRule="auto"/>
        <w:jc w:val="center"/>
        <w:rPr>
          <w:rFonts w:ascii="Times New Roman" w:hAnsi="Times New Roman" w:cs="Times New Roman"/>
          <w:b/>
          <w:sz w:val="26"/>
          <w:szCs w:val="26"/>
        </w:rPr>
      </w:pPr>
      <w:r>
        <w:rPr>
          <w:rFonts w:ascii="Times New Roman" w:hAnsi="Times New Roman" w:cs="Times New Roman"/>
          <w:b/>
          <w:sz w:val="26"/>
          <w:szCs w:val="26"/>
        </w:rPr>
        <w:t>FAKULTAS EKONOMI</w:t>
      </w:r>
    </w:p>
    <w:p w14:paraId="08870F1E" w14:textId="77777777" w:rsidR="00714BF0" w:rsidRDefault="00714BF0" w:rsidP="00714BF0">
      <w:pPr>
        <w:spacing w:line="360" w:lineRule="auto"/>
        <w:jc w:val="center"/>
        <w:rPr>
          <w:rFonts w:ascii="Times New Roman" w:hAnsi="Times New Roman" w:cs="Times New Roman"/>
          <w:b/>
          <w:sz w:val="26"/>
          <w:szCs w:val="26"/>
        </w:rPr>
      </w:pPr>
      <w:r>
        <w:rPr>
          <w:rFonts w:ascii="Times New Roman" w:hAnsi="Times New Roman" w:cs="Times New Roman"/>
          <w:b/>
          <w:sz w:val="26"/>
          <w:szCs w:val="26"/>
        </w:rPr>
        <w:t>UNIVERSITAS MERCU BUANA YOGYAKARTA</w:t>
      </w:r>
    </w:p>
    <w:p w14:paraId="405BB675" w14:textId="77777777" w:rsidR="00714BF0" w:rsidRDefault="00714BF0" w:rsidP="00714BF0">
      <w:pPr>
        <w:spacing w:line="360" w:lineRule="auto"/>
        <w:jc w:val="center"/>
        <w:rPr>
          <w:rFonts w:ascii="Times New Roman" w:hAnsi="Times New Roman" w:cs="Times New Roman"/>
          <w:b/>
          <w:sz w:val="26"/>
          <w:szCs w:val="26"/>
        </w:rPr>
      </w:pPr>
      <w:r>
        <w:rPr>
          <w:rFonts w:ascii="Times New Roman" w:hAnsi="Times New Roman" w:cs="Times New Roman"/>
          <w:b/>
          <w:sz w:val="26"/>
          <w:szCs w:val="26"/>
        </w:rPr>
        <w:t>YOGYAKARTA</w:t>
      </w:r>
    </w:p>
    <w:p w14:paraId="19738810" w14:textId="77777777" w:rsidR="00714BF0" w:rsidRDefault="00714BF0" w:rsidP="00714BF0">
      <w:pPr>
        <w:ind w:left="2880" w:firstLine="720"/>
        <w:rPr>
          <w:rFonts w:ascii="Times New Roman" w:hAnsi="Times New Roman" w:cs="Times New Roman"/>
          <w:b/>
          <w:sz w:val="26"/>
          <w:szCs w:val="26"/>
        </w:rPr>
      </w:pPr>
      <w:r>
        <w:rPr>
          <w:rFonts w:ascii="Times New Roman" w:hAnsi="Times New Roman" w:cs="Times New Roman"/>
          <w:b/>
          <w:sz w:val="26"/>
          <w:szCs w:val="26"/>
        </w:rPr>
        <w:t xml:space="preserve">     2021</w:t>
      </w:r>
    </w:p>
    <w:p w14:paraId="09DB36AE" w14:textId="245B43B9" w:rsidR="00714BF0" w:rsidRDefault="00714BF0" w:rsidP="0039770A">
      <w:pPr>
        <w:spacing w:line="360" w:lineRule="auto"/>
        <w:ind w:firstLine="720"/>
        <w:rPr>
          <w:rFonts w:ascii="Times New Roman" w:hAnsi="Times New Roman" w:cs="Times New Roman"/>
          <w:b/>
          <w:bCs/>
          <w:sz w:val="24"/>
          <w:szCs w:val="24"/>
        </w:rPr>
      </w:pPr>
      <w:r w:rsidRPr="00714BF0">
        <w:rPr>
          <w:rFonts w:ascii="Times New Roman" w:hAnsi="Times New Roman" w:cs="Times New Roman"/>
          <w:b/>
          <w:bCs/>
          <w:sz w:val="24"/>
          <w:szCs w:val="24"/>
        </w:rPr>
        <w:lastRenderedPageBreak/>
        <w:t xml:space="preserve">SURAT PERNYATAAN PUBLIKASI KARYA ILMIAH </w:t>
      </w:r>
    </w:p>
    <w:p w14:paraId="5C41D703" w14:textId="40187A28" w:rsidR="0039770A" w:rsidRDefault="0039770A" w:rsidP="0039770A">
      <w:pPr>
        <w:spacing w:line="360" w:lineRule="auto"/>
        <w:rPr>
          <w:rFonts w:ascii="Times New Roman" w:hAnsi="Times New Roman" w:cs="Times New Roman"/>
          <w:sz w:val="24"/>
          <w:szCs w:val="24"/>
        </w:rPr>
      </w:pPr>
      <w:r>
        <w:rPr>
          <w:rFonts w:ascii="Times New Roman" w:hAnsi="Times New Roman" w:cs="Times New Roman"/>
          <w:sz w:val="24"/>
          <w:szCs w:val="24"/>
        </w:rPr>
        <w:t xml:space="preserve">Yang bertanda tangan dibawah ini, </w:t>
      </w:r>
      <w:proofErr w:type="gramStart"/>
      <w:r>
        <w:rPr>
          <w:rFonts w:ascii="Times New Roman" w:hAnsi="Times New Roman" w:cs="Times New Roman"/>
          <w:sz w:val="24"/>
          <w:szCs w:val="24"/>
        </w:rPr>
        <w:t>saya :</w:t>
      </w:r>
      <w:proofErr w:type="gramEnd"/>
      <w:r>
        <w:rPr>
          <w:rFonts w:ascii="Times New Roman" w:hAnsi="Times New Roman" w:cs="Times New Roman"/>
          <w:sz w:val="24"/>
          <w:szCs w:val="24"/>
        </w:rPr>
        <w:t xml:space="preserve"> </w:t>
      </w:r>
    </w:p>
    <w:p w14:paraId="06132CB2" w14:textId="781672C4" w:rsidR="0039770A" w:rsidRDefault="0039770A" w:rsidP="0039770A">
      <w:pPr>
        <w:spacing w:line="360" w:lineRule="auto"/>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Irwan Febrianto Sandra </w:t>
      </w:r>
    </w:p>
    <w:p w14:paraId="103DC9EF" w14:textId="78C52216" w:rsidR="0039770A" w:rsidRDefault="0039770A" w:rsidP="0039770A">
      <w:pPr>
        <w:spacing w:line="360" w:lineRule="auto"/>
        <w:rPr>
          <w:rFonts w:ascii="Times New Roman" w:hAnsi="Times New Roman" w:cs="Times New Roman"/>
          <w:sz w:val="24"/>
          <w:szCs w:val="24"/>
        </w:rPr>
      </w:pPr>
      <w:r>
        <w:rPr>
          <w:rFonts w:ascii="Times New Roman" w:hAnsi="Times New Roman" w:cs="Times New Roman"/>
          <w:sz w:val="24"/>
          <w:szCs w:val="24"/>
        </w:rPr>
        <w:t xml:space="preserve">Nim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17061038</w:t>
      </w:r>
    </w:p>
    <w:p w14:paraId="3DB99D5A" w14:textId="288165F9" w:rsidR="0039770A" w:rsidRDefault="0039770A" w:rsidP="0039770A">
      <w:pPr>
        <w:spacing w:line="360" w:lineRule="auto"/>
        <w:rPr>
          <w:rFonts w:ascii="Times New Roman" w:hAnsi="Times New Roman" w:cs="Times New Roman"/>
          <w:sz w:val="24"/>
          <w:szCs w:val="24"/>
        </w:rPr>
      </w:pPr>
      <w:r>
        <w:rPr>
          <w:rFonts w:ascii="Times New Roman" w:hAnsi="Times New Roman" w:cs="Times New Roman"/>
          <w:sz w:val="24"/>
          <w:szCs w:val="24"/>
        </w:rPr>
        <w:t xml:space="preserve">Fakultas/Prodi </w:t>
      </w:r>
      <w:r>
        <w:rPr>
          <w:rFonts w:ascii="Times New Roman" w:hAnsi="Times New Roman" w:cs="Times New Roman"/>
          <w:sz w:val="24"/>
          <w:szCs w:val="24"/>
        </w:rPr>
        <w:tab/>
        <w:t xml:space="preserve">: Ekonomi/Akuntansi </w:t>
      </w:r>
    </w:p>
    <w:p w14:paraId="0731BDC7" w14:textId="10B0D803" w:rsidR="0039770A" w:rsidRDefault="0039770A" w:rsidP="0039770A">
      <w:pPr>
        <w:spacing w:line="360" w:lineRule="auto"/>
        <w:rPr>
          <w:rFonts w:ascii="Times New Roman" w:hAnsi="Times New Roman" w:cs="Times New Roman"/>
          <w:sz w:val="24"/>
          <w:szCs w:val="24"/>
        </w:rPr>
      </w:pPr>
      <w:r>
        <w:rPr>
          <w:rFonts w:ascii="Times New Roman" w:hAnsi="Times New Roman" w:cs="Times New Roman"/>
          <w:sz w:val="24"/>
          <w:szCs w:val="24"/>
        </w:rPr>
        <w:t xml:space="preserve">Jenis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Skripsi</w:t>
      </w:r>
    </w:p>
    <w:p w14:paraId="6BD3CF2C" w14:textId="77777777" w:rsidR="002B0FDE" w:rsidRDefault="0039770A" w:rsidP="0039770A">
      <w:pPr>
        <w:spacing w:line="36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Judul </w:t>
      </w:r>
      <w:r>
        <w:rPr>
          <w:rFonts w:ascii="Times New Roman" w:hAnsi="Times New Roman" w:cs="Times New Roman"/>
          <w:sz w:val="24"/>
          <w:szCs w:val="24"/>
        </w:rPr>
        <w:tab/>
      </w:r>
      <w:r>
        <w:rPr>
          <w:rFonts w:ascii="Times New Roman" w:hAnsi="Times New Roman" w:cs="Times New Roman"/>
          <w:sz w:val="24"/>
          <w:szCs w:val="24"/>
        </w:rPr>
        <w:tab/>
        <w:t xml:space="preserve">: Pengaruh </w:t>
      </w:r>
      <w:proofErr w:type="gramStart"/>
      <w:r w:rsidRPr="0039770A">
        <w:rPr>
          <w:rFonts w:ascii="Times New Roman" w:hAnsi="Times New Roman" w:cs="Times New Roman"/>
          <w:i/>
          <w:iCs/>
          <w:sz w:val="24"/>
          <w:szCs w:val="24"/>
        </w:rPr>
        <w:t>Due</w:t>
      </w:r>
      <w:proofErr w:type="gramEnd"/>
      <w:r w:rsidRPr="0039770A">
        <w:rPr>
          <w:rFonts w:ascii="Times New Roman" w:hAnsi="Times New Roman" w:cs="Times New Roman"/>
          <w:i/>
          <w:iCs/>
          <w:sz w:val="24"/>
          <w:szCs w:val="24"/>
        </w:rPr>
        <w:t xml:space="preserve"> Professional Care</w:t>
      </w:r>
      <w:r>
        <w:rPr>
          <w:rFonts w:ascii="Times New Roman" w:hAnsi="Times New Roman" w:cs="Times New Roman"/>
          <w:sz w:val="24"/>
          <w:szCs w:val="24"/>
        </w:rPr>
        <w:t xml:space="preserve">, Audit </w:t>
      </w:r>
      <w:r w:rsidRPr="0039770A">
        <w:rPr>
          <w:rFonts w:ascii="Times New Roman" w:hAnsi="Times New Roman" w:cs="Times New Roman"/>
          <w:i/>
          <w:iCs/>
          <w:sz w:val="24"/>
          <w:szCs w:val="24"/>
        </w:rPr>
        <w:t>Tenure</w:t>
      </w:r>
      <w:r>
        <w:rPr>
          <w:rFonts w:ascii="Times New Roman" w:hAnsi="Times New Roman" w:cs="Times New Roman"/>
          <w:sz w:val="24"/>
          <w:szCs w:val="24"/>
        </w:rPr>
        <w:t xml:space="preserve">, Dan </w:t>
      </w:r>
      <w:r w:rsidRPr="0039770A">
        <w:rPr>
          <w:rFonts w:ascii="Times New Roman" w:hAnsi="Times New Roman" w:cs="Times New Roman"/>
          <w:i/>
          <w:iCs/>
          <w:sz w:val="24"/>
          <w:szCs w:val="24"/>
        </w:rPr>
        <w:t xml:space="preserve">Time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39770A">
        <w:rPr>
          <w:rFonts w:ascii="Times New Roman" w:hAnsi="Times New Roman" w:cs="Times New Roman"/>
          <w:i/>
          <w:iCs/>
          <w:sz w:val="24"/>
          <w:szCs w:val="24"/>
        </w:rPr>
        <w:t>Budget Pressure</w:t>
      </w:r>
      <w:r>
        <w:rPr>
          <w:rFonts w:ascii="Times New Roman" w:hAnsi="Times New Roman" w:cs="Times New Roman"/>
          <w:sz w:val="24"/>
          <w:szCs w:val="24"/>
        </w:rPr>
        <w:t xml:space="preserve"> Terhadap Kualitas Audit. </w:t>
      </w:r>
    </w:p>
    <w:p w14:paraId="510E62C6" w14:textId="77777777" w:rsidR="002B0FDE" w:rsidRDefault="002B0FDE" w:rsidP="0039770A">
      <w:pPr>
        <w:spacing w:line="360" w:lineRule="auto"/>
        <w:ind w:left="1440" w:hanging="1440"/>
        <w:rPr>
          <w:rFonts w:ascii="Times New Roman" w:hAnsi="Times New Roman" w:cs="Times New Roman"/>
          <w:sz w:val="24"/>
          <w:szCs w:val="24"/>
        </w:rPr>
      </w:pPr>
    </w:p>
    <w:p w14:paraId="5A346D42" w14:textId="77777777" w:rsidR="002B0FDE" w:rsidRDefault="002B0FDE" w:rsidP="0039770A">
      <w:pPr>
        <w:spacing w:line="36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Dengan ini menyatakan bahwa, </w:t>
      </w:r>
    </w:p>
    <w:p w14:paraId="6B5BA77B" w14:textId="533FDF51" w:rsidR="0039770A" w:rsidRDefault="002B0FDE" w:rsidP="002B0FDE">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Karya tulis berupa skripsi ini adalah asli dan belum pernah diajukan untuk memperoleh gelar akademik baik di Universitas Mercu Buana Yogyakarta maupun perguruan tinggi lainnya.</w:t>
      </w:r>
    </w:p>
    <w:p w14:paraId="546718B1" w14:textId="40823D49" w:rsidR="002B0FDE" w:rsidRDefault="002B0FDE" w:rsidP="002B0FDE">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Memberikan hak bebas royalti kepada perpustakaan UMBY atas penulisan karya ilmiah saya demi pengembangan ilmu pengetahuan.</w:t>
      </w:r>
    </w:p>
    <w:p w14:paraId="5F75FEF9" w14:textId="00DE2742" w:rsidR="002B0FDE" w:rsidRDefault="002B0FDE" w:rsidP="002B0FDE">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Memberikan hak menyimpan, mengalih mediakan / mengalih formatkan, mengelola dalam bentuk </w:t>
      </w:r>
      <w:r w:rsidR="000558C2">
        <w:rPr>
          <w:rFonts w:ascii="Times New Roman" w:hAnsi="Times New Roman" w:cs="Times New Roman"/>
          <w:sz w:val="24"/>
          <w:szCs w:val="24"/>
        </w:rPr>
        <w:t xml:space="preserve">softcopy untuk kepentingan akademis kepada perpustakaan UMBY, tanpa perlu meminta izin dari saya selama tetap mencantumkan </w:t>
      </w:r>
      <w:proofErr w:type="gramStart"/>
      <w:r w:rsidR="000558C2">
        <w:rPr>
          <w:rFonts w:ascii="Times New Roman" w:hAnsi="Times New Roman" w:cs="Times New Roman"/>
          <w:sz w:val="24"/>
          <w:szCs w:val="24"/>
        </w:rPr>
        <w:t>nama</w:t>
      </w:r>
      <w:proofErr w:type="gramEnd"/>
      <w:r w:rsidR="000558C2">
        <w:rPr>
          <w:rFonts w:ascii="Times New Roman" w:hAnsi="Times New Roman" w:cs="Times New Roman"/>
          <w:sz w:val="24"/>
          <w:szCs w:val="24"/>
        </w:rPr>
        <w:t xml:space="preserve"> saya sebagai penulis. </w:t>
      </w:r>
    </w:p>
    <w:p w14:paraId="6594ADC5" w14:textId="16DDDDD5" w:rsidR="000558C2" w:rsidRDefault="000558C2" w:rsidP="002B0FDE">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Bersedia menjamin untuk menanggung secara pribadi tanpa melibatkan pihak perpustakaan UMBY, dari semua bentuk tuntutan hukum yang timbul atas </w:t>
      </w:r>
      <w:r>
        <w:rPr>
          <w:rFonts w:ascii="Times New Roman" w:hAnsi="Times New Roman" w:cs="Times New Roman"/>
          <w:sz w:val="24"/>
          <w:szCs w:val="24"/>
        </w:rPr>
        <w:lastRenderedPageBreak/>
        <w:t xml:space="preserve">pelanggaran hak cipta dalam karya ilmiah ini. Demikian pernyataan ini saya buat sesungguhnya dan semoga dapat digunakan sebagaimana mestinya. </w:t>
      </w:r>
    </w:p>
    <w:p w14:paraId="5893FE08" w14:textId="408567F3" w:rsidR="000558C2" w:rsidRDefault="000558C2" w:rsidP="000558C2">
      <w:pPr>
        <w:pStyle w:val="ListParagraph"/>
        <w:spacing w:line="480" w:lineRule="auto"/>
        <w:rPr>
          <w:rFonts w:ascii="Times New Roman" w:hAnsi="Times New Roman" w:cs="Times New Roman"/>
          <w:sz w:val="24"/>
          <w:szCs w:val="24"/>
        </w:rPr>
      </w:pPr>
    </w:p>
    <w:p w14:paraId="58F1B675" w14:textId="4BF196E5" w:rsidR="000558C2" w:rsidRDefault="000558C2" w:rsidP="000558C2">
      <w:pPr>
        <w:pStyle w:val="ListParagraph"/>
        <w:spacing w:line="480" w:lineRule="auto"/>
        <w:rPr>
          <w:rFonts w:ascii="Times New Roman" w:hAnsi="Times New Roman" w:cs="Times New Roman"/>
          <w:sz w:val="24"/>
          <w:szCs w:val="24"/>
        </w:rPr>
      </w:pPr>
    </w:p>
    <w:p w14:paraId="0E36BAB8" w14:textId="1DA8FB70" w:rsidR="000558C2" w:rsidRDefault="000558C2" w:rsidP="000558C2">
      <w:pPr>
        <w:spacing w:line="480" w:lineRule="auto"/>
        <w:ind w:left="4320" w:firstLine="720"/>
        <w:rPr>
          <w:rFonts w:ascii="Times New Roman" w:hAnsi="Times New Roman" w:cs="Times New Roman"/>
          <w:sz w:val="24"/>
          <w:szCs w:val="24"/>
        </w:rPr>
      </w:pPr>
      <w:r w:rsidRPr="000558C2">
        <w:rPr>
          <w:rFonts w:ascii="Times New Roman" w:hAnsi="Times New Roman" w:cs="Times New Roman"/>
          <w:sz w:val="24"/>
          <w:szCs w:val="24"/>
        </w:rPr>
        <w:t>Yogyakarta, 10 J</w:t>
      </w:r>
      <w:r>
        <w:rPr>
          <w:rFonts w:ascii="Times New Roman" w:hAnsi="Times New Roman" w:cs="Times New Roman"/>
          <w:sz w:val="24"/>
          <w:szCs w:val="24"/>
        </w:rPr>
        <w:t>uli 2021</w:t>
      </w:r>
    </w:p>
    <w:p w14:paraId="76C2C7B5" w14:textId="56453F18" w:rsidR="000558C2" w:rsidRDefault="000558C2" w:rsidP="000558C2">
      <w:pPr>
        <w:spacing w:line="480" w:lineRule="auto"/>
        <w:ind w:left="4320" w:firstLine="720"/>
        <w:rPr>
          <w:rFonts w:ascii="Times New Roman" w:hAnsi="Times New Roman" w:cs="Times New Roman"/>
          <w:sz w:val="24"/>
          <w:szCs w:val="24"/>
        </w:rPr>
      </w:pPr>
      <w:r>
        <w:rPr>
          <w:rFonts w:ascii="Times New Roman" w:hAnsi="Times New Roman" w:cs="Times New Roman"/>
          <w:sz w:val="24"/>
          <w:szCs w:val="24"/>
        </w:rPr>
        <w:t xml:space="preserve">Yang menyatakan </w:t>
      </w:r>
    </w:p>
    <w:p w14:paraId="39924F31" w14:textId="3CF4CB9D" w:rsidR="000558C2" w:rsidRDefault="000558C2" w:rsidP="000558C2">
      <w:pPr>
        <w:spacing w:line="480" w:lineRule="auto"/>
        <w:ind w:left="4320" w:firstLine="720"/>
        <w:rPr>
          <w:rFonts w:ascii="Times New Roman" w:hAnsi="Times New Roman" w:cs="Times New Roman"/>
          <w:sz w:val="24"/>
          <w:szCs w:val="24"/>
        </w:rPr>
      </w:pPr>
    </w:p>
    <w:p w14:paraId="16342473" w14:textId="42369B89" w:rsidR="000558C2" w:rsidRDefault="000558C2" w:rsidP="000558C2">
      <w:pPr>
        <w:spacing w:line="480" w:lineRule="auto"/>
        <w:ind w:left="4320" w:firstLine="720"/>
        <w:rPr>
          <w:rFonts w:ascii="Times New Roman" w:hAnsi="Times New Roman" w:cs="Times New Roman"/>
          <w:sz w:val="24"/>
          <w:szCs w:val="24"/>
        </w:rPr>
      </w:pPr>
      <w:r>
        <w:rPr>
          <w:rFonts w:ascii="Times New Roman" w:hAnsi="Times New Roman" w:cs="Times New Roman"/>
          <w:sz w:val="24"/>
          <w:szCs w:val="24"/>
        </w:rPr>
        <w:t xml:space="preserve">Irwan Febrianto Sandra </w:t>
      </w:r>
    </w:p>
    <w:p w14:paraId="43F9A06D" w14:textId="5A8C3E47" w:rsidR="000558C2" w:rsidRDefault="000558C2" w:rsidP="000558C2">
      <w:pPr>
        <w:spacing w:line="480" w:lineRule="auto"/>
        <w:ind w:left="4320" w:firstLine="720"/>
        <w:rPr>
          <w:rFonts w:ascii="Times New Roman" w:hAnsi="Times New Roman" w:cs="Times New Roman"/>
          <w:sz w:val="24"/>
          <w:szCs w:val="24"/>
        </w:rPr>
      </w:pPr>
    </w:p>
    <w:p w14:paraId="513E0AF9" w14:textId="5437E2D9" w:rsidR="000558C2" w:rsidRDefault="000558C2" w:rsidP="000558C2">
      <w:pPr>
        <w:spacing w:line="480" w:lineRule="auto"/>
        <w:ind w:left="4320" w:firstLine="720"/>
        <w:rPr>
          <w:rFonts w:ascii="Times New Roman" w:hAnsi="Times New Roman" w:cs="Times New Roman"/>
          <w:sz w:val="24"/>
          <w:szCs w:val="24"/>
        </w:rPr>
      </w:pPr>
    </w:p>
    <w:p w14:paraId="7F068A5A" w14:textId="38F691A3" w:rsidR="000558C2" w:rsidRDefault="000558C2" w:rsidP="000558C2">
      <w:pPr>
        <w:spacing w:line="480" w:lineRule="auto"/>
        <w:ind w:left="4320" w:firstLine="720"/>
        <w:rPr>
          <w:rFonts w:ascii="Times New Roman" w:hAnsi="Times New Roman" w:cs="Times New Roman"/>
          <w:sz w:val="24"/>
          <w:szCs w:val="24"/>
        </w:rPr>
      </w:pPr>
    </w:p>
    <w:p w14:paraId="663DE644" w14:textId="6FB7A68D" w:rsidR="000558C2" w:rsidRDefault="000558C2" w:rsidP="000558C2">
      <w:pPr>
        <w:spacing w:line="480" w:lineRule="auto"/>
        <w:ind w:left="4320" w:firstLine="720"/>
        <w:rPr>
          <w:rFonts w:ascii="Times New Roman" w:hAnsi="Times New Roman" w:cs="Times New Roman"/>
          <w:sz w:val="24"/>
          <w:szCs w:val="24"/>
        </w:rPr>
      </w:pPr>
    </w:p>
    <w:p w14:paraId="737D65FB" w14:textId="2CBE4AA4" w:rsidR="000558C2" w:rsidRDefault="000558C2" w:rsidP="000558C2">
      <w:pPr>
        <w:spacing w:line="480" w:lineRule="auto"/>
        <w:ind w:left="4320" w:firstLine="720"/>
        <w:rPr>
          <w:rFonts w:ascii="Times New Roman" w:hAnsi="Times New Roman" w:cs="Times New Roman"/>
          <w:sz w:val="24"/>
          <w:szCs w:val="24"/>
        </w:rPr>
      </w:pPr>
    </w:p>
    <w:p w14:paraId="1B42442E" w14:textId="583E60F1" w:rsidR="000558C2" w:rsidRDefault="000558C2" w:rsidP="000558C2">
      <w:pPr>
        <w:spacing w:line="480" w:lineRule="auto"/>
        <w:ind w:left="4320" w:firstLine="720"/>
        <w:rPr>
          <w:rFonts w:ascii="Times New Roman" w:hAnsi="Times New Roman" w:cs="Times New Roman"/>
          <w:sz w:val="24"/>
          <w:szCs w:val="24"/>
        </w:rPr>
      </w:pPr>
    </w:p>
    <w:p w14:paraId="6C19DB49" w14:textId="36FE6247" w:rsidR="000558C2" w:rsidRDefault="000558C2" w:rsidP="000558C2">
      <w:pPr>
        <w:spacing w:line="480" w:lineRule="auto"/>
        <w:ind w:left="4320" w:firstLine="720"/>
        <w:rPr>
          <w:rFonts w:ascii="Times New Roman" w:hAnsi="Times New Roman" w:cs="Times New Roman"/>
          <w:sz w:val="24"/>
          <w:szCs w:val="24"/>
        </w:rPr>
      </w:pPr>
    </w:p>
    <w:p w14:paraId="580D00DA" w14:textId="05E69AD8" w:rsidR="000558C2" w:rsidRDefault="000558C2" w:rsidP="000558C2">
      <w:pPr>
        <w:spacing w:line="480" w:lineRule="auto"/>
        <w:ind w:left="4320" w:firstLine="720"/>
        <w:rPr>
          <w:rFonts w:ascii="Times New Roman" w:hAnsi="Times New Roman" w:cs="Times New Roman"/>
          <w:sz w:val="24"/>
          <w:szCs w:val="24"/>
        </w:rPr>
      </w:pPr>
    </w:p>
    <w:p w14:paraId="7ACEF64E" w14:textId="70CC041F" w:rsidR="000558C2" w:rsidRDefault="000558C2" w:rsidP="000558C2">
      <w:pPr>
        <w:spacing w:line="480" w:lineRule="auto"/>
        <w:ind w:left="4320" w:firstLine="720"/>
        <w:rPr>
          <w:rFonts w:ascii="Times New Roman" w:hAnsi="Times New Roman" w:cs="Times New Roman"/>
          <w:sz w:val="24"/>
          <w:szCs w:val="24"/>
        </w:rPr>
      </w:pPr>
    </w:p>
    <w:p w14:paraId="0F8998E3" w14:textId="77777777" w:rsidR="000558C2" w:rsidRPr="00F84F68" w:rsidRDefault="000558C2" w:rsidP="000558C2">
      <w:pPr>
        <w:spacing w:line="360" w:lineRule="auto"/>
        <w:jc w:val="center"/>
        <w:rPr>
          <w:rFonts w:ascii="Times New Roman" w:hAnsi="Times New Roman" w:cs="Times New Roman"/>
          <w:b/>
          <w:bCs/>
          <w:sz w:val="28"/>
          <w:szCs w:val="28"/>
        </w:rPr>
      </w:pPr>
      <w:r w:rsidRPr="00B22B22">
        <w:rPr>
          <w:rFonts w:ascii="Times New Roman" w:hAnsi="Times New Roman" w:cs="Times New Roman"/>
          <w:b/>
          <w:bCs/>
          <w:sz w:val="28"/>
          <w:szCs w:val="28"/>
        </w:rPr>
        <w:lastRenderedPageBreak/>
        <w:t xml:space="preserve">PENGARUH </w:t>
      </w:r>
      <w:r w:rsidRPr="00EB7B3D">
        <w:rPr>
          <w:rFonts w:ascii="Times New Roman" w:hAnsi="Times New Roman" w:cs="Times New Roman"/>
          <w:b/>
          <w:bCs/>
          <w:i/>
          <w:iCs/>
          <w:sz w:val="28"/>
          <w:szCs w:val="28"/>
        </w:rPr>
        <w:t>DUE PROFESSIONAL CARE, AUDIT TENURE,</w:t>
      </w:r>
      <w:r w:rsidRPr="00B22B22">
        <w:rPr>
          <w:rFonts w:ascii="Times New Roman" w:hAnsi="Times New Roman" w:cs="Times New Roman"/>
          <w:b/>
          <w:bCs/>
          <w:sz w:val="28"/>
          <w:szCs w:val="28"/>
        </w:rPr>
        <w:t xml:space="preserve"> DAN </w:t>
      </w:r>
      <w:r w:rsidRPr="00EB7B3D">
        <w:rPr>
          <w:rFonts w:ascii="Times New Roman" w:hAnsi="Times New Roman" w:cs="Times New Roman"/>
          <w:b/>
          <w:bCs/>
          <w:i/>
          <w:iCs/>
          <w:sz w:val="28"/>
          <w:szCs w:val="28"/>
        </w:rPr>
        <w:t>TIME BUDGET PRESSURE</w:t>
      </w:r>
      <w:r w:rsidRPr="00B22B22">
        <w:rPr>
          <w:rFonts w:ascii="Times New Roman" w:hAnsi="Times New Roman" w:cs="Times New Roman"/>
          <w:b/>
          <w:bCs/>
          <w:sz w:val="28"/>
          <w:szCs w:val="28"/>
        </w:rPr>
        <w:t xml:space="preserve"> TERHADAP KUALITAS AUDIT</w:t>
      </w:r>
    </w:p>
    <w:p w14:paraId="2CBAF689" w14:textId="77777777" w:rsidR="000558C2" w:rsidRDefault="000558C2" w:rsidP="000558C2">
      <w:pPr>
        <w:spacing w:line="480" w:lineRule="auto"/>
        <w:rPr>
          <w:rFonts w:ascii="Times New Roman" w:hAnsi="Times New Roman" w:cs="Times New Roman"/>
          <w:sz w:val="24"/>
          <w:szCs w:val="24"/>
        </w:rPr>
      </w:pPr>
      <w:r>
        <w:tab/>
      </w:r>
      <w:r>
        <w:tab/>
      </w:r>
      <w:r>
        <w:tab/>
      </w:r>
      <w:r>
        <w:tab/>
      </w:r>
      <w:r>
        <w:tab/>
      </w:r>
      <w:proofErr w:type="gramStart"/>
      <w:r w:rsidRPr="0011343C">
        <w:rPr>
          <w:rFonts w:ascii="Times New Roman" w:hAnsi="Times New Roman" w:cs="Times New Roman"/>
          <w:sz w:val="24"/>
          <w:szCs w:val="24"/>
        </w:rPr>
        <w:t>Oleh :</w:t>
      </w:r>
      <w:proofErr w:type="gramEnd"/>
      <w:r w:rsidRPr="0011343C">
        <w:rPr>
          <w:rFonts w:ascii="Times New Roman" w:hAnsi="Times New Roman" w:cs="Times New Roman"/>
          <w:sz w:val="24"/>
          <w:szCs w:val="24"/>
        </w:rPr>
        <w:t xml:space="preserve"> </w:t>
      </w:r>
    </w:p>
    <w:p w14:paraId="1B90B6D8" w14:textId="77777777" w:rsidR="000558C2" w:rsidRDefault="000558C2" w:rsidP="000558C2">
      <w:pPr>
        <w:spacing w:line="480" w:lineRule="auto"/>
        <w:ind w:left="2880"/>
        <w:rPr>
          <w:rFonts w:ascii="Times New Roman" w:hAnsi="Times New Roman" w:cs="Times New Roman"/>
          <w:sz w:val="24"/>
          <w:szCs w:val="24"/>
        </w:rPr>
      </w:pPr>
      <w:r>
        <w:rPr>
          <w:rFonts w:ascii="Times New Roman" w:hAnsi="Times New Roman" w:cs="Times New Roman"/>
          <w:sz w:val="24"/>
          <w:szCs w:val="24"/>
        </w:rPr>
        <w:t xml:space="preserve">Irwan Febrianto Sandra </w:t>
      </w:r>
    </w:p>
    <w:p w14:paraId="19C3447A" w14:textId="77777777" w:rsidR="000558C2" w:rsidRPr="00F84F68" w:rsidRDefault="000558C2" w:rsidP="000558C2">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17061038</w:t>
      </w:r>
    </w:p>
    <w:p w14:paraId="7326C526" w14:textId="77777777" w:rsidR="000558C2" w:rsidRDefault="000558C2" w:rsidP="000558C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ABSTRAK</w:t>
      </w:r>
    </w:p>
    <w:p w14:paraId="316631ED" w14:textId="77777777" w:rsidR="000558C2" w:rsidRDefault="000558C2" w:rsidP="000558C2">
      <w:pPr>
        <w:spacing w:line="360" w:lineRule="auto"/>
        <w:jc w:val="both"/>
        <w:rPr>
          <w:rFonts w:ascii="Times New Roman" w:hAnsi="Times New Roman" w:cs="Times New Roman"/>
          <w:bCs/>
          <w:sz w:val="24"/>
          <w:szCs w:val="24"/>
        </w:rPr>
      </w:pPr>
      <w:r>
        <w:rPr>
          <w:rFonts w:ascii="Times New Roman" w:hAnsi="Times New Roman" w:cs="Times New Roman"/>
          <w:b/>
          <w:sz w:val="28"/>
          <w:szCs w:val="28"/>
        </w:rPr>
        <w:tab/>
      </w:r>
      <w:r>
        <w:rPr>
          <w:rFonts w:ascii="Times New Roman" w:hAnsi="Times New Roman" w:cs="Times New Roman"/>
          <w:bCs/>
          <w:sz w:val="24"/>
          <w:szCs w:val="24"/>
        </w:rPr>
        <w:t xml:space="preserve">Penelitian ini bertujuan untuk mengetahui pengaruh </w:t>
      </w:r>
      <w:r w:rsidRPr="0038118E">
        <w:rPr>
          <w:rFonts w:ascii="Times New Roman" w:hAnsi="Times New Roman" w:cs="Times New Roman"/>
          <w:bCs/>
          <w:i/>
          <w:iCs/>
          <w:sz w:val="24"/>
          <w:szCs w:val="24"/>
        </w:rPr>
        <w:t>due professional care</w:t>
      </w:r>
      <w:r>
        <w:rPr>
          <w:rFonts w:ascii="Times New Roman" w:hAnsi="Times New Roman" w:cs="Times New Roman"/>
          <w:bCs/>
          <w:sz w:val="24"/>
          <w:szCs w:val="24"/>
        </w:rPr>
        <w:t xml:space="preserve">, audit </w:t>
      </w:r>
      <w:r w:rsidRPr="0038118E">
        <w:rPr>
          <w:rFonts w:ascii="Times New Roman" w:hAnsi="Times New Roman" w:cs="Times New Roman"/>
          <w:bCs/>
          <w:i/>
          <w:iCs/>
          <w:sz w:val="24"/>
          <w:szCs w:val="24"/>
        </w:rPr>
        <w:t>tenure</w:t>
      </w:r>
      <w:r>
        <w:rPr>
          <w:rFonts w:ascii="Times New Roman" w:hAnsi="Times New Roman" w:cs="Times New Roman"/>
          <w:bCs/>
          <w:sz w:val="24"/>
          <w:szCs w:val="24"/>
        </w:rPr>
        <w:t xml:space="preserve">, dan </w:t>
      </w:r>
      <w:r w:rsidRPr="0038118E">
        <w:rPr>
          <w:rFonts w:ascii="Times New Roman" w:hAnsi="Times New Roman" w:cs="Times New Roman"/>
          <w:bCs/>
          <w:i/>
          <w:iCs/>
          <w:sz w:val="24"/>
          <w:szCs w:val="24"/>
        </w:rPr>
        <w:t>time budget pressure</w:t>
      </w:r>
      <w:r>
        <w:rPr>
          <w:rFonts w:ascii="Times New Roman" w:hAnsi="Times New Roman" w:cs="Times New Roman"/>
          <w:bCs/>
          <w:sz w:val="24"/>
          <w:szCs w:val="24"/>
        </w:rPr>
        <w:t xml:space="preserve"> terhadap kualitas audit pada KAP di Daerah Istimewah Yogyakarta. Metode penelitian yang digunakan adalah adalah metode kuantitatif, sumber data yang digunakan pada penelitian ini yaitu data primer dan dan data sekunder dan pupulasi pada penelitian ini yaitu KAP yang terdaftar dalam IAPI tahun 2020. Metode pengumpulan data dengan menggunakan kuesioner dengan menyebar 36 kuesioner kembali ke peneliti 100%. Pengambilan sampel dengan menggunakan </w:t>
      </w:r>
      <w:r w:rsidRPr="00B46DDF">
        <w:rPr>
          <w:rFonts w:ascii="Times New Roman" w:hAnsi="Times New Roman" w:cs="Times New Roman"/>
          <w:bCs/>
          <w:i/>
          <w:iCs/>
          <w:sz w:val="24"/>
          <w:szCs w:val="24"/>
        </w:rPr>
        <w:t>Accidental Sampling</w:t>
      </w:r>
      <w:r>
        <w:rPr>
          <w:rFonts w:ascii="Times New Roman" w:hAnsi="Times New Roman" w:cs="Times New Roman"/>
          <w:bCs/>
          <w:sz w:val="24"/>
          <w:szCs w:val="24"/>
        </w:rPr>
        <w:t xml:space="preserve">. Teknik analisis yang digunakan adalah analisis regresi linear berganda. Hasil pengujian hipotesis yang telah digunakan adalah analisis regresi berganda menunjukkan bahwa 1) </w:t>
      </w:r>
      <w:r w:rsidRPr="0038118E">
        <w:rPr>
          <w:rFonts w:ascii="Times New Roman" w:hAnsi="Times New Roman" w:cs="Times New Roman"/>
          <w:bCs/>
          <w:i/>
          <w:iCs/>
          <w:sz w:val="24"/>
          <w:szCs w:val="24"/>
        </w:rPr>
        <w:t>Due professional care</w:t>
      </w:r>
      <w:r>
        <w:rPr>
          <w:rFonts w:ascii="Times New Roman" w:hAnsi="Times New Roman" w:cs="Times New Roman"/>
          <w:bCs/>
          <w:sz w:val="24"/>
          <w:szCs w:val="24"/>
        </w:rPr>
        <w:t xml:space="preserve"> berpengaruh positif dan signifikan terhadap kualitas audit di DIY. Yogyakarta. 2) Audit </w:t>
      </w:r>
      <w:r w:rsidRPr="0038118E">
        <w:rPr>
          <w:rFonts w:ascii="Times New Roman" w:hAnsi="Times New Roman" w:cs="Times New Roman"/>
          <w:bCs/>
          <w:i/>
          <w:iCs/>
          <w:sz w:val="24"/>
          <w:szCs w:val="24"/>
        </w:rPr>
        <w:t>tenure</w:t>
      </w:r>
      <w:r>
        <w:rPr>
          <w:rFonts w:ascii="Times New Roman" w:hAnsi="Times New Roman" w:cs="Times New Roman"/>
          <w:bCs/>
          <w:sz w:val="24"/>
          <w:szCs w:val="24"/>
        </w:rPr>
        <w:t xml:space="preserve"> tidak berpengaruh terhadap kualitas audit di DIY. Yogyakarta. 3) </w:t>
      </w:r>
      <w:r w:rsidRPr="0038118E">
        <w:rPr>
          <w:rFonts w:ascii="Times New Roman" w:hAnsi="Times New Roman" w:cs="Times New Roman"/>
          <w:bCs/>
          <w:i/>
          <w:iCs/>
          <w:sz w:val="24"/>
          <w:szCs w:val="24"/>
        </w:rPr>
        <w:t>Time Budget Pressure</w:t>
      </w:r>
      <w:r>
        <w:rPr>
          <w:rFonts w:ascii="Times New Roman" w:hAnsi="Times New Roman" w:cs="Times New Roman"/>
          <w:bCs/>
          <w:sz w:val="24"/>
          <w:szCs w:val="24"/>
        </w:rPr>
        <w:t xml:space="preserve"> tidak berpengaruh terhadap kualitas audit di DIY. Yogyakarta. Implikasi dalam penelitian ini diharapkan dalam melakukan tugas auditnya auditor tetap mempertahankan sikap kompetensi, independensi dan profesional nya sehingga dapat menghasilkan kualitas audit baik.</w:t>
      </w:r>
    </w:p>
    <w:p w14:paraId="389612F6" w14:textId="77777777" w:rsidR="000558C2" w:rsidRDefault="000558C2" w:rsidP="000558C2">
      <w:pPr>
        <w:spacing w:line="360" w:lineRule="auto"/>
        <w:jc w:val="both"/>
        <w:rPr>
          <w:rFonts w:ascii="Times New Roman" w:hAnsi="Times New Roman" w:cs="Times New Roman"/>
          <w:bCs/>
          <w:sz w:val="24"/>
          <w:szCs w:val="24"/>
        </w:rPr>
      </w:pPr>
    </w:p>
    <w:p w14:paraId="7062343E" w14:textId="77777777" w:rsidR="000558C2" w:rsidRPr="00F84F68" w:rsidRDefault="000558C2" w:rsidP="000558C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Kata </w:t>
      </w:r>
      <w:proofErr w:type="gramStart"/>
      <w:r>
        <w:rPr>
          <w:rFonts w:ascii="Times New Roman" w:hAnsi="Times New Roman" w:cs="Times New Roman"/>
          <w:bCs/>
          <w:sz w:val="24"/>
          <w:szCs w:val="24"/>
        </w:rPr>
        <w:t>kunci :</w:t>
      </w:r>
      <w:proofErr w:type="gramEnd"/>
      <w:r>
        <w:rPr>
          <w:rFonts w:ascii="Times New Roman" w:hAnsi="Times New Roman" w:cs="Times New Roman"/>
          <w:bCs/>
          <w:sz w:val="24"/>
          <w:szCs w:val="24"/>
        </w:rPr>
        <w:t xml:space="preserve"> </w:t>
      </w:r>
      <w:r w:rsidRPr="00C42A71">
        <w:rPr>
          <w:rFonts w:ascii="Times New Roman" w:hAnsi="Times New Roman" w:cs="Times New Roman"/>
          <w:bCs/>
          <w:i/>
          <w:iCs/>
          <w:sz w:val="24"/>
          <w:szCs w:val="24"/>
        </w:rPr>
        <w:t>Due professional care</w:t>
      </w:r>
      <w:r>
        <w:rPr>
          <w:rFonts w:ascii="Times New Roman" w:hAnsi="Times New Roman" w:cs="Times New Roman"/>
          <w:bCs/>
          <w:sz w:val="24"/>
          <w:szCs w:val="24"/>
        </w:rPr>
        <w:t xml:space="preserve">, Audit </w:t>
      </w:r>
      <w:r w:rsidRPr="00C42A71">
        <w:rPr>
          <w:rFonts w:ascii="Times New Roman" w:hAnsi="Times New Roman" w:cs="Times New Roman"/>
          <w:bCs/>
          <w:i/>
          <w:iCs/>
          <w:sz w:val="24"/>
          <w:szCs w:val="24"/>
        </w:rPr>
        <w:t>tenure</w:t>
      </w:r>
      <w:r>
        <w:rPr>
          <w:rFonts w:ascii="Times New Roman" w:hAnsi="Times New Roman" w:cs="Times New Roman"/>
          <w:bCs/>
          <w:sz w:val="24"/>
          <w:szCs w:val="24"/>
        </w:rPr>
        <w:t xml:space="preserve">, </w:t>
      </w:r>
      <w:r w:rsidRPr="00C42A71">
        <w:rPr>
          <w:rFonts w:ascii="Times New Roman" w:hAnsi="Times New Roman" w:cs="Times New Roman"/>
          <w:bCs/>
          <w:i/>
          <w:iCs/>
          <w:sz w:val="24"/>
          <w:szCs w:val="24"/>
        </w:rPr>
        <w:t>Time budget Pressure</w:t>
      </w:r>
      <w:r>
        <w:rPr>
          <w:rFonts w:ascii="Times New Roman" w:hAnsi="Times New Roman" w:cs="Times New Roman"/>
          <w:bCs/>
          <w:sz w:val="24"/>
          <w:szCs w:val="24"/>
        </w:rPr>
        <w:t>, dan Kualitas Audit</w:t>
      </w:r>
    </w:p>
    <w:p w14:paraId="70DED0C1" w14:textId="77777777" w:rsidR="000558C2" w:rsidRDefault="000558C2" w:rsidP="000558C2">
      <w:pPr>
        <w:ind w:left="2160" w:firstLine="720"/>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Pr="0038118E">
        <w:rPr>
          <w:rFonts w:ascii="Times New Roman" w:hAnsi="Times New Roman" w:cs="Times New Roman"/>
          <w:b/>
          <w:bCs/>
          <w:i/>
          <w:iCs/>
          <w:sz w:val="24"/>
          <w:szCs w:val="24"/>
        </w:rPr>
        <w:t>ABSTRACT</w:t>
      </w:r>
    </w:p>
    <w:p w14:paraId="2EFB6F81" w14:textId="77777777" w:rsidR="000558C2" w:rsidRPr="0038118E" w:rsidRDefault="000558C2" w:rsidP="000558C2">
      <w:pPr>
        <w:spacing w:line="360" w:lineRule="auto"/>
        <w:ind w:firstLine="720"/>
        <w:jc w:val="both"/>
        <w:rPr>
          <w:rFonts w:ascii="Times New Roman" w:hAnsi="Times New Roman" w:cs="Times New Roman"/>
          <w:i/>
          <w:iCs/>
          <w:sz w:val="24"/>
          <w:szCs w:val="24"/>
        </w:rPr>
      </w:pPr>
      <w:r w:rsidRPr="0038118E">
        <w:rPr>
          <w:rFonts w:ascii="Times New Roman" w:hAnsi="Times New Roman" w:cs="Times New Roman"/>
          <w:i/>
          <w:iCs/>
          <w:sz w:val="24"/>
          <w:szCs w:val="24"/>
        </w:rPr>
        <w:t xml:space="preserve">This study aims to determine the effect of due professional care, audit tenure, and time budget pressure on audit quality at KAP in the Special Region of Yogyakarta. The research method used is a quantitative method, the data sources used in this study are primary data and secondary data and population in this study, namely KAP registered in the IAPI 2020. The data collection method used a questionnaire by distributing 36 questionnaires back to the researcher. 100%. Sampling using Accidental Sampling. The analysis technique used is multiple linear regression analysis. The results of hypothesis testing that have been used are multiple regression analysis showing that 1) </w:t>
      </w:r>
      <w:proofErr w:type="gramStart"/>
      <w:r w:rsidRPr="0038118E">
        <w:rPr>
          <w:rFonts w:ascii="Times New Roman" w:hAnsi="Times New Roman" w:cs="Times New Roman"/>
          <w:i/>
          <w:iCs/>
          <w:sz w:val="24"/>
          <w:szCs w:val="24"/>
        </w:rPr>
        <w:t>Due</w:t>
      </w:r>
      <w:proofErr w:type="gramEnd"/>
      <w:r w:rsidRPr="0038118E">
        <w:rPr>
          <w:rFonts w:ascii="Times New Roman" w:hAnsi="Times New Roman" w:cs="Times New Roman"/>
          <w:i/>
          <w:iCs/>
          <w:sz w:val="24"/>
          <w:szCs w:val="24"/>
        </w:rPr>
        <w:t xml:space="preserve"> professional care has a positive and significant effect on audit quality in DIY. Yogyakarta. 2) Audit tenure has no effect on audit quality in DIY. Yogyakarta. 3) Time Budget Pressure has no effect on audit quality in DIY. Yogyakarta. The implications of this study are expected to be in carrying out their audit duties, the auditors still maintain their competence, independence and professionalism so that they can produce good audit quality.</w:t>
      </w:r>
    </w:p>
    <w:p w14:paraId="7EF17735" w14:textId="77777777" w:rsidR="000558C2" w:rsidRPr="0038118E" w:rsidRDefault="000558C2" w:rsidP="000558C2">
      <w:pPr>
        <w:rPr>
          <w:rFonts w:ascii="Times New Roman" w:hAnsi="Times New Roman" w:cs="Times New Roman"/>
          <w:i/>
          <w:iCs/>
          <w:sz w:val="24"/>
          <w:szCs w:val="24"/>
        </w:rPr>
      </w:pPr>
    </w:p>
    <w:p w14:paraId="10773A2C" w14:textId="77777777" w:rsidR="000558C2" w:rsidRPr="00905696" w:rsidRDefault="000558C2" w:rsidP="000558C2">
      <w:pPr>
        <w:rPr>
          <w:rFonts w:ascii="Times New Roman" w:hAnsi="Times New Roman" w:cs="Times New Roman"/>
          <w:i/>
          <w:iCs/>
          <w:sz w:val="24"/>
          <w:szCs w:val="24"/>
        </w:rPr>
      </w:pPr>
      <w:r w:rsidRPr="0038118E">
        <w:rPr>
          <w:rFonts w:ascii="Times New Roman" w:hAnsi="Times New Roman" w:cs="Times New Roman"/>
          <w:i/>
          <w:iCs/>
          <w:sz w:val="24"/>
          <w:szCs w:val="24"/>
        </w:rPr>
        <w:t>Keywords: Due professional care, Audit tenure, Time budget Pressure, and Audit quality</w:t>
      </w:r>
    </w:p>
    <w:p w14:paraId="5DC707C8" w14:textId="37825A80" w:rsidR="000558C2" w:rsidRDefault="000558C2" w:rsidP="000558C2">
      <w:pPr>
        <w:spacing w:line="480" w:lineRule="auto"/>
        <w:rPr>
          <w:rFonts w:ascii="Times New Roman" w:hAnsi="Times New Roman" w:cs="Times New Roman"/>
          <w:sz w:val="24"/>
          <w:szCs w:val="24"/>
        </w:rPr>
      </w:pPr>
    </w:p>
    <w:p w14:paraId="1ED6A7FC" w14:textId="77777777" w:rsidR="000558C2" w:rsidRPr="000558C2" w:rsidRDefault="000558C2" w:rsidP="000558C2">
      <w:pPr>
        <w:spacing w:line="480" w:lineRule="auto"/>
        <w:ind w:left="4320" w:firstLine="720"/>
        <w:rPr>
          <w:rFonts w:ascii="Times New Roman" w:hAnsi="Times New Roman" w:cs="Times New Roman"/>
          <w:sz w:val="24"/>
          <w:szCs w:val="24"/>
        </w:rPr>
      </w:pPr>
    </w:p>
    <w:p w14:paraId="620684A8" w14:textId="4444741D" w:rsidR="00714BF0" w:rsidRPr="0039770A" w:rsidRDefault="00714BF0">
      <w:pPr>
        <w:rPr>
          <w:rFonts w:ascii="Times New Roman" w:hAnsi="Times New Roman" w:cs="Times New Roman"/>
          <w:sz w:val="24"/>
          <w:szCs w:val="24"/>
        </w:rPr>
      </w:pPr>
    </w:p>
    <w:p w14:paraId="681503AF" w14:textId="68335C00" w:rsidR="00590141" w:rsidRDefault="00590141" w:rsidP="00590141">
      <w:pPr>
        <w:jc w:val="both"/>
      </w:pPr>
    </w:p>
    <w:p w14:paraId="155D579A" w14:textId="77777777" w:rsidR="00714BF0" w:rsidRDefault="00714BF0" w:rsidP="00590141">
      <w:pPr>
        <w:jc w:val="both"/>
      </w:pPr>
    </w:p>
    <w:p w14:paraId="3E4FB0C0" w14:textId="123C7B83" w:rsidR="00590141" w:rsidRDefault="00590141"/>
    <w:p w14:paraId="6BCEDCD8" w14:textId="77777777" w:rsidR="00C00366" w:rsidRDefault="00C00366">
      <w:pPr>
        <w:rPr>
          <w:rFonts w:ascii="Times New Roman" w:hAnsi="Times New Roman" w:cs="Times New Roman"/>
          <w:b/>
          <w:bCs/>
          <w:sz w:val="24"/>
          <w:szCs w:val="24"/>
        </w:rPr>
        <w:sectPr w:rsidR="00C00366" w:rsidSect="00C00366">
          <w:footerReference w:type="default" r:id="rId9"/>
          <w:pgSz w:w="12240" w:h="15840"/>
          <w:pgMar w:top="2268" w:right="1701" w:bottom="1701" w:left="2268" w:header="720" w:footer="720" w:gutter="0"/>
          <w:pgNumType w:fmt="lowerRoman"/>
          <w:cols w:space="720"/>
          <w:docGrid w:linePitch="360"/>
        </w:sectPr>
      </w:pPr>
    </w:p>
    <w:p w14:paraId="355B0830" w14:textId="3744F745" w:rsidR="00590141" w:rsidRDefault="00C50935">
      <w:pPr>
        <w:rPr>
          <w:rFonts w:ascii="Times New Roman" w:hAnsi="Times New Roman" w:cs="Times New Roman"/>
          <w:b/>
          <w:bCs/>
          <w:sz w:val="24"/>
          <w:szCs w:val="24"/>
        </w:rPr>
      </w:pPr>
      <w:r w:rsidRPr="00C50935">
        <w:rPr>
          <w:rFonts w:ascii="Times New Roman" w:hAnsi="Times New Roman" w:cs="Times New Roman"/>
          <w:b/>
          <w:bCs/>
          <w:sz w:val="24"/>
          <w:szCs w:val="24"/>
        </w:rPr>
        <w:lastRenderedPageBreak/>
        <w:t xml:space="preserve">Pendahuluan </w:t>
      </w:r>
    </w:p>
    <w:p w14:paraId="76DCB376" w14:textId="0065D262" w:rsidR="00C50935" w:rsidRDefault="00C50935" w:rsidP="00C50935">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sidRPr="002D72CA">
        <w:rPr>
          <w:rFonts w:ascii="Times New Roman" w:hAnsi="Times New Roman" w:cs="Times New Roman"/>
          <w:sz w:val="24"/>
          <w:szCs w:val="24"/>
        </w:rPr>
        <w:t>Profesi akuntan publik merupakan profesi kepercayaan masyarakat. Profesi akuntan publik mem</w:t>
      </w:r>
      <w:r>
        <w:rPr>
          <w:rFonts w:ascii="Times New Roman" w:hAnsi="Times New Roman" w:cs="Times New Roman"/>
          <w:sz w:val="24"/>
          <w:szCs w:val="24"/>
        </w:rPr>
        <w:t>punyai</w:t>
      </w:r>
      <w:r w:rsidRPr="002D72CA">
        <w:rPr>
          <w:rFonts w:ascii="Times New Roman" w:hAnsi="Times New Roman" w:cs="Times New Roman"/>
          <w:sz w:val="24"/>
          <w:szCs w:val="24"/>
        </w:rPr>
        <w:t xml:space="preserve"> tanggung jawab </w:t>
      </w:r>
      <w:r>
        <w:rPr>
          <w:rFonts w:ascii="Times New Roman" w:hAnsi="Times New Roman" w:cs="Times New Roman"/>
          <w:sz w:val="24"/>
          <w:szCs w:val="24"/>
        </w:rPr>
        <w:t>dalam</w:t>
      </w:r>
      <w:r w:rsidRPr="002D72CA">
        <w:rPr>
          <w:rFonts w:ascii="Times New Roman" w:hAnsi="Times New Roman" w:cs="Times New Roman"/>
          <w:sz w:val="24"/>
          <w:szCs w:val="24"/>
        </w:rPr>
        <w:t xml:space="preserve"> menilai laporan keu</w:t>
      </w:r>
      <w:r>
        <w:rPr>
          <w:rFonts w:ascii="Times New Roman" w:hAnsi="Times New Roman" w:cs="Times New Roman"/>
          <w:sz w:val="24"/>
          <w:szCs w:val="24"/>
        </w:rPr>
        <w:t>a</w:t>
      </w:r>
      <w:r w:rsidRPr="002D72CA">
        <w:rPr>
          <w:rFonts w:ascii="Times New Roman" w:hAnsi="Times New Roman" w:cs="Times New Roman"/>
          <w:sz w:val="24"/>
          <w:szCs w:val="24"/>
        </w:rPr>
        <w:t>ngan</w:t>
      </w:r>
      <w:r>
        <w:rPr>
          <w:rFonts w:ascii="Times New Roman" w:hAnsi="Times New Roman" w:cs="Times New Roman"/>
          <w:sz w:val="24"/>
          <w:szCs w:val="24"/>
        </w:rPr>
        <w:t xml:space="preserve">. Salah satu jasa akuntan publik ialah memberikan informasi yang </w:t>
      </w:r>
      <w:proofErr w:type="gramStart"/>
      <w:r>
        <w:rPr>
          <w:rFonts w:ascii="Times New Roman" w:hAnsi="Times New Roman" w:cs="Times New Roman"/>
          <w:sz w:val="24"/>
          <w:szCs w:val="24"/>
        </w:rPr>
        <w:t>tepat  dan</w:t>
      </w:r>
      <w:proofErr w:type="gramEnd"/>
      <w:r>
        <w:rPr>
          <w:rFonts w:ascii="Times New Roman" w:hAnsi="Times New Roman" w:cs="Times New Roman"/>
          <w:sz w:val="24"/>
          <w:szCs w:val="24"/>
        </w:rPr>
        <w:t xml:space="preserve"> dapat dipercaya sehingga dalam pengambilan keputusan dapat baermanfaat bagi pengguna nya. Masyarakat menilai bahwa profesi auditor dapat melakukan penilaian keuangan yang dapat dipercaya, bebas serta tidak memihak terhadap informasi laporan keuangan yang diberikan oleh suatu peusahaan. </w:t>
      </w:r>
    </w:p>
    <w:p w14:paraId="26C2DD88" w14:textId="2A99871A" w:rsidR="00C50935" w:rsidRDefault="00C50935" w:rsidP="00C5093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melaksanakan audit, </w:t>
      </w:r>
      <w:proofErr w:type="gramStart"/>
      <w:r>
        <w:rPr>
          <w:rFonts w:ascii="Times New Roman" w:hAnsi="Times New Roman" w:cs="Times New Roman"/>
          <w:sz w:val="24"/>
          <w:szCs w:val="24"/>
        </w:rPr>
        <w:t>auditor  tidak</w:t>
      </w:r>
      <w:proofErr w:type="gramEnd"/>
      <w:r>
        <w:rPr>
          <w:rFonts w:ascii="Times New Roman" w:hAnsi="Times New Roman" w:cs="Times New Roman"/>
          <w:sz w:val="24"/>
          <w:szCs w:val="24"/>
        </w:rPr>
        <w:t xml:space="preserve"> hanya semata untuk kepentingan klien tetapi juga pada pihak-pihak lain yang memiliki kepentingan terhadap laporan keuangan seperti kreditor,calon investor,investor,badan pemerintah, masyarakat dan pihak lain yang terkait dengan laporan keuangan dan untuk menilai serta mengambil keputusan yang strategik terkait dengan perusahaan.  </w:t>
      </w:r>
      <w:proofErr w:type="gramStart"/>
      <w:r>
        <w:rPr>
          <w:rFonts w:ascii="Times New Roman" w:hAnsi="Times New Roman" w:cs="Times New Roman"/>
          <w:sz w:val="24"/>
          <w:szCs w:val="24"/>
        </w:rPr>
        <w:t>maka</w:t>
      </w:r>
      <w:proofErr w:type="gramEnd"/>
      <w:r>
        <w:rPr>
          <w:rFonts w:ascii="Times New Roman" w:hAnsi="Times New Roman" w:cs="Times New Roman"/>
          <w:sz w:val="24"/>
          <w:szCs w:val="24"/>
        </w:rPr>
        <w:t xml:space="preserve"> dalam hal ini pemberian opini tentang kewajaran laporan keuangan serta  memberikan keyakinan yang memadai merupakan tanggung jawab  dari akuntan publik. </w:t>
      </w:r>
    </w:p>
    <w:p w14:paraId="7FAF18F8" w14:textId="77777777" w:rsidR="00C50935" w:rsidRPr="00253A29" w:rsidRDefault="00C50935" w:rsidP="00C50935">
      <w:pPr>
        <w:spacing w:line="480" w:lineRule="auto"/>
        <w:ind w:firstLine="720"/>
        <w:jc w:val="both"/>
        <w:rPr>
          <w:rFonts w:ascii="Times New Roman" w:hAnsi="Times New Roman" w:cs="Times New Roman"/>
          <w:sz w:val="24"/>
          <w:szCs w:val="24"/>
        </w:rPr>
      </w:pPr>
      <w:r w:rsidRPr="00E015AE">
        <w:rPr>
          <w:rFonts w:ascii="Times New Roman" w:hAnsi="Times New Roman" w:cs="Times New Roman"/>
          <w:sz w:val="24"/>
          <w:szCs w:val="24"/>
        </w:rPr>
        <w:t xml:space="preserve">Salah satu kasus audit yang yang pernah terjadi di indonesia pada PT Indosat Ooredo pada tahun 2011 yang melibatkan Kap.Purwanto, Suherman dan Surja dimana mereka gagal menyajikan bukti yang mendukung perhitungan atas sewa 4.000 menara seluler yang terdapat dalam laporan keuangan indosat.  Meraka malah memberikan label Wajar Tanpa Pengecualian (WTP) terhadap laporan keuangan tersebut, padahal </w:t>
      </w:r>
      <w:r w:rsidRPr="00E015AE">
        <w:rPr>
          <w:rFonts w:ascii="Times New Roman" w:hAnsi="Times New Roman" w:cs="Times New Roman"/>
          <w:sz w:val="24"/>
          <w:szCs w:val="24"/>
        </w:rPr>
        <w:lastRenderedPageBreak/>
        <w:t>perhitungan dan analisisnya belum selesai</w:t>
      </w:r>
      <w:proofErr w:type="gramStart"/>
      <w:r w:rsidRPr="00E015AE">
        <w:rPr>
          <w:rFonts w:ascii="Times New Roman" w:hAnsi="Times New Roman" w:cs="Times New Roman"/>
          <w:sz w:val="24"/>
          <w:szCs w:val="24"/>
        </w:rPr>
        <w:t>,dari</w:t>
      </w:r>
      <w:proofErr w:type="gramEnd"/>
      <w:r w:rsidRPr="00E015AE">
        <w:rPr>
          <w:rFonts w:ascii="Times New Roman" w:hAnsi="Times New Roman" w:cs="Times New Roman"/>
          <w:sz w:val="24"/>
          <w:szCs w:val="24"/>
        </w:rPr>
        <w:t xml:space="preserve"> </w:t>
      </w:r>
      <w:hyperlink r:id="rId10" w:history="1">
        <w:r w:rsidRPr="008A669F">
          <w:rPr>
            <w:rStyle w:val="Hyperlink"/>
            <w:rFonts w:ascii="Times New Roman" w:hAnsi="Times New Roman" w:cs="Times New Roman"/>
            <w:sz w:val="24"/>
            <w:szCs w:val="24"/>
          </w:rPr>
          <w:t>https://akuntansi.or.id/read-blog/44_kasus-kasus-melilit-kap-besar-di-indonesia.html</w:t>
        </w:r>
      </w:hyperlink>
      <w:r w:rsidRPr="00E015AE">
        <w:rPr>
          <w:rFonts w:ascii="Times New Roman" w:hAnsi="Times New Roman" w:cs="Times New Roman"/>
          <w:sz w:val="24"/>
          <w:szCs w:val="24"/>
        </w:rPr>
        <w:t xml:space="preserve"> (diakses 27 April 2021). </w:t>
      </w:r>
    </w:p>
    <w:p w14:paraId="314C17DE" w14:textId="77777777" w:rsidR="00C50935" w:rsidRDefault="00C50935" w:rsidP="00C5093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Kasus lainnya yang terjadi pada PT Hanson Internasional Tbk.yang melibatkan Kap.Purwanto, Suherman dan Surja dimana terbukti melanggar undang-undang pasar modal dan kode etik profesi akuntan publik dari Institut Akuntan Publik Indonesia (IAPI), dimana adanya kesalahan penyajian (</w:t>
      </w:r>
      <w:r w:rsidRPr="0023756E">
        <w:rPr>
          <w:rFonts w:ascii="Times New Roman" w:hAnsi="Times New Roman" w:cs="Times New Roman"/>
          <w:i/>
          <w:iCs/>
          <w:sz w:val="24"/>
          <w:szCs w:val="24"/>
        </w:rPr>
        <w:t>Overstatement</w:t>
      </w:r>
      <w:r>
        <w:rPr>
          <w:rFonts w:ascii="Times New Roman" w:hAnsi="Times New Roman" w:cs="Times New Roman"/>
          <w:sz w:val="24"/>
          <w:szCs w:val="24"/>
        </w:rPr>
        <w:t>) dengan nilai mencapai Rp 613 Miliar karena adanya pengakuan pendapatan metode akrual penuh (</w:t>
      </w:r>
      <w:r w:rsidRPr="0023756E">
        <w:rPr>
          <w:rFonts w:ascii="Times New Roman" w:hAnsi="Times New Roman" w:cs="Times New Roman"/>
          <w:i/>
          <w:iCs/>
          <w:sz w:val="24"/>
          <w:szCs w:val="24"/>
        </w:rPr>
        <w:t>full acrual method</w:t>
      </w:r>
      <w:r>
        <w:rPr>
          <w:rFonts w:ascii="Times New Roman" w:hAnsi="Times New Roman" w:cs="Times New Roman"/>
          <w:sz w:val="24"/>
          <w:szCs w:val="24"/>
        </w:rPr>
        <w:t xml:space="preserve">) atas transaksi dengan nilai gross Rp 372 Miliar,dari </w:t>
      </w:r>
      <w:hyperlink r:id="rId11" w:history="1">
        <w:r w:rsidRPr="008A669F">
          <w:rPr>
            <w:rStyle w:val="Hyperlink"/>
            <w:rFonts w:ascii="Times New Roman" w:hAnsi="Times New Roman" w:cs="Times New Roman"/>
            <w:sz w:val="24"/>
            <w:szCs w:val="24"/>
          </w:rPr>
          <w:t>https://akuntansi.or.id/read-blog/44_kasus-kasus-melilit-kap-besar-di-indonesia.html</w:t>
        </w:r>
      </w:hyperlink>
      <w:r>
        <w:rPr>
          <w:rFonts w:ascii="Times New Roman" w:hAnsi="Times New Roman" w:cs="Times New Roman"/>
          <w:sz w:val="24"/>
          <w:szCs w:val="24"/>
        </w:rPr>
        <w:t xml:space="preserve"> (diakses 27 April 2021). </w:t>
      </w:r>
    </w:p>
    <w:p w14:paraId="5EE0CA6F" w14:textId="37C17728" w:rsidR="00C50935" w:rsidRDefault="00C50935" w:rsidP="00C5093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Adanya kasus diatas kemudian mempengaruhi kualitas persepsi masyarakat</w:t>
      </w:r>
      <w:proofErr w:type="gramStart"/>
      <w:r>
        <w:rPr>
          <w:rFonts w:ascii="Times New Roman" w:hAnsi="Times New Roman" w:cs="Times New Roman"/>
          <w:sz w:val="24"/>
          <w:szCs w:val="24"/>
        </w:rPr>
        <w:t>,terutama</w:t>
      </w:r>
      <w:proofErr w:type="gramEnd"/>
      <w:r>
        <w:rPr>
          <w:rFonts w:ascii="Times New Roman" w:hAnsi="Times New Roman" w:cs="Times New Roman"/>
          <w:sz w:val="24"/>
          <w:szCs w:val="24"/>
        </w:rPr>
        <w:t xml:space="preserve"> para pemakai laporan keuangan. Para pengguna jasa akuntan publik mengharapkan agar para auditor dapat memberikan opini yang tepat sehingga tercapainya laporan keuangan auditan dan jasa lainnya diberikan, mengharuskan akuntan publik memperhatikan kualitas audit yang di hasilkan.</w:t>
      </w:r>
    </w:p>
    <w:p w14:paraId="2040E6A5" w14:textId="77777777" w:rsidR="00C50935" w:rsidRDefault="00C50935" w:rsidP="00C5093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Berbagai faktor yang mempengaruhi kualitas audit di salah satunya </w:t>
      </w:r>
      <w:r w:rsidRPr="005C17FA">
        <w:rPr>
          <w:rFonts w:ascii="Times New Roman" w:hAnsi="Times New Roman" w:cs="Times New Roman"/>
          <w:i/>
          <w:iCs/>
          <w:sz w:val="24"/>
          <w:szCs w:val="24"/>
        </w:rPr>
        <w:t>due</w:t>
      </w:r>
      <w:r>
        <w:rPr>
          <w:rFonts w:ascii="Times New Roman" w:hAnsi="Times New Roman" w:cs="Times New Roman"/>
          <w:sz w:val="24"/>
          <w:szCs w:val="24"/>
        </w:rPr>
        <w:t xml:space="preserve"> </w:t>
      </w:r>
      <w:r w:rsidRPr="005C17FA">
        <w:rPr>
          <w:rFonts w:ascii="Times New Roman" w:hAnsi="Times New Roman" w:cs="Times New Roman"/>
          <w:i/>
          <w:iCs/>
          <w:sz w:val="24"/>
          <w:szCs w:val="24"/>
        </w:rPr>
        <w:t>profesional care</w:t>
      </w:r>
      <w:r>
        <w:rPr>
          <w:rFonts w:ascii="Times New Roman" w:hAnsi="Times New Roman" w:cs="Times New Roman"/>
          <w:sz w:val="24"/>
          <w:szCs w:val="24"/>
        </w:rPr>
        <w:t xml:space="preserve">, </w:t>
      </w:r>
      <w:r>
        <w:rPr>
          <w:rFonts w:ascii="Times New Roman" w:hAnsi="Times New Roman" w:cs="Times New Roman"/>
          <w:i/>
          <w:iCs/>
          <w:sz w:val="24"/>
          <w:szCs w:val="24"/>
        </w:rPr>
        <w:t>a</w:t>
      </w:r>
      <w:r w:rsidRPr="005C17FA">
        <w:rPr>
          <w:rFonts w:ascii="Times New Roman" w:hAnsi="Times New Roman" w:cs="Times New Roman"/>
          <w:i/>
          <w:iCs/>
          <w:sz w:val="24"/>
          <w:szCs w:val="24"/>
        </w:rPr>
        <w:t>udit tenure</w:t>
      </w:r>
      <w:r>
        <w:rPr>
          <w:rFonts w:ascii="Times New Roman" w:hAnsi="Times New Roman" w:cs="Times New Roman"/>
          <w:sz w:val="24"/>
          <w:szCs w:val="24"/>
        </w:rPr>
        <w:t xml:space="preserve"> dan </w:t>
      </w:r>
      <w:r>
        <w:rPr>
          <w:rFonts w:ascii="Times New Roman" w:hAnsi="Times New Roman" w:cs="Times New Roman"/>
          <w:i/>
          <w:iCs/>
          <w:sz w:val="24"/>
          <w:szCs w:val="24"/>
        </w:rPr>
        <w:t>t</w:t>
      </w:r>
      <w:r w:rsidRPr="005C17FA">
        <w:rPr>
          <w:rFonts w:ascii="Times New Roman" w:hAnsi="Times New Roman" w:cs="Times New Roman"/>
          <w:i/>
          <w:iCs/>
          <w:sz w:val="24"/>
          <w:szCs w:val="24"/>
        </w:rPr>
        <w:t>ime budget pressure</w:t>
      </w:r>
      <w:r>
        <w:rPr>
          <w:rFonts w:ascii="Times New Roman" w:hAnsi="Times New Roman" w:cs="Times New Roman"/>
          <w:sz w:val="24"/>
          <w:szCs w:val="24"/>
        </w:rPr>
        <w:t xml:space="preserve">. </w:t>
      </w:r>
      <w:r w:rsidRPr="005C17FA">
        <w:rPr>
          <w:rFonts w:ascii="Times New Roman" w:hAnsi="Times New Roman" w:cs="Times New Roman"/>
          <w:i/>
          <w:iCs/>
          <w:sz w:val="24"/>
          <w:szCs w:val="24"/>
        </w:rPr>
        <w:t xml:space="preserve">Due profesional </w:t>
      </w:r>
      <w:proofErr w:type="gramStart"/>
      <w:r w:rsidRPr="005C17FA">
        <w:rPr>
          <w:rFonts w:ascii="Times New Roman" w:hAnsi="Times New Roman" w:cs="Times New Roman"/>
          <w:i/>
          <w:iCs/>
          <w:sz w:val="24"/>
          <w:szCs w:val="24"/>
        </w:rPr>
        <w:t>care</w:t>
      </w:r>
      <w:r>
        <w:rPr>
          <w:rFonts w:ascii="Times New Roman" w:hAnsi="Times New Roman" w:cs="Times New Roman"/>
          <w:sz w:val="24"/>
          <w:szCs w:val="24"/>
        </w:rPr>
        <w:t xml:space="preserve">  merupakan</w:t>
      </w:r>
      <w:proofErr w:type="gramEnd"/>
      <w:r>
        <w:rPr>
          <w:rFonts w:ascii="Times New Roman" w:hAnsi="Times New Roman" w:cs="Times New Roman"/>
          <w:sz w:val="24"/>
          <w:szCs w:val="24"/>
        </w:rPr>
        <w:t xml:space="preserve"> suatu kemahiran dalam menjalankan tanggung jawabnya sebagai auditor kemahiran profesional auditor dalam pemeriksaan laporan keuangan juga menjadi salah satu faktor yang mempengaruhi audit. Kecermatan mengharuskan auditor untuk waspada terhadap resiko yang signifikan dengan sikap cermat</w:t>
      </w:r>
      <w:proofErr w:type="gramStart"/>
      <w:r>
        <w:rPr>
          <w:rFonts w:ascii="Times New Roman" w:hAnsi="Times New Roman" w:cs="Times New Roman"/>
          <w:sz w:val="24"/>
          <w:szCs w:val="24"/>
        </w:rPr>
        <w:t>,auditor</w:t>
      </w:r>
      <w:proofErr w:type="gramEnd"/>
      <w:r>
        <w:rPr>
          <w:rFonts w:ascii="Times New Roman" w:hAnsi="Times New Roman" w:cs="Times New Roman"/>
          <w:sz w:val="24"/>
          <w:szCs w:val="24"/>
        </w:rPr>
        <w:t xml:space="preserve"> mampu </w:t>
      </w:r>
      <w:r>
        <w:rPr>
          <w:rFonts w:ascii="Times New Roman" w:hAnsi="Times New Roman" w:cs="Times New Roman"/>
          <w:sz w:val="24"/>
          <w:szCs w:val="24"/>
        </w:rPr>
        <w:lastRenderedPageBreak/>
        <w:t>mengungkap berbagai macam kecurangan dalam penyajian laporan keuangan lebih muda dan cepat,untuk itu dalam mengevaluasi bukti auditor,auditor di tuntut untuk memiliki keyakinan yang memadai.</w:t>
      </w:r>
    </w:p>
    <w:p w14:paraId="5AEBA0CA" w14:textId="5A2A2510" w:rsidR="00C50935" w:rsidRDefault="00C50935" w:rsidP="00C5093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{"citationItems":[{"id":"ITEM-1","itemData":{"author":[{"dropping-particle":"","family":"Nurhuda","given":"Nurfadillah","non-dropping-particle":"","parse-names":false,"suffix":""}],"id":"ITEM-1","issue":"4","issued":{"date-parts":[["2020"]]},"page":"1-13","title":"JEMMA | JURNAL OF ECONOMIC , MANAGEMENT , AND ACCOUNTING Pengaruh Due Professional Care dan Akuntabilitas Auditor terhadap Kualitas Audit","type":"article-journal","volume":"3"},"uris":["http://www.mendeley.com/documents/?uuid=284f49d3-7b17-4196-8d80-9daf6fb7aa0d"]}],"mendeley":{"formattedCitation":"(Nurhuda, 2020)","manualFormatting":"(Nurhuda &amp; Nurfadillah,2020)","plainTextFormattedCitation":"(Nurhuda, 2020)","previouslyFormattedCitation":"(Nurhuda, 2020)"},"properties":{"noteIndex":0},"schema":"https://github.com/citation-style-language/schema/raw/master/csl-citation.json"}</w:instrText>
      </w:r>
      <w:r>
        <w:rPr>
          <w:rFonts w:ascii="Times New Roman" w:hAnsi="Times New Roman" w:cs="Times New Roman"/>
          <w:sz w:val="24"/>
          <w:szCs w:val="24"/>
        </w:rPr>
        <w:fldChar w:fldCharType="separate"/>
      </w:r>
      <w:r w:rsidRPr="00AA2101">
        <w:rPr>
          <w:rFonts w:ascii="Times New Roman" w:hAnsi="Times New Roman" w:cs="Times New Roman"/>
          <w:noProof/>
          <w:sz w:val="24"/>
          <w:szCs w:val="24"/>
        </w:rPr>
        <w:t>(Nurhuda</w:t>
      </w:r>
      <w:r>
        <w:rPr>
          <w:rFonts w:ascii="Times New Roman" w:hAnsi="Times New Roman" w:cs="Times New Roman"/>
          <w:noProof/>
          <w:sz w:val="24"/>
          <w:szCs w:val="24"/>
        </w:rPr>
        <w:t xml:space="preserve"> &amp; Nurfadillah,</w:t>
      </w:r>
      <w:r w:rsidRPr="00AA2101">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 xml:space="preserve"> mengatakan bahwa </w:t>
      </w:r>
      <w:r>
        <w:rPr>
          <w:rFonts w:ascii="Times New Roman" w:hAnsi="Times New Roman" w:cs="Times New Roman"/>
          <w:i/>
          <w:iCs/>
          <w:sz w:val="24"/>
          <w:szCs w:val="24"/>
        </w:rPr>
        <w:t>d</w:t>
      </w:r>
      <w:r w:rsidRPr="005C17FA">
        <w:rPr>
          <w:rFonts w:ascii="Times New Roman" w:hAnsi="Times New Roman" w:cs="Times New Roman"/>
          <w:i/>
          <w:iCs/>
          <w:sz w:val="24"/>
          <w:szCs w:val="24"/>
        </w:rPr>
        <w:t>ue</w:t>
      </w:r>
      <w:r>
        <w:rPr>
          <w:rFonts w:ascii="Times New Roman" w:hAnsi="Times New Roman" w:cs="Times New Roman"/>
          <w:sz w:val="24"/>
          <w:szCs w:val="24"/>
        </w:rPr>
        <w:t xml:space="preserve"> </w:t>
      </w:r>
      <w:r w:rsidRPr="005C17FA">
        <w:rPr>
          <w:rFonts w:ascii="Times New Roman" w:hAnsi="Times New Roman" w:cs="Times New Roman"/>
          <w:i/>
          <w:iCs/>
          <w:sz w:val="24"/>
          <w:szCs w:val="24"/>
        </w:rPr>
        <w:t>profesional care</w:t>
      </w:r>
      <w:r>
        <w:rPr>
          <w:rFonts w:ascii="Times New Roman" w:hAnsi="Times New Roman" w:cs="Times New Roman"/>
          <w:sz w:val="24"/>
          <w:szCs w:val="24"/>
        </w:rPr>
        <w:t xml:space="preserve"> berpengaruh positif terhadap kualitas audit. Hal ini menunjukkan bahwa seorang auditor dalam menjalankan tugas dan tanggung jawab auditnya selalu sikap cermat, kritis, kehati-hatian serta mengevaluasi bukti-bukti untuk menghasilkan kualitas audit yang baik serta mengevaluasi bukti-bukti untuk menghasilkan kualitas audit yang baik serta terhindar dari salah salah saji material,kecurangan atau kelalain dalam pelaksanaan dan pertimbangan audit agar menjaga kualitas audit yang di hasilkan. </w:t>
      </w:r>
    </w:p>
    <w:p w14:paraId="18CC9324" w14:textId="77777777" w:rsidR="00C50935" w:rsidRDefault="00C50935" w:rsidP="00C5093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Audit </w:t>
      </w:r>
      <w:r w:rsidRPr="005C17FA">
        <w:rPr>
          <w:rFonts w:ascii="Times New Roman" w:hAnsi="Times New Roman" w:cs="Times New Roman"/>
          <w:i/>
          <w:iCs/>
          <w:sz w:val="24"/>
          <w:szCs w:val="24"/>
        </w:rPr>
        <w:t xml:space="preserve">tenure </w:t>
      </w:r>
      <w:r>
        <w:rPr>
          <w:rFonts w:ascii="Times New Roman" w:hAnsi="Times New Roman" w:cs="Times New Roman"/>
          <w:sz w:val="24"/>
          <w:szCs w:val="24"/>
        </w:rPr>
        <w:t xml:space="preserve">adalah masa perikatan jabatan auditor atau KAP dalam memberikan jasa audit terhadap kliennya. Penelitian yang dilakukan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{"citationItems":[{"id":"ITEM-1","itemData":{"author":[{"dropping-particle":"","family":"Suwarno Endro","given":"Agus","non-dropping-particle":"","parse-names":false,"suffix":""},{"dropping-particle":"","family":"Anggraini Bely","given":"Yayi","non-dropping-particle":"","parse-names":false,"suffix":""},{"dropping-particle":"","family":"Puspawati","given":"Dewita","non-dropping-particle":"","parse-names":false,"suffix":""}],"container-title":"Riset Akuntansi dan Keuangan Indonesia","id":"ITEM-1","issued":{"date-parts":[["2018"]]},"title":"Audit Fee , Audit Tenure , Auditor ’ s Reputation , and Audit Rotation on Audit Quality","type":"article-journal"},"uris":["http://www.mendeley.com/documents/?uuid=6684d0ff-1fe8-48a2-af2f-ed4e340ebdcd"]}],"mendeley":{"formattedCitation":"(Suwarno Endro et al., 2018)","plainTextFormattedCitation":"(Suwarno Endro et al., 2018)","previouslyFormattedCitation":"(Suwarno Endro et al., 2018)"},"properties":{"noteIndex":0},"schema":"https://github.com/citation-style-language/schema/raw/master/csl-citation.json"}</w:instrText>
      </w:r>
      <w:r>
        <w:rPr>
          <w:rFonts w:ascii="Times New Roman" w:hAnsi="Times New Roman" w:cs="Times New Roman"/>
          <w:sz w:val="24"/>
          <w:szCs w:val="24"/>
        </w:rPr>
        <w:fldChar w:fldCharType="separate"/>
      </w:r>
      <w:r w:rsidRPr="00727B2A">
        <w:rPr>
          <w:rFonts w:ascii="Times New Roman" w:hAnsi="Times New Roman" w:cs="Times New Roman"/>
          <w:noProof/>
          <w:sz w:val="24"/>
          <w:szCs w:val="24"/>
        </w:rPr>
        <w:t>(Suwarno Endro et al., 2018)</w:t>
      </w:r>
      <w:r>
        <w:rPr>
          <w:rFonts w:ascii="Times New Roman" w:hAnsi="Times New Roman" w:cs="Times New Roman"/>
          <w:sz w:val="24"/>
          <w:szCs w:val="24"/>
        </w:rPr>
        <w:fldChar w:fldCharType="end"/>
      </w:r>
      <w:r>
        <w:rPr>
          <w:rFonts w:ascii="Times New Roman" w:hAnsi="Times New Roman" w:cs="Times New Roman"/>
          <w:sz w:val="24"/>
          <w:szCs w:val="24"/>
        </w:rPr>
        <w:t xml:space="preserve"> mengatakan audit </w:t>
      </w:r>
      <w:r w:rsidRPr="005C17FA">
        <w:rPr>
          <w:rFonts w:ascii="Times New Roman" w:hAnsi="Times New Roman" w:cs="Times New Roman"/>
          <w:i/>
          <w:iCs/>
          <w:sz w:val="24"/>
          <w:szCs w:val="24"/>
        </w:rPr>
        <w:t>tenure t</w:t>
      </w:r>
      <w:r>
        <w:rPr>
          <w:rFonts w:ascii="Times New Roman" w:hAnsi="Times New Roman" w:cs="Times New Roman"/>
          <w:sz w:val="24"/>
          <w:szCs w:val="24"/>
        </w:rPr>
        <w:t xml:space="preserve">idak berpengaruh terhadap kualitas audit. Masa periode perikatan (masa kerja audit) tidak menjadi patokan untuk memutuskan apakah hasil audit akan berkualitas tinggi, kantor akuntan publik lebih memahami kondisi tersebut klien sehingga mereka tahu jika klien memiliki niat untuk memanipulasi laporan keuangan.berbeda dengan penelitian yang di 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{"citationItems":[{"id":"ITEM-1","itemData":{"author":[{"dropping-particle":"","family":"Sukmayanti, Sanjaya","given":"Jayanti","non-dropping-particle":"","parse-names":false,"suffix":""}],"id":"ITEM-1","issue":"3","issued":{"date-parts":[["2020"]]},"page":"48-52","title":"Jurnal Riset Akuntansi Warmadewa Pengaruh Due Professional Care , Skeptisisme Profesional , Independensi dan Audit Tenure Terhadap Kualitas Audit pada KAP di Kota Denpasar","type":"article-journal","volume":"1"},"uris":["http://www.mendeley.com/documents/?uuid=adc4ecfc-b141-4dfe-8c8b-02fe4f4c56ce"]}],"mendeley":{"formattedCitation":"(Sukmayanti, Sanjaya, 2020)","plainTextFormattedCitation":"(Sukmayanti, Sanjaya, 2020)","previouslyFormattedCitation":"(Sukmayanti, Sanjaya, 2020)"},"properties":{"noteIndex":0},"schema":"https://github.com/citation-style-language/schema/raw/master/csl-citation.json"}</w:instrText>
      </w:r>
      <w:r>
        <w:rPr>
          <w:rFonts w:ascii="Times New Roman" w:hAnsi="Times New Roman" w:cs="Times New Roman"/>
          <w:sz w:val="24"/>
          <w:szCs w:val="24"/>
        </w:rPr>
        <w:fldChar w:fldCharType="separate"/>
      </w:r>
      <w:r w:rsidRPr="00D33076">
        <w:rPr>
          <w:rFonts w:ascii="Times New Roman" w:hAnsi="Times New Roman" w:cs="Times New Roman"/>
          <w:noProof/>
          <w:sz w:val="24"/>
          <w:szCs w:val="24"/>
        </w:rPr>
        <w:t>(Sukmayanti, Sanjaya, 2020)</w:t>
      </w:r>
      <w:r>
        <w:rPr>
          <w:rFonts w:ascii="Times New Roman" w:hAnsi="Times New Roman" w:cs="Times New Roman"/>
          <w:sz w:val="24"/>
          <w:szCs w:val="24"/>
        </w:rPr>
        <w:fldChar w:fldCharType="end"/>
      </w:r>
      <w:r>
        <w:rPr>
          <w:rFonts w:ascii="Times New Roman" w:hAnsi="Times New Roman" w:cs="Times New Roman"/>
          <w:sz w:val="24"/>
          <w:szCs w:val="24"/>
        </w:rPr>
        <w:t xml:space="preserve"> mengatakan audit tenure berpengaruh positif,audit </w:t>
      </w:r>
      <w:r w:rsidRPr="00F40090">
        <w:rPr>
          <w:rFonts w:ascii="Times New Roman" w:hAnsi="Times New Roman" w:cs="Times New Roman"/>
          <w:i/>
          <w:iCs/>
          <w:sz w:val="24"/>
          <w:szCs w:val="24"/>
        </w:rPr>
        <w:t xml:space="preserve">tenure </w:t>
      </w:r>
      <w:r>
        <w:rPr>
          <w:rFonts w:ascii="Times New Roman" w:hAnsi="Times New Roman" w:cs="Times New Roman"/>
          <w:sz w:val="24"/>
          <w:szCs w:val="24"/>
        </w:rPr>
        <w:t xml:space="preserve">yang diukur dengan lama masa perikatan, diduga berdampak pada pengetahuan auditor terhadap bisnis audit dan pengetahuan audit inilah memperkaya pengalaman auditor. </w:t>
      </w:r>
    </w:p>
    <w:p w14:paraId="5BB29505" w14:textId="77777777" w:rsidR="00C50935" w:rsidRDefault="00C50935" w:rsidP="00C5093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Faktor lain mempengaruhi kualitas audit adalah </w:t>
      </w:r>
      <w:r>
        <w:rPr>
          <w:rFonts w:ascii="Times New Roman" w:hAnsi="Times New Roman" w:cs="Times New Roman"/>
          <w:i/>
          <w:iCs/>
          <w:sz w:val="24"/>
          <w:szCs w:val="24"/>
        </w:rPr>
        <w:t>t</w:t>
      </w:r>
      <w:r w:rsidRPr="00F40090">
        <w:rPr>
          <w:rFonts w:ascii="Times New Roman" w:hAnsi="Times New Roman" w:cs="Times New Roman"/>
          <w:i/>
          <w:iCs/>
          <w:sz w:val="24"/>
          <w:szCs w:val="24"/>
        </w:rPr>
        <w:t xml:space="preserve">ime budget </w:t>
      </w:r>
      <w:proofErr w:type="gramStart"/>
      <w:r w:rsidRPr="00F40090">
        <w:rPr>
          <w:rFonts w:ascii="Times New Roman" w:hAnsi="Times New Roman" w:cs="Times New Roman"/>
          <w:i/>
          <w:iCs/>
          <w:sz w:val="24"/>
          <w:szCs w:val="24"/>
        </w:rPr>
        <w:t>pressure</w:t>
      </w:r>
      <w:r>
        <w:rPr>
          <w:rFonts w:ascii="Times New Roman" w:hAnsi="Times New Roman" w:cs="Times New Roman"/>
          <w:sz w:val="24"/>
          <w:szCs w:val="24"/>
        </w:rPr>
        <w:t xml:space="preserve">  merupakan</w:t>
      </w:r>
      <w:proofErr w:type="gramEnd"/>
      <w:r>
        <w:rPr>
          <w:rFonts w:ascii="Times New Roman" w:hAnsi="Times New Roman" w:cs="Times New Roman"/>
          <w:sz w:val="24"/>
          <w:szCs w:val="24"/>
        </w:rPr>
        <w:t xml:space="preserve"> keadaan dimana auditor dituntuk melakukan efisisiensi anggaran waktu sesuai dengan waktu yang ditentukan.</w:t>
      </w:r>
      <w:r w:rsidRPr="00DE4D64">
        <w:rPr>
          <w:rFonts w:ascii="Times New Roman" w:hAnsi="Times New Roman" w:cs="Times New Roman"/>
          <w:sz w:val="24"/>
          <w:szCs w:val="24"/>
        </w:rPr>
        <w:t xml:space="preserve"> </w:t>
      </w:r>
      <w:r>
        <w:rPr>
          <w:rFonts w:ascii="Times New Roman" w:hAnsi="Times New Roman" w:cs="Times New Roman"/>
          <w:sz w:val="24"/>
          <w:szCs w:val="24"/>
        </w:rPr>
        <w:t xml:space="preserve">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{"citationItems":[{"id":"ITEM-1","itemData":{"DOI":"10.24843/eja.2019.v27.i02.p15","ISSN":"2302-8556","abstract":"At this time competition between companies is increasing accompanied by various problems faced by companies in Indonesia. In dealing with this problem, the company managers need accountant services, especially public accounting services. Audit quality is one of the important things in approaching the existence of a company. This study aims to prove empirically the effect of task complexity, time budget pressure and auditor experience on audit quality. This research is associative quantitative research. The data used in this study is primary data obtained by distributing questionnaires to each auditor at 9 Public Accounting Firms (KAP) in Province of Bali. The analysis technique used in this study is multiple linear analysis. The test results aimed at task complexity have a negative and significant effect on audit quality. Time budget pressure has a positive and significant effect on audit quality. The auditor's experience has a positive and significant effect on audit quality. Keywords: Task complexity, time budget pressure, auditor experience, audit quality","author":[{"dropping-particle":"","family":"Ariestanti","given":"","non-dropping-particle":"","parse-names":false,"suffix":""},{"dropping-particle":"","family":"Latrini","given":"Yenni","non-dropping-particle":"","parse-names":false,"suffix":""}],"container-title":"E-Jurnal Akuntansi","id":"ITEM-1","issued":{"date-parts":[["2019"]]},"page":"1231","title":"Pengaruh Kompleksitas Tugas, Tekanan Anggaran Waktu Dan Pengalaman Auditor Terhadap Kualitas Audit","type":"article-journal","volume":"27"},"uris":["http://www.mendeley.com/documents/?uuid=51cf019c-7eac-4384-b6e8-1132b28c4444"]}],"mendeley":{"formattedCitation":"(Ariestanti &amp; Latrini, 2019)","plainTextFormattedCitation":"(Ariestanti &amp; Latrini, 2019)","previouslyFormattedCitation":"(Ariestanti &amp; Latrini, 2019)"},"properties":{"noteIndex":0},"schema":"https://github.com/citation-style-language/schema/raw/master/csl-citation.json"}</w:instrText>
      </w:r>
      <w:r>
        <w:rPr>
          <w:rFonts w:ascii="Times New Roman" w:hAnsi="Times New Roman" w:cs="Times New Roman"/>
          <w:sz w:val="24"/>
          <w:szCs w:val="24"/>
        </w:rPr>
        <w:fldChar w:fldCharType="separate"/>
      </w:r>
      <w:r w:rsidRPr="00AA2101">
        <w:rPr>
          <w:rFonts w:ascii="Times New Roman" w:hAnsi="Times New Roman" w:cs="Times New Roman"/>
          <w:noProof/>
          <w:sz w:val="24"/>
          <w:szCs w:val="24"/>
        </w:rPr>
        <w:t>(Ariestanti</w:t>
      </w:r>
      <w:r>
        <w:rPr>
          <w:rFonts w:ascii="Times New Roman" w:hAnsi="Times New Roman" w:cs="Times New Roman"/>
          <w:noProof/>
          <w:sz w:val="24"/>
          <w:szCs w:val="24"/>
        </w:rPr>
        <w:t xml:space="preserve"> &amp; </w:t>
      </w:r>
      <w:r w:rsidRPr="00AA2101">
        <w:rPr>
          <w:rFonts w:ascii="Times New Roman" w:hAnsi="Times New Roman" w:cs="Times New Roman"/>
          <w:noProof/>
          <w:sz w:val="24"/>
          <w:szCs w:val="24"/>
        </w:rPr>
        <w:t>Latrini, 2019)</w:t>
      </w:r>
      <w:r>
        <w:rPr>
          <w:rFonts w:ascii="Times New Roman" w:hAnsi="Times New Roman" w:cs="Times New Roman"/>
          <w:sz w:val="24"/>
          <w:szCs w:val="24"/>
        </w:rPr>
        <w:fldChar w:fldCharType="end"/>
      </w:r>
      <w:r>
        <w:rPr>
          <w:rFonts w:ascii="Times New Roman" w:hAnsi="Times New Roman" w:cs="Times New Roman"/>
          <w:sz w:val="24"/>
          <w:szCs w:val="24"/>
        </w:rPr>
        <w:t xml:space="preserve"> mengatakan bahwa tekanan anggaran waktu berpengaruh positif terhadap kualitas audit. Sejalan dengan penelitian yang di 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{"citationItems":[{"id":"ITEM-1","itemData":{"DOI":"10.37905/jar.v1i2.13","ISSN":"0168-7433","abstract":"Penelitian ini bertujuan untuk mengetahui bagaimana pengaruh due professional care auditor dan tekanan anggaran waktu terhadap kualitas audit yang dihasilkan (studi empiris pada auditor di BPKP Provinsi Gorontalo). Sumber data dalam penelitian ini yaitu data primer, berupa jawaban atas kuesioner yang diukur menggunakan skala likert. Populasi dalam penelitian ini adalah seluruh auditor intern pemerintah pada BPKP Provinsi Gorontalo. Metode analisis data yang digunakan adalah regresi linier berganda. Hasil penelitian menunjukkan bahwa due professional care auditor berpengaruh positif dan signifikan terhadap kualitas audit, tekanan anggaran waktu secara parsial berpengaruh positif dan signifikan terhadap kualitas audit, due professional care auditor dan tekanan anggaran waktu secara simultan berpengaruh signifikan terhadap kualitas audit yang dihasilkan auditor BPKP Provinsi Gorontalo.","author":[{"dropping-particle":"","family":"Wahyuni","given":"Nella","non-dropping-particle":"","parse-names":false,"suffix":""},{"dropping-particle":"","family":"Bokiu","given":"Zulkifli","non-dropping-particle":"","parse-names":false,"suffix":""},{"dropping-particle":"","family":"Sumitro Badu","given":"Ronal","non-dropping-particle":"","parse-names":false,"suffix":""}],"container-title":"Jambura Accounting Review","id":"ITEM-1","issue":"2","issued":{"date-parts":[["2020"]]},"page":"84-96","title":"Pengaruh Due Professional Care Auditor dan Tekanan Anggaran Waktu Terhadap Kualitas Audit","type":"article-journal","volume":"1"},"uris":["http://www.mendeley.com/documents/?uuid=b017674a-4993-4083-87fb-872d7a17d69f"]}],"mendeley":{"formattedCitation":"(Wahyuni et al., 2020)","plainTextFormattedCitation":"(Wahyuni et al., 2020)","previouslyFormattedCitation":"(Wahyuni et al., 2020)"},"properties":{"noteIndex":0},"schema":"https://github.com/citation-style-language/schema/raw/master/csl-citation.json"}</w:instrText>
      </w:r>
      <w:r>
        <w:rPr>
          <w:rFonts w:ascii="Times New Roman" w:hAnsi="Times New Roman" w:cs="Times New Roman"/>
          <w:sz w:val="24"/>
          <w:szCs w:val="24"/>
        </w:rPr>
        <w:fldChar w:fldCharType="separate"/>
      </w:r>
      <w:r w:rsidRPr="00727B2A">
        <w:rPr>
          <w:rFonts w:ascii="Times New Roman" w:hAnsi="Times New Roman" w:cs="Times New Roman"/>
          <w:noProof/>
          <w:sz w:val="24"/>
          <w:szCs w:val="24"/>
        </w:rPr>
        <w:t>(Wahyuni et al., 2020)</w:t>
      </w:r>
      <w:r>
        <w:rPr>
          <w:rFonts w:ascii="Times New Roman" w:hAnsi="Times New Roman" w:cs="Times New Roman"/>
          <w:sz w:val="24"/>
          <w:szCs w:val="24"/>
        </w:rPr>
        <w:fldChar w:fldCharType="end"/>
      </w:r>
      <w:r>
        <w:rPr>
          <w:rFonts w:ascii="Times New Roman" w:hAnsi="Times New Roman" w:cs="Times New Roman"/>
          <w:sz w:val="24"/>
          <w:szCs w:val="24"/>
        </w:rPr>
        <w:t xml:space="preserve"> bahwa tekanan anggaran waktu berpengaruh positif terhadap kualitas audit.pengaruh positif menunjukkan bahwa semakin tinggi tekanan anggaran waktu yang di rasakan auditor dalam melakukan tugas audit,maka kualitas audit yang di hasilkan juga akan baik. </w:t>
      </w:r>
      <w:proofErr w:type="gramStart"/>
      <w:r>
        <w:rPr>
          <w:rFonts w:ascii="Times New Roman" w:hAnsi="Times New Roman" w:cs="Times New Roman"/>
          <w:sz w:val="24"/>
          <w:szCs w:val="24"/>
        </w:rPr>
        <w:t>hasil</w:t>
      </w:r>
      <w:proofErr w:type="gramEnd"/>
      <w:r>
        <w:rPr>
          <w:rFonts w:ascii="Times New Roman" w:hAnsi="Times New Roman" w:cs="Times New Roman"/>
          <w:sz w:val="24"/>
          <w:szCs w:val="24"/>
        </w:rPr>
        <w:t xml:space="preserve"> penelitian ini menunjukkan bahwa dengan anggaran waktu yang di berikan kepada auditor akan lebih mendorong dan memotivasi auditor untuk dapat menefisienkan waktu yang ada,dengan tidak melakukan kesalahan selama proses audit berlangsung,sehingga kualitas audit yang dihasilkan juga akan baik. </w:t>
      </w:r>
    </w:p>
    <w:p w14:paraId="6D0BBB2D" w14:textId="77777777" w:rsidR="00C50935" w:rsidRDefault="00C50935" w:rsidP="00C5093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berbeda dengan penelitian yang di lakukan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{"citationItems":[{"id":"ITEM-1","itemData":{"author":[{"dropping-particle":"","family":"Rusyanti","given":"Rina","non-dropping-particle":"","parse-names":false,"suffix":""}],"id":"ITEM-1","issued":{"date-parts":[["0"]]},"title":"PENGARUH SIKAP SKEPTISME AUDITOR, PROFESIONALISME AUDITOR DAN TEKANAN ANGGARAN WAKTU TERHADAP KUALITAS AUDIT","type":"article-journal"},"uris":["http://www.mendeley.com/documents/?uuid=26610910-b03d-4359-9d2a-fc9c97b16876"]}],"mendeley":{"formattedCitation":"(Rusyanti, n.d.)","manualFormatting":"(Rusyanti, 2010)","plainTextFormattedCitation":"(Rusyanti, n.d.)","previouslyFormattedCitation":"(Rusyanti, n.d.)"},"properties":{"noteIndex":0},"schema":"https://github.com/citation-style-language/schema/raw/master/csl-citation.json"}</w:instrText>
      </w:r>
      <w:r>
        <w:rPr>
          <w:rFonts w:ascii="Times New Roman" w:hAnsi="Times New Roman" w:cs="Times New Roman"/>
          <w:sz w:val="24"/>
          <w:szCs w:val="24"/>
        </w:rPr>
        <w:fldChar w:fldCharType="separate"/>
      </w:r>
      <w:r w:rsidRPr="00A97CE1">
        <w:rPr>
          <w:rFonts w:ascii="Times New Roman" w:hAnsi="Times New Roman" w:cs="Times New Roman"/>
          <w:noProof/>
          <w:sz w:val="24"/>
          <w:szCs w:val="24"/>
        </w:rPr>
        <w:t>(Rusyanti,</w:t>
      </w:r>
      <w:r>
        <w:rPr>
          <w:rFonts w:ascii="Times New Roman" w:hAnsi="Times New Roman" w:cs="Times New Roman"/>
          <w:noProof/>
          <w:sz w:val="24"/>
          <w:szCs w:val="24"/>
        </w:rPr>
        <w:t xml:space="preserve"> 2010</w:t>
      </w:r>
      <w:r w:rsidRPr="00A97CE1">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yang mengatakan bahwa </w:t>
      </w:r>
      <w:r w:rsidRPr="00EE6A75">
        <w:rPr>
          <w:rFonts w:ascii="Times New Roman" w:hAnsi="Times New Roman" w:cs="Times New Roman"/>
          <w:i/>
          <w:iCs/>
          <w:sz w:val="24"/>
          <w:szCs w:val="24"/>
        </w:rPr>
        <w:t>time budget pressure</w:t>
      </w:r>
      <w:r>
        <w:rPr>
          <w:rFonts w:ascii="Times New Roman" w:hAnsi="Times New Roman" w:cs="Times New Roman"/>
          <w:sz w:val="24"/>
          <w:szCs w:val="24"/>
        </w:rPr>
        <w:t xml:space="preserve"> tidak berpengaruh terhadap kulaitas audit, sebab auditor dalam melaksanakan audit selalu menggunakan keahlian dan pelatihan teknis yang memadai, jadi apapun alokasi waktu yang diterapkan seorang auditor dengan keahlian yang dimilikinya dapat menyelesaikan tugas audit dengan sempurna. </w:t>
      </w:r>
    </w:p>
    <w:p w14:paraId="2EDFD7FB" w14:textId="77777777" w:rsidR="00D81A66" w:rsidRDefault="00D81A66" w:rsidP="00D81A6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uraian latar permasalahan diatas, penulis tertarik mengangkat judul skripsi yaitu “ </w:t>
      </w:r>
      <w:r w:rsidRPr="00F923B0">
        <w:rPr>
          <w:rFonts w:ascii="Times New Roman" w:hAnsi="Times New Roman" w:cs="Times New Roman"/>
          <w:b/>
          <w:bCs/>
          <w:sz w:val="24"/>
          <w:szCs w:val="24"/>
        </w:rPr>
        <w:t xml:space="preserve">Pengaruh </w:t>
      </w:r>
      <w:r w:rsidRPr="00F923B0">
        <w:rPr>
          <w:rFonts w:ascii="Times New Roman" w:hAnsi="Times New Roman" w:cs="Times New Roman"/>
          <w:b/>
          <w:bCs/>
          <w:i/>
          <w:iCs/>
          <w:sz w:val="24"/>
          <w:szCs w:val="24"/>
        </w:rPr>
        <w:t>Due Professional Care</w:t>
      </w:r>
      <w:r w:rsidRPr="00F923B0">
        <w:rPr>
          <w:rFonts w:ascii="Times New Roman" w:hAnsi="Times New Roman" w:cs="Times New Roman"/>
          <w:b/>
          <w:bCs/>
          <w:sz w:val="24"/>
          <w:szCs w:val="24"/>
        </w:rPr>
        <w:t xml:space="preserve">, Audit </w:t>
      </w:r>
      <w:r w:rsidRPr="00F923B0">
        <w:rPr>
          <w:rFonts w:ascii="Times New Roman" w:hAnsi="Times New Roman" w:cs="Times New Roman"/>
          <w:b/>
          <w:bCs/>
          <w:i/>
          <w:iCs/>
          <w:sz w:val="24"/>
          <w:szCs w:val="24"/>
        </w:rPr>
        <w:t>Tenure</w:t>
      </w:r>
      <w:r w:rsidRPr="00F923B0">
        <w:rPr>
          <w:rFonts w:ascii="Times New Roman" w:hAnsi="Times New Roman" w:cs="Times New Roman"/>
          <w:b/>
          <w:bCs/>
          <w:sz w:val="24"/>
          <w:szCs w:val="24"/>
        </w:rPr>
        <w:t xml:space="preserve">, dan </w:t>
      </w:r>
      <w:r w:rsidRPr="00F923B0">
        <w:rPr>
          <w:rFonts w:ascii="Times New Roman" w:hAnsi="Times New Roman" w:cs="Times New Roman"/>
          <w:b/>
          <w:bCs/>
          <w:i/>
          <w:iCs/>
          <w:sz w:val="24"/>
          <w:szCs w:val="24"/>
        </w:rPr>
        <w:t>Time</w:t>
      </w:r>
      <w:r w:rsidRPr="00F923B0">
        <w:rPr>
          <w:rFonts w:ascii="Times New Roman" w:hAnsi="Times New Roman" w:cs="Times New Roman"/>
          <w:b/>
          <w:bCs/>
          <w:sz w:val="24"/>
          <w:szCs w:val="24"/>
        </w:rPr>
        <w:t xml:space="preserve"> </w:t>
      </w:r>
      <w:r w:rsidRPr="00F923B0">
        <w:rPr>
          <w:rFonts w:ascii="Times New Roman" w:hAnsi="Times New Roman" w:cs="Times New Roman"/>
          <w:b/>
          <w:bCs/>
          <w:i/>
          <w:iCs/>
          <w:sz w:val="24"/>
          <w:szCs w:val="24"/>
        </w:rPr>
        <w:t>Budget Pressure</w:t>
      </w:r>
      <w:r w:rsidRPr="00F923B0">
        <w:rPr>
          <w:rFonts w:ascii="Times New Roman" w:hAnsi="Times New Roman" w:cs="Times New Roman"/>
          <w:b/>
          <w:bCs/>
          <w:sz w:val="24"/>
          <w:szCs w:val="24"/>
        </w:rPr>
        <w:t xml:space="preserve"> terhadap Kualitas Audit ( Studi Kasus Kantor Akuntan Publik Daerah Istimewah Yogyakarta)</w:t>
      </w:r>
      <w:r>
        <w:rPr>
          <w:rFonts w:ascii="Times New Roman" w:hAnsi="Times New Roman" w:cs="Times New Roman"/>
          <w:sz w:val="24"/>
          <w:szCs w:val="24"/>
        </w:rPr>
        <w:t>”</w:t>
      </w:r>
    </w:p>
    <w:p w14:paraId="5C6D93D2" w14:textId="77777777" w:rsidR="00D81A66" w:rsidRDefault="00D81A66" w:rsidP="00D81A66">
      <w:pPr>
        <w:pStyle w:val="Heading2"/>
        <w:rPr>
          <w:rFonts w:ascii="Times New Roman" w:hAnsi="Times New Roman" w:cs="Times New Roman"/>
          <w:b/>
          <w:bCs/>
          <w:color w:val="000000" w:themeColor="text1"/>
          <w:sz w:val="24"/>
          <w:szCs w:val="24"/>
        </w:rPr>
      </w:pPr>
      <w:bookmarkStart w:id="13" w:name="_Toc76163049"/>
    </w:p>
    <w:p w14:paraId="72CCBEBF" w14:textId="10AEE7D5" w:rsidR="00D81A66" w:rsidRDefault="00D81A66" w:rsidP="00D81A66">
      <w:pPr>
        <w:pStyle w:val="Heading2"/>
        <w:rPr>
          <w:rFonts w:ascii="Times New Roman" w:hAnsi="Times New Roman" w:cs="Times New Roman"/>
          <w:b/>
          <w:color w:val="000000" w:themeColor="text1"/>
          <w:sz w:val="24"/>
          <w:szCs w:val="24"/>
        </w:rPr>
      </w:pPr>
      <w:bookmarkStart w:id="14" w:name="_Toc76419315"/>
      <w:bookmarkStart w:id="15" w:name="_Toc76421529"/>
      <w:r w:rsidRPr="009C62ED">
        <w:rPr>
          <w:rFonts w:ascii="Times New Roman" w:hAnsi="Times New Roman" w:cs="Times New Roman"/>
          <w:b/>
          <w:color w:val="000000" w:themeColor="text1"/>
          <w:sz w:val="24"/>
          <w:szCs w:val="24"/>
        </w:rPr>
        <w:t>Rumusan Masalah</w:t>
      </w:r>
      <w:bookmarkEnd w:id="13"/>
      <w:bookmarkEnd w:id="14"/>
      <w:bookmarkEnd w:id="15"/>
      <w:r w:rsidRPr="009C62ED">
        <w:rPr>
          <w:rFonts w:ascii="Times New Roman" w:hAnsi="Times New Roman" w:cs="Times New Roman"/>
          <w:b/>
          <w:color w:val="000000" w:themeColor="text1"/>
          <w:sz w:val="24"/>
          <w:szCs w:val="24"/>
        </w:rPr>
        <w:t xml:space="preserve"> </w:t>
      </w:r>
    </w:p>
    <w:p w14:paraId="33BE8EF6" w14:textId="77777777" w:rsidR="00D81A66" w:rsidRPr="00305D0F" w:rsidRDefault="00D81A66" w:rsidP="00D81A66"/>
    <w:p w14:paraId="307F4AA9" w14:textId="77777777" w:rsidR="00D81A66" w:rsidRPr="009C62ED" w:rsidRDefault="00D81A66" w:rsidP="00D81A66">
      <w:pPr>
        <w:spacing w:line="480" w:lineRule="auto"/>
        <w:ind w:firstLine="360"/>
        <w:rPr>
          <w:rFonts w:ascii="Times New Roman" w:hAnsi="Times New Roman" w:cs="Times New Roman"/>
          <w:b/>
          <w:bCs/>
          <w:sz w:val="24"/>
          <w:szCs w:val="24"/>
        </w:rPr>
      </w:pPr>
      <w:r>
        <w:rPr>
          <w:rFonts w:ascii="Times New Roman" w:hAnsi="Times New Roman" w:cs="Times New Roman"/>
          <w:sz w:val="24"/>
          <w:szCs w:val="24"/>
        </w:rPr>
        <w:t xml:space="preserve">Berdasarkan latar belakang yang telah peneliti uraikan maka dapat di tarik suatu rumusan masalah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p>
    <w:p w14:paraId="1E600053" w14:textId="77777777" w:rsidR="00D81A66" w:rsidRDefault="00D81A66" w:rsidP="00D81A66">
      <w:pPr>
        <w:pStyle w:val="Footer"/>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Apakah </w:t>
      </w:r>
      <w:r w:rsidRPr="000F01E2">
        <w:rPr>
          <w:rFonts w:ascii="Times New Roman" w:hAnsi="Times New Roman" w:cs="Times New Roman"/>
          <w:i/>
          <w:iCs/>
          <w:sz w:val="24"/>
          <w:szCs w:val="24"/>
        </w:rPr>
        <w:t>Due Profesional Care</w:t>
      </w:r>
      <w:r>
        <w:rPr>
          <w:rFonts w:ascii="Times New Roman" w:hAnsi="Times New Roman" w:cs="Times New Roman"/>
          <w:sz w:val="24"/>
          <w:szCs w:val="24"/>
        </w:rPr>
        <w:t xml:space="preserve"> berpengaruh positif terhadap </w:t>
      </w:r>
      <w:r w:rsidRPr="000F01E2">
        <w:rPr>
          <w:rFonts w:ascii="Times New Roman" w:hAnsi="Times New Roman" w:cs="Times New Roman"/>
          <w:sz w:val="24"/>
          <w:szCs w:val="24"/>
        </w:rPr>
        <w:t>kualitas audit</w:t>
      </w:r>
      <w:r>
        <w:rPr>
          <w:rFonts w:ascii="Times New Roman" w:hAnsi="Times New Roman" w:cs="Times New Roman"/>
          <w:sz w:val="24"/>
          <w:szCs w:val="24"/>
        </w:rPr>
        <w:t>?</w:t>
      </w:r>
    </w:p>
    <w:p w14:paraId="63F93C34" w14:textId="77777777" w:rsidR="00D81A66" w:rsidRDefault="00D81A66" w:rsidP="00D81A66">
      <w:pPr>
        <w:pStyle w:val="Footer"/>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Apakah Audit </w:t>
      </w:r>
      <w:r w:rsidRPr="000F01E2">
        <w:rPr>
          <w:rFonts w:ascii="Times New Roman" w:hAnsi="Times New Roman" w:cs="Times New Roman"/>
          <w:i/>
          <w:iCs/>
          <w:sz w:val="24"/>
          <w:szCs w:val="24"/>
        </w:rPr>
        <w:t>Tenure</w:t>
      </w:r>
      <w:r>
        <w:rPr>
          <w:rFonts w:ascii="Times New Roman" w:hAnsi="Times New Roman" w:cs="Times New Roman"/>
          <w:sz w:val="24"/>
          <w:szCs w:val="24"/>
        </w:rPr>
        <w:t xml:space="preserve"> berpengaruh negatif terhadap </w:t>
      </w:r>
      <w:r w:rsidRPr="000F01E2">
        <w:rPr>
          <w:rFonts w:ascii="Times New Roman" w:hAnsi="Times New Roman" w:cs="Times New Roman"/>
          <w:sz w:val="24"/>
          <w:szCs w:val="24"/>
        </w:rPr>
        <w:t>kualitas audit</w:t>
      </w:r>
      <w:r>
        <w:rPr>
          <w:rFonts w:ascii="Times New Roman" w:hAnsi="Times New Roman" w:cs="Times New Roman"/>
          <w:sz w:val="24"/>
          <w:szCs w:val="24"/>
        </w:rPr>
        <w:t>?</w:t>
      </w:r>
    </w:p>
    <w:p w14:paraId="6B877EBD" w14:textId="2D8FDE67" w:rsidR="00D81A66" w:rsidRDefault="00D81A66" w:rsidP="00D81A66">
      <w:pPr>
        <w:pStyle w:val="Footer"/>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Apakah </w:t>
      </w:r>
      <w:r w:rsidRPr="000F01E2">
        <w:rPr>
          <w:rFonts w:ascii="Times New Roman" w:hAnsi="Times New Roman" w:cs="Times New Roman"/>
          <w:i/>
          <w:iCs/>
          <w:sz w:val="24"/>
          <w:szCs w:val="24"/>
        </w:rPr>
        <w:t>Time Budget Pressure</w:t>
      </w:r>
      <w:r>
        <w:rPr>
          <w:rFonts w:ascii="Times New Roman" w:hAnsi="Times New Roman" w:cs="Times New Roman"/>
          <w:sz w:val="24"/>
          <w:szCs w:val="24"/>
        </w:rPr>
        <w:t xml:space="preserve"> berpengaruh positif terhadap </w:t>
      </w:r>
      <w:r w:rsidRPr="000F01E2">
        <w:rPr>
          <w:rFonts w:ascii="Times New Roman" w:hAnsi="Times New Roman" w:cs="Times New Roman"/>
          <w:sz w:val="24"/>
          <w:szCs w:val="24"/>
        </w:rPr>
        <w:t>kualitas audit</w:t>
      </w:r>
      <w:r>
        <w:rPr>
          <w:rFonts w:ascii="Times New Roman" w:hAnsi="Times New Roman" w:cs="Times New Roman"/>
          <w:sz w:val="24"/>
          <w:szCs w:val="24"/>
        </w:rPr>
        <w:t xml:space="preserve">? </w:t>
      </w:r>
    </w:p>
    <w:p w14:paraId="0353E884" w14:textId="4C53F739" w:rsidR="00D81A66" w:rsidRDefault="00D81A66" w:rsidP="00203433">
      <w:pPr>
        <w:pStyle w:val="Footer"/>
        <w:spacing w:line="480" w:lineRule="auto"/>
        <w:rPr>
          <w:rFonts w:ascii="Times New Roman" w:hAnsi="Times New Roman" w:cs="Times New Roman"/>
          <w:sz w:val="24"/>
          <w:szCs w:val="24"/>
        </w:rPr>
      </w:pPr>
    </w:p>
    <w:p w14:paraId="4C4036C6" w14:textId="2BFAABDD" w:rsidR="00203433" w:rsidRPr="00203433" w:rsidRDefault="00203433" w:rsidP="00203433">
      <w:pPr>
        <w:pStyle w:val="Footer"/>
        <w:spacing w:line="480" w:lineRule="auto"/>
        <w:rPr>
          <w:rFonts w:ascii="Times New Roman" w:hAnsi="Times New Roman" w:cs="Times New Roman"/>
          <w:b/>
          <w:bCs/>
          <w:sz w:val="24"/>
          <w:szCs w:val="24"/>
        </w:rPr>
      </w:pPr>
      <w:r w:rsidRPr="00203433">
        <w:rPr>
          <w:rFonts w:ascii="Times New Roman" w:hAnsi="Times New Roman" w:cs="Times New Roman"/>
          <w:b/>
          <w:bCs/>
          <w:sz w:val="24"/>
          <w:szCs w:val="24"/>
        </w:rPr>
        <w:t xml:space="preserve">LANDASAN TEORI DAN KERANGKA PEMIKIRAN </w:t>
      </w:r>
    </w:p>
    <w:p w14:paraId="530028E3" w14:textId="26AF3BB9" w:rsidR="00203433" w:rsidRDefault="00203433" w:rsidP="00203433">
      <w:pPr>
        <w:pStyle w:val="Heading2"/>
        <w:rPr>
          <w:rFonts w:ascii="Times New Roman" w:hAnsi="Times New Roman" w:cs="Times New Roman"/>
          <w:b/>
          <w:color w:val="000000" w:themeColor="text1"/>
          <w:sz w:val="24"/>
          <w:szCs w:val="24"/>
        </w:rPr>
      </w:pPr>
      <w:r w:rsidRPr="009C62ED">
        <w:rPr>
          <w:rFonts w:ascii="Times New Roman" w:hAnsi="Times New Roman" w:cs="Times New Roman"/>
          <w:b/>
          <w:color w:val="000000" w:themeColor="text1"/>
          <w:sz w:val="24"/>
          <w:szCs w:val="24"/>
        </w:rPr>
        <w:t xml:space="preserve">Teori Atribusi </w:t>
      </w:r>
    </w:p>
    <w:p w14:paraId="2B92F0BD" w14:textId="77777777" w:rsidR="00203433" w:rsidRPr="00203433" w:rsidRDefault="00203433" w:rsidP="00203433"/>
    <w:p w14:paraId="71DBE789" w14:textId="313EBA14" w:rsidR="00D81A66" w:rsidRDefault="00203433" w:rsidP="00203433">
      <w:pPr>
        <w:pStyle w:val="Footer"/>
        <w:spacing w:line="480" w:lineRule="auto"/>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teori</w:t>
      </w:r>
      <w:proofErr w:type="gramEnd"/>
      <w:r>
        <w:rPr>
          <w:rFonts w:ascii="Times New Roman" w:hAnsi="Times New Roman" w:cs="Times New Roman"/>
          <w:sz w:val="24"/>
          <w:szCs w:val="24"/>
        </w:rPr>
        <w:t xml:space="preserve"> atribusi di perkenalkan oleh Fritz Heider 1958 dan kemudian dikembangkan lagi oleh Kelley (1972). Atribusi merupakan suatu proses pembentukan kesan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mengamati perilaku sosial yang didasarkan oleh faktor situasional atau personal.</w:t>
      </w:r>
    </w:p>
    <w:p w14:paraId="3094A017" w14:textId="722FAF25" w:rsidR="00203433" w:rsidRDefault="00203433" w:rsidP="00203433">
      <w:pPr>
        <w:pStyle w:val="Heading2"/>
        <w:rPr>
          <w:rFonts w:ascii="Times New Roman" w:hAnsi="Times New Roman" w:cs="Times New Roman"/>
          <w:b/>
          <w:color w:val="000000" w:themeColor="text1"/>
          <w:sz w:val="24"/>
          <w:szCs w:val="24"/>
        </w:rPr>
      </w:pPr>
      <w:r w:rsidRPr="009C62ED">
        <w:rPr>
          <w:rFonts w:ascii="Times New Roman" w:hAnsi="Times New Roman" w:cs="Times New Roman"/>
          <w:b/>
          <w:color w:val="000000" w:themeColor="text1"/>
          <w:sz w:val="24"/>
          <w:szCs w:val="24"/>
        </w:rPr>
        <w:t>Teori Agensi (</w:t>
      </w:r>
      <w:r w:rsidRPr="009C62ED">
        <w:rPr>
          <w:rFonts w:ascii="Times New Roman" w:hAnsi="Times New Roman" w:cs="Times New Roman"/>
          <w:b/>
          <w:i/>
          <w:iCs/>
          <w:color w:val="000000" w:themeColor="text1"/>
          <w:sz w:val="24"/>
          <w:szCs w:val="24"/>
        </w:rPr>
        <w:t>Agency Teory</w:t>
      </w:r>
      <w:r w:rsidRPr="009C62ED">
        <w:rPr>
          <w:rFonts w:ascii="Times New Roman" w:hAnsi="Times New Roman" w:cs="Times New Roman"/>
          <w:b/>
          <w:color w:val="000000" w:themeColor="text1"/>
          <w:sz w:val="24"/>
          <w:szCs w:val="24"/>
        </w:rPr>
        <w:t>)</w:t>
      </w:r>
    </w:p>
    <w:p w14:paraId="2A5F1385" w14:textId="77777777" w:rsidR="00203433" w:rsidRPr="00203433" w:rsidRDefault="00203433" w:rsidP="00203433"/>
    <w:p w14:paraId="4E755BD2" w14:textId="15E2133B" w:rsidR="00203433" w:rsidRDefault="00203433" w:rsidP="00203433">
      <w:pPr>
        <w:pStyle w:val="Footer"/>
        <w:spacing w:line="480" w:lineRule="auto"/>
        <w:rPr>
          <w:rFonts w:ascii="Times New Roman" w:hAnsi="Times New Roman" w:cs="Times New Roman"/>
          <w:sz w:val="24"/>
          <w:szCs w:val="24"/>
        </w:rPr>
      </w:pPr>
      <w:r>
        <w:rPr>
          <w:rFonts w:ascii="Times New Roman" w:hAnsi="Times New Roman" w:cs="Times New Roman"/>
          <w:sz w:val="24"/>
          <w:szCs w:val="24"/>
        </w:rPr>
        <w:tab/>
        <w:t xml:space="preserve">           </w:t>
      </w:r>
      <w:r w:rsidRPr="00AB0844">
        <w:rPr>
          <w:rFonts w:ascii="Times New Roman" w:hAnsi="Times New Roman" w:cs="Times New Roman"/>
          <w:sz w:val="24"/>
          <w:szCs w:val="24"/>
        </w:rPr>
        <w:t>Jansen dan Meckling (19</w:t>
      </w:r>
      <w:r>
        <w:rPr>
          <w:rFonts w:ascii="Times New Roman" w:hAnsi="Times New Roman" w:cs="Times New Roman"/>
          <w:sz w:val="24"/>
          <w:szCs w:val="24"/>
        </w:rPr>
        <w:t>76</w:t>
      </w:r>
      <w:r w:rsidRPr="00AB0844">
        <w:rPr>
          <w:rFonts w:ascii="Times New Roman" w:hAnsi="Times New Roman" w:cs="Times New Roman"/>
          <w:sz w:val="24"/>
          <w:szCs w:val="24"/>
        </w:rPr>
        <w:t>)</w:t>
      </w:r>
      <w:r>
        <w:rPr>
          <w:rFonts w:ascii="Times New Roman" w:hAnsi="Times New Roman" w:cs="Times New Roman"/>
          <w:sz w:val="24"/>
          <w:szCs w:val="24"/>
        </w:rPr>
        <w:t xml:space="preserve">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{"citationItems":[{"id":"ITEM-1","itemData":{"author":[{"dropping-particle":"","family":"Nirmala","given":"Rr. Putri Arsika","non-dropping-particle":"","parse-names":false,"suffix":""}],"id":"ITEM-1","issued":{"date-parts":[["2013"]]},"title":"PENGARUH INDEPENDENSI, PENGALAMAN, DUE PROFESSIONAL CARE, AKUNTABILITAS, KOMPLEKSITAS AUDIT, DAN TIME BUDGET PRESSURE TERHADAP KUALITAS AUDIT","type":"article-journal"},"uris":["http://www.mendeley.com/documents/?uuid=088cf405-ba83-4ef6-9da0-8332f499a850"]}],"mendeley":{"formattedCitation":"(Nirmala, 2013)","plainTextFormattedCitation":"(Nirmala, 2013)","previouslyFormattedCitation":"(Nirmala, 2013)"},"properties":{"noteIndex":0},"schema":"https://github.com/citation-style-language/schema/raw/master/csl-citation.json"}</w:instrText>
      </w:r>
      <w:r>
        <w:rPr>
          <w:rFonts w:ascii="Times New Roman" w:hAnsi="Times New Roman" w:cs="Times New Roman"/>
          <w:sz w:val="24"/>
          <w:szCs w:val="24"/>
        </w:rPr>
        <w:fldChar w:fldCharType="separate"/>
      </w:r>
      <w:r w:rsidRPr="00D33076">
        <w:rPr>
          <w:rFonts w:ascii="Times New Roman" w:hAnsi="Times New Roman" w:cs="Times New Roman"/>
          <w:noProof/>
          <w:sz w:val="24"/>
          <w:szCs w:val="24"/>
        </w:rPr>
        <w:t>(Nirmala, 2013)</w:t>
      </w:r>
      <w:r>
        <w:rPr>
          <w:rFonts w:ascii="Times New Roman" w:hAnsi="Times New Roman" w:cs="Times New Roman"/>
          <w:sz w:val="24"/>
          <w:szCs w:val="24"/>
        </w:rPr>
        <w:fldChar w:fldCharType="end"/>
      </w:r>
      <w:r w:rsidRPr="00AB0844">
        <w:rPr>
          <w:rFonts w:ascii="Times New Roman" w:hAnsi="Times New Roman" w:cs="Times New Roman"/>
          <w:sz w:val="24"/>
          <w:szCs w:val="24"/>
        </w:rPr>
        <w:t xml:space="preserve"> memperkenalkan </w:t>
      </w:r>
      <w:r w:rsidRPr="00114AE6">
        <w:rPr>
          <w:rFonts w:ascii="Times New Roman" w:hAnsi="Times New Roman" w:cs="Times New Roman"/>
          <w:i/>
          <w:iCs/>
          <w:sz w:val="24"/>
          <w:szCs w:val="24"/>
        </w:rPr>
        <w:t>agency theory</w:t>
      </w:r>
      <w:r>
        <w:rPr>
          <w:rFonts w:ascii="Times New Roman" w:hAnsi="Times New Roman" w:cs="Times New Roman"/>
          <w:sz w:val="24"/>
          <w:szCs w:val="24"/>
        </w:rPr>
        <w:t xml:space="preserve"> </w:t>
      </w:r>
      <w:r w:rsidRPr="00AB0844">
        <w:rPr>
          <w:rFonts w:ascii="Times New Roman" w:hAnsi="Times New Roman" w:cs="Times New Roman"/>
          <w:sz w:val="24"/>
          <w:szCs w:val="24"/>
        </w:rPr>
        <w:t xml:space="preserve">sebagai sebuah kontrak antara </w:t>
      </w:r>
      <w:r w:rsidRPr="009767BF">
        <w:rPr>
          <w:rFonts w:ascii="Times New Roman" w:hAnsi="Times New Roman" w:cs="Times New Roman"/>
          <w:i/>
          <w:iCs/>
          <w:sz w:val="24"/>
          <w:szCs w:val="24"/>
        </w:rPr>
        <w:t>agent</w:t>
      </w:r>
      <w:r w:rsidRPr="00AB0844">
        <w:rPr>
          <w:rFonts w:ascii="Times New Roman" w:hAnsi="Times New Roman" w:cs="Times New Roman"/>
          <w:sz w:val="24"/>
          <w:szCs w:val="24"/>
        </w:rPr>
        <w:t xml:space="preserve"> yang berperan sebagai manajemen </w:t>
      </w:r>
      <w:r>
        <w:rPr>
          <w:rFonts w:ascii="Times New Roman" w:hAnsi="Times New Roman" w:cs="Times New Roman"/>
          <w:sz w:val="24"/>
          <w:szCs w:val="24"/>
        </w:rPr>
        <w:t>d</w:t>
      </w:r>
      <w:r w:rsidRPr="00AB0844">
        <w:rPr>
          <w:rFonts w:ascii="Times New Roman" w:hAnsi="Times New Roman" w:cs="Times New Roman"/>
          <w:sz w:val="24"/>
          <w:szCs w:val="24"/>
        </w:rPr>
        <w:t xml:space="preserve">an </w:t>
      </w:r>
      <w:r w:rsidRPr="009767BF">
        <w:rPr>
          <w:rFonts w:ascii="Times New Roman" w:hAnsi="Times New Roman" w:cs="Times New Roman"/>
          <w:i/>
          <w:iCs/>
          <w:sz w:val="24"/>
          <w:szCs w:val="24"/>
        </w:rPr>
        <w:t xml:space="preserve">princypal </w:t>
      </w:r>
      <w:r>
        <w:rPr>
          <w:rFonts w:ascii="Times New Roman" w:hAnsi="Times New Roman" w:cs="Times New Roman"/>
          <w:sz w:val="24"/>
          <w:szCs w:val="24"/>
        </w:rPr>
        <w:t>yang berperan sebagai pemilik. Dalam hubungan keagenan, terjadi kontrak antara satu pihak, yaitu pemilik (</w:t>
      </w:r>
      <w:r w:rsidRPr="009767BF">
        <w:rPr>
          <w:rFonts w:ascii="Times New Roman" w:hAnsi="Times New Roman" w:cs="Times New Roman"/>
          <w:i/>
          <w:iCs/>
          <w:sz w:val="24"/>
          <w:szCs w:val="24"/>
        </w:rPr>
        <w:t>princypal</w:t>
      </w:r>
      <w:r>
        <w:rPr>
          <w:rFonts w:ascii="Times New Roman" w:hAnsi="Times New Roman" w:cs="Times New Roman"/>
          <w:sz w:val="24"/>
          <w:szCs w:val="24"/>
        </w:rPr>
        <w:t xml:space="preserve">), dengan pihak lain, yaitu agen. Dalam </w:t>
      </w:r>
      <w:r>
        <w:rPr>
          <w:rFonts w:ascii="Times New Roman" w:hAnsi="Times New Roman" w:cs="Times New Roman"/>
          <w:sz w:val="24"/>
          <w:szCs w:val="24"/>
        </w:rPr>
        <w:lastRenderedPageBreak/>
        <w:t xml:space="preserve">kontrak, agen terikat untuk memberikan jasa bagi pemilik. Berdasarkan pendelegasian keputusan bisnis bagi kepentingan pemilik. </w:t>
      </w:r>
    </w:p>
    <w:p w14:paraId="1D088E62" w14:textId="77777777" w:rsidR="00203433" w:rsidRDefault="00203433" w:rsidP="00203433">
      <w:pPr>
        <w:pStyle w:val="Footer"/>
        <w:spacing w:line="480" w:lineRule="auto"/>
        <w:rPr>
          <w:rFonts w:ascii="Times New Roman" w:hAnsi="Times New Roman" w:cs="Times New Roman"/>
          <w:sz w:val="24"/>
          <w:szCs w:val="24"/>
        </w:rPr>
      </w:pPr>
    </w:p>
    <w:p w14:paraId="783E16D7" w14:textId="17EB3045" w:rsidR="00203433" w:rsidRPr="00203433" w:rsidRDefault="00203433" w:rsidP="00203433">
      <w:pPr>
        <w:pStyle w:val="Footer"/>
        <w:spacing w:line="480" w:lineRule="auto"/>
        <w:rPr>
          <w:rFonts w:ascii="Times New Roman" w:hAnsi="Times New Roman" w:cs="Times New Roman"/>
          <w:b/>
          <w:bCs/>
          <w:sz w:val="24"/>
          <w:szCs w:val="24"/>
        </w:rPr>
      </w:pPr>
      <w:r w:rsidRPr="00203433">
        <w:rPr>
          <w:rFonts w:ascii="Times New Roman" w:hAnsi="Times New Roman" w:cs="Times New Roman"/>
          <w:b/>
          <w:bCs/>
          <w:sz w:val="24"/>
          <w:szCs w:val="24"/>
        </w:rPr>
        <w:t xml:space="preserve">Kualitas Audit </w:t>
      </w:r>
    </w:p>
    <w:p w14:paraId="6D44400C" w14:textId="7C638FA5" w:rsidR="00203433" w:rsidRDefault="00203433" w:rsidP="0020343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(De angelo,1981)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{"citationItems":[{"id":"ITEM-1","itemData":{"author":[{"dropping-particle":"","family":"Ketut Budiartha","given":"Made Krisna Kusuma Ningrum","non-dropping-particle":"","parse-names":false,"suffix":""}],"id":"ITEM-1","issued":{"date-parts":[["2017"]]},"page":"615-644","title":"ETIKA AUDITOR MEMODERASI PENGARUH PENGALAMAN AUDITOR , KOMPETENSI DAN DUE PROFESSIONAL CARE PADA KUALITAS AUDIT Fakultas Ekonomi dan Bisnis Universitas Udayana ( Unud ), Bali , Indonesia Fakultas Ekonomi dan Bisnis Universitas Udayana ( Unud ), Bali , Ind","type":"article-journal","volume":"20"},"uris":["http://www.mendeley.com/documents/?uuid=e8854bcd-200a-4ff6-9ad0-d6b616362fdd"]}],"mendeley":{"formattedCitation":"(Ketut Budiartha, 2017)","manualFormatting":"( Budiartha &amp; Ningrum,2017)","plainTextFormattedCitation":"(Ketut Budiartha, 2017)","previouslyFormattedCitation":"(Ketut Budiartha, 2017)"},"properties":{"noteIndex":0},"schema":"https://github.com/citation-style-language/schema/raw/master/csl-citation.json"}</w:instrText>
      </w:r>
      <w:r>
        <w:rPr>
          <w:rFonts w:ascii="Times New Roman" w:hAnsi="Times New Roman" w:cs="Times New Roman"/>
          <w:sz w:val="24"/>
          <w:szCs w:val="24"/>
        </w:rPr>
        <w:fldChar w:fldCharType="separate"/>
      </w:r>
      <w:r w:rsidRPr="00900900">
        <w:rPr>
          <w:rFonts w:ascii="Times New Roman" w:hAnsi="Times New Roman" w:cs="Times New Roman"/>
          <w:noProof/>
          <w:sz w:val="24"/>
          <w:szCs w:val="24"/>
        </w:rPr>
        <w:t>(</w:t>
      </w:r>
      <w:r>
        <w:rPr>
          <w:rFonts w:ascii="Times New Roman" w:hAnsi="Times New Roman" w:cs="Times New Roman"/>
          <w:noProof/>
          <w:sz w:val="24"/>
          <w:szCs w:val="24"/>
        </w:rPr>
        <w:t xml:space="preserve"> </w:t>
      </w:r>
      <w:r w:rsidRPr="00900900">
        <w:rPr>
          <w:rFonts w:ascii="Times New Roman" w:hAnsi="Times New Roman" w:cs="Times New Roman"/>
          <w:noProof/>
          <w:sz w:val="24"/>
          <w:szCs w:val="24"/>
        </w:rPr>
        <w:t>Budiartha</w:t>
      </w:r>
      <w:r>
        <w:rPr>
          <w:rFonts w:ascii="Times New Roman" w:hAnsi="Times New Roman" w:cs="Times New Roman"/>
          <w:noProof/>
          <w:sz w:val="24"/>
          <w:szCs w:val="24"/>
        </w:rPr>
        <w:t xml:space="preserve"> &amp; Ningrum,</w:t>
      </w:r>
      <w:r w:rsidRPr="00900900">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kualitas audit adalah kemungkinan (</w:t>
      </w:r>
      <w:r w:rsidRPr="00900900">
        <w:rPr>
          <w:rFonts w:ascii="Times New Roman" w:hAnsi="Times New Roman" w:cs="Times New Roman"/>
          <w:i/>
          <w:iCs/>
          <w:sz w:val="24"/>
          <w:szCs w:val="24"/>
        </w:rPr>
        <w:t>probabilitas)</w:t>
      </w:r>
      <w:r>
        <w:rPr>
          <w:rFonts w:ascii="Times New Roman" w:hAnsi="Times New Roman" w:cs="Times New Roman"/>
          <w:sz w:val="24"/>
          <w:szCs w:val="24"/>
        </w:rPr>
        <w:t xml:space="preserve"> dimana seorang auditor akan menemukan dan melaporkan pelanggaran yang ada dalam sistem akuntansi lainnya.</w:t>
      </w:r>
      <w:r w:rsidRPr="000F4ADD">
        <w:rPr>
          <w:rFonts w:ascii="Times New Roman" w:hAnsi="Times New Roman" w:cs="Times New Roman"/>
          <w:sz w:val="24"/>
          <w:szCs w:val="24"/>
        </w:rPr>
        <w:t xml:space="preserve"> </w:t>
      </w:r>
      <w:r>
        <w:rPr>
          <w:rFonts w:ascii="Times New Roman" w:hAnsi="Times New Roman" w:cs="Times New Roman"/>
          <w:sz w:val="24"/>
          <w:szCs w:val="24"/>
        </w:rPr>
        <w:t xml:space="preserve">Audit dilaksanakan oleh auditor yang berkompeten dan professional agar audit yang dihasilkan tepat dan dan benar tanpa menghilangkan standar-standar auditing yang berlaku. </w:t>
      </w:r>
    </w:p>
    <w:p w14:paraId="6BB9E66D" w14:textId="77777777" w:rsidR="00203433" w:rsidRPr="00203433" w:rsidRDefault="00203433" w:rsidP="00203433">
      <w:pPr>
        <w:spacing w:line="480" w:lineRule="auto"/>
        <w:jc w:val="both"/>
        <w:rPr>
          <w:rFonts w:ascii="Times New Roman" w:hAnsi="Times New Roman" w:cs="Times New Roman"/>
          <w:b/>
          <w:bCs/>
          <w:sz w:val="24"/>
          <w:szCs w:val="24"/>
        </w:rPr>
      </w:pPr>
      <w:r w:rsidRPr="00203433">
        <w:rPr>
          <w:rFonts w:ascii="Times New Roman" w:hAnsi="Times New Roman" w:cs="Times New Roman"/>
          <w:b/>
          <w:bCs/>
          <w:sz w:val="24"/>
          <w:szCs w:val="24"/>
        </w:rPr>
        <w:t>Faktor-Faktor Yang Mempengaruhi Kualitas Audit</w:t>
      </w:r>
    </w:p>
    <w:p w14:paraId="55C9DB55" w14:textId="77777777" w:rsidR="00203433" w:rsidRPr="00705355" w:rsidRDefault="00203433" w:rsidP="00203433">
      <w:pPr>
        <w:pStyle w:val="ListParagraph"/>
        <w:numPr>
          <w:ilvl w:val="0"/>
          <w:numId w:val="4"/>
        </w:numPr>
        <w:spacing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Pengalaman kerja </w:t>
      </w:r>
    </w:p>
    <w:p w14:paraId="3BF02FE9" w14:textId="77777777" w:rsidR="00203433" w:rsidRDefault="00203433" w:rsidP="0020343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Pengalaman kerja auditor adalah pengalaman yang dimiliki auditor dalam melakukan audit yang dilihat dari segi lamanya bekerja sebagai auditor dan banyaknya tugas pemeriksaan yang dilakukan.</w:t>
      </w:r>
    </w:p>
    <w:p w14:paraId="086AC3EE" w14:textId="77777777" w:rsidR="00203433" w:rsidRDefault="00203433" w:rsidP="00203433">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Etika </w:t>
      </w:r>
    </w:p>
    <w:p w14:paraId="02EB437A" w14:textId="77777777" w:rsidR="00203433" w:rsidRDefault="00203433" w:rsidP="0020343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Etika adalah suatu prinsip moral dan perbuatan yang menjadi landasan bertidaknya seseorang sehinggga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dilakukannya dipandang oleh masyarakat sebagai perbuatan yang terpuji dan meningkatkan martabat dan kehormatan seseorang.</w:t>
      </w:r>
    </w:p>
    <w:p w14:paraId="168853C6" w14:textId="77777777" w:rsidR="00203433" w:rsidRDefault="00203433" w:rsidP="00203433">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Independensi </w:t>
      </w:r>
    </w:p>
    <w:p w14:paraId="07028C1B" w14:textId="77777777" w:rsidR="00203433" w:rsidRDefault="00203433" w:rsidP="0020343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Independensi berarti sikap mental yang bebas dari pengaruh, tidak dikendalikan oleh pihak lain, tidak tergantung pada orang lain. Independensi juga berarti adanya kejujuran dalam diri auditor dalam mempertimbangkan fakta dan adanya pertimbangan yang obyektif tidak memihak dalam diri auditor dalam merumuskan dan menyatakan pendapatnya. </w:t>
      </w:r>
    </w:p>
    <w:p w14:paraId="07C5A2A2" w14:textId="77777777" w:rsidR="00203433" w:rsidRDefault="00203433" w:rsidP="00203433">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Kompetensi </w:t>
      </w:r>
    </w:p>
    <w:p w14:paraId="43FCC484" w14:textId="77777777" w:rsidR="00203433" w:rsidRDefault="00203433" w:rsidP="0020343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Audit harus dilaksanakan oleh seseorang atau lebih memiliki keahlian dan pelatihan teknis yang cukup sebagai auditor.</w:t>
      </w:r>
    </w:p>
    <w:p w14:paraId="530BE779" w14:textId="77777777" w:rsidR="00203433" w:rsidRDefault="00203433" w:rsidP="00203433">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Tekanan waktu </w:t>
      </w:r>
    </w:p>
    <w:p w14:paraId="0ABBFFE7" w14:textId="60B7B7E4" w:rsidR="00203433" w:rsidRDefault="00203433" w:rsidP="0020343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Tekanan waktu yang dialami auditor dapat berpengaruh terhadap kualitas audit karena auditor dituntut untuk menghasilkan hasil audit yang baik dengan waktu yang waktu yang telah dijanjikan dengan klien.</w:t>
      </w:r>
    </w:p>
    <w:p w14:paraId="2A32C6B1" w14:textId="77777777" w:rsidR="00203433" w:rsidRDefault="00203433" w:rsidP="00203433">
      <w:pPr>
        <w:pStyle w:val="Heading2"/>
        <w:rPr>
          <w:rFonts w:ascii="Times New Roman" w:hAnsi="Times New Roman" w:cs="Times New Roman"/>
          <w:b/>
          <w:color w:val="000000" w:themeColor="text1"/>
          <w:sz w:val="24"/>
          <w:szCs w:val="24"/>
        </w:rPr>
      </w:pPr>
      <w:r w:rsidRPr="00900900">
        <w:rPr>
          <w:rFonts w:ascii="Times New Roman" w:hAnsi="Times New Roman" w:cs="Times New Roman"/>
          <w:b/>
          <w:i/>
          <w:iCs/>
          <w:color w:val="000000" w:themeColor="text1"/>
          <w:sz w:val="24"/>
          <w:szCs w:val="24"/>
        </w:rPr>
        <w:t>Due professional care</w:t>
      </w:r>
      <w:r w:rsidRPr="009C62ED">
        <w:rPr>
          <w:rFonts w:ascii="Times New Roman" w:hAnsi="Times New Roman" w:cs="Times New Roman"/>
          <w:b/>
          <w:color w:val="000000" w:themeColor="text1"/>
          <w:sz w:val="24"/>
          <w:szCs w:val="24"/>
        </w:rPr>
        <w:t xml:space="preserve"> </w:t>
      </w:r>
    </w:p>
    <w:p w14:paraId="78FD3496" w14:textId="77777777" w:rsidR="00203433" w:rsidRPr="00900900" w:rsidRDefault="00203433" w:rsidP="00203433"/>
    <w:p w14:paraId="24D758DA" w14:textId="77777777" w:rsidR="00203433" w:rsidRDefault="00203433" w:rsidP="00203433">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sidRPr="00900900">
        <w:rPr>
          <w:rFonts w:ascii="Times New Roman" w:hAnsi="Times New Roman" w:cs="Times New Roman"/>
          <w:i/>
          <w:iCs/>
          <w:sz w:val="24"/>
          <w:szCs w:val="24"/>
        </w:rPr>
        <w:t>Due profesional care</w:t>
      </w:r>
      <w:r>
        <w:rPr>
          <w:rFonts w:ascii="Times New Roman" w:hAnsi="Times New Roman" w:cs="Times New Roman"/>
          <w:sz w:val="24"/>
          <w:szCs w:val="24"/>
        </w:rPr>
        <w:t xml:space="preserve"> merupakan sikap kemahiran dan kehati-hatian dalam proses kegiatan audit dengan adanya penerapan yang seperti ini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menghasilkan kualitas audit yang memadai, artinya bahwa dalam menjalankan tugasnya di lapangan seorang auditor harus memiliki sikap yang cermat dan disertai dengan kehati-hatian. Tujuan dari due profesional care yaitu melakukan pemeriksaan keuangan yang kritis agar laporan keuangan nantinya bebas dari salah saji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pun. </w:t>
      </w:r>
    </w:p>
    <w:p w14:paraId="11C2C5D8" w14:textId="77777777" w:rsidR="00203433" w:rsidRDefault="00203433" w:rsidP="00203433">
      <w:pPr>
        <w:pStyle w:val="Heading2"/>
        <w:rPr>
          <w:rFonts w:ascii="Times New Roman" w:hAnsi="Times New Roman" w:cs="Times New Roman"/>
          <w:b/>
          <w:color w:val="000000" w:themeColor="text1"/>
          <w:sz w:val="24"/>
          <w:szCs w:val="24"/>
        </w:rPr>
      </w:pPr>
      <w:r w:rsidRPr="009C62ED">
        <w:rPr>
          <w:rFonts w:ascii="Times New Roman" w:hAnsi="Times New Roman" w:cs="Times New Roman"/>
          <w:b/>
          <w:color w:val="000000" w:themeColor="text1"/>
          <w:sz w:val="24"/>
          <w:szCs w:val="24"/>
        </w:rPr>
        <w:t xml:space="preserve">Audit tenure </w:t>
      </w:r>
    </w:p>
    <w:p w14:paraId="782CAB55" w14:textId="77777777" w:rsidR="00203433" w:rsidRPr="00900900" w:rsidRDefault="00203433" w:rsidP="00203433"/>
    <w:p w14:paraId="64B5E119" w14:textId="77777777" w:rsidR="00203433" w:rsidRDefault="00203433" w:rsidP="00203433">
      <w:pPr>
        <w:spacing w:line="480" w:lineRule="auto"/>
        <w:ind w:left="360" w:firstLine="360"/>
        <w:jc w:val="both"/>
        <w:rPr>
          <w:rFonts w:ascii="Times New Roman" w:hAnsi="Times New Roman" w:cs="Times New Roman"/>
          <w:sz w:val="24"/>
          <w:szCs w:val="24"/>
        </w:rPr>
      </w:pPr>
      <w:r w:rsidRPr="002A3725">
        <w:rPr>
          <w:rFonts w:ascii="Times New Roman" w:hAnsi="Times New Roman" w:cs="Times New Roman"/>
          <w:i/>
          <w:iCs/>
          <w:sz w:val="24"/>
          <w:szCs w:val="24"/>
        </w:rPr>
        <w:lastRenderedPageBreak/>
        <w:t>Audit tenure</w:t>
      </w:r>
      <w:r>
        <w:rPr>
          <w:rFonts w:ascii="Times New Roman" w:hAnsi="Times New Roman" w:cs="Times New Roman"/>
          <w:sz w:val="24"/>
          <w:szCs w:val="24"/>
        </w:rPr>
        <w:t xml:space="preserve"> adalah masa perikatan jabatan auditor atau KAP dalam memberikan jasa audit terhadap kliennya. Di indonesia peraturan audit tenure di perbaharui  dengan peraturan jasa akuntan publik dan kantor akuntan publik   dalam kegiatan jasa keuangan (POJK) No.13/POJK.03/2017 peraturan ini mengatur tentang pemberian jasa audit umum atas laporan keuangan dari suatu entitas yang di lakukan oleh akuntan publik yang sama paling lama 3 (tiga) tahun buku berturut-turut atau 3 (tiga) tahun perikatan berkelanjutan, sedangkan pemberian jasa audit umum atas laporan keuangan dari suatu entitas dilakukan oleh kantor akuntan publik bergantung pada hasil evaluasi komite audit terhadap potensi resiko atas penggunaan jasa dari KAP yang sama secara berturut-turut untuk waktu yang cukup panjang. </w:t>
      </w:r>
    </w:p>
    <w:p w14:paraId="4C2A6CF8" w14:textId="77777777" w:rsidR="00203433" w:rsidRDefault="00203433" w:rsidP="00203433">
      <w:pPr>
        <w:pStyle w:val="Heading2"/>
        <w:rPr>
          <w:rFonts w:ascii="Times New Roman" w:hAnsi="Times New Roman" w:cs="Times New Roman"/>
          <w:b/>
          <w:color w:val="000000" w:themeColor="text1"/>
          <w:sz w:val="24"/>
          <w:szCs w:val="24"/>
        </w:rPr>
      </w:pPr>
      <w:r w:rsidRPr="00374FEA">
        <w:rPr>
          <w:rFonts w:ascii="Times New Roman" w:hAnsi="Times New Roman" w:cs="Times New Roman"/>
          <w:b/>
          <w:i/>
          <w:iCs/>
          <w:color w:val="000000" w:themeColor="text1"/>
          <w:sz w:val="24"/>
          <w:szCs w:val="24"/>
        </w:rPr>
        <w:t>Time budget pressure</w:t>
      </w:r>
      <w:r w:rsidRPr="009C62ED">
        <w:rPr>
          <w:rFonts w:ascii="Times New Roman" w:hAnsi="Times New Roman" w:cs="Times New Roman"/>
          <w:b/>
          <w:color w:val="000000" w:themeColor="text1"/>
          <w:sz w:val="24"/>
          <w:szCs w:val="24"/>
        </w:rPr>
        <w:t xml:space="preserve"> </w:t>
      </w:r>
    </w:p>
    <w:p w14:paraId="12A351EB" w14:textId="77777777" w:rsidR="00203433" w:rsidRPr="00900900" w:rsidRDefault="00203433" w:rsidP="00203433"/>
    <w:p w14:paraId="1E8A6676" w14:textId="77777777" w:rsidR="00203433" w:rsidRDefault="00203433" w:rsidP="00203433">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
        <w:t xml:space="preserve"> </w:t>
      </w:r>
      <w:r w:rsidRPr="00FD2E38">
        <w:rPr>
          <w:rFonts w:ascii="Times New Roman" w:hAnsi="Times New Roman" w:cs="Times New Roman"/>
          <w:i/>
          <w:iCs/>
          <w:sz w:val="24"/>
          <w:szCs w:val="24"/>
        </w:rPr>
        <w:t>Time budget pressure</w:t>
      </w:r>
      <w:r>
        <w:rPr>
          <w:rFonts w:ascii="Times New Roman" w:hAnsi="Times New Roman" w:cs="Times New Roman"/>
          <w:sz w:val="24"/>
          <w:szCs w:val="24"/>
        </w:rPr>
        <w:t xml:space="preserve"> merupakan keadaan dimana auditor dituntuk melakukan efisisiensi anggaran waktu sesuai dengan waktu yang ditentukan. Semakin tinggi </w:t>
      </w:r>
      <w:r>
        <w:rPr>
          <w:rFonts w:ascii="Times New Roman" w:hAnsi="Times New Roman" w:cs="Times New Roman"/>
          <w:i/>
          <w:iCs/>
          <w:sz w:val="24"/>
          <w:szCs w:val="24"/>
        </w:rPr>
        <w:t>t</w:t>
      </w:r>
      <w:r w:rsidRPr="002A3725">
        <w:rPr>
          <w:rFonts w:ascii="Times New Roman" w:hAnsi="Times New Roman" w:cs="Times New Roman"/>
          <w:i/>
          <w:iCs/>
          <w:sz w:val="24"/>
          <w:szCs w:val="24"/>
        </w:rPr>
        <w:t xml:space="preserve">ime budget </w:t>
      </w:r>
      <w:r>
        <w:rPr>
          <w:rFonts w:ascii="Times New Roman" w:hAnsi="Times New Roman" w:cs="Times New Roman"/>
          <w:i/>
          <w:iCs/>
          <w:sz w:val="24"/>
          <w:szCs w:val="24"/>
        </w:rPr>
        <w:t>p</w:t>
      </w:r>
      <w:r w:rsidRPr="002A3725">
        <w:rPr>
          <w:rFonts w:ascii="Times New Roman" w:hAnsi="Times New Roman" w:cs="Times New Roman"/>
          <w:i/>
          <w:iCs/>
          <w:sz w:val="24"/>
          <w:szCs w:val="24"/>
        </w:rPr>
        <w:t>ressure</w:t>
      </w:r>
      <w:r>
        <w:rPr>
          <w:rFonts w:ascii="Times New Roman" w:hAnsi="Times New Roman" w:cs="Times New Roman"/>
          <w:sz w:val="24"/>
          <w:szCs w:val="24"/>
        </w:rPr>
        <w:t xml:space="preserve"> maka kualitas audit yang hasilkan rendah begitupun dengan sebaliknya.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{"citationItems":[{"id":"ITEM-1","itemData":{"URL":"https://www.kajianpustaka.com/2018/10/pengertian-indikator-dan-pengaruh-time-budget-pressure.html","author":[{"dropping-particle":"","family":"Suhayati","given":"Rahayu &amp;","non-dropping-particle":"","parse-names":false,"suffix":""}],"id":"ITEM-1","issued":{"date-parts":[["2010"]]},"title":"pengertian-indikator-dan-pengaruh-time-budget-pressure","type":"webpage"},"uris":["http://www.mendeley.com/documents/?uuid=db5d7f41-3db9-4949-b95e-f229fdfc337b"]}],"mendeley":{"formattedCitation":"(Suhayati, 2010)","plainTextFormattedCitation":"(Suhayati, 2010)","previouslyFormattedCitation":"(Suhayati, 2010)"},"properties":{"noteIndex":0},"schema":"https://github.com/citation-style-language/schema/raw/master/csl-citation.json"}</w:instrText>
      </w:r>
      <w:r>
        <w:rPr>
          <w:rFonts w:ascii="Times New Roman" w:hAnsi="Times New Roman" w:cs="Times New Roman"/>
          <w:sz w:val="24"/>
          <w:szCs w:val="24"/>
        </w:rPr>
        <w:fldChar w:fldCharType="separate"/>
      </w:r>
      <w:r w:rsidRPr="000F4ADD">
        <w:rPr>
          <w:rFonts w:ascii="Times New Roman" w:hAnsi="Times New Roman" w:cs="Times New Roman"/>
          <w:noProof/>
          <w:sz w:val="24"/>
          <w:szCs w:val="24"/>
        </w:rPr>
        <w:t>(Suhayati, 2010)</w:t>
      </w:r>
      <w:r>
        <w:rPr>
          <w:rFonts w:ascii="Times New Roman" w:hAnsi="Times New Roman" w:cs="Times New Roman"/>
          <w:sz w:val="24"/>
          <w:szCs w:val="24"/>
        </w:rPr>
        <w:fldChar w:fldCharType="end"/>
      </w:r>
      <w:r w:rsidRPr="00BC7AFA">
        <w:rPr>
          <w:rFonts w:ascii="Times New Roman" w:hAnsi="Times New Roman" w:cs="Times New Roman"/>
          <w:sz w:val="24"/>
          <w:szCs w:val="24"/>
        </w:rPr>
        <w:t xml:space="preserve"> </w:t>
      </w:r>
      <w:r w:rsidRPr="002A3725">
        <w:rPr>
          <w:rFonts w:ascii="Times New Roman" w:hAnsi="Times New Roman" w:cs="Times New Roman"/>
          <w:i/>
          <w:iCs/>
          <w:sz w:val="24"/>
          <w:szCs w:val="24"/>
        </w:rPr>
        <w:t>Time budget pressure</w:t>
      </w:r>
      <w:r w:rsidRPr="00BC7AFA">
        <w:rPr>
          <w:rFonts w:ascii="Times New Roman" w:hAnsi="Times New Roman" w:cs="Times New Roman"/>
          <w:sz w:val="24"/>
          <w:szCs w:val="24"/>
        </w:rPr>
        <w:t xml:space="preserve"> adalah suatu audit disusun dengan memprediksi waktu yang dibutuhkan pada setiap tahap dalam program audit untuk berba</w:t>
      </w:r>
      <w:r>
        <w:rPr>
          <w:rFonts w:ascii="Times New Roman" w:hAnsi="Times New Roman" w:cs="Times New Roman"/>
          <w:sz w:val="24"/>
          <w:szCs w:val="24"/>
        </w:rPr>
        <w:t>g</w:t>
      </w:r>
      <w:r w:rsidRPr="00BC7AFA">
        <w:rPr>
          <w:rFonts w:ascii="Times New Roman" w:hAnsi="Times New Roman" w:cs="Times New Roman"/>
          <w:sz w:val="24"/>
          <w:szCs w:val="24"/>
        </w:rPr>
        <w:t>ai tingkat auditor dan menjumlahkan prediksi tersebut,</w:t>
      </w:r>
      <w:r>
        <w:rPr>
          <w:rFonts w:ascii="Times New Roman" w:hAnsi="Times New Roman" w:cs="Times New Roman"/>
          <w:sz w:val="24"/>
          <w:szCs w:val="24"/>
        </w:rPr>
        <w:t xml:space="preserve"> </w:t>
      </w:r>
      <w:r w:rsidRPr="00BC7AFA">
        <w:rPr>
          <w:rFonts w:ascii="Times New Roman" w:hAnsi="Times New Roman" w:cs="Times New Roman"/>
          <w:sz w:val="24"/>
          <w:szCs w:val="24"/>
        </w:rPr>
        <w:t xml:space="preserve">yaitu dengan mengestimasi jumlah jam yang dibutuhkan oleh setiap level staf dan mengestimasi </w:t>
      </w:r>
      <w:r w:rsidRPr="00374FEA">
        <w:rPr>
          <w:rFonts w:ascii="Times New Roman" w:hAnsi="Times New Roman" w:cs="Times New Roman"/>
          <w:i/>
          <w:iCs/>
          <w:sz w:val="24"/>
          <w:szCs w:val="24"/>
        </w:rPr>
        <w:t>out of pocket cost.</w:t>
      </w:r>
      <w:r>
        <w:rPr>
          <w:rFonts w:ascii="Times New Roman" w:hAnsi="Times New Roman" w:cs="Times New Roman"/>
          <w:sz w:val="24"/>
          <w:szCs w:val="24"/>
        </w:rPr>
        <w:t xml:space="preserve"> </w:t>
      </w:r>
    </w:p>
    <w:p w14:paraId="3BC52879" w14:textId="77777777" w:rsidR="007E04C2" w:rsidRPr="001443D6" w:rsidRDefault="007E04C2" w:rsidP="007E04C2">
      <w:pPr>
        <w:pStyle w:val="Heading2"/>
        <w:rPr>
          <w:rFonts w:ascii="Times New Roman" w:hAnsi="Times New Roman" w:cs="Times New Roman"/>
          <w:b/>
          <w:color w:val="000000" w:themeColor="text1"/>
          <w:sz w:val="24"/>
          <w:szCs w:val="24"/>
        </w:rPr>
      </w:pPr>
      <w:r w:rsidRPr="001443D6">
        <w:rPr>
          <w:rFonts w:ascii="Times New Roman" w:hAnsi="Times New Roman" w:cs="Times New Roman"/>
          <w:b/>
          <w:color w:val="000000" w:themeColor="text1"/>
          <w:sz w:val="24"/>
          <w:szCs w:val="24"/>
        </w:rPr>
        <w:lastRenderedPageBreak/>
        <w:t xml:space="preserve">Kerangka Konsep Penelitian </w:t>
      </w:r>
    </w:p>
    <w:p w14:paraId="15AE77A9" w14:textId="77777777" w:rsidR="007E04C2" w:rsidRDefault="007E04C2" w:rsidP="007E04C2">
      <w:pPr>
        <w:spacing w:line="480" w:lineRule="auto"/>
      </w:pPr>
      <w:r>
        <w:rPr>
          <w:noProof/>
          <w:lang w:val="id-ID" w:eastAsia="id-ID"/>
        </w:rPr>
        <mc:AlternateContent>
          <mc:Choice Requires="wps">
            <w:drawing>
              <wp:anchor distT="0" distB="0" distL="114300" distR="114300" simplePos="0" relativeHeight="251659264" behindDoc="0" locked="0" layoutInCell="1" allowOverlap="1" wp14:anchorId="0E01839A" wp14:editId="6B225C78">
                <wp:simplePos x="0" y="0"/>
                <wp:positionH relativeFrom="column">
                  <wp:posOffset>102870</wp:posOffset>
                </wp:positionH>
                <wp:positionV relativeFrom="paragraph">
                  <wp:posOffset>327025</wp:posOffset>
                </wp:positionV>
                <wp:extent cx="1600200" cy="828675"/>
                <wp:effectExtent l="0" t="0" r="19050" b="28575"/>
                <wp:wrapNone/>
                <wp:docPr id="48"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8286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6FFC8B" w14:textId="77777777" w:rsidR="007E04C2" w:rsidRPr="00E81F28" w:rsidRDefault="007E04C2" w:rsidP="007E04C2">
                            <w:pPr>
                              <w:jc w:val="center"/>
                              <w:rPr>
                                <w:rFonts w:ascii="Times New Roman" w:hAnsi="Times New Roman" w:cs="Times New Roman"/>
                                <w:sz w:val="24"/>
                                <w:szCs w:val="24"/>
                              </w:rPr>
                            </w:pPr>
                            <w:r w:rsidRPr="000C3A99">
                              <w:rPr>
                                <w:rFonts w:ascii="Times New Roman" w:hAnsi="Times New Roman" w:cs="Times New Roman"/>
                                <w:i/>
                                <w:iCs/>
                                <w:sz w:val="24"/>
                                <w:szCs w:val="24"/>
                              </w:rPr>
                              <w:t>Due Profesional Care</w:t>
                            </w:r>
                            <w:r w:rsidRPr="00E81F28">
                              <w:rPr>
                                <w:rFonts w:ascii="Times New Roman" w:hAnsi="Times New Roman" w:cs="Times New Roman"/>
                                <w:sz w:val="24"/>
                                <w:szCs w:val="24"/>
                              </w:rPr>
                              <w:t xml:space="preserve"> </w:t>
                            </w:r>
                            <w:r>
                              <w:rPr>
                                <w:rFonts w:ascii="Times New Roman" w:hAnsi="Times New Roman" w:cs="Times New Roman"/>
                                <w:sz w:val="24"/>
                                <w:szCs w:val="24"/>
                              </w:rPr>
                              <w:t>(</w:t>
                            </w:r>
                            <w:r w:rsidRPr="00E81F28">
                              <w:rPr>
                                <w:rFonts w:ascii="Times New Roman" w:hAnsi="Times New Roman" w:cs="Times New Roman"/>
                                <w:sz w:val="24"/>
                                <w:szCs w:val="24"/>
                              </w:rPr>
                              <w:t>X1</w:t>
                            </w:r>
                            <w:r>
                              <w:rPr>
                                <w:rFonts w:ascii="Times New Roman" w:hAnsi="Times New Roman" w:cs="Times New Roman"/>
                                <w:sz w:val="24"/>
                                <w:szCs w:val="24"/>
                              </w:rPr>
                              <w:t>)</w:t>
                            </w:r>
                          </w:p>
                          <w:p w14:paraId="37384D38" w14:textId="77777777" w:rsidR="007E04C2" w:rsidRDefault="007E04C2" w:rsidP="007E04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01839A" id="Rectangle: Rounded Corners 1" o:spid="_x0000_s1026" style="position:absolute;margin-left:8.1pt;margin-top:25.75pt;width:126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" fillcolor="white [3201]" strokecolor="black [3213]" strokeweight="1pt">
                <v:stroke joinstyle="miter"/>
                <v:path arrowok="t"/>
                <v:textbox>
                  <w:txbxContent>
                    <w:p w14:paraId="646FFC8B" w14:textId="77777777" w:rsidR="007E04C2" w:rsidRPr="00E81F28" w:rsidRDefault="007E04C2" w:rsidP="007E04C2">
                      <w:pPr>
                        <w:jc w:val="center"/>
                        <w:rPr>
                          <w:rFonts w:ascii="Times New Roman" w:hAnsi="Times New Roman" w:cs="Times New Roman"/>
                          <w:sz w:val="24"/>
                          <w:szCs w:val="24"/>
                        </w:rPr>
                      </w:pPr>
                      <w:r w:rsidRPr="000C3A99">
                        <w:rPr>
                          <w:rFonts w:ascii="Times New Roman" w:hAnsi="Times New Roman" w:cs="Times New Roman"/>
                          <w:i/>
                          <w:iCs/>
                          <w:sz w:val="24"/>
                          <w:szCs w:val="24"/>
                        </w:rPr>
                        <w:t>Due Profesional Care</w:t>
                      </w:r>
                      <w:r w:rsidRPr="00E81F28">
                        <w:rPr>
                          <w:rFonts w:ascii="Times New Roman" w:hAnsi="Times New Roman" w:cs="Times New Roman"/>
                          <w:sz w:val="24"/>
                          <w:szCs w:val="24"/>
                        </w:rPr>
                        <w:t xml:space="preserve"> </w:t>
                      </w:r>
                      <w:r>
                        <w:rPr>
                          <w:rFonts w:ascii="Times New Roman" w:hAnsi="Times New Roman" w:cs="Times New Roman"/>
                          <w:sz w:val="24"/>
                          <w:szCs w:val="24"/>
                        </w:rPr>
                        <w:t>(</w:t>
                      </w:r>
                      <w:r w:rsidRPr="00E81F28">
                        <w:rPr>
                          <w:rFonts w:ascii="Times New Roman" w:hAnsi="Times New Roman" w:cs="Times New Roman"/>
                          <w:sz w:val="24"/>
                          <w:szCs w:val="24"/>
                        </w:rPr>
                        <w:t>X1</w:t>
                      </w:r>
                      <w:r>
                        <w:rPr>
                          <w:rFonts w:ascii="Times New Roman" w:hAnsi="Times New Roman" w:cs="Times New Roman"/>
                          <w:sz w:val="24"/>
                          <w:szCs w:val="24"/>
                        </w:rPr>
                        <w:t>)</w:t>
                      </w:r>
                    </w:p>
                    <w:p w14:paraId="37384D38" w14:textId="77777777" w:rsidR="007E04C2" w:rsidRDefault="007E04C2" w:rsidP="007E04C2">
                      <w:pPr>
                        <w:jc w:val="center"/>
                      </w:pPr>
                    </w:p>
                  </w:txbxContent>
                </v:textbox>
              </v:roundrect>
            </w:pict>
          </mc:Fallback>
        </mc:AlternateContent>
      </w:r>
    </w:p>
    <w:p w14:paraId="61314FBB" w14:textId="77777777" w:rsidR="007E04C2" w:rsidRDefault="007E04C2" w:rsidP="007E04C2">
      <w:pPr>
        <w:spacing w:line="480" w:lineRule="auto"/>
      </w:pPr>
      <w:r>
        <w:rPr>
          <w:noProof/>
          <w:lang w:val="id-ID" w:eastAsia="id-ID"/>
        </w:rPr>
        <mc:AlternateContent>
          <mc:Choice Requires="wps">
            <w:drawing>
              <wp:anchor distT="0" distB="0" distL="114300" distR="114300" simplePos="0" relativeHeight="251663360" behindDoc="0" locked="0" layoutInCell="1" allowOverlap="1" wp14:anchorId="20426A45" wp14:editId="2EF3AA84">
                <wp:simplePos x="0" y="0"/>
                <wp:positionH relativeFrom="column">
                  <wp:posOffset>1739265</wp:posOffset>
                </wp:positionH>
                <wp:positionV relativeFrom="paragraph">
                  <wp:posOffset>229235</wp:posOffset>
                </wp:positionV>
                <wp:extent cx="1676400" cy="695325"/>
                <wp:effectExtent l="0" t="0" r="57150" b="47625"/>
                <wp:wrapNone/>
                <wp:docPr id="49"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6400" cy="6953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09C105" id="_x0000_t32" coordsize="21600,21600" o:spt="32" o:oned="t" path="m,l21600,21600e" filled="f">
                <v:path arrowok="t" fillok="f" o:connecttype="none"/>
                <o:lock v:ext="edit" shapetype="t"/>
              </v:shapetype>
              <v:shape id="Straight Arrow Connector 8" o:spid="_x0000_s1026" type="#_x0000_t32" style="position:absolute;margin-left:136.95pt;margin-top:18.05pt;width:132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" strokecolor="black [3213]" strokeweight=".5pt">
                <v:stroke endarrow="block" joinstyle="miter"/>
                <o:lock v:ext="edit" shapetype="f"/>
              </v:shape>
            </w:pict>
          </mc:Fallback>
        </mc:AlternateContent>
      </w:r>
    </w:p>
    <w:p w14:paraId="3BCCA1C2" w14:textId="77777777" w:rsidR="007E04C2" w:rsidRDefault="007E04C2" w:rsidP="007E04C2">
      <w:pPr>
        <w:tabs>
          <w:tab w:val="left" w:pos="3540"/>
        </w:tabs>
        <w:spacing w:line="480" w:lineRule="auto"/>
        <w:ind w:firstLine="2880"/>
        <w:rPr>
          <w:rFonts w:ascii="Times New Roman" w:hAnsi="Times New Roman" w:cs="Times New Roman"/>
          <w:sz w:val="24"/>
          <w:szCs w:val="24"/>
        </w:rPr>
      </w:pPr>
      <w:r>
        <w:rPr>
          <w:noProof/>
          <w:lang w:val="id-ID" w:eastAsia="id-ID"/>
        </w:rPr>
        <mc:AlternateContent>
          <mc:Choice Requires="wps">
            <w:drawing>
              <wp:anchor distT="0" distB="0" distL="114300" distR="114300" simplePos="0" relativeHeight="251662336" behindDoc="0" locked="0" layoutInCell="1" allowOverlap="1" wp14:anchorId="54E14E70" wp14:editId="628AF946">
                <wp:simplePos x="0" y="0"/>
                <wp:positionH relativeFrom="column">
                  <wp:posOffset>3474720</wp:posOffset>
                </wp:positionH>
                <wp:positionV relativeFrom="paragraph">
                  <wp:posOffset>241936</wp:posOffset>
                </wp:positionV>
                <wp:extent cx="1485900" cy="1047750"/>
                <wp:effectExtent l="0" t="0" r="19050" b="19050"/>
                <wp:wrapNone/>
                <wp:docPr id="4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10477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8614D7" w14:textId="77777777" w:rsidR="007E04C2" w:rsidRPr="00E81F28" w:rsidRDefault="007E04C2" w:rsidP="007E04C2">
                            <w:pPr>
                              <w:jc w:val="center"/>
                              <w:rPr>
                                <w:rFonts w:ascii="Times New Roman" w:hAnsi="Times New Roman" w:cs="Times New Roman"/>
                                <w:sz w:val="24"/>
                                <w:szCs w:val="24"/>
                              </w:rPr>
                            </w:pPr>
                            <w:r w:rsidRPr="00E81F28">
                              <w:rPr>
                                <w:rFonts w:ascii="Times New Roman" w:hAnsi="Times New Roman" w:cs="Times New Roman"/>
                                <w:sz w:val="24"/>
                                <w:szCs w:val="24"/>
                              </w:rPr>
                              <w:t>Kualitas Audit</w:t>
                            </w:r>
                          </w:p>
                          <w:p w14:paraId="33DA8261" w14:textId="77777777" w:rsidR="007E04C2" w:rsidRPr="00E81F28" w:rsidRDefault="007E04C2" w:rsidP="007E04C2">
                            <w:pPr>
                              <w:jc w:val="center"/>
                              <w:rPr>
                                <w:rFonts w:ascii="Times New Roman" w:hAnsi="Times New Roman" w:cs="Times New Roman"/>
                                <w:sz w:val="24"/>
                                <w:szCs w:val="24"/>
                              </w:rPr>
                            </w:pPr>
                            <w:r>
                              <w:rPr>
                                <w:rFonts w:ascii="Times New Roman" w:hAnsi="Times New Roman" w:cs="Times New Roman"/>
                                <w:sz w:val="24"/>
                                <w:szCs w:val="24"/>
                              </w:rPr>
                              <w:t>(</w:t>
                            </w:r>
                            <w:r w:rsidRPr="00E81F28">
                              <w:rPr>
                                <w:rFonts w:ascii="Times New Roman" w:hAnsi="Times New Roman" w:cs="Times New Roman"/>
                                <w:sz w:val="24"/>
                                <w:szCs w:val="24"/>
                              </w:rPr>
                              <w:t>Y</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4E14E70" id="Rectangle: Rounded Corners 7" o:spid="_x0000_s1027" style="position:absolute;left:0;text-align:left;margin-left:273.6pt;margin-top:19.05pt;width:117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" fillcolor="white [3201]" strokecolor="black [3213]" strokeweight="1pt">
                <v:stroke joinstyle="miter"/>
                <v:path arrowok="t"/>
                <v:textbox>
                  <w:txbxContent>
                    <w:p w14:paraId="758614D7" w14:textId="77777777" w:rsidR="007E04C2" w:rsidRPr="00E81F28" w:rsidRDefault="007E04C2" w:rsidP="007E04C2">
                      <w:pPr>
                        <w:jc w:val="center"/>
                        <w:rPr>
                          <w:rFonts w:ascii="Times New Roman" w:hAnsi="Times New Roman" w:cs="Times New Roman"/>
                          <w:sz w:val="24"/>
                          <w:szCs w:val="24"/>
                        </w:rPr>
                      </w:pPr>
                      <w:r w:rsidRPr="00E81F28">
                        <w:rPr>
                          <w:rFonts w:ascii="Times New Roman" w:hAnsi="Times New Roman" w:cs="Times New Roman"/>
                          <w:sz w:val="24"/>
                          <w:szCs w:val="24"/>
                        </w:rPr>
                        <w:t>Kualitas Audit</w:t>
                      </w:r>
                    </w:p>
                    <w:p w14:paraId="33DA8261" w14:textId="77777777" w:rsidR="007E04C2" w:rsidRPr="00E81F28" w:rsidRDefault="007E04C2" w:rsidP="007E04C2">
                      <w:pPr>
                        <w:jc w:val="center"/>
                        <w:rPr>
                          <w:rFonts w:ascii="Times New Roman" w:hAnsi="Times New Roman" w:cs="Times New Roman"/>
                          <w:sz w:val="24"/>
                          <w:szCs w:val="24"/>
                        </w:rPr>
                      </w:pPr>
                      <w:r>
                        <w:rPr>
                          <w:rFonts w:ascii="Times New Roman" w:hAnsi="Times New Roman" w:cs="Times New Roman"/>
                          <w:sz w:val="24"/>
                          <w:szCs w:val="24"/>
                        </w:rPr>
                        <w:t>(</w:t>
                      </w:r>
                      <w:r w:rsidRPr="00E81F28">
                        <w:rPr>
                          <w:rFonts w:ascii="Times New Roman" w:hAnsi="Times New Roman" w:cs="Times New Roman"/>
                          <w:sz w:val="24"/>
                          <w:szCs w:val="24"/>
                        </w:rPr>
                        <w:t>Y</w:t>
                      </w:r>
                      <w:r>
                        <w:rPr>
                          <w:rFonts w:ascii="Times New Roman" w:hAnsi="Times New Roman" w:cs="Times New Roman"/>
                          <w:sz w:val="24"/>
                          <w:szCs w:val="24"/>
                        </w:rPr>
                        <w:t>)</w:t>
                      </w:r>
                    </w:p>
                  </w:txbxContent>
                </v:textbox>
              </v:roundrect>
            </w:pict>
          </mc:Fallback>
        </mc:AlternateContent>
      </w:r>
      <w:r>
        <w:rPr>
          <w:noProof/>
          <w:lang w:val="id-ID" w:eastAsia="id-ID"/>
        </w:rPr>
        <mc:AlternateContent>
          <mc:Choice Requires="wps">
            <w:drawing>
              <wp:anchor distT="0" distB="0" distL="114300" distR="114300" simplePos="0" relativeHeight="251660288" behindDoc="0" locked="0" layoutInCell="1" allowOverlap="1" wp14:anchorId="0889E36D" wp14:editId="2CE67CC7">
                <wp:simplePos x="0" y="0"/>
                <wp:positionH relativeFrom="column">
                  <wp:posOffset>121920</wp:posOffset>
                </wp:positionH>
                <wp:positionV relativeFrom="paragraph">
                  <wp:posOffset>330835</wp:posOffset>
                </wp:positionV>
                <wp:extent cx="1600200" cy="876300"/>
                <wp:effectExtent l="0" t="0" r="19050" b="19050"/>
                <wp:wrapNone/>
                <wp:docPr id="46"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876300"/>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85EFB0C" w14:textId="77777777" w:rsidR="007E04C2" w:rsidRPr="00E81F28" w:rsidRDefault="007E04C2" w:rsidP="007E04C2">
                            <w:pPr>
                              <w:jc w:val="center"/>
                              <w:rPr>
                                <w:rFonts w:ascii="Times New Roman" w:hAnsi="Times New Roman" w:cs="Times New Roman"/>
                                <w:sz w:val="24"/>
                                <w:szCs w:val="24"/>
                              </w:rPr>
                            </w:pPr>
                            <w:r w:rsidRPr="00E81F28">
                              <w:rPr>
                                <w:rFonts w:ascii="Times New Roman" w:hAnsi="Times New Roman" w:cs="Times New Roman"/>
                                <w:sz w:val="24"/>
                                <w:szCs w:val="24"/>
                              </w:rPr>
                              <w:t xml:space="preserve">Audit </w:t>
                            </w:r>
                            <w:r w:rsidRPr="000C3A99">
                              <w:rPr>
                                <w:rFonts w:ascii="Times New Roman" w:hAnsi="Times New Roman" w:cs="Times New Roman"/>
                                <w:i/>
                                <w:iCs/>
                                <w:sz w:val="24"/>
                                <w:szCs w:val="24"/>
                              </w:rPr>
                              <w:t xml:space="preserve">Tenure </w:t>
                            </w:r>
                            <w:r>
                              <w:rPr>
                                <w:rFonts w:ascii="Times New Roman" w:hAnsi="Times New Roman" w:cs="Times New Roman"/>
                                <w:sz w:val="24"/>
                                <w:szCs w:val="24"/>
                              </w:rPr>
                              <w:t>(</w:t>
                            </w:r>
                            <w:r w:rsidRPr="00E81F28">
                              <w:rPr>
                                <w:rFonts w:ascii="Times New Roman" w:hAnsi="Times New Roman" w:cs="Times New Roman"/>
                                <w:sz w:val="24"/>
                                <w:szCs w:val="24"/>
                              </w:rPr>
                              <w:t>X2</w:t>
                            </w:r>
                            <w:r>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89E36D" id="Rectangle: Rounded Corners 3" o:spid="_x0000_s1028" style="position:absolute;left:0;text-align:left;margin-left:9.6pt;margin-top:26.05pt;width:126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" fillcolor="white [3212]" strokecolor="black [3213]" strokeweight="1pt">
                <v:stroke joinstyle="miter"/>
                <v:path arrowok="t"/>
                <v:textbox>
                  <w:txbxContent>
                    <w:p w14:paraId="085EFB0C" w14:textId="77777777" w:rsidR="007E04C2" w:rsidRPr="00E81F28" w:rsidRDefault="007E04C2" w:rsidP="007E04C2">
                      <w:pPr>
                        <w:jc w:val="center"/>
                        <w:rPr>
                          <w:rFonts w:ascii="Times New Roman" w:hAnsi="Times New Roman" w:cs="Times New Roman"/>
                          <w:sz w:val="24"/>
                          <w:szCs w:val="24"/>
                        </w:rPr>
                      </w:pPr>
                      <w:r w:rsidRPr="00E81F28">
                        <w:rPr>
                          <w:rFonts w:ascii="Times New Roman" w:hAnsi="Times New Roman" w:cs="Times New Roman"/>
                          <w:sz w:val="24"/>
                          <w:szCs w:val="24"/>
                        </w:rPr>
                        <w:t xml:space="preserve">Audit </w:t>
                      </w:r>
                      <w:r w:rsidRPr="000C3A99">
                        <w:rPr>
                          <w:rFonts w:ascii="Times New Roman" w:hAnsi="Times New Roman" w:cs="Times New Roman"/>
                          <w:i/>
                          <w:iCs/>
                          <w:sz w:val="24"/>
                          <w:szCs w:val="24"/>
                        </w:rPr>
                        <w:t xml:space="preserve">Tenure </w:t>
                      </w:r>
                      <w:r>
                        <w:rPr>
                          <w:rFonts w:ascii="Times New Roman" w:hAnsi="Times New Roman" w:cs="Times New Roman"/>
                          <w:sz w:val="24"/>
                          <w:szCs w:val="24"/>
                        </w:rPr>
                        <w:t>(</w:t>
                      </w:r>
                      <w:r w:rsidRPr="00E81F28">
                        <w:rPr>
                          <w:rFonts w:ascii="Times New Roman" w:hAnsi="Times New Roman" w:cs="Times New Roman"/>
                          <w:sz w:val="24"/>
                          <w:szCs w:val="24"/>
                        </w:rPr>
                        <w:t>X2</w:t>
                      </w:r>
                      <w:r>
                        <w:rPr>
                          <w:rFonts w:ascii="Times New Roman" w:hAnsi="Times New Roman" w:cs="Times New Roman"/>
                          <w:sz w:val="24"/>
                          <w:szCs w:val="24"/>
                        </w:rPr>
                        <w:t xml:space="preserve">)      </w:t>
                      </w:r>
                    </w:p>
                  </w:txbxContent>
                </v:textbox>
              </v:roundrect>
            </w:pict>
          </mc:Fallback>
        </mc:AlternateContent>
      </w:r>
      <w:r>
        <w:rPr>
          <w:rFonts w:ascii="Times New Roman" w:hAnsi="Times New Roman" w:cs="Times New Roman"/>
          <w:sz w:val="24"/>
          <w:szCs w:val="24"/>
        </w:rPr>
        <w:t xml:space="preserve">         H1</w:t>
      </w:r>
    </w:p>
    <w:p w14:paraId="34666DBD" w14:textId="77777777" w:rsidR="007E04C2" w:rsidRPr="00E63569" w:rsidRDefault="007E04C2" w:rsidP="007E04C2">
      <w:pPr>
        <w:tabs>
          <w:tab w:val="left" w:pos="3540"/>
        </w:tabs>
        <w:spacing w:line="480" w:lineRule="auto"/>
        <w:rPr>
          <w:sz w:val="24"/>
          <w:szCs w:val="24"/>
        </w:rPr>
      </w:pPr>
      <w:r>
        <w:rPr>
          <w:noProof/>
          <w:lang w:val="id-ID" w:eastAsia="id-ID"/>
        </w:rPr>
        <mc:AlternateContent>
          <mc:Choice Requires="wps">
            <w:drawing>
              <wp:anchor distT="0" distB="0" distL="114300" distR="114300" simplePos="0" relativeHeight="251664384" behindDoc="0" locked="0" layoutInCell="1" allowOverlap="1" wp14:anchorId="214DB044" wp14:editId="3C6FEF9A">
                <wp:simplePos x="0" y="0"/>
                <wp:positionH relativeFrom="column">
                  <wp:posOffset>1788795</wp:posOffset>
                </wp:positionH>
                <wp:positionV relativeFrom="paragraph">
                  <wp:posOffset>267971</wp:posOffset>
                </wp:positionV>
                <wp:extent cx="1638300" cy="45719"/>
                <wp:effectExtent l="0" t="76200" r="0" b="50165"/>
                <wp:wrapNone/>
                <wp:docPr id="45"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38300"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4A9868" id="Straight Arrow Connector 9" o:spid="_x0000_s1026" type="#_x0000_t32" style="position:absolute;margin-left:140.85pt;margin-top:21.1pt;width:129pt;height:3.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" strokecolor="black [3213]" strokeweight=".5pt">
                <v:stroke endarrow="block" joinstyle="miter"/>
                <o:lock v:ext="edit" shapetype="f"/>
              </v:shape>
            </w:pict>
          </mc:Fallback>
        </mc:AlternateContent>
      </w:r>
      <w:r>
        <w:tab/>
      </w:r>
      <w:r w:rsidRPr="00E63569">
        <w:rPr>
          <w:sz w:val="24"/>
          <w:szCs w:val="24"/>
        </w:rPr>
        <w:t xml:space="preserve">H2      </w:t>
      </w:r>
    </w:p>
    <w:p w14:paraId="588CB277" w14:textId="77777777" w:rsidR="007E04C2" w:rsidRPr="005B2A0B" w:rsidRDefault="007E04C2" w:rsidP="007E04C2">
      <w:pPr>
        <w:tabs>
          <w:tab w:val="left" w:pos="3540"/>
        </w:tabs>
        <w:spacing w:line="480" w:lineRule="auto"/>
        <w:rPr>
          <w:rFonts w:ascii="Times New Roman" w:hAnsi="Times New Roman" w:cs="Times New Roman"/>
        </w:rPr>
      </w:pPr>
      <w:r>
        <w:rPr>
          <w:noProof/>
          <w:lang w:val="id-ID" w:eastAsia="id-ID"/>
        </w:rPr>
        <mc:AlternateContent>
          <mc:Choice Requires="wps">
            <w:drawing>
              <wp:anchor distT="0" distB="0" distL="114300" distR="114300" simplePos="0" relativeHeight="251661312" behindDoc="0" locked="0" layoutInCell="1" allowOverlap="1" wp14:anchorId="2D47CB0D" wp14:editId="36457EFA">
                <wp:simplePos x="0" y="0"/>
                <wp:positionH relativeFrom="column">
                  <wp:posOffset>102870</wp:posOffset>
                </wp:positionH>
                <wp:positionV relativeFrom="paragraph">
                  <wp:posOffset>423545</wp:posOffset>
                </wp:positionV>
                <wp:extent cx="1619250" cy="866775"/>
                <wp:effectExtent l="0" t="0" r="19050" b="28575"/>
                <wp:wrapNone/>
                <wp:docPr id="43"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8667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FFBB916" w14:textId="77777777" w:rsidR="007E04C2" w:rsidRPr="00E81F28" w:rsidRDefault="007E04C2" w:rsidP="007E04C2">
                            <w:pPr>
                              <w:jc w:val="center"/>
                              <w:rPr>
                                <w:rFonts w:ascii="Times New Roman" w:hAnsi="Times New Roman" w:cs="Times New Roman"/>
                                <w:sz w:val="24"/>
                                <w:szCs w:val="24"/>
                              </w:rPr>
                            </w:pPr>
                            <w:r w:rsidRPr="000C3A99">
                              <w:rPr>
                                <w:rFonts w:ascii="Times New Roman" w:hAnsi="Times New Roman" w:cs="Times New Roman"/>
                                <w:i/>
                                <w:iCs/>
                                <w:sz w:val="24"/>
                                <w:szCs w:val="24"/>
                              </w:rPr>
                              <w:t>Time Budget Preassure</w:t>
                            </w:r>
                            <w:r w:rsidRPr="00E81F28">
                              <w:rPr>
                                <w:rFonts w:ascii="Times New Roman" w:hAnsi="Times New Roman" w:cs="Times New Roman"/>
                                <w:sz w:val="24"/>
                                <w:szCs w:val="24"/>
                              </w:rPr>
                              <w:t xml:space="preserve"> </w:t>
                            </w:r>
                            <w:r>
                              <w:rPr>
                                <w:rFonts w:ascii="Times New Roman" w:hAnsi="Times New Roman" w:cs="Times New Roman"/>
                                <w:sz w:val="24"/>
                                <w:szCs w:val="24"/>
                              </w:rPr>
                              <w:t>(</w:t>
                            </w:r>
                            <w:r w:rsidRPr="00E81F28">
                              <w:rPr>
                                <w:rFonts w:ascii="Times New Roman" w:hAnsi="Times New Roman" w:cs="Times New Roman"/>
                                <w:sz w:val="24"/>
                                <w:szCs w:val="24"/>
                              </w:rPr>
                              <w:t>X3</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47CB0D" id="Rectangle: Rounded Corners 5" o:spid="_x0000_s1029" style="position:absolute;margin-left:8.1pt;margin-top:33.35pt;width:127.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" fillcolor="white [3201]" strokecolor="black [3213]" strokeweight="1pt">
                <v:stroke joinstyle="miter"/>
                <v:path arrowok="t"/>
                <v:textbox>
                  <w:txbxContent>
                    <w:p w14:paraId="0FFBB916" w14:textId="77777777" w:rsidR="007E04C2" w:rsidRPr="00E81F28" w:rsidRDefault="007E04C2" w:rsidP="007E04C2">
                      <w:pPr>
                        <w:jc w:val="center"/>
                        <w:rPr>
                          <w:rFonts w:ascii="Times New Roman" w:hAnsi="Times New Roman" w:cs="Times New Roman"/>
                          <w:sz w:val="24"/>
                          <w:szCs w:val="24"/>
                        </w:rPr>
                      </w:pPr>
                      <w:r w:rsidRPr="000C3A99">
                        <w:rPr>
                          <w:rFonts w:ascii="Times New Roman" w:hAnsi="Times New Roman" w:cs="Times New Roman"/>
                          <w:i/>
                          <w:iCs/>
                          <w:sz w:val="24"/>
                          <w:szCs w:val="24"/>
                        </w:rPr>
                        <w:t>Time Budget Preassure</w:t>
                      </w:r>
                      <w:r w:rsidRPr="00E81F28">
                        <w:rPr>
                          <w:rFonts w:ascii="Times New Roman" w:hAnsi="Times New Roman" w:cs="Times New Roman"/>
                          <w:sz w:val="24"/>
                          <w:szCs w:val="24"/>
                        </w:rPr>
                        <w:t xml:space="preserve"> </w:t>
                      </w:r>
                      <w:r>
                        <w:rPr>
                          <w:rFonts w:ascii="Times New Roman" w:hAnsi="Times New Roman" w:cs="Times New Roman"/>
                          <w:sz w:val="24"/>
                          <w:szCs w:val="24"/>
                        </w:rPr>
                        <w:t>(</w:t>
                      </w:r>
                      <w:r w:rsidRPr="00E81F28">
                        <w:rPr>
                          <w:rFonts w:ascii="Times New Roman" w:hAnsi="Times New Roman" w:cs="Times New Roman"/>
                          <w:sz w:val="24"/>
                          <w:szCs w:val="24"/>
                        </w:rPr>
                        <w:t>X3</w:t>
                      </w:r>
                      <w:r>
                        <w:rPr>
                          <w:rFonts w:ascii="Times New Roman" w:hAnsi="Times New Roman" w:cs="Times New Roman"/>
                          <w:sz w:val="24"/>
                          <w:szCs w:val="24"/>
                        </w:rPr>
                        <w:t>)</w:t>
                      </w:r>
                    </w:p>
                  </w:txbxContent>
                </v:textbox>
              </v:roundrect>
            </w:pict>
          </mc:Fallback>
        </mc:AlternateContent>
      </w:r>
      <w:r>
        <w:t xml:space="preserve">     </w:t>
      </w:r>
      <w:r w:rsidRPr="005B2A0B">
        <w:rPr>
          <w:rFonts w:ascii="Times New Roman" w:hAnsi="Times New Roman" w:cs="Times New Roman"/>
        </w:rPr>
        <w:t xml:space="preserve">H2     </w:t>
      </w:r>
      <w:r>
        <w:rPr>
          <w:noProof/>
          <w:lang w:val="id-ID" w:eastAsia="id-ID"/>
        </w:rPr>
        <mc:AlternateContent>
          <mc:Choice Requires="wps">
            <w:drawing>
              <wp:anchor distT="0" distB="0" distL="114300" distR="114300" simplePos="0" relativeHeight="251665408" behindDoc="0" locked="0" layoutInCell="1" allowOverlap="1" wp14:anchorId="2324FAB7" wp14:editId="5CB2F34E">
                <wp:simplePos x="0" y="0"/>
                <wp:positionH relativeFrom="column">
                  <wp:posOffset>1767840</wp:posOffset>
                </wp:positionH>
                <wp:positionV relativeFrom="paragraph">
                  <wp:posOffset>158750</wp:posOffset>
                </wp:positionV>
                <wp:extent cx="1676400" cy="542925"/>
                <wp:effectExtent l="0" t="38100" r="38100" b="9525"/>
                <wp:wrapNone/>
                <wp:docPr id="44"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76400" cy="542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AD876F" id="Straight Arrow Connector 10" o:spid="_x0000_s1026" type="#_x0000_t32" style="position:absolute;margin-left:139.2pt;margin-top:12.5pt;width:132pt;height:42.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" strokecolor="black [3213]" strokeweight=".5pt">
                <v:stroke endarrow="block" joinstyle="miter"/>
                <o:lock v:ext="edit" shapetype="f"/>
              </v:shape>
            </w:pict>
          </mc:Fallback>
        </mc:AlternateContent>
      </w:r>
    </w:p>
    <w:p w14:paraId="28A77206" w14:textId="2BE2CA1F" w:rsidR="007E04C2" w:rsidRPr="009B5C19" w:rsidRDefault="007E04C2" w:rsidP="007E04C2">
      <w:pPr>
        <w:tabs>
          <w:tab w:val="center" w:pos="3968"/>
        </w:tabs>
        <w:spacing w:line="480" w:lineRule="auto"/>
        <w:rPr>
          <w:rFonts w:ascii="Times New Roman" w:hAnsi="Times New Roman" w:cs="Times New Roman"/>
          <w:sz w:val="24"/>
          <w:szCs w:val="24"/>
        </w:rPr>
      </w:pPr>
      <w:r>
        <w:rPr>
          <w:rFonts w:ascii="Times New Roman" w:hAnsi="Times New Roman" w:cs="Times New Roman"/>
          <w:b/>
          <w:bCs/>
          <w:sz w:val="24"/>
          <w:szCs w:val="24"/>
        </w:rPr>
        <w:tab/>
        <w:t xml:space="preserve"> </w:t>
      </w:r>
      <w:r>
        <w:rPr>
          <w:rFonts w:ascii="Times New Roman" w:hAnsi="Times New Roman" w:cs="Times New Roman"/>
          <w:sz w:val="24"/>
          <w:szCs w:val="24"/>
        </w:rPr>
        <w:t>H3</w:t>
      </w:r>
    </w:p>
    <w:p w14:paraId="3ACE0E25" w14:textId="77777777" w:rsidR="007E04C2" w:rsidRDefault="007E04C2" w:rsidP="007E04C2">
      <w:pPr>
        <w:spacing w:line="480" w:lineRule="auto"/>
        <w:rPr>
          <w:rFonts w:ascii="Times New Roman" w:hAnsi="Times New Roman" w:cs="Times New Roman"/>
          <w:i/>
          <w:iCs/>
          <w:sz w:val="24"/>
          <w:szCs w:val="24"/>
        </w:rPr>
      </w:pPr>
    </w:p>
    <w:p w14:paraId="03169ACC" w14:textId="77777777" w:rsidR="00203433" w:rsidRPr="00203433" w:rsidRDefault="00203433" w:rsidP="00203433">
      <w:pPr>
        <w:spacing w:line="480" w:lineRule="auto"/>
        <w:jc w:val="both"/>
        <w:rPr>
          <w:rFonts w:ascii="Times New Roman" w:hAnsi="Times New Roman" w:cs="Times New Roman"/>
          <w:sz w:val="24"/>
          <w:szCs w:val="24"/>
        </w:rPr>
      </w:pPr>
    </w:p>
    <w:p w14:paraId="128AA3C8" w14:textId="4FC96B0E" w:rsidR="00203433" w:rsidRDefault="007E04C2" w:rsidP="00203433">
      <w:pPr>
        <w:spacing w:line="480" w:lineRule="auto"/>
        <w:jc w:val="both"/>
        <w:rPr>
          <w:rFonts w:ascii="Times New Roman" w:hAnsi="Times New Roman" w:cs="Times New Roman"/>
          <w:b/>
          <w:color w:val="000000" w:themeColor="text1"/>
          <w:sz w:val="24"/>
          <w:szCs w:val="24"/>
        </w:rPr>
      </w:pPr>
      <w:r w:rsidRPr="001443D6">
        <w:rPr>
          <w:rFonts w:ascii="Times New Roman" w:hAnsi="Times New Roman" w:cs="Times New Roman"/>
          <w:b/>
          <w:color w:val="000000" w:themeColor="text1"/>
          <w:sz w:val="24"/>
          <w:szCs w:val="24"/>
        </w:rPr>
        <w:t>Metode Penelitian</w:t>
      </w:r>
      <w:r>
        <w:rPr>
          <w:rFonts w:ascii="Times New Roman" w:hAnsi="Times New Roman" w:cs="Times New Roman"/>
          <w:b/>
          <w:color w:val="000000" w:themeColor="text1"/>
          <w:sz w:val="24"/>
          <w:szCs w:val="24"/>
        </w:rPr>
        <w:t xml:space="preserve"> </w:t>
      </w:r>
    </w:p>
    <w:p w14:paraId="7E19A844" w14:textId="78182C7A" w:rsidR="008C2C7C" w:rsidRPr="008C2C7C" w:rsidRDefault="007E04C2" w:rsidP="008C2C7C">
      <w:pPr>
        <w:shd w:val="clear" w:color="auto" w:fill="FFFFFF"/>
        <w:spacing w:line="480" w:lineRule="auto"/>
        <w:ind w:firstLine="720"/>
        <w:jc w:val="both"/>
        <w:rPr>
          <w:rFonts w:ascii="Arial" w:hAnsi="Arial" w:cs="Arial"/>
          <w:color w:val="1A0DAB"/>
        </w:rPr>
      </w:pPr>
      <w:r>
        <w:rPr>
          <w:rFonts w:ascii="Times New Roman" w:hAnsi="Times New Roman" w:cs="Times New Roman"/>
          <w:sz w:val="24"/>
          <w:szCs w:val="24"/>
        </w:rPr>
        <w:t xml:space="preserve">Metode penelitian dalam penelitian ini adalah metode kuantitatif dengan pendekatan deskriptif yang dilakukan terhadap Kantor Akuntan Publik (KAP) di Daerah Istimewah Yogyakarta. Populasi dalam penelitian ini adalah KAP yang terdaftar di IAPI pada tahun 2020. Pengambilan sampel dalam penelitian menggunakan teknik </w:t>
      </w:r>
      <w:r w:rsidRPr="00D811E3">
        <w:rPr>
          <w:rFonts w:ascii="Times New Roman" w:hAnsi="Times New Roman" w:cs="Times New Roman"/>
          <w:i/>
          <w:iCs/>
          <w:sz w:val="24"/>
          <w:szCs w:val="24"/>
        </w:rPr>
        <w:t>probability sampling</w:t>
      </w:r>
      <w:r>
        <w:rPr>
          <w:rFonts w:ascii="Times New Roman" w:hAnsi="Times New Roman" w:cs="Times New Roman"/>
          <w:sz w:val="24"/>
          <w:szCs w:val="24"/>
        </w:rPr>
        <w:t xml:space="preserve"> atau sampel yang tersedia (</w:t>
      </w:r>
      <w:r w:rsidRPr="00D811E3">
        <w:rPr>
          <w:rFonts w:ascii="Times New Roman" w:hAnsi="Times New Roman" w:cs="Times New Roman"/>
          <w:i/>
          <w:iCs/>
          <w:sz w:val="24"/>
          <w:szCs w:val="24"/>
        </w:rPr>
        <w:t>Accidental Sampling</w:t>
      </w:r>
      <w:r>
        <w:rPr>
          <w:rFonts w:ascii="Times New Roman" w:hAnsi="Times New Roman" w:cs="Times New Roman"/>
          <w:sz w:val="24"/>
          <w:szCs w:val="24"/>
        </w:rPr>
        <w:t xml:space="preserve">) atau disebut teknik </w:t>
      </w:r>
      <w:proofErr w:type="gramStart"/>
      <w:r>
        <w:rPr>
          <w:rFonts w:ascii="Times New Roman" w:hAnsi="Times New Roman" w:cs="Times New Roman"/>
          <w:sz w:val="24"/>
          <w:szCs w:val="24"/>
        </w:rPr>
        <w:t>konvenien(</w:t>
      </w:r>
      <w:proofErr w:type="gramEnd"/>
      <w:r w:rsidRPr="00817A2E">
        <w:rPr>
          <w:rFonts w:ascii="Times New Roman" w:hAnsi="Times New Roman" w:cs="Times New Roman"/>
          <w:i/>
          <w:iCs/>
          <w:sz w:val="24"/>
          <w:szCs w:val="24"/>
        </w:rPr>
        <w:t>convinience</w:t>
      </w:r>
      <w:r w:rsidR="008C2C7C">
        <w:rPr>
          <w:rFonts w:ascii="Times New Roman" w:hAnsi="Times New Roman" w:cs="Times New Roman"/>
          <w:i/>
          <w:iCs/>
          <w:sz w:val="24"/>
          <w:szCs w:val="24"/>
        </w:rPr>
        <w:t xml:space="preserve"> </w:t>
      </w:r>
      <w:r w:rsidRPr="00817A2E">
        <w:rPr>
          <w:rFonts w:ascii="Times New Roman" w:hAnsi="Times New Roman" w:cs="Times New Roman"/>
          <w:i/>
          <w:iCs/>
          <w:sz w:val="24"/>
          <w:szCs w:val="24"/>
        </w:rPr>
        <w:t>sampling</w:t>
      </w:r>
      <w:r>
        <w:rPr>
          <w:rFonts w:ascii="Times New Roman" w:hAnsi="Times New Roman" w:cs="Times New Roman"/>
          <w:i/>
          <w:iCs/>
          <w:sz w:val="24"/>
          <w:szCs w:val="24"/>
        </w:rPr>
        <w:t>)</w:t>
      </w:r>
      <w:r w:rsidR="008C2C7C">
        <w:rPr>
          <w:rFonts w:ascii="Times New Roman" w:hAnsi="Times New Roman" w:cs="Times New Roman"/>
          <w:i/>
          <w:iCs/>
          <w:sz w:val="24"/>
          <w:szCs w:val="24"/>
        </w:rPr>
        <w:t>.</w:t>
      </w:r>
      <w:r w:rsidR="008C2C7C">
        <w:rPr>
          <w:rFonts w:ascii="Times New Roman" w:hAnsi="Times New Roman" w:cs="Times New Roman"/>
          <w:sz w:val="24"/>
          <w:szCs w:val="24"/>
        </w:rPr>
        <w:t xml:space="preserve"> Data primer dalam </w:t>
      </w:r>
      <w:proofErr w:type="gramStart"/>
      <w:r w:rsidR="008C2C7C">
        <w:rPr>
          <w:rFonts w:ascii="Times New Roman" w:hAnsi="Times New Roman" w:cs="Times New Roman"/>
          <w:sz w:val="24"/>
          <w:szCs w:val="24"/>
        </w:rPr>
        <w:t>penelitian  diperoleh</w:t>
      </w:r>
      <w:proofErr w:type="gramEnd"/>
      <w:r w:rsidR="008C2C7C">
        <w:rPr>
          <w:rFonts w:ascii="Times New Roman" w:hAnsi="Times New Roman" w:cs="Times New Roman"/>
          <w:sz w:val="24"/>
          <w:szCs w:val="24"/>
        </w:rPr>
        <w:t xml:space="preserve"> dari penyebaran kuesioner langsung ke KAP dan data sekunder diperoleh </w:t>
      </w:r>
      <w:r w:rsidR="001561BB">
        <w:rPr>
          <w:rFonts w:ascii="Times New Roman" w:hAnsi="Times New Roman" w:cs="Times New Roman"/>
          <w:sz w:val="24"/>
          <w:szCs w:val="24"/>
        </w:rPr>
        <w:t>melalui</w:t>
      </w:r>
      <w:r w:rsidR="008C2C7C">
        <w:rPr>
          <w:rFonts w:ascii="Times New Roman" w:hAnsi="Times New Roman" w:cs="Times New Roman"/>
          <w:sz w:val="24"/>
          <w:szCs w:val="24"/>
        </w:rPr>
        <w:t xml:space="preserve"> website</w:t>
      </w:r>
      <w:r w:rsidR="001561BB">
        <w:rPr>
          <w:rFonts w:ascii="Times New Roman" w:hAnsi="Times New Roman" w:cs="Times New Roman"/>
          <w:sz w:val="24"/>
          <w:szCs w:val="24"/>
        </w:rPr>
        <w:t xml:space="preserve"> dari Institut Akuntan Publik Indonesia tahun 2020</w:t>
      </w:r>
      <w:r w:rsidR="008C2C7C">
        <w:rPr>
          <w:rFonts w:ascii="Times New Roman" w:hAnsi="Times New Roman" w:cs="Times New Roman"/>
          <w:sz w:val="24"/>
          <w:szCs w:val="24"/>
        </w:rPr>
        <w:t xml:space="preserve"> (</w:t>
      </w:r>
      <w:hyperlink r:id="rId12" w:history="1">
        <w:r w:rsidR="008C2C7C" w:rsidRPr="008A669F">
          <w:rPr>
            <w:rStyle w:val="Hyperlink"/>
            <w:rFonts w:ascii="Times New Roman" w:hAnsi="Times New Roman" w:cs="Times New Roman"/>
            <w:sz w:val="24"/>
            <w:szCs w:val="24"/>
          </w:rPr>
          <w:t>https://iapi.or.id</w:t>
        </w:r>
      </w:hyperlink>
      <w:r w:rsidR="008C2C7C">
        <w:rPr>
          <w:rFonts w:ascii="Times New Roman" w:hAnsi="Times New Roman" w:cs="Times New Roman"/>
          <w:sz w:val="24"/>
          <w:szCs w:val="24"/>
        </w:rPr>
        <w:t>)</w:t>
      </w:r>
      <w:r w:rsidR="008C2C7C">
        <w:rPr>
          <w:rFonts w:ascii="Times New Roman" w:hAnsi="Times New Roman" w:cs="Times New Roman"/>
          <w:i/>
          <w:iCs/>
          <w:sz w:val="24"/>
          <w:szCs w:val="24"/>
        </w:rPr>
        <w:t xml:space="preserve"> </w:t>
      </w:r>
      <w:r w:rsidR="008C2C7C">
        <w:rPr>
          <w:rFonts w:ascii="Arial" w:hAnsi="Arial" w:cs="Arial"/>
          <w:color w:val="1A0DAB"/>
        </w:rPr>
        <w:fldChar w:fldCharType="begin"/>
      </w:r>
      <w:r w:rsidR="008C2C7C">
        <w:rPr>
          <w:rFonts w:ascii="Arial" w:hAnsi="Arial" w:cs="Arial"/>
          <w:color w:val="1A0DAB"/>
        </w:rPr>
        <w:instrText xml:space="preserve"> HYPERLINK "</w:instrText>
      </w:r>
      <w:r w:rsidR="008C2C7C">
        <w:rPr>
          <w:rFonts w:ascii="Arial" w:hAnsi="Arial" w:cs="Arial"/>
          <w:color w:val="1A0DAB"/>
        </w:rPr>
        <w:br/>
      </w:r>
    </w:p>
    <w:p w14:paraId="39594485" w14:textId="77777777" w:rsidR="008C2C7C" w:rsidRDefault="008C2C7C" w:rsidP="008C2C7C">
      <w:pPr>
        <w:shd w:val="clear" w:color="auto" w:fill="FFFFFF"/>
        <w:spacing w:line="480" w:lineRule="auto"/>
        <w:jc w:val="both"/>
        <w:rPr>
          <w:rFonts w:ascii="Arial" w:hAnsi="Arial" w:cs="Arial"/>
          <w:color w:val="1A0DAB"/>
          <w:sz w:val="24"/>
          <w:szCs w:val="24"/>
        </w:rPr>
      </w:pPr>
      <w:r>
        <w:rPr>
          <w:rStyle w:val="HTMLCite"/>
          <w:rFonts w:ascii="Arial" w:hAnsi="Arial" w:cs="Arial"/>
          <w:i w:val="0"/>
          <w:iCs w:val="0"/>
          <w:color w:val="202124"/>
          <w:sz w:val="21"/>
          <w:szCs w:val="21"/>
        </w:rPr>
        <w:instrText>https://iapi.or.id</w:instrText>
      </w:r>
    </w:p>
    <w:p w14:paraId="30A67A0F" w14:textId="77777777" w:rsidR="008C2C7C" w:rsidRPr="008A669F" w:rsidRDefault="008C2C7C" w:rsidP="008C2C7C">
      <w:pPr>
        <w:shd w:val="clear" w:color="auto" w:fill="FFFFFF"/>
        <w:spacing w:line="480" w:lineRule="auto"/>
        <w:jc w:val="both"/>
        <w:rPr>
          <w:rStyle w:val="Hyperlink"/>
          <w:rFonts w:ascii="Arial" w:hAnsi="Arial" w:cs="Arial"/>
        </w:rPr>
      </w:pPr>
      <w:r>
        <w:rPr>
          <w:rFonts w:ascii="Arial" w:hAnsi="Arial" w:cs="Arial"/>
          <w:color w:val="1A0DAB"/>
        </w:rPr>
        <w:instrText xml:space="preserve">" </w:instrText>
      </w:r>
      <w:r>
        <w:rPr>
          <w:rFonts w:ascii="Arial" w:hAnsi="Arial" w:cs="Arial"/>
          <w:color w:val="1A0DAB"/>
        </w:rPr>
        <w:fldChar w:fldCharType="separate"/>
      </w:r>
      <w:r w:rsidRPr="008A669F">
        <w:rPr>
          <w:rStyle w:val="Hyperlink"/>
          <w:rFonts w:ascii="Arial" w:hAnsi="Arial" w:cs="Arial"/>
        </w:rPr>
        <w:br/>
      </w:r>
    </w:p>
    <w:p w14:paraId="13FBC604" w14:textId="47740D24" w:rsidR="008C2C7C" w:rsidRDefault="008C2C7C" w:rsidP="001561BB">
      <w:pPr>
        <w:rPr>
          <w:rFonts w:ascii="Times New Roman" w:hAnsi="Times New Roman" w:cs="Times New Roman"/>
          <w:b/>
          <w:bCs/>
          <w:sz w:val="24"/>
          <w:szCs w:val="24"/>
        </w:rPr>
      </w:pPr>
      <w:r>
        <w:lastRenderedPageBreak/>
        <w:fldChar w:fldCharType="end"/>
      </w:r>
      <w:r w:rsidR="001561BB" w:rsidRPr="001561BB">
        <w:rPr>
          <w:rFonts w:ascii="Times New Roman" w:hAnsi="Times New Roman" w:cs="Times New Roman"/>
          <w:b/>
          <w:bCs/>
          <w:sz w:val="24"/>
          <w:szCs w:val="24"/>
        </w:rPr>
        <w:t xml:space="preserve">HASIL DAN PEMBAHASAN </w:t>
      </w:r>
    </w:p>
    <w:p w14:paraId="790EF012" w14:textId="77777777" w:rsidR="001561BB" w:rsidRPr="001561BB" w:rsidRDefault="001561BB" w:rsidP="001561BB">
      <w:pPr>
        <w:pStyle w:val="Footer"/>
        <w:autoSpaceDE w:val="0"/>
        <w:autoSpaceDN w:val="0"/>
        <w:adjustRightInd w:val="0"/>
        <w:spacing w:line="480" w:lineRule="auto"/>
        <w:ind w:right="58"/>
        <w:rPr>
          <w:rFonts w:ascii="Times New Roman" w:hAnsi="Times New Roman" w:cs="Times New Roman"/>
          <w:b/>
          <w:bCs/>
          <w:color w:val="000000"/>
          <w:sz w:val="24"/>
          <w:szCs w:val="24"/>
        </w:rPr>
      </w:pPr>
      <w:r w:rsidRPr="001561BB">
        <w:rPr>
          <w:rFonts w:ascii="Times New Roman" w:hAnsi="Times New Roman" w:cs="Times New Roman"/>
          <w:b/>
          <w:bCs/>
          <w:color w:val="000000"/>
          <w:sz w:val="24"/>
          <w:szCs w:val="24"/>
        </w:rPr>
        <w:t xml:space="preserve">Pengaruh </w:t>
      </w:r>
      <w:proofErr w:type="gramStart"/>
      <w:r w:rsidRPr="001561BB">
        <w:rPr>
          <w:rFonts w:ascii="Times New Roman" w:hAnsi="Times New Roman" w:cs="Times New Roman"/>
          <w:b/>
          <w:bCs/>
          <w:i/>
          <w:iCs/>
          <w:color w:val="000000"/>
          <w:sz w:val="24"/>
          <w:szCs w:val="24"/>
        </w:rPr>
        <w:t>Due</w:t>
      </w:r>
      <w:proofErr w:type="gramEnd"/>
      <w:r w:rsidRPr="001561BB">
        <w:rPr>
          <w:rFonts w:ascii="Times New Roman" w:hAnsi="Times New Roman" w:cs="Times New Roman"/>
          <w:b/>
          <w:bCs/>
          <w:i/>
          <w:iCs/>
          <w:color w:val="000000"/>
          <w:sz w:val="24"/>
          <w:szCs w:val="24"/>
        </w:rPr>
        <w:t xml:space="preserve"> Professional Care</w:t>
      </w:r>
      <w:r w:rsidRPr="001561BB">
        <w:rPr>
          <w:rFonts w:ascii="Times New Roman" w:hAnsi="Times New Roman" w:cs="Times New Roman"/>
          <w:b/>
          <w:bCs/>
          <w:color w:val="000000"/>
          <w:sz w:val="24"/>
          <w:szCs w:val="24"/>
        </w:rPr>
        <w:t xml:space="preserve"> Terhadap Kualitas Audit </w:t>
      </w:r>
    </w:p>
    <w:p w14:paraId="4A28FFA2" w14:textId="1599D0AD" w:rsidR="001561BB" w:rsidRDefault="0000196C" w:rsidP="0000196C">
      <w:pPr>
        <w:spacing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Pengaruh </w:t>
      </w:r>
      <w:r w:rsidRPr="00665302">
        <w:rPr>
          <w:rFonts w:ascii="Times New Roman" w:hAnsi="Times New Roman" w:cs="Times New Roman"/>
          <w:i/>
          <w:iCs/>
          <w:color w:val="000000"/>
          <w:sz w:val="24"/>
          <w:szCs w:val="24"/>
        </w:rPr>
        <w:t>due professional care</w:t>
      </w:r>
      <w:r>
        <w:rPr>
          <w:rFonts w:ascii="Times New Roman" w:hAnsi="Times New Roman" w:cs="Times New Roman"/>
          <w:color w:val="000000"/>
          <w:sz w:val="24"/>
          <w:szCs w:val="24"/>
        </w:rPr>
        <w:t xml:space="preserve"> sebagai variabel independen. Hasil dalam penelitian ini menunjukkan bahwa terdapat pengaruh </w:t>
      </w:r>
      <w:proofErr w:type="gramStart"/>
      <w:r w:rsidRPr="0000196C">
        <w:rPr>
          <w:rFonts w:ascii="Times New Roman" w:hAnsi="Times New Roman" w:cs="Times New Roman"/>
          <w:i/>
          <w:iCs/>
          <w:color w:val="000000"/>
          <w:sz w:val="24"/>
          <w:szCs w:val="24"/>
        </w:rPr>
        <w:t>Due</w:t>
      </w:r>
      <w:proofErr w:type="gramEnd"/>
      <w:r w:rsidRPr="0000196C">
        <w:rPr>
          <w:rFonts w:ascii="Times New Roman" w:hAnsi="Times New Roman" w:cs="Times New Roman"/>
          <w:i/>
          <w:iCs/>
          <w:color w:val="000000"/>
          <w:sz w:val="24"/>
          <w:szCs w:val="24"/>
        </w:rPr>
        <w:t xml:space="preserve"> professional care</w:t>
      </w:r>
      <w:r>
        <w:rPr>
          <w:rFonts w:ascii="Times New Roman" w:hAnsi="Times New Roman" w:cs="Times New Roman"/>
          <w:color w:val="000000"/>
          <w:sz w:val="24"/>
          <w:szCs w:val="24"/>
        </w:rPr>
        <w:t xml:space="preserve"> terhadap kualitas audit artinya sikap </w:t>
      </w:r>
      <w:r w:rsidRPr="00665302">
        <w:rPr>
          <w:rFonts w:ascii="Times New Roman" w:hAnsi="Times New Roman" w:cs="Times New Roman"/>
          <w:i/>
          <w:iCs/>
          <w:color w:val="000000"/>
          <w:sz w:val="24"/>
          <w:szCs w:val="24"/>
        </w:rPr>
        <w:t>due</w:t>
      </w:r>
      <w:r>
        <w:rPr>
          <w:rFonts w:ascii="Times New Roman" w:hAnsi="Times New Roman" w:cs="Times New Roman"/>
          <w:color w:val="000000"/>
          <w:sz w:val="24"/>
          <w:szCs w:val="24"/>
        </w:rPr>
        <w:t xml:space="preserve"> </w:t>
      </w:r>
      <w:r w:rsidRPr="00665302">
        <w:rPr>
          <w:rFonts w:ascii="Times New Roman" w:hAnsi="Times New Roman" w:cs="Times New Roman"/>
          <w:i/>
          <w:iCs/>
          <w:color w:val="000000"/>
          <w:sz w:val="24"/>
          <w:szCs w:val="24"/>
        </w:rPr>
        <w:t>professional care</w:t>
      </w:r>
      <w:r>
        <w:rPr>
          <w:rFonts w:ascii="Times New Roman" w:hAnsi="Times New Roman" w:cs="Times New Roman"/>
          <w:color w:val="000000"/>
          <w:sz w:val="24"/>
          <w:szCs w:val="24"/>
        </w:rPr>
        <w:t xml:space="preserve"> auditor dalam menjalankan tugas audit dapat meningkatkan kualitas audit. Sikap </w:t>
      </w:r>
      <w:r w:rsidRPr="00665302">
        <w:rPr>
          <w:rFonts w:ascii="Times New Roman" w:hAnsi="Times New Roman" w:cs="Times New Roman"/>
          <w:i/>
          <w:iCs/>
          <w:color w:val="000000"/>
          <w:sz w:val="24"/>
          <w:szCs w:val="24"/>
        </w:rPr>
        <w:t>due professional care</w:t>
      </w:r>
      <w:r>
        <w:rPr>
          <w:rFonts w:ascii="Times New Roman" w:hAnsi="Times New Roman" w:cs="Times New Roman"/>
          <w:color w:val="000000"/>
          <w:sz w:val="24"/>
          <w:szCs w:val="24"/>
        </w:rPr>
        <w:t xml:space="preserve"> harus ditanamkan oleh seorang auditor dalam melakukan tugas audit hal ini dimaksudkan agar selalu sikap cermat,teliti,kehati-hatian serta mengevaluasi bukti-bukti audit untuk menghasilkan kualitas audit yang baik serta terhindar dari salah saji material, kecurangan atau kelalaian dalam pelaksanaan dan pertimbangan audit agar menjaga kualitas audit yang dihasilkan.</w:t>
      </w:r>
    </w:p>
    <w:p w14:paraId="6C23C48F" w14:textId="354D7A7B" w:rsidR="0000196C" w:rsidRDefault="0000196C" w:rsidP="0000196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sama dengan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{"citationItems":[{"id":"ITEM-1","itemData":{"author":[{"dropping-particle":"","family":"Nurhuda","given":"Nurfadillah","non-dropping-particle":"","parse-names":false,"suffix":""}],"id":"ITEM-1","issue":"4","issued":{"date-parts":[["2020"]]},"page":"1-13","title":"JEMMA | JURNAL OF ECONOMIC , MANAGEMENT , AND ACCOUNTING Pengaruh Due Professional Care dan Akuntabilitas Auditor terhadap Kualitas Audit","type":"article-journal","volume":"3"},"uris":["http://www.mendeley.com/documents/?uuid=284f49d3-7b17-4196-8d80-9daf6fb7aa0d"]}],"mendeley":{"formattedCitation":"(Nurhuda, 2020)","manualFormatting":"(Nurhuda &amp; Nurfadillah 2020)","plainTextFormattedCitation":"(Nurhuda, 2020)","previouslyFormattedCitation":"(Nurhuda, 2020)"},"properties":{"noteIndex":0},"schema":"https://github.com/citation-style-language/schema/raw/master/csl-citation.json"}</w:instrText>
      </w:r>
      <w:r>
        <w:rPr>
          <w:rFonts w:ascii="Times New Roman" w:hAnsi="Times New Roman" w:cs="Times New Roman"/>
          <w:sz w:val="24"/>
          <w:szCs w:val="24"/>
        </w:rPr>
        <w:fldChar w:fldCharType="separate"/>
      </w:r>
      <w:r w:rsidRPr="00AA2101">
        <w:rPr>
          <w:rFonts w:ascii="Times New Roman" w:hAnsi="Times New Roman" w:cs="Times New Roman"/>
          <w:noProof/>
          <w:sz w:val="24"/>
          <w:szCs w:val="24"/>
        </w:rPr>
        <w:t>(Nurhuda</w:t>
      </w:r>
      <w:r>
        <w:rPr>
          <w:rFonts w:ascii="Times New Roman" w:hAnsi="Times New Roman" w:cs="Times New Roman"/>
          <w:noProof/>
          <w:sz w:val="24"/>
          <w:szCs w:val="24"/>
        </w:rPr>
        <w:t xml:space="preserve"> &amp; Nurfadillah </w:t>
      </w:r>
      <w:r w:rsidRPr="00AA2101">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rPr>
        <w:t xml:space="preserve"> yang menyatakan bahwa </w:t>
      </w:r>
      <w:r w:rsidRPr="00FB2CBA">
        <w:rPr>
          <w:rFonts w:ascii="Times New Roman" w:hAnsi="Times New Roman" w:cs="Times New Roman"/>
          <w:i/>
          <w:iCs/>
          <w:sz w:val="24"/>
          <w:szCs w:val="24"/>
        </w:rPr>
        <w:t>due professional care</w:t>
      </w:r>
      <w:r>
        <w:rPr>
          <w:rFonts w:ascii="Times New Roman" w:hAnsi="Times New Roman" w:cs="Times New Roman"/>
          <w:sz w:val="24"/>
          <w:szCs w:val="24"/>
        </w:rPr>
        <w:t xml:space="preserve"> berpengaruh positif dan signifikan  terhadap kualitas audit, hal ini karena  due professional care merupakan sikap penting yang harus diterapkan oleh seorang auditor dalam melaksanakan pekerjaan agar tercapai kualitas audit yang memadai, dan penelitian ini juga sejalan yang dilakukan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{"citationItems":[{"id":"ITEM-1","itemData":{"author":[{"dropping-particle":"","family":"Wulandari, Puji Astuti","given":"Harimurti","non-dropping-particle":"","parse-names":false,"suffix":""}],"id":"ITEM-1","issue":"Jurnal Akuntansi dan Sistem Teknologi Informasi","issued":{"date-parts":[["2019"]]},"page":"147 – 161","title":"PENGARUH DUE PROFESSIONAL CARE, TIME BUDGET PRESSURE, KOMPETENSI, MOTIVASI, DAN INDEPENDENSI TERHADAP KUALITAS AUDIT (Survei pada Kantor Akuntan Publik di Kota Surakarta dan Yogyakarta)","type":"article-journal","volume":"15"},"uris":["http://www.mendeley.com/documents/?uuid=1cc27d3b-6a05-40b5-9142-08ca4b99ee1a"]}],"mendeley":{"formattedCitation":"(Wulandari, Puji Astuti, 2019)","manualFormatting":"(Wulandari &amp; Puji Astuti, 2019)","plainTextFormattedCitation":"(Wulandari, Puji Astuti, 2019)","previouslyFormattedCitation":"(Wulandari, Puji Astuti, 2019)"},"properties":{"noteIndex":0},"schema":"https://github.com/citation-style-language/schema/raw/master/csl-citation.json"}</w:instrText>
      </w:r>
      <w:r>
        <w:rPr>
          <w:rFonts w:ascii="Times New Roman" w:hAnsi="Times New Roman" w:cs="Times New Roman"/>
          <w:sz w:val="24"/>
          <w:szCs w:val="24"/>
        </w:rPr>
        <w:fldChar w:fldCharType="separate"/>
      </w:r>
      <w:r w:rsidRPr="00BA0834">
        <w:rPr>
          <w:rFonts w:ascii="Times New Roman" w:hAnsi="Times New Roman" w:cs="Times New Roman"/>
          <w:noProof/>
          <w:sz w:val="24"/>
          <w:szCs w:val="24"/>
        </w:rPr>
        <w:t>(Wulandari</w:t>
      </w:r>
      <w:r>
        <w:rPr>
          <w:rFonts w:ascii="Times New Roman" w:hAnsi="Times New Roman" w:cs="Times New Roman"/>
          <w:noProof/>
          <w:sz w:val="24"/>
          <w:szCs w:val="24"/>
        </w:rPr>
        <w:t xml:space="preserve"> &amp; </w:t>
      </w:r>
      <w:r w:rsidRPr="00BA0834">
        <w:rPr>
          <w:rFonts w:ascii="Times New Roman" w:hAnsi="Times New Roman" w:cs="Times New Roman"/>
          <w:noProof/>
          <w:sz w:val="24"/>
          <w:szCs w:val="24"/>
        </w:rPr>
        <w:t>Puji Astuti, 2019)</w:t>
      </w:r>
      <w:r>
        <w:rPr>
          <w:rFonts w:ascii="Times New Roman" w:hAnsi="Times New Roman" w:cs="Times New Roman"/>
          <w:sz w:val="24"/>
          <w:szCs w:val="24"/>
        </w:rPr>
        <w:fldChar w:fldCharType="end"/>
      </w:r>
      <w:r>
        <w:rPr>
          <w:rFonts w:ascii="Times New Roman" w:hAnsi="Times New Roman" w:cs="Times New Roman"/>
          <w:sz w:val="24"/>
          <w:szCs w:val="24"/>
        </w:rPr>
        <w:t xml:space="preserve"> yang mengutarakan bahwa </w:t>
      </w:r>
      <w:r w:rsidRPr="00FB2CBA">
        <w:rPr>
          <w:rFonts w:ascii="Times New Roman" w:hAnsi="Times New Roman" w:cs="Times New Roman"/>
          <w:i/>
          <w:iCs/>
          <w:sz w:val="24"/>
          <w:szCs w:val="24"/>
        </w:rPr>
        <w:t>due professional care</w:t>
      </w:r>
      <w:r>
        <w:rPr>
          <w:rFonts w:ascii="Times New Roman" w:hAnsi="Times New Roman" w:cs="Times New Roman"/>
          <w:sz w:val="24"/>
          <w:szCs w:val="24"/>
        </w:rPr>
        <w:t xml:space="preserve"> berpengaruh positif dan signifikan  terhadap kualitas audit, dikarenakan due professional care merupakan hal yang penting yang harus diterapkan setiap akuntan publik dalam mengerjakan pekerjaan profesional nya guna mencapai kualitas audit yang memadai. </w:t>
      </w:r>
    </w:p>
    <w:p w14:paraId="476003AB" w14:textId="30483238" w:rsidR="0000196C" w:rsidRDefault="0000196C" w:rsidP="0000196C">
      <w:pPr>
        <w:pStyle w:val="Footer"/>
        <w:spacing w:after="160" w:line="480" w:lineRule="auto"/>
        <w:rPr>
          <w:rFonts w:ascii="Times New Roman" w:hAnsi="Times New Roman" w:cs="Times New Roman"/>
          <w:b/>
          <w:bCs/>
          <w:sz w:val="24"/>
          <w:szCs w:val="24"/>
        </w:rPr>
      </w:pPr>
      <w:r w:rsidRPr="0000196C">
        <w:rPr>
          <w:rFonts w:ascii="Times New Roman" w:hAnsi="Times New Roman" w:cs="Times New Roman"/>
          <w:b/>
          <w:bCs/>
          <w:sz w:val="24"/>
          <w:szCs w:val="24"/>
        </w:rPr>
        <w:lastRenderedPageBreak/>
        <w:t xml:space="preserve">Pengaruh Audit </w:t>
      </w:r>
      <w:r w:rsidRPr="0000196C">
        <w:rPr>
          <w:rFonts w:ascii="Times New Roman" w:hAnsi="Times New Roman" w:cs="Times New Roman"/>
          <w:b/>
          <w:bCs/>
          <w:i/>
          <w:iCs/>
          <w:sz w:val="24"/>
          <w:szCs w:val="24"/>
        </w:rPr>
        <w:t xml:space="preserve">Tenure </w:t>
      </w:r>
      <w:r w:rsidRPr="0000196C">
        <w:rPr>
          <w:rFonts w:ascii="Times New Roman" w:hAnsi="Times New Roman" w:cs="Times New Roman"/>
          <w:b/>
          <w:bCs/>
          <w:sz w:val="24"/>
          <w:szCs w:val="24"/>
        </w:rPr>
        <w:t xml:space="preserve">Terhadap Kualitas Audit </w:t>
      </w:r>
    </w:p>
    <w:p w14:paraId="5CBB57D9" w14:textId="67CAD3D1" w:rsidR="0000196C" w:rsidRDefault="0000196C" w:rsidP="0000196C">
      <w:pPr>
        <w:pStyle w:val="Footer"/>
        <w:spacing w:after="160" w:line="480" w:lineRule="auto"/>
        <w:rPr>
          <w:rFonts w:ascii="Times New Roman" w:hAnsi="Times New Roman" w:cs="Times New Roman"/>
          <w:color w:val="000000"/>
          <w:sz w:val="24"/>
          <w:szCs w:val="24"/>
        </w:rPr>
      </w:pPr>
      <w:r>
        <w:rPr>
          <w:rFonts w:ascii="Times New Roman" w:hAnsi="Times New Roman" w:cs="Times New Roman"/>
          <w:sz w:val="24"/>
          <w:szCs w:val="24"/>
        </w:rPr>
        <w:t xml:space="preserve">         Pengaruh audit </w:t>
      </w:r>
      <w:r w:rsidRPr="00FB2CBA">
        <w:rPr>
          <w:rFonts w:ascii="Times New Roman" w:hAnsi="Times New Roman" w:cs="Times New Roman"/>
          <w:i/>
          <w:iCs/>
          <w:sz w:val="24"/>
          <w:szCs w:val="24"/>
        </w:rPr>
        <w:t>tenure</w:t>
      </w:r>
      <w:r>
        <w:rPr>
          <w:rFonts w:ascii="Times New Roman" w:hAnsi="Times New Roman" w:cs="Times New Roman"/>
          <w:sz w:val="24"/>
          <w:szCs w:val="24"/>
        </w:rPr>
        <w:t xml:space="preserve"> sebagai variabel independen. </w:t>
      </w:r>
      <w:r>
        <w:rPr>
          <w:rFonts w:ascii="Times New Roman" w:hAnsi="Times New Roman" w:cs="Times New Roman"/>
          <w:color w:val="000000"/>
          <w:sz w:val="24"/>
          <w:szCs w:val="24"/>
        </w:rPr>
        <w:t>Hasil dalam penelitian ini menunjukkan bahwa</w:t>
      </w:r>
      <w:r w:rsidR="006D7922">
        <w:rPr>
          <w:rFonts w:ascii="Times New Roman" w:hAnsi="Times New Roman" w:cs="Times New Roman"/>
          <w:color w:val="000000"/>
          <w:sz w:val="24"/>
          <w:szCs w:val="24"/>
        </w:rPr>
        <w:t xml:space="preserve"> </w:t>
      </w:r>
      <w:r w:rsidRPr="0000196C">
        <w:rPr>
          <w:rFonts w:ascii="Times New Roman" w:hAnsi="Times New Roman" w:cs="Times New Roman"/>
          <w:color w:val="000000"/>
          <w:sz w:val="24"/>
          <w:szCs w:val="24"/>
        </w:rPr>
        <w:t>Audit</w:t>
      </w:r>
      <w:r>
        <w:rPr>
          <w:rFonts w:ascii="Times New Roman" w:hAnsi="Times New Roman" w:cs="Times New Roman"/>
          <w:i/>
          <w:iCs/>
          <w:color w:val="000000"/>
          <w:sz w:val="24"/>
          <w:szCs w:val="24"/>
        </w:rPr>
        <w:t xml:space="preserve"> tenure</w:t>
      </w:r>
      <w:r w:rsidR="006D7922">
        <w:rPr>
          <w:rFonts w:ascii="Times New Roman" w:hAnsi="Times New Roman" w:cs="Times New Roman"/>
          <w:i/>
          <w:iCs/>
          <w:color w:val="000000"/>
          <w:sz w:val="24"/>
          <w:szCs w:val="24"/>
        </w:rPr>
        <w:t xml:space="preserve"> </w:t>
      </w:r>
      <w:r w:rsidR="006D7922" w:rsidRPr="006D7922">
        <w:rPr>
          <w:rFonts w:ascii="Times New Roman" w:hAnsi="Times New Roman" w:cs="Times New Roman"/>
          <w:color w:val="000000"/>
          <w:sz w:val="24"/>
          <w:szCs w:val="24"/>
        </w:rPr>
        <w:t>tidak berpengaruh</w:t>
      </w:r>
      <w:r w:rsidR="006D7922">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terhadap kualitas audit. Artinya masa perikatan auditor dengan klien yang di auditnya bukan patokan untuk mengukur tingginya kualitas audit yang dihasilkan seorang akuntan publik, dalam menjalankan prosedur audit seorang auditor yang ditunjuk oleh </w:t>
      </w:r>
      <w:proofErr w:type="gramStart"/>
      <w:r>
        <w:rPr>
          <w:rFonts w:ascii="Times New Roman" w:hAnsi="Times New Roman" w:cs="Times New Roman"/>
          <w:color w:val="000000"/>
          <w:sz w:val="24"/>
          <w:szCs w:val="24"/>
        </w:rPr>
        <w:t>kantor</w:t>
      </w:r>
      <w:proofErr w:type="gramEnd"/>
      <w:r>
        <w:rPr>
          <w:rFonts w:ascii="Times New Roman" w:hAnsi="Times New Roman" w:cs="Times New Roman"/>
          <w:color w:val="000000"/>
          <w:sz w:val="24"/>
          <w:szCs w:val="24"/>
        </w:rPr>
        <w:t xml:space="preserve"> akuntan publik mengacu pada kode etik yang berlaku.</w:t>
      </w:r>
    </w:p>
    <w:p w14:paraId="568F1FC1" w14:textId="4BC2177D" w:rsidR="006D7922" w:rsidRDefault="006D7922" w:rsidP="006D792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sejalan dengan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{"citationItems":[{"id":"ITEM-1","itemData":{"author":[{"dropping-particle":"","family":"Tri Agustini","given":"Dian Lestari Siregar","non-dropping-particle":"","parse-names":false,"suffix":""}],"id":"ITEM-1","issued":{"date-parts":[["2020"]]},"title":"PENGARUH FEE AUDIT, AUDIT TENURE DAN ROTASI AUDIT TERHADAP KUALITAS AUDIT DI BURSA EFEK INDONESIA","type":"article-journal"},"uris":["http://www.mendeley.com/documents/?uuid=43f65d55-c389-43ec-b7f2-d17a1576e823"]}],"mendeley":{"formattedCitation":"(Tri Agustini, 2020)","plainTextFormattedCitation":"(Tri Agustini, 2020)","previouslyFormattedCitation":"(Tri Agustini, 2020)"},"properties":{"noteIndex":0},"schema":"https://github.com/citation-style-language/schema/raw/master/csl-citation.json"}</w:instrText>
      </w:r>
      <w:r>
        <w:rPr>
          <w:rFonts w:ascii="Times New Roman" w:hAnsi="Times New Roman" w:cs="Times New Roman"/>
          <w:sz w:val="24"/>
          <w:szCs w:val="24"/>
        </w:rPr>
        <w:fldChar w:fldCharType="separate"/>
      </w:r>
      <w:r w:rsidRPr="007F3895">
        <w:rPr>
          <w:rFonts w:ascii="Times New Roman" w:hAnsi="Times New Roman" w:cs="Times New Roman"/>
          <w:noProof/>
          <w:sz w:val="24"/>
          <w:szCs w:val="24"/>
        </w:rPr>
        <w:t>(Tri Agustini, 2020)</w:t>
      </w:r>
      <w:r>
        <w:rPr>
          <w:rFonts w:ascii="Times New Roman" w:hAnsi="Times New Roman" w:cs="Times New Roman"/>
          <w:sz w:val="24"/>
          <w:szCs w:val="24"/>
        </w:rPr>
        <w:fldChar w:fldCharType="end"/>
      </w:r>
      <w:r>
        <w:rPr>
          <w:rFonts w:ascii="Times New Roman" w:hAnsi="Times New Roman" w:cs="Times New Roman"/>
          <w:sz w:val="24"/>
          <w:szCs w:val="24"/>
        </w:rPr>
        <w:t xml:space="preserve"> yang menyatakan bahwa Audit </w:t>
      </w:r>
      <w:r w:rsidRPr="003F5498">
        <w:rPr>
          <w:rFonts w:ascii="Times New Roman" w:hAnsi="Times New Roman" w:cs="Times New Roman"/>
          <w:i/>
          <w:iCs/>
          <w:sz w:val="24"/>
          <w:szCs w:val="24"/>
        </w:rPr>
        <w:t>tenure</w:t>
      </w:r>
      <w:r>
        <w:rPr>
          <w:rFonts w:ascii="Times New Roman" w:hAnsi="Times New Roman" w:cs="Times New Roman"/>
          <w:sz w:val="24"/>
          <w:szCs w:val="24"/>
        </w:rPr>
        <w:t xml:space="preserve"> tidak berpengaruh terhadap kualitas audit. Hal ini disebabkan karena semakin lama masa perikatan maka akan menjadi semakin rendah kualitas audit, hal ini disebabkan karena dengan semakin panjangnya masa perikatan, hubungan auditor dengan klien semakin dekat sehingga independensi auditor menurun. Begitu pun penelitian yang dilakukan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{"citationItems":[{"id":"ITEM-1","itemData":{"author":[{"dropping-particle":"","family":"Rifai","given":"Muhamad","non-dropping-particle":"","parse-names":false,"suffix":""}],"id":"ITEM-1","issued":{"date-parts":[["2019"]]},"title":"PENGARUH AUDIT TENURE, AUDIT FEE, ROTASI KAP DAN UKURAN KAP TERHADAP KUALITAS AUDIT","type":"webpage"},"uris":["http://www.mendeley.com/documents/?uuid=d2b2e5fb-1cb3-49c2-9d78-5275d40699dc"]}],"mendeley":{"formattedCitation":"(Rifai, 2019)","plainTextFormattedCitation":"(Rifai, 2019)","previouslyFormattedCitation":"(Rifai, 2019)"},"properties":{"noteIndex":0},"schema":"https://github.com/citation-style-language/schema/raw/master/csl-citation.json"}</w:instrText>
      </w:r>
      <w:r>
        <w:rPr>
          <w:rFonts w:ascii="Times New Roman" w:hAnsi="Times New Roman" w:cs="Times New Roman"/>
          <w:sz w:val="24"/>
          <w:szCs w:val="24"/>
        </w:rPr>
        <w:fldChar w:fldCharType="separate"/>
      </w:r>
      <w:r w:rsidRPr="005B772A">
        <w:rPr>
          <w:rFonts w:ascii="Times New Roman" w:hAnsi="Times New Roman" w:cs="Times New Roman"/>
          <w:noProof/>
          <w:sz w:val="24"/>
          <w:szCs w:val="24"/>
        </w:rPr>
        <w:t>(Rifai, 2019)</w:t>
      </w:r>
      <w:r>
        <w:rPr>
          <w:rFonts w:ascii="Times New Roman" w:hAnsi="Times New Roman" w:cs="Times New Roman"/>
          <w:sz w:val="24"/>
          <w:szCs w:val="24"/>
        </w:rPr>
        <w:fldChar w:fldCharType="end"/>
      </w:r>
      <w:r>
        <w:rPr>
          <w:rFonts w:ascii="Times New Roman" w:hAnsi="Times New Roman" w:cs="Times New Roman"/>
          <w:sz w:val="24"/>
          <w:szCs w:val="24"/>
        </w:rPr>
        <w:t xml:space="preserve"> mengatakan bahwa audit </w:t>
      </w:r>
      <w:r w:rsidRPr="00263026">
        <w:rPr>
          <w:rFonts w:ascii="Times New Roman" w:hAnsi="Times New Roman" w:cs="Times New Roman"/>
          <w:i/>
          <w:iCs/>
          <w:sz w:val="24"/>
          <w:szCs w:val="24"/>
        </w:rPr>
        <w:t xml:space="preserve">tenure </w:t>
      </w:r>
      <w:r>
        <w:rPr>
          <w:rFonts w:ascii="Times New Roman" w:hAnsi="Times New Roman" w:cs="Times New Roman"/>
          <w:sz w:val="24"/>
          <w:szCs w:val="24"/>
        </w:rPr>
        <w:t xml:space="preserve">tidak berpengaruh terhadap kualitas audit, semakin lamanya masa perikatan menyebabkan auditor akan memiliki hubungan yang dekat dan dapat menurunkan sifat independensi auditor dan mengurangi profesionalisme kerja dari auditor tersebut. </w:t>
      </w:r>
    </w:p>
    <w:p w14:paraId="38E6CFC7" w14:textId="561B20CD" w:rsidR="006D7922" w:rsidRDefault="006D7922" w:rsidP="006D7922">
      <w:pPr>
        <w:pStyle w:val="Footer"/>
        <w:spacing w:after="160" w:line="360" w:lineRule="auto"/>
        <w:rPr>
          <w:rFonts w:ascii="Times New Roman" w:hAnsi="Times New Roman" w:cs="Times New Roman"/>
          <w:b/>
          <w:bCs/>
          <w:sz w:val="24"/>
          <w:szCs w:val="24"/>
        </w:rPr>
      </w:pPr>
      <w:r w:rsidRPr="006D7922">
        <w:rPr>
          <w:rFonts w:ascii="Times New Roman" w:hAnsi="Times New Roman" w:cs="Times New Roman"/>
          <w:b/>
          <w:bCs/>
          <w:sz w:val="24"/>
          <w:szCs w:val="24"/>
        </w:rPr>
        <w:t xml:space="preserve">Pengaruh </w:t>
      </w:r>
      <w:r w:rsidRPr="006D7922">
        <w:rPr>
          <w:rFonts w:ascii="Times New Roman" w:hAnsi="Times New Roman" w:cs="Times New Roman"/>
          <w:b/>
          <w:bCs/>
          <w:i/>
          <w:iCs/>
          <w:sz w:val="24"/>
          <w:szCs w:val="24"/>
        </w:rPr>
        <w:t>Time Budget Pressure</w:t>
      </w:r>
      <w:r w:rsidRPr="006D7922">
        <w:rPr>
          <w:rFonts w:ascii="Times New Roman" w:hAnsi="Times New Roman" w:cs="Times New Roman"/>
          <w:b/>
          <w:bCs/>
          <w:sz w:val="24"/>
          <w:szCs w:val="24"/>
        </w:rPr>
        <w:t xml:space="preserve"> Terhadap Kualitas Audit </w:t>
      </w:r>
    </w:p>
    <w:p w14:paraId="69C62D37" w14:textId="23DB6808" w:rsidR="006D7922" w:rsidRPr="006D7922" w:rsidRDefault="006401B2" w:rsidP="006401B2">
      <w:pPr>
        <w:pStyle w:val="Footer"/>
        <w:spacing w:after="160" w:line="480" w:lineRule="auto"/>
        <w:rPr>
          <w:rFonts w:ascii="Times New Roman" w:hAnsi="Times New Roman" w:cs="Times New Roman"/>
          <w:b/>
          <w:bCs/>
          <w:sz w:val="24"/>
          <w:szCs w:val="24"/>
        </w:rPr>
      </w:pPr>
      <w:r>
        <w:rPr>
          <w:rFonts w:ascii="Times New Roman" w:hAnsi="Times New Roman" w:cs="Times New Roman"/>
          <w:sz w:val="24"/>
          <w:szCs w:val="24"/>
        </w:rPr>
        <w:tab/>
        <w:t xml:space="preserve">         </w:t>
      </w:r>
      <w:r w:rsidR="006D7922">
        <w:rPr>
          <w:rFonts w:ascii="Times New Roman" w:hAnsi="Times New Roman" w:cs="Times New Roman"/>
          <w:sz w:val="24"/>
          <w:szCs w:val="24"/>
        </w:rPr>
        <w:t xml:space="preserve">Pengaruh </w:t>
      </w:r>
      <w:r w:rsidR="006D7922" w:rsidRPr="003F5498">
        <w:rPr>
          <w:rFonts w:ascii="Times New Roman" w:hAnsi="Times New Roman" w:cs="Times New Roman"/>
          <w:i/>
          <w:iCs/>
          <w:sz w:val="24"/>
          <w:szCs w:val="24"/>
        </w:rPr>
        <w:t>Time budget pressure</w:t>
      </w:r>
      <w:r w:rsidR="006D7922">
        <w:rPr>
          <w:rFonts w:ascii="Times New Roman" w:hAnsi="Times New Roman" w:cs="Times New Roman"/>
          <w:sz w:val="24"/>
          <w:szCs w:val="24"/>
        </w:rPr>
        <w:t xml:space="preserve"> sebagai variabel independen. Hasil dalam penelitian ini menunjukkan bahwa </w:t>
      </w:r>
      <w:r w:rsidR="006D7922" w:rsidRPr="006D7922">
        <w:rPr>
          <w:rFonts w:ascii="Times New Roman" w:hAnsi="Times New Roman" w:cs="Times New Roman"/>
          <w:i/>
          <w:iCs/>
          <w:sz w:val="24"/>
          <w:szCs w:val="24"/>
        </w:rPr>
        <w:t xml:space="preserve">Time budget pressure </w:t>
      </w:r>
      <w:r w:rsidR="006D7922" w:rsidRPr="006D7922">
        <w:rPr>
          <w:rFonts w:ascii="Times New Roman" w:hAnsi="Times New Roman" w:cs="Times New Roman"/>
          <w:sz w:val="24"/>
          <w:szCs w:val="24"/>
        </w:rPr>
        <w:t>tidak berpengaruh terhadap kualitas audit</w:t>
      </w:r>
      <w:r w:rsidR="006D7922">
        <w:rPr>
          <w:rFonts w:ascii="Times New Roman" w:hAnsi="Times New Roman" w:cs="Times New Roman"/>
          <w:sz w:val="24"/>
          <w:szCs w:val="24"/>
        </w:rPr>
        <w:t xml:space="preserve">. </w:t>
      </w:r>
      <w:r>
        <w:rPr>
          <w:rFonts w:ascii="Times New Roman" w:hAnsi="Times New Roman" w:cs="Times New Roman"/>
          <w:color w:val="000000"/>
          <w:sz w:val="24"/>
          <w:szCs w:val="24"/>
        </w:rPr>
        <w:t xml:space="preserve">Hasil ini bisa dijelaskan bahwa Tekanan anggaran waktu hanya sebatas untuk mencapai ketepatan waktu dalam melakukan audit dan tidak ada hubungan nya </w:t>
      </w:r>
      <w:r>
        <w:rPr>
          <w:rFonts w:ascii="Times New Roman" w:hAnsi="Times New Roman" w:cs="Times New Roman"/>
          <w:color w:val="000000"/>
          <w:sz w:val="24"/>
          <w:szCs w:val="24"/>
        </w:rPr>
        <w:lastRenderedPageBreak/>
        <w:t>dengan hasil audit yang dilakukan oleh auditor. Jika auditor professional dan berpengalaman tekanan anggaran waktu yang diberikan tidak akan mempengaruhi kualitas audit yang dihasilkan nya, dimana dalam SPAP 2011 pada standar umum ketiga menyebutkan bahwa dalam pelaksanaan audit dan penyusunan laporannya, auditor wajib menggunakan kemahiran profesionalnya dengan cermat dan seksama.</w:t>
      </w:r>
    </w:p>
    <w:p w14:paraId="772571C9" w14:textId="714D2350" w:rsidR="006401B2" w:rsidRDefault="006401B2" w:rsidP="006401B2">
      <w:pPr>
        <w:pStyle w:val="Footer"/>
        <w:spacing w:after="160" w:line="480" w:lineRule="auto"/>
        <w:ind w:firstLine="720"/>
        <w:rPr>
          <w:rFonts w:ascii="Times New Roman" w:hAnsi="Times New Roman" w:cs="Times New Roman"/>
          <w:sz w:val="24"/>
          <w:szCs w:val="24"/>
        </w:rPr>
      </w:pPr>
      <w:r>
        <w:rPr>
          <w:rFonts w:ascii="Times New Roman" w:hAnsi="Times New Roman" w:cs="Times New Roman"/>
          <w:sz w:val="24"/>
          <w:szCs w:val="24"/>
        </w:rPr>
        <w:tab/>
        <w:t xml:space="preserve">Hasil penelitian ini sejalan dengan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{"citationItems":[{"id":"ITEM-1","itemData":{"author":[{"dropping-particle":"","family":"Nabila Tiara, Erna Hernawati","given":"Andi Manggala Putra","non-dropping-particle":"","parse-names":false,"suffix":""}],"id":"ITEM-1","issued":{"date-parts":[["2020"]]},"page":"835-848","title":"No TitlePENGARUH TIME BUDGET PRESSURE DAN INTEGRITAS TERHADAP KUALITAS AUDIT DENGAN DYSFUNCTIONAL AUDIT BEHAVIOUR SEBAGAI VARIABEL INTERVENING","type":"article-journal","volume":"1"},"uris":["http://www.mendeley.com/documents/?uuid=7821405d-1b0b-46b6-954d-865e216dfc88"]}],"mendeley":{"formattedCitation":"(Nabila Tiara, Erna Hernawati, 2020)","manualFormatting":"(Nabila &amp; Hernawati, 2020)","plainTextFormattedCitation":"(Nabila Tiara, Erna Hernawati, 2020)","previouslyFormattedCitation":"(Nabila Tiara, Erna Hernawati, 2020)"},"properties":{"noteIndex":0},"schema":"https://github.com/citation-style-language/schema/raw/master/csl-citation.json"}</w:instrText>
      </w:r>
      <w:r>
        <w:rPr>
          <w:rFonts w:ascii="Times New Roman" w:hAnsi="Times New Roman" w:cs="Times New Roman"/>
          <w:sz w:val="24"/>
          <w:szCs w:val="24"/>
        </w:rPr>
        <w:fldChar w:fldCharType="separate"/>
      </w:r>
      <w:r w:rsidRPr="002C0370">
        <w:rPr>
          <w:rFonts w:ascii="Times New Roman" w:hAnsi="Times New Roman" w:cs="Times New Roman"/>
          <w:noProof/>
          <w:sz w:val="24"/>
          <w:szCs w:val="24"/>
        </w:rPr>
        <w:t>(Nabila</w:t>
      </w:r>
      <w:r>
        <w:rPr>
          <w:rFonts w:ascii="Times New Roman" w:hAnsi="Times New Roman" w:cs="Times New Roman"/>
          <w:noProof/>
          <w:sz w:val="24"/>
          <w:szCs w:val="24"/>
        </w:rPr>
        <w:t xml:space="preserve"> &amp;</w:t>
      </w:r>
      <w:r w:rsidRPr="002C0370">
        <w:rPr>
          <w:rFonts w:ascii="Times New Roman" w:hAnsi="Times New Roman" w:cs="Times New Roman"/>
          <w:noProof/>
          <w:sz w:val="24"/>
          <w:szCs w:val="24"/>
        </w:rPr>
        <w:t xml:space="preserve"> Hernawati, 2020)</w:t>
      </w:r>
      <w:r>
        <w:rPr>
          <w:rFonts w:ascii="Times New Roman" w:hAnsi="Times New Roman" w:cs="Times New Roman"/>
          <w:sz w:val="24"/>
          <w:szCs w:val="24"/>
        </w:rPr>
        <w:fldChar w:fldCharType="end"/>
      </w:r>
      <w:r>
        <w:rPr>
          <w:rFonts w:ascii="Times New Roman" w:hAnsi="Times New Roman" w:cs="Times New Roman"/>
          <w:sz w:val="24"/>
          <w:szCs w:val="24"/>
        </w:rPr>
        <w:t xml:space="preserve"> yang mengatakan bahwa </w:t>
      </w:r>
      <w:r w:rsidRPr="00EF40D3">
        <w:rPr>
          <w:rFonts w:ascii="Times New Roman" w:hAnsi="Times New Roman" w:cs="Times New Roman"/>
          <w:i/>
          <w:iCs/>
          <w:sz w:val="24"/>
          <w:szCs w:val="24"/>
        </w:rPr>
        <w:t>time budget pressure</w:t>
      </w:r>
      <w:r>
        <w:rPr>
          <w:rFonts w:ascii="Times New Roman" w:hAnsi="Times New Roman" w:cs="Times New Roman"/>
          <w:sz w:val="24"/>
          <w:szCs w:val="24"/>
        </w:rPr>
        <w:t xml:space="preserve"> tidak berpengaruh terhadap kualitas audit. Pada saat auditor dihadapkan pada situasi </w:t>
      </w:r>
      <w:r w:rsidRPr="00EF40D3">
        <w:rPr>
          <w:rFonts w:ascii="Times New Roman" w:hAnsi="Times New Roman" w:cs="Times New Roman"/>
          <w:i/>
          <w:iCs/>
          <w:sz w:val="24"/>
          <w:szCs w:val="24"/>
        </w:rPr>
        <w:t>time budget</w:t>
      </w:r>
      <w:r>
        <w:rPr>
          <w:rFonts w:ascii="Times New Roman" w:hAnsi="Times New Roman" w:cs="Times New Roman"/>
          <w:sz w:val="24"/>
          <w:szCs w:val="24"/>
        </w:rPr>
        <w:t xml:space="preserve"> </w:t>
      </w:r>
      <w:r w:rsidRPr="00EF40D3">
        <w:rPr>
          <w:rFonts w:ascii="Times New Roman" w:hAnsi="Times New Roman" w:cs="Times New Roman"/>
          <w:i/>
          <w:iCs/>
          <w:sz w:val="24"/>
          <w:szCs w:val="24"/>
        </w:rPr>
        <w:t xml:space="preserve">pressure </w:t>
      </w:r>
      <w:r>
        <w:rPr>
          <w:rFonts w:ascii="Times New Roman" w:hAnsi="Times New Roman" w:cs="Times New Roman"/>
          <w:sz w:val="24"/>
          <w:szCs w:val="24"/>
        </w:rPr>
        <w:t xml:space="preserve">yang kecil maupun besar, kinerja auditor pada saat menyelesaikan hasil dari kualitas audit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 sssama. Penelitian ini juga sejalan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{"citationItems":[{"id":"ITEM-1","itemData":{"author":[{"dropping-particle":"","family":"Nugraha","given":"","non-dropping-particle":"","parse-names":false,"suffix":""}],"id":"ITEM-1","issued":{"date-parts":[["2019"]]},"title":"PENGARUH AUDIT TENURE, UMUR PUBLIKASI, TIME BUDGET PRESSURE, DAN SPESIALISASI AUDITOR TERHADAP KUALITAS AUDIT","type":"article-journal"},"uris":["http://www.mendeley.com/documents/?uuid=598d0d17-bbbf-4963-896c-4076f0cfd91a"]}],"mendeley":{"formattedCitation":"(Nugraha, 2019)","plainTextFormattedCitation":"(Nugraha, 2019)","previouslyFormattedCitation":"(Nugraha, 2019)"},"properties":{"noteIndex":0},"schema":"https://github.com/citation-style-language/schema/raw/master/csl-citation.json"}</w:instrText>
      </w:r>
      <w:r>
        <w:rPr>
          <w:rFonts w:ascii="Times New Roman" w:hAnsi="Times New Roman" w:cs="Times New Roman"/>
          <w:sz w:val="24"/>
          <w:szCs w:val="24"/>
        </w:rPr>
        <w:fldChar w:fldCharType="separate"/>
      </w:r>
      <w:r w:rsidRPr="00DF5FAF">
        <w:rPr>
          <w:rFonts w:ascii="Times New Roman" w:hAnsi="Times New Roman" w:cs="Times New Roman"/>
          <w:noProof/>
          <w:sz w:val="24"/>
          <w:szCs w:val="24"/>
        </w:rPr>
        <w:t>(Nugraha, 2019)</w:t>
      </w:r>
      <w:r>
        <w:rPr>
          <w:rFonts w:ascii="Times New Roman" w:hAnsi="Times New Roman" w:cs="Times New Roman"/>
          <w:sz w:val="24"/>
          <w:szCs w:val="24"/>
        </w:rPr>
        <w:fldChar w:fldCharType="end"/>
      </w:r>
      <w:r>
        <w:rPr>
          <w:rFonts w:ascii="Times New Roman" w:hAnsi="Times New Roman" w:cs="Times New Roman"/>
          <w:sz w:val="24"/>
          <w:szCs w:val="24"/>
        </w:rPr>
        <w:t xml:space="preserve"> mengatakan bahwa </w:t>
      </w:r>
      <w:r w:rsidRPr="00EF40D3">
        <w:rPr>
          <w:rFonts w:ascii="Times New Roman" w:hAnsi="Times New Roman" w:cs="Times New Roman"/>
          <w:i/>
          <w:iCs/>
          <w:sz w:val="24"/>
          <w:szCs w:val="24"/>
        </w:rPr>
        <w:t>time budget pressure</w:t>
      </w:r>
      <w:r>
        <w:rPr>
          <w:rFonts w:ascii="Times New Roman" w:hAnsi="Times New Roman" w:cs="Times New Roman"/>
          <w:sz w:val="24"/>
          <w:szCs w:val="24"/>
        </w:rPr>
        <w:t xml:space="preserve"> tidak berpengaruh terhadap kualitas audit, anggaran waktu itu pasti dan baik dibawah tekanan yang tinggi sekalipun tidak mempengaruhi kualitas audit auditor tersebut.</w:t>
      </w:r>
    </w:p>
    <w:p w14:paraId="3750ADD2" w14:textId="4D23F20B" w:rsidR="006401B2" w:rsidRDefault="006401B2" w:rsidP="006401B2">
      <w:pPr>
        <w:pStyle w:val="Footer"/>
        <w:spacing w:after="160" w:line="480" w:lineRule="auto"/>
        <w:rPr>
          <w:rFonts w:ascii="Times New Roman" w:hAnsi="Times New Roman" w:cs="Times New Roman"/>
          <w:b/>
          <w:bCs/>
          <w:sz w:val="24"/>
          <w:szCs w:val="24"/>
        </w:rPr>
      </w:pPr>
      <w:r w:rsidRPr="006401B2">
        <w:rPr>
          <w:rFonts w:ascii="Times New Roman" w:hAnsi="Times New Roman" w:cs="Times New Roman"/>
          <w:b/>
          <w:bCs/>
          <w:sz w:val="24"/>
          <w:szCs w:val="24"/>
        </w:rPr>
        <w:t xml:space="preserve">KESIMPULAN DAN IMPLIKASI </w:t>
      </w:r>
    </w:p>
    <w:p w14:paraId="77097765" w14:textId="3C75FFFC" w:rsidR="00755E27" w:rsidRDefault="00755E27" w:rsidP="006401B2">
      <w:pPr>
        <w:pStyle w:val="Footer"/>
        <w:spacing w:after="160" w:line="480" w:lineRule="auto"/>
        <w:rPr>
          <w:rFonts w:ascii="Times New Roman" w:hAnsi="Times New Roman" w:cs="Times New Roman"/>
          <w:b/>
          <w:bCs/>
          <w:sz w:val="24"/>
          <w:szCs w:val="24"/>
        </w:rPr>
      </w:pPr>
      <w:r>
        <w:rPr>
          <w:rFonts w:ascii="Times New Roman" w:hAnsi="Times New Roman" w:cs="Times New Roman"/>
          <w:b/>
          <w:bCs/>
          <w:sz w:val="24"/>
          <w:szCs w:val="24"/>
        </w:rPr>
        <w:t xml:space="preserve">Kesimpulan </w:t>
      </w:r>
    </w:p>
    <w:p w14:paraId="6C5F127F" w14:textId="61A8638A" w:rsidR="006401B2" w:rsidRDefault="006401B2" w:rsidP="006401B2">
      <w:pPr>
        <w:pStyle w:val="Footer"/>
        <w:spacing w:after="160" w:line="480" w:lineRule="auto"/>
        <w:rPr>
          <w:rFonts w:ascii="Times New Roman" w:hAnsi="Times New Roman" w:cs="Times New Roman"/>
          <w:sz w:val="24"/>
          <w:szCs w:val="24"/>
        </w:rPr>
      </w:pPr>
      <w:r w:rsidRPr="006401B2">
        <w:rPr>
          <w:rFonts w:ascii="Times New Roman" w:hAnsi="Times New Roman" w:cs="Times New Roman"/>
          <w:sz w:val="24"/>
          <w:szCs w:val="24"/>
        </w:rPr>
        <w:t xml:space="preserve">Berdasarkan hasil penelitian dapat ditarik kesimpulan sebagai </w:t>
      </w:r>
      <w:proofErr w:type="gramStart"/>
      <w:r w:rsidRPr="006401B2">
        <w:rPr>
          <w:rFonts w:ascii="Times New Roman" w:hAnsi="Times New Roman" w:cs="Times New Roman"/>
          <w:sz w:val="24"/>
          <w:szCs w:val="24"/>
        </w:rPr>
        <w:t xml:space="preserve">berikut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4F9F3B1F" w14:textId="77777777" w:rsidR="006401B2" w:rsidRDefault="006401B2" w:rsidP="006401B2">
      <w:pPr>
        <w:pStyle w:val="Footer"/>
        <w:numPr>
          <w:ilvl w:val="0"/>
          <w:numId w:val="8"/>
        </w:numPr>
        <w:spacing w:after="160" w:line="480" w:lineRule="auto"/>
        <w:rPr>
          <w:rFonts w:ascii="Times New Roman" w:hAnsi="Times New Roman" w:cs="Times New Roman"/>
          <w:sz w:val="24"/>
          <w:szCs w:val="24"/>
        </w:rPr>
      </w:pPr>
      <w:r w:rsidRPr="00EF40D3">
        <w:rPr>
          <w:rFonts w:ascii="Times New Roman" w:hAnsi="Times New Roman" w:cs="Times New Roman"/>
          <w:i/>
          <w:iCs/>
          <w:sz w:val="24"/>
          <w:szCs w:val="24"/>
        </w:rPr>
        <w:t>Due professioanal care</w:t>
      </w:r>
      <w:r>
        <w:rPr>
          <w:rFonts w:ascii="Times New Roman" w:hAnsi="Times New Roman" w:cs="Times New Roman"/>
          <w:sz w:val="24"/>
          <w:szCs w:val="24"/>
        </w:rPr>
        <w:t xml:space="preserve"> berpengaruh </w:t>
      </w:r>
      <w:proofErr w:type="gramStart"/>
      <w:r>
        <w:rPr>
          <w:rFonts w:ascii="Times New Roman" w:hAnsi="Times New Roman" w:cs="Times New Roman"/>
          <w:sz w:val="24"/>
          <w:szCs w:val="24"/>
        </w:rPr>
        <w:t>positif  dan</w:t>
      </w:r>
      <w:proofErr w:type="gramEnd"/>
      <w:r>
        <w:rPr>
          <w:rFonts w:ascii="Times New Roman" w:hAnsi="Times New Roman" w:cs="Times New Roman"/>
          <w:sz w:val="24"/>
          <w:szCs w:val="24"/>
        </w:rPr>
        <w:t xml:space="preserve"> signifikan terhadap kualitas audit. </w:t>
      </w:r>
    </w:p>
    <w:p w14:paraId="2AAC0555" w14:textId="77777777" w:rsidR="006401B2" w:rsidRDefault="006401B2" w:rsidP="006401B2">
      <w:pPr>
        <w:pStyle w:val="Footer"/>
        <w:numPr>
          <w:ilvl w:val="0"/>
          <w:numId w:val="8"/>
        </w:numPr>
        <w:spacing w:after="160" w:line="480" w:lineRule="auto"/>
        <w:rPr>
          <w:rFonts w:ascii="Times New Roman" w:hAnsi="Times New Roman" w:cs="Times New Roman"/>
          <w:sz w:val="24"/>
          <w:szCs w:val="24"/>
        </w:rPr>
      </w:pPr>
      <w:r>
        <w:rPr>
          <w:rFonts w:ascii="Times New Roman" w:hAnsi="Times New Roman" w:cs="Times New Roman"/>
          <w:sz w:val="24"/>
          <w:szCs w:val="24"/>
        </w:rPr>
        <w:t xml:space="preserve">Audit </w:t>
      </w:r>
      <w:r w:rsidRPr="00EF40D3">
        <w:rPr>
          <w:rFonts w:ascii="Times New Roman" w:hAnsi="Times New Roman" w:cs="Times New Roman"/>
          <w:i/>
          <w:iCs/>
          <w:sz w:val="24"/>
          <w:szCs w:val="24"/>
        </w:rPr>
        <w:t>tenure</w:t>
      </w:r>
      <w:r>
        <w:rPr>
          <w:rFonts w:ascii="Times New Roman" w:hAnsi="Times New Roman" w:cs="Times New Roman"/>
          <w:sz w:val="24"/>
          <w:szCs w:val="24"/>
        </w:rPr>
        <w:t xml:space="preserve"> tidak berpengaruh terhadap kualitas audit. </w:t>
      </w:r>
    </w:p>
    <w:p w14:paraId="24554507" w14:textId="77777777" w:rsidR="006401B2" w:rsidRDefault="006401B2" w:rsidP="006401B2">
      <w:pPr>
        <w:pStyle w:val="Footer"/>
        <w:numPr>
          <w:ilvl w:val="0"/>
          <w:numId w:val="8"/>
        </w:numPr>
        <w:spacing w:after="160" w:line="480" w:lineRule="auto"/>
        <w:rPr>
          <w:rFonts w:ascii="Times New Roman" w:hAnsi="Times New Roman" w:cs="Times New Roman"/>
          <w:sz w:val="24"/>
          <w:szCs w:val="24"/>
        </w:rPr>
      </w:pPr>
      <w:r w:rsidRPr="00EF40D3">
        <w:rPr>
          <w:rFonts w:ascii="Times New Roman" w:hAnsi="Times New Roman" w:cs="Times New Roman"/>
          <w:i/>
          <w:iCs/>
          <w:sz w:val="24"/>
          <w:szCs w:val="24"/>
        </w:rPr>
        <w:lastRenderedPageBreak/>
        <w:t>Time budget pressure</w:t>
      </w:r>
      <w:r>
        <w:rPr>
          <w:rFonts w:ascii="Times New Roman" w:hAnsi="Times New Roman" w:cs="Times New Roman"/>
          <w:sz w:val="24"/>
          <w:szCs w:val="24"/>
        </w:rPr>
        <w:t xml:space="preserve"> tidak berpengaruh terhadap kualitas audit. </w:t>
      </w:r>
    </w:p>
    <w:p w14:paraId="13FF990D" w14:textId="7D2FC7E2" w:rsidR="006401B2" w:rsidRDefault="006401B2" w:rsidP="006401B2">
      <w:pPr>
        <w:pStyle w:val="Footer"/>
        <w:spacing w:after="160" w:line="480" w:lineRule="auto"/>
        <w:rPr>
          <w:rFonts w:ascii="Times New Roman" w:hAnsi="Times New Roman" w:cs="Times New Roman"/>
          <w:b/>
          <w:bCs/>
          <w:sz w:val="24"/>
          <w:szCs w:val="24"/>
        </w:rPr>
      </w:pPr>
      <w:r w:rsidRPr="006401B2">
        <w:rPr>
          <w:rFonts w:ascii="Times New Roman" w:hAnsi="Times New Roman" w:cs="Times New Roman"/>
          <w:b/>
          <w:bCs/>
          <w:sz w:val="24"/>
          <w:szCs w:val="24"/>
        </w:rPr>
        <w:t xml:space="preserve">Saran </w:t>
      </w:r>
    </w:p>
    <w:p w14:paraId="71C1EC03" w14:textId="77777777" w:rsidR="00755E27" w:rsidRDefault="00755E27" w:rsidP="00755E27">
      <w:pPr>
        <w:pStyle w:val="Footer"/>
        <w:spacing w:after="160" w:line="480" w:lineRule="auto"/>
        <w:rPr>
          <w:rFonts w:ascii="Times New Roman" w:hAnsi="Times New Roman" w:cs="Times New Roman"/>
          <w:sz w:val="24"/>
          <w:szCs w:val="24"/>
        </w:rPr>
      </w:pPr>
      <w:r>
        <w:rPr>
          <w:rFonts w:ascii="Times New Roman" w:hAnsi="Times New Roman" w:cs="Times New Roman"/>
          <w:sz w:val="24"/>
          <w:szCs w:val="24"/>
        </w:rPr>
        <w:t xml:space="preserve">Berdasarkan hasil penelitian, pembahasan, maka peneliti memberikan saran untuk penelitian selanjutnya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p>
    <w:p w14:paraId="3788239B" w14:textId="77777777" w:rsidR="00755E27" w:rsidRPr="00B22FA9" w:rsidRDefault="00755E27" w:rsidP="00755E27">
      <w:pPr>
        <w:pStyle w:val="Footer"/>
        <w:numPr>
          <w:ilvl w:val="0"/>
          <w:numId w:val="9"/>
        </w:numPr>
        <w:spacing w:after="160" w:line="480" w:lineRule="auto"/>
        <w:rPr>
          <w:rFonts w:ascii="Times New Roman" w:hAnsi="Times New Roman" w:cs="Times New Roman"/>
          <w:sz w:val="24"/>
          <w:szCs w:val="24"/>
        </w:rPr>
      </w:pPr>
      <w:r>
        <w:rPr>
          <w:rFonts w:ascii="Times New Roman" w:hAnsi="Times New Roman" w:cs="Times New Roman"/>
          <w:sz w:val="24"/>
          <w:szCs w:val="24"/>
        </w:rPr>
        <w:t xml:space="preserve">Bagi penelitian selanjutnya lebih memperbanyak responden dan memperluas area survey tidak hanya pada satu wilayah saja, sehingga hasil penelitian dapat di generalisasi </w:t>
      </w:r>
    </w:p>
    <w:p w14:paraId="7CCAB62A" w14:textId="77777777" w:rsidR="00755E27" w:rsidRDefault="00755E27" w:rsidP="00755E27">
      <w:pPr>
        <w:pStyle w:val="Footer"/>
        <w:numPr>
          <w:ilvl w:val="0"/>
          <w:numId w:val="9"/>
        </w:numPr>
        <w:spacing w:after="160" w:line="480" w:lineRule="auto"/>
        <w:rPr>
          <w:rFonts w:ascii="Times New Roman" w:hAnsi="Times New Roman" w:cs="Times New Roman"/>
          <w:sz w:val="24"/>
          <w:szCs w:val="24"/>
        </w:rPr>
      </w:pPr>
      <w:r>
        <w:rPr>
          <w:rFonts w:ascii="Times New Roman" w:hAnsi="Times New Roman" w:cs="Times New Roman"/>
          <w:sz w:val="24"/>
          <w:szCs w:val="24"/>
        </w:rPr>
        <w:t xml:space="preserve">Bagi peneliti diharapkan dapat menambahkan variabel lain seperti independensi auditor, kompetensi auditor, dan pengalaman auditor sehingga kualitas audit yang diperoleh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maksimal. Penelitian ini juga dapat digunakan sebagai refrensi atau pertimbangan dalam</w:t>
      </w:r>
    </w:p>
    <w:p w14:paraId="2D142F26" w14:textId="15EA3C0B" w:rsidR="006401B2" w:rsidRDefault="00755E27" w:rsidP="00755E27">
      <w:pPr>
        <w:pStyle w:val="Footer"/>
        <w:numPr>
          <w:ilvl w:val="0"/>
          <w:numId w:val="9"/>
        </w:numPr>
        <w:spacing w:after="160" w:line="480" w:lineRule="auto"/>
        <w:rPr>
          <w:rFonts w:ascii="Times New Roman" w:hAnsi="Times New Roman" w:cs="Times New Roman"/>
          <w:sz w:val="24"/>
          <w:szCs w:val="24"/>
        </w:rPr>
      </w:pPr>
      <w:r w:rsidRPr="00755E27">
        <w:rPr>
          <w:rFonts w:ascii="Times New Roman" w:hAnsi="Times New Roman" w:cs="Times New Roman"/>
          <w:sz w:val="24"/>
          <w:szCs w:val="24"/>
        </w:rPr>
        <w:t xml:space="preserve">Penelitian selanjutnya disarankan survey metode lain, misalnya wawancara langsung agar dapat dilakukan dengan pengawasan atas responden dalam menjawab pertanyaan. </w:t>
      </w:r>
    </w:p>
    <w:p w14:paraId="560E2F23" w14:textId="13F45468" w:rsidR="00755E27" w:rsidRDefault="00755E27" w:rsidP="00755E27">
      <w:pPr>
        <w:pStyle w:val="Footer"/>
        <w:spacing w:after="160" w:line="480" w:lineRule="auto"/>
        <w:rPr>
          <w:rFonts w:ascii="Times New Roman" w:hAnsi="Times New Roman" w:cs="Times New Roman"/>
          <w:b/>
          <w:bCs/>
          <w:sz w:val="24"/>
          <w:szCs w:val="24"/>
        </w:rPr>
      </w:pPr>
      <w:r w:rsidRPr="00755E27">
        <w:rPr>
          <w:rFonts w:ascii="Times New Roman" w:hAnsi="Times New Roman" w:cs="Times New Roman"/>
          <w:b/>
          <w:bCs/>
          <w:sz w:val="24"/>
          <w:szCs w:val="24"/>
        </w:rPr>
        <w:t xml:space="preserve">Implikasi </w:t>
      </w:r>
    </w:p>
    <w:p w14:paraId="1F56E16A" w14:textId="28F8BE5E" w:rsidR="00755E27" w:rsidRDefault="00755E27" w:rsidP="00755E27">
      <w:pPr>
        <w:pStyle w:val="Footer"/>
        <w:spacing w:after="160" w:line="480" w:lineRule="auto"/>
        <w:rPr>
          <w:rFonts w:ascii="Times New Roman" w:hAnsi="Times New Roman" w:cs="Times New Roman"/>
          <w:sz w:val="24"/>
          <w:szCs w:val="24"/>
        </w:rPr>
      </w:pPr>
      <w:r>
        <w:rPr>
          <w:rFonts w:ascii="Times New Roman" w:hAnsi="Times New Roman" w:cs="Times New Roman"/>
          <w:sz w:val="24"/>
          <w:szCs w:val="24"/>
        </w:rPr>
        <w:t>Implikasi dalam penelitian</w:t>
      </w:r>
      <w:r w:rsidR="00622143">
        <w:rPr>
          <w:rFonts w:ascii="Times New Roman" w:hAnsi="Times New Roman" w:cs="Times New Roman"/>
          <w:sz w:val="24"/>
          <w:szCs w:val="24"/>
        </w:rPr>
        <w:t>,</w:t>
      </w:r>
      <w:r>
        <w:rPr>
          <w:rFonts w:ascii="Times New Roman" w:hAnsi="Times New Roman" w:cs="Times New Roman"/>
          <w:sz w:val="24"/>
          <w:szCs w:val="24"/>
        </w:rPr>
        <w:t xml:space="preserve"> </w:t>
      </w:r>
      <w:r w:rsidR="00622143" w:rsidRPr="00D70AD3">
        <w:rPr>
          <w:rFonts w:ascii="Times New Roman" w:hAnsi="Times New Roman" w:cs="Times New Roman"/>
          <w:sz w:val="24"/>
          <w:szCs w:val="24"/>
        </w:rPr>
        <w:t>bahwa dalam menjalankan tugasnya di lapangan seorang auditor harus memiliki sikap yang cermat dan di sertai dengan kehati-hatian</w:t>
      </w:r>
      <w:r w:rsidR="00622143">
        <w:rPr>
          <w:rFonts w:ascii="Times New Roman" w:hAnsi="Times New Roman" w:cs="Times New Roman"/>
          <w:sz w:val="24"/>
          <w:szCs w:val="24"/>
        </w:rPr>
        <w:t xml:space="preserve">, independensi dan obyektifitasnya, dan menjaga kompetensi dan sikap profesional nya. </w:t>
      </w:r>
    </w:p>
    <w:p w14:paraId="69ABEF8B" w14:textId="6EB286A1" w:rsidR="00622143" w:rsidRDefault="00622143" w:rsidP="00755E27">
      <w:pPr>
        <w:pStyle w:val="Footer"/>
        <w:spacing w:after="160" w:line="480" w:lineRule="auto"/>
        <w:rPr>
          <w:rFonts w:ascii="Times New Roman" w:hAnsi="Times New Roman" w:cs="Times New Roman"/>
          <w:b/>
          <w:color w:val="000000" w:themeColor="text1"/>
          <w:sz w:val="24"/>
          <w:szCs w:val="24"/>
        </w:rPr>
      </w:pPr>
      <w:r w:rsidRPr="004554DB">
        <w:rPr>
          <w:rFonts w:ascii="Times New Roman" w:hAnsi="Times New Roman" w:cs="Times New Roman"/>
          <w:b/>
          <w:color w:val="000000" w:themeColor="text1"/>
          <w:sz w:val="24"/>
          <w:szCs w:val="24"/>
        </w:rPr>
        <w:t>Keterbatasan</w:t>
      </w:r>
      <w:r>
        <w:rPr>
          <w:rFonts w:ascii="Times New Roman" w:hAnsi="Times New Roman" w:cs="Times New Roman"/>
          <w:b/>
          <w:color w:val="000000" w:themeColor="text1"/>
          <w:sz w:val="24"/>
          <w:szCs w:val="24"/>
        </w:rPr>
        <w:t xml:space="preserve"> </w:t>
      </w:r>
    </w:p>
    <w:p w14:paraId="2A4C7BC2" w14:textId="77777777" w:rsidR="00622143" w:rsidRDefault="00622143" w:rsidP="00622143">
      <w:pPr>
        <w:pStyle w:val="Footer"/>
        <w:spacing w:after="16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Keterbatasan dalam penelitian ini adalah sebagai </w:t>
      </w:r>
      <w:proofErr w:type="gramStart"/>
      <w:r>
        <w:rPr>
          <w:rFonts w:ascii="Times New Roman" w:hAnsi="Times New Roman" w:cs="Times New Roman"/>
          <w:sz w:val="24"/>
          <w:szCs w:val="24"/>
        </w:rPr>
        <w:t>berikut :</w:t>
      </w:r>
      <w:proofErr w:type="gramEnd"/>
      <w:r>
        <w:rPr>
          <w:rFonts w:ascii="Times New Roman" w:hAnsi="Times New Roman" w:cs="Times New Roman"/>
          <w:sz w:val="24"/>
          <w:szCs w:val="24"/>
        </w:rPr>
        <w:t xml:space="preserve"> </w:t>
      </w:r>
    </w:p>
    <w:p w14:paraId="53348A4E" w14:textId="77777777" w:rsidR="00622143" w:rsidRDefault="00622143" w:rsidP="00622143">
      <w:pPr>
        <w:pStyle w:val="Footer"/>
        <w:numPr>
          <w:ilvl w:val="0"/>
          <w:numId w:val="10"/>
        </w:numPr>
        <w:spacing w:after="160" w:line="480" w:lineRule="auto"/>
        <w:rPr>
          <w:rFonts w:ascii="Times New Roman" w:hAnsi="Times New Roman" w:cs="Times New Roman"/>
          <w:sz w:val="24"/>
          <w:szCs w:val="24"/>
        </w:rPr>
      </w:pPr>
      <w:r>
        <w:rPr>
          <w:rFonts w:ascii="Times New Roman" w:hAnsi="Times New Roman" w:cs="Times New Roman"/>
          <w:sz w:val="24"/>
          <w:szCs w:val="24"/>
        </w:rPr>
        <w:t>Kantor Akuntan Publik (KAP) membatasi jumlah kuesioner yang dibagikan dikarenakan beberapa auditor yang sibuk melaksanakan tugas auditnya sehingga tidak semua auditor di KAP tersebut mengisi kuesioner peneltian.</w:t>
      </w:r>
    </w:p>
    <w:p w14:paraId="21AAC175" w14:textId="2349F225" w:rsidR="00622143" w:rsidRDefault="00622143" w:rsidP="00622143">
      <w:pPr>
        <w:pStyle w:val="Footer"/>
        <w:numPr>
          <w:ilvl w:val="0"/>
          <w:numId w:val="10"/>
        </w:numPr>
        <w:spacing w:after="160" w:line="480" w:lineRule="auto"/>
        <w:rPr>
          <w:rFonts w:ascii="Times New Roman" w:hAnsi="Times New Roman" w:cs="Times New Roman"/>
          <w:sz w:val="24"/>
          <w:szCs w:val="24"/>
        </w:rPr>
      </w:pPr>
      <w:r>
        <w:rPr>
          <w:rFonts w:ascii="Times New Roman" w:hAnsi="Times New Roman" w:cs="Times New Roman"/>
          <w:sz w:val="24"/>
          <w:szCs w:val="24"/>
        </w:rPr>
        <w:t>Penelitian ini hanya dilakukan pada Kantor Akuntan Publik (KAP) di Yogyakarta sehingga adanya kemungkinan perbedaan hasil pada Kantor Akuntan Publik (KAP) di wilayah lain.</w:t>
      </w:r>
    </w:p>
    <w:p w14:paraId="66DB3BCC" w14:textId="0391F075" w:rsidR="00622143" w:rsidRDefault="00622143" w:rsidP="00622143">
      <w:pPr>
        <w:pStyle w:val="Footer"/>
        <w:spacing w:after="160" w:line="480" w:lineRule="auto"/>
        <w:ind w:left="1080"/>
        <w:rPr>
          <w:rFonts w:ascii="Times New Roman" w:hAnsi="Times New Roman" w:cs="Times New Roman"/>
          <w:sz w:val="24"/>
          <w:szCs w:val="24"/>
        </w:rPr>
      </w:pPr>
    </w:p>
    <w:p w14:paraId="10C268D6" w14:textId="0D3C934A" w:rsidR="00622143" w:rsidRDefault="00622143" w:rsidP="00622143">
      <w:pPr>
        <w:pStyle w:val="Footer"/>
        <w:spacing w:after="160" w:line="480" w:lineRule="auto"/>
        <w:ind w:left="1080"/>
        <w:rPr>
          <w:rFonts w:ascii="Times New Roman" w:hAnsi="Times New Roman" w:cs="Times New Roman"/>
          <w:sz w:val="24"/>
          <w:szCs w:val="24"/>
        </w:rPr>
      </w:pPr>
    </w:p>
    <w:p w14:paraId="67EB448A" w14:textId="73D0742A" w:rsidR="00622143" w:rsidRDefault="00622143" w:rsidP="00622143">
      <w:pPr>
        <w:pStyle w:val="Footer"/>
        <w:spacing w:after="160" w:line="480" w:lineRule="auto"/>
        <w:ind w:left="1080"/>
        <w:jc w:val="center"/>
        <w:rPr>
          <w:rFonts w:ascii="Times New Roman" w:hAnsi="Times New Roman" w:cs="Times New Roman"/>
          <w:b/>
          <w:bCs/>
          <w:sz w:val="24"/>
          <w:szCs w:val="24"/>
        </w:rPr>
      </w:pPr>
      <w:r w:rsidRPr="00622143">
        <w:rPr>
          <w:rFonts w:ascii="Times New Roman" w:hAnsi="Times New Roman" w:cs="Times New Roman"/>
          <w:b/>
          <w:bCs/>
          <w:sz w:val="24"/>
          <w:szCs w:val="24"/>
        </w:rPr>
        <w:t>DAFTAR PUSTAKA</w:t>
      </w:r>
      <w:r>
        <w:rPr>
          <w:rFonts w:ascii="Times New Roman" w:hAnsi="Times New Roman" w:cs="Times New Roman"/>
          <w:b/>
          <w:bCs/>
          <w:sz w:val="24"/>
          <w:szCs w:val="24"/>
        </w:rPr>
        <w:t xml:space="preserve"> </w:t>
      </w:r>
    </w:p>
    <w:p w14:paraId="1FE4B909" w14:textId="20024C35" w:rsidR="00622143" w:rsidRDefault="00622143" w:rsidP="00622143">
      <w:pPr>
        <w:widowControl w:val="0"/>
        <w:autoSpaceDE w:val="0"/>
        <w:autoSpaceDN w:val="0"/>
        <w:adjustRightInd w:val="0"/>
        <w:spacing w:line="480" w:lineRule="auto"/>
        <w:jc w:val="both"/>
        <w:rPr>
          <w:rFonts w:ascii="Times New Roman" w:hAnsi="Times New Roman" w:cs="Times New Roman"/>
          <w:noProof/>
          <w:sz w:val="24"/>
          <w:szCs w:val="24"/>
        </w:rPr>
      </w:pPr>
      <w:r w:rsidRPr="00416DD3">
        <w:rPr>
          <w:rFonts w:ascii="Times New Roman" w:hAnsi="Times New Roman" w:cs="Times New Roman"/>
          <w:noProof/>
          <w:sz w:val="24"/>
          <w:szCs w:val="24"/>
        </w:rPr>
        <w:t>Nurhuda,</w:t>
      </w:r>
      <w:r>
        <w:rPr>
          <w:rFonts w:ascii="Times New Roman" w:hAnsi="Times New Roman" w:cs="Times New Roman"/>
          <w:noProof/>
          <w:sz w:val="24"/>
          <w:szCs w:val="24"/>
        </w:rPr>
        <w:t xml:space="preserve"> </w:t>
      </w:r>
      <w:r w:rsidRPr="00416DD3">
        <w:rPr>
          <w:rFonts w:ascii="Times New Roman" w:hAnsi="Times New Roman" w:cs="Times New Roman"/>
          <w:noProof/>
          <w:sz w:val="24"/>
          <w:szCs w:val="24"/>
        </w:rPr>
        <w:t>N</w:t>
      </w:r>
      <w:r>
        <w:rPr>
          <w:rFonts w:ascii="Times New Roman" w:hAnsi="Times New Roman" w:cs="Times New Roman"/>
          <w:noProof/>
          <w:sz w:val="24"/>
          <w:szCs w:val="24"/>
        </w:rPr>
        <w:t xml:space="preserve">urfadillah </w:t>
      </w:r>
      <w:r w:rsidRPr="00416DD3">
        <w:rPr>
          <w:rFonts w:ascii="Times New Roman" w:hAnsi="Times New Roman" w:cs="Times New Roman"/>
          <w:noProof/>
          <w:sz w:val="24"/>
          <w:szCs w:val="24"/>
        </w:rPr>
        <w:t xml:space="preserve">(2020). </w:t>
      </w:r>
      <w:r w:rsidRPr="00416DD3">
        <w:rPr>
          <w:rFonts w:ascii="Times New Roman" w:hAnsi="Times New Roman" w:cs="Times New Roman"/>
          <w:i/>
          <w:iCs/>
          <w:noProof/>
          <w:sz w:val="24"/>
          <w:szCs w:val="24"/>
        </w:rPr>
        <w:t xml:space="preserve">Pengaruh Due Professional Care dan Akuntabilitas </w:t>
      </w:r>
      <w:r>
        <w:rPr>
          <w:rFonts w:ascii="Times New Roman" w:hAnsi="Times New Roman" w:cs="Times New Roman"/>
          <w:i/>
          <w:iCs/>
          <w:noProof/>
          <w:sz w:val="24"/>
          <w:szCs w:val="24"/>
        </w:rPr>
        <w:t xml:space="preserve">  </w:t>
      </w:r>
      <w:r w:rsidRPr="00416DD3">
        <w:rPr>
          <w:rFonts w:ascii="Times New Roman" w:hAnsi="Times New Roman" w:cs="Times New Roman"/>
          <w:i/>
          <w:iCs/>
          <w:noProof/>
          <w:sz w:val="24"/>
          <w:szCs w:val="24"/>
        </w:rPr>
        <w:t>Auditor terhadap Kualitas Audit</w:t>
      </w:r>
      <w:r w:rsidRPr="00416DD3">
        <w:rPr>
          <w:rFonts w:ascii="Times New Roman" w:hAnsi="Times New Roman" w:cs="Times New Roman"/>
          <w:noProof/>
          <w:sz w:val="24"/>
          <w:szCs w:val="24"/>
        </w:rPr>
        <w:t xml:space="preserve">. </w:t>
      </w:r>
      <w:r w:rsidRPr="004762C6">
        <w:rPr>
          <w:rFonts w:ascii="Times New Roman" w:hAnsi="Times New Roman" w:cs="Times New Roman"/>
          <w:noProof/>
          <w:sz w:val="24"/>
          <w:szCs w:val="24"/>
        </w:rPr>
        <w:t>Jemma Jurnal Of Economic , Management , And Accounting 3(4), 1–13.</w:t>
      </w:r>
    </w:p>
    <w:p w14:paraId="0632E7B4" w14:textId="297C3BFC" w:rsidR="00622143" w:rsidRDefault="00622143" w:rsidP="00622143">
      <w:pPr>
        <w:widowControl w:val="0"/>
        <w:autoSpaceDE w:val="0"/>
        <w:autoSpaceDN w:val="0"/>
        <w:adjustRightInd w:val="0"/>
        <w:spacing w:line="480" w:lineRule="auto"/>
        <w:ind w:left="475" w:hanging="475"/>
        <w:jc w:val="both"/>
        <w:rPr>
          <w:rFonts w:ascii="Times New Roman" w:hAnsi="Times New Roman" w:cs="Times New Roman"/>
          <w:noProof/>
          <w:sz w:val="24"/>
          <w:szCs w:val="24"/>
        </w:rPr>
      </w:pPr>
      <w:r w:rsidRPr="00416DD3">
        <w:rPr>
          <w:rFonts w:ascii="Times New Roman" w:hAnsi="Times New Roman" w:cs="Times New Roman"/>
          <w:noProof/>
          <w:sz w:val="24"/>
          <w:szCs w:val="24"/>
        </w:rPr>
        <w:t>Suwarno Endro, A., Anggraini Bely, Y., &amp; Puspawati, D. (2018).</w:t>
      </w:r>
      <w:r w:rsidRPr="004762C6">
        <w:rPr>
          <w:rFonts w:ascii="Times New Roman" w:hAnsi="Times New Roman" w:cs="Times New Roman"/>
          <w:i/>
          <w:iCs/>
          <w:noProof/>
          <w:sz w:val="24"/>
          <w:szCs w:val="24"/>
        </w:rPr>
        <w:t xml:space="preserve"> Audit Fee , Audit Tenure , Auditor ’ s Reputation , and Audit Rotation on Audit Quality.</w:t>
      </w:r>
      <w:r w:rsidRPr="00416DD3">
        <w:rPr>
          <w:rFonts w:ascii="Times New Roman" w:hAnsi="Times New Roman" w:cs="Times New Roman"/>
          <w:noProof/>
          <w:sz w:val="24"/>
          <w:szCs w:val="24"/>
        </w:rPr>
        <w:t xml:space="preserve"> </w:t>
      </w:r>
      <w:r w:rsidRPr="00416DD3">
        <w:rPr>
          <w:rFonts w:ascii="Times New Roman" w:hAnsi="Times New Roman" w:cs="Times New Roman"/>
          <w:i/>
          <w:iCs/>
          <w:noProof/>
          <w:sz w:val="24"/>
          <w:szCs w:val="24"/>
        </w:rPr>
        <w:t>Riset Akuntansi Dan Keuangan Indonesia</w:t>
      </w:r>
      <w:r w:rsidRPr="00416DD3">
        <w:rPr>
          <w:rFonts w:ascii="Times New Roman" w:hAnsi="Times New Roman" w:cs="Times New Roman"/>
          <w:noProof/>
          <w:sz w:val="24"/>
          <w:szCs w:val="24"/>
        </w:rPr>
        <w:t>.</w:t>
      </w:r>
    </w:p>
    <w:p w14:paraId="4AAA5464" w14:textId="03746CD4" w:rsidR="00622143" w:rsidRDefault="00622143" w:rsidP="00622143">
      <w:pPr>
        <w:widowControl w:val="0"/>
        <w:autoSpaceDE w:val="0"/>
        <w:autoSpaceDN w:val="0"/>
        <w:adjustRightInd w:val="0"/>
        <w:spacing w:line="480" w:lineRule="auto"/>
        <w:ind w:left="475" w:hanging="475"/>
        <w:jc w:val="both"/>
        <w:rPr>
          <w:rFonts w:ascii="Times New Roman" w:hAnsi="Times New Roman" w:cs="Times New Roman"/>
          <w:noProof/>
          <w:sz w:val="24"/>
          <w:szCs w:val="24"/>
        </w:rPr>
      </w:pPr>
      <w:r w:rsidRPr="00416DD3">
        <w:rPr>
          <w:rFonts w:ascii="Times New Roman" w:hAnsi="Times New Roman" w:cs="Times New Roman"/>
          <w:noProof/>
          <w:sz w:val="24"/>
          <w:szCs w:val="24"/>
        </w:rPr>
        <w:t>Sukmayanti, Sanjaya, J. (2020).</w:t>
      </w:r>
      <w:r w:rsidRPr="00416DD3">
        <w:rPr>
          <w:rFonts w:ascii="Times New Roman" w:hAnsi="Times New Roman" w:cs="Times New Roman"/>
          <w:i/>
          <w:iCs/>
          <w:noProof/>
          <w:sz w:val="24"/>
          <w:szCs w:val="24"/>
        </w:rPr>
        <w:t xml:space="preserve"> Pengaruh Due Professional Care , Skeptisisme Profesional , Independensi dan Audit Tenure Terhadap Kualitas Audit pada KAP di Kota Denpasar</w:t>
      </w:r>
      <w:r w:rsidRPr="00416DD3">
        <w:rPr>
          <w:rFonts w:ascii="Times New Roman" w:hAnsi="Times New Roman" w:cs="Times New Roman"/>
          <w:noProof/>
          <w:sz w:val="24"/>
          <w:szCs w:val="24"/>
        </w:rPr>
        <w:t xml:space="preserve">. </w:t>
      </w:r>
      <w:r w:rsidRPr="004762C6">
        <w:rPr>
          <w:rFonts w:ascii="Times New Roman" w:hAnsi="Times New Roman" w:cs="Times New Roman"/>
          <w:noProof/>
          <w:sz w:val="24"/>
          <w:szCs w:val="24"/>
        </w:rPr>
        <w:t>Jurnal Riset Akuntansi Warmadewa 1(3), 48–52.</w:t>
      </w:r>
    </w:p>
    <w:p w14:paraId="6BA7B7D9" w14:textId="77777777" w:rsidR="00F7050D" w:rsidRPr="004762C6" w:rsidRDefault="00F7050D" w:rsidP="00F7050D">
      <w:pPr>
        <w:widowControl w:val="0"/>
        <w:autoSpaceDE w:val="0"/>
        <w:autoSpaceDN w:val="0"/>
        <w:adjustRightInd w:val="0"/>
        <w:spacing w:line="480" w:lineRule="auto"/>
        <w:ind w:left="475" w:hanging="475"/>
        <w:jc w:val="both"/>
        <w:rPr>
          <w:rFonts w:ascii="Times New Roman" w:hAnsi="Times New Roman" w:cs="Times New Roman"/>
          <w:noProof/>
          <w:sz w:val="24"/>
          <w:szCs w:val="24"/>
        </w:rPr>
      </w:pPr>
      <w:r w:rsidRPr="00416DD3">
        <w:rPr>
          <w:rFonts w:ascii="Times New Roman" w:hAnsi="Times New Roman" w:cs="Times New Roman"/>
          <w:noProof/>
          <w:sz w:val="24"/>
          <w:szCs w:val="24"/>
        </w:rPr>
        <w:lastRenderedPageBreak/>
        <w:t>Ariestanti,</w:t>
      </w:r>
      <w:r>
        <w:rPr>
          <w:rFonts w:ascii="Times New Roman" w:hAnsi="Times New Roman" w:cs="Times New Roman"/>
          <w:noProof/>
          <w:sz w:val="24"/>
          <w:szCs w:val="24"/>
        </w:rPr>
        <w:t xml:space="preserve"> </w:t>
      </w:r>
      <w:r w:rsidRPr="00416DD3">
        <w:rPr>
          <w:rFonts w:ascii="Times New Roman" w:hAnsi="Times New Roman" w:cs="Times New Roman"/>
          <w:noProof/>
          <w:sz w:val="24"/>
          <w:szCs w:val="24"/>
        </w:rPr>
        <w:t xml:space="preserve">Latrini, Y. (2019). </w:t>
      </w:r>
      <w:r w:rsidRPr="00BF7C54">
        <w:rPr>
          <w:rFonts w:ascii="Times New Roman" w:hAnsi="Times New Roman" w:cs="Times New Roman"/>
          <w:i/>
          <w:iCs/>
          <w:noProof/>
          <w:sz w:val="24"/>
          <w:szCs w:val="24"/>
        </w:rPr>
        <w:t>Pengaruh Kompleksitas Tugas, Tekanan Anggaran Waktu Dan Pengalaman Auditor Terhadap Kualitas Audit.</w:t>
      </w:r>
      <w:r w:rsidRPr="00416DD3">
        <w:rPr>
          <w:rFonts w:ascii="Times New Roman" w:hAnsi="Times New Roman" w:cs="Times New Roman"/>
          <w:noProof/>
          <w:sz w:val="24"/>
          <w:szCs w:val="24"/>
        </w:rPr>
        <w:t xml:space="preserve"> </w:t>
      </w:r>
      <w:r w:rsidRPr="004762C6">
        <w:rPr>
          <w:rFonts w:ascii="Times New Roman" w:hAnsi="Times New Roman" w:cs="Times New Roman"/>
          <w:noProof/>
          <w:sz w:val="24"/>
          <w:szCs w:val="24"/>
        </w:rPr>
        <w:t>E-Jurnal Akuntansi, 27, 1231. https://doi.org/10.24843/eja.2019.v27.i02.p15</w:t>
      </w:r>
    </w:p>
    <w:p w14:paraId="247FB518" w14:textId="122F36B9" w:rsidR="00622143" w:rsidRDefault="00F7050D" w:rsidP="00622143">
      <w:pPr>
        <w:widowControl w:val="0"/>
        <w:autoSpaceDE w:val="0"/>
        <w:autoSpaceDN w:val="0"/>
        <w:adjustRightInd w:val="0"/>
        <w:spacing w:line="480" w:lineRule="auto"/>
        <w:ind w:left="475" w:hanging="475"/>
        <w:jc w:val="both"/>
        <w:rPr>
          <w:rFonts w:ascii="Times New Roman" w:hAnsi="Times New Roman" w:cs="Times New Roman"/>
          <w:noProof/>
          <w:sz w:val="24"/>
          <w:szCs w:val="24"/>
        </w:rPr>
      </w:pPr>
      <w:r>
        <w:rPr>
          <w:rFonts w:ascii="Times New Roman" w:hAnsi="Times New Roman" w:cs="Times New Roman"/>
          <w:noProof/>
          <w:sz w:val="24"/>
          <w:szCs w:val="24"/>
        </w:rPr>
        <w:t xml:space="preserve">Marwa, T, Wahyudi, Kertarajasa A.Y. (2019). </w:t>
      </w:r>
      <w:r w:rsidRPr="00120DBB">
        <w:rPr>
          <w:rFonts w:ascii="Times New Roman" w:hAnsi="Times New Roman" w:cs="Times New Roman"/>
          <w:i/>
          <w:iCs/>
          <w:noProof/>
          <w:sz w:val="24"/>
          <w:szCs w:val="24"/>
        </w:rPr>
        <w:t xml:space="preserve">The Effect Competence, Independence, Due Professional Care, </w:t>
      </w:r>
      <w:r w:rsidR="00120DBB" w:rsidRPr="00120DBB">
        <w:rPr>
          <w:rFonts w:ascii="Times New Roman" w:hAnsi="Times New Roman" w:cs="Times New Roman"/>
          <w:i/>
          <w:iCs/>
          <w:noProof/>
          <w:sz w:val="24"/>
          <w:szCs w:val="24"/>
        </w:rPr>
        <w:t>And Auditor Integrity On Audit Qualitiy With Auditor Ethics As Moderating Variable. Journal of Accounting Finance and Auditing Studies (JAFAS), 5(1), 80–99</w:t>
      </w:r>
      <w:r w:rsidR="00120DBB" w:rsidRPr="00FF29A5">
        <w:rPr>
          <w:rFonts w:ascii="Times New Roman" w:hAnsi="Times New Roman" w:cs="Times New Roman"/>
          <w:noProof/>
          <w:sz w:val="24"/>
          <w:szCs w:val="24"/>
        </w:rPr>
        <w:t>. https://doi.org/10.32602/jafas.2019.4</w:t>
      </w:r>
      <w:r>
        <w:rPr>
          <w:rFonts w:ascii="Times New Roman" w:hAnsi="Times New Roman" w:cs="Times New Roman"/>
          <w:noProof/>
          <w:sz w:val="24"/>
          <w:szCs w:val="24"/>
        </w:rPr>
        <w:t xml:space="preserve"> </w:t>
      </w:r>
    </w:p>
    <w:p w14:paraId="51A99780" w14:textId="77777777" w:rsidR="0087350A" w:rsidRPr="00416DD3" w:rsidRDefault="0087350A" w:rsidP="0087350A">
      <w:pPr>
        <w:widowControl w:val="0"/>
        <w:autoSpaceDE w:val="0"/>
        <w:autoSpaceDN w:val="0"/>
        <w:adjustRightInd w:val="0"/>
        <w:spacing w:line="480" w:lineRule="auto"/>
        <w:ind w:left="475" w:hanging="475"/>
        <w:jc w:val="both"/>
        <w:rPr>
          <w:rFonts w:ascii="Times New Roman" w:hAnsi="Times New Roman" w:cs="Times New Roman"/>
          <w:noProof/>
          <w:sz w:val="24"/>
          <w:szCs w:val="24"/>
        </w:rPr>
      </w:pPr>
      <w:r w:rsidRPr="00416DD3">
        <w:rPr>
          <w:rFonts w:ascii="Times New Roman" w:hAnsi="Times New Roman" w:cs="Times New Roman"/>
          <w:noProof/>
          <w:sz w:val="24"/>
          <w:szCs w:val="24"/>
        </w:rPr>
        <w:t xml:space="preserve">Rusyanti, R. (2010). </w:t>
      </w:r>
      <w:r w:rsidRPr="00416DD3">
        <w:rPr>
          <w:rFonts w:ascii="Times New Roman" w:hAnsi="Times New Roman" w:cs="Times New Roman"/>
          <w:i/>
          <w:iCs/>
          <w:noProof/>
          <w:sz w:val="24"/>
          <w:szCs w:val="24"/>
        </w:rPr>
        <w:t>"Perilaku Sikap Skeptisme Auditor,Profesionalisme Auditor,dan tekanan Anggaran Waku Terhadap Kualitas Audit</w:t>
      </w:r>
      <w:r>
        <w:rPr>
          <w:rFonts w:ascii="Times New Roman" w:hAnsi="Times New Roman" w:cs="Times New Roman"/>
          <w:i/>
          <w:iCs/>
          <w:noProof/>
          <w:sz w:val="24"/>
          <w:szCs w:val="24"/>
        </w:rPr>
        <w:t>.</w:t>
      </w:r>
      <w:r w:rsidRPr="00416DD3">
        <w:rPr>
          <w:rFonts w:ascii="Times New Roman" w:hAnsi="Times New Roman" w:cs="Times New Roman"/>
          <w:i/>
          <w:iCs/>
          <w:noProof/>
          <w:sz w:val="24"/>
          <w:szCs w:val="24"/>
        </w:rPr>
        <w:t xml:space="preserve"> Universitas Islam Syarif Hidayatullah, Jakarta</w:t>
      </w:r>
      <w:r w:rsidRPr="00416DD3">
        <w:rPr>
          <w:rFonts w:ascii="Times New Roman" w:hAnsi="Times New Roman" w:cs="Times New Roman"/>
          <w:noProof/>
          <w:sz w:val="24"/>
          <w:szCs w:val="24"/>
        </w:rPr>
        <w:t>.</w:t>
      </w:r>
    </w:p>
    <w:p w14:paraId="3460FD54" w14:textId="07E34979" w:rsidR="0087350A" w:rsidRDefault="0087350A" w:rsidP="0087350A">
      <w:pPr>
        <w:widowControl w:val="0"/>
        <w:autoSpaceDE w:val="0"/>
        <w:autoSpaceDN w:val="0"/>
        <w:adjustRightInd w:val="0"/>
        <w:spacing w:line="480" w:lineRule="auto"/>
        <w:ind w:left="475" w:hanging="475"/>
        <w:jc w:val="both"/>
        <w:rPr>
          <w:rFonts w:ascii="Times New Roman" w:hAnsi="Times New Roman" w:cs="Times New Roman"/>
          <w:noProof/>
          <w:sz w:val="24"/>
          <w:szCs w:val="24"/>
        </w:rPr>
      </w:pPr>
      <w:r w:rsidRPr="00416DD3">
        <w:rPr>
          <w:rFonts w:ascii="Times New Roman" w:hAnsi="Times New Roman" w:cs="Times New Roman"/>
          <w:noProof/>
          <w:sz w:val="24"/>
          <w:szCs w:val="24"/>
        </w:rPr>
        <w:t xml:space="preserve">Nirmala, R. P. A. (2013). </w:t>
      </w:r>
      <w:r w:rsidRPr="00416DD3">
        <w:rPr>
          <w:rFonts w:ascii="Times New Roman" w:hAnsi="Times New Roman" w:cs="Times New Roman"/>
          <w:i/>
          <w:iCs/>
          <w:noProof/>
          <w:sz w:val="24"/>
          <w:szCs w:val="24"/>
        </w:rPr>
        <w:t>Pengaruh Independensi, Pengalaman, Due Professional Care, Akuntabilitas, Kompleksitas Audit, Dan Time Budget Pressure Terhadap Kualitas Audit</w:t>
      </w:r>
      <w:r w:rsidRPr="00416DD3">
        <w:rPr>
          <w:rFonts w:ascii="Times New Roman" w:hAnsi="Times New Roman" w:cs="Times New Roman"/>
          <w:noProof/>
          <w:sz w:val="24"/>
          <w:szCs w:val="24"/>
        </w:rPr>
        <w:t>.</w:t>
      </w:r>
    </w:p>
    <w:p w14:paraId="4A3BA764" w14:textId="77777777" w:rsidR="0087350A" w:rsidRPr="00FF29A5" w:rsidRDefault="0087350A" w:rsidP="0087350A">
      <w:pPr>
        <w:widowControl w:val="0"/>
        <w:autoSpaceDE w:val="0"/>
        <w:autoSpaceDN w:val="0"/>
        <w:adjustRightInd w:val="0"/>
        <w:spacing w:line="480" w:lineRule="auto"/>
        <w:ind w:left="475" w:hanging="475"/>
        <w:jc w:val="both"/>
        <w:rPr>
          <w:rFonts w:ascii="Times New Roman" w:hAnsi="Times New Roman" w:cs="Times New Roman"/>
          <w:noProof/>
          <w:sz w:val="24"/>
          <w:szCs w:val="24"/>
        </w:rPr>
      </w:pPr>
      <w:r w:rsidRPr="00416DD3">
        <w:rPr>
          <w:rFonts w:ascii="Times New Roman" w:hAnsi="Times New Roman" w:cs="Times New Roman"/>
          <w:noProof/>
          <w:sz w:val="24"/>
          <w:szCs w:val="24"/>
        </w:rPr>
        <w:t xml:space="preserve">Ketut Budiartha, M. K. K. N. (2017). </w:t>
      </w:r>
      <w:r w:rsidRPr="00416DD3">
        <w:rPr>
          <w:rFonts w:ascii="Times New Roman" w:hAnsi="Times New Roman" w:cs="Times New Roman"/>
          <w:i/>
          <w:iCs/>
          <w:noProof/>
          <w:sz w:val="24"/>
          <w:szCs w:val="24"/>
        </w:rPr>
        <w:t>E</w:t>
      </w:r>
      <w:r>
        <w:rPr>
          <w:rFonts w:ascii="Times New Roman" w:hAnsi="Times New Roman" w:cs="Times New Roman"/>
          <w:i/>
          <w:iCs/>
          <w:noProof/>
          <w:sz w:val="24"/>
          <w:szCs w:val="24"/>
        </w:rPr>
        <w:t>tika</w:t>
      </w:r>
      <w:r w:rsidRPr="00416DD3">
        <w:rPr>
          <w:rFonts w:ascii="Times New Roman" w:hAnsi="Times New Roman" w:cs="Times New Roman"/>
          <w:i/>
          <w:iCs/>
          <w:noProof/>
          <w:sz w:val="24"/>
          <w:szCs w:val="24"/>
        </w:rPr>
        <w:t xml:space="preserve"> A</w:t>
      </w:r>
      <w:r>
        <w:rPr>
          <w:rFonts w:ascii="Times New Roman" w:hAnsi="Times New Roman" w:cs="Times New Roman"/>
          <w:i/>
          <w:iCs/>
          <w:noProof/>
          <w:sz w:val="24"/>
          <w:szCs w:val="24"/>
        </w:rPr>
        <w:t>uditor</w:t>
      </w:r>
      <w:r w:rsidRPr="00416DD3">
        <w:rPr>
          <w:rFonts w:ascii="Times New Roman" w:hAnsi="Times New Roman" w:cs="Times New Roman"/>
          <w:i/>
          <w:iCs/>
          <w:noProof/>
          <w:sz w:val="24"/>
          <w:szCs w:val="24"/>
        </w:rPr>
        <w:t xml:space="preserve"> M</w:t>
      </w:r>
      <w:r>
        <w:rPr>
          <w:rFonts w:ascii="Times New Roman" w:hAnsi="Times New Roman" w:cs="Times New Roman"/>
          <w:i/>
          <w:iCs/>
          <w:noProof/>
          <w:sz w:val="24"/>
          <w:szCs w:val="24"/>
        </w:rPr>
        <w:t>emoderasi</w:t>
      </w:r>
      <w:r w:rsidRPr="00416DD3">
        <w:rPr>
          <w:rFonts w:ascii="Times New Roman" w:hAnsi="Times New Roman" w:cs="Times New Roman"/>
          <w:i/>
          <w:iCs/>
          <w:noProof/>
          <w:sz w:val="24"/>
          <w:szCs w:val="24"/>
        </w:rPr>
        <w:t xml:space="preserve"> P</w:t>
      </w:r>
      <w:r>
        <w:rPr>
          <w:rFonts w:ascii="Times New Roman" w:hAnsi="Times New Roman" w:cs="Times New Roman"/>
          <w:i/>
          <w:iCs/>
          <w:noProof/>
          <w:sz w:val="24"/>
          <w:szCs w:val="24"/>
        </w:rPr>
        <w:t>engaruh</w:t>
      </w:r>
      <w:r w:rsidRPr="00416DD3">
        <w:rPr>
          <w:rFonts w:ascii="Times New Roman" w:hAnsi="Times New Roman" w:cs="Times New Roman"/>
          <w:i/>
          <w:iCs/>
          <w:noProof/>
          <w:sz w:val="24"/>
          <w:szCs w:val="24"/>
        </w:rPr>
        <w:t xml:space="preserve"> P</w:t>
      </w:r>
      <w:r>
        <w:rPr>
          <w:rFonts w:ascii="Times New Roman" w:hAnsi="Times New Roman" w:cs="Times New Roman"/>
          <w:i/>
          <w:iCs/>
          <w:noProof/>
          <w:sz w:val="24"/>
          <w:szCs w:val="24"/>
        </w:rPr>
        <w:t>engalaman</w:t>
      </w:r>
      <w:r w:rsidRPr="00416DD3">
        <w:rPr>
          <w:rFonts w:ascii="Times New Roman" w:hAnsi="Times New Roman" w:cs="Times New Roman"/>
          <w:i/>
          <w:iCs/>
          <w:noProof/>
          <w:sz w:val="24"/>
          <w:szCs w:val="24"/>
        </w:rPr>
        <w:t xml:space="preserve"> A</w:t>
      </w:r>
      <w:r>
        <w:rPr>
          <w:rFonts w:ascii="Times New Roman" w:hAnsi="Times New Roman" w:cs="Times New Roman"/>
          <w:i/>
          <w:iCs/>
          <w:noProof/>
          <w:sz w:val="24"/>
          <w:szCs w:val="24"/>
        </w:rPr>
        <w:t>uditor</w:t>
      </w:r>
      <w:r w:rsidRPr="00416DD3">
        <w:rPr>
          <w:rFonts w:ascii="Times New Roman" w:hAnsi="Times New Roman" w:cs="Times New Roman"/>
          <w:i/>
          <w:iCs/>
          <w:noProof/>
          <w:sz w:val="24"/>
          <w:szCs w:val="24"/>
        </w:rPr>
        <w:t xml:space="preserve"> , K</w:t>
      </w:r>
      <w:r>
        <w:rPr>
          <w:rFonts w:ascii="Times New Roman" w:hAnsi="Times New Roman" w:cs="Times New Roman"/>
          <w:i/>
          <w:iCs/>
          <w:noProof/>
          <w:sz w:val="24"/>
          <w:szCs w:val="24"/>
        </w:rPr>
        <w:t>omptensi</w:t>
      </w:r>
      <w:r w:rsidRPr="00416DD3">
        <w:rPr>
          <w:rFonts w:ascii="Times New Roman" w:hAnsi="Times New Roman" w:cs="Times New Roman"/>
          <w:i/>
          <w:iCs/>
          <w:noProof/>
          <w:sz w:val="24"/>
          <w:szCs w:val="24"/>
        </w:rPr>
        <w:t xml:space="preserve"> </w:t>
      </w:r>
      <w:r>
        <w:rPr>
          <w:rFonts w:ascii="Times New Roman" w:hAnsi="Times New Roman" w:cs="Times New Roman"/>
          <w:i/>
          <w:iCs/>
          <w:noProof/>
          <w:sz w:val="24"/>
          <w:szCs w:val="24"/>
        </w:rPr>
        <w:t>Dan</w:t>
      </w:r>
      <w:r w:rsidRPr="00416DD3">
        <w:rPr>
          <w:rFonts w:ascii="Times New Roman" w:hAnsi="Times New Roman" w:cs="Times New Roman"/>
          <w:i/>
          <w:iCs/>
          <w:noProof/>
          <w:sz w:val="24"/>
          <w:szCs w:val="24"/>
        </w:rPr>
        <w:t xml:space="preserve"> D</w:t>
      </w:r>
      <w:r>
        <w:rPr>
          <w:rFonts w:ascii="Times New Roman" w:hAnsi="Times New Roman" w:cs="Times New Roman"/>
          <w:i/>
          <w:iCs/>
          <w:noProof/>
          <w:sz w:val="24"/>
          <w:szCs w:val="24"/>
        </w:rPr>
        <w:t>ue</w:t>
      </w:r>
      <w:r w:rsidRPr="00416DD3">
        <w:rPr>
          <w:rFonts w:ascii="Times New Roman" w:hAnsi="Times New Roman" w:cs="Times New Roman"/>
          <w:i/>
          <w:iCs/>
          <w:noProof/>
          <w:sz w:val="24"/>
          <w:szCs w:val="24"/>
        </w:rPr>
        <w:t xml:space="preserve"> P</w:t>
      </w:r>
      <w:r>
        <w:rPr>
          <w:rFonts w:ascii="Times New Roman" w:hAnsi="Times New Roman" w:cs="Times New Roman"/>
          <w:i/>
          <w:iCs/>
          <w:noProof/>
          <w:sz w:val="24"/>
          <w:szCs w:val="24"/>
        </w:rPr>
        <w:t>rofessional</w:t>
      </w:r>
      <w:r w:rsidRPr="00416DD3">
        <w:rPr>
          <w:rFonts w:ascii="Times New Roman" w:hAnsi="Times New Roman" w:cs="Times New Roman"/>
          <w:i/>
          <w:iCs/>
          <w:noProof/>
          <w:sz w:val="24"/>
          <w:szCs w:val="24"/>
        </w:rPr>
        <w:t xml:space="preserve"> C</w:t>
      </w:r>
      <w:r>
        <w:rPr>
          <w:rFonts w:ascii="Times New Roman" w:hAnsi="Times New Roman" w:cs="Times New Roman"/>
          <w:i/>
          <w:iCs/>
          <w:noProof/>
          <w:sz w:val="24"/>
          <w:szCs w:val="24"/>
        </w:rPr>
        <w:t>are</w:t>
      </w:r>
      <w:r w:rsidRPr="00416DD3">
        <w:rPr>
          <w:rFonts w:ascii="Times New Roman" w:hAnsi="Times New Roman" w:cs="Times New Roman"/>
          <w:i/>
          <w:iCs/>
          <w:noProof/>
          <w:sz w:val="24"/>
          <w:szCs w:val="24"/>
        </w:rPr>
        <w:t xml:space="preserve"> P</w:t>
      </w:r>
      <w:r>
        <w:rPr>
          <w:rFonts w:ascii="Times New Roman" w:hAnsi="Times New Roman" w:cs="Times New Roman"/>
          <w:i/>
          <w:iCs/>
          <w:noProof/>
          <w:sz w:val="24"/>
          <w:szCs w:val="24"/>
        </w:rPr>
        <w:t>ada</w:t>
      </w:r>
      <w:r w:rsidRPr="00416DD3">
        <w:rPr>
          <w:rFonts w:ascii="Times New Roman" w:hAnsi="Times New Roman" w:cs="Times New Roman"/>
          <w:i/>
          <w:iCs/>
          <w:noProof/>
          <w:sz w:val="24"/>
          <w:szCs w:val="24"/>
        </w:rPr>
        <w:t xml:space="preserve"> K</w:t>
      </w:r>
      <w:r>
        <w:rPr>
          <w:rFonts w:ascii="Times New Roman" w:hAnsi="Times New Roman" w:cs="Times New Roman"/>
          <w:i/>
          <w:iCs/>
          <w:noProof/>
          <w:sz w:val="24"/>
          <w:szCs w:val="24"/>
        </w:rPr>
        <w:t>ualitas</w:t>
      </w:r>
      <w:r w:rsidRPr="00416DD3">
        <w:rPr>
          <w:rFonts w:ascii="Times New Roman" w:hAnsi="Times New Roman" w:cs="Times New Roman"/>
          <w:i/>
          <w:iCs/>
          <w:noProof/>
          <w:sz w:val="24"/>
          <w:szCs w:val="24"/>
        </w:rPr>
        <w:t xml:space="preserve"> A</w:t>
      </w:r>
      <w:r>
        <w:rPr>
          <w:rFonts w:ascii="Times New Roman" w:hAnsi="Times New Roman" w:cs="Times New Roman"/>
          <w:i/>
          <w:iCs/>
          <w:noProof/>
          <w:sz w:val="24"/>
          <w:szCs w:val="24"/>
        </w:rPr>
        <w:t>udit.</w:t>
      </w:r>
      <w:r w:rsidRPr="00416DD3">
        <w:rPr>
          <w:rFonts w:ascii="Times New Roman" w:hAnsi="Times New Roman" w:cs="Times New Roman"/>
          <w:i/>
          <w:iCs/>
          <w:noProof/>
          <w:sz w:val="24"/>
          <w:szCs w:val="24"/>
        </w:rPr>
        <w:t xml:space="preserve"> </w:t>
      </w:r>
      <w:r w:rsidRPr="00FF29A5">
        <w:rPr>
          <w:rFonts w:ascii="Times New Roman" w:hAnsi="Times New Roman" w:cs="Times New Roman"/>
          <w:noProof/>
          <w:sz w:val="24"/>
          <w:szCs w:val="24"/>
        </w:rPr>
        <w:t>Fakultas Ekonomi dan Bisnis Universitas Udayana ( Unud ), Bali , Ind. 20, 615–644.</w:t>
      </w:r>
    </w:p>
    <w:p w14:paraId="029F1A17" w14:textId="77777777" w:rsidR="0087350A" w:rsidRPr="00416DD3" w:rsidRDefault="0087350A" w:rsidP="0087350A">
      <w:pPr>
        <w:widowControl w:val="0"/>
        <w:autoSpaceDE w:val="0"/>
        <w:autoSpaceDN w:val="0"/>
        <w:adjustRightInd w:val="0"/>
        <w:spacing w:line="480" w:lineRule="auto"/>
        <w:ind w:left="475" w:hanging="475"/>
        <w:jc w:val="both"/>
        <w:rPr>
          <w:rFonts w:ascii="Times New Roman" w:hAnsi="Times New Roman" w:cs="Times New Roman"/>
          <w:noProof/>
          <w:sz w:val="24"/>
          <w:szCs w:val="24"/>
        </w:rPr>
      </w:pPr>
      <w:r w:rsidRPr="00416DD3">
        <w:rPr>
          <w:rFonts w:ascii="Times New Roman" w:hAnsi="Times New Roman" w:cs="Times New Roman"/>
          <w:noProof/>
          <w:sz w:val="24"/>
          <w:szCs w:val="24"/>
        </w:rPr>
        <w:t xml:space="preserve">Suhayati, R. &amp;. (2010). </w:t>
      </w:r>
      <w:r w:rsidRPr="00416DD3">
        <w:rPr>
          <w:rFonts w:ascii="Times New Roman" w:hAnsi="Times New Roman" w:cs="Times New Roman"/>
          <w:i/>
          <w:iCs/>
          <w:noProof/>
          <w:sz w:val="24"/>
          <w:szCs w:val="24"/>
        </w:rPr>
        <w:t>pengertian-indikator-dan-pengaruh-time-budget-pressure</w:t>
      </w:r>
      <w:r w:rsidRPr="00416DD3">
        <w:rPr>
          <w:rFonts w:ascii="Times New Roman" w:hAnsi="Times New Roman" w:cs="Times New Roman"/>
          <w:noProof/>
          <w:sz w:val="24"/>
          <w:szCs w:val="24"/>
        </w:rPr>
        <w:t>. https://www.kajianpustaka.com/2018/10/pengertian-indikator-dan-pengaruh-time-budget-pressure.html</w:t>
      </w:r>
    </w:p>
    <w:p w14:paraId="3FB422EB" w14:textId="77777777" w:rsidR="0087350A" w:rsidRPr="00416DD3" w:rsidRDefault="0087350A" w:rsidP="0087350A">
      <w:pPr>
        <w:widowControl w:val="0"/>
        <w:autoSpaceDE w:val="0"/>
        <w:autoSpaceDN w:val="0"/>
        <w:adjustRightInd w:val="0"/>
        <w:spacing w:line="480" w:lineRule="auto"/>
        <w:ind w:left="475" w:hanging="475"/>
        <w:jc w:val="both"/>
        <w:rPr>
          <w:rFonts w:ascii="Times New Roman" w:hAnsi="Times New Roman" w:cs="Times New Roman"/>
          <w:noProof/>
          <w:sz w:val="24"/>
        </w:rPr>
      </w:pPr>
      <w:r w:rsidRPr="00416DD3">
        <w:rPr>
          <w:rFonts w:ascii="Times New Roman" w:hAnsi="Times New Roman" w:cs="Times New Roman"/>
          <w:noProof/>
          <w:sz w:val="24"/>
          <w:szCs w:val="24"/>
        </w:rPr>
        <w:lastRenderedPageBreak/>
        <w:t xml:space="preserve">Wulandari, Puji Astuti, H. (2019). </w:t>
      </w:r>
      <w:r w:rsidRPr="00416DD3">
        <w:rPr>
          <w:rFonts w:ascii="Times New Roman" w:hAnsi="Times New Roman" w:cs="Times New Roman"/>
          <w:i/>
          <w:iCs/>
          <w:noProof/>
          <w:sz w:val="24"/>
          <w:szCs w:val="24"/>
        </w:rPr>
        <w:t>Pengaruh Due Professional Care, Time Budget Pressure, Kompetensi, Motivasi, Dan Independensi Terhadap Kualitas Audit (Survei pada Kantor Akuntan Publik di Kota Surakarta dan Yogyakarta)</w:t>
      </w:r>
      <w:r w:rsidRPr="00416DD3">
        <w:rPr>
          <w:rFonts w:ascii="Times New Roman" w:hAnsi="Times New Roman" w:cs="Times New Roman"/>
          <w:noProof/>
          <w:sz w:val="24"/>
          <w:szCs w:val="24"/>
        </w:rPr>
        <w:t xml:space="preserve">. </w:t>
      </w:r>
      <w:r w:rsidRPr="00416DD3">
        <w:rPr>
          <w:rFonts w:ascii="Times New Roman" w:hAnsi="Times New Roman" w:cs="Times New Roman"/>
          <w:i/>
          <w:iCs/>
          <w:noProof/>
          <w:sz w:val="24"/>
          <w:szCs w:val="24"/>
        </w:rPr>
        <w:t>15</w:t>
      </w:r>
      <w:r w:rsidRPr="00416DD3">
        <w:rPr>
          <w:rFonts w:ascii="Times New Roman" w:hAnsi="Times New Roman" w:cs="Times New Roman"/>
          <w:noProof/>
          <w:sz w:val="24"/>
          <w:szCs w:val="24"/>
        </w:rPr>
        <w:t>(Jurnal Akuntansi dan Sistem Teknologi Informasi), 147 – 161.</w:t>
      </w:r>
    </w:p>
    <w:p w14:paraId="7B5DC206" w14:textId="77777777" w:rsidR="0087350A" w:rsidRPr="00416DD3" w:rsidRDefault="0087350A" w:rsidP="0087350A">
      <w:pPr>
        <w:widowControl w:val="0"/>
        <w:autoSpaceDE w:val="0"/>
        <w:autoSpaceDN w:val="0"/>
        <w:adjustRightInd w:val="0"/>
        <w:spacing w:line="480" w:lineRule="auto"/>
        <w:ind w:left="475" w:hanging="475"/>
        <w:jc w:val="both"/>
        <w:rPr>
          <w:rFonts w:ascii="Times New Roman" w:hAnsi="Times New Roman" w:cs="Times New Roman"/>
          <w:noProof/>
          <w:sz w:val="24"/>
          <w:szCs w:val="24"/>
        </w:rPr>
      </w:pPr>
      <w:r w:rsidRPr="00416DD3">
        <w:rPr>
          <w:rFonts w:ascii="Times New Roman" w:hAnsi="Times New Roman" w:cs="Times New Roman"/>
          <w:noProof/>
          <w:sz w:val="24"/>
          <w:szCs w:val="24"/>
        </w:rPr>
        <w:t xml:space="preserve">Tri Agustini, D. L. S. (2020). </w:t>
      </w:r>
      <w:r w:rsidRPr="00416DD3">
        <w:rPr>
          <w:rFonts w:ascii="Times New Roman" w:hAnsi="Times New Roman" w:cs="Times New Roman"/>
          <w:i/>
          <w:iCs/>
          <w:noProof/>
          <w:sz w:val="24"/>
          <w:szCs w:val="24"/>
        </w:rPr>
        <w:t>Pengaruh Fee Audit, Audit Tenure Dan Rotasi Audit Terhadap Kualitas Audit Di Bursa Efek Indonesia</w:t>
      </w:r>
      <w:r w:rsidRPr="00416DD3">
        <w:rPr>
          <w:rFonts w:ascii="Times New Roman" w:hAnsi="Times New Roman" w:cs="Times New Roman"/>
          <w:noProof/>
          <w:sz w:val="24"/>
          <w:szCs w:val="24"/>
        </w:rPr>
        <w:t>.</w:t>
      </w:r>
    </w:p>
    <w:p w14:paraId="0002516B" w14:textId="77777777" w:rsidR="0087350A" w:rsidRPr="00416DD3" w:rsidRDefault="0087350A" w:rsidP="0087350A">
      <w:pPr>
        <w:widowControl w:val="0"/>
        <w:autoSpaceDE w:val="0"/>
        <w:autoSpaceDN w:val="0"/>
        <w:adjustRightInd w:val="0"/>
        <w:spacing w:line="480" w:lineRule="auto"/>
        <w:ind w:left="475" w:hanging="475"/>
        <w:jc w:val="both"/>
        <w:rPr>
          <w:rFonts w:ascii="Times New Roman" w:hAnsi="Times New Roman" w:cs="Times New Roman"/>
          <w:noProof/>
          <w:sz w:val="24"/>
          <w:szCs w:val="24"/>
        </w:rPr>
      </w:pPr>
      <w:r w:rsidRPr="00416DD3">
        <w:rPr>
          <w:rFonts w:ascii="Times New Roman" w:hAnsi="Times New Roman" w:cs="Times New Roman"/>
          <w:noProof/>
          <w:sz w:val="24"/>
          <w:szCs w:val="24"/>
        </w:rPr>
        <w:t xml:space="preserve">Rifai, M. (2019). </w:t>
      </w:r>
      <w:r w:rsidRPr="00416DD3">
        <w:rPr>
          <w:rFonts w:ascii="Times New Roman" w:hAnsi="Times New Roman" w:cs="Times New Roman"/>
          <w:i/>
          <w:iCs/>
          <w:noProof/>
          <w:sz w:val="24"/>
          <w:szCs w:val="24"/>
        </w:rPr>
        <w:t>Pengaruh Audit Tenure, Audit Fee, Rotasi Kap Dan Ukuran Kap</w:t>
      </w:r>
      <w:r>
        <w:rPr>
          <w:rFonts w:ascii="Times New Roman" w:hAnsi="Times New Roman" w:cs="Times New Roman"/>
          <w:i/>
          <w:iCs/>
          <w:noProof/>
          <w:sz w:val="24"/>
          <w:szCs w:val="24"/>
        </w:rPr>
        <w:t xml:space="preserve"> </w:t>
      </w:r>
      <w:r w:rsidRPr="00416DD3">
        <w:rPr>
          <w:rFonts w:ascii="Times New Roman" w:hAnsi="Times New Roman" w:cs="Times New Roman"/>
          <w:i/>
          <w:iCs/>
          <w:noProof/>
          <w:sz w:val="24"/>
          <w:szCs w:val="24"/>
        </w:rPr>
        <w:t>Terhadap Kualitas Audit</w:t>
      </w:r>
      <w:r w:rsidRPr="00416DD3">
        <w:rPr>
          <w:rFonts w:ascii="Times New Roman" w:hAnsi="Times New Roman" w:cs="Times New Roman"/>
          <w:noProof/>
          <w:sz w:val="24"/>
          <w:szCs w:val="24"/>
        </w:rPr>
        <w:t>.</w:t>
      </w:r>
    </w:p>
    <w:p w14:paraId="55B1F658" w14:textId="77777777" w:rsidR="0087350A" w:rsidRPr="00416DD3" w:rsidRDefault="0087350A" w:rsidP="0087350A">
      <w:pPr>
        <w:widowControl w:val="0"/>
        <w:autoSpaceDE w:val="0"/>
        <w:autoSpaceDN w:val="0"/>
        <w:adjustRightInd w:val="0"/>
        <w:spacing w:line="480" w:lineRule="auto"/>
        <w:ind w:left="475" w:hanging="475"/>
        <w:jc w:val="both"/>
        <w:rPr>
          <w:rFonts w:ascii="Times New Roman" w:hAnsi="Times New Roman" w:cs="Times New Roman"/>
          <w:i/>
          <w:iCs/>
          <w:noProof/>
          <w:sz w:val="24"/>
          <w:szCs w:val="24"/>
        </w:rPr>
      </w:pPr>
      <w:r w:rsidRPr="00416DD3">
        <w:rPr>
          <w:rFonts w:ascii="Times New Roman" w:hAnsi="Times New Roman" w:cs="Times New Roman"/>
          <w:i/>
          <w:iCs/>
          <w:noProof/>
          <w:sz w:val="24"/>
          <w:szCs w:val="24"/>
        </w:rPr>
        <w:t>Nabila Tiara, Erna Hernawati, A. M. P. (2020). P</w:t>
      </w:r>
      <w:r>
        <w:rPr>
          <w:rFonts w:ascii="Times New Roman" w:hAnsi="Times New Roman" w:cs="Times New Roman"/>
          <w:i/>
          <w:iCs/>
          <w:noProof/>
          <w:sz w:val="24"/>
          <w:szCs w:val="24"/>
        </w:rPr>
        <w:t>engaruh</w:t>
      </w:r>
      <w:r w:rsidRPr="00416DD3">
        <w:rPr>
          <w:rFonts w:ascii="Times New Roman" w:hAnsi="Times New Roman" w:cs="Times New Roman"/>
          <w:i/>
          <w:iCs/>
          <w:noProof/>
          <w:sz w:val="24"/>
          <w:szCs w:val="24"/>
        </w:rPr>
        <w:t xml:space="preserve"> T</w:t>
      </w:r>
      <w:r>
        <w:rPr>
          <w:rFonts w:ascii="Times New Roman" w:hAnsi="Times New Roman" w:cs="Times New Roman"/>
          <w:i/>
          <w:iCs/>
          <w:noProof/>
          <w:sz w:val="24"/>
          <w:szCs w:val="24"/>
        </w:rPr>
        <w:t>ime</w:t>
      </w:r>
      <w:r w:rsidRPr="00416DD3">
        <w:rPr>
          <w:rFonts w:ascii="Times New Roman" w:hAnsi="Times New Roman" w:cs="Times New Roman"/>
          <w:i/>
          <w:iCs/>
          <w:noProof/>
          <w:sz w:val="24"/>
          <w:szCs w:val="24"/>
        </w:rPr>
        <w:t xml:space="preserve"> B</w:t>
      </w:r>
      <w:r>
        <w:rPr>
          <w:rFonts w:ascii="Times New Roman" w:hAnsi="Times New Roman" w:cs="Times New Roman"/>
          <w:i/>
          <w:iCs/>
          <w:noProof/>
          <w:sz w:val="24"/>
          <w:szCs w:val="24"/>
        </w:rPr>
        <w:t xml:space="preserve">udget </w:t>
      </w:r>
      <w:r w:rsidRPr="00416DD3">
        <w:rPr>
          <w:rFonts w:ascii="Times New Roman" w:hAnsi="Times New Roman" w:cs="Times New Roman"/>
          <w:i/>
          <w:iCs/>
          <w:noProof/>
          <w:sz w:val="24"/>
          <w:szCs w:val="24"/>
        </w:rPr>
        <w:t xml:space="preserve"> P</w:t>
      </w:r>
      <w:r>
        <w:rPr>
          <w:rFonts w:ascii="Times New Roman" w:hAnsi="Times New Roman" w:cs="Times New Roman"/>
          <w:i/>
          <w:iCs/>
          <w:noProof/>
          <w:sz w:val="24"/>
          <w:szCs w:val="24"/>
        </w:rPr>
        <w:t>ressure</w:t>
      </w:r>
      <w:r w:rsidRPr="00416DD3">
        <w:rPr>
          <w:rFonts w:ascii="Times New Roman" w:hAnsi="Times New Roman" w:cs="Times New Roman"/>
          <w:i/>
          <w:iCs/>
          <w:noProof/>
          <w:sz w:val="24"/>
          <w:szCs w:val="24"/>
        </w:rPr>
        <w:t xml:space="preserve"> D</w:t>
      </w:r>
      <w:r>
        <w:rPr>
          <w:rFonts w:ascii="Times New Roman" w:hAnsi="Times New Roman" w:cs="Times New Roman"/>
          <w:i/>
          <w:iCs/>
          <w:noProof/>
          <w:sz w:val="24"/>
          <w:szCs w:val="24"/>
        </w:rPr>
        <w:t xml:space="preserve">an </w:t>
      </w:r>
      <w:r w:rsidRPr="00416DD3">
        <w:rPr>
          <w:rFonts w:ascii="Times New Roman" w:hAnsi="Times New Roman" w:cs="Times New Roman"/>
          <w:i/>
          <w:iCs/>
          <w:noProof/>
          <w:sz w:val="24"/>
          <w:szCs w:val="24"/>
        </w:rPr>
        <w:t>I</w:t>
      </w:r>
      <w:r>
        <w:rPr>
          <w:rFonts w:ascii="Times New Roman" w:hAnsi="Times New Roman" w:cs="Times New Roman"/>
          <w:i/>
          <w:iCs/>
          <w:noProof/>
          <w:sz w:val="24"/>
          <w:szCs w:val="24"/>
        </w:rPr>
        <w:t>ntegritas</w:t>
      </w:r>
      <w:r w:rsidRPr="00416DD3">
        <w:rPr>
          <w:rFonts w:ascii="Times New Roman" w:hAnsi="Times New Roman" w:cs="Times New Roman"/>
          <w:i/>
          <w:iCs/>
          <w:noProof/>
          <w:sz w:val="24"/>
          <w:szCs w:val="24"/>
        </w:rPr>
        <w:t xml:space="preserve"> T</w:t>
      </w:r>
      <w:r>
        <w:rPr>
          <w:rFonts w:ascii="Times New Roman" w:hAnsi="Times New Roman" w:cs="Times New Roman"/>
          <w:i/>
          <w:iCs/>
          <w:noProof/>
          <w:sz w:val="24"/>
          <w:szCs w:val="24"/>
        </w:rPr>
        <w:t>erhadap</w:t>
      </w:r>
      <w:r w:rsidRPr="00416DD3">
        <w:rPr>
          <w:rFonts w:ascii="Times New Roman" w:hAnsi="Times New Roman" w:cs="Times New Roman"/>
          <w:i/>
          <w:iCs/>
          <w:noProof/>
          <w:sz w:val="24"/>
          <w:szCs w:val="24"/>
        </w:rPr>
        <w:t xml:space="preserve"> K</w:t>
      </w:r>
      <w:r>
        <w:rPr>
          <w:rFonts w:ascii="Times New Roman" w:hAnsi="Times New Roman" w:cs="Times New Roman"/>
          <w:i/>
          <w:iCs/>
          <w:noProof/>
          <w:sz w:val="24"/>
          <w:szCs w:val="24"/>
        </w:rPr>
        <w:t>ualitas</w:t>
      </w:r>
      <w:r w:rsidRPr="00416DD3">
        <w:rPr>
          <w:rFonts w:ascii="Times New Roman" w:hAnsi="Times New Roman" w:cs="Times New Roman"/>
          <w:i/>
          <w:iCs/>
          <w:noProof/>
          <w:sz w:val="24"/>
          <w:szCs w:val="24"/>
        </w:rPr>
        <w:t xml:space="preserve"> A</w:t>
      </w:r>
      <w:r>
        <w:rPr>
          <w:rFonts w:ascii="Times New Roman" w:hAnsi="Times New Roman" w:cs="Times New Roman"/>
          <w:i/>
          <w:iCs/>
          <w:noProof/>
          <w:sz w:val="24"/>
          <w:szCs w:val="24"/>
        </w:rPr>
        <w:t>udit</w:t>
      </w:r>
      <w:r w:rsidRPr="00416DD3">
        <w:rPr>
          <w:rFonts w:ascii="Times New Roman" w:hAnsi="Times New Roman" w:cs="Times New Roman"/>
          <w:i/>
          <w:iCs/>
          <w:noProof/>
          <w:sz w:val="24"/>
          <w:szCs w:val="24"/>
        </w:rPr>
        <w:t xml:space="preserve"> D</w:t>
      </w:r>
      <w:r>
        <w:rPr>
          <w:rFonts w:ascii="Times New Roman" w:hAnsi="Times New Roman" w:cs="Times New Roman"/>
          <w:i/>
          <w:iCs/>
          <w:noProof/>
          <w:sz w:val="24"/>
          <w:szCs w:val="24"/>
        </w:rPr>
        <w:t>engan</w:t>
      </w:r>
      <w:r w:rsidRPr="00416DD3">
        <w:rPr>
          <w:rFonts w:ascii="Times New Roman" w:hAnsi="Times New Roman" w:cs="Times New Roman"/>
          <w:i/>
          <w:iCs/>
          <w:noProof/>
          <w:sz w:val="24"/>
          <w:szCs w:val="24"/>
        </w:rPr>
        <w:t xml:space="preserve"> D</w:t>
      </w:r>
      <w:r>
        <w:rPr>
          <w:rFonts w:ascii="Times New Roman" w:hAnsi="Times New Roman" w:cs="Times New Roman"/>
          <w:i/>
          <w:iCs/>
          <w:noProof/>
          <w:sz w:val="24"/>
          <w:szCs w:val="24"/>
        </w:rPr>
        <w:t>yscfunctional</w:t>
      </w:r>
      <w:r w:rsidRPr="00416DD3">
        <w:rPr>
          <w:rFonts w:ascii="Times New Roman" w:hAnsi="Times New Roman" w:cs="Times New Roman"/>
          <w:i/>
          <w:iCs/>
          <w:noProof/>
          <w:sz w:val="24"/>
          <w:szCs w:val="24"/>
        </w:rPr>
        <w:t xml:space="preserve"> </w:t>
      </w:r>
      <w:r>
        <w:rPr>
          <w:rFonts w:ascii="Times New Roman" w:hAnsi="Times New Roman" w:cs="Times New Roman"/>
          <w:i/>
          <w:iCs/>
          <w:noProof/>
          <w:sz w:val="24"/>
          <w:szCs w:val="24"/>
        </w:rPr>
        <w:t>Audit</w:t>
      </w:r>
      <w:r w:rsidRPr="00416DD3">
        <w:rPr>
          <w:rFonts w:ascii="Times New Roman" w:hAnsi="Times New Roman" w:cs="Times New Roman"/>
          <w:i/>
          <w:iCs/>
          <w:noProof/>
          <w:sz w:val="24"/>
          <w:szCs w:val="24"/>
        </w:rPr>
        <w:t xml:space="preserve"> B</w:t>
      </w:r>
      <w:r>
        <w:rPr>
          <w:rFonts w:ascii="Times New Roman" w:hAnsi="Times New Roman" w:cs="Times New Roman"/>
          <w:i/>
          <w:iCs/>
          <w:noProof/>
          <w:sz w:val="24"/>
          <w:szCs w:val="24"/>
        </w:rPr>
        <w:t>ehaviour</w:t>
      </w:r>
      <w:r w:rsidRPr="00416DD3">
        <w:rPr>
          <w:rFonts w:ascii="Times New Roman" w:hAnsi="Times New Roman" w:cs="Times New Roman"/>
          <w:i/>
          <w:iCs/>
          <w:noProof/>
          <w:sz w:val="24"/>
          <w:szCs w:val="24"/>
        </w:rPr>
        <w:t xml:space="preserve"> S</w:t>
      </w:r>
      <w:r>
        <w:rPr>
          <w:rFonts w:ascii="Times New Roman" w:hAnsi="Times New Roman" w:cs="Times New Roman"/>
          <w:i/>
          <w:iCs/>
          <w:noProof/>
          <w:sz w:val="24"/>
          <w:szCs w:val="24"/>
        </w:rPr>
        <w:t>ebagai</w:t>
      </w:r>
      <w:r w:rsidRPr="00416DD3">
        <w:rPr>
          <w:rFonts w:ascii="Times New Roman" w:hAnsi="Times New Roman" w:cs="Times New Roman"/>
          <w:i/>
          <w:iCs/>
          <w:noProof/>
          <w:sz w:val="24"/>
          <w:szCs w:val="24"/>
        </w:rPr>
        <w:t xml:space="preserve"> V</w:t>
      </w:r>
      <w:r>
        <w:rPr>
          <w:rFonts w:ascii="Times New Roman" w:hAnsi="Times New Roman" w:cs="Times New Roman"/>
          <w:i/>
          <w:iCs/>
          <w:noProof/>
          <w:sz w:val="24"/>
          <w:szCs w:val="24"/>
        </w:rPr>
        <w:t>ariabel</w:t>
      </w:r>
      <w:r w:rsidRPr="00416DD3">
        <w:rPr>
          <w:rFonts w:ascii="Times New Roman" w:hAnsi="Times New Roman" w:cs="Times New Roman"/>
          <w:i/>
          <w:iCs/>
          <w:noProof/>
          <w:sz w:val="24"/>
          <w:szCs w:val="24"/>
        </w:rPr>
        <w:t xml:space="preserve"> I</w:t>
      </w:r>
      <w:r>
        <w:rPr>
          <w:rFonts w:ascii="Times New Roman" w:hAnsi="Times New Roman" w:cs="Times New Roman"/>
          <w:i/>
          <w:iCs/>
          <w:noProof/>
          <w:sz w:val="24"/>
          <w:szCs w:val="24"/>
        </w:rPr>
        <w:t>ntervening</w:t>
      </w:r>
      <w:r w:rsidRPr="00416DD3">
        <w:rPr>
          <w:rFonts w:ascii="Times New Roman" w:hAnsi="Times New Roman" w:cs="Times New Roman"/>
          <w:i/>
          <w:iCs/>
          <w:noProof/>
          <w:sz w:val="24"/>
          <w:szCs w:val="24"/>
        </w:rPr>
        <w:t>. 1, 835–848.</w:t>
      </w:r>
    </w:p>
    <w:p w14:paraId="08CA854B" w14:textId="77777777" w:rsidR="0087350A" w:rsidRPr="00416DD3" w:rsidRDefault="0087350A" w:rsidP="0087350A">
      <w:pPr>
        <w:widowControl w:val="0"/>
        <w:autoSpaceDE w:val="0"/>
        <w:autoSpaceDN w:val="0"/>
        <w:adjustRightInd w:val="0"/>
        <w:spacing w:line="480" w:lineRule="auto"/>
        <w:ind w:left="475" w:hanging="475"/>
        <w:jc w:val="both"/>
        <w:rPr>
          <w:rFonts w:ascii="Times New Roman" w:hAnsi="Times New Roman" w:cs="Times New Roman"/>
          <w:noProof/>
          <w:sz w:val="24"/>
          <w:szCs w:val="24"/>
        </w:rPr>
      </w:pPr>
      <w:r w:rsidRPr="00416DD3">
        <w:rPr>
          <w:rFonts w:ascii="Times New Roman" w:hAnsi="Times New Roman" w:cs="Times New Roman"/>
          <w:noProof/>
          <w:sz w:val="24"/>
          <w:szCs w:val="24"/>
        </w:rPr>
        <w:t xml:space="preserve">Nugraha. (2019). </w:t>
      </w:r>
      <w:r w:rsidRPr="00416DD3">
        <w:rPr>
          <w:rFonts w:ascii="Times New Roman" w:hAnsi="Times New Roman" w:cs="Times New Roman"/>
          <w:i/>
          <w:iCs/>
          <w:noProof/>
          <w:sz w:val="24"/>
          <w:szCs w:val="24"/>
        </w:rPr>
        <w:t>Pengaruh Audit Tenure, Umur Publikasi, Time Budget Pressure, Dan Spesialisasi Auditor Terhadap Kualitas Audit</w:t>
      </w:r>
      <w:r w:rsidRPr="00416DD3">
        <w:rPr>
          <w:rFonts w:ascii="Times New Roman" w:hAnsi="Times New Roman" w:cs="Times New Roman"/>
          <w:noProof/>
          <w:sz w:val="24"/>
          <w:szCs w:val="24"/>
        </w:rPr>
        <w:t>.</w:t>
      </w:r>
    </w:p>
    <w:p w14:paraId="35866526" w14:textId="73FA22AD" w:rsidR="0087350A" w:rsidRPr="00416DD3" w:rsidRDefault="0087350A" w:rsidP="0087350A">
      <w:pPr>
        <w:widowControl w:val="0"/>
        <w:autoSpaceDE w:val="0"/>
        <w:autoSpaceDN w:val="0"/>
        <w:adjustRightInd w:val="0"/>
        <w:spacing w:line="480" w:lineRule="auto"/>
        <w:ind w:left="475" w:hanging="475"/>
        <w:jc w:val="both"/>
        <w:rPr>
          <w:rFonts w:ascii="Times New Roman" w:hAnsi="Times New Roman" w:cs="Times New Roman"/>
          <w:noProof/>
          <w:sz w:val="24"/>
          <w:szCs w:val="24"/>
        </w:rPr>
      </w:pPr>
    </w:p>
    <w:p w14:paraId="38531819" w14:textId="77777777" w:rsidR="00120DBB" w:rsidRPr="004762C6" w:rsidRDefault="00120DBB" w:rsidP="00622143">
      <w:pPr>
        <w:widowControl w:val="0"/>
        <w:autoSpaceDE w:val="0"/>
        <w:autoSpaceDN w:val="0"/>
        <w:adjustRightInd w:val="0"/>
        <w:spacing w:line="480" w:lineRule="auto"/>
        <w:ind w:left="475" w:hanging="475"/>
        <w:jc w:val="both"/>
        <w:rPr>
          <w:rFonts w:ascii="Times New Roman" w:hAnsi="Times New Roman" w:cs="Times New Roman"/>
          <w:noProof/>
          <w:sz w:val="24"/>
          <w:szCs w:val="24"/>
        </w:rPr>
      </w:pPr>
    </w:p>
    <w:p w14:paraId="1E15F024" w14:textId="77777777" w:rsidR="00622143" w:rsidRPr="00416DD3" w:rsidRDefault="00622143" w:rsidP="00622143">
      <w:pPr>
        <w:widowControl w:val="0"/>
        <w:autoSpaceDE w:val="0"/>
        <w:autoSpaceDN w:val="0"/>
        <w:adjustRightInd w:val="0"/>
        <w:spacing w:line="480" w:lineRule="auto"/>
        <w:ind w:left="475" w:hanging="475"/>
        <w:jc w:val="both"/>
        <w:rPr>
          <w:rFonts w:ascii="Times New Roman" w:hAnsi="Times New Roman" w:cs="Times New Roman"/>
          <w:noProof/>
          <w:sz w:val="24"/>
          <w:szCs w:val="24"/>
        </w:rPr>
      </w:pPr>
    </w:p>
    <w:p w14:paraId="13324587" w14:textId="77777777" w:rsidR="00622143" w:rsidRPr="004762C6" w:rsidRDefault="00622143" w:rsidP="00622143">
      <w:pPr>
        <w:widowControl w:val="0"/>
        <w:autoSpaceDE w:val="0"/>
        <w:autoSpaceDN w:val="0"/>
        <w:adjustRightInd w:val="0"/>
        <w:spacing w:line="480" w:lineRule="auto"/>
        <w:ind w:left="475"/>
        <w:jc w:val="both"/>
        <w:rPr>
          <w:rFonts w:ascii="Times New Roman" w:hAnsi="Times New Roman" w:cs="Times New Roman"/>
          <w:noProof/>
          <w:sz w:val="24"/>
          <w:szCs w:val="24"/>
        </w:rPr>
      </w:pPr>
    </w:p>
    <w:p w14:paraId="1F056426" w14:textId="77777777" w:rsidR="00622143" w:rsidRPr="00622143" w:rsidRDefault="00622143" w:rsidP="00622143">
      <w:pPr>
        <w:pStyle w:val="Footer"/>
        <w:spacing w:after="160" w:line="480" w:lineRule="auto"/>
        <w:ind w:left="1080"/>
        <w:rPr>
          <w:rFonts w:ascii="Times New Roman" w:hAnsi="Times New Roman" w:cs="Times New Roman"/>
          <w:b/>
          <w:bCs/>
          <w:sz w:val="24"/>
          <w:szCs w:val="24"/>
        </w:rPr>
      </w:pPr>
    </w:p>
    <w:p w14:paraId="51E3C6BF" w14:textId="77777777" w:rsidR="00622143" w:rsidRDefault="00622143" w:rsidP="00755E27">
      <w:pPr>
        <w:pStyle w:val="Footer"/>
        <w:spacing w:after="160" w:line="480" w:lineRule="auto"/>
        <w:rPr>
          <w:rFonts w:ascii="Times New Roman" w:hAnsi="Times New Roman" w:cs="Times New Roman"/>
          <w:b/>
          <w:color w:val="000000" w:themeColor="text1"/>
          <w:sz w:val="24"/>
          <w:szCs w:val="24"/>
        </w:rPr>
      </w:pPr>
    </w:p>
    <w:p w14:paraId="16D00247" w14:textId="77777777" w:rsidR="00622143" w:rsidRPr="00755E27" w:rsidRDefault="00622143" w:rsidP="00755E27">
      <w:pPr>
        <w:pStyle w:val="Footer"/>
        <w:spacing w:after="160" w:line="480" w:lineRule="auto"/>
        <w:rPr>
          <w:rFonts w:ascii="Times New Roman" w:hAnsi="Times New Roman" w:cs="Times New Roman"/>
          <w:sz w:val="24"/>
          <w:szCs w:val="24"/>
        </w:rPr>
      </w:pPr>
    </w:p>
    <w:p w14:paraId="5ED45CAD" w14:textId="77777777" w:rsidR="00755E27" w:rsidRPr="00755E27" w:rsidRDefault="00755E27" w:rsidP="00755E27">
      <w:pPr>
        <w:pStyle w:val="Footer"/>
        <w:spacing w:after="160" w:line="480" w:lineRule="auto"/>
        <w:rPr>
          <w:rFonts w:ascii="Times New Roman" w:hAnsi="Times New Roman" w:cs="Times New Roman"/>
          <w:b/>
          <w:bCs/>
          <w:sz w:val="24"/>
          <w:szCs w:val="24"/>
        </w:rPr>
      </w:pPr>
    </w:p>
    <w:p w14:paraId="2DEC69ED" w14:textId="77777777" w:rsidR="006401B2" w:rsidRDefault="006401B2" w:rsidP="006401B2">
      <w:pPr>
        <w:pStyle w:val="Footer"/>
        <w:spacing w:after="160" w:line="480" w:lineRule="auto"/>
        <w:rPr>
          <w:rFonts w:ascii="Times New Roman" w:hAnsi="Times New Roman" w:cs="Times New Roman"/>
          <w:sz w:val="24"/>
          <w:szCs w:val="24"/>
        </w:rPr>
      </w:pPr>
    </w:p>
    <w:p w14:paraId="13195621" w14:textId="27A984A2" w:rsidR="006401B2" w:rsidRPr="006401B2" w:rsidRDefault="006401B2" w:rsidP="006401B2">
      <w:pPr>
        <w:pStyle w:val="Footer"/>
        <w:spacing w:after="160" w:line="480" w:lineRule="auto"/>
        <w:rPr>
          <w:rFonts w:ascii="Times New Roman" w:hAnsi="Times New Roman" w:cs="Times New Roman"/>
          <w:sz w:val="24"/>
          <w:szCs w:val="24"/>
        </w:rPr>
      </w:pPr>
    </w:p>
    <w:p w14:paraId="700BF138" w14:textId="728B10A5" w:rsidR="006D7922" w:rsidRDefault="006D7922" w:rsidP="006D7922">
      <w:pPr>
        <w:spacing w:line="480" w:lineRule="auto"/>
        <w:jc w:val="both"/>
        <w:rPr>
          <w:rFonts w:ascii="Times New Roman" w:hAnsi="Times New Roman" w:cs="Times New Roman"/>
          <w:sz w:val="24"/>
          <w:szCs w:val="24"/>
        </w:rPr>
      </w:pPr>
    </w:p>
    <w:p w14:paraId="755FF8B4" w14:textId="7278414F" w:rsidR="0000196C" w:rsidRPr="0000196C" w:rsidRDefault="0000196C" w:rsidP="0000196C">
      <w:pPr>
        <w:pStyle w:val="Footer"/>
        <w:spacing w:after="160" w:line="480" w:lineRule="auto"/>
        <w:rPr>
          <w:rFonts w:ascii="Times New Roman" w:hAnsi="Times New Roman" w:cs="Times New Roman"/>
          <w:b/>
          <w:bCs/>
          <w:sz w:val="24"/>
          <w:szCs w:val="24"/>
        </w:rPr>
      </w:pPr>
    </w:p>
    <w:p w14:paraId="786088FC" w14:textId="77777777" w:rsidR="0000196C" w:rsidRDefault="0000196C" w:rsidP="0000196C">
      <w:pPr>
        <w:spacing w:line="480" w:lineRule="auto"/>
        <w:ind w:firstLine="720"/>
        <w:jc w:val="both"/>
        <w:rPr>
          <w:rFonts w:ascii="Times New Roman" w:hAnsi="Times New Roman" w:cs="Times New Roman"/>
          <w:sz w:val="24"/>
          <w:szCs w:val="24"/>
        </w:rPr>
      </w:pPr>
    </w:p>
    <w:p w14:paraId="1B30AC44" w14:textId="77777777" w:rsidR="0000196C" w:rsidRDefault="0000196C" w:rsidP="0000196C">
      <w:pPr>
        <w:spacing w:line="480" w:lineRule="auto"/>
        <w:ind w:firstLine="720"/>
        <w:jc w:val="both"/>
        <w:rPr>
          <w:rFonts w:ascii="Times New Roman" w:hAnsi="Times New Roman" w:cs="Times New Roman"/>
          <w:sz w:val="24"/>
          <w:szCs w:val="24"/>
        </w:rPr>
      </w:pPr>
    </w:p>
    <w:p w14:paraId="48E74A8C" w14:textId="77777777" w:rsidR="0000196C" w:rsidRPr="001561BB" w:rsidRDefault="0000196C" w:rsidP="0000196C">
      <w:pPr>
        <w:spacing w:line="480" w:lineRule="auto"/>
        <w:ind w:firstLine="720"/>
        <w:jc w:val="both"/>
        <w:rPr>
          <w:rFonts w:ascii="Times New Roman" w:hAnsi="Times New Roman" w:cs="Times New Roman"/>
          <w:b/>
          <w:bCs/>
          <w:sz w:val="24"/>
          <w:szCs w:val="24"/>
        </w:rPr>
      </w:pPr>
    </w:p>
    <w:p w14:paraId="7D1CC6FB" w14:textId="3CE844F8" w:rsidR="007E04C2" w:rsidRDefault="007E04C2" w:rsidP="007E04C2">
      <w:pPr>
        <w:spacing w:line="480" w:lineRule="auto"/>
        <w:ind w:firstLine="720"/>
        <w:jc w:val="both"/>
        <w:rPr>
          <w:rFonts w:ascii="Times New Roman" w:hAnsi="Times New Roman" w:cs="Times New Roman"/>
          <w:sz w:val="24"/>
          <w:szCs w:val="24"/>
        </w:rPr>
      </w:pPr>
    </w:p>
    <w:p w14:paraId="1DDCB1ED" w14:textId="77777777" w:rsidR="00C50935" w:rsidRDefault="00C50935" w:rsidP="00C50935">
      <w:pPr>
        <w:spacing w:line="480" w:lineRule="auto"/>
        <w:ind w:firstLine="720"/>
        <w:jc w:val="both"/>
        <w:rPr>
          <w:rFonts w:ascii="Times New Roman" w:hAnsi="Times New Roman" w:cs="Times New Roman"/>
          <w:sz w:val="24"/>
          <w:szCs w:val="24"/>
        </w:rPr>
      </w:pPr>
    </w:p>
    <w:p w14:paraId="14050942" w14:textId="1C843A21" w:rsidR="00C50935" w:rsidRDefault="00C50935" w:rsidP="00C50935">
      <w:pPr>
        <w:spacing w:line="480" w:lineRule="auto"/>
        <w:ind w:firstLine="720"/>
        <w:jc w:val="both"/>
        <w:rPr>
          <w:rFonts w:ascii="Times New Roman" w:hAnsi="Times New Roman" w:cs="Times New Roman"/>
          <w:sz w:val="24"/>
          <w:szCs w:val="24"/>
        </w:rPr>
      </w:pPr>
    </w:p>
    <w:p w14:paraId="5D44B6F7" w14:textId="1CB97EEE" w:rsidR="00C50935" w:rsidRPr="00C50935" w:rsidRDefault="00C50935" w:rsidP="00C50935">
      <w:pPr>
        <w:spacing w:line="480" w:lineRule="auto"/>
        <w:jc w:val="both"/>
        <w:rPr>
          <w:rFonts w:ascii="Times New Roman" w:hAnsi="Times New Roman" w:cs="Times New Roman"/>
          <w:b/>
          <w:bCs/>
          <w:sz w:val="24"/>
          <w:szCs w:val="24"/>
        </w:rPr>
      </w:pPr>
    </w:p>
    <w:p w14:paraId="7B1B0B34" w14:textId="5789D316" w:rsidR="00590141" w:rsidRDefault="00590141"/>
    <w:p w14:paraId="5D73CB55" w14:textId="3E4C5BA3" w:rsidR="00590141" w:rsidRDefault="00590141"/>
    <w:p w14:paraId="12645B4D" w14:textId="2F0F5FB5" w:rsidR="00590141" w:rsidRDefault="00590141"/>
    <w:p w14:paraId="7BD76836" w14:textId="11C5C812" w:rsidR="00590141" w:rsidRDefault="00590141"/>
    <w:p w14:paraId="6B99161B" w14:textId="6AF1F328" w:rsidR="00590141" w:rsidRDefault="00590141"/>
    <w:p w14:paraId="5F0A2E5B" w14:textId="24A13765" w:rsidR="00590141" w:rsidRDefault="00590141"/>
    <w:p w14:paraId="57D6EB77" w14:textId="6B1422E6" w:rsidR="00590141" w:rsidRDefault="00590141"/>
    <w:p w14:paraId="7E8BB641" w14:textId="50DBE09C" w:rsidR="00590141" w:rsidRDefault="00590141"/>
    <w:p w14:paraId="1E44AA66" w14:textId="4B49C9D8" w:rsidR="00590141" w:rsidRDefault="00590141"/>
    <w:p w14:paraId="68D1458C" w14:textId="3F660325" w:rsidR="00590141" w:rsidRDefault="00590141"/>
    <w:p w14:paraId="479382E0" w14:textId="01109C74" w:rsidR="00590141" w:rsidRDefault="00590141"/>
    <w:p w14:paraId="754EAFC8" w14:textId="66BA7AD9" w:rsidR="00590141" w:rsidRDefault="00590141"/>
    <w:p w14:paraId="1B07D17E" w14:textId="15FC8F84" w:rsidR="00590141" w:rsidRDefault="00590141"/>
    <w:p w14:paraId="151A6C09" w14:textId="31AF47C6" w:rsidR="00590141" w:rsidRDefault="00590141"/>
    <w:p w14:paraId="2C613ABE" w14:textId="29174D43" w:rsidR="00590141" w:rsidRDefault="00590141"/>
    <w:p w14:paraId="7DFBCCB1" w14:textId="3FE89BD6" w:rsidR="00590141" w:rsidRDefault="00590141"/>
    <w:p w14:paraId="59AF2C32" w14:textId="303F50A2" w:rsidR="00590141" w:rsidRDefault="00590141"/>
    <w:p w14:paraId="080521DC" w14:textId="47F0A194" w:rsidR="00590141" w:rsidRDefault="00590141"/>
    <w:p w14:paraId="75738E7E" w14:textId="6D2E6EE8" w:rsidR="00590141" w:rsidRDefault="00590141"/>
    <w:p w14:paraId="2961B34B" w14:textId="24280536" w:rsidR="00590141" w:rsidRDefault="00590141"/>
    <w:p w14:paraId="2E5CAE9A" w14:textId="34A31673" w:rsidR="00590141" w:rsidRDefault="00590141"/>
    <w:p w14:paraId="6FA0FEB5" w14:textId="0E586A28" w:rsidR="00590141" w:rsidRDefault="00590141"/>
    <w:p w14:paraId="70ED3281" w14:textId="56B784FC" w:rsidR="00590141" w:rsidRDefault="00590141"/>
    <w:p w14:paraId="597596C8" w14:textId="0F264B54" w:rsidR="00590141" w:rsidRDefault="00590141"/>
    <w:p w14:paraId="4B2492BB" w14:textId="551DF922" w:rsidR="00590141" w:rsidRDefault="00590141"/>
    <w:p w14:paraId="79EB6816" w14:textId="570512EB" w:rsidR="00590141" w:rsidRDefault="00590141">
      <w:bookmarkStart w:id="16" w:name="_GoBack"/>
      <w:bookmarkEnd w:id="16"/>
    </w:p>
    <w:p w14:paraId="78B3B62E" w14:textId="216109BC" w:rsidR="00590141" w:rsidRDefault="00590141"/>
    <w:p w14:paraId="22BF3110" w14:textId="1BC9FC65" w:rsidR="00590141" w:rsidRDefault="00590141"/>
    <w:p w14:paraId="2EE47068" w14:textId="0CB904B9" w:rsidR="00590141" w:rsidRDefault="00590141"/>
    <w:p w14:paraId="30F6F6DD" w14:textId="0D6944F8" w:rsidR="00590141" w:rsidRDefault="00590141"/>
    <w:p w14:paraId="1A8798EA" w14:textId="77777777" w:rsidR="00590141" w:rsidRDefault="00590141"/>
    <w:sectPr w:rsidR="00590141" w:rsidSect="00C00366">
      <w:type w:val="continuous"/>
      <w:pgSz w:w="12240" w:h="15840"/>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B3889" w14:textId="77777777" w:rsidR="00750D83" w:rsidRDefault="00750D83" w:rsidP="00C00366">
      <w:pPr>
        <w:spacing w:after="0" w:line="240" w:lineRule="auto"/>
      </w:pPr>
      <w:r>
        <w:separator/>
      </w:r>
    </w:p>
  </w:endnote>
  <w:endnote w:type="continuationSeparator" w:id="0">
    <w:p w14:paraId="3D2CE293" w14:textId="77777777" w:rsidR="00750D83" w:rsidRDefault="00750D83" w:rsidP="00C00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917805"/>
      <w:docPartObj>
        <w:docPartGallery w:val="Page Numbers (Bottom of Page)"/>
        <w:docPartUnique/>
      </w:docPartObj>
    </w:sdtPr>
    <w:sdtEndPr>
      <w:rPr>
        <w:noProof/>
      </w:rPr>
    </w:sdtEndPr>
    <w:sdtContent>
      <w:p w14:paraId="0CA5B054" w14:textId="1532E630" w:rsidR="00C00366" w:rsidRDefault="00C00366">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2836D155" w14:textId="77777777" w:rsidR="00C00366" w:rsidRDefault="00C00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7332C" w14:textId="77777777" w:rsidR="00750D83" w:rsidRDefault="00750D83" w:rsidP="00C00366">
      <w:pPr>
        <w:spacing w:after="0" w:line="240" w:lineRule="auto"/>
      </w:pPr>
      <w:r>
        <w:separator/>
      </w:r>
    </w:p>
  </w:footnote>
  <w:footnote w:type="continuationSeparator" w:id="0">
    <w:p w14:paraId="40EC7FEF" w14:textId="77777777" w:rsidR="00750D83" w:rsidRDefault="00750D83" w:rsidP="00C003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CA8"/>
    <w:multiLevelType w:val="hybridMultilevel"/>
    <w:tmpl w:val="13FC0864"/>
    <w:lvl w:ilvl="0" w:tplc="84D6A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0963F7"/>
    <w:multiLevelType w:val="hybridMultilevel"/>
    <w:tmpl w:val="CA18A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34A24"/>
    <w:multiLevelType w:val="multilevel"/>
    <w:tmpl w:val="06B0E82E"/>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513E07"/>
    <w:multiLevelType w:val="hybridMultilevel"/>
    <w:tmpl w:val="F11EB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FF5939"/>
    <w:multiLevelType w:val="hybridMultilevel"/>
    <w:tmpl w:val="04C0BC1A"/>
    <w:lvl w:ilvl="0" w:tplc="CC9AB2C8">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706B24"/>
    <w:multiLevelType w:val="hybridMultilevel"/>
    <w:tmpl w:val="CC64BC1C"/>
    <w:lvl w:ilvl="0" w:tplc="C7A001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8509E2"/>
    <w:multiLevelType w:val="multilevel"/>
    <w:tmpl w:val="BC221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012379"/>
    <w:multiLevelType w:val="multilevel"/>
    <w:tmpl w:val="931050D0"/>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3916CC3"/>
    <w:multiLevelType w:val="hybridMultilevel"/>
    <w:tmpl w:val="C880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4549ED"/>
    <w:multiLevelType w:val="multilevel"/>
    <w:tmpl w:val="A2424ECE"/>
    <w:lvl w:ilvl="0">
      <w:start w:val="1"/>
      <w:numFmt w:val="decimal"/>
      <w:lvlText w:val="%1."/>
      <w:lvlJc w:val="left"/>
      <w:pPr>
        <w:ind w:left="720" w:hanging="360"/>
      </w:pPr>
      <w:rPr>
        <w:rFonts w:hint="default"/>
        <w:b w:val="0"/>
        <w:bCs w:val="0"/>
      </w:rPr>
    </w:lvl>
    <w:lvl w:ilvl="1">
      <w:start w:val="3"/>
      <w:numFmt w:val="decimal"/>
      <w:isLgl/>
      <w:lvlText w:val="%1.%2"/>
      <w:lvlJc w:val="left"/>
      <w:pPr>
        <w:ind w:left="720" w:hanging="360"/>
      </w:pPr>
      <w:rPr>
        <w:rFonts w:hint="default"/>
        <w:b/>
        <w:color w:val="000000" w:themeColor="text1"/>
      </w:rPr>
    </w:lvl>
    <w:lvl w:ilvl="2">
      <w:start w:val="1"/>
      <w:numFmt w:val="decimal"/>
      <w:isLgl/>
      <w:lvlText w:val="%1.%2.%3"/>
      <w:lvlJc w:val="left"/>
      <w:pPr>
        <w:ind w:left="1080" w:hanging="720"/>
      </w:pPr>
      <w:rPr>
        <w:rFonts w:hint="default"/>
        <w:b/>
        <w:color w:val="000000" w:themeColor="text1"/>
      </w:rPr>
    </w:lvl>
    <w:lvl w:ilvl="3">
      <w:start w:val="1"/>
      <w:numFmt w:val="decimal"/>
      <w:isLgl/>
      <w:lvlText w:val="%1.%2.%3.%4"/>
      <w:lvlJc w:val="left"/>
      <w:pPr>
        <w:ind w:left="1080" w:hanging="720"/>
      </w:pPr>
      <w:rPr>
        <w:rFonts w:hint="default"/>
        <w:b/>
        <w:color w:val="000000" w:themeColor="text1"/>
      </w:rPr>
    </w:lvl>
    <w:lvl w:ilvl="4">
      <w:start w:val="1"/>
      <w:numFmt w:val="decimal"/>
      <w:isLgl/>
      <w:lvlText w:val="%1.%2.%3.%4.%5"/>
      <w:lvlJc w:val="left"/>
      <w:pPr>
        <w:ind w:left="1440" w:hanging="1080"/>
      </w:pPr>
      <w:rPr>
        <w:rFonts w:hint="default"/>
        <w:b/>
        <w:color w:val="000000" w:themeColor="text1"/>
      </w:rPr>
    </w:lvl>
    <w:lvl w:ilvl="5">
      <w:start w:val="1"/>
      <w:numFmt w:val="decimal"/>
      <w:isLgl/>
      <w:lvlText w:val="%1.%2.%3.%4.%5.%6"/>
      <w:lvlJc w:val="left"/>
      <w:pPr>
        <w:ind w:left="1440" w:hanging="1080"/>
      </w:pPr>
      <w:rPr>
        <w:rFonts w:hint="default"/>
        <w:b/>
        <w:color w:val="000000" w:themeColor="text1"/>
      </w:rPr>
    </w:lvl>
    <w:lvl w:ilvl="6">
      <w:start w:val="1"/>
      <w:numFmt w:val="decimal"/>
      <w:isLgl/>
      <w:lvlText w:val="%1.%2.%3.%4.%5.%6.%7"/>
      <w:lvlJc w:val="left"/>
      <w:pPr>
        <w:ind w:left="1800" w:hanging="1440"/>
      </w:pPr>
      <w:rPr>
        <w:rFonts w:hint="default"/>
        <w:b/>
        <w:color w:val="000000" w:themeColor="text1"/>
      </w:rPr>
    </w:lvl>
    <w:lvl w:ilvl="7">
      <w:start w:val="1"/>
      <w:numFmt w:val="decimal"/>
      <w:isLgl/>
      <w:lvlText w:val="%1.%2.%3.%4.%5.%6.%7.%8"/>
      <w:lvlJc w:val="left"/>
      <w:pPr>
        <w:ind w:left="1800" w:hanging="1440"/>
      </w:pPr>
      <w:rPr>
        <w:rFonts w:hint="default"/>
        <w:b/>
        <w:color w:val="000000" w:themeColor="text1"/>
      </w:rPr>
    </w:lvl>
    <w:lvl w:ilvl="8">
      <w:start w:val="1"/>
      <w:numFmt w:val="decimal"/>
      <w:isLgl/>
      <w:lvlText w:val="%1.%2.%3.%4.%5.%6.%7.%8.%9"/>
      <w:lvlJc w:val="left"/>
      <w:pPr>
        <w:ind w:left="1800" w:hanging="1440"/>
      </w:pPr>
      <w:rPr>
        <w:rFonts w:hint="default"/>
        <w:b/>
        <w:color w:val="000000" w:themeColor="text1"/>
      </w:rPr>
    </w:lvl>
  </w:abstractNum>
  <w:num w:numId="1">
    <w:abstractNumId w:val="1"/>
  </w:num>
  <w:num w:numId="2">
    <w:abstractNumId w:val="7"/>
  </w:num>
  <w:num w:numId="3">
    <w:abstractNumId w:val="2"/>
  </w:num>
  <w:num w:numId="4">
    <w:abstractNumId w:val="9"/>
  </w:num>
  <w:num w:numId="5">
    <w:abstractNumId w:val="6"/>
  </w:num>
  <w:num w:numId="6">
    <w:abstractNumId w:val="8"/>
  </w:num>
  <w:num w:numId="7">
    <w:abstractNumId w:val="3"/>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141"/>
    <w:rsid w:val="0000196C"/>
    <w:rsid w:val="000558C2"/>
    <w:rsid w:val="00120DBB"/>
    <w:rsid w:val="001561BB"/>
    <w:rsid w:val="00203433"/>
    <w:rsid w:val="002B0FDE"/>
    <w:rsid w:val="0039770A"/>
    <w:rsid w:val="00590141"/>
    <w:rsid w:val="00622143"/>
    <w:rsid w:val="006401B2"/>
    <w:rsid w:val="006D7922"/>
    <w:rsid w:val="00714BF0"/>
    <w:rsid w:val="00750D83"/>
    <w:rsid w:val="00755E27"/>
    <w:rsid w:val="007E04C2"/>
    <w:rsid w:val="0087110C"/>
    <w:rsid w:val="0087350A"/>
    <w:rsid w:val="008C2C7C"/>
    <w:rsid w:val="00C00366"/>
    <w:rsid w:val="00C50935"/>
    <w:rsid w:val="00CB29D9"/>
    <w:rsid w:val="00D81A66"/>
    <w:rsid w:val="00F70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CA868"/>
  <w15:chartTrackingRefBased/>
  <w15:docId w15:val="{7C0698F2-18BA-473D-99D7-E53F6C0CC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BF0"/>
  </w:style>
  <w:style w:type="paragraph" w:styleId="Heading1">
    <w:name w:val="heading 1"/>
    <w:basedOn w:val="Normal"/>
    <w:next w:val="Normal"/>
    <w:link w:val="Heading1Char"/>
    <w:uiPriority w:val="9"/>
    <w:qFormat/>
    <w:rsid w:val="00714BF0"/>
    <w:pPr>
      <w:keepNext/>
      <w:keepLines/>
      <w:spacing w:before="240" w:after="0" w:line="276" w:lineRule="auto"/>
      <w:jc w:val="both"/>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81A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C2C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BF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B0FDE"/>
    <w:pPr>
      <w:ind w:left="720"/>
      <w:contextualSpacing/>
    </w:pPr>
  </w:style>
  <w:style w:type="character" w:styleId="Hyperlink">
    <w:name w:val="Hyperlink"/>
    <w:basedOn w:val="DefaultParagraphFont"/>
    <w:uiPriority w:val="99"/>
    <w:unhideWhenUsed/>
    <w:rsid w:val="00C50935"/>
    <w:rPr>
      <w:color w:val="0563C1" w:themeColor="hyperlink"/>
      <w:u w:val="single"/>
    </w:rPr>
  </w:style>
  <w:style w:type="character" w:customStyle="1" w:styleId="Heading2Char">
    <w:name w:val="Heading 2 Char"/>
    <w:basedOn w:val="DefaultParagraphFont"/>
    <w:link w:val="Heading2"/>
    <w:uiPriority w:val="9"/>
    <w:semiHidden/>
    <w:rsid w:val="00D81A66"/>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D81A66"/>
    <w:pPr>
      <w:tabs>
        <w:tab w:val="center" w:pos="4680"/>
        <w:tab w:val="right" w:pos="9360"/>
      </w:tabs>
      <w:spacing w:after="0" w:line="240" w:lineRule="auto"/>
      <w:jc w:val="both"/>
    </w:pPr>
  </w:style>
  <w:style w:type="character" w:customStyle="1" w:styleId="FooterChar">
    <w:name w:val="Footer Char"/>
    <w:basedOn w:val="DefaultParagraphFont"/>
    <w:link w:val="Footer"/>
    <w:uiPriority w:val="99"/>
    <w:rsid w:val="00D81A66"/>
  </w:style>
  <w:style w:type="paragraph" w:styleId="Header">
    <w:name w:val="header"/>
    <w:basedOn w:val="Normal"/>
    <w:link w:val="HeaderChar"/>
    <w:uiPriority w:val="99"/>
    <w:unhideWhenUsed/>
    <w:rsid w:val="00203433"/>
    <w:pPr>
      <w:tabs>
        <w:tab w:val="center" w:pos="4680"/>
        <w:tab w:val="right" w:pos="9360"/>
      </w:tabs>
      <w:spacing w:after="0" w:line="240" w:lineRule="auto"/>
      <w:jc w:val="both"/>
    </w:pPr>
  </w:style>
  <w:style w:type="character" w:customStyle="1" w:styleId="HeaderChar">
    <w:name w:val="Header Char"/>
    <w:basedOn w:val="DefaultParagraphFont"/>
    <w:link w:val="Header"/>
    <w:uiPriority w:val="99"/>
    <w:rsid w:val="00203433"/>
  </w:style>
  <w:style w:type="character" w:customStyle="1" w:styleId="Heading3Char">
    <w:name w:val="Heading 3 Char"/>
    <w:basedOn w:val="DefaultParagraphFont"/>
    <w:link w:val="Heading3"/>
    <w:uiPriority w:val="9"/>
    <w:semiHidden/>
    <w:rsid w:val="008C2C7C"/>
    <w:rPr>
      <w:rFonts w:asciiTheme="majorHAnsi" w:eastAsiaTheme="majorEastAsia" w:hAnsiTheme="majorHAnsi" w:cstheme="majorBidi"/>
      <w:color w:val="1F3763" w:themeColor="accent1" w:themeShade="7F"/>
      <w:sz w:val="24"/>
      <w:szCs w:val="24"/>
    </w:rPr>
  </w:style>
  <w:style w:type="character" w:styleId="HTMLCite">
    <w:name w:val="HTML Cite"/>
    <w:basedOn w:val="DefaultParagraphFont"/>
    <w:uiPriority w:val="99"/>
    <w:semiHidden/>
    <w:unhideWhenUsed/>
    <w:rsid w:val="008C2C7C"/>
    <w:rPr>
      <w:i/>
      <w:iCs/>
    </w:rPr>
  </w:style>
  <w:style w:type="paragraph" w:customStyle="1" w:styleId="action-menu-item">
    <w:name w:val="action-menu-item"/>
    <w:basedOn w:val="Normal"/>
    <w:rsid w:val="008C2C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8C2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01412">
      <w:bodyDiv w:val="1"/>
      <w:marLeft w:val="0"/>
      <w:marRight w:val="0"/>
      <w:marTop w:val="0"/>
      <w:marBottom w:val="0"/>
      <w:divBdr>
        <w:top w:val="none" w:sz="0" w:space="0" w:color="auto"/>
        <w:left w:val="none" w:sz="0" w:space="0" w:color="auto"/>
        <w:bottom w:val="none" w:sz="0" w:space="0" w:color="auto"/>
        <w:right w:val="none" w:sz="0" w:space="0" w:color="auto"/>
      </w:divBdr>
      <w:divsChild>
        <w:div w:id="469443051">
          <w:marLeft w:val="0"/>
          <w:marRight w:val="0"/>
          <w:marTop w:val="0"/>
          <w:marBottom w:val="0"/>
          <w:divBdr>
            <w:top w:val="none" w:sz="0" w:space="0" w:color="auto"/>
            <w:left w:val="none" w:sz="0" w:space="0" w:color="auto"/>
            <w:bottom w:val="none" w:sz="0" w:space="0" w:color="auto"/>
            <w:right w:val="none" w:sz="0" w:space="0" w:color="auto"/>
          </w:divBdr>
        </w:div>
        <w:div w:id="2106609724">
          <w:marLeft w:val="0"/>
          <w:marRight w:val="0"/>
          <w:marTop w:val="0"/>
          <w:marBottom w:val="0"/>
          <w:divBdr>
            <w:top w:val="none" w:sz="0" w:space="0" w:color="auto"/>
            <w:left w:val="none" w:sz="0" w:space="0" w:color="auto"/>
            <w:bottom w:val="none" w:sz="0" w:space="0" w:color="auto"/>
            <w:right w:val="none" w:sz="0" w:space="0" w:color="auto"/>
          </w:divBdr>
          <w:divsChild>
            <w:div w:id="1982492343">
              <w:marLeft w:val="0"/>
              <w:marRight w:val="0"/>
              <w:marTop w:val="0"/>
              <w:marBottom w:val="0"/>
              <w:divBdr>
                <w:top w:val="none" w:sz="0" w:space="0" w:color="auto"/>
                <w:left w:val="none" w:sz="0" w:space="0" w:color="auto"/>
                <w:bottom w:val="none" w:sz="0" w:space="0" w:color="auto"/>
                <w:right w:val="none" w:sz="0" w:space="0" w:color="auto"/>
              </w:divBdr>
              <w:divsChild>
                <w:div w:id="128314892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api.or.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kuntansi.or.id/read-blog/44_kasus-kasus-melilit-kap-besar-di-indonesia.html" TargetMode="External"/><Relationship Id="rId5" Type="http://schemas.openxmlformats.org/officeDocument/2006/relationships/webSettings" Target="webSettings.xml"/><Relationship Id="rId10" Type="http://schemas.openxmlformats.org/officeDocument/2006/relationships/hyperlink" Target="https://akuntansi.or.id/read-blog/44_kasus-kasus-melilit-kap-besar-di-indonesia.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DF701-6054-4416-B929-C8EA20497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23</Pages>
  <Words>5990</Words>
  <Characters>34143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2</cp:revision>
  <dcterms:created xsi:type="dcterms:W3CDTF">2021-07-09T12:39:00Z</dcterms:created>
  <dcterms:modified xsi:type="dcterms:W3CDTF">2021-07-11T03:44:00Z</dcterms:modified>
</cp:coreProperties>
</file>