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388" w:rsidRPr="008D6F65" w:rsidRDefault="00771388" w:rsidP="00771388">
      <w:pPr>
        <w:pStyle w:val="Heading1"/>
        <w:jc w:val="center"/>
      </w:pPr>
      <w:r w:rsidRPr="00D631BF">
        <w:t xml:space="preserve">PEMBENTUKAN </w:t>
      </w:r>
      <w:r w:rsidRPr="00D631BF">
        <w:rPr>
          <w:i/>
        </w:rPr>
        <w:t>PERSONAL BRANDING MUSEUM AMBASSADOR</w:t>
      </w:r>
      <w:r w:rsidRPr="00D631BF">
        <w:t xml:space="preserve"> OLEH DUTA MUSEUM DIY 2020</w:t>
      </w:r>
    </w:p>
    <w:p w:rsidR="00791147" w:rsidRDefault="00771388" w:rsidP="00771388">
      <w:pPr>
        <w:spacing w:line="360" w:lineRule="auto"/>
        <w:jc w:val="center"/>
        <w:rPr>
          <w:rFonts w:ascii="Times New Roman" w:hAnsi="Times New Roman" w:cs="Times New Roman"/>
          <w:sz w:val="24"/>
          <w:lang w:val="en-US"/>
        </w:rPr>
      </w:pPr>
      <w:r>
        <w:rPr>
          <w:rFonts w:ascii="Times New Roman" w:hAnsi="Times New Roman" w:cs="Times New Roman"/>
          <w:sz w:val="24"/>
          <w:lang w:val="en-US"/>
        </w:rPr>
        <w:t>Zhajana La Risky Arnoldy</w:t>
      </w:r>
    </w:p>
    <w:p w:rsidR="00771388" w:rsidRDefault="00771388" w:rsidP="00771388">
      <w:pPr>
        <w:spacing w:line="360" w:lineRule="auto"/>
        <w:jc w:val="center"/>
        <w:rPr>
          <w:rFonts w:ascii="Times New Roman" w:hAnsi="Times New Roman" w:cs="Times New Roman"/>
          <w:sz w:val="24"/>
          <w:lang w:val="en-US"/>
        </w:rPr>
      </w:pPr>
      <w:r>
        <w:rPr>
          <w:rFonts w:ascii="Times New Roman" w:hAnsi="Times New Roman" w:cs="Times New Roman"/>
          <w:sz w:val="24"/>
          <w:lang w:val="en-US"/>
        </w:rPr>
        <w:t>Universitas Mercu Buana Yogyakarta</w:t>
      </w:r>
    </w:p>
    <w:p w:rsidR="00771388" w:rsidRDefault="006B6AF2" w:rsidP="00771388">
      <w:pPr>
        <w:spacing w:line="360" w:lineRule="auto"/>
        <w:jc w:val="center"/>
        <w:rPr>
          <w:rFonts w:ascii="Times New Roman" w:hAnsi="Times New Roman" w:cs="Times New Roman"/>
          <w:sz w:val="24"/>
          <w:lang w:val="en-US"/>
        </w:rPr>
      </w:pPr>
      <w:hyperlink r:id="rId8" w:history="1">
        <w:r w:rsidR="00771388" w:rsidRPr="007658BB">
          <w:rPr>
            <w:rStyle w:val="Hyperlink"/>
            <w:rFonts w:ascii="Times New Roman" w:hAnsi="Times New Roman" w:cs="Times New Roman"/>
            <w:sz w:val="24"/>
            <w:lang w:val="en-US"/>
          </w:rPr>
          <w:t>Zhajanalarisky1@gmail.com</w:t>
        </w:r>
      </w:hyperlink>
      <w:r w:rsidR="00771388">
        <w:rPr>
          <w:rFonts w:ascii="Times New Roman" w:hAnsi="Times New Roman" w:cs="Times New Roman"/>
          <w:sz w:val="24"/>
          <w:lang w:val="en-US"/>
        </w:rPr>
        <w:t xml:space="preserve"> </w:t>
      </w:r>
    </w:p>
    <w:p w:rsidR="00771388" w:rsidRDefault="00771388" w:rsidP="00771388">
      <w:pPr>
        <w:spacing w:line="360" w:lineRule="auto"/>
        <w:jc w:val="center"/>
        <w:rPr>
          <w:rFonts w:ascii="Times New Roman" w:hAnsi="Times New Roman" w:cs="Times New Roman"/>
          <w:sz w:val="24"/>
          <w:lang w:val="en-US"/>
        </w:rPr>
      </w:pPr>
    </w:p>
    <w:p w:rsidR="00771388" w:rsidRDefault="00771388" w:rsidP="00771388">
      <w:pPr>
        <w:pStyle w:val="Heading1"/>
        <w:jc w:val="center"/>
      </w:pPr>
      <w:bookmarkStart w:id="0" w:name="_Toc77922430"/>
      <w:r>
        <w:t>Abstrak</w:t>
      </w:r>
      <w:bookmarkEnd w:id="0"/>
    </w:p>
    <w:p w:rsidR="00771388" w:rsidRPr="00E37038" w:rsidRDefault="00771388" w:rsidP="00771388">
      <w:pPr>
        <w:spacing w:after="0" w:line="240" w:lineRule="auto"/>
        <w:ind w:firstLine="720"/>
        <w:jc w:val="both"/>
        <w:rPr>
          <w:rFonts w:ascii="Times New Roman" w:hAnsi="Times New Roman" w:cs="Times New Roman"/>
          <w:sz w:val="24"/>
          <w:lang w:val="en-US"/>
        </w:rPr>
      </w:pPr>
      <w:r>
        <w:rPr>
          <w:rFonts w:ascii="Times New Roman" w:hAnsi="Times New Roman" w:cs="Times New Roman"/>
          <w:sz w:val="24"/>
          <w:lang w:val="en-US"/>
        </w:rPr>
        <w:t xml:space="preserve">Saat ini, berbagai kemampuan pengembangan diri sangat dibutuhkan untuk menghadapi tantangan perkembangan zaman. Berbagai kegiatan dan pekerjaan membutuhkan latar belakang tata krama dan ciri khas yang ada dalam diri personal untuk dapat menarik lawan bicara atau mengubah persepsi seseorang. </w:t>
      </w:r>
      <w:r>
        <w:rPr>
          <w:rFonts w:ascii="Times New Roman" w:hAnsi="Times New Roman" w:cs="Times New Roman"/>
          <w:i/>
          <w:sz w:val="24"/>
          <w:lang w:val="en-US"/>
        </w:rPr>
        <w:t xml:space="preserve">Personal branding </w:t>
      </w:r>
      <w:r>
        <w:rPr>
          <w:rFonts w:ascii="Times New Roman" w:hAnsi="Times New Roman" w:cs="Times New Roman"/>
          <w:sz w:val="24"/>
          <w:lang w:val="en-US"/>
        </w:rPr>
        <w:t xml:space="preserve">saat ini menjadi kebutuhan mendasar untuk menarik minat publik. </w:t>
      </w:r>
      <w:r w:rsidRPr="00A05456">
        <w:rPr>
          <w:rFonts w:ascii="Times New Roman" w:hAnsi="Times New Roman" w:cs="Times New Roman"/>
          <w:i/>
          <w:sz w:val="24"/>
          <w:lang w:val="en-US"/>
        </w:rPr>
        <w:t>Personal branding</w:t>
      </w:r>
      <w:r>
        <w:rPr>
          <w:rFonts w:ascii="Times New Roman" w:hAnsi="Times New Roman" w:cs="Times New Roman"/>
          <w:sz w:val="24"/>
          <w:lang w:val="en-US"/>
        </w:rPr>
        <w:t xml:space="preserve"> merupakan kegiatan untuk menguatkan diri dan membentuk persepsi positif di masyarakat. Tujuan penelitian ini </w:t>
      </w:r>
      <w:proofErr w:type="gramStart"/>
      <w:r>
        <w:rPr>
          <w:rFonts w:ascii="Times New Roman" w:hAnsi="Times New Roman" w:cs="Times New Roman"/>
          <w:sz w:val="24"/>
          <w:lang w:val="en-US"/>
        </w:rPr>
        <w:t>akan</w:t>
      </w:r>
      <w:proofErr w:type="gramEnd"/>
      <w:r>
        <w:rPr>
          <w:rFonts w:ascii="Times New Roman" w:hAnsi="Times New Roman" w:cs="Times New Roman"/>
          <w:sz w:val="24"/>
          <w:lang w:val="en-US"/>
        </w:rPr>
        <w:t xml:space="preserve"> adalah untuk meneliti bagaimana proses pembentukan </w:t>
      </w:r>
      <w:r>
        <w:rPr>
          <w:rFonts w:ascii="Times New Roman" w:hAnsi="Times New Roman" w:cs="Times New Roman"/>
          <w:i/>
          <w:sz w:val="24"/>
          <w:lang w:val="en-US"/>
        </w:rPr>
        <w:t xml:space="preserve">personal branding </w:t>
      </w:r>
      <w:r>
        <w:rPr>
          <w:rFonts w:ascii="Times New Roman" w:hAnsi="Times New Roman" w:cs="Times New Roman"/>
          <w:sz w:val="24"/>
          <w:lang w:val="en-US"/>
        </w:rPr>
        <w:t xml:space="preserve">yang dilakukan oleh Duta Museum DIY kepada museum </w:t>
      </w:r>
      <w:r>
        <w:rPr>
          <w:rFonts w:ascii="Times New Roman" w:hAnsi="Times New Roman" w:cs="Times New Roman"/>
          <w:i/>
          <w:sz w:val="24"/>
          <w:lang w:val="en-US"/>
        </w:rPr>
        <w:t>ambassador</w:t>
      </w:r>
      <w:r>
        <w:rPr>
          <w:rFonts w:ascii="Times New Roman" w:hAnsi="Times New Roman" w:cs="Times New Roman"/>
          <w:sz w:val="24"/>
          <w:lang w:val="en-US"/>
        </w:rPr>
        <w:t xml:space="preserve">. Metode yang digunakan dalam penelitian ini adalah deskriptif kualitatif. Dengan subyek penelitian melalui teknik </w:t>
      </w:r>
      <w:r>
        <w:rPr>
          <w:rFonts w:ascii="Times New Roman" w:hAnsi="Times New Roman" w:cs="Times New Roman"/>
          <w:i/>
          <w:sz w:val="24"/>
          <w:lang w:val="en-US"/>
        </w:rPr>
        <w:t xml:space="preserve">purposive sampling </w:t>
      </w:r>
      <w:r>
        <w:rPr>
          <w:rFonts w:ascii="Times New Roman" w:hAnsi="Times New Roman" w:cs="Times New Roman"/>
          <w:sz w:val="24"/>
          <w:lang w:val="en-US"/>
        </w:rPr>
        <w:t xml:space="preserve">berfokus kepada </w:t>
      </w:r>
      <w:r>
        <w:rPr>
          <w:rFonts w:ascii="Times New Roman" w:hAnsi="Times New Roman" w:cs="Times New Roman"/>
          <w:i/>
          <w:sz w:val="24"/>
          <w:lang w:val="en-US"/>
        </w:rPr>
        <w:t xml:space="preserve">key person </w:t>
      </w:r>
      <w:r>
        <w:rPr>
          <w:rFonts w:ascii="Times New Roman" w:hAnsi="Times New Roman" w:cs="Times New Roman"/>
          <w:sz w:val="24"/>
          <w:lang w:val="en-US"/>
        </w:rPr>
        <w:t xml:space="preserve">dalam Duta Museum DIY. Penelitian ini menggunakan teori delapan konsep pembentuk </w:t>
      </w:r>
      <w:r>
        <w:rPr>
          <w:rFonts w:ascii="Times New Roman" w:hAnsi="Times New Roman" w:cs="Times New Roman"/>
          <w:i/>
          <w:sz w:val="24"/>
          <w:lang w:val="en-US"/>
        </w:rPr>
        <w:t xml:space="preserve">personal branding </w:t>
      </w:r>
      <w:r>
        <w:rPr>
          <w:rFonts w:ascii="Times New Roman" w:hAnsi="Times New Roman" w:cs="Times New Roman"/>
          <w:sz w:val="24"/>
          <w:lang w:val="en-US"/>
        </w:rPr>
        <w:t xml:space="preserve">yang dikemukakan oleh Peter Montoya. Hasil penelitian adalah duta museum membentuk </w:t>
      </w:r>
      <w:r>
        <w:rPr>
          <w:rFonts w:ascii="Times New Roman" w:hAnsi="Times New Roman" w:cs="Times New Roman"/>
          <w:i/>
          <w:sz w:val="24"/>
          <w:lang w:val="en-US"/>
        </w:rPr>
        <w:t xml:space="preserve">personal branding </w:t>
      </w:r>
      <w:r>
        <w:rPr>
          <w:rFonts w:ascii="Times New Roman" w:hAnsi="Times New Roman" w:cs="Times New Roman"/>
          <w:sz w:val="24"/>
          <w:lang w:val="en-US"/>
        </w:rPr>
        <w:t xml:space="preserve">pada museum </w:t>
      </w:r>
      <w:r>
        <w:rPr>
          <w:rFonts w:ascii="Times New Roman" w:hAnsi="Times New Roman" w:cs="Times New Roman"/>
          <w:i/>
          <w:sz w:val="24"/>
          <w:lang w:val="en-US"/>
        </w:rPr>
        <w:t xml:space="preserve">ambassador </w:t>
      </w:r>
      <w:r>
        <w:rPr>
          <w:rFonts w:ascii="Times New Roman" w:hAnsi="Times New Roman" w:cs="Times New Roman"/>
          <w:sz w:val="24"/>
          <w:lang w:val="en-US"/>
        </w:rPr>
        <w:t xml:space="preserve">untuk tujuan kegiatan pendampingan dan edukasi museum kepada masyarakat. Melalui penyampaian kegiatan dan berusaha terlihat secara kontinyu kepada publik merupakan kunci </w:t>
      </w:r>
      <w:r>
        <w:rPr>
          <w:rFonts w:ascii="Times New Roman" w:hAnsi="Times New Roman" w:cs="Times New Roman"/>
          <w:i/>
          <w:sz w:val="24"/>
          <w:lang w:val="en-US"/>
        </w:rPr>
        <w:t>personal branding</w:t>
      </w:r>
      <w:r w:rsidR="009F1BE0">
        <w:rPr>
          <w:rFonts w:ascii="Times New Roman" w:hAnsi="Times New Roman" w:cs="Times New Roman"/>
          <w:i/>
          <w:sz w:val="24"/>
          <w:lang w:val="en-US"/>
        </w:rPr>
        <w:t xml:space="preserve"> </w:t>
      </w:r>
      <w:r>
        <w:rPr>
          <w:rFonts w:ascii="Times New Roman" w:hAnsi="Times New Roman" w:cs="Times New Roman"/>
          <w:sz w:val="24"/>
          <w:lang w:val="en-US"/>
        </w:rPr>
        <w:t xml:space="preserve">museum </w:t>
      </w:r>
      <w:r>
        <w:rPr>
          <w:rFonts w:ascii="Times New Roman" w:hAnsi="Times New Roman" w:cs="Times New Roman"/>
          <w:i/>
          <w:sz w:val="24"/>
          <w:lang w:val="en-US"/>
        </w:rPr>
        <w:t>ambassador</w:t>
      </w:r>
      <w:r>
        <w:rPr>
          <w:rFonts w:ascii="Times New Roman" w:hAnsi="Times New Roman" w:cs="Times New Roman"/>
          <w:sz w:val="24"/>
          <w:lang w:val="en-US"/>
        </w:rPr>
        <w:t xml:space="preserve"> untuk dapat diterima melalui relevansi yang dilakukan kepada berbagai elemen masyarakat.</w:t>
      </w:r>
    </w:p>
    <w:p w:rsidR="00771388" w:rsidRDefault="00771388" w:rsidP="00771388">
      <w:pPr>
        <w:spacing w:after="0" w:line="240" w:lineRule="auto"/>
        <w:jc w:val="both"/>
        <w:rPr>
          <w:rFonts w:ascii="Times New Roman" w:hAnsi="Times New Roman" w:cs="Times New Roman"/>
          <w:sz w:val="24"/>
          <w:lang w:val="en-US"/>
        </w:rPr>
      </w:pPr>
    </w:p>
    <w:p w:rsidR="000523CB" w:rsidRDefault="000523CB" w:rsidP="00771388">
      <w:pPr>
        <w:spacing w:after="0" w:line="240" w:lineRule="auto"/>
        <w:jc w:val="both"/>
        <w:rPr>
          <w:rFonts w:ascii="Times New Roman" w:hAnsi="Times New Roman" w:cs="Times New Roman"/>
          <w:sz w:val="24"/>
          <w:lang w:val="en-US"/>
        </w:rPr>
      </w:pPr>
    </w:p>
    <w:p w:rsidR="000523CB" w:rsidRDefault="000523CB" w:rsidP="00771388">
      <w:pPr>
        <w:spacing w:after="0" w:line="240" w:lineRule="auto"/>
        <w:jc w:val="both"/>
        <w:rPr>
          <w:rFonts w:ascii="Times New Roman" w:hAnsi="Times New Roman" w:cs="Times New Roman"/>
          <w:sz w:val="24"/>
          <w:lang w:val="en-US"/>
        </w:rPr>
      </w:pPr>
    </w:p>
    <w:p w:rsidR="000523CB" w:rsidRDefault="000523CB" w:rsidP="00771388">
      <w:pPr>
        <w:spacing w:after="0" w:line="240" w:lineRule="auto"/>
        <w:jc w:val="both"/>
        <w:rPr>
          <w:rFonts w:ascii="Times New Roman" w:hAnsi="Times New Roman" w:cs="Times New Roman"/>
          <w:sz w:val="24"/>
          <w:lang w:val="en-US"/>
        </w:rPr>
      </w:pPr>
    </w:p>
    <w:p w:rsidR="00771388" w:rsidRDefault="00771388" w:rsidP="00771388">
      <w:pPr>
        <w:spacing w:line="360" w:lineRule="auto"/>
        <w:rPr>
          <w:rFonts w:ascii="Times New Roman" w:hAnsi="Times New Roman" w:cs="Times New Roman"/>
          <w:sz w:val="24"/>
          <w:lang w:val="en-US"/>
        </w:rPr>
      </w:pPr>
    </w:p>
    <w:p w:rsidR="00771388" w:rsidRDefault="00771388" w:rsidP="00771388">
      <w:pPr>
        <w:jc w:val="both"/>
        <w:rPr>
          <w:rFonts w:ascii="Times New Roman" w:hAnsi="Times New Roman" w:cs="Times New Roman"/>
          <w:sz w:val="24"/>
          <w:lang w:val="en-US"/>
        </w:rPr>
      </w:pPr>
    </w:p>
    <w:p w:rsidR="00771388" w:rsidRDefault="00771388" w:rsidP="00771388">
      <w:pPr>
        <w:jc w:val="both"/>
        <w:rPr>
          <w:rFonts w:ascii="Times New Roman" w:hAnsi="Times New Roman" w:cs="Times New Roman"/>
          <w:b/>
          <w:i/>
          <w:sz w:val="24"/>
          <w:lang w:val="en-US"/>
        </w:rPr>
        <w:sectPr w:rsidR="00771388" w:rsidSect="00761064">
          <w:footerReference w:type="default" r:id="rId9"/>
          <w:footerReference w:type="first" r:id="rId10"/>
          <w:pgSz w:w="11906" w:h="16838"/>
          <w:pgMar w:top="2268" w:right="1701" w:bottom="1701" w:left="2268" w:header="720" w:footer="720" w:gutter="0"/>
          <w:pgNumType w:fmt="lowerRoman"/>
          <w:cols w:space="720"/>
          <w:titlePg/>
          <w:docGrid w:linePitch="360"/>
        </w:sectPr>
      </w:pPr>
      <w:r w:rsidRPr="006449CB">
        <w:rPr>
          <w:rFonts w:ascii="Times New Roman" w:hAnsi="Times New Roman" w:cs="Times New Roman"/>
          <w:b/>
          <w:sz w:val="24"/>
          <w:lang w:val="en-US"/>
        </w:rPr>
        <w:t xml:space="preserve">Kata </w:t>
      </w:r>
      <w:proofErr w:type="gramStart"/>
      <w:r w:rsidRPr="006449CB">
        <w:rPr>
          <w:rFonts w:ascii="Times New Roman" w:hAnsi="Times New Roman" w:cs="Times New Roman"/>
          <w:b/>
          <w:sz w:val="24"/>
          <w:lang w:val="en-US"/>
        </w:rPr>
        <w:t>Kunci :</w:t>
      </w:r>
      <w:proofErr w:type="gramEnd"/>
      <w:r w:rsidRPr="006449CB">
        <w:rPr>
          <w:rFonts w:ascii="Times New Roman" w:hAnsi="Times New Roman" w:cs="Times New Roman"/>
          <w:b/>
          <w:sz w:val="24"/>
          <w:lang w:val="en-US"/>
        </w:rPr>
        <w:t xml:space="preserve"> </w:t>
      </w:r>
      <w:r w:rsidRPr="006449CB">
        <w:rPr>
          <w:rFonts w:ascii="Times New Roman" w:hAnsi="Times New Roman" w:cs="Times New Roman"/>
          <w:b/>
          <w:i/>
          <w:sz w:val="24"/>
          <w:lang w:val="en-US"/>
        </w:rPr>
        <w:t>Personal Branding</w:t>
      </w:r>
      <w:r>
        <w:rPr>
          <w:rFonts w:ascii="Times New Roman" w:hAnsi="Times New Roman" w:cs="Times New Roman"/>
          <w:b/>
          <w:sz w:val="24"/>
          <w:lang w:val="en-US"/>
        </w:rPr>
        <w:t xml:space="preserve">, Museum </w:t>
      </w:r>
      <w:r>
        <w:rPr>
          <w:rFonts w:ascii="Times New Roman" w:hAnsi="Times New Roman" w:cs="Times New Roman"/>
          <w:b/>
          <w:i/>
          <w:sz w:val="24"/>
          <w:lang w:val="en-US"/>
        </w:rPr>
        <w:t>Ambassador</w:t>
      </w:r>
      <w:r w:rsidRPr="006449CB">
        <w:rPr>
          <w:rFonts w:ascii="Times New Roman" w:hAnsi="Times New Roman" w:cs="Times New Roman"/>
          <w:b/>
          <w:sz w:val="24"/>
          <w:lang w:val="en-US"/>
        </w:rPr>
        <w:t>,</w:t>
      </w:r>
      <w:r>
        <w:rPr>
          <w:rFonts w:ascii="Times New Roman" w:hAnsi="Times New Roman" w:cs="Times New Roman"/>
          <w:b/>
          <w:sz w:val="24"/>
          <w:lang w:val="en-US"/>
        </w:rPr>
        <w:t xml:space="preserve"> delapan konsep pembentukan </w:t>
      </w:r>
      <w:r>
        <w:rPr>
          <w:rFonts w:ascii="Times New Roman" w:hAnsi="Times New Roman" w:cs="Times New Roman"/>
          <w:b/>
          <w:i/>
          <w:sz w:val="24"/>
          <w:lang w:val="en-US"/>
        </w:rPr>
        <w:t>personal branding</w:t>
      </w:r>
      <w:r>
        <w:rPr>
          <w:rFonts w:ascii="Times New Roman" w:hAnsi="Times New Roman" w:cs="Times New Roman"/>
          <w:b/>
          <w:sz w:val="24"/>
          <w:lang w:val="en-US"/>
        </w:rPr>
        <w:t xml:space="preserve"> Peter Montoya</w:t>
      </w:r>
      <w:r w:rsidRPr="006449CB">
        <w:rPr>
          <w:rFonts w:ascii="Times New Roman" w:hAnsi="Times New Roman" w:cs="Times New Roman"/>
          <w:b/>
          <w:sz w:val="24"/>
          <w:lang w:val="en-US"/>
        </w:rPr>
        <w:t xml:space="preserve"> </w:t>
      </w:r>
    </w:p>
    <w:p w:rsidR="00771388" w:rsidRDefault="00B3406B" w:rsidP="00B3406B">
      <w:pPr>
        <w:spacing w:line="360" w:lineRule="auto"/>
        <w:jc w:val="center"/>
        <w:rPr>
          <w:rFonts w:ascii="Times New Roman" w:hAnsi="Times New Roman" w:cs="Times New Roman"/>
          <w:b/>
          <w:sz w:val="24"/>
          <w:lang w:val="en-US"/>
        </w:rPr>
      </w:pPr>
      <w:r>
        <w:rPr>
          <w:rFonts w:ascii="Times New Roman" w:hAnsi="Times New Roman" w:cs="Times New Roman"/>
          <w:b/>
          <w:i/>
          <w:sz w:val="24"/>
          <w:lang w:val="en-US"/>
        </w:rPr>
        <w:lastRenderedPageBreak/>
        <w:t xml:space="preserve">THE ESTABLISHMENT OF </w:t>
      </w:r>
      <w:r w:rsidRPr="00B3406B">
        <w:rPr>
          <w:rFonts w:ascii="Times New Roman" w:hAnsi="Times New Roman" w:cs="Times New Roman"/>
          <w:b/>
          <w:i/>
          <w:sz w:val="24"/>
          <w:lang w:val="en-US"/>
        </w:rPr>
        <w:t>AMBASSADOR MUSEUM PERSONAL BRANDING BY</w:t>
      </w:r>
      <w:r w:rsidR="009F1BE0">
        <w:rPr>
          <w:rFonts w:ascii="Times New Roman" w:hAnsi="Times New Roman" w:cs="Times New Roman"/>
          <w:b/>
          <w:i/>
          <w:sz w:val="24"/>
          <w:lang w:val="en-US"/>
        </w:rPr>
        <w:t xml:space="preserve"> </w:t>
      </w:r>
      <w:r w:rsidRPr="00B3406B">
        <w:rPr>
          <w:rFonts w:ascii="Times New Roman" w:hAnsi="Times New Roman" w:cs="Times New Roman"/>
          <w:b/>
          <w:sz w:val="24"/>
          <w:lang w:val="en-US"/>
        </w:rPr>
        <w:t>DUTA MUSEUM DIY 2020</w:t>
      </w:r>
    </w:p>
    <w:p w:rsidR="00B3406B" w:rsidRDefault="00B3406B" w:rsidP="00B3406B">
      <w:pPr>
        <w:spacing w:line="360" w:lineRule="auto"/>
        <w:jc w:val="center"/>
        <w:rPr>
          <w:rFonts w:ascii="Times New Roman" w:hAnsi="Times New Roman" w:cs="Times New Roman"/>
          <w:sz w:val="24"/>
          <w:lang w:val="en-US"/>
        </w:rPr>
      </w:pPr>
      <w:r>
        <w:rPr>
          <w:rFonts w:ascii="Times New Roman" w:hAnsi="Times New Roman" w:cs="Times New Roman"/>
          <w:sz w:val="24"/>
          <w:lang w:val="en-US"/>
        </w:rPr>
        <w:t>Zhajana La Risky Arnoldy</w:t>
      </w:r>
    </w:p>
    <w:p w:rsidR="00B3406B" w:rsidRDefault="00B3406B" w:rsidP="00B3406B">
      <w:pPr>
        <w:spacing w:line="360" w:lineRule="auto"/>
        <w:jc w:val="center"/>
        <w:rPr>
          <w:rFonts w:ascii="Times New Roman" w:hAnsi="Times New Roman" w:cs="Times New Roman"/>
          <w:sz w:val="24"/>
          <w:lang w:val="en-US"/>
        </w:rPr>
      </w:pPr>
      <w:r>
        <w:rPr>
          <w:rFonts w:ascii="Times New Roman" w:hAnsi="Times New Roman" w:cs="Times New Roman"/>
          <w:sz w:val="24"/>
          <w:lang w:val="en-US"/>
        </w:rPr>
        <w:t xml:space="preserve"> Mercu Buana University Yogyakarta</w:t>
      </w:r>
    </w:p>
    <w:p w:rsidR="00B3406B" w:rsidRDefault="006B6AF2" w:rsidP="00B3406B">
      <w:pPr>
        <w:spacing w:line="360" w:lineRule="auto"/>
        <w:jc w:val="center"/>
        <w:rPr>
          <w:rFonts w:ascii="Times New Roman" w:hAnsi="Times New Roman" w:cs="Times New Roman"/>
          <w:sz w:val="24"/>
          <w:lang w:val="en-US"/>
        </w:rPr>
      </w:pPr>
      <w:hyperlink r:id="rId11" w:history="1">
        <w:r w:rsidR="00B3406B" w:rsidRPr="007658BB">
          <w:rPr>
            <w:rStyle w:val="Hyperlink"/>
            <w:rFonts w:ascii="Times New Roman" w:hAnsi="Times New Roman" w:cs="Times New Roman"/>
            <w:sz w:val="24"/>
            <w:lang w:val="en-US"/>
          </w:rPr>
          <w:t>Zhajanalarisky1@gmail.com</w:t>
        </w:r>
      </w:hyperlink>
      <w:r w:rsidR="00B3406B">
        <w:rPr>
          <w:rFonts w:ascii="Times New Roman" w:hAnsi="Times New Roman" w:cs="Times New Roman"/>
          <w:sz w:val="24"/>
          <w:lang w:val="en-US"/>
        </w:rPr>
        <w:t xml:space="preserve"> </w:t>
      </w:r>
    </w:p>
    <w:p w:rsidR="00B3406B" w:rsidRDefault="00B3406B" w:rsidP="00B3406B">
      <w:pPr>
        <w:pStyle w:val="Heading1"/>
        <w:jc w:val="center"/>
      </w:pPr>
      <w:r>
        <w:t>Abstrak</w:t>
      </w:r>
    </w:p>
    <w:p w:rsidR="00B3406B" w:rsidRPr="000523CB" w:rsidRDefault="00B3406B" w:rsidP="00B3406B">
      <w:pPr>
        <w:spacing w:line="240" w:lineRule="auto"/>
        <w:ind w:firstLine="720"/>
        <w:jc w:val="both"/>
        <w:rPr>
          <w:rFonts w:ascii="Times New Roman" w:hAnsi="Times New Roman" w:cs="Times New Roman"/>
          <w:i/>
          <w:sz w:val="24"/>
          <w:lang w:val="en-US"/>
        </w:rPr>
      </w:pPr>
      <w:r w:rsidRPr="000523CB">
        <w:rPr>
          <w:rFonts w:ascii="Times New Roman" w:hAnsi="Times New Roman" w:cs="Times New Roman"/>
          <w:i/>
          <w:sz w:val="24"/>
          <w:lang w:val="en-US"/>
        </w:rPr>
        <w:t>Currently, various self-development abilities are needed to face the challenges of the times. Various activities and jobs require a background of manners and personal characteristics to be able to attract the interlocutor or change one's perception. Personal branding is currently a basic need to attract public interest. Personal branding is an activity to strengthen oneself and form a positive perception in society.</w:t>
      </w:r>
      <w:r w:rsidR="00BE6E7A" w:rsidRPr="000523CB">
        <w:rPr>
          <w:rFonts w:ascii="Times New Roman" w:hAnsi="Times New Roman" w:cs="Times New Roman"/>
          <w:i/>
          <w:sz w:val="24"/>
          <w:lang w:val="en-US"/>
        </w:rPr>
        <w:t xml:space="preserve"> The purpose of this research was to examine how the process of forming personal branding was carried out by the Duta Museum DIY to the ambassador of the museum. </w:t>
      </w:r>
      <w:r w:rsidR="000523CB" w:rsidRPr="000523CB">
        <w:rPr>
          <w:rFonts w:ascii="Times New Roman" w:hAnsi="Times New Roman" w:cs="Times New Roman"/>
          <w:i/>
          <w:sz w:val="24"/>
          <w:lang w:val="en-US"/>
        </w:rPr>
        <w:t>The method used in this research is descriptive qualitative. With the research subject through purposive sampling technique focusing on the key person in Duta Museum DIY. This study uses the theory of eight personal branding concepts proposed by Peter Montoya. The result of the research is that museum ambassadors form personal branding on museum ambassadors for the purpose of mentoring and educating the museum to the public. Through delivering activities and trying to be seen continuously to the public is the key to personal branding for museum ambassadors to be accepted through relevance to various elements of society.</w:t>
      </w:r>
    </w:p>
    <w:p w:rsidR="00B3406B" w:rsidRDefault="00B3406B" w:rsidP="00B3406B">
      <w:pPr>
        <w:spacing w:line="360" w:lineRule="auto"/>
        <w:jc w:val="center"/>
        <w:rPr>
          <w:rFonts w:ascii="Times New Roman" w:hAnsi="Times New Roman" w:cs="Times New Roman"/>
          <w:b/>
          <w:i/>
          <w:sz w:val="24"/>
          <w:lang w:val="en-US"/>
        </w:rPr>
      </w:pPr>
    </w:p>
    <w:p w:rsidR="000523CB" w:rsidRDefault="000523CB" w:rsidP="00B3406B">
      <w:pPr>
        <w:spacing w:line="360" w:lineRule="auto"/>
        <w:jc w:val="center"/>
        <w:rPr>
          <w:rFonts w:ascii="Times New Roman" w:hAnsi="Times New Roman" w:cs="Times New Roman"/>
          <w:b/>
          <w:i/>
          <w:sz w:val="24"/>
          <w:lang w:val="en-US"/>
        </w:rPr>
      </w:pPr>
    </w:p>
    <w:p w:rsidR="000523CB" w:rsidRDefault="000523CB" w:rsidP="00B3406B">
      <w:pPr>
        <w:spacing w:line="360" w:lineRule="auto"/>
        <w:jc w:val="center"/>
        <w:rPr>
          <w:rFonts w:ascii="Times New Roman" w:hAnsi="Times New Roman" w:cs="Times New Roman"/>
          <w:b/>
          <w:i/>
          <w:sz w:val="24"/>
          <w:lang w:val="en-US"/>
        </w:rPr>
      </w:pPr>
    </w:p>
    <w:p w:rsidR="000523CB" w:rsidRPr="00B3406B" w:rsidRDefault="000523CB" w:rsidP="00B3406B">
      <w:pPr>
        <w:spacing w:line="360" w:lineRule="auto"/>
        <w:jc w:val="center"/>
        <w:rPr>
          <w:rFonts w:ascii="Times New Roman" w:hAnsi="Times New Roman" w:cs="Times New Roman"/>
          <w:b/>
          <w:i/>
          <w:sz w:val="24"/>
          <w:lang w:val="en-US"/>
        </w:rPr>
      </w:pPr>
    </w:p>
    <w:p w:rsidR="00771388" w:rsidRDefault="00771388" w:rsidP="00771388">
      <w:pPr>
        <w:spacing w:line="360" w:lineRule="auto"/>
        <w:rPr>
          <w:rFonts w:ascii="Times New Roman" w:hAnsi="Times New Roman" w:cs="Times New Roman"/>
          <w:sz w:val="24"/>
          <w:lang w:val="en-US"/>
        </w:rPr>
      </w:pPr>
    </w:p>
    <w:p w:rsidR="00771388" w:rsidRDefault="00771388" w:rsidP="00771388">
      <w:pPr>
        <w:spacing w:line="360" w:lineRule="auto"/>
        <w:rPr>
          <w:rFonts w:ascii="Times New Roman" w:hAnsi="Times New Roman" w:cs="Times New Roman"/>
          <w:sz w:val="24"/>
          <w:lang w:val="en-US"/>
        </w:rPr>
      </w:pPr>
    </w:p>
    <w:p w:rsidR="00771388" w:rsidRDefault="00771388" w:rsidP="00771388">
      <w:pPr>
        <w:spacing w:line="360" w:lineRule="auto"/>
        <w:rPr>
          <w:rFonts w:ascii="Times New Roman" w:hAnsi="Times New Roman" w:cs="Times New Roman"/>
          <w:sz w:val="24"/>
          <w:lang w:val="en-US"/>
        </w:rPr>
      </w:pPr>
    </w:p>
    <w:p w:rsidR="00771388" w:rsidRPr="000523CB" w:rsidRDefault="000523CB" w:rsidP="00771388">
      <w:pPr>
        <w:spacing w:line="360" w:lineRule="auto"/>
        <w:rPr>
          <w:rFonts w:ascii="Times New Roman" w:hAnsi="Times New Roman" w:cs="Times New Roman"/>
          <w:i/>
          <w:sz w:val="24"/>
          <w:lang w:val="en-US"/>
        </w:rPr>
      </w:pPr>
      <w:proofErr w:type="gramStart"/>
      <w:r w:rsidRPr="000523CB">
        <w:rPr>
          <w:rFonts w:ascii="Times New Roman" w:hAnsi="Times New Roman" w:cs="Times New Roman"/>
          <w:b/>
          <w:i/>
          <w:sz w:val="24"/>
          <w:lang w:val="en-US"/>
        </w:rPr>
        <w:t>Keywords :</w:t>
      </w:r>
      <w:proofErr w:type="gramEnd"/>
      <w:r w:rsidRPr="000523CB">
        <w:rPr>
          <w:rFonts w:ascii="Times New Roman" w:hAnsi="Times New Roman" w:cs="Times New Roman"/>
          <w:i/>
          <w:sz w:val="24"/>
          <w:lang w:val="en-US"/>
        </w:rPr>
        <w:t xml:space="preserve"> </w:t>
      </w:r>
      <w:r w:rsidRPr="000523CB">
        <w:rPr>
          <w:rFonts w:ascii="Times New Roman" w:hAnsi="Times New Roman" w:cs="Times New Roman"/>
          <w:b/>
          <w:i/>
          <w:sz w:val="24"/>
          <w:lang w:val="en-US"/>
        </w:rPr>
        <w:t>Personal Branding, Museum Ambassador, Peter Montoya's eight personal branding concepts</w:t>
      </w:r>
    </w:p>
    <w:p w:rsidR="00605403" w:rsidRDefault="00605403" w:rsidP="008D4394">
      <w:pPr>
        <w:pStyle w:val="Judul2"/>
        <w:numPr>
          <w:ilvl w:val="0"/>
          <w:numId w:val="0"/>
        </w:numPr>
        <w:ind w:left="576" w:hanging="576"/>
        <w:rPr>
          <w:rFonts w:ascii="Times New Roman" w:hAnsi="Times New Roman" w:cs="Times New Roman"/>
          <w:b/>
          <w:sz w:val="24"/>
        </w:rPr>
        <w:sectPr w:rsidR="00605403" w:rsidSect="009E588B">
          <w:headerReference w:type="default" r:id="rId12"/>
          <w:footerReference w:type="default" r:id="rId13"/>
          <w:pgSz w:w="11906" w:h="16838"/>
          <w:pgMar w:top="2268" w:right="1701" w:bottom="1701" w:left="2268" w:header="720" w:footer="720" w:gutter="0"/>
          <w:pgNumType w:start="1"/>
          <w:cols w:space="720"/>
          <w:titlePg/>
          <w:docGrid w:linePitch="360"/>
        </w:sectPr>
      </w:pPr>
    </w:p>
    <w:p w:rsidR="009F7D4A" w:rsidRPr="009F7D4A" w:rsidRDefault="00771388" w:rsidP="008D4394">
      <w:pPr>
        <w:pStyle w:val="Judul2"/>
        <w:numPr>
          <w:ilvl w:val="0"/>
          <w:numId w:val="0"/>
        </w:numPr>
        <w:ind w:left="576" w:hanging="576"/>
        <w:rPr>
          <w:rFonts w:ascii="Times New Roman" w:hAnsi="Times New Roman" w:cs="Times New Roman"/>
          <w:b/>
          <w:sz w:val="24"/>
        </w:rPr>
      </w:pPr>
      <w:r w:rsidRPr="009F7D4A">
        <w:rPr>
          <w:rFonts w:ascii="Times New Roman" w:hAnsi="Times New Roman" w:cs="Times New Roman"/>
          <w:b/>
          <w:sz w:val="24"/>
        </w:rPr>
        <w:lastRenderedPageBreak/>
        <w:t>Pendahuluan</w:t>
      </w:r>
      <w:r w:rsidRPr="009F7D4A">
        <w:rPr>
          <w:rFonts w:ascii="Times New Roman" w:hAnsi="Times New Roman" w:cs="Times New Roman"/>
          <w:b/>
          <w:sz w:val="24"/>
          <w:lang w:val="en-US"/>
        </w:rPr>
        <w:t xml:space="preserve"> </w:t>
      </w:r>
    </w:p>
    <w:p w:rsidR="009F1BE0" w:rsidRDefault="009F7D4A" w:rsidP="009F1BE0">
      <w:pPr>
        <w:spacing w:line="360" w:lineRule="auto"/>
        <w:ind w:firstLine="576"/>
        <w:jc w:val="both"/>
        <w:rPr>
          <w:rFonts w:ascii="Times New Roman" w:hAnsi="Times New Roman" w:cs="Times New Roman"/>
          <w:sz w:val="24"/>
          <w:szCs w:val="24"/>
          <w:lang w:val="en-US"/>
        </w:rPr>
      </w:pPr>
      <w:r w:rsidRPr="00771388">
        <w:rPr>
          <w:rFonts w:ascii="Times New Roman" w:hAnsi="Times New Roman" w:cs="Times New Roman"/>
          <w:sz w:val="24"/>
          <w:szCs w:val="24"/>
          <w:lang w:val="en-US"/>
        </w:rPr>
        <w:t xml:space="preserve">Komunikasi saat ini merupakan kegiatan sosial. Karena berhubungan dengan sesama manusia dan telah menjadi kebutuhan utama manusia untuk berbaur dengan lingkungan. Eksistensi merupakan satu hal yang ada dalam setiap pribadi manusia. Kehadiran orang lain juga mempengaruhi dalam proses berkomunikasi dan mempengaruhi pemikiran dalam hal pengambilan keputusan. </w:t>
      </w:r>
      <w:proofErr w:type="gramStart"/>
      <w:r w:rsidRPr="00771388">
        <w:rPr>
          <w:rFonts w:ascii="Times New Roman" w:hAnsi="Times New Roman" w:cs="Times New Roman"/>
          <w:sz w:val="24"/>
          <w:szCs w:val="24"/>
          <w:lang w:val="en-US"/>
        </w:rPr>
        <w:t>Usia</w:t>
      </w:r>
      <w:proofErr w:type="gramEnd"/>
      <w:r w:rsidRPr="00771388">
        <w:rPr>
          <w:rFonts w:ascii="Times New Roman" w:hAnsi="Times New Roman" w:cs="Times New Roman"/>
          <w:sz w:val="24"/>
          <w:szCs w:val="24"/>
          <w:lang w:val="en-US"/>
        </w:rPr>
        <w:t xml:space="preserve"> produktif penduduk Indonesia saat ini mayoritas ditempati oleh rentang umur produktif 15 – 64 tahun</w:t>
      </w:r>
      <w:r w:rsidRPr="00771388">
        <w:rPr>
          <w:rStyle w:val="FootnoteReference"/>
          <w:rFonts w:ascii="Times New Roman" w:hAnsi="Times New Roman" w:cs="Times New Roman"/>
          <w:sz w:val="24"/>
          <w:szCs w:val="24"/>
          <w:lang w:val="en-US"/>
        </w:rPr>
        <w:footnoteReference w:id="1"/>
      </w:r>
      <w:r w:rsidRPr="00771388">
        <w:rPr>
          <w:rFonts w:ascii="Times New Roman" w:hAnsi="Times New Roman" w:cs="Times New Roman"/>
          <w:sz w:val="24"/>
          <w:szCs w:val="24"/>
          <w:lang w:val="en-US"/>
        </w:rPr>
        <w:t xml:space="preserve">. </w:t>
      </w:r>
    </w:p>
    <w:p w:rsidR="009F1BE0" w:rsidRDefault="009F7D4A" w:rsidP="009F1BE0">
      <w:pPr>
        <w:spacing w:line="360" w:lineRule="auto"/>
        <w:ind w:firstLine="576"/>
        <w:jc w:val="both"/>
        <w:rPr>
          <w:rFonts w:ascii="Times New Roman" w:hAnsi="Times New Roman" w:cs="Times New Roman"/>
          <w:sz w:val="24"/>
          <w:szCs w:val="24"/>
          <w:lang w:val="en-US"/>
        </w:rPr>
      </w:pPr>
      <w:r w:rsidRPr="00771388">
        <w:rPr>
          <w:rFonts w:ascii="Times New Roman" w:hAnsi="Times New Roman" w:cs="Times New Roman"/>
          <w:sz w:val="24"/>
          <w:szCs w:val="24"/>
          <w:lang w:val="en-US"/>
        </w:rPr>
        <w:t xml:space="preserve">Dengan mayoritas umur tersebut maka perlu adanya pembentukan karakter dan sarana untuk mewadahi bakat, minat dan </w:t>
      </w:r>
      <w:r w:rsidRPr="00771388">
        <w:rPr>
          <w:rFonts w:ascii="Times New Roman" w:hAnsi="Times New Roman" w:cs="Times New Roman"/>
          <w:i/>
          <w:sz w:val="24"/>
          <w:szCs w:val="24"/>
          <w:lang w:val="en-US"/>
        </w:rPr>
        <w:t>softskill</w:t>
      </w:r>
      <w:r w:rsidRPr="00771388">
        <w:rPr>
          <w:rFonts w:ascii="Times New Roman" w:hAnsi="Times New Roman" w:cs="Times New Roman"/>
          <w:sz w:val="24"/>
          <w:szCs w:val="24"/>
          <w:lang w:val="en-US"/>
        </w:rPr>
        <w:t>.</w:t>
      </w:r>
      <w:r w:rsidR="009F1BE0">
        <w:rPr>
          <w:rFonts w:ascii="Times New Roman" w:hAnsi="Times New Roman" w:cs="Times New Roman"/>
          <w:sz w:val="24"/>
          <w:szCs w:val="24"/>
          <w:lang w:val="en-US"/>
        </w:rPr>
        <w:t xml:space="preserve"> </w:t>
      </w:r>
      <w:r w:rsidRPr="00771388">
        <w:rPr>
          <w:rFonts w:ascii="Times New Roman" w:hAnsi="Times New Roman" w:cs="Times New Roman"/>
          <w:sz w:val="24"/>
          <w:szCs w:val="24"/>
          <w:lang w:val="en-US"/>
        </w:rPr>
        <w:t>Kegiatan tersebut salah satunya ada</w:t>
      </w:r>
      <w:r w:rsidR="00B973C9">
        <w:rPr>
          <w:rFonts w:ascii="Times New Roman" w:hAnsi="Times New Roman" w:cs="Times New Roman"/>
          <w:sz w:val="24"/>
          <w:szCs w:val="24"/>
          <w:lang w:val="en-US"/>
        </w:rPr>
        <w:t>lah Duta Museum DIY</w:t>
      </w:r>
      <w:r w:rsidRPr="00771388">
        <w:rPr>
          <w:rFonts w:ascii="Times New Roman" w:hAnsi="Times New Roman" w:cs="Times New Roman"/>
          <w:sz w:val="24"/>
          <w:szCs w:val="24"/>
          <w:lang w:val="en-US"/>
        </w:rPr>
        <w:t xml:space="preserve">. Dibawah naungan Dinas Kebudayaan Provinsi DIY, Duta Museum berkembang menjadi sebuah organisasi yang tidak hanya berfokus kepada </w:t>
      </w:r>
      <w:r w:rsidRPr="00771388">
        <w:rPr>
          <w:rFonts w:ascii="Times New Roman" w:hAnsi="Times New Roman" w:cs="Times New Roman"/>
          <w:i/>
          <w:sz w:val="24"/>
          <w:szCs w:val="24"/>
          <w:lang w:val="en-US"/>
        </w:rPr>
        <w:t xml:space="preserve">image </w:t>
      </w:r>
      <w:r w:rsidRPr="00771388">
        <w:rPr>
          <w:rFonts w:ascii="Times New Roman" w:hAnsi="Times New Roman" w:cs="Times New Roman"/>
          <w:sz w:val="24"/>
          <w:szCs w:val="24"/>
          <w:lang w:val="en-US"/>
        </w:rPr>
        <w:t xml:space="preserve">museum, tetapi dalam </w:t>
      </w:r>
      <w:r w:rsidRPr="00771388">
        <w:rPr>
          <w:rFonts w:ascii="Times New Roman" w:hAnsi="Times New Roman" w:cs="Times New Roman"/>
          <w:sz w:val="24"/>
          <w:szCs w:val="24"/>
          <w:lang w:val="en-US"/>
        </w:rPr>
        <w:t>pengembangan karakter, tata krama, wibawa dan personal branding. Berbagai tahapan seleksi dilakukan untuk melihat potensi – potensi pada anggota Duta Museum DIY.</w:t>
      </w:r>
      <w:r w:rsidR="009F1BE0">
        <w:rPr>
          <w:rFonts w:ascii="Times New Roman" w:hAnsi="Times New Roman" w:cs="Times New Roman"/>
          <w:sz w:val="24"/>
          <w:szCs w:val="24"/>
          <w:lang w:val="en-US"/>
        </w:rPr>
        <w:t xml:space="preserve"> </w:t>
      </w:r>
      <w:r w:rsidRPr="00771388">
        <w:rPr>
          <w:rFonts w:ascii="Times New Roman" w:hAnsi="Times New Roman" w:cs="Times New Roman"/>
          <w:sz w:val="24"/>
          <w:szCs w:val="24"/>
          <w:lang w:val="en-US"/>
        </w:rPr>
        <w:t xml:space="preserve">Dengan potensi tersebut diharapkan selain sebagai wadah untuk mengasah bakat, dan muncul berbagai inovasi promosi serta pembentukan karakter baik dalam internal ataupun kepada eksternal Duta Museum. </w:t>
      </w:r>
    </w:p>
    <w:p w:rsidR="009F7D4A" w:rsidRPr="00771388" w:rsidRDefault="009F7D4A" w:rsidP="00B973C9">
      <w:pPr>
        <w:spacing w:line="360" w:lineRule="auto"/>
        <w:ind w:firstLine="576"/>
        <w:jc w:val="both"/>
        <w:rPr>
          <w:rFonts w:ascii="Times New Roman" w:hAnsi="Times New Roman" w:cs="Times New Roman"/>
          <w:sz w:val="24"/>
          <w:szCs w:val="24"/>
          <w:lang w:val="en-US"/>
        </w:rPr>
        <w:sectPr w:rsidR="009F7D4A" w:rsidRPr="00771388" w:rsidSect="00605403">
          <w:type w:val="continuous"/>
          <w:pgSz w:w="11906" w:h="16838"/>
          <w:pgMar w:top="2268" w:right="1701" w:bottom="1701" w:left="2268" w:header="720" w:footer="720" w:gutter="0"/>
          <w:pgNumType w:start="1"/>
          <w:cols w:num="2" w:space="720"/>
          <w:titlePg/>
          <w:docGrid w:linePitch="360"/>
        </w:sectPr>
      </w:pPr>
      <w:r w:rsidRPr="00771388">
        <w:rPr>
          <w:rFonts w:ascii="Times New Roman" w:hAnsi="Times New Roman" w:cs="Times New Roman"/>
          <w:sz w:val="24"/>
          <w:szCs w:val="24"/>
          <w:lang w:val="en-US"/>
        </w:rPr>
        <w:t xml:space="preserve">Duta Museum DIY merupakan salah satu dari </w:t>
      </w:r>
      <w:r w:rsidRPr="00771388">
        <w:rPr>
          <w:rFonts w:ascii="Times New Roman" w:hAnsi="Times New Roman" w:cs="Times New Roman"/>
          <w:i/>
          <w:sz w:val="24"/>
          <w:szCs w:val="24"/>
          <w:lang w:val="en-US"/>
        </w:rPr>
        <w:t>promotion tools</w:t>
      </w:r>
      <w:r w:rsidRPr="00771388">
        <w:rPr>
          <w:rFonts w:ascii="Times New Roman" w:hAnsi="Times New Roman" w:cs="Times New Roman"/>
          <w:sz w:val="24"/>
          <w:szCs w:val="24"/>
          <w:lang w:val="en-US"/>
        </w:rPr>
        <w:t xml:space="preserve"> pemerintah, para finalis Duta Museum ini </w:t>
      </w:r>
      <w:proofErr w:type="gramStart"/>
      <w:r w:rsidRPr="00771388">
        <w:rPr>
          <w:rFonts w:ascii="Times New Roman" w:hAnsi="Times New Roman" w:cs="Times New Roman"/>
          <w:sz w:val="24"/>
          <w:szCs w:val="24"/>
          <w:lang w:val="en-US"/>
        </w:rPr>
        <w:t>akan</w:t>
      </w:r>
      <w:proofErr w:type="gramEnd"/>
      <w:r w:rsidRPr="00771388">
        <w:rPr>
          <w:rFonts w:ascii="Times New Roman" w:hAnsi="Times New Roman" w:cs="Times New Roman"/>
          <w:sz w:val="24"/>
          <w:szCs w:val="24"/>
          <w:lang w:val="en-US"/>
        </w:rPr>
        <w:t xml:space="preserve"> menjadi museum </w:t>
      </w:r>
      <w:r w:rsidRPr="00771388">
        <w:rPr>
          <w:rFonts w:ascii="Times New Roman" w:hAnsi="Times New Roman" w:cs="Times New Roman"/>
          <w:i/>
          <w:sz w:val="24"/>
          <w:szCs w:val="24"/>
          <w:lang w:val="en-US"/>
        </w:rPr>
        <w:t xml:space="preserve">ambassador </w:t>
      </w:r>
      <w:r w:rsidRPr="00771388">
        <w:rPr>
          <w:rFonts w:ascii="Times New Roman" w:hAnsi="Times New Roman" w:cs="Times New Roman"/>
          <w:sz w:val="24"/>
          <w:szCs w:val="24"/>
          <w:lang w:val="en-US"/>
        </w:rPr>
        <w:t xml:space="preserve">yang ada di Provinsi DIY. Para duta memiliki tugas untuk mengenalkan museum kepada masyarakat dengan tujuan menarik kunjungan untuk berkunjung ke museum dan sebagai </w:t>
      </w:r>
      <w:r w:rsidRPr="00771388">
        <w:rPr>
          <w:rFonts w:ascii="Times New Roman" w:hAnsi="Times New Roman" w:cs="Times New Roman"/>
          <w:i/>
          <w:sz w:val="24"/>
          <w:szCs w:val="24"/>
          <w:lang w:val="en-US"/>
        </w:rPr>
        <w:t xml:space="preserve">influencer </w:t>
      </w:r>
      <w:r w:rsidRPr="00771388">
        <w:rPr>
          <w:rFonts w:ascii="Times New Roman" w:hAnsi="Times New Roman" w:cs="Times New Roman"/>
          <w:sz w:val="24"/>
          <w:szCs w:val="24"/>
          <w:lang w:val="en-US"/>
        </w:rPr>
        <w:t>untuk menarik minat para generasi muda dalam memahami serta ikut menjaga nilai – nilai sejarah bangsa dan budaya khususnya budaya jawa.</w:t>
      </w:r>
    </w:p>
    <w:p w:rsidR="00B973C9" w:rsidRDefault="009F7D4A" w:rsidP="00B973C9">
      <w:pPr>
        <w:spacing w:line="360" w:lineRule="auto"/>
        <w:ind w:firstLine="576"/>
        <w:jc w:val="both"/>
        <w:rPr>
          <w:rFonts w:ascii="Times New Roman" w:hAnsi="Times New Roman" w:cs="Times New Roman"/>
          <w:sz w:val="24"/>
          <w:szCs w:val="24"/>
          <w:lang w:val="en-US"/>
        </w:rPr>
      </w:pPr>
      <w:r w:rsidRPr="00771388">
        <w:rPr>
          <w:rFonts w:ascii="Times New Roman" w:hAnsi="Times New Roman" w:cs="Times New Roman"/>
          <w:sz w:val="24"/>
          <w:szCs w:val="24"/>
          <w:lang w:val="en-US"/>
        </w:rPr>
        <w:lastRenderedPageBreak/>
        <w:t xml:space="preserve">Duta Museum DIY juga menekankan kepada museum </w:t>
      </w:r>
      <w:r w:rsidRPr="00771388">
        <w:rPr>
          <w:rFonts w:ascii="Times New Roman" w:hAnsi="Times New Roman" w:cs="Times New Roman"/>
          <w:i/>
          <w:sz w:val="24"/>
          <w:szCs w:val="24"/>
          <w:lang w:val="en-US"/>
        </w:rPr>
        <w:t xml:space="preserve">ambassador </w:t>
      </w:r>
      <w:r w:rsidRPr="00771388">
        <w:rPr>
          <w:rFonts w:ascii="Times New Roman" w:hAnsi="Times New Roman" w:cs="Times New Roman"/>
          <w:sz w:val="24"/>
          <w:szCs w:val="24"/>
          <w:lang w:val="en-US"/>
        </w:rPr>
        <w:t xml:space="preserve">untuk melatih daya pikir dan menambah relasi serta wawasan pengetahuan, terutama pada sejarah museum – museum yang ada di DIY. Sebagai museum </w:t>
      </w:r>
      <w:r w:rsidRPr="00771388">
        <w:rPr>
          <w:rFonts w:ascii="Times New Roman" w:hAnsi="Times New Roman" w:cs="Times New Roman"/>
          <w:i/>
          <w:sz w:val="24"/>
          <w:szCs w:val="24"/>
          <w:lang w:val="en-US"/>
        </w:rPr>
        <w:t>ambassador</w:t>
      </w:r>
      <w:r w:rsidRPr="00771388">
        <w:rPr>
          <w:rFonts w:ascii="Times New Roman" w:hAnsi="Times New Roman" w:cs="Times New Roman"/>
          <w:sz w:val="24"/>
          <w:szCs w:val="24"/>
          <w:lang w:val="en-US"/>
        </w:rPr>
        <w:t xml:space="preserve">, tentunya memiliki tanggung jawab yang besar untuk dapat membawa </w:t>
      </w:r>
      <w:proofErr w:type="gramStart"/>
      <w:r w:rsidRPr="00771388">
        <w:rPr>
          <w:rFonts w:ascii="Times New Roman" w:hAnsi="Times New Roman" w:cs="Times New Roman"/>
          <w:sz w:val="24"/>
          <w:szCs w:val="24"/>
          <w:lang w:val="en-US"/>
        </w:rPr>
        <w:t>nama</w:t>
      </w:r>
      <w:proofErr w:type="gramEnd"/>
      <w:r w:rsidRPr="00771388">
        <w:rPr>
          <w:rFonts w:ascii="Times New Roman" w:hAnsi="Times New Roman" w:cs="Times New Roman"/>
          <w:sz w:val="24"/>
          <w:szCs w:val="24"/>
          <w:lang w:val="en-US"/>
        </w:rPr>
        <w:t xml:space="preserve"> baik dan meyakinkan kepada publik mengenai apa visi dan misi serta program dari</w:t>
      </w:r>
      <w:r w:rsidR="009F1BE0">
        <w:rPr>
          <w:rFonts w:ascii="Times New Roman" w:hAnsi="Times New Roman" w:cs="Times New Roman"/>
          <w:sz w:val="24"/>
          <w:szCs w:val="24"/>
          <w:lang w:val="en-US"/>
        </w:rPr>
        <w:t xml:space="preserve"> </w:t>
      </w:r>
      <w:r w:rsidRPr="00771388">
        <w:rPr>
          <w:rFonts w:ascii="Times New Roman" w:hAnsi="Times New Roman" w:cs="Times New Roman"/>
          <w:sz w:val="24"/>
          <w:szCs w:val="24"/>
          <w:lang w:val="en-US"/>
        </w:rPr>
        <w:t>Duta Museum DIY.</w:t>
      </w:r>
      <w:r w:rsidR="009F1BE0">
        <w:rPr>
          <w:rFonts w:ascii="Times New Roman" w:hAnsi="Times New Roman" w:cs="Times New Roman"/>
          <w:sz w:val="24"/>
          <w:szCs w:val="24"/>
          <w:lang w:val="en-US"/>
        </w:rPr>
        <w:t xml:space="preserve"> </w:t>
      </w:r>
      <w:r w:rsidRPr="00771388">
        <w:rPr>
          <w:rFonts w:ascii="Times New Roman" w:hAnsi="Times New Roman" w:cs="Times New Roman"/>
          <w:i/>
          <w:sz w:val="24"/>
          <w:szCs w:val="24"/>
          <w:lang w:val="en-US"/>
        </w:rPr>
        <w:t>Personal branding</w:t>
      </w:r>
      <w:r w:rsidRPr="00771388">
        <w:rPr>
          <w:rFonts w:ascii="Times New Roman" w:hAnsi="Times New Roman" w:cs="Times New Roman"/>
          <w:sz w:val="24"/>
          <w:szCs w:val="24"/>
          <w:lang w:val="en-US"/>
        </w:rPr>
        <w:t xml:space="preserve"> merupakan </w:t>
      </w:r>
      <w:proofErr w:type="gramStart"/>
      <w:r w:rsidRPr="00771388">
        <w:rPr>
          <w:rFonts w:ascii="Times New Roman" w:hAnsi="Times New Roman" w:cs="Times New Roman"/>
          <w:sz w:val="24"/>
          <w:szCs w:val="24"/>
          <w:lang w:val="en-US"/>
        </w:rPr>
        <w:t>cara</w:t>
      </w:r>
      <w:proofErr w:type="gramEnd"/>
      <w:r w:rsidRPr="00771388">
        <w:rPr>
          <w:rFonts w:ascii="Times New Roman" w:hAnsi="Times New Roman" w:cs="Times New Roman"/>
          <w:sz w:val="24"/>
          <w:szCs w:val="24"/>
          <w:lang w:val="en-US"/>
        </w:rPr>
        <w:t xml:space="preserve"> untuk memengaruhi orang lain dengan menciptakan identitas merek pada setiap individu. Berlangsung melalui proses mengkomunikasikan nilai – nilai, kepribadian, serta kemampuan menghasilkan respon positif terhadap publik. Tujuannya adalah untuk menanamkan presepsi kepada orang lain. </w:t>
      </w:r>
    </w:p>
    <w:p w:rsidR="00B973C9" w:rsidRDefault="009F7D4A" w:rsidP="00B973C9">
      <w:pPr>
        <w:spacing w:line="360" w:lineRule="auto"/>
        <w:ind w:firstLine="576"/>
        <w:jc w:val="both"/>
        <w:rPr>
          <w:rFonts w:ascii="Times New Roman" w:hAnsi="Times New Roman" w:cs="Times New Roman"/>
          <w:sz w:val="24"/>
          <w:szCs w:val="24"/>
          <w:lang w:val="en-US"/>
        </w:rPr>
      </w:pPr>
      <w:r w:rsidRPr="00771388">
        <w:rPr>
          <w:rFonts w:ascii="Times New Roman" w:hAnsi="Times New Roman" w:cs="Times New Roman"/>
          <w:sz w:val="24"/>
          <w:szCs w:val="24"/>
          <w:lang w:val="en-US"/>
        </w:rPr>
        <w:t xml:space="preserve">Dengan tujuan tersebut maka harus ada sebuah pembeda dalam diri setiap orang. Untuk itu diperlukan sebuah ciri khas sehingga terlihat jelas perbedaan nya dengan orang lain. Ciri khas bisa berupa penampilan, wibawa, atau keahlian. Untuk itu penting saat ini untuk mulai </w:t>
      </w:r>
      <w:r w:rsidRPr="00771388">
        <w:rPr>
          <w:rFonts w:ascii="Times New Roman" w:hAnsi="Times New Roman" w:cs="Times New Roman"/>
          <w:sz w:val="24"/>
          <w:szCs w:val="24"/>
          <w:lang w:val="en-US"/>
        </w:rPr>
        <w:t xml:space="preserve">membentuk </w:t>
      </w:r>
      <w:r w:rsidRPr="00771388">
        <w:rPr>
          <w:rFonts w:ascii="Times New Roman" w:hAnsi="Times New Roman" w:cs="Times New Roman"/>
          <w:i/>
          <w:sz w:val="24"/>
          <w:szCs w:val="24"/>
          <w:lang w:val="en-US"/>
        </w:rPr>
        <w:t>personal branding</w:t>
      </w:r>
      <w:r w:rsidRPr="00771388">
        <w:rPr>
          <w:rFonts w:ascii="Times New Roman" w:hAnsi="Times New Roman" w:cs="Times New Roman"/>
          <w:sz w:val="24"/>
          <w:szCs w:val="24"/>
          <w:lang w:val="en-US"/>
        </w:rPr>
        <w:t xml:space="preserve"> karena merupakan aset yang sangat berharga untuk menghadapi persaingan dunia serta membawa </w:t>
      </w:r>
      <w:proofErr w:type="gramStart"/>
      <w:r w:rsidRPr="00771388">
        <w:rPr>
          <w:rFonts w:ascii="Times New Roman" w:hAnsi="Times New Roman" w:cs="Times New Roman"/>
          <w:sz w:val="24"/>
          <w:szCs w:val="24"/>
          <w:lang w:val="en-US"/>
        </w:rPr>
        <w:t>nama</w:t>
      </w:r>
      <w:proofErr w:type="gramEnd"/>
      <w:r w:rsidRPr="00771388">
        <w:rPr>
          <w:rFonts w:ascii="Times New Roman" w:hAnsi="Times New Roman" w:cs="Times New Roman"/>
          <w:sz w:val="24"/>
          <w:szCs w:val="24"/>
          <w:lang w:val="en-US"/>
        </w:rPr>
        <w:t xml:space="preserve"> baik untuk diri sendiri atau lingkungan sekitar. Pada penelitian ini </w:t>
      </w:r>
      <w:proofErr w:type="gramStart"/>
      <w:r w:rsidRPr="00771388">
        <w:rPr>
          <w:rFonts w:ascii="Times New Roman" w:hAnsi="Times New Roman" w:cs="Times New Roman"/>
          <w:sz w:val="24"/>
          <w:szCs w:val="24"/>
          <w:lang w:val="en-US"/>
        </w:rPr>
        <w:t>akan</w:t>
      </w:r>
      <w:proofErr w:type="gramEnd"/>
      <w:r w:rsidRPr="00771388">
        <w:rPr>
          <w:rFonts w:ascii="Times New Roman" w:hAnsi="Times New Roman" w:cs="Times New Roman"/>
          <w:sz w:val="24"/>
          <w:szCs w:val="24"/>
          <w:lang w:val="en-US"/>
        </w:rPr>
        <w:t xml:space="preserve"> berfokus mengenai pembentukan</w:t>
      </w:r>
      <w:r w:rsidR="009F1BE0">
        <w:rPr>
          <w:rFonts w:ascii="Times New Roman" w:hAnsi="Times New Roman" w:cs="Times New Roman"/>
          <w:sz w:val="24"/>
          <w:szCs w:val="24"/>
          <w:lang w:val="en-US"/>
        </w:rPr>
        <w:t xml:space="preserve"> </w:t>
      </w:r>
      <w:r w:rsidRPr="00771388">
        <w:rPr>
          <w:rFonts w:ascii="Times New Roman" w:hAnsi="Times New Roman" w:cs="Times New Roman"/>
          <w:i/>
          <w:sz w:val="24"/>
          <w:szCs w:val="24"/>
          <w:lang w:val="en-US"/>
        </w:rPr>
        <w:t xml:space="preserve">personal branding </w:t>
      </w:r>
      <w:r w:rsidRPr="00771388">
        <w:rPr>
          <w:rFonts w:ascii="Times New Roman" w:hAnsi="Times New Roman" w:cs="Times New Roman"/>
          <w:sz w:val="24"/>
          <w:szCs w:val="24"/>
          <w:lang w:val="en-US"/>
        </w:rPr>
        <w:t xml:space="preserve">museum </w:t>
      </w:r>
      <w:r w:rsidRPr="00771388">
        <w:rPr>
          <w:rFonts w:ascii="Times New Roman" w:hAnsi="Times New Roman" w:cs="Times New Roman"/>
          <w:i/>
          <w:sz w:val="24"/>
          <w:szCs w:val="24"/>
          <w:lang w:val="en-US"/>
        </w:rPr>
        <w:t xml:space="preserve">ambassador </w:t>
      </w:r>
      <w:r w:rsidRPr="00771388">
        <w:rPr>
          <w:rFonts w:ascii="Times New Roman" w:hAnsi="Times New Roman" w:cs="Times New Roman"/>
          <w:sz w:val="24"/>
          <w:szCs w:val="24"/>
          <w:lang w:val="en-US"/>
        </w:rPr>
        <w:t xml:space="preserve">yang dibentuk oleh Duta Museum DIY dimana tujuan dari pembentukan tersebut adalah sebagai cara untuk menciptakan pembeda dan sebagai media penyampai kepada masyarakat secara luas. </w:t>
      </w:r>
    </w:p>
    <w:p w:rsidR="009F7D4A" w:rsidRDefault="009F7D4A" w:rsidP="00B973C9">
      <w:pPr>
        <w:spacing w:line="360" w:lineRule="auto"/>
        <w:ind w:firstLine="576"/>
        <w:jc w:val="both"/>
        <w:rPr>
          <w:rFonts w:ascii="Times New Roman" w:hAnsi="Times New Roman" w:cs="Times New Roman"/>
          <w:sz w:val="24"/>
          <w:szCs w:val="24"/>
          <w:lang w:val="en-US"/>
        </w:rPr>
      </w:pPr>
      <w:r w:rsidRPr="00771388">
        <w:rPr>
          <w:rFonts w:ascii="Times New Roman" w:hAnsi="Times New Roman" w:cs="Times New Roman"/>
          <w:sz w:val="24"/>
          <w:szCs w:val="24"/>
          <w:lang w:val="en-US"/>
        </w:rPr>
        <w:t xml:space="preserve">Dengan </w:t>
      </w:r>
      <w:r w:rsidRPr="00771388">
        <w:rPr>
          <w:rFonts w:ascii="Times New Roman" w:hAnsi="Times New Roman" w:cs="Times New Roman"/>
          <w:i/>
          <w:sz w:val="24"/>
          <w:szCs w:val="24"/>
          <w:lang w:val="en-US"/>
        </w:rPr>
        <w:t xml:space="preserve">personal branding </w:t>
      </w:r>
      <w:r w:rsidRPr="00771388">
        <w:rPr>
          <w:rFonts w:ascii="Times New Roman" w:hAnsi="Times New Roman" w:cs="Times New Roman"/>
          <w:sz w:val="24"/>
          <w:szCs w:val="24"/>
          <w:lang w:val="en-US"/>
        </w:rPr>
        <w:t xml:space="preserve">yang dibentuk maka </w:t>
      </w:r>
      <w:proofErr w:type="gramStart"/>
      <w:r w:rsidRPr="00771388">
        <w:rPr>
          <w:rFonts w:ascii="Times New Roman" w:hAnsi="Times New Roman" w:cs="Times New Roman"/>
          <w:sz w:val="24"/>
          <w:szCs w:val="24"/>
          <w:lang w:val="en-US"/>
        </w:rPr>
        <w:t>akan</w:t>
      </w:r>
      <w:proofErr w:type="gramEnd"/>
      <w:r w:rsidRPr="00771388">
        <w:rPr>
          <w:rFonts w:ascii="Times New Roman" w:hAnsi="Times New Roman" w:cs="Times New Roman"/>
          <w:sz w:val="24"/>
          <w:szCs w:val="24"/>
          <w:lang w:val="en-US"/>
        </w:rPr>
        <w:t xml:space="preserve"> terbangun kepercayaan pada publik, kemudian akan mempengaruhi persepsi pemikiran dalam pengambilan keputusan. Terdapat berbagai macam </w:t>
      </w:r>
      <w:proofErr w:type="gramStart"/>
      <w:r w:rsidRPr="00771388">
        <w:rPr>
          <w:rFonts w:ascii="Times New Roman" w:hAnsi="Times New Roman" w:cs="Times New Roman"/>
          <w:sz w:val="24"/>
          <w:szCs w:val="24"/>
          <w:lang w:val="en-US"/>
        </w:rPr>
        <w:t>cara</w:t>
      </w:r>
      <w:proofErr w:type="gramEnd"/>
      <w:r w:rsidRPr="00771388">
        <w:rPr>
          <w:rFonts w:ascii="Times New Roman" w:hAnsi="Times New Roman" w:cs="Times New Roman"/>
          <w:sz w:val="24"/>
          <w:szCs w:val="24"/>
          <w:lang w:val="en-US"/>
        </w:rPr>
        <w:t xml:space="preserve"> untuk membentuk </w:t>
      </w:r>
      <w:r w:rsidRPr="00771388">
        <w:rPr>
          <w:rFonts w:ascii="Times New Roman" w:hAnsi="Times New Roman" w:cs="Times New Roman"/>
          <w:i/>
          <w:sz w:val="24"/>
          <w:szCs w:val="24"/>
          <w:lang w:val="en-US"/>
        </w:rPr>
        <w:t xml:space="preserve">personal branding. </w:t>
      </w:r>
      <w:r w:rsidRPr="00771388">
        <w:rPr>
          <w:rFonts w:ascii="Times New Roman" w:hAnsi="Times New Roman" w:cs="Times New Roman"/>
          <w:sz w:val="24"/>
          <w:szCs w:val="24"/>
          <w:lang w:val="en-US"/>
        </w:rPr>
        <w:t xml:space="preserve">Pada penelitian ini </w:t>
      </w:r>
      <w:proofErr w:type="gramStart"/>
      <w:r w:rsidRPr="00771388">
        <w:rPr>
          <w:rFonts w:ascii="Times New Roman" w:hAnsi="Times New Roman" w:cs="Times New Roman"/>
          <w:sz w:val="24"/>
          <w:szCs w:val="24"/>
          <w:lang w:val="en-US"/>
        </w:rPr>
        <w:t>akan</w:t>
      </w:r>
      <w:proofErr w:type="gramEnd"/>
      <w:r w:rsidRPr="00771388">
        <w:rPr>
          <w:rFonts w:ascii="Times New Roman" w:hAnsi="Times New Roman" w:cs="Times New Roman"/>
          <w:sz w:val="24"/>
          <w:szCs w:val="24"/>
          <w:lang w:val="en-US"/>
        </w:rPr>
        <w:t xml:space="preserve"> menggunakan teori pembentukan </w:t>
      </w:r>
      <w:r w:rsidRPr="00771388">
        <w:rPr>
          <w:rFonts w:ascii="Times New Roman" w:hAnsi="Times New Roman" w:cs="Times New Roman"/>
          <w:i/>
          <w:sz w:val="24"/>
          <w:szCs w:val="24"/>
          <w:lang w:val="en-US"/>
        </w:rPr>
        <w:t xml:space="preserve">personal branding </w:t>
      </w:r>
      <w:r w:rsidRPr="00771388">
        <w:rPr>
          <w:rFonts w:ascii="Times New Roman" w:hAnsi="Times New Roman" w:cs="Times New Roman"/>
          <w:sz w:val="24"/>
          <w:szCs w:val="24"/>
          <w:lang w:val="en-US"/>
        </w:rPr>
        <w:t xml:space="preserve">oleh Peter Montoya dimana terdapat delapan aspek pembentuk yang mencakup konsep spesialisasi, kepempimpinan, kepribadian, perbedaan, terlihat, kesatuan, keteguhan dan niat baik. </w:t>
      </w:r>
    </w:p>
    <w:p w:rsidR="00605403" w:rsidRDefault="00605403" w:rsidP="009F7D4A">
      <w:pPr>
        <w:pStyle w:val="Judul2"/>
        <w:numPr>
          <w:ilvl w:val="0"/>
          <w:numId w:val="0"/>
        </w:numPr>
        <w:rPr>
          <w:rFonts w:ascii="Times New Roman" w:hAnsi="Times New Roman" w:cs="Times New Roman"/>
          <w:b/>
          <w:sz w:val="24"/>
        </w:rPr>
        <w:sectPr w:rsidR="00605403" w:rsidSect="00605403">
          <w:footerReference w:type="default" r:id="rId14"/>
          <w:pgSz w:w="11906" w:h="16838"/>
          <w:pgMar w:top="2268" w:right="1701" w:bottom="1701" w:left="2268" w:header="720" w:footer="720" w:gutter="0"/>
          <w:cols w:num="2" w:space="720"/>
          <w:docGrid w:linePitch="360"/>
        </w:sectPr>
      </w:pPr>
    </w:p>
    <w:p w:rsidR="009F7D4A" w:rsidRPr="009F7D4A" w:rsidRDefault="009F7D4A" w:rsidP="009F7D4A">
      <w:pPr>
        <w:pStyle w:val="Judul2"/>
        <w:numPr>
          <w:ilvl w:val="0"/>
          <w:numId w:val="0"/>
        </w:numPr>
        <w:rPr>
          <w:rFonts w:ascii="Times New Roman" w:hAnsi="Times New Roman" w:cs="Times New Roman"/>
          <w:b/>
          <w:sz w:val="24"/>
        </w:rPr>
      </w:pPr>
    </w:p>
    <w:p w:rsidR="004B6C27" w:rsidRDefault="004B6C27" w:rsidP="00DD4E2C">
      <w:pPr>
        <w:pStyle w:val="Judul2"/>
        <w:numPr>
          <w:ilvl w:val="0"/>
          <w:numId w:val="0"/>
        </w:numPr>
        <w:rPr>
          <w:rFonts w:ascii="Times New Roman" w:hAnsi="Times New Roman" w:cs="Times New Roman"/>
          <w:b/>
          <w:sz w:val="24"/>
          <w:lang w:val="en-US"/>
        </w:rPr>
        <w:sectPr w:rsidR="004B6C27" w:rsidSect="00605403">
          <w:type w:val="continuous"/>
          <w:pgSz w:w="11906" w:h="16838"/>
          <w:pgMar w:top="2268" w:right="1701" w:bottom="1701" w:left="2268" w:header="720" w:footer="720" w:gutter="0"/>
          <w:cols w:space="720"/>
          <w:docGrid w:linePitch="360"/>
        </w:sectPr>
      </w:pPr>
    </w:p>
    <w:p w:rsidR="009F7D4A" w:rsidRPr="009F7D4A" w:rsidRDefault="009F7D4A" w:rsidP="00DD4E2C">
      <w:pPr>
        <w:pStyle w:val="Judul2"/>
        <w:numPr>
          <w:ilvl w:val="0"/>
          <w:numId w:val="0"/>
        </w:numPr>
        <w:rPr>
          <w:rFonts w:ascii="Times New Roman" w:hAnsi="Times New Roman" w:cs="Times New Roman"/>
          <w:b/>
          <w:sz w:val="24"/>
        </w:rPr>
      </w:pPr>
      <w:r>
        <w:rPr>
          <w:rFonts w:ascii="Times New Roman" w:hAnsi="Times New Roman" w:cs="Times New Roman"/>
          <w:b/>
          <w:sz w:val="24"/>
          <w:lang w:val="en-US"/>
        </w:rPr>
        <w:t>Metode Penelitian</w:t>
      </w:r>
    </w:p>
    <w:p w:rsidR="00B973C9" w:rsidRDefault="009F7D4A" w:rsidP="00B973C9">
      <w:pPr>
        <w:pStyle w:val="ListParagraph"/>
        <w:spacing w:after="0" w:line="360" w:lineRule="auto"/>
        <w:ind w:left="0" w:firstLine="576"/>
        <w:jc w:val="both"/>
        <w:rPr>
          <w:rFonts w:ascii="Times New Roman" w:hAnsi="Times New Roman" w:cs="Times New Roman"/>
          <w:sz w:val="24"/>
          <w:szCs w:val="24"/>
          <w:lang w:val="en-US"/>
        </w:rPr>
      </w:pPr>
      <w:r w:rsidRPr="009F7D4A">
        <w:rPr>
          <w:rFonts w:ascii="Times New Roman" w:hAnsi="Times New Roman" w:cs="Times New Roman"/>
          <w:sz w:val="24"/>
          <w:szCs w:val="24"/>
          <w:lang w:val="en-US"/>
        </w:rPr>
        <w:t>Dalam penelitian ini, metode yang digunakan adalah deskriptif dan bersifat kualitatif. Mengutip pernyataan Bogdan &amp; Taylor, metode penelitian kualitatif merupakan penelitian yang menghasilkan data bersifat deskriptif berupa kata – kata dan kalimat lisan dari orang yang perilakunya dapat teramati oleh peneliti</w:t>
      </w:r>
      <w:r w:rsidRPr="009F7D4A">
        <w:rPr>
          <w:rFonts w:ascii="Times New Roman" w:hAnsi="Times New Roman" w:cs="Times New Roman"/>
          <w:sz w:val="24"/>
          <w:szCs w:val="24"/>
          <w:lang w:val="en-US"/>
        </w:rPr>
        <w:footnoteReference w:id="2"/>
      </w:r>
      <w:r w:rsidRPr="009F7D4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B529F2">
        <w:rPr>
          <w:rFonts w:ascii="Times New Roman" w:hAnsi="Times New Roman" w:cs="Times New Roman"/>
          <w:sz w:val="24"/>
          <w:szCs w:val="24"/>
          <w:lang w:val="en-US"/>
        </w:rPr>
        <w:t xml:space="preserve">Pada penelitian ini peneliti menggunakan teknik </w:t>
      </w:r>
      <w:r w:rsidRPr="00B529F2">
        <w:rPr>
          <w:rFonts w:ascii="Times New Roman" w:hAnsi="Times New Roman" w:cs="Times New Roman"/>
          <w:i/>
          <w:sz w:val="24"/>
          <w:szCs w:val="24"/>
          <w:lang w:val="en-US"/>
        </w:rPr>
        <w:t xml:space="preserve">purposive </w:t>
      </w:r>
      <w:r w:rsidRPr="00B529F2">
        <w:rPr>
          <w:rFonts w:ascii="Times New Roman" w:hAnsi="Times New Roman" w:cs="Times New Roman"/>
          <w:sz w:val="24"/>
          <w:szCs w:val="24"/>
          <w:lang w:val="en-US"/>
        </w:rPr>
        <w:t xml:space="preserve">sampling. </w:t>
      </w:r>
      <w:r w:rsidRPr="00B529F2">
        <w:rPr>
          <w:rFonts w:ascii="Times New Roman" w:hAnsi="Times New Roman" w:cs="Times New Roman"/>
          <w:i/>
          <w:sz w:val="24"/>
          <w:szCs w:val="24"/>
          <w:lang w:val="en-US"/>
        </w:rPr>
        <w:t xml:space="preserve">Purposive </w:t>
      </w:r>
      <w:r w:rsidRPr="00B529F2">
        <w:rPr>
          <w:rFonts w:ascii="Times New Roman" w:hAnsi="Times New Roman" w:cs="Times New Roman"/>
          <w:sz w:val="24"/>
          <w:szCs w:val="24"/>
          <w:lang w:val="en-US"/>
        </w:rPr>
        <w:t>sampling merupakan teknik pengam</w:t>
      </w:r>
      <w:r w:rsidRPr="00B5461A">
        <w:rPr>
          <w:rFonts w:ascii="Times New Roman" w:hAnsi="Times New Roman" w:cs="Times New Roman"/>
          <w:sz w:val="24"/>
          <w:szCs w:val="24"/>
          <w:lang w:val="en-US"/>
        </w:rPr>
        <w:t>bilan</w:t>
      </w:r>
      <w:r w:rsidRPr="00B529F2">
        <w:rPr>
          <w:rFonts w:ascii="Times New Roman" w:hAnsi="Times New Roman" w:cs="Times New Roman"/>
          <w:sz w:val="24"/>
          <w:szCs w:val="24"/>
          <w:lang w:val="en-US"/>
        </w:rPr>
        <w:t xml:space="preserve"> sampel sumber data dengan pertimbangan tertentu</w:t>
      </w:r>
      <w:r w:rsidRPr="00B529F2">
        <w:rPr>
          <w:rStyle w:val="FootnoteReference"/>
          <w:rFonts w:ascii="Times New Roman" w:hAnsi="Times New Roman" w:cs="Times New Roman"/>
          <w:sz w:val="24"/>
          <w:szCs w:val="24"/>
          <w:lang w:val="en-US"/>
        </w:rPr>
        <w:footnoteReference w:id="3"/>
      </w:r>
      <w:r w:rsidRPr="00B529F2">
        <w:rPr>
          <w:rFonts w:ascii="Times New Roman" w:hAnsi="Times New Roman" w:cs="Times New Roman"/>
          <w:sz w:val="24"/>
          <w:szCs w:val="24"/>
          <w:lang w:val="en-US"/>
        </w:rPr>
        <w:t xml:space="preserve">. </w:t>
      </w:r>
    </w:p>
    <w:p w:rsidR="00B973C9" w:rsidRDefault="009F7D4A" w:rsidP="00B973C9">
      <w:pPr>
        <w:pStyle w:val="ListParagraph"/>
        <w:spacing w:after="0" w:line="360" w:lineRule="auto"/>
        <w:ind w:left="0" w:firstLine="576"/>
        <w:jc w:val="both"/>
        <w:rPr>
          <w:rFonts w:ascii="Times New Roman" w:hAnsi="Times New Roman" w:cs="Times New Roman"/>
          <w:sz w:val="24"/>
          <w:lang w:val="en-US"/>
        </w:rPr>
      </w:pPr>
      <w:r w:rsidRPr="00B529F2">
        <w:rPr>
          <w:rFonts w:ascii="Times New Roman" w:hAnsi="Times New Roman" w:cs="Times New Roman"/>
          <w:sz w:val="24"/>
          <w:szCs w:val="24"/>
          <w:lang w:val="en-US"/>
        </w:rPr>
        <w:t xml:space="preserve">Contohnya adalah orang tersebut merupakan orang penting atau penguasa sehingga </w:t>
      </w:r>
      <w:proofErr w:type="gramStart"/>
      <w:r w:rsidRPr="00B529F2">
        <w:rPr>
          <w:rFonts w:ascii="Times New Roman" w:hAnsi="Times New Roman" w:cs="Times New Roman"/>
          <w:sz w:val="24"/>
          <w:szCs w:val="24"/>
          <w:lang w:val="en-US"/>
        </w:rPr>
        <w:t>akan</w:t>
      </w:r>
      <w:proofErr w:type="gramEnd"/>
      <w:r w:rsidRPr="00B529F2">
        <w:rPr>
          <w:rFonts w:ascii="Times New Roman" w:hAnsi="Times New Roman" w:cs="Times New Roman"/>
          <w:sz w:val="24"/>
          <w:szCs w:val="24"/>
          <w:lang w:val="en-US"/>
        </w:rPr>
        <w:t xml:space="preserve"> memudahkan peneliti mendalami obyek yang diteliti. Dalam penelitian ini mengambil</w:t>
      </w:r>
      <w:r w:rsidR="009F1BE0">
        <w:rPr>
          <w:rFonts w:ascii="Times New Roman" w:hAnsi="Times New Roman" w:cs="Times New Roman"/>
          <w:sz w:val="24"/>
          <w:szCs w:val="24"/>
          <w:lang w:val="en-US"/>
        </w:rPr>
        <w:t xml:space="preserve"> </w:t>
      </w:r>
      <w:r w:rsidRPr="00B529F2">
        <w:rPr>
          <w:rFonts w:ascii="Times New Roman" w:hAnsi="Times New Roman" w:cs="Times New Roman"/>
          <w:sz w:val="24"/>
          <w:szCs w:val="24"/>
          <w:lang w:val="en-US"/>
        </w:rPr>
        <w:t>Wakil</w:t>
      </w:r>
      <w:r>
        <w:rPr>
          <w:rFonts w:ascii="Times New Roman" w:hAnsi="Times New Roman" w:cs="Times New Roman"/>
          <w:sz w:val="24"/>
          <w:szCs w:val="24"/>
          <w:lang w:val="en-US"/>
        </w:rPr>
        <w:t xml:space="preserve"> ketua, dan anggota bidang</w:t>
      </w:r>
      <w:r w:rsidRPr="00B529F2">
        <w:rPr>
          <w:rFonts w:ascii="Times New Roman" w:hAnsi="Times New Roman" w:cs="Times New Roman"/>
          <w:sz w:val="24"/>
          <w:szCs w:val="24"/>
          <w:lang w:val="en-US"/>
        </w:rPr>
        <w:t xml:space="preserve"> PSDM </w:t>
      </w:r>
      <w:r>
        <w:rPr>
          <w:rFonts w:ascii="Times New Roman" w:hAnsi="Times New Roman" w:cs="Times New Roman"/>
          <w:sz w:val="24"/>
          <w:szCs w:val="24"/>
          <w:lang w:val="en-US"/>
        </w:rPr>
        <w:t xml:space="preserve">dan anggota bidang sejarah perjuangan </w:t>
      </w:r>
      <w:r w:rsidRPr="00B529F2">
        <w:rPr>
          <w:rFonts w:ascii="Times New Roman" w:hAnsi="Times New Roman" w:cs="Times New Roman"/>
          <w:sz w:val="24"/>
          <w:szCs w:val="24"/>
          <w:lang w:val="en-US"/>
        </w:rPr>
        <w:t xml:space="preserve">Duta Museum DIY sebagai subyek utama. </w:t>
      </w:r>
      <w:r w:rsidRPr="00B529F2">
        <w:rPr>
          <w:rFonts w:ascii="Times New Roman" w:hAnsi="Times New Roman" w:cs="Times New Roman"/>
          <w:sz w:val="24"/>
          <w:szCs w:val="24"/>
          <w:lang w:val="en-US"/>
        </w:rPr>
        <w:t xml:space="preserve">Subyek ini dipilih karena dinilai memiliki potensi untuk memberikan informasi serta memahami teori terhadap penelitian yang dilakukan dan merupakan </w:t>
      </w:r>
      <w:r w:rsidRPr="00B529F2">
        <w:rPr>
          <w:rFonts w:ascii="Times New Roman" w:hAnsi="Times New Roman" w:cs="Times New Roman"/>
          <w:i/>
          <w:sz w:val="24"/>
          <w:szCs w:val="24"/>
          <w:lang w:val="en-US"/>
        </w:rPr>
        <w:t>keyperson</w:t>
      </w:r>
      <w:r w:rsidRPr="00B529F2">
        <w:rPr>
          <w:rFonts w:ascii="Times New Roman" w:hAnsi="Times New Roman" w:cs="Times New Roman"/>
          <w:sz w:val="24"/>
          <w:szCs w:val="24"/>
          <w:lang w:val="en-US"/>
        </w:rPr>
        <w:t xml:space="preserve"> dalam organisasi Duta Museum DIY. </w:t>
      </w:r>
      <w:r w:rsidR="007A4A73" w:rsidRPr="00721907">
        <w:rPr>
          <w:rFonts w:ascii="Times New Roman" w:hAnsi="Times New Roman" w:cs="Times New Roman"/>
          <w:sz w:val="24"/>
          <w:lang w:val="en-US"/>
        </w:rPr>
        <w:t>Penelitian ini menggunakan dua macam teknik pengumpulan data yaitu primer</w:t>
      </w:r>
      <w:r w:rsidR="007A4A73">
        <w:rPr>
          <w:rFonts w:ascii="Times New Roman" w:hAnsi="Times New Roman" w:cs="Times New Roman"/>
          <w:sz w:val="24"/>
          <w:lang w:val="en-US"/>
        </w:rPr>
        <w:t xml:space="preserve"> adalah wawancara</w:t>
      </w:r>
      <w:r w:rsidR="007A4A73" w:rsidRPr="00721907">
        <w:rPr>
          <w:rFonts w:ascii="Times New Roman" w:hAnsi="Times New Roman" w:cs="Times New Roman"/>
          <w:sz w:val="24"/>
          <w:lang w:val="en-US"/>
        </w:rPr>
        <w:t xml:space="preserve"> dan sekunder</w:t>
      </w:r>
      <w:r w:rsidR="007A4A73">
        <w:rPr>
          <w:rFonts w:ascii="Times New Roman" w:hAnsi="Times New Roman" w:cs="Times New Roman"/>
          <w:sz w:val="24"/>
          <w:lang w:val="en-US"/>
        </w:rPr>
        <w:t xml:space="preserve"> adalah dokumentasi</w:t>
      </w:r>
      <w:r w:rsidR="007A4A73" w:rsidRPr="00721907">
        <w:rPr>
          <w:rFonts w:ascii="Times New Roman" w:hAnsi="Times New Roman" w:cs="Times New Roman"/>
          <w:sz w:val="24"/>
          <w:lang w:val="en-US"/>
        </w:rPr>
        <w:t xml:space="preserve"> yang mempunyai kaitan dengan kegiatan Duta Museum DIY.</w:t>
      </w:r>
      <w:r w:rsidR="007A4A73">
        <w:rPr>
          <w:rFonts w:ascii="Times New Roman" w:hAnsi="Times New Roman" w:cs="Times New Roman"/>
          <w:sz w:val="24"/>
          <w:lang w:val="en-US"/>
        </w:rPr>
        <w:t xml:space="preserve"> </w:t>
      </w:r>
    </w:p>
    <w:p w:rsidR="00B973C9" w:rsidRDefault="007A4A73" w:rsidP="00B973C9">
      <w:pPr>
        <w:pStyle w:val="ListParagraph"/>
        <w:spacing w:after="0" w:line="360" w:lineRule="auto"/>
        <w:ind w:left="0" w:firstLine="576"/>
        <w:jc w:val="both"/>
        <w:rPr>
          <w:rFonts w:ascii="Times New Roman" w:hAnsi="Times New Roman" w:cs="Times New Roman"/>
          <w:sz w:val="24"/>
          <w:szCs w:val="24"/>
          <w:lang w:val="en-US"/>
        </w:rPr>
      </w:pPr>
      <w:r>
        <w:rPr>
          <w:rFonts w:ascii="Times New Roman" w:hAnsi="Times New Roman" w:cs="Times New Roman"/>
          <w:sz w:val="24"/>
          <w:lang w:val="en-US"/>
        </w:rPr>
        <w:t>Dalam melakukan analisis data, penulis menggunakan t</w:t>
      </w:r>
      <w:r w:rsidRPr="003D0064">
        <w:rPr>
          <w:rFonts w:ascii="Times New Roman" w:hAnsi="Times New Roman" w:cs="Times New Roman"/>
          <w:sz w:val="24"/>
          <w:lang w:val="en-US"/>
        </w:rPr>
        <w:t>eknik analisis data interaktif</w:t>
      </w:r>
      <w:r w:rsidR="009F1BE0">
        <w:rPr>
          <w:rFonts w:ascii="Times New Roman" w:hAnsi="Times New Roman" w:cs="Times New Roman"/>
          <w:sz w:val="24"/>
          <w:lang w:val="en-US"/>
        </w:rPr>
        <w:t xml:space="preserve"> </w:t>
      </w:r>
      <w:r w:rsidRPr="003D0064">
        <w:rPr>
          <w:rFonts w:ascii="Times New Roman" w:hAnsi="Times New Roman" w:cs="Times New Roman"/>
          <w:sz w:val="24"/>
          <w:lang w:val="en-US"/>
        </w:rPr>
        <w:t>Miles dan Huberman</w:t>
      </w:r>
      <w:r>
        <w:rPr>
          <w:rStyle w:val="FootnoteReference"/>
          <w:rFonts w:ascii="Times New Roman" w:hAnsi="Times New Roman" w:cs="Times New Roman"/>
          <w:sz w:val="24"/>
          <w:lang w:val="en-US"/>
        </w:rPr>
        <w:footnoteReference w:id="4"/>
      </w:r>
      <w:r w:rsidRPr="003D0064">
        <w:rPr>
          <w:rFonts w:ascii="Times New Roman" w:hAnsi="Times New Roman" w:cs="Times New Roman"/>
          <w:sz w:val="24"/>
          <w:lang w:val="en-US"/>
        </w:rPr>
        <w:t>.</w:t>
      </w:r>
      <w:r w:rsidR="009F1BE0">
        <w:rPr>
          <w:rFonts w:ascii="Times New Roman" w:hAnsi="Times New Roman" w:cs="Times New Roman"/>
          <w:sz w:val="24"/>
          <w:lang w:val="en-US"/>
        </w:rPr>
        <w:t xml:space="preserve"> </w:t>
      </w:r>
      <w:r w:rsidRPr="003D0064">
        <w:rPr>
          <w:rFonts w:ascii="Times New Roman" w:hAnsi="Times New Roman" w:cs="Times New Roman"/>
          <w:sz w:val="24"/>
          <w:lang w:val="en-US"/>
        </w:rPr>
        <w:t>Kegiatan dimulai dengan reduksi data, penyajian data, kemudian diakhiri dengan penari</w:t>
      </w:r>
      <w:r w:rsidR="000A1CB7">
        <w:rPr>
          <w:rFonts w:ascii="Times New Roman" w:hAnsi="Times New Roman" w:cs="Times New Roman"/>
          <w:sz w:val="24"/>
          <w:lang w:val="en-US"/>
        </w:rPr>
        <w:t>kan kesimpulan atau verifikasi.</w:t>
      </w:r>
      <w:r w:rsidR="004C176E">
        <w:rPr>
          <w:rFonts w:ascii="Times New Roman" w:hAnsi="Times New Roman" w:cs="Times New Roman"/>
          <w:sz w:val="24"/>
          <w:lang w:val="en-US"/>
        </w:rPr>
        <w:t xml:space="preserve"> </w:t>
      </w:r>
      <w:r w:rsidR="004C176E" w:rsidRPr="00CD6D25">
        <w:rPr>
          <w:rFonts w:ascii="Times New Roman" w:hAnsi="Times New Roman" w:cs="Times New Roman"/>
          <w:sz w:val="24"/>
          <w:szCs w:val="24"/>
          <w:lang w:val="en-US"/>
        </w:rPr>
        <w:t xml:space="preserve">Terdapat elemen dasar dalam </w:t>
      </w:r>
      <w:r w:rsidR="004C176E" w:rsidRPr="00CD6D25">
        <w:rPr>
          <w:rFonts w:ascii="Times New Roman" w:hAnsi="Times New Roman" w:cs="Times New Roman"/>
          <w:i/>
          <w:sz w:val="24"/>
          <w:szCs w:val="24"/>
          <w:lang w:val="en-US"/>
        </w:rPr>
        <w:t xml:space="preserve">personal branding </w:t>
      </w:r>
      <w:r w:rsidR="004C176E" w:rsidRPr="00CD6D25">
        <w:rPr>
          <w:rFonts w:ascii="Times New Roman" w:hAnsi="Times New Roman" w:cs="Times New Roman"/>
          <w:sz w:val="24"/>
          <w:szCs w:val="24"/>
          <w:lang w:val="en-US"/>
        </w:rPr>
        <w:t xml:space="preserve">yang harus dilalui sebagai tahapan awal dalam membentuk </w:t>
      </w:r>
      <w:r w:rsidR="004C176E" w:rsidRPr="00CD6D25">
        <w:rPr>
          <w:rFonts w:ascii="Times New Roman" w:hAnsi="Times New Roman" w:cs="Times New Roman"/>
          <w:i/>
          <w:sz w:val="24"/>
          <w:szCs w:val="24"/>
          <w:lang w:val="en-US"/>
        </w:rPr>
        <w:t>personal branding</w:t>
      </w:r>
      <w:r w:rsidR="004C176E">
        <w:rPr>
          <w:rFonts w:ascii="Times New Roman" w:hAnsi="Times New Roman" w:cs="Times New Roman"/>
          <w:i/>
          <w:sz w:val="24"/>
          <w:szCs w:val="24"/>
          <w:lang w:val="en-US"/>
        </w:rPr>
        <w:t xml:space="preserve">. </w:t>
      </w:r>
      <w:r w:rsidR="004C176E">
        <w:rPr>
          <w:rFonts w:ascii="Times New Roman" w:hAnsi="Times New Roman" w:cs="Times New Roman"/>
          <w:sz w:val="24"/>
          <w:szCs w:val="24"/>
          <w:lang w:val="en-US"/>
        </w:rPr>
        <w:t>Elemen dasar ini dirumuskan</w:t>
      </w:r>
      <w:r w:rsidR="009F1BE0">
        <w:rPr>
          <w:rFonts w:ascii="Times New Roman" w:hAnsi="Times New Roman" w:cs="Times New Roman"/>
          <w:sz w:val="24"/>
          <w:szCs w:val="24"/>
          <w:lang w:val="en-US"/>
        </w:rPr>
        <w:t xml:space="preserve"> </w:t>
      </w:r>
      <w:r w:rsidR="004C176E">
        <w:rPr>
          <w:rFonts w:ascii="Times New Roman" w:hAnsi="Times New Roman" w:cs="Times New Roman"/>
          <w:sz w:val="24"/>
          <w:szCs w:val="24"/>
          <w:lang w:val="en-US"/>
        </w:rPr>
        <w:t xml:space="preserve">sebagai proses awal untuk menentukan konsep pembentuk </w:t>
      </w:r>
      <w:r w:rsidR="004C176E">
        <w:rPr>
          <w:rFonts w:ascii="Times New Roman" w:hAnsi="Times New Roman" w:cs="Times New Roman"/>
          <w:sz w:val="24"/>
          <w:szCs w:val="24"/>
          <w:lang w:val="en-US"/>
        </w:rPr>
        <w:lastRenderedPageBreak/>
        <w:t xml:space="preserve">personal branding yang </w:t>
      </w:r>
      <w:proofErr w:type="gramStart"/>
      <w:r w:rsidR="004C176E">
        <w:rPr>
          <w:rFonts w:ascii="Times New Roman" w:hAnsi="Times New Roman" w:cs="Times New Roman"/>
          <w:sz w:val="24"/>
          <w:szCs w:val="24"/>
          <w:lang w:val="en-US"/>
        </w:rPr>
        <w:t>akan</w:t>
      </w:r>
      <w:proofErr w:type="gramEnd"/>
      <w:r w:rsidR="004C176E">
        <w:rPr>
          <w:rFonts w:ascii="Times New Roman" w:hAnsi="Times New Roman" w:cs="Times New Roman"/>
          <w:sz w:val="24"/>
          <w:szCs w:val="24"/>
          <w:lang w:val="en-US"/>
        </w:rPr>
        <w:t xml:space="preserve"> dilakukan pada tahapan selanjutnya. Kekhasan</w:t>
      </w:r>
      <w:r w:rsidR="009F1BE0">
        <w:rPr>
          <w:rFonts w:ascii="Times New Roman" w:hAnsi="Times New Roman" w:cs="Times New Roman"/>
          <w:sz w:val="24"/>
          <w:szCs w:val="24"/>
          <w:lang w:val="en-US"/>
        </w:rPr>
        <w:t xml:space="preserve"> </w:t>
      </w:r>
      <w:r w:rsidR="00A72579" w:rsidRPr="00D51140">
        <w:rPr>
          <w:rFonts w:ascii="Times New Roman" w:hAnsi="Times New Roman" w:cs="Times New Roman"/>
          <w:sz w:val="24"/>
          <w:szCs w:val="24"/>
          <w:lang w:val="en-US"/>
        </w:rPr>
        <w:t>ditampilkan pada saat melakukan komunikasi intrapers</w:t>
      </w:r>
      <w:r w:rsidR="00A72579">
        <w:rPr>
          <w:rFonts w:ascii="Times New Roman" w:hAnsi="Times New Roman" w:cs="Times New Roman"/>
          <w:sz w:val="24"/>
          <w:szCs w:val="24"/>
          <w:lang w:val="en-US"/>
        </w:rPr>
        <w:t>onal, t</w:t>
      </w:r>
      <w:r w:rsidR="00A72579" w:rsidRPr="00D51140">
        <w:rPr>
          <w:rFonts w:ascii="Times New Roman" w:hAnsi="Times New Roman" w:cs="Times New Roman"/>
          <w:sz w:val="24"/>
          <w:szCs w:val="24"/>
          <w:lang w:val="en-US"/>
        </w:rPr>
        <w:t>ujuannya adalah selain menarik lawan bicara juga agar dalam proses komunikasi, terbangun image yang tertinggal dalam proses komunikasi tersebut</w:t>
      </w:r>
      <w:r w:rsidR="00A72579">
        <w:rPr>
          <w:rStyle w:val="FootnoteReference"/>
          <w:rFonts w:ascii="Times New Roman" w:hAnsi="Times New Roman" w:cs="Times New Roman"/>
          <w:sz w:val="24"/>
          <w:szCs w:val="24"/>
          <w:lang w:val="en-US"/>
        </w:rPr>
        <w:footnoteReference w:id="5"/>
      </w:r>
      <w:r w:rsidR="00A72579">
        <w:rPr>
          <w:rFonts w:ascii="Times New Roman" w:hAnsi="Times New Roman" w:cs="Times New Roman"/>
          <w:sz w:val="24"/>
          <w:szCs w:val="24"/>
          <w:lang w:val="en-US"/>
        </w:rPr>
        <w:t xml:space="preserve">. Relevansi </w:t>
      </w:r>
      <w:r w:rsidR="00A72579" w:rsidRPr="00CD6D25">
        <w:rPr>
          <w:rFonts w:ascii="Times New Roman" w:hAnsi="Times New Roman" w:cs="Times New Roman"/>
          <w:sz w:val="24"/>
          <w:szCs w:val="24"/>
          <w:lang w:val="en-US"/>
        </w:rPr>
        <w:t xml:space="preserve">berupaya untuk menjelaskan sesuatu yang dianggap penting oleh masyarakat dan apabila tidak adanya relevansi dengan masyarakat maka </w:t>
      </w:r>
      <w:proofErr w:type="gramStart"/>
      <w:r w:rsidR="00A72579" w:rsidRPr="00CD6D25">
        <w:rPr>
          <w:rFonts w:ascii="Times New Roman" w:hAnsi="Times New Roman" w:cs="Times New Roman"/>
          <w:sz w:val="24"/>
          <w:szCs w:val="24"/>
          <w:lang w:val="en-US"/>
        </w:rPr>
        <w:t>akan</w:t>
      </w:r>
      <w:proofErr w:type="gramEnd"/>
      <w:r w:rsidR="00A72579" w:rsidRPr="00CD6D25">
        <w:rPr>
          <w:rFonts w:ascii="Times New Roman" w:hAnsi="Times New Roman" w:cs="Times New Roman"/>
          <w:sz w:val="24"/>
          <w:szCs w:val="24"/>
          <w:lang w:val="en-US"/>
        </w:rPr>
        <w:t xml:space="preserve"> sulit untuk menguatkan pemikiran dan ingatan pada masyarakat</w:t>
      </w:r>
      <w:r w:rsidR="00A72579">
        <w:rPr>
          <w:rStyle w:val="FootnoteReference"/>
          <w:rFonts w:ascii="Times New Roman" w:hAnsi="Times New Roman" w:cs="Times New Roman"/>
          <w:sz w:val="24"/>
          <w:szCs w:val="24"/>
          <w:lang w:val="en-US"/>
        </w:rPr>
        <w:footnoteReference w:id="6"/>
      </w:r>
      <w:r w:rsidR="00B973C9">
        <w:rPr>
          <w:rFonts w:ascii="Times New Roman" w:hAnsi="Times New Roman" w:cs="Times New Roman"/>
          <w:sz w:val="24"/>
          <w:szCs w:val="24"/>
          <w:lang w:val="en-US"/>
        </w:rPr>
        <w:t xml:space="preserve">. </w:t>
      </w:r>
    </w:p>
    <w:p w:rsidR="007A4A73" w:rsidRPr="00B973C9" w:rsidRDefault="00A72579" w:rsidP="00B973C9">
      <w:pPr>
        <w:pStyle w:val="ListParagraph"/>
        <w:spacing w:after="0" w:line="360" w:lineRule="auto"/>
        <w:ind w:left="0" w:firstLine="576"/>
        <w:jc w:val="both"/>
        <w:rPr>
          <w:rFonts w:ascii="Times New Roman" w:hAnsi="Times New Roman" w:cs="Times New Roman"/>
          <w:i/>
          <w:sz w:val="24"/>
          <w:lang w:val="en-US"/>
        </w:rPr>
      </w:pPr>
      <w:r>
        <w:rPr>
          <w:rFonts w:ascii="Times New Roman" w:hAnsi="Times New Roman" w:cs="Times New Roman"/>
          <w:sz w:val="24"/>
          <w:szCs w:val="24"/>
          <w:lang w:val="en-US"/>
        </w:rPr>
        <w:t xml:space="preserve">Konsitensi </w:t>
      </w:r>
      <w:r w:rsidRPr="00182F6A">
        <w:rPr>
          <w:rFonts w:ascii="Times New Roman" w:hAnsi="Times New Roman" w:cs="Times New Roman"/>
          <w:sz w:val="24"/>
          <w:lang w:val="en-US"/>
        </w:rPr>
        <w:t xml:space="preserve">mempertahankan atas apa yang telah dibangin atau dibentuk untuk mencapai keunggulan merek </w:t>
      </w:r>
      <w:proofErr w:type="gramStart"/>
      <w:r w:rsidRPr="00182F6A">
        <w:rPr>
          <w:rFonts w:ascii="Times New Roman" w:hAnsi="Times New Roman" w:cs="Times New Roman"/>
          <w:i/>
          <w:sz w:val="24"/>
          <w:lang w:val="en-US"/>
        </w:rPr>
        <w:t>( brand</w:t>
      </w:r>
      <w:proofErr w:type="gramEnd"/>
      <w:r w:rsidRPr="00182F6A">
        <w:rPr>
          <w:rFonts w:ascii="Times New Roman" w:hAnsi="Times New Roman" w:cs="Times New Roman"/>
          <w:i/>
          <w:sz w:val="24"/>
          <w:lang w:val="en-US"/>
        </w:rPr>
        <w:t xml:space="preserve"> equity )</w:t>
      </w:r>
      <w:r>
        <w:rPr>
          <w:rStyle w:val="FootnoteReference"/>
          <w:rFonts w:ascii="Times New Roman" w:hAnsi="Times New Roman" w:cs="Times New Roman"/>
          <w:i/>
          <w:sz w:val="24"/>
          <w:lang w:val="en-US"/>
        </w:rPr>
        <w:footnoteReference w:id="7"/>
      </w:r>
      <w:r w:rsidRPr="00182F6A">
        <w:rPr>
          <w:rFonts w:ascii="Times New Roman" w:hAnsi="Times New Roman" w:cs="Times New Roman"/>
          <w:i/>
          <w:sz w:val="24"/>
          <w:lang w:val="en-US"/>
        </w:rPr>
        <w:t>.</w:t>
      </w:r>
      <w:r w:rsidR="009F1BE0">
        <w:rPr>
          <w:rFonts w:ascii="Times New Roman" w:hAnsi="Times New Roman" w:cs="Times New Roman"/>
          <w:i/>
          <w:sz w:val="24"/>
          <w:lang w:val="en-US"/>
        </w:rPr>
        <w:t xml:space="preserve"> </w:t>
      </w:r>
      <w:r>
        <w:rPr>
          <w:rFonts w:ascii="Times New Roman" w:hAnsi="Times New Roman" w:cs="Times New Roman"/>
          <w:sz w:val="24"/>
          <w:szCs w:val="24"/>
          <w:lang w:val="en-US"/>
        </w:rPr>
        <w:t xml:space="preserve">Kemudian setelah menganalisa elemen – elemen dasar yang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dibentuk dari individu seseorang maka akan berfokuskan kepada delapan konsep pembentukan </w:t>
      </w:r>
      <w:r>
        <w:rPr>
          <w:rFonts w:ascii="Times New Roman" w:hAnsi="Times New Roman" w:cs="Times New Roman"/>
          <w:i/>
          <w:sz w:val="24"/>
          <w:szCs w:val="24"/>
          <w:lang w:val="en-US"/>
        </w:rPr>
        <w:t xml:space="preserve">personal branding. </w:t>
      </w:r>
      <w:r w:rsidR="004C176E">
        <w:rPr>
          <w:rFonts w:ascii="Times New Roman" w:hAnsi="Times New Roman" w:cs="Times New Roman"/>
          <w:sz w:val="24"/>
          <w:lang w:val="en-US"/>
        </w:rPr>
        <w:t xml:space="preserve">Pada delapan </w:t>
      </w:r>
      <w:r w:rsidR="004C176E">
        <w:rPr>
          <w:rFonts w:ascii="Times New Roman" w:hAnsi="Times New Roman" w:cs="Times New Roman"/>
          <w:sz w:val="24"/>
          <w:szCs w:val="24"/>
          <w:lang w:val="en-US"/>
        </w:rPr>
        <w:t xml:space="preserve">konsep pembentukan mempunyai tujuan mengarahkan </w:t>
      </w:r>
      <w:r w:rsidR="004C176E">
        <w:rPr>
          <w:rFonts w:ascii="Times New Roman" w:hAnsi="Times New Roman" w:cs="Times New Roman"/>
          <w:sz w:val="24"/>
          <w:szCs w:val="24"/>
          <w:lang w:val="en-US"/>
        </w:rPr>
        <w:t xml:space="preserve">berbagai spesialisasi yang ada dalam individu seseorang untuk dikelompokkan tujuan dari kepentingan pembentukan </w:t>
      </w:r>
      <w:r w:rsidR="004C176E">
        <w:rPr>
          <w:rFonts w:ascii="Times New Roman" w:hAnsi="Times New Roman" w:cs="Times New Roman"/>
          <w:i/>
          <w:sz w:val="24"/>
          <w:szCs w:val="24"/>
          <w:lang w:val="en-US"/>
        </w:rPr>
        <w:t>personal branding</w:t>
      </w:r>
      <w:r>
        <w:rPr>
          <w:rStyle w:val="FootnoteReference"/>
          <w:rFonts w:ascii="Times New Roman" w:hAnsi="Times New Roman" w:cs="Times New Roman"/>
          <w:i/>
          <w:sz w:val="24"/>
          <w:szCs w:val="24"/>
          <w:lang w:val="en-US"/>
        </w:rPr>
        <w:footnoteReference w:id="8"/>
      </w:r>
      <w:r w:rsidR="00B973C9">
        <w:rPr>
          <w:rFonts w:ascii="Times New Roman" w:hAnsi="Times New Roman" w:cs="Times New Roman"/>
          <w:sz w:val="24"/>
          <w:szCs w:val="24"/>
          <w:lang w:val="en-US"/>
        </w:rPr>
        <w:t xml:space="preserve">. </w:t>
      </w:r>
      <w:r w:rsidR="004C176E">
        <w:rPr>
          <w:rFonts w:ascii="Times New Roman" w:hAnsi="Times New Roman" w:cs="Times New Roman"/>
          <w:sz w:val="24"/>
          <w:szCs w:val="24"/>
          <w:lang w:val="en-US"/>
        </w:rPr>
        <w:t xml:space="preserve">Dimana fenomena pembentukan </w:t>
      </w:r>
      <w:r w:rsidR="004C176E">
        <w:rPr>
          <w:rFonts w:ascii="Times New Roman" w:hAnsi="Times New Roman" w:cs="Times New Roman"/>
          <w:i/>
          <w:sz w:val="24"/>
          <w:szCs w:val="24"/>
          <w:lang w:val="en-US"/>
        </w:rPr>
        <w:t>personal branding</w:t>
      </w:r>
      <w:r w:rsidR="004C176E">
        <w:rPr>
          <w:rFonts w:ascii="Times New Roman" w:hAnsi="Times New Roman" w:cs="Times New Roman"/>
          <w:sz w:val="24"/>
          <w:szCs w:val="24"/>
          <w:lang w:val="en-US"/>
        </w:rPr>
        <w:t xml:space="preserve"> sebagai citra diri diperlukan untuk melakukan kedekatan atas tujuan merek untuk kepentingan personal atau organisasi. </w:t>
      </w:r>
      <w:r>
        <w:rPr>
          <w:rFonts w:ascii="Times New Roman" w:hAnsi="Times New Roman" w:cs="Times New Roman"/>
          <w:sz w:val="24"/>
          <w:szCs w:val="24"/>
          <w:lang w:val="en-US"/>
        </w:rPr>
        <w:t xml:space="preserve">Delapan konsep pembentuk tersebut adalah : </w:t>
      </w:r>
      <w:r w:rsidRPr="00A72579">
        <w:rPr>
          <w:rFonts w:ascii="Times New Roman" w:hAnsi="Times New Roman" w:cs="Times New Roman"/>
          <w:i/>
          <w:sz w:val="24"/>
          <w:szCs w:val="24"/>
          <w:lang w:val="en-US"/>
        </w:rPr>
        <w:t>The law of specialization</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Spesialisasi)</w:t>
      </w:r>
      <w:r>
        <w:rPr>
          <w:rFonts w:ascii="Times New Roman" w:hAnsi="Times New Roman" w:cs="Times New Roman"/>
          <w:i/>
          <w:sz w:val="24"/>
          <w:szCs w:val="24"/>
          <w:lang w:val="en-US"/>
        </w:rPr>
        <w:t xml:space="preserve">, </w:t>
      </w:r>
      <w:r w:rsidRPr="00A72579">
        <w:rPr>
          <w:rFonts w:ascii="Times New Roman" w:hAnsi="Times New Roman" w:cs="Times New Roman"/>
          <w:i/>
          <w:sz w:val="24"/>
          <w:szCs w:val="24"/>
          <w:lang w:val="en-US"/>
        </w:rPr>
        <w:t>The law of leadership</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Kepemimpinan )</w:t>
      </w:r>
      <w:r>
        <w:rPr>
          <w:rFonts w:ascii="Times New Roman" w:hAnsi="Times New Roman" w:cs="Times New Roman"/>
          <w:i/>
          <w:sz w:val="24"/>
          <w:szCs w:val="24"/>
          <w:lang w:val="en-US"/>
        </w:rPr>
        <w:t xml:space="preserve">, </w:t>
      </w:r>
      <w:r w:rsidRPr="00A72579">
        <w:rPr>
          <w:rFonts w:ascii="Times New Roman" w:hAnsi="Times New Roman" w:cs="Times New Roman"/>
          <w:i/>
          <w:sz w:val="24"/>
          <w:szCs w:val="24"/>
          <w:lang w:val="en-US"/>
        </w:rPr>
        <w:t>The law of personality</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Kepribadian )</w:t>
      </w:r>
      <w:r>
        <w:rPr>
          <w:rFonts w:ascii="Times New Roman" w:hAnsi="Times New Roman" w:cs="Times New Roman"/>
          <w:i/>
          <w:sz w:val="24"/>
          <w:szCs w:val="24"/>
          <w:lang w:val="en-US"/>
        </w:rPr>
        <w:t xml:space="preserve">, </w:t>
      </w:r>
      <w:r w:rsidRPr="00A72579">
        <w:rPr>
          <w:rFonts w:ascii="Times New Roman" w:hAnsi="Times New Roman" w:cs="Times New Roman"/>
          <w:i/>
          <w:sz w:val="24"/>
          <w:szCs w:val="24"/>
          <w:lang w:val="en-US"/>
        </w:rPr>
        <w:t>The law of distinctiveness</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Perbedaan )</w:t>
      </w:r>
      <w:r>
        <w:rPr>
          <w:rFonts w:ascii="Times New Roman" w:hAnsi="Times New Roman" w:cs="Times New Roman"/>
          <w:i/>
          <w:sz w:val="24"/>
          <w:szCs w:val="24"/>
          <w:lang w:val="en-US"/>
        </w:rPr>
        <w:t xml:space="preserve">, </w:t>
      </w:r>
      <w:r w:rsidRPr="00A72579">
        <w:rPr>
          <w:rFonts w:ascii="Times New Roman" w:hAnsi="Times New Roman" w:cs="Times New Roman"/>
          <w:i/>
          <w:sz w:val="24"/>
          <w:szCs w:val="24"/>
          <w:lang w:val="en-US"/>
        </w:rPr>
        <w:t xml:space="preserve">The law of visibility </w:t>
      </w:r>
      <w:r w:rsidRPr="00A72579">
        <w:rPr>
          <w:rFonts w:ascii="Times New Roman" w:hAnsi="Times New Roman" w:cs="Times New Roman"/>
          <w:sz w:val="24"/>
          <w:szCs w:val="24"/>
          <w:lang w:val="en-US"/>
        </w:rPr>
        <w:t>( Terlihat )</w:t>
      </w:r>
      <w:r>
        <w:rPr>
          <w:rFonts w:ascii="Times New Roman" w:hAnsi="Times New Roman" w:cs="Times New Roman"/>
          <w:sz w:val="24"/>
          <w:szCs w:val="24"/>
          <w:lang w:val="en-US"/>
        </w:rPr>
        <w:t xml:space="preserve">, </w:t>
      </w:r>
      <w:r w:rsidRPr="00A72579">
        <w:rPr>
          <w:rFonts w:ascii="Times New Roman" w:hAnsi="Times New Roman" w:cs="Times New Roman"/>
          <w:i/>
          <w:sz w:val="24"/>
          <w:szCs w:val="24"/>
          <w:lang w:val="en-US"/>
        </w:rPr>
        <w:t xml:space="preserve">The law of unity </w:t>
      </w:r>
      <w:r w:rsidRPr="00A72579">
        <w:rPr>
          <w:rFonts w:ascii="Times New Roman" w:hAnsi="Times New Roman" w:cs="Times New Roman"/>
          <w:sz w:val="24"/>
          <w:szCs w:val="24"/>
          <w:lang w:val="en-US"/>
        </w:rPr>
        <w:t>( Kesatuan )</w:t>
      </w:r>
      <w:r>
        <w:rPr>
          <w:rFonts w:ascii="Times New Roman" w:hAnsi="Times New Roman" w:cs="Times New Roman"/>
          <w:sz w:val="24"/>
          <w:szCs w:val="24"/>
          <w:lang w:val="en-US"/>
        </w:rPr>
        <w:t xml:space="preserve">, </w:t>
      </w:r>
      <w:r w:rsidRPr="00A72579">
        <w:rPr>
          <w:rFonts w:ascii="Times New Roman" w:hAnsi="Times New Roman" w:cs="Times New Roman"/>
          <w:i/>
          <w:sz w:val="24"/>
          <w:szCs w:val="24"/>
          <w:lang w:val="en-US"/>
        </w:rPr>
        <w:t xml:space="preserve">The law of persistence </w:t>
      </w:r>
      <w:r w:rsidRPr="00A72579">
        <w:rPr>
          <w:rFonts w:ascii="Times New Roman" w:hAnsi="Times New Roman" w:cs="Times New Roman"/>
          <w:sz w:val="24"/>
          <w:szCs w:val="24"/>
          <w:lang w:val="en-US"/>
        </w:rPr>
        <w:t>( Keteguhan )</w:t>
      </w:r>
      <w:r>
        <w:rPr>
          <w:rFonts w:ascii="Times New Roman" w:hAnsi="Times New Roman" w:cs="Times New Roman"/>
          <w:sz w:val="24"/>
          <w:szCs w:val="24"/>
          <w:lang w:val="en-US"/>
        </w:rPr>
        <w:t xml:space="preserve">, </w:t>
      </w:r>
      <w:r w:rsidRPr="00A72579">
        <w:rPr>
          <w:rFonts w:ascii="Times New Roman" w:hAnsi="Times New Roman" w:cs="Times New Roman"/>
          <w:i/>
          <w:sz w:val="24"/>
          <w:szCs w:val="24"/>
          <w:lang w:val="en-US"/>
        </w:rPr>
        <w:t xml:space="preserve">The law of goodwill </w:t>
      </w:r>
      <w:r w:rsidRPr="00A72579">
        <w:rPr>
          <w:rFonts w:ascii="Times New Roman" w:hAnsi="Times New Roman" w:cs="Times New Roman"/>
          <w:sz w:val="24"/>
          <w:szCs w:val="24"/>
          <w:lang w:val="en-US"/>
        </w:rPr>
        <w:t>( Niat Baik )</w:t>
      </w:r>
      <w:r w:rsidR="00EE5F0F">
        <w:rPr>
          <w:rStyle w:val="FootnoteReference"/>
          <w:rFonts w:ascii="Times New Roman" w:hAnsi="Times New Roman" w:cs="Times New Roman"/>
          <w:sz w:val="24"/>
          <w:szCs w:val="24"/>
          <w:lang w:val="en-US"/>
        </w:rPr>
        <w:footnoteReference w:id="9"/>
      </w:r>
      <w:r w:rsidR="00EE5F0F">
        <w:rPr>
          <w:rFonts w:ascii="Times New Roman" w:hAnsi="Times New Roman" w:cs="Times New Roman"/>
          <w:sz w:val="24"/>
          <w:szCs w:val="24"/>
          <w:lang w:val="en-US"/>
        </w:rPr>
        <w:t xml:space="preserve">. </w:t>
      </w:r>
    </w:p>
    <w:p w:rsidR="009F7D4A" w:rsidRPr="0010014F" w:rsidRDefault="0010014F" w:rsidP="00EE5F0F">
      <w:pPr>
        <w:pStyle w:val="Judul2"/>
        <w:numPr>
          <w:ilvl w:val="0"/>
          <w:numId w:val="0"/>
        </w:numPr>
        <w:ind w:left="576" w:hanging="576"/>
        <w:rPr>
          <w:rFonts w:ascii="Times New Roman" w:hAnsi="Times New Roman" w:cs="Times New Roman"/>
          <w:b/>
          <w:sz w:val="24"/>
        </w:rPr>
      </w:pPr>
      <w:r>
        <w:rPr>
          <w:rFonts w:ascii="Times New Roman" w:hAnsi="Times New Roman" w:cs="Times New Roman"/>
          <w:b/>
          <w:sz w:val="24"/>
          <w:lang w:val="en-US"/>
        </w:rPr>
        <w:t>Pembahasan</w:t>
      </w:r>
    </w:p>
    <w:p w:rsidR="0010014F" w:rsidRPr="0010014F" w:rsidRDefault="0010014F" w:rsidP="0010014F">
      <w:pPr>
        <w:pStyle w:val="Judul2"/>
        <w:numPr>
          <w:ilvl w:val="0"/>
          <w:numId w:val="0"/>
        </w:numPr>
        <w:ind w:left="576"/>
        <w:rPr>
          <w:rFonts w:ascii="Times New Roman" w:hAnsi="Times New Roman" w:cs="Times New Roman"/>
          <w:b/>
          <w:sz w:val="24"/>
        </w:rPr>
      </w:pPr>
      <w:r>
        <w:rPr>
          <w:rFonts w:ascii="Times New Roman" w:hAnsi="Times New Roman" w:cs="Times New Roman"/>
          <w:b/>
          <w:sz w:val="24"/>
          <w:lang w:val="en-US"/>
        </w:rPr>
        <w:t>Kekhasan</w:t>
      </w:r>
    </w:p>
    <w:p w:rsidR="00B973C9" w:rsidRDefault="0010014F" w:rsidP="00B973C9">
      <w:pPr>
        <w:spacing w:line="360" w:lineRule="auto"/>
        <w:ind w:firstLine="432"/>
        <w:jc w:val="both"/>
        <w:rPr>
          <w:rFonts w:ascii="Times New Roman" w:hAnsi="Times New Roman" w:cs="Times New Roman"/>
          <w:sz w:val="24"/>
          <w:lang w:val="en-US"/>
        </w:rPr>
      </w:pPr>
      <w:r w:rsidRPr="0010014F">
        <w:rPr>
          <w:rFonts w:ascii="Times New Roman" w:hAnsi="Times New Roman" w:cs="Times New Roman"/>
          <w:sz w:val="24"/>
          <w:lang w:val="en-US"/>
        </w:rPr>
        <w:t xml:space="preserve">Ciri khas merupakan sebuah keunikan yang tersemat di benak sebuah individu. Sebuah ciri khas perlu untuk digali atau disematkan dalam proses pembentukan </w:t>
      </w:r>
      <w:r w:rsidRPr="0010014F">
        <w:rPr>
          <w:rFonts w:ascii="Times New Roman" w:hAnsi="Times New Roman" w:cs="Times New Roman"/>
          <w:i/>
          <w:sz w:val="24"/>
          <w:lang w:val="en-US"/>
        </w:rPr>
        <w:t xml:space="preserve">personal </w:t>
      </w:r>
      <w:r w:rsidRPr="0010014F">
        <w:rPr>
          <w:rFonts w:ascii="Times New Roman" w:hAnsi="Times New Roman" w:cs="Times New Roman"/>
          <w:i/>
          <w:sz w:val="24"/>
          <w:lang w:val="en-US"/>
        </w:rPr>
        <w:lastRenderedPageBreak/>
        <w:t>branding</w:t>
      </w:r>
      <w:r w:rsidRPr="0010014F">
        <w:rPr>
          <w:rFonts w:ascii="Times New Roman" w:hAnsi="Times New Roman" w:cs="Times New Roman"/>
          <w:sz w:val="24"/>
          <w:lang w:val="en-US"/>
        </w:rPr>
        <w:t>.</w:t>
      </w:r>
      <w:r>
        <w:rPr>
          <w:rFonts w:ascii="Times New Roman" w:hAnsi="Times New Roman" w:cs="Times New Roman"/>
          <w:sz w:val="24"/>
          <w:lang w:val="en-US"/>
        </w:rPr>
        <w:t xml:space="preserve"> Dalam penguatan ciri khas, museum </w:t>
      </w:r>
      <w:r>
        <w:rPr>
          <w:rFonts w:ascii="Times New Roman" w:hAnsi="Times New Roman" w:cs="Times New Roman"/>
          <w:i/>
          <w:sz w:val="24"/>
          <w:lang w:val="en-US"/>
        </w:rPr>
        <w:t xml:space="preserve">ambassador </w:t>
      </w:r>
      <w:r>
        <w:rPr>
          <w:rFonts w:ascii="Times New Roman" w:hAnsi="Times New Roman" w:cs="Times New Roman"/>
          <w:sz w:val="24"/>
          <w:lang w:val="en-US"/>
        </w:rPr>
        <w:t>dibentuk sesuai dengan lingkungan organisasi dengan tetap mempertahankan ciri khas yang ada di benak para duta museum.</w:t>
      </w:r>
      <w:r w:rsidR="00605403">
        <w:rPr>
          <w:rFonts w:ascii="Times New Roman" w:hAnsi="Times New Roman" w:cs="Times New Roman"/>
          <w:sz w:val="24"/>
          <w:lang w:val="en-US"/>
        </w:rPr>
        <w:t xml:space="preserve"> </w:t>
      </w:r>
      <w:r>
        <w:rPr>
          <w:rFonts w:ascii="Times New Roman" w:hAnsi="Times New Roman" w:cs="Times New Roman"/>
          <w:sz w:val="24"/>
          <w:lang w:val="en-US"/>
        </w:rPr>
        <w:t xml:space="preserve">Sebagai duta museum dan museum </w:t>
      </w:r>
      <w:r>
        <w:rPr>
          <w:rFonts w:ascii="Times New Roman" w:hAnsi="Times New Roman" w:cs="Times New Roman"/>
          <w:i/>
          <w:sz w:val="24"/>
          <w:lang w:val="en-US"/>
        </w:rPr>
        <w:t>ambassador</w:t>
      </w:r>
      <w:r>
        <w:rPr>
          <w:rFonts w:ascii="Times New Roman" w:hAnsi="Times New Roman" w:cs="Times New Roman"/>
          <w:sz w:val="24"/>
          <w:lang w:val="en-US"/>
        </w:rPr>
        <w:t xml:space="preserve">, ciri khas perlu untuk dibentuk menyeluruh dari ujung rambut hingga ujung kaki. Dari ujung rambut diperlihatkan untuk menata rambut dengan rapi untuk pria serta memakai minyak rambut apabila diperlukan. </w:t>
      </w:r>
    </w:p>
    <w:p w:rsidR="00B973C9" w:rsidRDefault="0010014F" w:rsidP="00B973C9">
      <w:pPr>
        <w:spacing w:line="360" w:lineRule="auto"/>
        <w:ind w:firstLine="432"/>
        <w:jc w:val="both"/>
        <w:rPr>
          <w:rFonts w:ascii="Times New Roman" w:hAnsi="Times New Roman" w:cs="Times New Roman"/>
          <w:sz w:val="24"/>
          <w:lang w:val="en-US"/>
        </w:rPr>
      </w:pPr>
      <w:r>
        <w:rPr>
          <w:rFonts w:ascii="Times New Roman" w:hAnsi="Times New Roman" w:cs="Times New Roman"/>
          <w:sz w:val="24"/>
          <w:lang w:val="en-US"/>
        </w:rPr>
        <w:t xml:space="preserve">Kemudian untuk perempuan berhijab memakai hijab berbahan santai dan mengkombinasikan dengan warna yang sesuai dengan baju yang dikenakan. Sedangakan untuk perempuan tidak memakai hijab, penataan rambut harus rapi dan anggun. Dari hal kecil ini tentunya </w:t>
      </w:r>
      <w:proofErr w:type="gramStart"/>
      <w:r>
        <w:rPr>
          <w:rFonts w:ascii="Times New Roman" w:hAnsi="Times New Roman" w:cs="Times New Roman"/>
          <w:sz w:val="24"/>
          <w:lang w:val="en-US"/>
        </w:rPr>
        <w:t>akan</w:t>
      </w:r>
      <w:proofErr w:type="gramEnd"/>
      <w:r>
        <w:rPr>
          <w:rFonts w:ascii="Times New Roman" w:hAnsi="Times New Roman" w:cs="Times New Roman"/>
          <w:sz w:val="24"/>
          <w:lang w:val="en-US"/>
        </w:rPr>
        <w:t xml:space="preserve"> menjadi sebuah ciri khas dalam benak para duta.</w:t>
      </w:r>
      <w:r>
        <w:rPr>
          <w:rFonts w:ascii="Times New Roman" w:hAnsi="Times New Roman" w:cs="Times New Roman"/>
          <w:i/>
          <w:sz w:val="24"/>
          <w:lang w:val="en-US"/>
        </w:rPr>
        <w:t xml:space="preserve"> </w:t>
      </w:r>
      <w:r>
        <w:rPr>
          <w:rFonts w:ascii="Times New Roman" w:hAnsi="Times New Roman" w:cs="Times New Roman"/>
          <w:sz w:val="24"/>
          <w:lang w:val="en-US"/>
        </w:rPr>
        <w:t xml:space="preserve">Kekhasan pribadi – museum dibentuk atas kesengajaan, karena ketika ditugaskan sebagai museum </w:t>
      </w:r>
      <w:r>
        <w:rPr>
          <w:rFonts w:ascii="Times New Roman" w:hAnsi="Times New Roman" w:cs="Times New Roman"/>
          <w:i/>
          <w:sz w:val="24"/>
          <w:lang w:val="en-US"/>
        </w:rPr>
        <w:t>ambassador</w:t>
      </w:r>
      <w:r>
        <w:rPr>
          <w:rFonts w:ascii="Times New Roman" w:hAnsi="Times New Roman" w:cs="Times New Roman"/>
          <w:sz w:val="24"/>
          <w:lang w:val="en-US"/>
        </w:rPr>
        <w:t xml:space="preserve"> dari salah satu 31 museum di DIY dimana setiap museum memiliki latar belakang yang berbeda - </w:t>
      </w:r>
      <w:proofErr w:type="gramStart"/>
      <w:r>
        <w:rPr>
          <w:rFonts w:ascii="Times New Roman" w:hAnsi="Times New Roman" w:cs="Times New Roman"/>
          <w:sz w:val="24"/>
          <w:lang w:val="en-US"/>
        </w:rPr>
        <w:t>beda</w:t>
      </w:r>
      <w:proofErr w:type="gramEnd"/>
      <w:r>
        <w:rPr>
          <w:rFonts w:ascii="Times New Roman" w:hAnsi="Times New Roman" w:cs="Times New Roman"/>
          <w:sz w:val="24"/>
          <w:lang w:val="en-US"/>
        </w:rPr>
        <w:t xml:space="preserve">. Maka dari itu setiap museum </w:t>
      </w:r>
      <w:r>
        <w:rPr>
          <w:rFonts w:ascii="Times New Roman" w:hAnsi="Times New Roman" w:cs="Times New Roman"/>
          <w:i/>
          <w:sz w:val="24"/>
          <w:lang w:val="en-US"/>
        </w:rPr>
        <w:t>ambassador</w:t>
      </w:r>
      <w:r w:rsidR="009F1BE0">
        <w:rPr>
          <w:rFonts w:ascii="Times New Roman" w:hAnsi="Times New Roman" w:cs="Times New Roman"/>
          <w:i/>
          <w:sz w:val="24"/>
          <w:lang w:val="en-US"/>
        </w:rPr>
        <w:t xml:space="preserve"> </w:t>
      </w:r>
      <w:r>
        <w:rPr>
          <w:rFonts w:ascii="Times New Roman" w:hAnsi="Times New Roman" w:cs="Times New Roman"/>
          <w:sz w:val="24"/>
          <w:lang w:val="en-US"/>
        </w:rPr>
        <w:t xml:space="preserve">harus beradaptasi dengan lingkungan, </w:t>
      </w:r>
      <w:r>
        <w:rPr>
          <w:rFonts w:ascii="Times New Roman" w:hAnsi="Times New Roman" w:cs="Times New Roman"/>
          <w:sz w:val="24"/>
          <w:lang w:val="en-US"/>
        </w:rPr>
        <w:t xml:space="preserve">karakter dan ciri khas museum yang didampingi dan identitas museum. Hal ini bertujuan agar identitas museum dan ciri khas yang ada di museum dapat dikenalkan kepada masyarakat luas melalui </w:t>
      </w:r>
      <w:r>
        <w:rPr>
          <w:rFonts w:ascii="Times New Roman" w:hAnsi="Times New Roman" w:cs="Times New Roman"/>
          <w:i/>
          <w:sz w:val="24"/>
          <w:lang w:val="en-US"/>
        </w:rPr>
        <w:t>personal branding</w:t>
      </w:r>
      <w:r>
        <w:rPr>
          <w:rFonts w:ascii="Times New Roman" w:hAnsi="Times New Roman" w:cs="Times New Roman"/>
          <w:sz w:val="24"/>
          <w:lang w:val="en-US"/>
        </w:rPr>
        <w:t xml:space="preserve">. </w:t>
      </w:r>
    </w:p>
    <w:p w:rsidR="0010014F" w:rsidRPr="0010014F" w:rsidRDefault="0010014F" w:rsidP="00B973C9">
      <w:pPr>
        <w:spacing w:line="360" w:lineRule="auto"/>
        <w:ind w:firstLine="432"/>
        <w:jc w:val="both"/>
        <w:rPr>
          <w:rFonts w:ascii="Times New Roman" w:hAnsi="Times New Roman" w:cs="Times New Roman"/>
          <w:sz w:val="24"/>
          <w:lang w:val="en-US"/>
        </w:rPr>
      </w:pPr>
      <w:r>
        <w:rPr>
          <w:rFonts w:ascii="Times New Roman" w:hAnsi="Times New Roman" w:cs="Times New Roman"/>
          <w:sz w:val="24"/>
          <w:lang w:val="en-US"/>
        </w:rPr>
        <w:t xml:space="preserve">Kekhasan utuh satu kesatuan duta museum, kekhasan ini perlu dibangun agar publik secara tidak langsung melalui alam bawah sadar mengenali duta museum sebagai museum </w:t>
      </w:r>
      <w:r>
        <w:rPr>
          <w:rFonts w:ascii="Times New Roman" w:hAnsi="Times New Roman" w:cs="Times New Roman"/>
          <w:i/>
          <w:sz w:val="24"/>
          <w:lang w:val="en-US"/>
        </w:rPr>
        <w:t>ambassador</w:t>
      </w:r>
      <w:r>
        <w:rPr>
          <w:rFonts w:ascii="Times New Roman" w:hAnsi="Times New Roman" w:cs="Times New Roman"/>
          <w:sz w:val="24"/>
          <w:lang w:val="en-US"/>
        </w:rPr>
        <w:t xml:space="preserve"> adalah melalui penyampaian dimana museum </w:t>
      </w:r>
      <w:r>
        <w:rPr>
          <w:rFonts w:ascii="Times New Roman" w:hAnsi="Times New Roman" w:cs="Times New Roman"/>
          <w:i/>
          <w:sz w:val="24"/>
          <w:lang w:val="en-US"/>
        </w:rPr>
        <w:t>ambassador</w:t>
      </w:r>
      <w:r>
        <w:rPr>
          <w:rFonts w:ascii="Times New Roman" w:hAnsi="Times New Roman" w:cs="Times New Roman"/>
          <w:sz w:val="24"/>
          <w:lang w:val="en-US"/>
        </w:rPr>
        <w:t xml:space="preserve"> harus menyampaikan kepada publik secara berbobot. Faktor ini dilakukan karena misi dari duta museum adalah edukasi, maka dalam penyampaiannya harus selalu berfikiran matang dan tidak boleh berbicara diluar konteks </w:t>
      </w:r>
      <w:r>
        <w:rPr>
          <w:rFonts w:ascii="Times New Roman" w:hAnsi="Times New Roman" w:cs="Times New Roman"/>
          <w:i/>
          <w:sz w:val="24"/>
          <w:lang w:val="en-US"/>
        </w:rPr>
        <w:t xml:space="preserve">branding </w:t>
      </w:r>
      <w:r>
        <w:rPr>
          <w:rFonts w:ascii="Times New Roman" w:hAnsi="Times New Roman" w:cs="Times New Roman"/>
          <w:sz w:val="24"/>
          <w:lang w:val="en-US"/>
        </w:rPr>
        <w:t xml:space="preserve">museum yang sudah dibentuk. </w:t>
      </w:r>
    </w:p>
    <w:p w:rsidR="0010014F" w:rsidRDefault="0010014F" w:rsidP="00EE5F0F">
      <w:pPr>
        <w:pStyle w:val="Judul1"/>
        <w:numPr>
          <w:ilvl w:val="0"/>
          <w:numId w:val="0"/>
        </w:numPr>
        <w:spacing w:line="360" w:lineRule="auto"/>
        <w:ind w:left="432" w:hanging="432"/>
        <w:rPr>
          <w:rFonts w:ascii="Times New Roman" w:hAnsi="Times New Roman" w:cs="Times New Roman"/>
          <w:b/>
          <w:sz w:val="24"/>
          <w:lang w:val="en-US"/>
        </w:rPr>
      </w:pPr>
      <w:r>
        <w:rPr>
          <w:rFonts w:ascii="Times New Roman" w:hAnsi="Times New Roman" w:cs="Times New Roman"/>
          <w:b/>
          <w:sz w:val="24"/>
          <w:lang w:val="en-US"/>
        </w:rPr>
        <w:t>Relevansi</w:t>
      </w:r>
    </w:p>
    <w:p w:rsidR="00B973C9" w:rsidRDefault="0010014F" w:rsidP="00B973C9">
      <w:pPr>
        <w:spacing w:line="360" w:lineRule="auto"/>
        <w:ind w:firstLine="432"/>
        <w:jc w:val="both"/>
        <w:rPr>
          <w:rFonts w:ascii="Times New Roman" w:hAnsi="Times New Roman" w:cs="Times New Roman"/>
          <w:sz w:val="24"/>
          <w:lang w:val="en-US"/>
        </w:rPr>
      </w:pPr>
      <w:r>
        <w:rPr>
          <w:rFonts w:ascii="Times New Roman" w:hAnsi="Times New Roman" w:cs="Times New Roman"/>
          <w:sz w:val="24"/>
          <w:lang w:val="en-US"/>
        </w:rPr>
        <w:t xml:space="preserve">Dalam membentuk relevansi kepada masyarakat, diperlukan juga sebuah pendekatan yang baik dan tepat sesuai kondisi lingkungan. Bidang sejarah perjuangan duta museum menuturkan bahwa dengan melakukan kedekatkan diri kepada </w:t>
      </w:r>
      <w:r>
        <w:rPr>
          <w:rFonts w:ascii="Times New Roman" w:hAnsi="Times New Roman" w:cs="Times New Roman"/>
          <w:sz w:val="24"/>
          <w:lang w:val="en-US"/>
        </w:rPr>
        <w:lastRenderedPageBreak/>
        <w:t xml:space="preserve">masyarakat sekitar museum merupakan langkah awal untuk melihat </w:t>
      </w:r>
      <w:proofErr w:type="gramStart"/>
      <w:r>
        <w:rPr>
          <w:rFonts w:ascii="Times New Roman" w:hAnsi="Times New Roman" w:cs="Times New Roman"/>
          <w:sz w:val="24"/>
          <w:lang w:val="en-US"/>
        </w:rPr>
        <w:t>apa</w:t>
      </w:r>
      <w:proofErr w:type="gramEnd"/>
      <w:r>
        <w:rPr>
          <w:rFonts w:ascii="Times New Roman" w:hAnsi="Times New Roman" w:cs="Times New Roman"/>
          <w:sz w:val="24"/>
          <w:lang w:val="en-US"/>
        </w:rPr>
        <w:t xml:space="preserve"> ketertarikan dari masyarakat, karena sebagai museum</w:t>
      </w:r>
      <w:r>
        <w:rPr>
          <w:i/>
          <w:lang w:val="en-US"/>
        </w:rPr>
        <w:t xml:space="preserve"> </w:t>
      </w:r>
      <w:r w:rsidRPr="00D174E7">
        <w:rPr>
          <w:rFonts w:ascii="Times New Roman" w:hAnsi="Times New Roman" w:cs="Times New Roman"/>
          <w:i/>
          <w:sz w:val="24"/>
          <w:lang w:val="en-US"/>
        </w:rPr>
        <w:t>ambassador</w:t>
      </w:r>
      <w:r w:rsidRPr="00D174E7">
        <w:rPr>
          <w:rFonts w:ascii="Times New Roman" w:hAnsi="Times New Roman" w:cs="Times New Roman"/>
          <w:sz w:val="24"/>
          <w:lang w:val="en-US"/>
        </w:rPr>
        <w:t xml:space="preserve"> diperlukan pendekatan tersebut. Hal ini agar setiap kegiatan </w:t>
      </w:r>
      <w:r>
        <w:rPr>
          <w:rFonts w:ascii="Times New Roman" w:hAnsi="Times New Roman" w:cs="Times New Roman"/>
          <w:sz w:val="24"/>
          <w:lang w:val="en-US"/>
        </w:rPr>
        <w:t xml:space="preserve">yang dilakukan </w:t>
      </w:r>
      <w:r w:rsidRPr="00D174E7">
        <w:rPr>
          <w:rFonts w:ascii="Times New Roman" w:hAnsi="Times New Roman" w:cs="Times New Roman"/>
          <w:sz w:val="24"/>
          <w:lang w:val="en-US"/>
        </w:rPr>
        <w:t>mendapat dukungan dan kemudian masyarakat tertarik untuk mengikuti. Dari penjelasan tersebut, dapat disimpulkan bahwa melihat relevansi melalui pendekatan intrapersonal merupakan langkah penting untuk mengenali duta museum</w:t>
      </w:r>
      <w:r>
        <w:rPr>
          <w:rFonts w:ascii="Times New Roman" w:hAnsi="Times New Roman" w:cs="Times New Roman"/>
          <w:sz w:val="24"/>
          <w:lang w:val="en-US"/>
        </w:rPr>
        <w:t xml:space="preserve"> sebagai museum </w:t>
      </w:r>
      <w:r>
        <w:rPr>
          <w:rFonts w:ascii="Times New Roman" w:hAnsi="Times New Roman" w:cs="Times New Roman"/>
          <w:i/>
          <w:sz w:val="24"/>
          <w:lang w:val="en-US"/>
        </w:rPr>
        <w:t>ambassador</w:t>
      </w:r>
      <w:r w:rsidRPr="00D174E7">
        <w:rPr>
          <w:rFonts w:ascii="Times New Roman" w:hAnsi="Times New Roman" w:cs="Times New Roman"/>
          <w:sz w:val="24"/>
          <w:lang w:val="en-US"/>
        </w:rPr>
        <w:t xml:space="preserve"> melalui </w:t>
      </w:r>
      <w:r w:rsidRPr="00C4268D">
        <w:rPr>
          <w:rFonts w:ascii="Times New Roman" w:hAnsi="Times New Roman" w:cs="Times New Roman"/>
          <w:i/>
          <w:sz w:val="24"/>
          <w:lang w:val="en-US"/>
        </w:rPr>
        <w:t>personal branding</w:t>
      </w:r>
      <w:r w:rsidRPr="00D174E7">
        <w:rPr>
          <w:rFonts w:ascii="Times New Roman" w:hAnsi="Times New Roman" w:cs="Times New Roman"/>
          <w:sz w:val="24"/>
          <w:lang w:val="en-US"/>
        </w:rPr>
        <w:t xml:space="preserve"> yang dilakukan.</w:t>
      </w:r>
      <w:r>
        <w:rPr>
          <w:rFonts w:ascii="Times New Roman" w:hAnsi="Times New Roman" w:cs="Times New Roman"/>
          <w:sz w:val="24"/>
          <w:lang w:val="en-US"/>
        </w:rPr>
        <w:t xml:space="preserve"> </w:t>
      </w:r>
      <w:r w:rsidR="00B005D4">
        <w:rPr>
          <w:rFonts w:ascii="Times New Roman" w:hAnsi="Times New Roman" w:cs="Times New Roman"/>
          <w:sz w:val="24"/>
          <w:lang w:val="en-US"/>
        </w:rPr>
        <w:t xml:space="preserve">Relevansi dengan media sosial penting untuk menjangkau masyarakat secara luas dan menjangkau dari berbagai segmentasi </w:t>
      </w:r>
      <w:proofErr w:type="gramStart"/>
      <w:r w:rsidR="00B005D4">
        <w:rPr>
          <w:rFonts w:ascii="Times New Roman" w:hAnsi="Times New Roman" w:cs="Times New Roman"/>
          <w:sz w:val="24"/>
          <w:lang w:val="en-US"/>
        </w:rPr>
        <w:t>usia</w:t>
      </w:r>
      <w:proofErr w:type="gramEnd"/>
      <w:r w:rsidR="00B005D4">
        <w:rPr>
          <w:rFonts w:ascii="Times New Roman" w:hAnsi="Times New Roman" w:cs="Times New Roman"/>
          <w:sz w:val="24"/>
          <w:lang w:val="en-US"/>
        </w:rPr>
        <w:t>.</w:t>
      </w:r>
    </w:p>
    <w:p w:rsidR="00B005D4" w:rsidRDefault="00B005D4" w:rsidP="00B973C9">
      <w:pPr>
        <w:spacing w:line="360" w:lineRule="auto"/>
        <w:ind w:firstLine="432"/>
        <w:jc w:val="both"/>
        <w:rPr>
          <w:rFonts w:ascii="Times New Roman" w:hAnsi="Times New Roman" w:cs="Times New Roman"/>
          <w:sz w:val="24"/>
          <w:lang w:val="en-US"/>
        </w:rPr>
      </w:pPr>
      <w:r>
        <w:rPr>
          <w:rFonts w:ascii="Times New Roman" w:hAnsi="Times New Roman" w:cs="Times New Roman"/>
          <w:sz w:val="24"/>
          <w:lang w:val="en-US"/>
        </w:rPr>
        <w:t xml:space="preserve"> Untuk itu penggunaan media sosial pada berbagai kegiatan duta museum harus lebih ditingkatkan dan dilakukan secara masif. Karena dari interaksi yang dibangun melalui komentar, </w:t>
      </w:r>
      <w:r w:rsidRPr="00606D23">
        <w:rPr>
          <w:rFonts w:ascii="Times New Roman" w:hAnsi="Times New Roman" w:cs="Times New Roman"/>
          <w:i/>
          <w:sz w:val="24"/>
          <w:lang w:val="en-US"/>
        </w:rPr>
        <w:t>like, direct message</w:t>
      </w:r>
      <w:r>
        <w:rPr>
          <w:rFonts w:ascii="Times New Roman" w:hAnsi="Times New Roman" w:cs="Times New Roman"/>
          <w:sz w:val="24"/>
          <w:lang w:val="en-US"/>
        </w:rPr>
        <w:t xml:space="preserve"> itulah yang menjadi faktor keberhasilan membangun relevansi duta museum melalui museum </w:t>
      </w:r>
      <w:r>
        <w:rPr>
          <w:rFonts w:ascii="Times New Roman" w:hAnsi="Times New Roman" w:cs="Times New Roman"/>
          <w:i/>
          <w:sz w:val="24"/>
          <w:lang w:val="en-US"/>
        </w:rPr>
        <w:t>ambassador</w:t>
      </w:r>
      <w:r>
        <w:rPr>
          <w:rFonts w:ascii="Times New Roman" w:hAnsi="Times New Roman" w:cs="Times New Roman"/>
          <w:sz w:val="24"/>
          <w:lang w:val="en-US"/>
        </w:rPr>
        <w:t xml:space="preserve"> dengan masyarakat. Kemudian</w:t>
      </w:r>
      <w:r w:rsidR="009F1BE0">
        <w:rPr>
          <w:rFonts w:ascii="Times New Roman" w:hAnsi="Times New Roman" w:cs="Times New Roman"/>
          <w:sz w:val="24"/>
          <w:lang w:val="en-US"/>
        </w:rPr>
        <w:t xml:space="preserve"> </w:t>
      </w:r>
      <w:r>
        <w:rPr>
          <w:rFonts w:ascii="Times New Roman" w:hAnsi="Times New Roman" w:cs="Times New Roman"/>
          <w:sz w:val="24"/>
          <w:lang w:val="en-US"/>
        </w:rPr>
        <w:t>r</w:t>
      </w:r>
      <w:r w:rsidRPr="00606D23">
        <w:rPr>
          <w:rFonts w:ascii="Times New Roman" w:hAnsi="Times New Roman" w:cs="Times New Roman"/>
          <w:sz w:val="24"/>
          <w:lang w:val="en-US"/>
        </w:rPr>
        <w:t xml:space="preserve">elevansi juga berbicara mengenai relevan atau tidak </w:t>
      </w:r>
      <w:r w:rsidRPr="00606D23">
        <w:rPr>
          <w:rFonts w:ascii="Times New Roman" w:hAnsi="Times New Roman" w:cs="Times New Roman"/>
          <w:sz w:val="24"/>
          <w:lang w:val="en-US"/>
        </w:rPr>
        <w:t>kegiata</w:t>
      </w:r>
      <w:r>
        <w:rPr>
          <w:rFonts w:ascii="Times New Roman" w:hAnsi="Times New Roman" w:cs="Times New Roman"/>
          <w:sz w:val="24"/>
          <w:lang w:val="en-US"/>
        </w:rPr>
        <w:t>n yang diselenggarakan oleh</w:t>
      </w:r>
      <w:r w:rsidRPr="00606D23">
        <w:rPr>
          <w:rFonts w:ascii="Times New Roman" w:hAnsi="Times New Roman" w:cs="Times New Roman"/>
          <w:sz w:val="24"/>
          <w:lang w:val="en-US"/>
        </w:rPr>
        <w:t xml:space="preserve"> museum</w:t>
      </w:r>
      <w:r>
        <w:rPr>
          <w:rFonts w:ascii="Times New Roman" w:hAnsi="Times New Roman" w:cs="Times New Roman"/>
          <w:sz w:val="24"/>
          <w:lang w:val="en-US"/>
        </w:rPr>
        <w:t xml:space="preserve"> </w:t>
      </w:r>
      <w:r>
        <w:rPr>
          <w:rFonts w:ascii="Times New Roman" w:hAnsi="Times New Roman" w:cs="Times New Roman"/>
          <w:i/>
          <w:sz w:val="24"/>
          <w:lang w:val="en-US"/>
        </w:rPr>
        <w:t>ambassador</w:t>
      </w:r>
      <w:r>
        <w:rPr>
          <w:sz w:val="24"/>
          <w:lang w:val="en-US"/>
        </w:rPr>
        <w:t xml:space="preserve">. </w:t>
      </w:r>
      <w:r w:rsidRPr="00F53857">
        <w:rPr>
          <w:rFonts w:ascii="Times New Roman" w:hAnsi="Times New Roman" w:cs="Times New Roman"/>
          <w:sz w:val="24"/>
          <w:lang w:val="en-US"/>
        </w:rPr>
        <w:t xml:space="preserve">Melalui relevansi yang telah dibangun maka </w:t>
      </w:r>
      <w:proofErr w:type="gramStart"/>
      <w:r w:rsidRPr="00F53857">
        <w:rPr>
          <w:rFonts w:ascii="Times New Roman" w:hAnsi="Times New Roman" w:cs="Times New Roman"/>
          <w:sz w:val="24"/>
          <w:lang w:val="en-US"/>
        </w:rPr>
        <w:t>akan</w:t>
      </w:r>
      <w:proofErr w:type="gramEnd"/>
      <w:r w:rsidRPr="00F53857">
        <w:rPr>
          <w:rFonts w:ascii="Times New Roman" w:hAnsi="Times New Roman" w:cs="Times New Roman"/>
          <w:sz w:val="24"/>
          <w:lang w:val="en-US"/>
        </w:rPr>
        <w:t xml:space="preserve"> timbul minat dan ketertarikan untuk mengikuti berbagai kegiatan yang diselenggarakan.</w:t>
      </w:r>
      <w:r>
        <w:rPr>
          <w:sz w:val="24"/>
          <w:lang w:val="en-US"/>
        </w:rPr>
        <w:t xml:space="preserve"> </w:t>
      </w:r>
      <w:r w:rsidRPr="00CE0432">
        <w:rPr>
          <w:rFonts w:ascii="Times New Roman" w:hAnsi="Times New Roman" w:cs="Times New Roman"/>
          <w:sz w:val="24"/>
          <w:lang w:val="en-US"/>
        </w:rPr>
        <w:t xml:space="preserve">Kegiatan yang relevan tentunya </w:t>
      </w:r>
      <w:proofErr w:type="gramStart"/>
      <w:r w:rsidRPr="00CE0432">
        <w:rPr>
          <w:rFonts w:ascii="Times New Roman" w:hAnsi="Times New Roman" w:cs="Times New Roman"/>
          <w:sz w:val="24"/>
          <w:lang w:val="en-US"/>
        </w:rPr>
        <w:t>akan</w:t>
      </w:r>
      <w:proofErr w:type="gramEnd"/>
      <w:r w:rsidRPr="00CE0432">
        <w:rPr>
          <w:rFonts w:ascii="Times New Roman" w:hAnsi="Times New Roman" w:cs="Times New Roman"/>
          <w:sz w:val="24"/>
          <w:lang w:val="en-US"/>
        </w:rPr>
        <w:t xml:space="preserve"> mendapatkan animo tinggi dari </w:t>
      </w:r>
      <w:r>
        <w:rPr>
          <w:rFonts w:ascii="Times New Roman" w:hAnsi="Times New Roman" w:cs="Times New Roman"/>
          <w:sz w:val="24"/>
          <w:lang w:val="en-US"/>
        </w:rPr>
        <w:t xml:space="preserve">masyarakat untuk </w:t>
      </w:r>
      <w:r w:rsidRPr="00B5461A">
        <w:rPr>
          <w:rFonts w:ascii="Times New Roman" w:hAnsi="Times New Roman" w:cs="Times New Roman"/>
          <w:sz w:val="24"/>
          <w:lang w:val="en-US"/>
        </w:rPr>
        <w:t xml:space="preserve">mengikuti. Pada masa pandemi saat ini, para museum </w:t>
      </w:r>
      <w:r w:rsidRPr="00B5461A">
        <w:rPr>
          <w:rFonts w:ascii="Times New Roman" w:hAnsi="Times New Roman" w:cs="Times New Roman"/>
          <w:i/>
          <w:sz w:val="24"/>
          <w:lang w:val="en-US"/>
        </w:rPr>
        <w:t>ambassador</w:t>
      </w:r>
      <w:r w:rsidRPr="00B5461A">
        <w:rPr>
          <w:rFonts w:ascii="Times New Roman" w:hAnsi="Times New Roman" w:cs="Times New Roman"/>
          <w:sz w:val="24"/>
          <w:lang w:val="en-US"/>
        </w:rPr>
        <w:t xml:space="preserve"> mengadakan berbagai perlombaan di masing – masing museu</w:t>
      </w:r>
      <w:r w:rsidRPr="00DD4E2C">
        <w:rPr>
          <w:rFonts w:ascii="Times New Roman" w:hAnsi="Times New Roman" w:cs="Times New Roman"/>
          <w:sz w:val="24"/>
          <w:lang w:val="en-US"/>
        </w:rPr>
        <w:t>m.</w:t>
      </w:r>
      <w:r w:rsidRPr="00CE0432">
        <w:rPr>
          <w:rFonts w:ascii="Times New Roman" w:hAnsi="Times New Roman" w:cs="Times New Roman"/>
          <w:sz w:val="24"/>
          <w:lang w:val="en-US"/>
        </w:rPr>
        <w:t xml:space="preserve"> Dari berbagai macam jenis museum tersebut dibuat banyak perlombaan yang menarik minat masyarakat baik kesenian, olahraga, kerajinan dan edukasi.</w:t>
      </w:r>
    </w:p>
    <w:p w:rsidR="00B005D4" w:rsidRDefault="00B005D4" w:rsidP="00B005D4">
      <w:pPr>
        <w:spacing w:line="480" w:lineRule="auto"/>
        <w:jc w:val="both"/>
        <w:rPr>
          <w:rFonts w:ascii="Times New Roman" w:hAnsi="Times New Roman" w:cs="Times New Roman"/>
          <w:b/>
          <w:sz w:val="24"/>
          <w:lang w:val="en-US"/>
        </w:rPr>
      </w:pPr>
      <w:r>
        <w:rPr>
          <w:rFonts w:ascii="Times New Roman" w:hAnsi="Times New Roman" w:cs="Times New Roman"/>
          <w:b/>
          <w:sz w:val="24"/>
          <w:lang w:val="en-US"/>
        </w:rPr>
        <w:t xml:space="preserve">Konsistensi </w:t>
      </w:r>
    </w:p>
    <w:p w:rsidR="00B973C9" w:rsidRDefault="00B005D4" w:rsidP="00B973C9">
      <w:pPr>
        <w:spacing w:after="0" w:line="360" w:lineRule="auto"/>
        <w:ind w:firstLine="720"/>
        <w:jc w:val="both"/>
        <w:rPr>
          <w:rFonts w:ascii="Times New Roman" w:hAnsi="Times New Roman" w:cs="Times New Roman"/>
          <w:sz w:val="24"/>
          <w:lang w:val="en-US"/>
        </w:rPr>
      </w:pPr>
      <w:r>
        <w:rPr>
          <w:rFonts w:ascii="Times New Roman" w:hAnsi="Times New Roman" w:cs="Times New Roman"/>
          <w:sz w:val="24"/>
          <w:lang w:val="en-US"/>
        </w:rPr>
        <w:t xml:space="preserve">PSDM duta museum mengutarakan bahwa setelah dikukuhkan menjadi seorang duta museum DIY dan museum </w:t>
      </w:r>
      <w:r>
        <w:rPr>
          <w:rFonts w:ascii="Times New Roman" w:hAnsi="Times New Roman" w:cs="Times New Roman"/>
          <w:i/>
          <w:sz w:val="24"/>
          <w:lang w:val="en-US"/>
        </w:rPr>
        <w:t>ambassador</w:t>
      </w:r>
      <w:r>
        <w:rPr>
          <w:rFonts w:ascii="Times New Roman" w:hAnsi="Times New Roman" w:cs="Times New Roman"/>
          <w:sz w:val="24"/>
          <w:lang w:val="en-US"/>
        </w:rPr>
        <w:t xml:space="preserve">, dalam kesehariannya </w:t>
      </w:r>
      <w:proofErr w:type="gramStart"/>
      <w:r>
        <w:rPr>
          <w:rFonts w:ascii="Times New Roman" w:hAnsi="Times New Roman" w:cs="Times New Roman"/>
          <w:sz w:val="24"/>
          <w:lang w:val="en-US"/>
        </w:rPr>
        <w:t>akan</w:t>
      </w:r>
      <w:proofErr w:type="gramEnd"/>
      <w:r>
        <w:rPr>
          <w:rFonts w:ascii="Times New Roman" w:hAnsi="Times New Roman" w:cs="Times New Roman"/>
          <w:sz w:val="24"/>
          <w:lang w:val="en-US"/>
        </w:rPr>
        <w:t xml:space="preserve"> memiliki dua kehidupan yang berbeda dimana harus disesuaikan pada peran diri yang dilakukan pada masyarakat. Kehidupan inilah yang harus disesuaikan oleh setiap </w:t>
      </w:r>
      <w:r>
        <w:rPr>
          <w:rFonts w:ascii="Times New Roman" w:hAnsi="Times New Roman" w:cs="Times New Roman"/>
          <w:i/>
          <w:sz w:val="24"/>
          <w:lang w:val="en-US"/>
        </w:rPr>
        <w:t>museum ambassador</w:t>
      </w:r>
      <w:r w:rsidR="00605403">
        <w:rPr>
          <w:rFonts w:ascii="Times New Roman" w:hAnsi="Times New Roman" w:cs="Times New Roman"/>
          <w:sz w:val="24"/>
          <w:lang w:val="en-US"/>
        </w:rPr>
        <w:t>. B</w:t>
      </w:r>
      <w:r>
        <w:rPr>
          <w:rFonts w:ascii="Times New Roman" w:hAnsi="Times New Roman" w:cs="Times New Roman"/>
          <w:sz w:val="24"/>
          <w:lang w:val="en-US"/>
        </w:rPr>
        <w:t xml:space="preserve">erusaha menggali mengenai citra diri melalui berbagai </w:t>
      </w:r>
      <w:r>
        <w:rPr>
          <w:rFonts w:ascii="Times New Roman" w:hAnsi="Times New Roman" w:cs="Times New Roman"/>
          <w:sz w:val="24"/>
          <w:lang w:val="en-US"/>
        </w:rPr>
        <w:lastRenderedPageBreak/>
        <w:t>omongan yang beredar. Untuk itu</w:t>
      </w:r>
      <w:r w:rsidR="009F1BE0">
        <w:rPr>
          <w:rFonts w:ascii="Times New Roman" w:hAnsi="Times New Roman" w:cs="Times New Roman"/>
          <w:sz w:val="24"/>
          <w:lang w:val="en-US"/>
        </w:rPr>
        <w:t xml:space="preserve"> </w:t>
      </w:r>
      <w:r>
        <w:rPr>
          <w:rFonts w:ascii="Times New Roman" w:hAnsi="Times New Roman" w:cs="Times New Roman"/>
          <w:sz w:val="24"/>
          <w:lang w:val="en-US"/>
        </w:rPr>
        <w:t xml:space="preserve">museum </w:t>
      </w:r>
      <w:r>
        <w:rPr>
          <w:rFonts w:ascii="Times New Roman" w:hAnsi="Times New Roman" w:cs="Times New Roman"/>
          <w:i/>
          <w:sz w:val="24"/>
          <w:lang w:val="en-US"/>
        </w:rPr>
        <w:t xml:space="preserve">ambassador </w:t>
      </w:r>
      <w:r>
        <w:rPr>
          <w:rFonts w:ascii="Times New Roman" w:hAnsi="Times New Roman" w:cs="Times New Roman"/>
          <w:sz w:val="24"/>
          <w:lang w:val="en-US"/>
        </w:rPr>
        <w:t xml:space="preserve">dituntut untuk menjaga diri. Menjaga diri yang dimaksud adalah menghindari mengikuti kegiatan yang sifatnya amoral, terhindar dari berbagai kasus kepolisian dan mengutarakan opini negatif terhadap Yogyakarta melalui lisan atau melalui media sosial. Selain merupakan sebuah </w:t>
      </w:r>
      <w:proofErr w:type="gramStart"/>
      <w:r>
        <w:rPr>
          <w:rFonts w:ascii="Times New Roman" w:hAnsi="Times New Roman" w:cs="Times New Roman"/>
          <w:sz w:val="24"/>
          <w:lang w:val="en-US"/>
        </w:rPr>
        <w:t>cara</w:t>
      </w:r>
      <w:proofErr w:type="gramEnd"/>
      <w:r>
        <w:rPr>
          <w:rFonts w:ascii="Times New Roman" w:hAnsi="Times New Roman" w:cs="Times New Roman"/>
          <w:sz w:val="24"/>
          <w:lang w:val="en-US"/>
        </w:rPr>
        <w:t xml:space="preserve"> untuk membentuk citra positif di masyarakat, hal ini juga bertujuan untuk menjaga nama baik duta museum DIY dan menjaga identitas moral museum karena bersangkutan juga sebagai </w:t>
      </w:r>
      <w:r>
        <w:rPr>
          <w:rFonts w:ascii="Times New Roman" w:hAnsi="Times New Roman" w:cs="Times New Roman"/>
          <w:i/>
          <w:sz w:val="24"/>
          <w:lang w:val="en-US"/>
        </w:rPr>
        <w:t>museum ambassador.</w:t>
      </w:r>
      <w:r>
        <w:rPr>
          <w:rFonts w:ascii="Times New Roman" w:hAnsi="Times New Roman" w:cs="Times New Roman"/>
          <w:sz w:val="24"/>
          <w:lang w:val="en-US"/>
        </w:rPr>
        <w:t xml:space="preserve"> </w:t>
      </w:r>
    </w:p>
    <w:p w:rsidR="00B973C9" w:rsidRDefault="00B005D4" w:rsidP="00B973C9">
      <w:pPr>
        <w:spacing w:after="0" w:line="360" w:lineRule="auto"/>
        <w:jc w:val="both"/>
        <w:rPr>
          <w:rFonts w:ascii="Times New Roman" w:hAnsi="Times New Roman" w:cs="Times New Roman"/>
          <w:sz w:val="24"/>
          <w:lang w:val="en-US"/>
        </w:rPr>
      </w:pPr>
      <w:r>
        <w:rPr>
          <w:rFonts w:ascii="Times New Roman" w:hAnsi="Times New Roman" w:cs="Times New Roman"/>
          <w:sz w:val="24"/>
          <w:lang w:val="en-US"/>
        </w:rPr>
        <w:t xml:space="preserve">Memang bisa dikatakan bahwa menjadi seorang duta museum memiliki beban moral yang berat. Akan tetapi beban tersebut juga membawa dampak baik kepada diri sendiri. </w:t>
      </w:r>
    </w:p>
    <w:p w:rsidR="00DD4E2C" w:rsidRDefault="00B005D4" w:rsidP="00B973C9">
      <w:pPr>
        <w:spacing w:after="0" w:line="360" w:lineRule="auto"/>
        <w:jc w:val="both"/>
        <w:rPr>
          <w:rFonts w:ascii="Times New Roman" w:hAnsi="Times New Roman" w:cs="Times New Roman"/>
          <w:sz w:val="24"/>
          <w:lang w:val="en-US"/>
        </w:rPr>
      </w:pPr>
      <w:r>
        <w:rPr>
          <w:rFonts w:ascii="Times New Roman" w:hAnsi="Times New Roman" w:cs="Times New Roman"/>
          <w:sz w:val="24"/>
          <w:lang w:val="en-US"/>
        </w:rPr>
        <w:t xml:space="preserve">Dengan menjaga konsistensi maka </w:t>
      </w:r>
      <w:proofErr w:type="gramStart"/>
      <w:r>
        <w:rPr>
          <w:rFonts w:ascii="Times New Roman" w:hAnsi="Times New Roman" w:cs="Times New Roman"/>
          <w:sz w:val="24"/>
          <w:lang w:val="en-US"/>
        </w:rPr>
        <w:t>akan</w:t>
      </w:r>
      <w:proofErr w:type="gramEnd"/>
      <w:r>
        <w:rPr>
          <w:rFonts w:ascii="Times New Roman" w:hAnsi="Times New Roman" w:cs="Times New Roman"/>
          <w:sz w:val="24"/>
          <w:lang w:val="en-US"/>
        </w:rPr>
        <w:t xml:space="preserve"> juga secara tidak langsung membentuk citra diri untuk menguatkan </w:t>
      </w:r>
      <w:r w:rsidR="00DD4E2C">
        <w:rPr>
          <w:rFonts w:ascii="Times New Roman" w:hAnsi="Times New Roman" w:cs="Times New Roman"/>
          <w:i/>
          <w:sz w:val="24"/>
          <w:lang w:val="en-US"/>
        </w:rPr>
        <w:t>personal branding</w:t>
      </w:r>
      <w:r w:rsidR="009F1BE0">
        <w:rPr>
          <w:rFonts w:ascii="Times New Roman" w:hAnsi="Times New Roman" w:cs="Times New Roman"/>
          <w:i/>
          <w:sz w:val="24"/>
          <w:lang w:val="en-US"/>
        </w:rPr>
        <w:t xml:space="preserve"> </w:t>
      </w:r>
      <w:r>
        <w:rPr>
          <w:rFonts w:ascii="Times New Roman" w:hAnsi="Times New Roman" w:cs="Times New Roman"/>
          <w:sz w:val="24"/>
          <w:lang w:val="en-US"/>
        </w:rPr>
        <w:t xml:space="preserve">yang terbentuk. </w:t>
      </w:r>
      <w:r w:rsidRPr="00B5461A">
        <w:rPr>
          <w:rFonts w:ascii="Times New Roman" w:hAnsi="Times New Roman" w:cs="Times New Roman"/>
          <w:sz w:val="24"/>
          <w:lang w:val="en-US"/>
        </w:rPr>
        <w:t xml:space="preserve">Dengan citra diri ini juga museum </w:t>
      </w:r>
      <w:r w:rsidRPr="00B5461A">
        <w:rPr>
          <w:rFonts w:ascii="Times New Roman" w:hAnsi="Times New Roman" w:cs="Times New Roman"/>
          <w:i/>
          <w:sz w:val="24"/>
          <w:lang w:val="en-US"/>
        </w:rPr>
        <w:t>ambassador</w:t>
      </w:r>
      <w:r w:rsidRPr="00B5461A">
        <w:rPr>
          <w:rFonts w:ascii="Times New Roman" w:hAnsi="Times New Roman" w:cs="Times New Roman"/>
          <w:sz w:val="24"/>
          <w:lang w:val="en-US"/>
        </w:rPr>
        <w:t xml:space="preserve"> secara tidak langsung sudah memiliki kepercayaan publik untuk melakukan </w:t>
      </w:r>
      <w:r w:rsidRPr="00B5461A">
        <w:rPr>
          <w:rFonts w:ascii="Times New Roman" w:hAnsi="Times New Roman" w:cs="Times New Roman"/>
          <w:sz w:val="24"/>
          <w:lang w:val="en-US"/>
        </w:rPr>
        <w:t xml:space="preserve">pendekatan melalui program – program yang dibentuk. </w:t>
      </w:r>
    </w:p>
    <w:p w:rsidR="004B6C27" w:rsidRDefault="004B6C27" w:rsidP="004B6C27">
      <w:pPr>
        <w:spacing w:after="0" w:line="360" w:lineRule="auto"/>
        <w:jc w:val="both"/>
        <w:rPr>
          <w:rFonts w:ascii="Times New Roman" w:hAnsi="Times New Roman" w:cs="Times New Roman"/>
          <w:sz w:val="24"/>
          <w:lang w:val="en-US"/>
        </w:rPr>
      </w:pPr>
    </w:p>
    <w:p w:rsidR="00B005D4" w:rsidRDefault="00B005D4" w:rsidP="00B005D4">
      <w:pPr>
        <w:spacing w:line="360" w:lineRule="auto"/>
        <w:jc w:val="both"/>
        <w:rPr>
          <w:rFonts w:ascii="Times New Roman" w:hAnsi="Times New Roman" w:cs="Times New Roman"/>
          <w:b/>
          <w:i/>
          <w:sz w:val="24"/>
          <w:lang w:val="en-US"/>
        </w:rPr>
      </w:pPr>
      <w:r>
        <w:rPr>
          <w:rFonts w:ascii="Times New Roman" w:hAnsi="Times New Roman" w:cs="Times New Roman"/>
          <w:b/>
          <w:sz w:val="24"/>
          <w:lang w:val="en-US"/>
        </w:rPr>
        <w:t xml:space="preserve">Delapan Konsep Pembentuk </w:t>
      </w:r>
      <w:r>
        <w:rPr>
          <w:rFonts w:ascii="Times New Roman" w:hAnsi="Times New Roman" w:cs="Times New Roman"/>
          <w:b/>
          <w:i/>
          <w:sz w:val="24"/>
          <w:lang w:val="en-US"/>
        </w:rPr>
        <w:t xml:space="preserve">Personal Branding </w:t>
      </w:r>
    </w:p>
    <w:p w:rsidR="00B005D4" w:rsidRDefault="00B005D4" w:rsidP="00B005D4">
      <w:pPr>
        <w:spacing w:line="360" w:lineRule="auto"/>
        <w:jc w:val="both"/>
        <w:rPr>
          <w:rFonts w:ascii="Times New Roman" w:hAnsi="Times New Roman" w:cs="Times New Roman"/>
          <w:b/>
          <w:i/>
          <w:sz w:val="24"/>
          <w:lang w:val="en-US"/>
        </w:rPr>
      </w:pPr>
      <w:r>
        <w:rPr>
          <w:rFonts w:ascii="Times New Roman" w:hAnsi="Times New Roman" w:cs="Times New Roman"/>
          <w:b/>
          <w:i/>
          <w:sz w:val="24"/>
          <w:lang w:val="en-US"/>
        </w:rPr>
        <w:t xml:space="preserve">The Law </w:t>
      </w:r>
      <w:r w:rsidRPr="00B005D4">
        <w:rPr>
          <w:rFonts w:ascii="Times New Roman" w:hAnsi="Times New Roman" w:cs="Times New Roman"/>
          <w:b/>
          <w:i/>
          <w:sz w:val="24"/>
          <w:lang w:val="en-US"/>
        </w:rPr>
        <w:t>of Specialization</w:t>
      </w:r>
    </w:p>
    <w:p w:rsidR="00B973C9" w:rsidRDefault="001D728A" w:rsidP="00B973C9">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Pengembang</w:t>
      </w:r>
      <w:r w:rsidRPr="0033120E">
        <w:rPr>
          <w:rFonts w:ascii="Times New Roman" w:hAnsi="Times New Roman" w:cs="Times New Roman"/>
          <w:sz w:val="24"/>
          <w:szCs w:val="24"/>
          <w:lang w:val="en-US"/>
        </w:rPr>
        <w:t>an aspek spesialisasi</w:t>
      </w:r>
      <w:r>
        <w:rPr>
          <w:rFonts w:ascii="Times New Roman" w:hAnsi="Times New Roman" w:cs="Times New Roman"/>
          <w:sz w:val="24"/>
          <w:szCs w:val="24"/>
          <w:lang w:val="en-US"/>
        </w:rPr>
        <w:t xml:space="preserve"> pada duta museum adalah</w:t>
      </w:r>
      <w:r w:rsidRPr="0033120E">
        <w:rPr>
          <w:rFonts w:ascii="Times New Roman" w:hAnsi="Times New Roman" w:cs="Times New Roman"/>
          <w:sz w:val="24"/>
          <w:szCs w:val="24"/>
          <w:lang w:val="en-US"/>
        </w:rPr>
        <w:t xml:space="preserve"> dengan menggali potensi diri untuk kemudian membentuk potensi diri tersebut menjadi sebuah karakter kuat. Tujuannya adalah orang lain dapat mengenali melalui keahlian yang ditonjolkan. Spesialisasi y</w:t>
      </w:r>
      <w:r>
        <w:rPr>
          <w:rFonts w:ascii="Times New Roman" w:hAnsi="Times New Roman" w:cs="Times New Roman"/>
          <w:sz w:val="24"/>
          <w:szCs w:val="24"/>
          <w:lang w:val="en-US"/>
        </w:rPr>
        <w:t>ang banyak ditonjolkan oleh</w:t>
      </w:r>
      <w:r w:rsidRPr="0033120E">
        <w:rPr>
          <w:rFonts w:ascii="Times New Roman" w:hAnsi="Times New Roman" w:cs="Times New Roman"/>
          <w:sz w:val="24"/>
          <w:szCs w:val="24"/>
          <w:lang w:val="en-US"/>
        </w:rPr>
        <w:t xml:space="preserve"> museum </w:t>
      </w:r>
      <w:r>
        <w:rPr>
          <w:rFonts w:ascii="Times New Roman" w:hAnsi="Times New Roman" w:cs="Times New Roman"/>
          <w:i/>
          <w:sz w:val="24"/>
          <w:szCs w:val="24"/>
          <w:lang w:val="en-US"/>
        </w:rPr>
        <w:t xml:space="preserve">ambassador </w:t>
      </w:r>
      <w:r w:rsidRPr="0033120E">
        <w:rPr>
          <w:rFonts w:ascii="Times New Roman" w:hAnsi="Times New Roman" w:cs="Times New Roman"/>
          <w:sz w:val="24"/>
          <w:szCs w:val="24"/>
          <w:lang w:val="en-US"/>
        </w:rPr>
        <w:t xml:space="preserve">adalah mengenai manajemen </w:t>
      </w:r>
      <w:r w:rsidRPr="00C4268D">
        <w:rPr>
          <w:rFonts w:ascii="Times New Roman" w:hAnsi="Times New Roman" w:cs="Times New Roman"/>
          <w:i/>
          <w:sz w:val="24"/>
          <w:szCs w:val="24"/>
          <w:lang w:val="en-US"/>
        </w:rPr>
        <w:t>event, public speaking,</w:t>
      </w:r>
      <w:r>
        <w:rPr>
          <w:rFonts w:ascii="Times New Roman" w:hAnsi="Times New Roman" w:cs="Times New Roman"/>
          <w:i/>
          <w:sz w:val="24"/>
          <w:szCs w:val="24"/>
          <w:lang w:val="en-US"/>
        </w:rPr>
        <w:t xml:space="preserve"> branding,</w:t>
      </w:r>
      <w:r>
        <w:rPr>
          <w:rFonts w:ascii="Times New Roman" w:hAnsi="Times New Roman" w:cs="Times New Roman"/>
          <w:sz w:val="24"/>
          <w:szCs w:val="24"/>
          <w:lang w:val="en-US"/>
        </w:rPr>
        <w:t xml:space="preserve"> penyuluh pendidikan dll</w:t>
      </w:r>
      <w:r w:rsidRPr="0033120E">
        <w:rPr>
          <w:rFonts w:ascii="Times New Roman" w:hAnsi="Times New Roman" w:cs="Times New Roman"/>
          <w:sz w:val="24"/>
          <w:szCs w:val="24"/>
          <w:lang w:val="en-US"/>
        </w:rPr>
        <w:t xml:space="preserve">. </w:t>
      </w:r>
      <w:r>
        <w:rPr>
          <w:rFonts w:ascii="Times New Roman" w:hAnsi="Times New Roman" w:cs="Times New Roman"/>
          <w:sz w:val="24"/>
          <w:szCs w:val="24"/>
          <w:lang w:val="en-US"/>
        </w:rPr>
        <w:t>Secara khusus, para museum</w:t>
      </w:r>
      <w:r>
        <w:rPr>
          <w:rFonts w:ascii="Times New Roman" w:hAnsi="Times New Roman" w:cs="Times New Roman"/>
          <w:i/>
          <w:sz w:val="24"/>
          <w:szCs w:val="24"/>
          <w:lang w:val="en-US"/>
        </w:rPr>
        <w:t xml:space="preserve"> ambassador</w:t>
      </w:r>
      <w:r>
        <w:rPr>
          <w:rFonts w:ascii="Times New Roman" w:hAnsi="Times New Roman" w:cs="Times New Roman"/>
          <w:sz w:val="24"/>
          <w:szCs w:val="24"/>
          <w:lang w:val="en-US"/>
        </w:rPr>
        <w:t xml:space="preserve"> harus membentuk dirinya menjadi pribadi yang spesial, </w:t>
      </w:r>
      <w:proofErr w:type="gramStart"/>
      <w:r>
        <w:rPr>
          <w:rFonts w:ascii="Times New Roman" w:hAnsi="Times New Roman" w:cs="Times New Roman"/>
          <w:sz w:val="24"/>
          <w:szCs w:val="24"/>
          <w:lang w:val="en-US"/>
        </w:rPr>
        <w:t>beda</w:t>
      </w:r>
      <w:proofErr w:type="gramEnd"/>
      <w:r>
        <w:rPr>
          <w:rFonts w:ascii="Times New Roman" w:hAnsi="Times New Roman" w:cs="Times New Roman"/>
          <w:sz w:val="24"/>
          <w:szCs w:val="24"/>
          <w:lang w:val="en-US"/>
        </w:rPr>
        <w:t xml:space="preserve"> dari yang lain. Menjadi seorang yang mempunyai pengaruh kuat di masyarakat merupakan sebuah bakat yang tidak banyak dimiliki oleh hampir seluruh orang. Mempunyai bakat persuasi contohnya, juga tidak sembarangan untuk digunakan. </w:t>
      </w:r>
    </w:p>
    <w:p w:rsidR="00B973C9" w:rsidRDefault="00B973C9" w:rsidP="00B973C9">
      <w:pPr>
        <w:spacing w:line="360" w:lineRule="auto"/>
        <w:ind w:firstLine="720"/>
        <w:jc w:val="both"/>
        <w:rPr>
          <w:rFonts w:ascii="Times New Roman" w:hAnsi="Times New Roman" w:cs="Times New Roman"/>
          <w:sz w:val="24"/>
          <w:szCs w:val="24"/>
          <w:lang w:val="en-US"/>
        </w:rPr>
      </w:pPr>
    </w:p>
    <w:p w:rsidR="00EE5F0F" w:rsidRPr="00015B51" w:rsidRDefault="001D728A" w:rsidP="00B973C9">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Kemudian bidang sejarah perjuangan menuturkan bahwa menjadi duta berarti harus siap untuk terjun dan berkontribusi kepada masyarakat dan kepada museum sebagai bagian dari museum </w:t>
      </w:r>
      <w:r>
        <w:rPr>
          <w:rFonts w:ascii="Times New Roman" w:hAnsi="Times New Roman" w:cs="Times New Roman"/>
          <w:i/>
          <w:sz w:val="24"/>
          <w:szCs w:val="24"/>
          <w:lang w:val="en-US"/>
        </w:rPr>
        <w:t>ambassador</w:t>
      </w:r>
      <w:r>
        <w:rPr>
          <w:rFonts w:ascii="Times New Roman" w:hAnsi="Times New Roman" w:cs="Times New Roman"/>
          <w:sz w:val="24"/>
          <w:szCs w:val="24"/>
          <w:lang w:val="en-US"/>
        </w:rPr>
        <w:t xml:space="preserve">. Membentuk spesialisasi diri berarti juga menyadarkan bahwa dalam keseharian kehidupan harus mulai memikirkan </w:t>
      </w:r>
      <w:proofErr w:type="gramStart"/>
      <w:r>
        <w:rPr>
          <w:rFonts w:ascii="Times New Roman" w:hAnsi="Times New Roman" w:cs="Times New Roman"/>
          <w:sz w:val="24"/>
          <w:szCs w:val="24"/>
          <w:lang w:val="en-US"/>
        </w:rPr>
        <w:t>apa</w:t>
      </w:r>
      <w:proofErr w:type="gramEnd"/>
      <w:r>
        <w:rPr>
          <w:rFonts w:ascii="Times New Roman" w:hAnsi="Times New Roman" w:cs="Times New Roman"/>
          <w:sz w:val="24"/>
          <w:szCs w:val="24"/>
          <w:lang w:val="en-US"/>
        </w:rPr>
        <w:t xml:space="preserve"> yang akan dilakukan serta melihat peluang dari efek yang ditimbulkan. Spesialisasi inilah yang harus ditanamkan, karena dengan secara sadar bahwa </w:t>
      </w:r>
      <w:proofErr w:type="gramStart"/>
      <w:r>
        <w:rPr>
          <w:rFonts w:ascii="Times New Roman" w:hAnsi="Times New Roman" w:cs="Times New Roman"/>
          <w:sz w:val="24"/>
          <w:szCs w:val="24"/>
          <w:lang w:val="en-US"/>
        </w:rPr>
        <w:t>apa</w:t>
      </w:r>
      <w:proofErr w:type="gramEnd"/>
      <w:r>
        <w:rPr>
          <w:rFonts w:ascii="Times New Roman" w:hAnsi="Times New Roman" w:cs="Times New Roman"/>
          <w:sz w:val="24"/>
          <w:szCs w:val="24"/>
          <w:lang w:val="en-US"/>
        </w:rPr>
        <w:t xml:space="preserve"> hal yang dilakukan pasti akan mendapat sorotan dari publik. </w:t>
      </w:r>
    </w:p>
    <w:p w:rsidR="00B005D4" w:rsidRDefault="00B005D4" w:rsidP="00B005D4">
      <w:pPr>
        <w:spacing w:line="360" w:lineRule="auto"/>
        <w:jc w:val="both"/>
        <w:rPr>
          <w:rFonts w:ascii="Times New Roman" w:hAnsi="Times New Roman" w:cs="Times New Roman"/>
          <w:b/>
          <w:i/>
          <w:sz w:val="24"/>
          <w:szCs w:val="24"/>
          <w:lang w:val="en-US"/>
        </w:rPr>
      </w:pPr>
      <w:r w:rsidRPr="00B005D4">
        <w:rPr>
          <w:rFonts w:ascii="Times New Roman" w:hAnsi="Times New Roman" w:cs="Times New Roman"/>
          <w:b/>
          <w:i/>
          <w:sz w:val="24"/>
          <w:lang w:val="en-US"/>
        </w:rPr>
        <w:t xml:space="preserve">The Law of </w:t>
      </w:r>
      <w:r w:rsidRPr="00B005D4">
        <w:rPr>
          <w:rFonts w:ascii="Times New Roman" w:hAnsi="Times New Roman" w:cs="Times New Roman"/>
          <w:b/>
          <w:i/>
          <w:sz w:val="24"/>
          <w:szCs w:val="24"/>
          <w:lang w:val="en-US"/>
        </w:rPr>
        <w:t>leadership</w:t>
      </w:r>
    </w:p>
    <w:p w:rsidR="00B973C9" w:rsidRDefault="001D728A" w:rsidP="00B973C9">
      <w:pPr>
        <w:spacing w:line="360" w:lineRule="auto"/>
        <w:ind w:firstLine="720"/>
        <w:jc w:val="both"/>
        <w:rPr>
          <w:rFonts w:ascii="Times New Roman" w:hAnsi="Times New Roman" w:cs="Times New Roman"/>
          <w:bCs/>
          <w:color w:val="000000"/>
          <w:sz w:val="24"/>
          <w:szCs w:val="21"/>
          <w:lang w:val="en-US"/>
        </w:rPr>
      </w:pPr>
      <w:r>
        <w:rPr>
          <w:rFonts w:ascii="Times New Roman" w:hAnsi="Times New Roman" w:cs="Times New Roman"/>
          <w:bCs/>
          <w:color w:val="000000"/>
          <w:sz w:val="24"/>
          <w:szCs w:val="21"/>
          <w:lang w:val="en-US"/>
        </w:rPr>
        <w:t xml:space="preserve">Pembentukan konsep kepemimpinan dibentuk melalui kegiatan </w:t>
      </w:r>
      <w:r w:rsidRPr="00C4268D">
        <w:rPr>
          <w:rFonts w:ascii="Times New Roman" w:hAnsi="Times New Roman" w:cs="Times New Roman"/>
          <w:bCs/>
          <w:i/>
          <w:color w:val="000000"/>
          <w:sz w:val="24"/>
          <w:szCs w:val="21"/>
          <w:lang w:val="en-US"/>
        </w:rPr>
        <w:t>event</w:t>
      </w:r>
      <w:r>
        <w:rPr>
          <w:rFonts w:ascii="Times New Roman" w:hAnsi="Times New Roman" w:cs="Times New Roman"/>
          <w:bCs/>
          <w:i/>
          <w:color w:val="000000"/>
          <w:sz w:val="24"/>
          <w:szCs w:val="21"/>
          <w:lang w:val="en-US"/>
        </w:rPr>
        <w:t xml:space="preserve"> </w:t>
      </w:r>
      <w:r>
        <w:rPr>
          <w:rFonts w:ascii="Times New Roman" w:hAnsi="Times New Roman" w:cs="Times New Roman"/>
          <w:bCs/>
          <w:color w:val="000000"/>
          <w:sz w:val="24"/>
          <w:szCs w:val="21"/>
          <w:lang w:val="en-US"/>
        </w:rPr>
        <w:t xml:space="preserve">baik yang diselenggarakan oleh </w:t>
      </w:r>
      <w:proofErr w:type="gramStart"/>
      <w:r>
        <w:rPr>
          <w:rFonts w:ascii="Times New Roman" w:hAnsi="Times New Roman" w:cs="Times New Roman"/>
          <w:bCs/>
          <w:color w:val="000000"/>
          <w:sz w:val="24"/>
          <w:szCs w:val="21"/>
          <w:lang w:val="en-US"/>
        </w:rPr>
        <w:t>dinas</w:t>
      </w:r>
      <w:proofErr w:type="gramEnd"/>
      <w:r>
        <w:rPr>
          <w:rFonts w:ascii="Times New Roman" w:hAnsi="Times New Roman" w:cs="Times New Roman"/>
          <w:bCs/>
          <w:color w:val="000000"/>
          <w:sz w:val="24"/>
          <w:szCs w:val="21"/>
          <w:lang w:val="en-US"/>
        </w:rPr>
        <w:t xml:space="preserve"> kebudayaan atau oleh duta museum sebagai museum </w:t>
      </w:r>
      <w:r>
        <w:rPr>
          <w:rFonts w:ascii="Times New Roman" w:hAnsi="Times New Roman" w:cs="Times New Roman"/>
          <w:bCs/>
          <w:i/>
          <w:color w:val="000000"/>
          <w:sz w:val="24"/>
          <w:szCs w:val="21"/>
          <w:lang w:val="en-US"/>
        </w:rPr>
        <w:t>ambassador</w:t>
      </w:r>
      <w:r>
        <w:rPr>
          <w:rFonts w:ascii="Times New Roman" w:hAnsi="Times New Roman" w:cs="Times New Roman"/>
          <w:bCs/>
          <w:color w:val="000000"/>
          <w:sz w:val="24"/>
          <w:szCs w:val="21"/>
          <w:lang w:val="en-US"/>
        </w:rPr>
        <w:t xml:space="preserve">. Dimana pada setiap kegiatan yang direncanakan, sebuah pengorganisasian penting untuk dilakukan. Hal ini agar tersusun secara baik struktural manajemen </w:t>
      </w:r>
      <w:r w:rsidRPr="00C4268D">
        <w:rPr>
          <w:rFonts w:ascii="Times New Roman" w:hAnsi="Times New Roman" w:cs="Times New Roman"/>
          <w:bCs/>
          <w:i/>
          <w:color w:val="000000"/>
          <w:sz w:val="24"/>
          <w:szCs w:val="21"/>
          <w:lang w:val="en-US"/>
        </w:rPr>
        <w:t>event</w:t>
      </w:r>
      <w:r>
        <w:rPr>
          <w:rFonts w:ascii="Times New Roman" w:hAnsi="Times New Roman" w:cs="Times New Roman"/>
          <w:bCs/>
          <w:color w:val="000000"/>
          <w:sz w:val="24"/>
          <w:szCs w:val="21"/>
          <w:lang w:val="en-US"/>
        </w:rPr>
        <w:t xml:space="preserve"> yang dilakukan. </w:t>
      </w:r>
      <w:r w:rsidRPr="00B5461A">
        <w:rPr>
          <w:rFonts w:ascii="Times New Roman" w:hAnsi="Times New Roman" w:cs="Times New Roman"/>
          <w:bCs/>
          <w:color w:val="000000"/>
          <w:sz w:val="24"/>
          <w:szCs w:val="21"/>
          <w:lang w:val="en-US"/>
        </w:rPr>
        <w:t xml:space="preserve">Sebagai contoh, setiap museum </w:t>
      </w:r>
      <w:r w:rsidRPr="00B5461A">
        <w:rPr>
          <w:rFonts w:ascii="Times New Roman" w:hAnsi="Times New Roman" w:cs="Times New Roman"/>
          <w:bCs/>
          <w:i/>
          <w:color w:val="000000"/>
          <w:sz w:val="24"/>
          <w:szCs w:val="21"/>
          <w:lang w:val="en-US"/>
        </w:rPr>
        <w:t>ambassador</w:t>
      </w:r>
      <w:r w:rsidRPr="00B5461A">
        <w:rPr>
          <w:rFonts w:ascii="Times New Roman" w:hAnsi="Times New Roman" w:cs="Times New Roman"/>
          <w:bCs/>
          <w:color w:val="000000"/>
          <w:sz w:val="24"/>
          <w:szCs w:val="21"/>
          <w:lang w:val="en-US"/>
        </w:rPr>
        <w:t xml:space="preserve"> </w:t>
      </w:r>
      <w:r w:rsidRPr="00B5461A">
        <w:rPr>
          <w:rFonts w:ascii="Times New Roman" w:hAnsi="Times New Roman" w:cs="Times New Roman"/>
          <w:bCs/>
          <w:color w:val="000000"/>
          <w:sz w:val="24"/>
          <w:szCs w:val="21"/>
          <w:lang w:val="en-US"/>
        </w:rPr>
        <w:t>membuat kegiatan yang diselengarakan di museumnya masing – masing. Maka terlepas dari ikatan duta museum DIY, mereka harus membuat dan mengorganisir sebuah kegiatan.</w:t>
      </w:r>
    </w:p>
    <w:p w:rsidR="00605403" w:rsidRPr="00015B51" w:rsidRDefault="001D728A" w:rsidP="00B973C9">
      <w:pPr>
        <w:spacing w:line="360" w:lineRule="auto"/>
        <w:ind w:firstLine="720"/>
        <w:jc w:val="both"/>
        <w:rPr>
          <w:rFonts w:ascii="Times New Roman" w:hAnsi="Times New Roman" w:cs="Times New Roman"/>
          <w:bCs/>
          <w:color w:val="000000"/>
          <w:sz w:val="24"/>
          <w:szCs w:val="21"/>
          <w:lang w:val="en-US"/>
        </w:rPr>
      </w:pPr>
      <w:r w:rsidRPr="00B5461A">
        <w:rPr>
          <w:rFonts w:ascii="Times New Roman" w:hAnsi="Times New Roman" w:cs="Times New Roman"/>
          <w:bCs/>
          <w:color w:val="000000"/>
          <w:sz w:val="24"/>
          <w:szCs w:val="21"/>
          <w:lang w:val="en-US"/>
        </w:rPr>
        <w:t xml:space="preserve"> Dengan </w:t>
      </w:r>
      <w:proofErr w:type="gramStart"/>
      <w:r w:rsidRPr="00B5461A">
        <w:rPr>
          <w:rFonts w:ascii="Times New Roman" w:hAnsi="Times New Roman" w:cs="Times New Roman"/>
          <w:bCs/>
          <w:color w:val="000000"/>
          <w:sz w:val="24"/>
          <w:szCs w:val="21"/>
          <w:lang w:val="en-US"/>
        </w:rPr>
        <w:t>cara</w:t>
      </w:r>
      <w:proofErr w:type="gramEnd"/>
      <w:r w:rsidRPr="00B5461A">
        <w:rPr>
          <w:rFonts w:ascii="Times New Roman" w:hAnsi="Times New Roman" w:cs="Times New Roman"/>
          <w:bCs/>
          <w:color w:val="000000"/>
          <w:sz w:val="24"/>
          <w:szCs w:val="21"/>
          <w:lang w:val="en-US"/>
        </w:rPr>
        <w:t xml:space="preserve"> inilah konsep kepemimpinan secara tidak langsung terbentuk dimana museum </w:t>
      </w:r>
      <w:r w:rsidRPr="00B5461A">
        <w:rPr>
          <w:rFonts w:ascii="Times New Roman" w:hAnsi="Times New Roman" w:cs="Times New Roman"/>
          <w:bCs/>
          <w:i/>
          <w:color w:val="000000"/>
          <w:sz w:val="24"/>
          <w:szCs w:val="21"/>
          <w:lang w:val="en-US"/>
        </w:rPr>
        <w:t xml:space="preserve">ambassador </w:t>
      </w:r>
      <w:r w:rsidRPr="00B5461A">
        <w:rPr>
          <w:rFonts w:ascii="Times New Roman" w:hAnsi="Times New Roman" w:cs="Times New Roman"/>
          <w:bCs/>
          <w:color w:val="000000"/>
          <w:sz w:val="24"/>
          <w:szCs w:val="21"/>
          <w:lang w:val="en-US"/>
        </w:rPr>
        <w:t>memfokuskan diri untuk ikut serta memimpin museum melalui kegiatan pendampingan.</w:t>
      </w:r>
      <w:r>
        <w:rPr>
          <w:rFonts w:ascii="Times New Roman" w:hAnsi="Times New Roman" w:cs="Times New Roman"/>
          <w:bCs/>
          <w:color w:val="000000"/>
          <w:sz w:val="24"/>
          <w:szCs w:val="21"/>
          <w:lang w:val="en-US"/>
        </w:rPr>
        <w:t xml:space="preserve"> </w:t>
      </w:r>
      <w:r w:rsidR="00015B51">
        <w:rPr>
          <w:rFonts w:ascii="Times New Roman" w:hAnsi="Times New Roman" w:cs="Times New Roman"/>
          <w:bCs/>
          <w:color w:val="000000"/>
          <w:sz w:val="24"/>
          <w:szCs w:val="21"/>
          <w:lang w:val="en-US"/>
        </w:rPr>
        <w:t xml:space="preserve">Dengan kredibilitas yang telah dibangun maka masyarakat </w:t>
      </w:r>
      <w:proofErr w:type="gramStart"/>
      <w:r w:rsidR="00015B51">
        <w:rPr>
          <w:rFonts w:ascii="Times New Roman" w:hAnsi="Times New Roman" w:cs="Times New Roman"/>
          <w:bCs/>
          <w:color w:val="000000"/>
          <w:sz w:val="24"/>
          <w:szCs w:val="21"/>
          <w:lang w:val="en-US"/>
        </w:rPr>
        <w:t>akan</w:t>
      </w:r>
      <w:proofErr w:type="gramEnd"/>
      <w:r w:rsidR="00015B51">
        <w:rPr>
          <w:rFonts w:ascii="Times New Roman" w:hAnsi="Times New Roman" w:cs="Times New Roman"/>
          <w:bCs/>
          <w:color w:val="000000"/>
          <w:sz w:val="24"/>
          <w:szCs w:val="21"/>
          <w:lang w:val="en-US"/>
        </w:rPr>
        <w:t xml:space="preserve"> mempercayai bahwa duta museum merupakan sebuah organisasi yang memiliki peran serta dukungan yang jelas. Sehingga masyarakat yakin dan terpersuasi untuk mengikuti kegiatan dan </w:t>
      </w:r>
      <w:r w:rsidR="00015B51">
        <w:rPr>
          <w:rFonts w:ascii="Times New Roman" w:hAnsi="Times New Roman" w:cs="Times New Roman"/>
          <w:bCs/>
          <w:i/>
          <w:color w:val="000000"/>
          <w:sz w:val="24"/>
          <w:szCs w:val="21"/>
          <w:lang w:val="en-US"/>
        </w:rPr>
        <w:t xml:space="preserve">personal branding </w:t>
      </w:r>
      <w:r w:rsidR="00015B51">
        <w:rPr>
          <w:rFonts w:ascii="Times New Roman" w:hAnsi="Times New Roman" w:cs="Times New Roman"/>
          <w:bCs/>
          <w:color w:val="000000"/>
          <w:sz w:val="24"/>
          <w:szCs w:val="21"/>
          <w:lang w:val="en-US"/>
        </w:rPr>
        <w:t>yang dijual oleh</w:t>
      </w:r>
      <w:r w:rsidR="009F1BE0">
        <w:rPr>
          <w:rFonts w:ascii="Times New Roman" w:hAnsi="Times New Roman" w:cs="Times New Roman"/>
          <w:bCs/>
          <w:color w:val="000000"/>
          <w:sz w:val="24"/>
          <w:szCs w:val="21"/>
          <w:lang w:val="en-US"/>
        </w:rPr>
        <w:t xml:space="preserve"> </w:t>
      </w:r>
      <w:r w:rsidR="00015B51">
        <w:rPr>
          <w:rFonts w:ascii="Times New Roman" w:hAnsi="Times New Roman" w:cs="Times New Roman"/>
          <w:bCs/>
          <w:color w:val="000000"/>
          <w:sz w:val="24"/>
          <w:szCs w:val="21"/>
          <w:lang w:val="en-US"/>
        </w:rPr>
        <w:t xml:space="preserve">museum </w:t>
      </w:r>
      <w:r w:rsidR="00015B51">
        <w:rPr>
          <w:rFonts w:ascii="Times New Roman" w:hAnsi="Times New Roman" w:cs="Times New Roman"/>
          <w:bCs/>
          <w:i/>
          <w:color w:val="000000"/>
          <w:sz w:val="24"/>
          <w:szCs w:val="21"/>
          <w:lang w:val="en-US"/>
        </w:rPr>
        <w:t xml:space="preserve">ambassador </w:t>
      </w:r>
      <w:r w:rsidR="00015B51">
        <w:rPr>
          <w:rFonts w:ascii="Times New Roman" w:hAnsi="Times New Roman" w:cs="Times New Roman"/>
          <w:bCs/>
          <w:color w:val="000000"/>
          <w:sz w:val="24"/>
          <w:szCs w:val="21"/>
          <w:lang w:val="en-US"/>
        </w:rPr>
        <w:t>dapat diterima oleh masyarakat.</w:t>
      </w:r>
    </w:p>
    <w:p w:rsidR="00B005D4" w:rsidRPr="00B005D4" w:rsidRDefault="00B005D4" w:rsidP="00B005D4">
      <w:pPr>
        <w:spacing w:line="360" w:lineRule="auto"/>
        <w:jc w:val="both"/>
        <w:rPr>
          <w:rFonts w:ascii="Times New Roman" w:hAnsi="Times New Roman" w:cs="Times New Roman"/>
          <w:b/>
          <w:i/>
          <w:sz w:val="24"/>
          <w:lang w:val="en-US"/>
        </w:rPr>
      </w:pPr>
      <w:r w:rsidRPr="00B005D4">
        <w:rPr>
          <w:rFonts w:ascii="Times New Roman" w:hAnsi="Times New Roman" w:cs="Times New Roman"/>
          <w:b/>
          <w:i/>
          <w:sz w:val="24"/>
          <w:szCs w:val="24"/>
          <w:lang w:val="en-US"/>
        </w:rPr>
        <w:t>The law of personality</w:t>
      </w:r>
    </w:p>
    <w:p w:rsidR="00B973C9" w:rsidRDefault="00015B51" w:rsidP="00B973C9">
      <w:pPr>
        <w:spacing w:line="360" w:lineRule="auto"/>
        <w:ind w:firstLine="720"/>
        <w:jc w:val="both"/>
        <w:rPr>
          <w:rFonts w:ascii="Times New Roman" w:hAnsi="Times New Roman" w:cs="Times New Roman"/>
          <w:sz w:val="24"/>
          <w:lang w:val="en-US"/>
        </w:rPr>
      </w:pPr>
      <w:r>
        <w:rPr>
          <w:rFonts w:ascii="Times New Roman" w:hAnsi="Times New Roman" w:cs="Times New Roman"/>
          <w:sz w:val="24"/>
          <w:lang w:val="en-US"/>
        </w:rPr>
        <w:t xml:space="preserve">Kepribadian yang terbentuk adalah cerminan dari kombinasi antara kepribadian personal dan kepribadian yang dibentuk oleh identitas dan lingkungan museum. Secara umum, kepribadian museum </w:t>
      </w:r>
      <w:r>
        <w:rPr>
          <w:rFonts w:ascii="Times New Roman" w:hAnsi="Times New Roman" w:cs="Times New Roman"/>
          <w:i/>
          <w:sz w:val="24"/>
          <w:lang w:val="en-US"/>
        </w:rPr>
        <w:t xml:space="preserve">ambassador </w:t>
      </w:r>
      <w:r>
        <w:rPr>
          <w:rFonts w:ascii="Times New Roman" w:hAnsi="Times New Roman" w:cs="Times New Roman"/>
          <w:sz w:val="24"/>
          <w:lang w:val="en-US"/>
        </w:rPr>
        <w:t xml:space="preserve">dibentuk dengan </w:t>
      </w:r>
      <w:r>
        <w:rPr>
          <w:rFonts w:ascii="Times New Roman" w:hAnsi="Times New Roman" w:cs="Times New Roman"/>
          <w:sz w:val="24"/>
          <w:lang w:val="en-US"/>
        </w:rPr>
        <w:lastRenderedPageBreak/>
        <w:t xml:space="preserve">mengutamakan menampilkan citra diri yang baik, terutama dalam mengedepankan </w:t>
      </w:r>
      <w:r w:rsidR="00605403">
        <w:rPr>
          <w:rFonts w:ascii="Times New Roman" w:hAnsi="Times New Roman" w:cs="Times New Roman"/>
          <w:sz w:val="24"/>
          <w:lang w:val="en-US"/>
        </w:rPr>
        <w:t xml:space="preserve">tata krama dalam penampilannya. </w:t>
      </w:r>
      <w:r>
        <w:rPr>
          <w:rFonts w:ascii="Times New Roman" w:hAnsi="Times New Roman" w:cs="Times New Roman"/>
          <w:sz w:val="24"/>
          <w:lang w:val="en-US"/>
        </w:rPr>
        <w:t xml:space="preserve">Kepribadian memanglah tidak dapat dirubah tetapi bisa untuk dibentuk sesuai dengan kondisi lingkungan sekitar. Kepribadian yang dibentuk pada lingkungan duta museum sebagai museum </w:t>
      </w:r>
      <w:r>
        <w:rPr>
          <w:rFonts w:ascii="Times New Roman" w:hAnsi="Times New Roman" w:cs="Times New Roman"/>
          <w:i/>
          <w:sz w:val="24"/>
          <w:lang w:val="en-US"/>
        </w:rPr>
        <w:t>ambassador</w:t>
      </w:r>
      <w:r>
        <w:rPr>
          <w:rFonts w:ascii="Times New Roman" w:hAnsi="Times New Roman" w:cs="Times New Roman"/>
          <w:sz w:val="24"/>
          <w:lang w:val="en-US"/>
        </w:rPr>
        <w:t xml:space="preserve"> adalah membentuk pribadi anak muda yang mencintai budaya dan sejarah.</w:t>
      </w:r>
    </w:p>
    <w:p w:rsidR="00B005D4" w:rsidRPr="00015B51" w:rsidRDefault="00015B51" w:rsidP="00B973C9">
      <w:pPr>
        <w:spacing w:line="360" w:lineRule="auto"/>
        <w:ind w:firstLine="720"/>
        <w:jc w:val="both"/>
        <w:rPr>
          <w:rFonts w:ascii="Times New Roman" w:hAnsi="Times New Roman" w:cs="Times New Roman"/>
          <w:sz w:val="24"/>
          <w:lang w:val="en-US"/>
        </w:rPr>
      </w:pPr>
      <w:r>
        <w:rPr>
          <w:rFonts w:ascii="Times New Roman" w:hAnsi="Times New Roman" w:cs="Times New Roman"/>
          <w:sz w:val="24"/>
          <w:lang w:val="en-US"/>
        </w:rPr>
        <w:t xml:space="preserve"> Selain itu, museum </w:t>
      </w:r>
      <w:r>
        <w:rPr>
          <w:rFonts w:ascii="Times New Roman" w:hAnsi="Times New Roman" w:cs="Times New Roman"/>
          <w:i/>
          <w:sz w:val="24"/>
          <w:lang w:val="en-US"/>
        </w:rPr>
        <w:t>ambassador</w:t>
      </w:r>
      <w:r>
        <w:rPr>
          <w:rFonts w:ascii="Times New Roman" w:hAnsi="Times New Roman" w:cs="Times New Roman"/>
          <w:sz w:val="24"/>
          <w:lang w:val="en-US"/>
        </w:rPr>
        <w:t xml:space="preserve"> juga dituntut untuk meninggalkan kepribadian aslinya pada saat memakai atribut duta museum. Hasil dari pembentukan kepribadian tersebut memang secara tidak disadari </w:t>
      </w:r>
      <w:proofErr w:type="gramStart"/>
      <w:r>
        <w:rPr>
          <w:rFonts w:ascii="Times New Roman" w:hAnsi="Times New Roman" w:cs="Times New Roman"/>
          <w:sz w:val="24"/>
          <w:lang w:val="en-US"/>
        </w:rPr>
        <w:t>akan</w:t>
      </w:r>
      <w:proofErr w:type="gramEnd"/>
      <w:r>
        <w:rPr>
          <w:rFonts w:ascii="Times New Roman" w:hAnsi="Times New Roman" w:cs="Times New Roman"/>
          <w:sz w:val="24"/>
          <w:lang w:val="en-US"/>
        </w:rPr>
        <w:t xml:space="preserve"> tertanam secara kontinyu. Sehingga ketika masyarakat luas tidak sengaja mengenali museum </w:t>
      </w:r>
      <w:r>
        <w:rPr>
          <w:rFonts w:ascii="Times New Roman" w:hAnsi="Times New Roman" w:cs="Times New Roman"/>
          <w:i/>
          <w:sz w:val="24"/>
          <w:lang w:val="en-US"/>
        </w:rPr>
        <w:t>ambassador</w:t>
      </w:r>
      <w:r>
        <w:rPr>
          <w:rFonts w:ascii="Times New Roman" w:hAnsi="Times New Roman" w:cs="Times New Roman"/>
          <w:sz w:val="24"/>
          <w:lang w:val="en-US"/>
        </w:rPr>
        <w:t xml:space="preserve"> tanpa atribut ataupun pada saat menjalin relasi, kepribadian yang terbentuk </w:t>
      </w:r>
      <w:proofErr w:type="gramStart"/>
      <w:r>
        <w:rPr>
          <w:rFonts w:ascii="Times New Roman" w:hAnsi="Times New Roman" w:cs="Times New Roman"/>
          <w:sz w:val="24"/>
          <w:lang w:val="en-US"/>
        </w:rPr>
        <w:t>akan</w:t>
      </w:r>
      <w:proofErr w:type="gramEnd"/>
      <w:r>
        <w:rPr>
          <w:rFonts w:ascii="Times New Roman" w:hAnsi="Times New Roman" w:cs="Times New Roman"/>
          <w:sz w:val="24"/>
          <w:lang w:val="en-US"/>
        </w:rPr>
        <w:t xml:space="preserve"> secara tidak langsung keluar pada pembawaan diri. </w:t>
      </w:r>
    </w:p>
    <w:p w:rsidR="00B005D4" w:rsidRDefault="00B005D4" w:rsidP="00B005D4">
      <w:pPr>
        <w:spacing w:line="360" w:lineRule="auto"/>
        <w:jc w:val="both"/>
        <w:rPr>
          <w:rFonts w:ascii="Times New Roman" w:hAnsi="Times New Roman" w:cs="Times New Roman"/>
          <w:b/>
          <w:i/>
          <w:sz w:val="24"/>
          <w:szCs w:val="24"/>
          <w:lang w:val="en-US"/>
        </w:rPr>
      </w:pPr>
      <w:r w:rsidRPr="00B005D4">
        <w:rPr>
          <w:rFonts w:ascii="Times New Roman" w:hAnsi="Times New Roman" w:cs="Times New Roman"/>
          <w:b/>
          <w:i/>
          <w:sz w:val="24"/>
          <w:szCs w:val="24"/>
          <w:lang w:val="en-US"/>
        </w:rPr>
        <w:t>The law of distinctiveness</w:t>
      </w:r>
    </w:p>
    <w:p w:rsidR="00B973C9" w:rsidRDefault="00015B51" w:rsidP="00B973C9">
      <w:pPr>
        <w:spacing w:line="360" w:lineRule="auto"/>
        <w:ind w:firstLine="720"/>
        <w:jc w:val="both"/>
        <w:rPr>
          <w:rFonts w:ascii="Times New Roman" w:hAnsi="Times New Roman" w:cs="Times New Roman"/>
          <w:sz w:val="24"/>
          <w:lang w:val="en-US"/>
        </w:rPr>
      </w:pPr>
      <w:r w:rsidRPr="00B5461A">
        <w:rPr>
          <w:rFonts w:ascii="Times New Roman" w:hAnsi="Times New Roman" w:cs="Times New Roman"/>
          <w:sz w:val="24"/>
          <w:lang w:val="en-US"/>
        </w:rPr>
        <w:t xml:space="preserve">Museum- museum yang ada di Provinsi DIY mempunyai pembawaan yang berbeda – </w:t>
      </w:r>
      <w:proofErr w:type="gramStart"/>
      <w:r w:rsidRPr="00B5461A">
        <w:rPr>
          <w:rFonts w:ascii="Times New Roman" w:hAnsi="Times New Roman" w:cs="Times New Roman"/>
          <w:sz w:val="24"/>
          <w:lang w:val="en-US"/>
        </w:rPr>
        <w:t>beda</w:t>
      </w:r>
      <w:proofErr w:type="gramEnd"/>
      <w:r w:rsidRPr="00B5461A">
        <w:rPr>
          <w:rFonts w:ascii="Times New Roman" w:hAnsi="Times New Roman" w:cs="Times New Roman"/>
          <w:sz w:val="24"/>
          <w:lang w:val="en-US"/>
        </w:rPr>
        <w:t xml:space="preserve"> </w:t>
      </w:r>
      <w:r w:rsidRPr="00B5461A">
        <w:rPr>
          <w:rFonts w:ascii="Times New Roman" w:hAnsi="Times New Roman" w:cs="Times New Roman"/>
          <w:sz w:val="24"/>
          <w:lang w:val="en-US"/>
        </w:rPr>
        <w:t xml:space="preserve">dimana ada museum yang mempunyai pembawaan semi militer hingga budaya jawa kental. Maka perbedaan tersebut yang menjadi kekuatan dalam pembentukan </w:t>
      </w:r>
      <w:r w:rsidRPr="00B5461A">
        <w:rPr>
          <w:rFonts w:ascii="Times New Roman" w:hAnsi="Times New Roman" w:cs="Times New Roman"/>
          <w:i/>
          <w:sz w:val="24"/>
          <w:lang w:val="en-US"/>
        </w:rPr>
        <w:t>personal branding</w:t>
      </w:r>
      <w:r w:rsidRPr="00B5461A">
        <w:rPr>
          <w:rFonts w:ascii="Times New Roman" w:hAnsi="Times New Roman" w:cs="Times New Roman"/>
          <w:sz w:val="24"/>
          <w:lang w:val="en-US"/>
        </w:rPr>
        <w:t xml:space="preserve"> museum </w:t>
      </w:r>
      <w:r w:rsidRPr="00B5461A">
        <w:rPr>
          <w:rFonts w:ascii="Times New Roman" w:hAnsi="Times New Roman" w:cs="Times New Roman"/>
          <w:i/>
          <w:sz w:val="24"/>
          <w:lang w:val="en-US"/>
        </w:rPr>
        <w:t xml:space="preserve">ambassador </w:t>
      </w:r>
      <w:r w:rsidRPr="00B5461A">
        <w:rPr>
          <w:rFonts w:ascii="Times New Roman" w:hAnsi="Times New Roman" w:cs="Times New Roman"/>
          <w:sz w:val="24"/>
          <w:lang w:val="en-US"/>
        </w:rPr>
        <w:t>untuk melakukan pendekatan kepada publik.</w:t>
      </w:r>
      <w:r>
        <w:rPr>
          <w:rFonts w:ascii="Times New Roman" w:hAnsi="Times New Roman" w:cs="Times New Roman"/>
          <w:sz w:val="24"/>
          <w:lang w:val="en-US"/>
        </w:rPr>
        <w:t xml:space="preserve"> Dalam menyatukan berbagai perbedaan, duta museum mengedepankan aspek kerjasama dalam </w:t>
      </w:r>
      <w:r>
        <w:rPr>
          <w:rFonts w:ascii="Times New Roman" w:hAnsi="Times New Roman" w:cs="Times New Roman"/>
          <w:i/>
          <w:sz w:val="24"/>
          <w:lang w:val="en-US"/>
        </w:rPr>
        <w:t xml:space="preserve">project </w:t>
      </w:r>
      <w:r>
        <w:rPr>
          <w:rFonts w:ascii="Times New Roman" w:hAnsi="Times New Roman" w:cs="Times New Roman"/>
          <w:sz w:val="24"/>
          <w:lang w:val="en-US"/>
        </w:rPr>
        <w:t xml:space="preserve">besar sebagai salah satu langkah untuk menyatukan perbedaan. </w:t>
      </w:r>
    </w:p>
    <w:p w:rsidR="00DD4E2C" w:rsidRPr="00015B51" w:rsidRDefault="00015B51" w:rsidP="00B973C9">
      <w:pPr>
        <w:spacing w:line="360" w:lineRule="auto"/>
        <w:ind w:firstLine="720"/>
        <w:jc w:val="both"/>
        <w:rPr>
          <w:rFonts w:ascii="Times New Roman" w:hAnsi="Times New Roman" w:cs="Times New Roman"/>
          <w:sz w:val="24"/>
          <w:lang w:val="en-US"/>
        </w:rPr>
      </w:pPr>
      <w:r>
        <w:rPr>
          <w:rFonts w:ascii="Times New Roman" w:hAnsi="Times New Roman" w:cs="Times New Roman"/>
          <w:sz w:val="24"/>
          <w:lang w:val="en-US"/>
        </w:rPr>
        <w:t xml:space="preserve">Kemudian perbedaan yang sangat menonjol </w:t>
      </w:r>
      <w:r w:rsidRPr="00B5461A">
        <w:rPr>
          <w:rFonts w:ascii="Times New Roman" w:hAnsi="Times New Roman" w:cs="Times New Roman"/>
          <w:sz w:val="24"/>
          <w:lang w:val="en-US"/>
        </w:rPr>
        <w:t xml:space="preserve">adalah mengenai </w:t>
      </w:r>
      <w:proofErr w:type="gramStart"/>
      <w:r w:rsidRPr="00B5461A">
        <w:rPr>
          <w:rFonts w:ascii="Times New Roman" w:hAnsi="Times New Roman" w:cs="Times New Roman"/>
          <w:sz w:val="24"/>
          <w:lang w:val="en-US"/>
        </w:rPr>
        <w:t>cara</w:t>
      </w:r>
      <w:proofErr w:type="gramEnd"/>
      <w:r w:rsidRPr="00B5461A">
        <w:rPr>
          <w:rFonts w:ascii="Times New Roman" w:hAnsi="Times New Roman" w:cs="Times New Roman"/>
          <w:sz w:val="24"/>
          <w:lang w:val="en-US"/>
        </w:rPr>
        <w:t xml:space="preserve"> penyampaian yang dilakukan oleh para museum </w:t>
      </w:r>
      <w:r w:rsidRPr="00B5461A">
        <w:rPr>
          <w:rFonts w:ascii="Times New Roman" w:hAnsi="Times New Roman" w:cs="Times New Roman"/>
          <w:i/>
          <w:sz w:val="24"/>
          <w:lang w:val="en-US"/>
        </w:rPr>
        <w:t>ambassador</w:t>
      </w:r>
      <w:r w:rsidRPr="00B5461A">
        <w:rPr>
          <w:rFonts w:ascii="Times New Roman" w:hAnsi="Times New Roman" w:cs="Times New Roman"/>
          <w:sz w:val="24"/>
          <w:lang w:val="en-US"/>
        </w:rPr>
        <w:t xml:space="preserve">. Dengan latar belakang tersebut maka menjadi </w:t>
      </w:r>
      <w:proofErr w:type="gramStart"/>
      <w:r w:rsidRPr="00B5461A">
        <w:rPr>
          <w:rFonts w:ascii="Times New Roman" w:hAnsi="Times New Roman" w:cs="Times New Roman"/>
          <w:sz w:val="24"/>
          <w:lang w:val="en-US"/>
        </w:rPr>
        <w:t>cara</w:t>
      </w:r>
      <w:proofErr w:type="gramEnd"/>
      <w:r w:rsidRPr="00B5461A">
        <w:rPr>
          <w:rFonts w:ascii="Times New Roman" w:hAnsi="Times New Roman" w:cs="Times New Roman"/>
          <w:sz w:val="24"/>
          <w:lang w:val="en-US"/>
        </w:rPr>
        <w:t xml:space="preserve"> untuk melakukan kedekatan kepada publik. Kemudian sebagai museum </w:t>
      </w:r>
      <w:r w:rsidRPr="00B5461A">
        <w:rPr>
          <w:rFonts w:ascii="Times New Roman" w:hAnsi="Times New Roman" w:cs="Times New Roman"/>
          <w:i/>
          <w:sz w:val="24"/>
          <w:lang w:val="en-US"/>
        </w:rPr>
        <w:t>ambassador</w:t>
      </w:r>
      <w:r w:rsidRPr="00B5461A">
        <w:rPr>
          <w:rFonts w:ascii="Times New Roman" w:hAnsi="Times New Roman" w:cs="Times New Roman"/>
          <w:sz w:val="24"/>
          <w:lang w:val="en-US"/>
        </w:rPr>
        <w:t xml:space="preserve"> tentunya memiliki perbedaan identitas museum yang terbawa. </w:t>
      </w:r>
    </w:p>
    <w:p w:rsidR="00B005D4" w:rsidRDefault="00B005D4" w:rsidP="00B005D4">
      <w:pPr>
        <w:spacing w:line="360" w:lineRule="auto"/>
        <w:jc w:val="both"/>
        <w:rPr>
          <w:rFonts w:ascii="Times New Roman" w:hAnsi="Times New Roman" w:cs="Times New Roman"/>
          <w:b/>
          <w:i/>
          <w:sz w:val="24"/>
          <w:szCs w:val="24"/>
          <w:lang w:val="en-US"/>
        </w:rPr>
      </w:pPr>
      <w:r w:rsidRPr="00B005D4">
        <w:rPr>
          <w:rFonts w:ascii="Times New Roman" w:hAnsi="Times New Roman" w:cs="Times New Roman"/>
          <w:b/>
          <w:i/>
          <w:sz w:val="24"/>
          <w:szCs w:val="24"/>
          <w:lang w:val="en-US"/>
        </w:rPr>
        <w:t>The law of visibility</w:t>
      </w:r>
    </w:p>
    <w:p w:rsidR="00B973C9" w:rsidRDefault="00015B51" w:rsidP="00B973C9">
      <w:pPr>
        <w:spacing w:line="360" w:lineRule="auto"/>
        <w:ind w:firstLine="432"/>
        <w:jc w:val="both"/>
        <w:rPr>
          <w:rFonts w:ascii="Times New Roman" w:hAnsi="Times New Roman" w:cs="Times New Roman"/>
          <w:sz w:val="24"/>
          <w:szCs w:val="24"/>
          <w:lang w:val="en-US"/>
        </w:rPr>
      </w:pPr>
      <w:r>
        <w:rPr>
          <w:rFonts w:ascii="Times New Roman" w:hAnsi="Times New Roman" w:cs="Times New Roman"/>
          <w:bCs/>
          <w:color w:val="000000"/>
          <w:sz w:val="24"/>
          <w:szCs w:val="21"/>
          <w:lang w:val="en-US"/>
        </w:rPr>
        <w:t>Melakukan</w:t>
      </w:r>
      <w:r w:rsidR="009F1BE0">
        <w:rPr>
          <w:rFonts w:ascii="Times New Roman" w:hAnsi="Times New Roman" w:cs="Times New Roman"/>
          <w:bCs/>
          <w:color w:val="000000"/>
          <w:sz w:val="24"/>
          <w:szCs w:val="21"/>
          <w:lang w:val="en-US"/>
        </w:rPr>
        <w:t xml:space="preserve"> </w:t>
      </w:r>
      <w:r>
        <w:rPr>
          <w:rFonts w:ascii="Times New Roman" w:hAnsi="Times New Roman" w:cs="Times New Roman"/>
          <w:bCs/>
          <w:color w:val="000000"/>
          <w:sz w:val="24"/>
          <w:szCs w:val="21"/>
          <w:lang w:val="en-US"/>
        </w:rPr>
        <w:t xml:space="preserve">pendekatkan diri kepada masyarakat merupakan sebuah </w:t>
      </w:r>
      <w:proofErr w:type="gramStart"/>
      <w:r>
        <w:rPr>
          <w:rFonts w:ascii="Times New Roman" w:hAnsi="Times New Roman" w:cs="Times New Roman"/>
          <w:bCs/>
          <w:color w:val="000000"/>
          <w:sz w:val="24"/>
          <w:szCs w:val="21"/>
          <w:lang w:val="en-US"/>
        </w:rPr>
        <w:t>cara</w:t>
      </w:r>
      <w:proofErr w:type="gramEnd"/>
      <w:r>
        <w:rPr>
          <w:rFonts w:ascii="Times New Roman" w:hAnsi="Times New Roman" w:cs="Times New Roman"/>
          <w:bCs/>
          <w:color w:val="000000"/>
          <w:sz w:val="24"/>
          <w:szCs w:val="21"/>
          <w:lang w:val="en-US"/>
        </w:rPr>
        <w:t xml:space="preserve"> untuk terlihat aktif berperan sesuai dengan visi misi duta museum, sehingga tidak hanya terlihat di berbagai kegiatan formal </w:t>
      </w:r>
      <w:r>
        <w:rPr>
          <w:rFonts w:ascii="Times New Roman" w:hAnsi="Times New Roman" w:cs="Times New Roman"/>
          <w:bCs/>
          <w:color w:val="000000"/>
          <w:sz w:val="24"/>
          <w:szCs w:val="21"/>
          <w:lang w:val="en-US"/>
        </w:rPr>
        <w:lastRenderedPageBreak/>
        <w:t>tetapi terlihat di kegiatan sosial masyarakat serta pendidikan</w:t>
      </w:r>
      <w:r>
        <w:rPr>
          <w:rFonts w:ascii="Times New Roman" w:hAnsi="Times New Roman" w:cs="Times New Roman"/>
          <w:sz w:val="24"/>
          <w:szCs w:val="24"/>
          <w:lang w:val="en-US"/>
        </w:rPr>
        <w:t xml:space="preserve">. </w:t>
      </w:r>
      <w:r w:rsidRPr="00B5461A">
        <w:rPr>
          <w:rFonts w:ascii="Times New Roman" w:hAnsi="Times New Roman" w:cs="Times New Roman"/>
          <w:sz w:val="24"/>
          <w:szCs w:val="24"/>
          <w:lang w:val="en-US"/>
        </w:rPr>
        <w:t xml:space="preserve">PSDM duta museum menuturkan dengan terlihat aktif berperan serta menaruh perhatian sebagai museum </w:t>
      </w:r>
      <w:r w:rsidRPr="00B5461A">
        <w:rPr>
          <w:rFonts w:ascii="Times New Roman" w:hAnsi="Times New Roman" w:cs="Times New Roman"/>
          <w:i/>
          <w:sz w:val="24"/>
          <w:szCs w:val="24"/>
          <w:lang w:val="en-US"/>
        </w:rPr>
        <w:t>ambassador</w:t>
      </w:r>
      <w:r w:rsidRPr="00B5461A">
        <w:rPr>
          <w:rFonts w:ascii="Times New Roman" w:hAnsi="Times New Roman" w:cs="Times New Roman"/>
          <w:sz w:val="24"/>
          <w:szCs w:val="24"/>
          <w:lang w:val="en-US"/>
        </w:rPr>
        <w:t xml:space="preserve"> merupakan sebuah bentuk agar terjalin kedekatan, sehingga program serta ide yang terbangun dapat dibuat atau terimplementasi secara baik</w:t>
      </w:r>
      <w:r w:rsidRPr="00015B51">
        <w:rPr>
          <w:rFonts w:ascii="Times New Roman" w:hAnsi="Times New Roman" w:cs="Times New Roman"/>
          <w:sz w:val="24"/>
          <w:szCs w:val="24"/>
          <w:lang w:val="en-US"/>
        </w:rPr>
        <w:t>.</w:t>
      </w:r>
      <w:r w:rsidR="00490869">
        <w:rPr>
          <w:rFonts w:ascii="Times New Roman" w:hAnsi="Times New Roman" w:cs="Times New Roman"/>
          <w:sz w:val="24"/>
          <w:szCs w:val="24"/>
          <w:lang w:val="en-US"/>
        </w:rPr>
        <w:t xml:space="preserve"> K</w:t>
      </w:r>
      <w:r>
        <w:rPr>
          <w:rFonts w:ascii="Times New Roman" w:hAnsi="Times New Roman" w:cs="Times New Roman"/>
          <w:sz w:val="24"/>
          <w:szCs w:val="24"/>
          <w:lang w:val="en-US"/>
        </w:rPr>
        <w:t xml:space="preserve">onsep terlihat dalam pembentukan </w:t>
      </w:r>
      <w:r w:rsidRPr="00804C3D">
        <w:rPr>
          <w:rFonts w:ascii="Times New Roman" w:hAnsi="Times New Roman" w:cs="Times New Roman"/>
          <w:i/>
          <w:sz w:val="24"/>
          <w:szCs w:val="24"/>
          <w:lang w:val="en-US"/>
        </w:rPr>
        <w:t>personal branding</w:t>
      </w:r>
      <w:r>
        <w:rPr>
          <w:rFonts w:ascii="Times New Roman" w:hAnsi="Times New Roman" w:cs="Times New Roman"/>
          <w:sz w:val="24"/>
          <w:szCs w:val="24"/>
          <w:lang w:val="en-US"/>
        </w:rPr>
        <w:t xml:space="preserve"> terfokuskan kepada dua bidang, yaitu kepada publik dengan tujuan yaitu menarik minat dan kepada museum sebagai bentuk kepercayaan dan kredibilitas atas pekerjaan yang dilakukan.</w:t>
      </w:r>
    </w:p>
    <w:p w:rsidR="00B005D4" w:rsidRPr="00490869" w:rsidRDefault="00490869" w:rsidP="00B973C9">
      <w:pPr>
        <w:spacing w:line="360" w:lineRule="auto"/>
        <w:ind w:firstLine="432"/>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B5461A">
        <w:rPr>
          <w:rFonts w:ascii="Times New Roman" w:hAnsi="Times New Roman" w:cs="Times New Roman"/>
          <w:sz w:val="24"/>
          <w:szCs w:val="24"/>
          <w:lang w:val="en-US"/>
        </w:rPr>
        <w:t xml:space="preserve">Museum </w:t>
      </w:r>
      <w:r w:rsidRPr="00B5461A">
        <w:rPr>
          <w:rFonts w:ascii="Times New Roman" w:hAnsi="Times New Roman" w:cs="Times New Roman"/>
          <w:i/>
          <w:sz w:val="24"/>
          <w:szCs w:val="24"/>
          <w:lang w:val="en-US"/>
        </w:rPr>
        <w:t>ambassador</w:t>
      </w:r>
      <w:r w:rsidR="009F1BE0">
        <w:rPr>
          <w:rFonts w:ascii="Times New Roman" w:hAnsi="Times New Roman" w:cs="Times New Roman"/>
          <w:i/>
          <w:sz w:val="24"/>
          <w:szCs w:val="24"/>
          <w:lang w:val="en-US"/>
        </w:rPr>
        <w:t xml:space="preserve"> </w:t>
      </w:r>
      <w:r w:rsidRPr="00B5461A">
        <w:rPr>
          <w:rFonts w:ascii="Times New Roman" w:hAnsi="Times New Roman" w:cs="Times New Roman"/>
          <w:sz w:val="24"/>
          <w:szCs w:val="24"/>
          <w:lang w:val="en-US"/>
        </w:rPr>
        <w:t>harus selalu terlihat serta dapat terlihat dengan mudah oleh publik. Tujuannya adalah menarik minat masya</w:t>
      </w:r>
      <w:r>
        <w:rPr>
          <w:rFonts w:ascii="Times New Roman" w:hAnsi="Times New Roman" w:cs="Times New Roman"/>
          <w:sz w:val="24"/>
          <w:szCs w:val="24"/>
          <w:lang w:val="en-US"/>
        </w:rPr>
        <w:t xml:space="preserve">rakat terhadap program </w:t>
      </w:r>
      <w:r w:rsidRPr="00B5461A">
        <w:rPr>
          <w:rFonts w:ascii="Times New Roman" w:hAnsi="Times New Roman" w:cs="Times New Roman"/>
          <w:sz w:val="24"/>
          <w:szCs w:val="24"/>
          <w:lang w:val="en-US"/>
        </w:rPr>
        <w:t>dan kegiatan yang diselenggarakan.</w:t>
      </w:r>
      <w:r>
        <w:rPr>
          <w:rFonts w:ascii="Times New Roman" w:hAnsi="Times New Roman" w:cs="Times New Roman"/>
          <w:sz w:val="24"/>
          <w:szCs w:val="24"/>
          <w:lang w:val="en-US"/>
        </w:rPr>
        <w:t xml:space="preserve"> Dengan menggunakan media sosial </w:t>
      </w:r>
      <w:r>
        <w:rPr>
          <w:rFonts w:ascii="Times New Roman" w:hAnsi="Times New Roman" w:cs="Times New Roman"/>
          <w:i/>
          <w:sz w:val="24"/>
          <w:szCs w:val="24"/>
          <w:lang w:val="en-US"/>
        </w:rPr>
        <w:t xml:space="preserve">instagram </w:t>
      </w:r>
      <w:r>
        <w:rPr>
          <w:rFonts w:ascii="Times New Roman" w:hAnsi="Times New Roman" w:cs="Times New Roman"/>
          <w:sz w:val="24"/>
          <w:szCs w:val="24"/>
          <w:lang w:val="en-US"/>
        </w:rPr>
        <w:t xml:space="preserve">maka dapat menjangkau masyarakat secara luas. Melalui media ini juga pemanfaatan promosi serta edukasi dapat terus dilakukan kapanpun dan dimanapun. Salah satu bentuk pemanfaatannya adalah dengan menambahkan identitas </w:t>
      </w:r>
      <w:r>
        <w:rPr>
          <w:rFonts w:ascii="Times New Roman" w:hAnsi="Times New Roman" w:cs="Times New Roman"/>
          <w:sz w:val="24"/>
          <w:szCs w:val="24"/>
          <w:lang w:val="en-US"/>
        </w:rPr>
        <w:t xml:space="preserve">seperti contohnya “Duta Museum 2020 Museum Sonobudoyo” pada bio profil </w:t>
      </w:r>
      <w:r>
        <w:rPr>
          <w:rFonts w:ascii="Times New Roman" w:hAnsi="Times New Roman" w:cs="Times New Roman"/>
          <w:i/>
          <w:sz w:val="24"/>
          <w:szCs w:val="24"/>
          <w:lang w:val="en-US"/>
        </w:rPr>
        <w:t xml:space="preserve">instagram </w:t>
      </w:r>
      <w:r>
        <w:rPr>
          <w:rFonts w:ascii="Times New Roman" w:hAnsi="Times New Roman" w:cs="Times New Roman"/>
          <w:sz w:val="24"/>
          <w:szCs w:val="24"/>
          <w:lang w:val="en-US"/>
        </w:rPr>
        <w:t xml:space="preserve">milik para museum </w:t>
      </w:r>
      <w:r>
        <w:rPr>
          <w:rFonts w:ascii="Times New Roman" w:hAnsi="Times New Roman" w:cs="Times New Roman"/>
          <w:i/>
          <w:sz w:val="24"/>
          <w:szCs w:val="24"/>
          <w:lang w:val="en-US"/>
        </w:rPr>
        <w:t xml:space="preserve">ambassador. </w:t>
      </w:r>
      <w:r>
        <w:rPr>
          <w:rFonts w:ascii="Times New Roman" w:hAnsi="Times New Roman" w:cs="Times New Roman"/>
          <w:sz w:val="24"/>
          <w:szCs w:val="24"/>
          <w:lang w:val="en-US"/>
        </w:rPr>
        <w:t xml:space="preserve">Secara tidak langsung hal ini juga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berusaha memperlihatkan kepada publik mengenai status atau peran sosial yang diemban oleh individu tersebut.</w:t>
      </w:r>
    </w:p>
    <w:p w:rsidR="0010014F" w:rsidRDefault="00B005D4" w:rsidP="00B005D4">
      <w:pPr>
        <w:pStyle w:val="Judul1"/>
        <w:numPr>
          <w:ilvl w:val="0"/>
          <w:numId w:val="0"/>
        </w:numPr>
        <w:ind w:left="432" w:hanging="432"/>
        <w:rPr>
          <w:rFonts w:ascii="Times New Roman" w:hAnsi="Times New Roman" w:cs="Times New Roman"/>
          <w:b/>
          <w:i/>
          <w:sz w:val="24"/>
          <w:szCs w:val="24"/>
          <w:lang w:val="en-US"/>
        </w:rPr>
      </w:pPr>
      <w:r w:rsidRPr="00B005D4">
        <w:rPr>
          <w:rFonts w:ascii="Times New Roman" w:hAnsi="Times New Roman" w:cs="Times New Roman"/>
          <w:b/>
          <w:i/>
          <w:sz w:val="24"/>
          <w:szCs w:val="24"/>
          <w:lang w:val="en-US"/>
        </w:rPr>
        <w:t>The law of unity</w:t>
      </w:r>
    </w:p>
    <w:p w:rsidR="00B973C9" w:rsidRDefault="00490869" w:rsidP="00B973C9">
      <w:pPr>
        <w:spacing w:line="360" w:lineRule="auto"/>
        <w:ind w:firstLine="432"/>
        <w:jc w:val="both"/>
        <w:rPr>
          <w:rFonts w:ascii="Times New Roman" w:hAnsi="Times New Roman" w:cs="Times New Roman"/>
          <w:sz w:val="24"/>
          <w:szCs w:val="24"/>
          <w:lang w:val="en-US"/>
        </w:rPr>
      </w:pPr>
      <w:r>
        <w:rPr>
          <w:rFonts w:ascii="Times New Roman" w:hAnsi="Times New Roman" w:cs="Times New Roman"/>
          <w:sz w:val="24"/>
          <w:szCs w:val="24"/>
          <w:lang w:val="en-US"/>
        </w:rPr>
        <w:t>Membentuk konsep kesatuan tersebut adalah d</w:t>
      </w:r>
      <w:r w:rsidRPr="00A01F60">
        <w:rPr>
          <w:rFonts w:ascii="Times New Roman" w:hAnsi="Times New Roman" w:cs="Times New Roman"/>
          <w:sz w:val="24"/>
          <w:szCs w:val="24"/>
          <w:lang w:val="en-US"/>
        </w:rPr>
        <w:t>engan menanamkan untuk</w:t>
      </w:r>
      <w:r>
        <w:rPr>
          <w:rFonts w:ascii="Times New Roman" w:hAnsi="Times New Roman" w:cs="Times New Roman"/>
          <w:sz w:val="24"/>
          <w:szCs w:val="24"/>
          <w:lang w:val="en-US"/>
        </w:rPr>
        <w:t xml:space="preserve"> selalu</w:t>
      </w:r>
      <w:r w:rsidRPr="00A01F60">
        <w:rPr>
          <w:rFonts w:ascii="Times New Roman" w:hAnsi="Times New Roman" w:cs="Times New Roman"/>
          <w:sz w:val="24"/>
          <w:szCs w:val="24"/>
          <w:lang w:val="en-US"/>
        </w:rPr>
        <w:t xml:space="preserve"> percaya diri melalui</w:t>
      </w:r>
      <w:r w:rsidRPr="00C4268D">
        <w:rPr>
          <w:rFonts w:ascii="Times New Roman" w:hAnsi="Times New Roman" w:cs="Times New Roman"/>
          <w:i/>
          <w:sz w:val="24"/>
          <w:szCs w:val="24"/>
          <w:lang w:val="en-US"/>
        </w:rPr>
        <w:t xml:space="preserve"> beauty</w:t>
      </w:r>
      <w:r>
        <w:rPr>
          <w:rFonts w:ascii="Times New Roman" w:hAnsi="Times New Roman" w:cs="Times New Roman"/>
          <w:sz w:val="24"/>
          <w:szCs w:val="24"/>
          <w:lang w:val="en-US"/>
        </w:rPr>
        <w:t xml:space="preserve"> serta pada saat berpasangan dalam menghadiri undangan. Maka dari itu perlu adanya sebuah kesatuan unsur berbagai elemen meliputi pembawaan dari latar belakang asal daerah menginggat duta museum DIY membebaskan siapa saja baik mahasiswa, pekerja, akademisi untuk bergabung menjadi duta dan museum </w:t>
      </w:r>
      <w:r>
        <w:rPr>
          <w:rFonts w:ascii="Times New Roman" w:hAnsi="Times New Roman" w:cs="Times New Roman"/>
          <w:i/>
          <w:sz w:val="24"/>
          <w:szCs w:val="24"/>
          <w:lang w:val="en-US"/>
        </w:rPr>
        <w:t>ambassador</w:t>
      </w:r>
      <w:r>
        <w:rPr>
          <w:rFonts w:ascii="Times New Roman" w:hAnsi="Times New Roman" w:cs="Times New Roman"/>
          <w:sz w:val="24"/>
          <w:szCs w:val="24"/>
          <w:lang w:val="en-US"/>
        </w:rPr>
        <w:t xml:space="preserve">. </w:t>
      </w:r>
      <w:r w:rsidRPr="00B5461A">
        <w:rPr>
          <w:rFonts w:ascii="Times New Roman" w:hAnsi="Times New Roman" w:cs="Times New Roman"/>
          <w:sz w:val="24"/>
          <w:szCs w:val="24"/>
          <w:lang w:val="en-US"/>
        </w:rPr>
        <w:t xml:space="preserve">Beragam aspek inilah yang harus diseragamkan untuk menjadi sebuah kesatuan utuh museum </w:t>
      </w:r>
      <w:r w:rsidRPr="00B5461A">
        <w:rPr>
          <w:rFonts w:ascii="Times New Roman" w:hAnsi="Times New Roman" w:cs="Times New Roman"/>
          <w:i/>
          <w:sz w:val="24"/>
          <w:szCs w:val="24"/>
          <w:lang w:val="en-US"/>
        </w:rPr>
        <w:t>ambassador</w:t>
      </w:r>
      <w:r w:rsidRPr="00B5461A">
        <w:rPr>
          <w:rFonts w:ascii="Times New Roman" w:hAnsi="Times New Roman" w:cs="Times New Roman"/>
          <w:sz w:val="24"/>
          <w:szCs w:val="24"/>
          <w:lang w:val="en-US"/>
        </w:rPr>
        <w:t>. Tujuannya adalah sebagai representasi bahwa duta museum DIY merupakan sebuah kesatuan unit yan</w:t>
      </w:r>
      <w:r w:rsidR="006B6AF2">
        <w:rPr>
          <w:rFonts w:ascii="Times New Roman" w:hAnsi="Times New Roman" w:cs="Times New Roman"/>
          <w:sz w:val="24"/>
          <w:szCs w:val="24"/>
          <w:lang w:val="en-US"/>
        </w:rPr>
        <w:t xml:space="preserve">g mendukung kegiatan </w:t>
      </w:r>
      <w:r>
        <w:rPr>
          <w:rFonts w:ascii="Times New Roman" w:hAnsi="Times New Roman" w:cs="Times New Roman"/>
          <w:sz w:val="24"/>
          <w:szCs w:val="24"/>
          <w:lang w:val="en-US"/>
        </w:rPr>
        <w:t xml:space="preserve">kepemudaan dan permuseuman. </w:t>
      </w:r>
    </w:p>
    <w:p w:rsidR="00EE5F0F" w:rsidRPr="00DD4E2C" w:rsidRDefault="00490869" w:rsidP="00B973C9">
      <w:pPr>
        <w:spacing w:line="360" w:lineRule="auto"/>
        <w:ind w:firstLine="432"/>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Kesatuan juga ditunjukkan dalam membentuk keyakinan kepada para museum </w:t>
      </w:r>
      <w:r>
        <w:rPr>
          <w:rFonts w:ascii="Times New Roman" w:hAnsi="Times New Roman" w:cs="Times New Roman"/>
          <w:i/>
          <w:sz w:val="24"/>
          <w:szCs w:val="24"/>
          <w:lang w:val="en-US"/>
        </w:rPr>
        <w:t>ambassador</w:t>
      </w:r>
      <w:r>
        <w:rPr>
          <w:rFonts w:ascii="Times New Roman" w:hAnsi="Times New Roman" w:cs="Times New Roman"/>
          <w:sz w:val="24"/>
          <w:szCs w:val="24"/>
          <w:lang w:val="en-US"/>
        </w:rPr>
        <w:t xml:space="preserve">. Dimana saling meyakinkan serta menguatkan satu </w:t>
      </w:r>
      <w:proofErr w:type="gramStart"/>
      <w:r>
        <w:rPr>
          <w:rFonts w:ascii="Times New Roman" w:hAnsi="Times New Roman" w:cs="Times New Roman"/>
          <w:sz w:val="24"/>
          <w:szCs w:val="24"/>
          <w:lang w:val="en-US"/>
        </w:rPr>
        <w:t>sama</w:t>
      </w:r>
      <w:proofErr w:type="gramEnd"/>
      <w:r>
        <w:rPr>
          <w:rFonts w:ascii="Times New Roman" w:hAnsi="Times New Roman" w:cs="Times New Roman"/>
          <w:sz w:val="24"/>
          <w:szCs w:val="24"/>
          <w:lang w:val="en-US"/>
        </w:rPr>
        <w:t xml:space="preserve"> lain mengenai berbagai pekerjaan yang diberikan serta kegiatan yang sedang dilakukan. Dengan muncul rasa empati dan kerjasama inilah maka konsep kesatuan dalam duta museum sebagai museum </w:t>
      </w:r>
      <w:r>
        <w:rPr>
          <w:rFonts w:ascii="Times New Roman" w:hAnsi="Times New Roman" w:cs="Times New Roman"/>
          <w:i/>
          <w:sz w:val="24"/>
          <w:szCs w:val="24"/>
          <w:lang w:val="en-US"/>
        </w:rPr>
        <w:t>ambassador</w:t>
      </w:r>
      <w:r>
        <w:rPr>
          <w:rFonts w:ascii="Times New Roman" w:hAnsi="Times New Roman" w:cs="Times New Roman"/>
          <w:sz w:val="24"/>
          <w:szCs w:val="24"/>
          <w:lang w:val="en-US"/>
        </w:rPr>
        <w:t xml:space="preserve"> terbentuk secara langsung dan sengaja. Pembentukan konsep kesatuan ini juga secara tidak langsung meningkatkan rasa kerjasama dan kedekatan. Sehingga ketika sedang menjalani tugas bersama, rasa kedekatan sudah secara langsung terbentuk. </w:t>
      </w:r>
    </w:p>
    <w:p w:rsidR="0010014F" w:rsidRDefault="00B005D4" w:rsidP="00B005D4">
      <w:pPr>
        <w:pStyle w:val="Judul1"/>
        <w:numPr>
          <w:ilvl w:val="0"/>
          <w:numId w:val="0"/>
        </w:numPr>
        <w:ind w:left="432" w:hanging="432"/>
        <w:rPr>
          <w:rFonts w:ascii="Times New Roman" w:hAnsi="Times New Roman" w:cs="Times New Roman"/>
          <w:b/>
          <w:i/>
          <w:sz w:val="24"/>
          <w:szCs w:val="24"/>
          <w:lang w:val="en-US"/>
        </w:rPr>
      </w:pPr>
      <w:r w:rsidRPr="00B005D4">
        <w:rPr>
          <w:rFonts w:ascii="Times New Roman" w:hAnsi="Times New Roman" w:cs="Times New Roman"/>
          <w:b/>
          <w:i/>
          <w:sz w:val="24"/>
          <w:szCs w:val="24"/>
          <w:lang w:val="en-US"/>
        </w:rPr>
        <w:t>The law of persistence</w:t>
      </w:r>
    </w:p>
    <w:p w:rsidR="00490869" w:rsidRPr="00B005D4" w:rsidRDefault="00490869" w:rsidP="00B973C9">
      <w:pPr>
        <w:pStyle w:val="Judul1"/>
        <w:numPr>
          <w:ilvl w:val="0"/>
          <w:numId w:val="0"/>
        </w:numPr>
        <w:spacing w:line="360" w:lineRule="auto"/>
        <w:ind w:firstLine="432"/>
        <w:jc w:val="both"/>
        <w:rPr>
          <w:rFonts w:ascii="Times New Roman" w:hAnsi="Times New Roman" w:cs="Times New Roman"/>
          <w:b/>
          <w:i/>
          <w:sz w:val="24"/>
          <w:szCs w:val="24"/>
          <w:lang w:val="en-US"/>
        </w:rPr>
      </w:pPr>
      <w:r>
        <w:rPr>
          <w:rFonts w:ascii="Times New Roman" w:hAnsi="Times New Roman" w:cs="Times New Roman"/>
          <w:sz w:val="24"/>
          <w:lang w:val="en-US"/>
        </w:rPr>
        <w:t xml:space="preserve">Berbicara </w:t>
      </w:r>
      <w:proofErr w:type="gramStart"/>
      <w:r>
        <w:rPr>
          <w:rFonts w:ascii="Times New Roman" w:hAnsi="Times New Roman" w:cs="Times New Roman"/>
          <w:sz w:val="24"/>
          <w:lang w:val="en-US"/>
        </w:rPr>
        <w:t>apa</w:t>
      </w:r>
      <w:proofErr w:type="gramEnd"/>
      <w:r>
        <w:rPr>
          <w:rFonts w:ascii="Times New Roman" w:hAnsi="Times New Roman" w:cs="Times New Roman"/>
          <w:sz w:val="24"/>
          <w:lang w:val="en-US"/>
        </w:rPr>
        <w:t xml:space="preserve"> adanya sesuai fakta y</w:t>
      </w:r>
      <w:r w:rsidR="004520F9">
        <w:rPr>
          <w:rFonts w:ascii="Times New Roman" w:hAnsi="Times New Roman" w:cs="Times New Roman"/>
          <w:sz w:val="24"/>
          <w:lang w:val="en-US"/>
        </w:rPr>
        <w:t>ang didapat terlebih ketika sed</w:t>
      </w:r>
      <w:r>
        <w:rPr>
          <w:rFonts w:ascii="Times New Roman" w:hAnsi="Times New Roman" w:cs="Times New Roman"/>
          <w:sz w:val="24"/>
          <w:lang w:val="en-US"/>
        </w:rPr>
        <w:t>ng menjelaskan mengenai identitas dan citra museum, percaya diri serta tenang pada proses penyampaian komunikasi akan memperkuat keyakinan atas pesan yang disampaikan, sehingga dapat dipahami oleh komunikan</w:t>
      </w:r>
      <w:r w:rsidRPr="00B5461A">
        <w:rPr>
          <w:rFonts w:ascii="Times New Roman" w:hAnsi="Times New Roman" w:cs="Times New Roman"/>
          <w:sz w:val="24"/>
          <w:lang w:val="en-US"/>
        </w:rPr>
        <w:t xml:space="preserve">. Setiap museum </w:t>
      </w:r>
      <w:r w:rsidRPr="00B5461A">
        <w:rPr>
          <w:rFonts w:ascii="Times New Roman" w:hAnsi="Times New Roman" w:cs="Times New Roman"/>
          <w:i/>
          <w:sz w:val="24"/>
          <w:lang w:val="en-US"/>
        </w:rPr>
        <w:t>ambassador</w:t>
      </w:r>
      <w:r w:rsidRPr="00B5461A">
        <w:rPr>
          <w:rFonts w:ascii="Times New Roman" w:hAnsi="Times New Roman" w:cs="Times New Roman"/>
          <w:sz w:val="24"/>
          <w:lang w:val="en-US"/>
        </w:rPr>
        <w:t xml:space="preserve"> harus yakin </w:t>
      </w:r>
      <w:r w:rsidRPr="00B5461A">
        <w:rPr>
          <w:rFonts w:ascii="Times New Roman" w:hAnsi="Times New Roman" w:cs="Times New Roman"/>
          <w:sz w:val="24"/>
          <w:lang w:val="en-US"/>
        </w:rPr>
        <w:lastRenderedPageBreak/>
        <w:t xml:space="preserve">mengenai </w:t>
      </w:r>
      <w:proofErr w:type="gramStart"/>
      <w:r w:rsidRPr="00B5461A">
        <w:rPr>
          <w:rFonts w:ascii="Times New Roman" w:hAnsi="Times New Roman" w:cs="Times New Roman"/>
          <w:sz w:val="24"/>
          <w:lang w:val="en-US"/>
        </w:rPr>
        <w:t>apa</w:t>
      </w:r>
      <w:proofErr w:type="gramEnd"/>
      <w:r w:rsidRPr="00B5461A">
        <w:rPr>
          <w:rFonts w:ascii="Times New Roman" w:hAnsi="Times New Roman" w:cs="Times New Roman"/>
          <w:sz w:val="24"/>
          <w:lang w:val="en-US"/>
        </w:rPr>
        <w:t xml:space="preserve"> yang perlu disampaikan kepada masyarakat baik dalam kegiatan sebagai duta museum ataupun saat melakukan pendampingan kepada museum.</w:t>
      </w:r>
      <w:r>
        <w:rPr>
          <w:rFonts w:ascii="Times New Roman" w:hAnsi="Times New Roman" w:cs="Times New Roman"/>
          <w:sz w:val="24"/>
          <w:lang w:val="en-US"/>
        </w:rPr>
        <w:t xml:space="preserve"> </w:t>
      </w:r>
      <w:proofErr w:type="gramStart"/>
      <w:r>
        <w:rPr>
          <w:rFonts w:ascii="Times New Roman" w:hAnsi="Times New Roman" w:cs="Times New Roman"/>
          <w:sz w:val="24"/>
          <w:lang w:val="en-US"/>
        </w:rPr>
        <w:t>berbicara</w:t>
      </w:r>
      <w:proofErr w:type="gramEnd"/>
      <w:r>
        <w:rPr>
          <w:rFonts w:ascii="Times New Roman" w:hAnsi="Times New Roman" w:cs="Times New Roman"/>
          <w:sz w:val="24"/>
          <w:lang w:val="en-US"/>
        </w:rPr>
        <w:t xml:space="preserve"> apa adanya sesuai fakta yang didapat terlebih ketika sedang menjelaskan mengenai identitas dan citra museum, percaya diri serta tenang pada proses penyampaian komunikasi akan memperkuat keyakinan atas pesan yang disampaikan, sehingga dapat dipahami oleh komunikan</w:t>
      </w:r>
      <w:r w:rsidRPr="00B5461A">
        <w:rPr>
          <w:rFonts w:ascii="Times New Roman" w:hAnsi="Times New Roman" w:cs="Times New Roman"/>
          <w:sz w:val="24"/>
          <w:lang w:val="en-US"/>
        </w:rPr>
        <w:t xml:space="preserve">. Setiap museum </w:t>
      </w:r>
      <w:r w:rsidRPr="00B5461A">
        <w:rPr>
          <w:rFonts w:ascii="Times New Roman" w:hAnsi="Times New Roman" w:cs="Times New Roman"/>
          <w:i/>
          <w:sz w:val="24"/>
          <w:lang w:val="en-US"/>
        </w:rPr>
        <w:t>ambassador</w:t>
      </w:r>
      <w:r w:rsidRPr="00B5461A">
        <w:rPr>
          <w:rFonts w:ascii="Times New Roman" w:hAnsi="Times New Roman" w:cs="Times New Roman"/>
          <w:sz w:val="24"/>
          <w:lang w:val="en-US"/>
        </w:rPr>
        <w:t xml:space="preserve"> harus yakin mengenai </w:t>
      </w:r>
      <w:proofErr w:type="gramStart"/>
      <w:r w:rsidRPr="00B5461A">
        <w:rPr>
          <w:rFonts w:ascii="Times New Roman" w:hAnsi="Times New Roman" w:cs="Times New Roman"/>
          <w:sz w:val="24"/>
          <w:lang w:val="en-US"/>
        </w:rPr>
        <w:t>apa</w:t>
      </w:r>
      <w:proofErr w:type="gramEnd"/>
      <w:r w:rsidRPr="00B5461A">
        <w:rPr>
          <w:rFonts w:ascii="Times New Roman" w:hAnsi="Times New Roman" w:cs="Times New Roman"/>
          <w:sz w:val="24"/>
          <w:lang w:val="en-US"/>
        </w:rPr>
        <w:t xml:space="preserve"> yang perlu disampaikan kepada masyarakat baik dalam kegiatan sebagai duta museum ataupun saat melakukan pendampingan kepada museum.</w:t>
      </w:r>
    </w:p>
    <w:p w:rsidR="00B005D4" w:rsidRPr="00B005D4" w:rsidRDefault="00B005D4" w:rsidP="00B005D4">
      <w:pPr>
        <w:pStyle w:val="Judul1"/>
        <w:numPr>
          <w:ilvl w:val="0"/>
          <w:numId w:val="0"/>
        </w:numPr>
        <w:ind w:left="432" w:hanging="432"/>
        <w:rPr>
          <w:rFonts w:ascii="Times New Roman" w:hAnsi="Times New Roman" w:cs="Times New Roman"/>
          <w:b/>
          <w:sz w:val="24"/>
        </w:rPr>
      </w:pPr>
      <w:r w:rsidRPr="00B005D4">
        <w:rPr>
          <w:rFonts w:ascii="Times New Roman" w:hAnsi="Times New Roman" w:cs="Times New Roman"/>
          <w:b/>
          <w:i/>
          <w:sz w:val="24"/>
          <w:szCs w:val="24"/>
          <w:lang w:val="en-US"/>
        </w:rPr>
        <w:t>The law of goodwill</w:t>
      </w:r>
    </w:p>
    <w:p w:rsidR="00B005D4" w:rsidRDefault="00DD4E2C" w:rsidP="00B973C9">
      <w:pPr>
        <w:spacing w:line="360" w:lineRule="auto"/>
        <w:ind w:firstLine="432"/>
        <w:jc w:val="both"/>
        <w:rPr>
          <w:rFonts w:ascii="Times New Roman" w:hAnsi="Times New Roman" w:cs="Times New Roman"/>
          <w:sz w:val="24"/>
          <w:lang w:val="en-US"/>
        </w:rPr>
      </w:pPr>
      <w:r>
        <w:rPr>
          <w:rFonts w:ascii="Times New Roman" w:hAnsi="Times New Roman" w:cs="Times New Roman"/>
          <w:sz w:val="24"/>
          <w:szCs w:val="24"/>
          <w:lang w:val="en-US"/>
        </w:rPr>
        <w:t>Dalam penyampaiannya, niat baik yang dibentuk ditunjukkan melalui</w:t>
      </w:r>
      <w:r w:rsidRPr="00A01F60">
        <w:rPr>
          <w:rFonts w:ascii="Times New Roman" w:hAnsi="Times New Roman" w:cs="Times New Roman"/>
          <w:sz w:val="24"/>
          <w:szCs w:val="24"/>
          <w:lang w:val="en-US"/>
        </w:rPr>
        <w:t xml:space="preserve"> pendekatan kepada publik dengan melalui hasil kinerja mereka. </w:t>
      </w:r>
      <w:r>
        <w:rPr>
          <w:rFonts w:ascii="Times New Roman" w:hAnsi="Times New Roman" w:cs="Times New Roman"/>
          <w:sz w:val="24"/>
          <w:szCs w:val="24"/>
          <w:lang w:val="en-US"/>
        </w:rPr>
        <w:t xml:space="preserve">Sebagai museum </w:t>
      </w:r>
      <w:r>
        <w:rPr>
          <w:rFonts w:ascii="Times New Roman" w:hAnsi="Times New Roman" w:cs="Times New Roman"/>
          <w:i/>
          <w:sz w:val="24"/>
          <w:szCs w:val="24"/>
          <w:lang w:val="en-US"/>
        </w:rPr>
        <w:t>ambassador</w:t>
      </w:r>
      <w:r>
        <w:rPr>
          <w:rFonts w:ascii="Times New Roman" w:hAnsi="Times New Roman" w:cs="Times New Roman"/>
          <w:sz w:val="24"/>
          <w:szCs w:val="24"/>
          <w:lang w:val="en-US"/>
        </w:rPr>
        <w:t xml:space="preserve"> tentunya niat baik harus terus tertanam pada diri karena duta museum melakukan kerjasama dengan berbagai pihak dan sebagai </w:t>
      </w:r>
      <w:r>
        <w:rPr>
          <w:rFonts w:ascii="Times New Roman" w:hAnsi="Times New Roman" w:cs="Times New Roman"/>
          <w:sz w:val="24"/>
          <w:szCs w:val="24"/>
          <w:lang w:val="en-US"/>
        </w:rPr>
        <w:lastRenderedPageBreak/>
        <w:t xml:space="preserve">komunikator, tentunya proses sebuah penyampaian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mudah serta mendapat dukungan yang baik dari berbagai pihak. </w:t>
      </w:r>
      <w:r>
        <w:rPr>
          <w:rFonts w:ascii="Times New Roman" w:hAnsi="Times New Roman" w:cs="Times New Roman"/>
          <w:sz w:val="24"/>
          <w:lang w:val="en-US"/>
        </w:rPr>
        <w:t xml:space="preserve">Wakil duta museum menjelaskan bahwa dalam lingkup internal duta museum diisi dengan beragam latar belakang individu yang berbeda, sehingga museum </w:t>
      </w:r>
      <w:r>
        <w:rPr>
          <w:rFonts w:ascii="Times New Roman" w:hAnsi="Times New Roman" w:cs="Times New Roman"/>
          <w:i/>
          <w:sz w:val="24"/>
          <w:lang w:val="en-US"/>
        </w:rPr>
        <w:t xml:space="preserve">ambassador </w:t>
      </w:r>
      <w:r>
        <w:rPr>
          <w:rFonts w:ascii="Times New Roman" w:hAnsi="Times New Roman" w:cs="Times New Roman"/>
          <w:sz w:val="24"/>
          <w:lang w:val="en-US"/>
        </w:rPr>
        <w:t xml:space="preserve">sudah paham mengenai bagaimana menunjukkan niat baik kepada publik, karena dengan menjaga niat baik yang sudah dibentuk melalui tujuan organisasi maka secara tidak langsung juga menjaga nama baik pribadi dan duta museum. Dengan mempertahankan sebuah konsistensi dan kredibilitas yang dibangun maka publik </w:t>
      </w:r>
      <w:proofErr w:type="gramStart"/>
      <w:r>
        <w:rPr>
          <w:rFonts w:ascii="Times New Roman" w:hAnsi="Times New Roman" w:cs="Times New Roman"/>
          <w:sz w:val="24"/>
          <w:lang w:val="en-US"/>
        </w:rPr>
        <w:t>akan</w:t>
      </w:r>
      <w:proofErr w:type="gramEnd"/>
      <w:r>
        <w:rPr>
          <w:rFonts w:ascii="Times New Roman" w:hAnsi="Times New Roman" w:cs="Times New Roman"/>
          <w:sz w:val="24"/>
          <w:lang w:val="en-US"/>
        </w:rPr>
        <w:t xml:space="preserve"> mempercayai terhadap niat baik yang telah dibangun. Sehingga masyarakat</w:t>
      </w:r>
      <w:r w:rsidR="009F1BE0">
        <w:rPr>
          <w:rFonts w:ascii="Times New Roman" w:hAnsi="Times New Roman" w:cs="Times New Roman"/>
          <w:sz w:val="24"/>
          <w:lang w:val="en-US"/>
        </w:rPr>
        <w:t xml:space="preserve"> </w:t>
      </w:r>
      <w:r>
        <w:rPr>
          <w:rFonts w:ascii="Times New Roman" w:hAnsi="Times New Roman" w:cs="Times New Roman"/>
          <w:sz w:val="24"/>
          <w:lang w:val="en-US"/>
        </w:rPr>
        <w:t xml:space="preserve">menerima </w:t>
      </w:r>
      <w:r>
        <w:rPr>
          <w:rFonts w:ascii="Times New Roman" w:hAnsi="Times New Roman" w:cs="Times New Roman"/>
          <w:i/>
          <w:sz w:val="24"/>
          <w:lang w:val="en-US"/>
        </w:rPr>
        <w:t xml:space="preserve">personal branding </w:t>
      </w:r>
      <w:r>
        <w:rPr>
          <w:rFonts w:ascii="Times New Roman" w:hAnsi="Times New Roman" w:cs="Times New Roman"/>
          <w:sz w:val="24"/>
          <w:lang w:val="en-US"/>
        </w:rPr>
        <w:t xml:space="preserve">yang dilakukan dan </w:t>
      </w:r>
      <w:proofErr w:type="gramStart"/>
      <w:r>
        <w:rPr>
          <w:rFonts w:ascii="Times New Roman" w:hAnsi="Times New Roman" w:cs="Times New Roman"/>
          <w:sz w:val="24"/>
          <w:lang w:val="en-US"/>
        </w:rPr>
        <w:t>akan</w:t>
      </w:r>
      <w:proofErr w:type="gramEnd"/>
      <w:r>
        <w:rPr>
          <w:rFonts w:ascii="Times New Roman" w:hAnsi="Times New Roman" w:cs="Times New Roman"/>
          <w:sz w:val="24"/>
          <w:lang w:val="en-US"/>
        </w:rPr>
        <w:t xml:space="preserve"> tumbuh kepercayaan terhadap museum </w:t>
      </w:r>
      <w:r>
        <w:rPr>
          <w:rFonts w:ascii="Times New Roman" w:hAnsi="Times New Roman" w:cs="Times New Roman"/>
          <w:i/>
          <w:sz w:val="24"/>
          <w:lang w:val="en-US"/>
        </w:rPr>
        <w:t>ambassador</w:t>
      </w:r>
      <w:r>
        <w:rPr>
          <w:rFonts w:ascii="Times New Roman" w:hAnsi="Times New Roman" w:cs="Times New Roman"/>
          <w:sz w:val="24"/>
          <w:lang w:val="en-US"/>
        </w:rPr>
        <w:t>.</w:t>
      </w:r>
    </w:p>
    <w:p w:rsidR="004520F9" w:rsidRDefault="004520F9" w:rsidP="00B973C9">
      <w:pPr>
        <w:spacing w:line="360" w:lineRule="auto"/>
        <w:ind w:firstLine="432"/>
        <w:jc w:val="both"/>
        <w:rPr>
          <w:rFonts w:ascii="Times New Roman" w:hAnsi="Times New Roman" w:cs="Times New Roman"/>
          <w:sz w:val="24"/>
          <w:lang w:val="en-US"/>
        </w:rPr>
      </w:pPr>
    </w:p>
    <w:p w:rsidR="004520F9" w:rsidRDefault="004520F9" w:rsidP="00B973C9">
      <w:pPr>
        <w:spacing w:line="360" w:lineRule="auto"/>
        <w:ind w:firstLine="432"/>
        <w:jc w:val="both"/>
        <w:rPr>
          <w:rFonts w:ascii="Times New Roman" w:hAnsi="Times New Roman" w:cs="Times New Roman"/>
          <w:sz w:val="24"/>
          <w:lang w:val="en-US"/>
        </w:rPr>
      </w:pPr>
    </w:p>
    <w:p w:rsidR="004520F9" w:rsidRDefault="004520F9" w:rsidP="00B973C9">
      <w:pPr>
        <w:spacing w:line="360" w:lineRule="auto"/>
        <w:ind w:firstLine="432"/>
        <w:jc w:val="both"/>
        <w:rPr>
          <w:rFonts w:ascii="Times New Roman" w:hAnsi="Times New Roman" w:cs="Times New Roman"/>
          <w:sz w:val="24"/>
          <w:lang w:val="en-US"/>
        </w:rPr>
      </w:pPr>
    </w:p>
    <w:p w:rsidR="004520F9" w:rsidRDefault="004520F9" w:rsidP="00B973C9">
      <w:pPr>
        <w:spacing w:line="360" w:lineRule="auto"/>
        <w:ind w:firstLine="432"/>
        <w:jc w:val="both"/>
        <w:rPr>
          <w:rFonts w:ascii="Times New Roman" w:hAnsi="Times New Roman" w:cs="Times New Roman"/>
          <w:sz w:val="24"/>
          <w:lang w:val="en-US"/>
        </w:rPr>
      </w:pPr>
    </w:p>
    <w:p w:rsidR="004520F9" w:rsidRPr="004B6C27" w:rsidRDefault="004520F9" w:rsidP="00B973C9">
      <w:pPr>
        <w:spacing w:line="360" w:lineRule="auto"/>
        <w:ind w:firstLine="432"/>
        <w:jc w:val="both"/>
        <w:rPr>
          <w:rFonts w:ascii="Times New Roman" w:hAnsi="Times New Roman" w:cs="Times New Roman"/>
          <w:sz w:val="24"/>
          <w:lang w:val="en-US"/>
        </w:rPr>
      </w:pPr>
    </w:p>
    <w:p w:rsidR="0010014F" w:rsidRDefault="0010014F" w:rsidP="00EE5F0F">
      <w:pPr>
        <w:pStyle w:val="Judul2"/>
        <w:numPr>
          <w:ilvl w:val="0"/>
          <w:numId w:val="0"/>
        </w:numPr>
        <w:ind w:left="576" w:hanging="576"/>
        <w:rPr>
          <w:rFonts w:ascii="Times New Roman" w:hAnsi="Times New Roman" w:cs="Times New Roman"/>
          <w:b/>
          <w:sz w:val="24"/>
          <w:lang w:val="en-US"/>
        </w:rPr>
      </w:pPr>
      <w:r>
        <w:rPr>
          <w:rFonts w:ascii="Times New Roman" w:hAnsi="Times New Roman" w:cs="Times New Roman"/>
          <w:b/>
          <w:sz w:val="24"/>
          <w:lang w:val="en-US"/>
        </w:rPr>
        <w:t>Kesimpulan</w:t>
      </w:r>
    </w:p>
    <w:p w:rsidR="00EE5F0F" w:rsidRPr="00EE5F0F" w:rsidRDefault="00D42352" w:rsidP="006B6AF2">
      <w:pPr>
        <w:spacing w:line="360" w:lineRule="auto"/>
        <w:jc w:val="both"/>
        <w:rPr>
          <w:rFonts w:ascii="Times New Roman" w:hAnsi="Times New Roman" w:cs="Times New Roman"/>
          <w:sz w:val="24"/>
          <w:lang w:val="en-US"/>
        </w:rPr>
      </w:pPr>
      <w:r>
        <w:rPr>
          <w:rFonts w:ascii="Times New Roman" w:hAnsi="Times New Roman" w:cs="Times New Roman"/>
          <w:sz w:val="24"/>
          <w:szCs w:val="24"/>
          <w:lang w:val="en-US"/>
        </w:rPr>
        <w:t>Dalam</w:t>
      </w:r>
      <w:r w:rsidR="004520F9">
        <w:rPr>
          <w:rFonts w:ascii="Times New Roman" w:hAnsi="Times New Roman" w:cs="Times New Roman"/>
          <w:sz w:val="24"/>
          <w:szCs w:val="24"/>
          <w:lang w:val="en-US"/>
        </w:rPr>
        <w:t xml:space="preserve"> </w:t>
      </w:r>
      <w:r w:rsidR="00EE5F0F" w:rsidRPr="00EE5F0F">
        <w:rPr>
          <w:rFonts w:ascii="Times New Roman" w:hAnsi="Times New Roman" w:cs="Times New Roman"/>
          <w:sz w:val="24"/>
          <w:szCs w:val="24"/>
          <w:lang w:val="en-US"/>
        </w:rPr>
        <w:t xml:space="preserve">proses pembentukannya, </w:t>
      </w:r>
      <w:r w:rsidR="00EE5F0F" w:rsidRPr="00EE5F0F">
        <w:rPr>
          <w:rFonts w:ascii="Times New Roman" w:hAnsi="Times New Roman" w:cs="Times New Roman"/>
          <w:i/>
          <w:sz w:val="24"/>
          <w:szCs w:val="24"/>
          <w:lang w:val="en-US"/>
        </w:rPr>
        <w:t xml:space="preserve">personal branding </w:t>
      </w:r>
      <w:r w:rsidR="00EE5F0F" w:rsidRPr="00EE5F0F">
        <w:rPr>
          <w:rFonts w:ascii="Times New Roman" w:hAnsi="Times New Roman" w:cs="Times New Roman"/>
          <w:sz w:val="24"/>
          <w:szCs w:val="24"/>
          <w:lang w:val="en-US"/>
        </w:rPr>
        <w:t>yang dibentuk oleh duta museum DIY tahun 2020</w:t>
      </w:r>
      <w:r w:rsidR="00EE5F0F" w:rsidRPr="00EE5F0F">
        <w:rPr>
          <w:rFonts w:ascii="Times New Roman" w:hAnsi="Times New Roman" w:cs="Times New Roman"/>
          <w:sz w:val="28"/>
          <w:lang w:val="en-US"/>
        </w:rPr>
        <w:t xml:space="preserve"> </w:t>
      </w:r>
      <w:r w:rsidR="00EE5F0F" w:rsidRPr="00EE5F0F">
        <w:rPr>
          <w:rFonts w:ascii="Times New Roman" w:hAnsi="Times New Roman" w:cs="Times New Roman"/>
          <w:sz w:val="24"/>
          <w:lang w:val="en-US"/>
        </w:rPr>
        <w:t xml:space="preserve">kepada museum </w:t>
      </w:r>
      <w:r w:rsidR="00EE5F0F" w:rsidRPr="00EE5F0F">
        <w:rPr>
          <w:rFonts w:ascii="Times New Roman" w:hAnsi="Times New Roman" w:cs="Times New Roman"/>
          <w:i/>
          <w:sz w:val="24"/>
          <w:lang w:val="en-US"/>
        </w:rPr>
        <w:t xml:space="preserve">ambassador </w:t>
      </w:r>
      <w:r w:rsidR="00EE5F0F" w:rsidRPr="00EE5F0F">
        <w:rPr>
          <w:rFonts w:ascii="Times New Roman" w:hAnsi="Times New Roman" w:cs="Times New Roman"/>
          <w:sz w:val="24"/>
          <w:lang w:val="en-US"/>
        </w:rPr>
        <w:t xml:space="preserve">masih belum optimal. </w:t>
      </w:r>
      <w:r w:rsidR="00EE5F0F">
        <w:rPr>
          <w:rFonts w:ascii="Times New Roman" w:hAnsi="Times New Roman" w:cs="Times New Roman"/>
          <w:sz w:val="24"/>
          <w:lang w:val="en-US"/>
        </w:rPr>
        <w:t xml:space="preserve">Museum </w:t>
      </w:r>
      <w:r w:rsidR="00EE5F0F">
        <w:rPr>
          <w:rFonts w:ascii="Times New Roman" w:hAnsi="Times New Roman" w:cs="Times New Roman"/>
          <w:i/>
          <w:sz w:val="24"/>
          <w:lang w:val="en-US"/>
        </w:rPr>
        <w:t>ambassador</w:t>
      </w:r>
      <w:r w:rsidR="00EE5F0F">
        <w:rPr>
          <w:rFonts w:ascii="Times New Roman" w:hAnsi="Times New Roman" w:cs="Times New Roman"/>
          <w:sz w:val="24"/>
          <w:lang w:val="en-US"/>
        </w:rPr>
        <w:t xml:space="preserve"> </w:t>
      </w:r>
      <w:r w:rsidR="00EE5F0F" w:rsidRPr="00EE5F0F">
        <w:rPr>
          <w:rFonts w:ascii="Times New Roman" w:hAnsi="Times New Roman" w:cs="Times New Roman"/>
          <w:sz w:val="24"/>
          <w:lang w:val="en-US"/>
        </w:rPr>
        <w:t>membentuk elemen dasar melalui potensi diri dan mempertahankan citra yang terbentuk pada masyarakat, melaku</w:t>
      </w:r>
      <w:r w:rsidR="00EE5F0F">
        <w:rPr>
          <w:rFonts w:ascii="Times New Roman" w:hAnsi="Times New Roman" w:cs="Times New Roman"/>
          <w:sz w:val="24"/>
          <w:lang w:val="en-US"/>
        </w:rPr>
        <w:t xml:space="preserve">kan relevansi menjadi </w:t>
      </w:r>
      <w:proofErr w:type="gramStart"/>
      <w:r w:rsidR="00EE5F0F">
        <w:rPr>
          <w:rFonts w:ascii="Times New Roman" w:hAnsi="Times New Roman" w:cs="Times New Roman"/>
          <w:sz w:val="24"/>
          <w:lang w:val="en-US"/>
        </w:rPr>
        <w:t>cara</w:t>
      </w:r>
      <w:proofErr w:type="gramEnd"/>
      <w:r w:rsidR="00EE5F0F" w:rsidRPr="00EE5F0F">
        <w:rPr>
          <w:rFonts w:ascii="Times New Roman" w:hAnsi="Times New Roman" w:cs="Times New Roman"/>
          <w:sz w:val="24"/>
          <w:lang w:val="en-US"/>
        </w:rPr>
        <w:t xml:space="preserve"> untuk menarik minat berbagai elemen masyarakat atas kegiatan personal branding yang dilakukan. Dalam delapan konsep pembentuk personal branding, aspek beauty, spesialisasi dalam berbagai bidang serta menujukkan kegiatan yang telah dilakukan menjadi faktor</w:t>
      </w:r>
      <w:r w:rsidR="00EE5F0F">
        <w:rPr>
          <w:rFonts w:ascii="Times New Roman" w:hAnsi="Times New Roman" w:cs="Times New Roman"/>
          <w:sz w:val="24"/>
          <w:lang w:val="en-US"/>
        </w:rPr>
        <w:t xml:space="preserve"> utama</w:t>
      </w:r>
      <w:r w:rsidR="00EE5F0F" w:rsidRPr="00EE5F0F">
        <w:rPr>
          <w:rFonts w:ascii="Times New Roman" w:hAnsi="Times New Roman" w:cs="Times New Roman"/>
          <w:sz w:val="24"/>
          <w:lang w:val="en-US"/>
        </w:rPr>
        <w:t xml:space="preserve"> dalam membentuk </w:t>
      </w:r>
      <w:r w:rsidR="00EE5F0F" w:rsidRPr="00EE5F0F">
        <w:rPr>
          <w:rFonts w:ascii="Times New Roman" w:hAnsi="Times New Roman" w:cs="Times New Roman"/>
          <w:i/>
          <w:sz w:val="24"/>
          <w:lang w:val="en-US"/>
        </w:rPr>
        <w:t>personal branding</w:t>
      </w:r>
      <w:r w:rsidR="00EE5F0F" w:rsidRPr="00EE5F0F">
        <w:rPr>
          <w:rFonts w:ascii="Times New Roman" w:hAnsi="Times New Roman" w:cs="Times New Roman"/>
          <w:sz w:val="24"/>
          <w:lang w:val="en-US"/>
        </w:rPr>
        <w:t xml:space="preserve">, karena </w:t>
      </w:r>
      <w:r w:rsidR="00EE5F0F" w:rsidRPr="00EE5F0F">
        <w:rPr>
          <w:rFonts w:ascii="Times New Roman" w:hAnsi="Times New Roman" w:cs="Times New Roman"/>
          <w:i/>
          <w:sz w:val="24"/>
          <w:lang w:val="en-US"/>
        </w:rPr>
        <w:t>personal branding</w:t>
      </w:r>
      <w:r w:rsidR="00EE5F0F" w:rsidRPr="00EE5F0F">
        <w:rPr>
          <w:rFonts w:ascii="Times New Roman" w:hAnsi="Times New Roman" w:cs="Times New Roman"/>
          <w:sz w:val="24"/>
          <w:lang w:val="en-US"/>
        </w:rPr>
        <w:t xml:space="preserve"> harus diyakini melalui kredibilitas yang timbul di masyarakat. Sehingga muncul niat baik yang perlu untuk ditunjukkan</w:t>
      </w:r>
      <w:r w:rsidR="00EE5F0F">
        <w:rPr>
          <w:rFonts w:ascii="Times New Roman" w:hAnsi="Times New Roman" w:cs="Times New Roman"/>
          <w:sz w:val="24"/>
          <w:lang w:val="en-US"/>
        </w:rPr>
        <w:t xml:space="preserve"> karena museum </w:t>
      </w:r>
      <w:r w:rsidR="00EE5F0F">
        <w:rPr>
          <w:rFonts w:ascii="Times New Roman" w:hAnsi="Times New Roman" w:cs="Times New Roman"/>
          <w:i/>
          <w:sz w:val="24"/>
          <w:lang w:val="en-US"/>
        </w:rPr>
        <w:t>ambassador</w:t>
      </w:r>
      <w:r w:rsidR="00EE5F0F" w:rsidRPr="00EE5F0F">
        <w:rPr>
          <w:rFonts w:ascii="Times New Roman" w:hAnsi="Times New Roman" w:cs="Times New Roman"/>
          <w:sz w:val="24"/>
          <w:lang w:val="en-US"/>
        </w:rPr>
        <w:t xml:space="preserve"> sebagai komunikator. Maka dari itu perlu juga untuk terus terlihat dalam setiap waktu dan berbagai kesempatan denga</w:t>
      </w:r>
      <w:r w:rsidR="00EE5F0F">
        <w:rPr>
          <w:rFonts w:ascii="Times New Roman" w:hAnsi="Times New Roman" w:cs="Times New Roman"/>
          <w:sz w:val="24"/>
          <w:lang w:val="en-US"/>
        </w:rPr>
        <w:t xml:space="preserve">n tujuan publik mengenali </w:t>
      </w:r>
      <w:r w:rsidR="00EE5F0F" w:rsidRPr="00EE5F0F">
        <w:rPr>
          <w:rFonts w:ascii="Times New Roman" w:hAnsi="Times New Roman" w:cs="Times New Roman"/>
          <w:sz w:val="24"/>
          <w:lang w:val="en-US"/>
        </w:rPr>
        <w:t xml:space="preserve">baik melalui kepribadian atau kesatuan yang terbentuk. </w:t>
      </w:r>
    </w:p>
    <w:p w:rsidR="00605403" w:rsidRDefault="00605403" w:rsidP="00EE5F0F">
      <w:pPr>
        <w:pStyle w:val="Judul2"/>
        <w:numPr>
          <w:ilvl w:val="0"/>
          <w:numId w:val="0"/>
        </w:numPr>
        <w:ind w:firstLine="567"/>
        <w:jc w:val="both"/>
        <w:rPr>
          <w:rFonts w:ascii="Times New Roman" w:hAnsi="Times New Roman" w:cs="Times New Roman"/>
          <w:b/>
          <w:sz w:val="24"/>
        </w:rPr>
        <w:sectPr w:rsidR="00605403" w:rsidSect="004B6C27">
          <w:type w:val="continuous"/>
          <w:pgSz w:w="11906" w:h="16838"/>
          <w:pgMar w:top="2268" w:right="1701" w:bottom="1701" w:left="2268" w:header="720" w:footer="720" w:gutter="0"/>
          <w:cols w:num="2" w:space="720"/>
          <w:docGrid w:linePitch="360"/>
        </w:sectPr>
      </w:pPr>
    </w:p>
    <w:p w:rsidR="0010014F" w:rsidRPr="00771388" w:rsidRDefault="0010014F" w:rsidP="004520F9">
      <w:pPr>
        <w:spacing w:line="360" w:lineRule="auto"/>
        <w:jc w:val="both"/>
        <w:rPr>
          <w:rFonts w:ascii="Times New Roman" w:hAnsi="Times New Roman" w:cs="Times New Roman"/>
          <w:sz w:val="24"/>
          <w:szCs w:val="24"/>
          <w:lang w:val="en-US"/>
        </w:rPr>
        <w:sectPr w:rsidR="0010014F" w:rsidRPr="00771388" w:rsidSect="00605403">
          <w:type w:val="continuous"/>
          <w:pgSz w:w="11906" w:h="16838"/>
          <w:pgMar w:top="2268" w:right="1701" w:bottom="1701" w:left="2268" w:header="720" w:footer="720" w:gutter="0"/>
          <w:cols w:space="720"/>
          <w:docGrid w:linePitch="360"/>
        </w:sectPr>
      </w:pPr>
      <w:bookmarkStart w:id="1" w:name="_GoBack"/>
      <w:bookmarkEnd w:id="1"/>
    </w:p>
    <w:p w:rsidR="00771388" w:rsidRDefault="00EB3F30" w:rsidP="00EB3F30">
      <w:pPr>
        <w:pStyle w:val="Judul1"/>
        <w:numPr>
          <w:ilvl w:val="0"/>
          <w:numId w:val="0"/>
        </w:numPr>
        <w:jc w:val="center"/>
        <w:rPr>
          <w:rFonts w:ascii="Times New Roman" w:hAnsi="Times New Roman" w:cs="Times New Roman"/>
          <w:b/>
          <w:sz w:val="24"/>
          <w:lang w:val="en-US"/>
        </w:rPr>
      </w:pPr>
      <w:r>
        <w:rPr>
          <w:rFonts w:ascii="Times New Roman" w:hAnsi="Times New Roman" w:cs="Times New Roman"/>
          <w:b/>
          <w:sz w:val="24"/>
          <w:lang w:val="en-US"/>
        </w:rPr>
        <w:lastRenderedPageBreak/>
        <w:t>DAFTAR PUSTAKA</w:t>
      </w:r>
    </w:p>
    <w:p w:rsidR="008D4394" w:rsidRDefault="008D4394" w:rsidP="00EB3F30">
      <w:pPr>
        <w:pStyle w:val="Judul1"/>
        <w:numPr>
          <w:ilvl w:val="0"/>
          <w:numId w:val="0"/>
        </w:numPr>
        <w:jc w:val="center"/>
        <w:rPr>
          <w:rFonts w:ascii="Times New Roman" w:hAnsi="Times New Roman" w:cs="Times New Roman"/>
          <w:b/>
          <w:sz w:val="24"/>
          <w:lang w:val="en-US"/>
        </w:rPr>
      </w:pPr>
    </w:p>
    <w:p w:rsidR="008D4394" w:rsidRDefault="008D4394" w:rsidP="008D4394">
      <w:pPr>
        <w:spacing w:line="240" w:lineRule="auto"/>
        <w:jc w:val="both"/>
        <w:rPr>
          <w:rFonts w:ascii="Times New Roman" w:hAnsi="Times New Roman" w:cs="Times New Roman"/>
          <w:sz w:val="24"/>
          <w:lang w:val="en-US"/>
        </w:rPr>
      </w:pPr>
      <w:r w:rsidRPr="00244D10">
        <w:rPr>
          <w:rFonts w:ascii="Times New Roman" w:hAnsi="Times New Roman" w:cs="Times New Roman"/>
          <w:sz w:val="24"/>
          <w:lang w:val="en-US"/>
        </w:rPr>
        <w:t xml:space="preserve">Lexy J, Moelong. </w:t>
      </w:r>
      <w:r>
        <w:rPr>
          <w:rFonts w:ascii="Times New Roman" w:hAnsi="Times New Roman" w:cs="Times New Roman"/>
          <w:sz w:val="24"/>
          <w:lang w:val="en-US"/>
        </w:rPr>
        <w:t>2010</w:t>
      </w:r>
      <w:r>
        <w:rPr>
          <w:rFonts w:ascii="Times New Roman" w:hAnsi="Times New Roman" w:cs="Times New Roman"/>
          <w:i/>
          <w:sz w:val="24"/>
          <w:lang w:val="en-US"/>
        </w:rPr>
        <w:t>. Metode Penelitian Kualitatif.</w:t>
      </w:r>
      <w:r>
        <w:rPr>
          <w:rFonts w:ascii="Times New Roman" w:hAnsi="Times New Roman" w:cs="Times New Roman"/>
          <w:sz w:val="24"/>
          <w:lang w:val="en-US"/>
        </w:rPr>
        <w:t xml:space="preserve"> </w:t>
      </w:r>
    </w:p>
    <w:p w:rsidR="008D4394" w:rsidRPr="008D4394" w:rsidRDefault="008D4394" w:rsidP="008D4394">
      <w:pPr>
        <w:spacing w:line="240" w:lineRule="auto"/>
        <w:ind w:firstLine="720"/>
        <w:jc w:val="both"/>
        <w:rPr>
          <w:rFonts w:ascii="Times New Roman" w:hAnsi="Times New Roman" w:cs="Times New Roman"/>
          <w:sz w:val="24"/>
          <w:lang w:val="en-US"/>
        </w:rPr>
      </w:pPr>
      <w:r w:rsidRPr="00244D10">
        <w:rPr>
          <w:rFonts w:ascii="Times New Roman" w:hAnsi="Times New Roman" w:cs="Times New Roman"/>
          <w:sz w:val="24"/>
          <w:lang w:val="en-US"/>
        </w:rPr>
        <w:t>Bandung: Remaja Rosdakarya</w:t>
      </w:r>
      <w:r>
        <w:rPr>
          <w:rFonts w:ascii="Times New Roman" w:hAnsi="Times New Roman" w:cs="Times New Roman"/>
          <w:sz w:val="24"/>
          <w:lang w:val="en-US"/>
        </w:rPr>
        <w:t>.</w:t>
      </w:r>
    </w:p>
    <w:p w:rsidR="008D4394" w:rsidRPr="000606E9" w:rsidRDefault="008D4394" w:rsidP="008D4394">
      <w:pPr>
        <w:spacing w:line="240" w:lineRule="auto"/>
        <w:ind w:left="851" w:hanging="851"/>
        <w:jc w:val="both"/>
        <w:rPr>
          <w:rFonts w:ascii="Times New Roman" w:hAnsi="Times New Roman" w:cs="Times New Roman"/>
          <w:sz w:val="24"/>
          <w:szCs w:val="24"/>
          <w:lang w:val="en-US"/>
        </w:rPr>
      </w:pPr>
      <w:r w:rsidRPr="000606E9">
        <w:rPr>
          <w:rFonts w:ascii="Times New Roman" w:hAnsi="Times New Roman" w:cs="Times New Roman"/>
          <w:sz w:val="24"/>
          <w:szCs w:val="24"/>
          <w:lang w:val="en-US"/>
        </w:rPr>
        <w:t>M</w:t>
      </w:r>
      <w:r>
        <w:rPr>
          <w:rFonts w:ascii="Times New Roman" w:hAnsi="Times New Roman" w:cs="Times New Roman"/>
          <w:sz w:val="24"/>
          <w:szCs w:val="24"/>
          <w:lang w:val="en-US"/>
        </w:rPr>
        <w:t>cNally, David dan Karl D. Speak. 2009.</w:t>
      </w:r>
      <w:r w:rsidRPr="000606E9">
        <w:rPr>
          <w:rFonts w:ascii="Times New Roman" w:hAnsi="Times New Roman" w:cs="Times New Roman"/>
          <w:i/>
          <w:sz w:val="24"/>
          <w:szCs w:val="24"/>
          <w:lang w:val="en-US"/>
        </w:rPr>
        <w:t xml:space="preserve"> Be</w:t>
      </w:r>
      <w:r>
        <w:rPr>
          <w:rFonts w:ascii="Times New Roman" w:hAnsi="Times New Roman" w:cs="Times New Roman"/>
          <w:i/>
          <w:sz w:val="24"/>
          <w:szCs w:val="24"/>
          <w:lang w:val="en-US"/>
        </w:rPr>
        <w:t xml:space="preserve"> Your Own Brand, a Breakthroug </w:t>
      </w:r>
      <w:r w:rsidRPr="000606E9">
        <w:rPr>
          <w:rFonts w:ascii="Times New Roman" w:hAnsi="Times New Roman" w:cs="Times New Roman"/>
          <w:i/>
          <w:sz w:val="24"/>
          <w:szCs w:val="24"/>
          <w:lang w:val="en-US"/>
        </w:rPr>
        <w:t xml:space="preserve">Formula </w:t>
      </w:r>
      <w:r>
        <w:rPr>
          <w:rFonts w:ascii="Times New Roman" w:hAnsi="Times New Roman" w:cs="Times New Roman"/>
          <w:i/>
          <w:sz w:val="24"/>
          <w:szCs w:val="24"/>
          <w:lang w:val="en-US"/>
        </w:rPr>
        <w:t xml:space="preserve">for Standing </w:t>
      </w:r>
      <w:proofErr w:type="gramStart"/>
      <w:r>
        <w:rPr>
          <w:rFonts w:ascii="Times New Roman" w:hAnsi="Times New Roman" w:cs="Times New Roman"/>
          <w:i/>
          <w:sz w:val="24"/>
          <w:szCs w:val="24"/>
          <w:lang w:val="en-US"/>
        </w:rPr>
        <w:t>Out</w:t>
      </w:r>
      <w:proofErr w:type="gramEnd"/>
      <w:r>
        <w:rPr>
          <w:rFonts w:ascii="Times New Roman" w:hAnsi="Times New Roman" w:cs="Times New Roman"/>
          <w:i/>
          <w:sz w:val="24"/>
          <w:szCs w:val="24"/>
          <w:lang w:val="en-US"/>
        </w:rPr>
        <w:t xml:space="preserve"> from the Crowd.</w:t>
      </w:r>
      <w:r w:rsidRPr="000606E9">
        <w:rPr>
          <w:rFonts w:ascii="Times New Roman" w:hAnsi="Times New Roman" w:cs="Times New Roman"/>
          <w:i/>
          <w:sz w:val="24"/>
          <w:szCs w:val="24"/>
          <w:lang w:val="en-US"/>
        </w:rPr>
        <w:t xml:space="preserve"> </w:t>
      </w:r>
      <w:r w:rsidRPr="000606E9">
        <w:rPr>
          <w:rFonts w:ascii="Times New Roman" w:hAnsi="Times New Roman" w:cs="Times New Roman"/>
          <w:sz w:val="24"/>
          <w:szCs w:val="24"/>
          <w:lang w:val="en-US"/>
        </w:rPr>
        <w:t>Berret-Koehler Publishers</w:t>
      </w:r>
      <w:proofErr w:type="gramStart"/>
      <w:r w:rsidRPr="000606E9">
        <w:rPr>
          <w:rFonts w:ascii="Times New Roman" w:hAnsi="Times New Roman" w:cs="Times New Roman"/>
          <w:sz w:val="24"/>
          <w:szCs w:val="24"/>
          <w:lang w:val="en-US"/>
        </w:rPr>
        <w:t>,pdf</w:t>
      </w:r>
      <w:proofErr w:type="gramEnd"/>
      <w:r w:rsidRPr="000606E9">
        <w:rPr>
          <w:rFonts w:ascii="Times New Roman" w:hAnsi="Times New Roman" w:cs="Times New Roman"/>
          <w:sz w:val="24"/>
          <w:szCs w:val="24"/>
          <w:lang w:val="en-US"/>
        </w:rPr>
        <w:t>.</w:t>
      </w:r>
    </w:p>
    <w:p w:rsidR="008D4394" w:rsidRDefault="008D4394" w:rsidP="008D4394">
      <w:pPr>
        <w:pStyle w:val="FootnoteText"/>
        <w:jc w:val="both"/>
        <w:rPr>
          <w:rFonts w:ascii="Times New Roman" w:hAnsi="Times New Roman" w:cs="Times New Roman"/>
          <w:sz w:val="24"/>
          <w:szCs w:val="24"/>
          <w:lang w:val="en-US"/>
        </w:rPr>
      </w:pPr>
      <w:r>
        <w:rPr>
          <w:rFonts w:ascii="Times New Roman" w:hAnsi="Times New Roman" w:cs="Times New Roman"/>
          <w:sz w:val="24"/>
          <w:szCs w:val="24"/>
          <w:lang w:val="en-US"/>
        </w:rPr>
        <w:t>Miles dan Huberman. 1992.</w:t>
      </w:r>
      <w:r w:rsidRPr="000606E9">
        <w:rPr>
          <w:rFonts w:ascii="Times New Roman" w:hAnsi="Times New Roman" w:cs="Times New Roman"/>
          <w:sz w:val="24"/>
          <w:szCs w:val="24"/>
          <w:lang w:val="en-US"/>
        </w:rPr>
        <w:t xml:space="preserve"> </w:t>
      </w:r>
      <w:r w:rsidRPr="00684832">
        <w:rPr>
          <w:rFonts w:ascii="Times New Roman" w:hAnsi="Times New Roman" w:cs="Times New Roman"/>
          <w:i/>
          <w:sz w:val="24"/>
          <w:szCs w:val="24"/>
          <w:lang w:val="en-US"/>
        </w:rPr>
        <w:t>Analisis Data Kualitatif</w:t>
      </w:r>
      <w:r w:rsidRPr="000606E9">
        <w:rPr>
          <w:rFonts w:ascii="Times New Roman" w:hAnsi="Times New Roman" w:cs="Times New Roman"/>
          <w:sz w:val="24"/>
          <w:szCs w:val="24"/>
          <w:lang w:val="en-US"/>
        </w:rPr>
        <w:t>:</w:t>
      </w:r>
      <w:r w:rsidR="009F1BE0">
        <w:rPr>
          <w:rFonts w:ascii="Times New Roman" w:hAnsi="Times New Roman" w:cs="Times New Roman"/>
          <w:sz w:val="24"/>
          <w:szCs w:val="24"/>
          <w:lang w:val="en-US"/>
        </w:rPr>
        <w:t xml:space="preserve"> </w:t>
      </w:r>
    </w:p>
    <w:p w:rsidR="008D4394" w:rsidRDefault="008D4394" w:rsidP="008D4394">
      <w:pPr>
        <w:pStyle w:val="FootnoteText"/>
        <w:ind w:firstLine="720"/>
        <w:jc w:val="both"/>
        <w:rPr>
          <w:rFonts w:ascii="Times New Roman" w:hAnsi="Times New Roman" w:cs="Times New Roman"/>
          <w:sz w:val="24"/>
          <w:szCs w:val="24"/>
          <w:lang w:val="en-US"/>
        </w:rPr>
      </w:pPr>
      <w:r w:rsidRPr="000606E9">
        <w:rPr>
          <w:rFonts w:ascii="Times New Roman" w:hAnsi="Times New Roman" w:cs="Times New Roman"/>
          <w:sz w:val="24"/>
          <w:szCs w:val="24"/>
          <w:lang w:val="en-US"/>
        </w:rPr>
        <w:t>Jakarta: Universi</w:t>
      </w:r>
      <w:r>
        <w:rPr>
          <w:rFonts w:ascii="Times New Roman" w:hAnsi="Times New Roman" w:cs="Times New Roman"/>
          <w:sz w:val="24"/>
          <w:szCs w:val="24"/>
          <w:lang w:val="en-US"/>
        </w:rPr>
        <w:t>tas Indonesia Press.</w:t>
      </w:r>
    </w:p>
    <w:p w:rsidR="008D4394" w:rsidRDefault="008D4394" w:rsidP="008D4394">
      <w:pPr>
        <w:pStyle w:val="FootnoteText"/>
        <w:ind w:firstLine="720"/>
        <w:jc w:val="both"/>
        <w:rPr>
          <w:rFonts w:ascii="Times New Roman" w:hAnsi="Times New Roman" w:cs="Times New Roman"/>
          <w:sz w:val="24"/>
          <w:szCs w:val="24"/>
          <w:lang w:val="en-US"/>
        </w:rPr>
      </w:pPr>
    </w:p>
    <w:p w:rsidR="008D4394" w:rsidRDefault="008D4394" w:rsidP="008D4394">
      <w:pPr>
        <w:pStyle w:val="FootnoteText"/>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Montoya, Peter. 2002. </w:t>
      </w:r>
      <w:r w:rsidRPr="00B33709">
        <w:rPr>
          <w:rFonts w:ascii="Times New Roman" w:hAnsi="Times New Roman" w:cs="Times New Roman"/>
          <w:i/>
          <w:sz w:val="24"/>
          <w:szCs w:val="24"/>
          <w:lang w:val="en-US"/>
        </w:rPr>
        <w:t>The Personal Branding Phenomeon</w:t>
      </w:r>
      <w:r>
        <w:rPr>
          <w:rFonts w:ascii="Times New Roman" w:hAnsi="Times New Roman" w:cs="Times New Roman"/>
          <w:sz w:val="24"/>
          <w:szCs w:val="24"/>
          <w:lang w:val="en-US"/>
        </w:rPr>
        <w:t>.</w:t>
      </w:r>
    </w:p>
    <w:p w:rsidR="008D4394" w:rsidRDefault="008D4394" w:rsidP="008D4394">
      <w:pPr>
        <w:pStyle w:val="FootnoteText"/>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Vaughan printing</w:t>
      </w:r>
    </w:p>
    <w:p w:rsidR="008D4394" w:rsidRDefault="008D4394" w:rsidP="008D4394">
      <w:pPr>
        <w:pStyle w:val="FootnoteText"/>
        <w:ind w:firstLine="720"/>
        <w:jc w:val="both"/>
        <w:rPr>
          <w:rFonts w:ascii="Times New Roman" w:hAnsi="Times New Roman" w:cs="Times New Roman"/>
          <w:sz w:val="24"/>
          <w:szCs w:val="24"/>
          <w:lang w:val="en-US"/>
        </w:rPr>
      </w:pPr>
    </w:p>
    <w:p w:rsidR="008D4394" w:rsidRDefault="008D4394" w:rsidP="008D4394">
      <w:pPr>
        <w:spacing w:line="240" w:lineRule="auto"/>
        <w:jc w:val="both"/>
        <w:rPr>
          <w:rFonts w:ascii="Times New Roman" w:hAnsi="Times New Roman" w:cs="Times New Roman"/>
          <w:i/>
          <w:sz w:val="24"/>
          <w:szCs w:val="24"/>
          <w:lang w:val="en-US"/>
        </w:rPr>
      </w:pPr>
      <w:r>
        <w:rPr>
          <w:rFonts w:ascii="Times New Roman" w:hAnsi="Times New Roman" w:cs="Times New Roman"/>
          <w:sz w:val="24"/>
          <w:szCs w:val="24"/>
          <w:lang w:val="en-US"/>
        </w:rPr>
        <w:t>Sugiyono. 2016.</w:t>
      </w:r>
      <w:r w:rsidRPr="007C5CF6">
        <w:rPr>
          <w:rFonts w:ascii="Times New Roman" w:hAnsi="Times New Roman" w:cs="Times New Roman"/>
          <w:sz w:val="24"/>
          <w:szCs w:val="24"/>
          <w:lang w:val="en-US"/>
        </w:rPr>
        <w:t xml:space="preserve"> </w:t>
      </w:r>
      <w:r w:rsidRPr="00684832">
        <w:rPr>
          <w:rFonts w:ascii="Times New Roman" w:hAnsi="Times New Roman" w:cs="Times New Roman"/>
          <w:i/>
          <w:sz w:val="24"/>
          <w:szCs w:val="24"/>
          <w:lang w:val="en-US"/>
        </w:rPr>
        <w:t>Metode Penelitian</w:t>
      </w:r>
      <w:r w:rsidR="009F1BE0">
        <w:rPr>
          <w:rFonts w:ascii="Times New Roman" w:hAnsi="Times New Roman" w:cs="Times New Roman"/>
          <w:i/>
          <w:sz w:val="24"/>
          <w:szCs w:val="24"/>
          <w:lang w:val="en-US"/>
        </w:rPr>
        <w:t xml:space="preserve"> </w:t>
      </w:r>
      <w:r w:rsidRPr="00684832">
        <w:rPr>
          <w:rFonts w:ascii="Times New Roman" w:hAnsi="Times New Roman" w:cs="Times New Roman"/>
          <w:i/>
          <w:sz w:val="24"/>
          <w:szCs w:val="24"/>
          <w:lang w:val="en-US"/>
        </w:rPr>
        <w:t>K</w:t>
      </w:r>
      <w:r>
        <w:rPr>
          <w:rFonts w:ascii="Times New Roman" w:hAnsi="Times New Roman" w:cs="Times New Roman"/>
          <w:i/>
          <w:sz w:val="24"/>
          <w:szCs w:val="24"/>
          <w:lang w:val="en-US"/>
        </w:rPr>
        <w:t>uantitatif, Kualitatif, dan R&amp;D.</w:t>
      </w:r>
    </w:p>
    <w:p w:rsidR="008D4394" w:rsidRDefault="008D4394" w:rsidP="008D4394">
      <w:pPr>
        <w:spacing w:line="240" w:lineRule="auto"/>
        <w:ind w:firstLine="720"/>
        <w:jc w:val="both"/>
        <w:rPr>
          <w:rFonts w:ascii="Times New Roman" w:hAnsi="Times New Roman" w:cs="Times New Roman"/>
          <w:sz w:val="24"/>
          <w:szCs w:val="24"/>
          <w:lang w:val="en-US"/>
        </w:rPr>
      </w:pPr>
      <w:r>
        <w:rPr>
          <w:rFonts w:ascii="Times New Roman" w:hAnsi="Times New Roman" w:cs="Times New Roman"/>
          <w:i/>
          <w:sz w:val="24"/>
          <w:szCs w:val="24"/>
          <w:lang w:val="en-US"/>
        </w:rPr>
        <w:t xml:space="preserve"> </w:t>
      </w:r>
      <w:r w:rsidRPr="007C5CF6">
        <w:rPr>
          <w:rFonts w:ascii="Times New Roman" w:hAnsi="Times New Roman" w:cs="Times New Roman"/>
          <w:sz w:val="24"/>
          <w:szCs w:val="24"/>
          <w:lang w:val="en-US"/>
        </w:rPr>
        <w:t>Bandung: Alfabeta</w:t>
      </w:r>
      <w:r>
        <w:rPr>
          <w:rFonts w:ascii="Times New Roman" w:hAnsi="Times New Roman" w:cs="Times New Roman"/>
          <w:sz w:val="24"/>
          <w:szCs w:val="24"/>
          <w:lang w:val="en-US"/>
        </w:rPr>
        <w:t>.</w:t>
      </w:r>
    </w:p>
    <w:p w:rsidR="008D4394" w:rsidRPr="008D4394" w:rsidRDefault="008D4394" w:rsidP="008D4394">
      <w:pPr>
        <w:spacing w:line="240" w:lineRule="auto"/>
        <w:ind w:firstLine="720"/>
        <w:jc w:val="both"/>
        <w:rPr>
          <w:rFonts w:ascii="Times New Roman" w:hAnsi="Times New Roman" w:cs="Times New Roman"/>
          <w:i/>
          <w:sz w:val="24"/>
          <w:szCs w:val="24"/>
          <w:lang w:val="en-US"/>
        </w:rPr>
      </w:pPr>
    </w:p>
    <w:p w:rsidR="008D4394" w:rsidRDefault="008D4394" w:rsidP="008D4394">
      <w:pPr>
        <w:spacing w:line="240" w:lineRule="auto"/>
        <w:jc w:val="both"/>
        <w:rPr>
          <w:rFonts w:ascii="Times New Roman" w:hAnsi="Times New Roman" w:cs="Times New Roman"/>
          <w:sz w:val="24"/>
          <w:lang w:val="en-US"/>
        </w:rPr>
      </w:pPr>
      <w:r>
        <w:rPr>
          <w:rFonts w:ascii="Times New Roman" w:hAnsi="Times New Roman" w:cs="Times New Roman"/>
          <w:sz w:val="24"/>
          <w:lang w:val="en-US"/>
        </w:rPr>
        <w:t>Artikel ini telah tayang di Investor.id dengan judul “Sensus 2020, 70</w:t>
      </w:r>
      <w:proofErr w:type="gramStart"/>
      <w:r>
        <w:rPr>
          <w:rFonts w:ascii="Times New Roman" w:hAnsi="Times New Roman" w:cs="Times New Roman"/>
          <w:sz w:val="24"/>
          <w:lang w:val="en-US"/>
        </w:rPr>
        <w:t>,7</w:t>
      </w:r>
      <w:proofErr w:type="gramEnd"/>
      <w:r>
        <w:rPr>
          <w:rFonts w:ascii="Times New Roman" w:hAnsi="Times New Roman" w:cs="Times New Roman"/>
          <w:sz w:val="24"/>
          <w:lang w:val="en-US"/>
        </w:rPr>
        <w:t>%</w:t>
      </w:r>
    </w:p>
    <w:p w:rsidR="008D4394" w:rsidRPr="006054A8" w:rsidRDefault="008D4394" w:rsidP="008D4394">
      <w:pPr>
        <w:spacing w:line="240" w:lineRule="auto"/>
        <w:jc w:val="both"/>
        <w:rPr>
          <w:rFonts w:ascii="Times New Roman" w:hAnsi="Times New Roman" w:cs="Times New Roman"/>
          <w:sz w:val="24"/>
          <w:lang w:val="en-US"/>
        </w:rPr>
      </w:pPr>
      <w:r>
        <w:rPr>
          <w:rFonts w:ascii="Times New Roman" w:hAnsi="Times New Roman" w:cs="Times New Roman"/>
          <w:sz w:val="24"/>
          <w:lang w:val="en-US"/>
        </w:rPr>
        <w:t xml:space="preserve">Penduduk Indonesia </w:t>
      </w:r>
      <w:proofErr w:type="gramStart"/>
      <w:r>
        <w:rPr>
          <w:rFonts w:ascii="Times New Roman" w:hAnsi="Times New Roman" w:cs="Times New Roman"/>
          <w:sz w:val="24"/>
          <w:lang w:val="en-US"/>
        </w:rPr>
        <w:t>Usia</w:t>
      </w:r>
      <w:proofErr w:type="gramEnd"/>
      <w:r>
        <w:rPr>
          <w:rFonts w:ascii="Times New Roman" w:hAnsi="Times New Roman" w:cs="Times New Roman"/>
          <w:sz w:val="24"/>
          <w:lang w:val="en-US"/>
        </w:rPr>
        <w:t xml:space="preserve"> Produktif”</w:t>
      </w:r>
    </w:p>
    <w:p w:rsidR="008D4394" w:rsidRDefault="006B6AF2" w:rsidP="008D4394">
      <w:pPr>
        <w:spacing w:line="240" w:lineRule="auto"/>
        <w:rPr>
          <w:lang w:val="en-US"/>
        </w:rPr>
      </w:pPr>
      <w:hyperlink r:id="rId15" w:anchor=":~:text=JAKARTA%2C%20investor.id%20–%20Hasil,atau%20mencapai%20191.085.440%20orang" w:history="1">
        <w:r w:rsidR="008D4394" w:rsidRPr="001D077E">
          <w:rPr>
            <w:rStyle w:val="Hyperlink"/>
            <w:lang w:val="en-US"/>
          </w:rPr>
          <w:t>h</w:t>
        </w:r>
        <w:r w:rsidR="008D4394" w:rsidRPr="001D077E">
          <w:rPr>
            <w:rStyle w:val="Hyperlink"/>
          </w:rPr>
          <w:t>ttps://investor.id/business/707-penduduk-indonesia-usia-produktif#:~:text=JAKARTA%2C%20investor.id%20–%20Hasil,atau%20mencapai%20191.085.440%20orang</w:t>
        </w:r>
      </w:hyperlink>
      <w:r w:rsidR="008D4394">
        <w:rPr>
          <w:lang w:val="en-US"/>
        </w:rPr>
        <w:t xml:space="preserve"> </w:t>
      </w:r>
    </w:p>
    <w:p w:rsidR="008D4394" w:rsidRDefault="008D4394" w:rsidP="008D4394">
      <w:pPr>
        <w:spacing w:line="480" w:lineRule="auto"/>
        <w:rPr>
          <w:lang w:val="en-US"/>
        </w:rPr>
      </w:pPr>
      <w:proofErr w:type="gramStart"/>
      <w:r w:rsidRPr="001325E6">
        <w:rPr>
          <w:rFonts w:ascii="Times New Roman" w:hAnsi="Times New Roman" w:cs="Times New Roman"/>
          <w:sz w:val="24"/>
          <w:szCs w:val="24"/>
          <w:lang w:val="en-US"/>
        </w:rPr>
        <w:t>( Diakses</w:t>
      </w:r>
      <w:proofErr w:type="gramEnd"/>
      <w:r w:rsidRPr="001325E6">
        <w:rPr>
          <w:rFonts w:ascii="Times New Roman" w:hAnsi="Times New Roman" w:cs="Times New Roman"/>
          <w:sz w:val="24"/>
          <w:szCs w:val="24"/>
          <w:lang w:val="en-US"/>
        </w:rPr>
        <w:t xml:space="preserve"> pada 11 Maret 2021 )</w:t>
      </w:r>
      <w:r w:rsidRPr="007C5CF6">
        <w:rPr>
          <w:lang w:val="en-US"/>
        </w:rPr>
        <w:t xml:space="preserve"> </w:t>
      </w:r>
    </w:p>
    <w:p w:rsidR="008D4394" w:rsidRPr="00EB3F30" w:rsidRDefault="008D4394" w:rsidP="008D4394">
      <w:pPr>
        <w:pStyle w:val="Judul1"/>
        <w:numPr>
          <w:ilvl w:val="0"/>
          <w:numId w:val="0"/>
        </w:numPr>
        <w:rPr>
          <w:rFonts w:ascii="Times New Roman" w:hAnsi="Times New Roman" w:cs="Times New Roman"/>
          <w:b/>
          <w:sz w:val="24"/>
          <w:lang w:val="en-US"/>
        </w:rPr>
      </w:pPr>
    </w:p>
    <w:sectPr w:rsidR="008D4394" w:rsidRPr="00EB3F30" w:rsidSect="00771388">
      <w:pgSz w:w="11906" w:h="16838"/>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1F0" w:rsidRDefault="006C01F0" w:rsidP="00771388">
      <w:pPr>
        <w:spacing w:after="0" w:line="240" w:lineRule="auto"/>
      </w:pPr>
      <w:r>
        <w:separator/>
      </w:r>
    </w:p>
  </w:endnote>
  <w:endnote w:type="continuationSeparator" w:id="0">
    <w:p w:rsidR="006C01F0" w:rsidRDefault="006C01F0" w:rsidP="00771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534293"/>
      <w:docPartObj>
        <w:docPartGallery w:val="Page Numbers (Bottom of Page)"/>
        <w:docPartUnique/>
      </w:docPartObj>
    </w:sdtPr>
    <w:sdtEndPr/>
    <w:sdtContent>
      <w:p w:rsidR="009E588B" w:rsidRDefault="009E588B">
        <w:pPr>
          <w:pStyle w:val="Footer"/>
          <w:jc w:val="right"/>
        </w:pPr>
        <w:r>
          <w:fldChar w:fldCharType="begin"/>
        </w:r>
        <w:r>
          <w:instrText>PAGE   \* MERGEFORMAT</w:instrText>
        </w:r>
        <w:r>
          <w:fldChar w:fldCharType="separate"/>
        </w:r>
        <w:r>
          <w:rPr>
            <w:noProof/>
          </w:rPr>
          <w:t>2</w:t>
        </w:r>
        <w:r>
          <w:fldChar w:fldCharType="end"/>
        </w:r>
      </w:p>
    </w:sdtContent>
  </w:sdt>
  <w:p w:rsidR="00E35C83" w:rsidRPr="00355830" w:rsidRDefault="006B6AF2" w:rsidP="00654777">
    <w:pPr>
      <w:pStyle w:val="Footer"/>
      <w:jc w:val="right"/>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9460095"/>
      <w:docPartObj>
        <w:docPartGallery w:val="Page Numbers (Bottom of Page)"/>
        <w:docPartUnique/>
      </w:docPartObj>
    </w:sdtPr>
    <w:sdtEndPr/>
    <w:sdtContent>
      <w:p w:rsidR="009E588B" w:rsidRDefault="009E588B">
        <w:pPr>
          <w:pStyle w:val="Footer"/>
          <w:jc w:val="right"/>
        </w:pPr>
        <w:r>
          <w:fldChar w:fldCharType="begin"/>
        </w:r>
        <w:r>
          <w:instrText>PAGE   \* MERGEFORMAT</w:instrText>
        </w:r>
        <w:r>
          <w:fldChar w:fldCharType="separate"/>
        </w:r>
        <w:r w:rsidR="006B6AF2">
          <w:rPr>
            <w:noProof/>
          </w:rPr>
          <w:t>1</w:t>
        </w:r>
        <w:r>
          <w:fldChar w:fldCharType="end"/>
        </w:r>
      </w:p>
    </w:sdtContent>
  </w:sdt>
  <w:p w:rsidR="009E588B" w:rsidRDefault="009E58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2205419"/>
      <w:docPartObj>
        <w:docPartGallery w:val="Page Numbers (Bottom of Page)"/>
        <w:docPartUnique/>
      </w:docPartObj>
    </w:sdtPr>
    <w:sdtEndPr/>
    <w:sdtContent>
      <w:p w:rsidR="009E588B" w:rsidRDefault="009E588B">
        <w:pPr>
          <w:pStyle w:val="Footer"/>
          <w:jc w:val="right"/>
        </w:pPr>
        <w:r>
          <w:fldChar w:fldCharType="begin"/>
        </w:r>
        <w:r>
          <w:instrText>PAGE   \* MERGEFORMAT</w:instrText>
        </w:r>
        <w:r>
          <w:fldChar w:fldCharType="separate"/>
        </w:r>
        <w:r w:rsidR="00B973C9">
          <w:rPr>
            <w:noProof/>
          </w:rPr>
          <w:t>2</w:t>
        </w:r>
        <w:r>
          <w:fldChar w:fldCharType="end"/>
        </w:r>
      </w:p>
    </w:sdtContent>
  </w:sdt>
  <w:p w:rsidR="009E588B" w:rsidRPr="00355830" w:rsidRDefault="009E588B" w:rsidP="00654777">
    <w:pPr>
      <w:pStyle w:val="Footer"/>
      <w:jc w:val="right"/>
      <w:rPr>
        <w:lang w:val="en-US"/>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0859698"/>
      <w:docPartObj>
        <w:docPartGallery w:val="Page Numbers (Bottom of Page)"/>
        <w:docPartUnique/>
      </w:docPartObj>
    </w:sdtPr>
    <w:sdtEndPr/>
    <w:sdtContent>
      <w:p w:rsidR="009E588B" w:rsidRDefault="009E588B">
        <w:pPr>
          <w:pStyle w:val="Footer"/>
          <w:jc w:val="right"/>
        </w:pPr>
        <w:r>
          <w:fldChar w:fldCharType="begin"/>
        </w:r>
        <w:r>
          <w:instrText>PAGE   \* MERGEFORMAT</w:instrText>
        </w:r>
        <w:r>
          <w:fldChar w:fldCharType="separate"/>
        </w:r>
        <w:r w:rsidR="006B6AF2">
          <w:rPr>
            <w:noProof/>
          </w:rPr>
          <w:t>13</w:t>
        </w:r>
        <w:r>
          <w:fldChar w:fldCharType="end"/>
        </w:r>
      </w:p>
    </w:sdtContent>
  </w:sdt>
  <w:p w:rsidR="009E588B" w:rsidRPr="00355830" w:rsidRDefault="009E588B" w:rsidP="00654777">
    <w:pPr>
      <w:pStyle w:val="Footer"/>
      <w:jc w:val="righ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1F0" w:rsidRDefault="006C01F0" w:rsidP="00771388">
      <w:pPr>
        <w:spacing w:after="0" w:line="240" w:lineRule="auto"/>
      </w:pPr>
      <w:r>
        <w:separator/>
      </w:r>
    </w:p>
  </w:footnote>
  <w:footnote w:type="continuationSeparator" w:id="0">
    <w:p w:rsidR="006C01F0" w:rsidRDefault="006C01F0" w:rsidP="00771388">
      <w:pPr>
        <w:spacing w:after="0" w:line="240" w:lineRule="auto"/>
      </w:pPr>
      <w:r>
        <w:continuationSeparator/>
      </w:r>
    </w:p>
  </w:footnote>
  <w:footnote w:id="1">
    <w:p w:rsidR="009F7D4A" w:rsidRDefault="009F7D4A" w:rsidP="009F7D4A">
      <w:pPr>
        <w:pStyle w:val="FootnoteText"/>
      </w:pPr>
      <w:r>
        <w:rPr>
          <w:rStyle w:val="FootnoteReference"/>
        </w:rPr>
        <w:footnoteRef/>
      </w:r>
      <w:r>
        <w:t xml:space="preserve"> </w:t>
      </w:r>
      <w:hyperlink r:id="rId1" w:anchor=":~:text=JAKARTA%2C%20investor.id%20–%20Hasil,atau%20mencapai%20191.085.440%20orang" w:history="1">
        <w:r w:rsidRPr="001D077E">
          <w:rPr>
            <w:rStyle w:val="Hyperlink"/>
            <w:lang w:val="en-US"/>
          </w:rPr>
          <w:t>h</w:t>
        </w:r>
        <w:r w:rsidRPr="001D077E">
          <w:rPr>
            <w:rStyle w:val="Hyperlink"/>
          </w:rPr>
          <w:t>ttps://investor.id/business/707-penduduk-indonesia-usia-produktif#:~:text=JAKARTA%2C%20investor.id%20–%20Hasil,atau%20mencapai%20191.085.440%20orang</w:t>
        </w:r>
      </w:hyperlink>
      <w:r>
        <w:t xml:space="preserve"> </w:t>
      </w:r>
    </w:p>
    <w:p w:rsidR="009F7D4A" w:rsidRPr="001325E6" w:rsidRDefault="009F7D4A" w:rsidP="009F7D4A">
      <w:pPr>
        <w:rPr>
          <w:rFonts w:cstheme="minorHAnsi"/>
          <w:b/>
          <w:sz w:val="20"/>
          <w:szCs w:val="20"/>
          <w:lang w:val="en-US"/>
        </w:rPr>
      </w:pPr>
      <w:r w:rsidRPr="001325E6">
        <w:rPr>
          <w:rFonts w:cstheme="minorHAnsi"/>
          <w:sz w:val="20"/>
          <w:szCs w:val="20"/>
          <w:lang w:val="en-US"/>
        </w:rPr>
        <w:t>( Diakses pada 11 Maret 2021 )</w:t>
      </w:r>
    </w:p>
    <w:p w:rsidR="009F7D4A" w:rsidRPr="000606E9" w:rsidRDefault="009F7D4A" w:rsidP="009F7D4A">
      <w:pPr>
        <w:pStyle w:val="FootnoteText"/>
        <w:rPr>
          <w:lang w:val="en-US"/>
        </w:rPr>
      </w:pPr>
    </w:p>
  </w:footnote>
  <w:footnote w:id="2">
    <w:p w:rsidR="009F7D4A" w:rsidRPr="007E7171" w:rsidRDefault="009F7D4A" w:rsidP="009F7D4A">
      <w:pPr>
        <w:pStyle w:val="FootnoteText"/>
        <w:rPr>
          <w:lang w:val="en-US"/>
        </w:rPr>
      </w:pPr>
      <w:r>
        <w:rPr>
          <w:rStyle w:val="FootnoteReference"/>
        </w:rPr>
        <w:footnoteRef/>
      </w:r>
      <w:r>
        <w:rPr>
          <w:lang w:val="en-US"/>
        </w:rPr>
        <w:t>Moelong Lexy J,</w:t>
      </w:r>
      <w:r w:rsidR="004520F9">
        <w:rPr>
          <w:lang w:val="en-US"/>
        </w:rPr>
        <w:t xml:space="preserve"> /1</w:t>
      </w:r>
      <w:r>
        <w:rPr>
          <w:lang w:val="en-US"/>
        </w:rPr>
        <w:t>2010, Metode Penelitian Kualitatif, Bandung: Remaja Rosdakarya, hlm 4</w:t>
      </w:r>
    </w:p>
  </w:footnote>
  <w:footnote w:id="3">
    <w:p w:rsidR="009F7D4A" w:rsidRPr="00291D70" w:rsidRDefault="009F7D4A" w:rsidP="009F7D4A">
      <w:pPr>
        <w:pStyle w:val="FootnoteText"/>
        <w:rPr>
          <w:lang w:val="en-US"/>
        </w:rPr>
      </w:pPr>
      <w:r>
        <w:rPr>
          <w:rStyle w:val="FootnoteReference"/>
        </w:rPr>
        <w:footnoteRef/>
      </w:r>
      <w:r>
        <w:t xml:space="preserve"> </w:t>
      </w:r>
      <w:r>
        <w:rPr>
          <w:lang w:val="en-US"/>
        </w:rPr>
        <w:t>Sugiyono, 2016, Metode Penelitian</w:t>
      </w:r>
      <w:r w:rsidR="004520F9">
        <w:rPr>
          <w:lang w:val="en-US"/>
        </w:rPr>
        <w:t xml:space="preserve"> /1</w:t>
      </w:r>
      <w:r>
        <w:rPr>
          <w:lang w:val="en-US"/>
        </w:rPr>
        <w:t>Kuantitatif, Kualitatif, dan R&amp;D, Bandung: Alfabeta,hlm 218</w:t>
      </w:r>
    </w:p>
  </w:footnote>
  <w:footnote w:id="4">
    <w:p w:rsidR="007A4A73" w:rsidRPr="00E40904" w:rsidRDefault="007A4A73" w:rsidP="007A4A73">
      <w:pPr>
        <w:pStyle w:val="FootnoteText"/>
        <w:rPr>
          <w:lang w:val="en-US"/>
        </w:rPr>
      </w:pPr>
      <w:r>
        <w:rPr>
          <w:rStyle w:val="FootnoteReference"/>
        </w:rPr>
        <w:footnoteRef/>
      </w:r>
      <w:r>
        <w:t xml:space="preserve"> </w:t>
      </w:r>
      <w:r>
        <w:rPr>
          <w:lang w:val="en-US"/>
        </w:rPr>
        <w:t>Miles dan Huberman, 1992, Analisis Data Kualitatif: Jakarta: Universitas Indonesia Press, hlm 16</w:t>
      </w:r>
    </w:p>
  </w:footnote>
  <w:footnote w:id="5">
    <w:p w:rsidR="00A72579" w:rsidRPr="00605403" w:rsidRDefault="00A72579" w:rsidP="00605403">
      <w:pPr>
        <w:spacing w:line="240" w:lineRule="auto"/>
        <w:ind w:left="284" w:hanging="284"/>
        <w:jc w:val="both"/>
        <w:rPr>
          <w:rFonts w:ascii="Times New Roman" w:hAnsi="Times New Roman" w:cs="Times New Roman"/>
          <w:sz w:val="24"/>
          <w:szCs w:val="24"/>
          <w:lang w:val="en-US"/>
        </w:rPr>
      </w:pPr>
      <w:r>
        <w:rPr>
          <w:rStyle w:val="FootnoteReference"/>
        </w:rPr>
        <w:footnoteRef/>
      </w:r>
      <w:r>
        <w:t xml:space="preserve"> </w:t>
      </w:r>
      <w:r w:rsidR="008D4394" w:rsidRPr="00182F6A">
        <w:rPr>
          <w:rFonts w:cstheme="minorHAnsi"/>
          <w:sz w:val="20"/>
          <w:szCs w:val="24"/>
          <w:lang w:val="en-US"/>
        </w:rPr>
        <w:t>McNally, David dan Karl D. Speak. 2009.</w:t>
      </w:r>
      <w:r w:rsidR="008D4394" w:rsidRPr="00182F6A">
        <w:rPr>
          <w:rFonts w:cstheme="minorHAnsi"/>
          <w:i/>
          <w:sz w:val="20"/>
          <w:szCs w:val="24"/>
          <w:lang w:val="en-US"/>
        </w:rPr>
        <w:t xml:space="preserve"> Be Your Own Brand, a Breakthrough</w:t>
      </w:r>
      <w:r w:rsidR="004520F9">
        <w:rPr>
          <w:rFonts w:cstheme="minorHAnsi"/>
          <w:i/>
          <w:sz w:val="20"/>
          <w:szCs w:val="24"/>
          <w:lang w:val="en-US"/>
        </w:rPr>
        <w:t xml:space="preserve"> /1</w:t>
      </w:r>
      <w:r w:rsidR="008D4394" w:rsidRPr="00182F6A">
        <w:rPr>
          <w:rFonts w:cstheme="minorHAnsi"/>
          <w:i/>
          <w:sz w:val="20"/>
          <w:szCs w:val="24"/>
          <w:lang w:val="en-US"/>
        </w:rPr>
        <w:t xml:space="preserve">Formula for Standing </w:t>
      </w:r>
      <w:proofErr w:type="gramStart"/>
      <w:r w:rsidR="008D4394" w:rsidRPr="00182F6A">
        <w:rPr>
          <w:rFonts w:cstheme="minorHAnsi"/>
          <w:i/>
          <w:sz w:val="20"/>
          <w:szCs w:val="24"/>
          <w:lang w:val="en-US"/>
        </w:rPr>
        <w:t>Out</w:t>
      </w:r>
      <w:proofErr w:type="gramEnd"/>
      <w:r w:rsidR="008D4394" w:rsidRPr="00182F6A">
        <w:rPr>
          <w:rFonts w:cstheme="minorHAnsi"/>
          <w:i/>
          <w:sz w:val="20"/>
          <w:szCs w:val="24"/>
          <w:lang w:val="en-US"/>
        </w:rPr>
        <w:t xml:space="preserve"> from the Crowd. </w:t>
      </w:r>
      <w:r w:rsidR="008D4394" w:rsidRPr="00182F6A">
        <w:rPr>
          <w:rFonts w:cstheme="minorHAnsi"/>
          <w:sz w:val="20"/>
          <w:szCs w:val="24"/>
          <w:lang w:val="en-US"/>
        </w:rPr>
        <w:t>Berret-Koehler Publishers,pdf</w:t>
      </w:r>
      <w:r w:rsidR="008D4394">
        <w:rPr>
          <w:rFonts w:cstheme="minorHAnsi"/>
          <w:sz w:val="24"/>
          <w:szCs w:val="24"/>
          <w:lang w:val="en-US"/>
        </w:rPr>
        <w:t xml:space="preserve"> </w:t>
      </w:r>
      <w:r w:rsidR="008D4394" w:rsidRPr="008D4394">
        <w:rPr>
          <w:rFonts w:cstheme="minorHAnsi"/>
          <w:sz w:val="20"/>
          <w:szCs w:val="20"/>
          <w:lang w:val="en-US"/>
        </w:rPr>
        <w:t>hlm 14</w:t>
      </w:r>
    </w:p>
  </w:footnote>
  <w:footnote w:id="6">
    <w:p w:rsidR="00A72579" w:rsidRPr="00A72579" w:rsidRDefault="00A72579">
      <w:pPr>
        <w:pStyle w:val="FootnoteText"/>
        <w:rPr>
          <w:lang w:val="en-US"/>
        </w:rPr>
      </w:pPr>
      <w:r>
        <w:rPr>
          <w:rStyle w:val="FootnoteReference"/>
        </w:rPr>
        <w:footnoteRef/>
      </w:r>
      <w:r>
        <w:t xml:space="preserve"> </w:t>
      </w:r>
      <w:r w:rsidR="008D4394">
        <w:rPr>
          <w:lang w:val="en-US"/>
        </w:rPr>
        <w:t>Ibid hlm 15</w:t>
      </w:r>
    </w:p>
  </w:footnote>
  <w:footnote w:id="7">
    <w:p w:rsidR="00A72579" w:rsidRPr="00182F6A" w:rsidRDefault="00A72579" w:rsidP="00A72579">
      <w:pPr>
        <w:pStyle w:val="FootnoteText"/>
        <w:rPr>
          <w:lang w:val="en-US"/>
        </w:rPr>
      </w:pPr>
      <w:r>
        <w:rPr>
          <w:rStyle w:val="FootnoteReference"/>
        </w:rPr>
        <w:footnoteRef/>
      </w:r>
      <w:r>
        <w:t xml:space="preserve"> </w:t>
      </w:r>
      <w:r>
        <w:rPr>
          <w:lang w:val="en-US"/>
        </w:rPr>
        <w:t>Ibid hlm 16</w:t>
      </w:r>
    </w:p>
  </w:footnote>
  <w:footnote w:id="8">
    <w:p w:rsidR="00A72579" w:rsidRPr="008D4394" w:rsidRDefault="00A72579" w:rsidP="008D4394">
      <w:pPr>
        <w:pStyle w:val="FootnoteText"/>
        <w:jc w:val="both"/>
        <w:rPr>
          <w:rFonts w:cstheme="minorHAnsi"/>
          <w:lang w:val="en-US"/>
        </w:rPr>
      </w:pPr>
      <w:r>
        <w:rPr>
          <w:rStyle w:val="FootnoteReference"/>
        </w:rPr>
        <w:footnoteRef/>
      </w:r>
      <w:r>
        <w:t xml:space="preserve"> </w:t>
      </w:r>
      <w:r w:rsidR="008D4394" w:rsidRPr="00B33709">
        <w:rPr>
          <w:rFonts w:cstheme="minorHAnsi"/>
          <w:lang w:val="en-US"/>
        </w:rPr>
        <w:t xml:space="preserve">Montoya, Peter. 2002. </w:t>
      </w:r>
      <w:r w:rsidR="008D4394" w:rsidRPr="00B33709">
        <w:rPr>
          <w:rFonts w:cstheme="minorHAnsi"/>
          <w:i/>
          <w:lang w:val="en-US"/>
        </w:rPr>
        <w:t>The Personal Branding Phenomeon</w:t>
      </w:r>
      <w:r w:rsidR="008D4394" w:rsidRPr="00B33709">
        <w:rPr>
          <w:rFonts w:cstheme="minorHAnsi"/>
          <w:lang w:val="en-US"/>
        </w:rPr>
        <w:t>. Vaughan printing</w:t>
      </w:r>
      <w:r w:rsidR="008D4394">
        <w:rPr>
          <w:rFonts w:cstheme="minorHAnsi"/>
          <w:lang w:val="en-US"/>
        </w:rPr>
        <w:t xml:space="preserve"> hlm 57</w:t>
      </w:r>
    </w:p>
  </w:footnote>
  <w:footnote w:id="9">
    <w:p w:rsidR="00EE5F0F" w:rsidRPr="00EE5F0F" w:rsidRDefault="00EE5F0F">
      <w:pPr>
        <w:pStyle w:val="FootnoteText"/>
        <w:rPr>
          <w:lang w:val="en-US"/>
        </w:rPr>
      </w:pPr>
      <w:r>
        <w:rPr>
          <w:rStyle w:val="FootnoteReference"/>
        </w:rPr>
        <w:footnoteRef/>
      </w:r>
      <w:r>
        <w:t xml:space="preserve"> </w:t>
      </w:r>
      <w:r w:rsidR="008D4394">
        <w:rPr>
          <w:rFonts w:cstheme="minorHAnsi"/>
          <w:szCs w:val="24"/>
          <w:lang w:val="en-US"/>
        </w:rPr>
        <w:t>Ibid hlm 141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88B" w:rsidRDefault="009E58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E0DAA"/>
    <w:multiLevelType w:val="multilevel"/>
    <w:tmpl w:val="5AE2FB1A"/>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imes New Roman" w:hAnsi="Times New Roman" w:cs="Times New Roman" w:hint="default"/>
        <w:b/>
        <w:sz w:val="24"/>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1368378D"/>
    <w:multiLevelType w:val="multilevel"/>
    <w:tmpl w:val="95B0EEF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6127883"/>
    <w:multiLevelType w:val="multilevel"/>
    <w:tmpl w:val="E4424EF4"/>
    <w:lvl w:ilvl="0">
      <w:start w:val="1"/>
      <w:numFmt w:val="decimal"/>
      <w:pStyle w:val="Judul1"/>
      <w:lvlText w:val="%1"/>
      <w:lvlJc w:val="left"/>
      <w:pPr>
        <w:ind w:left="432" w:hanging="432"/>
      </w:pPr>
      <w:rPr>
        <w:rFonts w:hint="default"/>
      </w:rPr>
    </w:lvl>
    <w:lvl w:ilvl="1">
      <w:start w:val="1"/>
      <w:numFmt w:val="decimal"/>
      <w:pStyle w:val="Judul2"/>
      <w:lvlText w:val="%1.%2"/>
      <w:lvlJc w:val="left"/>
      <w:pPr>
        <w:ind w:left="576" w:hanging="576"/>
      </w:pPr>
      <w:rPr>
        <w:rFonts w:ascii="Times New Roman" w:hAnsi="Times New Roman" w:cs="Times New Roman" w:hint="default"/>
        <w:b/>
        <w:sz w:val="24"/>
      </w:rPr>
    </w:lvl>
    <w:lvl w:ilvl="2">
      <w:start w:val="1"/>
      <w:numFmt w:val="decimal"/>
      <w:pStyle w:val="Judul3"/>
      <w:lvlText w:val="%1.%2.%3"/>
      <w:lvlJc w:val="left"/>
      <w:pPr>
        <w:ind w:left="720" w:hanging="720"/>
      </w:pPr>
      <w:rPr>
        <w:rFonts w:hint="default"/>
        <w:i w:val="0"/>
      </w:rPr>
    </w:lvl>
    <w:lvl w:ilvl="3">
      <w:start w:val="1"/>
      <w:numFmt w:val="decimal"/>
      <w:pStyle w:val="Judul4"/>
      <w:lvlText w:val="%1.%2.%3.%4"/>
      <w:lvlJc w:val="left"/>
      <w:pPr>
        <w:ind w:left="864" w:hanging="864"/>
      </w:pPr>
      <w:rPr>
        <w:rFonts w:hint="default"/>
      </w:rPr>
    </w:lvl>
    <w:lvl w:ilvl="4">
      <w:start w:val="1"/>
      <w:numFmt w:val="decimal"/>
      <w:pStyle w:val="Judul5"/>
      <w:lvlText w:val="%1.%2.%3.%4.%5"/>
      <w:lvlJc w:val="left"/>
      <w:pPr>
        <w:ind w:left="1008" w:hanging="1008"/>
      </w:pPr>
      <w:rPr>
        <w:rFonts w:hint="default"/>
      </w:rPr>
    </w:lvl>
    <w:lvl w:ilvl="5">
      <w:start w:val="1"/>
      <w:numFmt w:val="decimal"/>
      <w:pStyle w:val="Judul6"/>
      <w:lvlText w:val="%1.%2.%3.%4.%5.%6"/>
      <w:lvlJc w:val="left"/>
      <w:pPr>
        <w:ind w:left="1152" w:hanging="1152"/>
      </w:pPr>
      <w:rPr>
        <w:rFonts w:hint="default"/>
      </w:rPr>
    </w:lvl>
    <w:lvl w:ilvl="6">
      <w:start w:val="1"/>
      <w:numFmt w:val="decimal"/>
      <w:pStyle w:val="Judul7"/>
      <w:lvlText w:val="%1.%2.%3.%4.%5.%6.%7"/>
      <w:lvlJc w:val="left"/>
      <w:pPr>
        <w:ind w:left="1296" w:hanging="1296"/>
      </w:pPr>
      <w:rPr>
        <w:rFonts w:hint="default"/>
      </w:rPr>
    </w:lvl>
    <w:lvl w:ilvl="7">
      <w:start w:val="1"/>
      <w:numFmt w:val="decimal"/>
      <w:pStyle w:val="Judul8"/>
      <w:lvlText w:val="%1.%2.%3.%4.%5.%6.%7.%8"/>
      <w:lvlJc w:val="left"/>
      <w:pPr>
        <w:ind w:left="1440" w:hanging="1440"/>
      </w:pPr>
      <w:rPr>
        <w:rFonts w:hint="default"/>
      </w:rPr>
    </w:lvl>
    <w:lvl w:ilvl="8">
      <w:start w:val="1"/>
      <w:numFmt w:val="decimal"/>
      <w:pStyle w:val="Judul9"/>
      <w:lvlText w:val="%1.%2.%3.%4.%5.%6.%7.%8.%9"/>
      <w:lvlJc w:val="left"/>
      <w:pPr>
        <w:ind w:left="1584" w:hanging="1584"/>
      </w:pPr>
      <w:rPr>
        <w:rFonts w:hint="default"/>
      </w:rPr>
    </w:lvl>
  </w:abstractNum>
  <w:abstractNum w:abstractNumId="3" w15:restartNumberingAfterBreak="0">
    <w:nsid w:val="44BA4CF4"/>
    <w:multiLevelType w:val="hybridMultilevel"/>
    <w:tmpl w:val="37844228"/>
    <w:lvl w:ilvl="0" w:tplc="126AE77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47235E6D"/>
    <w:multiLevelType w:val="hybridMultilevel"/>
    <w:tmpl w:val="3FA4C6C8"/>
    <w:lvl w:ilvl="0" w:tplc="90D0FF4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62AC2141"/>
    <w:multiLevelType w:val="multilevel"/>
    <w:tmpl w:val="95B0EEF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1"/>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388"/>
    <w:rsid w:val="00015B51"/>
    <w:rsid w:val="000523CB"/>
    <w:rsid w:val="000A1CB7"/>
    <w:rsid w:val="0010014F"/>
    <w:rsid w:val="001D728A"/>
    <w:rsid w:val="00355830"/>
    <w:rsid w:val="003A2594"/>
    <w:rsid w:val="004520F9"/>
    <w:rsid w:val="00490869"/>
    <w:rsid w:val="004B6C27"/>
    <w:rsid w:val="004C176E"/>
    <w:rsid w:val="00605403"/>
    <w:rsid w:val="006B6AF2"/>
    <w:rsid w:val="006C01F0"/>
    <w:rsid w:val="00771388"/>
    <w:rsid w:val="00791147"/>
    <w:rsid w:val="007A4A73"/>
    <w:rsid w:val="00807BEB"/>
    <w:rsid w:val="008434F7"/>
    <w:rsid w:val="008975FD"/>
    <w:rsid w:val="008D4394"/>
    <w:rsid w:val="009E588B"/>
    <w:rsid w:val="009F1BE0"/>
    <w:rsid w:val="009F7D4A"/>
    <w:rsid w:val="00A72579"/>
    <w:rsid w:val="00B005D4"/>
    <w:rsid w:val="00B3406B"/>
    <w:rsid w:val="00B91655"/>
    <w:rsid w:val="00B973C9"/>
    <w:rsid w:val="00BE6E7A"/>
    <w:rsid w:val="00D42352"/>
    <w:rsid w:val="00D82B49"/>
    <w:rsid w:val="00DD4E2C"/>
    <w:rsid w:val="00E12934"/>
    <w:rsid w:val="00EB3F30"/>
    <w:rsid w:val="00EE5F0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6A0F5"/>
  <w15:chartTrackingRefBased/>
  <w15:docId w15:val="{1AB454E0-3CC5-4B59-A4A7-E1953C356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71388"/>
    <w:pPr>
      <w:tabs>
        <w:tab w:val="left" w:pos="2429"/>
        <w:tab w:val="center" w:pos="3968"/>
      </w:tabs>
      <w:spacing w:line="480" w:lineRule="auto"/>
      <w:outlineLvl w:val="0"/>
    </w:pPr>
    <w:rPr>
      <w:rFonts w:ascii="Times New Roman" w:hAnsi="Times New Roman" w:cs="Times New Roman"/>
      <w:b/>
      <w:sz w:val="24"/>
      <w:lang w:val="en-US"/>
    </w:rPr>
  </w:style>
  <w:style w:type="paragraph" w:styleId="Heading2">
    <w:name w:val="heading 2"/>
    <w:basedOn w:val="Normal"/>
    <w:next w:val="Normal"/>
    <w:link w:val="Heading2Char"/>
    <w:uiPriority w:val="9"/>
    <w:semiHidden/>
    <w:unhideWhenUsed/>
    <w:qFormat/>
    <w:rsid w:val="0077138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1388"/>
    <w:rPr>
      <w:rFonts w:ascii="Times New Roman" w:hAnsi="Times New Roman" w:cs="Times New Roman"/>
      <w:b/>
      <w:sz w:val="24"/>
      <w:lang w:val="en-US"/>
    </w:rPr>
  </w:style>
  <w:style w:type="character" w:styleId="Hyperlink">
    <w:name w:val="Hyperlink"/>
    <w:basedOn w:val="DefaultParagraphFont"/>
    <w:uiPriority w:val="99"/>
    <w:unhideWhenUsed/>
    <w:rsid w:val="00771388"/>
    <w:rPr>
      <w:color w:val="0563C1" w:themeColor="hyperlink"/>
      <w:u w:val="single"/>
    </w:rPr>
  </w:style>
  <w:style w:type="paragraph" w:styleId="Footer">
    <w:name w:val="footer"/>
    <w:basedOn w:val="Normal"/>
    <w:link w:val="FooterChar"/>
    <w:uiPriority w:val="99"/>
    <w:unhideWhenUsed/>
    <w:rsid w:val="007713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1388"/>
  </w:style>
  <w:style w:type="paragraph" w:styleId="ListParagraph">
    <w:name w:val="List Paragraph"/>
    <w:basedOn w:val="Normal"/>
    <w:uiPriority w:val="34"/>
    <w:qFormat/>
    <w:rsid w:val="00771388"/>
    <w:pPr>
      <w:ind w:left="720"/>
      <w:contextualSpacing/>
    </w:pPr>
  </w:style>
  <w:style w:type="paragraph" w:customStyle="1" w:styleId="Judul1">
    <w:name w:val="Judul 1"/>
    <w:basedOn w:val="Normal"/>
    <w:rsid w:val="00771388"/>
    <w:pPr>
      <w:numPr>
        <w:numId w:val="3"/>
      </w:numPr>
    </w:pPr>
  </w:style>
  <w:style w:type="paragraph" w:customStyle="1" w:styleId="Judul2">
    <w:name w:val="Judul 2"/>
    <w:basedOn w:val="Normal"/>
    <w:rsid w:val="00771388"/>
    <w:pPr>
      <w:numPr>
        <w:ilvl w:val="1"/>
        <w:numId w:val="3"/>
      </w:numPr>
    </w:pPr>
  </w:style>
  <w:style w:type="paragraph" w:customStyle="1" w:styleId="Judul3">
    <w:name w:val="Judul 3"/>
    <w:basedOn w:val="Normal"/>
    <w:rsid w:val="00771388"/>
    <w:pPr>
      <w:numPr>
        <w:ilvl w:val="2"/>
        <w:numId w:val="3"/>
      </w:numPr>
    </w:pPr>
  </w:style>
  <w:style w:type="paragraph" w:customStyle="1" w:styleId="Judul4">
    <w:name w:val="Judul 4"/>
    <w:basedOn w:val="Normal"/>
    <w:rsid w:val="00771388"/>
    <w:pPr>
      <w:numPr>
        <w:ilvl w:val="3"/>
        <w:numId w:val="3"/>
      </w:numPr>
    </w:pPr>
  </w:style>
  <w:style w:type="paragraph" w:customStyle="1" w:styleId="Judul5">
    <w:name w:val="Judul 5"/>
    <w:basedOn w:val="Normal"/>
    <w:rsid w:val="00771388"/>
    <w:pPr>
      <w:numPr>
        <w:ilvl w:val="4"/>
        <w:numId w:val="3"/>
      </w:numPr>
    </w:pPr>
  </w:style>
  <w:style w:type="paragraph" w:customStyle="1" w:styleId="Judul6">
    <w:name w:val="Judul 6"/>
    <w:basedOn w:val="Normal"/>
    <w:rsid w:val="00771388"/>
    <w:pPr>
      <w:numPr>
        <w:ilvl w:val="5"/>
        <w:numId w:val="3"/>
      </w:numPr>
    </w:pPr>
  </w:style>
  <w:style w:type="paragraph" w:customStyle="1" w:styleId="Judul7">
    <w:name w:val="Judul 7"/>
    <w:basedOn w:val="Normal"/>
    <w:rsid w:val="00771388"/>
    <w:pPr>
      <w:numPr>
        <w:ilvl w:val="6"/>
        <w:numId w:val="3"/>
      </w:numPr>
    </w:pPr>
  </w:style>
  <w:style w:type="paragraph" w:customStyle="1" w:styleId="Judul8">
    <w:name w:val="Judul 8"/>
    <w:basedOn w:val="Normal"/>
    <w:rsid w:val="00771388"/>
    <w:pPr>
      <w:numPr>
        <w:ilvl w:val="7"/>
        <w:numId w:val="3"/>
      </w:numPr>
    </w:pPr>
  </w:style>
  <w:style w:type="paragraph" w:customStyle="1" w:styleId="Judul9">
    <w:name w:val="Judul 9"/>
    <w:basedOn w:val="Normal"/>
    <w:rsid w:val="00771388"/>
    <w:pPr>
      <w:numPr>
        <w:ilvl w:val="8"/>
        <w:numId w:val="3"/>
      </w:numPr>
    </w:pPr>
  </w:style>
  <w:style w:type="paragraph" w:customStyle="1" w:styleId="Style1">
    <w:name w:val="Style1"/>
    <w:basedOn w:val="Heading2"/>
    <w:next w:val="Heading2"/>
    <w:link w:val="Style1Char"/>
    <w:qFormat/>
    <w:rsid w:val="00771388"/>
    <w:rPr>
      <w:rFonts w:ascii="Times New Roman" w:hAnsi="Times New Roman" w:cs="Times New Roman"/>
      <w:sz w:val="24"/>
      <w:lang w:val="en-US"/>
    </w:rPr>
  </w:style>
  <w:style w:type="paragraph" w:styleId="NoSpacing">
    <w:name w:val="No Spacing"/>
    <w:uiPriority w:val="1"/>
    <w:qFormat/>
    <w:rsid w:val="00771388"/>
    <w:pPr>
      <w:spacing w:after="0" w:line="240" w:lineRule="auto"/>
    </w:pPr>
  </w:style>
  <w:style w:type="character" w:customStyle="1" w:styleId="Heading2Char">
    <w:name w:val="Heading 2 Char"/>
    <w:basedOn w:val="DefaultParagraphFont"/>
    <w:link w:val="Heading2"/>
    <w:uiPriority w:val="9"/>
    <w:semiHidden/>
    <w:rsid w:val="00771388"/>
    <w:rPr>
      <w:rFonts w:asciiTheme="majorHAnsi" w:eastAsiaTheme="majorEastAsia" w:hAnsiTheme="majorHAnsi" w:cstheme="majorBidi"/>
      <w:color w:val="2E74B5" w:themeColor="accent1" w:themeShade="BF"/>
      <w:sz w:val="26"/>
      <w:szCs w:val="26"/>
    </w:rPr>
  </w:style>
  <w:style w:type="character" w:customStyle="1" w:styleId="Style1Char">
    <w:name w:val="Style1 Char"/>
    <w:basedOn w:val="Heading2Char"/>
    <w:link w:val="Style1"/>
    <w:rsid w:val="00771388"/>
    <w:rPr>
      <w:rFonts w:ascii="Times New Roman" w:eastAsiaTheme="majorEastAsia" w:hAnsi="Times New Roman" w:cs="Times New Roman"/>
      <w:color w:val="2E74B5" w:themeColor="accent1" w:themeShade="BF"/>
      <w:sz w:val="24"/>
      <w:szCs w:val="26"/>
      <w:lang w:val="en-US"/>
    </w:rPr>
  </w:style>
  <w:style w:type="paragraph" w:customStyle="1" w:styleId="Style2">
    <w:name w:val="Style2"/>
    <w:basedOn w:val="Heading2"/>
    <w:next w:val="Style1"/>
    <w:link w:val="Style2Char"/>
    <w:qFormat/>
    <w:rsid w:val="00771388"/>
  </w:style>
  <w:style w:type="paragraph" w:styleId="FootnoteText">
    <w:name w:val="footnote text"/>
    <w:basedOn w:val="Normal"/>
    <w:link w:val="FootnoteTextChar"/>
    <w:uiPriority w:val="99"/>
    <w:unhideWhenUsed/>
    <w:rsid w:val="00771388"/>
    <w:pPr>
      <w:spacing w:after="0" w:line="240" w:lineRule="auto"/>
    </w:pPr>
    <w:rPr>
      <w:sz w:val="20"/>
      <w:szCs w:val="20"/>
    </w:rPr>
  </w:style>
  <w:style w:type="character" w:customStyle="1" w:styleId="Style2Char">
    <w:name w:val="Style2 Char"/>
    <w:basedOn w:val="Heading2Char"/>
    <w:link w:val="Style2"/>
    <w:rsid w:val="00771388"/>
    <w:rPr>
      <w:rFonts w:asciiTheme="majorHAnsi" w:eastAsiaTheme="majorEastAsia" w:hAnsiTheme="majorHAnsi" w:cstheme="majorBidi"/>
      <w:color w:val="2E74B5" w:themeColor="accent1" w:themeShade="BF"/>
      <w:sz w:val="26"/>
      <w:szCs w:val="26"/>
    </w:rPr>
  </w:style>
  <w:style w:type="character" w:customStyle="1" w:styleId="FootnoteTextChar">
    <w:name w:val="Footnote Text Char"/>
    <w:basedOn w:val="DefaultParagraphFont"/>
    <w:link w:val="FootnoteText"/>
    <w:uiPriority w:val="99"/>
    <w:rsid w:val="00771388"/>
    <w:rPr>
      <w:sz w:val="20"/>
      <w:szCs w:val="20"/>
    </w:rPr>
  </w:style>
  <w:style w:type="character" w:styleId="FootnoteReference">
    <w:name w:val="footnote reference"/>
    <w:basedOn w:val="DefaultParagraphFont"/>
    <w:uiPriority w:val="99"/>
    <w:semiHidden/>
    <w:unhideWhenUsed/>
    <w:rsid w:val="00771388"/>
    <w:rPr>
      <w:vertAlign w:val="superscript"/>
    </w:rPr>
  </w:style>
  <w:style w:type="character" w:styleId="FollowedHyperlink">
    <w:name w:val="FollowedHyperlink"/>
    <w:basedOn w:val="DefaultParagraphFont"/>
    <w:uiPriority w:val="99"/>
    <w:semiHidden/>
    <w:unhideWhenUsed/>
    <w:rsid w:val="009F7D4A"/>
    <w:rPr>
      <w:color w:val="954F72" w:themeColor="followedHyperlink"/>
      <w:u w:val="single"/>
    </w:rPr>
  </w:style>
  <w:style w:type="character" w:styleId="CommentReference">
    <w:name w:val="annotation reference"/>
    <w:basedOn w:val="DefaultParagraphFont"/>
    <w:uiPriority w:val="99"/>
    <w:semiHidden/>
    <w:unhideWhenUsed/>
    <w:rsid w:val="009F7D4A"/>
    <w:rPr>
      <w:sz w:val="16"/>
      <w:szCs w:val="16"/>
    </w:rPr>
  </w:style>
  <w:style w:type="paragraph" w:styleId="Caption">
    <w:name w:val="caption"/>
    <w:basedOn w:val="Normal"/>
    <w:next w:val="Normal"/>
    <w:uiPriority w:val="35"/>
    <w:unhideWhenUsed/>
    <w:qFormat/>
    <w:rsid w:val="007A4A73"/>
    <w:pPr>
      <w:spacing w:after="200" w:line="240" w:lineRule="auto"/>
    </w:pPr>
    <w:rPr>
      <w:i/>
      <w:iCs/>
      <w:color w:val="44546A" w:themeColor="text2"/>
      <w:sz w:val="18"/>
      <w:szCs w:val="18"/>
    </w:rPr>
  </w:style>
  <w:style w:type="character" w:customStyle="1" w:styleId="A0">
    <w:name w:val="A0"/>
    <w:uiPriority w:val="99"/>
    <w:rsid w:val="004C176E"/>
    <w:rPr>
      <w:color w:val="000000"/>
    </w:rPr>
  </w:style>
  <w:style w:type="paragraph" w:styleId="Header">
    <w:name w:val="header"/>
    <w:basedOn w:val="Normal"/>
    <w:link w:val="HeaderChar"/>
    <w:uiPriority w:val="99"/>
    <w:unhideWhenUsed/>
    <w:rsid w:val="003558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58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ajanalarisky1@gmail.co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hajanalarisky1@gmail.com" TargetMode="External"/><Relationship Id="rId5" Type="http://schemas.openxmlformats.org/officeDocument/2006/relationships/webSettings" Target="webSettings.xml"/><Relationship Id="rId15" Type="http://schemas.openxmlformats.org/officeDocument/2006/relationships/hyperlink" Target="https://investor.id/business/707-penduduk-indonesia-usia-produktif"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s://investor.id/business/707-penduduk-indonesia-usia-produkt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3A2B5-964D-47CF-B8B7-D81A390EF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15</Pages>
  <Words>3816</Words>
  <Characters>21752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12</cp:revision>
  <dcterms:created xsi:type="dcterms:W3CDTF">2021-07-25T10:16:00Z</dcterms:created>
  <dcterms:modified xsi:type="dcterms:W3CDTF">2021-07-26T10:52:00Z</dcterms:modified>
</cp:coreProperties>
</file>