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B1D" w:rsidRDefault="00000890" w:rsidP="00000890">
      <w:pPr>
        <w:snapToGrid w:val="0"/>
        <w:spacing w:after="160" w:line="480" w:lineRule="auto"/>
        <w:jc w:val="center"/>
        <w:rPr>
          <w:rFonts w:ascii="Times New Roman" w:eastAsia="Calibri" w:hAnsi="Times New Roman" w:cs="Times New Roman"/>
          <w:b/>
          <w:sz w:val="24"/>
          <w:szCs w:val="24"/>
        </w:rPr>
      </w:pPr>
      <w:r w:rsidRPr="009662C5">
        <w:rPr>
          <w:rFonts w:ascii="Times New Roman" w:eastAsia="Calibri" w:hAnsi="Times New Roman" w:cs="Times New Roman"/>
          <w:b/>
          <w:sz w:val="24"/>
          <w:szCs w:val="24"/>
          <w:lang w:val="id-ID"/>
        </w:rPr>
        <w:t xml:space="preserve">HUBUNGAN ANTARA </w:t>
      </w:r>
      <w:r w:rsidRPr="009662C5">
        <w:rPr>
          <w:rFonts w:ascii="Times New Roman" w:eastAsia="Calibri" w:hAnsi="Times New Roman" w:cs="Times New Roman"/>
          <w:b/>
          <w:i/>
          <w:sz w:val="24"/>
          <w:szCs w:val="24"/>
          <w:lang w:val="id-ID"/>
        </w:rPr>
        <w:t>GRATITUDE</w:t>
      </w:r>
      <w:r w:rsidRPr="009662C5">
        <w:rPr>
          <w:rFonts w:ascii="Times New Roman" w:eastAsia="Calibri" w:hAnsi="Times New Roman" w:cs="Times New Roman"/>
          <w:b/>
          <w:sz w:val="24"/>
          <w:szCs w:val="24"/>
          <w:lang w:val="id-ID"/>
        </w:rPr>
        <w:t xml:space="preserve"> DENGAN C</w:t>
      </w:r>
      <w:r w:rsidRPr="009662C5">
        <w:rPr>
          <w:rFonts w:ascii="Times New Roman" w:eastAsia="Calibri" w:hAnsi="Times New Roman" w:cs="Times New Roman"/>
          <w:b/>
          <w:sz w:val="24"/>
          <w:szCs w:val="24"/>
        </w:rPr>
        <w:t>ITRA TUBUH  PADA SPG</w:t>
      </w:r>
    </w:p>
    <w:p w:rsidR="00167104" w:rsidRDefault="00000890" w:rsidP="00000890">
      <w:pPr>
        <w:snapToGrid w:val="0"/>
        <w:spacing w:after="160" w:line="480" w:lineRule="auto"/>
        <w:jc w:val="center"/>
        <w:rPr>
          <w:rFonts w:ascii="Times New Roman" w:eastAsia="Calibri" w:hAnsi="Times New Roman" w:cs="Times New Roman"/>
          <w:b/>
          <w:sz w:val="24"/>
          <w:szCs w:val="24"/>
        </w:rPr>
      </w:pPr>
      <w:r w:rsidRPr="009662C5">
        <w:rPr>
          <w:rFonts w:ascii="Times New Roman" w:eastAsia="Calibri" w:hAnsi="Times New Roman" w:cs="Times New Roman"/>
          <w:b/>
          <w:sz w:val="24"/>
          <w:szCs w:val="24"/>
        </w:rPr>
        <w:t xml:space="preserve"> (</w:t>
      </w:r>
      <w:r w:rsidRPr="009662C5">
        <w:rPr>
          <w:rFonts w:ascii="Times New Roman" w:eastAsia="Calibri" w:hAnsi="Times New Roman" w:cs="Times New Roman"/>
          <w:b/>
          <w:i/>
          <w:sz w:val="24"/>
          <w:szCs w:val="24"/>
        </w:rPr>
        <w:t>SALES PROMOTION GIRL)</w:t>
      </w:r>
    </w:p>
    <w:p w:rsidR="00CB4B1D" w:rsidRDefault="00000890" w:rsidP="00000890">
      <w:pPr>
        <w:snapToGrid w:val="0"/>
        <w:spacing w:after="160" w:line="480" w:lineRule="auto"/>
        <w:jc w:val="center"/>
        <w:rPr>
          <w:rFonts w:ascii="Times New Roman" w:eastAsia="Calibri" w:hAnsi="Times New Roman" w:cs="Times New Roman"/>
          <w:b/>
          <w:i/>
          <w:sz w:val="24"/>
          <w:szCs w:val="24"/>
        </w:rPr>
      </w:pPr>
      <w:r w:rsidRPr="00000890">
        <w:rPr>
          <w:rFonts w:ascii="Times New Roman" w:eastAsia="Calibri" w:hAnsi="Times New Roman" w:cs="Times New Roman"/>
          <w:b/>
          <w:i/>
          <w:sz w:val="24"/>
          <w:szCs w:val="24"/>
        </w:rPr>
        <w:t>RELATIONSHIP BETWEEN GRATITUDE AND BODY IMAGE IN SPG</w:t>
      </w:r>
    </w:p>
    <w:p w:rsidR="00000890" w:rsidRDefault="00000890" w:rsidP="00000890">
      <w:pPr>
        <w:snapToGrid w:val="0"/>
        <w:spacing w:after="160" w:line="480" w:lineRule="auto"/>
        <w:jc w:val="center"/>
        <w:rPr>
          <w:rFonts w:ascii="Times New Roman" w:eastAsia="Calibri" w:hAnsi="Times New Roman" w:cs="Times New Roman"/>
          <w:b/>
          <w:i/>
          <w:sz w:val="24"/>
          <w:szCs w:val="24"/>
        </w:rPr>
      </w:pPr>
      <w:r w:rsidRPr="00000890">
        <w:rPr>
          <w:rFonts w:ascii="Times New Roman" w:eastAsia="Calibri" w:hAnsi="Times New Roman" w:cs="Times New Roman"/>
          <w:b/>
          <w:i/>
          <w:sz w:val="24"/>
          <w:szCs w:val="24"/>
        </w:rPr>
        <w:t xml:space="preserve"> (SALES PROMOTION GIRL)</w:t>
      </w:r>
    </w:p>
    <w:p w:rsidR="00000890" w:rsidRPr="00000890" w:rsidRDefault="00CB4B1D" w:rsidP="00000890">
      <w:pPr>
        <w:snapToGrid w:val="0"/>
        <w:spacing w:after="16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Intan Kusumaningti</w:t>
      </w:r>
      <w:r w:rsidR="00000890" w:rsidRPr="00000890">
        <w:rPr>
          <w:rFonts w:ascii="Times New Roman" w:eastAsia="Calibri" w:hAnsi="Times New Roman" w:cs="Times New Roman"/>
          <w:b/>
          <w:sz w:val="24"/>
          <w:szCs w:val="24"/>
        </w:rPr>
        <w:t>as</w:t>
      </w:r>
    </w:p>
    <w:p w:rsidR="00000890" w:rsidRDefault="00000890" w:rsidP="00000890">
      <w:pPr>
        <w:snapToGrid w:val="0"/>
        <w:spacing w:after="160" w:line="480" w:lineRule="auto"/>
        <w:jc w:val="center"/>
        <w:rPr>
          <w:rFonts w:ascii="Times New Roman" w:eastAsia="Calibri" w:hAnsi="Times New Roman" w:cs="Times New Roman"/>
          <w:b/>
          <w:sz w:val="24"/>
          <w:szCs w:val="24"/>
        </w:rPr>
      </w:pPr>
      <w:r w:rsidRPr="00000890">
        <w:rPr>
          <w:rFonts w:ascii="Times New Roman" w:eastAsia="Calibri" w:hAnsi="Times New Roman" w:cs="Times New Roman"/>
          <w:b/>
          <w:sz w:val="24"/>
          <w:szCs w:val="24"/>
        </w:rPr>
        <w:t>Universitas Mercu Buana Yogyakarta</w:t>
      </w:r>
    </w:p>
    <w:p w:rsidR="00000890" w:rsidRDefault="00000890" w:rsidP="00000890">
      <w:pPr>
        <w:spacing w:line="480" w:lineRule="auto"/>
        <w:jc w:val="both"/>
        <w:rPr>
          <w:rFonts w:ascii="Times New Roman" w:eastAsia="Calibri" w:hAnsi="Times New Roman" w:cs="Times New Roman"/>
          <w:sz w:val="24"/>
          <w:szCs w:val="24"/>
          <w:lang w:val="id-ID"/>
        </w:rPr>
      </w:pPr>
    </w:p>
    <w:p w:rsidR="00000890" w:rsidRPr="00BE29FA" w:rsidRDefault="00000890" w:rsidP="00000890">
      <w:pPr>
        <w:ind w:left="720"/>
        <w:jc w:val="center"/>
        <w:rPr>
          <w:rFonts w:ascii="Times New Roman" w:hAnsi="Times New Roman"/>
          <w:b/>
          <w:sz w:val="24"/>
          <w:szCs w:val="24"/>
        </w:rPr>
      </w:pPr>
      <w:r w:rsidRPr="00BE29FA">
        <w:rPr>
          <w:rFonts w:ascii="Times New Roman" w:hAnsi="Times New Roman"/>
          <w:b/>
          <w:sz w:val="24"/>
          <w:szCs w:val="24"/>
        </w:rPr>
        <w:t>Abstrak</w:t>
      </w:r>
    </w:p>
    <w:p w:rsidR="00000890" w:rsidRDefault="00000890" w:rsidP="00000890">
      <w:pPr>
        <w:ind w:left="720"/>
        <w:jc w:val="both"/>
        <w:rPr>
          <w:rFonts w:ascii="Times New Roman" w:hAnsi="Times New Roman"/>
          <w:sz w:val="24"/>
          <w:szCs w:val="24"/>
        </w:rPr>
      </w:pPr>
    </w:p>
    <w:p w:rsidR="00000890" w:rsidRDefault="00000890" w:rsidP="00000890">
      <w:pPr>
        <w:ind w:left="720"/>
        <w:jc w:val="both"/>
        <w:rPr>
          <w:rFonts w:ascii="Times New Roman" w:hAnsi="Times New Roman"/>
          <w:sz w:val="24"/>
          <w:szCs w:val="24"/>
        </w:rPr>
      </w:pPr>
      <w:r w:rsidRPr="00597E3B">
        <w:rPr>
          <w:rFonts w:ascii="Times New Roman" w:hAnsi="Times New Roman"/>
          <w:sz w:val="24"/>
          <w:szCs w:val="24"/>
        </w:rPr>
        <w:t xml:space="preserve">Penelitian ini bertujuan untuk mengetahui hubungan antara </w:t>
      </w:r>
      <w:r>
        <w:rPr>
          <w:rFonts w:ascii="Times New Roman" w:hAnsi="Times New Roman"/>
          <w:sz w:val="24"/>
          <w:szCs w:val="24"/>
        </w:rPr>
        <w:t>gratitude dengan citra tubuh pada SPG</w:t>
      </w:r>
      <w:r w:rsidRPr="00597E3B">
        <w:rPr>
          <w:rFonts w:ascii="Times New Roman" w:hAnsi="Times New Roman"/>
          <w:sz w:val="24"/>
          <w:szCs w:val="24"/>
        </w:rPr>
        <w:t>. Hipotesis dalam penelitian ini</w:t>
      </w:r>
      <w:r>
        <w:rPr>
          <w:rFonts w:ascii="Times New Roman" w:hAnsi="Times New Roman"/>
          <w:sz w:val="24"/>
          <w:szCs w:val="24"/>
        </w:rPr>
        <w:t xml:space="preserve"> adalah adanya hubungan positif </w:t>
      </w:r>
      <w:r w:rsidRPr="00597E3B">
        <w:rPr>
          <w:rFonts w:ascii="Times New Roman" w:hAnsi="Times New Roman"/>
          <w:sz w:val="24"/>
          <w:szCs w:val="24"/>
        </w:rPr>
        <w:t xml:space="preserve">antara </w:t>
      </w:r>
      <w:r>
        <w:rPr>
          <w:rFonts w:ascii="Times New Roman" w:hAnsi="Times New Roman"/>
          <w:sz w:val="24"/>
          <w:szCs w:val="24"/>
        </w:rPr>
        <w:t>gratitude dengan citra tubuh pada SPG.</w:t>
      </w:r>
      <w:r w:rsidRPr="00597E3B">
        <w:rPr>
          <w:rFonts w:ascii="Times New Roman" w:hAnsi="Times New Roman"/>
          <w:sz w:val="24"/>
          <w:szCs w:val="24"/>
        </w:rPr>
        <w:t xml:space="preserve"> Metode pengumpulan data dalam penelitian menggunakan skala dan ada pun skala psikologis dalam penelitian ini yaitu skala </w:t>
      </w:r>
      <w:r>
        <w:rPr>
          <w:rFonts w:ascii="Times New Roman" w:hAnsi="Times New Roman"/>
          <w:sz w:val="24"/>
          <w:szCs w:val="24"/>
        </w:rPr>
        <w:t xml:space="preserve">gratitude </w:t>
      </w:r>
      <w:proofErr w:type="gramStart"/>
      <w:r>
        <w:rPr>
          <w:rFonts w:ascii="Times New Roman" w:hAnsi="Times New Roman"/>
          <w:sz w:val="24"/>
          <w:szCs w:val="24"/>
        </w:rPr>
        <w:t xml:space="preserve">dan </w:t>
      </w:r>
      <w:r w:rsidRPr="00597E3B">
        <w:rPr>
          <w:rFonts w:ascii="Times New Roman" w:hAnsi="Times New Roman"/>
          <w:sz w:val="24"/>
          <w:szCs w:val="24"/>
        </w:rPr>
        <w:t>.</w:t>
      </w:r>
      <w:proofErr w:type="gramEnd"/>
      <w:r>
        <w:rPr>
          <w:rFonts w:ascii="Times New Roman" w:hAnsi="Times New Roman"/>
          <w:sz w:val="24"/>
          <w:szCs w:val="24"/>
        </w:rPr>
        <w:t xml:space="preserve"> Hasil penelitian yang dilakukan oleh peneliti menunjukkan bahwa nilai r sebesar</w:t>
      </w:r>
      <w:r w:rsidRPr="00597E3B">
        <w:rPr>
          <w:rFonts w:ascii="Times New Roman" w:hAnsi="Times New Roman"/>
          <w:sz w:val="24"/>
          <w:szCs w:val="24"/>
          <w:lang w:val="en-GB"/>
        </w:rPr>
        <w:t xml:space="preserve"> </w:t>
      </w:r>
      <w:r>
        <w:rPr>
          <w:rFonts w:ascii="Times New Roman" w:hAnsi="Times New Roman" w:cs="Times New Roman"/>
          <w:sz w:val="24"/>
          <w:szCs w:val="24"/>
        </w:rPr>
        <w:t>r = 0,424 dengan p 0&lt;0,</w:t>
      </w:r>
      <w:proofErr w:type="gramStart"/>
      <w:r>
        <w:rPr>
          <w:rFonts w:ascii="Times New Roman" w:hAnsi="Times New Roman" w:cs="Times New Roman"/>
          <w:sz w:val="24"/>
          <w:szCs w:val="24"/>
        </w:rPr>
        <w:t xml:space="preserve">05  </w:t>
      </w:r>
      <w:r w:rsidRPr="00597E3B">
        <w:rPr>
          <w:rFonts w:ascii="Times New Roman" w:hAnsi="Times New Roman"/>
          <w:sz w:val="24"/>
          <w:szCs w:val="24"/>
          <w:lang w:val="id-ID"/>
        </w:rPr>
        <w:t>bahwa</w:t>
      </w:r>
      <w:proofErr w:type="gramEnd"/>
      <w:r w:rsidRPr="00597E3B">
        <w:rPr>
          <w:rFonts w:ascii="Times New Roman" w:hAnsi="Times New Roman"/>
          <w:sz w:val="24"/>
          <w:szCs w:val="24"/>
          <w:lang w:val="id-ID"/>
        </w:rPr>
        <w:t xml:space="preserve"> terdapat korelasi </w:t>
      </w:r>
      <w:r>
        <w:rPr>
          <w:rFonts w:ascii="Times New Roman" w:hAnsi="Times New Roman"/>
          <w:sz w:val="24"/>
          <w:szCs w:val="24"/>
        </w:rPr>
        <w:t>positif yang sangat</w:t>
      </w:r>
      <w:r w:rsidRPr="00597E3B">
        <w:rPr>
          <w:rFonts w:ascii="Times New Roman" w:hAnsi="Times New Roman"/>
          <w:sz w:val="24"/>
          <w:szCs w:val="24"/>
          <w:lang w:val="id-ID"/>
        </w:rPr>
        <w:t xml:space="preserve"> signifikan antara </w:t>
      </w:r>
      <w:r>
        <w:rPr>
          <w:rFonts w:ascii="Times New Roman" w:hAnsi="Times New Roman"/>
          <w:sz w:val="24"/>
          <w:szCs w:val="24"/>
        </w:rPr>
        <w:t>gratitude dengan citra tubuh</w:t>
      </w:r>
      <w:r>
        <w:rPr>
          <w:rFonts w:ascii="Times New Roman" w:hAnsi="Times New Roman"/>
          <w:sz w:val="24"/>
          <w:szCs w:val="24"/>
          <w:lang w:val="id-ID"/>
        </w:rPr>
        <w:t xml:space="preserve">. </w:t>
      </w:r>
      <w:r w:rsidRPr="00597E3B">
        <w:rPr>
          <w:rFonts w:ascii="Times New Roman" w:hAnsi="Times New Roman"/>
          <w:sz w:val="24"/>
          <w:szCs w:val="24"/>
          <w:lang w:val="id-ID"/>
        </w:rPr>
        <w:t xml:space="preserve">Berdasarkan </w:t>
      </w:r>
      <w:r w:rsidRPr="00597E3B">
        <w:rPr>
          <w:rFonts w:ascii="Times New Roman" w:hAnsi="Times New Roman"/>
          <w:sz w:val="24"/>
          <w:szCs w:val="24"/>
        </w:rPr>
        <w:t xml:space="preserve">hasil analisis data </w:t>
      </w:r>
      <w:r w:rsidRPr="00597E3B">
        <w:rPr>
          <w:rFonts w:ascii="Times New Roman" w:hAnsi="Times New Roman"/>
          <w:sz w:val="24"/>
          <w:szCs w:val="24"/>
          <w:lang w:val="id-ID"/>
        </w:rPr>
        <w:t>dalam penelitian ini</w:t>
      </w:r>
      <w:r w:rsidRPr="00597E3B">
        <w:rPr>
          <w:rFonts w:ascii="Times New Roman" w:hAnsi="Times New Roman"/>
          <w:sz w:val="24"/>
          <w:szCs w:val="24"/>
        </w:rPr>
        <w:t xml:space="preserve"> menunjukkan koefisien determinasi atau (R</w:t>
      </w:r>
      <w:r w:rsidRPr="00597E3B">
        <w:rPr>
          <w:rFonts w:ascii="Times New Roman" w:hAnsi="Times New Roman"/>
          <w:sz w:val="24"/>
          <w:szCs w:val="24"/>
          <w:vertAlign w:val="superscript"/>
        </w:rPr>
        <w:t>2</w:t>
      </w:r>
      <w:r w:rsidRPr="00597E3B">
        <w:rPr>
          <w:rFonts w:ascii="Times New Roman" w:hAnsi="Times New Roman"/>
          <w:sz w:val="24"/>
          <w:szCs w:val="24"/>
        </w:rPr>
        <w:t>)</w:t>
      </w:r>
      <w:r w:rsidRPr="00597E3B">
        <w:rPr>
          <w:rFonts w:ascii="Times New Roman" w:hAnsi="Times New Roman"/>
          <w:i/>
          <w:sz w:val="24"/>
          <w:szCs w:val="24"/>
        </w:rPr>
        <w:t xml:space="preserve"> </w:t>
      </w:r>
      <w:r w:rsidRPr="00597E3B">
        <w:rPr>
          <w:rFonts w:ascii="Times New Roman" w:hAnsi="Times New Roman"/>
          <w:sz w:val="24"/>
          <w:szCs w:val="24"/>
        </w:rPr>
        <w:t>sebesar 0,</w:t>
      </w:r>
      <w:r>
        <w:rPr>
          <w:rFonts w:ascii="Times New Roman" w:hAnsi="Times New Roman"/>
          <w:sz w:val="24"/>
          <w:szCs w:val="24"/>
          <w:lang w:val="id-ID"/>
        </w:rPr>
        <w:t>180</w:t>
      </w:r>
      <w:r w:rsidRPr="00597E3B">
        <w:rPr>
          <w:rFonts w:ascii="Times New Roman" w:hAnsi="Times New Roman"/>
          <w:sz w:val="24"/>
          <w:szCs w:val="24"/>
        </w:rPr>
        <w:t xml:space="preserve"> yang menunjukkan bahwa sumbangan </w:t>
      </w:r>
      <w:r w:rsidRPr="00597E3B">
        <w:rPr>
          <w:rFonts w:ascii="Times New Roman" w:hAnsi="Times New Roman"/>
          <w:sz w:val="24"/>
          <w:szCs w:val="24"/>
          <w:lang w:val="id-ID"/>
        </w:rPr>
        <w:t>intensitas dzikir</w:t>
      </w:r>
      <w:r w:rsidRPr="00597E3B">
        <w:rPr>
          <w:rFonts w:ascii="Times New Roman" w:hAnsi="Times New Roman"/>
          <w:sz w:val="24"/>
          <w:szCs w:val="24"/>
        </w:rPr>
        <w:t xml:space="preserve"> terhadap </w:t>
      </w:r>
      <w:r w:rsidRPr="00597E3B">
        <w:rPr>
          <w:rFonts w:ascii="Times New Roman" w:hAnsi="Times New Roman"/>
          <w:sz w:val="24"/>
          <w:szCs w:val="24"/>
          <w:lang w:val="id-ID"/>
        </w:rPr>
        <w:t>kontrol diri</w:t>
      </w:r>
      <w:r w:rsidRPr="00597E3B">
        <w:rPr>
          <w:rFonts w:ascii="Times New Roman" w:hAnsi="Times New Roman"/>
          <w:sz w:val="24"/>
          <w:szCs w:val="24"/>
        </w:rPr>
        <w:t xml:space="preserve"> sebesar </w:t>
      </w:r>
      <w:r>
        <w:rPr>
          <w:rFonts w:ascii="Times New Roman" w:hAnsi="Times New Roman"/>
          <w:sz w:val="24"/>
          <w:szCs w:val="24"/>
          <w:lang w:val="id-ID"/>
        </w:rPr>
        <w:t>18</w:t>
      </w:r>
      <w:r w:rsidRPr="00597E3B">
        <w:rPr>
          <w:rFonts w:ascii="Times New Roman" w:hAnsi="Times New Roman"/>
          <w:sz w:val="24"/>
          <w:szCs w:val="24"/>
        </w:rPr>
        <w:t xml:space="preserve">%, sementara sisanya </w:t>
      </w:r>
      <w:r>
        <w:rPr>
          <w:rFonts w:ascii="Times New Roman" w:hAnsi="Times New Roman"/>
          <w:sz w:val="24"/>
          <w:szCs w:val="24"/>
          <w:lang w:val="id-ID"/>
        </w:rPr>
        <w:t>92</w:t>
      </w:r>
      <w:r w:rsidRPr="00597E3B">
        <w:rPr>
          <w:rFonts w:ascii="Times New Roman" w:hAnsi="Times New Roman"/>
          <w:sz w:val="24"/>
          <w:szCs w:val="24"/>
        </w:rPr>
        <w:t xml:space="preserve"> % dipengaruhi oleh faktor-faktor lain yang tidak diteliti dalam penelitian ini.</w:t>
      </w:r>
    </w:p>
    <w:p w:rsidR="00000890" w:rsidRPr="00000890" w:rsidRDefault="00000890" w:rsidP="00000890">
      <w:pPr>
        <w:ind w:left="720"/>
        <w:jc w:val="both"/>
        <w:rPr>
          <w:rFonts w:ascii="Times New Roman" w:hAnsi="Times New Roman"/>
          <w:sz w:val="24"/>
          <w:szCs w:val="24"/>
        </w:rPr>
      </w:pPr>
      <w:r>
        <w:rPr>
          <w:rFonts w:ascii="Times New Roman" w:hAnsi="Times New Roman"/>
          <w:sz w:val="24"/>
          <w:szCs w:val="24"/>
        </w:rPr>
        <w:t xml:space="preserve">Kata </w:t>
      </w:r>
      <w:proofErr w:type="gramStart"/>
      <w:r>
        <w:rPr>
          <w:rFonts w:ascii="Times New Roman" w:hAnsi="Times New Roman"/>
          <w:sz w:val="24"/>
          <w:szCs w:val="24"/>
        </w:rPr>
        <w:t>Kunci :</w:t>
      </w:r>
      <w:proofErr w:type="gramEnd"/>
      <w:r>
        <w:rPr>
          <w:rFonts w:ascii="Times New Roman" w:hAnsi="Times New Roman"/>
          <w:sz w:val="24"/>
          <w:szCs w:val="24"/>
        </w:rPr>
        <w:t xml:space="preserve"> Citra Tubuh, Gratitude, SPG</w:t>
      </w:r>
    </w:p>
    <w:p w:rsidR="00000890" w:rsidRPr="009C1102" w:rsidRDefault="00000890" w:rsidP="00000890">
      <w:pPr>
        <w:jc w:val="center"/>
        <w:rPr>
          <w:rFonts w:ascii="Times New Roman" w:eastAsia="Calibri" w:hAnsi="Times New Roman" w:cs="Times New Roman"/>
          <w:b/>
          <w:i/>
          <w:sz w:val="24"/>
          <w:szCs w:val="24"/>
          <w:lang w:val="id-ID"/>
        </w:rPr>
      </w:pPr>
      <w:r>
        <w:rPr>
          <w:rFonts w:ascii="Times New Roman" w:eastAsia="Calibri" w:hAnsi="Times New Roman" w:cs="Times New Roman"/>
          <w:b/>
          <w:i/>
          <w:sz w:val="24"/>
          <w:szCs w:val="24"/>
          <w:lang w:val="id-ID"/>
        </w:rPr>
        <w:t>A</w:t>
      </w:r>
      <w:r w:rsidRPr="009C1102">
        <w:rPr>
          <w:rFonts w:ascii="Times New Roman" w:eastAsia="Calibri" w:hAnsi="Times New Roman" w:cs="Times New Roman"/>
          <w:b/>
          <w:i/>
          <w:sz w:val="24"/>
          <w:szCs w:val="24"/>
          <w:lang w:val="id-ID"/>
        </w:rPr>
        <w:t>bstract</w:t>
      </w:r>
    </w:p>
    <w:p w:rsidR="00000890" w:rsidRPr="009C1102" w:rsidRDefault="00000890" w:rsidP="00000890">
      <w:pPr>
        <w:jc w:val="both"/>
        <w:rPr>
          <w:rFonts w:ascii="Times New Roman" w:eastAsia="Calibri" w:hAnsi="Times New Roman" w:cs="Times New Roman"/>
          <w:i/>
          <w:sz w:val="24"/>
          <w:szCs w:val="24"/>
          <w:lang w:val="id-ID"/>
        </w:rPr>
      </w:pPr>
    </w:p>
    <w:p w:rsidR="00000890" w:rsidRPr="009C1102" w:rsidRDefault="00000890" w:rsidP="00000890">
      <w:pPr>
        <w:jc w:val="both"/>
        <w:rPr>
          <w:rFonts w:ascii="Times New Roman" w:eastAsia="Calibri" w:hAnsi="Times New Roman" w:cs="Times New Roman"/>
          <w:i/>
          <w:sz w:val="24"/>
          <w:szCs w:val="24"/>
          <w:lang w:val="id-ID"/>
        </w:rPr>
      </w:pPr>
      <w:r w:rsidRPr="009C1102">
        <w:rPr>
          <w:rFonts w:ascii="Times New Roman" w:eastAsia="Calibri" w:hAnsi="Times New Roman" w:cs="Times New Roman"/>
          <w:i/>
          <w:sz w:val="24"/>
          <w:szCs w:val="24"/>
          <w:lang w:val="id-ID"/>
        </w:rPr>
        <w:t>This study aims to find out the relationship between gratitude and body image in SPG. The hypothesis in this study is that there is a positive relationship between gratitude and body image in SPG. The method of data collection in the study uses scale and there is also a psychological scale in this study, namely the gratitude scale and . The results of the study conducted by researchers sh</w:t>
      </w:r>
      <w:r>
        <w:rPr>
          <w:rFonts w:ascii="Times New Roman" w:eastAsia="Calibri" w:hAnsi="Times New Roman" w:cs="Times New Roman"/>
          <w:i/>
          <w:sz w:val="24"/>
          <w:szCs w:val="24"/>
          <w:lang w:val="id-ID"/>
        </w:rPr>
        <w:t>owed that the value of r = 0.424</w:t>
      </w:r>
      <w:r w:rsidRPr="009C1102">
        <w:rPr>
          <w:rFonts w:ascii="Times New Roman" w:eastAsia="Calibri" w:hAnsi="Times New Roman" w:cs="Times New Roman"/>
          <w:i/>
          <w:sz w:val="24"/>
          <w:szCs w:val="24"/>
          <w:lang w:val="id-ID"/>
        </w:rPr>
        <w:t xml:space="preserve"> with p 0&lt;0.05 that there is a very significant positive correlation between gratitude and body image. Based on the results of the data analysis in this study showed a coefficient o</w:t>
      </w:r>
      <w:r>
        <w:rPr>
          <w:rFonts w:ascii="Times New Roman" w:eastAsia="Calibri" w:hAnsi="Times New Roman" w:cs="Times New Roman"/>
          <w:i/>
          <w:sz w:val="24"/>
          <w:szCs w:val="24"/>
          <w:lang w:val="id-ID"/>
        </w:rPr>
        <w:t>f determination or (R2) of 0.180</w:t>
      </w:r>
      <w:r w:rsidRPr="009C1102">
        <w:rPr>
          <w:rFonts w:ascii="Times New Roman" w:eastAsia="Calibri" w:hAnsi="Times New Roman" w:cs="Times New Roman"/>
          <w:i/>
          <w:sz w:val="24"/>
          <w:szCs w:val="24"/>
          <w:lang w:val="id-ID"/>
        </w:rPr>
        <w:t xml:space="preserve"> which showed that the contribution of dhikr inte</w:t>
      </w:r>
      <w:r>
        <w:rPr>
          <w:rFonts w:ascii="Times New Roman" w:eastAsia="Calibri" w:hAnsi="Times New Roman" w:cs="Times New Roman"/>
          <w:i/>
          <w:sz w:val="24"/>
          <w:szCs w:val="24"/>
          <w:lang w:val="id-ID"/>
        </w:rPr>
        <w:t>nsity to self-control was 18%, while the remaining 92</w:t>
      </w:r>
      <w:r w:rsidRPr="009C1102">
        <w:rPr>
          <w:rFonts w:ascii="Times New Roman" w:eastAsia="Calibri" w:hAnsi="Times New Roman" w:cs="Times New Roman"/>
          <w:i/>
          <w:sz w:val="24"/>
          <w:szCs w:val="24"/>
          <w:lang w:val="id-ID"/>
        </w:rPr>
        <w:t>% was influenced by other factors not studied in this study.</w:t>
      </w:r>
    </w:p>
    <w:p w:rsidR="00000890" w:rsidRPr="009C1102" w:rsidRDefault="00000890" w:rsidP="00000890">
      <w:pPr>
        <w:jc w:val="both"/>
        <w:rPr>
          <w:rFonts w:ascii="Times New Roman" w:eastAsia="Calibri" w:hAnsi="Times New Roman" w:cs="Times New Roman"/>
          <w:i/>
          <w:sz w:val="24"/>
          <w:szCs w:val="24"/>
          <w:lang w:val="id-ID"/>
        </w:rPr>
      </w:pPr>
      <w:r w:rsidRPr="009C1102">
        <w:rPr>
          <w:rFonts w:ascii="Times New Roman" w:eastAsia="Calibri" w:hAnsi="Times New Roman" w:cs="Times New Roman"/>
          <w:i/>
          <w:sz w:val="24"/>
          <w:szCs w:val="24"/>
          <w:lang w:val="id-ID"/>
        </w:rPr>
        <w:t>Keywords : Body Image, Gratitude, SPG</w:t>
      </w:r>
    </w:p>
    <w:p w:rsidR="00000890" w:rsidRDefault="00000890" w:rsidP="00000890">
      <w:pPr>
        <w:spacing w:line="480" w:lineRule="auto"/>
        <w:jc w:val="both"/>
        <w:rPr>
          <w:rFonts w:ascii="Times New Roman" w:eastAsia="Calibri" w:hAnsi="Times New Roman" w:cs="Times New Roman"/>
          <w:sz w:val="24"/>
          <w:szCs w:val="24"/>
          <w:lang w:val="id-ID"/>
        </w:rPr>
      </w:pPr>
    </w:p>
    <w:p w:rsidR="00000890" w:rsidRDefault="00000890" w:rsidP="00000890">
      <w:pPr>
        <w:spacing w:line="480" w:lineRule="auto"/>
        <w:jc w:val="both"/>
        <w:rPr>
          <w:rFonts w:ascii="Times New Roman" w:eastAsia="Calibri" w:hAnsi="Times New Roman" w:cs="Times New Roman"/>
          <w:sz w:val="24"/>
          <w:szCs w:val="24"/>
          <w:lang w:val="id-ID"/>
        </w:rPr>
      </w:pPr>
      <w:bookmarkStart w:id="0" w:name="_GoBack"/>
      <w:bookmarkEnd w:id="0"/>
    </w:p>
    <w:p w:rsidR="00000890" w:rsidRDefault="00000890" w:rsidP="0000089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PENDAHULUAN</w:t>
      </w:r>
    </w:p>
    <w:p w:rsidR="00000890" w:rsidRPr="009662C5" w:rsidRDefault="00000890" w:rsidP="00000890">
      <w:pPr>
        <w:snapToGrid w:val="0"/>
        <w:spacing w:after="160" w:line="480" w:lineRule="auto"/>
        <w:ind w:left="720" w:firstLine="720"/>
        <w:contextualSpacing/>
        <w:jc w:val="both"/>
        <w:rPr>
          <w:rFonts w:ascii="Times New Roman" w:eastAsia="Calibri" w:hAnsi="Times New Roman" w:cs="Times New Roman"/>
          <w:sz w:val="24"/>
          <w:szCs w:val="24"/>
          <w:lang w:val="id-ID"/>
        </w:rPr>
      </w:pPr>
      <w:r w:rsidRPr="009662C5">
        <w:rPr>
          <w:rFonts w:ascii="Times New Roman" w:hAnsi="Times New Roman" w:cs="Times New Roman"/>
          <w:sz w:val="24"/>
          <w:szCs w:val="24"/>
        </w:rPr>
        <w:t xml:space="preserve">SPG selalu </w:t>
      </w:r>
      <w:r>
        <w:rPr>
          <w:rFonts w:ascii="Times New Roman" w:hAnsi="Times New Roman" w:cs="Times New Roman"/>
          <w:sz w:val="24"/>
          <w:szCs w:val="24"/>
        </w:rPr>
        <w:t>berpenampilan</w:t>
      </w:r>
      <w:r w:rsidRPr="009662C5">
        <w:rPr>
          <w:rFonts w:ascii="Times New Roman" w:hAnsi="Times New Roman" w:cs="Times New Roman"/>
          <w:sz w:val="24"/>
          <w:szCs w:val="24"/>
        </w:rPr>
        <w:t xml:space="preserve"> yang menarik secara fisik, salah satu hal yang menjadi tuntutan SPG ketika bekerja adalah penggunaan </w:t>
      </w:r>
      <w:r w:rsidRPr="009662C5">
        <w:rPr>
          <w:rFonts w:ascii="Times New Roman" w:hAnsi="Times New Roman" w:cs="Times New Roman"/>
          <w:i/>
          <w:iCs/>
          <w:sz w:val="24"/>
          <w:szCs w:val="24"/>
        </w:rPr>
        <w:t>make up</w:t>
      </w:r>
      <w:r w:rsidRPr="009662C5">
        <w:rPr>
          <w:rFonts w:ascii="Times New Roman" w:hAnsi="Times New Roman" w:cs="Times New Roman"/>
          <w:sz w:val="24"/>
          <w:szCs w:val="24"/>
        </w:rPr>
        <w:t xml:space="preserve">. Pusat perbelanjaan ataupun di swalayan akan dijumpai para SPG yang menggunakan </w:t>
      </w:r>
      <w:r w:rsidRPr="009662C5">
        <w:rPr>
          <w:rFonts w:ascii="Times New Roman" w:hAnsi="Times New Roman" w:cs="Times New Roman"/>
          <w:i/>
          <w:sz w:val="24"/>
          <w:szCs w:val="24"/>
        </w:rPr>
        <w:t>make up</w:t>
      </w:r>
      <w:r w:rsidRPr="009662C5">
        <w:rPr>
          <w:rFonts w:ascii="Times New Roman" w:hAnsi="Times New Roman" w:cs="Times New Roman"/>
          <w:sz w:val="24"/>
          <w:szCs w:val="24"/>
        </w:rPr>
        <w:t xml:space="preserve"> tebal terutama SPG yang bekerja di kosmetik. SPG seolah menjadi simbol cantiknya perempuan </w:t>
      </w:r>
      <w:r w:rsidRPr="009662C5">
        <w:rPr>
          <w:rFonts w:ascii="Times New Roman" w:hAnsi="Times New Roman" w:cs="Times New Roman"/>
          <w:i/>
          <w:sz w:val="24"/>
          <w:szCs w:val="24"/>
        </w:rPr>
        <w:t>modern</w:t>
      </w:r>
      <w:r w:rsidRPr="009662C5">
        <w:rPr>
          <w:rFonts w:ascii="Times New Roman" w:hAnsi="Times New Roman" w:cs="Times New Roman"/>
          <w:sz w:val="24"/>
          <w:szCs w:val="24"/>
        </w:rPr>
        <w:t xml:space="preserve">, mengingat persyaratan SPG adalah SPG harus cantik, menarik, tinggi, langsing dan putih. Berdandan (penggunaan </w:t>
      </w:r>
      <w:r w:rsidRPr="009662C5">
        <w:rPr>
          <w:rFonts w:ascii="Times New Roman" w:hAnsi="Times New Roman" w:cs="Times New Roman"/>
          <w:i/>
          <w:sz w:val="24"/>
          <w:szCs w:val="24"/>
        </w:rPr>
        <w:t>make up</w:t>
      </w:r>
      <w:r w:rsidRPr="009662C5">
        <w:rPr>
          <w:rFonts w:ascii="Times New Roman" w:hAnsi="Times New Roman" w:cs="Times New Roman"/>
          <w:sz w:val="24"/>
          <w:szCs w:val="24"/>
        </w:rPr>
        <w:t>) pada SPG merupakan tuntutan pekerjaan agar menarik pelanggan, dan kontruksi cantik yang dibangun SPG adalah perempuan yang berkulit putih, berambut panjang, hidung mancung, mata bulat dan langsing (Listanti, 2013)</w:t>
      </w:r>
      <w:r w:rsidRPr="009662C5">
        <w:rPr>
          <w:rFonts w:ascii="Times New Roman" w:hAnsi="Times New Roman" w:cs="Times New Roman"/>
          <w:sz w:val="24"/>
          <w:szCs w:val="24"/>
          <w:lang w:val="id-ID"/>
        </w:rPr>
        <w:t>.</w:t>
      </w:r>
    </w:p>
    <w:p w:rsidR="00000890" w:rsidRPr="009662C5" w:rsidRDefault="00000890" w:rsidP="00000890">
      <w:pPr>
        <w:snapToGrid w:val="0"/>
        <w:spacing w:after="160" w:line="480" w:lineRule="auto"/>
        <w:ind w:left="720" w:firstLine="720"/>
        <w:contextualSpacing/>
        <w:jc w:val="both"/>
        <w:rPr>
          <w:rFonts w:ascii="Times New Roman" w:hAnsi="Times New Roman" w:cs="Times New Roman"/>
          <w:sz w:val="24"/>
          <w:szCs w:val="24"/>
        </w:rPr>
      </w:pPr>
      <w:r w:rsidRPr="009662C5">
        <w:rPr>
          <w:rFonts w:ascii="Times New Roman" w:hAnsi="Times New Roman" w:cs="Times New Roman"/>
          <w:sz w:val="24"/>
          <w:szCs w:val="24"/>
        </w:rPr>
        <w:t>SPG seharusnya mempunyai penampilan yang enak dipandang oleh mata, sehingga konsumen dapat tertarik dengan produk yang ditawarkan. Pada iklan-iklan lowongan pekerjaan sebagai SPG sering kali mencantumkan penampilan fisik yang menarik seperti cantik dan memiliki tubuh yang ideal sebagai salah satu syarat. Menurut Retnaningsih (dalam Antari &amp; Tubing, 2014) SPG yang menjual perlengkapan kecantikan, penampilan fisik sangat diperlukan untuk menarik pelanggan, SPG pada produk kecantikan akan menjadi representasi produk yang dijual kepada konsumen.</w:t>
      </w:r>
      <w:r w:rsidRPr="009662C5">
        <w:rPr>
          <w:rFonts w:ascii="Times New Roman" w:hAnsi="Times New Roman" w:cs="Times New Roman"/>
          <w:sz w:val="24"/>
          <w:szCs w:val="24"/>
          <w:lang w:val="id-ID"/>
        </w:rPr>
        <w:t xml:space="preserve"> Hal ini dikarenakan bahwa ketika </w:t>
      </w:r>
      <w:r w:rsidRPr="009662C5">
        <w:rPr>
          <w:rFonts w:ascii="Times New Roman" w:hAnsi="Times New Roman" w:cs="Times New Roman"/>
          <w:sz w:val="24"/>
          <w:szCs w:val="24"/>
        </w:rPr>
        <w:t>seseorang</w:t>
      </w:r>
      <w:r w:rsidRPr="009662C5">
        <w:rPr>
          <w:rFonts w:ascii="Times New Roman" w:hAnsi="Times New Roman" w:cs="Times New Roman"/>
          <w:sz w:val="24"/>
          <w:szCs w:val="24"/>
          <w:lang w:val="id-ID"/>
        </w:rPr>
        <w:t xml:space="preserve"> ingin membeli suatu produk, maka individu fokus pada penilaian terhadap penampilan fisik dari SPG tersebut (Antari &amp; Tubing, 2014).</w:t>
      </w:r>
      <w:r w:rsidRPr="009662C5">
        <w:rPr>
          <w:rFonts w:ascii="Times New Roman" w:hAnsi="Times New Roman" w:cs="Times New Roman"/>
          <w:sz w:val="24"/>
          <w:szCs w:val="24"/>
        </w:rPr>
        <w:t xml:space="preserve"> </w:t>
      </w:r>
    </w:p>
    <w:p w:rsidR="00000890" w:rsidRPr="009662C5" w:rsidRDefault="00000890" w:rsidP="00000890">
      <w:pPr>
        <w:snapToGrid w:val="0"/>
        <w:spacing w:after="160" w:line="480" w:lineRule="auto"/>
        <w:ind w:left="720" w:firstLine="720"/>
        <w:contextualSpacing/>
        <w:jc w:val="both"/>
        <w:rPr>
          <w:rFonts w:ascii="Times New Roman" w:eastAsia="Calibri" w:hAnsi="Times New Roman" w:cs="Times New Roman"/>
          <w:sz w:val="24"/>
          <w:szCs w:val="24"/>
        </w:rPr>
      </w:pPr>
      <w:r w:rsidRPr="009662C5">
        <w:rPr>
          <w:rFonts w:ascii="Times New Roman" w:hAnsi="Times New Roman" w:cs="Times New Roman"/>
          <w:sz w:val="24"/>
          <w:szCs w:val="24"/>
        </w:rPr>
        <w:t xml:space="preserve">Selain itu tidak hanya penampilan fisik saja, akan tetapi juga mempengaruhi </w:t>
      </w:r>
      <w:r w:rsidRPr="009662C5">
        <w:rPr>
          <w:rFonts w:ascii="Times New Roman" w:hAnsi="Times New Roman" w:cs="Times New Roman"/>
          <w:sz w:val="24"/>
          <w:szCs w:val="24"/>
          <w:lang w:val="id-ID"/>
        </w:rPr>
        <w:t>terhadap rasa bahagia pada diri sendiri</w:t>
      </w:r>
      <w:r w:rsidRPr="009662C5">
        <w:rPr>
          <w:rFonts w:ascii="Times New Roman" w:hAnsi="Times New Roman" w:cs="Times New Roman"/>
          <w:sz w:val="24"/>
          <w:szCs w:val="24"/>
        </w:rPr>
        <w:t>.</w:t>
      </w:r>
      <w:r w:rsidRPr="009662C5">
        <w:rPr>
          <w:rFonts w:ascii="Times New Roman" w:hAnsi="Times New Roman" w:cs="Times New Roman"/>
          <w:sz w:val="24"/>
          <w:szCs w:val="24"/>
          <w:lang w:val="id-ID"/>
        </w:rPr>
        <w:t xml:space="preserve"> Hal ini dikarenakan bahwa seseorang yang memiliki bentuk tubuh yang gemuk, kulit yang hitam dan tidak cantik, tidak merasa bahagia dan juga merasa takut untuk menampilkan dirinya di</w:t>
      </w:r>
      <w:r>
        <w:rPr>
          <w:rFonts w:ascii="Times New Roman" w:hAnsi="Times New Roman" w:cs="Times New Roman"/>
          <w:sz w:val="24"/>
          <w:szCs w:val="24"/>
        </w:rPr>
        <w:t xml:space="preserve"> </w:t>
      </w:r>
      <w:r w:rsidRPr="009662C5">
        <w:rPr>
          <w:rFonts w:ascii="Times New Roman" w:hAnsi="Times New Roman" w:cs="Times New Roman"/>
          <w:sz w:val="24"/>
          <w:szCs w:val="24"/>
          <w:lang w:val="id-ID"/>
        </w:rPr>
        <w:t>depan publik. Hal tersebut</w:t>
      </w:r>
      <w:r w:rsidRPr="009662C5">
        <w:rPr>
          <w:rFonts w:ascii="Times New Roman" w:hAnsi="Times New Roman" w:cs="Times New Roman"/>
          <w:sz w:val="24"/>
          <w:szCs w:val="24"/>
        </w:rPr>
        <w:t xml:space="preserve"> tidak terlepas dari citra tubuh yang mempengaruhi bentuk tubuh serta produktivitas yang </w:t>
      </w:r>
      <w:r w:rsidRPr="009662C5">
        <w:rPr>
          <w:rFonts w:ascii="Times New Roman" w:hAnsi="Times New Roman" w:cs="Times New Roman"/>
          <w:sz w:val="24"/>
          <w:szCs w:val="24"/>
        </w:rPr>
        <w:lastRenderedPageBreak/>
        <w:t>akan ditampilkan (</w:t>
      </w:r>
      <w:r w:rsidRPr="009662C5">
        <w:rPr>
          <w:rFonts w:ascii="Times New Roman" w:hAnsi="Times New Roman" w:cs="Times New Roman"/>
          <w:sz w:val="24"/>
          <w:szCs w:val="24"/>
          <w:lang w:val="id-ID"/>
        </w:rPr>
        <w:t>Florencia, 2019</w:t>
      </w:r>
      <w:r w:rsidRPr="009662C5">
        <w:rPr>
          <w:rFonts w:ascii="Times New Roman" w:hAnsi="Times New Roman" w:cs="Times New Roman"/>
          <w:sz w:val="24"/>
          <w:szCs w:val="24"/>
        </w:rPr>
        <w:t xml:space="preserve">). </w:t>
      </w:r>
      <w:r w:rsidRPr="009662C5">
        <w:rPr>
          <w:rFonts w:ascii="Times New Roman" w:hAnsi="Times New Roman" w:cs="Times New Roman"/>
          <w:sz w:val="24"/>
          <w:szCs w:val="24"/>
          <w:lang w:val="id-ID"/>
        </w:rPr>
        <w:t>Citra tubuh berkaitan dengan kepuasan terhadap tubuh seseorang</w:t>
      </w:r>
      <w:r w:rsidRPr="009662C5">
        <w:rPr>
          <w:rFonts w:ascii="Times New Roman" w:hAnsi="Times New Roman" w:cs="Times New Roman"/>
          <w:sz w:val="24"/>
          <w:szCs w:val="24"/>
        </w:rPr>
        <w:t>. Kepuasan atau ketidakpuasan terhadap tubuh dan bagian-bagian tubuh merupakan bagian dari cara seseorang memaknai anggota tubuhnya sebagai fungsi atau sebagai objek keindahan. Saat seseorang memiliki kriteria tubuh ideal dalam pikirannya namun seseorang menganggap atau merasa bahwa bagian-bagian tubuhnya belum memenuhi kriteria ideal tersebut disitulah muncul ketidakpuasan citra tubuh (Grogan, 2008). Seseorang yang memiliki kecenderungan ketidakpuasan citra tubuh biasanya akan sibuk membesar-besarkan kekurangan fisiknya yang sebenarnya tidak nyata, tidak percaya akan bentuk tubuhnya dan tidak menerima perbedaan dalam bentuk tubuhnya (Sumanty, Sudirman &amp; Puspasari, 2018).</w:t>
      </w:r>
      <w:r w:rsidRPr="009662C5">
        <w:rPr>
          <w:rFonts w:ascii="Times New Roman" w:eastAsia="Calibri" w:hAnsi="Times New Roman" w:cs="Times New Roman"/>
          <w:sz w:val="24"/>
          <w:szCs w:val="24"/>
        </w:rPr>
        <w:t xml:space="preserve"> </w:t>
      </w:r>
    </w:p>
    <w:p w:rsidR="00000890" w:rsidRPr="009662C5" w:rsidRDefault="00000890" w:rsidP="00000890">
      <w:pPr>
        <w:snapToGrid w:val="0"/>
        <w:spacing w:after="160" w:line="480" w:lineRule="auto"/>
        <w:ind w:left="720" w:firstLine="720"/>
        <w:contextualSpacing/>
        <w:jc w:val="both"/>
        <w:rPr>
          <w:rFonts w:ascii="Times New Roman" w:hAnsi="Times New Roman" w:cs="Times New Roman"/>
          <w:sz w:val="24"/>
          <w:szCs w:val="24"/>
          <w:lang w:val="id-ID"/>
        </w:rPr>
      </w:pPr>
      <w:r w:rsidRPr="009662C5">
        <w:rPr>
          <w:rFonts w:ascii="Times New Roman" w:hAnsi="Times New Roman" w:cs="Times New Roman"/>
          <w:sz w:val="24"/>
          <w:szCs w:val="24"/>
        </w:rPr>
        <w:t>Menurut Cash dan Pruzinsky (2002) citra tubuh merupakan penilaian dari pengalaman perasaan seseorang mengenai karakteristik dirinya. Menurut Cash dan Pruzinsky (2002) citra tubuh merupakan sikap yang dimiliki seorang terhadap tubuhnya yang dapat berupa penilaian positif dan negatif. Cash dan Pruzinsky (2002), citra tubuh terdiri dari lima aspek, yaitu: (1) Evaluasi penampilan (</w:t>
      </w:r>
      <w:r w:rsidRPr="009662C5">
        <w:rPr>
          <w:rFonts w:ascii="Times New Roman" w:hAnsi="Times New Roman" w:cs="Times New Roman"/>
          <w:i/>
          <w:sz w:val="24"/>
          <w:szCs w:val="24"/>
        </w:rPr>
        <w:t>Appearance evaluation</w:t>
      </w:r>
      <w:r w:rsidRPr="009662C5">
        <w:rPr>
          <w:rFonts w:ascii="Times New Roman" w:hAnsi="Times New Roman" w:cs="Times New Roman"/>
          <w:sz w:val="24"/>
          <w:szCs w:val="24"/>
        </w:rPr>
        <w:t>) yaitu penilaian mengenai penampilan dirinya. (2), orientasi penampilan (</w:t>
      </w:r>
      <w:r w:rsidRPr="009662C5">
        <w:rPr>
          <w:rFonts w:ascii="Times New Roman" w:hAnsi="Times New Roman" w:cs="Times New Roman"/>
          <w:i/>
          <w:sz w:val="24"/>
          <w:szCs w:val="24"/>
        </w:rPr>
        <w:t>Appearance orientation</w:t>
      </w:r>
      <w:r w:rsidRPr="009662C5">
        <w:rPr>
          <w:rFonts w:ascii="Times New Roman" w:hAnsi="Times New Roman" w:cs="Times New Roman"/>
          <w:sz w:val="24"/>
          <w:szCs w:val="24"/>
        </w:rPr>
        <w:t>) yaitu perhatian individu terhadap dirinya dan usaha memperbaiki penampilannya. (3) kepuasan area tubuh (</w:t>
      </w:r>
      <w:r w:rsidRPr="009662C5">
        <w:rPr>
          <w:rFonts w:ascii="Times New Roman" w:hAnsi="Times New Roman" w:cs="Times New Roman"/>
          <w:i/>
          <w:sz w:val="24"/>
          <w:szCs w:val="24"/>
        </w:rPr>
        <w:t>Body areas satisfaction</w:t>
      </w:r>
      <w:r w:rsidRPr="009662C5">
        <w:rPr>
          <w:rFonts w:ascii="Times New Roman" w:hAnsi="Times New Roman" w:cs="Times New Roman"/>
          <w:sz w:val="24"/>
          <w:szCs w:val="24"/>
        </w:rPr>
        <w:t xml:space="preserve">) yaitu, kepuasann terhadap bagian tubuh. (4) </w:t>
      </w:r>
      <w:r w:rsidRPr="009662C5">
        <w:rPr>
          <w:rFonts w:ascii="Times New Roman" w:hAnsi="Times New Roman" w:cs="Times New Roman"/>
          <w:sz w:val="24"/>
          <w:szCs w:val="24"/>
          <w:lang w:val="id-ID"/>
        </w:rPr>
        <w:t>(</w:t>
      </w:r>
      <w:r w:rsidRPr="009662C5">
        <w:rPr>
          <w:rFonts w:ascii="Times New Roman" w:hAnsi="Times New Roman" w:cs="Times New Roman"/>
          <w:sz w:val="24"/>
          <w:szCs w:val="24"/>
        </w:rPr>
        <w:t>kecemasan menjadi gemuk (O</w:t>
      </w:r>
      <w:r w:rsidRPr="009662C5">
        <w:rPr>
          <w:rFonts w:ascii="Times New Roman" w:hAnsi="Times New Roman" w:cs="Times New Roman"/>
          <w:i/>
          <w:sz w:val="24"/>
          <w:szCs w:val="24"/>
        </w:rPr>
        <w:t>verweight preoccupation</w:t>
      </w:r>
      <w:r w:rsidRPr="009662C5">
        <w:rPr>
          <w:rFonts w:ascii="Times New Roman" w:hAnsi="Times New Roman" w:cs="Times New Roman"/>
          <w:sz w:val="24"/>
          <w:szCs w:val="24"/>
        </w:rPr>
        <w:t>); kewaspadaan individu terhadap kegemukan.</w:t>
      </w:r>
      <w:r w:rsidRPr="009662C5">
        <w:rPr>
          <w:rFonts w:ascii="Times New Roman" w:hAnsi="Times New Roman" w:cs="Times New Roman"/>
          <w:sz w:val="24"/>
          <w:szCs w:val="24"/>
          <w:lang w:val="id-ID"/>
        </w:rPr>
        <w:t xml:space="preserve"> </w:t>
      </w:r>
      <w:r w:rsidRPr="009662C5">
        <w:rPr>
          <w:rFonts w:ascii="Times New Roman" w:hAnsi="Times New Roman" w:cs="Times New Roman"/>
          <w:sz w:val="24"/>
          <w:szCs w:val="24"/>
        </w:rPr>
        <w:t>(5) persepsi terhadap ukuran tubuh (</w:t>
      </w:r>
      <w:r w:rsidRPr="009662C5">
        <w:rPr>
          <w:rFonts w:ascii="Times New Roman" w:hAnsi="Times New Roman" w:cs="Times New Roman"/>
          <w:i/>
          <w:sz w:val="24"/>
          <w:szCs w:val="24"/>
        </w:rPr>
        <w:t>Self classified weight</w:t>
      </w:r>
      <w:r w:rsidRPr="009662C5">
        <w:rPr>
          <w:rFonts w:ascii="Times New Roman" w:hAnsi="Times New Roman" w:cs="Times New Roman"/>
          <w:sz w:val="24"/>
          <w:szCs w:val="24"/>
        </w:rPr>
        <w:t>) yaitu individu mempersepsikan bentuk tubuhnya</w:t>
      </w:r>
    </w:p>
    <w:p w:rsidR="00000890" w:rsidRPr="001263D4" w:rsidRDefault="00000890" w:rsidP="00000890">
      <w:pPr>
        <w:snapToGrid w:val="0"/>
        <w:spacing w:after="160" w:line="480" w:lineRule="auto"/>
        <w:ind w:left="720" w:firstLine="720"/>
        <w:contextualSpacing/>
        <w:jc w:val="both"/>
        <w:rPr>
          <w:rFonts w:ascii="Times New Roman" w:eastAsia="Calibri" w:hAnsi="Times New Roman" w:cs="Times New Roman"/>
          <w:sz w:val="24"/>
          <w:szCs w:val="24"/>
        </w:rPr>
      </w:pPr>
      <w:r w:rsidRPr="009662C5">
        <w:rPr>
          <w:rFonts w:ascii="Times New Roman" w:hAnsi="Times New Roman" w:cs="Times New Roman"/>
          <w:sz w:val="24"/>
          <w:szCs w:val="24"/>
        </w:rPr>
        <w:t xml:space="preserve">Bedasarkan penelitian yang dilakukan oleh Yunalia dan Mahyuvi (2017) menunjukan bahwa 60,3 % subjek penelitian memiliki citra tubuh negatif dan 39,7% </w:t>
      </w:r>
      <w:r w:rsidRPr="009662C5">
        <w:rPr>
          <w:rFonts w:ascii="Times New Roman" w:hAnsi="Times New Roman" w:cs="Times New Roman"/>
          <w:sz w:val="24"/>
          <w:szCs w:val="24"/>
        </w:rPr>
        <w:lastRenderedPageBreak/>
        <w:t xml:space="preserve">subjek penelitian memiliki citra tubuh positif. Hal ini di dukung oleh penelitian Wiranatha dan Supriyadi, (2015) terdapat 6,1% subjek penelitian yang memiliki citra tubuh sangat rendah, 44,3% subjek penelitian dengan citra tubuh rendah, 42,5% subjek penelitian memiliki citra tubuh tinggi dan 7,1% subjek penelitan memiliki citra tubuh sangat tinggi.  Oleh sebab itu </w:t>
      </w:r>
      <w:r w:rsidRPr="009662C5">
        <w:rPr>
          <w:rFonts w:ascii="Times New Roman" w:hAnsi="Times New Roman" w:cs="Times New Roman"/>
          <w:sz w:val="24"/>
          <w:szCs w:val="24"/>
          <w:lang w:val="id-ID"/>
        </w:rPr>
        <w:t xml:space="preserve">citra tubuh </w:t>
      </w:r>
      <w:r w:rsidRPr="009662C5">
        <w:rPr>
          <w:rFonts w:ascii="Times New Roman" w:hAnsi="Times New Roman" w:cs="Times New Roman"/>
          <w:sz w:val="24"/>
          <w:szCs w:val="24"/>
        </w:rPr>
        <w:t xml:space="preserve">masih </w:t>
      </w:r>
      <w:r w:rsidRPr="009662C5">
        <w:rPr>
          <w:rFonts w:ascii="Times New Roman" w:hAnsi="Times New Roman" w:cs="Times New Roman"/>
          <w:sz w:val="24"/>
          <w:szCs w:val="24"/>
          <w:lang w:val="id-ID"/>
        </w:rPr>
        <w:t xml:space="preserve">menjadi </w:t>
      </w:r>
      <w:r w:rsidRPr="009662C5">
        <w:rPr>
          <w:rFonts w:ascii="Times New Roman" w:hAnsi="Times New Roman" w:cs="Times New Roman"/>
          <w:sz w:val="24"/>
          <w:szCs w:val="24"/>
        </w:rPr>
        <w:t>per</w:t>
      </w:r>
      <w:r w:rsidRPr="009662C5">
        <w:rPr>
          <w:rFonts w:ascii="Times New Roman" w:hAnsi="Times New Roman" w:cs="Times New Roman"/>
          <w:sz w:val="24"/>
          <w:szCs w:val="24"/>
          <w:lang w:val="id-ID"/>
        </w:rPr>
        <w:t>masalah</w:t>
      </w:r>
      <w:r w:rsidRPr="009662C5">
        <w:rPr>
          <w:rFonts w:ascii="Times New Roman" w:hAnsi="Times New Roman" w:cs="Times New Roman"/>
          <w:sz w:val="24"/>
          <w:szCs w:val="24"/>
        </w:rPr>
        <w:t>an</w:t>
      </w:r>
      <w:r>
        <w:rPr>
          <w:rFonts w:ascii="Times New Roman" w:hAnsi="Times New Roman" w:cs="Times New Roman"/>
          <w:sz w:val="24"/>
          <w:szCs w:val="24"/>
        </w:rPr>
        <w:t xml:space="preserve"> terutama pada wanita.</w:t>
      </w:r>
    </w:p>
    <w:p w:rsidR="00000890" w:rsidRPr="009662C5" w:rsidRDefault="00000890" w:rsidP="00000890">
      <w:pPr>
        <w:snapToGrid w:val="0"/>
        <w:spacing w:after="160" w:line="480" w:lineRule="auto"/>
        <w:ind w:left="720" w:firstLine="720"/>
        <w:contextualSpacing/>
        <w:jc w:val="both"/>
        <w:rPr>
          <w:rFonts w:ascii="Times New Roman" w:eastAsia="Calibri" w:hAnsi="Times New Roman" w:cs="Times New Roman"/>
          <w:sz w:val="24"/>
          <w:szCs w:val="24"/>
          <w:lang w:val="id-ID"/>
        </w:rPr>
      </w:pPr>
      <w:r w:rsidRPr="009662C5">
        <w:rPr>
          <w:rFonts w:ascii="Times New Roman" w:hAnsi="Times New Roman" w:cs="Times New Roman"/>
          <w:sz w:val="24"/>
          <w:szCs w:val="24"/>
        </w:rPr>
        <w:t>Sejalan dengan data tersebut, berdasarkan hasil wawancara yang telah dilakukan pada D</w:t>
      </w:r>
      <w:r w:rsidRPr="009662C5">
        <w:rPr>
          <w:rFonts w:ascii="Times New Roman" w:hAnsi="Times New Roman" w:cs="Times New Roman"/>
          <w:sz w:val="24"/>
          <w:szCs w:val="24"/>
          <w:lang w:val="id-ID"/>
        </w:rPr>
        <w:t>esember 2020</w:t>
      </w:r>
      <w:r w:rsidRPr="009662C5">
        <w:rPr>
          <w:rFonts w:ascii="Times New Roman" w:hAnsi="Times New Roman" w:cs="Times New Roman"/>
          <w:sz w:val="24"/>
          <w:szCs w:val="24"/>
        </w:rPr>
        <w:t xml:space="preserve"> terhadap </w:t>
      </w:r>
      <w:r w:rsidRPr="009662C5">
        <w:rPr>
          <w:rFonts w:ascii="Times New Roman" w:hAnsi="Times New Roman" w:cs="Times New Roman"/>
          <w:sz w:val="24"/>
          <w:szCs w:val="24"/>
          <w:lang w:val="id-ID"/>
        </w:rPr>
        <w:t>10</w:t>
      </w:r>
      <w:r w:rsidRPr="009662C5">
        <w:rPr>
          <w:rFonts w:ascii="Times New Roman" w:hAnsi="Times New Roman" w:cs="Times New Roman"/>
          <w:sz w:val="24"/>
          <w:szCs w:val="24"/>
        </w:rPr>
        <w:t xml:space="preserve"> orang SPG </w:t>
      </w:r>
      <w:r w:rsidRPr="009662C5">
        <w:rPr>
          <w:rFonts w:ascii="Times New Roman" w:eastAsia="Calibri" w:hAnsi="Times New Roman" w:cs="Times New Roman"/>
          <w:sz w:val="24"/>
          <w:szCs w:val="24"/>
        </w:rPr>
        <w:t>perusahaan Dagadu di</w:t>
      </w:r>
      <w:r w:rsidRPr="009662C5">
        <w:rPr>
          <w:rFonts w:ascii="Times New Roman" w:eastAsia="Calibri" w:hAnsi="Times New Roman" w:cs="Times New Roman"/>
          <w:sz w:val="24"/>
          <w:szCs w:val="24"/>
          <w:lang w:val="id-ID"/>
        </w:rPr>
        <w:t xml:space="preserve"> </w:t>
      </w:r>
      <w:r w:rsidRPr="009662C5">
        <w:rPr>
          <w:rFonts w:ascii="Times New Roman" w:eastAsia="Calibri" w:hAnsi="Times New Roman" w:cs="Times New Roman"/>
          <w:sz w:val="24"/>
          <w:szCs w:val="24"/>
        </w:rPr>
        <w:t>Yogyakarta</w:t>
      </w:r>
      <w:r w:rsidRPr="009662C5">
        <w:rPr>
          <w:rFonts w:ascii="Times New Roman" w:hAnsi="Times New Roman" w:cs="Times New Roman"/>
          <w:sz w:val="24"/>
          <w:szCs w:val="24"/>
        </w:rPr>
        <w:t xml:space="preserve">. </w:t>
      </w:r>
      <w:r w:rsidRPr="009662C5">
        <w:rPr>
          <w:rFonts w:ascii="Times New Roman" w:hAnsi="Times New Roman" w:cs="Times New Roman"/>
          <w:sz w:val="24"/>
          <w:szCs w:val="24"/>
          <w:lang w:val="id-ID"/>
        </w:rPr>
        <w:t xml:space="preserve">Hasil wawancara tersebut mengacu pada aspek </w:t>
      </w:r>
      <w:r w:rsidRPr="009662C5">
        <w:rPr>
          <w:rFonts w:ascii="Times New Roman" w:hAnsi="Times New Roman" w:cs="Times New Roman"/>
          <w:sz w:val="24"/>
          <w:szCs w:val="24"/>
        </w:rPr>
        <w:t>Cash dan Pruzinsky (2002), citra tubuh terdiri dari lima aspek, yaitu: (1) Evaluasi penampilan (</w:t>
      </w:r>
      <w:r w:rsidRPr="009662C5">
        <w:rPr>
          <w:rFonts w:ascii="Times New Roman" w:hAnsi="Times New Roman" w:cs="Times New Roman"/>
          <w:i/>
          <w:sz w:val="24"/>
          <w:szCs w:val="24"/>
        </w:rPr>
        <w:t>Appearance evaluation</w:t>
      </w:r>
      <w:r w:rsidRPr="009662C5">
        <w:rPr>
          <w:rFonts w:ascii="Times New Roman" w:hAnsi="Times New Roman" w:cs="Times New Roman"/>
          <w:sz w:val="24"/>
          <w:szCs w:val="24"/>
        </w:rPr>
        <w:t>) yaitu penilaian mengenai penampilan dirinya. (2), orientasi penampilan (</w:t>
      </w:r>
      <w:r w:rsidRPr="009662C5">
        <w:rPr>
          <w:rFonts w:ascii="Times New Roman" w:hAnsi="Times New Roman" w:cs="Times New Roman"/>
          <w:i/>
          <w:sz w:val="24"/>
          <w:szCs w:val="24"/>
        </w:rPr>
        <w:t>Appearance orientation</w:t>
      </w:r>
      <w:r w:rsidRPr="009662C5">
        <w:rPr>
          <w:rFonts w:ascii="Times New Roman" w:hAnsi="Times New Roman" w:cs="Times New Roman"/>
          <w:sz w:val="24"/>
          <w:szCs w:val="24"/>
        </w:rPr>
        <w:t>) yaitu perhatian individu terhadap dirinya dan usaha memperbaiki penampilannya. (3) kepuasan area tubuh (</w:t>
      </w:r>
      <w:r w:rsidRPr="009662C5">
        <w:rPr>
          <w:rFonts w:ascii="Times New Roman" w:hAnsi="Times New Roman" w:cs="Times New Roman"/>
          <w:i/>
          <w:sz w:val="24"/>
          <w:szCs w:val="24"/>
        </w:rPr>
        <w:t>Body areas satisfaction</w:t>
      </w:r>
      <w:r w:rsidRPr="009662C5">
        <w:rPr>
          <w:rFonts w:ascii="Times New Roman" w:hAnsi="Times New Roman" w:cs="Times New Roman"/>
          <w:sz w:val="24"/>
          <w:szCs w:val="24"/>
        </w:rPr>
        <w:t>) yaitu, kepuasann terhadap bagian tubuh. (4) kecemasan menjadi gemuk (</w:t>
      </w:r>
      <w:r w:rsidRPr="009662C5">
        <w:rPr>
          <w:rFonts w:ascii="Times New Roman" w:hAnsi="Times New Roman" w:cs="Times New Roman"/>
          <w:i/>
          <w:sz w:val="24"/>
          <w:szCs w:val="24"/>
        </w:rPr>
        <w:t>verweight preoccupation</w:t>
      </w:r>
      <w:r w:rsidRPr="009662C5">
        <w:rPr>
          <w:rFonts w:ascii="Times New Roman" w:hAnsi="Times New Roman" w:cs="Times New Roman"/>
          <w:sz w:val="24"/>
          <w:szCs w:val="24"/>
        </w:rPr>
        <w:t>); kewaspadaan individu terhadap kegemukan.</w:t>
      </w:r>
      <w:r w:rsidRPr="009662C5">
        <w:rPr>
          <w:rFonts w:ascii="Times New Roman" w:hAnsi="Times New Roman" w:cs="Times New Roman"/>
          <w:sz w:val="24"/>
          <w:szCs w:val="24"/>
          <w:lang w:val="id-ID"/>
        </w:rPr>
        <w:t xml:space="preserve"> </w:t>
      </w:r>
      <w:r w:rsidRPr="009662C5">
        <w:rPr>
          <w:rFonts w:ascii="Times New Roman" w:hAnsi="Times New Roman" w:cs="Times New Roman"/>
          <w:sz w:val="24"/>
          <w:szCs w:val="24"/>
        </w:rPr>
        <w:t>(5) persepsi terhadap ukuran tubuh (</w:t>
      </w:r>
      <w:r w:rsidRPr="009662C5">
        <w:rPr>
          <w:rFonts w:ascii="Times New Roman" w:hAnsi="Times New Roman" w:cs="Times New Roman"/>
          <w:i/>
          <w:sz w:val="24"/>
          <w:szCs w:val="24"/>
        </w:rPr>
        <w:t>Self classified weight</w:t>
      </w:r>
      <w:r w:rsidRPr="009662C5">
        <w:rPr>
          <w:rFonts w:ascii="Times New Roman" w:hAnsi="Times New Roman" w:cs="Times New Roman"/>
          <w:sz w:val="24"/>
          <w:szCs w:val="24"/>
        </w:rPr>
        <w:t>) yaitu individu mempersepsikan bentuk tubuhnya.</w:t>
      </w:r>
      <w:r w:rsidRPr="009662C5">
        <w:rPr>
          <w:rFonts w:ascii="Times New Roman" w:hAnsi="Times New Roman" w:cs="Times New Roman"/>
          <w:sz w:val="24"/>
          <w:szCs w:val="24"/>
          <w:lang w:val="id-ID"/>
        </w:rPr>
        <w:t xml:space="preserve"> </w:t>
      </w:r>
      <w:r w:rsidRPr="009662C5">
        <w:rPr>
          <w:rFonts w:ascii="Times New Roman" w:hAnsi="Times New Roman" w:cs="Times New Roman"/>
          <w:sz w:val="24"/>
          <w:szCs w:val="24"/>
        </w:rPr>
        <w:t xml:space="preserve">Pada aspek evaluasi penampilan </w:t>
      </w:r>
      <w:r w:rsidRPr="009662C5">
        <w:rPr>
          <w:rFonts w:ascii="Times New Roman" w:hAnsi="Times New Roman" w:cs="Times New Roman"/>
          <w:sz w:val="24"/>
          <w:szCs w:val="24"/>
          <w:lang w:val="id-ID"/>
        </w:rPr>
        <w:t>8</w:t>
      </w:r>
      <w:r w:rsidRPr="009662C5">
        <w:rPr>
          <w:rFonts w:ascii="Times New Roman" w:hAnsi="Times New Roman" w:cs="Times New Roman"/>
          <w:sz w:val="24"/>
          <w:szCs w:val="24"/>
        </w:rPr>
        <w:t xml:space="preserve"> dari </w:t>
      </w:r>
      <w:r w:rsidRPr="009662C5">
        <w:rPr>
          <w:rFonts w:ascii="Times New Roman" w:hAnsi="Times New Roman" w:cs="Times New Roman"/>
          <w:sz w:val="24"/>
          <w:szCs w:val="24"/>
          <w:lang w:val="id-ID"/>
        </w:rPr>
        <w:t>10</w:t>
      </w:r>
      <w:r w:rsidRPr="009662C5">
        <w:rPr>
          <w:rFonts w:ascii="Times New Roman" w:hAnsi="Times New Roman" w:cs="Times New Roman"/>
          <w:sz w:val="24"/>
          <w:szCs w:val="24"/>
        </w:rPr>
        <w:t xml:space="preserve"> SPG beranggapan bahwa </w:t>
      </w:r>
      <w:r w:rsidRPr="009662C5">
        <w:rPr>
          <w:rFonts w:ascii="Times New Roman" w:hAnsi="Times New Roman" w:cs="Times New Roman"/>
          <w:sz w:val="24"/>
          <w:szCs w:val="24"/>
          <w:lang w:val="id-ID"/>
        </w:rPr>
        <w:t>tubuhnya</w:t>
      </w:r>
      <w:r w:rsidRPr="009662C5">
        <w:rPr>
          <w:rFonts w:ascii="Times New Roman" w:hAnsi="Times New Roman" w:cs="Times New Roman"/>
          <w:sz w:val="24"/>
          <w:szCs w:val="24"/>
        </w:rPr>
        <w:t xml:space="preserve"> kurang menarik</w:t>
      </w:r>
      <w:r w:rsidRPr="009662C5">
        <w:rPr>
          <w:rFonts w:ascii="Times New Roman" w:hAnsi="Times New Roman" w:cs="Times New Roman"/>
          <w:sz w:val="24"/>
          <w:szCs w:val="24"/>
          <w:lang w:val="id-ID"/>
        </w:rPr>
        <w:t xml:space="preserve"> di</w:t>
      </w:r>
      <w:r w:rsidRPr="009662C5">
        <w:rPr>
          <w:rFonts w:ascii="Times New Roman" w:hAnsi="Times New Roman" w:cs="Times New Roman"/>
          <w:sz w:val="24"/>
          <w:szCs w:val="24"/>
        </w:rPr>
        <w:t xml:space="preserve"> </w:t>
      </w:r>
      <w:r w:rsidRPr="009662C5">
        <w:rPr>
          <w:rFonts w:ascii="Times New Roman" w:hAnsi="Times New Roman" w:cs="Times New Roman"/>
          <w:sz w:val="24"/>
          <w:szCs w:val="24"/>
          <w:lang w:val="id-ID"/>
        </w:rPr>
        <w:t>mata orang</w:t>
      </w:r>
      <w:r>
        <w:rPr>
          <w:rFonts w:ascii="Times New Roman" w:hAnsi="Times New Roman" w:cs="Times New Roman"/>
          <w:sz w:val="24"/>
          <w:szCs w:val="24"/>
        </w:rPr>
        <w:t xml:space="preserve"> </w:t>
      </w:r>
      <w:r w:rsidRPr="009662C5">
        <w:rPr>
          <w:rFonts w:ascii="Times New Roman" w:hAnsi="Times New Roman" w:cs="Times New Roman"/>
          <w:sz w:val="24"/>
          <w:szCs w:val="24"/>
          <w:lang w:val="id-ID"/>
        </w:rPr>
        <w:t>lain</w:t>
      </w:r>
      <w:r w:rsidRPr="009662C5">
        <w:rPr>
          <w:rFonts w:ascii="Times New Roman" w:hAnsi="Times New Roman" w:cs="Times New Roman"/>
          <w:sz w:val="24"/>
          <w:szCs w:val="24"/>
        </w:rPr>
        <w:t>, menurut subjek tubuh yang menarik adalah ketika seorang mempunyai badan yang langsing</w:t>
      </w:r>
      <w:r w:rsidRPr="009662C5">
        <w:rPr>
          <w:rFonts w:ascii="Times New Roman" w:hAnsi="Times New Roman" w:cs="Times New Roman"/>
          <w:sz w:val="24"/>
          <w:szCs w:val="24"/>
          <w:lang w:val="id-ID"/>
        </w:rPr>
        <w:t xml:space="preserve">, </w:t>
      </w:r>
      <w:r w:rsidRPr="009662C5">
        <w:rPr>
          <w:rFonts w:ascii="Times New Roman" w:hAnsi="Times New Roman" w:cs="Times New Roman"/>
          <w:sz w:val="24"/>
          <w:szCs w:val="24"/>
        </w:rPr>
        <w:t>tinggi</w:t>
      </w:r>
      <w:r w:rsidRPr="009662C5">
        <w:rPr>
          <w:rFonts w:ascii="Times New Roman" w:hAnsi="Times New Roman" w:cs="Times New Roman"/>
          <w:sz w:val="24"/>
          <w:szCs w:val="24"/>
          <w:lang w:val="id-ID"/>
        </w:rPr>
        <w:t xml:space="preserve"> serta memiliki kulit putih</w:t>
      </w:r>
      <w:r w:rsidRPr="009662C5">
        <w:rPr>
          <w:rFonts w:ascii="Times New Roman" w:hAnsi="Times New Roman" w:cs="Times New Roman"/>
          <w:sz w:val="24"/>
          <w:szCs w:val="24"/>
        </w:rPr>
        <w:t xml:space="preserve">. Pada aspek orientasi penampilan </w:t>
      </w:r>
      <w:r w:rsidRPr="009662C5">
        <w:rPr>
          <w:rFonts w:ascii="Times New Roman" w:hAnsi="Times New Roman" w:cs="Times New Roman"/>
          <w:sz w:val="24"/>
          <w:szCs w:val="24"/>
          <w:lang w:val="id-ID"/>
        </w:rPr>
        <w:t>9 dari 10</w:t>
      </w:r>
      <w:r w:rsidRPr="009662C5">
        <w:rPr>
          <w:rFonts w:ascii="Times New Roman" w:hAnsi="Times New Roman" w:cs="Times New Roman"/>
          <w:sz w:val="24"/>
          <w:szCs w:val="24"/>
        </w:rPr>
        <w:t xml:space="preserve"> SPG kosmetik tersebut </w:t>
      </w:r>
      <w:r w:rsidRPr="009662C5">
        <w:rPr>
          <w:rFonts w:ascii="Times New Roman" w:hAnsi="Times New Roman" w:cs="Times New Roman"/>
          <w:sz w:val="24"/>
          <w:szCs w:val="24"/>
          <w:lang w:val="id-ID"/>
        </w:rPr>
        <w:t>berusaha</w:t>
      </w:r>
      <w:r w:rsidRPr="009662C5">
        <w:rPr>
          <w:rFonts w:ascii="Times New Roman" w:hAnsi="Times New Roman" w:cs="Times New Roman"/>
          <w:sz w:val="24"/>
          <w:szCs w:val="24"/>
        </w:rPr>
        <w:t xml:space="preserve"> memperbaiki penampilnya dengan </w:t>
      </w:r>
      <w:r w:rsidRPr="009662C5">
        <w:rPr>
          <w:rFonts w:ascii="Times New Roman" w:hAnsi="Times New Roman" w:cs="Times New Roman"/>
          <w:sz w:val="24"/>
          <w:szCs w:val="24"/>
          <w:lang w:val="id-ID"/>
        </w:rPr>
        <w:t>bermake up dan memakai lotion</w:t>
      </w:r>
      <w:r w:rsidRPr="009662C5">
        <w:rPr>
          <w:rFonts w:ascii="Times New Roman" w:hAnsi="Times New Roman" w:cs="Times New Roman"/>
          <w:sz w:val="24"/>
          <w:szCs w:val="24"/>
        </w:rPr>
        <w:t xml:space="preserve"> agar kelihatan </w:t>
      </w:r>
      <w:r w:rsidRPr="009662C5">
        <w:rPr>
          <w:rFonts w:ascii="Times New Roman" w:hAnsi="Times New Roman" w:cs="Times New Roman"/>
          <w:sz w:val="24"/>
          <w:szCs w:val="24"/>
          <w:lang w:val="id-ID"/>
        </w:rPr>
        <w:t>cantik</w:t>
      </w:r>
      <w:r w:rsidRPr="009662C5">
        <w:rPr>
          <w:rFonts w:ascii="Times New Roman" w:hAnsi="Times New Roman" w:cs="Times New Roman"/>
          <w:sz w:val="24"/>
          <w:szCs w:val="24"/>
        </w:rPr>
        <w:t xml:space="preserve">, mencatok rambutnya agar lebih lurus, memakai </w:t>
      </w:r>
      <w:r w:rsidRPr="009662C5">
        <w:rPr>
          <w:rFonts w:ascii="Times New Roman" w:hAnsi="Times New Roman" w:cs="Times New Roman"/>
          <w:sz w:val="24"/>
          <w:szCs w:val="24"/>
          <w:lang w:val="id-ID"/>
        </w:rPr>
        <w:t>lulur</w:t>
      </w:r>
      <w:r w:rsidRPr="009662C5">
        <w:rPr>
          <w:rFonts w:ascii="Times New Roman" w:hAnsi="Times New Roman" w:cs="Times New Roman"/>
          <w:sz w:val="24"/>
          <w:szCs w:val="24"/>
        </w:rPr>
        <w:t xml:space="preserve"> agar kelihatan </w:t>
      </w:r>
      <w:r w:rsidRPr="009662C5">
        <w:rPr>
          <w:rFonts w:ascii="Times New Roman" w:hAnsi="Times New Roman" w:cs="Times New Roman"/>
          <w:sz w:val="24"/>
          <w:szCs w:val="24"/>
          <w:lang w:val="id-ID"/>
        </w:rPr>
        <w:t>putih. Pada kenyataannya, hal tersebut tidak memberikan hasil karena tetap kurang menarik perhatian di mata orang lain.</w:t>
      </w:r>
    </w:p>
    <w:p w:rsidR="00000890" w:rsidRPr="009662C5" w:rsidRDefault="00000890" w:rsidP="00000890">
      <w:pPr>
        <w:snapToGrid w:val="0"/>
        <w:spacing w:after="160" w:line="480" w:lineRule="auto"/>
        <w:ind w:left="720" w:firstLine="720"/>
        <w:contextualSpacing/>
        <w:jc w:val="both"/>
        <w:rPr>
          <w:rFonts w:ascii="Times New Roman" w:eastAsia="Calibri" w:hAnsi="Times New Roman" w:cs="Times New Roman"/>
          <w:sz w:val="24"/>
          <w:szCs w:val="24"/>
          <w:lang w:val="id-ID"/>
        </w:rPr>
      </w:pPr>
      <w:r w:rsidRPr="009662C5">
        <w:rPr>
          <w:rFonts w:ascii="Times New Roman" w:hAnsi="Times New Roman" w:cs="Times New Roman"/>
          <w:sz w:val="24"/>
          <w:szCs w:val="24"/>
        </w:rPr>
        <w:lastRenderedPageBreak/>
        <w:t xml:space="preserve">Pada aspek kepuasan area tubuh </w:t>
      </w:r>
      <w:r w:rsidRPr="009662C5">
        <w:rPr>
          <w:rFonts w:ascii="Times New Roman" w:hAnsi="Times New Roman" w:cs="Times New Roman"/>
          <w:sz w:val="24"/>
          <w:szCs w:val="24"/>
          <w:lang w:val="id-ID"/>
        </w:rPr>
        <w:t>9 dari 10</w:t>
      </w:r>
      <w:r w:rsidRPr="009662C5">
        <w:rPr>
          <w:rFonts w:ascii="Times New Roman" w:hAnsi="Times New Roman" w:cs="Times New Roman"/>
          <w:sz w:val="24"/>
          <w:szCs w:val="24"/>
        </w:rPr>
        <w:t xml:space="preserve"> SPG tersebut merasa tubuh subjek kurang memuaskan karena kulit yang subjek miliki kurang putih untuk ukuran seorang perempuan, sedangkan pada kecemasan menjadi gemuk </w:t>
      </w:r>
      <w:r w:rsidRPr="009662C5">
        <w:rPr>
          <w:rFonts w:ascii="Times New Roman" w:hAnsi="Times New Roman" w:cs="Times New Roman"/>
          <w:sz w:val="24"/>
          <w:szCs w:val="24"/>
          <w:lang w:val="id-ID"/>
        </w:rPr>
        <w:t>9 dari 10</w:t>
      </w:r>
      <w:r w:rsidRPr="009662C5">
        <w:rPr>
          <w:rFonts w:ascii="Times New Roman" w:hAnsi="Times New Roman" w:cs="Times New Roman"/>
          <w:sz w:val="24"/>
          <w:szCs w:val="24"/>
        </w:rPr>
        <w:t xml:space="preserve"> SPG</w:t>
      </w:r>
      <w:r w:rsidRPr="009662C5">
        <w:rPr>
          <w:rFonts w:ascii="Times New Roman" w:hAnsi="Times New Roman" w:cs="Times New Roman"/>
          <w:sz w:val="24"/>
          <w:szCs w:val="24"/>
          <w:lang w:val="id-ID"/>
        </w:rPr>
        <w:t xml:space="preserve"> </w:t>
      </w:r>
      <w:r w:rsidRPr="009662C5">
        <w:rPr>
          <w:rFonts w:ascii="Times New Roman" w:hAnsi="Times New Roman" w:cs="Times New Roman"/>
          <w:sz w:val="24"/>
          <w:szCs w:val="24"/>
        </w:rPr>
        <w:t xml:space="preserve">tersebut sangat cemas bila badan menjadi gemuk, subjek sering mengontrol makanan, dan juga rutin meminum </w:t>
      </w:r>
      <w:r w:rsidRPr="009662C5">
        <w:rPr>
          <w:rFonts w:ascii="Times New Roman" w:hAnsi="Times New Roman" w:cs="Times New Roman"/>
          <w:sz w:val="24"/>
          <w:szCs w:val="24"/>
          <w:lang w:val="id-ID"/>
        </w:rPr>
        <w:t>herbal serta olahraga</w:t>
      </w:r>
      <w:r w:rsidRPr="009662C5">
        <w:rPr>
          <w:rFonts w:ascii="Times New Roman" w:hAnsi="Times New Roman" w:cs="Times New Roman"/>
          <w:sz w:val="24"/>
          <w:szCs w:val="24"/>
        </w:rPr>
        <w:t xml:space="preserve"> untuk menyeimbangkan tubuhnya. Pada aspek persepsi terhadap ukuran tubuh </w:t>
      </w:r>
      <w:r w:rsidRPr="009662C5">
        <w:rPr>
          <w:rFonts w:ascii="Times New Roman" w:hAnsi="Times New Roman" w:cs="Times New Roman"/>
          <w:sz w:val="24"/>
          <w:szCs w:val="24"/>
          <w:lang w:val="id-ID"/>
        </w:rPr>
        <w:t>9 dari 10</w:t>
      </w:r>
      <w:r w:rsidRPr="009662C5">
        <w:rPr>
          <w:rFonts w:ascii="Times New Roman" w:hAnsi="Times New Roman" w:cs="Times New Roman"/>
          <w:sz w:val="24"/>
          <w:szCs w:val="24"/>
        </w:rPr>
        <w:t xml:space="preserve"> SPG beranggapan tubuh yang ideal adalah tinggi, putih, langsing, menurut subjek dengan memiliki kulit yang putih akan terlihat lebih cantik dan mempesona. Oleh sebab itu SPG menunjukan citra tubuh yang </w:t>
      </w:r>
      <w:r w:rsidRPr="009662C5">
        <w:rPr>
          <w:rFonts w:ascii="Times New Roman" w:hAnsi="Times New Roman" w:cs="Times New Roman"/>
          <w:sz w:val="24"/>
          <w:szCs w:val="24"/>
          <w:lang w:val="id-ID"/>
        </w:rPr>
        <w:t>rendah.</w:t>
      </w:r>
    </w:p>
    <w:p w:rsidR="00000890" w:rsidRPr="009662C5" w:rsidRDefault="00000890" w:rsidP="00000890">
      <w:pPr>
        <w:snapToGrid w:val="0"/>
        <w:spacing w:after="160" w:line="480" w:lineRule="auto"/>
        <w:ind w:left="720" w:firstLine="720"/>
        <w:contextualSpacing/>
        <w:jc w:val="both"/>
        <w:rPr>
          <w:rFonts w:ascii="Times New Roman" w:eastAsia="Calibri" w:hAnsi="Times New Roman" w:cs="Times New Roman"/>
          <w:sz w:val="24"/>
          <w:szCs w:val="24"/>
          <w:lang w:val="id-ID"/>
        </w:rPr>
      </w:pPr>
      <w:r w:rsidRPr="009662C5">
        <w:rPr>
          <w:rFonts w:ascii="Times New Roman" w:hAnsi="Times New Roman" w:cs="Times New Roman"/>
          <w:sz w:val="24"/>
          <w:szCs w:val="24"/>
        </w:rPr>
        <w:t xml:space="preserve">Menurut Ifdil, Denich, dan Ilyas, (2017) </w:t>
      </w:r>
      <w:r w:rsidRPr="009662C5">
        <w:rPr>
          <w:rFonts w:ascii="Times New Roman" w:hAnsi="Times New Roman" w:cs="Times New Roman"/>
          <w:sz w:val="24"/>
          <w:szCs w:val="24"/>
          <w:lang w:val="id-ID"/>
        </w:rPr>
        <w:t xml:space="preserve">seharusnya </w:t>
      </w:r>
      <w:r w:rsidRPr="009662C5">
        <w:rPr>
          <w:rFonts w:ascii="Times New Roman" w:hAnsi="Times New Roman" w:cs="Times New Roman"/>
          <w:sz w:val="24"/>
          <w:szCs w:val="24"/>
        </w:rPr>
        <w:t xml:space="preserve">citra tubuh dimiliki individu adalah </w:t>
      </w:r>
      <w:r w:rsidRPr="009662C5">
        <w:rPr>
          <w:rFonts w:ascii="Times New Roman" w:hAnsi="Times New Roman" w:cs="Times New Roman"/>
          <w:sz w:val="24"/>
          <w:szCs w:val="24"/>
          <w:lang w:val="id-ID"/>
        </w:rPr>
        <w:t xml:space="preserve">citra tubuh yang </w:t>
      </w:r>
      <w:r w:rsidRPr="009662C5">
        <w:rPr>
          <w:rFonts w:ascii="Times New Roman" w:hAnsi="Times New Roman" w:cs="Times New Roman"/>
          <w:sz w:val="24"/>
          <w:szCs w:val="24"/>
        </w:rPr>
        <w:t xml:space="preserve">positif, </w:t>
      </w:r>
      <w:r w:rsidRPr="009662C5">
        <w:rPr>
          <w:rFonts w:ascii="Times New Roman" w:hAnsi="Times New Roman" w:cs="Times New Roman"/>
          <w:sz w:val="24"/>
          <w:szCs w:val="24"/>
          <w:lang w:val="id-ID"/>
        </w:rPr>
        <w:t>hal ini dikarenakan bahwa ketika individu memiliki citra tubuh positif maka individu</w:t>
      </w:r>
      <w:r w:rsidRPr="009662C5">
        <w:rPr>
          <w:rFonts w:ascii="Times New Roman" w:hAnsi="Times New Roman" w:cs="Times New Roman"/>
          <w:sz w:val="24"/>
          <w:szCs w:val="24"/>
        </w:rPr>
        <w:t xml:space="preserve"> mampu menerima dirinya sendiri tanpa harus memikirkan standar tubuh kebanyakan orang. Norvita &amp; Handayani, (2015) menjelaskan perempuan yang memiliki citra tubuh positif akan merasa puas terhadap bentuk tubuh dan penampilannya. </w:t>
      </w:r>
      <w:r w:rsidRPr="009662C5">
        <w:rPr>
          <w:rFonts w:ascii="Times New Roman" w:hAnsi="Times New Roman" w:cs="Times New Roman"/>
          <w:sz w:val="24"/>
          <w:szCs w:val="24"/>
          <w:lang w:val="id-ID"/>
        </w:rPr>
        <w:t xml:space="preserve">Individu </w:t>
      </w:r>
      <w:r w:rsidRPr="009662C5">
        <w:rPr>
          <w:rFonts w:ascii="Times New Roman" w:hAnsi="Times New Roman" w:cs="Times New Roman"/>
          <w:sz w:val="24"/>
          <w:szCs w:val="24"/>
        </w:rPr>
        <w:t xml:space="preserve">tidak peduli dengan figur perempuan ideal yang ada di masyarakat dan menerima segala perubahan pada bentuk tubuhnya. </w:t>
      </w:r>
    </w:p>
    <w:p w:rsidR="00000890" w:rsidRPr="009662C5" w:rsidRDefault="00000890" w:rsidP="00000890">
      <w:pPr>
        <w:snapToGrid w:val="0"/>
        <w:spacing w:after="160" w:line="480" w:lineRule="auto"/>
        <w:ind w:left="720" w:firstLine="720"/>
        <w:contextualSpacing/>
        <w:jc w:val="both"/>
        <w:rPr>
          <w:rFonts w:ascii="Times New Roman" w:hAnsi="Times New Roman" w:cs="Times New Roman"/>
          <w:sz w:val="24"/>
          <w:szCs w:val="24"/>
          <w:lang w:val="id-ID"/>
        </w:rPr>
      </w:pPr>
      <w:r w:rsidRPr="009662C5">
        <w:rPr>
          <w:rFonts w:ascii="Times New Roman" w:hAnsi="Times New Roman" w:cs="Times New Roman"/>
          <w:sz w:val="24"/>
          <w:szCs w:val="24"/>
        </w:rPr>
        <w:t>Menurut Cash dan Pruznsky (2002) citra tubuh yang positif akan mefasilitasi kenyamanan sosial sedangkan citra tubuh negatif akan menyebabkan kecemasan sosial dan rasa</w:t>
      </w:r>
      <w:r w:rsidRPr="009662C5">
        <w:rPr>
          <w:rFonts w:ascii="Times New Roman" w:hAnsi="Times New Roman" w:cs="Times New Roman"/>
          <w:sz w:val="24"/>
          <w:szCs w:val="24"/>
          <w:lang w:val="id-ID"/>
        </w:rPr>
        <w:t xml:space="preserve"> </w:t>
      </w:r>
      <w:r w:rsidRPr="009662C5">
        <w:rPr>
          <w:rFonts w:ascii="Times New Roman" w:hAnsi="Times New Roman" w:cs="Times New Roman"/>
          <w:sz w:val="24"/>
          <w:szCs w:val="24"/>
        </w:rPr>
        <w:t>minder.</w:t>
      </w:r>
      <w:r w:rsidRPr="009662C5">
        <w:rPr>
          <w:rFonts w:ascii="Times New Roman" w:hAnsi="Times New Roman" w:cs="Times New Roman"/>
          <w:sz w:val="24"/>
          <w:szCs w:val="24"/>
          <w:lang w:val="id-ID"/>
        </w:rPr>
        <w:t xml:space="preserve"> </w:t>
      </w:r>
      <w:r w:rsidRPr="009662C5">
        <w:rPr>
          <w:rFonts w:ascii="Times New Roman" w:hAnsi="Times New Roman" w:cs="Times New Roman"/>
          <w:sz w:val="24"/>
          <w:szCs w:val="24"/>
        </w:rPr>
        <w:t>Hal ini di dukung oleh penelitian yang dilakukan oleh Rombe (2014) dengan citra tubuh positif yang dimiliki maka semakin tinggi tingkat kepuasan seseorang terhadap tubuhnya, begitupun sebaliknya semakin negatif citra tubuh maka semakin rendah tingkat kepuasan seseorang terhadap tubuhnya.</w:t>
      </w:r>
    </w:p>
    <w:p w:rsidR="00000890" w:rsidRPr="009662C5" w:rsidRDefault="00000890" w:rsidP="00000890">
      <w:pPr>
        <w:snapToGrid w:val="0"/>
        <w:spacing w:after="160" w:line="480" w:lineRule="auto"/>
        <w:ind w:left="720"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2657C9">
        <w:rPr>
          <w:rFonts w:ascii="Times New Roman" w:hAnsi="Times New Roman" w:cs="Times New Roman"/>
          <w:sz w:val="24"/>
          <w:szCs w:val="24"/>
        </w:rPr>
        <w:t xml:space="preserve">Homan dkk (2014) </w:t>
      </w:r>
      <w:r>
        <w:rPr>
          <w:rFonts w:ascii="Times New Roman" w:hAnsi="Times New Roman" w:cs="Times New Roman"/>
          <w:sz w:val="24"/>
          <w:szCs w:val="24"/>
          <w:lang w:val="id-ID"/>
        </w:rPr>
        <w:t xml:space="preserve">ada empat faktor yang mempengaruhi citra tubuh yaitu jenis kelamin, orangtua, hubungan interpersonal dan </w:t>
      </w:r>
      <w:r w:rsidRPr="00156228">
        <w:rPr>
          <w:rFonts w:ascii="Times New Roman" w:hAnsi="Times New Roman" w:cs="Times New Roman"/>
          <w:i/>
          <w:sz w:val="24"/>
          <w:szCs w:val="24"/>
          <w:lang w:val="id-ID"/>
        </w:rPr>
        <w:t>gratitude</w:t>
      </w:r>
      <w:r>
        <w:rPr>
          <w:rFonts w:ascii="Times New Roman" w:hAnsi="Times New Roman" w:cs="Times New Roman"/>
          <w:sz w:val="24"/>
          <w:szCs w:val="24"/>
          <w:lang w:val="id-ID"/>
        </w:rPr>
        <w:t>.</w:t>
      </w:r>
      <w:r w:rsidRPr="009662C5">
        <w:rPr>
          <w:rFonts w:ascii="Times New Roman" w:hAnsi="Times New Roman" w:cs="Times New Roman"/>
          <w:sz w:val="24"/>
          <w:szCs w:val="24"/>
          <w:lang w:val="id-ID"/>
        </w:rPr>
        <w:t xml:space="preserve">. Peneliti memilih </w:t>
      </w:r>
      <w:r w:rsidRPr="009662C5">
        <w:rPr>
          <w:rFonts w:ascii="Times New Roman" w:hAnsi="Times New Roman" w:cs="Times New Roman"/>
          <w:i/>
          <w:sz w:val="24"/>
          <w:szCs w:val="24"/>
          <w:lang w:val="id-ID"/>
        </w:rPr>
        <w:t>gratitude</w:t>
      </w:r>
      <w:r w:rsidRPr="009662C5">
        <w:rPr>
          <w:rFonts w:ascii="Times New Roman" w:hAnsi="Times New Roman" w:cs="Times New Roman"/>
          <w:sz w:val="24"/>
          <w:szCs w:val="24"/>
          <w:lang w:val="id-ID"/>
        </w:rPr>
        <w:t xml:space="preserve"> </w:t>
      </w:r>
      <w:r w:rsidRPr="009662C5">
        <w:rPr>
          <w:rFonts w:ascii="Times New Roman" w:hAnsi="Times New Roman" w:cs="Times New Roman"/>
          <w:sz w:val="24"/>
          <w:szCs w:val="24"/>
          <w:lang w:val="id-ID"/>
        </w:rPr>
        <w:lastRenderedPageBreak/>
        <w:t xml:space="preserve">sebagai salah satu faktor yang mempengaruhi citra tubuh karena </w:t>
      </w:r>
      <w:r w:rsidRPr="009662C5">
        <w:rPr>
          <w:rFonts w:ascii="Times New Roman" w:hAnsi="Times New Roman" w:cs="Times New Roman"/>
          <w:sz w:val="24"/>
          <w:szCs w:val="24"/>
        </w:rPr>
        <w:t>Citra tubuh adalah gambaran yang beraneka ragam mengenai sikap subjektif dan persepsi tentang tubuh, terutama penampilan fisik</w:t>
      </w:r>
      <w:r w:rsidRPr="009662C5">
        <w:rPr>
          <w:rFonts w:ascii="Times New Roman" w:hAnsi="Times New Roman" w:cs="Times New Roman"/>
          <w:sz w:val="24"/>
          <w:szCs w:val="24"/>
          <w:lang w:val="id-ID"/>
        </w:rPr>
        <w:t xml:space="preserve">. </w:t>
      </w:r>
      <w:r w:rsidRPr="009662C5">
        <w:rPr>
          <w:rFonts w:ascii="Times New Roman" w:hAnsi="Times New Roman" w:cs="Times New Roman"/>
          <w:i/>
          <w:sz w:val="24"/>
          <w:szCs w:val="24"/>
        </w:rPr>
        <w:t>Gratitude</w:t>
      </w:r>
      <w:r w:rsidRPr="009662C5">
        <w:rPr>
          <w:rFonts w:ascii="Times New Roman" w:hAnsi="Times New Roman" w:cs="Times New Roman"/>
          <w:sz w:val="24"/>
          <w:szCs w:val="24"/>
        </w:rPr>
        <w:t xml:space="preserve"> adalah bagian dari psikologi positif yang dapat menjadi orientasi dalam hidup untuk mengarah pada hal-hal positif</w:t>
      </w:r>
      <w:r w:rsidRPr="009662C5">
        <w:rPr>
          <w:rFonts w:ascii="Times New Roman" w:hAnsi="Times New Roman" w:cs="Times New Roman"/>
          <w:sz w:val="24"/>
          <w:szCs w:val="24"/>
          <w:lang w:val="id-ID"/>
        </w:rPr>
        <w:t xml:space="preserve"> (Dwinanda, 2016)</w:t>
      </w:r>
      <w:r w:rsidRPr="009662C5">
        <w:rPr>
          <w:rFonts w:ascii="Times New Roman" w:hAnsi="Times New Roman" w:cs="Times New Roman"/>
          <w:sz w:val="24"/>
          <w:szCs w:val="24"/>
        </w:rPr>
        <w:t>.</w:t>
      </w:r>
      <w:r w:rsidRPr="009662C5">
        <w:rPr>
          <w:rFonts w:ascii="Times New Roman" w:hAnsi="Times New Roman" w:cs="Times New Roman"/>
          <w:sz w:val="24"/>
          <w:szCs w:val="24"/>
          <w:lang w:val="id-ID"/>
        </w:rPr>
        <w:t xml:space="preserve"> </w:t>
      </w:r>
      <w:r w:rsidRPr="009662C5">
        <w:rPr>
          <w:rFonts w:ascii="Times New Roman" w:hAnsi="Times New Roman" w:cs="Times New Roman"/>
          <w:sz w:val="24"/>
          <w:szCs w:val="24"/>
        </w:rPr>
        <w:t>Menurut Barber</w:t>
      </w:r>
      <w:r w:rsidRPr="009662C5">
        <w:rPr>
          <w:rFonts w:ascii="Times New Roman" w:hAnsi="Times New Roman" w:cs="Times New Roman"/>
          <w:sz w:val="24"/>
          <w:szCs w:val="24"/>
          <w:lang w:val="id-ID"/>
        </w:rPr>
        <w:t xml:space="preserve"> (Dwinanda, 2016) </w:t>
      </w:r>
      <w:r w:rsidRPr="009662C5">
        <w:rPr>
          <w:rFonts w:ascii="Times New Roman" w:hAnsi="Times New Roman" w:cs="Times New Roman"/>
          <w:i/>
          <w:sz w:val="24"/>
          <w:szCs w:val="24"/>
        </w:rPr>
        <w:t>gratitude</w:t>
      </w:r>
      <w:r w:rsidRPr="009662C5">
        <w:rPr>
          <w:rFonts w:ascii="Times New Roman" w:hAnsi="Times New Roman" w:cs="Times New Roman"/>
          <w:sz w:val="24"/>
          <w:szCs w:val="24"/>
        </w:rPr>
        <w:t xml:space="preserve"> dapat mengurangi rasa ketidakpuasan terhadap tubuh melalui peningkatan emosi positif yang dimiliki individu</w:t>
      </w:r>
      <w:r w:rsidRPr="009662C5">
        <w:rPr>
          <w:rFonts w:ascii="Times New Roman" w:hAnsi="Times New Roman" w:cs="Times New Roman"/>
          <w:sz w:val="24"/>
          <w:szCs w:val="24"/>
          <w:lang w:val="id-ID"/>
        </w:rPr>
        <w:t>.</w:t>
      </w:r>
    </w:p>
    <w:p w:rsidR="00000890" w:rsidRPr="009662C5" w:rsidRDefault="00000890" w:rsidP="00000890">
      <w:pPr>
        <w:snapToGrid w:val="0"/>
        <w:spacing w:after="160" w:line="480" w:lineRule="auto"/>
        <w:ind w:left="720" w:firstLine="720"/>
        <w:contextualSpacing/>
        <w:jc w:val="both"/>
        <w:rPr>
          <w:rFonts w:ascii="Times New Roman" w:hAnsi="Times New Roman" w:cs="Times New Roman"/>
          <w:sz w:val="24"/>
          <w:szCs w:val="24"/>
          <w:lang w:val="id-ID"/>
        </w:rPr>
      </w:pPr>
      <w:r w:rsidRPr="009662C5">
        <w:rPr>
          <w:rFonts w:ascii="Times New Roman" w:hAnsi="Times New Roman" w:cs="Times New Roman"/>
          <w:sz w:val="24"/>
          <w:szCs w:val="24"/>
        </w:rPr>
        <w:t xml:space="preserve">Menurut Fitzgerald (1998) </w:t>
      </w:r>
      <w:r w:rsidRPr="009662C5">
        <w:rPr>
          <w:rFonts w:ascii="Times New Roman" w:hAnsi="Times New Roman" w:cs="Times New Roman"/>
          <w:i/>
          <w:sz w:val="24"/>
          <w:szCs w:val="24"/>
        </w:rPr>
        <w:t>gratitude</w:t>
      </w:r>
      <w:r w:rsidRPr="009662C5">
        <w:rPr>
          <w:rFonts w:ascii="Times New Roman" w:hAnsi="Times New Roman" w:cs="Times New Roman"/>
          <w:sz w:val="24"/>
          <w:szCs w:val="24"/>
        </w:rPr>
        <w:t xml:space="preserve"> adalah memberikan ucapan terima kasih kepada orang-orang yang telah menolong, memberikan kebaikan, atau keuntungan, sebagai bentuk timbal balik atas apa yang orang lain telah lakukan padanya. </w:t>
      </w:r>
      <w:r w:rsidRPr="009662C5">
        <w:rPr>
          <w:rFonts w:ascii="Times New Roman" w:hAnsi="Times New Roman" w:cs="Times New Roman"/>
          <w:i/>
          <w:sz w:val="24"/>
          <w:szCs w:val="24"/>
          <w:lang w:val="id-ID"/>
        </w:rPr>
        <w:t>Gratitude</w:t>
      </w:r>
      <w:r w:rsidRPr="009662C5">
        <w:rPr>
          <w:rFonts w:ascii="Times New Roman" w:hAnsi="Times New Roman" w:cs="Times New Roman"/>
          <w:sz w:val="24"/>
          <w:szCs w:val="24"/>
        </w:rPr>
        <w:t xml:space="preserve"> dapat diartikan sebagai keadaan dalam diri seseorang untuk mengapresiasi segala peristiwa yang terjadi dalam kehidupan sehari-hari dan atas pengalaman-pengalamannya (Snyder &amp; Lopex, 2002). </w:t>
      </w:r>
      <w:r>
        <w:rPr>
          <w:rFonts w:ascii="Times New Roman" w:hAnsi="Times New Roman" w:cs="Times New Roman"/>
          <w:sz w:val="24"/>
          <w:szCs w:val="24"/>
          <w:lang w:val="id-ID"/>
        </w:rPr>
        <w:t>M</w:t>
      </w:r>
      <w:r w:rsidRPr="009662C5">
        <w:rPr>
          <w:rFonts w:ascii="Times New Roman" w:hAnsi="Times New Roman" w:cs="Times New Roman"/>
          <w:sz w:val="24"/>
          <w:szCs w:val="24"/>
          <w:lang w:val="id-ID"/>
        </w:rPr>
        <w:t xml:space="preserve">enurut </w:t>
      </w:r>
      <w:r w:rsidRPr="009662C5">
        <w:rPr>
          <w:rFonts w:ascii="Times New Roman" w:hAnsi="Times New Roman" w:cs="Times New Roman"/>
          <w:sz w:val="24"/>
          <w:szCs w:val="24"/>
        </w:rPr>
        <w:t>Emmons dan McCullough (2003) mengungkapkan aspek-aspek bersyukur terdiri dari empat unsur, yaitu : a</w:t>
      </w:r>
      <w:r w:rsidRPr="009662C5">
        <w:rPr>
          <w:rFonts w:ascii="Times New Roman" w:hAnsi="Times New Roman" w:cs="Times New Roman"/>
          <w:sz w:val="24"/>
          <w:szCs w:val="24"/>
          <w:lang w:val="id-ID"/>
        </w:rPr>
        <w:t>)</w:t>
      </w:r>
      <w:r w:rsidRPr="009662C5">
        <w:rPr>
          <w:rFonts w:ascii="Times New Roman" w:hAnsi="Times New Roman" w:cs="Times New Roman"/>
          <w:sz w:val="24"/>
          <w:szCs w:val="24"/>
        </w:rPr>
        <w:t xml:space="preserve">. </w:t>
      </w:r>
      <w:r w:rsidRPr="009662C5">
        <w:rPr>
          <w:rFonts w:ascii="Times New Roman" w:hAnsi="Times New Roman" w:cs="Times New Roman"/>
          <w:i/>
          <w:sz w:val="24"/>
          <w:szCs w:val="24"/>
        </w:rPr>
        <w:t>Intensity</w:t>
      </w:r>
      <w:r>
        <w:rPr>
          <w:rFonts w:ascii="Times New Roman" w:hAnsi="Times New Roman" w:cs="Times New Roman"/>
          <w:sz w:val="24"/>
          <w:szCs w:val="24"/>
        </w:rPr>
        <w:t xml:space="preserve">, </w:t>
      </w:r>
      <w:r w:rsidRPr="009662C5">
        <w:rPr>
          <w:rFonts w:ascii="Times New Roman" w:hAnsi="Times New Roman" w:cs="Times New Roman"/>
          <w:sz w:val="24"/>
          <w:szCs w:val="24"/>
          <w:lang w:val="id-ID"/>
        </w:rPr>
        <w:t>b)</w:t>
      </w:r>
      <w:r w:rsidRPr="009662C5">
        <w:rPr>
          <w:rFonts w:ascii="Times New Roman" w:hAnsi="Times New Roman" w:cs="Times New Roman"/>
          <w:sz w:val="24"/>
          <w:szCs w:val="24"/>
        </w:rPr>
        <w:t xml:space="preserve">. </w:t>
      </w:r>
      <w:r w:rsidRPr="009662C5">
        <w:rPr>
          <w:rFonts w:ascii="Times New Roman" w:hAnsi="Times New Roman" w:cs="Times New Roman"/>
          <w:i/>
          <w:sz w:val="24"/>
          <w:szCs w:val="24"/>
        </w:rPr>
        <w:t>Frequency</w:t>
      </w:r>
      <w:r w:rsidRPr="009662C5">
        <w:rPr>
          <w:rFonts w:ascii="Times New Roman" w:hAnsi="Times New Roman" w:cs="Times New Roman"/>
          <w:sz w:val="24"/>
          <w:szCs w:val="24"/>
          <w:lang w:val="id-ID"/>
        </w:rPr>
        <w:t xml:space="preserve">, </w:t>
      </w:r>
      <w:r w:rsidRPr="009662C5">
        <w:rPr>
          <w:rFonts w:ascii="Times New Roman" w:hAnsi="Times New Roman" w:cs="Times New Roman"/>
          <w:sz w:val="24"/>
          <w:szCs w:val="24"/>
        </w:rPr>
        <w:t>c</w:t>
      </w:r>
      <w:r w:rsidRPr="009662C5">
        <w:rPr>
          <w:rFonts w:ascii="Times New Roman" w:hAnsi="Times New Roman" w:cs="Times New Roman"/>
          <w:sz w:val="24"/>
          <w:szCs w:val="24"/>
          <w:lang w:val="id-ID"/>
        </w:rPr>
        <w:t>)</w:t>
      </w:r>
      <w:r w:rsidRPr="009662C5">
        <w:rPr>
          <w:rFonts w:ascii="Times New Roman" w:hAnsi="Times New Roman" w:cs="Times New Roman"/>
          <w:sz w:val="24"/>
          <w:szCs w:val="24"/>
        </w:rPr>
        <w:t xml:space="preserve">. </w:t>
      </w:r>
      <w:r w:rsidRPr="009662C5">
        <w:rPr>
          <w:rFonts w:ascii="Times New Roman" w:hAnsi="Times New Roman" w:cs="Times New Roman"/>
          <w:i/>
          <w:sz w:val="24"/>
          <w:szCs w:val="24"/>
        </w:rPr>
        <w:t>Span</w:t>
      </w:r>
      <w:r>
        <w:rPr>
          <w:rFonts w:ascii="Times New Roman" w:hAnsi="Times New Roman" w:cs="Times New Roman"/>
          <w:i/>
          <w:sz w:val="24"/>
          <w:szCs w:val="24"/>
        </w:rPr>
        <w:t>,</w:t>
      </w:r>
      <w:r w:rsidRPr="009662C5">
        <w:rPr>
          <w:rFonts w:ascii="Times New Roman" w:hAnsi="Times New Roman" w:cs="Times New Roman"/>
          <w:sz w:val="24"/>
          <w:szCs w:val="24"/>
          <w:lang w:val="id-ID"/>
        </w:rPr>
        <w:t xml:space="preserve"> dan </w:t>
      </w:r>
      <w:r w:rsidRPr="009662C5">
        <w:rPr>
          <w:rFonts w:ascii="Times New Roman" w:hAnsi="Times New Roman" w:cs="Times New Roman"/>
          <w:sz w:val="24"/>
          <w:szCs w:val="24"/>
        </w:rPr>
        <w:t>d</w:t>
      </w:r>
      <w:r w:rsidRPr="009662C5">
        <w:rPr>
          <w:rFonts w:ascii="Times New Roman" w:hAnsi="Times New Roman" w:cs="Times New Roman"/>
          <w:sz w:val="24"/>
          <w:szCs w:val="24"/>
          <w:lang w:val="id-ID"/>
        </w:rPr>
        <w:t>)</w:t>
      </w:r>
      <w:r w:rsidRPr="009662C5">
        <w:rPr>
          <w:rFonts w:ascii="Times New Roman" w:hAnsi="Times New Roman" w:cs="Times New Roman"/>
          <w:sz w:val="24"/>
          <w:szCs w:val="24"/>
        </w:rPr>
        <w:t xml:space="preserve">. </w:t>
      </w:r>
      <w:r w:rsidRPr="009662C5">
        <w:rPr>
          <w:rFonts w:ascii="Times New Roman" w:hAnsi="Times New Roman" w:cs="Times New Roman"/>
          <w:i/>
          <w:sz w:val="24"/>
          <w:szCs w:val="24"/>
        </w:rPr>
        <w:t>Density</w:t>
      </w:r>
    </w:p>
    <w:p w:rsidR="00000890" w:rsidRPr="009662C5" w:rsidRDefault="00000890" w:rsidP="00000890">
      <w:pPr>
        <w:snapToGrid w:val="0"/>
        <w:spacing w:after="160" w:line="480" w:lineRule="auto"/>
        <w:ind w:left="720" w:firstLine="720"/>
        <w:contextualSpacing/>
        <w:jc w:val="both"/>
        <w:rPr>
          <w:rFonts w:ascii="Times New Roman" w:hAnsi="Times New Roman" w:cs="Times New Roman"/>
          <w:sz w:val="24"/>
          <w:szCs w:val="24"/>
          <w:lang w:val="id-ID"/>
        </w:rPr>
      </w:pPr>
      <w:r w:rsidRPr="009662C5">
        <w:rPr>
          <w:rFonts w:ascii="Times New Roman" w:hAnsi="Times New Roman" w:cs="Times New Roman"/>
          <w:sz w:val="24"/>
          <w:szCs w:val="24"/>
        </w:rPr>
        <w:t xml:space="preserve">Barber (Dwinanda, 2016), menjelaskan bahwa </w:t>
      </w:r>
      <w:r w:rsidRPr="009662C5">
        <w:rPr>
          <w:rFonts w:ascii="Times New Roman" w:hAnsi="Times New Roman" w:cs="Times New Roman"/>
          <w:i/>
          <w:sz w:val="24"/>
          <w:szCs w:val="24"/>
        </w:rPr>
        <w:t>gratitude</w:t>
      </w:r>
      <w:r w:rsidRPr="009662C5">
        <w:rPr>
          <w:rFonts w:ascii="Times New Roman" w:hAnsi="Times New Roman" w:cs="Times New Roman"/>
          <w:sz w:val="24"/>
          <w:szCs w:val="24"/>
        </w:rPr>
        <w:t xml:space="preserve"> dapat mengurangi rasa ketidakpuasan terhadap tubuh melalui peningkatan emosi positif yang dimiliki individu. Emosi positif yang diberikan dengan cara bersyukur dapat menumbuhkan </w:t>
      </w:r>
      <w:r w:rsidRPr="009662C5">
        <w:rPr>
          <w:rFonts w:ascii="Times New Roman" w:hAnsi="Times New Roman" w:cs="Times New Roman"/>
          <w:i/>
          <w:sz w:val="24"/>
          <w:szCs w:val="24"/>
        </w:rPr>
        <w:t>positive feeling</w:t>
      </w:r>
      <w:r w:rsidRPr="009662C5">
        <w:rPr>
          <w:rFonts w:ascii="Times New Roman" w:hAnsi="Times New Roman" w:cs="Times New Roman"/>
          <w:sz w:val="24"/>
          <w:szCs w:val="24"/>
        </w:rPr>
        <w:t xml:space="preserve"> dan </w:t>
      </w:r>
      <w:r w:rsidRPr="009662C5">
        <w:rPr>
          <w:rFonts w:ascii="Times New Roman" w:hAnsi="Times New Roman" w:cs="Times New Roman"/>
          <w:i/>
          <w:sz w:val="24"/>
          <w:szCs w:val="24"/>
        </w:rPr>
        <w:t>positive thinking</w:t>
      </w:r>
      <w:r w:rsidRPr="009662C5">
        <w:rPr>
          <w:rFonts w:ascii="Times New Roman" w:hAnsi="Times New Roman" w:cs="Times New Roman"/>
          <w:sz w:val="24"/>
          <w:szCs w:val="24"/>
        </w:rPr>
        <w:t xml:space="preserve"> akan penampilan fisiknya sedangkan emosi negatif hanya memberikan ketegangan dan kecemasan akan penampilan fisiknya. Se</w:t>
      </w:r>
      <w:r w:rsidRPr="009662C5">
        <w:rPr>
          <w:rFonts w:ascii="Times New Roman" w:hAnsi="Times New Roman" w:cs="Times New Roman"/>
          <w:sz w:val="24"/>
          <w:szCs w:val="24"/>
          <w:lang w:val="id-ID"/>
        </w:rPr>
        <w:t xml:space="preserve">seorang </w:t>
      </w:r>
      <w:r w:rsidRPr="009662C5">
        <w:rPr>
          <w:rFonts w:ascii="Times New Roman" w:hAnsi="Times New Roman" w:cs="Times New Roman"/>
          <w:sz w:val="24"/>
          <w:szCs w:val="24"/>
        </w:rPr>
        <w:t xml:space="preserve">yang memiliki </w:t>
      </w:r>
      <w:r w:rsidRPr="009662C5">
        <w:rPr>
          <w:rFonts w:ascii="Times New Roman" w:hAnsi="Times New Roman" w:cs="Times New Roman"/>
          <w:i/>
          <w:sz w:val="24"/>
          <w:szCs w:val="24"/>
          <w:lang w:val="id-ID"/>
        </w:rPr>
        <w:t>gratitude</w:t>
      </w:r>
      <w:r w:rsidRPr="009662C5">
        <w:rPr>
          <w:rFonts w:ascii="Times New Roman" w:hAnsi="Times New Roman" w:cs="Times New Roman"/>
          <w:sz w:val="24"/>
          <w:szCs w:val="24"/>
          <w:lang w:val="id-ID"/>
        </w:rPr>
        <w:t xml:space="preserve"> maka</w:t>
      </w:r>
      <w:r w:rsidRPr="009662C5">
        <w:rPr>
          <w:rFonts w:ascii="Times New Roman" w:hAnsi="Times New Roman" w:cs="Times New Roman"/>
          <w:sz w:val="24"/>
          <w:szCs w:val="24"/>
        </w:rPr>
        <w:t xml:space="preserve"> </w:t>
      </w:r>
      <w:r w:rsidRPr="009662C5">
        <w:rPr>
          <w:rFonts w:ascii="Times New Roman" w:hAnsi="Times New Roman" w:cs="Times New Roman"/>
          <w:sz w:val="24"/>
          <w:szCs w:val="24"/>
          <w:lang w:val="id-ID"/>
        </w:rPr>
        <w:t>individu akan bahagia karena melihat bentuk tubuhnya</w:t>
      </w:r>
      <w:r w:rsidRPr="009662C5">
        <w:rPr>
          <w:rFonts w:ascii="Times New Roman" w:hAnsi="Times New Roman" w:cs="Times New Roman"/>
          <w:sz w:val="24"/>
          <w:szCs w:val="24"/>
        </w:rPr>
        <w:t xml:space="preserve">. Hal ini sejalan dengan Overwalle, Mervielde, &amp; DeSchuyter (Mukhlis &amp; Koentjoro, 2015), menyatakan bahwa dibandingkan dengan orang yang kurang </w:t>
      </w:r>
      <w:r w:rsidRPr="009662C5">
        <w:rPr>
          <w:rFonts w:ascii="Times New Roman" w:hAnsi="Times New Roman" w:cs="Times New Roman"/>
          <w:i/>
          <w:sz w:val="24"/>
          <w:szCs w:val="24"/>
          <w:lang w:val="id-ID"/>
        </w:rPr>
        <w:t>gratitude</w:t>
      </w:r>
      <w:r w:rsidRPr="009662C5">
        <w:rPr>
          <w:rFonts w:ascii="Times New Roman" w:hAnsi="Times New Roman" w:cs="Times New Roman"/>
          <w:sz w:val="24"/>
          <w:szCs w:val="24"/>
        </w:rPr>
        <w:t xml:space="preserve">, orang yang </w:t>
      </w:r>
      <w:r w:rsidRPr="009662C5">
        <w:rPr>
          <w:rFonts w:ascii="Times New Roman" w:hAnsi="Times New Roman" w:cs="Times New Roman"/>
          <w:sz w:val="24"/>
          <w:szCs w:val="24"/>
          <w:lang w:val="id-ID"/>
        </w:rPr>
        <w:t xml:space="preserve">memiliki </w:t>
      </w:r>
      <w:r w:rsidRPr="009662C5">
        <w:rPr>
          <w:rFonts w:ascii="Times New Roman" w:hAnsi="Times New Roman" w:cs="Times New Roman"/>
          <w:i/>
          <w:sz w:val="24"/>
          <w:szCs w:val="24"/>
          <w:lang w:val="id-ID"/>
        </w:rPr>
        <w:t>gratitude</w:t>
      </w:r>
      <w:r w:rsidRPr="009662C5">
        <w:rPr>
          <w:rFonts w:ascii="Times New Roman" w:hAnsi="Times New Roman" w:cs="Times New Roman"/>
          <w:sz w:val="24"/>
          <w:szCs w:val="24"/>
        </w:rPr>
        <w:t xml:space="preserve"> mengalami kebahagiaan yang lebih besar, harapan, kebanggaan. </w:t>
      </w:r>
      <w:r w:rsidRPr="009662C5">
        <w:rPr>
          <w:rFonts w:ascii="Times New Roman" w:hAnsi="Times New Roman" w:cs="Times New Roman"/>
          <w:sz w:val="24"/>
          <w:szCs w:val="24"/>
          <w:lang w:val="id-ID"/>
        </w:rPr>
        <w:lastRenderedPageBreak/>
        <w:t>Seseorang</w:t>
      </w:r>
      <w:r w:rsidRPr="009662C5">
        <w:rPr>
          <w:rFonts w:ascii="Times New Roman" w:hAnsi="Times New Roman" w:cs="Times New Roman"/>
          <w:sz w:val="24"/>
          <w:szCs w:val="24"/>
        </w:rPr>
        <w:t xml:space="preserve"> yang memiliki </w:t>
      </w:r>
      <w:r w:rsidRPr="009662C5">
        <w:rPr>
          <w:rFonts w:ascii="Times New Roman" w:hAnsi="Times New Roman" w:cs="Times New Roman"/>
          <w:i/>
          <w:sz w:val="24"/>
          <w:szCs w:val="24"/>
          <w:lang w:val="id-ID"/>
        </w:rPr>
        <w:t>gratitude</w:t>
      </w:r>
      <w:r w:rsidRPr="009662C5">
        <w:rPr>
          <w:rFonts w:ascii="Times New Roman" w:hAnsi="Times New Roman" w:cs="Times New Roman"/>
          <w:sz w:val="24"/>
          <w:szCs w:val="24"/>
        </w:rPr>
        <w:t xml:space="preserve"> yang tinggi akan jauh dari kecemasan akan bentuk tubuh dan penampilan fisiknya. Hal ini dikarenakan syukur memiliki hubungan positif dengan berbagai emosi positif, seperti kepuasan hidup, kebahagiaan, mudah memaafkan orang lain, tidak mudah merasa sepi dan mudah mengkontrol amarah sehingga terhindar dari depresi, kecemasan dan iri hati (McCullough, Emmons &amp; Tsang dalam Shobihah, 2014)</w:t>
      </w:r>
      <w:r w:rsidRPr="009662C5">
        <w:rPr>
          <w:rFonts w:ascii="Times New Roman" w:hAnsi="Times New Roman" w:cs="Times New Roman"/>
          <w:sz w:val="24"/>
          <w:szCs w:val="24"/>
          <w:lang w:val="id-ID"/>
        </w:rPr>
        <w:t>.</w:t>
      </w:r>
    </w:p>
    <w:p w:rsidR="00000890" w:rsidRPr="009662C5" w:rsidRDefault="00000890" w:rsidP="00000890">
      <w:pPr>
        <w:snapToGrid w:val="0"/>
        <w:spacing w:after="160" w:line="480" w:lineRule="auto"/>
        <w:ind w:left="720" w:firstLine="720"/>
        <w:contextualSpacing/>
        <w:jc w:val="both"/>
        <w:rPr>
          <w:rFonts w:ascii="Times New Roman" w:hAnsi="Times New Roman" w:cs="Times New Roman"/>
          <w:sz w:val="24"/>
          <w:szCs w:val="24"/>
          <w:lang w:val="id-ID"/>
        </w:rPr>
      </w:pPr>
      <w:r w:rsidRPr="009662C5">
        <w:rPr>
          <w:rFonts w:ascii="Times New Roman" w:hAnsi="Times New Roman" w:cs="Times New Roman"/>
          <w:sz w:val="24"/>
          <w:szCs w:val="24"/>
          <w:lang w:val="id-ID"/>
        </w:rPr>
        <w:t xml:space="preserve">Seseorang yang </w:t>
      </w:r>
      <w:r>
        <w:rPr>
          <w:rFonts w:ascii="Times New Roman" w:hAnsi="Times New Roman" w:cs="Times New Roman"/>
          <w:sz w:val="24"/>
          <w:szCs w:val="24"/>
        </w:rPr>
        <w:t>me</w:t>
      </w:r>
      <w:r w:rsidRPr="009662C5">
        <w:rPr>
          <w:rFonts w:ascii="Times New Roman" w:hAnsi="Times New Roman" w:cs="Times New Roman"/>
          <w:sz w:val="24"/>
          <w:szCs w:val="24"/>
          <w:lang w:val="id-ID"/>
        </w:rPr>
        <w:t>miliki</w:t>
      </w:r>
      <w:r>
        <w:rPr>
          <w:rFonts w:ascii="Times New Roman" w:hAnsi="Times New Roman" w:cs="Times New Roman"/>
          <w:sz w:val="24"/>
          <w:szCs w:val="24"/>
        </w:rPr>
        <w:t xml:space="preserve"> </w:t>
      </w:r>
      <w:r w:rsidRPr="001263D4">
        <w:rPr>
          <w:rFonts w:ascii="Times New Roman" w:hAnsi="Times New Roman" w:cs="Times New Roman"/>
          <w:i/>
          <w:iCs/>
          <w:sz w:val="24"/>
          <w:szCs w:val="24"/>
        </w:rPr>
        <w:t>g</w:t>
      </w:r>
      <w:r w:rsidRPr="009662C5">
        <w:rPr>
          <w:rFonts w:ascii="Times New Roman" w:hAnsi="Times New Roman" w:cs="Times New Roman"/>
          <w:i/>
          <w:sz w:val="24"/>
          <w:szCs w:val="24"/>
          <w:lang w:val="id-ID"/>
        </w:rPr>
        <w:t>ratitude</w:t>
      </w:r>
      <w:r w:rsidRPr="009662C5">
        <w:rPr>
          <w:rFonts w:ascii="Times New Roman" w:hAnsi="Times New Roman" w:cs="Times New Roman"/>
          <w:sz w:val="24"/>
          <w:szCs w:val="24"/>
        </w:rPr>
        <w:t xml:space="preserve"> dapat membuatnya berpikir postif dalam menghadapi berbagai masalah yang ada pada hidupnya, dimana pikiran positif yang dimiliki dapat mengarahkannya pada </w:t>
      </w:r>
      <w:r w:rsidRPr="009662C5">
        <w:rPr>
          <w:rFonts w:ascii="Times New Roman" w:hAnsi="Times New Roman" w:cs="Times New Roman"/>
          <w:sz w:val="24"/>
          <w:szCs w:val="24"/>
          <w:lang w:val="id-ID"/>
        </w:rPr>
        <w:t>citra tubuh</w:t>
      </w:r>
      <w:r w:rsidRPr="009662C5">
        <w:rPr>
          <w:rFonts w:ascii="Times New Roman" w:hAnsi="Times New Roman" w:cs="Times New Roman"/>
          <w:sz w:val="24"/>
          <w:szCs w:val="24"/>
        </w:rPr>
        <w:t xml:space="preserve"> yang positif dalam memandang penampilan fisiknya sedangkan pikiran negatif akan mengarahkannya pada </w:t>
      </w:r>
      <w:r>
        <w:rPr>
          <w:rFonts w:ascii="Times New Roman" w:hAnsi="Times New Roman" w:cs="Times New Roman"/>
          <w:sz w:val="24"/>
          <w:szCs w:val="24"/>
          <w:lang w:val="id-ID"/>
        </w:rPr>
        <w:t xml:space="preserve">cita tubuh </w:t>
      </w:r>
      <w:r w:rsidRPr="009662C5">
        <w:rPr>
          <w:rFonts w:ascii="Times New Roman" w:hAnsi="Times New Roman" w:cs="Times New Roman"/>
          <w:sz w:val="24"/>
          <w:szCs w:val="24"/>
        </w:rPr>
        <w:t xml:space="preserve"> yang negatif akan ketidakpuasan terhadap penampilan fisiknya. Hal ini sejalan dengan Wood, Maltby, Gillett, Linley, &amp; Joseph (</w:t>
      </w:r>
      <w:r w:rsidRPr="009662C5">
        <w:rPr>
          <w:rFonts w:ascii="Times New Roman" w:hAnsi="Times New Roman" w:cs="Times New Roman"/>
          <w:sz w:val="24"/>
          <w:szCs w:val="24"/>
          <w:lang w:val="id-ID"/>
        </w:rPr>
        <w:t xml:space="preserve">dalam </w:t>
      </w:r>
      <w:r w:rsidRPr="009662C5">
        <w:rPr>
          <w:rFonts w:ascii="Times New Roman" w:hAnsi="Times New Roman" w:cs="Times New Roman"/>
          <w:sz w:val="24"/>
          <w:szCs w:val="24"/>
        </w:rPr>
        <w:t>Mukhlis &amp; Koentjoro, 2015) menyatakan bahwa</w:t>
      </w:r>
      <w:r w:rsidRPr="009662C5">
        <w:rPr>
          <w:rFonts w:ascii="Times New Roman" w:hAnsi="Times New Roman" w:cs="Times New Roman"/>
          <w:sz w:val="24"/>
          <w:szCs w:val="24"/>
          <w:lang w:val="id-ID"/>
        </w:rPr>
        <w:t xml:space="preserve"> seseorang yang memiliki</w:t>
      </w:r>
      <w:r w:rsidRPr="009662C5">
        <w:rPr>
          <w:rFonts w:ascii="Times New Roman" w:hAnsi="Times New Roman" w:cs="Times New Roman"/>
          <w:sz w:val="24"/>
          <w:szCs w:val="24"/>
        </w:rPr>
        <w:t xml:space="preserve"> </w:t>
      </w:r>
      <w:r w:rsidRPr="009662C5">
        <w:rPr>
          <w:rFonts w:ascii="Times New Roman" w:hAnsi="Times New Roman" w:cs="Times New Roman"/>
          <w:i/>
          <w:sz w:val="24"/>
          <w:szCs w:val="24"/>
          <w:lang w:val="id-ID"/>
        </w:rPr>
        <w:t>gratitude</w:t>
      </w:r>
      <w:r w:rsidRPr="009662C5">
        <w:rPr>
          <w:rFonts w:ascii="Times New Roman" w:hAnsi="Times New Roman" w:cs="Times New Roman"/>
          <w:sz w:val="24"/>
          <w:szCs w:val="24"/>
        </w:rPr>
        <w:t xml:space="preserve"> akan membuat seseorang dapat melihat situasi yang menguntungkan.</w:t>
      </w:r>
    </w:p>
    <w:p w:rsidR="00000890" w:rsidRPr="009662C5" w:rsidRDefault="00000890" w:rsidP="00000890">
      <w:pPr>
        <w:snapToGrid w:val="0"/>
        <w:spacing w:after="160" w:line="480" w:lineRule="auto"/>
        <w:ind w:left="720" w:firstLine="720"/>
        <w:contextualSpacing/>
        <w:jc w:val="both"/>
        <w:rPr>
          <w:rFonts w:ascii="Times New Roman" w:hAnsi="Times New Roman"/>
          <w:sz w:val="24"/>
          <w:szCs w:val="24"/>
          <w:lang w:val="id-ID"/>
        </w:rPr>
      </w:pPr>
      <w:r w:rsidRPr="009662C5">
        <w:rPr>
          <w:rFonts w:ascii="Times New Roman" w:hAnsi="Times New Roman"/>
          <w:sz w:val="24"/>
          <w:szCs w:val="24"/>
        </w:rPr>
        <w:t xml:space="preserve">Hal tersebut sejalan dengan pernyataan Wood, Froh dan Geraghty (2010) bahwa usaha untuk mengarahkan individu pada emosi positif yaitu melalui </w:t>
      </w:r>
      <w:r w:rsidRPr="009662C5">
        <w:rPr>
          <w:rFonts w:ascii="Times New Roman" w:hAnsi="Times New Roman"/>
          <w:i/>
          <w:sz w:val="24"/>
          <w:szCs w:val="24"/>
          <w:lang w:val="id-ID"/>
        </w:rPr>
        <w:t>gratitude</w:t>
      </w:r>
      <w:r w:rsidRPr="009662C5">
        <w:rPr>
          <w:rFonts w:ascii="Times New Roman" w:hAnsi="Times New Roman"/>
          <w:sz w:val="24"/>
          <w:szCs w:val="24"/>
        </w:rPr>
        <w:t xml:space="preserve"> </w:t>
      </w:r>
      <w:r w:rsidRPr="009662C5">
        <w:rPr>
          <w:rFonts w:ascii="Times New Roman" w:hAnsi="Times New Roman"/>
          <w:sz w:val="24"/>
          <w:szCs w:val="24"/>
          <w:lang w:val="id-ID"/>
        </w:rPr>
        <w:t>yang</w:t>
      </w:r>
      <w:r w:rsidRPr="009662C5">
        <w:rPr>
          <w:rFonts w:ascii="Times New Roman" w:hAnsi="Times New Roman"/>
          <w:sz w:val="24"/>
          <w:szCs w:val="24"/>
        </w:rPr>
        <w:t xml:space="preserve"> secara langsung meningkatkan pengaruh positif pada individu yaitu mampu memperbaiki pikiran yang negatif mengenai bentuk tubuh. Individu yang </w:t>
      </w:r>
      <w:r w:rsidRPr="009662C5">
        <w:rPr>
          <w:rFonts w:ascii="Times New Roman" w:hAnsi="Times New Roman"/>
          <w:sz w:val="24"/>
          <w:szCs w:val="24"/>
          <w:lang w:val="id-ID"/>
        </w:rPr>
        <w:t xml:space="preserve">memiliki </w:t>
      </w:r>
      <w:r w:rsidRPr="009662C5">
        <w:rPr>
          <w:rFonts w:ascii="Times New Roman" w:hAnsi="Times New Roman"/>
          <w:i/>
          <w:sz w:val="24"/>
          <w:szCs w:val="24"/>
          <w:lang w:val="id-ID"/>
        </w:rPr>
        <w:t>gratitude</w:t>
      </w:r>
      <w:r w:rsidRPr="009662C5">
        <w:rPr>
          <w:rFonts w:ascii="Times New Roman" w:hAnsi="Times New Roman"/>
          <w:sz w:val="24"/>
          <w:szCs w:val="24"/>
        </w:rPr>
        <w:t xml:space="preserve"> senantiasa memandang serta menyikapi permasalahan terkait fisiknya secara positif, bahwasa segala sesuatu yang Tuhan berikan merupakan sebuah karunia yang layak untuk disyukuri. Wood, Maltby, Gillett, Linley, &amp; Joseph (dalam Mukhlis &amp; Koentjoro, 2015) menjelaskan bahwa memiliki </w:t>
      </w:r>
      <w:r w:rsidRPr="009662C5">
        <w:rPr>
          <w:rFonts w:ascii="Times New Roman" w:hAnsi="Times New Roman"/>
          <w:i/>
          <w:sz w:val="24"/>
          <w:szCs w:val="24"/>
          <w:lang w:val="id-ID"/>
        </w:rPr>
        <w:t>gratitude</w:t>
      </w:r>
      <w:r w:rsidRPr="009662C5">
        <w:rPr>
          <w:rFonts w:ascii="Times New Roman" w:hAnsi="Times New Roman"/>
          <w:sz w:val="24"/>
          <w:szCs w:val="24"/>
        </w:rPr>
        <w:t xml:space="preserve"> akan mendukung individu melihat sebuah peristiwa adalah suatu hal yang menguntungkan bagi</w:t>
      </w:r>
      <w:r>
        <w:rPr>
          <w:rFonts w:ascii="Times New Roman" w:hAnsi="Times New Roman"/>
          <w:sz w:val="24"/>
          <w:szCs w:val="24"/>
          <w:lang w:val="id-ID"/>
        </w:rPr>
        <w:t xml:space="preserve"> individu</w:t>
      </w:r>
      <w:r w:rsidRPr="009662C5">
        <w:rPr>
          <w:rFonts w:ascii="Times New Roman" w:hAnsi="Times New Roman"/>
          <w:sz w:val="24"/>
          <w:szCs w:val="24"/>
        </w:rPr>
        <w:t>.</w:t>
      </w:r>
    </w:p>
    <w:p w:rsidR="00000890" w:rsidRPr="009662C5" w:rsidRDefault="00000890" w:rsidP="00000890">
      <w:pPr>
        <w:snapToGrid w:val="0"/>
        <w:spacing w:after="160" w:line="480" w:lineRule="auto"/>
        <w:ind w:left="720" w:firstLine="720"/>
        <w:contextualSpacing/>
        <w:jc w:val="both"/>
        <w:rPr>
          <w:rFonts w:ascii="Times New Roman" w:eastAsia="Calibri" w:hAnsi="Times New Roman" w:cs="Times New Roman"/>
          <w:sz w:val="24"/>
          <w:szCs w:val="24"/>
          <w:lang w:val="id-ID"/>
        </w:rPr>
      </w:pPr>
      <w:r w:rsidRPr="009662C5">
        <w:rPr>
          <w:rFonts w:ascii="Times New Roman" w:eastAsia="Calibri" w:hAnsi="Times New Roman" w:cs="Times New Roman"/>
          <w:sz w:val="24"/>
          <w:szCs w:val="24"/>
        </w:rPr>
        <w:lastRenderedPageBreak/>
        <w:t xml:space="preserve">Berdasarkan </w:t>
      </w:r>
      <w:r w:rsidRPr="009662C5">
        <w:rPr>
          <w:rFonts w:ascii="Times New Roman" w:eastAsia="Calibri" w:hAnsi="Times New Roman" w:cs="Times New Roman"/>
          <w:sz w:val="24"/>
          <w:szCs w:val="24"/>
          <w:lang w:val="id-ID"/>
        </w:rPr>
        <w:t>penjelasan di</w:t>
      </w:r>
      <w:r>
        <w:rPr>
          <w:rFonts w:ascii="Times New Roman" w:eastAsia="Calibri" w:hAnsi="Times New Roman" w:cs="Times New Roman"/>
          <w:sz w:val="24"/>
          <w:szCs w:val="24"/>
        </w:rPr>
        <w:t xml:space="preserve"> </w:t>
      </w:r>
      <w:r w:rsidRPr="009662C5">
        <w:rPr>
          <w:rFonts w:ascii="Times New Roman" w:eastAsia="Calibri" w:hAnsi="Times New Roman" w:cs="Times New Roman"/>
          <w:sz w:val="24"/>
          <w:szCs w:val="24"/>
          <w:lang w:val="id-ID"/>
        </w:rPr>
        <w:t>atas,</w:t>
      </w:r>
      <w:r w:rsidRPr="009662C5">
        <w:rPr>
          <w:rFonts w:ascii="Times New Roman" w:eastAsia="Calibri" w:hAnsi="Times New Roman" w:cs="Times New Roman"/>
          <w:sz w:val="24"/>
          <w:szCs w:val="24"/>
        </w:rPr>
        <w:t xml:space="preserve"> maka </w:t>
      </w:r>
      <w:r w:rsidRPr="009662C5">
        <w:rPr>
          <w:rFonts w:ascii="Times New Roman" w:eastAsia="Calibri" w:hAnsi="Times New Roman" w:cs="Times New Roman"/>
          <w:sz w:val="24"/>
          <w:szCs w:val="24"/>
          <w:lang w:val="id-ID"/>
        </w:rPr>
        <w:t>p</w:t>
      </w:r>
      <w:r w:rsidRPr="009662C5">
        <w:rPr>
          <w:rFonts w:ascii="Times New Roman" w:eastAsia="Calibri" w:hAnsi="Times New Roman" w:cs="Times New Roman"/>
          <w:sz w:val="24"/>
          <w:szCs w:val="24"/>
        </w:rPr>
        <w:t xml:space="preserve">rumusan masalah dari penelitian ini adalah </w:t>
      </w:r>
      <w:r w:rsidRPr="009662C5">
        <w:rPr>
          <w:rFonts w:ascii="Times New Roman" w:eastAsia="Calibri" w:hAnsi="Times New Roman" w:cs="Times New Roman"/>
          <w:sz w:val="24"/>
          <w:szCs w:val="24"/>
          <w:lang w:val="id-ID"/>
        </w:rPr>
        <w:t xml:space="preserve">apakah ada hubungan antara </w:t>
      </w:r>
      <w:r w:rsidRPr="009662C5">
        <w:rPr>
          <w:rFonts w:ascii="Times New Roman" w:hAnsi="Times New Roman" w:cs="Times New Roman"/>
          <w:i/>
          <w:sz w:val="24"/>
          <w:szCs w:val="24"/>
          <w:lang w:val="id-ID"/>
        </w:rPr>
        <w:t xml:space="preserve">gratitude </w:t>
      </w:r>
      <w:r w:rsidRPr="009662C5">
        <w:rPr>
          <w:rFonts w:ascii="Times New Roman" w:hAnsi="Times New Roman" w:cs="Times New Roman"/>
          <w:sz w:val="24"/>
          <w:szCs w:val="24"/>
          <w:lang w:val="id-ID"/>
        </w:rPr>
        <w:t>dengan</w:t>
      </w:r>
      <w:r w:rsidRPr="009662C5">
        <w:rPr>
          <w:rFonts w:ascii="Times New Roman" w:eastAsia="Calibri" w:hAnsi="Times New Roman" w:cs="Times New Roman"/>
          <w:sz w:val="24"/>
          <w:szCs w:val="24"/>
        </w:rPr>
        <w:t xml:space="preserve"> citra tubuh pada </w:t>
      </w:r>
      <w:r w:rsidRPr="009662C5">
        <w:rPr>
          <w:rFonts w:ascii="Times New Roman" w:eastAsia="Calibri" w:hAnsi="Times New Roman" w:cs="Times New Roman"/>
          <w:i/>
          <w:sz w:val="24"/>
          <w:szCs w:val="24"/>
        </w:rPr>
        <w:t>sales promotion girl</w:t>
      </w:r>
      <w:r w:rsidRPr="009662C5">
        <w:rPr>
          <w:rFonts w:ascii="Times New Roman" w:eastAsia="Calibri" w:hAnsi="Times New Roman" w:cs="Times New Roman"/>
          <w:sz w:val="24"/>
          <w:szCs w:val="24"/>
        </w:rPr>
        <w:t xml:space="preserve"> (SPG) perusahaan Dagadu di Yogyakarta</w:t>
      </w:r>
      <w:r w:rsidRPr="009662C5">
        <w:rPr>
          <w:rFonts w:ascii="Times New Roman" w:eastAsia="Calibri" w:hAnsi="Times New Roman" w:cs="Times New Roman"/>
          <w:sz w:val="24"/>
          <w:szCs w:val="24"/>
          <w:lang w:val="id-ID"/>
        </w:rPr>
        <w:t>?</w:t>
      </w:r>
    </w:p>
    <w:p w:rsidR="00000890" w:rsidRDefault="00000890" w:rsidP="0000089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METODE PENELITIAN</w:t>
      </w:r>
    </w:p>
    <w:p w:rsidR="00000890" w:rsidRDefault="00000890" w:rsidP="00000890">
      <w:pPr>
        <w:snapToGrid w:val="0"/>
        <w:spacing w:line="480" w:lineRule="auto"/>
        <w:ind w:left="720" w:firstLine="720"/>
        <w:jc w:val="both"/>
        <w:rPr>
          <w:rFonts w:ascii="Times New Roman" w:eastAsia="Calibri" w:hAnsi="Times New Roman"/>
          <w:sz w:val="24"/>
          <w:lang w:val="id-ID"/>
        </w:rPr>
      </w:pPr>
      <w:r>
        <w:rPr>
          <w:rFonts w:ascii="Times New Roman" w:eastAsia="Calibri" w:hAnsi="Times New Roman"/>
          <w:sz w:val="24"/>
        </w:rPr>
        <w:t>Teknik pengumpulan data merupakan cara yang digunakan untuk memperoleh data yang diteliti. Teknik pengumpulan data dalam kegiatan penelitian mempunyai tujuan untuk mengungkap fakta mengenai variabel tertuju, dan untuk mengetahuinya dengan menggunakan metode atau cara-cara yang efisien dan akurat (Azwar, 2012). Metode pengumpulan data yang akan dilakukan oleh peneliti adalah menggunakan metode pemberian skala psikologi. Skala merupakan alat pengukur psikologi yang biasa digunakan untuk mengukur aspek afektif yang antara lain memiliki ciri stimulusnya bersifat ambigu serta tidak terdapat jawaban benar dan salah (Azwar, 2010).</w:t>
      </w:r>
    </w:p>
    <w:p w:rsidR="00000890" w:rsidRDefault="00000890" w:rsidP="00000890">
      <w:pPr>
        <w:snapToGrid w:val="0"/>
        <w:spacing w:line="480" w:lineRule="auto"/>
        <w:ind w:left="720" w:firstLine="720"/>
        <w:jc w:val="both"/>
        <w:rPr>
          <w:rFonts w:ascii="Times New Roman" w:eastAsia="Calibri" w:hAnsi="Times New Roman"/>
          <w:sz w:val="24"/>
          <w:lang w:val="id-ID"/>
        </w:rPr>
      </w:pPr>
      <w:r>
        <w:rPr>
          <w:rFonts w:ascii="Times New Roman" w:eastAsia="Calibri" w:hAnsi="Times New Roman"/>
          <w:sz w:val="24"/>
        </w:rPr>
        <w:t>Adapun alasan peneliti menggunakan skala psikologi sebagai metode pengumpulan data atau alat ukur variabel (Azwar, 2010) adalah data yang diungkap oleh skala psikologi berupa konstrak atau konsep psikologis yang menggambarkan aspek kepribadian individu. Pada skala psikologi, pertanyaan sebagai stimulus tertuju pada indikator perilaku guna memancing jawaban yang merupakan refleksi dari keadaan subjek yang biasanya tidak disadari oleh responden yang bersangkutan. Responden terhadap skala psikologi, sekalipun memahami isi pertanyaannya, biasanya tidak menyadari arah jawaban yang dikehendaki dan kesimpulan apa yang sesungguhnya diungkap oleh pertanyaan tersebut.</w:t>
      </w:r>
    </w:p>
    <w:p w:rsidR="00000890" w:rsidRDefault="00000890" w:rsidP="0000089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HASIL DAN PEMBAHASAN</w:t>
      </w:r>
    </w:p>
    <w:p w:rsidR="001015EF" w:rsidRDefault="001015EF" w:rsidP="001015EF">
      <w:pPr>
        <w:spacing w:line="480" w:lineRule="auto"/>
        <w:ind w:left="567" w:firstLine="720"/>
        <w:jc w:val="both"/>
        <w:rPr>
          <w:rFonts w:ascii="Times New Roman" w:eastAsia="Calibri" w:hAnsi="Times New Roman" w:cs="Times New Roman"/>
          <w:sz w:val="24"/>
          <w:szCs w:val="24"/>
        </w:rPr>
      </w:pPr>
      <w:r>
        <w:rPr>
          <w:rFonts w:ascii="Times New Roman" w:hAnsi="Times New Roman" w:cs="Times New Roman"/>
          <w:sz w:val="24"/>
          <w:lang w:val="en-GB"/>
        </w:rPr>
        <w:t xml:space="preserve">Penelitian ini bertujuan untuk mengetahui </w:t>
      </w:r>
      <w:r>
        <w:rPr>
          <w:rFonts w:ascii="Times New Roman" w:eastAsia="Calibri" w:hAnsi="Times New Roman" w:cs="Times New Roman"/>
          <w:sz w:val="24"/>
          <w:szCs w:val="24"/>
          <w:lang w:val="id-ID"/>
        </w:rPr>
        <w:t xml:space="preserve">hubungan antara </w:t>
      </w:r>
      <w:r w:rsidRPr="009662C5">
        <w:rPr>
          <w:rFonts w:ascii="Times New Roman" w:eastAsia="Calibri" w:hAnsi="Times New Roman" w:cs="Times New Roman"/>
          <w:i/>
          <w:sz w:val="24"/>
          <w:szCs w:val="24"/>
          <w:lang w:val="id-ID"/>
        </w:rPr>
        <w:t>gratitude</w:t>
      </w:r>
      <w:r>
        <w:rPr>
          <w:rFonts w:ascii="Times New Roman" w:eastAsia="Calibri" w:hAnsi="Times New Roman" w:cs="Times New Roman"/>
          <w:sz w:val="24"/>
          <w:szCs w:val="24"/>
          <w:lang w:val="id-ID"/>
        </w:rPr>
        <w:t xml:space="preserve"> dengan citra tubuh pada </w:t>
      </w:r>
      <w:r w:rsidRPr="009662C5">
        <w:rPr>
          <w:rFonts w:ascii="Times New Roman" w:eastAsia="Calibri" w:hAnsi="Times New Roman" w:cs="Times New Roman"/>
          <w:sz w:val="24"/>
          <w:szCs w:val="24"/>
        </w:rPr>
        <w:t>SPG</w:t>
      </w:r>
      <w:r>
        <w:rPr>
          <w:rFonts w:ascii="Times New Roman" w:eastAsia="Calibri" w:hAnsi="Times New Roman" w:cs="Times New Roman"/>
          <w:sz w:val="24"/>
          <w:szCs w:val="24"/>
        </w:rPr>
        <w:t xml:space="preserve">. </w:t>
      </w:r>
      <w:r>
        <w:rPr>
          <w:rFonts w:ascii="Times New Roman" w:hAnsi="Times New Roman" w:cs="Times New Roman"/>
          <w:sz w:val="24"/>
          <w:szCs w:val="24"/>
          <w:lang w:val="id-ID"/>
        </w:rPr>
        <w:t xml:space="preserve">Hasil analisis yang dilakukan dengan menggunakan metode Korelasi </w:t>
      </w:r>
      <w:r w:rsidRPr="004B2CE6">
        <w:rPr>
          <w:rFonts w:ascii="Times New Roman" w:hAnsi="Times New Roman" w:cs="Times New Roman"/>
          <w:i/>
          <w:sz w:val="24"/>
          <w:szCs w:val="24"/>
          <w:lang w:val="id-ID"/>
        </w:rPr>
        <w:lastRenderedPageBreak/>
        <w:t>Product Moment Pearson</w:t>
      </w:r>
      <w:r>
        <w:rPr>
          <w:rFonts w:ascii="Times New Roman" w:hAnsi="Times New Roman" w:cs="Times New Roman"/>
          <w:sz w:val="24"/>
          <w:lang w:val="en-GB"/>
        </w:rPr>
        <w:t xml:space="preserve"> dengan korelasi (r</w:t>
      </w:r>
      <w:r>
        <w:rPr>
          <w:rFonts w:ascii="Times New Roman" w:hAnsi="Times New Roman" w:cs="Times New Roman"/>
          <w:sz w:val="24"/>
          <w:vertAlign w:val="subscript"/>
          <w:lang w:val="en-GB"/>
        </w:rPr>
        <w:t>xy</w:t>
      </w:r>
      <w:r>
        <w:rPr>
          <w:rFonts w:ascii="Times New Roman" w:hAnsi="Times New Roman" w:cs="Times New Roman"/>
          <w:sz w:val="24"/>
          <w:lang w:val="en-GB"/>
        </w:rPr>
        <w:t xml:space="preserve">) sebesar </w:t>
      </w:r>
      <w:r>
        <w:rPr>
          <w:rFonts w:ascii="Times New Roman" w:hAnsi="Times New Roman" w:cs="Times New Roman"/>
          <w:sz w:val="24"/>
        </w:rPr>
        <w:t>0,424 dengan p = 0,015</w:t>
      </w:r>
      <w:r>
        <w:rPr>
          <w:rFonts w:ascii="Times New Roman" w:hAnsi="Times New Roman" w:cs="Times New Roman"/>
          <w:sz w:val="24"/>
          <w:lang w:val="en-GB"/>
        </w:rPr>
        <w:t xml:space="preserve"> (p</w:t>
      </w:r>
      <w:r>
        <w:rPr>
          <w:rFonts w:ascii="Times New Roman" w:hAnsi="Times New Roman" w:cs="Times New Roman"/>
          <w:sz w:val="24"/>
        </w:rPr>
        <w:t>&lt;0,05</w:t>
      </w:r>
      <w:r>
        <w:rPr>
          <w:rFonts w:ascii="Times New Roman" w:hAnsi="Times New Roman" w:cs="Times New Roman"/>
          <w:sz w:val="24"/>
          <w:lang w:val="en-GB"/>
        </w:rPr>
        <w:t>)</w:t>
      </w:r>
      <w:r>
        <w:rPr>
          <w:rFonts w:ascii="Times New Roman" w:hAnsi="Times New Roman" w:cs="Times New Roman"/>
          <w:sz w:val="24"/>
        </w:rPr>
        <w:t xml:space="preserve"> berarti terdapat </w:t>
      </w:r>
      <w:r>
        <w:rPr>
          <w:rFonts w:ascii="Times New Roman" w:eastAsia="Calibri" w:hAnsi="Times New Roman" w:cs="Times New Roman"/>
          <w:sz w:val="24"/>
          <w:szCs w:val="24"/>
          <w:lang w:val="id-ID"/>
        </w:rPr>
        <w:t xml:space="preserve">hubungan positif </w:t>
      </w:r>
      <w:r>
        <w:rPr>
          <w:rFonts w:ascii="Times New Roman" w:eastAsia="Calibri" w:hAnsi="Times New Roman" w:cs="Times New Roman"/>
          <w:sz w:val="24"/>
          <w:szCs w:val="24"/>
        </w:rPr>
        <w:t xml:space="preserve">yang signifikan </w:t>
      </w:r>
      <w:r>
        <w:rPr>
          <w:rFonts w:ascii="Times New Roman" w:eastAsia="Calibri" w:hAnsi="Times New Roman" w:cs="Times New Roman"/>
          <w:sz w:val="24"/>
          <w:szCs w:val="24"/>
          <w:lang w:val="id-ID"/>
        </w:rPr>
        <w:t xml:space="preserve">antara </w:t>
      </w:r>
      <w:r w:rsidRPr="009662C5">
        <w:rPr>
          <w:rFonts w:ascii="Times New Roman" w:eastAsia="Calibri" w:hAnsi="Times New Roman" w:cs="Times New Roman"/>
          <w:i/>
          <w:sz w:val="24"/>
          <w:szCs w:val="24"/>
          <w:lang w:val="id-ID"/>
        </w:rPr>
        <w:t>gratitude</w:t>
      </w:r>
      <w:r>
        <w:rPr>
          <w:rFonts w:ascii="Times New Roman" w:eastAsia="Calibri" w:hAnsi="Times New Roman" w:cs="Times New Roman"/>
          <w:sz w:val="24"/>
          <w:szCs w:val="24"/>
          <w:lang w:val="id-ID"/>
        </w:rPr>
        <w:t xml:space="preserve"> dengan citra tubuh pada </w:t>
      </w:r>
      <w:r w:rsidRPr="009662C5">
        <w:rPr>
          <w:rFonts w:ascii="Times New Roman" w:eastAsia="Calibri" w:hAnsi="Times New Roman" w:cs="Times New Roman"/>
          <w:sz w:val="24"/>
          <w:szCs w:val="24"/>
        </w:rPr>
        <w:t>SPG</w:t>
      </w:r>
      <w:r>
        <w:rPr>
          <w:rFonts w:ascii="Times New Roman" w:eastAsia="Calibri" w:hAnsi="Times New Roman" w:cs="Times New Roman"/>
          <w:sz w:val="24"/>
          <w:szCs w:val="24"/>
          <w:lang w:val="id-ID"/>
        </w:rPr>
        <w:t xml:space="preserve">. Semakin tinggi </w:t>
      </w:r>
      <w:r w:rsidRPr="009662C5">
        <w:rPr>
          <w:rFonts w:ascii="Times New Roman" w:eastAsia="Calibri" w:hAnsi="Times New Roman" w:cs="Times New Roman"/>
          <w:i/>
          <w:sz w:val="24"/>
          <w:szCs w:val="24"/>
          <w:lang w:val="id-ID"/>
        </w:rPr>
        <w:t>gratitude</w:t>
      </w:r>
      <w:r>
        <w:rPr>
          <w:rFonts w:ascii="Times New Roman" w:eastAsia="Calibri" w:hAnsi="Times New Roman" w:cs="Times New Roman"/>
          <w:sz w:val="24"/>
          <w:szCs w:val="24"/>
          <w:lang w:val="id-ID"/>
        </w:rPr>
        <w:t xml:space="preserve"> maka semakin tinggi citra tubuh dan sebaliknya sebaliknya semakin rendah </w:t>
      </w:r>
      <w:r w:rsidRPr="009662C5">
        <w:rPr>
          <w:rFonts w:ascii="Times New Roman" w:eastAsia="Calibri" w:hAnsi="Times New Roman" w:cs="Times New Roman"/>
          <w:i/>
          <w:sz w:val="24"/>
          <w:szCs w:val="24"/>
          <w:lang w:val="id-ID"/>
        </w:rPr>
        <w:t>gratitude</w:t>
      </w:r>
      <w:r>
        <w:rPr>
          <w:rFonts w:ascii="Times New Roman" w:eastAsia="Calibri" w:hAnsi="Times New Roman" w:cs="Times New Roman"/>
          <w:sz w:val="24"/>
          <w:szCs w:val="24"/>
          <w:lang w:val="id-ID"/>
        </w:rPr>
        <w:t xml:space="preserve"> maka semakin rendah citra tubuh.</w:t>
      </w:r>
      <w:r>
        <w:rPr>
          <w:rFonts w:ascii="Times New Roman" w:eastAsia="Calibri" w:hAnsi="Times New Roman" w:cs="Times New Roman"/>
          <w:sz w:val="24"/>
          <w:szCs w:val="24"/>
        </w:rPr>
        <w:t xml:space="preserve"> Maka, hipotesis dalam penelitian ini diterima.</w:t>
      </w:r>
    </w:p>
    <w:p w:rsidR="001015EF" w:rsidRDefault="001015EF" w:rsidP="001015EF">
      <w:pPr>
        <w:spacing w:line="480" w:lineRule="auto"/>
        <w:ind w:left="567" w:firstLine="720"/>
        <w:jc w:val="both"/>
        <w:rPr>
          <w:rFonts w:ascii="Times New Roman" w:hAnsi="Times New Roman" w:cs="Times New Roman"/>
          <w:sz w:val="24"/>
          <w:szCs w:val="24"/>
        </w:rPr>
      </w:pPr>
      <w:r w:rsidRPr="001B7A68">
        <w:rPr>
          <w:rFonts w:ascii="Times New Roman" w:eastAsia="Calibri" w:hAnsi="Times New Roman" w:cs="Times New Roman"/>
          <w:sz w:val="24"/>
          <w:szCs w:val="24"/>
        </w:rPr>
        <w:t xml:space="preserve">Hasil penelitian ini didukung dengan penelitian yang dilakukan oleh Dwinanda (2016) yang menunjukkan bahwa adanya </w:t>
      </w:r>
      <w:r w:rsidRPr="001B7A68">
        <w:rPr>
          <w:rFonts w:ascii="Times New Roman" w:hAnsi="Times New Roman" w:cs="Times New Roman"/>
          <w:sz w:val="24"/>
          <w:szCs w:val="24"/>
        </w:rPr>
        <w:t xml:space="preserve">hubungan positif yang sangat signifikan antara gratitude dengan citra tubuh. Hipotesis yang berbunyi ada hubungan antara </w:t>
      </w:r>
      <w:r w:rsidRPr="001B7A68">
        <w:rPr>
          <w:rFonts w:ascii="Times New Roman" w:hAnsi="Times New Roman" w:cs="Times New Roman"/>
          <w:i/>
          <w:sz w:val="24"/>
          <w:szCs w:val="24"/>
        </w:rPr>
        <w:t>gratitude</w:t>
      </w:r>
      <w:r w:rsidRPr="001B7A68">
        <w:rPr>
          <w:rFonts w:ascii="Times New Roman" w:hAnsi="Times New Roman" w:cs="Times New Roman"/>
          <w:sz w:val="24"/>
          <w:szCs w:val="24"/>
        </w:rPr>
        <w:t xml:space="preserve"> dengan citra tubuh pada remaja diterima. Nilai r = 0,342, dengan nilai signifikansi 0,001 (p &lt; 0,01). Hal ini menunjukkan bahwa semakin tinggi </w:t>
      </w:r>
      <w:r w:rsidRPr="001B7A68">
        <w:rPr>
          <w:rFonts w:ascii="Times New Roman" w:hAnsi="Times New Roman" w:cs="Times New Roman"/>
          <w:i/>
          <w:sz w:val="24"/>
          <w:szCs w:val="24"/>
        </w:rPr>
        <w:t>gratitude</w:t>
      </w:r>
      <w:r w:rsidRPr="001B7A68">
        <w:rPr>
          <w:rFonts w:ascii="Times New Roman" w:hAnsi="Times New Roman" w:cs="Times New Roman"/>
          <w:sz w:val="24"/>
          <w:szCs w:val="24"/>
        </w:rPr>
        <w:t xml:space="preserve">, maka citra tubuh semakin positif. Citra tubuh merupakan gambaran yang beraneka ragam dalam sikap subjektif dan juga persepsi tentang tubuh, terutama penampilan fisik. </w:t>
      </w:r>
      <w:r w:rsidRPr="001B7A68">
        <w:rPr>
          <w:rFonts w:ascii="Times New Roman" w:hAnsi="Times New Roman" w:cs="Times New Roman"/>
          <w:i/>
          <w:sz w:val="24"/>
          <w:szCs w:val="24"/>
        </w:rPr>
        <w:t>Gratitude</w:t>
      </w:r>
      <w:r w:rsidRPr="001B7A68">
        <w:rPr>
          <w:rFonts w:ascii="Times New Roman" w:hAnsi="Times New Roman" w:cs="Times New Roman"/>
          <w:sz w:val="24"/>
          <w:szCs w:val="24"/>
        </w:rPr>
        <w:t xml:space="preserve"> merupakan bagian dari psikologi positif yang dapat menjadi orientasi dalam hidup untuk mengarah pada hal-hal positif. Menurut Barber (dalam Dwinanda, 2016) gratitude dapat mengurangi rasa ketidakpuasan terhadap tubuh melalui peningkatan emosi positif yang dimiliki individu.</w:t>
      </w:r>
    </w:p>
    <w:p w:rsidR="001015EF" w:rsidRDefault="001015EF" w:rsidP="001015EF">
      <w:pPr>
        <w:spacing w:line="480" w:lineRule="auto"/>
        <w:ind w:left="567" w:firstLine="720"/>
        <w:jc w:val="both"/>
        <w:rPr>
          <w:rFonts w:ascii="Times New Roman" w:hAnsi="Times New Roman" w:cs="Times New Roman"/>
          <w:sz w:val="24"/>
          <w:szCs w:val="24"/>
        </w:rPr>
      </w:pPr>
      <w:r w:rsidRPr="009662C5">
        <w:rPr>
          <w:rFonts w:ascii="Times New Roman" w:hAnsi="Times New Roman" w:cs="Times New Roman"/>
          <w:sz w:val="24"/>
          <w:szCs w:val="24"/>
        </w:rPr>
        <w:t xml:space="preserve">Menurut Fitzgerald (1998) </w:t>
      </w:r>
      <w:r w:rsidRPr="009662C5">
        <w:rPr>
          <w:rFonts w:ascii="Times New Roman" w:hAnsi="Times New Roman" w:cs="Times New Roman"/>
          <w:i/>
          <w:sz w:val="24"/>
          <w:szCs w:val="24"/>
        </w:rPr>
        <w:t>gratitude</w:t>
      </w:r>
      <w:r w:rsidRPr="009662C5">
        <w:rPr>
          <w:rFonts w:ascii="Times New Roman" w:hAnsi="Times New Roman" w:cs="Times New Roman"/>
          <w:sz w:val="24"/>
          <w:szCs w:val="24"/>
        </w:rPr>
        <w:t xml:space="preserve"> adalah memberikan ucapan terima kasih kepada orang-orang yang telah menolong, memberikan kebaikan, atau keuntungan, sebagai bentuk timbal balik atas apa yang orang lain telah lakukan padanya. </w:t>
      </w:r>
      <w:r w:rsidRPr="009662C5">
        <w:rPr>
          <w:rFonts w:ascii="Times New Roman" w:hAnsi="Times New Roman" w:cs="Times New Roman"/>
          <w:i/>
          <w:sz w:val="24"/>
          <w:szCs w:val="24"/>
          <w:lang w:val="id-ID"/>
        </w:rPr>
        <w:t>Gratitude</w:t>
      </w:r>
      <w:r w:rsidRPr="009662C5">
        <w:rPr>
          <w:rFonts w:ascii="Times New Roman" w:hAnsi="Times New Roman" w:cs="Times New Roman"/>
          <w:sz w:val="24"/>
          <w:szCs w:val="24"/>
        </w:rPr>
        <w:t xml:space="preserve"> dapat diartikan sebagai keadaan dalam diri seseorang untuk mengapresiasi segala peristiwa yang terjadi dalam kehidupan sehari-hari dan atas pengalaman-pengalamannya (Snyder &amp; Lopex, 2002). </w:t>
      </w:r>
      <w:r>
        <w:rPr>
          <w:rFonts w:ascii="Times New Roman" w:hAnsi="Times New Roman" w:cs="Times New Roman"/>
          <w:sz w:val="24"/>
          <w:szCs w:val="24"/>
          <w:lang w:val="id-ID"/>
        </w:rPr>
        <w:t>M</w:t>
      </w:r>
      <w:r w:rsidRPr="009662C5">
        <w:rPr>
          <w:rFonts w:ascii="Times New Roman" w:hAnsi="Times New Roman" w:cs="Times New Roman"/>
          <w:sz w:val="24"/>
          <w:szCs w:val="24"/>
          <w:lang w:val="id-ID"/>
        </w:rPr>
        <w:t xml:space="preserve">enurut </w:t>
      </w:r>
      <w:r w:rsidRPr="009662C5">
        <w:rPr>
          <w:rFonts w:ascii="Times New Roman" w:hAnsi="Times New Roman" w:cs="Times New Roman"/>
          <w:sz w:val="24"/>
          <w:szCs w:val="24"/>
        </w:rPr>
        <w:t>Emmons dan McCullough (2003) mengungkapkan aspek-aspek bersyukur terdiri dari empat unsur, yaitu : a</w:t>
      </w:r>
      <w:r w:rsidRPr="009662C5">
        <w:rPr>
          <w:rFonts w:ascii="Times New Roman" w:hAnsi="Times New Roman" w:cs="Times New Roman"/>
          <w:sz w:val="24"/>
          <w:szCs w:val="24"/>
          <w:lang w:val="id-ID"/>
        </w:rPr>
        <w:t>)</w:t>
      </w:r>
      <w:r w:rsidRPr="009662C5">
        <w:rPr>
          <w:rFonts w:ascii="Times New Roman" w:hAnsi="Times New Roman" w:cs="Times New Roman"/>
          <w:sz w:val="24"/>
          <w:szCs w:val="24"/>
        </w:rPr>
        <w:t xml:space="preserve">. </w:t>
      </w:r>
      <w:r w:rsidRPr="009662C5">
        <w:rPr>
          <w:rFonts w:ascii="Times New Roman" w:hAnsi="Times New Roman" w:cs="Times New Roman"/>
          <w:i/>
          <w:sz w:val="24"/>
          <w:szCs w:val="24"/>
        </w:rPr>
        <w:t>Intensity</w:t>
      </w:r>
      <w:r w:rsidRPr="009662C5">
        <w:rPr>
          <w:rFonts w:ascii="Times New Roman" w:hAnsi="Times New Roman" w:cs="Times New Roman"/>
          <w:sz w:val="24"/>
          <w:szCs w:val="24"/>
        </w:rPr>
        <w:t xml:space="preserve">. </w:t>
      </w:r>
      <w:r w:rsidRPr="009662C5">
        <w:rPr>
          <w:rFonts w:ascii="Times New Roman" w:hAnsi="Times New Roman" w:cs="Times New Roman"/>
          <w:sz w:val="24"/>
          <w:szCs w:val="24"/>
          <w:lang w:val="id-ID"/>
        </w:rPr>
        <w:t>b)</w:t>
      </w:r>
      <w:r w:rsidRPr="009662C5">
        <w:rPr>
          <w:rFonts w:ascii="Times New Roman" w:hAnsi="Times New Roman" w:cs="Times New Roman"/>
          <w:sz w:val="24"/>
          <w:szCs w:val="24"/>
        </w:rPr>
        <w:t xml:space="preserve">. </w:t>
      </w:r>
      <w:r w:rsidRPr="009662C5">
        <w:rPr>
          <w:rFonts w:ascii="Times New Roman" w:hAnsi="Times New Roman" w:cs="Times New Roman"/>
          <w:i/>
          <w:sz w:val="24"/>
          <w:szCs w:val="24"/>
        </w:rPr>
        <w:t>Frequency</w:t>
      </w:r>
      <w:r w:rsidRPr="009662C5">
        <w:rPr>
          <w:rFonts w:ascii="Times New Roman" w:hAnsi="Times New Roman" w:cs="Times New Roman"/>
          <w:sz w:val="24"/>
          <w:szCs w:val="24"/>
          <w:lang w:val="id-ID"/>
        </w:rPr>
        <w:t xml:space="preserve">, </w:t>
      </w:r>
      <w:r w:rsidRPr="009662C5">
        <w:rPr>
          <w:rFonts w:ascii="Times New Roman" w:hAnsi="Times New Roman" w:cs="Times New Roman"/>
          <w:sz w:val="24"/>
          <w:szCs w:val="24"/>
        </w:rPr>
        <w:t>c</w:t>
      </w:r>
      <w:r w:rsidRPr="009662C5">
        <w:rPr>
          <w:rFonts w:ascii="Times New Roman" w:hAnsi="Times New Roman" w:cs="Times New Roman"/>
          <w:sz w:val="24"/>
          <w:szCs w:val="24"/>
          <w:lang w:val="id-ID"/>
        </w:rPr>
        <w:t>)</w:t>
      </w:r>
      <w:r w:rsidRPr="009662C5">
        <w:rPr>
          <w:rFonts w:ascii="Times New Roman" w:hAnsi="Times New Roman" w:cs="Times New Roman"/>
          <w:sz w:val="24"/>
          <w:szCs w:val="24"/>
        </w:rPr>
        <w:t xml:space="preserve">. </w:t>
      </w:r>
      <w:r w:rsidRPr="009662C5">
        <w:rPr>
          <w:rFonts w:ascii="Times New Roman" w:hAnsi="Times New Roman" w:cs="Times New Roman"/>
          <w:i/>
          <w:sz w:val="24"/>
          <w:szCs w:val="24"/>
        </w:rPr>
        <w:t>Span</w:t>
      </w:r>
      <w:r w:rsidRPr="009662C5">
        <w:rPr>
          <w:rFonts w:ascii="Times New Roman" w:hAnsi="Times New Roman" w:cs="Times New Roman"/>
          <w:sz w:val="24"/>
          <w:szCs w:val="24"/>
          <w:lang w:val="id-ID"/>
        </w:rPr>
        <w:t xml:space="preserve"> dan </w:t>
      </w:r>
      <w:r w:rsidRPr="009662C5">
        <w:rPr>
          <w:rFonts w:ascii="Times New Roman" w:hAnsi="Times New Roman" w:cs="Times New Roman"/>
          <w:sz w:val="24"/>
          <w:szCs w:val="24"/>
        </w:rPr>
        <w:t>d</w:t>
      </w:r>
      <w:r w:rsidRPr="009662C5">
        <w:rPr>
          <w:rFonts w:ascii="Times New Roman" w:hAnsi="Times New Roman" w:cs="Times New Roman"/>
          <w:sz w:val="24"/>
          <w:szCs w:val="24"/>
          <w:lang w:val="id-ID"/>
        </w:rPr>
        <w:t>)</w:t>
      </w:r>
      <w:r w:rsidRPr="009662C5">
        <w:rPr>
          <w:rFonts w:ascii="Times New Roman" w:hAnsi="Times New Roman" w:cs="Times New Roman"/>
          <w:sz w:val="24"/>
          <w:szCs w:val="24"/>
        </w:rPr>
        <w:t xml:space="preserve">. </w:t>
      </w:r>
      <w:r w:rsidRPr="009662C5">
        <w:rPr>
          <w:rFonts w:ascii="Times New Roman" w:hAnsi="Times New Roman" w:cs="Times New Roman"/>
          <w:i/>
          <w:sz w:val="24"/>
          <w:szCs w:val="24"/>
        </w:rPr>
        <w:t>Density</w:t>
      </w:r>
      <w:r>
        <w:rPr>
          <w:rFonts w:ascii="Times New Roman" w:hAnsi="Times New Roman" w:cs="Times New Roman"/>
          <w:sz w:val="24"/>
          <w:szCs w:val="24"/>
        </w:rPr>
        <w:t>.</w:t>
      </w:r>
    </w:p>
    <w:p w:rsidR="001015EF" w:rsidRDefault="001015EF" w:rsidP="001015EF">
      <w:pPr>
        <w:spacing w:line="480" w:lineRule="auto"/>
        <w:ind w:left="567" w:firstLine="720"/>
        <w:jc w:val="both"/>
        <w:rPr>
          <w:rFonts w:ascii="Times New Roman" w:hAnsi="Times New Roman" w:cs="Times New Roman"/>
          <w:sz w:val="24"/>
          <w:szCs w:val="24"/>
        </w:rPr>
      </w:pPr>
      <w:r w:rsidRPr="0034616A">
        <w:rPr>
          <w:rFonts w:ascii="Times New Roman" w:eastAsia="Calibri" w:hAnsi="Times New Roman"/>
          <w:sz w:val="24"/>
          <w:szCs w:val="24"/>
          <w:lang w:val="id-ID"/>
        </w:rPr>
        <w:lastRenderedPageBreak/>
        <w:t xml:space="preserve">Pada aspek </w:t>
      </w:r>
      <w:r w:rsidRPr="0034616A">
        <w:rPr>
          <w:rFonts w:ascii="Times New Roman" w:eastAsia="Calibri" w:hAnsi="Times New Roman"/>
          <w:i/>
          <w:sz w:val="24"/>
          <w:szCs w:val="24"/>
          <w:lang w:val="id-ID"/>
        </w:rPr>
        <w:t>Intensity</w:t>
      </w:r>
      <w:r w:rsidRPr="0034616A">
        <w:rPr>
          <w:rFonts w:ascii="Times New Roman" w:eastAsia="Calibri" w:hAnsi="Times New Roman"/>
          <w:sz w:val="24"/>
          <w:szCs w:val="24"/>
          <w:lang w:val="id-ID"/>
        </w:rPr>
        <w:t xml:space="preserve">, </w:t>
      </w:r>
      <w:r w:rsidRPr="0034616A">
        <w:rPr>
          <w:rFonts w:ascii="Times New Roman" w:hAnsi="Times New Roman"/>
          <w:sz w:val="24"/>
          <w:szCs w:val="24"/>
          <w:lang w:val="id-ID"/>
        </w:rPr>
        <w:t>s</w:t>
      </w:r>
      <w:r w:rsidRPr="0034616A">
        <w:rPr>
          <w:rFonts w:ascii="Times New Roman" w:hAnsi="Times New Roman"/>
          <w:sz w:val="24"/>
          <w:szCs w:val="24"/>
        </w:rPr>
        <w:t>eseorang yang bersyukur ketika mengalami peristiwa positif diharapkan untuk merasa lebih intens bersyukur</w:t>
      </w:r>
      <w:r w:rsidRPr="0034616A">
        <w:rPr>
          <w:rFonts w:ascii="Times New Roman" w:hAnsi="Times New Roman"/>
          <w:sz w:val="24"/>
          <w:szCs w:val="24"/>
          <w:lang w:val="id-ID"/>
        </w:rPr>
        <w:t xml:space="preserve"> (</w:t>
      </w:r>
      <w:r w:rsidRPr="0034616A">
        <w:rPr>
          <w:rFonts w:ascii="Times New Roman" w:hAnsi="Times New Roman"/>
          <w:sz w:val="24"/>
          <w:szCs w:val="24"/>
        </w:rPr>
        <w:t>Emmons dan McCullough</w:t>
      </w:r>
      <w:r w:rsidRPr="0034616A">
        <w:rPr>
          <w:rFonts w:ascii="Times New Roman" w:hAnsi="Times New Roman"/>
          <w:sz w:val="24"/>
          <w:szCs w:val="24"/>
          <w:lang w:val="id-ID"/>
        </w:rPr>
        <w:t xml:space="preserve">, </w:t>
      </w:r>
      <w:r w:rsidRPr="0034616A">
        <w:rPr>
          <w:rFonts w:ascii="Times New Roman" w:hAnsi="Times New Roman"/>
          <w:sz w:val="24"/>
          <w:szCs w:val="24"/>
        </w:rPr>
        <w:t>2003).</w:t>
      </w:r>
      <w:r w:rsidRPr="0034616A">
        <w:rPr>
          <w:rFonts w:ascii="Times New Roman" w:hAnsi="Times New Roman"/>
          <w:sz w:val="24"/>
          <w:szCs w:val="24"/>
          <w:lang w:val="id-ID"/>
        </w:rPr>
        <w:t xml:space="preserve"> Seseorang yang mampu bersyukur akan mengalami peristiwa yang baik dalam kehidupan seseorang. Seseorang yang intensi akan bersyukur akan mampu mensyukuri bentuk tubuhnya. Hal ini dikarenakan bahwa individu yang mengalami peristiwa yang baik seperti bersyukur akan dirinya, pengalaman yang menyenangkan akan memiliki kebahagiaan. Seseorang yang memiliki intensity akan jauh lebih bahagia karena seseorang yang memiliki </w:t>
      </w:r>
      <w:r w:rsidRPr="0034616A">
        <w:rPr>
          <w:rFonts w:ascii="Times New Roman" w:hAnsi="Times New Roman"/>
          <w:i/>
          <w:sz w:val="24"/>
          <w:szCs w:val="24"/>
          <w:lang w:val="id-ID"/>
        </w:rPr>
        <w:t>intensity</w:t>
      </w:r>
      <w:r w:rsidRPr="0034616A">
        <w:rPr>
          <w:rFonts w:ascii="Times New Roman" w:hAnsi="Times New Roman"/>
          <w:sz w:val="24"/>
          <w:szCs w:val="24"/>
          <w:lang w:val="id-ID"/>
        </w:rPr>
        <w:t xml:space="preserve"> akan mampu menerima bentuk tubuhnya. Ketika individu memiliki kulit yang tidak bagus, maka seseorang yang memiliki </w:t>
      </w:r>
      <w:r w:rsidRPr="0034616A">
        <w:rPr>
          <w:rFonts w:ascii="Times New Roman" w:hAnsi="Times New Roman"/>
          <w:i/>
          <w:sz w:val="24"/>
          <w:szCs w:val="24"/>
          <w:lang w:val="id-ID"/>
        </w:rPr>
        <w:t>intensity</w:t>
      </w:r>
      <w:r w:rsidRPr="0034616A">
        <w:rPr>
          <w:rFonts w:ascii="Times New Roman" w:hAnsi="Times New Roman"/>
          <w:sz w:val="24"/>
          <w:szCs w:val="24"/>
          <w:lang w:val="id-ID"/>
        </w:rPr>
        <w:t xml:space="preserve"> akan tetap bersyukur akan bentuk tubuhnya (Ratni, 2018).</w:t>
      </w:r>
      <w:r w:rsidRPr="0034616A">
        <w:rPr>
          <w:rFonts w:ascii="Times New Roman" w:hAnsi="Times New Roman"/>
          <w:sz w:val="24"/>
          <w:szCs w:val="24"/>
        </w:rPr>
        <w:t xml:space="preserve"> Hal ini didukung dengan pernyataan dilapangan bahwa </w:t>
      </w:r>
      <w:r w:rsidRPr="0034616A">
        <w:rPr>
          <w:rFonts w:ascii="Times New Roman" w:hAnsi="Times New Roman"/>
          <w:sz w:val="24"/>
          <w:szCs w:val="24"/>
          <w:lang w:val="id-ID"/>
        </w:rPr>
        <w:t>Apapun yang terjadi dalam hidup saya, saya tetap bersyukur</w:t>
      </w:r>
      <w:r>
        <w:rPr>
          <w:rFonts w:ascii="Times New Roman" w:hAnsi="Times New Roman"/>
          <w:sz w:val="24"/>
          <w:szCs w:val="24"/>
        </w:rPr>
        <w:t>. Subjek selalu berdoa ketika mendapatkan hal yang terindah didalam hidupnya. Subjek merasa tenang ketika dirinya mampu bersyukur apapun yang terjadi dalam hidupnya baik peristiwa sedih dan peristiwa bahagia. Dengan adanya rasa syukur, subjek mampu menjalani hidupnya</w:t>
      </w:r>
    </w:p>
    <w:p w:rsidR="001015EF" w:rsidRPr="0034616A" w:rsidRDefault="001015EF" w:rsidP="001015EF">
      <w:pPr>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Pada aspek </w:t>
      </w:r>
      <w:r>
        <w:rPr>
          <w:rFonts w:ascii="Times New Roman" w:hAnsi="Times New Roman" w:cs="Times New Roman"/>
          <w:i/>
          <w:sz w:val="24"/>
          <w:szCs w:val="24"/>
        </w:rPr>
        <w:t>Frequency</w:t>
      </w:r>
      <w:r>
        <w:rPr>
          <w:rFonts w:ascii="Times New Roman" w:hAnsi="Times New Roman" w:cs="Times New Roman"/>
          <w:i/>
          <w:sz w:val="24"/>
          <w:szCs w:val="24"/>
          <w:lang w:val="id-ID"/>
        </w:rPr>
        <w:t xml:space="preserve">, </w:t>
      </w:r>
      <w:r>
        <w:rPr>
          <w:rFonts w:ascii="Times New Roman" w:hAnsi="Times New Roman" w:cs="Times New Roman"/>
          <w:sz w:val="24"/>
          <w:szCs w:val="24"/>
        </w:rPr>
        <w:t>Seseorang yang mem</w:t>
      </w:r>
      <w:r w:rsidRPr="009662C5">
        <w:rPr>
          <w:rFonts w:ascii="Times New Roman" w:hAnsi="Times New Roman" w:cs="Times New Roman"/>
          <w:sz w:val="24"/>
          <w:szCs w:val="24"/>
        </w:rPr>
        <w:t>iliki kecenderungan bersyukur akan merasa banyak bersyukur setiap harinya dan syukur bisa menimbulkan tindakan dan keb</w:t>
      </w:r>
      <w:r>
        <w:rPr>
          <w:rFonts w:ascii="Times New Roman" w:hAnsi="Times New Roman" w:cs="Times New Roman"/>
          <w:sz w:val="24"/>
          <w:szCs w:val="24"/>
        </w:rPr>
        <w:t>aikan sederhana atau kesopanan</w:t>
      </w:r>
      <w:r>
        <w:rPr>
          <w:rFonts w:ascii="Times New Roman" w:hAnsi="Times New Roman" w:cs="Times New Roman"/>
          <w:sz w:val="24"/>
          <w:szCs w:val="24"/>
          <w:lang w:val="id-ID"/>
        </w:rPr>
        <w:t xml:space="preserve"> (</w:t>
      </w:r>
      <w:r>
        <w:rPr>
          <w:rFonts w:ascii="Times New Roman" w:hAnsi="Times New Roman" w:cs="Times New Roman"/>
          <w:sz w:val="24"/>
          <w:szCs w:val="24"/>
        </w:rPr>
        <w:t>Emmons dan McCullough</w:t>
      </w:r>
      <w:r>
        <w:rPr>
          <w:rFonts w:ascii="Times New Roman" w:hAnsi="Times New Roman" w:cs="Times New Roman"/>
          <w:sz w:val="24"/>
          <w:szCs w:val="24"/>
          <w:lang w:val="id-ID"/>
        </w:rPr>
        <w:t xml:space="preserve">, </w:t>
      </w:r>
      <w:r w:rsidRPr="009662C5">
        <w:rPr>
          <w:rFonts w:ascii="Times New Roman" w:hAnsi="Times New Roman" w:cs="Times New Roman"/>
          <w:sz w:val="24"/>
          <w:szCs w:val="24"/>
        </w:rPr>
        <w:t>2003).</w:t>
      </w:r>
      <w:r>
        <w:rPr>
          <w:rFonts w:ascii="Times New Roman" w:hAnsi="Times New Roman" w:cs="Times New Roman"/>
          <w:sz w:val="24"/>
          <w:szCs w:val="24"/>
          <w:lang w:val="id-ID"/>
        </w:rPr>
        <w:t xml:space="preserve"> Seseorang yang memiliki </w:t>
      </w:r>
      <w:r w:rsidRPr="0034616A">
        <w:rPr>
          <w:rFonts w:ascii="Times New Roman" w:hAnsi="Times New Roman" w:cs="Times New Roman"/>
          <w:i/>
          <w:sz w:val="24"/>
          <w:szCs w:val="24"/>
          <w:lang w:val="id-ID"/>
        </w:rPr>
        <w:t>frequency</w:t>
      </w:r>
      <w:r>
        <w:rPr>
          <w:rFonts w:ascii="Times New Roman" w:hAnsi="Times New Roman" w:cs="Times New Roman"/>
          <w:sz w:val="24"/>
          <w:szCs w:val="24"/>
          <w:lang w:val="id-ID"/>
        </w:rPr>
        <w:t xml:space="preserve"> akan bertindak dengan dirinya dan orang lain. Individu yang mampu bersyukur dengan bentuk tubuhnya akan berbaik hati kepada orang lain. Hal ini dikarenakan bahwa ketika ada orang lain yang tidak bersyukur akan bentuk tubuhnya, seseorang yang memiliki </w:t>
      </w:r>
      <w:r w:rsidRPr="00A714E7">
        <w:rPr>
          <w:rFonts w:ascii="Times New Roman" w:hAnsi="Times New Roman" w:cs="Times New Roman"/>
          <w:i/>
          <w:iCs/>
          <w:sz w:val="24"/>
          <w:szCs w:val="24"/>
          <w:lang w:val="id-ID"/>
        </w:rPr>
        <w:t xml:space="preserve">frequency </w:t>
      </w:r>
      <w:r>
        <w:rPr>
          <w:rFonts w:ascii="Times New Roman" w:hAnsi="Times New Roman" w:cs="Times New Roman"/>
          <w:sz w:val="24"/>
          <w:szCs w:val="24"/>
          <w:lang w:val="id-ID"/>
        </w:rPr>
        <w:t>akan memotivasi pada orang lain untuk menerima bentuk tubuhnya. Maka, mampu menerima apapun kondisi yang ada dalam dirinya (</w:t>
      </w:r>
      <w:r>
        <w:rPr>
          <w:rFonts w:ascii="Times New Roman" w:hAnsi="Times New Roman" w:cs="Times New Roman"/>
          <w:sz w:val="24"/>
          <w:szCs w:val="24"/>
        </w:rPr>
        <w:t>Fitzgerald</w:t>
      </w:r>
      <w:r>
        <w:rPr>
          <w:rFonts w:ascii="Times New Roman" w:hAnsi="Times New Roman" w:cs="Times New Roman"/>
          <w:sz w:val="24"/>
          <w:szCs w:val="24"/>
          <w:lang w:val="id-ID"/>
        </w:rPr>
        <w:t xml:space="preserve">, </w:t>
      </w:r>
      <w:r w:rsidRPr="009662C5">
        <w:rPr>
          <w:rFonts w:ascii="Times New Roman" w:hAnsi="Times New Roman" w:cs="Times New Roman"/>
          <w:sz w:val="24"/>
          <w:szCs w:val="24"/>
        </w:rPr>
        <w:t>1998)</w:t>
      </w:r>
      <w:r>
        <w:rPr>
          <w:rFonts w:ascii="Times New Roman" w:hAnsi="Times New Roman" w:cs="Times New Roman"/>
          <w:sz w:val="24"/>
          <w:szCs w:val="24"/>
          <w:lang w:val="id-ID"/>
        </w:rPr>
        <w:t>.</w:t>
      </w:r>
      <w:r>
        <w:rPr>
          <w:rFonts w:ascii="Times New Roman" w:hAnsi="Times New Roman" w:cs="Times New Roman"/>
          <w:sz w:val="24"/>
          <w:szCs w:val="24"/>
        </w:rPr>
        <w:t xml:space="preserve"> Hal ini didukung dengan pernyataan dilapangan bahwa subjek cenderung bersyukur setiap hari. </w:t>
      </w:r>
      <w:r>
        <w:rPr>
          <w:rFonts w:ascii="Times New Roman" w:hAnsi="Times New Roman" w:cs="Times New Roman"/>
          <w:sz w:val="24"/>
          <w:szCs w:val="24"/>
        </w:rPr>
        <w:lastRenderedPageBreak/>
        <w:t>Subjek memiliki kebaikan serta kesopanan. Hal ini yang membuat subjek dapat bersyukur dalam menjalani masa hidupnya. Subjek mensyukuri apapun bentuk tubuhnya subjek. Baik dan buruknya subjek, subjek selalu menerima apapun yang terjadi.</w:t>
      </w:r>
    </w:p>
    <w:p w:rsidR="001015EF" w:rsidRPr="0034616A" w:rsidRDefault="001015EF" w:rsidP="001015EF">
      <w:pPr>
        <w:snapToGrid w:val="0"/>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Pada aspek </w:t>
      </w:r>
      <w:r w:rsidRPr="009662C5">
        <w:rPr>
          <w:rFonts w:ascii="Times New Roman" w:hAnsi="Times New Roman" w:cs="Times New Roman"/>
          <w:i/>
          <w:sz w:val="24"/>
          <w:szCs w:val="24"/>
        </w:rPr>
        <w:t>Span</w:t>
      </w:r>
      <w:r>
        <w:rPr>
          <w:rFonts w:ascii="Times New Roman" w:hAnsi="Times New Roman" w:cs="Times New Roman"/>
          <w:i/>
          <w:sz w:val="24"/>
          <w:szCs w:val="24"/>
          <w:lang w:val="id-ID"/>
        </w:rPr>
        <w:t>,</w:t>
      </w:r>
      <w:r>
        <w:rPr>
          <w:rFonts w:ascii="Times New Roman" w:hAnsi="Times New Roman" w:cs="Times New Roman"/>
          <w:sz w:val="24"/>
          <w:szCs w:val="24"/>
          <w:lang w:val="id-ID"/>
        </w:rPr>
        <w:t xml:space="preserve"> p</w:t>
      </w:r>
      <w:r w:rsidRPr="009662C5">
        <w:rPr>
          <w:rFonts w:ascii="Times New Roman" w:hAnsi="Times New Roman" w:cs="Times New Roman"/>
          <w:sz w:val="24"/>
          <w:szCs w:val="24"/>
        </w:rPr>
        <w:t>eristiwa-peristiwa kehidupan yang membuat seseorang merasa bersyukur, misalnya merasa bersyukur atas kelu</w:t>
      </w:r>
      <w:r>
        <w:rPr>
          <w:rFonts w:ascii="Times New Roman" w:hAnsi="Times New Roman" w:cs="Times New Roman"/>
          <w:sz w:val="24"/>
          <w:szCs w:val="24"/>
        </w:rPr>
        <w:t>arga, pekerjaan, kesehatan, dll</w:t>
      </w:r>
      <w:r>
        <w:rPr>
          <w:rFonts w:ascii="Times New Roman" w:hAnsi="Times New Roman" w:cs="Times New Roman"/>
          <w:sz w:val="24"/>
          <w:szCs w:val="24"/>
          <w:lang w:val="id-ID"/>
        </w:rPr>
        <w:t xml:space="preserve"> (</w:t>
      </w:r>
      <w:r>
        <w:rPr>
          <w:rFonts w:ascii="Times New Roman" w:hAnsi="Times New Roman" w:cs="Times New Roman"/>
          <w:sz w:val="24"/>
          <w:szCs w:val="24"/>
        </w:rPr>
        <w:t>Emmons dan McCullough</w:t>
      </w:r>
      <w:r>
        <w:rPr>
          <w:rFonts w:ascii="Times New Roman" w:hAnsi="Times New Roman" w:cs="Times New Roman"/>
          <w:sz w:val="24"/>
          <w:szCs w:val="24"/>
          <w:lang w:val="id-ID"/>
        </w:rPr>
        <w:t xml:space="preserve">, </w:t>
      </w:r>
      <w:r w:rsidRPr="009662C5">
        <w:rPr>
          <w:rFonts w:ascii="Times New Roman" w:hAnsi="Times New Roman" w:cs="Times New Roman"/>
          <w:sz w:val="24"/>
          <w:szCs w:val="24"/>
        </w:rPr>
        <w:t xml:space="preserve">2003). </w:t>
      </w:r>
      <w:r>
        <w:rPr>
          <w:rFonts w:ascii="Times New Roman" w:hAnsi="Times New Roman" w:cs="Times New Roman"/>
          <w:sz w:val="24"/>
          <w:szCs w:val="24"/>
          <w:lang w:val="id-ID"/>
        </w:rPr>
        <w:t xml:space="preserve">Seseorang memiliki </w:t>
      </w:r>
      <w:r w:rsidRPr="0034616A">
        <w:rPr>
          <w:rFonts w:ascii="Times New Roman" w:hAnsi="Times New Roman" w:cs="Times New Roman"/>
          <w:i/>
          <w:sz w:val="24"/>
          <w:szCs w:val="24"/>
          <w:lang w:val="id-ID"/>
        </w:rPr>
        <w:t>span</w:t>
      </w:r>
      <w:r>
        <w:rPr>
          <w:rFonts w:ascii="Times New Roman" w:hAnsi="Times New Roman" w:cs="Times New Roman"/>
          <w:sz w:val="24"/>
          <w:szCs w:val="24"/>
          <w:lang w:val="id-ID"/>
        </w:rPr>
        <w:t xml:space="preserve"> akan merasa bersyukur dengan keluarga yang mampu menerima individu dengan bentuk tubuhnya. Hal ini menunjukkan bahwa seseorang yang memiliki span, individu jauh lebih sehat. Bentuk tubuh yang ideal akan memperoleh kesehatan yang baik bagi setiap orang. Selain kesehatan, pekerjaan mempengaruhi bentuk tubuh. Seseorang yang bentuk tubuh yang baik akan memperoleh pekerjaan dengan mudah. Hal ini dikarenakan bahwa bentuk tubuh yang bagus dan ideal akan jauh lebih sempurna (</w:t>
      </w:r>
      <w:r>
        <w:rPr>
          <w:rFonts w:ascii="Times New Roman" w:hAnsi="Times New Roman" w:cs="Times New Roman"/>
          <w:sz w:val="24"/>
          <w:szCs w:val="24"/>
        </w:rPr>
        <w:t>McCullough</w:t>
      </w:r>
      <w:r>
        <w:rPr>
          <w:rFonts w:ascii="Times New Roman" w:hAnsi="Times New Roman" w:cs="Times New Roman"/>
          <w:sz w:val="24"/>
          <w:szCs w:val="24"/>
          <w:lang w:val="id-ID"/>
        </w:rPr>
        <w:t xml:space="preserve">, </w:t>
      </w:r>
      <w:r>
        <w:rPr>
          <w:rFonts w:ascii="Times New Roman" w:hAnsi="Times New Roman" w:cs="Times New Roman"/>
          <w:sz w:val="24"/>
          <w:szCs w:val="24"/>
        </w:rPr>
        <w:t>200</w:t>
      </w:r>
      <w:r>
        <w:rPr>
          <w:rFonts w:ascii="Times New Roman" w:hAnsi="Times New Roman" w:cs="Times New Roman"/>
          <w:sz w:val="24"/>
          <w:szCs w:val="24"/>
          <w:lang w:val="id-ID"/>
        </w:rPr>
        <w:t>2</w:t>
      </w:r>
      <w:r w:rsidRPr="009662C5">
        <w:rPr>
          <w:rFonts w:ascii="Times New Roman" w:hAnsi="Times New Roman" w:cs="Times New Roman"/>
          <w:sz w:val="24"/>
          <w:szCs w:val="24"/>
        </w:rPr>
        <w:t>)</w:t>
      </w:r>
      <w:r>
        <w:rPr>
          <w:rFonts w:ascii="Times New Roman" w:hAnsi="Times New Roman" w:cs="Times New Roman"/>
          <w:sz w:val="24"/>
          <w:szCs w:val="24"/>
          <w:lang w:val="id-ID"/>
        </w:rPr>
        <w:t>.</w:t>
      </w:r>
      <w:r>
        <w:rPr>
          <w:rFonts w:ascii="Times New Roman" w:hAnsi="Times New Roman" w:cs="Times New Roman"/>
          <w:sz w:val="24"/>
          <w:szCs w:val="24"/>
        </w:rPr>
        <w:t xml:space="preserve"> Hal ini didukung dengan pernyataan dilapangan bahwa subjek bersyukur dengan pekerjaan dan kesehatannya. Kesehatan adalah hal utama bagi subjek dan juga keluarga adalah hal utama. Subjek merasa bersyukur dengan mampu menerima keadaan subjek. Baik pekerjaan mampun apapun keadaanya, subjek selalu berdoa untuk tetap bersyukur dengan mampu menerima dirinya.</w:t>
      </w:r>
    </w:p>
    <w:p w:rsidR="001015EF" w:rsidRPr="0034616A" w:rsidRDefault="001015EF" w:rsidP="001015EF">
      <w:pPr>
        <w:snapToGrid w:val="0"/>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Pada aspek </w:t>
      </w:r>
      <w:r>
        <w:rPr>
          <w:rFonts w:ascii="Times New Roman" w:hAnsi="Times New Roman" w:cs="Times New Roman"/>
          <w:i/>
          <w:sz w:val="24"/>
          <w:szCs w:val="24"/>
        </w:rPr>
        <w:t>Density</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j</w:t>
      </w:r>
      <w:r w:rsidRPr="009662C5">
        <w:rPr>
          <w:rFonts w:ascii="Times New Roman" w:hAnsi="Times New Roman" w:cs="Times New Roman"/>
          <w:sz w:val="24"/>
          <w:szCs w:val="24"/>
        </w:rPr>
        <w:t>umlah orang-orang yang merasa bersyukur terhadap sesuatu hal yang positif. Orang yang bersyukur diharapkan dapat menuliskan lebih banyak nama orang yang telah membuatnya bersyukur, termasu</w:t>
      </w:r>
      <w:r>
        <w:rPr>
          <w:rFonts w:ascii="Times New Roman" w:hAnsi="Times New Roman" w:cs="Times New Roman"/>
          <w:sz w:val="24"/>
          <w:szCs w:val="24"/>
        </w:rPr>
        <w:t>k orang tua, keluarga dan teman</w:t>
      </w:r>
      <w:r>
        <w:rPr>
          <w:rFonts w:ascii="Times New Roman" w:hAnsi="Times New Roman" w:cs="Times New Roman"/>
          <w:sz w:val="24"/>
          <w:szCs w:val="24"/>
          <w:lang w:val="id-ID"/>
        </w:rPr>
        <w:t xml:space="preserve"> (</w:t>
      </w:r>
      <w:r>
        <w:rPr>
          <w:rFonts w:ascii="Times New Roman" w:hAnsi="Times New Roman" w:cs="Times New Roman"/>
          <w:sz w:val="24"/>
          <w:szCs w:val="24"/>
        </w:rPr>
        <w:t>Emmons dan McCullough</w:t>
      </w:r>
      <w:r>
        <w:rPr>
          <w:rFonts w:ascii="Times New Roman" w:hAnsi="Times New Roman" w:cs="Times New Roman"/>
          <w:sz w:val="24"/>
          <w:szCs w:val="24"/>
          <w:lang w:val="id-ID"/>
        </w:rPr>
        <w:t xml:space="preserve">, </w:t>
      </w:r>
      <w:r w:rsidRPr="009662C5">
        <w:rPr>
          <w:rFonts w:ascii="Times New Roman" w:hAnsi="Times New Roman" w:cs="Times New Roman"/>
          <w:sz w:val="24"/>
          <w:szCs w:val="24"/>
        </w:rPr>
        <w:t>2003).</w:t>
      </w:r>
      <w:r>
        <w:rPr>
          <w:rFonts w:ascii="Times New Roman" w:hAnsi="Times New Roman" w:cs="Times New Roman"/>
          <w:sz w:val="24"/>
          <w:szCs w:val="24"/>
          <w:lang w:val="id-ID"/>
        </w:rPr>
        <w:t xml:space="preserve"> Seseorang yang mampu bersyukur akan mampu memotivasi orang lain. Memotivasi orang lain untuk bersyukur dengan bentuk tubuhnya merupakan bukan hal yang mudah. Seseorang yang memiliki </w:t>
      </w:r>
      <w:r w:rsidRPr="009662C5">
        <w:rPr>
          <w:rFonts w:ascii="Times New Roman" w:hAnsi="Times New Roman" w:cs="Times New Roman"/>
          <w:i/>
          <w:sz w:val="24"/>
          <w:szCs w:val="24"/>
          <w:lang w:val="id-ID"/>
        </w:rPr>
        <w:t>density</w:t>
      </w:r>
      <w:r>
        <w:rPr>
          <w:rFonts w:ascii="Times New Roman" w:hAnsi="Times New Roman" w:cs="Times New Roman"/>
          <w:sz w:val="24"/>
          <w:szCs w:val="24"/>
          <w:lang w:val="id-ID"/>
        </w:rPr>
        <w:t xml:space="preserve"> akan bersyukur dengan bentuk tubuhnya karena adanya motivasi dari orangtua untuk bersyukur. Seseorang </w:t>
      </w:r>
      <w:r>
        <w:rPr>
          <w:rFonts w:ascii="Times New Roman" w:hAnsi="Times New Roman" w:cs="Times New Roman"/>
          <w:sz w:val="24"/>
          <w:szCs w:val="24"/>
          <w:lang w:val="id-ID"/>
        </w:rPr>
        <w:lastRenderedPageBreak/>
        <w:t>yang memiliki density akan mendapat dukungan dari teman. Dukungan dari teman dan keluarga akan jauh membuatnya percaya diri dengan bentuk tubuhnya (</w:t>
      </w:r>
      <w:r w:rsidRPr="009662C5">
        <w:rPr>
          <w:rFonts w:ascii="Times New Roman" w:hAnsi="Times New Roman" w:cs="Times New Roman"/>
          <w:sz w:val="24"/>
          <w:szCs w:val="24"/>
        </w:rPr>
        <w:t>Wood, et al, 2009</w:t>
      </w:r>
      <w:r>
        <w:rPr>
          <w:rFonts w:ascii="Times New Roman" w:hAnsi="Times New Roman" w:cs="Times New Roman"/>
          <w:sz w:val="24"/>
          <w:szCs w:val="24"/>
          <w:lang w:val="id-ID"/>
        </w:rPr>
        <w:t>).</w:t>
      </w:r>
      <w:r>
        <w:rPr>
          <w:rFonts w:ascii="Times New Roman" w:hAnsi="Times New Roman" w:cs="Times New Roman"/>
          <w:sz w:val="24"/>
          <w:szCs w:val="24"/>
        </w:rPr>
        <w:t xml:space="preserve"> Hal ini didukung dengan pernyataan dilapangan bahwa subjek bersyukur dengan adanya orang-orang baik. Subjek bersyukur karena adanya orangtua, saudara dan keluarga yang selalu mendukung apapun yang di alami dan juga apapun keputusan subjek. Subjek memiliki motivasi karena subjek memiliki keluarga yang mampu mendukung dirinya serta memberikan nasihat dalam dirinya. Dengan adanya keluarga yang baik subjek mampu meningkatkan rasa kebersyukuran. </w:t>
      </w:r>
    </w:p>
    <w:p w:rsidR="001015EF" w:rsidRPr="009662C5" w:rsidRDefault="001015EF" w:rsidP="001015EF">
      <w:pPr>
        <w:snapToGrid w:val="0"/>
        <w:spacing w:after="160" w:line="480" w:lineRule="auto"/>
        <w:ind w:left="720" w:firstLine="720"/>
        <w:contextualSpacing/>
        <w:jc w:val="both"/>
        <w:rPr>
          <w:rFonts w:ascii="Times New Roman" w:hAnsi="Times New Roman" w:cs="Times New Roman"/>
          <w:sz w:val="24"/>
          <w:szCs w:val="24"/>
          <w:lang w:val="id-ID"/>
        </w:rPr>
      </w:pPr>
      <w:r w:rsidRPr="009662C5">
        <w:rPr>
          <w:rFonts w:ascii="Times New Roman" w:hAnsi="Times New Roman" w:cs="Times New Roman"/>
          <w:sz w:val="24"/>
          <w:szCs w:val="24"/>
        </w:rPr>
        <w:t xml:space="preserve">Barber (Dwinanda, 2016), menjelaskan bahwa </w:t>
      </w:r>
      <w:r w:rsidRPr="009662C5">
        <w:rPr>
          <w:rFonts w:ascii="Times New Roman" w:hAnsi="Times New Roman" w:cs="Times New Roman"/>
          <w:i/>
          <w:sz w:val="24"/>
          <w:szCs w:val="24"/>
        </w:rPr>
        <w:t>gratitude</w:t>
      </w:r>
      <w:r w:rsidRPr="009662C5">
        <w:rPr>
          <w:rFonts w:ascii="Times New Roman" w:hAnsi="Times New Roman" w:cs="Times New Roman"/>
          <w:sz w:val="24"/>
          <w:szCs w:val="24"/>
        </w:rPr>
        <w:t xml:space="preserve"> dapat mengurangi rasa ketidakpuasan terhadap tubuh melalui peningkatan emosi positif yang dimiliki individu. Emosi positif yang diberikan dengan cara bersyukur dapat menumbuhkan </w:t>
      </w:r>
      <w:r w:rsidRPr="009662C5">
        <w:rPr>
          <w:rFonts w:ascii="Times New Roman" w:hAnsi="Times New Roman" w:cs="Times New Roman"/>
          <w:i/>
          <w:sz w:val="24"/>
          <w:szCs w:val="24"/>
        </w:rPr>
        <w:t>positive feeling</w:t>
      </w:r>
      <w:r w:rsidRPr="009662C5">
        <w:rPr>
          <w:rFonts w:ascii="Times New Roman" w:hAnsi="Times New Roman" w:cs="Times New Roman"/>
          <w:sz w:val="24"/>
          <w:szCs w:val="24"/>
        </w:rPr>
        <w:t xml:space="preserve"> dan </w:t>
      </w:r>
      <w:r w:rsidRPr="009662C5">
        <w:rPr>
          <w:rFonts w:ascii="Times New Roman" w:hAnsi="Times New Roman" w:cs="Times New Roman"/>
          <w:i/>
          <w:sz w:val="24"/>
          <w:szCs w:val="24"/>
        </w:rPr>
        <w:t>positive thinking</w:t>
      </w:r>
      <w:r w:rsidRPr="009662C5">
        <w:rPr>
          <w:rFonts w:ascii="Times New Roman" w:hAnsi="Times New Roman" w:cs="Times New Roman"/>
          <w:sz w:val="24"/>
          <w:szCs w:val="24"/>
        </w:rPr>
        <w:t xml:space="preserve"> akan penampilan fisiknya sedangkan emosi negatif hanya memberikan ketegangan dan kecemasan akan penampilan fisiknya. Se</w:t>
      </w:r>
      <w:r w:rsidRPr="009662C5">
        <w:rPr>
          <w:rFonts w:ascii="Times New Roman" w:hAnsi="Times New Roman" w:cs="Times New Roman"/>
          <w:sz w:val="24"/>
          <w:szCs w:val="24"/>
          <w:lang w:val="id-ID"/>
        </w:rPr>
        <w:t xml:space="preserve">seorang </w:t>
      </w:r>
      <w:r w:rsidRPr="009662C5">
        <w:rPr>
          <w:rFonts w:ascii="Times New Roman" w:hAnsi="Times New Roman" w:cs="Times New Roman"/>
          <w:sz w:val="24"/>
          <w:szCs w:val="24"/>
        </w:rPr>
        <w:t xml:space="preserve">yang memiliki </w:t>
      </w:r>
      <w:r w:rsidRPr="009662C5">
        <w:rPr>
          <w:rFonts w:ascii="Times New Roman" w:hAnsi="Times New Roman" w:cs="Times New Roman"/>
          <w:i/>
          <w:sz w:val="24"/>
          <w:szCs w:val="24"/>
          <w:lang w:val="id-ID"/>
        </w:rPr>
        <w:t>gratitude</w:t>
      </w:r>
      <w:r w:rsidRPr="009662C5">
        <w:rPr>
          <w:rFonts w:ascii="Times New Roman" w:hAnsi="Times New Roman" w:cs="Times New Roman"/>
          <w:sz w:val="24"/>
          <w:szCs w:val="24"/>
          <w:lang w:val="id-ID"/>
        </w:rPr>
        <w:t xml:space="preserve"> maka</w:t>
      </w:r>
      <w:r w:rsidRPr="009662C5">
        <w:rPr>
          <w:rFonts w:ascii="Times New Roman" w:hAnsi="Times New Roman" w:cs="Times New Roman"/>
          <w:sz w:val="24"/>
          <w:szCs w:val="24"/>
        </w:rPr>
        <w:t xml:space="preserve"> </w:t>
      </w:r>
      <w:r w:rsidRPr="009662C5">
        <w:rPr>
          <w:rFonts w:ascii="Times New Roman" w:hAnsi="Times New Roman" w:cs="Times New Roman"/>
          <w:sz w:val="24"/>
          <w:szCs w:val="24"/>
          <w:lang w:val="id-ID"/>
        </w:rPr>
        <w:t>individu akan bahagia karena melihat bentuk tubuhnya</w:t>
      </w:r>
      <w:r w:rsidRPr="009662C5">
        <w:rPr>
          <w:rFonts w:ascii="Times New Roman" w:hAnsi="Times New Roman" w:cs="Times New Roman"/>
          <w:sz w:val="24"/>
          <w:szCs w:val="24"/>
        </w:rPr>
        <w:t xml:space="preserve">. Hal ini sejalan dengan Overwalle, Mervielde, &amp; DeSchuyter (Mukhlis &amp; Koentjoro, 2015), menyatakan bahwa dibandingkan dengan orang yang kurang </w:t>
      </w:r>
      <w:r w:rsidRPr="009662C5">
        <w:rPr>
          <w:rFonts w:ascii="Times New Roman" w:hAnsi="Times New Roman" w:cs="Times New Roman"/>
          <w:i/>
          <w:sz w:val="24"/>
          <w:szCs w:val="24"/>
          <w:lang w:val="id-ID"/>
        </w:rPr>
        <w:t>gratitude</w:t>
      </w:r>
      <w:r w:rsidRPr="009662C5">
        <w:rPr>
          <w:rFonts w:ascii="Times New Roman" w:hAnsi="Times New Roman" w:cs="Times New Roman"/>
          <w:sz w:val="24"/>
          <w:szCs w:val="24"/>
        </w:rPr>
        <w:t xml:space="preserve">, orang yang </w:t>
      </w:r>
      <w:r w:rsidRPr="009662C5">
        <w:rPr>
          <w:rFonts w:ascii="Times New Roman" w:hAnsi="Times New Roman" w:cs="Times New Roman"/>
          <w:sz w:val="24"/>
          <w:szCs w:val="24"/>
          <w:lang w:val="id-ID"/>
        </w:rPr>
        <w:t xml:space="preserve">memiliki </w:t>
      </w:r>
      <w:r w:rsidRPr="009662C5">
        <w:rPr>
          <w:rFonts w:ascii="Times New Roman" w:hAnsi="Times New Roman" w:cs="Times New Roman"/>
          <w:i/>
          <w:sz w:val="24"/>
          <w:szCs w:val="24"/>
          <w:lang w:val="id-ID"/>
        </w:rPr>
        <w:t>gratitude</w:t>
      </w:r>
      <w:r w:rsidRPr="009662C5">
        <w:rPr>
          <w:rFonts w:ascii="Times New Roman" w:hAnsi="Times New Roman" w:cs="Times New Roman"/>
          <w:sz w:val="24"/>
          <w:szCs w:val="24"/>
        </w:rPr>
        <w:t xml:space="preserve"> mengalami kebahagiaan yang lebih besar, harapan, kebanggaan. </w:t>
      </w:r>
      <w:r w:rsidRPr="009662C5">
        <w:rPr>
          <w:rFonts w:ascii="Times New Roman" w:hAnsi="Times New Roman" w:cs="Times New Roman"/>
          <w:sz w:val="24"/>
          <w:szCs w:val="24"/>
          <w:lang w:val="id-ID"/>
        </w:rPr>
        <w:t>Seseorang</w:t>
      </w:r>
      <w:r w:rsidRPr="009662C5">
        <w:rPr>
          <w:rFonts w:ascii="Times New Roman" w:hAnsi="Times New Roman" w:cs="Times New Roman"/>
          <w:sz w:val="24"/>
          <w:szCs w:val="24"/>
        </w:rPr>
        <w:t xml:space="preserve"> yang memiliki </w:t>
      </w:r>
      <w:r w:rsidRPr="009662C5">
        <w:rPr>
          <w:rFonts w:ascii="Times New Roman" w:hAnsi="Times New Roman" w:cs="Times New Roman"/>
          <w:i/>
          <w:sz w:val="24"/>
          <w:szCs w:val="24"/>
          <w:lang w:val="id-ID"/>
        </w:rPr>
        <w:t>gratitude</w:t>
      </w:r>
      <w:r w:rsidRPr="009662C5">
        <w:rPr>
          <w:rFonts w:ascii="Times New Roman" w:hAnsi="Times New Roman" w:cs="Times New Roman"/>
          <w:sz w:val="24"/>
          <w:szCs w:val="24"/>
        </w:rPr>
        <w:t xml:space="preserve"> yang tinggi akan jauh dari kecemasan akan bentuk tubuh dan penampilan fisiknya. Hal ini dikarenakan syukur memiliki hubungan positif dengan berbagai emosi positif, seperti kepuasan hidup, kebahagiaan, mudah memaafkan orang lain, tidak mudah merasa sepi dan mudah mengkontrol amarah sehingga terhindar dari depresi, kecemasan dan iri hati (McCullough, Emmons &amp; Tsang dalam Shobihah, 2014)</w:t>
      </w:r>
      <w:r w:rsidRPr="009662C5">
        <w:rPr>
          <w:rFonts w:ascii="Times New Roman" w:hAnsi="Times New Roman" w:cs="Times New Roman"/>
          <w:sz w:val="24"/>
          <w:szCs w:val="24"/>
          <w:lang w:val="id-ID"/>
        </w:rPr>
        <w:t>.</w:t>
      </w:r>
    </w:p>
    <w:p w:rsidR="001015EF" w:rsidRPr="009662C5" w:rsidRDefault="001015EF" w:rsidP="001015EF">
      <w:pPr>
        <w:snapToGrid w:val="0"/>
        <w:spacing w:after="160" w:line="480" w:lineRule="auto"/>
        <w:ind w:left="720" w:firstLine="720"/>
        <w:contextualSpacing/>
        <w:jc w:val="both"/>
        <w:rPr>
          <w:rFonts w:ascii="Times New Roman" w:hAnsi="Times New Roman" w:cs="Times New Roman"/>
          <w:sz w:val="24"/>
          <w:szCs w:val="24"/>
          <w:lang w:val="id-ID"/>
        </w:rPr>
      </w:pPr>
      <w:r w:rsidRPr="009662C5">
        <w:rPr>
          <w:rFonts w:ascii="Times New Roman" w:hAnsi="Times New Roman" w:cs="Times New Roman"/>
          <w:sz w:val="24"/>
          <w:szCs w:val="24"/>
          <w:lang w:val="id-ID"/>
        </w:rPr>
        <w:lastRenderedPageBreak/>
        <w:t xml:space="preserve">Seseorang yang miliki </w:t>
      </w:r>
      <w:r w:rsidRPr="009662C5">
        <w:rPr>
          <w:rFonts w:ascii="Times New Roman" w:hAnsi="Times New Roman" w:cs="Times New Roman"/>
          <w:i/>
          <w:sz w:val="24"/>
          <w:szCs w:val="24"/>
          <w:lang w:val="id-ID"/>
        </w:rPr>
        <w:t>Gratitude</w:t>
      </w:r>
      <w:r w:rsidRPr="009662C5">
        <w:rPr>
          <w:rFonts w:ascii="Times New Roman" w:hAnsi="Times New Roman" w:cs="Times New Roman"/>
          <w:sz w:val="24"/>
          <w:szCs w:val="24"/>
        </w:rPr>
        <w:t xml:space="preserve"> dapat membuatnya berpikir postif dalam menghadapi berbagai masalah yang ada pada hidupnya, dimana pikiran positif yang dimiliki dapat mengarahkannya pada </w:t>
      </w:r>
      <w:r w:rsidRPr="009662C5">
        <w:rPr>
          <w:rFonts w:ascii="Times New Roman" w:hAnsi="Times New Roman" w:cs="Times New Roman"/>
          <w:sz w:val="24"/>
          <w:szCs w:val="24"/>
          <w:lang w:val="id-ID"/>
        </w:rPr>
        <w:t>citra tubuh</w:t>
      </w:r>
      <w:r w:rsidRPr="009662C5">
        <w:rPr>
          <w:rFonts w:ascii="Times New Roman" w:hAnsi="Times New Roman" w:cs="Times New Roman"/>
          <w:sz w:val="24"/>
          <w:szCs w:val="24"/>
        </w:rPr>
        <w:t xml:space="preserve"> yang positif dalam memandang penampilan fisiknya sedangkan pikiran negatif akan mengarahkannya pada body image yang negatif akan ketidakpuasan terhadap penampilan fisiknya. Hal ini sejalan dengan Wood, Maltby, Gillett, Linley, &amp; Joseph (</w:t>
      </w:r>
      <w:r w:rsidRPr="009662C5">
        <w:rPr>
          <w:rFonts w:ascii="Times New Roman" w:hAnsi="Times New Roman" w:cs="Times New Roman"/>
          <w:sz w:val="24"/>
          <w:szCs w:val="24"/>
          <w:lang w:val="id-ID"/>
        </w:rPr>
        <w:t xml:space="preserve">dalam </w:t>
      </w:r>
      <w:r w:rsidRPr="009662C5">
        <w:rPr>
          <w:rFonts w:ascii="Times New Roman" w:hAnsi="Times New Roman" w:cs="Times New Roman"/>
          <w:sz w:val="24"/>
          <w:szCs w:val="24"/>
        </w:rPr>
        <w:t>Mukhlis &amp; Koentjoro, 2015) menyatakan bahwa</w:t>
      </w:r>
      <w:r w:rsidRPr="009662C5">
        <w:rPr>
          <w:rFonts w:ascii="Times New Roman" w:hAnsi="Times New Roman" w:cs="Times New Roman"/>
          <w:sz w:val="24"/>
          <w:szCs w:val="24"/>
          <w:lang w:val="id-ID"/>
        </w:rPr>
        <w:t xml:space="preserve"> seseorang yang memiliki</w:t>
      </w:r>
      <w:r w:rsidRPr="009662C5">
        <w:rPr>
          <w:rFonts w:ascii="Times New Roman" w:hAnsi="Times New Roman" w:cs="Times New Roman"/>
          <w:sz w:val="24"/>
          <w:szCs w:val="24"/>
        </w:rPr>
        <w:t xml:space="preserve"> </w:t>
      </w:r>
      <w:r w:rsidRPr="009662C5">
        <w:rPr>
          <w:rFonts w:ascii="Times New Roman" w:hAnsi="Times New Roman" w:cs="Times New Roman"/>
          <w:i/>
          <w:sz w:val="24"/>
          <w:szCs w:val="24"/>
          <w:lang w:val="id-ID"/>
        </w:rPr>
        <w:t>gratitude</w:t>
      </w:r>
      <w:r w:rsidRPr="009662C5">
        <w:rPr>
          <w:rFonts w:ascii="Times New Roman" w:hAnsi="Times New Roman" w:cs="Times New Roman"/>
          <w:sz w:val="24"/>
          <w:szCs w:val="24"/>
        </w:rPr>
        <w:t xml:space="preserve"> akan membuat seseorang dapat melihat situasi yang menguntungkan.</w:t>
      </w:r>
    </w:p>
    <w:p w:rsidR="001015EF" w:rsidRDefault="001015EF" w:rsidP="001015EF">
      <w:pPr>
        <w:snapToGrid w:val="0"/>
        <w:spacing w:after="160" w:line="480" w:lineRule="auto"/>
        <w:ind w:left="720" w:firstLine="720"/>
        <w:contextualSpacing/>
        <w:jc w:val="both"/>
        <w:rPr>
          <w:rFonts w:ascii="Times New Roman" w:hAnsi="Times New Roman"/>
          <w:sz w:val="24"/>
          <w:szCs w:val="24"/>
          <w:lang w:val="id-ID"/>
        </w:rPr>
      </w:pPr>
      <w:r w:rsidRPr="009662C5">
        <w:rPr>
          <w:rFonts w:ascii="Times New Roman" w:hAnsi="Times New Roman"/>
          <w:sz w:val="24"/>
          <w:szCs w:val="24"/>
        </w:rPr>
        <w:t xml:space="preserve">Hal tersebut sejalan dengan pernyataan Wood, Froh dan Geraghty (2010) bahwa usaha untuk mengarahkan individu pada emosi positif yaitu melalui </w:t>
      </w:r>
      <w:r w:rsidRPr="009662C5">
        <w:rPr>
          <w:rFonts w:ascii="Times New Roman" w:hAnsi="Times New Roman"/>
          <w:i/>
          <w:sz w:val="24"/>
          <w:szCs w:val="24"/>
          <w:lang w:val="id-ID"/>
        </w:rPr>
        <w:t>gratitude</w:t>
      </w:r>
      <w:r w:rsidRPr="009662C5">
        <w:rPr>
          <w:rFonts w:ascii="Times New Roman" w:hAnsi="Times New Roman"/>
          <w:sz w:val="24"/>
          <w:szCs w:val="24"/>
        </w:rPr>
        <w:t xml:space="preserve"> </w:t>
      </w:r>
      <w:r w:rsidRPr="009662C5">
        <w:rPr>
          <w:rFonts w:ascii="Times New Roman" w:hAnsi="Times New Roman"/>
          <w:sz w:val="24"/>
          <w:szCs w:val="24"/>
          <w:lang w:val="id-ID"/>
        </w:rPr>
        <w:t>yang</w:t>
      </w:r>
      <w:r w:rsidRPr="009662C5">
        <w:rPr>
          <w:rFonts w:ascii="Times New Roman" w:hAnsi="Times New Roman"/>
          <w:sz w:val="24"/>
          <w:szCs w:val="24"/>
        </w:rPr>
        <w:t xml:space="preserve"> secara langsung meningkatkan pengaruh positif pada individu yaitu mampu memperbaiki pikiran yang negatif mengenai bentuk tubuh. Individu yang </w:t>
      </w:r>
      <w:r w:rsidRPr="009662C5">
        <w:rPr>
          <w:rFonts w:ascii="Times New Roman" w:hAnsi="Times New Roman"/>
          <w:sz w:val="24"/>
          <w:szCs w:val="24"/>
          <w:lang w:val="id-ID"/>
        </w:rPr>
        <w:t xml:space="preserve">memiliki </w:t>
      </w:r>
      <w:r w:rsidRPr="009662C5">
        <w:rPr>
          <w:rFonts w:ascii="Times New Roman" w:hAnsi="Times New Roman"/>
          <w:i/>
          <w:sz w:val="24"/>
          <w:szCs w:val="24"/>
          <w:lang w:val="id-ID"/>
        </w:rPr>
        <w:t>gratitude</w:t>
      </w:r>
      <w:r w:rsidRPr="009662C5">
        <w:rPr>
          <w:rFonts w:ascii="Times New Roman" w:hAnsi="Times New Roman"/>
          <w:sz w:val="24"/>
          <w:szCs w:val="24"/>
        </w:rPr>
        <w:t xml:space="preserve"> senantiasa memandang serta menyikapi permasalahan terkait fisiknya secara positif, bahwasa segala sesuatu yang Tuhan berikan merupakan sebuah karunia yang layak untuk disyukuri. Wood, Maltby, Gillett, Linley, &amp; Joseph (dalam Mukhlis &amp; Koentjoro, 2015) menjelaskan bahwa memiliki </w:t>
      </w:r>
      <w:r w:rsidRPr="009662C5">
        <w:rPr>
          <w:rFonts w:ascii="Times New Roman" w:hAnsi="Times New Roman"/>
          <w:i/>
          <w:sz w:val="24"/>
          <w:szCs w:val="24"/>
          <w:lang w:val="id-ID"/>
        </w:rPr>
        <w:t>gratitude</w:t>
      </w:r>
      <w:r w:rsidRPr="009662C5">
        <w:rPr>
          <w:rFonts w:ascii="Times New Roman" w:hAnsi="Times New Roman"/>
          <w:sz w:val="24"/>
          <w:szCs w:val="24"/>
        </w:rPr>
        <w:t xml:space="preserve"> akan mendukung individu melihat sebuah peristiwa adalah suatu hal yang menguntungkan baginya.</w:t>
      </w:r>
      <w:r>
        <w:rPr>
          <w:rFonts w:ascii="Times New Roman" w:hAnsi="Times New Roman"/>
          <w:sz w:val="24"/>
          <w:szCs w:val="24"/>
          <w:lang w:val="id-ID"/>
        </w:rPr>
        <w:t xml:space="preserve"> </w:t>
      </w:r>
      <w:r w:rsidRPr="009662C5">
        <w:rPr>
          <w:rFonts w:ascii="Times New Roman" w:hAnsi="Times New Roman"/>
          <w:sz w:val="24"/>
          <w:szCs w:val="24"/>
          <w:lang w:val="id-ID"/>
        </w:rPr>
        <w:t xml:space="preserve">Hasil penelitian dari Dwinanda (2016) </w:t>
      </w:r>
      <w:r>
        <w:rPr>
          <w:rFonts w:ascii="Times New Roman" w:hAnsi="Times New Roman"/>
          <w:sz w:val="24"/>
          <w:szCs w:val="24"/>
          <w:lang w:val="id-ID"/>
        </w:rPr>
        <w:t xml:space="preserve">menunjukkan </w:t>
      </w:r>
      <w:r w:rsidRPr="009662C5">
        <w:rPr>
          <w:rFonts w:ascii="Times New Roman" w:hAnsi="Times New Roman"/>
          <w:sz w:val="24"/>
          <w:szCs w:val="24"/>
          <w:lang w:val="id-ID"/>
        </w:rPr>
        <w:t xml:space="preserve">bahwa adanya hubungan </w:t>
      </w:r>
      <w:r w:rsidRPr="009662C5">
        <w:rPr>
          <w:rFonts w:ascii="Times New Roman" w:hAnsi="Times New Roman"/>
          <w:sz w:val="24"/>
          <w:szCs w:val="24"/>
        </w:rPr>
        <w:t xml:space="preserve">positif yang sangat signifikan antara </w:t>
      </w:r>
      <w:r w:rsidRPr="009662C5">
        <w:rPr>
          <w:rFonts w:ascii="Times New Roman" w:hAnsi="Times New Roman"/>
          <w:i/>
          <w:sz w:val="24"/>
          <w:szCs w:val="24"/>
        </w:rPr>
        <w:t>gratitude</w:t>
      </w:r>
      <w:r w:rsidRPr="009662C5">
        <w:rPr>
          <w:rFonts w:ascii="Times New Roman" w:hAnsi="Times New Roman"/>
          <w:sz w:val="24"/>
          <w:szCs w:val="24"/>
        </w:rPr>
        <w:t xml:space="preserve"> dengan citra tubuh. Hipotesis yang berbunyi ada hubungan antara </w:t>
      </w:r>
      <w:r w:rsidRPr="009662C5">
        <w:rPr>
          <w:rFonts w:ascii="Times New Roman" w:hAnsi="Times New Roman"/>
          <w:i/>
          <w:sz w:val="24"/>
          <w:szCs w:val="24"/>
        </w:rPr>
        <w:t>gratitude</w:t>
      </w:r>
      <w:r w:rsidRPr="009662C5">
        <w:rPr>
          <w:rFonts w:ascii="Times New Roman" w:hAnsi="Times New Roman"/>
          <w:sz w:val="24"/>
          <w:szCs w:val="24"/>
        </w:rPr>
        <w:t xml:space="preserve"> dengan citra tubuh pada remaja diterima.</w:t>
      </w:r>
      <w:r>
        <w:rPr>
          <w:rFonts w:ascii="Times New Roman" w:hAnsi="Times New Roman"/>
          <w:sz w:val="24"/>
          <w:szCs w:val="24"/>
          <w:lang w:val="id-ID"/>
        </w:rPr>
        <w:t xml:space="preserve"> Semakin tinggi </w:t>
      </w:r>
      <w:r w:rsidRPr="009662C5">
        <w:rPr>
          <w:rFonts w:ascii="Times New Roman" w:hAnsi="Times New Roman"/>
          <w:i/>
          <w:sz w:val="24"/>
          <w:szCs w:val="24"/>
          <w:lang w:val="id-ID"/>
        </w:rPr>
        <w:t>gratitude</w:t>
      </w:r>
      <w:r>
        <w:rPr>
          <w:rFonts w:ascii="Times New Roman" w:hAnsi="Times New Roman"/>
          <w:sz w:val="24"/>
          <w:szCs w:val="24"/>
          <w:lang w:val="id-ID"/>
        </w:rPr>
        <w:t xml:space="preserve"> maka semakin positif citra tubuh dan sebaliknya semakin rendah </w:t>
      </w:r>
      <w:r w:rsidRPr="009662C5">
        <w:rPr>
          <w:rFonts w:ascii="Times New Roman" w:hAnsi="Times New Roman"/>
          <w:i/>
          <w:sz w:val="24"/>
          <w:szCs w:val="24"/>
          <w:lang w:val="id-ID"/>
        </w:rPr>
        <w:t>gratitude</w:t>
      </w:r>
      <w:r>
        <w:rPr>
          <w:rFonts w:ascii="Times New Roman" w:hAnsi="Times New Roman"/>
          <w:sz w:val="24"/>
          <w:szCs w:val="24"/>
          <w:lang w:val="id-ID"/>
        </w:rPr>
        <w:t xml:space="preserve"> maka semakin negatif citra tubuh.</w:t>
      </w:r>
    </w:p>
    <w:p w:rsidR="001015EF" w:rsidRDefault="001015EF" w:rsidP="001015EF">
      <w:pPr>
        <w:spacing w:line="480" w:lineRule="auto"/>
        <w:ind w:left="72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Hasil kategorisasi </w:t>
      </w:r>
      <w:r w:rsidRPr="001F4641">
        <w:rPr>
          <w:rFonts w:ascii="Times New Roman" w:eastAsia="Calibri" w:hAnsi="Times New Roman" w:cs="Times New Roman"/>
          <w:sz w:val="24"/>
          <w:szCs w:val="24"/>
        </w:rPr>
        <w:t xml:space="preserve">dapat diketahui bahwa </w:t>
      </w:r>
      <w:r>
        <w:rPr>
          <w:rFonts w:ascii="Times New Roman" w:eastAsia="Calibri" w:hAnsi="Times New Roman" w:cs="Times New Roman"/>
          <w:sz w:val="24"/>
          <w:szCs w:val="24"/>
        </w:rPr>
        <w:t>subjek</w:t>
      </w:r>
      <w:r w:rsidRPr="001F4641">
        <w:rPr>
          <w:rFonts w:ascii="Times New Roman" w:eastAsia="Calibri" w:hAnsi="Times New Roman" w:cs="Times New Roman"/>
          <w:sz w:val="24"/>
          <w:szCs w:val="24"/>
        </w:rPr>
        <w:t xml:space="preserve"> yang memiliki </w:t>
      </w:r>
      <w:r w:rsidRPr="00576743">
        <w:rPr>
          <w:rFonts w:ascii="Times New Roman" w:eastAsia="Calibri" w:hAnsi="Times New Roman" w:cs="Times New Roman"/>
          <w:sz w:val="24"/>
          <w:szCs w:val="24"/>
        </w:rPr>
        <w:t>citra tubuh dalam</w:t>
      </w:r>
      <w:r>
        <w:rPr>
          <w:rFonts w:ascii="Times New Roman" w:eastAsia="Calibri" w:hAnsi="Times New Roman" w:cs="Times New Roman"/>
          <w:sz w:val="24"/>
          <w:szCs w:val="24"/>
        </w:rPr>
        <w:t xml:space="preserve"> kategori tinggi sebesar 15,87 % (10</w:t>
      </w:r>
      <w:r w:rsidRPr="001F4641">
        <w:rPr>
          <w:rFonts w:ascii="Times New Roman" w:eastAsia="Calibri" w:hAnsi="Times New Roman" w:cs="Times New Roman"/>
          <w:sz w:val="24"/>
          <w:szCs w:val="24"/>
        </w:rPr>
        <w:t xml:space="preserve"> subjek), kategori sedang sebesar </w:t>
      </w:r>
      <w:r>
        <w:rPr>
          <w:rFonts w:ascii="Times New Roman" w:eastAsia="Calibri" w:hAnsi="Times New Roman" w:cs="Times New Roman"/>
          <w:sz w:val="24"/>
          <w:szCs w:val="24"/>
          <w:lang w:val="id-ID"/>
        </w:rPr>
        <w:t>79,</w:t>
      </w:r>
      <w:r>
        <w:rPr>
          <w:rFonts w:ascii="Times New Roman" w:eastAsia="Calibri" w:hAnsi="Times New Roman" w:cs="Times New Roman"/>
          <w:sz w:val="24"/>
          <w:szCs w:val="24"/>
        </w:rPr>
        <w:t>37% (</w:t>
      </w:r>
      <w:r>
        <w:rPr>
          <w:rFonts w:ascii="Times New Roman" w:eastAsia="Calibri" w:hAnsi="Times New Roman" w:cs="Times New Roman"/>
          <w:sz w:val="24"/>
          <w:szCs w:val="24"/>
          <w:lang w:val="id-ID"/>
        </w:rPr>
        <w:t>50</w:t>
      </w:r>
      <w:r w:rsidRPr="001F4641">
        <w:rPr>
          <w:rFonts w:ascii="Times New Roman" w:eastAsia="Calibri" w:hAnsi="Times New Roman" w:cs="Times New Roman"/>
          <w:sz w:val="24"/>
          <w:szCs w:val="24"/>
        </w:rPr>
        <w:t xml:space="preserve"> subjek) </w:t>
      </w:r>
      <w:r>
        <w:rPr>
          <w:rFonts w:ascii="Times New Roman" w:eastAsia="Calibri" w:hAnsi="Times New Roman" w:cs="Times New Roman"/>
          <w:sz w:val="24"/>
          <w:szCs w:val="24"/>
        </w:rPr>
        <w:lastRenderedPageBreak/>
        <w:t>dan kategori rendah sebesar 3% (</w:t>
      </w:r>
      <w:r>
        <w:rPr>
          <w:rFonts w:ascii="Times New Roman" w:eastAsia="Calibri" w:hAnsi="Times New Roman" w:cs="Times New Roman"/>
          <w:sz w:val="24"/>
          <w:szCs w:val="24"/>
          <w:lang w:val="id-ID"/>
        </w:rPr>
        <w:t>6,76</w:t>
      </w:r>
      <w:r w:rsidRPr="001F4641">
        <w:rPr>
          <w:rFonts w:ascii="Times New Roman" w:eastAsia="Calibri" w:hAnsi="Times New Roman" w:cs="Times New Roman"/>
          <w:sz w:val="24"/>
          <w:szCs w:val="24"/>
        </w:rPr>
        <w:t xml:space="preserve"> subjek). Hal ini menunjukkan bahwa subjek dalam penelitian sebagian besar memiliki </w:t>
      </w:r>
      <w:r w:rsidRPr="00576743">
        <w:rPr>
          <w:rFonts w:ascii="Times New Roman" w:eastAsia="Calibri" w:hAnsi="Times New Roman" w:cs="Times New Roman"/>
          <w:sz w:val="24"/>
          <w:szCs w:val="24"/>
        </w:rPr>
        <w:t xml:space="preserve">citra tubuh </w:t>
      </w:r>
      <w:r w:rsidRPr="001F4641">
        <w:rPr>
          <w:rFonts w:ascii="Times New Roman" w:eastAsia="Calibri" w:hAnsi="Times New Roman" w:cs="Times New Roman"/>
          <w:sz w:val="24"/>
          <w:szCs w:val="24"/>
        </w:rPr>
        <w:t xml:space="preserve">pada kategori </w:t>
      </w:r>
      <w:r>
        <w:rPr>
          <w:rFonts w:ascii="Times New Roman" w:eastAsia="Calibri" w:hAnsi="Times New Roman" w:cs="Times New Roman"/>
          <w:sz w:val="24"/>
          <w:szCs w:val="24"/>
        </w:rPr>
        <w:t>sedang</w:t>
      </w:r>
      <w:r w:rsidRPr="001F464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F4641">
        <w:rPr>
          <w:rFonts w:ascii="Times New Roman" w:eastAsia="Calibri" w:hAnsi="Times New Roman" w:cs="Times New Roman"/>
          <w:sz w:val="24"/>
          <w:szCs w:val="24"/>
        </w:rPr>
        <w:t xml:space="preserve"> </w:t>
      </w:r>
      <w:r>
        <w:rPr>
          <w:rFonts w:ascii="Times New Roman" w:eastAsia="Calibri" w:hAnsi="Times New Roman" w:cs="Times New Roman"/>
          <w:sz w:val="24"/>
          <w:szCs w:val="24"/>
        </w:rPr>
        <w:t>Selain itu, subjek</w:t>
      </w:r>
      <w:r w:rsidRPr="001F4641">
        <w:rPr>
          <w:rFonts w:ascii="Times New Roman" w:eastAsia="Calibri" w:hAnsi="Times New Roman" w:cs="Times New Roman"/>
          <w:sz w:val="24"/>
          <w:szCs w:val="24"/>
        </w:rPr>
        <w:t xml:space="preserve"> yang memiliki </w:t>
      </w:r>
      <w:r w:rsidRPr="00576743">
        <w:rPr>
          <w:rFonts w:ascii="Times New Roman" w:eastAsia="Calibri" w:hAnsi="Times New Roman" w:cs="Times New Roman"/>
          <w:i/>
          <w:sz w:val="24"/>
          <w:szCs w:val="24"/>
        </w:rPr>
        <w:t>Gratitude</w:t>
      </w:r>
      <w:r>
        <w:rPr>
          <w:rFonts w:ascii="Times New Roman" w:eastAsia="Calibri" w:hAnsi="Times New Roman" w:cs="Times New Roman"/>
          <w:sz w:val="24"/>
          <w:szCs w:val="24"/>
        </w:rPr>
        <w:t xml:space="preserve"> </w:t>
      </w:r>
      <w:r w:rsidRPr="001F4641">
        <w:rPr>
          <w:rFonts w:ascii="Times New Roman" w:eastAsia="Calibri" w:hAnsi="Times New Roman" w:cs="Times New Roman"/>
          <w:sz w:val="24"/>
          <w:szCs w:val="24"/>
        </w:rPr>
        <w:t>dal</w:t>
      </w:r>
      <w:r>
        <w:rPr>
          <w:rFonts w:ascii="Times New Roman" w:eastAsia="Calibri" w:hAnsi="Times New Roman" w:cs="Times New Roman"/>
          <w:sz w:val="24"/>
          <w:szCs w:val="24"/>
        </w:rPr>
        <w:t>am kategori tinggi sebesar 100% (62</w:t>
      </w:r>
      <w:r w:rsidRPr="001F4641">
        <w:rPr>
          <w:rFonts w:ascii="Times New Roman" w:eastAsia="Calibri" w:hAnsi="Times New Roman" w:cs="Times New Roman"/>
          <w:sz w:val="24"/>
          <w:szCs w:val="24"/>
        </w:rPr>
        <w:t xml:space="preserve"> subjek), kategori sedang sebesar </w:t>
      </w:r>
      <w:r>
        <w:rPr>
          <w:rFonts w:ascii="Times New Roman" w:eastAsia="Calibri" w:hAnsi="Times New Roman" w:cs="Times New Roman"/>
          <w:sz w:val="24"/>
          <w:szCs w:val="24"/>
        </w:rPr>
        <w:t>0% (</w:t>
      </w:r>
      <w:r>
        <w:rPr>
          <w:rFonts w:ascii="Times New Roman" w:eastAsia="Calibri" w:hAnsi="Times New Roman" w:cs="Times New Roman"/>
          <w:sz w:val="24"/>
          <w:szCs w:val="24"/>
          <w:lang w:val="id-ID"/>
        </w:rPr>
        <w:t>0</w:t>
      </w:r>
      <w:r w:rsidRPr="001F4641">
        <w:rPr>
          <w:rFonts w:ascii="Times New Roman" w:eastAsia="Calibri" w:hAnsi="Times New Roman" w:cs="Times New Roman"/>
          <w:sz w:val="24"/>
          <w:szCs w:val="24"/>
        </w:rPr>
        <w:t xml:space="preserve"> subjek) </w:t>
      </w:r>
      <w:r>
        <w:rPr>
          <w:rFonts w:ascii="Times New Roman" w:eastAsia="Calibri" w:hAnsi="Times New Roman" w:cs="Times New Roman"/>
          <w:sz w:val="24"/>
          <w:szCs w:val="24"/>
        </w:rPr>
        <w:t>dan kategori rendah sebesar 0% (</w:t>
      </w:r>
      <w:r>
        <w:rPr>
          <w:rFonts w:ascii="Times New Roman" w:eastAsia="Calibri" w:hAnsi="Times New Roman" w:cs="Times New Roman"/>
          <w:sz w:val="24"/>
          <w:szCs w:val="24"/>
          <w:lang w:val="id-ID"/>
        </w:rPr>
        <w:t>0</w:t>
      </w:r>
      <w:r w:rsidRPr="001F4641">
        <w:rPr>
          <w:rFonts w:ascii="Times New Roman" w:eastAsia="Calibri" w:hAnsi="Times New Roman" w:cs="Times New Roman"/>
          <w:sz w:val="24"/>
          <w:szCs w:val="24"/>
        </w:rPr>
        <w:t xml:space="preserve"> subjek). Hal ini menunjukkan bahwa subjek dalam penelitian sebagian besar </w:t>
      </w:r>
      <w:r w:rsidRPr="00576743">
        <w:rPr>
          <w:rFonts w:ascii="Times New Roman" w:eastAsia="Calibri" w:hAnsi="Times New Roman" w:cs="Times New Roman"/>
          <w:i/>
          <w:sz w:val="24"/>
          <w:szCs w:val="24"/>
        </w:rPr>
        <w:t>Gratitude</w:t>
      </w:r>
      <w:r>
        <w:rPr>
          <w:rFonts w:ascii="Times New Roman" w:eastAsia="Calibri" w:hAnsi="Times New Roman" w:cs="Times New Roman"/>
          <w:sz w:val="24"/>
          <w:szCs w:val="24"/>
        </w:rPr>
        <w:t xml:space="preserve"> </w:t>
      </w:r>
      <w:r w:rsidRPr="001F4641">
        <w:rPr>
          <w:rFonts w:ascii="Times New Roman" w:eastAsia="Calibri" w:hAnsi="Times New Roman" w:cs="Times New Roman"/>
          <w:sz w:val="24"/>
          <w:szCs w:val="24"/>
        </w:rPr>
        <w:t xml:space="preserve">pada kategori </w:t>
      </w:r>
      <w:r>
        <w:rPr>
          <w:rFonts w:ascii="Times New Roman" w:eastAsia="Calibri" w:hAnsi="Times New Roman" w:cs="Times New Roman"/>
          <w:sz w:val="24"/>
          <w:szCs w:val="24"/>
        </w:rPr>
        <w:t>tinggi</w:t>
      </w:r>
      <w:r w:rsidRPr="001F4641">
        <w:rPr>
          <w:rFonts w:ascii="Times New Roman" w:eastAsia="Calibri" w:hAnsi="Times New Roman" w:cs="Times New Roman"/>
          <w:sz w:val="24"/>
          <w:szCs w:val="24"/>
        </w:rPr>
        <w:t>.</w:t>
      </w:r>
    </w:p>
    <w:p w:rsidR="001015EF" w:rsidRDefault="001015EF" w:rsidP="001015EF">
      <w:pPr>
        <w:spacing w:line="480" w:lineRule="auto"/>
        <w:ind w:left="720" w:firstLine="720"/>
        <w:jc w:val="both"/>
        <w:rPr>
          <w:rFonts w:ascii="Times New Roman" w:hAnsi="Times New Roman" w:cs="Times New Roman"/>
          <w:sz w:val="24"/>
        </w:rPr>
      </w:pPr>
      <w:r>
        <w:rPr>
          <w:rFonts w:ascii="Times New Roman" w:hAnsi="Times New Roman" w:cs="Times New Roman"/>
          <w:sz w:val="24"/>
        </w:rPr>
        <w:t>Hasil koefisien determinasi atau (R</w:t>
      </w:r>
      <w:r>
        <w:rPr>
          <w:rFonts w:ascii="Times New Roman" w:hAnsi="Times New Roman" w:cs="Times New Roman"/>
          <w:sz w:val="24"/>
          <w:vertAlign w:val="superscript"/>
        </w:rPr>
        <w:t>2</w:t>
      </w:r>
      <w:r>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rPr>
        <w:t xml:space="preserve">sebesar 0,180 yang menunjukkan bahwa sumbangan </w:t>
      </w:r>
      <w:r w:rsidRPr="001B7A68">
        <w:rPr>
          <w:rFonts w:ascii="Times New Roman" w:hAnsi="Times New Roman" w:cs="Times New Roman"/>
          <w:i/>
          <w:sz w:val="24"/>
        </w:rPr>
        <w:t>gratitude</w:t>
      </w:r>
      <w:r>
        <w:rPr>
          <w:rFonts w:ascii="Times New Roman" w:hAnsi="Times New Roman" w:cs="Times New Roman"/>
          <w:sz w:val="24"/>
        </w:rPr>
        <w:t xml:space="preserve"> terhadap citra tubuh hanya sebesar 18 %, sementara sisanya 92% dipengaruhi oleh faktor-faktor lain yang tidak diteliti dalam penelitian ini. Adapun faktor yang mempengaruhi citra tubuh yaitu media sosial, jenis kelamin, komunikasi interpersonal.</w:t>
      </w:r>
    </w:p>
    <w:p w:rsidR="001015EF" w:rsidRDefault="001015EF" w:rsidP="001015EF">
      <w:pPr>
        <w:spacing w:line="480" w:lineRule="auto"/>
        <w:ind w:left="720" w:firstLine="720"/>
        <w:jc w:val="both"/>
        <w:rPr>
          <w:rFonts w:ascii="Times New Roman" w:eastAsia="Calibri" w:hAnsi="Times New Roman" w:cs="Times New Roman"/>
          <w:sz w:val="24"/>
          <w:szCs w:val="24"/>
        </w:rPr>
      </w:pPr>
      <w:r>
        <w:rPr>
          <w:rFonts w:ascii="Times New Roman" w:hAnsi="Times New Roman" w:cs="Times New Roman"/>
          <w:sz w:val="24"/>
          <w:szCs w:val="24"/>
        </w:rPr>
        <w:t xml:space="preserve">Berdasarkan uraian diatas dapat disimpulkan bahwa adanya </w:t>
      </w:r>
      <w:r>
        <w:rPr>
          <w:rFonts w:ascii="Times New Roman" w:eastAsia="Calibri" w:hAnsi="Times New Roman" w:cs="Times New Roman"/>
          <w:sz w:val="24"/>
          <w:szCs w:val="24"/>
          <w:lang w:val="id-ID"/>
        </w:rPr>
        <w:t xml:space="preserve">hubungan positif </w:t>
      </w:r>
      <w:r>
        <w:rPr>
          <w:rFonts w:ascii="Times New Roman" w:eastAsia="Calibri" w:hAnsi="Times New Roman" w:cs="Times New Roman"/>
          <w:sz w:val="24"/>
          <w:szCs w:val="24"/>
        </w:rPr>
        <w:t xml:space="preserve">yang signifikan </w:t>
      </w:r>
      <w:r>
        <w:rPr>
          <w:rFonts w:ascii="Times New Roman" w:eastAsia="Calibri" w:hAnsi="Times New Roman" w:cs="Times New Roman"/>
          <w:sz w:val="24"/>
          <w:szCs w:val="24"/>
          <w:lang w:val="id-ID"/>
        </w:rPr>
        <w:t xml:space="preserve">antara </w:t>
      </w:r>
      <w:r w:rsidRPr="009662C5">
        <w:rPr>
          <w:rFonts w:ascii="Times New Roman" w:eastAsia="Calibri" w:hAnsi="Times New Roman" w:cs="Times New Roman"/>
          <w:i/>
          <w:sz w:val="24"/>
          <w:szCs w:val="24"/>
          <w:lang w:val="id-ID"/>
        </w:rPr>
        <w:t>gratitude</w:t>
      </w:r>
      <w:r>
        <w:rPr>
          <w:rFonts w:ascii="Times New Roman" w:eastAsia="Calibri" w:hAnsi="Times New Roman" w:cs="Times New Roman"/>
          <w:sz w:val="24"/>
          <w:szCs w:val="24"/>
          <w:lang w:val="id-ID"/>
        </w:rPr>
        <w:t xml:space="preserve"> dengan citra tubuh pada </w:t>
      </w:r>
      <w:r w:rsidRPr="009662C5">
        <w:rPr>
          <w:rFonts w:ascii="Times New Roman" w:eastAsia="Calibri" w:hAnsi="Times New Roman" w:cs="Times New Roman"/>
          <w:sz w:val="24"/>
          <w:szCs w:val="24"/>
        </w:rPr>
        <w:t>SPG</w:t>
      </w:r>
      <w:r>
        <w:rPr>
          <w:rFonts w:ascii="Times New Roman" w:eastAsia="Calibri" w:hAnsi="Times New Roman" w:cs="Times New Roman"/>
          <w:sz w:val="24"/>
          <w:szCs w:val="24"/>
          <w:lang w:val="id-ID"/>
        </w:rPr>
        <w:t xml:space="preserve">. Semakin tinggi </w:t>
      </w:r>
      <w:r w:rsidRPr="009662C5">
        <w:rPr>
          <w:rFonts w:ascii="Times New Roman" w:eastAsia="Calibri" w:hAnsi="Times New Roman" w:cs="Times New Roman"/>
          <w:i/>
          <w:sz w:val="24"/>
          <w:szCs w:val="24"/>
          <w:lang w:val="id-ID"/>
        </w:rPr>
        <w:t>gratitude</w:t>
      </w:r>
      <w:r>
        <w:rPr>
          <w:rFonts w:ascii="Times New Roman" w:eastAsia="Calibri" w:hAnsi="Times New Roman" w:cs="Times New Roman"/>
          <w:sz w:val="24"/>
          <w:szCs w:val="24"/>
          <w:lang w:val="id-ID"/>
        </w:rPr>
        <w:t xml:space="preserve"> maka semakin tinggi citra tubuh dan sebaliknya sebaliknya semakin rendah </w:t>
      </w:r>
      <w:r w:rsidRPr="009662C5">
        <w:rPr>
          <w:rFonts w:ascii="Times New Roman" w:eastAsia="Calibri" w:hAnsi="Times New Roman" w:cs="Times New Roman"/>
          <w:i/>
          <w:sz w:val="24"/>
          <w:szCs w:val="24"/>
          <w:lang w:val="id-ID"/>
        </w:rPr>
        <w:t>gratitude</w:t>
      </w:r>
      <w:r>
        <w:rPr>
          <w:rFonts w:ascii="Times New Roman" w:eastAsia="Calibri" w:hAnsi="Times New Roman" w:cs="Times New Roman"/>
          <w:sz w:val="24"/>
          <w:szCs w:val="24"/>
          <w:lang w:val="id-ID"/>
        </w:rPr>
        <w:t xml:space="preserve"> maka semakin rendah citra tubuh.</w:t>
      </w:r>
      <w:r>
        <w:rPr>
          <w:rFonts w:ascii="Times New Roman" w:eastAsia="Calibri" w:hAnsi="Times New Roman" w:cs="Times New Roman"/>
          <w:sz w:val="24"/>
          <w:szCs w:val="24"/>
        </w:rPr>
        <w:t xml:space="preserve"> Hal ini menunjukkan bahwa </w:t>
      </w:r>
      <w:r w:rsidRPr="009662C5">
        <w:rPr>
          <w:rFonts w:ascii="Times New Roman" w:eastAsia="Calibri" w:hAnsi="Times New Roman" w:cs="Times New Roman"/>
          <w:i/>
          <w:sz w:val="24"/>
          <w:szCs w:val="24"/>
          <w:lang w:val="id-ID"/>
        </w:rPr>
        <w:t>gratitude</w:t>
      </w:r>
      <w:r>
        <w:rPr>
          <w:rFonts w:ascii="Times New Roman" w:eastAsia="Calibri" w:hAnsi="Times New Roman" w:cs="Times New Roman"/>
          <w:sz w:val="24"/>
          <w:szCs w:val="24"/>
        </w:rPr>
        <w:t xml:space="preserve"> merupakan salah satu faktor mempengaruhi citra tubuh.</w:t>
      </w:r>
    </w:p>
    <w:p w:rsidR="00000890" w:rsidRDefault="001015EF" w:rsidP="0000089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PENUTUP</w:t>
      </w:r>
    </w:p>
    <w:p w:rsidR="001015EF" w:rsidRDefault="001015EF" w:rsidP="001015EF">
      <w:pPr>
        <w:spacing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penelitian dan pembahasan yang telah dilakukan, maka dapat ditarik kesimpulan bahwa terdapat </w:t>
      </w:r>
      <w:r>
        <w:rPr>
          <w:rFonts w:ascii="Times New Roman" w:eastAsia="Calibri" w:hAnsi="Times New Roman" w:cs="Times New Roman"/>
          <w:sz w:val="24"/>
          <w:szCs w:val="24"/>
          <w:lang w:val="id-ID"/>
        </w:rPr>
        <w:t xml:space="preserve">hubungan positif </w:t>
      </w:r>
      <w:r>
        <w:rPr>
          <w:rFonts w:ascii="Times New Roman" w:eastAsia="Calibri" w:hAnsi="Times New Roman" w:cs="Times New Roman"/>
          <w:sz w:val="24"/>
          <w:szCs w:val="24"/>
        </w:rPr>
        <w:t xml:space="preserve">yang signifikan </w:t>
      </w:r>
      <w:r>
        <w:rPr>
          <w:rFonts w:ascii="Times New Roman" w:eastAsia="Calibri" w:hAnsi="Times New Roman" w:cs="Times New Roman"/>
          <w:sz w:val="24"/>
          <w:szCs w:val="24"/>
          <w:lang w:val="id-ID"/>
        </w:rPr>
        <w:t xml:space="preserve">antara </w:t>
      </w:r>
      <w:r w:rsidRPr="009662C5">
        <w:rPr>
          <w:rFonts w:ascii="Times New Roman" w:eastAsia="Calibri" w:hAnsi="Times New Roman" w:cs="Times New Roman"/>
          <w:i/>
          <w:sz w:val="24"/>
          <w:szCs w:val="24"/>
          <w:lang w:val="id-ID"/>
        </w:rPr>
        <w:t>gratitude</w:t>
      </w:r>
      <w:r>
        <w:rPr>
          <w:rFonts w:ascii="Times New Roman" w:eastAsia="Calibri" w:hAnsi="Times New Roman" w:cs="Times New Roman"/>
          <w:sz w:val="24"/>
          <w:szCs w:val="24"/>
          <w:lang w:val="id-ID"/>
        </w:rPr>
        <w:t xml:space="preserve"> dengan citra tubuh pada </w:t>
      </w:r>
      <w:r w:rsidRPr="009662C5">
        <w:rPr>
          <w:rFonts w:ascii="Times New Roman" w:eastAsia="Calibri" w:hAnsi="Times New Roman" w:cs="Times New Roman"/>
          <w:sz w:val="24"/>
          <w:szCs w:val="24"/>
        </w:rPr>
        <w:t>SPG</w:t>
      </w:r>
      <w:r>
        <w:rPr>
          <w:rFonts w:ascii="Times New Roman" w:eastAsia="Calibri" w:hAnsi="Times New Roman" w:cs="Times New Roman"/>
          <w:sz w:val="24"/>
          <w:szCs w:val="24"/>
          <w:lang w:val="id-ID"/>
        </w:rPr>
        <w:t xml:space="preserve">. Semakin tinggi </w:t>
      </w:r>
      <w:r w:rsidRPr="009662C5">
        <w:rPr>
          <w:rFonts w:ascii="Times New Roman" w:eastAsia="Calibri" w:hAnsi="Times New Roman" w:cs="Times New Roman"/>
          <w:i/>
          <w:sz w:val="24"/>
          <w:szCs w:val="24"/>
          <w:lang w:val="id-ID"/>
        </w:rPr>
        <w:t>gratitude</w:t>
      </w:r>
      <w:r>
        <w:rPr>
          <w:rFonts w:ascii="Times New Roman" w:eastAsia="Calibri" w:hAnsi="Times New Roman" w:cs="Times New Roman"/>
          <w:sz w:val="24"/>
          <w:szCs w:val="24"/>
          <w:lang w:val="id-ID"/>
        </w:rPr>
        <w:t xml:space="preserve"> maka semakin tinggi citra tubuh dan sebaliknya sebaliknya semakin rendah </w:t>
      </w:r>
      <w:r w:rsidRPr="009662C5">
        <w:rPr>
          <w:rFonts w:ascii="Times New Roman" w:eastAsia="Calibri" w:hAnsi="Times New Roman" w:cs="Times New Roman"/>
          <w:i/>
          <w:sz w:val="24"/>
          <w:szCs w:val="24"/>
          <w:lang w:val="id-ID"/>
        </w:rPr>
        <w:t>gratitude</w:t>
      </w:r>
      <w:r>
        <w:rPr>
          <w:rFonts w:ascii="Times New Roman" w:eastAsia="Calibri" w:hAnsi="Times New Roman" w:cs="Times New Roman"/>
          <w:sz w:val="24"/>
          <w:szCs w:val="24"/>
          <w:lang w:val="id-ID"/>
        </w:rPr>
        <w:t xml:space="preserve"> maka semakin rendah citra tubuh.</w:t>
      </w:r>
      <w:r>
        <w:rPr>
          <w:rFonts w:ascii="Times New Roman" w:eastAsia="Calibri" w:hAnsi="Times New Roman" w:cs="Times New Roman"/>
          <w:sz w:val="24"/>
          <w:szCs w:val="24"/>
        </w:rPr>
        <w:t xml:space="preserve"> Hal ini menunjukkan bahwa </w:t>
      </w:r>
      <w:r w:rsidRPr="009662C5">
        <w:rPr>
          <w:rFonts w:ascii="Times New Roman" w:eastAsia="Calibri" w:hAnsi="Times New Roman" w:cs="Times New Roman"/>
          <w:i/>
          <w:sz w:val="24"/>
          <w:szCs w:val="24"/>
          <w:lang w:val="id-ID"/>
        </w:rPr>
        <w:t>gratitude</w:t>
      </w:r>
      <w:r>
        <w:rPr>
          <w:rFonts w:ascii="Times New Roman" w:eastAsia="Calibri" w:hAnsi="Times New Roman" w:cs="Times New Roman"/>
          <w:sz w:val="24"/>
          <w:szCs w:val="24"/>
        </w:rPr>
        <w:t xml:space="preserve"> merupakan salah satu faktor mempengaruhi citra tubuh.</w:t>
      </w:r>
    </w:p>
    <w:p w:rsidR="001015EF" w:rsidRDefault="001015EF" w:rsidP="001015EF">
      <w:pPr>
        <w:spacing w:line="480" w:lineRule="auto"/>
        <w:ind w:left="567" w:firstLine="567"/>
        <w:jc w:val="both"/>
        <w:rPr>
          <w:rFonts w:ascii="Times New Roman" w:hAnsi="Times New Roman" w:cs="Times New Roman"/>
          <w:sz w:val="24"/>
          <w:szCs w:val="24"/>
        </w:rPr>
      </w:pPr>
      <w:r>
        <w:rPr>
          <w:rFonts w:ascii="Times New Roman" w:eastAsia="Calibri" w:hAnsi="Times New Roman" w:cs="Times New Roman"/>
          <w:i/>
          <w:sz w:val="24"/>
          <w:szCs w:val="24"/>
          <w:lang w:val="id-ID"/>
        </w:rPr>
        <w:t>G</w:t>
      </w:r>
      <w:r w:rsidRPr="009662C5">
        <w:rPr>
          <w:rFonts w:ascii="Times New Roman" w:eastAsia="Calibri" w:hAnsi="Times New Roman" w:cs="Times New Roman"/>
          <w:i/>
          <w:sz w:val="24"/>
          <w:szCs w:val="24"/>
          <w:lang w:val="id-ID"/>
        </w:rPr>
        <w:t>ratitude</w:t>
      </w:r>
      <w:r>
        <w:rPr>
          <w:rFonts w:ascii="Times New Roman" w:hAnsi="Times New Roman" w:cs="Times New Roman"/>
          <w:sz w:val="24"/>
          <w:szCs w:val="24"/>
          <w:lang w:val="id-ID"/>
        </w:rPr>
        <w:t xml:space="preserve"> merupakan faktor yang berpengaruh terhadap</w:t>
      </w:r>
      <w:r>
        <w:rPr>
          <w:rFonts w:ascii="Times New Roman" w:hAnsi="Times New Roman" w:cs="Times New Roman"/>
          <w:sz w:val="24"/>
          <w:szCs w:val="24"/>
        </w:rPr>
        <w:t xml:space="preserve"> </w:t>
      </w:r>
      <w:r>
        <w:rPr>
          <w:rFonts w:ascii="Times New Roman" w:eastAsia="Calibri" w:hAnsi="Times New Roman" w:cs="Times New Roman"/>
          <w:sz w:val="24"/>
          <w:szCs w:val="24"/>
        </w:rPr>
        <w:t>citra tubuh</w:t>
      </w:r>
      <w:r>
        <w:rPr>
          <w:rFonts w:ascii="Times New Roman" w:hAnsi="Times New Roman" w:cs="Times New Roman"/>
          <w:sz w:val="24"/>
          <w:szCs w:val="24"/>
          <w:lang w:val="id-ID"/>
        </w:rPr>
        <w:t xml:space="preserve"> karena </w:t>
      </w:r>
      <w:r w:rsidRPr="001B7A68">
        <w:rPr>
          <w:rFonts w:ascii="Times New Roman" w:hAnsi="Times New Roman" w:cs="Times New Roman"/>
          <w:i/>
          <w:sz w:val="24"/>
          <w:szCs w:val="24"/>
        </w:rPr>
        <w:t>Gratitude</w:t>
      </w:r>
      <w:r w:rsidRPr="001B7A68">
        <w:rPr>
          <w:rFonts w:ascii="Times New Roman" w:hAnsi="Times New Roman" w:cs="Times New Roman"/>
          <w:sz w:val="24"/>
          <w:szCs w:val="24"/>
        </w:rPr>
        <w:t xml:space="preserve"> merupakan bagian dari psikologi positif yang dapat menjadi orientasi dalam hidup untuk </w:t>
      </w:r>
      <w:r w:rsidRPr="001B7A68">
        <w:rPr>
          <w:rFonts w:ascii="Times New Roman" w:hAnsi="Times New Roman" w:cs="Times New Roman"/>
          <w:sz w:val="24"/>
          <w:szCs w:val="24"/>
        </w:rPr>
        <w:lastRenderedPageBreak/>
        <w:t>mengarah pada hal-hal positif. Menurut Barber (dalam Dwinanda, 2016) gratitude dapat mengurangi rasa ketidakpuasan terhadap tubuh melalui peningkatan emosi positif yang dimiliki individu.</w:t>
      </w:r>
    </w:p>
    <w:p w:rsidR="001015EF" w:rsidRPr="00151379" w:rsidRDefault="001015EF" w:rsidP="001015EF">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rPr>
        <w:t>Hasil koefisien determinasi atau (R</w:t>
      </w:r>
      <w:r>
        <w:rPr>
          <w:rFonts w:ascii="Times New Roman" w:hAnsi="Times New Roman" w:cs="Times New Roman"/>
          <w:sz w:val="24"/>
          <w:vertAlign w:val="superscript"/>
        </w:rPr>
        <w:t>2</w:t>
      </w:r>
      <w:r>
        <w:rPr>
          <w:rFonts w:ascii="Times New Roman" w:hAnsi="Times New Roman" w:cs="Times New Roman"/>
          <w:sz w:val="24"/>
        </w:rPr>
        <w:t xml:space="preserve">) </w:t>
      </w:r>
      <w:proofErr w:type="gramStart"/>
      <w:r>
        <w:rPr>
          <w:rFonts w:ascii="Times New Roman" w:hAnsi="Times New Roman" w:cs="Times New Roman"/>
          <w:sz w:val="24"/>
        </w:rPr>
        <w:t xml:space="preserve">diperoleh </w:t>
      </w:r>
      <w:r>
        <w:rPr>
          <w:rFonts w:ascii="Times New Roman" w:hAnsi="Times New Roman" w:cs="Times New Roman"/>
          <w:i/>
          <w:sz w:val="24"/>
        </w:rPr>
        <w:t xml:space="preserve"> </w:t>
      </w:r>
      <w:r>
        <w:rPr>
          <w:rFonts w:ascii="Times New Roman" w:hAnsi="Times New Roman" w:cs="Times New Roman"/>
          <w:sz w:val="24"/>
        </w:rPr>
        <w:t>sebesar</w:t>
      </w:r>
      <w:proofErr w:type="gramEnd"/>
      <w:r>
        <w:rPr>
          <w:rFonts w:ascii="Times New Roman" w:hAnsi="Times New Roman" w:cs="Times New Roman"/>
          <w:sz w:val="24"/>
        </w:rPr>
        <w:t xml:space="preserve"> 0,180 yang menunjukkan bahwa sumbangan </w:t>
      </w:r>
      <w:r w:rsidRPr="001B7A68">
        <w:rPr>
          <w:rFonts w:ascii="Times New Roman" w:hAnsi="Times New Roman" w:cs="Times New Roman"/>
          <w:i/>
          <w:sz w:val="24"/>
        </w:rPr>
        <w:t>gratitude</w:t>
      </w:r>
      <w:r>
        <w:rPr>
          <w:rFonts w:ascii="Times New Roman" w:hAnsi="Times New Roman" w:cs="Times New Roman"/>
          <w:sz w:val="24"/>
        </w:rPr>
        <w:t xml:space="preserve"> terhadap citra tubuh hanya sebesar 18 %, sementara sisanya 92% dipengaruhi oleh faktor-faktor lain yang tidak diteliti dalam penelitian ini. </w:t>
      </w:r>
      <w:r>
        <w:rPr>
          <w:rFonts w:ascii="Times New Roman" w:hAnsi="Times New Roman" w:cs="Times New Roman"/>
          <w:sz w:val="24"/>
          <w:szCs w:val="24"/>
        </w:rPr>
        <w:t>Adapun faktor lain seperti m</w:t>
      </w:r>
      <w:r w:rsidRPr="009662C5">
        <w:rPr>
          <w:rFonts w:ascii="Times New Roman" w:hAnsi="Times New Roman" w:cs="Times New Roman"/>
          <w:sz w:val="24"/>
          <w:szCs w:val="24"/>
        </w:rPr>
        <w:t>edia massa,</w:t>
      </w:r>
      <w:r>
        <w:rPr>
          <w:rFonts w:ascii="Times New Roman" w:hAnsi="Times New Roman" w:cs="Times New Roman"/>
          <w:sz w:val="24"/>
          <w:szCs w:val="24"/>
        </w:rPr>
        <w:t xml:space="preserve"> </w:t>
      </w:r>
      <w:r w:rsidRPr="009662C5">
        <w:rPr>
          <w:rFonts w:ascii="Times New Roman" w:hAnsi="Times New Roman" w:cs="Times New Roman"/>
          <w:sz w:val="24"/>
          <w:szCs w:val="24"/>
        </w:rPr>
        <w:t>keluarga dan</w:t>
      </w:r>
      <w:r>
        <w:rPr>
          <w:rFonts w:ascii="Times New Roman" w:hAnsi="Times New Roman" w:cs="Times New Roman"/>
          <w:sz w:val="24"/>
          <w:szCs w:val="24"/>
        </w:rPr>
        <w:t xml:space="preserve"> h</w:t>
      </w:r>
      <w:r w:rsidRPr="009662C5">
        <w:rPr>
          <w:rFonts w:ascii="Times New Roman" w:hAnsi="Times New Roman" w:cs="Times New Roman"/>
          <w:sz w:val="24"/>
          <w:szCs w:val="24"/>
        </w:rPr>
        <w:t>ubungan interpersonal.</w:t>
      </w:r>
    </w:p>
    <w:p w:rsidR="001015EF" w:rsidRDefault="001015EF" w:rsidP="001015EF">
      <w:pPr>
        <w:pStyle w:val="ListParagraph"/>
        <w:spacing w:after="0" w:line="480" w:lineRule="auto"/>
        <w:ind w:firstLine="567"/>
        <w:jc w:val="both"/>
        <w:rPr>
          <w:rFonts w:ascii="Times New Roman" w:hAnsi="Times New Roman"/>
          <w:sz w:val="24"/>
          <w:szCs w:val="24"/>
          <w:lang w:val="id-ID"/>
        </w:rPr>
      </w:pPr>
      <w:r w:rsidRPr="001F4641">
        <w:rPr>
          <w:rFonts w:ascii="Times New Roman" w:hAnsi="Times New Roman"/>
          <w:sz w:val="24"/>
          <w:szCs w:val="24"/>
        </w:rPr>
        <w:t xml:space="preserve">Diharapkan bagi </w:t>
      </w:r>
      <w:r>
        <w:rPr>
          <w:rFonts w:ascii="Times New Roman" w:hAnsi="Times New Roman"/>
          <w:sz w:val="24"/>
          <w:szCs w:val="24"/>
        </w:rPr>
        <w:t>SPG</w:t>
      </w:r>
      <w:r w:rsidRPr="001F4641">
        <w:rPr>
          <w:rFonts w:ascii="Times New Roman" w:hAnsi="Times New Roman"/>
          <w:sz w:val="24"/>
          <w:szCs w:val="24"/>
        </w:rPr>
        <w:t xml:space="preserve"> </w:t>
      </w:r>
      <w:r>
        <w:rPr>
          <w:rFonts w:ascii="Times New Roman" w:hAnsi="Times New Roman"/>
          <w:sz w:val="24"/>
          <w:szCs w:val="24"/>
        </w:rPr>
        <w:t xml:space="preserve">memiliki kesadaran dalam meningkatkan citra tubuh dengan adanya </w:t>
      </w:r>
      <w:r w:rsidRPr="00151379">
        <w:rPr>
          <w:rFonts w:ascii="Times New Roman" w:hAnsi="Times New Roman"/>
          <w:i/>
          <w:sz w:val="24"/>
          <w:szCs w:val="24"/>
        </w:rPr>
        <w:t>gratitude</w:t>
      </w:r>
      <w:r>
        <w:rPr>
          <w:rFonts w:ascii="Times New Roman" w:hAnsi="Times New Roman"/>
          <w:sz w:val="24"/>
          <w:szCs w:val="24"/>
        </w:rPr>
        <w:t xml:space="preserve"> dengan cara bersyukur kepada Tuhan, mencintai tubuh sendiri, mampu menerima diri sendiri, berbuat amal dan berdoa kepada Tuhan bahwasannya Tuhan senantiasa dan mendukung baik disaat senang maupun susah. </w:t>
      </w:r>
      <w:r w:rsidRPr="001F4641">
        <w:rPr>
          <w:rFonts w:ascii="Times New Roman" w:hAnsi="Times New Roman"/>
          <w:sz w:val="24"/>
          <w:szCs w:val="24"/>
        </w:rPr>
        <w:t xml:space="preserve"> </w:t>
      </w:r>
    </w:p>
    <w:p w:rsidR="001015EF" w:rsidRDefault="001015EF" w:rsidP="001015EF">
      <w:pPr>
        <w:pStyle w:val="ListParagraph"/>
        <w:spacing w:after="0" w:line="480" w:lineRule="auto"/>
        <w:ind w:firstLine="567"/>
        <w:jc w:val="both"/>
        <w:rPr>
          <w:rFonts w:ascii="Times New Roman" w:hAnsi="Times New Roman"/>
          <w:sz w:val="24"/>
          <w:szCs w:val="24"/>
          <w:lang w:val="id-ID"/>
        </w:rPr>
      </w:pPr>
      <w:r w:rsidRPr="001F4641">
        <w:rPr>
          <w:rFonts w:ascii="Times New Roman" w:hAnsi="Times New Roman"/>
          <w:sz w:val="24"/>
          <w:szCs w:val="24"/>
        </w:rPr>
        <w:t xml:space="preserve">Diharapkan bagi </w:t>
      </w:r>
      <w:r>
        <w:rPr>
          <w:rFonts w:ascii="Times New Roman" w:hAnsi="Times New Roman"/>
          <w:sz w:val="24"/>
          <w:szCs w:val="24"/>
        </w:rPr>
        <w:t>SPG</w:t>
      </w:r>
      <w:r w:rsidRPr="001F4641">
        <w:rPr>
          <w:rFonts w:ascii="Times New Roman" w:hAnsi="Times New Roman"/>
          <w:sz w:val="24"/>
          <w:szCs w:val="24"/>
        </w:rPr>
        <w:t xml:space="preserve"> </w:t>
      </w:r>
      <w:r>
        <w:rPr>
          <w:rFonts w:ascii="Times New Roman" w:hAnsi="Times New Roman"/>
          <w:sz w:val="24"/>
          <w:szCs w:val="24"/>
        </w:rPr>
        <w:t xml:space="preserve">memiliki kesadaran dalam meningkatkan citra tubuh dengan adanya </w:t>
      </w:r>
      <w:r w:rsidRPr="00151379">
        <w:rPr>
          <w:rFonts w:ascii="Times New Roman" w:hAnsi="Times New Roman"/>
          <w:i/>
          <w:sz w:val="24"/>
          <w:szCs w:val="24"/>
        </w:rPr>
        <w:t>gratitude</w:t>
      </w:r>
      <w:r>
        <w:rPr>
          <w:rFonts w:ascii="Times New Roman" w:hAnsi="Times New Roman"/>
          <w:sz w:val="24"/>
          <w:szCs w:val="24"/>
        </w:rPr>
        <w:t xml:space="preserve"> dengan cara bersyukur kepada Tuhan, mencintai tubuh sendiri, mampu menerima diri sendiri, berbuat amal dan berdoa kepada Tuhan bahwasannya Tuhan senantiasa dan mendukung baik disaat senang maupun susah. </w:t>
      </w:r>
      <w:r w:rsidRPr="001F4641">
        <w:rPr>
          <w:rFonts w:ascii="Times New Roman" w:hAnsi="Times New Roman"/>
          <w:sz w:val="24"/>
          <w:szCs w:val="24"/>
        </w:rPr>
        <w:t xml:space="preserve"> </w:t>
      </w:r>
    </w:p>
    <w:p w:rsidR="001015EF" w:rsidRDefault="001015EF" w:rsidP="001015EF">
      <w:pPr>
        <w:pStyle w:val="ListParagraph"/>
        <w:spacing w:after="0" w:line="480" w:lineRule="auto"/>
        <w:ind w:firstLine="567"/>
        <w:jc w:val="both"/>
        <w:rPr>
          <w:rFonts w:ascii="Times New Roman" w:hAnsi="Times New Roman"/>
          <w:sz w:val="24"/>
          <w:szCs w:val="24"/>
        </w:rPr>
      </w:pPr>
      <w:r w:rsidRPr="003529D5">
        <w:rPr>
          <w:rFonts w:ascii="Times New Roman" w:hAnsi="Times New Roman"/>
          <w:sz w:val="24"/>
          <w:szCs w:val="24"/>
        </w:rPr>
        <w:t xml:space="preserve">Pada proses pelaksanaan penelitian, peneliti menyadari adanya kekurangan dan keterbatasan pada penelitian ini. </w:t>
      </w:r>
      <w:r>
        <w:rPr>
          <w:rFonts w:ascii="Times New Roman" w:hAnsi="Times New Roman"/>
          <w:sz w:val="24"/>
          <w:szCs w:val="24"/>
          <w:lang w:val="id-ID"/>
        </w:rPr>
        <w:t>Pada</w:t>
      </w:r>
      <w:r w:rsidRPr="005D7105">
        <w:rPr>
          <w:rFonts w:ascii="Times New Roman" w:hAnsi="Times New Roman"/>
          <w:sz w:val="24"/>
          <w:szCs w:val="24"/>
        </w:rPr>
        <w:t xml:space="preserve"> proses pengumpulan data, dikarenakan </w:t>
      </w:r>
      <w:r>
        <w:rPr>
          <w:rFonts w:ascii="Times New Roman" w:hAnsi="Times New Roman"/>
          <w:sz w:val="24"/>
          <w:szCs w:val="24"/>
          <w:lang w:val="id-ID"/>
        </w:rPr>
        <w:t xml:space="preserve">masih dalam </w:t>
      </w:r>
      <w:r w:rsidRPr="005D7105">
        <w:rPr>
          <w:rFonts w:ascii="Times New Roman" w:hAnsi="Times New Roman"/>
          <w:sz w:val="24"/>
          <w:szCs w:val="24"/>
        </w:rPr>
        <w:t xml:space="preserve">pandemi Covid-19 </w:t>
      </w:r>
      <w:r>
        <w:rPr>
          <w:rFonts w:ascii="Times New Roman" w:hAnsi="Times New Roman"/>
          <w:sz w:val="24"/>
          <w:szCs w:val="24"/>
        </w:rPr>
        <w:t>dan juga adanya PSBB maka</w:t>
      </w:r>
      <w:r w:rsidRPr="005D7105">
        <w:rPr>
          <w:rFonts w:ascii="Times New Roman" w:hAnsi="Times New Roman"/>
          <w:sz w:val="24"/>
          <w:szCs w:val="24"/>
        </w:rPr>
        <w:t xml:space="preserve"> tidak memungkinkan peneli</w:t>
      </w:r>
      <w:r>
        <w:rPr>
          <w:rFonts w:ascii="Times New Roman" w:hAnsi="Times New Roman"/>
          <w:sz w:val="24"/>
          <w:szCs w:val="24"/>
        </w:rPr>
        <w:t xml:space="preserve">ti untuk mengambil data secara tatap muka atau </w:t>
      </w:r>
      <w:r w:rsidRPr="00E9742E">
        <w:rPr>
          <w:rFonts w:ascii="Times New Roman" w:hAnsi="Times New Roman"/>
          <w:i/>
          <w:sz w:val="24"/>
          <w:szCs w:val="24"/>
        </w:rPr>
        <w:t>offline</w:t>
      </w:r>
      <w:r>
        <w:rPr>
          <w:rFonts w:ascii="Times New Roman" w:hAnsi="Times New Roman"/>
          <w:sz w:val="24"/>
          <w:szCs w:val="24"/>
        </w:rPr>
        <w:t xml:space="preserve"> </w:t>
      </w:r>
      <w:r w:rsidRPr="005D7105">
        <w:rPr>
          <w:rFonts w:ascii="Times New Roman" w:hAnsi="Times New Roman"/>
          <w:sz w:val="24"/>
          <w:szCs w:val="24"/>
        </w:rPr>
        <w:t xml:space="preserve">maka proses pengambilan data dalam penelitian ini dilakukan secara </w:t>
      </w:r>
      <w:r w:rsidRPr="005D7105">
        <w:rPr>
          <w:rFonts w:ascii="Times New Roman" w:hAnsi="Times New Roman"/>
          <w:i/>
          <w:iCs/>
          <w:sz w:val="24"/>
          <w:szCs w:val="24"/>
        </w:rPr>
        <w:t>online</w:t>
      </w:r>
      <w:r w:rsidRPr="005D7105">
        <w:rPr>
          <w:rFonts w:ascii="Times New Roman" w:hAnsi="Times New Roman"/>
          <w:sz w:val="24"/>
          <w:szCs w:val="24"/>
        </w:rPr>
        <w:t xml:space="preserve"> melalui </w:t>
      </w:r>
      <w:r w:rsidRPr="005D7105">
        <w:rPr>
          <w:rFonts w:ascii="Times New Roman" w:hAnsi="Times New Roman"/>
          <w:i/>
          <w:iCs/>
          <w:sz w:val="24"/>
          <w:szCs w:val="24"/>
        </w:rPr>
        <w:t>google form</w:t>
      </w:r>
      <w:r w:rsidRPr="005D7105">
        <w:rPr>
          <w:rFonts w:ascii="Times New Roman" w:hAnsi="Times New Roman"/>
          <w:sz w:val="24"/>
          <w:szCs w:val="24"/>
        </w:rPr>
        <w:t>, sehingga tidak bisa dipastikan bahwa data yang didapat dap</w:t>
      </w:r>
      <w:r>
        <w:rPr>
          <w:rFonts w:ascii="Times New Roman" w:hAnsi="Times New Roman"/>
          <w:sz w:val="24"/>
          <w:szCs w:val="24"/>
        </w:rPr>
        <w:t>at menggambarkan keadaan subjek sekarang</w:t>
      </w:r>
      <w:r w:rsidRPr="005D7105">
        <w:rPr>
          <w:rFonts w:ascii="Times New Roman" w:hAnsi="Times New Roman"/>
          <w:sz w:val="24"/>
          <w:szCs w:val="24"/>
        </w:rPr>
        <w:t xml:space="preserve">. Peneliti menyarankan untuk penelitian selanjutnya, skala lebih baik disebarkan secara langsung tatap muka </w:t>
      </w:r>
      <w:r>
        <w:rPr>
          <w:rFonts w:ascii="Times New Roman" w:hAnsi="Times New Roman"/>
          <w:sz w:val="24"/>
          <w:szCs w:val="24"/>
        </w:rPr>
        <w:t>agar data tersebut sesuai dengan keadaan subjek</w:t>
      </w:r>
      <w:r w:rsidRPr="005D7105">
        <w:rPr>
          <w:rFonts w:ascii="Times New Roman" w:hAnsi="Times New Roman"/>
          <w:sz w:val="24"/>
          <w:szCs w:val="24"/>
        </w:rPr>
        <w:t>.</w:t>
      </w:r>
    </w:p>
    <w:p w:rsidR="001015EF" w:rsidRDefault="001015EF" w:rsidP="001015EF">
      <w:pPr>
        <w:pStyle w:val="ListParagraph"/>
        <w:spacing w:after="0" w:line="480" w:lineRule="auto"/>
        <w:ind w:firstLine="567"/>
        <w:jc w:val="both"/>
        <w:rPr>
          <w:rFonts w:ascii="Times New Roman" w:hAnsi="Times New Roman"/>
          <w:sz w:val="24"/>
          <w:szCs w:val="24"/>
        </w:rPr>
      </w:pPr>
      <w:r>
        <w:rPr>
          <w:rFonts w:ascii="Times New Roman" w:hAnsi="Times New Roman"/>
          <w:sz w:val="24"/>
          <w:szCs w:val="24"/>
        </w:rPr>
        <w:lastRenderedPageBreak/>
        <w:t xml:space="preserve">Selain itu untuk penelitian selanjutnya dituntut untuk melakukan uji coba jika membuat skala sendiri. Kelemahan dalam penelitian ini adalah tidak melakukan uji coba. Hal ini bertujuan memudahkan subjek dalam melakukan penelitian dengan cepat. Tetapi, peneliti selanjutnya dituntut untuk melakukan uji coba agar reliabilitas serta validitas yang didapat lebih akurat dan juga lebih bagus. </w:t>
      </w:r>
    </w:p>
    <w:p w:rsidR="001015EF" w:rsidRDefault="001015EF" w:rsidP="001015EF">
      <w:pPr>
        <w:pStyle w:val="ListParagraph"/>
        <w:spacing w:after="0" w:line="480" w:lineRule="auto"/>
        <w:ind w:firstLine="567"/>
        <w:jc w:val="both"/>
        <w:rPr>
          <w:rFonts w:ascii="Times New Roman" w:hAnsi="Times New Roman"/>
          <w:sz w:val="24"/>
          <w:szCs w:val="24"/>
          <w:lang w:val="id-ID"/>
        </w:rPr>
      </w:pPr>
      <w:r w:rsidRPr="00F32160">
        <w:rPr>
          <w:rFonts w:ascii="Times New Roman" w:hAnsi="Times New Roman"/>
          <w:sz w:val="24"/>
          <w:szCs w:val="24"/>
        </w:rPr>
        <w:t xml:space="preserve">Bagi peneliti selanjutnya apabila tertarik meneliti kajian yang sama, diharapkan untuk meneliti subjek yang berbeda selain </w:t>
      </w:r>
      <w:r>
        <w:rPr>
          <w:rFonts w:ascii="Times New Roman" w:hAnsi="Times New Roman"/>
          <w:sz w:val="24"/>
          <w:szCs w:val="24"/>
        </w:rPr>
        <w:t>SPG</w:t>
      </w:r>
      <w:r w:rsidRPr="00F32160">
        <w:rPr>
          <w:rFonts w:ascii="Times New Roman" w:hAnsi="Times New Roman"/>
          <w:sz w:val="24"/>
          <w:szCs w:val="24"/>
        </w:rPr>
        <w:t xml:space="preserve"> agar mendapatkan data penelitian yang lebih sesuai dengan permasalahan yang sedang dikaji. </w:t>
      </w:r>
      <w:r w:rsidRPr="00F32160">
        <w:rPr>
          <w:rFonts w:ascii="Times New Roman" w:hAnsi="Times New Roman"/>
          <w:sz w:val="24"/>
          <w:szCs w:val="24"/>
          <w:lang w:val="id-ID"/>
        </w:rPr>
        <w:t xml:space="preserve">Selain itu juga, peneliti selanjutnya diharapkan lebih update dalam teori yang dikaji dan diharapkan dapat mencari variabel lain selain </w:t>
      </w:r>
      <w:r w:rsidRPr="00F32160">
        <w:rPr>
          <w:rFonts w:ascii="Times New Roman" w:hAnsi="Times New Roman"/>
          <w:i/>
          <w:sz w:val="24"/>
          <w:szCs w:val="24"/>
        </w:rPr>
        <w:t>gratitude</w:t>
      </w:r>
      <w:r>
        <w:rPr>
          <w:rFonts w:ascii="Times New Roman" w:hAnsi="Times New Roman"/>
          <w:sz w:val="24"/>
          <w:szCs w:val="24"/>
        </w:rPr>
        <w:t xml:space="preserve"> jika</w:t>
      </w:r>
      <w:r w:rsidRPr="00F32160">
        <w:rPr>
          <w:rFonts w:ascii="Times New Roman" w:hAnsi="Times New Roman"/>
          <w:sz w:val="24"/>
          <w:szCs w:val="24"/>
          <w:lang w:val="id-ID"/>
        </w:rPr>
        <w:t xml:space="preserve"> ingin meneliti </w:t>
      </w:r>
      <w:r>
        <w:rPr>
          <w:rFonts w:ascii="Times New Roman" w:hAnsi="Times New Roman"/>
          <w:sz w:val="24"/>
          <w:szCs w:val="24"/>
        </w:rPr>
        <w:t>citra tubuh</w:t>
      </w:r>
      <w:r w:rsidRPr="00F32160">
        <w:rPr>
          <w:rFonts w:ascii="Times New Roman" w:hAnsi="Times New Roman"/>
          <w:sz w:val="24"/>
          <w:szCs w:val="24"/>
          <w:lang w:val="id-ID"/>
        </w:rPr>
        <w:t>. Peneliti diharapkan lebih menggali permasalahan yang akan diteliti selanjutnya.</w:t>
      </w:r>
    </w:p>
    <w:p w:rsidR="001015EF" w:rsidRPr="001015EF" w:rsidRDefault="001015EF" w:rsidP="001015EF">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DAFTAR PUSTAKA</w:t>
      </w:r>
    </w:p>
    <w:p w:rsidR="001015EF" w:rsidRPr="009662C5" w:rsidRDefault="001015EF" w:rsidP="001015EF">
      <w:pPr>
        <w:snapToGrid w:val="0"/>
        <w:spacing w:after="160" w:line="480" w:lineRule="auto"/>
        <w:ind w:left="567" w:hanging="567"/>
        <w:jc w:val="both"/>
        <w:rPr>
          <w:rFonts w:ascii="Times New Roman" w:eastAsia="Calibri" w:hAnsi="Times New Roman" w:cs="Times New Roman"/>
          <w:sz w:val="24"/>
          <w:szCs w:val="24"/>
        </w:rPr>
      </w:pPr>
      <w:r w:rsidRPr="009662C5">
        <w:rPr>
          <w:rFonts w:ascii="Times New Roman" w:eastAsia="Calibri" w:hAnsi="Times New Roman" w:cs="Times New Roman"/>
          <w:sz w:val="24"/>
          <w:szCs w:val="24"/>
        </w:rPr>
        <w:t xml:space="preserve">Arikunto, S. </w:t>
      </w:r>
      <w:r>
        <w:rPr>
          <w:rFonts w:ascii="Times New Roman" w:eastAsia="Calibri" w:hAnsi="Times New Roman" w:cs="Times New Roman"/>
          <w:sz w:val="24"/>
          <w:szCs w:val="24"/>
        </w:rPr>
        <w:t>(</w:t>
      </w:r>
      <w:r w:rsidRPr="009662C5">
        <w:rPr>
          <w:rFonts w:ascii="Times New Roman" w:eastAsia="Calibri" w:hAnsi="Times New Roman" w:cs="Times New Roman"/>
          <w:sz w:val="24"/>
          <w:szCs w:val="24"/>
        </w:rPr>
        <w:t>2006</w:t>
      </w:r>
      <w:r>
        <w:rPr>
          <w:rFonts w:ascii="Times New Roman" w:eastAsia="Calibri" w:hAnsi="Times New Roman" w:cs="Times New Roman"/>
          <w:sz w:val="24"/>
          <w:szCs w:val="24"/>
        </w:rPr>
        <w:t>)</w:t>
      </w:r>
      <w:r w:rsidRPr="009662C5">
        <w:rPr>
          <w:rFonts w:ascii="Times New Roman" w:eastAsia="Calibri" w:hAnsi="Times New Roman" w:cs="Times New Roman"/>
          <w:sz w:val="24"/>
          <w:szCs w:val="24"/>
        </w:rPr>
        <w:t>. Prosedur Penelitian Suatu Pendekatan Praktik. Jakarta: Rineka Cipta.</w:t>
      </w:r>
    </w:p>
    <w:p w:rsidR="001015EF" w:rsidRPr="009662C5" w:rsidRDefault="001015EF" w:rsidP="001015EF">
      <w:pPr>
        <w:snapToGrid w:val="0"/>
        <w:spacing w:after="160" w:line="480" w:lineRule="auto"/>
        <w:ind w:left="567" w:hanging="567"/>
        <w:jc w:val="both"/>
        <w:rPr>
          <w:rFonts w:ascii="Times New Roman" w:eastAsia="Calibri" w:hAnsi="Times New Roman" w:cs="Times New Roman"/>
          <w:sz w:val="24"/>
          <w:szCs w:val="24"/>
        </w:rPr>
      </w:pPr>
      <w:r w:rsidRPr="009662C5">
        <w:rPr>
          <w:rFonts w:ascii="Times New Roman" w:eastAsia="Calibri" w:hAnsi="Times New Roman" w:cs="Times New Roman"/>
          <w:sz w:val="24"/>
          <w:szCs w:val="24"/>
        </w:rPr>
        <w:t xml:space="preserve">Azwar, S. </w:t>
      </w:r>
      <w:r>
        <w:rPr>
          <w:rFonts w:ascii="Times New Roman" w:eastAsia="Calibri" w:hAnsi="Times New Roman" w:cs="Times New Roman"/>
          <w:sz w:val="24"/>
          <w:szCs w:val="24"/>
        </w:rPr>
        <w:t>(</w:t>
      </w:r>
      <w:r w:rsidRPr="009662C5">
        <w:rPr>
          <w:rFonts w:ascii="Times New Roman" w:eastAsia="Calibri" w:hAnsi="Times New Roman" w:cs="Times New Roman"/>
          <w:sz w:val="24"/>
          <w:szCs w:val="24"/>
        </w:rPr>
        <w:t>2009</w:t>
      </w:r>
      <w:r>
        <w:rPr>
          <w:rFonts w:ascii="Times New Roman" w:eastAsia="Calibri" w:hAnsi="Times New Roman" w:cs="Times New Roman"/>
          <w:sz w:val="24"/>
          <w:szCs w:val="24"/>
        </w:rPr>
        <w:t>)</w:t>
      </w:r>
      <w:r w:rsidRPr="009662C5">
        <w:rPr>
          <w:rFonts w:ascii="Times New Roman" w:eastAsia="Calibri" w:hAnsi="Times New Roman" w:cs="Times New Roman"/>
          <w:sz w:val="24"/>
          <w:szCs w:val="24"/>
        </w:rPr>
        <w:t>. Reliabilitas dan Validitas. Yogyakarta: Pustaka Pelajar Offset.</w:t>
      </w:r>
    </w:p>
    <w:p w:rsidR="001015EF" w:rsidRPr="009662C5" w:rsidRDefault="001015EF" w:rsidP="001015EF">
      <w:pPr>
        <w:snapToGrid w:val="0"/>
        <w:spacing w:after="160" w:line="480" w:lineRule="auto"/>
        <w:ind w:left="567" w:hanging="567"/>
        <w:jc w:val="both"/>
        <w:rPr>
          <w:rFonts w:ascii="Times New Roman" w:eastAsia="Calibri" w:hAnsi="Times New Roman" w:cs="Times New Roman"/>
          <w:sz w:val="24"/>
          <w:szCs w:val="24"/>
        </w:rPr>
      </w:pPr>
      <w:r w:rsidRPr="009662C5">
        <w:rPr>
          <w:rFonts w:ascii="Times New Roman" w:eastAsia="Calibri" w:hAnsi="Times New Roman" w:cs="Times New Roman"/>
          <w:sz w:val="24"/>
          <w:szCs w:val="24"/>
        </w:rPr>
        <w:t xml:space="preserve">Chase, M.E. </w:t>
      </w:r>
      <w:r>
        <w:rPr>
          <w:rFonts w:ascii="Times New Roman" w:eastAsia="Calibri" w:hAnsi="Times New Roman" w:cs="Times New Roman"/>
          <w:sz w:val="24"/>
          <w:szCs w:val="24"/>
        </w:rPr>
        <w:t>(</w:t>
      </w:r>
      <w:r w:rsidRPr="009662C5">
        <w:rPr>
          <w:rFonts w:ascii="Times New Roman" w:eastAsia="Calibri" w:hAnsi="Times New Roman" w:cs="Times New Roman"/>
          <w:sz w:val="24"/>
          <w:szCs w:val="24"/>
        </w:rPr>
        <w:t>2001</w:t>
      </w:r>
      <w:r>
        <w:rPr>
          <w:rFonts w:ascii="Times New Roman" w:eastAsia="Calibri" w:hAnsi="Times New Roman" w:cs="Times New Roman"/>
          <w:sz w:val="24"/>
          <w:szCs w:val="24"/>
        </w:rPr>
        <w:t>)</w:t>
      </w:r>
      <w:r w:rsidRPr="009662C5">
        <w:rPr>
          <w:rFonts w:ascii="Times New Roman" w:eastAsia="Calibri" w:hAnsi="Times New Roman" w:cs="Times New Roman"/>
          <w:sz w:val="24"/>
          <w:szCs w:val="24"/>
        </w:rPr>
        <w:t>. Identity Development and Body Image Dissatisfaction in College Females. A Research Paper for the master of Science Degree</w:t>
      </w:r>
    </w:p>
    <w:p w:rsidR="001015EF" w:rsidRPr="009662C5" w:rsidRDefault="001015EF" w:rsidP="001015EF">
      <w:pPr>
        <w:snapToGrid w:val="0"/>
        <w:spacing w:after="160" w:line="480" w:lineRule="auto"/>
        <w:ind w:left="567" w:hanging="567"/>
        <w:jc w:val="both"/>
        <w:rPr>
          <w:rFonts w:ascii="Times New Roman" w:eastAsia="Calibri" w:hAnsi="Times New Roman" w:cs="Times New Roman"/>
          <w:sz w:val="24"/>
          <w:szCs w:val="24"/>
        </w:rPr>
      </w:pPr>
      <w:r w:rsidRPr="009662C5">
        <w:rPr>
          <w:rFonts w:ascii="Times New Roman" w:eastAsia="Calibri" w:hAnsi="Times New Roman" w:cs="Times New Roman"/>
          <w:sz w:val="24"/>
          <w:szCs w:val="24"/>
        </w:rPr>
        <w:t xml:space="preserve">Cash, T.F. &amp; Pruzinsky, T. </w:t>
      </w:r>
      <w:r>
        <w:rPr>
          <w:rFonts w:ascii="Times New Roman" w:eastAsia="Calibri" w:hAnsi="Times New Roman" w:cs="Times New Roman"/>
          <w:sz w:val="24"/>
          <w:szCs w:val="24"/>
        </w:rPr>
        <w:t>(</w:t>
      </w:r>
      <w:r w:rsidRPr="009662C5">
        <w:rPr>
          <w:rFonts w:ascii="Times New Roman" w:eastAsia="Calibri" w:hAnsi="Times New Roman" w:cs="Times New Roman"/>
          <w:sz w:val="24"/>
          <w:szCs w:val="24"/>
        </w:rPr>
        <w:t>2002</w:t>
      </w:r>
      <w:proofErr w:type="gramStart"/>
      <w:r>
        <w:rPr>
          <w:rFonts w:ascii="Times New Roman" w:eastAsia="Calibri" w:hAnsi="Times New Roman" w:cs="Times New Roman"/>
          <w:sz w:val="24"/>
          <w:szCs w:val="24"/>
        </w:rPr>
        <w:t>)</w:t>
      </w:r>
      <w:r w:rsidRPr="009662C5">
        <w:rPr>
          <w:rFonts w:ascii="Times New Roman" w:eastAsia="Calibri" w:hAnsi="Times New Roman" w:cs="Times New Roman"/>
          <w:sz w:val="24"/>
          <w:szCs w:val="24"/>
        </w:rPr>
        <w:t xml:space="preserve"> .</w:t>
      </w:r>
      <w:proofErr w:type="gramEnd"/>
      <w:r w:rsidRPr="009662C5">
        <w:rPr>
          <w:rFonts w:ascii="Times New Roman" w:eastAsia="Calibri" w:hAnsi="Times New Roman" w:cs="Times New Roman"/>
          <w:sz w:val="24"/>
          <w:szCs w:val="24"/>
        </w:rPr>
        <w:t xml:space="preserve"> Body Image: A Handbook of Theory, Research, and Clinical Practice. New York: The Guilford Press.</w:t>
      </w:r>
    </w:p>
    <w:p w:rsidR="001015EF" w:rsidRPr="009662C5" w:rsidRDefault="001015EF" w:rsidP="001015EF">
      <w:pPr>
        <w:snapToGrid w:val="0"/>
        <w:spacing w:after="160" w:line="48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Gregoruis C (2002)</w:t>
      </w:r>
      <w:r w:rsidRPr="009662C5">
        <w:rPr>
          <w:rFonts w:ascii="Times New Roman" w:eastAsia="Calibri" w:hAnsi="Times New Roman" w:cs="Times New Roman"/>
          <w:sz w:val="24"/>
          <w:szCs w:val="24"/>
        </w:rPr>
        <w:t xml:space="preserve">, Strategi dan Program-Program Pemasaran, </w:t>
      </w:r>
      <w:proofErr w:type="gramStart"/>
      <w:r w:rsidRPr="009662C5">
        <w:rPr>
          <w:rFonts w:ascii="Times New Roman" w:eastAsia="Calibri" w:hAnsi="Times New Roman" w:cs="Times New Roman"/>
          <w:sz w:val="24"/>
          <w:szCs w:val="24"/>
        </w:rPr>
        <w:t>Yogyakarta :</w:t>
      </w:r>
      <w:proofErr w:type="gramEnd"/>
      <w:r w:rsidRPr="009662C5">
        <w:rPr>
          <w:rFonts w:ascii="Times New Roman" w:eastAsia="Calibri" w:hAnsi="Times New Roman" w:cs="Times New Roman"/>
          <w:sz w:val="24"/>
          <w:szCs w:val="24"/>
        </w:rPr>
        <w:t xml:space="preserve"> Andi</w:t>
      </w:r>
    </w:p>
    <w:p w:rsidR="001015EF" w:rsidRPr="009662C5" w:rsidRDefault="001015EF" w:rsidP="001015EF">
      <w:pPr>
        <w:snapToGrid w:val="0"/>
        <w:spacing w:after="160" w:line="480" w:lineRule="auto"/>
        <w:ind w:left="567" w:hanging="567"/>
        <w:jc w:val="both"/>
        <w:rPr>
          <w:rFonts w:ascii="Times New Roman" w:eastAsia="Calibri" w:hAnsi="Times New Roman" w:cs="Times New Roman"/>
          <w:sz w:val="24"/>
          <w:szCs w:val="24"/>
        </w:rPr>
      </w:pPr>
      <w:r w:rsidRPr="009662C5">
        <w:rPr>
          <w:rFonts w:ascii="Times New Roman" w:eastAsia="Calibri" w:hAnsi="Times New Roman" w:cs="Times New Roman"/>
          <w:sz w:val="24"/>
          <w:szCs w:val="24"/>
        </w:rPr>
        <w:t xml:space="preserve">Hausenblas, H.A. &amp; Fallon, </w:t>
      </w:r>
      <w:proofErr w:type="gramStart"/>
      <w:r w:rsidRPr="009662C5">
        <w:rPr>
          <w:rFonts w:ascii="Times New Roman" w:eastAsia="Calibri" w:hAnsi="Times New Roman" w:cs="Times New Roman"/>
          <w:sz w:val="24"/>
          <w:szCs w:val="24"/>
        </w:rPr>
        <w:t>EA..</w:t>
      </w:r>
      <w:proofErr w:type="gramEnd"/>
      <w:r w:rsidRPr="009662C5">
        <w:rPr>
          <w:rFonts w:ascii="Times New Roman" w:eastAsia="Calibri" w:hAnsi="Times New Roman" w:cs="Times New Roman"/>
          <w:sz w:val="24"/>
          <w:szCs w:val="24"/>
        </w:rPr>
        <w:t xml:space="preserve"> 2006. Exercise and Body Image: </w:t>
      </w:r>
      <w:r w:rsidRPr="00CE7151">
        <w:rPr>
          <w:rFonts w:ascii="Times New Roman" w:eastAsia="Calibri" w:hAnsi="Times New Roman" w:cs="Times New Roman"/>
          <w:i/>
          <w:sz w:val="24"/>
          <w:szCs w:val="24"/>
        </w:rPr>
        <w:t>A Metaanalysis. Psychology and Health. 21</w:t>
      </w:r>
      <w:r>
        <w:rPr>
          <w:rFonts w:ascii="Times New Roman" w:eastAsia="Calibri" w:hAnsi="Times New Roman" w:cs="Times New Roman"/>
          <w:sz w:val="24"/>
          <w:szCs w:val="24"/>
        </w:rPr>
        <w:t xml:space="preserve"> </w:t>
      </w:r>
      <w:r w:rsidRPr="009662C5">
        <w:rPr>
          <w:rFonts w:ascii="Times New Roman" w:eastAsia="Calibri" w:hAnsi="Times New Roman" w:cs="Times New Roman"/>
          <w:sz w:val="24"/>
          <w:szCs w:val="24"/>
        </w:rPr>
        <w:t>1. Hlm. 33–47.</w:t>
      </w:r>
    </w:p>
    <w:p w:rsidR="001015EF" w:rsidRPr="009662C5" w:rsidRDefault="001015EF" w:rsidP="001015EF">
      <w:pPr>
        <w:snapToGrid w:val="0"/>
        <w:spacing w:after="160" w:line="480" w:lineRule="auto"/>
        <w:ind w:left="567" w:hanging="567"/>
        <w:jc w:val="both"/>
        <w:rPr>
          <w:rFonts w:ascii="Times New Roman" w:eastAsia="Calibri" w:hAnsi="Times New Roman" w:cs="Times New Roman"/>
          <w:sz w:val="24"/>
          <w:szCs w:val="24"/>
        </w:rPr>
      </w:pPr>
      <w:r w:rsidRPr="009662C5">
        <w:rPr>
          <w:rFonts w:ascii="Times New Roman" w:eastAsia="Calibri" w:hAnsi="Times New Roman" w:cs="Times New Roman"/>
          <w:sz w:val="24"/>
          <w:szCs w:val="24"/>
        </w:rPr>
        <w:lastRenderedPageBreak/>
        <w:t xml:space="preserve">Hubley, A.M. &amp; Quinlan, L. </w:t>
      </w:r>
      <w:r w:rsidR="00CE7151">
        <w:rPr>
          <w:rFonts w:ascii="Times New Roman" w:eastAsia="Calibri" w:hAnsi="Times New Roman" w:cs="Times New Roman"/>
          <w:sz w:val="24"/>
          <w:szCs w:val="24"/>
        </w:rPr>
        <w:t>(</w:t>
      </w:r>
      <w:r w:rsidRPr="009662C5">
        <w:rPr>
          <w:rFonts w:ascii="Times New Roman" w:eastAsia="Calibri" w:hAnsi="Times New Roman" w:cs="Times New Roman"/>
          <w:sz w:val="24"/>
          <w:szCs w:val="24"/>
        </w:rPr>
        <w:t>2003</w:t>
      </w:r>
      <w:r w:rsidR="00CE7151">
        <w:rPr>
          <w:rFonts w:ascii="Times New Roman" w:eastAsia="Calibri" w:hAnsi="Times New Roman" w:cs="Times New Roman"/>
          <w:sz w:val="24"/>
          <w:szCs w:val="24"/>
        </w:rPr>
        <w:t>)</w:t>
      </w:r>
      <w:r w:rsidRPr="009662C5">
        <w:rPr>
          <w:rFonts w:ascii="Times New Roman" w:eastAsia="Calibri" w:hAnsi="Times New Roman" w:cs="Times New Roman"/>
          <w:sz w:val="24"/>
          <w:szCs w:val="24"/>
        </w:rPr>
        <w:t xml:space="preserve">. Body Image </w:t>
      </w:r>
      <w:proofErr w:type="gramStart"/>
      <w:r w:rsidRPr="009662C5">
        <w:rPr>
          <w:rFonts w:ascii="Times New Roman" w:eastAsia="Calibri" w:hAnsi="Times New Roman" w:cs="Times New Roman"/>
          <w:sz w:val="24"/>
          <w:szCs w:val="24"/>
        </w:rPr>
        <w:t>In</w:t>
      </w:r>
      <w:proofErr w:type="gramEnd"/>
      <w:r w:rsidRPr="009662C5">
        <w:rPr>
          <w:rFonts w:ascii="Times New Roman" w:eastAsia="Calibri" w:hAnsi="Times New Roman" w:cs="Times New Roman"/>
          <w:sz w:val="24"/>
          <w:szCs w:val="24"/>
        </w:rPr>
        <w:t xml:space="preserve"> Men And Women Across The Adult Lifespan. Paper presented at the VIII European Congress of Psychology, Vienna, Austria, July 6-11. Hlm. 1-7.</w:t>
      </w:r>
    </w:p>
    <w:p w:rsidR="001015EF" w:rsidRPr="009662C5" w:rsidRDefault="001015EF" w:rsidP="001015EF">
      <w:pPr>
        <w:snapToGrid w:val="0"/>
        <w:spacing w:after="160" w:line="480" w:lineRule="auto"/>
        <w:ind w:left="567" w:hanging="567"/>
        <w:jc w:val="both"/>
        <w:rPr>
          <w:rFonts w:ascii="Times New Roman" w:eastAsia="Calibri" w:hAnsi="Times New Roman" w:cs="Times New Roman"/>
          <w:color w:val="444444"/>
          <w:sz w:val="24"/>
          <w:szCs w:val="24"/>
          <w:shd w:val="clear" w:color="000000" w:fill="FFFFFF"/>
        </w:rPr>
      </w:pPr>
      <w:proofErr w:type="gramStart"/>
      <w:r w:rsidRPr="009662C5">
        <w:rPr>
          <w:rFonts w:ascii="Times New Roman" w:eastAsia="Calibri" w:hAnsi="Times New Roman" w:cs="Times New Roman"/>
          <w:sz w:val="24"/>
          <w:szCs w:val="24"/>
        </w:rPr>
        <w:t>Modelspg.com .</w:t>
      </w:r>
      <w:proofErr w:type="gramEnd"/>
      <w:r w:rsidRPr="009662C5">
        <w:rPr>
          <w:rFonts w:ascii="Times New Roman" w:eastAsia="Calibri" w:hAnsi="Times New Roman" w:cs="Times New Roman"/>
          <w:sz w:val="24"/>
          <w:szCs w:val="24"/>
        </w:rPr>
        <w:t xml:space="preserve"> 1 November. 2015. </w:t>
      </w:r>
      <w:r w:rsidRPr="009662C5">
        <w:rPr>
          <w:rFonts w:ascii="Times New Roman" w:eastAsia="Calibri" w:hAnsi="Times New Roman" w:cs="Times New Roman"/>
          <w:color w:val="444444"/>
          <w:sz w:val="24"/>
          <w:szCs w:val="24"/>
          <w:shd w:val="clear" w:color="000000" w:fill="FFFFFF"/>
        </w:rPr>
        <w:t>https://www.modelspg.com</w:t>
      </w:r>
    </w:p>
    <w:p w:rsidR="001015EF" w:rsidRDefault="001015EF" w:rsidP="001015EF">
      <w:pPr>
        <w:snapToGrid w:val="0"/>
        <w:spacing w:after="160" w:line="480" w:lineRule="auto"/>
        <w:ind w:left="567" w:hanging="567"/>
        <w:jc w:val="both"/>
        <w:rPr>
          <w:rFonts w:ascii="Times New Roman" w:eastAsia="Calibri" w:hAnsi="Times New Roman" w:cs="Times New Roman"/>
          <w:sz w:val="24"/>
          <w:szCs w:val="24"/>
        </w:rPr>
      </w:pPr>
      <w:r w:rsidRPr="009662C5">
        <w:rPr>
          <w:rFonts w:ascii="Times New Roman" w:eastAsia="Calibri" w:hAnsi="Times New Roman" w:cs="Times New Roman"/>
          <w:sz w:val="24"/>
          <w:szCs w:val="24"/>
        </w:rPr>
        <w:t>Papalia, D.E., Olds, S.W., &amp; Feldman, R.D. 2008. Human Development Psikologi Perkembangan. Jakarta: Kencana</w:t>
      </w:r>
    </w:p>
    <w:p w:rsidR="001015EF" w:rsidRPr="009662C5" w:rsidRDefault="001015EF" w:rsidP="001015EF">
      <w:pPr>
        <w:snapToGrid w:val="0"/>
        <w:spacing w:after="160" w:line="48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Prabowo, A (2017). Gratitude dan Psychological Well Being pada Remaja. JIPT. 2(2). 260-269</w:t>
      </w:r>
    </w:p>
    <w:p w:rsidR="001015EF" w:rsidRPr="009662C5" w:rsidRDefault="00CE7151" w:rsidP="001015EF">
      <w:pPr>
        <w:snapToGrid w:val="0"/>
        <w:spacing w:after="160" w:line="48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Poerwodar, M</w:t>
      </w:r>
      <w:r w:rsidR="001015EF" w:rsidRPr="009662C5">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1015EF" w:rsidRPr="009662C5">
        <w:rPr>
          <w:rFonts w:ascii="Times New Roman" w:eastAsia="Calibri" w:hAnsi="Times New Roman" w:cs="Times New Roman"/>
          <w:sz w:val="24"/>
          <w:szCs w:val="24"/>
        </w:rPr>
        <w:t>2017</w:t>
      </w:r>
      <w:r>
        <w:rPr>
          <w:rFonts w:ascii="Times New Roman" w:eastAsia="Calibri" w:hAnsi="Times New Roman" w:cs="Times New Roman"/>
          <w:sz w:val="24"/>
          <w:szCs w:val="24"/>
        </w:rPr>
        <w:t>)</w:t>
      </w:r>
      <w:r w:rsidR="001015EF" w:rsidRPr="009662C5">
        <w:rPr>
          <w:rFonts w:ascii="Times New Roman" w:eastAsia="Calibri" w:hAnsi="Times New Roman" w:cs="Times New Roman"/>
          <w:sz w:val="24"/>
          <w:szCs w:val="24"/>
        </w:rPr>
        <w:t xml:space="preserve">. </w:t>
      </w:r>
      <w:r w:rsidR="001015EF" w:rsidRPr="00CE7151">
        <w:rPr>
          <w:rFonts w:ascii="Times New Roman" w:eastAsia="Calibri" w:hAnsi="Times New Roman" w:cs="Times New Roman"/>
          <w:i/>
          <w:sz w:val="24"/>
          <w:szCs w:val="24"/>
        </w:rPr>
        <w:t>Prilaku Sales Promotion Gril Di Kota Manado</w:t>
      </w:r>
      <w:r w:rsidR="001015EF" w:rsidRPr="009662C5">
        <w:rPr>
          <w:rFonts w:ascii="Times New Roman" w:eastAsia="Calibri" w:hAnsi="Times New Roman" w:cs="Times New Roman"/>
          <w:sz w:val="24"/>
          <w:szCs w:val="24"/>
        </w:rPr>
        <w:t>. Holistik.</w:t>
      </w:r>
    </w:p>
    <w:p w:rsidR="001015EF" w:rsidRPr="009662C5" w:rsidRDefault="001015EF" w:rsidP="001015EF">
      <w:pPr>
        <w:snapToGrid w:val="0"/>
        <w:spacing w:after="160" w:line="480" w:lineRule="auto"/>
        <w:ind w:left="567" w:hanging="567"/>
        <w:jc w:val="both"/>
        <w:rPr>
          <w:rFonts w:ascii="Times New Roman" w:eastAsia="Calibri" w:hAnsi="Times New Roman" w:cs="Times New Roman"/>
          <w:sz w:val="24"/>
          <w:szCs w:val="24"/>
        </w:rPr>
      </w:pPr>
      <w:r w:rsidRPr="009662C5">
        <w:rPr>
          <w:rFonts w:ascii="Times New Roman" w:eastAsia="Calibri" w:hAnsi="Times New Roman" w:cs="Times New Roman"/>
          <w:sz w:val="24"/>
          <w:szCs w:val="24"/>
        </w:rPr>
        <w:t xml:space="preserve">Rusni.dkk. </w:t>
      </w:r>
      <w:r w:rsidR="00CE7151">
        <w:rPr>
          <w:rFonts w:ascii="Times New Roman" w:eastAsia="Calibri" w:hAnsi="Times New Roman" w:cs="Times New Roman"/>
          <w:sz w:val="24"/>
          <w:szCs w:val="24"/>
        </w:rPr>
        <w:t>(</w:t>
      </w:r>
      <w:r w:rsidRPr="009662C5">
        <w:rPr>
          <w:rFonts w:ascii="Times New Roman" w:eastAsia="Calibri" w:hAnsi="Times New Roman" w:cs="Times New Roman"/>
          <w:sz w:val="24"/>
          <w:szCs w:val="24"/>
        </w:rPr>
        <w:t>2020</w:t>
      </w:r>
      <w:r w:rsidR="00CE7151">
        <w:rPr>
          <w:rFonts w:ascii="Times New Roman" w:eastAsia="Calibri" w:hAnsi="Times New Roman" w:cs="Times New Roman"/>
          <w:sz w:val="24"/>
          <w:szCs w:val="24"/>
        </w:rPr>
        <w:t>)</w:t>
      </w:r>
      <w:r w:rsidRPr="009662C5">
        <w:rPr>
          <w:rFonts w:ascii="Times New Roman" w:eastAsia="Calibri" w:hAnsi="Times New Roman" w:cs="Times New Roman"/>
          <w:sz w:val="24"/>
          <w:szCs w:val="24"/>
        </w:rPr>
        <w:t xml:space="preserve">. Persepsi Sosial Terhadap Komodifikasi Tubuh Perempuan (Studi Kasus Sales Promotion Girl Di Mall Ratu Indah Makassar). </w:t>
      </w:r>
      <w:r w:rsidRPr="00CE7151">
        <w:rPr>
          <w:rFonts w:ascii="Times New Roman" w:eastAsia="Calibri" w:hAnsi="Times New Roman" w:cs="Times New Roman"/>
          <w:i/>
          <w:sz w:val="24"/>
          <w:szCs w:val="24"/>
        </w:rPr>
        <w:t>Jurnal Pend</w:t>
      </w:r>
      <w:r w:rsidR="00CE7151" w:rsidRPr="00CE7151">
        <w:rPr>
          <w:rFonts w:ascii="Times New Roman" w:eastAsia="Calibri" w:hAnsi="Times New Roman" w:cs="Times New Roman"/>
          <w:i/>
          <w:sz w:val="24"/>
          <w:szCs w:val="24"/>
        </w:rPr>
        <w:t xml:space="preserve">idikan dan Ilmu Sosial </w:t>
      </w:r>
      <w:r w:rsidRPr="00CE7151">
        <w:rPr>
          <w:rFonts w:ascii="Times New Roman" w:eastAsia="Calibri" w:hAnsi="Times New Roman" w:cs="Times New Roman"/>
          <w:i/>
          <w:sz w:val="24"/>
          <w:szCs w:val="24"/>
        </w:rPr>
        <w:t>1</w:t>
      </w:r>
    </w:p>
    <w:p w:rsidR="001015EF" w:rsidRPr="009662C5" w:rsidRDefault="001015EF" w:rsidP="001015EF">
      <w:pPr>
        <w:snapToGrid w:val="0"/>
        <w:spacing w:after="160" w:line="480" w:lineRule="auto"/>
        <w:ind w:left="567" w:hanging="567"/>
        <w:jc w:val="both"/>
        <w:rPr>
          <w:rFonts w:ascii="Times New Roman" w:eastAsia="Calibri" w:hAnsi="Times New Roman" w:cs="Times New Roman"/>
          <w:sz w:val="24"/>
          <w:szCs w:val="24"/>
        </w:rPr>
      </w:pPr>
      <w:r w:rsidRPr="009662C5">
        <w:rPr>
          <w:rFonts w:ascii="Times New Roman" w:eastAsia="Calibri" w:hAnsi="Times New Roman" w:cs="Times New Roman"/>
          <w:sz w:val="24"/>
          <w:szCs w:val="24"/>
        </w:rPr>
        <w:t xml:space="preserve">Rini, J.F. (2004). Mencemaskan Penampilan. Online. www.epsikologi.com/epsi/search.asp (diunduh tanggal </w:t>
      </w:r>
      <w:proofErr w:type="gramStart"/>
      <w:r w:rsidRPr="009662C5">
        <w:rPr>
          <w:rFonts w:ascii="Times New Roman" w:eastAsia="Calibri" w:hAnsi="Times New Roman" w:cs="Times New Roman"/>
          <w:sz w:val="24"/>
          <w:szCs w:val="24"/>
        </w:rPr>
        <w:t>13  Juni</w:t>
      </w:r>
      <w:proofErr w:type="gramEnd"/>
      <w:r w:rsidRPr="009662C5">
        <w:rPr>
          <w:rFonts w:ascii="Times New Roman" w:eastAsia="Calibri" w:hAnsi="Times New Roman" w:cs="Times New Roman"/>
          <w:sz w:val="24"/>
          <w:szCs w:val="24"/>
        </w:rPr>
        <w:t xml:space="preserve"> 2020)</w:t>
      </w:r>
    </w:p>
    <w:p w:rsidR="001015EF" w:rsidRPr="009662C5" w:rsidRDefault="001015EF" w:rsidP="001015EF">
      <w:pPr>
        <w:snapToGrid w:val="0"/>
        <w:spacing w:after="160" w:line="480" w:lineRule="auto"/>
        <w:ind w:left="567" w:hanging="567"/>
        <w:jc w:val="both"/>
        <w:rPr>
          <w:rFonts w:ascii="Times New Roman" w:eastAsia="Calibri" w:hAnsi="Times New Roman" w:cs="Times New Roman"/>
          <w:sz w:val="24"/>
          <w:szCs w:val="24"/>
        </w:rPr>
      </w:pPr>
      <w:r w:rsidRPr="009662C5">
        <w:rPr>
          <w:rFonts w:ascii="Times New Roman" w:eastAsia="Calibri" w:hAnsi="Times New Roman" w:cs="Times New Roman"/>
          <w:sz w:val="24"/>
          <w:szCs w:val="24"/>
        </w:rPr>
        <w:t>Royan.</w:t>
      </w:r>
      <w:r w:rsidR="00CE7151">
        <w:rPr>
          <w:rFonts w:ascii="Times New Roman" w:eastAsia="Calibri" w:hAnsi="Times New Roman" w:cs="Times New Roman"/>
          <w:sz w:val="24"/>
          <w:szCs w:val="24"/>
        </w:rPr>
        <w:t xml:space="preserve"> (2009)</w:t>
      </w:r>
      <w:r w:rsidRPr="009662C5">
        <w:rPr>
          <w:rFonts w:ascii="Times New Roman" w:eastAsia="Calibri" w:hAnsi="Times New Roman" w:cs="Times New Roman"/>
          <w:sz w:val="24"/>
          <w:szCs w:val="24"/>
        </w:rPr>
        <w:t xml:space="preserve"> </w:t>
      </w:r>
      <w:r w:rsidRPr="00CE7151">
        <w:rPr>
          <w:rFonts w:ascii="Times New Roman" w:eastAsia="Calibri" w:hAnsi="Times New Roman" w:cs="Times New Roman"/>
          <w:i/>
          <w:sz w:val="24"/>
          <w:szCs w:val="24"/>
        </w:rPr>
        <w:t>The Real Sales Management Series: Booasting Sales Promotion Girl Performance</w:t>
      </w:r>
      <w:r w:rsidRPr="009662C5">
        <w:rPr>
          <w:rFonts w:ascii="Times New Roman" w:eastAsia="Calibri" w:hAnsi="Times New Roman" w:cs="Times New Roman"/>
          <w:sz w:val="24"/>
          <w:szCs w:val="24"/>
        </w:rPr>
        <w:t>, Jakart</w:t>
      </w:r>
      <w:r w:rsidR="00CE7151">
        <w:rPr>
          <w:rFonts w:ascii="Times New Roman" w:eastAsia="Calibri" w:hAnsi="Times New Roman" w:cs="Times New Roman"/>
          <w:sz w:val="24"/>
          <w:szCs w:val="24"/>
        </w:rPr>
        <w:t>a: PT Elex Media Komputindo</w:t>
      </w:r>
    </w:p>
    <w:p w:rsidR="001015EF" w:rsidRPr="001E7361" w:rsidRDefault="001015EF" w:rsidP="001015EF">
      <w:pPr>
        <w:snapToGrid w:val="0"/>
        <w:spacing w:after="160" w:line="480" w:lineRule="auto"/>
        <w:ind w:left="567" w:hanging="567"/>
        <w:jc w:val="both"/>
        <w:rPr>
          <w:rFonts w:ascii="Times New Roman" w:eastAsia="Calibri" w:hAnsi="Times New Roman" w:cs="Times New Roman"/>
          <w:sz w:val="24"/>
          <w:szCs w:val="24"/>
        </w:rPr>
      </w:pPr>
      <w:r w:rsidRPr="001E7361">
        <w:rPr>
          <w:rFonts w:ascii="Times New Roman" w:hAnsi="Times New Roman" w:cs="Times New Roman"/>
          <w:sz w:val="24"/>
          <w:szCs w:val="24"/>
          <w:shd w:val="clear" w:color="auto" w:fill="FFFFFF"/>
        </w:rPr>
        <w:t xml:space="preserve">Safitri, S. </w:t>
      </w:r>
      <w:proofErr w:type="gramStart"/>
      <w:r w:rsidRPr="001E7361">
        <w:rPr>
          <w:rFonts w:ascii="Times New Roman" w:hAnsi="Times New Roman" w:cs="Times New Roman"/>
          <w:sz w:val="24"/>
          <w:szCs w:val="24"/>
          <w:shd w:val="clear" w:color="auto" w:fill="FFFFFF"/>
        </w:rPr>
        <w:t>F. .</w:t>
      </w:r>
      <w:proofErr w:type="gramEnd"/>
      <w:r w:rsidRPr="001E7361">
        <w:rPr>
          <w:rFonts w:ascii="Times New Roman" w:hAnsi="Times New Roman" w:cs="Times New Roman"/>
          <w:sz w:val="24"/>
          <w:szCs w:val="24"/>
          <w:shd w:val="clear" w:color="auto" w:fill="FFFFFF"/>
        </w:rPr>
        <w:t xml:space="preserve">, &amp; Rizal, G. L. . (2020). Hubungan Body Image dengan Self Confidence pada Remaja Overweight Yang Mengalami Body </w:t>
      </w:r>
      <w:proofErr w:type="gramStart"/>
      <w:r w:rsidRPr="001E7361">
        <w:rPr>
          <w:rFonts w:ascii="Times New Roman" w:hAnsi="Times New Roman" w:cs="Times New Roman"/>
          <w:sz w:val="24"/>
          <w:szCs w:val="24"/>
          <w:shd w:val="clear" w:color="auto" w:fill="FFFFFF"/>
        </w:rPr>
        <w:t>Shaming .</w:t>
      </w:r>
      <w:proofErr w:type="gramEnd"/>
      <w:r w:rsidRPr="001E7361">
        <w:rPr>
          <w:rFonts w:ascii="Times New Roman" w:hAnsi="Times New Roman" w:cs="Times New Roman"/>
          <w:sz w:val="24"/>
          <w:szCs w:val="24"/>
          <w:shd w:val="clear" w:color="auto" w:fill="FFFFFF"/>
        </w:rPr>
        <w:t> </w:t>
      </w:r>
      <w:r w:rsidRPr="001E7361">
        <w:rPr>
          <w:rFonts w:ascii="Times New Roman" w:hAnsi="Times New Roman" w:cs="Times New Roman"/>
          <w:i/>
          <w:iCs/>
          <w:sz w:val="24"/>
          <w:szCs w:val="24"/>
          <w:shd w:val="clear" w:color="auto" w:fill="FFFFFF"/>
        </w:rPr>
        <w:t>Jurnal Pendidikan Tambusai</w:t>
      </w:r>
      <w:r w:rsidRPr="001E7361">
        <w:rPr>
          <w:rFonts w:ascii="Times New Roman" w:hAnsi="Times New Roman" w:cs="Times New Roman"/>
          <w:sz w:val="24"/>
          <w:szCs w:val="24"/>
          <w:shd w:val="clear" w:color="auto" w:fill="FFFFFF"/>
        </w:rPr>
        <w:t>, </w:t>
      </w:r>
      <w:r w:rsidRPr="001E7361">
        <w:rPr>
          <w:rFonts w:ascii="Times New Roman" w:hAnsi="Times New Roman" w:cs="Times New Roman"/>
          <w:i/>
          <w:iCs/>
          <w:sz w:val="24"/>
          <w:szCs w:val="24"/>
          <w:shd w:val="clear" w:color="auto" w:fill="FFFFFF"/>
        </w:rPr>
        <w:t>4</w:t>
      </w:r>
      <w:r w:rsidRPr="001E7361">
        <w:rPr>
          <w:rFonts w:ascii="Times New Roman" w:hAnsi="Times New Roman" w:cs="Times New Roman"/>
          <w:sz w:val="24"/>
          <w:szCs w:val="24"/>
          <w:shd w:val="clear" w:color="auto" w:fill="FFFFFF"/>
        </w:rPr>
        <w:t>(3), 2360–2367. https://doi.org/10.31004/jptam.v4i3.717</w:t>
      </w:r>
    </w:p>
    <w:p w:rsidR="001015EF" w:rsidRPr="009662C5" w:rsidRDefault="001015EF" w:rsidP="001015EF">
      <w:pPr>
        <w:snapToGrid w:val="0"/>
        <w:spacing w:after="160" w:line="480" w:lineRule="auto"/>
        <w:ind w:left="567" w:hanging="567"/>
        <w:jc w:val="both"/>
        <w:rPr>
          <w:rFonts w:ascii="Times New Roman" w:eastAsia="Calibri" w:hAnsi="Times New Roman" w:cs="Times New Roman"/>
          <w:sz w:val="24"/>
          <w:szCs w:val="24"/>
        </w:rPr>
      </w:pPr>
      <w:r w:rsidRPr="009662C5">
        <w:rPr>
          <w:rFonts w:ascii="Times New Roman" w:eastAsia="Calibri" w:hAnsi="Times New Roman" w:cs="Times New Roman"/>
          <w:sz w:val="24"/>
          <w:szCs w:val="24"/>
        </w:rPr>
        <w:t xml:space="preserve">Sivert, S.S &amp; Sinanovic, O. 2008. Body Dissatisfaction – is Age </w:t>
      </w:r>
      <w:proofErr w:type="gramStart"/>
      <w:r w:rsidRPr="009662C5">
        <w:rPr>
          <w:rFonts w:ascii="Times New Roman" w:eastAsia="Calibri" w:hAnsi="Times New Roman" w:cs="Times New Roman"/>
          <w:sz w:val="24"/>
          <w:szCs w:val="24"/>
        </w:rPr>
        <w:t>A</w:t>
      </w:r>
      <w:proofErr w:type="gramEnd"/>
      <w:r w:rsidRPr="009662C5">
        <w:rPr>
          <w:rFonts w:ascii="Times New Roman" w:eastAsia="Calibri" w:hAnsi="Times New Roman" w:cs="Times New Roman"/>
          <w:sz w:val="24"/>
          <w:szCs w:val="24"/>
        </w:rPr>
        <w:t xml:space="preserve"> Factor? Philosophy, Sociology, </w:t>
      </w:r>
      <w:r w:rsidRPr="00CE7151">
        <w:rPr>
          <w:rFonts w:ascii="Times New Roman" w:eastAsia="Calibri" w:hAnsi="Times New Roman" w:cs="Times New Roman"/>
          <w:i/>
          <w:sz w:val="24"/>
          <w:szCs w:val="24"/>
        </w:rPr>
        <w:t>Psy</w:t>
      </w:r>
      <w:r w:rsidR="00CE7151" w:rsidRPr="00CE7151">
        <w:rPr>
          <w:rFonts w:ascii="Times New Roman" w:eastAsia="Calibri" w:hAnsi="Times New Roman" w:cs="Times New Roman"/>
          <w:i/>
          <w:sz w:val="24"/>
          <w:szCs w:val="24"/>
        </w:rPr>
        <w:t xml:space="preserve">chology and History. 7 </w:t>
      </w:r>
      <w:r w:rsidRPr="009662C5">
        <w:rPr>
          <w:rFonts w:ascii="Times New Roman" w:eastAsia="Calibri" w:hAnsi="Times New Roman" w:cs="Times New Roman"/>
          <w:sz w:val="24"/>
          <w:szCs w:val="24"/>
        </w:rPr>
        <w:t>1. Hlm. 55-61</w:t>
      </w:r>
    </w:p>
    <w:p w:rsidR="001015EF" w:rsidRPr="009662C5" w:rsidRDefault="00CE7151" w:rsidP="001015EF">
      <w:pPr>
        <w:snapToGrid w:val="0"/>
        <w:spacing w:after="160" w:line="48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Sofyan A (2005)</w:t>
      </w:r>
      <w:r w:rsidR="001015EF" w:rsidRPr="009662C5">
        <w:rPr>
          <w:rFonts w:ascii="Times New Roman" w:eastAsia="Calibri" w:hAnsi="Times New Roman" w:cs="Times New Roman"/>
          <w:sz w:val="24"/>
          <w:szCs w:val="24"/>
        </w:rPr>
        <w:t xml:space="preserve">, Manajemen Pemasaran, </w:t>
      </w:r>
      <w:proofErr w:type="gramStart"/>
      <w:r w:rsidR="001015EF" w:rsidRPr="009662C5">
        <w:rPr>
          <w:rFonts w:ascii="Times New Roman" w:eastAsia="Calibri" w:hAnsi="Times New Roman" w:cs="Times New Roman"/>
          <w:sz w:val="24"/>
          <w:szCs w:val="24"/>
        </w:rPr>
        <w:t>Jakarta :</w:t>
      </w:r>
      <w:proofErr w:type="gramEnd"/>
      <w:r w:rsidR="001015EF" w:rsidRPr="009662C5">
        <w:rPr>
          <w:rFonts w:ascii="Times New Roman" w:eastAsia="Calibri" w:hAnsi="Times New Roman" w:cs="Times New Roman"/>
          <w:sz w:val="24"/>
          <w:szCs w:val="24"/>
        </w:rPr>
        <w:t xml:space="preserve"> Raja Grafindo, 2005</w:t>
      </w:r>
    </w:p>
    <w:p w:rsidR="001015EF" w:rsidRPr="009662C5" w:rsidRDefault="00CE7151" w:rsidP="001015EF">
      <w:pPr>
        <w:snapToGrid w:val="0"/>
        <w:spacing w:after="160" w:line="48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Sumi, N</w:t>
      </w:r>
      <w:r w:rsidR="001015EF" w:rsidRPr="009662C5">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1015EF" w:rsidRPr="009662C5">
        <w:rPr>
          <w:rFonts w:ascii="Times New Roman" w:eastAsia="Calibri" w:hAnsi="Times New Roman" w:cs="Times New Roman"/>
          <w:sz w:val="24"/>
          <w:szCs w:val="24"/>
        </w:rPr>
        <w:t>2018</w:t>
      </w:r>
      <w:r>
        <w:rPr>
          <w:rFonts w:ascii="Times New Roman" w:eastAsia="Calibri" w:hAnsi="Times New Roman" w:cs="Times New Roman"/>
          <w:sz w:val="24"/>
          <w:szCs w:val="24"/>
        </w:rPr>
        <w:t>)</w:t>
      </w:r>
      <w:r w:rsidR="001015EF" w:rsidRPr="009662C5">
        <w:rPr>
          <w:rFonts w:ascii="Times New Roman" w:eastAsia="Calibri" w:hAnsi="Times New Roman" w:cs="Times New Roman"/>
          <w:sz w:val="24"/>
          <w:szCs w:val="24"/>
        </w:rPr>
        <w:t>. Gambaran Body Image Sales Promotion Gril Otomotif. Jurnal Sains Psikologi. Jilid 7. No 2</w:t>
      </w:r>
    </w:p>
    <w:p w:rsidR="001015EF" w:rsidRPr="009662C5" w:rsidRDefault="001015EF" w:rsidP="001015EF">
      <w:pPr>
        <w:snapToGrid w:val="0"/>
        <w:spacing w:after="160" w:line="480" w:lineRule="auto"/>
        <w:ind w:left="567" w:hanging="567"/>
        <w:jc w:val="both"/>
        <w:rPr>
          <w:rFonts w:ascii="Times New Roman" w:eastAsia="Calibri" w:hAnsi="Times New Roman" w:cs="Times New Roman"/>
          <w:sz w:val="24"/>
          <w:szCs w:val="24"/>
        </w:rPr>
      </w:pPr>
      <w:r w:rsidRPr="009662C5">
        <w:rPr>
          <w:rFonts w:ascii="Times New Roman" w:eastAsia="Calibri" w:hAnsi="Times New Roman" w:cs="Times New Roman"/>
          <w:sz w:val="24"/>
          <w:szCs w:val="24"/>
        </w:rPr>
        <w:t xml:space="preserve">Wahana Agency Jakarta. </w:t>
      </w:r>
      <w:r w:rsidR="00CE7151">
        <w:rPr>
          <w:rFonts w:ascii="Times New Roman" w:eastAsia="Calibri" w:hAnsi="Times New Roman" w:cs="Times New Roman"/>
          <w:sz w:val="24"/>
          <w:szCs w:val="24"/>
        </w:rPr>
        <w:t>(</w:t>
      </w:r>
      <w:r w:rsidRPr="009662C5">
        <w:rPr>
          <w:rFonts w:ascii="Times New Roman" w:eastAsia="Calibri" w:hAnsi="Times New Roman" w:cs="Times New Roman"/>
          <w:sz w:val="24"/>
          <w:szCs w:val="24"/>
        </w:rPr>
        <w:t>2015</w:t>
      </w:r>
      <w:r w:rsidR="00CE7151">
        <w:rPr>
          <w:rFonts w:ascii="Times New Roman" w:eastAsia="Calibri" w:hAnsi="Times New Roman" w:cs="Times New Roman"/>
          <w:sz w:val="24"/>
          <w:szCs w:val="24"/>
        </w:rPr>
        <w:t>)</w:t>
      </w:r>
      <w:r w:rsidRPr="009662C5">
        <w:rPr>
          <w:rFonts w:ascii="Times New Roman" w:eastAsia="Calibri" w:hAnsi="Times New Roman" w:cs="Times New Roman"/>
          <w:sz w:val="24"/>
          <w:szCs w:val="24"/>
        </w:rPr>
        <w:t xml:space="preserve">. </w:t>
      </w:r>
      <w:r w:rsidRPr="009662C5">
        <w:rPr>
          <w:rFonts w:ascii="Times New Roman" w:eastAsia="Calibri" w:hAnsi="Times New Roman" w:cs="Times New Roman"/>
          <w:i/>
          <w:sz w:val="24"/>
          <w:szCs w:val="24"/>
        </w:rPr>
        <w:t>Sales Promotion Grill Event</w:t>
      </w:r>
    </w:p>
    <w:p w:rsidR="001015EF" w:rsidRPr="00000890" w:rsidRDefault="001015EF" w:rsidP="00000890">
      <w:pPr>
        <w:spacing w:line="480" w:lineRule="auto"/>
        <w:jc w:val="both"/>
        <w:rPr>
          <w:rFonts w:ascii="Times New Roman" w:eastAsia="Calibri" w:hAnsi="Times New Roman" w:cs="Times New Roman"/>
          <w:sz w:val="24"/>
          <w:szCs w:val="24"/>
        </w:rPr>
      </w:pPr>
    </w:p>
    <w:p w:rsidR="00000890" w:rsidRDefault="00000890" w:rsidP="00000890">
      <w:pPr>
        <w:spacing w:line="480" w:lineRule="auto"/>
        <w:jc w:val="both"/>
        <w:rPr>
          <w:rFonts w:ascii="Times New Roman" w:eastAsia="Calibri" w:hAnsi="Times New Roman" w:cs="Times New Roman"/>
          <w:sz w:val="24"/>
          <w:szCs w:val="24"/>
          <w:lang w:val="id-ID"/>
        </w:rPr>
      </w:pPr>
    </w:p>
    <w:p w:rsidR="00000890" w:rsidRDefault="00000890" w:rsidP="00000890">
      <w:pPr>
        <w:spacing w:line="480" w:lineRule="auto"/>
        <w:jc w:val="both"/>
        <w:rPr>
          <w:rFonts w:ascii="Times New Roman" w:eastAsia="Calibri" w:hAnsi="Times New Roman" w:cs="Times New Roman"/>
          <w:sz w:val="24"/>
          <w:szCs w:val="24"/>
          <w:lang w:val="id-ID"/>
        </w:rPr>
      </w:pPr>
    </w:p>
    <w:p w:rsidR="00000890" w:rsidRDefault="00000890" w:rsidP="00000890">
      <w:pPr>
        <w:spacing w:line="480" w:lineRule="auto"/>
        <w:jc w:val="both"/>
        <w:rPr>
          <w:rFonts w:ascii="Times New Roman" w:eastAsia="Calibri" w:hAnsi="Times New Roman" w:cs="Times New Roman"/>
          <w:sz w:val="24"/>
          <w:szCs w:val="24"/>
          <w:lang w:val="id-ID"/>
        </w:rPr>
      </w:pPr>
    </w:p>
    <w:p w:rsidR="00000890" w:rsidRDefault="00000890" w:rsidP="00000890">
      <w:pPr>
        <w:spacing w:line="480" w:lineRule="auto"/>
        <w:jc w:val="both"/>
        <w:rPr>
          <w:rFonts w:ascii="Times New Roman" w:eastAsia="Calibri" w:hAnsi="Times New Roman" w:cs="Times New Roman"/>
          <w:sz w:val="24"/>
          <w:szCs w:val="24"/>
          <w:lang w:val="id-ID"/>
        </w:rPr>
      </w:pPr>
    </w:p>
    <w:p w:rsidR="00000890" w:rsidRDefault="00000890" w:rsidP="00000890">
      <w:pPr>
        <w:spacing w:line="480" w:lineRule="auto"/>
        <w:jc w:val="both"/>
        <w:rPr>
          <w:rFonts w:ascii="Times New Roman" w:eastAsia="Calibri" w:hAnsi="Times New Roman" w:cs="Times New Roman"/>
          <w:sz w:val="24"/>
          <w:szCs w:val="24"/>
          <w:lang w:val="id-ID"/>
        </w:rPr>
      </w:pPr>
    </w:p>
    <w:p w:rsidR="00000890" w:rsidRDefault="00000890" w:rsidP="00000890">
      <w:pPr>
        <w:spacing w:line="480" w:lineRule="auto"/>
        <w:jc w:val="both"/>
        <w:rPr>
          <w:rFonts w:ascii="Times New Roman" w:eastAsia="Calibri" w:hAnsi="Times New Roman" w:cs="Times New Roman"/>
          <w:sz w:val="24"/>
          <w:szCs w:val="24"/>
          <w:lang w:val="id-ID"/>
        </w:rPr>
      </w:pPr>
    </w:p>
    <w:p w:rsidR="00000890" w:rsidRPr="00000890" w:rsidRDefault="00000890" w:rsidP="00000890">
      <w:pPr>
        <w:snapToGrid w:val="0"/>
        <w:spacing w:after="160" w:line="480" w:lineRule="auto"/>
        <w:jc w:val="center"/>
        <w:rPr>
          <w:rFonts w:ascii="Times New Roman" w:eastAsia="Calibri" w:hAnsi="Times New Roman" w:cs="Times New Roman"/>
          <w:b/>
          <w:sz w:val="24"/>
          <w:szCs w:val="24"/>
        </w:rPr>
      </w:pPr>
    </w:p>
    <w:sectPr w:rsidR="00000890" w:rsidRPr="00000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NanumGothic">
    <w:altName w:val="Times New Roman"/>
    <w:panose1 w:val="00000000000000000000"/>
    <w:charset w:val="00"/>
    <w:family w:val="auto"/>
    <w:notTrueType/>
    <w:pitch w:val="default"/>
  </w:font>
  <w:font w:name="Calibri Light">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90"/>
    <w:rsid w:val="00000890"/>
    <w:rsid w:val="001015EF"/>
    <w:rsid w:val="00167104"/>
    <w:rsid w:val="00CB4B1D"/>
    <w:rsid w:val="00CE7151"/>
    <w:rsid w:val="00E4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B4AD"/>
  <w15:chartTrackingRefBased/>
  <w15:docId w15:val="{B53D0261-2B11-45B0-BDD2-80C1D2D5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890"/>
    <w:pPr>
      <w:spacing w:after="0" w:line="240" w:lineRule="auto"/>
    </w:pPr>
    <w:rPr>
      <w:rFonts w:ascii="NanumGothic" w:eastAsia="Times New Roman" w:hAnsi="NanumGothic" w:cs="NanumGoth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15EF"/>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qFormat/>
    <w:locked/>
    <w:rsid w:val="001015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4489</Words>
  <Characters>25590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SURYA 1</cp:lastModifiedBy>
  <cp:revision>3</cp:revision>
  <dcterms:created xsi:type="dcterms:W3CDTF">2021-10-26T13:36:00Z</dcterms:created>
  <dcterms:modified xsi:type="dcterms:W3CDTF">2021-10-26T14:37:00Z</dcterms:modified>
</cp:coreProperties>
</file>