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DFC" w:rsidRDefault="008A695A">
      <w:pPr>
        <w:spacing w:after="0" w:line="240" w:lineRule="auto"/>
        <w:jc w:val="center"/>
        <w:rPr>
          <w:b/>
          <w:szCs w:val="26"/>
        </w:rPr>
      </w:pPr>
      <w:r>
        <w:rPr>
          <w:b/>
          <w:szCs w:val="26"/>
        </w:rPr>
        <w:t xml:space="preserve">BENTUK SOLIDARITAS SOSIAL MEKANIK PADA </w:t>
      </w:r>
      <w:r>
        <w:rPr>
          <w:b/>
          <w:i/>
          <w:szCs w:val="26"/>
        </w:rPr>
        <w:t xml:space="preserve">DRIVER </w:t>
      </w:r>
      <w:r>
        <w:rPr>
          <w:b/>
          <w:szCs w:val="26"/>
        </w:rPr>
        <w:t xml:space="preserve">OJEK </w:t>
      </w:r>
      <w:r>
        <w:rPr>
          <w:b/>
          <w:i/>
          <w:szCs w:val="26"/>
        </w:rPr>
        <w:t xml:space="preserve">ONLINE </w:t>
      </w:r>
      <w:r>
        <w:rPr>
          <w:b/>
          <w:szCs w:val="26"/>
        </w:rPr>
        <w:t>DI YOGYAKARTA</w:t>
      </w:r>
    </w:p>
    <w:p w:rsidR="00AA5DFC" w:rsidRDefault="00AA5DFC">
      <w:pPr>
        <w:spacing w:after="0" w:line="240" w:lineRule="auto"/>
        <w:jc w:val="center"/>
        <w:rPr>
          <w:b/>
          <w:szCs w:val="26"/>
        </w:rPr>
      </w:pPr>
    </w:p>
    <w:p w:rsidR="00AA5DFC" w:rsidRDefault="00AA5DFC">
      <w:pPr>
        <w:spacing w:after="0" w:line="240" w:lineRule="auto"/>
        <w:jc w:val="center"/>
        <w:rPr>
          <w:b/>
          <w:szCs w:val="26"/>
        </w:rPr>
      </w:pPr>
    </w:p>
    <w:p w:rsidR="00AA5DFC" w:rsidRDefault="008A695A">
      <w:pPr>
        <w:spacing w:after="0" w:line="240" w:lineRule="auto"/>
        <w:jc w:val="center"/>
        <w:rPr>
          <w:b/>
          <w:szCs w:val="26"/>
        </w:rPr>
      </w:pPr>
      <w:r>
        <w:rPr>
          <w:b/>
          <w:szCs w:val="26"/>
        </w:rPr>
        <w:t xml:space="preserve">FORM OF SOCIAL MECHANICAL SOLIDARITY IN </w:t>
      </w:r>
      <w:r>
        <w:rPr>
          <w:b/>
          <w:i/>
          <w:szCs w:val="26"/>
        </w:rPr>
        <w:t>ONLINE</w:t>
      </w:r>
      <w:r>
        <w:rPr>
          <w:b/>
          <w:szCs w:val="26"/>
        </w:rPr>
        <w:t xml:space="preserve"> OJEK </w:t>
      </w:r>
      <w:r>
        <w:rPr>
          <w:b/>
          <w:i/>
          <w:szCs w:val="26"/>
        </w:rPr>
        <w:t>DRIVER</w:t>
      </w:r>
      <w:r>
        <w:rPr>
          <w:b/>
          <w:szCs w:val="26"/>
        </w:rPr>
        <w:t xml:space="preserve"> AT YOGYAKARTA</w:t>
      </w:r>
    </w:p>
    <w:p w:rsidR="00AA5DFC" w:rsidRDefault="00AA5DFC">
      <w:pPr>
        <w:spacing w:line="240" w:lineRule="auto"/>
        <w:jc w:val="center"/>
        <w:rPr>
          <w:b/>
          <w:szCs w:val="26"/>
        </w:rPr>
      </w:pPr>
    </w:p>
    <w:p w:rsidR="00AA5DFC" w:rsidRDefault="00AA5DFC">
      <w:pPr>
        <w:spacing w:line="240" w:lineRule="auto"/>
        <w:jc w:val="center"/>
        <w:rPr>
          <w:b/>
          <w:szCs w:val="26"/>
        </w:rPr>
      </w:pPr>
      <w:bookmarkStart w:id="0" w:name="_GoBack"/>
      <w:bookmarkEnd w:id="0"/>
    </w:p>
    <w:p w:rsidR="00AA5DFC" w:rsidRDefault="008A695A">
      <w:pPr>
        <w:spacing w:after="0" w:line="240" w:lineRule="auto"/>
        <w:jc w:val="center"/>
        <w:rPr>
          <w:b/>
          <w:szCs w:val="30"/>
        </w:rPr>
      </w:pPr>
      <w:r>
        <w:rPr>
          <w:b/>
          <w:szCs w:val="30"/>
        </w:rPr>
        <w:t>Rizky Heru Widiatmoko</w:t>
      </w:r>
    </w:p>
    <w:p w:rsidR="00AA5DFC" w:rsidRDefault="008A695A">
      <w:pPr>
        <w:spacing w:after="0" w:line="240" w:lineRule="auto"/>
        <w:jc w:val="center"/>
        <w:rPr>
          <w:szCs w:val="30"/>
        </w:rPr>
      </w:pPr>
      <w:r>
        <w:rPr>
          <w:szCs w:val="30"/>
        </w:rPr>
        <w:t>Universitas Mercu Buana Yogyakarta</w:t>
      </w:r>
    </w:p>
    <w:p w:rsidR="00AA5DFC" w:rsidRDefault="008A695A">
      <w:pPr>
        <w:spacing w:after="0" w:line="240" w:lineRule="auto"/>
        <w:jc w:val="center"/>
        <w:rPr>
          <w:szCs w:val="30"/>
        </w:rPr>
      </w:pPr>
      <w:hyperlink r:id="rId9" w:history="1">
        <w:r>
          <w:rPr>
            <w:rStyle w:val="Hyperlink"/>
            <w:szCs w:val="30"/>
          </w:rPr>
          <w:t>herusamboja@gmail.com</w:t>
        </w:r>
      </w:hyperlink>
    </w:p>
    <w:p w:rsidR="00AA5DFC" w:rsidRDefault="008A695A">
      <w:pPr>
        <w:spacing w:after="0" w:line="240" w:lineRule="auto"/>
        <w:jc w:val="center"/>
        <w:rPr>
          <w:szCs w:val="30"/>
        </w:rPr>
      </w:pPr>
      <w:r>
        <w:rPr>
          <w:szCs w:val="30"/>
        </w:rPr>
        <w:t>+6282158117692</w:t>
      </w:r>
    </w:p>
    <w:p w:rsidR="00AA5DFC" w:rsidRDefault="00AA5DFC">
      <w:pPr>
        <w:spacing w:after="0" w:line="240" w:lineRule="auto"/>
        <w:jc w:val="center"/>
        <w:rPr>
          <w:szCs w:val="30"/>
        </w:rPr>
      </w:pPr>
    </w:p>
    <w:p w:rsidR="00AA5DFC" w:rsidRDefault="00AA5DFC">
      <w:pPr>
        <w:spacing w:after="0" w:line="240" w:lineRule="auto"/>
        <w:jc w:val="center"/>
        <w:rPr>
          <w:szCs w:val="30"/>
        </w:rPr>
      </w:pPr>
    </w:p>
    <w:p w:rsidR="00AA5DFC" w:rsidRDefault="00AA5DFC">
      <w:pPr>
        <w:spacing w:after="0" w:line="240" w:lineRule="auto"/>
        <w:jc w:val="center"/>
        <w:rPr>
          <w:szCs w:val="30"/>
        </w:rPr>
      </w:pPr>
    </w:p>
    <w:p w:rsidR="00AA5DFC" w:rsidRDefault="008A695A">
      <w:pPr>
        <w:spacing w:after="0" w:line="240" w:lineRule="auto"/>
        <w:jc w:val="center"/>
        <w:rPr>
          <w:b/>
          <w:sz w:val="22"/>
          <w:szCs w:val="20"/>
        </w:rPr>
      </w:pPr>
      <w:r>
        <w:rPr>
          <w:b/>
          <w:sz w:val="22"/>
          <w:szCs w:val="20"/>
        </w:rPr>
        <w:t>Abstrak</w:t>
      </w:r>
    </w:p>
    <w:p w:rsidR="00AA5DFC" w:rsidRDefault="008A695A">
      <w:pPr>
        <w:spacing w:after="0" w:line="240" w:lineRule="auto"/>
        <w:ind w:firstLine="720"/>
        <w:jc w:val="both"/>
        <w:rPr>
          <w:sz w:val="20"/>
          <w:szCs w:val="20"/>
        </w:rPr>
      </w:pPr>
      <w:r>
        <w:rPr>
          <w:sz w:val="20"/>
          <w:szCs w:val="20"/>
        </w:rPr>
        <w:t xml:space="preserve">Penelitian ini bertujuan untuk memahami apa dan bagaimana Bentuk Solidaritas Sosial Mekanik yang dilakukan oleh </w:t>
      </w:r>
      <w:r>
        <w:rPr>
          <w:i/>
          <w:sz w:val="20"/>
          <w:szCs w:val="20"/>
        </w:rPr>
        <w:t>Driver</w:t>
      </w:r>
      <w:r>
        <w:rPr>
          <w:sz w:val="20"/>
          <w:szCs w:val="20"/>
        </w:rPr>
        <w:t xml:space="preserve"> Ojek </w:t>
      </w:r>
      <w:r>
        <w:rPr>
          <w:i/>
          <w:sz w:val="20"/>
          <w:szCs w:val="20"/>
        </w:rPr>
        <w:t>Online</w:t>
      </w:r>
      <w:r>
        <w:rPr>
          <w:sz w:val="20"/>
          <w:szCs w:val="20"/>
        </w:rPr>
        <w:t xml:space="preserve"> di Yogyakarta. Partisipan penelitian ini merupakan 4 (empat) orang yang be</w:t>
      </w:r>
      <w:r>
        <w:rPr>
          <w:sz w:val="20"/>
          <w:szCs w:val="20"/>
        </w:rPr>
        <w:t xml:space="preserve">rprofesi sebagai </w:t>
      </w:r>
      <w:r>
        <w:rPr>
          <w:i/>
          <w:sz w:val="20"/>
          <w:szCs w:val="20"/>
        </w:rPr>
        <w:t>driver</w:t>
      </w:r>
      <w:r>
        <w:rPr>
          <w:sz w:val="20"/>
          <w:szCs w:val="20"/>
        </w:rPr>
        <w:t xml:space="preserve"> ojek </w:t>
      </w:r>
      <w:r>
        <w:rPr>
          <w:i/>
          <w:sz w:val="20"/>
          <w:szCs w:val="20"/>
        </w:rPr>
        <w:t>online</w:t>
      </w:r>
      <w:r>
        <w:rPr>
          <w:sz w:val="20"/>
          <w:szCs w:val="20"/>
        </w:rPr>
        <w:t xml:space="preserve">. Alat pengumpulan data penelitian ini merupakan wawancara dan denga metode kualitatif studi kasus. </w:t>
      </w:r>
      <w:r>
        <w:rPr>
          <w:i/>
          <w:sz w:val="20"/>
          <w:szCs w:val="20"/>
        </w:rPr>
        <w:t>Driver</w:t>
      </w:r>
      <w:r>
        <w:rPr>
          <w:sz w:val="20"/>
          <w:szCs w:val="20"/>
        </w:rPr>
        <w:t xml:space="preserve"> ojek </w:t>
      </w:r>
      <w:r>
        <w:rPr>
          <w:i/>
          <w:sz w:val="20"/>
          <w:szCs w:val="20"/>
        </w:rPr>
        <w:t>online</w:t>
      </w:r>
      <w:r>
        <w:rPr>
          <w:sz w:val="20"/>
          <w:szCs w:val="20"/>
        </w:rPr>
        <w:t xml:space="preserve"> merupakan proferi yang menawarkan layanan </w:t>
      </w:r>
      <w:r>
        <w:rPr>
          <w:i/>
          <w:sz w:val="20"/>
          <w:szCs w:val="20"/>
        </w:rPr>
        <w:t>ride sharing online</w:t>
      </w:r>
      <w:r>
        <w:rPr>
          <w:sz w:val="20"/>
          <w:szCs w:val="20"/>
        </w:rPr>
        <w:t xml:space="preserve">, dengan semakin banyak </w:t>
      </w:r>
      <w:r>
        <w:rPr>
          <w:i/>
          <w:sz w:val="20"/>
          <w:szCs w:val="20"/>
        </w:rPr>
        <w:t>driver</w:t>
      </w:r>
      <w:r>
        <w:rPr>
          <w:sz w:val="20"/>
          <w:szCs w:val="20"/>
        </w:rPr>
        <w:t xml:space="preserve"> ojek </w:t>
      </w:r>
      <w:r>
        <w:rPr>
          <w:i/>
          <w:sz w:val="20"/>
          <w:szCs w:val="20"/>
        </w:rPr>
        <w:t>onlin</w:t>
      </w:r>
      <w:r>
        <w:rPr>
          <w:i/>
          <w:sz w:val="20"/>
          <w:szCs w:val="20"/>
        </w:rPr>
        <w:t>e</w:t>
      </w:r>
      <w:r>
        <w:rPr>
          <w:sz w:val="20"/>
          <w:szCs w:val="20"/>
        </w:rPr>
        <w:t xml:space="preserve"> akhirnya membuat saling bersatu dalam membentuk kelompok, oleh karena itu muncul pula solidaritas sosial mekanik di antara </w:t>
      </w:r>
      <w:r>
        <w:rPr>
          <w:i/>
          <w:sz w:val="20"/>
          <w:szCs w:val="20"/>
        </w:rPr>
        <w:t>driver</w:t>
      </w:r>
      <w:r>
        <w:rPr>
          <w:sz w:val="20"/>
          <w:szCs w:val="20"/>
        </w:rPr>
        <w:t xml:space="preserve"> ojek </w:t>
      </w:r>
      <w:r>
        <w:rPr>
          <w:i/>
          <w:sz w:val="20"/>
          <w:szCs w:val="20"/>
        </w:rPr>
        <w:t>online</w:t>
      </w:r>
      <w:r>
        <w:rPr>
          <w:sz w:val="20"/>
          <w:szCs w:val="20"/>
        </w:rPr>
        <w:t xml:space="preserve">. Hasil penelitian ini ialah terdapat tiga aspek solidaritas sosial mekanik yang dilakukan </w:t>
      </w:r>
      <w:r>
        <w:rPr>
          <w:i/>
          <w:sz w:val="20"/>
          <w:szCs w:val="20"/>
        </w:rPr>
        <w:t>driver</w:t>
      </w:r>
      <w:r>
        <w:rPr>
          <w:sz w:val="20"/>
          <w:szCs w:val="20"/>
        </w:rPr>
        <w:t xml:space="preserve"> ojek </w:t>
      </w:r>
      <w:r>
        <w:rPr>
          <w:i/>
          <w:sz w:val="20"/>
          <w:szCs w:val="20"/>
        </w:rPr>
        <w:t>online</w:t>
      </w:r>
      <w:r>
        <w:rPr>
          <w:sz w:val="20"/>
          <w:szCs w:val="20"/>
        </w:rPr>
        <w:t xml:space="preserve"> yai</w:t>
      </w:r>
      <w:r>
        <w:rPr>
          <w:sz w:val="20"/>
          <w:szCs w:val="20"/>
        </w:rPr>
        <w:t xml:space="preserve">tu, individualitas rendah, konsensus terhadap pola normatif penting dan kesadaran kolektif kuat. Individualitas rendah dengan kurang munculnya rasa individualitas, dimana bentuk ini partisipan berusaha saling menolong saat </w:t>
      </w:r>
      <w:r>
        <w:rPr>
          <w:i/>
          <w:sz w:val="20"/>
          <w:szCs w:val="20"/>
        </w:rPr>
        <w:t>driver</w:t>
      </w:r>
      <w:r>
        <w:rPr>
          <w:sz w:val="20"/>
          <w:szCs w:val="20"/>
        </w:rPr>
        <w:t xml:space="preserve"> ojek </w:t>
      </w:r>
      <w:r>
        <w:rPr>
          <w:i/>
          <w:sz w:val="20"/>
          <w:szCs w:val="20"/>
        </w:rPr>
        <w:t>online</w:t>
      </w:r>
      <w:r>
        <w:rPr>
          <w:sz w:val="20"/>
          <w:szCs w:val="20"/>
        </w:rPr>
        <w:t xml:space="preserve"> lainnya terken</w:t>
      </w:r>
      <w:r>
        <w:rPr>
          <w:sz w:val="20"/>
          <w:szCs w:val="20"/>
        </w:rPr>
        <w:t xml:space="preserve">a musibah. Konsensus terhadap pola normatif di anggap penting dalam menjaga nilai norma. Pola normatif yang partisipan lakukan dengan saling menegur dan saling membantu sesama </w:t>
      </w:r>
      <w:r>
        <w:rPr>
          <w:i/>
          <w:sz w:val="20"/>
          <w:szCs w:val="20"/>
        </w:rPr>
        <w:t>driver</w:t>
      </w:r>
      <w:r>
        <w:rPr>
          <w:sz w:val="20"/>
          <w:szCs w:val="20"/>
        </w:rPr>
        <w:t xml:space="preserve"> ojek </w:t>
      </w:r>
      <w:r>
        <w:rPr>
          <w:i/>
          <w:sz w:val="20"/>
          <w:szCs w:val="20"/>
        </w:rPr>
        <w:t>online</w:t>
      </w:r>
      <w:r>
        <w:rPr>
          <w:sz w:val="20"/>
          <w:szCs w:val="20"/>
        </w:rPr>
        <w:t xml:space="preserve"> lain, hal ini dijelaskan bahwa dilakukan oleh semua anggota. </w:t>
      </w:r>
      <w:r>
        <w:rPr>
          <w:sz w:val="20"/>
          <w:szCs w:val="20"/>
        </w:rPr>
        <w:t xml:space="preserve">Kesadaran kolektif kuat dapat terlihat sangat dipegang kelompok sosial ini. Kesadaran kolektif yang partisipan lakukan adalah dengan kuatnya kepercayaan dan sentimen-sentimen yang rata-rata ada di antara </w:t>
      </w:r>
      <w:r>
        <w:rPr>
          <w:i/>
          <w:sz w:val="20"/>
          <w:szCs w:val="20"/>
        </w:rPr>
        <w:t>driver</w:t>
      </w:r>
      <w:r>
        <w:rPr>
          <w:sz w:val="20"/>
          <w:szCs w:val="20"/>
        </w:rPr>
        <w:t xml:space="preserve"> ojek </w:t>
      </w:r>
      <w:r>
        <w:rPr>
          <w:i/>
          <w:sz w:val="20"/>
          <w:szCs w:val="20"/>
        </w:rPr>
        <w:t>online</w:t>
      </w:r>
      <w:r>
        <w:rPr>
          <w:sz w:val="20"/>
          <w:szCs w:val="20"/>
        </w:rPr>
        <w:t>.</w:t>
      </w:r>
    </w:p>
    <w:p w:rsidR="00AA5DFC" w:rsidRDefault="00AA5DFC">
      <w:pPr>
        <w:spacing w:after="0" w:line="240" w:lineRule="auto"/>
        <w:ind w:firstLine="720"/>
        <w:jc w:val="both"/>
        <w:rPr>
          <w:sz w:val="20"/>
          <w:szCs w:val="20"/>
        </w:rPr>
      </w:pPr>
    </w:p>
    <w:p w:rsidR="00AA5DFC" w:rsidRDefault="008A695A">
      <w:pPr>
        <w:spacing w:line="240" w:lineRule="auto"/>
        <w:rPr>
          <w:i/>
          <w:sz w:val="20"/>
          <w:szCs w:val="20"/>
        </w:rPr>
      </w:pPr>
      <w:r>
        <w:rPr>
          <w:b/>
          <w:sz w:val="20"/>
          <w:szCs w:val="20"/>
        </w:rPr>
        <w:t xml:space="preserve">Kata Kunci : </w:t>
      </w:r>
      <w:r>
        <w:rPr>
          <w:sz w:val="20"/>
          <w:szCs w:val="20"/>
        </w:rPr>
        <w:t xml:space="preserve">Solidaritas Sosial, Mekanik, </w:t>
      </w:r>
      <w:r>
        <w:rPr>
          <w:i/>
          <w:sz w:val="20"/>
          <w:szCs w:val="20"/>
        </w:rPr>
        <w:t>Driver</w:t>
      </w:r>
      <w:r>
        <w:rPr>
          <w:sz w:val="20"/>
          <w:szCs w:val="20"/>
        </w:rPr>
        <w:t xml:space="preserve"> Ojek </w:t>
      </w:r>
      <w:r>
        <w:rPr>
          <w:i/>
          <w:sz w:val="20"/>
          <w:szCs w:val="20"/>
        </w:rPr>
        <w:t>Online.</w:t>
      </w:r>
    </w:p>
    <w:p w:rsidR="00AA5DFC" w:rsidRDefault="00AA5DFC">
      <w:pPr>
        <w:spacing w:line="240" w:lineRule="auto"/>
        <w:rPr>
          <w:i/>
          <w:sz w:val="20"/>
          <w:szCs w:val="20"/>
        </w:rPr>
      </w:pPr>
    </w:p>
    <w:p w:rsidR="00AA5DFC" w:rsidRDefault="008A695A">
      <w:pPr>
        <w:spacing w:after="0" w:line="240" w:lineRule="auto"/>
        <w:jc w:val="center"/>
        <w:rPr>
          <w:b/>
          <w:i/>
          <w:sz w:val="22"/>
          <w:szCs w:val="20"/>
        </w:rPr>
      </w:pPr>
      <w:r>
        <w:rPr>
          <w:b/>
          <w:i/>
          <w:sz w:val="22"/>
          <w:szCs w:val="20"/>
        </w:rPr>
        <w:t>Abstract</w:t>
      </w:r>
    </w:p>
    <w:p w:rsidR="00AA5DFC" w:rsidRDefault="008A695A">
      <w:pPr>
        <w:spacing w:after="0" w:line="240" w:lineRule="auto"/>
        <w:ind w:firstLine="720"/>
        <w:jc w:val="both"/>
        <w:rPr>
          <w:i/>
          <w:iCs/>
          <w:sz w:val="20"/>
          <w:szCs w:val="20"/>
        </w:rPr>
      </w:pPr>
      <w:r>
        <w:rPr>
          <w:i/>
          <w:iCs/>
          <w:sz w:val="20"/>
          <w:szCs w:val="20"/>
        </w:rPr>
        <w:t>This study aims to understand what and how the Form of Mechanical Social Solidarity is carried out by Online Ojek Drivers in Yogyakarta. The participants of this research are 4 (four) people who wo</w:t>
      </w:r>
      <w:r>
        <w:rPr>
          <w:i/>
          <w:iCs/>
          <w:sz w:val="20"/>
          <w:szCs w:val="20"/>
        </w:rPr>
        <w:t>rk as online motorcycle taxi drivers. The data collection tool in this research is an interview and a case study qualitative method. Online motorcycle taxi drivers are professions that offer online ride sharing services, with more and more online motorcycl</w:t>
      </w:r>
      <w:r>
        <w:rPr>
          <w:i/>
          <w:iCs/>
          <w:sz w:val="20"/>
          <w:szCs w:val="20"/>
        </w:rPr>
        <w:t xml:space="preserve">e taxi drivers finally uniting each other to form groups, therefore mechanical social solidarity appears among online motorcycle taxi drivers. The results of this study are that there are three aspects of mechanical social solidarity carried out by online </w:t>
      </w:r>
      <w:r>
        <w:rPr>
          <w:i/>
          <w:iCs/>
          <w:sz w:val="20"/>
          <w:szCs w:val="20"/>
        </w:rPr>
        <w:t>motorcycle taxi drivers, namely, low individuality, consensus on important normative patterns and strong collective awareness. Low individuality with a lack of a sense of individuality, where in this form participants try to help each other when other onli</w:t>
      </w:r>
      <w:r>
        <w:rPr>
          <w:i/>
          <w:iCs/>
          <w:sz w:val="20"/>
          <w:szCs w:val="20"/>
        </w:rPr>
        <w:t>ne motorcycle taxi drivers are hit by a disaster. Consensus on normative patterns is considered important in maintaining norm values. The normative pattern that participants do is by reprimanding and helping each other among other online motorcycle taxi dr</w:t>
      </w:r>
      <w:r>
        <w:rPr>
          <w:i/>
          <w:iCs/>
          <w:sz w:val="20"/>
          <w:szCs w:val="20"/>
        </w:rPr>
        <w:t>ivers, this is explained by all members. Strong collective consciousness can be seen strongly held by this social group. The collective awareness that participants do is with the strong beliefs and sentiments that generally exist among online motorcycle ta</w:t>
      </w:r>
      <w:r>
        <w:rPr>
          <w:i/>
          <w:iCs/>
          <w:sz w:val="20"/>
          <w:szCs w:val="20"/>
        </w:rPr>
        <w:t>xi drivers.</w:t>
      </w:r>
    </w:p>
    <w:p w:rsidR="00AA5DFC" w:rsidRDefault="00AA5DFC">
      <w:pPr>
        <w:spacing w:after="0" w:line="240" w:lineRule="auto"/>
        <w:jc w:val="both"/>
        <w:rPr>
          <w:i/>
          <w:iCs/>
          <w:sz w:val="20"/>
          <w:szCs w:val="20"/>
        </w:rPr>
      </w:pPr>
    </w:p>
    <w:p w:rsidR="00AA5DFC" w:rsidRDefault="008A695A">
      <w:pPr>
        <w:spacing w:line="240" w:lineRule="auto"/>
        <w:jc w:val="both"/>
        <w:rPr>
          <w:i/>
          <w:iCs/>
          <w:sz w:val="20"/>
          <w:szCs w:val="20"/>
        </w:rPr>
      </w:pPr>
      <w:r>
        <w:rPr>
          <w:b/>
          <w:i/>
          <w:iCs/>
          <w:sz w:val="20"/>
          <w:szCs w:val="20"/>
        </w:rPr>
        <w:t>Keywords</w:t>
      </w:r>
      <w:r>
        <w:rPr>
          <w:i/>
          <w:iCs/>
          <w:sz w:val="20"/>
          <w:szCs w:val="20"/>
        </w:rPr>
        <w:t xml:space="preserve"> : Social Solidarity, Mechanical, Online Ojek Drivers</w:t>
      </w:r>
    </w:p>
    <w:p w:rsidR="00AA5DFC" w:rsidRDefault="008A695A">
      <w:pPr>
        <w:spacing w:after="0" w:line="360" w:lineRule="auto"/>
        <w:rPr>
          <w:i/>
          <w:iCs/>
          <w:sz w:val="20"/>
          <w:szCs w:val="20"/>
        </w:rPr>
      </w:pPr>
      <w:r>
        <w:rPr>
          <w:i/>
          <w:iCs/>
          <w:sz w:val="20"/>
          <w:szCs w:val="20"/>
        </w:rPr>
        <w:br w:type="page"/>
      </w:r>
      <w:r>
        <w:rPr>
          <w:b/>
          <w:iCs/>
          <w:sz w:val="22"/>
          <w:szCs w:val="24"/>
        </w:rPr>
        <w:lastRenderedPageBreak/>
        <w:t>PENDAHULUAN</w:t>
      </w:r>
    </w:p>
    <w:p w:rsidR="00AA5DFC" w:rsidRDefault="008A695A">
      <w:pPr>
        <w:spacing w:after="0" w:line="360" w:lineRule="auto"/>
        <w:ind w:firstLine="720"/>
        <w:jc w:val="both"/>
        <w:rPr>
          <w:color w:val="333333"/>
          <w:sz w:val="22"/>
          <w:shd w:val="clear" w:color="auto" w:fill="FFFFFF"/>
        </w:rPr>
      </w:pPr>
      <w:r>
        <w:rPr>
          <w:color w:val="333333"/>
          <w:sz w:val="22"/>
          <w:shd w:val="clear" w:color="auto" w:fill="FFFFFF"/>
        </w:rPr>
        <w:t>Solidaritas sosial adalah hal utama dan penting dalam suatu kelompok dan lingkungan masyarakat, solidaritas sosial dalam perspektif sosial merupakan wujud untuk mencapai tujuan serta menciptakan suatu keakraban pada individu di dalam kelompok tersebut (Nur</w:t>
      </w:r>
      <w:r>
        <w:rPr>
          <w:color w:val="333333"/>
          <w:sz w:val="22"/>
          <w:shd w:val="clear" w:color="auto" w:fill="FFFFFF"/>
        </w:rPr>
        <w:t xml:space="preserve">liani, 2019). Emile Durheim di dalam karyanya yang berjudul </w:t>
      </w:r>
      <w:r>
        <w:rPr>
          <w:i/>
          <w:color w:val="333333"/>
          <w:sz w:val="22"/>
          <w:shd w:val="clear" w:color="auto" w:fill="FFFFFF"/>
        </w:rPr>
        <w:t>The Division of Labour In Society</w:t>
      </w:r>
      <w:r>
        <w:rPr>
          <w:color w:val="333333"/>
          <w:sz w:val="22"/>
          <w:shd w:val="clear" w:color="auto" w:fill="FFFFFF"/>
        </w:rPr>
        <w:t xml:space="preserve"> (Upe, 2010) membagi solidaritas sosial ke dalam dua tipe utama, yaitu solidaritas sosial mekanik dan solidaritas sosial organik. Solidaritas sosial mekanik merupa</w:t>
      </w:r>
      <w:r>
        <w:rPr>
          <w:color w:val="333333"/>
          <w:sz w:val="22"/>
          <w:shd w:val="clear" w:color="auto" w:fill="FFFFFF"/>
        </w:rPr>
        <w:t>kan suatu tipe solidaritas sosial yang didasari atas homogenitas atau kesamaan. Pada kelompok masyarakat dengan tipe solidaritas sosial mekanik, individu diikat dalam suatu bentuk solidaritas sosial yang memiliki kesadaran kolektif yang sama dan kuat.</w:t>
      </w:r>
    </w:p>
    <w:p w:rsidR="00AA5DFC" w:rsidRDefault="008A695A">
      <w:pPr>
        <w:spacing w:line="360" w:lineRule="auto"/>
        <w:ind w:firstLine="720"/>
        <w:jc w:val="both"/>
        <w:rPr>
          <w:color w:val="333333"/>
          <w:sz w:val="22"/>
          <w:shd w:val="clear" w:color="auto" w:fill="FFFFFF"/>
        </w:rPr>
      </w:pPr>
      <w:r>
        <w:rPr>
          <w:color w:val="333333"/>
          <w:sz w:val="22"/>
          <w:shd w:val="clear" w:color="auto" w:fill="FFFFFF"/>
        </w:rPr>
        <w:t>Kete</w:t>
      </w:r>
      <w:r>
        <w:rPr>
          <w:color w:val="333333"/>
          <w:sz w:val="22"/>
          <w:shd w:val="clear" w:color="auto" w:fill="FFFFFF"/>
        </w:rPr>
        <w:t>raturan kehidupan sosial dalam kelompok masyarakat akan semakin seimbang dan teratur jika dilengkapi dengan rasa solidaritas yang tinggi (Kinasih &amp; Dahliyana, 2018). Perasaan solidaritas yang lebih memprioritaskan kepentingan bersama atau kepentingan orang</w:t>
      </w:r>
      <w:r>
        <w:rPr>
          <w:color w:val="333333"/>
          <w:sz w:val="22"/>
          <w:shd w:val="clear" w:color="auto" w:fill="FFFFFF"/>
        </w:rPr>
        <w:t xml:space="preserve"> lain dari pada kepentingan pribadi akan memberikan rasa sosial secara harmonis dan rasa kebersamaan. Diantara anggotanya akan menjadi saling menghormati satu sama lain, menjadi tergerak untuk bertanggung jawab dan memperhatikan kepentingan sesamanya.</w:t>
      </w:r>
    </w:p>
    <w:p w:rsidR="00AA5DFC" w:rsidRDefault="008A695A">
      <w:pPr>
        <w:spacing w:line="360" w:lineRule="auto"/>
        <w:ind w:firstLine="720"/>
        <w:jc w:val="both"/>
        <w:rPr>
          <w:color w:val="333333"/>
          <w:sz w:val="22"/>
          <w:shd w:val="clear" w:color="auto" w:fill="FFFFFF"/>
        </w:rPr>
      </w:pPr>
      <w:r>
        <w:rPr>
          <w:color w:val="333333"/>
          <w:sz w:val="22"/>
          <w:shd w:val="clear" w:color="auto" w:fill="FFFFFF"/>
        </w:rPr>
        <w:t>Di I</w:t>
      </w:r>
      <w:r>
        <w:rPr>
          <w:color w:val="333333"/>
          <w:sz w:val="22"/>
          <w:shd w:val="clear" w:color="auto" w:fill="FFFFFF"/>
        </w:rPr>
        <w:t xml:space="preserve">ndonesia, profesi rideshare </w:t>
      </w:r>
      <w:r>
        <w:rPr>
          <w:i/>
          <w:color w:val="333333"/>
          <w:sz w:val="22"/>
          <w:shd w:val="clear" w:color="auto" w:fill="FFFFFF"/>
        </w:rPr>
        <w:t>online</w:t>
      </w:r>
      <w:r>
        <w:rPr>
          <w:color w:val="333333"/>
          <w:sz w:val="22"/>
          <w:shd w:val="clear" w:color="auto" w:fill="FFFFFF"/>
        </w:rPr>
        <w:t xml:space="preserve"> sebagai layanan ojek </w:t>
      </w:r>
      <w:r>
        <w:rPr>
          <w:i/>
          <w:color w:val="333333"/>
          <w:sz w:val="22"/>
          <w:shd w:val="clear" w:color="auto" w:fill="FFFFFF"/>
        </w:rPr>
        <w:t>online</w:t>
      </w:r>
      <w:r>
        <w:rPr>
          <w:color w:val="333333"/>
          <w:sz w:val="22"/>
          <w:shd w:val="clear" w:color="auto" w:fill="FFFFFF"/>
        </w:rPr>
        <w:t xml:space="preserve"> menarik perhatian masyarakat adalah munculnya Gojek sebagai salah satu aplikasi ridesharing di Indonesia yang telah menyediakan teknologi yang memudahkan masyarakat untuk mendapatkan layanan oj</w:t>
      </w:r>
      <w:r>
        <w:rPr>
          <w:color w:val="333333"/>
          <w:sz w:val="22"/>
          <w:shd w:val="clear" w:color="auto" w:fill="FFFFFF"/>
        </w:rPr>
        <w:t xml:space="preserve">ek secara cepat dan pasti. Banyaknya jumlah pengemudi ojek </w:t>
      </w:r>
      <w:r>
        <w:rPr>
          <w:i/>
          <w:color w:val="333333"/>
          <w:sz w:val="22"/>
          <w:shd w:val="clear" w:color="auto" w:fill="FFFFFF"/>
        </w:rPr>
        <w:t>online</w:t>
      </w:r>
      <w:r>
        <w:rPr>
          <w:color w:val="333333"/>
          <w:sz w:val="22"/>
          <w:shd w:val="clear" w:color="auto" w:fill="FFFFFF"/>
        </w:rPr>
        <w:t xml:space="preserve"> di Indonesia saat ini yang pada akhirnya membuat mereka saling bersatu dalam membentuk kelompok </w:t>
      </w:r>
      <w:r>
        <w:rPr>
          <w:i/>
          <w:color w:val="333333"/>
          <w:sz w:val="22"/>
          <w:shd w:val="clear" w:color="auto" w:fill="FFFFFF"/>
        </w:rPr>
        <w:t>driver</w:t>
      </w:r>
      <w:r>
        <w:rPr>
          <w:color w:val="333333"/>
          <w:sz w:val="22"/>
          <w:shd w:val="clear" w:color="auto" w:fill="FFFFFF"/>
        </w:rPr>
        <w:t xml:space="preserve"> ojek </w:t>
      </w:r>
      <w:r>
        <w:rPr>
          <w:i/>
          <w:color w:val="333333"/>
          <w:sz w:val="22"/>
          <w:shd w:val="clear" w:color="auto" w:fill="FFFFFF"/>
        </w:rPr>
        <w:t>online</w:t>
      </w:r>
      <w:r>
        <w:rPr>
          <w:color w:val="333333"/>
          <w:sz w:val="22"/>
          <w:shd w:val="clear" w:color="auto" w:fill="FFFFFF"/>
        </w:rPr>
        <w:t xml:space="preserve"> di banyak wilayah. Di sisi lain, banyak ojek pangkalan yang memutuskan mund</w:t>
      </w:r>
      <w:r>
        <w:rPr>
          <w:color w:val="333333"/>
          <w:sz w:val="22"/>
          <w:shd w:val="clear" w:color="auto" w:fill="FFFFFF"/>
        </w:rPr>
        <w:t xml:space="preserve">ur atas dirinya karena tidak mampu bersaing dengan ojek </w:t>
      </w:r>
      <w:r>
        <w:rPr>
          <w:i/>
          <w:color w:val="333333"/>
          <w:sz w:val="22"/>
          <w:shd w:val="clear" w:color="auto" w:fill="FFFFFF"/>
        </w:rPr>
        <w:t>online</w:t>
      </w:r>
      <w:r>
        <w:rPr>
          <w:color w:val="333333"/>
          <w:sz w:val="22"/>
          <w:shd w:val="clear" w:color="auto" w:fill="FFFFFF"/>
        </w:rPr>
        <w:t>. Selain itu, beberapa ojek pangkalan yang masih bertahan justru tidak menunjukkan hal-hal yang positif. Banyaknya pemberitaan yang diwarnai dengan perilaku kejahatan saat ini kebanyakan berujun</w:t>
      </w:r>
      <w:r>
        <w:rPr>
          <w:color w:val="333333"/>
          <w:sz w:val="22"/>
          <w:shd w:val="clear" w:color="auto" w:fill="FFFFFF"/>
        </w:rPr>
        <w:t xml:space="preserve">g kekerasan oleh tukang ojek pangkalan terhadap pengemudi ojek </w:t>
      </w:r>
      <w:r>
        <w:rPr>
          <w:i/>
          <w:color w:val="333333"/>
          <w:sz w:val="22"/>
          <w:shd w:val="clear" w:color="auto" w:fill="FFFFFF"/>
        </w:rPr>
        <w:t>online</w:t>
      </w:r>
      <w:r>
        <w:rPr>
          <w:color w:val="333333"/>
          <w:sz w:val="22"/>
          <w:shd w:val="clear" w:color="auto" w:fill="FFFFFF"/>
        </w:rPr>
        <w:t xml:space="preserve"> (Fathy, 2017).</w:t>
      </w:r>
    </w:p>
    <w:p w:rsidR="00AA5DFC" w:rsidRDefault="008A695A">
      <w:pPr>
        <w:spacing w:line="360" w:lineRule="auto"/>
        <w:ind w:firstLine="720"/>
        <w:jc w:val="both"/>
        <w:rPr>
          <w:color w:val="333333"/>
          <w:sz w:val="22"/>
          <w:shd w:val="clear" w:color="auto" w:fill="FFFFFF"/>
        </w:rPr>
      </w:pPr>
      <w:r>
        <w:rPr>
          <w:color w:val="333333"/>
          <w:sz w:val="22"/>
          <w:shd w:val="clear" w:color="auto" w:fill="FFFFFF"/>
        </w:rPr>
        <w:t xml:space="preserve">Menurut penelitian Nurliani (2019) wolidaritas sosial pada pengemudi ojek </w:t>
      </w:r>
      <w:r>
        <w:rPr>
          <w:i/>
          <w:color w:val="333333"/>
          <w:sz w:val="22"/>
          <w:shd w:val="clear" w:color="auto" w:fill="FFFFFF"/>
        </w:rPr>
        <w:t>online</w:t>
      </w:r>
      <w:r>
        <w:rPr>
          <w:color w:val="333333"/>
          <w:sz w:val="22"/>
          <w:shd w:val="clear" w:color="auto" w:fill="FFFFFF"/>
        </w:rPr>
        <w:t xml:space="preserve"> adalah solidaritas sosial dengan unsur mekanik. Teori solidaritas sosial dari Emile Durkhe</w:t>
      </w:r>
      <w:r>
        <w:rPr>
          <w:color w:val="333333"/>
          <w:sz w:val="22"/>
          <w:shd w:val="clear" w:color="auto" w:fill="FFFFFF"/>
        </w:rPr>
        <w:t>im bisa dikatakan tidak selalu benar (Wulandari, 2019 ). Pada masyarakat perkotaan, meskipun mereka menetap di perkotaan justu tidak disatukan karena adanya suatu perbedaan. Justru mereka disatukan dengan banyaknya persamaan, yang memenuhi ciri dari solida</w:t>
      </w:r>
      <w:r>
        <w:rPr>
          <w:color w:val="333333"/>
          <w:sz w:val="22"/>
          <w:shd w:val="clear" w:color="auto" w:fill="FFFFFF"/>
        </w:rPr>
        <w:t>ritas sosial mekanik itu sendiri.</w:t>
      </w:r>
    </w:p>
    <w:p w:rsidR="00AA5DFC" w:rsidRDefault="008A695A">
      <w:pPr>
        <w:spacing w:line="360" w:lineRule="auto"/>
        <w:ind w:firstLine="720"/>
        <w:jc w:val="both"/>
        <w:rPr>
          <w:color w:val="333333"/>
          <w:sz w:val="22"/>
          <w:shd w:val="clear" w:color="auto" w:fill="FFFFFF"/>
        </w:rPr>
      </w:pPr>
      <w:r>
        <w:rPr>
          <w:color w:val="333333"/>
          <w:sz w:val="22"/>
          <w:shd w:val="clear" w:color="auto" w:fill="FFFFFF"/>
        </w:rPr>
        <w:t>Berdasarkan temuan dari beberapa penelitian, pemberitaan, dan pernyataan dari para informan, hal tersebut menjadi bukti yang mendukung asumsi peneliti bahwa terdapat beragam hal yang dapat membentuk solidaritas sosial meka</w:t>
      </w:r>
      <w:r>
        <w:rPr>
          <w:color w:val="333333"/>
          <w:sz w:val="22"/>
          <w:shd w:val="clear" w:color="auto" w:fill="FFFFFF"/>
        </w:rPr>
        <w:t xml:space="preserve">nik di antara </w:t>
      </w:r>
      <w:r>
        <w:rPr>
          <w:i/>
          <w:color w:val="333333"/>
          <w:sz w:val="22"/>
          <w:shd w:val="clear" w:color="auto" w:fill="FFFFFF"/>
        </w:rPr>
        <w:t>driver</w:t>
      </w:r>
      <w:r>
        <w:rPr>
          <w:color w:val="333333"/>
          <w:sz w:val="22"/>
          <w:shd w:val="clear" w:color="auto" w:fill="FFFFFF"/>
        </w:rPr>
        <w:t xml:space="preserve"> ojek </w:t>
      </w:r>
      <w:r>
        <w:rPr>
          <w:i/>
          <w:color w:val="333333"/>
          <w:sz w:val="22"/>
          <w:shd w:val="clear" w:color="auto" w:fill="FFFFFF"/>
        </w:rPr>
        <w:t>online</w:t>
      </w:r>
      <w:r>
        <w:rPr>
          <w:color w:val="333333"/>
          <w:sz w:val="22"/>
          <w:shd w:val="clear" w:color="auto" w:fill="FFFFFF"/>
        </w:rPr>
        <w:t xml:space="preserve">. Sejak diluncurkannya sebagai bentuk aplikasi yang membantu keseharian masyarakat yang disebut “ojek </w:t>
      </w:r>
      <w:r>
        <w:rPr>
          <w:i/>
          <w:color w:val="333333"/>
          <w:sz w:val="22"/>
          <w:shd w:val="clear" w:color="auto" w:fill="FFFFFF"/>
        </w:rPr>
        <w:t>online</w:t>
      </w:r>
      <w:r>
        <w:rPr>
          <w:color w:val="333333"/>
          <w:sz w:val="22"/>
          <w:shd w:val="clear" w:color="auto" w:fill="FFFFFF"/>
        </w:rPr>
        <w:t xml:space="preserve">” ini </w:t>
      </w:r>
      <w:r>
        <w:rPr>
          <w:color w:val="333333"/>
          <w:sz w:val="22"/>
          <w:shd w:val="clear" w:color="auto" w:fill="FFFFFF"/>
        </w:rPr>
        <w:lastRenderedPageBreak/>
        <w:t xml:space="preserve">banyak sekali kejadian atau peristiwa yang dapat dinilai sebagai bentuk solidaritas sosial mekanik, bentuk </w:t>
      </w:r>
      <w:r>
        <w:rPr>
          <w:color w:val="333333"/>
          <w:sz w:val="22"/>
          <w:shd w:val="clear" w:color="auto" w:fill="FFFFFF"/>
        </w:rPr>
        <w:t>yang mana berupa kesadaran secara sosial.</w:t>
      </w:r>
    </w:p>
    <w:p w:rsidR="00AA5DFC" w:rsidRDefault="008A695A">
      <w:pPr>
        <w:spacing w:line="360" w:lineRule="auto"/>
        <w:ind w:firstLine="720"/>
        <w:jc w:val="both"/>
        <w:rPr>
          <w:color w:val="333333"/>
          <w:sz w:val="22"/>
          <w:shd w:val="clear" w:color="auto" w:fill="FFFFFF"/>
        </w:rPr>
      </w:pPr>
      <w:r>
        <w:rPr>
          <w:color w:val="333333"/>
          <w:sz w:val="22"/>
          <w:shd w:val="clear" w:color="auto" w:fill="FFFFFF"/>
        </w:rPr>
        <w:t xml:space="preserve">Sampai saat ini ketenaran aplikasi pembantu kegiatan masyarakat ojek </w:t>
      </w:r>
      <w:r>
        <w:rPr>
          <w:i/>
          <w:color w:val="333333"/>
          <w:sz w:val="22"/>
          <w:shd w:val="clear" w:color="auto" w:fill="FFFFFF"/>
        </w:rPr>
        <w:t>online</w:t>
      </w:r>
      <w:r>
        <w:rPr>
          <w:color w:val="333333"/>
          <w:sz w:val="22"/>
          <w:shd w:val="clear" w:color="auto" w:fill="FFFFFF"/>
        </w:rPr>
        <w:t xml:space="preserve"> terjadi hampir di seluruh kota di Indonesia. Penelitian tentang bentuk solidaritas sosial mekanik pada selama ini sudah sangat banyak di k</w:t>
      </w:r>
      <w:r>
        <w:rPr>
          <w:color w:val="333333"/>
          <w:sz w:val="22"/>
          <w:shd w:val="clear" w:color="auto" w:fill="FFFFFF"/>
        </w:rPr>
        <w:t xml:space="preserve">aji, namun lebih banyak membahas terkait kelompok masyarakat pedesaan yang lebih sederhana, sedangkan untuk memahami apa dan bagaimana bentuk solidaritas sosial mekanik terutama yang fokus terhadap </w:t>
      </w:r>
      <w:r>
        <w:rPr>
          <w:i/>
          <w:color w:val="333333"/>
          <w:sz w:val="22"/>
          <w:shd w:val="clear" w:color="auto" w:fill="FFFFFF"/>
        </w:rPr>
        <w:t>driver</w:t>
      </w:r>
      <w:r>
        <w:rPr>
          <w:color w:val="333333"/>
          <w:sz w:val="22"/>
          <w:shd w:val="clear" w:color="auto" w:fill="FFFFFF"/>
        </w:rPr>
        <w:t xml:space="preserve"> ojek </w:t>
      </w:r>
      <w:r>
        <w:rPr>
          <w:i/>
          <w:color w:val="333333"/>
          <w:sz w:val="22"/>
          <w:shd w:val="clear" w:color="auto" w:fill="FFFFFF"/>
        </w:rPr>
        <w:t>online</w:t>
      </w:r>
      <w:r>
        <w:rPr>
          <w:color w:val="333333"/>
          <w:sz w:val="22"/>
          <w:shd w:val="clear" w:color="auto" w:fill="FFFFFF"/>
        </w:rPr>
        <w:t xml:space="preserve"> masih sangat minim atau kurang, serta p</w:t>
      </w:r>
      <w:r>
        <w:rPr>
          <w:color w:val="333333"/>
          <w:sz w:val="22"/>
          <w:shd w:val="clear" w:color="auto" w:fill="FFFFFF"/>
        </w:rPr>
        <w:t xml:space="preserve">endorong solidaritas sosial mekanik pada </w:t>
      </w:r>
      <w:r>
        <w:rPr>
          <w:i/>
          <w:color w:val="333333"/>
          <w:sz w:val="22"/>
          <w:shd w:val="clear" w:color="auto" w:fill="FFFFFF"/>
        </w:rPr>
        <w:t>driver</w:t>
      </w:r>
      <w:r>
        <w:rPr>
          <w:color w:val="333333"/>
          <w:sz w:val="22"/>
          <w:shd w:val="clear" w:color="auto" w:fill="FFFFFF"/>
        </w:rPr>
        <w:t xml:space="preserve"> ojek </w:t>
      </w:r>
      <w:r>
        <w:rPr>
          <w:i/>
          <w:color w:val="333333"/>
          <w:sz w:val="22"/>
          <w:shd w:val="clear" w:color="auto" w:fill="FFFFFF"/>
        </w:rPr>
        <w:t>online</w:t>
      </w:r>
      <w:r>
        <w:rPr>
          <w:color w:val="333333"/>
          <w:sz w:val="22"/>
          <w:shd w:val="clear" w:color="auto" w:fill="FFFFFF"/>
        </w:rPr>
        <w:t>. Yang mana dari kajian ini memiliki perbedaan yang sangat terlihat jelas yaitu jenis pekerjaan yang berkembang mengikuti perkembangan teknologi modern dan lokasi pekerjaan yang berada di kota-kota</w:t>
      </w:r>
      <w:r>
        <w:rPr>
          <w:color w:val="333333"/>
          <w:sz w:val="22"/>
          <w:shd w:val="clear" w:color="auto" w:fill="FFFFFF"/>
        </w:rPr>
        <w:t xml:space="preserve"> besar seperti Yogyakarta.</w:t>
      </w:r>
    </w:p>
    <w:p w:rsidR="00AA5DFC" w:rsidRDefault="008A695A">
      <w:pPr>
        <w:spacing w:after="0" w:line="360" w:lineRule="auto"/>
        <w:ind w:firstLine="720"/>
        <w:jc w:val="both"/>
        <w:rPr>
          <w:color w:val="333333"/>
          <w:sz w:val="22"/>
          <w:shd w:val="clear" w:color="auto" w:fill="FFFFFF"/>
        </w:rPr>
      </w:pPr>
      <w:r>
        <w:rPr>
          <w:color w:val="333333"/>
          <w:sz w:val="22"/>
          <w:shd w:val="clear" w:color="auto" w:fill="FFFFFF"/>
        </w:rPr>
        <w:t>Masyarakat yang dibentuk oleh solidaritas sosial mekanik, kesadaran kolektif melingkupi seluruh masyarakat dan seluruh anggotanya, yang sangat meyakini, sangat mendarah daging, dan isinya sangat bersifat religious (Ritzer &amp; Goodm</w:t>
      </w:r>
      <w:r>
        <w:rPr>
          <w:color w:val="333333"/>
          <w:sz w:val="22"/>
          <w:shd w:val="clear" w:color="auto" w:fill="FFFFFF"/>
        </w:rPr>
        <w:t>an, 2008). Berdasarkan Pasal 1 angka 20 UULLAJ, menyatakan bahwa “sepeda motor adalah kendaraan bermotor beroda dua dengan atau tanpa rumah-rumah”. Ojek merupakan sarana transportasi darat yang menggunakan kendaraan roda dua (sepeda motor) untuk mengangkut</w:t>
      </w:r>
      <w:r>
        <w:rPr>
          <w:color w:val="333333"/>
          <w:sz w:val="22"/>
          <w:shd w:val="clear" w:color="auto" w:fill="FFFFFF"/>
        </w:rPr>
        <w:t xml:space="preserve"> penumpang dari satu tujuan ke tujuan lainnya kemudian menarik bayaran.</w:t>
      </w:r>
    </w:p>
    <w:p w:rsidR="00AA5DFC" w:rsidRDefault="00AA5DFC">
      <w:pPr>
        <w:spacing w:after="0" w:line="360" w:lineRule="auto"/>
        <w:ind w:firstLine="720"/>
        <w:jc w:val="both"/>
        <w:rPr>
          <w:color w:val="333333"/>
          <w:sz w:val="22"/>
          <w:shd w:val="clear" w:color="auto" w:fill="FFFFFF"/>
        </w:rPr>
      </w:pPr>
    </w:p>
    <w:p w:rsidR="00AA5DFC" w:rsidRDefault="008A695A">
      <w:pPr>
        <w:spacing w:after="0" w:line="360" w:lineRule="auto"/>
        <w:jc w:val="both"/>
        <w:rPr>
          <w:b/>
          <w:color w:val="333333"/>
          <w:sz w:val="22"/>
          <w:shd w:val="clear" w:color="auto" w:fill="FFFFFF"/>
        </w:rPr>
      </w:pPr>
      <w:r>
        <w:rPr>
          <w:b/>
          <w:color w:val="333333"/>
          <w:sz w:val="22"/>
          <w:shd w:val="clear" w:color="auto" w:fill="FFFFFF"/>
        </w:rPr>
        <w:t>METODE</w:t>
      </w:r>
    </w:p>
    <w:p w:rsidR="00AA5DFC" w:rsidRDefault="008A695A">
      <w:pPr>
        <w:spacing w:after="0" w:line="360" w:lineRule="auto"/>
        <w:ind w:firstLine="720"/>
        <w:jc w:val="both"/>
        <w:rPr>
          <w:color w:val="333333"/>
          <w:sz w:val="22"/>
          <w:shd w:val="clear" w:color="auto" w:fill="FFFFFF"/>
        </w:rPr>
      </w:pPr>
      <w:r>
        <w:rPr>
          <w:color w:val="333333"/>
          <w:sz w:val="22"/>
          <w:shd w:val="clear" w:color="auto" w:fill="FFFFFF"/>
        </w:rPr>
        <w:t>Jenis penelitian ini adalah bentuk dari penelitian kualitatif, yaitu penelitian yang menghasilkan data berbentuk kata-kata, bukan angka-angka. Moleong (2007) mendefinisikan pen</w:t>
      </w:r>
      <w:r>
        <w:rPr>
          <w:color w:val="333333"/>
          <w:sz w:val="22"/>
          <w:shd w:val="clear" w:color="auto" w:fill="FFFFFF"/>
        </w:rPr>
        <w:t>elitian kualitatif adalah prosedur penelitian yang menghasilkan data deskriptif berupa kata-kata tertulis atau lisan dari orang-orang dan perilaku yang diamati. Penelitian ini memusatkan diri secara intensif pada satu obyek tertentu yang mempelajarinya seb</w:t>
      </w:r>
      <w:r>
        <w:rPr>
          <w:color w:val="333333"/>
          <w:sz w:val="22"/>
          <w:shd w:val="clear" w:color="auto" w:fill="FFFFFF"/>
        </w:rPr>
        <w:t>agai suatu kasus. Data studi kasus dapat diperoleh dari semua pihak yang bersangkutan, dengan kata lain dalam studi ini dikumpulkan dari berbagai sumber (Nawawi, 2003)</w:t>
      </w:r>
    </w:p>
    <w:p w:rsidR="00AA5DFC" w:rsidRDefault="00AA5DFC">
      <w:pPr>
        <w:spacing w:after="0" w:line="360" w:lineRule="auto"/>
        <w:ind w:firstLine="720"/>
        <w:jc w:val="both"/>
        <w:rPr>
          <w:color w:val="333333"/>
          <w:sz w:val="22"/>
          <w:shd w:val="clear" w:color="auto" w:fill="FFFFFF"/>
        </w:rPr>
      </w:pPr>
    </w:p>
    <w:p w:rsidR="00AA5DFC" w:rsidRDefault="008A695A">
      <w:pPr>
        <w:spacing w:after="0" w:line="360" w:lineRule="auto"/>
        <w:jc w:val="both"/>
        <w:rPr>
          <w:b/>
          <w:color w:val="333333"/>
          <w:sz w:val="22"/>
          <w:shd w:val="clear" w:color="auto" w:fill="FFFFFF"/>
        </w:rPr>
      </w:pPr>
      <w:r>
        <w:rPr>
          <w:b/>
          <w:color w:val="333333"/>
          <w:sz w:val="22"/>
          <w:shd w:val="clear" w:color="auto" w:fill="FFFFFF"/>
        </w:rPr>
        <w:t>HASIL DAN PEMBAHASAN</w:t>
      </w:r>
    </w:p>
    <w:p w:rsidR="00AA5DFC" w:rsidRDefault="008A695A">
      <w:pPr>
        <w:spacing w:after="0" w:line="360" w:lineRule="auto"/>
        <w:ind w:firstLine="720"/>
        <w:jc w:val="both"/>
        <w:rPr>
          <w:sz w:val="22"/>
        </w:rPr>
      </w:pPr>
      <w:r>
        <w:rPr>
          <w:sz w:val="22"/>
        </w:rPr>
        <w:t xml:space="preserve">Setiap </w:t>
      </w:r>
      <w:r>
        <w:rPr>
          <w:i/>
          <w:sz w:val="22"/>
        </w:rPr>
        <w:t>driver</w:t>
      </w:r>
      <w:r>
        <w:rPr>
          <w:sz w:val="22"/>
        </w:rPr>
        <w:t xml:space="preserve"> ojek </w:t>
      </w:r>
      <w:r>
        <w:rPr>
          <w:i/>
          <w:sz w:val="22"/>
        </w:rPr>
        <w:t>online</w:t>
      </w:r>
      <w:r>
        <w:rPr>
          <w:sz w:val="22"/>
        </w:rPr>
        <w:t xml:space="preserve"> memiliki bentuk solidaritas yang dilakuk</w:t>
      </w:r>
      <w:r>
        <w:rPr>
          <w:sz w:val="22"/>
        </w:rPr>
        <w:t xml:space="preserve">an saat bekerja sehari-hari, termasuk para partisipan dalam penelitian ini yang berprofesi sebagai </w:t>
      </w:r>
      <w:r>
        <w:rPr>
          <w:i/>
          <w:sz w:val="22"/>
        </w:rPr>
        <w:t>driver</w:t>
      </w:r>
      <w:r>
        <w:rPr>
          <w:sz w:val="22"/>
        </w:rPr>
        <w:t xml:space="preserve"> ojek </w:t>
      </w:r>
      <w:r>
        <w:rPr>
          <w:i/>
          <w:sz w:val="22"/>
        </w:rPr>
        <w:t>online</w:t>
      </w:r>
      <w:r>
        <w:rPr>
          <w:sz w:val="22"/>
        </w:rPr>
        <w:t>. Berdasarkan tabel tema partisipan diatas, dijelaskan tentang aspek solidaritas mekanik yaitu Menggambarkan perasaan untuk mementingkan di</w:t>
      </w:r>
      <w:r>
        <w:rPr>
          <w:sz w:val="22"/>
        </w:rPr>
        <w:t>ri sendiri lebih rendah dibandingkan mementingkan orang lain (Individualitas rendah). Individualitas rendah yaitu hubungan individu dengan individu lain yang melahirkan perasaan moral bersama, yang akan terjadi pada masyarakat dengan homogenitas tinggi (Up</w:t>
      </w:r>
      <w:r>
        <w:rPr>
          <w:sz w:val="22"/>
        </w:rPr>
        <w:t>e, 2010). Hal ini didapatkan dari hasil wawancara dengan partisipan RD sebagai berikut :</w:t>
      </w:r>
    </w:p>
    <w:p w:rsidR="00AA5DFC" w:rsidRDefault="008A695A">
      <w:pPr>
        <w:spacing w:line="240" w:lineRule="auto"/>
        <w:jc w:val="center"/>
        <w:rPr>
          <w:sz w:val="22"/>
        </w:rPr>
      </w:pPr>
      <w:r>
        <w:rPr>
          <w:i/>
          <w:sz w:val="22"/>
        </w:rPr>
        <w:lastRenderedPageBreak/>
        <w:t>“</w:t>
      </w:r>
      <w:r>
        <w:rPr>
          <w:rFonts w:eastAsia="Calibri"/>
          <w:i/>
          <w:sz w:val="22"/>
        </w:rPr>
        <w:t>Sebagai contoh aja ya mas, kaya aku wa temen ku "lagi dimana? Disana rame orderan kah?" kek gitu si komunikasi menurut ku”</w:t>
      </w:r>
      <w:r>
        <w:rPr>
          <w:rFonts w:eastAsia="Calibri"/>
          <w:sz w:val="22"/>
        </w:rPr>
        <w:t xml:space="preserve"> </w:t>
      </w:r>
      <w:r>
        <w:rPr>
          <w:b/>
          <w:sz w:val="22"/>
        </w:rPr>
        <w:t>(RD, W1, 25-07-2021, 30-34)</w:t>
      </w:r>
    </w:p>
    <w:p w:rsidR="00AA5DFC" w:rsidRDefault="008A695A">
      <w:pPr>
        <w:spacing w:line="360" w:lineRule="auto"/>
        <w:ind w:firstLine="720"/>
        <w:jc w:val="both"/>
        <w:rPr>
          <w:sz w:val="22"/>
        </w:rPr>
      </w:pPr>
      <w:r>
        <w:rPr>
          <w:sz w:val="22"/>
        </w:rPr>
        <w:t>Partisipan AA m</w:t>
      </w:r>
      <w:r>
        <w:rPr>
          <w:sz w:val="22"/>
        </w:rPr>
        <w:t>erasa bahwa tidak merasa dirugikan saat ada teman yang membutuhkan bantuannya walau harus tertundanya pekerjaan.</w:t>
      </w:r>
    </w:p>
    <w:p w:rsidR="00AA5DFC" w:rsidRDefault="008A695A">
      <w:pPr>
        <w:spacing w:line="240" w:lineRule="auto"/>
        <w:jc w:val="center"/>
        <w:rPr>
          <w:b/>
          <w:sz w:val="22"/>
        </w:rPr>
      </w:pPr>
      <w:r>
        <w:rPr>
          <w:i/>
          <w:sz w:val="22"/>
        </w:rPr>
        <w:t xml:space="preserve">“Yaa seandainya ada teman yang membutuhkan banget saya matikan rugi paling cuma 1 orderan mas enggak banyak.” </w:t>
      </w:r>
      <w:r>
        <w:rPr>
          <w:b/>
          <w:sz w:val="22"/>
        </w:rPr>
        <w:t>(AA, W1, 26-07-2021, 46-48)</w:t>
      </w:r>
    </w:p>
    <w:p w:rsidR="00AA5DFC" w:rsidRDefault="008A695A">
      <w:pPr>
        <w:spacing w:line="360" w:lineRule="auto"/>
        <w:ind w:firstLine="720"/>
        <w:jc w:val="both"/>
        <w:rPr>
          <w:rFonts w:eastAsia="Calibri"/>
          <w:sz w:val="22"/>
        </w:rPr>
      </w:pPr>
      <w:r>
        <w:rPr>
          <w:rFonts w:eastAsia="Calibri"/>
          <w:sz w:val="22"/>
        </w:rPr>
        <w:t>Aspek</w:t>
      </w:r>
      <w:r>
        <w:rPr>
          <w:rFonts w:eastAsia="Calibri"/>
          <w:sz w:val="22"/>
        </w:rPr>
        <w:t xml:space="preserve"> solidaritas mekanik yang kedua adalah Menggambarkan persetujuan akan sebuah norma yang dapat dilihat dari gejala kebersamaan kerja (konsensus terhadap pola normatif penting). Partisipan RD menceritakan bahwa tidak ada aturan tetap antara </w:t>
      </w:r>
      <w:r>
        <w:rPr>
          <w:rFonts w:eastAsia="Calibri"/>
          <w:i/>
          <w:sz w:val="22"/>
        </w:rPr>
        <w:t>driver</w:t>
      </w:r>
      <w:r>
        <w:rPr>
          <w:rFonts w:eastAsia="Calibri"/>
          <w:sz w:val="22"/>
        </w:rPr>
        <w:t xml:space="preserve"> ojek </w:t>
      </w:r>
      <w:r>
        <w:rPr>
          <w:rFonts w:eastAsia="Calibri"/>
          <w:i/>
          <w:sz w:val="22"/>
        </w:rPr>
        <w:t>onlin</w:t>
      </w:r>
      <w:r>
        <w:rPr>
          <w:rFonts w:eastAsia="Calibri"/>
          <w:i/>
          <w:sz w:val="22"/>
        </w:rPr>
        <w:t>e</w:t>
      </w:r>
      <w:r>
        <w:rPr>
          <w:rFonts w:eastAsia="Calibri"/>
          <w:sz w:val="22"/>
        </w:rPr>
        <w:t xml:space="preserve">. Tetapi ada kebiasaan saling tegur sapa dan saling membantu bersama-sama saat </w:t>
      </w:r>
      <w:r>
        <w:rPr>
          <w:rFonts w:eastAsia="Calibri"/>
          <w:i/>
          <w:sz w:val="22"/>
        </w:rPr>
        <w:t>driver</w:t>
      </w:r>
      <w:r>
        <w:rPr>
          <w:rFonts w:eastAsia="Calibri"/>
          <w:sz w:val="22"/>
        </w:rPr>
        <w:t xml:space="preserve"> lain tertimpa masalah.</w:t>
      </w:r>
    </w:p>
    <w:p w:rsidR="00AA5DFC" w:rsidRDefault="008A695A">
      <w:pPr>
        <w:spacing w:after="0" w:line="240" w:lineRule="auto"/>
        <w:jc w:val="center"/>
        <w:rPr>
          <w:b/>
          <w:sz w:val="22"/>
        </w:rPr>
      </w:pPr>
      <w:r>
        <w:rPr>
          <w:rFonts w:eastAsia="Calibri"/>
          <w:i/>
          <w:sz w:val="22"/>
        </w:rPr>
        <w:t xml:space="preserve">“Hmm.. Selama ini tidak ada aturan tetap mas, cukup saling tegur sapa antara sesama driver. Ya pas ada salah satu dari kita yang tertimpa masalah </w:t>
      </w:r>
      <w:r>
        <w:rPr>
          <w:rFonts w:eastAsia="Calibri"/>
          <w:i/>
          <w:sz w:val="22"/>
        </w:rPr>
        <w:t>bakal kita bantu bareng-bareng mas.”</w:t>
      </w:r>
      <w:r>
        <w:rPr>
          <w:rFonts w:eastAsia="Calibri"/>
          <w:sz w:val="22"/>
        </w:rPr>
        <w:t xml:space="preserve"> </w:t>
      </w:r>
      <w:r>
        <w:rPr>
          <w:b/>
          <w:sz w:val="22"/>
        </w:rPr>
        <w:t>(RD, W1, 25-07-2021, 68-71)</w:t>
      </w:r>
    </w:p>
    <w:p w:rsidR="00AA5DFC" w:rsidRDefault="00AA5DFC">
      <w:pPr>
        <w:spacing w:after="0" w:line="240" w:lineRule="auto"/>
        <w:jc w:val="center"/>
        <w:rPr>
          <w:rFonts w:eastAsia="Calibri"/>
          <w:sz w:val="22"/>
        </w:rPr>
      </w:pPr>
    </w:p>
    <w:p w:rsidR="00AA5DFC" w:rsidRDefault="008A695A">
      <w:pPr>
        <w:spacing w:after="0" w:line="240" w:lineRule="auto"/>
        <w:jc w:val="center"/>
        <w:rPr>
          <w:i/>
          <w:sz w:val="22"/>
        </w:rPr>
      </w:pPr>
      <w:r>
        <w:rPr>
          <w:i/>
          <w:sz w:val="22"/>
        </w:rPr>
        <w:t>“Partisipan AA menceritakan pula bahwa ada kebiasaan dalam menjaga sopan santun dan menyapa driver ojek lain ketika bertemu di jalan.</w:t>
      </w:r>
    </w:p>
    <w:p w:rsidR="00AA5DFC" w:rsidRDefault="008A695A">
      <w:pPr>
        <w:spacing w:after="0" w:line="240" w:lineRule="auto"/>
        <w:jc w:val="center"/>
        <w:rPr>
          <w:rFonts w:eastAsia="Calibri"/>
          <w:sz w:val="22"/>
        </w:rPr>
      </w:pPr>
      <w:r>
        <w:rPr>
          <w:rFonts w:eastAsia="Calibri"/>
          <w:i/>
          <w:sz w:val="22"/>
        </w:rPr>
        <w:t>Selalu sopan santun di jaga mas, menyapa antar ojol keti</w:t>
      </w:r>
      <w:r>
        <w:rPr>
          <w:rFonts w:eastAsia="Calibri"/>
          <w:i/>
          <w:sz w:val="22"/>
        </w:rPr>
        <w:t>ka bertemu di jalan</w:t>
      </w:r>
      <w:r>
        <w:rPr>
          <w:rFonts w:eastAsia="Calibri"/>
          <w:sz w:val="22"/>
        </w:rPr>
        <w:t xml:space="preserve">.” </w:t>
      </w:r>
      <w:r>
        <w:rPr>
          <w:b/>
          <w:sz w:val="22"/>
        </w:rPr>
        <w:t>(AA, W1, 26-07-2021, 63-64)</w:t>
      </w:r>
    </w:p>
    <w:p w:rsidR="00AA5DFC" w:rsidRDefault="008A695A">
      <w:pPr>
        <w:spacing w:line="360" w:lineRule="auto"/>
        <w:ind w:firstLine="567"/>
        <w:jc w:val="both"/>
        <w:rPr>
          <w:rFonts w:eastAsia="Calibri"/>
          <w:sz w:val="22"/>
        </w:rPr>
      </w:pPr>
      <w:r>
        <w:rPr>
          <w:rFonts w:eastAsia="Calibri"/>
          <w:sz w:val="22"/>
        </w:rPr>
        <w:t xml:space="preserve">Sedang kan partisipan AR dan AB merasa bahwa kebanyakan </w:t>
      </w:r>
      <w:r>
        <w:rPr>
          <w:rFonts w:eastAsia="Calibri"/>
          <w:i/>
          <w:sz w:val="22"/>
        </w:rPr>
        <w:t>driver</w:t>
      </w:r>
      <w:r>
        <w:rPr>
          <w:rFonts w:eastAsia="Calibri"/>
          <w:sz w:val="22"/>
        </w:rPr>
        <w:t xml:space="preserve"> ojek </w:t>
      </w:r>
      <w:r>
        <w:rPr>
          <w:rFonts w:eastAsia="Calibri"/>
          <w:i/>
          <w:sz w:val="22"/>
        </w:rPr>
        <w:t>online</w:t>
      </w:r>
      <w:r>
        <w:rPr>
          <w:rFonts w:eastAsia="Calibri"/>
          <w:sz w:val="22"/>
        </w:rPr>
        <w:t xml:space="preserve"> melakukan hal yang serupa satu sama lainnya.</w:t>
      </w:r>
    </w:p>
    <w:p w:rsidR="00AA5DFC" w:rsidRDefault="008A695A">
      <w:pPr>
        <w:spacing w:line="240" w:lineRule="auto"/>
        <w:jc w:val="center"/>
        <w:rPr>
          <w:sz w:val="22"/>
        </w:rPr>
      </w:pPr>
      <w:r>
        <w:rPr>
          <w:rFonts w:eastAsia="Calibri"/>
          <w:i/>
          <w:sz w:val="22"/>
        </w:rPr>
        <w:t>“Ya karna itu juga sudah kewajiban kita mas”</w:t>
      </w:r>
      <w:r>
        <w:rPr>
          <w:rFonts w:eastAsia="Calibri"/>
          <w:sz w:val="22"/>
        </w:rPr>
        <w:t xml:space="preserve"> </w:t>
      </w:r>
      <w:r>
        <w:rPr>
          <w:b/>
          <w:sz w:val="22"/>
        </w:rPr>
        <w:t>(AB, W1, 26-07-2021, 79)</w:t>
      </w:r>
    </w:p>
    <w:p w:rsidR="00AA5DFC" w:rsidRDefault="008A695A">
      <w:pPr>
        <w:spacing w:line="240" w:lineRule="auto"/>
        <w:jc w:val="center"/>
        <w:rPr>
          <w:sz w:val="22"/>
        </w:rPr>
      </w:pPr>
      <w:r>
        <w:rPr>
          <w:rFonts w:eastAsia="Calibri"/>
          <w:i/>
          <w:sz w:val="22"/>
        </w:rPr>
        <w:t xml:space="preserve">“Kurang tau sih </w:t>
      </w:r>
      <w:r>
        <w:rPr>
          <w:rFonts w:eastAsia="Calibri"/>
          <w:i/>
          <w:sz w:val="22"/>
        </w:rPr>
        <w:t>mah, tapi kebanyakan mungkin iya”</w:t>
      </w:r>
      <w:r>
        <w:rPr>
          <w:rFonts w:eastAsia="Calibri"/>
          <w:sz w:val="22"/>
        </w:rPr>
        <w:t xml:space="preserve"> </w:t>
      </w:r>
      <w:r>
        <w:rPr>
          <w:b/>
          <w:sz w:val="22"/>
        </w:rPr>
        <w:t>(AR, W1, 26-07-2021, 82)</w:t>
      </w:r>
    </w:p>
    <w:p w:rsidR="00AA5DFC" w:rsidRDefault="008A695A">
      <w:pPr>
        <w:spacing w:line="360" w:lineRule="auto"/>
        <w:ind w:firstLine="720"/>
        <w:jc w:val="both"/>
        <w:rPr>
          <w:sz w:val="22"/>
        </w:rPr>
      </w:pPr>
      <w:r>
        <w:rPr>
          <w:sz w:val="22"/>
        </w:rPr>
        <w:t>Aspek solidaritas yang ketiga adalah Menggambarkan bentuk kesadaran dari homogenitas dalam masyarakat (Kesadaran kolektif kuat). Solidaritas mekanik didasarkan pada suatu kesadaran kolektif bersama</w:t>
      </w:r>
      <w:r>
        <w:rPr>
          <w:sz w:val="22"/>
        </w:rPr>
        <w:t>, yang menunjuk pada totalitas kepercayaan-kepercayaan dan sentimen-sentimen bersama yang rata-rata ada pada warga masyarakat yang sama itu (Johnson, 1986). Partisipan RD menceritakan bahwa adanya rasa senasib saat sepi orderan dan rasa kesamaan proferi se</w:t>
      </w:r>
      <w:r>
        <w:rPr>
          <w:sz w:val="22"/>
        </w:rPr>
        <w:t xml:space="preserve">bagai </w:t>
      </w:r>
      <w:r>
        <w:rPr>
          <w:i/>
          <w:sz w:val="22"/>
        </w:rPr>
        <w:t>driver</w:t>
      </w:r>
      <w:r>
        <w:rPr>
          <w:sz w:val="22"/>
        </w:rPr>
        <w:t xml:space="preserve"> ojek </w:t>
      </w:r>
      <w:r>
        <w:rPr>
          <w:i/>
          <w:sz w:val="22"/>
        </w:rPr>
        <w:t>online</w:t>
      </w:r>
      <w:r>
        <w:rPr>
          <w:sz w:val="22"/>
        </w:rPr>
        <w:t>.</w:t>
      </w:r>
    </w:p>
    <w:p w:rsidR="00AA5DFC" w:rsidRDefault="008A695A">
      <w:pPr>
        <w:spacing w:line="240" w:lineRule="auto"/>
        <w:jc w:val="center"/>
        <w:rPr>
          <w:sz w:val="22"/>
        </w:rPr>
      </w:pPr>
      <w:r>
        <w:rPr>
          <w:rFonts w:eastAsia="Calibri"/>
          <w:i/>
          <w:sz w:val="22"/>
        </w:rPr>
        <w:t>“Ya pasti mas. Senasib semisal orderan lagi sepi. Atau sama-sama pekerjaan utama hanya ojol.”</w:t>
      </w:r>
      <w:r>
        <w:rPr>
          <w:rFonts w:eastAsia="Calibri"/>
          <w:sz w:val="22"/>
        </w:rPr>
        <w:t xml:space="preserve"> </w:t>
      </w:r>
      <w:r>
        <w:rPr>
          <w:b/>
          <w:sz w:val="22"/>
        </w:rPr>
        <w:t>(RD, W1, 25-07-2021, 108-109)</w:t>
      </w:r>
    </w:p>
    <w:p w:rsidR="00AA5DFC" w:rsidRDefault="008A695A">
      <w:pPr>
        <w:spacing w:line="360" w:lineRule="auto"/>
        <w:ind w:firstLine="720"/>
        <w:jc w:val="both"/>
        <w:rPr>
          <w:sz w:val="22"/>
        </w:rPr>
      </w:pPr>
      <w:r>
        <w:rPr>
          <w:sz w:val="22"/>
        </w:rPr>
        <w:t xml:space="preserve">Partisipan AR juga menceritakan tentang pengalamannya saat bersama sesama </w:t>
      </w:r>
      <w:r>
        <w:rPr>
          <w:i/>
          <w:sz w:val="22"/>
        </w:rPr>
        <w:t>driver</w:t>
      </w:r>
      <w:r>
        <w:rPr>
          <w:sz w:val="22"/>
        </w:rPr>
        <w:t xml:space="preserve"> ojek </w:t>
      </w:r>
      <w:r>
        <w:rPr>
          <w:i/>
          <w:sz w:val="22"/>
        </w:rPr>
        <w:t>online</w:t>
      </w:r>
      <w:r>
        <w:rPr>
          <w:sz w:val="22"/>
        </w:rPr>
        <w:t xml:space="preserve"> mengalami mas</w:t>
      </w:r>
      <w:r>
        <w:rPr>
          <w:sz w:val="22"/>
        </w:rPr>
        <w:t xml:space="preserve">alah dengan kelompok lain, yaitu kelompok </w:t>
      </w:r>
      <w:r>
        <w:rPr>
          <w:i/>
          <w:sz w:val="22"/>
        </w:rPr>
        <w:t>debt collector</w:t>
      </w:r>
      <w:r>
        <w:rPr>
          <w:sz w:val="22"/>
        </w:rPr>
        <w:t>. Partisipan AR merasa ikut membantu karena solidaritas sesama.</w:t>
      </w:r>
    </w:p>
    <w:p w:rsidR="00AA5DFC" w:rsidRDefault="008A695A">
      <w:pPr>
        <w:spacing w:line="240" w:lineRule="auto"/>
        <w:jc w:val="center"/>
        <w:rPr>
          <w:sz w:val="22"/>
        </w:rPr>
      </w:pPr>
      <w:r>
        <w:rPr>
          <w:rFonts w:eastAsia="Calibri"/>
          <w:i/>
          <w:sz w:val="22"/>
        </w:rPr>
        <w:t>“Mungkin saat sesama driver mengalami masalah dengan kelompok lain. Saat awal-awal dulu sih ya mas, ada masalah sama kelompok debt colle</w:t>
      </w:r>
      <w:r>
        <w:rPr>
          <w:rFonts w:eastAsia="Calibri"/>
          <w:i/>
          <w:sz w:val="22"/>
        </w:rPr>
        <w:t>ctor dulu. Lalu di selesaikan dengan mediasi mas.”</w:t>
      </w:r>
      <w:r>
        <w:rPr>
          <w:rFonts w:eastAsia="Calibri"/>
          <w:sz w:val="22"/>
        </w:rPr>
        <w:t xml:space="preserve"> </w:t>
      </w:r>
      <w:r>
        <w:rPr>
          <w:b/>
          <w:sz w:val="22"/>
        </w:rPr>
        <w:t>(AR, W1, 26-07-2021, 100-103)</w:t>
      </w:r>
    </w:p>
    <w:p w:rsidR="00AA5DFC" w:rsidRDefault="008A695A">
      <w:pPr>
        <w:spacing w:line="240" w:lineRule="auto"/>
        <w:jc w:val="center"/>
        <w:rPr>
          <w:sz w:val="22"/>
        </w:rPr>
      </w:pPr>
      <w:r>
        <w:rPr>
          <w:rFonts w:eastAsia="Calibri"/>
          <w:i/>
          <w:sz w:val="22"/>
        </w:rPr>
        <w:t>“Sebagai solidaritas antar teman aja sih mas. Solidaritas sebagai sesama driver mas.”</w:t>
      </w:r>
      <w:r>
        <w:rPr>
          <w:rFonts w:eastAsia="Calibri"/>
          <w:sz w:val="22"/>
        </w:rPr>
        <w:t xml:space="preserve"> </w:t>
      </w:r>
      <w:r>
        <w:rPr>
          <w:b/>
          <w:sz w:val="22"/>
        </w:rPr>
        <w:t>(AR, W1, 26-07-2021, 107-108)</w:t>
      </w:r>
    </w:p>
    <w:p w:rsidR="00AA5DFC" w:rsidRDefault="008A695A">
      <w:pPr>
        <w:spacing w:line="360" w:lineRule="auto"/>
        <w:jc w:val="both"/>
        <w:rPr>
          <w:sz w:val="22"/>
        </w:rPr>
      </w:pPr>
      <w:r>
        <w:rPr>
          <w:sz w:val="22"/>
        </w:rPr>
        <w:lastRenderedPageBreak/>
        <w:tab/>
        <w:t xml:space="preserve">Partisipan AB menceritakan bahwa bentuk dari rasa senasib </w:t>
      </w:r>
      <w:r>
        <w:rPr>
          <w:sz w:val="22"/>
        </w:rPr>
        <w:t xml:space="preserve">dengan membantu iuran uang sesama </w:t>
      </w:r>
      <w:r>
        <w:rPr>
          <w:i/>
          <w:sz w:val="22"/>
        </w:rPr>
        <w:t>driver</w:t>
      </w:r>
      <w:r>
        <w:rPr>
          <w:sz w:val="22"/>
        </w:rPr>
        <w:t xml:space="preserve"> ojek </w:t>
      </w:r>
      <w:r>
        <w:rPr>
          <w:i/>
          <w:sz w:val="22"/>
        </w:rPr>
        <w:t>online</w:t>
      </w:r>
      <w:r>
        <w:rPr>
          <w:sz w:val="22"/>
        </w:rPr>
        <w:t xml:space="preserve"> saat ada teman seprofesi yang mengalami sakit atau kecelakaan.</w:t>
      </w:r>
    </w:p>
    <w:p w:rsidR="00AA5DFC" w:rsidRDefault="008A695A">
      <w:pPr>
        <w:spacing w:line="240" w:lineRule="auto"/>
        <w:jc w:val="center"/>
        <w:rPr>
          <w:sz w:val="22"/>
        </w:rPr>
      </w:pPr>
      <w:r>
        <w:rPr>
          <w:rFonts w:eastAsia="Calibri"/>
          <w:i/>
          <w:sz w:val="22"/>
        </w:rPr>
        <w:t>“Ketika teman driver ada yang sakit atau kecelakaan kita membantu dengan iuran uang sesama driver untuk meringankan.”</w:t>
      </w:r>
      <w:r>
        <w:rPr>
          <w:rFonts w:eastAsia="Calibri"/>
          <w:sz w:val="22"/>
        </w:rPr>
        <w:t xml:space="preserve"> </w:t>
      </w:r>
      <w:r>
        <w:rPr>
          <w:b/>
          <w:sz w:val="22"/>
        </w:rPr>
        <w:t>(AB, W1, 26-07-2021, 9</w:t>
      </w:r>
      <w:r>
        <w:rPr>
          <w:b/>
          <w:sz w:val="22"/>
        </w:rPr>
        <w:t>7-99)</w:t>
      </w:r>
    </w:p>
    <w:p w:rsidR="00AA5DFC" w:rsidRDefault="008A695A">
      <w:pPr>
        <w:spacing w:line="360" w:lineRule="auto"/>
        <w:ind w:firstLine="720"/>
        <w:jc w:val="both"/>
        <w:rPr>
          <w:rFonts w:eastAsia="Calibri"/>
          <w:sz w:val="22"/>
        </w:rPr>
      </w:pPr>
      <w:r>
        <w:rPr>
          <w:rFonts w:eastAsia="Calibri"/>
          <w:sz w:val="22"/>
        </w:rPr>
        <w:t>Berdasarkan aspek bentuk solidaritas mekanik yang telah dijabarkan di atas, juga terungkap beberapa faktor yang mempengaruhi solidaritas mekanik yang dilakukan dalam penelitian ini, yaitu partisipan RD, AA, AR &amp; AB. Adapun faktor-faktor tersebut tida</w:t>
      </w:r>
      <w:r>
        <w:rPr>
          <w:rFonts w:eastAsia="Calibri"/>
          <w:sz w:val="22"/>
        </w:rPr>
        <w:t xml:space="preserve">k menjadi fokus utama dalam penelitian ini, namun beberapa faktor tersebut mempengaruhi solidaritas mekanik pada partisipan. </w:t>
      </w:r>
    </w:p>
    <w:p w:rsidR="00AA5DFC" w:rsidRDefault="008A695A">
      <w:pPr>
        <w:spacing w:line="360" w:lineRule="auto"/>
        <w:ind w:firstLine="720"/>
        <w:jc w:val="both"/>
        <w:rPr>
          <w:rFonts w:eastAsia="Calibri"/>
          <w:sz w:val="22"/>
        </w:rPr>
      </w:pPr>
      <w:r>
        <w:rPr>
          <w:rFonts w:eastAsia="Calibri"/>
          <w:sz w:val="22"/>
        </w:rPr>
        <w:t>Faktor pertama yang muncul adalah lingkungan. Lingkungan (Chaplin, 2011) merupakan keseluruhan atau sebagian aspek gejala fisik da</w:t>
      </w:r>
      <w:r>
        <w:rPr>
          <w:rFonts w:eastAsia="Calibri"/>
          <w:sz w:val="22"/>
        </w:rPr>
        <w:t xml:space="preserve">n sosial yang sembarang terbentuk mencakupi atau mempengaruhi satu organisme individual atau bagian dari organisme tersebut. Seperti dalam kutipan wawancara dengan partisipan RD yang menceritakan bahwa di butuhkannya timbal balik antar sesama </w:t>
      </w:r>
      <w:r>
        <w:rPr>
          <w:rFonts w:eastAsia="Calibri"/>
          <w:i/>
          <w:sz w:val="22"/>
        </w:rPr>
        <w:t>driver</w:t>
      </w:r>
      <w:r>
        <w:rPr>
          <w:rFonts w:eastAsia="Calibri"/>
          <w:sz w:val="22"/>
        </w:rPr>
        <w:t xml:space="preserve"> ojek </w:t>
      </w:r>
      <w:r>
        <w:rPr>
          <w:rFonts w:eastAsia="Calibri"/>
          <w:i/>
          <w:sz w:val="22"/>
        </w:rPr>
        <w:t>o</w:t>
      </w:r>
      <w:r>
        <w:rPr>
          <w:rFonts w:eastAsia="Calibri"/>
          <w:i/>
          <w:sz w:val="22"/>
        </w:rPr>
        <w:t>nline</w:t>
      </w:r>
      <w:r>
        <w:rPr>
          <w:rFonts w:eastAsia="Calibri"/>
          <w:sz w:val="22"/>
        </w:rPr>
        <w:t xml:space="preserve"> karena adanya resiko saat bekerja di jalan.</w:t>
      </w:r>
    </w:p>
    <w:p w:rsidR="00AA5DFC" w:rsidRDefault="008A695A">
      <w:pPr>
        <w:spacing w:line="240" w:lineRule="auto"/>
        <w:jc w:val="center"/>
        <w:rPr>
          <w:sz w:val="22"/>
        </w:rPr>
      </w:pPr>
      <w:r>
        <w:rPr>
          <w:rFonts w:eastAsia="Calibri"/>
          <w:i/>
          <w:sz w:val="22"/>
        </w:rPr>
        <w:t xml:space="preserve">“Timbal balik nya mas, sewaktu ada driver susah kita bantu begitu pun sebaliknya. Selain itu karna kita para driver sama-sama mencari rejeki di jalan mas. </w:t>
      </w:r>
      <w:r>
        <w:rPr>
          <w:i/>
          <w:sz w:val="22"/>
        </w:rPr>
        <w:t>Ingin adanya timbal balik dan di bantu saat kesulit</w:t>
      </w:r>
      <w:r>
        <w:rPr>
          <w:i/>
          <w:sz w:val="22"/>
        </w:rPr>
        <w:t>an”</w:t>
      </w:r>
      <w:r>
        <w:rPr>
          <w:sz w:val="22"/>
        </w:rPr>
        <w:t xml:space="preserve"> </w:t>
      </w:r>
      <w:r>
        <w:rPr>
          <w:b/>
          <w:sz w:val="22"/>
        </w:rPr>
        <w:t>(RD, W1, 25-07-2021, 151-154)</w:t>
      </w:r>
    </w:p>
    <w:p w:rsidR="00AA5DFC" w:rsidRDefault="008A695A">
      <w:pPr>
        <w:spacing w:line="240" w:lineRule="auto"/>
        <w:jc w:val="center"/>
        <w:rPr>
          <w:sz w:val="22"/>
        </w:rPr>
      </w:pPr>
      <w:r>
        <w:rPr>
          <w:rFonts w:eastAsia="Calibri"/>
          <w:i/>
          <w:sz w:val="22"/>
        </w:rPr>
        <w:t>“Timbal balik karna kerja sebagai ojol di jalan punya banyak resiko mas.”</w:t>
      </w:r>
      <w:r>
        <w:rPr>
          <w:rFonts w:eastAsia="Calibri"/>
          <w:sz w:val="22"/>
        </w:rPr>
        <w:t xml:space="preserve"> </w:t>
      </w:r>
      <w:r>
        <w:rPr>
          <w:b/>
          <w:sz w:val="22"/>
        </w:rPr>
        <w:t>(RD, W1, 25-07-2021, 157-158)</w:t>
      </w:r>
    </w:p>
    <w:p w:rsidR="00AA5DFC" w:rsidRDefault="008A695A">
      <w:pPr>
        <w:spacing w:line="360" w:lineRule="auto"/>
        <w:ind w:firstLine="720"/>
        <w:jc w:val="both"/>
        <w:rPr>
          <w:sz w:val="22"/>
        </w:rPr>
      </w:pPr>
      <w:r>
        <w:rPr>
          <w:sz w:val="22"/>
        </w:rPr>
        <w:t>Partisipan AB menceritakan bahwa adanya rasa kekeluargaan yang membuat rasa aman saat bekerja bersama di jalan.</w:t>
      </w:r>
    </w:p>
    <w:p w:rsidR="00AA5DFC" w:rsidRDefault="008A695A">
      <w:pPr>
        <w:spacing w:line="240" w:lineRule="auto"/>
        <w:jc w:val="center"/>
        <w:rPr>
          <w:rFonts w:eastAsia="Calibri"/>
          <w:sz w:val="22"/>
        </w:rPr>
      </w:pPr>
      <w:r>
        <w:rPr>
          <w:rFonts w:eastAsia="Calibri"/>
          <w:i/>
          <w:sz w:val="22"/>
        </w:rPr>
        <w:t>“Karena sudah bekerja bersama dan akrab jadi sudah berasa kaya keluarga mas.”</w:t>
      </w:r>
      <w:r>
        <w:rPr>
          <w:rFonts w:eastAsia="Calibri"/>
          <w:sz w:val="22"/>
        </w:rPr>
        <w:t xml:space="preserve"> </w:t>
      </w:r>
      <w:r>
        <w:rPr>
          <w:b/>
          <w:sz w:val="22"/>
        </w:rPr>
        <w:t>(AB, W1, 26-07-2021, 112-113)</w:t>
      </w:r>
    </w:p>
    <w:p w:rsidR="00AA5DFC" w:rsidRDefault="008A695A">
      <w:pPr>
        <w:spacing w:line="240" w:lineRule="auto"/>
        <w:jc w:val="center"/>
        <w:rPr>
          <w:b/>
          <w:sz w:val="22"/>
          <w:lang w:val="en-US"/>
        </w:rPr>
      </w:pPr>
      <w:r>
        <w:rPr>
          <w:rFonts w:eastAsia="Calibri"/>
          <w:i/>
          <w:sz w:val="22"/>
        </w:rPr>
        <w:t>“Kekeluargaannya karna bikin ngerasa aman kerja bareng di jalan mas.”</w:t>
      </w:r>
      <w:r>
        <w:rPr>
          <w:rFonts w:eastAsia="Calibri"/>
          <w:sz w:val="22"/>
        </w:rPr>
        <w:t xml:space="preserve"> </w:t>
      </w:r>
      <w:r>
        <w:rPr>
          <w:b/>
          <w:sz w:val="22"/>
        </w:rPr>
        <w:t>(AB, W1, 26-07-2021, 116-11</w:t>
      </w:r>
      <w:r>
        <w:rPr>
          <w:b/>
          <w:sz w:val="22"/>
          <w:lang w:val="en-US"/>
        </w:rPr>
        <w:t>7</w:t>
      </w:r>
    </w:p>
    <w:p w:rsidR="0056549F" w:rsidRDefault="008A695A" w:rsidP="0056549F">
      <w:pPr>
        <w:spacing w:line="360" w:lineRule="auto"/>
        <w:ind w:firstLine="567"/>
        <w:jc w:val="both"/>
        <w:rPr>
          <w:rFonts w:eastAsia="Calibri"/>
          <w:sz w:val="22"/>
          <w:lang w:val="en-US"/>
        </w:rPr>
      </w:pPr>
      <w:r>
        <w:rPr>
          <w:rFonts w:eastAsia="Calibri"/>
          <w:sz w:val="22"/>
          <w:szCs w:val="24"/>
        </w:rPr>
        <w:t>Berdasarkan hasil penelitian ini lingkungan sosia</w:t>
      </w:r>
      <w:r>
        <w:rPr>
          <w:rFonts w:eastAsia="Calibri"/>
          <w:sz w:val="22"/>
          <w:szCs w:val="24"/>
        </w:rPr>
        <w:t xml:space="preserve">l mempengaruhi bentuk hubungan antara manusia satu dengan manusia yang lainnya, maka sering juga disebut dengan lingkungan yang berujud manusia dan hubungannya dengan antar manusia disekitar individu yang menghasilkan solidaritas sosial mekanik pada </w:t>
      </w:r>
      <w:r>
        <w:rPr>
          <w:rFonts w:eastAsia="Calibri"/>
          <w:i/>
          <w:sz w:val="22"/>
          <w:szCs w:val="24"/>
        </w:rPr>
        <w:t>driver</w:t>
      </w:r>
      <w:r>
        <w:rPr>
          <w:rFonts w:eastAsia="Calibri"/>
          <w:i/>
          <w:sz w:val="22"/>
          <w:szCs w:val="24"/>
        </w:rPr>
        <w:t xml:space="preserve"> </w:t>
      </w:r>
      <w:r>
        <w:rPr>
          <w:rFonts w:eastAsia="Calibri"/>
          <w:sz w:val="22"/>
          <w:szCs w:val="24"/>
        </w:rPr>
        <w:t xml:space="preserve">ojek </w:t>
      </w:r>
      <w:r>
        <w:rPr>
          <w:rFonts w:eastAsia="Calibri"/>
          <w:i/>
          <w:sz w:val="22"/>
          <w:szCs w:val="24"/>
        </w:rPr>
        <w:t>online</w:t>
      </w:r>
      <w:r>
        <w:rPr>
          <w:rFonts w:eastAsia="Calibri"/>
          <w:sz w:val="22"/>
          <w:szCs w:val="24"/>
        </w:rPr>
        <w:t xml:space="preserve"> ( Ahmadi &amp; Uhbiyati, 1991).</w:t>
      </w:r>
    </w:p>
    <w:p w:rsidR="0056549F" w:rsidRDefault="0056549F" w:rsidP="0056549F">
      <w:pPr>
        <w:spacing w:after="0" w:line="360" w:lineRule="auto"/>
        <w:ind w:firstLine="567"/>
        <w:jc w:val="both"/>
        <w:rPr>
          <w:rFonts w:eastAsia="Calibri"/>
          <w:sz w:val="22"/>
          <w:lang w:val="en-US"/>
        </w:rPr>
      </w:pPr>
    </w:p>
    <w:p w:rsidR="00AA5DFC" w:rsidRDefault="008A695A" w:rsidP="0056549F">
      <w:pPr>
        <w:spacing w:after="0" w:line="360" w:lineRule="auto"/>
        <w:jc w:val="both"/>
        <w:rPr>
          <w:b/>
          <w:color w:val="333333"/>
          <w:sz w:val="22"/>
          <w:shd w:val="clear" w:color="auto" w:fill="FFFFFF"/>
        </w:rPr>
      </w:pPr>
      <w:r>
        <w:rPr>
          <w:b/>
          <w:color w:val="333333"/>
          <w:sz w:val="22"/>
          <w:shd w:val="clear" w:color="auto" w:fill="FFFFFF"/>
        </w:rPr>
        <w:t>KESIMPULAN DAN SARAN</w:t>
      </w:r>
    </w:p>
    <w:p w:rsidR="00AA5DFC" w:rsidRDefault="008A695A" w:rsidP="0056549F">
      <w:pPr>
        <w:pStyle w:val="ListParagraph"/>
        <w:spacing w:after="0" w:line="360" w:lineRule="auto"/>
        <w:ind w:leftChars="100" w:left="240" w:firstLine="480"/>
        <w:jc w:val="both"/>
        <w:rPr>
          <w:color w:val="333333"/>
          <w:sz w:val="22"/>
          <w:shd w:val="clear" w:color="auto" w:fill="FFFFFF"/>
        </w:rPr>
      </w:pPr>
      <w:r>
        <w:rPr>
          <w:color w:val="333333"/>
          <w:sz w:val="22"/>
          <w:shd w:val="clear" w:color="auto" w:fill="FFFFFF"/>
        </w:rPr>
        <w:t xml:space="preserve">Berdasarkan analis hasil dari penelitian dan pembahasan, dalam penelitian ini dapat disimpulkan bahwa terdapat bentuk solidaritas mekanik yang ada di </w:t>
      </w:r>
      <w:r>
        <w:rPr>
          <w:i/>
          <w:color w:val="333333"/>
          <w:sz w:val="22"/>
          <w:shd w:val="clear" w:color="auto" w:fill="FFFFFF"/>
        </w:rPr>
        <w:t>driver</w:t>
      </w:r>
      <w:r>
        <w:rPr>
          <w:color w:val="333333"/>
          <w:sz w:val="22"/>
          <w:shd w:val="clear" w:color="auto" w:fill="FFFFFF"/>
        </w:rPr>
        <w:t xml:space="preserve"> ojek </w:t>
      </w:r>
      <w:r>
        <w:rPr>
          <w:i/>
          <w:color w:val="333333"/>
          <w:sz w:val="22"/>
          <w:shd w:val="clear" w:color="auto" w:fill="FFFFFF"/>
        </w:rPr>
        <w:t>online</w:t>
      </w:r>
      <w:r>
        <w:rPr>
          <w:color w:val="333333"/>
          <w:sz w:val="22"/>
          <w:shd w:val="clear" w:color="auto" w:fill="FFFFFF"/>
        </w:rPr>
        <w:t>. Berikut adalah bentuk s</w:t>
      </w:r>
      <w:r>
        <w:rPr>
          <w:color w:val="333333"/>
          <w:sz w:val="22"/>
          <w:shd w:val="clear" w:color="auto" w:fill="FFFFFF"/>
        </w:rPr>
        <w:t xml:space="preserve">olidaritas mekanik yang dilakukan </w:t>
      </w:r>
      <w:r>
        <w:rPr>
          <w:i/>
          <w:color w:val="333333"/>
          <w:sz w:val="22"/>
          <w:shd w:val="clear" w:color="auto" w:fill="FFFFFF"/>
        </w:rPr>
        <w:t>driver</w:t>
      </w:r>
      <w:r>
        <w:rPr>
          <w:color w:val="333333"/>
          <w:sz w:val="22"/>
          <w:shd w:val="clear" w:color="auto" w:fill="FFFFFF"/>
        </w:rPr>
        <w:t xml:space="preserve"> ojek </w:t>
      </w:r>
      <w:r>
        <w:rPr>
          <w:i/>
          <w:color w:val="333333"/>
          <w:sz w:val="22"/>
          <w:shd w:val="clear" w:color="auto" w:fill="FFFFFF"/>
        </w:rPr>
        <w:t>online</w:t>
      </w:r>
      <w:r>
        <w:rPr>
          <w:color w:val="333333"/>
          <w:sz w:val="22"/>
          <w:shd w:val="clear" w:color="auto" w:fill="FFFFFF"/>
        </w:rPr>
        <w:t xml:space="preserve"> :</w:t>
      </w:r>
    </w:p>
    <w:p w:rsidR="00AA5DFC" w:rsidRDefault="008A695A">
      <w:pPr>
        <w:pStyle w:val="ListParagraph"/>
        <w:numPr>
          <w:ilvl w:val="0"/>
          <w:numId w:val="1"/>
        </w:numPr>
        <w:spacing w:before="240" w:after="0" w:line="360" w:lineRule="auto"/>
        <w:ind w:left="567" w:hanging="283"/>
        <w:jc w:val="both"/>
        <w:rPr>
          <w:color w:val="333333"/>
          <w:sz w:val="22"/>
          <w:shd w:val="clear" w:color="auto" w:fill="FFFFFF"/>
        </w:rPr>
      </w:pPr>
      <w:r>
        <w:rPr>
          <w:color w:val="333333"/>
          <w:sz w:val="22"/>
          <w:shd w:val="clear" w:color="auto" w:fill="FFFFFF"/>
        </w:rPr>
        <w:lastRenderedPageBreak/>
        <w:t xml:space="preserve">Individualitas rendah. </w:t>
      </w:r>
      <w:r>
        <w:rPr>
          <w:rFonts w:eastAsia="Calibri"/>
          <w:sz w:val="22"/>
        </w:rPr>
        <w:t>Individualitas tidak berkembang pada partisipan RD, AA, AR dan AB. Individualitas itu terus menerus dilumpuhkan oleh tekanan yang besar sekali untuk konformitas (Upe, 2010)</w:t>
      </w:r>
    </w:p>
    <w:p w:rsidR="00AA5DFC" w:rsidRDefault="008A695A">
      <w:pPr>
        <w:pStyle w:val="ListParagraph"/>
        <w:numPr>
          <w:ilvl w:val="0"/>
          <w:numId w:val="1"/>
        </w:numPr>
        <w:spacing w:before="240" w:after="0" w:line="360" w:lineRule="auto"/>
        <w:ind w:left="567" w:hanging="283"/>
        <w:jc w:val="both"/>
        <w:rPr>
          <w:color w:val="333333"/>
          <w:sz w:val="22"/>
          <w:shd w:val="clear" w:color="auto" w:fill="FFFFFF"/>
        </w:rPr>
      </w:pPr>
      <w:r>
        <w:rPr>
          <w:color w:val="333333"/>
          <w:sz w:val="22"/>
          <w:shd w:val="clear" w:color="auto" w:fill="FFFFFF"/>
        </w:rPr>
        <w:t xml:space="preserve">Konsensus terhadap pola normatif penting. </w:t>
      </w:r>
      <w:r>
        <w:rPr>
          <w:rFonts w:eastAsia="Calibri"/>
          <w:sz w:val="22"/>
        </w:rPr>
        <w:t>Persetujuan akan sebuah norma dapat dilihat dari gejala kebersamaan pada partisipan RD, AA, AR dan AB. Kemudian tindakan bersama ini akan mencerminkan bahwa partisipan sepakat akan hal-hal yang bersifat tindakan at</w:t>
      </w:r>
      <w:r>
        <w:rPr>
          <w:rFonts w:eastAsia="Calibri"/>
          <w:sz w:val="22"/>
        </w:rPr>
        <w:t>au perbuata.n (Kurnia, 2014).</w:t>
      </w:r>
    </w:p>
    <w:p w:rsidR="00AA5DFC" w:rsidRDefault="008A695A">
      <w:pPr>
        <w:pStyle w:val="ListParagraph"/>
        <w:numPr>
          <w:ilvl w:val="0"/>
          <w:numId w:val="1"/>
        </w:numPr>
        <w:spacing w:before="240" w:after="0" w:line="360" w:lineRule="auto"/>
        <w:ind w:left="567" w:hanging="283"/>
        <w:jc w:val="both"/>
        <w:rPr>
          <w:color w:val="333333"/>
          <w:sz w:val="22"/>
          <w:shd w:val="clear" w:color="auto" w:fill="FFFFFF"/>
        </w:rPr>
      </w:pPr>
      <w:r>
        <w:rPr>
          <w:color w:val="333333"/>
          <w:sz w:val="22"/>
          <w:shd w:val="clear" w:color="auto" w:fill="FFFFFF"/>
        </w:rPr>
        <w:t xml:space="preserve">Kesadaran kolektif kuat </w:t>
      </w:r>
      <w:r>
        <w:rPr>
          <w:rFonts w:eastAsia="Calibri"/>
          <w:sz w:val="22"/>
        </w:rPr>
        <w:t>Ciri khas yang penting yang penting dari solidaritas sosial mekanik adalah bahwa solidaritas sosial mekanik itu di dasari pada suatu tingkat homogenitas (kesamaan/kemiripan) yang tinggi dalam kepercayaa</w:t>
      </w:r>
      <w:r>
        <w:rPr>
          <w:rFonts w:eastAsia="Calibri"/>
          <w:sz w:val="22"/>
        </w:rPr>
        <w:t>n, sentimen dan sebagainya pada partisipan RD, AA, AR dan AB (Johnson, 1994).</w:t>
      </w:r>
    </w:p>
    <w:p w:rsidR="00AA5DFC" w:rsidRDefault="008A695A" w:rsidP="0056549F">
      <w:pPr>
        <w:spacing w:after="0" w:line="360" w:lineRule="auto"/>
        <w:ind w:leftChars="100" w:left="240" w:firstLine="480"/>
        <w:jc w:val="both"/>
        <w:rPr>
          <w:color w:val="333333"/>
          <w:sz w:val="22"/>
          <w:shd w:val="clear" w:color="auto" w:fill="FFFFFF"/>
        </w:rPr>
      </w:pPr>
      <w:r>
        <w:rPr>
          <w:color w:val="333333"/>
          <w:sz w:val="22"/>
          <w:shd w:val="clear" w:color="auto" w:fill="FFFFFF"/>
        </w:rPr>
        <w:t>Selanjutnya, dalam penelitian ini muncul faktor yang mempengaruhi solidaritas mekanik para partisipan yaitu faktor lingkungan. Faktor lingkungan yang muncul dalam diri partisipan</w:t>
      </w:r>
      <w:r>
        <w:rPr>
          <w:color w:val="333333"/>
          <w:sz w:val="22"/>
          <w:shd w:val="clear" w:color="auto" w:fill="FFFFFF"/>
        </w:rPr>
        <w:t xml:space="preserve"> berasal dari kesamaan tempat kerja di jalanan. Para partisipan merasa butuhnya timbal balik dan perasaan aman saat bekerja karena banyak resiko saat bekerja di jalan.</w:t>
      </w:r>
    </w:p>
    <w:p w:rsidR="00AA5DFC" w:rsidRDefault="008A695A" w:rsidP="0056549F">
      <w:pPr>
        <w:spacing w:after="0" w:line="360" w:lineRule="auto"/>
        <w:ind w:leftChars="100" w:left="240"/>
        <w:jc w:val="both"/>
        <w:rPr>
          <w:color w:val="333333"/>
          <w:sz w:val="22"/>
          <w:shd w:val="clear" w:color="auto" w:fill="FFFFFF"/>
        </w:rPr>
      </w:pPr>
      <w:r>
        <w:rPr>
          <w:color w:val="333333"/>
          <w:sz w:val="22"/>
          <w:shd w:val="clear" w:color="auto" w:fill="FFFFFF"/>
        </w:rPr>
        <w:t>Berdasarkan dari hasil penelitian ini maka peneliti mengajuan beberapa saran sebagai ber</w:t>
      </w:r>
      <w:r>
        <w:rPr>
          <w:color w:val="333333"/>
          <w:sz w:val="22"/>
          <w:shd w:val="clear" w:color="auto" w:fill="FFFFFF"/>
        </w:rPr>
        <w:t>ikut :</w:t>
      </w:r>
    </w:p>
    <w:p w:rsidR="00AA5DFC" w:rsidRDefault="008A695A">
      <w:pPr>
        <w:pStyle w:val="ListParagraph"/>
        <w:numPr>
          <w:ilvl w:val="0"/>
          <w:numId w:val="2"/>
        </w:numPr>
        <w:spacing w:after="0" w:line="360" w:lineRule="auto"/>
        <w:ind w:left="567" w:hanging="283"/>
        <w:jc w:val="both"/>
        <w:rPr>
          <w:color w:val="333333"/>
          <w:sz w:val="22"/>
          <w:shd w:val="clear" w:color="auto" w:fill="FFFFFF"/>
        </w:rPr>
      </w:pPr>
      <w:r>
        <w:rPr>
          <w:color w:val="333333"/>
          <w:sz w:val="22"/>
          <w:shd w:val="clear" w:color="auto" w:fill="FFFFFF"/>
        </w:rPr>
        <w:t>Bagi Partisipan</w:t>
      </w:r>
    </w:p>
    <w:p w:rsidR="00AA5DFC" w:rsidRDefault="008A695A">
      <w:pPr>
        <w:pStyle w:val="ListParagraph"/>
        <w:spacing w:after="0" w:line="360" w:lineRule="auto"/>
        <w:ind w:firstLine="720"/>
        <w:jc w:val="both"/>
        <w:rPr>
          <w:color w:val="333333"/>
          <w:sz w:val="22"/>
          <w:shd w:val="clear" w:color="auto" w:fill="FFFFFF"/>
        </w:rPr>
      </w:pPr>
      <w:r>
        <w:rPr>
          <w:color w:val="333333"/>
          <w:sz w:val="22"/>
          <w:shd w:val="clear" w:color="auto" w:fill="FFFFFF"/>
        </w:rPr>
        <w:t xml:space="preserve">Saran bagi partisipan kedepannya solidaritas antar anggota semakin meningkat dan menjalin hubungan kerja sama antara </w:t>
      </w:r>
      <w:r>
        <w:rPr>
          <w:i/>
          <w:color w:val="333333"/>
          <w:sz w:val="22"/>
          <w:shd w:val="clear" w:color="auto" w:fill="FFFFFF"/>
        </w:rPr>
        <w:t>driver</w:t>
      </w:r>
      <w:r>
        <w:rPr>
          <w:color w:val="333333"/>
          <w:sz w:val="22"/>
          <w:shd w:val="clear" w:color="auto" w:fill="FFFFFF"/>
        </w:rPr>
        <w:t xml:space="preserve"> ojek </w:t>
      </w:r>
      <w:r>
        <w:rPr>
          <w:i/>
          <w:color w:val="333333"/>
          <w:sz w:val="22"/>
          <w:shd w:val="clear" w:color="auto" w:fill="FFFFFF"/>
        </w:rPr>
        <w:t>online</w:t>
      </w:r>
      <w:r>
        <w:rPr>
          <w:color w:val="333333"/>
          <w:sz w:val="22"/>
          <w:shd w:val="clear" w:color="auto" w:fill="FFFFFF"/>
        </w:rPr>
        <w:t xml:space="preserve">. Agar terciptanya suatu hubungan yang lebih baik lagi antar sesama </w:t>
      </w:r>
      <w:r>
        <w:rPr>
          <w:i/>
          <w:color w:val="333333"/>
          <w:sz w:val="22"/>
          <w:shd w:val="clear" w:color="auto" w:fill="FFFFFF"/>
        </w:rPr>
        <w:t>driver</w:t>
      </w:r>
      <w:r>
        <w:rPr>
          <w:color w:val="333333"/>
          <w:sz w:val="22"/>
          <w:shd w:val="clear" w:color="auto" w:fill="FFFFFF"/>
        </w:rPr>
        <w:t xml:space="preserve"> ojek </w:t>
      </w:r>
      <w:r>
        <w:rPr>
          <w:i/>
          <w:color w:val="333333"/>
          <w:sz w:val="22"/>
          <w:shd w:val="clear" w:color="auto" w:fill="FFFFFF"/>
        </w:rPr>
        <w:t>online</w:t>
      </w:r>
      <w:r>
        <w:rPr>
          <w:color w:val="333333"/>
          <w:sz w:val="22"/>
          <w:shd w:val="clear" w:color="auto" w:fill="FFFFFF"/>
        </w:rPr>
        <w:t xml:space="preserve"> dan merasa </w:t>
      </w:r>
      <w:r>
        <w:rPr>
          <w:color w:val="333333"/>
          <w:sz w:val="22"/>
          <w:shd w:val="clear" w:color="auto" w:fill="FFFFFF"/>
        </w:rPr>
        <w:t>nyaman melaksanakan tugasnya menyelesaikan orderan.</w:t>
      </w:r>
    </w:p>
    <w:p w:rsidR="00AA5DFC" w:rsidRDefault="008A695A">
      <w:pPr>
        <w:pStyle w:val="ListParagraph"/>
        <w:numPr>
          <w:ilvl w:val="0"/>
          <w:numId w:val="2"/>
        </w:numPr>
        <w:spacing w:after="0" w:line="360" w:lineRule="auto"/>
        <w:ind w:left="567" w:hanging="283"/>
        <w:jc w:val="both"/>
        <w:rPr>
          <w:color w:val="333333"/>
          <w:sz w:val="22"/>
          <w:shd w:val="clear" w:color="auto" w:fill="FFFFFF"/>
        </w:rPr>
      </w:pPr>
      <w:r>
        <w:rPr>
          <w:color w:val="333333"/>
          <w:sz w:val="22"/>
          <w:shd w:val="clear" w:color="auto" w:fill="FFFFFF"/>
        </w:rPr>
        <w:t xml:space="preserve">. Bagi </w:t>
      </w:r>
      <w:r>
        <w:rPr>
          <w:i/>
          <w:color w:val="333333"/>
          <w:sz w:val="22"/>
          <w:shd w:val="clear" w:color="auto" w:fill="FFFFFF"/>
        </w:rPr>
        <w:t>driver</w:t>
      </w:r>
      <w:r>
        <w:rPr>
          <w:color w:val="333333"/>
          <w:sz w:val="22"/>
          <w:shd w:val="clear" w:color="auto" w:fill="FFFFFF"/>
        </w:rPr>
        <w:t xml:space="preserve"> ojek </w:t>
      </w:r>
      <w:r>
        <w:rPr>
          <w:i/>
          <w:color w:val="333333"/>
          <w:sz w:val="22"/>
          <w:shd w:val="clear" w:color="auto" w:fill="FFFFFF"/>
        </w:rPr>
        <w:t>online</w:t>
      </w:r>
      <w:r>
        <w:rPr>
          <w:color w:val="333333"/>
          <w:sz w:val="22"/>
          <w:shd w:val="clear" w:color="auto" w:fill="FFFFFF"/>
        </w:rPr>
        <w:t xml:space="preserve"> lain</w:t>
      </w:r>
    </w:p>
    <w:p w:rsidR="00AA5DFC" w:rsidRDefault="008A695A">
      <w:pPr>
        <w:spacing w:after="0" w:line="360" w:lineRule="auto"/>
        <w:ind w:left="720" w:firstLine="720"/>
        <w:jc w:val="both"/>
        <w:rPr>
          <w:color w:val="333333"/>
          <w:sz w:val="22"/>
          <w:shd w:val="clear" w:color="auto" w:fill="FFFFFF"/>
        </w:rPr>
      </w:pPr>
      <w:r>
        <w:rPr>
          <w:color w:val="333333"/>
          <w:sz w:val="22"/>
          <w:shd w:val="clear" w:color="auto" w:fill="FFFFFF"/>
        </w:rPr>
        <w:t xml:space="preserve">Setelah mengetahui solidaritas dari partisipan dalam penelitian. Diharapkan </w:t>
      </w:r>
      <w:r>
        <w:rPr>
          <w:i/>
          <w:color w:val="333333"/>
          <w:sz w:val="22"/>
          <w:shd w:val="clear" w:color="auto" w:fill="FFFFFF"/>
        </w:rPr>
        <w:t>driver</w:t>
      </w:r>
      <w:r>
        <w:rPr>
          <w:color w:val="333333"/>
          <w:sz w:val="22"/>
          <w:shd w:val="clear" w:color="auto" w:fill="FFFFFF"/>
        </w:rPr>
        <w:t xml:space="preserve"> ojek </w:t>
      </w:r>
      <w:r>
        <w:rPr>
          <w:i/>
          <w:color w:val="333333"/>
          <w:sz w:val="22"/>
          <w:shd w:val="clear" w:color="auto" w:fill="FFFFFF"/>
        </w:rPr>
        <w:t>online</w:t>
      </w:r>
      <w:r>
        <w:rPr>
          <w:color w:val="333333"/>
          <w:sz w:val="22"/>
          <w:shd w:val="clear" w:color="auto" w:fill="FFFFFF"/>
        </w:rPr>
        <w:t xml:space="preserve"> yang lain mempu menerapkan solidaritas yang dilakukan oleh partisipan sehingga</w:t>
      </w:r>
      <w:r>
        <w:rPr>
          <w:color w:val="333333"/>
          <w:sz w:val="22"/>
          <w:shd w:val="clear" w:color="auto" w:fill="FFFFFF"/>
        </w:rPr>
        <w:t xml:space="preserve"> mampu saling meringankan pekerjaan sebagai </w:t>
      </w:r>
      <w:r>
        <w:rPr>
          <w:i/>
          <w:color w:val="333333"/>
          <w:sz w:val="22"/>
          <w:shd w:val="clear" w:color="auto" w:fill="FFFFFF"/>
        </w:rPr>
        <w:t>driver</w:t>
      </w:r>
      <w:r>
        <w:rPr>
          <w:color w:val="333333"/>
          <w:sz w:val="22"/>
          <w:shd w:val="clear" w:color="auto" w:fill="FFFFFF"/>
        </w:rPr>
        <w:t xml:space="preserve"> ojek </w:t>
      </w:r>
      <w:r>
        <w:rPr>
          <w:i/>
          <w:color w:val="333333"/>
          <w:sz w:val="22"/>
          <w:shd w:val="clear" w:color="auto" w:fill="FFFFFF"/>
        </w:rPr>
        <w:t>online</w:t>
      </w:r>
      <w:r>
        <w:rPr>
          <w:color w:val="333333"/>
          <w:sz w:val="22"/>
          <w:shd w:val="clear" w:color="auto" w:fill="FFFFFF"/>
        </w:rPr>
        <w:t>. Hal tersebut dapat memberikan dampak positif bagi lingkungan kerja yang kondusif, mampu meningkatkan semangat kerja, sehingga meningkatkan kesejahteraan bersama</w:t>
      </w:r>
    </w:p>
    <w:p w:rsidR="00AA5DFC" w:rsidRDefault="008A695A">
      <w:pPr>
        <w:pStyle w:val="ListParagraph"/>
        <w:numPr>
          <w:ilvl w:val="0"/>
          <w:numId w:val="2"/>
        </w:numPr>
        <w:spacing w:after="0" w:line="360" w:lineRule="auto"/>
        <w:ind w:left="567" w:hanging="283"/>
        <w:jc w:val="both"/>
        <w:rPr>
          <w:color w:val="333333"/>
          <w:sz w:val="22"/>
          <w:shd w:val="clear" w:color="auto" w:fill="FFFFFF"/>
        </w:rPr>
      </w:pPr>
      <w:r>
        <w:rPr>
          <w:color w:val="333333"/>
          <w:sz w:val="22"/>
          <w:shd w:val="clear" w:color="auto" w:fill="FFFFFF"/>
        </w:rPr>
        <w:t>Bagi peneliti selanjutnya</w:t>
      </w:r>
    </w:p>
    <w:p w:rsidR="00AA5DFC" w:rsidRDefault="008A695A" w:rsidP="0056549F">
      <w:pPr>
        <w:pStyle w:val="ListParagraph"/>
        <w:spacing w:after="0" w:line="360" w:lineRule="auto"/>
        <w:ind w:firstLine="720"/>
        <w:jc w:val="both"/>
        <w:rPr>
          <w:color w:val="333333"/>
          <w:sz w:val="22"/>
          <w:shd w:val="clear" w:color="auto" w:fill="FFFFFF"/>
        </w:rPr>
      </w:pPr>
      <w:r>
        <w:rPr>
          <w:color w:val="333333"/>
          <w:sz w:val="22"/>
          <w:shd w:val="clear" w:color="auto" w:fill="FFFFFF"/>
        </w:rPr>
        <w:t xml:space="preserve">Bagi </w:t>
      </w:r>
      <w:r>
        <w:rPr>
          <w:color w:val="333333"/>
          <w:sz w:val="22"/>
          <w:shd w:val="clear" w:color="auto" w:fill="FFFFFF"/>
        </w:rPr>
        <w:t xml:space="preserve">peneliti selanjutnya yang tertarik dengan teman yang sama yaitu solidaritas mekanik pada </w:t>
      </w:r>
      <w:r>
        <w:rPr>
          <w:i/>
          <w:color w:val="333333"/>
          <w:sz w:val="22"/>
          <w:shd w:val="clear" w:color="auto" w:fill="FFFFFF"/>
        </w:rPr>
        <w:t>driver</w:t>
      </w:r>
      <w:r>
        <w:rPr>
          <w:color w:val="333333"/>
          <w:sz w:val="22"/>
          <w:shd w:val="clear" w:color="auto" w:fill="FFFFFF"/>
        </w:rPr>
        <w:t xml:space="preserve"> ojek </w:t>
      </w:r>
      <w:r>
        <w:rPr>
          <w:i/>
          <w:color w:val="333333"/>
          <w:sz w:val="22"/>
          <w:shd w:val="clear" w:color="auto" w:fill="FFFFFF"/>
        </w:rPr>
        <w:t>online</w:t>
      </w:r>
      <w:r>
        <w:rPr>
          <w:color w:val="333333"/>
          <w:sz w:val="22"/>
          <w:shd w:val="clear" w:color="auto" w:fill="FFFFFF"/>
        </w:rPr>
        <w:t>, di harapkan untuk lebih dalam menggali data partisipan dan melakuka observasi tempat maupun saat wawancara dengan partisipan agar lebih mampu menge</w:t>
      </w:r>
      <w:r>
        <w:rPr>
          <w:color w:val="333333"/>
          <w:sz w:val="22"/>
          <w:shd w:val="clear" w:color="auto" w:fill="FFFFFF"/>
        </w:rPr>
        <w:t>nali objek penelitian. Dengan demikian di harapkan agar menggali lebih dalam untuk menungkap dinamika sosial-psikologi yang di alami seseorang dalam melakukan solidaritas sosial mekanik. Penelitian selanjutnya juga diharapkan menemukan penemuan baru di lua</w:t>
      </w:r>
      <w:r>
        <w:rPr>
          <w:color w:val="333333"/>
          <w:sz w:val="22"/>
          <w:shd w:val="clear" w:color="auto" w:fill="FFFFFF"/>
        </w:rPr>
        <w:t>r teori solidaritas sosial mekanik yang sudah ada.</w:t>
      </w:r>
    </w:p>
    <w:p w:rsidR="00AA5DFC" w:rsidRDefault="00AA5DFC">
      <w:pPr>
        <w:pStyle w:val="ListParagraph"/>
        <w:spacing w:after="0" w:line="360" w:lineRule="auto"/>
        <w:ind w:left="567" w:firstLine="720"/>
        <w:jc w:val="both"/>
        <w:rPr>
          <w:color w:val="333333"/>
          <w:sz w:val="22"/>
          <w:shd w:val="clear" w:color="auto" w:fill="FFFFFF"/>
        </w:rPr>
      </w:pPr>
    </w:p>
    <w:p w:rsidR="00AA5DFC" w:rsidRDefault="008A695A">
      <w:pPr>
        <w:spacing w:line="240" w:lineRule="auto"/>
        <w:jc w:val="both"/>
        <w:rPr>
          <w:rFonts w:eastAsia="Calibri"/>
          <w:sz w:val="22"/>
          <w:lang w:val="en-US"/>
        </w:rPr>
      </w:pPr>
      <w:r>
        <w:rPr>
          <w:b/>
          <w:color w:val="333333"/>
          <w:sz w:val="22"/>
          <w:shd w:val="clear" w:color="auto" w:fill="FFFFFF"/>
        </w:rPr>
        <w:lastRenderedPageBreak/>
        <w:t>DAFTAR PUSTAKA</w:t>
      </w:r>
    </w:p>
    <w:p w:rsidR="00AA5DFC" w:rsidRDefault="008A695A">
      <w:pPr>
        <w:tabs>
          <w:tab w:val="left" w:pos="0"/>
        </w:tabs>
        <w:spacing w:after="200" w:line="240" w:lineRule="auto"/>
        <w:ind w:left="567" w:hanging="567"/>
        <w:contextualSpacing/>
        <w:jc w:val="both"/>
        <w:rPr>
          <w:rFonts w:eastAsia="Calibri"/>
          <w:sz w:val="22"/>
          <w:lang w:val="en-US"/>
        </w:rPr>
      </w:pPr>
      <w:proofErr w:type="spellStart"/>
      <w:r>
        <w:rPr>
          <w:rFonts w:eastAsia="Calibri"/>
          <w:sz w:val="22"/>
          <w:lang w:val="en-US"/>
        </w:rPr>
        <w:t>Fathy</w:t>
      </w:r>
      <w:proofErr w:type="spellEnd"/>
      <w:r>
        <w:rPr>
          <w:rFonts w:eastAsia="Calibri"/>
          <w:sz w:val="22"/>
          <w:lang w:val="en-US"/>
        </w:rPr>
        <w:t xml:space="preserve">, R. (2017). </w:t>
      </w:r>
      <w:r>
        <w:rPr>
          <w:rFonts w:eastAsia="Calibri"/>
          <w:i/>
          <w:iCs/>
          <w:sz w:val="22"/>
          <w:lang w:val="en-US"/>
        </w:rPr>
        <w:t xml:space="preserve">Modal </w:t>
      </w:r>
      <w:proofErr w:type="spellStart"/>
      <w:r>
        <w:rPr>
          <w:rFonts w:eastAsia="Calibri"/>
          <w:i/>
          <w:iCs/>
          <w:sz w:val="22"/>
          <w:lang w:val="en-US"/>
        </w:rPr>
        <w:t>Sosial</w:t>
      </w:r>
      <w:proofErr w:type="spellEnd"/>
      <w:r>
        <w:rPr>
          <w:rFonts w:eastAsia="Calibri"/>
          <w:i/>
          <w:iCs/>
          <w:sz w:val="22"/>
          <w:lang w:val="en-US"/>
        </w:rPr>
        <w:t xml:space="preserve"> </w:t>
      </w:r>
      <w:proofErr w:type="spellStart"/>
      <w:r>
        <w:rPr>
          <w:rFonts w:eastAsia="Calibri"/>
          <w:i/>
          <w:iCs/>
          <w:sz w:val="22"/>
          <w:lang w:val="en-US"/>
        </w:rPr>
        <w:t>dan</w:t>
      </w:r>
      <w:proofErr w:type="spellEnd"/>
      <w:r>
        <w:rPr>
          <w:rFonts w:eastAsia="Calibri"/>
          <w:i/>
          <w:iCs/>
          <w:sz w:val="22"/>
          <w:lang w:val="en-US"/>
        </w:rPr>
        <w:t xml:space="preserve"> </w:t>
      </w:r>
      <w:proofErr w:type="spellStart"/>
      <w:r>
        <w:rPr>
          <w:rFonts w:eastAsia="Calibri"/>
          <w:i/>
          <w:iCs/>
          <w:sz w:val="22"/>
          <w:lang w:val="en-US"/>
        </w:rPr>
        <w:t>Ketahanan</w:t>
      </w:r>
      <w:proofErr w:type="spellEnd"/>
      <w:r>
        <w:rPr>
          <w:rFonts w:eastAsia="Calibri"/>
          <w:i/>
          <w:iCs/>
          <w:sz w:val="22"/>
          <w:lang w:val="en-US"/>
        </w:rPr>
        <w:t xml:space="preserve"> </w:t>
      </w:r>
      <w:proofErr w:type="spellStart"/>
      <w:r>
        <w:rPr>
          <w:rFonts w:eastAsia="Calibri"/>
          <w:i/>
          <w:iCs/>
          <w:sz w:val="22"/>
          <w:lang w:val="en-US"/>
        </w:rPr>
        <w:t>Ekonomi</w:t>
      </w:r>
      <w:proofErr w:type="spellEnd"/>
      <w:r>
        <w:rPr>
          <w:rFonts w:eastAsia="Calibri"/>
          <w:i/>
          <w:iCs/>
          <w:sz w:val="22"/>
          <w:lang w:val="en-US"/>
        </w:rPr>
        <w:t xml:space="preserve"> </w:t>
      </w:r>
      <w:proofErr w:type="spellStart"/>
      <w:r>
        <w:rPr>
          <w:rFonts w:eastAsia="Calibri"/>
          <w:i/>
          <w:iCs/>
          <w:sz w:val="22"/>
          <w:lang w:val="en-US"/>
        </w:rPr>
        <w:t>Ojek</w:t>
      </w:r>
      <w:proofErr w:type="spellEnd"/>
      <w:r>
        <w:rPr>
          <w:rFonts w:eastAsia="Calibri"/>
          <w:i/>
          <w:iCs/>
          <w:sz w:val="22"/>
          <w:lang w:val="en-US"/>
        </w:rPr>
        <w:t xml:space="preserve"> </w:t>
      </w:r>
      <w:proofErr w:type="spellStart"/>
      <w:r>
        <w:rPr>
          <w:rFonts w:eastAsia="Calibri"/>
          <w:i/>
          <w:iCs/>
          <w:sz w:val="22"/>
          <w:lang w:val="en-US"/>
        </w:rPr>
        <w:t>Pangkalan</w:t>
      </w:r>
      <w:proofErr w:type="spellEnd"/>
      <w:r>
        <w:rPr>
          <w:rFonts w:eastAsia="Calibri"/>
          <w:i/>
          <w:iCs/>
          <w:sz w:val="22"/>
          <w:lang w:val="en-US"/>
        </w:rPr>
        <w:t xml:space="preserve"> (</w:t>
      </w:r>
      <w:proofErr w:type="spellStart"/>
      <w:r>
        <w:rPr>
          <w:rFonts w:eastAsia="Calibri"/>
          <w:i/>
          <w:iCs/>
          <w:sz w:val="22"/>
          <w:lang w:val="en-US"/>
        </w:rPr>
        <w:t>Studi</w:t>
      </w:r>
      <w:proofErr w:type="spellEnd"/>
      <w:r>
        <w:rPr>
          <w:rFonts w:eastAsia="Calibri"/>
          <w:i/>
          <w:iCs/>
          <w:sz w:val="22"/>
          <w:lang w:val="en-US"/>
        </w:rPr>
        <w:t xml:space="preserve"> </w:t>
      </w:r>
      <w:proofErr w:type="spellStart"/>
      <w:r>
        <w:rPr>
          <w:rFonts w:eastAsia="Calibri"/>
          <w:i/>
          <w:iCs/>
          <w:sz w:val="22"/>
          <w:lang w:val="en-US"/>
        </w:rPr>
        <w:t>Kasus</w:t>
      </w:r>
      <w:proofErr w:type="spellEnd"/>
      <w:r>
        <w:rPr>
          <w:rFonts w:eastAsia="Calibri"/>
          <w:i/>
          <w:iCs/>
          <w:sz w:val="22"/>
          <w:lang w:val="en-US"/>
        </w:rPr>
        <w:t xml:space="preserve">: </w:t>
      </w:r>
      <w:proofErr w:type="spellStart"/>
      <w:r>
        <w:rPr>
          <w:rFonts w:eastAsia="Calibri"/>
          <w:i/>
          <w:iCs/>
          <w:sz w:val="22"/>
          <w:lang w:val="en-US"/>
        </w:rPr>
        <w:t>Ojek</w:t>
      </w:r>
      <w:proofErr w:type="spellEnd"/>
      <w:r>
        <w:rPr>
          <w:rFonts w:eastAsia="Calibri"/>
          <w:i/>
          <w:iCs/>
          <w:sz w:val="22"/>
          <w:lang w:val="en-US"/>
        </w:rPr>
        <w:t xml:space="preserve"> </w:t>
      </w:r>
      <w:proofErr w:type="spellStart"/>
      <w:r>
        <w:rPr>
          <w:rFonts w:eastAsia="Calibri"/>
          <w:i/>
          <w:iCs/>
          <w:sz w:val="22"/>
          <w:lang w:val="en-US"/>
        </w:rPr>
        <w:t>Pangkalan</w:t>
      </w:r>
      <w:proofErr w:type="spellEnd"/>
      <w:r>
        <w:rPr>
          <w:rFonts w:eastAsia="Calibri"/>
          <w:i/>
          <w:iCs/>
          <w:sz w:val="22"/>
          <w:lang w:val="en-US"/>
        </w:rPr>
        <w:t xml:space="preserve"> </w:t>
      </w:r>
      <w:proofErr w:type="spellStart"/>
      <w:r>
        <w:rPr>
          <w:rFonts w:eastAsia="Calibri"/>
          <w:i/>
          <w:iCs/>
          <w:sz w:val="22"/>
          <w:lang w:val="en-US"/>
        </w:rPr>
        <w:t>Salemba</w:t>
      </w:r>
      <w:proofErr w:type="spellEnd"/>
      <w:r>
        <w:rPr>
          <w:rFonts w:eastAsia="Calibri"/>
          <w:i/>
          <w:iCs/>
          <w:sz w:val="22"/>
          <w:lang w:val="en-US"/>
        </w:rPr>
        <w:t xml:space="preserve"> di </w:t>
      </w:r>
      <w:proofErr w:type="spellStart"/>
      <w:r>
        <w:rPr>
          <w:rFonts w:eastAsia="Calibri"/>
          <w:i/>
          <w:iCs/>
          <w:sz w:val="22"/>
          <w:lang w:val="en-US"/>
        </w:rPr>
        <w:t>Salemba</w:t>
      </w:r>
      <w:proofErr w:type="spellEnd"/>
      <w:r>
        <w:rPr>
          <w:rFonts w:eastAsia="Calibri"/>
          <w:i/>
          <w:iCs/>
          <w:sz w:val="22"/>
          <w:lang w:val="en-US"/>
        </w:rPr>
        <w:t xml:space="preserve"> Raya Jakarta </w:t>
      </w:r>
      <w:proofErr w:type="spellStart"/>
      <w:r>
        <w:rPr>
          <w:rFonts w:eastAsia="Calibri"/>
          <w:i/>
          <w:iCs/>
          <w:sz w:val="22"/>
          <w:lang w:val="en-US"/>
        </w:rPr>
        <w:t>Pusat</w:t>
      </w:r>
      <w:proofErr w:type="spellEnd"/>
      <w:r>
        <w:rPr>
          <w:rFonts w:eastAsia="Calibri"/>
          <w:i/>
          <w:iCs/>
          <w:sz w:val="22"/>
          <w:lang w:val="en-US"/>
        </w:rPr>
        <w:t>)</w:t>
      </w:r>
      <w:r>
        <w:rPr>
          <w:rFonts w:eastAsia="Calibri"/>
          <w:sz w:val="22"/>
          <w:lang w:val="en-US"/>
        </w:rPr>
        <w:t xml:space="preserve">. </w:t>
      </w:r>
      <w:proofErr w:type="spellStart"/>
      <w:r>
        <w:rPr>
          <w:rFonts w:eastAsia="Calibri"/>
          <w:sz w:val="22"/>
          <w:lang w:val="en-US"/>
        </w:rPr>
        <w:t>Skripsi</w:t>
      </w:r>
      <w:proofErr w:type="spellEnd"/>
      <w:r>
        <w:rPr>
          <w:rFonts w:eastAsia="Calibri"/>
          <w:sz w:val="22"/>
          <w:lang w:val="en-US"/>
        </w:rPr>
        <w:t xml:space="preserve">. UIN </w:t>
      </w:r>
      <w:proofErr w:type="spellStart"/>
      <w:r>
        <w:rPr>
          <w:rFonts w:eastAsia="Calibri"/>
          <w:sz w:val="22"/>
          <w:lang w:val="en-US"/>
        </w:rPr>
        <w:t>Syarif</w:t>
      </w:r>
      <w:proofErr w:type="spellEnd"/>
      <w:r>
        <w:rPr>
          <w:rFonts w:eastAsia="Calibri"/>
          <w:sz w:val="22"/>
          <w:lang w:val="en-US"/>
        </w:rPr>
        <w:t xml:space="preserve"> </w:t>
      </w:r>
      <w:proofErr w:type="spellStart"/>
      <w:r>
        <w:rPr>
          <w:rFonts w:eastAsia="Calibri"/>
          <w:sz w:val="22"/>
          <w:lang w:val="en-US"/>
        </w:rPr>
        <w:t>Hidayatullah</w:t>
      </w:r>
      <w:proofErr w:type="spellEnd"/>
      <w:r>
        <w:rPr>
          <w:rFonts w:eastAsia="Calibri"/>
          <w:sz w:val="22"/>
          <w:lang w:val="en-US"/>
        </w:rPr>
        <w:t xml:space="preserve"> Jakarta.</w:t>
      </w:r>
    </w:p>
    <w:p w:rsidR="00AA5DFC" w:rsidRDefault="00AA5DFC">
      <w:pPr>
        <w:tabs>
          <w:tab w:val="left" w:pos="1843"/>
        </w:tabs>
        <w:spacing w:after="200" w:line="240" w:lineRule="auto"/>
        <w:ind w:left="567" w:hanging="567"/>
        <w:contextualSpacing/>
        <w:jc w:val="both"/>
        <w:rPr>
          <w:rFonts w:eastAsia="Calibri"/>
          <w:sz w:val="22"/>
          <w:lang w:val="en-US"/>
        </w:rPr>
      </w:pPr>
    </w:p>
    <w:p w:rsidR="00AA5DFC" w:rsidRDefault="008A695A">
      <w:pPr>
        <w:tabs>
          <w:tab w:val="left" w:pos="1843"/>
        </w:tabs>
        <w:spacing w:after="200" w:line="240" w:lineRule="auto"/>
        <w:ind w:left="567" w:hanging="567"/>
        <w:contextualSpacing/>
        <w:jc w:val="both"/>
        <w:rPr>
          <w:rFonts w:eastAsia="Calibri"/>
          <w:sz w:val="22"/>
          <w:lang w:val="en-US"/>
        </w:rPr>
      </w:pPr>
      <w:proofErr w:type="spellStart"/>
      <w:r>
        <w:rPr>
          <w:rFonts w:eastAsia="Calibri"/>
          <w:sz w:val="22"/>
          <w:lang w:val="en-US"/>
        </w:rPr>
        <w:t>Kinasih</w:t>
      </w:r>
      <w:proofErr w:type="spellEnd"/>
      <w:r>
        <w:rPr>
          <w:rFonts w:eastAsia="Calibri"/>
          <w:sz w:val="22"/>
          <w:lang w:val="en-US"/>
        </w:rPr>
        <w:t xml:space="preserve">, K. P. &amp; </w:t>
      </w:r>
      <w:proofErr w:type="spellStart"/>
      <w:r>
        <w:rPr>
          <w:rFonts w:eastAsia="Calibri"/>
          <w:sz w:val="22"/>
          <w:lang w:val="en-US"/>
        </w:rPr>
        <w:t>Dahliyana</w:t>
      </w:r>
      <w:proofErr w:type="spellEnd"/>
      <w:r>
        <w:rPr>
          <w:rFonts w:eastAsia="Calibri"/>
          <w:sz w:val="22"/>
          <w:lang w:val="en-US"/>
        </w:rPr>
        <w:t xml:space="preserve">, A. (2018). </w:t>
      </w:r>
      <w:proofErr w:type="spellStart"/>
      <w:r>
        <w:rPr>
          <w:rFonts w:eastAsia="Calibri"/>
          <w:sz w:val="22"/>
          <w:lang w:val="en-US"/>
        </w:rPr>
        <w:t>Membangun</w:t>
      </w:r>
      <w:proofErr w:type="spellEnd"/>
      <w:r>
        <w:rPr>
          <w:rFonts w:eastAsia="Calibri"/>
          <w:sz w:val="22"/>
          <w:lang w:val="en-US"/>
        </w:rPr>
        <w:t xml:space="preserve"> </w:t>
      </w:r>
      <w:proofErr w:type="spellStart"/>
      <w:r>
        <w:rPr>
          <w:rFonts w:eastAsia="Calibri"/>
          <w:sz w:val="22"/>
          <w:lang w:val="en-US"/>
        </w:rPr>
        <w:t>Solidaritas</w:t>
      </w:r>
      <w:proofErr w:type="spellEnd"/>
      <w:r>
        <w:rPr>
          <w:rFonts w:eastAsia="Calibri"/>
          <w:sz w:val="22"/>
          <w:lang w:val="en-US"/>
        </w:rPr>
        <w:t xml:space="preserve"> </w:t>
      </w:r>
      <w:proofErr w:type="spellStart"/>
      <w:r>
        <w:rPr>
          <w:rFonts w:eastAsia="Calibri"/>
          <w:sz w:val="22"/>
          <w:lang w:val="en-US"/>
        </w:rPr>
        <w:t>Peserta</w:t>
      </w:r>
      <w:proofErr w:type="spellEnd"/>
      <w:r>
        <w:rPr>
          <w:rFonts w:eastAsia="Calibri"/>
          <w:sz w:val="22"/>
          <w:lang w:val="en-US"/>
        </w:rPr>
        <w:t xml:space="preserve"> </w:t>
      </w:r>
      <w:proofErr w:type="spellStart"/>
      <w:r>
        <w:rPr>
          <w:rFonts w:eastAsia="Calibri"/>
          <w:sz w:val="22"/>
          <w:lang w:val="en-US"/>
        </w:rPr>
        <w:t>Didik</w:t>
      </w:r>
      <w:proofErr w:type="spellEnd"/>
      <w:r>
        <w:rPr>
          <w:rFonts w:eastAsia="Calibri"/>
          <w:sz w:val="22"/>
          <w:lang w:val="en-US"/>
        </w:rPr>
        <w:t xml:space="preserve"> </w:t>
      </w:r>
      <w:proofErr w:type="spellStart"/>
      <w:r>
        <w:rPr>
          <w:rFonts w:eastAsia="Calibri"/>
          <w:sz w:val="22"/>
          <w:lang w:val="en-US"/>
        </w:rPr>
        <w:t>Melalui</w:t>
      </w:r>
      <w:proofErr w:type="spellEnd"/>
      <w:r>
        <w:rPr>
          <w:rFonts w:eastAsia="Calibri"/>
          <w:sz w:val="22"/>
          <w:lang w:val="en-US"/>
        </w:rPr>
        <w:t xml:space="preserve"> </w:t>
      </w:r>
      <w:proofErr w:type="spellStart"/>
      <w:r>
        <w:rPr>
          <w:rFonts w:eastAsia="Calibri"/>
          <w:sz w:val="22"/>
          <w:lang w:val="en-US"/>
        </w:rPr>
        <w:t>Kegiatan</w:t>
      </w:r>
      <w:proofErr w:type="spellEnd"/>
      <w:r>
        <w:rPr>
          <w:rFonts w:eastAsia="Calibri"/>
          <w:sz w:val="22"/>
          <w:lang w:val="en-US"/>
        </w:rPr>
        <w:t xml:space="preserve"> </w:t>
      </w:r>
      <w:proofErr w:type="spellStart"/>
      <w:r>
        <w:rPr>
          <w:rFonts w:eastAsia="Calibri"/>
          <w:sz w:val="22"/>
          <w:lang w:val="en-US"/>
        </w:rPr>
        <w:t>Bakti</w:t>
      </w:r>
      <w:proofErr w:type="spellEnd"/>
      <w:r>
        <w:rPr>
          <w:rFonts w:eastAsia="Calibri"/>
          <w:sz w:val="22"/>
          <w:lang w:val="en-US"/>
        </w:rPr>
        <w:t xml:space="preserve"> </w:t>
      </w:r>
      <w:proofErr w:type="spellStart"/>
      <w:r>
        <w:rPr>
          <w:rFonts w:eastAsia="Calibri"/>
          <w:sz w:val="22"/>
          <w:lang w:val="en-US"/>
        </w:rPr>
        <w:t>Sosial</w:t>
      </w:r>
      <w:proofErr w:type="spellEnd"/>
      <w:r>
        <w:rPr>
          <w:rFonts w:eastAsia="Calibri"/>
          <w:sz w:val="22"/>
          <w:lang w:val="en-US"/>
        </w:rPr>
        <w:t xml:space="preserve"> </w:t>
      </w:r>
      <w:proofErr w:type="spellStart"/>
      <w:r>
        <w:rPr>
          <w:rFonts w:eastAsia="Calibri"/>
          <w:sz w:val="22"/>
          <w:lang w:val="en-US"/>
        </w:rPr>
        <w:t>Organisasi</w:t>
      </w:r>
      <w:proofErr w:type="spellEnd"/>
      <w:r>
        <w:rPr>
          <w:rFonts w:eastAsia="Calibri"/>
          <w:sz w:val="22"/>
          <w:lang w:val="en-US"/>
        </w:rPr>
        <w:t xml:space="preserve"> </w:t>
      </w:r>
      <w:proofErr w:type="spellStart"/>
      <w:r>
        <w:rPr>
          <w:rFonts w:eastAsia="Calibri"/>
          <w:sz w:val="22"/>
          <w:lang w:val="en-US"/>
        </w:rPr>
        <w:t>Siswa</w:t>
      </w:r>
      <w:proofErr w:type="spellEnd"/>
      <w:r>
        <w:rPr>
          <w:rFonts w:eastAsia="Calibri"/>
          <w:sz w:val="22"/>
          <w:lang w:val="en-US"/>
        </w:rPr>
        <w:t xml:space="preserve"> Intra </w:t>
      </w:r>
      <w:proofErr w:type="spellStart"/>
      <w:r>
        <w:rPr>
          <w:rFonts w:eastAsia="Calibri"/>
          <w:sz w:val="22"/>
          <w:lang w:val="en-US"/>
        </w:rPr>
        <w:t>Sekolah</w:t>
      </w:r>
      <w:proofErr w:type="spellEnd"/>
      <w:r>
        <w:rPr>
          <w:rFonts w:eastAsia="Calibri"/>
          <w:sz w:val="22"/>
          <w:lang w:val="en-US"/>
        </w:rPr>
        <w:t xml:space="preserve">. </w:t>
      </w:r>
      <w:proofErr w:type="spellStart"/>
      <w:r>
        <w:rPr>
          <w:rFonts w:eastAsia="Calibri"/>
          <w:i/>
          <w:sz w:val="22"/>
          <w:lang w:val="en-US"/>
        </w:rPr>
        <w:t>Jurnal</w:t>
      </w:r>
      <w:proofErr w:type="spellEnd"/>
      <w:r>
        <w:rPr>
          <w:rFonts w:eastAsia="Calibri"/>
          <w:i/>
          <w:sz w:val="22"/>
          <w:lang w:val="en-US"/>
        </w:rPr>
        <w:t xml:space="preserve"> </w:t>
      </w:r>
      <w:proofErr w:type="spellStart"/>
      <w:r>
        <w:rPr>
          <w:rFonts w:eastAsia="Calibri"/>
          <w:i/>
          <w:sz w:val="22"/>
          <w:lang w:val="en-US"/>
        </w:rPr>
        <w:t>Sosioreligi</w:t>
      </w:r>
      <w:proofErr w:type="spellEnd"/>
      <w:r>
        <w:rPr>
          <w:rFonts w:eastAsia="Calibri"/>
          <w:i/>
          <w:sz w:val="22"/>
          <w:lang w:val="en-US"/>
        </w:rPr>
        <w:t xml:space="preserve"> </w:t>
      </w:r>
      <w:r>
        <w:rPr>
          <w:rFonts w:eastAsia="Calibri"/>
          <w:sz w:val="22"/>
          <w:lang w:val="en-US"/>
        </w:rPr>
        <w:t>16(1).</w:t>
      </w:r>
    </w:p>
    <w:p w:rsidR="00AA5DFC" w:rsidRDefault="00AA5DFC">
      <w:pPr>
        <w:tabs>
          <w:tab w:val="left" w:pos="1843"/>
        </w:tabs>
        <w:spacing w:after="200" w:line="240" w:lineRule="auto"/>
        <w:ind w:left="567" w:hanging="567"/>
        <w:contextualSpacing/>
        <w:jc w:val="both"/>
        <w:rPr>
          <w:rFonts w:eastAsia="Calibri"/>
          <w:sz w:val="22"/>
          <w:lang w:val="en-US"/>
        </w:rPr>
      </w:pPr>
    </w:p>
    <w:p w:rsidR="00AA5DFC" w:rsidRDefault="008A695A">
      <w:pPr>
        <w:tabs>
          <w:tab w:val="left" w:pos="1843"/>
        </w:tabs>
        <w:spacing w:after="200" w:line="240" w:lineRule="auto"/>
        <w:ind w:left="567" w:hanging="567"/>
        <w:contextualSpacing/>
        <w:jc w:val="both"/>
        <w:rPr>
          <w:rFonts w:eastAsia="Calibri"/>
          <w:sz w:val="22"/>
          <w:lang w:val="en-US"/>
        </w:rPr>
      </w:pPr>
      <w:proofErr w:type="spellStart"/>
      <w:r>
        <w:rPr>
          <w:rFonts w:eastAsia="Calibri"/>
          <w:sz w:val="22"/>
          <w:lang w:val="en-US"/>
        </w:rPr>
        <w:t>Moleong</w:t>
      </w:r>
      <w:proofErr w:type="spellEnd"/>
      <w:r>
        <w:rPr>
          <w:rFonts w:eastAsia="Calibri"/>
          <w:sz w:val="22"/>
          <w:lang w:val="en-US"/>
        </w:rPr>
        <w:t xml:space="preserve">, </w:t>
      </w:r>
      <w:proofErr w:type="spellStart"/>
      <w:r>
        <w:rPr>
          <w:rFonts w:eastAsia="Calibri"/>
          <w:sz w:val="22"/>
          <w:lang w:val="en-US"/>
        </w:rPr>
        <w:t>Lexy</w:t>
      </w:r>
      <w:proofErr w:type="spellEnd"/>
      <w:r>
        <w:rPr>
          <w:rFonts w:eastAsia="Calibri"/>
          <w:sz w:val="22"/>
          <w:lang w:val="en-US"/>
        </w:rPr>
        <w:t xml:space="preserve"> J. (2007). </w:t>
      </w:r>
      <w:proofErr w:type="spellStart"/>
      <w:r>
        <w:rPr>
          <w:rFonts w:eastAsia="Calibri"/>
          <w:sz w:val="22"/>
          <w:lang w:val="en-US"/>
        </w:rPr>
        <w:t>Metodologi</w:t>
      </w:r>
      <w:proofErr w:type="spellEnd"/>
      <w:r>
        <w:rPr>
          <w:rFonts w:eastAsia="Calibri"/>
          <w:sz w:val="22"/>
          <w:lang w:val="en-US"/>
        </w:rPr>
        <w:t xml:space="preserve"> </w:t>
      </w:r>
      <w:proofErr w:type="spellStart"/>
      <w:r>
        <w:rPr>
          <w:rFonts w:eastAsia="Calibri"/>
          <w:sz w:val="22"/>
          <w:lang w:val="en-US"/>
        </w:rPr>
        <w:t>Penelitian</w:t>
      </w:r>
      <w:proofErr w:type="spellEnd"/>
      <w:r>
        <w:rPr>
          <w:rFonts w:eastAsia="Calibri"/>
          <w:sz w:val="22"/>
          <w:lang w:val="en-US"/>
        </w:rPr>
        <w:t xml:space="preserve"> </w:t>
      </w:r>
      <w:proofErr w:type="spellStart"/>
      <w:r>
        <w:rPr>
          <w:rFonts w:eastAsia="Calibri"/>
          <w:sz w:val="22"/>
          <w:lang w:val="en-US"/>
        </w:rPr>
        <w:t>Kualitatif</w:t>
      </w:r>
      <w:proofErr w:type="spellEnd"/>
      <w:r>
        <w:rPr>
          <w:rFonts w:eastAsia="Calibri"/>
          <w:sz w:val="22"/>
          <w:lang w:val="en-US"/>
        </w:rPr>
        <w:t xml:space="preserve">. Bandung: PT </w:t>
      </w:r>
      <w:proofErr w:type="spellStart"/>
      <w:r>
        <w:rPr>
          <w:rFonts w:eastAsia="Calibri"/>
          <w:sz w:val="22"/>
          <w:lang w:val="en-US"/>
        </w:rPr>
        <w:t>Remaja</w:t>
      </w:r>
      <w:proofErr w:type="spellEnd"/>
      <w:r>
        <w:rPr>
          <w:rFonts w:eastAsia="Calibri"/>
          <w:sz w:val="22"/>
          <w:lang w:val="en-US"/>
        </w:rPr>
        <w:t xml:space="preserve"> </w:t>
      </w:r>
      <w:proofErr w:type="spellStart"/>
      <w:r>
        <w:rPr>
          <w:rFonts w:eastAsia="Calibri"/>
          <w:sz w:val="22"/>
          <w:lang w:val="en-US"/>
        </w:rPr>
        <w:t>Rosdakarya</w:t>
      </w:r>
      <w:proofErr w:type="spellEnd"/>
      <w:r>
        <w:rPr>
          <w:rFonts w:eastAsia="Calibri"/>
          <w:sz w:val="22"/>
          <w:lang w:val="en-US"/>
        </w:rPr>
        <w:t xml:space="preserve"> Off</w:t>
      </w:r>
      <w:r>
        <w:rPr>
          <w:rFonts w:eastAsia="Calibri"/>
          <w:sz w:val="22"/>
          <w:lang w:val="en-US"/>
        </w:rPr>
        <w:t>set.</w:t>
      </w:r>
    </w:p>
    <w:p w:rsidR="00AA5DFC" w:rsidRDefault="00AA5DFC">
      <w:pPr>
        <w:tabs>
          <w:tab w:val="left" w:pos="1843"/>
        </w:tabs>
        <w:spacing w:after="200" w:line="240" w:lineRule="auto"/>
        <w:contextualSpacing/>
        <w:jc w:val="both"/>
        <w:rPr>
          <w:rFonts w:eastAsia="Calibri"/>
          <w:sz w:val="22"/>
          <w:lang w:val="en-US"/>
        </w:rPr>
      </w:pPr>
    </w:p>
    <w:p w:rsidR="00AA5DFC" w:rsidRDefault="008A695A">
      <w:pPr>
        <w:tabs>
          <w:tab w:val="left" w:pos="1843"/>
        </w:tabs>
        <w:spacing w:after="200" w:line="240" w:lineRule="auto"/>
        <w:ind w:left="567" w:hanging="567"/>
        <w:contextualSpacing/>
        <w:jc w:val="both"/>
        <w:rPr>
          <w:rFonts w:eastAsia="Calibri"/>
          <w:sz w:val="22"/>
          <w:lang w:val="en-US"/>
        </w:rPr>
      </w:pPr>
      <w:proofErr w:type="spellStart"/>
      <w:r>
        <w:rPr>
          <w:rFonts w:eastAsia="Calibri"/>
          <w:sz w:val="22"/>
          <w:lang w:val="en-US"/>
        </w:rPr>
        <w:t>Nawawi</w:t>
      </w:r>
      <w:proofErr w:type="spellEnd"/>
      <w:r>
        <w:rPr>
          <w:rFonts w:eastAsia="Calibri"/>
          <w:sz w:val="22"/>
          <w:lang w:val="en-US"/>
        </w:rPr>
        <w:t xml:space="preserve"> &amp; Martini, 2003, </w:t>
      </w:r>
      <w:proofErr w:type="spellStart"/>
      <w:r>
        <w:rPr>
          <w:rFonts w:eastAsia="Calibri"/>
          <w:i/>
          <w:sz w:val="22"/>
          <w:lang w:val="en-US"/>
        </w:rPr>
        <w:t>Metode</w:t>
      </w:r>
      <w:proofErr w:type="spellEnd"/>
      <w:r>
        <w:rPr>
          <w:rFonts w:eastAsia="Calibri"/>
          <w:i/>
          <w:sz w:val="22"/>
          <w:lang w:val="en-US"/>
        </w:rPr>
        <w:t xml:space="preserve"> </w:t>
      </w:r>
      <w:proofErr w:type="spellStart"/>
      <w:r>
        <w:rPr>
          <w:rFonts w:eastAsia="Calibri"/>
          <w:i/>
          <w:sz w:val="22"/>
          <w:lang w:val="en-US"/>
        </w:rPr>
        <w:t>Penelitian</w:t>
      </w:r>
      <w:proofErr w:type="spellEnd"/>
      <w:r>
        <w:rPr>
          <w:rFonts w:eastAsia="Calibri"/>
          <w:i/>
          <w:sz w:val="22"/>
          <w:lang w:val="en-US"/>
        </w:rPr>
        <w:t xml:space="preserve"> </w:t>
      </w:r>
      <w:proofErr w:type="spellStart"/>
      <w:r>
        <w:rPr>
          <w:rFonts w:eastAsia="Calibri"/>
          <w:i/>
          <w:sz w:val="22"/>
          <w:lang w:val="en-US"/>
        </w:rPr>
        <w:t>Bidang</w:t>
      </w:r>
      <w:proofErr w:type="spellEnd"/>
      <w:r>
        <w:rPr>
          <w:rFonts w:eastAsia="Calibri"/>
          <w:i/>
          <w:sz w:val="22"/>
          <w:lang w:val="en-US"/>
        </w:rPr>
        <w:t xml:space="preserve"> </w:t>
      </w:r>
      <w:proofErr w:type="spellStart"/>
      <w:r>
        <w:rPr>
          <w:rFonts w:eastAsia="Calibri"/>
          <w:i/>
          <w:sz w:val="22"/>
          <w:lang w:val="en-US"/>
        </w:rPr>
        <w:t>Sosial</w:t>
      </w:r>
      <w:proofErr w:type="spellEnd"/>
      <w:r>
        <w:rPr>
          <w:rFonts w:eastAsia="Calibri"/>
          <w:sz w:val="22"/>
          <w:lang w:val="en-US"/>
        </w:rPr>
        <w:t xml:space="preserve">. Yogyakarta: Gajah </w:t>
      </w:r>
      <w:proofErr w:type="spellStart"/>
      <w:r>
        <w:rPr>
          <w:rFonts w:eastAsia="Calibri"/>
          <w:sz w:val="22"/>
          <w:lang w:val="en-US"/>
        </w:rPr>
        <w:t>Mada</w:t>
      </w:r>
      <w:proofErr w:type="spellEnd"/>
      <w:r>
        <w:rPr>
          <w:rFonts w:eastAsia="Calibri"/>
          <w:sz w:val="22"/>
          <w:lang w:val="en-US"/>
        </w:rPr>
        <w:t xml:space="preserve"> University Press.</w:t>
      </w:r>
    </w:p>
    <w:p w:rsidR="00AA5DFC" w:rsidRDefault="00AA5DFC">
      <w:pPr>
        <w:tabs>
          <w:tab w:val="left" w:pos="1843"/>
        </w:tabs>
        <w:spacing w:after="200" w:line="240" w:lineRule="auto"/>
        <w:ind w:left="567" w:hanging="567"/>
        <w:contextualSpacing/>
        <w:jc w:val="both"/>
        <w:rPr>
          <w:rFonts w:eastAsia="Calibri"/>
          <w:sz w:val="22"/>
          <w:lang w:val="en-US"/>
        </w:rPr>
      </w:pPr>
    </w:p>
    <w:p w:rsidR="00AA5DFC" w:rsidRDefault="008A695A">
      <w:pPr>
        <w:tabs>
          <w:tab w:val="left" w:pos="1843"/>
        </w:tabs>
        <w:spacing w:after="200" w:line="240" w:lineRule="auto"/>
        <w:ind w:left="567" w:hanging="567"/>
        <w:contextualSpacing/>
        <w:jc w:val="both"/>
        <w:rPr>
          <w:rFonts w:eastAsia="Calibri"/>
          <w:sz w:val="22"/>
          <w:lang w:val="en-US"/>
        </w:rPr>
      </w:pPr>
      <w:proofErr w:type="spellStart"/>
      <w:r>
        <w:rPr>
          <w:rFonts w:eastAsia="Calibri"/>
          <w:sz w:val="22"/>
          <w:lang w:val="en-US"/>
        </w:rPr>
        <w:t>Nurliani</w:t>
      </w:r>
      <w:proofErr w:type="spellEnd"/>
      <w:r>
        <w:rPr>
          <w:rFonts w:eastAsia="Calibri"/>
          <w:sz w:val="22"/>
          <w:lang w:val="en-US"/>
        </w:rPr>
        <w:t xml:space="preserve">, S. (2019). </w:t>
      </w:r>
      <w:proofErr w:type="spellStart"/>
      <w:r>
        <w:rPr>
          <w:rFonts w:eastAsia="Calibri"/>
          <w:i/>
          <w:sz w:val="22"/>
          <w:lang w:val="en-US"/>
        </w:rPr>
        <w:t>Solidaritas</w:t>
      </w:r>
      <w:proofErr w:type="spellEnd"/>
      <w:r>
        <w:rPr>
          <w:rFonts w:eastAsia="Calibri"/>
          <w:i/>
          <w:sz w:val="22"/>
          <w:lang w:val="en-US"/>
        </w:rPr>
        <w:t xml:space="preserve"> </w:t>
      </w:r>
      <w:proofErr w:type="spellStart"/>
      <w:r>
        <w:rPr>
          <w:rFonts w:eastAsia="Calibri"/>
          <w:i/>
          <w:sz w:val="22"/>
          <w:lang w:val="en-US"/>
        </w:rPr>
        <w:t>Sosial</w:t>
      </w:r>
      <w:proofErr w:type="spellEnd"/>
      <w:r>
        <w:rPr>
          <w:rFonts w:eastAsia="Calibri"/>
          <w:i/>
          <w:sz w:val="22"/>
          <w:lang w:val="en-US"/>
        </w:rPr>
        <w:t xml:space="preserve"> </w:t>
      </w:r>
      <w:proofErr w:type="spellStart"/>
      <w:r>
        <w:rPr>
          <w:rFonts w:eastAsia="Calibri"/>
          <w:i/>
          <w:sz w:val="22"/>
          <w:lang w:val="en-US"/>
        </w:rPr>
        <w:t>Pengemudi</w:t>
      </w:r>
      <w:proofErr w:type="spellEnd"/>
      <w:r>
        <w:rPr>
          <w:rFonts w:eastAsia="Calibri"/>
          <w:i/>
          <w:sz w:val="22"/>
          <w:lang w:val="en-US"/>
        </w:rPr>
        <w:t xml:space="preserve"> </w:t>
      </w:r>
      <w:proofErr w:type="spellStart"/>
      <w:r>
        <w:rPr>
          <w:rFonts w:eastAsia="Calibri"/>
          <w:i/>
          <w:sz w:val="22"/>
          <w:lang w:val="en-US"/>
        </w:rPr>
        <w:t>Ojek</w:t>
      </w:r>
      <w:proofErr w:type="spellEnd"/>
      <w:r>
        <w:rPr>
          <w:rFonts w:eastAsia="Calibri"/>
          <w:i/>
          <w:sz w:val="22"/>
          <w:lang w:val="en-US"/>
        </w:rPr>
        <w:t xml:space="preserve"> Online </w:t>
      </w:r>
      <w:proofErr w:type="spellStart"/>
      <w:r>
        <w:rPr>
          <w:rFonts w:eastAsia="Calibri"/>
          <w:i/>
          <w:sz w:val="22"/>
          <w:lang w:val="en-US"/>
        </w:rPr>
        <w:t>pada</w:t>
      </w:r>
      <w:proofErr w:type="spellEnd"/>
      <w:r>
        <w:rPr>
          <w:rFonts w:eastAsia="Calibri"/>
          <w:i/>
          <w:sz w:val="22"/>
          <w:lang w:val="en-US"/>
        </w:rPr>
        <w:t xml:space="preserve"> </w:t>
      </w:r>
      <w:proofErr w:type="spellStart"/>
      <w:r>
        <w:rPr>
          <w:rFonts w:eastAsia="Calibri"/>
          <w:i/>
          <w:sz w:val="22"/>
          <w:lang w:val="en-US"/>
        </w:rPr>
        <w:t>Komunitas</w:t>
      </w:r>
      <w:proofErr w:type="spellEnd"/>
      <w:r>
        <w:rPr>
          <w:rFonts w:eastAsia="Calibri"/>
          <w:i/>
          <w:sz w:val="22"/>
          <w:lang w:val="en-US"/>
        </w:rPr>
        <w:t xml:space="preserve"> </w:t>
      </w:r>
      <w:proofErr w:type="spellStart"/>
      <w:r>
        <w:rPr>
          <w:rFonts w:eastAsia="Calibri"/>
          <w:i/>
          <w:sz w:val="22"/>
          <w:lang w:val="en-US"/>
        </w:rPr>
        <w:t>Goelis</w:t>
      </w:r>
      <w:proofErr w:type="spellEnd"/>
      <w:r>
        <w:rPr>
          <w:rFonts w:eastAsia="Calibri"/>
          <w:i/>
          <w:sz w:val="22"/>
          <w:lang w:val="en-US"/>
        </w:rPr>
        <w:t xml:space="preserve"> (</w:t>
      </w:r>
      <w:proofErr w:type="spellStart"/>
      <w:r>
        <w:rPr>
          <w:rFonts w:eastAsia="Calibri"/>
          <w:i/>
          <w:sz w:val="22"/>
          <w:lang w:val="en-US"/>
        </w:rPr>
        <w:t>Gojek</w:t>
      </w:r>
      <w:proofErr w:type="spellEnd"/>
      <w:r>
        <w:rPr>
          <w:rFonts w:eastAsia="Calibri"/>
          <w:i/>
          <w:sz w:val="22"/>
          <w:lang w:val="en-US"/>
        </w:rPr>
        <w:t xml:space="preserve"> </w:t>
      </w:r>
      <w:proofErr w:type="spellStart"/>
      <w:r>
        <w:rPr>
          <w:rFonts w:eastAsia="Calibri"/>
          <w:i/>
          <w:sz w:val="22"/>
          <w:lang w:val="en-US"/>
        </w:rPr>
        <w:t>Geulis</w:t>
      </w:r>
      <w:proofErr w:type="spellEnd"/>
      <w:r>
        <w:rPr>
          <w:rFonts w:eastAsia="Calibri"/>
          <w:i/>
          <w:sz w:val="22"/>
          <w:lang w:val="en-US"/>
        </w:rPr>
        <w:t xml:space="preserve">) di Kota Bandung. </w:t>
      </w:r>
      <w:proofErr w:type="gramStart"/>
      <w:r>
        <w:rPr>
          <w:rFonts w:eastAsia="Calibri"/>
          <w:sz w:val="22"/>
          <w:lang w:val="en-US"/>
        </w:rPr>
        <w:t>Thesis :</w:t>
      </w:r>
      <w:proofErr w:type="gramEnd"/>
      <w:r>
        <w:rPr>
          <w:rFonts w:eastAsia="Calibri"/>
          <w:sz w:val="22"/>
          <w:lang w:val="en-US"/>
        </w:rPr>
        <w:t xml:space="preserve"> FISIP UNPAS. </w:t>
      </w:r>
      <w:hyperlink r:id="rId10" w:history="1">
        <w:r>
          <w:rPr>
            <w:rFonts w:eastAsia="Calibri"/>
            <w:sz w:val="22"/>
            <w:u w:val="single"/>
            <w:lang w:val="en-US"/>
          </w:rPr>
          <w:t>http://repository.unpas.ac.id/45901/</w:t>
        </w:r>
      </w:hyperlink>
    </w:p>
    <w:p w:rsidR="00AA5DFC" w:rsidRDefault="00AA5DFC">
      <w:pPr>
        <w:tabs>
          <w:tab w:val="left" w:pos="1843"/>
        </w:tabs>
        <w:spacing w:after="200" w:line="240" w:lineRule="auto"/>
        <w:contextualSpacing/>
        <w:jc w:val="both"/>
        <w:rPr>
          <w:rFonts w:eastAsia="Calibri"/>
          <w:sz w:val="22"/>
          <w:lang w:val="en-US"/>
        </w:rPr>
      </w:pPr>
    </w:p>
    <w:p w:rsidR="00AA5DFC" w:rsidRDefault="008A695A">
      <w:pPr>
        <w:tabs>
          <w:tab w:val="left" w:pos="1843"/>
        </w:tabs>
        <w:spacing w:after="200" w:line="240" w:lineRule="auto"/>
        <w:ind w:left="567" w:hanging="567"/>
        <w:contextualSpacing/>
        <w:jc w:val="both"/>
        <w:rPr>
          <w:rFonts w:eastAsia="Calibri"/>
          <w:sz w:val="22"/>
          <w:lang w:val="en-US"/>
        </w:rPr>
      </w:pPr>
      <w:proofErr w:type="spellStart"/>
      <w:r>
        <w:rPr>
          <w:rFonts w:eastAsia="Calibri"/>
          <w:sz w:val="22"/>
          <w:lang w:val="en-US"/>
        </w:rPr>
        <w:t>Ritzer</w:t>
      </w:r>
      <w:proofErr w:type="spellEnd"/>
      <w:r>
        <w:rPr>
          <w:rFonts w:eastAsia="Calibri"/>
          <w:sz w:val="22"/>
          <w:lang w:val="en-US"/>
        </w:rPr>
        <w:t xml:space="preserve">, G. &amp; Goodman, D. J. (2008). </w:t>
      </w:r>
      <w:proofErr w:type="spellStart"/>
      <w:r>
        <w:rPr>
          <w:rFonts w:eastAsia="Calibri"/>
          <w:i/>
          <w:sz w:val="22"/>
          <w:lang w:val="en-US"/>
        </w:rPr>
        <w:t>Teori</w:t>
      </w:r>
      <w:proofErr w:type="spellEnd"/>
      <w:r>
        <w:rPr>
          <w:rFonts w:eastAsia="Calibri"/>
          <w:i/>
          <w:sz w:val="22"/>
          <w:lang w:val="en-US"/>
        </w:rPr>
        <w:t xml:space="preserve"> </w:t>
      </w:r>
      <w:proofErr w:type="spellStart"/>
      <w:r>
        <w:rPr>
          <w:rFonts w:eastAsia="Calibri"/>
          <w:i/>
          <w:sz w:val="22"/>
          <w:lang w:val="en-US"/>
        </w:rPr>
        <w:t>Sosiologi</w:t>
      </w:r>
      <w:proofErr w:type="spellEnd"/>
      <w:r>
        <w:rPr>
          <w:rFonts w:eastAsia="Calibri"/>
          <w:i/>
          <w:sz w:val="22"/>
          <w:lang w:val="en-US"/>
        </w:rPr>
        <w:t xml:space="preserve"> Dari </w:t>
      </w:r>
      <w:proofErr w:type="spellStart"/>
      <w:r>
        <w:rPr>
          <w:rFonts w:eastAsia="Calibri"/>
          <w:i/>
          <w:sz w:val="22"/>
          <w:lang w:val="en-US"/>
        </w:rPr>
        <w:t>Sosiologi</w:t>
      </w:r>
      <w:proofErr w:type="spellEnd"/>
      <w:r>
        <w:rPr>
          <w:rFonts w:eastAsia="Calibri"/>
          <w:i/>
          <w:sz w:val="22"/>
          <w:lang w:val="en-US"/>
        </w:rPr>
        <w:t xml:space="preserve"> </w:t>
      </w:r>
      <w:proofErr w:type="spellStart"/>
      <w:r>
        <w:rPr>
          <w:rFonts w:eastAsia="Calibri"/>
          <w:i/>
          <w:sz w:val="22"/>
          <w:lang w:val="en-US"/>
        </w:rPr>
        <w:t>Klasik</w:t>
      </w:r>
      <w:proofErr w:type="spellEnd"/>
      <w:r>
        <w:rPr>
          <w:rFonts w:eastAsia="Calibri"/>
          <w:i/>
          <w:sz w:val="22"/>
          <w:lang w:val="en-US"/>
        </w:rPr>
        <w:t xml:space="preserve"> </w:t>
      </w:r>
      <w:proofErr w:type="spellStart"/>
      <w:r>
        <w:rPr>
          <w:rFonts w:eastAsia="Calibri"/>
          <w:i/>
          <w:sz w:val="22"/>
          <w:lang w:val="en-US"/>
        </w:rPr>
        <w:t>Sampai</w:t>
      </w:r>
      <w:proofErr w:type="spellEnd"/>
      <w:r>
        <w:rPr>
          <w:rFonts w:eastAsia="Calibri"/>
          <w:i/>
          <w:sz w:val="22"/>
          <w:lang w:val="en-US"/>
        </w:rPr>
        <w:t xml:space="preserve"> </w:t>
      </w:r>
      <w:proofErr w:type="spellStart"/>
      <w:r>
        <w:rPr>
          <w:rFonts w:eastAsia="Calibri"/>
          <w:i/>
          <w:sz w:val="22"/>
          <w:lang w:val="en-US"/>
        </w:rPr>
        <w:t>Perkembangan</w:t>
      </w:r>
      <w:proofErr w:type="spellEnd"/>
      <w:r>
        <w:rPr>
          <w:rFonts w:eastAsia="Calibri"/>
          <w:i/>
          <w:sz w:val="22"/>
          <w:lang w:val="en-US"/>
        </w:rPr>
        <w:t xml:space="preserve"> </w:t>
      </w:r>
      <w:proofErr w:type="spellStart"/>
      <w:r>
        <w:rPr>
          <w:rFonts w:eastAsia="Calibri"/>
          <w:i/>
          <w:sz w:val="22"/>
          <w:lang w:val="en-US"/>
        </w:rPr>
        <w:t>Terakhir</w:t>
      </w:r>
      <w:proofErr w:type="spellEnd"/>
      <w:r>
        <w:rPr>
          <w:rFonts w:eastAsia="Calibri"/>
          <w:i/>
          <w:sz w:val="22"/>
          <w:lang w:val="en-US"/>
        </w:rPr>
        <w:t xml:space="preserve"> Postmodern</w:t>
      </w:r>
      <w:r>
        <w:rPr>
          <w:rFonts w:eastAsia="Calibri"/>
          <w:sz w:val="22"/>
          <w:lang w:val="en-US"/>
        </w:rPr>
        <w:t xml:space="preserve">. Yogyakarta: </w:t>
      </w:r>
      <w:proofErr w:type="spellStart"/>
      <w:r>
        <w:rPr>
          <w:rFonts w:eastAsia="Calibri"/>
          <w:sz w:val="22"/>
          <w:lang w:val="en-US"/>
        </w:rPr>
        <w:t>Pustaka</w:t>
      </w:r>
      <w:proofErr w:type="spellEnd"/>
      <w:r>
        <w:rPr>
          <w:rFonts w:eastAsia="Calibri"/>
          <w:sz w:val="22"/>
          <w:lang w:val="en-US"/>
        </w:rPr>
        <w:t xml:space="preserve"> </w:t>
      </w:r>
      <w:proofErr w:type="spellStart"/>
      <w:r>
        <w:rPr>
          <w:rFonts w:eastAsia="Calibri"/>
          <w:sz w:val="22"/>
          <w:lang w:val="en-US"/>
        </w:rPr>
        <w:t>Pelajar</w:t>
      </w:r>
      <w:proofErr w:type="spellEnd"/>
      <w:r>
        <w:rPr>
          <w:rFonts w:eastAsia="Calibri"/>
          <w:sz w:val="22"/>
          <w:lang w:val="en-US"/>
        </w:rPr>
        <w:t>.</w:t>
      </w:r>
    </w:p>
    <w:p w:rsidR="00AA5DFC" w:rsidRDefault="00AA5DFC">
      <w:pPr>
        <w:tabs>
          <w:tab w:val="left" w:pos="1843"/>
        </w:tabs>
        <w:spacing w:after="200" w:line="240" w:lineRule="auto"/>
        <w:ind w:left="567" w:hanging="567"/>
        <w:contextualSpacing/>
        <w:jc w:val="both"/>
        <w:rPr>
          <w:rFonts w:eastAsia="Calibri"/>
          <w:sz w:val="22"/>
          <w:lang w:val="en-US"/>
        </w:rPr>
      </w:pPr>
    </w:p>
    <w:p w:rsidR="00AA5DFC" w:rsidRDefault="008A695A">
      <w:pPr>
        <w:tabs>
          <w:tab w:val="left" w:pos="1843"/>
        </w:tabs>
        <w:spacing w:after="200" w:line="240" w:lineRule="auto"/>
        <w:ind w:left="567" w:hanging="567"/>
        <w:contextualSpacing/>
        <w:jc w:val="both"/>
        <w:rPr>
          <w:rFonts w:eastAsia="Calibri"/>
          <w:sz w:val="22"/>
          <w:lang w:val="en-US"/>
        </w:rPr>
      </w:pPr>
      <w:proofErr w:type="spellStart"/>
      <w:r>
        <w:rPr>
          <w:rFonts w:eastAsia="Calibri"/>
          <w:sz w:val="22"/>
          <w:lang w:val="en-US"/>
        </w:rPr>
        <w:t>Upe</w:t>
      </w:r>
      <w:proofErr w:type="spellEnd"/>
      <w:r>
        <w:rPr>
          <w:rFonts w:eastAsia="Calibri"/>
          <w:sz w:val="22"/>
          <w:lang w:val="en-US"/>
        </w:rPr>
        <w:t xml:space="preserve">, A. (2010). </w:t>
      </w:r>
      <w:proofErr w:type="spellStart"/>
      <w:r>
        <w:rPr>
          <w:rFonts w:eastAsia="Calibri"/>
          <w:i/>
          <w:sz w:val="22"/>
          <w:lang w:val="en-US"/>
        </w:rPr>
        <w:t>Tradisi</w:t>
      </w:r>
      <w:proofErr w:type="spellEnd"/>
      <w:r>
        <w:rPr>
          <w:rFonts w:eastAsia="Calibri"/>
          <w:i/>
          <w:sz w:val="22"/>
          <w:lang w:val="en-US"/>
        </w:rPr>
        <w:t xml:space="preserve"> </w:t>
      </w:r>
      <w:proofErr w:type="spellStart"/>
      <w:r>
        <w:rPr>
          <w:rFonts w:eastAsia="Calibri"/>
          <w:i/>
          <w:sz w:val="22"/>
          <w:lang w:val="en-US"/>
        </w:rPr>
        <w:t>Aliran</w:t>
      </w:r>
      <w:proofErr w:type="spellEnd"/>
      <w:r>
        <w:rPr>
          <w:rFonts w:eastAsia="Calibri"/>
          <w:i/>
          <w:sz w:val="22"/>
          <w:lang w:val="en-US"/>
        </w:rPr>
        <w:t xml:space="preserve"> </w:t>
      </w:r>
      <w:proofErr w:type="spellStart"/>
      <w:r>
        <w:rPr>
          <w:rFonts w:eastAsia="Calibri"/>
          <w:i/>
          <w:sz w:val="22"/>
          <w:lang w:val="en-US"/>
        </w:rPr>
        <w:t>D</w:t>
      </w:r>
      <w:r>
        <w:rPr>
          <w:rFonts w:eastAsia="Calibri"/>
          <w:i/>
          <w:sz w:val="22"/>
          <w:lang w:val="en-US"/>
        </w:rPr>
        <w:t>alam</w:t>
      </w:r>
      <w:proofErr w:type="spellEnd"/>
      <w:r>
        <w:rPr>
          <w:rFonts w:eastAsia="Calibri"/>
          <w:i/>
          <w:sz w:val="22"/>
          <w:lang w:val="en-US"/>
        </w:rPr>
        <w:t xml:space="preserve"> </w:t>
      </w:r>
      <w:proofErr w:type="spellStart"/>
      <w:r>
        <w:rPr>
          <w:rFonts w:eastAsia="Calibri"/>
          <w:i/>
          <w:sz w:val="22"/>
          <w:lang w:val="en-US"/>
        </w:rPr>
        <w:t>Sosiologi</w:t>
      </w:r>
      <w:proofErr w:type="spellEnd"/>
      <w:r>
        <w:rPr>
          <w:rFonts w:eastAsia="Calibri"/>
          <w:i/>
          <w:sz w:val="22"/>
          <w:lang w:val="en-US"/>
        </w:rPr>
        <w:t xml:space="preserve"> </w:t>
      </w:r>
      <w:proofErr w:type="spellStart"/>
      <w:r>
        <w:rPr>
          <w:rFonts w:eastAsia="Calibri"/>
          <w:i/>
          <w:sz w:val="22"/>
          <w:lang w:val="en-US"/>
        </w:rPr>
        <w:t>dari</w:t>
      </w:r>
      <w:proofErr w:type="spellEnd"/>
      <w:r>
        <w:rPr>
          <w:rFonts w:eastAsia="Calibri"/>
          <w:i/>
          <w:sz w:val="22"/>
          <w:lang w:val="en-US"/>
        </w:rPr>
        <w:t xml:space="preserve"> </w:t>
      </w:r>
      <w:proofErr w:type="spellStart"/>
      <w:r>
        <w:rPr>
          <w:rFonts w:eastAsia="Calibri"/>
          <w:i/>
          <w:sz w:val="22"/>
          <w:lang w:val="en-US"/>
        </w:rPr>
        <w:t>Filosofi</w:t>
      </w:r>
      <w:proofErr w:type="spellEnd"/>
      <w:r>
        <w:rPr>
          <w:rFonts w:eastAsia="Calibri"/>
          <w:i/>
          <w:sz w:val="22"/>
          <w:lang w:val="en-US"/>
        </w:rPr>
        <w:t xml:space="preserve"> </w:t>
      </w:r>
      <w:proofErr w:type="spellStart"/>
      <w:r>
        <w:rPr>
          <w:rFonts w:eastAsia="Calibri"/>
          <w:i/>
          <w:sz w:val="22"/>
          <w:lang w:val="en-US"/>
        </w:rPr>
        <w:t>Posivistik</w:t>
      </w:r>
      <w:proofErr w:type="spellEnd"/>
      <w:r>
        <w:rPr>
          <w:rFonts w:eastAsia="Calibri"/>
          <w:i/>
          <w:sz w:val="22"/>
          <w:lang w:val="en-US"/>
        </w:rPr>
        <w:t xml:space="preserve"> </w:t>
      </w:r>
      <w:proofErr w:type="spellStart"/>
      <w:r>
        <w:rPr>
          <w:rFonts w:eastAsia="Calibri"/>
          <w:i/>
          <w:sz w:val="22"/>
          <w:lang w:val="en-US"/>
        </w:rPr>
        <w:t>ke</w:t>
      </w:r>
      <w:proofErr w:type="spellEnd"/>
      <w:r>
        <w:rPr>
          <w:rFonts w:eastAsia="Calibri"/>
          <w:i/>
          <w:sz w:val="22"/>
          <w:lang w:val="en-US"/>
        </w:rPr>
        <w:t xml:space="preserve"> Post </w:t>
      </w:r>
      <w:proofErr w:type="spellStart"/>
      <w:r>
        <w:rPr>
          <w:rFonts w:eastAsia="Calibri"/>
          <w:i/>
          <w:sz w:val="22"/>
          <w:lang w:val="en-US"/>
        </w:rPr>
        <w:t>Posivistik</w:t>
      </w:r>
      <w:proofErr w:type="spellEnd"/>
      <w:r>
        <w:rPr>
          <w:rFonts w:eastAsia="Calibri"/>
          <w:i/>
          <w:sz w:val="22"/>
          <w:lang w:val="en-US"/>
        </w:rPr>
        <w:t xml:space="preserve">. </w:t>
      </w:r>
      <w:r>
        <w:rPr>
          <w:rFonts w:eastAsia="Calibri"/>
          <w:sz w:val="22"/>
          <w:lang w:val="en-US"/>
        </w:rPr>
        <w:t xml:space="preserve">Jakarta: </w:t>
      </w:r>
      <w:proofErr w:type="spellStart"/>
      <w:r>
        <w:rPr>
          <w:rFonts w:eastAsia="Calibri"/>
          <w:sz w:val="22"/>
          <w:lang w:val="en-US"/>
        </w:rPr>
        <w:t>Rajawali</w:t>
      </w:r>
      <w:proofErr w:type="spellEnd"/>
      <w:r>
        <w:rPr>
          <w:rFonts w:eastAsia="Calibri"/>
          <w:sz w:val="22"/>
          <w:lang w:val="en-US"/>
        </w:rPr>
        <w:t xml:space="preserve"> </w:t>
      </w:r>
      <w:proofErr w:type="spellStart"/>
      <w:r>
        <w:rPr>
          <w:rFonts w:eastAsia="Calibri"/>
          <w:sz w:val="22"/>
          <w:lang w:val="en-US"/>
        </w:rPr>
        <w:t>Pers</w:t>
      </w:r>
      <w:proofErr w:type="spellEnd"/>
    </w:p>
    <w:p w:rsidR="00AA5DFC" w:rsidRDefault="00AA5DFC">
      <w:pPr>
        <w:tabs>
          <w:tab w:val="left" w:pos="1843"/>
        </w:tabs>
        <w:spacing w:after="200" w:line="240" w:lineRule="auto"/>
        <w:contextualSpacing/>
        <w:jc w:val="both"/>
        <w:rPr>
          <w:rFonts w:eastAsia="Calibri"/>
          <w:sz w:val="22"/>
          <w:lang w:val="en-US"/>
        </w:rPr>
      </w:pPr>
    </w:p>
    <w:p w:rsidR="00AA5DFC" w:rsidRDefault="008A695A">
      <w:pPr>
        <w:tabs>
          <w:tab w:val="left" w:pos="1843"/>
        </w:tabs>
        <w:spacing w:after="200" w:line="240" w:lineRule="auto"/>
        <w:ind w:left="567" w:hanging="567"/>
        <w:contextualSpacing/>
        <w:jc w:val="both"/>
        <w:rPr>
          <w:b/>
          <w:sz w:val="22"/>
          <w:shd w:val="clear" w:color="auto" w:fill="FFFFFF"/>
        </w:rPr>
      </w:pPr>
      <w:proofErr w:type="spellStart"/>
      <w:r>
        <w:rPr>
          <w:rFonts w:eastAsia="Calibri"/>
          <w:sz w:val="22"/>
          <w:lang w:val="en-US"/>
        </w:rPr>
        <w:t>Wulandari</w:t>
      </w:r>
      <w:proofErr w:type="spellEnd"/>
      <w:r>
        <w:rPr>
          <w:rFonts w:eastAsia="Calibri"/>
          <w:sz w:val="22"/>
          <w:lang w:val="en-US"/>
        </w:rPr>
        <w:t xml:space="preserve">, P. (2019). </w:t>
      </w:r>
      <w:proofErr w:type="spellStart"/>
      <w:r>
        <w:rPr>
          <w:rFonts w:eastAsia="Calibri"/>
          <w:sz w:val="22"/>
          <w:lang w:val="en-US"/>
        </w:rPr>
        <w:t>Warga</w:t>
      </w:r>
      <w:proofErr w:type="spellEnd"/>
      <w:r>
        <w:rPr>
          <w:rFonts w:eastAsia="Calibri"/>
          <w:sz w:val="22"/>
          <w:lang w:val="en-US"/>
        </w:rPr>
        <w:t xml:space="preserve"> Madura di Kota Makassar </w:t>
      </w:r>
      <w:proofErr w:type="gramStart"/>
      <w:r>
        <w:rPr>
          <w:rFonts w:eastAsia="Calibri"/>
          <w:sz w:val="22"/>
          <w:lang w:val="en-US"/>
        </w:rPr>
        <w:t xml:space="preserve">( </w:t>
      </w:r>
      <w:proofErr w:type="spellStart"/>
      <w:r>
        <w:rPr>
          <w:rFonts w:eastAsia="Calibri"/>
          <w:sz w:val="22"/>
          <w:lang w:val="en-US"/>
        </w:rPr>
        <w:t>Studi</w:t>
      </w:r>
      <w:proofErr w:type="spellEnd"/>
      <w:proofErr w:type="gramEnd"/>
      <w:r>
        <w:rPr>
          <w:rFonts w:eastAsia="Calibri"/>
          <w:sz w:val="22"/>
          <w:lang w:val="en-US"/>
        </w:rPr>
        <w:t xml:space="preserve"> Antara </w:t>
      </w:r>
      <w:proofErr w:type="spellStart"/>
      <w:r>
        <w:rPr>
          <w:rFonts w:eastAsia="Calibri"/>
          <w:sz w:val="22"/>
          <w:lang w:val="en-US"/>
        </w:rPr>
        <w:t>Solidaritas</w:t>
      </w:r>
      <w:proofErr w:type="spellEnd"/>
      <w:r>
        <w:rPr>
          <w:rFonts w:eastAsia="Calibri"/>
          <w:sz w:val="22"/>
          <w:lang w:val="en-US"/>
        </w:rPr>
        <w:t xml:space="preserve"> </w:t>
      </w:r>
      <w:proofErr w:type="spellStart"/>
      <w:r>
        <w:rPr>
          <w:rFonts w:eastAsia="Calibri"/>
          <w:sz w:val="22"/>
          <w:lang w:val="en-US"/>
        </w:rPr>
        <w:t>Mekanik</w:t>
      </w:r>
      <w:proofErr w:type="spellEnd"/>
      <w:r>
        <w:rPr>
          <w:rFonts w:eastAsia="Calibri"/>
          <w:sz w:val="22"/>
          <w:lang w:val="en-US"/>
        </w:rPr>
        <w:t xml:space="preserve"> </w:t>
      </w:r>
      <w:proofErr w:type="spellStart"/>
      <w:r>
        <w:rPr>
          <w:rFonts w:eastAsia="Calibri"/>
          <w:sz w:val="22"/>
          <w:lang w:val="en-US"/>
        </w:rPr>
        <w:t>dan</w:t>
      </w:r>
      <w:proofErr w:type="spellEnd"/>
      <w:r>
        <w:rPr>
          <w:rFonts w:eastAsia="Calibri"/>
          <w:sz w:val="22"/>
          <w:lang w:val="en-US"/>
        </w:rPr>
        <w:t xml:space="preserve"> </w:t>
      </w:r>
      <w:proofErr w:type="spellStart"/>
      <w:r>
        <w:rPr>
          <w:rFonts w:eastAsia="Calibri"/>
          <w:sz w:val="22"/>
          <w:lang w:val="en-US"/>
        </w:rPr>
        <w:t>Solidaritas</w:t>
      </w:r>
      <w:proofErr w:type="spellEnd"/>
      <w:r>
        <w:rPr>
          <w:rFonts w:eastAsia="Calibri"/>
          <w:sz w:val="22"/>
          <w:lang w:val="en-US"/>
        </w:rPr>
        <w:t xml:space="preserve"> </w:t>
      </w:r>
      <w:proofErr w:type="spellStart"/>
      <w:r>
        <w:rPr>
          <w:rFonts w:eastAsia="Calibri"/>
          <w:sz w:val="22"/>
          <w:lang w:val="en-US"/>
        </w:rPr>
        <w:t>Organik</w:t>
      </w:r>
      <w:proofErr w:type="spellEnd"/>
      <w:r>
        <w:rPr>
          <w:rFonts w:eastAsia="Calibri"/>
          <w:sz w:val="22"/>
          <w:lang w:val="en-US"/>
        </w:rPr>
        <w:t xml:space="preserve"> </w:t>
      </w:r>
      <w:proofErr w:type="spellStart"/>
      <w:r>
        <w:rPr>
          <w:rFonts w:eastAsia="Calibri"/>
          <w:sz w:val="22"/>
          <w:lang w:val="en-US"/>
        </w:rPr>
        <w:t>Warga</w:t>
      </w:r>
      <w:proofErr w:type="spellEnd"/>
      <w:r>
        <w:rPr>
          <w:rFonts w:eastAsia="Calibri"/>
          <w:sz w:val="22"/>
          <w:lang w:val="en-US"/>
        </w:rPr>
        <w:t xml:space="preserve"> Madura </w:t>
      </w:r>
      <w:proofErr w:type="spellStart"/>
      <w:r>
        <w:rPr>
          <w:rFonts w:eastAsia="Calibri"/>
          <w:sz w:val="22"/>
          <w:lang w:val="en-US"/>
        </w:rPr>
        <w:t>dalam</w:t>
      </w:r>
      <w:proofErr w:type="spellEnd"/>
      <w:r>
        <w:rPr>
          <w:rFonts w:eastAsia="Calibri"/>
          <w:sz w:val="22"/>
          <w:lang w:val="en-US"/>
        </w:rPr>
        <w:t xml:space="preserve"> </w:t>
      </w:r>
      <w:proofErr w:type="spellStart"/>
      <w:r>
        <w:rPr>
          <w:rFonts w:eastAsia="Calibri"/>
          <w:sz w:val="22"/>
          <w:lang w:val="en-US"/>
        </w:rPr>
        <w:t>Wadah</w:t>
      </w:r>
      <w:proofErr w:type="spellEnd"/>
      <w:r>
        <w:rPr>
          <w:rFonts w:eastAsia="Calibri"/>
          <w:sz w:val="22"/>
          <w:lang w:val="en-US"/>
        </w:rPr>
        <w:t xml:space="preserve"> PERKIM Kota Makassar). </w:t>
      </w:r>
      <w:proofErr w:type="spellStart"/>
      <w:r>
        <w:rPr>
          <w:rFonts w:eastAsia="Calibri"/>
          <w:i/>
          <w:sz w:val="22"/>
          <w:lang w:val="en-US"/>
        </w:rPr>
        <w:t>Jurnal</w:t>
      </w:r>
      <w:proofErr w:type="spellEnd"/>
      <w:r>
        <w:rPr>
          <w:rFonts w:eastAsia="Calibri"/>
          <w:i/>
          <w:sz w:val="22"/>
          <w:lang w:val="en-US"/>
        </w:rPr>
        <w:t xml:space="preserve"> </w:t>
      </w:r>
      <w:proofErr w:type="gramStart"/>
      <w:r>
        <w:rPr>
          <w:rFonts w:eastAsia="Calibri"/>
          <w:i/>
          <w:sz w:val="22"/>
          <w:lang w:val="en-US"/>
        </w:rPr>
        <w:t>Predes</w:t>
      </w:r>
      <w:r>
        <w:rPr>
          <w:rFonts w:eastAsia="Calibri"/>
          <w:i/>
          <w:sz w:val="22"/>
          <w:lang w:val="en-US"/>
        </w:rPr>
        <w:t>tination :</w:t>
      </w:r>
      <w:proofErr w:type="gramEnd"/>
      <w:r>
        <w:rPr>
          <w:rFonts w:eastAsia="Calibri"/>
          <w:i/>
          <w:sz w:val="22"/>
          <w:lang w:val="en-US"/>
        </w:rPr>
        <w:t xml:space="preserve"> Journal of Society and Culture</w:t>
      </w:r>
      <w:r>
        <w:rPr>
          <w:rFonts w:eastAsia="Calibri"/>
          <w:sz w:val="22"/>
          <w:lang w:val="en-US"/>
        </w:rPr>
        <w:t xml:space="preserve"> 1(1)</w:t>
      </w:r>
    </w:p>
    <w:sectPr w:rsidR="00AA5DFC" w:rsidSect="0056549F">
      <w:headerReference w:type="default" r:id="rId11"/>
      <w:pgSz w:w="11906" w:h="16838"/>
      <w:pgMar w:top="1701"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95A" w:rsidRDefault="008A695A">
      <w:pPr>
        <w:spacing w:line="240" w:lineRule="auto"/>
      </w:pPr>
      <w:r>
        <w:separator/>
      </w:r>
    </w:p>
  </w:endnote>
  <w:endnote w:type="continuationSeparator" w:id="0">
    <w:p w:rsidR="008A695A" w:rsidRDefault="008A6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95A" w:rsidRDefault="008A695A">
      <w:pPr>
        <w:spacing w:after="0" w:line="240" w:lineRule="auto"/>
      </w:pPr>
      <w:r>
        <w:separator/>
      </w:r>
    </w:p>
  </w:footnote>
  <w:footnote w:type="continuationSeparator" w:id="0">
    <w:p w:rsidR="008A695A" w:rsidRDefault="008A6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49F" w:rsidRPr="0056549F" w:rsidRDefault="0056549F" w:rsidP="0056549F">
    <w:pPr>
      <w:spacing w:after="0" w:line="240" w:lineRule="auto"/>
      <w:rPr>
        <w:sz w:val="16"/>
        <w:szCs w:val="26"/>
      </w:rPr>
    </w:pPr>
    <w:r w:rsidRPr="0056549F">
      <w:rPr>
        <w:sz w:val="16"/>
        <w:szCs w:val="26"/>
      </w:rPr>
      <w:t xml:space="preserve">Bentuk Solidaritas Sosial Mekanik Pada </w:t>
    </w:r>
    <w:r w:rsidRPr="0056549F">
      <w:rPr>
        <w:i/>
        <w:sz w:val="16"/>
        <w:szCs w:val="26"/>
      </w:rPr>
      <w:t xml:space="preserve">Driver </w:t>
    </w:r>
    <w:r w:rsidRPr="0056549F">
      <w:rPr>
        <w:sz w:val="16"/>
        <w:szCs w:val="26"/>
      </w:rPr>
      <w:t xml:space="preserve">Ojek </w:t>
    </w:r>
    <w:r w:rsidRPr="0056549F">
      <w:rPr>
        <w:i/>
        <w:sz w:val="16"/>
        <w:szCs w:val="26"/>
      </w:rPr>
      <w:t xml:space="preserve">Online </w:t>
    </w:r>
    <w:r w:rsidRPr="0056549F">
      <w:rPr>
        <w:sz w:val="16"/>
        <w:szCs w:val="26"/>
      </w:rPr>
      <w:t>Di Yogyakarta</w:t>
    </w:r>
  </w:p>
  <w:p w:rsidR="0056549F" w:rsidRDefault="005654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BF297C"/>
    <w:multiLevelType w:val="multilevel"/>
    <w:tmpl w:val="52BF297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591C59DC"/>
    <w:multiLevelType w:val="singleLevel"/>
    <w:tmpl w:val="591C59DC"/>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DE"/>
    <w:rsid w:val="00071F5A"/>
    <w:rsid w:val="00104438"/>
    <w:rsid w:val="001105E2"/>
    <w:rsid w:val="001722C2"/>
    <w:rsid w:val="002630F6"/>
    <w:rsid w:val="00293E2C"/>
    <w:rsid w:val="00487E18"/>
    <w:rsid w:val="00487F3A"/>
    <w:rsid w:val="0054357A"/>
    <w:rsid w:val="0056549F"/>
    <w:rsid w:val="005E72AE"/>
    <w:rsid w:val="005F1C4A"/>
    <w:rsid w:val="00660A9D"/>
    <w:rsid w:val="006A3AF5"/>
    <w:rsid w:val="006D615A"/>
    <w:rsid w:val="00752669"/>
    <w:rsid w:val="00891DDE"/>
    <w:rsid w:val="008A695A"/>
    <w:rsid w:val="009746E3"/>
    <w:rsid w:val="00983A27"/>
    <w:rsid w:val="00990A7D"/>
    <w:rsid w:val="009C71DB"/>
    <w:rsid w:val="00AA5DFC"/>
    <w:rsid w:val="00B63715"/>
    <w:rsid w:val="00BA5B46"/>
    <w:rsid w:val="00BF5956"/>
    <w:rsid w:val="00D82C8E"/>
    <w:rsid w:val="00F20615"/>
    <w:rsid w:val="00FB6175"/>
    <w:rsid w:val="00FF6D3B"/>
    <w:rsid w:val="67D62357"/>
    <w:rsid w:val="6A0C10FB"/>
    <w:rsid w:val="7A124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F7B47-5B0A-4381-8230-E32A1E9A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2"/>
      <w:lang w:val="it-CH"/>
    </w:rPr>
  </w:style>
  <w:style w:type="paragraph" w:styleId="Heading1">
    <w:name w:val="heading 1"/>
    <w:basedOn w:val="Normal"/>
    <w:next w:val="Normal"/>
    <w:link w:val="Heading1Char"/>
    <w:qFormat/>
    <w:pPr>
      <w:keepNext/>
      <w:keepLines/>
      <w:spacing w:before="340" w:after="330" w:line="578" w:lineRule="auto"/>
      <w:outlineLvl w:val="0"/>
    </w:pPr>
    <w:rPr>
      <w:rFonts w:asciiTheme="minorHAnsi" w:eastAsiaTheme="minorEastAsia" w:hAnsiTheme="minorHAnsi" w:cstheme="minorBidi"/>
      <w:b/>
      <w:bCs/>
      <w:kern w:val="44"/>
      <w:sz w:val="44"/>
      <w:szCs w:val="4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680"/>
        <w:tab w:val="right" w:pos="9360"/>
      </w:tabs>
      <w:spacing w:after="0" w:line="240" w:lineRule="auto"/>
    </w:pPr>
    <w:rPr>
      <w:rFonts w:asciiTheme="minorHAnsi" w:eastAsiaTheme="minorEastAsia" w:hAnsiTheme="minorHAnsi" w:cstheme="minorBidi"/>
      <w:sz w:val="20"/>
      <w:szCs w:val="20"/>
      <w:lang w:val="en-US" w:eastAsia="zh-CN"/>
    </w:rPr>
  </w:style>
  <w:style w:type="paragraph" w:styleId="Header">
    <w:name w:val="header"/>
    <w:basedOn w:val="Normal"/>
    <w:link w:val="HeaderChar"/>
    <w:qFormat/>
    <w:pPr>
      <w:tabs>
        <w:tab w:val="center" w:pos="4680"/>
        <w:tab w:val="right" w:pos="9360"/>
      </w:tabs>
      <w:spacing w:after="0" w:line="240" w:lineRule="auto"/>
    </w:pPr>
    <w:rPr>
      <w:rFonts w:asciiTheme="minorHAnsi" w:eastAsiaTheme="minorEastAsia" w:hAnsiTheme="minorHAnsi" w:cstheme="minorBidi"/>
      <w:sz w:val="20"/>
      <w:szCs w:val="20"/>
      <w:lang w:val="en-US" w:eastAsia="zh-CN"/>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qFormat/>
    <w:rPr>
      <w:rFonts w:asciiTheme="minorHAnsi" w:eastAsiaTheme="minorEastAsia" w:hAnsiTheme="minorHAnsi" w:cstheme="minorBidi"/>
      <w:b/>
      <w:bCs/>
      <w:kern w:val="44"/>
      <w:sz w:val="44"/>
      <w:szCs w:val="44"/>
      <w:lang w:eastAsia="zh-CN"/>
    </w:rPr>
  </w:style>
  <w:style w:type="character" w:customStyle="1" w:styleId="FooterChar">
    <w:name w:val="Footer Char"/>
    <w:basedOn w:val="DefaultParagraphFont"/>
    <w:link w:val="Footer"/>
    <w:uiPriority w:val="99"/>
    <w:qFormat/>
    <w:rPr>
      <w:rFonts w:asciiTheme="minorHAnsi" w:eastAsiaTheme="minorEastAsia" w:hAnsiTheme="minorHAnsi" w:cstheme="minorBidi"/>
      <w:sz w:val="20"/>
      <w:szCs w:val="20"/>
      <w:lang w:eastAsia="zh-CN"/>
    </w:rPr>
  </w:style>
  <w:style w:type="character" w:customStyle="1" w:styleId="HeaderChar">
    <w:name w:val="Header Char"/>
    <w:basedOn w:val="DefaultParagraphFont"/>
    <w:link w:val="Header"/>
    <w:qFormat/>
    <w:rPr>
      <w:rFonts w:asciiTheme="minorHAnsi" w:eastAsiaTheme="minorEastAsia" w:hAnsiTheme="minorHAnsi" w:cstheme="minorBid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repository.unpas.ac.id/45901/" TargetMode="External"/><Relationship Id="rId4" Type="http://schemas.openxmlformats.org/officeDocument/2006/relationships/styles" Target="styles.xml"/><Relationship Id="rId9" Type="http://schemas.openxmlformats.org/officeDocument/2006/relationships/hyperlink" Target="mailto:herusamboj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F3D55-F7AA-487F-8BA6-D0EA4A70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7</Pages>
  <Words>2687</Words>
  <Characters>15318</Characters>
  <Application>Microsoft Office Word</Application>
  <DocSecurity>0</DocSecurity>
  <Lines>127</Lines>
  <Paragraphs>35</Paragraphs>
  <ScaleCrop>false</ScaleCrop>
  <Company/>
  <LinksUpToDate>false</LinksUpToDate>
  <CharactersWithSpaces>17970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 Heru</dc:creator>
  <cp:lastModifiedBy>Rizky Heru</cp:lastModifiedBy>
  <cp:revision>11</cp:revision>
  <dcterms:created xsi:type="dcterms:W3CDTF">2021-08-16T21:08:00Z</dcterms:created>
  <dcterms:modified xsi:type="dcterms:W3CDTF">2021-08-23T04:42:00Z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