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13" w:rsidRDefault="00041613" w:rsidP="00041613">
      <w:pPr>
        <w:spacing w:after="0" w:line="240" w:lineRule="auto"/>
        <w:jc w:val="center"/>
        <w:rPr>
          <w:rFonts w:ascii="Times New Roman" w:eastAsia="Times New Roman" w:hAnsi="Times New Roman" w:cs="Times New Roman"/>
          <w:b/>
          <w:sz w:val="24"/>
          <w:szCs w:val="24"/>
        </w:rPr>
      </w:pPr>
      <w:r w:rsidRPr="00482745">
        <w:rPr>
          <w:rFonts w:ascii="Times New Roman" w:eastAsia="Times New Roman" w:hAnsi="Times New Roman" w:cs="Times New Roman"/>
          <w:b/>
          <w:sz w:val="24"/>
          <w:szCs w:val="24"/>
        </w:rPr>
        <w:t>HU</w:t>
      </w:r>
      <w:r>
        <w:rPr>
          <w:rFonts w:ascii="Times New Roman" w:eastAsia="Times New Roman" w:hAnsi="Times New Roman" w:cs="Times New Roman"/>
          <w:b/>
          <w:sz w:val="24"/>
          <w:szCs w:val="24"/>
        </w:rPr>
        <w:t>BUNGAN ANT</w:t>
      </w:r>
      <w:bookmarkStart w:id="0" w:name="_GoBack"/>
      <w:bookmarkEnd w:id="0"/>
      <w:r>
        <w:rPr>
          <w:rFonts w:ascii="Times New Roman" w:eastAsia="Times New Roman" w:hAnsi="Times New Roman" w:cs="Times New Roman"/>
          <w:b/>
          <w:sz w:val="24"/>
          <w:szCs w:val="24"/>
        </w:rPr>
        <w:t xml:space="preserve">ARA PERSEPSI </w:t>
      </w:r>
      <w:r w:rsidRPr="00482745">
        <w:rPr>
          <w:rFonts w:ascii="Times New Roman" w:eastAsia="Times New Roman" w:hAnsi="Times New Roman" w:cs="Times New Roman"/>
          <w:b/>
          <w:sz w:val="24"/>
          <w:szCs w:val="24"/>
        </w:rPr>
        <w:t>BUDAYA PATRIARKI DENGAN PERILAKU KEKERASAN SEKSUAL TERHADAP PEREMPUAN PADA LAKI-LAKI DEWASA AWAL</w:t>
      </w:r>
    </w:p>
    <w:p w:rsidR="00041613" w:rsidRDefault="00056B36" w:rsidP="00056B36">
      <w:pPr>
        <w:tabs>
          <w:tab w:val="left" w:pos="900"/>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041613" w:rsidRPr="00482745" w:rsidRDefault="00041613" w:rsidP="00041613">
      <w:pPr>
        <w:spacing w:after="0" w:line="240" w:lineRule="auto"/>
        <w:jc w:val="center"/>
        <w:rPr>
          <w:rFonts w:ascii="Times New Roman" w:eastAsia="Times New Roman" w:hAnsi="Times New Roman" w:cs="Times New Roman"/>
          <w:b/>
          <w:i/>
          <w:sz w:val="24"/>
          <w:szCs w:val="24"/>
        </w:rPr>
      </w:pPr>
      <w:r w:rsidRPr="00C614A6">
        <w:rPr>
          <w:rFonts w:ascii="Times New Roman" w:eastAsia="Times New Roman" w:hAnsi="Times New Roman" w:cs="Times New Roman"/>
          <w:b/>
          <w:i/>
          <w:sz w:val="24"/>
          <w:szCs w:val="24"/>
        </w:rPr>
        <w:t>RELATIONSHIP BE</w:t>
      </w:r>
      <w:r w:rsidR="00D619F0">
        <w:rPr>
          <w:rFonts w:ascii="Times New Roman" w:eastAsia="Times New Roman" w:hAnsi="Times New Roman" w:cs="Times New Roman"/>
          <w:b/>
          <w:i/>
          <w:sz w:val="24"/>
          <w:szCs w:val="24"/>
        </w:rPr>
        <w:t>TWEEN PERCEPTIONS OF PATRIARCHAL</w:t>
      </w:r>
      <w:r w:rsidRPr="00C614A6">
        <w:rPr>
          <w:rFonts w:ascii="Times New Roman" w:eastAsia="Times New Roman" w:hAnsi="Times New Roman" w:cs="Times New Roman"/>
          <w:b/>
          <w:i/>
          <w:sz w:val="24"/>
          <w:szCs w:val="24"/>
        </w:rPr>
        <w:t xml:space="preserve"> CULTURE AND SEXUAL VIOLENCE BEHAVIOR</w:t>
      </w:r>
      <w:r w:rsidR="00E37970">
        <w:rPr>
          <w:rFonts w:ascii="Times New Roman" w:eastAsia="Times New Roman" w:hAnsi="Times New Roman" w:cs="Times New Roman"/>
          <w:b/>
          <w:i/>
          <w:sz w:val="24"/>
          <w:szCs w:val="24"/>
        </w:rPr>
        <w:t xml:space="preserve"> AGAINST WOMEN IN EARLY ADULT ME</w:t>
      </w:r>
      <w:r w:rsidRPr="00C614A6">
        <w:rPr>
          <w:rFonts w:ascii="Times New Roman" w:eastAsia="Times New Roman" w:hAnsi="Times New Roman" w:cs="Times New Roman"/>
          <w:b/>
          <w:i/>
          <w:sz w:val="24"/>
          <w:szCs w:val="24"/>
        </w:rPr>
        <w:t>N</w:t>
      </w:r>
    </w:p>
    <w:p w:rsidR="00041613" w:rsidRDefault="00041613" w:rsidP="00041613">
      <w:pPr>
        <w:spacing w:after="0" w:line="240" w:lineRule="auto"/>
        <w:jc w:val="center"/>
        <w:rPr>
          <w:rFonts w:ascii="Times New Roman" w:eastAsia="Times New Roman" w:hAnsi="Times New Roman" w:cs="Times New Roman"/>
          <w:b/>
          <w:sz w:val="24"/>
          <w:szCs w:val="24"/>
        </w:rPr>
      </w:pPr>
    </w:p>
    <w:p w:rsidR="00041613" w:rsidRPr="00E57E8D" w:rsidRDefault="00041613" w:rsidP="00041613">
      <w:pPr>
        <w:spacing w:after="0" w:line="240" w:lineRule="auto"/>
        <w:jc w:val="center"/>
        <w:rPr>
          <w:rFonts w:ascii="Times New Roman" w:hAnsi="Times New Roman" w:cs="Times New Roman"/>
          <w:b/>
          <w:vertAlign w:val="superscript"/>
        </w:rPr>
      </w:pPr>
      <w:r w:rsidRPr="00482745">
        <w:rPr>
          <w:rFonts w:ascii="Times New Roman" w:hAnsi="Times New Roman" w:cs="Times New Roman"/>
          <w:b/>
        </w:rPr>
        <w:t>Adinda Pasya Pangestika</w:t>
      </w:r>
      <w:r>
        <w:rPr>
          <w:rFonts w:ascii="Times New Roman" w:hAnsi="Times New Roman" w:cs="Times New Roman"/>
          <w:b/>
          <w:vertAlign w:val="superscript"/>
        </w:rPr>
        <w:t>1</w:t>
      </w:r>
      <w:r>
        <w:rPr>
          <w:rFonts w:ascii="Times New Roman" w:hAnsi="Times New Roman" w:cs="Times New Roman"/>
          <w:b/>
        </w:rPr>
        <w:t>, Santi Esterlita Purnamasari</w:t>
      </w:r>
      <w:r>
        <w:rPr>
          <w:rFonts w:ascii="Times New Roman" w:hAnsi="Times New Roman" w:cs="Times New Roman"/>
          <w:b/>
          <w:vertAlign w:val="superscript"/>
        </w:rPr>
        <w:t>2</w:t>
      </w:r>
      <w:r>
        <w:rPr>
          <w:rFonts w:ascii="Times New Roman" w:hAnsi="Times New Roman" w:cs="Times New Roman"/>
          <w:b/>
        </w:rPr>
        <w:t>, Aditya Putra Kurniawan</w:t>
      </w:r>
      <w:r>
        <w:rPr>
          <w:rFonts w:ascii="Times New Roman" w:hAnsi="Times New Roman" w:cs="Times New Roman"/>
          <w:b/>
          <w:vertAlign w:val="superscript"/>
        </w:rPr>
        <w:t>3</w:t>
      </w:r>
    </w:p>
    <w:p w:rsidR="00041613" w:rsidRPr="00482745" w:rsidRDefault="00041613" w:rsidP="00041613">
      <w:pPr>
        <w:spacing w:after="0" w:line="240" w:lineRule="auto"/>
        <w:jc w:val="center"/>
        <w:rPr>
          <w:rFonts w:ascii="Times New Roman" w:hAnsi="Times New Roman" w:cs="Times New Roman"/>
          <w:sz w:val="20"/>
        </w:rPr>
      </w:pPr>
      <w:r w:rsidRPr="00482745">
        <w:rPr>
          <w:rFonts w:ascii="Times New Roman" w:hAnsi="Times New Roman" w:cs="Times New Roman"/>
          <w:sz w:val="20"/>
        </w:rPr>
        <w:t>Universitas Mercu Buana Yogyakarta</w:t>
      </w:r>
    </w:p>
    <w:p w:rsidR="00041613" w:rsidRDefault="000051D2" w:rsidP="00041613">
      <w:pPr>
        <w:spacing w:after="0" w:line="240" w:lineRule="auto"/>
        <w:jc w:val="center"/>
        <w:rPr>
          <w:rFonts w:ascii="Times New Roman" w:hAnsi="Times New Roman" w:cs="Times New Roman"/>
          <w:sz w:val="20"/>
        </w:rPr>
      </w:pPr>
      <w:hyperlink r:id="rId8" w:history="1">
        <w:r w:rsidR="00041613" w:rsidRPr="004662EC">
          <w:rPr>
            <w:rStyle w:val="Hyperlink"/>
            <w:rFonts w:ascii="Times New Roman" w:hAnsi="Times New Roman" w:cs="Times New Roman"/>
            <w:sz w:val="20"/>
          </w:rPr>
          <w:t>adindapasyapp@gmail.com</w:t>
        </w:r>
      </w:hyperlink>
    </w:p>
    <w:p w:rsidR="00041613" w:rsidRDefault="00041613" w:rsidP="00041613">
      <w:pPr>
        <w:spacing w:after="0" w:line="360" w:lineRule="auto"/>
        <w:jc w:val="center"/>
        <w:rPr>
          <w:rFonts w:ascii="Times New Roman" w:hAnsi="Times New Roman" w:cs="Times New Roman"/>
          <w:sz w:val="20"/>
        </w:rPr>
      </w:pPr>
    </w:p>
    <w:p w:rsidR="00041613" w:rsidRDefault="00041613" w:rsidP="00041613">
      <w:pPr>
        <w:spacing w:after="0" w:line="360" w:lineRule="auto"/>
        <w:jc w:val="center"/>
        <w:rPr>
          <w:rFonts w:ascii="Times New Roman" w:hAnsi="Times New Roman" w:cs="Times New Roman"/>
          <w:b/>
          <w:sz w:val="24"/>
        </w:rPr>
      </w:pPr>
      <w:r w:rsidRPr="007E3B24">
        <w:rPr>
          <w:rFonts w:ascii="Times New Roman" w:hAnsi="Times New Roman" w:cs="Times New Roman"/>
          <w:b/>
          <w:sz w:val="24"/>
        </w:rPr>
        <w:t>Abstrak</w:t>
      </w:r>
    </w:p>
    <w:p w:rsidR="00E447E7" w:rsidRPr="00E447E7" w:rsidRDefault="00E447E7" w:rsidP="00E447E7">
      <w:pPr>
        <w:tabs>
          <w:tab w:val="left" w:leader="dot" w:pos="7797"/>
          <w:tab w:val="left" w:pos="7938"/>
        </w:tabs>
        <w:spacing w:after="0" w:line="240" w:lineRule="auto"/>
        <w:jc w:val="both"/>
        <w:rPr>
          <w:rFonts w:ascii="Times New Roman" w:eastAsia="Times New Roman" w:hAnsi="Times New Roman" w:cs="Times New Roman"/>
          <w:color w:val="FF0000"/>
          <w:sz w:val="20"/>
          <w:szCs w:val="24"/>
        </w:rPr>
      </w:pPr>
      <w:proofErr w:type="gramStart"/>
      <w:r w:rsidRPr="00E447E7">
        <w:rPr>
          <w:rFonts w:ascii="Times New Roman" w:eastAsia="Times New Roman" w:hAnsi="Times New Roman" w:cs="Times New Roman"/>
          <w:color w:val="00000A"/>
          <w:sz w:val="20"/>
          <w:szCs w:val="24"/>
        </w:rPr>
        <w:t>Penelitian ini bertujuan untuk mengetahui hubungan antara persepsi budaya patriarki dengan perilaku kekerasan seksual terhadap perempuan pada laki-laki dewasa awal.</w:t>
      </w:r>
      <w:proofErr w:type="gramEnd"/>
      <w:r w:rsidRPr="00E447E7">
        <w:rPr>
          <w:rFonts w:ascii="Times New Roman" w:eastAsia="Times New Roman" w:hAnsi="Times New Roman" w:cs="Times New Roman"/>
          <w:color w:val="00000A"/>
          <w:sz w:val="20"/>
          <w:szCs w:val="24"/>
        </w:rPr>
        <w:t xml:space="preserve"> </w:t>
      </w:r>
      <w:proofErr w:type="gramStart"/>
      <w:r w:rsidRPr="00E447E7">
        <w:rPr>
          <w:rFonts w:ascii="Times New Roman" w:eastAsia="Times New Roman" w:hAnsi="Times New Roman" w:cs="Times New Roman"/>
          <w:color w:val="00000A"/>
          <w:sz w:val="20"/>
          <w:szCs w:val="24"/>
        </w:rPr>
        <w:t>Hipotesis yang diajukan adalah terdapat hubungan positif antara persepsi budaya patriarki dengan perilaku kekerasan seksual terhadap perempuan.</w:t>
      </w:r>
      <w:proofErr w:type="gramEnd"/>
      <w:r w:rsidRPr="00E447E7">
        <w:rPr>
          <w:rFonts w:ascii="Times New Roman" w:eastAsia="Times New Roman" w:hAnsi="Times New Roman" w:cs="Times New Roman"/>
          <w:color w:val="00000A"/>
          <w:sz w:val="20"/>
          <w:szCs w:val="24"/>
        </w:rPr>
        <w:t xml:space="preserve"> </w:t>
      </w:r>
      <w:proofErr w:type="gramStart"/>
      <w:r w:rsidRPr="00E447E7">
        <w:rPr>
          <w:rFonts w:ascii="Times New Roman" w:eastAsia="Times New Roman" w:hAnsi="Times New Roman" w:cs="Times New Roman"/>
          <w:color w:val="00000A"/>
          <w:sz w:val="20"/>
          <w:szCs w:val="24"/>
        </w:rPr>
        <w:t>Subjek dalam penelitian ini berjumlah 100 orang dengan kriteria laki-laki dewasa awal berusia 20-40 tahun dan pernah melakukan hubungan seksual.</w:t>
      </w:r>
      <w:proofErr w:type="gramEnd"/>
      <w:r w:rsidRPr="00E447E7">
        <w:rPr>
          <w:rFonts w:ascii="Times New Roman" w:eastAsia="Times New Roman" w:hAnsi="Times New Roman" w:cs="Times New Roman"/>
          <w:color w:val="00000A"/>
          <w:sz w:val="20"/>
          <w:szCs w:val="24"/>
        </w:rPr>
        <w:t xml:space="preserve"> </w:t>
      </w:r>
      <w:proofErr w:type="gramStart"/>
      <w:r w:rsidRPr="00E447E7">
        <w:rPr>
          <w:rFonts w:ascii="Times New Roman" w:eastAsia="Times New Roman" w:hAnsi="Times New Roman" w:cs="Times New Roman"/>
          <w:color w:val="00000A"/>
          <w:sz w:val="20"/>
          <w:szCs w:val="24"/>
        </w:rPr>
        <w:t>Pengambilan data penelitian ini menggunakan Skala Persepsi Budaya Patriarki dan Skala Perilaku Kekerasan Seksual terhadap Perempuan.</w:t>
      </w:r>
      <w:proofErr w:type="gramEnd"/>
      <w:r w:rsidRPr="00E447E7">
        <w:rPr>
          <w:rFonts w:ascii="Times New Roman" w:eastAsia="Times New Roman" w:hAnsi="Times New Roman" w:cs="Times New Roman"/>
          <w:color w:val="00000A"/>
          <w:sz w:val="20"/>
          <w:szCs w:val="24"/>
        </w:rPr>
        <w:t xml:space="preserve"> </w:t>
      </w:r>
      <w:proofErr w:type="gramStart"/>
      <w:r w:rsidRPr="00E447E7">
        <w:rPr>
          <w:rFonts w:ascii="Times New Roman" w:eastAsia="Times New Roman" w:hAnsi="Times New Roman" w:cs="Times New Roman"/>
          <w:color w:val="00000A"/>
          <w:sz w:val="20"/>
          <w:szCs w:val="24"/>
        </w:rPr>
        <w:t xml:space="preserve">Teknik analisis data yang digunakan adalah korelasi </w:t>
      </w:r>
      <w:r w:rsidRPr="00E447E7">
        <w:rPr>
          <w:rFonts w:ascii="Times New Roman" w:eastAsia="Times New Roman" w:hAnsi="Times New Roman" w:cs="Times New Roman"/>
          <w:i/>
          <w:color w:val="00000A"/>
          <w:sz w:val="20"/>
          <w:szCs w:val="24"/>
        </w:rPr>
        <w:t>product moment</w:t>
      </w:r>
      <w:r w:rsidRPr="00E447E7">
        <w:rPr>
          <w:rFonts w:ascii="Times New Roman" w:eastAsia="Times New Roman" w:hAnsi="Times New Roman" w:cs="Times New Roman"/>
          <w:color w:val="00000A"/>
          <w:sz w:val="20"/>
          <w:szCs w:val="24"/>
        </w:rPr>
        <w:t xml:space="preserve"> dari Karl Pearson.</w:t>
      </w:r>
      <w:proofErr w:type="gramEnd"/>
      <w:r w:rsidRPr="00E447E7">
        <w:rPr>
          <w:rFonts w:ascii="Times New Roman" w:eastAsia="Times New Roman" w:hAnsi="Times New Roman" w:cs="Times New Roman"/>
          <w:color w:val="00000A"/>
          <w:sz w:val="20"/>
          <w:szCs w:val="24"/>
        </w:rPr>
        <w:t xml:space="preserve"> </w:t>
      </w:r>
      <w:proofErr w:type="gramStart"/>
      <w:r w:rsidRPr="00E447E7">
        <w:rPr>
          <w:rFonts w:ascii="Times New Roman" w:eastAsia="Times New Roman" w:hAnsi="Times New Roman" w:cs="Times New Roman"/>
          <w:color w:val="00000A"/>
          <w:sz w:val="20"/>
          <w:szCs w:val="24"/>
        </w:rPr>
        <w:t>Berdasarkan hasil analisis data diperoleh koefisien korelasi sebesar 0.795</w:t>
      </w:r>
      <w:r w:rsidRPr="00E447E7">
        <w:rPr>
          <w:rFonts w:ascii="Times New Roman" w:eastAsia="Times New Roman" w:hAnsi="Times New Roman" w:cs="Times New Roman"/>
          <w:sz w:val="20"/>
          <w:szCs w:val="24"/>
        </w:rPr>
        <w:t xml:space="preserve"> (p&lt;0.01).</w:t>
      </w:r>
      <w:proofErr w:type="gramEnd"/>
      <w:r w:rsidRPr="00E447E7">
        <w:rPr>
          <w:rFonts w:ascii="Times New Roman" w:eastAsia="Times New Roman" w:hAnsi="Times New Roman" w:cs="Times New Roman"/>
          <w:sz w:val="20"/>
          <w:szCs w:val="24"/>
        </w:rPr>
        <w:t xml:space="preserve"> </w:t>
      </w:r>
      <w:proofErr w:type="gramStart"/>
      <w:r w:rsidRPr="00E447E7">
        <w:rPr>
          <w:rFonts w:ascii="Times New Roman" w:eastAsia="Times New Roman" w:hAnsi="Times New Roman" w:cs="Times New Roman"/>
          <w:color w:val="00000A"/>
          <w:sz w:val="20"/>
          <w:szCs w:val="24"/>
        </w:rPr>
        <w:t>Hasil tersebut menunjukkan bahwa terdapat hubungan positif yang signifikan antara persepsi budaya patriarki dengan perilaku kekerasan seksual terhadap perempuan.</w:t>
      </w:r>
      <w:proofErr w:type="gramEnd"/>
      <w:r w:rsidRPr="00E447E7">
        <w:rPr>
          <w:rFonts w:ascii="Times New Roman" w:eastAsia="Times New Roman" w:hAnsi="Times New Roman" w:cs="Times New Roman"/>
          <w:color w:val="00000A"/>
          <w:sz w:val="20"/>
          <w:szCs w:val="24"/>
        </w:rPr>
        <w:t xml:space="preserve"> Diterimanya hipotesis dalam penelitian ini menunjukkan koefisien determinasi (R</w:t>
      </w:r>
      <w:r w:rsidRPr="00E447E7">
        <w:rPr>
          <w:rFonts w:ascii="Times New Roman" w:eastAsia="Times New Roman" w:hAnsi="Times New Roman" w:cs="Times New Roman"/>
          <w:color w:val="00000A"/>
          <w:sz w:val="20"/>
          <w:szCs w:val="24"/>
          <w:vertAlign w:val="superscript"/>
        </w:rPr>
        <w:t>2</w:t>
      </w:r>
      <w:r w:rsidRPr="00E447E7">
        <w:rPr>
          <w:rFonts w:ascii="Times New Roman" w:eastAsia="Times New Roman" w:hAnsi="Times New Roman" w:cs="Times New Roman"/>
          <w:color w:val="00000A"/>
          <w:sz w:val="20"/>
          <w:szCs w:val="24"/>
        </w:rPr>
        <w:t xml:space="preserve">) sebesar 0.632 yang berarti persepsi </w:t>
      </w:r>
      <w:r w:rsidRPr="00E447E7">
        <w:rPr>
          <w:rFonts w:ascii="Times New Roman" w:eastAsia="Times New Roman" w:hAnsi="Times New Roman" w:cs="Times New Roman"/>
          <w:sz w:val="20"/>
          <w:szCs w:val="24"/>
        </w:rPr>
        <w:t>budaya patriarki memberikan sumbangan terhadap perilaku kekerasan seksual terhadap perempuan pada laki-laki dewasa awal sebesar 63.2%, sedangkan 36.8% dipengaruhi oleh faktor lain.</w:t>
      </w:r>
    </w:p>
    <w:p w:rsidR="00E447E7" w:rsidRPr="00E447E7" w:rsidRDefault="00E447E7" w:rsidP="00E447E7">
      <w:pPr>
        <w:tabs>
          <w:tab w:val="left" w:leader="dot" w:pos="7797"/>
          <w:tab w:val="left" w:pos="7938"/>
        </w:tabs>
        <w:spacing w:after="0" w:line="240" w:lineRule="auto"/>
        <w:jc w:val="both"/>
        <w:rPr>
          <w:rFonts w:ascii="Times New Roman" w:eastAsia="Times New Roman" w:hAnsi="Times New Roman" w:cs="Times New Roman"/>
          <w:color w:val="00000A"/>
          <w:sz w:val="20"/>
          <w:szCs w:val="24"/>
        </w:rPr>
      </w:pPr>
    </w:p>
    <w:p w:rsidR="00E447E7" w:rsidRPr="00E447E7" w:rsidRDefault="00E447E7" w:rsidP="00E447E7">
      <w:pPr>
        <w:tabs>
          <w:tab w:val="left" w:pos="1276"/>
          <w:tab w:val="left" w:leader="dot" w:pos="7797"/>
          <w:tab w:val="left" w:pos="7938"/>
        </w:tabs>
        <w:spacing w:after="0" w:line="240" w:lineRule="auto"/>
        <w:ind w:left="1275" w:hanging="1275"/>
        <w:jc w:val="both"/>
        <w:rPr>
          <w:rFonts w:ascii="Times New Roman" w:eastAsia="Times New Roman" w:hAnsi="Times New Roman" w:cs="Times New Roman"/>
          <w:i/>
          <w:color w:val="00000A"/>
          <w:sz w:val="20"/>
          <w:szCs w:val="24"/>
        </w:rPr>
      </w:pPr>
      <w:r w:rsidRPr="00E447E7">
        <w:rPr>
          <w:rFonts w:ascii="Times New Roman" w:eastAsia="Times New Roman" w:hAnsi="Times New Roman" w:cs="Times New Roman"/>
          <w:b/>
          <w:i/>
          <w:color w:val="00000A"/>
          <w:sz w:val="20"/>
          <w:szCs w:val="24"/>
        </w:rPr>
        <w:t>Kata kunci:</w:t>
      </w:r>
      <w:r>
        <w:rPr>
          <w:rFonts w:ascii="Times New Roman" w:eastAsia="Times New Roman" w:hAnsi="Times New Roman" w:cs="Times New Roman"/>
          <w:i/>
          <w:color w:val="00000A"/>
          <w:sz w:val="20"/>
          <w:szCs w:val="24"/>
        </w:rPr>
        <w:t xml:space="preserve"> </w:t>
      </w:r>
      <w:r w:rsidRPr="00E447E7">
        <w:rPr>
          <w:rFonts w:ascii="Times New Roman" w:eastAsia="Times New Roman" w:hAnsi="Times New Roman" w:cs="Times New Roman"/>
          <w:i/>
          <w:color w:val="00000A"/>
          <w:sz w:val="20"/>
          <w:szCs w:val="24"/>
        </w:rPr>
        <w:t>perilaku kekerasan seksual terhadap perempuan, persepsi budaya patriarki</w:t>
      </w:r>
    </w:p>
    <w:p w:rsidR="00041613" w:rsidRDefault="00041613" w:rsidP="00041613">
      <w:pPr>
        <w:tabs>
          <w:tab w:val="left" w:pos="1276"/>
          <w:tab w:val="left" w:leader="dot" w:pos="7797"/>
          <w:tab w:val="left" w:pos="7938"/>
        </w:tabs>
        <w:spacing w:after="0" w:line="240" w:lineRule="auto"/>
        <w:jc w:val="both"/>
        <w:rPr>
          <w:rFonts w:ascii="Times New Roman" w:eastAsia="Times New Roman" w:hAnsi="Times New Roman" w:cs="Times New Roman"/>
          <w:i/>
          <w:color w:val="00000A"/>
          <w:sz w:val="20"/>
          <w:szCs w:val="24"/>
        </w:rPr>
      </w:pPr>
    </w:p>
    <w:p w:rsidR="00041613" w:rsidRDefault="00041613" w:rsidP="00041613">
      <w:pPr>
        <w:tabs>
          <w:tab w:val="left" w:pos="1276"/>
          <w:tab w:val="left" w:leader="dot" w:pos="7797"/>
          <w:tab w:val="left" w:pos="7938"/>
        </w:tabs>
        <w:spacing w:after="0" w:line="240" w:lineRule="auto"/>
        <w:ind w:left="1275" w:hanging="1275"/>
        <w:jc w:val="both"/>
        <w:rPr>
          <w:rFonts w:ascii="Times New Roman" w:eastAsia="Times New Roman" w:hAnsi="Times New Roman" w:cs="Times New Roman"/>
          <w:i/>
          <w:color w:val="00000A"/>
          <w:sz w:val="20"/>
          <w:szCs w:val="24"/>
        </w:rPr>
      </w:pPr>
    </w:p>
    <w:p w:rsidR="00041613" w:rsidRDefault="00041613" w:rsidP="00041613">
      <w:pPr>
        <w:tabs>
          <w:tab w:val="left" w:leader="dot" w:pos="7797"/>
          <w:tab w:val="left" w:pos="7938"/>
        </w:tabs>
        <w:spacing w:after="0" w:line="360" w:lineRule="auto"/>
        <w:jc w:val="center"/>
        <w:rPr>
          <w:rFonts w:ascii="Times New Roman" w:eastAsia="Times New Roman" w:hAnsi="Times New Roman" w:cs="Times New Roman"/>
          <w:b/>
          <w:i/>
          <w:color w:val="00000A"/>
          <w:sz w:val="24"/>
          <w:szCs w:val="24"/>
        </w:rPr>
      </w:pPr>
      <w:r w:rsidRPr="007E3B24">
        <w:rPr>
          <w:rFonts w:ascii="Times New Roman" w:eastAsia="Times New Roman" w:hAnsi="Times New Roman" w:cs="Times New Roman"/>
          <w:b/>
          <w:i/>
          <w:color w:val="00000A"/>
          <w:sz w:val="24"/>
          <w:szCs w:val="24"/>
        </w:rPr>
        <w:t>Abstract</w:t>
      </w:r>
    </w:p>
    <w:p w:rsidR="00E447E7" w:rsidRPr="00E447E7" w:rsidRDefault="00E447E7" w:rsidP="00E447E7">
      <w:pPr>
        <w:tabs>
          <w:tab w:val="left" w:leader="dot" w:pos="7797"/>
          <w:tab w:val="left" w:pos="7938"/>
        </w:tabs>
        <w:spacing w:after="0" w:line="240" w:lineRule="auto"/>
        <w:jc w:val="both"/>
        <w:rPr>
          <w:rFonts w:ascii="Times New Roman" w:eastAsia="Times New Roman" w:hAnsi="Times New Roman" w:cs="Times New Roman"/>
          <w:i/>
          <w:color w:val="00000A"/>
          <w:sz w:val="20"/>
          <w:szCs w:val="24"/>
        </w:rPr>
      </w:pPr>
      <w:r w:rsidRPr="00E447E7">
        <w:rPr>
          <w:rFonts w:ascii="Times New Roman" w:eastAsia="Times New Roman" w:hAnsi="Times New Roman" w:cs="Times New Roman"/>
          <w:i/>
          <w:color w:val="00000A"/>
          <w:sz w:val="20"/>
          <w:szCs w:val="24"/>
        </w:rPr>
        <w:t>This study aims to determine the relationship between perceptions of patriarchal culture and sexual violence against women in early adult men. The hypothesis proposed is that there is a positive relationship between perceptions of patriarchal culture and sexual violence against women. The subjects in this study amounted to 100 people with criteria for early adult men aged 20-40 years and had had sexual intercourse. The data collection of this research used the Patriarchal Cultural Perception Scale and the Sexual Violence Behavior Scale against Women. The data analysis technique used is the product moment correlation of Karl Pearson. Based on the results of data analysis obtained a correlation coefficient of 0.795 (p &lt;0.01). These results indicate that there is a significant positive relationship between perceptions of patriarchal culture and sexual violence against women. The acceptance of the hypothesis in this study shows the coefficient of determination (R2) is 0.632, which means that the perception of patriarchal culture contributes to the behavior of sexual violence against women in early adult men by 63.2%, while 36.8% is influenced by other factors.</w:t>
      </w:r>
    </w:p>
    <w:p w:rsidR="00E447E7" w:rsidRPr="00E447E7" w:rsidRDefault="00E447E7" w:rsidP="00E447E7">
      <w:pPr>
        <w:tabs>
          <w:tab w:val="left" w:leader="dot" w:pos="7797"/>
          <w:tab w:val="left" w:pos="7938"/>
        </w:tabs>
        <w:spacing w:after="0" w:line="240" w:lineRule="auto"/>
        <w:jc w:val="both"/>
        <w:rPr>
          <w:rFonts w:ascii="Times New Roman" w:eastAsia="Times New Roman" w:hAnsi="Times New Roman" w:cs="Times New Roman"/>
          <w:i/>
          <w:color w:val="00000A"/>
          <w:sz w:val="20"/>
          <w:szCs w:val="24"/>
        </w:rPr>
      </w:pPr>
    </w:p>
    <w:p w:rsidR="00E447E7" w:rsidRPr="00E447E7" w:rsidRDefault="00E447E7" w:rsidP="00E447E7">
      <w:pPr>
        <w:tabs>
          <w:tab w:val="left" w:leader="dot" w:pos="7797"/>
          <w:tab w:val="left" w:pos="7938"/>
        </w:tabs>
        <w:spacing w:after="0" w:line="240" w:lineRule="auto"/>
        <w:jc w:val="both"/>
        <w:rPr>
          <w:rFonts w:ascii="Times New Roman" w:eastAsia="Times New Roman" w:hAnsi="Times New Roman" w:cs="Times New Roman"/>
          <w:i/>
          <w:color w:val="00000A"/>
          <w:sz w:val="20"/>
          <w:szCs w:val="24"/>
        </w:rPr>
        <w:sectPr w:rsidR="00E447E7" w:rsidRPr="00E447E7" w:rsidSect="00FD7E10">
          <w:headerReference w:type="default" r:id="rId9"/>
          <w:footerReference w:type="default" r:id="rId10"/>
          <w:pgSz w:w="11907" w:h="16839" w:code="9"/>
          <w:pgMar w:top="2268" w:right="1701" w:bottom="1701" w:left="2268" w:header="708" w:footer="708" w:gutter="0"/>
          <w:pgNumType w:fmt="lowerRoman" w:start="8"/>
          <w:cols w:space="708"/>
          <w:docGrid w:linePitch="360"/>
        </w:sectPr>
      </w:pPr>
      <w:r w:rsidRPr="00E447E7">
        <w:rPr>
          <w:rFonts w:ascii="Times New Roman" w:eastAsia="Times New Roman" w:hAnsi="Times New Roman" w:cs="Times New Roman"/>
          <w:b/>
          <w:i/>
          <w:color w:val="00000A"/>
          <w:sz w:val="20"/>
          <w:szCs w:val="24"/>
        </w:rPr>
        <w:t>Keywords:</w:t>
      </w:r>
      <w:r>
        <w:rPr>
          <w:rFonts w:ascii="Times New Roman" w:eastAsia="Times New Roman" w:hAnsi="Times New Roman" w:cs="Times New Roman"/>
          <w:i/>
          <w:color w:val="00000A"/>
          <w:sz w:val="20"/>
          <w:szCs w:val="24"/>
        </w:rPr>
        <w:t xml:space="preserve"> </w:t>
      </w:r>
      <w:r w:rsidRPr="00E447E7">
        <w:rPr>
          <w:rFonts w:ascii="Times New Roman" w:eastAsia="Times New Roman" w:hAnsi="Times New Roman" w:cs="Times New Roman"/>
          <w:i/>
          <w:color w:val="00000A"/>
          <w:sz w:val="20"/>
          <w:szCs w:val="24"/>
        </w:rPr>
        <w:t xml:space="preserve">perception of patriarchal culture, sexual violence </w:t>
      </w:r>
      <w:r>
        <w:rPr>
          <w:rFonts w:ascii="Times New Roman" w:eastAsia="Times New Roman" w:hAnsi="Times New Roman" w:cs="Times New Roman"/>
          <w:i/>
          <w:color w:val="00000A"/>
          <w:sz w:val="20"/>
          <w:szCs w:val="24"/>
        </w:rPr>
        <w:t>behavior against women</w:t>
      </w:r>
    </w:p>
    <w:p w:rsidR="00041613" w:rsidRPr="00E447E7" w:rsidRDefault="00041613" w:rsidP="00E447E7">
      <w:pPr>
        <w:spacing w:after="0"/>
        <w:rPr>
          <w:rFonts w:ascii="Times New Roman" w:eastAsia="Times New Roman" w:hAnsi="Times New Roman" w:cs="Times New Roman"/>
          <w:b/>
          <w:i/>
          <w:color w:val="00000A"/>
          <w:sz w:val="24"/>
          <w:szCs w:val="24"/>
        </w:rPr>
      </w:pPr>
      <w:r w:rsidRPr="007E3B24">
        <w:rPr>
          <w:rFonts w:ascii="Times New Roman" w:hAnsi="Times New Roman" w:cs="Times New Roman"/>
          <w:b/>
          <w:sz w:val="24"/>
        </w:rPr>
        <w:lastRenderedPageBreak/>
        <w:t>PENDAHULUAN</w:t>
      </w:r>
    </w:p>
    <w:p w:rsidR="00041613" w:rsidRPr="00EC4099" w:rsidRDefault="00041613" w:rsidP="00041613">
      <w:pPr>
        <w:pStyle w:val="ListParagraph"/>
        <w:spacing w:after="0" w:line="360" w:lineRule="auto"/>
        <w:ind w:left="0" w:firstLine="567"/>
        <w:jc w:val="both"/>
        <w:rPr>
          <w:rFonts w:ascii="Times New Roman" w:eastAsia="Times New Roman" w:hAnsi="Times New Roman" w:cs="Times New Roman"/>
        </w:rPr>
      </w:pPr>
      <w:r w:rsidRPr="00EC4099">
        <w:rPr>
          <w:rFonts w:ascii="Times New Roman" w:eastAsia="Times New Roman" w:hAnsi="Times New Roman" w:cs="Times New Roman"/>
        </w:rPr>
        <w:t xml:space="preserve">Dewasa awal merupakan salah satu tahap perkembangan yang </w:t>
      </w:r>
      <w:proofErr w:type="gramStart"/>
      <w:r w:rsidRPr="00EC4099">
        <w:rPr>
          <w:rFonts w:ascii="Times New Roman" w:eastAsia="Times New Roman" w:hAnsi="Times New Roman" w:cs="Times New Roman"/>
        </w:rPr>
        <w:t>akan</w:t>
      </w:r>
      <w:proofErr w:type="gramEnd"/>
      <w:r w:rsidRPr="00EC4099">
        <w:rPr>
          <w:rFonts w:ascii="Times New Roman" w:eastAsia="Times New Roman" w:hAnsi="Times New Roman" w:cs="Times New Roman"/>
        </w:rPr>
        <w:t xml:space="preserve"> dilalui oleh setiap individu, baik perempuan maupun laki-laki. Menurut Papalia, Old dan Feldman (2009) masa dewasa awal berada pada rentang </w:t>
      </w:r>
      <w:proofErr w:type="gramStart"/>
      <w:r w:rsidRPr="00EC4099">
        <w:rPr>
          <w:rFonts w:ascii="Times New Roman" w:eastAsia="Times New Roman" w:hAnsi="Times New Roman" w:cs="Times New Roman"/>
        </w:rPr>
        <w:t>usia</w:t>
      </w:r>
      <w:proofErr w:type="gramEnd"/>
      <w:r w:rsidRPr="00EC4099">
        <w:rPr>
          <w:rFonts w:ascii="Times New Roman" w:eastAsia="Times New Roman" w:hAnsi="Times New Roman" w:cs="Times New Roman"/>
        </w:rPr>
        <w:t xml:space="preserve"> 20-40 tahun. </w:t>
      </w:r>
      <w:proofErr w:type="gramStart"/>
      <w:r w:rsidRPr="00EC4099">
        <w:rPr>
          <w:rFonts w:ascii="Times New Roman" w:eastAsia="Times New Roman" w:hAnsi="Times New Roman" w:cs="Times New Roman"/>
        </w:rPr>
        <w:t>Masa dewasa awal adalah masa transisi dari masa remaja menuju masa dewasa, di mana terjadi berbagai perubahan pada diri individu mencakup perubahan fisik, kognitif dan psiko-sosial (Santrock, 2011).</w:t>
      </w:r>
      <w:proofErr w:type="gramEnd"/>
      <w:r w:rsidRPr="00EC4099">
        <w:rPr>
          <w:rFonts w:ascii="Times New Roman" w:eastAsia="Times New Roman" w:hAnsi="Times New Roman" w:cs="Times New Roman"/>
        </w:rPr>
        <w:t xml:space="preserve"> Secara fisik, individu yang berada pada masa dewasa awal </w:t>
      </w:r>
      <w:proofErr w:type="gramStart"/>
      <w:r w:rsidRPr="00EC4099">
        <w:rPr>
          <w:rFonts w:ascii="Times New Roman" w:eastAsia="Times New Roman" w:hAnsi="Times New Roman" w:cs="Times New Roman"/>
        </w:rPr>
        <w:t>akan</w:t>
      </w:r>
      <w:proofErr w:type="gramEnd"/>
      <w:r w:rsidRPr="00EC4099">
        <w:rPr>
          <w:rFonts w:ascii="Times New Roman" w:eastAsia="Times New Roman" w:hAnsi="Times New Roman" w:cs="Times New Roman"/>
        </w:rPr>
        <w:t xml:space="preserve"> mencapai puncak lalu akan mengalami penurunan (Ajhuri, 2019). Hurlock (1980) mengatakan bahwa individu yang berada pada masa dewasa awal telah mencapai </w:t>
      </w:r>
      <w:proofErr w:type="gramStart"/>
      <w:r w:rsidRPr="00EC4099">
        <w:rPr>
          <w:rFonts w:ascii="Times New Roman" w:eastAsia="Times New Roman" w:hAnsi="Times New Roman" w:cs="Times New Roman"/>
        </w:rPr>
        <w:t>usia</w:t>
      </w:r>
      <w:proofErr w:type="gramEnd"/>
      <w:r w:rsidRPr="00EC4099">
        <w:rPr>
          <w:rFonts w:ascii="Times New Roman" w:eastAsia="Times New Roman" w:hAnsi="Times New Roman" w:cs="Times New Roman"/>
        </w:rPr>
        <w:t xml:space="preserve"> reproduktif, artinya alat-alat reproduksi telah mencapai tingkat kematangan dan bekerja sangat produktif dalam melakukan reproduksi. </w:t>
      </w:r>
      <w:proofErr w:type="gramStart"/>
      <w:r w:rsidRPr="00EC4099">
        <w:rPr>
          <w:rFonts w:ascii="Times New Roman" w:eastAsia="Times New Roman" w:hAnsi="Times New Roman" w:cs="Times New Roman"/>
        </w:rPr>
        <w:t>Sejalan dengan hal tersebut, Abar dan Subardjono (1998) mengatakan bahwa individu yang berada pada masa dewasa awal memiliki hasrat seksual yang tinggi.</w:t>
      </w:r>
      <w:proofErr w:type="gramEnd"/>
      <w:r w:rsidRPr="00EC4099">
        <w:rPr>
          <w:rFonts w:ascii="Times New Roman" w:eastAsia="Times New Roman" w:hAnsi="Times New Roman" w:cs="Times New Roman"/>
        </w:rPr>
        <w:t xml:space="preserve"> </w:t>
      </w:r>
    </w:p>
    <w:p w:rsidR="00041613" w:rsidRPr="00EC4099" w:rsidRDefault="00041613" w:rsidP="00041613">
      <w:pPr>
        <w:pStyle w:val="ListParagraph"/>
        <w:spacing w:after="0" w:line="360" w:lineRule="auto"/>
        <w:ind w:left="0" w:firstLine="567"/>
        <w:jc w:val="both"/>
        <w:rPr>
          <w:rFonts w:ascii="Times New Roman" w:eastAsia="Times New Roman" w:hAnsi="Times New Roman" w:cs="Times New Roman"/>
        </w:rPr>
      </w:pPr>
      <w:proofErr w:type="gramStart"/>
      <w:r w:rsidRPr="00EC4099">
        <w:rPr>
          <w:rFonts w:ascii="Times New Roman" w:eastAsia="Times New Roman" w:hAnsi="Times New Roman" w:cs="Times New Roman"/>
        </w:rPr>
        <w:t>Kegagalan individu dewasa awal dalam mengendalikan hasrat seksual yang tinggi dan membutuhkan pelampiasan dapat mendorong terjadinya berbagai tindakan yang melibatkan kekerasan (Wahid &amp; Irfan, 2011).</w:t>
      </w:r>
      <w:proofErr w:type="gramEnd"/>
      <w:r w:rsidRPr="00EC4099">
        <w:rPr>
          <w:rFonts w:ascii="Times New Roman" w:eastAsia="Times New Roman" w:hAnsi="Times New Roman" w:cs="Times New Roman"/>
        </w:rPr>
        <w:t xml:space="preserve"> </w:t>
      </w:r>
      <w:proofErr w:type="gramStart"/>
      <w:r w:rsidRPr="00EC4099">
        <w:rPr>
          <w:rFonts w:ascii="Times New Roman" w:eastAsia="Times New Roman" w:hAnsi="Times New Roman" w:cs="Times New Roman"/>
        </w:rPr>
        <w:t>Bahri dan Fajriani (2015) mengatakan bahwa laki-laki lebih sering menjadi pelaku dalam kasus kekerasan seksual dibanding perempuan.</w:t>
      </w:r>
      <w:proofErr w:type="gramEnd"/>
      <w:r w:rsidRPr="00EC4099">
        <w:rPr>
          <w:rFonts w:ascii="Times New Roman" w:eastAsia="Times New Roman" w:hAnsi="Times New Roman" w:cs="Times New Roman"/>
        </w:rPr>
        <w:t xml:space="preserve"> Berdasarkan survei yang dilakukan oleh Peterson dan Hyde (dalam Santrock, 2011) didapatkan hasil bahwa individu dewasa awal terutama laki-laki lebih banyak melakukan tindakan seksual dan tidak jarang tindakan seksual yang dilakukan menggunakan cara-cara yang </w:t>
      </w:r>
      <w:r w:rsidRPr="00EC4099">
        <w:rPr>
          <w:rFonts w:ascii="Times New Roman" w:eastAsia="Times New Roman" w:hAnsi="Times New Roman" w:cs="Times New Roman"/>
          <w:color w:val="000000" w:themeColor="text1"/>
        </w:rPr>
        <w:t xml:space="preserve">merugikan lawan jenisnya, seperti menggunakan cara yang memaksa untuk melakukan oral seks (memasukkan penis ke dalam mulut pasangan), anal seks (dengan memasukkan penis atau benda lain ke dalam anus pasangan) serta memasukkan benda asing ke dalam vagina pasangan sehingga dapat menimbulkan rasa sakit dan cedera.  </w:t>
      </w:r>
    </w:p>
    <w:p w:rsidR="00041613" w:rsidRPr="00EC4099" w:rsidRDefault="00041613" w:rsidP="00041613">
      <w:pPr>
        <w:spacing w:after="0" w:line="360" w:lineRule="auto"/>
        <w:ind w:firstLine="567"/>
        <w:jc w:val="both"/>
        <w:rPr>
          <w:rFonts w:ascii="Times New Roman" w:hAnsi="Times New Roman" w:cs="Times New Roman"/>
        </w:rPr>
      </w:pPr>
      <w:proofErr w:type="gramStart"/>
      <w:r w:rsidRPr="00EC4099">
        <w:rPr>
          <w:rFonts w:ascii="Times New Roman" w:eastAsia="Times New Roman" w:hAnsi="Times New Roman" w:cs="Times New Roman"/>
        </w:rPr>
        <w:t>Kekerasan seksual adalah suatu istilah yang mencakup pemerkosaan, pelecehan seksual dan penyerangan seksual terhadap perempuan, laki-laki maupun anak (Smitn, 2018).</w:t>
      </w:r>
      <w:proofErr w:type="gramEnd"/>
      <w:r w:rsidRPr="00EC4099">
        <w:rPr>
          <w:rFonts w:ascii="Times New Roman" w:eastAsia="Times New Roman" w:hAnsi="Times New Roman" w:cs="Times New Roman"/>
        </w:rPr>
        <w:t xml:space="preserve"> Menurut Komnas Perempuan (2017) </w:t>
      </w:r>
      <w:r w:rsidRPr="00EC4099">
        <w:rPr>
          <w:rFonts w:ascii="Times New Roman" w:hAnsi="Times New Roman" w:cs="Times New Roman"/>
        </w:rPr>
        <w:t xml:space="preserve">kekerasan seksual adalah setiap tindakan merugikan seperti menghina, merendahkan, menyerang atau tindakan lainnya yang dilakukan seseorang terhadap tubuh orang lain yang terkait dengan nafsu perkelaminan, hasrat seksual dan fungsi reproduksi secara paksa sehingga membuat orang tersebut tidak dapat memberikan persetujuan dalam kondisi bebas karena adanya ketimpangan relasi gender, relasi kuasa atau lainnya yang dapat mengakibatkan kesengsaraan baik secara fisik, psikis, seksual, kerugian secara ekonomi, budaya, sosial dan politik. </w:t>
      </w:r>
      <w:proofErr w:type="gramStart"/>
      <w:r w:rsidRPr="00EC4099">
        <w:rPr>
          <w:rFonts w:ascii="Times New Roman" w:eastAsia="Times New Roman" w:hAnsi="Times New Roman" w:cs="Times New Roman"/>
        </w:rPr>
        <w:t xml:space="preserve">Bentuk-bentuk </w:t>
      </w:r>
      <w:r w:rsidRPr="00EC4099">
        <w:rPr>
          <w:rFonts w:ascii="Times New Roman" w:eastAsia="Times New Roman" w:hAnsi="Times New Roman" w:cs="Times New Roman"/>
        </w:rPr>
        <w:lastRenderedPageBreak/>
        <w:t xml:space="preserve">kekerasan seksual menurut Komnas Perempuan (2017) yaitu pertama pelecehan seksual </w:t>
      </w:r>
      <w:r w:rsidRPr="00EC4099">
        <w:rPr>
          <w:rFonts w:ascii="Times New Roman" w:hAnsi="Times New Roman" w:cs="Times New Roman"/>
        </w:rPr>
        <w:t>merupakan setiap tindakan yang dilakukan baik secara fisik maupun non-fisik yang berkaitan dengan hasrat seksual sehingga menimbulkan perasaan terintimidasi.</w:t>
      </w:r>
      <w:proofErr w:type="gramEnd"/>
      <w:r w:rsidRPr="00EC4099">
        <w:rPr>
          <w:rFonts w:ascii="Times New Roman" w:hAnsi="Times New Roman" w:cs="Times New Roman"/>
        </w:rPr>
        <w:t xml:space="preserve"> </w:t>
      </w:r>
      <w:proofErr w:type="gramStart"/>
      <w:r w:rsidRPr="00EC4099">
        <w:rPr>
          <w:rFonts w:ascii="Times New Roman" w:hAnsi="Times New Roman" w:cs="Times New Roman"/>
        </w:rPr>
        <w:t xml:space="preserve">Kedua, </w:t>
      </w:r>
      <w:r w:rsidRPr="00EC4099">
        <w:rPr>
          <w:rFonts w:ascii="Times New Roman" w:eastAsia="Times New Roman" w:hAnsi="Times New Roman" w:cs="Times New Roman"/>
        </w:rPr>
        <w:t xml:space="preserve">eksploitasi seksual </w:t>
      </w:r>
      <w:r w:rsidRPr="00EC4099">
        <w:rPr>
          <w:rFonts w:ascii="Times New Roman" w:hAnsi="Times New Roman" w:cs="Times New Roman"/>
        </w:rPr>
        <w:t>merupakan tindakan penyalahgunaan kekuasaan dengan menggunakan tipu daya atau rangkaian kebohongan agar seseorang bersedia melakukan hubungan seksual.</w:t>
      </w:r>
      <w:proofErr w:type="gramEnd"/>
      <w:r w:rsidRPr="00EC4099">
        <w:rPr>
          <w:rFonts w:ascii="Times New Roman" w:hAnsi="Times New Roman" w:cs="Times New Roman"/>
        </w:rPr>
        <w:t xml:space="preserve"> </w:t>
      </w:r>
      <w:proofErr w:type="gramStart"/>
      <w:r w:rsidRPr="00EC4099">
        <w:rPr>
          <w:rFonts w:ascii="Times New Roman" w:hAnsi="Times New Roman" w:cs="Times New Roman"/>
        </w:rPr>
        <w:t>Ketiga, pemaksaan kontrasepsi merupakan tindakan yang dilakukan untuk mengatur, menghentikan atau merusak organ reproduksi menggunakan kekerasan.</w:t>
      </w:r>
      <w:proofErr w:type="gramEnd"/>
      <w:r w:rsidRPr="00EC4099">
        <w:rPr>
          <w:rFonts w:ascii="Times New Roman" w:hAnsi="Times New Roman" w:cs="Times New Roman"/>
        </w:rPr>
        <w:t xml:space="preserve"> </w:t>
      </w:r>
      <w:proofErr w:type="gramStart"/>
      <w:r w:rsidRPr="00EC4099">
        <w:rPr>
          <w:rFonts w:ascii="Times New Roman" w:hAnsi="Times New Roman" w:cs="Times New Roman"/>
        </w:rPr>
        <w:t>Keempat, pemaksaan aborsi merupakan tindakan pemaksaan untuk menghentikan kehamilan dengan memanfaatkan kondisi seseorang yang tidak mampu memberikan persetujuan.</w:t>
      </w:r>
      <w:proofErr w:type="gramEnd"/>
      <w:r w:rsidRPr="00EC4099">
        <w:rPr>
          <w:rFonts w:ascii="Times New Roman" w:hAnsi="Times New Roman" w:cs="Times New Roman"/>
        </w:rPr>
        <w:t xml:space="preserve"> </w:t>
      </w:r>
    </w:p>
    <w:p w:rsidR="00041613" w:rsidRPr="00EC4099" w:rsidRDefault="00041613" w:rsidP="00041613">
      <w:pPr>
        <w:spacing w:after="0" w:line="360" w:lineRule="auto"/>
        <w:ind w:firstLine="567"/>
        <w:jc w:val="both"/>
        <w:rPr>
          <w:rFonts w:ascii="Times New Roman" w:hAnsi="Times New Roman" w:cs="Times New Roman"/>
        </w:rPr>
      </w:pPr>
      <w:r w:rsidRPr="00EC4099">
        <w:rPr>
          <w:rFonts w:ascii="Times New Roman" w:hAnsi="Times New Roman" w:cs="Times New Roman"/>
        </w:rPr>
        <w:t xml:space="preserve">Kelima, perkosaan merupakan tindakan pemaksaan untuk melakukan hubungan seksual yang bertentangan dengan kehendak orang lain. </w:t>
      </w:r>
      <w:proofErr w:type="gramStart"/>
      <w:r w:rsidRPr="00EC4099">
        <w:rPr>
          <w:rFonts w:ascii="Times New Roman" w:hAnsi="Times New Roman" w:cs="Times New Roman"/>
        </w:rPr>
        <w:t>Keenam, pemaksaan perkawinan merupakan tindakan penyalahgunaan kekuasaan dengan menggunakan bentuk tekanan psikis.</w:t>
      </w:r>
      <w:proofErr w:type="gramEnd"/>
      <w:r w:rsidRPr="00EC4099">
        <w:rPr>
          <w:rFonts w:ascii="Times New Roman" w:hAnsi="Times New Roman" w:cs="Times New Roman"/>
        </w:rPr>
        <w:t xml:space="preserve"> </w:t>
      </w:r>
      <w:proofErr w:type="gramStart"/>
      <w:r w:rsidRPr="00EC4099">
        <w:rPr>
          <w:rFonts w:ascii="Times New Roman" w:hAnsi="Times New Roman" w:cs="Times New Roman"/>
        </w:rPr>
        <w:t>Ketujuh, pemaksaan pelacuran merupakan tindakan pemaksaan dengan tujuan melacurkan seseorang untuk mendapatkan keuntungan.</w:t>
      </w:r>
      <w:proofErr w:type="gramEnd"/>
      <w:r w:rsidRPr="00EC4099">
        <w:rPr>
          <w:rFonts w:ascii="Times New Roman" w:hAnsi="Times New Roman" w:cs="Times New Roman"/>
        </w:rPr>
        <w:t xml:space="preserve"> Kedelapan, perbudakan seksual dengan </w:t>
      </w:r>
      <w:proofErr w:type="gramStart"/>
      <w:r w:rsidRPr="00EC4099">
        <w:rPr>
          <w:rFonts w:ascii="Times New Roman" w:hAnsi="Times New Roman" w:cs="Times New Roman"/>
        </w:rPr>
        <w:t>cara</w:t>
      </w:r>
      <w:proofErr w:type="gramEnd"/>
      <w:r w:rsidRPr="00EC4099">
        <w:rPr>
          <w:rFonts w:ascii="Times New Roman" w:hAnsi="Times New Roman" w:cs="Times New Roman"/>
        </w:rPr>
        <w:t xml:space="preserve"> membatasi kebebasan atau ruang gerak agar dapat melayani kebutuhan seksual pelaku. </w:t>
      </w:r>
      <w:proofErr w:type="gramStart"/>
      <w:r w:rsidRPr="00EC4099">
        <w:rPr>
          <w:rFonts w:ascii="Times New Roman" w:hAnsi="Times New Roman" w:cs="Times New Roman"/>
        </w:rPr>
        <w:t>Kesembilan, penyiksaan seksual merupakan tindakan kekerasan seksual dengan melakukan satu atau lebih bentuk kekerasan seksual.</w:t>
      </w:r>
      <w:proofErr w:type="gramEnd"/>
    </w:p>
    <w:p w:rsidR="00041613" w:rsidRPr="00EC4099" w:rsidRDefault="00041613" w:rsidP="00041613">
      <w:pPr>
        <w:pStyle w:val="ListParagraph"/>
        <w:spacing w:after="0" w:line="360" w:lineRule="auto"/>
        <w:ind w:left="0" w:firstLine="567"/>
        <w:jc w:val="both"/>
        <w:rPr>
          <w:rFonts w:ascii="Times New Roman" w:hAnsi="Times New Roman" w:cs="Times New Roman"/>
        </w:rPr>
      </w:pPr>
      <w:proofErr w:type="gramStart"/>
      <w:r w:rsidRPr="00EC4099">
        <w:rPr>
          <w:rFonts w:ascii="Times New Roman" w:hAnsi="Times New Roman" w:cs="Times New Roman"/>
        </w:rPr>
        <w:t>Nurhayati (2007) menjelaskan bahwa seharusnya laki-laki dewasa awal sebagai manusia tidak menjadikan perempuan sebagai korban dari perilakunya yang mengarah pada kriminalitas seperti tindak kekerasan seksual.</w:t>
      </w:r>
      <w:proofErr w:type="gramEnd"/>
      <w:r w:rsidRPr="00EC4099">
        <w:rPr>
          <w:rFonts w:ascii="Times New Roman" w:hAnsi="Times New Roman" w:cs="Times New Roman"/>
        </w:rPr>
        <w:t xml:space="preserve"> Scott dan Graves (2017) menjelaskan bahwa kekerasan seksual yang tidak dilakukan oleh laki-laki dapat membuat berkurangnya tindakan menyakiti perempuan baik secara fisik (seperti memukul, menjambak) maupun non fisik (contohnya dengan perkataan yang menyakitkan seperti tubuhmu kurang menarik) pada saat melakukan hubungan seksual dan laki-laki akan lebih menghargai perempuan dengan meminta persetujuan terlebih dahulu sebelum melakukan hubungan seksual serta tidak memaksakan kehendaknya sehingga perempuan tidak merasa tertekan. </w:t>
      </w:r>
      <w:r w:rsidRPr="00EC4099">
        <w:rPr>
          <w:rFonts w:ascii="Times New Roman" w:eastAsia="Times New Roman" w:hAnsi="Times New Roman" w:cs="Times New Roman"/>
        </w:rPr>
        <w:t xml:space="preserve">Menurut </w:t>
      </w:r>
      <w:r w:rsidRPr="00EC4099">
        <w:rPr>
          <w:rFonts w:ascii="Times New Roman" w:hAnsi="Times New Roman" w:cs="Times New Roman"/>
          <w:color w:val="000000" w:themeColor="text1"/>
        </w:rPr>
        <w:t xml:space="preserve">Widyastuti, Rahmawati dan Purnamaningrum (2009) </w:t>
      </w:r>
      <w:r w:rsidRPr="00EC4099">
        <w:rPr>
          <w:rFonts w:ascii="Times New Roman" w:eastAsia="Times New Roman" w:hAnsi="Times New Roman" w:cs="Times New Roman"/>
          <w:color w:val="000000" w:themeColor="text1"/>
        </w:rPr>
        <w:t>menjelaskan bahwa banyak dampak negatif yang dialami perempuan korban kekerasan seksual</w:t>
      </w:r>
      <w:r w:rsidRPr="00EC4099">
        <w:rPr>
          <w:rFonts w:ascii="Times New Roman" w:hAnsi="Times New Roman" w:cs="Times New Roman"/>
          <w:color w:val="000000" w:themeColor="text1"/>
        </w:rPr>
        <w:t xml:space="preserve">, yaitu </w:t>
      </w:r>
      <w:r w:rsidRPr="00EC4099">
        <w:rPr>
          <w:rFonts w:ascii="Times New Roman" w:eastAsia="Times New Roman" w:hAnsi="Times New Roman" w:cs="Times New Roman"/>
          <w:color w:val="000000" w:themeColor="text1"/>
        </w:rPr>
        <w:t>kurang memiliki semangat atau kurang rasa percaya diri, gangguan psikologi hingga muncul gangguan sistem dalam tubuh atau psikosomatik, cidera ringan hingga berat (seperti lecet, memar, luka), masalah seksual seperti ketakutan untuk melakukan hubungan seksual serta dapat menimbulkan keguguran apabila perempuan korban kekerasan sedang mengandung</w:t>
      </w:r>
      <w:r w:rsidRPr="00EC4099">
        <w:rPr>
          <w:rFonts w:ascii="Times New Roman" w:eastAsia="Times New Roman" w:hAnsi="Times New Roman" w:cs="Times New Roman"/>
          <w:color w:val="0070C0"/>
        </w:rPr>
        <w:t xml:space="preserve">. </w:t>
      </w:r>
      <w:r w:rsidRPr="00EC4099">
        <w:rPr>
          <w:rFonts w:ascii="Times New Roman" w:eastAsia="Times New Roman" w:hAnsi="Times New Roman" w:cs="Times New Roman"/>
        </w:rPr>
        <w:t xml:space="preserve">Selain dampak pada korban, menurut beberapa </w:t>
      </w:r>
      <w:r w:rsidRPr="00EC4099">
        <w:rPr>
          <w:rFonts w:ascii="Times New Roman" w:eastAsia="Times New Roman" w:hAnsi="Times New Roman" w:cs="Times New Roman"/>
        </w:rPr>
        <w:lastRenderedPageBreak/>
        <w:t xml:space="preserve">penelitian terdapat dampak negatif yang dialami pelaku kekerasan seksual seperti, </w:t>
      </w:r>
      <w:r w:rsidRPr="00EC4099">
        <w:rPr>
          <w:rFonts w:ascii="Times New Roman" w:hAnsi="Times New Roman" w:cs="Times New Roman"/>
        </w:rPr>
        <w:t>pelaku dapat kehilangan karir/pekerjaan/jabatan dan mengalami pembalasan dendam atas perbuatannya (Diputri, 2007) dan pelaku dapat dikenakan hukuman sesuai dengan aturan yang terdapat dalam KUHP antara lain, pasal 285 tentang perkosaan di mana pelaku kekerasan seksual diberikan ancaman hukuman 12 tahun penjara dan UU Nomor 23 Tahun 2004 pasal 46, 47 dan 48 tentang Penghapusan Kekerasan Dalam Rumah Tangga di mana pelaku kekerasan seksual diberikan hukuman penjara paling singkat 4 tahun dan paling lama 20 tahun serta hukuman denda paling sedikit Rp. 12.000.000,00 dan paling banyak Rp. 500.000.000,00 (Anggoman, 2019).</w:t>
      </w:r>
    </w:p>
    <w:p w:rsidR="00041613" w:rsidRPr="00EC4099" w:rsidRDefault="00041613" w:rsidP="00041613">
      <w:pPr>
        <w:spacing w:after="0" w:line="360" w:lineRule="auto"/>
        <w:ind w:firstLine="567"/>
        <w:contextualSpacing/>
        <w:jc w:val="both"/>
        <w:rPr>
          <w:rFonts w:ascii="Times New Roman" w:eastAsia="Times New Roman" w:hAnsi="Times New Roman" w:cs="Times New Roman"/>
        </w:rPr>
      </w:pPr>
      <w:proofErr w:type="gramStart"/>
      <w:r w:rsidRPr="00EC4099">
        <w:rPr>
          <w:rFonts w:ascii="Times New Roman" w:eastAsia="Times New Roman" w:hAnsi="Times New Roman" w:cs="Times New Roman"/>
        </w:rPr>
        <w:t xml:space="preserve">Berdasarkan data dari Catatan Tahunan Komnas Perempuan, kekerasan seksual secara konsisten masih menjadi </w:t>
      </w:r>
      <w:r w:rsidRPr="00EC4099">
        <w:rPr>
          <w:rFonts w:ascii="Times New Roman" w:hAnsi="Times New Roman" w:cs="Times New Roman"/>
        </w:rPr>
        <w:t>terbanyak kedua yang dilaporkan, di mana kekerasan seksual terjadi baik di ranah personal maupun komunitas.</w:t>
      </w:r>
      <w:proofErr w:type="gramEnd"/>
      <w:r w:rsidRPr="00EC4099">
        <w:rPr>
          <w:rFonts w:ascii="Times New Roman" w:hAnsi="Times New Roman" w:cs="Times New Roman"/>
        </w:rPr>
        <w:t xml:space="preserve"> Pada tahun 2017 kekerasan seksual terjadi sebanyak </w:t>
      </w:r>
      <w:r w:rsidRPr="00EC4099">
        <w:rPr>
          <w:rFonts w:ascii="Times New Roman" w:eastAsia="Times New Roman" w:hAnsi="Times New Roman" w:cs="Times New Roman"/>
        </w:rPr>
        <w:t>5.649 kasus, tahun</w:t>
      </w:r>
      <w:r w:rsidRPr="00EC4099">
        <w:rPr>
          <w:rFonts w:ascii="Times New Roman" w:hAnsi="Times New Roman" w:cs="Times New Roman"/>
        </w:rPr>
        <w:t xml:space="preserve"> 2018 sebanyak </w:t>
      </w:r>
      <w:r w:rsidRPr="00EC4099">
        <w:rPr>
          <w:rFonts w:ascii="Times New Roman" w:eastAsia="Times New Roman" w:hAnsi="Times New Roman" w:cs="Times New Roman"/>
        </w:rPr>
        <w:t xml:space="preserve">5.509 kasus dan tahun 2019 sebanyak 4.877 kasus. Lebih lanjut, data kekerasan seksual tahun 2020 dijelaskan sebagai berikut, </w:t>
      </w:r>
      <w:r w:rsidRPr="00EC4099">
        <w:rPr>
          <w:rFonts w:ascii="Times New Roman" w:hAnsi="Times New Roman" w:cs="Times New Roman"/>
        </w:rPr>
        <w:t>pada ranah personal kekerasan seksual terjadi melalui berbagai bentuk seperti pemaksaan aborsi sebanyak 9 kasus, perkosaan sebanyak 309 kasus, persetubuhan sebanyak 15 kasus, eksploitasi seksual sebanyak 70 kasus, pelecehan seksual sebanyak 220 kasus, perkosaan dalam pernikahan (</w:t>
      </w:r>
      <w:r w:rsidRPr="00EC4099">
        <w:rPr>
          <w:rFonts w:ascii="Times New Roman" w:hAnsi="Times New Roman" w:cs="Times New Roman"/>
          <w:i/>
        </w:rPr>
        <w:t>marital rape</w:t>
      </w:r>
      <w:r w:rsidRPr="00EC4099">
        <w:rPr>
          <w:rFonts w:ascii="Times New Roman" w:hAnsi="Times New Roman" w:cs="Times New Roman"/>
        </w:rPr>
        <w:t>) sebanyak 57 kasus dan bentuk kekerasan seksual lain sebanyak 321 kasus. Pada ranah komunitas, bentuk kekerasan seksual yang terjadi yaitu, persetubuhan sebanyak 5 kasus, perkosaan sebanyak 229 kasus, pelecehan seksual sebanyak 181 kasus, dan bentuk kekerasan seksual lain sebanyak 371 kasus (Komnas Perempuan, 2021).</w:t>
      </w:r>
      <w:r w:rsidRPr="00EC4099">
        <w:rPr>
          <w:rFonts w:ascii="Times New Roman" w:eastAsia="Times New Roman" w:hAnsi="Times New Roman" w:cs="Times New Roman"/>
        </w:rPr>
        <w:t xml:space="preserve"> Sehubungan dengan hal tersebut, data Komnas Perempuan menunjukkan bahwa pelaku kasus kekerasan seksual terhadap perempuan didominasi oleh laki-laki yang berada pada kisaran </w:t>
      </w:r>
      <w:proofErr w:type="gramStart"/>
      <w:r w:rsidRPr="00EC4099">
        <w:rPr>
          <w:rFonts w:ascii="Times New Roman" w:eastAsia="Times New Roman" w:hAnsi="Times New Roman" w:cs="Times New Roman"/>
        </w:rPr>
        <w:t>usia</w:t>
      </w:r>
      <w:proofErr w:type="gramEnd"/>
      <w:r w:rsidRPr="00EC4099">
        <w:rPr>
          <w:rFonts w:ascii="Times New Roman" w:eastAsia="Times New Roman" w:hAnsi="Times New Roman" w:cs="Times New Roman"/>
        </w:rPr>
        <w:t xml:space="preserve"> 20-40 tahun. Sejalan dengan hal tersebut, Kementerian PPPA dan Badan Pusat Statistik (2017) mengatakan bahwa karakteristik pelaku kekerasan terhadap perempuan didominasi oleh laki-laki yang berada pada </w:t>
      </w:r>
      <w:proofErr w:type="gramStart"/>
      <w:r w:rsidRPr="00EC4099">
        <w:rPr>
          <w:rFonts w:ascii="Times New Roman" w:eastAsia="Times New Roman" w:hAnsi="Times New Roman" w:cs="Times New Roman"/>
        </w:rPr>
        <w:t>usia</w:t>
      </w:r>
      <w:proofErr w:type="gramEnd"/>
      <w:r w:rsidRPr="00EC4099">
        <w:rPr>
          <w:rFonts w:ascii="Times New Roman" w:eastAsia="Times New Roman" w:hAnsi="Times New Roman" w:cs="Times New Roman"/>
        </w:rPr>
        <w:t xml:space="preserve"> 20 tahun ke atas. Dari data yang telah dipaparkan di atas, dapat disimpulkan bahwa kasus kekerasan seksual terhadap perempuan masih terus terjadi setiap tahunnya melalui berbagai bentuk seperti pelecehan seksual, eksploitasi seksual, perkosaan, pemaksaan aborsi, serta bentuk lainnya di mana pelaku didominasi oleh laki-laki yang berada pada rentang usia 20-40 tahun</w:t>
      </w:r>
    </w:p>
    <w:p w:rsidR="00041613" w:rsidRPr="00EC4099" w:rsidRDefault="00041613" w:rsidP="00041613">
      <w:pPr>
        <w:spacing w:after="0" w:line="360" w:lineRule="auto"/>
        <w:ind w:firstLine="567"/>
        <w:contextualSpacing/>
        <w:jc w:val="both"/>
        <w:rPr>
          <w:rFonts w:ascii="Times New Roman" w:eastAsia="Times New Roman" w:hAnsi="Times New Roman" w:cs="Times New Roman"/>
          <w:color w:val="FF0000"/>
        </w:rPr>
      </w:pPr>
      <w:r w:rsidRPr="00EC4099">
        <w:rPr>
          <w:rFonts w:ascii="Times New Roman" w:eastAsia="Times New Roman" w:hAnsi="Times New Roman" w:cs="Times New Roman"/>
        </w:rPr>
        <w:t xml:space="preserve">Sejalan dengan data yang telah dijelaskan sebelumnya, berdasarkan hasil wawancara yang dilakukan peneliti pada tanggal 30 Mei 2021 sampai 02 Juni 2021 dengan 9 laki-laki dewasa awal yang berada pada rentang usia 23-28 tahun dengan status </w:t>
      </w:r>
      <w:r w:rsidRPr="00EC4099">
        <w:rPr>
          <w:rFonts w:ascii="Times New Roman" w:eastAsia="Times New Roman" w:hAnsi="Times New Roman" w:cs="Times New Roman"/>
        </w:rPr>
        <w:lastRenderedPageBreak/>
        <w:t xml:space="preserve">pernikahan yaitu 7 subjek belum menikah dan 2 subjek sudah menikah, menggunakan bentuk-bentuk kekerasan seksual dari Komnas Perempuan (2017). </w:t>
      </w:r>
      <w:proofErr w:type="gramStart"/>
      <w:r w:rsidRPr="00EC4099">
        <w:rPr>
          <w:rFonts w:ascii="Times New Roman" w:eastAsia="Times New Roman" w:hAnsi="Times New Roman" w:cs="Times New Roman"/>
        </w:rPr>
        <w:t>Diperoleh 8 dari 9 subjek mengatakan melakukan pelecehan seksual terhadap perempuan baik secara fisik maupun non-fisik.</w:t>
      </w:r>
      <w:proofErr w:type="gramEnd"/>
      <w:r w:rsidRPr="00EC4099">
        <w:rPr>
          <w:rFonts w:ascii="Times New Roman" w:eastAsia="Times New Roman" w:hAnsi="Times New Roman" w:cs="Times New Roman"/>
        </w:rPr>
        <w:t xml:space="preserve"> </w:t>
      </w:r>
      <w:proofErr w:type="gramStart"/>
      <w:r w:rsidRPr="00EC4099">
        <w:rPr>
          <w:rFonts w:ascii="Times New Roman" w:eastAsia="Times New Roman" w:hAnsi="Times New Roman" w:cs="Times New Roman"/>
        </w:rPr>
        <w:t xml:space="preserve">Secara fisik dilakukan dengan berpura-pura tidak sengaja memegang tangan </w:t>
      </w:r>
      <w:r w:rsidRPr="00EC4099">
        <w:rPr>
          <w:rFonts w:ascii="Times New Roman" w:eastAsia="Times New Roman" w:hAnsi="Times New Roman" w:cs="Times New Roman"/>
          <w:color w:val="000000" w:themeColor="text1"/>
        </w:rPr>
        <w:t>teman perempuan, sedangkan secara non-fisik lebih sering dilakukan kepada pasangannya dengan mengatakan perempuan nakal atau murahan, tubuhmu tidak seksi lagi, bokong atau payudaramu kurang besar, payudaramu kendur.</w:t>
      </w:r>
      <w:proofErr w:type="gramEnd"/>
      <w:r w:rsidRPr="00EC4099">
        <w:rPr>
          <w:rFonts w:ascii="Times New Roman" w:eastAsia="Times New Roman" w:hAnsi="Times New Roman" w:cs="Times New Roman"/>
          <w:color w:val="000000" w:themeColor="text1"/>
        </w:rPr>
        <w:t xml:space="preserve"> </w:t>
      </w:r>
    </w:p>
    <w:p w:rsidR="00041613" w:rsidRPr="00EC4099" w:rsidRDefault="00041613" w:rsidP="00041613">
      <w:pPr>
        <w:spacing w:after="0" w:line="360" w:lineRule="auto"/>
        <w:ind w:firstLine="567"/>
        <w:contextualSpacing/>
        <w:jc w:val="both"/>
        <w:rPr>
          <w:rFonts w:ascii="Times New Roman" w:eastAsia="Times New Roman" w:hAnsi="Times New Roman" w:cs="Times New Roman"/>
        </w:rPr>
      </w:pPr>
      <w:proofErr w:type="gramStart"/>
      <w:r w:rsidRPr="00EC4099">
        <w:rPr>
          <w:rFonts w:ascii="Times New Roman" w:eastAsia="Times New Roman" w:hAnsi="Times New Roman" w:cs="Times New Roman"/>
        </w:rPr>
        <w:t>Pada bentuk eksploitasi seksual, diperoleh 5 dari 9 subjek mengatakan melakukan tindakan dengan memanfaatkan foto pribadi pasangannya agar mau melakukan hubungan seksual.</w:t>
      </w:r>
      <w:proofErr w:type="gramEnd"/>
      <w:r w:rsidRPr="00EC4099">
        <w:rPr>
          <w:rFonts w:ascii="Times New Roman" w:eastAsia="Times New Roman" w:hAnsi="Times New Roman" w:cs="Times New Roman"/>
        </w:rPr>
        <w:t xml:space="preserve"> </w:t>
      </w:r>
      <w:proofErr w:type="gramStart"/>
      <w:r w:rsidRPr="00EC4099">
        <w:rPr>
          <w:rFonts w:ascii="Times New Roman" w:eastAsia="Times New Roman" w:hAnsi="Times New Roman" w:cs="Times New Roman"/>
        </w:rPr>
        <w:t xml:space="preserve">Foto pribadi tersebut biasanya diambil secara diam-diam dari </w:t>
      </w:r>
      <w:r w:rsidRPr="00EC4099">
        <w:rPr>
          <w:rFonts w:ascii="Times New Roman" w:eastAsia="Times New Roman" w:hAnsi="Times New Roman" w:cs="Times New Roman"/>
          <w:i/>
        </w:rPr>
        <w:t>handphone</w:t>
      </w:r>
      <w:r w:rsidRPr="00EC4099">
        <w:rPr>
          <w:rFonts w:ascii="Times New Roman" w:eastAsia="Times New Roman" w:hAnsi="Times New Roman" w:cs="Times New Roman"/>
        </w:rPr>
        <w:t xml:space="preserve"> pasangannya maupun meminta secara langsung dengan berbagai rayuan.</w:t>
      </w:r>
      <w:proofErr w:type="gramEnd"/>
      <w:r w:rsidRPr="00EC4099">
        <w:rPr>
          <w:rFonts w:ascii="Times New Roman" w:eastAsia="Times New Roman" w:hAnsi="Times New Roman" w:cs="Times New Roman"/>
        </w:rPr>
        <w:t xml:space="preserve"> </w:t>
      </w:r>
      <w:r w:rsidRPr="00EC4099">
        <w:rPr>
          <w:rFonts w:ascii="Times New Roman" w:eastAsia="Times New Roman" w:hAnsi="Times New Roman" w:cs="Times New Roman"/>
          <w:color w:val="000000" w:themeColor="text1"/>
        </w:rPr>
        <w:t>Pada bentuk perkosaan, diperoleh 6 dari 9 subjek mengatakan seringkali memaksa pasangannya untuk melakukan hubungan seksual walaupun pasangannya sedang tidak mood, tidak enak badan, lalu ketika berhubungan seksual subjek biasanya meminta pasangannya untuk melakukan anal maupun oral seks walaupun pasangannya sudah menolaknya</w:t>
      </w:r>
      <w:r w:rsidRPr="00EC4099">
        <w:rPr>
          <w:rFonts w:ascii="Times New Roman" w:eastAsia="Times New Roman" w:hAnsi="Times New Roman" w:cs="Times New Roman"/>
          <w:color w:val="0070C0"/>
        </w:rPr>
        <w:t xml:space="preserve">. </w:t>
      </w:r>
      <w:r w:rsidRPr="00EC4099">
        <w:rPr>
          <w:rFonts w:ascii="Times New Roman" w:eastAsia="Times New Roman" w:hAnsi="Times New Roman" w:cs="Times New Roman"/>
          <w:color w:val="000000" w:themeColor="text1"/>
        </w:rPr>
        <w:t>Pada bentuk pemksaan kontrasepsi 5 dari 9 subjek mengatakan bahwa biasanya akan memberikan dan menyuruh pasangannya untuk menggunakan alat kontrasepsi seperti meminum obat pencegah kehamilan tanpa memberitahukan terlebih dahulu mengenai nama maupun kegunaan obat tersebut, subjek memaksa pasangan untuk menggunakan s</w:t>
      </w:r>
      <w:hyperlink r:id="rId11" w:tgtFrame="_blank" w:history="1">
        <w:r w:rsidRPr="00EC4099">
          <w:rPr>
            <w:rStyle w:val="Hyperlink"/>
            <w:rFonts w:ascii="Times New Roman" w:hAnsi="Times New Roman" w:cs="Times New Roman"/>
            <w:color w:val="000000" w:themeColor="text1"/>
            <w:u w:val="none"/>
          </w:rPr>
          <w:t>permisida </w:t>
        </w:r>
      </w:hyperlink>
      <w:r w:rsidRPr="00EC4099">
        <w:rPr>
          <w:rFonts w:ascii="Times New Roman" w:hAnsi="Times New Roman" w:cs="Times New Roman"/>
          <w:color w:val="000000" w:themeColor="text1"/>
        </w:rPr>
        <w:t xml:space="preserve"> (produk kontrasepsi yang digunakan di dalam vagina sebelum berhubungan seksual</w:t>
      </w:r>
      <w:r w:rsidRPr="00EC4099">
        <w:rPr>
          <w:rFonts w:ascii="Times New Roman" w:eastAsia="Times New Roman" w:hAnsi="Times New Roman" w:cs="Times New Roman"/>
          <w:color w:val="000000" w:themeColor="text1"/>
        </w:rPr>
        <w:t>) yang dapat menimbulkan r</w:t>
      </w:r>
      <w:r w:rsidRPr="00EC4099">
        <w:rPr>
          <w:rFonts w:ascii="Times New Roman" w:hAnsi="Times New Roman" w:cs="Times New Roman"/>
          <w:color w:val="000000" w:themeColor="text1"/>
        </w:rPr>
        <w:t>isiko terjadi iritasi pada organ intim bila terlalu sering digunakan</w:t>
      </w:r>
      <w:r w:rsidRPr="00EC4099">
        <w:rPr>
          <w:rFonts w:ascii="Times New Roman" w:eastAsia="Times New Roman" w:hAnsi="Times New Roman" w:cs="Times New Roman"/>
          <w:color w:val="000000" w:themeColor="text1"/>
        </w:rPr>
        <w:t>.</w:t>
      </w:r>
      <w:r w:rsidRPr="00EC4099">
        <w:rPr>
          <w:rFonts w:ascii="Times New Roman" w:eastAsia="Times New Roman" w:hAnsi="Times New Roman" w:cs="Times New Roman"/>
          <w:color w:val="7030A0"/>
        </w:rPr>
        <w:t xml:space="preserve"> </w:t>
      </w:r>
      <w:r w:rsidRPr="00EC4099">
        <w:rPr>
          <w:rFonts w:ascii="Times New Roman" w:eastAsia="Times New Roman" w:hAnsi="Times New Roman" w:cs="Times New Roman"/>
        </w:rPr>
        <w:t xml:space="preserve">Pada bentuk pemaksaan aborsi, diperoleh 3 dari 9 subjek mengatakan melakukan tindakan pemaksaan terhadap pasangannya untuk melakukan aborsi dengan memberikan </w:t>
      </w:r>
      <w:r w:rsidRPr="00EC4099">
        <w:rPr>
          <w:rFonts w:ascii="Times New Roman" w:eastAsia="Times New Roman" w:hAnsi="Times New Roman" w:cs="Times New Roman"/>
          <w:color w:val="000000" w:themeColor="text1"/>
        </w:rPr>
        <w:t xml:space="preserve">obat penggugur kandungan tanpa memberitahukan terlebih dahulu mengenai nama dan kegunaan obat tersebut karena </w:t>
      </w:r>
      <w:r w:rsidRPr="00EC4099">
        <w:rPr>
          <w:rFonts w:ascii="Times New Roman" w:eastAsia="Times New Roman" w:hAnsi="Times New Roman" w:cs="Times New Roman"/>
        </w:rPr>
        <w:t>berbagai alasan seperti belum siap memiliki keturunan, belum siap menikah dan tidak ingin dipandang jelek oleh orang lain karena menghamili pasangan di luar nikah.</w:t>
      </w:r>
    </w:p>
    <w:p w:rsidR="00041613" w:rsidRPr="00EC4099" w:rsidRDefault="00041613" w:rsidP="00041613">
      <w:pPr>
        <w:spacing w:after="0" w:line="360" w:lineRule="auto"/>
        <w:ind w:firstLine="567"/>
        <w:contextualSpacing/>
        <w:jc w:val="both"/>
        <w:rPr>
          <w:rFonts w:ascii="Times New Roman" w:eastAsia="Times New Roman" w:hAnsi="Times New Roman" w:cs="Times New Roman"/>
        </w:rPr>
      </w:pPr>
      <w:proofErr w:type="gramStart"/>
      <w:r w:rsidRPr="00EC4099">
        <w:rPr>
          <w:rFonts w:ascii="Times New Roman" w:eastAsia="Times New Roman" w:hAnsi="Times New Roman" w:cs="Times New Roman"/>
        </w:rPr>
        <w:t>Pada bentuk pemaksaan perkawinan, 3 dari 9 subjek mengatakan melakukan tindakan dengan memaksa dan mengancam pasangannya agar mau melakukan perkawinan padahal pasangannya belum siap.</w:t>
      </w:r>
      <w:proofErr w:type="gramEnd"/>
      <w:r w:rsidRPr="00EC4099">
        <w:rPr>
          <w:rFonts w:ascii="Times New Roman" w:eastAsia="Times New Roman" w:hAnsi="Times New Roman" w:cs="Times New Roman"/>
        </w:rPr>
        <w:t xml:space="preserve"> Subjek biasanya mengancam </w:t>
      </w:r>
      <w:proofErr w:type="gramStart"/>
      <w:r w:rsidRPr="00EC4099">
        <w:rPr>
          <w:rFonts w:ascii="Times New Roman" w:eastAsia="Times New Roman" w:hAnsi="Times New Roman" w:cs="Times New Roman"/>
        </w:rPr>
        <w:t>akan</w:t>
      </w:r>
      <w:proofErr w:type="gramEnd"/>
      <w:r w:rsidRPr="00EC4099">
        <w:rPr>
          <w:rFonts w:ascii="Times New Roman" w:eastAsia="Times New Roman" w:hAnsi="Times New Roman" w:cs="Times New Roman"/>
        </w:rPr>
        <w:t xml:space="preserve"> melakukan kekerasan seperti akan menghamili jika pasangannya menolak. Pada bentuk pemaksaan pelacuran, 3 dari 9 subjek mengatakan melakukan tindakan dengan meminta bahkan sampai menjebak teman perempuannya untuk melakukan hubungan seksual dengan orang lain (teman subjek) lalu subjek </w:t>
      </w:r>
      <w:proofErr w:type="gramStart"/>
      <w:r w:rsidRPr="00EC4099">
        <w:rPr>
          <w:rFonts w:ascii="Times New Roman" w:eastAsia="Times New Roman" w:hAnsi="Times New Roman" w:cs="Times New Roman"/>
        </w:rPr>
        <w:t>akan</w:t>
      </w:r>
      <w:proofErr w:type="gramEnd"/>
      <w:r w:rsidRPr="00EC4099">
        <w:rPr>
          <w:rFonts w:ascii="Times New Roman" w:eastAsia="Times New Roman" w:hAnsi="Times New Roman" w:cs="Times New Roman"/>
        </w:rPr>
        <w:t xml:space="preserve"> mendapat keuntungan berupa uang. </w:t>
      </w:r>
      <w:proofErr w:type="gramStart"/>
      <w:r w:rsidRPr="00EC4099">
        <w:rPr>
          <w:rFonts w:ascii="Times New Roman" w:eastAsia="Times New Roman" w:hAnsi="Times New Roman" w:cs="Times New Roman"/>
        </w:rPr>
        <w:lastRenderedPageBreak/>
        <w:t>Pada bentuk perbudakan seksual, 6 dari 9 subjek mengatakan bahwa salah satu tujuan utama dari hubungan pacaran yang dijalani dengan pasangannya adalah untuk memenuhi kebutuhan seksual yang dimiliki.</w:t>
      </w:r>
      <w:proofErr w:type="gramEnd"/>
    </w:p>
    <w:p w:rsidR="00041613" w:rsidRPr="00EC4099" w:rsidRDefault="00041613" w:rsidP="00041613">
      <w:pPr>
        <w:spacing w:after="0" w:line="360" w:lineRule="auto"/>
        <w:ind w:firstLine="567"/>
        <w:contextualSpacing/>
        <w:jc w:val="both"/>
        <w:rPr>
          <w:rFonts w:ascii="Times New Roman" w:eastAsia="Times New Roman" w:hAnsi="Times New Roman" w:cs="Times New Roman"/>
        </w:rPr>
      </w:pPr>
      <w:r w:rsidRPr="00EC4099">
        <w:rPr>
          <w:rFonts w:ascii="Times New Roman" w:eastAsia="Times New Roman" w:hAnsi="Times New Roman" w:cs="Times New Roman"/>
        </w:rPr>
        <w:t xml:space="preserve">Berdasarkan hasil wawancara juga diketahui bahwa subjek tidak hanya melakukan kekerasan seksual terhadap pasangannya saja, tetapi juga melakukan kekerasan seksual terhadap perempuan lain yang bukan pasangannya. Akan tetapi, subjek lebih ekstrem ketika melakukan kekerasan seksual kepada pasangannya seperti jika dengan perempuan lain hanya menggunakan tindakan fisik (seperti menjambak, memukul, menampar) dan tindakan non-fisik (seperti mengatai perempuan jalang, tubuhmu kurang menarik, payudaramu kurang besar), sedangkan dengan pasangannya subjek melakukan tindakan fisik, non-fisik, memaksa meminum obat pencegah kehamilan secara rutin atau setelah melakukan hubungan seksual, memaksa meminum obat penggugur serta mengancam jika tidak mau melakukan hubungan seksual. </w:t>
      </w:r>
      <w:proofErr w:type="gramStart"/>
      <w:r w:rsidRPr="00EC4099">
        <w:rPr>
          <w:rFonts w:ascii="Times New Roman" w:eastAsia="Times New Roman" w:hAnsi="Times New Roman" w:cs="Times New Roman"/>
        </w:rPr>
        <w:t>Dari hasil wawancara dapat disimpulkan bahwa sebagian besar subjek, yaitu sebanyak 8 subjek melakukan kekerasan seksual terhadap perempuan yang dilihat dari bentuk-bentuk kekerasan seksual menurut Komnas Perempuan (2017).</w:t>
      </w:r>
      <w:proofErr w:type="gramEnd"/>
    </w:p>
    <w:p w:rsidR="00041613" w:rsidRPr="00EC4099" w:rsidRDefault="00041613" w:rsidP="00041613">
      <w:pPr>
        <w:spacing w:after="0" w:line="360" w:lineRule="auto"/>
        <w:ind w:firstLine="567"/>
        <w:contextualSpacing/>
        <w:jc w:val="both"/>
        <w:rPr>
          <w:rFonts w:ascii="Times New Roman" w:eastAsia="Times New Roman" w:hAnsi="Times New Roman" w:cs="Times New Roman"/>
        </w:rPr>
      </w:pPr>
      <w:proofErr w:type="gramStart"/>
      <w:r w:rsidRPr="00EC4099">
        <w:rPr>
          <w:rFonts w:ascii="Times New Roman" w:eastAsia="Times New Roman" w:hAnsi="Times New Roman" w:cs="Times New Roman"/>
        </w:rPr>
        <w:t>Sumera (2013) menjelaskan terdapat tiga faktor yang dapat memengaruhi perilaku kekerasan seksual terhadap perempuan, yaitu faktor yang mengarah ke kondisi internal pelaku, faktor yang mengarah ke alasan-alasan yang melekat pada karakteristik pribadi korban dan faktor yang mengarah pada budaya patriarki.</w:t>
      </w:r>
      <w:proofErr w:type="gramEnd"/>
      <w:r w:rsidRPr="00EC4099">
        <w:rPr>
          <w:rFonts w:ascii="Times New Roman" w:eastAsia="Times New Roman" w:hAnsi="Times New Roman" w:cs="Times New Roman"/>
        </w:rPr>
        <w:t xml:space="preserve"> </w:t>
      </w:r>
      <w:proofErr w:type="gramStart"/>
      <w:r w:rsidRPr="00EC4099">
        <w:rPr>
          <w:rFonts w:ascii="Times New Roman" w:eastAsia="Times New Roman" w:hAnsi="Times New Roman" w:cs="Times New Roman"/>
        </w:rPr>
        <w:t>Berdasarkan banyak faktor yang memengaruhi terjadinya perilaku kekerasan seksual, maka peneliti memilih faktor budaya patriarki.</w:t>
      </w:r>
      <w:proofErr w:type="gramEnd"/>
      <w:r w:rsidRPr="00EC4099">
        <w:rPr>
          <w:rFonts w:ascii="Times New Roman" w:eastAsia="Times New Roman" w:hAnsi="Times New Roman" w:cs="Times New Roman"/>
        </w:rPr>
        <w:t xml:space="preserve"> </w:t>
      </w:r>
      <w:proofErr w:type="gramStart"/>
      <w:r w:rsidRPr="00EC4099">
        <w:rPr>
          <w:rFonts w:ascii="Times New Roman" w:eastAsia="Times New Roman" w:hAnsi="Times New Roman" w:cs="Times New Roman"/>
        </w:rPr>
        <w:t>Alasan pemilihan faktor tersebut karena budaya yang umum dan banyak berlaku di masyarakat Indonesia adalah budaya patriarki (Nurmila, 2015).</w:t>
      </w:r>
      <w:proofErr w:type="gramEnd"/>
      <w:r w:rsidRPr="00EC4099">
        <w:rPr>
          <w:rFonts w:ascii="Times New Roman" w:eastAsia="Times New Roman" w:hAnsi="Times New Roman" w:cs="Times New Roman"/>
        </w:rPr>
        <w:t xml:space="preserve"> Kaufman dalam Noviani, Arifah, Cecep dan Humaedi, (2018) juga menyatakan bahwa kekuasaan atau budaya patriarki yang berlaku di masyarakat di mana laki-laki merupakan pemegang kekuasaan utama dan mendominasi dalam kehidupan sosial dapat menjadi pemicu terjadinya diskriminasi dan kekerasan seksual terhadap perempuan. Penelitian Ramadhan (2017) mengatakan bahwa berlakunya budaya patriarki di suatu masyarakat menjadi salah satu faktor yang menyebabkan bentuk-bentuk kekerasan terhadap perempuan termasuk kekerasan seksual terus terjadi dan senantiasa memperoleh legitimasi (pembenaran).Oleh karena itu, persepsi laki-laki dewasa awal terhadap budaya patriarki </w:t>
      </w:r>
      <w:proofErr w:type="gramStart"/>
      <w:r w:rsidRPr="00EC4099">
        <w:rPr>
          <w:rFonts w:ascii="Times New Roman" w:eastAsia="Times New Roman" w:hAnsi="Times New Roman" w:cs="Times New Roman"/>
        </w:rPr>
        <w:t>akan</w:t>
      </w:r>
      <w:proofErr w:type="gramEnd"/>
      <w:r w:rsidRPr="00EC4099">
        <w:rPr>
          <w:rFonts w:ascii="Times New Roman" w:eastAsia="Times New Roman" w:hAnsi="Times New Roman" w:cs="Times New Roman"/>
        </w:rPr>
        <w:t xml:space="preserve"> menjadi variabel bebas dalam penelitian ini.</w:t>
      </w:r>
    </w:p>
    <w:p w:rsidR="00041613" w:rsidRPr="00EC4099" w:rsidRDefault="00041613" w:rsidP="00041613">
      <w:pPr>
        <w:spacing w:after="0" w:line="360" w:lineRule="auto"/>
        <w:ind w:firstLine="567"/>
        <w:contextualSpacing/>
        <w:jc w:val="both"/>
        <w:rPr>
          <w:rFonts w:ascii="Times New Roman" w:eastAsia="Times New Roman" w:hAnsi="Times New Roman" w:cs="Times New Roman"/>
        </w:rPr>
      </w:pPr>
      <w:r w:rsidRPr="00EC4099">
        <w:rPr>
          <w:rFonts w:ascii="Times New Roman" w:eastAsia="Times New Roman" w:hAnsi="Times New Roman" w:cs="Times New Roman"/>
        </w:rPr>
        <w:t xml:space="preserve">Menurut Walgito (2010), persepsi merupakan pengorganisasian, penginterpretasian atau penilaian yang dilakukan individu terhadap suatu stimulus yang diinderanya </w:t>
      </w:r>
      <w:r w:rsidRPr="00EC4099">
        <w:rPr>
          <w:rFonts w:ascii="Times New Roman" w:eastAsia="Times New Roman" w:hAnsi="Times New Roman" w:cs="Times New Roman"/>
        </w:rPr>
        <w:lastRenderedPageBreak/>
        <w:t>sehingga menjadi sesuatu yang berarti dan merupakan respon yang</w:t>
      </w:r>
      <w:r w:rsidRPr="00EC4099">
        <w:rPr>
          <w:rFonts w:ascii="Times New Roman" w:eastAsia="Times New Roman" w:hAnsi="Times New Roman" w:cs="Times New Roman"/>
          <w:i/>
        </w:rPr>
        <w:t xml:space="preserve"> integrated</w:t>
      </w:r>
      <w:r w:rsidRPr="00EC4099">
        <w:rPr>
          <w:rFonts w:ascii="Times New Roman" w:eastAsia="Times New Roman" w:hAnsi="Times New Roman" w:cs="Times New Roman"/>
        </w:rPr>
        <w:t xml:space="preserve"> dalam diri individu. </w:t>
      </w:r>
      <w:proofErr w:type="gramStart"/>
      <w:r w:rsidRPr="00EC4099">
        <w:rPr>
          <w:rFonts w:ascii="Times New Roman" w:eastAsia="Times New Roman" w:hAnsi="Times New Roman" w:cs="Times New Roman"/>
        </w:rPr>
        <w:t>Stimulus atau rangsangan dari luar diri individu dapat berupa kenyataan sosial dan lingkungan.</w:t>
      </w:r>
      <w:proofErr w:type="gramEnd"/>
      <w:r w:rsidRPr="00EC4099">
        <w:rPr>
          <w:rFonts w:ascii="Times New Roman" w:eastAsia="Times New Roman" w:hAnsi="Times New Roman" w:cs="Times New Roman"/>
        </w:rPr>
        <w:t xml:space="preserve"> Lebih lanjut, persepsi sangat penting dalam kehidupan sehari-hari individu karena </w:t>
      </w:r>
      <w:proofErr w:type="gramStart"/>
      <w:r w:rsidRPr="00EC4099">
        <w:rPr>
          <w:rFonts w:ascii="Times New Roman" w:eastAsia="Times New Roman" w:hAnsi="Times New Roman" w:cs="Times New Roman"/>
        </w:rPr>
        <w:t>akan</w:t>
      </w:r>
      <w:proofErr w:type="gramEnd"/>
      <w:r w:rsidRPr="00EC4099">
        <w:rPr>
          <w:rFonts w:ascii="Times New Roman" w:eastAsia="Times New Roman" w:hAnsi="Times New Roman" w:cs="Times New Roman"/>
        </w:rPr>
        <w:t xml:space="preserve"> memengaruhi reaksi atau respon yang diciptakan. </w:t>
      </w:r>
      <w:proofErr w:type="gramStart"/>
      <w:r w:rsidRPr="00EC4099">
        <w:rPr>
          <w:rFonts w:ascii="Times New Roman" w:eastAsia="Times New Roman" w:hAnsi="Times New Roman" w:cs="Times New Roman"/>
        </w:rPr>
        <w:t>Salah satunya, reaksi yang ditunjukkan individu ketika mempersepsikan budaya patriarki yang berlaku di sekitarnya.</w:t>
      </w:r>
      <w:proofErr w:type="gramEnd"/>
    </w:p>
    <w:p w:rsidR="00041613" w:rsidRPr="00EC4099" w:rsidRDefault="00041613" w:rsidP="00041613">
      <w:pPr>
        <w:spacing w:after="0" w:line="360" w:lineRule="auto"/>
        <w:ind w:firstLine="567"/>
        <w:contextualSpacing/>
        <w:jc w:val="both"/>
        <w:rPr>
          <w:rFonts w:ascii="Times New Roman" w:eastAsia="Times New Roman" w:hAnsi="Times New Roman" w:cs="Times New Roman"/>
          <w:color w:val="000000" w:themeColor="text1"/>
        </w:rPr>
      </w:pPr>
      <w:proofErr w:type="gramStart"/>
      <w:r w:rsidRPr="00EC4099">
        <w:rPr>
          <w:rFonts w:ascii="Times New Roman" w:eastAsia="Times New Roman" w:hAnsi="Times New Roman" w:cs="Times New Roman"/>
        </w:rPr>
        <w:t xml:space="preserve">Patriarki berasal dari kata </w:t>
      </w:r>
      <w:r w:rsidRPr="00EC4099">
        <w:rPr>
          <w:rFonts w:ascii="Times New Roman" w:eastAsia="Times New Roman" w:hAnsi="Times New Roman" w:cs="Times New Roman"/>
          <w:i/>
        </w:rPr>
        <w:t xml:space="preserve">patriarkat </w:t>
      </w:r>
      <w:r w:rsidRPr="00EC4099">
        <w:rPr>
          <w:rFonts w:ascii="Times New Roman" w:eastAsia="Times New Roman" w:hAnsi="Times New Roman" w:cs="Times New Roman"/>
        </w:rPr>
        <w:t>yang berarti sebuah sistem yang memposisikan peran laki-laki sebagai penguasa tunggal, sentral dan segala-galanya (Rokhmansyah, 2016).</w:t>
      </w:r>
      <w:proofErr w:type="gramEnd"/>
      <w:r w:rsidRPr="00EC4099">
        <w:rPr>
          <w:rFonts w:ascii="Times New Roman" w:eastAsia="Times New Roman" w:hAnsi="Times New Roman" w:cs="Times New Roman"/>
        </w:rPr>
        <w:t xml:space="preserve"> </w:t>
      </w:r>
      <w:proofErr w:type="gramStart"/>
      <w:r w:rsidRPr="00EC4099">
        <w:rPr>
          <w:rFonts w:ascii="Times New Roman" w:eastAsia="Times New Roman" w:hAnsi="Times New Roman" w:cs="Times New Roman"/>
        </w:rPr>
        <w:t>Menurut Millet (2000) budaya patriarki adalah sebuah sistem yang di dalamnya terdapat dominasi yang dilakukan oleh laki-laki terhadap perempuan maupun laki-laki lain yang berada di bawahnya.</w:t>
      </w:r>
      <w:proofErr w:type="gramEnd"/>
      <w:r w:rsidRPr="00EC4099">
        <w:rPr>
          <w:rFonts w:ascii="Times New Roman" w:eastAsia="Times New Roman" w:hAnsi="Times New Roman" w:cs="Times New Roman"/>
        </w:rPr>
        <w:t xml:space="preserve"> </w:t>
      </w:r>
      <w:r w:rsidRPr="00EC4099">
        <w:rPr>
          <w:rFonts w:ascii="Times New Roman" w:eastAsia="Times New Roman" w:hAnsi="Times New Roman" w:cs="Times New Roman"/>
          <w:color w:val="000000" w:themeColor="text1"/>
        </w:rPr>
        <w:t>Diputri (2007) menyatakan persepsi terhadap budaya patriarki adalah proses individu dalam menerima, menyeleksi, mengorganisasikan dan mengartikan berbagai informasi atau rangsangan yang ada di lingkungannya mengenai sebuah sistem di masyarakat yang menempatkan posisi laki-laki lebih dominan dan berkuasa dibanding perempuan atau individu yang lebih muda.</w:t>
      </w:r>
    </w:p>
    <w:p w:rsidR="00041613" w:rsidRPr="00EC4099" w:rsidRDefault="00041613" w:rsidP="00041613">
      <w:pPr>
        <w:spacing w:after="0" w:line="360" w:lineRule="auto"/>
        <w:ind w:firstLine="567"/>
        <w:contextualSpacing/>
        <w:jc w:val="both"/>
        <w:rPr>
          <w:rFonts w:ascii="Times New Roman" w:eastAsia="Times New Roman" w:hAnsi="Times New Roman" w:cs="Times New Roman"/>
        </w:rPr>
      </w:pPr>
      <w:proofErr w:type="gramStart"/>
      <w:r w:rsidRPr="00EC4099">
        <w:rPr>
          <w:rFonts w:ascii="Times New Roman" w:eastAsia="Times New Roman" w:hAnsi="Times New Roman" w:cs="Times New Roman"/>
        </w:rPr>
        <w:t xml:space="preserve">Millet (2000) membagi budaya patriarki ke dalam tiga aspek, yaitu </w:t>
      </w:r>
      <w:r w:rsidRPr="00EC4099">
        <w:rPr>
          <w:rFonts w:ascii="Times New Roman" w:eastAsia="Times New Roman" w:hAnsi="Times New Roman" w:cs="Times New Roman"/>
          <w:i/>
        </w:rPr>
        <w:t>temperament, sex role</w:t>
      </w:r>
      <w:r w:rsidRPr="00EC4099">
        <w:rPr>
          <w:rFonts w:ascii="Times New Roman" w:eastAsia="Times New Roman" w:hAnsi="Times New Roman" w:cs="Times New Roman"/>
        </w:rPr>
        <w:t xml:space="preserve"> dan status.</w:t>
      </w:r>
      <w:proofErr w:type="gramEnd"/>
      <w:r w:rsidRPr="00EC4099">
        <w:rPr>
          <w:rFonts w:ascii="Times New Roman" w:eastAsia="Times New Roman" w:hAnsi="Times New Roman" w:cs="Times New Roman"/>
        </w:rPr>
        <w:t xml:space="preserve"> </w:t>
      </w:r>
      <w:proofErr w:type="gramStart"/>
      <w:r w:rsidRPr="00EC4099">
        <w:rPr>
          <w:rFonts w:ascii="Times New Roman" w:eastAsia="Times New Roman" w:hAnsi="Times New Roman" w:cs="Times New Roman"/>
          <w:i/>
        </w:rPr>
        <w:t>Temperament</w:t>
      </w:r>
      <w:r w:rsidRPr="00EC4099">
        <w:rPr>
          <w:rFonts w:ascii="Times New Roman" w:eastAsia="Times New Roman" w:hAnsi="Times New Roman" w:cs="Times New Roman"/>
        </w:rPr>
        <w:t xml:space="preserve"> merupakan komponen psikologi yang meliputi pengelompokkan kepribadian seseorang berdasar pada kebutuhan dan nilai-nilai kelompok yang dominan.</w:t>
      </w:r>
      <w:proofErr w:type="gramEnd"/>
      <w:r w:rsidRPr="00EC4099">
        <w:rPr>
          <w:rFonts w:ascii="Times New Roman" w:eastAsia="Times New Roman" w:hAnsi="Times New Roman" w:cs="Times New Roman"/>
        </w:rPr>
        <w:t xml:space="preserve"> </w:t>
      </w:r>
      <w:proofErr w:type="gramStart"/>
      <w:r w:rsidRPr="00EC4099">
        <w:rPr>
          <w:rFonts w:ascii="Times New Roman" w:eastAsia="Times New Roman" w:hAnsi="Times New Roman" w:cs="Times New Roman"/>
          <w:i/>
        </w:rPr>
        <w:t>Sex role</w:t>
      </w:r>
      <w:r w:rsidRPr="00EC4099">
        <w:rPr>
          <w:rFonts w:ascii="Times New Roman" w:eastAsia="Times New Roman" w:hAnsi="Times New Roman" w:cs="Times New Roman"/>
        </w:rPr>
        <w:t xml:space="preserve"> merupakan komponen sosiologis yang mengelaborasi tingkah laku kedua jenis kelamin (perempuan sebagai pekerja domestik dan laki-laki sebagai pencari nafkah).</w:t>
      </w:r>
      <w:proofErr w:type="gramEnd"/>
      <w:r w:rsidRPr="00EC4099">
        <w:rPr>
          <w:rFonts w:ascii="Times New Roman" w:eastAsia="Times New Roman" w:hAnsi="Times New Roman" w:cs="Times New Roman"/>
        </w:rPr>
        <w:t xml:space="preserve"> </w:t>
      </w:r>
      <w:proofErr w:type="gramStart"/>
      <w:r w:rsidRPr="00EC4099">
        <w:rPr>
          <w:rFonts w:ascii="Times New Roman" w:eastAsia="Times New Roman" w:hAnsi="Times New Roman" w:cs="Times New Roman"/>
        </w:rPr>
        <w:t>Status merupakan komponen politis dimana laki-laki memiliki status superior dan perempuan inferior.</w:t>
      </w:r>
      <w:proofErr w:type="gramEnd"/>
    </w:p>
    <w:p w:rsidR="00041613" w:rsidRPr="00EC4099" w:rsidRDefault="00041613" w:rsidP="00041613">
      <w:pPr>
        <w:spacing w:after="0" w:line="360" w:lineRule="auto"/>
        <w:ind w:firstLine="567"/>
        <w:contextualSpacing/>
        <w:jc w:val="both"/>
        <w:rPr>
          <w:rFonts w:ascii="Times New Roman" w:eastAsia="Times New Roman" w:hAnsi="Times New Roman" w:cs="Times New Roman"/>
        </w:rPr>
      </w:pPr>
      <w:proofErr w:type="gramStart"/>
      <w:r w:rsidRPr="00EC4099">
        <w:rPr>
          <w:rFonts w:ascii="Times New Roman" w:eastAsia="Times New Roman" w:hAnsi="Times New Roman" w:cs="Times New Roman"/>
        </w:rPr>
        <w:t>Sakina dan Siti (2017) menjelaskan bahwa budaya patriarki yang berlaku di lingkungan masyarakat menempatkan laki-laki sebagai sosok yang gagah dan cenderung memiliki kebebasan untuk melakukan apapun terhadap perempuan.</w:t>
      </w:r>
      <w:proofErr w:type="gramEnd"/>
      <w:r w:rsidRPr="00EC4099">
        <w:rPr>
          <w:rFonts w:ascii="Times New Roman" w:eastAsia="Times New Roman" w:hAnsi="Times New Roman" w:cs="Times New Roman"/>
        </w:rPr>
        <w:t xml:space="preserve"> </w:t>
      </w:r>
      <w:proofErr w:type="gramStart"/>
      <w:r w:rsidRPr="00EC4099">
        <w:rPr>
          <w:rFonts w:ascii="Times New Roman" w:eastAsia="Times New Roman" w:hAnsi="Times New Roman" w:cs="Times New Roman"/>
        </w:rPr>
        <w:t>Rahayu dan Agustin (2018) mengatakan bahwa salah satu penyebab terus terjadinya kekerasan seksual terhadap perempuan di Indonesia adalah budaya patriarki.</w:t>
      </w:r>
      <w:proofErr w:type="gramEnd"/>
      <w:r w:rsidRPr="00EC4099">
        <w:rPr>
          <w:rFonts w:ascii="Times New Roman" w:eastAsia="Times New Roman" w:hAnsi="Times New Roman" w:cs="Times New Roman"/>
        </w:rPr>
        <w:t xml:space="preserve"> </w:t>
      </w:r>
      <w:proofErr w:type="gramStart"/>
      <w:r w:rsidRPr="00EC4099">
        <w:rPr>
          <w:rFonts w:ascii="Times New Roman" w:eastAsia="Times New Roman" w:hAnsi="Times New Roman" w:cs="Times New Roman"/>
        </w:rPr>
        <w:t>Persepsi sebagian besar masyarakat Indonesia yang menjunjung tinggi kekuasaan laki-laki mengakibatkan banyak kaum laki-laki bertindak semena-mena terhadap perempuan.</w:t>
      </w:r>
      <w:proofErr w:type="gramEnd"/>
      <w:r w:rsidRPr="00EC4099">
        <w:rPr>
          <w:rFonts w:ascii="Times New Roman" w:eastAsia="Times New Roman" w:hAnsi="Times New Roman" w:cs="Times New Roman"/>
        </w:rPr>
        <w:t xml:space="preserve"> </w:t>
      </w:r>
      <w:proofErr w:type="gramStart"/>
      <w:r w:rsidRPr="00EC4099">
        <w:rPr>
          <w:rFonts w:ascii="Times New Roman" w:eastAsia="Times New Roman" w:hAnsi="Times New Roman" w:cs="Times New Roman"/>
        </w:rPr>
        <w:t xml:space="preserve">Fujiati (2016) mengatakan bahwa adanya persepsi masyarakat terhadap budaya patriarki yang menganggap perempuan merupakan makhluk yang memiliki status inferior dan tubuh perempuan adalah objek seks menyebabkan perempuan menjadi sasaran bagi kaum laki-laki untuk melakukan </w:t>
      </w:r>
      <w:r w:rsidRPr="00EC4099">
        <w:rPr>
          <w:rFonts w:ascii="Times New Roman" w:eastAsia="Times New Roman" w:hAnsi="Times New Roman" w:cs="Times New Roman"/>
          <w:color w:val="000000" w:themeColor="text1"/>
        </w:rPr>
        <w:t>kekerasan seksual bahkan eksploitasi.</w:t>
      </w:r>
      <w:proofErr w:type="gramEnd"/>
      <w:r w:rsidRPr="00EC4099">
        <w:rPr>
          <w:rFonts w:ascii="Times New Roman" w:eastAsia="Times New Roman" w:hAnsi="Times New Roman" w:cs="Times New Roman"/>
          <w:color w:val="000000" w:themeColor="text1"/>
        </w:rPr>
        <w:t xml:space="preserve"> </w:t>
      </w:r>
      <w:proofErr w:type="gramStart"/>
      <w:r w:rsidRPr="00EC4099">
        <w:rPr>
          <w:rFonts w:ascii="Times New Roman" w:eastAsia="Times New Roman" w:hAnsi="Times New Roman" w:cs="Times New Roman"/>
          <w:color w:val="000000" w:themeColor="text1"/>
        </w:rPr>
        <w:t xml:space="preserve">Berdasarkan uraian di atas, penelitian </w:t>
      </w:r>
      <w:r w:rsidRPr="00EC4099">
        <w:rPr>
          <w:rFonts w:ascii="Times New Roman" w:eastAsia="Times New Roman" w:hAnsi="Times New Roman" w:cs="Times New Roman"/>
          <w:color w:val="000000" w:themeColor="text1"/>
        </w:rPr>
        <w:lastRenderedPageBreak/>
        <w:t>ini bertujuan untuk mengetahui hubungan antara persepsi budaya patriarki dan perilaku kekerasan seksual terhadap perempuan pada laki-laki dewasa awal.</w:t>
      </w:r>
      <w:proofErr w:type="gramEnd"/>
    </w:p>
    <w:p w:rsidR="00041613" w:rsidRPr="00E97E18" w:rsidRDefault="00041613" w:rsidP="00041613">
      <w:pPr>
        <w:spacing w:after="0" w:line="360" w:lineRule="auto"/>
        <w:jc w:val="both"/>
        <w:rPr>
          <w:rFonts w:ascii="Times New Roman" w:hAnsi="Times New Roman" w:cs="Times New Roman"/>
        </w:rPr>
      </w:pPr>
    </w:p>
    <w:p w:rsidR="00041613" w:rsidRDefault="00041613" w:rsidP="00041613">
      <w:pPr>
        <w:spacing w:after="0" w:line="360" w:lineRule="auto"/>
        <w:jc w:val="both"/>
        <w:rPr>
          <w:rFonts w:ascii="Times New Roman" w:hAnsi="Times New Roman" w:cs="Times New Roman"/>
          <w:b/>
          <w:sz w:val="24"/>
        </w:rPr>
      </w:pPr>
      <w:r w:rsidRPr="008D139D">
        <w:rPr>
          <w:rFonts w:ascii="Times New Roman" w:hAnsi="Times New Roman" w:cs="Times New Roman"/>
          <w:b/>
          <w:sz w:val="24"/>
        </w:rPr>
        <w:t>METODE</w:t>
      </w:r>
    </w:p>
    <w:p w:rsidR="00041613" w:rsidRDefault="00041613" w:rsidP="00041613">
      <w:pPr>
        <w:spacing w:after="0" w:line="360" w:lineRule="auto"/>
        <w:ind w:firstLine="567"/>
        <w:jc w:val="both"/>
        <w:rPr>
          <w:rFonts w:ascii="Times New Roman" w:hAnsi="Times New Roman" w:cs="Times New Roman"/>
        </w:rPr>
      </w:pPr>
      <w:proofErr w:type="gramStart"/>
      <w:r w:rsidRPr="00E66F2C">
        <w:rPr>
          <w:rFonts w:ascii="Times New Roman" w:hAnsi="Times New Roman" w:cs="Times New Roman"/>
        </w:rPr>
        <w:t>Penelitian ini menggunakan dua va</w:t>
      </w:r>
      <w:r>
        <w:rPr>
          <w:rFonts w:ascii="Times New Roman" w:hAnsi="Times New Roman" w:cs="Times New Roman"/>
        </w:rPr>
        <w:t xml:space="preserve">riabel, yaitu persepsi </w:t>
      </w:r>
      <w:r w:rsidRPr="00E66F2C">
        <w:rPr>
          <w:rFonts w:ascii="Times New Roman" w:hAnsi="Times New Roman" w:cs="Times New Roman"/>
        </w:rPr>
        <w:t>budaya patriarki dan perilaku kekerasan seksual terhadap perempuan.</w:t>
      </w:r>
      <w:proofErr w:type="gramEnd"/>
      <w:r w:rsidRPr="00E66F2C">
        <w:rPr>
          <w:rFonts w:ascii="Times New Roman" w:hAnsi="Times New Roman" w:cs="Times New Roman"/>
        </w:rPr>
        <w:t xml:space="preserve"> </w:t>
      </w:r>
      <w:proofErr w:type="gramStart"/>
      <w:r w:rsidRPr="00E66F2C">
        <w:rPr>
          <w:rFonts w:ascii="Times New Roman" w:hAnsi="Times New Roman" w:cs="Times New Roman"/>
        </w:rPr>
        <w:t>Subjek yang digunakan dalam penelitian ini adalah laki-laki dewasa awal yang berusia 20-40 tahun dan pernah melakukan hubungan seksual sebanyak 100 orang.</w:t>
      </w:r>
      <w:proofErr w:type="gramEnd"/>
      <w:r w:rsidRPr="00E66F2C">
        <w:rPr>
          <w:rFonts w:ascii="Times New Roman" w:hAnsi="Times New Roman" w:cs="Times New Roman"/>
        </w:rPr>
        <w:t xml:space="preserve"> </w:t>
      </w:r>
      <w:proofErr w:type="gramStart"/>
      <w:r w:rsidRPr="00E66F2C">
        <w:rPr>
          <w:rFonts w:ascii="Times New Roman" w:hAnsi="Times New Roman" w:cs="Times New Roman"/>
        </w:rPr>
        <w:t xml:space="preserve">Metode pengumpulan data yang digunakan dalam penelitian ini adalah skala </w:t>
      </w:r>
      <w:r w:rsidRPr="00E66F2C">
        <w:rPr>
          <w:rFonts w:ascii="Times New Roman" w:hAnsi="Times New Roman" w:cs="Times New Roman"/>
          <w:i/>
        </w:rPr>
        <w:t>likert.</w:t>
      </w:r>
      <w:proofErr w:type="gramEnd"/>
      <w:r w:rsidRPr="00E66F2C">
        <w:rPr>
          <w:rFonts w:ascii="Times New Roman" w:hAnsi="Times New Roman" w:cs="Times New Roman"/>
          <w:i/>
        </w:rPr>
        <w:t xml:space="preserve"> </w:t>
      </w:r>
      <w:proofErr w:type="gramStart"/>
      <w:r w:rsidRPr="00E66F2C">
        <w:rPr>
          <w:rFonts w:ascii="Times New Roman" w:hAnsi="Times New Roman" w:cs="Times New Roman"/>
        </w:rPr>
        <w:t>Skala yang digunakan dalam pengumpulan data</w:t>
      </w:r>
      <w:r>
        <w:rPr>
          <w:rFonts w:ascii="Times New Roman" w:hAnsi="Times New Roman" w:cs="Times New Roman"/>
        </w:rPr>
        <w:t xml:space="preserve"> adalah Skala Persepsi </w:t>
      </w:r>
      <w:r w:rsidRPr="00E66F2C">
        <w:rPr>
          <w:rFonts w:ascii="Times New Roman" w:hAnsi="Times New Roman" w:cs="Times New Roman"/>
        </w:rPr>
        <w:t>Budaya Patriarki dan Skala Perilaku Kekerasan Seksual terhadap Per</w:t>
      </w:r>
      <w:r>
        <w:rPr>
          <w:rFonts w:ascii="Times New Roman" w:hAnsi="Times New Roman" w:cs="Times New Roman"/>
        </w:rPr>
        <w:t>empuan.</w:t>
      </w:r>
      <w:proofErr w:type="gramEnd"/>
      <w:r>
        <w:rPr>
          <w:rFonts w:ascii="Times New Roman" w:hAnsi="Times New Roman" w:cs="Times New Roman"/>
        </w:rPr>
        <w:t xml:space="preserve"> </w:t>
      </w:r>
      <w:proofErr w:type="gramStart"/>
      <w:r>
        <w:rPr>
          <w:rFonts w:ascii="Times New Roman" w:hAnsi="Times New Roman" w:cs="Times New Roman"/>
        </w:rPr>
        <w:t xml:space="preserve">Skala persepsi </w:t>
      </w:r>
      <w:r w:rsidRPr="00E66F2C">
        <w:rPr>
          <w:rFonts w:ascii="Times New Roman" w:hAnsi="Times New Roman" w:cs="Times New Roman"/>
        </w:rPr>
        <w:t xml:space="preserve">budaya patriarki disusun berdasarkan aspek-aspek yang dikemukakan oleh Millet (2000), yaitu </w:t>
      </w:r>
      <w:r w:rsidRPr="00E66F2C">
        <w:rPr>
          <w:rFonts w:ascii="Times New Roman" w:hAnsi="Times New Roman" w:cs="Times New Roman"/>
          <w:i/>
        </w:rPr>
        <w:t>temperament, sex role,</w:t>
      </w:r>
      <w:r w:rsidRPr="00E66F2C">
        <w:rPr>
          <w:rFonts w:ascii="Times New Roman" w:hAnsi="Times New Roman" w:cs="Times New Roman"/>
        </w:rPr>
        <w:t xml:space="preserve"> dan status.</w:t>
      </w:r>
      <w:proofErr w:type="gramEnd"/>
      <w:r w:rsidRPr="00E66F2C">
        <w:rPr>
          <w:rFonts w:ascii="Times New Roman" w:hAnsi="Times New Roman" w:cs="Times New Roman"/>
        </w:rPr>
        <w:t xml:space="preserve"> Skala perilaku kekerasan seksual terhadap perempuan disusun berdasarkan bentuk-bentuk yang dikemukakan oleh Komnas Perempuan (2017), yaitu pelecehan seksual, eksploitasi seksual, pemaksaan kontrasepsi, pemaksaan aborsi, perkosaan, pemaksaan perkawinan, pemaksaan pelacuran, perbudakan seksual, dan penyiksaan seksual.</w:t>
      </w:r>
    </w:p>
    <w:p w:rsidR="00041613" w:rsidRDefault="00041613" w:rsidP="00041613">
      <w:pPr>
        <w:spacing w:after="0" w:line="360" w:lineRule="auto"/>
        <w:ind w:firstLine="567"/>
        <w:jc w:val="both"/>
        <w:rPr>
          <w:rFonts w:ascii="Times New Roman" w:hAnsi="Times New Roman" w:cs="Times New Roman"/>
          <w:color w:val="000000" w:themeColor="text1"/>
        </w:rPr>
      </w:pPr>
      <w:r w:rsidRPr="00E66F2C">
        <w:rPr>
          <w:rFonts w:ascii="Times New Roman" w:hAnsi="Times New Roman" w:cs="Times New Roman"/>
        </w:rPr>
        <w:t xml:space="preserve"> Aitem pada skala yang digunakan dibagi ke dalam dua kelompok, yaitu</w:t>
      </w:r>
      <w:r w:rsidRPr="00E66F2C">
        <w:rPr>
          <w:rFonts w:ascii="Times New Roman" w:hAnsi="Times New Roman" w:cs="Times New Roman"/>
          <w:i/>
        </w:rPr>
        <w:t xml:space="preserve"> favorable</w:t>
      </w:r>
      <w:r w:rsidRPr="00E66F2C">
        <w:rPr>
          <w:rFonts w:ascii="Times New Roman" w:hAnsi="Times New Roman" w:cs="Times New Roman"/>
        </w:rPr>
        <w:t xml:space="preserve"> dan</w:t>
      </w:r>
      <w:r w:rsidRPr="00E66F2C">
        <w:rPr>
          <w:rFonts w:ascii="Times New Roman" w:hAnsi="Times New Roman" w:cs="Times New Roman"/>
          <w:i/>
        </w:rPr>
        <w:t xml:space="preserve"> unfavorable</w:t>
      </w:r>
      <w:r w:rsidRPr="00E66F2C">
        <w:rPr>
          <w:rFonts w:ascii="Times New Roman" w:hAnsi="Times New Roman" w:cs="Times New Roman"/>
        </w:rPr>
        <w:t xml:space="preserve"> dengan empat alternatif jawaban, yaitu Sangat Sesuai (SS), Sesuai (S), Tidak Sesuai (TS) dan Sangat Tidak Sesuai</w:t>
      </w:r>
      <w:r>
        <w:rPr>
          <w:rFonts w:ascii="Times New Roman" w:hAnsi="Times New Roman" w:cs="Times New Roman"/>
        </w:rPr>
        <w:t xml:space="preserve"> (STS). Skala persepsi </w:t>
      </w:r>
      <w:r w:rsidRPr="00E66F2C">
        <w:rPr>
          <w:rFonts w:ascii="Times New Roman" w:hAnsi="Times New Roman" w:cs="Times New Roman"/>
        </w:rPr>
        <w:t xml:space="preserve">budaya pariarki terdiri dari 26 aitem dengan koefisien </w:t>
      </w:r>
      <w:r w:rsidRPr="00E66F2C">
        <w:rPr>
          <w:rFonts w:ascii="Times New Roman" w:hAnsi="Times New Roman" w:cs="Times New Roman"/>
          <w:color w:val="000000" w:themeColor="text1"/>
        </w:rPr>
        <w:t xml:space="preserve">reliabilitas alpha (α) sebesar 0.900, sedangkan skala perilaku kekerasan seksual terhadap perempuan terdiri dari 45 aitem dengan koefisien reliabilitas alpha (α) sebesar 0.904. </w:t>
      </w:r>
      <w:proofErr w:type="gramStart"/>
      <w:r w:rsidRPr="00E66F2C">
        <w:rPr>
          <w:rFonts w:ascii="Times New Roman" w:hAnsi="Times New Roman" w:cs="Times New Roman"/>
          <w:color w:val="000000" w:themeColor="text1"/>
        </w:rPr>
        <w:t xml:space="preserve">Metode analisis data yang digunakan dalam penelitian ini, yaitu korelasi </w:t>
      </w:r>
      <w:r w:rsidRPr="00E66F2C">
        <w:rPr>
          <w:rFonts w:ascii="Times New Roman" w:hAnsi="Times New Roman" w:cs="Times New Roman"/>
          <w:i/>
          <w:color w:val="000000" w:themeColor="text1"/>
        </w:rPr>
        <w:t>product moment</w:t>
      </w:r>
      <w:r w:rsidRPr="00E66F2C">
        <w:rPr>
          <w:rFonts w:ascii="Times New Roman" w:hAnsi="Times New Roman" w:cs="Times New Roman"/>
          <w:color w:val="000000" w:themeColor="text1"/>
        </w:rPr>
        <w:t xml:space="preserve"> dari Karl Pearson.</w:t>
      </w:r>
      <w:proofErr w:type="gramEnd"/>
      <w:r w:rsidRPr="00E66F2C">
        <w:rPr>
          <w:rFonts w:ascii="Times New Roman" w:hAnsi="Times New Roman" w:cs="Times New Roman"/>
          <w:color w:val="000000" w:themeColor="text1"/>
        </w:rPr>
        <w:t xml:space="preserve"> Keseluruhan data dianalisis menggunakan program SPSS.</w:t>
      </w:r>
    </w:p>
    <w:p w:rsidR="00041613" w:rsidRPr="00E66F2C" w:rsidRDefault="00041613" w:rsidP="00041613">
      <w:pPr>
        <w:spacing w:after="0" w:line="360" w:lineRule="auto"/>
        <w:ind w:firstLine="567"/>
        <w:jc w:val="both"/>
        <w:rPr>
          <w:rFonts w:ascii="Times New Roman" w:hAnsi="Times New Roman" w:cs="Times New Roman"/>
        </w:rPr>
      </w:pPr>
    </w:p>
    <w:p w:rsidR="00041613" w:rsidRDefault="00041613" w:rsidP="00041613">
      <w:pPr>
        <w:spacing w:after="0" w:line="360" w:lineRule="auto"/>
        <w:jc w:val="both"/>
        <w:rPr>
          <w:rFonts w:ascii="Times New Roman" w:hAnsi="Times New Roman" w:cs="Times New Roman"/>
          <w:b/>
          <w:sz w:val="24"/>
        </w:rPr>
      </w:pPr>
      <w:r w:rsidRPr="00C30F18">
        <w:rPr>
          <w:rFonts w:ascii="Times New Roman" w:hAnsi="Times New Roman" w:cs="Times New Roman"/>
          <w:b/>
          <w:sz w:val="24"/>
        </w:rPr>
        <w:t>HASIL DAN PEMBAHASAN</w:t>
      </w:r>
    </w:p>
    <w:p w:rsidR="00041613" w:rsidRPr="0045739B" w:rsidRDefault="00041613" w:rsidP="00041613">
      <w:pPr>
        <w:spacing w:after="0" w:line="360" w:lineRule="auto"/>
        <w:ind w:firstLine="567"/>
        <w:jc w:val="both"/>
        <w:rPr>
          <w:rFonts w:ascii="Times New Roman" w:hAnsi="Times New Roman" w:cs="Times New Roman"/>
          <w:lang w:val="en-ID"/>
        </w:rPr>
      </w:pPr>
      <w:proofErr w:type="gramStart"/>
      <w:r w:rsidRPr="0045739B">
        <w:rPr>
          <w:rFonts w:ascii="Times New Roman" w:hAnsi="Times New Roman" w:cs="Times New Roman"/>
        </w:rPr>
        <w:t>Penelitian ini bertujuan untuk mengetahui hubungan antara persepsi budaya patriarki dengan</w:t>
      </w:r>
      <w:r w:rsidRPr="0045739B">
        <w:rPr>
          <w:rFonts w:ascii="Times New Roman" w:hAnsi="Times New Roman" w:cs="Times New Roman"/>
          <w:lang w:val="en-ID"/>
        </w:rPr>
        <w:t xml:space="preserve"> perilaku kekerasan seksual terhadap perempuan pada laki-laki dewasa awal</w:t>
      </w:r>
      <w:r w:rsidRPr="0045739B">
        <w:rPr>
          <w:rFonts w:ascii="Times New Roman" w:hAnsi="Times New Roman" w:cs="Times New Roman"/>
        </w:rPr>
        <w:t>.</w:t>
      </w:r>
      <w:proofErr w:type="gramEnd"/>
      <w:r w:rsidRPr="0045739B">
        <w:rPr>
          <w:rFonts w:ascii="Times New Roman" w:hAnsi="Times New Roman" w:cs="Times New Roman"/>
        </w:rPr>
        <w:t xml:space="preserve"> </w:t>
      </w:r>
      <w:proofErr w:type="gramStart"/>
      <w:r w:rsidRPr="0045739B">
        <w:rPr>
          <w:rFonts w:ascii="Times New Roman" w:hAnsi="Times New Roman" w:cs="Times New Roman"/>
        </w:rPr>
        <w:t xml:space="preserve">Hasil analisis </w:t>
      </w:r>
      <w:r w:rsidRPr="0045739B">
        <w:rPr>
          <w:rFonts w:ascii="Times New Roman" w:hAnsi="Times New Roman" w:cs="Times New Roman"/>
          <w:i/>
        </w:rPr>
        <w:t>product moment</w:t>
      </w:r>
      <w:r w:rsidRPr="0045739B">
        <w:rPr>
          <w:rFonts w:ascii="Times New Roman" w:hAnsi="Times New Roman" w:cs="Times New Roman"/>
        </w:rPr>
        <w:t xml:space="preserve"> menunjukkan koefisien korelasi (rxy) sebesar </w:t>
      </w:r>
      <w:r w:rsidRPr="0045739B">
        <w:rPr>
          <w:rFonts w:ascii="Times New Roman" w:hAnsi="Times New Roman" w:cs="Times New Roman"/>
          <w:lang w:val="en-ID"/>
        </w:rPr>
        <w:t xml:space="preserve">0.795 </w:t>
      </w:r>
      <w:r w:rsidRPr="0045739B">
        <w:rPr>
          <w:rFonts w:ascii="Times New Roman" w:hAnsi="Times New Roman" w:cs="Times New Roman"/>
        </w:rPr>
        <w:t>(p&lt;0.01).</w:t>
      </w:r>
      <w:proofErr w:type="gramEnd"/>
      <w:r w:rsidRPr="0045739B">
        <w:rPr>
          <w:rFonts w:ascii="Times New Roman" w:hAnsi="Times New Roman" w:cs="Times New Roman"/>
          <w:color w:val="FF0000"/>
        </w:rPr>
        <w:t xml:space="preserve"> </w:t>
      </w:r>
      <w:proofErr w:type="gramStart"/>
      <w:r w:rsidRPr="0045739B">
        <w:rPr>
          <w:rFonts w:ascii="Times New Roman" w:hAnsi="Times New Roman" w:cs="Times New Roman"/>
        </w:rPr>
        <w:t xml:space="preserve">Hal ini menunjukkan bahwa terdapat hubungan </w:t>
      </w:r>
      <w:r w:rsidRPr="0045739B">
        <w:rPr>
          <w:rFonts w:ascii="Times New Roman" w:hAnsi="Times New Roman" w:cs="Times New Roman"/>
          <w:lang w:val="en-ID"/>
        </w:rPr>
        <w:t>positif</w:t>
      </w:r>
      <w:r w:rsidRPr="0045739B">
        <w:rPr>
          <w:rFonts w:ascii="Times New Roman" w:hAnsi="Times New Roman" w:cs="Times New Roman"/>
        </w:rPr>
        <w:t xml:space="preserve"> yang signifikan antara persepsi budaya patriarki dengan </w:t>
      </w:r>
      <w:r w:rsidRPr="0045739B">
        <w:rPr>
          <w:rFonts w:ascii="Times New Roman" w:hAnsi="Times New Roman" w:cs="Times New Roman"/>
          <w:lang w:val="en-ID"/>
        </w:rPr>
        <w:t>perilaku kekerasan seksual terhadap perempuan</w:t>
      </w:r>
      <w:r w:rsidRPr="0045739B">
        <w:rPr>
          <w:rFonts w:ascii="Times New Roman" w:hAnsi="Times New Roman" w:cs="Times New Roman"/>
        </w:rPr>
        <w:t>.</w:t>
      </w:r>
      <w:proofErr w:type="gramEnd"/>
      <w:r w:rsidRPr="0045739B">
        <w:rPr>
          <w:rFonts w:ascii="Times New Roman" w:hAnsi="Times New Roman" w:cs="Times New Roman"/>
        </w:rPr>
        <w:t xml:space="preserve"> </w:t>
      </w:r>
      <w:proofErr w:type="gramStart"/>
      <w:r w:rsidRPr="0045739B">
        <w:rPr>
          <w:rFonts w:ascii="Times New Roman" w:hAnsi="Times New Roman" w:cs="Times New Roman"/>
          <w:lang w:val="en-ID"/>
        </w:rPr>
        <w:t>Artinya, semakin positif persepsi budaya patriarki</w:t>
      </w:r>
      <w:r w:rsidRPr="0045739B">
        <w:rPr>
          <w:rFonts w:ascii="Times New Roman" w:hAnsi="Times New Roman" w:cs="Times New Roman"/>
          <w:i/>
          <w:lang w:val="en-ID"/>
        </w:rPr>
        <w:t xml:space="preserve"> </w:t>
      </w:r>
      <w:r w:rsidRPr="0045739B">
        <w:rPr>
          <w:rFonts w:ascii="Times New Roman" w:hAnsi="Times New Roman" w:cs="Times New Roman"/>
          <w:lang w:val="en-ID"/>
        </w:rPr>
        <w:t>maka semakin tinggi perilaku kekerasan seksual terhadap perempuan pada laki-laki dewasa awal.</w:t>
      </w:r>
      <w:proofErr w:type="gramEnd"/>
      <w:r w:rsidRPr="0045739B">
        <w:rPr>
          <w:rFonts w:ascii="Times New Roman" w:hAnsi="Times New Roman" w:cs="Times New Roman"/>
          <w:lang w:val="en-ID"/>
        </w:rPr>
        <w:t xml:space="preserve"> </w:t>
      </w:r>
      <w:proofErr w:type="gramStart"/>
      <w:r w:rsidRPr="0045739B">
        <w:rPr>
          <w:rFonts w:ascii="Times New Roman" w:hAnsi="Times New Roman" w:cs="Times New Roman"/>
          <w:lang w:val="en-ID"/>
        </w:rPr>
        <w:t>Sebaliknya, semakin negatif persepsi budaya patriarki</w:t>
      </w:r>
      <w:r w:rsidRPr="0045739B">
        <w:rPr>
          <w:rFonts w:ascii="Times New Roman" w:hAnsi="Times New Roman" w:cs="Times New Roman"/>
          <w:i/>
          <w:lang w:val="en-ID"/>
        </w:rPr>
        <w:t xml:space="preserve"> </w:t>
      </w:r>
      <w:r w:rsidRPr="0045739B">
        <w:rPr>
          <w:rFonts w:ascii="Times New Roman" w:hAnsi="Times New Roman" w:cs="Times New Roman"/>
          <w:lang w:val="en-ID"/>
        </w:rPr>
        <w:t xml:space="preserve">maka semakin rendah perilaku kekerasan seksual </w:t>
      </w:r>
      <w:r w:rsidRPr="0045739B">
        <w:rPr>
          <w:rFonts w:ascii="Times New Roman" w:hAnsi="Times New Roman" w:cs="Times New Roman"/>
          <w:lang w:val="en-ID"/>
        </w:rPr>
        <w:lastRenderedPageBreak/>
        <w:t>terhadap perempuan pada laki-laki dewasa awal.</w:t>
      </w:r>
      <w:proofErr w:type="gramEnd"/>
      <w:r w:rsidRPr="0045739B">
        <w:rPr>
          <w:rFonts w:ascii="Times New Roman" w:hAnsi="Times New Roman" w:cs="Times New Roman"/>
          <w:lang w:val="en-ID"/>
        </w:rPr>
        <w:t xml:space="preserve"> </w:t>
      </w:r>
      <w:proofErr w:type="gramStart"/>
      <w:r w:rsidRPr="0045739B">
        <w:rPr>
          <w:rFonts w:ascii="Times New Roman" w:hAnsi="Times New Roman" w:cs="Times New Roman"/>
          <w:lang w:val="en-ID"/>
        </w:rPr>
        <w:t>Dengan demikian, hipotesis dalam penelitian ini dapat diterima.</w:t>
      </w:r>
      <w:proofErr w:type="gramEnd"/>
    </w:p>
    <w:p w:rsidR="00041613" w:rsidRPr="0045739B" w:rsidRDefault="00041613" w:rsidP="00041613">
      <w:pPr>
        <w:spacing w:after="0" w:line="360" w:lineRule="auto"/>
        <w:ind w:firstLine="567"/>
        <w:jc w:val="both"/>
        <w:rPr>
          <w:rFonts w:ascii="Times New Roman" w:hAnsi="Times New Roman" w:cs="Times New Roman"/>
          <w:lang w:val="en-ID"/>
        </w:rPr>
      </w:pPr>
      <w:proofErr w:type="gramStart"/>
      <w:r w:rsidRPr="0045739B">
        <w:rPr>
          <w:rFonts w:ascii="Times New Roman" w:hAnsi="Times New Roman" w:cs="Times New Roman"/>
          <w:lang w:val="en-ID"/>
        </w:rPr>
        <w:t>Berdasarkan hasil penelitian yang dilakukan Sumera (2013) menjelaskan bahwa terdapat beberapa variabel yang dapat berkorelasi dengan perilaku kekerasan seksual terhadap perempuan, salah satunya persepsi budaya patriarki.</w:t>
      </w:r>
      <w:proofErr w:type="gramEnd"/>
      <w:r w:rsidRPr="0045739B">
        <w:rPr>
          <w:rFonts w:ascii="Times New Roman" w:hAnsi="Times New Roman" w:cs="Times New Roman"/>
          <w:lang w:val="en-ID"/>
        </w:rPr>
        <w:t xml:space="preserve"> </w:t>
      </w:r>
      <w:proofErr w:type="gramStart"/>
      <w:r w:rsidRPr="0045739B">
        <w:rPr>
          <w:rFonts w:ascii="Times New Roman" w:hAnsi="Times New Roman" w:cs="Times New Roman"/>
          <w:lang w:val="en-ID"/>
        </w:rPr>
        <w:t>Mutiah (2019) mengatakan bahwa persepsi terhadap budaya patriarki yang positif di mana laki-laki menganggap dan merasa lebih superior dari perempuan menyebabkan laki-laki melakukan perilaku kekerasan seksual terhadap perempuan, seperti memaksa menyium dan meraba bagian tubuh tertentu serta memaksa melakukan hubungan seksual dengan cara-cara yang merugikan.</w:t>
      </w:r>
      <w:proofErr w:type="gramEnd"/>
      <w:r w:rsidRPr="0045739B">
        <w:rPr>
          <w:rFonts w:ascii="Times New Roman" w:hAnsi="Times New Roman" w:cs="Times New Roman"/>
          <w:lang w:val="en-ID"/>
        </w:rPr>
        <w:t xml:space="preserve"> Sejalan dengan hal tersebut, Soejoeti dan Susanti (2020) menjelaskan bahwa persepsi terhadap budaya patriarki yang positif di mana laki-laki menganggap perempuan sebagai makhluk yang patut untuk direndahkan dan sudah sepatutnya berada di bawah kekuasaan laki-laki, serta menganggap perempuan sebagai properti yang berhak untuk dimiliki membuat laki-laki merasa boleh melakukan apa pun terhadap perempuan termasuk kekerasan seksual seperti pelecehan seksual baik secara verbal maupun non-verbal, pemaksaan melakukan hubungan seksual dan lain-lain.  </w:t>
      </w:r>
      <w:proofErr w:type="gramStart"/>
      <w:r w:rsidRPr="0045739B">
        <w:rPr>
          <w:rFonts w:ascii="Times New Roman" w:hAnsi="Times New Roman" w:cs="Times New Roman"/>
          <w:lang w:val="en-ID"/>
        </w:rPr>
        <w:t xml:space="preserve">Menurut Millet (2000) budaya patriarki terbagi menjadi tiga aspek, yaitu </w:t>
      </w:r>
      <w:r w:rsidRPr="0045739B">
        <w:rPr>
          <w:rFonts w:ascii="Times New Roman" w:hAnsi="Times New Roman" w:cs="Times New Roman"/>
          <w:i/>
          <w:lang w:val="en-ID"/>
        </w:rPr>
        <w:t>temperament, sex role</w:t>
      </w:r>
      <w:r w:rsidRPr="0045739B">
        <w:rPr>
          <w:rFonts w:ascii="Times New Roman" w:hAnsi="Times New Roman" w:cs="Times New Roman"/>
          <w:lang w:val="en-ID"/>
        </w:rPr>
        <w:t xml:space="preserve"> dan status.</w:t>
      </w:r>
      <w:proofErr w:type="gramEnd"/>
    </w:p>
    <w:p w:rsidR="00041613" w:rsidRPr="0045739B" w:rsidRDefault="00041613" w:rsidP="00041613">
      <w:pPr>
        <w:spacing w:after="0" w:line="360" w:lineRule="auto"/>
        <w:ind w:firstLine="567"/>
        <w:jc w:val="both"/>
        <w:rPr>
          <w:rFonts w:ascii="Times New Roman" w:hAnsi="Times New Roman" w:cs="Times New Roman"/>
          <w:lang w:val="en-ID"/>
        </w:rPr>
      </w:pPr>
      <w:proofErr w:type="gramStart"/>
      <w:r w:rsidRPr="0045739B">
        <w:rPr>
          <w:rFonts w:ascii="Times New Roman" w:hAnsi="Times New Roman" w:cs="Times New Roman"/>
          <w:lang w:val="en-ID"/>
        </w:rPr>
        <w:t xml:space="preserve">Aspek </w:t>
      </w:r>
      <w:r w:rsidRPr="0045739B">
        <w:rPr>
          <w:rFonts w:ascii="Times New Roman" w:hAnsi="Times New Roman" w:cs="Times New Roman"/>
          <w:i/>
          <w:lang w:val="en-ID"/>
        </w:rPr>
        <w:t>temperament</w:t>
      </w:r>
      <w:r w:rsidRPr="0045739B">
        <w:rPr>
          <w:rFonts w:ascii="Times New Roman" w:hAnsi="Times New Roman" w:cs="Times New Roman"/>
          <w:lang w:val="en-ID"/>
        </w:rPr>
        <w:t xml:space="preserve"> merupakan </w:t>
      </w:r>
      <w:r w:rsidRPr="0045739B">
        <w:rPr>
          <w:rFonts w:ascii="Times New Roman" w:eastAsia="Times New Roman" w:hAnsi="Times New Roman" w:cs="Times New Roman"/>
        </w:rPr>
        <w:t xml:space="preserve">komponen psikologis yang memberikan </w:t>
      </w:r>
      <w:r w:rsidRPr="0045739B">
        <w:rPr>
          <w:rFonts w:ascii="Times New Roman" w:eastAsia="Times New Roman" w:hAnsi="Times New Roman" w:cs="Times New Roman"/>
          <w:i/>
        </w:rPr>
        <w:t>stereotype</w:t>
      </w:r>
      <w:r w:rsidRPr="0045739B">
        <w:rPr>
          <w:rFonts w:ascii="Times New Roman" w:eastAsia="Times New Roman" w:hAnsi="Times New Roman" w:cs="Times New Roman"/>
        </w:rPr>
        <w:t xml:space="preserve"> maskulin pada laki-laki dan feminine pada perempuan (Millet, 2000).</w:t>
      </w:r>
      <w:proofErr w:type="gramEnd"/>
      <w:r w:rsidRPr="0045739B">
        <w:rPr>
          <w:rFonts w:ascii="Times New Roman" w:eastAsia="Times New Roman" w:hAnsi="Times New Roman" w:cs="Times New Roman"/>
        </w:rPr>
        <w:t xml:space="preserve"> Lebih lanjut, </w:t>
      </w:r>
      <w:r w:rsidRPr="0045739B">
        <w:rPr>
          <w:rFonts w:ascii="Times New Roman" w:eastAsia="Times New Roman" w:hAnsi="Times New Roman" w:cs="Times New Roman"/>
          <w:i/>
        </w:rPr>
        <w:t>stereotype</w:t>
      </w:r>
      <w:r w:rsidRPr="0045739B">
        <w:rPr>
          <w:rFonts w:ascii="Times New Roman" w:eastAsia="Times New Roman" w:hAnsi="Times New Roman" w:cs="Times New Roman"/>
        </w:rPr>
        <w:t xml:space="preserve"> maskulin pada laki-laki dicirikan dengan sifat seperti kuat, cerdas, agresif, efektif sedangkan feminin pada perempuan dicirikan dengan sifat tunduk, bodoh, baik, pasif, lemah, menarik secara seksual dan tidak efektif. </w:t>
      </w:r>
      <w:r w:rsidRPr="0045739B">
        <w:rPr>
          <w:rFonts w:ascii="Times New Roman" w:hAnsi="Times New Roman" w:cs="Times New Roman"/>
          <w:lang w:val="en-ID"/>
        </w:rPr>
        <w:t xml:space="preserve">Soejoeti dan Susanti (2020) mengatakan adanya persepsi bahwa laki-laki harus terlihat agresif, jantan dan mendominasi yang mengakar di masyarakat membuat laki-laki menganggap hal tersebut sebagai kodrat yang sudah sewajarnya dilakukan sehingga berusaha menyalurkan sifat tersebut melalui berbagai tindakan termasuk kekerasan seksual terhadap perempuan. </w:t>
      </w:r>
      <w:proofErr w:type="gramStart"/>
      <w:r w:rsidRPr="0045739B">
        <w:rPr>
          <w:rFonts w:ascii="Times New Roman" w:hAnsi="Times New Roman" w:cs="Times New Roman"/>
          <w:lang w:val="en-ID"/>
        </w:rPr>
        <w:t>Tursilarini (2016) menjelaskan adanya persepsi bahwa perempuan merupakan makhluk yang memiliki sifat seksual seperti menggoda dan menggairahkan menyebabkan diberikannya kesempatan kepada laki-laki untuk mengontrol, mengintimidasi dan menghukum perempuan secara seksual.</w:t>
      </w:r>
      <w:proofErr w:type="gramEnd"/>
      <w:r w:rsidRPr="0045739B">
        <w:rPr>
          <w:rFonts w:ascii="Times New Roman" w:hAnsi="Times New Roman" w:cs="Times New Roman"/>
          <w:lang w:val="en-ID"/>
        </w:rPr>
        <w:t xml:space="preserve"> </w:t>
      </w:r>
      <w:proofErr w:type="gramStart"/>
      <w:r w:rsidRPr="0045739B">
        <w:rPr>
          <w:rFonts w:ascii="Times New Roman" w:hAnsi="Times New Roman" w:cs="Times New Roman"/>
          <w:lang w:val="en-ID"/>
        </w:rPr>
        <w:t>Lebih lanjut, adanya persepsi tersebut juga menyebabkan perempuan menjadi sasaran untuk melakukan kekerasan seksual seperti perkosaan, inses (kekerasan seksual dalam rumah tangga), pemotongan alat genital dan lain-lain yang dapat membuat perempuan merasakan kesakitan karena kekerasan seksual tersebut.</w:t>
      </w:r>
      <w:proofErr w:type="gramEnd"/>
    </w:p>
    <w:p w:rsidR="00041613" w:rsidRPr="0045739B" w:rsidRDefault="00041613" w:rsidP="00041613">
      <w:pPr>
        <w:spacing w:after="0" w:line="360" w:lineRule="auto"/>
        <w:ind w:firstLine="567"/>
        <w:jc w:val="both"/>
        <w:rPr>
          <w:rFonts w:ascii="Times New Roman" w:hAnsi="Times New Roman" w:cs="Times New Roman"/>
          <w:lang w:val="en-ID"/>
        </w:rPr>
      </w:pPr>
      <w:proofErr w:type="gramStart"/>
      <w:r w:rsidRPr="0045739B">
        <w:rPr>
          <w:rFonts w:ascii="Times New Roman" w:eastAsia="Times New Roman" w:hAnsi="Times New Roman" w:cs="Times New Roman"/>
        </w:rPr>
        <w:lastRenderedPageBreak/>
        <w:t xml:space="preserve">Kekerasan seksual tersebut juga terjadi karena dipengaruhi oleh pelekatan </w:t>
      </w:r>
      <w:r w:rsidRPr="0011056A">
        <w:rPr>
          <w:rFonts w:ascii="Times New Roman" w:eastAsia="Times New Roman" w:hAnsi="Times New Roman" w:cs="Times New Roman"/>
          <w:i/>
        </w:rPr>
        <w:t>stereotype</w:t>
      </w:r>
      <w:r w:rsidRPr="0045739B">
        <w:rPr>
          <w:rFonts w:ascii="Times New Roman" w:eastAsia="Times New Roman" w:hAnsi="Times New Roman" w:cs="Times New Roman"/>
        </w:rPr>
        <w:t xml:space="preserve"> maskulin pada laki-laki dan feminine pada perempuan membuat laki-laki dan perempuan diajarkan dan diharapkan untuk melakukan perannya berdasarkan jenis kelamin (Tangri, Burt &amp; Johnson, 1982).</w:t>
      </w:r>
      <w:proofErr w:type="gramEnd"/>
      <w:r w:rsidRPr="0045739B">
        <w:rPr>
          <w:rFonts w:ascii="Times New Roman" w:eastAsia="Times New Roman" w:hAnsi="Times New Roman" w:cs="Times New Roman"/>
        </w:rPr>
        <w:t xml:space="preserve"> </w:t>
      </w:r>
      <w:proofErr w:type="gramStart"/>
      <w:r w:rsidRPr="0045739B">
        <w:rPr>
          <w:rFonts w:ascii="Times New Roman" w:eastAsia="Times New Roman" w:hAnsi="Times New Roman" w:cs="Times New Roman"/>
        </w:rPr>
        <w:t>Perempuan diajarkan untuk menjadi pekerja rumah tangga dan laki-laki diajarkan untuk menjadi pencari nafkah.</w:t>
      </w:r>
      <w:proofErr w:type="gramEnd"/>
      <w:r w:rsidRPr="0045739B">
        <w:rPr>
          <w:rFonts w:ascii="Times New Roman" w:eastAsia="Times New Roman" w:hAnsi="Times New Roman" w:cs="Times New Roman"/>
        </w:rPr>
        <w:t xml:space="preserve"> Hal ini sejalan dengan aspek </w:t>
      </w:r>
      <w:r w:rsidRPr="0045739B">
        <w:rPr>
          <w:rFonts w:ascii="Times New Roman" w:eastAsia="Times New Roman" w:hAnsi="Times New Roman" w:cs="Times New Roman"/>
          <w:i/>
        </w:rPr>
        <w:t xml:space="preserve">sex role </w:t>
      </w:r>
      <w:r w:rsidRPr="0045739B">
        <w:rPr>
          <w:rFonts w:ascii="Times New Roman" w:eastAsia="Times New Roman" w:hAnsi="Times New Roman" w:cs="Times New Roman"/>
        </w:rPr>
        <w:t>yang</w:t>
      </w:r>
      <w:r w:rsidRPr="0045739B">
        <w:rPr>
          <w:rFonts w:ascii="Times New Roman" w:eastAsia="Times New Roman" w:hAnsi="Times New Roman" w:cs="Times New Roman"/>
          <w:i/>
        </w:rPr>
        <w:t xml:space="preserve"> </w:t>
      </w:r>
      <w:r w:rsidRPr="0045739B">
        <w:rPr>
          <w:rFonts w:ascii="Times New Roman" w:eastAsia="Times New Roman" w:hAnsi="Times New Roman" w:cs="Times New Roman"/>
        </w:rPr>
        <w:t xml:space="preserve">merupakan komponen sosiologis yang menggambarkan tingkah laku kedua jenis kelamin, sehingga terjadi pelekatan </w:t>
      </w:r>
      <w:r w:rsidRPr="0045739B">
        <w:rPr>
          <w:rFonts w:ascii="Times New Roman" w:eastAsia="Times New Roman" w:hAnsi="Times New Roman" w:cs="Times New Roman"/>
          <w:i/>
        </w:rPr>
        <w:t xml:space="preserve">stereotype </w:t>
      </w:r>
      <w:r w:rsidRPr="0045739B">
        <w:rPr>
          <w:rFonts w:ascii="Times New Roman" w:eastAsia="Times New Roman" w:hAnsi="Times New Roman" w:cs="Times New Roman"/>
        </w:rPr>
        <w:t>di mana perempuan sebagai pekerja domestik (</w:t>
      </w:r>
      <w:r w:rsidRPr="0045739B">
        <w:rPr>
          <w:rFonts w:ascii="Times New Roman" w:eastAsia="Times New Roman" w:hAnsi="Times New Roman" w:cs="Times New Roman"/>
          <w:i/>
        </w:rPr>
        <w:t>domestic service</w:t>
      </w:r>
      <w:r w:rsidRPr="0045739B">
        <w:rPr>
          <w:rFonts w:ascii="Times New Roman" w:eastAsia="Times New Roman" w:hAnsi="Times New Roman" w:cs="Times New Roman"/>
        </w:rPr>
        <w:t xml:space="preserve">), sedangkan laki-laki sebagai pencari nafkah yang penuh minat dan ambisi (Millet, 2000). Palulungan, Kordi dan Ramli (2020) menjelaskan bahwa adanya pelekatan </w:t>
      </w:r>
      <w:r w:rsidRPr="0045739B">
        <w:rPr>
          <w:rFonts w:ascii="Times New Roman" w:eastAsia="Times New Roman" w:hAnsi="Times New Roman" w:cs="Times New Roman"/>
          <w:i/>
        </w:rPr>
        <w:t>stereotype</w:t>
      </w:r>
      <w:r w:rsidRPr="0045739B">
        <w:rPr>
          <w:rFonts w:ascii="Times New Roman" w:eastAsia="Times New Roman" w:hAnsi="Times New Roman" w:cs="Times New Roman"/>
        </w:rPr>
        <w:t xml:space="preserve"> di masayarakat menimbulkan persepsi bahwa perempuan merupakan pekerja domestik yang bertugas mengurus rumah dan memiliki fungsi reproduktif, sedangkan laki-laki merupakan pencari nafkah yang bertanggung jawab terhadap keberlangsungan rumah tangga. Akibatnya, perempuan </w:t>
      </w:r>
      <w:proofErr w:type="gramStart"/>
      <w:r w:rsidRPr="0045739B">
        <w:rPr>
          <w:rFonts w:ascii="Times New Roman" w:eastAsia="Times New Roman" w:hAnsi="Times New Roman" w:cs="Times New Roman"/>
        </w:rPr>
        <w:t>akan</w:t>
      </w:r>
      <w:proofErr w:type="gramEnd"/>
      <w:r w:rsidRPr="0045739B">
        <w:rPr>
          <w:rFonts w:ascii="Times New Roman" w:eastAsia="Times New Roman" w:hAnsi="Times New Roman" w:cs="Times New Roman"/>
        </w:rPr>
        <w:t xml:space="preserve"> bergantung pada laki-laki pada berbagai aspek dan laki-laki memiliki kekuasaan yang dominan dalam keluarga karena dianggap sebagai kepala rumah tangga. </w:t>
      </w:r>
      <w:proofErr w:type="gramStart"/>
      <w:r w:rsidRPr="0045739B">
        <w:rPr>
          <w:rFonts w:ascii="Times New Roman" w:eastAsia="Times New Roman" w:hAnsi="Times New Roman" w:cs="Times New Roman"/>
        </w:rPr>
        <w:t>Lebih lanjut, adanya kekuasaan yang dominan pada laki-laki dalam keluarga dapat menyebabkan laki-laki atau suami mempersepsikan bahwa boleh saja melakukan tindak kekerasan termasuk kekerasan seksual apabila perempuan atau istri tidak mau menuruti keinginannya (Sakina &amp; Siti, 2017).</w:t>
      </w:r>
      <w:proofErr w:type="gramEnd"/>
      <w:r w:rsidRPr="0045739B">
        <w:rPr>
          <w:rFonts w:ascii="Times New Roman" w:eastAsia="Times New Roman" w:hAnsi="Times New Roman" w:cs="Times New Roman"/>
        </w:rPr>
        <w:t xml:space="preserve"> Menurut Maryam (2017) bentuk kekerasan seksual yang paling sering terjadi karena adanya persepsi tersebut adalah memaksa untuk melakukan hubungan seksual walaupun perempuan/istri sedang tidak ingin atau tidak memberikan persetujuan, sedangkan menurut LBH APIK bentuk kekerasan seksual yang paling sering terjadi adalah memaksa istri untuk melakukan oral seks maupun anal seks, memaksa melakukan hubungan saat sedang tertidur atau sedang haid.</w:t>
      </w:r>
    </w:p>
    <w:p w:rsidR="00041613" w:rsidRPr="0045739B" w:rsidRDefault="00041613" w:rsidP="00041613">
      <w:pPr>
        <w:spacing w:after="0" w:line="360" w:lineRule="auto"/>
        <w:ind w:firstLine="567"/>
        <w:jc w:val="both"/>
        <w:rPr>
          <w:rFonts w:ascii="Times New Roman" w:hAnsi="Times New Roman" w:cs="Times New Roman"/>
          <w:lang w:val="en-ID"/>
        </w:rPr>
      </w:pPr>
      <w:r w:rsidRPr="0045739B">
        <w:rPr>
          <w:rFonts w:ascii="Times New Roman" w:eastAsia="Times New Roman" w:hAnsi="Times New Roman" w:cs="Times New Roman"/>
        </w:rPr>
        <w:t xml:space="preserve">Kekerasan seksual yang terjadi pada perempuan/istri tidak terlepas dari adanya pelekatan sifat maskulin dan peran sebagai pencari nafkah pada laki-laki, sedangkan sifat feminin dan peran sebagai pekerja rumah tangga pada perempuan sehingga menyebabkan status perempuan menjadi lemah dan rendah karena perempuan tidak dapat menghasilkan uang dan bergantung pada suami, sedangkan laki-laki memiliki status superior dan kuasa penuh untuk melakukan apapun yang diinginkan (Rokhmansyah, 2016). </w:t>
      </w:r>
      <w:proofErr w:type="gramStart"/>
      <w:r w:rsidRPr="0045739B">
        <w:rPr>
          <w:rFonts w:ascii="Times New Roman" w:eastAsia="Times New Roman" w:hAnsi="Times New Roman" w:cs="Times New Roman"/>
        </w:rPr>
        <w:t>Hal ini sejalan dengan aspek status yang merupakan komponen politis dimana laki-laki memiliki status superior dan perempuan inferior (Millet, 2000).</w:t>
      </w:r>
      <w:proofErr w:type="gramEnd"/>
      <w:r w:rsidRPr="0045739B">
        <w:rPr>
          <w:rFonts w:ascii="Times New Roman" w:eastAsia="Times New Roman" w:hAnsi="Times New Roman" w:cs="Times New Roman"/>
        </w:rPr>
        <w:t xml:space="preserve"> </w:t>
      </w:r>
      <w:proofErr w:type="gramStart"/>
      <w:r w:rsidRPr="0045739B">
        <w:rPr>
          <w:rFonts w:ascii="Times New Roman" w:eastAsia="Times New Roman" w:hAnsi="Times New Roman" w:cs="Times New Roman"/>
        </w:rPr>
        <w:t xml:space="preserve">Fushshilat dan Apsari (2020) menjelaskan adanya persepsi bahwa laki-laki merupakan sosok yang memiliki status superior menimbulkan anggapan bahwa laki-laki adalah pihak yang berhak untuk </w:t>
      </w:r>
      <w:r w:rsidRPr="0045739B">
        <w:rPr>
          <w:rFonts w:ascii="Times New Roman" w:eastAsia="Times New Roman" w:hAnsi="Times New Roman" w:cs="Times New Roman"/>
        </w:rPr>
        <w:lastRenderedPageBreak/>
        <w:t>memimpin dan menguasai, bahkan pada aspek gender sekalipun, yaitu menguasai perempuan.</w:t>
      </w:r>
      <w:proofErr w:type="gramEnd"/>
      <w:r w:rsidRPr="0045739B">
        <w:rPr>
          <w:rFonts w:ascii="Times New Roman" w:eastAsia="Times New Roman" w:hAnsi="Times New Roman" w:cs="Times New Roman"/>
        </w:rPr>
        <w:t xml:space="preserve"> </w:t>
      </w:r>
      <w:proofErr w:type="gramStart"/>
      <w:r w:rsidRPr="0045739B">
        <w:rPr>
          <w:rFonts w:ascii="Times New Roman" w:eastAsia="Times New Roman" w:hAnsi="Times New Roman" w:cs="Times New Roman"/>
        </w:rPr>
        <w:t>Selanjutnya, pandangan ini menyebabkan perempuan diperlakukan dengan semena-mena dan senonoh melalui pelecehan seksual dan perkosaan.</w:t>
      </w:r>
      <w:proofErr w:type="gramEnd"/>
      <w:r w:rsidRPr="0045739B">
        <w:rPr>
          <w:rFonts w:ascii="Times New Roman" w:eastAsia="Times New Roman" w:hAnsi="Times New Roman" w:cs="Times New Roman"/>
        </w:rPr>
        <w:t xml:space="preserve"> </w:t>
      </w:r>
      <w:proofErr w:type="gramStart"/>
      <w:r w:rsidRPr="0045739B">
        <w:rPr>
          <w:rFonts w:ascii="Times New Roman" w:eastAsia="Times New Roman" w:hAnsi="Times New Roman" w:cs="Times New Roman"/>
        </w:rPr>
        <w:t>Selain itu, adanya persepsi bahwa perempuan merupakan kaum inferior yang dapat dikuasai menyebabkan laki-laki merasa tindak kekerasan seksual yang dilakukan terhadap perempuan merupakan hal yang wajar, karena perempuan merupakan objek seksual yang dapat digunakan untuk pemenuhan nafsu.</w:t>
      </w:r>
      <w:proofErr w:type="gramEnd"/>
      <w:r w:rsidRPr="0045739B">
        <w:rPr>
          <w:rFonts w:ascii="Times New Roman" w:eastAsia="Times New Roman" w:hAnsi="Times New Roman" w:cs="Times New Roman"/>
        </w:rPr>
        <w:t xml:space="preserve"> </w:t>
      </w:r>
      <w:proofErr w:type="gramStart"/>
      <w:r w:rsidRPr="0045739B">
        <w:rPr>
          <w:rFonts w:ascii="Times New Roman" w:eastAsia="Times New Roman" w:hAnsi="Times New Roman" w:cs="Times New Roman"/>
        </w:rPr>
        <w:t>Selanjutnya, Jauhariyah (2016) menjelaskan bahwa ketimpangan status antara laki-laki dan perempuan yang dipersepsikan positif dapat dimanfaatkan laki-laki dari segi ekonomi di mana perempuan dipaksa untuk melakukan pelacuran maupun pornografi untuk memperoleh keuntungan yang sebesar-besarnya.</w:t>
      </w:r>
      <w:proofErr w:type="gramEnd"/>
    </w:p>
    <w:p w:rsidR="00041613" w:rsidRPr="0045739B" w:rsidRDefault="00041613" w:rsidP="00041613">
      <w:pPr>
        <w:pStyle w:val="ListParagraph"/>
        <w:spacing w:after="0" w:line="360" w:lineRule="auto"/>
        <w:ind w:left="0" w:firstLine="567"/>
        <w:jc w:val="both"/>
        <w:rPr>
          <w:rFonts w:ascii="Times New Roman" w:hAnsi="Times New Roman" w:cs="Times New Roman"/>
          <w:lang w:val="en-ID"/>
        </w:rPr>
      </w:pPr>
      <w:proofErr w:type="gramStart"/>
      <w:r w:rsidRPr="0045739B">
        <w:rPr>
          <w:rFonts w:ascii="Times New Roman" w:hAnsi="Times New Roman" w:cs="Times New Roman"/>
        </w:rPr>
        <w:t xml:space="preserve">Diterimanya hipotesis yang diajukan dalam penelitian ini, serupa dengan penelitian terdahulu yang di lakukan oleh Diputri (2007) </w:t>
      </w:r>
      <w:r w:rsidRPr="0045739B">
        <w:rPr>
          <w:rFonts w:ascii="Times New Roman" w:eastAsia="Times New Roman" w:hAnsi="Times New Roman" w:cs="Times New Roman"/>
        </w:rPr>
        <w:t>yang menunjukkan bahwa ada hubungan positif antara persepsi terhadap budaya patriarki dengan perilaku melecehkan wanita secara seksual di tempat kerja.</w:t>
      </w:r>
      <w:proofErr w:type="gramEnd"/>
      <w:r w:rsidRPr="0045739B">
        <w:rPr>
          <w:rFonts w:ascii="Times New Roman" w:eastAsia="Times New Roman" w:hAnsi="Times New Roman" w:cs="Times New Roman"/>
        </w:rPr>
        <w:t xml:space="preserve"> </w:t>
      </w:r>
      <w:proofErr w:type="gramStart"/>
      <w:r w:rsidRPr="0045739B">
        <w:rPr>
          <w:rFonts w:ascii="Times New Roman" w:eastAsia="Times New Roman" w:hAnsi="Times New Roman" w:cs="Times New Roman"/>
        </w:rPr>
        <w:t>Penelitian Fujiati (2016) mengatakan bahwa adanya persepsi terhadap budaya patriarki yang menganggap perempuan merupakan makhluk yang memiliki status inferior dan tubuh perempuan adalah objek seks menyebabkan perempuan menjadi sasaran bagi kaum laki-laki untuk melakukan kekerasan seksual bahkan eksploitasi.</w:t>
      </w:r>
      <w:proofErr w:type="gramEnd"/>
      <w:r w:rsidRPr="0045739B">
        <w:rPr>
          <w:rFonts w:ascii="Times New Roman" w:eastAsia="Times New Roman" w:hAnsi="Times New Roman" w:cs="Times New Roman"/>
        </w:rPr>
        <w:t xml:space="preserve"> </w:t>
      </w:r>
    </w:p>
    <w:p w:rsidR="00041613" w:rsidRDefault="00041613" w:rsidP="00041613">
      <w:pPr>
        <w:pStyle w:val="ListParagraph"/>
        <w:spacing w:after="0" w:line="360" w:lineRule="auto"/>
        <w:ind w:left="0" w:firstLine="567"/>
        <w:jc w:val="both"/>
        <w:rPr>
          <w:rFonts w:ascii="Times New Roman" w:hAnsi="Times New Roman" w:cs="Times New Roman"/>
        </w:rPr>
      </w:pPr>
      <w:r w:rsidRPr="0045739B">
        <w:rPr>
          <w:rFonts w:ascii="Times New Roman" w:hAnsi="Times New Roman" w:cs="Times New Roman"/>
        </w:rPr>
        <w:t>Berdasarkan hasil penelitian ini, diketahui bahwa subjek penelitian memiliki perilaku kekerasan seksual terhadap perempuan dalam kategori</w:t>
      </w:r>
      <w:r w:rsidRPr="0045739B">
        <w:rPr>
          <w:rFonts w:ascii="Times New Roman" w:hAnsi="Times New Roman" w:cs="Times New Roman"/>
          <w:lang w:val="en-ID"/>
        </w:rPr>
        <w:t xml:space="preserve"> tinggi </w:t>
      </w:r>
      <w:proofErr w:type="gramStart"/>
      <w:r w:rsidRPr="0045739B">
        <w:rPr>
          <w:rFonts w:ascii="Times New Roman" w:hAnsi="Times New Roman" w:cs="Times New Roman"/>
        </w:rPr>
        <w:t>sebesar  38</w:t>
      </w:r>
      <w:proofErr w:type="gramEnd"/>
      <w:r w:rsidRPr="0045739B">
        <w:rPr>
          <w:rFonts w:ascii="Times New Roman" w:hAnsi="Times New Roman" w:cs="Times New Roman"/>
        </w:rPr>
        <w:t xml:space="preserve">% (38 subjek), katagori sedang sebesar 30% (30 subjek), dan kategori rendah sebesar 32% (32 subjek). Selanjutnya, pada skor persepsi budaya patriarki menunjukkan bahwa subjek yang berada dalam katagori positif sebesar 40% (40 subjek), katagori </w:t>
      </w:r>
      <w:r w:rsidRPr="0045739B">
        <w:rPr>
          <w:rFonts w:ascii="Times New Roman" w:hAnsi="Times New Roman" w:cs="Times New Roman"/>
          <w:i/>
        </w:rPr>
        <w:t>missing</w:t>
      </w:r>
      <w:r w:rsidRPr="0045739B">
        <w:rPr>
          <w:rFonts w:ascii="Times New Roman" w:hAnsi="Times New Roman" w:cs="Times New Roman"/>
        </w:rPr>
        <w:t xml:space="preserve"> sebesar 26% (26 subjek), dan kategori negatif sebesar 34% (34 subjek), sehingga dapat disimpulkan pada penelitian ini sebagian besar subjek memiliki perilaku kekerasan seksual terhadap perempuan dalam kategori tinggi dan persepsi budaya patriarki</w:t>
      </w:r>
      <w:r w:rsidRPr="0045739B">
        <w:rPr>
          <w:rFonts w:ascii="Times New Roman" w:hAnsi="Times New Roman" w:cs="Times New Roman"/>
          <w:i/>
        </w:rPr>
        <w:t xml:space="preserve"> </w:t>
      </w:r>
      <w:r w:rsidRPr="0045739B">
        <w:rPr>
          <w:rFonts w:ascii="Times New Roman" w:hAnsi="Times New Roman" w:cs="Times New Roman"/>
        </w:rPr>
        <w:t>dalam kategori positif.</w:t>
      </w:r>
    </w:p>
    <w:p w:rsidR="00041613" w:rsidRPr="0045739B" w:rsidRDefault="00041613" w:rsidP="00041613">
      <w:pPr>
        <w:spacing w:after="0" w:line="360" w:lineRule="auto"/>
        <w:ind w:firstLine="567"/>
        <w:jc w:val="both"/>
        <w:rPr>
          <w:rFonts w:ascii="Times New Roman" w:hAnsi="Times New Roman" w:cs="Times New Roman"/>
        </w:rPr>
      </w:pPr>
      <w:r w:rsidRPr="0045739B">
        <w:rPr>
          <w:rFonts w:ascii="Times New Roman" w:hAnsi="Times New Roman" w:cs="Times New Roman"/>
        </w:rPr>
        <w:t xml:space="preserve">Lebih banyak subjek yang berada pada kategori </w:t>
      </w:r>
      <w:proofErr w:type="gramStart"/>
      <w:r w:rsidRPr="0045739B">
        <w:rPr>
          <w:rFonts w:ascii="Times New Roman" w:hAnsi="Times New Roman" w:cs="Times New Roman"/>
        </w:rPr>
        <w:t>positif  pada</w:t>
      </w:r>
      <w:proofErr w:type="gramEnd"/>
      <w:r w:rsidRPr="0045739B">
        <w:rPr>
          <w:rFonts w:ascii="Times New Roman" w:hAnsi="Times New Roman" w:cs="Times New Roman"/>
        </w:rPr>
        <w:t xml:space="preserve"> persepsi budaya patriarki dapat disebabkan karena masyarakat di Indonesia pada umumnya menganut budaya patriarki (Nurmila, 2015). </w:t>
      </w:r>
      <w:proofErr w:type="gramStart"/>
      <w:r w:rsidRPr="0045739B">
        <w:rPr>
          <w:rFonts w:ascii="Times New Roman" w:eastAsia="Times New Roman" w:hAnsi="Times New Roman" w:cs="Times New Roman"/>
        </w:rPr>
        <w:t xml:space="preserve">Masyarakat yang menganut budaya patriarki mengganjar laki-laki untuk berperilaku maskulin dan perempuan berperilaku feminin, </w:t>
      </w:r>
      <w:r w:rsidRPr="0045739B">
        <w:rPr>
          <w:rFonts w:ascii="Times New Roman" w:hAnsi="Times New Roman" w:cs="Times New Roman"/>
        </w:rPr>
        <w:t xml:space="preserve">selain itu </w:t>
      </w:r>
      <w:r w:rsidRPr="0045739B">
        <w:rPr>
          <w:rFonts w:ascii="Times New Roman" w:eastAsia="Times New Roman" w:hAnsi="Times New Roman" w:cs="Times New Roman"/>
        </w:rPr>
        <w:t>anggota setiap masyarakat diajarkan dan diharapkan untuk melakukan perannya berdasarkan jenis kelamin (Tangri, Burt &amp; Johnson, 1982).</w:t>
      </w:r>
      <w:proofErr w:type="gramEnd"/>
      <w:r w:rsidRPr="0045739B">
        <w:rPr>
          <w:rFonts w:ascii="Times New Roman" w:eastAsia="Times New Roman" w:hAnsi="Times New Roman" w:cs="Times New Roman"/>
        </w:rPr>
        <w:t xml:space="preserve"> </w:t>
      </w:r>
      <w:proofErr w:type="gramStart"/>
      <w:r w:rsidRPr="0045739B">
        <w:rPr>
          <w:rFonts w:ascii="Times New Roman" w:eastAsia="Times New Roman" w:hAnsi="Times New Roman" w:cs="Times New Roman"/>
        </w:rPr>
        <w:t xml:space="preserve">Perempuan diajarkan untuk bisa melakukan pekerjaan rumah tangga dan laki-laki diajarkan untuk menjadi pencari </w:t>
      </w:r>
      <w:r w:rsidRPr="0045739B">
        <w:rPr>
          <w:rFonts w:ascii="Times New Roman" w:eastAsia="Times New Roman" w:hAnsi="Times New Roman" w:cs="Times New Roman"/>
        </w:rPr>
        <w:lastRenderedPageBreak/>
        <w:t>nafkah yang penuh ambisi sehingga perempuan dianggap lebih rendah dan bergantung pada laki-laki menyebabkan perempuan lebih sering mengalami tindakan yang merugikan termasuk kekerasan seksual.</w:t>
      </w:r>
      <w:proofErr w:type="gramEnd"/>
      <w:r w:rsidRPr="0045739B">
        <w:rPr>
          <w:rFonts w:ascii="Times New Roman" w:eastAsia="Times New Roman" w:hAnsi="Times New Roman" w:cs="Times New Roman"/>
        </w:rPr>
        <w:t xml:space="preserve">  </w:t>
      </w:r>
      <w:proofErr w:type="gramStart"/>
      <w:r w:rsidRPr="0045739B">
        <w:rPr>
          <w:rFonts w:ascii="Times New Roman" w:eastAsia="Times New Roman" w:hAnsi="Times New Roman" w:cs="Times New Roman"/>
        </w:rPr>
        <w:t>Israpil (2017) menjelaskan bahwa persepsi terhadap budaya patriarki yang positif menyebabkan laki-laki memandang perempuan sebagai sosok yang rendah sehingga diperlakukan dengan semena-mena melalui berbagai bentuk kekerasan seksual.</w:t>
      </w:r>
      <w:proofErr w:type="gramEnd"/>
    </w:p>
    <w:p w:rsidR="00041613" w:rsidRDefault="00041613" w:rsidP="00041613">
      <w:pPr>
        <w:pStyle w:val="ListParagraph"/>
        <w:spacing w:after="0" w:line="360" w:lineRule="auto"/>
        <w:ind w:left="0" w:firstLine="567"/>
        <w:jc w:val="both"/>
        <w:rPr>
          <w:rFonts w:ascii="Times New Roman" w:hAnsi="Times New Roman" w:cs="Times New Roman"/>
        </w:rPr>
      </w:pPr>
      <w:r w:rsidRPr="0045739B">
        <w:rPr>
          <w:rFonts w:ascii="Times New Roman" w:hAnsi="Times New Roman" w:cs="Times New Roman"/>
        </w:rPr>
        <w:t xml:space="preserve">Hasil analisis korelasi memberikan informasi sumbangan efektif dari persepsi budaya patriarki sebesar 63.2% terhadap tingginya perilaku kekerasan seksual terhadap perempuan pada laki-laki dewasa awal, sedangkan 36.8% dipengaruhi oleh faktor lain yang tidak dilibatkan dalam penelitian ini seperti kondisi internal pelaku dan karakteristik pribadi korban. </w:t>
      </w:r>
      <w:proofErr w:type="gramStart"/>
      <w:r w:rsidRPr="0045739B">
        <w:rPr>
          <w:rFonts w:ascii="Times New Roman" w:hAnsi="Times New Roman" w:cs="Times New Roman"/>
        </w:rPr>
        <w:t>Berdasarkan pembahasan di atas, dapat disimpulkan bahwa terdapat hubungan yang positif antara persepsi budaya patriarki</w:t>
      </w:r>
      <w:r w:rsidRPr="0045739B">
        <w:rPr>
          <w:rFonts w:ascii="Times New Roman" w:hAnsi="Times New Roman" w:cs="Times New Roman"/>
          <w:i/>
          <w:lang w:val="en-ID"/>
        </w:rPr>
        <w:t xml:space="preserve"> </w:t>
      </w:r>
      <w:r w:rsidRPr="0045739B">
        <w:rPr>
          <w:rFonts w:ascii="Times New Roman" w:hAnsi="Times New Roman" w:cs="Times New Roman"/>
          <w:lang w:val="en-ID"/>
        </w:rPr>
        <w:t>dengan perilaku kekerasan seksual terhadap perempuan pada laki-laki dewasa awal.</w:t>
      </w:r>
      <w:proofErr w:type="gramEnd"/>
      <w:r w:rsidRPr="0045739B">
        <w:rPr>
          <w:rFonts w:ascii="Times New Roman" w:hAnsi="Times New Roman" w:cs="Times New Roman"/>
          <w:lang w:val="en-ID"/>
        </w:rPr>
        <w:t xml:space="preserve"> </w:t>
      </w:r>
      <w:proofErr w:type="gramStart"/>
      <w:r w:rsidRPr="0045739B">
        <w:rPr>
          <w:rFonts w:ascii="Times New Roman" w:hAnsi="Times New Roman" w:cs="Times New Roman"/>
        </w:rPr>
        <w:t>Hal tersebut menunjukkan bahwa semakin positif persepsi budaya patriarki maka semakin tinggi perilaku kekerasan seksual terhadap perempuan pada laki-laki dewasa awal.</w:t>
      </w:r>
      <w:proofErr w:type="gramEnd"/>
      <w:r w:rsidRPr="0045739B">
        <w:rPr>
          <w:rFonts w:ascii="Times New Roman" w:hAnsi="Times New Roman" w:cs="Times New Roman"/>
        </w:rPr>
        <w:t xml:space="preserve"> </w:t>
      </w:r>
      <w:proofErr w:type="gramStart"/>
      <w:r w:rsidRPr="0045739B">
        <w:rPr>
          <w:rFonts w:ascii="Times New Roman" w:hAnsi="Times New Roman" w:cs="Times New Roman"/>
        </w:rPr>
        <w:t xml:space="preserve">Sebaliknya, semakin negatif persepsi budaya patriarki maka semakin </w:t>
      </w:r>
      <w:r w:rsidRPr="0045739B">
        <w:rPr>
          <w:rFonts w:ascii="Times New Roman" w:hAnsi="Times New Roman" w:cs="Times New Roman"/>
          <w:lang w:val="en-ID"/>
        </w:rPr>
        <w:t>rendah perilaku kekerasan seksual terhadap perempuan</w:t>
      </w:r>
      <w:r>
        <w:rPr>
          <w:rFonts w:ascii="Times New Roman" w:hAnsi="Times New Roman" w:cs="Times New Roman"/>
        </w:rPr>
        <w:t xml:space="preserve"> pada laki-laki dewasa awal.</w:t>
      </w:r>
      <w:proofErr w:type="gramEnd"/>
    </w:p>
    <w:p w:rsidR="00041613" w:rsidRDefault="00041613" w:rsidP="00041613">
      <w:pPr>
        <w:pStyle w:val="ListParagraph"/>
        <w:spacing w:after="0" w:line="360" w:lineRule="auto"/>
        <w:ind w:left="0" w:firstLine="567"/>
        <w:jc w:val="both"/>
        <w:rPr>
          <w:rFonts w:ascii="Times New Roman" w:hAnsi="Times New Roman" w:cs="Times New Roman"/>
        </w:rPr>
      </w:pPr>
    </w:p>
    <w:p w:rsidR="00041613" w:rsidRDefault="00041613" w:rsidP="00041613">
      <w:pPr>
        <w:spacing w:after="0" w:line="360" w:lineRule="auto"/>
        <w:jc w:val="both"/>
        <w:rPr>
          <w:rFonts w:ascii="Times New Roman" w:hAnsi="Times New Roman" w:cs="Times New Roman"/>
          <w:b/>
          <w:sz w:val="24"/>
        </w:rPr>
      </w:pPr>
      <w:r>
        <w:rPr>
          <w:rFonts w:ascii="Times New Roman" w:hAnsi="Times New Roman" w:cs="Times New Roman"/>
          <w:b/>
          <w:sz w:val="24"/>
        </w:rPr>
        <w:t>KESIMPULAN</w:t>
      </w:r>
    </w:p>
    <w:p w:rsidR="00041613" w:rsidRPr="0045739B" w:rsidRDefault="00041613" w:rsidP="00041613">
      <w:pPr>
        <w:spacing w:after="0" w:line="360" w:lineRule="auto"/>
        <w:ind w:firstLine="567"/>
        <w:jc w:val="both"/>
        <w:rPr>
          <w:rFonts w:ascii="Times New Roman" w:hAnsi="Times New Roman" w:cs="Times New Roman"/>
        </w:rPr>
      </w:pPr>
      <w:proofErr w:type="gramStart"/>
      <w:r w:rsidRPr="0045739B">
        <w:rPr>
          <w:rFonts w:ascii="Times New Roman" w:hAnsi="Times New Roman" w:cs="Times New Roman"/>
        </w:rPr>
        <w:t xml:space="preserve">Hasil analisis korelasi </w:t>
      </w:r>
      <w:r w:rsidRPr="0045739B">
        <w:rPr>
          <w:rFonts w:ascii="Times New Roman" w:hAnsi="Times New Roman" w:cs="Times New Roman"/>
          <w:i/>
        </w:rPr>
        <w:t>product moment</w:t>
      </w:r>
      <w:r w:rsidRPr="0045739B">
        <w:rPr>
          <w:rFonts w:ascii="Times New Roman" w:hAnsi="Times New Roman" w:cs="Times New Roman"/>
        </w:rPr>
        <w:t xml:space="preserve"> diperoleh koefisien korelasi (rxy) sebesar </w:t>
      </w:r>
      <w:r w:rsidRPr="0045739B">
        <w:rPr>
          <w:rFonts w:ascii="Times New Roman" w:hAnsi="Times New Roman" w:cs="Times New Roman"/>
          <w:lang w:val="en-ID"/>
        </w:rPr>
        <w:t xml:space="preserve">0.795 </w:t>
      </w:r>
      <w:r w:rsidRPr="0045739B">
        <w:rPr>
          <w:rFonts w:ascii="Times New Roman" w:hAnsi="Times New Roman" w:cs="Times New Roman"/>
        </w:rPr>
        <w:t>(p&lt;0.01).</w:t>
      </w:r>
      <w:proofErr w:type="gramEnd"/>
      <w:r w:rsidRPr="0045739B">
        <w:rPr>
          <w:rFonts w:ascii="Times New Roman" w:hAnsi="Times New Roman" w:cs="Times New Roman"/>
        </w:rPr>
        <w:t xml:space="preserve"> </w:t>
      </w:r>
      <w:proofErr w:type="gramStart"/>
      <w:r w:rsidRPr="0045739B">
        <w:rPr>
          <w:rFonts w:ascii="Times New Roman" w:hAnsi="Times New Roman" w:cs="Times New Roman"/>
        </w:rPr>
        <w:t>Hal ini menunjukkan bahwa terdapat hubungan positif yang signifikan antara persepsi budaya patriarki dengan perilaku kekerasan seksual terhadap perempuan pada laki-laki dewasa awal.</w:t>
      </w:r>
      <w:proofErr w:type="gramEnd"/>
      <w:r w:rsidRPr="0045739B">
        <w:rPr>
          <w:rFonts w:ascii="Times New Roman" w:hAnsi="Times New Roman" w:cs="Times New Roman"/>
        </w:rPr>
        <w:t xml:space="preserve"> Artinya, semakin positif persepsi budaya patriarki maka laki-laki dewasa awal akan menilai budaya patriarki yang berlaku di masyarakat seperti perempuan memiliki sifat feminine yang lemah, perempuan memiliki kedudukan dan status yang tidak setara dengan laki-laki di berbagai aspek kehidupan, perempuan merupakan makhluk yang inferior, serta perempuan merupakan objek seksual sebagai sesuatu yang normal, sehingga subjek lebih banyak melakukan tindakan yang merugikan perempuan seperti kekerasan seksual dalam berbagai bentuk seperti pelecehan seksual, perkosaan, eksploitasi seksual dan lain sebagainya. Sebaliknya, semakin negatif persepsi budaya patriarki maka laki-laki dewasa awal akan menilai budaya patriarki yang berlaku di masyarakat sebagai suatu sistem sosial yang tidak tepat, di mana seharusnya kedudukan dan status antara perempuan dan laki-laki setara, serta tidak menjadikan </w:t>
      </w:r>
      <w:r w:rsidRPr="0045739B">
        <w:rPr>
          <w:rFonts w:ascii="Times New Roman" w:hAnsi="Times New Roman" w:cs="Times New Roman"/>
        </w:rPr>
        <w:lastRenderedPageBreak/>
        <w:t>perempuan sebagai objek seksual, sehingga menimbulkan perilaku kekerasan seksual seperti pelecehan seksual, pemaksaan kontrasepsi, perbudakan seksual yang rendah.</w:t>
      </w:r>
    </w:p>
    <w:p w:rsidR="00041613" w:rsidRDefault="00041613" w:rsidP="00041613">
      <w:pPr>
        <w:spacing w:after="0" w:line="360" w:lineRule="auto"/>
        <w:ind w:firstLine="567"/>
        <w:jc w:val="both"/>
        <w:rPr>
          <w:rFonts w:ascii="Times New Roman" w:hAnsi="Times New Roman" w:cs="Times New Roman"/>
          <w:szCs w:val="24"/>
        </w:rPr>
      </w:pPr>
    </w:p>
    <w:p w:rsidR="00041613" w:rsidRDefault="00041613" w:rsidP="00041613">
      <w:pPr>
        <w:spacing w:after="0" w:line="360" w:lineRule="auto"/>
        <w:jc w:val="both"/>
        <w:rPr>
          <w:rFonts w:ascii="Times New Roman" w:hAnsi="Times New Roman" w:cs="Times New Roman"/>
          <w:b/>
          <w:sz w:val="24"/>
          <w:szCs w:val="24"/>
        </w:rPr>
      </w:pPr>
      <w:r w:rsidRPr="00EF5EF6">
        <w:rPr>
          <w:rFonts w:ascii="Times New Roman" w:hAnsi="Times New Roman" w:cs="Times New Roman"/>
          <w:b/>
          <w:sz w:val="24"/>
          <w:szCs w:val="24"/>
        </w:rPr>
        <w:t>DAFTAR PUSTAKA</w:t>
      </w:r>
    </w:p>
    <w:sdt>
      <w:sdtPr>
        <w:id w:val="-337620353"/>
        <w:bibliography/>
      </w:sdtPr>
      <w:sdtEndPr/>
      <w:sdtContent>
        <w:p w:rsidR="00041613" w:rsidRPr="000A1C0E" w:rsidRDefault="00041613" w:rsidP="00EF5EF6">
          <w:pPr>
            <w:pStyle w:val="Bibliography"/>
            <w:spacing w:after="0" w:line="240" w:lineRule="auto"/>
            <w:ind w:left="720" w:hanging="720"/>
            <w:jc w:val="both"/>
            <w:rPr>
              <w:rFonts w:ascii="Times New Roman" w:hAnsi="Times New Roman" w:cs="Times New Roman"/>
              <w:noProof/>
              <w:sz w:val="24"/>
              <w:szCs w:val="24"/>
            </w:rPr>
          </w:pPr>
          <w:r w:rsidRPr="000A1C0E">
            <w:rPr>
              <w:rFonts w:ascii="Times New Roman" w:hAnsi="Times New Roman" w:cs="Times New Roman"/>
              <w:sz w:val="24"/>
              <w:szCs w:val="24"/>
            </w:rPr>
            <w:fldChar w:fldCharType="begin"/>
          </w:r>
          <w:r w:rsidRPr="000A1C0E">
            <w:rPr>
              <w:rFonts w:ascii="Times New Roman" w:hAnsi="Times New Roman" w:cs="Times New Roman"/>
              <w:sz w:val="24"/>
              <w:szCs w:val="24"/>
            </w:rPr>
            <w:instrText xml:space="preserve"> BIBLIOGRAPHY </w:instrText>
          </w:r>
          <w:r w:rsidRPr="000A1C0E">
            <w:rPr>
              <w:rFonts w:ascii="Times New Roman" w:hAnsi="Times New Roman" w:cs="Times New Roman"/>
              <w:sz w:val="24"/>
              <w:szCs w:val="24"/>
            </w:rPr>
            <w:fldChar w:fldCharType="separate"/>
          </w:r>
          <w:r w:rsidRPr="000A1C0E">
            <w:rPr>
              <w:rFonts w:ascii="Times New Roman" w:hAnsi="Times New Roman" w:cs="Times New Roman"/>
              <w:noProof/>
              <w:sz w:val="24"/>
              <w:szCs w:val="24"/>
            </w:rPr>
            <w:t xml:space="preserve">Abar, A. Z. &amp; Subardjono, T. (1998). </w:t>
          </w:r>
          <w:r w:rsidRPr="000A1C0E">
            <w:rPr>
              <w:rFonts w:ascii="Times New Roman" w:hAnsi="Times New Roman" w:cs="Times New Roman"/>
              <w:i/>
              <w:iCs/>
              <w:noProof/>
              <w:sz w:val="24"/>
              <w:szCs w:val="24"/>
            </w:rPr>
            <w:t>Perkosaan Dalam Wacana Pers National.</w:t>
          </w:r>
          <w:r w:rsidRPr="000A1C0E">
            <w:rPr>
              <w:rFonts w:ascii="Times New Roman" w:hAnsi="Times New Roman" w:cs="Times New Roman"/>
              <w:noProof/>
              <w:sz w:val="24"/>
              <w:szCs w:val="24"/>
            </w:rPr>
            <w:t xml:space="preserve"> Yogyakarta: Kerjasama PPK &amp; Ford Foundation.</w:t>
          </w:r>
        </w:p>
        <w:p w:rsidR="00041613" w:rsidRPr="000A1C0E" w:rsidRDefault="00041613" w:rsidP="00EF5EF6">
          <w:pPr>
            <w:pStyle w:val="Bibliography"/>
            <w:spacing w:after="0" w:line="240" w:lineRule="auto"/>
            <w:ind w:left="720" w:hanging="720"/>
            <w:jc w:val="both"/>
            <w:rPr>
              <w:rFonts w:ascii="Times New Roman" w:hAnsi="Times New Roman" w:cs="Times New Roman"/>
              <w:noProof/>
              <w:sz w:val="24"/>
              <w:szCs w:val="24"/>
            </w:rPr>
          </w:pPr>
          <w:r w:rsidRPr="000A1C0E">
            <w:rPr>
              <w:rFonts w:ascii="Times New Roman" w:hAnsi="Times New Roman" w:cs="Times New Roman"/>
              <w:noProof/>
              <w:sz w:val="24"/>
              <w:szCs w:val="24"/>
            </w:rPr>
            <w:t xml:space="preserve">Ajhuri, K. F. (2019). </w:t>
          </w:r>
          <w:r w:rsidRPr="000A1C0E">
            <w:rPr>
              <w:rFonts w:ascii="Times New Roman" w:hAnsi="Times New Roman" w:cs="Times New Roman"/>
              <w:i/>
              <w:iCs/>
              <w:noProof/>
              <w:sz w:val="24"/>
              <w:szCs w:val="24"/>
            </w:rPr>
            <w:t>Psikologi Perkembangan Pendekatan Sepanjang Rentang Kehidupan.</w:t>
          </w:r>
          <w:r w:rsidRPr="000A1C0E">
            <w:rPr>
              <w:rFonts w:ascii="Times New Roman" w:hAnsi="Times New Roman" w:cs="Times New Roman"/>
              <w:noProof/>
              <w:sz w:val="24"/>
              <w:szCs w:val="24"/>
            </w:rPr>
            <w:t xml:space="preserve"> Yogyakarta: Penebar Media Pustaka.</w:t>
          </w:r>
        </w:p>
        <w:p w:rsidR="00041613" w:rsidRPr="000A1C0E" w:rsidRDefault="00041613" w:rsidP="00EF5EF6">
          <w:pPr>
            <w:spacing w:after="0" w:line="240" w:lineRule="auto"/>
            <w:ind w:left="720" w:hanging="720"/>
            <w:jc w:val="both"/>
            <w:rPr>
              <w:rFonts w:ascii="Times New Roman" w:eastAsia="Times New Roman" w:hAnsi="Times New Roman" w:cs="Times New Roman"/>
              <w:noProof/>
              <w:sz w:val="24"/>
              <w:szCs w:val="24"/>
            </w:rPr>
          </w:pPr>
          <w:r w:rsidRPr="000A1C0E">
            <w:rPr>
              <w:rFonts w:ascii="Times New Roman" w:eastAsia="Times New Roman" w:hAnsi="Times New Roman" w:cs="Times New Roman"/>
              <w:noProof/>
              <w:sz w:val="24"/>
              <w:szCs w:val="24"/>
            </w:rPr>
            <w:t xml:space="preserve">Bahri, S. &amp; Fajriani. (2015). Suatu Kajian Awal Terhadap Tingkat Pelecehan Seksual di Aceh. </w:t>
          </w:r>
          <w:r w:rsidRPr="000A1C0E">
            <w:rPr>
              <w:rFonts w:ascii="Times New Roman" w:eastAsia="Times New Roman" w:hAnsi="Times New Roman" w:cs="Times New Roman"/>
              <w:i/>
              <w:noProof/>
              <w:sz w:val="24"/>
              <w:szCs w:val="24"/>
            </w:rPr>
            <w:t>Jurnal Pencerahan</w:t>
          </w:r>
          <w:r w:rsidRPr="000A1C0E">
            <w:rPr>
              <w:rFonts w:ascii="Times New Roman" w:eastAsia="Times New Roman" w:hAnsi="Times New Roman" w:cs="Times New Roman"/>
              <w:noProof/>
              <w:sz w:val="24"/>
              <w:szCs w:val="24"/>
            </w:rPr>
            <w:t>. 9 (1), 50-65.</w:t>
          </w:r>
        </w:p>
        <w:p w:rsidR="00041613" w:rsidRPr="000A1C0E" w:rsidRDefault="00041613" w:rsidP="00EF5EF6">
          <w:pPr>
            <w:spacing w:after="0" w:line="240" w:lineRule="auto"/>
            <w:ind w:left="720" w:hanging="720"/>
            <w:jc w:val="both"/>
            <w:rPr>
              <w:rFonts w:ascii="Times New Roman" w:eastAsia="Times New Roman" w:hAnsi="Times New Roman" w:cs="Times New Roman"/>
              <w:noProof/>
              <w:sz w:val="24"/>
              <w:szCs w:val="24"/>
            </w:rPr>
          </w:pPr>
          <w:r w:rsidRPr="000A1C0E">
            <w:rPr>
              <w:rFonts w:ascii="Times New Roman" w:eastAsia="Times New Roman" w:hAnsi="Times New Roman" w:cs="Times New Roman"/>
              <w:noProof/>
              <w:sz w:val="24"/>
              <w:szCs w:val="24"/>
            </w:rPr>
            <w:t xml:space="preserve">Diputri, D. P. (2007). </w:t>
          </w:r>
          <w:r w:rsidRPr="000A1C0E">
            <w:rPr>
              <w:rFonts w:ascii="Times New Roman" w:eastAsia="Times New Roman" w:hAnsi="Times New Roman" w:cs="Times New Roman"/>
              <w:iCs/>
              <w:noProof/>
              <w:sz w:val="24"/>
              <w:szCs w:val="24"/>
            </w:rPr>
            <w:t>Hubungan Antara Persepsi Laki-Laki Terhadap Budaya Patriarki Dengan Kecenderungan Perilaku Melecehkan Wanita Secara Seksual Di Tempat Kerja</w:t>
          </w:r>
          <w:r w:rsidRPr="000A1C0E">
            <w:rPr>
              <w:rFonts w:ascii="Times New Roman" w:eastAsia="Times New Roman" w:hAnsi="Times New Roman" w:cs="Times New Roman"/>
              <w:i/>
              <w:iCs/>
              <w:noProof/>
              <w:sz w:val="24"/>
              <w:szCs w:val="24"/>
            </w:rPr>
            <w:t>.</w:t>
          </w:r>
          <w:r w:rsidRPr="000A1C0E">
            <w:rPr>
              <w:rFonts w:ascii="Times New Roman" w:eastAsia="Times New Roman" w:hAnsi="Times New Roman" w:cs="Times New Roman"/>
              <w:noProof/>
              <w:sz w:val="24"/>
              <w:szCs w:val="24"/>
            </w:rPr>
            <w:t xml:space="preserve"> </w:t>
          </w:r>
          <w:r w:rsidRPr="000A1C0E">
            <w:rPr>
              <w:rFonts w:ascii="Times New Roman" w:eastAsia="Times New Roman" w:hAnsi="Times New Roman" w:cs="Times New Roman"/>
              <w:i/>
              <w:noProof/>
              <w:sz w:val="24"/>
              <w:szCs w:val="24"/>
            </w:rPr>
            <w:t>Skripsi</w:t>
          </w:r>
          <w:r w:rsidRPr="000A1C0E">
            <w:rPr>
              <w:rFonts w:ascii="Times New Roman" w:eastAsia="Times New Roman" w:hAnsi="Times New Roman" w:cs="Times New Roman"/>
              <w:noProof/>
              <w:sz w:val="24"/>
              <w:szCs w:val="24"/>
            </w:rPr>
            <w:t>. Universitas Airlangga Surabaya.</w:t>
          </w:r>
        </w:p>
        <w:p w:rsidR="00041613" w:rsidRPr="000A1C0E" w:rsidRDefault="00041613" w:rsidP="00EF5EF6">
          <w:pPr>
            <w:spacing w:after="0" w:line="240" w:lineRule="auto"/>
            <w:ind w:left="720" w:hanging="720"/>
            <w:jc w:val="both"/>
            <w:rPr>
              <w:rFonts w:ascii="Times New Roman" w:eastAsia="Times New Roman" w:hAnsi="Times New Roman" w:cs="Times New Roman"/>
              <w:noProof/>
              <w:sz w:val="24"/>
              <w:szCs w:val="24"/>
            </w:rPr>
          </w:pPr>
          <w:r w:rsidRPr="000A1C0E">
            <w:rPr>
              <w:rFonts w:ascii="Times New Roman" w:eastAsia="Times New Roman" w:hAnsi="Times New Roman" w:cs="Times New Roman"/>
              <w:noProof/>
              <w:sz w:val="24"/>
              <w:szCs w:val="24"/>
            </w:rPr>
            <w:t xml:space="preserve">Fujiati, D. (2016). Seksualitas Perempuan dalam Budaya Patriarkhi. </w:t>
          </w:r>
          <w:r w:rsidRPr="000A1C0E">
            <w:rPr>
              <w:rFonts w:ascii="Times New Roman" w:eastAsia="Times New Roman" w:hAnsi="Times New Roman" w:cs="Times New Roman"/>
              <w:i/>
              <w:noProof/>
              <w:sz w:val="24"/>
              <w:szCs w:val="24"/>
            </w:rPr>
            <w:t>MUWAZAH</w:t>
          </w:r>
          <w:r w:rsidRPr="000A1C0E">
            <w:rPr>
              <w:rFonts w:ascii="Times New Roman" w:eastAsia="Times New Roman" w:hAnsi="Times New Roman" w:cs="Times New Roman"/>
              <w:noProof/>
              <w:sz w:val="24"/>
              <w:szCs w:val="24"/>
            </w:rPr>
            <w:t xml:space="preserve"> </w:t>
          </w:r>
          <w:r w:rsidRPr="000A1C0E">
            <w:rPr>
              <w:rFonts w:ascii="Times New Roman" w:eastAsia="Times New Roman" w:hAnsi="Times New Roman" w:cs="Times New Roman"/>
              <w:i/>
              <w:noProof/>
              <w:sz w:val="24"/>
              <w:szCs w:val="24"/>
            </w:rPr>
            <w:t>ISSN</w:t>
          </w:r>
          <w:r w:rsidRPr="000A1C0E">
            <w:rPr>
              <w:rFonts w:ascii="Times New Roman" w:eastAsia="Times New Roman" w:hAnsi="Times New Roman" w:cs="Times New Roman"/>
              <w:noProof/>
              <w:sz w:val="24"/>
              <w:szCs w:val="24"/>
            </w:rPr>
            <w:t>. 8 (1), 26-47.</w:t>
          </w:r>
        </w:p>
        <w:p w:rsidR="00041613" w:rsidRPr="000A1C0E" w:rsidRDefault="00041613" w:rsidP="00EF5EF6">
          <w:pPr>
            <w:spacing w:after="0" w:line="240" w:lineRule="auto"/>
            <w:ind w:left="720" w:hanging="720"/>
            <w:jc w:val="both"/>
            <w:rPr>
              <w:rFonts w:ascii="Times New Roman" w:eastAsia="Times New Roman" w:hAnsi="Times New Roman" w:cs="Times New Roman"/>
              <w:noProof/>
              <w:sz w:val="24"/>
              <w:szCs w:val="24"/>
            </w:rPr>
          </w:pPr>
          <w:r w:rsidRPr="000A1C0E">
            <w:rPr>
              <w:rFonts w:ascii="Times New Roman" w:eastAsia="Times New Roman" w:hAnsi="Times New Roman" w:cs="Times New Roman"/>
              <w:noProof/>
              <w:sz w:val="24"/>
              <w:szCs w:val="24"/>
            </w:rPr>
            <w:t xml:space="preserve">Fushshilat, S. R. &amp; Apsari, N. C. (2020). Sistem Sosial Patriarki Sebagai Akar Dari Kekerasan Seksual Terhadap Perempuan. </w:t>
          </w:r>
          <w:r w:rsidRPr="000A1C0E">
            <w:rPr>
              <w:rFonts w:ascii="Times New Roman" w:eastAsia="Times New Roman" w:hAnsi="Times New Roman" w:cs="Times New Roman"/>
              <w:i/>
              <w:noProof/>
              <w:sz w:val="24"/>
              <w:szCs w:val="24"/>
            </w:rPr>
            <w:t>Jurnal Prosiding Penelitian &amp; Pengabdian Kepada Masyarakat</w:t>
          </w:r>
          <w:r w:rsidRPr="000A1C0E">
            <w:rPr>
              <w:rFonts w:ascii="Times New Roman" w:eastAsia="Times New Roman" w:hAnsi="Times New Roman" w:cs="Times New Roman"/>
              <w:noProof/>
              <w:sz w:val="24"/>
              <w:szCs w:val="24"/>
            </w:rPr>
            <w:t>. 7 (1), 121-127.</w:t>
          </w:r>
        </w:p>
        <w:p w:rsidR="00041613" w:rsidRPr="000A1C0E" w:rsidRDefault="00041613" w:rsidP="00EF5EF6">
          <w:pPr>
            <w:pStyle w:val="Bibliography"/>
            <w:spacing w:after="0" w:line="240" w:lineRule="auto"/>
            <w:ind w:left="720" w:hanging="720"/>
            <w:jc w:val="both"/>
            <w:rPr>
              <w:rFonts w:ascii="Times New Roman" w:hAnsi="Times New Roman" w:cs="Times New Roman"/>
              <w:noProof/>
              <w:sz w:val="24"/>
              <w:szCs w:val="24"/>
            </w:rPr>
          </w:pPr>
          <w:r w:rsidRPr="000A1C0E">
            <w:rPr>
              <w:rFonts w:ascii="Times New Roman" w:hAnsi="Times New Roman" w:cs="Times New Roman"/>
              <w:noProof/>
              <w:sz w:val="24"/>
              <w:szCs w:val="24"/>
            </w:rPr>
            <w:t xml:space="preserve">Hurlock, E. B. (1980). </w:t>
          </w:r>
          <w:r w:rsidRPr="000A1C0E">
            <w:rPr>
              <w:rFonts w:ascii="Times New Roman" w:hAnsi="Times New Roman" w:cs="Times New Roman"/>
              <w:i/>
              <w:iCs/>
              <w:noProof/>
              <w:sz w:val="24"/>
              <w:szCs w:val="24"/>
            </w:rPr>
            <w:t>Psikologi Perkembangan : Suatu Pendekatan Sepanjang Rentang Kehidupan. Edisi Kelima.</w:t>
          </w:r>
          <w:r w:rsidRPr="000A1C0E">
            <w:rPr>
              <w:rFonts w:ascii="Times New Roman" w:hAnsi="Times New Roman" w:cs="Times New Roman"/>
              <w:noProof/>
              <w:sz w:val="24"/>
              <w:szCs w:val="24"/>
            </w:rPr>
            <w:t xml:space="preserve"> Jakarta: Penerbit Erlangga.</w:t>
          </w:r>
        </w:p>
        <w:p w:rsidR="00041613" w:rsidRPr="000A1C0E" w:rsidRDefault="00041613" w:rsidP="00EF5EF6">
          <w:pPr>
            <w:pStyle w:val="Bibliography"/>
            <w:spacing w:after="0" w:line="240" w:lineRule="auto"/>
            <w:ind w:left="720" w:hanging="720"/>
            <w:jc w:val="both"/>
            <w:rPr>
              <w:rFonts w:ascii="Times New Roman" w:hAnsi="Times New Roman" w:cs="Times New Roman"/>
              <w:noProof/>
              <w:sz w:val="24"/>
              <w:szCs w:val="24"/>
            </w:rPr>
          </w:pPr>
          <w:r w:rsidRPr="000A1C0E">
            <w:rPr>
              <w:rFonts w:ascii="Times New Roman" w:hAnsi="Times New Roman" w:cs="Times New Roman"/>
              <w:noProof/>
              <w:sz w:val="24"/>
              <w:szCs w:val="24"/>
            </w:rPr>
            <w:t xml:space="preserve">Israpil. (2017). Budaya Patriarki dan Kekerasan Terhadap Perempuan (Sejarah dan Perkembangannya). </w:t>
          </w:r>
          <w:r w:rsidRPr="000A1C0E">
            <w:rPr>
              <w:rFonts w:ascii="Times New Roman" w:hAnsi="Times New Roman" w:cs="Times New Roman"/>
              <w:i/>
              <w:noProof/>
              <w:sz w:val="24"/>
              <w:szCs w:val="24"/>
            </w:rPr>
            <w:t>Jurnal Pusaka.</w:t>
          </w:r>
          <w:r w:rsidRPr="000A1C0E">
            <w:rPr>
              <w:rFonts w:ascii="Times New Roman" w:hAnsi="Times New Roman" w:cs="Times New Roman"/>
              <w:noProof/>
              <w:sz w:val="24"/>
              <w:szCs w:val="24"/>
            </w:rPr>
            <w:t xml:space="preserve"> 5 (2), 141-150.</w:t>
          </w:r>
        </w:p>
        <w:p w:rsidR="00041613" w:rsidRPr="000A1C0E" w:rsidRDefault="00041613" w:rsidP="00EF5EF6">
          <w:pPr>
            <w:spacing w:after="0" w:line="240" w:lineRule="auto"/>
            <w:ind w:left="720" w:hanging="720"/>
            <w:jc w:val="both"/>
            <w:rPr>
              <w:rFonts w:ascii="Times New Roman" w:eastAsia="Times New Roman" w:hAnsi="Times New Roman" w:cs="Times New Roman"/>
              <w:i/>
              <w:noProof/>
              <w:sz w:val="24"/>
              <w:szCs w:val="24"/>
            </w:rPr>
          </w:pPr>
          <w:r w:rsidRPr="000A1C0E">
            <w:rPr>
              <w:rFonts w:ascii="Times New Roman" w:eastAsia="Times New Roman" w:hAnsi="Times New Roman" w:cs="Times New Roman"/>
              <w:noProof/>
              <w:sz w:val="24"/>
              <w:szCs w:val="24"/>
            </w:rPr>
            <w:t xml:space="preserve">Jauhariyah, W. (2016). Akar Kekerasan Seksual Terhadap Perempuan. </w:t>
          </w:r>
          <w:r w:rsidRPr="000A1C0E">
            <w:rPr>
              <w:rFonts w:ascii="Times New Roman" w:eastAsia="Times New Roman" w:hAnsi="Times New Roman" w:cs="Times New Roman"/>
              <w:i/>
              <w:noProof/>
              <w:sz w:val="24"/>
              <w:szCs w:val="24"/>
            </w:rPr>
            <w:t>Jurnal Perempuan.</w:t>
          </w:r>
        </w:p>
        <w:p w:rsidR="00041613" w:rsidRDefault="00041613" w:rsidP="00EF5EF6">
          <w:pPr>
            <w:spacing w:after="0" w:line="240" w:lineRule="auto"/>
            <w:ind w:left="720" w:hanging="720"/>
            <w:jc w:val="both"/>
            <w:rPr>
              <w:rFonts w:ascii="Times New Roman" w:eastAsia="Times New Roman" w:hAnsi="Times New Roman" w:cs="Times New Roman"/>
              <w:noProof/>
              <w:sz w:val="24"/>
              <w:szCs w:val="24"/>
            </w:rPr>
          </w:pPr>
          <w:r w:rsidRPr="000A1C0E">
            <w:rPr>
              <w:rFonts w:ascii="Times New Roman" w:eastAsia="Times New Roman" w:hAnsi="Times New Roman" w:cs="Times New Roman"/>
              <w:noProof/>
              <w:sz w:val="24"/>
              <w:szCs w:val="24"/>
            </w:rPr>
            <w:t xml:space="preserve">Komnas Perempuan. (2017). </w:t>
          </w:r>
          <w:r w:rsidRPr="000A1C0E">
            <w:rPr>
              <w:rFonts w:ascii="Times New Roman" w:eastAsia="Times New Roman" w:hAnsi="Times New Roman" w:cs="Times New Roman"/>
              <w:i/>
              <w:noProof/>
              <w:sz w:val="24"/>
              <w:szCs w:val="24"/>
            </w:rPr>
            <w:t>Naskah Akademik Rancangan Undang-Undang Tentang Penghapusan Kekerasan Seksual.</w:t>
          </w:r>
          <w:r w:rsidRPr="000A1C0E">
            <w:rPr>
              <w:rFonts w:ascii="Times New Roman" w:eastAsia="Times New Roman" w:hAnsi="Times New Roman" w:cs="Times New Roman"/>
              <w:noProof/>
              <w:sz w:val="24"/>
              <w:szCs w:val="24"/>
            </w:rPr>
            <w:t xml:space="preserve"> Jakarta Pusat: Komisi Nasional Anti Kekerasan terhadap Perempuan.</w:t>
          </w:r>
        </w:p>
        <w:p w:rsidR="00EF5EF6" w:rsidRDefault="00EF5EF6" w:rsidP="00EF5EF6">
          <w:pPr>
            <w:spacing w:after="0" w:line="240" w:lineRule="auto"/>
            <w:ind w:left="720" w:hanging="72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Komnas Perempuan</w:t>
          </w:r>
          <w:r>
            <w:rPr>
              <w:rFonts w:ascii="Times New Roman" w:eastAsia="Times New Roman" w:hAnsi="Times New Roman" w:cs="Times New Roman"/>
              <w:i/>
              <w:iCs/>
              <w:noProof/>
              <w:sz w:val="24"/>
              <w:szCs w:val="24"/>
            </w:rPr>
            <w:t xml:space="preserve">. </w:t>
          </w:r>
          <w:r>
            <w:rPr>
              <w:rFonts w:ascii="Times New Roman" w:eastAsia="Times New Roman" w:hAnsi="Times New Roman" w:cs="Times New Roman"/>
              <w:iCs/>
              <w:noProof/>
              <w:sz w:val="24"/>
              <w:szCs w:val="24"/>
            </w:rPr>
            <w:t xml:space="preserve">(2021). Perempuan Dalam Himpitan Pandemi : Lonjakan Kekerasan Seksual, Kekerasan Siber, Perkawinan Anak dan Keterbatasan Penanganan di Tengah Covid-19. </w:t>
          </w:r>
          <w:r>
            <w:rPr>
              <w:rFonts w:ascii="Times New Roman" w:eastAsia="Times New Roman" w:hAnsi="Times New Roman" w:cs="Times New Roman"/>
              <w:i/>
              <w:iCs/>
              <w:noProof/>
              <w:sz w:val="24"/>
              <w:szCs w:val="24"/>
            </w:rPr>
            <w:t>Catatan Tahunan Kekerasan Terhadap Perempuan Tahun 2020 (CATAHU).</w:t>
          </w:r>
        </w:p>
        <w:p w:rsidR="00041613" w:rsidRPr="00EF5EF6" w:rsidRDefault="00041613" w:rsidP="00EF5EF6">
          <w:pPr>
            <w:spacing w:after="0" w:line="240" w:lineRule="auto"/>
            <w:ind w:left="720" w:hanging="720"/>
            <w:jc w:val="both"/>
            <w:rPr>
              <w:rFonts w:ascii="Times New Roman" w:eastAsia="Times New Roman" w:hAnsi="Times New Roman" w:cs="Times New Roman"/>
              <w:iCs/>
              <w:noProof/>
              <w:sz w:val="24"/>
              <w:szCs w:val="24"/>
            </w:rPr>
          </w:pPr>
          <w:r w:rsidRPr="000A1C0E">
            <w:rPr>
              <w:rFonts w:ascii="Times New Roman" w:eastAsia="Times New Roman" w:hAnsi="Times New Roman" w:cs="Times New Roman"/>
              <w:noProof/>
              <w:sz w:val="24"/>
              <w:szCs w:val="24"/>
            </w:rPr>
            <w:t xml:space="preserve">Maryam, R. (2017). Stereotip dan Mitos dalam Penanganan Kasus Kekerasan Terhadap Perempuan. </w:t>
          </w:r>
          <w:r w:rsidRPr="000A1C0E">
            <w:rPr>
              <w:rFonts w:ascii="Times New Roman" w:eastAsia="Times New Roman" w:hAnsi="Times New Roman" w:cs="Times New Roman"/>
              <w:i/>
              <w:iCs/>
              <w:noProof/>
              <w:sz w:val="24"/>
              <w:szCs w:val="24"/>
            </w:rPr>
            <w:t>Jurnal Legislasi Indonesia</w:t>
          </w:r>
          <w:r w:rsidRPr="000A1C0E">
            <w:rPr>
              <w:rFonts w:ascii="Times New Roman" w:eastAsia="Times New Roman" w:hAnsi="Times New Roman" w:cs="Times New Roman"/>
              <w:noProof/>
              <w:sz w:val="24"/>
              <w:szCs w:val="24"/>
            </w:rPr>
            <w:t>. 14 (04), 383-394.</w:t>
          </w:r>
        </w:p>
        <w:p w:rsidR="00041613" w:rsidRPr="000A1C0E" w:rsidRDefault="00041613" w:rsidP="00EF5EF6">
          <w:pPr>
            <w:spacing w:after="0" w:line="240" w:lineRule="auto"/>
            <w:ind w:left="720" w:hanging="720"/>
            <w:jc w:val="both"/>
            <w:rPr>
              <w:rFonts w:ascii="Times New Roman" w:eastAsia="Times New Roman" w:hAnsi="Times New Roman" w:cs="Times New Roman"/>
              <w:noProof/>
              <w:sz w:val="24"/>
              <w:szCs w:val="24"/>
            </w:rPr>
          </w:pPr>
          <w:r w:rsidRPr="000A1C0E">
            <w:rPr>
              <w:rFonts w:ascii="Times New Roman" w:eastAsia="Times New Roman" w:hAnsi="Times New Roman" w:cs="Times New Roman"/>
              <w:noProof/>
              <w:sz w:val="24"/>
              <w:szCs w:val="24"/>
            </w:rPr>
            <w:t xml:space="preserve">Millet, K. (2000). </w:t>
          </w:r>
          <w:r w:rsidRPr="000A1C0E">
            <w:rPr>
              <w:rFonts w:ascii="Times New Roman" w:eastAsia="Times New Roman" w:hAnsi="Times New Roman" w:cs="Times New Roman"/>
              <w:i/>
              <w:noProof/>
              <w:sz w:val="24"/>
              <w:szCs w:val="24"/>
            </w:rPr>
            <w:t>Sexual Politics</w:t>
          </w:r>
          <w:r w:rsidRPr="000A1C0E">
            <w:rPr>
              <w:rFonts w:ascii="Times New Roman" w:eastAsia="Times New Roman" w:hAnsi="Times New Roman" w:cs="Times New Roman"/>
              <w:noProof/>
              <w:sz w:val="24"/>
              <w:szCs w:val="24"/>
            </w:rPr>
            <w:t>. United State of America : University of Illinois Press.</w:t>
          </w:r>
        </w:p>
        <w:p w:rsidR="00041613" w:rsidRPr="000A1C0E" w:rsidRDefault="00041613" w:rsidP="00EF5EF6">
          <w:pPr>
            <w:spacing w:after="0" w:line="240" w:lineRule="auto"/>
            <w:ind w:left="720" w:hanging="720"/>
            <w:jc w:val="both"/>
            <w:rPr>
              <w:rFonts w:ascii="Times New Roman" w:eastAsia="Times New Roman" w:hAnsi="Times New Roman" w:cs="Times New Roman"/>
              <w:noProof/>
              <w:sz w:val="24"/>
              <w:szCs w:val="24"/>
            </w:rPr>
          </w:pPr>
          <w:r w:rsidRPr="000A1C0E">
            <w:rPr>
              <w:rFonts w:ascii="Times New Roman" w:eastAsia="Times New Roman" w:hAnsi="Times New Roman" w:cs="Times New Roman"/>
              <w:noProof/>
              <w:sz w:val="24"/>
              <w:szCs w:val="24"/>
            </w:rPr>
            <w:t xml:space="preserve">Mutiah, R. (2019). Sistem Patriarki dan Kekerasan Atas Perempuan. </w:t>
          </w:r>
          <w:r w:rsidRPr="000A1C0E">
            <w:rPr>
              <w:rFonts w:ascii="Times New Roman" w:eastAsia="Times New Roman" w:hAnsi="Times New Roman" w:cs="Times New Roman"/>
              <w:i/>
              <w:noProof/>
              <w:sz w:val="24"/>
              <w:szCs w:val="24"/>
            </w:rPr>
            <w:t>Jurnal Pengembangan Masyarakat Islam</w:t>
          </w:r>
          <w:r w:rsidRPr="000A1C0E">
            <w:rPr>
              <w:rFonts w:ascii="Times New Roman" w:eastAsia="Times New Roman" w:hAnsi="Times New Roman" w:cs="Times New Roman"/>
              <w:noProof/>
              <w:sz w:val="24"/>
              <w:szCs w:val="24"/>
            </w:rPr>
            <w:t>. 10 (1), 58-74.</w:t>
          </w:r>
        </w:p>
        <w:p w:rsidR="00041613" w:rsidRPr="000A1C0E" w:rsidRDefault="00041613" w:rsidP="00EF5EF6">
          <w:pPr>
            <w:spacing w:after="0" w:line="240" w:lineRule="auto"/>
            <w:ind w:left="720" w:hanging="720"/>
            <w:jc w:val="both"/>
            <w:rPr>
              <w:rFonts w:ascii="Times New Roman" w:eastAsia="Times New Roman" w:hAnsi="Times New Roman" w:cs="Times New Roman"/>
              <w:noProof/>
              <w:sz w:val="24"/>
            </w:rPr>
          </w:pPr>
          <w:r w:rsidRPr="000A1C0E">
            <w:rPr>
              <w:rFonts w:ascii="Times New Roman" w:eastAsia="Times New Roman" w:hAnsi="Times New Roman" w:cs="Times New Roman"/>
              <w:noProof/>
              <w:sz w:val="24"/>
            </w:rPr>
            <w:t xml:space="preserve">Noviani, Z. U., Arifah, R., Cecep., &amp; Humaedi, S.  (2018). Mengatasi Dan Mencegah Tindak Kekerasan Seksual Pada Perempuan Dengan Pelatihan Asertif. </w:t>
          </w:r>
          <w:r w:rsidRPr="000A1C0E">
            <w:rPr>
              <w:rFonts w:ascii="Times New Roman" w:eastAsia="Times New Roman" w:hAnsi="Times New Roman" w:cs="Times New Roman"/>
              <w:i/>
              <w:iCs/>
              <w:noProof/>
              <w:sz w:val="24"/>
            </w:rPr>
            <w:t>Jurnal Penelitian &amp; PPM</w:t>
          </w:r>
          <w:r w:rsidRPr="000A1C0E">
            <w:rPr>
              <w:rFonts w:ascii="Times New Roman" w:eastAsia="Times New Roman" w:hAnsi="Times New Roman" w:cs="Times New Roman"/>
              <w:noProof/>
              <w:sz w:val="24"/>
            </w:rPr>
            <w:t>. 5 (1), 48-55.</w:t>
          </w:r>
        </w:p>
        <w:p w:rsidR="00041613" w:rsidRPr="000A1C0E" w:rsidRDefault="00041613" w:rsidP="00EF5EF6">
          <w:pPr>
            <w:spacing w:after="0" w:line="240" w:lineRule="auto"/>
            <w:ind w:left="720" w:hanging="720"/>
            <w:jc w:val="both"/>
            <w:rPr>
              <w:rFonts w:ascii="Times New Roman" w:eastAsia="Times New Roman" w:hAnsi="Times New Roman" w:cs="Times New Roman"/>
              <w:noProof/>
              <w:sz w:val="24"/>
            </w:rPr>
          </w:pPr>
          <w:r w:rsidRPr="000A1C0E">
            <w:rPr>
              <w:rFonts w:ascii="Times New Roman" w:eastAsia="Times New Roman" w:hAnsi="Times New Roman" w:cs="Times New Roman"/>
              <w:noProof/>
              <w:sz w:val="24"/>
            </w:rPr>
            <w:t xml:space="preserve">Nurhayati, D. (2007). Dampak Psikologis Tindak Pidana Kekerasan Seksual Terhadap Perempuan. </w:t>
          </w:r>
          <w:r w:rsidRPr="000A1C0E">
            <w:rPr>
              <w:rFonts w:ascii="Times New Roman" w:eastAsia="Times New Roman" w:hAnsi="Times New Roman" w:cs="Times New Roman"/>
              <w:i/>
              <w:noProof/>
              <w:sz w:val="24"/>
            </w:rPr>
            <w:t xml:space="preserve">Jurnal Perspektif. </w:t>
          </w:r>
          <w:r w:rsidRPr="000A1C0E">
            <w:rPr>
              <w:rFonts w:ascii="Times New Roman" w:eastAsia="Times New Roman" w:hAnsi="Times New Roman" w:cs="Times New Roman"/>
              <w:noProof/>
              <w:sz w:val="24"/>
            </w:rPr>
            <w:t>12 (03), 269-281.</w:t>
          </w:r>
        </w:p>
        <w:p w:rsidR="00041613" w:rsidRPr="000A1C0E" w:rsidRDefault="00041613" w:rsidP="00EF5EF6">
          <w:pPr>
            <w:spacing w:after="0" w:line="240" w:lineRule="auto"/>
            <w:ind w:left="720" w:hanging="720"/>
            <w:jc w:val="both"/>
            <w:rPr>
              <w:rFonts w:ascii="Times New Roman" w:eastAsia="Times New Roman" w:hAnsi="Times New Roman" w:cs="Times New Roman"/>
              <w:noProof/>
              <w:sz w:val="24"/>
              <w:szCs w:val="24"/>
            </w:rPr>
          </w:pPr>
          <w:r w:rsidRPr="000A1C0E">
            <w:rPr>
              <w:rFonts w:ascii="Times New Roman" w:eastAsia="Times New Roman" w:hAnsi="Times New Roman" w:cs="Times New Roman"/>
              <w:noProof/>
              <w:sz w:val="24"/>
              <w:szCs w:val="24"/>
            </w:rPr>
            <w:t xml:space="preserve">Nurmila, N. (2015). Pengaruh Budaya Patriarki Terhadap Pemahaman Agama dan Pembentukan Budaya. </w:t>
          </w:r>
          <w:r w:rsidRPr="000A1C0E">
            <w:rPr>
              <w:rFonts w:ascii="Times New Roman" w:eastAsia="Times New Roman" w:hAnsi="Times New Roman" w:cs="Times New Roman"/>
              <w:i/>
              <w:iCs/>
              <w:noProof/>
              <w:sz w:val="24"/>
              <w:szCs w:val="24"/>
            </w:rPr>
            <w:t>Jurnal KARSA</w:t>
          </w:r>
          <w:r w:rsidRPr="000A1C0E">
            <w:rPr>
              <w:rFonts w:ascii="Times New Roman" w:eastAsia="Times New Roman" w:hAnsi="Times New Roman" w:cs="Times New Roman"/>
              <w:noProof/>
              <w:sz w:val="24"/>
              <w:szCs w:val="24"/>
            </w:rPr>
            <w:t>. 23 (1), 1-16.</w:t>
          </w:r>
        </w:p>
        <w:p w:rsidR="00041613" w:rsidRPr="000A1C0E" w:rsidRDefault="00041613" w:rsidP="00EF5EF6">
          <w:pPr>
            <w:spacing w:after="0" w:line="240" w:lineRule="auto"/>
            <w:ind w:left="720" w:hanging="720"/>
            <w:jc w:val="both"/>
            <w:rPr>
              <w:rFonts w:ascii="Times New Roman" w:eastAsia="Times New Roman" w:hAnsi="Times New Roman" w:cs="Times New Roman"/>
              <w:noProof/>
              <w:sz w:val="24"/>
              <w:szCs w:val="24"/>
            </w:rPr>
          </w:pPr>
          <w:r w:rsidRPr="000A1C0E">
            <w:rPr>
              <w:rFonts w:ascii="Times New Roman" w:eastAsia="Times New Roman" w:hAnsi="Times New Roman" w:cs="Times New Roman"/>
              <w:noProof/>
              <w:sz w:val="24"/>
              <w:szCs w:val="24"/>
            </w:rPr>
            <w:lastRenderedPageBreak/>
            <w:t xml:space="preserve">Palulungan, L., Kordi, M. G. H., &amp; Ramli, M. T. (2020). </w:t>
          </w:r>
          <w:r w:rsidRPr="000A1C0E">
            <w:rPr>
              <w:rFonts w:ascii="Times New Roman" w:eastAsia="Times New Roman" w:hAnsi="Times New Roman" w:cs="Times New Roman"/>
              <w:i/>
              <w:noProof/>
              <w:sz w:val="24"/>
              <w:szCs w:val="24"/>
            </w:rPr>
            <w:t>Perempuan, Masyarakat Patriarki &amp; Kesetaraan Gender.</w:t>
          </w:r>
          <w:r w:rsidRPr="000A1C0E">
            <w:rPr>
              <w:rFonts w:ascii="Times New Roman" w:eastAsia="Times New Roman" w:hAnsi="Times New Roman" w:cs="Times New Roman"/>
              <w:noProof/>
              <w:sz w:val="24"/>
              <w:szCs w:val="24"/>
            </w:rPr>
            <w:t xml:space="preserve"> Makassar : Yayasan Bursa Pengetahuan Kawasan Timur Indonesia (BaKTI). </w:t>
          </w:r>
        </w:p>
        <w:p w:rsidR="00041613" w:rsidRPr="000A1C0E" w:rsidRDefault="00041613" w:rsidP="00EF5EF6">
          <w:pPr>
            <w:pStyle w:val="Bibliography"/>
            <w:spacing w:after="0" w:line="240" w:lineRule="auto"/>
            <w:ind w:left="720" w:hanging="720"/>
            <w:jc w:val="both"/>
            <w:rPr>
              <w:rFonts w:ascii="Times New Roman" w:hAnsi="Times New Roman" w:cs="Times New Roman"/>
              <w:noProof/>
              <w:sz w:val="24"/>
              <w:szCs w:val="24"/>
            </w:rPr>
          </w:pPr>
          <w:r w:rsidRPr="000A1C0E">
            <w:rPr>
              <w:rFonts w:ascii="Times New Roman" w:hAnsi="Times New Roman" w:cs="Times New Roman"/>
              <w:noProof/>
              <w:sz w:val="24"/>
              <w:szCs w:val="24"/>
            </w:rPr>
            <w:t xml:space="preserve">Papalia, E. D., Olds, W. S., &amp; Feldman, D. R. (2009). </w:t>
          </w:r>
          <w:r w:rsidRPr="000A1C0E">
            <w:rPr>
              <w:rFonts w:ascii="Times New Roman" w:hAnsi="Times New Roman" w:cs="Times New Roman"/>
              <w:i/>
              <w:iCs/>
              <w:noProof/>
              <w:sz w:val="24"/>
              <w:szCs w:val="24"/>
            </w:rPr>
            <w:t>Human Development Perkembangan Manusia (10th ed).</w:t>
          </w:r>
          <w:r w:rsidRPr="000A1C0E">
            <w:rPr>
              <w:rFonts w:ascii="Times New Roman" w:hAnsi="Times New Roman" w:cs="Times New Roman"/>
              <w:noProof/>
              <w:sz w:val="24"/>
              <w:szCs w:val="24"/>
            </w:rPr>
            <w:t xml:space="preserve"> Jakarta: Salemba Humanika.</w:t>
          </w:r>
        </w:p>
        <w:p w:rsidR="00041613" w:rsidRPr="000A1C0E" w:rsidRDefault="00041613" w:rsidP="00EF5EF6">
          <w:pPr>
            <w:pStyle w:val="Bibliography"/>
            <w:spacing w:after="0" w:line="240" w:lineRule="auto"/>
            <w:ind w:left="720" w:hanging="720"/>
            <w:jc w:val="both"/>
            <w:rPr>
              <w:rFonts w:ascii="Times New Roman" w:hAnsi="Times New Roman" w:cs="Times New Roman"/>
              <w:noProof/>
              <w:sz w:val="24"/>
              <w:szCs w:val="24"/>
            </w:rPr>
          </w:pPr>
          <w:r w:rsidRPr="000A1C0E">
            <w:rPr>
              <w:rFonts w:ascii="Times New Roman" w:hAnsi="Times New Roman" w:cs="Times New Roman"/>
              <w:noProof/>
              <w:sz w:val="24"/>
              <w:szCs w:val="24"/>
            </w:rPr>
            <w:t xml:space="preserve">Rahayu, M. &amp;. Agustin, H. (2018). Representasi Kekerasan Seksual Terhadap Perempuan di Situs Berita Tirto.Id. </w:t>
          </w:r>
          <w:r w:rsidRPr="000A1C0E">
            <w:rPr>
              <w:rFonts w:ascii="Times New Roman" w:hAnsi="Times New Roman" w:cs="Times New Roman"/>
              <w:i/>
              <w:iCs/>
              <w:noProof/>
              <w:sz w:val="24"/>
              <w:szCs w:val="24"/>
            </w:rPr>
            <w:t>Jurnal Unpad Kajian Jurnalisme</w:t>
          </w:r>
          <w:r w:rsidRPr="000A1C0E">
            <w:rPr>
              <w:rFonts w:ascii="Times New Roman" w:hAnsi="Times New Roman" w:cs="Times New Roman"/>
              <w:noProof/>
              <w:sz w:val="24"/>
              <w:szCs w:val="24"/>
            </w:rPr>
            <w:t>. 02 (01), 115-134.</w:t>
          </w:r>
        </w:p>
        <w:p w:rsidR="00041613" w:rsidRPr="000A1C0E" w:rsidRDefault="00041613" w:rsidP="00EF5EF6">
          <w:pPr>
            <w:spacing w:after="0" w:line="240" w:lineRule="auto"/>
            <w:ind w:left="720" w:hanging="720"/>
            <w:jc w:val="both"/>
            <w:rPr>
              <w:rFonts w:ascii="Times New Roman" w:eastAsia="Times New Roman" w:hAnsi="Times New Roman" w:cs="Times New Roman"/>
              <w:noProof/>
              <w:sz w:val="24"/>
              <w:szCs w:val="24"/>
            </w:rPr>
          </w:pPr>
          <w:r w:rsidRPr="000A1C0E">
            <w:rPr>
              <w:rFonts w:ascii="Times New Roman" w:eastAsia="Times New Roman" w:hAnsi="Times New Roman" w:cs="Times New Roman"/>
              <w:noProof/>
              <w:sz w:val="24"/>
              <w:szCs w:val="24"/>
            </w:rPr>
            <w:t xml:space="preserve">Rokhmansyah, A. (2016). </w:t>
          </w:r>
          <w:r w:rsidRPr="000A1C0E">
            <w:rPr>
              <w:rFonts w:ascii="Times New Roman" w:eastAsia="Times New Roman" w:hAnsi="Times New Roman" w:cs="Times New Roman"/>
              <w:i/>
              <w:iCs/>
              <w:noProof/>
              <w:sz w:val="24"/>
              <w:szCs w:val="24"/>
            </w:rPr>
            <w:t>Pengantar Gender dan Feminisme.</w:t>
          </w:r>
          <w:r w:rsidRPr="000A1C0E">
            <w:rPr>
              <w:rFonts w:ascii="Times New Roman" w:eastAsia="Times New Roman" w:hAnsi="Times New Roman" w:cs="Times New Roman"/>
              <w:noProof/>
              <w:sz w:val="24"/>
              <w:szCs w:val="24"/>
            </w:rPr>
            <w:t xml:space="preserve"> Yogyakarta: Penerbit Garudhawaca.</w:t>
          </w:r>
        </w:p>
        <w:p w:rsidR="00041613" w:rsidRPr="000A1C0E" w:rsidRDefault="00041613" w:rsidP="00EF5EF6">
          <w:pPr>
            <w:spacing w:after="0" w:line="240" w:lineRule="auto"/>
            <w:ind w:left="720" w:hanging="720"/>
            <w:jc w:val="both"/>
            <w:rPr>
              <w:rFonts w:ascii="Times New Roman" w:eastAsia="Times New Roman" w:hAnsi="Times New Roman" w:cs="Times New Roman"/>
              <w:noProof/>
              <w:sz w:val="24"/>
              <w:szCs w:val="24"/>
            </w:rPr>
          </w:pPr>
          <w:r w:rsidRPr="000A1C0E">
            <w:rPr>
              <w:rFonts w:ascii="Times New Roman" w:eastAsia="Times New Roman" w:hAnsi="Times New Roman" w:cs="Times New Roman"/>
              <w:sz w:val="24"/>
              <w:szCs w:val="24"/>
            </w:rPr>
            <w:t xml:space="preserve">Sakina, A. I. &amp; Siti, H. D. </w:t>
          </w:r>
          <w:r w:rsidRPr="000A1C0E">
            <w:rPr>
              <w:rFonts w:ascii="Times New Roman" w:eastAsia="Times New Roman" w:hAnsi="Times New Roman" w:cs="Times New Roman"/>
              <w:noProof/>
              <w:sz w:val="24"/>
              <w:szCs w:val="24"/>
            </w:rPr>
            <w:t xml:space="preserve">(2017). Menyoroti Budaya Patriarki di Indonesia. </w:t>
          </w:r>
          <w:r w:rsidRPr="000A1C0E">
            <w:rPr>
              <w:rFonts w:ascii="Times New Roman" w:eastAsia="Times New Roman" w:hAnsi="Times New Roman" w:cs="Times New Roman"/>
              <w:i/>
              <w:iCs/>
              <w:noProof/>
              <w:sz w:val="24"/>
              <w:szCs w:val="24"/>
            </w:rPr>
            <w:t>Jurnal Social Work</w:t>
          </w:r>
          <w:r w:rsidRPr="000A1C0E">
            <w:rPr>
              <w:rFonts w:ascii="Times New Roman" w:eastAsia="Times New Roman" w:hAnsi="Times New Roman" w:cs="Times New Roman"/>
              <w:noProof/>
              <w:sz w:val="24"/>
              <w:szCs w:val="24"/>
            </w:rPr>
            <w:t>. 7 (1), 71-80.</w:t>
          </w:r>
        </w:p>
        <w:p w:rsidR="00041613" w:rsidRPr="000A1C0E" w:rsidRDefault="00041613" w:rsidP="00EF5EF6">
          <w:pPr>
            <w:pStyle w:val="Bibliography"/>
            <w:spacing w:after="0" w:line="240" w:lineRule="auto"/>
            <w:ind w:left="720" w:hanging="720"/>
            <w:jc w:val="both"/>
            <w:rPr>
              <w:rFonts w:ascii="Times New Roman" w:hAnsi="Times New Roman" w:cs="Times New Roman"/>
              <w:noProof/>
              <w:sz w:val="24"/>
              <w:szCs w:val="24"/>
            </w:rPr>
          </w:pPr>
          <w:r w:rsidRPr="000A1C0E">
            <w:rPr>
              <w:rFonts w:ascii="Times New Roman" w:hAnsi="Times New Roman" w:cs="Times New Roman"/>
              <w:noProof/>
              <w:sz w:val="24"/>
              <w:szCs w:val="24"/>
            </w:rPr>
            <w:t xml:space="preserve">Santrock, J. W. (2011). </w:t>
          </w:r>
          <w:r w:rsidRPr="000A1C0E">
            <w:rPr>
              <w:rFonts w:ascii="Times New Roman" w:hAnsi="Times New Roman" w:cs="Times New Roman"/>
              <w:i/>
              <w:iCs/>
              <w:noProof/>
              <w:sz w:val="24"/>
              <w:szCs w:val="24"/>
            </w:rPr>
            <w:t>Life-Span Development Perkembangan Masa-Hidup Jilid 2.</w:t>
          </w:r>
          <w:r w:rsidRPr="000A1C0E">
            <w:rPr>
              <w:rFonts w:ascii="Times New Roman" w:hAnsi="Times New Roman" w:cs="Times New Roman"/>
              <w:noProof/>
              <w:sz w:val="24"/>
              <w:szCs w:val="24"/>
            </w:rPr>
            <w:t xml:space="preserve"> Jakarta: Penerbit Erlangga.</w:t>
          </w:r>
        </w:p>
        <w:p w:rsidR="00041613" w:rsidRPr="000A1C0E" w:rsidRDefault="00041613" w:rsidP="00EF5EF6">
          <w:pPr>
            <w:pStyle w:val="Bibliography"/>
            <w:spacing w:after="0" w:line="240" w:lineRule="auto"/>
            <w:ind w:left="720" w:hanging="720"/>
            <w:jc w:val="both"/>
            <w:rPr>
              <w:rFonts w:ascii="Times New Roman" w:hAnsi="Times New Roman" w:cs="Times New Roman"/>
              <w:noProof/>
              <w:sz w:val="24"/>
              <w:szCs w:val="24"/>
            </w:rPr>
          </w:pPr>
          <w:r w:rsidRPr="000A1C0E">
            <w:rPr>
              <w:rFonts w:ascii="Times New Roman" w:hAnsi="Times New Roman" w:cs="Times New Roman"/>
              <w:noProof/>
              <w:sz w:val="24"/>
              <w:szCs w:val="24"/>
            </w:rPr>
            <w:t xml:space="preserve">Scott, K. D. &amp; Graves, C. (2017). </w:t>
          </w:r>
          <w:r w:rsidRPr="000A1C0E">
            <w:rPr>
              <w:rFonts w:ascii="Times New Roman" w:hAnsi="Times New Roman" w:cs="Times New Roman"/>
            </w:rPr>
            <w:t xml:space="preserve">Sexual Violence, Consent, and Contradictions: A Call for Communication Scholars to Impact Sexual Violence Prevention. Pursuit - </w:t>
          </w:r>
          <w:r w:rsidRPr="000A1C0E">
            <w:rPr>
              <w:rFonts w:ascii="Times New Roman" w:hAnsi="Times New Roman" w:cs="Times New Roman"/>
              <w:i/>
            </w:rPr>
            <w:t xml:space="preserve">The Journal of Undergraduate Research at The University of Tennessee. </w:t>
          </w:r>
          <w:r w:rsidRPr="000A1C0E">
            <w:rPr>
              <w:rFonts w:ascii="Times New Roman" w:hAnsi="Times New Roman" w:cs="Times New Roman"/>
            </w:rPr>
            <w:t>8 (1), 159-176.</w:t>
          </w:r>
        </w:p>
        <w:p w:rsidR="00041613" w:rsidRPr="000A1C0E" w:rsidRDefault="00041613" w:rsidP="00EF5EF6">
          <w:pPr>
            <w:spacing w:after="0" w:line="240" w:lineRule="auto"/>
            <w:ind w:left="720" w:hanging="720"/>
            <w:jc w:val="both"/>
            <w:rPr>
              <w:rFonts w:ascii="Times New Roman" w:eastAsia="Times New Roman" w:hAnsi="Times New Roman" w:cs="Times New Roman"/>
              <w:noProof/>
              <w:sz w:val="24"/>
              <w:szCs w:val="24"/>
            </w:rPr>
          </w:pPr>
          <w:r w:rsidRPr="000A1C0E">
            <w:rPr>
              <w:rFonts w:ascii="Times New Roman" w:eastAsia="Times New Roman" w:hAnsi="Times New Roman" w:cs="Times New Roman"/>
              <w:noProof/>
              <w:sz w:val="24"/>
              <w:szCs w:val="24"/>
            </w:rPr>
            <w:t xml:space="preserve">Soejoeti, A. H. &amp; Susanti, V. (2020). Memahami Kekerasan Seksual sebagai Menara Gading di Indonesia dalam Kajian Sosiologis. </w:t>
          </w:r>
          <w:r w:rsidRPr="000A1C0E">
            <w:rPr>
              <w:rFonts w:ascii="Times New Roman" w:eastAsia="Times New Roman" w:hAnsi="Times New Roman" w:cs="Times New Roman"/>
              <w:i/>
              <w:noProof/>
              <w:sz w:val="24"/>
              <w:szCs w:val="24"/>
            </w:rPr>
            <w:t>Jurnal Community</w:t>
          </w:r>
          <w:r w:rsidRPr="000A1C0E">
            <w:rPr>
              <w:rFonts w:ascii="Times New Roman" w:eastAsia="Times New Roman" w:hAnsi="Times New Roman" w:cs="Times New Roman"/>
              <w:noProof/>
              <w:sz w:val="24"/>
              <w:szCs w:val="24"/>
            </w:rPr>
            <w:t>. 6 (2), 207-221.</w:t>
          </w:r>
        </w:p>
        <w:p w:rsidR="00041613" w:rsidRPr="000A1C0E" w:rsidRDefault="00041613" w:rsidP="00EF5EF6">
          <w:pPr>
            <w:spacing w:after="0" w:line="240" w:lineRule="auto"/>
            <w:ind w:left="720" w:hanging="720"/>
            <w:jc w:val="both"/>
            <w:rPr>
              <w:rFonts w:ascii="Times New Roman" w:eastAsia="Times New Roman" w:hAnsi="Times New Roman" w:cs="Times New Roman"/>
              <w:noProof/>
              <w:sz w:val="24"/>
              <w:szCs w:val="24"/>
            </w:rPr>
          </w:pPr>
          <w:r w:rsidRPr="000A1C0E">
            <w:rPr>
              <w:rFonts w:ascii="Times New Roman" w:eastAsia="Times New Roman" w:hAnsi="Times New Roman" w:cs="Times New Roman"/>
              <w:noProof/>
              <w:sz w:val="24"/>
              <w:szCs w:val="24"/>
            </w:rPr>
            <w:t xml:space="preserve">Sumera, M. (2013). Perbuatan Kekerasan/Pelecehan Seksual Terhadap Perempuan. </w:t>
          </w:r>
          <w:r w:rsidRPr="000A1C0E">
            <w:rPr>
              <w:rFonts w:ascii="Times New Roman" w:eastAsia="Times New Roman" w:hAnsi="Times New Roman" w:cs="Times New Roman"/>
              <w:i/>
              <w:iCs/>
              <w:noProof/>
              <w:sz w:val="24"/>
              <w:szCs w:val="24"/>
            </w:rPr>
            <w:t>Jurnal Lex et Societatis</w:t>
          </w:r>
          <w:r w:rsidRPr="000A1C0E">
            <w:rPr>
              <w:rFonts w:ascii="Times New Roman" w:eastAsia="Times New Roman" w:hAnsi="Times New Roman" w:cs="Times New Roman"/>
              <w:noProof/>
              <w:sz w:val="24"/>
              <w:szCs w:val="24"/>
            </w:rPr>
            <w:t>. 1 (2), 39 - 49.</w:t>
          </w:r>
        </w:p>
        <w:p w:rsidR="00041613" w:rsidRPr="000A1C0E" w:rsidRDefault="00041613" w:rsidP="00EF5EF6">
          <w:pPr>
            <w:spacing w:after="0" w:line="240" w:lineRule="auto"/>
            <w:ind w:left="709" w:hanging="709"/>
            <w:jc w:val="both"/>
            <w:rPr>
              <w:rFonts w:ascii="Times New Roman" w:eastAsia="Times New Roman" w:hAnsi="Times New Roman" w:cs="Times New Roman"/>
              <w:sz w:val="24"/>
              <w:szCs w:val="24"/>
            </w:rPr>
          </w:pPr>
          <w:r w:rsidRPr="000A1C0E">
            <w:rPr>
              <w:rFonts w:ascii="Times New Roman" w:eastAsia="Times New Roman" w:hAnsi="Times New Roman" w:cs="Times New Roman"/>
              <w:sz w:val="24"/>
              <w:szCs w:val="24"/>
            </w:rPr>
            <w:t xml:space="preserve">Tursilarini, T. Y. Inses : Kekerasan Seksual dalam Rumahtangga terhadap Anak Perempuan. </w:t>
          </w:r>
          <w:r w:rsidRPr="000A1C0E">
            <w:rPr>
              <w:rFonts w:ascii="Times New Roman" w:eastAsia="Times New Roman" w:hAnsi="Times New Roman" w:cs="Times New Roman"/>
              <w:i/>
              <w:sz w:val="24"/>
              <w:szCs w:val="24"/>
            </w:rPr>
            <w:t>Jurnal PKS</w:t>
          </w:r>
          <w:r w:rsidRPr="000A1C0E">
            <w:rPr>
              <w:rFonts w:ascii="Times New Roman" w:eastAsia="Times New Roman" w:hAnsi="Times New Roman" w:cs="Times New Roman"/>
              <w:sz w:val="24"/>
              <w:szCs w:val="24"/>
            </w:rPr>
            <w:t>. 15 (2), 165-178.</w:t>
          </w:r>
        </w:p>
        <w:p w:rsidR="00041613" w:rsidRPr="000A1C0E" w:rsidRDefault="00041613" w:rsidP="00EF5EF6">
          <w:pPr>
            <w:pStyle w:val="Bibliography"/>
            <w:spacing w:after="0" w:line="240" w:lineRule="auto"/>
            <w:ind w:left="720" w:hanging="720"/>
            <w:jc w:val="both"/>
            <w:rPr>
              <w:rFonts w:ascii="Times New Roman" w:hAnsi="Times New Roman" w:cs="Times New Roman"/>
              <w:noProof/>
              <w:sz w:val="24"/>
              <w:szCs w:val="24"/>
            </w:rPr>
          </w:pPr>
          <w:r w:rsidRPr="000A1C0E">
            <w:rPr>
              <w:rFonts w:ascii="Times New Roman" w:hAnsi="Times New Roman" w:cs="Times New Roman"/>
              <w:noProof/>
              <w:sz w:val="24"/>
              <w:szCs w:val="24"/>
            </w:rPr>
            <w:t xml:space="preserve">Wahid, A. &amp;. Irfan, M.  (2011). </w:t>
          </w:r>
          <w:r w:rsidRPr="000A1C0E">
            <w:rPr>
              <w:rFonts w:ascii="Times New Roman" w:hAnsi="Times New Roman" w:cs="Times New Roman"/>
              <w:i/>
              <w:iCs/>
              <w:noProof/>
              <w:sz w:val="24"/>
              <w:szCs w:val="24"/>
            </w:rPr>
            <w:t>Perlindungan Terhadap Korban Kekerasan Seksual Advokasi atas Hak Asasi Perempuan.</w:t>
          </w:r>
          <w:r w:rsidRPr="000A1C0E">
            <w:rPr>
              <w:rFonts w:ascii="Times New Roman" w:hAnsi="Times New Roman" w:cs="Times New Roman"/>
              <w:noProof/>
              <w:sz w:val="24"/>
              <w:szCs w:val="24"/>
            </w:rPr>
            <w:t xml:space="preserve"> Bandung: PT Refika Aditama.</w:t>
          </w:r>
        </w:p>
        <w:p w:rsidR="00041613" w:rsidRPr="000A1C0E" w:rsidRDefault="00041613" w:rsidP="00EF5EF6">
          <w:pPr>
            <w:spacing w:after="0" w:line="240" w:lineRule="auto"/>
            <w:ind w:left="720" w:hanging="720"/>
            <w:jc w:val="both"/>
            <w:rPr>
              <w:rFonts w:ascii="Times New Roman" w:eastAsia="Times New Roman" w:hAnsi="Times New Roman" w:cs="Times New Roman"/>
              <w:noProof/>
              <w:sz w:val="24"/>
              <w:szCs w:val="24"/>
            </w:rPr>
          </w:pPr>
          <w:r w:rsidRPr="000A1C0E">
            <w:rPr>
              <w:rFonts w:ascii="Times New Roman" w:eastAsia="Times New Roman" w:hAnsi="Times New Roman" w:cs="Times New Roman"/>
              <w:noProof/>
              <w:sz w:val="24"/>
              <w:szCs w:val="24"/>
            </w:rPr>
            <w:t xml:space="preserve">Walgito, B. (2010). </w:t>
          </w:r>
          <w:r w:rsidRPr="000A1C0E">
            <w:rPr>
              <w:rFonts w:ascii="Times New Roman" w:eastAsia="Times New Roman" w:hAnsi="Times New Roman" w:cs="Times New Roman"/>
              <w:i/>
              <w:iCs/>
              <w:noProof/>
              <w:sz w:val="24"/>
              <w:szCs w:val="24"/>
            </w:rPr>
            <w:t>Pengantar Psikologi Umum.</w:t>
          </w:r>
          <w:r w:rsidRPr="000A1C0E">
            <w:rPr>
              <w:rFonts w:ascii="Times New Roman" w:eastAsia="Times New Roman" w:hAnsi="Times New Roman" w:cs="Times New Roman"/>
              <w:noProof/>
              <w:sz w:val="24"/>
              <w:szCs w:val="24"/>
            </w:rPr>
            <w:t xml:space="preserve"> Yogyakarta: Andi Offset.</w:t>
          </w:r>
        </w:p>
        <w:p w:rsidR="00041613" w:rsidRPr="000A1C0E" w:rsidRDefault="00041613" w:rsidP="00EF5EF6">
          <w:pPr>
            <w:spacing w:after="0" w:line="240" w:lineRule="auto"/>
            <w:ind w:left="720" w:hanging="720"/>
            <w:jc w:val="both"/>
            <w:rPr>
              <w:rFonts w:ascii="Times New Roman" w:eastAsia="Times New Roman" w:hAnsi="Times New Roman" w:cs="Times New Roman"/>
              <w:noProof/>
              <w:sz w:val="24"/>
              <w:szCs w:val="24"/>
            </w:rPr>
          </w:pPr>
          <w:r w:rsidRPr="000A1C0E">
            <w:rPr>
              <w:rFonts w:ascii="Times New Roman" w:eastAsia="Times New Roman" w:hAnsi="Times New Roman" w:cs="Times New Roman"/>
              <w:noProof/>
              <w:sz w:val="24"/>
              <w:szCs w:val="24"/>
            </w:rPr>
            <w:t>Widyastuti, Y., Rahmawati, A., &amp; Purnamaningrum, Y. A. (2009). Kesehatan Reproduksi. Yogyakarta: Fitramaya.</w:t>
          </w:r>
        </w:p>
        <w:p w:rsidR="00545D4F" w:rsidRDefault="00041613" w:rsidP="00EF5EF6">
          <w:pPr>
            <w:spacing w:after="0"/>
            <w:jc w:val="both"/>
          </w:pPr>
          <w:r w:rsidRPr="000A1C0E">
            <w:rPr>
              <w:rFonts w:ascii="Times New Roman" w:hAnsi="Times New Roman" w:cs="Times New Roman"/>
              <w:b/>
              <w:bCs/>
              <w:noProof/>
              <w:sz w:val="24"/>
              <w:szCs w:val="24"/>
            </w:rPr>
            <w:fldChar w:fldCharType="end"/>
          </w:r>
        </w:p>
      </w:sdtContent>
    </w:sdt>
    <w:sectPr w:rsidR="00545D4F" w:rsidSect="00041613">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1D2" w:rsidRDefault="000051D2">
      <w:pPr>
        <w:spacing w:after="0" w:line="240" w:lineRule="auto"/>
      </w:pPr>
      <w:r>
        <w:separator/>
      </w:r>
    </w:p>
  </w:endnote>
  <w:endnote w:type="continuationSeparator" w:id="0">
    <w:p w:rsidR="000051D2" w:rsidRDefault="0000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634117"/>
      <w:docPartObj>
        <w:docPartGallery w:val="Page Numbers (Bottom of Page)"/>
        <w:docPartUnique/>
      </w:docPartObj>
    </w:sdtPr>
    <w:sdtEndPr>
      <w:rPr>
        <w:rFonts w:ascii="Times New Roman" w:hAnsi="Times New Roman" w:cs="Times New Roman"/>
        <w:noProof/>
        <w:sz w:val="24"/>
        <w:szCs w:val="24"/>
      </w:rPr>
    </w:sdtEndPr>
    <w:sdtContent>
      <w:p w:rsidR="00380867" w:rsidRPr="00E66EC8" w:rsidRDefault="00E447E7">
        <w:pPr>
          <w:pStyle w:val="Footer"/>
          <w:jc w:val="center"/>
          <w:rPr>
            <w:rFonts w:ascii="Times New Roman" w:hAnsi="Times New Roman" w:cs="Times New Roman"/>
            <w:sz w:val="24"/>
            <w:szCs w:val="24"/>
          </w:rPr>
        </w:pPr>
        <w:r w:rsidRPr="00E66EC8">
          <w:rPr>
            <w:rFonts w:ascii="Times New Roman" w:hAnsi="Times New Roman" w:cs="Times New Roman"/>
            <w:sz w:val="24"/>
            <w:szCs w:val="24"/>
          </w:rPr>
          <w:fldChar w:fldCharType="begin"/>
        </w:r>
        <w:r w:rsidRPr="00E66EC8">
          <w:rPr>
            <w:rFonts w:ascii="Times New Roman" w:hAnsi="Times New Roman" w:cs="Times New Roman"/>
            <w:sz w:val="24"/>
            <w:szCs w:val="24"/>
          </w:rPr>
          <w:instrText xml:space="preserve"> PAGE   \* MERGEFORMAT </w:instrText>
        </w:r>
        <w:r w:rsidRPr="00E66EC8">
          <w:rPr>
            <w:rFonts w:ascii="Times New Roman" w:hAnsi="Times New Roman" w:cs="Times New Roman"/>
            <w:sz w:val="24"/>
            <w:szCs w:val="24"/>
          </w:rPr>
          <w:fldChar w:fldCharType="separate"/>
        </w:r>
        <w:r w:rsidR="00056B36">
          <w:rPr>
            <w:rFonts w:ascii="Times New Roman" w:hAnsi="Times New Roman" w:cs="Times New Roman"/>
            <w:noProof/>
            <w:sz w:val="24"/>
            <w:szCs w:val="24"/>
          </w:rPr>
          <w:t>viii</w:t>
        </w:r>
        <w:r w:rsidRPr="00E66EC8">
          <w:rPr>
            <w:rFonts w:ascii="Times New Roman" w:hAnsi="Times New Roman" w:cs="Times New Roman"/>
            <w:noProof/>
            <w:sz w:val="24"/>
            <w:szCs w:val="24"/>
          </w:rPr>
          <w:fldChar w:fldCharType="end"/>
        </w:r>
      </w:p>
    </w:sdtContent>
  </w:sdt>
  <w:p w:rsidR="00380867" w:rsidRDefault="00005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1D2" w:rsidRDefault="000051D2">
      <w:pPr>
        <w:spacing w:after="0" w:line="240" w:lineRule="auto"/>
      </w:pPr>
      <w:r>
        <w:separator/>
      </w:r>
    </w:p>
  </w:footnote>
  <w:footnote w:type="continuationSeparator" w:id="0">
    <w:p w:rsidR="000051D2" w:rsidRDefault="00005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67" w:rsidRDefault="000051D2">
    <w:pPr>
      <w:pStyle w:val="Header"/>
      <w:jc w:val="right"/>
    </w:pPr>
  </w:p>
  <w:p w:rsidR="00380867" w:rsidRDefault="000051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13"/>
    <w:rsid w:val="000051D2"/>
    <w:rsid w:val="00041613"/>
    <w:rsid w:val="00056B36"/>
    <w:rsid w:val="0011056A"/>
    <w:rsid w:val="004E7ED1"/>
    <w:rsid w:val="00545D4F"/>
    <w:rsid w:val="00C55BCD"/>
    <w:rsid w:val="00D619F0"/>
    <w:rsid w:val="00E37970"/>
    <w:rsid w:val="00E447E7"/>
    <w:rsid w:val="00EF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613"/>
    <w:rPr>
      <w:color w:val="0000FF" w:themeColor="hyperlink"/>
      <w:u w:val="single"/>
    </w:rPr>
  </w:style>
  <w:style w:type="paragraph" w:styleId="ListParagraph">
    <w:name w:val="List Paragraph"/>
    <w:basedOn w:val="Normal"/>
    <w:link w:val="ListParagraphChar"/>
    <w:uiPriority w:val="34"/>
    <w:qFormat/>
    <w:rsid w:val="00041613"/>
    <w:pPr>
      <w:ind w:left="720"/>
      <w:contextualSpacing/>
    </w:pPr>
  </w:style>
  <w:style w:type="character" w:customStyle="1" w:styleId="ListParagraphChar">
    <w:name w:val="List Paragraph Char"/>
    <w:link w:val="ListParagraph"/>
    <w:uiPriority w:val="34"/>
    <w:locked/>
    <w:rsid w:val="00041613"/>
  </w:style>
  <w:style w:type="paragraph" w:styleId="Bibliography">
    <w:name w:val="Bibliography"/>
    <w:basedOn w:val="Normal"/>
    <w:next w:val="Normal"/>
    <w:uiPriority w:val="37"/>
    <w:unhideWhenUsed/>
    <w:rsid w:val="00041613"/>
  </w:style>
  <w:style w:type="paragraph" w:styleId="Header">
    <w:name w:val="header"/>
    <w:basedOn w:val="Normal"/>
    <w:link w:val="HeaderChar"/>
    <w:uiPriority w:val="99"/>
    <w:unhideWhenUsed/>
    <w:rsid w:val="00E44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7E7"/>
  </w:style>
  <w:style w:type="paragraph" w:styleId="Footer">
    <w:name w:val="footer"/>
    <w:basedOn w:val="Normal"/>
    <w:link w:val="FooterChar"/>
    <w:uiPriority w:val="99"/>
    <w:unhideWhenUsed/>
    <w:rsid w:val="00E44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613"/>
    <w:rPr>
      <w:color w:val="0000FF" w:themeColor="hyperlink"/>
      <w:u w:val="single"/>
    </w:rPr>
  </w:style>
  <w:style w:type="paragraph" w:styleId="ListParagraph">
    <w:name w:val="List Paragraph"/>
    <w:basedOn w:val="Normal"/>
    <w:link w:val="ListParagraphChar"/>
    <w:uiPriority w:val="34"/>
    <w:qFormat/>
    <w:rsid w:val="00041613"/>
    <w:pPr>
      <w:ind w:left="720"/>
      <w:contextualSpacing/>
    </w:pPr>
  </w:style>
  <w:style w:type="character" w:customStyle="1" w:styleId="ListParagraphChar">
    <w:name w:val="List Paragraph Char"/>
    <w:link w:val="ListParagraph"/>
    <w:uiPriority w:val="34"/>
    <w:locked/>
    <w:rsid w:val="00041613"/>
  </w:style>
  <w:style w:type="paragraph" w:styleId="Bibliography">
    <w:name w:val="Bibliography"/>
    <w:basedOn w:val="Normal"/>
    <w:next w:val="Normal"/>
    <w:uiPriority w:val="37"/>
    <w:unhideWhenUsed/>
    <w:rsid w:val="00041613"/>
  </w:style>
  <w:style w:type="paragraph" w:styleId="Header">
    <w:name w:val="header"/>
    <w:basedOn w:val="Normal"/>
    <w:link w:val="HeaderChar"/>
    <w:uiPriority w:val="99"/>
    <w:unhideWhenUsed/>
    <w:rsid w:val="00E44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7E7"/>
  </w:style>
  <w:style w:type="paragraph" w:styleId="Footer">
    <w:name w:val="footer"/>
    <w:basedOn w:val="Normal"/>
    <w:link w:val="FooterChar"/>
    <w:uiPriority w:val="99"/>
    <w:unhideWhenUsed/>
    <w:rsid w:val="00E44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ndapasyapp@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odokter.com/mengenal-alat-kontrasepsi-spermisid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Pap09</b:Tag>
    <b:SourceType>Book</b:SourceType>
    <b:Guid>{6ED0EB1D-2FB5-4DD5-B65D-F304678EF99F}</b:Guid>
    <b:Title>Human Development Perkembangan Manusia (10th ed)</b:Title>
    <b:Year>2009</b:Year>
    <b:Author>
      <b:Author>
        <b:NameList>
          <b:Person>
            <b:Last>Papalia</b:Last>
            <b:First>E.</b:First>
            <b:Middle>D., Olds, W. S., &amp; Feldman, D. R.</b:Middle>
          </b:Person>
        </b:NameList>
      </b:Author>
    </b:Author>
    <b:City>Jakarta</b:City>
    <b:Publisher>Salemba Humanika</b:Publisher>
    <b:RefOrder>1</b:RefOrder>
  </b:Source>
  <b:Source>
    <b:Tag>San11</b:Tag>
    <b:SourceType>Book</b:SourceType>
    <b:Guid>{63330899-838B-4B35-B6F2-7BA662330351}</b:Guid>
    <b:Author>
      <b:Author>
        <b:NameList>
          <b:Person>
            <b:Last>Santrock</b:Last>
            <b:First>John</b:First>
            <b:Middle>W.</b:Middle>
          </b:Person>
        </b:NameList>
      </b:Author>
    </b:Author>
    <b:Title>Life-Span Development Perkembangan Masa-Hidup Jilid 2</b:Title>
    <b:Year>2011</b:Year>
    <b:City>Jakarta</b:City>
    <b:Publisher>Penerbit Erlangga</b:Publisher>
    <b:RefOrder>2</b:RefOrder>
  </b:Source>
  <b:Source>
    <b:Tag>Ajh19</b:Tag>
    <b:SourceType>Book</b:SourceType>
    <b:Guid>{69ABF3AB-90B7-4449-973C-43217CE31081}</b:Guid>
    <b:Author>
      <b:Author>
        <b:NameList>
          <b:Person>
            <b:Last>Ajhuri</b:Last>
            <b:First>Kayyis</b:First>
            <b:Middle>Fithri</b:Middle>
          </b:Person>
        </b:NameList>
      </b:Author>
    </b:Author>
    <b:Title>Psikologi Perkembangan Pendekatan Sepanjang Rentang Kehidupan</b:Title>
    <b:Year>2019</b:Year>
    <b:City>Yogyakarta</b:City>
    <b:Publisher>Penebar Media Pustaka</b:Publisher>
    <b:RefOrder>3</b:RefOrder>
  </b:Source>
  <b:Source>
    <b:Tag>Hur80</b:Tag>
    <b:SourceType>Book</b:SourceType>
    <b:Guid>{34658F31-DE68-483E-B265-9A4C1B5203F6}</b:Guid>
    <b:Author>
      <b:Author>
        <b:NameList>
          <b:Person>
            <b:Last>Hurlock</b:Last>
            <b:First>Elizabeth</b:First>
            <b:Middle>B.</b:Middle>
          </b:Person>
        </b:NameList>
      </b:Author>
    </b:Author>
    <b:Title>Psikologi Perkembangan : Suatu Pendekatan Sepanjang Rentang Kehidupan Edisi Kelima</b:Title>
    <b:Year>1980</b:Year>
    <b:City>Jakarta</b:City>
    <b:Publisher>Penerbit Erlangga</b:Publisher>
    <b:RefOrder>4</b:RefOrder>
  </b:Source>
  <b:Source>
    <b:Tag>Aba98</b:Tag>
    <b:SourceType>Book</b:SourceType>
    <b:Guid>{0125B9D5-5C6D-4D47-B489-16879CE79ACA}</b:Guid>
    <b:Author>
      <b:Author>
        <b:NameList>
          <b:Person>
            <b:Last>Abar</b:Last>
            <b:First>A.</b:First>
            <b:Middle>Z., &amp; Subardjono T.</b:Middle>
          </b:Person>
        </b:NameList>
      </b:Author>
    </b:Author>
    <b:Title>Perkosaan Dalam Wacana Pers National</b:Title>
    <b:Year>1998</b:Year>
    <b:City>Yogyakarta</b:City>
    <b:Publisher>Kerjasama PPK &amp; Ford Foundation</b:Publisher>
    <b:RefOrder>5</b:RefOrder>
  </b:Source>
  <b:Source>
    <b:Tag>Wah11</b:Tag>
    <b:SourceType>Book</b:SourceType>
    <b:Guid>{EF99082D-D953-4B3A-AFCA-2CF8CE969B90}</b:Guid>
    <b:Author>
      <b:Author>
        <b:NameList>
          <b:Person>
            <b:Last>Wahid</b:Last>
            <b:First>Abdul</b:First>
            <b:Middle>&amp; Irfan, Muhammad</b:Middle>
          </b:Person>
        </b:NameList>
      </b:Author>
    </b:Author>
    <b:Title>Perlindungan Terhadap Korban Kekerasan Seksual Advokasi atas Hak Asasi Perempuan</b:Title>
    <b:Year>2011</b:Year>
    <b:City>Bandung</b:City>
    <b:Publisher>PT Refika Aditama</b:Publisher>
    <b:RefOrder>6</b:RefOrder>
  </b:Source>
  <b:Source>
    <b:Tag>Rah18</b:Tag>
    <b:SourceType>JournalArticle</b:SourceType>
    <b:Guid>{8046D07D-C4F1-45B1-9A74-493FA593DD2F}</b:Guid>
    <b:Title>Representasi Kekerasan Seksual Terhadap Perempuan di Situs Berita Tirto.Id</b:Title>
    <b:Year>2018</b:Year>
    <b:Author>
      <b:Author>
        <b:NameList>
          <b:Person>
            <b:Last>Rahayu</b:Last>
            <b:First>Muji</b:First>
            <b:Middle>&amp; Agustin, Herlina</b:Middle>
          </b:Person>
        </b:NameList>
      </b:Author>
    </b:Author>
    <b:JournalName>Jurnal Unpad Kajian Jurnalisme</b:JournalName>
    <b:Pages>115-134</b:Pages>
    <b:RefOrder>7</b:RefOrder>
  </b:Source>
  <b:Source>
    <b:Tag>Sch13</b:Tag>
    <b:SourceType>InternetSite</b:SourceType>
    <b:Guid>{293FDE77-623D-47BD-9715-9C94E6C5BA36}</b:Guid>
    <b:Title>voaindonesia</b:Title>
    <b:Year>2013</b:Year>
    <b:Author>
      <b:Author>
        <b:NameList>
          <b:Person>
            <b:Last>Schlein</b:Last>
            <b:First>L</b:First>
          </b:Person>
        </b:NameList>
      </b:Author>
    </b:Author>
    <b:InternetSiteTitle>voaindonesia.com</b:InternetSiteTitle>
    <b:Month>06</b:Month>
    <b:Day>21</b:Day>
    <b:YearAccessed>2020</b:YearAccessed>
    <b:MonthAccessed>05</b:MonthAccessed>
    <b:DayAccessed>26</b:DayAccessed>
    <b:URL>https://www.voaindonesia.com/a/who-kekerasan terhadap-perempuan-epidemi-global/1686309.html.</b:URL>
    <b:RefOrder>1</b:RefOrder>
  </b:Source>
  <b:Source>
    <b:Tag>Smi18</b:Tag>
    <b:SourceType>Book</b:SourceType>
    <b:Guid>{6752F339-BC26-424B-BF35-52A10E51CD8F}</b:Guid>
    <b:Title>Encyclopedia Of Rape And Sexual Violance </b:Title>
    <b:Year>2018</b:Year>
    <b:Author>
      <b:Author>
        <b:NameList>
          <b:Person>
            <b:Last>Smith</b:Last>
            <b:First>D.</b:First>
            <b:Middle>Merril</b:Middle>
          </b:Person>
        </b:NameList>
      </b:Author>
    </b:Author>
    <b:City>Santa Barbara</b:City>
    <b:Publisher>ABC-CLIO</b:Publisher>
    <b:RefOrder>2</b:RefOrder>
  </b:Source>
  <b:Source>
    <b:Tag>Sum13</b:Tag>
    <b:SourceType>JournalArticle</b:SourceType>
    <b:Guid>{140F2F5F-12EF-4645-89F8-F329252A18B7}</b:Guid>
    <b:Title>Perbuatan Kekerasan/Pelecehan Seksual Terhadap Perempuan</b:Title>
    <b:Year>2013</b:Year>
    <b:Author>
      <b:Author>
        <b:NameList>
          <b:Person>
            <b:Last>Sumera</b:Last>
            <b:First>M.</b:First>
          </b:Person>
        </b:NameList>
      </b:Author>
    </b:Author>
    <b:JournalName>Jurnal Lex et Societatis</b:JournalName>
    <b:Pages>39 - 49</b:Pages>
    <b:RefOrder>3</b:RefOrder>
  </b:Source>
  <b:Source>
    <b:Tag>KOM18</b:Tag>
    <b:SourceType>JournalArticle</b:SourceType>
    <b:Guid>{277FA063-02BA-4D8A-A5D4-27F468577C2E}</b:Guid>
    <b:Author>
      <b:Author>
        <b:NameList>
          <b:Person>
            <b:Last>Perempuan</b:Last>
            <b:First>KOMNAS</b:First>
          </b:Person>
        </b:NameList>
      </b:Author>
    </b:Author>
    <b:Title>Tergerusnya Ruang Aman Perempuan Dalam Pusaran Politik Populisme</b:Title>
    <b:JournalName>Catatan Kekerasan Terhadap Perempuan Tahun 2017 (CATAHU)</b:JournalName>
    <b:Year>2018</b:Year>
    <b:Pages>-</b:Pages>
    <b:RefOrder>4</b:RefOrder>
  </b:Source>
  <b:Source>
    <b:Tag>KOM19</b:Tag>
    <b:SourceType>JournalArticle</b:SourceType>
    <b:Guid>{F802817E-620F-4E1E-B010-2C59A2D909C1}</b:Guid>
    <b:Author>
      <b:Author>
        <b:NameList>
          <b:Person>
            <b:Last>Perempuan</b:Last>
            <b:First>KOMNAS</b:First>
          </b:Person>
        </b:NameList>
      </b:Author>
    </b:Author>
    <b:Title>Korban Bersuara, Data Bicara : Sahkan RUU Penghapusan Kekerasan Seksual Sebagai Wujud Komitmen Negara</b:Title>
    <b:JournalName>Catatan Kekerasan Terhadap Perempuan Tahun 2018 (CATAHU)</b:JournalName>
    <b:Year>2019</b:Year>
    <b:Pages>-</b:Pages>
    <b:RefOrder>5</b:RefOrder>
  </b:Source>
  <b:Source>
    <b:Tag>KOM201</b:Tag>
    <b:SourceType>JournalArticle</b:SourceType>
    <b:Guid>{6E62B9CA-4940-4D2C-A30A-466366E79CC6}</b:Guid>
    <b:Author>
      <b:Author>
        <b:NameList>
          <b:Person>
            <b:Last>Perempuan</b:Last>
            <b:First>KOMNAS</b:First>
          </b:Person>
        </b:NameList>
      </b:Author>
    </b:Author>
    <b:Title>Kekerasan Meningkat : Kebijakan Penghapusan Kekerasan Seksual Untuk Membangun Ruang Aman Bagi Perempuan dan Anak Perempuan</b:Title>
    <b:JournalName>Catatan Kekerasan Terhadap Perempuan Tahun 2019 (CATAHU)</b:JournalName>
    <b:Year>2020</b:Year>
    <b:Pages>-</b:Pages>
    <b:RefOrder>6</b:RefOrder>
  </b:Source>
  <b:Source>
    <b:Tag>Mar17</b:Tag>
    <b:SourceType>JournalArticle</b:SourceType>
    <b:Guid>{315D3531-0F16-4118-B31E-BF88D11EC6CB}</b:Guid>
    <b:Author>
      <b:Author>
        <b:NameList>
          <b:Person>
            <b:Last>Maryam</b:Last>
            <b:First>Rini</b:First>
          </b:Person>
        </b:NameList>
      </b:Author>
    </b:Author>
    <b:Title>Stereotip dan Mitos dalam Penanganan Kasus Kekerasan Terhadap Perempuan</b:Title>
    <b:JournalName>Jurnal Legislasi Indonesia</b:JournalName>
    <b:Year>2017</b:Year>
    <b:Pages>383-394</b:Pages>
    <b:RefOrder>7</b:RefOrder>
  </b:Source>
  <b:Source>
    <b:Tag>Kur03</b:Tag>
    <b:SourceType>ArticleInAPeriodical</b:SourceType>
    <b:Guid>{284C3799-36C6-478F-91B4-FE6C29CEB7BF}</b:Guid>
    <b:Title>Pelecehan Seksual Terhadap Perempuan Di Tempat Kerja</b:Title>
    <b:Year>2003</b:Year>
    <b:Pages>116-129</b:Pages>
    <b:Author>
      <b:Author>
        <b:NameList>
          <b:Person>
            <b:Last>Kurnianingsih</b:Last>
            <b:First>Sri</b:First>
          </b:Person>
        </b:NameList>
      </b:Author>
    </b:Author>
    <b:PeriodicalTitle>Buletin Psikologi Tahun XI</b:PeriodicalTitle>
    <b:Month>Desember</b:Month>
    <b:Day>-</b:Day>
    <b:RefOrder>8</b:RefOrder>
  </b:Source>
  <b:Source>
    <b:Tag>Azf13</b:Tag>
    <b:SourceType>Book</b:SourceType>
    <b:Guid>{8D4CF6A4-BAF3-4AD7-8DAA-D29271DA993C}</b:Guid>
    <b:Title>Sikap Manusia : Teori dan Pengukurannya</b:Title>
    <b:Year>2013</b:Year>
    <b:Author>
      <b:Author>
        <b:NameList>
          <b:Person>
            <b:Last>Azfar</b:Last>
            <b:First>Saiffudin</b:First>
          </b:Person>
        </b:NameList>
      </b:Author>
    </b:Author>
    <b:City>Yogyakarta</b:City>
    <b:Publisher>Pustaka Belajar</b:Publisher>
    <b:RefOrder>9</b:RefOrder>
  </b:Source>
  <b:Source>
    <b:Tag>Nur15</b:Tag>
    <b:SourceType>JournalArticle</b:SourceType>
    <b:Guid>{B35C7609-6C1E-4E2E-BBF6-17521F70C920}</b:Guid>
    <b:Title>Pengaruh Budaya Patriarki Terhadap Pemahaman Agama dan Pembentukan Budaya</b:Title>
    <b:Year>2015</b:Year>
    <b:Author>
      <b:Author>
        <b:NameList>
          <b:Person>
            <b:Last>Nurmila</b:Last>
            <b:First>N.</b:First>
          </b:Person>
        </b:NameList>
      </b:Author>
    </b:Author>
    <b:JournalName>Jurnal KARSA</b:JournalName>
    <b:Pages>1-16</b:Pages>
    <b:RefOrder>10</b:RefOrder>
  </b:Source>
  <b:Source>
    <b:Tag>Rok16</b:Tag>
    <b:SourceType>Book</b:SourceType>
    <b:Guid>{BA7EDCE3-77CE-4512-8AB7-C189401DFE31}</b:Guid>
    <b:Title>Pengantar Gender dan Feminisme</b:Title>
    <b:Year>2016</b:Year>
    <b:Author>
      <b:Author>
        <b:NameList>
          <b:Person>
            <b:Last>Rokhmansyah</b:Last>
            <b:First>A.</b:First>
          </b:Person>
        </b:NameList>
      </b:Author>
    </b:Author>
    <b:City>Yogyakarta</b:City>
    <b:Publisher>Penerbit Garudhawaca</b:Publisher>
    <b:RefOrder>11</b:RefOrder>
  </b:Source>
  <b:Source>
    <b:Tag>Sak171</b:Tag>
    <b:SourceType>JournalArticle</b:SourceType>
    <b:Guid>{07DE0428-CBD9-49E9-9A83-54A4DB313B6D}</b:Guid>
    <b:Title>Menyoroti Budaya Patriarki di Indonesia</b:Title>
    <b:Year>2017</b:Year>
    <b:Author>
      <b:Author>
        <b:NameList>
          <b:Person>
            <b:Last>Sakina</b:Last>
            <b:First>A.</b:First>
            <b:Middle>I. &amp; D. H. S.</b:Middle>
          </b:Person>
        </b:NameList>
      </b:Author>
    </b:Author>
    <b:JournalName>Jurnal Social Work</b:JournalName>
    <b:Pages>71-80</b:Pages>
    <b:RefOrder>12</b:RefOrder>
  </b:Source>
  <b:Source>
    <b:Tag>San02</b:Tag>
    <b:SourceType>Book</b:SourceType>
    <b:Guid>{1E24AC6F-E6FF-455E-A098-AC2877117C37}</b:Guid>
    <b:Title>Life-Span Development (Jilid II)</b:Title>
    <b:Year>2002</b:Year>
    <b:Author>
      <b:Author>
        <b:NameList>
          <b:Person>
            <b:Last>Santrock</b:Last>
            <b:First>J.W.</b:First>
          </b:Person>
        </b:NameList>
      </b:Author>
    </b:Author>
    <b:City>Jakarta</b:City>
    <b:Publisher>Erlangga</b:Publisher>
    <b:RefOrder>13</b:RefOrder>
  </b:Source>
  <b:Source>
    <b:Tag>Dan20</b:Tag>
    <b:SourceType>InternetSite</b:SourceType>
    <b:Guid>{132265E5-90A1-4A6F-8F40-6A27DED5EE01}</b:Guid>
    <b:Title>nasionalkompas</b:Title>
    <b:Year>2020</b:Year>
    <b:Author>
      <b:Author>
        <b:NameList>
          <b:Person>
            <b:Last>Prabowo</b:Last>
            <b:First>Dani</b:First>
          </b:Person>
        </b:NameList>
      </b:Author>
    </b:Author>
    <b:InternetSiteTitle>nasional.kompas.com</b:InternetSiteTitle>
    <b:Month>08</b:Month>
    <b:Day>12</b:Day>
    <b:YearAccessed>2020</b:YearAccessed>
    <b:MonthAccessed>10</b:MonthAccessed>
    <b:DayAccessed>10</b:DayAccessed>
    <b:URL>https://nasional.kompas.com/read/2020/08/12/10440001/saat-korban-kasus-kekerasan-seksual-diharapkan-tak-hanya-diam?page=all </b:URL>
    <b:RefOrder>14</b:RefOrder>
  </b:Source>
  <b:Source>
    <b:Tag>Bim18</b:Tag>
    <b:SourceType>InternetSite</b:SourceType>
    <b:Guid>{931DDAD5-E23B-41F6-BBAC-AAD5B494390E}</b:Guid>
    <b:Author>
      <b:Author>
        <b:NameList>
          <b:Person>
            <b:Last>Putra</b:Last>
            <b:First>Bima</b:First>
          </b:Person>
        </b:NameList>
      </b:Author>
    </b:Author>
    <b:Title>TribunJakarta</b:Title>
    <b:InternetSiteTitle>jakarta.tribunnews.com</b:InternetSiteTitle>
    <b:Year>2018</b:Year>
    <b:Month>07</b:Month>
    <b:Day>13</b:Day>
    <b:YearAccessed>2020</b:YearAccessed>
    <b:MonthAccessed>10</b:MonthAccessed>
    <b:DayAccessed>10</b:DayAccessed>
    <b:URL>https://jakarta.tribunnews.com/2018/07/13/korban-pelecehan-di-depokmerasa-heran-stigma-masyarakat-mengenakan-pakaian-yang-dianggap-terbuka </b:URL>
    <b:RefOrder>15</b:RefOrder>
  </b:Source>
  <b:Source>
    <b:Tag>Ant20</b:Tag>
    <b:SourceType>InternetSite</b:SourceType>
    <b:Guid>{756D013A-0494-47F0-B9D5-096190FD8E05}</b:Guid>
    <b:Author>
      <b:Author>
        <b:NameList>
          <b:Person>
            <b:Last>Antara</b:Last>
          </b:Person>
        </b:NameList>
      </b:Author>
    </b:Author>
    <b:Title>nasionaltempo</b:Title>
    <b:InternetSiteTitle>nasional.tempo.co</b:InternetSiteTitle>
    <b:Year>2020</b:Year>
    <b:Month>10</b:Month>
    <b:Day>15</b:Day>
    <b:YearAccessed>2020</b:YearAccessed>
    <b:MonthAccessed>10</b:MonthAccessed>
    <b:DayAccessed>15</b:DayAccessed>
    <b:URL>https://nasional.tempo.co/read/1393617/lpsk-dan-komnas-perempuan-desak-ruu-pks-jadi-prioritas-prolegnas-2021</b:URL>
    <b:RefOrder>16</b:RefOrder>
  </b:Source>
  <b:Source>
    <b:Tag>Yuy10</b:Tag>
    <b:SourceType>Book</b:SourceType>
    <b:Guid>{CB9038A9-5A38-4F2B-B6BF-8ED86A8CD1A9}</b:Guid>
    <b:Title>Pemberdayaan dan Pendampingan Korban Kekerasan Seksual Perspektif Al-Qur'an</b:Title>
    <b:Year>2010</b:Year>
    <b:Author>
      <b:Author>
        <b:NameList>
          <b:Person>
            <b:Last>Affandi</b:Last>
            <b:First>Yuyun</b:First>
          </b:Person>
        </b:NameList>
      </b:Author>
    </b:Author>
    <b:City>Semarang</b:City>
    <b:Publisher>Walisongo Press</b:Publisher>
    <b:RefOrder>17</b:RefOrder>
  </b:Source>
  <b:Source>
    <b:Tag>Abd01</b:Tag>
    <b:SourceType>Book</b:SourceType>
    <b:Guid>{09B76411-7611-4920-8095-015ECA0F48CC}</b:Guid>
    <b:Author>
      <b:Author>
        <b:NameList>
          <b:Person>
            <b:Last>Abdul Wahid</b:Last>
            <b:First>Muhammad</b:First>
            <b:Middle>Irfan</b:Middle>
          </b:Person>
        </b:NameList>
      </b:Author>
    </b:Author>
    <b:Title>Perlindungan Terhadap Korban Kekerasan Seksual: Advokasi Atas Hak Asasi Perempuan</b:Title>
    <b:Year>2001</b:Year>
    <b:City>Bandung</b:City>
    <b:Publisher>Refika Aditama</b:Publisher>
    <b:RefOrder>18</b:RefOrder>
  </b:Source>
  <b:Source>
    <b:Tag>MAm18</b:Tag>
    <b:SourceType>JournalArticle</b:SourceType>
    <b:Guid>{D7DA5481-EF8C-4E83-BC4C-78DEA0DFEFF8}</b:Guid>
    <b:Title>Miskonsepsi Terhadap RUU Penghapusan Kekerasan Seksual, Perspektif Gender dan Feminisme</b:Title>
    <b:Year>2018</b:Year>
    <b:Author>
      <b:Author>
        <b:NameList>
          <b:Person>
            <b:Last>Amiruddin</b:Last>
            <b:First>M.</b:First>
          </b:Person>
        </b:NameList>
      </b:Author>
    </b:Author>
    <b:JournalName>KOMNAS Perempuan</b:JournalName>
    <b:Pages>-</b:Pages>
    <b:RefOrder>19</b:RefOrder>
  </b:Source>
  <b:Source>
    <b:Tag>KOM14</b:Tag>
    <b:SourceType>JournalArticle</b:SourceType>
    <b:Guid>{BA2EBF84-C784-4395-A2B9-4477EC65E136}</b:Guid>
    <b:Author>
      <b:Author>
        <b:NameList>
          <b:Person>
            <b:Last>Perempuan</b:Last>
            <b:First>KOMNAS</b:First>
          </b:Person>
        </b:NameList>
      </b:Author>
    </b:Author>
    <b:Title>15 Bentuk Kekerasan Seksual</b:Title>
    <b:JournalName>-</b:JournalName>
    <b:Year>2014</b:Year>
    <b:Pages>-</b:Pages>
    <b:RefOrder>20</b:RefOrder>
  </b:Source>
  <b:Source>
    <b:Tag>Sit151</b:Tag>
    <b:SourceType>JournalArticle</b:SourceType>
    <b:Guid>{F9F9BCDC-E6ED-4C85-B0F6-BD967DA4FBE7}</b:Guid>
    <b:Author>
      <b:Author>
        <b:NameList>
          <b:Person>
            <b:Last>Nafisah</b:Last>
            <b:First>Siti</b:First>
            <b:Middle>Umi</b:Middle>
          </b:Person>
        </b:NameList>
      </b:Author>
    </b:Author>
    <b:Title>Penanganan Perempuan Korban Kekerasan Seksual Di Pusat Pelayanan Terpadu Seruni Kota Semarang (Perspektif Bimbingan Konseling Islam)". </b:Title>
    <b:JournalName>Skripsi</b:JournalName>
    <b:Year>2015</b:Year>
    <b:Pages>-</b:Pages>
    <b:RefOrder>21</b:RefOrder>
  </b:Source>
  <b:Source>
    <b:Tag>MAb03</b:Tag>
    <b:SourceType>Book</b:SourceType>
    <b:Guid>{5104C644-2705-41A6-93C1-CBD66F7AD59F}</b:Guid>
    <b:Title>Masa Transisi Remaja</b:Title>
    <b:Year>2003</b:Year>
    <b:Author>
      <b:Author>
        <b:NameList>
          <b:Person>
            <b:Last>Abdurouf</b:Last>
            <b:First>M.</b:First>
          </b:Person>
        </b:NameList>
      </b:Author>
    </b:Author>
    <b:City>Jakarta</b:City>
    <b:Publisher>Triasco Publisher</b:Publisher>
    <b:RefOrder>22</b:RefOrder>
  </b:Source>
  <b:Source>
    <b:Tag>Yan09</b:Tag>
    <b:SourceType>Book</b:SourceType>
    <b:Guid>{0C0BF904-2935-409C-81CF-AEDC083F79F4}</b:Guid>
    <b:Author>
      <b:Author>
        <b:NameList>
          <b:Person>
            <b:Last>Widyastuti</b:Last>
            <b:First>Yani</b:First>
          </b:Person>
        </b:NameList>
      </b:Author>
    </b:Author>
    <b:Title>Kesehatan Reproduksi</b:Title>
    <b:Year>2009</b:Year>
    <b:City>Yogyakarta</b:City>
    <b:Publisher>Fitramaya</b:Publisher>
    <b:RefOrder>23</b:RefOrder>
  </b:Source>
  <b:Source>
    <b:Tag>Sak17</b:Tag>
    <b:SourceType>JournalArticle</b:SourceType>
    <b:Guid>{3683E4FD-10B1-4B0F-A56F-52E4788CD34D}</b:Guid>
    <b:Title>Menyoroti Budaya Patriarki di Indonesia</b:Title>
    <b:Year>2017</b:Year>
    <b:Author>
      <b:Author>
        <b:NameList>
          <b:Person>
            <b:Last>Sakina</b:Last>
            <b:First>A.</b:First>
            <b:Middle>I. &amp; A. D. H. S.</b:Middle>
          </b:Person>
        </b:NameList>
      </b:Author>
    </b:Author>
    <b:JournalName>Jurnal Social Work</b:JournalName>
    <b:Pages>71-80</b:Pages>
    <b:RefOrder>24</b:RefOrder>
  </b:Source>
  <b:Source>
    <b:Tag>Mic93</b:Tag>
    <b:SourceType>Book</b:SourceType>
    <b:Guid>{FF92BA33-2191-43DF-9EA5-40AE8C3E5D3C}</b:Guid>
    <b:Title>Cracking The Armour : Power, Pain and The Live's of Men</b:Title>
    <b:Year>1993</b:Year>
    <b:Author>
      <b:Author>
        <b:NameList>
          <b:Person>
            <b:Last>Kaufman</b:Last>
            <b:First>Michael</b:First>
          </b:Person>
        </b:NameList>
      </b:Author>
    </b:Author>
    <b:City>-</b:City>
    <b:Publisher>Penguin Group</b:Publisher>
    <b:RefOrder>25</b:RefOrder>
  </b:Source>
  <b:Source>
    <b:Tag>BWa01</b:Tag>
    <b:SourceType>Book</b:SourceType>
    <b:Guid>{B030D4BA-1886-4FE8-905E-534617F8CD3A}</b:Guid>
    <b:Author>
      <b:Author>
        <b:NameList>
          <b:Person>
            <b:Last>Walgito</b:Last>
            <b:First>B.</b:First>
          </b:Person>
        </b:NameList>
      </b:Author>
    </b:Author>
    <b:Title>Pengantar Psikologi Umum</b:Title>
    <b:Year>2001</b:Year>
    <b:City>Yogyakarta</b:City>
    <b:Publisher>Andi Offset</b:Publisher>
    <b:RefOrder>26</b:RefOrder>
  </b:Source>
  <b:Source>
    <b:Tag>Alf16</b:Tag>
    <b:SourceType>Book</b:SourceType>
    <b:Guid>{A1488759-87CB-4071-B458-53E950A5CDE9}</b:Guid>
    <b:Author>
      <b:Author>
        <b:NameList>
          <b:Person>
            <b:Last>Rokhmansyah</b:Last>
            <b:First>Alfian</b:First>
          </b:Person>
        </b:NameList>
      </b:Author>
    </b:Author>
    <b:Title>Pengantar Gender dan Feminisme</b:Title>
    <b:Year>2016</b:Year>
    <b:City>Yogyakarta</b:City>
    <b:Publisher>Penerbit Garudhawaca</b:Publisher>
    <b:RefOrder>27</b:RefOrder>
  </b:Source>
  <b:Source>
    <b:Tag>Dir07</b:Tag>
    <b:SourceType>Book</b:SourceType>
    <b:Guid>{F1894543-D561-41FF-8264-B7D3D2D96571}</b:Guid>
    <b:Author>
      <b:Author>
        <b:NameList>
          <b:Person>
            <b:Last>Diputri</b:Last>
            <b:First>Dira</b:First>
            <b:Middle>Prawispati Chandra</b:Middle>
          </b:Person>
        </b:NameList>
      </b:Author>
    </b:Author>
    <b:Title>Hubungan Antara Persepsi Laki-Laki Terhadap Budaya Patriarki Dengan Kecenderungan Perilaku Melecehkan Wanita Secara Seksual Di Tempat Kerja</b:Title>
    <b:Year>2007</b:Year>
    <b:City>Surabaya</b:City>
    <b:Publisher>Skripsi</b:Publisher>
    <b:RefOrder>28</b:RefOrder>
  </b:Source>
  <b:Source>
    <b:Tag>Ami18</b:Tag>
    <b:SourceType>ArticleInAPeriodical</b:SourceType>
    <b:Guid>{0D45A711-8391-45E5-B8D0-1961D20D67B5}</b:Guid>
    <b:Title>Miskonsepsi terhadap RUU Penghapusan Kekerasan Seksual, Perspektif Gender, dan Feminisme</b:Title>
    <b:Year>2018</b:Year>
    <b:Author>
      <b:Author>
        <b:NameList>
          <b:Person>
            <b:Last>Amiruddin</b:Last>
            <b:First>Mariana</b:First>
          </b:Person>
        </b:NameList>
      </b:Author>
    </b:Author>
    <b:Pages>-</b:Pages>
    <b:PeriodicalTitle>-</b:PeriodicalTitle>
    <b:Month>Maret</b:Month>
    <b:Day>23</b:Day>
    <b:RefOrder>29</b:RefOrder>
  </b:Source>
  <b:Source>
    <b:Tag>Sit15</b:Tag>
    <b:SourceType>JournalArticle</b:SourceType>
    <b:Guid>{9DF23CDA-A590-4F51-9269-8F3055C6B4F6}</b:Guid>
    <b:Title>Penanganan Perempuan Korban Kekerasan Seksual Di Pusat Pelayanan Terpadu Seruni Kota Semarang (Perspektif Bimbingan Konseling Islam)</b:Title>
    <b:Year>2015</b:Year>
    <b:Pages>-</b:Pages>
    <b:Author>
      <b:Author>
        <b:NameList>
          <b:Person>
            <b:Last>Nafisah</b:Last>
            <b:First>Siti</b:First>
            <b:Middle>Umi</b:Middle>
          </b:Person>
        </b:NameList>
      </b:Author>
    </b:Author>
    <b:JournalName>-</b:JournalName>
    <b:RefOrder>30</b:RefOrder>
  </b:Source>
  <b:Source>
    <b:Tag>KOM15</b:Tag>
    <b:SourceType>JournalArticle</b:SourceType>
    <b:Guid>{1415ABB1-7FAB-4A37-A407-DD4EFF9CDE99}</b:Guid>
    <b:Author>
      <b:Author>
        <b:NameList>
          <b:Person>
            <b:Last>Perempuan</b:Last>
            <b:First>KOMNAS</b:First>
          </b:Person>
        </b:NameList>
      </b:Author>
    </b:Author>
    <b:Title>15 Bentuk Kekerasan Seksual</b:Title>
    <b:JournalName>-</b:JournalName>
    <b:Year>-</b:Year>
    <b:Pages>-</b:Pages>
    <b:RefOrder>31</b:RefOrder>
  </b:Source>
  <b:Source>
    <b:Tag>KOM20</b:Tag>
    <b:SourceType>ArticleInAPeriodical</b:SourceType>
    <b:Guid>{0AA88BA5-5C02-4C79-A220-9215CF7E560E}</b:Guid>
    <b:Title>Kekerasan Meningkat : Kebijakan Penghapusan Kekerasan Seksual Untuk Membangun Ruang Aman Bagi Perempuan dan Anak Perempuan</b:Title>
    <b:Year>2020</b:Year>
    <b:Pages>-</b:Pages>
    <b:Author>
      <b:Author>
        <b:NameList>
          <b:Person>
            <b:Last>Perempuan</b:Last>
            <b:First>KOMNAS</b:First>
          </b:Person>
        </b:NameList>
      </b:Author>
    </b:Author>
    <b:PeriodicalTitle>Catatan Kekerasan Terhadap Perempuan Tahun 2019 (CATAHU)</b:PeriodicalTitle>
    <b:Month>Maret</b:Month>
    <b:Day>6</b:Day>
    <b:RefOrder>32</b:RefOrder>
  </b:Source>
  <b:Source>
    <b:Tag>Azw13</b:Tag>
    <b:SourceType>Book</b:SourceType>
    <b:Guid>{24F6DC10-127B-4ECD-A23D-B3C53B001602}</b:Guid>
    <b:LCID>id-ID</b:LCID>
    <b:Title>Penyusunan Skala Psikologi</b:Title>
    <b:Year>2013</b:Year>
    <b:City>Yogyakarta</b:City>
    <b:Publisher>Pustaka Belajar</b:Publisher>
    <b:Author>
      <b:Author>
        <b:NameList>
          <b:Person>
            <b:Last>Azwar</b:Last>
            <b:First>Saifudin</b:First>
          </b:Person>
        </b:NameList>
      </b:Author>
    </b:Author>
    <b:RefOrder>33</b:RefOrder>
  </b:Source>
  <b:Source>
    <b:Tag>Bee00</b:Tag>
    <b:SourceType>Book</b:SourceType>
    <b:Guid>{390CDF07-9A53-482A-9CBA-39EE8A62A45D}</b:Guid>
    <b:LCID>id-ID</b:LCID>
    <b:Title>The Developing Child</b:Title>
    <b:Year>2000</b:Year>
    <b:City>Massachusetts</b:City>
    <b:Publisher>Allyn Bacon</b:Publisher>
    <b:Author>
      <b:Author>
        <b:NameList>
          <b:Person>
            <b:Last>Bee</b:Last>
            <b:First>H</b:First>
          </b:Person>
        </b:NameList>
      </b:Author>
    </b:Author>
    <b:RefOrder>34</b:RefOrder>
  </b:Source>
  <b:Source>
    <b:Tag>Azw07</b:Tag>
    <b:SourceType>Book</b:SourceType>
    <b:Guid>{E03A8082-0B4B-4C90-B504-9119B072799E}</b:Guid>
    <b:LCID>id-ID</b:LCID>
    <b:Title>Reliabilitas dan Validitas</b:Title>
    <b:Year>2007</b:Year>
    <b:City>Yogyakarta</b:City>
    <b:Publisher>Pustaka Belajar</b:Publisher>
    <b:Author>
      <b:Author>
        <b:NameList>
          <b:Person>
            <b:Last>Azwar</b:Last>
            <b:First>Saifudin</b:First>
          </b:Person>
        </b:NameList>
      </b:Author>
    </b:Author>
    <b:RefOrder>35</b:RefOrder>
  </b:Source>
  <b:Source>
    <b:Tag>Bow82</b:Tag>
    <b:SourceType>Book</b:SourceType>
    <b:Guid>{6A62751F-0A40-4F70-8094-B955AE8224ED}</b:Guid>
    <b:LCID>id-ID</b:LCID>
    <b:Title>Attachment and Loss </b:Title>
    <b:Year>1982</b:Year>
    <b:City>New York</b:City>
    <b:Publisher>Basic</b:Publisher>
    <b:Author>
      <b:Author>
        <b:NameList>
          <b:Person>
            <b:Last>Bowlby</b:Last>
            <b:First>J</b:First>
          </b:Person>
        </b:NameList>
      </b:Author>
    </b:Author>
    <b:RefOrder>36</b:RefOrder>
  </b:Source>
  <b:Source>
    <b:Tag>Day03</b:Tag>
    <b:SourceType>Book</b:SourceType>
    <b:Guid>{2F0CF5E6-BE1E-4570-A84C-1823C4794707}</b:Guid>
    <b:LCID>id-ID</b:LCID>
    <b:Title>Psikologi Sosial</b:Title>
    <b:Year>2003</b:Year>
    <b:City>Malang</b:City>
    <b:Publisher>UMM Press</b:Publisher>
    <b:Author>
      <b:Author>
        <b:NameList>
          <b:Person>
            <b:Last>Dayaksini</b:Last>
          </b:Person>
          <b:Person>
            <b:Last>Tri</b:Last>
          </b:Person>
          <b:Person>
            <b:Last>Hudaniah</b:Last>
          </b:Person>
        </b:NameList>
      </b:Author>
    </b:Author>
    <b:RefOrder>37</b:RefOrder>
  </b:Source>
  <b:Source>
    <b:Tag>DeV11</b:Tag>
    <b:SourceType>Book</b:SourceType>
    <b:Guid>{9002808F-7022-42EF-A0F6-AB7882747959}</b:Guid>
    <b:LCID>id-ID</b:LCID>
    <b:Title>Komunikasi Antar Manusia Edisi Kelima</b:Title>
    <b:Year>2011</b:Year>
    <b:City>Tanggerang Selatan</b:City>
    <b:Publisher>Karisma Publishing Group</b:Publisher>
    <b:Author>
      <b:Author>
        <b:NameList>
          <b:Person>
            <b:Last>De Vito</b:Last>
            <b:First>J A</b:First>
          </b:Person>
        </b:NameList>
      </b:Author>
    </b:Author>
    <b:RefOrder>38</b:RefOrder>
  </b:Source>
  <b:Source>
    <b:Tag>Fel96</b:Tag>
    <b:SourceType>Book</b:SourceType>
    <b:Guid>{CE5BE0D1-39F2-4C86-A813-86C827B79414}</b:Guid>
    <b:Title>Understanding Psychology, Fourth Edition</b:Title>
    <b:Year>1996</b:Year>
    <b:City>McGraw-Hill</b:City>
    <b:Publisher>United States Of America</b:Publisher>
    <b:LCID>id-ID</b:LCID>
    <b:Author>
      <b:Author>
        <b:NameList>
          <b:Person>
            <b:Last>Feldman</b:Last>
            <b:First>S</b:First>
          </b:Person>
        </b:NameList>
      </b:Author>
    </b:Author>
    <b:RefOrder>39</b:RefOrder>
  </b:Source>
  <b:Source>
    <b:Tag>Gol00</b:Tag>
    <b:SourceType>Book</b:SourceType>
    <b:Guid>{8CC0E483-20C0-47D2-96F3-0A9AF1A89B08}</b:Guid>
    <b:LCID>id-ID</b:LCID>
    <b:Title>Emotional Intelligence: Mengapa EI lebih penting dari pada IQ (Alih Bahasa: T. Hermaya)</b:Title>
    <b:Year>2000</b:Year>
    <b:City>Jakarta</b:City>
    <b:Publisher>PT Gramedia Pustaka Utama</b:Publisher>
    <b:Author>
      <b:Author>
        <b:NameList>
          <b:Person>
            <b:Last>Goleman</b:Last>
            <b:First>D</b:First>
          </b:Person>
        </b:NameList>
      </b:Author>
    </b:Author>
    <b:RefOrder>40</b:RefOrder>
  </b:Source>
  <b:Source>
    <b:Tag>Got03</b:Tag>
    <b:SourceType>Book</b:SourceType>
    <b:Guid>{15B052FA-4415-435A-8133-DAB6CC95E81C}</b:Guid>
    <b:LCID>id-ID</b:LCID>
    <b:Title>Kiat-Kiat Membersarkan Anak yang Memiliki Kecerdasan Emosi</b:Title>
    <b:Year>2003</b:Year>
    <b:City>Jakarta</b:City>
    <b:Publisher>PT Gramedia Pustaka Utama</b:Publisher>
    <b:Author>
      <b:Author>
        <b:NameList>
          <b:Person>
            <b:Last>Gottman</b:Last>
            <b:First>J</b:First>
          </b:Person>
          <b:Person>
            <b:Last>Claire</b:Last>
            <b:First>De</b:First>
          </b:Person>
        </b:NameList>
      </b:Author>
    </b:Author>
    <b:RefOrder>41</b:RefOrder>
  </b:Source>
  <b:Source>
    <b:Tag>Had00</b:Tag>
    <b:SourceType>Book</b:SourceType>
    <b:Guid>{868ABDD4-6DF5-4D4F-BDD6-FF90AD801A83}</b:Guid>
    <b:LCID>id-ID</b:LCID>
    <b:Title>Metodelogi Research Jilid II</b:Title>
    <b:Year>2000</b:Year>
    <b:City>Yogyakarta</b:City>
    <b:Publisher>Gadjah Mada University Press </b:Publisher>
    <b:Author>
      <b:Author>
        <b:NameList>
          <b:Person>
            <b:Last>Hadi</b:Last>
            <b:First>S</b:First>
          </b:Person>
        </b:NameList>
      </b:Author>
    </b:Author>
    <b:RefOrder>42</b:RefOrder>
  </b:Source>
  <b:Source>
    <b:Tag>Hur04</b:Tag>
    <b:SourceType>Book</b:SourceType>
    <b:Guid>{EB186AE5-AAF4-4DD6-AFA1-6ECB835EE002}</b:Guid>
    <b:LCID>id-ID</b:LCID>
    <b:Title>Psikologi Perkembangan: Suatu Pendekatan Sepanjang Rentang Kehidupan (Terjemahan: Instiwidayanti dan Soedjarwo). Edisi Kelima</b:Title>
    <b:Year>2004</b:Year>
    <b:City>Jakarta</b:City>
    <b:Publisher>Erlangga</b:Publisher>
    <b:Author>
      <b:Author>
        <b:NameList>
          <b:Person>
            <b:Last>Hurlock</b:Last>
            <b:First>E B</b:First>
          </b:Person>
        </b:NameList>
      </b:Author>
    </b:Author>
    <b:RefOrder>43</b:RefOrder>
  </b:Source>
  <b:Source>
    <b:Tag>Lub11</b:Tag>
    <b:SourceType>JournalArticle</b:SourceType>
    <b:Guid>{C2E16F95-11FF-4BE4-A337-08814C6B85B9}</b:Guid>
    <b:LCID>id-ID</b:LCID>
    <b:Year>2011</b:Year>
    <b:Author>
      <b:Author>
        <b:NameList>
          <b:Person>
            <b:Last>Lubis </b:Last>
            <b:First>R</b:First>
          </b:Person>
        </b:NameList>
      </b:Author>
    </b:Author>
    <b:JournalName>Pola Kelekatan Orang Tua dan Perilaku Delinkuensi . Turast</b:JournalName>
    <b:Pages>Volume 7 No,2, 87-93</b:Pages>
    <b:RefOrder>44</b:RefOrder>
  </b:Source>
  <b:Source>
    <b:Tag>Mae08</b:Tag>
    <b:SourceType>JournalArticle</b:SourceType>
    <b:Guid>{9EF1C4BA-FFC9-4B3F-8C53-A8F69BE7366F}</b:Guid>
    <b:LCID>id-ID</b:LCID>
    <b:JournalName>Hubungan Antara Secure Attachment Dengan Motivasi Berprestasi Pada Remaja, Jurnal Psikologi</b:JournalName>
    <b:Year>2008</b:Year>
    <b:Pages>Volume 9 No. 1, 1-12</b:Pages>
    <b:Author>
      <b:Author>
        <b:NameList>
          <b:Person>
            <b:Last>Maentiningsih</b:Last>
            <b:First>D</b:First>
          </b:Person>
        </b:NameList>
      </b:Author>
    </b:Author>
    <b:RefOrder>45</b:RefOrder>
  </b:Source>
  <b:Source>
    <b:Tag>Mon02</b:Tag>
    <b:SourceType>Book</b:SourceType>
    <b:Guid>{F7F5807A-E8D7-401E-8C5F-B79A86B0AC2A}</b:Guid>
    <b:LCID>id-ID</b:LCID>
    <b:Title>Psikologi Perkembangan Pengantar Dalam Berbagai Bagiannya</b:Title>
    <b:Year>2002</b:Year>
    <b:Author>
      <b:Author>
        <b:NameList>
          <b:Person>
            <b:Last>Monks</b:Last>
            <b:First>F J</b:First>
          </b:Person>
          <b:Person>
            <b:Last>Knoers</b:Last>
            <b:First>A M P</b:First>
          </b:Person>
          <b:Person>
            <b:Last>Haditono</b:Last>
            <b:First> S R</b:First>
          </b:Person>
        </b:NameList>
      </b:Author>
    </b:Author>
    <b:City>Yogyakarta</b:City>
    <b:Publisher>University Press</b:Publisher>
    <b:RefOrder>46</b:RefOrder>
  </b:Source>
  <b:Source>
    <b:Tag>Mus89</b:Tag>
    <b:SourceType>Book</b:SourceType>
    <b:Guid>{375F3802-F44B-4729-BBE2-23F0F1030AE3}</b:Guid>
    <b:LCID>id-ID</b:LCID>
    <b:Title>Child Development And Personality (Fifth Edition)</b:Title>
    <b:Year>1989</b:Year>
    <b:Publisher>Harper and Row Publishers</b:Publisher>
    <b:Author>
      <b:Author>
        <b:NameList>
          <b:Person>
            <b:Last>Mussen</b:Last>
            <b:First>P H</b:First>
          </b:Person>
          <b:Person>
            <b:Last>Conger</b:Last>
            <b:First>J J</b:First>
          </b:Person>
          <b:Person>
            <b:Last>Kagan</b:Last>
            <b:First>J</b:First>
          </b:Person>
        </b:NameList>
      </b:Author>
    </b:Author>
    <b:RefOrder>47</b:RefOrder>
  </b:Source>
  <b:Source>
    <b:Tag>Nor11</b:Tag>
    <b:SourceType>JournalArticle</b:SourceType>
    <b:Guid>{C6D1FD74-0830-454B-AF53-1D7E81CC98D1}</b:Guid>
    <b:LCID>id-ID</b:LCID>
    <b:Year>2011</b:Year>
    <b:Author>
      <b:Author>
        <b:NameList>
          <b:Person>
            <b:Last>Nora</b:Last>
            <b:First>A C</b:First>
          </b:Person>
          <b:Person>
            <b:Last>Widuri</b:Last>
            <b:First>E L</b:First>
          </b:Person>
        </b:NameList>
      </b:Author>
    </b:Author>
    <b:JournalName>Kelekatan Ibu dan Anak dengan Depresi Pada Anak. Humanitas</b:JournalName>
    <b:Pages>Vol. VIII, No.1, 45-61</b:Pages>
    <b:RefOrder>48</b:RefOrder>
  </b:Source>
  <b:Source>
    <b:Tag>Pap08</b:Tag>
    <b:SourceType>Book</b:SourceType>
    <b:Guid>{1352C2D0-2C75-4908-9803-BF21FE007D4A}</b:Guid>
    <b:Title>Human Development (terjemahan A.K. Anwar)</b:Title>
    <b:Year>2008</b:Year>
    <b:LCID>id-ID</b:LCID>
    <b:City>Jakarta</b:City>
    <b:Publisher>Prenada Media Group</b:Publisher>
    <b:Author>
      <b:Author>
        <b:NameList>
          <b:Person>
            <b:Last>Papalia </b:Last>
            <b:First>D E</b:First>
          </b:Person>
          <b:Person>
            <b:Last>Old</b:Last>
            <b:First>S W</b:First>
          </b:Person>
          <b:Person>
            <b:Last>Feldman</b:Last>
          </b:Person>
          <b:Person>
            <b:Last>R</b:Last>
            <b:First>D</b:First>
          </b:Person>
        </b:NameList>
      </b:Author>
    </b:Author>
    <b:RefOrder>49</b:RefOrder>
  </b:Source>
  <b:Source>
    <b:Tag>San03</b:Tag>
    <b:SourceType>Book</b:SourceType>
    <b:Guid>{9C78E397-017C-4B4C-8A77-B6A5148193B8}</b:Guid>
    <b:LCID>id-ID</b:LCID>
    <b:Title>Remaja, Adolescence: Perkembangan Remaja. Edisi keenam</b:Title>
    <b:Year>2003</b:Year>
    <b:City>Jakarta</b:City>
    <b:Publisher>Penerbit Erlangga</b:Publisher>
    <b:Author>
      <b:Author>
        <b:NameList>
          <b:Person>
            <b:Last>Santrock</b:Last>
            <b:First>John W</b:First>
          </b:Person>
        </b:NameList>
      </b:Author>
    </b:Author>
    <b:RefOrder>50</b:RefOrder>
  </b:Source>
  <b:Source>
    <b:Tag>Sap98</b:Tag>
    <b:SourceType>Book</b:SourceType>
    <b:Guid>{CA55A647-D334-46CC-AA8B-B58DC027BC80}</b:Guid>
    <b:LCID>id-ID</b:LCID>
    <b:Title>Mengajarkan Emotional Intelligence pada Anak</b:Title>
    <b:Year>1998</b:Year>
    <b:City>Jakarta</b:City>
    <b:Publisher>Gramedia</b:Publisher>
    <b:Author>
      <b:Author>
        <b:NameList>
          <b:Person>
            <b:Last>Saphiro</b:Last>
            <b:First>Lawrence E</b:First>
          </b:Person>
        </b:NameList>
      </b:Author>
    </b:Author>
    <b:RefOrder>51</b:RefOrder>
  </b:Source>
  <b:Source>
    <b:Tag>Sei94</b:Tag>
    <b:SourceType>Book</b:SourceType>
    <b:Guid>{70AF5F1E-261B-42A2-9AA3-3D78DB49D7A4}</b:Guid>
    <b:LCID>id-ID</b:LCID>
    <b:Title>Child and Adolescent Development</b:Title>
    <b:Year>1994</b:Year>
    <b:City>Boston</b:City>
    <b:Publisher>Houghton Mifflin Compaby</b:Publisher>
    <b:Author>
      <b:Author>
        <b:NameList>
          <b:Person>
            <b:Last>Seifert</b:Last>
            <b:First>K L</b:First>
          </b:Person>
          <b:Person>
            <b:Last>Hoffnung</b:Last>
            <b:First>R J</b:First>
          </b:Person>
        </b:NameList>
      </b:Author>
    </b:Author>
    <b:RefOrder>52</b:RefOrder>
  </b:Source>
  <b:Source>
    <b:Tag>Wal01</b:Tag>
    <b:SourceType>Book</b:SourceType>
    <b:Guid>{FF56C4D9-0C53-4901-895B-475478E8AADD}</b:Guid>
    <b:LCID>id-ID</b:LCID>
    <b:Title>Pengantar Psikologi Umum</b:Title>
    <b:Year>2001</b:Year>
    <b:City>Yogyakarta</b:City>
    <b:Publisher>Andi Offset</b:Publisher>
    <b:Author>
      <b:Author>
        <b:NameList>
          <b:Person>
            <b:Last>Walgito</b:Last>
            <b:First>B</b:First>
          </b:Person>
        </b:NameList>
      </b:Author>
    </b:Author>
    <b:RefOrder>53</b:RefOrder>
  </b:Source>
  <b:Source>
    <b:Tag>Muj18</b:Tag>
    <b:SourceType>JournalArticle</b:SourceType>
    <b:Guid>{85AE7D7F-F3AF-4077-9BAD-0C4107BB21A1}</b:Guid>
    <b:Title>Representasi Kekerasan Seksual Terhadap Perempuan Di Situs Berita Tirto.id</b:Title>
    <b:Year>2018</b:Year>
    <b:Author>
      <b:Author>
        <b:NameList>
          <b:Person>
            <b:Last>Agustin</b:Last>
            <b:First>Muji</b:First>
            <b:Middle>rahayu &amp; Herlina</b:Middle>
          </b:Person>
        </b:NameList>
      </b:Author>
    </b:Author>
    <b:JournalName>Kajian Jurnalisme</b:JournalName>
    <b:Pages>115-134</b:Pages>
    <b:RefOrder>54</b:RefOrder>
  </b:Source>
  <b:Source>
    <b:Tag>Nov18</b:Tag>
    <b:SourceType>JournalArticle</b:SourceType>
    <b:Guid>{30A49E29-0696-46DC-AB89-BA606FF58DEF}</b:Guid>
    <b:Title>Mengatasi Dan Mencegah Tindak Kekerasan Seksual Pada Perempuan Dengan Pelatihan Asertif</b:Title>
    <b:Year>2018</b:Year>
    <b:Author>
      <b:Author>
        <b:NameList>
          <b:Person>
            <b:Last>Noviani</b:Last>
            <b:First>zahirah</b:First>
            <b:Middle>Utami., Arifah, rifdah., Cecep., &amp; Humaedi, Sahadi</b:Middle>
          </b:Person>
        </b:NameList>
      </b:Author>
    </b:Author>
    <b:JournalName>Jurnal Penelitian &amp; PPM</b:JournalName>
    <b:Pages>48-55</b:Pages>
    <b:RefOrder>55</b:RefOrder>
  </b:Source>
</b:Sources>
</file>

<file path=customXml/itemProps1.xml><?xml version="1.0" encoding="utf-8"?>
<ds:datastoreItem xmlns:ds="http://schemas.openxmlformats.org/officeDocument/2006/customXml" ds:itemID="{F512110C-2F2B-494F-AFEE-251BADD4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5406</Words>
  <Characters>30820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2021-09-30T14:06:00Z</dcterms:created>
  <dcterms:modified xsi:type="dcterms:W3CDTF">2021-10-15T00:54:00Z</dcterms:modified>
</cp:coreProperties>
</file>