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D3" w:rsidRPr="006D2C98" w:rsidRDefault="00B57BD3" w:rsidP="00B57BD3">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lang w:val="sv-SE"/>
        </w:rPr>
        <w:t xml:space="preserve">HUBUNGAN ANTARA SPIRITUALITAS DENGAN </w:t>
      </w:r>
      <w:r w:rsidRPr="00B57BD3">
        <w:rPr>
          <w:rFonts w:ascii="Times New Roman" w:hAnsi="Times New Roman" w:cs="Times New Roman"/>
          <w:b/>
          <w:i/>
          <w:sz w:val="30"/>
          <w:szCs w:val="30"/>
          <w:lang w:val="sv-SE"/>
        </w:rPr>
        <w:t>COPING STRESS</w:t>
      </w:r>
      <w:r>
        <w:rPr>
          <w:rFonts w:ascii="Times New Roman" w:hAnsi="Times New Roman" w:cs="Times New Roman"/>
          <w:b/>
          <w:sz w:val="30"/>
          <w:szCs w:val="30"/>
          <w:lang w:val="sv-SE"/>
        </w:rPr>
        <w:t xml:space="preserve"> PADA USIA DEWASA AWAL</w:t>
      </w:r>
    </w:p>
    <w:p w:rsidR="00B57BD3" w:rsidRPr="006D2C98" w:rsidRDefault="00B57BD3" w:rsidP="00B57BD3">
      <w:pPr>
        <w:spacing w:after="0" w:line="360" w:lineRule="auto"/>
        <w:jc w:val="center"/>
        <w:rPr>
          <w:rFonts w:ascii="Times New Roman" w:hAnsi="Times New Roman" w:cs="Times New Roman"/>
          <w:b/>
          <w:sz w:val="30"/>
          <w:szCs w:val="30"/>
          <w:lang w:val="sv-SE"/>
        </w:rPr>
      </w:pPr>
    </w:p>
    <w:p w:rsidR="00B57BD3" w:rsidRPr="006D2C98" w:rsidRDefault="00B57BD3" w:rsidP="00B57BD3">
      <w:pPr>
        <w:spacing w:after="0" w:line="360" w:lineRule="auto"/>
        <w:jc w:val="center"/>
        <w:rPr>
          <w:rFonts w:ascii="Times New Roman" w:hAnsi="Times New Roman" w:cs="Times New Roman"/>
          <w:b/>
          <w:sz w:val="30"/>
          <w:szCs w:val="30"/>
          <w:lang w:val="sv-SE"/>
        </w:rPr>
      </w:pPr>
      <w:r w:rsidRPr="006D2C98">
        <w:rPr>
          <w:rFonts w:ascii="Times New Roman" w:hAnsi="Times New Roman" w:cs="Times New Roman"/>
          <w:b/>
          <w:sz w:val="30"/>
          <w:szCs w:val="30"/>
          <w:lang w:val="sv-SE"/>
        </w:rPr>
        <w:t>NASKAH PUBLIKASI</w:t>
      </w:r>
    </w:p>
    <w:p w:rsidR="00B57BD3" w:rsidRPr="006D2C98" w:rsidRDefault="00B57BD3" w:rsidP="00B57BD3">
      <w:pPr>
        <w:spacing w:after="0" w:line="360" w:lineRule="auto"/>
        <w:jc w:val="center"/>
        <w:rPr>
          <w:rFonts w:ascii="Times New Roman" w:hAnsi="Times New Roman" w:cs="Times New Roman"/>
          <w:b/>
          <w:sz w:val="28"/>
          <w:szCs w:val="28"/>
        </w:rPr>
      </w:pPr>
      <w:bookmarkStart w:id="0" w:name="_GoBack"/>
      <w:bookmarkEnd w:id="0"/>
    </w:p>
    <w:p w:rsidR="00854C70" w:rsidRDefault="00B57BD3">
      <w:r w:rsidRPr="006D2C98">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569ACF47" wp14:editId="0C0EB5E1">
            <wp:simplePos x="0" y="0"/>
            <wp:positionH relativeFrom="column">
              <wp:posOffset>1343025</wp:posOffset>
            </wp:positionH>
            <wp:positionV relativeFrom="paragraph">
              <wp:posOffset>140970</wp:posOffset>
            </wp:positionV>
            <wp:extent cx="2534285" cy="2430780"/>
            <wp:effectExtent l="0" t="0" r="0" b="7620"/>
            <wp:wrapTight wrapText="bothSides">
              <wp:wrapPolygon edited="0">
                <wp:start x="0" y="0"/>
                <wp:lineTo x="0" y="21498"/>
                <wp:lineTo x="21432" y="21498"/>
                <wp:lineTo x="21432" y="0"/>
                <wp:lineTo x="0" y="0"/>
              </wp:wrapPolygon>
            </wp:wrapTight>
            <wp:docPr id="5" name="Picture 2" descr="C:\Users\PRIVATE\Pictures\Untitled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VATE\Pictures\Untitled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285" cy="2430780"/>
                    </a:xfrm>
                    <a:prstGeom prst="rect">
                      <a:avLst/>
                    </a:prstGeom>
                    <a:noFill/>
                    <a:ln w="9525">
                      <a:noFill/>
                      <a:miter lim="800000"/>
                      <a:headEnd/>
                      <a:tailEnd/>
                    </a:ln>
                  </pic:spPr>
                </pic:pic>
              </a:graphicData>
            </a:graphic>
          </wp:anchor>
        </w:drawing>
      </w:r>
    </w:p>
    <w:p w:rsidR="00B57BD3" w:rsidRDefault="00B57BD3"/>
    <w:p w:rsidR="00B57BD3" w:rsidRPr="00B57BD3" w:rsidRDefault="00B57BD3" w:rsidP="00B57BD3"/>
    <w:p w:rsidR="00B57BD3" w:rsidRPr="00B57BD3" w:rsidRDefault="00B57BD3" w:rsidP="00B57BD3"/>
    <w:p w:rsidR="00B57BD3" w:rsidRPr="00B57BD3" w:rsidRDefault="00B57BD3" w:rsidP="00B57BD3"/>
    <w:p w:rsidR="00B57BD3" w:rsidRPr="00B57BD3" w:rsidRDefault="00B57BD3" w:rsidP="00B57BD3"/>
    <w:p w:rsidR="00B57BD3" w:rsidRPr="00B57BD3" w:rsidRDefault="00B57BD3" w:rsidP="00B57BD3"/>
    <w:p w:rsidR="00B57BD3" w:rsidRPr="00B57BD3" w:rsidRDefault="00B57BD3" w:rsidP="00B57BD3"/>
    <w:p w:rsidR="00B57BD3" w:rsidRDefault="00B57BD3" w:rsidP="00B57BD3"/>
    <w:p w:rsidR="00B57BD3" w:rsidRDefault="00B57BD3" w:rsidP="00B57BD3">
      <w:pPr>
        <w:tabs>
          <w:tab w:val="left" w:pos="5175"/>
        </w:tabs>
      </w:pPr>
      <w:r>
        <w:tab/>
      </w:r>
    </w:p>
    <w:p w:rsidR="00B57BD3" w:rsidRDefault="00F11315" w:rsidP="00F11315">
      <w:pPr>
        <w:shd w:val="clear" w:color="auto" w:fill="FFFFFF" w:themeFill="background1"/>
        <w:spacing w:after="0" w:line="360" w:lineRule="auto"/>
        <w:ind w:left="2880" w:firstLine="720"/>
        <w:rPr>
          <w:rFonts w:ascii="Times New Roman" w:hAnsi="Times New Roman" w:cs="Times New Roman"/>
          <w:bCs/>
          <w:i/>
          <w:sz w:val="26"/>
          <w:szCs w:val="26"/>
        </w:rPr>
      </w:pPr>
      <w:r>
        <w:rPr>
          <w:rFonts w:ascii="Times New Roman" w:hAnsi="Times New Roman" w:cs="Times New Roman"/>
          <w:bCs/>
          <w:i/>
          <w:sz w:val="26"/>
          <w:szCs w:val="26"/>
          <w:lang w:val="en-US"/>
        </w:rPr>
        <w:t xml:space="preserve">   </w:t>
      </w:r>
      <w:r w:rsidR="00B57BD3" w:rsidRPr="006D2C98">
        <w:rPr>
          <w:rFonts w:ascii="Times New Roman" w:hAnsi="Times New Roman" w:cs="Times New Roman"/>
          <w:bCs/>
          <w:i/>
          <w:sz w:val="26"/>
          <w:szCs w:val="26"/>
        </w:rPr>
        <w:t>Oleh:</w:t>
      </w:r>
    </w:p>
    <w:p w:rsidR="00F11315" w:rsidRPr="00F11315" w:rsidRDefault="00F11315" w:rsidP="00F11315">
      <w:pPr>
        <w:shd w:val="clear" w:color="auto" w:fill="FFFFFF" w:themeFill="background1"/>
        <w:spacing w:after="0" w:line="360" w:lineRule="auto"/>
        <w:ind w:left="2160" w:firstLine="720"/>
        <w:rPr>
          <w:rFonts w:ascii="Times New Roman" w:hAnsi="Times New Roman" w:cs="Times New Roman"/>
          <w:bCs/>
          <w:i/>
          <w:sz w:val="26"/>
          <w:szCs w:val="26"/>
          <w:lang w:val="en-US"/>
        </w:rPr>
      </w:pPr>
      <w:r>
        <w:rPr>
          <w:rFonts w:ascii="Times New Roman" w:hAnsi="Times New Roman" w:cs="Times New Roman"/>
          <w:bCs/>
          <w:i/>
          <w:sz w:val="26"/>
          <w:szCs w:val="26"/>
          <w:lang w:val="en-US"/>
        </w:rPr>
        <w:t>Bergita Aprilinda Koten</w:t>
      </w:r>
    </w:p>
    <w:p w:rsidR="00B57BD3" w:rsidRDefault="00F11315" w:rsidP="00F11315">
      <w:pPr>
        <w:shd w:val="clear" w:color="auto" w:fill="FFFFFF" w:themeFill="background1"/>
        <w:spacing w:after="0" w:line="360" w:lineRule="auto"/>
        <w:ind w:left="2880" w:firstLine="720"/>
        <w:rPr>
          <w:rFonts w:ascii="Times New Roman" w:hAnsi="Times New Roman" w:cs="Times New Roman"/>
          <w:bCs/>
          <w:i/>
          <w:sz w:val="26"/>
          <w:szCs w:val="26"/>
        </w:rPr>
      </w:pPr>
      <w:r>
        <w:rPr>
          <w:rFonts w:ascii="Times New Roman" w:hAnsi="Times New Roman" w:cs="Times New Roman"/>
          <w:bCs/>
          <w:i/>
          <w:sz w:val="26"/>
          <w:szCs w:val="26"/>
        </w:rPr>
        <w:t>15081177</w:t>
      </w:r>
    </w:p>
    <w:p w:rsidR="00F11315" w:rsidRDefault="00F11315" w:rsidP="00F11315">
      <w:pPr>
        <w:shd w:val="clear" w:color="auto" w:fill="FFFFFF" w:themeFill="background1"/>
        <w:spacing w:after="0" w:line="360" w:lineRule="auto"/>
        <w:ind w:firstLine="720"/>
        <w:jc w:val="center"/>
        <w:rPr>
          <w:rFonts w:ascii="Times New Roman" w:hAnsi="Times New Roman" w:cs="Times New Roman"/>
          <w:bCs/>
          <w:i/>
          <w:sz w:val="26"/>
          <w:szCs w:val="26"/>
        </w:rPr>
      </w:pPr>
    </w:p>
    <w:p w:rsidR="00F11315" w:rsidRDefault="00F11315" w:rsidP="00F11315">
      <w:pPr>
        <w:shd w:val="clear" w:color="auto" w:fill="FFFFFF" w:themeFill="background1"/>
        <w:spacing w:after="0" w:line="360" w:lineRule="auto"/>
        <w:ind w:firstLine="720"/>
        <w:jc w:val="center"/>
        <w:rPr>
          <w:rFonts w:ascii="Times New Roman" w:hAnsi="Times New Roman" w:cs="Times New Roman"/>
          <w:bCs/>
          <w:i/>
          <w:sz w:val="26"/>
          <w:szCs w:val="26"/>
        </w:rPr>
      </w:pPr>
    </w:p>
    <w:p w:rsidR="00F11315" w:rsidRPr="006D2C98" w:rsidRDefault="00F11315" w:rsidP="00F11315">
      <w:pPr>
        <w:spacing w:after="0" w:line="360" w:lineRule="auto"/>
        <w:jc w:val="center"/>
        <w:rPr>
          <w:rFonts w:ascii="Times New Roman" w:hAnsi="Times New Roman" w:cs="Times New Roman"/>
          <w:b/>
          <w:sz w:val="30"/>
          <w:szCs w:val="30"/>
        </w:rPr>
      </w:pPr>
      <w:r w:rsidRPr="006D2C98">
        <w:rPr>
          <w:rFonts w:ascii="Times New Roman" w:hAnsi="Times New Roman" w:cs="Times New Roman"/>
          <w:b/>
          <w:sz w:val="30"/>
          <w:szCs w:val="30"/>
        </w:rPr>
        <w:t>FAKULTAS PSIKOLOGI</w:t>
      </w:r>
    </w:p>
    <w:p w:rsidR="00F11315" w:rsidRPr="006D2C98" w:rsidRDefault="00F11315" w:rsidP="00F11315">
      <w:pPr>
        <w:spacing w:after="0" w:line="360" w:lineRule="auto"/>
        <w:jc w:val="center"/>
        <w:rPr>
          <w:rFonts w:ascii="Times New Roman" w:hAnsi="Times New Roman" w:cs="Times New Roman"/>
          <w:b/>
          <w:sz w:val="30"/>
          <w:szCs w:val="30"/>
        </w:rPr>
      </w:pPr>
      <w:r w:rsidRPr="006D2C98">
        <w:rPr>
          <w:rFonts w:ascii="Times New Roman" w:hAnsi="Times New Roman" w:cs="Times New Roman"/>
          <w:b/>
          <w:sz w:val="30"/>
          <w:szCs w:val="30"/>
        </w:rPr>
        <w:t>UNIVERSITAS MERCU BUANA YOGYAKARTA</w:t>
      </w:r>
    </w:p>
    <w:p w:rsidR="00F11315" w:rsidRPr="006D2C98" w:rsidRDefault="00F11315" w:rsidP="00F11315">
      <w:pPr>
        <w:spacing w:after="0" w:line="360" w:lineRule="auto"/>
        <w:jc w:val="center"/>
        <w:rPr>
          <w:rFonts w:ascii="Times New Roman" w:hAnsi="Times New Roman" w:cs="Times New Roman"/>
          <w:b/>
          <w:sz w:val="30"/>
          <w:szCs w:val="30"/>
        </w:rPr>
      </w:pPr>
      <w:r w:rsidRPr="006D2C98">
        <w:rPr>
          <w:rFonts w:ascii="Times New Roman" w:hAnsi="Times New Roman" w:cs="Times New Roman"/>
          <w:b/>
          <w:sz w:val="30"/>
          <w:szCs w:val="30"/>
        </w:rPr>
        <w:t>YOGYAKARTA</w:t>
      </w:r>
    </w:p>
    <w:p w:rsidR="00F11315" w:rsidRDefault="00F11315" w:rsidP="00F11315">
      <w:pPr>
        <w:spacing w:after="0" w:line="240" w:lineRule="auto"/>
        <w:jc w:val="center"/>
        <w:rPr>
          <w:rFonts w:ascii="Times New Roman" w:hAnsi="Times New Roman" w:cs="Times New Roman"/>
          <w:b/>
          <w:sz w:val="30"/>
          <w:szCs w:val="30"/>
          <w:lang w:val="en-US"/>
        </w:rPr>
      </w:pPr>
      <w:r>
        <w:rPr>
          <w:rFonts w:ascii="Times New Roman" w:hAnsi="Times New Roman" w:cs="Times New Roman"/>
          <w:b/>
          <w:sz w:val="30"/>
          <w:szCs w:val="30"/>
        </w:rPr>
        <w:t>20</w:t>
      </w:r>
      <w:r>
        <w:rPr>
          <w:rFonts w:ascii="Times New Roman" w:hAnsi="Times New Roman" w:cs="Times New Roman"/>
          <w:b/>
          <w:sz w:val="30"/>
          <w:szCs w:val="30"/>
          <w:lang w:val="en-US"/>
        </w:rPr>
        <w:t>21</w:t>
      </w:r>
    </w:p>
    <w:p w:rsidR="00F11315" w:rsidRDefault="00F11315" w:rsidP="00F11315">
      <w:pPr>
        <w:spacing w:after="0" w:line="240" w:lineRule="auto"/>
        <w:jc w:val="center"/>
        <w:rPr>
          <w:rFonts w:ascii="Times New Roman" w:hAnsi="Times New Roman" w:cs="Times New Roman"/>
          <w:b/>
          <w:sz w:val="30"/>
          <w:szCs w:val="30"/>
          <w:lang w:val="en-US"/>
        </w:rPr>
      </w:pPr>
    </w:p>
    <w:p w:rsidR="00F11315" w:rsidRDefault="00F11315" w:rsidP="00F11315">
      <w:pPr>
        <w:spacing w:after="0" w:line="240" w:lineRule="auto"/>
        <w:jc w:val="center"/>
        <w:rPr>
          <w:rFonts w:ascii="Times New Roman" w:hAnsi="Times New Roman" w:cs="Times New Roman"/>
          <w:b/>
          <w:sz w:val="30"/>
          <w:szCs w:val="30"/>
          <w:lang w:val="en-US"/>
        </w:rPr>
      </w:pPr>
    </w:p>
    <w:p w:rsidR="00F11315" w:rsidRDefault="00F11315" w:rsidP="00F11315">
      <w:pPr>
        <w:spacing w:after="0" w:line="240" w:lineRule="auto"/>
        <w:rPr>
          <w:rFonts w:ascii="Times New Roman" w:hAnsi="Times New Roman" w:cs="Times New Roman"/>
          <w:b/>
          <w:sz w:val="30"/>
          <w:szCs w:val="30"/>
          <w:lang w:val="en-US"/>
        </w:rPr>
      </w:pPr>
    </w:p>
    <w:p w:rsidR="00F11315" w:rsidRDefault="00F11315" w:rsidP="00F11315">
      <w:pPr>
        <w:spacing w:after="0"/>
        <w:jc w:val="center"/>
        <w:rPr>
          <w:rFonts w:ascii="Times New Roman" w:hAnsi="Times New Roman" w:cs="Times New Roman"/>
          <w:b/>
          <w:sz w:val="24"/>
          <w:szCs w:val="24"/>
        </w:rPr>
      </w:pPr>
      <w:r w:rsidRPr="00F11315">
        <w:rPr>
          <w:rFonts w:ascii="Times New Roman" w:hAnsi="Times New Roman" w:cs="Times New Roman"/>
          <w:b/>
          <w:sz w:val="24"/>
          <w:szCs w:val="24"/>
        </w:rPr>
        <w:lastRenderedPageBreak/>
        <w:t xml:space="preserve">HUBUNGAN ANTARA SPIRITUALITAS DENGAN </w:t>
      </w:r>
      <w:r w:rsidRPr="00F11315">
        <w:rPr>
          <w:rFonts w:ascii="Times New Roman" w:hAnsi="Times New Roman" w:cs="Times New Roman"/>
          <w:b/>
          <w:i/>
          <w:iCs/>
          <w:sz w:val="24"/>
          <w:szCs w:val="24"/>
        </w:rPr>
        <w:t>COPING STRESS</w:t>
      </w:r>
      <w:r w:rsidRPr="00F11315">
        <w:rPr>
          <w:rFonts w:ascii="Times New Roman" w:hAnsi="Times New Roman" w:cs="Times New Roman"/>
          <w:b/>
          <w:sz w:val="24"/>
          <w:szCs w:val="24"/>
        </w:rPr>
        <w:t xml:space="preserve"> PADA USIA DEWASA AWAL</w:t>
      </w:r>
    </w:p>
    <w:p w:rsidR="00F11315" w:rsidRPr="00F11315" w:rsidRDefault="00F11315" w:rsidP="00F11315">
      <w:pPr>
        <w:spacing w:after="0"/>
        <w:jc w:val="center"/>
        <w:rPr>
          <w:rFonts w:ascii="Times New Roman" w:hAnsi="Times New Roman" w:cs="Times New Roman"/>
          <w:b/>
          <w:sz w:val="24"/>
          <w:szCs w:val="24"/>
        </w:rPr>
      </w:pPr>
    </w:p>
    <w:p w:rsidR="00F11315" w:rsidRPr="00F11315" w:rsidRDefault="00F11315" w:rsidP="00F11315">
      <w:pPr>
        <w:spacing w:after="0"/>
        <w:ind w:right="122"/>
        <w:jc w:val="center"/>
        <w:rPr>
          <w:rFonts w:ascii="Times New Roman" w:eastAsia="Calibri" w:hAnsi="Times New Roman" w:cs="Times New Roman"/>
          <w:b/>
          <w:bCs/>
          <w:sz w:val="24"/>
          <w:szCs w:val="24"/>
          <w:lang w:val="en-US"/>
        </w:rPr>
      </w:pPr>
      <w:r w:rsidRPr="00F11315">
        <w:rPr>
          <w:rFonts w:ascii="Times New Roman" w:eastAsia="Calibri" w:hAnsi="Times New Roman" w:cs="Times New Roman"/>
          <w:b/>
          <w:bCs/>
          <w:sz w:val="24"/>
          <w:szCs w:val="24"/>
          <w:lang w:val="en-US"/>
        </w:rPr>
        <w:t>Bergita Aprilinda Koten</w:t>
      </w:r>
    </w:p>
    <w:p w:rsidR="00F11315" w:rsidRPr="00F11315" w:rsidRDefault="00F11315" w:rsidP="00F11315">
      <w:pPr>
        <w:spacing w:after="0"/>
        <w:ind w:right="122"/>
        <w:jc w:val="center"/>
        <w:rPr>
          <w:rFonts w:ascii="Times New Roman" w:hAnsi="Times New Roman" w:cs="Times New Roman"/>
          <w:sz w:val="20"/>
          <w:szCs w:val="20"/>
          <w:lang w:val="en-US"/>
        </w:rPr>
      </w:pPr>
      <w:r w:rsidRPr="00F11315">
        <w:rPr>
          <w:rFonts w:ascii="Times New Roman" w:hAnsi="Times New Roman" w:cs="Times New Roman"/>
          <w:sz w:val="20"/>
          <w:szCs w:val="20"/>
          <w:lang w:val="en-US"/>
        </w:rPr>
        <w:t>Fakultas Psikologi Universitas Mercu Buana Yogyakarta</w:t>
      </w:r>
    </w:p>
    <w:p w:rsidR="00F11315" w:rsidRPr="00F11315" w:rsidRDefault="00F11315" w:rsidP="00F11315">
      <w:pPr>
        <w:spacing w:after="0"/>
        <w:ind w:right="122"/>
        <w:jc w:val="center"/>
        <w:rPr>
          <w:rFonts w:ascii="Times New Roman" w:eastAsia="Calibri" w:hAnsi="Times New Roman" w:cs="Times New Roman"/>
          <w:bCs/>
          <w:sz w:val="20"/>
          <w:szCs w:val="20"/>
          <w:lang w:val="en-US"/>
        </w:rPr>
      </w:pPr>
      <w:r w:rsidRPr="00F11315">
        <w:rPr>
          <w:rFonts w:ascii="Times New Roman" w:hAnsi="Times New Roman" w:cs="Times New Roman"/>
          <w:sz w:val="20"/>
          <w:szCs w:val="20"/>
          <w:lang w:val="en-US"/>
        </w:rPr>
        <w:t>bergitaayu27@gmail.com</w:t>
      </w:r>
    </w:p>
    <w:p w:rsidR="00DE12F2" w:rsidRPr="00F11315" w:rsidRDefault="00F11315" w:rsidP="00DE12F2">
      <w:pPr>
        <w:keepNext/>
        <w:keepLines/>
        <w:spacing w:before="240" w:after="0" w:line="259" w:lineRule="auto"/>
        <w:jc w:val="center"/>
        <w:outlineLvl w:val="0"/>
        <w:rPr>
          <w:rFonts w:ascii="Times New Roman" w:eastAsia="Calibri" w:hAnsi="Times New Roman" w:cs="Times New Roman"/>
          <w:b/>
          <w:color w:val="000000" w:themeColor="text1"/>
          <w:sz w:val="20"/>
          <w:szCs w:val="20"/>
          <w:lang w:val="en-US"/>
        </w:rPr>
      </w:pPr>
      <w:bookmarkStart w:id="1" w:name="_Toc61050735"/>
      <w:r w:rsidRPr="00F11315">
        <w:rPr>
          <w:rFonts w:ascii="Times New Roman" w:eastAsia="Calibri" w:hAnsi="Times New Roman" w:cs="Times New Roman"/>
          <w:b/>
          <w:color w:val="000000" w:themeColor="text1"/>
          <w:sz w:val="20"/>
          <w:szCs w:val="20"/>
        </w:rPr>
        <w:t>A</w:t>
      </w:r>
      <w:bookmarkEnd w:id="1"/>
      <w:r>
        <w:rPr>
          <w:rFonts w:ascii="Times New Roman" w:eastAsia="Calibri" w:hAnsi="Times New Roman" w:cs="Times New Roman"/>
          <w:b/>
          <w:color w:val="000000" w:themeColor="text1"/>
          <w:sz w:val="20"/>
          <w:szCs w:val="20"/>
          <w:lang w:val="en-US"/>
        </w:rPr>
        <w:t>bstrak</w:t>
      </w:r>
    </w:p>
    <w:p w:rsidR="00DE12F2" w:rsidRDefault="00DE12F2" w:rsidP="00F11315">
      <w:pPr>
        <w:spacing w:after="0" w:line="240" w:lineRule="auto"/>
        <w:ind w:right="122" w:firstLine="851"/>
        <w:jc w:val="both"/>
        <w:rPr>
          <w:rFonts w:ascii="Times New Roman" w:eastAsia="Calibri" w:hAnsi="Times New Roman" w:cs="Times New Roman"/>
          <w:sz w:val="20"/>
          <w:szCs w:val="20"/>
        </w:rPr>
      </w:pPr>
    </w:p>
    <w:p w:rsidR="00DE12F2" w:rsidRPr="005C3C3D" w:rsidRDefault="00DE12F2" w:rsidP="005C3C3D">
      <w:pPr>
        <w:spacing w:after="0" w:line="240" w:lineRule="auto"/>
        <w:ind w:right="122" w:firstLine="851"/>
        <w:jc w:val="both"/>
        <w:rPr>
          <w:rFonts w:ascii="Times New Roman" w:eastAsia="Calibri" w:hAnsi="Times New Roman" w:cs="Times New Roman"/>
          <w:iCs/>
          <w:sz w:val="20"/>
          <w:szCs w:val="20"/>
        </w:rPr>
      </w:pPr>
      <w:r w:rsidRPr="005C3C3D">
        <w:rPr>
          <w:rFonts w:ascii="Times New Roman" w:eastAsia="Calibri" w:hAnsi="Times New Roman" w:cs="Times New Roman"/>
          <w:sz w:val="20"/>
          <w:szCs w:val="20"/>
        </w:rPr>
        <w:t xml:space="preserve">Penelitian ini bertujuan untuk mengetahui hubungan antara spiritualitas dengan </w:t>
      </w:r>
      <w:r w:rsidRPr="005C3C3D">
        <w:rPr>
          <w:rFonts w:ascii="Times New Roman" w:eastAsia="Calibri" w:hAnsi="Times New Roman" w:cs="Times New Roman"/>
          <w:i/>
          <w:iCs/>
          <w:sz w:val="20"/>
          <w:szCs w:val="20"/>
        </w:rPr>
        <w:t>coping stress</w:t>
      </w:r>
      <w:r w:rsidRPr="005C3C3D">
        <w:rPr>
          <w:rFonts w:ascii="Times New Roman" w:eastAsia="Calibri" w:hAnsi="Times New Roman" w:cs="Times New Roman"/>
          <w:sz w:val="20"/>
          <w:szCs w:val="20"/>
        </w:rPr>
        <w:t xml:space="preserve">. Hipotesis dalam penelitian ini adalah terdapat hubungan positif antara spiritualitas dengan </w:t>
      </w:r>
      <w:r w:rsidRPr="005C3C3D">
        <w:rPr>
          <w:rFonts w:ascii="Times New Roman" w:eastAsia="Calibri" w:hAnsi="Times New Roman" w:cs="Times New Roman"/>
          <w:i/>
          <w:sz w:val="20"/>
          <w:szCs w:val="20"/>
        </w:rPr>
        <w:t>coping stress</w:t>
      </w:r>
      <w:r w:rsidRPr="005C3C3D">
        <w:rPr>
          <w:rFonts w:ascii="Times New Roman" w:eastAsia="Calibri" w:hAnsi="Times New Roman" w:cs="Times New Roman"/>
          <w:sz w:val="20"/>
          <w:szCs w:val="20"/>
        </w:rPr>
        <w:t xml:space="preserve"> pada usia dewasa awal. Subyek penelitian sebanyak 81 orang, yakni rentang usia 20-30 tahun</w:t>
      </w:r>
      <w:r w:rsidRPr="005C3C3D">
        <w:rPr>
          <w:rFonts w:ascii="Times New Roman" w:eastAsia="Calibri" w:hAnsi="Times New Roman" w:cs="Times New Roman"/>
          <w:sz w:val="20"/>
          <w:szCs w:val="20"/>
          <w:lang w:val="en-US"/>
        </w:rPr>
        <w:t xml:space="preserve">. Data </w:t>
      </w:r>
      <w:r w:rsidRPr="005C3C3D">
        <w:rPr>
          <w:rFonts w:ascii="Times New Roman" w:eastAsia="Calibri" w:hAnsi="Times New Roman" w:cs="Times New Roman"/>
          <w:sz w:val="20"/>
          <w:szCs w:val="20"/>
        </w:rPr>
        <w:t xml:space="preserve">dikumpulkan menggunakan </w:t>
      </w:r>
      <w:r w:rsidRPr="005C3C3D">
        <w:rPr>
          <w:rFonts w:ascii="Times New Roman" w:eastAsia="Calibri" w:hAnsi="Times New Roman" w:cs="Times New Roman"/>
          <w:i/>
          <w:iCs/>
          <w:sz w:val="20"/>
          <w:szCs w:val="20"/>
        </w:rPr>
        <w:t>The Brief Cope</w:t>
      </w:r>
      <w:r w:rsidRPr="005C3C3D">
        <w:rPr>
          <w:rFonts w:ascii="Times New Roman" w:eastAsia="Calibri" w:hAnsi="Times New Roman" w:cs="Times New Roman"/>
          <w:sz w:val="20"/>
          <w:szCs w:val="20"/>
        </w:rPr>
        <w:t xml:space="preserve"> dan</w:t>
      </w:r>
      <w:r w:rsidRPr="005C3C3D">
        <w:rPr>
          <w:rFonts w:ascii="Times New Roman" w:eastAsia="Calibri" w:hAnsi="Times New Roman" w:cs="Times New Roman"/>
          <w:sz w:val="20"/>
          <w:szCs w:val="20"/>
          <w:lang w:val="en-US"/>
        </w:rPr>
        <w:t xml:space="preserve"> </w:t>
      </w:r>
      <w:r w:rsidRPr="005C3C3D">
        <w:rPr>
          <w:rFonts w:ascii="Times New Roman" w:eastAsia="Calibri" w:hAnsi="Times New Roman" w:cs="Times New Roman"/>
          <w:i/>
          <w:sz w:val="20"/>
          <w:szCs w:val="20"/>
          <w:lang w:val="en-US"/>
        </w:rPr>
        <w:t>The Spirituality Scale</w:t>
      </w:r>
      <w:r w:rsidRPr="005C3C3D">
        <w:rPr>
          <w:rFonts w:ascii="Times New Roman" w:eastAsia="Calibri" w:hAnsi="Times New Roman" w:cs="Times New Roman"/>
          <w:sz w:val="20"/>
          <w:szCs w:val="20"/>
          <w:lang w:val="en-US"/>
        </w:rPr>
        <w:t xml:space="preserve">. </w:t>
      </w:r>
      <w:r w:rsidRPr="005C3C3D">
        <w:rPr>
          <w:rFonts w:ascii="Times New Roman" w:eastAsia="Calibri" w:hAnsi="Times New Roman" w:cs="Times New Roman"/>
          <w:sz w:val="20"/>
          <w:szCs w:val="20"/>
        </w:rPr>
        <w:t xml:space="preserve">Data dianalisis menggunakan korelasi </w:t>
      </w:r>
      <w:r w:rsidRPr="005C3C3D">
        <w:rPr>
          <w:rFonts w:ascii="Times New Roman" w:eastAsia="Calibri" w:hAnsi="Times New Roman" w:cs="Times New Roman"/>
          <w:i/>
          <w:iCs/>
          <w:sz w:val="20"/>
          <w:szCs w:val="20"/>
        </w:rPr>
        <w:t>product moment</w:t>
      </w:r>
      <w:r w:rsidRPr="005C3C3D">
        <w:rPr>
          <w:rFonts w:ascii="Times New Roman" w:eastAsia="Calibri" w:hAnsi="Times New Roman" w:cs="Times New Roman"/>
          <w:sz w:val="20"/>
          <w:szCs w:val="20"/>
        </w:rPr>
        <w:t xml:space="preserve"> dengan program SPSS. Berdasarkan hasil analisis, diperoleh koefisien korelasi r =  0,555</w:t>
      </w:r>
      <w:r w:rsidRPr="005C3C3D">
        <w:rPr>
          <w:rFonts w:ascii="Times New Roman" w:eastAsia="Calibri" w:hAnsi="Times New Roman" w:cs="Times New Roman"/>
          <w:sz w:val="20"/>
          <w:szCs w:val="20"/>
          <w:lang w:val="en-US"/>
        </w:rPr>
        <w:t xml:space="preserve"> (p &lt; 0.05)</w:t>
      </w:r>
      <w:r w:rsidRPr="005C3C3D">
        <w:rPr>
          <w:rFonts w:ascii="Times New Roman" w:eastAsia="Calibri" w:hAnsi="Times New Roman" w:cs="Times New Roman"/>
          <w:sz w:val="20"/>
          <w:szCs w:val="20"/>
        </w:rPr>
        <w:t xml:space="preserve">. Hasil tersebut menunjukan bahwa terdapat hubungan positif </w:t>
      </w:r>
      <w:r w:rsidRPr="005C3C3D">
        <w:rPr>
          <w:rFonts w:ascii="Times New Roman" w:eastAsia="Calibri" w:hAnsi="Times New Roman" w:cs="Times New Roman"/>
          <w:sz w:val="20"/>
          <w:szCs w:val="20"/>
          <w:lang w:val="en-US"/>
        </w:rPr>
        <w:t xml:space="preserve">yang </w:t>
      </w:r>
      <w:r w:rsidRPr="005C3C3D">
        <w:rPr>
          <w:rFonts w:ascii="Times New Roman" w:eastAsia="Calibri" w:hAnsi="Times New Roman" w:cs="Times New Roman"/>
          <w:sz w:val="20"/>
          <w:szCs w:val="20"/>
        </w:rPr>
        <w:t xml:space="preserve">signifikan antara spiritualitas dengan  </w:t>
      </w:r>
      <w:r w:rsidRPr="005C3C3D">
        <w:rPr>
          <w:rFonts w:ascii="Times New Roman" w:eastAsia="Calibri" w:hAnsi="Times New Roman" w:cs="Times New Roman"/>
          <w:i/>
          <w:iCs/>
          <w:sz w:val="20"/>
          <w:szCs w:val="20"/>
        </w:rPr>
        <w:t>coping stress</w:t>
      </w:r>
      <w:r w:rsidRPr="005C3C3D">
        <w:rPr>
          <w:rFonts w:ascii="Times New Roman" w:eastAsia="Calibri" w:hAnsi="Times New Roman" w:cs="Times New Roman"/>
          <w:iCs/>
          <w:strike/>
          <w:sz w:val="20"/>
          <w:szCs w:val="20"/>
          <w:lang w:val="en-US"/>
        </w:rPr>
        <w:t>.</w:t>
      </w:r>
      <w:r w:rsidRPr="005C3C3D">
        <w:rPr>
          <w:rFonts w:ascii="Times New Roman" w:eastAsia="Calibri" w:hAnsi="Times New Roman" w:cs="Times New Roman"/>
          <w:i/>
          <w:iCs/>
          <w:color w:val="FF0000"/>
          <w:sz w:val="20"/>
          <w:szCs w:val="20"/>
        </w:rPr>
        <w:t xml:space="preserve"> </w:t>
      </w:r>
      <w:r w:rsidRPr="005C3C3D">
        <w:rPr>
          <w:rFonts w:ascii="Times New Roman" w:eastAsia="Calibri" w:hAnsi="Times New Roman" w:cs="Times New Roman"/>
          <w:sz w:val="20"/>
          <w:szCs w:val="20"/>
          <w:lang w:val="en-US"/>
        </w:rPr>
        <w:t>K</w:t>
      </w:r>
      <w:r w:rsidRPr="005C3C3D">
        <w:rPr>
          <w:rFonts w:ascii="Times New Roman" w:eastAsia="Calibri" w:hAnsi="Times New Roman" w:cs="Times New Roman"/>
          <w:sz w:val="20"/>
          <w:szCs w:val="20"/>
        </w:rPr>
        <w:t>oefisien  determinasi  (</w:t>
      </w:r>
      <m:oMath>
        <m:sSup>
          <m:sSupPr>
            <m:ctrlPr>
              <w:rPr>
                <w:rFonts w:ascii="Cambria Math" w:eastAsia="Calibri" w:hAnsi="Cambria Math" w:cs="Times New Roman"/>
                <w:iCs/>
                <w:sz w:val="20"/>
                <w:szCs w:val="20"/>
              </w:rPr>
            </m:ctrlPr>
          </m:sSupPr>
          <m:e>
            <m:r>
              <m:rPr>
                <m:sty m:val="p"/>
              </m:rPr>
              <w:rPr>
                <w:rFonts w:ascii="Cambria Math" w:eastAsia="Calibri" w:hAnsi="Cambria Math" w:cs="Times New Roman"/>
                <w:sz w:val="20"/>
                <w:szCs w:val="20"/>
              </w:rPr>
              <m:t>R</m:t>
            </m:r>
          </m:e>
          <m:sup>
            <m:r>
              <m:rPr>
                <m:sty m:val="p"/>
              </m:rPr>
              <w:rPr>
                <w:rFonts w:ascii="Cambria Math" w:eastAsia="Calibri" w:hAnsi="Cambria Math" w:cs="Times New Roman"/>
                <w:sz w:val="20"/>
                <w:szCs w:val="20"/>
              </w:rPr>
              <m:t>2</m:t>
            </m:r>
          </m:sup>
        </m:sSup>
      </m:oMath>
      <w:r w:rsidRPr="005C3C3D">
        <w:rPr>
          <w:rFonts w:ascii="Times New Roman" w:eastAsia="Calibri" w:hAnsi="Times New Roman" w:cs="Times New Roman"/>
          <w:iCs/>
          <w:sz w:val="20"/>
          <w:szCs w:val="20"/>
        </w:rPr>
        <w:t>)  sebesar  0,3</w:t>
      </w:r>
      <w:r w:rsidRPr="005C3C3D">
        <w:rPr>
          <w:rFonts w:ascii="Times New Roman" w:eastAsia="Calibri" w:hAnsi="Times New Roman" w:cs="Times New Roman"/>
          <w:iCs/>
          <w:sz w:val="20"/>
          <w:szCs w:val="20"/>
          <w:lang w:val="en-US"/>
        </w:rPr>
        <w:t>0</w:t>
      </w:r>
      <w:r w:rsidRPr="005C3C3D">
        <w:rPr>
          <w:rFonts w:ascii="Times New Roman" w:eastAsia="Calibri" w:hAnsi="Times New Roman" w:cs="Times New Roman"/>
          <w:iCs/>
          <w:sz w:val="20"/>
          <w:szCs w:val="20"/>
        </w:rPr>
        <w:t xml:space="preserve">9 yang berarti spiritualitas memberikan sumbangan terhadap </w:t>
      </w:r>
      <w:r w:rsidRPr="005C3C3D">
        <w:rPr>
          <w:rFonts w:ascii="Times New Roman" w:eastAsia="Calibri" w:hAnsi="Times New Roman" w:cs="Times New Roman"/>
          <w:i/>
          <w:sz w:val="20"/>
          <w:szCs w:val="20"/>
        </w:rPr>
        <w:t>coping stres</w:t>
      </w:r>
      <w:r w:rsidRPr="005C3C3D">
        <w:rPr>
          <w:rFonts w:ascii="Times New Roman" w:eastAsia="Calibri" w:hAnsi="Times New Roman" w:cs="Times New Roman"/>
          <w:iCs/>
          <w:sz w:val="20"/>
          <w:szCs w:val="20"/>
        </w:rPr>
        <w:t xml:space="preserve"> sebesar 3</w:t>
      </w:r>
      <w:r w:rsidRPr="005C3C3D">
        <w:rPr>
          <w:rFonts w:ascii="Times New Roman" w:eastAsia="Calibri" w:hAnsi="Times New Roman" w:cs="Times New Roman"/>
          <w:iCs/>
          <w:sz w:val="20"/>
          <w:szCs w:val="20"/>
          <w:lang w:val="en-US"/>
        </w:rPr>
        <w:t>0</w:t>
      </w:r>
      <w:r w:rsidRPr="005C3C3D">
        <w:rPr>
          <w:rFonts w:ascii="Times New Roman" w:eastAsia="Calibri" w:hAnsi="Times New Roman" w:cs="Times New Roman"/>
          <w:iCs/>
          <w:sz w:val="20"/>
          <w:szCs w:val="20"/>
        </w:rPr>
        <w:t>,9% dan sisanya sebesar 6</w:t>
      </w:r>
      <w:r w:rsidRPr="005C3C3D">
        <w:rPr>
          <w:rFonts w:ascii="Times New Roman" w:eastAsia="Calibri" w:hAnsi="Times New Roman" w:cs="Times New Roman"/>
          <w:iCs/>
          <w:sz w:val="20"/>
          <w:szCs w:val="20"/>
          <w:lang w:val="en-US"/>
        </w:rPr>
        <w:t>9</w:t>
      </w:r>
      <w:r w:rsidRPr="005C3C3D">
        <w:rPr>
          <w:rFonts w:ascii="Times New Roman" w:eastAsia="Calibri" w:hAnsi="Times New Roman" w:cs="Times New Roman"/>
          <w:iCs/>
          <w:sz w:val="20"/>
          <w:szCs w:val="20"/>
        </w:rPr>
        <w:t>,1% dipengaruhi faktor lain di luar penelitian ini.</w:t>
      </w:r>
    </w:p>
    <w:p w:rsidR="00DE12F2" w:rsidRPr="005C3C3D" w:rsidRDefault="00DE12F2" w:rsidP="00DE12F2">
      <w:pPr>
        <w:spacing w:after="0" w:line="240" w:lineRule="auto"/>
        <w:ind w:right="122"/>
        <w:jc w:val="both"/>
        <w:rPr>
          <w:rFonts w:ascii="Times New Roman" w:eastAsia="Calibri" w:hAnsi="Times New Roman" w:cs="Times New Roman"/>
          <w:iCs/>
          <w:sz w:val="20"/>
          <w:szCs w:val="20"/>
        </w:rPr>
      </w:pPr>
    </w:p>
    <w:p w:rsidR="00F11315" w:rsidRPr="005C3C3D" w:rsidRDefault="00DE12F2" w:rsidP="005C3C3D">
      <w:pPr>
        <w:spacing w:after="0" w:line="240" w:lineRule="auto"/>
        <w:ind w:right="122"/>
        <w:jc w:val="both"/>
        <w:rPr>
          <w:rFonts w:ascii="Times New Roman" w:eastAsia="Calibri" w:hAnsi="Times New Roman" w:cs="Times New Roman"/>
          <w:iCs/>
          <w:sz w:val="20"/>
          <w:szCs w:val="20"/>
        </w:rPr>
        <w:sectPr w:rsidR="00F11315" w:rsidRPr="005C3C3D" w:rsidSect="00D458BF">
          <w:headerReference w:type="default" r:id="rId8"/>
          <w:footerReference w:type="default" r:id="rId9"/>
          <w:pgSz w:w="11906" w:h="16838"/>
          <w:pgMar w:top="2268" w:right="1701" w:bottom="1701" w:left="2268" w:header="709" w:footer="709" w:gutter="0"/>
          <w:pgNumType w:start="1"/>
          <w:cols w:space="708"/>
          <w:docGrid w:linePitch="360"/>
        </w:sectPr>
      </w:pPr>
      <w:r w:rsidRPr="005C3C3D">
        <w:rPr>
          <w:rFonts w:ascii="Times New Roman" w:eastAsia="Calibri" w:hAnsi="Times New Roman" w:cs="Times New Roman"/>
          <w:b/>
          <w:bCs/>
          <w:iCs/>
          <w:sz w:val="20"/>
          <w:szCs w:val="20"/>
        </w:rPr>
        <w:t>Kata Kunci :</w:t>
      </w:r>
      <w:r w:rsidRPr="005C3C3D">
        <w:rPr>
          <w:rFonts w:ascii="Times New Roman" w:eastAsia="Calibri" w:hAnsi="Times New Roman" w:cs="Times New Roman"/>
          <w:iCs/>
          <w:sz w:val="20"/>
          <w:szCs w:val="20"/>
        </w:rPr>
        <w:t xml:space="preserve"> Spiritualitas, </w:t>
      </w:r>
      <w:r w:rsidRPr="005C3C3D">
        <w:rPr>
          <w:rFonts w:ascii="Times New Roman" w:eastAsia="Calibri" w:hAnsi="Times New Roman" w:cs="Times New Roman"/>
          <w:i/>
          <w:sz w:val="20"/>
          <w:szCs w:val="20"/>
        </w:rPr>
        <w:t>Coping Stress</w:t>
      </w:r>
      <w:r w:rsidRPr="005C3C3D">
        <w:rPr>
          <w:rFonts w:ascii="Times New Roman" w:eastAsia="Calibri" w:hAnsi="Times New Roman" w:cs="Times New Roman"/>
          <w:iCs/>
          <w:sz w:val="20"/>
          <w:szCs w:val="20"/>
        </w:rPr>
        <w:t>, Usia Dewasa Awal</w:t>
      </w:r>
    </w:p>
    <w:p w:rsidR="00F11315" w:rsidRPr="00F11315" w:rsidRDefault="00F11315" w:rsidP="00F11315">
      <w:pPr>
        <w:spacing w:after="0" w:line="480" w:lineRule="auto"/>
        <w:ind w:right="122"/>
        <w:jc w:val="center"/>
        <w:rPr>
          <w:rFonts w:ascii="Times New Roman" w:eastAsia="Calibri" w:hAnsi="Times New Roman" w:cs="Times New Roman"/>
          <w:b/>
          <w:bCs/>
          <w:i/>
          <w:iCs/>
          <w:sz w:val="20"/>
          <w:szCs w:val="20"/>
        </w:rPr>
      </w:pPr>
      <w:r w:rsidRPr="00F11315">
        <w:rPr>
          <w:rFonts w:ascii="Times New Roman" w:eastAsia="Calibri" w:hAnsi="Times New Roman" w:cs="Times New Roman"/>
          <w:b/>
          <w:bCs/>
          <w:i/>
          <w:iCs/>
          <w:sz w:val="20"/>
          <w:szCs w:val="20"/>
        </w:rPr>
        <w:lastRenderedPageBreak/>
        <w:t>THE RELATIONSHIP BETWEEN SPIRITUALITY AND COPING STRESS IN EARLY ADULT</w:t>
      </w:r>
    </w:p>
    <w:p w:rsidR="00F11315" w:rsidRPr="00F11315" w:rsidRDefault="00F11315" w:rsidP="00F11315">
      <w:pPr>
        <w:spacing w:after="0"/>
        <w:ind w:right="122"/>
        <w:jc w:val="center"/>
        <w:rPr>
          <w:rFonts w:ascii="Times New Roman" w:eastAsia="Calibri" w:hAnsi="Times New Roman" w:cs="Times New Roman"/>
          <w:b/>
          <w:bCs/>
          <w:i/>
          <w:sz w:val="20"/>
          <w:szCs w:val="20"/>
          <w:lang w:val="en-US"/>
        </w:rPr>
      </w:pPr>
      <w:r w:rsidRPr="00F11315">
        <w:rPr>
          <w:rFonts w:ascii="Times New Roman" w:eastAsia="Calibri" w:hAnsi="Times New Roman" w:cs="Times New Roman"/>
          <w:b/>
          <w:bCs/>
          <w:i/>
          <w:sz w:val="20"/>
          <w:szCs w:val="20"/>
          <w:lang w:val="en-US"/>
        </w:rPr>
        <w:t>Bergita Aprilinda Koten</w:t>
      </w:r>
    </w:p>
    <w:p w:rsidR="00F11315" w:rsidRPr="00F11315" w:rsidRDefault="00F11315" w:rsidP="00F11315">
      <w:pPr>
        <w:spacing w:after="0"/>
        <w:ind w:right="122"/>
        <w:jc w:val="center"/>
        <w:rPr>
          <w:rFonts w:ascii="Times New Roman" w:hAnsi="Times New Roman" w:cs="Times New Roman"/>
          <w:i/>
          <w:sz w:val="20"/>
          <w:szCs w:val="20"/>
          <w:lang w:val="en-US"/>
        </w:rPr>
      </w:pPr>
      <w:r w:rsidRPr="00F11315">
        <w:rPr>
          <w:rFonts w:ascii="Times New Roman" w:hAnsi="Times New Roman" w:cs="Times New Roman"/>
          <w:i/>
          <w:sz w:val="20"/>
          <w:szCs w:val="20"/>
          <w:lang w:val="en-US"/>
        </w:rPr>
        <w:t>Fakultas Psikologi Universitas Mercu Buana Yogyakarta</w:t>
      </w:r>
    </w:p>
    <w:p w:rsidR="00F11315" w:rsidRPr="00F11315" w:rsidRDefault="00F11315" w:rsidP="00F11315">
      <w:pPr>
        <w:spacing w:after="0"/>
        <w:ind w:right="122"/>
        <w:jc w:val="center"/>
        <w:rPr>
          <w:rFonts w:ascii="Times New Roman" w:eastAsia="Calibri" w:hAnsi="Times New Roman" w:cs="Times New Roman"/>
          <w:bCs/>
          <w:i/>
          <w:sz w:val="20"/>
          <w:szCs w:val="20"/>
          <w:lang w:val="en-US"/>
        </w:rPr>
      </w:pPr>
      <w:r w:rsidRPr="00F11315">
        <w:rPr>
          <w:rFonts w:ascii="Times New Roman" w:hAnsi="Times New Roman" w:cs="Times New Roman"/>
          <w:i/>
          <w:sz w:val="20"/>
          <w:szCs w:val="20"/>
          <w:lang w:val="en-US"/>
        </w:rPr>
        <w:t>bergitaayu27@gmail.com</w:t>
      </w:r>
    </w:p>
    <w:p w:rsidR="00F11315" w:rsidRPr="00F11315" w:rsidRDefault="00F11315" w:rsidP="00F11315">
      <w:pPr>
        <w:spacing w:after="0" w:line="480" w:lineRule="auto"/>
        <w:ind w:right="122"/>
        <w:jc w:val="center"/>
        <w:rPr>
          <w:rFonts w:ascii="Times New Roman" w:eastAsia="Calibri" w:hAnsi="Times New Roman" w:cs="Times New Roman"/>
          <w:b/>
          <w:bCs/>
          <w:i/>
          <w:iCs/>
          <w:sz w:val="20"/>
          <w:szCs w:val="20"/>
        </w:rPr>
      </w:pPr>
    </w:p>
    <w:p w:rsidR="00F11315" w:rsidRPr="00F11315" w:rsidRDefault="00F11315" w:rsidP="00F11315">
      <w:pPr>
        <w:spacing w:after="0"/>
        <w:ind w:right="122"/>
        <w:jc w:val="center"/>
        <w:rPr>
          <w:rFonts w:ascii="Times New Roman" w:eastAsia="Calibri" w:hAnsi="Times New Roman" w:cs="Times New Roman"/>
          <w:b/>
          <w:bCs/>
          <w:i/>
          <w:iCs/>
          <w:sz w:val="20"/>
          <w:szCs w:val="20"/>
        </w:rPr>
      </w:pPr>
      <w:r>
        <w:rPr>
          <w:rFonts w:ascii="Times New Roman" w:eastAsia="Calibri" w:hAnsi="Times New Roman" w:cs="Times New Roman"/>
          <w:b/>
          <w:bCs/>
          <w:i/>
          <w:iCs/>
          <w:sz w:val="20"/>
          <w:szCs w:val="20"/>
        </w:rPr>
        <w:t>Abstrack</w:t>
      </w:r>
    </w:p>
    <w:p w:rsidR="00DE12F2" w:rsidRDefault="00DE12F2" w:rsidP="00F11315">
      <w:pPr>
        <w:spacing w:after="0"/>
        <w:jc w:val="both"/>
        <w:rPr>
          <w:rFonts w:ascii="Times New Roman" w:hAnsi="Times New Roman" w:cs="Times New Roman"/>
          <w:bCs/>
          <w:i/>
          <w:sz w:val="20"/>
          <w:szCs w:val="20"/>
        </w:rPr>
      </w:pPr>
    </w:p>
    <w:p w:rsidR="00DE12F2" w:rsidRPr="005C3C3D" w:rsidRDefault="00DE12F2" w:rsidP="00DE12F2">
      <w:pPr>
        <w:spacing w:after="0" w:line="240" w:lineRule="auto"/>
        <w:jc w:val="both"/>
        <w:rPr>
          <w:rFonts w:ascii="Times New Roman" w:hAnsi="Times New Roman" w:cs="Times New Roman"/>
          <w:bCs/>
          <w:i/>
          <w:sz w:val="20"/>
          <w:szCs w:val="20"/>
        </w:rPr>
      </w:pPr>
      <w:r w:rsidRPr="005C3C3D">
        <w:rPr>
          <w:rFonts w:ascii="Times New Roman" w:hAnsi="Times New Roman" w:cs="Times New Roman"/>
          <w:bCs/>
          <w:i/>
          <w:sz w:val="20"/>
          <w:szCs w:val="20"/>
        </w:rPr>
        <w:t>This study aims to determine the relationship between spirituality and stress coping. The hypothesis in this study is that there is a positive relationship between spirituality and coping stress in early adulthood. The research subjects were 81 people, namely the age range of 20-30 years. Data were collected using The Brief Cope and The Spirituality Scale</w:t>
      </w:r>
      <w:r w:rsidRPr="005C3C3D">
        <w:rPr>
          <w:rFonts w:ascii="Times New Roman" w:hAnsi="Times New Roman" w:cs="Times New Roman"/>
          <w:bCs/>
          <w:i/>
          <w:sz w:val="20"/>
          <w:szCs w:val="20"/>
          <w:lang w:val="en-US"/>
        </w:rPr>
        <w:t xml:space="preserve">. </w:t>
      </w:r>
      <w:r w:rsidRPr="005C3C3D">
        <w:rPr>
          <w:rFonts w:ascii="Times New Roman" w:hAnsi="Times New Roman" w:cs="Times New Roman"/>
          <w:bCs/>
          <w:i/>
          <w:sz w:val="20"/>
          <w:szCs w:val="20"/>
        </w:rPr>
        <w:t>Data were analyzed using product moment correlation with the SPSS program. Based on the results of the analysis, the correlation coefficient r = 0.555 (p &lt;0.05) was obtained. These results indicate that there is a significant positive relationship between spirituality and coping stress. The coefficient of determination (R ^ 2) is 0.3</w:t>
      </w:r>
      <w:r w:rsidRPr="005C3C3D">
        <w:rPr>
          <w:rFonts w:ascii="Times New Roman" w:hAnsi="Times New Roman" w:cs="Times New Roman"/>
          <w:bCs/>
          <w:i/>
          <w:sz w:val="20"/>
          <w:szCs w:val="20"/>
          <w:lang w:val="en-US"/>
        </w:rPr>
        <w:t>0</w:t>
      </w:r>
      <w:r w:rsidRPr="005C3C3D">
        <w:rPr>
          <w:rFonts w:ascii="Times New Roman" w:hAnsi="Times New Roman" w:cs="Times New Roman"/>
          <w:bCs/>
          <w:i/>
          <w:sz w:val="20"/>
          <w:szCs w:val="20"/>
        </w:rPr>
        <w:t>9 which means that spirituality contributes to stress coping by 3</w:t>
      </w:r>
      <w:r w:rsidRPr="005C3C3D">
        <w:rPr>
          <w:rFonts w:ascii="Times New Roman" w:hAnsi="Times New Roman" w:cs="Times New Roman"/>
          <w:bCs/>
          <w:i/>
          <w:sz w:val="20"/>
          <w:szCs w:val="20"/>
          <w:lang w:val="en-US"/>
        </w:rPr>
        <w:t>0</w:t>
      </w:r>
      <w:r w:rsidRPr="005C3C3D">
        <w:rPr>
          <w:rFonts w:ascii="Times New Roman" w:hAnsi="Times New Roman" w:cs="Times New Roman"/>
          <w:bCs/>
          <w:i/>
          <w:sz w:val="20"/>
          <w:szCs w:val="20"/>
        </w:rPr>
        <w:t>.9% and the remaining 6</w:t>
      </w:r>
      <w:r w:rsidRPr="005C3C3D">
        <w:rPr>
          <w:rFonts w:ascii="Times New Roman" w:hAnsi="Times New Roman" w:cs="Times New Roman"/>
          <w:bCs/>
          <w:i/>
          <w:sz w:val="20"/>
          <w:szCs w:val="20"/>
          <w:lang w:val="en-US"/>
        </w:rPr>
        <w:t>9</w:t>
      </w:r>
      <w:r w:rsidRPr="005C3C3D">
        <w:rPr>
          <w:rFonts w:ascii="Times New Roman" w:hAnsi="Times New Roman" w:cs="Times New Roman"/>
          <w:bCs/>
          <w:i/>
          <w:sz w:val="20"/>
          <w:szCs w:val="20"/>
        </w:rPr>
        <w:t>.1% is influenced by other factors outside of this study.</w:t>
      </w:r>
    </w:p>
    <w:p w:rsidR="00DE12F2" w:rsidRPr="005C3C3D" w:rsidRDefault="00DE12F2" w:rsidP="00DE12F2">
      <w:pPr>
        <w:spacing w:after="0" w:line="240" w:lineRule="auto"/>
        <w:rPr>
          <w:rFonts w:ascii="Times New Roman" w:hAnsi="Times New Roman" w:cs="Times New Roman"/>
          <w:bCs/>
          <w:i/>
          <w:sz w:val="20"/>
          <w:szCs w:val="20"/>
          <w:lang w:val="en-US"/>
        </w:rPr>
      </w:pPr>
      <w:r w:rsidRPr="005C3C3D">
        <w:rPr>
          <w:rFonts w:ascii="Times New Roman" w:hAnsi="Times New Roman" w:cs="Times New Roman"/>
          <w:bCs/>
          <w:i/>
          <w:sz w:val="20"/>
          <w:szCs w:val="20"/>
          <w:lang w:val="en-US"/>
        </w:rPr>
        <w:t xml:space="preserve"> </w:t>
      </w:r>
    </w:p>
    <w:p w:rsidR="00DE12F2" w:rsidRDefault="00DE12F2" w:rsidP="00DE12F2">
      <w:pPr>
        <w:spacing w:after="0" w:line="240" w:lineRule="auto"/>
        <w:rPr>
          <w:rFonts w:ascii="Times New Roman" w:hAnsi="Times New Roman" w:cs="Times New Roman"/>
          <w:bCs/>
          <w:i/>
          <w:sz w:val="20"/>
          <w:szCs w:val="20"/>
        </w:rPr>
      </w:pPr>
      <w:r w:rsidRPr="005C3C3D">
        <w:rPr>
          <w:rFonts w:ascii="Times New Roman" w:hAnsi="Times New Roman" w:cs="Times New Roman"/>
          <w:bCs/>
          <w:i/>
          <w:sz w:val="20"/>
          <w:szCs w:val="20"/>
        </w:rPr>
        <w:t>Keywords: Spirituality, Coping Stress, Early Adult Age</w:t>
      </w:r>
    </w:p>
    <w:p w:rsidR="003C5BD8" w:rsidRPr="005C3C3D" w:rsidRDefault="003C5BD8" w:rsidP="00DE12F2">
      <w:pPr>
        <w:spacing w:after="0" w:line="240" w:lineRule="auto"/>
        <w:rPr>
          <w:rFonts w:ascii="Times New Roman" w:hAnsi="Times New Roman" w:cs="Times New Roman"/>
          <w:bCs/>
          <w:i/>
          <w:sz w:val="20"/>
          <w:szCs w:val="20"/>
        </w:rPr>
      </w:pPr>
    </w:p>
    <w:p w:rsidR="0019420E" w:rsidRPr="0019420E" w:rsidRDefault="0019420E" w:rsidP="00F11315">
      <w:pPr>
        <w:spacing w:after="0"/>
        <w:jc w:val="both"/>
        <w:rPr>
          <w:rFonts w:ascii="Times New Roman" w:hAnsi="Times New Roman" w:cs="Times New Roman"/>
          <w:bCs/>
          <w:i/>
          <w:sz w:val="20"/>
          <w:szCs w:val="20"/>
          <w:lang w:val="en-US"/>
        </w:rPr>
      </w:pPr>
    </w:p>
    <w:p w:rsidR="003C5BD8" w:rsidRDefault="003C5BD8" w:rsidP="003C5BD8">
      <w:pPr>
        <w:shd w:val="clear" w:color="auto" w:fill="FFFFFF" w:themeFill="background1"/>
        <w:spacing w:after="0"/>
        <w:ind w:firstLine="720"/>
        <w:jc w:val="both"/>
        <w:rPr>
          <w:rFonts w:ascii="Times New Roman" w:hAnsi="Times New Roman" w:cs="Times New Roman"/>
          <w:b/>
          <w:bCs/>
          <w:lang w:val="en-US"/>
        </w:rPr>
        <w:sectPr w:rsidR="003C5BD8">
          <w:pgSz w:w="12240" w:h="15840"/>
          <w:pgMar w:top="1440" w:right="1440" w:bottom="1440" w:left="1440" w:header="708" w:footer="708" w:gutter="0"/>
          <w:cols w:space="708"/>
          <w:docGrid w:linePitch="360"/>
        </w:sectPr>
      </w:pPr>
    </w:p>
    <w:p w:rsidR="00F11315" w:rsidRPr="003C5BD8" w:rsidRDefault="0019420E" w:rsidP="003C5BD8">
      <w:pPr>
        <w:shd w:val="clear" w:color="auto" w:fill="FFFFFF" w:themeFill="background1"/>
        <w:spacing w:after="0"/>
        <w:rPr>
          <w:rFonts w:ascii="Times New Roman" w:hAnsi="Times New Roman" w:cs="Times New Roman"/>
          <w:b/>
          <w:bCs/>
          <w:lang w:val="en-US"/>
        </w:rPr>
      </w:pPr>
      <w:r w:rsidRPr="003C5BD8">
        <w:rPr>
          <w:rFonts w:ascii="Times New Roman" w:hAnsi="Times New Roman" w:cs="Times New Roman"/>
          <w:b/>
          <w:bCs/>
          <w:lang w:val="en-US"/>
        </w:rPr>
        <w:lastRenderedPageBreak/>
        <w:t>PENDAHULUAN</w:t>
      </w:r>
    </w:p>
    <w:p w:rsidR="00B808DC" w:rsidRDefault="0019420E" w:rsidP="00B808DC">
      <w:pPr>
        <w:tabs>
          <w:tab w:val="left" w:pos="5175"/>
        </w:tabs>
        <w:ind w:firstLine="567"/>
        <w:jc w:val="both"/>
        <w:rPr>
          <w:rFonts w:ascii="Times New Roman" w:hAnsi="Times New Roman" w:cs="Times New Roman"/>
        </w:rPr>
      </w:pPr>
      <w:r w:rsidRPr="003C5BD8">
        <w:rPr>
          <w:rFonts w:ascii="Times New Roman" w:hAnsi="Times New Roman" w:cs="Times New Roman"/>
        </w:rPr>
        <w:t>Pada dasarnya, manusia muda atau masa dewasa awal adalah merupakan masa transisi, dimana seseorang melakukan banyak perubahan dalam dirinya terutama pada masa pembentukan pola pikir yang matang. Masa ini pula bermunculan berbagai persoalan-persoalan yang belum pernah dialami sebelumnya, baik itu persoalan sosialnya, lingkungannnya dan terpenting adalah persoalan pada dirinya sendiri yang belum mampu menerima kondisi realitas sebenarnya di kehidupan nyata</w:t>
      </w:r>
      <w:r w:rsidRPr="003C5BD8">
        <w:rPr>
          <w:rFonts w:ascii="Times New Roman" w:hAnsi="Times New Roman" w:cs="Times New Roman"/>
          <w:color w:val="000000" w:themeColor="text1"/>
        </w:rPr>
        <w:t>.</w:t>
      </w:r>
      <w:r w:rsidRPr="003C5BD8">
        <w:rPr>
          <w:rFonts w:ascii="Times New Roman" w:hAnsi="Times New Roman" w:cs="Times New Roman"/>
        </w:rPr>
        <w:t xml:space="preserve"> (Hurlock, 2009) mengungkapkan bahwa di tahun-tahun pertama dewasa awal, banyak masalah baru yang harus dihadapi. Masalah-masalah baru ini berbeda dengan masalah-masalah yang sudah pernah di alami sebelumnya. Anak-anak muda telah dihadapkan dengan banyak masalah dan mereka belum siap untuk menghadapinya. Manusia yang hampir dewasa atau baru dewasa yang berada di ambang dunia pekerjaan orang dewasa, akan mungkin sekali mengalami kebingungan dan mengalami keresahan emosional. Sebagai akibatnya, untuk pertama kali sejak bayi semua orang muda, bahkan yang populer sekalipun, akan mengalami keterpencilan sosial.</w:t>
      </w:r>
    </w:p>
    <w:p w:rsidR="003C5BD8" w:rsidRPr="00B808DC" w:rsidRDefault="0019420E" w:rsidP="00B808DC">
      <w:pPr>
        <w:tabs>
          <w:tab w:val="left" w:pos="5175"/>
        </w:tabs>
        <w:ind w:firstLine="567"/>
        <w:jc w:val="both"/>
        <w:rPr>
          <w:rFonts w:ascii="Times New Roman" w:hAnsi="Times New Roman" w:cs="Times New Roman"/>
        </w:rPr>
      </w:pPr>
      <w:r w:rsidRPr="003C5BD8">
        <w:rPr>
          <w:rFonts w:ascii="Times New Roman" w:hAnsi="Times New Roman" w:cs="Times New Roman"/>
        </w:rPr>
        <w:lastRenderedPageBreak/>
        <w:t>Kerentanan masalah-masalah yang dialami pada usia dewasa awal dapat</w:t>
      </w:r>
      <w:r w:rsidRPr="003C5BD8">
        <w:rPr>
          <w:rFonts w:ascii="Times New Roman" w:hAnsi="Times New Roman" w:cs="Times New Roman"/>
          <w:color w:val="00B0F0"/>
        </w:rPr>
        <w:t xml:space="preserve"> </w:t>
      </w:r>
      <w:r w:rsidRPr="003C5BD8">
        <w:rPr>
          <w:rFonts w:ascii="Times New Roman" w:hAnsi="Times New Roman" w:cs="Times New Roman"/>
        </w:rPr>
        <w:t>menimbulkan stress apabila sampai membebani atau menekan individu tersebut. Masa dewasa awal adalah merupakan periode paling menantang dan menyulitkan di kehidupan. Pada periode ini dewasa awal dihadapkan pada kebingungan, frustasi, dan menjadi lebih emosional</w:t>
      </w:r>
      <w:r w:rsidR="003C5BD8">
        <w:rPr>
          <w:rFonts w:ascii="Times New Roman" w:hAnsi="Times New Roman" w:cs="Times New Roman"/>
          <w:lang w:val="en-US"/>
        </w:rPr>
        <w:t xml:space="preserve">. </w:t>
      </w:r>
      <w:r w:rsidRPr="003C5BD8">
        <w:rPr>
          <w:rFonts w:ascii="Times New Roman" w:hAnsi="Times New Roman" w:cs="Times New Roman"/>
        </w:rPr>
        <w:t xml:space="preserve">Lazarus dan Folkman (1984) mengatakan bahwa keadaan stres yang dialami seseorang akan menimbulkan efek yang kurang menguntungkan baik secara fisiologis maupun psikologis. Individu tidak akan membiarkan efek negatif ini terus terjadi, Individu akan melakukan suatu tindakan untuk mengatasinya. Oleh karena itu, diperlukan cara untuk dapat menyelesaikan masalah tersebut yaitu diperlukan suatu strategi yang dapat digunakan oleh individu dalam menghadapi stres yang dialaminya, tindakan yang diambil individu dinamakan </w:t>
      </w:r>
      <w:r w:rsidRPr="003C5BD8">
        <w:rPr>
          <w:rFonts w:ascii="Times New Roman" w:hAnsi="Times New Roman" w:cs="Times New Roman"/>
          <w:i/>
          <w:iCs/>
        </w:rPr>
        <w:t>coping.</w:t>
      </w:r>
      <w:r w:rsidR="003C5BD8">
        <w:rPr>
          <w:rFonts w:ascii="Times New Roman" w:hAnsi="Times New Roman" w:cs="Times New Roman"/>
          <w:lang w:val="en-US"/>
        </w:rPr>
        <w:t xml:space="preserve"> </w:t>
      </w:r>
    </w:p>
    <w:p w:rsidR="0019420E" w:rsidRPr="0019420E" w:rsidRDefault="0019420E" w:rsidP="00B808DC">
      <w:pPr>
        <w:tabs>
          <w:tab w:val="left" w:pos="5175"/>
        </w:tabs>
        <w:ind w:firstLine="567"/>
        <w:jc w:val="both"/>
        <w:rPr>
          <w:rFonts w:ascii="Times New Roman" w:hAnsi="Times New Roman" w:cs="Times New Roman"/>
        </w:rPr>
      </w:pPr>
      <w:r w:rsidRPr="003C5BD8">
        <w:rPr>
          <w:rFonts w:ascii="Times New Roman" w:hAnsi="Times New Roman" w:cs="Times New Roman"/>
          <w:shd w:val="clear" w:color="auto" w:fill="FFFFFF"/>
        </w:rPr>
        <w:t xml:space="preserve">Menurut Lazarus dan Folkman (1984) </w:t>
      </w:r>
      <w:r w:rsidRPr="003C5BD8">
        <w:rPr>
          <w:rFonts w:ascii="Times New Roman" w:hAnsi="Times New Roman" w:cs="Times New Roman"/>
          <w:i/>
          <w:shd w:val="clear" w:color="auto" w:fill="FFFFFF"/>
        </w:rPr>
        <w:t>coping stress</w:t>
      </w:r>
      <w:r w:rsidRPr="003C5BD8">
        <w:rPr>
          <w:rFonts w:ascii="Times New Roman" w:hAnsi="Times New Roman" w:cs="Times New Roman"/>
          <w:shd w:val="clear" w:color="auto" w:fill="FFFFFF"/>
        </w:rPr>
        <w:t xml:space="preserve"> merupakan suatu usaha berbentuk kognitif maupun perilaku yang secara spesifik dilakukan untuk mengelola tuntutan-tuntutan yang menyebabkan stres.</w:t>
      </w:r>
      <w:r w:rsidR="003C5BD8">
        <w:rPr>
          <w:rFonts w:ascii="Times New Roman" w:hAnsi="Times New Roman" w:cs="Times New Roman"/>
          <w:lang w:val="en-US"/>
        </w:rPr>
        <w:t xml:space="preserve"> </w:t>
      </w:r>
      <w:r w:rsidRPr="003C5BD8">
        <w:rPr>
          <w:rFonts w:ascii="Times New Roman" w:hAnsi="Times New Roman" w:cs="Times New Roman"/>
        </w:rPr>
        <w:t xml:space="preserve">Coping adalah usaha untuk memecahkan masalah dan usaha untuk </w:t>
      </w:r>
      <w:r w:rsidRPr="003C5BD8">
        <w:rPr>
          <w:rFonts w:ascii="Times New Roman" w:hAnsi="Times New Roman" w:cs="Times New Roman"/>
        </w:rPr>
        <w:lastRenderedPageBreak/>
        <w:t>melakukan sesuatu yang konstruktif guna mengubah situasi stres. Sedangkan usaha mengatur emosi merupakan usaha untuk menata reaksi emosi terhadap kejadian stresor (Stanton, Kirk, Cameron, &amp; Danoff-burg, dalam Taylor, 2009).</w:t>
      </w:r>
      <w:r w:rsidR="003C5BD8">
        <w:rPr>
          <w:rFonts w:ascii="Times New Roman" w:hAnsi="Times New Roman" w:cs="Times New Roman"/>
          <w:lang w:val="en-US"/>
        </w:rPr>
        <w:t xml:space="preserve"> </w:t>
      </w:r>
      <w:r w:rsidRPr="0019420E">
        <w:rPr>
          <w:rFonts w:ascii="Times New Roman" w:hAnsi="Times New Roman" w:cs="Times New Roman"/>
          <w:lang w:val="en-US"/>
        </w:rPr>
        <w:t xml:space="preserve">Terdapat beberapa faktor yang mempengaruhi pemilihan jenis prilaku </w:t>
      </w:r>
      <w:r w:rsidRPr="0019420E">
        <w:rPr>
          <w:rFonts w:ascii="Times New Roman" w:hAnsi="Times New Roman" w:cs="Times New Roman"/>
          <w:i/>
          <w:lang w:val="en-US"/>
        </w:rPr>
        <w:t>coping</w:t>
      </w:r>
      <w:r w:rsidRPr="0019420E">
        <w:rPr>
          <w:rFonts w:ascii="Times New Roman" w:hAnsi="Times New Roman" w:cs="Times New Roman"/>
          <w:lang w:val="en-US"/>
        </w:rPr>
        <w:t xml:space="preserve"> yaitu, kesehatan fisik/energi, keterampilan memecahkan masalah, keyakinan atau pandangan positif, keterampilan sosial, dukungan sosial dan materi (Lasarus, &amp; Folkman, 1984). </w:t>
      </w:r>
    </w:p>
    <w:p w:rsidR="003C5BD8" w:rsidRDefault="0019420E" w:rsidP="00B808DC">
      <w:pPr>
        <w:tabs>
          <w:tab w:val="left" w:pos="5175"/>
        </w:tabs>
        <w:ind w:firstLine="567"/>
        <w:jc w:val="both"/>
        <w:rPr>
          <w:rFonts w:ascii="Times New Roman" w:hAnsi="Times New Roman" w:cs="Times New Roman"/>
          <w:lang w:val="en-US"/>
        </w:rPr>
      </w:pPr>
      <w:r w:rsidRPr="003C5BD8">
        <w:rPr>
          <w:rFonts w:ascii="Times New Roman" w:hAnsi="Times New Roman" w:cs="Times New Roman"/>
          <w:lang w:val="en-US"/>
        </w:rPr>
        <w:t>Penelitian selanjutnya yang dilakukan oleh Krok (2008) dengan judul “</w:t>
      </w:r>
      <w:r w:rsidRPr="003C5BD8">
        <w:rPr>
          <w:rFonts w:ascii="Times New Roman" w:hAnsi="Times New Roman" w:cs="Times New Roman"/>
          <w:i/>
          <w:lang w:val="en-US"/>
        </w:rPr>
        <w:t xml:space="preserve">The role of spirituality in coping: Examining the relationships between spiritual dimensions and coping styles”. </w:t>
      </w:r>
      <w:r w:rsidRPr="003C5BD8">
        <w:rPr>
          <w:rFonts w:ascii="Times New Roman" w:hAnsi="Times New Roman" w:cs="Times New Roman"/>
          <w:lang w:val="en-US"/>
        </w:rPr>
        <w:t xml:space="preserve">Diperoleh hasil yang mengatakan bahwa tiga dimensi spiritual, yaitu sikap religius, kepekaan etis, dan harmoni, berperan penting dalam proses </w:t>
      </w:r>
      <w:r w:rsidRPr="003C5BD8">
        <w:rPr>
          <w:rFonts w:ascii="Times New Roman" w:hAnsi="Times New Roman" w:cs="Times New Roman"/>
          <w:i/>
          <w:lang w:val="en-US"/>
        </w:rPr>
        <w:t>coping</w:t>
      </w:r>
      <w:r w:rsidRPr="003C5BD8">
        <w:rPr>
          <w:rFonts w:ascii="Times New Roman" w:hAnsi="Times New Roman" w:cs="Times New Roman"/>
          <w:lang w:val="en-US"/>
        </w:rPr>
        <w:t xml:space="preserve">. Artinya orang yang bercirikan spiritualitas tinggi akan berusaha mencari solusi melalui upaya yang ditujukan untuk memecahkan masalah dan mencari dukungan sosial dan juga ditemukan hubungan antar dimensi spiritualitas dan </w:t>
      </w:r>
      <w:r w:rsidRPr="003C5BD8">
        <w:rPr>
          <w:rFonts w:ascii="Times New Roman" w:hAnsi="Times New Roman" w:cs="Times New Roman"/>
          <w:i/>
          <w:lang w:val="en-US"/>
        </w:rPr>
        <w:t>coping</w:t>
      </w:r>
      <w:r w:rsidRPr="003C5BD8">
        <w:rPr>
          <w:rFonts w:ascii="Times New Roman" w:hAnsi="Times New Roman" w:cs="Times New Roman"/>
          <w:lang w:val="en-US"/>
        </w:rPr>
        <w:t xml:space="preserve"> yang menegaskan asumsi bahwa reaksi orang terhadap stress berhubungan dengan konfigurasi kualitas spiritual mereka.</w:t>
      </w:r>
      <w:r w:rsidR="003C5BD8">
        <w:rPr>
          <w:rFonts w:ascii="Times New Roman" w:hAnsi="Times New Roman" w:cs="Times New Roman"/>
          <w:lang w:val="en-US"/>
        </w:rPr>
        <w:t xml:space="preserve"> </w:t>
      </w:r>
      <w:r w:rsidR="003C5BD8" w:rsidRPr="003C5BD8">
        <w:rPr>
          <w:rFonts w:ascii="Times New Roman" w:hAnsi="Times New Roman" w:cs="Times New Roman"/>
          <w:lang w:val="en-US"/>
        </w:rPr>
        <w:t>Hal ini diperkuat oleh penelitian yang dilakukan oleh Graham, dkk. (2001) yang menunjukkan bahwa semakin penting spiritualitas bagi seseorang, maka semakin besar kemampuannya dalam mengatasi masalah yang dihadapi. Berdasarkan hasil penelitian tersebut berarti</w:t>
      </w:r>
      <w:r w:rsidR="003C5BD8" w:rsidRPr="003C5BD8">
        <w:rPr>
          <w:rFonts w:ascii="Times New Roman" w:hAnsi="Times New Roman" w:cs="Times New Roman"/>
          <w:color w:val="FF0000"/>
          <w:lang w:val="en-US"/>
        </w:rPr>
        <w:t xml:space="preserve"> </w:t>
      </w:r>
      <w:r w:rsidR="003C5BD8" w:rsidRPr="003C5BD8">
        <w:rPr>
          <w:rFonts w:ascii="Times New Roman" w:hAnsi="Times New Roman" w:cs="Times New Roman"/>
          <w:lang w:val="en-US"/>
        </w:rPr>
        <w:t xml:space="preserve">spiritualitas bisa memiliki peran yang </w:t>
      </w:r>
      <w:proofErr w:type="gramStart"/>
      <w:r w:rsidR="003C5BD8" w:rsidRPr="003C5BD8">
        <w:rPr>
          <w:rFonts w:ascii="Times New Roman" w:hAnsi="Times New Roman" w:cs="Times New Roman"/>
          <w:lang w:val="en-US"/>
        </w:rPr>
        <w:t>sangat  penting</w:t>
      </w:r>
      <w:proofErr w:type="gramEnd"/>
      <w:r w:rsidR="003C5BD8" w:rsidRPr="003C5BD8">
        <w:rPr>
          <w:rFonts w:ascii="Times New Roman" w:hAnsi="Times New Roman" w:cs="Times New Roman"/>
          <w:lang w:val="en-US"/>
        </w:rPr>
        <w:t xml:space="preserve"> dalam mengatasi masalah. Spiritualitas bisa melibatkan sesuatu di luar sumber-sumber yang nyata atau mencari terapi untuk mengatasi situasi-situasi yang penuh tekanan di dalam hidup seseorang. Spiritual mencakup penemuan makna dan tujuan dalam hidup seseorang, mengandalkan Tuhan atau suatu kekuatan yang lebih tinggi (</w:t>
      </w:r>
      <w:r w:rsidR="003C5BD8" w:rsidRPr="003C5BD8">
        <w:rPr>
          <w:rFonts w:ascii="Times New Roman" w:hAnsi="Times New Roman" w:cs="Times New Roman"/>
          <w:i/>
          <w:lang w:val="en-US"/>
        </w:rPr>
        <w:t>The Higher Power</w:t>
      </w:r>
      <w:r w:rsidR="003C5BD8" w:rsidRPr="003C5BD8">
        <w:rPr>
          <w:rFonts w:ascii="Times New Roman" w:hAnsi="Times New Roman" w:cs="Times New Roman"/>
          <w:lang w:val="en-US"/>
        </w:rPr>
        <w:t>), merasakan kedamaian, atau merasakan hubungan dengan alam semesta.</w:t>
      </w:r>
    </w:p>
    <w:p w:rsidR="003C5BD8" w:rsidRDefault="003C5BD8" w:rsidP="00B808DC">
      <w:pPr>
        <w:spacing w:after="0"/>
        <w:ind w:firstLine="567"/>
        <w:jc w:val="both"/>
        <w:rPr>
          <w:rFonts w:ascii="Times New Roman" w:eastAsia="Calibri" w:hAnsi="Times New Roman" w:cs="Times New Roman"/>
          <w:lang w:val="ms"/>
        </w:rPr>
      </w:pPr>
      <w:r w:rsidRPr="003C5BD8">
        <w:rPr>
          <w:rFonts w:ascii="Times New Roman" w:eastAsia="Calibri" w:hAnsi="Times New Roman" w:cs="Times New Roman"/>
          <w:lang w:val="en-US"/>
        </w:rPr>
        <w:lastRenderedPageBreak/>
        <w:t xml:space="preserve">Menurut Rosito (2010) spiritualitas meliputi upaya pencarian, menemukan dan memelihara sesuatu yang bermakna dalam kehidupannya, pemahaman </w:t>
      </w:r>
      <w:proofErr w:type="gramStart"/>
      <w:r w:rsidRPr="003C5BD8">
        <w:rPr>
          <w:rFonts w:ascii="Times New Roman" w:eastAsia="Calibri" w:hAnsi="Times New Roman" w:cs="Times New Roman"/>
          <w:lang w:val="en-US"/>
        </w:rPr>
        <w:t>akan</w:t>
      </w:r>
      <w:proofErr w:type="gramEnd"/>
      <w:r w:rsidRPr="003C5BD8">
        <w:rPr>
          <w:rFonts w:ascii="Times New Roman" w:eastAsia="Calibri" w:hAnsi="Times New Roman" w:cs="Times New Roman"/>
          <w:lang w:val="en-US"/>
        </w:rPr>
        <w:t xml:space="preserve"> makna ini akan mendorong emosi positif baik dalam proses mencari, menemukan dan mempertahankan. Upaya yang kuat untuk mencari akan menghadirkan dorongan (</w:t>
      </w:r>
      <w:r w:rsidRPr="003C5BD8">
        <w:rPr>
          <w:rFonts w:ascii="Times New Roman" w:eastAsia="Calibri" w:hAnsi="Times New Roman" w:cs="Times New Roman"/>
          <w:i/>
          <w:lang w:val="en-US"/>
        </w:rPr>
        <w:t>courage</w:t>
      </w:r>
      <w:r w:rsidRPr="003C5BD8">
        <w:rPr>
          <w:rFonts w:ascii="Times New Roman" w:eastAsia="Calibri" w:hAnsi="Times New Roman" w:cs="Times New Roman"/>
          <w:lang w:val="en-US"/>
        </w:rPr>
        <w:t xml:space="preserve">) yang meliputi kemauan untuk mencapai tujuan walaupun </w:t>
      </w:r>
      <w:proofErr w:type="gramStart"/>
      <w:r w:rsidRPr="003C5BD8">
        <w:rPr>
          <w:rFonts w:ascii="Times New Roman" w:eastAsia="Calibri" w:hAnsi="Times New Roman" w:cs="Times New Roman"/>
          <w:lang w:val="en-US"/>
        </w:rPr>
        <w:t>menghadapi  rintangan</w:t>
      </w:r>
      <w:proofErr w:type="gramEnd"/>
      <w:r w:rsidRPr="003C5BD8">
        <w:rPr>
          <w:rFonts w:ascii="Times New Roman" w:eastAsia="Calibri" w:hAnsi="Times New Roman" w:cs="Times New Roman"/>
          <w:lang w:val="en-US"/>
        </w:rPr>
        <w:t xml:space="preserve"> dari luar maupun dari dalam. Pada dorongan itu tercakup kekuatan karakter keberanian (</w:t>
      </w:r>
      <w:r w:rsidRPr="003C5BD8">
        <w:rPr>
          <w:rFonts w:ascii="Times New Roman" w:eastAsia="Calibri" w:hAnsi="Times New Roman" w:cs="Times New Roman"/>
          <w:i/>
          <w:lang w:val="en-US"/>
        </w:rPr>
        <w:t>bravery</w:t>
      </w:r>
      <w:r w:rsidRPr="003C5BD8">
        <w:rPr>
          <w:rFonts w:ascii="Times New Roman" w:eastAsia="Calibri" w:hAnsi="Times New Roman" w:cs="Times New Roman"/>
          <w:lang w:val="en-US"/>
        </w:rPr>
        <w:t>), kegigihan (</w:t>
      </w:r>
      <w:r w:rsidRPr="003C5BD8">
        <w:rPr>
          <w:rFonts w:ascii="Times New Roman" w:eastAsia="Calibri" w:hAnsi="Times New Roman" w:cs="Times New Roman"/>
          <w:i/>
          <w:lang w:val="en-US"/>
        </w:rPr>
        <w:t>persistence</w:t>
      </w:r>
      <w:r w:rsidRPr="003C5BD8">
        <w:rPr>
          <w:rFonts w:ascii="Times New Roman" w:eastAsia="Calibri" w:hAnsi="Times New Roman" w:cs="Times New Roman"/>
          <w:lang w:val="en-US"/>
        </w:rPr>
        <w:t>), semangat (</w:t>
      </w:r>
      <w:r w:rsidRPr="003C5BD8">
        <w:rPr>
          <w:rFonts w:ascii="Times New Roman" w:eastAsia="Calibri" w:hAnsi="Times New Roman" w:cs="Times New Roman"/>
          <w:i/>
          <w:lang w:val="en-US"/>
        </w:rPr>
        <w:t>zest</w:t>
      </w:r>
      <w:r w:rsidRPr="003C5BD8">
        <w:rPr>
          <w:rFonts w:ascii="Times New Roman" w:eastAsia="Calibri" w:hAnsi="Times New Roman" w:cs="Times New Roman"/>
          <w:lang w:val="en-US"/>
        </w:rPr>
        <w:t xml:space="preserve">). Apabila sesuatu yang bermakna tersebut ditemukan, maka karakter itu </w:t>
      </w:r>
      <w:proofErr w:type="gramStart"/>
      <w:r w:rsidRPr="003C5BD8">
        <w:rPr>
          <w:rFonts w:ascii="Times New Roman" w:eastAsia="Calibri" w:hAnsi="Times New Roman" w:cs="Times New Roman"/>
          <w:lang w:val="en-US"/>
        </w:rPr>
        <w:t>akan</w:t>
      </w:r>
      <w:proofErr w:type="gramEnd"/>
      <w:r w:rsidRPr="003C5BD8">
        <w:rPr>
          <w:rFonts w:ascii="Times New Roman" w:eastAsia="Calibri" w:hAnsi="Times New Roman" w:cs="Times New Roman"/>
          <w:lang w:val="en-US"/>
        </w:rPr>
        <w:t xml:space="preserve"> semakin kuat di dalam diri seseorang, terutama dalam proses menjaga dan mempertahankannya. Semakin seseorang memiliki makna </w:t>
      </w:r>
      <w:proofErr w:type="gramStart"/>
      <w:r w:rsidRPr="003C5BD8">
        <w:rPr>
          <w:rFonts w:ascii="Times New Roman" w:eastAsia="Calibri" w:hAnsi="Times New Roman" w:cs="Times New Roman"/>
          <w:lang w:val="en-US"/>
        </w:rPr>
        <w:t>akan</w:t>
      </w:r>
      <w:proofErr w:type="gramEnd"/>
      <w:r w:rsidRPr="003C5BD8">
        <w:rPr>
          <w:rFonts w:ascii="Times New Roman" w:eastAsia="Calibri" w:hAnsi="Times New Roman" w:cs="Times New Roman"/>
          <w:lang w:val="en-US"/>
        </w:rPr>
        <w:t xml:space="preserve"> hidupnya, maka semakin bahagia dan semakin efektif dalam menjalani kehidupannya. </w:t>
      </w:r>
      <w:r w:rsidRPr="003C5BD8">
        <w:rPr>
          <w:rFonts w:ascii="Times New Roman" w:eastAsia="Calibri" w:hAnsi="Times New Roman" w:cs="Times New Roman"/>
          <w:lang w:val="ms"/>
        </w:rPr>
        <w:t>Kozier (2004) juga mengungkapkan bahwa spiritualitas berupaya untuk mempertahankan keharmonisan atau keselarasan dengan dunia luar, berjuang untuk menjawab atau mendapatkan kekuatan ketika sedang menghadapi stres emosional, penyakit fisik, atau kematian. spiritualitas juga dapat menumbuhkan kekuatan yang timbul di luar kekuatan manusia.</w:t>
      </w:r>
    </w:p>
    <w:p w:rsidR="00B808DC" w:rsidRPr="003C5BD8" w:rsidRDefault="00B808DC" w:rsidP="00B808DC">
      <w:pPr>
        <w:spacing w:after="0"/>
        <w:ind w:firstLine="567"/>
        <w:jc w:val="both"/>
        <w:rPr>
          <w:rFonts w:ascii="Times New Roman" w:eastAsia="Calibri" w:hAnsi="Times New Roman" w:cs="Times New Roman"/>
          <w:lang w:val="ms"/>
        </w:rPr>
      </w:pPr>
    </w:p>
    <w:p w:rsidR="00B808DC" w:rsidRDefault="003C5BD8" w:rsidP="00B808DC">
      <w:pPr>
        <w:spacing w:after="0"/>
        <w:ind w:firstLine="567"/>
        <w:jc w:val="both"/>
        <w:rPr>
          <w:rFonts w:ascii="Times New Roman" w:eastAsia="Calibri" w:hAnsi="Times New Roman" w:cs="Times New Roman"/>
          <w:lang w:val="en-US"/>
        </w:rPr>
      </w:pPr>
      <w:r w:rsidRPr="003C5BD8">
        <w:rPr>
          <w:rFonts w:ascii="Times New Roman" w:eastAsia="Calibri" w:hAnsi="Times New Roman" w:cs="Times New Roman"/>
          <w:lang w:val="ms"/>
        </w:rPr>
        <w:t xml:space="preserve">Piedmont (2007), mendefenisikan Spiritualitas sebagai komponen prediksi penting dalam jenis hasil psikososial positif. Kecenderungan-kecenderungan kesejahteraan emosi, kematangan psikologis, gaya interpersonal, dan altruistik semuanya berhubungan signifikan pada satu orientasi spiritual. Penemuan tersebut secara konsisten dengan literatur besar mengumpulkan pengaruh spiritualitas yang mudah pada kesehatan mental. Spiritualitas membuat kontribusi langka pada pemahaman kita terhadap akibat atau hasil. (Rosito, 2010) Spiritualitas dapat diukur  dengan mengukur seberapa sukses individu dalam pencarian terhadap sesuatu yang bermakna </w:t>
      </w:r>
      <w:r w:rsidRPr="003C5BD8">
        <w:rPr>
          <w:rFonts w:ascii="Times New Roman" w:eastAsia="Calibri" w:hAnsi="Times New Roman" w:cs="Times New Roman"/>
          <w:lang w:val="ms"/>
        </w:rPr>
        <w:lastRenderedPageBreak/>
        <w:t>dengan menggunakan kriteria yang berorientasi pada spiritualitas seperti kebahagiaan spiritual. Spiritualitas dapat juga diukur melalui kesehatan mental, fisik dan kehidupan sosial yang dapat diamati. Spiritualitas yang matang akan mengantarkan seseorang bisa menempatkan diri pada tempat yang sesuai atau pas dan melakukan apa yang seharusnya dilakukan, serta mampu menemukan hal-hal yang ajaib (Aman, 2013).</w:t>
      </w:r>
    </w:p>
    <w:p w:rsidR="003C5BD8" w:rsidRDefault="003C5BD8" w:rsidP="00B808DC">
      <w:pPr>
        <w:spacing w:after="0"/>
        <w:ind w:firstLine="567"/>
        <w:jc w:val="both"/>
        <w:rPr>
          <w:rFonts w:ascii="Times New Roman" w:hAnsi="Times New Roman" w:cs="Times New Roman"/>
          <w:lang w:val="en-US"/>
        </w:rPr>
      </w:pPr>
      <w:r w:rsidRPr="003C5BD8">
        <w:rPr>
          <w:rFonts w:ascii="Times New Roman" w:hAnsi="Times New Roman" w:cs="Times New Roman"/>
          <w:lang w:val="en-US"/>
        </w:rPr>
        <w:t>Menurut Elkin dkk (dalam Lenis, 20</w:t>
      </w:r>
      <w:r w:rsidRPr="003C5BD8">
        <w:rPr>
          <w:rFonts w:ascii="Times New Roman" w:hAnsi="Times New Roman" w:cs="Times New Roman"/>
        </w:rPr>
        <w:t>13</w:t>
      </w:r>
      <w:r w:rsidRPr="003C5BD8">
        <w:rPr>
          <w:rFonts w:ascii="Times New Roman" w:hAnsi="Times New Roman" w:cs="Times New Roman"/>
          <w:lang w:val="en-US"/>
        </w:rPr>
        <w:t xml:space="preserve">), spiritualitas merupakan </w:t>
      </w:r>
      <w:proofErr w:type="gramStart"/>
      <w:r w:rsidRPr="003C5BD8">
        <w:rPr>
          <w:rFonts w:ascii="Times New Roman" w:hAnsi="Times New Roman" w:cs="Times New Roman"/>
          <w:lang w:val="en-US"/>
        </w:rPr>
        <w:t>cara</w:t>
      </w:r>
      <w:proofErr w:type="gramEnd"/>
      <w:r w:rsidRPr="003C5BD8">
        <w:rPr>
          <w:rFonts w:ascii="Times New Roman" w:hAnsi="Times New Roman" w:cs="Times New Roman"/>
          <w:lang w:val="en-US"/>
        </w:rPr>
        <w:t xml:space="preserve"> individu</w:t>
      </w:r>
      <w:r w:rsidRPr="003C5BD8">
        <w:rPr>
          <w:rFonts w:ascii="Times New Roman" w:hAnsi="Times New Roman" w:cs="Times New Roman"/>
          <w:color w:val="0070C0"/>
          <w:lang w:val="en-US"/>
        </w:rPr>
        <w:t xml:space="preserve"> </w:t>
      </w:r>
      <w:r w:rsidRPr="003C5BD8">
        <w:rPr>
          <w:rFonts w:ascii="Times New Roman" w:hAnsi="Times New Roman" w:cs="Times New Roman"/>
          <w:lang w:val="en-US"/>
        </w:rPr>
        <w:t xml:space="preserve">memahami keberadaan maupun pengalaman yang terjadi pada dirinya. Selain itu, Greenberg (2002) mengemukakan </w:t>
      </w:r>
      <w:proofErr w:type="gramStart"/>
      <w:r w:rsidRPr="003C5BD8">
        <w:rPr>
          <w:rFonts w:ascii="Times New Roman" w:hAnsi="Times New Roman" w:cs="Times New Roman"/>
          <w:lang w:val="en-US"/>
        </w:rPr>
        <w:t>bahwa  spiritualitas</w:t>
      </w:r>
      <w:proofErr w:type="gramEnd"/>
      <w:r w:rsidRPr="003C5BD8">
        <w:rPr>
          <w:rFonts w:ascii="Times New Roman" w:hAnsi="Times New Roman" w:cs="Times New Roman"/>
          <w:lang w:val="en-US"/>
        </w:rPr>
        <w:t xml:space="preserve"> secara signifikan memiliki hubungan yang baik untuk mengelola stres seseorang. Spiritualitas seperti berdoa, mediasi, ritual serta membaca kitab suci dapat mengurangi reaksi emosional terhadap stres. Spiritualitas yang baik tidak hanya berguna bagi seseorang secara fisik dan pikologis, </w:t>
      </w:r>
      <w:proofErr w:type="gramStart"/>
      <w:r w:rsidRPr="003C5BD8">
        <w:rPr>
          <w:rFonts w:ascii="Times New Roman" w:hAnsi="Times New Roman" w:cs="Times New Roman"/>
          <w:lang w:val="en-US"/>
        </w:rPr>
        <w:t>akan</w:t>
      </w:r>
      <w:proofErr w:type="gramEnd"/>
      <w:r w:rsidRPr="003C5BD8">
        <w:rPr>
          <w:rFonts w:ascii="Times New Roman" w:hAnsi="Times New Roman" w:cs="Times New Roman"/>
          <w:lang w:val="en-US"/>
        </w:rPr>
        <w:t xml:space="preserve"> tetapi spiritualitas juga merupakan komponen penting yang efektif untuk mengelola stres.</w:t>
      </w:r>
    </w:p>
    <w:p w:rsidR="00B808DC" w:rsidRDefault="00B808DC" w:rsidP="00B808DC">
      <w:pPr>
        <w:spacing w:after="0"/>
        <w:ind w:firstLine="567"/>
        <w:jc w:val="both"/>
        <w:rPr>
          <w:rFonts w:ascii="Times New Roman" w:hAnsi="Times New Roman" w:cs="Times New Roman"/>
          <w:lang w:val="en-US"/>
        </w:rPr>
      </w:pPr>
    </w:p>
    <w:p w:rsidR="00B808DC" w:rsidRPr="00B808DC" w:rsidRDefault="00B808DC" w:rsidP="00B808DC">
      <w:pPr>
        <w:spacing w:after="0"/>
        <w:jc w:val="both"/>
        <w:rPr>
          <w:rFonts w:ascii="Times New Roman" w:hAnsi="Times New Roman" w:cs="Times New Roman"/>
          <w:b/>
          <w:lang w:val="en-US"/>
        </w:rPr>
      </w:pPr>
      <w:r w:rsidRPr="00B808DC">
        <w:rPr>
          <w:rFonts w:ascii="Times New Roman" w:hAnsi="Times New Roman" w:cs="Times New Roman"/>
          <w:b/>
          <w:lang w:val="en-US"/>
        </w:rPr>
        <w:t>METODE</w:t>
      </w:r>
    </w:p>
    <w:p w:rsidR="00B808DC" w:rsidRPr="0068484F" w:rsidRDefault="00B808DC" w:rsidP="0068484F">
      <w:pPr>
        <w:spacing w:after="160"/>
        <w:ind w:firstLine="567"/>
        <w:jc w:val="both"/>
        <w:rPr>
          <w:rFonts w:ascii="Times New Roman" w:hAnsi="Times New Roman" w:cs="Times New Roman"/>
          <w:b/>
          <w:shd w:val="clear" w:color="auto" w:fill="FFFFFF"/>
          <w:lang w:val="en-US"/>
        </w:rPr>
      </w:pPr>
      <w:r w:rsidRPr="00B808DC">
        <w:rPr>
          <w:rFonts w:ascii="Times New Roman" w:hAnsi="Times New Roman" w:cs="Times New Roman"/>
          <w:shd w:val="clear" w:color="auto" w:fill="FFFFFF"/>
          <w:lang w:val="en-US"/>
        </w:rPr>
        <w:t xml:space="preserve">Metode pengumpulan data dalam penelitian ini menggunakan metode skala. </w:t>
      </w:r>
      <w:r w:rsidRPr="00B808DC">
        <w:rPr>
          <w:rFonts w:ascii="Times New Roman" w:hAnsi="Times New Roman" w:cs="Times New Roman"/>
          <w:lang w:val="en-US"/>
        </w:rPr>
        <w:t>Skala</w:t>
      </w:r>
      <w:r w:rsidRPr="00B808DC">
        <w:rPr>
          <w:rFonts w:ascii="Times New Roman" w:eastAsia="Times New Roman" w:hAnsi="Times New Roman" w:cs="Times New Roman"/>
          <w:lang w:val="en-US"/>
        </w:rPr>
        <w:t xml:space="preserve"> yang digunakan dalam penelitian ini adalah skala </w:t>
      </w:r>
      <w:r w:rsidRPr="00B808DC">
        <w:rPr>
          <w:rFonts w:ascii="Times New Roman" w:eastAsia="Times New Roman" w:hAnsi="Times New Roman" w:cs="Times New Roman"/>
          <w:i/>
          <w:iCs/>
          <w:lang w:val="en-US"/>
        </w:rPr>
        <w:t>likert</w:t>
      </w:r>
      <w:r w:rsidRPr="00B808DC">
        <w:rPr>
          <w:rFonts w:ascii="Times New Roman" w:eastAsia="Times New Roman" w:hAnsi="Times New Roman" w:cs="Times New Roman"/>
          <w:lang w:val="en-US"/>
        </w:rPr>
        <w:t xml:space="preserve">. </w:t>
      </w:r>
      <w:r w:rsidRPr="00B808DC">
        <w:rPr>
          <w:rFonts w:ascii="Times New Roman" w:hAnsi="Times New Roman" w:cs="Times New Roman"/>
          <w:lang w:val="en-US"/>
        </w:rPr>
        <w:t xml:space="preserve">Skala adalah seperangkat pernyataan yang disusun untuk mengungkapkan atribut tertentu melalui respon terhadap pernyataan tersebut </w:t>
      </w:r>
      <w:r w:rsidRPr="00B808DC">
        <w:rPr>
          <w:rFonts w:ascii="Times New Roman" w:hAnsi="Times New Roman" w:cs="Times New Roman"/>
          <w:color w:val="000000" w:themeColor="text1"/>
          <w:lang w:val="en-US"/>
        </w:rPr>
        <w:t>(Azwar, 2016)</w:t>
      </w:r>
      <w:r w:rsidRPr="00B808DC">
        <w:rPr>
          <w:rFonts w:ascii="Times New Roman" w:hAnsi="Times New Roman" w:cs="Times New Roman"/>
          <w:color w:val="000000"/>
          <w:lang w:val="en-US"/>
        </w:rPr>
        <w:t xml:space="preserve">. </w:t>
      </w:r>
      <w:r w:rsidRPr="00B808DC">
        <w:rPr>
          <w:rFonts w:ascii="Times New Roman" w:eastAsia="Times New Roman" w:hAnsi="Times New Roman" w:cs="Times New Roman"/>
          <w:lang w:val="en-US"/>
        </w:rPr>
        <w:t xml:space="preserve">Skala </w:t>
      </w:r>
      <w:r w:rsidRPr="00B808DC">
        <w:rPr>
          <w:rFonts w:ascii="Times New Roman" w:eastAsia="Times New Roman" w:hAnsi="Times New Roman" w:cs="Times New Roman"/>
          <w:i/>
          <w:lang w:val="en-US"/>
        </w:rPr>
        <w:t xml:space="preserve">likert </w:t>
      </w:r>
      <w:r w:rsidRPr="00B808DC">
        <w:rPr>
          <w:rFonts w:ascii="Times New Roman" w:eastAsia="Times New Roman" w:hAnsi="Times New Roman" w:cs="Times New Roman"/>
          <w:lang w:val="en-US"/>
        </w:rPr>
        <w:t xml:space="preserve">digunakan untuk mengukur pendapat, sikap, serta persepsi </w:t>
      </w:r>
      <w:proofErr w:type="gramStart"/>
      <w:r w:rsidRPr="00B808DC">
        <w:rPr>
          <w:rFonts w:ascii="Times New Roman" w:eastAsia="Times New Roman" w:hAnsi="Times New Roman" w:cs="Times New Roman"/>
          <w:lang w:val="en-US"/>
        </w:rPr>
        <w:t>seseorang  tentang</w:t>
      </w:r>
      <w:proofErr w:type="gramEnd"/>
      <w:r w:rsidRPr="00B808DC">
        <w:rPr>
          <w:rFonts w:ascii="Times New Roman" w:eastAsia="Times New Roman" w:hAnsi="Times New Roman" w:cs="Times New Roman"/>
          <w:lang w:val="en-US"/>
        </w:rPr>
        <w:t xml:space="preserve"> fenomena sosial (Sugiyono, 2016). </w:t>
      </w:r>
      <w:r w:rsidRPr="00B808DC">
        <w:rPr>
          <w:rFonts w:ascii="Times New Roman" w:hAnsi="Times New Roman" w:cs="Times New Roman"/>
          <w:lang w:val="en-US"/>
        </w:rPr>
        <w:t xml:space="preserve">Skala psikologis yang digunakan terbagi menjadi dua, yaitu skala </w:t>
      </w:r>
      <w:r w:rsidRPr="00B808DC">
        <w:rPr>
          <w:rFonts w:ascii="Times New Roman" w:hAnsi="Times New Roman" w:cs="Times New Roman"/>
          <w:i/>
          <w:lang w:val="en-US"/>
        </w:rPr>
        <w:t xml:space="preserve">coping stress </w:t>
      </w:r>
      <w:r w:rsidRPr="00B808DC">
        <w:rPr>
          <w:rFonts w:ascii="Times New Roman" w:hAnsi="Times New Roman" w:cs="Times New Roman"/>
          <w:lang w:val="en-US"/>
        </w:rPr>
        <w:t>dan skala spiritualitas</w:t>
      </w:r>
      <w:r w:rsidRPr="00B808DC">
        <w:rPr>
          <w:rFonts w:ascii="Times New Roman" w:hAnsi="Times New Roman" w:cs="Times New Roman"/>
          <w:i/>
          <w:lang w:val="en-US"/>
        </w:rPr>
        <w:t>.</w:t>
      </w:r>
    </w:p>
    <w:p w:rsidR="0068484F" w:rsidRPr="0068484F" w:rsidRDefault="0068484F" w:rsidP="0068484F">
      <w:pPr>
        <w:spacing w:after="0"/>
        <w:jc w:val="both"/>
        <w:rPr>
          <w:rFonts w:ascii="Times New Roman" w:eastAsia="Calibri" w:hAnsi="Times New Roman" w:cs="Times New Roman"/>
          <w:b/>
          <w:lang w:val="en-US"/>
        </w:rPr>
      </w:pPr>
      <w:r w:rsidRPr="0068484F">
        <w:rPr>
          <w:rFonts w:ascii="Times New Roman" w:eastAsia="Calibri" w:hAnsi="Times New Roman" w:cs="Times New Roman"/>
          <w:b/>
          <w:lang w:val="en-US"/>
        </w:rPr>
        <w:t>HASIL dan PEMBAHASAN</w:t>
      </w:r>
    </w:p>
    <w:p w:rsidR="0068484F" w:rsidRPr="0068484F" w:rsidRDefault="0068484F" w:rsidP="0068484F">
      <w:pPr>
        <w:spacing w:after="0"/>
        <w:ind w:right="49" w:firstLine="567"/>
        <w:jc w:val="both"/>
        <w:rPr>
          <w:rFonts w:ascii="Times New Roman" w:hAnsi="Times New Roman" w:cs="Times New Roman"/>
          <w:lang w:val="en-GB"/>
        </w:rPr>
      </w:pPr>
      <w:r w:rsidRPr="0068484F">
        <w:rPr>
          <w:rFonts w:ascii="Times New Roman" w:hAnsi="Times New Roman" w:cs="Times New Roman"/>
          <w:lang w:val="en-GB"/>
        </w:rPr>
        <w:t xml:space="preserve">Data hasil penelitian terdiri atas </w:t>
      </w:r>
      <w:r w:rsidRPr="0068484F">
        <w:rPr>
          <w:rFonts w:ascii="Times New Roman" w:hAnsi="Times New Roman" w:cs="Times New Roman"/>
          <w:lang w:val="en-US"/>
        </w:rPr>
        <w:t xml:space="preserve">spiritualitas dan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dengan subjek penelitian </w:t>
      </w:r>
      <w:r w:rsidRPr="0068484F">
        <w:rPr>
          <w:rFonts w:ascii="Times New Roman" w:hAnsi="Times New Roman" w:cs="Times New Roman"/>
        </w:rPr>
        <w:t xml:space="preserve">mahasiswa </w:t>
      </w:r>
      <w:proofErr w:type="gramStart"/>
      <w:r w:rsidRPr="0068484F">
        <w:rPr>
          <w:rFonts w:ascii="Times New Roman" w:hAnsi="Times New Roman" w:cs="Times New Roman"/>
        </w:rPr>
        <w:t>usia</w:t>
      </w:r>
      <w:proofErr w:type="gramEnd"/>
      <w:r w:rsidRPr="0068484F">
        <w:rPr>
          <w:rFonts w:ascii="Times New Roman" w:hAnsi="Times New Roman" w:cs="Times New Roman"/>
        </w:rPr>
        <w:t xml:space="preserve"> dewasa awal</w:t>
      </w:r>
      <w:r w:rsidRPr="0068484F">
        <w:rPr>
          <w:rFonts w:ascii="Times New Roman" w:hAnsi="Times New Roman" w:cs="Times New Roman"/>
          <w:lang w:val="en-GB"/>
        </w:rPr>
        <w:t xml:space="preserve">. Untuk mendeskripsikan dan menguji hubungan variabel bebas dan terikat dalam penelitian ini, maka pada bagian ini </w:t>
      </w:r>
      <w:proofErr w:type="gramStart"/>
      <w:r w:rsidRPr="0068484F">
        <w:rPr>
          <w:rFonts w:ascii="Times New Roman" w:hAnsi="Times New Roman" w:cs="Times New Roman"/>
          <w:lang w:val="en-GB"/>
        </w:rPr>
        <w:t>akan</w:t>
      </w:r>
      <w:proofErr w:type="gramEnd"/>
      <w:r w:rsidRPr="0068484F">
        <w:rPr>
          <w:rFonts w:ascii="Times New Roman" w:hAnsi="Times New Roman" w:cs="Times New Roman"/>
          <w:lang w:val="en-GB"/>
        </w:rPr>
        <w:t xml:space="preserve"> disajikan deskrpsi data dari </w:t>
      </w:r>
      <w:r w:rsidRPr="0068484F">
        <w:rPr>
          <w:rFonts w:ascii="Times New Roman" w:hAnsi="Times New Roman" w:cs="Times New Roman"/>
          <w:lang w:val="en-GB"/>
        </w:rPr>
        <w:lastRenderedPageBreak/>
        <w:t>masing-masing variabel berdasarkan data yang diperoleh di lapangan.</w:t>
      </w:r>
    </w:p>
    <w:p w:rsidR="0068484F" w:rsidRPr="0068484F" w:rsidRDefault="0068484F" w:rsidP="0068484F">
      <w:pPr>
        <w:autoSpaceDE w:val="0"/>
        <w:autoSpaceDN w:val="0"/>
        <w:adjustRightInd w:val="0"/>
        <w:spacing w:after="0"/>
        <w:ind w:firstLine="567"/>
        <w:jc w:val="both"/>
        <w:rPr>
          <w:rFonts w:ascii="Times New Roman" w:hAnsi="Times New Roman" w:cs="Times New Roman"/>
          <w:i/>
          <w:iCs/>
          <w:lang w:val="en-US"/>
        </w:rPr>
      </w:pPr>
      <w:r w:rsidRPr="0068484F">
        <w:rPr>
          <w:rFonts w:ascii="Times New Roman" w:hAnsi="Times New Roman" w:cs="Times New Roman"/>
          <w:lang w:val="en-US"/>
        </w:rPr>
        <w:t xml:space="preserve">Berdasarkan hasil perhitungan data hipotetik, skala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memiliki skor terendah 1 x 22 = 22 dan skor tertinggi 4 x 22= 88. Rerata hipotetik sebesar 1/2 x (4 + 1) 22 = 55 dengan standar deviasi</w:t>
      </w:r>
      <w:r w:rsidRPr="0068484F">
        <w:rPr>
          <w:rFonts w:ascii="Times New Roman" w:hAnsi="Times New Roman" w:cs="Times New Roman"/>
          <w:i/>
          <w:iCs/>
          <w:lang w:val="en-US"/>
        </w:rPr>
        <w:t xml:space="preserve"> </w:t>
      </w:r>
      <w:r w:rsidRPr="0068484F">
        <w:rPr>
          <w:rFonts w:ascii="Times New Roman" w:hAnsi="Times New Roman" w:cs="Times New Roman"/>
          <w:lang w:val="en-US"/>
        </w:rPr>
        <w:t>sebesar (88 –22</w:t>
      </w:r>
      <w:proofErr w:type="gramStart"/>
      <w:r w:rsidRPr="0068484F">
        <w:rPr>
          <w:rFonts w:ascii="Times New Roman" w:hAnsi="Times New Roman" w:cs="Times New Roman"/>
          <w:lang w:val="en-US"/>
        </w:rPr>
        <w:t>) :</w:t>
      </w:r>
      <w:proofErr w:type="gramEnd"/>
      <w:r w:rsidRPr="0068484F">
        <w:rPr>
          <w:rFonts w:ascii="Times New Roman" w:hAnsi="Times New Roman" w:cs="Times New Roman"/>
          <w:lang w:val="en-US"/>
        </w:rPr>
        <w:t xml:space="preserve"> 6 = 11. Sedangkan, data empirik skala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memiliki skor terendah sebesar 44 dan skor tertinggi sebesar</w:t>
      </w:r>
      <w:r w:rsidRPr="0068484F">
        <w:rPr>
          <w:rFonts w:ascii="Times New Roman" w:hAnsi="Times New Roman" w:cs="Times New Roman"/>
          <w:i/>
          <w:iCs/>
          <w:lang w:val="en-US"/>
        </w:rPr>
        <w:t xml:space="preserve"> </w:t>
      </w:r>
      <w:r w:rsidRPr="0068484F">
        <w:rPr>
          <w:rFonts w:ascii="Times New Roman" w:hAnsi="Times New Roman" w:cs="Times New Roman"/>
          <w:lang w:val="en-US"/>
        </w:rPr>
        <w:t>88. Rerata empirik sebesar 60, 395 dan standar deviasi sebesar 43,917.</w:t>
      </w:r>
      <w:r w:rsidRPr="0068484F">
        <w:rPr>
          <w:rFonts w:ascii="Times New Roman" w:hAnsi="Times New Roman" w:cs="Times New Roman"/>
          <w:i/>
          <w:iCs/>
          <w:lang w:val="en-US"/>
        </w:rPr>
        <w:t xml:space="preserve"> </w:t>
      </w:r>
    </w:p>
    <w:p w:rsidR="0068484F" w:rsidRDefault="0068484F" w:rsidP="0068484F">
      <w:pPr>
        <w:spacing w:after="0"/>
        <w:ind w:firstLine="567"/>
        <w:jc w:val="both"/>
        <w:rPr>
          <w:rFonts w:ascii="Times New Roman" w:hAnsi="Times New Roman" w:cs="Times New Roman"/>
          <w:lang w:val="en-US"/>
        </w:rPr>
      </w:pPr>
      <w:r w:rsidRPr="0068484F">
        <w:rPr>
          <w:rFonts w:ascii="Times New Roman" w:hAnsi="Times New Roman" w:cs="Times New Roman"/>
          <w:lang w:val="en-US"/>
        </w:rPr>
        <w:t xml:space="preserve">Hasil perhitungan data hipotetik, skala </w:t>
      </w:r>
      <w:r w:rsidRPr="0068484F">
        <w:rPr>
          <w:rFonts w:ascii="Times New Roman" w:hAnsi="Times New Roman" w:cs="Times New Roman"/>
          <w:iCs/>
          <w:lang w:val="en-US"/>
        </w:rPr>
        <w:t>Spiritualitas</w:t>
      </w:r>
      <w:r w:rsidRPr="0068484F">
        <w:rPr>
          <w:rFonts w:ascii="Times New Roman" w:hAnsi="Times New Roman" w:cs="Times New Roman"/>
          <w:i/>
          <w:iCs/>
          <w:lang w:val="en-US"/>
        </w:rPr>
        <w:t xml:space="preserve"> </w:t>
      </w:r>
      <w:r w:rsidRPr="0068484F">
        <w:rPr>
          <w:rFonts w:ascii="Times New Roman" w:hAnsi="Times New Roman" w:cs="Times New Roman"/>
          <w:lang w:val="en-US"/>
        </w:rPr>
        <w:t>memiliki skor terendah 1</w:t>
      </w:r>
      <w:r w:rsidRPr="0068484F">
        <w:rPr>
          <w:rFonts w:ascii="Times New Roman" w:hAnsi="Times New Roman" w:cs="Times New Roman"/>
          <w:i/>
          <w:iCs/>
          <w:lang w:val="en-US"/>
        </w:rPr>
        <w:t xml:space="preserve"> </w:t>
      </w:r>
      <w:r w:rsidRPr="0068484F">
        <w:rPr>
          <w:rFonts w:ascii="Times New Roman" w:hAnsi="Times New Roman" w:cs="Times New Roman"/>
          <w:lang w:val="en-US"/>
        </w:rPr>
        <w:t>x 20 = 20 dan skor tertinggi 4 x 20 = 80. Rerata hipotetik sebesar 1/2 x (4 + 1) 20</w:t>
      </w:r>
      <w:r w:rsidRPr="0068484F">
        <w:rPr>
          <w:rFonts w:ascii="Times New Roman" w:hAnsi="Times New Roman" w:cs="Times New Roman"/>
          <w:i/>
          <w:iCs/>
          <w:lang w:val="en-US"/>
        </w:rPr>
        <w:t xml:space="preserve"> </w:t>
      </w:r>
      <w:r w:rsidRPr="0068484F">
        <w:rPr>
          <w:rFonts w:ascii="Times New Roman" w:hAnsi="Times New Roman" w:cs="Times New Roman"/>
          <w:lang w:val="en-US"/>
        </w:rPr>
        <w:t>= 50 dengan standar deviasi (80 – 20</w:t>
      </w:r>
      <w:proofErr w:type="gramStart"/>
      <w:r w:rsidRPr="0068484F">
        <w:rPr>
          <w:rFonts w:ascii="Times New Roman" w:hAnsi="Times New Roman" w:cs="Times New Roman"/>
          <w:lang w:val="en-US"/>
        </w:rPr>
        <w:t>) :</w:t>
      </w:r>
      <w:proofErr w:type="gramEnd"/>
      <w:r w:rsidRPr="0068484F">
        <w:rPr>
          <w:rFonts w:ascii="Times New Roman" w:hAnsi="Times New Roman" w:cs="Times New Roman"/>
          <w:lang w:val="en-US"/>
        </w:rPr>
        <w:t xml:space="preserve"> 6 = 10. Sedangkan, data empirik skala</w:t>
      </w:r>
      <w:r w:rsidRPr="0068484F">
        <w:rPr>
          <w:rFonts w:ascii="Times New Roman" w:hAnsi="Times New Roman" w:cs="Times New Roman"/>
          <w:i/>
          <w:iCs/>
          <w:lang w:val="en-US"/>
        </w:rPr>
        <w:t xml:space="preserve"> </w:t>
      </w:r>
      <w:r w:rsidRPr="0068484F">
        <w:rPr>
          <w:rFonts w:ascii="Times New Roman" w:hAnsi="Times New Roman" w:cs="Times New Roman"/>
          <w:iCs/>
          <w:lang w:val="en-US"/>
        </w:rPr>
        <w:t>Spiritualitas</w:t>
      </w:r>
      <w:r w:rsidRPr="0068484F">
        <w:rPr>
          <w:rFonts w:ascii="Times New Roman" w:hAnsi="Times New Roman" w:cs="Times New Roman"/>
          <w:i/>
          <w:iCs/>
          <w:lang w:val="en-US"/>
        </w:rPr>
        <w:t xml:space="preserve"> </w:t>
      </w:r>
      <w:r w:rsidRPr="0068484F">
        <w:rPr>
          <w:rFonts w:ascii="Times New Roman" w:hAnsi="Times New Roman" w:cs="Times New Roman"/>
          <w:lang w:val="en-US"/>
        </w:rPr>
        <w:t>memiliki skor terendah sebesar 51 dan skor tertinggi 80. Rerata</w:t>
      </w:r>
      <w:r w:rsidRPr="0068484F">
        <w:rPr>
          <w:rFonts w:ascii="Times New Roman" w:hAnsi="Times New Roman" w:cs="Times New Roman"/>
          <w:i/>
          <w:iCs/>
          <w:lang w:val="en-US"/>
        </w:rPr>
        <w:t xml:space="preserve"> </w:t>
      </w:r>
      <w:r w:rsidRPr="0068484F">
        <w:rPr>
          <w:rFonts w:ascii="Times New Roman" w:hAnsi="Times New Roman" w:cs="Times New Roman"/>
          <w:lang w:val="en-US"/>
        </w:rPr>
        <w:t xml:space="preserve">empirik sebesar 69,888 dan standar deviasi sebesar 7,427. </w:t>
      </w:r>
    </w:p>
    <w:p w:rsidR="0068484F" w:rsidRDefault="0068484F" w:rsidP="0068484F">
      <w:pPr>
        <w:spacing w:after="0"/>
        <w:ind w:firstLine="567"/>
        <w:jc w:val="both"/>
        <w:rPr>
          <w:rFonts w:ascii="Times New Roman" w:hAnsi="Times New Roman" w:cs="Times New Roman"/>
          <w:lang w:val="en-US"/>
        </w:rPr>
      </w:pPr>
    </w:p>
    <w:p w:rsidR="0068484F" w:rsidRPr="0068484F" w:rsidRDefault="0068484F" w:rsidP="0068484F">
      <w:pPr>
        <w:spacing w:after="0"/>
        <w:jc w:val="both"/>
        <w:rPr>
          <w:rFonts w:ascii="Times New Roman" w:hAnsi="Times New Roman" w:cs="Times New Roman"/>
          <w:b/>
          <w:lang w:val="en-US"/>
        </w:rPr>
      </w:pPr>
      <w:r w:rsidRPr="0068484F">
        <w:rPr>
          <w:rFonts w:ascii="Times New Roman" w:hAnsi="Times New Roman" w:cs="Times New Roman"/>
          <w:b/>
          <w:lang w:val="en-US"/>
        </w:rPr>
        <w:t>KESIMPULAN</w:t>
      </w:r>
    </w:p>
    <w:p w:rsidR="0068484F" w:rsidRPr="0068484F" w:rsidRDefault="0068484F" w:rsidP="0068484F">
      <w:pPr>
        <w:spacing w:after="160"/>
        <w:ind w:firstLine="567"/>
        <w:jc w:val="both"/>
        <w:rPr>
          <w:rFonts w:ascii="Times New Roman" w:hAnsi="Times New Roman" w:cs="Times New Roman"/>
          <w:lang w:val="en-US"/>
        </w:rPr>
      </w:pPr>
      <w:r w:rsidRPr="0068484F">
        <w:rPr>
          <w:rFonts w:ascii="Times New Roman" w:hAnsi="Times New Roman" w:cs="Times New Roman"/>
          <w:lang w:val="en-US"/>
        </w:rPr>
        <w:t xml:space="preserve">Penelitian ini bertujuan untuk melihat ada tidaknya hubungan positif antara spiritualitas dengan coping stres pada </w:t>
      </w:r>
      <w:proofErr w:type="gramStart"/>
      <w:r w:rsidRPr="0068484F">
        <w:rPr>
          <w:rFonts w:ascii="Times New Roman" w:hAnsi="Times New Roman" w:cs="Times New Roman"/>
          <w:lang w:val="en-US"/>
        </w:rPr>
        <w:t>usia</w:t>
      </w:r>
      <w:proofErr w:type="gramEnd"/>
      <w:r w:rsidRPr="0068484F">
        <w:rPr>
          <w:rFonts w:ascii="Times New Roman" w:hAnsi="Times New Roman" w:cs="Times New Roman"/>
          <w:lang w:val="en-US"/>
        </w:rPr>
        <w:t xml:space="preserve"> dewasa awal. Keseluruhan subjek dalam penelitian ini merupakan orang dewasa awal dengan kriteria </w:t>
      </w:r>
      <w:proofErr w:type="gramStart"/>
      <w:r w:rsidRPr="0068484F">
        <w:rPr>
          <w:rFonts w:ascii="Times New Roman" w:hAnsi="Times New Roman" w:cs="Times New Roman"/>
          <w:lang w:val="en-US"/>
        </w:rPr>
        <w:t>usia</w:t>
      </w:r>
      <w:proofErr w:type="gramEnd"/>
      <w:r w:rsidRPr="0068484F">
        <w:rPr>
          <w:rFonts w:ascii="Times New Roman" w:hAnsi="Times New Roman" w:cs="Times New Roman"/>
          <w:lang w:val="en-US"/>
        </w:rPr>
        <w:t xml:space="preserve"> 20-30 tahun yang notabene nya adalah mahasiswa dan juga orang yang sudah bekerja.</w:t>
      </w:r>
    </w:p>
    <w:p w:rsidR="0068484F" w:rsidRPr="0068484F" w:rsidRDefault="0068484F" w:rsidP="0068484F">
      <w:pPr>
        <w:spacing w:after="160"/>
        <w:ind w:firstLine="567"/>
        <w:jc w:val="both"/>
        <w:rPr>
          <w:rFonts w:ascii="Times New Roman" w:hAnsi="Times New Roman" w:cs="Times New Roman"/>
          <w:lang w:val="en-US"/>
        </w:rPr>
      </w:pPr>
      <w:r w:rsidRPr="0068484F">
        <w:rPr>
          <w:rFonts w:ascii="Times New Roman" w:hAnsi="Times New Roman" w:cs="Times New Roman"/>
          <w:lang w:val="en-US"/>
        </w:rPr>
        <w:t xml:space="preserve">Berdasarkan dari hasil penelitian dan pembahasan yang telah dilakukan, maka dapat ditarik kesimpulan bahwa terdapat hubungan yang positif antara spiritualitas dangan coping stress pada </w:t>
      </w:r>
      <w:proofErr w:type="gramStart"/>
      <w:r w:rsidRPr="0068484F">
        <w:rPr>
          <w:rFonts w:ascii="Times New Roman" w:hAnsi="Times New Roman" w:cs="Times New Roman"/>
          <w:lang w:val="en-US"/>
        </w:rPr>
        <w:t>usia</w:t>
      </w:r>
      <w:proofErr w:type="gramEnd"/>
      <w:r w:rsidRPr="0068484F">
        <w:rPr>
          <w:rFonts w:ascii="Times New Roman" w:hAnsi="Times New Roman" w:cs="Times New Roman"/>
          <w:lang w:val="en-US"/>
        </w:rPr>
        <w:t xml:space="preserve"> dewasa awal. Hal tersebut dapat dilihat dari hasil koefisien korelasi (r) = 0,555 dan p&lt;0,050 yang artinya semakin baik Spiritualitas maka semakin baik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sebaliknya, semakin buruk Spiritualitas pada usia dewasa awal maka semakin buruk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Hasil penelitian ini didukung oleh beberapa peneliti seperti Baldacchino dan Seidlitz (dalam Thinganjana, 2006) yang telah mengidentifikasi bahwa spiritualitas sebagai </w:t>
      </w:r>
      <w:proofErr w:type="gramStart"/>
      <w:r w:rsidRPr="0068484F">
        <w:rPr>
          <w:rFonts w:ascii="Times New Roman" w:hAnsi="Times New Roman" w:cs="Times New Roman"/>
          <w:lang w:val="en-US"/>
        </w:rPr>
        <w:t>cara</w:t>
      </w:r>
      <w:proofErr w:type="gramEnd"/>
      <w:r w:rsidRPr="0068484F">
        <w:rPr>
          <w:rFonts w:ascii="Times New Roman" w:hAnsi="Times New Roman" w:cs="Times New Roman"/>
          <w:lang w:val="en-US"/>
        </w:rPr>
        <w:t xml:space="preserve"> yang efektif untuk mengelola stres.</w:t>
      </w:r>
    </w:p>
    <w:p w:rsidR="0068484F" w:rsidRPr="0068484F" w:rsidRDefault="0068484F" w:rsidP="0068484F">
      <w:pPr>
        <w:spacing w:after="160"/>
        <w:ind w:firstLine="567"/>
        <w:jc w:val="both"/>
        <w:rPr>
          <w:rFonts w:ascii="Times New Roman" w:hAnsi="Times New Roman" w:cs="Times New Roman"/>
          <w:lang w:val="en-US"/>
        </w:rPr>
      </w:pPr>
      <w:r w:rsidRPr="0068484F">
        <w:rPr>
          <w:rFonts w:ascii="Times New Roman" w:hAnsi="Times New Roman" w:cs="Times New Roman"/>
          <w:lang w:val="en-US"/>
        </w:rPr>
        <w:lastRenderedPageBreak/>
        <w:t xml:space="preserve">Menurut Greenberg (2002) spiritualitas seperti meditasi, </w:t>
      </w:r>
      <w:proofErr w:type="gramStart"/>
      <w:r w:rsidRPr="0068484F">
        <w:rPr>
          <w:rFonts w:ascii="Times New Roman" w:hAnsi="Times New Roman" w:cs="Times New Roman"/>
          <w:lang w:val="en-US"/>
        </w:rPr>
        <w:t>doa</w:t>
      </w:r>
      <w:proofErr w:type="gramEnd"/>
      <w:r w:rsidRPr="0068484F">
        <w:rPr>
          <w:rFonts w:ascii="Times New Roman" w:hAnsi="Times New Roman" w:cs="Times New Roman"/>
          <w:lang w:val="en-US"/>
        </w:rPr>
        <w:t>, ritual, serta membaca kitab suci dapat mengurangi reaksi emosional terhadap stres. Greenberg juga menambahkan bahwa kesehatan spiritualitas atau spiritualitas yang baik tidak hanya baik untuk seseorang secara</w:t>
      </w:r>
      <w:r w:rsidRPr="0068484F">
        <w:rPr>
          <w:rFonts w:ascii="Times New Roman" w:hAnsi="Times New Roman" w:cs="Times New Roman"/>
          <w:color w:val="FF0000"/>
          <w:lang w:val="en-US"/>
        </w:rPr>
        <w:t xml:space="preserve"> </w:t>
      </w:r>
      <w:r w:rsidRPr="0068484F">
        <w:rPr>
          <w:rFonts w:ascii="Times New Roman" w:hAnsi="Times New Roman" w:cs="Times New Roman"/>
          <w:lang w:val="en-US"/>
        </w:rPr>
        <w:t xml:space="preserve">fisik dan psikologis, </w:t>
      </w:r>
      <w:proofErr w:type="gramStart"/>
      <w:r w:rsidRPr="0068484F">
        <w:rPr>
          <w:rFonts w:ascii="Times New Roman" w:hAnsi="Times New Roman" w:cs="Times New Roman"/>
          <w:lang w:val="en-US"/>
        </w:rPr>
        <w:t>akan</w:t>
      </w:r>
      <w:proofErr w:type="gramEnd"/>
      <w:r w:rsidRPr="0068484F">
        <w:rPr>
          <w:rFonts w:ascii="Times New Roman" w:hAnsi="Times New Roman" w:cs="Times New Roman"/>
          <w:lang w:val="en-US"/>
        </w:rPr>
        <w:t xml:space="preserve"> tetapi spiritualitas juga merupakan komponen penting yang efektif untuk mengelola stres. McClain, Jacobson, dkk (2004) juga menyatakan bahwa semakin tinggi tingkat spiritualitas maka semakin rendah tingkat tekanan psikologis seperti, stres, depresi, putus  asa, keinginan untuk mati serta keinginan bunuh diri pada pasien yang sakit parah. Penelitian ini didukung pula oleh pernyataan Hawari (2004) yang menyatakan bahwa tingkat keimanan (spiritualitas) seseorang erat hubungannya dengan imunitas atau ketebalan baik fisik maupun mental (psikologi), dengan meningkatkan keimanan (spiritualitas) maka imunitas atau kekebalan tubuh </w:t>
      </w:r>
      <w:proofErr w:type="gramStart"/>
      <w:r w:rsidRPr="0068484F">
        <w:rPr>
          <w:rFonts w:ascii="Times New Roman" w:hAnsi="Times New Roman" w:cs="Times New Roman"/>
          <w:lang w:val="en-US"/>
        </w:rPr>
        <w:t>akan</w:t>
      </w:r>
      <w:proofErr w:type="gramEnd"/>
      <w:r w:rsidRPr="0068484F">
        <w:rPr>
          <w:rFonts w:ascii="Times New Roman" w:hAnsi="Times New Roman" w:cs="Times New Roman"/>
          <w:lang w:val="en-US"/>
        </w:rPr>
        <w:t xml:space="preserve"> meningkat, sehingga stres dapat dihindari.</w:t>
      </w:r>
    </w:p>
    <w:p w:rsidR="0068484F" w:rsidRPr="0068484F" w:rsidRDefault="0068484F" w:rsidP="0068484F">
      <w:pPr>
        <w:spacing w:after="0"/>
        <w:ind w:right="49" w:firstLine="567"/>
        <w:jc w:val="both"/>
        <w:rPr>
          <w:rFonts w:ascii="Times New Roman" w:hAnsi="Times New Roman" w:cs="Times New Roman"/>
          <w:lang w:val="en-US"/>
        </w:rPr>
      </w:pPr>
      <w:r w:rsidRPr="0068484F">
        <w:rPr>
          <w:rFonts w:ascii="Times New Roman" w:hAnsi="Times New Roman" w:cs="Times New Roman"/>
          <w:lang w:val="en-US"/>
        </w:rPr>
        <w:t xml:space="preserve">Maton (1989) menyelidiki dampak dari spiritualitas pada penanganan dan penyesuaian selama masa </w:t>
      </w:r>
      <w:r w:rsidRPr="0068484F">
        <w:rPr>
          <w:rFonts w:ascii="Times New Roman" w:hAnsi="Times New Roman" w:cs="Times New Roman"/>
          <w:i/>
          <w:lang w:val="en-US"/>
        </w:rPr>
        <w:t>stress</w:t>
      </w:r>
      <w:r w:rsidRPr="0068484F">
        <w:rPr>
          <w:rFonts w:ascii="Times New Roman" w:hAnsi="Times New Roman" w:cs="Times New Roman"/>
          <w:lang w:val="en-US"/>
        </w:rPr>
        <w:t xml:space="preserve"> tinggi dan </w:t>
      </w:r>
      <w:r w:rsidRPr="0068484F">
        <w:rPr>
          <w:rFonts w:ascii="Times New Roman" w:hAnsi="Times New Roman" w:cs="Times New Roman"/>
          <w:i/>
          <w:lang w:val="en-US"/>
        </w:rPr>
        <w:t xml:space="preserve">stress </w:t>
      </w:r>
      <w:r w:rsidRPr="0068484F">
        <w:rPr>
          <w:rFonts w:ascii="Times New Roman" w:hAnsi="Times New Roman" w:cs="Times New Roman"/>
          <w:lang w:val="en-US"/>
        </w:rPr>
        <w:t xml:space="preserve">rendah.  Hasil nya menunjukkan ada hubungan positif antara dukungan spiritual, </w:t>
      </w:r>
      <w:r w:rsidRPr="0068484F">
        <w:rPr>
          <w:rFonts w:ascii="Times New Roman" w:hAnsi="Times New Roman" w:cs="Times New Roman"/>
          <w:i/>
          <w:lang w:val="en-US"/>
        </w:rPr>
        <w:t>coping</w:t>
      </w:r>
      <w:r w:rsidRPr="0068484F">
        <w:rPr>
          <w:rFonts w:ascii="Times New Roman" w:hAnsi="Times New Roman" w:cs="Times New Roman"/>
          <w:lang w:val="en-US"/>
        </w:rPr>
        <w:t xml:space="preserve"> dan kesejahteraan dalam kondisi </w:t>
      </w:r>
      <w:r w:rsidRPr="0068484F">
        <w:rPr>
          <w:rFonts w:ascii="Times New Roman" w:hAnsi="Times New Roman" w:cs="Times New Roman"/>
          <w:i/>
          <w:lang w:val="en-US"/>
        </w:rPr>
        <w:t>stress</w:t>
      </w:r>
      <w:r w:rsidRPr="0068484F">
        <w:rPr>
          <w:rFonts w:ascii="Times New Roman" w:hAnsi="Times New Roman" w:cs="Times New Roman"/>
          <w:lang w:val="en-US"/>
        </w:rPr>
        <w:t xml:space="preserve"> tinggi. Pengaruh spiritualitas pada </w:t>
      </w:r>
      <w:r w:rsidRPr="0068484F">
        <w:rPr>
          <w:rFonts w:ascii="Times New Roman" w:hAnsi="Times New Roman" w:cs="Times New Roman"/>
          <w:i/>
          <w:lang w:val="en-US"/>
        </w:rPr>
        <w:t>coping</w:t>
      </w:r>
      <w:r w:rsidRPr="0068484F">
        <w:rPr>
          <w:rFonts w:ascii="Times New Roman" w:hAnsi="Times New Roman" w:cs="Times New Roman"/>
          <w:lang w:val="en-US"/>
        </w:rPr>
        <w:t xml:space="preserve"> diperiksa di antara para penyintas kanker prostat (Bowie, Sydnor, Granot, &amp; Pargament, 2004). Hasilnya </w:t>
      </w:r>
      <w:r w:rsidRPr="0068484F">
        <w:rPr>
          <w:rFonts w:ascii="Times New Roman" w:hAnsi="Times New Roman" w:cs="Times New Roman"/>
          <w:lang w:val="en-US"/>
        </w:rPr>
        <w:lastRenderedPageBreak/>
        <w:t>menunjukkan efek bermanfaat dari spiritualitas dalam mengatasi penyakit. Partisipan yang diperhatikan mengalami perubahan positif kemudian menghubungkan diri mereka dengan keinginan untuk mendapatkan dukungan spiritual.</w:t>
      </w:r>
    </w:p>
    <w:p w:rsidR="0068484F" w:rsidRPr="0068484F" w:rsidRDefault="0068484F" w:rsidP="0068484F">
      <w:pPr>
        <w:autoSpaceDE w:val="0"/>
        <w:autoSpaceDN w:val="0"/>
        <w:adjustRightInd w:val="0"/>
        <w:spacing w:after="0"/>
        <w:ind w:firstLine="567"/>
        <w:rPr>
          <w:rFonts w:ascii="Times New Roman" w:hAnsi="Times New Roman" w:cs="Times New Roman"/>
          <w:i/>
          <w:iCs/>
          <w:lang w:val="en-US"/>
        </w:rPr>
      </w:pPr>
      <w:r w:rsidRPr="0068484F">
        <w:rPr>
          <w:rFonts w:ascii="Times New Roman" w:hAnsi="Times New Roman" w:cs="Times New Roman"/>
          <w:lang w:val="en-US"/>
        </w:rPr>
        <w:t>Berdasarkan hasil koefisien determinasi , diketahui bahwa Spiritualitas</w:t>
      </w:r>
      <w:r w:rsidRPr="0068484F">
        <w:rPr>
          <w:rFonts w:ascii="Times New Roman" w:hAnsi="Times New Roman" w:cs="Times New Roman"/>
          <w:i/>
          <w:iCs/>
          <w:lang w:val="en-US"/>
        </w:rPr>
        <w:t xml:space="preserve"> </w:t>
      </w:r>
      <w:r w:rsidRPr="0068484F">
        <w:rPr>
          <w:rFonts w:ascii="Times New Roman" w:hAnsi="Times New Roman" w:cs="Times New Roman"/>
          <w:lang w:val="en-US"/>
        </w:rPr>
        <w:t xml:space="preserve">memberikan sumbangan efektif terhadap tinggi rendahnya </w:t>
      </w:r>
      <w:r w:rsidRPr="0068484F">
        <w:rPr>
          <w:rFonts w:ascii="Times New Roman" w:hAnsi="Times New Roman" w:cs="Times New Roman"/>
          <w:i/>
          <w:lang w:val="en-US"/>
        </w:rPr>
        <w:t>Coping Stress</w:t>
      </w:r>
      <w:r w:rsidRPr="0068484F">
        <w:rPr>
          <w:rFonts w:ascii="Times New Roman" w:hAnsi="Times New Roman" w:cs="Times New Roman"/>
          <w:i/>
          <w:iCs/>
          <w:lang w:val="en-US"/>
        </w:rPr>
        <w:t xml:space="preserve"> </w:t>
      </w:r>
      <w:r w:rsidRPr="0068484F">
        <w:rPr>
          <w:rFonts w:ascii="Times New Roman" w:hAnsi="Times New Roman" w:cs="Times New Roman"/>
          <w:lang w:val="en-US"/>
        </w:rPr>
        <w:t>sebesar 30,9% dan sebesar 69,1% dipengaruhi oleh faktor</w:t>
      </w:r>
      <w:r w:rsidRPr="0068484F">
        <w:rPr>
          <w:rFonts w:ascii="Times New Roman" w:hAnsi="Times New Roman" w:cs="Times New Roman"/>
          <w:i/>
          <w:iCs/>
          <w:lang w:val="en-US"/>
        </w:rPr>
        <w:t xml:space="preserve"> </w:t>
      </w:r>
      <w:r w:rsidRPr="0068484F">
        <w:rPr>
          <w:rFonts w:ascii="Times New Roman" w:hAnsi="Times New Roman" w:cs="Times New Roman"/>
          <w:lang w:val="en-US"/>
        </w:rPr>
        <w:t xml:space="preserve">lainnya. Dari hasil kategorisasi dapat disimpulkan bahwa secara umum usia dewasa awal memiliki tingkat Spiritualitas pada kategori tinggi dengan persentase 92,6% dan memiliki tingkat </w:t>
      </w:r>
      <w:r w:rsidRPr="0068484F">
        <w:rPr>
          <w:rFonts w:ascii="Times New Roman" w:hAnsi="Times New Roman" w:cs="Times New Roman"/>
          <w:i/>
          <w:lang w:val="en-US"/>
        </w:rPr>
        <w:t>Coping Stress</w:t>
      </w:r>
      <w:r w:rsidRPr="0068484F">
        <w:rPr>
          <w:rFonts w:ascii="Times New Roman" w:hAnsi="Times New Roman" w:cs="Times New Roman"/>
          <w:lang w:val="en-US"/>
        </w:rPr>
        <w:t xml:space="preserve"> pada kategori sedang dengan persentase 85,2%.</w:t>
      </w:r>
    </w:p>
    <w:p w:rsidR="00481151" w:rsidRPr="00481151" w:rsidRDefault="0068484F" w:rsidP="00481151">
      <w:pPr>
        <w:spacing w:after="0"/>
        <w:ind w:firstLine="567"/>
        <w:jc w:val="both"/>
        <w:rPr>
          <w:rFonts w:ascii="Times New Roman" w:hAnsi="Times New Roman" w:cs="Times New Roman"/>
          <w:lang w:val="en-US"/>
        </w:rPr>
        <w:sectPr w:rsidR="00481151" w:rsidRPr="00481151" w:rsidSect="00336C00">
          <w:type w:val="continuous"/>
          <w:pgSz w:w="12240" w:h="15840"/>
          <w:pgMar w:top="1440" w:right="1440" w:bottom="1440" w:left="1440" w:header="708" w:footer="708" w:gutter="0"/>
          <w:cols w:num="2" w:space="708"/>
          <w:docGrid w:linePitch="360"/>
        </w:sectPr>
      </w:pPr>
      <w:r w:rsidRPr="0068484F">
        <w:rPr>
          <w:rFonts w:ascii="Times New Roman" w:hAnsi="Times New Roman" w:cs="Times New Roman"/>
          <w:lang w:val="en-US"/>
        </w:rPr>
        <w:t xml:space="preserve">Pembahasan di atas telah menunjukkan adanya hubungan positif antara spiritualitas dengan coping stres pada </w:t>
      </w:r>
      <w:proofErr w:type="gramStart"/>
      <w:r w:rsidRPr="0068484F">
        <w:rPr>
          <w:rFonts w:ascii="Times New Roman" w:hAnsi="Times New Roman" w:cs="Times New Roman"/>
          <w:lang w:val="en-US"/>
        </w:rPr>
        <w:t>usia</w:t>
      </w:r>
      <w:proofErr w:type="gramEnd"/>
      <w:r w:rsidRPr="0068484F">
        <w:rPr>
          <w:rFonts w:ascii="Times New Roman" w:hAnsi="Times New Roman" w:cs="Times New Roman"/>
          <w:lang w:val="en-US"/>
        </w:rPr>
        <w:t xml:space="preserve"> dewasa awal. Hal tersebut juga didukung penelitian sebelumnya yang telah dijelaskan pada pembahasan di atas. Namun, sebuah penelitian tidak selamanya sempurna, begitu pula dengan penelitian ini meskipun hipotesis terbukti. Terdapat beberapa kelemahan di dalam penelitian ini, seperti kurangnya subjek dalam penelitian ini yang hanya berjumlah 81 orang, serta kurang terkontrolnya pengisian kuesioner yang menggunakan fasilitas </w:t>
      </w:r>
      <w:r w:rsidRPr="0068484F">
        <w:rPr>
          <w:rFonts w:ascii="Times New Roman" w:hAnsi="Times New Roman" w:cs="Times New Roman"/>
          <w:i/>
          <w:lang w:val="en-US"/>
        </w:rPr>
        <w:t>google form</w:t>
      </w:r>
      <w:r w:rsidRPr="0068484F">
        <w:rPr>
          <w:rFonts w:ascii="Times New Roman" w:hAnsi="Times New Roman" w:cs="Times New Roman"/>
          <w:lang w:val="en-US"/>
        </w:rPr>
        <w:t xml:space="preserve"> di </w:t>
      </w:r>
      <w:r w:rsidRPr="0068484F">
        <w:rPr>
          <w:rFonts w:ascii="Times New Roman" w:hAnsi="Times New Roman" w:cs="Times New Roman"/>
          <w:i/>
          <w:lang w:val="en-US"/>
        </w:rPr>
        <w:t>social media</w:t>
      </w:r>
      <w:r w:rsidR="00481151">
        <w:rPr>
          <w:rFonts w:ascii="Times New Roman" w:hAnsi="Times New Roman" w:cs="Times New Roman"/>
          <w:lang w:val="en-US"/>
        </w:rPr>
        <w:t>.</w:t>
      </w:r>
    </w:p>
    <w:p w:rsidR="003C5BD8" w:rsidRDefault="003C5BD8" w:rsidP="00B57BD3">
      <w:pPr>
        <w:tabs>
          <w:tab w:val="left" w:pos="5175"/>
        </w:tabs>
        <w:sectPr w:rsidR="003C5BD8" w:rsidSect="00336C00">
          <w:type w:val="continuous"/>
          <w:pgSz w:w="12240" w:h="15840"/>
          <w:pgMar w:top="1440" w:right="1440" w:bottom="1440" w:left="1440" w:header="708" w:footer="708" w:gutter="0"/>
          <w:cols w:num="2" w:space="708"/>
          <w:docGrid w:linePitch="360"/>
        </w:sectPr>
      </w:pPr>
    </w:p>
    <w:p w:rsidR="00481151" w:rsidRPr="00481151" w:rsidRDefault="00481151" w:rsidP="00481151">
      <w:pPr>
        <w:spacing w:after="0"/>
        <w:ind w:left="-851"/>
        <w:jc w:val="both"/>
        <w:rPr>
          <w:rFonts w:ascii="Times New Roman" w:hAnsi="Times New Roman" w:cs="Times New Roman"/>
          <w:b/>
          <w:lang w:val="en-ID"/>
        </w:rPr>
      </w:pPr>
      <w:r w:rsidRPr="00481151">
        <w:rPr>
          <w:rFonts w:ascii="Times New Roman" w:hAnsi="Times New Roman" w:cs="Times New Roman"/>
          <w:b/>
          <w:lang w:val="en-ID"/>
        </w:rPr>
        <w:lastRenderedPageBreak/>
        <w:t>SARAN</w:t>
      </w:r>
    </w:p>
    <w:p w:rsidR="0068484F" w:rsidRPr="00481151" w:rsidRDefault="0068484F" w:rsidP="00481151">
      <w:pPr>
        <w:spacing w:after="0"/>
        <w:ind w:left="-851" w:firstLine="567"/>
        <w:jc w:val="both"/>
        <w:rPr>
          <w:rFonts w:ascii="Times New Roman" w:hAnsi="Times New Roman" w:cs="Times New Roman"/>
          <w:lang w:val="en-ID"/>
        </w:rPr>
      </w:pPr>
      <w:r w:rsidRPr="00481151">
        <w:rPr>
          <w:rFonts w:ascii="Times New Roman" w:hAnsi="Times New Roman" w:cs="Times New Roman"/>
          <w:lang w:val="en-ID"/>
        </w:rPr>
        <w:t>Berdasarkan hasil penelitian dan pembahasan pada penelitian ini, maka diajukan saran sebagai berikut:</w:t>
      </w:r>
    </w:p>
    <w:p w:rsidR="0068484F" w:rsidRPr="0068484F" w:rsidRDefault="0068484F" w:rsidP="00091C73">
      <w:pPr>
        <w:pStyle w:val="ListParagraph"/>
        <w:numPr>
          <w:ilvl w:val="0"/>
          <w:numId w:val="1"/>
        </w:numPr>
        <w:spacing w:after="0" w:line="276" w:lineRule="auto"/>
        <w:ind w:left="-284" w:hanging="502"/>
        <w:jc w:val="both"/>
        <w:rPr>
          <w:rFonts w:ascii="Times New Roman" w:hAnsi="Times New Roman" w:cs="Times New Roman"/>
          <w:lang w:val="id-ID"/>
        </w:rPr>
      </w:pPr>
      <w:r w:rsidRPr="0068484F">
        <w:rPr>
          <w:rFonts w:ascii="Times New Roman" w:hAnsi="Times New Roman" w:cs="Times New Roman"/>
          <w:lang w:val="id-ID"/>
        </w:rPr>
        <w:t>Bagi Orang Dewasa Awal</w:t>
      </w:r>
    </w:p>
    <w:p w:rsidR="0068484F" w:rsidRPr="0068484F" w:rsidRDefault="0068484F" w:rsidP="00091C73">
      <w:pPr>
        <w:pStyle w:val="ListParagraph"/>
        <w:spacing w:after="0" w:line="276" w:lineRule="auto"/>
        <w:ind w:left="-284" w:firstLine="850"/>
        <w:jc w:val="both"/>
        <w:rPr>
          <w:rFonts w:ascii="Times New Roman" w:hAnsi="Times New Roman" w:cs="Times New Roman"/>
          <w:color w:val="FF0000"/>
        </w:rPr>
      </w:pPr>
      <w:r w:rsidRPr="0068484F">
        <w:rPr>
          <w:rFonts w:ascii="Times New Roman" w:hAnsi="Times New Roman" w:cs="Times New Roman"/>
          <w:lang w:val="id-ID"/>
        </w:rPr>
        <w:t xml:space="preserve">Diharapkan dengan adanya penelitian ini </w:t>
      </w:r>
      <w:r w:rsidRPr="0068484F">
        <w:rPr>
          <w:rFonts w:ascii="Times New Roman" w:hAnsi="Times New Roman" w:cs="Times New Roman"/>
        </w:rPr>
        <w:t xml:space="preserve">orang </w:t>
      </w:r>
      <w:r w:rsidRPr="0068484F">
        <w:rPr>
          <w:rFonts w:ascii="Times New Roman" w:hAnsi="Times New Roman" w:cs="Times New Roman"/>
          <w:lang w:val="id-ID"/>
        </w:rPr>
        <w:t>dewasa awal</w:t>
      </w:r>
      <w:r w:rsidRPr="0068484F">
        <w:rPr>
          <w:rFonts w:ascii="Times New Roman" w:hAnsi="Times New Roman" w:cs="Times New Roman"/>
        </w:rPr>
        <w:t xml:space="preserve"> akan</w:t>
      </w:r>
      <w:r w:rsidRPr="0068484F">
        <w:rPr>
          <w:rFonts w:ascii="Times New Roman" w:hAnsi="Times New Roman" w:cs="Times New Roman"/>
          <w:lang w:val="id-ID"/>
        </w:rPr>
        <w:t xml:space="preserve"> dapat meningkatkan spiritualitasnya, sehingga memiliki</w:t>
      </w:r>
      <w:r w:rsidRPr="0068484F">
        <w:rPr>
          <w:rFonts w:ascii="Times New Roman" w:hAnsi="Times New Roman" w:cs="Times New Roman"/>
        </w:rPr>
        <w:t xml:space="preserve"> </w:t>
      </w:r>
      <w:r w:rsidRPr="0068484F">
        <w:rPr>
          <w:rFonts w:ascii="Times New Roman" w:hAnsi="Times New Roman" w:cs="Times New Roman"/>
          <w:i/>
          <w:lang w:val="id-ID"/>
        </w:rPr>
        <w:t>Coping Stress</w:t>
      </w:r>
      <w:r w:rsidRPr="0068484F">
        <w:rPr>
          <w:rFonts w:ascii="Times New Roman" w:hAnsi="Times New Roman" w:cs="Times New Roman"/>
          <w:lang w:val="id-ID"/>
        </w:rPr>
        <w:t xml:space="preserve"> yang baik.</w:t>
      </w:r>
    </w:p>
    <w:p w:rsidR="0068484F" w:rsidRPr="0068484F" w:rsidRDefault="0068484F" w:rsidP="00091C73">
      <w:pPr>
        <w:pStyle w:val="ListParagraph"/>
        <w:numPr>
          <w:ilvl w:val="0"/>
          <w:numId w:val="1"/>
        </w:numPr>
        <w:spacing w:after="0" w:line="276" w:lineRule="auto"/>
        <w:ind w:left="-284" w:hanging="425"/>
        <w:jc w:val="both"/>
        <w:rPr>
          <w:rFonts w:ascii="Times New Roman" w:hAnsi="Times New Roman" w:cs="Times New Roman"/>
          <w:lang w:val="id-ID"/>
        </w:rPr>
      </w:pPr>
      <w:r w:rsidRPr="0068484F">
        <w:rPr>
          <w:rFonts w:ascii="Times New Roman" w:hAnsi="Times New Roman" w:cs="Times New Roman"/>
          <w:lang w:val="id-ID"/>
        </w:rPr>
        <w:t>Bagai Peneliti Selanjutnya</w:t>
      </w:r>
    </w:p>
    <w:p w:rsidR="00481151" w:rsidRDefault="00091C73" w:rsidP="00091C73">
      <w:pPr>
        <w:pStyle w:val="ListParagraph"/>
        <w:spacing w:line="276" w:lineRule="auto"/>
        <w:ind w:left="284" w:right="-330" w:firstLine="850"/>
        <w:jc w:val="both"/>
        <w:rPr>
          <w:rFonts w:ascii="Times New Roman" w:hAnsi="Times New Roman" w:cs="Times New Roman"/>
        </w:rPr>
      </w:pPr>
      <w:r>
        <w:rPr>
          <w:rFonts w:ascii="Times New Roman" w:hAnsi="Times New Roman" w:cs="Times New Roman"/>
        </w:rPr>
        <w:lastRenderedPageBreak/>
        <w:t xml:space="preserve">Bagi peneliti selanjutnya yang </w:t>
      </w:r>
      <w:r w:rsidR="0068484F" w:rsidRPr="0068484F">
        <w:rPr>
          <w:rFonts w:ascii="Times New Roman" w:hAnsi="Times New Roman" w:cs="Times New Roman"/>
        </w:rPr>
        <w:t xml:space="preserve">ingin meneliti tentang variabel </w:t>
      </w:r>
      <w:r w:rsidR="0068484F" w:rsidRPr="0068484F">
        <w:rPr>
          <w:rFonts w:ascii="Times New Roman" w:hAnsi="Times New Roman" w:cs="Times New Roman"/>
          <w:i/>
        </w:rPr>
        <w:t xml:space="preserve">coping stress </w:t>
      </w:r>
      <w:r w:rsidR="0068484F" w:rsidRPr="0068484F">
        <w:rPr>
          <w:rFonts w:ascii="Times New Roman" w:hAnsi="Times New Roman" w:cs="Times New Roman"/>
        </w:rPr>
        <w:t xml:space="preserve">diharapkan dapat meneliti faktor-faktor lain yang belum dilibatkan dalam penelitian ini serta dapat memberikan metode lain </w:t>
      </w:r>
      <w:proofErr w:type="gramStart"/>
      <w:r w:rsidR="0068484F" w:rsidRPr="0068484F">
        <w:rPr>
          <w:rFonts w:ascii="Times New Roman" w:hAnsi="Times New Roman" w:cs="Times New Roman"/>
        </w:rPr>
        <w:t>untuk  meningkatkan</w:t>
      </w:r>
      <w:proofErr w:type="gramEnd"/>
      <w:r w:rsidR="0068484F" w:rsidRPr="0068484F">
        <w:rPr>
          <w:rFonts w:ascii="Times New Roman" w:hAnsi="Times New Roman" w:cs="Times New Roman"/>
        </w:rPr>
        <w:t xml:space="preserve"> </w:t>
      </w:r>
      <w:r w:rsidR="0068484F" w:rsidRPr="0068484F">
        <w:rPr>
          <w:rFonts w:ascii="Times New Roman" w:hAnsi="Times New Roman" w:cs="Times New Roman"/>
          <w:i/>
        </w:rPr>
        <w:t xml:space="preserve">coping stress </w:t>
      </w:r>
      <w:r w:rsidR="0068484F" w:rsidRPr="0068484F">
        <w:rPr>
          <w:rFonts w:ascii="Times New Roman" w:hAnsi="Times New Roman" w:cs="Times New Roman"/>
        </w:rPr>
        <w:t xml:space="preserve"> pada usia dewas awal.</w:t>
      </w:r>
    </w:p>
    <w:p w:rsidR="00481151" w:rsidRDefault="00481151" w:rsidP="00481151">
      <w:pPr>
        <w:pStyle w:val="ListParagraph"/>
        <w:spacing w:line="276" w:lineRule="auto"/>
        <w:ind w:left="284" w:firstLine="850"/>
        <w:jc w:val="both"/>
        <w:rPr>
          <w:rFonts w:ascii="Times New Roman" w:hAnsi="Times New Roman" w:cs="Times New Roman"/>
        </w:rPr>
      </w:pPr>
    </w:p>
    <w:p w:rsidR="00336C00" w:rsidRDefault="00481151" w:rsidP="00481151">
      <w:pPr>
        <w:pStyle w:val="ListParagraph"/>
        <w:spacing w:line="276" w:lineRule="auto"/>
        <w:ind w:left="142" w:hanging="993"/>
        <w:jc w:val="both"/>
        <w:rPr>
          <w:rFonts w:ascii="Times New Roman" w:hAnsi="Times New Roman" w:cs="Times New Roman"/>
          <w:b/>
        </w:rPr>
      </w:pPr>
      <w:r w:rsidRPr="00481151">
        <w:rPr>
          <w:rFonts w:ascii="Times New Roman" w:hAnsi="Times New Roman" w:cs="Times New Roman"/>
          <w:b/>
        </w:rPr>
        <w:t>DAF</w:t>
      </w:r>
      <w:r w:rsidR="00336C00">
        <w:rPr>
          <w:rFonts w:ascii="Times New Roman" w:hAnsi="Times New Roman" w:cs="Times New Roman"/>
          <w:b/>
        </w:rPr>
        <w:t xml:space="preserve">             </w:t>
      </w:r>
    </w:p>
    <w:p w:rsidR="00336C00" w:rsidRDefault="00336C00" w:rsidP="00481151">
      <w:pPr>
        <w:pStyle w:val="ListParagraph"/>
        <w:spacing w:line="276" w:lineRule="auto"/>
        <w:ind w:left="142" w:hanging="993"/>
        <w:jc w:val="both"/>
        <w:rPr>
          <w:rFonts w:ascii="Times New Roman" w:hAnsi="Times New Roman" w:cs="Times New Roman"/>
          <w:b/>
        </w:rPr>
      </w:pPr>
    </w:p>
    <w:p w:rsidR="00336C00" w:rsidRDefault="00336C00" w:rsidP="00481151">
      <w:pPr>
        <w:pStyle w:val="ListParagraph"/>
        <w:spacing w:line="276" w:lineRule="auto"/>
        <w:ind w:left="142" w:hanging="993"/>
        <w:jc w:val="both"/>
        <w:rPr>
          <w:rFonts w:ascii="Times New Roman" w:hAnsi="Times New Roman" w:cs="Times New Roman"/>
          <w:b/>
        </w:rPr>
      </w:pPr>
    </w:p>
    <w:p w:rsidR="00481151" w:rsidRPr="00481151" w:rsidRDefault="00336C00" w:rsidP="00481151">
      <w:pPr>
        <w:pStyle w:val="ListParagraph"/>
        <w:spacing w:line="276" w:lineRule="auto"/>
        <w:ind w:left="142" w:hanging="993"/>
        <w:jc w:val="both"/>
        <w:rPr>
          <w:rFonts w:ascii="Times New Roman" w:hAnsi="Times New Roman" w:cs="Times New Roman"/>
        </w:rPr>
      </w:pPr>
      <w:r>
        <w:rPr>
          <w:rFonts w:ascii="Times New Roman" w:hAnsi="Times New Roman" w:cs="Times New Roman"/>
          <w:b/>
        </w:rPr>
        <w:lastRenderedPageBreak/>
        <w:t>DAF</w:t>
      </w:r>
      <w:r w:rsidR="00481151" w:rsidRPr="00481151">
        <w:rPr>
          <w:rFonts w:ascii="Times New Roman" w:hAnsi="Times New Roman" w:cs="Times New Roman"/>
          <w:b/>
        </w:rPr>
        <w:t>TAR PUSTAKA</w:t>
      </w:r>
    </w:p>
    <w:p w:rsidR="00481151" w:rsidRPr="0068484F" w:rsidRDefault="00481151" w:rsidP="0068484F">
      <w:pPr>
        <w:pStyle w:val="ListParagraph"/>
        <w:spacing w:line="276" w:lineRule="auto"/>
        <w:ind w:left="284" w:firstLine="850"/>
        <w:jc w:val="both"/>
        <w:rPr>
          <w:rFonts w:ascii="Times New Roman" w:hAnsi="Times New Roman" w:cs="Times New Roman"/>
        </w:rPr>
        <w:sectPr w:rsidR="00481151" w:rsidRPr="0068484F" w:rsidSect="00336C00">
          <w:type w:val="continuous"/>
          <w:pgSz w:w="12240" w:h="15840"/>
          <w:pgMar w:top="2268" w:right="1701" w:bottom="1701" w:left="2268" w:header="709" w:footer="709" w:gutter="0"/>
          <w:cols w:num="2" w:space="708"/>
          <w:titlePg/>
          <w:docGrid w:linePitch="360"/>
        </w:sectPr>
      </w:pP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lastRenderedPageBreak/>
        <w:t>Azwar, S. (2011</w:t>
      </w:r>
      <w:r w:rsidRPr="00481151">
        <w:rPr>
          <w:rFonts w:ascii="Times New Roman" w:eastAsia="Calibri" w:hAnsi="Times New Roman" w:cs="Times New Roman"/>
          <w:i/>
          <w:lang w:val="en-US"/>
        </w:rPr>
        <w:t xml:space="preserve">). </w:t>
      </w:r>
      <w:r w:rsidRPr="00481151">
        <w:rPr>
          <w:rFonts w:ascii="Times New Roman" w:eastAsia="Calibri" w:hAnsi="Times New Roman" w:cs="Times New Roman"/>
          <w:bCs/>
          <w:i/>
          <w:lang w:val="en-US"/>
        </w:rPr>
        <w:t>Penyusunan Skala Psikologi</w:t>
      </w:r>
      <w:r w:rsidRPr="00481151">
        <w:rPr>
          <w:rFonts w:ascii="Times New Roman" w:eastAsia="Calibri" w:hAnsi="Times New Roman" w:cs="Times New Roman"/>
          <w:bCs/>
          <w:lang w:val="en-US"/>
        </w:rPr>
        <w:t>.</w:t>
      </w:r>
      <w:r w:rsidRPr="00481151">
        <w:rPr>
          <w:rFonts w:ascii="Times New Roman" w:eastAsia="Calibri" w:hAnsi="Times New Roman" w:cs="Times New Roman"/>
          <w:lang w:val="en-US"/>
        </w:rPr>
        <w:t xml:space="preserve"> Yogyakarta: Pustaka Pelajar Offset.</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Berkel, H. V. (2009). </w:t>
      </w:r>
      <w:r w:rsidRPr="00481151">
        <w:rPr>
          <w:rFonts w:ascii="Times New Roman" w:eastAsia="Calibri" w:hAnsi="Times New Roman" w:cs="Times New Roman"/>
          <w:bCs/>
          <w:i/>
          <w:iCs/>
          <w:lang w:val="en-US"/>
        </w:rPr>
        <w:t xml:space="preserve">The Relationship </w:t>
      </w:r>
      <w:proofErr w:type="gramStart"/>
      <w:r w:rsidRPr="00481151">
        <w:rPr>
          <w:rFonts w:ascii="Times New Roman" w:eastAsia="Calibri" w:hAnsi="Times New Roman" w:cs="Times New Roman"/>
          <w:bCs/>
          <w:i/>
          <w:iCs/>
          <w:lang w:val="en-US"/>
        </w:rPr>
        <w:t>Between</w:t>
      </w:r>
      <w:proofErr w:type="gramEnd"/>
      <w:r w:rsidRPr="00481151">
        <w:rPr>
          <w:rFonts w:ascii="Times New Roman" w:eastAsia="Calibri" w:hAnsi="Times New Roman" w:cs="Times New Roman"/>
          <w:bCs/>
          <w:i/>
          <w:iCs/>
          <w:lang w:val="en-US"/>
        </w:rPr>
        <w:t xml:space="preserve"> Personality, Coping Styles and Stress, Anxiety and Depression (</w:t>
      </w:r>
      <w:r w:rsidRPr="00481151">
        <w:rPr>
          <w:rFonts w:ascii="Times New Roman" w:eastAsia="Calibri" w:hAnsi="Times New Roman" w:cs="Times New Roman"/>
          <w:bCs/>
          <w:i/>
          <w:iCs/>
        </w:rPr>
        <w:t>D</w:t>
      </w:r>
      <w:r w:rsidRPr="00481151">
        <w:rPr>
          <w:rFonts w:ascii="Times New Roman" w:eastAsia="Calibri" w:hAnsi="Times New Roman" w:cs="Times New Roman"/>
          <w:bCs/>
          <w:i/>
          <w:iCs/>
          <w:lang w:val="en-US"/>
        </w:rPr>
        <w:t>issertation).</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 xml:space="preserve">New </w:t>
      </w:r>
      <w:proofErr w:type="gramStart"/>
      <w:r w:rsidRPr="00481151">
        <w:rPr>
          <w:rFonts w:ascii="Times New Roman" w:eastAsia="Calibri" w:hAnsi="Times New Roman" w:cs="Times New Roman"/>
          <w:lang w:val="en-US"/>
        </w:rPr>
        <w:t>zealand</w:t>
      </w:r>
      <w:proofErr w:type="gramEnd"/>
      <w:r w:rsidRPr="00481151">
        <w:rPr>
          <w:rFonts w:ascii="Times New Roman" w:eastAsia="Calibri" w:hAnsi="Times New Roman" w:cs="Times New Roman"/>
          <w:lang w:val="en-US"/>
        </w:rPr>
        <w:t>: University of Canterbury.</w:t>
      </w:r>
    </w:p>
    <w:p w:rsidR="00481151" w:rsidRPr="00481151" w:rsidRDefault="00481151" w:rsidP="00481151">
      <w:pPr>
        <w:spacing w:line="240" w:lineRule="auto"/>
        <w:ind w:left="720" w:hanging="720"/>
        <w:jc w:val="both"/>
        <w:rPr>
          <w:rFonts w:ascii="Times New Roman" w:hAnsi="Times New Roman" w:cs="Times New Roman"/>
          <w:noProof/>
          <w:lang w:val="en-US"/>
        </w:rPr>
      </w:pPr>
      <w:r w:rsidRPr="00481151">
        <w:rPr>
          <w:rFonts w:ascii="Times New Roman" w:hAnsi="Times New Roman" w:cs="Times New Roman"/>
          <w:noProof/>
          <w:lang w:val="en-US"/>
        </w:rPr>
        <w:t xml:space="preserve">Hawari, D. (2001). </w:t>
      </w:r>
      <w:r w:rsidRPr="00481151">
        <w:rPr>
          <w:rFonts w:ascii="Times New Roman" w:hAnsi="Times New Roman" w:cs="Times New Roman"/>
          <w:i/>
          <w:iCs/>
          <w:noProof/>
          <w:lang w:val="en-US"/>
        </w:rPr>
        <w:t>Manajemen Stres, Cemas, dan Depresi.</w:t>
      </w:r>
      <w:r w:rsidRPr="00481151">
        <w:rPr>
          <w:rFonts w:ascii="Times New Roman" w:hAnsi="Times New Roman" w:cs="Times New Roman"/>
          <w:noProof/>
          <w:lang w:val="en-US"/>
        </w:rPr>
        <w:t xml:space="preserve"> Jakarta: Fakultas Kedokteran Universitas Indonesia.</w:t>
      </w:r>
    </w:p>
    <w:p w:rsidR="00481151" w:rsidRPr="00481151" w:rsidRDefault="00481151" w:rsidP="00481151">
      <w:pPr>
        <w:spacing w:line="240" w:lineRule="auto"/>
        <w:ind w:left="720" w:hanging="720"/>
        <w:jc w:val="both"/>
        <w:rPr>
          <w:rFonts w:ascii="Times New Roman" w:hAnsi="Times New Roman" w:cs="Times New Roman"/>
          <w:noProof/>
          <w:lang w:val="en-US"/>
        </w:rPr>
      </w:pPr>
      <w:r w:rsidRPr="00481151">
        <w:rPr>
          <w:rFonts w:ascii="Times New Roman" w:hAnsi="Times New Roman" w:cs="Times New Roman"/>
          <w:noProof/>
          <w:lang w:val="en-US"/>
        </w:rPr>
        <w:t xml:space="preserve">Mardiati, I., Hidayatullah, F., &amp; Aminoto, C. (2018). Faktor Eksternal Tingkat Stres Mahasiswa Keperawatan dalam Adaptasi Proses Pembelajaran. </w:t>
      </w:r>
      <w:r w:rsidRPr="00481151">
        <w:rPr>
          <w:rFonts w:ascii="Times New Roman" w:hAnsi="Times New Roman" w:cs="Times New Roman"/>
          <w:i/>
          <w:iCs/>
          <w:noProof/>
          <w:lang w:val="en-US"/>
        </w:rPr>
        <w:t>The 7th University Research Colloqium 2018</w:t>
      </w:r>
      <w:r w:rsidRPr="00481151">
        <w:rPr>
          <w:rFonts w:ascii="Times New Roman" w:hAnsi="Times New Roman" w:cs="Times New Roman"/>
          <w:noProof/>
          <w:lang w:val="en-US"/>
        </w:rPr>
        <w:t>, 172-181.</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Carver, C.S. (1997).</w:t>
      </w:r>
      <w:r w:rsidRPr="00481151">
        <w:rPr>
          <w:rFonts w:ascii="Times New Roman" w:eastAsia="Calibri" w:hAnsi="Times New Roman" w:cs="Times New Roman"/>
          <w:bCs/>
          <w:iCs/>
          <w:lang w:val="en-US"/>
        </w:rPr>
        <w:t xml:space="preserve">You Want to Measure Coping </w:t>
      </w:r>
      <w:proofErr w:type="gramStart"/>
      <w:r w:rsidRPr="00481151">
        <w:rPr>
          <w:rFonts w:ascii="Times New Roman" w:eastAsia="Calibri" w:hAnsi="Times New Roman" w:cs="Times New Roman"/>
          <w:bCs/>
          <w:iCs/>
          <w:lang w:val="en-US"/>
        </w:rPr>
        <w:t>But</w:t>
      </w:r>
      <w:proofErr w:type="gramEnd"/>
      <w:r w:rsidRPr="00481151">
        <w:rPr>
          <w:rFonts w:ascii="Times New Roman" w:eastAsia="Calibri" w:hAnsi="Times New Roman" w:cs="Times New Roman"/>
          <w:bCs/>
          <w:iCs/>
          <w:lang w:val="en-US"/>
        </w:rPr>
        <w:t xml:space="preserve"> Your Protocol’s Too Long: Consider the Brief Cope</w:t>
      </w:r>
      <w:r w:rsidRPr="00481151">
        <w:rPr>
          <w:rFonts w:ascii="Times New Roman" w:eastAsia="Calibri" w:hAnsi="Times New Roman" w:cs="Times New Roman"/>
          <w:lang w:val="en-US"/>
        </w:rPr>
        <w:t>.</w:t>
      </w:r>
      <w:r w:rsidRPr="00481151">
        <w:rPr>
          <w:rFonts w:ascii="Times New Roman" w:eastAsia="Calibri" w:hAnsi="Times New Roman" w:cs="Times New Roman"/>
        </w:rPr>
        <w:t xml:space="preserve"> </w:t>
      </w:r>
      <w:r w:rsidRPr="00481151">
        <w:rPr>
          <w:rFonts w:ascii="Times New Roman" w:eastAsia="Calibri" w:hAnsi="Times New Roman" w:cs="Times New Roman"/>
          <w:i/>
          <w:lang w:val="en-US"/>
        </w:rPr>
        <w:t>International Journal of Behavioral Medicine</w:t>
      </w:r>
      <w:r w:rsidRPr="00481151">
        <w:rPr>
          <w:rFonts w:ascii="Times New Roman" w:eastAsia="Calibri" w:hAnsi="Times New Roman" w:cs="Times New Roman"/>
          <w:lang w:val="en-US"/>
        </w:rPr>
        <w:t>, 4(1), 92 -100</w:t>
      </w:r>
    </w:p>
    <w:p w:rsidR="00481151" w:rsidRPr="00481151" w:rsidRDefault="00481151" w:rsidP="00481151">
      <w:pPr>
        <w:autoSpaceDE w:val="0"/>
        <w:autoSpaceDN w:val="0"/>
        <w:adjustRightInd w:val="0"/>
        <w:spacing w:after="0" w:line="240" w:lineRule="auto"/>
        <w:jc w:val="both"/>
        <w:rPr>
          <w:rFonts w:ascii="Times New Roman" w:hAnsi="Times New Roman" w:cs="Times New Roman"/>
          <w:lang w:val="en-US"/>
        </w:rPr>
      </w:pPr>
      <w:r w:rsidRPr="00481151">
        <w:rPr>
          <w:rFonts w:ascii="Times New Roman" w:hAnsi="Times New Roman" w:cs="Times New Roman"/>
          <w:lang w:val="en-US"/>
        </w:rPr>
        <w:t xml:space="preserve">Azwar, S. (2017). </w:t>
      </w:r>
      <w:r w:rsidRPr="00481151">
        <w:rPr>
          <w:rFonts w:ascii="Times New Roman" w:hAnsi="Times New Roman" w:cs="Times New Roman"/>
          <w:i/>
          <w:iCs/>
          <w:lang w:val="en-US"/>
        </w:rPr>
        <w:t>Penyusunan Skala Psikologi (Edisi 2)</w:t>
      </w:r>
      <w:r w:rsidRPr="00481151">
        <w:rPr>
          <w:rFonts w:ascii="Times New Roman" w:hAnsi="Times New Roman" w:cs="Times New Roman"/>
          <w:lang w:val="en-US"/>
        </w:rPr>
        <w:t>. Yogyakarta: Pustaka</w:t>
      </w:r>
    </w:p>
    <w:p w:rsidR="00481151" w:rsidRPr="00481151" w:rsidRDefault="00481151" w:rsidP="00481151">
      <w:pPr>
        <w:spacing w:before="240" w:after="160" w:line="240" w:lineRule="auto"/>
        <w:ind w:left="851" w:hanging="284"/>
        <w:jc w:val="both"/>
        <w:rPr>
          <w:rFonts w:ascii="Times New Roman" w:eastAsia="Calibri" w:hAnsi="Times New Roman" w:cs="Times New Roman"/>
          <w:lang w:val="en-US"/>
        </w:rPr>
      </w:pPr>
      <w:r w:rsidRPr="00481151">
        <w:rPr>
          <w:rFonts w:ascii="Times New Roman" w:hAnsi="Times New Roman" w:cs="Times New Roman"/>
          <w:lang w:val="en-US"/>
        </w:rPr>
        <w:t>Pelajar.</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Carver, C.S., Scheier, M.F. &amp; Weintraub, J.K. (1989). </w:t>
      </w:r>
      <w:r w:rsidRPr="00481151">
        <w:rPr>
          <w:rFonts w:ascii="Times New Roman" w:eastAsia="Calibri" w:hAnsi="Times New Roman" w:cs="Times New Roman"/>
          <w:bCs/>
          <w:iCs/>
          <w:lang w:val="en-US"/>
        </w:rPr>
        <w:t>Assessing Coping strategies: A Theoretically Based Approach</w:t>
      </w:r>
      <w:r w:rsidRPr="00481151">
        <w:rPr>
          <w:rFonts w:ascii="Times New Roman" w:eastAsia="Calibri" w:hAnsi="Times New Roman" w:cs="Times New Roman"/>
          <w:bCs/>
          <w:i/>
          <w:iCs/>
          <w:lang w:val="en-US"/>
        </w:rPr>
        <w:t xml:space="preserve">. </w:t>
      </w:r>
      <w:r w:rsidRPr="00481151">
        <w:rPr>
          <w:rFonts w:ascii="Times New Roman" w:eastAsia="Calibri" w:hAnsi="Times New Roman" w:cs="Times New Roman"/>
          <w:i/>
          <w:lang w:val="en-US"/>
        </w:rPr>
        <w:t>Journal of Personality and Social Psychology</w:t>
      </w:r>
      <w:r w:rsidRPr="00481151">
        <w:rPr>
          <w:rFonts w:ascii="Times New Roman" w:eastAsia="Calibri" w:hAnsi="Times New Roman" w:cs="Times New Roman"/>
          <w:lang w:val="en-US"/>
        </w:rPr>
        <w:t>, 56, 267-283</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Chinaveh, M. 2013. </w:t>
      </w:r>
      <w:r w:rsidRPr="00481151">
        <w:rPr>
          <w:rFonts w:ascii="Times New Roman" w:eastAsia="Calibri" w:hAnsi="Times New Roman" w:cs="Times New Roman"/>
          <w:bCs/>
          <w:i/>
          <w:iCs/>
          <w:lang w:val="en-US"/>
        </w:rPr>
        <w:t xml:space="preserve">The Effectiveness of Multiple Stress Management Intervention on the Level of Stress, and Coping Responses </w:t>
      </w:r>
      <w:proofErr w:type="gramStart"/>
      <w:r w:rsidRPr="00481151">
        <w:rPr>
          <w:rFonts w:ascii="Times New Roman" w:eastAsia="Calibri" w:hAnsi="Times New Roman" w:cs="Times New Roman"/>
          <w:bCs/>
          <w:i/>
          <w:iCs/>
          <w:lang w:val="en-US"/>
        </w:rPr>
        <w:t>Among</w:t>
      </w:r>
      <w:proofErr w:type="gramEnd"/>
      <w:r w:rsidRPr="00481151">
        <w:rPr>
          <w:rFonts w:ascii="Times New Roman" w:eastAsia="Calibri" w:hAnsi="Times New Roman" w:cs="Times New Roman"/>
          <w:bCs/>
          <w:i/>
          <w:iCs/>
          <w:lang w:val="en-US"/>
        </w:rPr>
        <w:t xml:space="preserve"> Iranian Students. </w:t>
      </w:r>
      <w:r w:rsidRPr="00481151">
        <w:rPr>
          <w:rFonts w:ascii="Times New Roman" w:eastAsia="Calibri" w:hAnsi="Times New Roman" w:cs="Times New Roman"/>
          <w:lang w:val="en-US"/>
        </w:rPr>
        <w:t>Procedia -Social and Behavioral Sciences, (84), 593-600</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Ciarrocchi, J. W., Dy-Liacco, G. S., &amp; Deneke, E. (2008). </w:t>
      </w:r>
      <w:r w:rsidRPr="00481151">
        <w:rPr>
          <w:rFonts w:ascii="Times New Roman" w:eastAsia="Calibri" w:hAnsi="Times New Roman" w:cs="Times New Roman"/>
          <w:bCs/>
          <w:iCs/>
          <w:lang w:val="en-US"/>
        </w:rPr>
        <w:t>Gods or rituals? Relational faith, spiritual discontent, and religious practices as predictors of hope and optimism</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 xml:space="preserve">The </w:t>
      </w:r>
      <w:r w:rsidRPr="00481151">
        <w:rPr>
          <w:rFonts w:ascii="Times New Roman" w:eastAsia="Calibri" w:hAnsi="Times New Roman" w:cs="Times New Roman"/>
          <w:i/>
          <w:lang w:val="en-US"/>
        </w:rPr>
        <w:lastRenderedPageBreak/>
        <w:t>Journal of Positive Psychology</w:t>
      </w:r>
      <w:r w:rsidRPr="00481151">
        <w:rPr>
          <w:rFonts w:ascii="Times New Roman" w:eastAsia="Calibri" w:hAnsi="Times New Roman" w:cs="Times New Roman"/>
          <w:lang w:val="en-US"/>
        </w:rPr>
        <w:t>, 2(2), 120-136.</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Diwanta</w:t>
      </w:r>
      <w:r w:rsidRPr="00481151">
        <w:rPr>
          <w:rFonts w:ascii="Times New Roman" w:eastAsia="Calibri" w:hAnsi="Times New Roman" w:cs="Times New Roman"/>
        </w:rPr>
        <w:t>, Masde</w:t>
      </w:r>
      <w:r w:rsidRPr="00481151">
        <w:rPr>
          <w:rFonts w:ascii="Times New Roman" w:eastAsia="Calibri" w:hAnsi="Times New Roman" w:cs="Times New Roman"/>
          <w:lang w:val="en-US"/>
        </w:rPr>
        <w:t xml:space="preserve">. (2009). </w:t>
      </w:r>
      <w:r w:rsidRPr="00481151">
        <w:rPr>
          <w:rFonts w:ascii="Times New Roman" w:eastAsia="Calibri" w:hAnsi="Times New Roman" w:cs="Times New Roman"/>
          <w:bCs/>
          <w:lang w:val="en-US"/>
        </w:rPr>
        <w:t>Bebas Stres.</w:t>
      </w:r>
      <w:r w:rsidRPr="00481151">
        <w:rPr>
          <w:rFonts w:ascii="Times New Roman" w:eastAsia="Calibri" w:hAnsi="Times New Roman" w:cs="Times New Roman"/>
          <w:lang w:val="en-US"/>
        </w:rPr>
        <w:t xml:space="preserve"> Yogyakarta: PAGTA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Ekasari</w:t>
      </w:r>
      <w:proofErr w:type="gramStart"/>
      <w:r w:rsidRPr="00481151">
        <w:rPr>
          <w:rFonts w:ascii="Times New Roman" w:eastAsia="Calibri" w:hAnsi="Times New Roman" w:cs="Times New Roman"/>
          <w:lang w:val="en-US"/>
        </w:rPr>
        <w:t>,A</w:t>
      </w:r>
      <w:proofErr w:type="gramEnd"/>
      <w:r w:rsidRPr="00481151">
        <w:rPr>
          <w:rFonts w:ascii="Times New Roman" w:eastAsia="Calibri" w:hAnsi="Times New Roman" w:cs="Times New Roman"/>
          <w:lang w:val="en-US"/>
        </w:rPr>
        <w:t xml:space="preserve">., Suhertin., (2012). </w:t>
      </w:r>
      <w:r w:rsidRPr="00481151">
        <w:rPr>
          <w:rFonts w:ascii="Times New Roman" w:eastAsia="Calibri" w:hAnsi="Times New Roman" w:cs="Times New Roman"/>
          <w:bCs/>
          <w:lang w:val="en-US"/>
        </w:rPr>
        <w:t>Control Diri dan Dukungan Teman Sebaya dengan Coping Stres Pada Remaja.</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Jurnal soul</w:t>
      </w:r>
      <w:r w:rsidRPr="00481151">
        <w:rPr>
          <w:rFonts w:ascii="Times New Roman" w:eastAsia="Calibri" w:hAnsi="Times New Roman" w:cs="Times New Roman"/>
          <w:lang w:val="en-US"/>
        </w:rPr>
        <w:t xml:space="preserve"> 5(2), Indonesia.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Fithriyatina, Arina</w:t>
      </w:r>
      <w:proofErr w:type="gramStart"/>
      <w:r w:rsidRPr="00481151">
        <w:rPr>
          <w:rFonts w:ascii="Times New Roman" w:eastAsia="Calibri" w:hAnsi="Times New Roman" w:cs="Times New Roman"/>
          <w:lang w:val="en-US"/>
        </w:rPr>
        <w:t>,.</w:t>
      </w:r>
      <w:proofErr w:type="gramEnd"/>
      <w:r w:rsidRPr="00481151">
        <w:rPr>
          <w:rFonts w:ascii="Times New Roman" w:eastAsia="Calibri" w:hAnsi="Times New Roman" w:cs="Times New Roman"/>
          <w:lang w:val="en-US"/>
        </w:rPr>
        <w:t xml:space="preserve"> S. (2018). Hubungan antara Strategi Coping dengan Kualitas Hidup pada Pasien Diabetes Militus Tipe 2. </w:t>
      </w:r>
      <w:r w:rsidRPr="00481151">
        <w:rPr>
          <w:rFonts w:ascii="Times New Roman" w:eastAsia="Calibri" w:hAnsi="Times New Roman" w:cs="Times New Roman"/>
          <w:i/>
          <w:lang w:val="en-US"/>
        </w:rPr>
        <w:t>Skripsi</w:t>
      </w:r>
      <w:r w:rsidRPr="00481151">
        <w:rPr>
          <w:rFonts w:ascii="Times New Roman" w:eastAsia="Calibri" w:hAnsi="Times New Roman" w:cs="Times New Roman"/>
          <w:lang w:val="en-US"/>
        </w:rPr>
        <w:t>. Fakultas Psikologi Universitas Mercu Buana Yogyakarta. Yogyakarta.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Elkins, D.N., Hedstrom, J., Hughes, L.L., Leaf, J.A., &amp; Saunders, C. (1988). </w:t>
      </w:r>
      <w:r w:rsidRPr="00481151">
        <w:rPr>
          <w:rFonts w:ascii="Times New Roman" w:eastAsia="Calibri" w:hAnsi="Times New Roman" w:cs="Times New Roman"/>
          <w:bCs/>
          <w:iCs/>
          <w:lang w:val="en-US"/>
        </w:rPr>
        <w:t>Toward a humanistic‐phenomenological spirituality: definition, description, and measurement</w:t>
      </w:r>
      <w:r w:rsidRPr="00481151">
        <w:rPr>
          <w:rFonts w:ascii="Times New Roman" w:eastAsia="Calibri" w:hAnsi="Times New Roman" w:cs="Times New Roman"/>
          <w:bCs/>
          <w:i/>
          <w:iCs/>
          <w:lang w:val="en-US"/>
        </w:rPr>
        <w:t>.</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Journal of Humanistic Psychology</w:t>
      </w:r>
      <w:r w:rsidRPr="00481151">
        <w:rPr>
          <w:rFonts w:ascii="Times New Roman" w:eastAsia="Calibri" w:hAnsi="Times New Roman" w:cs="Times New Roman"/>
          <w:lang w:val="en-US"/>
        </w:rPr>
        <w:t xml:space="preserve">, 28(4), 18. </w:t>
      </w:r>
      <w:proofErr w:type="gramStart"/>
      <w:r w:rsidRPr="00481151">
        <w:rPr>
          <w:rFonts w:ascii="Times New Roman" w:eastAsia="Calibri" w:hAnsi="Times New Roman" w:cs="Times New Roman"/>
          <w:lang w:val="en-US"/>
        </w:rPr>
        <w:t>doi:</w:t>
      </w:r>
      <w:proofErr w:type="gramEnd"/>
      <w:r w:rsidRPr="00481151">
        <w:rPr>
          <w:rFonts w:ascii="Times New Roman" w:eastAsia="Calibri" w:hAnsi="Times New Roman" w:cs="Times New Roman"/>
          <w:lang w:val="en-US"/>
        </w:rPr>
        <w:t>10.1177/0022167888284002</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Frydenberg, E. (1997). </w:t>
      </w:r>
      <w:r w:rsidRPr="00481151">
        <w:rPr>
          <w:rFonts w:ascii="Times New Roman" w:eastAsia="Calibri" w:hAnsi="Times New Roman" w:cs="Times New Roman"/>
          <w:bCs/>
          <w:i/>
          <w:iCs/>
          <w:lang w:val="en-US"/>
        </w:rPr>
        <w:t>Adolescent Coping, Theoretical and Research Perspectives.</w:t>
      </w:r>
      <w:r w:rsidRPr="00481151">
        <w:rPr>
          <w:rFonts w:ascii="Times New Roman" w:eastAsia="Calibri" w:hAnsi="Times New Roman" w:cs="Times New Roman"/>
          <w:lang w:val="en-US"/>
        </w:rPr>
        <w:t xml:space="preserve"> New </w:t>
      </w:r>
      <w:proofErr w:type="gramStart"/>
      <w:r w:rsidRPr="00481151">
        <w:rPr>
          <w:rFonts w:ascii="Times New Roman" w:eastAsia="Calibri" w:hAnsi="Times New Roman" w:cs="Times New Roman"/>
          <w:lang w:val="en-US"/>
        </w:rPr>
        <w:t>York</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w:t>
      </w:r>
      <w:proofErr w:type="gramEnd"/>
      <w:r w:rsidRPr="00481151">
        <w:rPr>
          <w:rFonts w:ascii="Times New Roman" w:eastAsia="Calibri" w:hAnsi="Times New Roman" w:cs="Times New Roman"/>
          <w:lang w:val="en-US"/>
        </w:rPr>
        <w:t xml:space="preserve"> Routledge.</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hAnsi="Times New Roman" w:cs="Times New Roman"/>
          <w:lang w:val="en-US"/>
        </w:rPr>
        <w:t xml:space="preserve">Alwi, H. (2012). </w:t>
      </w:r>
      <w:r w:rsidRPr="00481151">
        <w:rPr>
          <w:rFonts w:ascii="Times New Roman" w:hAnsi="Times New Roman" w:cs="Times New Roman"/>
          <w:i/>
          <w:iCs/>
          <w:lang w:val="en-US"/>
        </w:rPr>
        <w:t>Kamus Besar Bahasa Indonesia (Edisi 4)</w:t>
      </w:r>
      <w:r w:rsidRPr="00481151">
        <w:rPr>
          <w:rFonts w:ascii="Times New Roman" w:hAnsi="Times New Roman" w:cs="Times New Roman"/>
          <w:lang w:val="en-US"/>
        </w:rPr>
        <w:t>. Jakarta: Balai Pustaka.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ID"/>
        </w:rPr>
        <w:t xml:space="preserve">Gerardy, Mary (2004). </w:t>
      </w:r>
      <w:r w:rsidRPr="00481151">
        <w:rPr>
          <w:rFonts w:ascii="Times New Roman" w:eastAsia="Calibri" w:hAnsi="Times New Roman" w:cs="Times New Roman"/>
          <w:bCs/>
          <w:i/>
          <w:iCs/>
          <w:lang w:val="en-ID"/>
        </w:rPr>
        <w:t>Millenials and Mental Health Crisis</w:t>
      </w:r>
      <w:r w:rsidRPr="00481151">
        <w:rPr>
          <w:rFonts w:ascii="Times New Roman" w:eastAsia="Calibri" w:hAnsi="Times New Roman" w:cs="Times New Roman"/>
          <w:bCs/>
          <w:lang w:val="en-ID"/>
        </w:rPr>
        <w:t>:</w:t>
      </w:r>
      <w:r w:rsidRPr="00481151">
        <w:rPr>
          <w:rFonts w:ascii="Times New Roman" w:eastAsia="Calibri" w:hAnsi="Times New Roman" w:cs="Times New Roman"/>
          <w:lang w:val="en-ID"/>
        </w:rPr>
        <w:t xml:space="preserve"> San Fransisco. Jossey-Bass</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Greenberg. J. S. (2002). </w:t>
      </w:r>
      <w:r w:rsidRPr="00481151">
        <w:rPr>
          <w:rFonts w:ascii="Times New Roman" w:eastAsia="Calibri" w:hAnsi="Times New Roman" w:cs="Times New Roman"/>
          <w:bCs/>
          <w:i/>
          <w:iCs/>
          <w:lang w:val="en-US"/>
        </w:rPr>
        <w:t>Comprehensive Stress Management. (7thEd).</w:t>
      </w:r>
      <w:r w:rsidRPr="00481151">
        <w:rPr>
          <w:rFonts w:ascii="Times New Roman" w:eastAsia="Calibri" w:hAnsi="Times New Roman" w:cs="Times New Roman"/>
          <w:lang w:val="en-US"/>
        </w:rPr>
        <w:t xml:space="preserve"> United States: Mc Graw Hill Company Inc.</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ID"/>
        </w:rPr>
        <w:t xml:space="preserve">Hunter </w:t>
      </w:r>
      <w:proofErr w:type="gramStart"/>
      <w:r w:rsidRPr="00481151">
        <w:rPr>
          <w:rFonts w:ascii="Times New Roman" w:eastAsia="Calibri" w:hAnsi="Times New Roman" w:cs="Times New Roman"/>
          <w:lang w:val="en-ID"/>
        </w:rPr>
        <w:t>&amp; ,</w:t>
      </w:r>
      <w:proofErr w:type="gramEnd"/>
      <w:r w:rsidRPr="00481151">
        <w:rPr>
          <w:rFonts w:ascii="Times New Roman" w:eastAsia="Calibri" w:hAnsi="Times New Roman" w:cs="Times New Roman"/>
          <w:lang w:val="en-ID"/>
        </w:rPr>
        <w:t xml:space="preserve"> J.E. &amp; Schmidt, F.L. (1990). </w:t>
      </w:r>
      <w:r w:rsidRPr="00481151">
        <w:rPr>
          <w:rFonts w:ascii="Times New Roman" w:eastAsia="Calibri" w:hAnsi="Times New Roman" w:cs="Times New Roman"/>
          <w:bCs/>
          <w:i/>
          <w:iCs/>
          <w:lang w:val="en-ID"/>
        </w:rPr>
        <w:t>Social support, stres and depresive sympoms among elderly, test of aprocess</w:t>
      </w:r>
      <w:r w:rsidRPr="00481151">
        <w:rPr>
          <w:rFonts w:ascii="Times New Roman" w:eastAsia="Calibri" w:hAnsi="Times New Roman" w:cs="Times New Roman"/>
          <w:lang w:val="en-ID"/>
        </w:rPr>
        <w:t>. Newbury Park California: Sage Publication</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US"/>
        </w:rPr>
        <w:t>Hurlock, (2003).</w:t>
      </w:r>
      <w:r w:rsidRPr="00481151">
        <w:rPr>
          <w:rFonts w:ascii="Times New Roman" w:eastAsia="Calibri" w:hAnsi="Times New Roman" w:cs="Times New Roman"/>
        </w:rPr>
        <w:t xml:space="preserve"> </w:t>
      </w:r>
      <w:r w:rsidRPr="00481151">
        <w:rPr>
          <w:rFonts w:ascii="Times New Roman" w:eastAsia="Calibri" w:hAnsi="Times New Roman" w:cs="Times New Roman"/>
          <w:bCs/>
          <w:i/>
          <w:lang w:val="en-US"/>
        </w:rPr>
        <w:t>Psikologi Perkembangan</w:t>
      </w:r>
      <w:r w:rsidRPr="00481151">
        <w:rPr>
          <w:rFonts w:ascii="Times New Roman" w:eastAsia="Calibri" w:hAnsi="Times New Roman" w:cs="Times New Roman"/>
        </w:rPr>
        <w:t xml:space="preserve">. </w:t>
      </w:r>
      <w:proofErr w:type="gramStart"/>
      <w:r w:rsidRPr="00481151">
        <w:rPr>
          <w:rFonts w:ascii="Times New Roman" w:eastAsia="Calibri" w:hAnsi="Times New Roman" w:cs="Times New Roman"/>
          <w:lang w:val="en-US"/>
        </w:rPr>
        <w:t>Jakarta</w:t>
      </w:r>
      <w:r w:rsidRPr="00481151">
        <w:rPr>
          <w:rFonts w:ascii="Times New Roman" w:eastAsia="Calibri" w:hAnsi="Times New Roman" w:cs="Times New Roman"/>
        </w:rPr>
        <w:t xml:space="preserve"> :</w:t>
      </w:r>
      <w:proofErr w:type="gramEnd"/>
      <w:r w:rsidRPr="00481151">
        <w:rPr>
          <w:rFonts w:ascii="Times New Roman" w:eastAsia="Calibri" w:hAnsi="Times New Roman" w:cs="Times New Roman"/>
        </w:rPr>
        <w:t xml:space="preserve"> Erlangga</w:t>
      </w:r>
    </w:p>
    <w:p w:rsidR="00481151" w:rsidRPr="00481151" w:rsidRDefault="00481151" w:rsidP="00481151">
      <w:pPr>
        <w:spacing w:line="240" w:lineRule="auto"/>
        <w:ind w:left="720" w:hanging="720"/>
        <w:jc w:val="both"/>
        <w:rPr>
          <w:rFonts w:ascii="Times New Roman" w:hAnsi="Times New Roman" w:cs="Times New Roman"/>
          <w:noProof/>
          <w:lang w:val="en-US"/>
        </w:rPr>
      </w:pPr>
      <w:r w:rsidRPr="00481151">
        <w:rPr>
          <w:rFonts w:ascii="Times New Roman" w:hAnsi="Times New Roman" w:cs="Times New Roman"/>
          <w:noProof/>
          <w:lang w:val="en-US"/>
        </w:rPr>
        <w:lastRenderedPageBreak/>
        <w:t xml:space="preserve">Ningrum, W. D. (2011). Hubungan antara Optimisme dan coping stress pada mahasiswa UEU yang sedang menyusun skripsi. </w:t>
      </w:r>
      <w:r w:rsidRPr="00481151">
        <w:rPr>
          <w:rFonts w:ascii="Times New Roman" w:hAnsi="Times New Roman" w:cs="Times New Roman"/>
          <w:i/>
          <w:iCs/>
          <w:noProof/>
          <w:lang w:val="en-US"/>
        </w:rPr>
        <w:t>Jurnal Psikologi Media Ilmiah Psikologi, 9(1)</w:t>
      </w:r>
      <w:r w:rsidRPr="00481151">
        <w:rPr>
          <w:rFonts w:ascii="Times New Roman" w:hAnsi="Times New Roman" w:cs="Times New Roman"/>
          <w:noProof/>
          <w:lang w:val="en-US"/>
        </w:rPr>
        <w:t>.</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US"/>
        </w:rPr>
        <w:t xml:space="preserve">Hurlock, E.B. (2009). </w:t>
      </w:r>
      <w:r w:rsidRPr="00481151">
        <w:rPr>
          <w:rFonts w:ascii="Times New Roman" w:eastAsia="Calibri" w:hAnsi="Times New Roman" w:cs="Times New Roman"/>
          <w:bCs/>
          <w:lang w:val="en-US"/>
        </w:rPr>
        <w:t xml:space="preserve">Psikologi </w:t>
      </w:r>
      <w:proofErr w:type="gramStart"/>
      <w:r w:rsidRPr="00481151">
        <w:rPr>
          <w:rFonts w:ascii="Times New Roman" w:eastAsia="Calibri" w:hAnsi="Times New Roman" w:cs="Times New Roman"/>
          <w:bCs/>
          <w:lang w:val="en-US"/>
        </w:rPr>
        <w:t>Perkembangan :</w:t>
      </w:r>
      <w:proofErr w:type="gramEnd"/>
      <w:r w:rsidRPr="00481151">
        <w:rPr>
          <w:rFonts w:ascii="Times New Roman" w:eastAsia="Calibri" w:hAnsi="Times New Roman" w:cs="Times New Roman"/>
          <w:bCs/>
          <w:lang w:val="en-US"/>
        </w:rPr>
        <w:t xml:space="preserve"> </w:t>
      </w:r>
      <w:r w:rsidRPr="00481151">
        <w:rPr>
          <w:rFonts w:ascii="Times New Roman" w:eastAsia="Calibri" w:hAnsi="Times New Roman" w:cs="Times New Roman"/>
          <w:bCs/>
          <w:i/>
          <w:lang w:val="en-US"/>
        </w:rPr>
        <w:t>Suatu Perkembangan Sepanjang Rentan Kehidupan</w:t>
      </w:r>
      <w:r w:rsidRPr="00481151">
        <w:rPr>
          <w:rFonts w:ascii="Times New Roman" w:eastAsia="Calibri" w:hAnsi="Times New Roman" w:cs="Times New Roman"/>
          <w:lang w:val="en-US"/>
        </w:rPr>
        <w:t xml:space="preserve">. </w:t>
      </w:r>
      <w:proofErr w:type="gramStart"/>
      <w:r w:rsidRPr="00481151">
        <w:rPr>
          <w:rFonts w:ascii="Times New Roman" w:eastAsia="Calibri" w:hAnsi="Times New Roman" w:cs="Times New Roman"/>
          <w:lang w:val="en-US"/>
        </w:rPr>
        <w:t>Jakarta :</w:t>
      </w:r>
      <w:proofErr w:type="gramEnd"/>
      <w:r w:rsidRPr="00481151">
        <w:rPr>
          <w:rFonts w:ascii="Times New Roman" w:eastAsia="Calibri" w:hAnsi="Times New Roman" w:cs="Times New Roman"/>
          <w:lang w:val="en-US"/>
        </w:rPr>
        <w:t xml:space="preserve"> Erlangga.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Jahja, Y. (2011). </w:t>
      </w:r>
      <w:r w:rsidRPr="00481151">
        <w:rPr>
          <w:rFonts w:ascii="Times New Roman" w:eastAsia="Calibri" w:hAnsi="Times New Roman" w:cs="Times New Roman"/>
          <w:bCs/>
          <w:i/>
          <w:lang w:val="en-US"/>
        </w:rPr>
        <w:t>Psikologi Perkembangan</w:t>
      </w:r>
      <w:r w:rsidRPr="00481151">
        <w:rPr>
          <w:rFonts w:ascii="Times New Roman" w:eastAsia="Calibri" w:hAnsi="Times New Roman" w:cs="Times New Roman"/>
          <w:lang w:val="en-US"/>
        </w:rPr>
        <w:t>.</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Jakarta: Kencan Prenada Media Group.</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Kupriyanov, R., &amp; Zhdanov, R. (2014). </w:t>
      </w:r>
      <w:r w:rsidRPr="00481151">
        <w:rPr>
          <w:rFonts w:ascii="Times New Roman" w:eastAsia="Calibri" w:hAnsi="Times New Roman" w:cs="Times New Roman"/>
          <w:bCs/>
          <w:iCs/>
          <w:lang w:val="en-US"/>
        </w:rPr>
        <w:t>The Eustress Concept: Problems and Outlooks</w:t>
      </w:r>
      <w:r w:rsidRPr="00481151">
        <w:rPr>
          <w:rFonts w:ascii="Times New Roman" w:eastAsia="Calibri" w:hAnsi="Times New Roman" w:cs="Times New Roman"/>
          <w:bCs/>
          <w:i/>
          <w:iCs/>
          <w:lang w:val="en-US"/>
        </w:rPr>
        <w:t>.</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World Journal of Medical Sciences</w:t>
      </w:r>
      <w:r w:rsidRPr="00481151">
        <w:rPr>
          <w:rFonts w:ascii="Times New Roman" w:eastAsia="Calibri" w:hAnsi="Times New Roman" w:cs="Times New Roman"/>
          <w:lang w:val="en-US"/>
        </w:rPr>
        <w:t>, 11(2), 179-185.</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Lazarus, R. S., &amp; Folkman, S.</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 xml:space="preserve">(1984). </w:t>
      </w:r>
      <w:r w:rsidRPr="00481151">
        <w:rPr>
          <w:rFonts w:ascii="Times New Roman" w:eastAsia="Calibri" w:hAnsi="Times New Roman" w:cs="Times New Roman"/>
          <w:bCs/>
          <w:i/>
          <w:iCs/>
          <w:lang w:val="en-US"/>
        </w:rPr>
        <w:t>Stress, Appraisal, and Coping.</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New York: Springer Publishing Company.</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US"/>
        </w:rPr>
        <w:t xml:space="preserve">Lazarus, R.S. (2009). </w:t>
      </w:r>
      <w:r w:rsidRPr="00481151">
        <w:rPr>
          <w:rFonts w:ascii="Times New Roman" w:eastAsia="Calibri" w:hAnsi="Times New Roman" w:cs="Times New Roman"/>
          <w:bCs/>
          <w:i/>
          <w:iCs/>
          <w:lang w:val="en-US"/>
        </w:rPr>
        <w:t xml:space="preserve">Stress </w:t>
      </w:r>
      <w:proofErr w:type="gramStart"/>
      <w:r w:rsidRPr="00481151">
        <w:rPr>
          <w:rFonts w:ascii="Times New Roman" w:eastAsia="Calibri" w:hAnsi="Times New Roman" w:cs="Times New Roman"/>
          <w:bCs/>
          <w:i/>
          <w:iCs/>
          <w:lang w:val="en-US"/>
        </w:rPr>
        <w:t>And</w:t>
      </w:r>
      <w:proofErr w:type="gramEnd"/>
      <w:r w:rsidRPr="00481151">
        <w:rPr>
          <w:rFonts w:ascii="Times New Roman" w:eastAsia="Calibri" w:hAnsi="Times New Roman" w:cs="Times New Roman"/>
          <w:bCs/>
          <w:i/>
          <w:iCs/>
          <w:lang w:val="en-US"/>
        </w:rPr>
        <w:t xml:space="preserve"> Emotion</w:t>
      </w:r>
      <w:r w:rsidRPr="00481151">
        <w:rPr>
          <w:rFonts w:ascii="Times New Roman" w:eastAsia="Calibri" w:hAnsi="Times New Roman" w:cs="Times New Roman"/>
          <w:lang w:val="en-US"/>
        </w:rPr>
        <w:t>. NewYork: Springers Compan</w:t>
      </w:r>
      <w:r w:rsidRPr="00481151">
        <w:rPr>
          <w:rFonts w:ascii="Times New Roman" w:eastAsia="Calibri" w:hAnsi="Times New Roman" w:cs="Times New Roman"/>
        </w:rPr>
        <w:t>y</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Lenis</w:t>
      </w:r>
      <w:proofErr w:type="gramStart"/>
      <w:r w:rsidRPr="00481151">
        <w:rPr>
          <w:rFonts w:ascii="Times New Roman" w:eastAsia="Calibri" w:hAnsi="Times New Roman" w:cs="Times New Roman"/>
          <w:lang w:val="en-US"/>
        </w:rPr>
        <w:t>,D</w:t>
      </w:r>
      <w:proofErr w:type="gramEnd"/>
      <w:r w:rsidRPr="00481151">
        <w:rPr>
          <w:rFonts w:ascii="Times New Roman" w:eastAsia="Calibri" w:hAnsi="Times New Roman" w:cs="Times New Roman"/>
          <w:lang w:val="en-US"/>
        </w:rPr>
        <w:t>. (2013)</w:t>
      </w:r>
      <w:r w:rsidRPr="00481151">
        <w:rPr>
          <w:rFonts w:ascii="Times New Roman" w:eastAsia="Calibri" w:hAnsi="Times New Roman" w:cs="Times New Roman"/>
        </w:rPr>
        <w:t xml:space="preserve">. </w:t>
      </w:r>
      <w:r w:rsidRPr="00481151">
        <w:rPr>
          <w:rFonts w:ascii="Times New Roman" w:eastAsia="Calibri" w:hAnsi="Times New Roman" w:cs="Times New Roman"/>
          <w:bCs/>
          <w:i/>
          <w:iCs/>
          <w:lang w:val="en-US"/>
        </w:rPr>
        <w:t xml:space="preserve">Spritual and </w:t>
      </w:r>
      <w:r w:rsidRPr="00481151">
        <w:rPr>
          <w:rFonts w:ascii="Times New Roman" w:eastAsia="Calibri" w:hAnsi="Times New Roman" w:cs="Times New Roman"/>
          <w:bCs/>
          <w:i/>
          <w:iCs/>
        </w:rPr>
        <w:t>C</w:t>
      </w:r>
      <w:r w:rsidRPr="00481151">
        <w:rPr>
          <w:rFonts w:ascii="Times New Roman" w:eastAsia="Calibri" w:hAnsi="Times New Roman" w:cs="Times New Roman"/>
          <w:bCs/>
          <w:i/>
          <w:iCs/>
          <w:lang w:val="en-US"/>
        </w:rPr>
        <w:t xml:space="preserve">ounseling </w:t>
      </w:r>
      <w:r w:rsidRPr="00481151">
        <w:rPr>
          <w:rFonts w:ascii="Times New Roman" w:eastAsia="Calibri" w:hAnsi="Times New Roman" w:cs="Times New Roman"/>
          <w:bCs/>
          <w:i/>
          <w:iCs/>
        </w:rPr>
        <w:t>P</w:t>
      </w:r>
      <w:r w:rsidRPr="00481151">
        <w:rPr>
          <w:rFonts w:ascii="Times New Roman" w:eastAsia="Calibri" w:hAnsi="Times New Roman" w:cs="Times New Roman"/>
          <w:bCs/>
          <w:i/>
          <w:iCs/>
          <w:lang w:val="en-US"/>
        </w:rPr>
        <w:t>sychoterapy</w:t>
      </w:r>
      <w:r w:rsidRPr="00481151">
        <w:rPr>
          <w:rFonts w:ascii="Times New Roman" w:eastAsia="Calibri" w:hAnsi="Times New Roman" w:cs="Times New Roman"/>
          <w:lang w:val="en-US"/>
        </w:rPr>
        <w:t xml:space="preserve">. </w:t>
      </w:r>
      <w:proofErr w:type="gramStart"/>
      <w:r w:rsidRPr="00481151">
        <w:rPr>
          <w:rFonts w:ascii="Times New Roman" w:eastAsia="Calibri" w:hAnsi="Times New Roman" w:cs="Times New Roman"/>
          <w:lang w:val="en-US"/>
        </w:rPr>
        <w:t>California :</w:t>
      </w:r>
      <w:proofErr w:type="gramEnd"/>
      <w:r w:rsidRPr="00481151">
        <w:rPr>
          <w:rFonts w:ascii="Times New Roman" w:eastAsia="Calibri" w:hAnsi="Times New Roman" w:cs="Times New Roman"/>
          <w:lang w:val="en-US"/>
        </w:rPr>
        <w:t xml:space="preserve"> Sage </w:t>
      </w:r>
      <w:r w:rsidRPr="00481151">
        <w:rPr>
          <w:rFonts w:ascii="Times New Roman" w:eastAsia="Calibri" w:hAnsi="Times New Roman" w:cs="Times New Roman"/>
        </w:rPr>
        <w:t>P</w:t>
      </w:r>
      <w:r w:rsidRPr="00481151">
        <w:rPr>
          <w:rFonts w:ascii="Times New Roman" w:eastAsia="Calibri" w:hAnsi="Times New Roman" w:cs="Times New Roman"/>
          <w:lang w:val="en-US"/>
        </w:rPr>
        <w:t>ublication</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Mirowsky, J., &amp; Ross, C. E. (2003). </w:t>
      </w:r>
      <w:r w:rsidRPr="00481151">
        <w:rPr>
          <w:rFonts w:ascii="Times New Roman" w:eastAsia="Calibri" w:hAnsi="Times New Roman" w:cs="Times New Roman"/>
          <w:bCs/>
          <w:i/>
          <w:iCs/>
          <w:lang w:val="en-US"/>
        </w:rPr>
        <w:t xml:space="preserve">Social </w:t>
      </w:r>
      <w:r w:rsidRPr="00481151">
        <w:rPr>
          <w:rFonts w:ascii="Times New Roman" w:eastAsia="Calibri" w:hAnsi="Times New Roman" w:cs="Times New Roman"/>
          <w:bCs/>
          <w:i/>
          <w:iCs/>
        </w:rPr>
        <w:t>C</w:t>
      </w:r>
      <w:r w:rsidRPr="00481151">
        <w:rPr>
          <w:rFonts w:ascii="Times New Roman" w:eastAsia="Calibri" w:hAnsi="Times New Roman" w:cs="Times New Roman"/>
          <w:bCs/>
          <w:i/>
          <w:iCs/>
          <w:lang w:val="en-US"/>
        </w:rPr>
        <w:t xml:space="preserve">auses of </w:t>
      </w:r>
      <w:r w:rsidRPr="00481151">
        <w:rPr>
          <w:rFonts w:ascii="Times New Roman" w:eastAsia="Calibri" w:hAnsi="Times New Roman" w:cs="Times New Roman"/>
          <w:bCs/>
          <w:i/>
          <w:iCs/>
        </w:rPr>
        <w:t>P</w:t>
      </w:r>
      <w:r w:rsidRPr="00481151">
        <w:rPr>
          <w:rFonts w:ascii="Times New Roman" w:eastAsia="Calibri" w:hAnsi="Times New Roman" w:cs="Times New Roman"/>
          <w:bCs/>
          <w:i/>
          <w:iCs/>
          <w:lang w:val="en-US"/>
        </w:rPr>
        <w:t xml:space="preserve">sychological </w:t>
      </w:r>
      <w:r w:rsidRPr="00481151">
        <w:rPr>
          <w:rFonts w:ascii="Times New Roman" w:eastAsia="Calibri" w:hAnsi="Times New Roman" w:cs="Times New Roman"/>
          <w:bCs/>
          <w:i/>
          <w:iCs/>
        </w:rPr>
        <w:t>D</w:t>
      </w:r>
      <w:r w:rsidRPr="00481151">
        <w:rPr>
          <w:rFonts w:ascii="Times New Roman" w:eastAsia="Calibri" w:hAnsi="Times New Roman" w:cs="Times New Roman"/>
          <w:bCs/>
          <w:i/>
          <w:iCs/>
          <w:lang w:val="en-US"/>
        </w:rPr>
        <w:t>istress</w:t>
      </w:r>
      <w:r w:rsidRPr="00481151">
        <w:rPr>
          <w:rFonts w:ascii="Times New Roman" w:eastAsia="Calibri" w:hAnsi="Times New Roman" w:cs="Times New Roman"/>
          <w:lang w:val="en-US"/>
        </w:rPr>
        <w:t>.</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 xml:space="preserve">New </w:t>
      </w:r>
      <w:proofErr w:type="gramStart"/>
      <w:r w:rsidRPr="00481151">
        <w:rPr>
          <w:rFonts w:ascii="Times New Roman" w:eastAsia="Calibri" w:hAnsi="Times New Roman" w:cs="Times New Roman"/>
          <w:lang w:val="en-US"/>
        </w:rPr>
        <w:t>York</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w:t>
      </w:r>
      <w:proofErr w:type="gramEnd"/>
      <w:r w:rsidRPr="00481151">
        <w:rPr>
          <w:rFonts w:ascii="Times New Roman" w:eastAsia="Calibri" w:hAnsi="Times New Roman" w:cs="Times New Roman"/>
          <w:lang w:val="en-US"/>
        </w:rPr>
        <w:t xml:space="preserve"> Aldine de Gruyter</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Monks, F.J., Knoers, A.M. P</w:t>
      </w:r>
      <w:proofErr w:type="gramStart"/>
      <w:r w:rsidRPr="00481151">
        <w:rPr>
          <w:rFonts w:ascii="Times New Roman" w:eastAsia="Calibri" w:hAnsi="Times New Roman" w:cs="Times New Roman"/>
          <w:lang w:val="en-US"/>
        </w:rPr>
        <w:t>.&amp;</w:t>
      </w:r>
      <w:proofErr w:type="gramEnd"/>
      <w:r w:rsidRPr="00481151">
        <w:rPr>
          <w:rFonts w:ascii="Times New Roman" w:eastAsia="Calibri" w:hAnsi="Times New Roman" w:cs="Times New Roman"/>
          <w:lang w:val="en-US"/>
        </w:rPr>
        <w:t xml:space="preserve"> Haditono, S.R. (2006</w:t>
      </w:r>
      <w:r w:rsidRPr="00481151">
        <w:rPr>
          <w:rFonts w:ascii="Times New Roman" w:eastAsia="Calibri" w:hAnsi="Times New Roman" w:cs="Times New Roman"/>
          <w:i/>
          <w:lang w:val="en-US"/>
        </w:rPr>
        <w:t>)</w:t>
      </w:r>
      <w:r w:rsidRPr="00481151">
        <w:rPr>
          <w:rFonts w:ascii="Times New Roman" w:eastAsia="Calibri" w:hAnsi="Times New Roman" w:cs="Times New Roman"/>
          <w:bCs/>
          <w:i/>
          <w:lang w:val="en-US"/>
        </w:rPr>
        <w:t>. Psikologi Perkembangan Pengantar dalam berbagai bagiannya</w:t>
      </w:r>
      <w:r w:rsidRPr="00481151">
        <w:rPr>
          <w:rFonts w:ascii="Times New Roman" w:eastAsia="Calibri" w:hAnsi="Times New Roman" w:cs="Times New Roman"/>
          <w:bCs/>
          <w:lang w:val="en-US"/>
        </w:rPr>
        <w:t>.</w:t>
      </w:r>
      <w:r w:rsidRPr="00481151">
        <w:rPr>
          <w:rFonts w:ascii="Times New Roman" w:eastAsia="Calibri" w:hAnsi="Times New Roman" w:cs="Times New Roman"/>
          <w:lang w:val="en-US"/>
        </w:rPr>
        <w:t xml:space="preserve"> Yogyakarta: Gadjah Mada University Press</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Nurtjahjanti, H. (2010). </w:t>
      </w:r>
      <w:r w:rsidRPr="00481151">
        <w:rPr>
          <w:rFonts w:ascii="Times New Roman" w:eastAsia="Calibri" w:hAnsi="Times New Roman" w:cs="Times New Roman"/>
          <w:bCs/>
          <w:lang w:val="en-US"/>
        </w:rPr>
        <w:t>Spiritualitas kerja sebagai ekspresi keinginan diri karyawan untuk mencari makna dan tujuan hidup dalam organisasi</w:t>
      </w:r>
      <w:r w:rsidRPr="00481151">
        <w:rPr>
          <w:rFonts w:ascii="Times New Roman" w:eastAsia="Calibri" w:hAnsi="Times New Roman" w:cs="Times New Roman"/>
          <w:i/>
          <w:lang w:val="en-US"/>
        </w:rPr>
        <w:t>. Jurnal Psikologi Undip</w:t>
      </w:r>
      <w:r w:rsidRPr="00481151">
        <w:rPr>
          <w:rFonts w:ascii="Times New Roman" w:eastAsia="Calibri" w:hAnsi="Times New Roman" w:cs="Times New Roman"/>
          <w:lang w:val="en-US"/>
        </w:rPr>
        <w:t>, 7(1), 27-30.</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Papalia, D. E., Old, S. W., Feldman, &amp; R.D. (2001). </w:t>
      </w:r>
      <w:r w:rsidRPr="00481151">
        <w:rPr>
          <w:rFonts w:ascii="Times New Roman" w:eastAsia="Calibri" w:hAnsi="Times New Roman" w:cs="Times New Roman"/>
          <w:bCs/>
          <w:i/>
          <w:lang w:val="en-US"/>
        </w:rPr>
        <w:t>Perkembangan Manusia</w:t>
      </w:r>
      <w:r w:rsidRPr="00481151">
        <w:rPr>
          <w:rFonts w:ascii="Times New Roman" w:eastAsia="Calibri" w:hAnsi="Times New Roman" w:cs="Times New Roman"/>
          <w:bCs/>
          <w:lang w:val="en-US"/>
        </w:rPr>
        <w:t>.</w:t>
      </w:r>
      <w:r w:rsidRPr="00481151">
        <w:rPr>
          <w:rFonts w:ascii="Times New Roman" w:eastAsia="Calibri" w:hAnsi="Times New Roman" w:cs="Times New Roman"/>
          <w:lang w:val="en-US"/>
        </w:rPr>
        <w:t xml:space="preserve"> Jakarta: Salemba Humanika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lastRenderedPageBreak/>
        <w:t xml:space="preserve">Papalia, E. D. (2009). </w:t>
      </w:r>
      <w:r w:rsidRPr="00481151">
        <w:rPr>
          <w:rFonts w:ascii="Times New Roman" w:eastAsia="Calibri" w:hAnsi="Times New Roman" w:cs="Times New Roman"/>
          <w:bCs/>
          <w:i/>
          <w:iCs/>
          <w:lang w:val="en-US"/>
        </w:rPr>
        <w:t xml:space="preserve">Human </w:t>
      </w:r>
      <w:proofErr w:type="gramStart"/>
      <w:r w:rsidRPr="00481151">
        <w:rPr>
          <w:rFonts w:ascii="Times New Roman" w:eastAsia="Calibri" w:hAnsi="Times New Roman" w:cs="Times New Roman"/>
          <w:bCs/>
          <w:i/>
          <w:iCs/>
          <w:lang w:val="en-US"/>
        </w:rPr>
        <w:t>Development</w:t>
      </w:r>
      <w:r w:rsidRPr="00481151">
        <w:rPr>
          <w:rFonts w:ascii="Times New Roman" w:eastAsia="Calibri" w:hAnsi="Times New Roman" w:cs="Times New Roman"/>
          <w:bCs/>
          <w:lang w:val="en-US"/>
        </w:rPr>
        <w:t xml:space="preserve"> :</w:t>
      </w:r>
      <w:proofErr w:type="gramEnd"/>
      <w:r w:rsidRPr="00481151">
        <w:rPr>
          <w:rFonts w:ascii="Times New Roman" w:eastAsia="Calibri" w:hAnsi="Times New Roman" w:cs="Times New Roman"/>
          <w:bCs/>
          <w:lang w:val="en-US"/>
        </w:rPr>
        <w:t xml:space="preserve"> Perkembangan Manusia.</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Jakarta: Salemba Humanika.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ID"/>
        </w:rPr>
        <w:t xml:space="preserve">Pergament, K. I. (1997). </w:t>
      </w:r>
      <w:r w:rsidRPr="00481151">
        <w:rPr>
          <w:rFonts w:ascii="Times New Roman" w:eastAsia="Calibri" w:hAnsi="Times New Roman" w:cs="Times New Roman"/>
          <w:bCs/>
          <w:i/>
          <w:iCs/>
          <w:lang w:val="en-ID"/>
        </w:rPr>
        <w:t>Psychology of Religion and Coping: Theory, Research, Practice</w:t>
      </w:r>
      <w:r w:rsidRPr="00481151">
        <w:rPr>
          <w:rFonts w:ascii="Times New Roman" w:eastAsia="Calibri" w:hAnsi="Times New Roman" w:cs="Times New Roman"/>
          <w:i/>
          <w:iCs/>
          <w:lang w:val="en-ID"/>
        </w:rPr>
        <w:t xml:space="preserve">. </w:t>
      </w:r>
      <w:r w:rsidRPr="00481151">
        <w:rPr>
          <w:rFonts w:ascii="Times New Roman" w:eastAsia="Calibri" w:hAnsi="Times New Roman" w:cs="Times New Roman"/>
          <w:lang w:val="en-ID"/>
        </w:rPr>
        <w:t>New York: The Guilford Press</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Peterson, C. &amp; Seligman, M.E.P. (2004). </w:t>
      </w:r>
      <w:r w:rsidRPr="00481151">
        <w:rPr>
          <w:rFonts w:ascii="Times New Roman" w:eastAsia="Calibri" w:hAnsi="Times New Roman" w:cs="Times New Roman"/>
          <w:bCs/>
          <w:i/>
          <w:iCs/>
          <w:lang w:val="en-US"/>
        </w:rPr>
        <w:t>Character strengths and virtues: a handbook and classification.</w:t>
      </w:r>
      <w:r w:rsidRPr="00481151">
        <w:rPr>
          <w:rFonts w:ascii="Times New Roman" w:eastAsia="Calibri" w:hAnsi="Times New Roman" w:cs="Times New Roman"/>
          <w:bCs/>
          <w:i/>
          <w:iCs/>
        </w:rPr>
        <w:t xml:space="preserve"> </w:t>
      </w:r>
      <w:r w:rsidRPr="00481151">
        <w:rPr>
          <w:rFonts w:ascii="Times New Roman" w:eastAsia="Calibri" w:hAnsi="Times New Roman" w:cs="Times New Roman"/>
          <w:lang w:val="en-US"/>
        </w:rPr>
        <w:t>New York: Oxford University Press.</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Potter PA &amp; Perry AG. (2005). </w:t>
      </w:r>
      <w:r w:rsidRPr="00481151">
        <w:rPr>
          <w:rFonts w:ascii="Times New Roman" w:eastAsia="Calibri" w:hAnsi="Times New Roman" w:cs="Times New Roman"/>
          <w:bCs/>
          <w:i/>
          <w:lang w:val="en-US"/>
        </w:rPr>
        <w:t>Buku Ajar Fundamental Keperawatan Konsep, Proses dan Praktik</w:t>
      </w:r>
      <w:r w:rsidRPr="00481151">
        <w:rPr>
          <w:rFonts w:ascii="Times New Roman" w:eastAsia="Calibri" w:hAnsi="Times New Roman" w:cs="Times New Roman"/>
          <w:bCs/>
        </w:rPr>
        <w:t xml:space="preserve"> </w:t>
      </w:r>
      <w:r w:rsidRPr="00481151">
        <w:rPr>
          <w:rFonts w:ascii="Times New Roman" w:eastAsia="Calibri" w:hAnsi="Times New Roman" w:cs="Times New Roman"/>
          <w:bCs/>
          <w:lang w:val="en-US"/>
        </w:rPr>
        <w:t>(Edisi 4)</w:t>
      </w:r>
      <w:r w:rsidRPr="00481151">
        <w:rPr>
          <w:rFonts w:ascii="Times New Roman" w:eastAsia="Calibri" w:hAnsi="Times New Roman" w:cs="Times New Roman"/>
          <w:lang w:val="en-US"/>
        </w:rPr>
        <w:t>, Jakarta: EGC</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ID"/>
        </w:rPr>
        <w:t>Ridwan</w:t>
      </w:r>
      <w:r w:rsidRPr="00481151">
        <w:rPr>
          <w:rFonts w:ascii="Times New Roman" w:eastAsia="Calibri" w:hAnsi="Times New Roman" w:cs="Times New Roman"/>
        </w:rPr>
        <w:t xml:space="preserve">, </w:t>
      </w:r>
      <w:r w:rsidRPr="00481151">
        <w:rPr>
          <w:rFonts w:ascii="Times New Roman" w:eastAsia="Calibri" w:hAnsi="Times New Roman" w:cs="Times New Roman"/>
          <w:lang w:val="en-ID"/>
        </w:rPr>
        <w:t>Umamit</w:t>
      </w:r>
      <w:r w:rsidRPr="00481151">
        <w:rPr>
          <w:rFonts w:ascii="Times New Roman" w:eastAsia="Calibri" w:hAnsi="Times New Roman" w:cs="Times New Roman"/>
        </w:rPr>
        <w:t xml:space="preserve"> &amp; </w:t>
      </w:r>
      <w:r w:rsidRPr="00481151">
        <w:rPr>
          <w:rFonts w:ascii="Times New Roman" w:eastAsia="Calibri" w:hAnsi="Times New Roman" w:cs="Times New Roman"/>
          <w:lang w:val="en-ID"/>
        </w:rPr>
        <w:t>Siti Mulyani</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w:t>
      </w:r>
      <w:r w:rsidRPr="00481151">
        <w:rPr>
          <w:rFonts w:ascii="Times New Roman" w:eastAsia="Calibri" w:hAnsi="Times New Roman" w:cs="Times New Roman"/>
        </w:rPr>
        <w:t>2016</w:t>
      </w:r>
      <w:r w:rsidRPr="00481151">
        <w:rPr>
          <w:rFonts w:ascii="Times New Roman" w:eastAsia="Calibri" w:hAnsi="Times New Roman" w:cs="Times New Roman"/>
          <w:lang w:val="en-US"/>
        </w:rPr>
        <w:t>)</w:t>
      </w:r>
      <w:r w:rsidRPr="00481151">
        <w:rPr>
          <w:rFonts w:ascii="Times New Roman" w:eastAsia="Calibri" w:hAnsi="Times New Roman" w:cs="Times New Roman"/>
        </w:rPr>
        <w:t xml:space="preserve">. </w:t>
      </w:r>
      <w:r w:rsidRPr="00481151">
        <w:rPr>
          <w:rFonts w:ascii="Times New Roman" w:eastAsia="Calibri" w:hAnsi="Times New Roman" w:cs="Times New Roman"/>
          <w:bCs/>
          <w:lang w:val="en-ID"/>
        </w:rPr>
        <w:t>Hubungan Antara Kecerdasan Spiritual</w:t>
      </w:r>
      <w:r w:rsidRPr="00481151">
        <w:rPr>
          <w:rFonts w:ascii="Times New Roman" w:eastAsia="Calibri" w:hAnsi="Times New Roman" w:cs="Times New Roman"/>
          <w:bCs/>
        </w:rPr>
        <w:t xml:space="preserve"> </w:t>
      </w:r>
      <w:r w:rsidRPr="00481151">
        <w:rPr>
          <w:rFonts w:ascii="Times New Roman" w:eastAsia="Calibri" w:hAnsi="Times New Roman" w:cs="Times New Roman"/>
          <w:bCs/>
          <w:lang w:val="en-ID"/>
        </w:rPr>
        <w:t xml:space="preserve">Dengan Stres Kerja </w:t>
      </w:r>
      <w:r w:rsidRPr="00481151">
        <w:rPr>
          <w:rFonts w:ascii="Times New Roman" w:eastAsia="Calibri" w:hAnsi="Times New Roman" w:cs="Times New Roman"/>
          <w:bCs/>
        </w:rPr>
        <w:t>p</w:t>
      </w:r>
      <w:r w:rsidRPr="00481151">
        <w:rPr>
          <w:rFonts w:ascii="Times New Roman" w:eastAsia="Calibri" w:hAnsi="Times New Roman" w:cs="Times New Roman"/>
          <w:bCs/>
          <w:lang w:val="en-ID"/>
        </w:rPr>
        <w:t>ada Perawat R</w:t>
      </w:r>
      <w:r w:rsidRPr="00481151">
        <w:rPr>
          <w:rFonts w:ascii="Times New Roman" w:eastAsia="Calibri" w:hAnsi="Times New Roman" w:cs="Times New Roman"/>
          <w:bCs/>
        </w:rPr>
        <w:t>S</w:t>
      </w:r>
      <w:r w:rsidRPr="00481151">
        <w:rPr>
          <w:rFonts w:ascii="Times New Roman" w:eastAsia="Calibri" w:hAnsi="Times New Roman" w:cs="Times New Roman"/>
          <w:bCs/>
          <w:lang w:val="en-ID"/>
        </w:rPr>
        <w:t xml:space="preserve"> </w:t>
      </w:r>
      <w:r w:rsidRPr="00481151">
        <w:rPr>
          <w:rFonts w:ascii="Times New Roman" w:eastAsia="Calibri" w:hAnsi="Times New Roman" w:cs="Times New Roman"/>
          <w:bCs/>
        </w:rPr>
        <w:t>d</w:t>
      </w:r>
      <w:r w:rsidRPr="00481151">
        <w:rPr>
          <w:rFonts w:ascii="Times New Roman" w:eastAsia="Calibri" w:hAnsi="Times New Roman" w:cs="Times New Roman"/>
          <w:bCs/>
          <w:lang w:val="en-ID"/>
        </w:rPr>
        <w:t>i Klaten</w:t>
      </w:r>
      <w:r w:rsidRPr="00481151">
        <w:rPr>
          <w:rFonts w:ascii="Times New Roman" w:eastAsia="Calibri" w:hAnsi="Times New Roman" w:cs="Times New Roman"/>
          <w:bCs/>
        </w:rPr>
        <w:t xml:space="preserve">. </w:t>
      </w:r>
      <w:r w:rsidRPr="00481151">
        <w:rPr>
          <w:rFonts w:ascii="Times New Roman" w:eastAsia="Calibri" w:hAnsi="Times New Roman" w:cs="Times New Roman"/>
          <w:i/>
        </w:rPr>
        <w:t xml:space="preserve">Jurnal </w:t>
      </w:r>
      <w:r w:rsidRPr="00481151">
        <w:rPr>
          <w:rFonts w:ascii="Times New Roman" w:eastAsia="Calibri" w:hAnsi="Times New Roman" w:cs="Times New Roman"/>
          <w:i/>
          <w:lang w:val="en-ID"/>
        </w:rPr>
        <w:t>Psikologika</w:t>
      </w:r>
      <w:r w:rsidRPr="00481151">
        <w:rPr>
          <w:rFonts w:ascii="Times New Roman" w:eastAsia="Calibri" w:hAnsi="Times New Roman" w:cs="Times New Roman"/>
          <w:lang w:val="en-ID"/>
        </w:rPr>
        <w:t xml:space="preserve">, 21(1) </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Rumeser, J., &amp;Tambuwun, T. E. (201</w:t>
      </w:r>
      <w:r w:rsidRPr="00481151">
        <w:rPr>
          <w:rFonts w:ascii="Times New Roman" w:eastAsia="Calibri" w:hAnsi="Times New Roman" w:cs="Times New Roman"/>
        </w:rPr>
        <w:t>1</w:t>
      </w:r>
      <w:r w:rsidRPr="00481151">
        <w:rPr>
          <w:rFonts w:ascii="Times New Roman" w:eastAsia="Calibri" w:hAnsi="Times New Roman" w:cs="Times New Roman"/>
          <w:lang w:val="en-US"/>
        </w:rPr>
        <w:t xml:space="preserve">). </w:t>
      </w:r>
      <w:r w:rsidRPr="00481151">
        <w:rPr>
          <w:rFonts w:ascii="Times New Roman" w:eastAsia="Calibri" w:hAnsi="Times New Roman" w:cs="Times New Roman"/>
          <w:bCs/>
          <w:lang w:val="en-US"/>
        </w:rPr>
        <w:t xml:space="preserve">Hubungan </w:t>
      </w:r>
      <w:r w:rsidRPr="00481151">
        <w:rPr>
          <w:rFonts w:ascii="Times New Roman" w:eastAsia="Calibri" w:hAnsi="Times New Roman" w:cs="Times New Roman"/>
          <w:bCs/>
        </w:rPr>
        <w:t>A</w:t>
      </w:r>
      <w:r w:rsidRPr="00481151">
        <w:rPr>
          <w:rFonts w:ascii="Times New Roman" w:eastAsia="Calibri" w:hAnsi="Times New Roman" w:cs="Times New Roman"/>
          <w:bCs/>
          <w:lang w:val="en-US"/>
        </w:rPr>
        <w:t xml:space="preserve">ntara </w:t>
      </w:r>
      <w:r w:rsidRPr="00481151">
        <w:rPr>
          <w:rFonts w:ascii="Times New Roman" w:eastAsia="Calibri" w:hAnsi="Times New Roman" w:cs="Times New Roman"/>
          <w:bCs/>
        </w:rPr>
        <w:t>T</w:t>
      </w:r>
      <w:r w:rsidRPr="00481151">
        <w:rPr>
          <w:rFonts w:ascii="Times New Roman" w:eastAsia="Calibri" w:hAnsi="Times New Roman" w:cs="Times New Roman"/>
          <w:bCs/>
          <w:lang w:val="en-US"/>
        </w:rPr>
        <w:t xml:space="preserve">ingkat </w:t>
      </w:r>
      <w:r w:rsidRPr="00481151">
        <w:rPr>
          <w:rFonts w:ascii="Times New Roman" w:eastAsia="Calibri" w:hAnsi="Times New Roman" w:cs="Times New Roman"/>
          <w:bCs/>
        </w:rPr>
        <w:t>S</w:t>
      </w:r>
      <w:r w:rsidRPr="00481151">
        <w:rPr>
          <w:rFonts w:ascii="Times New Roman" w:eastAsia="Calibri" w:hAnsi="Times New Roman" w:cs="Times New Roman"/>
          <w:bCs/>
          <w:lang w:val="en-US"/>
        </w:rPr>
        <w:t xml:space="preserve">tres </w:t>
      </w:r>
      <w:r w:rsidRPr="00481151">
        <w:rPr>
          <w:rFonts w:ascii="Times New Roman" w:eastAsia="Calibri" w:hAnsi="Times New Roman" w:cs="Times New Roman"/>
          <w:bCs/>
        </w:rPr>
        <w:t>K</w:t>
      </w:r>
      <w:r w:rsidRPr="00481151">
        <w:rPr>
          <w:rFonts w:ascii="Times New Roman" w:eastAsia="Calibri" w:hAnsi="Times New Roman" w:cs="Times New Roman"/>
          <w:bCs/>
          <w:lang w:val="en-US"/>
        </w:rPr>
        <w:t xml:space="preserve">erja dengan </w:t>
      </w:r>
      <w:r w:rsidRPr="00481151">
        <w:rPr>
          <w:rFonts w:ascii="Times New Roman" w:eastAsia="Calibri" w:hAnsi="Times New Roman" w:cs="Times New Roman"/>
          <w:bCs/>
        </w:rPr>
        <w:t>P</w:t>
      </w:r>
      <w:r w:rsidRPr="00481151">
        <w:rPr>
          <w:rFonts w:ascii="Times New Roman" w:eastAsia="Calibri" w:hAnsi="Times New Roman" w:cs="Times New Roman"/>
          <w:bCs/>
          <w:lang w:val="en-US"/>
        </w:rPr>
        <w:t xml:space="preserve">emilihan </w:t>
      </w:r>
      <w:r w:rsidRPr="00481151">
        <w:rPr>
          <w:rFonts w:ascii="Times New Roman" w:eastAsia="Calibri" w:hAnsi="Times New Roman" w:cs="Times New Roman"/>
          <w:bCs/>
        </w:rPr>
        <w:t>C</w:t>
      </w:r>
      <w:r w:rsidRPr="00481151">
        <w:rPr>
          <w:rFonts w:ascii="Times New Roman" w:eastAsia="Calibri" w:hAnsi="Times New Roman" w:cs="Times New Roman"/>
          <w:bCs/>
          <w:lang w:val="en-US"/>
        </w:rPr>
        <w:t xml:space="preserve">oping </w:t>
      </w:r>
      <w:r w:rsidRPr="00481151">
        <w:rPr>
          <w:rFonts w:ascii="Times New Roman" w:eastAsia="Calibri" w:hAnsi="Times New Roman" w:cs="Times New Roman"/>
          <w:bCs/>
        </w:rPr>
        <w:t>S</w:t>
      </w:r>
      <w:r w:rsidRPr="00481151">
        <w:rPr>
          <w:rFonts w:ascii="Times New Roman" w:eastAsia="Calibri" w:hAnsi="Times New Roman" w:cs="Times New Roman"/>
          <w:bCs/>
          <w:lang w:val="en-US"/>
        </w:rPr>
        <w:t xml:space="preserve">tress </w:t>
      </w:r>
      <w:r w:rsidRPr="00481151">
        <w:rPr>
          <w:rFonts w:ascii="Times New Roman" w:eastAsia="Calibri" w:hAnsi="Times New Roman" w:cs="Times New Roman"/>
          <w:bCs/>
        </w:rPr>
        <w:t>S</w:t>
      </w:r>
      <w:r w:rsidRPr="00481151">
        <w:rPr>
          <w:rFonts w:ascii="Times New Roman" w:eastAsia="Calibri" w:hAnsi="Times New Roman" w:cs="Times New Roman"/>
          <w:bCs/>
          <w:lang w:val="en-US"/>
        </w:rPr>
        <w:t xml:space="preserve">trategy </w:t>
      </w:r>
      <w:r w:rsidRPr="00481151">
        <w:rPr>
          <w:rFonts w:ascii="Times New Roman" w:eastAsia="Calibri" w:hAnsi="Times New Roman" w:cs="Times New Roman"/>
          <w:bCs/>
        </w:rPr>
        <w:t>K</w:t>
      </w:r>
      <w:r w:rsidRPr="00481151">
        <w:rPr>
          <w:rFonts w:ascii="Times New Roman" w:eastAsia="Calibri" w:hAnsi="Times New Roman" w:cs="Times New Roman"/>
          <w:bCs/>
          <w:lang w:val="en-US"/>
        </w:rPr>
        <w:t xml:space="preserve">aryawan di </w:t>
      </w:r>
      <w:r w:rsidRPr="00481151">
        <w:rPr>
          <w:rFonts w:ascii="Times New Roman" w:eastAsia="Calibri" w:hAnsi="Times New Roman" w:cs="Times New Roman"/>
          <w:bCs/>
        </w:rPr>
        <w:t>K</w:t>
      </w:r>
      <w:r w:rsidRPr="00481151">
        <w:rPr>
          <w:rFonts w:ascii="Times New Roman" w:eastAsia="Calibri" w:hAnsi="Times New Roman" w:cs="Times New Roman"/>
          <w:bCs/>
          <w:lang w:val="en-US"/>
        </w:rPr>
        <w:t xml:space="preserve">antor </w:t>
      </w:r>
      <w:r w:rsidRPr="00481151">
        <w:rPr>
          <w:rFonts w:ascii="Times New Roman" w:eastAsia="Calibri" w:hAnsi="Times New Roman" w:cs="Times New Roman"/>
          <w:bCs/>
        </w:rPr>
        <w:t>P</w:t>
      </w:r>
      <w:r w:rsidRPr="00481151">
        <w:rPr>
          <w:rFonts w:ascii="Times New Roman" w:eastAsia="Calibri" w:hAnsi="Times New Roman" w:cs="Times New Roman"/>
          <w:bCs/>
          <w:lang w:val="en-US"/>
        </w:rPr>
        <w:t xml:space="preserve">usat </w:t>
      </w:r>
      <w:r w:rsidRPr="00481151">
        <w:rPr>
          <w:rFonts w:ascii="Times New Roman" w:eastAsia="Calibri" w:hAnsi="Times New Roman" w:cs="Times New Roman"/>
          <w:bCs/>
        </w:rPr>
        <w:t>A</w:t>
      </w:r>
      <w:r w:rsidRPr="00481151">
        <w:rPr>
          <w:rFonts w:ascii="Times New Roman" w:eastAsia="Calibri" w:hAnsi="Times New Roman" w:cs="Times New Roman"/>
          <w:bCs/>
          <w:lang w:val="en-US"/>
        </w:rPr>
        <w:t xml:space="preserve">dira </w:t>
      </w:r>
      <w:r w:rsidRPr="00481151">
        <w:rPr>
          <w:rFonts w:ascii="Times New Roman" w:eastAsia="Calibri" w:hAnsi="Times New Roman" w:cs="Times New Roman"/>
          <w:bCs/>
        </w:rPr>
        <w:t>I</w:t>
      </w:r>
      <w:r w:rsidRPr="00481151">
        <w:rPr>
          <w:rFonts w:ascii="Times New Roman" w:eastAsia="Calibri" w:hAnsi="Times New Roman" w:cs="Times New Roman"/>
          <w:bCs/>
          <w:lang w:val="en-US"/>
        </w:rPr>
        <w:t>nsurance. Humaniora,</w:t>
      </w:r>
      <w:r w:rsidRPr="00481151">
        <w:rPr>
          <w:rFonts w:ascii="Times New Roman" w:eastAsia="Calibri" w:hAnsi="Times New Roman" w:cs="Times New Roman"/>
          <w:lang w:val="en-US"/>
        </w:rPr>
        <w:t xml:space="preserve"> 2(1), 214-227.</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Santrock, J.W. (2002). </w:t>
      </w:r>
      <w:r w:rsidRPr="00481151">
        <w:rPr>
          <w:rFonts w:ascii="Times New Roman" w:eastAsia="Calibri" w:hAnsi="Times New Roman" w:cs="Times New Roman"/>
          <w:bCs/>
          <w:i/>
          <w:iCs/>
          <w:lang w:val="en-US"/>
        </w:rPr>
        <w:t>Life Span Development</w:t>
      </w:r>
      <w:r w:rsidRPr="00481151">
        <w:rPr>
          <w:rFonts w:ascii="Times New Roman" w:eastAsia="Calibri" w:hAnsi="Times New Roman" w:cs="Times New Roman"/>
          <w:bCs/>
        </w:rPr>
        <w:t xml:space="preserve"> </w:t>
      </w:r>
      <w:r w:rsidRPr="00481151">
        <w:rPr>
          <w:rFonts w:ascii="Times New Roman" w:eastAsia="Calibri" w:hAnsi="Times New Roman" w:cs="Times New Roman"/>
          <w:bCs/>
          <w:lang w:val="en-US"/>
        </w:rPr>
        <w:t xml:space="preserve">(Perkembangan Masa Hidup, Jilid 2, </w:t>
      </w:r>
      <w:proofErr w:type="gramStart"/>
      <w:r w:rsidRPr="00481151">
        <w:rPr>
          <w:rFonts w:ascii="Times New Roman" w:eastAsia="Calibri" w:hAnsi="Times New Roman" w:cs="Times New Roman"/>
          <w:bCs/>
          <w:lang w:val="en-US"/>
        </w:rPr>
        <w:t>Penerjemah</w:t>
      </w:r>
      <w:proofErr w:type="gramEnd"/>
      <w:r w:rsidRPr="00481151">
        <w:rPr>
          <w:rFonts w:ascii="Times New Roman" w:eastAsia="Calibri" w:hAnsi="Times New Roman" w:cs="Times New Roman"/>
          <w:bCs/>
          <w:lang w:val="en-US"/>
        </w:rPr>
        <w:t>: Chusairi dan Damanik).</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Jakarta: Erlangga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Darius Krok. (2008). </w:t>
      </w:r>
      <w:proofErr w:type="gramStart"/>
      <w:r w:rsidRPr="00481151">
        <w:rPr>
          <w:rFonts w:ascii="Times New Roman" w:hAnsi="Times New Roman" w:cs="Times New Roman"/>
          <w:lang w:val="en-US"/>
        </w:rPr>
        <w:t>The</w:t>
      </w:r>
      <w:proofErr w:type="gramEnd"/>
      <w:r w:rsidRPr="00481151">
        <w:rPr>
          <w:rFonts w:ascii="Times New Roman" w:hAnsi="Times New Roman" w:cs="Times New Roman"/>
          <w:lang w:val="en-US"/>
        </w:rPr>
        <w:t xml:space="preserve"> role of spirituality in coping: Examining the relationships between spiritual dimensions and coping styles. </w:t>
      </w:r>
      <w:r w:rsidRPr="00481151">
        <w:rPr>
          <w:rFonts w:ascii="Times New Roman" w:hAnsi="Times New Roman" w:cs="Times New Roman"/>
          <w:i/>
          <w:lang w:val="en-US"/>
        </w:rPr>
        <w:t>Mental Health, Religion &amp; Culture journal</w:t>
      </w:r>
      <w:r w:rsidRPr="00481151">
        <w:rPr>
          <w:rFonts w:ascii="Times New Roman" w:hAnsi="Times New Roman" w:cs="Times New Roman"/>
          <w:lang w:val="en-US"/>
        </w:rPr>
        <w:t>, 11(7), 643-653. DOI: 10.1080/13674670801930429</w:t>
      </w:r>
    </w:p>
    <w:p w:rsidR="00481151" w:rsidRPr="00481151" w:rsidRDefault="00481151" w:rsidP="00481151">
      <w:pPr>
        <w:spacing w:before="240" w:after="160" w:line="240" w:lineRule="auto"/>
        <w:ind w:left="567" w:hanging="567"/>
        <w:jc w:val="both"/>
        <w:rPr>
          <w:rFonts w:ascii="Times New Roman" w:eastAsia="Calibri" w:hAnsi="Times New Roman" w:cs="Times New Roman"/>
        </w:rPr>
      </w:pPr>
      <w:r w:rsidRPr="00481151">
        <w:rPr>
          <w:rFonts w:ascii="Times New Roman" w:eastAsia="Calibri" w:hAnsi="Times New Roman" w:cs="Times New Roman"/>
          <w:lang w:val="en-US"/>
        </w:rPr>
        <w:t>Sugiyono.</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 xml:space="preserve">(2008). </w:t>
      </w:r>
      <w:r w:rsidRPr="00481151">
        <w:rPr>
          <w:rFonts w:ascii="Times New Roman" w:eastAsia="Calibri" w:hAnsi="Times New Roman" w:cs="Times New Roman"/>
          <w:bCs/>
          <w:i/>
          <w:lang w:val="en-US"/>
        </w:rPr>
        <w:t>Metode Penelitian Kuantitatif, Kualitatif dan R&amp;D.</w:t>
      </w:r>
      <w:r w:rsidRPr="00481151">
        <w:rPr>
          <w:rFonts w:ascii="Times New Roman" w:eastAsia="Calibri" w:hAnsi="Times New Roman" w:cs="Times New Roman"/>
          <w:lang w:val="en-US"/>
        </w:rPr>
        <w:t xml:space="preserve"> Bandung:</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Alfabet</w:t>
      </w:r>
      <w:r w:rsidRPr="00481151">
        <w:rPr>
          <w:rFonts w:ascii="Times New Roman" w:eastAsia="Calibri" w:hAnsi="Times New Roman" w:cs="Times New Roman"/>
        </w:rPr>
        <w:t>a</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rPr>
        <w:t>T</w:t>
      </w:r>
      <w:r w:rsidRPr="00481151">
        <w:rPr>
          <w:rFonts w:ascii="Times New Roman" w:eastAsia="Calibri" w:hAnsi="Times New Roman" w:cs="Times New Roman"/>
          <w:lang w:val="en-US"/>
        </w:rPr>
        <w:t xml:space="preserve">aylor, S. E. (1995). </w:t>
      </w:r>
      <w:r w:rsidRPr="00481151">
        <w:rPr>
          <w:rFonts w:ascii="Times New Roman" w:eastAsia="Calibri" w:hAnsi="Times New Roman" w:cs="Times New Roman"/>
          <w:bCs/>
          <w:i/>
          <w:iCs/>
          <w:lang w:val="en-US"/>
        </w:rPr>
        <w:t xml:space="preserve">Health psychology (3th </w:t>
      </w:r>
      <w:proofErr w:type="gramStart"/>
      <w:r w:rsidRPr="00481151">
        <w:rPr>
          <w:rFonts w:ascii="Times New Roman" w:eastAsia="Calibri" w:hAnsi="Times New Roman" w:cs="Times New Roman"/>
          <w:bCs/>
          <w:i/>
          <w:iCs/>
          <w:lang w:val="en-US"/>
        </w:rPr>
        <w:t>ed</w:t>
      </w:r>
      <w:proofErr w:type="gramEnd"/>
      <w:r w:rsidRPr="00481151">
        <w:rPr>
          <w:rFonts w:ascii="Times New Roman" w:eastAsia="Calibri" w:hAnsi="Times New Roman" w:cs="Times New Roman"/>
          <w:bCs/>
          <w:i/>
          <w:iCs/>
          <w:lang w:val="en-US"/>
        </w:rPr>
        <w:t>)</w:t>
      </w:r>
      <w:r w:rsidRPr="00481151">
        <w:rPr>
          <w:rFonts w:ascii="Times New Roman" w:eastAsia="Calibri" w:hAnsi="Times New Roman" w:cs="Times New Roman"/>
          <w:lang w:val="en-US"/>
        </w:rPr>
        <w:t>.</w:t>
      </w:r>
      <w:r w:rsidRPr="00481151">
        <w:rPr>
          <w:rFonts w:ascii="Times New Roman" w:eastAsia="Calibri" w:hAnsi="Times New Roman" w:cs="Times New Roman"/>
        </w:rPr>
        <w:t xml:space="preserve"> </w:t>
      </w:r>
      <w:r w:rsidRPr="00481151">
        <w:rPr>
          <w:rFonts w:ascii="Times New Roman" w:eastAsia="Calibri" w:hAnsi="Times New Roman" w:cs="Times New Roman"/>
          <w:lang w:val="en-US"/>
        </w:rPr>
        <w:t>New York: McGraw-Hill Inc.</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 xml:space="preserve">Tischler, L. (2002). </w:t>
      </w:r>
      <w:r w:rsidRPr="00481151">
        <w:rPr>
          <w:rFonts w:ascii="Times New Roman" w:eastAsia="Calibri" w:hAnsi="Times New Roman" w:cs="Times New Roman"/>
          <w:bCs/>
          <w:iCs/>
          <w:lang w:val="en-US"/>
        </w:rPr>
        <w:t>Linking Emotional Intelligence, Spirituality and Workplace Performance: Definitions, Models and Ideas for Research.</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Journal of Managerial Psychology</w:t>
      </w:r>
      <w:r w:rsidRPr="00481151">
        <w:rPr>
          <w:rFonts w:ascii="Times New Roman" w:eastAsia="Calibri" w:hAnsi="Times New Roman" w:cs="Times New Roman"/>
          <w:lang w:val="en-US"/>
        </w:rPr>
        <w:t>, 17(3): 203</w:t>
      </w:r>
    </w:p>
    <w:p w:rsidR="00481151" w:rsidRPr="00481151" w:rsidRDefault="00481151" w:rsidP="00481151">
      <w:pPr>
        <w:spacing w:before="240" w:after="160" w:line="240" w:lineRule="auto"/>
        <w:ind w:left="567" w:hanging="567"/>
        <w:jc w:val="both"/>
        <w:rPr>
          <w:rFonts w:ascii="Times New Roman" w:eastAsia="Calibri" w:hAnsi="Times New Roman" w:cs="Times New Roman"/>
          <w:i/>
          <w:iCs/>
          <w:lang w:val="en-US"/>
        </w:rPr>
      </w:pPr>
      <w:r w:rsidRPr="00481151">
        <w:rPr>
          <w:rFonts w:ascii="Times New Roman" w:eastAsia="Calibri" w:hAnsi="Times New Roman" w:cs="Times New Roman"/>
          <w:lang w:val="en-ID"/>
        </w:rPr>
        <w:lastRenderedPageBreak/>
        <w:t xml:space="preserve">Wardana, Raditya. (2019). </w:t>
      </w:r>
      <w:r w:rsidRPr="00481151">
        <w:rPr>
          <w:rFonts w:ascii="Times New Roman" w:eastAsia="Calibri" w:hAnsi="Times New Roman" w:cs="Times New Roman"/>
          <w:bCs/>
          <w:lang w:val="en-ID"/>
        </w:rPr>
        <w:t>Membandingkan Variabel dengan Koefisien Determinasi.</w:t>
      </w:r>
      <w:r w:rsidRPr="00481151">
        <w:rPr>
          <w:rFonts w:ascii="Times New Roman" w:eastAsia="Calibri" w:hAnsi="Times New Roman" w:cs="Times New Roman"/>
          <w:lang w:val="en-ID"/>
        </w:rPr>
        <w:t xml:space="preserve"> Diakses pada </w:t>
      </w:r>
      <w:r w:rsidRPr="00481151">
        <w:rPr>
          <w:rFonts w:ascii="Times New Roman" w:eastAsia="Calibri" w:hAnsi="Times New Roman" w:cs="Times New Roman"/>
        </w:rPr>
        <w:t xml:space="preserve">9 September </w:t>
      </w:r>
      <w:r w:rsidRPr="00481151">
        <w:rPr>
          <w:rFonts w:ascii="Times New Roman" w:eastAsia="Calibri" w:hAnsi="Times New Roman" w:cs="Times New Roman"/>
          <w:lang w:val="en-ID"/>
        </w:rPr>
        <w:t xml:space="preserve">2020, dari </w:t>
      </w:r>
      <w:r w:rsidRPr="00481151">
        <w:rPr>
          <w:rFonts w:ascii="Times New Roman" w:eastAsia="Calibri" w:hAnsi="Times New Roman" w:cs="Times New Roman"/>
          <w:i/>
          <w:iCs/>
          <w:lang w:val="en-ID"/>
        </w:rPr>
        <w:t>https://lifepal.co.id/media/koefisien-determinasi</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ID"/>
        </w:rPr>
        <w:t xml:space="preserve">Young, K.W. (2012). </w:t>
      </w:r>
      <w:r w:rsidRPr="00481151">
        <w:rPr>
          <w:rFonts w:ascii="Times New Roman" w:eastAsia="Calibri" w:hAnsi="Times New Roman" w:cs="Times New Roman"/>
          <w:bCs/>
          <w:iCs/>
          <w:lang w:val="en-ID"/>
        </w:rPr>
        <w:t>Positive effects of Spirituality on Quality of life for People with Severe</w:t>
      </w:r>
      <w:r w:rsidRPr="00481151">
        <w:rPr>
          <w:rFonts w:ascii="Times New Roman" w:eastAsia="Calibri" w:hAnsi="Times New Roman" w:cs="Times New Roman"/>
          <w:bCs/>
          <w:iCs/>
        </w:rPr>
        <w:t xml:space="preserve"> </w:t>
      </w:r>
      <w:r w:rsidRPr="00481151">
        <w:rPr>
          <w:rFonts w:ascii="Times New Roman" w:eastAsia="Calibri" w:hAnsi="Times New Roman" w:cs="Times New Roman"/>
          <w:bCs/>
          <w:iCs/>
          <w:lang w:val="en-ID"/>
        </w:rPr>
        <w:t>Mental Illness</w:t>
      </w:r>
      <w:r w:rsidRPr="00481151">
        <w:rPr>
          <w:rFonts w:ascii="Times New Roman" w:eastAsia="Calibri" w:hAnsi="Times New Roman" w:cs="Times New Roman"/>
          <w:lang w:val="en-ID"/>
        </w:rPr>
        <w:t xml:space="preserve">. </w:t>
      </w:r>
      <w:r w:rsidRPr="00481151">
        <w:rPr>
          <w:rFonts w:ascii="Times New Roman" w:eastAsia="Calibri" w:hAnsi="Times New Roman" w:cs="Times New Roman"/>
          <w:i/>
          <w:iCs/>
          <w:lang w:val="en-ID"/>
        </w:rPr>
        <w:t xml:space="preserve">International Journal of Psychosocial Rehabilitation, </w:t>
      </w:r>
      <w:r w:rsidRPr="00481151">
        <w:rPr>
          <w:rFonts w:ascii="Times New Roman" w:eastAsia="Calibri" w:hAnsi="Times New Roman" w:cs="Times New Roman"/>
          <w:lang w:val="en-ID"/>
        </w:rPr>
        <w:t>6(2), 62-77.</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lastRenderedPageBreak/>
        <w:t>Zinnbauer, B. J., Pargament, K. I., Cole, B., Rye, M. S., Butter, E. M., Belavich, T. G</w:t>
      </w:r>
      <w:proofErr w:type="gramStart"/>
      <w:r w:rsidRPr="00481151">
        <w:rPr>
          <w:rFonts w:ascii="Times New Roman" w:eastAsia="Calibri" w:hAnsi="Times New Roman" w:cs="Times New Roman"/>
          <w:lang w:val="en-US"/>
        </w:rPr>
        <w:t>., …</w:t>
      </w:r>
      <w:proofErr w:type="gramEnd"/>
      <w:r w:rsidRPr="00481151">
        <w:rPr>
          <w:rFonts w:ascii="Times New Roman" w:eastAsia="Calibri" w:hAnsi="Times New Roman" w:cs="Times New Roman"/>
          <w:lang w:val="en-US"/>
        </w:rPr>
        <w:t xml:space="preserve"> Kadar J.L. (1997). </w:t>
      </w:r>
      <w:r w:rsidRPr="00481151">
        <w:rPr>
          <w:rFonts w:ascii="Times New Roman" w:eastAsia="Calibri" w:hAnsi="Times New Roman" w:cs="Times New Roman"/>
          <w:bCs/>
          <w:iCs/>
          <w:lang w:val="en-US"/>
        </w:rPr>
        <w:t>Religion and Spirituality: Unfuzzying the Fuzzy</w:t>
      </w:r>
      <w:r w:rsidRPr="00481151">
        <w:rPr>
          <w:rFonts w:ascii="Times New Roman" w:eastAsia="Calibri" w:hAnsi="Times New Roman" w:cs="Times New Roman"/>
          <w:bCs/>
          <w:i/>
          <w:iCs/>
          <w:lang w:val="en-US"/>
        </w:rPr>
        <w:t>.</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 xml:space="preserve">Journal for the Scientific Study of Religion </w:t>
      </w:r>
      <w:r w:rsidRPr="00481151">
        <w:rPr>
          <w:rFonts w:ascii="Times New Roman" w:eastAsia="Calibri" w:hAnsi="Times New Roman" w:cs="Times New Roman"/>
          <w:lang w:val="en-US"/>
        </w:rPr>
        <w:t>36(4</w:t>
      </w:r>
      <w:proofErr w:type="gramStart"/>
      <w:r w:rsidRPr="00481151">
        <w:rPr>
          <w:rFonts w:ascii="Times New Roman" w:eastAsia="Calibri" w:hAnsi="Times New Roman" w:cs="Times New Roman"/>
          <w:lang w:val="en-US"/>
        </w:rPr>
        <w:t>) :</w:t>
      </w:r>
      <w:proofErr w:type="gramEnd"/>
      <w:r w:rsidRPr="00481151">
        <w:rPr>
          <w:rFonts w:ascii="Times New Roman" w:eastAsia="Calibri" w:hAnsi="Times New Roman" w:cs="Times New Roman"/>
          <w:lang w:val="en-US"/>
        </w:rPr>
        <w:t xml:space="preserve"> 549–564.</w:t>
      </w:r>
    </w:p>
    <w:p w:rsidR="00481151" w:rsidRPr="00481151" w:rsidRDefault="00481151" w:rsidP="00481151">
      <w:pPr>
        <w:spacing w:before="240" w:after="160" w:line="240" w:lineRule="auto"/>
        <w:ind w:left="567" w:hanging="567"/>
        <w:jc w:val="both"/>
        <w:rPr>
          <w:rFonts w:ascii="Times New Roman" w:eastAsia="Calibri" w:hAnsi="Times New Roman" w:cs="Times New Roman"/>
          <w:lang w:val="en-US"/>
        </w:rPr>
      </w:pPr>
      <w:r w:rsidRPr="00481151">
        <w:rPr>
          <w:rFonts w:ascii="Times New Roman" w:eastAsia="Calibri" w:hAnsi="Times New Roman" w:cs="Times New Roman"/>
          <w:lang w:val="en-US"/>
        </w:rPr>
        <w:t>Zinnbauer</w:t>
      </w:r>
      <w:r w:rsidRPr="00481151">
        <w:rPr>
          <w:rFonts w:ascii="Times New Roman" w:eastAsia="Calibri" w:hAnsi="Times New Roman" w:cs="Times New Roman"/>
        </w:rPr>
        <w:t xml:space="preserve">, B. </w:t>
      </w:r>
      <w:r w:rsidRPr="00481151">
        <w:rPr>
          <w:rFonts w:ascii="Times New Roman" w:eastAsia="Calibri" w:hAnsi="Times New Roman" w:cs="Times New Roman"/>
          <w:lang w:val="en-US"/>
        </w:rPr>
        <w:t>(1999)</w:t>
      </w:r>
      <w:r w:rsidRPr="00481151">
        <w:rPr>
          <w:rFonts w:ascii="Times New Roman" w:eastAsia="Calibri" w:hAnsi="Times New Roman" w:cs="Times New Roman"/>
        </w:rPr>
        <w:t>.</w:t>
      </w:r>
      <w:r w:rsidRPr="00481151">
        <w:rPr>
          <w:rFonts w:ascii="Times New Roman" w:eastAsia="Calibri" w:hAnsi="Times New Roman" w:cs="Times New Roman"/>
          <w:lang w:val="en-US"/>
        </w:rPr>
        <w:t xml:space="preserve"> </w:t>
      </w:r>
      <w:r w:rsidRPr="00481151">
        <w:rPr>
          <w:rFonts w:ascii="Times New Roman" w:eastAsia="Calibri" w:hAnsi="Times New Roman" w:cs="Times New Roman"/>
          <w:bCs/>
          <w:iCs/>
          <w:lang w:val="en-US"/>
        </w:rPr>
        <w:t>The Emerging Meaning of Religiousness and Spiritual; Problem Spiritual aand Prospects</w:t>
      </w:r>
      <w:r w:rsidRPr="00481151">
        <w:rPr>
          <w:rFonts w:ascii="Times New Roman" w:eastAsia="Calibri" w:hAnsi="Times New Roman" w:cs="Times New Roman"/>
          <w:lang w:val="en-US"/>
        </w:rPr>
        <w:t xml:space="preserve">. </w:t>
      </w:r>
      <w:r w:rsidRPr="00481151">
        <w:rPr>
          <w:rFonts w:ascii="Times New Roman" w:eastAsia="Calibri" w:hAnsi="Times New Roman" w:cs="Times New Roman"/>
          <w:i/>
          <w:lang w:val="en-US"/>
        </w:rPr>
        <w:t>Journal of Personality</w:t>
      </w:r>
    </w:p>
    <w:p w:rsidR="00336C00" w:rsidRDefault="00336C00" w:rsidP="00B57BD3">
      <w:pPr>
        <w:tabs>
          <w:tab w:val="left" w:pos="5175"/>
        </w:tabs>
        <w:sectPr w:rsidR="00336C00" w:rsidSect="00336C00">
          <w:type w:val="continuous"/>
          <w:pgSz w:w="12240" w:h="15840"/>
          <w:pgMar w:top="1440" w:right="1440" w:bottom="1440" w:left="1440" w:header="708" w:footer="708" w:gutter="0"/>
          <w:cols w:num="2" w:space="708"/>
          <w:docGrid w:linePitch="360"/>
        </w:sectPr>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Default="005C3C3D" w:rsidP="00B57BD3">
      <w:pPr>
        <w:tabs>
          <w:tab w:val="left" w:pos="5175"/>
        </w:tabs>
      </w:pPr>
    </w:p>
    <w:p w:rsidR="005C3C3D" w:rsidRPr="00B57BD3" w:rsidRDefault="005C3C3D" w:rsidP="00B57BD3">
      <w:pPr>
        <w:tabs>
          <w:tab w:val="left" w:pos="5175"/>
        </w:tabs>
      </w:pPr>
    </w:p>
    <w:sectPr w:rsidR="005C3C3D" w:rsidRPr="00B57BD3" w:rsidSect="003C5B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7D" w:rsidRDefault="00A3737D">
      <w:pPr>
        <w:spacing w:after="0" w:line="240" w:lineRule="auto"/>
      </w:pPr>
      <w:r>
        <w:separator/>
      </w:r>
    </w:p>
  </w:endnote>
  <w:endnote w:type="continuationSeparator" w:id="0">
    <w:p w:rsidR="00A3737D" w:rsidRDefault="00A3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472189"/>
      <w:docPartObj>
        <w:docPartGallery w:val="Page Numbers (Bottom of Page)"/>
        <w:docPartUnique/>
      </w:docPartObj>
    </w:sdtPr>
    <w:sdtEndPr>
      <w:rPr>
        <w:noProof/>
      </w:rPr>
    </w:sdtEndPr>
    <w:sdtContent>
      <w:p w:rsidR="00A35243" w:rsidRDefault="00A352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2777" w:rsidRDefault="00A3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7D" w:rsidRDefault="00A3737D">
      <w:pPr>
        <w:spacing w:after="0" w:line="240" w:lineRule="auto"/>
      </w:pPr>
      <w:r>
        <w:separator/>
      </w:r>
    </w:p>
  </w:footnote>
  <w:footnote w:type="continuationSeparator" w:id="0">
    <w:p w:rsidR="00A3737D" w:rsidRDefault="00A37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43" w:rsidRPr="00A35243" w:rsidRDefault="00A35243">
    <w:pPr>
      <w:pStyle w:val="Header"/>
      <w:rPr>
        <w:rFonts w:ascii="Times New Roman" w:hAnsi="Times New Roman" w:cs="Times New Roman"/>
        <w:sz w:val="20"/>
        <w:szCs w:val="20"/>
      </w:rPr>
    </w:pPr>
    <w:r w:rsidRPr="00A35243">
      <w:rPr>
        <w:rFonts w:ascii="Times New Roman" w:hAnsi="Times New Roman" w:cs="Times New Roman"/>
        <w:sz w:val="20"/>
        <w:szCs w:val="20"/>
      </w:rPr>
      <w:t xml:space="preserve">Hubungan antara Spiritualitas dengan </w:t>
    </w:r>
    <w:r w:rsidRPr="00A35243">
      <w:rPr>
        <w:rFonts w:ascii="Times New Roman" w:hAnsi="Times New Roman" w:cs="Times New Roman"/>
        <w:i/>
        <w:sz w:val="20"/>
        <w:szCs w:val="20"/>
      </w:rPr>
      <w:t>Coping Stress</w:t>
    </w:r>
    <w:r w:rsidRPr="00A35243">
      <w:rPr>
        <w:rFonts w:ascii="Times New Roman" w:hAnsi="Times New Roman" w:cs="Times New Roman"/>
        <w:sz w:val="20"/>
        <w:szCs w:val="20"/>
      </w:rPr>
      <w:t xml:space="preserve"> pada Usia Dewasa awal</w:t>
    </w:r>
  </w:p>
  <w:p w:rsidR="003565DA" w:rsidRPr="008B7AF4" w:rsidRDefault="00A3737D" w:rsidP="008B7AF4">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519CF"/>
    <w:multiLevelType w:val="hybridMultilevel"/>
    <w:tmpl w:val="DE40CF98"/>
    <w:lvl w:ilvl="0" w:tplc="54FA59E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D3"/>
    <w:rsid w:val="00091C73"/>
    <w:rsid w:val="0019420E"/>
    <w:rsid w:val="00336C00"/>
    <w:rsid w:val="003C5BD8"/>
    <w:rsid w:val="00481151"/>
    <w:rsid w:val="005C3C3D"/>
    <w:rsid w:val="0068484F"/>
    <w:rsid w:val="00854C70"/>
    <w:rsid w:val="00A35243"/>
    <w:rsid w:val="00A3737D"/>
    <w:rsid w:val="00B57BD3"/>
    <w:rsid w:val="00B808DC"/>
    <w:rsid w:val="00C84811"/>
    <w:rsid w:val="00DE12F2"/>
    <w:rsid w:val="00F1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73EB6-5C21-450C-A4F0-29DB9F8F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BD3"/>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3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11315"/>
  </w:style>
  <w:style w:type="paragraph" w:styleId="Footer">
    <w:name w:val="footer"/>
    <w:basedOn w:val="Normal"/>
    <w:link w:val="FooterChar"/>
    <w:uiPriority w:val="99"/>
    <w:unhideWhenUsed/>
    <w:rsid w:val="00F11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315"/>
    <w:rPr>
      <w:lang w:val="id-ID"/>
    </w:rPr>
  </w:style>
  <w:style w:type="paragraph" w:styleId="ListParagraph">
    <w:name w:val="List Paragraph"/>
    <w:basedOn w:val="Normal"/>
    <w:link w:val="ListParagraphChar"/>
    <w:uiPriority w:val="1"/>
    <w:qFormat/>
    <w:rsid w:val="0068484F"/>
    <w:pPr>
      <w:spacing w:after="160" w:line="259" w:lineRule="auto"/>
      <w:ind w:left="720"/>
      <w:contextualSpacing/>
    </w:pPr>
    <w:rPr>
      <w:lang w:val="en-US"/>
    </w:rPr>
  </w:style>
  <w:style w:type="character" w:customStyle="1" w:styleId="ListParagraphChar">
    <w:name w:val="List Paragraph Char"/>
    <w:link w:val="ListParagraph"/>
    <w:uiPriority w:val="1"/>
    <w:locked/>
    <w:rsid w:val="0068484F"/>
  </w:style>
  <w:style w:type="paragraph" w:styleId="Bibliography">
    <w:name w:val="Bibliography"/>
    <w:basedOn w:val="Normal"/>
    <w:next w:val="Normal"/>
    <w:uiPriority w:val="37"/>
    <w:semiHidden/>
    <w:unhideWhenUsed/>
    <w:rsid w:val="0048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55"/>
    <w:rsid w:val="008E7E55"/>
    <w:rsid w:val="00A0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4C0BA613442788FAA34647BA377FB">
    <w:name w:val="41C4C0BA613442788FAA34647BA377FB"/>
    <w:rsid w:val="008E7E55"/>
  </w:style>
  <w:style w:type="paragraph" w:customStyle="1" w:styleId="81D9D2676F504553A15A652242EF1630">
    <w:name w:val="81D9D2676F504553A15A652242EF1630"/>
    <w:rsid w:val="008E7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2021-07-20T16:14:00Z</dcterms:created>
  <dcterms:modified xsi:type="dcterms:W3CDTF">2021-11-13T02:21:00Z</dcterms:modified>
</cp:coreProperties>
</file>