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78A1" w14:textId="77777777" w:rsidR="00995F48" w:rsidRPr="007467D3" w:rsidRDefault="00995F48" w:rsidP="00995F48">
      <w:pPr>
        <w:spacing w:after="0" w:line="240" w:lineRule="auto"/>
        <w:jc w:val="center"/>
        <w:rPr>
          <w:rFonts w:ascii="Times New Roman" w:hAnsi="Times New Roman" w:cs="Times New Roman"/>
          <w:b/>
          <w:sz w:val="24"/>
          <w:szCs w:val="24"/>
        </w:rPr>
      </w:pPr>
      <w:r w:rsidRPr="007467D3">
        <w:rPr>
          <w:rFonts w:ascii="Times New Roman" w:hAnsi="Times New Roman" w:cs="Times New Roman"/>
          <w:b/>
          <w:sz w:val="24"/>
          <w:szCs w:val="24"/>
        </w:rPr>
        <w:t xml:space="preserve">HUBUNGAN ANTARA </w:t>
      </w:r>
      <w:r w:rsidRPr="007467D3">
        <w:rPr>
          <w:rFonts w:ascii="Times New Roman" w:hAnsi="Times New Roman" w:cs="Times New Roman"/>
          <w:b/>
          <w:i/>
          <w:sz w:val="24"/>
          <w:szCs w:val="24"/>
        </w:rPr>
        <w:t>GRIT</w:t>
      </w:r>
      <w:r w:rsidRPr="007467D3">
        <w:rPr>
          <w:rFonts w:ascii="Times New Roman" w:hAnsi="Times New Roman" w:cs="Times New Roman"/>
          <w:b/>
          <w:sz w:val="24"/>
          <w:szCs w:val="24"/>
        </w:rPr>
        <w:t xml:space="preserve"> DENGAN </w:t>
      </w:r>
      <w:r w:rsidRPr="007467D3">
        <w:rPr>
          <w:rFonts w:ascii="Times New Roman" w:hAnsi="Times New Roman" w:cs="Times New Roman"/>
          <w:b/>
          <w:i/>
          <w:sz w:val="24"/>
          <w:szCs w:val="24"/>
        </w:rPr>
        <w:t>BURNOUT</w:t>
      </w:r>
      <w:r w:rsidRPr="007467D3">
        <w:rPr>
          <w:rFonts w:ascii="Times New Roman" w:hAnsi="Times New Roman" w:cs="Times New Roman"/>
          <w:b/>
          <w:sz w:val="24"/>
          <w:szCs w:val="24"/>
        </w:rPr>
        <w:t xml:space="preserve"> PADA KARYAWAN RUMAH MAKAN X SURAKARTA</w:t>
      </w:r>
    </w:p>
    <w:p w14:paraId="64CEAEA6" w14:textId="77777777" w:rsidR="00995F48" w:rsidRPr="007467D3" w:rsidRDefault="00995F48" w:rsidP="00995F48">
      <w:pPr>
        <w:spacing w:after="0" w:line="240" w:lineRule="auto"/>
        <w:jc w:val="center"/>
        <w:rPr>
          <w:rFonts w:ascii="Times New Roman" w:hAnsi="Times New Roman" w:cs="Times New Roman"/>
          <w:b/>
          <w:sz w:val="24"/>
          <w:szCs w:val="24"/>
        </w:rPr>
      </w:pPr>
    </w:p>
    <w:p w14:paraId="680F0160" w14:textId="77777777" w:rsidR="00995F48" w:rsidRPr="007467D3" w:rsidRDefault="00995F48" w:rsidP="00995F48">
      <w:pPr>
        <w:spacing w:after="0" w:line="240" w:lineRule="auto"/>
        <w:jc w:val="center"/>
        <w:rPr>
          <w:rFonts w:ascii="Times New Roman" w:hAnsi="Times New Roman" w:cs="Times New Roman"/>
          <w:b/>
          <w:sz w:val="24"/>
          <w:szCs w:val="24"/>
          <w:lang w:val="en-US"/>
        </w:rPr>
      </w:pPr>
    </w:p>
    <w:p w14:paraId="22B4AF5F" w14:textId="1EEDB4E5" w:rsidR="00995F48" w:rsidRPr="007467D3" w:rsidRDefault="00906E57" w:rsidP="00995F48">
      <w:pPr>
        <w:spacing w:after="0" w:line="240" w:lineRule="auto"/>
        <w:jc w:val="center"/>
        <w:rPr>
          <w:rFonts w:ascii="Times New Roman" w:hAnsi="Times New Roman"/>
          <w:b/>
          <w:lang w:val="en-US"/>
        </w:rPr>
      </w:pPr>
      <w:r>
        <w:rPr>
          <w:rFonts w:ascii="Times New Roman" w:hAnsi="Times New Roman"/>
          <w:b/>
          <w:lang w:val="en-US"/>
        </w:rPr>
        <w:t xml:space="preserve">Nanda </w:t>
      </w:r>
      <w:proofErr w:type="spellStart"/>
      <w:r>
        <w:rPr>
          <w:rFonts w:ascii="Times New Roman" w:hAnsi="Times New Roman"/>
          <w:b/>
          <w:lang w:val="en-US"/>
        </w:rPr>
        <w:t>Trimarta</w:t>
      </w:r>
      <w:proofErr w:type="spellEnd"/>
      <w:r w:rsidR="00995F48" w:rsidRPr="007467D3">
        <w:rPr>
          <w:rFonts w:ascii="Times New Roman" w:hAnsi="Times New Roman"/>
          <w:b/>
        </w:rPr>
        <w:t>¹</w:t>
      </w:r>
      <w:r w:rsidR="00995F48" w:rsidRPr="007467D3">
        <w:rPr>
          <w:rFonts w:ascii="Times New Roman" w:hAnsi="Times New Roman"/>
          <w:b/>
          <w:lang w:val="en-US"/>
        </w:rPr>
        <w:t xml:space="preserve">, </w:t>
      </w:r>
      <w:r w:rsidRPr="00906E57">
        <w:rPr>
          <w:rFonts w:ascii="Times New Roman" w:hAnsi="Times New Roman" w:cs="Times New Roman"/>
          <w:b/>
          <w:bCs/>
        </w:rPr>
        <w:t xml:space="preserve">Nur Fachmi Budi Setyawan, </w:t>
      </w:r>
      <w:proofErr w:type="spellStart"/>
      <w:proofErr w:type="gramStart"/>
      <w:r w:rsidRPr="00906E57">
        <w:rPr>
          <w:rFonts w:ascii="Times New Roman" w:hAnsi="Times New Roman" w:cs="Times New Roman"/>
          <w:b/>
          <w:bCs/>
        </w:rPr>
        <w:t>S.Psi</w:t>
      </w:r>
      <w:proofErr w:type="gramEnd"/>
      <w:r w:rsidRPr="00906E57">
        <w:rPr>
          <w:rFonts w:ascii="Times New Roman" w:hAnsi="Times New Roman" w:cs="Times New Roman"/>
          <w:b/>
          <w:bCs/>
        </w:rPr>
        <w:t>.,M.Psi.,Psikolog</w:t>
      </w:r>
      <w:proofErr w:type="spellEnd"/>
      <w:r w:rsidR="00995F48" w:rsidRPr="007467D3">
        <w:rPr>
          <w:rFonts w:ascii="Times New Roman" w:hAnsi="Times New Roman"/>
          <w:b/>
          <w:lang w:val="en-US"/>
        </w:rPr>
        <w:t>²</w:t>
      </w:r>
    </w:p>
    <w:p w14:paraId="08B88DC8" w14:textId="77777777" w:rsidR="00995F48" w:rsidRPr="007467D3" w:rsidRDefault="00995F48" w:rsidP="00995F48">
      <w:pPr>
        <w:spacing w:after="0" w:line="240" w:lineRule="auto"/>
        <w:jc w:val="center"/>
        <w:rPr>
          <w:rFonts w:ascii="Times New Roman" w:hAnsi="Times New Roman"/>
          <w:b/>
          <w:sz w:val="20"/>
          <w:szCs w:val="20"/>
          <w:lang w:val="en-US"/>
        </w:rPr>
      </w:pPr>
      <w:r w:rsidRPr="007467D3">
        <w:rPr>
          <w:rFonts w:ascii="Times New Roman" w:hAnsi="Times New Roman"/>
          <w:b/>
          <w:sz w:val="20"/>
          <w:szCs w:val="20"/>
        </w:rPr>
        <w:t>¹</w:t>
      </w:r>
      <w:r w:rsidRPr="007467D3">
        <w:rPr>
          <w:rFonts w:ascii="Times New Roman" w:hAnsi="Times New Roman"/>
          <w:b/>
          <w:sz w:val="20"/>
          <w:szCs w:val="20"/>
          <w:lang w:val="en-US"/>
        </w:rPr>
        <w:t>²</w:t>
      </w:r>
      <w:r w:rsidRPr="007467D3">
        <w:rPr>
          <w:rFonts w:ascii="Times New Roman" w:hAnsi="Times New Roman"/>
          <w:sz w:val="20"/>
          <w:szCs w:val="20"/>
        </w:rPr>
        <w:t>Fakultas Psikologi Universitas Mercu Buana Yogyakarta</w:t>
      </w:r>
    </w:p>
    <w:p w14:paraId="2B23E2F6" w14:textId="01E188A9" w:rsidR="00995F48" w:rsidRPr="007467D3" w:rsidRDefault="00995F48" w:rsidP="00995F48">
      <w:pPr>
        <w:widowControl w:val="0"/>
        <w:autoSpaceDE w:val="0"/>
        <w:autoSpaceDN w:val="0"/>
        <w:adjustRightInd w:val="0"/>
        <w:spacing w:after="0" w:line="240" w:lineRule="auto"/>
        <w:jc w:val="center"/>
        <w:rPr>
          <w:rFonts w:ascii="Times New Roman" w:hAnsi="Times New Roman"/>
          <w:sz w:val="24"/>
          <w:szCs w:val="24"/>
        </w:rPr>
      </w:pPr>
      <w:r w:rsidRPr="007467D3">
        <w:rPr>
          <w:rFonts w:ascii="Times New Roman" w:hAnsi="Times New Roman"/>
          <w:b/>
        </w:rPr>
        <w:t>¹</w:t>
      </w:r>
      <w:r w:rsidR="00906E57" w:rsidRPr="00906E57">
        <w:t xml:space="preserve"> </w:t>
      </w:r>
      <w:r w:rsidR="00906E57" w:rsidRPr="00906E57">
        <w:rPr>
          <w:rStyle w:val="Hyperlink"/>
          <w:rFonts w:ascii="Times New Roman" w:hAnsi="Times New Roman"/>
          <w:color w:val="auto"/>
          <w:sz w:val="20"/>
          <w:szCs w:val="20"/>
        </w:rPr>
        <w:t>trimartananda@gmail.com</w:t>
      </w:r>
    </w:p>
    <w:p w14:paraId="1AC6BEC7" w14:textId="77777777" w:rsidR="00995F48" w:rsidRPr="007467D3" w:rsidRDefault="00995F48" w:rsidP="00995F48">
      <w:pPr>
        <w:spacing w:after="0" w:line="240" w:lineRule="auto"/>
        <w:ind w:firstLine="120"/>
        <w:jc w:val="center"/>
        <w:rPr>
          <w:rFonts w:ascii="Times New Roman" w:hAnsi="Times New Roman" w:cs="Times New Roman"/>
          <w:sz w:val="20"/>
          <w:szCs w:val="20"/>
          <w:lang w:val="en-US"/>
        </w:rPr>
      </w:pPr>
    </w:p>
    <w:p w14:paraId="55918FBD" w14:textId="77777777" w:rsidR="00995F48" w:rsidRPr="007467D3" w:rsidRDefault="00995F48" w:rsidP="00995F48">
      <w:pPr>
        <w:spacing w:after="0" w:line="240" w:lineRule="auto"/>
        <w:ind w:firstLine="120"/>
        <w:jc w:val="center"/>
        <w:rPr>
          <w:rFonts w:ascii="Times New Roman" w:hAnsi="Times New Roman" w:cs="Times New Roman"/>
          <w:sz w:val="20"/>
          <w:szCs w:val="20"/>
          <w:lang w:val="en-US"/>
        </w:rPr>
      </w:pPr>
    </w:p>
    <w:p w14:paraId="4C442F62" w14:textId="77777777" w:rsidR="00995F48" w:rsidRPr="007467D3" w:rsidRDefault="00995F48" w:rsidP="00995F48">
      <w:pPr>
        <w:spacing w:after="0" w:line="240" w:lineRule="auto"/>
        <w:rPr>
          <w:rFonts w:ascii="Times New Roman" w:hAnsi="Times New Roman" w:cs="Times New Roman"/>
          <w:sz w:val="20"/>
          <w:szCs w:val="20"/>
          <w:lang w:val="en-US"/>
        </w:rPr>
      </w:pPr>
    </w:p>
    <w:p w14:paraId="6EDAA7C1" w14:textId="77777777" w:rsidR="00995F48" w:rsidRPr="007467D3" w:rsidRDefault="00995F48" w:rsidP="00995F48">
      <w:pPr>
        <w:spacing w:after="0" w:line="240" w:lineRule="auto"/>
        <w:jc w:val="center"/>
        <w:rPr>
          <w:rFonts w:ascii="Times New Roman" w:hAnsi="Times New Roman" w:cs="Times New Roman"/>
          <w:b/>
          <w:sz w:val="20"/>
          <w:szCs w:val="20"/>
          <w:lang w:val="en-US"/>
        </w:rPr>
      </w:pPr>
      <w:r w:rsidRPr="007467D3">
        <w:rPr>
          <w:rFonts w:ascii="Times New Roman" w:hAnsi="Times New Roman" w:cs="Times New Roman"/>
          <w:b/>
          <w:sz w:val="20"/>
          <w:szCs w:val="20"/>
        </w:rPr>
        <w:t>A</w:t>
      </w:r>
      <w:proofErr w:type="spellStart"/>
      <w:r w:rsidRPr="007467D3">
        <w:rPr>
          <w:rFonts w:ascii="Times New Roman" w:hAnsi="Times New Roman" w:cs="Times New Roman"/>
          <w:b/>
          <w:sz w:val="20"/>
          <w:szCs w:val="20"/>
          <w:lang w:val="en-US"/>
        </w:rPr>
        <w:t>bstrak</w:t>
      </w:r>
      <w:proofErr w:type="spellEnd"/>
    </w:p>
    <w:p w14:paraId="55627932" w14:textId="77777777" w:rsidR="00995F48" w:rsidRPr="007467D3" w:rsidRDefault="00995F48" w:rsidP="00995F48">
      <w:pPr>
        <w:spacing w:after="0" w:line="240" w:lineRule="auto"/>
        <w:ind w:firstLine="567"/>
        <w:jc w:val="both"/>
        <w:rPr>
          <w:rFonts w:ascii="Times New Roman" w:hAnsi="Times New Roman" w:cs="Times New Roman"/>
          <w:sz w:val="20"/>
          <w:szCs w:val="20"/>
          <w:lang w:val="en-US"/>
        </w:rPr>
      </w:pPr>
      <w:proofErr w:type="spellStart"/>
      <w:r w:rsidRPr="007467D3">
        <w:rPr>
          <w:rFonts w:ascii="Times New Roman" w:hAnsi="Times New Roman" w:cs="Times New Roman"/>
          <w:sz w:val="20"/>
          <w:szCs w:val="20"/>
          <w:lang w:val="en-US"/>
        </w:rPr>
        <w:t>Penelitian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ini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bertujuan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untuk</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mengetahui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hubungan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antara</w:t>
      </w:r>
      <w:proofErr w:type="spellEnd"/>
      <w:r w:rsidRPr="007467D3">
        <w:rPr>
          <w:rFonts w:ascii="Times New Roman" w:hAnsi="Times New Roman" w:cs="Times New Roman"/>
          <w:sz w:val="20"/>
          <w:szCs w:val="20"/>
          <w:lang w:val="en-US"/>
        </w:rPr>
        <w:t xml:space="preserve"> grit </w:t>
      </w:r>
      <w:proofErr w:type="spellStart"/>
      <w:r w:rsidRPr="007467D3">
        <w:rPr>
          <w:rFonts w:ascii="Times New Roman" w:hAnsi="Times New Roman" w:cs="Times New Roman"/>
          <w:sz w:val="20"/>
          <w:szCs w:val="20"/>
          <w:lang w:val="en-US"/>
        </w:rPr>
        <w:t>dengan</w:t>
      </w:r>
      <w:proofErr w:type="spellEnd"/>
      <w:r w:rsidRPr="007467D3">
        <w:rPr>
          <w:rFonts w:ascii="Times New Roman" w:hAnsi="Times New Roman" w:cs="Times New Roman"/>
          <w:sz w:val="20"/>
          <w:szCs w:val="20"/>
          <w:lang w:val="en-US"/>
        </w:rPr>
        <w:t xml:space="preserve"> burnout pada </w:t>
      </w:r>
      <w:proofErr w:type="spellStart"/>
      <w:r w:rsidRPr="007467D3">
        <w:rPr>
          <w:rFonts w:ascii="Times New Roman" w:hAnsi="Times New Roman" w:cs="Times New Roman"/>
          <w:sz w:val="20"/>
          <w:szCs w:val="20"/>
          <w:lang w:val="en-US"/>
        </w:rPr>
        <w:t>karyawan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rumah</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makan</w:t>
      </w:r>
      <w:proofErr w:type="spellEnd"/>
      <w:r w:rsidRPr="007467D3">
        <w:rPr>
          <w:rFonts w:ascii="Times New Roman" w:hAnsi="Times New Roman" w:cs="Times New Roman"/>
          <w:sz w:val="20"/>
          <w:szCs w:val="20"/>
          <w:lang w:val="en-US"/>
        </w:rPr>
        <w:t xml:space="preserve"> X Surakarta. </w:t>
      </w:r>
      <w:proofErr w:type="spellStart"/>
      <w:r w:rsidRPr="007467D3">
        <w:rPr>
          <w:rFonts w:ascii="Times New Roman" w:hAnsi="Times New Roman" w:cs="Times New Roman"/>
          <w:sz w:val="20"/>
          <w:szCs w:val="20"/>
          <w:lang w:val="en-US"/>
        </w:rPr>
        <w:t>Hipotesis</w:t>
      </w:r>
      <w:proofErr w:type="spellEnd"/>
      <w:r w:rsidRPr="007467D3">
        <w:rPr>
          <w:rFonts w:ascii="Times New Roman" w:hAnsi="Times New Roman" w:cs="Times New Roman"/>
          <w:sz w:val="20"/>
          <w:szCs w:val="20"/>
          <w:lang w:val="en-US"/>
        </w:rPr>
        <w:t xml:space="preserve"> yang </w:t>
      </w:r>
      <w:proofErr w:type="spellStart"/>
      <w:r w:rsidRPr="007467D3">
        <w:rPr>
          <w:rFonts w:ascii="Times New Roman" w:hAnsi="Times New Roman" w:cs="Times New Roman"/>
          <w:sz w:val="20"/>
          <w:szCs w:val="20"/>
          <w:lang w:val="en-US"/>
        </w:rPr>
        <w:t>diajukan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dalam</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penelitianini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yaitu</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terdapat</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hubungan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negatif</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antara</w:t>
      </w:r>
      <w:proofErr w:type="spellEnd"/>
      <w:r w:rsidRPr="007467D3">
        <w:rPr>
          <w:rFonts w:ascii="Times New Roman" w:hAnsi="Times New Roman" w:cs="Times New Roman"/>
          <w:sz w:val="20"/>
          <w:szCs w:val="20"/>
          <w:lang w:val="en-US"/>
        </w:rPr>
        <w:t xml:space="preserve"> grit </w:t>
      </w:r>
      <w:proofErr w:type="spellStart"/>
      <w:r w:rsidRPr="007467D3">
        <w:rPr>
          <w:rFonts w:ascii="Times New Roman" w:hAnsi="Times New Roman" w:cs="Times New Roman"/>
          <w:sz w:val="20"/>
          <w:szCs w:val="20"/>
          <w:lang w:val="en-US"/>
        </w:rPr>
        <w:t>dengan</w:t>
      </w:r>
      <w:proofErr w:type="spellEnd"/>
      <w:r w:rsidRPr="007467D3">
        <w:rPr>
          <w:rFonts w:ascii="Times New Roman" w:hAnsi="Times New Roman" w:cs="Times New Roman"/>
          <w:sz w:val="20"/>
          <w:szCs w:val="20"/>
          <w:lang w:val="en-US"/>
        </w:rPr>
        <w:t xml:space="preserve"> burnout. </w:t>
      </w:r>
      <w:proofErr w:type="spellStart"/>
      <w:r w:rsidRPr="007467D3">
        <w:rPr>
          <w:rFonts w:ascii="Times New Roman" w:hAnsi="Times New Roman" w:cs="Times New Roman"/>
          <w:sz w:val="20"/>
          <w:szCs w:val="20"/>
          <w:lang w:val="en-US"/>
        </w:rPr>
        <w:t>Karakteristik</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Subjek</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penelitian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ini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karyawan</w:t>
      </w:r>
      <w:proofErr w:type="spellEnd"/>
      <w:r w:rsidRPr="007467D3">
        <w:rPr>
          <w:rFonts w:ascii="Times New Roman" w:hAnsi="Times New Roman" w:cs="Times New Roman"/>
          <w:sz w:val="20"/>
          <w:szCs w:val="20"/>
          <w:lang w:val="en-US"/>
        </w:rPr>
        <w:t xml:space="preserve"> di </w:t>
      </w:r>
      <w:proofErr w:type="spellStart"/>
      <w:r w:rsidRPr="007467D3">
        <w:rPr>
          <w:rFonts w:ascii="Times New Roman" w:hAnsi="Times New Roman" w:cs="Times New Roman"/>
          <w:sz w:val="20"/>
          <w:szCs w:val="20"/>
          <w:lang w:val="en-US"/>
        </w:rPr>
        <w:t>bagian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dapur</w:t>
      </w:r>
      <w:proofErr w:type="spellEnd"/>
      <w:r w:rsidRPr="007467D3">
        <w:rPr>
          <w:rFonts w:ascii="Times New Roman" w:hAnsi="Times New Roman" w:cs="Times New Roman"/>
          <w:sz w:val="20"/>
          <w:szCs w:val="20"/>
          <w:lang w:val="en-US"/>
        </w:rPr>
        <w:t xml:space="preserve"> dan </w:t>
      </w:r>
      <w:proofErr w:type="spellStart"/>
      <w:r w:rsidRPr="007467D3">
        <w:rPr>
          <w:rFonts w:ascii="Times New Roman" w:hAnsi="Times New Roman" w:cs="Times New Roman"/>
          <w:sz w:val="20"/>
          <w:szCs w:val="20"/>
          <w:lang w:val="en-US"/>
        </w:rPr>
        <w:t>pelayanan</w:t>
      </w:r>
      <w:proofErr w:type="spellEnd"/>
      <w:r w:rsidRPr="007467D3">
        <w:rPr>
          <w:rFonts w:ascii="Times New Roman" w:hAnsi="Times New Roman" w:cs="Times New Roman"/>
          <w:sz w:val="20"/>
          <w:szCs w:val="20"/>
          <w:lang w:val="en-US"/>
        </w:rPr>
        <w:t xml:space="preserve"> yang </w:t>
      </w:r>
      <w:proofErr w:type="spellStart"/>
      <w:r w:rsidRPr="007467D3">
        <w:rPr>
          <w:rFonts w:ascii="Times New Roman" w:hAnsi="Times New Roman" w:cs="Times New Roman"/>
          <w:sz w:val="20"/>
          <w:szCs w:val="20"/>
          <w:lang w:val="en-US"/>
        </w:rPr>
        <w:t>telah</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bekerja</w:t>
      </w:r>
      <w:proofErr w:type="spellEnd"/>
      <w:r w:rsidRPr="007467D3">
        <w:rPr>
          <w:rFonts w:ascii="Times New Roman" w:hAnsi="Times New Roman" w:cs="Times New Roman"/>
          <w:sz w:val="20"/>
          <w:szCs w:val="20"/>
          <w:lang w:val="en-US"/>
        </w:rPr>
        <w:t xml:space="preserve"> minimal 6 </w:t>
      </w:r>
      <w:proofErr w:type="spellStart"/>
      <w:r w:rsidRPr="007467D3">
        <w:rPr>
          <w:rFonts w:ascii="Times New Roman" w:hAnsi="Times New Roman" w:cs="Times New Roman"/>
          <w:sz w:val="20"/>
          <w:szCs w:val="20"/>
          <w:lang w:val="en-US"/>
        </w:rPr>
        <w:t>bulan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Pengambilan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subjek</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menggunakan</w:t>
      </w:r>
      <w:proofErr w:type="spellEnd"/>
      <w:r w:rsidRPr="007467D3">
        <w:rPr>
          <w:rFonts w:ascii="Times New Roman" w:hAnsi="Times New Roman" w:cs="Times New Roman"/>
          <w:sz w:val="20"/>
          <w:szCs w:val="20"/>
          <w:lang w:val="en-US"/>
        </w:rPr>
        <w:t xml:space="preserve"> sampling </w:t>
      </w:r>
      <w:proofErr w:type="spellStart"/>
      <w:r w:rsidRPr="007467D3">
        <w:rPr>
          <w:rFonts w:ascii="Times New Roman" w:hAnsi="Times New Roman" w:cs="Times New Roman"/>
          <w:sz w:val="20"/>
          <w:szCs w:val="20"/>
          <w:lang w:val="en-US"/>
        </w:rPr>
        <w:t>purporsive</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dengan</w:t>
      </w:r>
      <w:proofErr w:type="spellEnd"/>
      <w:r w:rsidRPr="007467D3">
        <w:rPr>
          <w:rFonts w:ascii="Times New Roman" w:hAnsi="Times New Roman" w:cs="Times New Roman"/>
          <w:sz w:val="20"/>
          <w:szCs w:val="20"/>
          <w:lang w:val="en-US"/>
        </w:rPr>
        <w:t xml:space="preserve"> data yang </w:t>
      </w:r>
      <w:proofErr w:type="spellStart"/>
      <w:r w:rsidRPr="007467D3">
        <w:rPr>
          <w:rFonts w:ascii="Times New Roman" w:hAnsi="Times New Roman" w:cs="Times New Roman"/>
          <w:sz w:val="20"/>
          <w:szCs w:val="20"/>
          <w:lang w:val="en-US"/>
        </w:rPr>
        <w:t>dikumpulkan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menggunakan</w:t>
      </w:r>
      <w:proofErr w:type="spellEnd"/>
      <w:r w:rsidRPr="007467D3">
        <w:rPr>
          <w:rFonts w:ascii="Times New Roman" w:hAnsi="Times New Roman" w:cs="Times New Roman"/>
          <w:sz w:val="20"/>
          <w:szCs w:val="20"/>
          <w:lang w:val="en-US"/>
        </w:rPr>
        <w:t xml:space="preserve"> Skala Grit dan Skala Burnout. Data </w:t>
      </w:r>
      <w:proofErr w:type="spellStart"/>
      <w:r w:rsidRPr="007467D3">
        <w:rPr>
          <w:rFonts w:ascii="Times New Roman" w:hAnsi="Times New Roman" w:cs="Times New Roman"/>
          <w:sz w:val="20"/>
          <w:szCs w:val="20"/>
          <w:lang w:val="en-US"/>
        </w:rPr>
        <w:t>dianalisis</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menggunakan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korelasi</w:t>
      </w:r>
      <w:proofErr w:type="spellEnd"/>
      <w:r w:rsidRPr="007467D3">
        <w:rPr>
          <w:rFonts w:ascii="Times New Roman" w:hAnsi="Times New Roman" w:cs="Times New Roman"/>
          <w:sz w:val="20"/>
          <w:szCs w:val="20"/>
          <w:lang w:val="en-US"/>
        </w:rPr>
        <w:t xml:space="preserve"> product moment. </w:t>
      </w:r>
      <w:proofErr w:type="spellStart"/>
      <w:r w:rsidRPr="007467D3">
        <w:rPr>
          <w:rFonts w:ascii="Times New Roman" w:hAnsi="Times New Roman" w:cs="Times New Roman"/>
          <w:sz w:val="20"/>
          <w:szCs w:val="20"/>
          <w:lang w:val="en-US"/>
        </w:rPr>
        <w:t>Berdasarkan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analisis</w:t>
      </w:r>
      <w:proofErr w:type="spellEnd"/>
      <w:r w:rsidRPr="007467D3">
        <w:rPr>
          <w:rFonts w:ascii="Times New Roman" w:hAnsi="Times New Roman" w:cs="Times New Roman"/>
          <w:sz w:val="20"/>
          <w:szCs w:val="20"/>
          <w:lang w:val="en-US"/>
        </w:rPr>
        <w:t xml:space="preserve"> data, </w:t>
      </w:r>
      <w:proofErr w:type="spellStart"/>
      <w:r w:rsidRPr="007467D3">
        <w:rPr>
          <w:rFonts w:ascii="Times New Roman" w:hAnsi="Times New Roman" w:cs="Times New Roman"/>
          <w:sz w:val="20"/>
          <w:szCs w:val="20"/>
          <w:lang w:val="en-US"/>
        </w:rPr>
        <w:t>diperoleh</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nilai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korelasi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sebesar</w:t>
      </w:r>
      <w:proofErr w:type="spellEnd"/>
      <w:r w:rsidRPr="007467D3">
        <w:rPr>
          <w:rFonts w:ascii="Times New Roman" w:hAnsi="Times New Roman" w:cs="Times New Roman"/>
          <w:sz w:val="20"/>
          <w:szCs w:val="20"/>
          <w:lang w:val="en-US"/>
        </w:rPr>
        <w:t xml:space="preserve"> -0.752 </w:t>
      </w:r>
      <w:proofErr w:type="spellStart"/>
      <w:r w:rsidRPr="007467D3">
        <w:rPr>
          <w:rFonts w:ascii="Times New Roman" w:hAnsi="Times New Roman" w:cs="Times New Roman"/>
          <w:sz w:val="20"/>
          <w:szCs w:val="20"/>
          <w:lang w:val="en-US"/>
        </w:rPr>
        <w:t>dengan</w:t>
      </w:r>
      <w:proofErr w:type="spellEnd"/>
      <w:r w:rsidRPr="007467D3">
        <w:rPr>
          <w:rFonts w:ascii="Times New Roman" w:hAnsi="Times New Roman" w:cs="Times New Roman"/>
          <w:sz w:val="20"/>
          <w:szCs w:val="20"/>
          <w:lang w:val="en-US"/>
        </w:rPr>
        <w:t xml:space="preserve"> p = 0.000 (p&lt;0.005), </w:t>
      </w:r>
      <w:proofErr w:type="spellStart"/>
      <w:r w:rsidRPr="007467D3">
        <w:rPr>
          <w:rFonts w:ascii="Times New Roman" w:hAnsi="Times New Roman" w:cs="Times New Roman"/>
          <w:sz w:val="20"/>
          <w:szCs w:val="20"/>
          <w:lang w:val="en-US"/>
        </w:rPr>
        <w:t>sehingga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hipotesis</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dapat</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diterima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Penelitian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ini</w:t>
      </w:r>
      <w:proofErr w:type="spellEnd"/>
      <w:r w:rsidRPr="007467D3">
        <w:rPr>
          <w:rFonts w:ascii="Times New Roman" w:hAnsi="Times New Roman" w:cs="Times New Roman"/>
          <w:sz w:val="20"/>
          <w:szCs w:val="20"/>
          <w:lang w:val="en-US"/>
        </w:rPr>
        <w:t xml:space="preserve"> juga </w:t>
      </w:r>
      <w:proofErr w:type="spellStart"/>
      <w:r w:rsidRPr="007467D3">
        <w:rPr>
          <w:rFonts w:ascii="Times New Roman" w:hAnsi="Times New Roman" w:cs="Times New Roman"/>
          <w:sz w:val="20"/>
          <w:szCs w:val="20"/>
          <w:lang w:val="en-US"/>
        </w:rPr>
        <w:t>menunjukkan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koefisien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determinasi</w:t>
      </w:r>
      <w:proofErr w:type="spellEnd"/>
      <w:r w:rsidRPr="007467D3">
        <w:rPr>
          <w:rFonts w:ascii="Times New Roman" w:hAnsi="Times New Roman" w:cs="Times New Roman"/>
          <w:sz w:val="20"/>
          <w:szCs w:val="20"/>
          <w:lang w:val="en-US"/>
        </w:rPr>
        <w:t xml:space="preserve"> (R²) </w:t>
      </w:r>
      <w:proofErr w:type="spellStart"/>
      <w:r w:rsidRPr="007467D3">
        <w:rPr>
          <w:rFonts w:ascii="Times New Roman" w:hAnsi="Times New Roman" w:cs="Times New Roman"/>
          <w:sz w:val="20"/>
          <w:szCs w:val="20"/>
          <w:lang w:val="en-US"/>
        </w:rPr>
        <w:t>sebesar</w:t>
      </w:r>
      <w:proofErr w:type="spellEnd"/>
      <w:r w:rsidRPr="007467D3">
        <w:rPr>
          <w:rFonts w:ascii="Times New Roman" w:hAnsi="Times New Roman" w:cs="Times New Roman"/>
          <w:sz w:val="20"/>
          <w:szCs w:val="20"/>
          <w:lang w:val="en-US"/>
        </w:rPr>
        <w:t xml:space="preserve"> 0.444, </w:t>
      </w:r>
      <w:proofErr w:type="spellStart"/>
      <w:r w:rsidRPr="007467D3">
        <w:rPr>
          <w:rFonts w:ascii="Times New Roman" w:hAnsi="Times New Roman" w:cs="Times New Roman"/>
          <w:sz w:val="20"/>
          <w:szCs w:val="20"/>
          <w:lang w:val="en-US"/>
        </w:rPr>
        <w:t>hal</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tersebut</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menunjukkan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bahwa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variabel</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kepercayaan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diri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memberikan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sumbangan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efektif</w:t>
      </w:r>
      <w:proofErr w:type="spellEnd"/>
      <w:r w:rsidRPr="007467D3">
        <w:rPr>
          <w:rFonts w:ascii="Times New Roman" w:hAnsi="Times New Roman" w:cs="Times New Roman"/>
          <w:sz w:val="20"/>
          <w:szCs w:val="20"/>
          <w:lang w:val="en-US"/>
        </w:rPr>
        <w:t xml:space="preserve"> </w:t>
      </w:r>
      <w:proofErr w:type="spellStart"/>
      <w:proofErr w:type="gramStart"/>
      <w:r w:rsidRPr="007467D3">
        <w:rPr>
          <w:rFonts w:ascii="Times New Roman" w:hAnsi="Times New Roman" w:cs="Times New Roman"/>
          <w:sz w:val="20"/>
          <w:szCs w:val="20"/>
          <w:lang w:val="en-US"/>
        </w:rPr>
        <w:t>sebesar</w:t>
      </w:r>
      <w:proofErr w:type="spellEnd"/>
      <w:r w:rsidRPr="007467D3">
        <w:rPr>
          <w:rFonts w:ascii="Times New Roman" w:hAnsi="Times New Roman" w:cs="Times New Roman"/>
          <w:sz w:val="20"/>
          <w:szCs w:val="20"/>
          <w:lang w:val="en-US"/>
        </w:rPr>
        <w:t xml:space="preserve">  0.566.</w:t>
      </w:r>
      <w:proofErr w:type="gramEnd"/>
      <w:r w:rsidRPr="007467D3">
        <w:rPr>
          <w:rFonts w:ascii="Times New Roman" w:hAnsi="Times New Roman" w:cs="Times New Roman"/>
          <w:sz w:val="20"/>
          <w:szCs w:val="20"/>
          <w:lang w:val="en-US"/>
        </w:rPr>
        <w:t xml:space="preserve"> Hal </w:t>
      </w:r>
      <w:proofErr w:type="spellStart"/>
      <w:r w:rsidRPr="007467D3">
        <w:rPr>
          <w:rFonts w:ascii="Times New Roman" w:hAnsi="Times New Roman" w:cs="Times New Roman"/>
          <w:sz w:val="20"/>
          <w:szCs w:val="20"/>
          <w:lang w:val="en-US"/>
        </w:rPr>
        <w:t>tersebut</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menunjukkan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bahwa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variabel</w:t>
      </w:r>
      <w:proofErr w:type="spellEnd"/>
      <w:r w:rsidRPr="007467D3">
        <w:rPr>
          <w:rFonts w:ascii="Times New Roman" w:hAnsi="Times New Roman" w:cs="Times New Roman"/>
          <w:sz w:val="20"/>
          <w:szCs w:val="20"/>
          <w:lang w:val="en-US"/>
        </w:rPr>
        <w:t xml:space="preserve"> grit </w:t>
      </w:r>
      <w:proofErr w:type="spellStart"/>
      <w:r w:rsidRPr="007467D3">
        <w:rPr>
          <w:rFonts w:ascii="Times New Roman" w:hAnsi="Times New Roman" w:cs="Times New Roman"/>
          <w:sz w:val="20"/>
          <w:szCs w:val="20"/>
          <w:lang w:val="en-US"/>
        </w:rPr>
        <w:t>memberikan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sumbangan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efektif</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sebesar</w:t>
      </w:r>
      <w:proofErr w:type="spellEnd"/>
      <w:r w:rsidRPr="007467D3">
        <w:rPr>
          <w:rFonts w:ascii="Times New Roman" w:hAnsi="Times New Roman" w:cs="Times New Roman"/>
          <w:sz w:val="20"/>
          <w:szCs w:val="20"/>
          <w:lang w:val="en-US"/>
        </w:rPr>
        <w:t xml:space="preserve"> 56.6% </w:t>
      </w:r>
      <w:proofErr w:type="spellStart"/>
      <w:r w:rsidRPr="007467D3">
        <w:rPr>
          <w:rFonts w:ascii="Times New Roman" w:hAnsi="Times New Roman" w:cs="Times New Roman"/>
          <w:sz w:val="20"/>
          <w:szCs w:val="20"/>
          <w:lang w:val="en-US"/>
        </w:rPr>
        <w:t>terhadap</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variabel</w:t>
      </w:r>
      <w:proofErr w:type="spellEnd"/>
      <w:r w:rsidRPr="007467D3">
        <w:rPr>
          <w:rFonts w:ascii="Times New Roman" w:hAnsi="Times New Roman" w:cs="Times New Roman"/>
          <w:sz w:val="20"/>
          <w:szCs w:val="20"/>
          <w:lang w:val="en-US"/>
        </w:rPr>
        <w:t xml:space="preserve"> burnout dan </w:t>
      </w:r>
      <w:proofErr w:type="spellStart"/>
      <w:r w:rsidRPr="007467D3">
        <w:rPr>
          <w:rFonts w:ascii="Times New Roman" w:hAnsi="Times New Roman" w:cs="Times New Roman"/>
          <w:sz w:val="20"/>
          <w:szCs w:val="20"/>
          <w:lang w:val="en-US"/>
        </w:rPr>
        <w:t>sisanya</w:t>
      </w:r>
      <w:proofErr w:type="spellEnd"/>
      <w:r w:rsidRPr="007467D3">
        <w:rPr>
          <w:rFonts w:ascii="Times New Roman" w:hAnsi="Times New Roman" w:cs="Times New Roman"/>
          <w:sz w:val="20"/>
          <w:szCs w:val="20"/>
          <w:lang w:val="en-US"/>
        </w:rPr>
        <w:t xml:space="preserve"> 43.4% </w:t>
      </w:r>
      <w:proofErr w:type="spellStart"/>
      <w:r w:rsidRPr="007467D3">
        <w:rPr>
          <w:rFonts w:ascii="Times New Roman" w:hAnsi="Times New Roman" w:cs="Times New Roman"/>
          <w:sz w:val="20"/>
          <w:szCs w:val="20"/>
          <w:lang w:val="en-US"/>
        </w:rPr>
        <w:t>dipengaruhi</w:t>
      </w:r>
      <w:proofErr w:type="spellEnd"/>
      <w:r w:rsidRPr="007467D3">
        <w:rPr>
          <w:rFonts w:ascii="Times New Roman" w:hAnsi="Times New Roman" w:cs="Times New Roman"/>
          <w:sz w:val="20"/>
          <w:szCs w:val="20"/>
          <w:lang w:val="en-US"/>
        </w:rPr>
        <w:t xml:space="preserve"> oleh </w:t>
      </w:r>
      <w:proofErr w:type="spellStart"/>
      <w:r w:rsidRPr="007467D3">
        <w:rPr>
          <w:rFonts w:ascii="Times New Roman" w:hAnsi="Times New Roman" w:cs="Times New Roman"/>
          <w:sz w:val="20"/>
          <w:szCs w:val="20"/>
          <w:lang w:val="en-US"/>
        </w:rPr>
        <w:t>faktor</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lainnya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seperti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faktor</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kurangnya</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dukungan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sosial</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dari</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atasan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tuntutan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pekerjaan</w:t>
      </w:r>
      <w:proofErr w:type="spellEnd"/>
      <w:r w:rsidRPr="007467D3">
        <w:rPr>
          <w:rFonts w:ascii="Times New Roman" w:hAnsi="Times New Roman" w:cs="Times New Roman"/>
          <w:sz w:val="20"/>
          <w:szCs w:val="20"/>
          <w:lang w:val="en-US"/>
        </w:rPr>
        <w:t xml:space="preserve">, dan </w:t>
      </w:r>
      <w:proofErr w:type="spellStart"/>
      <w:r w:rsidRPr="007467D3">
        <w:rPr>
          <w:rFonts w:ascii="Times New Roman" w:hAnsi="Times New Roman" w:cs="Times New Roman"/>
          <w:sz w:val="20"/>
          <w:szCs w:val="20"/>
          <w:lang w:val="en-US"/>
        </w:rPr>
        <w:t>imbalan</w:t>
      </w:r>
      <w:proofErr w:type="spellEnd"/>
      <w:r w:rsidRPr="007467D3">
        <w:rPr>
          <w:rFonts w:ascii="Times New Roman" w:hAnsi="Times New Roman" w:cs="Times New Roman"/>
          <w:sz w:val="20"/>
          <w:szCs w:val="20"/>
          <w:lang w:val="en-US"/>
        </w:rPr>
        <w:t xml:space="preserve"> yang </w:t>
      </w:r>
      <w:proofErr w:type="spellStart"/>
      <w:r w:rsidRPr="007467D3">
        <w:rPr>
          <w:rFonts w:ascii="Times New Roman" w:hAnsi="Times New Roman" w:cs="Times New Roman"/>
          <w:sz w:val="20"/>
          <w:szCs w:val="20"/>
          <w:lang w:val="en-US"/>
        </w:rPr>
        <w:t>diberikan</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tidak</w:t>
      </w:r>
      <w:proofErr w:type="spellEnd"/>
      <w:r w:rsidRPr="007467D3">
        <w:rPr>
          <w:rFonts w:ascii="Times New Roman" w:hAnsi="Times New Roman" w:cs="Times New Roman"/>
          <w:sz w:val="20"/>
          <w:szCs w:val="20"/>
          <w:lang w:val="en-US"/>
        </w:rPr>
        <w:t xml:space="preserve"> </w:t>
      </w:r>
      <w:proofErr w:type="spellStart"/>
      <w:r w:rsidRPr="007467D3">
        <w:rPr>
          <w:rFonts w:ascii="Times New Roman" w:hAnsi="Times New Roman" w:cs="Times New Roman"/>
          <w:sz w:val="20"/>
          <w:szCs w:val="20"/>
          <w:lang w:val="en-US"/>
        </w:rPr>
        <w:t>mencukupi</w:t>
      </w:r>
      <w:proofErr w:type="spellEnd"/>
    </w:p>
    <w:p w14:paraId="3DD04429" w14:textId="77777777" w:rsidR="00995F48" w:rsidRPr="007467D3" w:rsidRDefault="00995F48" w:rsidP="00995F48">
      <w:pPr>
        <w:spacing w:after="0" w:line="240" w:lineRule="auto"/>
        <w:jc w:val="both"/>
        <w:rPr>
          <w:rFonts w:ascii="Times New Roman" w:hAnsi="Times New Roman" w:cs="Times New Roman"/>
          <w:sz w:val="20"/>
          <w:szCs w:val="20"/>
          <w:lang w:val="en-US"/>
        </w:rPr>
      </w:pPr>
    </w:p>
    <w:p w14:paraId="79D3C04B" w14:textId="77777777" w:rsidR="00995F48" w:rsidRPr="007467D3" w:rsidRDefault="00995F48" w:rsidP="00995F48">
      <w:pPr>
        <w:spacing w:after="0" w:line="240" w:lineRule="auto"/>
        <w:jc w:val="both"/>
        <w:rPr>
          <w:rFonts w:ascii="Times New Roman" w:hAnsi="Times New Roman" w:cs="Times New Roman"/>
          <w:sz w:val="20"/>
          <w:szCs w:val="20"/>
          <w:lang w:val="en-US"/>
        </w:rPr>
      </w:pPr>
      <w:r w:rsidRPr="007467D3">
        <w:rPr>
          <w:rFonts w:ascii="Times New Roman" w:hAnsi="Times New Roman" w:cs="Times New Roman"/>
          <w:b/>
          <w:sz w:val="20"/>
          <w:szCs w:val="20"/>
          <w:lang w:val="en-US"/>
        </w:rPr>
        <w:t xml:space="preserve">Kata </w:t>
      </w:r>
      <w:proofErr w:type="spellStart"/>
      <w:proofErr w:type="gramStart"/>
      <w:r w:rsidRPr="007467D3">
        <w:rPr>
          <w:rFonts w:ascii="Times New Roman" w:hAnsi="Times New Roman" w:cs="Times New Roman"/>
          <w:b/>
          <w:sz w:val="20"/>
          <w:szCs w:val="20"/>
          <w:lang w:val="en-US"/>
        </w:rPr>
        <w:t>kunci</w:t>
      </w:r>
      <w:proofErr w:type="spellEnd"/>
      <w:r w:rsidRPr="007467D3">
        <w:rPr>
          <w:rFonts w:ascii="Times New Roman" w:hAnsi="Times New Roman" w:cs="Times New Roman"/>
          <w:b/>
          <w:sz w:val="20"/>
          <w:szCs w:val="20"/>
          <w:lang w:val="en-US"/>
        </w:rPr>
        <w:t xml:space="preserve"> :</w:t>
      </w:r>
      <w:proofErr w:type="gramEnd"/>
      <w:r w:rsidRPr="007467D3">
        <w:rPr>
          <w:rFonts w:ascii="Times New Roman" w:hAnsi="Times New Roman" w:cs="Times New Roman"/>
          <w:sz w:val="20"/>
          <w:szCs w:val="20"/>
          <w:lang w:val="en-US"/>
        </w:rPr>
        <w:t xml:space="preserve"> grit, burnout, </w:t>
      </w:r>
      <w:proofErr w:type="spellStart"/>
      <w:r w:rsidRPr="007467D3">
        <w:rPr>
          <w:rFonts w:ascii="Times New Roman" w:hAnsi="Times New Roman" w:cs="Times New Roman"/>
          <w:sz w:val="20"/>
          <w:szCs w:val="20"/>
          <w:lang w:val="en-US"/>
        </w:rPr>
        <w:t>karyawan</w:t>
      </w:r>
      <w:proofErr w:type="spellEnd"/>
    </w:p>
    <w:p w14:paraId="4B84F08F" w14:textId="77777777" w:rsidR="00995F48" w:rsidRPr="007467D3" w:rsidRDefault="00995F48" w:rsidP="00995F48">
      <w:pPr>
        <w:spacing w:after="0" w:line="240" w:lineRule="auto"/>
        <w:jc w:val="both"/>
        <w:rPr>
          <w:rFonts w:ascii="Times New Roman" w:hAnsi="Times New Roman" w:cs="Times New Roman"/>
          <w:sz w:val="20"/>
          <w:szCs w:val="20"/>
          <w:lang w:val="en-US"/>
        </w:rPr>
      </w:pPr>
    </w:p>
    <w:p w14:paraId="460D8CC5" w14:textId="77777777" w:rsidR="00995F48" w:rsidRPr="007467D3" w:rsidRDefault="00995F48" w:rsidP="00995F48">
      <w:pPr>
        <w:spacing w:after="0" w:line="240" w:lineRule="auto"/>
        <w:jc w:val="both"/>
        <w:rPr>
          <w:rFonts w:ascii="Times New Roman" w:hAnsi="Times New Roman" w:cs="Times New Roman"/>
          <w:sz w:val="20"/>
          <w:szCs w:val="20"/>
          <w:lang w:val="en-US"/>
        </w:rPr>
      </w:pPr>
    </w:p>
    <w:p w14:paraId="10DE2DD9" w14:textId="77777777" w:rsidR="00995F48" w:rsidRPr="007467D3" w:rsidRDefault="00995F48" w:rsidP="00995F48">
      <w:pPr>
        <w:spacing w:after="0" w:line="240" w:lineRule="auto"/>
        <w:ind w:firstLine="567"/>
        <w:jc w:val="both"/>
        <w:rPr>
          <w:rFonts w:ascii="Times New Roman" w:hAnsi="Times New Roman" w:cs="Times New Roman"/>
          <w:sz w:val="20"/>
          <w:szCs w:val="20"/>
          <w:lang w:val="en-US"/>
        </w:rPr>
      </w:pPr>
      <w:r w:rsidRPr="007467D3">
        <w:rPr>
          <w:rFonts w:ascii="Times New Roman" w:hAnsi="Times New Roman" w:cs="Times New Roman"/>
          <w:sz w:val="20"/>
          <w:szCs w:val="20"/>
          <w:lang w:val="en-US"/>
        </w:rPr>
        <w:t xml:space="preserve">This study aims to determine the relationship between grit and burnout in employees of the X restaurant in Surakarta. The hypothesis proposed in this study is that there is a negative relationship between grit and burnout. Characteristics of this research subject employees in the kitchen and services who have worked at least 6 months. Taking the subject using </w:t>
      </w:r>
      <w:proofErr w:type="spellStart"/>
      <w:r w:rsidRPr="007467D3">
        <w:rPr>
          <w:rFonts w:ascii="Times New Roman" w:hAnsi="Times New Roman" w:cs="Times New Roman"/>
          <w:sz w:val="20"/>
          <w:szCs w:val="20"/>
          <w:lang w:val="en-US"/>
        </w:rPr>
        <w:t>purporsive</w:t>
      </w:r>
      <w:proofErr w:type="spellEnd"/>
      <w:r w:rsidRPr="007467D3">
        <w:rPr>
          <w:rFonts w:ascii="Times New Roman" w:hAnsi="Times New Roman" w:cs="Times New Roman"/>
          <w:sz w:val="20"/>
          <w:szCs w:val="20"/>
          <w:lang w:val="en-US"/>
        </w:rPr>
        <w:t xml:space="preserve"> sampling with data collected using the Grit Scale and the Burnout Scale. Data were analyzed using product moment correlation. Based on data analysis, the correlation value was -0.752 with p = 0.000 (p &lt;0.005), so that the hypothesis can be accepted. This study also shows the coefficient of determination (R2) of 0.444, this shows that the variable self-confidence provides an effective contribution of 0.566. This shows that the grit variable provides an effective contribution of 56.6% to the burnout variable and the remaining 43.4% is influenced by other factors such as the lack of social support from superiors, job demands, and insufficient rewards.</w:t>
      </w:r>
    </w:p>
    <w:p w14:paraId="36918DDD" w14:textId="77777777" w:rsidR="00995F48" w:rsidRPr="007467D3" w:rsidRDefault="00995F48" w:rsidP="00995F48">
      <w:pPr>
        <w:spacing w:after="0" w:line="240" w:lineRule="auto"/>
        <w:jc w:val="both"/>
        <w:rPr>
          <w:rFonts w:ascii="Times New Roman" w:hAnsi="Times New Roman" w:cs="Times New Roman"/>
          <w:b/>
          <w:sz w:val="20"/>
          <w:szCs w:val="20"/>
          <w:lang w:val="en-US"/>
        </w:rPr>
      </w:pPr>
    </w:p>
    <w:p w14:paraId="08FC1B53" w14:textId="77777777" w:rsidR="00995F48" w:rsidRPr="007467D3" w:rsidRDefault="00995F48" w:rsidP="00995F48">
      <w:pPr>
        <w:spacing w:after="0" w:line="240" w:lineRule="auto"/>
        <w:jc w:val="both"/>
        <w:rPr>
          <w:rFonts w:ascii="Times New Roman" w:hAnsi="Times New Roman" w:cs="Times New Roman"/>
          <w:b/>
          <w:sz w:val="20"/>
          <w:szCs w:val="20"/>
          <w:lang w:val="en-US"/>
        </w:rPr>
      </w:pPr>
      <w:r w:rsidRPr="007467D3">
        <w:rPr>
          <w:rFonts w:ascii="Times New Roman" w:hAnsi="Times New Roman" w:cs="Times New Roman"/>
          <w:b/>
          <w:sz w:val="20"/>
          <w:szCs w:val="20"/>
          <w:lang w:val="en-US"/>
        </w:rPr>
        <w:t>Keywords:</w:t>
      </w:r>
      <w:r w:rsidRPr="007467D3">
        <w:rPr>
          <w:rFonts w:ascii="Times New Roman" w:hAnsi="Times New Roman" w:cs="Times New Roman"/>
          <w:sz w:val="20"/>
          <w:szCs w:val="20"/>
          <w:lang w:val="en-US"/>
        </w:rPr>
        <w:t xml:space="preserve"> grit, burnout, employees</w:t>
      </w:r>
    </w:p>
    <w:p w14:paraId="4AB0EFEE" w14:textId="77777777" w:rsidR="00995F48" w:rsidRPr="007467D3" w:rsidRDefault="00995F48" w:rsidP="00995F48">
      <w:pPr>
        <w:spacing w:after="0" w:line="240" w:lineRule="auto"/>
        <w:jc w:val="both"/>
        <w:rPr>
          <w:rFonts w:ascii="Times New Roman" w:hAnsi="Times New Roman" w:cs="Times New Roman"/>
          <w:b/>
          <w:sz w:val="20"/>
          <w:szCs w:val="20"/>
          <w:lang w:val="en-US"/>
        </w:rPr>
      </w:pPr>
    </w:p>
    <w:p w14:paraId="00F160D2"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471C0638"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19277973"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1A6AED52"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131F33A4"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2F0CCDAE"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193B6168"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16149A6A"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2F74A0DC"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284BF549"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050DB170"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795CC6D6"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774505F0" w14:textId="77777777" w:rsidR="00995F48" w:rsidRPr="007467D3" w:rsidRDefault="00995F48" w:rsidP="00995F48">
      <w:pPr>
        <w:spacing w:after="0" w:line="240" w:lineRule="auto"/>
        <w:jc w:val="center"/>
        <w:rPr>
          <w:rFonts w:ascii="Times New Roman" w:hAnsi="Times New Roman" w:cs="Times New Roman"/>
          <w:b/>
          <w:sz w:val="20"/>
          <w:szCs w:val="20"/>
          <w:lang w:val="en-US"/>
        </w:rPr>
      </w:pPr>
    </w:p>
    <w:p w14:paraId="2E01AE51" w14:textId="77777777" w:rsidR="00995F48" w:rsidRPr="007467D3" w:rsidRDefault="00995F48" w:rsidP="00995F48">
      <w:pPr>
        <w:pStyle w:val="Default"/>
        <w:spacing w:line="360" w:lineRule="auto"/>
        <w:jc w:val="both"/>
        <w:rPr>
          <w:i/>
          <w:color w:val="auto"/>
          <w:sz w:val="20"/>
          <w:szCs w:val="20"/>
          <w:lang w:val="en-US"/>
        </w:rPr>
      </w:pPr>
      <w:r w:rsidRPr="007467D3">
        <w:rPr>
          <w:i/>
          <w:color w:val="auto"/>
          <w:sz w:val="20"/>
          <w:szCs w:val="20"/>
          <w:lang w:val="en-US"/>
        </w:rPr>
        <w:lastRenderedPageBreak/>
        <w:tab/>
      </w:r>
      <w:r w:rsidRPr="007467D3">
        <w:rPr>
          <w:i/>
          <w:color w:val="auto"/>
          <w:sz w:val="20"/>
          <w:szCs w:val="20"/>
        </w:rPr>
        <w:t xml:space="preserve"> </w:t>
      </w:r>
    </w:p>
    <w:p w14:paraId="11892315" w14:textId="77777777" w:rsidR="00995F48" w:rsidRPr="007467D3" w:rsidRDefault="00995F48" w:rsidP="00995F48">
      <w:pPr>
        <w:spacing w:after="0" w:line="360" w:lineRule="auto"/>
        <w:jc w:val="both"/>
        <w:rPr>
          <w:rFonts w:ascii="Times New Roman" w:hAnsi="Times New Roman" w:cs="Times New Roman"/>
          <w:sz w:val="20"/>
          <w:szCs w:val="20"/>
          <w:lang w:val="en-US"/>
        </w:rPr>
        <w:sectPr w:rsidR="00995F48" w:rsidRPr="007467D3" w:rsidSect="00995F48">
          <w:footerReference w:type="default" r:id="rId7"/>
          <w:type w:val="continuous"/>
          <w:pgSz w:w="11906" w:h="16838"/>
          <w:pgMar w:top="2268" w:right="1701" w:bottom="1701" w:left="2268" w:header="709" w:footer="709" w:gutter="0"/>
          <w:cols w:space="708"/>
          <w:docGrid w:linePitch="360"/>
        </w:sectPr>
      </w:pPr>
    </w:p>
    <w:p w14:paraId="5513A54F" w14:textId="77777777" w:rsidR="00995F48" w:rsidRPr="007467D3" w:rsidRDefault="00995F48" w:rsidP="00995F48">
      <w:pPr>
        <w:spacing w:after="0" w:line="360" w:lineRule="auto"/>
        <w:jc w:val="both"/>
        <w:rPr>
          <w:rFonts w:ascii="Times New Roman" w:hAnsi="Times New Roman" w:cs="Times New Roman"/>
          <w:b/>
          <w:sz w:val="24"/>
          <w:szCs w:val="24"/>
          <w:lang w:val="en-US"/>
        </w:rPr>
        <w:sectPr w:rsidR="00995F48" w:rsidRPr="007467D3" w:rsidSect="00252C31">
          <w:type w:val="continuous"/>
          <w:pgSz w:w="11906" w:h="16838"/>
          <w:pgMar w:top="2268" w:right="1701" w:bottom="1701" w:left="2268" w:header="709" w:footer="709" w:gutter="0"/>
          <w:cols w:space="708"/>
          <w:docGrid w:linePitch="360"/>
        </w:sectPr>
      </w:pPr>
      <w:r w:rsidRPr="007467D3">
        <w:rPr>
          <w:rFonts w:ascii="Times New Roman" w:hAnsi="Times New Roman" w:cs="Times New Roman"/>
          <w:b/>
          <w:sz w:val="24"/>
          <w:szCs w:val="24"/>
        </w:rPr>
        <w:t>PENDAHULUA</w:t>
      </w:r>
      <w:r w:rsidRPr="007467D3">
        <w:rPr>
          <w:rFonts w:ascii="Times New Roman" w:hAnsi="Times New Roman" w:cs="Times New Roman"/>
          <w:b/>
          <w:sz w:val="24"/>
          <w:szCs w:val="24"/>
          <w:lang w:val="en-US"/>
        </w:rPr>
        <w:t>N</w:t>
      </w:r>
    </w:p>
    <w:p w14:paraId="6DB9A8E1" w14:textId="77777777" w:rsidR="00995F48" w:rsidRPr="007467D3" w:rsidRDefault="00995F48" w:rsidP="00995F48">
      <w:pPr>
        <w:spacing w:after="0" w:line="360" w:lineRule="auto"/>
        <w:ind w:firstLine="567"/>
        <w:jc w:val="both"/>
        <w:rPr>
          <w:rFonts w:ascii="Times New Roman" w:hAnsi="Times New Roman" w:cs="Times New Roman"/>
          <w:sz w:val="24"/>
          <w:szCs w:val="24"/>
        </w:rPr>
      </w:pPr>
      <w:r w:rsidRPr="007467D3">
        <w:rPr>
          <w:rFonts w:ascii="Times New Roman" w:hAnsi="Times New Roman" w:cs="Times New Roman"/>
          <w:sz w:val="24"/>
          <w:szCs w:val="24"/>
        </w:rPr>
        <w:t xml:space="preserve">Berkembangnya bisnis rumah makan merupakan suatu reaksi atas permintaan konsumen. Lebih lanjut, fenomena ini </w:t>
      </w:r>
      <w:proofErr w:type="spellStart"/>
      <w:r w:rsidRPr="007467D3">
        <w:rPr>
          <w:rFonts w:ascii="Times New Roman" w:hAnsi="Times New Roman" w:cs="Times New Roman"/>
          <w:sz w:val="24"/>
          <w:szCs w:val="24"/>
        </w:rPr>
        <w:t>menunjukan</w:t>
      </w:r>
      <w:proofErr w:type="spellEnd"/>
      <w:r w:rsidRPr="007467D3">
        <w:rPr>
          <w:rFonts w:ascii="Times New Roman" w:hAnsi="Times New Roman" w:cs="Times New Roman"/>
          <w:sz w:val="24"/>
          <w:szCs w:val="24"/>
        </w:rPr>
        <w:t xml:space="preserve"> persaingan yang semakin ketat antar rumah makan, yang dapat berupa persaingan dalam menarik perhatian konsumen, mempertahankan, dan merebut target pasar (Winarta &amp; Kunto, 2013). Konsekuensinya adalah masing-masing rumah makan harus memberikan perhatian khusus terhadap kepuasan konsumen dengan memberikan prioritas pada atribut produk maupun memperhatikan karyawan selaku Sumber Daya Manusia (SDM) pemberi pelayanan untuk konsumen (Andrey, Adolfina, &amp; </w:t>
      </w:r>
      <w:proofErr w:type="spellStart"/>
      <w:r w:rsidRPr="007467D3">
        <w:rPr>
          <w:rFonts w:ascii="Times New Roman" w:hAnsi="Times New Roman" w:cs="Times New Roman"/>
          <w:sz w:val="24"/>
          <w:szCs w:val="24"/>
        </w:rPr>
        <w:t>Uhing</w:t>
      </w:r>
      <w:proofErr w:type="spellEnd"/>
      <w:r w:rsidRPr="007467D3">
        <w:rPr>
          <w:rFonts w:ascii="Times New Roman" w:hAnsi="Times New Roman" w:cs="Times New Roman"/>
          <w:sz w:val="24"/>
          <w:szCs w:val="24"/>
        </w:rPr>
        <w:t xml:space="preserve">, 2019). </w:t>
      </w:r>
    </w:p>
    <w:p w14:paraId="0690B022" w14:textId="77777777" w:rsidR="00995F48" w:rsidRPr="007467D3" w:rsidRDefault="00995F48" w:rsidP="00995F48">
      <w:pPr>
        <w:spacing w:after="0" w:line="360" w:lineRule="auto"/>
        <w:ind w:firstLine="567"/>
        <w:jc w:val="both"/>
        <w:rPr>
          <w:rFonts w:ascii="Times New Roman" w:hAnsi="Times New Roman" w:cs="Times New Roman"/>
          <w:sz w:val="24"/>
          <w:szCs w:val="24"/>
        </w:rPr>
      </w:pPr>
      <w:r w:rsidRPr="007467D3">
        <w:rPr>
          <w:rFonts w:ascii="Times New Roman" w:hAnsi="Times New Roman" w:cs="Times New Roman"/>
          <w:sz w:val="24"/>
          <w:szCs w:val="24"/>
        </w:rPr>
        <w:t xml:space="preserve">Peluang pasar di bidang industri makanan semacam rumah makan ternyata sangat terbuka luas. Kondisi ini terlihat dengan kehadiran sejumlah gerai baru di berbagai daerah (Winarta &amp; Kunto, 2013). Salah satunya rumah makan X di daerah X Surakarta. Menurut pihak rumah makan X yaitu berdasarkan hasil wawancarai dengan </w:t>
      </w:r>
      <w:proofErr w:type="spellStart"/>
      <w:r w:rsidRPr="007467D3">
        <w:rPr>
          <w:rFonts w:ascii="Times New Roman" w:hAnsi="Times New Roman" w:cs="Times New Roman"/>
          <w:sz w:val="24"/>
          <w:szCs w:val="24"/>
        </w:rPr>
        <w:t>staff</w:t>
      </w:r>
      <w:proofErr w:type="spellEnd"/>
      <w:r w:rsidRPr="007467D3">
        <w:rPr>
          <w:rFonts w:ascii="Times New Roman" w:hAnsi="Times New Roman" w:cs="Times New Roman"/>
          <w:sz w:val="24"/>
          <w:szCs w:val="24"/>
        </w:rPr>
        <w:t xml:space="preserve"> </w:t>
      </w:r>
      <w:r w:rsidRPr="007467D3">
        <w:rPr>
          <w:rFonts w:ascii="Times New Roman" w:hAnsi="Times New Roman" w:cs="Times New Roman"/>
          <w:i/>
          <w:sz w:val="24"/>
          <w:szCs w:val="24"/>
        </w:rPr>
        <w:t xml:space="preserve">Human Resource </w:t>
      </w:r>
      <w:proofErr w:type="spellStart"/>
      <w:r w:rsidRPr="007467D3">
        <w:rPr>
          <w:rFonts w:ascii="Times New Roman" w:hAnsi="Times New Roman" w:cs="Times New Roman"/>
          <w:i/>
          <w:sz w:val="24"/>
          <w:szCs w:val="24"/>
        </w:rPr>
        <w:t>Departement</w:t>
      </w:r>
      <w:proofErr w:type="spellEnd"/>
      <w:r w:rsidRPr="007467D3">
        <w:rPr>
          <w:rFonts w:ascii="Times New Roman" w:hAnsi="Times New Roman" w:cs="Times New Roman"/>
          <w:sz w:val="24"/>
          <w:szCs w:val="24"/>
        </w:rPr>
        <w:t xml:space="preserve"> (HRD) pada tanggal 12 Oktober sampai 14 Oktober 2020 yang peneliti temui di Surakarta mengatakan bahwa karyawan memiliki peranan penting untuk meningkatkan kredibilitas dan pendapatan rumah makan di tengah persaingan yang semakin ketat, sehingga karyawan dituntut untuk melaksanakan deskripsi pekerjaannya secara optimal.  Pihak dari rumah makan tersebut menjelaskan bahwa terdapat 2 bagian inti dalam rumah makan yaitu pelayanan dan dapur. Bagian pelayanan bertugas mencarikan meja untuk konsumen, memberikan serta mencatat menu pesanan, </w:t>
      </w:r>
      <w:proofErr w:type="spellStart"/>
      <w:r w:rsidRPr="007467D3">
        <w:rPr>
          <w:rFonts w:ascii="Times New Roman" w:hAnsi="Times New Roman" w:cs="Times New Roman"/>
          <w:sz w:val="24"/>
          <w:szCs w:val="24"/>
        </w:rPr>
        <w:t>berkordinasi</w:t>
      </w:r>
      <w:proofErr w:type="spellEnd"/>
      <w:r w:rsidRPr="007467D3">
        <w:rPr>
          <w:rFonts w:ascii="Times New Roman" w:hAnsi="Times New Roman" w:cs="Times New Roman"/>
          <w:sz w:val="24"/>
          <w:szCs w:val="24"/>
        </w:rPr>
        <w:t xml:space="preserve"> dengan bagian dapur terhadap pesanan konsumen, mencuci peralatan dapur, dan menjaga area agar tetap bersih. Selanjutnya, bagian dapur bertugas untuk berbelanja bahan, menyiapkan bahan, memotong bahan, memasak, menyajikan makanan, mengecek bahan, dan karyawan bertugas </w:t>
      </w:r>
      <w:r w:rsidRPr="007467D3">
        <w:rPr>
          <w:rFonts w:ascii="Times New Roman" w:hAnsi="Times New Roman" w:cs="Times New Roman"/>
          <w:sz w:val="24"/>
          <w:szCs w:val="24"/>
        </w:rPr>
        <w:lastRenderedPageBreak/>
        <w:t xml:space="preserve">melaporkan keuangan berbelanja bahkan. </w:t>
      </w:r>
    </w:p>
    <w:p w14:paraId="77C1CD82" w14:textId="77777777" w:rsidR="00995F48" w:rsidRPr="007467D3" w:rsidRDefault="00995F48" w:rsidP="00995F48">
      <w:pPr>
        <w:spacing w:after="0" w:line="360" w:lineRule="auto"/>
        <w:ind w:firstLine="567"/>
        <w:jc w:val="both"/>
        <w:rPr>
          <w:rFonts w:ascii="Times New Roman" w:hAnsi="Times New Roman" w:cs="Times New Roman"/>
          <w:i/>
          <w:sz w:val="24"/>
          <w:szCs w:val="24"/>
        </w:rPr>
      </w:pPr>
      <w:r w:rsidRPr="007467D3">
        <w:rPr>
          <w:rFonts w:ascii="Times New Roman" w:hAnsi="Times New Roman" w:cs="Times New Roman"/>
          <w:sz w:val="24"/>
          <w:szCs w:val="24"/>
        </w:rPr>
        <w:t xml:space="preserve">Atmaja dan Suana (2019) menjelaskan bahwa tugas-tugas menjadi karyawan rumah makan tidaklah mudah karena harus sigap melayani konsumen, menjaga kualitas, menjaga kebersihan, bahkan harus mampu </w:t>
      </w:r>
      <w:proofErr w:type="spellStart"/>
      <w:r w:rsidRPr="007467D3">
        <w:rPr>
          <w:rFonts w:ascii="Times New Roman" w:hAnsi="Times New Roman" w:cs="Times New Roman"/>
          <w:sz w:val="24"/>
          <w:szCs w:val="24"/>
        </w:rPr>
        <w:t>bekerjasama</w:t>
      </w:r>
      <w:proofErr w:type="spellEnd"/>
      <w:r w:rsidRPr="007467D3">
        <w:rPr>
          <w:rFonts w:ascii="Times New Roman" w:hAnsi="Times New Roman" w:cs="Times New Roman"/>
          <w:sz w:val="24"/>
          <w:szCs w:val="24"/>
        </w:rPr>
        <w:t xml:space="preserve"> dengan rekan kerja, sehingga tugas-tugas yang berhubungan dengan pelayanan rentan terjadinya kelelahan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dalam bekerja.  </w:t>
      </w:r>
    </w:p>
    <w:p w14:paraId="60F5E72A" w14:textId="77777777" w:rsidR="00995F48" w:rsidRPr="007467D3" w:rsidRDefault="00995F48" w:rsidP="00995F48">
      <w:pPr>
        <w:spacing w:after="0" w:line="360" w:lineRule="auto"/>
        <w:ind w:firstLine="567"/>
        <w:jc w:val="both"/>
        <w:rPr>
          <w:rFonts w:ascii="Times New Roman" w:hAnsi="Times New Roman" w:cs="Times New Roman"/>
          <w:sz w:val="24"/>
          <w:szCs w:val="24"/>
          <w:lang w:val="en-ID"/>
        </w:rPr>
      </w:pPr>
      <w:r w:rsidRPr="007467D3">
        <w:rPr>
          <w:rFonts w:ascii="Times New Roman" w:hAnsi="Times New Roman" w:cs="Times New Roman"/>
          <w:sz w:val="24"/>
          <w:szCs w:val="24"/>
          <w:lang w:val="en-ID"/>
        </w:rPr>
        <w:t>Maslach</w:t>
      </w:r>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Schaufeli</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Leiter</w:t>
      </w:r>
      <w:proofErr w:type="spellEnd"/>
      <w:r w:rsidRPr="007467D3">
        <w:rPr>
          <w:rFonts w:ascii="Times New Roman" w:hAnsi="Times New Roman" w:cs="Times New Roman"/>
          <w:sz w:val="24"/>
          <w:szCs w:val="24"/>
          <w:lang w:val="en-ID"/>
        </w:rPr>
        <w:t xml:space="preserve"> (2001) </w:t>
      </w:r>
      <w:proofErr w:type="spellStart"/>
      <w:r w:rsidRPr="007467D3">
        <w:rPr>
          <w:rFonts w:ascii="Times New Roman" w:hAnsi="Times New Roman" w:cs="Times New Roman"/>
          <w:sz w:val="24"/>
          <w:szCs w:val="24"/>
          <w:lang w:val="en-ID"/>
        </w:rPr>
        <w:t>mendefinisikan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sebagai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sindrom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psikologis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ditandai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adanya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kelelahan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emosional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depersonalisasi</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rendahnya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penghargaan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sendiri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membuat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merasakan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ketegangan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tekanan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menjalani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aktifitasnya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Menurut </w:t>
      </w:r>
      <w:proofErr w:type="spellStart"/>
      <w:r w:rsidRPr="007467D3">
        <w:rPr>
          <w:rFonts w:ascii="Times New Roman" w:hAnsi="Times New Roman" w:cs="Times New Roman"/>
          <w:sz w:val="24"/>
          <w:szCs w:val="24"/>
        </w:rPr>
        <w:t>Freudenberger</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Richelson</w:t>
      </w:r>
      <w:proofErr w:type="spellEnd"/>
      <w:r w:rsidRPr="007467D3">
        <w:rPr>
          <w:rFonts w:ascii="Times New Roman" w:hAnsi="Times New Roman" w:cs="Times New Roman"/>
          <w:sz w:val="24"/>
          <w:szCs w:val="24"/>
        </w:rPr>
        <w:t xml:space="preserve"> (2000) karyawan yang mengalami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membuatnya bekerja semakin keras tetapi prestasi semakin menurun, cepat marah maupun sering kesal, perasaan lelah setiap hari, bahkan bersikap curiga pada orang lain. </w:t>
      </w:r>
      <w:r w:rsidRPr="007467D3">
        <w:rPr>
          <w:rFonts w:ascii="Times New Roman" w:hAnsi="Times New Roman" w:cs="Times New Roman"/>
          <w:sz w:val="24"/>
          <w:szCs w:val="24"/>
          <w:lang w:val="en-ID"/>
        </w:rPr>
        <w:t xml:space="preserve">Maslach, </w:t>
      </w:r>
      <w:proofErr w:type="spellStart"/>
      <w:r w:rsidRPr="007467D3">
        <w:rPr>
          <w:rFonts w:ascii="Times New Roman" w:hAnsi="Times New Roman" w:cs="Times New Roman"/>
          <w:sz w:val="24"/>
          <w:szCs w:val="24"/>
          <w:lang w:val="en-ID"/>
        </w:rPr>
        <w:t>dkk</w:t>
      </w:r>
      <w:proofErr w:type="spellEnd"/>
      <w:r w:rsidRPr="007467D3">
        <w:rPr>
          <w:rFonts w:ascii="Times New Roman" w:hAnsi="Times New Roman" w:cs="Times New Roman"/>
          <w:sz w:val="24"/>
          <w:szCs w:val="24"/>
          <w:lang w:val="en-ID"/>
        </w:rPr>
        <w:t xml:space="preserve">. (2001) </w:t>
      </w:r>
      <w:proofErr w:type="spellStart"/>
      <w:r w:rsidRPr="007467D3">
        <w:rPr>
          <w:rFonts w:ascii="Times New Roman" w:hAnsi="Times New Roman" w:cs="Times New Roman"/>
          <w:sz w:val="24"/>
          <w:szCs w:val="24"/>
          <w:lang w:val="en-ID"/>
        </w:rPr>
        <w:t>menjelaskan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aspek</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yaitu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pertama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emotional exhaustion</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merupakan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keterlibatan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emosi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menyebabkan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sumber-sumber</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terkuras</w:t>
      </w:r>
      <w:proofErr w:type="spellEnd"/>
      <w:r w:rsidRPr="007467D3">
        <w:rPr>
          <w:rFonts w:ascii="Times New Roman" w:hAnsi="Times New Roman" w:cs="Times New Roman"/>
          <w:sz w:val="24"/>
          <w:szCs w:val="24"/>
          <w:lang w:val="en-ID"/>
        </w:rPr>
        <w:t xml:space="preserve"> oleh </w:t>
      </w:r>
      <w:proofErr w:type="spellStart"/>
      <w:r w:rsidRPr="007467D3">
        <w:rPr>
          <w:rFonts w:ascii="Times New Roman" w:hAnsi="Times New Roman" w:cs="Times New Roman"/>
          <w:sz w:val="24"/>
          <w:szCs w:val="24"/>
          <w:lang w:val="en-ID"/>
        </w:rPr>
        <w:t>suatu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letih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jenuh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tersinggung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sedih</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merasakan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tekanan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Kedua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aspek</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 xml:space="preserve">depersonalization </w:t>
      </w:r>
      <w:proofErr w:type="spellStart"/>
      <w:r w:rsidRPr="007467D3">
        <w:rPr>
          <w:rFonts w:ascii="Times New Roman" w:hAnsi="Times New Roman" w:cs="Times New Roman"/>
          <w:sz w:val="24"/>
          <w:szCs w:val="24"/>
          <w:lang w:val="en-ID"/>
        </w:rPr>
        <w:t>merupakan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suatu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upaya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melindungi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tuntutan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emosional</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berlebihan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sikap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orang- orang </w:t>
      </w:r>
      <w:proofErr w:type="spellStart"/>
      <w:r w:rsidRPr="007467D3">
        <w:rPr>
          <w:rFonts w:ascii="Times New Roman" w:hAnsi="Times New Roman" w:cs="Times New Roman"/>
          <w:sz w:val="24"/>
          <w:szCs w:val="24"/>
          <w:lang w:val="en-ID"/>
        </w:rPr>
        <w:t>disekitarnya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Ketiga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 xml:space="preserve">reduced personal </w:t>
      </w:r>
      <w:proofErr w:type="spellStart"/>
      <w:r w:rsidRPr="007467D3">
        <w:rPr>
          <w:rFonts w:ascii="Times New Roman" w:hAnsi="Times New Roman" w:cs="Times New Roman"/>
          <w:sz w:val="24"/>
          <w:szCs w:val="24"/>
          <w:lang w:val="en-ID"/>
        </w:rPr>
        <w:t>merupakan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penilaian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sendiri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perasaan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puas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performa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merasa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pernah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melakukan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sesuatu</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bermanfaat</w:t>
      </w:r>
      <w:proofErr w:type="spellEnd"/>
      <w:r w:rsidRPr="007467D3">
        <w:rPr>
          <w:rFonts w:ascii="Times New Roman" w:hAnsi="Times New Roman" w:cs="Times New Roman"/>
          <w:sz w:val="24"/>
          <w:szCs w:val="24"/>
          <w:lang w:val="en-ID"/>
        </w:rPr>
        <w:t>.</w:t>
      </w:r>
    </w:p>
    <w:p w14:paraId="54B228AC" w14:textId="77777777" w:rsidR="00995F48" w:rsidRPr="007467D3" w:rsidRDefault="00995F48" w:rsidP="00995F48">
      <w:pPr>
        <w:spacing w:after="0" w:line="360" w:lineRule="auto"/>
        <w:ind w:firstLine="567"/>
        <w:jc w:val="both"/>
        <w:rPr>
          <w:rFonts w:ascii="Times New Roman" w:hAnsi="Times New Roman" w:cs="Times New Roman"/>
          <w:sz w:val="24"/>
          <w:szCs w:val="24"/>
          <w:lang w:val="en-ID"/>
        </w:rPr>
      </w:pP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di Indonesia </w:t>
      </w:r>
      <w:proofErr w:type="spellStart"/>
      <w:r w:rsidRPr="007467D3">
        <w:rPr>
          <w:rFonts w:ascii="Times New Roman" w:hAnsi="Times New Roman" w:cs="Times New Roman"/>
          <w:sz w:val="24"/>
          <w:szCs w:val="24"/>
          <w:lang w:val="en-ID"/>
        </w:rPr>
        <w:t>masih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cukup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banyak</w:t>
      </w:r>
      <w:proofErr w:type="spellEnd"/>
      <w:r w:rsidRPr="007467D3">
        <w:rPr>
          <w:rFonts w:ascii="Times New Roman" w:hAnsi="Times New Roman" w:cs="Times New Roman"/>
          <w:sz w:val="24"/>
          <w:szCs w:val="24"/>
          <w:lang w:val="en-ID"/>
        </w:rPr>
        <w:t xml:space="preserve"> di </w:t>
      </w:r>
      <w:proofErr w:type="spellStart"/>
      <w:r w:rsidRPr="007467D3">
        <w:rPr>
          <w:rFonts w:ascii="Times New Roman" w:hAnsi="Times New Roman" w:cs="Times New Roman"/>
          <w:sz w:val="24"/>
          <w:szCs w:val="24"/>
          <w:lang w:val="en-ID"/>
        </w:rPr>
        <w:t>perusahaan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dibuktikan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dengansurvei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dilakukan</w:t>
      </w:r>
      <w:proofErr w:type="spellEnd"/>
      <w:r w:rsidRPr="007467D3">
        <w:rPr>
          <w:rFonts w:ascii="Times New Roman" w:hAnsi="Times New Roman" w:cs="Times New Roman"/>
          <w:sz w:val="24"/>
          <w:szCs w:val="24"/>
          <w:lang w:val="en-ID"/>
        </w:rPr>
        <w:t xml:space="preserve"> Regus (2012) </w:t>
      </w:r>
      <w:proofErr w:type="spellStart"/>
      <w:r w:rsidRPr="007467D3">
        <w:rPr>
          <w:rFonts w:ascii="Times New Roman" w:hAnsi="Times New Roman" w:cs="Times New Roman"/>
          <w:sz w:val="24"/>
          <w:szCs w:val="24"/>
          <w:lang w:val="en-ID"/>
        </w:rPr>
        <w:t>yaitu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perusahaan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penyedia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produk</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layanan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tempat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terbesar</w:t>
      </w:r>
      <w:proofErr w:type="spellEnd"/>
      <w:r w:rsidRPr="007467D3">
        <w:rPr>
          <w:rFonts w:ascii="Times New Roman" w:hAnsi="Times New Roman" w:cs="Times New Roman"/>
          <w:sz w:val="24"/>
          <w:szCs w:val="24"/>
          <w:lang w:val="en-ID"/>
        </w:rPr>
        <w:t xml:space="preserve"> di dunia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w:t>
      </w:r>
      <w:proofErr w:type="spellEnd"/>
      <w:r w:rsidRPr="007467D3">
        <w:rPr>
          <w:rFonts w:ascii="Times New Roman" w:hAnsi="Times New Roman" w:cs="Times New Roman"/>
          <w:sz w:val="24"/>
          <w:szCs w:val="24"/>
          <w:lang w:val="en-ID"/>
        </w:rPr>
        <w:t xml:space="preserve"> di Indonesia </w:t>
      </w:r>
      <w:proofErr w:type="spellStart"/>
      <w:r w:rsidRPr="007467D3">
        <w:rPr>
          <w:rFonts w:ascii="Times New Roman" w:hAnsi="Times New Roman" w:cs="Times New Roman"/>
          <w:sz w:val="24"/>
          <w:szCs w:val="24"/>
          <w:lang w:val="en-ID"/>
        </w:rPr>
        <w:t>semakin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tertekan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lebih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16.000 </w:t>
      </w:r>
      <w:proofErr w:type="spellStart"/>
      <w:r w:rsidRPr="007467D3">
        <w:rPr>
          <w:rFonts w:ascii="Times New Roman" w:hAnsi="Times New Roman" w:cs="Times New Roman"/>
          <w:sz w:val="24"/>
          <w:szCs w:val="24"/>
          <w:lang w:val="en-ID"/>
        </w:rPr>
        <w:t>pekerja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profesional</w:t>
      </w:r>
      <w:proofErr w:type="spellEnd"/>
      <w:r w:rsidRPr="007467D3">
        <w:rPr>
          <w:rFonts w:ascii="Times New Roman" w:hAnsi="Times New Roman" w:cs="Times New Roman"/>
          <w:sz w:val="24"/>
          <w:szCs w:val="24"/>
          <w:lang w:val="en-ID"/>
        </w:rPr>
        <w:t xml:space="preserve"> di </w:t>
      </w:r>
      <w:proofErr w:type="spellStart"/>
      <w:r w:rsidRPr="007467D3">
        <w:rPr>
          <w:rFonts w:ascii="Times New Roman" w:hAnsi="Times New Roman" w:cs="Times New Roman"/>
          <w:sz w:val="24"/>
          <w:szCs w:val="24"/>
          <w:lang w:val="en-ID"/>
        </w:rPr>
        <w:t>seluruh</w:t>
      </w:r>
      <w:proofErr w:type="spellEnd"/>
      <w:r w:rsidRPr="007467D3">
        <w:rPr>
          <w:rFonts w:ascii="Times New Roman" w:hAnsi="Times New Roman" w:cs="Times New Roman"/>
          <w:sz w:val="24"/>
          <w:szCs w:val="24"/>
          <w:lang w:val="en-ID"/>
        </w:rPr>
        <w:t xml:space="preserve"> dunia juga </w:t>
      </w:r>
      <w:proofErr w:type="spellStart"/>
      <w:r w:rsidRPr="007467D3">
        <w:rPr>
          <w:rFonts w:ascii="Times New Roman" w:hAnsi="Times New Roman" w:cs="Times New Roman"/>
          <w:sz w:val="24"/>
          <w:szCs w:val="24"/>
          <w:lang w:val="en-ID"/>
        </w:rPr>
        <w:t>merasakan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hal</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sama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Lebih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lanjut</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ditemukan </w:t>
      </w:r>
      <w:r w:rsidRPr="007467D3">
        <w:rPr>
          <w:rFonts w:ascii="Times New Roman" w:hAnsi="Times New Roman" w:cs="Times New Roman"/>
          <w:sz w:val="24"/>
          <w:szCs w:val="24"/>
        </w:rPr>
        <w:lastRenderedPageBreak/>
        <w:t xml:space="preserve">bahwa lebih dari setengah pekerja di Indonesia (64%) memperlihatkan tingkatan stres pekerja yang semakin bertambah dibandingkan tahun lalu. </w:t>
      </w:r>
      <w:r w:rsidRPr="007467D3">
        <w:rPr>
          <w:rFonts w:ascii="Times New Roman" w:hAnsi="Times New Roman" w:cs="Times New Roman"/>
          <w:sz w:val="24"/>
          <w:szCs w:val="24"/>
          <w:shd w:val="clear" w:color="auto" w:fill="FFFFFF"/>
        </w:rPr>
        <w:t xml:space="preserve">Selain itu, survei yang dilakukan </w:t>
      </w:r>
      <w:proofErr w:type="spellStart"/>
      <w:r w:rsidRPr="007467D3">
        <w:rPr>
          <w:rFonts w:ascii="Times New Roman" w:hAnsi="Times New Roman" w:cs="Times New Roman"/>
          <w:sz w:val="24"/>
          <w:szCs w:val="24"/>
          <w:shd w:val="clear" w:color="auto" w:fill="FFFFFF"/>
        </w:rPr>
        <w:t>JobStreet</w:t>
      </w:r>
      <w:proofErr w:type="spellEnd"/>
      <w:r w:rsidRPr="007467D3">
        <w:rPr>
          <w:rFonts w:ascii="Times New Roman" w:hAnsi="Times New Roman" w:cs="Times New Roman"/>
          <w:sz w:val="24"/>
          <w:szCs w:val="24"/>
          <w:shd w:val="clear" w:color="auto" w:fill="FFFFFF"/>
        </w:rPr>
        <w:t xml:space="preserve"> (2014) kepada 17,623 partisipan di Indonesia </w:t>
      </w:r>
      <w:proofErr w:type="spellStart"/>
      <w:r w:rsidRPr="007467D3">
        <w:rPr>
          <w:rFonts w:ascii="Times New Roman" w:hAnsi="Times New Roman" w:cs="Times New Roman"/>
          <w:sz w:val="24"/>
          <w:szCs w:val="24"/>
          <w:shd w:val="clear" w:color="auto" w:fill="FFFFFF"/>
        </w:rPr>
        <w:t>menunjukan</w:t>
      </w:r>
      <w:proofErr w:type="spellEnd"/>
      <w:r w:rsidRPr="007467D3">
        <w:rPr>
          <w:rFonts w:ascii="Times New Roman" w:hAnsi="Times New Roman" w:cs="Times New Roman"/>
          <w:sz w:val="24"/>
          <w:szCs w:val="24"/>
          <w:shd w:val="clear" w:color="auto" w:fill="FFFFFF"/>
        </w:rPr>
        <w:t xml:space="preserve"> bahwa 73% partisipan merasa kurang puas terhadap pekerjaannya. </w:t>
      </w:r>
      <w:proofErr w:type="spellStart"/>
      <w:r w:rsidRPr="007467D3">
        <w:rPr>
          <w:rFonts w:ascii="Times New Roman" w:hAnsi="Times New Roman" w:cs="Times New Roman"/>
          <w:sz w:val="24"/>
          <w:szCs w:val="24"/>
          <w:shd w:val="clear" w:color="auto" w:fill="FFFFFF"/>
        </w:rPr>
        <w:t>Robbins</w:t>
      </w:r>
      <w:proofErr w:type="spellEnd"/>
      <w:r w:rsidRPr="007467D3">
        <w:rPr>
          <w:rFonts w:ascii="Times New Roman" w:hAnsi="Times New Roman" w:cs="Times New Roman"/>
          <w:sz w:val="24"/>
          <w:szCs w:val="24"/>
          <w:shd w:val="clear" w:color="auto" w:fill="FFFFFF"/>
        </w:rPr>
        <w:t xml:space="preserve"> dan </w:t>
      </w:r>
      <w:proofErr w:type="spellStart"/>
      <w:r w:rsidRPr="007467D3">
        <w:rPr>
          <w:rFonts w:ascii="Times New Roman" w:hAnsi="Times New Roman" w:cs="Times New Roman"/>
          <w:sz w:val="24"/>
          <w:szCs w:val="24"/>
          <w:shd w:val="clear" w:color="auto" w:fill="FFFFFF"/>
        </w:rPr>
        <w:t>Coulter</w:t>
      </w:r>
      <w:proofErr w:type="spellEnd"/>
      <w:r w:rsidRPr="007467D3">
        <w:rPr>
          <w:rFonts w:ascii="Times New Roman" w:hAnsi="Times New Roman" w:cs="Times New Roman"/>
          <w:sz w:val="24"/>
          <w:szCs w:val="24"/>
          <w:shd w:val="clear" w:color="auto" w:fill="FFFFFF"/>
        </w:rPr>
        <w:t xml:space="preserve"> (2010) menyatakan bahwa </w:t>
      </w:r>
      <w:proofErr w:type="spellStart"/>
      <w:r w:rsidRPr="007467D3">
        <w:rPr>
          <w:rFonts w:ascii="Times New Roman" w:hAnsi="Times New Roman" w:cs="Times New Roman"/>
          <w:sz w:val="24"/>
          <w:szCs w:val="24"/>
          <w:shd w:val="clear" w:color="auto" w:fill="FFFFFF"/>
        </w:rPr>
        <w:t>stress</w:t>
      </w:r>
      <w:proofErr w:type="spellEnd"/>
      <w:r w:rsidRPr="007467D3">
        <w:rPr>
          <w:rFonts w:ascii="Times New Roman" w:hAnsi="Times New Roman" w:cs="Times New Roman"/>
          <w:sz w:val="24"/>
          <w:szCs w:val="24"/>
          <w:shd w:val="clear" w:color="auto" w:fill="FFFFFF"/>
        </w:rPr>
        <w:t xml:space="preserve"> kerja yang berkepanjangan, ketidakpuasan kerja, dan kebosanan kerja merupakan bagian dari </w:t>
      </w:r>
      <w:r w:rsidRPr="007467D3">
        <w:rPr>
          <w:rFonts w:ascii="Times New Roman" w:hAnsi="Times New Roman" w:cs="Times New Roman"/>
          <w:i/>
          <w:sz w:val="24"/>
          <w:szCs w:val="24"/>
          <w:shd w:val="clear" w:color="auto" w:fill="FFFFFF"/>
        </w:rPr>
        <w:t xml:space="preserve">burnout. </w:t>
      </w:r>
      <w:r w:rsidRPr="007467D3">
        <w:rPr>
          <w:rFonts w:ascii="Times New Roman" w:hAnsi="Times New Roman" w:cs="Times New Roman"/>
          <w:sz w:val="24"/>
          <w:szCs w:val="24"/>
          <w:shd w:val="clear" w:color="auto" w:fill="FFFFFF"/>
        </w:rPr>
        <w:t xml:space="preserve">Artinya, data tersebut </w:t>
      </w:r>
      <w:proofErr w:type="spellStart"/>
      <w:r w:rsidRPr="007467D3">
        <w:rPr>
          <w:rFonts w:ascii="Times New Roman" w:hAnsi="Times New Roman" w:cs="Times New Roman"/>
          <w:sz w:val="24"/>
          <w:szCs w:val="24"/>
          <w:shd w:val="clear" w:color="auto" w:fill="FFFFFF"/>
        </w:rPr>
        <w:t>menunjukan</w:t>
      </w:r>
      <w:proofErr w:type="spellEnd"/>
      <w:r w:rsidRPr="007467D3">
        <w:rPr>
          <w:rFonts w:ascii="Times New Roman" w:hAnsi="Times New Roman" w:cs="Times New Roman"/>
          <w:sz w:val="24"/>
          <w:szCs w:val="24"/>
          <w:shd w:val="clear" w:color="auto" w:fill="FFFFFF"/>
        </w:rPr>
        <w:t xml:space="preserve"> bahwa masih banyak karyawan di Indonesia yang mengalami </w:t>
      </w:r>
      <w:r w:rsidRPr="007467D3">
        <w:rPr>
          <w:rFonts w:ascii="Times New Roman" w:hAnsi="Times New Roman" w:cs="Times New Roman"/>
          <w:i/>
          <w:sz w:val="24"/>
          <w:szCs w:val="24"/>
          <w:shd w:val="clear" w:color="auto" w:fill="FFFFFF"/>
        </w:rPr>
        <w:t>burnout.</w:t>
      </w:r>
    </w:p>
    <w:p w14:paraId="51CF3656" w14:textId="77777777" w:rsidR="00995F48" w:rsidRPr="007467D3" w:rsidRDefault="00995F48" w:rsidP="00995F48">
      <w:pPr>
        <w:spacing w:after="0" w:line="360" w:lineRule="auto"/>
        <w:ind w:firstLine="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Maslach</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dkk</w:t>
      </w:r>
      <w:proofErr w:type="spellEnd"/>
      <w:r w:rsidRPr="007467D3">
        <w:rPr>
          <w:rFonts w:ascii="Times New Roman" w:hAnsi="Times New Roman" w:cs="Times New Roman"/>
          <w:sz w:val="24"/>
          <w:szCs w:val="24"/>
        </w:rPr>
        <w:t xml:space="preserve">, (2001) berpendapat bahwa harapannya seseorang memiliki tingkat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yang rendah agar lebih </w:t>
      </w:r>
      <w:proofErr w:type="spellStart"/>
      <w:r w:rsidRPr="007467D3">
        <w:rPr>
          <w:rFonts w:ascii="Times New Roman" w:hAnsi="Times New Roman" w:cs="Times New Roman"/>
          <w:i/>
          <w:sz w:val="24"/>
          <w:szCs w:val="24"/>
        </w:rPr>
        <w:t>engaged</w:t>
      </w:r>
      <w:proofErr w:type="spellEnd"/>
      <w:r w:rsidRPr="007467D3">
        <w:rPr>
          <w:rFonts w:ascii="Times New Roman" w:hAnsi="Times New Roman" w:cs="Times New Roman"/>
          <w:sz w:val="24"/>
          <w:szCs w:val="24"/>
        </w:rPr>
        <w:t xml:space="preserve"> dalam menjalani pekerjaan sehingga bersedia memberikan performa kerja terbaiknya, bekerja secara optimal, dan mampu untuk memberikan hasil kerja yang melebihi harapan perusahaan. Lebih lanjut, </w:t>
      </w:r>
      <w:proofErr w:type="spellStart"/>
      <w:r w:rsidRPr="007467D3">
        <w:rPr>
          <w:rFonts w:ascii="Times New Roman" w:hAnsi="Times New Roman" w:cs="Times New Roman"/>
          <w:sz w:val="24"/>
          <w:szCs w:val="24"/>
        </w:rPr>
        <w:t>Maslach</w:t>
      </w:r>
      <w:proofErr w:type="spellEnd"/>
      <w:r w:rsidRPr="007467D3">
        <w:rPr>
          <w:rFonts w:ascii="Times New Roman" w:hAnsi="Times New Roman" w:cs="Times New Roman"/>
          <w:sz w:val="24"/>
          <w:szCs w:val="24"/>
        </w:rPr>
        <w:t xml:space="preserve">, dkk., (2001) menjelaskan bahwa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adalah lawan dari </w:t>
      </w:r>
      <w:proofErr w:type="spellStart"/>
      <w:r w:rsidRPr="007467D3">
        <w:rPr>
          <w:rFonts w:ascii="Times New Roman" w:hAnsi="Times New Roman" w:cs="Times New Roman"/>
          <w:i/>
          <w:sz w:val="24"/>
          <w:szCs w:val="24"/>
        </w:rPr>
        <w:t>engaged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Setjoadi</w:t>
      </w:r>
      <w:proofErr w:type="spellEnd"/>
      <w:r w:rsidRPr="007467D3">
        <w:rPr>
          <w:rFonts w:ascii="Times New Roman" w:hAnsi="Times New Roman" w:cs="Times New Roman"/>
          <w:sz w:val="24"/>
          <w:szCs w:val="24"/>
        </w:rPr>
        <w:t xml:space="preserve">, Christianti, dan Widjaja (2016) menyatakan adanya </w:t>
      </w:r>
      <w:proofErr w:type="spellStart"/>
      <w:r w:rsidRPr="007467D3">
        <w:rPr>
          <w:rFonts w:ascii="Times New Roman" w:hAnsi="Times New Roman" w:cs="Times New Roman"/>
          <w:sz w:val="24"/>
          <w:szCs w:val="24"/>
        </w:rPr>
        <w:t>engaged</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rPr>
        <w:t>di dalam diri karyawan yang bekerja di rumah makan membuatnya antusias menyelesaikan pekerjaan dengan baik, sigap melayani konsumen, tidak mudah lelah, bahkan bersedia memberikan berbagai upaya untuk memuaskan konsumen agar kembali lagi ke rumah makan tersebut.</w:t>
      </w:r>
    </w:p>
    <w:p w14:paraId="156451A5" w14:textId="77777777" w:rsidR="00995F48" w:rsidRPr="007467D3" w:rsidRDefault="00995F48" w:rsidP="00995F48">
      <w:pPr>
        <w:spacing w:after="0" w:line="360" w:lineRule="auto"/>
        <w:ind w:firstLine="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Rosenthal</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Teague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Retish</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West</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Vessell</w:t>
      </w:r>
      <w:proofErr w:type="spellEnd"/>
      <w:r w:rsidRPr="007467D3">
        <w:rPr>
          <w:rFonts w:ascii="Times New Roman" w:hAnsi="Times New Roman" w:cs="Times New Roman"/>
          <w:sz w:val="24"/>
          <w:szCs w:val="24"/>
        </w:rPr>
        <w:t xml:space="preserve"> (2018) berpendapat bahwa kondisi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penting untuk dikaji karena seseorang akan mengalami kelelahan secara kronis yang </w:t>
      </w:r>
      <w:proofErr w:type="spellStart"/>
      <w:r w:rsidRPr="007467D3">
        <w:rPr>
          <w:rFonts w:ascii="Times New Roman" w:hAnsi="Times New Roman" w:cs="Times New Roman"/>
          <w:sz w:val="24"/>
          <w:szCs w:val="24"/>
        </w:rPr>
        <w:t>mebuatnya</w:t>
      </w:r>
      <w:proofErr w:type="spellEnd"/>
      <w:r w:rsidRPr="007467D3">
        <w:rPr>
          <w:rFonts w:ascii="Times New Roman" w:hAnsi="Times New Roman" w:cs="Times New Roman"/>
          <w:sz w:val="24"/>
          <w:szCs w:val="24"/>
        </w:rPr>
        <w:t xml:space="preserve"> sulit menunjukkan kesediaan memberikan dedikasi dalam bekerja dan cenderung melepaskan diri dari peran kerja bahkan menginginkan pengunduran diri dari </w:t>
      </w:r>
      <w:proofErr w:type="spellStart"/>
      <w:r w:rsidRPr="007467D3">
        <w:rPr>
          <w:rFonts w:ascii="Times New Roman" w:hAnsi="Times New Roman" w:cs="Times New Roman"/>
          <w:sz w:val="24"/>
          <w:szCs w:val="24"/>
        </w:rPr>
        <w:t>tempatkerjanya</w:t>
      </w:r>
      <w:proofErr w:type="spellEnd"/>
      <w:r w:rsidRPr="007467D3">
        <w:rPr>
          <w:rFonts w:ascii="Times New Roman" w:hAnsi="Times New Roman" w:cs="Times New Roman"/>
          <w:sz w:val="24"/>
          <w:szCs w:val="24"/>
        </w:rPr>
        <w:t xml:space="preserve">. </w:t>
      </w:r>
    </w:p>
    <w:p w14:paraId="449CD699" w14:textId="77777777" w:rsidR="00995F48" w:rsidRPr="007467D3" w:rsidRDefault="00995F48" w:rsidP="00995F48">
      <w:pPr>
        <w:spacing w:after="0" w:line="360" w:lineRule="auto"/>
        <w:ind w:firstLine="567"/>
        <w:jc w:val="both"/>
        <w:rPr>
          <w:rFonts w:ascii="Times New Roman" w:hAnsi="Times New Roman" w:cs="Times New Roman"/>
          <w:sz w:val="24"/>
          <w:szCs w:val="24"/>
          <w:lang w:val="en-ID"/>
        </w:rPr>
      </w:pPr>
      <w:r w:rsidRPr="007467D3">
        <w:rPr>
          <w:rFonts w:ascii="Times New Roman" w:hAnsi="Times New Roman" w:cs="Times New Roman"/>
          <w:sz w:val="24"/>
          <w:szCs w:val="24"/>
        </w:rPr>
        <w:t xml:space="preserve">Faktor-faktor yang dapat mempengaruhi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yaitu kegigihan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yang rendah, kurangnya dukungan sosial dari atasan, tuntutan pekerjaan, dan imbalan yang diberikan tidak mencukupi </w:t>
      </w:r>
      <w:r w:rsidRPr="007467D3">
        <w:rPr>
          <w:rFonts w:ascii="Times New Roman" w:hAnsi="Times New Roman" w:cs="Times New Roman"/>
          <w:iCs/>
          <w:sz w:val="24"/>
          <w:szCs w:val="24"/>
        </w:rPr>
        <w:t>(</w:t>
      </w:r>
      <w:proofErr w:type="spellStart"/>
      <w:r w:rsidRPr="007467D3">
        <w:rPr>
          <w:rFonts w:ascii="Times New Roman" w:hAnsi="Times New Roman" w:cs="Times New Roman"/>
          <w:iCs/>
          <w:sz w:val="24"/>
          <w:szCs w:val="24"/>
        </w:rPr>
        <w:t>LeBoeuf</w:t>
      </w:r>
      <w:proofErr w:type="spellEnd"/>
      <w:r w:rsidRPr="007467D3">
        <w:rPr>
          <w:rFonts w:ascii="Times New Roman" w:hAnsi="Times New Roman" w:cs="Times New Roman"/>
          <w:iCs/>
          <w:sz w:val="24"/>
          <w:szCs w:val="24"/>
        </w:rPr>
        <w:t>, 2011)</w:t>
      </w:r>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Dari </w:t>
      </w:r>
      <w:proofErr w:type="spellStart"/>
      <w:r w:rsidRPr="007467D3">
        <w:rPr>
          <w:rFonts w:ascii="Times New Roman" w:hAnsi="Times New Roman" w:cs="Times New Roman"/>
          <w:sz w:val="24"/>
          <w:szCs w:val="24"/>
          <w:lang w:val="en-ID"/>
        </w:rPr>
        <w:t>faktor</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tesebut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memilih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menggunakan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faktor</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kegigihan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rendah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kegigihan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biasa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lastRenderedPageBreak/>
        <w:t>disebut</w:t>
      </w:r>
      <w:proofErr w:type="spellEnd"/>
      <w:r w:rsidRPr="007467D3">
        <w:rPr>
          <w:rFonts w:ascii="Times New Roman" w:hAnsi="Times New Roman" w:cs="Times New Roman"/>
          <w:sz w:val="24"/>
          <w:szCs w:val="24"/>
          <w:lang w:val="en-ID"/>
        </w:rPr>
        <w:t xml:space="preserve"> juga </w:t>
      </w:r>
      <w:proofErr w:type="spellStart"/>
      <w:r w:rsidRPr="007467D3">
        <w:rPr>
          <w:rFonts w:ascii="Times New Roman" w:hAnsi="Times New Roman" w:cs="Times New Roman"/>
          <w:sz w:val="24"/>
          <w:szCs w:val="24"/>
          <w:lang w:val="en-ID"/>
        </w:rPr>
        <w:t>sebagai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Cavanaugh</w:t>
      </w:r>
      <w:proofErr w:type="spellEnd"/>
      <w:r w:rsidRPr="007467D3">
        <w:rPr>
          <w:rFonts w:ascii="Times New Roman" w:hAnsi="Times New Roman" w:cs="Times New Roman"/>
          <w:sz w:val="24"/>
          <w:szCs w:val="24"/>
        </w:rPr>
        <w:t xml:space="preserve"> (2008)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rendah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membuat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berpaling</w:t>
      </w:r>
      <w:proofErr w:type="spellEnd"/>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di </w:t>
      </w:r>
      <w:proofErr w:type="spellStart"/>
      <w:r w:rsidRPr="007467D3">
        <w:rPr>
          <w:rFonts w:ascii="Times New Roman" w:hAnsi="Times New Roman" w:cs="Times New Roman"/>
          <w:sz w:val="24"/>
          <w:szCs w:val="24"/>
          <w:lang w:val="en-ID"/>
        </w:rPr>
        <w:t>awal</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bertahan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dihadapkan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situasi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buruk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menghadapi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peristiwa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buruk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membutnya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mengalami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karena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tertekan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keadaan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Robert (2009) </w:t>
      </w:r>
      <w:proofErr w:type="spellStart"/>
      <w:r w:rsidRPr="007467D3">
        <w:rPr>
          <w:rFonts w:ascii="Times New Roman" w:hAnsi="Times New Roman" w:cs="Times New Roman"/>
          <w:sz w:val="24"/>
          <w:szCs w:val="24"/>
          <w:lang w:val="en-ID"/>
        </w:rPr>
        <w:t>memberikan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pendapat</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sama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jika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rendah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menyerah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di </w:t>
      </w:r>
      <w:proofErr w:type="spellStart"/>
      <w:r w:rsidRPr="007467D3">
        <w:rPr>
          <w:rFonts w:ascii="Times New Roman" w:hAnsi="Times New Roman" w:cs="Times New Roman"/>
          <w:sz w:val="24"/>
          <w:szCs w:val="24"/>
          <w:lang w:val="en-ID"/>
        </w:rPr>
        <w:t>lingkungannya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memilikirkan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terjadi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stress </w:t>
      </w:r>
      <w:proofErr w:type="spellStart"/>
      <w:r w:rsidRPr="007467D3">
        <w:rPr>
          <w:rFonts w:ascii="Times New Roman" w:hAnsi="Times New Roman" w:cs="Times New Roman"/>
          <w:sz w:val="24"/>
          <w:szCs w:val="24"/>
          <w:lang w:val="en-ID"/>
        </w:rPr>
        <w:t>berkepanjangan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kemudian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menimbulkan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Hal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juga </w:t>
      </w:r>
      <w:proofErr w:type="spellStart"/>
      <w:r w:rsidRPr="007467D3">
        <w:rPr>
          <w:rFonts w:ascii="Times New Roman" w:hAnsi="Times New Roman" w:cs="Times New Roman"/>
          <w:sz w:val="24"/>
          <w:szCs w:val="24"/>
          <w:lang w:val="en-ID"/>
        </w:rPr>
        <w:t>didukung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Zaman (2019) yang </w:t>
      </w:r>
      <w:proofErr w:type="spellStart"/>
      <w:r w:rsidRPr="007467D3">
        <w:rPr>
          <w:rFonts w:ascii="Times New Roman" w:hAnsi="Times New Roman" w:cs="Times New Roman"/>
          <w:sz w:val="24"/>
          <w:szCs w:val="24"/>
          <w:lang w:val="en-ID"/>
        </w:rPr>
        <w:t>mengungkapkan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berkorelasi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dnegan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Hasil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Gaeta</w:t>
      </w:r>
      <w:proofErr w:type="spellEnd"/>
      <w:r w:rsidRPr="007467D3">
        <w:rPr>
          <w:rFonts w:ascii="Times New Roman" w:hAnsi="Times New Roman" w:cs="Times New Roman"/>
          <w:sz w:val="24"/>
          <w:szCs w:val="24"/>
        </w:rPr>
        <w:t xml:space="preserve">, dkk. (2017) </w:t>
      </w:r>
      <w:r w:rsidRPr="007467D3">
        <w:rPr>
          <w:rFonts w:ascii="Times New Roman" w:hAnsi="Times New Roman" w:cs="Times New Roman"/>
          <w:sz w:val="24"/>
          <w:szCs w:val="24"/>
          <w:lang w:val="en-ID"/>
        </w:rPr>
        <w:t xml:space="preserve"> juga </w:t>
      </w:r>
      <w:proofErr w:type="spellStart"/>
      <w:r w:rsidRPr="007467D3">
        <w:rPr>
          <w:rFonts w:ascii="Times New Roman" w:hAnsi="Times New Roman" w:cs="Times New Roman"/>
          <w:sz w:val="24"/>
          <w:szCs w:val="24"/>
          <w:lang w:val="en-ID"/>
        </w:rPr>
        <w:t>memberikan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sama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hubungan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signifikan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antara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pekerja</w:t>
      </w:r>
      <w:proofErr w:type="spellEnd"/>
      <w:r w:rsidRPr="007467D3">
        <w:rPr>
          <w:rFonts w:ascii="Times New Roman" w:hAnsi="Times New Roman" w:cs="Times New Roman"/>
          <w:sz w:val="24"/>
          <w:szCs w:val="24"/>
          <w:lang w:val="en-ID"/>
        </w:rPr>
        <w:t xml:space="preserve">. Oleh </w:t>
      </w:r>
      <w:proofErr w:type="spellStart"/>
      <w:r w:rsidRPr="007467D3">
        <w:rPr>
          <w:rFonts w:ascii="Times New Roman" w:hAnsi="Times New Roman" w:cs="Times New Roman"/>
          <w:sz w:val="24"/>
          <w:szCs w:val="24"/>
          <w:lang w:val="en-ID"/>
        </w:rPr>
        <w:t>karena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itu</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dijadikan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variabel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bebas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
    <w:p w14:paraId="4FE17323" w14:textId="77777777" w:rsidR="00995F48" w:rsidRPr="007467D3" w:rsidRDefault="00995F48" w:rsidP="00995F48">
      <w:pPr>
        <w:spacing w:after="0" w:line="360" w:lineRule="auto"/>
        <w:ind w:firstLine="360"/>
        <w:jc w:val="both"/>
        <w:rPr>
          <w:rFonts w:ascii="Times New Roman" w:hAnsi="Times New Roman" w:cs="Times New Roman"/>
          <w:sz w:val="24"/>
          <w:szCs w:val="24"/>
        </w:rPr>
      </w:pPr>
      <w:proofErr w:type="spellStart"/>
      <w:r w:rsidRPr="007467D3">
        <w:rPr>
          <w:rFonts w:ascii="Times New Roman" w:hAnsi="Times New Roman" w:cs="Times New Roman"/>
          <w:sz w:val="24"/>
          <w:szCs w:val="24"/>
        </w:rPr>
        <w:t>Duckworth</w:t>
      </w:r>
      <w:proofErr w:type="spellEnd"/>
      <w:r w:rsidRPr="007467D3">
        <w:rPr>
          <w:rFonts w:ascii="Times New Roman" w:hAnsi="Times New Roman" w:cs="Times New Roman"/>
          <w:sz w:val="24"/>
          <w:szCs w:val="24"/>
        </w:rPr>
        <w:t xml:space="preserve">, dkk., (2007) menjelaskan bahwa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merupakan pertahanan seseorang untuk </w:t>
      </w:r>
      <w:r w:rsidRPr="007467D3">
        <w:rPr>
          <w:rFonts w:ascii="Times New Roman" w:hAnsi="Times New Roman" w:cs="Times New Roman"/>
          <w:sz w:val="24"/>
          <w:szCs w:val="24"/>
        </w:rPr>
        <w:t xml:space="preserve">mencapai tujuan jangka panjangnya dengan menggunakan ketekunan dan kesungguhan, sehingga menunjukkan kemampuan dalam menghadapi berbagai rintangan yang menyulitkan kehidupannya. </w:t>
      </w:r>
      <w:proofErr w:type="spellStart"/>
      <w:r w:rsidRPr="007467D3">
        <w:rPr>
          <w:rFonts w:ascii="Times New Roman" w:hAnsi="Times New Roman" w:cs="Times New Roman"/>
          <w:sz w:val="24"/>
          <w:szCs w:val="24"/>
        </w:rPr>
        <w:t>Duckworth</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dkk</w:t>
      </w:r>
      <w:proofErr w:type="spellEnd"/>
      <w:r w:rsidRPr="007467D3">
        <w:rPr>
          <w:rFonts w:ascii="Times New Roman" w:hAnsi="Times New Roman" w:cs="Times New Roman"/>
          <w:sz w:val="24"/>
          <w:szCs w:val="24"/>
        </w:rPr>
        <w:t xml:space="preserve"> (2007) menjelaskan bahwa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terbagi menjadi dua aspek, yaitu pertama konsistensi minat merupakan kemampuan seseorang dalam mempertahankan minat pada satu tujuan dengan memilih hal-hal yang penting di dalam hidupnya. Kedua, aspek ketahanan dalam berusaha merupakan kemampuan untuk menyelesaikan pekerjaan dengan upaya kesungguhan dalam berusaha mencapai tujuan. </w:t>
      </w:r>
    </w:p>
    <w:p w14:paraId="170AF177" w14:textId="77777777" w:rsidR="00995F48" w:rsidRPr="007467D3" w:rsidRDefault="00995F48" w:rsidP="00995F48">
      <w:pPr>
        <w:spacing w:after="0" w:line="360" w:lineRule="auto"/>
        <w:ind w:firstLine="360"/>
        <w:jc w:val="both"/>
        <w:rPr>
          <w:rFonts w:ascii="Times New Roman" w:hAnsi="Times New Roman" w:cs="Times New Roman"/>
          <w:sz w:val="24"/>
          <w:szCs w:val="24"/>
        </w:rPr>
      </w:pPr>
      <w:r w:rsidRPr="007467D3">
        <w:rPr>
          <w:rFonts w:ascii="Times New Roman" w:hAnsi="Times New Roman" w:cs="Times New Roman"/>
          <w:sz w:val="24"/>
          <w:szCs w:val="24"/>
        </w:rPr>
        <w:t xml:space="preserve">Jimmy dan Gaol (2014) menjelaskan bahwa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merupakan ketekunan seseorang dalam mencapai harapannya. </w:t>
      </w:r>
      <w:proofErr w:type="spellStart"/>
      <w:r w:rsidRPr="007467D3">
        <w:rPr>
          <w:rFonts w:ascii="Times New Roman" w:hAnsi="Times New Roman" w:cs="Times New Roman"/>
          <w:sz w:val="24"/>
          <w:szCs w:val="24"/>
        </w:rPr>
        <w:t>Robbert</w:t>
      </w:r>
      <w:proofErr w:type="spellEnd"/>
      <w:r w:rsidRPr="007467D3">
        <w:rPr>
          <w:rFonts w:ascii="Times New Roman" w:hAnsi="Times New Roman" w:cs="Times New Roman"/>
          <w:sz w:val="24"/>
          <w:szCs w:val="24"/>
        </w:rPr>
        <w:t xml:space="preserve"> (2009) menyatakan ketika </w:t>
      </w:r>
      <w:proofErr w:type="spellStart"/>
      <w:r w:rsidRPr="007467D3">
        <w:rPr>
          <w:rFonts w:ascii="Times New Roman" w:hAnsi="Times New Roman" w:cs="Times New Roman"/>
          <w:sz w:val="24"/>
          <w:szCs w:val="24"/>
        </w:rPr>
        <w:t>seseornag</w:t>
      </w:r>
      <w:proofErr w:type="spellEnd"/>
      <w:r w:rsidRPr="007467D3">
        <w:rPr>
          <w:rFonts w:ascii="Times New Roman" w:hAnsi="Times New Roman" w:cs="Times New Roman"/>
          <w:sz w:val="24"/>
          <w:szCs w:val="24"/>
        </w:rPr>
        <w:t xml:space="preserve"> memiliki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dalam dirinya maka akan konsisten menjalani pekerjaan, fokus kerja meningkat, dan mampu melewati berbagai kesulitan, sehingga ketekunan dalam mengatasi kesulitan dapat menurunkan tingkat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saat bekerja dengan menunjukkan dedikasi terbesarnya </w:t>
      </w:r>
      <w:r w:rsidRPr="007467D3">
        <w:rPr>
          <w:rFonts w:ascii="Times New Roman" w:hAnsi="Times New Roman" w:cs="Times New Roman"/>
          <w:sz w:val="24"/>
          <w:szCs w:val="24"/>
        </w:rPr>
        <w:lastRenderedPageBreak/>
        <w:t xml:space="preserve">dan lebih produktif menghasilkan produk maupun jasa yang berkualitas. Menurut </w:t>
      </w:r>
      <w:proofErr w:type="spellStart"/>
      <w:r w:rsidRPr="007467D3">
        <w:rPr>
          <w:rFonts w:ascii="Times New Roman" w:hAnsi="Times New Roman" w:cs="Times New Roman"/>
          <w:sz w:val="24"/>
          <w:szCs w:val="24"/>
        </w:rPr>
        <w:t>Cavanaugh</w:t>
      </w:r>
      <w:proofErr w:type="spellEnd"/>
      <w:r w:rsidRPr="007467D3">
        <w:rPr>
          <w:rFonts w:ascii="Times New Roman" w:hAnsi="Times New Roman" w:cs="Times New Roman"/>
          <w:sz w:val="24"/>
          <w:szCs w:val="24"/>
        </w:rPr>
        <w:t xml:space="preserve"> (2008) apabila seseorang memiliki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yang rendah maka mudah menyerah, tidak bersungguh-sungguh </w:t>
      </w:r>
      <w:proofErr w:type="spellStart"/>
      <w:r w:rsidRPr="007467D3">
        <w:rPr>
          <w:rFonts w:ascii="Times New Roman" w:hAnsi="Times New Roman" w:cs="Times New Roman"/>
          <w:sz w:val="24"/>
          <w:szCs w:val="24"/>
        </w:rPr>
        <w:t>menajalani</w:t>
      </w:r>
      <w:proofErr w:type="spellEnd"/>
      <w:r w:rsidRPr="007467D3">
        <w:rPr>
          <w:rFonts w:ascii="Times New Roman" w:hAnsi="Times New Roman" w:cs="Times New Roman"/>
          <w:sz w:val="24"/>
          <w:szCs w:val="24"/>
        </w:rPr>
        <w:t xml:space="preserve"> pekerjaan, dan sulit bertahan ketika dihadapkan </w:t>
      </w:r>
      <w:proofErr w:type="spellStart"/>
      <w:r w:rsidRPr="007467D3">
        <w:rPr>
          <w:rFonts w:ascii="Times New Roman" w:hAnsi="Times New Roman" w:cs="Times New Roman"/>
          <w:sz w:val="24"/>
          <w:szCs w:val="24"/>
        </w:rPr>
        <w:t>peristwa</w:t>
      </w:r>
      <w:proofErr w:type="spellEnd"/>
      <w:r w:rsidRPr="007467D3">
        <w:rPr>
          <w:rFonts w:ascii="Times New Roman" w:hAnsi="Times New Roman" w:cs="Times New Roman"/>
          <w:sz w:val="24"/>
          <w:szCs w:val="24"/>
        </w:rPr>
        <w:t xml:space="preserve"> buruk, sehingga terus memikirkan peristiwa yang menghambat pekerjaannya. Tanner (2011) menjelaskan seseorang yang terus-menerus memikirkan peristiwa buruk tanpa berusaha menyelesaikannya maka dapat menimbulkan terjadi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yang membuat seseorang mudah menyalahkan diri sendiri, mudah terbawa emosi, dan sulit menunjukkan hasil kerja yang optimal.  </w:t>
      </w:r>
    </w:p>
    <w:p w14:paraId="19DE1D5A" w14:textId="77777777" w:rsidR="00995F48" w:rsidRPr="007467D3" w:rsidRDefault="00995F48" w:rsidP="00995F48">
      <w:pPr>
        <w:autoSpaceDE w:val="0"/>
        <w:autoSpaceDN w:val="0"/>
        <w:adjustRightInd w:val="0"/>
        <w:spacing w:after="0" w:line="360" w:lineRule="auto"/>
        <w:ind w:firstLine="567"/>
        <w:jc w:val="both"/>
        <w:rPr>
          <w:rFonts w:ascii="Times New Roman" w:hAnsi="Times New Roman" w:cs="Times New Roman"/>
          <w:sz w:val="24"/>
          <w:szCs w:val="24"/>
        </w:rPr>
      </w:pPr>
      <w:r w:rsidRPr="007467D3">
        <w:rPr>
          <w:rFonts w:ascii="Times New Roman" w:hAnsi="Times New Roman" w:cs="Times New Roman"/>
          <w:sz w:val="24"/>
          <w:szCs w:val="24"/>
          <w:lang w:val="en-ID"/>
        </w:rPr>
        <w:t xml:space="preserve">Hasil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Zaman </w:t>
      </w:r>
      <w:r w:rsidRPr="007467D3">
        <w:rPr>
          <w:rFonts w:ascii="Times New Roman" w:hAnsi="Times New Roman" w:cs="Times New Roman"/>
          <w:sz w:val="24"/>
          <w:szCs w:val="24"/>
          <w:lang w:val="en-ID"/>
        </w:rPr>
        <w:t>(</w:t>
      </w:r>
      <w:r w:rsidRPr="007467D3">
        <w:rPr>
          <w:rFonts w:ascii="Times New Roman" w:hAnsi="Times New Roman" w:cs="Times New Roman"/>
          <w:sz w:val="24"/>
          <w:szCs w:val="24"/>
        </w:rPr>
        <w:t xml:space="preserve">2019) mengungkapkan bahwa terdapat hubungan negatif yang signifikan </w:t>
      </w:r>
      <w:proofErr w:type="spellStart"/>
      <w:r w:rsidRPr="007467D3">
        <w:rPr>
          <w:rFonts w:ascii="Times New Roman" w:hAnsi="Times New Roman" w:cs="Times New Roman"/>
          <w:sz w:val="24"/>
          <w:szCs w:val="24"/>
        </w:rPr>
        <w:t>anatra</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dengan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Hasil penelitian </w:t>
      </w:r>
      <w:proofErr w:type="spellStart"/>
      <w:r w:rsidRPr="007467D3">
        <w:rPr>
          <w:rFonts w:ascii="Times New Roman" w:hAnsi="Times New Roman" w:cs="Times New Roman"/>
          <w:sz w:val="24"/>
          <w:szCs w:val="24"/>
        </w:rPr>
        <w:t>Gaeta</w:t>
      </w:r>
      <w:proofErr w:type="spellEnd"/>
      <w:r w:rsidRPr="007467D3">
        <w:rPr>
          <w:rFonts w:ascii="Times New Roman" w:hAnsi="Times New Roman" w:cs="Times New Roman"/>
          <w:sz w:val="24"/>
          <w:szCs w:val="24"/>
        </w:rPr>
        <w:t>, dkk. (2017) juga menunjukkan</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sama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korelasi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signifikan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antara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 xml:space="preserve">grit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pekerja</w:t>
      </w:r>
      <w:proofErr w:type="spellEnd"/>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Lebih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lanjut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semakin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tinggi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maka seseorang</w:t>
      </w:r>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akan lebih tekun mencapai tujuan </w:t>
      </w:r>
      <w:r w:rsidRPr="007467D3">
        <w:rPr>
          <w:rFonts w:ascii="Times New Roman" w:hAnsi="Times New Roman" w:cs="Times New Roman"/>
          <w:sz w:val="24"/>
          <w:szCs w:val="24"/>
        </w:rPr>
        <w:t xml:space="preserve">walaupun dihadapkan peristiwa yang mengecewakan sekalipun, sehingga ketekunan </w:t>
      </w:r>
      <w:proofErr w:type="spellStart"/>
      <w:r w:rsidRPr="007467D3">
        <w:rPr>
          <w:rFonts w:ascii="Times New Roman" w:hAnsi="Times New Roman" w:cs="Times New Roman"/>
          <w:sz w:val="24"/>
          <w:szCs w:val="24"/>
        </w:rPr>
        <w:t>membuats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seseornag</w:t>
      </w:r>
      <w:proofErr w:type="spellEnd"/>
      <w:r w:rsidRPr="007467D3">
        <w:rPr>
          <w:rFonts w:ascii="Times New Roman" w:hAnsi="Times New Roman" w:cs="Times New Roman"/>
          <w:sz w:val="24"/>
          <w:szCs w:val="24"/>
        </w:rPr>
        <w:t xml:space="preserve"> terhindar dari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Sebaliknya, semakin rendah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maka seseorang</w:t>
      </w:r>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mudah </w:t>
      </w:r>
      <w:proofErr w:type="spellStart"/>
      <w:r w:rsidRPr="007467D3">
        <w:rPr>
          <w:rFonts w:ascii="Times New Roman" w:hAnsi="Times New Roman" w:cs="Times New Roman"/>
          <w:sz w:val="24"/>
          <w:szCs w:val="24"/>
        </w:rPr>
        <w:t>putusa</w:t>
      </w:r>
      <w:proofErr w:type="spellEnd"/>
      <w:r w:rsidRPr="007467D3">
        <w:rPr>
          <w:rFonts w:ascii="Times New Roman" w:hAnsi="Times New Roman" w:cs="Times New Roman"/>
          <w:sz w:val="24"/>
          <w:szCs w:val="24"/>
        </w:rPr>
        <w:t xml:space="preserve"> asa jika kehidupan tidak sesuai harapannya, sehingga rasa putus asa tersebut menjadikan seseorang hanya fokus ke hal negatif yang dapat menimbulkan </w:t>
      </w:r>
      <w:r w:rsidRPr="007467D3">
        <w:rPr>
          <w:rFonts w:ascii="Times New Roman" w:hAnsi="Times New Roman" w:cs="Times New Roman"/>
          <w:i/>
          <w:sz w:val="24"/>
          <w:szCs w:val="24"/>
        </w:rPr>
        <w:t>burnout</w:t>
      </w:r>
      <w:r w:rsidRPr="007467D3">
        <w:rPr>
          <w:rFonts w:ascii="Times New Roman" w:hAnsi="Times New Roman" w:cs="Times New Roman"/>
          <w:sz w:val="24"/>
          <w:szCs w:val="24"/>
        </w:rPr>
        <w:t>.</w:t>
      </w:r>
    </w:p>
    <w:p w14:paraId="7918C53B" w14:textId="77777777" w:rsidR="00995F48" w:rsidRPr="007467D3" w:rsidRDefault="00995F48" w:rsidP="00995F48">
      <w:pPr>
        <w:autoSpaceDE w:val="0"/>
        <w:autoSpaceDN w:val="0"/>
        <w:adjustRightInd w:val="0"/>
        <w:spacing w:after="0" w:line="360" w:lineRule="auto"/>
        <w:ind w:firstLine="567"/>
        <w:jc w:val="both"/>
        <w:rPr>
          <w:rFonts w:ascii="Times New Roman" w:hAnsi="Times New Roman" w:cs="Times New Roman"/>
          <w:sz w:val="24"/>
          <w:szCs w:val="24"/>
        </w:rPr>
      </w:pPr>
      <w:r w:rsidRPr="007467D3">
        <w:rPr>
          <w:rFonts w:ascii="Times New Roman" w:hAnsi="Times New Roman" w:cs="Times New Roman"/>
          <w:sz w:val="24"/>
          <w:szCs w:val="24"/>
        </w:rPr>
        <w:t xml:space="preserve">Berdasarkan uraian latar belakang yang sudah dijelaskan di atas, maka dapat dirumuskan masalah “apakah terdapat hubungan antara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dengan </w:t>
      </w:r>
      <w:r w:rsidRPr="007467D3">
        <w:rPr>
          <w:rFonts w:ascii="Times New Roman" w:hAnsi="Times New Roman" w:cs="Times New Roman"/>
          <w:i/>
          <w:sz w:val="24"/>
          <w:szCs w:val="24"/>
        </w:rPr>
        <w:t xml:space="preserve">burnout </w:t>
      </w:r>
      <w:r w:rsidRPr="007467D3">
        <w:rPr>
          <w:rFonts w:ascii="Times New Roman" w:hAnsi="Times New Roman" w:cs="Times New Roman"/>
          <w:sz w:val="24"/>
          <w:szCs w:val="24"/>
          <w:lang w:val="en-ID"/>
        </w:rPr>
        <w:t xml:space="preserve">pada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rumah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makan</w:t>
      </w:r>
      <w:proofErr w:type="spellEnd"/>
      <w:r w:rsidRPr="007467D3">
        <w:rPr>
          <w:rFonts w:ascii="Times New Roman" w:hAnsi="Times New Roman" w:cs="Times New Roman"/>
          <w:sz w:val="24"/>
          <w:szCs w:val="24"/>
          <w:lang w:val="en-ID"/>
        </w:rPr>
        <w:t xml:space="preserve"> X Surakarta</w:t>
      </w:r>
      <w:r w:rsidRPr="007467D3">
        <w:rPr>
          <w:rFonts w:ascii="Times New Roman" w:hAnsi="Times New Roman" w:cs="Times New Roman"/>
          <w:sz w:val="24"/>
          <w:szCs w:val="24"/>
        </w:rPr>
        <w:t>?”</w:t>
      </w:r>
    </w:p>
    <w:p w14:paraId="465369D6" w14:textId="77777777" w:rsidR="00995F48" w:rsidRPr="007467D3" w:rsidRDefault="00995F48" w:rsidP="00D84908">
      <w:pPr>
        <w:autoSpaceDE w:val="0"/>
        <w:autoSpaceDN w:val="0"/>
        <w:adjustRightInd w:val="0"/>
        <w:spacing w:after="0" w:line="360" w:lineRule="auto"/>
        <w:jc w:val="both"/>
        <w:rPr>
          <w:rFonts w:ascii="Times New Roman" w:hAnsi="Times New Roman" w:cs="Times New Roman"/>
          <w:sz w:val="24"/>
          <w:szCs w:val="24"/>
        </w:rPr>
      </w:pPr>
    </w:p>
    <w:p w14:paraId="091004E5" w14:textId="77777777" w:rsidR="00995F48" w:rsidRPr="007467D3" w:rsidRDefault="00995F48" w:rsidP="00995F48">
      <w:pPr>
        <w:pStyle w:val="ListParagraph"/>
        <w:spacing w:after="0" w:line="360" w:lineRule="auto"/>
        <w:ind w:left="0"/>
        <w:jc w:val="both"/>
        <w:rPr>
          <w:rFonts w:ascii="Times New Roman" w:hAnsi="Times New Roman" w:cs="Times New Roman"/>
          <w:b/>
          <w:bCs/>
          <w:sz w:val="24"/>
          <w:szCs w:val="24"/>
          <w:lang w:val="en-US"/>
        </w:rPr>
      </w:pPr>
      <w:r w:rsidRPr="007467D3">
        <w:rPr>
          <w:rFonts w:ascii="Times New Roman" w:hAnsi="Times New Roman" w:cs="Times New Roman"/>
          <w:b/>
          <w:bCs/>
          <w:sz w:val="24"/>
          <w:szCs w:val="24"/>
          <w:lang w:val="en-US"/>
        </w:rPr>
        <w:t>METODE PENELITIAN</w:t>
      </w:r>
    </w:p>
    <w:p w14:paraId="469889FA" w14:textId="77777777" w:rsidR="00995F48" w:rsidRPr="007467D3" w:rsidRDefault="00995F48" w:rsidP="00995F48">
      <w:pPr>
        <w:tabs>
          <w:tab w:val="left" w:pos="851"/>
        </w:tabs>
        <w:spacing w:after="0" w:line="360" w:lineRule="auto"/>
        <w:ind w:firstLine="567"/>
        <w:jc w:val="both"/>
        <w:rPr>
          <w:rFonts w:ascii="Times New Roman" w:hAnsi="Times New Roman" w:cs="Times New Roman"/>
          <w:sz w:val="24"/>
          <w:szCs w:val="24"/>
        </w:rPr>
      </w:pP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di </w:t>
      </w:r>
      <w:proofErr w:type="spellStart"/>
      <w:r w:rsidRPr="007467D3">
        <w:rPr>
          <w:rFonts w:ascii="Times New Roman" w:hAnsi="Times New Roman" w:cs="Times New Roman"/>
          <w:sz w:val="24"/>
          <w:szCs w:val="24"/>
          <w:lang w:val="en-ID"/>
        </w:rPr>
        <w:t>bagian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dapur</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pelayanan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telah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minimal 6 </w:t>
      </w:r>
      <w:proofErr w:type="spellStart"/>
      <w:r w:rsidRPr="007467D3">
        <w:rPr>
          <w:rFonts w:ascii="Times New Roman" w:hAnsi="Times New Roman" w:cs="Times New Roman"/>
          <w:sz w:val="24"/>
          <w:szCs w:val="24"/>
          <w:lang w:val="en-ID"/>
        </w:rPr>
        <w:t>bulan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Pengambilan subjek menggunakan </w:t>
      </w:r>
      <w:r w:rsidRPr="007467D3">
        <w:rPr>
          <w:rFonts w:ascii="Times New Roman" w:hAnsi="Times New Roman" w:cs="Times New Roman"/>
          <w:iCs/>
          <w:sz w:val="24"/>
          <w:szCs w:val="24"/>
        </w:rPr>
        <w:t xml:space="preserve">sampling </w:t>
      </w:r>
      <w:proofErr w:type="spellStart"/>
      <w:r w:rsidRPr="007467D3">
        <w:rPr>
          <w:rFonts w:ascii="Times New Roman" w:hAnsi="Times New Roman" w:cs="Times New Roman"/>
          <w:iCs/>
          <w:sz w:val="24"/>
          <w:szCs w:val="24"/>
        </w:rPr>
        <w:t>purporsive</w:t>
      </w:r>
      <w:proofErr w:type="spellEnd"/>
      <w:r w:rsidRPr="007467D3">
        <w:rPr>
          <w:rFonts w:ascii="Times New Roman" w:hAnsi="Times New Roman" w:cs="Times New Roman"/>
          <w:iCs/>
          <w:sz w:val="24"/>
          <w:szCs w:val="24"/>
        </w:rPr>
        <w:t xml:space="preserve"> dengan data </w:t>
      </w:r>
      <w:r w:rsidRPr="007467D3">
        <w:rPr>
          <w:rFonts w:ascii="Times New Roman" w:hAnsi="Times New Roman" w:cs="Times New Roman"/>
          <w:sz w:val="24"/>
          <w:szCs w:val="24"/>
        </w:rPr>
        <w:t xml:space="preserve">yang dikumpulkan menggunakan </w:t>
      </w:r>
      <w:r w:rsidRPr="007467D3">
        <w:rPr>
          <w:rFonts w:ascii="Times New Roman" w:hAnsi="Times New Roman" w:cs="Times New Roman"/>
          <w:sz w:val="24"/>
          <w:szCs w:val="24"/>
          <w:lang w:val="en-ID"/>
        </w:rPr>
        <w:t xml:space="preserve">Skala </w:t>
      </w:r>
      <w:r w:rsidRPr="007467D3">
        <w:rPr>
          <w:rFonts w:ascii="Times New Roman" w:eastAsia="Times New Roman" w:hAnsi="Times New Roman" w:cs="Times New Roman"/>
          <w:i/>
          <w:sz w:val="24"/>
          <w:szCs w:val="24"/>
          <w:lang w:val="en-ID"/>
        </w:rPr>
        <w:t>Grit</w:t>
      </w:r>
      <w:r w:rsidRPr="007467D3">
        <w:rPr>
          <w:rFonts w:ascii="Times New Roman" w:eastAsia="Times New Roman" w:hAnsi="Times New Roman" w:cs="Times New Roman"/>
          <w:sz w:val="24"/>
          <w:szCs w:val="24"/>
        </w:rPr>
        <w:t xml:space="preserve"> </w:t>
      </w:r>
      <w:r w:rsidRPr="007467D3">
        <w:rPr>
          <w:rFonts w:ascii="Times New Roman" w:hAnsi="Times New Roman" w:cs="Times New Roman"/>
          <w:sz w:val="24"/>
          <w:szCs w:val="24"/>
          <w:lang w:val="en-ID"/>
        </w:rPr>
        <w:t xml:space="preserve">dan Skala </w:t>
      </w:r>
      <w:r w:rsidRPr="007467D3">
        <w:rPr>
          <w:rFonts w:ascii="Times New Roman" w:eastAsia="Times New Roman" w:hAnsi="Times New Roman" w:cs="Times New Roman"/>
          <w:i/>
          <w:sz w:val="24"/>
          <w:szCs w:val="24"/>
          <w:lang w:val="en-ID"/>
        </w:rPr>
        <w:t>Burnout</w:t>
      </w:r>
      <w:r w:rsidRPr="007467D3">
        <w:rPr>
          <w:rFonts w:ascii="Times New Roman" w:eastAsia="Times New Roman" w:hAnsi="Times New Roman" w:cs="Times New Roman"/>
          <w:sz w:val="24"/>
          <w:szCs w:val="24"/>
          <w:lang w:val="en-ID"/>
        </w:rPr>
        <w: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bCs/>
          <w:sz w:val="24"/>
          <w:szCs w:val="24"/>
          <w:lang w:val="en-US"/>
        </w:rPr>
        <w:t>Bentuk</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skala</w:t>
      </w:r>
      <w:proofErr w:type="spellEnd"/>
      <w:r w:rsidRPr="007467D3">
        <w:rPr>
          <w:rFonts w:ascii="Times New Roman" w:hAnsi="Times New Roman" w:cs="Times New Roman"/>
          <w:bCs/>
          <w:sz w:val="24"/>
          <w:szCs w:val="24"/>
          <w:lang w:val="en-US"/>
        </w:rPr>
        <w:t xml:space="preserve"> yang </w:t>
      </w:r>
      <w:proofErr w:type="spellStart"/>
      <w:r w:rsidRPr="007467D3">
        <w:rPr>
          <w:rFonts w:ascii="Times New Roman" w:hAnsi="Times New Roman" w:cs="Times New Roman"/>
          <w:bCs/>
          <w:sz w:val="24"/>
          <w:szCs w:val="24"/>
          <w:lang w:val="en-US"/>
        </w:rPr>
        <w:t>digunakan</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adalah</w:t>
      </w:r>
      <w:proofErr w:type="spellEnd"/>
      <w:r w:rsidRPr="007467D3">
        <w:rPr>
          <w:rFonts w:ascii="Times New Roman" w:hAnsi="Times New Roman" w:cs="Times New Roman"/>
          <w:bCs/>
          <w:sz w:val="24"/>
          <w:szCs w:val="24"/>
          <w:lang w:val="en-US"/>
        </w:rPr>
        <w:t xml:space="preserve"> model </w:t>
      </w:r>
      <w:proofErr w:type="spellStart"/>
      <w:r w:rsidRPr="007467D3">
        <w:rPr>
          <w:rFonts w:ascii="Times New Roman" w:hAnsi="Times New Roman" w:cs="Times New Roman"/>
          <w:bCs/>
          <w:sz w:val="24"/>
          <w:szCs w:val="24"/>
          <w:lang w:val="en-US"/>
        </w:rPr>
        <w:t>skala</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likert</w:t>
      </w:r>
      <w:proofErr w:type="spellEnd"/>
      <w:r w:rsidRPr="007467D3">
        <w:rPr>
          <w:rFonts w:ascii="Times New Roman" w:hAnsi="Times New Roman" w:cs="Times New Roman"/>
          <w:bCs/>
          <w:sz w:val="24"/>
          <w:szCs w:val="24"/>
          <w:lang w:val="en-US"/>
        </w:rPr>
        <w:t xml:space="preserve"> </w:t>
      </w:r>
      <w:r w:rsidRPr="007467D3">
        <w:rPr>
          <w:rFonts w:ascii="Times New Roman" w:eastAsia="Calibri" w:hAnsi="Times New Roman" w:cs="Times New Roman"/>
          <w:sz w:val="24"/>
          <w:szCs w:val="24"/>
        </w:rPr>
        <w:t>dengan 4 alternatif jawaban</w:t>
      </w:r>
      <w:r w:rsidRPr="007467D3">
        <w:rPr>
          <w:rFonts w:ascii="Times New Roman" w:eastAsia="Calibri" w:hAnsi="Times New Roman" w:cs="Times New Roman"/>
          <w:sz w:val="24"/>
          <w:szCs w:val="24"/>
          <w:lang w:val="en-US"/>
        </w:rPr>
        <w:t xml:space="preserve"> </w:t>
      </w:r>
      <w:r w:rsidRPr="007467D3">
        <w:rPr>
          <w:rFonts w:ascii="Times New Roman" w:eastAsia="Calibri" w:hAnsi="Times New Roman" w:cs="Times New Roman"/>
          <w:sz w:val="24"/>
          <w:szCs w:val="24"/>
        </w:rPr>
        <w:t xml:space="preserve">yaitu: Sangat Sesuai (SS), Sesuai (S), Tidak Sesuai (TS), dan Sangat Tidak Sesuai (STS). </w:t>
      </w:r>
      <w:r w:rsidRPr="007467D3">
        <w:rPr>
          <w:rFonts w:ascii="Times New Roman" w:hAnsi="Times New Roman" w:cs="Times New Roman"/>
          <w:sz w:val="24"/>
          <w:szCs w:val="24"/>
        </w:rPr>
        <w:lastRenderedPageBreak/>
        <w:t xml:space="preserve">Berdasarkan hasil perhitungan dari Skala </w:t>
      </w:r>
      <w:proofErr w:type="spellStart"/>
      <w:r w:rsidRPr="007467D3">
        <w:rPr>
          <w:rFonts w:ascii="Times New Roman" w:eastAsia="Calibri" w:hAnsi="Times New Roman" w:cs="Times New Roman"/>
          <w:sz w:val="24"/>
          <w:szCs w:val="24"/>
          <w:lang w:val="en-ID"/>
        </w:rPr>
        <w:t>Perilaku</w:t>
      </w:r>
      <w:proofErr w:type="spellEnd"/>
      <w:r w:rsidRPr="007467D3">
        <w:rPr>
          <w:rFonts w:ascii="Times New Roman" w:eastAsia="Calibri" w:hAnsi="Times New Roman" w:cs="Times New Roman"/>
          <w:sz w:val="24"/>
          <w:szCs w:val="24"/>
          <w:lang w:val="en-ID"/>
        </w:rPr>
        <w:t xml:space="preserve"> </w:t>
      </w:r>
      <w:r w:rsidRPr="007467D3">
        <w:rPr>
          <w:rFonts w:ascii="Times New Roman" w:eastAsia="Times New Roman" w:hAnsi="Times New Roman" w:cs="Times New Roman"/>
          <w:i/>
          <w:sz w:val="24"/>
          <w:szCs w:val="24"/>
          <w:lang w:val="en-ID"/>
        </w:rPr>
        <w:t>Burnout</w:t>
      </w:r>
      <w:r w:rsidRPr="007467D3">
        <w:rPr>
          <w:rFonts w:ascii="Times New Roman" w:hAnsi="Times New Roman" w:cs="Times New Roman"/>
          <w:sz w:val="24"/>
          <w:szCs w:val="24"/>
        </w:rPr>
        <w:t xml:space="preserve"> diperoleh koefisien reliabilitas </w:t>
      </w:r>
      <w:proofErr w:type="spellStart"/>
      <w:r w:rsidRPr="007467D3">
        <w:rPr>
          <w:rFonts w:ascii="Times New Roman" w:hAnsi="Times New Roman" w:cs="Times New Roman"/>
          <w:sz w:val="24"/>
          <w:szCs w:val="24"/>
        </w:rPr>
        <w:t>alpha</w:t>
      </w:r>
      <w:proofErr w:type="spellEnd"/>
      <w:r w:rsidRPr="007467D3">
        <w:rPr>
          <w:rFonts w:ascii="Times New Roman" w:hAnsi="Times New Roman" w:cs="Times New Roman"/>
          <w:sz w:val="24"/>
          <w:szCs w:val="24"/>
        </w:rPr>
        <w:t xml:space="preserve"> (α) sebesar </w:t>
      </w:r>
      <w:r w:rsidRPr="007467D3">
        <w:rPr>
          <w:rFonts w:ascii="Times New Roman" w:eastAsia="Gungsuh" w:hAnsi="Times New Roman" w:cs="Times New Roman"/>
          <w:sz w:val="24"/>
          <w:szCs w:val="24"/>
        </w:rPr>
        <w:t>0.925</w:t>
      </w:r>
      <w:r w:rsidRPr="007467D3">
        <w:rPr>
          <w:rFonts w:ascii="Times New Roman" w:hAnsi="Times New Roman" w:cs="Times New Roman"/>
          <w:sz w:val="24"/>
          <w:szCs w:val="24"/>
        </w:rPr>
        <w:t xml:space="preserve"> dan Skala </w:t>
      </w:r>
      <w:r w:rsidRPr="007467D3">
        <w:rPr>
          <w:rFonts w:ascii="Times New Roman" w:eastAsia="Calibri" w:hAnsi="Times New Roman" w:cs="Times New Roman"/>
          <w:i/>
          <w:sz w:val="24"/>
          <w:szCs w:val="24"/>
          <w:lang w:val="en-ID"/>
        </w:rPr>
        <w:t>Grit</w:t>
      </w:r>
      <w:r w:rsidRPr="007467D3">
        <w:rPr>
          <w:rFonts w:ascii="Times New Roman" w:hAnsi="Times New Roman" w:cs="Times New Roman"/>
          <w:sz w:val="24"/>
          <w:szCs w:val="24"/>
        </w:rPr>
        <w:t xml:space="preserve"> diperoleh koefisien reliabilitas </w:t>
      </w:r>
      <w:proofErr w:type="spellStart"/>
      <w:r w:rsidRPr="007467D3">
        <w:rPr>
          <w:rFonts w:ascii="Times New Roman" w:hAnsi="Times New Roman" w:cs="Times New Roman"/>
          <w:sz w:val="24"/>
          <w:szCs w:val="24"/>
        </w:rPr>
        <w:t>alpha</w:t>
      </w:r>
      <w:proofErr w:type="spellEnd"/>
      <w:r w:rsidRPr="007467D3">
        <w:rPr>
          <w:rFonts w:ascii="Times New Roman" w:hAnsi="Times New Roman" w:cs="Times New Roman"/>
          <w:sz w:val="24"/>
          <w:szCs w:val="24"/>
        </w:rPr>
        <w:t xml:space="preserve"> (α) sebesar </w:t>
      </w:r>
      <w:proofErr w:type="spellStart"/>
      <w:r w:rsidRPr="007467D3">
        <w:rPr>
          <w:rFonts w:ascii="Times New Roman" w:hAnsi="Times New Roman" w:cs="Times New Roman"/>
          <w:sz w:val="24"/>
          <w:szCs w:val="24"/>
        </w:rPr>
        <w:t>sebesar</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0</w:t>
      </w:r>
      <w:r>
        <w:rPr>
          <w:rFonts w:ascii="Times New Roman" w:hAnsi="Times New Roman" w:cs="Times New Roman"/>
          <w:sz w:val="24"/>
          <w:szCs w:val="24"/>
        </w:rPr>
        <w:t>.895</w:t>
      </w:r>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bCs/>
          <w:sz w:val="24"/>
          <w:szCs w:val="24"/>
          <w:lang w:val="en-US"/>
        </w:rPr>
        <w:t>Analisis</w:t>
      </w:r>
      <w:proofErr w:type="spellEnd"/>
      <w:r w:rsidRPr="007467D3">
        <w:rPr>
          <w:rFonts w:ascii="Times New Roman" w:hAnsi="Times New Roman" w:cs="Times New Roman"/>
          <w:bCs/>
          <w:sz w:val="24"/>
          <w:szCs w:val="24"/>
          <w:lang w:val="en-US"/>
        </w:rPr>
        <w:t xml:space="preserve"> data </w:t>
      </w:r>
      <w:proofErr w:type="spellStart"/>
      <w:r w:rsidRPr="007467D3">
        <w:rPr>
          <w:rFonts w:ascii="Times New Roman" w:hAnsi="Times New Roman" w:cs="Times New Roman"/>
          <w:bCs/>
          <w:sz w:val="24"/>
          <w:szCs w:val="24"/>
          <w:lang w:val="en-US"/>
        </w:rPr>
        <w:t>dilakukan</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dengan</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metode</w:t>
      </w:r>
      <w:proofErr w:type="spellEnd"/>
      <w:r w:rsidRPr="007467D3">
        <w:rPr>
          <w:rFonts w:ascii="Times New Roman" w:hAnsi="Times New Roman" w:cs="Times New Roman"/>
          <w:bCs/>
          <w:sz w:val="24"/>
          <w:szCs w:val="24"/>
          <w:lang w:val="en-US"/>
        </w:rPr>
        <w:t xml:space="preserve"> </w:t>
      </w:r>
      <w:proofErr w:type="spellStart"/>
      <w:r w:rsidRPr="007467D3">
        <w:rPr>
          <w:rFonts w:ascii="Times New Roman" w:hAnsi="Times New Roman" w:cs="Times New Roman"/>
          <w:bCs/>
          <w:sz w:val="24"/>
          <w:szCs w:val="24"/>
          <w:lang w:val="en-US"/>
        </w:rPr>
        <w:t>korelasi</w:t>
      </w:r>
      <w:proofErr w:type="spellEnd"/>
      <w:r w:rsidRPr="007467D3">
        <w:rPr>
          <w:rFonts w:ascii="Times New Roman" w:hAnsi="Times New Roman" w:cs="Times New Roman"/>
          <w:bCs/>
          <w:sz w:val="24"/>
          <w:szCs w:val="24"/>
          <w:lang w:val="en-US"/>
        </w:rPr>
        <w:t xml:space="preserve"> </w:t>
      </w:r>
      <w:r w:rsidRPr="007467D3">
        <w:rPr>
          <w:rFonts w:ascii="Times New Roman" w:hAnsi="Times New Roman" w:cs="Times New Roman"/>
          <w:bCs/>
          <w:i/>
          <w:sz w:val="24"/>
          <w:szCs w:val="24"/>
          <w:lang w:val="en-US"/>
        </w:rPr>
        <w:t>Product Moment</w:t>
      </w:r>
      <w:r w:rsidRPr="007467D3">
        <w:rPr>
          <w:rFonts w:ascii="Times New Roman" w:hAnsi="Times New Roman" w:cs="Times New Roman"/>
          <w:sz w:val="24"/>
          <w:szCs w:val="24"/>
          <w:lang w:val="en-ID"/>
        </w:rPr>
        <w:t xml:space="preserve">. </w:t>
      </w:r>
    </w:p>
    <w:p w14:paraId="64F20BEB" w14:textId="77777777" w:rsidR="00995F48" w:rsidRPr="007467D3" w:rsidRDefault="00995F48" w:rsidP="00995F48">
      <w:pPr>
        <w:pStyle w:val="ListParagraph"/>
        <w:spacing w:after="0" w:line="360" w:lineRule="auto"/>
        <w:ind w:left="0"/>
        <w:jc w:val="both"/>
        <w:rPr>
          <w:rFonts w:ascii="Times New Roman" w:eastAsia="Times New Roman" w:hAnsi="Times New Roman" w:cs="Times New Roman"/>
          <w:i/>
          <w:sz w:val="24"/>
          <w:szCs w:val="24"/>
          <w:lang w:val="en-US"/>
        </w:rPr>
      </w:pPr>
    </w:p>
    <w:p w14:paraId="34C016E1" w14:textId="77777777" w:rsidR="00995F48" w:rsidRPr="007467D3" w:rsidRDefault="00995F48" w:rsidP="00995F48">
      <w:pPr>
        <w:pStyle w:val="ListParagraph"/>
        <w:spacing w:after="0" w:line="360" w:lineRule="auto"/>
        <w:ind w:left="0"/>
        <w:jc w:val="both"/>
        <w:rPr>
          <w:rFonts w:ascii="Times New Roman" w:eastAsia="Times New Roman" w:hAnsi="Times New Roman" w:cs="Times New Roman"/>
          <w:b/>
          <w:sz w:val="24"/>
          <w:szCs w:val="24"/>
          <w:lang w:val="en-US"/>
        </w:rPr>
      </w:pPr>
      <w:r w:rsidRPr="007467D3">
        <w:rPr>
          <w:rFonts w:ascii="Times New Roman" w:eastAsia="Times New Roman" w:hAnsi="Times New Roman" w:cs="Times New Roman"/>
          <w:b/>
          <w:sz w:val="24"/>
          <w:szCs w:val="24"/>
          <w:lang w:val="en-US"/>
        </w:rPr>
        <w:t>HASIL DAN PEMBAHASAN</w:t>
      </w:r>
    </w:p>
    <w:p w14:paraId="483A8DC7" w14:textId="77777777" w:rsidR="00995F48" w:rsidRPr="007467D3" w:rsidRDefault="00995F48" w:rsidP="00995F48">
      <w:pPr>
        <w:pStyle w:val="ListParagraph"/>
        <w:spacing w:after="0" w:line="360" w:lineRule="auto"/>
        <w:ind w:left="0" w:firstLine="567"/>
        <w:jc w:val="both"/>
        <w:rPr>
          <w:rFonts w:ascii="Times New Roman" w:hAnsi="Times New Roman" w:cs="Times New Roman"/>
          <w:i/>
          <w:sz w:val="24"/>
          <w:szCs w:val="24"/>
        </w:rPr>
      </w:pP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bertujuan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mengetahui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hubungan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antara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dengan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rPr>
        <w:t>burnout</w:t>
      </w:r>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rumah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makan</w:t>
      </w:r>
      <w:proofErr w:type="spellEnd"/>
      <w:r w:rsidRPr="007467D3">
        <w:rPr>
          <w:rFonts w:ascii="Times New Roman" w:hAnsi="Times New Roman" w:cs="Times New Roman"/>
          <w:sz w:val="24"/>
          <w:szCs w:val="24"/>
          <w:lang w:val="en-ID"/>
        </w:rPr>
        <w:t xml:space="preserve"> X Surakarta.</w:t>
      </w:r>
      <w:r w:rsidRPr="007467D3">
        <w:rPr>
          <w:rFonts w:ascii="Times New Roman" w:hAnsi="Times New Roman" w:cs="Times New Roman"/>
          <w:i/>
          <w:sz w:val="24"/>
          <w:szCs w:val="24"/>
          <w:lang w:val="en-ID"/>
        </w:rPr>
        <w:t xml:space="preserve"> </w:t>
      </w:r>
      <w:r w:rsidRPr="007467D3">
        <w:rPr>
          <w:rFonts w:ascii="Times New Roman" w:hAnsi="Times New Roman" w:cs="Times New Roman"/>
          <w:sz w:val="24"/>
          <w:szCs w:val="24"/>
          <w:lang w:val="en-ID"/>
        </w:rPr>
        <w:t>Hasil a</w:t>
      </w:r>
      <w:proofErr w:type="spellStart"/>
      <w:r w:rsidRPr="007467D3">
        <w:rPr>
          <w:rFonts w:ascii="Times New Roman" w:hAnsi="Times New Roman" w:cs="Times New Roman"/>
          <w:sz w:val="24"/>
          <w:szCs w:val="24"/>
          <w:lang w:val="en-US"/>
        </w:rPr>
        <w:t>nalisis</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product moment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menunjukkan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koefisien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korelasi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w:t>
      </w:r>
      <w:proofErr w:type="spellStart"/>
      <w:r w:rsidRPr="007467D3">
        <w:rPr>
          <w:rFonts w:ascii="Times New Roman" w:hAnsi="Times New Roman" w:cs="Times New Roman"/>
          <w:sz w:val="24"/>
          <w:szCs w:val="24"/>
        </w:rPr>
        <w:t>rxy</w:t>
      </w:r>
      <w:proofErr w:type="spellEnd"/>
      <w:r w:rsidRPr="007467D3">
        <w:rPr>
          <w:rFonts w:ascii="Times New Roman" w:hAnsi="Times New Roman" w:cs="Times New Roman"/>
          <w:sz w:val="24"/>
          <w:szCs w:val="24"/>
        </w:rPr>
        <w:t xml:space="preserve">) sebesar </w:t>
      </w:r>
      <w:r w:rsidRPr="007467D3">
        <w:rPr>
          <w:rFonts w:ascii="Times New Roman" w:hAnsi="Times New Roman" w:cs="Times New Roman"/>
          <w:sz w:val="24"/>
          <w:szCs w:val="24"/>
          <w:lang w:val="en-ID"/>
        </w:rPr>
        <w:t>-</w:t>
      </w:r>
      <w:r w:rsidRPr="007467D3">
        <w:rPr>
          <w:rFonts w:ascii="Times New Roman" w:hAnsi="Times New Roman" w:cs="Times New Roman"/>
          <w:sz w:val="24"/>
          <w:szCs w:val="24"/>
          <w:lang w:val="en-US"/>
        </w:rPr>
        <w:t>0</w:t>
      </w:r>
      <w:r w:rsidRPr="007467D3">
        <w:rPr>
          <w:rFonts w:ascii="Times New Roman" w:hAnsi="Times New Roman" w:cs="Times New Roman"/>
          <w:sz w:val="24"/>
          <w:szCs w:val="24"/>
        </w:rPr>
        <w:t>.752</w:t>
      </w:r>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dengan p</w:t>
      </w:r>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 0.000</w:t>
      </w:r>
      <w:r w:rsidRPr="007467D3">
        <w:rPr>
          <w:rFonts w:ascii="Times New Roman" w:hAnsi="Times New Roman" w:cs="Times New Roman"/>
          <w:sz w:val="24"/>
          <w:szCs w:val="24"/>
          <w:lang w:val="en-ID"/>
        </w:rPr>
        <w:t>.</w:t>
      </w:r>
      <w:r w:rsidRPr="007467D3">
        <w:rPr>
          <w:rFonts w:ascii="Times New Roman" w:hAnsi="Times New Roman" w:cs="Times New Roman"/>
          <w:sz w:val="24"/>
          <w:szCs w:val="24"/>
          <w:lang w:val="en-US"/>
        </w:rPr>
        <w:t xml:space="preserve"> Hal</w:t>
      </w:r>
      <w:r w:rsidRPr="007467D3">
        <w:rPr>
          <w:rFonts w:ascii="Times New Roman" w:hAnsi="Times New Roman" w:cs="Times New Roman"/>
          <w:sz w:val="24"/>
          <w:szCs w:val="24"/>
        </w:rPr>
        <w:t xml:space="preserve"> ini menunjukkan </w:t>
      </w:r>
      <w:proofErr w:type="spellStart"/>
      <w:r w:rsidRPr="007467D3">
        <w:rPr>
          <w:rFonts w:ascii="Times New Roman" w:hAnsi="Times New Roman" w:cs="Times New Roman"/>
          <w:sz w:val="24"/>
          <w:szCs w:val="24"/>
          <w:lang w:val="en-US"/>
        </w:rPr>
        <w:t>bahwa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terdapat</w:t>
      </w:r>
      <w:proofErr w:type="spellEnd"/>
      <w:r w:rsidRPr="007467D3">
        <w:rPr>
          <w:rFonts w:ascii="Times New Roman" w:hAnsi="Times New Roman" w:cs="Times New Roman"/>
          <w:sz w:val="24"/>
          <w:szCs w:val="24"/>
        </w:rPr>
        <w:t xml:space="preserve"> hubungan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rPr>
        <w:t xml:space="preserve"> yang signifikan antara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dengan </w:t>
      </w:r>
      <w:r w:rsidRPr="007467D3">
        <w:rPr>
          <w:rFonts w:ascii="Times New Roman" w:hAnsi="Times New Roman" w:cs="Times New Roman"/>
          <w:i/>
          <w:sz w:val="24"/>
          <w:szCs w:val="24"/>
        </w:rPr>
        <w:t>burnout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Artinya</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lang w:val="en-ID"/>
        </w:rPr>
        <w:t>s</w:t>
      </w:r>
      <w:proofErr w:type="spellStart"/>
      <w:r w:rsidRPr="007467D3">
        <w:rPr>
          <w:rFonts w:ascii="Times New Roman" w:hAnsi="Times New Roman" w:cs="Times New Roman"/>
          <w:sz w:val="24"/>
          <w:szCs w:val="24"/>
        </w:rPr>
        <w:t>emakin</w:t>
      </w:r>
      <w:proofErr w:type="spellEnd"/>
      <w:r w:rsidRPr="007467D3">
        <w:rPr>
          <w:rFonts w:ascii="Times New Roman" w:hAnsi="Times New Roman" w:cs="Times New Roman"/>
          <w:sz w:val="24"/>
          <w:szCs w:val="24"/>
        </w:rPr>
        <w:t xml:space="preserve"> tinggi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maka semakin rendah </w:t>
      </w:r>
      <w:r w:rsidRPr="007467D3">
        <w:rPr>
          <w:rFonts w:ascii="Times New Roman" w:hAnsi="Times New Roman" w:cs="Times New Roman"/>
          <w:i/>
          <w:sz w:val="24"/>
          <w:szCs w:val="24"/>
        </w:rPr>
        <w:t>burnout</w:t>
      </w:r>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dan</w:t>
      </w:r>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sebali</w:t>
      </w:r>
      <w:proofErr w:type="spellEnd"/>
      <w:r w:rsidRPr="007467D3">
        <w:rPr>
          <w:rFonts w:ascii="Times New Roman" w:hAnsi="Times New Roman" w:cs="Times New Roman"/>
          <w:sz w:val="24"/>
          <w:szCs w:val="24"/>
          <w:lang w:val="en-ID"/>
        </w:rPr>
        <w:t>k</w:t>
      </w:r>
      <w:proofErr w:type="spellStart"/>
      <w:r w:rsidRPr="007467D3">
        <w:rPr>
          <w:rFonts w:ascii="Times New Roman" w:hAnsi="Times New Roman" w:cs="Times New Roman"/>
          <w:sz w:val="24"/>
          <w:szCs w:val="24"/>
        </w:rPr>
        <w:t>nya</w:t>
      </w:r>
      <w:proofErr w:type="spellEnd"/>
      <w:r w:rsidRPr="007467D3">
        <w:rPr>
          <w:rFonts w:ascii="Times New Roman" w:hAnsi="Times New Roman" w:cs="Times New Roman"/>
          <w:sz w:val="24"/>
          <w:szCs w:val="24"/>
        </w:rPr>
        <w:t xml:space="preserve"> semakin rendah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maka semakin tinggi </w:t>
      </w:r>
      <w:r w:rsidRPr="007467D3">
        <w:rPr>
          <w:rFonts w:ascii="Times New Roman" w:hAnsi="Times New Roman" w:cs="Times New Roman"/>
          <w:i/>
          <w:sz w:val="24"/>
          <w:szCs w:val="24"/>
        </w:rPr>
        <w:t>burnout</w:t>
      </w:r>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US"/>
        </w:rPr>
        <w:t>Diterimanya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hipotesis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mengungkapkan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bahwa</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lang w:val="en-US"/>
        </w:rPr>
        <w:t>menjadi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faktor</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mempengaruhi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iCs/>
          <w:sz w:val="24"/>
          <w:szCs w:val="24"/>
          <w:lang w:val="en-US"/>
        </w:rPr>
        <w:t>burnout</w:t>
      </w:r>
      <w:r w:rsidRPr="007467D3">
        <w:rPr>
          <w:rFonts w:ascii="Times New Roman" w:hAnsi="Times New Roman" w:cs="Times New Roman"/>
          <w:sz w:val="24"/>
          <w:szCs w:val="24"/>
          <w:lang w:val="en-US"/>
        </w:rPr>
        <w:t xml:space="preserve">. </w:t>
      </w:r>
    </w:p>
    <w:p w14:paraId="095DF58C" w14:textId="77777777" w:rsidR="00995F48" w:rsidRPr="007467D3" w:rsidRDefault="00995F48" w:rsidP="00995F48">
      <w:pPr>
        <w:pStyle w:val="ListParagraph"/>
        <w:spacing w:after="0" w:line="360" w:lineRule="auto"/>
        <w:ind w:left="0" w:firstLine="567"/>
        <w:jc w:val="both"/>
        <w:rPr>
          <w:rFonts w:ascii="Times New Roman" w:hAnsi="Times New Roman" w:cs="Times New Roman"/>
          <w:sz w:val="24"/>
          <w:szCs w:val="24"/>
          <w:lang w:val="en-ID"/>
        </w:rPr>
      </w:pPr>
      <w:r w:rsidRPr="007467D3">
        <w:rPr>
          <w:rFonts w:ascii="Times New Roman" w:hAnsi="Times New Roman" w:cs="Times New Roman"/>
          <w:sz w:val="24"/>
          <w:szCs w:val="24"/>
          <w:lang w:val="en-ID"/>
        </w:rPr>
        <w:t xml:space="preserve">Hasil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didukung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dilakukan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Gaeta</w:t>
      </w:r>
      <w:proofErr w:type="spellEnd"/>
      <w:r w:rsidRPr="007467D3">
        <w:rPr>
          <w:rFonts w:ascii="Times New Roman" w:hAnsi="Times New Roman" w:cs="Times New Roman"/>
          <w:sz w:val="24"/>
          <w:szCs w:val="24"/>
        </w:rPr>
        <w:t xml:space="preserve">, dkk. (2017) </w:t>
      </w:r>
      <w:r w:rsidRPr="007467D3">
        <w:rPr>
          <w:rFonts w:ascii="Times New Roman" w:hAnsi="Times New Roman" w:cs="Times New Roman"/>
          <w:sz w:val="24"/>
          <w:szCs w:val="24"/>
          <w:lang w:val="en-ID"/>
        </w:rPr>
        <w:t xml:space="preserve">yang </w:t>
      </w:r>
      <w:proofErr w:type="spellStart"/>
      <w:r w:rsidRPr="007467D3">
        <w:rPr>
          <w:rFonts w:ascii="Times New Roman" w:hAnsi="Times New Roman" w:cs="Times New Roman"/>
          <w:sz w:val="24"/>
          <w:szCs w:val="24"/>
          <w:lang w:val="en-ID"/>
        </w:rPr>
        <w:t>emnunjukkan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korelasi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signifikan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diarah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antara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 </w:t>
      </w:r>
      <w:r w:rsidRPr="007467D3">
        <w:rPr>
          <w:rFonts w:ascii="Times New Roman" w:hAnsi="Times New Roman" w:cs="Times New Roman"/>
          <w:i/>
          <w:sz w:val="24"/>
          <w:szCs w:val="24"/>
          <w:lang w:val="en-ID"/>
        </w:rPr>
        <w:t xml:space="preserve">grit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pekerja</w:t>
      </w:r>
      <w:proofErr w:type="spellEnd"/>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Hasil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Zaman </w:t>
      </w:r>
      <w:r w:rsidRPr="007467D3">
        <w:rPr>
          <w:rFonts w:ascii="Times New Roman" w:hAnsi="Times New Roman" w:cs="Times New Roman"/>
          <w:sz w:val="24"/>
          <w:szCs w:val="24"/>
          <w:lang w:val="en-ID"/>
        </w:rPr>
        <w:t>(</w:t>
      </w:r>
      <w:r w:rsidRPr="007467D3">
        <w:rPr>
          <w:rFonts w:ascii="Times New Roman" w:hAnsi="Times New Roman" w:cs="Times New Roman"/>
          <w:sz w:val="24"/>
          <w:szCs w:val="24"/>
        </w:rPr>
        <w:t xml:space="preserve">2019) </w:t>
      </w:r>
      <w:r w:rsidRPr="007467D3">
        <w:rPr>
          <w:rFonts w:ascii="Times New Roman" w:hAnsi="Times New Roman" w:cs="Times New Roman"/>
          <w:sz w:val="24"/>
          <w:szCs w:val="24"/>
          <w:lang w:val="en-ID"/>
        </w:rPr>
        <w:t xml:space="preserve">juga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 xml:space="preserve">grit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kontribusi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hubungan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kepada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 xml:space="preserve">burnout. </w:t>
      </w:r>
      <w:proofErr w:type="spellStart"/>
      <w:r w:rsidRPr="007467D3">
        <w:rPr>
          <w:rFonts w:ascii="Times New Roman" w:hAnsi="Times New Roman" w:cs="Times New Roman"/>
          <w:sz w:val="24"/>
          <w:szCs w:val="24"/>
          <w:lang w:val="en-ID"/>
        </w:rPr>
        <w:t>Lebih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lanjut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semakin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tinggi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tekun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mencapai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tujuan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mengalami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Sebaliknya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memiliki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rendah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putus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berhadapan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peristiwa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buruk</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memikirkan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kondisinya</w:t>
      </w:r>
      <w:proofErr w:type="spellEnd"/>
      <w:r w:rsidRPr="007467D3">
        <w:rPr>
          <w:rFonts w:ascii="Times New Roman" w:hAnsi="Times New Roman" w:cs="Times New Roman"/>
          <w:sz w:val="24"/>
          <w:szCs w:val="24"/>
          <w:lang w:val="en-ID"/>
        </w:rPr>
        <w:t xml:space="preserve"> </w:t>
      </w:r>
      <w:proofErr w:type="gramStart"/>
      <w:r w:rsidRPr="007467D3">
        <w:rPr>
          <w:rFonts w:ascii="Times New Roman" w:hAnsi="Times New Roman" w:cs="Times New Roman"/>
          <w:sz w:val="24"/>
          <w:szCs w:val="24"/>
          <w:lang w:val="en-ID"/>
        </w:rPr>
        <w:t xml:space="preserve">dan  </w:t>
      </w:r>
      <w:proofErr w:type="spellStart"/>
      <w:r w:rsidRPr="007467D3">
        <w:rPr>
          <w:rFonts w:ascii="Times New Roman" w:hAnsi="Times New Roman" w:cs="Times New Roman"/>
          <w:sz w:val="24"/>
          <w:szCs w:val="24"/>
          <w:lang w:val="en-ID"/>
        </w:rPr>
        <w:t>jika</w:t>
      </w:r>
      <w:proofErr w:type="spellEnd"/>
      <w:proofErr w:type="gram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berlanjut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menimbulkan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
    <w:p w14:paraId="74A19EB3" w14:textId="77777777" w:rsidR="00995F48" w:rsidRPr="007467D3" w:rsidRDefault="00995F48" w:rsidP="00995F48">
      <w:pPr>
        <w:pStyle w:val="ListParagraph"/>
        <w:spacing w:after="0" w:line="360" w:lineRule="auto"/>
        <w:ind w:left="0" w:firstLine="567"/>
        <w:jc w:val="both"/>
        <w:rPr>
          <w:rFonts w:ascii="Times New Roman" w:hAnsi="Times New Roman" w:cs="Times New Roman"/>
          <w:i/>
          <w:sz w:val="24"/>
          <w:szCs w:val="24"/>
          <w:lang w:val="en-US"/>
        </w:rPr>
      </w:pPr>
      <w:r w:rsidRPr="007467D3">
        <w:rPr>
          <w:rFonts w:ascii="Times New Roman" w:hAnsi="Times New Roman" w:cs="Times New Roman"/>
          <w:sz w:val="24"/>
          <w:szCs w:val="24"/>
          <w:lang w:val="en-US"/>
        </w:rPr>
        <w:t xml:space="preserve">Hasil </w:t>
      </w:r>
      <w:proofErr w:type="spellStart"/>
      <w:r w:rsidRPr="007467D3">
        <w:rPr>
          <w:rFonts w:ascii="Times New Roman" w:hAnsi="Times New Roman" w:cs="Times New Roman"/>
          <w:sz w:val="24"/>
          <w:szCs w:val="24"/>
          <w:lang w:val="en-US"/>
        </w:rPr>
        <w:t>kategorisasi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Skala</w:t>
      </w:r>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Burnout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menunjukkan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bahwa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berada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katagori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tinggi</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24</w:t>
      </w:r>
      <w:r w:rsidRPr="007467D3">
        <w:rPr>
          <w:rFonts w:ascii="Times New Roman" w:hAnsi="Times New Roman" w:cs="Times New Roman"/>
          <w:sz w:val="24"/>
          <w:szCs w:val="24"/>
        </w:rPr>
        <w:t>% (</w:t>
      </w:r>
      <w:r w:rsidRPr="007467D3">
        <w:rPr>
          <w:rFonts w:ascii="Times New Roman" w:hAnsi="Times New Roman" w:cs="Times New Roman"/>
          <w:sz w:val="24"/>
          <w:szCs w:val="24"/>
          <w:lang w:val="en-US"/>
        </w:rPr>
        <w:t xml:space="preserve">10 </w:t>
      </w:r>
      <w:r w:rsidRPr="007467D3">
        <w:rPr>
          <w:rFonts w:ascii="Times New Roman" w:hAnsi="Times New Roman" w:cs="Times New Roman"/>
          <w:sz w:val="24"/>
          <w:szCs w:val="24"/>
        </w:rPr>
        <w:t xml:space="preserve">subjek), </w:t>
      </w:r>
      <w:proofErr w:type="spellStart"/>
      <w:r w:rsidRPr="007467D3">
        <w:rPr>
          <w:rFonts w:ascii="Times New Roman" w:hAnsi="Times New Roman" w:cs="Times New Roman"/>
          <w:sz w:val="24"/>
          <w:szCs w:val="24"/>
          <w:lang w:val="en-US"/>
        </w:rPr>
        <w:t>katagori</w:t>
      </w:r>
      <w:proofErr w:type="spellEnd"/>
      <w:r w:rsidRPr="007467D3">
        <w:rPr>
          <w:rFonts w:ascii="Times New Roman" w:hAnsi="Times New Roman" w:cs="Times New Roman"/>
          <w:sz w:val="24"/>
          <w:szCs w:val="24"/>
        </w:rPr>
        <w:t xml:space="preserve"> sedang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32%</w:t>
      </w:r>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US"/>
        </w:rPr>
        <w:t xml:space="preserve">13 </w:t>
      </w:r>
      <w:r w:rsidRPr="007467D3">
        <w:rPr>
          <w:rFonts w:ascii="Times New Roman" w:hAnsi="Times New Roman" w:cs="Times New Roman"/>
          <w:sz w:val="24"/>
          <w:szCs w:val="24"/>
        </w:rPr>
        <w:t>subjek)</w:t>
      </w:r>
      <w:r w:rsidRPr="007467D3">
        <w:rPr>
          <w:rFonts w:ascii="Times New Roman" w:hAnsi="Times New Roman" w:cs="Times New Roman"/>
          <w:sz w:val="24"/>
          <w:szCs w:val="24"/>
          <w:lang w:val="en-US"/>
        </w:rPr>
        <w:t>,</w:t>
      </w:r>
      <w:r w:rsidRPr="007467D3">
        <w:rPr>
          <w:rFonts w:ascii="Times New Roman" w:hAnsi="Times New Roman" w:cs="Times New Roman"/>
          <w:sz w:val="24"/>
          <w:szCs w:val="24"/>
        </w:rPr>
        <w:t xml:space="preserve"> dan kategori rendah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44%</w:t>
      </w:r>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US"/>
        </w:rPr>
        <w:t xml:space="preserve">18 </w:t>
      </w:r>
      <w:r w:rsidRPr="007467D3">
        <w:rPr>
          <w:rFonts w:ascii="Times New Roman" w:hAnsi="Times New Roman" w:cs="Times New Roman"/>
          <w:sz w:val="24"/>
          <w:szCs w:val="24"/>
        </w:rPr>
        <w:t>subjek)</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Selanjutnya</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Skala</w:t>
      </w:r>
      <w:r w:rsidRPr="007467D3">
        <w:rPr>
          <w:rFonts w:ascii="Times New Roman" w:hAnsi="Times New Roman" w:cs="Times New Roman"/>
          <w:i/>
          <w:sz w:val="24"/>
          <w:szCs w:val="24"/>
          <w:lang w:val="en-US"/>
        </w:rPr>
        <w:t xml:space="preserve"> Grit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menunjukkan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bahwa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berada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katagori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tinggi</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27</w:t>
      </w:r>
      <w:r w:rsidRPr="007467D3">
        <w:rPr>
          <w:rFonts w:ascii="Times New Roman" w:hAnsi="Times New Roman" w:cs="Times New Roman"/>
          <w:sz w:val="24"/>
          <w:szCs w:val="24"/>
        </w:rPr>
        <w:t>% (</w:t>
      </w:r>
      <w:r w:rsidRPr="007467D3">
        <w:rPr>
          <w:rFonts w:ascii="Times New Roman" w:hAnsi="Times New Roman" w:cs="Times New Roman"/>
          <w:sz w:val="24"/>
          <w:szCs w:val="24"/>
          <w:lang w:val="en-US"/>
        </w:rPr>
        <w:t xml:space="preserve">11 </w:t>
      </w:r>
      <w:r w:rsidRPr="007467D3">
        <w:rPr>
          <w:rFonts w:ascii="Times New Roman" w:hAnsi="Times New Roman" w:cs="Times New Roman"/>
          <w:sz w:val="24"/>
          <w:szCs w:val="24"/>
        </w:rPr>
        <w:t xml:space="preserve">subjek), </w:t>
      </w:r>
      <w:proofErr w:type="spellStart"/>
      <w:r w:rsidRPr="007467D3">
        <w:rPr>
          <w:rFonts w:ascii="Times New Roman" w:hAnsi="Times New Roman" w:cs="Times New Roman"/>
          <w:sz w:val="24"/>
          <w:szCs w:val="24"/>
          <w:lang w:val="en-US"/>
        </w:rPr>
        <w:t>katagori</w:t>
      </w:r>
      <w:proofErr w:type="spellEnd"/>
      <w:r w:rsidRPr="007467D3">
        <w:rPr>
          <w:rFonts w:ascii="Times New Roman" w:hAnsi="Times New Roman" w:cs="Times New Roman"/>
          <w:sz w:val="24"/>
          <w:szCs w:val="24"/>
        </w:rPr>
        <w:t xml:space="preserve"> sedang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34%</w:t>
      </w:r>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US"/>
        </w:rPr>
        <w:t xml:space="preserve">14 </w:t>
      </w:r>
      <w:r w:rsidRPr="007467D3">
        <w:rPr>
          <w:rFonts w:ascii="Times New Roman" w:hAnsi="Times New Roman" w:cs="Times New Roman"/>
          <w:sz w:val="24"/>
          <w:szCs w:val="24"/>
        </w:rPr>
        <w:t>subjek)</w:t>
      </w:r>
      <w:r w:rsidRPr="007467D3">
        <w:rPr>
          <w:rFonts w:ascii="Times New Roman" w:hAnsi="Times New Roman" w:cs="Times New Roman"/>
          <w:sz w:val="24"/>
          <w:szCs w:val="24"/>
          <w:lang w:val="en-US"/>
        </w:rPr>
        <w:t>,</w:t>
      </w:r>
      <w:r w:rsidRPr="007467D3">
        <w:rPr>
          <w:rFonts w:ascii="Times New Roman" w:hAnsi="Times New Roman" w:cs="Times New Roman"/>
          <w:sz w:val="24"/>
          <w:szCs w:val="24"/>
        </w:rPr>
        <w:t xml:space="preserve"> dan kategori rendah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lang w:val="en-US"/>
        </w:rPr>
        <w:t xml:space="preserve"> 39%</w:t>
      </w:r>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US"/>
        </w:rPr>
        <w:t xml:space="preserve">16 </w:t>
      </w:r>
      <w:r w:rsidRPr="007467D3">
        <w:rPr>
          <w:rFonts w:ascii="Times New Roman" w:hAnsi="Times New Roman" w:cs="Times New Roman"/>
          <w:sz w:val="24"/>
          <w:szCs w:val="24"/>
        </w:rPr>
        <w:t>subjek)</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sehingga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disimpulkan</w:t>
      </w:r>
      <w:proofErr w:type="spellEnd"/>
      <w:r w:rsidRPr="007467D3">
        <w:rPr>
          <w:rFonts w:ascii="Times New Roman" w:hAnsi="Times New Roman" w:cs="Times New Roman"/>
          <w:sz w:val="24"/>
          <w:szCs w:val="24"/>
          <w:lang w:val="en-US"/>
        </w:rPr>
        <w:t xml:space="preserve"> pada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sebagian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besar</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lastRenderedPageBreak/>
        <w:t>subjek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memiliki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 xml:space="preserve">burnout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kategori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tinggi</w:t>
      </w:r>
      <w:proofErr w:type="spellEnd"/>
      <w:r w:rsidRPr="007467D3">
        <w:rPr>
          <w:rFonts w:ascii="Times New Roman" w:hAnsi="Times New Roman" w:cs="Times New Roman"/>
          <w:sz w:val="24"/>
          <w:szCs w:val="24"/>
          <w:lang w:val="en-US"/>
        </w:rPr>
        <w:t xml:space="preserve"> </w:t>
      </w:r>
      <w:proofErr w:type="gramStart"/>
      <w:r w:rsidRPr="007467D3">
        <w:rPr>
          <w:rFonts w:ascii="Times New Roman" w:hAnsi="Times New Roman" w:cs="Times New Roman"/>
          <w:sz w:val="24"/>
          <w:szCs w:val="24"/>
          <w:lang w:val="en-US"/>
        </w:rPr>
        <w:t>dan</w:t>
      </w:r>
      <w:r w:rsidRPr="007467D3">
        <w:rPr>
          <w:rFonts w:ascii="Times New Roman" w:hAnsi="Times New Roman" w:cs="Times New Roman"/>
          <w:i/>
          <w:sz w:val="24"/>
          <w:szCs w:val="24"/>
          <w:lang w:val="en-US"/>
        </w:rPr>
        <w:t xml:space="preserve">  grit</w:t>
      </w:r>
      <w:proofErr w:type="gramEnd"/>
      <w:r w:rsidRPr="007467D3">
        <w:rPr>
          <w:rFonts w:ascii="Times New Roman" w:hAnsi="Times New Roman" w:cs="Times New Roman"/>
          <w:i/>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kategori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rendah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rPr>
        <w:t>Cavanaugh</w:t>
      </w:r>
      <w:proofErr w:type="spellEnd"/>
      <w:r w:rsidRPr="007467D3">
        <w:rPr>
          <w:rFonts w:ascii="Times New Roman" w:hAnsi="Times New Roman" w:cs="Times New Roman"/>
          <w:sz w:val="24"/>
          <w:szCs w:val="24"/>
        </w:rPr>
        <w:t xml:space="preserve"> (2008) </w:t>
      </w:r>
      <w:proofErr w:type="spellStart"/>
      <w:r w:rsidRPr="007467D3">
        <w:rPr>
          <w:rFonts w:ascii="Times New Roman" w:hAnsi="Times New Roman" w:cs="Times New Roman"/>
          <w:sz w:val="24"/>
          <w:szCs w:val="24"/>
          <w:lang w:val="en-ID"/>
        </w:rPr>
        <w:t>menjelaskan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rPr>
        <w:t xml:space="preserve"> seseorang memiliki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yang rendah maka mudah </w:t>
      </w:r>
      <w:proofErr w:type="spellStart"/>
      <w:r w:rsidRPr="007467D3">
        <w:rPr>
          <w:rFonts w:ascii="Times New Roman" w:hAnsi="Times New Roman" w:cs="Times New Roman"/>
          <w:sz w:val="24"/>
          <w:szCs w:val="24"/>
          <w:lang w:val="en-ID"/>
        </w:rPr>
        <w:t>putus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asa</w:t>
      </w:r>
      <w:proofErr w:type="spellEnd"/>
      <w:r w:rsidRPr="007467D3">
        <w:rPr>
          <w:rFonts w:ascii="Times New Roman" w:hAnsi="Times New Roman" w:cs="Times New Roman"/>
          <w:sz w:val="24"/>
          <w:szCs w:val="24"/>
          <w:lang w:val="en-ID"/>
        </w:rPr>
        <w:t xml:space="preserve"> dan </w:t>
      </w:r>
      <w:r w:rsidRPr="007467D3">
        <w:rPr>
          <w:rFonts w:ascii="Times New Roman" w:hAnsi="Times New Roman" w:cs="Times New Roman"/>
          <w:sz w:val="24"/>
          <w:szCs w:val="24"/>
        </w:rPr>
        <w:t>sulit memberikan kesungguhan</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mengahapi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berbagai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dikehidupannya</w:t>
      </w:r>
      <w:proofErr w:type="spellEnd"/>
      <w:r w:rsidRPr="007467D3">
        <w:rPr>
          <w:rFonts w:ascii="Times New Roman" w:hAnsi="Times New Roman" w:cs="Times New Roman"/>
          <w:sz w:val="24"/>
          <w:szCs w:val="24"/>
        </w:rPr>
        <w:t>, sehingga</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hamabtan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tersebut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tertekan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lang w:val="en-ID"/>
        </w:rPr>
        <w:t>Menurut</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Tanner (2011) </w:t>
      </w:r>
      <w:proofErr w:type="spellStart"/>
      <w:r w:rsidRPr="007467D3">
        <w:rPr>
          <w:rFonts w:ascii="Times New Roman" w:hAnsi="Times New Roman" w:cs="Times New Roman"/>
          <w:sz w:val="24"/>
          <w:szCs w:val="24"/>
          <w:lang w:val="en-ID"/>
        </w:rPr>
        <w:t>tekanan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menimbulkan</w:t>
      </w:r>
      <w:proofErr w:type="spellEnd"/>
      <w:r w:rsidRPr="007467D3">
        <w:rPr>
          <w:rFonts w:ascii="Times New Roman" w:hAnsi="Times New Roman" w:cs="Times New Roman"/>
          <w:sz w:val="24"/>
          <w:szCs w:val="24"/>
          <w:lang w:val="en-ID"/>
        </w:rPr>
        <w:t xml:space="preserve"> burnout </w:t>
      </w:r>
      <w:proofErr w:type="spellStart"/>
      <w:r w:rsidRPr="007467D3">
        <w:rPr>
          <w:rFonts w:ascii="Times New Roman" w:hAnsi="Times New Roman" w:cs="Times New Roman"/>
          <w:sz w:val="24"/>
          <w:szCs w:val="24"/>
          <w:lang w:val="en-ID"/>
        </w:rPr>
        <w:t>da;am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 yang membuat seseorang mudah menyalahkan diri sendiri, mudah </w:t>
      </w:r>
      <w:proofErr w:type="spellStart"/>
      <w:r w:rsidRPr="007467D3">
        <w:rPr>
          <w:rFonts w:ascii="Times New Roman" w:hAnsi="Times New Roman" w:cs="Times New Roman"/>
          <w:sz w:val="24"/>
          <w:szCs w:val="24"/>
          <w:lang w:val="en-ID"/>
        </w:rPr>
        <w:t>marah</w:t>
      </w:r>
      <w:proofErr w:type="spellEnd"/>
      <w:r w:rsidRPr="007467D3">
        <w:rPr>
          <w:rFonts w:ascii="Times New Roman" w:hAnsi="Times New Roman" w:cs="Times New Roman"/>
          <w:sz w:val="24"/>
          <w:szCs w:val="24"/>
        </w:rPr>
        <w:t xml:space="preserve">, dan sulit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memberika</w:t>
      </w:r>
      <w:proofErr w:type="spellEnd"/>
      <w:r w:rsidRPr="007467D3">
        <w:rPr>
          <w:rFonts w:ascii="Times New Roman" w:hAnsi="Times New Roman" w:cs="Times New Roman"/>
          <w:sz w:val="24"/>
          <w:szCs w:val="24"/>
        </w:rPr>
        <w:t xml:space="preserve"> hasil kerja yang </w:t>
      </w:r>
      <w:proofErr w:type="spellStart"/>
      <w:r w:rsidRPr="007467D3">
        <w:rPr>
          <w:rFonts w:ascii="Times New Roman" w:hAnsi="Times New Roman" w:cs="Times New Roman"/>
          <w:sz w:val="24"/>
          <w:szCs w:val="24"/>
          <w:lang w:val="en-ID"/>
        </w:rPr>
        <w:t>maksimal</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 xml:space="preserve">Duckworth, </w:t>
      </w:r>
      <w:proofErr w:type="spellStart"/>
      <w:r w:rsidRPr="007467D3">
        <w:rPr>
          <w:rFonts w:ascii="Times New Roman" w:hAnsi="Times New Roman" w:cs="Times New Roman"/>
          <w:sz w:val="24"/>
          <w:szCs w:val="24"/>
          <w:lang w:val="en-ID"/>
        </w:rPr>
        <w:t>dkk</w:t>
      </w:r>
      <w:proofErr w:type="spellEnd"/>
      <w:r w:rsidRPr="007467D3">
        <w:rPr>
          <w:rFonts w:ascii="Times New Roman" w:hAnsi="Times New Roman" w:cs="Times New Roman"/>
          <w:sz w:val="24"/>
          <w:szCs w:val="24"/>
          <w:lang w:val="en-ID"/>
        </w:rPr>
        <w:t xml:space="preserve">. (2007) </w:t>
      </w:r>
      <w:proofErr w:type="spellStart"/>
      <w:r w:rsidRPr="007467D3">
        <w:rPr>
          <w:rFonts w:ascii="Times New Roman" w:hAnsi="Times New Roman" w:cs="Times New Roman"/>
          <w:sz w:val="24"/>
          <w:szCs w:val="24"/>
          <w:lang w:val="en-ID"/>
        </w:rPr>
        <w:t>menyatakan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dua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aspek</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grit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yaitu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konsistensi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ketahanan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berusaha</w:t>
      </w:r>
      <w:proofErr w:type="spellEnd"/>
      <w:r w:rsidRPr="007467D3">
        <w:rPr>
          <w:rFonts w:ascii="Times New Roman" w:hAnsi="Times New Roman" w:cs="Times New Roman"/>
          <w:sz w:val="24"/>
          <w:szCs w:val="24"/>
          <w:lang w:val="en-ID"/>
        </w:rPr>
        <w:t>.</w:t>
      </w:r>
    </w:p>
    <w:p w14:paraId="7752249F" w14:textId="77777777" w:rsidR="00995F48" w:rsidRPr="007467D3" w:rsidRDefault="00995F48" w:rsidP="00995F48">
      <w:pPr>
        <w:autoSpaceDE w:val="0"/>
        <w:autoSpaceDN w:val="0"/>
        <w:adjustRightInd w:val="0"/>
        <w:spacing w:after="0" w:line="360" w:lineRule="auto"/>
        <w:ind w:firstLine="567"/>
        <w:jc w:val="both"/>
        <w:rPr>
          <w:rFonts w:ascii="Times New Roman" w:hAnsi="Times New Roman" w:cs="Times New Roman"/>
          <w:sz w:val="24"/>
          <w:szCs w:val="24"/>
          <w:lang w:val="en-ID"/>
        </w:rPr>
      </w:pPr>
      <w:proofErr w:type="spellStart"/>
      <w:r w:rsidRPr="007467D3">
        <w:rPr>
          <w:rFonts w:ascii="Times New Roman" w:hAnsi="Times New Roman" w:cs="Times New Roman"/>
          <w:sz w:val="24"/>
          <w:szCs w:val="24"/>
          <w:lang w:val="en-ID"/>
        </w:rPr>
        <w:t>Aspek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konsistensi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ditandai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seseornag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mempertahankan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awalnya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secara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konsisten</w:t>
      </w:r>
      <w:proofErr w:type="spellEnd"/>
      <w:r w:rsidRPr="007467D3">
        <w:rPr>
          <w:rFonts w:ascii="Times New Roman" w:hAnsi="Times New Roman" w:cs="Times New Roman"/>
          <w:sz w:val="24"/>
          <w:szCs w:val="24"/>
          <w:lang w:val="en-ID"/>
        </w:rPr>
        <w:t xml:space="preserve"> (Duckworth, </w:t>
      </w:r>
      <w:proofErr w:type="spellStart"/>
      <w:r w:rsidRPr="007467D3">
        <w:rPr>
          <w:rFonts w:ascii="Times New Roman" w:hAnsi="Times New Roman" w:cs="Times New Roman"/>
          <w:sz w:val="24"/>
          <w:szCs w:val="24"/>
          <w:lang w:val="en-ID"/>
        </w:rPr>
        <w:t>dkk</w:t>
      </w:r>
      <w:proofErr w:type="spellEnd"/>
      <w:r w:rsidRPr="007467D3">
        <w:rPr>
          <w:rFonts w:ascii="Times New Roman" w:hAnsi="Times New Roman" w:cs="Times New Roman"/>
          <w:sz w:val="24"/>
          <w:szCs w:val="24"/>
          <w:lang w:val="en-ID"/>
        </w:rPr>
        <w:t xml:space="preserve">., 2007). </w:t>
      </w:r>
      <w:r w:rsidRPr="007467D3">
        <w:rPr>
          <w:rFonts w:ascii="Times New Roman" w:hAnsi="Times New Roman" w:cs="Times New Roman"/>
          <w:sz w:val="24"/>
          <w:szCs w:val="24"/>
        </w:rPr>
        <w:t xml:space="preserve">Anvari, dkk. (2011) </w:t>
      </w:r>
      <w:proofErr w:type="spellStart"/>
      <w:r w:rsidRPr="007467D3">
        <w:rPr>
          <w:rFonts w:ascii="Times New Roman" w:hAnsi="Times New Roman" w:cs="Times New Roman"/>
          <w:sz w:val="24"/>
          <w:szCs w:val="24"/>
          <w:lang w:val="en-ID"/>
        </w:rPr>
        <w:t>berpendapat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inkonsisten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awalnya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mempertahankan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konsep</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telah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dirancangnya</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berkonsentrasi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menjalani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aktivitas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fokus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terganggu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memiliki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beban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pikiran-pikiran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lebih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berat</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kondisi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berlangsung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menimbulkan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karena</w:t>
      </w:r>
      <w:proofErr w:type="spellEnd"/>
      <w:r w:rsidRPr="007467D3">
        <w:rPr>
          <w:rFonts w:ascii="Times New Roman" w:hAnsi="Times New Roman" w:cs="Times New Roman"/>
          <w:sz w:val="24"/>
          <w:szCs w:val="24"/>
          <w:lang w:val="en-ID"/>
        </w:rPr>
        <w:t xml:space="preserve"> stress </w:t>
      </w:r>
      <w:proofErr w:type="spellStart"/>
      <w:r w:rsidRPr="007467D3">
        <w:rPr>
          <w:rFonts w:ascii="Times New Roman" w:hAnsi="Times New Roman" w:cs="Times New Roman"/>
          <w:sz w:val="24"/>
          <w:szCs w:val="24"/>
          <w:lang w:val="en-ID"/>
        </w:rPr>
        <w:t>berkepanjangan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diahsilkan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pikirannya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Vogelsang</w:t>
      </w:r>
      <w:proofErr w:type="spellEnd"/>
      <w:r w:rsidRPr="007467D3">
        <w:rPr>
          <w:rFonts w:ascii="Times New Roman" w:hAnsi="Times New Roman" w:cs="Times New Roman"/>
          <w:sz w:val="24"/>
          <w:szCs w:val="24"/>
        </w:rPr>
        <w:t xml:space="preserve"> (2018)</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berpendapat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dialami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kinerjanya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letih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walaupun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namun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optimal. Hal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didukung</w:t>
      </w:r>
      <w:proofErr w:type="spellEnd"/>
      <w:r w:rsidRPr="007467D3">
        <w:rPr>
          <w:rFonts w:ascii="Times New Roman" w:hAnsi="Times New Roman" w:cs="Times New Roman"/>
          <w:sz w:val="24"/>
          <w:szCs w:val="24"/>
          <w:lang w:val="en-ID"/>
        </w:rPr>
        <w:t xml:space="preserve"> data di </w:t>
      </w:r>
      <w:proofErr w:type="spellStart"/>
      <w:r w:rsidRPr="007467D3">
        <w:rPr>
          <w:rFonts w:ascii="Times New Roman" w:hAnsi="Times New Roman" w:cs="Times New Roman"/>
          <w:sz w:val="24"/>
          <w:szCs w:val="24"/>
          <w:lang w:val="en-ID"/>
        </w:rPr>
        <w:t>lapangan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memiliki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untuk berprestasi di lingkungan pekerjaan</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inkonsisten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menyelesaikan tugas dengan baik</w:t>
      </w:r>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ada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fokus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fokus</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lemah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menjadikan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beban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merakan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yaitu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namun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optimal dan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tersinggung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masih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banyak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belum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terselesaikan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memicu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konflik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sesama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rekan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w:t>
      </w:r>
      <w:proofErr w:type="spellEnd"/>
      <w:r w:rsidRPr="007467D3">
        <w:rPr>
          <w:rFonts w:ascii="Times New Roman" w:hAnsi="Times New Roman" w:cs="Times New Roman"/>
          <w:sz w:val="24"/>
          <w:szCs w:val="24"/>
          <w:lang w:val="en-ID"/>
        </w:rPr>
        <w:t>.</w:t>
      </w:r>
    </w:p>
    <w:p w14:paraId="2553E1AC" w14:textId="77777777" w:rsidR="00995F48" w:rsidRPr="007467D3" w:rsidRDefault="00995F48" w:rsidP="00995F48">
      <w:pPr>
        <w:autoSpaceDE w:val="0"/>
        <w:autoSpaceDN w:val="0"/>
        <w:adjustRightInd w:val="0"/>
        <w:spacing w:after="0" w:line="360" w:lineRule="auto"/>
        <w:ind w:firstLine="567"/>
        <w:jc w:val="both"/>
        <w:rPr>
          <w:rFonts w:ascii="Times New Roman" w:hAnsi="Times New Roman" w:cs="Times New Roman"/>
          <w:sz w:val="24"/>
          <w:szCs w:val="24"/>
          <w:lang w:val="en-ID"/>
        </w:rPr>
      </w:pPr>
      <w:proofErr w:type="spellStart"/>
      <w:r w:rsidRPr="007467D3">
        <w:rPr>
          <w:rFonts w:ascii="Times New Roman" w:hAnsi="Times New Roman" w:cs="Times New Roman"/>
          <w:sz w:val="24"/>
          <w:szCs w:val="24"/>
          <w:lang w:val="en-ID"/>
        </w:rPr>
        <w:t>Aspek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berikutnya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yaitu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ketahanan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berusaha</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 xml:space="preserve">yang </w:t>
      </w:r>
      <w:proofErr w:type="spellStart"/>
      <w:r w:rsidRPr="007467D3">
        <w:rPr>
          <w:rFonts w:ascii="Times New Roman" w:hAnsi="Times New Roman" w:cs="Times New Roman"/>
          <w:sz w:val="24"/>
          <w:szCs w:val="24"/>
          <w:lang w:val="en-ID"/>
        </w:rPr>
        <w:lastRenderedPageBreak/>
        <w:t>ditandai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rPr>
        <w:t xml:space="preserve"> bertahan dalam </w:t>
      </w:r>
      <w:proofErr w:type="spellStart"/>
      <w:r w:rsidRPr="007467D3">
        <w:rPr>
          <w:rFonts w:ascii="Times New Roman" w:hAnsi="Times New Roman" w:cs="Times New Roman"/>
          <w:sz w:val="24"/>
          <w:szCs w:val="24"/>
          <w:lang w:val="en-ID"/>
        </w:rPr>
        <w:t>kondisi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 xml:space="preserve">(Duckworth, </w:t>
      </w:r>
      <w:proofErr w:type="spellStart"/>
      <w:r w:rsidRPr="007467D3">
        <w:rPr>
          <w:rFonts w:ascii="Times New Roman" w:hAnsi="Times New Roman" w:cs="Times New Roman"/>
          <w:sz w:val="24"/>
          <w:szCs w:val="24"/>
          <w:lang w:val="en-ID"/>
        </w:rPr>
        <w:t>dkk</w:t>
      </w:r>
      <w:proofErr w:type="spellEnd"/>
      <w:r w:rsidRPr="007467D3">
        <w:rPr>
          <w:rFonts w:ascii="Times New Roman" w:hAnsi="Times New Roman" w:cs="Times New Roman"/>
          <w:sz w:val="24"/>
          <w:szCs w:val="24"/>
          <w:lang w:val="en-ID"/>
        </w:rPr>
        <w:t xml:space="preserve">., 2007). </w:t>
      </w:r>
      <w:proofErr w:type="spellStart"/>
      <w:r w:rsidRPr="007467D3">
        <w:rPr>
          <w:rFonts w:ascii="Times New Roman" w:hAnsi="Times New Roman" w:cs="Times New Roman"/>
          <w:sz w:val="24"/>
          <w:szCs w:val="24"/>
          <w:lang w:val="en-ID"/>
        </w:rPr>
        <w:t>Menurut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Jex</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Britt</w:t>
      </w:r>
      <w:proofErr w:type="spellEnd"/>
      <w:r w:rsidRPr="007467D3">
        <w:rPr>
          <w:rFonts w:ascii="Times New Roman" w:hAnsi="Times New Roman" w:cs="Times New Roman"/>
          <w:sz w:val="24"/>
          <w:szCs w:val="24"/>
        </w:rPr>
        <w:t xml:space="preserve"> (2013)</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bertahan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kondisi</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buruk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kesediaan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menyelesaikan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tugas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secara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maksimal</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putus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asa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mencari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jalan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keluar</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permasalahan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merasakan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karena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kelelahan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secara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emosional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menjalani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rPr>
        <w:t>Beheshtifar</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Omidvar</w:t>
      </w:r>
      <w:proofErr w:type="spellEnd"/>
      <w:r w:rsidRPr="007467D3">
        <w:rPr>
          <w:rFonts w:ascii="Times New Roman" w:hAnsi="Times New Roman" w:cs="Times New Roman"/>
          <w:sz w:val="24"/>
          <w:szCs w:val="24"/>
          <w:lang w:val="en-ID"/>
        </w:rPr>
        <w:t xml:space="preserve"> (2013) </w:t>
      </w:r>
      <w:proofErr w:type="spellStart"/>
      <w:r w:rsidRPr="007467D3">
        <w:rPr>
          <w:rFonts w:ascii="Times New Roman" w:hAnsi="Times New Roman" w:cs="Times New Roman"/>
          <w:sz w:val="24"/>
          <w:szCs w:val="24"/>
          <w:lang w:val="en-ID"/>
        </w:rPr>
        <w:t>berpendapat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seseorang</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mengalami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mempengaruhi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performa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kerjanya</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semakin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terjadinya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disengagement</w:t>
      </w:r>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kualitas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terbaik</w:t>
      </w:r>
      <w:proofErr w:type="spellEnd"/>
      <w:r w:rsidRPr="007467D3">
        <w:rPr>
          <w:rFonts w:ascii="Times New Roman" w:hAnsi="Times New Roman" w:cs="Times New Roman"/>
          <w:sz w:val="24"/>
          <w:szCs w:val="24"/>
          <w:lang w:val="en-ID"/>
        </w:rPr>
        <w:t xml:space="preserve">.  Hal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didukung</w:t>
      </w:r>
      <w:proofErr w:type="spellEnd"/>
      <w:r w:rsidRPr="007467D3">
        <w:rPr>
          <w:rFonts w:ascii="Times New Roman" w:hAnsi="Times New Roman" w:cs="Times New Roman"/>
          <w:sz w:val="24"/>
          <w:szCs w:val="24"/>
          <w:lang w:val="en-ID"/>
        </w:rPr>
        <w:t xml:space="preserve"> data di </w:t>
      </w:r>
      <w:proofErr w:type="spellStart"/>
      <w:r w:rsidRPr="007467D3">
        <w:rPr>
          <w:rFonts w:ascii="Times New Roman" w:hAnsi="Times New Roman" w:cs="Times New Roman"/>
          <w:sz w:val="24"/>
          <w:szCs w:val="24"/>
          <w:lang w:val="en-ID"/>
        </w:rPr>
        <w:t>lapangan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bahwa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berusaha mencapai hasil yang lebih baik dari orang lain</w:t>
      </w:r>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sulit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menunjukkan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kesungguhan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 xml:space="preserve">mengerjakan tugas walaupun </w:t>
      </w:r>
      <w:proofErr w:type="spellStart"/>
      <w:r w:rsidRPr="007467D3">
        <w:rPr>
          <w:rFonts w:ascii="Times New Roman" w:hAnsi="Times New Roman" w:cs="Times New Roman"/>
          <w:sz w:val="24"/>
          <w:szCs w:val="24"/>
          <w:lang w:val="en-ID"/>
        </w:rPr>
        <w:t>jika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rPr>
        <w:t>banyak tugas lain</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merasakan</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karena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merasa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terlalu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keras</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membuatnya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kelelahan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secara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fisik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kognitif</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bahkan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emosinya</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marah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Keadaan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kualitas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kerjanya</w:t>
      </w:r>
      <w:proofErr w:type="spellEnd"/>
      <w:r w:rsidRPr="007467D3">
        <w:rPr>
          <w:rFonts w:ascii="Times New Roman" w:hAnsi="Times New Roman" w:cs="Times New Roman"/>
          <w:sz w:val="24"/>
          <w:szCs w:val="24"/>
          <w:lang w:val="en-ID"/>
        </w:rPr>
        <w:t>.</w:t>
      </w:r>
    </w:p>
    <w:p w14:paraId="1E054B58" w14:textId="77777777" w:rsidR="00995F48" w:rsidRPr="007467D3" w:rsidRDefault="00995F48" w:rsidP="00995F48">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567"/>
        <w:jc w:val="both"/>
        <w:rPr>
          <w:rFonts w:ascii="Times New Roman" w:hAnsi="Times New Roman" w:cs="Times New Roman"/>
          <w:sz w:val="24"/>
          <w:szCs w:val="24"/>
        </w:rPr>
      </w:pPr>
    </w:p>
    <w:p w14:paraId="4C2829DD" w14:textId="77777777" w:rsidR="00995F48" w:rsidRPr="007467D3" w:rsidRDefault="00995F48" w:rsidP="00995F48">
      <w:pPr>
        <w:pStyle w:val="ListParagraph"/>
        <w:spacing w:after="0" w:line="360" w:lineRule="auto"/>
        <w:ind w:left="0"/>
        <w:jc w:val="both"/>
        <w:rPr>
          <w:rFonts w:ascii="Times New Roman" w:hAnsi="Times New Roman" w:cs="Times New Roman"/>
          <w:b/>
          <w:sz w:val="24"/>
          <w:szCs w:val="24"/>
          <w:lang w:val="en-US"/>
        </w:rPr>
      </w:pPr>
      <w:r w:rsidRPr="007467D3">
        <w:rPr>
          <w:rFonts w:ascii="Times New Roman" w:hAnsi="Times New Roman" w:cs="Times New Roman"/>
          <w:b/>
          <w:sz w:val="24"/>
          <w:szCs w:val="24"/>
          <w:lang w:val="en-US"/>
        </w:rPr>
        <w:t>KESIMPULAN</w:t>
      </w:r>
    </w:p>
    <w:p w14:paraId="3BDAD449" w14:textId="77777777" w:rsidR="00995F48" w:rsidRPr="007467D3" w:rsidRDefault="00995F48" w:rsidP="00995F48">
      <w:pPr>
        <w:spacing w:after="0" w:line="360" w:lineRule="auto"/>
        <w:ind w:firstLine="567"/>
        <w:jc w:val="both"/>
        <w:rPr>
          <w:rFonts w:ascii="Times New Roman" w:eastAsia="Times New Roman" w:hAnsi="Times New Roman" w:cs="Times New Roman"/>
          <w:sz w:val="24"/>
          <w:szCs w:val="24"/>
        </w:rPr>
      </w:pPr>
      <w:r w:rsidRPr="007467D3">
        <w:rPr>
          <w:rFonts w:ascii="Times New Roman" w:hAnsi="Times New Roman" w:cs="Times New Roman"/>
          <w:sz w:val="24"/>
          <w:szCs w:val="24"/>
          <w:lang w:val="en-US"/>
        </w:rPr>
        <w:tab/>
      </w:r>
      <w:r w:rsidRPr="007467D3">
        <w:rPr>
          <w:rFonts w:ascii="Times New Roman" w:hAnsi="Times New Roman" w:cs="Times New Roman"/>
          <w:sz w:val="24"/>
          <w:szCs w:val="24"/>
        </w:rPr>
        <w:t>Hasil penelitian ini</w:t>
      </w:r>
      <w:r w:rsidRPr="007467D3">
        <w:rPr>
          <w:rFonts w:ascii="Times New Roman" w:hAnsi="Times New Roman" w:cs="Times New Roman"/>
          <w:sz w:val="24"/>
          <w:szCs w:val="24"/>
          <w:lang w:val="en-ID"/>
        </w:rPr>
        <w:t xml:space="preserve"> </w:t>
      </w:r>
      <w:r w:rsidRPr="007467D3">
        <w:rPr>
          <w:rFonts w:ascii="Times New Roman" w:eastAsia="Times New Roman" w:hAnsi="Times New Roman" w:cs="Times New Roman"/>
          <w:sz w:val="24"/>
          <w:szCs w:val="24"/>
        </w:rPr>
        <w:t xml:space="preserve">menunjukkan bahwa terdapat hubungan </w:t>
      </w:r>
      <w:proofErr w:type="spellStart"/>
      <w:r w:rsidRPr="007467D3">
        <w:rPr>
          <w:rFonts w:ascii="Times New Roman" w:hAnsi="Times New Roman" w:cs="Times New Roman"/>
          <w:sz w:val="24"/>
          <w:szCs w:val="24"/>
          <w:lang w:val="en-ID"/>
        </w:rPr>
        <w:t>negatif</w:t>
      </w:r>
      <w:proofErr w:type="spellEnd"/>
      <w:r w:rsidRPr="007467D3">
        <w:rPr>
          <w:rFonts w:ascii="Times New Roman" w:hAnsi="Times New Roman" w:cs="Times New Roman"/>
          <w:sz w:val="24"/>
          <w:szCs w:val="24"/>
        </w:rPr>
        <w:t xml:space="preserve"> yang signifikan antar</w:t>
      </w:r>
      <w:r w:rsidRPr="007467D3">
        <w:rPr>
          <w:rFonts w:ascii="Times New Roman" w:hAnsi="Times New Roman" w:cs="Times New Roman"/>
          <w:sz w:val="24"/>
          <w:szCs w:val="24"/>
          <w:lang w:val="en-US"/>
        </w:rPr>
        <w:t xml:space="preserve">a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r w:rsidRPr="007467D3">
        <w:rPr>
          <w:rFonts w:ascii="Times New Roman" w:hAnsi="Times New Roman" w:cs="Times New Roman"/>
          <w:sz w:val="24"/>
          <w:szCs w:val="24"/>
        </w:rPr>
        <w:t xml:space="preserve">dengan </w:t>
      </w:r>
      <w:r w:rsidRPr="007467D3">
        <w:rPr>
          <w:rFonts w:ascii="Times New Roman" w:hAnsi="Times New Roman" w:cs="Times New Roman"/>
          <w:i/>
          <w:sz w:val="24"/>
          <w:szCs w:val="24"/>
        </w:rPr>
        <w:t>burnout</w:t>
      </w:r>
      <w:r w:rsidRPr="007467D3">
        <w:rPr>
          <w:rFonts w:ascii="Times New Roman" w:hAnsi="Times New Roman" w:cs="Times New Roman"/>
          <w:sz w:val="24"/>
          <w:szCs w:val="24"/>
          <w:lang w:val="en-ID"/>
        </w:rPr>
        <w:t xml:space="preserve"> pada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rumah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makan</w:t>
      </w:r>
      <w:proofErr w:type="spellEnd"/>
      <w:r w:rsidRPr="007467D3">
        <w:rPr>
          <w:rFonts w:ascii="Times New Roman" w:hAnsi="Times New Roman" w:cs="Times New Roman"/>
          <w:sz w:val="24"/>
          <w:szCs w:val="24"/>
          <w:lang w:val="en-ID"/>
        </w:rPr>
        <w:t xml:space="preserve"> X Surakarta yang </w:t>
      </w:r>
      <w:proofErr w:type="spellStart"/>
      <w:r w:rsidRPr="007467D3">
        <w:rPr>
          <w:rFonts w:ascii="Times New Roman" w:hAnsi="Times New Roman" w:cs="Times New Roman"/>
          <w:sz w:val="24"/>
          <w:szCs w:val="24"/>
          <w:lang w:val="en-ID"/>
        </w:rPr>
        <w:t>dilihat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US"/>
        </w:rPr>
        <w:t>koefisien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korelasi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w:t>
      </w:r>
      <w:proofErr w:type="spellStart"/>
      <w:r w:rsidRPr="007467D3">
        <w:rPr>
          <w:rFonts w:ascii="Times New Roman" w:hAnsi="Times New Roman" w:cs="Times New Roman"/>
          <w:sz w:val="24"/>
          <w:szCs w:val="24"/>
        </w:rPr>
        <w:t>rxy</w:t>
      </w:r>
      <w:proofErr w:type="spellEnd"/>
      <w:r w:rsidRPr="007467D3">
        <w:rPr>
          <w:rFonts w:ascii="Times New Roman" w:hAnsi="Times New Roman" w:cs="Times New Roman"/>
          <w:sz w:val="24"/>
          <w:szCs w:val="24"/>
        </w:rPr>
        <w:t xml:space="preserve">) sebesar </w:t>
      </w:r>
      <w:r w:rsidRPr="007467D3">
        <w:rPr>
          <w:rFonts w:ascii="Times New Roman" w:hAnsi="Times New Roman" w:cs="Times New Roman"/>
          <w:sz w:val="24"/>
          <w:szCs w:val="24"/>
          <w:lang w:val="en-ID"/>
        </w:rPr>
        <w:t>-</w:t>
      </w:r>
      <w:r w:rsidRPr="007467D3">
        <w:rPr>
          <w:rFonts w:ascii="Times New Roman" w:hAnsi="Times New Roman" w:cs="Times New Roman"/>
          <w:sz w:val="24"/>
          <w:szCs w:val="24"/>
          <w:lang w:val="en-US"/>
        </w:rPr>
        <w:t>0</w:t>
      </w:r>
      <w:r w:rsidRPr="007467D3">
        <w:rPr>
          <w:rFonts w:ascii="Times New Roman" w:hAnsi="Times New Roman" w:cs="Times New Roman"/>
          <w:sz w:val="24"/>
          <w:szCs w:val="24"/>
        </w:rPr>
        <w:t>.752</w:t>
      </w:r>
      <w:r w:rsidRPr="007467D3">
        <w:rPr>
          <w:rFonts w:ascii="Times New Roman" w:hAnsi="Times New Roman" w:cs="Times New Roman"/>
          <w:i/>
          <w:sz w:val="24"/>
          <w:szCs w:val="24"/>
          <w:lang w:val="en-ID"/>
        </w:rPr>
        <w:t xml:space="preserve"> </w:t>
      </w:r>
      <w:r w:rsidRPr="007467D3">
        <w:rPr>
          <w:rFonts w:ascii="Times New Roman" w:hAnsi="Times New Roman" w:cs="Times New Roman"/>
          <w:sz w:val="24"/>
          <w:szCs w:val="24"/>
          <w:lang w:val="en-ID"/>
        </w:rPr>
        <w:t>(p</w:t>
      </w:r>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 0.000</w:t>
      </w:r>
      <w:r w:rsidRPr="007467D3">
        <w:rPr>
          <w:rFonts w:ascii="Times New Roman" w:hAnsi="Times New Roman" w:cs="Times New Roman"/>
          <w:sz w:val="24"/>
          <w:szCs w:val="24"/>
          <w:lang w:val="en-ID"/>
        </w:rPr>
        <w: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Artinya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ID"/>
        </w:rPr>
        <w:t xml:space="preserve">yang </w:t>
      </w:r>
      <w:proofErr w:type="spellStart"/>
      <w:r w:rsidRPr="007467D3">
        <w:rPr>
          <w:rFonts w:ascii="Times New Roman" w:hAnsi="Times New Roman" w:cs="Times New Roman"/>
          <w:sz w:val="24"/>
          <w:szCs w:val="24"/>
          <w:lang w:val="en-ID"/>
        </w:rPr>
        <w:t>tinggi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menjadikan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memiliki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minat</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mendalam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mampu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mengatasi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setiap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hambatan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terjadi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kemampuan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tersebut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tingkat</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tetap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semangat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antusias</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berdedikasi</w:t>
      </w:r>
      <w:proofErr w:type="spellEnd"/>
      <w:r w:rsidRPr="007467D3">
        <w:rPr>
          <w:rFonts w:ascii="Times New Roman" w:hAnsi="Times New Roman" w:cs="Times New Roman"/>
          <w:sz w:val="24"/>
          <w:szCs w:val="24"/>
          <w:lang w:val="en-ID"/>
        </w:rPr>
        <w:t xml:space="preserve"> agar </w:t>
      </w:r>
      <w:proofErr w:type="spellStart"/>
      <w:r w:rsidRPr="007467D3">
        <w:rPr>
          <w:rFonts w:ascii="Times New Roman" w:hAnsi="Times New Roman" w:cs="Times New Roman"/>
          <w:sz w:val="24"/>
          <w:szCs w:val="24"/>
          <w:lang w:val="en-ID"/>
        </w:rPr>
        <w:t>mencapai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hasil</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maksimal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Sebaliknya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apabila</w:t>
      </w:r>
      <w:proofErr w:type="spellEnd"/>
      <w:r w:rsidRPr="007467D3">
        <w:rPr>
          <w:rFonts w:ascii="Times New Roman" w:hAnsi="Times New Roman" w:cs="Times New Roman"/>
          <w:sz w:val="24"/>
          <w:szCs w:val="24"/>
          <w:lang w:val="en-ID"/>
        </w:rPr>
        <w:t xml:space="preserve"> grit </w:t>
      </w:r>
      <w:proofErr w:type="spellStart"/>
      <w:r w:rsidRPr="007467D3">
        <w:rPr>
          <w:rFonts w:ascii="Times New Roman" w:hAnsi="Times New Roman" w:cs="Times New Roman"/>
          <w:sz w:val="24"/>
          <w:szCs w:val="24"/>
          <w:lang w:val="en-ID"/>
        </w:rPr>
        <w:t>rendah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kesungguhan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menjalani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rentan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terhadap</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tekanan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ketika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dihadapkan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masalah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sehingga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tekanan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dialami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menimbulkan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terjadinya</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i/>
          <w:sz w:val="24"/>
          <w:szCs w:val="24"/>
          <w:lang w:val="en-ID"/>
        </w:rPr>
        <w:t>burnout</w:t>
      </w:r>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membuat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mudah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letih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saat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bekerja</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performa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kerja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semakin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w:t>
      </w:r>
      <w:proofErr w:type="spellEnd"/>
      <w:r w:rsidRPr="007467D3">
        <w:rPr>
          <w:rFonts w:ascii="Times New Roman" w:hAnsi="Times New Roman" w:cs="Times New Roman"/>
          <w:sz w:val="24"/>
          <w:szCs w:val="24"/>
          <w:lang w:val="en-ID"/>
        </w:rPr>
        <w:t>.</w:t>
      </w:r>
    </w:p>
    <w:p w14:paraId="550EB58E" w14:textId="77777777" w:rsidR="00995F48" w:rsidRPr="007467D3" w:rsidRDefault="00995F48" w:rsidP="00995F48">
      <w:pPr>
        <w:spacing w:after="0" w:line="360" w:lineRule="auto"/>
        <w:ind w:firstLine="567"/>
        <w:jc w:val="both"/>
        <w:rPr>
          <w:rFonts w:ascii="Times New Roman" w:hAnsi="Times New Roman" w:cs="Times New Roman"/>
          <w:sz w:val="24"/>
          <w:szCs w:val="24"/>
          <w:lang w:val="en-ID"/>
        </w:rPr>
      </w:pPr>
      <w:r w:rsidRPr="007467D3">
        <w:rPr>
          <w:rFonts w:ascii="Times New Roman" w:hAnsi="Times New Roman" w:cs="Times New Roman"/>
          <w:sz w:val="24"/>
          <w:szCs w:val="24"/>
          <w:lang w:val="en-US"/>
        </w:rPr>
        <w:lastRenderedPageBreak/>
        <w:t>Hasil k</w:t>
      </w:r>
      <w:proofErr w:type="spellStart"/>
      <w:r w:rsidRPr="007467D3">
        <w:rPr>
          <w:rFonts w:ascii="Times New Roman" w:hAnsi="Times New Roman" w:cs="Times New Roman"/>
          <w:sz w:val="24"/>
          <w:szCs w:val="24"/>
        </w:rPr>
        <w:t>oefesien</w:t>
      </w:r>
      <w:proofErr w:type="spellEnd"/>
      <w:r w:rsidRPr="007467D3">
        <w:rPr>
          <w:rFonts w:ascii="Times New Roman" w:hAnsi="Times New Roman" w:cs="Times New Roman"/>
          <w:sz w:val="24"/>
          <w:szCs w:val="24"/>
        </w:rPr>
        <w:t xml:space="preserve"> determinasi (R²)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 xml:space="preserve">sebesar </w:t>
      </w:r>
      <w:r w:rsidRPr="007467D3">
        <w:rPr>
          <w:rFonts w:ascii="Times New Roman" w:hAnsi="Times New Roman" w:cs="Times New Roman"/>
          <w:sz w:val="24"/>
          <w:szCs w:val="24"/>
          <w:lang w:val="en-ID"/>
        </w:rPr>
        <w:t>0.566</w:t>
      </w:r>
      <w:r w:rsidRPr="007467D3">
        <w:rPr>
          <w:rFonts w:ascii="Times New Roman" w:hAnsi="Times New Roman" w:cs="Times New Roman"/>
          <w:sz w:val="24"/>
          <w:szCs w:val="24"/>
          <w:lang w:val="en-US"/>
        </w:rPr>
        <w:t xml:space="preserve">. Hal </w:t>
      </w:r>
      <w:proofErr w:type="spellStart"/>
      <w:r w:rsidRPr="007467D3">
        <w:rPr>
          <w:rFonts w:ascii="Times New Roman" w:hAnsi="Times New Roman" w:cs="Times New Roman"/>
          <w:sz w:val="24"/>
          <w:szCs w:val="24"/>
          <w:lang w:val="en-US"/>
        </w:rPr>
        <w:t>tersebut</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menunju</w:t>
      </w:r>
      <w:proofErr w:type="spellEnd"/>
      <w:r w:rsidRPr="007467D3">
        <w:rPr>
          <w:rFonts w:ascii="Times New Roman" w:hAnsi="Times New Roman" w:cs="Times New Roman"/>
          <w:sz w:val="24"/>
          <w:szCs w:val="24"/>
          <w:lang w:val="en-ID"/>
        </w:rPr>
        <w:t>k</w:t>
      </w:r>
      <w:r w:rsidRPr="007467D3">
        <w:rPr>
          <w:rFonts w:ascii="Times New Roman" w:hAnsi="Times New Roman" w:cs="Times New Roman"/>
          <w:sz w:val="24"/>
          <w:szCs w:val="24"/>
        </w:rPr>
        <w:t>kan bahwa variabel</w:t>
      </w:r>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memberikan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sumbangan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efektif</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sebesar</w:t>
      </w:r>
      <w:proofErr w:type="spellEnd"/>
      <w:r w:rsidRPr="007467D3">
        <w:rPr>
          <w:rFonts w:ascii="Times New Roman" w:hAnsi="Times New Roman" w:cs="Times New Roman"/>
          <w:sz w:val="24"/>
          <w:szCs w:val="24"/>
        </w:rPr>
        <w:t xml:space="preserve"> </w:t>
      </w:r>
      <w:r w:rsidRPr="007467D3">
        <w:rPr>
          <w:rFonts w:ascii="Times New Roman" w:hAnsi="Times New Roman" w:cs="Times New Roman"/>
          <w:sz w:val="24"/>
          <w:szCs w:val="24"/>
          <w:lang w:val="en-US"/>
        </w:rPr>
        <w:t>56.6</w:t>
      </w:r>
      <w:r w:rsidRPr="007467D3">
        <w:rPr>
          <w:rFonts w:ascii="Times New Roman" w:hAnsi="Times New Roman" w:cs="Times New Roman"/>
          <w:sz w:val="24"/>
          <w:szCs w:val="24"/>
        </w:rPr>
        <w:t>% terhadap</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variabel</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iCs/>
          <w:sz w:val="24"/>
          <w:szCs w:val="24"/>
          <w:lang w:val="en-US"/>
        </w:rPr>
        <w:t>burnout</w:t>
      </w:r>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 xml:space="preserve">dan sisanya </w:t>
      </w:r>
      <w:r w:rsidRPr="007467D3">
        <w:rPr>
          <w:rFonts w:ascii="Times New Roman" w:hAnsi="Times New Roman" w:cs="Times New Roman"/>
          <w:sz w:val="24"/>
          <w:szCs w:val="24"/>
          <w:lang w:val="en-US"/>
        </w:rPr>
        <w:t>43.4</w:t>
      </w:r>
      <w:r w:rsidRPr="007467D3">
        <w:rPr>
          <w:rFonts w:ascii="Times New Roman" w:hAnsi="Times New Roman" w:cs="Times New Roman"/>
          <w:sz w:val="24"/>
          <w:szCs w:val="24"/>
        </w:rPr>
        <w:t xml:space="preserve">% dipengaruhi oleh </w:t>
      </w:r>
      <w:proofErr w:type="spellStart"/>
      <w:r w:rsidRPr="007467D3">
        <w:rPr>
          <w:rFonts w:ascii="Times New Roman" w:hAnsi="Times New Roman" w:cs="Times New Roman"/>
          <w:sz w:val="24"/>
          <w:szCs w:val="24"/>
          <w:lang w:val="en-US"/>
        </w:rPr>
        <w:t>faktor</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lainnya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seperti</w:t>
      </w:r>
      <w:proofErr w:type="spellEnd"/>
      <w:r w:rsidRPr="007467D3">
        <w:rPr>
          <w:rFonts w:ascii="Times New Roman" w:hAnsi="Times New Roman" w:cs="Times New Roman"/>
          <w:iCs/>
          <w:sz w:val="24"/>
          <w:szCs w:val="24"/>
          <w:lang w:val="en-US"/>
        </w:rPr>
        <w:t xml:space="preserve"> </w:t>
      </w:r>
      <w:proofErr w:type="spellStart"/>
      <w:r w:rsidRPr="007467D3">
        <w:rPr>
          <w:rFonts w:ascii="Times New Roman" w:hAnsi="Times New Roman" w:cs="Times New Roman"/>
          <w:iCs/>
          <w:sz w:val="24"/>
          <w:szCs w:val="24"/>
          <w:lang w:val="en-US"/>
        </w:rPr>
        <w:t>faktor</w:t>
      </w:r>
      <w:proofErr w:type="spellEnd"/>
      <w:r w:rsidRPr="007467D3">
        <w:rPr>
          <w:rFonts w:ascii="Times New Roman" w:hAnsi="Times New Roman" w:cs="Times New Roman"/>
          <w:iCs/>
          <w:sz w:val="24"/>
          <w:szCs w:val="24"/>
          <w:lang w:val="en-US"/>
        </w:rPr>
        <w:t xml:space="preserve"> </w:t>
      </w:r>
      <w:r w:rsidRPr="007467D3">
        <w:rPr>
          <w:rFonts w:ascii="Times New Roman" w:hAnsi="Times New Roman" w:cs="Times New Roman"/>
          <w:sz w:val="24"/>
          <w:szCs w:val="24"/>
        </w:rPr>
        <w:t>kurangnya dukungan sosial dari atasan, tuntutan pekerjaan, dan imbalan yang diberikan tidak mencukupi</w:t>
      </w:r>
      <w:r w:rsidRPr="007467D3">
        <w:rPr>
          <w:rFonts w:ascii="Times New Roman" w:hAnsi="Times New Roman" w:cs="Times New Roman"/>
          <w:sz w:val="24"/>
          <w:szCs w:val="24"/>
          <w:lang w:val="en-ID"/>
        </w:rPr>
        <w:t>.</w:t>
      </w:r>
    </w:p>
    <w:p w14:paraId="3057FBE7" w14:textId="77777777" w:rsidR="00995F48" w:rsidRPr="007467D3" w:rsidRDefault="00995F48" w:rsidP="00995F48">
      <w:pPr>
        <w:spacing w:after="0" w:line="360" w:lineRule="auto"/>
        <w:ind w:firstLine="567"/>
        <w:jc w:val="both"/>
        <w:rPr>
          <w:rFonts w:ascii="Times New Roman" w:eastAsia="Times New Roman" w:hAnsi="Times New Roman" w:cs="Times New Roman"/>
          <w:sz w:val="24"/>
          <w:szCs w:val="24"/>
          <w:lang w:val="en-ID"/>
        </w:rPr>
      </w:pPr>
    </w:p>
    <w:p w14:paraId="3A67954D" w14:textId="77777777" w:rsidR="00995F48" w:rsidRPr="007467D3" w:rsidRDefault="00995F48" w:rsidP="00995F48">
      <w:pPr>
        <w:pStyle w:val="ListParagraph"/>
        <w:spacing w:after="0" w:line="360" w:lineRule="auto"/>
        <w:ind w:left="0"/>
        <w:jc w:val="both"/>
        <w:rPr>
          <w:rFonts w:ascii="Times New Roman" w:hAnsi="Times New Roman" w:cs="Times New Roman"/>
          <w:b/>
          <w:sz w:val="24"/>
          <w:szCs w:val="24"/>
          <w:lang w:val="en-US"/>
        </w:rPr>
      </w:pPr>
      <w:r w:rsidRPr="007467D3">
        <w:rPr>
          <w:rFonts w:ascii="Times New Roman" w:hAnsi="Times New Roman" w:cs="Times New Roman"/>
          <w:b/>
          <w:sz w:val="24"/>
          <w:szCs w:val="24"/>
          <w:lang w:val="en-US"/>
        </w:rPr>
        <w:t>SARAN</w:t>
      </w:r>
    </w:p>
    <w:p w14:paraId="32D77048" w14:textId="77777777" w:rsidR="00995F48" w:rsidRPr="007467D3" w:rsidRDefault="00995F48" w:rsidP="00995F48">
      <w:pPr>
        <w:pStyle w:val="ListParagraph"/>
        <w:numPr>
          <w:ilvl w:val="0"/>
          <w:numId w:val="11"/>
        </w:numPr>
        <w:spacing w:after="0" w:line="360" w:lineRule="auto"/>
        <w:jc w:val="both"/>
        <w:rPr>
          <w:rFonts w:ascii="Times New Roman" w:hAnsi="Times New Roman" w:cs="Times New Roman"/>
          <w:sz w:val="24"/>
          <w:szCs w:val="24"/>
        </w:rPr>
      </w:pPr>
      <w:r w:rsidRPr="007467D3">
        <w:rPr>
          <w:rFonts w:ascii="Times New Roman" w:eastAsia="Times New Roman" w:hAnsi="Times New Roman" w:cs="Times New Roman"/>
          <w:sz w:val="24"/>
          <w:szCs w:val="24"/>
        </w:rPr>
        <w:t>.</w:t>
      </w:r>
      <w:r w:rsidRPr="007467D3">
        <w:rPr>
          <w:rFonts w:ascii="Times New Roman" w:hAnsi="Times New Roman" w:cs="Times New Roman"/>
          <w:sz w:val="24"/>
          <w:szCs w:val="24"/>
        </w:rPr>
        <w:t xml:space="preserve"> Bagi subjek </w:t>
      </w:r>
    </w:p>
    <w:p w14:paraId="0DFB54AC" w14:textId="77777777" w:rsidR="00995F48" w:rsidRDefault="00995F48" w:rsidP="00995F48">
      <w:pPr>
        <w:pStyle w:val="ListParagraph"/>
        <w:spacing w:after="0" w:line="360" w:lineRule="auto"/>
        <w:ind w:left="360"/>
        <w:jc w:val="both"/>
        <w:rPr>
          <w:rFonts w:ascii="Times New Roman" w:hAnsi="Times New Roman" w:cs="Times New Roman"/>
          <w:iCs/>
          <w:sz w:val="24"/>
          <w:szCs w:val="24"/>
          <w:lang w:val="en-US"/>
        </w:rPr>
      </w:pPr>
      <w:proofErr w:type="spellStart"/>
      <w:r w:rsidRPr="007467D3">
        <w:rPr>
          <w:rFonts w:ascii="Times New Roman" w:hAnsi="Times New Roman" w:cs="Times New Roman"/>
          <w:sz w:val="24"/>
          <w:szCs w:val="24"/>
          <w:lang w:val="en-ID"/>
        </w:rPr>
        <w:t>Bagi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subjek</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lang w:val="en-US"/>
        </w:rPr>
        <w:t xml:space="preserve">agar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menurunkan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tingkat</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burnout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maka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diharapkan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menumbuhkan</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dengan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tetap</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memberikan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performa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secara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konsisten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walaupun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dihadapkan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banyak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tugas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mengontrol</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diri</w:t>
      </w:r>
      <w:proofErr w:type="spellEnd"/>
      <w:r w:rsidRPr="007467D3">
        <w:rPr>
          <w:rFonts w:ascii="Times New Roman" w:hAnsi="Times New Roman" w:cs="Times New Roman"/>
          <w:sz w:val="24"/>
          <w:szCs w:val="24"/>
          <w:lang w:val="en-US"/>
        </w:rPr>
        <w:t xml:space="preserve"> agar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mudah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meyerah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ketika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menghadapi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hambatan</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tetap</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fokus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ketika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sedang</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bekerja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serta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mengabaikan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hal</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diluar</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pekerjaan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sehingga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hadirnya</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diharapkan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tingkat</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burnout</w:t>
      </w:r>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menjadi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rendah</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Cs/>
          <w:sz w:val="24"/>
          <w:szCs w:val="24"/>
          <w:lang w:val="en-US"/>
        </w:rPr>
        <w:t xml:space="preserve">agar </w:t>
      </w:r>
      <w:proofErr w:type="spellStart"/>
      <w:r w:rsidRPr="007467D3">
        <w:rPr>
          <w:rFonts w:ascii="Times New Roman" w:hAnsi="Times New Roman" w:cs="Times New Roman"/>
          <w:iCs/>
          <w:sz w:val="24"/>
          <w:szCs w:val="24"/>
          <w:lang w:val="en-US"/>
        </w:rPr>
        <w:t>subjek</w:t>
      </w:r>
      <w:proofErr w:type="spellEnd"/>
      <w:r w:rsidRPr="007467D3">
        <w:rPr>
          <w:rFonts w:ascii="Times New Roman" w:hAnsi="Times New Roman" w:cs="Times New Roman"/>
          <w:iCs/>
          <w:sz w:val="24"/>
          <w:szCs w:val="24"/>
          <w:lang w:val="en-US"/>
        </w:rPr>
        <w:t xml:space="preserve"> </w:t>
      </w:r>
      <w:proofErr w:type="spellStart"/>
      <w:r w:rsidRPr="007467D3">
        <w:rPr>
          <w:rFonts w:ascii="Times New Roman" w:hAnsi="Times New Roman" w:cs="Times New Roman"/>
          <w:iCs/>
          <w:sz w:val="24"/>
          <w:szCs w:val="24"/>
          <w:lang w:val="en-US"/>
        </w:rPr>
        <w:t>dapat</w:t>
      </w:r>
      <w:proofErr w:type="spellEnd"/>
      <w:r w:rsidRPr="007467D3">
        <w:rPr>
          <w:rFonts w:ascii="Times New Roman" w:hAnsi="Times New Roman" w:cs="Times New Roman"/>
          <w:iCs/>
          <w:sz w:val="24"/>
          <w:szCs w:val="24"/>
          <w:lang w:val="en-US"/>
        </w:rPr>
        <w:t xml:space="preserve"> </w:t>
      </w:r>
      <w:proofErr w:type="spellStart"/>
      <w:r w:rsidRPr="007467D3">
        <w:rPr>
          <w:rFonts w:ascii="Times New Roman" w:hAnsi="Times New Roman" w:cs="Times New Roman"/>
          <w:iCs/>
          <w:sz w:val="24"/>
          <w:szCs w:val="24"/>
          <w:lang w:val="en-US"/>
        </w:rPr>
        <w:t>memberikan</w:t>
      </w:r>
      <w:proofErr w:type="spellEnd"/>
      <w:r w:rsidRPr="007467D3">
        <w:rPr>
          <w:rFonts w:ascii="Times New Roman" w:hAnsi="Times New Roman" w:cs="Times New Roman"/>
          <w:iCs/>
          <w:sz w:val="24"/>
          <w:szCs w:val="24"/>
          <w:lang w:val="en-US"/>
        </w:rPr>
        <w:t xml:space="preserve"> </w:t>
      </w:r>
      <w:proofErr w:type="spellStart"/>
      <w:r w:rsidRPr="007467D3">
        <w:rPr>
          <w:rFonts w:ascii="Times New Roman" w:hAnsi="Times New Roman" w:cs="Times New Roman"/>
          <w:iCs/>
          <w:sz w:val="24"/>
          <w:szCs w:val="24"/>
          <w:lang w:val="en-US"/>
        </w:rPr>
        <w:t>hasil</w:t>
      </w:r>
      <w:proofErr w:type="spellEnd"/>
      <w:r w:rsidRPr="007467D3">
        <w:rPr>
          <w:rFonts w:ascii="Times New Roman" w:hAnsi="Times New Roman" w:cs="Times New Roman"/>
          <w:iCs/>
          <w:sz w:val="24"/>
          <w:szCs w:val="24"/>
          <w:lang w:val="en-US"/>
        </w:rPr>
        <w:t xml:space="preserve"> yang </w:t>
      </w:r>
      <w:proofErr w:type="spellStart"/>
      <w:r w:rsidRPr="007467D3">
        <w:rPr>
          <w:rFonts w:ascii="Times New Roman" w:hAnsi="Times New Roman" w:cs="Times New Roman"/>
          <w:iCs/>
          <w:sz w:val="24"/>
          <w:szCs w:val="24"/>
          <w:lang w:val="en-US"/>
        </w:rPr>
        <w:t>terbaik</w:t>
      </w:r>
      <w:proofErr w:type="spellEnd"/>
      <w:r w:rsidRPr="007467D3">
        <w:rPr>
          <w:rFonts w:ascii="Times New Roman" w:hAnsi="Times New Roman" w:cs="Times New Roman"/>
          <w:iCs/>
          <w:sz w:val="24"/>
          <w:szCs w:val="24"/>
          <w:lang w:val="en-US"/>
        </w:rPr>
        <w:t>.</w:t>
      </w:r>
    </w:p>
    <w:p w14:paraId="7DEC0E24" w14:textId="77777777" w:rsidR="00D84908" w:rsidRDefault="00D84908" w:rsidP="00995F48">
      <w:pPr>
        <w:pStyle w:val="ListParagraph"/>
        <w:spacing w:after="0" w:line="360" w:lineRule="auto"/>
        <w:ind w:left="360"/>
        <w:jc w:val="both"/>
        <w:rPr>
          <w:rFonts w:ascii="Times New Roman" w:hAnsi="Times New Roman" w:cs="Times New Roman"/>
          <w:iCs/>
          <w:sz w:val="24"/>
          <w:szCs w:val="24"/>
          <w:lang w:val="en-US"/>
        </w:rPr>
      </w:pPr>
    </w:p>
    <w:p w14:paraId="63E77C1A" w14:textId="77777777" w:rsidR="00D84908" w:rsidRPr="007467D3" w:rsidRDefault="00D84908" w:rsidP="00995F48">
      <w:pPr>
        <w:pStyle w:val="ListParagraph"/>
        <w:spacing w:after="0" w:line="360" w:lineRule="auto"/>
        <w:ind w:left="360"/>
        <w:jc w:val="both"/>
        <w:rPr>
          <w:rFonts w:ascii="Times New Roman" w:hAnsi="Times New Roman" w:cs="Times New Roman"/>
          <w:sz w:val="24"/>
          <w:szCs w:val="24"/>
          <w:lang w:val="en-US"/>
        </w:rPr>
      </w:pPr>
    </w:p>
    <w:p w14:paraId="4290E98E" w14:textId="77777777" w:rsidR="00995F48" w:rsidRPr="007467D3" w:rsidRDefault="00995F48" w:rsidP="00995F48">
      <w:pPr>
        <w:pStyle w:val="ListParagraph"/>
        <w:numPr>
          <w:ilvl w:val="0"/>
          <w:numId w:val="11"/>
        </w:numPr>
        <w:spacing w:after="0" w:line="360" w:lineRule="auto"/>
        <w:jc w:val="both"/>
        <w:rPr>
          <w:rFonts w:ascii="Times New Roman" w:hAnsi="Times New Roman" w:cs="Times New Roman"/>
          <w:sz w:val="24"/>
          <w:szCs w:val="24"/>
          <w:lang w:val="en-US"/>
        </w:rPr>
      </w:pPr>
      <w:proofErr w:type="spellStart"/>
      <w:r w:rsidRPr="007467D3">
        <w:rPr>
          <w:rFonts w:ascii="Times New Roman" w:hAnsi="Times New Roman" w:cs="Times New Roman"/>
          <w:sz w:val="24"/>
          <w:szCs w:val="24"/>
          <w:lang w:val="en-US"/>
        </w:rPr>
        <w:t>Bagi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pihak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rumah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makan</w:t>
      </w:r>
      <w:proofErr w:type="spellEnd"/>
      <w:r w:rsidRPr="007467D3">
        <w:rPr>
          <w:rFonts w:ascii="Times New Roman" w:hAnsi="Times New Roman" w:cs="Times New Roman"/>
          <w:sz w:val="24"/>
          <w:szCs w:val="24"/>
          <w:lang w:val="en-US"/>
        </w:rPr>
        <w:t xml:space="preserve"> X</w:t>
      </w:r>
    </w:p>
    <w:p w14:paraId="4C5CCCF1" w14:textId="77777777" w:rsidR="00995F48" w:rsidRPr="007467D3" w:rsidRDefault="00995F48" w:rsidP="00995F48">
      <w:pPr>
        <w:pStyle w:val="ListParagraph"/>
        <w:spacing w:after="0" w:line="360" w:lineRule="auto"/>
        <w:ind w:left="360"/>
        <w:jc w:val="both"/>
        <w:rPr>
          <w:rFonts w:ascii="Times New Roman" w:hAnsi="Times New Roman" w:cs="Times New Roman"/>
          <w:sz w:val="24"/>
          <w:szCs w:val="24"/>
          <w:lang w:val="en-US"/>
        </w:rPr>
      </w:pPr>
      <w:proofErr w:type="spellStart"/>
      <w:r w:rsidRPr="007467D3">
        <w:rPr>
          <w:rFonts w:ascii="Times New Roman" w:hAnsi="Times New Roman" w:cs="Times New Roman"/>
          <w:sz w:val="24"/>
          <w:szCs w:val="24"/>
          <w:lang w:val="en-US"/>
        </w:rPr>
        <w:t>Bagi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setiap</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pihak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rumah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makan</w:t>
      </w:r>
      <w:proofErr w:type="spellEnd"/>
      <w:r w:rsidRPr="007467D3">
        <w:rPr>
          <w:rFonts w:ascii="Times New Roman" w:hAnsi="Times New Roman" w:cs="Times New Roman"/>
          <w:sz w:val="24"/>
          <w:szCs w:val="24"/>
          <w:lang w:val="en-US"/>
        </w:rPr>
        <w:t xml:space="preserve"> X yang </w:t>
      </w:r>
      <w:proofErr w:type="spellStart"/>
      <w:r w:rsidRPr="007467D3">
        <w:rPr>
          <w:rFonts w:ascii="Times New Roman" w:hAnsi="Times New Roman" w:cs="Times New Roman"/>
          <w:sz w:val="24"/>
          <w:szCs w:val="24"/>
          <w:lang w:val="en-US"/>
        </w:rPr>
        <w:t>berwenang</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menangani</w:t>
      </w:r>
      <w:proofErr w:type="spellEnd"/>
      <w:r w:rsidRPr="007467D3">
        <w:rPr>
          <w:rFonts w:ascii="Times New Roman" w:hAnsi="Times New Roman" w:cs="Times New Roman"/>
          <w:sz w:val="24"/>
          <w:szCs w:val="24"/>
          <w:lang w:val="en-US"/>
        </w:rPr>
        <w:t xml:space="preserve"> SDM, </w:t>
      </w:r>
      <w:proofErr w:type="spellStart"/>
      <w:r w:rsidRPr="007467D3">
        <w:rPr>
          <w:rFonts w:ascii="Times New Roman" w:hAnsi="Times New Roman" w:cs="Times New Roman"/>
          <w:sz w:val="24"/>
          <w:szCs w:val="24"/>
          <w:lang w:val="en-US"/>
        </w:rPr>
        <w:t>disarankan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lebih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memperhatikan</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dimiliki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karyawannya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yaitu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dengan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memberikan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kapasitas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tugas</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sesuai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beban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kerja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karyawan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sebagai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langkah</w:t>
      </w:r>
      <w:proofErr w:type="spellEnd"/>
      <w:r w:rsidRPr="007467D3">
        <w:rPr>
          <w:rFonts w:ascii="Times New Roman" w:hAnsi="Times New Roman" w:cs="Times New Roman"/>
          <w:sz w:val="24"/>
          <w:szCs w:val="24"/>
          <w:lang w:val="en-US"/>
        </w:rPr>
        <w:t xml:space="preserve"> agar </w:t>
      </w:r>
      <w:proofErr w:type="spellStart"/>
      <w:r w:rsidRPr="007467D3">
        <w:rPr>
          <w:rFonts w:ascii="Times New Roman" w:hAnsi="Times New Roman" w:cs="Times New Roman"/>
          <w:sz w:val="24"/>
          <w:szCs w:val="24"/>
          <w:lang w:val="en-US"/>
        </w:rPr>
        <w:t>karyawan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tetap</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fokus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serta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memiliki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minat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mendalam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menjalani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pekerjaan</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sebaiknya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atasan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lebih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memperhatikan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karyawan</w:t>
      </w:r>
      <w:proofErr w:type="spellEnd"/>
      <w:r w:rsidRPr="007467D3">
        <w:rPr>
          <w:rFonts w:ascii="Times New Roman" w:hAnsi="Times New Roman" w:cs="Times New Roman"/>
          <w:sz w:val="24"/>
          <w:szCs w:val="24"/>
          <w:lang w:val="en-US"/>
        </w:rPr>
        <w:t xml:space="preserve"> agar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mudah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menyerah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saat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dihadapkan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kesulitan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dengan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membantu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hambatan</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dialaminya</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Grit</w:t>
      </w:r>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ditanamkan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tersebut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menurunkan</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i/>
          <w:sz w:val="24"/>
          <w:szCs w:val="24"/>
          <w:lang w:val="en-US"/>
        </w:rPr>
        <w:t>burnout</w:t>
      </w:r>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meningkatkan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kualitas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kerjanya</w:t>
      </w:r>
      <w:proofErr w:type="spellEnd"/>
      <w:r w:rsidRPr="007467D3">
        <w:rPr>
          <w:rFonts w:ascii="Times New Roman" w:hAnsi="Times New Roman" w:cs="Times New Roman"/>
          <w:sz w:val="24"/>
          <w:szCs w:val="24"/>
          <w:lang w:val="en-US"/>
        </w:rPr>
        <w:t>.</w:t>
      </w:r>
    </w:p>
    <w:p w14:paraId="1F2F2A05" w14:textId="77777777" w:rsidR="00995F48" w:rsidRPr="007467D3" w:rsidRDefault="00995F48" w:rsidP="00995F48">
      <w:pPr>
        <w:pStyle w:val="ListParagraph"/>
        <w:numPr>
          <w:ilvl w:val="0"/>
          <w:numId w:val="11"/>
        </w:numPr>
        <w:spacing w:after="0" w:line="360" w:lineRule="auto"/>
        <w:jc w:val="both"/>
        <w:rPr>
          <w:rFonts w:ascii="Times New Roman" w:hAnsi="Times New Roman" w:cs="Times New Roman"/>
          <w:sz w:val="24"/>
          <w:szCs w:val="24"/>
          <w:lang w:val="en-US"/>
        </w:rPr>
      </w:pPr>
      <w:proofErr w:type="spellStart"/>
      <w:r w:rsidRPr="007467D3">
        <w:rPr>
          <w:rFonts w:ascii="Times New Roman" w:hAnsi="Times New Roman" w:cs="Times New Roman"/>
          <w:sz w:val="24"/>
          <w:szCs w:val="24"/>
          <w:lang w:val="en-US"/>
        </w:rPr>
        <w:t>Bagi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selanjutnya</w:t>
      </w:r>
      <w:proofErr w:type="spellEnd"/>
    </w:p>
    <w:p w14:paraId="6F6BCDF1" w14:textId="77777777" w:rsidR="00995F48" w:rsidRPr="007467D3" w:rsidRDefault="00995F48" w:rsidP="00995F48">
      <w:pPr>
        <w:pStyle w:val="ListParagraph"/>
        <w:spacing w:after="0" w:line="360" w:lineRule="auto"/>
        <w:ind w:left="360"/>
        <w:jc w:val="both"/>
        <w:rPr>
          <w:rFonts w:ascii="Times New Roman" w:hAnsi="Times New Roman" w:cs="Times New Roman"/>
          <w:sz w:val="24"/>
          <w:szCs w:val="24"/>
          <w:lang w:val="en-US"/>
        </w:rPr>
      </w:pPr>
      <w:proofErr w:type="spellStart"/>
      <w:r w:rsidRPr="007467D3">
        <w:rPr>
          <w:rFonts w:ascii="Times New Roman" w:hAnsi="Times New Roman" w:cs="Times New Roman"/>
          <w:sz w:val="24"/>
          <w:szCs w:val="24"/>
          <w:lang w:val="en-US"/>
        </w:rPr>
        <w:t>Bagi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selanjutnya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meneliti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faktor-faktor lai</w:t>
      </w:r>
      <w:proofErr w:type="spellStart"/>
      <w:r w:rsidRPr="007467D3">
        <w:rPr>
          <w:rFonts w:ascii="Times New Roman" w:hAnsi="Times New Roman" w:cs="Times New Roman"/>
          <w:sz w:val="24"/>
          <w:szCs w:val="24"/>
          <w:lang w:val="en-US"/>
        </w:rPr>
        <w:t>nnya</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diteliti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dalam</w:t>
      </w:r>
      <w:proofErr w:type="spellEnd"/>
      <w:r w:rsidRPr="007467D3">
        <w:rPr>
          <w:rFonts w:ascii="Times New Roman" w:hAnsi="Times New Roman" w:cs="Times New Roman"/>
          <w:sz w:val="24"/>
          <w:szCs w:val="24"/>
          <w:lang w:val="en-US"/>
        </w:rPr>
        <w:t xml:space="preserve"> </w:t>
      </w:r>
    </w:p>
    <w:p w14:paraId="15C8855F" w14:textId="77777777" w:rsidR="00995F48" w:rsidRDefault="00995F48" w:rsidP="00995F48">
      <w:pPr>
        <w:pStyle w:val="ListParagraph"/>
        <w:spacing w:after="0" w:line="360" w:lineRule="auto"/>
        <w:ind w:left="360"/>
        <w:jc w:val="both"/>
        <w:rPr>
          <w:rFonts w:ascii="Times New Roman" w:hAnsi="Times New Roman" w:cs="Times New Roman"/>
          <w:sz w:val="24"/>
          <w:szCs w:val="24"/>
          <w:lang w:val="en-ID"/>
        </w:rPr>
      </w:pP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seperti</w:t>
      </w:r>
      <w:r w:rsidRPr="007467D3">
        <w:rPr>
          <w:rFonts w:ascii="Times New Roman" w:hAnsi="Times New Roman" w:cs="Times New Roman"/>
          <w:sz w:val="24"/>
          <w:szCs w:val="24"/>
          <w:lang w:val="en-US"/>
        </w:rPr>
        <w:t xml:space="preserve"> </w:t>
      </w:r>
      <w:r w:rsidRPr="007467D3">
        <w:rPr>
          <w:rFonts w:ascii="Times New Roman" w:hAnsi="Times New Roman" w:cs="Times New Roman"/>
          <w:sz w:val="24"/>
          <w:szCs w:val="24"/>
        </w:rPr>
        <w:t xml:space="preserve">faktor </w:t>
      </w:r>
      <w:proofErr w:type="spellStart"/>
      <w:r w:rsidRPr="007467D3">
        <w:rPr>
          <w:rFonts w:ascii="Times New Roman" w:hAnsi="Times New Roman" w:cs="Times New Roman"/>
          <w:sz w:val="24"/>
          <w:szCs w:val="24"/>
          <w:lang w:val="en-ID"/>
        </w:rPr>
        <w:t>kurangnya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dukungan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sosial</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atasan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tuntutan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pekerjaan</w:t>
      </w:r>
      <w:proofErr w:type="spellEnd"/>
      <w:r w:rsidRPr="007467D3">
        <w:rPr>
          <w:rFonts w:ascii="Times New Roman" w:hAnsi="Times New Roman" w:cs="Times New Roman"/>
          <w:sz w:val="24"/>
          <w:szCs w:val="24"/>
          <w:lang w:val="en-ID"/>
        </w:rPr>
        <w:t xml:space="preserve">, dan </w:t>
      </w:r>
      <w:proofErr w:type="spellStart"/>
      <w:r w:rsidRPr="007467D3">
        <w:rPr>
          <w:rFonts w:ascii="Times New Roman" w:hAnsi="Times New Roman" w:cs="Times New Roman"/>
          <w:sz w:val="24"/>
          <w:szCs w:val="24"/>
          <w:lang w:val="en-ID"/>
        </w:rPr>
        <w:t>imbalan</w:t>
      </w:r>
      <w:proofErr w:type="spellEnd"/>
      <w:r w:rsidRPr="007467D3">
        <w:rPr>
          <w:rFonts w:ascii="Times New Roman" w:hAnsi="Times New Roman" w:cs="Times New Roman"/>
          <w:sz w:val="24"/>
          <w:szCs w:val="24"/>
          <w:lang w:val="en-ID"/>
        </w:rPr>
        <w:t xml:space="preserve"> yang </w:t>
      </w:r>
      <w:proofErr w:type="spellStart"/>
      <w:r w:rsidRPr="007467D3">
        <w:rPr>
          <w:rFonts w:ascii="Times New Roman" w:hAnsi="Times New Roman" w:cs="Times New Roman"/>
          <w:sz w:val="24"/>
          <w:szCs w:val="24"/>
          <w:lang w:val="en-ID"/>
        </w:rPr>
        <w:t>diberikan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tidak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mencukupi</w:t>
      </w:r>
      <w:proofErr w:type="spellEnd"/>
      <w:r w:rsidRPr="007467D3">
        <w:rPr>
          <w:rFonts w:ascii="Times New Roman" w:hAnsi="Times New Roman" w:cs="Times New Roman"/>
          <w:sz w:val="24"/>
          <w:szCs w:val="24"/>
        </w:rPr>
        <w:t>.</w:t>
      </w:r>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Selain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itu</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selanjutnya</w:t>
      </w:r>
      <w:proofErr w:type="spellEnd"/>
      <w:r w:rsidRPr="007467D3">
        <w:rPr>
          <w:rFonts w:ascii="Times New Roman" w:hAnsi="Times New Roman" w:cs="Times New Roman"/>
          <w:sz w:val="24"/>
          <w:szCs w:val="24"/>
          <w:lang w:val="en-ID"/>
        </w:rPr>
        <w:t xml:space="preserve"> juga </w:t>
      </w:r>
      <w:proofErr w:type="spellStart"/>
      <w:r w:rsidRPr="007467D3">
        <w:rPr>
          <w:rFonts w:ascii="Times New Roman" w:hAnsi="Times New Roman" w:cs="Times New Roman"/>
          <w:sz w:val="24"/>
          <w:szCs w:val="24"/>
          <w:lang w:val="en-ID"/>
        </w:rPr>
        <w:t>dapat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lastRenderedPageBreak/>
        <w:t>meneruskan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dengan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menggunakan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metode</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eksperimen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sebagai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langkah</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untuk</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menurunkan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tingkat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i/>
          <w:sz w:val="24"/>
          <w:szCs w:val="24"/>
          <w:lang w:val="en-ID"/>
        </w:rPr>
        <w:t>burnot</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karyawan</w:t>
      </w:r>
      <w:proofErr w:type="spellEnd"/>
      <w:r w:rsidRPr="007467D3">
        <w:rPr>
          <w:rFonts w:ascii="Times New Roman" w:hAnsi="Times New Roman" w:cs="Times New Roman"/>
          <w:sz w:val="24"/>
          <w:szCs w:val="24"/>
          <w:lang w:val="en-ID"/>
        </w:rPr>
        <w:t xml:space="preserve">. </w:t>
      </w:r>
    </w:p>
    <w:p w14:paraId="48B159DD" w14:textId="77777777" w:rsidR="00995F48" w:rsidRPr="00995F48" w:rsidRDefault="00995F48" w:rsidP="00995F48">
      <w:pPr>
        <w:pStyle w:val="ListParagraph"/>
        <w:spacing w:after="0" w:line="360" w:lineRule="auto"/>
        <w:ind w:left="360" w:firstLine="630"/>
        <w:jc w:val="both"/>
        <w:rPr>
          <w:rFonts w:ascii="Times New Roman" w:hAnsi="Times New Roman" w:cs="Times New Roman"/>
          <w:sz w:val="24"/>
          <w:szCs w:val="24"/>
          <w:lang w:val="en-ID"/>
        </w:rPr>
      </w:pPr>
      <w:proofErr w:type="spellStart"/>
      <w:r w:rsidRPr="007467D3">
        <w:rPr>
          <w:rFonts w:ascii="Times New Roman" w:hAnsi="Times New Roman" w:cs="Times New Roman"/>
          <w:sz w:val="24"/>
          <w:szCs w:val="24"/>
          <w:lang w:val="en-ID"/>
        </w:rPr>
        <w:t>Kendala</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dalam</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penelitian</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ini</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yaitu</w:t>
      </w:r>
      <w:r w:rsidRPr="007467D3">
        <w:rPr>
          <w:rFonts w:ascii="Times New Roman" w:hAnsi="Times New Roman" w:cs="Times New Roman"/>
          <w:sz w:val="24"/>
          <w:szCs w:val="24"/>
          <w:lang w:val="en-US"/>
        </w:rPr>
        <w:t>yaitu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diperbolehkan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menyebarkan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kepada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secara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langsung</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diperbolehkan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memiliki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atau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diberikan</w:t>
      </w:r>
      <w:proofErr w:type="spellEnd"/>
      <w:r w:rsidRPr="007467D3">
        <w:rPr>
          <w:rFonts w:ascii="Times New Roman" w:hAnsi="Times New Roman" w:cs="Times New Roman"/>
          <w:sz w:val="24"/>
          <w:szCs w:val="24"/>
          <w:lang w:val="en-US"/>
        </w:rPr>
        <w:t xml:space="preserve"> data </w:t>
      </w:r>
      <w:proofErr w:type="spellStart"/>
      <w:r w:rsidRPr="007467D3">
        <w:rPr>
          <w:rFonts w:ascii="Times New Roman" w:hAnsi="Times New Roman" w:cs="Times New Roman"/>
          <w:sz w:val="24"/>
          <w:szCs w:val="24"/>
          <w:lang w:val="en-US"/>
        </w:rPr>
        <w:t>intentitas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mengisi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skala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pihak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rumah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makan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tersebut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Keadaan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membuat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menggunakan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kepercayaan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kepada</w:t>
      </w:r>
      <w:proofErr w:type="spellEnd"/>
      <w:r w:rsidRPr="007467D3">
        <w:rPr>
          <w:rFonts w:ascii="Times New Roman" w:hAnsi="Times New Roman" w:cs="Times New Roman"/>
          <w:sz w:val="24"/>
          <w:szCs w:val="24"/>
          <w:lang w:val="en-US"/>
        </w:rPr>
        <w:t xml:space="preserve"> HRD </w:t>
      </w:r>
      <w:proofErr w:type="spellStart"/>
      <w:r w:rsidRPr="007467D3">
        <w:rPr>
          <w:rFonts w:ascii="Times New Roman" w:hAnsi="Times New Roman" w:cs="Times New Roman"/>
          <w:sz w:val="24"/>
          <w:szCs w:val="24"/>
          <w:lang w:val="en-US"/>
        </w:rPr>
        <w:t>selaku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pihak</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menyebarkan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skala</w:t>
      </w:r>
      <w:proofErr w:type="spellEnd"/>
      <w:r w:rsidRPr="007467D3">
        <w:rPr>
          <w:rFonts w:ascii="Times New Roman" w:hAnsi="Times New Roman" w:cs="Times New Roman"/>
          <w:sz w:val="24"/>
          <w:szCs w:val="24"/>
          <w:lang w:val="en-US"/>
        </w:rPr>
        <w:t xml:space="preserve"> agar </w:t>
      </w:r>
      <w:proofErr w:type="spellStart"/>
      <w:r w:rsidRPr="007467D3">
        <w:rPr>
          <w:rFonts w:ascii="Times New Roman" w:hAnsi="Times New Roman" w:cs="Times New Roman"/>
          <w:sz w:val="24"/>
          <w:szCs w:val="24"/>
          <w:lang w:val="en-US"/>
        </w:rPr>
        <w:t>mendistribusikan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sesuai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intruksi</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kriteria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tanpa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melihat</w:t>
      </w:r>
      <w:proofErr w:type="spellEnd"/>
      <w:r w:rsidRPr="007467D3">
        <w:rPr>
          <w:rFonts w:ascii="Times New Roman" w:hAnsi="Times New Roman" w:cs="Times New Roman"/>
          <w:sz w:val="24"/>
          <w:szCs w:val="24"/>
          <w:lang w:val="en-US"/>
        </w:rPr>
        <w:t xml:space="preserve"> pada data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Selain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itu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juga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diberikan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informasi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secara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jelas</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tentang</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penyebaran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skala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dilakukan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dicabang</w:t>
      </w:r>
      <w:proofErr w:type="spellEnd"/>
      <w:r w:rsidRPr="007467D3">
        <w:rPr>
          <w:rFonts w:ascii="Times New Roman" w:hAnsi="Times New Roman" w:cs="Times New Roman"/>
          <w:sz w:val="24"/>
          <w:szCs w:val="24"/>
          <w:lang w:val="en-US"/>
        </w:rPr>
        <w:t xml:space="preserve"> mana </w:t>
      </w:r>
      <w:proofErr w:type="spellStart"/>
      <w:r w:rsidRPr="007467D3">
        <w:rPr>
          <w:rFonts w:ascii="Times New Roman" w:hAnsi="Times New Roman" w:cs="Times New Roman"/>
          <w:sz w:val="24"/>
          <w:szCs w:val="24"/>
          <w:lang w:val="en-US"/>
        </w:rPr>
        <w:t>saja</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jumlah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setiap</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cabang</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berapa</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mengisi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skala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karena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awal</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mengatakannya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sehingga</w:t>
      </w:r>
      <w:proofErr w:type="spellEnd"/>
      <w:r w:rsidRPr="007467D3">
        <w:rPr>
          <w:rFonts w:ascii="Times New Roman" w:hAnsi="Times New Roman" w:cs="Times New Roman"/>
          <w:sz w:val="24"/>
          <w:szCs w:val="24"/>
          <w:lang w:val="en-US"/>
        </w:rPr>
        <w:t xml:space="preserve"> HRD </w:t>
      </w:r>
      <w:proofErr w:type="spellStart"/>
      <w:r w:rsidRPr="007467D3">
        <w:rPr>
          <w:rFonts w:ascii="Times New Roman" w:hAnsi="Times New Roman" w:cs="Times New Roman"/>
          <w:sz w:val="24"/>
          <w:szCs w:val="24"/>
          <w:lang w:val="en-US"/>
        </w:rPr>
        <w:t>tidak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mendatanya</w:t>
      </w:r>
      <w:proofErr w:type="spellEnd"/>
      <w:r w:rsidRPr="007467D3">
        <w:rPr>
          <w:rFonts w:ascii="Times New Roman" w:hAnsi="Times New Roman" w:cs="Times New Roman"/>
          <w:sz w:val="24"/>
          <w:szCs w:val="24"/>
          <w:lang w:val="en-US"/>
        </w:rPr>
        <w:t xml:space="preserve">. Oleh </w:t>
      </w:r>
      <w:proofErr w:type="spellStart"/>
      <w:r w:rsidRPr="007467D3">
        <w:rPr>
          <w:rFonts w:ascii="Times New Roman" w:hAnsi="Times New Roman" w:cs="Times New Roman"/>
          <w:sz w:val="24"/>
          <w:szCs w:val="24"/>
          <w:lang w:val="en-US"/>
        </w:rPr>
        <w:t>karena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itu</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selanjutnya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diharapkan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memilih</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tempat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yang </w:t>
      </w:r>
      <w:proofErr w:type="spellStart"/>
      <w:r w:rsidRPr="007467D3">
        <w:rPr>
          <w:rFonts w:ascii="Times New Roman" w:hAnsi="Times New Roman" w:cs="Times New Roman"/>
          <w:sz w:val="24"/>
          <w:szCs w:val="24"/>
          <w:lang w:val="en-US"/>
        </w:rPr>
        <w:t>dapat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memberikan</w:t>
      </w:r>
      <w:proofErr w:type="spellEnd"/>
      <w:r w:rsidRPr="007467D3">
        <w:rPr>
          <w:rFonts w:ascii="Times New Roman" w:hAnsi="Times New Roman" w:cs="Times New Roman"/>
          <w:sz w:val="24"/>
          <w:szCs w:val="24"/>
          <w:lang w:val="en-US"/>
        </w:rPr>
        <w:t xml:space="preserve"> data-data yang </w:t>
      </w:r>
      <w:proofErr w:type="spellStart"/>
      <w:r w:rsidRPr="007467D3">
        <w:rPr>
          <w:rFonts w:ascii="Times New Roman" w:hAnsi="Times New Roman" w:cs="Times New Roman"/>
          <w:sz w:val="24"/>
          <w:szCs w:val="24"/>
          <w:lang w:val="en-US"/>
        </w:rPr>
        <w:t>sesuai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dengan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keperluan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penlitian</w:t>
      </w:r>
      <w:proofErr w:type="spellEnd"/>
      <w:r w:rsidRPr="007467D3">
        <w:rPr>
          <w:rFonts w:ascii="Times New Roman" w:hAnsi="Times New Roman" w:cs="Times New Roman"/>
          <w:sz w:val="24"/>
          <w:szCs w:val="24"/>
          <w:lang w:val="en-US"/>
        </w:rPr>
        <w:t xml:space="preserve"> dan </w:t>
      </w:r>
      <w:proofErr w:type="spellStart"/>
      <w:r w:rsidRPr="007467D3">
        <w:rPr>
          <w:rFonts w:ascii="Times New Roman" w:hAnsi="Times New Roman" w:cs="Times New Roman"/>
          <w:sz w:val="24"/>
          <w:szCs w:val="24"/>
          <w:lang w:val="en-US"/>
        </w:rPr>
        <w:t>jika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ingin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meneliti</w:t>
      </w:r>
      <w:proofErr w:type="spellEnd"/>
      <w:r w:rsidRPr="007467D3">
        <w:rPr>
          <w:rFonts w:ascii="Times New Roman" w:hAnsi="Times New Roman" w:cs="Times New Roman"/>
          <w:sz w:val="24"/>
          <w:szCs w:val="24"/>
          <w:lang w:val="en-US"/>
        </w:rPr>
        <w:t xml:space="preserve"> di </w:t>
      </w:r>
      <w:proofErr w:type="spellStart"/>
      <w:r w:rsidRPr="007467D3">
        <w:rPr>
          <w:rFonts w:ascii="Times New Roman" w:hAnsi="Times New Roman" w:cs="Times New Roman"/>
          <w:sz w:val="24"/>
          <w:szCs w:val="24"/>
          <w:lang w:val="en-US"/>
        </w:rPr>
        <w:t>berbagai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cabang</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dari</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tempat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penelitian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sebaiknya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sebelum</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menyebarkan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skala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sebaiknya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mengatakan</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kepada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pihak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terkait</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untuk</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mendata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penyebarannya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kepada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berapa</w:t>
      </w:r>
      <w:proofErr w:type="spellEnd"/>
      <w:r w:rsidRPr="007467D3">
        <w:rPr>
          <w:rFonts w:ascii="Times New Roman" w:hAnsi="Times New Roman" w:cs="Times New Roman"/>
          <w:sz w:val="24"/>
          <w:szCs w:val="24"/>
          <w:lang w:val="en-US"/>
        </w:rPr>
        <w:t xml:space="preserve"> </w:t>
      </w:r>
      <w:proofErr w:type="spellStart"/>
      <w:r w:rsidRPr="007467D3">
        <w:rPr>
          <w:rFonts w:ascii="Times New Roman" w:hAnsi="Times New Roman" w:cs="Times New Roman"/>
          <w:sz w:val="24"/>
          <w:szCs w:val="24"/>
          <w:lang w:val="en-US"/>
        </w:rPr>
        <w:t>subjek</w:t>
      </w:r>
      <w:proofErr w:type="spellEnd"/>
      <w:r w:rsidRPr="007467D3">
        <w:rPr>
          <w:rFonts w:ascii="Times New Roman" w:hAnsi="Times New Roman" w:cs="Times New Roman"/>
          <w:sz w:val="24"/>
          <w:szCs w:val="24"/>
          <w:lang w:val="en-US"/>
        </w:rPr>
        <w:t xml:space="preserve"> dan di </w:t>
      </w:r>
      <w:proofErr w:type="spellStart"/>
      <w:r w:rsidRPr="007467D3">
        <w:rPr>
          <w:rFonts w:ascii="Times New Roman" w:hAnsi="Times New Roman" w:cs="Times New Roman"/>
          <w:sz w:val="24"/>
          <w:szCs w:val="24"/>
          <w:lang w:val="en-US"/>
        </w:rPr>
        <w:t>cabang</w:t>
      </w:r>
      <w:proofErr w:type="spellEnd"/>
      <w:r w:rsidRPr="007467D3">
        <w:rPr>
          <w:rFonts w:ascii="Times New Roman" w:hAnsi="Times New Roman" w:cs="Times New Roman"/>
          <w:sz w:val="24"/>
          <w:szCs w:val="24"/>
          <w:lang w:val="en-US"/>
        </w:rPr>
        <w:t xml:space="preserve"> mana </w:t>
      </w:r>
      <w:proofErr w:type="spellStart"/>
      <w:r w:rsidRPr="007467D3">
        <w:rPr>
          <w:rFonts w:ascii="Times New Roman" w:hAnsi="Times New Roman" w:cs="Times New Roman"/>
          <w:sz w:val="24"/>
          <w:szCs w:val="24"/>
          <w:lang w:val="en-US"/>
        </w:rPr>
        <w:t>saja</w:t>
      </w:r>
      <w:proofErr w:type="spellEnd"/>
      <w:r w:rsidRPr="007467D3">
        <w:rPr>
          <w:rFonts w:ascii="Times New Roman" w:hAnsi="Times New Roman" w:cs="Times New Roman"/>
          <w:sz w:val="24"/>
          <w:szCs w:val="24"/>
          <w:lang w:val="en-US"/>
        </w:rPr>
        <w:t>.</w:t>
      </w:r>
    </w:p>
    <w:p w14:paraId="56D150A5" w14:textId="77777777" w:rsidR="00995F48" w:rsidRPr="007467D3" w:rsidRDefault="00995F48" w:rsidP="00995F48">
      <w:pPr>
        <w:pStyle w:val="ListParagraph"/>
        <w:spacing w:after="0" w:line="360" w:lineRule="auto"/>
        <w:ind w:left="0"/>
        <w:jc w:val="both"/>
        <w:rPr>
          <w:rFonts w:ascii="Times New Roman" w:hAnsi="Times New Roman" w:cs="Times New Roman"/>
          <w:b/>
          <w:sz w:val="24"/>
          <w:szCs w:val="24"/>
          <w:lang w:val="en-US"/>
        </w:rPr>
      </w:pPr>
    </w:p>
    <w:p w14:paraId="370FB038" w14:textId="77777777" w:rsidR="00995F48" w:rsidRPr="007467D3" w:rsidRDefault="00995F48" w:rsidP="00995F48">
      <w:pPr>
        <w:pStyle w:val="ListParagraph"/>
        <w:spacing w:after="0" w:line="360" w:lineRule="auto"/>
        <w:ind w:left="0"/>
        <w:jc w:val="both"/>
        <w:rPr>
          <w:rFonts w:ascii="Times New Roman" w:hAnsi="Times New Roman" w:cs="Times New Roman"/>
          <w:b/>
          <w:sz w:val="24"/>
          <w:szCs w:val="24"/>
          <w:lang w:val="en-US"/>
        </w:rPr>
      </w:pPr>
      <w:r w:rsidRPr="007467D3">
        <w:rPr>
          <w:rFonts w:ascii="Times New Roman" w:hAnsi="Times New Roman" w:cs="Times New Roman"/>
          <w:b/>
          <w:sz w:val="24"/>
          <w:szCs w:val="24"/>
          <w:lang w:val="en-US"/>
        </w:rPr>
        <w:t>DAFTAR PUSTAKA</w:t>
      </w:r>
    </w:p>
    <w:p w14:paraId="6FE82BDB"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Akbağ</w:t>
      </w:r>
      <w:proofErr w:type="spellEnd"/>
      <w:r w:rsidRPr="007467D3">
        <w:rPr>
          <w:rFonts w:ascii="Times New Roman" w:hAnsi="Times New Roman" w:cs="Times New Roman"/>
          <w:sz w:val="24"/>
          <w:szCs w:val="24"/>
        </w:rPr>
        <w:t xml:space="preserve">, M., &amp; </w:t>
      </w:r>
      <w:proofErr w:type="spellStart"/>
      <w:r w:rsidRPr="007467D3">
        <w:rPr>
          <w:rFonts w:ascii="Times New Roman" w:hAnsi="Times New Roman" w:cs="Times New Roman"/>
          <w:sz w:val="24"/>
          <w:szCs w:val="24"/>
        </w:rPr>
        <w:t>Ümmet</w:t>
      </w:r>
      <w:proofErr w:type="spellEnd"/>
      <w:r w:rsidRPr="007467D3">
        <w:rPr>
          <w:rFonts w:ascii="Times New Roman" w:hAnsi="Times New Roman" w:cs="Times New Roman"/>
          <w:sz w:val="24"/>
          <w:szCs w:val="24"/>
        </w:rPr>
        <w:t xml:space="preserve">, D. (2017). </w:t>
      </w:r>
      <w:proofErr w:type="spellStart"/>
      <w:r w:rsidRPr="007467D3">
        <w:rPr>
          <w:rFonts w:ascii="Times New Roman" w:hAnsi="Times New Roman" w:cs="Times New Roman"/>
          <w:sz w:val="24"/>
          <w:szCs w:val="24"/>
        </w:rPr>
        <w:t>P</w:t>
      </w:r>
      <w:r w:rsidRPr="007467D3">
        <w:rPr>
          <w:rFonts w:ascii="Times New Roman" w:hAnsi="Times New Roman" w:cs="Times New Roman"/>
          <w:i/>
          <w:sz w:val="24"/>
          <w:szCs w:val="24"/>
        </w:rPr>
        <w:t>redictive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role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basic</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psychological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needs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satisfaction</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on</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subjective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well-being</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for</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young</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adults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Journal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education</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practice</w:t>
      </w:r>
      <w:proofErr w:type="spellEnd"/>
      <w:r w:rsidRPr="007467D3">
        <w:rPr>
          <w:rFonts w:ascii="Times New Roman" w:hAnsi="Times New Roman" w:cs="Times New Roman"/>
          <w:i/>
          <w:sz w:val="24"/>
          <w:szCs w:val="24"/>
        </w:rPr>
        <w:t>, 8</w:t>
      </w:r>
      <w:r w:rsidRPr="007467D3">
        <w:rPr>
          <w:rFonts w:ascii="Times New Roman" w:hAnsi="Times New Roman" w:cs="Times New Roman"/>
          <w:sz w:val="24"/>
          <w:szCs w:val="24"/>
        </w:rPr>
        <w:t>(26), 127-135.</w:t>
      </w:r>
    </w:p>
    <w:p w14:paraId="38E776C2"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Anderson, N., </w:t>
      </w:r>
      <w:proofErr w:type="spellStart"/>
      <w:r w:rsidRPr="007467D3">
        <w:rPr>
          <w:rFonts w:ascii="Times New Roman" w:hAnsi="Times New Roman" w:cs="Times New Roman"/>
          <w:sz w:val="24"/>
          <w:szCs w:val="24"/>
        </w:rPr>
        <w:t>Ones</w:t>
      </w:r>
      <w:proofErr w:type="spellEnd"/>
      <w:r w:rsidRPr="007467D3">
        <w:rPr>
          <w:rFonts w:ascii="Times New Roman" w:hAnsi="Times New Roman" w:cs="Times New Roman"/>
          <w:sz w:val="24"/>
          <w:szCs w:val="24"/>
        </w:rPr>
        <w:t xml:space="preserve">, D.S., </w:t>
      </w:r>
      <w:proofErr w:type="spellStart"/>
      <w:r w:rsidRPr="007467D3">
        <w:rPr>
          <w:rFonts w:ascii="Times New Roman" w:hAnsi="Times New Roman" w:cs="Times New Roman"/>
          <w:sz w:val="24"/>
          <w:szCs w:val="24"/>
        </w:rPr>
        <w:t>Sinangil</w:t>
      </w:r>
      <w:proofErr w:type="spellEnd"/>
      <w:r w:rsidRPr="007467D3">
        <w:rPr>
          <w:rFonts w:ascii="Times New Roman" w:hAnsi="Times New Roman" w:cs="Times New Roman"/>
          <w:sz w:val="24"/>
          <w:szCs w:val="24"/>
        </w:rPr>
        <w:t xml:space="preserve">, .K., &amp; </w:t>
      </w:r>
      <w:proofErr w:type="spellStart"/>
      <w:r w:rsidRPr="007467D3">
        <w:rPr>
          <w:rFonts w:ascii="Times New Roman" w:hAnsi="Times New Roman" w:cs="Times New Roman"/>
          <w:sz w:val="24"/>
          <w:szCs w:val="24"/>
        </w:rPr>
        <w:t>Viswesvaran</w:t>
      </w:r>
      <w:proofErr w:type="spellEnd"/>
      <w:r w:rsidRPr="007467D3">
        <w:rPr>
          <w:rFonts w:ascii="Times New Roman" w:hAnsi="Times New Roman" w:cs="Times New Roman"/>
          <w:sz w:val="24"/>
          <w:szCs w:val="24"/>
        </w:rPr>
        <w:t xml:space="preserve">, S.C. (2005). </w:t>
      </w:r>
      <w:r w:rsidRPr="007467D3">
        <w:rPr>
          <w:rFonts w:ascii="Times New Roman" w:hAnsi="Times New Roman" w:cs="Times New Roman"/>
          <w:i/>
          <w:sz w:val="24"/>
          <w:szCs w:val="24"/>
        </w:rPr>
        <w:t xml:space="preserve">Industrial, </w:t>
      </w:r>
      <w:proofErr w:type="spellStart"/>
      <w:r w:rsidRPr="007467D3">
        <w:rPr>
          <w:rFonts w:ascii="Times New Roman" w:hAnsi="Times New Roman" w:cs="Times New Roman"/>
          <w:i/>
          <w:sz w:val="24"/>
          <w:szCs w:val="24"/>
        </w:rPr>
        <w:t>Work</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Organizational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Psychology</w:t>
      </w:r>
      <w:proofErr w:type="spellEnd"/>
      <w:r w:rsidRPr="007467D3">
        <w:rPr>
          <w:rFonts w:ascii="Times New Roman" w:hAnsi="Times New Roman" w:cs="Times New Roman"/>
          <w:i/>
          <w:sz w:val="24"/>
          <w:szCs w:val="24"/>
        </w:rPr>
        <w:t>.</w:t>
      </w:r>
      <w:r w:rsidRPr="007467D3">
        <w:rPr>
          <w:rFonts w:ascii="Times New Roman" w:hAnsi="Times New Roman" w:cs="Times New Roman"/>
          <w:sz w:val="24"/>
          <w:szCs w:val="24"/>
        </w:rPr>
        <w:t xml:space="preserve"> London: SAGE Publications</w:t>
      </w:r>
    </w:p>
    <w:p w14:paraId="22C3B03E"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Andrey, R.R.H., Adolfina, &amp; </w:t>
      </w:r>
      <w:proofErr w:type="spellStart"/>
      <w:r w:rsidRPr="007467D3">
        <w:rPr>
          <w:rFonts w:ascii="Times New Roman" w:hAnsi="Times New Roman" w:cs="Times New Roman"/>
          <w:sz w:val="24"/>
          <w:szCs w:val="24"/>
        </w:rPr>
        <w:t>Uhing</w:t>
      </w:r>
      <w:proofErr w:type="spellEnd"/>
      <w:r w:rsidRPr="007467D3">
        <w:rPr>
          <w:rFonts w:ascii="Times New Roman" w:hAnsi="Times New Roman" w:cs="Times New Roman"/>
          <w:sz w:val="24"/>
          <w:szCs w:val="24"/>
        </w:rPr>
        <w:t xml:space="preserve">, Y. (2019). Pengaruh Pengalaman Kerja Dan Motivasi Terhadap Kinerja Karyawan Rumah Makan Di Manado. </w:t>
      </w:r>
      <w:r w:rsidRPr="007467D3">
        <w:rPr>
          <w:rFonts w:ascii="Times New Roman" w:hAnsi="Times New Roman" w:cs="Times New Roman"/>
          <w:i/>
          <w:sz w:val="24"/>
          <w:szCs w:val="24"/>
        </w:rPr>
        <w:t>Jurnal EMBA,7</w:t>
      </w:r>
      <w:r w:rsidRPr="007467D3">
        <w:rPr>
          <w:rFonts w:ascii="Times New Roman" w:hAnsi="Times New Roman" w:cs="Times New Roman"/>
          <w:sz w:val="24"/>
          <w:szCs w:val="24"/>
        </w:rPr>
        <w:t>(1), 361 – 370</w:t>
      </w:r>
    </w:p>
    <w:p w14:paraId="484D041A"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Anvari, M.R.A., </w:t>
      </w:r>
      <w:proofErr w:type="spellStart"/>
      <w:r w:rsidRPr="007467D3">
        <w:rPr>
          <w:rFonts w:ascii="Times New Roman" w:hAnsi="Times New Roman" w:cs="Times New Roman"/>
          <w:sz w:val="24"/>
          <w:szCs w:val="24"/>
        </w:rPr>
        <w:t>Khalali</w:t>
      </w:r>
      <w:proofErr w:type="spellEnd"/>
      <w:r w:rsidRPr="007467D3">
        <w:rPr>
          <w:rFonts w:ascii="Times New Roman" w:hAnsi="Times New Roman" w:cs="Times New Roman"/>
          <w:sz w:val="24"/>
          <w:szCs w:val="24"/>
        </w:rPr>
        <w:t xml:space="preserve">, N.S., &amp; </w:t>
      </w:r>
      <w:proofErr w:type="spellStart"/>
      <w:r w:rsidRPr="007467D3">
        <w:rPr>
          <w:rFonts w:ascii="Times New Roman" w:hAnsi="Times New Roman" w:cs="Times New Roman"/>
          <w:sz w:val="24"/>
          <w:szCs w:val="24"/>
        </w:rPr>
        <w:t>Gholipour</w:t>
      </w:r>
      <w:proofErr w:type="spellEnd"/>
      <w:r w:rsidRPr="007467D3">
        <w:rPr>
          <w:rFonts w:ascii="Times New Roman" w:hAnsi="Times New Roman" w:cs="Times New Roman"/>
          <w:sz w:val="24"/>
          <w:szCs w:val="24"/>
        </w:rPr>
        <w:t xml:space="preserve">, A. (2011). </w:t>
      </w:r>
      <w:proofErr w:type="spellStart"/>
      <w:r w:rsidRPr="007467D3">
        <w:rPr>
          <w:rFonts w:ascii="Times New Roman" w:hAnsi="Times New Roman" w:cs="Times New Roman"/>
          <w:sz w:val="24"/>
          <w:szCs w:val="24"/>
        </w:rPr>
        <w:t>How</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does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Personality</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Affect</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Job</w:t>
      </w:r>
      <w:proofErr w:type="spellEnd"/>
      <w:r w:rsidRPr="007467D3">
        <w:rPr>
          <w:rFonts w:ascii="Times New Roman" w:hAnsi="Times New Roman" w:cs="Times New Roman"/>
          <w:sz w:val="24"/>
          <w:szCs w:val="24"/>
        </w:rPr>
        <w:t xml:space="preserve"> Burnout? International. </w:t>
      </w:r>
      <w:proofErr w:type="spellStart"/>
      <w:r w:rsidRPr="007467D3">
        <w:rPr>
          <w:rFonts w:ascii="Times New Roman" w:hAnsi="Times New Roman" w:cs="Times New Roman"/>
          <w:i/>
          <w:sz w:val="24"/>
          <w:szCs w:val="24"/>
        </w:rPr>
        <w:t>Journal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lastRenderedPageBreak/>
        <w:t>of</w:t>
      </w:r>
      <w:proofErr w:type="spellEnd"/>
      <w:r w:rsidRPr="007467D3">
        <w:rPr>
          <w:rFonts w:ascii="Times New Roman" w:hAnsi="Times New Roman" w:cs="Times New Roman"/>
          <w:i/>
          <w:sz w:val="24"/>
          <w:szCs w:val="24"/>
        </w:rPr>
        <w:t xml:space="preserve"> Trade, </w:t>
      </w:r>
      <w:proofErr w:type="spellStart"/>
      <w:r w:rsidRPr="007467D3">
        <w:rPr>
          <w:rFonts w:ascii="Times New Roman" w:hAnsi="Times New Roman" w:cs="Times New Roman"/>
          <w:i/>
          <w:sz w:val="24"/>
          <w:szCs w:val="24"/>
        </w:rPr>
        <w:t>Economics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Finance, 2</w:t>
      </w:r>
      <w:r w:rsidRPr="007467D3">
        <w:rPr>
          <w:rFonts w:ascii="Times New Roman" w:hAnsi="Times New Roman" w:cs="Times New Roman"/>
          <w:sz w:val="24"/>
          <w:szCs w:val="24"/>
        </w:rPr>
        <w:t>(2), 114-119.</w:t>
      </w:r>
    </w:p>
    <w:p w14:paraId="4DA34185"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Atmaja, I.G.I.W., &amp; Suana, I.W. (2019). Pengaruh Beban Kerja Terhadap Burnout Dengan </w:t>
      </w:r>
      <w:proofErr w:type="spellStart"/>
      <w:r w:rsidRPr="007467D3">
        <w:rPr>
          <w:rFonts w:ascii="Times New Roman" w:hAnsi="Times New Roman" w:cs="Times New Roman"/>
          <w:sz w:val="24"/>
          <w:szCs w:val="24"/>
        </w:rPr>
        <w:t>Role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Stress</w:t>
      </w:r>
      <w:proofErr w:type="spellEnd"/>
      <w:r w:rsidRPr="007467D3">
        <w:rPr>
          <w:rFonts w:ascii="Times New Roman" w:hAnsi="Times New Roman" w:cs="Times New Roman"/>
          <w:sz w:val="24"/>
          <w:szCs w:val="24"/>
        </w:rPr>
        <w:t xml:space="preserve"> Sebagai Variabel Mediasi Pada Karyawan </w:t>
      </w:r>
      <w:proofErr w:type="spellStart"/>
      <w:r w:rsidRPr="007467D3">
        <w:rPr>
          <w:rFonts w:ascii="Times New Roman" w:hAnsi="Times New Roman" w:cs="Times New Roman"/>
          <w:sz w:val="24"/>
          <w:szCs w:val="24"/>
        </w:rPr>
        <w:t>Rumours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Restaurant</w:t>
      </w:r>
      <w:proofErr w:type="spellEnd"/>
      <w:r w:rsidRPr="007467D3">
        <w:rPr>
          <w:rFonts w:ascii="Times New Roman" w:hAnsi="Times New Roman" w:cs="Times New Roman"/>
          <w:sz w:val="24"/>
          <w:szCs w:val="24"/>
        </w:rPr>
        <w:t xml:space="preserve">. </w:t>
      </w:r>
      <w:r w:rsidRPr="007467D3">
        <w:rPr>
          <w:i/>
        </w:rPr>
        <w:t>E-Jurnal Manajemen, 8</w:t>
      </w:r>
      <w:r w:rsidRPr="007467D3">
        <w:t>(2), 7775 – 7804</w:t>
      </w:r>
      <w:r w:rsidRPr="007467D3">
        <w:rPr>
          <w:rFonts w:ascii="Times New Roman" w:hAnsi="Times New Roman" w:cs="Times New Roman"/>
          <w:sz w:val="24"/>
          <w:szCs w:val="24"/>
        </w:rPr>
        <w:t>.</w:t>
      </w:r>
    </w:p>
    <w:p w14:paraId="0B15709F"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Beheshtifar</w:t>
      </w:r>
      <w:proofErr w:type="spellEnd"/>
      <w:r w:rsidRPr="007467D3">
        <w:rPr>
          <w:rFonts w:ascii="Times New Roman" w:hAnsi="Times New Roman" w:cs="Times New Roman"/>
          <w:sz w:val="24"/>
          <w:szCs w:val="24"/>
        </w:rPr>
        <w:t xml:space="preserve">, M., &amp; </w:t>
      </w:r>
      <w:proofErr w:type="spellStart"/>
      <w:r w:rsidRPr="007467D3">
        <w:rPr>
          <w:rFonts w:ascii="Times New Roman" w:hAnsi="Times New Roman" w:cs="Times New Roman"/>
          <w:sz w:val="24"/>
          <w:szCs w:val="24"/>
        </w:rPr>
        <w:t>Omidvar</w:t>
      </w:r>
      <w:proofErr w:type="spellEnd"/>
      <w:r w:rsidRPr="007467D3">
        <w:rPr>
          <w:rFonts w:ascii="Times New Roman" w:hAnsi="Times New Roman" w:cs="Times New Roman"/>
          <w:sz w:val="24"/>
          <w:szCs w:val="24"/>
        </w:rPr>
        <w:t>, A.R.</w:t>
      </w:r>
      <w:r w:rsidRPr="007467D3">
        <w:rPr>
          <w:rFonts w:ascii="Times New Roman" w:hAnsi="Times New Roman" w:cs="Times New Roman"/>
          <w:sz w:val="24"/>
          <w:szCs w:val="24"/>
          <w:lang w:val="en-ID"/>
        </w:rPr>
        <w:t xml:space="preserve"> (2013). </w:t>
      </w:r>
      <w:proofErr w:type="spellStart"/>
      <w:r w:rsidRPr="007467D3">
        <w:rPr>
          <w:rFonts w:ascii="Times New Roman" w:hAnsi="Times New Roman" w:cs="Times New Roman"/>
          <w:sz w:val="24"/>
          <w:szCs w:val="24"/>
        </w:rPr>
        <w:t>Causes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to</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Create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Job</w:t>
      </w:r>
      <w:proofErr w:type="spellEnd"/>
      <w:r w:rsidRPr="007467D3">
        <w:rPr>
          <w:rFonts w:ascii="Times New Roman" w:hAnsi="Times New Roman" w:cs="Times New Roman"/>
          <w:sz w:val="24"/>
          <w:szCs w:val="24"/>
        </w:rPr>
        <w:t xml:space="preserve"> Burnout in </w:t>
      </w:r>
      <w:proofErr w:type="spellStart"/>
      <w:r w:rsidRPr="007467D3">
        <w:rPr>
          <w:rFonts w:ascii="Times New Roman" w:hAnsi="Times New Roman" w:cs="Times New Roman"/>
          <w:sz w:val="24"/>
          <w:szCs w:val="24"/>
        </w:rPr>
        <w:t>Organizations</w:t>
      </w:r>
      <w:proofErr w:type="spellEnd"/>
      <w:r w:rsidRPr="007467D3">
        <w:rPr>
          <w:rFonts w:ascii="Times New Roman" w:hAnsi="Times New Roman" w:cs="Times New Roman"/>
          <w:sz w:val="24"/>
          <w:szCs w:val="24"/>
        </w:rPr>
        <w:t xml:space="preserve">. </w:t>
      </w:r>
      <w:r w:rsidRPr="007467D3">
        <w:rPr>
          <w:rFonts w:ascii="Times New Roman" w:hAnsi="Times New Roman" w:cs="Times New Roman"/>
          <w:i/>
          <w:sz w:val="24"/>
          <w:szCs w:val="24"/>
        </w:rPr>
        <w:t xml:space="preserve">International </w:t>
      </w:r>
      <w:proofErr w:type="spellStart"/>
      <w:r w:rsidRPr="007467D3">
        <w:rPr>
          <w:rFonts w:ascii="Times New Roman" w:hAnsi="Times New Roman" w:cs="Times New Roman"/>
          <w:i/>
          <w:sz w:val="24"/>
          <w:szCs w:val="24"/>
        </w:rPr>
        <w:t>Journal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Academic</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Research</w:t>
      </w:r>
      <w:proofErr w:type="spellEnd"/>
      <w:r w:rsidRPr="007467D3">
        <w:rPr>
          <w:rFonts w:ascii="Times New Roman" w:hAnsi="Times New Roman" w:cs="Times New Roman"/>
          <w:i/>
          <w:sz w:val="24"/>
          <w:szCs w:val="24"/>
        </w:rPr>
        <w:t xml:space="preserve"> in Business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Social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Sciences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June</w:t>
      </w:r>
      <w:proofErr w:type="spellEnd"/>
      <w:r w:rsidRPr="007467D3">
        <w:rPr>
          <w:rFonts w:ascii="Times New Roman" w:hAnsi="Times New Roman" w:cs="Times New Roman"/>
          <w:i/>
          <w:sz w:val="24"/>
          <w:szCs w:val="24"/>
        </w:rPr>
        <w:t>, 3</w:t>
      </w:r>
      <w:r w:rsidRPr="007467D3">
        <w:rPr>
          <w:rFonts w:ascii="Times New Roman" w:hAnsi="Times New Roman" w:cs="Times New Roman"/>
          <w:sz w:val="24"/>
          <w:szCs w:val="24"/>
        </w:rPr>
        <w:t>(6), 106-113.</w:t>
      </w:r>
    </w:p>
    <w:p w14:paraId="508E4D6A" w14:textId="77777777" w:rsidR="00995F48" w:rsidRPr="007467D3" w:rsidRDefault="00995F48" w:rsidP="00995F48">
      <w:pPr>
        <w:spacing w:before="200" w:after="0" w:line="240" w:lineRule="auto"/>
        <w:ind w:left="567" w:hanging="567"/>
        <w:jc w:val="both"/>
        <w:rPr>
          <w:rFonts w:ascii="Times New Roman" w:hAnsi="Times New Roman" w:cs="Times New Roman"/>
          <w:sz w:val="24"/>
          <w:szCs w:val="24"/>
          <w:shd w:val="clear" w:color="auto" w:fill="FFFFFF"/>
        </w:rPr>
      </w:pPr>
      <w:proofErr w:type="spellStart"/>
      <w:r w:rsidRPr="007467D3">
        <w:rPr>
          <w:rFonts w:ascii="Times New Roman" w:hAnsi="Times New Roman" w:cs="Times New Roman"/>
          <w:sz w:val="24"/>
          <w:szCs w:val="24"/>
        </w:rPr>
        <w:t>Cavanaugh</w:t>
      </w:r>
      <w:proofErr w:type="spellEnd"/>
      <w:r w:rsidRPr="007467D3">
        <w:rPr>
          <w:rFonts w:ascii="Times New Roman" w:hAnsi="Times New Roman" w:cs="Times New Roman"/>
          <w:sz w:val="24"/>
          <w:szCs w:val="24"/>
        </w:rPr>
        <w:t xml:space="preserve">, M.K.C. (2008). </w:t>
      </w:r>
      <w:r w:rsidRPr="007467D3">
        <w:rPr>
          <w:rFonts w:ascii="Times New Roman" w:hAnsi="Times New Roman" w:cs="Times New Roman"/>
          <w:i/>
          <w:sz w:val="24"/>
          <w:szCs w:val="24"/>
        </w:rPr>
        <w:t xml:space="preserve">The </w:t>
      </w:r>
      <w:proofErr w:type="spellStart"/>
      <w:r w:rsidRPr="007467D3">
        <w:rPr>
          <w:rFonts w:ascii="Times New Roman" w:hAnsi="Times New Roman" w:cs="Times New Roman"/>
          <w:i/>
          <w:sz w:val="24"/>
          <w:szCs w:val="24"/>
        </w:rPr>
        <w:t>relationship</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factors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contributing</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to</w:t>
      </w:r>
      <w:proofErr w:type="spellEnd"/>
      <w:r w:rsidRPr="007467D3">
        <w:rPr>
          <w:rFonts w:ascii="Times New Roman" w:hAnsi="Times New Roman" w:cs="Times New Roman"/>
          <w:i/>
          <w:sz w:val="24"/>
          <w:szCs w:val="24"/>
        </w:rPr>
        <w:t xml:space="preserve"> burnout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among</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division</w:t>
      </w:r>
      <w:proofErr w:type="spellEnd"/>
      <w:r w:rsidRPr="007467D3">
        <w:rPr>
          <w:rFonts w:ascii="Times New Roman" w:hAnsi="Times New Roman" w:cs="Times New Roman"/>
          <w:i/>
          <w:sz w:val="24"/>
          <w:szCs w:val="24"/>
        </w:rPr>
        <w:t xml:space="preserve"> I </w:t>
      </w:r>
      <w:proofErr w:type="spellStart"/>
      <w:r w:rsidRPr="007467D3">
        <w:rPr>
          <w:rFonts w:ascii="Times New Roman" w:hAnsi="Times New Roman" w:cs="Times New Roman"/>
          <w:i/>
          <w:sz w:val="24"/>
          <w:szCs w:val="24"/>
        </w:rPr>
        <w:t>collegiate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athletes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shd w:val="clear" w:color="auto" w:fill="FFFFFF"/>
        </w:rPr>
        <w:t>England</w:t>
      </w:r>
      <w:proofErr w:type="spellEnd"/>
      <w:r w:rsidRPr="007467D3">
        <w:rPr>
          <w:rFonts w:ascii="Times New Roman" w:hAnsi="Times New Roman" w:cs="Times New Roman"/>
          <w:sz w:val="24"/>
          <w:szCs w:val="24"/>
          <w:shd w:val="clear" w:color="auto" w:fill="FFFFFF"/>
        </w:rPr>
        <w:t xml:space="preserve">: The </w:t>
      </w:r>
      <w:proofErr w:type="spellStart"/>
      <w:r w:rsidRPr="007467D3">
        <w:rPr>
          <w:rFonts w:ascii="Times New Roman" w:hAnsi="Times New Roman" w:cs="Times New Roman"/>
          <w:sz w:val="24"/>
          <w:szCs w:val="24"/>
          <w:shd w:val="clear" w:color="auto" w:fill="FFFFFF"/>
        </w:rPr>
        <w:t>University</w:t>
      </w:r>
      <w:proofErr w:type="spellEnd"/>
      <w:r w:rsidRPr="007467D3">
        <w:rPr>
          <w:rFonts w:ascii="Times New Roman" w:hAnsi="Times New Roman" w:cs="Times New Roman"/>
          <w:sz w:val="24"/>
          <w:szCs w:val="24"/>
          <w:shd w:val="clear" w:color="auto" w:fill="FFFFFF"/>
        </w:rPr>
        <w:t xml:space="preserve"> </w:t>
      </w:r>
      <w:proofErr w:type="spellStart"/>
      <w:r w:rsidRPr="007467D3">
        <w:rPr>
          <w:rFonts w:ascii="Times New Roman" w:hAnsi="Times New Roman" w:cs="Times New Roman"/>
          <w:sz w:val="24"/>
          <w:szCs w:val="24"/>
          <w:shd w:val="clear" w:color="auto" w:fill="FFFFFF"/>
        </w:rPr>
        <w:t>of</w:t>
      </w:r>
      <w:proofErr w:type="spellEnd"/>
      <w:r w:rsidRPr="007467D3">
        <w:rPr>
          <w:rFonts w:ascii="Times New Roman" w:hAnsi="Times New Roman" w:cs="Times New Roman"/>
          <w:sz w:val="24"/>
          <w:szCs w:val="24"/>
          <w:shd w:val="clear" w:color="auto" w:fill="FFFFFF"/>
        </w:rPr>
        <w:t xml:space="preserve"> </w:t>
      </w:r>
      <w:proofErr w:type="spellStart"/>
      <w:r w:rsidRPr="007467D3">
        <w:rPr>
          <w:rFonts w:ascii="Times New Roman" w:hAnsi="Times New Roman" w:cs="Times New Roman"/>
          <w:sz w:val="24"/>
          <w:szCs w:val="24"/>
          <w:shd w:val="clear" w:color="auto" w:fill="FFFFFF"/>
        </w:rPr>
        <w:t>Mississippi</w:t>
      </w:r>
      <w:proofErr w:type="spellEnd"/>
      <w:r w:rsidRPr="007467D3">
        <w:rPr>
          <w:rFonts w:ascii="Times New Roman" w:hAnsi="Times New Roman" w:cs="Times New Roman"/>
          <w:sz w:val="24"/>
          <w:szCs w:val="24"/>
          <w:shd w:val="clear" w:color="auto" w:fill="FFFFFF"/>
        </w:rPr>
        <w:t>.</w:t>
      </w:r>
    </w:p>
    <w:p w14:paraId="7E3CCA8C"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Costa, E.S.M.,</w:t>
      </w:r>
      <w:proofErr w:type="spellStart"/>
      <w:r w:rsidRPr="007467D3">
        <w:rPr>
          <w:rFonts w:ascii="Times New Roman" w:hAnsi="Times New Roman" w:cs="Times New Roman"/>
          <w:sz w:val="24"/>
          <w:szCs w:val="24"/>
        </w:rPr>
        <w:t>Hyeda</w:t>
      </w:r>
      <w:proofErr w:type="spellEnd"/>
      <w:r w:rsidRPr="007467D3">
        <w:rPr>
          <w:rFonts w:ascii="Times New Roman" w:hAnsi="Times New Roman" w:cs="Times New Roman"/>
          <w:sz w:val="24"/>
          <w:szCs w:val="24"/>
        </w:rPr>
        <w:t xml:space="preserve">, A., &amp; </w:t>
      </w:r>
      <w:proofErr w:type="spellStart"/>
      <w:r w:rsidRPr="007467D3">
        <w:rPr>
          <w:rFonts w:ascii="Times New Roman" w:hAnsi="Times New Roman" w:cs="Times New Roman"/>
          <w:sz w:val="24"/>
          <w:szCs w:val="24"/>
        </w:rPr>
        <w:t>Maluf</w:t>
      </w:r>
      <w:proofErr w:type="spellEnd"/>
      <w:r w:rsidRPr="007467D3">
        <w:rPr>
          <w:rFonts w:ascii="Times New Roman" w:hAnsi="Times New Roman" w:cs="Times New Roman"/>
          <w:sz w:val="24"/>
          <w:szCs w:val="24"/>
        </w:rPr>
        <w:t>, E.M.C.P. (2016).</w:t>
      </w:r>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Working</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Environment</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Burnout </w:t>
      </w:r>
      <w:proofErr w:type="spellStart"/>
      <w:r w:rsidRPr="007467D3">
        <w:rPr>
          <w:rFonts w:ascii="Times New Roman" w:hAnsi="Times New Roman" w:cs="Times New Roman"/>
          <w:i/>
          <w:sz w:val="24"/>
          <w:szCs w:val="24"/>
        </w:rPr>
        <w:t>Syndrome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Medical</w:t>
      </w:r>
      <w:proofErr w:type="spellEnd"/>
      <w:r w:rsidRPr="007467D3">
        <w:rPr>
          <w:rFonts w:ascii="Times New Roman" w:hAnsi="Times New Roman" w:cs="Times New Roman"/>
          <w:i/>
          <w:sz w:val="24"/>
          <w:szCs w:val="24"/>
        </w:rPr>
        <w:t xml:space="preserve"> &amp; </w:t>
      </w:r>
      <w:proofErr w:type="spellStart"/>
      <w:r w:rsidRPr="007467D3">
        <w:rPr>
          <w:rFonts w:ascii="Times New Roman" w:hAnsi="Times New Roman" w:cs="Times New Roman"/>
          <w:i/>
          <w:sz w:val="24"/>
          <w:szCs w:val="24"/>
        </w:rPr>
        <w:t>Clinical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Reviews</w:t>
      </w:r>
      <w:proofErr w:type="spellEnd"/>
      <w:r w:rsidRPr="007467D3">
        <w:rPr>
          <w:rFonts w:ascii="Times New Roman" w:hAnsi="Times New Roman" w:cs="Times New Roman"/>
          <w:i/>
          <w:sz w:val="24"/>
          <w:szCs w:val="24"/>
        </w:rPr>
        <w:t>, 2</w:t>
      </w:r>
      <w:r w:rsidRPr="007467D3">
        <w:rPr>
          <w:rFonts w:ascii="Times New Roman" w:hAnsi="Times New Roman" w:cs="Times New Roman"/>
          <w:sz w:val="24"/>
          <w:szCs w:val="24"/>
        </w:rPr>
        <w:t>(4), 1-5.</w:t>
      </w:r>
    </w:p>
    <w:p w14:paraId="7D336467" w14:textId="77777777" w:rsidR="00995F48" w:rsidRPr="007467D3" w:rsidRDefault="00995F48" w:rsidP="00995F48">
      <w:pPr>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Davis, K., &amp; Jhon, W.N. (2000). </w:t>
      </w:r>
      <w:r w:rsidRPr="007467D3">
        <w:rPr>
          <w:rFonts w:ascii="Times New Roman" w:hAnsi="Times New Roman" w:cs="Times New Roman"/>
          <w:i/>
          <w:sz w:val="24"/>
          <w:szCs w:val="24"/>
        </w:rPr>
        <w:t>Perilaku dalam organisasi, edisi ketujuh</w:t>
      </w:r>
      <w:r w:rsidRPr="007467D3">
        <w:rPr>
          <w:rFonts w:ascii="Times New Roman" w:hAnsi="Times New Roman" w:cs="Times New Roman"/>
          <w:sz w:val="24"/>
          <w:szCs w:val="24"/>
        </w:rPr>
        <w:t>. Jakarta: Erlangga.</w:t>
      </w:r>
    </w:p>
    <w:p w14:paraId="379FB3E3"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Demerouti</w:t>
      </w:r>
      <w:proofErr w:type="spellEnd"/>
      <w:r w:rsidRPr="007467D3">
        <w:rPr>
          <w:rFonts w:ascii="Times New Roman" w:hAnsi="Times New Roman" w:cs="Times New Roman"/>
          <w:sz w:val="24"/>
          <w:szCs w:val="24"/>
          <w:lang w:val="en-ID"/>
        </w:rPr>
        <w:t xml:space="preserve">, E., Bakker, A.B., &amp; Leiter, M. (2014). </w:t>
      </w:r>
      <w:r w:rsidRPr="007467D3">
        <w:rPr>
          <w:rFonts w:ascii="Times New Roman" w:hAnsi="Times New Roman" w:cs="Times New Roman"/>
          <w:sz w:val="24"/>
          <w:szCs w:val="24"/>
        </w:rPr>
        <w:t xml:space="preserve">Burnout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Job</w:t>
      </w:r>
      <w:proofErr w:type="spellEnd"/>
      <w:r w:rsidRPr="007467D3">
        <w:rPr>
          <w:rFonts w:ascii="Times New Roman" w:hAnsi="Times New Roman" w:cs="Times New Roman"/>
          <w:sz w:val="24"/>
          <w:szCs w:val="24"/>
        </w:rPr>
        <w:t xml:space="preserve"> Performance: The </w:t>
      </w:r>
      <w:proofErr w:type="spellStart"/>
      <w:r w:rsidRPr="007467D3">
        <w:rPr>
          <w:rFonts w:ascii="Times New Roman" w:hAnsi="Times New Roman" w:cs="Times New Roman"/>
          <w:sz w:val="24"/>
          <w:szCs w:val="24"/>
        </w:rPr>
        <w:t>Moderating</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Role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of</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Selection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Optimization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Compensation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Strategies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i/>
          <w:sz w:val="24"/>
          <w:szCs w:val="24"/>
        </w:rPr>
        <w:t>Journal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Occupational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Health</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Psychology</w:t>
      </w:r>
      <w:proofErr w:type="spellEnd"/>
      <w:r w:rsidRPr="007467D3">
        <w:rPr>
          <w:rFonts w:ascii="Times New Roman" w:hAnsi="Times New Roman" w:cs="Times New Roman"/>
          <w:i/>
          <w:sz w:val="24"/>
          <w:szCs w:val="24"/>
        </w:rPr>
        <w:t>, 19</w:t>
      </w:r>
      <w:r w:rsidRPr="007467D3">
        <w:rPr>
          <w:rFonts w:ascii="Times New Roman" w:hAnsi="Times New Roman" w:cs="Times New Roman"/>
          <w:sz w:val="24"/>
          <w:szCs w:val="24"/>
        </w:rPr>
        <w:t>(1), 96 –107.</w:t>
      </w:r>
    </w:p>
    <w:p w14:paraId="04C4D7AC" w14:textId="77777777" w:rsidR="00995F48" w:rsidRPr="007467D3" w:rsidRDefault="00995F48" w:rsidP="00995F48">
      <w:pPr>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Duckworth</w:t>
      </w:r>
      <w:proofErr w:type="spellEnd"/>
      <w:r w:rsidRPr="007467D3">
        <w:rPr>
          <w:rFonts w:ascii="Times New Roman" w:hAnsi="Times New Roman" w:cs="Times New Roman"/>
          <w:sz w:val="24"/>
          <w:szCs w:val="24"/>
        </w:rPr>
        <w:t xml:space="preserve">, A.I., Peterson, C., </w:t>
      </w:r>
      <w:proofErr w:type="spellStart"/>
      <w:r w:rsidRPr="007467D3">
        <w:rPr>
          <w:rFonts w:ascii="Times New Roman" w:hAnsi="Times New Roman" w:cs="Times New Roman"/>
          <w:sz w:val="24"/>
          <w:szCs w:val="24"/>
        </w:rPr>
        <w:t>Matthews</w:t>
      </w:r>
      <w:proofErr w:type="spellEnd"/>
      <w:r w:rsidRPr="007467D3">
        <w:rPr>
          <w:rFonts w:ascii="Times New Roman" w:hAnsi="Times New Roman" w:cs="Times New Roman"/>
          <w:sz w:val="24"/>
          <w:szCs w:val="24"/>
        </w:rPr>
        <w:t xml:space="preserve">, M.D., &amp; Kelly. D.R. (2007). </w:t>
      </w:r>
      <w:proofErr w:type="spellStart"/>
      <w:r w:rsidRPr="007467D3">
        <w:rPr>
          <w:rFonts w:ascii="Times New Roman" w:hAnsi="Times New Roman" w:cs="Times New Roman"/>
          <w:sz w:val="24"/>
          <w:szCs w:val="24"/>
        </w:rPr>
        <w:t>Grit</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Perseverance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passion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for</w:t>
      </w:r>
      <w:proofErr w:type="spellEnd"/>
      <w:r w:rsidRPr="007467D3">
        <w:rPr>
          <w:rFonts w:ascii="Times New Roman" w:hAnsi="Times New Roman" w:cs="Times New Roman"/>
          <w:sz w:val="24"/>
          <w:szCs w:val="24"/>
        </w:rPr>
        <w:t xml:space="preserve"> long term </w:t>
      </w:r>
      <w:proofErr w:type="spellStart"/>
      <w:r w:rsidRPr="007467D3">
        <w:rPr>
          <w:rFonts w:ascii="Times New Roman" w:hAnsi="Times New Roman" w:cs="Times New Roman"/>
          <w:sz w:val="24"/>
          <w:szCs w:val="24"/>
        </w:rPr>
        <w:t>goals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i/>
          <w:sz w:val="24"/>
          <w:szCs w:val="24"/>
        </w:rPr>
        <w:t>Journal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Personality</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Social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Psychology</w:t>
      </w:r>
      <w:proofErr w:type="spellEnd"/>
      <w:r w:rsidRPr="007467D3">
        <w:rPr>
          <w:rFonts w:ascii="Times New Roman" w:hAnsi="Times New Roman" w:cs="Times New Roman"/>
          <w:sz w:val="24"/>
          <w:szCs w:val="24"/>
        </w:rPr>
        <w:t xml:space="preserve">, </w:t>
      </w:r>
      <w:r w:rsidRPr="007467D3">
        <w:rPr>
          <w:rFonts w:ascii="Times New Roman" w:hAnsi="Times New Roman" w:cs="Times New Roman"/>
          <w:i/>
          <w:sz w:val="24"/>
          <w:szCs w:val="24"/>
        </w:rPr>
        <w:t>92</w:t>
      </w:r>
      <w:r w:rsidRPr="007467D3">
        <w:rPr>
          <w:rFonts w:ascii="Times New Roman" w:hAnsi="Times New Roman" w:cs="Times New Roman"/>
          <w:sz w:val="24"/>
          <w:szCs w:val="24"/>
        </w:rPr>
        <w:t>(6), 1087–1101.</w:t>
      </w:r>
    </w:p>
    <w:p w14:paraId="0E928A8C"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Galletta</w:t>
      </w:r>
      <w:proofErr w:type="spellEnd"/>
      <w:r w:rsidRPr="007467D3">
        <w:rPr>
          <w:rFonts w:ascii="Times New Roman" w:hAnsi="Times New Roman" w:cs="Times New Roman"/>
          <w:sz w:val="24"/>
          <w:szCs w:val="24"/>
        </w:rPr>
        <w:t xml:space="preserve">, M., </w:t>
      </w:r>
      <w:proofErr w:type="spellStart"/>
      <w:r w:rsidRPr="007467D3">
        <w:rPr>
          <w:rFonts w:ascii="Times New Roman" w:hAnsi="Times New Roman" w:cs="Times New Roman"/>
          <w:sz w:val="24"/>
          <w:szCs w:val="24"/>
        </w:rPr>
        <w:t>Portoghese</w:t>
      </w:r>
      <w:proofErr w:type="spellEnd"/>
      <w:r w:rsidRPr="007467D3">
        <w:rPr>
          <w:rFonts w:ascii="Times New Roman" w:hAnsi="Times New Roman" w:cs="Times New Roman"/>
          <w:sz w:val="24"/>
          <w:szCs w:val="24"/>
        </w:rPr>
        <w:t xml:space="preserve">, I., </w:t>
      </w:r>
      <w:proofErr w:type="spellStart"/>
      <w:r w:rsidRPr="007467D3">
        <w:rPr>
          <w:rFonts w:ascii="Times New Roman" w:hAnsi="Times New Roman" w:cs="Times New Roman"/>
          <w:sz w:val="24"/>
          <w:szCs w:val="24"/>
        </w:rPr>
        <w:t>Ciuffi</w:t>
      </w:r>
      <w:proofErr w:type="spellEnd"/>
      <w:r w:rsidRPr="007467D3">
        <w:rPr>
          <w:rFonts w:ascii="Times New Roman" w:hAnsi="Times New Roman" w:cs="Times New Roman"/>
          <w:sz w:val="24"/>
          <w:szCs w:val="24"/>
        </w:rPr>
        <w:t xml:space="preserve">, M., </w:t>
      </w:r>
      <w:proofErr w:type="spellStart"/>
      <w:r w:rsidRPr="007467D3">
        <w:rPr>
          <w:rFonts w:ascii="Times New Roman" w:hAnsi="Times New Roman" w:cs="Times New Roman"/>
          <w:sz w:val="24"/>
          <w:szCs w:val="24"/>
        </w:rPr>
        <w:t>Sancassiani</w:t>
      </w:r>
      <w:proofErr w:type="spellEnd"/>
      <w:r w:rsidRPr="007467D3">
        <w:rPr>
          <w:rFonts w:ascii="Times New Roman" w:hAnsi="Times New Roman" w:cs="Times New Roman"/>
          <w:sz w:val="24"/>
          <w:szCs w:val="24"/>
        </w:rPr>
        <w:t xml:space="preserve">, F., </w:t>
      </w:r>
      <w:proofErr w:type="spellStart"/>
      <w:r w:rsidRPr="007467D3">
        <w:rPr>
          <w:rFonts w:ascii="Times New Roman" w:hAnsi="Times New Roman" w:cs="Times New Roman"/>
          <w:sz w:val="24"/>
          <w:szCs w:val="24"/>
        </w:rPr>
        <w:t>Aloja</w:t>
      </w:r>
      <w:proofErr w:type="spellEnd"/>
      <w:r w:rsidRPr="007467D3">
        <w:rPr>
          <w:rFonts w:ascii="Times New Roman" w:hAnsi="Times New Roman" w:cs="Times New Roman"/>
          <w:sz w:val="24"/>
          <w:szCs w:val="24"/>
        </w:rPr>
        <w:t xml:space="preserve">, E.D., &amp; </w:t>
      </w:r>
      <w:proofErr w:type="spellStart"/>
      <w:r w:rsidRPr="007467D3">
        <w:rPr>
          <w:rFonts w:ascii="Times New Roman" w:hAnsi="Times New Roman" w:cs="Times New Roman"/>
          <w:sz w:val="24"/>
          <w:szCs w:val="24"/>
        </w:rPr>
        <w:t>Campagna</w:t>
      </w:r>
      <w:proofErr w:type="spellEnd"/>
      <w:r w:rsidRPr="007467D3">
        <w:rPr>
          <w:rFonts w:ascii="Times New Roman" w:hAnsi="Times New Roman" w:cs="Times New Roman"/>
          <w:sz w:val="24"/>
          <w:szCs w:val="24"/>
        </w:rPr>
        <w:t xml:space="preserve">, M. (2016). </w:t>
      </w:r>
      <w:proofErr w:type="spellStart"/>
      <w:r w:rsidRPr="007467D3">
        <w:rPr>
          <w:rFonts w:ascii="Times New Roman" w:hAnsi="Times New Roman" w:cs="Times New Roman"/>
          <w:sz w:val="24"/>
          <w:szCs w:val="24"/>
        </w:rPr>
        <w:t>Working</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environmental</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factors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job</w:t>
      </w:r>
      <w:proofErr w:type="spellEnd"/>
      <w:r w:rsidRPr="007467D3">
        <w:rPr>
          <w:rFonts w:ascii="Times New Roman" w:hAnsi="Times New Roman" w:cs="Times New Roman"/>
          <w:sz w:val="24"/>
          <w:szCs w:val="24"/>
        </w:rPr>
        <w:t xml:space="preserve"> burnout: a </w:t>
      </w:r>
      <w:proofErr w:type="spellStart"/>
      <w:r w:rsidRPr="007467D3">
        <w:rPr>
          <w:rFonts w:ascii="Times New Roman" w:hAnsi="Times New Roman" w:cs="Times New Roman"/>
          <w:sz w:val="24"/>
          <w:szCs w:val="24"/>
        </w:rPr>
        <w:t>crosssectional</w:t>
      </w:r>
      <w:proofErr w:type="spellEnd"/>
      <w:r w:rsidRPr="007467D3">
        <w:rPr>
          <w:rFonts w:ascii="Times New Roman" w:hAnsi="Times New Roman" w:cs="Times New Roman"/>
          <w:sz w:val="24"/>
          <w:szCs w:val="24"/>
        </w:rPr>
        <w:t xml:space="preserve"> study </w:t>
      </w:r>
      <w:proofErr w:type="spellStart"/>
      <w:r w:rsidRPr="007467D3">
        <w:rPr>
          <w:rFonts w:ascii="Times New Roman" w:hAnsi="Times New Roman" w:cs="Times New Roman"/>
          <w:sz w:val="24"/>
          <w:szCs w:val="24"/>
        </w:rPr>
        <w:t>among</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nurses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i/>
          <w:sz w:val="24"/>
          <w:szCs w:val="24"/>
        </w:rPr>
        <w:t>Clinical</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Practice</w:t>
      </w:r>
      <w:proofErr w:type="spellEnd"/>
      <w:r w:rsidRPr="007467D3">
        <w:rPr>
          <w:rFonts w:ascii="Times New Roman" w:hAnsi="Times New Roman" w:cs="Times New Roman"/>
          <w:i/>
          <w:sz w:val="24"/>
          <w:szCs w:val="24"/>
        </w:rPr>
        <w:t xml:space="preserve"> &amp; </w:t>
      </w:r>
      <w:proofErr w:type="spellStart"/>
      <w:r w:rsidRPr="007467D3">
        <w:rPr>
          <w:rFonts w:ascii="Times New Roman" w:hAnsi="Times New Roman" w:cs="Times New Roman"/>
          <w:i/>
          <w:sz w:val="24"/>
          <w:szCs w:val="24"/>
        </w:rPr>
        <w:t>Epidemiology</w:t>
      </w:r>
      <w:proofErr w:type="spellEnd"/>
      <w:r w:rsidRPr="007467D3">
        <w:rPr>
          <w:rFonts w:ascii="Times New Roman" w:hAnsi="Times New Roman" w:cs="Times New Roman"/>
          <w:i/>
          <w:sz w:val="24"/>
          <w:szCs w:val="24"/>
        </w:rPr>
        <w:t xml:space="preserve"> in Mental </w:t>
      </w:r>
      <w:proofErr w:type="spellStart"/>
      <w:r w:rsidRPr="007467D3">
        <w:rPr>
          <w:rFonts w:ascii="Times New Roman" w:hAnsi="Times New Roman" w:cs="Times New Roman"/>
          <w:i/>
          <w:sz w:val="24"/>
          <w:szCs w:val="24"/>
        </w:rPr>
        <w:t>Health</w:t>
      </w:r>
      <w:proofErr w:type="spellEnd"/>
      <w:r w:rsidRPr="007467D3">
        <w:rPr>
          <w:rFonts w:ascii="Times New Roman" w:hAnsi="Times New Roman" w:cs="Times New Roman"/>
          <w:i/>
          <w:sz w:val="24"/>
          <w:szCs w:val="24"/>
        </w:rPr>
        <w:t>, 12</w:t>
      </w:r>
      <w:r w:rsidRPr="007467D3">
        <w:rPr>
          <w:rFonts w:ascii="Times New Roman" w:hAnsi="Times New Roman" w:cs="Times New Roman"/>
          <w:sz w:val="24"/>
          <w:szCs w:val="24"/>
        </w:rPr>
        <w:t>(2), 132-141.</w:t>
      </w:r>
    </w:p>
    <w:p w14:paraId="26D9E504"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Jex</w:t>
      </w:r>
      <w:proofErr w:type="spellEnd"/>
      <w:r w:rsidRPr="007467D3">
        <w:rPr>
          <w:rFonts w:ascii="Times New Roman" w:hAnsi="Times New Roman" w:cs="Times New Roman"/>
          <w:sz w:val="24"/>
          <w:szCs w:val="24"/>
        </w:rPr>
        <w:t xml:space="preserve">, S.M., &amp; </w:t>
      </w:r>
      <w:proofErr w:type="spellStart"/>
      <w:r w:rsidRPr="007467D3">
        <w:rPr>
          <w:rFonts w:ascii="Times New Roman" w:hAnsi="Times New Roman" w:cs="Times New Roman"/>
          <w:sz w:val="24"/>
          <w:szCs w:val="24"/>
        </w:rPr>
        <w:t>Britt</w:t>
      </w:r>
      <w:proofErr w:type="spellEnd"/>
      <w:r w:rsidRPr="007467D3">
        <w:rPr>
          <w:rFonts w:ascii="Times New Roman" w:hAnsi="Times New Roman" w:cs="Times New Roman"/>
          <w:sz w:val="24"/>
          <w:szCs w:val="24"/>
        </w:rPr>
        <w:t xml:space="preserve">, T.W. (2013). </w:t>
      </w:r>
      <w:proofErr w:type="spellStart"/>
      <w:r w:rsidRPr="007467D3">
        <w:rPr>
          <w:rFonts w:ascii="Times New Roman" w:hAnsi="Times New Roman" w:cs="Times New Roman"/>
          <w:sz w:val="24"/>
          <w:szCs w:val="24"/>
        </w:rPr>
        <w:t>Organizational</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Psychology</w:t>
      </w:r>
      <w:proofErr w:type="spellEnd"/>
      <w:r w:rsidRPr="007467D3">
        <w:rPr>
          <w:rFonts w:ascii="Times New Roman" w:hAnsi="Times New Roman" w:cs="Times New Roman"/>
          <w:sz w:val="24"/>
          <w:szCs w:val="24"/>
        </w:rPr>
        <w:t xml:space="preserve"> A </w:t>
      </w:r>
      <w:proofErr w:type="spellStart"/>
      <w:r w:rsidRPr="007467D3">
        <w:rPr>
          <w:rFonts w:ascii="Times New Roman" w:hAnsi="Times New Roman" w:cs="Times New Roman"/>
          <w:sz w:val="24"/>
          <w:szCs w:val="24"/>
        </w:rPr>
        <w:t>Scientist-Practitioner</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Approach</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Canada</w:t>
      </w:r>
      <w:proofErr w:type="spellEnd"/>
      <w:r w:rsidRPr="007467D3">
        <w:rPr>
          <w:rFonts w:ascii="Times New Roman" w:hAnsi="Times New Roman" w:cs="Times New Roman"/>
          <w:sz w:val="24"/>
          <w:szCs w:val="24"/>
        </w:rPr>
        <w:t xml:space="preserve">: John </w:t>
      </w:r>
      <w:proofErr w:type="spellStart"/>
      <w:r w:rsidRPr="007467D3">
        <w:rPr>
          <w:rFonts w:ascii="Times New Roman" w:hAnsi="Times New Roman" w:cs="Times New Roman"/>
          <w:sz w:val="24"/>
          <w:szCs w:val="24"/>
        </w:rPr>
        <w:t>Wiley</w:t>
      </w:r>
      <w:proofErr w:type="spellEnd"/>
      <w:r w:rsidRPr="007467D3">
        <w:rPr>
          <w:rFonts w:ascii="Times New Roman" w:hAnsi="Times New Roman" w:cs="Times New Roman"/>
          <w:sz w:val="24"/>
          <w:szCs w:val="24"/>
        </w:rPr>
        <w:t xml:space="preserve"> &amp; Sons, </w:t>
      </w:r>
      <w:proofErr w:type="spellStart"/>
      <w:r w:rsidRPr="007467D3">
        <w:rPr>
          <w:rFonts w:ascii="Times New Roman" w:hAnsi="Times New Roman" w:cs="Times New Roman"/>
          <w:sz w:val="24"/>
          <w:szCs w:val="24"/>
        </w:rPr>
        <w:t>Inc</w:t>
      </w:r>
      <w:proofErr w:type="spellEnd"/>
      <w:r w:rsidRPr="007467D3">
        <w:rPr>
          <w:rFonts w:ascii="Times New Roman" w:hAnsi="Times New Roman" w:cs="Times New Roman"/>
          <w:sz w:val="24"/>
          <w:szCs w:val="24"/>
        </w:rPr>
        <w:t>.</w:t>
      </w:r>
    </w:p>
    <w:p w14:paraId="1033A139" w14:textId="77777777" w:rsidR="00995F48" w:rsidRPr="007467D3" w:rsidRDefault="00A529C6" w:rsidP="00995F48">
      <w:pPr>
        <w:autoSpaceDE w:val="0"/>
        <w:autoSpaceDN w:val="0"/>
        <w:adjustRightInd w:val="0"/>
        <w:spacing w:line="240" w:lineRule="auto"/>
        <w:ind w:left="567" w:hanging="567"/>
        <w:jc w:val="both"/>
        <w:rPr>
          <w:rFonts w:ascii="Times New Roman" w:hAnsi="Times New Roman" w:cs="Times New Roman"/>
          <w:sz w:val="24"/>
          <w:szCs w:val="24"/>
        </w:rPr>
      </w:pPr>
      <w:hyperlink r:id="rId8" w:history="1">
        <w:r w:rsidR="00995F48" w:rsidRPr="007467D3">
          <w:rPr>
            <w:rStyle w:val="Hyperlink"/>
            <w:rFonts w:ascii="Times New Roman" w:hAnsi="Times New Roman" w:cs="Times New Roman"/>
            <w:color w:val="auto"/>
            <w:sz w:val="24"/>
            <w:szCs w:val="24"/>
            <w:shd w:val="clear" w:color="auto" w:fill="FFFFFF"/>
          </w:rPr>
          <w:t xml:space="preserve">Jimmy, CHR., </w:t>
        </w:r>
        <w:r w:rsidR="00995F48" w:rsidRPr="007467D3">
          <w:rPr>
            <w:rStyle w:val="Hyperlink"/>
            <w:rFonts w:ascii="Times New Roman" w:hAnsi="Times New Roman" w:cs="Times New Roman"/>
            <w:color w:val="auto"/>
            <w:sz w:val="24"/>
            <w:szCs w:val="24"/>
            <w:shd w:val="clear" w:color="auto" w:fill="FFFFFF"/>
            <w:lang w:val="en-ID"/>
          </w:rPr>
          <w:t>&amp;</w:t>
        </w:r>
        <w:r w:rsidR="00995F48" w:rsidRPr="007467D3">
          <w:rPr>
            <w:rStyle w:val="Hyperlink"/>
            <w:rFonts w:ascii="Times New Roman" w:hAnsi="Times New Roman" w:cs="Times New Roman"/>
            <w:color w:val="auto"/>
            <w:sz w:val="24"/>
            <w:szCs w:val="24"/>
            <w:shd w:val="clear" w:color="auto" w:fill="FFFFFF"/>
          </w:rPr>
          <w:t xml:space="preserve"> Gaol</w:t>
        </w:r>
      </w:hyperlink>
      <w:r w:rsidR="00995F48" w:rsidRPr="007467D3">
        <w:rPr>
          <w:rFonts w:ascii="Times New Roman" w:hAnsi="Times New Roman" w:cs="Times New Roman"/>
          <w:sz w:val="24"/>
          <w:szCs w:val="24"/>
          <w:lang w:val="en-ID"/>
        </w:rPr>
        <w:t xml:space="preserve">, L. (2014). </w:t>
      </w:r>
      <w:r w:rsidR="00995F48" w:rsidRPr="007467D3">
        <w:rPr>
          <w:rFonts w:ascii="Times New Roman" w:hAnsi="Times New Roman" w:cs="Times New Roman"/>
          <w:i/>
          <w:sz w:val="24"/>
          <w:szCs w:val="24"/>
          <w:shd w:val="clear" w:color="auto" w:fill="FFFFFF"/>
        </w:rPr>
        <w:t xml:space="preserve">A To Z Human </w:t>
      </w:r>
      <w:r w:rsidR="00995F48" w:rsidRPr="007467D3">
        <w:rPr>
          <w:rFonts w:ascii="Times New Roman" w:hAnsi="Times New Roman" w:cs="Times New Roman"/>
          <w:i/>
          <w:sz w:val="24"/>
          <w:szCs w:val="24"/>
          <w:shd w:val="clear" w:color="auto" w:fill="FFFFFF"/>
          <w:lang w:val="en-ID"/>
        </w:rPr>
        <w:t>C</w:t>
      </w:r>
      <w:proofErr w:type="spellStart"/>
      <w:r w:rsidR="00995F48" w:rsidRPr="007467D3">
        <w:rPr>
          <w:rFonts w:ascii="Times New Roman" w:hAnsi="Times New Roman" w:cs="Times New Roman"/>
          <w:i/>
          <w:sz w:val="24"/>
          <w:szCs w:val="24"/>
          <w:shd w:val="clear" w:color="auto" w:fill="FFFFFF"/>
        </w:rPr>
        <w:t>apital</w:t>
      </w:r>
      <w:proofErr w:type="spellEnd"/>
      <w:r w:rsidR="00995F48" w:rsidRPr="007467D3">
        <w:rPr>
          <w:rFonts w:ascii="Times New Roman" w:hAnsi="Times New Roman" w:cs="Times New Roman"/>
          <w:i/>
          <w:sz w:val="24"/>
          <w:szCs w:val="24"/>
          <w:shd w:val="clear" w:color="auto" w:fill="FFFFFF"/>
          <w:lang w:val="en-ID"/>
        </w:rPr>
        <w:t>.</w:t>
      </w:r>
      <w:r w:rsidR="00995F48" w:rsidRPr="007467D3">
        <w:rPr>
          <w:rFonts w:ascii="Times New Roman" w:hAnsi="Times New Roman" w:cs="Times New Roman"/>
          <w:sz w:val="24"/>
          <w:szCs w:val="24"/>
          <w:shd w:val="clear" w:color="auto" w:fill="FFFFFF"/>
          <w:lang w:val="en-ID"/>
        </w:rPr>
        <w:t xml:space="preserve"> Jakarta: </w:t>
      </w:r>
      <w:proofErr w:type="spellStart"/>
      <w:r w:rsidR="00995F48" w:rsidRPr="007467D3">
        <w:rPr>
          <w:rFonts w:ascii="Times New Roman" w:hAnsi="Times New Roman" w:cs="Times New Roman"/>
          <w:sz w:val="24"/>
          <w:szCs w:val="24"/>
          <w:shd w:val="clear" w:color="auto" w:fill="FFFFFF"/>
          <w:lang w:val="en-ID"/>
        </w:rPr>
        <w:t>Grasindo</w:t>
      </w:r>
      <w:proofErr w:type="spellEnd"/>
    </w:p>
    <w:p w14:paraId="27BCC839" w14:textId="77777777" w:rsidR="00995F48" w:rsidRPr="007467D3" w:rsidRDefault="00995F48" w:rsidP="00995F48">
      <w:pPr>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King, L.A. (2010). </w:t>
      </w:r>
      <w:r w:rsidRPr="007467D3">
        <w:rPr>
          <w:rFonts w:ascii="Times New Roman" w:hAnsi="Times New Roman" w:cs="Times New Roman"/>
          <w:i/>
          <w:sz w:val="24"/>
          <w:szCs w:val="24"/>
        </w:rPr>
        <w:t xml:space="preserve">Psikologi umum sebuah pandangan apresiatif </w:t>
      </w:r>
      <w:proofErr w:type="spellStart"/>
      <w:r w:rsidRPr="007467D3">
        <w:rPr>
          <w:rFonts w:ascii="Times New Roman" w:hAnsi="Times New Roman" w:cs="Times New Roman"/>
          <w:i/>
          <w:sz w:val="24"/>
          <w:szCs w:val="24"/>
        </w:rPr>
        <w:t>the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science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of</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psychology</w:t>
      </w:r>
      <w:proofErr w:type="spellEnd"/>
      <w:r w:rsidRPr="007467D3">
        <w:rPr>
          <w:rFonts w:ascii="Times New Roman" w:hAnsi="Times New Roman" w:cs="Times New Roman"/>
          <w:i/>
          <w:sz w:val="24"/>
          <w:szCs w:val="24"/>
        </w:rPr>
        <w:t xml:space="preserve"> – </w:t>
      </w:r>
      <w:proofErr w:type="spellStart"/>
      <w:r w:rsidRPr="007467D3">
        <w:rPr>
          <w:rFonts w:ascii="Times New Roman" w:hAnsi="Times New Roman" w:cs="Times New Roman"/>
          <w:i/>
          <w:sz w:val="24"/>
          <w:szCs w:val="24"/>
        </w:rPr>
        <w:t>an</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appreciative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view</w:t>
      </w:r>
      <w:proofErr w:type="spellEnd"/>
      <w:r w:rsidRPr="007467D3">
        <w:rPr>
          <w:rFonts w:ascii="Times New Roman" w:hAnsi="Times New Roman" w:cs="Times New Roman"/>
          <w:sz w:val="24"/>
          <w:szCs w:val="24"/>
        </w:rPr>
        <w:t xml:space="preserve">. Jakarta: Salemba </w:t>
      </w:r>
      <w:proofErr w:type="spellStart"/>
      <w:r w:rsidRPr="007467D3">
        <w:rPr>
          <w:rFonts w:ascii="Times New Roman" w:hAnsi="Times New Roman" w:cs="Times New Roman"/>
          <w:sz w:val="24"/>
          <w:szCs w:val="24"/>
        </w:rPr>
        <w:t>Humanika</w:t>
      </w:r>
      <w:proofErr w:type="spellEnd"/>
      <w:r w:rsidRPr="007467D3">
        <w:rPr>
          <w:rFonts w:ascii="Times New Roman" w:hAnsi="Times New Roman" w:cs="Times New Roman"/>
          <w:sz w:val="24"/>
          <w:szCs w:val="24"/>
        </w:rPr>
        <w:t>.</w:t>
      </w:r>
    </w:p>
    <w:p w14:paraId="1059F53F" w14:textId="77777777" w:rsidR="00995F48" w:rsidRPr="007467D3" w:rsidRDefault="00995F48" w:rsidP="00995F48">
      <w:pPr>
        <w:autoSpaceDE w:val="0"/>
        <w:autoSpaceDN w:val="0"/>
        <w:adjustRightInd w:val="0"/>
        <w:spacing w:line="240" w:lineRule="auto"/>
        <w:ind w:left="567" w:hanging="567"/>
        <w:jc w:val="both"/>
        <w:rPr>
          <w:rStyle w:val="Strong"/>
          <w:rFonts w:ascii="Times New Roman" w:hAnsi="Times New Roman" w:cs="Times New Roman"/>
          <w:b w:val="0"/>
          <w:bCs w:val="0"/>
          <w:sz w:val="24"/>
          <w:szCs w:val="24"/>
        </w:rPr>
      </w:pPr>
      <w:proofErr w:type="spellStart"/>
      <w:r w:rsidRPr="007467D3">
        <w:rPr>
          <w:rFonts w:ascii="Times New Roman" w:hAnsi="Times New Roman" w:cs="Times New Roman"/>
          <w:sz w:val="24"/>
          <w:szCs w:val="24"/>
          <w:shd w:val="clear" w:color="auto" w:fill="FFFFFF"/>
        </w:rPr>
        <w:t>LeBoeuf</w:t>
      </w:r>
      <w:proofErr w:type="spellEnd"/>
      <w:r w:rsidRPr="007467D3">
        <w:rPr>
          <w:rFonts w:ascii="Times New Roman" w:hAnsi="Times New Roman" w:cs="Times New Roman"/>
          <w:sz w:val="24"/>
          <w:szCs w:val="24"/>
          <w:shd w:val="clear" w:color="auto" w:fill="FFFFFF"/>
        </w:rPr>
        <w:t xml:space="preserve">, M. (2011). </w:t>
      </w:r>
      <w:r w:rsidRPr="007467D3">
        <w:rPr>
          <w:rFonts w:ascii="Times New Roman" w:hAnsi="Times New Roman" w:cs="Times New Roman"/>
          <w:i/>
          <w:sz w:val="24"/>
          <w:szCs w:val="24"/>
          <w:shd w:val="clear" w:color="auto" w:fill="FFFFFF"/>
        </w:rPr>
        <w:t>10 strategi manajemen terdahsyat di dunia</w:t>
      </w:r>
      <w:r w:rsidRPr="007467D3">
        <w:rPr>
          <w:rFonts w:ascii="Times New Roman" w:hAnsi="Times New Roman" w:cs="Times New Roman"/>
          <w:sz w:val="24"/>
          <w:szCs w:val="24"/>
          <w:shd w:val="clear" w:color="auto" w:fill="FFFFFF"/>
        </w:rPr>
        <w:t>. Jakarta : Tangga Pustaka</w:t>
      </w:r>
    </w:p>
    <w:p w14:paraId="662230C0"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Ramadhan, A.H. (2018). Analisis Beban Kerja Psikologis Pada Pegawai Restoran </w:t>
      </w:r>
      <w:proofErr w:type="spellStart"/>
      <w:r w:rsidRPr="007467D3">
        <w:rPr>
          <w:rFonts w:ascii="Times New Roman" w:hAnsi="Times New Roman" w:cs="Times New Roman"/>
          <w:sz w:val="24"/>
          <w:szCs w:val="24"/>
        </w:rPr>
        <w:t>Wwingstop</w:t>
      </w:r>
      <w:proofErr w:type="spellEnd"/>
      <w:r w:rsidRPr="007467D3">
        <w:rPr>
          <w:rFonts w:ascii="Times New Roman" w:hAnsi="Times New Roman" w:cs="Times New Roman"/>
          <w:sz w:val="24"/>
          <w:szCs w:val="24"/>
        </w:rPr>
        <w:t xml:space="preserve"> Dengan Metode Nasa-</w:t>
      </w:r>
      <w:proofErr w:type="spellStart"/>
      <w:r w:rsidRPr="007467D3">
        <w:rPr>
          <w:rFonts w:ascii="Times New Roman" w:hAnsi="Times New Roman" w:cs="Times New Roman"/>
          <w:sz w:val="24"/>
          <w:szCs w:val="24"/>
        </w:rPr>
        <w:t>Tlx</w:t>
      </w:r>
      <w:proofErr w:type="spellEnd"/>
      <w:r w:rsidRPr="007467D3">
        <w:rPr>
          <w:rFonts w:ascii="Times New Roman" w:hAnsi="Times New Roman" w:cs="Times New Roman"/>
          <w:sz w:val="24"/>
          <w:szCs w:val="24"/>
        </w:rPr>
        <w:t xml:space="preserve">. </w:t>
      </w:r>
      <w:r w:rsidRPr="007467D3">
        <w:rPr>
          <w:rFonts w:ascii="Times New Roman" w:hAnsi="Times New Roman" w:cs="Times New Roman"/>
          <w:i/>
          <w:sz w:val="24"/>
          <w:szCs w:val="24"/>
        </w:rPr>
        <w:t>Jurnal PASTI Volume, 12</w:t>
      </w:r>
      <w:r w:rsidRPr="007467D3">
        <w:rPr>
          <w:rFonts w:ascii="Times New Roman" w:hAnsi="Times New Roman" w:cs="Times New Roman"/>
          <w:sz w:val="24"/>
          <w:szCs w:val="24"/>
        </w:rPr>
        <w:t>(2), 195-208.</w:t>
      </w:r>
    </w:p>
    <w:p w14:paraId="48B51ECD" w14:textId="77777777" w:rsidR="00995F48" w:rsidRPr="007467D3" w:rsidRDefault="00995F48" w:rsidP="00995F48">
      <w:pPr>
        <w:spacing w:line="240" w:lineRule="auto"/>
        <w:ind w:left="567" w:hanging="567"/>
        <w:jc w:val="both"/>
        <w:rPr>
          <w:rFonts w:ascii="Times New Roman" w:hAnsi="Times New Roman" w:cs="Times New Roman"/>
          <w:sz w:val="24"/>
          <w:szCs w:val="24"/>
          <w:u w:val="single"/>
        </w:rPr>
      </w:pPr>
      <w:proofErr w:type="spellStart"/>
      <w:r w:rsidRPr="007467D3">
        <w:rPr>
          <w:rFonts w:ascii="Times New Roman" w:hAnsi="Times New Roman" w:cs="Times New Roman"/>
          <w:sz w:val="24"/>
          <w:szCs w:val="24"/>
        </w:rPr>
        <w:t>Regus</w:t>
      </w:r>
      <w:proofErr w:type="spellEnd"/>
      <w:r w:rsidRPr="007467D3">
        <w:rPr>
          <w:rFonts w:ascii="Times New Roman" w:hAnsi="Times New Roman" w:cs="Times New Roman"/>
          <w:sz w:val="24"/>
          <w:szCs w:val="24"/>
        </w:rPr>
        <w:t xml:space="preserve">. (2012). </w:t>
      </w:r>
      <w:r w:rsidRPr="007467D3">
        <w:rPr>
          <w:rFonts w:ascii="Times New Roman" w:hAnsi="Times New Roman" w:cs="Times New Roman"/>
          <w:i/>
          <w:sz w:val="24"/>
          <w:szCs w:val="24"/>
        </w:rPr>
        <w:t xml:space="preserve">Survei membuktikan, banyak pekerja di kota-kota besar </w:t>
      </w:r>
      <w:proofErr w:type="spellStart"/>
      <w:r w:rsidRPr="007467D3">
        <w:rPr>
          <w:rFonts w:ascii="Times New Roman" w:hAnsi="Times New Roman" w:cs="Times New Roman"/>
          <w:i/>
          <w:sz w:val="24"/>
          <w:szCs w:val="24"/>
        </w:rPr>
        <w:t>stress</w:t>
      </w:r>
      <w:proofErr w:type="spellEnd"/>
      <w:r w:rsidRPr="007467D3">
        <w:rPr>
          <w:rFonts w:ascii="Times New Roman" w:hAnsi="Times New Roman" w:cs="Times New Roman"/>
          <w:i/>
          <w:sz w:val="24"/>
          <w:szCs w:val="24"/>
        </w:rPr>
        <w:t xml:space="preserve"> memuncak.</w:t>
      </w:r>
      <w:r w:rsidRPr="007467D3">
        <w:rPr>
          <w:rFonts w:ascii="Times New Roman" w:hAnsi="Times New Roman" w:cs="Times New Roman"/>
          <w:bCs/>
          <w:sz w:val="24"/>
          <w:szCs w:val="24"/>
        </w:rPr>
        <w:t xml:space="preserve"> Diakses tanggal 20 Oktober 2020 </w:t>
      </w:r>
      <w:r w:rsidRPr="007467D3">
        <w:rPr>
          <w:rFonts w:ascii="Times New Roman" w:hAnsi="Times New Roman" w:cs="Times New Roman"/>
          <w:bCs/>
          <w:sz w:val="24"/>
          <w:szCs w:val="24"/>
          <w:u w:val="single"/>
        </w:rPr>
        <w:t>dari https://republikbjm. com/2015/04/20/survei-</w:t>
      </w:r>
      <w:r w:rsidRPr="007467D3">
        <w:rPr>
          <w:rFonts w:ascii="Times New Roman" w:hAnsi="Times New Roman" w:cs="Times New Roman"/>
          <w:bCs/>
          <w:sz w:val="24"/>
          <w:szCs w:val="24"/>
          <w:u w:val="single"/>
        </w:rPr>
        <w:lastRenderedPageBreak/>
        <w:t>membuktikan-banyak-pekerja-di-kota-kota-besar-stress-memuncak/.</w:t>
      </w:r>
    </w:p>
    <w:p w14:paraId="676B6B46" w14:textId="77777777" w:rsidR="00995F48" w:rsidRPr="007467D3" w:rsidRDefault="00995F48" w:rsidP="00995F48">
      <w:pPr>
        <w:autoSpaceDE w:val="0"/>
        <w:autoSpaceDN w:val="0"/>
        <w:adjustRightInd w:val="0"/>
        <w:spacing w:line="240" w:lineRule="auto"/>
        <w:ind w:left="567" w:hanging="567"/>
        <w:jc w:val="both"/>
        <w:rPr>
          <w:rStyle w:val="Emphasis"/>
          <w:rFonts w:ascii="Times New Roman" w:hAnsi="Times New Roman" w:cs="Times New Roman"/>
          <w:i w:val="0"/>
          <w:iCs w:val="0"/>
          <w:sz w:val="24"/>
          <w:szCs w:val="24"/>
        </w:rPr>
      </w:pPr>
      <w:r w:rsidRPr="007467D3">
        <w:rPr>
          <w:rFonts w:ascii="Times New Roman" w:hAnsi="Times New Roman" w:cs="Times New Roman"/>
          <w:sz w:val="24"/>
          <w:szCs w:val="24"/>
        </w:rPr>
        <w:t xml:space="preserve">Robert, Y. (2009). </w:t>
      </w:r>
      <w:proofErr w:type="spellStart"/>
      <w:r w:rsidRPr="007467D3">
        <w:rPr>
          <w:rFonts w:ascii="Times New Roman" w:hAnsi="Times New Roman" w:cs="Times New Roman"/>
          <w:i/>
          <w:sz w:val="24"/>
          <w:szCs w:val="24"/>
        </w:rPr>
        <w:t>Grit</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the</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skills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for</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success</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and</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how</w:t>
      </w:r>
      <w:proofErr w:type="spellEnd"/>
      <w:r w:rsidRPr="007467D3">
        <w:rPr>
          <w:rFonts w:ascii="Times New Roman" w:hAnsi="Times New Roman" w:cs="Times New Roman"/>
          <w:i/>
          <w:sz w:val="24"/>
          <w:szCs w:val="24"/>
        </w:rPr>
        <w:t xml:space="preserve"> </w:t>
      </w:r>
      <w:proofErr w:type="spellStart"/>
      <w:r w:rsidRPr="007467D3">
        <w:rPr>
          <w:rFonts w:ascii="Times New Roman" w:hAnsi="Times New Roman" w:cs="Times New Roman"/>
          <w:i/>
          <w:sz w:val="24"/>
          <w:szCs w:val="24"/>
        </w:rPr>
        <w:t>they</w:t>
      </w:r>
      <w:proofErr w:type="spellEnd"/>
      <w:r w:rsidRPr="007467D3">
        <w:rPr>
          <w:rFonts w:ascii="Times New Roman" w:hAnsi="Times New Roman" w:cs="Times New Roman"/>
          <w:i/>
          <w:sz w:val="24"/>
          <w:szCs w:val="24"/>
        </w:rPr>
        <w:t xml:space="preserve"> are </w:t>
      </w:r>
      <w:proofErr w:type="spellStart"/>
      <w:r w:rsidRPr="007467D3">
        <w:rPr>
          <w:rFonts w:ascii="Times New Roman" w:hAnsi="Times New Roman" w:cs="Times New Roman"/>
          <w:i/>
          <w:sz w:val="24"/>
          <w:szCs w:val="24"/>
        </w:rPr>
        <w:t>grown</w:t>
      </w:r>
      <w:proofErr w:type="spellEnd"/>
      <w:r w:rsidRPr="007467D3">
        <w:rPr>
          <w:rFonts w:ascii="Times New Roman" w:hAnsi="Times New Roman" w:cs="Times New Roman"/>
          <w:i/>
          <w:sz w:val="24"/>
          <w:szCs w:val="24"/>
        </w:rPr>
        <w:t>.</w:t>
      </w:r>
      <w:r w:rsidRPr="007467D3">
        <w:rPr>
          <w:rFonts w:ascii="Times New Roman" w:hAnsi="Times New Roman" w:cs="Times New Roman"/>
          <w:sz w:val="24"/>
          <w:szCs w:val="24"/>
        </w:rPr>
        <w:t xml:space="preserve"> UK : The Young </w:t>
      </w:r>
      <w:proofErr w:type="spellStart"/>
      <w:r w:rsidRPr="007467D3">
        <w:rPr>
          <w:rFonts w:ascii="Times New Roman" w:hAnsi="Times New Roman" w:cs="Times New Roman"/>
          <w:sz w:val="24"/>
          <w:szCs w:val="24"/>
        </w:rPr>
        <w:t>Foundation</w:t>
      </w:r>
      <w:proofErr w:type="spellEnd"/>
      <w:r w:rsidRPr="007467D3">
        <w:rPr>
          <w:rFonts w:ascii="Times New Roman" w:hAnsi="Times New Roman" w:cs="Times New Roman"/>
          <w:sz w:val="24"/>
          <w:szCs w:val="24"/>
        </w:rPr>
        <w:t xml:space="preserve">.  </w:t>
      </w:r>
    </w:p>
    <w:p w14:paraId="1EFF3D3D" w14:textId="77777777" w:rsidR="00995F48" w:rsidRPr="007467D3" w:rsidRDefault="00995F48" w:rsidP="00995F48">
      <w:pPr>
        <w:spacing w:line="240" w:lineRule="auto"/>
        <w:ind w:left="567" w:hanging="567"/>
        <w:jc w:val="both"/>
        <w:rPr>
          <w:rFonts w:ascii="Times New Roman" w:hAnsi="Times New Roman" w:cs="Times New Roman"/>
          <w:sz w:val="24"/>
          <w:szCs w:val="24"/>
          <w:lang w:val="en-ID"/>
        </w:rPr>
      </w:pPr>
      <w:proofErr w:type="spellStart"/>
      <w:r w:rsidRPr="007467D3">
        <w:rPr>
          <w:rFonts w:ascii="Times New Roman" w:hAnsi="Times New Roman" w:cs="Times New Roman"/>
          <w:sz w:val="24"/>
          <w:szCs w:val="24"/>
        </w:rPr>
        <w:t>Robbins</w:t>
      </w:r>
      <w:proofErr w:type="spellEnd"/>
      <w:r w:rsidRPr="007467D3">
        <w:rPr>
          <w:rFonts w:ascii="Times New Roman" w:hAnsi="Times New Roman" w:cs="Times New Roman"/>
          <w:sz w:val="24"/>
          <w:szCs w:val="24"/>
        </w:rPr>
        <w:t xml:space="preserve">, S. P. &amp; </w:t>
      </w:r>
      <w:proofErr w:type="spellStart"/>
      <w:r w:rsidRPr="007467D3">
        <w:rPr>
          <w:rFonts w:ascii="Times New Roman" w:hAnsi="Times New Roman" w:cs="Times New Roman"/>
          <w:sz w:val="24"/>
          <w:szCs w:val="24"/>
        </w:rPr>
        <w:t>Coulter</w:t>
      </w:r>
      <w:proofErr w:type="spellEnd"/>
      <w:r w:rsidRPr="007467D3">
        <w:rPr>
          <w:rFonts w:ascii="Times New Roman" w:hAnsi="Times New Roman" w:cs="Times New Roman"/>
          <w:sz w:val="24"/>
          <w:szCs w:val="24"/>
        </w:rPr>
        <w:t xml:space="preserve">, M. (2010). </w:t>
      </w:r>
      <w:r w:rsidRPr="007467D3">
        <w:rPr>
          <w:rFonts w:ascii="Times New Roman" w:hAnsi="Times New Roman" w:cs="Times New Roman"/>
          <w:i/>
          <w:sz w:val="24"/>
          <w:szCs w:val="24"/>
        </w:rPr>
        <w:t>Manajemen edisi kesepuluh</w:t>
      </w:r>
      <w:r w:rsidRPr="007467D3">
        <w:rPr>
          <w:rFonts w:ascii="Times New Roman" w:hAnsi="Times New Roman" w:cs="Times New Roman"/>
          <w:sz w:val="24"/>
          <w:szCs w:val="24"/>
        </w:rPr>
        <w:t>. Jakarta: Erlangga.</w:t>
      </w:r>
    </w:p>
    <w:p w14:paraId="40DD1AB6"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Rosenthal</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Teague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Retish</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West</w:t>
      </w:r>
      <w:proofErr w:type="spellEnd"/>
      <w:r w:rsidRPr="007467D3">
        <w:rPr>
          <w:rFonts w:ascii="Times New Roman" w:hAnsi="Times New Roman" w:cs="Times New Roman"/>
          <w:sz w:val="24"/>
          <w:szCs w:val="24"/>
        </w:rPr>
        <w:t xml:space="preserve">, dan </w:t>
      </w:r>
      <w:proofErr w:type="spellStart"/>
      <w:r w:rsidRPr="007467D3">
        <w:rPr>
          <w:rFonts w:ascii="Times New Roman" w:hAnsi="Times New Roman" w:cs="Times New Roman"/>
          <w:sz w:val="24"/>
          <w:szCs w:val="24"/>
        </w:rPr>
        <w:t>Vessell</w:t>
      </w:r>
      <w:proofErr w:type="spellEnd"/>
      <w:r w:rsidRPr="007467D3">
        <w:rPr>
          <w:rFonts w:ascii="Times New Roman" w:hAnsi="Times New Roman" w:cs="Times New Roman"/>
          <w:sz w:val="24"/>
          <w:szCs w:val="24"/>
        </w:rPr>
        <w:t xml:space="preserve"> (2018) </w:t>
      </w:r>
    </w:p>
    <w:p w14:paraId="7D5691E1"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Saeroji</w:t>
      </w:r>
      <w:proofErr w:type="spellEnd"/>
      <w:r w:rsidRPr="007467D3">
        <w:rPr>
          <w:rFonts w:ascii="Times New Roman" w:hAnsi="Times New Roman" w:cs="Times New Roman"/>
          <w:sz w:val="24"/>
          <w:szCs w:val="24"/>
        </w:rPr>
        <w:t xml:space="preserve">, A., &amp; Wijaya, D.A. (2017). Pemetaan Wisata Kuliner Khas Kota Surakarta. </w:t>
      </w:r>
      <w:r w:rsidRPr="007467D3">
        <w:rPr>
          <w:rFonts w:ascii="Times New Roman" w:hAnsi="Times New Roman" w:cs="Times New Roman"/>
          <w:i/>
          <w:sz w:val="24"/>
          <w:szCs w:val="24"/>
        </w:rPr>
        <w:t>Jurnal Pariwisata Terapan, 1</w:t>
      </w:r>
      <w:r w:rsidRPr="007467D3">
        <w:rPr>
          <w:rFonts w:ascii="Times New Roman" w:hAnsi="Times New Roman" w:cs="Times New Roman"/>
          <w:sz w:val="24"/>
          <w:szCs w:val="24"/>
        </w:rPr>
        <w:t>(1), 13-27.</w:t>
      </w:r>
    </w:p>
    <w:p w14:paraId="7D2755CD"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Sari, A.P., Hermawan, A., &amp; Affandi, M.J. (2018). Pengaruh Kepuasan Kerja Dan Keterikatan Karyawan Terhadap </w:t>
      </w:r>
      <w:proofErr w:type="spellStart"/>
      <w:r w:rsidRPr="007467D3">
        <w:rPr>
          <w:rFonts w:ascii="Times New Roman" w:hAnsi="Times New Roman" w:cs="Times New Roman"/>
          <w:sz w:val="24"/>
          <w:szCs w:val="24"/>
        </w:rPr>
        <w:t>Turnover</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Intention</w:t>
      </w:r>
      <w:proofErr w:type="spellEnd"/>
      <w:r w:rsidRPr="007467D3">
        <w:rPr>
          <w:rFonts w:ascii="Times New Roman" w:hAnsi="Times New Roman" w:cs="Times New Roman"/>
          <w:sz w:val="24"/>
          <w:szCs w:val="24"/>
        </w:rPr>
        <w:t xml:space="preserve"> Karyawan (Studi Kasus: Restoran). </w:t>
      </w:r>
      <w:r w:rsidRPr="007467D3">
        <w:rPr>
          <w:rFonts w:ascii="Times New Roman" w:hAnsi="Times New Roman" w:cs="Times New Roman"/>
          <w:i/>
          <w:sz w:val="24"/>
          <w:szCs w:val="24"/>
        </w:rPr>
        <w:t>Jurnal Aplikasi Manajemen dan Bisnis, 6</w:t>
      </w:r>
      <w:r w:rsidRPr="007467D3">
        <w:rPr>
          <w:rFonts w:ascii="Times New Roman" w:hAnsi="Times New Roman" w:cs="Times New Roman"/>
          <w:sz w:val="24"/>
          <w:szCs w:val="24"/>
        </w:rPr>
        <w:t>(2), 258-268</w:t>
      </w:r>
    </w:p>
    <w:p w14:paraId="69139D6B"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lang w:val="en-ID"/>
        </w:rPr>
        <w:t xml:space="preserve">Tanner, S.T. (2011). </w:t>
      </w:r>
      <w:proofErr w:type="spellStart"/>
      <w:r w:rsidRPr="007467D3">
        <w:rPr>
          <w:rFonts w:ascii="Times New Roman" w:hAnsi="Times New Roman" w:cs="Times New Roman"/>
          <w:sz w:val="24"/>
          <w:szCs w:val="24"/>
        </w:rPr>
        <w:t>Process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of</w:t>
      </w:r>
      <w:proofErr w:type="spellEnd"/>
      <w:r w:rsidRPr="007467D3">
        <w:rPr>
          <w:rFonts w:ascii="Times New Roman" w:hAnsi="Times New Roman" w:cs="Times New Roman"/>
          <w:sz w:val="24"/>
          <w:szCs w:val="24"/>
        </w:rPr>
        <w:t xml:space="preserve"> burnout: </w:t>
      </w:r>
      <w:proofErr w:type="spellStart"/>
      <w:r w:rsidRPr="007467D3">
        <w:rPr>
          <w:rFonts w:ascii="Times New Roman" w:hAnsi="Times New Roman" w:cs="Times New Roman"/>
          <w:sz w:val="24"/>
          <w:szCs w:val="24"/>
        </w:rPr>
        <w:t>structure</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antecedents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consequences</w:t>
      </w:r>
      <w:proofErr w:type="spellEnd"/>
      <w:r w:rsidRPr="007467D3">
        <w:rPr>
          <w:rFonts w:ascii="Times New Roman" w:hAnsi="Times New Roman" w:cs="Times New Roman"/>
          <w:sz w:val="24"/>
          <w:szCs w:val="24"/>
        </w:rPr>
        <w:t xml:space="preserve"> . Helsinki, </w:t>
      </w:r>
      <w:proofErr w:type="spellStart"/>
      <w:r w:rsidRPr="007467D3">
        <w:rPr>
          <w:rFonts w:ascii="Times New Roman" w:hAnsi="Times New Roman" w:cs="Times New Roman"/>
          <w:sz w:val="24"/>
          <w:szCs w:val="24"/>
        </w:rPr>
        <w:t>FinlandJuvenes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Print</w:t>
      </w:r>
      <w:proofErr w:type="spellEnd"/>
      <w:r w:rsidRPr="007467D3">
        <w:rPr>
          <w:rFonts w:ascii="Times New Roman" w:hAnsi="Times New Roman" w:cs="Times New Roman"/>
          <w:sz w:val="24"/>
          <w:szCs w:val="24"/>
          <w:lang w:val="en-ID"/>
        </w:rPr>
        <w:t xml:space="preserve"> </w:t>
      </w:r>
    </w:p>
    <w:p w14:paraId="308B0D21"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7467D3">
        <w:rPr>
          <w:rFonts w:ascii="Times New Roman" w:hAnsi="Times New Roman" w:cs="Times New Roman"/>
          <w:sz w:val="24"/>
          <w:szCs w:val="24"/>
        </w:rPr>
        <w:t>Vogelsang</w:t>
      </w:r>
      <w:proofErr w:type="spellEnd"/>
      <w:r w:rsidRPr="007467D3">
        <w:rPr>
          <w:rFonts w:ascii="Times New Roman" w:hAnsi="Times New Roman" w:cs="Times New Roman"/>
          <w:sz w:val="24"/>
          <w:szCs w:val="24"/>
        </w:rPr>
        <w:t xml:space="preserve">, K. (2018). The </w:t>
      </w:r>
      <w:proofErr w:type="spellStart"/>
      <w:r w:rsidRPr="007467D3">
        <w:rPr>
          <w:rFonts w:ascii="Times New Roman" w:hAnsi="Times New Roman" w:cs="Times New Roman"/>
          <w:sz w:val="24"/>
          <w:szCs w:val="24"/>
        </w:rPr>
        <w:t>Relationship</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between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PersonEnvironment</w:t>
      </w:r>
      <w:proofErr w:type="spellEnd"/>
      <w:r w:rsidRPr="007467D3">
        <w:rPr>
          <w:rFonts w:ascii="Times New Roman" w:hAnsi="Times New Roman" w:cs="Times New Roman"/>
          <w:sz w:val="24"/>
          <w:szCs w:val="24"/>
        </w:rPr>
        <w:t xml:space="preserve"> fit, </w:t>
      </w:r>
      <w:proofErr w:type="spellStart"/>
      <w:r w:rsidRPr="007467D3">
        <w:rPr>
          <w:rFonts w:ascii="Times New Roman" w:hAnsi="Times New Roman" w:cs="Times New Roman"/>
          <w:sz w:val="24"/>
          <w:szCs w:val="24"/>
        </w:rPr>
        <w:t>Grit</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and</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Task</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performance</w:t>
      </w:r>
      <w:proofErr w:type="spellEnd"/>
      <w:r w:rsidRPr="007467D3">
        <w:rPr>
          <w:rFonts w:ascii="Times New Roman" w:hAnsi="Times New Roman" w:cs="Times New Roman"/>
          <w:sz w:val="24"/>
          <w:szCs w:val="24"/>
        </w:rPr>
        <w:t xml:space="preserve">: A </w:t>
      </w:r>
      <w:proofErr w:type="spellStart"/>
      <w:r w:rsidRPr="007467D3">
        <w:rPr>
          <w:rFonts w:ascii="Times New Roman" w:hAnsi="Times New Roman" w:cs="Times New Roman"/>
          <w:sz w:val="24"/>
          <w:szCs w:val="24"/>
        </w:rPr>
        <w:t>mediation</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analysis</w:t>
      </w:r>
      <w:proofErr w:type="spellEnd"/>
      <w:r w:rsidRPr="007467D3">
        <w:rPr>
          <w:rFonts w:ascii="Times New Roman" w:hAnsi="Times New Roman" w:cs="Times New Roman"/>
          <w:sz w:val="24"/>
          <w:szCs w:val="24"/>
        </w:rPr>
        <w:t xml:space="preserve">. The </w:t>
      </w:r>
      <w:proofErr w:type="spellStart"/>
      <w:r w:rsidRPr="007467D3">
        <w:rPr>
          <w:rFonts w:ascii="Times New Roman" w:hAnsi="Times New Roman" w:cs="Times New Roman"/>
          <w:sz w:val="24"/>
          <w:szCs w:val="24"/>
        </w:rPr>
        <w:t>Netherlands</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University</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of</w:t>
      </w:r>
      <w:proofErr w:type="spellEnd"/>
      <w:r w:rsidRPr="007467D3">
        <w:rPr>
          <w:rFonts w:ascii="Times New Roman" w:hAnsi="Times New Roman" w:cs="Times New Roman"/>
          <w:sz w:val="24"/>
          <w:szCs w:val="24"/>
        </w:rPr>
        <w:t xml:space="preserve"> </w:t>
      </w:r>
      <w:proofErr w:type="spellStart"/>
      <w:r w:rsidRPr="007467D3">
        <w:rPr>
          <w:rFonts w:ascii="Times New Roman" w:hAnsi="Times New Roman" w:cs="Times New Roman"/>
          <w:sz w:val="24"/>
          <w:szCs w:val="24"/>
        </w:rPr>
        <w:t>Twente</w:t>
      </w:r>
      <w:proofErr w:type="spellEnd"/>
      <w:r w:rsidRPr="007467D3">
        <w:rPr>
          <w:rFonts w:ascii="Times New Roman" w:hAnsi="Times New Roman" w:cs="Times New Roman"/>
          <w:sz w:val="24"/>
          <w:szCs w:val="24"/>
        </w:rPr>
        <w:t xml:space="preserve"> </w:t>
      </w:r>
    </w:p>
    <w:p w14:paraId="61837D1C"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rPr>
      </w:pPr>
      <w:r w:rsidRPr="007467D3">
        <w:rPr>
          <w:rFonts w:ascii="Times New Roman" w:hAnsi="Times New Roman" w:cs="Times New Roman"/>
          <w:sz w:val="24"/>
          <w:szCs w:val="24"/>
        </w:rPr>
        <w:t xml:space="preserve">Winarta, R.C., &amp; Kunto, Y.S. (2013). Pengaruh Kualitas Layanan Rumah Makan Bromo Asri </w:t>
      </w:r>
      <w:r w:rsidRPr="007467D3">
        <w:rPr>
          <w:rFonts w:ascii="Times New Roman" w:hAnsi="Times New Roman" w:cs="Times New Roman"/>
          <w:sz w:val="24"/>
          <w:szCs w:val="24"/>
        </w:rPr>
        <w:t xml:space="preserve">Terhadap </w:t>
      </w:r>
      <w:proofErr w:type="spellStart"/>
      <w:r w:rsidRPr="007467D3">
        <w:rPr>
          <w:rFonts w:ascii="Times New Roman" w:hAnsi="Times New Roman" w:cs="Times New Roman"/>
          <w:sz w:val="24"/>
          <w:szCs w:val="24"/>
        </w:rPr>
        <w:t>Kepuasa</w:t>
      </w:r>
      <w:proofErr w:type="spellEnd"/>
      <w:r w:rsidRPr="007467D3">
        <w:rPr>
          <w:rFonts w:ascii="Times New Roman" w:hAnsi="Times New Roman" w:cs="Times New Roman"/>
          <w:sz w:val="24"/>
          <w:szCs w:val="24"/>
        </w:rPr>
        <w:t xml:space="preserve">. </w:t>
      </w:r>
      <w:r w:rsidRPr="007467D3">
        <w:rPr>
          <w:rFonts w:ascii="Times New Roman" w:hAnsi="Times New Roman" w:cs="Times New Roman"/>
          <w:i/>
          <w:sz w:val="24"/>
          <w:szCs w:val="24"/>
        </w:rPr>
        <w:t>Jurnal Manajemen Pemasaran, 1</w:t>
      </w:r>
      <w:r w:rsidRPr="007467D3">
        <w:rPr>
          <w:rFonts w:ascii="Times New Roman" w:hAnsi="Times New Roman" w:cs="Times New Roman"/>
          <w:sz w:val="24"/>
          <w:szCs w:val="24"/>
        </w:rPr>
        <w:t xml:space="preserve">(1), 1-10. </w:t>
      </w:r>
    </w:p>
    <w:p w14:paraId="0C637803" w14:textId="77777777" w:rsidR="00995F48" w:rsidRPr="007467D3" w:rsidRDefault="00995F48" w:rsidP="00995F48">
      <w:pPr>
        <w:autoSpaceDE w:val="0"/>
        <w:autoSpaceDN w:val="0"/>
        <w:adjustRightInd w:val="0"/>
        <w:spacing w:line="240" w:lineRule="auto"/>
        <w:ind w:left="567" w:hanging="567"/>
        <w:jc w:val="both"/>
        <w:rPr>
          <w:rFonts w:ascii="Times New Roman" w:hAnsi="Times New Roman" w:cs="Times New Roman"/>
          <w:sz w:val="24"/>
          <w:szCs w:val="24"/>
          <w:u w:val="single"/>
        </w:rPr>
      </w:pPr>
      <w:r w:rsidRPr="007467D3">
        <w:rPr>
          <w:rFonts w:ascii="Times New Roman" w:hAnsi="Times New Roman" w:cs="Times New Roman"/>
          <w:sz w:val="24"/>
          <w:szCs w:val="24"/>
        </w:rPr>
        <w:t xml:space="preserve">Zaman, P.A. (2019). hubungan antara </w:t>
      </w:r>
      <w:proofErr w:type="spellStart"/>
      <w:r w:rsidRPr="007467D3">
        <w:rPr>
          <w:rFonts w:ascii="Times New Roman" w:hAnsi="Times New Roman" w:cs="Times New Roman"/>
          <w:sz w:val="24"/>
          <w:szCs w:val="24"/>
        </w:rPr>
        <w:t>grit</w:t>
      </w:r>
      <w:proofErr w:type="spellEnd"/>
      <w:r w:rsidRPr="007467D3">
        <w:rPr>
          <w:rFonts w:ascii="Times New Roman" w:hAnsi="Times New Roman" w:cs="Times New Roman"/>
          <w:sz w:val="24"/>
          <w:szCs w:val="24"/>
        </w:rPr>
        <w:t xml:space="preserve"> dan burnout pada pekerja. </w:t>
      </w:r>
      <w:proofErr w:type="spellStart"/>
      <w:r w:rsidRPr="007467D3">
        <w:rPr>
          <w:rFonts w:ascii="Times New Roman" w:hAnsi="Times New Roman" w:cs="Times New Roman"/>
          <w:sz w:val="24"/>
          <w:szCs w:val="24"/>
          <w:lang w:val="en-ID"/>
        </w:rPr>
        <w:t>Diakses</w:t>
      </w:r>
      <w:proofErr w:type="spellEnd"/>
      <w:r w:rsidRPr="007467D3">
        <w:rPr>
          <w:rFonts w:ascii="Times New Roman" w:hAnsi="Times New Roman" w:cs="Times New Roman"/>
          <w:sz w:val="24"/>
          <w:szCs w:val="24"/>
          <w:lang w:val="en-ID"/>
        </w:rPr>
        <w:t xml:space="preserve"> </w:t>
      </w:r>
      <w:proofErr w:type="spellStart"/>
      <w:r w:rsidRPr="007467D3">
        <w:rPr>
          <w:rFonts w:ascii="Times New Roman" w:hAnsi="Times New Roman" w:cs="Times New Roman"/>
          <w:sz w:val="24"/>
          <w:szCs w:val="24"/>
          <w:lang w:val="en-ID"/>
        </w:rPr>
        <w:t>tanggal</w:t>
      </w:r>
      <w:proofErr w:type="spellEnd"/>
      <w:r w:rsidRPr="007467D3">
        <w:rPr>
          <w:rFonts w:ascii="Times New Roman" w:hAnsi="Times New Roman" w:cs="Times New Roman"/>
          <w:sz w:val="24"/>
          <w:szCs w:val="24"/>
          <w:lang w:val="en-ID"/>
        </w:rPr>
        <w:t xml:space="preserve"> 20 </w:t>
      </w:r>
      <w:proofErr w:type="spellStart"/>
      <w:r w:rsidRPr="007467D3">
        <w:rPr>
          <w:rFonts w:ascii="Times New Roman" w:hAnsi="Times New Roman" w:cs="Times New Roman"/>
          <w:sz w:val="24"/>
          <w:szCs w:val="24"/>
          <w:lang w:val="en-ID"/>
        </w:rPr>
        <w:t>Oktober</w:t>
      </w:r>
      <w:proofErr w:type="spellEnd"/>
      <w:r w:rsidRPr="007467D3">
        <w:rPr>
          <w:rFonts w:ascii="Times New Roman" w:hAnsi="Times New Roman" w:cs="Times New Roman"/>
          <w:sz w:val="24"/>
          <w:szCs w:val="24"/>
          <w:lang w:val="en-ID"/>
        </w:rPr>
        <w:t xml:space="preserve"> 2020 </w:t>
      </w:r>
      <w:proofErr w:type="spellStart"/>
      <w:r w:rsidRPr="007467D3">
        <w:rPr>
          <w:rFonts w:ascii="Times New Roman" w:hAnsi="Times New Roman" w:cs="Times New Roman"/>
          <w:sz w:val="24"/>
          <w:szCs w:val="24"/>
          <w:lang w:val="en-ID"/>
        </w:rPr>
        <w:t>dari</w:t>
      </w:r>
      <w:proofErr w:type="spellEnd"/>
      <w:r w:rsidRPr="007467D3">
        <w:rPr>
          <w:rFonts w:ascii="Times New Roman" w:hAnsi="Times New Roman" w:cs="Times New Roman"/>
          <w:sz w:val="24"/>
          <w:szCs w:val="24"/>
          <w:lang w:val="en-ID"/>
        </w:rPr>
        <w:t xml:space="preserve"> </w:t>
      </w:r>
      <w:r w:rsidRPr="007467D3">
        <w:rPr>
          <w:rFonts w:ascii="Times New Roman" w:hAnsi="Times New Roman" w:cs="Times New Roman"/>
          <w:sz w:val="24"/>
          <w:szCs w:val="24"/>
          <w:u w:val="single"/>
        </w:rPr>
        <w:t>http://repository.unair.ac.</w:t>
      </w:r>
    </w:p>
    <w:p w14:paraId="5EFFC096" w14:textId="77777777" w:rsidR="00995F48" w:rsidRPr="007467D3" w:rsidRDefault="00995F48" w:rsidP="00995F48">
      <w:pPr>
        <w:spacing w:line="240" w:lineRule="auto"/>
        <w:ind w:left="567" w:hanging="567"/>
        <w:jc w:val="both"/>
        <w:rPr>
          <w:rFonts w:ascii="Times New Roman" w:hAnsi="Times New Roman" w:cs="Times New Roman"/>
          <w:sz w:val="24"/>
          <w:szCs w:val="24"/>
        </w:rPr>
      </w:pPr>
    </w:p>
    <w:p w14:paraId="148C2EDC" w14:textId="77777777" w:rsidR="00995F48" w:rsidRPr="007467D3" w:rsidRDefault="00995F48" w:rsidP="00995F48">
      <w:pPr>
        <w:pStyle w:val="ListParagraph"/>
        <w:spacing w:after="0" w:line="240" w:lineRule="auto"/>
        <w:ind w:left="567" w:hanging="567"/>
        <w:jc w:val="both"/>
        <w:rPr>
          <w:rFonts w:ascii="Times New Roman" w:hAnsi="Times New Roman" w:cs="Times New Roman"/>
          <w:sz w:val="24"/>
          <w:szCs w:val="24"/>
          <w:lang w:val="en-US"/>
        </w:rPr>
      </w:pPr>
    </w:p>
    <w:p w14:paraId="60EE64C5" w14:textId="77777777" w:rsidR="00DF3C4B" w:rsidRPr="00995F48" w:rsidRDefault="00DF3C4B" w:rsidP="00995F48"/>
    <w:sectPr w:rsidR="00DF3C4B" w:rsidRPr="00995F48" w:rsidSect="00252C31">
      <w:footerReference w:type="default" r:id="rId9"/>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7665" w14:textId="77777777" w:rsidR="00A529C6" w:rsidRDefault="00A529C6" w:rsidP="00407B73">
      <w:pPr>
        <w:spacing w:after="0" w:line="240" w:lineRule="auto"/>
      </w:pPr>
      <w:r>
        <w:separator/>
      </w:r>
    </w:p>
  </w:endnote>
  <w:endnote w:type="continuationSeparator" w:id="0">
    <w:p w14:paraId="63BAB4DB" w14:textId="77777777" w:rsidR="00A529C6" w:rsidRDefault="00A529C6"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Malgun Gothic"/>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80934"/>
      <w:docPartObj>
        <w:docPartGallery w:val="Page Numbers (Bottom of Page)"/>
        <w:docPartUnique/>
      </w:docPartObj>
    </w:sdtPr>
    <w:sdtEndPr>
      <w:rPr>
        <w:noProof/>
      </w:rPr>
    </w:sdtEndPr>
    <w:sdtContent>
      <w:p w14:paraId="028A11AD" w14:textId="77777777" w:rsidR="00995F48" w:rsidRDefault="00995F48">
        <w:pPr>
          <w:pStyle w:val="Footer"/>
          <w:jc w:val="right"/>
        </w:pPr>
        <w:r>
          <w:fldChar w:fldCharType="begin"/>
        </w:r>
        <w:r>
          <w:instrText xml:space="preserve"> PAGE   \* MERGEFORMAT </w:instrText>
        </w:r>
        <w:r>
          <w:fldChar w:fldCharType="separate"/>
        </w:r>
        <w:r w:rsidR="00D84908">
          <w:rPr>
            <w:noProof/>
          </w:rPr>
          <w:t>2</w:t>
        </w:r>
        <w:r>
          <w:rPr>
            <w:noProof/>
          </w:rPr>
          <w:fldChar w:fldCharType="end"/>
        </w:r>
      </w:p>
    </w:sdtContent>
  </w:sdt>
  <w:p w14:paraId="05D4C54F" w14:textId="77777777" w:rsidR="00995F48" w:rsidRDefault="00995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67306"/>
      <w:docPartObj>
        <w:docPartGallery w:val="Page Numbers (Bottom of Page)"/>
        <w:docPartUnique/>
      </w:docPartObj>
    </w:sdtPr>
    <w:sdtEndPr>
      <w:rPr>
        <w:noProof/>
      </w:rPr>
    </w:sdtEndPr>
    <w:sdtContent>
      <w:p w14:paraId="3DFEDEBC" w14:textId="77777777" w:rsidR="004B7C2F" w:rsidRDefault="004B7C2F">
        <w:pPr>
          <w:pStyle w:val="Footer"/>
          <w:jc w:val="right"/>
        </w:pPr>
        <w:r>
          <w:fldChar w:fldCharType="begin"/>
        </w:r>
        <w:r>
          <w:instrText xml:space="preserve"> PAGE   \* MERGEFORMAT </w:instrText>
        </w:r>
        <w:r>
          <w:fldChar w:fldCharType="separate"/>
        </w:r>
        <w:r w:rsidR="00D84908">
          <w:rPr>
            <w:noProof/>
          </w:rPr>
          <w:t>1</w:t>
        </w:r>
        <w:r w:rsidR="00D84908">
          <w:rPr>
            <w:noProof/>
          </w:rPr>
          <w:t>0</w:t>
        </w:r>
        <w:r>
          <w:rPr>
            <w:noProof/>
          </w:rPr>
          <w:fldChar w:fldCharType="end"/>
        </w:r>
      </w:p>
    </w:sdtContent>
  </w:sdt>
  <w:p w14:paraId="75B3ACCF" w14:textId="77777777" w:rsidR="004B7C2F" w:rsidRDefault="004B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D38F" w14:textId="77777777" w:rsidR="00A529C6" w:rsidRDefault="00A529C6" w:rsidP="00407B73">
      <w:pPr>
        <w:spacing w:after="0" w:line="240" w:lineRule="auto"/>
      </w:pPr>
      <w:r>
        <w:separator/>
      </w:r>
    </w:p>
  </w:footnote>
  <w:footnote w:type="continuationSeparator" w:id="0">
    <w:p w14:paraId="685A381A" w14:textId="77777777" w:rsidR="00A529C6" w:rsidRDefault="00A529C6"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D56"/>
    <w:multiLevelType w:val="hybridMultilevel"/>
    <w:tmpl w:val="D832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B84568"/>
    <w:multiLevelType w:val="hybridMultilevel"/>
    <w:tmpl w:val="C8E0C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521385"/>
    <w:multiLevelType w:val="multilevel"/>
    <w:tmpl w:val="495213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68559E"/>
    <w:multiLevelType w:val="hybridMultilevel"/>
    <w:tmpl w:val="EED27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EFC191F"/>
    <w:multiLevelType w:val="hybridMultilevel"/>
    <w:tmpl w:val="A9186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0"/>
  </w:num>
  <w:num w:numId="4">
    <w:abstractNumId w:val="2"/>
  </w:num>
  <w:num w:numId="5">
    <w:abstractNumId w:val="12"/>
  </w:num>
  <w:num w:numId="6">
    <w:abstractNumId w:val="7"/>
  </w:num>
  <w:num w:numId="7">
    <w:abstractNumId w:val="11"/>
  </w:num>
  <w:num w:numId="8">
    <w:abstractNumId w:val="1"/>
  </w:num>
  <w:num w:numId="9">
    <w:abstractNumId w:val="14"/>
  </w:num>
  <w:num w:numId="10">
    <w:abstractNumId w:val="5"/>
  </w:num>
  <w:num w:numId="11">
    <w:abstractNumId w:val="13"/>
  </w:num>
  <w:num w:numId="12">
    <w:abstractNumId w:val="9"/>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84E"/>
    <w:rsid w:val="00004744"/>
    <w:rsid w:val="000057CD"/>
    <w:rsid w:val="00017FA5"/>
    <w:rsid w:val="00023289"/>
    <w:rsid w:val="000233E7"/>
    <w:rsid w:val="00031B11"/>
    <w:rsid w:val="000322DC"/>
    <w:rsid w:val="00033E40"/>
    <w:rsid w:val="00047D8C"/>
    <w:rsid w:val="00060D3C"/>
    <w:rsid w:val="00062B43"/>
    <w:rsid w:val="00066A96"/>
    <w:rsid w:val="000744B0"/>
    <w:rsid w:val="00074AB5"/>
    <w:rsid w:val="000779EF"/>
    <w:rsid w:val="00087100"/>
    <w:rsid w:val="000B24EF"/>
    <w:rsid w:val="000B3B4E"/>
    <w:rsid w:val="000B44E1"/>
    <w:rsid w:val="000B7C97"/>
    <w:rsid w:val="000D5F6B"/>
    <w:rsid w:val="000E68D0"/>
    <w:rsid w:val="000F7D7E"/>
    <w:rsid w:val="001012EB"/>
    <w:rsid w:val="00106DB6"/>
    <w:rsid w:val="00112C72"/>
    <w:rsid w:val="00121ABF"/>
    <w:rsid w:val="0013771A"/>
    <w:rsid w:val="0014498C"/>
    <w:rsid w:val="00146790"/>
    <w:rsid w:val="001533C9"/>
    <w:rsid w:val="00165F26"/>
    <w:rsid w:val="00175FB1"/>
    <w:rsid w:val="00177602"/>
    <w:rsid w:val="00183998"/>
    <w:rsid w:val="00184D51"/>
    <w:rsid w:val="001A2379"/>
    <w:rsid w:val="001B3EA6"/>
    <w:rsid w:val="001C6043"/>
    <w:rsid w:val="001C79E1"/>
    <w:rsid w:val="001D030F"/>
    <w:rsid w:val="001D2566"/>
    <w:rsid w:val="001E243C"/>
    <w:rsid w:val="001E24FD"/>
    <w:rsid w:val="001E6CB0"/>
    <w:rsid w:val="001F03BC"/>
    <w:rsid w:val="001F4B96"/>
    <w:rsid w:val="0020564A"/>
    <w:rsid w:val="002100F0"/>
    <w:rsid w:val="00224AC0"/>
    <w:rsid w:val="0022654F"/>
    <w:rsid w:val="00232EAE"/>
    <w:rsid w:val="00245C8D"/>
    <w:rsid w:val="00250C54"/>
    <w:rsid w:val="00252C31"/>
    <w:rsid w:val="00262962"/>
    <w:rsid w:val="00273E1A"/>
    <w:rsid w:val="00285930"/>
    <w:rsid w:val="002877E3"/>
    <w:rsid w:val="00297930"/>
    <w:rsid w:val="002A1EEB"/>
    <w:rsid w:val="002C3F64"/>
    <w:rsid w:val="002C51F3"/>
    <w:rsid w:val="002C600C"/>
    <w:rsid w:val="002C6882"/>
    <w:rsid w:val="002D0894"/>
    <w:rsid w:val="002D5D4F"/>
    <w:rsid w:val="002D6077"/>
    <w:rsid w:val="002E362E"/>
    <w:rsid w:val="003074A5"/>
    <w:rsid w:val="00311083"/>
    <w:rsid w:val="003154FB"/>
    <w:rsid w:val="0031606E"/>
    <w:rsid w:val="003209AF"/>
    <w:rsid w:val="00325242"/>
    <w:rsid w:val="00325830"/>
    <w:rsid w:val="00326E08"/>
    <w:rsid w:val="00327D32"/>
    <w:rsid w:val="00330A4B"/>
    <w:rsid w:val="003334A3"/>
    <w:rsid w:val="00335D61"/>
    <w:rsid w:val="003817E5"/>
    <w:rsid w:val="00384A04"/>
    <w:rsid w:val="00384B87"/>
    <w:rsid w:val="00394039"/>
    <w:rsid w:val="003A0886"/>
    <w:rsid w:val="003A449A"/>
    <w:rsid w:val="003A7536"/>
    <w:rsid w:val="003C22DF"/>
    <w:rsid w:val="003C6A94"/>
    <w:rsid w:val="003D4D09"/>
    <w:rsid w:val="003E4280"/>
    <w:rsid w:val="003E5547"/>
    <w:rsid w:val="00407B73"/>
    <w:rsid w:val="00421BA5"/>
    <w:rsid w:val="00426E42"/>
    <w:rsid w:val="0043337E"/>
    <w:rsid w:val="00433931"/>
    <w:rsid w:val="00435A6F"/>
    <w:rsid w:val="0044038B"/>
    <w:rsid w:val="00444C6A"/>
    <w:rsid w:val="004454E8"/>
    <w:rsid w:val="00454C50"/>
    <w:rsid w:val="0045626D"/>
    <w:rsid w:val="00463467"/>
    <w:rsid w:val="0047072A"/>
    <w:rsid w:val="004811B7"/>
    <w:rsid w:val="00484C95"/>
    <w:rsid w:val="004A36E9"/>
    <w:rsid w:val="004A5CE0"/>
    <w:rsid w:val="004B0861"/>
    <w:rsid w:val="004B1496"/>
    <w:rsid w:val="004B79EB"/>
    <w:rsid w:val="004B7C2F"/>
    <w:rsid w:val="004C6FB1"/>
    <w:rsid w:val="004D3212"/>
    <w:rsid w:val="004D3598"/>
    <w:rsid w:val="004D45C2"/>
    <w:rsid w:val="004F4422"/>
    <w:rsid w:val="005167D9"/>
    <w:rsid w:val="0051745A"/>
    <w:rsid w:val="00520848"/>
    <w:rsid w:val="005218DF"/>
    <w:rsid w:val="00530A77"/>
    <w:rsid w:val="0053558F"/>
    <w:rsid w:val="00562498"/>
    <w:rsid w:val="00573CB5"/>
    <w:rsid w:val="005775B0"/>
    <w:rsid w:val="00582756"/>
    <w:rsid w:val="00585D66"/>
    <w:rsid w:val="00586710"/>
    <w:rsid w:val="00587E71"/>
    <w:rsid w:val="00595D2A"/>
    <w:rsid w:val="005A06C4"/>
    <w:rsid w:val="005B3358"/>
    <w:rsid w:val="005B4924"/>
    <w:rsid w:val="005B6E92"/>
    <w:rsid w:val="005D7730"/>
    <w:rsid w:val="005E4C64"/>
    <w:rsid w:val="005F61CC"/>
    <w:rsid w:val="00602CCC"/>
    <w:rsid w:val="00605EF7"/>
    <w:rsid w:val="00614E35"/>
    <w:rsid w:val="0061597F"/>
    <w:rsid w:val="00622B84"/>
    <w:rsid w:val="00624500"/>
    <w:rsid w:val="00630988"/>
    <w:rsid w:val="006514D2"/>
    <w:rsid w:val="00653E6E"/>
    <w:rsid w:val="0069098E"/>
    <w:rsid w:val="00695638"/>
    <w:rsid w:val="00696ACA"/>
    <w:rsid w:val="006A0B5D"/>
    <w:rsid w:val="006A0CC3"/>
    <w:rsid w:val="006A6B25"/>
    <w:rsid w:val="006B3A79"/>
    <w:rsid w:val="006B45C6"/>
    <w:rsid w:val="006C59DC"/>
    <w:rsid w:val="006C7E59"/>
    <w:rsid w:val="0070727F"/>
    <w:rsid w:val="00710A28"/>
    <w:rsid w:val="0071513D"/>
    <w:rsid w:val="00722422"/>
    <w:rsid w:val="007432F4"/>
    <w:rsid w:val="00745F44"/>
    <w:rsid w:val="007467D3"/>
    <w:rsid w:val="0074710F"/>
    <w:rsid w:val="007607B5"/>
    <w:rsid w:val="00766E56"/>
    <w:rsid w:val="007713AC"/>
    <w:rsid w:val="00774D27"/>
    <w:rsid w:val="00786B16"/>
    <w:rsid w:val="00790D85"/>
    <w:rsid w:val="007B77C8"/>
    <w:rsid w:val="007C5FF2"/>
    <w:rsid w:val="007D44FD"/>
    <w:rsid w:val="007D6F72"/>
    <w:rsid w:val="007E4BB2"/>
    <w:rsid w:val="007F6EB4"/>
    <w:rsid w:val="008043D1"/>
    <w:rsid w:val="00810085"/>
    <w:rsid w:val="008208D6"/>
    <w:rsid w:val="0082684E"/>
    <w:rsid w:val="0083216F"/>
    <w:rsid w:val="0084157F"/>
    <w:rsid w:val="0084243F"/>
    <w:rsid w:val="0084368B"/>
    <w:rsid w:val="008612D6"/>
    <w:rsid w:val="00865E70"/>
    <w:rsid w:val="008A137C"/>
    <w:rsid w:val="008B0B6D"/>
    <w:rsid w:val="008B65B5"/>
    <w:rsid w:val="008C2A30"/>
    <w:rsid w:val="008C7186"/>
    <w:rsid w:val="008D1795"/>
    <w:rsid w:val="008D436B"/>
    <w:rsid w:val="008E0208"/>
    <w:rsid w:val="008F3035"/>
    <w:rsid w:val="008F38A1"/>
    <w:rsid w:val="00906E57"/>
    <w:rsid w:val="00912511"/>
    <w:rsid w:val="00912C8A"/>
    <w:rsid w:val="0091348A"/>
    <w:rsid w:val="009158EE"/>
    <w:rsid w:val="00930D6B"/>
    <w:rsid w:val="009347A8"/>
    <w:rsid w:val="00945B1B"/>
    <w:rsid w:val="009574D6"/>
    <w:rsid w:val="00960F7A"/>
    <w:rsid w:val="0096262A"/>
    <w:rsid w:val="00963C0B"/>
    <w:rsid w:val="00970861"/>
    <w:rsid w:val="00986A4C"/>
    <w:rsid w:val="00995F48"/>
    <w:rsid w:val="00996AFD"/>
    <w:rsid w:val="00997187"/>
    <w:rsid w:val="009A43BC"/>
    <w:rsid w:val="009B07D0"/>
    <w:rsid w:val="009C26EF"/>
    <w:rsid w:val="009C5A51"/>
    <w:rsid w:val="009C7CC7"/>
    <w:rsid w:val="009D6F66"/>
    <w:rsid w:val="009E1A69"/>
    <w:rsid w:val="009F05C1"/>
    <w:rsid w:val="009F063F"/>
    <w:rsid w:val="009F2E79"/>
    <w:rsid w:val="009F5137"/>
    <w:rsid w:val="00A13E63"/>
    <w:rsid w:val="00A26F3E"/>
    <w:rsid w:val="00A3137F"/>
    <w:rsid w:val="00A3260C"/>
    <w:rsid w:val="00A45272"/>
    <w:rsid w:val="00A47D44"/>
    <w:rsid w:val="00A529C6"/>
    <w:rsid w:val="00A5437D"/>
    <w:rsid w:val="00A6672B"/>
    <w:rsid w:val="00A94398"/>
    <w:rsid w:val="00AA359F"/>
    <w:rsid w:val="00AB674F"/>
    <w:rsid w:val="00AC2AC6"/>
    <w:rsid w:val="00AC4E34"/>
    <w:rsid w:val="00AC73A4"/>
    <w:rsid w:val="00AC7CD2"/>
    <w:rsid w:val="00AD37BA"/>
    <w:rsid w:val="00AE0452"/>
    <w:rsid w:val="00AE4E6C"/>
    <w:rsid w:val="00AF1227"/>
    <w:rsid w:val="00B04456"/>
    <w:rsid w:val="00B07498"/>
    <w:rsid w:val="00B1767F"/>
    <w:rsid w:val="00B21ADF"/>
    <w:rsid w:val="00B249A7"/>
    <w:rsid w:val="00B25362"/>
    <w:rsid w:val="00B31996"/>
    <w:rsid w:val="00B3703C"/>
    <w:rsid w:val="00B45950"/>
    <w:rsid w:val="00B637AD"/>
    <w:rsid w:val="00B6438C"/>
    <w:rsid w:val="00B96478"/>
    <w:rsid w:val="00BA0033"/>
    <w:rsid w:val="00BA75A1"/>
    <w:rsid w:val="00BB43D7"/>
    <w:rsid w:val="00BC2A62"/>
    <w:rsid w:val="00BE2084"/>
    <w:rsid w:val="00BE2D94"/>
    <w:rsid w:val="00BE3CF0"/>
    <w:rsid w:val="00BF2CAC"/>
    <w:rsid w:val="00BF7E29"/>
    <w:rsid w:val="00C00C1F"/>
    <w:rsid w:val="00C02151"/>
    <w:rsid w:val="00C05CCF"/>
    <w:rsid w:val="00C154E0"/>
    <w:rsid w:val="00C242DA"/>
    <w:rsid w:val="00C24979"/>
    <w:rsid w:val="00C269EC"/>
    <w:rsid w:val="00C26C02"/>
    <w:rsid w:val="00C32CB6"/>
    <w:rsid w:val="00C42450"/>
    <w:rsid w:val="00C46D0B"/>
    <w:rsid w:val="00C536A8"/>
    <w:rsid w:val="00C57670"/>
    <w:rsid w:val="00C601D7"/>
    <w:rsid w:val="00C625C5"/>
    <w:rsid w:val="00C733E6"/>
    <w:rsid w:val="00C8240D"/>
    <w:rsid w:val="00C87337"/>
    <w:rsid w:val="00C934FA"/>
    <w:rsid w:val="00CA193C"/>
    <w:rsid w:val="00CA21E5"/>
    <w:rsid w:val="00CB52EB"/>
    <w:rsid w:val="00CC00B8"/>
    <w:rsid w:val="00CC4283"/>
    <w:rsid w:val="00CC5BB5"/>
    <w:rsid w:val="00CD1002"/>
    <w:rsid w:val="00CE09DA"/>
    <w:rsid w:val="00CE1439"/>
    <w:rsid w:val="00CE16A6"/>
    <w:rsid w:val="00CE4142"/>
    <w:rsid w:val="00CE55B9"/>
    <w:rsid w:val="00CF7CAA"/>
    <w:rsid w:val="00D0136F"/>
    <w:rsid w:val="00D04C17"/>
    <w:rsid w:val="00D060C5"/>
    <w:rsid w:val="00D26AC1"/>
    <w:rsid w:val="00D32779"/>
    <w:rsid w:val="00D4096E"/>
    <w:rsid w:val="00D46071"/>
    <w:rsid w:val="00D471F5"/>
    <w:rsid w:val="00D53EAF"/>
    <w:rsid w:val="00D621C9"/>
    <w:rsid w:val="00D84908"/>
    <w:rsid w:val="00D95E26"/>
    <w:rsid w:val="00DA0EB1"/>
    <w:rsid w:val="00DA6B8E"/>
    <w:rsid w:val="00DB12AE"/>
    <w:rsid w:val="00DB1822"/>
    <w:rsid w:val="00DC5517"/>
    <w:rsid w:val="00DD04F5"/>
    <w:rsid w:val="00DD0B58"/>
    <w:rsid w:val="00DD76EF"/>
    <w:rsid w:val="00DE3F35"/>
    <w:rsid w:val="00DF3C4B"/>
    <w:rsid w:val="00DF50B2"/>
    <w:rsid w:val="00E06EEA"/>
    <w:rsid w:val="00E0720B"/>
    <w:rsid w:val="00E1031B"/>
    <w:rsid w:val="00E1245B"/>
    <w:rsid w:val="00E134F2"/>
    <w:rsid w:val="00E23327"/>
    <w:rsid w:val="00E26081"/>
    <w:rsid w:val="00E516F0"/>
    <w:rsid w:val="00E93B24"/>
    <w:rsid w:val="00EA3BA7"/>
    <w:rsid w:val="00EA6FAF"/>
    <w:rsid w:val="00EB6D51"/>
    <w:rsid w:val="00EB7762"/>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C1E41"/>
    <w:rsid w:val="00FC349E"/>
    <w:rsid w:val="00FC7520"/>
    <w:rsid w:val="00FD1235"/>
    <w:rsid w:val="00FD1A48"/>
    <w:rsid w:val="00FE7983"/>
    <w:rsid w:val="00FF09BF"/>
    <w:rsid w:val="00FF3662"/>
    <w:rsid w:val="00FF6C7F"/>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E87D"/>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semiHidden/>
    <w:unhideWhenUsed/>
    <w:rsid w:val="0084368B"/>
    <w:rPr>
      <w:sz w:val="16"/>
      <w:szCs w:val="16"/>
    </w:rPr>
  </w:style>
  <w:style w:type="paragraph" w:styleId="CommentText">
    <w:name w:val="annotation text"/>
    <w:basedOn w:val="Normal"/>
    <w:link w:val="CommentTextChar"/>
    <w:uiPriority w:val="99"/>
    <w:unhideWhenUsed/>
    <w:rsid w:val="0084368B"/>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4368B"/>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tbo=p&amp;tbm=bks&amp;q=inauthor:%22CHR.+Jimmy+L.+Gaol%22&amp;source=gbs_metadata_r&amp;cad=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13</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ILHAM NIRWANA</cp:lastModifiedBy>
  <cp:revision>135</cp:revision>
  <cp:lastPrinted>2018-01-08T16:16:00Z</cp:lastPrinted>
  <dcterms:created xsi:type="dcterms:W3CDTF">2017-08-21T15:44:00Z</dcterms:created>
  <dcterms:modified xsi:type="dcterms:W3CDTF">2021-08-16T08:01:00Z</dcterms:modified>
</cp:coreProperties>
</file>