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7A" w:rsidRDefault="00522CEA" w:rsidP="00522CEA">
      <w:pPr>
        <w:pStyle w:val="JRPMTitle"/>
        <w:rPr>
          <w:i/>
          <w:color w:val="000000"/>
          <w:sz w:val="24"/>
          <w:szCs w:val="24"/>
        </w:rPr>
      </w:pPr>
      <w:r w:rsidRPr="00522CEA">
        <w:rPr>
          <w:i/>
          <w:color w:val="000000"/>
          <w:sz w:val="24"/>
          <w:szCs w:val="24"/>
        </w:rPr>
        <w:t xml:space="preserve">HUBUNGAN ANTARA PERSEPSI GAYA KEPEMIMPINAN OTORITER DENGAN TURNOVER INTENTION PADA KARYAWAN </w:t>
      </w:r>
    </w:p>
    <w:p w:rsidR="00C260ED" w:rsidRPr="00522CEA" w:rsidRDefault="00522CEA" w:rsidP="00522CEA">
      <w:pPr>
        <w:pStyle w:val="JRPMTitle"/>
        <w:rPr>
          <w:i/>
        </w:rPr>
      </w:pPr>
      <w:r w:rsidRPr="00522CEA">
        <w:rPr>
          <w:i/>
          <w:color w:val="000000"/>
          <w:sz w:val="24"/>
          <w:szCs w:val="24"/>
        </w:rPr>
        <w:t xml:space="preserve">PT. TELEMARKETING INDONESIA </w:t>
      </w:r>
      <w:r w:rsidRPr="00522CEA">
        <w:rPr>
          <w:rFonts w:eastAsia="Calibri"/>
          <w:i/>
          <w:color w:val="000000"/>
          <w:sz w:val="24"/>
          <w:szCs w:val="24"/>
          <w:lang w:val="en-US"/>
        </w:rPr>
        <w:t>DI YOGYAKARTA</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EC525F" w:rsidRPr="0045699A" w:rsidRDefault="00522CEA" w:rsidP="00EC525F">
      <w:pPr>
        <w:spacing w:after="0"/>
        <w:jc w:val="center"/>
        <w:rPr>
          <w:rFonts w:ascii="Times New Roman" w:hAnsi="Times New Roman"/>
          <w:b/>
        </w:rPr>
      </w:pPr>
      <w:r w:rsidRPr="00522CEA">
        <w:rPr>
          <w:rFonts w:ascii="Times New Roman" w:hAnsi="Times New Roman"/>
          <w:b/>
          <w:i/>
          <w:lang w:val="en-GB"/>
        </w:rPr>
        <w:t>Muhammad Ridho</w:t>
      </w:r>
      <w:r w:rsidR="00EC525F" w:rsidRPr="0045699A">
        <w:rPr>
          <w:rFonts w:ascii="Times New Roman" w:hAnsi="Times New Roman"/>
          <w:b/>
        </w:rPr>
        <w:t xml:space="preserve"> </w:t>
      </w:r>
    </w:p>
    <w:p w:rsidR="00EC525F" w:rsidRPr="003A022F" w:rsidRDefault="00522CEA" w:rsidP="00EC525F">
      <w:pPr>
        <w:spacing w:after="0" w:line="240" w:lineRule="auto"/>
        <w:jc w:val="center"/>
        <w:rPr>
          <w:rFonts w:ascii="Times New Roman" w:hAnsi="Times New Roman"/>
          <w:i/>
          <w:sz w:val="20"/>
          <w:szCs w:val="20"/>
          <w:lang w:val="id-ID"/>
        </w:rPr>
      </w:pPr>
      <w:r w:rsidRPr="00522CEA">
        <w:rPr>
          <w:rFonts w:ascii="Times New Roman" w:hAnsi="Times New Roman"/>
          <w:b/>
          <w:sz w:val="20"/>
          <w:szCs w:val="20"/>
          <w:vertAlign w:val="superscript"/>
        </w:rPr>
        <w:t>UNIVERSITAS MERCU BUANA YOGYAKARTA</w:t>
      </w:r>
    </w:p>
    <w:p w:rsidR="00EC525F" w:rsidRDefault="00522CEA" w:rsidP="00EC525F">
      <w:pPr>
        <w:spacing w:after="0" w:line="240" w:lineRule="auto"/>
        <w:jc w:val="center"/>
        <w:rPr>
          <w:rFonts w:ascii="Times New Roman" w:hAnsi="Times New Roman"/>
          <w:sz w:val="20"/>
          <w:szCs w:val="20"/>
        </w:rPr>
      </w:pPr>
      <w:r w:rsidRPr="00522CEA">
        <w:rPr>
          <w:rFonts w:ascii="Times New Roman" w:hAnsi="Times New Roman"/>
          <w:sz w:val="20"/>
          <w:szCs w:val="20"/>
        </w:rPr>
        <w:t>m.ridho@majoo.id</w:t>
      </w:r>
    </w:p>
    <w:p w:rsidR="00CC3D82" w:rsidRPr="00522CEA" w:rsidRDefault="00522CEA" w:rsidP="00EC525F">
      <w:pPr>
        <w:spacing w:after="0" w:line="240" w:lineRule="auto"/>
        <w:jc w:val="center"/>
        <w:rPr>
          <w:rFonts w:ascii="Times New Roman" w:hAnsi="Times New Roman"/>
          <w:sz w:val="20"/>
          <w:szCs w:val="20"/>
        </w:rPr>
      </w:pPr>
      <w:r>
        <w:rPr>
          <w:rFonts w:ascii="Times New Roman" w:hAnsi="Times New Roman"/>
          <w:sz w:val="20"/>
          <w:szCs w:val="20"/>
          <w:lang w:val="id-ID"/>
        </w:rPr>
        <w:t>0</w:t>
      </w:r>
      <w:r w:rsidRPr="00522CEA">
        <w:rPr>
          <w:rFonts w:ascii="Times New Roman" w:hAnsi="Times New Roman"/>
          <w:sz w:val="20"/>
          <w:szCs w:val="20"/>
        </w:rPr>
        <w:t>857-1814-5681</w:t>
      </w: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BB333D" w:rsidRPr="00BB333D" w:rsidRDefault="00BB333D" w:rsidP="00BB333D">
      <w:pPr>
        <w:spacing w:after="0" w:line="240" w:lineRule="auto"/>
        <w:ind w:right="-45"/>
        <w:jc w:val="both"/>
        <w:rPr>
          <w:rFonts w:ascii="Times New Roman" w:hAnsi="Times New Roman"/>
          <w:sz w:val="20"/>
          <w:szCs w:val="20"/>
        </w:rPr>
      </w:pPr>
      <w:r>
        <w:rPr>
          <w:rFonts w:ascii="Times New Roman" w:hAnsi="Times New Roman"/>
          <w:sz w:val="20"/>
          <w:szCs w:val="20"/>
          <w:lang w:val="id-ID"/>
        </w:rPr>
        <w:t>P</w:t>
      </w:r>
      <w:r w:rsidRPr="00BB333D">
        <w:rPr>
          <w:rFonts w:ascii="Times New Roman" w:hAnsi="Times New Roman"/>
          <w:sz w:val="20"/>
          <w:szCs w:val="20"/>
        </w:rPr>
        <w:t>ermasalahan serius yang</w:t>
      </w:r>
      <w:r w:rsidRPr="00BB333D">
        <w:rPr>
          <w:rFonts w:ascii="Times New Roman" w:hAnsi="Times New Roman"/>
          <w:sz w:val="20"/>
          <w:szCs w:val="20"/>
          <w:lang w:val="id-ID"/>
        </w:rPr>
        <w:t xml:space="preserve"> </w:t>
      </w:r>
      <w:r>
        <w:rPr>
          <w:rFonts w:ascii="Times New Roman" w:hAnsi="Times New Roman"/>
          <w:sz w:val="20"/>
          <w:szCs w:val="20"/>
          <w:lang w:val="id-ID"/>
        </w:rPr>
        <w:t xml:space="preserve">dihadapi perusahaan </w:t>
      </w:r>
      <w:r w:rsidRPr="00BB333D">
        <w:rPr>
          <w:rFonts w:ascii="Times New Roman" w:hAnsi="Times New Roman"/>
          <w:sz w:val="20"/>
          <w:szCs w:val="20"/>
          <w:lang w:val="id-ID"/>
        </w:rPr>
        <w:t xml:space="preserve">menyangkut </w:t>
      </w:r>
      <w:r w:rsidRPr="00BB333D">
        <w:rPr>
          <w:rFonts w:ascii="Times New Roman" w:hAnsi="Times New Roman"/>
          <w:sz w:val="20"/>
          <w:szCs w:val="20"/>
        </w:rPr>
        <w:t xml:space="preserve">pengelolaan sumber daya manusia </w:t>
      </w:r>
      <w:r>
        <w:rPr>
          <w:rFonts w:ascii="Times New Roman" w:hAnsi="Times New Roman"/>
          <w:sz w:val="20"/>
          <w:szCs w:val="20"/>
          <w:lang w:val="id-ID"/>
        </w:rPr>
        <w:t>adalah</w:t>
      </w:r>
      <w:r w:rsidRPr="00BB333D">
        <w:rPr>
          <w:rFonts w:ascii="Times New Roman" w:hAnsi="Times New Roman"/>
          <w:sz w:val="20"/>
          <w:szCs w:val="20"/>
          <w:lang w:val="id-ID"/>
        </w:rPr>
        <w:t xml:space="preserve"> tingginya tingkat </w:t>
      </w:r>
      <w:r w:rsidRPr="00BB333D">
        <w:rPr>
          <w:rFonts w:ascii="Times New Roman" w:hAnsi="Times New Roman"/>
          <w:i/>
          <w:sz w:val="20"/>
          <w:szCs w:val="20"/>
          <w:lang w:val="id-ID"/>
        </w:rPr>
        <w:t>turnover</w:t>
      </w:r>
      <w:r w:rsidRPr="00BB333D">
        <w:rPr>
          <w:rFonts w:ascii="Times New Roman" w:hAnsi="Times New Roman"/>
          <w:sz w:val="20"/>
          <w:szCs w:val="20"/>
          <w:lang w:val="id-ID"/>
        </w:rPr>
        <w:t xml:space="preserve"> </w:t>
      </w:r>
      <w:r w:rsidRPr="00BB333D">
        <w:rPr>
          <w:rFonts w:ascii="Times New Roman" w:hAnsi="Times New Roman"/>
          <w:i/>
          <w:iCs/>
          <w:sz w:val="20"/>
          <w:szCs w:val="20"/>
          <w:lang w:val="en-GB"/>
        </w:rPr>
        <w:t>intention</w:t>
      </w:r>
      <w:r w:rsidRPr="00BB333D">
        <w:rPr>
          <w:rFonts w:ascii="Times New Roman" w:hAnsi="Times New Roman"/>
          <w:sz w:val="20"/>
          <w:szCs w:val="20"/>
          <w:lang w:val="en-GB"/>
        </w:rPr>
        <w:t xml:space="preserve"> </w:t>
      </w:r>
      <w:r w:rsidRPr="00BB333D">
        <w:rPr>
          <w:rFonts w:ascii="Times New Roman" w:hAnsi="Times New Roman"/>
          <w:sz w:val="20"/>
          <w:szCs w:val="20"/>
          <w:lang w:val="id-ID"/>
        </w:rPr>
        <w:t>karyawan</w:t>
      </w:r>
      <w:r>
        <w:rPr>
          <w:rFonts w:ascii="Times New Roman" w:hAnsi="Times New Roman"/>
          <w:sz w:val="20"/>
          <w:szCs w:val="20"/>
          <w:lang w:val="id-ID"/>
        </w:rPr>
        <w:t>.</w:t>
      </w:r>
      <w:r w:rsidRPr="00BB333D">
        <w:rPr>
          <w:rFonts w:ascii="Times New Roman" w:hAnsi="Times New Roman"/>
          <w:i/>
          <w:sz w:val="20"/>
          <w:szCs w:val="20"/>
        </w:rPr>
        <w:t xml:space="preserve"> Turnover</w:t>
      </w:r>
      <w:r w:rsidRPr="00BB333D">
        <w:rPr>
          <w:rFonts w:ascii="Times New Roman" w:hAnsi="Times New Roman"/>
          <w:sz w:val="20"/>
          <w:szCs w:val="20"/>
        </w:rPr>
        <w:t xml:space="preserve"> </w:t>
      </w:r>
      <w:r w:rsidRPr="00BB333D">
        <w:rPr>
          <w:rFonts w:ascii="Times New Roman" w:hAnsi="Times New Roman"/>
          <w:i/>
          <w:iCs/>
          <w:sz w:val="20"/>
          <w:szCs w:val="20"/>
          <w:lang w:val="en-GB"/>
        </w:rPr>
        <w:t>intention</w:t>
      </w:r>
      <w:r w:rsidRPr="00BB333D">
        <w:rPr>
          <w:rFonts w:ascii="Times New Roman" w:hAnsi="Times New Roman"/>
          <w:sz w:val="20"/>
          <w:szCs w:val="20"/>
          <w:lang w:val="en-GB"/>
        </w:rPr>
        <w:t xml:space="preserve"> </w:t>
      </w:r>
      <w:r w:rsidRPr="00BB333D">
        <w:rPr>
          <w:rFonts w:ascii="Times New Roman" w:hAnsi="Times New Roman"/>
          <w:sz w:val="20"/>
          <w:szCs w:val="20"/>
        </w:rPr>
        <w:t xml:space="preserve">dapat menyebabkan dampak negatif </w:t>
      </w:r>
      <w:r w:rsidRPr="00BB333D">
        <w:rPr>
          <w:rFonts w:ascii="Times New Roman" w:hAnsi="Times New Roman"/>
          <w:sz w:val="20"/>
          <w:szCs w:val="20"/>
          <w:lang w:val="id-ID"/>
        </w:rPr>
        <w:t>bagi perusahaan</w:t>
      </w:r>
      <w:r>
        <w:rPr>
          <w:rFonts w:ascii="Times New Roman" w:hAnsi="Times New Roman"/>
          <w:sz w:val="20"/>
          <w:szCs w:val="20"/>
          <w:lang w:val="id-ID"/>
        </w:rPr>
        <w:t>, s</w:t>
      </w:r>
      <w:r w:rsidRPr="00BB333D">
        <w:rPr>
          <w:rFonts w:ascii="Times New Roman" w:hAnsi="Times New Roman"/>
          <w:sz w:val="20"/>
          <w:szCs w:val="20"/>
        </w:rPr>
        <w:t xml:space="preserve">ehingga perusahaan harus dapat mengendalikan tingkat </w:t>
      </w:r>
      <w:r w:rsidRPr="00BB333D">
        <w:rPr>
          <w:rFonts w:ascii="Times New Roman" w:hAnsi="Times New Roman"/>
          <w:i/>
          <w:sz w:val="20"/>
          <w:szCs w:val="20"/>
        </w:rPr>
        <w:t>turnover</w:t>
      </w:r>
      <w:r w:rsidRPr="00BB333D">
        <w:rPr>
          <w:rFonts w:ascii="Times New Roman" w:hAnsi="Times New Roman"/>
          <w:sz w:val="20"/>
          <w:szCs w:val="20"/>
        </w:rPr>
        <w:t xml:space="preserve"> </w:t>
      </w:r>
      <w:r w:rsidRPr="00BB333D">
        <w:rPr>
          <w:rFonts w:ascii="Times New Roman" w:hAnsi="Times New Roman"/>
          <w:i/>
          <w:iCs/>
          <w:sz w:val="20"/>
          <w:szCs w:val="20"/>
          <w:lang w:val="en-GB"/>
        </w:rPr>
        <w:t>intention</w:t>
      </w:r>
      <w:r w:rsidRPr="00BB333D">
        <w:rPr>
          <w:rFonts w:ascii="Times New Roman" w:hAnsi="Times New Roman"/>
          <w:sz w:val="20"/>
          <w:szCs w:val="20"/>
          <w:lang w:val="en-GB"/>
        </w:rPr>
        <w:t xml:space="preserve"> </w:t>
      </w:r>
      <w:r w:rsidRPr="00BB333D">
        <w:rPr>
          <w:rFonts w:ascii="Times New Roman" w:hAnsi="Times New Roman"/>
          <w:sz w:val="20"/>
          <w:szCs w:val="20"/>
        </w:rPr>
        <w:t>karyawan</w:t>
      </w:r>
      <w:r>
        <w:rPr>
          <w:rFonts w:ascii="Times New Roman" w:hAnsi="Times New Roman"/>
          <w:sz w:val="20"/>
          <w:szCs w:val="20"/>
          <w:lang w:val="id-ID"/>
        </w:rPr>
        <w:t xml:space="preserve">. </w:t>
      </w:r>
      <w:r w:rsidRPr="00BB333D">
        <w:rPr>
          <w:rFonts w:ascii="Times New Roman" w:hAnsi="Times New Roman"/>
          <w:sz w:val="20"/>
          <w:szCs w:val="20"/>
          <w:lang w:val="id-ID"/>
        </w:rPr>
        <w:t>Salah satu faktor yang mempengaruhi intensi karyawan untuk keluar dari pekerjaan</w:t>
      </w:r>
      <w:r>
        <w:rPr>
          <w:rFonts w:ascii="Times New Roman" w:hAnsi="Times New Roman"/>
          <w:i/>
          <w:sz w:val="20"/>
          <w:szCs w:val="20"/>
          <w:lang w:val="id-ID"/>
        </w:rPr>
        <w:t xml:space="preserve"> </w:t>
      </w:r>
      <w:r w:rsidRPr="00BB333D">
        <w:rPr>
          <w:rFonts w:ascii="Times New Roman" w:hAnsi="Times New Roman"/>
          <w:sz w:val="20"/>
          <w:szCs w:val="20"/>
          <w:lang w:val="id-ID"/>
        </w:rPr>
        <w:t>adalah</w:t>
      </w:r>
      <w:r>
        <w:rPr>
          <w:rFonts w:ascii="Times New Roman" w:hAnsi="Times New Roman"/>
          <w:i/>
          <w:sz w:val="20"/>
          <w:szCs w:val="20"/>
          <w:lang w:val="id-ID"/>
        </w:rPr>
        <w:t xml:space="preserve"> </w:t>
      </w:r>
      <w:r w:rsidRPr="00BB333D">
        <w:rPr>
          <w:rFonts w:ascii="Times New Roman" w:hAnsi="Times New Roman"/>
          <w:sz w:val="20"/>
          <w:szCs w:val="20"/>
          <w:lang w:val="id-ID"/>
        </w:rPr>
        <w:t>gaya kepemimpinan</w:t>
      </w:r>
      <w:r>
        <w:rPr>
          <w:rFonts w:ascii="Times New Roman" w:hAnsi="Times New Roman"/>
          <w:sz w:val="20"/>
          <w:szCs w:val="20"/>
          <w:lang w:val="id-ID"/>
        </w:rPr>
        <w:t xml:space="preserve"> otoriter. </w:t>
      </w:r>
      <w:r w:rsidRPr="00BB333D">
        <w:rPr>
          <w:rFonts w:ascii="Times New Roman" w:hAnsi="Times New Roman"/>
          <w:sz w:val="20"/>
          <w:szCs w:val="20"/>
          <w:lang w:val="en-GB"/>
        </w:rPr>
        <w:t xml:space="preserve">Penelitian </w:t>
      </w:r>
      <w:r>
        <w:rPr>
          <w:rFonts w:ascii="Times New Roman" w:hAnsi="Times New Roman"/>
          <w:sz w:val="20"/>
          <w:szCs w:val="20"/>
          <w:lang w:val="id-ID"/>
        </w:rPr>
        <w:t>bert</w:t>
      </w:r>
      <w:r w:rsidRPr="00BB333D">
        <w:rPr>
          <w:rFonts w:ascii="Times New Roman" w:hAnsi="Times New Roman"/>
          <w:sz w:val="20"/>
          <w:szCs w:val="20"/>
          <w:lang w:val="en-GB"/>
        </w:rPr>
        <w:t xml:space="preserve">ujuan ini untuk mengetahui hubungan antara persepsi gaya kepemimpinan otoriter </w:t>
      </w:r>
      <w:r w:rsidRPr="00BB333D">
        <w:rPr>
          <w:rFonts w:ascii="Times New Roman" w:hAnsi="Times New Roman"/>
          <w:sz w:val="20"/>
          <w:szCs w:val="20"/>
          <w:lang w:val="id-ID"/>
        </w:rPr>
        <w:t>dengan</w:t>
      </w:r>
      <w:r w:rsidRPr="00BB333D">
        <w:rPr>
          <w:rFonts w:ascii="Times New Roman" w:hAnsi="Times New Roman"/>
          <w:sz w:val="20"/>
          <w:szCs w:val="20"/>
          <w:lang w:val="en-GB"/>
        </w:rPr>
        <w:t xml:space="preserve"> </w:t>
      </w:r>
      <w:r w:rsidRPr="00BB333D">
        <w:rPr>
          <w:rFonts w:ascii="Times New Roman" w:hAnsi="Times New Roman"/>
          <w:i/>
          <w:iCs/>
          <w:sz w:val="20"/>
          <w:szCs w:val="20"/>
          <w:lang w:val="en-GB"/>
        </w:rPr>
        <w:t>turnover intention</w:t>
      </w:r>
      <w:r w:rsidRPr="00BB333D">
        <w:rPr>
          <w:rFonts w:ascii="Times New Roman" w:hAnsi="Times New Roman"/>
          <w:sz w:val="20"/>
          <w:szCs w:val="20"/>
          <w:lang w:val="en-GB"/>
        </w:rPr>
        <w:t xml:space="preserve"> pada karyawan PT. Telemarketing Indonesia Yogyakarta. </w:t>
      </w:r>
      <w:r w:rsidRPr="00BB333D">
        <w:rPr>
          <w:rFonts w:ascii="Times New Roman" w:hAnsi="Times New Roman"/>
          <w:sz w:val="20"/>
          <w:szCs w:val="20"/>
          <w:lang w:val="id-ID"/>
        </w:rPr>
        <w:t>Variabel yang digunakan dalam penelitian terdiri dari variabel tergantung, yaitu tur</w:t>
      </w:r>
      <w:r w:rsidRPr="00BB333D">
        <w:rPr>
          <w:rFonts w:ascii="Times New Roman" w:hAnsi="Times New Roman"/>
          <w:i/>
          <w:sz w:val="20"/>
          <w:szCs w:val="20"/>
          <w:lang w:val="id-ID"/>
        </w:rPr>
        <w:t xml:space="preserve">nover intention </w:t>
      </w:r>
      <w:r w:rsidRPr="00BB333D">
        <w:rPr>
          <w:rFonts w:ascii="Times New Roman" w:hAnsi="Times New Roman"/>
          <w:sz w:val="20"/>
          <w:szCs w:val="20"/>
          <w:lang w:val="id-ID"/>
        </w:rPr>
        <w:t xml:space="preserve">dan variabel bebas, yaitu persepsi gaya kepemimpinan otoriter. </w:t>
      </w:r>
      <w:r w:rsidRPr="00BB333D">
        <w:rPr>
          <w:rFonts w:ascii="Times New Roman" w:hAnsi="Times New Roman"/>
          <w:sz w:val="20"/>
          <w:szCs w:val="20"/>
        </w:rPr>
        <w:t xml:space="preserve">Subyek yang digunakan dalam penelitian ini adalah </w:t>
      </w:r>
      <w:r w:rsidRPr="00BB333D">
        <w:rPr>
          <w:rFonts w:ascii="Times New Roman" w:hAnsi="Times New Roman"/>
          <w:sz w:val="20"/>
          <w:szCs w:val="20"/>
          <w:lang w:val="id-ID"/>
        </w:rPr>
        <w:t xml:space="preserve">karyawan </w:t>
      </w:r>
      <w:r w:rsidRPr="00BB333D">
        <w:rPr>
          <w:rFonts w:ascii="Times New Roman" w:hAnsi="Times New Roman"/>
          <w:sz w:val="20"/>
          <w:szCs w:val="20"/>
        </w:rPr>
        <w:t>PT. Telemarketing Indonesia di Yogyakarta</w:t>
      </w:r>
      <w:r w:rsidRPr="00BB333D">
        <w:rPr>
          <w:rFonts w:ascii="Times New Roman" w:hAnsi="Times New Roman"/>
          <w:sz w:val="20"/>
          <w:szCs w:val="20"/>
          <w:lang w:val="id-ID"/>
        </w:rPr>
        <w:t xml:space="preserve">, yang berjumlah 94 karyawan </w:t>
      </w:r>
    </w:p>
    <w:p w:rsidR="00BB333D" w:rsidRPr="00BB333D" w:rsidRDefault="00BB333D" w:rsidP="00BB333D">
      <w:pPr>
        <w:spacing w:after="0" w:line="240" w:lineRule="auto"/>
        <w:ind w:right="-45"/>
        <w:jc w:val="both"/>
        <w:rPr>
          <w:rFonts w:ascii="Times New Roman" w:hAnsi="Times New Roman"/>
          <w:sz w:val="20"/>
          <w:szCs w:val="20"/>
          <w:lang w:val="sv-SE"/>
        </w:rPr>
      </w:pPr>
      <w:r w:rsidRPr="00BB333D">
        <w:rPr>
          <w:rFonts w:ascii="Times New Roman" w:hAnsi="Times New Roman"/>
          <w:sz w:val="20"/>
          <w:szCs w:val="20"/>
        </w:rPr>
        <w:t xml:space="preserve">Metode pengumpulan data menggunakan dua skala yaitu Skala </w:t>
      </w:r>
      <w:r w:rsidRPr="00BB333D">
        <w:rPr>
          <w:rFonts w:ascii="Times New Roman" w:hAnsi="Times New Roman"/>
          <w:i/>
          <w:sz w:val="20"/>
          <w:szCs w:val="20"/>
        </w:rPr>
        <w:t>Turnover Intention</w:t>
      </w:r>
      <w:r w:rsidRPr="00BB333D">
        <w:rPr>
          <w:rFonts w:ascii="Times New Roman" w:hAnsi="Times New Roman"/>
          <w:sz w:val="20"/>
          <w:szCs w:val="20"/>
        </w:rPr>
        <w:t xml:space="preserve"> dan Skala </w:t>
      </w:r>
      <w:r w:rsidRPr="00BB333D">
        <w:rPr>
          <w:rFonts w:ascii="Times New Roman" w:hAnsi="Times New Roman"/>
          <w:sz w:val="20"/>
          <w:szCs w:val="20"/>
          <w:lang w:val="id-ID"/>
        </w:rPr>
        <w:t xml:space="preserve">Persepsi </w:t>
      </w:r>
      <w:r w:rsidRPr="00BB333D">
        <w:rPr>
          <w:rFonts w:ascii="Times New Roman" w:hAnsi="Times New Roman"/>
          <w:sz w:val="20"/>
          <w:szCs w:val="20"/>
        </w:rPr>
        <w:t>Gaya Kepemimpinan Otoriter.</w:t>
      </w:r>
      <w:r w:rsidRPr="00BB333D">
        <w:rPr>
          <w:rFonts w:ascii="Times New Roman" w:hAnsi="Times New Roman"/>
          <w:sz w:val="20"/>
          <w:szCs w:val="20"/>
          <w:lang w:val="id-ID"/>
        </w:rPr>
        <w:t xml:space="preserve"> </w:t>
      </w:r>
      <w:r w:rsidRPr="00BB333D">
        <w:rPr>
          <w:rFonts w:ascii="Times New Roman" w:hAnsi="Times New Roman"/>
          <w:sz w:val="20"/>
          <w:szCs w:val="20"/>
        </w:rPr>
        <w:t xml:space="preserve">Metode analisis data yang digunakan adalah analisis korelasi </w:t>
      </w:r>
      <w:r w:rsidRPr="00BB333D">
        <w:rPr>
          <w:rFonts w:ascii="Times New Roman" w:hAnsi="Times New Roman"/>
          <w:i/>
          <w:sz w:val="20"/>
          <w:szCs w:val="20"/>
        </w:rPr>
        <w:t>product moment</w:t>
      </w:r>
      <w:r w:rsidRPr="00BB333D">
        <w:rPr>
          <w:rFonts w:ascii="Times New Roman" w:hAnsi="Times New Roman"/>
          <w:sz w:val="20"/>
          <w:szCs w:val="20"/>
          <w:lang w:val="id-ID"/>
        </w:rPr>
        <w:t xml:space="preserve">. </w:t>
      </w:r>
      <w:r w:rsidRPr="00BB333D">
        <w:rPr>
          <w:rFonts w:ascii="Times New Roman" w:hAnsi="Times New Roman"/>
          <w:sz w:val="20"/>
          <w:szCs w:val="20"/>
        </w:rPr>
        <w:t xml:space="preserve">Sebelum melakukan uji hipotesis, data akan diuji asumsi kenormalan dan linieritasnya. </w:t>
      </w:r>
      <w:r w:rsidRPr="00BB333D">
        <w:rPr>
          <w:rFonts w:ascii="Times New Roman" w:hAnsi="Times New Roman"/>
          <w:sz w:val="20"/>
          <w:szCs w:val="20"/>
          <w:lang w:val="sv-SE"/>
        </w:rPr>
        <w:t>Hasil</w:t>
      </w:r>
      <w:r w:rsidRPr="00BB333D">
        <w:rPr>
          <w:rFonts w:ascii="Times New Roman" w:hAnsi="Times New Roman"/>
          <w:sz w:val="20"/>
          <w:szCs w:val="20"/>
          <w:lang w:val="id-ID"/>
        </w:rPr>
        <w:t xml:space="preserve"> uji hipotesis menunjukkan</w:t>
      </w:r>
      <w:r w:rsidRPr="00BB333D">
        <w:rPr>
          <w:rFonts w:ascii="Times New Roman" w:hAnsi="Times New Roman"/>
          <w:sz w:val="20"/>
          <w:szCs w:val="20"/>
          <w:lang w:val="sv-SE"/>
        </w:rPr>
        <w:t xml:space="preserve"> hubungan positif dan signifikan antara </w:t>
      </w:r>
      <w:r w:rsidRPr="00BB333D">
        <w:rPr>
          <w:rFonts w:ascii="Times New Roman" w:hAnsi="Times New Roman"/>
          <w:iCs/>
          <w:sz w:val="20"/>
          <w:szCs w:val="20"/>
          <w:lang w:val="sv-SE"/>
        </w:rPr>
        <w:t>persepsi gaya kepemimpinan otoriter</w:t>
      </w:r>
      <w:r w:rsidRPr="00BB333D">
        <w:rPr>
          <w:rFonts w:ascii="Times New Roman" w:hAnsi="Times New Roman"/>
          <w:sz w:val="20"/>
          <w:szCs w:val="20"/>
          <w:lang w:val="sv-SE"/>
        </w:rPr>
        <w:t xml:space="preserve"> dengan </w:t>
      </w:r>
      <w:r w:rsidRPr="00BB333D">
        <w:rPr>
          <w:rFonts w:ascii="Times New Roman" w:hAnsi="Times New Roman"/>
          <w:i/>
          <w:sz w:val="20"/>
          <w:szCs w:val="20"/>
          <w:lang w:val="sv-SE"/>
        </w:rPr>
        <w:t>turnover intention</w:t>
      </w:r>
      <w:r w:rsidRPr="00BB333D">
        <w:rPr>
          <w:rFonts w:ascii="Times New Roman" w:hAnsi="Times New Roman"/>
          <w:sz w:val="20"/>
          <w:szCs w:val="20"/>
          <w:lang w:val="sv-SE"/>
        </w:rPr>
        <w:t xml:space="preserve"> sebesar 0,</w:t>
      </w:r>
      <w:r w:rsidRPr="00BB333D">
        <w:rPr>
          <w:rFonts w:ascii="Times New Roman" w:hAnsi="Times New Roman"/>
          <w:sz w:val="20"/>
          <w:szCs w:val="20"/>
          <w:lang w:val="id-ID"/>
        </w:rPr>
        <w:t>588</w:t>
      </w:r>
      <w:r w:rsidRPr="00BB333D">
        <w:rPr>
          <w:rFonts w:ascii="Times New Roman" w:hAnsi="Times New Roman"/>
          <w:sz w:val="20"/>
          <w:szCs w:val="20"/>
          <w:lang w:val="sv-SE"/>
        </w:rPr>
        <w:t xml:space="preserve"> (p &lt; 0,0</w:t>
      </w:r>
      <w:r w:rsidRPr="00BB333D">
        <w:rPr>
          <w:rFonts w:ascii="Times New Roman" w:hAnsi="Times New Roman"/>
          <w:sz w:val="20"/>
          <w:szCs w:val="20"/>
          <w:lang w:val="id-ID"/>
        </w:rPr>
        <w:t>5</w:t>
      </w:r>
      <w:r w:rsidRPr="00BB333D">
        <w:rPr>
          <w:rFonts w:ascii="Times New Roman" w:hAnsi="Times New Roman"/>
          <w:sz w:val="20"/>
          <w:szCs w:val="20"/>
          <w:lang w:val="sv-SE"/>
        </w:rPr>
        <w:t>)</w:t>
      </w:r>
      <w:r w:rsidRPr="00BB333D">
        <w:rPr>
          <w:rFonts w:ascii="Times New Roman" w:hAnsi="Times New Roman"/>
          <w:sz w:val="20"/>
          <w:szCs w:val="20"/>
          <w:lang w:val="id-ID"/>
        </w:rPr>
        <w:t xml:space="preserve">. </w:t>
      </w:r>
      <w:r w:rsidRPr="00BB333D">
        <w:rPr>
          <w:rFonts w:ascii="Times New Roman" w:hAnsi="Times New Roman"/>
          <w:sz w:val="20"/>
          <w:szCs w:val="20"/>
          <w:lang w:val="sv-SE"/>
        </w:rPr>
        <w:t xml:space="preserve">Dari hasil tersebut dapat diartikan bahwa semakin tinggi </w:t>
      </w:r>
      <w:r w:rsidRPr="00BB333D">
        <w:rPr>
          <w:rFonts w:ascii="Times New Roman" w:hAnsi="Times New Roman"/>
          <w:iCs/>
          <w:sz w:val="20"/>
          <w:szCs w:val="20"/>
          <w:lang w:val="sv-SE"/>
        </w:rPr>
        <w:t>persepsi gaya kepemimpinan otoriter</w:t>
      </w:r>
      <w:r w:rsidRPr="00BB333D">
        <w:rPr>
          <w:rFonts w:ascii="Times New Roman" w:hAnsi="Times New Roman"/>
          <w:sz w:val="20"/>
          <w:szCs w:val="20"/>
          <w:lang w:val="sv-SE"/>
        </w:rPr>
        <w:t xml:space="preserve"> maka </w:t>
      </w:r>
      <w:r w:rsidRPr="00BB333D">
        <w:rPr>
          <w:rFonts w:ascii="Times New Roman" w:hAnsi="Times New Roman"/>
          <w:i/>
          <w:sz w:val="20"/>
          <w:szCs w:val="20"/>
          <w:lang w:val="sv-SE"/>
        </w:rPr>
        <w:t>turnover intention</w:t>
      </w:r>
      <w:r w:rsidRPr="00BB333D">
        <w:rPr>
          <w:rFonts w:ascii="Times New Roman" w:hAnsi="Times New Roman"/>
          <w:sz w:val="20"/>
          <w:szCs w:val="20"/>
          <w:lang w:val="sv-SE"/>
        </w:rPr>
        <w:t xml:space="preserve"> juga menjadi semakin tinggi. </w:t>
      </w:r>
      <w:r w:rsidRPr="00BB333D">
        <w:rPr>
          <w:rFonts w:ascii="Times New Roman" w:hAnsi="Times New Roman"/>
          <w:iCs/>
          <w:sz w:val="20"/>
          <w:szCs w:val="20"/>
          <w:lang w:val="sv-SE"/>
        </w:rPr>
        <w:t>Persepsi gaya kepemimpinan otoriter</w:t>
      </w:r>
      <w:r>
        <w:rPr>
          <w:rFonts w:ascii="Times New Roman" w:hAnsi="Times New Roman"/>
          <w:iCs/>
          <w:sz w:val="20"/>
          <w:szCs w:val="20"/>
          <w:lang w:val="id-ID"/>
        </w:rPr>
        <w:t xml:space="preserve"> ber</w:t>
      </w:r>
      <w:r w:rsidRPr="00BB333D">
        <w:rPr>
          <w:rFonts w:ascii="Times New Roman" w:hAnsi="Times New Roman"/>
          <w:sz w:val="20"/>
          <w:szCs w:val="20"/>
          <w:lang w:val="sv-SE"/>
        </w:rPr>
        <w:t xml:space="preserve">kontribusi terhadap </w:t>
      </w:r>
      <w:r w:rsidRPr="00BB333D">
        <w:rPr>
          <w:rFonts w:ascii="Times New Roman" w:hAnsi="Times New Roman"/>
          <w:i/>
          <w:sz w:val="20"/>
          <w:szCs w:val="20"/>
          <w:lang w:val="sv-SE"/>
        </w:rPr>
        <w:t>turnover intention</w:t>
      </w:r>
      <w:r w:rsidRPr="00BB333D">
        <w:rPr>
          <w:rFonts w:ascii="Times New Roman" w:hAnsi="Times New Roman"/>
          <w:sz w:val="20"/>
          <w:szCs w:val="20"/>
          <w:lang w:val="sv-SE"/>
        </w:rPr>
        <w:t xml:space="preserve"> sebesar </w:t>
      </w:r>
      <w:r w:rsidRPr="00BB333D">
        <w:rPr>
          <w:rFonts w:ascii="Times New Roman" w:hAnsi="Times New Roman"/>
          <w:sz w:val="20"/>
          <w:szCs w:val="20"/>
          <w:lang w:val="id-ID"/>
        </w:rPr>
        <w:t>34</w:t>
      </w:r>
      <w:r w:rsidRPr="00BB333D">
        <w:rPr>
          <w:rFonts w:ascii="Times New Roman" w:hAnsi="Times New Roman"/>
          <w:sz w:val="20"/>
          <w:szCs w:val="20"/>
          <w:lang w:val="sv-SE"/>
        </w:rPr>
        <w:t>,</w:t>
      </w:r>
      <w:r w:rsidRPr="00BB333D">
        <w:rPr>
          <w:rFonts w:ascii="Times New Roman" w:hAnsi="Times New Roman"/>
          <w:sz w:val="20"/>
          <w:szCs w:val="20"/>
          <w:lang w:val="id-ID"/>
        </w:rPr>
        <w:t>5</w:t>
      </w:r>
      <w:r w:rsidRPr="00BB333D">
        <w:rPr>
          <w:rFonts w:ascii="Times New Roman" w:hAnsi="Times New Roman"/>
          <w:sz w:val="20"/>
          <w:szCs w:val="20"/>
          <w:lang w:val="sv-SE"/>
        </w:rPr>
        <w:t>%</w:t>
      </w:r>
      <w:r w:rsidRPr="00BB333D">
        <w:rPr>
          <w:rFonts w:ascii="Times New Roman" w:hAnsi="Times New Roman"/>
          <w:sz w:val="20"/>
          <w:szCs w:val="20"/>
          <w:lang w:val="id-ID"/>
        </w:rPr>
        <w:t>, s</w:t>
      </w:r>
      <w:r w:rsidRPr="00BB333D">
        <w:rPr>
          <w:rFonts w:ascii="Times New Roman" w:hAnsi="Times New Roman"/>
          <w:sz w:val="20"/>
          <w:szCs w:val="20"/>
          <w:lang w:val="sv-SE"/>
        </w:rPr>
        <w:t>edangkan 6</w:t>
      </w:r>
      <w:r w:rsidRPr="00BB333D">
        <w:rPr>
          <w:rFonts w:ascii="Times New Roman" w:hAnsi="Times New Roman"/>
          <w:sz w:val="20"/>
          <w:szCs w:val="20"/>
          <w:lang w:val="id-ID"/>
        </w:rPr>
        <w:t>5</w:t>
      </w:r>
      <w:r w:rsidRPr="00BB333D">
        <w:rPr>
          <w:rFonts w:ascii="Times New Roman" w:hAnsi="Times New Roman"/>
          <w:sz w:val="20"/>
          <w:szCs w:val="20"/>
          <w:lang w:val="sv-SE"/>
        </w:rPr>
        <w:t>,</w:t>
      </w:r>
      <w:r w:rsidRPr="00BB333D">
        <w:rPr>
          <w:rFonts w:ascii="Times New Roman" w:hAnsi="Times New Roman"/>
          <w:sz w:val="20"/>
          <w:szCs w:val="20"/>
          <w:lang w:val="id-ID"/>
        </w:rPr>
        <w:t>5</w:t>
      </w:r>
      <w:r w:rsidRPr="00BB333D">
        <w:rPr>
          <w:rFonts w:ascii="Times New Roman" w:hAnsi="Times New Roman"/>
          <w:sz w:val="20"/>
          <w:szCs w:val="20"/>
          <w:lang w:val="sv-SE"/>
        </w:rPr>
        <w:t>% sisanya berasal dari faktor-faktor lain yang tidak diteliti.</w:t>
      </w:r>
    </w:p>
    <w:p w:rsidR="00BB333D" w:rsidRPr="00BB333D" w:rsidRDefault="00BB333D" w:rsidP="00BB333D">
      <w:pPr>
        <w:spacing w:after="0" w:line="240" w:lineRule="auto"/>
        <w:ind w:right="-45"/>
        <w:jc w:val="both"/>
        <w:rPr>
          <w:rFonts w:ascii="Times New Roman" w:hAnsi="Times New Roman"/>
          <w:sz w:val="20"/>
          <w:szCs w:val="20"/>
        </w:rPr>
      </w:pPr>
    </w:p>
    <w:p w:rsidR="00EC525F" w:rsidRPr="0021757A" w:rsidRDefault="00EC525F" w:rsidP="00C260E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BB333D" w:rsidRPr="00BB333D">
        <w:rPr>
          <w:rFonts w:ascii="Times New Roman" w:hAnsi="Times New Roman"/>
          <w:i/>
          <w:sz w:val="20"/>
          <w:szCs w:val="20"/>
          <w:lang w:val="id-ID"/>
        </w:rPr>
        <w:t>turnover</w:t>
      </w:r>
      <w:r w:rsidR="00BB333D" w:rsidRPr="00BB333D">
        <w:rPr>
          <w:rFonts w:ascii="Times New Roman" w:hAnsi="Times New Roman"/>
          <w:sz w:val="20"/>
          <w:szCs w:val="20"/>
          <w:lang w:val="id-ID"/>
        </w:rPr>
        <w:t xml:space="preserve"> </w:t>
      </w:r>
      <w:r w:rsidR="00BB333D" w:rsidRPr="00BB333D">
        <w:rPr>
          <w:rFonts w:ascii="Times New Roman" w:hAnsi="Times New Roman"/>
          <w:i/>
          <w:iCs/>
          <w:sz w:val="20"/>
          <w:szCs w:val="20"/>
          <w:lang w:val="en-GB"/>
        </w:rPr>
        <w:t>intention</w:t>
      </w:r>
      <w:r w:rsidR="00BB333D">
        <w:rPr>
          <w:rFonts w:ascii="Times New Roman" w:hAnsi="Times New Roman"/>
          <w:sz w:val="20"/>
          <w:szCs w:val="20"/>
          <w:lang w:val="id-ID"/>
        </w:rPr>
        <w:t xml:space="preserve">, </w:t>
      </w:r>
      <w:r w:rsidR="0021757A" w:rsidRPr="00BB333D">
        <w:rPr>
          <w:rFonts w:ascii="Times New Roman" w:hAnsi="Times New Roman"/>
          <w:iCs/>
          <w:sz w:val="20"/>
          <w:szCs w:val="20"/>
          <w:lang w:val="sv-SE"/>
        </w:rPr>
        <w:t>gaya kepemimpinan</w:t>
      </w:r>
      <w:r w:rsidR="0021757A">
        <w:rPr>
          <w:rFonts w:ascii="Times New Roman" w:hAnsi="Times New Roman"/>
          <w:iCs/>
          <w:sz w:val="20"/>
          <w:szCs w:val="20"/>
          <w:lang w:val="id-ID"/>
        </w:rPr>
        <w:t>,</w:t>
      </w:r>
      <w:r w:rsidR="0021757A" w:rsidRPr="00BB333D">
        <w:rPr>
          <w:rFonts w:ascii="Times New Roman" w:hAnsi="Times New Roman"/>
          <w:iCs/>
          <w:sz w:val="20"/>
          <w:szCs w:val="20"/>
          <w:lang w:val="sv-SE"/>
        </w:rPr>
        <w:t xml:space="preserve"> persepsi</w:t>
      </w:r>
      <w:r w:rsidR="0021757A">
        <w:rPr>
          <w:rFonts w:ascii="Times New Roman" w:hAnsi="Times New Roman"/>
          <w:iCs/>
          <w:sz w:val="20"/>
          <w:szCs w:val="20"/>
          <w:lang w:val="id-ID"/>
        </w:rPr>
        <w:t>,</w:t>
      </w:r>
      <w:r w:rsidR="0021757A" w:rsidRPr="00BB333D">
        <w:rPr>
          <w:rFonts w:ascii="Times New Roman" w:hAnsi="Times New Roman"/>
          <w:iCs/>
          <w:sz w:val="20"/>
          <w:szCs w:val="20"/>
          <w:lang w:val="sv-SE"/>
        </w:rPr>
        <w:t xml:space="preserve"> otoriter</w:t>
      </w:r>
      <w:r w:rsidR="0021757A">
        <w:rPr>
          <w:rFonts w:ascii="Times New Roman" w:hAnsi="Times New Roman"/>
          <w:iCs/>
          <w:sz w:val="20"/>
          <w:szCs w:val="20"/>
          <w:lang w:val="id-ID"/>
        </w:rPr>
        <w:t>.</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21757A" w:rsidRPr="0021757A" w:rsidRDefault="0021757A" w:rsidP="0021757A">
      <w:pPr>
        <w:spacing w:after="0" w:line="240" w:lineRule="auto"/>
        <w:ind w:right="-45"/>
        <w:jc w:val="both"/>
        <w:rPr>
          <w:rFonts w:ascii="Times New Roman" w:hAnsi="Times New Roman"/>
          <w:i/>
          <w:sz w:val="20"/>
          <w:szCs w:val="20"/>
        </w:rPr>
      </w:pPr>
      <w:r w:rsidRPr="0021757A">
        <w:rPr>
          <w:rFonts w:ascii="Times New Roman" w:hAnsi="Times New Roman"/>
          <w:i/>
          <w:sz w:val="20"/>
          <w:szCs w:val="20"/>
        </w:rPr>
        <w:t>A serious problem faced by the company regarding the management of human resources is the high level of employee turnover intention. Turnover intention can cause a negative impact on the company, so the company must be able to control the level of employee turnover intention. One of the factors that influence the intention of employees to leave work is the authoritarian leadership style. This study aims to determine the relationship between the perception of authoritarian leadership style with turnover intention in employees of PT. Telemarketing Indonesia Yogyakarta. The variables used in this study consisted of the dependent variable, namely turnover intention, and the independent variable, namely the perception of authoritarian leadership style. The subjects used in this study were employees of PT. Telemarketing Indonesia in Yogyakarta, totaling 94 employees.</w:t>
      </w:r>
      <w:r>
        <w:rPr>
          <w:rFonts w:ascii="Times New Roman" w:hAnsi="Times New Roman"/>
          <w:i/>
          <w:sz w:val="20"/>
          <w:szCs w:val="20"/>
          <w:lang w:val="id-ID"/>
        </w:rPr>
        <w:t xml:space="preserve"> </w:t>
      </w:r>
      <w:r w:rsidRPr="0021757A">
        <w:rPr>
          <w:rFonts w:ascii="Times New Roman" w:hAnsi="Times New Roman"/>
          <w:i/>
          <w:sz w:val="20"/>
          <w:szCs w:val="20"/>
        </w:rPr>
        <w:t>The data collection method used two scales, namely the Turnover Intention Scale and the Perceived Authoritarian Leadership Style Scale. The data analysis method used is product-moment correlation analysis. Before testing the hypothesis, the data will be tested for normality and linearity assumptions. The results of the hypothesis test showed a positive and significant relationship between perceptions of authoritarian leadership style and turnover intention of 0.588 (p &lt; 0.05). From these results, it can be interpreted that the higher the perception of the authoritarian leadership style, the higher the turnover intention. Perceptions of authoritarian leadership style contributed to the turnover intention by 34.5%, while the remaining 65.5% came from other factors not studied.</w:t>
      </w:r>
    </w:p>
    <w:p w:rsidR="0021757A" w:rsidRPr="0021757A" w:rsidRDefault="0021757A" w:rsidP="0021757A">
      <w:pPr>
        <w:spacing w:after="0" w:line="240" w:lineRule="auto"/>
        <w:ind w:right="-45"/>
        <w:jc w:val="both"/>
        <w:rPr>
          <w:rFonts w:ascii="Times New Roman" w:hAnsi="Times New Roman"/>
          <w:i/>
          <w:sz w:val="20"/>
          <w:szCs w:val="20"/>
        </w:rPr>
      </w:pPr>
    </w:p>
    <w:p w:rsidR="0021757A" w:rsidRDefault="0021757A" w:rsidP="0021757A">
      <w:pPr>
        <w:spacing w:after="0" w:line="240" w:lineRule="auto"/>
        <w:ind w:right="-45"/>
        <w:jc w:val="both"/>
        <w:rPr>
          <w:rFonts w:ascii="Times New Roman" w:hAnsi="Times New Roman"/>
          <w:i/>
          <w:sz w:val="20"/>
          <w:szCs w:val="20"/>
          <w:lang w:val="id-ID"/>
        </w:rPr>
      </w:pPr>
      <w:r w:rsidRPr="0021757A">
        <w:rPr>
          <w:rFonts w:ascii="Times New Roman" w:hAnsi="Times New Roman"/>
          <w:i/>
          <w:sz w:val="20"/>
          <w:szCs w:val="20"/>
        </w:rPr>
        <w:t>Keywords: turnover intention, leadership style, perception, authoritarian.</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21757A" w:rsidRDefault="0021757A" w:rsidP="00B96F45">
      <w:pPr>
        <w:spacing w:after="0" w:line="360" w:lineRule="auto"/>
        <w:jc w:val="both"/>
        <w:rPr>
          <w:rFonts w:ascii="Times New Roman" w:hAnsi="Times New Roman"/>
          <w:b/>
          <w:bCs/>
          <w:lang w:val="id-ID"/>
        </w:rPr>
      </w:pPr>
    </w:p>
    <w:p w:rsidR="00067DB3" w:rsidRPr="000221EB" w:rsidRDefault="00285365" w:rsidP="00B96F45">
      <w:pPr>
        <w:spacing w:after="0" w:line="360" w:lineRule="auto"/>
        <w:jc w:val="both"/>
        <w:rPr>
          <w:rFonts w:ascii="Times New Roman" w:hAnsi="Times New Roman"/>
          <w:b/>
          <w:bCs/>
          <w:sz w:val="24"/>
          <w:szCs w:val="24"/>
        </w:rPr>
      </w:pPr>
      <w:r w:rsidRPr="000221EB">
        <w:rPr>
          <w:rFonts w:ascii="Times New Roman" w:hAnsi="Times New Roman"/>
          <w:b/>
          <w:bCs/>
          <w:sz w:val="24"/>
          <w:szCs w:val="24"/>
        </w:rPr>
        <w:lastRenderedPageBreak/>
        <w:t>PENDAHULUAN</w:t>
      </w:r>
    </w:p>
    <w:p w:rsidR="00522CEA" w:rsidRPr="000221EB" w:rsidRDefault="00522CEA" w:rsidP="00522CEA">
      <w:pPr>
        <w:pStyle w:val="JRPMBody"/>
        <w:spacing w:line="360" w:lineRule="auto"/>
        <w:rPr>
          <w:sz w:val="24"/>
        </w:rPr>
      </w:pPr>
      <w:r w:rsidRPr="000221EB">
        <w:rPr>
          <w:sz w:val="24"/>
          <w:lang w:val="en-GB"/>
        </w:rPr>
        <w:t>Dalam Undang-Undang No.14 Tahun 1969 tentang Pokok Tenaga Kerja, tenaga kerja adalah tiap orang yang mampu melaksanakan pekerjaan, baik di dalam maupun diluar hubungan kerja guna menghasilkan jasa atau barang untuk memenuhi kebutuhan masyarakat (Karimah, 2012). Tenaga kerja adalah sumber daya manusia yang menjadi salah satu faktor yang penting dalam suatu organisasi atau perusahaan</w:t>
      </w:r>
      <w:r w:rsidR="00D023D8" w:rsidRPr="000221EB">
        <w:rPr>
          <w:sz w:val="24"/>
        </w:rPr>
        <w:t xml:space="preserve"> </w:t>
      </w:r>
      <w:r w:rsidRPr="000221EB">
        <w:rPr>
          <w:sz w:val="24"/>
          <w:lang w:val="en-GB"/>
        </w:rPr>
        <w:t>di samping faktor lain seperti aktiva dan modal (Sunyoto</w:t>
      </w:r>
      <w:r w:rsidRPr="000221EB">
        <w:rPr>
          <w:sz w:val="24"/>
        </w:rPr>
        <w:t>,</w:t>
      </w:r>
      <w:r w:rsidRPr="000221EB">
        <w:rPr>
          <w:sz w:val="24"/>
          <w:lang w:val="en-GB"/>
        </w:rPr>
        <w:t xml:space="preserve"> 2012). Meskipun perusahaan memiliki sumber daya modal, bahan, atau mesin yang berlimpah, semua proses aktivitas operasi perusahaan tidak dapat berjalan dengan baik tanpa dukungan sumber daya manusia yang memadai dan berkualitas. </w:t>
      </w:r>
    </w:p>
    <w:p w:rsidR="00522CEA" w:rsidRPr="000221EB" w:rsidRDefault="00522CEA" w:rsidP="00522CEA">
      <w:pPr>
        <w:pStyle w:val="JRPMBody"/>
        <w:spacing w:line="360" w:lineRule="auto"/>
        <w:rPr>
          <w:sz w:val="24"/>
          <w:lang w:val="en-GB"/>
        </w:rPr>
      </w:pPr>
      <w:r w:rsidRPr="000221EB">
        <w:rPr>
          <w:sz w:val="24"/>
          <w:lang w:val="en-US"/>
        </w:rPr>
        <w:t xml:space="preserve">Seiring dengan </w:t>
      </w:r>
      <w:r w:rsidRPr="000221EB">
        <w:rPr>
          <w:sz w:val="24"/>
          <w:lang w:val="en-GB"/>
        </w:rPr>
        <w:t xml:space="preserve">berkembangnya sebuah perusahaan maka permasalahan organisasi juga semakin kompleks, sehingga permasalahan pengelolaan sumber daya manusia yang akan dihadapi juga akan semakin kompleks. </w:t>
      </w:r>
      <w:r w:rsidRPr="000221EB">
        <w:rPr>
          <w:sz w:val="24"/>
        </w:rPr>
        <w:t>S</w:t>
      </w:r>
      <w:r w:rsidRPr="000221EB">
        <w:rPr>
          <w:sz w:val="24"/>
          <w:lang w:val="en-GB"/>
        </w:rPr>
        <w:t>alah satu</w:t>
      </w:r>
      <w:r w:rsidRPr="000221EB">
        <w:rPr>
          <w:sz w:val="24"/>
        </w:rPr>
        <w:t xml:space="preserve"> </w:t>
      </w:r>
      <w:r w:rsidRPr="000221EB">
        <w:rPr>
          <w:sz w:val="24"/>
          <w:lang w:val="en-GB"/>
        </w:rPr>
        <w:t>permasalahan serius yang</w:t>
      </w:r>
      <w:r w:rsidRPr="000221EB">
        <w:rPr>
          <w:sz w:val="24"/>
        </w:rPr>
        <w:t xml:space="preserve"> menyangkut </w:t>
      </w:r>
      <w:r w:rsidRPr="000221EB">
        <w:rPr>
          <w:sz w:val="24"/>
          <w:lang w:val="en-GB"/>
        </w:rPr>
        <w:t xml:space="preserve">pengelolaan sumber daya manusia </w:t>
      </w:r>
      <w:r w:rsidRPr="000221EB">
        <w:rPr>
          <w:sz w:val="24"/>
        </w:rPr>
        <w:t xml:space="preserve">yang sering dihadapi pada suatu perusahaan yaitu tingginya tingkat </w:t>
      </w:r>
      <w:r w:rsidRPr="000221EB">
        <w:rPr>
          <w:i/>
          <w:sz w:val="24"/>
        </w:rPr>
        <w:t>turnover</w:t>
      </w:r>
      <w:r w:rsidRPr="000221EB">
        <w:rPr>
          <w:sz w:val="24"/>
        </w:rPr>
        <w:t xml:space="preserve"> karyawan, khususnya pada perusahaan-perusahaan swasta (Firdaus, 2017). Menurut </w:t>
      </w:r>
      <w:r w:rsidRPr="000221EB">
        <w:rPr>
          <w:sz w:val="24"/>
          <w:lang w:val="en-GB"/>
        </w:rPr>
        <w:t>Widjaja</w:t>
      </w:r>
      <w:r w:rsidRPr="000221EB">
        <w:rPr>
          <w:sz w:val="24"/>
        </w:rPr>
        <w:t xml:space="preserve"> (</w:t>
      </w:r>
      <w:r w:rsidRPr="000221EB">
        <w:rPr>
          <w:sz w:val="24"/>
          <w:lang w:val="en-GB"/>
        </w:rPr>
        <w:t>2008)</w:t>
      </w:r>
      <w:r w:rsidRPr="000221EB">
        <w:rPr>
          <w:sz w:val="24"/>
        </w:rPr>
        <w:t>, j</w:t>
      </w:r>
      <w:r w:rsidRPr="000221EB">
        <w:rPr>
          <w:sz w:val="24"/>
          <w:lang w:val="en-GB"/>
        </w:rPr>
        <w:t xml:space="preserve">ika suatu perusahaan mengalami </w:t>
      </w:r>
      <w:r w:rsidRPr="000221EB">
        <w:rPr>
          <w:i/>
          <w:sz w:val="24"/>
          <w:lang w:val="en-GB"/>
        </w:rPr>
        <w:t>turnover</w:t>
      </w:r>
      <w:r w:rsidRPr="000221EB">
        <w:rPr>
          <w:sz w:val="24"/>
          <w:lang w:val="en-GB"/>
        </w:rPr>
        <w:t xml:space="preserve"> dan menyebabkan tidak adanya tenaga kerja, maka sebuah perusahaan harus segera mendapatkan tenaga kerja atau karyawan baru. Akan tetapi pada proses perekrutan ini perusahaan harus kembali mengeluarkan biaya dan juga membutuhkan waktu untuk mendapatkan tenaga kerja yang sesuai dengan visi dan misi perusahan. Sehingga perusahaan harus dapat mengendalikan tingkat </w:t>
      </w:r>
      <w:r w:rsidRPr="000221EB">
        <w:rPr>
          <w:i/>
          <w:sz w:val="24"/>
          <w:lang w:val="en-GB"/>
        </w:rPr>
        <w:t>turnover</w:t>
      </w:r>
      <w:r w:rsidRPr="000221EB">
        <w:rPr>
          <w:sz w:val="24"/>
          <w:lang w:val="en-GB"/>
        </w:rPr>
        <w:t xml:space="preserve"> karyawan agar dapat menghemat biaya, waktu, dan tetap menjaga kelangsungan operasional perusahaan. Manurung dan Ratnawati (2013) </w:t>
      </w:r>
      <w:r w:rsidRPr="000221EB">
        <w:rPr>
          <w:sz w:val="24"/>
        </w:rPr>
        <w:t xml:space="preserve">juga berpendapat bahwa </w:t>
      </w:r>
      <w:r w:rsidRPr="000221EB">
        <w:rPr>
          <w:i/>
          <w:sz w:val="24"/>
          <w:lang w:val="en-GB"/>
        </w:rPr>
        <w:t>turnover</w:t>
      </w:r>
      <w:r w:rsidRPr="000221EB">
        <w:rPr>
          <w:sz w:val="24"/>
          <w:lang w:val="en-GB"/>
        </w:rPr>
        <w:t xml:space="preserve"> dapat menyebabkan dampak negatif </w:t>
      </w:r>
      <w:r w:rsidRPr="000221EB">
        <w:rPr>
          <w:sz w:val="24"/>
        </w:rPr>
        <w:t>bagi perusahaan,</w:t>
      </w:r>
      <w:r w:rsidRPr="000221EB">
        <w:rPr>
          <w:sz w:val="24"/>
          <w:lang w:val="en-GB"/>
        </w:rPr>
        <w:t xml:space="preserve"> seperti </w:t>
      </w:r>
      <w:r w:rsidRPr="000221EB">
        <w:rPr>
          <w:sz w:val="24"/>
        </w:rPr>
        <w:t xml:space="preserve">keluarnya </w:t>
      </w:r>
      <w:r w:rsidRPr="000221EB">
        <w:rPr>
          <w:sz w:val="24"/>
          <w:lang w:val="en-GB"/>
        </w:rPr>
        <w:t xml:space="preserve">biaya untuk mencari karyawan baru, melakukan pelatihan, hingga melakukan kerja lembur yang bertujuan agar tidak terjadi penundaan dalam hal pengerjaannya. </w:t>
      </w:r>
    </w:p>
    <w:p w:rsidR="00522CEA" w:rsidRPr="000221EB" w:rsidRDefault="00522CEA" w:rsidP="00522CEA">
      <w:pPr>
        <w:pStyle w:val="JRPMBody"/>
        <w:spacing w:line="360" w:lineRule="auto"/>
        <w:rPr>
          <w:sz w:val="24"/>
        </w:rPr>
      </w:pPr>
      <w:r w:rsidRPr="000221EB">
        <w:rPr>
          <w:sz w:val="24"/>
        </w:rPr>
        <w:t xml:space="preserve">Abdillah (2012) menjelaskan bahwa </w:t>
      </w:r>
      <w:r w:rsidRPr="000221EB">
        <w:rPr>
          <w:i/>
          <w:sz w:val="24"/>
        </w:rPr>
        <w:t>turnover</w:t>
      </w:r>
      <w:r w:rsidRPr="000221EB">
        <w:rPr>
          <w:sz w:val="24"/>
        </w:rPr>
        <w:t xml:space="preserve"> merupakan pergerakan keluarnya tenaga kerja dari tempatnya bekerja, sedang </w:t>
      </w:r>
      <w:r w:rsidRPr="000221EB">
        <w:rPr>
          <w:i/>
          <w:sz w:val="24"/>
        </w:rPr>
        <w:t>turnover intention</w:t>
      </w:r>
      <w:r w:rsidRPr="000221EB">
        <w:rPr>
          <w:sz w:val="24"/>
        </w:rPr>
        <w:t xml:space="preserve"> adalah suatu keadaan dimana karyawan memiliki niat yang dilakukan secara sadar untuk mencari suatu pekerjaan lain sebagai alternatif di organisasi yang berbeda. Menurut Harnoto (2002) </w:t>
      </w:r>
      <w:r w:rsidRPr="000221EB">
        <w:rPr>
          <w:i/>
          <w:sz w:val="24"/>
        </w:rPr>
        <w:t>turnover intention</w:t>
      </w:r>
      <w:r w:rsidRPr="000221EB">
        <w:rPr>
          <w:sz w:val="24"/>
        </w:rPr>
        <w:t xml:space="preserve"> adalah keinginan untuk berpindah, belum sampai pada tahap realisasi yaitu melakukan perpindahan dari satu tempat ke tempat kerja lainnya. Dengan kata lain </w:t>
      </w:r>
      <w:r w:rsidRPr="000221EB">
        <w:rPr>
          <w:i/>
          <w:sz w:val="24"/>
        </w:rPr>
        <w:lastRenderedPageBreak/>
        <w:t>turnover</w:t>
      </w:r>
      <w:r w:rsidRPr="000221EB">
        <w:rPr>
          <w:sz w:val="24"/>
        </w:rPr>
        <w:t xml:space="preserve"> mengarah pada kenyataan akhir yang dihadapi suatu perusahaan berupa karyawan yang meninggalkan perusahaan, sedangkan </w:t>
      </w:r>
      <w:r w:rsidRPr="000221EB">
        <w:rPr>
          <w:i/>
          <w:sz w:val="24"/>
        </w:rPr>
        <w:t>turnover intention</w:t>
      </w:r>
      <w:r w:rsidRPr="000221EB">
        <w:rPr>
          <w:sz w:val="24"/>
        </w:rPr>
        <w:t xml:space="preserve"> adalah keinginan karyawan untuk berpindah yang mengacu pada hasil evaluasi individu mengenai kelanjutan hubungan dengan perusahaan yang belum diwujudkan dalam bentuk tindakan keluar dari perusahaan.</w:t>
      </w:r>
    </w:p>
    <w:p w:rsidR="00522CEA" w:rsidRPr="000221EB" w:rsidRDefault="00522CEA" w:rsidP="00522CEA">
      <w:pPr>
        <w:pStyle w:val="JRPMBody"/>
        <w:spacing w:line="360" w:lineRule="auto"/>
        <w:rPr>
          <w:sz w:val="24"/>
        </w:rPr>
      </w:pPr>
      <w:r w:rsidRPr="000221EB">
        <w:rPr>
          <w:sz w:val="24"/>
          <w:lang w:val="en-GB"/>
        </w:rPr>
        <w:t>Bothma &amp;</w:t>
      </w:r>
      <w:r w:rsidRPr="000221EB">
        <w:rPr>
          <w:sz w:val="24"/>
        </w:rPr>
        <w:t xml:space="preserve"> </w:t>
      </w:r>
      <w:r w:rsidRPr="000221EB">
        <w:rPr>
          <w:sz w:val="24"/>
          <w:lang w:val="en-GB"/>
        </w:rPr>
        <w:t>Roodt</w:t>
      </w:r>
      <w:r w:rsidRPr="000221EB">
        <w:rPr>
          <w:sz w:val="24"/>
        </w:rPr>
        <w:t xml:space="preserve"> (</w:t>
      </w:r>
      <w:r w:rsidRPr="000221EB">
        <w:rPr>
          <w:sz w:val="24"/>
          <w:lang w:val="en-GB"/>
        </w:rPr>
        <w:t>2013)</w:t>
      </w:r>
      <w:r w:rsidRPr="000221EB">
        <w:rPr>
          <w:sz w:val="24"/>
        </w:rPr>
        <w:t xml:space="preserve"> mendefinisikan </w:t>
      </w:r>
      <w:r w:rsidRPr="000221EB">
        <w:rPr>
          <w:i/>
          <w:sz w:val="24"/>
        </w:rPr>
        <w:t>t</w:t>
      </w:r>
      <w:r w:rsidRPr="000221EB">
        <w:rPr>
          <w:i/>
          <w:sz w:val="24"/>
          <w:lang w:val="en-GB"/>
        </w:rPr>
        <w:t>urnover</w:t>
      </w:r>
      <w:r w:rsidRPr="000221EB">
        <w:rPr>
          <w:i/>
          <w:sz w:val="24"/>
        </w:rPr>
        <w:t xml:space="preserve"> </w:t>
      </w:r>
      <w:r w:rsidRPr="000221EB">
        <w:rPr>
          <w:i/>
          <w:sz w:val="24"/>
          <w:lang w:val="en-GB"/>
        </w:rPr>
        <w:t>intention</w:t>
      </w:r>
      <w:r w:rsidRPr="000221EB">
        <w:rPr>
          <w:i/>
          <w:sz w:val="24"/>
        </w:rPr>
        <w:t xml:space="preserve"> </w:t>
      </w:r>
      <w:r w:rsidRPr="000221EB">
        <w:rPr>
          <w:sz w:val="24"/>
        </w:rPr>
        <w:t>sebagai</w:t>
      </w:r>
      <w:r w:rsidRPr="000221EB">
        <w:rPr>
          <w:sz w:val="24"/>
          <w:lang w:val="en-GB"/>
        </w:rPr>
        <w:t xml:space="preserve"> p</w:t>
      </w:r>
      <w:r w:rsidRPr="000221EB">
        <w:rPr>
          <w:sz w:val="24"/>
        </w:rPr>
        <w:t>e</w:t>
      </w:r>
      <w:r w:rsidRPr="000221EB">
        <w:rPr>
          <w:sz w:val="24"/>
          <w:lang w:val="en-GB"/>
        </w:rPr>
        <w:t xml:space="preserve">rilaku atau sikap karyawan untuk dapat pindah atau meninggalkan organisasi. Sedangkan menurut Bluedorn (2001) </w:t>
      </w:r>
      <w:r w:rsidRPr="000221EB">
        <w:rPr>
          <w:i/>
          <w:iCs/>
          <w:sz w:val="24"/>
          <w:lang w:val="en-GB"/>
        </w:rPr>
        <w:t>turnover intention</w:t>
      </w:r>
      <w:r w:rsidRPr="000221EB">
        <w:rPr>
          <w:sz w:val="24"/>
          <w:lang w:val="en-GB"/>
        </w:rPr>
        <w:t xml:space="preserve"> adalah kecenderungan sikap atau tingkat dimana seorang karyawan memiliki kemungkinan untuk dapat meninggalkan organisasi atau mengundurkan diri secara sukarela dari pekerjaanya. Sedangkan </w:t>
      </w:r>
      <w:r w:rsidRPr="000221EB">
        <w:rPr>
          <w:sz w:val="24"/>
        </w:rPr>
        <w:t xml:space="preserve">menurut </w:t>
      </w:r>
      <w:r w:rsidRPr="000221EB">
        <w:rPr>
          <w:sz w:val="24"/>
          <w:lang w:val="en-GB"/>
        </w:rPr>
        <w:t>Robbins &amp; Judge (201</w:t>
      </w:r>
      <w:r w:rsidRPr="000221EB">
        <w:rPr>
          <w:sz w:val="24"/>
        </w:rPr>
        <w:t>7</w:t>
      </w:r>
      <w:r w:rsidRPr="000221EB">
        <w:rPr>
          <w:sz w:val="24"/>
          <w:lang w:val="en-GB"/>
        </w:rPr>
        <w:t>),</w:t>
      </w:r>
      <w:r w:rsidRPr="000221EB">
        <w:rPr>
          <w:sz w:val="24"/>
        </w:rPr>
        <w:t xml:space="preserve"> </w:t>
      </w:r>
      <w:r w:rsidRPr="000221EB">
        <w:rPr>
          <w:i/>
          <w:sz w:val="24"/>
          <w:lang w:val="en-GB"/>
        </w:rPr>
        <w:t>turnover intention</w:t>
      </w:r>
      <w:r w:rsidRPr="000221EB">
        <w:rPr>
          <w:sz w:val="24"/>
          <w:lang w:val="en-GB"/>
        </w:rPr>
        <w:t xml:space="preserve"> adalah suatu bentuk kecenderungan atau tingkatan dimana seseorang karyawan memiliki kemungkinan untuk meninggalkan perusahaan dengan sangat besar secara sukarela maupun tidak sukarela, yang disebabkan karena kurang menariknya pekerjaan yang dilakukan saat ini dan tidak tersedianya alternatif pekerjaan lain. </w:t>
      </w:r>
    </w:p>
    <w:p w:rsidR="00522CEA" w:rsidRPr="000221EB" w:rsidRDefault="00522CEA" w:rsidP="00522CEA">
      <w:pPr>
        <w:pStyle w:val="JRPMBody"/>
        <w:spacing w:line="360" w:lineRule="auto"/>
        <w:rPr>
          <w:sz w:val="24"/>
        </w:rPr>
      </w:pPr>
      <w:r w:rsidRPr="000221EB">
        <w:rPr>
          <w:sz w:val="24"/>
        </w:rPr>
        <w:t>Sebelum seorang karyawan membuat keputusan untuk keluar dari perusahaan (</w:t>
      </w:r>
      <w:r w:rsidRPr="000221EB">
        <w:rPr>
          <w:i/>
          <w:sz w:val="24"/>
        </w:rPr>
        <w:t>turnover</w:t>
      </w:r>
      <w:r w:rsidRPr="000221EB">
        <w:rPr>
          <w:sz w:val="24"/>
        </w:rPr>
        <w:t>), biasanya karyawan tersebut menunjukkan sikap yang menandai niat untuk keluar. Tanda-</w:t>
      </w:r>
      <w:r w:rsidRPr="000221EB">
        <w:rPr>
          <w:sz w:val="24"/>
          <w:lang w:val="en-GB"/>
        </w:rPr>
        <w:t>tanda</w:t>
      </w:r>
      <w:r w:rsidRPr="000221EB">
        <w:rPr>
          <w:sz w:val="24"/>
        </w:rPr>
        <w:t xml:space="preserve"> </w:t>
      </w:r>
      <w:r w:rsidRPr="000221EB">
        <w:rPr>
          <w:sz w:val="24"/>
          <w:lang w:val="en-GB"/>
        </w:rPr>
        <w:t xml:space="preserve">karyawan </w:t>
      </w:r>
      <w:r w:rsidRPr="000221EB">
        <w:rPr>
          <w:sz w:val="24"/>
        </w:rPr>
        <w:t>yang menunjukkan adanya</w:t>
      </w:r>
      <w:r w:rsidRPr="000221EB">
        <w:rPr>
          <w:sz w:val="24"/>
          <w:lang w:val="en-GB"/>
        </w:rPr>
        <w:t xml:space="preserve"> </w:t>
      </w:r>
      <w:r w:rsidRPr="000221EB">
        <w:rPr>
          <w:i/>
          <w:sz w:val="24"/>
          <w:lang w:val="en-GB"/>
        </w:rPr>
        <w:t>turnover intention</w:t>
      </w:r>
      <w:r w:rsidRPr="000221EB">
        <w:rPr>
          <w:i/>
          <w:sz w:val="24"/>
        </w:rPr>
        <w:t xml:space="preserve"> </w:t>
      </w:r>
      <w:r w:rsidRPr="000221EB">
        <w:rPr>
          <w:sz w:val="24"/>
        </w:rPr>
        <w:t>antara lain</w:t>
      </w:r>
      <w:r w:rsidRPr="000221EB">
        <w:rPr>
          <w:sz w:val="24"/>
          <w:lang w:val="en-GB"/>
        </w:rPr>
        <w:t xml:space="preserve"> absensi yang</w:t>
      </w:r>
      <w:r w:rsidRPr="000221EB">
        <w:rPr>
          <w:sz w:val="24"/>
        </w:rPr>
        <w:t xml:space="preserve"> </w:t>
      </w:r>
      <w:r w:rsidRPr="000221EB">
        <w:rPr>
          <w:sz w:val="24"/>
          <w:lang w:val="en-GB"/>
        </w:rPr>
        <w:t>meningkat, mulai malas bekerja, peningkatan pelanggaran terhadap tata tertib kerja,</w:t>
      </w:r>
      <w:r w:rsidRPr="000221EB">
        <w:rPr>
          <w:sz w:val="24"/>
        </w:rPr>
        <w:t xml:space="preserve"> </w:t>
      </w:r>
      <w:r w:rsidRPr="000221EB">
        <w:rPr>
          <w:sz w:val="24"/>
          <w:lang w:val="en-GB"/>
        </w:rPr>
        <w:t>meningkatnya protes terhadap atasan, dan perilaku positif yang sangat berbeda dari</w:t>
      </w:r>
      <w:r w:rsidRPr="000221EB">
        <w:rPr>
          <w:sz w:val="24"/>
        </w:rPr>
        <w:t xml:space="preserve"> </w:t>
      </w:r>
      <w:r w:rsidRPr="000221EB">
        <w:rPr>
          <w:sz w:val="24"/>
          <w:lang w:val="en-GB"/>
        </w:rPr>
        <w:t>biasanya.</w:t>
      </w:r>
      <w:r w:rsidRPr="000221EB">
        <w:rPr>
          <w:sz w:val="24"/>
        </w:rPr>
        <w:t xml:space="preserve"> Sikap-sikap yang muncul karena adanya keinginan untuk berpindah ini dapat berdampak negatif bagi perusahaan yang biasa ditunjukkan dengan mencari alternatif pekerjaan yang lebih menguntungkan, kurang antusias dengan pekerjaan, sering mengeluh, merasa tidak senang dengan pekerjaannya dan menghindar dari tanggungjawabnya (</w:t>
      </w:r>
      <w:r w:rsidRPr="000221EB">
        <w:rPr>
          <w:sz w:val="24"/>
          <w:lang w:val="en-GB"/>
        </w:rPr>
        <w:t>Harnoto</w:t>
      </w:r>
      <w:r w:rsidRPr="000221EB">
        <w:rPr>
          <w:sz w:val="24"/>
        </w:rPr>
        <w:t xml:space="preserve">, </w:t>
      </w:r>
      <w:r w:rsidRPr="000221EB">
        <w:rPr>
          <w:sz w:val="24"/>
          <w:lang w:val="en-GB"/>
        </w:rPr>
        <w:t>20</w:t>
      </w:r>
      <w:r w:rsidRPr="000221EB">
        <w:rPr>
          <w:sz w:val="24"/>
        </w:rPr>
        <w:t>1</w:t>
      </w:r>
      <w:r w:rsidRPr="000221EB">
        <w:rPr>
          <w:sz w:val="24"/>
          <w:lang w:val="en-GB"/>
        </w:rPr>
        <w:t>2</w:t>
      </w:r>
      <w:r w:rsidRPr="000221EB">
        <w:rPr>
          <w:sz w:val="24"/>
        </w:rPr>
        <w:t>)</w:t>
      </w:r>
      <w:r w:rsidRPr="000221EB">
        <w:rPr>
          <w:sz w:val="24"/>
          <w:lang w:val="en-GB"/>
        </w:rPr>
        <w:t>.</w:t>
      </w:r>
    </w:p>
    <w:p w:rsidR="00522CEA" w:rsidRPr="000221EB" w:rsidRDefault="00522CEA" w:rsidP="00522CEA">
      <w:pPr>
        <w:pStyle w:val="JRPMBody"/>
        <w:spacing w:line="360" w:lineRule="auto"/>
        <w:rPr>
          <w:sz w:val="24"/>
        </w:rPr>
      </w:pPr>
      <w:r w:rsidRPr="000221EB">
        <w:rPr>
          <w:sz w:val="24"/>
          <w:lang w:val="en-GB"/>
        </w:rPr>
        <w:t xml:space="preserve">Terdapat beberapa aspek-aspek </w:t>
      </w:r>
      <w:r w:rsidRPr="000221EB">
        <w:rPr>
          <w:i/>
          <w:sz w:val="24"/>
          <w:lang w:val="en-GB"/>
        </w:rPr>
        <w:t>turnover intention</w:t>
      </w:r>
      <w:r w:rsidRPr="000221EB">
        <w:rPr>
          <w:sz w:val="24"/>
          <w:lang w:val="en-GB"/>
        </w:rPr>
        <w:t xml:space="preserve"> menurut Mobley (</w:t>
      </w:r>
      <w:r w:rsidRPr="000221EB">
        <w:rPr>
          <w:sz w:val="24"/>
        </w:rPr>
        <w:t>2011</w:t>
      </w:r>
      <w:r w:rsidRPr="000221EB">
        <w:rPr>
          <w:sz w:val="24"/>
          <w:lang w:val="en-GB"/>
        </w:rPr>
        <w:t>) yaitu</w:t>
      </w:r>
      <w:r w:rsidRPr="000221EB">
        <w:rPr>
          <w:sz w:val="24"/>
        </w:rPr>
        <w:t xml:space="preserve"> p</w:t>
      </w:r>
      <w:r w:rsidRPr="000221EB">
        <w:rPr>
          <w:sz w:val="24"/>
          <w:lang w:val="en-GB"/>
        </w:rPr>
        <w:t>ertama</w:t>
      </w:r>
      <w:r w:rsidRPr="000221EB">
        <w:rPr>
          <w:sz w:val="24"/>
        </w:rPr>
        <w:t>,</w:t>
      </w:r>
      <w:r w:rsidRPr="000221EB">
        <w:rPr>
          <w:sz w:val="24"/>
          <w:lang w:val="en-GB"/>
        </w:rPr>
        <w:t xml:space="preserve"> </w:t>
      </w:r>
      <w:r w:rsidRPr="000221EB">
        <w:rPr>
          <w:i/>
          <w:iCs/>
          <w:sz w:val="24"/>
        </w:rPr>
        <w:t>i</w:t>
      </w:r>
      <w:r w:rsidRPr="000221EB">
        <w:rPr>
          <w:i/>
          <w:iCs/>
          <w:sz w:val="24"/>
          <w:lang w:val="en-GB"/>
        </w:rPr>
        <w:t>ntention to quit</w:t>
      </w:r>
      <w:r w:rsidRPr="000221EB">
        <w:rPr>
          <w:sz w:val="24"/>
          <w:lang w:val="en-GB"/>
        </w:rPr>
        <w:t xml:space="preserve"> (niat untuk keluar) mencerminkan seorang karyawan yang memiliki niat untuk dapat keluar dari pekerjaannya ataupun tetap berada dalam lingkungan pekerjaan, hal ini diawali dari adanya perasaan tidak puas akan pekerjaan sehingga karyawan memiliki niat untuk keluar. Kedua, </w:t>
      </w:r>
      <w:r w:rsidRPr="000221EB">
        <w:rPr>
          <w:i/>
          <w:sz w:val="24"/>
        </w:rPr>
        <w:t>i</w:t>
      </w:r>
      <w:r w:rsidRPr="000221EB">
        <w:rPr>
          <w:i/>
          <w:sz w:val="24"/>
          <w:lang w:val="en-GB"/>
        </w:rPr>
        <w:t>ntention to search for alternatives</w:t>
      </w:r>
      <w:r w:rsidRPr="000221EB">
        <w:rPr>
          <w:i/>
          <w:sz w:val="24"/>
        </w:rPr>
        <w:t xml:space="preserve"> </w:t>
      </w:r>
      <w:r w:rsidRPr="000221EB">
        <w:rPr>
          <w:sz w:val="24"/>
          <w:lang w:val="en-GB"/>
        </w:rPr>
        <w:t xml:space="preserve">(pencarian pekerjaan) yaitu seorang karyawan memiliki keinginan untuk dapat mencari pekerjaan baru karena karyawan ingin mencari pekerjaan yang lebih baik. </w:t>
      </w:r>
      <w:r w:rsidRPr="000221EB">
        <w:rPr>
          <w:sz w:val="24"/>
          <w:lang w:val="en-GB"/>
        </w:rPr>
        <w:lastRenderedPageBreak/>
        <w:t>Ketiga,</w:t>
      </w:r>
      <w:r w:rsidRPr="000221EB">
        <w:rPr>
          <w:sz w:val="24"/>
        </w:rPr>
        <w:t xml:space="preserve"> </w:t>
      </w:r>
      <w:r w:rsidRPr="000221EB">
        <w:rPr>
          <w:i/>
          <w:iCs/>
          <w:sz w:val="24"/>
        </w:rPr>
        <w:t>t</w:t>
      </w:r>
      <w:r w:rsidRPr="000221EB">
        <w:rPr>
          <w:i/>
          <w:iCs/>
          <w:sz w:val="24"/>
          <w:lang w:val="en-GB"/>
        </w:rPr>
        <w:t>hinking of quitting</w:t>
      </w:r>
      <w:r w:rsidRPr="000221EB">
        <w:rPr>
          <w:sz w:val="24"/>
          <w:lang w:val="en-GB"/>
        </w:rPr>
        <w:t xml:space="preserve"> (memikirkan keluar) dalam aspek ini karyawan telah memiliki niat yang kuat untuk dapat meninggalkan perusahaan ataupun organisasi, biasanya hal ini terjadi jika karyawan telah menemukan pekerjaan yang lebih baik dari sebelumnya.</w:t>
      </w:r>
    </w:p>
    <w:p w:rsidR="00522CEA" w:rsidRPr="000221EB" w:rsidRDefault="00522CEA" w:rsidP="00522CEA">
      <w:pPr>
        <w:pStyle w:val="JRPMBody"/>
        <w:spacing w:line="360" w:lineRule="auto"/>
        <w:rPr>
          <w:sz w:val="24"/>
        </w:rPr>
      </w:pPr>
      <w:r w:rsidRPr="000221EB">
        <w:rPr>
          <w:sz w:val="24"/>
        </w:rPr>
        <w:t xml:space="preserve">Persoalan perpindahan karyawan atau </w:t>
      </w:r>
      <w:r w:rsidRPr="000221EB">
        <w:rPr>
          <w:i/>
          <w:sz w:val="24"/>
        </w:rPr>
        <w:t>t</w:t>
      </w:r>
      <w:r w:rsidRPr="000221EB">
        <w:rPr>
          <w:i/>
          <w:sz w:val="24"/>
          <w:lang w:val="en-GB"/>
        </w:rPr>
        <w:t>urnover</w:t>
      </w:r>
      <w:r w:rsidRPr="000221EB">
        <w:rPr>
          <w:sz w:val="24"/>
          <w:lang w:val="en-GB"/>
        </w:rPr>
        <w:t xml:space="preserve"> juga telah menjadi masalah yang sudah lama </w:t>
      </w:r>
      <w:r w:rsidRPr="000221EB">
        <w:rPr>
          <w:sz w:val="24"/>
        </w:rPr>
        <w:t>dialami</w:t>
      </w:r>
      <w:r w:rsidRPr="000221EB">
        <w:rPr>
          <w:sz w:val="24"/>
          <w:lang w:val="en-GB"/>
        </w:rPr>
        <w:t xml:space="preserve"> oleh</w:t>
      </w:r>
      <w:r w:rsidRPr="000221EB">
        <w:rPr>
          <w:sz w:val="24"/>
        </w:rPr>
        <w:t xml:space="preserve"> PT. </w:t>
      </w:r>
      <w:r w:rsidRPr="000221EB">
        <w:rPr>
          <w:sz w:val="24"/>
          <w:lang w:val="en-GB"/>
        </w:rPr>
        <w:t>Telemarketing Indonesia</w:t>
      </w:r>
      <w:r w:rsidRPr="000221EB">
        <w:rPr>
          <w:sz w:val="24"/>
        </w:rPr>
        <w:t xml:space="preserve">. </w:t>
      </w:r>
      <w:r w:rsidRPr="000221EB">
        <w:rPr>
          <w:sz w:val="24"/>
          <w:lang w:val="en-GB"/>
        </w:rPr>
        <w:t xml:space="preserve">Perusahaan </w:t>
      </w:r>
      <w:r w:rsidRPr="000221EB">
        <w:rPr>
          <w:sz w:val="24"/>
        </w:rPr>
        <w:t xml:space="preserve">PT. </w:t>
      </w:r>
      <w:r w:rsidRPr="000221EB">
        <w:rPr>
          <w:sz w:val="24"/>
          <w:lang w:val="en-GB"/>
        </w:rPr>
        <w:t xml:space="preserve">Telemarketing Indonesia </w:t>
      </w:r>
      <w:r w:rsidRPr="000221EB">
        <w:rPr>
          <w:sz w:val="24"/>
        </w:rPr>
        <w:t xml:space="preserve">sendiri </w:t>
      </w:r>
      <w:r w:rsidRPr="000221EB">
        <w:rPr>
          <w:sz w:val="24"/>
          <w:lang w:val="en-GB"/>
        </w:rPr>
        <w:t xml:space="preserve">merupakan perusahaan </w:t>
      </w:r>
      <w:r w:rsidRPr="000221EB">
        <w:rPr>
          <w:sz w:val="24"/>
        </w:rPr>
        <w:t xml:space="preserve">swasta </w:t>
      </w:r>
      <w:r w:rsidRPr="000221EB">
        <w:rPr>
          <w:sz w:val="24"/>
          <w:lang w:val="en-GB"/>
        </w:rPr>
        <w:t xml:space="preserve">yang </w:t>
      </w:r>
      <w:r w:rsidRPr="000221EB">
        <w:rPr>
          <w:iCs/>
          <w:sz w:val="24"/>
          <w:lang w:val="en-GB"/>
        </w:rPr>
        <w:t>bergerak di bidang</w:t>
      </w:r>
      <w:r w:rsidRPr="000221EB">
        <w:rPr>
          <w:sz w:val="24"/>
          <w:lang w:val="en-GB"/>
        </w:rPr>
        <w:t xml:space="preserve"> jasa </w:t>
      </w:r>
      <w:r w:rsidRPr="000221EB">
        <w:rPr>
          <w:i/>
          <w:sz w:val="24"/>
          <w:lang w:val="en-GB"/>
        </w:rPr>
        <w:t>Customer Service</w:t>
      </w:r>
      <w:r w:rsidRPr="000221EB">
        <w:rPr>
          <w:sz w:val="24"/>
          <w:lang w:val="en-GB"/>
        </w:rPr>
        <w:t xml:space="preserve"> dan </w:t>
      </w:r>
      <w:r w:rsidRPr="000221EB">
        <w:rPr>
          <w:i/>
          <w:sz w:val="24"/>
          <w:lang w:val="en-GB"/>
        </w:rPr>
        <w:t>Call-center</w:t>
      </w:r>
      <w:r w:rsidRPr="000221EB">
        <w:rPr>
          <w:sz w:val="24"/>
          <w:lang w:val="en-GB"/>
        </w:rPr>
        <w:t>.</w:t>
      </w:r>
      <w:r w:rsidRPr="000221EB">
        <w:rPr>
          <w:sz w:val="24"/>
        </w:rPr>
        <w:t xml:space="preserve"> Berdasarkan hasil studi pendahuluan yang dilakukan peneliti melalui wawancara kepada pihak HRD PT. </w:t>
      </w:r>
      <w:r w:rsidRPr="000221EB">
        <w:rPr>
          <w:sz w:val="24"/>
          <w:lang w:val="en-GB"/>
        </w:rPr>
        <w:t>Telemarketing Indonesia</w:t>
      </w:r>
      <w:r w:rsidRPr="000221EB">
        <w:rPr>
          <w:sz w:val="24"/>
        </w:rPr>
        <w:t xml:space="preserve"> diketahui persentase perpindahan karyawan dalam satu tahun, dari seluruh karyawan di semua lini sekitar 10 persen.</w:t>
      </w:r>
      <w:r w:rsidRPr="000221EB">
        <w:rPr>
          <w:sz w:val="24"/>
          <w:lang w:val="en-GB"/>
        </w:rPr>
        <w:t xml:space="preserve"> </w:t>
      </w:r>
      <w:r w:rsidRPr="000221EB">
        <w:rPr>
          <w:sz w:val="24"/>
        </w:rPr>
        <w:t>Hal ini tentu menimbulkan masalah bagi pihak perusahaan.</w:t>
      </w:r>
      <w:r w:rsidRPr="000221EB">
        <w:rPr>
          <w:sz w:val="24"/>
          <w:lang w:val="en-GB"/>
        </w:rPr>
        <w:t xml:space="preserve"> </w:t>
      </w:r>
      <w:r w:rsidRPr="000221EB">
        <w:rPr>
          <w:sz w:val="24"/>
        </w:rPr>
        <w:t xml:space="preserve">Meskipun pihak HRD PT. </w:t>
      </w:r>
      <w:r w:rsidRPr="000221EB">
        <w:rPr>
          <w:sz w:val="24"/>
          <w:lang w:val="en-GB"/>
        </w:rPr>
        <w:t>Telemarketing Indonesia</w:t>
      </w:r>
      <w:r w:rsidRPr="000221EB">
        <w:rPr>
          <w:sz w:val="24"/>
        </w:rPr>
        <w:t xml:space="preserve"> menganggap tingkat </w:t>
      </w:r>
      <w:r w:rsidRPr="000221EB">
        <w:rPr>
          <w:i/>
          <w:sz w:val="24"/>
        </w:rPr>
        <w:t>turnover</w:t>
      </w:r>
      <w:r w:rsidRPr="000221EB">
        <w:rPr>
          <w:sz w:val="24"/>
        </w:rPr>
        <w:t xml:space="preserve"> karyawan tidak begitu signifikan mempengaruhi berlangsungnya kegiatan organisasi, namun dampak yang ditimbulkan seperti perlunya perekrutan dan pelatihan karyawan baru harus dilakukan kembali dan terus dilakukan menyesuaikan tingkat </w:t>
      </w:r>
      <w:r w:rsidRPr="000221EB">
        <w:rPr>
          <w:i/>
          <w:sz w:val="24"/>
        </w:rPr>
        <w:t>turnover</w:t>
      </w:r>
      <w:r w:rsidRPr="000221EB">
        <w:rPr>
          <w:sz w:val="24"/>
        </w:rPr>
        <w:t xml:space="preserve"> yang terjadi.</w:t>
      </w:r>
    </w:p>
    <w:p w:rsidR="00522CEA" w:rsidRPr="000221EB" w:rsidRDefault="00522CEA" w:rsidP="00522CEA">
      <w:pPr>
        <w:pStyle w:val="JRPMBody"/>
        <w:spacing w:line="360" w:lineRule="auto"/>
        <w:rPr>
          <w:sz w:val="24"/>
        </w:rPr>
      </w:pPr>
      <w:r w:rsidRPr="000221EB">
        <w:rPr>
          <w:sz w:val="24"/>
        </w:rPr>
        <w:t xml:space="preserve">Terdapat beberapa faktor dapat mempengaruhi munculnya </w:t>
      </w:r>
      <w:r w:rsidRPr="000221EB">
        <w:rPr>
          <w:i/>
          <w:sz w:val="24"/>
          <w:lang w:val="en-GB"/>
        </w:rPr>
        <w:t>turnover intention</w:t>
      </w:r>
      <w:r w:rsidRPr="000221EB">
        <w:rPr>
          <w:sz w:val="24"/>
        </w:rPr>
        <w:t xml:space="preserve"> yang mengacu pada sikap keinginan karyawan untuk meninggalkan perusahaan. Menurut Price (dalam Kusbiantari, 2013) ada beberapa faktor yang dapat mempengaruhi </w:t>
      </w:r>
      <w:r w:rsidRPr="000221EB">
        <w:rPr>
          <w:i/>
          <w:sz w:val="24"/>
        </w:rPr>
        <w:t>turnover intention</w:t>
      </w:r>
      <w:r w:rsidRPr="000221EB">
        <w:rPr>
          <w:sz w:val="24"/>
        </w:rPr>
        <w:t xml:space="preserve"> antara lain faktor-faktor individual, seperti perilaku mencari peluang baru, komitmen, kemauan kerja, kompetensi, kepuasan kerja, perasaan pada pekerjaan dan niat untuk tetap tinggal, serta faktor-faktor lingkungan, seperti tanggung jawab dan kesempatan kerja. Menurut Puni, dkk. (2016), faktor-faktor yang mempengaruhi terjadinya </w:t>
      </w:r>
      <w:r w:rsidRPr="000221EB">
        <w:rPr>
          <w:i/>
          <w:sz w:val="24"/>
        </w:rPr>
        <w:t>turnover intention</w:t>
      </w:r>
      <w:r w:rsidRPr="000221EB">
        <w:rPr>
          <w:sz w:val="24"/>
        </w:rPr>
        <w:t xml:space="preserve"> antara lain gaji, prestasi kerja, perkembangan karir, lingkungan kerja, kepuasan kerja, gaya kepemimpinan, kesempatan promosi, komitmen karyawan dan banyak faktor lain yang menyebabkan terjadinya </w:t>
      </w:r>
      <w:r w:rsidRPr="000221EB">
        <w:rPr>
          <w:i/>
          <w:sz w:val="24"/>
        </w:rPr>
        <w:t>turnover intention</w:t>
      </w:r>
      <w:r w:rsidRPr="000221EB">
        <w:rPr>
          <w:sz w:val="24"/>
        </w:rPr>
        <w:t xml:space="preserve">s pada suatu perusahaan. Mobley (2011) menyampaikan beberapa faktor </w:t>
      </w:r>
      <w:r w:rsidRPr="000221EB">
        <w:rPr>
          <w:i/>
          <w:sz w:val="24"/>
        </w:rPr>
        <w:t>turnover intention</w:t>
      </w:r>
      <w:r w:rsidRPr="000221EB">
        <w:rPr>
          <w:sz w:val="24"/>
        </w:rPr>
        <w:t xml:space="preserve"> antara lain </w:t>
      </w:r>
      <w:r w:rsidRPr="000221EB">
        <w:rPr>
          <w:i/>
          <w:iCs/>
          <w:sz w:val="24"/>
        </w:rPr>
        <w:t>individual demographic and personal factors</w:t>
      </w:r>
      <w:r w:rsidRPr="000221EB">
        <w:rPr>
          <w:sz w:val="24"/>
        </w:rPr>
        <w:t xml:space="preserve">, </w:t>
      </w:r>
      <w:r w:rsidRPr="000221EB">
        <w:rPr>
          <w:i/>
          <w:iCs/>
          <w:sz w:val="24"/>
        </w:rPr>
        <w:t xml:space="preserve">organizational and work environment factors </w:t>
      </w:r>
      <w:r w:rsidRPr="000221EB">
        <w:rPr>
          <w:sz w:val="24"/>
        </w:rPr>
        <w:t xml:space="preserve">dan </w:t>
      </w:r>
      <w:r w:rsidRPr="000221EB">
        <w:rPr>
          <w:i/>
          <w:iCs/>
          <w:sz w:val="24"/>
        </w:rPr>
        <w:t>job content factors</w:t>
      </w:r>
      <w:r w:rsidRPr="000221EB">
        <w:rPr>
          <w:sz w:val="24"/>
        </w:rPr>
        <w:t xml:space="preserve">. Salah satu faktor intensi </w:t>
      </w:r>
      <w:r w:rsidRPr="000221EB">
        <w:rPr>
          <w:i/>
          <w:iCs/>
          <w:sz w:val="24"/>
        </w:rPr>
        <w:t xml:space="preserve">turnover, organizational and work environment factors </w:t>
      </w:r>
      <w:r w:rsidRPr="000221EB">
        <w:rPr>
          <w:sz w:val="24"/>
        </w:rPr>
        <w:t xml:space="preserve">terdiri dari gaji, promosi, </w:t>
      </w:r>
      <w:r w:rsidRPr="000221EB">
        <w:rPr>
          <w:i/>
          <w:iCs/>
          <w:sz w:val="24"/>
        </w:rPr>
        <w:t xml:space="preserve">peer group, </w:t>
      </w:r>
      <w:r w:rsidRPr="000221EB">
        <w:rPr>
          <w:sz w:val="24"/>
        </w:rPr>
        <w:t xml:space="preserve">dan gaya kepemimpinan. Sedangkan menurut Robbins (2006) terdapat beberapa faktor dari </w:t>
      </w:r>
      <w:r w:rsidRPr="000221EB">
        <w:rPr>
          <w:i/>
          <w:sz w:val="24"/>
        </w:rPr>
        <w:t>turnover intention</w:t>
      </w:r>
      <w:r w:rsidRPr="000221EB">
        <w:rPr>
          <w:sz w:val="24"/>
        </w:rPr>
        <w:t xml:space="preserve">, antara lain </w:t>
      </w:r>
      <w:r w:rsidRPr="000221EB">
        <w:rPr>
          <w:i/>
          <w:sz w:val="24"/>
        </w:rPr>
        <w:t>o</w:t>
      </w:r>
      <w:r w:rsidRPr="000221EB">
        <w:rPr>
          <w:i/>
          <w:iCs/>
          <w:sz w:val="24"/>
        </w:rPr>
        <w:t xml:space="preserve">rganizational-level characteristic </w:t>
      </w:r>
      <w:r w:rsidRPr="000221EB">
        <w:rPr>
          <w:sz w:val="24"/>
        </w:rPr>
        <w:t>(struktur organisasi, desain pekerjaan, stress kerja</w:t>
      </w:r>
      <w:r w:rsidRPr="000221EB">
        <w:rPr>
          <w:i/>
          <w:iCs/>
          <w:sz w:val="24"/>
        </w:rPr>
        <w:t xml:space="preserve">, reward &amp; pension </w:t>
      </w:r>
      <w:r w:rsidRPr="000221EB">
        <w:rPr>
          <w:i/>
          <w:iCs/>
          <w:sz w:val="24"/>
        </w:rPr>
        <w:lastRenderedPageBreak/>
        <w:t xml:space="preserve">plans, </w:t>
      </w:r>
      <w:r w:rsidRPr="000221EB">
        <w:rPr>
          <w:sz w:val="24"/>
        </w:rPr>
        <w:t xml:space="preserve">dan </w:t>
      </w:r>
      <w:r w:rsidRPr="000221EB">
        <w:rPr>
          <w:i/>
          <w:iCs/>
          <w:sz w:val="24"/>
        </w:rPr>
        <w:t>performance evaluation system</w:t>
      </w:r>
      <w:r w:rsidRPr="000221EB">
        <w:rPr>
          <w:sz w:val="24"/>
        </w:rPr>
        <w:t xml:space="preserve">), </w:t>
      </w:r>
      <w:r w:rsidRPr="000221EB">
        <w:rPr>
          <w:i/>
          <w:iCs/>
          <w:sz w:val="24"/>
        </w:rPr>
        <w:t xml:space="preserve">group-level characteristic </w:t>
      </w:r>
      <w:r w:rsidRPr="000221EB">
        <w:rPr>
          <w:sz w:val="24"/>
        </w:rPr>
        <w:t xml:space="preserve">(Kelompok demografik dan kohesivitas kelompok), serta </w:t>
      </w:r>
      <w:r w:rsidRPr="000221EB">
        <w:rPr>
          <w:i/>
          <w:iCs/>
          <w:sz w:val="24"/>
        </w:rPr>
        <w:t xml:space="preserve">individual-level characteristic </w:t>
      </w:r>
      <w:r w:rsidRPr="000221EB">
        <w:rPr>
          <w:sz w:val="24"/>
        </w:rPr>
        <w:t xml:space="preserve">(usia, masa kerja, kepuasan kerja, status marital, dan </w:t>
      </w:r>
      <w:r w:rsidRPr="000221EB">
        <w:rPr>
          <w:i/>
          <w:iCs/>
          <w:sz w:val="24"/>
        </w:rPr>
        <w:t>personality job fit</w:t>
      </w:r>
      <w:r w:rsidRPr="000221EB">
        <w:rPr>
          <w:sz w:val="24"/>
        </w:rPr>
        <w:t>).</w:t>
      </w:r>
    </w:p>
    <w:p w:rsidR="00522CEA" w:rsidRPr="000221EB" w:rsidRDefault="00522CEA" w:rsidP="00522CEA">
      <w:pPr>
        <w:pStyle w:val="JRPMBody"/>
        <w:spacing w:line="360" w:lineRule="auto"/>
        <w:rPr>
          <w:sz w:val="24"/>
        </w:rPr>
      </w:pPr>
      <w:r w:rsidRPr="000221EB">
        <w:rPr>
          <w:sz w:val="24"/>
        </w:rPr>
        <w:t xml:space="preserve">Berdasarkan hasil pemaparan beberapa faktor </w:t>
      </w:r>
      <w:r w:rsidRPr="000221EB">
        <w:rPr>
          <w:i/>
          <w:sz w:val="24"/>
        </w:rPr>
        <w:t>turnover intention</w:t>
      </w:r>
      <w:r w:rsidRPr="000221EB">
        <w:rPr>
          <w:sz w:val="24"/>
        </w:rPr>
        <w:t xml:space="preserve"> di atas, gaya kepemimpinan termasuk salah satu faktor yang mempengaruhi intensi karyawan untuk keluar dari pekerjaan</w:t>
      </w:r>
      <w:r w:rsidRPr="000221EB">
        <w:rPr>
          <w:i/>
          <w:sz w:val="24"/>
        </w:rPr>
        <w:t>.</w:t>
      </w:r>
      <w:r w:rsidRPr="000221EB">
        <w:rPr>
          <w:sz w:val="24"/>
        </w:rPr>
        <w:t xml:space="preserve"> Menurut El-Badawy &amp; Bassiouny (2014), kondisi dimana karyawan merasa memiliki seorang pemimpin dengan gaya kepemimpinan yang tepat dapat membuat pemimpin menjadi salah satu sumber kenyamanan karyawan dalam bekerja sehingga mereka cenderung untuk tinggal di perusahaan. Sebaliknya ketika pemimpin menjadi sumber ketidaknyamanan maka kecenderungan karyawan untuk meninggalkan perusahaan akan meningkat. </w:t>
      </w:r>
      <w:r w:rsidRPr="000221EB">
        <w:rPr>
          <w:sz w:val="24"/>
          <w:lang w:val="en-US"/>
        </w:rPr>
        <w:t>Menurut Haryanti (2014) gaya kepemimpinan yang dimiliki oleh seorang pemimpin yang dapat mempengaruhi niat karyawan untuk keluar atau bertahan dalam suatu organisasi dan terlibat dalam perilaku kerja yang kontra produktif. Menurut Harnoto (20</w:t>
      </w:r>
      <w:r w:rsidRPr="000221EB">
        <w:rPr>
          <w:sz w:val="24"/>
        </w:rPr>
        <w:t>1</w:t>
      </w:r>
      <w:r w:rsidRPr="000221EB">
        <w:rPr>
          <w:sz w:val="24"/>
          <w:lang w:val="en-US"/>
        </w:rPr>
        <w:t xml:space="preserve">2) </w:t>
      </w:r>
      <w:r w:rsidRPr="000221EB">
        <w:rPr>
          <w:i/>
          <w:sz w:val="24"/>
          <w:lang w:val="en-US"/>
        </w:rPr>
        <w:t xml:space="preserve">turnover intention </w:t>
      </w:r>
      <w:r w:rsidRPr="000221EB">
        <w:rPr>
          <w:sz w:val="24"/>
          <w:lang w:val="en-US"/>
        </w:rPr>
        <w:t xml:space="preserve">dapat terjadi karena adanya kadar intensitas keinginan untuk keluar dari perusahaan, banyak alasan yang dapat mempengaruhi diantaranya ada ketidakcocokan dengan gaya kepemimpinan yang terjadi disuatu perusahaan yang ada. </w:t>
      </w:r>
    </w:p>
    <w:p w:rsidR="00522CEA" w:rsidRPr="000221EB" w:rsidRDefault="00522CEA" w:rsidP="00522CEA">
      <w:pPr>
        <w:pStyle w:val="JRPMBody"/>
        <w:spacing w:line="360" w:lineRule="auto"/>
        <w:rPr>
          <w:sz w:val="24"/>
        </w:rPr>
      </w:pPr>
      <w:r w:rsidRPr="000221EB">
        <w:rPr>
          <w:sz w:val="24"/>
        </w:rPr>
        <w:t>Gaya kepemimpinan yang berpotensi menimbulkan ketidaknyamanan bagi karyawan sehingga menimbulkan keinginan untuk meninggalkan perusahaan adalah gaya kepemimpinan otoriter.</w:t>
      </w:r>
      <w:r w:rsidRPr="000221EB">
        <w:rPr>
          <w:sz w:val="24"/>
          <w:lang w:val="en-GB"/>
        </w:rPr>
        <w:t xml:space="preserve"> Menurut Riberu (2003)</w:t>
      </w:r>
      <w:r w:rsidRPr="000221EB">
        <w:rPr>
          <w:sz w:val="24"/>
        </w:rPr>
        <w:t xml:space="preserve">, </w:t>
      </w:r>
      <w:r w:rsidRPr="000221EB">
        <w:rPr>
          <w:sz w:val="24"/>
          <w:lang w:val="en-GB"/>
        </w:rPr>
        <w:t xml:space="preserve">gaya kepemimpinan otoriter dapat disebut juga dengan gaya kepemimpinan otokratik, di mana pemimpin sangat memaksa dan mendesak kekuasaannya kepada bawahannya. </w:t>
      </w:r>
      <w:r w:rsidRPr="000221EB">
        <w:rPr>
          <w:sz w:val="24"/>
        </w:rPr>
        <w:t xml:space="preserve">Menurut </w:t>
      </w:r>
      <w:r w:rsidRPr="000221EB">
        <w:rPr>
          <w:sz w:val="24"/>
          <w:lang w:val="en-GB"/>
        </w:rPr>
        <w:t xml:space="preserve">Puni </w:t>
      </w:r>
      <w:r w:rsidRPr="000221EB">
        <w:rPr>
          <w:sz w:val="24"/>
        </w:rPr>
        <w:t xml:space="preserve">dkk., </w:t>
      </w:r>
      <w:r w:rsidRPr="000221EB">
        <w:rPr>
          <w:sz w:val="24"/>
          <w:lang w:val="en-GB"/>
        </w:rPr>
        <w:t>(2016)</w:t>
      </w:r>
      <w:r w:rsidRPr="000221EB">
        <w:rPr>
          <w:sz w:val="24"/>
        </w:rPr>
        <w:t>, d</w:t>
      </w:r>
      <w:r w:rsidRPr="000221EB">
        <w:rPr>
          <w:sz w:val="24"/>
          <w:lang w:val="en-GB"/>
        </w:rPr>
        <w:t>alam gaya kepemimpinan otoriter, seorang pemimpin tidak memberikan</w:t>
      </w:r>
      <w:r w:rsidRPr="000221EB">
        <w:rPr>
          <w:sz w:val="24"/>
        </w:rPr>
        <w:t xml:space="preserve"> </w:t>
      </w:r>
      <w:r w:rsidRPr="000221EB">
        <w:rPr>
          <w:sz w:val="24"/>
          <w:lang w:val="en-GB"/>
        </w:rPr>
        <w:t>wewenang pengambilan keputusan kepada bawahan. Para pemimpin otokratis</w:t>
      </w:r>
      <w:r w:rsidRPr="000221EB">
        <w:rPr>
          <w:sz w:val="24"/>
        </w:rPr>
        <w:t xml:space="preserve"> </w:t>
      </w:r>
      <w:r w:rsidRPr="000221EB">
        <w:rPr>
          <w:sz w:val="24"/>
          <w:lang w:val="en-GB"/>
        </w:rPr>
        <w:t>percaya imbalan dan hukuman sebagai motivasi.</w:t>
      </w:r>
      <w:r w:rsidRPr="000221EB">
        <w:rPr>
          <w:sz w:val="24"/>
        </w:rPr>
        <w:t xml:space="preserve"> Gaya kepemimpinan otoriter merupakan gaya kepemimpinan yang menekan bawahan, atasan tidak melibatkan bawahan dalam mengambil keputusan, karyawan cenderung didikte atasan, sehingga sulit untuk berkembang. Adanya tekanan dari pemimpin dan tidak adanya kebebasan berpendapat akan menyebabkan ketidaknyamanan yang dirasakan karyawan sehingga</w:t>
      </w:r>
      <w:r w:rsidRPr="000221EB">
        <w:rPr>
          <w:sz w:val="24"/>
          <w:lang w:val="en-GB"/>
        </w:rPr>
        <w:t xml:space="preserve"> </w:t>
      </w:r>
      <w:r w:rsidRPr="000221EB">
        <w:rPr>
          <w:sz w:val="24"/>
        </w:rPr>
        <w:t xml:space="preserve">dapat menimbulkan keinginan untuk meninggalkan perusahaan. </w:t>
      </w:r>
    </w:p>
    <w:p w:rsidR="00522CEA" w:rsidRPr="000221EB" w:rsidRDefault="00522CEA" w:rsidP="00522CEA">
      <w:pPr>
        <w:pStyle w:val="JRPMBody"/>
        <w:spacing w:line="360" w:lineRule="auto"/>
        <w:rPr>
          <w:sz w:val="24"/>
        </w:rPr>
      </w:pPr>
      <w:r w:rsidRPr="000221EB">
        <w:rPr>
          <w:sz w:val="24"/>
          <w:lang w:val="en-GB"/>
        </w:rPr>
        <w:t>Seperti pada penelitian Iqbal, dkk</w:t>
      </w:r>
      <w:r w:rsidRPr="000221EB">
        <w:rPr>
          <w:sz w:val="24"/>
        </w:rPr>
        <w:t>.</w:t>
      </w:r>
      <w:r w:rsidRPr="000221EB">
        <w:rPr>
          <w:sz w:val="24"/>
          <w:lang w:val="en-GB"/>
        </w:rPr>
        <w:t xml:space="preserve"> (2015) menunjukkan bahwa pengaruh gaya kepemimpinan otoriter yang diterapkan oleh seorang pemimpin dapat menyebabkan </w:t>
      </w:r>
      <w:r w:rsidRPr="000221EB">
        <w:rPr>
          <w:sz w:val="24"/>
          <w:lang w:val="en-GB"/>
        </w:rPr>
        <w:lastRenderedPageBreak/>
        <w:t xml:space="preserve">karyawan menjadi mudah bosan, tidak puas dan kehilangan motivasi dan dalam bekerja. Hal ini menyebabkan seseorang dapat keluar dari pekerjaannya, bahkan melakukan secara bersamaan dengan rekan yang lainnya. Selain itu menurut Puni </w:t>
      </w:r>
      <w:r w:rsidRPr="000221EB">
        <w:rPr>
          <w:sz w:val="24"/>
        </w:rPr>
        <w:t xml:space="preserve">dkk., </w:t>
      </w:r>
      <w:r w:rsidRPr="000221EB">
        <w:rPr>
          <w:sz w:val="24"/>
          <w:lang w:val="en-GB"/>
        </w:rPr>
        <w:t xml:space="preserve">(2016) bahwa adanya gaya kepemimpinan yang buruk seperti gaya kepemimpinan otoriter menjadi salah satu alasan utama mengapa karyawan terlibat dalam intensi turnover dan perilaku kerja yang kontraproduktif. Kepemimpinan </w:t>
      </w:r>
      <w:r w:rsidRPr="000221EB">
        <w:rPr>
          <w:sz w:val="24"/>
        </w:rPr>
        <w:t>o</w:t>
      </w:r>
      <w:r w:rsidRPr="000221EB">
        <w:rPr>
          <w:sz w:val="24"/>
          <w:lang w:val="en-GB"/>
        </w:rPr>
        <w:t xml:space="preserve">toriter yang cenderung menimbulkan efek seperti karyawan menjadi mudah bosan, tidak puas dengan pekerjaan yang mereka lakukan dan kehilangan motivasi dalam bekerja, bahkan pemimpin otoriter dapat membatasi komunikasi dan sosialisasi yang berlangsung di tempat kerja (Iqbal, </w:t>
      </w:r>
      <w:r w:rsidRPr="000221EB">
        <w:rPr>
          <w:sz w:val="24"/>
        </w:rPr>
        <w:t>dkk</w:t>
      </w:r>
      <w:r w:rsidRPr="000221EB">
        <w:rPr>
          <w:sz w:val="24"/>
          <w:lang w:val="en-GB"/>
        </w:rPr>
        <w:t xml:space="preserve">, 2015). Pendapat Chu (2014) yang bahwa gaya kepemimpinan </w:t>
      </w:r>
      <w:r w:rsidRPr="000221EB">
        <w:rPr>
          <w:sz w:val="24"/>
        </w:rPr>
        <w:t>o</w:t>
      </w:r>
      <w:r w:rsidRPr="000221EB">
        <w:rPr>
          <w:sz w:val="24"/>
          <w:lang w:val="en-GB"/>
        </w:rPr>
        <w:t xml:space="preserve">toriter yang diterapkan seorang pemimpin dapat menimbulkan efek yang negatif terhadap karyawan, seperti </w:t>
      </w:r>
      <w:r w:rsidRPr="000221EB">
        <w:rPr>
          <w:i/>
          <w:sz w:val="24"/>
          <w:lang w:val="en-GB"/>
        </w:rPr>
        <w:t>turnover intention</w:t>
      </w:r>
      <w:r w:rsidRPr="000221EB">
        <w:rPr>
          <w:sz w:val="24"/>
          <w:lang w:val="en-GB"/>
        </w:rPr>
        <w:t>.</w:t>
      </w:r>
      <w:r w:rsidRPr="000221EB">
        <w:rPr>
          <w:sz w:val="24"/>
        </w:rPr>
        <w:t xml:space="preserve"> </w:t>
      </w:r>
      <w:r w:rsidRPr="000221EB">
        <w:rPr>
          <w:sz w:val="24"/>
          <w:lang w:val="en-GB"/>
        </w:rPr>
        <w:t xml:space="preserve">Gaya kepemimpinan juga memiliki pengaruh terhadap niat pergi atau disebut juga intensi </w:t>
      </w:r>
      <w:r w:rsidRPr="000221EB">
        <w:rPr>
          <w:i/>
          <w:sz w:val="24"/>
          <w:lang w:val="en-GB"/>
        </w:rPr>
        <w:t xml:space="preserve">turnover. </w:t>
      </w:r>
    </w:p>
    <w:p w:rsidR="00522CEA" w:rsidRPr="000221EB" w:rsidRDefault="00522CEA" w:rsidP="00522CEA">
      <w:pPr>
        <w:pStyle w:val="JRPMBody"/>
        <w:spacing w:line="360" w:lineRule="auto"/>
        <w:rPr>
          <w:sz w:val="24"/>
        </w:rPr>
      </w:pPr>
      <w:r w:rsidRPr="000221EB">
        <w:rPr>
          <w:sz w:val="24"/>
          <w:lang w:val="en-GB"/>
        </w:rPr>
        <w:t>Berdasarkan hasil wawancara yang dilakukan pada 15 Desember 2020 melalui Google</w:t>
      </w:r>
      <w:r w:rsidRPr="000221EB">
        <w:rPr>
          <w:i/>
          <w:iCs/>
          <w:sz w:val="24"/>
          <w:lang w:val="en-GB"/>
        </w:rPr>
        <w:t xml:space="preserve"> Meet</w:t>
      </w:r>
      <w:r w:rsidRPr="000221EB">
        <w:rPr>
          <w:iCs/>
          <w:sz w:val="24"/>
          <w:lang w:val="en-GB"/>
        </w:rPr>
        <w:t xml:space="preserve"> pada</w:t>
      </w:r>
      <w:r w:rsidRPr="000221EB">
        <w:rPr>
          <w:sz w:val="24"/>
          <w:lang w:val="en-GB"/>
        </w:rPr>
        <w:t xml:space="preserve"> 10 </w:t>
      </w:r>
      <w:r w:rsidRPr="000221EB">
        <w:rPr>
          <w:sz w:val="24"/>
        </w:rPr>
        <w:t>k</w:t>
      </w:r>
      <w:r w:rsidRPr="000221EB">
        <w:rPr>
          <w:sz w:val="24"/>
          <w:lang w:val="en-GB"/>
        </w:rPr>
        <w:t xml:space="preserve">aryawan </w:t>
      </w:r>
      <w:r w:rsidRPr="000221EB">
        <w:rPr>
          <w:sz w:val="24"/>
        </w:rPr>
        <w:t xml:space="preserve">PT </w:t>
      </w:r>
      <w:r w:rsidRPr="000221EB">
        <w:rPr>
          <w:sz w:val="24"/>
          <w:lang w:val="en-GB"/>
        </w:rPr>
        <w:t xml:space="preserve">Telemarketing Indonesia di Yogyakarta, diperoleh data sebanyak 8 dari 10 subjek menunjukkan gejala-gejala </w:t>
      </w:r>
      <w:r w:rsidRPr="000221EB">
        <w:rPr>
          <w:i/>
          <w:sz w:val="24"/>
          <w:lang w:val="en-GB"/>
        </w:rPr>
        <w:t>turnover intention</w:t>
      </w:r>
      <w:r w:rsidRPr="000221EB">
        <w:rPr>
          <w:sz w:val="24"/>
          <w:lang w:val="en-GB"/>
        </w:rPr>
        <w:t xml:space="preserve"> yang cukup tinggi seperti adanya keinginan berpindah tempat kerja, mulai mencari peluang kerja di perusahaan lain dan berpikir untuk </w:t>
      </w:r>
      <w:r w:rsidRPr="000221EB">
        <w:rPr>
          <w:i/>
          <w:sz w:val="24"/>
          <w:lang w:val="en-GB"/>
        </w:rPr>
        <w:t>resign</w:t>
      </w:r>
      <w:r w:rsidRPr="000221EB">
        <w:rPr>
          <w:sz w:val="24"/>
          <w:lang w:val="en-GB"/>
        </w:rPr>
        <w:t xml:space="preserve"> dari pekerjaan saat ini</w:t>
      </w:r>
      <w:r w:rsidRPr="000221EB">
        <w:rPr>
          <w:sz w:val="24"/>
        </w:rPr>
        <w:t>, s</w:t>
      </w:r>
      <w:r w:rsidRPr="000221EB">
        <w:rPr>
          <w:sz w:val="24"/>
          <w:lang w:val="en-GB"/>
        </w:rPr>
        <w:t xml:space="preserve">edangkan 2 subjek tidak menunjukkan gejala-gejala </w:t>
      </w:r>
      <w:r w:rsidRPr="000221EB">
        <w:rPr>
          <w:i/>
          <w:sz w:val="24"/>
          <w:lang w:val="en-GB"/>
        </w:rPr>
        <w:t>turnover intention</w:t>
      </w:r>
      <w:r w:rsidRPr="000221EB">
        <w:rPr>
          <w:sz w:val="24"/>
          <w:lang w:val="en-GB"/>
        </w:rPr>
        <w:t xml:space="preserve">. Dari hasil wawancara dengan karyawan yang masih aktif bekerja, subjek menyatakan </w:t>
      </w:r>
      <w:r w:rsidRPr="000221EB">
        <w:rPr>
          <w:sz w:val="24"/>
        </w:rPr>
        <w:t xml:space="preserve">bahwa </w:t>
      </w:r>
      <w:r w:rsidRPr="000221EB">
        <w:rPr>
          <w:sz w:val="24"/>
          <w:lang w:val="en-GB"/>
        </w:rPr>
        <w:t xml:space="preserve">karyawan </w:t>
      </w:r>
      <w:r w:rsidRPr="000221EB">
        <w:rPr>
          <w:sz w:val="24"/>
        </w:rPr>
        <w:t xml:space="preserve">yang </w:t>
      </w:r>
      <w:r w:rsidRPr="000221EB">
        <w:rPr>
          <w:i/>
          <w:sz w:val="24"/>
        </w:rPr>
        <w:t>resign</w:t>
      </w:r>
      <w:r w:rsidRPr="000221EB">
        <w:rPr>
          <w:sz w:val="24"/>
        </w:rPr>
        <w:t xml:space="preserve"> </w:t>
      </w:r>
      <w:r w:rsidRPr="000221EB">
        <w:rPr>
          <w:sz w:val="24"/>
          <w:lang w:val="en-GB"/>
        </w:rPr>
        <w:t xml:space="preserve">tersebut disebabkan karena </w:t>
      </w:r>
      <w:r w:rsidRPr="000221EB">
        <w:rPr>
          <w:sz w:val="24"/>
        </w:rPr>
        <w:t>merasa tidak nyaman dengan</w:t>
      </w:r>
      <w:r w:rsidRPr="000221EB">
        <w:rPr>
          <w:sz w:val="24"/>
          <w:lang w:val="en-GB"/>
        </w:rPr>
        <w:t xml:space="preserve"> gaya kepemimpinan</w:t>
      </w:r>
      <w:r w:rsidRPr="000221EB">
        <w:rPr>
          <w:sz w:val="24"/>
        </w:rPr>
        <w:t xml:space="preserve"> yang ditunjukkan atasan. Hal ini diungkapkan karena ketika ada masukan dari bawahan, hal itu tidak terlalu diperhitungkan karena keputusan akhir tetap ada di tangan manajer. Selain itu, manajer juga mengawasi setiap pekerjaan karyawannya dengan ketat dan memberikan tugas-tugas secara detail.</w:t>
      </w:r>
      <w:r w:rsidRPr="000221EB">
        <w:rPr>
          <w:sz w:val="24"/>
          <w:lang w:val="en-GB"/>
        </w:rPr>
        <w:t xml:space="preserve"> Karyawan juga mengungkapkan pemimpin sangat berorientasi pada pekerjaan sehingga sering kurang memperhatikan kebutuhan pribadi para bawahannya. </w:t>
      </w:r>
      <w:r w:rsidRPr="000221EB">
        <w:rPr>
          <w:sz w:val="24"/>
        </w:rPr>
        <w:t>Berdasarkan hasil wawancara dengan karyawan, gaya kepemimpinan yang terlihat pada salah seorang pemimpin yang mempunyai jabatan sebagai manajer adalah gaya kepemimpinan otoriter yang terlihat yaitu tegas, perfeksionisme dalam pekerjaan, dan pengambilan keputusan secara sepihak tanpa berdiskusi terlebih dahulu dengan bawahan.</w:t>
      </w:r>
    </w:p>
    <w:p w:rsidR="00522CEA" w:rsidRPr="000221EB" w:rsidRDefault="00522CEA" w:rsidP="00522CEA">
      <w:pPr>
        <w:pStyle w:val="JRPMBody"/>
        <w:spacing w:line="360" w:lineRule="auto"/>
        <w:rPr>
          <w:sz w:val="24"/>
        </w:rPr>
      </w:pPr>
      <w:r w:rsidRPr="000221EB">
        <w:rPr>
          <w:sz w:val="24"/>
        </w:rPr>
        <w:lastRenderedPageBreak/>
        <w:t xml:space="preserve">Beberapa penelitian terdahulu menunjukkan bahwa ada hubungan gaya kepemimpinan otoriter dengan </w:t>
      </w:r>
      <w:r w:rsidRPr="000221EB">
        <w:rPr>
          <w:i/>
          <w:iCs/>
          <w:sz w:val="24"/>
        </w:rPr>
        <w:t>turnover</w:t>
      </w:r>
      <w:r w:rsidRPr="000221EB">
        <w:rPr>
          <w:i/>
          <w:sz w:val="24"/>
        </w:rPr>
        <w:t xml:space="preserve"> intention.</w:t>
      </w:r>
      <w:r w:rsidRPr="000221EB">
        <w:rPr>
          <w:sz w:val="24"/>
        </w:rPr>
        <w:t xml:space="preserve"> Penelitian Susilo (2019) menunjukkan bahwa terdapat korelasi yang signfikan antara gaya kepemimpinan otoriter dengan intensi turnover karyawan di PT X Boyolali. Penelitian Wibowo (2018) menunjukkan bahwa terdapat pengaruh gaya kepemimpinan otoriter yang signifikan terhadap </w:t>
      </w:r>
      <w:r w:rsidRPr="000221EB">
        <w:rPr>
          <w:i/>
          <w:sz w:val="24"/>
        </w:rPr>
        <w:t>turnover intention</w:t>
      </w:r>
      <w:r w:rsidRPr="000221EB">
        <w:rPr>
          <w:sz w:val="24"/>
        </w:rPr>
        <w:t xml:space="preserve"> pada karyawan PT. Dan Liris Sukoharjo. Penelitian Dini (2019) menunjukkan bahwa terdapat pengaruh gaya kepemimpinan otoriter yang signifikan terhadap </w:t>
      </w:r>
      <w:r w:rsidRPr="000221EB">
        <w:rPr>
          <w:i/>
          <w:sz w:val="24"/>
        </w:rPr>
        <w:t>turnover intention</w:t>
      </w:r>
      <w:r w:rsidRPr="000221EB">
        <w:rPr>
          <w:sz w:val="24"/>
        </w:rPr>
        <w:t xml:space="preserve"> karyawan PT. Chitra Halindo Pekanbaru. Penelitian Wang, dkk. (2018) menunjukkan bahwa kepemimpinan otoriter secara positif berhubungan dengan keinginan berpindah (</w:t>
      </w:r>
      <w:r w:rsidRPr="000221EB">
        <w:rPr>
          <w:i/>
          <w:iCs/>
          <w:sz w:val="24"/>
        </w:rPr>
        <w:t>turnover</w:t>
      </w:r>
      <w:r w:rsidRPr="000221EB">
        <w:rPr>
          <w:i/>
          <w:sz w:val="24"/>
        </w:rPr>
        <w:t xml:space="preserve"> intention</w:t>
      </w:r>
      <w:r w:rsidRPr="000221EB">
        <w:rPr>
          <w:sz w:val="24"/>
        </w:rPr>
        <w:t xml:space="preserve">) karyawan. </w:t>
      </w:r>
      <w:r w:rsidRPr="000221EB">
        <w:rPr>
          <w:sz w:val="24"/>
          <w:lang w:val="en-GB"/>
        </w:rPr>
        <w:t xml:space="preserve">Berdasarkan pemaparan di atas, peneliti </w:t>
      </w:r>
      <w:r w:rsidRPr="000221EB">
        <w:rPr>
          <w:sz w:val="24"/>
        </w:rPr>
        <w:t xml:space="preserve">bermaksud melakukan penelitian dengan tujuan </w:t>
      </w:r>
      <w:r w:rsidRPr="000221EB">
        <w:rPr>
          <w:color w:val="000000"/>
          <w:sz w:val="24"/>
          <w:lang w:val="en-GB" w:eastAsia="en-GB"/>
        </w:rPr>
        <w:t xml:space="preserve">untuk mengetahui hubungan antara persepsi gaya kepemimpinan otoriter </w:t>
      </w:r>
      <w:r w:rsidRPr="000221EB">
        <w:rPr>
          <w:color w:val="000000"/>
          <w:sz w:val="24"/>
          <w:lang w:eastAsia="en-GB"/>
        </w:rPr>
        <w:t>dengan</w:t>
      </w:r>
      <w:r w:rsidRPr="000221EB">
        <w:rPr>
          <w:color w:val="000000"/>
          <w:sz w:val="24"/>
          <w:lang w:val="en-GB" w:eastAsia="en-GB"/>
        </w:rPr>
        <w:t xml:space="preserve"> </w:t>
      </w:r>
      <w:r w:rsidRPr="000221EB">
        <w:rPr>
          <w:i/>
          <w:iCs/>
          <w:color w:val="000000"/>
          <w:sz w:val="24"/>
          <w:lang w:val="en-GB" w:eastAsia="en-GB"/>
        </w:rPr>
        <w:t>turnover intention</w:t>
      </w:r>
      <w:r w:rsidRPr="000221EB">
        <w:rPr>
          <w:color w:val="000000"/>
          <w:sz w:val="24"/>
          <w:lang w:val="en-GB" w:eastAsia="en-GB"/>
        </w:rPr>
        <w:t xml:space="preserve"> pada karyawan PT. Telemarketing Indonesia Yogyakarta.</w:t>
      </w:r>
    </w:p>
    <w:p w:rsidR="003F1522" w:rsidRPr="000221EB" w:rsidRDefault="003F1522" w:rsidP="00B96F45">
      <w:pPr>
        <w:spacing w:after="0" w:line="360" w:lineRule="auto"/>
        <w:rPr>
          <w:rFonts w:ascii="Times New Roman" w:hAnsi="Times New Roman"/>
          <w:b/>
          <w:sz w:val="24"/>
          <w:szCs w:val="24"/>
          <w:lang w:val="id-ID"/>
        </w:rPr>
      </w:pPr>
    </w:p>
    <w:p w:rsidR="008B1E88" w:rsidRPr="000221EB" w:rsidRDefault="00941753" w:rsidP="00B96F45">
      <w:pPr>
        <w:spacing w:after="0" w:line="360" w:lineRule="auto"/>
        <w:rPr>
          <w:rFonts w:ascii="Times New Roman" w:hAnsi="Times New Roman"/>
          <w:b/>
          <w:sz w:val="24"/>
          <w:szCs w:val="24"/>
        </w:rPr>
      </w:pPr>
      <w:r w:rsidRPr="000221EB">
        <w:rPr>
          <w:rFonts w:ascii="Times New Roman" w:hAnsi="Times New Roman"/>
          <w:b/>
          <w:sz w:val="24"/>
          <w:szCs w:val="24"/>
        </w:rPr>
        <w:t>METODE</w:t>
      </w:r>
    </w:p>
    <w:p w:rsidR="00C84150" w:rsidRPr="000221EB" w:rsidRDefault="00C84150" w:rsidP="00C84150">
      <w:pPr>
        <w:spacing w:after="0" w:line="360" w:lineRule="auto"/>
        <w:ind w:firstLine="567"/>
        <w:jc w:val="both"/>
        <w:rPr>
          <w:rFonts w:ascii="Times New Roman" w:hAnsi="Times New Roman"/>
          <w:sz w:val="24"/>
          <w:szCs w:val="24"/>
        </w:rPr>
      </w:pPr>
      <w:r w:rsidRPr="000221EB">
        <w:rPr>
          <w:rFonts w:ascii="Times New Roman" w:hAnsi="Times New Roman"/>
          <w:sz w:val="24"/>
          <w:szCs w:val="24"/>
          <w:lang w:val="id-ID"/>
        </w:rPr>
        <w:t>Variabel yang digunakan dalam penelitian terdiri dari variabel tergantung, yaitu tur</w:t>
      </w:r>
      <w:r w:rsidRPr="000221EB">
        <w:rPr>
          <w:rFonts w:ascii="Times New Roman" w:hAnsi="Times New Roman"/>
          <w:i/>
          <w:sz w:val="24"/>
          <w:szCs w:val="24"/>
          <w:lang w:val="id-ID"/>
        </w:rPr>
        <w:t xml:space="preserve">nover intention </w:t>
      </w:r>
      <w:r w:rsidRPr="000221EB">
        <w:rPr>
          <w:rFonts w:ascii="Times New Roman" w:hAnsi="Times New Roman"/>
          <w:sz w:val="24"/>
          <w:szCs w:val="24"/>
          <w:lang w:val="id-ID"/>
        </w:rPr>
        <w:t xml:space="preserve">dan variabel bebas, yaitu persepsi gaya kepemimpinan otoriter. </w:t>
      </w:r>
      <w:r w:rsidR="00CB23C2" w:rsidRPr="000221EB">
        <w:rPr>
          <w:rFonts w:ascii="Times New Roman" w:hAnsi="Times New Roman"/>
          <w:sz w:val="24"/>
          <w:szCs w:val="24"/>
          <w:lang w:val="id-ID"/>
        </w:rPr>
        <w:t xml:space="preserve">Variabel </w:t>
      </w:r>
      <w:r w:rsidR="00CB23C2" w:rsidRPr="000221EB">
        <w:rPr>
          <w:rFonts w:ascii="Times New Roman" w:hAnsi="Times New Roman"/>
          <w:i/>
          <w:sz w:val="24"/>
          <w:szCs w:val="24"/>
        </w:rPr>
        <w:t>turnover intention</w:t>
      </w:r>
      <w:r w:rsidR="00CB23C2" w:rsidRPr="000221EB">
        <w:rPr>
          <w:rFonts w:ascii="Times New Roman" w:hAnsi="Times New Roman"/>
          <w:sz w:val="24"/>
          <w:szCs w:val="24"/>
        </w:rPr>
        <w:t xml:space="preserve"> </w:t>
      </w:r>
      <w:r w:rsidRPr="000221EB">
        <w:rPr>
          <w:rFonts w:ascii="Times New Roman" w:hAnsi="Times New Roman"/>
          <w:sz w:val="24"/>
          <w:szCs w:val="24"/>
        </w:rPr>
        <w:t xml:space="preserve">pada karyawan dapat diukur dengan </w:t>
      </w:r>
      <w:r w:rsidRPr="000221EB">
        <w:rPr>
          <w:rFonts w:ascii="Times New Roman" w:hAnsi="Times New Roman"/>
          <w:sz w:val="24"/>
          <w:szCs w:val="24"/>
          <w:lang w:val="id-ID"/>
        </w:rPr>
        <w:t xml:space="preserve">aspek </w:t>
      </w:r>
      <w:r w:rsidRPr="000221EB">
        <w:rPr>
          <w:rFonts w:ascii="Times New Roman" w:hAnsi="Times New Roman"/>
          <w:i/>
          <w:sz w:val="24"/>
          <w:szCs w:val="24"/>
        </w:rPr>
        <w:t>turnover intention</w:t>
      </w:r>
      <w:r w:rsidRPr="000221EB">
        <w:rPr>
          <w:rFonts w:ascii="Times New Roman" w:hAnsi="Times New Roman"/>
          <w:sz w:val="24"/>
          <w:szCs w:val="24"/>
        </w:rPr>
        <w:t xml:space="preserve"> yang dikemukakan oleh </w:t>
      </w:r>
      <w:r w:rsidRPr="000221EB">
        <w:rPr>
          <w:rFonts w:ascii="Times New Roman" w:hAnsi="Times New Roman"/>
          <w:sz w:val="24"/>
          <w:szCs w:val="24"/>
          <w:lang w:val="id-ID"/>
        </w:rPr>
        <w:t>Mobley</w:t>
      </w:r>
      <w:r w:rsidRPr="000221EB">
        <w:rPr>
          <w:rFonts w:ascii="Times New Roman" w:hAnsi="Times New Roman"/>
          <w:sz w:val="24"/>
          <w:szCs w:val="24"/>
        </w:rPr>
        <w:t xml:space="preserve"> (</w:t>
      </w:r>
      <w:r w:rsidRPr="000221EB">
        <w:rPr>
          <w:rFonts w:ascii="Times New Roman" w:hAnsi="Times New Roman"/>
          <w:sz w:val="24"/>
          <w:szCs w:val="24"/>
          <w:lang w:val="id-ID"/>
        </w:rPr>
        <w:t>2011</w:t>
      </w:r>
      <w:r w:rsidRPr="000221EB">
        <w:rPr>
          <w:rFonts w:ascii="Times New Roman" w:hAnsi="Times New Roman"/>
          <w:sz w:val="24"/>
          <w:szCs w:val="24"/>
        </w:rPr>
        <w:t xml:space="preserve">) </w:t>
      </w:r>
      <w:r w:rsidRPr="000221EB">
        <w:rPr>
          <w:rFonts w:ascii="Times New Roman" w:hAnsi="Times New Roman"/>
          <w:sz w:val="24"/>
          <w:szCs w:val="24"/>
          <w:lang w:val="id-ID"/>
        </w:rPr>
        <w:t xml:space="preserve">yang meliputi: </w:t>
      </w:r>
      <w:r w:rsidRPr="000221EB">
        <w:rPr>
          <w:rFonts w:ascii="Times New Roman" w:hAnsi="Times New Roman"/>
          <w:i/>
          <w:sz w:val="24"/>
          <w:szCs w:val="24"/>
          <w:lang w:val="id-ID"/>
        </w:rPr>
        <w:t>i</w:t>
      </w:r>
      <w:r w:rsidRPr="000221EB">
        <w:rPr>
          <w:rFonts w:ascii="Times New Roman" w:hAnsi="Times New Roman"/>
          <w:i/>
          <w:iCs/>
          <w:sz w:val="24"/>
          <w:szCs w:val="24"/>
          <w:lang w:val="en-GB"/>
        </w:rPr>
        <w:t>ntention to quit</w:t>
      </w:r>
      <w:r w:rsidRPr="000221EB">
        <w:rPr>
          <w:rFonts w:ascii="Times New Roman" w:hAnsi="Times New Roman"/>
          <w:sz w:val="24"/>
          <w:szCs w:val="24"/>
          <w:lang w:val="en-GB"/>
        </w:rPr>
        <w:t xml:space="preserve"> (niat untuk keluar)</w:t>
      </w:r>
      <w:r w:rsidRPr="000221EB">
        <w:rPr>
          <w:rFonts w:ascii="Times New Roman" w:hAnsi="Times New Roman"/>
          <w:sz w:val="24"/>
          <w:szCs w:val="24"/>
          <w:lang w:val="id-ID"/>
        </w:rPr>
        <w:t xml:space="preserve">, </w:t>
      </w:r>
      <w:r w:rsidRPr="000221EB">
        <w:rPr>
          <w:rFonts w:ascii="Times New Roman" w:hAnsi="Times New Roman"/>
          <w:i/>
          <w:sz w:val="24"/>
          <w:szCs w:val="24"/>
          <w:lang w:val="id-ID"/>
        </w:rPr>
        <w:t>i</w:t>
      </w:r>
      <w:r w:rsidRPr="000221EB">
        <w:rPr>
          <w:rFonts w:ascii="Times New Roman" w:hAnsi="Times New Roman"/>
          <w:i/>
          <w:sz w:val="24"/>
          <w:szCs w:val="24"/>
        </w:rPr>
        <w:t>ntention to search for alternatives</w:t>
      </w:r>
      <w:r w:rsidRPr="000221EB">
        <w:rPr>
          <w:rFonts w:ascii="Times New Roman" w:hAnsi="Times New Roman"/>
          <w:sz w:val="24"/>
          <w:szCs w:val="24"/>
          <w:lang w:val="en-GB"/>
        </w:rPr>
        <w:t xml:space="preserve"> (pencarian pekerjaan)</w:t>
      </w:r>
      <w:r w:rsidRPr="000221EB">
        <w:rPr>
          <w:rFonts w:ascii="Times New Roman" w:hAnsi="Times New Roman"/>
          <w:sz w:val="24"/>
          <w:szCs w:val="24"/>
          <w:lang w:val="id-ID"/>
        </w:rPr>
        <w:t xml:space="preserve"> dan </w:t>
      </w:r>
      <w:r w:rsidRPr="000221EB">
        <w:rPr>
          <w:rFonts w:ascii="Times New Roman" w:hAnsi="Times New Roman"/>
          <w:i/>
          <w:sz w:val="24"/>
          <w:szCs w:val="24"/>
          <w:lang w:val="id-ID"/>
        </w:rPr>
        <w:t>t</w:t>
      </w:r>
      <w:r w:rsidRPr="000221EB">
        <w:rPr>
          <w:rFonts w:ascii="Times New Roman" w:hAnsi="Times New Roman"/>
          <w:i/>
          <w:iCs/>
          <w:sz w:val="24"/>
          <w:szCs w:val="24"/>
          <w:lang w:val="en-GB"/>
        </w:rPr>
        <w:t>hinking of quitting</w:t>
      </w:r>
      <w:r w:rsidRPr="000221EB">
        <w:rPr>
          <w:rFonts w:ascii="Times New Roman" w:hAnsi="Times New Roman"/>
          <w:sz w:val="24"/>
          <w:szCs w:val="24"/>
          <w:lang w:val="en-GB"/>
        </w:rPr>
        <w:t xml:space="preserve"> (memikirkan keluar)</w:t>
      </w:r>
      <w:r w:rsidRPr="000221EB">
        <w:rPr>
          <w:rFonts w:ascii="Times New Roman" w:hAnsi="Times New Roman"/>
          <w:sz w:val="24"/>
          <w:szCs w:val="24"/>
          <w:lang w:val="id-ID"/>
        </w:rPr>
        <w:t xml:space="preserve">. </w:t>
      </w:r>
      <w:r w:rsidR="00CB23C2" w:rsidRPr="000221EB">
        <w:rPr>
          <w:rFonts w:ascii="Times New Roman" w:hAnsi="Times New Roman"/>
          <w:sz w:val="24"/>
          <w:szCs w:val="24"/>
          <w:lang w:val="id-ID"/>
        </w:rPr>
        <w:t>Variabel p</w:t>
      </w:r>
      <w:r w:rsidRPr="000221EB">
        <w:rPr>
          <w:rFonts w:ascii="Times New Roman" w:hAnsi="Times New Roman"/>
          <w:sz w:val="24"/>
          <w:szCs w:val="24"/>
          <w:lang w:val="id-ID"/>
        </w:rPr>
        <w:t>ersepsi g</w:t>
      </w:r>
      <w:r w:rsidRPr="000221EB">
        <w:rPr>
          <w:rFonts w:ascii="Times New Roman" w:hAnsi="Times New Roman"/>
          <w:sz w:val="24"/>
          <w:szCs w:val="24"/>
        </w:rPr>
        <w:t xml:space="preserve">aya kepemimpinan otoriter diukur </w:t>
      </w:r>
      <w:r w:rsidRPr="000221EB">
        <w:rPr>
          <w:rFonts w:ascii="Times New Roman" w:hAnsi="Times New Roman"/>
          <w:sz w:val="24"/>
          <w:szCs w:val="24"/>
          <w:lang w:val="id-ID"/>
        </w:rPr>
        <w:t>aspek g</w:t>
      </w:r>
      <w:r w:rsidRPr="000221EB">
        <w:rPr>
          <w:rFonts w:ascii="Times New Roman" w:hAnsi="Times New Roman"/>
          <w:sz w:val="24"/>
          <w:szCs w:val="24"/>
        </w:rPr>
        <w:t xml:space="preserve">aya kepemimpinan otoriter </w:t>
      </w:r>
      <w:r w:rsidRPr="000221EB">
        <w:rPr>
          <w:rFonts w:ascii="Times New Roman" w:hAnsi="Times New Roman"/>
          <w:sz w:val="24"/>
          <w:szCs w:val="24"/>
          <w:lang w:val="id-ID"/>
        </w:rPr>
        <w:t xml:space="preserve">menurut Sutikno (2014), yang meliputi: keputusan terpusat, tugas diperinci, subjektifitas pemimpin, pendapat hanya sebagai </w:t>
      </w:r>
      <w:r w:rsidRPr="000221EB">
        <w:rPr>
          <w:rFonts w:ascii="Times New Roman" w:hAnsi="Times New Roman"/>
          <w:i/>
          <w:sz w:val="24"/>
          <w:szCs w:val="24"/>
          <w:lang w:val="id-ID"/>
        </w:rPr>
        <w:t>lips service</w:t>
      </w:r>
      <w:r w:rsidRPr="000221EB">
        <w:rPr>
          <w:rFonts w:ascii="Times New Roman" w:hAnsi="Times New Roman"/>
          <w:sz w:val="24"/>
          <w:szCs w:val="24"/>
          <w:lang w:val="id-ID"/>
        </w:rPr>
        <w:t>, dan pengawasan ketat</w:t>
      </w:r>
      <w:r w:rsidRPr="000221EB">
        <w:rPr>
          <w:rFonts w:ascii="Times New Roman" w:hAnsi="Times New Roman"/>
          <w:sz w:val="24"/>
          <w:szCs w:val="24"/>
        </w:rPr>
        <w:t xml:space="preserve">. Semakin tinggi </w:t>
      </w:r>
      <w:r w:rsidRPr="000221EB">
        <w:rPr>
          <w:rFonts w:ascii="Times New Roman" w:hAnsi="Times New Roman"/>
          <w:sz w:val="24"/>
          <w:szCs w:val="24"/>
          <w:lang w:val="id-ID"/>
        </w:rPr>
        <w:t xml:space="preserve">total </w:t>
      </w:r>
      <w:r w:rsidRPr="000221EB">
        <w:rPr>
          <w:rFonts w:ascii="Times New Roman" w:hAnsi="Times New Roman"/>
          <w:sz w:val="24"/>
          <w:szCs w:val="24"/>
        </w:rPr>
        <w:t xml:space="preserve">skor dalam Skala </w:t>
      </w:r>
      <w:r w:rsidRPr="000221EB">
        <w:rPr>
          <w:rFonts w:ascii="Times New Roman" w:hAnsi="Times New Roman"/>
          <w:sz w:val="24"/>
          <w:szCs w:val="24"/>
          <w:lang w:val="id-ID"/>
        </w:rPr>
        <w:t xml:space="preserve">Persepsi </w:t>
      </w:r>
    </w:p>
    <w:p w:rsidR="00C84150" w:rsidRPr="000221EB" w:rsidRDefault="00C84150" w:rsidP="00C84150">
      <w:pPr>
        <w:spacing w:after="0" w:line="360" w:lineRule="auto"/>
        <w:ind w:firstLine="567"/>
        <w:jc w:val="both"/>
        <w:rPr>
          <w:rFonts w:ascii="Times New Roman" w:eastAsiaTheme="minorHAnsi" w:hAnsi="Times New Roman"/>
          <w:color w:val="000000" w:themeColor="text1"/>
          <w:sz w:val="24"/>
          <w:szCs w:val="24"/>
          <w:lang w:val="id-ID"/>
        </w:rPr>
      </w:pPr>
      <w:r w:rsidRPr="000221EB">
        <w:rPr>
          <w:rFonts w:ascii="Times New Roman" w:hAnsi="Times New Roman"/>
          <w:sz w:val="24"/>
          <w:szCs w:val="24"/>
        </w:rPr>
        <w:t xml:space="preserve">Subyek yang digunakan dalam penelitian ini adalah </w:t>
      </w:r>
      <w:r w:rsidRPr="000221EB">
        <w:rPr>
          <w:rFonts w:ascii="Times New Roman" w:hAnsi="Times New Roman"/>
          <w:sz w:val="24"/>
          <w:szCs w:val="24"/>
          <w:lang w:val="id-ID"/>
        </w:rPr>
        <w:t xml:space="preserve">karyawan </w:t>
      </w:r>
      <w:r w:rsidRPr="000221EB">
        <w:rPr>
          <w:rFonts w:ascii="Times New Roman" w:hAnsi="Times New Roman"/>
          <w:sz w:val="24"/>
          <w:szCs w:val="24"/>
        </w:rPr>
        <w:t>PT. Telemarketing Indonesia di Yogyakarta</w:t>
      </w:r>
      <w:r w:rsidRPr="000221EB">
        <w:rPr>
          <w:rFonts w:ascii="Times New Roman" w:hAnsi="Times New Roman"/>
          <w:sz w:val="24"/>
          <w:szCs w:val="24"/>
          <w:lang w:val="id-ID"/>
        </w:rPr>
        <w:t xml:space="preserve">, yang terdiri dari Divisi </w:t>
      </w:r>
      <w:r w:rsidRPr="000221EB">
        <w:rPr>
          <w:rFonts w:ascii="Times New Roman" w:hAnsi="Times New Roman"/>
          <w:i/>
          <w:sz w:val="24"/>
          <w:szCs w:val="24"/>
          <w:lang w:val="id-ID"/>
        </w:rPr>
        <w:t>Sales</w:t>
      </w:r>
      <w:r w:rsidRPr="000221EB">
        <w:rPr>
          <w:rFonts w:ascii="Times New Roman" w:hAnsi="Times New Roman"/>
          <w:sz w:val="24"/>
          <w:szCs w:val="24"/>
          <w:lang w:val="id-ID"/>
        </w:rPr>
        <w:t xml:space="preserve"> dan Divisi </w:t>
      </w:r>
      <w:r w:rsidRPr="000221EB">
        <w:rPr>
          <w:rFonts w:ascii="Times New Roman" w:hAnsi="Times New Roman"/>
          <w:i/>
          <w:sz w:val="24"/>
          <w:szCs w:val="24"/>
          <w:lang w:val="id-ID"/>
        </w:rPr>
        <w:t>Customer Service</w:t>
      </w:r>
      <w:r w:rsidRPr="000221EB">
        <w:rPr>
          <w:rFonts w:ascii="Times New Roman" w:hAnsi="Times New Roman"/>
          <w:sz w:val="24"/>
          <w:szCs w:val="24"/>
        </w:rPr>
        <w:t xml:space="preserve">. </w:t>
      </w:r>
      <w:r w:rsidRPr="000221EB">
        <w:rPr>
          <w:rFonts w:ascii="Times New Roman" w:hAnsi="Times New Roman"/>
          <w:sz w:val="24"/>
          <w:szCs w:val="24"/>
          <w:lang w:val="id-ID"/>
        </w:rPr>
        <w:t xml:space="preserve">Karyawan Divisi </w:t>
      </w:r>
      <w:r w:rsidRPr="000221EB">
        <w:rPr>
          <w:rFonts w:ascii="Times New Roman" w:hAnsi="Times New Roman"/>
          <w:i/>
          <w:sz w:val="24"/>
          <w:szCs w:val="24"/>
          <w:lang w:val="id-ID"/>
        </w:rPr>
        <w:t>Sales</w:t>
      </w:r>
      <w:r w:rsidRPr="000221EB">
        <w:rPr>
          <w:rFonts w:ascii="Times New Roman" w:hAnsi="Times New Roman"/>
          <w:sz w:val="24"/>
          <w:szCs w:val="24"/>
          <w:lang w:val="id-ID"/>
        </w:rPr>
        <w:t xml:space="preserve"> akan digunakan sebagai sampel uji coba, sedangkan dari Divisi </w:t>
      </w:r>
      <w:r w:rsidRPr="000221EB">
        <w:rPr>
          <w:rFonts w:ascii="Times New Roman" w:hAnsi="Times New Roman"/>
          <w:i/>
          <w:sz w:val="24"/>
          <w:szCs w:val="24"/>
          <w:lang w:val="id-ID"/>
        </w:rPr>
        <w:t xml:space="preserve">Customer Servicei </w:t>
      </w:r>
      <w:r w:rsidRPr="000221EB">
        <w:rPr>
          <w:rFonts w:ascii="Times New Roman" w:hAnsi="Times New Roman"/>
          <w:sz w:val="24"/>
          <w:szCs w:val="24"/>
          <w:lang w:val="id-ID"/>
        </w:rPr>
        <w:t>akan digunakan sebagai sampel</w:t>
      </w:r>
      <w:r w:rsidRPr="000221EB">
        <w:rPr>
          <w:rFonts w:ascii="Times New Roman" w:hAnsi="Times New Roman"/>
          <w:i/>
          <w:sz w:val="24"/>
          <w:szCs w:val="24"/>
          <w:lang w:val="id-ID"/>
        </w:rPr>
        <w:t xml:space="preserve"> </w:t>
      </w:r>
      <w:r w:rsidRPr="000221EB">
        <w:rPr>
          <w:rFonts w:ascii="Times New Roman" w:hAnsi="Times New Roman"/>
          <w:sz w:val="24"/>
          <w:szCs w:val="24"/>
          <w:lang w:val="id-ID"/>
        </w:rPr>
        <w:t xml:space="preserve">dalam uji hipotesis. Kriteria </w:t>
      </w:r>
      <w:r w:rsidRPr="000221EB">
        <w:rPr>
          <w:rFonts w:ascii="Times New Roman" w:hAnsi="Times New Roman"/>
          <w:sz w:val="24"/>
          <w:szCs w:val="24"/>
        </w:rPr>
        <w:t xml:space="preserve">subyek yang digunakan dalam penelitian ini </w:t>
      </w:r>
      <w:r w:rsidRPr="000221EB">
        <w:rPr>
          <w:rFonts w:ascii="Times New Roman" w:hAnsi="Times New Roman"/>
          <w:sz w:val="24"/>
          <w:szCs w:val="24"/>
          <w:lang w:val="id-ID"/>
        </w:rPr>
        <w:t>adalah</w:t>
      </w:r>
      <w:r w:rsidRPr="000221EB">
        <w:rPr>
          <w:rFonts w:ascii="Times New Roman" w:hAnsi="Times New Roman"/>
          <w:sz w:val="24"/>
          <w:szCs w:val="24"/>
        </w:rPr>
        <w:t xml:space="preserve"> karyawan </w:t>
      </w:r>
      <w:r w:rsidRPr="000221EB">
        <w:rPr>
          <w:rFonts w:ascii="Times New Roman" w:hAnsi="Times New Roman"/>
          <w:sz w:val="24"/>
          <w:szCs w:val="24"/>
          <w:lang w:val="id-ID"/>
        </w:rPr>
        <w:t>yang telah bekerja selama lebih dari satu</w:t>
      </w:r>
      <w:r w:rsidRPr="000221EB">
        <w:rPr>
          <w:rFonts w:ascii="Times New Roman" w:hAnsi="Times New Roman"/>
          <w:sz w:val="24"/>
          <w:szCs w:val="24"/>
        </w:rPr>
        <w:t xml:space="preserve"> tahun. Adapun jumlah </w:t>
      </w:r>
      <w:r w:rsidRPr="000221EB">
        <w:rPr>
          <w:rFonts w:ascii="Times New Roman" w:hAnsi="Times New Roman"/>
          <w:sz w:val="24"/>
          <w:szCs w:val="24"/>
          <w:lang w:val="id-ID"/>
        </w:rPr>
        <w:t xml:space="preserve">karyawan </w:t>
      </w:r>
      <w:r w:rsidRPr="000221EB">
        <w:rPr>
          <w:rFonts w:ascii="Times New Roman" w:hAnsi="Times New Roman"/>
          <w:sz w:val="24"/>
          <w:szCs w:val="24"/>
        </w:rPr>
        <w:t>PT. Telemarketing Indonesia di Yogyakarta</w:t>
      </w:r>
      <w:r w:rsidRPr="000221EB">
        <w:rPr>
          <w:rFonts w:ascii="Times New Roman" w:hAnsi="Times New Roman"/>
          <w:sz w:val="24"/>
          <w:szCs w:val="24"/>
          <w:lang w:val="id-ID"/>
        </w:rPr>
        <w:t xml:space="preserve"> Divisi </w:t>
      </w:r>
      <w:r w:rsidRPr="000221EB">
        <w:rPr>
          <w:rFonts w:ascii="Times New Roman" w:hAnsi="Times New Roman"/>
          <w:i/>
          <w:sz w:val="24"/>
          <w:szCs w:val="24"/>
          <w:lang w:val="id-ID"/>
        </w:rPr>
        <w:t>Customer Service</w:t>
      </w:r>
      <w:r w:rsidRPr="000221EB">
        <w:rPr>
          <w:rFonts w:ascii="Times New Roman" w:hAnsi="Times New Roman"/>
          <w:sz w:val="24"/>
          <w:szCs w:val="24"/>
          <w:lang w:val="id-ID"/>
        </w:rPr>
        <w:t xml:space="preserve"> yang memenuhi kriteria di atas sebanyak 94 karyawan. Teknik sampling yang digunakan dalam penelitian ini adalah </w:t>
      </w:r>
      <w:r w:rsidRPr="000221EB">
        <w:rPr>
          <w:rFonts w:ascii="Times New Roman" w:hAnsi="Times New Roman"/>
          <w:i/>
          <w:sz w:val="24"/>
          <w:szCs w:val="24"/>
          <w:lang w:val="id-ID"/>
        </w:rPr>
        <w:t>nonprobability sampling</w:t>
      </w:r>
      <w:r w:rsidRPr="000221EB">
        <w:rPr>
          <w:rFonts w:ascii="Times New Roman" w:hAnsi="Times New Roman"/>
          <w:sz w:val="24"/>
          <w:szCs w:val="24"/>
          <w:lang w:val="id-ID"/>
        </w:rPr>
        <w:t xml:space="preserve">. Jenis </w:t>
      </w:r>
      <w:r w:rsidRPr="000221EB">
        <w:rPr>
          <w:rFonts w:ascii="Times New Roman" w:hAnsi="Times New Roman"/>
          <w:i/>
          <w:sz w:val="24"/>
          <w:szCs w:val="24"/>
          <w:lang w:val="id-ID"/>
        </w:rPr>
        <w:lastRenderedPageBreak/>
        <w:t>nonprobability sampling</w:t>
      </w:r>
      <w:r w:rsidRPr="000221EB">
        <w:rPr>
          <w:rFonts w:ascii="Times New Roman" w:hAnsi="Times New Roman"/>
          <w:sz w:val="24"/>
          <w:szCs w:val="24"/>
          <w:lang w:val="id-ID"/>
        </w:rPr>
        <w:t xml:space="preserve"> yang digunakan dalam penelitian ini adalah sampling jenuh atau sering disebut juga sensus. Oleh karena jumlah populasi relatif kecil, kurang dari 30, maka seluruh karyawan Divisi </w:t>
      </w:r>
      <w:r w:rsidRPr="000221EB">
        <w:rPr>
          <w:rFonts w:ascii="Times New Roman" w:hAnsi="Times New Roman"/>
          <w:i/>
          <w:sz w:val="24"/>
          <w:szCs w:val="24"/>
          <w:lang w:val="id-ID"/>
        </w:rPr>
        <w:t>Customer Service</w:t>
      </w:r>
      <w:r w:rsidRPr="000221EB">
        <w:rPr>
          <w:rFonts w:ascii="Times New Roman" w:hAnsi="Times New Roman"/>
          <w:sz w:val="24"/>
          <w:szCs w:val="24"/>
        </w:rPr>
        <w:t xml:space="preserve"> PT. Telemarketing Indonesia di Yogyakarta</w:t>
      </w:r>
      <w:r w:rsidRPr="000221EB">
        <w:rPr>
          <w:rFonts w:ascii="Times New Roman" w:hAnsi="Times New Roman"/>
          <w:sz w:val="24"/>
          <w:szCs w:val="24"/>
          <w:lang w:val="id-ID"/>
        </w:rPr>
        <w:t xml:space="preserve"> yang berjumlah 94 karyawan akan dipilih sebagai subjek penelitian.</w:t>
      </w:r>
      <w:r w:rsidRPr="000221EB">
        <w:rPr>
          <w:rFonts w:ascii="Times New Roman" w:eastAsiaTheme="minorHAnsi" w:hAnsi="Times New Roman"/>
          <w:color w:val="000000" w:themeColor="text1"/>
          <w:sz w:val="24"/>
          <w:szCs w:val="24"/>
        </w:rPr>
        <w:t xml:space="preserve"> </w:t>
      </w:r>
    </w:p>
    <w:p w:rsidR="00C84150" w:rsidRPr="000221EB" w:rsidRDefault="00C84150" w:rsidP="00C84150">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rPr>
        <w:t xml:space="preserve">Metode pengumpulan data menggunakan dua skala yaitu Skala </w:t>
      </w:r>
      <w:r w:rsidRPr="000221EB">
        <w:rPr>
          <w:rFonts w:ascii="Times New Roman" w:hAnsi="Times New Roman"/>
          <w:i/>
          <w:sz w:val="24"/>
          <w:szCs w:val="24"/>
        </w:rPr>
        <w:t>Turnover Intention</w:t>
      </w:r>
      <w:r w:rsidRPr="000221EB">
        <w:rPr>
          <w:rFonts w:ascii="Times New Roman" w:hAnsi="Times New Roman"/>
          <w:sz w:val="24"/>
          <w:szCs w:val="24"/>
        </w:rPr>
        <w:t xml:space="preserve"> dan Skala </w:t>
      </w:r>
      <w:r w:rsidRPr="000221EB">
        <w:rPr>
          <w:rFonts w:ascii="Times New Roman" w:hAnsi="Times New Roman"/>
          <w:sz w:val="24"/>
          <w:szCs w:val="24"/>
          <w:lang w:val="id-ID"/>
        </w:rPr>
        <w:t xml:space="preserve">Persepsi </w:t>
      </w:r>
      <w:r w:rsidRPr="000221EB">
        <w:rPr>
          <w:rFonts w:ascii="Times New Roman" w:hAnsi="Times New Roman"/>
          <w:sz w:val="24"/>
          <w:szCs w:val="24"/>
        </w:rPr>
        <w:t>Gaya Kepemimpinan Otoriter.</w:t>
      </w:r>
      <w:r w:rsidRPr="000221EB">
        <w:rPr>
          <w:rFonts w:ascii="Times New Roman" w:hAnsi="Times New Roman"/>
          <w:sz w:val="24"/>
          <w:szCs w:val="24"/>
          <w:lang w:val="id-ID"/>
        </w:rPr>
        <w:t xml:space="preserve"> </w:t>
      </w:r>
      <w:r w:rsidRPr="000221EB">
        <w:rPr>
          <w:rFonts w:ascii="Times New Roman" w:hAnsi="Times New Roman"/>
          <w:sz w:val="24"/>
          <w:szCs w:val="24"/>
        </w:rPr>
        <w:t xml:space="preserve">Skala </w:t>
      </w:r>
      <w:r w:rsidRPr="000221EB">
        <w:rPr>
          <w:rFonts w:ascii="Times New Roman" w:hAnsi="Times New Roman"/>
          <w:i/>
          <w:sz w:val="24"/>
          <w:szCs w:val="24"/>
        </w:rPr>
        <w:t>Turnover Intention</w:t>
      </w:r>
      <w:r w:rsidRPr="000221EB">
        <w:rPr>
          <w:rFonts w:ascii="Times New Roman" w:hAnsi="Times New Roman"/>
          <w:i/>
          <w:sz w:val="24"/>
          <w:szCs w:val="24"/>
          <w:lang w:val="id-ID"/>
        </w:rPr>
        <w:t xml:space="preserve"> </w:t>
      </w:r>
      <w:r w:rsidRPr="000221EB">
        <w:rPr>
          <w:rFonts w:ascii="Times New Roman" w:hAnsi="Times New Roman"/>
          <w:sz w:val="24"/>
          <w:szCs w:val="24"/>
          <w:lang w:val="id-ID"/>
        </w:rPr>
        <w:t xml:space="preserve">diadaptasi dari penelitian terdahulu oleh Kurniawan (2020). Adapun </w:t>
      </w:r>
      <w:r w:rsidRPr="000221EB">
        <w:rPr>
          <w:rFonts w:ascii="Times New Roman" w:hAnsi="Times New Roman"/>
          <w:sz w:val="24"/>
          <w:szCs w:val="24"/>
        </w:rPr>
        <w:t xml:space="preserve">Skala </w:t>
      </w:r>
      <w:r w:rsidRPr="000221EB">
        <w:rPr>
          <w:rFonts w:ascii="Times New Roman" w:hAnsi="Times New Roman"/>
          <w:sz w:val="24"/>
          <w:szCs w:val="24"/>
          <w:lang w:val="id-ID"/>
        </w:rPr>
        <w:t xml:space="preserve">Persepsi </w:t>
      </w:r>
      <w:r w:rsidRPr="000221EB">
        <w:rPr>
          <w:rFonts w:ascii="Times New Roman" w:hAnsi="Times New Roman"/>
          <w:sz w:val="24"/>
          <w:szCs w:val="24"/>
        </w:rPr>
        <w:t>Gaya Kepemimpinan Otoriter</w:t>
      </w:r>
      <w:r w:rsidRPr="000221EB">
        <w:rPr>
          <w:rFonts w:ascii="Times New Roman" w:hAnsi="Times New Roman"/>
          <w:sz w:val="24"/>
          <w:szCs w:val="24"/>
          <w:lang w:val="id-ID"/>
        </w:rPr>
        <w:t xml:space="preserve"> diadaptasi dari penelitian terdahulu yang dilakukan oleh Baihaqi (2019). </w:t>
      </w:r>
      <w:r w:rsidRPr="000221EB">
        <w:rPr>
          <w:rFonts w:ascii="Times New Roman" w:hAnsi="Times New Roman"/>
          <w:sz w:val="24"/>
          <w:szCs w:val="24"/>
        </w:rPr>
        <w:t xml:space="preserve">Skala </w:t>
      </w:r>
      <w:r w:rsidRPr="000221EB">
        <w:rPr>
          <w:rFonts w:ascii="Times New Roman" w:hAnsi="Times New Roman"/>
          <w:sz w:val="24"/>
          <w:szCs w:val="24"/>
          <w:lang w:val="id-ID"/>
        </w:rPr>
        <w:t xml:space="preserve">penelitian </w:t>
      </w:r>
      <w:r w:rsidRPr="000221EB">
        <w:rPr>
          <w:rFonts w:ascii="Times New Roman" w:hAnsi="Times New Roman"/>
          <w:sz w:val="24"/>
          <w:szCs w:val="24"/>
        </w:rPr>
        <w:t>ini menggunakan skala Likert, dengan empat alternatif jawaban</w:t>
      </w:r>
      <w:r w:rsidRPr="000221EB">
        <w:rPr>
          <w:rFonts w:ascii="Times New Roman" w:hAnsi="Times New Roman"/>
          <w:sz w:val="24"/>
          <w:szCs w:val="24"/>
          <w:lang w:val="id-ID"/>
        </w:rPr>
        <w:t xml:space="preserve">. </w:t>
      </w:r>
      <w:r w:rsidRPr="000221EB">
        <w:rPr>
          <w:rFonts w:ascii="Times New Roman" w:hAnsi="Times New Roman"/>
          <w:sz w:val="24"/>
          <w:szCs w:val="24"/>
        </w:rPr>
        <w:t xml:space="preserve">Metode analisis data yang digunakan adalah analisis korelasi </w:t>
      </w:r>
      <w:r w:rsidRPr="000221EB">
        <w:rPr>
          <w:rFonts w:ascii="Times New Roman" w:hAnsi="Times New Roman"/>
          <w:i/>
          <w:sz w:val="24"/>
          <w:szCs w:val="24"/>
        </w:rPr>
        <w:t>product moment</w:t>
      </w:r>
      <w:r w:rsidRPr="000221EB">
        <w:rPr>
          <w:rFonts w:ascii="Times New Roman" w:hAnsi="Times New Roman"/>
          <w:sz w:val="24"/>
          <w:szCs w:val="24"/>
          <w:lang w:val="id-ID"/>
        </w:rPr>
        <w:t xml:space="preserve">. </w:t>
      </w:r>
      <w:r w:rsidRPr="000221EB">
        <w:rPr>
          <w:rFonts w:ascii="Times New Roman" w:hAnsi="Times New Roman"/>
          <w:sz w:val="24"/>
          <w:szCs w:val="24"/>
        </w:rPr>
        <w:t xml:space="preserve">Sebelum melakukan uji hipotesis, data akan diuji asumsi kenormalan dan linieritasnya. Keseluruhan data akan dianalisis dengan program komputer </w:t>
      </w:r>
      <w:r w:rsidRPr="000221EB">
        <w:rPr>
          <w:rFonts w:ascii="Times New Roman" w:hAnsi="Times New Roman"/>
          <w:i/>
          <w:iCs/>
          <w:sz w:val="24"/>
          <w:szCs w:val="24"/>
        </w:rPr>
        <w:t xml:space="preserve">SPSS </w:t>
      </w:r>
      <w:r w:rsidRPr="000221EB">
        <w:rPr>
          <w:rFonts w:ascii="Times New Roman" w:hAnsi="Times New Roman"/>
          <w:i/>
          <w:iCs/>
          <w:sz w:val="24"/>
          <w:szCs w:val="24"/>
          <w:lang w:val="id-ID"/>
        </w:rPr>
        <w:t xml:space="preserve">16 </w:t>
      </w:r>
      <w:r w:rsidRPr="000221EB">
        <w:rPr>
          <w:rFonts w:ascii="Times New Roman" w:hAnsi="Times New Roman"/>
          <w:i/>
          <w:iCs/>
          <w:sz w:val="24"/>
          <w:szCs w:val="24"/>
        </w:rPr>
        <w:t>for Windows</w:t>
      </w:r>
      <w:r w:rsidRPr="000221EB">
        <w:rPr>
          <w:rFonts w:ascii="Times New Roman" w:hAnsi="Times New Roman"/>
          <w:sz w:val="24"/>
          <w:szCs w:val="24"/>
        </w:rPr>
        <w:t>.</w:t>
      </w:r>
    </w:p>
    <w:p w:rsidR="00E50FE6" w:rsidRPr="000221EB" w:rsidRDefault="00E50FE6" w:rsidP="00B96F45">
      <w:pPr>
        <w:spacing w:after="0" w:line="360" w:lineRule="auto"/>
        <w:rPr>
          <w:rFonts w:ascii="Times New Roman" w:hAnsi="Times New Roman"/>
          <w:b/>
          <w:sz w:val="24"/>
          <w:szCs w:val="24"/>
          <w:lang w:val="id-ID"/>
        </w:rPr>
      </w:pPr>
    </w:p>
    <w:p w:rsidR="008B1E88" w:rsidRPr="000221EB" w:rsidRDefault="00814EFC" w:rsidP="00B96F45">
      <w:pPr>
        <w:spacing w:after="0" w:line="360" w:lineRule="auto"/>
        <w:rPr>
          <w:rFonts w:ascii="Times New Roman" w:hAnsi="Times New Roman"/>
          <w:b/>
          <w:sz w:val="24"/>
          <w:szCs w:val="24"/>
        </w:rPr>
      </w:pPr>
      <w:r w:rsidRPr="000221EB">
        <w:rPr>
          <w:rFonts w:ascii="Times New Roman" w:hAnsi="Times New Roman"/>
          <w:b/>
          <w:sz w:val="24"/>
          <w:szCs w:val="24"/>
        </w:rPr>
        <w:t>HASIL DAN PEMBAHASAN</w:t>
      </w:r>
    </w:p>
    <w:p w:rsidR="00CB23C2" w:rsidRPr="000221EB" w:rsidRDefault="00CB23C2" w:rsidP="00CB23C2">
      <w:pPr>
        <w:spacing w:after="0" w:line="360" w:lineRule="auto"/>
        <w:ind w:firstLine="567"/>
        <w:jc w:val="both"/>
        <w:rPr>
          <w:rFonts w:ascii="Times New Roman" w:eastAsia="Times New Roman" w:hAnsi="Times New Roman"/>
          <w:sz w:val="24"/>
          <w:szCs w:val="24"/>
        </w:rPr>
      </w:pPr>
      <w:r w:rsidRPr="000221EB">
        <w:rPr>
          <w:rFonts w:ascii="Times New Roman" w:eastAsia="Times New Roman" w:hAnsi="Times New Roman"/>
          <w:sz w:val="24"/>
          <w:szCs w:val="24"/>
          <w:lang w:val="id-ID"/>
        </w:rPr>
        <w:t xml:space="preserve">Hasil penelitian menunjukkan bahwa </w:t>
      </w:r>
      <w:r w:rsidR="003851AA" w:rsidRPr="000221EB">
        <w:rPr>
          <w:rFonts w:ascii="Times New Roman" w:eastAsia="Times New Roman" w:hAnsi="Times New Roman"/>
          <w:sz w:val="24"/>
          <w:szCs w:val="24"/>
          <w:lang w:val="id-ID"/>
        </w:rPr>
        <w:t xml:space="preserve">dari 94 orang </w:t>
      </w:r>
      <w:r w:rsidRPr="000221EB">
        <w:rPr>
          <w:rFonts w:ascii="Times New Roman" w:hAnsi="Times New Roman"/>
          <w:sz w:val="24"/>
          <w:szCs w:val="24"/>
          <w:lang w:val="id-ID"/>
        </w:rPr>
        <w:t xml:space="preserve">karyawan </w:t>
      </w:r>
      <w:r w:rsidRPr="000221EB">
        <w:rPr>
          <w:rFonts w:ascii="Times New Roman" w:hAnsi="Times New Roman"/>
          <w:sz w:val="24"/>
          <w:szCs w:val="24"/>
        </w:rPr>
        <w:t>PT. Telemarketing Indonesia di Yogyakarta</w:t>
      </w:r>
      <w:r w:rsidRPr="000221EB">
        <w:rPr>
          <w:rFonts w:ascii="Times New Roman" w:hAnsi="Times New Roman"/>
          <w:sz w:val="24"/>
          <w:szCs w:val="24"/>
          <w:lang w:val="id-ID"/>
        </w:rPr>
        <w:t xml:space="preserve"> </w:t>
      </w:r>
      <w:r w:rsidR="003851AA" w:rsidRPr="000221EB">
        <w:rPr>
          <w:rFonts w:ascii="Times New Roman" w:hAnsi="Times New Roman"/>
          <w:sz w:val="24"/>
          <w:szCs w:val="24"/>
          <w:lang w:val="id-ID"/>
        </w:rPr>
        <w:t xml:space="preserve">yang digunakan sebagai subyek penelitian, </w:t>
      </w:r>
      <w:r w:rsidRPr="000221EB">
        <w:rPr>
          <w:rFonts w:ascii="Times New Roman" w:eastAsia="Times New Roman" w:hAnsi="Times New Roman"/>
          <w:sz w:val="24"/>
          <w:szCs w:val="24"/>
        </w:rPr>
        <w:t xml:space="preserve">sebagian besar adalah </w:t>
      </w:r>
      <w:r w:rsidRPr="000221EB">
        <w:rPr>
          <w:rFonts w:ascii="Times New Roman" w:eastAsia="Times New Roman" w:hAnsi="Times New Roman"/>
          <w:sz w:val="24"/>
          <w:szCs w:val="24"/>
          <w:lang w:val="id-ID"/>
        </w:rPr>
        <w:t xml:space="preserve">laki-laki, </w:t>
      </w:r>
      <w:r w:rsidRPr="000221EB">
        <w:rPr>
          <w:rFonts w:ascii="Times New Roman" w:eastAsia="Times New Roman" w:hAnsi="Times New Roman"/>
          <w:sz w:val="24"/>
          <w:szCs w:val="24"/>
          <w:lang w:val="sv-SE"/>
        </w:rPr>
        <w:t>berusia kurang dari 25 tahun</w:t>
      </w:r>
      <w:r w:rsidRPr="000221EB">
        <w:rPr>
          <w:rFonts w:ascii="Times New Roman" w:eastAsia="Times New Roman" w:hAnsi="Times New Roman"/>
          <w:sz w:val="24"/>
          <w:szCs w:val="24"/>
          <w:lang w:val="id-ID"/>
        </w:rPr>
        <w:t>,</w:t>
      </w:r>
      <w:r w:rsidRPr="000221EB">
        <w:rPr>
          <w:rFonts w:ascii="Times New Roman" w:eastAsia="Times New Roman" w:hAnsi="Times New Roman"/>
          <w:sz w:val="24"/>
          <w:szCs w:val="24"/>
          <w:lang w:val="sv-SE"/>
        </w:rPr>
        <w:t xml:space="preserve"> berpendidikan </w:t>
      </w:r>
      <w:r w:rsidRPr="000221EB">
        <w:rPr>
          <w:rFonts w:ascii="Times New Roman" w:eastAsia="Times New Roman" w:hAnsi="Times New Roman"/>
          <w:sz w:val="24"/>
          <w:szCs w:val="24"/>
          <w:lang w:val="id-ID"/>
        </w:rPr>
        <w:t>SMA</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 xml:space="preserve"> dan memiliki </w:t>
      </w:r>
      <w:r w:rsidRPr="000221EB">
        <w:rPr>
          <w:rFonts w:ascii="Times New Roman" w:eastAsia="Times New Roman" w:hAnsi="Times New Roman"/>
          <w:sz w:val="24"/>
          <w:szCs w:val="24"/>
          <w:lang w:val="sv-SE"/>
        </w:rPr>
        <w:t xml:space="preserve">masa kerja antara </w:t>
      </w:r>
      <w:r w:rsidRPr="000221EB">
        <w:rPr>
          <w:rFonts w:ascii="Times New Roman" w:eastAsia="Times New Roman" w:hAnsi="Times New Roman"/>
          <w:sz w:val="24"/>
          <w:szCs w:val="24"/>
          <w:lang w:val="id-ID"/>
        </w:rPr>
        <w:t>2</w:t>
      </w:r>
      <w:r w:rsidRPr="000221EB">
        <w:rPr>
          <w:rFonts w:ascii="Times New Roman" w:eastAsia="Times New Roman" w:hAnsi="Times New Roman"/>
          <w:sz w:val="24"/>
          <w:szCs w:val="24"/>
          <w:lang w:val="sv-SE"/>
        </w:rPr>
        <w:t xml:space="preserve"> – 5 tahun</w:t>
      </w:r>
      <w:r w:rsidRPr="000221EB">
        <w:rPr>
          <w:rFonts w:ascii="Times New Roman" w:eastAsia="Times New Roman" w:hAnsi="Times New Roman"/>
          <w:sz w:val="24"/>
          <w:szCs w:val="24"/>
          <w:lang w:val="id-ID"/>
        </w:rPr>
        <w:t xml:space="preserve">. Secara rinci </w:t>
      </w:r>
      <w:r w:rsidRPr="000221EB">
        <w:rPr>
          <w:rFonts w:ascii="Times New Roman" w:eastAsia="Times New Roman" w:hAnsi="Times New Roman"/>
          <w:sz w:val="24"/>
          <w:szCs w:val="24"/>
        </w:rPr>
        <w:t xml:space="preserve">karakteristik subyek penelitian dapat dilihat pada </w:t>
      </w:r>
      <w:r w:rsidR="003851AA" w:rsidRPr="000221EB">
        <w:rPr>
          <w:rFonts w:ascii="Times New Roman" w:eastAsia="Times New Roman" w:hAnsi="Times New Roman"/>
          <w:sz w:val="24"/>
          <w:szCs w:val="24"/>
          <w:lang w:val="id-ID"/>
        </w:rPr>
        <w:t>T</w:t>
      </w:r>
      <w:r w:rsidRPr="000221EB">
        <w:rPr>
          <w:rFonts w:ascii="Times New Roman" w:eastAsia="Times New Roman" w:hAnsi="Times New Roman"/>
          <w:sz w:val="24"/>
          <w:szCs w:val="24"/>
        </w:rPr>
        <w:t xml:space="preserve">abel </w:t>
      </w:r>
      <w:r w:rsidR="003851AA" w:rsidRPr="000221EB">
        <w:rPr>
          <w:rFonts w:ascii="Times New Roman" w:eastAsia="Times New Roman" w:hAnsi="Times New Roman"/>
          <w:sz w:val="24"/>
          <w:szCs w:val="24"/>
          <w:lang w:val="id-ID"/>
        </w:rPr>
        <w:t xml:space="preserve">1 </w:t>
      </w:r>
      <w:r w:rsidRPr="000221EB">
        <w:rPr>
          <w:rFonts w:ascii="Times New Roman" w:eastAsia="Times New Roman" w:hAnsi="Times New Roman"/>
          <w:sz w:val="24"/>
          <w:szCs w:val="24"/>
        </w:rPr>
        <w:t>berikut ini.</w:t>
      </w:r>
    </w:p>
    <w:p w:rsidR="00CB23C2" w:rsidRPr="000221EB" w:rsidRDefault="00CB23C2" w:rsidP="003851AA">
      <w:pPr>
        <w:spacing w:after="0" w:line="360" w:lineRule="auto"/>
        <w:jc w:val="center"/>
        <w:rPr>
          <w:rFonts w:ascii="Times New Roman" w:eastAsia="Times New Roman" w:hAnsi="Times New Roman"/>
          <w:bCs/>
          <w:sz w:val="24"/>
          <w:szCs w:val="24"/>
        </w:rPr>
      </w:pPr>
      <w:r w:rsidRPr="000221EB">
        <w:rPr>
          <w:rFonts w:ascii="Times New Roman" w:eastAsia="Times New Roman" w:hAnsi="Times New Roman"/>
          <w:b/>
          <w:bCs/>
          <w:sz w:val="24"/>
          <w:szCs w:val="24"/>
        </w:rPr>
        <w:t xml:space="preserve">Tabel </w:t>
      </w:r>
      <w:r w:rsidR="003851AA" w:rsidRPr="000221EB">
        <w:rPr>
          <w:rFonts w:ascii="Times New Roman" w:eastAsia="Times New Roman" w:hAnsi="Times New Roman"/>
          <w:b/>
          <w:bCs/>
          <w:sz w:val="24"/>
          <w:szCs w:val="24"/>
          <w:lang w:val="id-ID"/>
        </w:rPr>
        <w:t>1</w:t>
      </w:r>
      <w:r w:rsidRPr="000221EB">
        <w:rPr>
          <w:rFonts w:ascii="Times New Roman" w:eastAsia="Times New Roman" w:hAnsi="Times New Roman"/>
          <w:b/>
          <w:bCs/>
          <w:sz w:val="24"/>
          <w:szCs w:val="24"/>
        </w:rPr>
        <w:t xml:space="preserve">. </w:t>
      </w:r>
      <w:r w:rsidRPr="000221EB">
        <w:rPr>
          <w:rFonts w:ascii="Times New Roman" w:eastAsia="Times New Roman" w:hAnsi="Times New Roman"/>
          <w:bCs/>
          <w:sz w:val="24"/>
          <w:szCs w:val="24"/>
        </w:rPr>
        <w:t xml:space="preserve">Karakteristik Subyek Penelitian </w:t>
      </w:r>
    </w:p>
    <w:tbl>
      <w:tblPr>
        <w:tblW w:w="0" w:type="auto"/>
        <w:jc w:val="center"/>
        <w:tblInd w:w="139" w:type="dxa"/>
        <w:tblBorders>
          <w:top w:val="single" w:sz="4" w:space="0" w:color="auto"/>
          <w:bottom w:val="single" w:sz="4" w:space="0" w:color="auto"/>
        </w:tblBorders>
        <w:tblLook w:val="0000"/>
      </w:tblPr>
      <w:tblGrid>
        <w:gridCol w:w="3201"/>
        <w:gridCol w:w="1843"/>
        <w:gridCol w:w="1860"/>
      </w:tblGrid>
      <w:tr w:rsidR="00CB23C2" w:rsidRPr="000221EB" w:rsidTr="003851AA">
        <w:trPr>
          <w:trHeight w:val="271"/>
          <w:jc w:val="center"/>
        </w:trPr>
        <w:tc>
          <w:tcPr>
            <w:tcW w:w="3201" w:type="dxa"/>
          </w:tcPr>
          <w:p w:rsidR="00CB23C2" w:rsidRPr="000221EB" w:rsidRDefault="003851AA" w:rsidP="00BB333D">
            <w:pPr>
              <w:spacing w:after="0" w:line="240" w:lineRule="auto"/>
              <w:jc w:val="center"/>
              <w:rPr>
                <w:rFonts w:ascii="Times New Roman" w:eastAsia="Times New Roman" w:hAnsi="Times New Roman"/>
                <w:b/>
                <w:bCs/>
                <w:sz w:val="24"/>
                <w:szCs w:val="24"/>
                <w:lang w:val="id-ID"/>
              </w:rPr>
            </w:pPr>
            <w:r w:rsidRPr="000221EB">
              <w:rPr>
                <w:rFonts w:ascii="Times New Roman" w:eastAsia="Times New Roman" w:hAnsi="Times New Roman"/>
                <w:b/>
                <w:bCs/>
                <w:sz w:val="24"/>
                <w:szCs w:val="24"/>
                <w:lang w:val="id-ID"/>
              </w:rPr>
              <w:t>Karateristik Responden</w:t>
            </w:r>
          </w:p>
        </w:tc>
        <w:tc>
          <w:tcPr>
            <w:tcW w:w="1843" w:type="dxa"/>
          </w:tcPr>
          <w:p w:rsidR="00CB23C2" w:rsidRPr="000221EB" w:rsidRDefault="00CB23C2" w:rsidP="00BB333D">
            <w:pPr>
              <w:spacing w:after="0" w:line="240" w:lineRule="auto"/>
              <w:jc w:val="center"/>
              <w:rPr>
                <w:rFonts w:ascii="Times New Roman" w:eastAsia="Times New Roman" w:hAnsi="Times New Roman"/>
                <w:b/>
                <w:bCs/>
                <w:sz w:val="24"/>
                <w:szCs w:val="24"/>
              </w:rPr>
            </w:pPr>
            <w:r w:rsidRPr="000221EB">
              <w:rPr>
                <w:rFonts w:ascii="Times New Roman" w:eastAsia="Times New Roman" w:hAnsi="Times New Roman"/>
                <w:b/>
                <w:bCs/>
                <w:sz w:val="24"/>
                <w:szCs w:val="24"/>
              </w:rPr>
              <w:t>Jumlah</w:t>
            </w:r>
          </w:p>
        </w:tc>
        <w:tc>
          <w:tcPr>
            <w:tcW w:w="1860" w:type="dxa"/>
          </w:tcPr>
          <w:p w:rsidR="00CB23C2" w:rsidRPr="000221EB" w:rsidRDefault="00CB23C2" w:rsidP="00BB333D">
            <w:pPr>
              <w:keepNext/>
              <w:spacing w:after="0" w:line="240" w:lineRule="auto"/>
              <w:jc w:val="center"/>
              <w:outlineLvl w:val="1"/>
              <w:rPr>
                <w:rFonts w:ascii="Times New Roman" w:eastAsia="Times New Roman" w:hAnsi="Times New Roman"/>
                <w:b/>
                <w:bCs/>
                <w:sz w:val="24"/>
                <w:szCs w:val="24"/>
              </w:rPr>
            </w:pPr>
            <w:r w:rsidRPr="000221EB">
              <w:rPr>
                <w:rFonts w:ascii="Times New Roman" w:eastAsia="Times New Roman" w:hAnsi="Times New Roman"/>
                <w:b/>
                <w:bCs/>
                <w:sz w:val="24"/>
                <w:szCs w:val="24"/>
              </w:rPr>
              <w:t>Persentase</w:t>
            </w:r>
          </w:p>
        </w:tc>
      </w:tr>
      <w:tr w:rsidR="003851AA" w:rsidRPr="000221EB" w:rsidTr="003851AA">
        <w:trPr>
          <w:trHeight w:val="271"/>
          <w:jc w:val="center"/>
        </w:trPr>
        <w:tc>
          <w:tcPr>
            <w:tcW w:w="3201" w:type="dxa"/>
          </w:tcPr>
          <w:p w:rsidR="003851AA" w:rsidRPr="000221EB" w:rsidRDefault="003851AA" w:rsidP="003851AA">
            <w:pPr>
              <w:spacing w:after="0" w:line="240" w:lineRule="auto"/>
              <w:rPr>
                <w:rFonts w:ascii="Times New Roman" w:eastAsia="Times New Roman" w:hAnsi="Times New Roman"/>
                <w:b/>
                <w:bCs/>
                <w:sz w:val="24"/>
                <w:szCs w:val="24"/>
              </w:rPr>
            </w:pPr>
            <w:r w:rsidRPr="000221EB">
              <w:rPr>
                <w:rFonts w:ascii="Times New Roman" w:eastAsia="Times New Roman" w:hAnsi="Times New Roman"/>
                <w:b/>
                <w:bCs/>
                <w:sz w:val="24"/>
                <w:szCs w:val="24"/>
              </w:rPr>
              <w:t>Jenis Kelamin</w:t>
            </w:r>
          </w:p>
        </w:tc>
        <w:tc>
          <w:tcPr>
            <w:tcW w:w="1843" w:type="dxa"/>
          </w:tcPr>
          <w:p w:rsidR="003851AA" w:rsidRPr="000221EB" w:rsidRDefault="003851AA" w:rsidP="00BB333D">
            <w:pPr>
              <w:spacing w:after="0" w:line="240" w:lineRule="auto"/>
              <w:jc w:val="center"/>
              <w:rPr>
                <w:rFonts w:ascii="Times New Roman" w:eastAsia="Times New Roman" w:hAnsi="Times New Roman"/>
                <w:b/>
                <w:bCs/>
                <w:sz w:val="24"/>
                <w:szCs w:val="24"/>
              </w:rPr>
            </w:pPr>
          </w:p>
        </w:tc>
        <w:tc>
          <w:tcPr>
            <w:tcW w:w="1860" w:type="dxa"/>
          </w:tcPr>
          <w:p w:rsidR="003851AA" w:rsidRPr="000221EB" w:rsidRDefault="003851AA" w:rsidP="00BB333D">
            <w:pPr>
              <w:keepNext/>
              <w:spacing w:after="0" w:line="240" w:lineRule="auto"/>
              <w:jc w:val="center"/>
              <w:outlineLvl w:val="1"/>
              <w:rPr>
                <w:rFonts w:ascii="Times New Roman" w:eastAsia="Times New Roman" w:hAnsi="Times New Roman"/>
                <w:b/>
                <w:bCs/>
                <w:sz w:val="24"/>
                <w:szCs w:val="24"/>
              </w:rPr>
            </w:pPr>
          </w:p>
        </w:tc>
      </w:tr>
      <w:tr w:rsidR="00CB23C2" w:rsidRPr="000221EB" w:rsidTr="003851AA">
        <w:trPr>
          <w:trHeight w:val="267"/>
          <w:jc w:val="center"/>
        </w:trPr>
        <w:tc>
          <w:tcPr>
            <w:tcW w:w="3201"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Laki-laki</w:t>
            </w:r>
          </w:p>
        </w:tc>
        <w:tc>
          <w:tcPr>
            <w:tcW w:w="1843"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53</w:t>
            </w:r>
          </w:p>
        </w:tc>
        <w:tc>
          <w:tcPr>
            <w:tcW w:w="1860"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56,4</w:t>
            </w:r>
          </w:p>
        </w:tc>
      </w:tr>
      <w:tr w:rsidR="00CB23C2" w:rsidRPr="000221EB" w:rsidTr="003851AA">
        <w:trPr>
          <w:trHeight w:val="276"/>
          <w:jc w:val="center"/>
        </w:trPr>
        <w:tc>
          <w:tcPr>
            <w:tcW w:w="3201"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Perempuan</w:t>
            </w:r>
          </w:p>
        </w:tc>
        <w:tc>
          <w:tcPr>
            <w:tcW w:w="1843"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41</w:t>
            </w:r>
          </w:p>
        </w:tc>
        <w:tc>
          <w:tcPr>
            <w:tcW w:w="1860"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43,6</w:t>
            </w:r>
          </w:p>
        </w:tc>
      </w:tr>
      <w:tr w:rsidR="00CB23C2" w:rsidRPr="000221EB" w:rsidTr="003851AA">
        <w:trPr>
          <w:trHeight w:val="272"/>
          <w:jc w:val="center"/>
        </w:trPr>
        <w:tc>
          <w:tcPr>
            <w:tcW w:w="3201" w:type="dxa"/>
            <w:tcBorders>
              <w:top w:val="single" w:sz="4" w:space="0" w:color="auto"/>
            </w:tcBorders>
          </w:tcPr>
          <w:p w:rsidR="00CB23C2" w:rsidRPr="000221EB" w:rsidRDefault="00CB23C2" w:rsidP="003851AA">
            <w:pPr>
              <w:spacing w:after="0" w:line="240" w:lineRule="auto"/>
              <w:rPr>
                <w:rFonts w:ascii="Times New Roman" w:eastAsia="Times New Roman" w:hAnsi="Times New Roman"/>
                <w:b/>
                <w:sz w:val="24"/>
                <w:szCs w:val="24"/>
                <w:lang w:val="id-ID"/>
              </w:rPr>
            </w:pPr>
            <w:r w:rsidRPr="000221EB">
              <w:rPr>
                <w:rFonts w:ascii="Times New Roman" w:eastAsia="Times New Roman" w:hAnsi="Times New Roman"/>
                <w:b/>
                <w:sz w:val="24"/>
                <w:szCs w:val="24"/>
                <w:lang w:val="id-ID"/>
              </w:rPr>
              <w:t>Umur</w:t>
            </w:r>
          </w:p>
        </w:tc>
        <w:tc>
          <w:tcPr>
            <w:tcW w:w="1843"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lang w:val="id-ID"/>
              </w:rPr>
            </w:pPr>
          </w:p>
        </w:tc>
        <w:tc>
          <w:tcPr>
            <w:tcW w:w="1860"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lang w:val="id-ID"/>
              </w:rPr>
            </w:pPr>
          </w:p>
        </w:tc>
      </w:tr>
      <w:tr w:rsidR="00CB23C2" w:rsidRPr="000221EB" w:rsidTr="003851AA">
        <w:trPr>
          <w:trHeight w:val="262"/>
          <w:jc w:val="center"/>
        </w:trPr>
        <w:tc>
          <w:tcPr>
            <w:tcW w:w="3201" w:type="dxa"/>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&lt; 25</w:t>
            </w:r>
            <w:r w:rsidRPr="000221EB">
              <w:rPr>
                <w:rFonts w:ascii="Times New Roman" w:eastAsia="Times New Roman" w:hAnsi="Times New Roman"/>
                <w:sz w:val="24"/>
                <w:szCs w:val="24"/>
                <w:lang w:val="id-ID"/>
              </w:rPr>
              <w:t xml:space="preserve"> tahun</w:t>
            </w:r>
          </w:p>
        </w:tc>
        <w:tc>
          <w:tcPr>
            <w:tcW w:w="1843" w:type="dxa"/>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43</w:t>
            </w:r>
          </w:p>
        </w:tc>
        <w:tc>
          <w:tcPr>
            <w:tcW w:w="1860"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45,7</w:t>
            </w:r>
          </w:p>
        </w:tc>
      </w:tr>
      <w:tr w:rsidR="00CB23C2" w:rsidRPr="000221EB" w:rsidTr="003851AA">
        <w:trPr>
          <w:trHeight w:val="262"/>
          <w:jc w:val="center"/>
        </w:trPr>
        <w:tc>
          <w:tcPr>
            <w:tcW w:w="3201" w:type="dxa"/>
            <w:tcBorders>
              <w:bottom w:val="nil"/>
            </w:tcBorders>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25</w:t>
            </w:r>
            <w:r w:rsidRPr="000221EB">
              <w:rPr>
                <w:rFonts w:ascii="Times New Roman" w:eastAsia="Times New Roman" w:hAnsi="Times New Roman"/>
                <w:sz w:val="24"/>
                <w:szCs w:val="24"/>
                <w:lang w:val="id-ID"/>
              </w:rPr>
              <w:t xml:space="preserve"> – </w:t>
            </w:r>
            <w:r w:rsidRPr="000221EB">
              <w:rPr>
                <w:rFonts w:ascii="Times New Roman" w:eastAsia="Times New Roman" w:hAnsi="Times New Roman"/>
                <w:sz w:val="24"/>
                <w:szCs w:val="24"/>
              </w:rPr>
              <w:t>35</w:t>
            </w:r>
            <w:r w:rsidRPr="000221EB">
              <w:rPr>
                <w:rFonts w:ascii="Times New Roman" w:eastAsia="Times New Roman" w:hAnsi="Times New Roman"/>
                <w:sz w:val="24"/>
                <w:szCs w:val="24"/>
                <w:lang w:val="id-ID"/>
              </w:rPr>
              <w:t xml:space="preserve"> tahun</w:t>
            </w:r>
          </w:p>
        </w:tc>
        <w:tc>
          <w:tcPr>
            <w:tcW w:w="1843" w:type="dxa"/>
            <w:tcBorders>
              <w:bottom w:val="nil"/>
            </w:tcBorders>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33</w:t>
            </w:r>
          </w:p>
        </w:tc>
        <w:tc>
          <w:tcPr>
            <w:tcW w:w="1860"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35,1</w:t>
            </w:r>
          </w:p>
        </w:tc>
      </w:tr>
      <w:tr w:rsidR="00CB23C2" w:rsidRPr="000221EB" w:rsidTr="003851AA">
        <w:trPr>
          <w:trHeight w:val="272"/>
          <w:jc w:val="center"/>
        </w:trPr>
        <w:tc>
          <w:tcPr>
            <w:tcW w:w="3201" w:type="dxa"/>
            <w:tcBorders>
              <w:top w:val="nil"/>
              <w:bottom w:val="single" w:sz="4" w:space="0" w:color="auto"/>
            </w:tcBorders>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36</w:t>
            </w:r>
            <w:r w:rsidRPr="000221EB">
              <w:rPr>
                <w:rFonts w:ascii="Times New Roman" w:eastAsia="Times New Roman" w:hAnsi="Times New Roman"/>
                <w:sz w:val="24"/>
                <w:szCs w:val="24"/>
                <w:lang w:val="id-ID"/>
              </w:rPr>
              <w:t xml:space="preserve"> – 45 tahun</w:t>
            </w:r>
          </w:p>
        </w:tc>
        <w:tc>
          <w:tcPr>
            <w:tcW w:w="1843" w:type="dxa"/>
            <w:tcBorders>
              <w:top w:val="nil"/>
              <w:bottom w:val="single" w:sz="4" w:space="0" w:color="auto"/>
            </w:tcBorders>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18</w:t>
            </w:r>
          </w:p>
        </w:tc>
        <w:tc>
          <w:tcPr>
            <w:tcW w:w="1860"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19,1</w:t>
            </w:r>
          </w:p>
        </w:tc>
      </w:tr>
      <w:tr w:rsidR="00CB23C2" w:rsidRPr="000221EB" w:rsidTr="003851AA">
        <w:trPr>
          <w:jc w:val="center"/>
        </w:trPr>
        <w:tc>
          <w:tcPr>
            <w:tcW w:w="3201" w:type="dxa"/>
            <w:tcBorders>
              <w:top w:val="single" w:sz="4" w:space="0" w:color="auto"/>
            </w:tcBorders>
          </w:tcPr>
          <w:p w:rsidR="00CB23C2" w:rsidRPr="000221EB" w:rsidRDefault="00CB23C2" w:rsidP="003851AA">
            <w:pPr>
              <w:spacing w:after="0" w:line="240" w:lineRule="auto"/>
              <w:rPr>
                <w:rFonts w:ascii="Times New Roman" w:eastAsia="Times New Roman" w:hAnsi="Times New Roman"/>
                <w:b/>
                <w:sz w:val="24"/>
                <w:szCs w:val="24"/>
              </w:rPr>
            </w:pPr>
            <w:r w:rsidRPr="000221EB">
              <w:rPr>
                <w:rFonts w:ascii="Times New Roman" w:eastAsia="Times New Roman" w:hAnsi="Times New Roman"/>
                <w:b/>
                <w:sz w:val="24"/>
                <w:szCs w:val="24"/>
                <w:lang w:val="id-ID"/>
              </w:rPr>
              <w:t xml:space="preserve">Pendidikan </w:t>
            </w:r>
          </w:p>
        </w:tc>
        <w:tc>
          <w:tcPr>
            <w:tcW w:w="1843"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p>
        </w:tc>
        <w:tc>
          <w:tcPr>
            <w:tcW w:w="1860"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lang w:val="id-ID"/>
              </w:rPr>
            </w:pPr>
          </w:p>
        </w:tc>
      </w:tr>
      <w:tr w:rsidR="00CB23C2" w:rsidRPr="000221EB" w:rsidTr="003851AA">
        <w:trPr>
          <w:jc w:val="center"/>
        </w:trPr>
        <w:tc>
          <w:tcPr>
            <w:tcW w:w="3201" w:type="dxa"/>
          </w:tcPr>
          <w:p w:rsidR="00CB23C2" w:rsidRPr="000221EB" w:rsidRDefault="00CB23C2" w:rsidP="003851AA">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SMA</w:t>
            </w:r>
          </w:p>
        </w:tc>
        <w:tc>
          <w:tcPr>
            <w:tcW w:w="1843"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41</w:t>
            </w:r>
          </w:p>
        </w:tc>
        <w:tc>
          <w:tcPr>
            <w:tcW w:w="1860"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43,6</w:t>
            </w:r>
          </w:p>
        </w:tc>
      </w:tr>
      <w:tr w:rsidR="00CB23C2" w:rsidRPr="000221EB" w:rsidTr="003851AA">
        <w:trPr>
          <w:jc w:val="center"/>
        </w:trPr>
        <w:tc>
          <w:tcPr>
            <w:tcW w:w="3201" w:type="dxa"/>
            <w:tcBorders>
              <w:bottom w:val="nil"/>
            </w:tcBorders>
          </w:tcPr>
          <w:p w:rsidR="00CB23C2" w:rsidRPr="000221EB" w:rsidRDefault="00CB23C2" w:rsidP="003851AA">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Diploma</w:t>
            </w:r>
          </w:p>
        </w:tc>
        <w:tc>
          <w:tcPr>
            <w:tcW w:w="1843"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35</w:t>
            </w:r>
          </w:p>
        </w:tc>
        <w:tc>
          <w:tcPr>
            <w:tcW w:w="1860" w:type="dxa"/>
            <w:tcBorders>
              <w:bottom w:val="nil"/>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37,2</w:t>
            </w:r>
          </w:p>
        </w:tc>
      </w:tr>
      <w:tr w:rsidR="00CB23C2" w:rsidRPr="000221EB" w:rsidTr="003851AA">
        <w:trPr>
          <w:jc w:val="center"/>
        </w:trPr>
        <w:tc>
          <w:tcPr>
            <w:tcW w:w="3201" w:type="dxa"/>
            <w:tcBorders>
              <w:top w:val="nil"/>
              <w:bottom w:val="single" w:sz="4" w:space="0" w:color="auto"/>
            </w:tcBorders>
          </w:tcPr>
          <w:p w:rsidR="00CB23C2" w:rsidRPr="000221EB" w:rsidRDefault="00CB23C2" w:rsidP="003851AA">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Sarjana</w:t>
            </w:r>
          </w:p>
        </w:tc>
        <w:tc>
          <w:tcPr>
            <w:tcW w:w="1843"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18</w:t>
            </w:r>
          </w:p>
        </w:tc>
        <w:tc>
          <w:tcPr>
            <w:tcW w:w="1860"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19,1</w:t>
            </w:r>
          </w:p>
        </w:tc>
      </w:tr>
      <w:tr w:rsidR="00CB23C2" w:rsidRPr="000221EB" w:rsidTr="003851AA">
        <w:trPr>
          <w:jc w:val="center"/>
        </w:trPr>
        <w:tc>
          <w:tcPr>
            <w:tcW w:w="3201" w:type="dxa"/>
            <w:tcBorders>
              <w:top w:val="single" w:sz="4" w:space="0" w:color="auto"/>
            </w:tcBorders>
          </w:tcPr>
          <w:p w:rsidR="00CB23C2" w:rsidRPr="000221EB" w:rsidRDefault="00CB23C2" w:rsidP="003851AA">
            <w:pPr>
              <w:spacing w:after="0" w:line="240" w:lineRule="auto"/>
              <w:rPr>
                <w:rFonts w:ascii="Times New Roman" w:eastAsia="Times New Roman" w:hAnsi="Times New Roman"/>
                <w:b/>
                <w:sz w:val="24"/>
                <w:szCs w:val="24"/>
                <w:lang w:val="id-ID"/>
              </w:rPr>
            </w:pPr>
            <w:r w:rsidRPr="000221EB">
              <w:rPr>
                <w:rFonts w:ascii="Times New Roman" w:eastAsia="Times New Roman" w:hAnsi="Times New Roman"/>
                <w:b/>
                <w:sz w:val="24"/>
                <w:szCs w:val="24"/>
                <w:lang w:val="id-ID"/>
              </w:rPr>
              <w:t>Masa Kerja</w:t>
            </w:r>
          </w:p>
        </w:tc>
        <w:tc>
          <w:tcPr>
            <w:tcW w:w="1843"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lang w:val="id-ID"/>
              </w:rPr>
            </w:pPr>
          </w:p>
        </w:tc>
        <w:tc>
          <w:tcPr>
            <w:tcW w:w="1860"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lang w:val="id-ID"/>
              </w:rPr>
            </w:pPr>
          </w:p>
        </w:tc>
      </w:tr>
      <w:tr w:rsidR="00CB23C2" w:rsidRPr="000221EB" w:rsidTr="003851AA">
        <w:trPr>
          <w:jc w:val="center"/>
        </w:trPr>
        <w:tc>
          <w:tcPr>
            <w:tcW w:w="3201" w:type="dxa"/>
            <w:vAlign w:val="bottom"/>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lang w:val="id-ID"/>
              </w:rPr>
              <w:t>2</w:t>
            </w:r>
            <w:r w:rsidRPr="000221EB">
              <w:rPr>
                <w:rFonts w:ascii="Times New Roman" w:eastAsia="Times New Roman" w:hAnsi="Times New Roman"/>
                <w:sz w:val="24"/>
                <w:szCs w:val="24"/>
              </w:rPr>
              <w:t xml:space="preserve"> – 5</w:t>
            </w:r>
            <w:r w:rsidRPr="000221EB">
              <w:rPr>
                <w:rFonts w:ascii="Times New Roman" w:eastAsia="Times New Roman" w:hAnsi="Times New Roman"/>
                <w:sz w:val="24"/>
                <w:szCs w:val="24"/>
                <w:lang w:val="id-ID"/>
              </w:rPr>
              <w:t xml:space="preserve"> tahun</w:t>
            </w:r>
          </w:p>
        </w:tc>
        <w:tc>
          <w:tcPr>
            <w:tcW w:w="1843"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76</w:t>
            </w:r>
          </w:p>
        </w:tc>
        <w:tc>
          <w:tcPr>
            <w:tcW w:w="1860"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80,9</w:t>
            </w:r>
          </w:p>
        </w:tc>
      </w:tr>
      <w:tr w:rsidR="00CB23C2" w:rsidRPr="000221EB" w:rsidTr="003851AA">
        <w:trPr>
          <w:jc w:val="center"/>
        </w:trPr>
        <w:tc>
          <w:tcPr>
            <w:tcW w:w="3201" w:type="dxa"/>
            <w:vAlign w:val="bottom"/>
          </w:tcPr>
          <w:p w:rsidR="00CB23C2" w:rsidRPr="000221EB" w:rsidRDefault="00CB23C2" w:rsidP="00BB333D">
            <w:pPr>
              <w:spacing w:after="0" w:line="240" w:lineRule="auto"/>
              <w:jc w:val="center"/>
              <w:rPr>
                <w:rFonts w:ascii="Times New Roman" w:eastAsia="Times New Roman" w:hAnsi="Times New Roman"/>
                <w:sz w:val="24"/>
                <w:szCs w:val="24"/>
                <w:lang w:val="id-ID"/>
              </w:rPr>
            </w:pPr>
            <w:r w:rsidRPr="000221EB">
              <w:rPr>
                <w:rFonts w:ascii="Times New Roman" w:eastAsia="Times New Roman" w:hAnsi="Times New Roman"/>
                <w:sz w:val="24"/>
                <w:szCs w:val="24"/>
                <w:lang w:val="id-ID"/>
              </w:rPr>
              <w:t>6 – 10 tahun</w:t>
            </w:r>
          </w:p>
        </w:tc>
        <w:tc>
          <w:tcPr>
            <w:tcW w:w="1843"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18</w:t>
            </w:r>
          </w:p>
        </w:tc>
        <w:tc>
          <w:tcPr>
            <w:tcW w:w="1860" w:type="dxa"/>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19,1</w:t>
            </w:r>
          </w:p>
        </w:tc>
      </w:tr>
    </w:tbl>
    <w:p w:rsidR="00CB23C2" w:rsidRPr="000221EB" w:rsidRDefault="00CB23C2" w:rsidP="003851AA">
      <w:pPr>
        <w:spacing w:after="0" w:line="360" w:lineRule="auto"/>
        <w:ind w:firstLine="567"/>
        <w:jc w:val="both"/>
        <w:rPr>
          <w:rFonts w:ascii="Times New Roman" w:eastAsia="Times New Roman" w:hAnsi="Times New Roman"/>
          <w:sz w:val="24"/>
          <w:szCs w:val="24"/>
          <w:lang w:val="id-ID"/>
        </w:rPr>
      </w:pPr>
      <w:r w:rsidRPr="000221EB">
        <w:rPr>
          <w:rFonts w:ascii="Times New Roman" w:eastAsia="Times New Roman" w:hAnsi="Times New Roman"/>
          <w:sz w:val="24"/>
          <w:szCs w:val="24"/>
        </w:rPr>
        <w:t>Sumber: data primer diolah, 20</w:t>
      </w:r>
      <w:r w:rsidRPr="000221EB">
        <w:rPr>
          <w:rFonts w:ascii="Times New Roman" w:eastAsia="Times New Roman" w:hAnsi="Times New Roman"/>
          <w:sz w:val="24"/>
          <w:szCs w:val="24"/>
          <w:lang w:val="id-ID"/>
        </w:rPr>
        <w:t>21.</w:t>
      </w:r>
    </w:p>
    <w:p w:rsidR="00CB23C2" w:rsidRPr="000221EB" w:rsidRDefault="00CB23C2" w:rsidP="003851AA">
      <w:pPr>
        <w:spacing w:after="0" w:line="360" w:lineRule="auto"/>
        <w:ind w:firstLine="567"/>
        <w:jc w:val="both"/>
        <w:rPr>
          <w:rFonts w:ascii="Times New Roman" w:eastAsia="Times New Roman" w:hAnsi="Times New Roman"/>
          <w:sz w:val="24"/>
          <w:szCs w:val="24"/>
          <w:lang w:val="id-ID"/>
        </w:rPr>
      </w:pPr>
      <w:r w:rsidRPr="000221EB">
        <w:rPr>
          <w:rFonts w:ascii="Times New Roman" w:eastAsia="Times New Roman" w:hAnsi="Times New Roman"/>
          <w:sz w:val="24"/>
          <w:szCs w:val="24"/>
        </w:rPr>
        <w:lastRenderedPageBreak/>
        <w:t>Berdasarkan hasil perhitungan dan</w:t>
      </w:r>
      <w:r w:rsidR="003851AA" w:rsidRPr="000221EB">
        <w:rPr>
          <w:rFonts w:ascii="Times New Roman" w:eastAsia="Times New Roman" w:hAnsi="Times New Roman"/>
          <w:sz w:val="24"/>
          <w:szCs w:val="24"/>
          <w:lang w:val="id-ID"/>
        </w:rPr>
        <w:t xml:space="preserve"> </w:t>
      </w:r>
      <w:r w:rsidRPr="000221EB">
        <w:rPr>
          <w:rFonts w:ascii="Times New Roman" w:eastAsia="Times New Roman" w:hAnsi="Times New Roman"/>
          <w:sz w:val="24"/>
          <w:szCs w:val="24"/>
        </w:rPr>
        <w:t xml:space="preserve">analisis data pada skala </w:t>
      </w:r>
      <w:r w:rsidRPr="000221EB">
        <w:rPr>
          <w:rFonts w:ascii="Times New Roman" w:eastAsia="Times New Roman" w:hAnsi="Times New Roman"/>
          <w:iCs/>
          <w:sz w:val="24"/>
          <w:szCs w:val="24"/>
        </w:rPr>
        <w:t>Persepsi Gaya Kepemimpinan Otoriter</w:t>
      </w:r>
      <w:r w:rsidRPr="000221EB">
        <w:rPr>
          <w:rFonts w:ascii="Times New Roman" w:eastAsia="Times New Roman" w:hAnsi="Times New Roman"/>
          <w:sz w:val="24"/>
          <w:szCs w:val="24"/>
        </w:rPr>
        <w:t xml:space="preserve"> diperoleh </w:t>
      </w:r>
      <w:r w:rsidRPr="000221EB">
        <w:rPr>
          <w:rFonts w:ascii="Times New Roman" w:eastAsia="Times New Roman" w:hAnsi="Times New Roman"/>
          <w:sz w:val="24"/>
          <w:szCs w:val="24"/>
          <w:lang w:val="sv-SE"/>
        </w:rPr>
        <w:t>deskripsi data penelitian</w:t>
      </w:r>
      <w:r w:rsidRPr="000221EB">
        <w:rPr>
          <w:rFonts w:ascii="Times New Roman" w:eastAsia="Times New Roman" w:hAnsi="Times New Roman"/>
          <w:b/>
          <w:bCs/>
          <w:sz w:val="24"/>
          <w:szCs w:val="24"/>
        </w:rPr>
        <w:t xml:space="preserve"> </w:t>
      </w:r>
      <w:r w:rsidRPr="000221EB">
        <w:rPr>
          <w:rFonts w:ascii="Times New Roman" w:eastAsia="Times New Roman" w:hAnsi="Times New Roman"/>
          <w:sz w:val="24"/>
          <w:szCs w:val="24"/>
        </w:rPr>
        <w:t>yang didasarkan pada</w:t>
      </w:r>
      <w:r w:rsidRPr="000221EB">
        <w:rPr>
          <w:rFonts w:ascii="Times New Roman" w:eastAsia="Times New Roman" w:hAnsi="Times New Roman"/>
          <w:b/>
          <w:bCs/>
          <w:sz w:val="24"/>
          <w:szCs w:val="24"/>
        </w:rPr>
        <w:t xml:space="preserve"> </w:t>
      </w:r>
      <w:r w:rsidRPr="000221EB">
        <w:rPr>
          <w:rFonts w:ascii="Times New Roman" w:eastAsia="Times New Roman" w:hAnsi="Times New Roman"/>
          <w:sz w:val="24"/>
          <w:szCs w:val="24"/>
        </w:rPr>
        <w:t xml:space="preserve">skor hipotetik dan empirik. Secara ringkas deskripsi data penelitian dapat dilihat pada Tabel </w:t>
      </w:r>
      <w:r w:rsidR="003851AA" w:rsidRPr="000221EB">
        <w:rPr>
          <w:rFonts w:ascii="Times New Roman" w:eastAsia="Times New Roman" w:hAnsi="Times New Roman"/>
          <w:sz w:val="24"/>
          <w:szCs w:val="24"/>
          <w:lang w:val="id-ID"/>
        </w:rPr>
        <w:t>2 berikut ini</w:t>
      </w:r>
      <w:r w:rsidRPr="000221EB">
        <w:rPr>
          <w:rFonts w:ascii="Times New Roman" w:eastAsia="Times New Roman" w:hAnsi="Times New Roman"/>
          <w:sz w:val="24"/>
          <w:szCs w:val="24"/>
        </w:rPr>
        <w:t>.</w:t>
      </w:r>
    </w:p>
    <w:p w:rsidR="00CB23C2" w:rsidRPr="000221EB" w:rsidRDefault="00CB23C2" w:rsidP="003851AA">
      <w:pPr>
        <w:spacing w:after="0" w:line="360" w:lineRule="auto"/>
        <w:jc w:val="center"/>
        <w:rPr>
          <w:rFonts w:ascii="Times New Roman" w:eastAsia="Times New Roman" w:hAnsi="Times New Roman"/>
          <w:b/>
          <w:bCs/>
          <w:sz w:val="24"/>
          <w:szCs w:val="24"/>
        </w:rPr>
      </w:pPr>
      <w:r w:rsidRPr="000221EB">
        <w:rPr>
          <w:rFonts w:ascii="Times New Roman" w:eastAsia="Times New Roman" w:hAnsi="Times New Roman"/>
          <w:b/>
          <w:bCs/>
          <w:sz w:val="24"/>
          <w:szCs w:val="24"/>
          <w:lang w:val="sv-SE"/>
        </w:rPr>
        <w:t xml:space="preserve">Tabel </w:t>
      </w:r>
      <w:r w:rsidR="003851AA" w:rsidRPr="000221EB">
        <w:rPr>
          <w:rFonts w:ascii="Times New Roman" w:eastAsia="Times New Roman" w:hAnsi="Times New Roman"/>
          <w:b/>
          <w:bCs/>
          <w:sz w:val="24"/>
          <w:szCs w:val="24"/>
          <w:lang w:val="id-ID"/>
        </w:rPr>
        <w:t>2</w:t>
      </w:r>
      <w:r w:rsidRPr="000221EB">
        <w:rPr>
          <w:rFonts w:ascii="Times New Roman" w:eastAsia="Times New Roman" w:hAnsi="Times New Roman"/>
          <w:b/>
          <w:bCs/>
          <w:sz w:val="24"/>
          <w:szCs w:val="24"/>
          <w:lang w:val="sv-SE"/>
        </w:rPr>
        <w:t xml:space="preserve">. </w:t>
      </w:r>
      <w:r w:rsidRPr="000221EB">
        <w:rPr>
          <w:rFonts w:ascii="Times New Roman" w:eastAsia="Times New Roman" w:hAnsi="Times New Roman"/>
          <w:bCs/>
          <w:sz w:val="24"/>
          <w:szCs w:val="24"/>
          <w:lang w:val="sv-SE"/>
        </w:rPr>
        <w:t xml:space="preserve">Deskripsi Data </w:t>
      </w:r>
      <w:r w:rsidRPr="000221EB">
        <w:rPr>
          <w:rFonts w:ascii="Times New Roman" w:eastAsia="Times New Roman" w:hAnsi="Times New Roman"/>
          <w:bCs/>
          <w:sz w:val="24"/>
          <w:szCs w:val="24"/>
        </w:rPr>
        <w:t>Penelitian</w:t>
      </w:r>
      <w:r w:rsidRPr="000221EB">
        <w:rPr>
          <w:rFonts w:ascii="Times New Roman" w:eastAsia="Times New Roman" w:hAnsi="Times New Roman"/>
          <w:b/>
          <w:bCs/>
          <w:sz w:val="24"/>
          <w:szCs w:val="24"/>
        </w:rPr>
        <w:t xml:space="preserve"> </w:t>
      </w:r>
    </w:p>
    <w:tbl>
      <w:tblPr>
        <w:tblW w:w="8503" w:type="dxa"/>
        <w:jc w:val="center"/>
        <w:tblBorders>
          <w:top w:val="single" w:sz="4" w:space="0" w:color="auto"/>
          <w:bottom w:val="single" w:sz="4" w:space="0" w:color="auto"/>
        </w:tblBorders>
        <w:tblLook w:val="01E0"/>
      </w:tblPr>
      <w:tblGrid>
        <w:gridCol w:w="1696"/>
        <w:gridCol w:w="990"/>
        <w:gridCol w:w="643"/>
        <w:gridCol w:w="790"/>
        <w:gridCol w:w="803"/>
        <w:gridCol w:w="636"/>
        <w:gridCol w:w="643"/>
        <w:gridCol w:w="790"/>
        <w:gridCol w:w="876"/>
        <w:gridCol w:w="636"/>
      </w:tblGrid>
      <w:tr w:rsidR="00CB23C2" w:rsidRPr="000221EB" w:rsidTr="003851AA">
        <w:trPr>
          <w:cantSplit/>
          <w:trHeight w:val="85"/>
          <w:jc w:val="center"/>
        </w:trPr>
        <w:tc>
          <w:tcPr>
            <w:tcW w:w="1696" w:type="dxa"/>
            <w:vMerge w:val="restart"/>
            <w:tcBorders>
              <w:top w:val="single" w:sz="4" w:space="0" w:color="auto"/>
              <w:bottom w:val="nil"/>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Variabel</w:t>
            </w:r>
          </w:p>
        </w:tc>
        <w:tc>
          <w:tcPr>
            <w:tcW w:w="990" w:type="dxa"/>
            <w:vMerge w:val="restart"/>
            <w:tcBorders>
              <w:top w:val="single" w:sz="4" w:space="0" w:color="auto"/>
              <w:bottom w:val="nil"/>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 xml:space="preserve">Jumlah </w:t>
            </w:r>
          </w:p>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aitem</w:t>
            </w:r>
          </w:p>
        </w:tc>
        <w:tc>
          <w:tcPr>
            <w:tcW w:w="2872" w:type="dxa"/>
            <w:gridSpan w:val="4"/>
            <w:tcBorders>
              <w:top w:val="single" w:sz="4" w:space="0" w:color="auto"/>
              <w:bottom w:val="nil"/>
            </w:tcBorders>
          </w:tcPr>
          <w:p w:rsidR="00CB23C2" w:rsidRPr="000221EB" w:rsidRDefault="00CB23C2" w:rsidP="00BB333D">
            <w:pPr>
              <w:spacing w:after="0" w:line="240" w:lineRule="auto"/>
              <w:jc w:val="center"/>
              <w:rPr>
                <w:rFonts w:ascii="Times New Roman" w:eastAsia="Times New Roman" w:hAnsi="Times New Roman"/>
                <w:b/>
                <w:sz w:val="24"/>
                <w:szCs w:val="24"/>
                <w:lang w:val="sv-SE"/>
              </w:rPr>
            </w:pPr>
            <w:r w:rsidRPr="000221EB">
              <w:rPr>
                <w:rFonts w:ascii="Times New Roman" w:eastAsia="Times New Roman" w:hAnsi="Times New Roman"/>
                <w:b/>
                <w:sz w:val="24"/>
                <w:szCs w:val="24"/>
              </w:rPr>
              <w:t>Data Hipotetik</w:t>
            </w:r>
          </w:p>
        </w:tc>
        <w:tc>
          <w:tcPr>
            <w:tcW w:w="2945" w:type="dxa"/>
            <w:gridSpan w:val="4"/>
            <w:tcBorders>
              <w:top w:val="single" w:sz="4" w:space="0" w:color="auto"/>
              <w:bottom w:val="nil"/>
            </w:tcBorders>
          </w:tcPr>
          <w:p w:rsidR="00CB23C2" w:rsidRPr="000221EB" w:rsidRDefault="00CB23C2" w:rsidP="00BB333D">
            <w:pPr>
              <w:spacing w:after="0" w:line="240" w:lineRule="auto"/>
              <w:jc w:val="center"/>
              <w:rPr>
                <w:rFonts w:ascii="Times New Roman" w:eastAsia="Times New Roman" w:hAnsi="Times New Roman"/>
                <w:b/>
                <w:sz w:val="24"/>
                <w:szCs w:val="24"/>
                <w:lang w:val="sv-SE"/>
              </w:rPr>
            </w:pPr>
            <w:r w:rsidRPr="000221EB">
              <w:rPr>
                <w:rFonts w:ascii="Times New Roman" w:eastAsia="Times New Roman" w:hAnsi="Times New Roman"/>
                <w:b/>
                <w:sz w:val="24"/>
                <w:szCs w:val="24"/>
              </w:rPr>
              <w:t>Data Empirik</w:t>
            </w:r>
          </w:p>
        </w:tc>
      </w:tr>
      <w:tr w:rsidR="00CB23C2" w:rsidRPr="000221EB" w:rsidTr="003851AA">
        <w:trPr>
          <w:cantSplit/>
          <w:trHeight w:val="138"/>
          <w:jc w:val="center"/>
        </w:trPr>
        <w:tc>
          <w:tcPr>
            <w:tcW w:w="1696" w:type="dxa"/>
            <w:vMerge/>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p>
        </w:tc>
        <w:tc>
          <w:tcPr>
            <w:tcW w:w="990" w:type="dxa"/>
            <w:vMerge/>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p>
        </w:tc>
        <w:tc>
          <w:tcPr>
            <w:tcW w:w="643"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Min</w:t>
            </w:r>
          </w:p>
        </w:tc>
        <w:tc>
          <w:tcPr>
            <w:tcW w:w="790"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Maks</w:t>
            </w:r>
          </w:p>
        </w:tc>
        <w:tc>
          <w:tcPr>
            <w:tcW w:w="803"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Mean</w:t>
            </w:r>
          </w:p>
        </w:tc>
        <w:tc>
          <w:tcPr>
            <w:tcW w:w="636"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SD</w:t>
            </w:r>
          </w:p>
        </w:tc>
        <w:tc>
          <w:tcPr>
            <w:tcW w:w="643"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Min</w:t>
            </w:r>
          </w:p>
        </w:tc>
        <w:tc>
          <w:tcPr>
            <w:tcW w:w="790"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Maks</w:t>
            </w:r>
          </w:p>
        </w:tc>
        <w:tc>
          <w:tcPr>
            <w:tcW w:w="876"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Mean</w:t>
            </w:r>
          </w:p>
        </w:tc>
        <w:tc>
          <w:tcPr>
            <w:tcW w:w="636" w:type="dxa"/>
            <w:tcBorders>
              <w:top w:val="nil"/>
              <w:bottom w:val="single" w:sz="4" w:space="0" w:color="auto"/>
            </w:tcBorders>
          </w:tcPr>
          <w:p w:rsidR="00CB23C2" w:rsidRPr="000221EB" w:rsidRDefault="00CB23C2" w:rsidP="00BB333D">
            <w:pPr>
              <w:spacing w:after="0" w:line="240" w:lineRule="auto"/>
              <w:jc w:val="center"/>
              <w:rPr>
                <w:rFonts w:ascii="Times New Roman" w:eastAsia="Times New Roman" w:hAnsi="Times New Roman"/>
                <w:b/>
                <w:sz w:val="24"/>
                <w:szCs w:val="24"/>
              </w:rPr>
            </w:pPr>
            <w:r w:rsidRPr="000221EB">
              <w:rPr>
                <w:rFonts w:ascii="Times New Roman" w:eastAsia="Times New Roman" w:hAnsi="Times New Roman"/>
                <w:b/>
                <w:sz w:val="24"/>
                <w:szCs w:val="24"/>
              </w:rPr>
              <w:t>SD</w:t>
            </w:r>
          </w:p>
        </w:tc>
      </w:tr>
      <w:tr w:rsidR="00CB23C2" w:rsidRPr="000221EB" w:rsidTr="003851AA">
        <w:trPr>
          <w:jc w:val="center"/>
        </w:trPr>
        <w:tc>
          <w:tcPr>
            <w:tcW w:w="1696" w:type="dxa"/>
            <w:tcBorders>
              <w:top w:val="single" w:sz="4" w:space="0" w:color="auto"/>
              <w:bottom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iCs/>
                <w:sz w:val="24"/>
                <w:szCs w:val="24"/>
              </w:rPr>
              <w:t>Persepsi Gaya Kepemimpinan Otoriter</w:t>
            </w:r>
          </w:p>
        </w:tc>
        <w:tc>
          <w:tcPr>
            <w:tcW w:w="990"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35</w:t>
            </w:r>
          </w:p>
        </w:tc>
        <w:tc>
          <w:tcPr>
            <w:tcW w:w="643"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35</w:t>
            </w:r>
          </w:p>
        </w:tc>
        <w:tc>
          <w:tcPr>
            <w:tcW w:w="790"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140</w:t>
            </w:r>
          </w:p>
        </w:tc>
        <w:tc>
          <w:tcPr>
            <w:tcW w:w="803"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87,5</w:t>
            </w:r>
          </w:p>
        </w:tc>
        <w:tc>
          <w:tcPr>
            <w:tcW w:w="636"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17,5</w:t>
            </w:r>
          </w:p>
        </w:tc>
        <w:tc>
          <w:tcPr>
            <w:tcW w:w="643"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62</w:t>
            </w:r>
          </w:p>
        </w:tc>
        <w:tc>
          <w:tcPr>
            <w:tcW w:w="790"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99</w:t>
            </w:r>
          </w:p>
        </w:tc>
        <w:tc>
          <w:tcPr>
            <w:tcW w:w="876"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80,56</w:t>
            </w:r>
          </w:p>
        </w:tc>
        <w:tc>
          <w:tcPr>
            <w:tcW w:w="636" w:type="dxa"/>
            <w:tcBorders>
              <w:top w:val="single" w:sz="4" w:space="0" w:color="auto"/>
              <w:bottom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9,13</w:t>
            </w:r>
          </w:p>
        </w:tc>
      </w:tr>
      <w:tr w:rsidR="00CB23C2" w:rsidRPr="000221EB" w:rsidTr="003851AA">
        <w:trPr>
          <w:trHeight w:val="143"/>
          <w:jc w:val="center"/>
        </w:trPr>
        <w:tc>
          <w:tcPr>
            <w:tcW w:w="1696" w:type="dxa"/>
            <w:tcBorders>
              <w:top w:val="single" w:sz="4" w:space="0" w:color="auto"/>
            </w:tcBorders>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i/>
                <w:sz w:val="24"/>
                <w:szCs w:val="24"/>
              </w:rPr>
              <w:t>Turnover Intention</w:t>
            </w:r>
          </w:p>
        </w:tc>
        <w:tc>
          <w:tcPr>
            <w:tcW w:w="990"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18</w:t>
            </w:r>
          </w:p>
        </w:tc>
        <w:tc>
          <w:tcPr>
            <w:tcW w:w="643"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18</w:t>
            </w:r>
          </w:p>
        </w:tc>
        <w:tc>
          <w:tcPr>
            <w:tcW w:w="790"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72</w:t>
            </w:r>
          </w:p>
        </w:tc>
        <w:tc>
          <w:tcPr>
            <w:tcW w:w="803"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45,0</w:t>
            </w:r>
          </w:p>
        </w:tc>
        <w:tc>
          <w:tcPr>
            <w:tcW w:w="636"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9,0</w:t>
            </w:r>
          </w:p>
        </w:tc>
        <w:tc>
          <w:tcPr>
            <w:tcW w:w="643"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28</w:t>
            </w:r>
          </w:p>
        </w:tc>
        <w:tc>
          <w:tcPr>
            <w:tcW w:w="790"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52</w:t>
            </w:r>
          </w:p>
        </w:tc>
        <w:tc>
          <w:tcPr>
            <w:tcW w:w="876"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40,46</w:t>
            </w:r>
          </w:p>
        </w:tc>
        <w:tc>
          <w:tcPr>
            <w:tcW w:w="636" w:type="dxa"/>
            <w:tcBorders>
              <w:top w:val="single" w:sz="4" w:space="0" w:color="auto"/>
            </w:tcBorders>
            <w:vAlign w:val="center"/>
          </w:tcPr>
          <w:p w:rsidR="00CB23C2" w:rsidRPr="000221EB" w:rsidRDefault="00CB23C2" w:rsidP="00BB333D">
            <w:pPr>
              <w:spacing w:after="0" w:line="240" w:lineRule="auto"/>
              <w:jc w:val="center"/>
              <w:rPr>
                <w:rFonts w:ascii="Times New Roman" w:eastAsia="Times New Roman" w:hAnsi="Times New Roman"/>
                <w:sz w:val="24"/>
                <w:szCs w:val="24"/>
              </w:rPr>
            </w:pPr>
            <w:r w:rsidRPr="000221EB">
              <w:rPr>
                <w:rFonts w:ascii="Times New Roman" w:eastAsia="Times New Roman" w:hAnsi="Times New Roman"/>
                <w:sz w:val="24"/>
                <w:szCs w:val="24"/>
              </w:rPr>
              <w:t>6,00</w:t>
            </w:r>
          </w:p>
        </w:tc>
      </w:tr>
    </w:tbl>
    <w:p w:rsidR="003851AA" w:rsidRPr="000221EB" w:rsidRDefault="003851AA" w:rsidP="003851AA">
      <w:pPr>
        <w:spacing w:after="0" w:line="360" w:lineRule="auto"/>
        <w:jc w:val="both"/>
        <w:rPr>
          <w:rFonts w:ascii="Times New Roman" w:eastAsia="Times New Roman" w:hAnsi="Times New Roman"/>
          <w:sz w:val="24"/>
          <w:szCs w:val="24"/>
          <w:lang w:val="id-ID"/>
        </w:rPr>
      </w:pPr>
      <w:r w:rsidRPr="000221EB">
        <w:rPr>
          <w:rFonts w:ascii="Times New Roman" w:eastAsia="Times New Roman" w:hAnsi="Times New Roman"/>
          <w:sz w:val="24"/>
          <w:szCs w:val="24"/>
        </w:rPr>
        <w:t>Sumber: data primer diolah, 20</w:t>
      </w:r>
      <w:r w:rsidRPr="000221EB">
        <w:rPr>
          <w:rFonts w:ascii="Times New Roman" w:eastAsia="Times New Roman" w:hAnsi="Times New Roman"/>
          <w:sz w:val="24"/>
          <w:szCs w:val="24"/>
          <w:lang w:val="id-ID"/>
        </w:rPr>
        <w:t>21.</w:t>
      </w:r>
    </w:p>
    <w:p w:rsidR="00CB23C2" w:rsidRPr="000221EB" w:rsidRDefault="00CB23C2" w:rsidP="003851AA">
      <w:pPr>
        <w:spacing w:after="0" w:line="360" w:lineRule="auto"/>
        <w:ind w:firstLine="567"/>
        <w:jc w:val="both"/>
        <w:rPr>
          <w:rFonts w:ascii="Times New Roman" w:eastAsia="Times New Roman" w:hAnsi="Times New Roman"/>
          <w:sz w:val="24"/>
          <w:szCs w:val="24"/>
          <w:lang w:val="sv-SE"/>
        </w:rPr>
      </w:pPr>
      <w:r w:rsidRPr="000221EB">
        <w:rPr>
          <w:rFonts w:ascii="Times New Roman" w:eastAsia="Times New Roman" w:hAnsi="Times New Roman"/>
          <w:sz w:val="24"/>
          <w:szCs w:val="24"/>
          <w:lang w:val="id-ID"/>
        </w:rPr>
        <w:t>Dari Tabel</w:t>
      </w:r>
      <w:r w:rsidRPr="000221EB">
        <w:rPr>
          <w:rFonts w:ascii="Times New Roman" w:eastAsia="Times New Roman" w:hAnsi="Times New Roman"/>
          <w:sz w:val="24"/>
          <w:szCs w:val="24"/>
          <w:lang w:val="sv-SE"/>
        </w:rPr>
        <w:t xml:space="preserve"> </w:t>
      </w:r>
      <w:r w:rsidR="003851AA" w:rsidRPr="000221EB">
        <w:rPr>
          <w:rFonts w:ascii="Times New Roman" w:eastAsia="Times New Roman" w:hAnsi="Times New Roman"/>
          <w:sz w:val="24"/>
          <w:szCs w:val="24"/>
          <w:lang w:val="id-ID"/>
        </w:rPr>
        <w:t>2</w:t>
      </w:r>
      <w:r w:rsidRPr="000221EB">
        <w:rPr>
          <w:rFonts w:ascii="Times New Roman" w:eastAsia="Times New Roman" w:hAnsi="Times New Roman"/>
          <w:sz w:val="24"/>
          <w:szCs w:val="24"/>
          <w:lang w:val="id-ID"/>
        </w:rPr>
        <w:t xml:space="preserve"> dapat</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diketahui</w:t>
      </w:r>
      <w:r w:rsidRPr="000221EB">
        <w:rPr>
          <w:rFonts w:ascii="Times New Roman" w:eastAsia="Times New Roman" w:hAnsi="Times New Roman"/>
          <w:sz w:val="24"/>
          <w:szCs w:val="24"/>
          <w:lang w:val="sv-SE"/>
        </w:rPr>
        <w:t xml:space="preserve"> bahwa skor terendah </w:t>
      </w:r>
      <w:r w:rsidRPr="000221EB">
        <w:rPr>
          <w:rFonts w:ascii="Times New Roman" w:eastAsia="Times New Roman" w:hAnsi="Times New Roman"/>
          <w:sz w:val="24"/>
          <w:szCs w:val="24"/>
          <w:lang w:val="id-ID"/>
        </w:rPr>
        <w:t>variabel</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yang mungkin diperoleh </w:t>
      </w:r>
      <w:r w:rsidRPr="000221EB">
        <w:rPr>
          <w:rFonts w:ascii="Times New Roman" w:eastAsia="Times New Roman" w:hAnsi="Times New Roman"/>
          <w:sz w:val="24"/>
          <w:szCs w:val="24"/>
          <w:lang w:val="id-ID"/>
        </w:rPr>
        <w:t xml:space="preserve">secara hipotetik </w:t>
      </w:r>
      <w:r w:rsidRPr="000221EB">
        <w:rPr>
          <w:rFonts w:ascii="Times New Roman" w:eastAsia="Times New Roman" w:hAnsi="Times New Roman"/>
          <w:sz w:val="24"/>
          <w:szCs w:val="24"/>
          <w:lang w:val="sv-SE"/>
        </w:rPr>
        <w:t xml:space="preserve">oleh subjek adalah </w:t>
      </w:r>
      <w:r w:rsidRPr="000221EB">
        <w:rPr>
          <w:rFonts w:ascii="Times New Roman" w:eastAsia="Times New Roman" w:hAnsi="Times New Roman"/>
          <w:sz w:val="24"/>
          <w:szCs w:val="24"/>
          <w:lang w:val="id-ID"/>
        </w:rPr>
        <w:t>35</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 xml:space="preserve">skor </w:t>
      </w:r>
      <w:r w:rsidRPr="000221EB">
        <w:rPr>
          <w:rFonts w:ascii="Times New Roman" w:eastAsia="Times New Roman" w:hAnsi="Times New Roman"/>
          <w:sz w:val="24"/>
          <w:szCs w:val="24"/>
          <w:lang w:val="sv-SE"/>
        </w:rPr>
        <w:t xml:space="preserve">tertinggi </w:t>
      </w:r>
      <w:r w:rsidRPr="000221EB">
        <w:rPr>
          <w:rFonts w:ascii="Times New Roman" w:eastAsia="Times New Roman" w:hAnsi="Times New Roman"/>
          <w:sz w:val="24"/>
          <w:szCs w:val="24"/>
          <w:lang w:val="id-ID"/>
        </w:rPr>
        <w:t>140</w:t>
      </w:r>
      <w:r w:rsidRPr="000221EB">
        <w:rPr>
          <w:rFonts w:ascii="Times New Roman" w:eastAsia="Times New Roman" w:hAnsi="Times New Roman"/>
          <w:sz w:val="24"/>
          <w:szCs w:val="24"/>
          <w:lang w:val="sv-SE"/>
        </w:rPr>
        <w:t xml:space="preserve">, mean </w:t>
      </w:r>
      <w:r w:rsidRPr="000221EB">
        <w:rPr>
          <w:rFonts w:ascii="Times New Roman" w:eastAsia="Times New Roman" w:hAnsi="Times New Roman"/>
          <w:sz w:val="24"/>
          <w:szCs w:val="24"/>
          <w:lang w:val="id-ID"/>
        </w:rPr>
        <w:t>87,5</w:t>
      </w:r>
      <w:r w:rsidRPr="000221EB">
        <w:rPr>
          <w:rFonts w:ascii="Times New Roman" w:eastAsia="Times New Roman" w:hAnsi="Times New Roman"/>
          <w:sz w:val="24"/>
          <w:szCs w:val="24"/>
          <w:lang w:val="sv-SE"/>
        </w:rPr>
        <w:t xml:space="preserve"> dan standar deviasi sebesar </w:t>
      </w:r>
      <w:r w:rsidRPr="000221EB">
        <w:rPr>
          <w:rFonts w:ascii="Times New Roman" w:eastAsia="Times New Roman" w:hAnsi="Times New Roman"/>
          <w:sz w:val="24"/>
          <w:szCs w:val="24"/>
          <w:lang w:val="id-ID"/>
        </w:rPr>
        <w:t>17,5</w:t>
      </w:r>
      <w:r w:rsidRPr="000221EB">
        <w:rPr>
          <w:rFonts w:ascii="Times New Roman" w:eastAsia="Times New Roman" w:hAnsi="Times New Roman"/>
          <w:sz w:val="24"/>
          <w:szCs w:val="24"/>
          <w:lang w:val="sv-SE"/>
        </w:rPr>
        <w:t xml:space="preserve">,0. Dari tabel di atas nampak bahwa skor terendah dari hasil penelitian </w:t>
      </w:r>
      <w:r w:rsidRPr="000221EB">
        <w:rPr>
          <w:rFonts w:ascii="Times New Roman" w:eastAsia="Times New Roman" w:hAnsi="Times New Roman"/>
          <w:sz w:val="24"/>
          <w:szCs w:val="24"/>
          <w:lang w:val="id-ID"/>
        </w:rPr>
        <w:t xml:space="preserve">(empirik) </w:t>
      </w:r>
      <w:r w:rsidRPr="000221EB">
        <w:rPr>
          <w:rFonts w:ascii="Times New Roman" w:eastAsia="Times New Roman" w:hAnsi="Times New Roman"/>
          <w:sz w:val="24"/>
          <w:szCs w:val="24"/>
          <w:lang w:val="sv-SE"/>
        </w:rPr>
        <w:t xml:space="preserve">adalah </w:t>
      </w:r>
      <w:r w:rsidRPr="000221EB">
        <w:rPr>
          <w:rFonts w:ascii="Times New Roman" w:eastAsia="Times New Roman" w:hAnsi="Times New Roman"/>
          <w:sz w:val="24"/>
          <w:szCs w:val="24"/>
          <w:lang w:val="id-ID"/>
        </w:rPr>
        <w:t>62</w:t>
      </w:r>
      <w:r w:rsidRPr="000221EB">
        <w:rPr>
          <w:rFonts w:ascii="Times New Roman" w:eastAsia="Times New Roman" w:hAnsi="Times New Roman"/>
          <w:sz w:val="24"/>
          <w:szCs w:val="24"/>
          <w:lang w:val="sv-SE"/>
        </w:rPr>
        <w:t xml:space="preserve">, skor tertinggi </w:t>
      </w:r>
      <w:r w:rsidRPr="000221EB">
        <w:rPr>
          <w:rFonts w:ascii="Times New Roman" w:eastAsia="Times New Roman" w:hAnsi="Times New Roman"/>
          <w:sz w:val="24"/>
          <w:szCs w:val="24"/>
          <w:lang w:val="id-ID"/>
        </w:rPr>
        <w:t>99</w:t>
      </w:r>
      <w:r w:rsidRPr="000221EB">
        <w:rPr>
          <w:rFonts w:ascii="Times New Roman" w:eastAsia="Times New Roman" w:hAnsi="Times New Roman"/>
          <w:sz w:val="24"/>
          <w:szCs w:val="24"/>
          <w:lang w:val="sv-SE"/>
        </w:rPr>
        <w:t xml:space="preserve">, mean </w:t>
      </w:r>
      <w:r w:rsidRPr="000221EB">
        <w:rPr>
          <w:rFonts w:ascii="Times New Roman" w:eastAsia="Times New Roman" w:hAnsi="Times New Roman"/>
          <w:sz w:val="24"/>
          <w:szCs w:val="24"/>
          <w:lang w:val="id-ID"/>
        </w:rPr>
        <w:t>80</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56</w:t>
      </w:r>
      <w:r w:rsidRPr="000221EB">
        <w:rPr>
          <w:rFonts w:ascii="Times New Roman" w:eastAsia="Times New Roman" w:hAnsi="Times New Roman"/>
          <w:sz w:val="24"/>
          <w:szCs w:val="24"/>
          <w:lang w:val="sv-SE"/>
        </w:rPr>
        <w:t xml:space="preserve"> dan standar deviasi </w:t>
      </w:r>
      <w:r w:rsidRPr="000221EB">
        <w:rPr>
          <w:rFonts w:ascii="Times New Roman" w:eastAsia="Times New Roman" w:hAnsi="Times New Roman"/>
          <w:sz w:val="24"/>
          <w:szCs w:val="24"/>
          <w:lang w:val="id-ID"/>
        </w:rPr>
        <w:t>9</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13</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 xml:space="preserve">Dari </w:t>
      </w:r>
      <w:r w:rsidRPr="000221EB">
        <w:rPr>
          <w:rFonts w:ascii="Times New Roman" w:eastAsia="Times New Roman" w:hAnsi="Times New Roman"/>
          <w:sz w:val="24"/>
          <w:szCs w:val="24"/>
          <w:lang w:val="sv-SE"/>
        </w:rPr>
        <w:t xml:space="preserve">Tabel </w:t>
      </w:r>
      <w:r w:rsidR="003851AA" w:rsidRPr="000221EB">
        <w:rPr>
          <w:rFonts w:ascii="Times New Roman" w:eastAsia="Times New Roman" w:hAnsi="Times New Roman"/>
          <w:sz w:val="24"/>
          <w:szCs w:val="24"/>
          <w:lang w:val="id-ID"/>
        </w:rPr>
        <w:t>2</w:t>
      </w:r>
      <w:r w:rsidRPr="000221EB">
        <w:rPr>
          <w:rFonts w:ascii="Times New Roman" w:eastAsia="Times New Roman" w:hAnsi="Times New Roman"/>
          <w:sz w:val="24"/>
          <w:szCs w:val="24"/>
          <w:lang w:val="id-ID"/>
        </w:rPr>
        <w:t xml:space="preserve"> dapat</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diketahui</w:t>
      </w:r>
      <w:r w:rsidRPr="000221EB">
        <w:rPr>
          <w:rFonts w:ascii="Times New Roman" w:eastAsia="Times New Roman" w:hAnsi="Times New Roman"/>
          <w:sz w:val="24"/>
          <w:szCs w:val="24"/>
          <w:lang w:val="sv-SE"/>
        </w:rPr>
        <w:t xml:space="preserve"> bahwa skor terendah</w:t>
      </w:r>
      <w:r w:rsidRPr="000221EB">
        <w:rPr>
          <w:rFonts w:ascii="Times New Roman" w:eastAsia="Times New Roman" w:hAnsi="Times New Roman"/>
          <w:i/>
          <w:sz w:val="24"/>
          <w:szCs w:val="24"/>
          <w:lang w:val="sv-SE"/>
        </w:rPr>
        <w:t xml:space="preserve"> </w:t>
      </w:r>
      <w:r w:rsidRPr="000221EB">
        <w:rPr>
          <w:rFonts w:ascii="Times New Roman" w:eastAsia="Times New Roman" w:hAnsi="Times New Roman"/>
          <w:sz w:val="24"/>
          <w:szCs w:val="24"/>
          <w:lang w:val="id-ID"/>
        </w:rPr>
        <w:t xml:space="preserve">variabel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yang mungkin diperoleh oleh subjek adalah </w:t>
      </w:r>
      <w:r w:rsidRPr="000221EB">
        <w:rPr>
          <w:rFonts w:ascii="Times New Roman" w:eastAsia="Times New Roman" w:hAnsi="Times New Roman"/>
          <w:sz w:val="24"/>
          <w:szCs w:val="24"/>
          <w:lang w:val="id-ID"/>
        </w:rPr>
        <w:t>18</w:t>
      </w:r>
      <w:r w:rsidRPr="000221EB">
        <w:rPr>
          <w:rFonts w:ascii="Times New Roman" w:eastAsia="Times New Roman" w:hAnsi="Times New Roman"/>
          <w:sz w:val="24"/>
          <w:szCs w:val="24"/>
          <w:lang w:val="sv-SE"/>
        </w:rPr>
        <w:t xml:space="preserve">, tertinggi </w:t>
      </w:r>
      <w:r w:rsidRPr="000221EB">
        <w:rPr>
          <w:rFonts w:ascii="Times New Roman" w:eastAsia="Times New Roman" w:hAnsi="Times New Roman"/>
          <w:sz w:val="24"/>
          <w:szCs w:val="24"/>
          <w:lang w:val="id-ID"/>
        </w:rPr>
        <w:t>72</w:t>
      </w:r>
      <w:r w:rsidRPr="000221EB">
        <w:rPr>
          <w:rFonts w:ascii="Times New Roman" w:eastAsia="Times New Roman" w:hAnsi="Times New Roman"/>
          <w:sz w:val="24"/>
          <w:szCs w:val="24"/>
          <w:lang w:val="sv-SE"/>
        </w:rPr>
        <w:t xml:space="preserve">, mean </w:t>
      </w:r>
      <w:r w:rsidRPr="000221EB">
        <w:rPr>
          <w:rFonts w:ascii="Times New Roman" w:eastAsia="Times New Roman" w:hAnsi="Times New Roman"/>
          <w:sz w:val="24"/>
          <w:szCs w:val="24"/>
          <w:lang w:val="id-ID"/>
        </w:rPr>
        <w:t>45,0</w:t>
      </w:r>
      <w:r w:rsidRPr="000221EB">
        <w:rPr>
          <w:rFonts w:ascii="Times New Roman" w:eastAsia="Times New Roman" w:hAnsi="Times New Roman"/>
          <w:sz w:val="24"/>
          <w:szCs w:val="24"/>
          <w:lang w:val="sv-SE"/>
        </w:rPr>
        <w:t xml:space="preserve"> dan standar deviasi sebesar </w:t>
      </w:r>
      <w:r w:rsidRPr="000221EB">
        <w:rPr>
          <w:rFonts w:ascii="Times New Roman" w:eastAsia="Times New Roman" w:hAnsi="Times New Roman"/>
          <w:sz w:val="24"/>
          <w:szCs w:val="24"/>
          <w:lang w:val="id-ID"/>
        </w:rPr>
        <w:t>9,0</w:t>
      </w:r>
      <w:r w:rsidRPr="000221EB">
        <w:rPr>
          <w:rFonts w:ascii="Times New Roman" w:eastAsia="Times New Roman" w:hAnsi="Times New Roman"/>
          <w:sz w:val="24"/>
          <w:szCs w:val="24"/>
          <w:lang w:val="sv-SE"/>
        </w:rPr>
        <w:t xml:space="preserve">. Dari tabel di atas nampak bahwa hasil dari penelitian </w:t>
      </w:r>
      <w:r w:rsidRPr="000221EB">
        <w:rPr>
          <w:rFonts w:ascii="Times New Roman" w:eastAsia="Times New Roman" w:hAnsi="Times New Roman"/>
          <w:sz w:val="24"/>
          <w:szCs w:val="24"/>
          <w:lang w:val="id-ID"/>
        </w:rPr>
        <w:t xml:space="preserve">(empirik) </w:t>
      </w:r>
      <w:r w:rsidRPr="000221EB">
        <w:rPr>
          <w:rFonts w:ascii="Times New Roman" w:eastAsia="Times New Roman" w:hAnsi="Times New Roman"/>
          <w:sz w:val="24"/>
          <w:szCs w:val="24"/>
          <w:lang w:val="sv-SE"/>
        </w:rPr>
        <w:t xml:space="preserve">menunjukkan skor terendah yaitu </w:t>
      </w:r>
      <w:r w:rsidRPr="000221EB">
        <w:rPr>
          <w:rFonts w:ascii="Times New Roman" w:eastAsia="Times New Roman" w:hAnsi="Times New Roman"/>
          <w:sz w:val="24"/>
          <w:szCs w:val="24"/>
          <w:lang w:val="id-ID"/>
        </w:rPr>
        <w:t>28</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 xml:space="preserve"> skor</w:t>
      </w:r>
      <w:r w:rsidRPr="000221EB">
        <w:rPr>
          <w:rFonts w:ascii="Times New Roman" w:eastAsia="Times New Roman" w:hAnsi="Times New Roman"/>
          <w:sz w:val="24"/>
          <w:szCs w:val="24"/>
          <w:lang w:val="sv-SE"/>
        </w:rPr>
        <w:t xml:space="preserve"> tertinggi </w:t>
      </w:r>
      <w:r w:rsidRPr="000221EB">
        <w:rPr>
          <w:rFonts w:ascii="Times New Roman" w:eastAsia="Times New Roman" w:hAnsi="Times New Roman"/>
          <w:sz w:val="24"/>
          <w:szCs w:val="24"/>
          <w:lang w:val="id-ID"/>
        </w:rPr>
        <w:t>52</w:t>
      </w:r>
      <w:r w:rsidRPr="000221EB">
        <w:rPr>
          <w:rFonts w:ascii="Times New Roman" w:eastAsia="Times New Roman" w:hAnsi="Times New Roman"/>
          <w:sz w:val="24"/>
          <w:szCs w:val="24"/>
          <w:lang w:val="sv-SE"/>
        </w:rPr>
        <w:t xml:space="preserve">, mean </w:t>
      </w:r>
      <w:r w:rsidRPr="000221EB">
        <w:rPr>
          <w:rFonts w:ascii="Times New Roman" w:eastAsia="Times New Roman" w:hAnsi="Times New Roman"/>
          <w:sz w:val="24"/>
          <w:szCs w:val="24"/>
          <w:lang w:val="id-ID"/>
        </w:rPr>
        <w:t>40</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46</w:t>
      </w:r>
      <w:r w:rsidRPr="000221EB">
        <w:rPr>
          <w:rFonts w:ascii="Times New Roman" w:eastAsia="Times New Roman" w:hAnsi="Times New Roman"/>
          <w:sz w:val="24"/>
          <w:szCs w:val="24"/>
          <w:lang w:val="sv-SE"/>
        </w:rPr>
        <w:t xml:space="preserve"> dan standar deviasi </w:t>
      </w:r>
      <w:r w:rsidRPr="000221EB">
        <w:rPr>
          <w:rFonts w:ascii="Times New Roman" w:eastAsia="Times New Roman" w:hAnsi="Times New Roman"/>
          <w:sz w:val="24"/>
          <w:szCs w:val="24"/>
          <w:lang w:val="id-ID"/>
        </w:rPr>
        <w:t>6</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0</w:t>
      </w:r>
      <w:r w:rsidRPr="000221EB">
        <w:rPr>
          <w:rFonts w:ascii="Times New Roman" w:eastAsia="Times New Roman" w:hAnsi="Times New Roman"/>
          <w:sz w:val="24"/>
          <w:szCs w:val="24"/>
          <w:lang w:val="sv-SE"/>
        </w:rPr>
        <w:t xml:space="preserve">. </w:t>
      </w:r>
      <w:r w:rsidRPr="000221EB">
        <w:rPr>
          <w:rFonts w:ascii="Times New Roman" w:eastAsia="Times New Roman" w:hAnsi="Times New Roman"/>
          <w:sz w:val="24"/>
          <w:szCs w:val="24"/>
          <w:lang w:val="id-ID"/>
        </w:rPr>
        <w:t xml:space="preserve">Hasil perhitungan menunjukkan </w:t>
      </w:r>
      <w:r w:rsidR="003851AA" w:rsidRPr="000221EB">
        <w:rPr>
          <w:rFonts w:ascii="Times New Roman" w:eastAsia="Times New Roman" w:hAnsi="Times New Roman"/>
          <w:sz w:val="24"/>
          <w:szCs w:val="24"/>
          <w:lang w:val="id-ID"/>
        </w:rPr>
        <w:t xml:space="preserve">variabel </w:t>
      </w:r>
      <w:r w:rsidR="003851AA" w:rsidRPr="000221EB">
        <w:rPr>
          <w:rFonts w:ascii="Times New Roman" w:eastAsia="Times New Roman" w:hAnsi="Times New Roman"/>
          <w:iCs/>
          <w:sz w:val="24"/>
          <w:szCs w:val="24"/>
          <w:lang w:val="sv-SE"/>
        </w:rPr>
        <w:t>Persepsi Gaya Kepemimpinan Otoriter</w:t>
      </w:r>
      <w:r w:rsidR="003851AA" w:rsidRPr="000221EB">
        <w:rPr>
          <w:rFonts w:ascii="Times New Roman" w:eastAsia="Times New Roman" w:hAnsi="Times New Roman"/>
          <w:sz w:val="24"/>
          <w:szCs w:val="24"/>
          <w:lang w:val="sv-SE"/>
        </w:rPr>
        <w:t xml:space="preserve"> </w:t>
      </w:r>
      <w:r w:rsidR="003851AA" w:rsidRPr="000221EB">
        <w:rPr>
          <w:rFonts w:ascii="Times New Roman" w:eastAsia="Times New Roman" w:hAnsi="Times New Roman"/>
          <w:sz w:val="24"/>
          <w:szCs w:val="24"/>
          <w:lang w:val="id-ID"/>
        </w:rPr>
        <w:t xml:space="preserve">dan </w:t>
      </w:r>
      <w:r w:rsidRPr="000221EB">
        <w:rPr>
          <w:rFonts w:ascii="Times New Roman" w:eastAsia="Times New Roman" w:hAnsi="Times New Roman"/>
          <w:sz w:val="24"/>
          <w:szCs w:val="24"/>
          <w:lang w:val="id-ID"/>
        </w:rPr>
        <w:t xml:space="preserve">variabel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memiliki nilai rata-rata (</w:t>
      </w:r>
      <w:r w:rsidRPr="000221EB">
        <w:rPr>
          <w:rFonts w:ascii="Times New Roman" w:eastAsia="Times New Roman" w:hAnsi="Times New Roman"/>
          <w:i/>
          <w:iCs/>
          <w:sz w:val="24"/>
          <w:szCs w:val="24"/>
          <w:lang w:val="sv-SE"/>
        </w:rPr>
        <w:t>mean</w:t>
      </w:r>
      <w:r w:rsidRPr="000221EB">
        <w:rPr>
          <w:rFonts w:ascii="Times New Roman" w:eastAsia="Times New Roman" w:hAnsi="Times New Roman"/>
          <w:sz w:val="24"/>
          <w:szCs w:val="24"/>
          <w:lang w:val="sv-SE"/>
        </w:rPr>
        <w:t xml:space="preserve">) empirik lebih rendah dibandingkan nilai rata-rata teoritik. Hal tersebut menunjukkan bahwa subjek penelitian pada kenyataannya memiliki </w:t>
      </w:r>
      <w:r w:rsidR="003851AA" w:rsidRPr="000221EB">
        <w:rPr>
          <w:rFonts w:ascii="Times New Roman" w:eastAsia="Times New Roman" w:hAnsi="Times New Roman"/>
          <w:iCs/>
          <w:sz w:val="24"/>
          <w:szCs w:val="24"/>
          <w:lang w:val="sv-SE"/>
        </w:rPr>
        <w:t>persepsi gaya kepemimpinan otoriter</w:t>
      </w:r>
      <w:r w:rsidR="003851AA" w:rsidRPr="000221EB">
        <w:rPr>
          <w:rFonts w:ascii="Times New Roman" w:eastAsia="Times New Roman" w:hAnsi="Times New Roman"/>
          <w:i/>
          <w:sz w:val="24"/>
          <w:szCs w:val="24"/>
          <w:lang w:val="sv-SE"/>
        </w:rPr>
        <w:t xml:space="preserve"> </w:t>
      </w:r>
      <w:r w:rsidR="003851AA" w:rsidRPr="000221EB">
        <w:rPr>
          <w:rFonts w:ascii="Times New Roman" w:eastAsia="Times New Roman" w:hAnsi="Times New Roman"/>
          <w:i/>
          <w:sz w:val="24"/>
          <w:szCs w:val="24"/>
          <w:lang w:val="id-ID"/>
        </w:rPr>
        <w:t xml:space="preserve">dan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yang rendah.</w:t>
      </w:r>
    </w:p>
    <w:p w:rsidR="00BB333D" w:rsidRPr="000221EB" w:rsidRDefault="00BB333D" w:rsidP="00BB333D">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sv-SE"/>
        </w:rPr>
        <w:t>Sebelum dilakukan analisis statistik untuk menguji hipotesis maka terlebih dahulu</w:t>
      </w:r>
      <w:r w:rsidRPr="000221EB">
        <w:rPr>
          <w:rFonts w:ascii="Times New Roman" w:hAnsi="Times New Roman"/>
          <w:sz w:val="24"/>
          <w:szCs w:val="24"/>
        </w:rPr>
        <w:t xml:space="preserve"> </w:t>
      </w:r>
      <w:r w:rsidRPr="000221EB">
        <w:rPr>
          <w:rFonts w:ascii="Times New Roman" w:hAnsi="Times New Roman"/>
          <w:sz w:val="24"/>
          <w:szCs w:val="24"/>
          <w:lang w:val="sv-SE"/>
        </w:rPr>
        <w:t xml:space="preserve">dilakukan uji asumsi. Dari hasil uji normalitas dengan menggunakan program SPSS </w:t>
      </w:r>
      <w:r w:rsidRPr="000221EB">
        <w:rPr>
          <w:rFonts w:ascii="Times New Roman" w:hAnsi="Times New Roman"/>
          <w:sz w:val="24"/>
          <w:szCs w:val="24"/>
          <w:lang w:val="id-ID"/>
        </w:rPr>
        <w:t xml:space="preserve">diperoleh </w:t>
      </w:r>
      <w:r w:rsidRPr="000221EB">
        <w:rPr>
          <w:rFonts w:ascii="Times New Roman" w:hAnsi="Times New Roman"/>
          <w:sz w:val="24"/>
          <w:szCs w:val="24"/>
          <w:lang w:val="sv-SE"/>
        </w:rPr>
        <w:t xml:space="preserve">koefisien normalitas </w:t>
      </w:r>
      <w:r w:rsidRPr="000221EB">
        <w:rPr>
          <w:rFonts w:ascii="Times New Roman" w:hAnsi="Times New Roman"/>
          <w:sz w:val="24"/>
          <w:szCs w:val="24"/>
          <w:lang w:val="id-ID"/>
        </w:rPr>
        <w:t xml:space="preserve">untuk </w:t>
      </w:r>
      <w:r w:rsidRPr="000221EB">
        <w:rPr>
          <w:rFonts w:ascii="Times New Roman" w:hAnsi="Times New Roman"/>
          <w:sz w:val="24"/>
          <w:szCs w:val="24"/>
          <w:lang w:val="sv-SE"/>
        </w:rPr>
        <w:t xml:space="preserve">variabel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w:t>
      </w:r>
      <w:r w:rsidRPr="000221EB">
        <w:rPr>
          <w:rFonts w:ascii="Times New Roman" w:hAnsi="Times New Roman"/>
          <w:sz w:val="24"/>
          <w:szCs w:val="24"/>
          <w:lang w:val="id-ID"/>
        </w:rPr>
        <w:t>sebesar 0</w:t>
      </w:r>
      <w:r w:rsidRPr="000221EB">
        <w:rPr>
          <w:rFonts w:ascii="Times New Roman" w:hAnsi="Times New Roman"/>
          <w:sz w:val="24"/>
          <w:szCs w:val="24"/>
          <w:lang w:val="sv-SE"/>
        </w:rPr>
        <w:t>,</w:t>
      </w:r>
      <w:r w:rsidRPr="000221EB">
        <w:rPr>
          <w:rFonts w:ascii="Times New Roman" w:hAnsi="Times New Roman"/>
          <w:sz w:val="24"/>
          <w:szCs w:val="24"/>
          <w:lang w:val="id-ID"/>
        </w:rPr>
        <w:t xml:space="preserve">836 </w:t>
      </w:r>
      <w:r w:rsidRPr="000221EB">
        <w:rPr>
          <w:rFonts w:ascii="Times New Roman" w:hAnsi="Times New Roman"/>
          <w:sz w:val="24"/>
          <w:szCs w:val="24"/>
          <w:lang w:val="sv-SE"/>
        </w:rPr>
        <w:t xml:space="preserve">dengan </w:t>
      </w:r>
      <w:r w:rsidRPr="000221EB">
        <w:rPr>
          <w:rFonts w:ascii="Times New Roman" w:hAnsi="Times New Roman"/>
          <w:sz w:val="24"/>
          <w:szCs w:val="24"/>
          <w:lang w:val="id-ID"/>
        </w:rPr>
        <w:t>nilai</w:t>
      </w:r>
      <w:r w:rsidRPr="000221EB">
        <w:rPr>
          <w:rFonts w:ascii="Times New Roman" w:hAnsi="Times New Roman"/>
          <w:sz w:val="24"/>
          <w:szCs w:val="24"/>
          <w:lang w:val="sv-SE"/>
        </w:rPr>
        <w:t xml:space="preserve"> signifikansi p = 0,</w:t>
      </w:r>
      <w:r w:rsidRPr="000221EB">
        <w:rPr>
          <w:rFonts w:ascii="Times New Roman" w:hAnsi="Times New Roman"/>
          <w:sz w:val="24"/>
          <w:szCs w:val="24"/>
          <w:lang w:val="id-ID"/>
        </w:rPr>
        <w:t xml:space="preserve">487, sedangkan </w:t>
      </w:r>
      <w:r w:rsidRPr="000221EB">
        <w:rPr>
          <w:rFonts w:ascii="Times New Roman" w:hAnsi="Times New Roman"/>
          <w:sz w:val="24"/>
          <w:szCs w:val="24"/>
          <w:lang w:val="sv-SE"/>
        </w:rPr>
        <w:t xml:space="preserve">koefisien normalitas </w:t>
      </w:r>
      <w:r w:rsidRPr="000221EB">
        <w:rPr>
          <w:rFonts w:ascii="Times New Roman" w:hAnsi="Times New Roman"/>
          <w:sz w:val="24"/>
          <w:szCs w:val="24"/>
          <w:lang w:val="id-ID"/>
        </w:rPr>
        <w:t xml:space="preserve">untuk </w:t>
      </w:r>
      <w:r w:rsidRPr="000221EB">
        <w:rPr>
          <w:rFonts w:ascii="Times New Roman" w:hAnsi="Times New Roman"/>
          <w:sz w:val="24"/>
          <w:szCs w:val="24"/>
          <w:lang w:val="sv-SE"/>
        </w:rPr>
        <w:t xml:space="preserve">variabel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w:t>
      </w:r>
      <w:r w:rsidRPr="000221EB">
        <w:rPr>
          <w:rFonts w:ascii="Times New Roman" w:hAnsi="Times New Roman"/>
          <w:sz w:val="24"/>
          <w:szCs w:val="24"/>
          <w:lang w:val="id-ID"/>
        </w:rPr>
        <w:t xml:space="preserve">sebesar </w:t>
      </w:r>
      <w:r w:rsidRPr="000221EB">
        <w:rPr>
          <w:rFonts w:ascii="Times New Roman" w:hAnsi="Times New Roman"/>
          <w:sz w:val="24"/>
          <w:szCs w:val="24"/>
          <w:lang w:val="sv-SE"/>
        </w:rPr>
        <w:t>0,</w:t>
      </w:r>
      <w:r w:rsidRPr="000221EB">
        <w:rPr>
          <w:rFonts w:ascii="Times New Roman" w:hAnsi="Times New Roman"/>
          <w:sz w:val="24"/>
          <w:szCs w:val="24"/>
          <w:lang w:val="id-ID"/>
        </w:rPr>
        <w:t xml:space="preserve">865 </w:t>
      </w:r>
      <w:r w:rsidRPr="000221EB">
        <w:rPr>
          <w:rFonts w:ascii="Times New Roman" w:hAnsi="Times New Roman"/>
          <w:sz w:val="24"/>
          <w:szCs w:val="24"/>
          <w:lang w:val="sv-SE"/>
        </w:rPr>
        <w:t xml:space="preserve">dengan </w:t>
      </w:r>
      <w:r w:rsidRPr="000221EB">
        <w:rPr>
          <w:rFonts w:ascii="Times New Roman" w:hAnsi="Times New Roman"/>
          <w:sz w:val="24"/>
          <w:szCs w:val="24"/>
          <w:lang w:val="id-ID"/>
        </w:rPr>
        <w:t>nilai</w:t>
      </w:r>
      <w:r w:rsidRPr="000221EB">
        <w:rPr>
          <w:rFonts w:ascii="Times New Roman" w:hAnsi="Times New Roman"/>
          <w:sz w:val="24"/>
          <w:szCs w:val="24"/>
          <w:lang w:val="sv-SE"/>
        </w:rPr>
        <w:t xml:space="preserve"> signifikansi p = 0,</w:t>
      </w:r>
      <w:r w:rsidRPr="000221EB">
        <w:rPr>
          <w:rFonts w:ascii="Times New Roman" w:hAnsi="Times New Roman"/>
          <w:sz w:val="24"/>
          <w:szCs w:val="24"/>
          <w:lang w:val="id-ID"/>
        </w:rPr>
        <w:t>443. Oleh karena hasil uji normalitas untuk kedua variabel diperleh nilai</w:t>
      </w:r>
      <w:r w:rsidRPr="000221EB">
        <w:rPr>
          <w:rFonts w:ascii="Times New Roman" w:hAnsi="Times New Roman"/>
          <w:sz w:val="24"/>
          <w:szCs w:val="24"/>
          <w:lang w:val="sv-SE"/>
        </w:rPr>
        <w:t xml:space="preserve"> signifikansi p &gt; 0,05</w:t>
      </w:r>
      <w:r w:rsidRPr="000221EB">
        <w:rPr>
          <w:rFonts w:ascii="Times New Roman" w:hAnsi="Times New Roman"/>
          <w:sz w:val="24"/>
          <w:szCs w:val="24"/>
          <w:lang w:val="id-ID"/>
        </w:rPr>
        <w:t>, maka h</w:t>
      </w:r>
      <w:r w:rsidRPr="000221EB">
        <w:rPr>
          <w:rFonts w:ascii="Times New Roman" w:hAnsi="Times New Roman"/>
          <w:sz w:val="24"/>
          <w:szCs w:val="24"/>
          <w:lang w:val="sv-SE"/>
        </w:rPr>
        <w:t xml:space="preserve">al ini menunjukkan bahwa data </w:t>
      </w:r>
      <w:r w:rsidRPr="000221EB">
        <w:rPr>
          <w:rFonts w:ascii="Times New Roman" w:hAnsi="Times New Roman"/>
          <w:sz w:val="24"/>
          <w:szCs w:val="24"/>
          <w:lang w:val="id-ID"/>
        </w:rPr>
        <w:t>penelitian</w:t>
      </w:r>
      <w:r w:rsidRPr="000221EB">
        <w:rPr>
          <w:rFonts w:ascii="Times New Roman" w:hAnsi="Times New Roman"/>
          <w:sz w:val="24"/>
          <w:szCs w:val="24"/>
          <w:lang w:val="sv-SE"/>
        </w:rPr>
        <w:t xml:space="preserve"> memiliki sebaran yang</w:t>
      </w:r>
      <w:r w:rsidRPr="000221EB">
        <w:rPr>
          <w:rFonts w:ascii="Times New Roman" w:hAnsi="Times New Roman"/>
          <w:sz w:val="24"/>
          <w:szCs w:val="24"/>
          <w:lang w:val="id-ID"/>
        </w:rPr>
        <w:t xml:space="preserve"> berdistribusi</w:t>
      </w:r>
      <w:r w:rsidRPr="000221EB">
        <w:rPr>
          <w:rFonts w:ascii="Times New Roman" w:hAnsi="Times New Roman"/>
          <w:sz w:val="24"/>
          <w:szCs w:val="24"/>
          <w:lang w:val="sv-SE"/>
        </w:rPr>
        <w:t xml:space="preserve"> normal.Dari hasil penelitian dengan taraf signifikansi 5% diperoleh nilai </w:t>
      </w:r>
      <w:r w:rsidRPr="000221EB">
        <w:rPr>
          <w:rFonts w:ascii="Times New Roman" w:hAnsi="Times New Roman"/>
          <w:sz w:val="24"/>
          <w:szCs w:val="24"/>
          <w:lang w:val="id-ID"/>
        </w:rPr>
        <w:t xml:space="preserve">statistik </w:t>
      </w:r>
      <w:r w:rsidRPr="000221EB">
        <w:rPr>
          <w:rFonts w:ascii="Times New Roman" w:hAnsi="Times New Roman"/>
          <w:sz w:val="24"/>
          <w:szCs w:val="24"/>
          <w:lang w:val="sv-SE"/>
        </w:rPr>
        <w:t>F sebesar 117</w:t>
      </w:r>
      <w:r w:rsidRPr="000221EB">
        <w:rPr>
          <w:rFonts w:ascii="Times New Roman" w:hAnsi="Times New Roman"/>
          <w:sz w:val="24"/>
          <w:szCs w:val="24"/>
          <w:lang w:val="id-ID"/>
        </w:rPr>
        <w:t>,</w:t>
      </w:r>
      <w:r w:rsidRPr="000221EB">
        <w:rPr>
          <w:rFonts w:ascii="Times New Roman" w:hAnsi="Times New Roman"/>
          <w:sz w:val="24"/>
          <w:szCs w:val="24"/>
          <w:lang w:val="sv-SE"/>
        </w:rPr>
        <w:t>809</w:t>
      </w:r>
      <w:r w:rsidRPr="000221EB">
        <w:rPr>
          <w:rFonts w:ascii="Times New Roman" w:hAnsi="Times New Roman"/>
          <w:sz w:val="24"/>
          <w:szCs w:val="24"/>
          <w:lang w:val="id-ID"/>
        </w:rPr>
        <w:t xml:space="preserve"> dengan nilai signifikansi </w:t>
      </w:r>
      <w:r w:rsidRPr="000221EB">
        <w:rPr>
          <w:rFonts w:ascii="Times New Roman" w:hAnsi="Times New Roman"/>
          <w:sz w:val="24"/>
          <w:szCs w:val="24"/>
          <w:lang w:val="sv-SE"/>
        </w:rPr>
        <w:t xml:space="preserve">p = 0,000. Oleh karena nilai p </w:t>
      </w:r>
      <w:r w:rsidRPr="000221EB">
        <w:rPr>
          <w:rFonts w:ascii="Times New Roman" w:hAnsi="Times New Roman"/>
          <w:sz w:val="24"/>
          <w:szCs w:val="24"/>
          <w:lang w:val="id-ID"/>
        </w:rPr>
        <w:t>kurang</w:t>
      </w:r>
      <w:r w:rsidRPr="000221EB">
        <w:rPr>
          <w:rFonts w:ascii="Times New Roman" w:hAnsi="Times New Roman"/>
          <w:sz w:val="24"/>
          <w:szCs w:val="24"/>
          <w:lang w:val="sv-SE"/>
        </w:rPr>
        <w:t xml:space="preserve"> dari </w:t>
      </w:r>
      <w:r w:rsidRPr="000221EB">
        <w:rPr>
          <w:rFonts w:ascii="Times New Roman" w:hAnsi="Times New Roman"/>
          <w:sz w:val="24"/>
          <w:szCs w:val="24"/>
          <w:lang w:val="sv-SE"/>
        </w:rPr>
        <w:lastRenderedPageBreak/>
        <w:t xml:space="preserve">0.05 maka dapat dinyatakan bahwa terdapat hubungan yang linier antara variabel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dengan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w:t>
      </w:r>
    </w:p>
    <w:p w:rsidR="00BB333D" w:rsidRPr="000221EB" w:rsidRDefault="00BB333D" w:rsidP="00BB333D">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sv-SE"/>
        </w:rPr>
        <w:t>Setelah melakukan uji asumsi yaitu uji normalitas dan uji linieritas, selanjutnya dilakukan uji hipotesis dengan menggunakan analisis korelasi. Hasil analisis korelasi diperoleh nilai koefisien korelasi sebesar 0,</w:t>
      </w:r>
      <w:r w:rsidRPr="000221EB">
        <w:rPr>
          <w:rFonts w:ascii="Times New Roman" w:hAnsi="Times New Roman"/>
          <w:sz w:val="24"/>
          <w:szCs w:val="24"/>
          <w:lang w:val="id-ID"/>
        </w:rPr>
        <w:t>588</w:t>
      </w:r>
      <w:r w:rsidRPr="000221EB">
        <w:rPr>
          <w:rFonts w:ascii="Times New Roman" w:hAnsi="Times New Roman"/>
          <w:sz w:val="24"/>
          <w:szCs w:val="24"/>
          <w:lang w:val="sv-SE"/>
        </w:rPr>
        <w:t xml:space="preserve"> dengan nilai signifikansi p = 0,000, dimana jika p </w:t>
      </w:r>
      <w:r w:rsidRPr="000221EB">
        <w:rPr>
          <w:rFonts w:ascii="Times New Roman" w:hAnsi="Times New Roman"/>
          <w:sz w:val="24"/>
          <w:szCs w:val="24"/>
          <w:lang w:val="id-ID"/>
        </w:rPr>
        <w:t>kurang</w:t>
      </w:r>
      <w:r w:rsidRPr="000221EB">
        <w:rPr>
          <w:rFonts w:ascii="Times New Roman" w:hAnsi="Times New Roman"/>
          <w:sz w:val="24"/>
          <w:szCs w:val="24"/>
          <w:lang w:val="sv-SE"/>
        </w:rPr>
        <w:t xml:space="preserve"> dari 0,0</w:t>
      </w:r>
      <w:r w:rsidRPr="000221EB">
        <w:rPr>
          <w:rFonts w:ascii="Times New Roman" w:hAnsi="Times New Roman"/>
          <w:sz w:val="24"/>
          <w:szCs w:val="24"/>
          <w:lang w:val="id-ID"/>
        </w:rPr>
        <w:t>5</w:t>
      </w:r>
      <w:r w:rsidRPr="000221EB">
        <w:rPr>
          <w:rFonts w:ascii="Times New Roman" w:hAnsi="Times New Roman"/>
          <w:sz w:val="24"/>
          <w:szCs w:val="24"/>
          <w:lang w:val="sv-SE"/>
        </w:rPr>
        <w:t xml:space="preserve"> artinya ada hubungan dari kedua variabel yang diteliti. Sehingga kesimpulan yang dapat ditarik dari hasil tersebut adalah ada hubungan positif dan signifikan antara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dengan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pada karyawan sebesar 0,</w:t>
      </w:r>
      <w:r w:rsidRPr="000221EB">
        <w:rPr>
          <w:rFonts w:ascii="Times New Roman" w:hAnsi="Times New Roman"/>
          <w:sz w:val="24"/>
          <w:szCs w:val="24"/>
          <w:lang w:val="id-ID"/>
        </w:rPr>
        <w:t>588</w:t>
      </w:r>
      <w:r w:rsidRPr="000221EB">
        <w:rPr>
          <w:rFonts w:ascii="Times New Roman" w:hAnsi="Times New Roman"/>
          <w:sz w:val="24"/>
          <w:szCs w:val="24"/>
          <w:lang w:val="sv-SE"/>
        </w:rPr>
        <w:t xml:space="preserve"> (p &lt; 0,0</w:t>
      </w:r>
      <w:r w:rsidRPr="000221EB">
        <w:rPr>
          <w:rFonts w:ascii="Times New Roman" w:hAnsi="Times New Roman"/>
          <w:sz w:val="24"/>
          <w:szCs w:val="24"/>
          <w:lang w:val="id-ID"/>
        </w:rPr>
        <w:t>5</w:t>
      </w:r>
      <w:r w:rsidRPr="000221EB">
        <w:rPr>
          <w:rFonts w:ascii="Times New Roman" w:hAnsi="Times New Roman"/>
          <w:sz w:val="24"/>
          <w:szCs w:val="24"/>
          <w:lang w:val="sv-SE"/>
        </w:rPr>
        <w:t xml:space="preserve">). </w:t>
      </w:r>
      <w:r w:rsidRPr="000221EB">
        <w:rPr>
          <w:rFonts w:ascii="Times New Roman" w:hAnsi="Times New Roman"/>
          <w:sz w:val="24"/>
          <w:szCs w:val="24"/>
          <w:lang w:val="id-ID"/>
        </w:rPr>
        <w:t xml:space="preserve">Artinya, </w:t>
      </w:r>
      <w:r w:rsidRPr="000221EB">
        <w:rPr>
          <w:rFonts w:ascii="Times New Roman" w:hAnsi="Times New Roman"/>
          <w:sz w:val="24"/>
          <w:szCs w:val="24"/>
          <w:lang w:val="sv-SE"/>
        </w:rPr>
        <w:t xml:space="preserve">semakin tinggi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maka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juga menjadi semakin tinggi. Sebaliknya, semakin rendah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maka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juga menjadi semakin rendah.</w:t>
      </w:r>
    </w:p>
    <w:p w:rsidR="00CB23C2" w:rsidRPr="000221EB" w:rsidRDefault="00CB23C2" w:rsidP="00CB23C2">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id-ID"/>
        </w:rPr>
        <w:t>Hasil penelitian ini mendukung penelitian terdahulu oleh Wang, dkk. (2018) yang menunjukkan bahwa kepemimpinan otoriter secara positif berhubungan dengan keinginan berpindah (</w:t>
      </w:r>
      <w:r w:rsidRPr="000221EB">
        <w:rPr>
          <w:rFonts w:ascii="Times New Roman" w:hAnsi="Times New Roman"/>
          <w:i/>
          <w:iCs/>
          <w:sz w:val="24"/>
          <w:szCs w:val="24"/>
          <w:lang w:val="id-ID"/>
        </w:rPr>
        <w:t>turnover</w:t>
      </w:r>
      <w:r w:rsidRPr="000221EB">
        <w:rPr>
          <w:rFonts w:ascii="Times New Roman" w:hAnsi="Times New Roman"/>
          <w:i/>
          <w:sz w:val="24"/>
          <w:szCs w:val="24"/>
          <w:lang w:val="id-ID"/>
        </w:rPr>
        <w:t xml:space="preserve"> intention</w:t>
      </w:r>
      <w:r w:rsidRPr="000221EB">
        <w:rPr>
          <w:rFonts w:ascii="Times New Roman" w:hAnsi="Times New Roman"/>
          <w:sz w:val="24"/>
          <w:szCs w:val="24"/>
          <w:lang w:val="id-ID"/>
        </w:rPr>
        <w:t xml:space="preserve">) karyawan. Penelitian ini juga didukung oleh temuan dari penelitian Susilo (2019), Wibowo (2018) dan Dini (2019) yang menunjukkan bahwa terdapat hubungan gaya kepemimpinan otoriter yang positif dan signifikan dengan </w:t>
      </w:r>
      <w:r w:rsidRPr="000221EB">
        <w:rPr>
          <w:rFonts w:ascii="Times New Roman" w:hAnsi="Times New Roman"/>
          <w:i/>
          <w:sz w:val="24"/>
          <w:szCs w:val="24"/>
          <w:lang w:val="id-ID"/>
        </w:rPr>
        <w:t>turnover intention</w:t>
      </w:r>
      <w:r w:rsidRPr="000221EB">
        <w:rPr>
          <w:rFonts w:ascii="Times New Roman" w:hAnsi="Times New Roman"/>
          <w:sz w:val="24"/>
          <w:szCs w:val="24"/>
          <w:lang w:val="id-ID"/>
        </w:rPr>
        <w:t xml:space="preserve"> pada karyawan, yang mana semakin tinggi </w:t>
      </w:r>
      <w:r w:rsidRPr="000221EB">
        <w:rPr>
          <w:rFonts w:ascii="Times New Roman" w:hAnsi="Times New Roman"/>
          <w:sz w:val="24"/>
          <w:szCs w:val="24"/>
          <w:lang w:val="en-GB"/>
        </w:rPr>
        <w:t>gaya kepemimpinan otoriter</w:t>
      </w:r>
      <w:r w:rsidRPr="000221EB">
        <w:rPr>
          <w:rFonts w:ascii="Times New Roman" w:hAnsi="Times New Roman"/>
          <w:sz w:val="24"/>
          <w:szCs w:val="24"/>
          <w:lang w:val="sv-SE"/>
        </w:rPr>
        <w:t xml:space="preserve">, maka akan </w:t>
      </w:r>
      <w:r w:rsidRPr="000221EB">
        <w:rPr>
          <w:rFonts w:ascii="Times New Roman" w:hAnsi="Times New Roman"/>
          <w:sz w:val="24"/>
          <w:szCs w:val="24"/>
          <w:lang w:val="id-ID"/>
        </w:rPr>
        <w:t>semakin semakin tinggi</w:t>
      </w:r>
      <w:r w:rsidRPr="000221EB">
        <w:rPr>
          <w:rFonts w:ascii="Times New Roman" w:hAnsi="Times New Roman"/>
          <w:i/>
          <w:sz w:val="24"/>
          <w:szCs w:val="24"/>
          <w:lang w:val="en-GB"/>
        </w:rPr>
        <w:t xml:space="preserve"> </w:t>
      </w:r>
      <w:r w:rsidRPr="000221EB">
        <w:rPr>
          <w:rFonts w:ascii="Times New Roman" w:hAnsi="Times New Roman"/>
          <w:sz w:val="24"/>
          <w:szCs w:val="24"/>
          <w:lang w:val="id-ID"/>
        </w:rPr>
        <w:t xml:space="preserve">pula </w:t>
      </w:r>
      <w:r w:rsidRPr="000221EB">
        <w:rPr>
          <w:rFonts w:ascii="Times New Roman" w:hAnsi="Times New Roman"/>
          <w:i/>
          <w:sz w:val="24"/>
          <w:szCs w:val="24"/>
          <w:lang w:val="en-GB"/>
        </w:rPr>
        <w:t>turnover intention</w:t>
      </w:r>
      <w:r w:rsidRPr="000221EB">
        <w:rPr>
          <w:rFonts w:ascii="Times New Roman" w:hAnsi="Times New Roman"/>
          <w:sz w:val="24"/>
          <w:szCs w:val="24"/>
          <w:lang w:val="id-ID"/>
        </w:rPr>
        <w:t xml:space="preserve">. Menurut Maertz dan Griffeth (dalam Wang, dkk., 2018), manusia pada umumnya mencari kebahagiaan dan menghindari rasa tidak nyaman atau menyakitkan, sehingga karyawan akan cenderung menghindari bekerja di perusahaan yang membuatnya merasa tidak nyaman atau menyakitkan. Adanya gaya kepemimpinan otoriter yang menimbulkan rasa tidak nyaman akan membuat karyawan keinginan berpindah karyawan akan sangat meningkat. Oleh karena itu, dapat dikatakan bahwa para pemimpin dengan gaya kepemimpinan yang lebih otoriter akan sangat meningkatkan niat berpindah karyawan. </w:t>
      </w:r>
    </w:p>
    <w:p w:rsidR="00CB23C2" w:rsidRPr="000221EB" w:rsidRDefault="00CB23C2" w:rsidP="00CB23C2">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id-ID"/>
        </w:rPr>
        <w:t xml:space="preserve">Menurut Sutikno (2014), pemimpin dengan gaya otoriter melakukan proses pengambilan keputusan hanya terpusat pada pimpinan saja, dimana karyawan tidak diikutsertakan sehingga karyawan akan merasa bahwa dirinya tidak menjadi bagian dari perusahaan dan pada akhirnya akan mendorong munculnya keinginan untuk keluar dari perusahaan. Menurut Iqbal, dkk., (2015), pimpinan yang otoriter memberi tugas kepada </w:t>
      </w:r>
      <w:r w:rsidRPr="000221EB">
        <w:rPr>
          <w:rFonts w:ascii="Times New Roman" w:hAnsi="Times New Roman"/>
          <w:sz w:val="24"/>
          <w:szCs w:val="24"/>
          <w:lang w:val="id-ID"/>
        </w:rPr>
        <w:lastRenderedPageBreak/>
        <w:t>karyawan dengan sangat rinci, sehingga membuat karyawan tidak termotivasi dalam bekerja dan akhirnya memicu kebosanan serta mendorong keinginan untuk keluar dari perusahaan.</w:t>
      </w:r>
    </w:p>
    <w:p w:rsidR="00CB23C2" w:rsidRPr="000221EB" w:rsidRDefault="00CB23C2" w:rsidP="00CB23C2">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en-GB"/>
        </w:rPr>
        <w:t>Sutikno</w:t>
      </w:r>
      <w:r w:rsidRPr="000221EB">
        <w:rPr>
          <w:rFonts w:ascii="Times New Roman" w:hAnsi="Times New Roman"/>
          <w:sz w:val="24"/>
          <w:szCs w:val="24"/>
          <w:lang w:val="id-ID"/>
        </w:rPr>
        <w:t xml:space="preserve"> (</w:t>
      </w:r>
      <w:r w:rsidRPr="000221EB">
        <w:rPr>
          <w:rFonts w:ascii="Times New Roman" w:hAnsi="Times New Roman"/>
          <w:sz w:val="24"/>
          <w:szCs w:val="24"/>
          <w:lang w:val="en-GB"/>
        </w:rPr>
        <w:t>2014</w:t>
      </w:r>
      <w:r w:rsidRPr="000221EB">
        <w:rPr>
          <w:rFonts w:ascii="Times New Roman" w:hAnsi="Times New Roman"/>
          <w:sz w:val="24"/>
          <w:szCs w:val="24"/>
          <w:lang w:val="id-ID"/>
        </w:rPr>
        <w:t>) menyebutkan bahwa ciri pemimpin yang otoriter meliputi</w:t>
      </w:r>
      <w:r w:rsidRPr="000221EB">
        <w:rPr>
          <w:rFonts w:ascii="Times New Roman" w:hAnsi="Times New Roman"/>
          <w:sz w:val="24"/>
          <w:szCs w:val="24"/>
          <w:lang w:val="en-GB"/>
        </w:rPr>
        <w:t xml:space="preserve"> keputusan terpusat, tugas diperinci</w:t>
      </w:r>
      <w:r w:rsidRPr="000221EB">
        <w:rPr>
          <w:rFonts w:ascii="Times New Roman" w:hAnsi="Times New Roman"/>
          <w:sz w:val="24"/>
          <w:szCs w:val="24"/>
          <w:lang w:val="id-ID"/>
        </w:rPr>
        <w:t xml:space="preserve">, </w:t>
      </w:r>
      <w:r w:rsidRPr="000221EB">
        <w:rPr>
          <w:rFonts w:ascii="Times New Roman" w:hAnsi="Times New Roman"/>
          <w:sz w:val="24"/>
          <w:szCs w:val="24"/>
          <w:lang w:val="en-GB"/>
        </w:rPr>
        <w:t>subjektifitas pemimpin</w:t>
      </w:r>
      <w:r w:rsidRPr="000221EB">
        <w:rPr>
          <w:rFonts w:ascii="Times New Roman" w:hAnsi="Times New Roman"/>
          <w:sz w:val="24"/>
          <w:szCs w:val="24"/>
          <w:lang w:val="id-ID"/>
        </w:rPr>
        <w:t xml:space="preserve">, </w:t>
      </w:r>
      <w:r w:rsidRPr="000221EB">
        <w:rPr>
          <w:rFonts w:ascii="Times New Roman" w:hAnsi="Times New Roman"/>
          <w:sz w:val="24"/>
          <w:szCs w:val="24"/>
          <w:lang w:val="en-GB"/>
        </w:rPr>
        <w:t xml:space="preserve">pendapat hanya sebagai </w:t>
      </w:r>
      <w:r w:rsidRPr="000221EB">
        <w:rPr>
          <w:rFonts w:ascii="Times New Roman" w:hAnsi="Times New Roman"/>
          <w:i/>
          <w:sz w:val="24"/>
          <w:szCs w:val="24"/>
          <w:lang w:val="en-GB"/>
        </w:rPr>
        <w:t>lips service</w:t>
      </w:r>
      <w:r w:rsidRPr="000221EB">
        <w:rPr>
          <w:rFonts w:ascii="Times New Roman" w:hAnsi="Times New Roman"/>
          <w:sz w:val="24"/>
          <w:szCs w:val="24"/>
          <w:lang w:val="id-ID"/>
        </w:rPr>
        <w:t xml:space="preserve"> dan </w:t>
      </w:r>
      <w:r w:rsidRPr="000221EB">
        <w:rPr>
          <w:rFonts w:ascii="Times New Roman" w:hAnsi="Times New Roman"/>
          <w:sz w:val="24"/>
          <w:szCs w:val="24"/>
          <w:lang w:val="en-GB"/>
        </w:rPr>
        <w:t>pengawasan ketat</w:t>
      </w:r>
      <w:r w:rsidRPr="000221EB">
        <w:rPr>
          <w:rFonts w:ascii="Times New Roman" w:hAnsi="Times New Roman"/>
          <w:sz w:val="24"/>
          <w:szCs w:val="24"/>
          <w:lang w:val="id-ID"/>
        </w:rPr>
        <w:t xml:space="preserve">. </w:t>
      </w:r>
      <w:r w:rsidRPr="000221EB">
        <w:rPr>
          <w:rFonts w:ascii="Times New Roman" w:hAnsi="Times New Roman"/>
          <w:sz w:val="24"/>
          <w:szCs w:val="24"/>
          <w:lang w:val="en-GB"/>
        </w:rPr>
        <w:t>P</w:t>
      </w:r>
      <w:r w:rsidRPr="000221EB">
        <w:rPr>
          <w:rFonts w:ascii="Times New Roman" w:hAnsi="Times New Roman"/>
          <w:sz w:val="24"/>
          <w:szCs w:val="24"/>
          <w:lang w:val="id-ID"/>
        </w:rPr>
        <w:t xml:space="preserve">ada aspek </w:t>
      </w:r>
      <w:r w:rsidRPr="000221EB">
        <w:rPr>
          <w:rFonts w:ascii="Times New Roman" w:hAnsi="Times New Roman"/>
          <w:sz w:val="24"/>
          <w:szCs w:val="24"/>
          <w:lang w:val="en-GB"/>
        </w:rPr>
        <w:t xml:space="preserve">keputusan terpusat </w:t>
      </w:r>
      <w:r w:rsidRPr="000221EB">
        <w:rPr>
          <w:rFonts w:ascii="Times New Roman" w:hAnsi="Times New Roman"/>
          <w:sz w:val="24"/>
          <w:szCs w:val="24"/>
          <w:lang w:val="id-ID"/>
        </w:rPr>
        <w:t>p</w:t>
      </w:r>
      <w:r w:rsidRPr="000221EB">
        <w:rPr>
          <w:rFonts w:ascii="Times New Roman" w:hAnsi="Times New Roman"/>
          <w:sz w:val="24"/>
          <w:szCs w:val="24"/>
          <w:lang w:val="en-GB"/>
        </w:rPr>
        <w:t>emimpin dengan gaya otoriter merasa memiliki hak-hak istimewa dan harus diistimewakan oleh bawahannya</w:t>
      </w:r>
      <w:r w:rsidRPr="000221EB">
        <w:rPr>
          <w:rFonts w:ascii="Times New Roman" w:hAnsi="Times New Roman"/>
          <w:sz w:val="24"/>
          <w:szCs w:val="24"/>
          <w:lang w:val="id-ID"/>
        </w:rPr>
        <w:t>, sehingga</w:t>
      </w:r>
      <w:r w:rsidRPr="000221EB">
        <w:rPr>
          <w:rFonts w:ascii="Times New Roman" w:hAnsi="Times New Roman"/>
          <w:sz w:val="24"/>
          <w:szCs w:val="24"/>
          <w:lang w:val="en-GB"/>
        </w:rPr>
        <w:t xml:space="preserve"> </w:t>
      </w:r>
      <w:r w:rsidRPr="000221EB">
        <w:rPr>
          <w:rFonts w:ascii="Times New Roman" w:hAnsi="Times New Roman"/>
          <w:sz w:val="24"/>
          <w:szCs w:val="24"/>
          <w:lang w:val="id-ID"/>
        </w:rPr>
        <w:t>k</w:t>
      </w:r>
      <w:r w:rsidRPr="000221EB">
        <w:rPr>
          <w:rFonts w:ascii="Times New Roman" w:hAnsi="Times New Roman"/>
          <w:sz w:val="24"/>
          <w:szCs w:val="24"/>
          <w:lang w:val="en-GB"/>
        </w:rPr>
        <w:t>aryawan hanya memiliki kewajiban dan tanggung jawab melaksanakan keputusan dan perintah pimpinan</w:t>
      </w:r>
      <w:r w:rsidRPr="000221EB">
        <w:rPr>
          <w:rFonts w:ascii="Times New Roman" w:hAnsi="Times New Roman"/>
          <w:sz w:val="24"/>
          <w:szCs w:val="24"/>
          <w:lang w:val="id-ID"/>
        </w:rPr>
        <w:t>, sehingga karyawan akan merasa bahwa dirinya tidak menjadi bagian dari perusahaan dan pada akhirnya akan mendorong munculnya keinginan untuk keluar dari perusahaan. P</w:t>
      </w:r>
      <w:r w:rsidRPr="000221EB">
        <w:rPr>
          <w:rFonts w:ascii="Times New Roman" w:hAnsi="Times New Roman"/>
          <w:sz w:val="24"/>
          <w:szCs w:val="24"/>
          <w:lang w:val="en-GB"/>
        </w:rPr>
        <w:t xml:space="preserve">emimpin </w:t>
      </w:r>
      <w:r w:rsidRPr="000221EB">
        <w:rPr>
          <w:rFonts w:ascii="Times New Roman" w:hAnsi="Times New Roman"/>
          <w:sz w:val="24"/>
          <w:szCs w:val="24"/>
          <w:lang w:val="id-ID"/>
        </w:rPr>
        <w:t>yang</w:t>
      </w:r>
      <w:r w:rsidRPr="000221EB">
        <w:rPr>
          <w:rFonts w:ascii="Times New Roman" w:hAnsi="Times New Roman"/>
          <w:sz w:val="24"/>
          <w:szCs w:val="24"/>
          <w:lang w:val="en-GB"/>
        </w:rPr>
        <w:t xml:space="preserve"> otoriter</w:t>
      </w:r>
      <w:r w:rsidRPr="000221EB">
        <w:rPr>
          <w:rFonts w:ascii="Times New Roman" w:hAnsi="Times New Roman"/>
          <w:sz w:val="24"/>
          <w:szCs w:val="24"/>
          <w:lang w:val="id-ID"/>
        </w:rPr>
        <w:t xml:space="preserve"> </w:t>
      </w:r>
      <w:r w:rsidRPr="000221EB">
        <w:rPr>
          <w:rFonts w:ascii="Times New Roman" w:hAnsi="Times New Roman"/>
          <w:sz w:val="24"/>
          <w:szCs w:val="24"/>
          <w:lang w:val="en-GB"/>
        </w:rPr>
        <w:t xml:space="preserve">bersikap </w:t>
      </w:r>
      <w:r w:rsidRPr="000221EB">
        <w:rPr>
          <w:rFonts w:ascii="Times New Roman" w:hAnsi="Times New Roman"/>
          <w:sz w:val="24"/>
          <w:szCs w:val="24"/>
          <w:lang w:val="id-ID"/>
        </w:rPr>
        <w:t>s</w:t>
      </w:r>
      <w:r w:rsidRPr="000221EB">
        <w:rPr>
          <w:rFonts w:ascii="Times New Roman" w:hAnsi="Times New Roman"/>
          <w:sz w:val="24"/>
          <w:szCs w:val="24"/>
          <w:lang w:val="en-GB"/>
        </w:rPr>
        <w:t>ubjekti</w:t>
      </w:r>
      <w:r w:rsidRPr="000221EB">
        <w:rPr>
          <w:rFonts w:ascii="Times New Roman" w:hAnsi="Times New Roman"/>
          <w:sz w:val="24"/>
          <w:szCs w:val="24"/>
          <w:lang w:val="id-ID"/>
        </w:rPr>
        <w:t xml:space="preserve">f </w:t>
      </w:r>
      <w:r w:rsidRPr="000221EB">
        <w:rPr>
          <w:rFonts w:ascii="Times New Roman" w:hAnsi="Times New Roman"/>
          <w:sz w:val="24"/>
          <w:szCs w:val="24"/>
          <w:lang w:val="en-GB"/>
        </w:rPr>
        <w:t>kepada bawahan</w:t>
      </w:r>
      <w:r w:rsidRPr="000221EB">
        <w:rPr>
          <w:rFonts w:ascii="Times New Roman" w:hAnsi="Times New Roman"/>
          <w:sz w:val="24"/>
          <w:szCs w:val="24"/>
          <w:lang w:val="id-ID"/>
        </w:rPr>
        <w:t xml:space="preserve"> dengan </w:t>
      </w:r>
      <w:r w:rsidRPr="000221EB">
        <w:rPr>
          <w:rFonts w:ascii="Times New Roman" w:hAnsi="Times New Roman"/>
          <w:sz w:val="24"/>
          <w:szCs w:val="24"/>
          <w:lang w:val="en-GB"/>
        </w:rPr>
        <w:t>melibatkan perasaan pribadinya</w:t>
      </w:r>
      <w:r w:rsidRPr="000221EB">
        <w:rPr>
          <w:rFonts w:ascii="Times New Roman" w:hAnsi="Times New Roman"/>
          <w:sz w:val="24"/>
          <w:szCs w:val="24"/>
          <w:lang w:val="id-ID"/>
        </w:rPr>
        <w:t>, sehingga akan menyebabkan karyawan merasa tidak cocok</w:t>
      </w:r>
      <w:r w:rsidRPr="000221EB">
        <w:rPr>
          <w:rFonts w:ascii="Times New Roman" w:hAnsi="Times New Roman"/>
          <w:sz w:val="24"/>
          <w:szCs w:val="24"/>
        </w:rPr>
        <w:t xml:space="preserve"> dengan</w:t>
      </w:r>
      <w:r w:rsidRPr="000221EB">
        <w:rPr>
          <w:rFonts w:ascii="Times New Roman" w:hAnsi="Times New Roman"/>
          <w:sz w:val="24"/>
          <w:szCs w:val="24"/>
          <w:lang w:val="id-ID"/>
        </w:rPr>
        <w:t xml:space="preserve"> pimpinan </w:t>
      </w:r>
      <w:r w:rsidRPr="000221EB">
        <w:rPr>
          <w:rFonts w:ascii="Times New Roman" w:hAnsi="Times New Roman"/>
          <w:sz w:val="24"/>
          <w:szCs w:val="24"/>
        </w:rPr>
        <w:t>perusahaan</w:t>
      </w:r>
      <w:r w:rsidRPr="000221EB">
        <w:rPr>
          <w:rFonts w:ascii="Times New Roman" w:hAnsi="Times New Roman"/>
          <w:sz w:val="24"/>
          <w:szCs w:val="24"/>
          <w:lang w:val="id-ID"/>
        </w:rPr>
        <w:t xml:space="preserve"> dan keinginan untuk </w:t>
      </w:r>
      <w:r w:rsidRPr="000221EB">
        <w:rPr>
          <w:rFonts w:ascii="Times New Roman" w:hAnsi="Times New Roman"/>
          <w:sz w:val="24"/>
          <w:szCs w:val="24"/>
          <w:lang w:val="en-GB"/>
        </w:rPr>
        <w:t xml:space="preserve">berpindah </w:t>
      </w:r>
      <w:r w:rsidRPr="000221EB">
        <w:rPr>
          <w:rFonts w:ascii="Times New Roman" w:hAnsi="Times New Roman"/>
          <w:sz w:val="24"/>
          <w:szCs w:val="24"/>
          <w:lang w:val="id-ID"/>
        </w:rPr>
        <w:t>perusahaan</w:t>
      </w:r>
      <w:r w:rsidRPr="000221EB">
        <w:rPr>
          <w:rFonts w:ascii="Times New Roman" w:hAnsi="Times New Roman"/>
          <w:sz w:val="24"/>
          <w:szCs w:val="24"/>
          <w:lang w:val="en-GB"/>
        </w:rPr>
        <w:t>.</w:t>
      </w:r>
      <w:r w:rsidRPr="000221EB">
        <w:rPr>
          <w:rFonts w:ascii="Times New Roman" w:hAnsi="Times New Roman"/>
          <w:sz w:val="24"/>
          <w:szCs w:val="24"/>
          <w:lang w:val="id-ID"/>
        </w:rPr>
        <w:t xml:space="preserve"> P</w:t>
      </w:r>
      <w:r w:rsidRPr="000221EB">
        <w:rPr>
          <w:rFonts w:ascii="Times New Roman" w:hAnsi="Times New Roman"/>
          <w:sz w:val="24"/>
          <w:szCs w:val="24"/>
          <w:lang w:val="en-GB"/>
        </w:rPr>
        <w:t xml:space="preserve">emimpin </w:t>
      </w:r>
      <w:r w:rsidRPr="000221EB">
        <w:rPr>
          <w:rFonts w:ascii="Times New Roman" w:hAnsi="Times New Roman"/>
          <w:sz w:val="24"/>
          <w:szCs w:val="24"/>
          <w:lang w:val="id-ID"/>
        </w:rPr>
        <w:t>yang</w:t>
      </w:r>
      <w:r w:rsidRPr="000221EB">
        <w:rPr>
          <w:rFonts w:ascii="Times New Roman" w:hAnsi="Times New Roman"/>
          <w:sz w:val="24"/>
          <w:szCs w:val="24"/>
          <w:lang w:val="en-GB"/>
        </w:rPr>
        <w:t xml:space="preserve"> otoriter</w:t>
      </w:r>
      <w:r w:rsidRPr="000221EB">
        <w:rPr>
          <w:rFonts w:ascii="Times New Roman" w:hAnsi="Times New Roman"/>
          <w:sz w:val="24"/>
          <w:szCs w:val="24"/>
          <w:lang w:val="id-ID"/>
        </w:rPr>
        <w:t xml:space="preserve"> </w:t>
      </w:r>
      <w:r w:rsidRPr="000221EB">
        <w:rPr>
          <w:rFonts w:ascii="Times New Roman" w:hAnsi="Times New Roman"/>
          <w:sz w:val="24"/>
          <w:szCs w:val="24"/>
          <w:lang w:val="en-GB"/>
        </w:rPr>
        <w:t xml:space="preserve">tidak benar-benar memberikan kesempatan karyawan untuk </w:t>
      </w:r>
      <w:r w:rsidRPr="000221EB">
        <w:rPr>
          <w:rFonts w:ascii="Times New Roman" w:hAnsi="Times New Roman"/>
          <w:sz w:val="24"/>
          <w:szCs w:val="24"/>
          <w:lang w:val="id-ID"/>
        </w:rPr>
        <w:t xml:space="preserve">menyampaikan </w:t>
      </w:r>
      <w:r w:rsidRPr="000221EB">
        <w:rPr>
          <w:rFonts w:ascii="Times New Roman" w:hAnsi="Times New Roman"/>
          <w:sz w:val="24"/>
          <w:szCs w:val="24"/>
          <w:lang w:val="en-GB"/>
        </w:rPr>
        <w:t>pendapat, saran atau sejenisnya</w:t>
      </w:r>
      <w:r w:rsidRPr="000221EB">
        <w:rPr>
          <w:rFonts w:ascii="Times New Roman" w:hAnsi="Times New Roman"/>
          <w:sz w:val="24"/>
          <w:szCs w:val="24"/>
          <w:lang w:val="id-ID"/>
        </w:rPr>
        <w:t xml:space="preserve">, seolah-olah pendapat karyawan hanya </w:t>
      </w:r>
      <w:r w:rsidRPr="000221EB">
        <w:rPr>
          <w:rFonts w:ascii="Times New Roman" w:hAnsi="Times New Roman"/>
          <w:i/>
          <w:sz w:val="24"/>
          <w:szCs w:val="24"/>
          <w:lang w:val="en-GB"/>
        </w:rPr>
        <w:t>lips service</w:t>
      </w:r>
      <w:r w:rsidRPr="000221EB">
        <w:rPr>
          <w:rFonts w:ascii="Times New Roman" w:hAnsi="Times New Roman"/>
          <w:i/>
          <w:sz w:val="24"/>
          <w:szCs w:val="24"/>
          <w:lang w:val="id-ID"/>
        </w:rPr>
        <w:t xml:space="preserve"> </w:t>
      </w:r>
      <w:r w:rsidRPr="000221EB">
        <w:rPr>
          <w:rFonts w:ascii="Times New Roman" w:hAnsi="Times New Roman"/>
          <w:sz w:val="24"/>
          <w:szCs w:val="24"/>
          <w:lang w:val="id-ID"/>
        </w:rPr>
        <w:t>belaka (</w:t>
      </w:r>
      <w:r w:rsidRPr="000221EB">
        <w:rPr>
          <w:rFonts w:ascii="Times New Roman" w:hAnsi="Times New Roman"/>
          <w:sz w:val="24"/>
          <w:szCs w:val="24"/>
          <w:lang w:val="en-GB"/>
        </w:rPr>
        <w:t>Sutikno</w:t>
      </w:r>
      <w:r w:rsidRPr="000221EB">
        <w:rPr>
          <w:rFonts w:ascii="Times New Roman" w:hAnsi="Times New Roman"/>
          <w:sz w:val="24"/>
          <w:szCs w:val="24"/>
          <w:lang w:val="id-ID"/>
        </w:rPr>
        <w:t>, 2014).</w:t>
      </w:r>
      <w:r w:rsidRPr="000221EB">
        <w:rPr>
          <w:rFonts w:ascii="Times New Roman" w:hAnsi="Times New Roman"/>
          <w:sz w:val="24"/>
          <w:szCs w:val="24"/>
          <w:lang w:val="en-GB"/>
        </w:rPr>
        <w:t xml:space="preserve"> Hal ini </w:t>
      </w:r>
      <w:r w:rsidRPr="000221EB">
        <w:rPr>
          <w:rFonts w:ascii="Times New Roman" w:hAnsi="Times New Roman"/>
          <w:sz w:val="24"/>
          <w:szCs w:val="24"/>
          <w:lang w:val="id-ID"/>
        </w:rPr>
        <w:t xml:space="preserve">akan </w:t>
      </w:r>
      <w:r w:rsidRPr="000221EB">
        <w:rPr>
          <w:rFonts w:ascii="Times New Roman" w:hAnsi="Times New Roman"/>
          <w:sz w:val="24"/>
          <w:szCs w:val="24"/>
          <w:lang w:val="en-GB"/>
        </w:rPr>
        <w:t xml:space="preserve">menyebabkan </w:t>
      </w:r>
      <w:r w:rsidRPr="000221EB">
        <w:rPr>
          <w:rFonts w:ascii="Times New Roman" w:hAnsi="Times New Roman"/>
          <w:sz w:val="24"/>
          <w:szCs w:val="24"/>
          <w:lang w:val="id-ID"/>
        </w:rPr>
        <w:t xml:space="preserve">karyawan merasa dirinya tidak dihargai dan pada akhirnya mendorong keinginan untuk </w:t>
      </w:r>
      <w:r w:rsidRPr="000221EB">
        <w:rPr>
          <w:rFonts w:ascii="Times New Roman" w:hAnsi="Times New Roman"/>
          <w:sz w:val="24"/>
          <w:szCs w:val="24"/>
          <w:lang w:val="en-GB"/>
        </w:rPr>
        <w:t>berpindah pada pekerjaan</w:t>
      </w:r>
      <w:r w:rsidRPr="000221EB">
        <w:rPr>
          <w:rFonts w:ascii="Times New Roman" w:hAnsi="Times New Roman"/>
          <w:sz w:val="24"/>
          <w:szCs w:val="24"/>
          <w:lang w:val="id-ID"/>
        </w:rPr>
        <w:t xml:space="preserve">. Menurut </w:t>
      </w:r>
      <w:r w:rsidRPr="000221EB">
        <w:rPr>
          <w:rFonts w:ascii="Times New Roman" w:hAnsi="Times New Roman"/>
          <w:sz w:val="24"/>
          <w:szCs w:val="24"/>
          <w:lang w:val="en-GB"/>
        </w:rPr>
        <w:t xml:space="preserve">Puni </w:t>
      </w:r>
      <w:r w:rsidRPr="000221EB">
        <w:rPr>
          <w:rFonts w:ascii="Times New Roman" w:hAnsi="Times New Roman"/>
          <w:sz w:val="24"/>
          <w:szCs w:val="24"/>
          <w:lang w:val="id-ID"/>
        </w:rPr>
        <w:t>dkk. (</w:t>
      </w:r>
      <w:r w:rsidRPr="000221EB">
        <w:rPr>
          <w:rFonts w:ascii="Times New Roman" w:hAnsi="Times New Roman"/>
          <w:sz w:val="24"/>
          <w:szCs w:val="24"/>
          <w:lang w:val="en-GB"/>
        </w:rPr>
        <w:t>2016</w:t>
      </w:r>
      <w:r w:rsidRPr="000221EB">
        <w:rPr>
          <w:rFonts w:ascii="Times New Roman" w:hAnsi="Times New Roman"/>
          <w:sz w:val="24"/>
          <w:szCs w:val="24"/>
          <w:lang w:val="id-ID"/>
        </w:rPr>
        <w:t>), p</w:t>
      </w:r>
      <w:r w:rsidRPr="000221EB">
        <w:rPr>
          <w:rFonts w:ascii="Times New Roman" w:hAnsi="Times New Roman"/>
          <w:sz w:val="24"/>
          <w:szCs w:val="24"/>
          <w:lang w:val="en-GB"/>
        </w:rPr>
        <w:t xml:space="preserve">emimpin </w:t>
      </w:r>
      <w:r w:rsidRPr="000221EB">
        <w:rPr>
          <w:rFonts w:ascii="Times New Roman" w:hAnsi="Times New Roman"/>
          <w:sz w:val="24"/>
          <w:szCs w:val="24"/>
          <w:lang w:val="id-ID"/>
        </w:rPr>
        <w:t>yang</w:t>
      </w:r>
      <w:r w:rsidRPr="000221EB">
        <w:rPr>
          <w:rFonts w:ascii="Times New Roman" w:hAnsi="Times New Roman"/>
          <w:sz w:val="24"/>
          <w:szCs w:val="24"/>
          <w:lang w:val="en-GB"/>
        </w:rPr>
        <w:t xml:space="preserve"> otoriter</w:t>
      </w:r>
      <w:r w:rsidRPr="000221EB">
        <w:rPr>
          <w:rFonts w:ascii="Times New Roman" w:hAnsi="Times New Roman"/>
          <w:sz w:val="24"/>
          <w:szCs w:val="24"/>
          <w:lang w:val="id-ID"/>
        </w:rPr>
        <w:t xml:space="preserve"> </w:t>
      </w:r>
      <w:r w:rsidRPr="000221EB">
        <w:rPr>
          <w:rFonts w:ascii="Times New Roman" w:hAnsi="Times New Roman"/>
          <w:sz w:val="24"/>
          <w:szCs w:val="24"/>
          <w:lang w:val="en-GB"/>
        </w:rPr>
        <w:t xml:space="preserve">mengawasi bawahannya </w:t>
      </w:r>
      <w:r w:rsidRPr="000221EB">
        <w:rPr>
          <w:rFonts w:ascii="Times New Roman" w:hAnsi="Times New Roman"/>
          <w:sz w:val="24"/>
          <w:szCs w:val="24"/>
          <w:lang w:val="id-ID"/>
        </w:rPr>
        <w:t>secara ketat</w:t>
      </w:r>
      <w:r w:rsidRPr="000221EB">
        <w:rPr>
          <w:rFonts w:ascii="Times New Roman" w:hAnsi="Times New Roman"/>
          <w:sz w:val="24"/>
          <w:szCs w:val="24"/>
          <w:lang w:val="en-GB"/>
        </w:rPr>
        <w:t xml:space="preserve"> saat bekerja</w:t>
      </w:r>
      <w:r w:rsidRPr="000221EB">
        <w:rPr>
          <w:rFonts w:ascii="Times New Roman" w:hAnsi="Times New Roman"/>
          <w:sz w:val="24"/>
          <w:szCs w:val="24"/>
          <w:lang w:val="id-ID"/>
        </w:rPr>
        <w:t xml:space="preserve">, sehingga hal </w:t>
      </w:r>
      <w:r w:rsidRPr="000221EB">
        <w:rPr>
          <w:rFonts w:ascii="Times New Roman" w:hAnsi="Times New Roman"/>
          <w:sz w:val="24"/>
          <w:szCs w:val="24"/>
          <w:lang w:val="en-GB"/>
        </w:rPr>
        <w:t>ini akan menjadikan karyawan merasa tertekan</w:t>
      </w:r>
      <w:r w:rsidRPr="000221EB">
        <w:rPr>
          <w:rFonts w:ascii="Times New Roman" w:hAnsi="Times New Roman"/>
          <w:sz w:val="24"/>
          <w:szCs w:val="24"/>
          <w:lang w:val="id-ID"/>
        </w:rPr>
        <w:t xml:space="preserve"> karena </w:t>
      </w:r>
      <w:r w:rsidRPr="000221EB">
        <w:rPr>
          <w:rFonts w:ascii="Times New Roman" w:hAnsi="Times New Roman"/>
          <w:sz w:val="24"/>
          <w:szCs w:val="24"/>
          <w:lang w:val="en-GB"/>
        </w:rPr>
        <w:t>ruang gerak</w:t>
      </w:r>
      <w:r w:rsidRPr="000221EB">
        <w:rPr>
          <w:rFonts w:ascii="Times New Roman" w:hAnsi="Times New Roman"/>
          <w:sz w:val="24"/>
          <w:szCs w:val="24"/>
          <w:lang w:val="id-ID"/>
        </w:rPr>
        <w:t xml:space="preserve">nya dibatasi serta menyebabkan karyawan merasa tidak nyaman bekerja dan akhirnya memicu keinginan untuk keluar dari perusahaan. </w:t>
      </w:r>
    </w:p>
    <w:p w:rsidR="00CB23C2" w:rsidRPr="000221EB" w:rsidRDefault="00CB23C2" w:rsidP="00CB23C2">
      <w:pPr>
        <w:spacing w:after="0" w:line="360" w:lineRule="auto"/>
        <w:ind w:firstLine="567"/>
        <w:jc w:val="both"/>
        <w:rPr>
          <w:rFonts w:ascii="Times New Roman" w:hAnsi="Times New Roman"/>
          <w:i/>
          <w:sz w:val="24"/>
          <w:szCs w:val="24"/>
          <w:lang w:val="id-ID"/>
        </w:rPr>
      </w:pPr>
      <w:r w:rsidRPr="000221EB">
        <w:rPr>
          <w:rFonts w:ascii="Times New Roman" w:hAnsi="Times New Roman"/>
          <w:sz w:val="24"/>
          <w:szCs w:val="24"/>
          <w:lang w:val="sv-SE"/>
        </w:rPr>
        <w:t xml:space="preserve">Berdasarkan perhitungan pada koefisien determinasi, nampak besarnya kontribusi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terhadap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yaitu sebesar 0,</w:t>
      </w:r>
      <w:r w:rsidRPr="000221EB">
        <w:rPr>
          <w:rFonts w:ascii="Times New Roman" w:hAnsi="Times New Roman"/>
          <w:sz w:val="24"/>
          <w:szCs w:val="24"/>
          <w:lang w:val="id-ID"/>
        </w:rPr>
        <w:t>345</w:t>
      </w:r>
      <w:r w:rsidRPr="000221EB">
        <w:rPr>
          <w:rFonts w:ascii="Times New Roman" w:hAnsi="Times New Roman"/>
          <w:sz w:val="24"/>
          <w:szCs w:val="24"/>
          <w:lang w:val="sv-SE"/>
        </w:rPr>
        <w:t xml:space="preserve">. Dari hasil tersebut berarti bahwa dibandingkan dengan faktor-faktor lain yang dapat mempengaruhi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w:t>
      </w:r>
      <w:r w:rsidRPr="000221EB">
        <w:rPr>
          <w:rFonts w:ascii="Times New Roman" w:hAnsi="Times New Roman"/>
          <w:iCs/>
          <w:sz w:val="24"/>
          <w:szCs w:val="24"/>
          <w:lang w:val="sv-SE"/>
        </w:rPr>
        <w:t>persepsi gaya kepemimpinan otoriter</w:t>
      </w:r>
      <w:r w:rsidRPr="000221EB">
        <w:rPr>
          <w:rFonts w:ascii="Times New Roman" w:hAnsi="Times New Roman"/>
          <w:sz w:val="24"/>
          <w:szCs w:val="24"/>
          <w:lang w:val="sv-SE"/>
        </w:rPr>
        <w:t xml:space="preserve"> sebesar </w:t>
      </w:r>
      <w:r w:rsidRPr="000221EB">
        <w:rPr>
          <w:rFonts w:ascii="Times New Roman" w:hAnsi="Times New Roman"/>
          <w:sz w:val="24"/>
          <w:szCs w:val="24"/>
          <w:lang w:val="id-ID"/>
        </w:rPr>
        <w:t>34</w:t>
      </w:r>
      <w:r w:rsidRPr="000221EB">
        <w:rPr>
          <w:rFonts w:ascii="Times New Roman" w:hAnsi="Times New Roman"/>
          <w:sz w:val="24"/>
          <w:szCs w:val="24"/>
          <w:lang w:val="sv-SE"/>
        </w:rPr>
        <w:t>,</w:t>
      </w:r>
      <w:r w:rsidRPr="000221EB">
        <w:rPr>
          <w:rFonts w:ascii="Times New Roman" w:hAnsi="Times New Roman"/>
          <w:sz w:val="24"/>
          <w:szCs w:val="24"/>
          <w:lang w:val="id-ID"/>
        </w:rPr>
        <w:t>5</w:t>
      </w:r>
      <w:r w:rsidRPr="000221EB">
        <w:rPr>
          <w:rFonts w:ascii="Times New Roman" w:hAnsi="Times New Roman"/>
          <w:sz w:val="24"/>
          <w:szCs w:val="24"/>
          <w:lang w:val="sv-SE"/>
        </w:rPr>
        <w:t xml:space="preserve">% mempunyai sumbangan kecil terhadap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pada karyawan. Faktor lain yang besarnya </w:t>
      </w:r>
      <w:r w:rsidRPr="000221EB">
        <w:rPr>
          <w:rFonts w:ascii="Times New Roman" w:hAnsi="Times New Roman"/>
          <w:sz w:val="24"/>
          <w:szCs w:val="24"/>
          <w:lang w:val="id-ID"/>
        </w:rPr>
        <w:t>65</w:t>
      </w:r>
      <w:r w:rsidRPr="000221EB">
        <w:rPr>
          <w:rFonts w:ascii="Times New Roman" w:hAnsi="Times New Roman"/>
          <w:sz w:val="24"/>
          <w:szCs w:val="24"/>
          <w:lang w:val="sv-SE"/>
        </w:rPr>
        <w:t>,</w:t>
      </w:r>
      <w:r w:rsidRPr="000221EB">
        <w:rPr>
          <w:rFonts w:ascii="Times New Roman" w:hAnsi="Times New Roman"/>
          <w:sz w:val="24"/>
          <w:szCs w:val="24"/>
          <w:lang w:val="id-ID"/>
        </w:rPr>
        <w:t>5</w:t>
      </w:r>
      <w:r w:rsidRPr="000221EB">
        <w:rPr>
          <w:rFonts w:ascii="Times New Roman" w:hAnsi="Times New Roman"/>
          <w:sz w:val="24"/>
          <w:szCs w:val="24"/>
          <w:lang w:val="sv-SE"/>
        </w:rPr>
        <w:t xml:space="preserve">% berasal dari faktor-faktor lain yang tidak diteliti. </w:t>
      </w:r>
      <w:r w:rsidRPr="000221EB">
        <w:rPr>
          <w:rFonts w:ascii="Times New Roman" w:hAnsi="Times New Roman"/>
          <w:sz w:val="24"/>
          <w:szCs w:val="24"/>
        </w:rPr>
        <w:t xml:space="preserve">Faktor-faktor psikologis </w:t>
      </w:r>
      <w:r w:rsidRPr="000221EB">
        <w:rPr>
          <w:rFonts w:ascii="Times New Roman" w:hAnsi="Times New Roman"/>
          <w:sz w:val="24"/>
          <w:szCs w:val="24"/>
          <w:lang w:val="sv-SE"/>
        </w:rPr>
        <w:t xml:space="preserve">lain </w:t>
      </w:r>
      <w:r w:rsidRPr="000221EB">
        <w:rPr>
          <w:rFonts w:ascii="Times New Roman" w:hAnsi="Times New Roman"/>
          <w:sz w:val="24"/>
          <w:szCs w:val="24"/>
        </w:rPr>
        <w:t xml:space="preserve">yang </w:t>
      </w:r>
      <w:r w:rsidRPr="000221EB">
        <w:rPr>
          <w:rFonts w:ascii="Times New Roman" w:hAnsi="Times New Roman"/>
          <w:sz w:val="24"/>
          <w:szCs w:val="24"/>
          <w:lang w:val="en-GB"/>
        </w:rPr>
        <w:t>merujuk pada proses mental dan perilaku karyawan, seperti harapan, orientasi, kepuasan kerja, komitmen organisasi, keterlibatan kerja atau efektifitas</w:t>
      </w:r>
      <w:r w:rsidRPr="000221EB">
        <w:rPr>
          <w:rFonts w:ascii="Times New Roman" w:hAnsi="Times New Roman"/>
          <w:sz w:val="24"/>
          <w:szCs w:val="24"/>
          <w:lang w:val="sv-SE"/>
        </w:rPr>
        <w:t xml:space="preserve"> (</w:t>
      </w:r>
      <w:r w:rsidRPr="000221EB">
        <w:rPr>
          <w:rFonts w:ascii="Times New Roman" w:hAnsi="Times New Roman"/>
          <w:sz w:val="24"/>
          <w:szCs w:val="24"/>
          <w:lang w:val="en-GB"/>
        </w:rPr>
        <w:t>Staffelbach</w:t>
      </w:r>
      <w:r w:rsidRPr="000221EB">
        <w:rPr>
          <w:rFonts w:ascii="Times New Roman" w:hAnsi="Times New Roman"/>
          <w:sz w:val="24"/>
          <w:szCs w:val="24"/>
          <w:lang w:val="id-ID"/>
        </w:rPr>
        <w:t xml:space="preserve">, </w:t>
      </w:r>
      <w:r w:rsidRPr="000221EB">
        <w:rPr>
          <w:rFonts w:ascii="Times New Roman" w:hAnsi="Times New Roman"/>
          <w:sz w:val="24"/>
          <w:szCs w:val="24"/>
          <w:lang w:val="en-GB"/>
        </w:rPr>
        <w:t>2008</w:t>
      </w:r>
      <w:r w:rsidRPr="000221EB">
        <w:rPr>
          <w:rFonts w:ascii="Times New Roman" w:hAnsi="Times New Roman"/>
          <w:sz w:val="24"/>
          <w:szCs w:val="24"/>
          <w:lang w:val="sv-SE"/>
        </w:rPr>
        <w:t xml:space="preserve">). Di samping faktor-faktor psikologis, banyak pula faktor-faktor eksternal dari luar individu yang juga mempengaruhi </w:t>
      </w:r>
      <w:r w:rsidRPr="000221EB">
        <w:rPr>
          <w:rFonts w:ascii="Times New Roman" w:hAnsi="Times New Roman"/>
          <w:i/>
          <w:sz w:val="24"/>
          <w:szCs w:val="24"/>
          <w:lang w:val="sv-SE"/>
        </w:rPr>
        <w:t>turnover intention</w:t>
      </w:r>
      <w:r w:rsidRPr="000221EB">
        <w:rPr>
          <w:rFonts w:ascii="Times New Roman" w:hAnsi="Times New Roman"/>
          <w:sz w:val="24"/>
          <w:szCs w:val="24"/>
          <w:lang w:val="sv-SE"/>
        </w:rPr>
        <w:t xml:space="preserve">, antara </w:t>
      </w:r>
      <w:r w:rsidRPr="000221EB">
        <w:rPr>
          <w:rFonts w:ascii="Times New Roman" w:hAnsi="Times New Roman"/>
          <w:sz w:val="24"/>
          <w:szCs w:val="24"/>
          <w:lang w:val="sv-SE"/>
        </w:rPr>
        <w:lastRenderedPageBreak/>
        <w:t xml:space="preserve">lain </w:t>
      </w:r>
      <w:r w:rsidRPr="000221EB">
        <w:rPr>
          <w:rFonts w:ascii="Times New Roman" w:hAnsi="Times New Roman"/>
          <w:sz w:val="24"/>
          <w:szCs w:val="24"/>
          <w:lang w:val="id-ID"/>
        </w:rPr>
        <w:t xml:space="preserve">faktor lingkungan. Faktor lingkungan yang mempengaruhi terjadinya </w:t>
      </w:r>
      <w:r w:rsidRPr="000221EB">
        <w:rPr>
          <w:rFonts w:ascii="Times New Roman" w:hAnsi="Times New Roman"/>
          <w:i/>
          <w:sz w:val="24"/>
          <w:szCs w:val="24"/>
          <w:lang w:val="id-ID"/>
        </w:rPr>
        <w:t>turnover intention</w:t>
      </w:r>
      <w:r w:rsidRPr="000221EB">
        <w:rPr>
          <w:rFonts w:ascii="Times New Roman" w:hAnsi="Times New Roman"/>
          <w:sz w:val="24"/>
          <w:szCs w:val="24"/>
          <w:lang w:val="id-ID"/>
        </w:rPr>
        <w:t xml:space="preserve"> meliputi rasa tanggung jawab terhadap lingkungan kerja, dan kesempatan kerja yang tersedia di bursa kerja (Price, 1977)</w:t>
      </w:r>
      <w:r w:rsidRPr="000221EB">
        <w:rPr>
          <w:rFonts w:ascii="Times New Roman" w:hAnsi="Times New Roman"/>
          <w:sz w:val="24"/>
          <w:szCs w:val="24"/>
          <w:lang w:val="sv-SE"/>
        </w:rPr>
        <w:t xml:space="preserve">. </w:t>
      </w:r>
      <w:r w:rsidRPr="000221EB">
        <w:rPr>
          <w:rFonts w:ascii="Times New Roman" w:hAnsi="Times New Roman"/>
          <w:sz w:val="24"/>
          <w:szCs w:val="24"/>
          <w:lang w:val="id-ID"/>
        </w:rPr>
        <w:t xml:space="preserve">Sementara menurut Mobley (2011), </w:t>
      </w:r>
      <w:r w:rsidRPr="000221EB">
        <w:rPr>
          <w:rFonts w:ascii="Times New Roman" w:hAnsi="Times New Roman"/>
          <w:i/>
          <w:sz w:val="24"/>
          <w:szCs w:val="24"/>
          <w:lang w:val="sv-SE"/>
        </w:rPr>
        <w:t>turnover intention</w:t>
      </w:r>
      <w:r w:rsidRPr="000221EB">
        <w:rPr>
          <w:rFonts w:ascii="Times New Roman" w:hAnsi="Times New Roman"/>
          <w:sz w:val="24"/>
          <w:szCs w:val="24"/>
          <w:lang w:val="id-ID"/>
        </w:rPr>
        <w:t xml:space="preserve"> dipengaruhi oleh faktor internal dan eksternal. Adapun faktor internal di dalam organisasi, antara lain budaya organisasi, kompensasi penggajian kepuasan kerja, serta karir dan promosi. Faktor eksternal lainnya di luar organisasi yang mempengaruhi</w:t>
      </w:r>
      <w:r w:rsidRPr="000221EB">
        <w:rPr>
          <w:rFonts w:ascii="Times New Roman" w:hAnsi="Times New Roman"/>
          <w:i/>
          <w:sz w:val="24"/>
          <w:szCs w:val="24"/>
          <w:lang w:val="en-GB"/>
        </w:rPr>
        <w:t xml:space="preserve"> turnover intention</w:t>
      </w:r>
      <w:r w:rsidRPr="000221EB">
        <w:rPr>
          <w:rFonts w:ascii="Times New Roman" w:hAnsi="Times New Roman"/>
          <w:sz w:val="24"/>
          <w:szCs w:val="24"/>
          <w:lang w:val="id-ID"/>
        </w:rPr>
        <w:t xml:space="preserve"> adalah aspek individu, seperti usia muda, jenis kelamin dan masa kerja. Hasil deskripsi </w:t>
      </w:r>
      <w:r w:rsidRPr="000221EB">
        <w:rPr>
          <w:rFonts w:ascii="Times New Roman" w:hAnsi="Times New Roman"/>
          <w:sz w:val="24"/>
          <w:szCs w:val="24"/>
        </w:rPr>
        <w:t xml:space="preserve">karakteristik </w:t>
      </w:r>
      <w:r w:rsidRPr="000221EB">
        <w:rPr>
          <w:rFonts w:ascii="Times New Roman" w:hAnsi="Times New Roman"/>
          <w:sz w:val="24"/>
          <w:szCs w:val="24"/>
          <w:lang w:val="id-ID"/>
        </w:rPr>
        <w:t>menunjukkan bahwa</w:t>
      </w:r>
      <w:r w:rsidRPr="000221EB">
        <w:rPr>
          <w:rFonts w:ascii="Times New Roman" w:hAnsi="Times New Roman"/>
          <w:sz w:val="24"/>
          <w:szCs w:val="24"/>
        </w:rPr>
        <w:t xml:space="preserve"> subyek penelitian sebagian besar subyek penelitian adalah </w:t>
      </w:r>
      <w:r w:rsidRPr="000221EB">
        <w:rPr>
          <w:rFonts w:ascii="Times New Roman" w:hAnsi="Times New Roman"/>
          <w:sz w:val="24"/>
          <w:szCs w:val="24"/>
          <w:lang w:val="id-ID"/>
        </w:rPr>
        <w:t xml:space="preserve">laki-laki, </w:t>
      </w:r>
      <w:r w:rsidRPr="000221EB">
        <w:rPr>
          <w:rFonts w:ascii="Times New Roman" w:hAnsi="Times New Roman"/>
          <w:sz w:val="24"/>
          <w:szCs w:val="24"/>
          <w:lang w:val="sv-SE"/>
        </w:rPr>
        <w:t xml:space="preserve">berusia kurang dari 25 tahun, berpendidikan </w:t>
      </w:r>
      <w:r w:rsidRPr="000221EB">
        <w:rPr>
          <w:rFonts w:ascii="Times New Roman" w:hAnsi="Times New Roman"/>
          <w:sz w:val="24"/>
          <w:szCs w:val="24"/>
          <w:lang w:val="id-ID"/>
        </w:rPr>
        <w:t>SMA</w:t>
      </w:r>
      <w:r w:rsidRPr="000221EB">
        <w:rPr>
          <w:rFonts w:ascii="Times New Roman" w:hAnsi="Times New Roman"/>
          <w:sz w:val="24"/>
          <w:szCs w:val="24"/>
          <w:lang w:val="sv-SE"/>
        </w:rPr>
        <w:t>,</w:t>
      </w:r>
      <w:r w:rsidRPr="000221EB">
        <w:rPr>
          <w:rFonts w:ascii="Times New Roman" w:hAnsi="Times New Roman"/>
          <w:sz w:val="24"/>
          <w:szCs w:val="24"/>
          <w:lang w:val="id-ID"/>
        </w:rPr>
        <w:t xml:space="preserve"> dan </w:t>
      </w:r>
      <w:r w:rsidRPr="000221EB">
        <w:rPr>
          <w:rFonts w:ascii="Times New Roman" w:hAnsi="Times New Roman"/>
          <w:sz w:val="24"/>
          <w:szCs w:val="24"/>
          <w:lang w:val="sv-SE"/>
        </w:rPr>
        <w:t xml:space="preserve">karyawan dengan masa kerja antara </w:t>
      </w:r>
      <w:r w:rsidRPr="000221EB">
        <w:rPr>
          <w:rFonts w:ascii="Times New Roman" w:hAnsi="Times New Roman"/>
          <w:sz w:val="24"/>
          <w:szCs w:val="24"/>
          <w:lang w:val="id-ID"/>
        </w:rPr>
        <w:t>2</w:t>
      </w:r>
      <w:r w:rsidRPr="000221EB">
        <w:rPr>
          <w:rFonts w:ascii="Times New Roman" w:hAnsi="Times New Roman"/>
          <w:sz w:val="24"/>
          <w:szCs w:val="24"/>
          <w:lang w:val="sv-SE"/>
        </w:rPr>
        <w:t xml:space="preserve"> – 5 tahun</w:t>
      </w:r>
      <w:r w:rsidRPr="000221EB">
        <w:rPr>
          <w:rFonts w:ascii="Times New Roman" w:hAnsi="Times New Roman"/>
          <w:sz w:val="24"/>
          <w:szCs w:val="24"/>
          <w:lang w:val="id-ID"/>
        </w:rPr>
        <w:t xml:space="preserve">. Pada penelitian selanjutnya yang hendak melakukan penelitian mengenai faktor yang mempengaruhi </w:t>
      </w:r>
      <w:r w:rsidRPr="000221EB">
        <w:rPr>
          <w:rFonts w:ascii="Times New Roman" w:hAnsi="Times New Roman"/>
          <w:i/>
          <w:sz w:val="24"/>
          <w:szCs w:val="24"/>
          <w:lang w:val="id-ID"/>
        </w:rPr>
        <w:t>turnover intention</w:t>
      </w:r>
      <w:r w:rsidRPr="000221EB">
        <w:rPr>
          <w:rFonts w:ascii="Times New Roman" w:hAnsi="Times New Roman"/>
          <w:sz w:val="24"/>
          <w:szCs w:val="24"/>
          <w:lang w:val="id-ID"/>
        </w:rPr>
        <w:t xml:space="preserve"> dapat memasukkan aspek individu, usia, pendidikan, jenis kelamin dan masa kerja sebagai salah satu faktor yang mempengaruhi</w:t>
      </w:r>
      <w:r w:rsidRPr="000221EB">
        <w:rPr>
          <w:rFonts w:ascii="Times New Roman" w:hAnsi="Times New Roman"/>
          <w:i/>
          <w:sz w:val="24"/>
          <w:szCs w:val="24"/>
          <w:lang w:val="id-ID"/>
        </w:rPr>
        <w:t xml:space="preserve"> turnover intention.</w:t>
      </w:r>
    </w:p>
    <w:p w:rsidR="00CB23C2" w:rsidRPr="000221EB" w:rsidRDefault="00CB23C2" w:rsidP="00CB23C2">
      <w:pPr>
        <w:spacing w:after="0" w:line="360" w:lineRule="auto"/>
        <w:ind w:firstLine="567"/>
        <w:jc w:val="both"/>
        <w:rPr>
          <w:rFonts w:ascii="Times New Roman" w:hAnsi="Times New Roman"/>
          <w:sz w:val="24"/>
          <w:szCs w:val="24"/>
          <w:lang w:val="id-ID"/>
        </w:rPr>
      </w:pPr>
      <w:r w:rsidRPr="000221EB">
        <w:rPr>
          <w:rFonts w:ascii="Times New Roman" w:hAnsi="Times New Roman"/>
          <w:sz w:val="24"/>
          <w:szCs w:val="24"/>
          <w:lang w:val="sv-SE"/>
        </w:rPr>
        <w:t xml:space="preserve">Penulis menyadari bahwa penelitian ini masih jauh dari kesempurnaan karena terdapat beberapa keterbatasan. Adapun keterbatasan penelitian </w:t>
      </w:r>
      <w:r w:rsidRPr="000221EB">
        <w:rPr>
          <w:rFonts w:ascii="Times New Roman" w:hAnsi="Times New Roman"/>
          <w:sz w:val="24"/>
          <w:szCs w:val="24"/>
          <w:lang w:val="id-ID"/>
        </w:rPr>
        <w:t>ini</w:t>
      </w:r>
      <w:r w:rsidRPr="000221EB">
        <w:rPr>
          <w:rFonts w:ascii="Times New Roman" w:hAnsi="Times New Roman"/>
          <w:sz w:val="24"/>
          <w:szCs w:val="24"/>
          <w:lang w:val="sv-SE"/>
        </w:rPr>
        <w:t xml:space="preserve"> adalah</w:t>
      </w:r>
      <w:r w:rsidRPr="000221EB">
        <w:rPr>
          <w:rFonts w:ascii="Times New Roman" w:hAnsi="Times New Roman"/>
          <w:sz w:val="24"/>
          <w:szCs w:val="24"/>
          <w:lang w:val="id-ID"/>
        </w:rPr>
        <w:t xml:space="preserve"> ketidakmampuan penulis dalam mengontrol kesungguhan subyek penelitian dalam mengisi skala penelitian yang diberikan. </w:t>
      </w:r>
      <w:r w:rsidRPr="000221EB">
        <w:rPr>
          <w:rFonts w:ascii="Times New Roman" w:hAnsi="Times New Roman"/>
          <w:sz w:val="24"/>
          <w:szCs w:val="24"/>
          <w:lang w:val="sv-SE"/>
        </w:rPr>
        <w:t xml:space="preserve">Dalam proses pendistribusian skala penelitian, </w:t>
      </w:r>
      <w:r w:rsidRPr="000221EB">
        <w:rPr>
          <w:rFonts w:ascii="Times New Roman" w:hAnsi="Times New Roman"/>
          <w:sz w:val="24"/>
          <w:szCs w:val="24"/>
          <w:lang w:val="id-ID"/>
        </w:rPr>
        <w:t>penulis</w:t>
      </w:r>
      <w:r w:rsidRPr="000221EB">
        <w:rPr>
          <w:rFonts w:ascii="Times New Roman" w:hAnsi="Times New Roman"/>
          <w:sz w:val="24"/>
          <w:szCs w:val="24"/>
          <w:lang w:val="sv-SE"/>
        </w:rPr>
        <w:t xml:space="preserve"> tidak diperbolehkan membagi sendiri </w:t>
      </w:r>
      <w:r w:rsidRPr="000221EB">
        <w:rPr>
          <w:rFonts w:ascii="Times New Roman" w:hAnsi="Times New Roman"/>
          <w:sz w:val="24"/>
          <w:szCs w:val="24"/>
          <w:lang w:val="id-ID"/>
        </w:rPr>
        <w:t xml:space="preserve">skala penelitian </w:t>
      </w:r>
      <w:r w:rsidRPr="000221EB">
        <w:rPr>
          <w:rFonts w:ascii="Times New Roman" w:hAnsi="Times New Roman"/>
          <w:sz w:val="24"/>
          <w:szCs w:val="24"/>
          <w:lang w:val="sv-SE"/>
        </w:rPr>
        <w:t xml:space="preserve">tersebut karena dikhawatirkan akan mengganggu </w:t>
      </w:r>
      <w:r w:rsidRPr="000221EB">
        <w:rPr>
          <w:rFonts w:ascii="Times New Roman" w:hAnsi="Times New Roman"/>
          <w:sz w:val="24"/>
          <w:szCs w:val="24"/>
          <w:lang w:val="id-ID"/>
        </w:rPr>
        <w:t>aktivitas</w:t>
      </w:r>
      <w:r w:rsidRPr="000221EB">
        <w:rPr>
          <w:rFonts w:ascii="Times New Roman" w:hAnsi="Times New Roman"/>
          <w:sz w:val="24"/>
          <w:szCs w:val="24"/>
          <w:lang w:val="sv-SE"/>
        </w:rPr>
        <w:t xml:space="preserve"> </w:t>
      </w:r>
      <w:r w:rsidRPr="000221EB">
        <w:rPr>
          <w:rFonts w:ascii="Times New Roman" w:hAnsi="Times New Roman"/>
          <w:sz w:val="24"/>
          <w:szCs w:val="24"/>
          <w:lang w:val="id-ID"/>
        </w:rPr>
        <w:t xml:space="preserve">karyawan dan operasional perusahaan, sehingga skala penelitian </w:t>
      </w:r>
      <w:r w:rsidRPr="000221EB">
        <w:rPr>
          <w:rFonts w:ascii="Times New Roman" w:hAnsi="Times New Roman"/>
          <w:sz w:val="24"/>
          <w:szCs w:val="24"/>
          <w:lang w:val="sv-SE"/>
        </w:rPr>
        <w:t xml:space="preserve">harus dititipkan pada sekretaris bagian personalia dan tidak dibawa pulang. Sekretaris bagian personalia yang akan mengontrol proses pengisian dan pengembalian </w:t>
      </w:r>
      <w:r w:rsidRPr="000221EB">
        <w:rPr>
          <w:rFonts w:ascii="Times New Roman" w:hAnsi="Times New Roman"/>
          <w:sz w:val="24"/>
          <w:szCs w:val="24"/>
          <w:lang w:val="id-ID"/>
        </w:rPr>
        <w:t>skala penelitian</w:t>
      </w:r>
      <w:r w:rsidRPr="000221EB">
        <w:rPr>
          <w:rFonts w:ascii="Times New Roman" w:hAnsi="Times New Roman"/>
          <w:sz w:val="24"/>
          <w:szCs w:val="24"/>
          <w:lang w:val="sv-SE"/>
        </w:rPr>
        <w:t xml:space="preserve">. Cara ini merupakan </w:t>
      </w:r>
      <w:r w:rsidRPr="000221EB">
        <w:rPr>
          <w:rFonts w:ascii="Times New Roman" w:hAnsi="Times New Roman"/>
          <w:sz w:val="24"/>
          <w:szCs w:val="24"/>
          <w:lang w:val="id-ID"/>
        </w:rPr>
        <w:t>upaya</w:t>
      </w:r>
      <w:r w:rsidRPr="000221EB">
        <w:rPr>
          <w:rFonts w:ascii="Times New Roman" w:hAnsi="Times New Roman"/>
          <w:sz w:val="24"/>
          <w:szCs w:val="24"/>
          <w:lang w:val="sv-SE"/>
        </w:rPr>
        <w:t xml:space="preserve"> yang paling baik daripada memperbolehkan </w:t>
      </w:r>
      <w:r w:rsidRPr="000221EB">
        <w:rPr>
          <w:rFonts w:ascii="Times New Roman" w:hAnsi="Times New Roman"/>
          <w:sz w:val="24"/>
          <w:szCs w:val="24"/>
          <w:lang w:val="id-ID"/>
        </w:rPr>
        <w:t xml:space="preserve">skala penelitian </w:t>
      </w:r>
      <w:r w:rsidRPr="000221EB">
        <w:rPr>
          <w:rFonts w:ascii="Times New Roman" w:hAnsi="Times New Roman"/>
          <w:sz w:val="24"/>
          <w:szCs w:val="24"/>
          <w:lang w:val="sv-SE"/>
        </w:rPr>
        <w:t xml:space="preserve">tersebut dibawa pulang oleh </w:t>
      </w:r>
      <w:r w:rsidRPr="000221EB">
        <w:rPr>
          <w:rFonts w:ascii="Times New Roman" w:hAnsi="Times New Roman"/>
          <w:sz w:val="24"/>
          <w:szCs w:val="24"/>
          <w:lang w:val="id-ID"/>
        </w:rPr>
        <w:t xml:space="preserve">subyek, </w:t>
      </w:r>
      <w:r w:rsidRPr="000221EB">
        <w:rPr>
          <w:rFonts w:ascii="Times New Roman" w:hAnsi="Times New Roman"/>
          <w:sz w:val="24"/>
          <w:szCs w:val="24"/>
          <w:lang w:val="sv-SE"/>
        </w:rPr>
        <w:t xml:space="preserve">karena apabila hal itu terjadi </w:t>
      </w:r>
      <w:r w:rsidRPr="000221EB">
        <w:rPr>
          <w:rFonts w:ascii="Times New Roman" w:hAnsi="Times New Roman"/>
          <w:sz w:val="24"/>
          <w:szCs w:val="24"/>
          <w:lang w:val="id-ID"/>
        </w:rPr>
        <w:t>penulis</w:t>
      </w:r>
      <w:r w:rsidRPr="000221EB">
        <w:rPr>
          <w:rFonts w:ascii="Times New Roman" w:hAnsi="Times New Roman"/>
          <w:sz w:val="24"/>
          <w:szCs w:val="24"/>
          <w:lang w:val="sv-SE"/>
        </w:rPr>
        <w:t xml:space="preserve"> akan semakin kesulitan mengontrol proses pengisian dan pengembalian </w:t>
      </w:r>
      <w:r w:rsidRPr="000221EB">
        <w:rPr>
          <w:rFonts w:ascii="Times New Roman" w:hAnsi="Times New Roman"/>
          <w:sz w:val="24"/>
          <w:szCs w:val="24"/>
          <w:lang w:val="id-ID"/>
        </w:rPr>
        <w:t>skala penelitian</w:t>
      </w:r>
      <w:r w:rsidRPr="000221EB">
        <w:rPr>
          <w:rFonts w:ascii="Times New Roman" w:hAnsi="Times New Roman"/>
          <w:sz w:val="24"/>
          <w:szCs w:val="24"/>
          <w:lang w:val="sv-SE"/>
        </w:rPr>
        <w:t>.</w:t>
      </w:r>
      <w:r w:rsidR="0021757A" w:rsidRPr="000221EB">
        <w:rPr>
          <w:rFonts w:ascii="Times New Roman" w:hAnsi="Times New Roman"/>
          <w:sz w:val="24"/>
          <w:szCs w:val="24"/>
          <w:lang w:val="id-ID"/>
        </w:rPr>
        <w:t xml:space="preserve"> </w:t>
      </w:r>
      <w:r w:rsidRPr="000221EB">
        <w:rPr>
          <w:rFonts w:ascii="Times New Roman" w:hAnsi="Times New Roman"/>
          <w:sz w:val="24"/>
          <w:szCs w:val="24"/>
          <w:lang w:val="id-ID"/>
        </w:rPr>
        <w:t xml:space="preserve">Keterbatasan selanjutnya terkait dengan pengisian skala penelitian secara </w:t>
      </w:r>
      <w:r w:rsidRPr="000221EB">
        <w:rPr>
          <w:rFonts w:ascii="Times New Roman" w:hAnsi="Times New Roman"/>
          <w:i/>
          <w:sz w:val="24"/>
          <w:szCs w:val="24"/>
          <w:lang w:val="id-ID"/>
        </w:rPr>
        <w:t>self-reporting</w:t>
      </w:r>
      <w:r w:rsidRPr="000221EB">
        <w:rPr>
          <w:rFonts w:ascii="Times New Roman" w:hAnsi="Times New Roman"/>
          <w:sz w:val="24"/>
          <w:szCs w:val="24"/>
          <w:lang w:val="id-ID"/>
        </w:rPr>
        <w:t>,</w:t>
      </w:r>
      <w:r w:rsidR="000221EB">
        <w:rPr>
          <w:rFonts w:ascii="Times New Roman" w:hAnsi="Times New Roman"/>
          <w:sz w:val="24"/>
          <w:szCs w:val="24"/>
          <w:lang w:val="id-ID"/>
        </w:rPr>
        <w:t xml:space="preserve"> </w:t>
      </w:r>
      <w:r w:rsidRPr="000221EB">
        <w:rPr>
          <w:rFonts w:ascii="Times New Roman" w:hAnsi="Times New Roman"/>
          <w:sz w:val="24"/>
          <w:szCs w:val="24"/>
          <w:lang w:val="id-ID"/>
        </w:rPr>
        <w:t xml:space="preserve">yang dapat memunculkan bias yang disebabkan oleh cara subjek dalam memberikan respon. Terkait dengan variabel gaya kepemimpinan otoriter,yang mana subyek harus menilai kekurangan atasan di perusahaan tempatnya bekerja, sehingga ada memungkinkan subyek penelitian untuk memberikan respon yang tidak jujur atau memberikan respon yang didasarkan atas tuntutan sosial. Untuk mengatasi keterbatasan ini, penulis berupaya untuk mengurangi bias dengan </w:t>
      </w:r>
      <w:r w:rsidRPr="000221EB">
        <w:rPr>
          <w:rFonts w:ascii="Times New Roman" w:hAnsi="Times New Roman"/>
          <w:sz w:val="24"/>
          <w:szCs w:val="24"/>
          <w:lang w:val="id-ID"/>
        </w:rPr>
        <w:lastRenderedPageBreak/>
        <w:t>memperbolehkan subyek untuk tidak mengisi nama atau mengisi hanya dengan menggunakan inisial.</w:t>
      </w:r>
    </w:p>
    <w:p w:rsidR="009C3DB0" w:rsidRPr="000221EB" w:rsidRDefault="009C3DB0" w:rsidP="00CB23C2">
      <w:pPr>
        <w:spacing w:after="0" w:line="360" w:lineRule="auto"/>
        <w:jc w:val="both"/>
        <w:rPr>
          <w:rFonts w:ascii="Times New Roman" w:hAnsi="Times New Roman"/>
          <w:sz w:val="24"/>
          <w:szCs w:val="24"/>
          <w:lang w:val="id-ID"/>
        </w:rPr>
      </w:pPr>
    </w:p>
    <w:p w:rsidR="00522077" w:rsidRPr="000221EB" w:rsidRDefault="00522077" w:rsidP="00B96F45">
      <w:pPr>
        <w:spacing w:after="0" w:line="360" w:lineRule="auto"/>
        <w:rPr>
          <w:rFonts w:ascii="Times New Roman" w:hAnsi="Times New Roman"/>
          <w:b/>
          <w:sz w:val="24"/>
          <w:szCs w:val="24"/>
        </w:rPr>
      </w:pPr>
      <w:r w:rsidRPr="000221EB">
        <w:rPr>
          <w:rFonts w:ascii="Times New Roman" w:hAnsi="Times New Roman"/>
          <w:b/>
          <w:sz w:val="24"/>
          <w:szCs w:val="24"/>
        </w:rPr>
        <w:t xml:space="preserve">KESIMPULAN </w:t>
      </w:r>
    </w:p>
    <w:p w:rsidR="0021757A" w:rsidRPr="000221EB" w:rsidRDefault="00CB23C2" w:rsidP="0021757A">
      <w:pPr>
        <w:pStyle w:val="ListParagraph"/>
        <w:shd w:val="clear" w:color="auto" w:fill="FFFFFF"/>
        <w:autoSpaceDE w:val="0"/>
        <w:autoSpaceDN w:val="0"/>
        <w:adjustRightInd w:val="0"/>
        <w:spacing w:after="0" w:line="360" w:lineRule="auto"/>
        <w:ind w:left="0" w:firstLine="567"/>
        <w:jc w:val="both"/>
        <w:rPr>
          <w:rFonts w:ascii="Times New Roman" w:eastAsia="Times New Roman" w:hAnsi="Times New Roman"/>
          <w:sz w:val="24"/>
          <w:szCs w:val="24"/>
          <w:lang w:val="id-ID"/>
        </w:rPr>
      </w:pPr>
      <w:r w:rsidRPr="000221EB">
        <w:rPr>
          <w:rFonts w:ascii="Times New Roman" w:eastAsia="Times New Roman" w:hAnsi="Times New Roman"/>
          <w:sz w:val="24"/>
          <w:szCs w:val="24"/>
          <w:lang w:val="sv-SE"/>
        </w:rPr>
        <w:t xml:space="preserve">Berdasarkan hasil dan pembahasan dapat disimpulkan bahwa terdapat hubungan positif dan signifikan antara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dengan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Hasil</w:t>
      </w:r>
      <w:r w:rsidRPr="000221EB">
        <w:rPr>
          <w:rFonts w:ascii="Times New Roman" w:eastAsia="Times New Roman" w:hAnsi="Times New Roman"/>
          <w:sz w:val="24"/>
          <w:szCs w:val="24"/>
          <w:lang w:val="id-ID"/>
        </w:rPr>
        <w:t xml:space="preserve"> uji hipotesis menunjukkan</w:t>
      </w:r>
      <w:r w:rsidRPr="000221EB">
        <w:rPr>
          <w:rFonts w:ascii="Times New Roman" w:eastAsia="Times New Roman" w:hAnsi="Times New Roman"/>
          <w:sz w:val="24"/>
          <w:szCs w:val="24"/>
          <w:lang w:val="sv-SE"/>
        </w:rPr>
        <w:t xml:space="preserve"> hubungan positif dan signifikan antara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dengan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sebesar 0,</w:t>
      </w:r>
      <w:r w:rsidRPr="000221EB">
        <w:rPr>
          <w:rFonts w:ascii="Times New Roman" w:eastAsia="Times New Roman" w:hAnsi="Times New Roman"/>
          <w:sz w:val="24"/>
          <w:szCs w:val="24"/>
          <w:lang w:val="id-ID"/>
        </w:rPr>
        <w:t>588</w:t>
      </w:r>
      <w:r w:rsidRPr="000221EB">
        <w:rPr>
          <w:rFonts w:ascii="Times New Roman" w:eastAsia="Times New Roman" w:hAnsi="Times New Roman"/>
          <w:sz w:val="24"/>
          <w:szCs w:val="24"/>
          <w:lang w:val="sv-SE"/>
        </w:rPr>
        <w:t xml:space="preserve"> (p &lt; 0,0</w:t>
      </w:r>
      <w:r w:rsidRPr="000221EB">
        <w:rPr>
          <w:rFonts w:ascii="Times New Roman" w:eastAsia="Times New Roman" w:hAnsi="Times New Roman"/>
          <w:sz w:val="24"/>
          <w:szCs w:val="24"/>
          <w:lang w:val="id-ID"/>
        </w:rPr>
        <w:t>5</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 xml:space="preserve">. </w:t>
      </w:r>
      <w:r w:rsidRPr="000221EB">
        <w:rPr>
          <w:rFonts w:ascii="Times New Roman" w:eastAsia="Times New Roman" w:hAnsi="Times New Roman"/>
          <w:sz w:val="24"/>
          <w:szCs w:val="24"/>
          <w:lang w:val="sv-SE"/>
        </w:rPr>
        <w:t xml:space="preserve">Dari hasil tersebut dapat diartikan bahwa semakin tinggi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maka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juga menjadi semakin tinggi. Sebaliknya, semakin rendah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maka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juga menjadi semakin rendah. Hasil analisis menunjukkan bahwa kontribusi </w:t>
      </w:r>
      <w:r w:rsidRPr="000221EB">
        <w:rPr>
          <w:rFonts w:ascii="Times New Roman" w:eastAsia="Times New Roman" w:hAnsi="Times New Roman"/>
          <w:iCs/>
          <w:sz w:val="24"/>
          <w:szCs w:val="24"/>
          <w:lang w:val="sv-SE"/>
        </w:rPr>
        <w:t>persepsi gaya kepemimpinan otoriter</w:t>
      </w:r>
      <w:r w:rsidRPr="000221EB">
        <w:rPr>
          <w:rFonts w:ascii="Times New Roman" w:eastAsia="Times New Roman" w:hAnsi="Times New Roman"/>
          <w:sz w:val="24"/>
          <w:szCs w:val="24"/>
          <w:lang w:val="sv-SE"/>
        </w:rPr>
        <w:t xml:space="preserve"> terhadap </w:t>
      </w:r>
      <w:r w:rsidRPr="000221EB">
        <w:rPr>
          <w:rFonts w:ascii="Times New Roman" w:eastAsia="Times New Roman" w:hAnsi="Times New Roman"/>
          <w:i/>
          <w:sz w:val="24"/>
          <w:szCs w:val="24"/>
          <w:lang w:val="sv-SE"/>
        </w:rPr>
        <w:t>turnover intention</w:t>
      </w:r>
      <w:r w:rsidRPr="000221EB">
        <w:rPr>
          <w:rFonts w:ascii="Times New Roman" w:eastAsia="Times New Roman" w:hAnsi="Times New Roman"/>
          <w:sz w:val="24"/>
          <w:szCs w:val="24"/>
          <w:lang w:val="sv-SE"/>
        </w:rPr>
        <w:t xml:space="preserve"> sebesar </w:t>
      </w:r>
      <w:r w:rsidRPr="000221EB">
        <w:rPr>
          <w:rFonts w:ascii="Times New Roman" w:eastAsia="Times New Roman" w:hAnsi="Times New Roman"/>
          <w:sz w:val="24"/>
          <w:szCs w:val="24"/>
          <w:lang w:val="id-ID"/>
        </w:rPr>
        <w:t>34</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5</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 s</w:t>
      </w:r>
      <w:r w:rsidRPr="000221EB">
        <w:rPr>
          <w:rFonts w:ascii="Times New Roman" w:eastAsia="Times New Roman" w:hAnsi="Times New Roman"/>
          <w:sz w:val="24"/>
          <w:szCs w:val="24"/>
          <w:lang w:val="sv-SE"/>
        </w:rPr>
        <w:t>edangkan 6</w:t>
      </w:r>
      <w:r w:rsidRPr="000221EB">
        <w:rPr>
          <w:rFonts w:ascii="Times New Roman" w:eastAsia="Times New Roman" w:hAnsi="Times New Roman"/>
          <w:sz w:val="24"/>
          <w:szCs w:val="24"/>
          <w:lang w:val="id-ID"/>
        </w:rPr>
        <w:t>5</w:t>
      </w:r>
      <w:r w:rsidRPr="000221EB">
        <w:rPr>
          <w:rFonts w:ascii="Times New Roman" w:eastAsia="Times New Roman" w:hAnsi="Times New Roman"/>
          <w:sz w:val="24"/>
          <w:szCs w:val="24"/>
          <w:lang w:val="sv-SE"/>
        </w:rPr>
        <w:t>,</w:t>
      </w:r>
      <w:r w:rsidRPr="000221EB">
        <w:rPr>
          <w:rFonts w:ascii="Times New Roman" w:eastAsia="Times New Roman" w:hAnsi="Times New Roman"/>
          <w:sz w:val="24"/>
          <w:szCs w:val="24"/>
          <w:lang w:val="id-ID"/>
        </w:rPr>
        <w:t>5</w:t>
      </w:r>
      <w:r w:rsidRPr="000221EB">
        <w:rPr>
          <w:rFonts w:ascii="Times New Roman" w:eastAsia="Times New Roman" w:hAnsi="Times New Roman"/>
          <w:sz w:val="24"/>
          <w:szCs w:val="24"/>
          <w:lang w:val="sv-SE"/>
        </w:rPr>
        <w:t>% sisanya berasal dari faktor-faktor lain yang tidak diteliti.</w:t>
      </w:r>
    </w:p>
    <w:p w:rsidR="00CB23C2" w:rsidRPr="000221EB" w:rsidRDefault="00CB23C2" w:rsidP="0021757A">
      <w:pPr>
        <w:pStyle w:val="ListParagraph"/>
        <w:shd w:val="clear" w:color="auto" w:fill="FFFFFF"/>
        <w:autoSpaceDE w:val="0"/>
        <w:autoSpaceDN w:val="0"/>
        <w:adjustRightInd w:val="0"/>
        <w:spacing w:after="0" w:line="360" w:lineRule="auto"/>
        <w:ind w:left="0" w:firstLine="567"/>
        <w:jc w:val="both"/>
        <w:rPr>
          <w:rFonts w:ascii="Times New Roman" w:eastAsia="Times New Roman" w:hAnsi="Times New Roman"/>
          <w:sz w:val="24"/>
          <w:szCs w:val="24"/>
        </w:rPr>
      </w:pPr>
      <w:r w:rsidRPr="000221EB">
        <w:rPr>
          <w:rFonts w:ascii="Times New Roman" w:eastAsia="Times New Roman" w:hAnsi="Times New Roman"/>
          <w:sz w:val="24"/>
          <w:szCs w:val="24"/>
          <w:lang w:val="sv-SE"/>
        </w:rPr>
        <w:t xml:space="preserve">Berdasarkan kesimpulan yang diperoleh, </w:t>
      </w:r>
      <w:r w:rsidRPr="000221EB">
        <w:rPr>
          <w:rFonts w:ascii="Times New Roman" w:eastAsia="Times New Roman" w:hAnsi="Times New Roman"/>
          <w:sz w:val="24"/>
          <w:szCs w:val="24"/>
          <w:lang w:val="id-ID"/>
        </w:rPr>
        <w:t>p</w:t>
      </w:r>
      <w:r w:rsidRPr="000221EB">
        <w:rPr>
          <w:rFonts w:ascii="Times New Roman" w:eastAsia="Times New Roman" w:hAnsi="Times New Roman"/>
          <w:sz w:val="24"/>
          <w:szCs w:val="24"/>
        </w:rPr>
        <w:t>eneliti menyarankan pada pihak perusahaan supaya</w:t>
      </w:r>
      <w:r w:rsidRPr="000221EB">
        <w:rPr>
          <w:rFonts w:ascii="Times New Roman" w:eastAsia="Times New Roman" w:hAnsi="Times New Roman"/>
          <w:sz w:val="24"/>
          <w:szCs w:val="24"/>
          <w:lang w:val="id-ID"/>
        </w:rPr>
        <w:t xml:space="preserve"> </w:t>
      </w:r>
      <w:r w:rsidRPr="000221EB">
        <w:rPr>
          <w:rFonts w:ascii="Times New Roman" w:eastAsia="Times New Roman" w:hAnsi="Times New Roman"/>
          <w:sz w:val="24"/>
          <w:szCs w:val="24"/>
        </w:rPr>
        <w:t>pimpin</w:t>
      </w:r>
      <w:r w:rsidRPr="000221EB">
        <w:rPr>
          <w:rFonts w:ascii="Times New Roman" w:eastAsia="Times New Roman" w:hAnsi="Times New Roman"/>
          <w:sz w:val="24"/>
          <w:szCs w:val="24"/>
          <w:lang w:val="id-ID"/>
        </w:rPr>
        <w:t>an</w:t>
      </w:r>
      <w:r w:rsidRPr="000221EB">
        <w:rPr>
          <w:rFonts w:ascii="Times New Roman" w:eastAsia="Times New Roman" w:hAnsi="Times New Roman"/>
          <w:sz w:val="24"/>
          <w:szCs w:val="24"/>
        </w:rPr>
        <w:t xml:space="preserve"> </w:t>
      </w:r>
      <w:r w:rsidRPr="000221EB">
        <w:rPr>
          <w:rFonts w:ascii="Times New Roman" w:eastAsia="Times New Roman" w:hAnsi="Times New Roman"/>
          <w:sz w:val="24"/>
          <w:szCs w:val="24"/>
          <w:lang w:val="id-ID"/>
        </w:rPr>
        <w:t xml:space="preserve">perusahaan </w:t>
      </w:r>
      <w:r w:rsidRPr="000221EB">
        <w:rPr>
          <w:rFonts w:ascii="Times New Roman" w:eastAsia="Times New Roman" w:hAnsi="Times New Roman"/>
          <w:sz w:val="24"/>
          <w:szCs w:val="24"/>
        </w:rPr>
        <w:t>meningkatkan komunikasi dan hubungan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yang</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baik</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dengan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tidak</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menjaga</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jarak</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dengan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karyawannya.</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Selain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itu, pemimpin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disarankan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untuk</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memberikan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kepercayaan</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kepada</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karyawannya</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dengan cara memberikan kesempatan kepada karyawan untuk mengemukakan pendapat yang mereka miliki dan mempertimbangan pendapat karyawan dalam proses</w:t>
      </w:r>
      <w:r w:rsidRPr="000221EB">
        <w:rPr>
          <w:rFonts w:ascii="Times New Roman" w:eastAsia="Times New Roman" w:hAnsi="Times New Roman"/>
          <w:i/>
          <w:sz w:val="24"/>
          <w:szCs w:val="24"/>
        </w:rPr>
        <w:t xml:space="preserve"> </w:t>
      </w:r>
      <w:r w:rsidRPr="000221EB">
        <w:rPr>
          <w:rFonts w:ascii="Times New Roman" w:eastAsia="Times New Roman" w:hAnsi="Times New Roman"/>
          <w:sz w:val="24"/>
          <w:szCs w:val="24"/>
        </w:rPr>
        <w:t>pengambilan</w:t>
      </w:r>
      <w:r w:rsidRPr="000221EB">
        <w:rPr>
          <w:rFonts w:ascii="Times New Roman" w:eastAsia="Times New Roman" w:hAnsi="Times New Roman"/>
          <w:sz w:val="24"/>
          <w:szCs w:val="24"/>
          <w:lang w:val="id-ID"/>
        </w:rPr>
        <w:t xml:space="preserve"> </w:t>
      </w:r>
      <w:r w:rsidRPr="000221EB">
        <w:rPr>
          <w:rFonts w:ascii="Times New Roman" w:eastAsia="Times New Roman" w:hAnsi="Times New Roman"/>
          <w:sz w:val="24"/>
          <w:szCs w:val="24"/>
        </w:rPr>
        <w:t>keputusan. Pada penelitian selanjutnya</w:t>
      </w:r>
      <w:r w:rsidRPr="000221EB">
        <w:rPr>
          <w:rFonts w:ascii="Times New Roman" w:eastAsia="Times New Roman" w:hAnsi="Times New Roman"/>
          <w:sz w:val="24"/>
          <w:szCs w:val="24"/>
          <w:lang w:val="id-ID"/>
        </w:rPr>
        <w:t xml:space="preserve"> </w:t>
      </w:r>
      <w:r w:rsidRPr="000221EB">
        <w:rPr>
          <w:rFonts w:ascii="Times New Roman" w:eastAsia="Times New Roman" w:hAnsi="Times New Roman"/>
          <w:sz w:val="24"/>
          <w:szCs w:val="24"/>
        </w:rPr>
        <w:t xml:space="preserve">peneliti menyarankan agar dilakukan penelitian dengan cakupan yang lebih luas, dengan mempertimbangan perbedaan karakteristik subyek penelitian. Selain itu dapat pula dengan mempertimbangkan faktor-faktor lain yang dapat mempengaruhi </w:t>
      </w:r>
      <w:r w:rsidRPr="000221EB">
        <w:rPr>
          <w:rFonts w:ascii="Times New Roman" w:eastAsia="Times New Roman" w:hAnsi="Times New Roman"/>
          <w:i/>
          <w:sz w:val="24"/>
          <w:szCs w:val="24"/>
        </w:rPr>
        <w:t>turnover intention</w:t>
      </w:r>
      <w:r w:rsidRPr="000221EB">
        <w:rPr>
          <w:rFonts w:ascii="Times New Roman" w:eastAsia="Times New Roman" w:hAnsi="Times New Roman"/>
          <w:sz w:val="24"/>
          <w:szCs w:val="24"/>
        </w:rPr>
        <w:t xml:space="preserve">. Mengingat bahwa sebagian besar </w:t>
      </w:r>
      <w:r w:rsidRPr="000221EB">
        <w:rPr>
          <w:rFonts w:ascii="Times New Roman" w:eastAsia="Times New Roman" w:hAnsi="Times New Roman"/>
          <w:i/>
          <w:sz w:val="24"/>
          <w:szCs w:val="24"/>
        </w:rPr>
        <w:t>turnover intention</w:t>
      </w:r>
      <w:r w:rsidRPr="000221EB">
        <w:rPr>
          <w:rFonts w:ascii="Times New Roman" w:eastAsia="Times New Roman" w:hAnsi="Times New Roman"/>
          <w:sz w:val="24"/>
          <w:szCs w:val="24"/>
        </w:rPr>
        <w:t xml:space="preserve"> mendapat kontribusi dari </w:t>
      </w:r>
      <w:r w:rsidRPr="000221EB">
        <w:rPr>
          <w:rFonts w:ascii="Times New Roman" w:eastAsia="Times New Roman" w:hAnsi="Times New Roman"/>
          <w:sz w:val="24"/>
          <w:szCs w:val="24"/>
          <w:lang w:val="sv-SE"/>
        </w:rPr>
        <w:t>faktor-faktor lain yang tidak diteliti dalam penelitian ini.</w:t>
      </w:r>
    </w:p>
    <w:p w:rsidR="00C260ED" w:rsidRPr="000221EB" w:rsidRDefault="00C260ED" w:rsidP="00B96F45">
      <w:pPr>
        <w:spacing w:after="0" w:line="360" w:lineRule="auto"/>
        <w:jc w:val="both"/>
        <w:rPr>
          <w:rFonts w:ascii="Times New Roman" w:hAnsi="Times New Roman"/>
          <w:b/>
          <w:sz w:val="24"/>
          <w:szCs w:val="24"/>
          <w:lang w:val="id-ID"/>
        </w:rPr>
      </w:pPr>
    </w:p>
    <w:p w:rsidR="00327DC8" w:rsidRPr="000221EB" w:rsidRDefault="00285365" w:rsidP="00B96F45">
      <w:pPr>
        <w:spacing w:after="0" w:line="360" w:lineRule="auto"/>
        <w:jc w:val="both"/>
        <w:rPr>
          <w:rFonts w:ascii="Times New Roman" w:hAnsi="Times New Roman"/>
          <w:b/>
          <w:sz w:val="24"/>
          <w:szCs w:val="24"/>
        </w:rPr>
      </w:pPr>
      <w:r w:rsidRPr="000221EB">
        <w:rPr>
          <w:rFonts w:ascii="Times New Roman" w:hAnsi="Times New Roman"/>
          <w:b/>
          <w:sz w:val="24"/>
          <w:szCs w:val="24"/>
        </w:rPr>
        <w:t>DAFTAR PUSTAKA</w:t>
      </w:r>
    </w:p>
    <w:p w:rsidR="0021757A" w:rsidRPr="000221EB" w:rsidRDefault="0021757A" w:rsidP="00EC1D47">
      <w:pPr>
        <w:widowControl w:val="0"/>
        <w:autoSpaceDE w:val="0"/>
        <w:autoSpaceDN w:val="0"/>
        <w:adjustRightInd w:val="0"/>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Abdillah, F. (2012). Hubungan kohevitas kelompok dengan intensi turnover pada karyawan. </w:t>
      </w:r>
      <w:r w:rsidRPr="000221EB">
        <w:rPr>
          <w:rFonts w:ascii="Times New Roman" w:eastAsia="Times New Roman" w:hAnsi="Times New Roman"/>
          <w:i/>
          <w:iCs/>
          <w:color w:val="000000"/>
          <w:sz w:val="24"/>
          <w:szCs w:val="24"/>
          <w:lang w:val="id-ID" w:eastAsia="id-ID"/>
        </w:rPr>
        <w:t>Journal of Social and Industrial Psychology</w:t>
      </w:r>
      <w:r w:rsidRPr="000221EB">
        <w:rPr>
          <w:rFonts w:ascii="Times New Roman" w:eastAsia="Times New Roman" w:hAnsi="Times New Roman"/>
          <w:color w:val="000000"/>
          <w:sz w:val="24"/>
          <w:szCs w:val="24"/>
          <w:lang w:val="id-ID" w:eastAsia="id-ID"/>
        </w:rPr>
        <w:t>, 1(2), 52-58.</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Baihaqi (2019). </w:t>
      </w:r>
      <w:r w:rsidRPr="000221EB">
        <w:rPr>
          <w:rFonts w:ascii="Times New Roman" w:eastAsia="Times New Roman" w:hAnsi="Times New Roman"/>
          <w:i/>
          <w:color w:val="000000"/>
          <w:sz w:val="24"/>
          <w:szCs w:val="24"/>
          <w:lang w:val="id-ID" w:eastAsia="id-ID"/>
        </w:rPr>
        <w:t>Hubungan gaya kepemimpinan otoriter dengan perilaku kerja kontraproduktif pada karyawan di PT. Bank Syariah Mandiri (BSM).</w:t>
      </w:r>
      <w:r w:rsidRPr="000221EB">
        <w:rPr>
          <w:rFonts w:ascii="Times New Roman" w:eastAsia="Times New Roman" w:hAnsi="Times New Roman"/>
          <w:i/>
          <w:iCs/>
          <w:color w:val="000000"/>
          <w:sz w:val="24"/>
          <w:szCs w:val="24"/>
          <w:lang w:val="id-ID" w:eastAsia="id-ID"/>
        </w:rPr>
        <w:t xml:space="preserve"> </w:t>
      </w:r>
      <w:r w:rsidRPr="000221EB">
        <w:rPr>
          <w:rFonts w:ascii="Times New Roman" w:eastAsia="Times New Roman" w:hAnsi="Times New Roman"/>
          <w:iCs/>
          <w:color w:val="000000"/>
          <w:sz w:val="24"/>
          <w:szCs w:val="24"/>
          <w:lang w:val="id-ID" w:eastAsia="id-ID"/>
        </w:rPr>
        <w:t>(Skripsi).</w:t>
      </w:r>
      <w:r w:rsidRPr="000221EB">
        <w:rPr>
          <w:rFonts w:ascii="Times New Roman" w:eastAsia="Times New Roman" w:hAnsi="Times New Roman"/>
          <w:color w:val="000000"/>
          <w:sz w:val="24"/>
          <w:szCs w:val="24"/>
          <w:lang w:val="id-ID" w:eastAsia="id-ID"/>
        </w:rPr>
        <w:t xml:space="preserve"> Banda Aceh: Universitas Muhammadiyah Aceh.</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lastRenderedPageBreak/>
        <w:t xml:space="preserve">Bluedorn, </w:t>
      </w:r>
      <w:r w:rsidRPr="000221EB">
        <w:rPr>
          <w:rFonts w:ascii="Times New Roman" w:eastAsia="Times New Roman" w:hAnsi="Times New Roman"/>
          <w:color w:val="000000"/>
          <w:sz w:val="24"/>
          <w:szCs w:val="24"/>
          <w:lang w:val="id-ID" w:eastAsia="id-ID"/>
        </w:rPr>
        <w:t>C.</w:t>
      </w:r>
      <w:r w:rsidRPr="000221EB">
        <w:rPr>
          <w:rFonts w:ascii="Times New Roman" w:eastAsia="Times New Roman" w:hAnsi="Times New Roman"/>
          <w:color w:val="000000"/>
          <w:sz w:val="24"/>
          <w:szCs w:val="24"/>
          <w:lang w:val="en-GB" w:eastAsia="id-ID"/>
        </w:rPr>
        <w:t xml:space="preserve"> (2001). The impact of various factors on the personality, job satisfaction and turnover intentions of professional accountants. </w:t>
      </w:r>
      <w:r w:rsidRPr="000221EB">
        <w:rPr>
          <w:rFonts w:ascii="Times New Roman" w:eastAsia="Times New Roman" w:hAnsi="Times New Roman"/>
          <w:i/>
          <w:iCs/>
          <w:color w:val="000000"/>
          <w:sz w:val="24"/>
          <w:szCs w:val="24"/>
          <w:lang w:val="en-GB" w:eastAsia="id-ID"/>
        </w:rPr>
        <w:t>Managerial Auditing Journal</w:t>
      </w:r>
      <w:r w:rsidRPr="000221EB">
        <w:rPr>
          <w:rFonts w:ascii="Times New Roman" w:eastAsia="Times New Roman" w:hAnsi="Times New Roman"/>
          <w:color w:val="000000"/>
          <w:sz w:val="24"/>
          <w:szCs w:val="24"/>
          <w:lang w:val="en-GB" w:eastAsia="id-ID"/>
        </w:rPr>
        <w:t>, 16</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4</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234-245.</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Bothma, C.</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F.</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C.</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 xml:space="preserve">&amp; Roodt, G. (2013). The validation of </w:t>
      </w:r>
      <w:r w:rsidRPr="000221EB">
        <w:rPr>
          <w:rFonts w:ascii="Times New Roman" w:eastAsia="Times New Roman" w:hAnsi="Times New Roman"/>
          <w:color w:val="000000"/>
          <w:sz w:val="24"/>
          <w:szCs w:val="24"/>
          <w:lang w:val="id-ID" w:eastAsia="id-ID"/>
        </w:rPr>
        <w:t>t</w:t>
      </w:r>
      <w:r w:rsidRPr="000221EB">
        <w:rPr>
          <w:rFonts w:ascii="Times New Roman" w:eastAsia="Times New Roman" w:hAnsi="Times New Roman"/>
          <w:color w:val="000000"/>
          <w:sz w:val="24"/>
          <w:szCs w:val="24"/>
          <w:lang w:val="en-GB" w:eastAsia="id-ID"/>
        </w:rPr>
        <w:t xml:space="preserve">he </w:t>
      </w:r>
      <w:r w:rsidRPr="000221EB">
        <w:rPr>
          <w:rFonts w:ascii="Times New Roman" w:eastAsia="Times New Roman" w:hAnsi="Times New Roman"/>
          <w:iCs/>
          <w:color w:val="000000"/>
          <w:sz w:val="24"/>
          <w:szCs w:val="24"/>
          <w:lang w:val="en-GB" w:eastAsia="id-ID"/>
        </w:rPr>
        <w:t>turnover intention</w:t>
      </w:r>
      <w:r w:rsidRPr="000221EB">
        <w:rPr>
          <w:rFonts w:ascii="Times New Roman" w:eastAsia="Times New Roman" w:hAnsi="Times New Roman"/>
          <w:color w:val="000000"/>
          <w:sz w:val="24"/>
          <w:szCs w:val="24"/>
          <w:lang w:val="en-GB" w:eastAsia="id-ID"/>
        </w:rPr>
        <w:t xml:space="preserve"> scale. </w:t>
      </w:r>
      <w:r w:rsidRPr="000221EB">
        <w:rPr>
          <w:rFonts w:ascii="Times New Roman" w:eastAsia="Times New Roman" w:hAnsi="Times New Roman"/>
          <w:i/>
          <w:color w:val="000000"/>
          <w:sz w:val="24"/>
          <w:szCs w:val="24"/>
          <w:lang w:val="en-GB" w:eastAsia="id-ID"/>
        </w:rPr>
        <w:t>SA</w:t>
      </w:r>
      <w:r w:rsidRPr="000221EB">
        <w:rPr>
          <w:rFonts w:ascii="Times New Roman" w:eastAsia="Times New Roman" w:hAnsi="Times New Roman"/>
          <w:color w:val="000000"/>
          <w:sz w:val="24"/>
          <w:szCs w:val="24"/>
          <w:lang w:val="en-GB" w:eastAsia="id-ID"/>
        </w:rPr>
        <w:t xml:space="preserve"> </w:t>
      </w:r>
      <w:r w:rsidRPr="000221EB">
        <w:rPr>
          <w:rFonts w:ascii="Times New Roman" w:eastAsia="Times New Roman" w:hAnsi="Times New Roman"/>
          <w:i/>
          <w:color w:val="000000"/>
          <w:sz w:val="24"/>
          <w:szCs w:val="24"/>
          <w:lang w:val="en-GB" w:eastAsia="id-ID"/>
        </w:rPr>
        <w:t>Journal of Human Resource Management</w:t>
      </w:r>
      <w:r w:rsidRPr="000221EB">
        <w:rPr>
          <w:rFonts w:ascii="Times New Roman" w:eastAsia="Times New Roman" w:hAnsi="Times New Roman"/>
          <w:color w:val="000000"/>
          <w:sz w:val="24"/>
          <w:szCs w:val="24"/>
          <w:lang w:val="en-GB" w:eastAsia="id-ID"/>
        </w:rPr>
        <w:t>, 11(1), 507−519.</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Chu, L. (2014). The moderating role of authoritarian leadership on the relationship between the internalization of emotional regulation and the well-being of employees. </w:t>
      </w:r>
      <w:r w:rsidRPr="000221EB">
        <w:rPr>
          <w:rFonts w:ascii="Times New Roman" w:eastAsia="Times New Roman" w:hAnsi="Times New Roman"/>
          <w:i/>
          <w:iCs/>
          <w:color w:val="000000"/>
          <w:sz w:val="24"/>
          <w:szCs w:val="24"/>
          <w:lang w:val="en-GB" w:eastAsia="id-ID"/>
        </w:rPr>
        <w:t xml:space="preserve">SAGE Open, </w:t>
      </w:r>
      <w:r w:rsidRPr="000221EB">
        <w:rPr>
          <w:rFonts w:ascii="Times New Roman" w:eastAsia="Times New Roman" w:hAnsi="Times New Roman"/>
          <w:iCs/>
          <w:color w:val="000000"/>
          <w:sz w:val="24"/>
          <w:szCs w:val="24"/>
          <w:lang w:val="en-GB" w:eastAsia="id-ID"/>
        </w:rPr>
        <w:t>0(0),</w:t>
      </w:r>
      <w:r w:rsidRPr="000221EB">
        <w:rPr>
          <w:rFonts w:ascii="Times New Roman" w:eastAsia="Times New Roman" w:hAnsi="Times New Roman"/>
          <w:i/>
          <w:iCs/>
          <w:color w:val="000000"/>
          <w:sz w:val="24"/>
          <w:szCs w:val="24"/>
          <w:lang w:val="en-GB" w:eastAsia="id-ID"/>
        </w:rPr>
        <w:t xml:space="preserve"> </w:t>
      </w:r>
      <w:r w:rsidRPr="000221EB">
        <w:rPr>
          <w:rFonts w:ascii="Times New Roman" w:eastAsia="Times New Roman" w:hAnsi="Times New Roman"/>
          <w:color w:val="000000"/>
          <w:sz w:val="24"/>
          <w:szCs w:val="24"/>
          <w:lang w:val="en-GB" w:eastAsia="id-ID"/>
        </w:rPr>
        <w:t>1-18.</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Dini, D. W. (2019). </w:t>
      </w:r>
      <w:r w:rsidRPr="000221EB">
        <w:rPr>
          <w:rFonts w:ascii="Times New Roman" w:eastAsia="Times New Roman" w:hAnsi="Times New Roman"/>
          <w:i/>
          <w:color w:val="000000"/>
          <w:sz w:val="24"/>
          <w:szCs w:val="24"/>
          <w:lang w:val="id-ID" w:eastAsia="id-ID"/>
        </w:rPr>
        <w:t>Hubungan gaya kepemimpinan otokratis dan kepuasan kerja dengan intensi turnover pada karyawan</w:t>
      </w:r>
      <w:r w:rsidRPr="000221EB">
        <w:rPr>
          <w:rFonts w:ascii="Times New Roman" w:eastAsia="Times New Roman" w:hAnsi="Times New Roman"/>
          <w:color w:val="000000"/>
          <w:sz w:val="24"/>
          <w:szCs w:val="24"/>
          <w:lang w:val="id-ID" w:eastAsia="id-ID"/>
        </w:rPr>
        <w:t>. (</w:t>
      </w:r>
      <w:r w:rsidRPr="000221EB">
        <w:rPr>
          <w:rFonts w:ascii="Times New Roman" w:eastAsia="Times New Roman" w:hAnsi="Times New Roman"/>
          <w:iCs/>
          <w:color w:val="000000"/>
          <w:sz w:val="24"/>
          <w:szCs w:val="24"/>
          <w:lang w:val="id-ID" w:eastAsia="id-ID"/>
        </w:rPr>
        <w:t>Skripsi)</w:t>
      </w:r>
      <w:r w:rsidRPr="000221EB">
        <w:rPr>
          <w:rFonts w:ascii="Times New Roman" w:eastAsia="Times New Roman" w:hAnsi="Times New Roman"/>
          <w:color w:val="000000"/>
          <w:sz w:val="24"/>
          <w:szCs w:val="24"/>
          <w:lang w:val="id-ID" w:eastAsia="id-ID"/>
        </w:rPr>
        <w:t>. Pekanbaru: Universitas Islam Negeri Sultan Syarif Kasim Riau.</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El-Badawy, T. A., &amp; Bassiouny, M. (2014). Employee engagement as a mediator between transformational leadership and intention to quit. </w:t>
      </w:r>
      <w:r w:rsidRPr="000221EB">
        <w:rPr>
          <w:rFonts w:ascii="Times New Roman" w:eastAsia="Times New Roman" w:hAnsi="Times New Roman"/>
          <w:i/>
          <w:iCs/>
          <w:color w:val="000000"/>
          <w:sz w:val="24"/>
          <w:szCs w:val="24"/>
          <w:lang w:val="id-ID" w:eastAsia="id-ID"/>
        </w:rPr>
        <w:t>Competition Forum</w:t>
      </w:r>
      <w:r w:rsidRPr="000221EB">
        <w:rPr>
          <w:rFonts w:ascii="Times New Roman" w:eastAsia="Times New Roman" w:hAnsi="Times New Roman"/>
          <w:color w:val="000000"/>
          <w:sz w:val="24"/>
          <w:szCs w:val="24"/>
          <w:lang w:val="id-ID" w:eastAsia="id-ID"/>
        </w:rPr>
        <w:t>, 12(1), 152-160.</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Firdaus, A. (2017). Faktor-faktor yang mempengaruhi turnover intention: Studi pada karyawan perusahaan jasa multi finance di Kota Jambi. </w:t>
      </w:r>
      <w:r w:rsidRPr="000221EB">
        <w:rPr>
          <w:rFonts w:ascii="Times New Roman" w:eastAsia="Times New Roman" w:hAnsi="Times New Roman"/>
          <w:i/>
          <w:iCs/>
          <w:color w:val="000000"/>
          <w:sz w:val="24"/>
          <w:szCs w:val="24"/>
          <w:lang w:val="id-ID" w:eastAsia="id-ID"/>
        </w:rPr>
        <w:t>Ekonomis: Jurnal of Economics and Business</w:t>
      </w:r>
      <w:r w:rsidRPr="000221EB">
        <w:rPr>
          <w:rFonts w:ascii="Times New Roman" w:eastAsia="Times New Roman" w:hAnsi="Times New Roman"/>
          <w:color w:val="000000"/>
          <w:sz w:val="24"/>
          <w:szCs w:val="24"/>
          <w:lang w:val="id-ID" w:eastAsia="id-ID"/>
        </w:rPr>
        <w:t xml:space="preserve">, 1(1), 1-9. </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Harnoto (2002). </w:t>
      </w:r>
      <w:r w:rsidRPr="000221EB">
        <w:rPr>
          <w:rFonts w:ascii="Times New Roman" w:eastAsia="Times New Roman" w:hAnsi="Times New Roman"/>
          <w:i/>
          <w:iCs/>
          <w:color w:val="000000"/>
          <w:sz w:val="24"/>
          <w:szCs w:val="24"/>
          <w:lang w:val="en-GB" w:eastAsia="id-ID"/>
        </w:rPr>
        <w:t>Manajemen sumber daya manusia</w:t>
      </w:r>
      <w:r w:rsidRPr="000221EB">
        <w:rPr>
          <w:rFonts w:ascii="Times New Roman" w:eastAsia="Times New Roman" w:hAnsi="Times New Roman"/>
          <w:i/>
          <w:iCs/>
          <w:color w:val="000000"/>
          <w:sz w:val="24"/>
          <w:szCs w:val="24"/>
          <w:lang w:val="id-ID" w:eastAsia="id-ID"/>
        </w:rPr>
        <w:t xml:space="preserve"> </w:t>
      </w:r>
      <w:r w:rsidRPr="000221EB">
        <w:rPr>
          <w:rFonts w:ascii="Times New Roman" w:eastAsia="Times New Roman" w:hAnsi="Times New Roman"/>
          <w:iCs/>
          <w:color w:val="000000"/>
          <w:sz w:val="24"/>
          <w:szCs w:val="24"/>
          <w:lang w:val="id-ID" w:eastAsia="id-ID"/>
        </w:rPr>
        <w:t>(</w:t>
      </w:r>
      <w:r w:rsidRPr="000221EB">
        <w:rPr>
          <w:rFonts w:ascii="Times New Roman" w:eastAsia="Times New Roman" w:hAnsi="Times New Roman"/>
          <w:color w:val="000000"/>
          <w:sz w:val="24"/>
          <w:szCs w:val="24"/>
          <w:lang w:val="id-ID" w:eastAsia="id-ID"/>
        </w:rPr>
        <w:t>e</w:t>
      </w:r>
      <w:r w:rsidRPr="000221EB">
        <w:rPr>
          <w:rFonts w:ascii="Times New Roman" w:eastAsia="Times New Roman" w:hAnsi="Times New Roman"/>
          <w:color w:val="000000"/>
          <w:sz w:val="24"/>
          <w:szCs w:val="24"/>
          <w:lang w:val="en-GB" w:eastAsia="id-ID"/>
        </w:rPr>
        <w:t>disi kedua</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Jakarta: Prehallindo.</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eastAsia="id-ID"/>
        </w:rPr>
        <w:t xml:space="preserve">Haryanti, </w:t>
      </w:r>
      <w:r w:rsidRPr="000221EB">
        <w:rPr>
          <w:rFonts w:ascii="Times New Roman" w:eastAsia="Times New Roman" w:hAnsi="Times New Roman"/>
          <w:color w:val="000000"/>
          <w:sz w:val="24"/>
          <w:szCs w:val="24"/>
          <w:lang w:val="id-ID" w:eastAsia="id-ID"/>
        </w:rPr>
        <w:t xml:space="preserve">D. </w:t>
      </w:r>
      <w:r w:rsidRPr="000221EB">
        <w:rPr>
          <w:rFonts w:ascii="Times New Roman" w:eastAsia="Times New Roman" w:hAnsi="Times New Roman"/>
          <w:color w:val="000000"/>
          <w:sz w:val="24"/>
          <w:szCs w:val="24"/>
          <w:lang w:eastAsia="id-ID"/>
        </w:rPr>
        <w:t xml:space="preserve">S. (2014). Pengaruh gaya kepemimpinan transaksional, transformasional dan budaya organisasi terhadap kinerja usaha kecil dan menengah di Madiun. </w:t>
      </w:r>
      <w:r w:rsidRPr="000221EB">
        <w:rPr>
          <w:rFonts w:ascii="Times New Roman" w:eastAsia="Times New Roman" w:hAnsi="Times New Roman"/>
          <w:i/>
          <w:iCs/>
          <w:color w:val="000000"/>
          <w:sz w:val="24"/>
          <w:szCs w:val="24"/>
          <w:lang w:eastAsia="id-ID"/>
        </w:rPr>
        <w:t>Jurnal Ilmiah Ilmu Ekonomidan Bisnis</w:t>
      </w:r>
      <w:r w:rsidRPr="000221EB">
        <w:rPr>
          <w:rFonts w:ascii="Times New Roman" w:eastAsia="Times New Roman" w:hAnsi="Times New Roman"/>
          <w:color w:val="000000"/>
          <w:sz w:val="24"/>
          <w:szCs w:val="24"/>
          <w:lang w:eastAsia="id-ID"/>
        </w:rPr>
        <w:t>, 2</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eastAsia="id-ID"/>
        </w:rPr>
        <w:t>1</w:t>
      </w:r>
      <w:r w:rsidRPr="000221EB">
        <w:rPr>
          <w:rFonts w:ascii="Times New Roman" w:eastAsia="Times New Roman" w:hAnsi="Times New Roman"/>
          <w:color w:val="000000"/>
          <w:sz w:val="24"/>
          <w:szCs w:val="24"/>
          <w:lang w:val="id-ID" w:eastAsia="id-ID"/>
        </w:rPr>
        <w:t>), 1-15</w:t>
      </w:r>
      <w:r w:rsidRPr="000221EB">
        <w:rPr>
          <w:rFonts w:ascii="Times New Roman" w:eastAsia="Times New Roman" w:hAnsi="Times New Roman"/>
          <w:color w:val="000000"/>
          <w:sz w:val="24"/>
          <w:szCs w:val="24"/>
          <w:lang w:eastAsia="id-ID"/>
        </w:rPr>
        <w:t>.</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Iqbal, N., Anwar S., &amp; Haider</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xml:space="preserve"> N. (2015). Effect of leadership style on employee performance. </w:t>
      </w:r>
      <w:r w:rsidRPr="000221EB">
        <w:rPr>
          <w:rFonts w:ascii="Times New Roman" w:eastAsia="Times New Roman" w:hAnsi="Times New Roman"/>
          <w:i/>
          <w:iCs/>
          <w:color w:val="000000"/>
          <w:sz w:val="24"/>
          <w:szCs w:val="24"/>
          <w:lang w:val="en-GB" w:eastAsia="id-ID"/>
        </w:rPr>
        <w:t>Arabian</w:t>
      </w:r>
      <w:r w:rsidRPr="000221EB">
        <w:rPr>
          <w:rFonts w:ascii="Times New Roman" w:eastAsia="Times New Roman" w:hAnsi="Times New Roman"/>
          <w:color w:val="000000"/>
          <w:sz w:val="24"/>
          <w:szCs w:val="24"/>
          <w:lang w:val="en-GB" w:eastAsia="id-ID"/>
        </w:rPr>
        <w:t xml:space="preserve"> </w:t>
      </w:r>
      <w:r w:rsidRPr="000221EB">
        <w:rPr>
          <w:rFonts w:ascii="Times New Roman" w:eastAsia="Times New Roman" w:hAnsi="Times New Roman"/>
          <w:i/>
          <w:iCs/>
          <w:color w:val="000000"/>
          <w:sz w:val="24"/>
          <w:szCs w:val="24"/>
          <w:lang w:val="en-GB" w:eastAsia="id-ID"/>
        </w:rPr>
        <w:t>Journal of Business and Management Review</w:t>
      </w:r>
      <w:r w:rsidRPr="000221EB">
        <w:rPr>
          <w:rFonts w:ascii="Times New Roman" w:eastAsia="Times New Roman" w:hAnsi="Times New Roman"/>
          <w:color w:val="000000"/>
          <w:sz w:val="24"/>
          <w:szCs w:val="24"/>
          <w:lang w:val="en-GB" w:eastAsia="id-ID"/>
        </w:rPr>
        <w:t>, 5</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5</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1-6.</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eastAsia="id-ID"/>
        </w:rPr>
        <w:t>Karimah, E.</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 xml:space="preserve">K. (2012). </w:t>
      </w:r>
      <w:r w:rsidRPr="000221EB">
        <w:rPr>
          <w:rFonts w:ascii="Times New Roman" w:eastAsia="Times New Roman" w:hAnsi="Times New Roman"/>
          <w:i/>
          <w:color w:val="000000"/>
          <w:sz w:val="24"/>
          <w:szCs w:val="24"/>
          <w:lang w:eastAsia="id-ID"/>
        </w:rPr>
        <w:t>Pengaruh stres dengan kepuasan kerja karyawan di tiga direktorat operasional PT Perusahaan Listrik Negara (PERSERO)</w:t>
      </w:r>
      <w:r w:rsidRPr="000221EB">
        <w:rPr>
          <w:rFonts w:ascii="Times New Roman" w:eastAsia="Times New Roman" w:hAnsi="Times New Roman"/>
          <w:color w:val="000000"/>
          <w:sz w:val="24"/>
          <w:szCs w:val="24"/>
          <w:lang w:eastAsia="id-ID"/>
        </w:rPr>
        <w:t xml:space="preserve">. </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iCs/>
          <w:color w:val="000000"/>
          <w:sz w:val="24"/>
          <w:szCs w:val="24"/>
          <w:lang w:eastAsia="id-ID"/>
        </w:rPr>
        <w:t>Skripsi</w:t>
      </w:r>
      <w:r w:rsidRPr="000221EB">
        <w:rPr>
          <w:rFonts w:ascii="Times New Roman" w:eastAsia="Times New Roman" w:hAnsi="Times New Roman"/>
          <w:iCs/>
          <w:color w:val="000000"/>
          <w:sz w:val="24"/>
          <w:szCs w:val="24"/>
          <w:lang w:val="id-ID" w:eastAsia="id-ID"/>
        </w:rPr>
        <w:t>)</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Depok</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Universitas Indonesia.</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Kurniawan, L. T., (2020). </w:t>
      </w:r>
      <w:r w:rsidRPr="000221EB">
        <w:rPr>
          <w:rFonts w:ascii="Times New Roman" w:eastAsia="Times New Roman" w:hAnsi="Times New Roman"/>
          <w:i/>
          <w:color w:val="000000"/>
          <w:sz w:val="24"/>
          <w:szCs w:val="24"/>
          <w:lang w:val="id-ID" w:eastAsia="id-ID"/>
        </w:rPr>
        <w:t>Hubungan antara kepuasan kerja dengan intensi turnover pada karyawan PT KPG</w:t>
      </w:r>
      <w:r w:rsidRPr="000221EB">
        <w:rPr>
          <w:rFonts w:ascii="Times New Roman" w:eastAsia="Times New Roman" w:hAnsi="Times New Roman"/>
          <w:color w:val="000000"/>
          <w:sz w:val="24"/>
          <w:szCs w:val="24"/>
          <w:lang w:val="id-ID" w:eastAsia="id-ID"/>
        </w:rPr>
        <w:t>. (</w:t>
      </w:r>
      <w:r w:rsidRPr="000221EB">
        <w:rPr>
          <w:rFonts w:ascii="Times New Roman" w:eastAsia="Times New Roman" w:hAnsi="Times New Roman"/>
          <w:iCs/>
          <w:color w:val="000000"/>
          <w:sz w:val="24"/>
          <w:szCs w:val="24"/>
          <w:lang w:val="id-ID" w:eastAsia="id-ID"/>
        </w:rPr>
        <w:t xml:space="preserve">Skripsi). </w:t>
      </w:r>
      <w:r w:rsidRPr="000221EB">
        <w:rPr>
          <w:rFonts w:ascii="Times New Roman" w:eastAsia="Times New Roman" w:hAnsi="Times New Roman"/>
          <w:color w:val="000000"/>
          <w:sz w:val="24"/>
          <w:szCs w:val="24"/>
          <w:lang w:val="id-ID" w:eastAsia="id-ID"/>
        </w:rPr>
        <w:t>Yogyakarta: Universitas Sanata Dharma.</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Kusbiantari, D. (2013). Upaya menurunkan turnover melalui peningkatan motivasi intrinsik pada guru PAUD. </w:t>
      </w:r>
      <w:r w:rsidRPr="000221EB">
        <w:rPr>
          <w:rFonts w:ascii="Times New Roman" w:eastAsia="Times New Roman" w:hAnsi="Times New Roman"/>
          <w:i/>
          <w:iCs/>
          <w:color w:val="000000"/>
          <w:sz w:val="24"/>
          <w:szCs w:val="24"/>
          <w:lang w:val="id-ID" w:eastAsia="id-ID"/>
        </w:rPr>
        <w:t>Majalah Ilmiah Pawiyatan,</w:t>
      </w:r>
      <w:r w:rsidRPr="000221EB">
        <w:rPr>
          <w:rFonts w:ascii="Times New Roman" w:eastAsia="Times New Roman" w:hAnsi="Times New Roman"/>
          <w:color w:val="000000"/>
          <w:sz w:val="24"/>
          <w:szCs w:val="24"/>
          <w:lang w:val="id-ID" w:eastAsia="id-ID"/>
        </w:rPr>
        <w:t xml:space="preserve"> 20(1), 93-103.</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eastAsia="id-ID"/>
        </w:rPr>
        <w:t xml:space="preserve">Manurung, </w:t>
      </w:r>
      <w:r w:rsidRPr="000221EB">
        <w:rPr>
          <w:rFonts w:ascii="Times New Roman" w:eastAsia="Times New Roman" w:hAnsi="Times New Roman"/>
          <w:color w:val="000000"/>
          <w:sz w:val="24"/>
          <w:szCs w:val="24"/>
          <w:lang w:val="id-ID" w:eastAsia="id-ID"/>
        </w:rPr>
        <w:t>M.</w:t>
      </w:r>
      <w:r w:rsidRPr="000221EB">
        <w:rPr>
          <w:rFonts w:ascii="Times New Roman" w:eastAsia="Times New Roman" w:hAnsi="Times New Roman"/>
          <w:color w:val="000000"/>
          <w:sz w:val="24"/>
          <w:szCs w:val="24"/>
          <w:lang w:eastAsia="id-ID"/>
        </w:rPr>
        <w:t xml:space="preserve"> T., </w:t>
      </w:r>
      <w:r w:rsidRPr="000221EB">
        <w:rPr>
          <w:rFonts w:ascii="Times New Roman" w:eastAsia="Times New Roman" w:hAnsi="Times New Roman"/>
          <w:color w:val="000000"/>
          <w:sz w:val="24"/>
          <w:szCs w:val="24"/>
          <w:lang w:val="id-ID" w:eastAsia="id-ID"/>
        </w:rPr>
        <w:t>&amp;</w:t>
      </w:r>
      <w:r w:rsidRPr="000221EB">
        <w:rPr>
          <w:rFonts w:ascii="Times New Roman" w:eastAsia="Times New Roman" w:hAnsi="Times New Roman"/>
          <w:color w:val="000000"/>
          <w:sz w:val="24"/>
          <w:szCs w:val="24"/>
          <w:lang w:eastAsia="id-ID"/>
        </w:rPr>
        <w:t xml:space="preserve"> Ratnawati, I. (2013). Analisis pengaruh stres kerja dan kepuasan kerja terhadap turnover intention karyawan: Studi pada STIKES Widya Husada Semarang. </w:t>
      </w:r>
      <w:r w:rsidRPr="000221EB">
        <w:rPr>
          <w:rFonts w:ascii="Times New Roman" w:eastAsia="Times New Roman" w:hAnsi="Times New Roman"/>
          <w:i/>
          <w:iCs/>
          <w:color w:val="000000"/>
          <w:sz w:val="24"/>
          <w:szCs w:val="24"/>
          <w:lang w:eastAsia="id-ID"/>
        </w:rPr>
        <w:t>Diponegoro Journal of Management</w:t>
      </w:r>
      <w:r w:rsidRPr="000221EB">
        <w:rPr>
          <w:rFonts w:ascii="Times New Roman" w:eastAsia="Times New Roman" w:hAnsi="Times New Roman"/>
          <w:color w:val="000000"/>
          <w:sz w:val="24"/>
          <w:szCs w:val="24"/>
          <w:lang w:eastAsia="id-ID"/>
        </w:rPr>
        <w:t>, 1</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eastAsia="id-ID"/>
        </w:rPr>
        <w:t>2</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eastAsia="id-ID"/>
        </w:rPr>
        <w:t>,</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145-157</w:t>
      </w:r>
      <w:r w:rsidRPr="000221EB">
        <w:rPr>
          <w:rFonts w:ascii="Times New Roman" w:eastAsia="Times New Roman" w:hAnsi="Times New Roman"/>
          <w:color w:val="000000"/>
          <w:sz w:val="24"/>
          <w:szCs w:val="24"/>
          <w:lang w:val="id-ID" w:eastAsia="id-ID"/>
        </w:rPr>
        <w:t>.</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eastAsia="id-ID"/>
        </w:rPr>
        <w:t>Mobley, W.</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 xml:space="preserve">H. (2011) </w:t>
      </w:r>
      <w:r w:rsidRPr="000221EB">
        <w:rPr>
          <w:rFonts w:ascii="Times New Roman" w:eastAsia="Times New Roman" w:hAnsi="Times New Roman"/>
          <w:i/>
          <w:iCs/>
          <w:color w:val="000000"/>
          <w:sz w:val="24"/>
          <w:szCs w:val="24"/>
          <w:lang w:eastAsia="id-ID"/>
        </w:rPr>
        <w:t>Pergantian karyawan: sebab, akibat dan pengendaliannya.</w:t>
      </w:r>
      <w:r w:rsidRPr="000221EB">
        <w:rPr>
          <w:rFonts w:ascii="Times New Roman" w:eastAsia="Times New Roman" w:hAnsi="Times New Roman"/>
          <w:color w:val="000000"/>
          <w:sz w:val="24"/>
          <w:szCs w:val="24"/>
          <w:lang w:eastAsia="id-ID"/>
        </w:rPr>
        <w:t xml:space="preserve"> Jakarta: Pustaka Binaman Pressindo.</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Price, J. L. (1977). </w:t>
      </w:r>
      <w:r w:rsidRPr="000221EB">
        <w:rPr>
          <w:rFonts w:ascii="Times New Roman" w:eastAsia="Times New Roman" w:hAnsi="Times New Roman"/>
          <w:i/>
          <w:color w:val="000000"/>
          <w:sz w:val="24"/>
          <w:szCs w:val="24"/>
          <w:lang w:val="id-ID" w:eastAsia="id-ID"/>
        </w:rPr>
        <w:t>The study of turnover</w:t>
      </w:r>
      <w:r w:rsidRPr="000221EB">
        <w:rPr>
          <w:rFonts w:ascii="Times New Roman" w:eastAsia="Times New Roman" w:hAnsi="Times New Roman"/>
          <w:color w:val="000000"/>
          <w:sz w:val="24"/>
          <w:szCs w:val="24"/>
          <w:lang w:val="id-ID" w:eastAsia="id-ID"/>
        </w:rPr>
        <w:t>. Ames, Iowa: Iowa State University Press.</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Puni, A., Agyemang, C.B and Asamoah, E.S. (2016). </w:t>
      </w:r>
      <w:r w:rsidRPr="000221EB">
        <w:rPr>
          <w:rFonts w:ascii="Times New Roman" w:eastAsia="Times New Roman" w:hAnsi="Times New Roman"/>
          <w:iCs/>
          <w:color w:val="000000"/>
          <w:sz w:val="24"/>
          <w:szCs w:val="24"/>
          <w:lang w:val="en-GB" w:eastAsia="id-ID"/>
        </w:rPr>
        <w:t>Leadership styles, employee turnover intentions, and counterproductive work behaviours.</w:t>
      </w:r>
      <w:r w:rsidRPr="000221EB">
        <w:rPr>
          <w:rFonts w:ascii="Times New Roman" w:eastAsia="Times New Roman" w:hAnsi="Times New Roman"/>
          <w:i/>
          <w:iCs/>
          <w:color w:val="000000"/>
          <w:sz w:val="24"/>
          <w:szCs w:val="24"/>
          <w:lang w:val="en-GB" w:eastAsia="id-ID"/>
        </w:rPr>
        <w:t xml:space="preserve"> International Journal Of Innovative Research &amp; Development</w:t>
      </w:r>
      <w:r w:rsidRPr="000221EB">
        <w:rPr>
          <w:rFonts w:ascii="Times New Roman" w:eastAsia="Times New Roman" w:hAnsi="Times New Roman"/>
          <w:color w:val="000000"/>
          <w:sz w:val="24"/>
          <w:szCs w:val="24"/>
          <w:lang w:val="en-GB" w:eastAsia="id-ID"/>
        </w:rPr>
        <w:t>.</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5</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1</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xml:space="preserve">. </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Riberu, J. (2003). </w:t>
      </w:r>
      <w:r w:rsidRPr="000221EB">
        <w:rPr>
          <w:rFonts w:ascii="Times New Roman" w:eastAsia="Times New Roman" w:hAnsi="Times New Roman"/>
          <w:i/>
          <w:iCs/>
          <w:color w:val="000000"/>
          <w:sz w:val="24"/>
          <w:szCs w:val="24"/>
          <w:lang w:val="en-GB" w:eastAsia="id-ID"/>
        </w:rPr>
        <w:t>Dasar-dasar kepemimpinan</w:t>
      </w:r>
      <w:r w:rsidRPr="000221EB">
        <w:rPr>
          <w:rFonts w:ascii="Times New Roman" w:eastAsia="Times New Roman" w:hAnsi="Times New Roman"/>
          <w:color w:val="000000"/>
          <w:sz w:val="24"/>
          <w:szCs w:val="24"/>
          <w:lang w:val="en-GB" w:eastAsia="id-ID"/>
        </w:rPr>
        <w:t>. Jakarta : Pedoman Ilmu Jaya.</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lastRenderedPageBreak/>
        <w:t xml:space="preserve">Robbins, </w:t>
      </w:r>
      <w:r w:rsidRPr="000221EB">
        <w:rPr>
          <w:rFonts w:ascii="Times New Roman" w:eastAsia="Times New Roman" w:hAnsi="Times New Roman"/>
          <w:color w:val="000000"/>
          <w:sz w:val="24"/>
          <w:szCs w:val="24"/>
          <w:lang w:val="id-ID" w:eastAsia="id-ID"/>
        </w:rPr>
        <w:t xml:space="preserve">S. </w:t>
      </w:r>
      <w:r w:rsidRPr="000221EB">
        <w:rPr>
          <w:rFonts w:ascii="Times New Roman" w:eastAsia="Times New Roman" w:hAnsi="Times New Roman"/>
          <w:color w:val="000000"/>
          <w:sz w:val="24"/>
          <w:szCs w:val="24"/>
          <w:lang w:val="en-GB" w:eastAsia="id-ID"/>
        </w:rPr>
        <w:t xml:space="preserve">P. &amp; Judge, </w:t>
      </w:r>
      <w:r w:rsidRPr="000221EB">
        <w:rPr>
          <w:rFonts w:ascii="Times New Roman" w:eastAsia="Times New Roman" w:hAnsi="Times New Roman"/>
          <w:color w:val="000000"/>
          <w:sz w:val="24"/>
          <w:szCs w:val="24"/>
          <w:lang w:val="id-ID" w:eastAsia="id-ID"/>
        </w:rPr>
        <w:t>T.</w:t>
      </w:r>
      <w:r w:rsidRPr="000221EB">
        <w:rPr>
          <w:rFonts w:ascii="Times New Roman" w:eastAsia="Times New Roman" w:hAnsi="Times New Roman"/>
          <w:color w:val="000000"/>
          <w:sz w:val="24"/>
          <w:szCs w:val="24"/>
          <w:lang w:val="en-GB" w:eastAsia="id-ID"/>
        </w:rPr>
        <w:t xml:space="preserve"> A. (2017)</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xml:space="preserve"> </w:t>
      </w:r>
      <w:r w:rsidRPr="000221EB">
        <w:rPr>
          <w:rFonts w:ascii="Times New Roman" w:eastAsia="Times New Roman" w:hAnsi="Times New Roman"/>
          <w:i/>
          <w:iCs/>
          <w:color w:val="000000"/>
          <w:sz w:val="24"/>
          <w:szCs w:val="24"/>
          <w:lang w:val="en-GB" w:eastAsia="id-ID"/>
        </w:rPr>
        <w:t>Organizational behaviour</w:t>
      </w:r>
      <w:r w:rsidRPr="000221EB">
        <w:rPr>
          <w:rFonts w:ascii="Times New Roman" w:eastAsia="Times New Roman" w:hAnsi="Times New Roman"/>
          <w:color w:val="000000"/>
          <w:sz w:val="24"/>
          <w:szCs w:val="24"/>
          <w:lang w:val="en-GB" w:eastAsia="id-ID"/>
        </w:rPr>
        <w:t xml:space="preserve"> </w:t>
      </w:r>
      <w:r w:rsidRPr="000221EB">
        <w:rPr>
          <w:rFonts w:ascii="Times New Roman" w:eastAsia="Times New Roman" w:hAnsi="Times New Roman"/>
          <w:color w:val="000000"/>
          <w:sz w:val="24"/>
          <w:szCs w:val="24"/>
          <w:lang w:val="id-ID" w:eastAsia="id-ID"/>
        </w:rPr>
        <w:t>(e</w:t>
      </w:r>
      <w:r w:rsidRPr="000221EB">
        <w:rPr>
          <w:rFonts w:ascii="Times New Roman" w:eastAsia="Times New Roman" w:hAnsi="Times New Roman"/>
          <w:color w:val="000000"/>
          <w:sz w:val="24"/>
          <w:szCs w:val="24"/>
          <w:lang w:val="en-GB" w:eastAsia="id-ID"/>
        </w:rPr>
        <w:t xml:space="preserve">disi 13, </w:t>
      </w:r>
      <w:r w:rsidRPr="000221EB">
        <w:rPr>
          <w:rFonts w:ascii="Times New Roman" w:eastAsia="Times New Roman" w:hAnsi="Times New Roman"/>
          <w:color w:val="000000"/>
          <w:sz w:val="24"/>
          <w:szCs w:val="24"/>
          <w:lang w:val="id-ID" w:eastAsia="id-ID"/>
        </w:rPr>
        <w:t>j</w:t>
      </w:r>
      <w:r w:rsidRPr="000221EB">
        <w:rPr>
          <w:rFonts w:ascii="Times New Roman" w:eastAsia="Times New Roman" w:hAnsi="Times New Roman"/>
          <w:color w:val="000000"/>
          <w:sz w:val="24"/>
          <w:szCs w:val="24"/>
          <w:lang w:val="en-GB" w:eastAsia="id-ID"/>
        </w:rPr>
        <w:t>ilid 1</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xml:space="preserve"> Jakarta: Salemba Empat.</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Robbins, </w:t>
      </w:r>
      <w:r w:rsidRPr="000221EB">
        <w:rPr>
          <w:rFonts w:ascii="Times New Roman" w:eastAsia="Times New Roman" w:hAnsi="Times New Roman"/>
          <w:color w:val="000000"/>
          <w:sz w:val="24"/>
          <w:szCs w:val="24"/>
          <w:lang w:val="id-ID" w:eastAsia="id-ID"/>
        </w:rPr>
        <w:t xml:space="preserve">S. </w:t>
      </w:r>
      <w:r w:rsidRPr="000221EB">
        <w:rPr>
          <w:rFonts w:ascii="Times New Roman" w:eastAsia="Times New Roman" w:hAnsi="Times New Roman"/>
          <w:color w:val="000000"/>
          <w:sz w:val="24"/>
          <w:szCs w:val="24"/>
          <w:lang w:val="en-GB" w:eastAsia="id-ID"/>
        </w:rPr>
        <w:t xml:space="preserve">P. </w:t>
      </w:r>
      <w:r w:rsidRPr="000221EB">
        <w:rPr>
          <w:rFonts w:ascii="Times New Roman" w:eastAsia="Times New Roman" w:hAnsi="Times New Roman"/>
          <w:color w:val="000000"/>
          <w:sz w:val="24"/>
          <w:szCs w:val="24"/>
          <w:lang w:val="id-ID" w:eastAsia="id-ID"/>
        </w:rPr>
        <w:t xml:space="preserve">(2006). </w:t>
      </w:r>
      <w:r w:rsidRPr="000221EB">
        <w:rPr>
          <w:rFonts w:ascii="Times New Roman" w:eastAsia="Times New Roman" w:hAnsi="Times New Roman"/>
          <w:i/>
          <w:iCs/>
          <w:color w:val="000000"/>
          <w:sz w:val="24"/>
          <w:szCs w:val="24"/>
          <w:lang w:val="id-ID" w:eastAsia="id-ID"/>
        </w:rPr>
        <w:t>Prinsip-prinsip perilaku organisasi</w:t>
      </w:r>
      <w:r w:rsidRPr="000221EB">
        <w:rPr>
          <w:rFonts w:ascii="Times New Roman" w:eastAsia="Times New Roman" w:hAnsi="Times New Roman"/>
          <w:color w:val="000000"/>
          <w:sz w:val="24"/>
          <w:szCs w:val="24"/>
          <w:lang w:val="id-ID" w:eastAsia="id-ID"/>
        </w:rPr>
        <w:t xml:space="preserve">. Jakarta: Erlangga. </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eastAsia="id-ID"/>
        </w:rPr>
        <w:t xml:space="preserve">Staffelbach, B. (2008). </w:t>
      </w:r>
      <w:r w:rsidRPr="000221EB">
        <w:rPr>
          <w:rFonts w:ascii="Times New Roman" w:eastAsia="Times New Roman" w:hAnsi="Times New Roman"/>
          <w:i/>
          <w:iCs/>
          <w:color w:val="000000"/>
          <w:sz w:val="24"/>
          <w:szCs w:val="24"/>
          <w:lang w:eastAsia="id-ID"/>
        </w:rPr>
        <w:t>Human resource management: turnover intention</w:t>
      </w:r>
      <w:r w:rsidRPr="000221EB">
        <w:rPr>
          <w:rFonts w:ascii="Times New Roman" w:eastAsia="Times New Roman" w:hAnsi="Times New Roman"/>
          <w:color w:val="000000"/>
          <w:sz w:val="24"/>
          <w:szCs w:val="24"/>
          <w:lang w:eastAsia="id-ID"/>
        </w:rPr>
        <w:t>. Swiss</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eastAsia="id-ID"/>
        </w:rPr>
        <w:t>University of Zurich.</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 xml:space="preserve">Sunyoto, </w:t>
      </w:r>
      <w:r w:rsidRPr="000221EB">
        <w:rPr>
          <w:rFonts w:ascii="Times New Roman" w:eastAsia="Times New Roman" w:hAnsi="Times New Roman"/>
          <w:color w:val="000000"/>
          <w:sz w:val="24"/>
          <w:szCs w:val="24"/>
          <w:lang w:val="id-ID" w:eastAsia="id-ID"/>
        </w:rPr>
        <w:t>D.</w:t>
      </w:r>
      <w:r w:rsidRPr="000221EB">
        <w:rPr>
          <w:rFonts w:ascii="Times New Roman" w:eastAsia="Times New Roman" w:hAnsi="Times New Roman"/>
          <w:color w:val="000000"/>
          <w:sz w:val="24"/>
          <w:szCs w:val="24"/>
          <w:lang w:val="en-GB" w:eastAsia="id-ID"/>
        </w:rPr>
        <w:t xml:space="preserve"> (2012). </w:t>
      </w:r>
      <w:r w:rsidRPr="000221EB">
        <w:rPr>
          <w:rFonts w:ascii="Times New Roman" w:eastAsia="Times New Roman" w:hAnsi="Times New Roman"/>
          <w:i/>
          <w:iCs/>
          <w:color w:val="000000"/>
          <w:sz w:val="24"/>
          <w:szCs w:val="24"/>
          <w:lang w:val="en-GB" w:eastAsia="id-ID"/>
        </w:rPr>
        <w:t>Manajemen Sumber Daya Manusia</w:t>
      </w:r>
      <w:r w:rsidRPr="000221EB">
        <w:rPr>
          <w:rFonts w:ascii="Times New Roman" w:eastAsia="Times New Roman" w:hAnsi="Times New Roman"/>
          <w:color w:val="000000"/>
          <w:sz w:val="24"/>
          <w:szCs w:val="24"/>
          <w:lang w:val="en-GB" w:eastAsia="id-ID"/>
        </w:rPr>
        <w:t>. Jakarta: Buku Seru.</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Susilo, O. H. (2019). </w:t>
      </w:r>
      <w:r w:rsidRPr="000221EB">
        <w:rPr>
          <w:rFonts w:ascii="Times New Roman" w:eastAsia="Times New Roman" w:hAnsi="Times New Roman"/>
          <w:i/>
          <w:color w:val="000000"/>
          <w:sz w:val="24"/>
          <w:szCs w:val="24"/>
          <w:lang w:val="id-ID" w:eastAsia="id-ID"/>
        </w:rPr>
        <w:t xml:space="preserve">Hubungan antara gaya kepemimpinan otoriter dengan intensi </w:t>
      </w:r>
      <w:r w:rsidRPr="000221EB">
        <w:rPr>
          <w:rFonts w:ascii="Times New Roman" w:eastAsia="Times New Roman" w:hAnsi="Times New Roman"/>
          <w:i/>
          <w:iCs/>
          <w:color w:val="000000"/>
          <w:sz w:val="24"/>
          <w:szCs w:val="24"/>
          <w:lang w:val="id-ID" w:eastAsia="id-ID"/>
        </w:rPr>
        <w:t xml:space="preserve">turnover </w:t>
      </w:r>
      <w:r w:rsidRPr="000221EB">
        <w:rPr>
          <w:rFonts w:ascii="Times New Roman" w:eastAsia="Times New Roman" w:hAnsi="Times New Roman"/>
          <w:i/>
          <w:color w:val="000000"/>
          <w:sz w:val="24"/>
          <w:szCs w:val="24"/>
          <w:lang w:val="id-ID" w:eastAsia="id-ID"/>
        </w:rPr>
        <w:t>di PT X Boyolali</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i/>
          <w:iCs/>
          <w:color w:val="000000"/>
          <w:sz w:val="24"/>
          <w:szCs w:val="24"/>
          <w:lang w:val="id-ID" w:eastAsia="id-ID"/>
        </w:rPr>
        <w:t xml:space="preserve"> </w:t>
      </w:r>
      <w:r w:rsidRPr="000221EB">
        <w:rPr>
          <w:rFonts w:ascii="Times New Roman" w:eastAsia="Times New Roman" w:hAnsi="Times New Roman"/>
          <w:iCs/>
          <w:color w:val="000000"/>
          <w:sz w:val="24"/>
          <w:szCs w:val="24"/>
          <w:lang w:val="id-ID" w:eastAsia="id-ID"/>
        </w:rPr>
        <w:t xml:space="preserve">(Skripsi). </w:t>
      </w:r>
      <w:r w:rsidRPr="000221EB">
        <w:rPr>
          <w:rFonts w:ascii="Times New Roman" w:eastAsia="Times New Roman" w:hAnsi="Times New Roman"/>
          <w:color w:val="000000"/>
          <w:sz w:val="24"/>
          <w:szCs w:val="24"/>
          <w:lang w:val="id-ID" w:eastAsia="id-ID"/>
        </w:rPr>
        <w:t>Surakarta</w:t>
      </w:r>
      <w:r w:rsidRPr="000221EB">
        <w:rPr>
          <w:rFonts w:ascii="Times New Roman" w:eastAsia="Times New Roman" w:hAnsi="Times New Roman"/>
          <w:iCs/>
          <w:color w:val="000000"/>
          <w:sz w:val="24"/>
          <w:szCs w:val="24"/>
          <w:lang w:val="id-ID" w:eastAsia="id-ID"/>
        </w:rPr>
        <w:t xml:space="preserve">: </w:t>
      </w:r>
      <w:r w:rsidRPr="000221EB">
        <w:rPr>
          <w:rFonts w:ascii="Times New Roman" w:eastAsia="Times New Roman" w:hAnsi="Times New Roman"/>
          <w:color w:val="000000"/>
          <w:sz w:val="24"/>
          <w:szCs w:val="24"/>
          <w:lang w:val="id-ID" w:eastAsia="id-ID"/>
        </w:rPr>
        <w:t>Universitas Muhammadiyah Surakarta.</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Sutikno, R.</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 xml:space="preserve">B. (2014). </w:t>
      </w:r>
      <w:r w:rsidRPr="000221EB">
        <w:rPr>
          <w:rFonts w:ascii="Times New Roman" w:eastAsia="Times New Roman" w:hAnsi="Times New Roman"/>
          <w:i/>
          <w:iCs/>
          <w:color w:val="000000"/>
          <w:sz w:val="24"/>
          <w:szCs w:val="24"/>
          <w:lang w:val="en-GB" w:eastAsia="id-ID"/>
        </w:rPr>
        <w:t>The power of empathy in leadership</w:t>
      </w:r>
      <w:r w:rsidRPr="000221EB">
        <w:rPr>
          <w:rFonts w:ascii="Times New Roman" w:eastAsia="Times New Roman" w:hAnsi="Times New Roman"/>
          <w:color w:val="000000"/>
          <w:sz w:val="24"/>
          <w:szCs w:val="24"/>
          <w:lang w:val="en-GB" w:eastAsia="id-ID"/>
        </w:rPr>
        <w:t>. Jakarta: Gramedia Pustaka Utama</w:t>
      </w:r>
      <w:r w:rsidRPr="000221EB">
        <w:rPr>
          <w:rFonts w:ascii="Times New Roman" w:eastAsia="Times New Roman" w:hAnsi="Times New Roman"/>
          <w:color w:val="000000"/>
          <w:sz w:val="24"/>
          <w:szCs w:val="24"/>
          <w:lang w:val="id-ID" w:eastAsia="id-ID"/>
        </w:rPr>
        <w:t>.</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en-GB" w:eastAsia="id-ID"/>
        </w:rPr>
        <w:t>Wang, L., Cheng, M.</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color w:val="000000"/>
          <w:sz w:val="24"/>
          <w:szCs w:val="24"/>
          <w:lang w:val="en-GB" w:eastAsia="id-ID"/>
        </w:rPr>
        <w:t>Y</w:t>
      </w:r>
      <w:r w:rsidRPr="000221EB">
        <w:rPr>
          <w:rFonts w:ascii="Times New Roman" w:eastAsia="Times New Roman" w:hAnsi="Times New Roman"/>
          <w:color w:val="000000"/>
          <w:sz w:val="24"/>
          <w:szCs w:val="24"/>
          <w:lang w:val="id-ID" w:eastAsia="id-ID"/>
        </w:rPr>
        <w:t>.</w:t>
      </w:r>
      <w:r w:rsidRPr="000221EB">
        <w:rPr>
          <w:rFonts w:ascii="Times New Roman" w:eastAsia="Times New Roman" w:hAnsi="Times New Roman"/>
          <w:color w:val="000000"/>
          <w:sz w:val="24"/>
          <w:szCs w:val="24"/>
          <w:lang w:val="en-GB" w:eastAsia="id-ID"/>
        </w:rPr>
        <w:t xml:space="preserve">, &amp; Wang, S. (2018) Carrot or stick? The role of in-group/out-group on the multilevel relationship between authoritarian and differential leadership and employee turnover intention. </w:t>
      </w:r>
      <w:r w:rsidRPr="000221EB">
        <w:rPr>
          <w:rFonts w:ascii="Times New Roman" w:eastAsia="Times New Roman" w:hAnsi="Times New Roman"/>
          <w:i/>
          <w:iCs/>
          <w:color w:val="000000"/>
          <w:sz w:val="24"/>
          <w:szCs w:val="24"/>
          <w:lang w:val="en-GB" w:eastAsia="id-ID"/>
        </w:rPr>
        <w:t>Journal of Business Ethics,</w:t>
      </w:r>
      <w:r w:rsidRPr="000221EB">
        <w:rPr>
          <w:rFonts w:ascii="Times New Roman" w:eastAsia="Times New Roman" w:hAnsi="Times New Roman"/>
          <w:color w:val="000000"/>
          <w:sz w:val="24"/>
          <w:szCs w:val="24"/>
          <w:lang w:val="en-GB" w:eastAsia="id-ID"/>
        </w:rPr>
        <w:t xml:space="preserve"> 152, 1069–1084.</w:t>
      </w:r>
    </w:p>
    <w:p w:rsidR="0021757A" w:rsidRPr="000221EB" w:rsidRDefault="0021757A" w:rsidP="00EC1D47">
      <w:pPr>
        <w:spacing w:after="120" w:line="240" w:lineRule="auto"/>
        <w:ind w:left="567" w:hanging="567"/>
        <w:jc w:val="both"/>
        <w:rPr>
          <w:rFonts w:ascii="Times New Roman" w:eastAsia="Times New Roman" w:hAnsi="Times New Roman"/>
          <w:color w:val="000000"/>
          <w:sz w:val="24"/>
          <w:szCs w:val="24"/>
          <w:lang w:val="id-ID" w:eastAsia="id-ID"/>
        </w:rPr>
      </w:pPr>
      <w:r w:rsidRPr="000221EB">
        <w:rPr>
          <w:rFonts w:ascii="Times New Roman" w:eastAsia="Times New Roman" w:hAnsi="Times New Roman"/>
          <w:color w:val="000000"/>
          <w:sz w:val="24"/>
          <w:szCs w:val="24"/>
          <w:lang w:val="id-ID" w:eastAsia="id-ID"/>
        </w:rPr>
        <w:t xml:space="preserve">Wibowo, F. O. (2018). </w:t>
      </w:r>
      <w:r w:rsidRPr="000221EB">
        <w:rPr>
          <w:rFonts w:ascii="Times New Roman" w:eastAsia="Times New Roman" w:hAnsi="Times New Roman"/>
          <w:i/>
          <w:color w:val="000000"/>
          <w:sz w:val="24"/>
          <w:szCs w:val="24"/>
          <w:lang w:val="id-ID" w:eastAsia="id-ID"/>
        </w:rPr>
        <w:t>Pengaruh gaya kepemimpinan otoriter terhadap turnover intention karyawan PT. Dan Liris Sukoharjo</w:t>
      </w:r>
      <w:r w:rsidRPr="000221EB">
        <w:rPr>
          <w:rFonts w:ascii="Times New Roman" w:eastAsia="Times New Roman" w:hAnsi="Times New Roman"/>
          <w:color w:val="000000"/>
          <w:sz w:val="24"/>
          <w:szCs w:val="24"/>
          <w:lang w:val="id-ID" w:eastAsia="id-ID"/>
        </w:rPr>
        <w:t xml:space="preserve">. </w:t>
      </w:r>
      <w:r w:rsidRPr="000221EB">
        <w:rPr>
          <w:rFonts w:ascii="Times New Roman" w:eastAsia="Times New Roman" w:hAnsi="Times New Roman"/>
          <w:iCs/>
          <w:color w:val="000000"/>
          <w:sz w:val="24"/>
          <w:szCs w:val="24"/>
          <w:lang w:val="id-ID" w:eastAsia="id-ID"/>
        </w:rPr>
        <w:t xml:space="preserve">(Skripsi). </w:t>
      </w:r>
      <w:r w:rsidRPr="000221EB">
        <w:rPr>
          <w:rFonts w:ascii="Times New Roman" w:eastAsia="Times New Roman" w:hAnsi="Times New Roman"/>
          <w:color w:val="000000"/>
          <w:sz w:val="24"/>
          <w:szCs w:val="24"/>
          <w:lang w:val="id-ID" w:eastAsia="id-ID"/>
        </w:rPr>
        <w:t>Yogyakarta: Universitas Teknologi Yogyakarta.</w:t>
      </w:r>
    </w:p>
    <w:p w:rsidR="0021757A" w:rsidRPr="000221EB" w:rsidRDefault="0021757A" w:rsidP="00EC1D47">
      <w:pPr>
        <w:spacing w:after="120" w:line="240" w:lineRule="auto"/>
        <w:ind w:left="567" w:hanging="567"/>
        <w:jc w:val="both"/>
        <w:rPr>
          <w:rFonts w:ascii="Times New Roman" w:eastAsia="Times New Roman" w:hAnsi="Times New Roman"/>
          <w:b/>
          <w:color w:val="000000"/>
          <w:sz w:val="24"/>
          <w:szCs w:val="24"/>
          <w:lang w:val="id-ID" w:eastAsia="en-GB"/>
        </w:rPr>
      </w:pPr>
      <w:r w:rsidRPr="000221EB">
        <w:rPr>
          <w:rFonts w:ascii="Times New Roman" w:eastAsia="Times New Roman" w:hAnsi="Times New Roman"/>
          <w:color w:val="000000"/>
          <w:sz w:val="24"/>
          <w:szCs w:val="24"/>
          <w:lang w:eastAsia="id-ID"/>
        </w:rPr>
        <w:t xml:space="preserve">Widjaja, </w:t>
      </w:r>
      <w:r w:rsidRPr="000221EB">
        <w:rPr>
          <w:rFonts w:ascii="Times New Roman" w:eastAsia="Times New Roman" w:hAnsi="Times New Roman"/>
          <w:color w:val="000000"/>
          <w:sz w:val="24"/>
          <w:szCs w:val="24"/>
          <w:lang w:val="id-ID" w:eastAsia="id-ID"/>
        </w:rPr>
        <w:t>A.</w:t>
      </w:r>
      <w:r w:rsidRPr="000221EB">
        <w:rPr>
          <w:rFonts w:ascii="Times New Roman" w:eastAsia="Times New Roman" w:hAnsi="Times New Roman"/>
          <w:color w:val="000000"/>
          <w:sz w:val="24"/>
          <w:szCs w:val="24"/>
          <w:lang w:eastAsia="id-ID"/>
        </w:rPr>
        <w:t xml:space="preserve"> (2008). </w:t>
      </w:r>
      <w:r w:rsidRPr="000221EB">
        <w:rPr>
          <w:rFonts w:ascii="Times New Roman" w:eastAsia="Times New Roman" w:hAnsi="Times New Roman"/>
          <w:i/>
          <w:iCs/>
          <w:color w:val="000000"/>
          <w:sz w:val="24"/>
          <w:szCs w:val="24"/>
          <w:lang w:eastAsia="id-ID"/>
        </w:rPr>
        <w:t>Dasar-dasar customer relationship management</w:t>
      </w:r>
      <w:r w:rsidRPr="000221EB">
        <w:rPr>
          <w:rFonts w:ascii="Times New Roman" w:eastAsia="Times New Roman" w:hAnsi="Times New Roman"/>
          <w:color w:val="000000"/>
          <w:sz w:val="24"/>
          <w:szCs w:val="24"/>
          <w:lang w:eastAsia="id-ID"/>
        </w:rPr>
        <w:t>. Jakarta: Harvarindo.</w:t>
      </w:r>
    </w:p>
    <w:p w:rsidR="0021757A" w:rsidRPr="000221EB" w:rsidRDefault="0021757A" w:rsidP="00B96F45">
      <w:pPr>
        <w:spacing w:after="0" w:line="360" w:lineRule="auto"/>
        <w:ind w:firstLine="567"/>
        <w:jc w:val="both"/>
        <w:rPr>
          <w:rFonts w:ascii="Times New Roman" w:hAnsi="Times New Roman"/>
          <w:sz w:val="24"/>
          <w:szCs w:val="24"/>
          <w:lang w:val="id-ID"/>
        </w:rPr>
      </w:pPr>
    </w:p>
    <w:p w:rsidR="00CD600E" w:rsidRPr="000221EB"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24"/>
          <w:szCs w:val="24"/>
        </w:rPr>
      </w:pPr>
    </w:p>
    <w:sectPr w:rsidR="00CD600E" w:rsidRPr="000221EB" w:rsidSect="00CB23C2">
      <w:footerReference w:type="even" r:id="rId12"/>
      <w:footerReference w:type="default" r:id="rId13"/>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94" w:rsidRDefault="005C5B94" w:rsidP="004B0FE3">
      <w:pPr>
        <w:spacing w:after="0" w:line="240" w:lineRule="auto"/>
      </w:pPr>
      <w:r>
        <w:separator/>
      </w:r>
    </w:p>
  </w:endnote>
  <w:endnote w:type="continuationSeparator" w:id="1">
    <w:p w:rsidR="005C5B94" w:rsidRDefault="005C5B94" w:rsidP="004B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E33D8C" w:rsidRDefault="00087B90" w:rsidP="00E33D8C">
    <w:pPr>
      <w:pStyle w:val="Footer"/>
      <w:spacing w:line="240" w:lineRule="auto"/>
      <w:jc w:val="right"/>
      <w:rPr>
        <w:rFonts w:ascii="Times New Roman" w:hAnsi="Times New Roman"/>
      </w:rPr>
    </w:pPr>
    <w:r w:rsidRPr="00E33D8C">
      <w:rPr>
        <w:rFonts w:ascii="Times New Roman" w:hAnsi="Times New Roman"/>
      </w:rPr>
      <w:fldChar w:fldCharType="begin"/>
    </w:r>
    <w:r w:rsidR="00BB333D" w:rsidRPr="00A67D0A">
      <w:rPr>
        <w:rFonts w:ascii="Times New Roman" w:hAnsi="Times New Roman"/>
      </w:rPr>
      <w:instrText xml:space="preserve"> PAGE   \* MERGEFORMAT </w:instrText>
    </w:r>
    <w:r w:rsidRPr="00E33D8C">
      <w:rPr>
        <w:rFonts w:ascii="Times New Roman" w:hAnsi="Times New Roman"/>
      </w:rPr>
      <w:fldChar w:fldCharType="separate"/>
    </w:r>
    <w:r w:rsidR="0021757A">
      <w:rPr>
        <w:rFonts w:ascii="Times New Roman" w:hAnsi="Times New Roman"/>
        <w:noProof/>
      </w:rPr>
      <w:t>2</w:t>
    </w:r>
    <w:r w:rsidRPr="00E33D8C">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A67D0A" w:rsidRDefault="00087B90">
    <w:pPr>
      <w:pStyle w:val="Footer"/>
      <w:jc w:val="right"/>
      <w:rPr>
        <w:rFonts w:ascii="Times New Roman" w:hAnsi="Times New Roman"/>
      </w:rPr>
    </w:pPr>
    <w:r w:rsidRPr="00A67D0A">
      <w:rPr>
        <w:rFonts w:ascii="Times New Roman" w:hAnsi="Times New Roman"/>
      </w:rPr>
      <w:fldChar w:fldCharType="begin"/>
    </w:r>
    <w:r w:rsidR="00BB333D" w:rsidRPr="00A67D0A">
      <w:rPr>
        <w:rFonts w:ascii="Times New Roman" w:hAnsi="Times New Roman"/>
      </w:rPr>
      <w:instrText xml:space="preserve"> PAGE   \* MERGEFORMAT </w:instrText>
    </w:r>
    <w:r w:rsidRPr="00A67D0A">
      <w:rPr>
        <w:rFonts w:ascii="Times New Roman" w:hAnsi="Times New Roman"/>
      </w:rPr>
      <w:fldChar w:fldCharType="separate"/>
    </w:r>
    <w:r w:rsidR="00810689">
      <w:rPr>
        <w:rFonts w:ascii="Times New Roman" w:hAnsi="Times New Roman"/>
        <w:noProof/>
      </w:rPr>
      <w:t>1</w:t>
    </w:r>
    <w:r w:rsidRPr="00A67D0A">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EC525F" w:rsidRDefault="00BB333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fldSimple w:instr=" PAGE   \* MERGEFORMAT ">
      <w:r w:rsidRPr="00EC525F">
        <w:rPr>
          <w:rFonts w:ascii="Cambria" w:hAnsi="Cambria"/>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E33D8C" w:rsidRDefault="00BB333D" w:rsidP="00E33D8C">
    <w:pPr>
      <w:pStyle w:val="Footer"/>
      <w:spacing w:line="240" w:lineRule="auto"/>
      <w:jc w:val="right"/>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A67D0A" w:rsidRDefault="00BB333D">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94" w:rsidRDefault="005C5B94" w:rsidP="004B0FE3">
      <w:pPr>
        <w:spacing w:after="0" w:line="240" w:lineRule="auto"/>
      </w:pPr>
      <w:r>
        <w:separator/>
      </w:r>
    </w:p>
  </w:footnote>
  <w:footnote w:type="continuationSeparator" w:id="1">
    <w:p w:rsidR="005C5B94" w:rsidRDefault="005C5B94" w:rsidP="004B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3D" w:rsidRPr="00522CEA" w:rsidRDefault="00BB333D" w:rsidP="00522CEA">
    <w:pPr>
      <w:pStyle w:val="Header"/>
      <w:rPr>
        <w:rFonts w:ascii="Times New Roman" w:hAnsi="Times New Roman"/>
        <w:sz w:val="20"/>
        <w:szCs w:val="20"/>
      </w:rPr>
    </w:pPr>
    <w:r w:rsidRPr="00522CEA">
      <w:rPr>
        <w:rFonts w:ascii="Times New Roman" w:hAnsi="Times New Roman"/>
        <w:sz w:val="20"/>
        <w:szCs w:val="20"/>
        <w:lang w:val="id-ID"/>
      </w:rPr>
      <w:t>Hubungan antara Persepsi Gaya Kepemimpinan Otoriter</w:t>
    </w:r>
    <w:r>
      <w:rPr>
        <w:rFonts w:ascii="Times New Roman" w:hAnsi="Times New Roman"/>
        <w:sz w:val="20"/>
        <w:szCs w:val="20"/>
        <w:lang w:val="id-ID"/>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64E3E6F"/>
    <w:multiLevelType w:val="hybridMultilevel"/>
    <w:tmpl w:val="162C0550"/>
    <w:lvl w:ilvl="0" w:tplc="411E6FB6">
      <w:start w:val="1"/>
      <w:numFmt w:val="upperLetter"/>
      <w:pStyle w:val="Heading6"/>
      <w:lvlText w:val="%1."/>
      <w:lvlJc w:val="left"/>
      <w:pPr>
        <w:tabs>
          <w:tab w:val="num" w:pos="720"/>
        </w:tabs>
        <w:ind w:left="720" w:hanging="360"/>
      </w:pPr>
      <w:rPr>
        <w:rFonts w:hint="default"/>
      </w:rPr>
    </w:lvl>
    <w:lvl w:ilvl="1" w:tplc="3EBAE8B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2290">
      <o:colormru v:ext="edit" colors="maroon,#700000"/>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21EB"/>
    <w:rsid w:val="00025A97"/>
    <w:rsid w:val="00025AFA"/>
    <w:rsid w:val="00031F0B"/>
    <w:rsid w:val="000517F5"/>
    <w:rsid w:val="00055BDA"/>
    <w:rsid w:val="000670BA"/>
    <w:rsid w:val="00067DB3"/>
    <w:rsid w:val="00087B90"/>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1757A"/>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3FF"/>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53E69"/>
    <w:rsid w:val="003628B9"/>
    <w:rsid w:val="00363C84"/>
    <w:rsid w:val="00370C6F"/>
    <w:rsid w:val="003851AA"/>
    <w:rsid w:val="00392EAE"/>
    <w:rsid w:val="00394187"/>
    <w:rsid w:val="003A022F"/>
    <w:rsid w:val="003A0A3F"/>
    <w:rsid w:val="003A1B20"/>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22CEA"/>
    <w:rsid w:val="00532B37"/>
    <w:rsid w:val="005408D1"/>
    <w:rsid w:val="00543E65"/>
    <w:rsid w:val="00546CDA"/>
    <w:rsid w:val="005505CD"/>
    <w:rsid w:val="005723A8"/>
    <w:rsid w:val="00572F05"/>
    <w:rsid w:val="005846CC"/>
    <w:rsid w:val="0058630D"/>
    <w:rsid w:val="00595363"/>
    <w:rsid w:val="005B0DC8"/>
    <w:rsid w:val="005C5B94"/>
    <w:rsid w:val="005C70FF"/>
    <w:rsid w:val="005D25DB"/>
    <w:rsid w:val="005D4B77"/>
    <w:rsid w:val="005E6709"/>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0689"/>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85BFD"/>
    <w:rsid w:val="00995D9D"/>
    <w:rsid w:val="009B0E16"/>
    <w:rsid w:val="009B5689"/>
    <w:rsid w:val="009C0EE0"/>
    <w:rsid w:val="009C3DB0"/>
    <w:rsid w:val="009D0D69"/>
    <w:rsid w:val="009E3ECE"/>
    <w:rsid w:val="009E6C5F"/>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B333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84150"/>
    <w:rsid w:val="00C900DA"/>
    <w:rsid w:val="00C90E02"/>
    <w:rsid w:val="00C96F46"/>
    <w:rsid w:val="00C976AA"/>
    <w:rsid w:val="00CA4738"/>
    <w:rsid w:val="00CA48AB"/>
    <w:rsid w:val="00CB06BC"/>
    <w:rsid w:val="00CB23C2"/>
    <w:rsid w:val="00CB53DE"/>
    <w:rsid w:val="00CC3D82"/>
    <w:rsid w:val="00CD0711"/>
    <w:rsid w:val="00CD1102"/>
    <w:rsid w:val="00CD18C0"/>
    <w:rsid w:val="00CD56BD"/>
    <w:rsid w:val="00CD584E"/>
    <w:rsid w:val="00CD600E"/>
    <w:rsid w:val="00CE1A96"/>
    <w:rsid w:val="00CF0B0E"/>
    <w:rsid w:val="00CF3BA0"/>
    <w:rsid w:val="00D01FCD"/>
    <w:rsid w:val="00D023D8"/>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1D47"/>
    <w:rsid w:val="00EC34B3"/>
    <w:rsid w:val="00EC525F"/>
    <w:rsid w:val="00EC7C67"/>
    <w:rsid w:val="00ED1E0B"/>
    <w:rsid w:val="00ED7584"/>
    <w:rsid w:val="00ED7663"/>
    <w:rsid w:val="00ED7A84"/>
    <w:rsid w:val="00EE602B"/>
    <w:rsid w:val="00EE6BC0"/>
    <w:rsid w:val="00EF5429"/>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maroon,#7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qFormat/>
    <w:rsid w:val="00CB23C2"/>
    <w:pPr>
      <w:keepNext/>
      <w:numPr>
        <w:numId w:val="25"/>
      </w:numPr>
      <w:tabs>
        <w:tab w:val="clear" w:pos="720"/>
        <w:tab w:val="num" w:pos="360"/>
      </w:tabs>
      <w:spacing w:after="0" w:line="456" w:lineRule="auto"/>
      <w:ind w:left="360"/>
      <w:jc w:val="center"/>
      <w:outlineLvl w:val="5"/>
    </w:pPr>
    <w:rPr>
      <w:rFonts w:ascii="Times New Roman" w:eastAsia="Times New Roman" w:hAnsi="Times New Roman"/>
      <w:b/>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6Char">
    <w:name w:val="Heading 6 Char"/>
    <w:basedOn w:val="DefaultParagraphFont"/>
    <w:link w:val="Heading6"/>
    <w:rsid w:val="00CB23C2"/>
    <w:rPr>
      <w:rFonts w:ascii="Times New Roman" w:eastAsia="Times New Roman" w:hAnsi="Times New Roman"/>
      <w:b/>
      <w:sz w:val="24"/>
      <w:szCs w:val="24"/>
      <w:lang w:val="sv-SE" w:eastAsia="en-US"/>
    </w:rPr>
  </w:style>
</w:styles>
</file>

<file path=word/webSettings.xml><?xml version="1.0" encoding="utf-8"?>
<w:webSettings xmlns:r="http://schemas.openxmlformats.org/officeDocument/2006/relationships" xmlns:w="http://schemas.openxmlformats.org/wordprocessingml/2006/main">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user friendly</cp:lastModifiedBy>
  <cp:revision>2</cp:revision>
  <cp:lastPrinted>2016-07-20T08:27:00Z</cp:lastPrinted>
  <dcterms:created xsi:type="dcterms:W3CDTF">2022-02-07T10:19:00Z</dcterms:created>
  <dcterms:modified xsi:type="dcterms:W3CDTF">2022-02-07T10:19:00Z</dcterms:modified>
</cp:coreProperties>
</file>