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D4" w:rsidRPr="002B1871" w:rsidRDefault="009E62D4" w:rsidP="009E62D4">
      <w:pPr>
        <w:spacing w:line="360" w:lineRule="auto"/>
        <w:jc w:val="center"/>
        <w:rPr>
          <w:rFonts w:ascii="Times New Roman" w:eastAsia="Times New Roman" w:hAnsi="Times New Roman" w:cs="Times New Roman"/>
          <w:b/>
          <w:color w:val="000000" w:themeColor="text1"/>
          <w:sz w:val="28"/>
          <w:szCs w:val="28"/>
        </w:rPr>
      </w:pPr>
      <w:r w:rsidRPr="002B1871">
        <w:rPr>
          <w:rFonts w:ascii="Times New Roman" w:eastAsia="Times New Roman" w:hAnsi="Times New Roman" w:cs="Times New Roman"/>
          <w:b/>
          <w:color w:val="000000" w:themeColor="text1"/>
          <w:sz w:val="28"/>
          <w:szCs w:val="28"/>
        </w:rPr>
        <w:t>STRATEGI KOMUNIKASI DINAS KEPENDUDUKAN DAN PENCATATAN SIPIL KABUPATEN KLATEN DALAM SOSIAISASI “PROGRAM DUKA TAMAT”</w:t>
      </w:r>
    </w:p>
    <w:p w:rsidR="0017624C" w:rsidRPr="002B1871" w:rsidRDefault="0017624C" w:rsidP="009E62D4">
      <w:pPr>
        <w:spacing w:line="360" w:lineRule="auto"/>
        <w:jc w:val="center"/>
        <w:rPr>
          <w:rFonts w:ascii="Times New Roman" w:eastAsia="Times New Roman" w:hAnsi="Times New Roman" w:cs="Times New Roman"/>
          <w:b/>
          <w:color w:val="000000" w:themeColor="text1"/>
          <w:sz w:val="28"/>
          <w:szCs w:val="28"/>
        </w:rPr>
      </w:pPr>
    </w:p>
    <w:p w:rsidR="009E62D4" w:rsidRPr="002B1871" w:rsidRDefault="009E62D4" w:rsidP="0017624C">
      <w:pPr>
        <w:spacing w:line="360" w:lineRule="auto"/>
        <w:jc w:val="center"/>
        <w:rPr>
          <w:rFonts w:ascii="Times New Roman" w:eastAsia="Times New Roman" w:hAnsi="Times New Roman" w:cs="Times New Roman"/>
          <w:b/>
          <w:color w:val="000000" w:themeColor="text1"/>
          <w:sz w:val="28"/>
          <w:szCs w:val="28"/>
        </w:rPr>
      </w:pPr>
      <w:r w:rsidRPr="002B1871">
        <w:rPr>
          <w:rFonts w:ascii="Times New Roman" w:eastAsia="Times New Roman" w:hAnsi="Times New Roman" w:cs="Times New Roman"/>
          <w:b/>
          <w:color w:val="000000" w:themeColor="text1"/>
          <w:sz w:val="28"/>
          <w:szCs w:val="28"/>
        </w:rPr>
        <w:t>COMMUNICATION STRATEGY OF THE DINAS KEPENDUDUKAN DAN PENCATATAN SIPIL KABUPATEN KLATEN IN THE SOCIALIZATION OF THE “DUKA TAMAT PROGRAM”</w:t>
      </w:r>
    </w:p>
    <w:p w:rsidR="0017624C" w:rsidRDefault="0017624C" w:rsidP="0017624C">
      <w:pPr>
        <w:rPr>
          <w:rFonts w:ascii="Times New Roman" w:hAnsi="Times New Roman" w:cs="Times New Roman"/>
          <w:b/>
          <w:sz w:val="28"/>
          <w:szCs w:val="28"/>
        </w:rPr>
      </w:pPr>
    </w:p>
    <w:p w:rsidR="002B1871" w:rsidRDefault="002B1871" w:rsidP="002B1871">
      <w:pPr>
        <w:rPr>
          <w:rFonts w:ascii="Times New Roman" w:hAnsi="Times New Roman" w:cs="Times New Roman"/>
          <w:b/>
          <w:sz w:val="28"/>
          <w:szCs w:val="28"/>
        </w:rPr>
      </w:pPr>
    </w:p>
    <w:p w:rsidR="002B1871" w:rsidRDefault="002B1871" w:rsidP="0017624C">
      <w:pPr>
        <w:jc w:val="center"/>
        <w:rPr>
          <w:rFonts w:ascii="Times New Roman" w:hAnsi="Times New Roman" w:cs="Times New Roman"/>
          <w:b/>
          <w:sz w:val="28"/>
          <w:szCs w:val="28"/>
        </w:rPr>
      </w:pPr>
    </w:p>
    <w:p w:rsidR="002B1871" w:rsidRDefault="002B1871" w:rsidP="0017624C">
      <w:pPr>
        <w:jc w:val="center"/>
        <w:rPr>
          <w:rFonts w:ascii="Times New Roman" w:hAnsi="Times New Roman" w:cs="Times New Roman"/>
          <w:b/>
          <w:sz w:val="28"/>
          <w:szCs w:val="28"/>
        </w:rPr>
      </w:pPr>
    </w:p>
    <w:p w:rsidR="002B1871" w:rsidRPr="002962FF" w:rsidRDefault="002B1871" w:rsidP="0017624C">
      <w:pPr>
        <w:jc w:val="center"/>
        <w:rPr>
          <w:rFonts w:ascii="Times New Roman" w:hAnsi="Times New Roman" w:cs="Times New Roman"/>
          <w:b/>
          <w:sz w:val="28"/>
          <w:szCs w:val="28"/>
        </w:rPr>
      </w:pPr>
    </w:p>
    <w:p w:rsidR="0017624C" w:rsidRPr="002962FF" w:rsidRDefault="0017624C" w:rsidP="0017624C">
      <w:pPr>
        <w:jc w:val="center"/>
        <w:rPr>
          <w:sz w:val="28"/>
          <w:szCs w:val="28"/>
        </w:rPr>
      </w:pPr>
    </w:p>
    <w:p w:rsidR="0017624C" w:rsidRDefault="0017624C" w:rsidP="0017624C">
      <w:pPr>
        <w:jc w:val="center"/>
      </w:pPr>
    </w:p>
    <w:p w:rsidR="0017624C" w:rsidRPr="002B1871" w:rsidRDefault="0017624C" w:rsidP="0017624C">
      <w:pPr>
        <w:ind w:left="3600"/>
        <w:rPr>
          <w:rFonts w:ascii="Times New Roman" w:hAnsi="Times New Roman" w:cs="Times New Roman"/>
          <w:b/>
          <w:sz w:val="28"/>
          <w:szCs w:val="28"/>
        </w:rPr>
      </w:pPr>
      <w:r w:rsidRPr="002B1871">
        <w:rPr>
          <w:rFonts w:ascii="Times New Roman" w:hAnsi="Times New Roman" w:cs="Times New Roman"/>
          <w:b/>
          <w:sz w:val="28"/>
          <w:szCs w:val="28"/>
        </w:rPr>
        <w:t>PUTRI AGUSTINA</w:t>
      </w:r>
    </w:p>
    <w:p w:rsidR="0017624C" w:rsidRPr="004E0B81" w:rsidRDefault="0017624C" w:rsidP="0017624C">
      <w:pPr>
        <w:ind w:left="288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 xml:space="preserve">    </w:t>
      </w:r>
      <w:r w:rsidR="002B1871">
        <w:rPr>
          <w:rFonts w:ascii="Times New Roman" w:hAnsi="Times New Roman" w:cs="Times New Roman"/>
          <w:b/>
          <w:sz w:val="28"/>
          <w:szCs w:val="28"/>
        </w:rPr>
        <w:t xml:space="preserve">   </w:t>
      </w:r>
      <w:r>
        <w:rPr>
          <w:rFonts w:ascii="Times New Roman" w:hAnsi="Times New Roman" w:cs="Times New Roman"/>
          <w:b/>
          <w:sz w:val="28"/>
          <w:szCs w:val="28"/>
        </w:rPr>
        <w:t>190720376</w:t>
      </w:r>
    </w:p>
    <w:p w:rsidR="002B1871" w:rsidRPr="002B1871" w:rsidRDefault="0017624C" w:rsidP="002B1871">
      <w:pPr>
        <w:ind w:left="2160" w:firstLine="720"/>
        <w:rPr>
          <w:rFonts w:ascii="Times New Roman" w:hAnsi="Times New Roman" w:cs="Times New Roman"/>
          <w:b/>
          <w:sz w:val="28"/>
          <w:szCs w:val="28"/>
        </w:rPr>
      </w:pPr>
      <w:r>
        <w:rPr>
          <w:rFonts w:ascii="Times New Roman" w:hAnsi="Times New Roman" w:cs="Times New Roman"/>
          <w:b/>
          <w:sz w:val="28"/>
          <w:szCs w:val="28"/>
        </w:rPr>
        <w:t>Email:</w:t>
      </w:r>
      <w:r w:rsidRPr="002B1871">
        <w:rPr>
          <w:rFonts w:ascii="Times New Roman" w:hAnsi="Times New Roman" w:cs="Times New Roman"/>
          <w:b/>
          <w:sz w:val="28"/>
          <w:szCs w:val="28"/>
        </w:rPr>
        <w:t xml:space="preserve"> </w:t>
      </w:r>
      <w:hyperlink r:id="rId7" w:history="1">
        <w:r w:rsidRPr="002B1871">
          <w:rPr>
            <w:rStyle w:val="Hyperlink"/>
            <w:rFonts w:ascii="Times New Roman" w:hAnsi="Times New Roman" w:cs="Times New Roman"/>
            <w:b/>
            <w:color w:val="auto"/>
            <w:sz w:val="28"/>
            <w:szCs w:val="28"/>
            <w:u w:val="none"/>
          </w:rPr>
          <w:t>putriagustinaoke@gmail.com</w:t>
        </w:r>
      </w:hyperlink>
    </w:p>
    <w:p w:rsidR="002B1871" w:rsidRDefault="002B1871" w:rsidP="0017624C">
      <w:pPr>
        <w:ind w:left="2160" w:firstLine="720"/>
        <w:rPr>
          <w:rFonts w:ascii="Times New Roman" w:hAnsi="Times New Roman" w:cs="Times New Roman"/>
          <w:b/>
          <w:sz w:val="28"/>
          <w:szCs w:val="28"/>
        </w:rPr>
      </w:pPr>
    </w:p>
    <w:p w:rsidR="002B1871" w:rsidRDefault="002B1871" w:rsidP="0017624C">
      <w:pPr>
        <w:ind w:left="2160" w:firstLine="720"/>
        <w:rPr>
          <w:rFonts w:ascii="Times New Roman" w:hAnsi="Times New Roman" w:cs="Times New Roman"/>
          <w:b/>
          <w:sz w:val="28"/>
          <w:szCs w:val="28"/>
        </w:rPr>
      </w:pPr>
    </w:p>
    <w:p w:rsidR="002B1871" w:rsidRPr="004E0B81" w:rsidRDefault="002B1871" w:rsidP="0017624C">
      <w:pPr>
        <w:ind w:left="2160" w:firstLine="720"/>
        <w:rPr>
          <w:rFonts w:ascii="Times New Roman" w:hAnsi="Times New Roman" w:cs="Times New Roman"/>
          <w:b/>
          <w:sz w:val="28"/>
          <w:szCs w:val="28"/>
        </w:rPr>
      </w:pPr>
    </w:p>
    <w:p w:rsidR="0017624C" w:rsidRPr="00597531" w:rsidRDefault="0017624C" w:rsidP="0017624C">
      <w:pPr>
        <w:jc w:val="center"/>
        <w:rPr>
          <w:rFonts w:ascii="Times New Roman" w:hAnsi="Times New Roman" w:cs="Times New Roman"/>
          <w:b/>
          <w:sz w:val="28"/>
          <w:szCs w:val="28"/>
        </w:rPr>
      </w:pPr>
      <w:r w:rsidRPr="00597531">
        <w:rPr>
          <w:rFonts w:ascii="Times New Roman" w:hAnsi="Times New Roman" w:cs="Times New Roman"/>
          <w:b/>
          <w:sz w:val="28"/>
          <w:szCs w:val="28"/>
        </w:rPr>
        <w:t>PROGRAM STUDI ILMU KOMUNIKASI</w:t>
      </w:r>
    </w:p>
    <w:p w:rsidR="0017624C" w:rsidRPr="00597531" w:rsidRDefault="0017624C" w:rsidP="0017624C">
      <w:pPr>
        <w:jc w:val="center"/>
        <w:rPr>
          <w:rFonts w:ascii="Times New Roman" w:hAnsi="Times New Roman" w:cs="Times New Roman"/>
          <w:b/>
          <w:sz w:val="28"/>
          <w:szCs w:val="28"/>
        </w:rPr>
      </w:pPr>
      <w:r w:rsidRPr="00597531">
        <w:rPr>
          <w:rFonts w:ascii="Times New Roman" w:hAnsi="Times New Roman" w:cs="Times New Roman"/>
          <w:b/>
          <w:sz w:val="28"/>
          <w:szCs w:val="28"/>
        </w:rPr>
        <w:t>FAKULTAS ILMU KOMUNIKASI DAN MULTIMEDIA</w:t>
      </w:r>
    </w:p>
    <w:p w:rsidR="0017624C" w:rsidRPr="00597531" w:rsidRDefault="0017624C" w:rsidP="0017624C">
      <w:pPr>
        <w:jc w:val="center"/>
        <w:rPr>
          <w:rFonts w:ascii="Times New Roman" w:hAnsi="Times New Roman" w:cs="Times New Roman"/>
          <w:b/>
          <w:sz w:val="28"/>
          <w:szCs w:val="28"/>
        </w:rPr>
      </w:pPr>
      <w:r w:rsidRPr="00597531">
        <w:rPr>
          <w:rFonts w:ascii="Times New Roman" w:hAnsi="Times New Roman" w:cs="Times New Roman"/>
          <w:b/>
          <w:sz w:val="28"/>
          <w:szCs w:val="28"/>
        </w:rPr>
        <w:t>UNIVERSITAS MERCU BUANA YOGYAKARTA</w:t>
      </w:r>
    </w:p>
    <w:p w:rsidR="009E62D4" w:rsidRDefault="0017624C" w:rsidP="0017624C">
      <w:pPr>
        <w:jc w:val="center"/>
        <w:rPr>
          <w:rFonts w:ascii="Times New Roman" w:hAnsi="Times New Roman" w:cs="Times New Roman"/>
          <w:b/>
          <w:sz w:val="28"/>
          <w:szCs w:val="28"/>
        </w:rPr>
      </w:pPr>
      <w:r w:rsidRPr="00597531">
        <w:rPr>
          <w:rFonts w:ascii="Times New Roman" w:hAnsi="Times New Roman" w:cs="Times New Roman"/>
          <w:b/>
          <w:sz w:val="28"/>
          <w:szCs w:val="28"/>
        </w:rPr>
        <w:t>2022</w:t>
      </w:r>
    </w:p>
    <w:p w:rsidR="0017624C" w:rsidRPr="0017624C" w:rsidRDefault="0017624C" w:rsidP="0017624C">
      <w:pPr>
        <w:jc w:val="center"/>
        <w:rPr>
          <w:rFonts w:ascii="Times New Roman" w:hAnsi="Times New Roman" w:cs="Times New Roman"/>
          <w:b/>
          <w:sz w:val="28"/>
          <w:szCs w:val="28"/>
        </w:rPr>
      </w:pPr>
    </w:p>
    <w:p w:rsidR="00D10F54" w:rsidRPr="00DE286D" w:rsidRDefault="00D10F54" w:rsidP="00D10F54">
      <w:pPr>
        <w:spacing w:line="360" w:lineRule="auto"/>
        <w:jc w:val="center"/>
        <w:rPr>
          <w:rFonts w:ascii="Times New Roman" w:eastAsia="Times New Roman" w:hAnsi="Times New Roman" w:cs="Times New Roman"/>
          <w:b/>
          <w:color w:val="000000" w:themeColor="text1"/>
          <w:sz w:val="24"/>
          <w:szCs w:val="24"/>
        </w:rPr>
      </w:pPr>
      <w:r w:rsidRPr="00DE286D">
        <w:rPr>
          <w:rFonts w:ascii="Times New Roman" w:eastAsia="Times New Roman" w:hAnsi="Times New Roman" w:cs="Times New Roman"/>
          <w:b/>
          <w:color w:val="000000" w:themeColor="text1"/>
          <w:sz w:val="24"/>
          <w:szCs w:val="24"/>
        </w:rPr>
        <w:lastRenderedPageBreak/>
        <w:t xml:space="preserve">STRATEGI KOMUNIKASI DINAS KEPENDUDUKAN DAN PENCATATAN SIPIL KABUPATEN KLATEN DALAM SOSIAISASI </w:t>
      </w:r>
      <w:r>
        <w:rPr>
          <w:rFonts w:ascii="Times New Roman" w:eastAsia="Times New Roman" w:hAnsi="Times New Roman" w:cs="Times New Roman"/>
          <w:b/>
          <w:color w:val="000000" w:themeColor="text1"/>
          <w:sz w:val="24"/>
          <w:szCs w:val="24"/>
        </w:rPr>
        <w:t>“</w:t>
      </w:r>
      <w:r w:rsidRPr="00DE286D">
        <w:rPr>
          <w:rFonts w:ascii="Times New Roman" w:eastAsia="Times New Roman" w:hAnsi="Times New Roman" w:cs="Times New Roman"/>
          <w:b/>
          <w:color w:val="000000" w:themeColor="text1"/>
          <w:sz w:val="24"/>
          <w:szCs w:val="24"/>
        </w:rPr>
        <w:t>PROGRAM DUKA TAMAT</w:t>
      </w:r>
      <w:r>
        <w:rPr>
          <w:rFonts w:ascii="Times New Roman" w:eastAsia="Times New Roman" w:hAnsi="Times New Roman" w:cs="Times New Roman"/>
          <w:b/>
          <w:color w:val="000000" w:themeColor="text1"/>
          <w:sz w:val="24"/>
          <w:szCs w:val="24"/>
        </w:rPr>
        <w:t>”</w:t>
      </w:r>
    </w:p>
    <w:p w:rsidR="00D10F54" w:rsidRPr="00DE286D" w:rsidRDefault="00D10F54" w:rsidP="00D10F54">
      <w:pPr>
        <w:spacing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COMMUNICATION STRATEGY OF THE DINAS KEPENDUDUKAN DAN PENCATATAN SIPIL KABUPATEN KLATEN</w:t>
      </w:r>
      <w:r w:rsidRPr="00DE286D">
        <w:rPr>
          <w:rFonts w:ascii="Times New Roman" w:eastAsia="Times New Roman" w:hAnsi="Times New Roman" w:cs="Times New Roman"/>
          <w:b/>
          <w:color w:val="000000" w:themeColor="text1"/>
          <w:sz w:val="24"/>
          <w:szCs w:val="24"/>
        </w:rPr>
        <w:t xml:space="preserve"> IN THE SOCIALIZATION OF THE </w:t>
      </w:r>
      <w:r>
        <w:rPr>
          <w:rFonts w:ascii="Times New Roman" w:eastAsia="Times New Roman" w:hAnsi="Times New Roman" w:cs="Times New Roman"/>
          <w:b/>
          <w:color w:val="000000" w:themeColor="text1"/>
          <w:sz w:val="24"/>
          <w:szCs w:val="24"/>
        </w:rPr>
        <w:t>“</w:t>
      </w:r>
      <w:r w:rsidRPr="00DE286D">
        <w:rPr>
          <w:rFonts w:ascii="Times New Roman" w:eastAsia="Times New Roman" w:hAnsi="Times New Roman" w:cs="Times New Roman"/>
          <w:b/>
          <w:color w:val="000000" w:themeColor="text1"/>
          <w:sz w:val="24"/>
          <w:szCs w:val="24"/>
        </w:rPr>
        <w:t>DUKA TAMAT PROGRAM</w:t>
      </w:r>
      <w:r>
        <w:rPr>
          <w:rFonts w:ascii="Times New Roman" w:eastAsia="Times New Roman" w:hAnsi="Times New Roman" w:cs="Times New Roman"/>
          <w:b/>
          <w:color w:val="000000" w:themeColor="text1"/>
          <w:sz w:val="24"/>
          <w:szCs w:val="24"/>
        </w:rPr>
        <w:t>”</w:t>
      </w:r>
    </w:p>
    <w:p w:rsidR="00D10F54" w:rsidRPr="00C540E0" w:rsidRDefault="00D10F54" w:rsidP="00D10F54">
      <w:pPr>
        <w:spacing w:line="360" w:lineRule="auto"/>
        <w:jc w:val="center"/>
        <w:rPr>
          <w:rFonts w:ascii="Times New Roman" w:eastAsia="Times New Roman" w:hAnsi="Times New Roman" w:cs="Times New Roman"/>
          <w:b/>
          <w:color w:val="000000" w:themeColor="text1"/>
          <w:sz w:val="26"/>
          <w:szCs w:val="26"/>
        </w:rPr>
      </w:pPr>
    </w:p>
    <w:p w:rsidR="00D10F54" w:rsidRDefault="00D10F54" w:rsidP="00D10F54">
      <w:pPr>
        <w:spacing w:line="360" w:lineRule="auto"/>
        <w:jc w:val="center"/>
        <w:rPr>
          <w:rFonts w:ascii="Times New Roman" w:eastAsia="Times New Roman" w:hAnsi="Times New Roman" w:cs="Times New Roman"/>
          <w:color w:val="000000" w:themeColor="text1"/>
          <w:sz w:val="26"/>
          <w:szCs w:val="26"/>
        </w:rPr>
      </w:pPr>
      <w:r w:rsidRPr="00DE286D">
        <w:rPr>
          <w:rFonts w:ascii="Times New Roman" w:eastAsia="Times New Roman" w:hAnsi="Times New Roman" w:cs="Times New Roman"/>
          <w:color w:val="000000" w:themeColor="text1"/>
          <w:sz w:val="26"/>
          <w:szCs w:val="26"/>
        </w:rPr>
        <w:t xml:space="preserve">Putri Agustina </w:t>
      </w:r>
    </w:p>
    <w:p w:rsidR="00D10F54" w:rsidRPr="00DE286D" w:rsidRDefault="00D10F54" w:rsidP="00D10F54">
      <w:pPr>
        <w:spacing w:line="36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Universitas Mercu Buana Yogyakarta </w:t>
      </w:r>
    </w:p>
    <w:p w:rsidR="00D10F54" w:rsidRPr="00DE286D" w:rsidRDefault="00B8106E" w:rsidP="00D10F54">
      <w:pPr>
        <w:spacing w:line="360" w:lineRule="auto"/>
        <w:jc w:val="center"/>
        <w:rPr>
          <w:rFonts w:ascii="Times New Roman" w:eastAsia="Times New Roman" w:hAnsi="Times New Roman" w:cs="Times New Roman"/>
          <w:sz w:val="26"/>
          <w:szCs w:val="26"/>
        </w:rPr>
      </w:pPr>
      <w:hyperlink r:id="rId8" w:history="1">
        <w:r w:rsidR="00D10F54" w:rsidRPr="00DE286D">
          <w:rPr>
            <w:rStyle w:val="Hyperlink"/>
            <w:rFonts w:ascii="Times New Roman" w:eastAsia="Times New Roman" w:hAnsi="Times New Roman" w:cs="Times New Roman"/>
            <w:color w:val="auto"/>
            <w:sz w:val="26"/>
            <w:szCs w:val="26"/>
          </w:rPr>
          <w:t>putriagustinaoke@gmail.com</w:t>
        </w:r>
      </w:hyperlink>
    </w:p>
    <w:p w:rsidR="00D10F54" w:rsidRPr="003F411A" w:rsidRDefault="00D10F54" w:rsidP="00D10F54">
      <w:pPr>
        <w:spacing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Abstrak</w:t>
      </w:r>
    </w:p>
    <w:p w:rsidR="00D10F54" w:rsidRPr="00575505" w:rsidRDefault="00D10F54" w:rsidP="00D10F54">
      <w:pPr>
        <w:spacing w:line="360" w:lineRule="auto"/>
        <w:ind w:firstLine="720"/>
        <w:jc w:val="both"/>
        <w:rPr>
          <w:rFonts w:ascii="Times New Roman" w:eastAsia="Times New Roman" w:hAnsi="Times New Roman" w:cs="Times New Roman"/>
          <w:color w:val="000000" w:themeColor="text1"/>
          <w:sz w:val="24"/>
          <w:szCs w:val="24"/>
        </w:rPr>
      </w:pPr>
      <w:r w:rsidRPr="00575505">
        <w:rPr>
          <w:rFonts w:ascii="Times New Roman" w:eastAsia="Times New Roman" w:hAnsi="Times New Roman" w:cs="Times New Roman"/>
          <w:color w:val="000000" w:themeColor="text1"/>
          <w:sz w:val="24"/>
          <w:szCs w:val="24"/>
        </w:rPr>
        <w:t>Penelitian ini dilatarbelakang oleh rendahnya kesadaran masyarakat dalam kepemilikan serta pembaharuan data kependudukan khususnya dokumen akta kematian. Oleh karena itu, Dinas Kependuudkan dan Pencatatan Sipil Kabupaten Klaten menciptakan program Ikut Berduka Buatkan Akta Kematian (Duka Tamat). Skripsi ini membahas tentang strategi komunikasi yang dijalankan oleh Dinas Kependudukan dan Pencatatn Sipil Kabupaten Klaten dalam sosialisasi program Duka T</w:t>
      </w:r>
      <w:r>
        <w:rPr>
          <w:rFonts w:ascii="Times New Roman" w:eastAsia="Times New Roman" w:hAnsi="Times New Roman" w:cs="Times New Roman"/>
          <w:color w:val="000000" w:themeColor="text1"/>
          <w:sz w:val="24"/>
          <w:szCs w:val="24"/>
        </w:rPr>
        <w:t>amat. Rumusan masalah yang diteliti</w:t>
      </w:r>
      <w:r w:rsidRPr="00575505">
        <w:rPr>
          <w:rFonts w:ascii="Times New Roman" w:eastAsia="Times New Roman" w:hAnsi="Times New Roman" w:cs="Times New Roman"/>
          <w:color w:val="000000" w:themeColor="text1"/>
          <w:sz w:val="24"/>
          <w:szCs w:val="24"/>
        </w:rPr>
        <w:t xml:space="preserve"> mengenai bagaimana strategi komunikasi yang diterapkan Dinas Kependudukan dan Pencatatn Sipil Kabupaten Klaten dalam sosialisasi program Duka Tamat. Penelitian ini mempergunakan deskriptif kuaitatif dimana data diperoleh dari wawancara dan observasi lapangan. Hasil penelitian ini adalah strategi komunikasi yang dilakukan oleh Dinas Kependudukan dan Pencatatan Sipil Kabupaten Klaten </w:t>
      </w:r>
      <w:r>
        <w:rPr>
          <w:rFonts w:ascii="Times New Roman" w:eastAsia="Times New Roman" w:hAnsi="Times New Roman" w:cs="Times New Roman"/>
          <w:color w:val="000000" w:themeColor="text1"/>
          <w:sz w:val="24"/>
          <w:szCs w:val="24"/>
        </w:rPr>
        <w:t>adalah penggunaan media sosial sebagai media penyampaian informasi dimasa pandemi kepada masyarakat dan pemanfaatan aparat desa sebagai wakil pemerintah yang dekat kepada masyarakat dalam sosialisasi dan pelaksanaan pembuatan dokumen Duka Tamat kurang optimal.</w:t>
      </w:r>
    </w:p>
    <w:p w:rsidR="0086727C" w:rsidRDefault="00D10F54" w:rsidP="00D10F54">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Kata Kunci: Duka Tamat, Strategi, Komunikasi, Dukcapil, Sosialisasi</w:t>
      </w:r>
    </w:p>
    <w:p w:rsidR="0086727C" w:rsidRDefault="0086727C" w:rsidP="00D10F54">
      <w:pPr>
        <w:spacing w:line="360" w:lineRule="auto"/>
        <w:rPr>
          <w:rFonts w:ascii="Times New Roman" w:eastAsia="Times New Roman" w:hAnsi="Times New Roman" w:cs="Times New Roman"/>
          <w:color w:val="000000" w:themeColor="text1"/>
          <w:sz w:val="24"/>
          <w:szCs w:val="24"/>
        </w:rPr>
      </w:pPr>
    </w:p>
    <w:p w:rsidR="0086727C" w:rsidRDefault="0086727C" w:rsidP="00D10F54">
      <w:pPr>
        <w:spacing w:line="360" w:lineRule="auto"/>
        <w:rPr>
          <w:rFonts w:ascii="Times New Roman" w:eastAsia="Times New Roman" w:hAnsi="Times New Roman" w:cs="Times New Roman"/>
          <w:color w:val="000000" w:themeColor="text1"/>
          <w:sz w:val="24"/>
          <w:szCs w:val="24"/>
        </w:rPr>
      </w:pPr>
    </w:p>
    <w:p w:rsidR="004D2F8D" w:rsidRDefault="00D10F54" w:rsidP="00D10F54">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D10F54" w:rsidRPr="00DE286D" w:rsidRDefault="00D10F54" w:rsidP="00D10F54">
      <w:pPr>
        <w:spacing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Abstrack</w:t>
      </w:r>
    </w:p>
    <w:p w:rsidR="00D10F54" w:rsidRPr="00914170" w:rsidRDefault="00D10F54" w:rsidP="00D10F54">
      <w:pPr>
        <w:spacing w:line="360" w:lineRule="auto"/>
        <w:ind w:firstLine="720"/>
        <w:jc w:val="both"/>
        <w:rPr>
          <w:rFonts w:ascii="Times New Roman" w:eastAsia="Times New Roman" w:hAnsi="Times New Roman" w:cs="Times New Roman"/>
          <w:i/>
          <w:color w:val="000000" w:themeColor="text1"/>
          <w:sz w:val="24"/>
          <w:szCs w:val="24"/>
        </w:rPr>
      </w:pPr>
      <w:r w:rsidRPr="00914170">
        <w:rPr>
          <w:rFonts w:ascii="Times New Roman" w:eastAsia="Times New Roman" w:hAnsi="Times New Roman" w:cs="Times New Roman"/>
          <w:i/>
          <w:color w:val="000000" w:themeColor="text1"/>
          <w:sz w:val="24"/>
          <w:szCs w:val="24"/>
        </w:rPr>
        <w:t xml:space="preserve">This research is motivated by the low public awareness of ownership and updating of population data, especially death certificate documents. </w:t>
      </w:r>
      <w:r w:rsidR="00C662B6">
        <w:rPr>
          <w:rFonts w:ascii="Times New Roman" w:eastAsia="Times New Roman" w:hAnsi="Times New Roman" w:cs="Times New Roman"/>
          <w:i/>
          <w:color w:val="000000" w:themeColor="text1"/>
          <w:sz w:val="24"/>
          <w:szCs w:val="24"/>
        </w:rPr>
        <w:t xml:space="preserve">Therefore, </w:t>
      </w:r>
      <w:r w:rsidR="00C662B6" w:rsidRPr="00C662B6">
        <w:rPr>
          <w:rFonts w:ascii="Times New Roman" w:eastAsia="Times New Roman" w:hAnsi="Times New Roman" w:cs="Times New Roman"/>
          <w:color w:val="000000" w:themeColor="text1"/>
          <w:sz w:val="24"/>
          <w:szCs w:val="24"/>
        </w:rPr>
        <w:t>Dinas Kependudukan dan Pencatatan Sipil Kabupaten Klaten</w:t>
      </w:r>
      <w:r>
        <w:rPr>
          <w:rFonts w:ascii="Times New Roman" w:eastAsia="Times New Roman" w:hAnsi="Times New Roman" w:cs="Times New Roman"/>
          <w:i/>
          <w:color w:val="000000" w:themeColor="text1"/>
          <w:sz w:val="24"/>
          <w:szCs w:val="24"/>
        </w:rPr>
        <w:t xml:space="preserve"> created Ikut Berduka Buatkan Akta Kematian</w:t>
      </w:r>
      <w:r w:rsidRPr="00914170">
        <w:rPr>
          <w:rFonts w:ascii="Times New Roman" w:eastAsia="Times New Roman" w:hAnsi="Times New Roman" w:cs="Times New Roman"/>
          <w:i/>
          <w:color w:val="000000" w:themeColor="text1"/>
          <w:sz w:val="24"/>
          <w:szCs w:val="24"/>
        </w:rPr>
        <w:t xml:space="preserve"> (Duka Tamat). This thesis discusses the communication strategy carried out b</w:t>
      </w:r>
      <w:r w:rsidR="00790D07">
        <w:rPr>
          <w:rFonts w:ascii="Times New Roman" w:eastAsia="Times New Roman" w:hAnsi="Times New Roman" w:cs="Times New Roman"/>
          <w:i/>
          <w:color w:val="000000" w:themeColor="text1"/>
          <w:sz w:val="24"/>
          <w:szCs w:val="24"/>
        </w:rPr>
        <w:t xml:space="preserve">y the </w:t>
      </w:r>
      <w:r w:rsidR="00790D07" w:rsidRPr="00790D07">
        <w:rPr>
          <w:rFonts w:ascii="Times New Roman" w:eastAsia="Times New Roman" w:hAnsi="Times New Roman" w:cs="Times New Roman"/>
          <w:color w:val="000000" w:themeColor="text1"/>
          <w:sz w:val="24"/>
          <w:szCs w:val="24"/>
        </w:rPr>
        <w:t>Dinas Kependudukan dan Pencatatan Sipil Kabupaten Klaten</w:t>
      </w:r>
      <w:r w:rsidRPr="00914170">
        <w:rPr>
          <w:rFonts w:ascii="Times New Roman" w:eastAsia="Times New Roman" w:hAnsi="Times New Roman" w:cs="Times New Roman"/>
          <w:i/>
          <w:color w:val="000000" w:themeColor="text1"/>
          <w:sz w:val="24"/>
          <w:szCs w:val="24"/>
        </w:rPr>
        <w:t xml:space="preserve"> in the</w:t>
      </w:r>
      <w:r>
        <w:rPr>
          <w:rFonts w:ascii="Times New Roman" w:eastAsia="Times New Roman" w:hAnsi="Times New Roman" w:cs="Times New Roman"/>
          <w:i/>
          <w:color w:val="000000" w:themeColor="text1"/>
          <w:sz w:val="24"/>
          <w:szCs w:val="24"/>
        </w:rPr>
        <w:t xml:space="preserve"> socialization of the Duka Tamat</w:t>
      </w:r>
      <w:r w:rsidRPr="00914170">
        <w:rPr>
          <w:rFonts w:ascii="Times New Roman" w:eastAsia="Times New Roman" w:hAnsi="Times New Roman" w:cs="Times New Roman"/>
          <w:i/>
          <w:color w:val="000000" w:themeColor="text1"/>
          <w:sz w:val="24"/>
          <w:szCs w:val="24"/>
        </w:rPr>
        <w:t xml:space="preserve"> Program. The formulation of the problem studied was about how the communication strategy was applied</w:t>
      </w:r>
      <w:r w:rsidR="00790D07">
        <w:rPr>
          <w:rFonts w:ascii="Times New Roman" w:eastAsia="Times New Roman" w:hAnsi="Times New Roman" w:cs="Times New Roman"/>
          <w:i/>
          <w:color w:val="000000" w:themeColor="text1"/>
          <w:sz w:val="24"/>
          <w:szCs w:val="24"/>
        </w:rPr>
        <w:t xml:space="preserve"> by the </w:t>
      </w:r>
      <w:r w:rsidR="00790D07" w:rsidRPr="00790D07">
        <w:rPr>
          <w:rFonts w:ascii="Times New Roman" w:eastAsia="Times New Roman" w:hAnsi="Times New Roman" w:cs="Times New Roman"/>
          <w:color w:val="000000" w:themeColor="text1"/>
          <w:sz w:val="24"/>
          <w:szCs w:val="24"/>
        </w:rPr>
        <w:t>Dinas Kependudukan dan Pencatatan Sipil Kabupaten Klaten</w:t>
      </w:r>
      <w:r w:rsidRPr="00914170">
        <w:rPr>
          <w:rFonts w:ascii="Times New Roman" w:eastAsia="Times New Roman" w:hAnsi="Times New Roman" w:cs="Times New Roman"/>
          <w:i/>
          <w:color w:val="000000" w:themeColor="text1"/>
          <w:sz w:val="24"/>
          <w:szCs w:val="24"/>
        </w:rPr>
        <w:t xml:space="preserve"> i</w:t>
      </w:r>
      <w:r>
        <w:rPr>
          <w:rFonts w:ascii="Times New Roman" w:eastAsia="Times New Roman" w:hAnsi="Times New Roman" w:cs="Times New Roman"/>
          <w:i/>
          <w:color w:val="000000" w:themeColor="text1"/>
          <w:sz w:val="24"/>
          <w:szCs w:val="24"/>
        </w:rPr>
        <w:t>n the socialization of the Duka Tamat</w:t>
      </w:r>
      <w:r w:rsidRPr="00914170">
        <w:rPr>
          <w:rFonts w:ascii="Times New Roman" w:eastAsia="Times New Roman" w:hAnsi="Times New Roman" w:cs="Times New Roman"/>
          <w:i/>
          <w:color w:val="000000" w:themeColor="text1"/>
          <w:sz w:val="24"/>
          <w:szCs w:val="24"/>
        </w:rPr>
        <w:t xml:space="preserve"> program. This study used a qualitative descriptive where data were obtained from interviews and field observations. The results of this study are the communication strategy carried out </w:t>
      </w:r>
      <w:r w:rsidR="00790D07">
        <w:rPr>
          <w:rFonts w:ascii="Times New Roman" w:eastAsia="Times New Roman" w:hAnsi="Times New Roman" w:cs="Times New Roman"/>
          <w:i/>
          <w:color w:val="000000" w:themeColor="text1"/>
          <w:sz w:val="24"/>
          <w:szCs w:val="24"/>
        </w:rPr>
        <w:t>by the Dinas Kependudukan dan Pencatatan Sipil Kabupaten Klaten</w:t>
      </w:r>
      <w:r w:rsidRPr="00914170">
        <w:rPr>
          <w:rFonts w:ascii="Times New Roman" w:eastAsia="Times New Roman" w:hAnsi="Times New Roman" w:cs="Times New Roman"/>
          <w:i/>
          <w:color w:val="000000" w:themeColor="text1"/>
          <w:sz w:val="24"/>
          <w:szCs w:val="24"/>
        </w:rPr>
        <w:t xml:space="preserve"> is the use of social media as a medium for delivering information during the pandemic to the community and the use of village officials as government representatives who are close to the community in social</w:t>
      </w:r>
      <w:r>
        <w:rPr>
          <w:rFonts w:ascii="Times New Roman" w:eastAsia="Times New Roman" w:hAnsi="Times New Roman" w:cs="Times New Roman"/>
          <w:i/>
          <w:color w:val="000000" w:themeColor="text1"/>
          <w:sz w:val="24"/>
          <w:szCs w:val="24"/>
        </w:rPr>
        <w:t>izing and implementing the Duka Tamat</w:t>
      </w:r>
      <w:r w:rsidRPr="00914170">
        <w:rPr>
          <w:rFonts w:ascii="Times New Roman" w:eastAsia="Times New Roman" w:hAnsi="Times New Roman" w:cs="Times New Roman"/>
          <w:i/>
          <w:color w:val="000000" w:themeColor="text1"/>
          <w:sz w:val="24"/>
          <w:szCs w:val="24"/>
        </w:rPr>
        <w:t xml:space="preserve"> Document creation</w:t>
      </w:r>
      <w:r>
        <w:rPr>
          <w:rFonts w:ascii="Times New Roman" w:eastAsia="Times New Roman" w:hAnsi="Times New Roman" w:cs="Times New Roman"/>
          <w:i/>
          <w:color w:val="000000" w:themeColor="text1"/>
          <w:sz w:val="24"/>
          <w:szCs w:val="24"/>
        </w:rPr>
        <w:t xml:space="preserve"> is less than optimal</w:t>
      </w:r>
      <w:r w:rsidRPr="00914170">
        <w:rPr>
          <w:rFonts w:ascii="Times New Roman" w:eastAsia="Times New Roman" w:hAnsi="Times New Roman" w:cs="Times New Roman"/>
          <w:i/>
          <w:color w:val="000000" w:themeColor="text1"/>
          <w:sz w:val="24"/>
          <w:szCs w:val="24"/>
        </w:rPr>
        <w:t xml:space="preserve">. </w:t>
      </w:r>
    </w:p>
    <w:p w:rsidR="00D10F54" w:rsidRPr="00DE286D" w:rsidRDefault="00D10F54" w:rsidP="00D10F54">
      <w:pPr>
        <w:spacing w:line="360" w:lineRule="auto"/>
        <w:rPr>
          <w:rFonts w:ascii="Times New Roman" w:eastAsia="Times New Roman" w:hAnsi="Times New Roman" w:cs="Times New Roman"/>
          <w:i/>
          <w:color w:val="000000" w:themeColor="text1"/>
          <w:sz w:val="24"/>
          <w:szCs w:val="24"/>
        </w:rPr>
      </w:pPr>
      <w:r w:rsidRPr="00DE286D">
        <w:rPr>
          <w:rFonts w:ascii="Times New Roman" w:eastAsia="Times New Roman" w:hAnsi="Times New Roman" w:cs="Times New Roman"/>
          <w:i/>
          <w:color w:val="000000" w:themeColor="text1"/>
          <w:sz w:val="24"/>
          <w:szCs w:val="24"/>
        </w:rPr>
        <w:t>Keywords: Duka Tamat, Strategic, Communication, Dukcapil, Socialization</w:t>
      </w:r>
    </w:p>
    <w:p w:rsidR="00A0154C" w:rsidRDefault="00A0154C"/>
    <w:p w:rsidR="00A0154C" w:rsidRPr="00525169" w:rsidRDefault="00525169" w:rsidP="003067EE">
      <w:pPr>
        <w:spacing w:line="360" w:lineRule="auto"/>
        <w:rPr>
          <w:b/>
        </w:rPr>
      </w:pPr>
      <w:r w:rsidRPr="003067EE">
        <w:rPr>
          <w:rFonts w:ascii="Times New Roman" w:hAnsi="Times New Roman" w:cs="Times New Roman"/>
          <w:b/>
          <w:sz w:val="24"/>
          <w:szCs w:val="24"/>
        </w:rPr>
        <w:t>PENDAHULUAN</w:t>
      </w:r>
    </w:p>
    <w:p w:rsidR="00A0154C" w:rsidRDefault="00A0154C">
      <w:pPr>
        <w:sectPr w:rsidR="00A0154C" w:rsidSect="00846423">
          <w:footerReference w:type="default" r:id="rId9"/>
          <w:pgSz w:w="12240" w:h="15840" w:code="1"/>
          <w:pgMar w:top="1480" w:right="1440" w:bottom="1134" w:left="1440" w:header="709" w:footer="709" w:gutter="0"/>
          <w:cols w:space="708"/>
          <w:docGrid w:linePitch="360"/>
        </w:sectPr>
      </w:pPr>
    </w:p>
    <w:p w:rsidR="00525169" w:rsidRDefault="00A0154C"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lastRenderedPageBreak/>
        <w:t xml:space="preserve"> </w:t>
      </w:r>
      <w:r w:rsidR="00525169">
        <w:t>Men</w:t>
      </w:r>
      <w:r w:rsidR="003067EE">
        <w:rPr>
          <w:rFonts w:ascii="Times New Roman" w:eastAsia="Times New Roman" w:hAnsi="Times New Roman" w:cs="Times New Roman"/>
          <w:color w:val="000000" w:themeColor="text1"/>
          <w:sz w:val="24"/>
          <w:szCs w:val="24"/>
          <w:lang w:val="en-US"/>
        </w:rPr>
        <w:t xml:space="preserve">genai </w:t>
      </w:r>
      <w:r w:rsidR="00525169" w:rsidRPr="007C778C">
        <w:rPr>
          <w:rFonts w:ascii="Times New Roman" w:eastAsia="Times New Roman" w:hAnsi="Times New Roman" w:cs="Times New Roman"/>
          <w:color w:val="000000" w:themeColor="text1"/>
          <w:sz w:val="24"/>
          <w:szCs w:val="24"/>
          <w:lang w:val="en-US"/>
        </w:rPr>
        <w:t>administrasi kependudukan yang ada pada suat</w:t>
      </w:r>
      <w:r w:rsidR="00525169">
        <w:rPr>
          <w:rFonts w:ascii="Times New Roman" w:eastAsia="Times New Roman" w:hAnsi="Times New Roman" w:cs="Times New Roman"/>
          <w:color w:val="000000" w:themeColor="text1"/>
          <w:sz w:val="24"/>
          <w:szCs w:val="24"/>
          <w:lang w:val="en-US"/>
        </w:rPr>
        <w:t>u daerah dievalusi begitu rumit</w:t>
      </w:r>
      <w:r w:rsidR="00525169" w:rsidRPr="007C778C">
        <w:rPr>
          <w:rFonts w:ascii="Times New Roman" w:eastAsia="Times New Roman" w:hAnsi="Times New Roman" w:cs="Times New Roman"/>
          <w:color w:val="000000" w:themeColor="text1"/>
          <w:sz w:val="24"/>
          <w:szCs w:val="24"/>
          <w:lang w:val="en-US"/>
        </w:rPr>
        <w:t>, mendukung pem</w:t>
      </w:r>
      <w:r w:rsidR="00525169">
        <w:rPr>
          <w:rFonts w:ascii="Times New Roman" w:eastAsia="Times New Roman" w:hAnsi="Times New Roman" w:cs="Times New Roman"/>
          <w:color w:val="000000" w:themeColor="text1"/>
          <w:sz w:val="24"/>
          <w:szCs w:val="24"/>
        </w:rPr>
        <w:t>e</w:t>
      </w:r>
      <w:r w:rsidR="00525169" w:rsidRPr="007C778C">
        <w:rPr>
          <w:rFonts w:ascii="Times New Roman" w:eastAsia="Times New Roman" w:hAnsi="Times New Roman" w:cs="Times New Roman"/>
          <w:color w:val="000000" w:themeColor="text1"/>
          <w:sz w:val="24"/>
          <w:szCs w:val="24"/>
          <w:lang w:val="en-US"/>
        </w:rPr>
        <w:t xml:space="preserve">rintahan daerah melaksanakan strategi berkomunikasi yang sesuai agar memberi kemudahan menyosialisasikan program pemerintahan terhadap masyarakat. Strategi berkomunikasi diperlukan guna memberi kemudahan warga dalam melakukan akses informasi saat ini mengenai administrasi kependudukan. Pemerintahan daerah perlu mengimplementasikan strategi berkomunikasi yang sesuai dikarenakan </w:t>
      </w:r>
      <w:r w:rsidR="00525169" w:rsidRPr="007C778C">
        <w:rPr>
          <w:rFonts w:ascii="Times New Roman" w:eastAsia="Times New Roman" w:hAnsi="Times New Roman" w:cs="Times New Roman"/>
          <w:color w:val="000000" w:themeColor="text1"/>
          <w:sz w:val="24"/>
          <w:szCs w:val="24"/>
          <w:lang w:val="en-US"/>
        </w:rPr>
        <w:lastRenderedPageBreak/>
        <w:t>pemerintahan daerah begitu dekat bersama masyarakat yang diasumsikan memahami dengan benar akan kebutuhannya, permasalahan, keluhan yang dialami masyarakat di tingkatan daerah</w:t>
      </w:r>
      <w:r w:rsidR="00525169" w:rsidRPr="007C778C">
        <w:rPr>
          <w:rFonts w:ascii="Times New Roman" w:eastAsia="Times New Roman" w:hAnsi="Times New Roman" w:cs="Times New Roman"/>
          <w:color w:val="000000" w:themeColor="text1"/>
          <w:sz w:val="24"/>
          <w:szCs w:val="24"/>
        </w:rPr>
        <w:t>, (Watson, 1991:130). Alasan</w:t>
      </w:r>
      <w:r w:rsidR="00525169" w:rsidRPr="007C778C">
        <w:rPr>
          <w:rFonts w:ascii="Times New Roman" w:eastAsia="Times New Roman" w:hAnsi="Times New Roman" w:cs="Times New Roman"/>
          <w:color w:val="000000" w:themeColor="text1"/>
          <w:sz w:val="24"/>
          <w:szCs w:val="24"/>
          <w:lang w:val="en-US"/>
        </w:rPr>
        <w:t xml:space="preserve"> lainnya yang mewajibkan pemerintahan daerah mengimplementasikan strategi berkomunikasi yang sesuai yaitu amanat pada UU No.</w:t>
      </w:r>
      <w:r w:rsidR="00525169" w:rsidRPr="007C778C">
        <w:rPr>
          <w:rFonts w:ascii="Times New Roman" w:eastAsia="Times New Roman" w:hAnsi="Times New Roman" w:cs="Times New Roman"/>
          <w:color w:val="000000" w:themeColor="text1"/>
          <w:sz w:val="24"/>
          <w:szCs w:val="24"/>
        </w:rPr>
        <w:t xml:space="preserve"> 23 Tahun 2014 pasal 386, 387 </w:t>
      </w:r>
      <w:r w:rsidR="00525169" w:rsidRPr="007C778C">
        <w:rPr>
          <w:rFonts w:ascii="Times New Roman" w:eastAsia="Times New Roman" w:hAnsi="Times New Roman" w:cs="Times New Roman"/>
          <w:color w:val="000000" w:themeColor="text1"/>
          <w:sz w:val="24"/>
          <w:szCs w:val="24"/>
          <w:lang w:val="en-US"/>
        </w:rPr>
        <w:t>serta</w:t>
      </w:r>
      <w:r w:rsidR="00525169" w:rsidRPr="007C778C">
        <w:rPr>
          <w:rFonts w:ascii="Times New Roman" w:eastAsia="Times New Roman" w:hAnsi="Times New Roman" w:cs="Times New Roman"/>
          <w:color w:val="000000" w:themeColor="text1"/>
          <w:sz w:val="24"/>
          <w:szCs w:val="24"/>
        </w:rPr>
        <w:t xml:space="preserve"> pasal 388 yang </w:t>
      </w:r>
      <w:r w:rsidR="00525169" w:rsidRPr="007C778C">
        <w:rPr>
          <w:rFonts w:ascii="Times New Roman" w:eastAsia="Times New Roman" w:hAnsi="Times New Roman" w:cs="Times New Roman"/>
          <w:color w:val="000000" w:themeColor="text1"/>
          <w:sz w:val="24"/>
          <w:szCs w:val="24"/>
          <w:lang w:val="en-US"/>
        </w:rPr>
        <w:t xml:space="preserve">memberi penjelasan harus terdapat inisiatif dalam berkreasi dari keseluruhan unsur </w:t>
      </w:r>
      <w:r w:rsidR="00525169" w:rsidRPr="007C778C">
        <w:rPr>
          <w:rFonts w:ascii="Times New Roman" w:eastAsia="Times New Roman" w:hAnsi="Times New Roman" w:cs="Times New Roman"/>
          <w:color w:val="000000" w:themeColor="text1"/>
          <w:sz w:val="24"/>
          <w:szCs w:val="24"/>
          <w:lang w:val="en-US"/>
        </w:rPr>
        <w:lastRenderedPageBreak/>
        <w:t>pemerintahan daerah yakni</w:t>
      </w:r>
      <w:r w:rsidR="00525169" w:rsidRPr="007C778C">
        <w:rPr>
          <w:rFonts w:ascii="Times New Roman" w:eastAsia="Times New Roman" w:hAnsi="Times New Roman" w:cs="Times New Roman"/>
          <w:color w:val="000000" w:themeColor="text1"/>
          <w:sz w:val="24"/>
          <w:szCs w:val="24"/>
        </w:rPr>
        <w:t xml:space="preserve"> Kepala Daerah, SKPD dan DPRD </w:t>
      </w:r>
      <w:r w:rsidR="00525169" w:rsidRPr="007C778C">
        <w:rPr>
          <w:rFonts w:ascii="Times New Roman" w:eastAsia="Times New Roman" w:hAnsi="Times New Roman" w:cs="Times New Roman"/>
          <w:color w:val="000000" w:themeColor="text1"/>
          <w:sz w:val="24"/>
          <w:szCs w:val="24"/>
          <w:lang w:val="en-US"/>
        </w:rPr>
        <w:t>hingga warga</w:t>
      </w:r>
      <w:r w:rsidR="00525169" w:rsidRPr="007C778C">
        <w:rPr>
          <w:rFonts w:ascii="Times New Roman" w:eastAsia="Times New Roman" w:hAnsi="Times New Roman" w:cs="Times New Roman"/>
          <w:color w:val="000000" w:themeColor="text1"/>
          <w:sz w:val="24"/>
          <w:szCs w:val="24"/>
        </w:rPr>
        <w:t>.</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Adanya strategi</w:t>
      </w:r>
      <w:r w:rsidRPr="007C778C">
        <w:rPr>
          <w:rFonts w:ascii="Times New Roman" w:eastAsia="Times New Roman" w:hAnsi="Times New Roman" w:cs="Times New Roman"/>
          <w:color w:val="000000" w:themeColor="text1"/>
          <w:sz w:val="24"/>
          <w:szCs w:val="24"/>
          <w:lang w:val="en-US"/>
        </w:rPr>
        <w:t xml:space="preserve"> berkomunikasi yang dilaksanakan pemerintahan daerah diinginkan mampu lebih efisien menanggapi permasalahan serta memberi solusi yang benar mengenai permasalahan yang dialami warga dikarenakan posisi pemerintahan daerahnya ini lebih dekat bersama warga daripada pemerintahan pusat, maka ada peluang agar mengetahui secara detail dan lebih jelas agar paham masalahnya di tingkatan</w:t>
      </w:r>
      <w:r w:rsidRPr="007C778C">
        <w:rPr>
          <w:rFonts w:ascii="Times New Roman" w:eastAsia="Times New Roman" w:hAnsi="Times New Roman" w:cs="Times New Roman"/>
          <w:color w:val="000000" w:themeColor="text1"/>
          <w:sz w:val="24"/>
          <w:szCs w:val="24"/>
        </w:rPr>
        <w:t xml:space="preserve"> daerah.</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Suatu inovasi pemerintahan daerah yang ada ketrtarikan dalam pembahasannya yakni</w:t>
      </w:r>
      <w:r w:rsidRPr="007C778C">
        <w:rPr>
          <w:rFonts w:ascii="Times New Roman" w:eastAsia="Times New Roman" w:hAnsi="Times New Roman" w:cs="Times New Roman"/>
          <w:color w:val="000000" w:themeColor="text1"/>
          <w:sz w:val="24"/>
          <w:szCs w:val="24"/>
        </w:rPr>
        <w:t xml:space="preserve"> Program Duka Tamat di Kabupaten Klaten, Jawa Tengah. Duka Tamat singkatan dari Ikut Berduka Buatkan Akta Kematian </w:t>
      </w:r>
      <w:r w:rsidRPr="007C778C">
        <w:rPr>
          <w:rFonts w:ascii="Times New Roman" w:eastAsia="Times New Roman" w:hAnsi="Times New Roman" w:cs="Times New Roman"/>
          <w:color w:val="000000" w:themeColor="text1"/>
          <w:sz w:val="24"/>
          <w:szCs w:val="24"/>
          <w:lang w:val="en-US"/>
        </w:rPr>
        <w:t xml:space="preserve">merupakan suatu </w:t>
      </w:r>
      <w:r w:rsidRPr="007C778C">
        <w:rPr>
          <w:rFonts w:ascii="Times New Roman" w:eastAsia="Times New Roman" w:hAnsi="Times New Roman" w:cs="Times New Roman"/>
          <w:color w:val="000000" w:themeColor="text1"/>
          <w:sz w:val="24"/>
          <w:szCs w:val="24"/>
        </w:rPr>
        <w:t xml:space="preserve">program inovatif sebagai salah satu strategi komunikasi </w:t>
      </w:r>
      <w:r w:rsidRPr="007C778C">
        <w:rPr>
          <w:rFonts w:ascii="Times New Roman" w:eastAsia="Times New Roman" w:hAnsi="Times New Roman" w:cs="Times New Roman"/>
          <w:color w:val="000000" w:themeColor="text1"/>
          <w:sz w:val="24"/>
          <w:szCs w:val="24"/>
          <w:lang w:val="en-US"/>
        </w:rPr>
        <w:t>terhadap warga</w:t>
      </w:r>
      <w:r w:rsidRPr="007C778C">
        <w:rPr>
          <w:rFonts w:ascii="Times New Roman" w:eastAsia="Times New Roman" w:hAnsi="Times New Roman" w:cs="Times New Roman"/>
          <w:color w:val="000000" w:themeColor="text1"/>
          <w:sz w:val="24"/>
          <w:szCs w:val="24"/>
        </w:rPr>
        <w:t xml:space="preserve"> yang diciptakan oleh Dinas Kependuduka dan Catatan Sipil Kabupaten Klaten. Inovasi Program Ikut Berduka Buatkan Akta Kematian (Duka Tamat) mulai dilaksanakan di Kabupaten Klaten pada tanggal 11 Desember 2019. Terciptanya inovasi program Ikut Berduka Buatkan Akta Kematian (Duka Tamat)  dilatar belakangi </w:t>
      </w:r>
      <w:r w:rsidRPr="007C778C">
        <w:rPr>
          <w:rFonts w:ascii="Times New Roman" w:eastAsia="Times New Roman" w:hAnsi="Times New Roman" w:cs="Times New Roman"/>
          <w:color w:val="000000" w:themeColor="text1"/>
          <w:sz w:val="24"/>
          <w:szCs w:val="24"/>
          <w:lang w:val="en-US"/>
        </w:rPr>
        <w:t>dari kurangnya rasa sadar warga</w:t>
      </w:r>
      <w:r w:rsidRPr="007C778C">
        <w:rPr>
          <w:rFonts w:ascii="Times New Roman" w:eastAsia="Times New Roman" w:hAnsi="Times New Roman" w:cs="Times New Roman"/>
          <w:color w:val="000000" w:themeColor="text1"/>
          <w:sz w:val="24"/>
          <w:szCs w:val="24"/>
        </w:rPr>
        <w:t xml:space="preserve"> di Kabupaten Klaten </w:t>
      </w:r>
      <w:r w:rsidRPr="007C778C">
        <w:rPr>
          <w:rFonts w:ascii="Times New Roman" w:eastAsia="Times New Roman" w:hAnsi="Times New Roman" w:cs="Times New Roman"/>
          <w:color w:val="000000" w:themeColor="text1"/>
          <w:sz w:val="24"/>
          <w:szCs w:val="24"/>
          <w:lang w:val="en-US"/>
        </w:rPr>
        <w:t>kepada kepemilikan serta</w:t>
      </w:r>
      <w:r w:rsidRPr="007C778C">
        <w:rPr>
          <w:rFonts w:ascii="Times New Roman" w:eastAsia="Times New Roman" w:hAnsi="Times New Roman" w:cs="Times New Roman"/>
          <w:color w:val="000000" w:themeColor="text1"/>
          <w:sz w:val="24"/>
          <w:szCs w:val="24"/>
        </w:rPr>
        <w:t xml:space="preserve"> pembaharuan data kependudukan. </w:t>
      </w:r>
      <w:r w:rsidRPr="007C778C">
        <w:rPr>
          <w:rFonts w:ascii="Times New Roman" w:eastAsia="Times New Roman" w:hAnsi="Times New Roman" w:cs="Times New Roman"/>
          <w:color w:val="000000" w:themeColor="text1"/>
          <w:sz w:val="24"/>
          <w:szCs w:val="24"/>
        </w:rPr>
        <w:lastRenderedPageBreak/>
        <w:t>Masyarakat Kabupaten Klaten masih banyak yang lebih</w:t>
      </w:r>
      <w:r w:rsidRPr="007C778C">
        <w:rPr>
          <w:rFonts w:ascii="Times New Roman" w:eastAsia="Times New Roman" w:hAnsi="Times New Roman" w:cs="Times New Roman"/>
          <w:color w:val="000000" w:themeColor="text1"/>
          <w:sz w:val="24"/>
          <w:szCs w:val="24"/>
          <w:lang w:val="en-US"/>
        </w:rPr>
        <w:t xml:space="preserve"> meyakini surat keterangan kematian yang diterbitkan Kelurahan daripada </w:t>
      </w:r>
      <w:r w:rsidRPr="007C778C">
        <w:rPr>
          <w:rFonts w:ascii="Times New Roman" w:eastAsia="Times New Roman" w:hAnsi="Times New Roman" w:cs="Times New Roman"/>
          <w:color w:val="000000" w:themeColor="text1"/>
          <w:sz w:val="24"/>
          <w:szCs w:val="24"/>
        </w:rPr>
        <w:t>akta kematian.</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Warga</w:t>
      </w:r>
      <w:r w:rsidRPr="007C778C">
        <w:rPr>
          <w:rFonts w:ascii="Times New Roman" w:eastAsia="Times New Roman" w:hAnsi="Times New Roman" w:cs="Times New Roman"/>
          <w:color w:val="000000" w:themeColor="text1"/>
          <w:sz w:val="24"/>
          <w:szCs w:val="24"/>
        </w:rPr>
        <w:t xml:space="preserve"> Kabupaten Klaten </w:t>
      </w:r>
      <w:r w:rsidRPr="007C778C">
        <w:rPr>
          <w:rFonts w:ascii="Times New Roman" w:eastAsia="Times New Roman" w:hAnsi="Times New Roman" w:cs="Times New Roman"/>
          <w:color w:val="000000" w:themeColor="text1"/>
          <w:sz w:val="24"/>
          <w:szCs w:val="24"/>
          <w:lang w:val="en-US"/>
        </w:rPr>
        <w:t>tidak berkeinginan melakukan pelaporan kejadian kematian, pengurusan akta kematian, dan</w:t>
      </w:r>
      <w:r w:rsidRPr="007C778C">
        <w:rPr>
          <w:rFonts w:ascii="Times New Roman" w:eastAsia="Times New Roman" w:hAnsi="Times New Roman" w:cs="Times New Roman"/>
          <w:color w:val="000000" w:themeColor="text1"/>
          <w:sz w:val="24"/>
          <w:szCs w:val="24"/>
        </w:rPr>
        <w:t xml:space="preserve"> per</w:t>
      </w:r>
      <w:r>
        <w:rPr>
          <w:rFonts w:ascii="Times New Roman" w:eastAsia="Times New Roman" w:hAnsi="Times New Roman" w:cs="Times New Roman"/>
          <w:color w:val="000000" w:themeColor="text1"/>
          <w:sz w:val="24"/>
          <w:szCs w:val="24"/>
        </w:rPr>
        <w:t>u</w:t>
      </w:r>
      <w:r w:rsidRPr="007C778C">
        <w:rPr>
          <w:rFonts w:ascii="Times New Roman" w:eastAsia="Times New Roman" w:hAnsi="Times New Roman" w:cs="Times New Roman"/>
          <w:color w:val="000000" w:themeColor="text1"/>
          <w:sz w:val="24"/>
          <w:szCs w:val="24"/>
        </w:rPr>
        <w:t xml:space="preserve">bahan data kependudukan </w:t>
      </w:r>
      <w:r w:rsidRPr="007C778C">
        <w:rPr>
          <w:rFonts w:ascii="Times New Roman" w:eastAsia="Times New Roman" w:hAnsi="Times New Roman" w:cs="Times New Roman"/>
          <w:color w:val="000000" w:themeColor="text1"/>
          <w:sz w:val="24"/>
          <w:szCs w:val="24"/>
          <w:lang w:val="en-US"/>
        </w:rPr>
        <w:t>dikarenakan beragam alasan misalnya masih di situasi berduka, waktu yang terbatas, biayanya, akses menuju lokasi layanan</w:t>
      </w:r>
      <w:r w:rsidRPr="007C778C">
        <w:rPr>
          <w:rFonts w:ascii="Times New Roman" w:eastAsia="Times New Roman" w:hAnsi="Times New Roman" w:cs="Times New Roman"/>
          <w:color w:val="000000" w:themeColor="text1"/>
          <w:sz w:val="24"/>
          <w:szCs w:val="24"/>
        </w:rPr>
        <w:t xml:space="preserve"> pembuatan akta kematian yang jauh dan kurangnya pengetahuan serta informasi tentang akta kematian. Selain itu, proses yang lama dalam pembuatan dokumen kependudukan yan tidak langsung jadi serta prosedur persyaratan yang rumit membuat masyarakat malas</w:t>
      </w:r>
      <w:r>
        <w:rPr>
          <w:rFonts w:ascii="Times New Roman" w:eastAsia="Times New Roman" w:hAnsi="Times New Roman" w:cs="Times New Roman"/>
          <w:color w:val="000000" w:themeColor="text1"/>
          <w:sz w:val="24"/>
          <w:szCs w:val="24"/>
        </w:rPr>
        <w:t xml:space="preserve"> untuk mengurus akta kematian. M</w:t>
      </w:r>
      <w:r w:rsidRPr="007C778C">
        <w:rPr>
          <w:rFonts w:ascii="Times New Roman" w:eastAsia="Times New Roman" w:hAnsi="Times New Roman" w:cs="Times New Roman"/>
          <w:color w:val="000000" w:themeColor="text1"/>
          <w:sz w:val="24"/>
          <w:szCs w:val="24"/>
        </w:rPr>
        <w:t>asyarakat di Kabupaten Klaten biasanya hanya akan mengurus dan membuat akta kematian serta melakukan perubahan data kependudukan pada saat membutuhkan. Hal tersebut menimbulkan kendala ketika keluarga mengurus hak waris, tabungan, asuransi, pensiun, taspen serta aset-aset peninggalan lainnya.</w:t>
      </w:r>
    </w:p>
    <w:p w:rsidR="00846423" w:rsidRPr="007C778C" w:rsidRDefault="00525169" w:rsidP="00986C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Jumlah penerbitan akta kematian yang naik turun mengharuskan Dinas Kependudukan dan Pencatatan Sipil Kabupaten Klaten </w:t>
      </w:r>
      <w:r w:rsidRPr="007C778C">
        <w:rPr>
          <w:rFonts w:ascii="Times New Roman" w:eastAsia="Times New Roman" w:hAnsi="Times New Roman" w:cs="Times New Roman"/>
          <w:color w:val="000000" w:themeColor="text1"/>
          <w:sz w:val="24"/>
          <w:szCs w:val="24"/>
          <w:lang w:val="en-US"/>
        </w:rPr>
        <w:t xml:space="preserve">merupakan penyelenggara administrasi kependudukan membuat </w:t>
      </w:r>
      <w:r w:rsidRPr="007C778C">
        <w:rPr>
          <w:rFonts w:ascii="Times New Roman" w:eastAsia="Times New Roman" w:hAnsi="Times New Roman" w:cs="Times New Roman"/>
          <w:color w:val="000000" w:themeColor="text1"/>
          <w:sz w:val="24"/>
          <w:szCs w:val="24"/>
          <w:lang w:val="en-US"/>
        </w:rPr>
        <w:lastRenderedPageBreak/>
        <w:t>program inovatif yaitu</w:t>
      </w:r>
      <w:r w:rsidRPr="007C778C">
        <w:rPr>
          <w:rFonts w:ascii="Times New Roman" w:eastAsia="Times New Roman" w:hAnsi="Times New Roman" w:cs="Times New Roman"/>
          <w:color w:val="000000" w:themeColor="text1"/>
          <w:sz w:val="24"/>
          <w:szCs w:val="24"/>
        </w:rPr>
        <w:t xml:space="preserve"> Ikut Berduka Buatkan Akta Kematian (Duka Tamat). Inovasi program ini tentu saja perlu didukung dengan penerapan strategi komunikasi yang tepat sehingga informasi yang ada diharapkan mampu diterima dengan baik oleh masyarakat.</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Komunikasi </w:t>
      </w:r>
      <w:r w:rsidRPr="007C778C">
        <w:rPr>
          <w:rFonts w:ascii="Times New Roman" w:eastAsia="Times New Roman" w:hAnsi="Times New Roman" w:cs="Times New Roman"/>
          <w:color w:val="000000" w:themeColor="text1"/>
          <w:sz w:val="24"/>
          <w:szCs w:val="24"/>
          <w:lang w:val="en-US"/>
        </w:rPr>
        <w:t>begitu membawa pengaruh untuk menyosialisasikan program duka tamat terhadap warga. Sehingga, peran keseluruhan komponen anggota Disdukcapil kab.</w:t>
      </w:r>
      <w:r w:rsidRPr="007C778C">
        <w:rPr>
          <w:rFonts w:ascii="Times New Roman" w:eastAsia="Times New Roman" w:hAnsi="Times New Roman" w:cs="Times New Roman"/>
          <w:color w:val="000000" w:themeColor="text1"/>
          <w:sz w:val="24"/>
          <w:szCs w:val="24"/>
        </w:rPr>
        <w:t xml:space="preserve"> Klaten </w:t>
      </w:r>
      <w:r w:rsidRPr="007C778C">
        <w:rPr>
          <w:rFonts w:ascii="Times New Roman" w:eastAsia="Times New Roman" w:hAnsi="Times New Roman" w:cs="Times New Roman"/>
          <w:color w:val="000000" w:themeColor="text1"/>
          <w:sz w:val="24"/>
          <w:szCs w:val="24"/>
          <w:lang w:val="en-US"/>
        </w:rPr>
        <w:t xml:space="preserve">begitu menentukan untuk meraih tujuan suatu kelembagaan ataupun organisasi pemerintahan. Lembaga saat melakukan aktivitasnya selalu berhubungan terhadap terdapatnya interaksi atau komunikasi, dikarenakan interaksi pada suatu institusi mempunyai peranan vital kepada proses kelancaran untuk menyampaikan pesan serta bertukar pesan ataupun informasi. Saat melaksanakan peranannya selaku sentral </w:t>
      </w:r>
      <w:r w:rsidRPr="007C778C">
        <w:rPr>
          <w:rFonts w:ascii="Times New Roman" w:eastAsia="Times New Roman" w:hAnsi="Times New Roman" w:cs="Times New Roman"/>
          <w:i/>
          <w:iCs/>
          <w:color w:val="000000" w:themeColor="text1"/>
          <w:sz w:val="24"/>
          <w:szCs w:val="24"/>
          <w:lang w:val="en-US"/>
        </w:rPr>
        <w:t>progress</w:t>
      </w:r>
      <w:r w:rsidRPr="007C778C">
        <w:rPr>
          <w:rFonts w:ascii="Times New Roman" w:eastAsia="Times New Roman" w:hAnsi="Times New Roman" w:cs="Times New Roman"/>
          <w:color w:val="000000" w:themeColor="text1"/>
          <w:sz w:val="24"/>
          <w:szCs w:val="24"/>
          <w:lang w:val="en-US"/>
        </w:rPr>
        <w:t xml:space="preserve"> kelembagaa</w:t>
      </w:r>
      <w:r>
        <w:rPr>
          <w:rFonts w:ascii="Times New Roman" w:eastAsia="Times New Roman" w:hAnsi="Times New Roman" w:cs="Times New Roman"/>
          <w:color w:val="000000" w:themeColor="text1"/>
          <w:sz w:val="24"/>
          <w:szCs w:val="24"/>
        </w:rPr>
        <w:t>n</w:t>
      </w:r>
      <w:r w:rsidRPr="007C778C">
        <w:rPr>
          <w:rFonts w:ascii="Times New Roman" w:eastAsia="Times New Roman" w:hAnsi="Times New Roman" w:cs="Times New Roman"/>
          <w:color w:val="000000" w:themeColor="text1"/>
          <w:sz w:val="24"/>
          <w:szCs w:val="24"/>
          <w:lang w:val="en-US"/>
        </w:rPr>
        <w:t>, berarti Disdukcapil Kab.</w:t>
      </w:r>
      <w:r w:rsidRPr="007C778C">
        <w:rPr>
          <w:rFonts w:ascii="Times New Roman" w:eastAsia="Times New Roman" w:hAnsi="Times New Roman" w:cs="Times New Roman"/>
          <w:color w:val="000000" w:themeColor="text1"/>
          <w:sz w:val="24"/>
          <w:szCs w:val="24"/>
        </w:rPr>
        <w:t xml:space="preserve"> Klaten </w:t>
      </w:r>
      <w:r w:rsidRPr="007C778C">
        <w:rPr>
          <w:rFonts w:ascii="Times New Roman" w:eastAsia="Times New Roman" w:hAnsi="Times New Roman" w:cs="Times New Roman"/>
          <w:color w:val="000000" w:themeColor="text1"/>
          <w:sz w:val="24"/>
          <w:szCs w:val="24"/>
          <w:lang w:val="en-US"/>
        </w:rPr>
        <w:t>perlu ada strategi berkomunikasi yang erat</w:t>
      </w:r>
      <w:r>
        <w:rPr>
          <w:rFonts w:ascii="Times New Roman" w:eastAsia="Times New Roman" w:hAnsi="Times New Roman" w:cs="Times New Roman"/>
          <w:color w:val="000000" w:themeColor="text1"/>
          <w:sz w:val="24"/>
          <w:szCs w:val="24"/>
          <w:lang w:val="en-US"/>
        </w:rPr>
        <w:t xml:space="preserve"> saat menyampaikan kepada publik</w:t>
      </w:r>
      <w:r w:rsidRPr="007C778C">
        <w:rPr>
          <w:rFonts w:ascii="Times New Roman" w:eastAsia="Times New Roman" w:hAnsi="Times New Roman" w:cs="Times New Roman"/>
          <w:color w:val="000000" w:themeColor="text1"/>
          <w:sz w:val="24"/>
          <w:szCs w:val="24"/>
          <w:lang w:val="en-US"/>
        </w:rPr>
        <w:t xml:space="preserve"> ataupun warga, maka komunikasi yang kuat ini mampu menciptakan menuju arah kemajuannya dalam industri, organisasi, ataupun kelembagaan</w:t>
      </w:r>
      <w:r w:rsidRPr="007C778C">
        <w:rPr>
          <w:rFonts w:ascii="Times New Roman" w:eastAsia="Times New Roman" w:hAnsi="Times New Roman" w:cs="Times New Roman"/>
          <w:color w:val="000000" w:themeColor="text1"/>
          <w:sz w:val="24"/>
          <w:szCs w:val="24"/>
        </w:rPr>
        <w:t xml:space="preserve"> (Rosadi Ruslan, 2002).</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Sehingga, ada ketertarikan bagi peneliti dalam menyelenggarakan penelitian lebih lanjut terkait</w:t>
      </w:r>
      <w:r w:rsidRPr="007C778C">
        <w:rPr>
          <w:rFonts w:ascii="Times New Roman" w:eastAsia="Times New Roman" w:hAnsi="Times New Roman" w:cs="Times New Roman"/>
          <w:color w:val="000000" w:themeColor="text1"/>
          <w:sz w:val="24"/>
          <w:szCs w:val="24"/>
        </w:rPr>
        <w:t xml:space="preserve"> “Strategi Komunikasi </w:t>
      </w:r>
      <w:r w:rsidRPr="007C778C">
        <w:rPr>
          <w:rFonts w:ascii="Times New Roman" w:eastAsia="Times New Roman" w:hAnsi="Times New Roman" w:cs="Times New Roman"/>
          <w:color w:val="000000" w:themeColor="text1"/>
          <w:sz w:val="24"/>
          <w:szCs w:val="24"/>
        </w:rPr>
        <w:lastRenderedPageBreak/>
        <w:t>yang diterapkan Dinas Kependudukan dan Pencatatan Sipil Kabupaten Klaten dalam Sosialisasi Program “Duka Tamat”.</w:t>
      </w:r>
    </w:p>
    <w:p w:rsidR="00986CB4" w:rsidRDefault="00986CB4" w:rsidP="00986CB4">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rsidR="00525169" w:rsidRDefault="003067EE" w:rsidP="00525169">
      <w:p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KAJIAN TEORI</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lang w:val="en-US"/>
        </w:rPr>
        <w:t>Istilah strategi asalnya dari kebahasaan Y</w:t>
      </w:r>
      <w:r w:rsidRPr="007C778C">
        <w:rPr>
          <w:rFonts w:ascii="Times New Roman" w:eastAsia="Times New Roman" w:hAnsi="Times New Roman" w:cs="Times New Roman"/>
          <w:color w:val="000000" w:themeColor="text1"/>
          <w:sz w:val="24"/>
          <w:szCs w:val="24"/>
        </w:rPr>
        <w:t>unani klasik y</w:t>
      </w:r>
      <w:r w:rsidRPr="007C778C">
        <w:rPr>
          <w:rFonts w:ascii="Times New Roman" w:eastAsia="Times New Roman" w:hAnsi="Times New Roman" w:cs="Times New Roman"/>
          <w:color w:val="000000" w:themeColor="text1"/>
          <w:sz w:val="24"/>
          <w:szCs w:val="24"/>
          <w:lang w:val="en-US"/>
        </w:rPr>
        <w:t>akni</w:t>
      </w:r>
      <w:r w:rsidRPr="007C778C">
        <w:rPr>
          <w:rFonts w:ascii="Times New Roman" w:eastAsia="Times New Roman" w:hAnsi="Times New Roman" w:cs="Times New Roman"/>
          <w:color w:val="000000" w:themeColor="text1"/>
          <w:sz w:val="24"/>
          <w:szCs w:val="24"/>
        </w:rPr>
        <w:t xml:space="preserve"> </w:t>
      </w:r>
      <w:r w:rsidRPr="00D868D1">
        <w:rPr>
          <w:rFonts w:ascii="Times New Roman" w:eastAsia="Times New Roman" w:hAnsi="Times New Roman" w:cs="Times New Roman"/>
          <w:i/>
          <w:color w:val="000000" w:themeColor="text1"/>
          <w:sz w:val="24"/>
          <w:szCs w:val="24"/>
        </w:rPr>
        <w:t>“stratos”</w:t>
      </w:r>
      <w:r w:rsidRPr="007C778C">
        <w:rPr>
          <w:rFonts w:ascii="Times New Roman" w:eastAsia="Times New Roman" w:hAnsi="Times New Roman" w:cs="Times New Roman"/>
          <w:color w:val="000000" w:themeColor="text1"/>
          <w:sz w:val="24"/>
          <w:szCs w:val="24"/>
        </w:rPr>
        <w:t xml:space="preserve"> yang</w:t>
      </w:r>
      <w:r w:rsidRPr="007C778C">
        <w:rPr>
          <w:rFonts w:ascii="Times New Roman" w:eastAsia="Times New Roman" w:hAnsi="Times New Roman" w:cs="Times New Roman"/>
          <w:color w:val="000000" w:themeColor="text1"/>
          <w:sz w:val="24"/>
          <w:szCs w:val="24"/>
          <w:lang w:val="en-US"/>
        </w:rPr>
        <w:t xml:space="preserve"> maknanya tentara serta istilah </w:t>
      </w:r>
      <w:r w:rsidRPr="00D868D1">
        <w:rPr>
          <w:rFonts w:ascii="Times New Roman" w:eastAsia="Times New Roman" w:hAnsi="Times New Roman" w:cs="Times New Roman"/>
          <w:i/>
          <w:color w:val="000000" w:themeColor="text1"/>
          <w:sz w:val="24"/>
          <w:szCs w:val="24"/>
        </w:rPr>
        <w:t>“agein”</w:t>
      </w:r>
      <w:r w:rsidRPr="007C778C">
        <w:rPr>
          <w:rFonts w:ascii="Times New Roman" w:eastAsia="Times New Roman" w:hAnsi="Times New Roman" w:cs="Times New Roman"/>
          <w:color w:val="000000" w:themeColor="text1"/>
          <w:sz w:val="24"/>
          <w:szCs w:val="24"/>
        </w:rPr>
        <w:t xml:space="preserve"> yang be</w:t>
      </w:r>
      <w:r w:rsidRPr="007C778C">
        <w:rPr>
          <w:rFonts w:ascii="Times New Roman" w:eastAsia="Times New Roman" w:hAnsi="Times New Roman" w:cs="Times New Roman"/>
          <w:color w:val="000000" w:themeColor="text1"/>
          <w:sz w:val="24"/>
          <w:szCs w:val="24"/>
          <w:lang w:val="en-US"/>
        </w:rPr>
        <w:t xml:space="preserve">rmakna memimpin. Maka dari itu, strategi yang dimaksudkannya ini dengan memimpin tantara. Kemudian, ada istilah </w:t>
      </w:r>
      <w:r w:rsidRPr="00F854D2">
        <w:rPr>
          <w:rFonts w:ascii="Times New Roman" w:eastAsia="Times New Roman" w:hAnsi="Times New Roman" w:cs="Times New Roman"/>
          <w:i/>
          <w:color w:val="000000" w:themeColor="text1"/>
          <w:sz w:val="24"/>
          <w:szCs w:val="24"/>
          <w:lang w:val="en-US"/>
        </w:rPr>
        <w:t>strategos</w:t>
      </w:r>
      <w:r w:rsidRPr="007C778C">
        <w:rPr>
          <w:rFonts w:ascii="Times New Roman" w:eastAsia="Times New Roman" w:hAnsi="Times New Roman" w:cs="Times New Roman"/>
          <w:color w:val="000000" w:themeColor="text1"/>
          <w:sz w:val="24"/>
          <w:szCs w:val="24"/>
          <w:lang w:val="en-US"/>
        </w:rPr>
        <w:t xml:space="preserve"> yang bermakna pemimpin tantara untuk tingkatan atas. Sehingga strategi yaitu konsep kemiliteran yang dapat bermakna merupakan seni perang untuk jenderal</w:t>
      </w:r>
      <w:r w:rsidRPr="007C778C">
        <w:rPr>
          <w:rFonts w:ascii="Times New Roman" w:eastAsia="Times New Roman" w:hAnsi="Times New Roman" w:cs="Times New Roman"/>
          <w:color w:val="000000" w:themeColor="text1"/>
          <w:sz w:val="24"/>
          <w:szCs w:val="24"/>
        </w:rPr>
        <w:t xml:space="preserve"> </w:t>
      </w:r>
      <w:r w:rsidRPr="00D868D1">
        <w:rPr>
          <w:rFonts w:ascii="Times New Roman" w:eastAsia="Times New Roman" w:hAnsi="Times New Roman" w:cs="Times New Roman"/>
          <w:i/>
          <w:color w:val="000000" w:themeColor="text1"/>
          <w:sz w:val="24"/>
          <w:szCs w:val="24"/>
        </w:rPr>
        <w:t>(The Art Of General),</w:t>
      </w:r>
      <w:r w:rsidRPr="007C778C">
        <w:rPr>
          <w:rFonts w:ascii="Times New Roman" w:eastAsia="Times New Roman" w:hAnsi="Times New Roman" w:cs="Times New Roman"/>
          <w:color w:val="000000" w:themeColor="text1"/>
          <w:sz w:val="24"/>
          <w:szCs w:val="24"/>
        </w:rPr>
        <w:t xml:space="preserve"> atau</w:t>
      </w:r>
      <w:r w:rsidRPr="007C778C">
        <w:rPr>
          <w:rFonts w:ascii="Times New Roman" w:eastAsia="Times New Roman" w:hAnsi="Times New Roman" w:cs="Times New Roman"/>
          <w:color w:val="000000" w:themeColor="text1"/>
          <w:sz w:val="24"/>
          <w:szCs w:val="24"/>
          <w:lang w:val="en-US"/>
        </w:rPr>
        <w:t>pun perancangan yang paling baik dalam memberi kemenangan suatu perang. pada strategi, terdapat prinsip yang perlu tertanam, yaitu</w:t>
      </w:r>
      <w:r w:rsidRPr="007C778C">
        <w:rPr>
          <w:rFonts w:ascii="Times New Roman" w:eastAsia="Times New Roman" w:hAnsi="Times New Roman" w:cs="Times New Roman"/>
          <w:color w:val="000000" w:themeColor="text1"/>
          <w:sz w:val="24"/>
          <w:szCs w:val="24"/>
        </w:rPr>
        <w:t xml:space="preserve"> “tidak ada sesuatu yang berarti dari segaanya kecuali mengetahui apa yang akan dikerjakan oleh musuh, sebelum mereka mengerjakannya.”</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lang w:val="en-US"/>
        </w:rPr>
        <w:t>Terkait permasalahan berkomunikasi, para pihak perencana menghadapi suatu permasalahan, khususnya hubungannya terhadap strategi pemakaian sumber daya komunikasinya yang ada guna meraih tujuannya yang akan dicapai.</w:t>
      </w:r>
      <w:r w:rsidRPr="007C778C">
        <w:rPr>
          <w:rFonts w:ascii="Times New Roman" w:eastAsia="Times New Roman" w:hAnsi="Times New Roman" w:cs="Times New Roman"/>
          <w:color w:val="000000" w:themeColor="text1"/>
          <w:sz w:val="24"/>
          <w:szCs w:val="24"/>
        </w:rPr>
        <w:t xml:space="preserve"> Rogers memberi</w:t>
      </w:r>
      <w:r w:rsidRPr="007C778C">
        <w:rPr>
          <w:rFonts w:ascii="Times New Roman" w:eastAsia="Times New Roman" w:hAnsi="Times New Roman" w:cs="Times New Roman"/>
          <w:color w:val="000000" w:themeColor="text1"/>
          <w:sz w:val="24"/>
          <w:szCs w:val="24"/>
          <w:lang w:val="en-US"/>
        </w:rPr>
        <w:t xml:space="preserve"> pembatasan atas definisi strategi berkomunikasi yang merupakan perancangan yang disusun guna memberi perubahan </w:t>
      </w:r>
      <w:r w:rsidRPr="007C778C">
        <w:rPr>
          <w:rFonts w:ascii="Times New Roman" w:eastAsia="Times New Roman" w:hAnsi="Times New Roman" w:cs="Times New Roman"/>
          <w:color w:val="000000" w:themeColor="text1"/>
          <w:sz w:val="24"/>
          <w:szCs w:val="24"/>
          <w:lang w:val="en-US"/>
        </w:rPr>
        <w:lastRenderedPageBreak/>
        <w:t>perilaku manusianya yang berskala lebih besar dengan mentransfer beragam ide baru. Individu sebagai pakar perencanaan berkomunikasi,</w:t>
      </w:r>
      <w:r w:rsidRPr="007C778C">
        <w:rPr>
          <w:rFonts w:ascii="Times New Roman" w:eastAsia="Times New Roman" w:hAnsi="Times New Roman" w:cs="Times New Roman"/>
          <w:color w:val="000000" w:themeColor="text1"/>
          <w:sz w:val="24"/>
          <w:szCs w:val="24"/>
        </w:rPr>
        <w:t xml:space="preserve"> Middleton me</w:t>
      </w:r>
      <w:r w:rsidRPr="007C778C">
        <w:rPr>
          <w:rFonts w:ascii="Times New Roman" w:eastAsia="Times New Roman" w:hAnsi="Times New Roman" w:cs="Times New Roman"/>
          <w:color w:val="000000" w:themeColor="text1"/>
          <w:sz w:val="24"/>
          <w:szCs w:val="24"/>
          <w:lang w:val="en-US"/>
        </w:rPr>
        <w:t>nciptakan penjelasan yang mengungkapkan</w:t>
      </w:r>
      <w:r w:rsidRPr="007C778C">
        <w:rPr>
          <w:rFonts w:ascii="Times New Roman" w:eastAsia="Times New Roman" w:hAnsi="Times New Roman" w:cs="Times New Roman"/>
          <w:color w:val="000000" w:themeColor="text1"/>
          <w:sz w:val="24"/>
          <w:szCs w:val="24"/>
        </w:rPr>
        <w:t xml:space="preserve"> “strategi komunikasi adalah kombinasi yang terbaik dari semua elemen komunikasi mulai dari komunikastor, pesan, saluran (media), penerima sampai pada pengaruh (efek) yang dirancang untuk mencapai tujuan komunikasi yang optimal” (Cangara, 2013 : 64)</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rPr>
        <w:t>Pe</w:t>
      </w:r>
      <w:r w:rsidRPr="007C778C">
        <w:rPr>
          <w:rFonts w:ascii="Times New Roman" w:eastAsia="Times New Roman" w:hAnsi="Times New Roman" w:cs="Times New Roman"/>
          <w:color w:val="000000" w:themeColor="text1"/>
          <w:sz w:val="24"/>
          <w:szCs w:val="24"/>
          <w:lang w:val="en-US"/>
        </w:rPr>
        <w:t>nentuan srategi yakni tahapan penting yang butuh penanganannya dengan kehati-hatian untuk merencanakan komunikasi, karena apabila penentuan strateginya keliru berarti hasilnya yang didapatkan dapat fatal, khususnya kerugian dari sisi waktunya, tenaga, hingga materi. Maka dari itu, strategi pun sebagai kerahasiaan yang perlu disembunyikan para pihak yang merencanakannya</w:t>
      </w:r>
      <w:r w:rsidRPr="007C778C">
        <w:rPr>
          <w:rFonts w:ascii="Times New Roman" w:eastAsia="Times New Roman" w:hAnsi="Times New Roman" w:cs="Times New Roman"/>
          <w:color w:val="000000" w:themeColor="text1"/>
          <w:sz w:val="24"/>
          <w:szCs w:val="24"/>
        </w:rPr>
        <w:t>.</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rPr>
        <w:t xml:space="preserve">Strategi pada hakekatnya </w:t>
      </w:r>
      <w:r w:rsidRPr="007C778C">
        <w:rPr>
          <w:rFonts w:ascii="Times New Roman" w:eastAsia="Times New Roman" w:hAnsi="Times New Roman" w:cs="Times New Roman"/>
          <w:color w:val="000000" w:themeColor="text1"/>
          <w:sz w:val="24"/>
          <w:szCs w:val="24"/>
          <w:lang w:val="en-US"/>
        </w:rPr>
        <w:t>yakni rencana serta manajemen dalam meraih tujuannya. Namun agar menjangkau tujuan tersebut strategi tidak mempunyai fungis untuk peta jalan yang sekadar menampilkan arahnya saja, namun perlu bisa menampilkan bagaimanakah taktik operasional didalamnya</w:t>
      </w:r>
      <w:r w:rsidRPr="007C778C">
        <w:rPr>
          <w:rFonts w:ascii="Times New Roman" w:eastAsia="Times New Roman" w:hAnsi="Times New Roman" w:cs="Times New Roman"/>
          <w:color w:val="000000" w:themeColor="text1"/>
          <w:sz w:val="24"/>
          <w:szCs w:val="24"/>
        </w:rPr>
        <w:t>.</w:t>
      </w:r>
    </w:p>
    <w:p w:rsidR="0052516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Serupa juga dengan strategi berkomunikasi sebagai pedoman rencana </w:t>
      </w:r>
      <w:r w:rsidRPr="007C778C">
        <w:rPr>
          <w:rFonts w:ascii="Times New Roman" w:eastAsia="Times New Roman" w:hAnsi="Times New Roman" w:cs="Times New Roman"/>
          <w:color w:val="000000" w:themeColor="text1"/>
          <w:sz w:val="24"/>
          <w:szCs w:val="24"/>
          <w:lang w:val="en-US"/>
        </w:rPr>
        <w:lastRenderedPageBreak/>
        <w:t>komunikasi dengan manajemen berkomunikasi agar tujuannya mampu tercapai. Strategi komunikasi ini perlu bisa menampilkan bagaimanakan operasional di dalam dengan praktisnya perlu dilaksanakan. Pada makna yakni pendekatan dapat tidak sama dari masa ke masa, bergantung kepada kondisinya</w:t>
      </w:r>
      <w:r w:rsidRPr="007C778C">
        <w:rPr>
          <w:rFonts w:ascii="Times New Roman" w:eastAsia="Times New Roman" w:hAnsi="Times New Roman" w:cs="Times New Roman"/>
          <w:color w:val="000000" w:themeColor="text1"/>
          <w:sz w:val="24"/>
          <w:szCs w:val="24"/>
        </w:rPr>
        <w:t>.</w:t>
      </w:r>
    </w:p>
    <w:p w:rsidR="00525169" w:rsidRPr="00D20199"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rPr>
        <w:t xml:space="preserve">Pendapat lain </w:t>
      </w:r>
      <w:r w:rsidRPr="007C778C">
        <w:rPr>
          <w:rFonts w:ascii="Times New Roman" w:eastAsia="Times New Roman" w:hAnsi="Times New Roman" w:cs="Times New Roman"/>
          <w:color w:val="000000" w:themeColor="text1"/>
          <w:sz w:val="24"/>
          <w:szCs w:val="24"/>
          <w:lang w:val="en-US"/>
        </w:rPr>
        <w:t>diungkapkan</w:t>
      </w:r>
      <w:r w:rsidRPr="007C778C">
        <w:rPr>
          <w:rFonts w:ascii="Times New Roman" w:eastAsia="Times New Roman" w:hAnsi="Times New Roman" w:cs="Times New Roman"/>
          <w:color w:val="000000" w:themeColor="text1"/>
          <w:sz w:val="24"/>
          <w:szCs w:val="24"/>
        </w:rPr>
        <w:t xml:space="preserve"> Muhammad Arni (2004) </w:t>
      </w:r>
      <w:r w:rsidRPr="007C778C">
        <w:rPr>
          <w:rFonts w:ascii="Times New Roman" w:eastAsia="Times New Roman" w:hAnsi="Times New Roman" w:cs="Times New Roman"/>
          <w:color w:val="000000" w:themeColor="text1"/>
          <w:sz w:val="24"/>
          <w:szCs w:val="24"/>
          <w:lang w:val="en-US"/>
        </w:rPr>
        <w:t>terkait strategi komunikasi yakni keseluruhan yang berhubungan terhadap perencanaan maupun taktiknya ataupun cara</w:t>
      </w:r>
      <w:r>
        <w:rPr>
          <w:rFonts w:ascii="Times New Roman" w:eastAsia="Times New Roman" w:hAnsi="Times New Roman" w:cs="Times New Roman"/>
          <w:color w:val="000000" w:themeColor="text1"/>
          <w:sz w:val="24"/>
          <w:szCs w:val="24"/>
          <w:lang w:val="en-US"/>
        </w:rPr>
        <w:t xml:space="preserve"> yang dipakai guna membuat lanca</w:t>
      </w:r>
      <w:r w:rsidRPr="007C778C">
        <w:rPr>
          <w:rFonts w:ascii="Times New Roman" w:eastAsia="Times New Roman" w:hAnsi="Times New Roman" w:cs="Times New Roman"/>
          <w:color w:val="000000" w:themeColor="text1"/>
          <w:sz w:val="24"/>
          <w:szCs w:val="24"/>
          <w:lang w:val="en-US"/>
        </w:rPr>
        <w:t>r komunikasi dan menayangkan pengirim, pesan, serta pnerima terhadap tahapan berkomunikasi agar tujuannya tercapai</w:t>
      </w:r>
      <w:r w:rsidRPr="007C778C">
        <w:rPr>
          <w:rFonts w:ascii="Times New Roman" w:eastAsia="Times New Roman" w:hAnsi="Times New Roman" w:cs="Times New Roman"/>
          <w:color w:val="000000" w:themeColor="text1"/>
          <w:sz w:val="24"/>
          <w:szCs w:val="24"/>
        </w:rPr>
        <w:t>.</w:t>
      </w:r>
    </w:p>
    <w:p w:rsidR="00525169" w:rsidRPr="009A20E3" w:rsidRDefault="00525169" w:rsidP="009B43C2">
      <w:pPr>
        <w:pStyle w:val="ListParagraph"/>
        <w:numPr>
          <w:ilvl w:val="0"/>
          <w:numId w:val="15"/>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9A20E3">
        <w:rPr>
          <w:rFonts w:ascii="Times New Roman" w:eastAsia="Times New Roman" w:hAnsi="Times New Roman" w:cs="Times New Roman"/>
          <w:color w:val="000000" w:themeColor="text1"/>
          <w:sz w:val="24"/>
          <w:szCs w:val="24"/>
        </w:rPr>
        <w:t>Tahapan Strategi Komunikasi</w:t>
      </w:r>
    </w:p>
    <w:p w:rsidR="00525169" w:rsidRPr="007C778C" w:rsidRDefault="00525169" w:rsidP="009B43C2">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Se</w:t>
      </w:r>
      <w:r w:rsidRPr="007C778C">
        <w:rPr>
          <w:rFonts w:ascii="Times New Roman" w:eastAsia="Times New Roman" w:hAnsi="Times New Roman" w:cs="Times New Roman"/>
          <w:color w:val="000000" w:themeColor="text1"/>
          <w:sz w:val="24"/>
          <w:szCs w:val="24"/>
          <w:lang w:val="en-US"/>
        </w:rPr>
        <w:t xml:space="preserve">suai dengan yang diungkapkan </w:t>
      </w:r>
      <w:r w:rsidRPr="007C778C">
        <w:rPr>
          <w:rFonts w:ascii="Times New Roman" w:eastAsia="Times New Roman" w:hAnsi="Times New Roman" w:cs="Times New Roman"/>
          <w:color w:val="000000" w:themeColor="text1"/>
          <w:sz w:val="24"/>
          <w:szCs w:val="24"/>
        </w:rPr>
        <w:t xml:space="preserve">Onong Uchjana Effendy </w:t>
      </w:r>
      <w:r w:rsidRPr="007C778C">
        <w:rPr>
          <w:rFonts w:ascii="Times New Roman" w:eastAsia="Times New Roman" w:hAnsi="Times New Roman" w:cs="Times New Roman"/>
          <w:color w:val="000000" w:themeColor="text1"/>
          <w:sz w:val="24"/>
          <w:szCs w:val="24"/>
          <w:lang w:val="en-US"/>
        </w:rPr>
        <w:t>yakni strategi dalam berkomunikasi yaitu panduan atas rencana berkomunikasi dengan manajemen berkomunikasi guna meraih tujuannya, sehingga proses yang dipakai merupakan perpaduannya model proses rencana komunikasi serta proses manajemen agar bisa dipakai untuk kegiatan meneliti ini</w:t>
      </w:r>
      <w:r w:rsidRPr="007C778C">
        <w:rPr>
          <w:rFonts w:ascii="Times New Roman" w:eastAsia="Times New Roman" w:hAnsi="Times New Roman" w:cs="Times New Roman"/>
          <w:color w:val="000000" w:themeColor="text1"/>
          <w:sz w:val="24"/>
          <w:szCs w:val="24"/>
        </w:rPr>
        <w:t xml:space="preserve">. Hafied Cangana </w:t>
      </w:r>
      <w:r w:rsidRPr="007C778C">
        <w:rPr>
          <w:rFonts w:ascii="Times New Roman" w:eastAsia="Times New Roman" w:hAnsi="Times New Roman" w:cs="Times New Roman"/>
          <w:color w:val="000000" w:themeColor="text1"/>
          <w:sz w:val="24"/>
          <w:szCs w:val="24"/>
          <w:lang w:val="en-US"/>
        </w:rPr>
        <w:t>pada buku miliknya dnegan judul</w:t>
      </w:r>
      <w:r w:rsidRPr="007C778C">
        <w:rPr>
          <w:rFonts w:ascii="Times New Roman" w:eastAsia="Times New Roman" w:hAnsi="Times New Roman" w:cs="Times New Roman"/>
          <w:color w:val="000000" w:themeColor="text1"/>
          <w:sz w:val="24"/>
          <w:szCs w:val="24"/>
        </w:rPr>
        <w:t xml:space="preserve"> “Perencanaan dan Strategi Komunikasi” meny</w:t>
      </w:r>
      <w:r w:rsidRPr="007C778C">
        <w:rPr>
          <w:rFonts w:ascii="Times New Roman" w:eastAsia="Times New Roman" w:hAnsi="Times New Roman" w:cs="Times New Roman"/>
          <w:color w:val="000000" w:themeColor="text1"/>
          <w:sz w:val="24"/>
          <w:szCs w:val="24"/>
          <w:lang w:val="en-US"/>
        </w:rPr>
        <w:t xml:space="preserve">ampaikan proses merencanakan komunkasi mencakup lima tahapannya, </w:t>
      </w:r>
      <w:r w:rsidRPr="007C778C">
        <w:rPr>
          <w:rFonts w:ascii="Times New Roman" w:eastAsia="Times New Roman" w:hAnsi="Times New Roman" w:cs="Times New Roman"/>
          <w:color w:val="000000" w:themeColor="text1"/>
          <w:sz w:val="24"/>
          <w:szCs w:val="24"/>
          <w:lang w:val="en-US"/>
        </w:rPr>
        <w:lastRenderedPageBreak/>
        <w:t xml:space="preserve">yakni meneliti, merencanakan, melaksanakan, mengevaluasi, serta melaporkan. Sementara, </w:t>
      </w:r>
      <w:r w:rsidRPr="007C778C">
        <w:rPr>
          <w:rFonts w:ascii="Times New Roman" w:eastAsia="Times New Roman" w:hAnsi="Times New Roman" w:cs="Times New Roman"/>
          <w:color w:val="000000" w:themeColor="text1"/>
          <w:sz w:val="24"/>
          <w:szCs w:val="24"/>
        </w:rPr>
        <w:t>Bambang Hariadi dalam buku</w:t>
      </w:r>
      <w:r w:rsidRPr="007C778C">
        <w:rPr>
          <w:rFonts w:ascii="Times New Roman" w:eastAsia="Times New Roman" w:hAnsi="Times New Roman" w:cs="Times New Roman"/>
          <w:color w:val="000000" w:themeColor="text1"/>
          <w:sz w:val="24"/>
          <w:szCs w:val="24"/>
          <w:lang w:val="en-US"/>
        </w:rPr>
        <w:t xml:space="preserve"> “</w:t>
      </w:r>
      <w:r w:rsidRPr="007C778C">
        <w:rPr>
          <w:rFonts w:ascii="Times New Roman" w:eastAsia="Times New Roman" w:hAnsi="Times New Roman" w:cs="Times New Roman"/>
          <w:color w:val="000000" w:themeColor="text1"/>
          <w:sz w:val="24"/>
          <w:szCs w:val="24"/>
        </w:rPr>
        <w:t xml:space="preserve">Manajemen Strategi” </w:t>
      </w:r>
      <w:r w:rsidRPr="007C778C">
        <w:rPr>
          <w:rFonts w:ascii="Times New Roman" w:eastAsia="Times New Roman" w:hAnsi="Times New Roman" w:cs="Times New Roman"/>
          <w:color w:val="000000" w:themeColor="text1"/>
          <w:sz w:val="24"/>
          <w:szCs w:val="24"/>
          <w:lang w:val="en-US"/>
        </w:rPr>
        <w:t>menyampaikan yakni</w:t>
      </w:r>
      <w:r w:rsidRPr="007C778C">
        <w:rPr>
          <w:rFonts w:ascii="Times New Roman" w:eastAsia="Times New Roman" w:hAnsi="Times New Roman" w:cs="Times New Roman"/>
          <w:color w:val="000000" w:themeColor="text1"/>
          <w:sz w:val="24"/>
          <w:szCs w:val="24"/>
        </w:rPr>
        <w:t xml:space="preserve"> proses strategi manajemen </w:t>
      </w:r>
      <w:r w:rsidRPr="007C778C">
        <w:rPr>
          <w:rFonts w:ascii="Times New Roman" w:eastAsia="Times New Roman" w:hAnsi="Times New Roman" w:cs="Times New Roman"/>
          <w:color w:val="000000" w:themeColor="text1"/>
          <w:sz w:val="24"/>
          <w:szCs w:val="24"/>
          <w:lang w:val="en-US"/>
        </w:rPr>
        <w:t>umumnya mencakup tiga proses dasar yakni merumuskan strategi, mengimplementasikan strategi, serta mengevaluasi strategi. Ada tiga proses yang mempunyai keserupaan makna dari kedua tahap itu, maka dari itu tahapan strategi berkomunikasi mencakup lima proses, yakni</w:t>
      </w:r>
      <w:r w:rsidRPr="007C778C">
        <w:rPr>
          <w:rFonts w:ascii="Times New Roman" w:eastAsia="Times New Roman" w:hAnsi="Times New Roman" w:cs="Times New Roman"/>
          <w:color w:val="000000" w:themeColor="text1"/>
          <w:sz w:val="24"/>
          <w:szCs w:val="24"/>
        </w:rPr>
        <w:t>:</w:t>
      </w:r>
    </w:p>
    <w:p w:rsidR="00525169" w:rsidRPr="009A20E3" w:rsidRDefault="00525169" w:rsidP="00C37705">
      <w:pPr>
        <w:pStyle w:val="ListParagraph"/>
        <w:numPr>
          <w:ilvl w:val="0"/>
          <w:numId w:val="16"/>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9A20E3">
        <w:rPr>
          <w:rFonts w:ascii="Times New Roman" w:eastAsia="Times New Roman" w:hAnsi="Times New Roman" w:cs="Times New Roman"/>
          <w:color w:val="000000" w:themeColor="text1"/>
          <w:sz w:val="24"/>
          <w:szCs w:val="24"/>
        </w:rPr>
        <w:t>Penelitian</w:t>
      </w:r>
    </w:p>
    <w:p w:rsidR="00C37705" w:rsidRDefault="00525169" w:rsidP="00C3770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S</w:t>
      </w:r>
      <w:r w:rsidRPr="007C778C">
        <w:rPr>
          <w:rFonts w:ascii="Times New Roman" w:eastAsia="Times New Roman" w:hAnsi="Times New Roman" w:cs="Times New Roman"/>
          <w:color w:val="000000" w:themeColor="text1"/>
          <w:sz w:val="24"/>
          <w:szCs w:val="24"/>
          <w:lang w:val="en-US"/>
        </w:rPr>
        <w:t>uatu organisasi ataupun kelembagaan membutuhkan tenaga spesialis yang mempunyai fungsi mengatasi permasalahan berkomunikasi misalnya kebutuhan akan citar industri ataupun aktivitas kerja sama bersama pemiliki kepentingan yang lain. Kegiatan meneliti ini bermaksud supaya memahami problematika bisa berbentuk wabah penyakit yang bisa memberi serangan masyarakatnya, kerugian industri, ketidakyakinan kepada organisasi, dsb</w:t>
      </w:r>
      <w:r w:rsidRPr="007C778C">
        <w:rPr>
          <w:rFonts w:ascii="Times New Roman" w:eastAsia="Times New Roman" w:hAnsi="Times New Roman" w:cs="Times New Roman"/>
          <w:color w:val="000000" w:themeColor="text1"/>
          <w:sz w:val="24"/>
          <w:szCs w:val="24"/>
        </w:rPr>
        <w:t>.</w:t>
      </w:r>
    </w:p>
    <w:p w:rsidR="00525169" w:rsidRPr="007C778C" w:rsidRDefault="00525169" w:rsidP="00C3770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Tahap penelitian </w:t>
      </w:r>
      <w:r w:rsidRPr="007C778C">
        <w:rPr>
          <w:rFonts w:ascii="Times New Roman" w:eastAsia="Times New Roman" w:hAnsi="Times New Roman" w:cs="Times New Roman"/>
          <w:color w:val="000000" w:themeColor="text1"/>
          <w:sz w:val="24"/>
          <w:szCs w:val="24"/>
          <w:lang w:val="en-US"/>
        </w:rPr>
        <w:t xml:space="preserve">bisa bermakna pula merupakan tahapan untuk penemuan fakta. Proses ini mempunyai tujuan guna pencarian fakta ataupun masalah yang ada agar digunakan untuk bahan perumusan menciptakan strategi berkomunikasi yang </w:t>
      </w:r>
      <w:r w:rsidRPr="007C778C">
        <w:rPr>
          <w:rFonts w:ascii="Times New Roman" w:eastAsia="Times New Roman" w:hAnsi="Times New Roman" w:cs="Times New Roman"/>
          <w:color w:val="000000" w:themeColor="text1"/>
          <w:sz w:val="24"/>
          <w:szCs w:val="24"/>
          <w:lang w:val="en-US"/>
        </w:rPr>
        <w:lastRenderedPageBreak/>
        <w:t>bisa dilaksanakan kelembagaan ataupun organisasi agar tujuannya tercapai</w:t>
      </w:r>
      <w:r w:rsidRPr="007C778C">
        <w:rPr>
          <w:rFonts w:ascii="Times New Roman" w:eastAsia="Times New Roman" w:hAnsi="Times New Roman" w:cs="Times New Roman"/>
          <w:color w:val="000000" w:themeColor="text1"/>
          <w:sz w:val="24"/>
          <w:szCs w:val="24"/>
        </w:rPr>
        <w:t>.</w:t>
      </w:r>
    </w:p>
    <w:p w:rsidR="00525169" w:rsidRPr="009A20E3" w:rsidRDefault="00525169" w:rsidP="00C37705">
      <w:pPr>
        <w:pStyle w:val="ListParagraph"/>
        <w:numPr>
          <w:ilvl w:val="0"/>
          <w:numId w:val="16"/>
        </w:numPr>
        <w:pBdr>
          <w:top w:val="nil"/>
          <w:left w:val="nil"/>
          <w:bottom w:val="nil"/>
          <w:right w:val="nil"/>
          <w:between w:val="nil"/>
        </w:pBdr>
        <w:tabs>
          <w:tab w:val="left" w:pos="567"/>
        </w:tabs>
        <w:spacing w:after="0" w:line="360" w:lineRule="auto"/>
        <w:ind w:hanging="720"/>
        <w:jc w:val="both"/>
        <w:rPr>
          <w:rFonts w:ascii="Times New Roman" w:eastAsia="Times New Roman" w:hAnsi="Times New Roman" w:cs="Times New Roman"/>
          <w:color w:val="000000" w:themeColor="text1"/>
          <w:sz w:val="24"/>
          <w:szCs w:val="24"/>
        </w:rPr>
      </w:pPr>
      <w:r w:rsidRPr="009A20E3">
        <w:rPr>
          <w:rFonts w:ascii="Times New Roman" w:eastAsia="Times New Roman" w:hAnsi="Times New Roman" w:cs="Times New Roman"/>
          <w:color w:val="000000" w:themeColor="text1"/>
          <w:sz w:val="24"/>
          <w:szCs w:val="24"/>
        </w:rPr>
        <w:t>Perencanaan</w:t>
      </w:r>
    </w:p>
    <w:p w:rsidR="00525169" w:rsidRPr="007C778C" w:rsidRDefault="00525169" w:rsidP="00C37705">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Perencanaan sama </w:t>
      </w:r>
      <w:r w:rsidRPr="007C778C">
        <w:rPr>
          <w:rFonts w:ascii="Times New Roman" w:eastAsia="Times New Roman" w:hAnsi="Times New Roman" w:cs="Times New Roman"/>
          <w:color w:val="000000" w:themeColor="text1"/>
          <w:sz w:val="24"/>
          <w:szCs w:val="24"/>
          <w:lang w:val="en-US"/>
        </w:rPr>
        <w:t>terhadap perumusan, yakni tahapan menyusun beragai Langkah menuju depan yang bermaksud agar menentukan tujuan strategisnya, dan melakukan perancangan strategi agar meraih tujuannya itu. Maka dari itu, tahapan merumuskan dibutuhkan strategi mengenai penentuan sumbernya, pesan, target, media, serta efek atau dampak yang diinginkan. Komunikator ataupun sumber diisi yaitu seseorang atau kelembagaan dengan sifat memberi pesan berbentuk informasi ataupun kegiatan penyuluhan. Kemudian, media yakni perantara yang dipergunakan sumber dalam penyampaian pesan terhadap target yang ingin ditujunya, yakni komunikan. Target atas tahapan perumusan dapat mencakup warga luas ataupun suatu kelompok, yang bertujuan agar mendapatkan dampak</w:t>
      </w:r>
      <w:r w:rsidRPr="007C778C">
        <w:rPr>
          <w:rFonts w:ascii="Times New Roman" w:eastAsia="Times New Roman" w:hAnsi="Times New Roman" w:cs="Times New Roman"/>
          <w:color w:val="000000" w:themeColor="text1"/>
          <w:sz w:val="24"/>
          <w:szCs w:val="24"/>
        </w:rPr>
        <w:t xml:space="preserve"> yang dharapkan.</w:t>
      </w:r>
    </w:p>
    <w:p w:rsidR="00525169" w:rsidRPr="009A20E3" w:rsidRDefault="00C37705" w:rsidP="00C37705">
      <w:pPr>
        <w:pStyle w:val="ListParagraph"/>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25169" w:rsidRPr="009A20E3">
        <w:rPr>
          <w:rFonts w:ascii="Times New Roman" w:eastAsia="Times New Roman" w:hAnsi="Times New Roman" w:cs="Times New Roman"/>
          <w:color w:val="000000" w:themeColor="text1"/>
          <w:sz w:val="24"/>
          <w:szCs w:val="24"/>
        </w:rPr>
        <w:t>Pelaksanaan</w:t>
      </w:r>
    </w:p>
    <w:p w:rsidR="00525169" w:rsidRPr="007C778C" w:rsidRDefault="00525169" w:rsidP="00C37705">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Pelaksana </w:t>
      </w:r>
      <w:r w:rsidRPr="007C778C">
        <w:rPr>
          <w:rFonts w:ascii="Times New Roman" w:eastAsia="Times New Roman" w:hAnsi="Times New Roman" w:cs="Times New Roman"/>
          <w:color w:val="000000" w:themeColor="text1"/>
          <w:sz w:val="24"/>
          <w:szCs w:val="24"/>
          <w:lang w:val="en-US"/>
        </w:rPr>
        <w:t xml:space="preserve">yakni perilaku atau tindakan yang ditempuh sebagai rangka penerapan perumusan strategi yang sudah diciptakan. Tahapan penyelenggaraan untuk suatu kelembagaan bermakna mengorganisasikan semua divisi dalam industri itu agar melaksanakan perumusan yang sudah ada </w:t>
      </w:r>
      <w:r w:rsidRPr="007C778C">
        <w:rPr>
          <w:rFonts w:ascii="Times New Roman" w:eastAsia="Times New Roman" w:hAnsi="Times New Roman" w:cs="Times New Roman"/>
          <w:color w:val="000000" w:themeColor="text1"/>
          <w:sz w:val="24"/>
          <w:szCs w:val="24"/>
          <w:lang w:val="en-US"/>
        </w:rPr>
        <w:lastRenderedPageBreak/>
        <w:t>kesepakatan. Tahapan penyelenggaraan atau pelaksanaan dapat dilaksanakan pada wujud tayangan pada TV, mewawancarai di radio, memasang iklan di korang, memasang baliho ataupun spanduk, memberangkatkan tim penyuluh dalam memiliki tatap muka bersama komunitas dalam lokasi yang jadi targetnya. Inti atas proses pelaksanaan hanyalah satu, yakni agar melakukan penyebarluasan informasi terhadap semua target yang sudah ditentukan pada perumusan</w:t>
      </w:r>
      <w:r w:rsidRPr="007C778C">
        <w:rPr>
          <w:rFonts w:ascii="Times New Roman" w:eastAsia="Times New Roman" w:hAnsi="Times New Roman" w:cs="Times New Roman"/>
          <w:color w:val="000000" w:themeColor="text1"/>
          <w:sz w:val="24"/>
          <w:szCs w:val="24"/>
        </w:rPr>
        <w:t>.</w:t>
      </w:r>
    </w:p>
    <w:p w:rsidR="00525169" w:rsidRPr="007C778C" w:rsidRDefault="00525169" w:rsidP="00C37705">
      <w:pPr>
        <w:numPr>
          <w:ilvl w:val="0"/>
          <w:numId w:val="16"/>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Evaluasi</w:t>
      </w:r>
    </w:p>
    <w:p w:rsidR="00525169" w:rsidRPr="007C778C" w:rsidRDefault="00525169" w:rsidP="00C3770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Evaluasi dilak</w:t>
      </w:r>
      <w:r w:rsidRPr="007C778C">
        <w:rPr>
          <w:rFonts w:ascii="Times New Roman" w:eastAsia="Times New Roman" w:hAnsi="Times New Roman" w:cs="Times New Roman"/>
          <w:color w:val="000000" w:themeColor="text1"/>
          <w:sz w:val="24"/>
          <w:szCs w:val="24"/>
          <w:lang w:val="en-US"/>
        </w:rPr>
        <w:t>sanakan agar memahami hasil akhirnya atas aktivitas yang sudah dilakukan, jika kerja sebetulnya sejalan terhadap hasil kerja yang diinginkan. Misalnya, apakah media yang dipakai efektif untuk penerapan strateginya itu, apakah tujuan atas strategi dicapai, apakah pesan yang diberikan bisa dimengerti, serta tindakan apakah yang dilaksanakan public sesudah memahami dan menerima informasinya itu. Tahapan penilaian sangatlah krusial agar dilaksanakan dikarenakan jika strateginya ini berlangsung secara baik berarti strategi tersebut dapat dipergunakan untuk permasalahan selanjutnya</w:t>
      </w:r>
      <w:r w:rsidRPr="007C778C">
        <w:rPr>
          <w:rFonts w:ascii="Times New Roman" w:eastAsia="Times New Roman" w:hAnsi="Times New Roman" w:cs="Times New Roman"/>
          <w:color w:val="000000" w:themeColor="text1"/>
          <w:sz w:val="24"/>
          <w:szCs w:val="24"/>
        </w:rPr>
        <w:t>.</w:t>
      </w:r>
    </w:p>
    <w:p w:rsidR="00525169" w:rsidRPr="007C778C" w:rsidRDefault="00525169" w:rsidP="00C37705">
      <w:pPr>
        <w:numPr>
          <w:ilvl w:val="0"/>
          <w:numId w:val="16"/>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Pelaporan</w:t>
      </w:r>
    </w:p>
    <w:p w:rsidR="00525169" w:rsidRPr="007C778C" w:rsidRDefault="00525169" w:rsidP="00C3770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lastRenderedPageBreak/>
        <w:t>Pelaporan ialah tindakan</w:t>
      </w:r>
      <w:r w:rsidRPr="007C778C">
        <w:rPr>
          <w:rFonts w:ascii="Times New Roman" w:eastAsia="Times New Roman" w:hAnsi="Times New Roman" w:cs="Times New Roman"/>
          <w:color w:val="000000" w:themeColor="text1"/>
          <w:sz w:val="24"/>
          <w:szCs w:val="24"/>
          <w:lang w:val="en-US"/>
        </w:rPr>
        <w:t xml:space="preserve"> paling akhir atas strategi berkomunikasi yang sudah dilakukan. Pelaporan sebetulnya disusun dengan tertuliskan terhadap pimpinan aktivitas agar digunakan untuk bahan aktivitas. Apabila pada pelaporan tersebut didapatkan hasilnya positif serta sukses, berarti dapat digunakan untuk landasan bagi program berikutnya. Namun apabila program tersebut dijumpai hal yang kurang begitu sempurna, berarti penemuan itu dapat digunakan untuk bahan pertimbangan dalam memperbaiki ataupun melaksanakan modifikasi atas program yang dilaksanakan </w:t>
      </w:r>
      <w:r w:rsidRPr="007C778C">
        <w:rPr>
          <w:rFonts w:ascii="Times New Roman" w:eastAsia="Times New Roman" w:hAnsi="Times New Roman" w:cs="Times New Roman"/>
          <w:color w:val="000000" w:themeColor="text1"/>
          <w:sz w:val="24"/>
          <w:szCs w:val="24"/>
        </w:rPr>
        <w:t xml:space="preserve"> (Cangara, 2013).</w:t>
      </w:r>
    </w:p>
    <w:p w:rsidR="00525169" w:rsidRPr="00C37705" w:rsidRDefault="00525169" w:rsidP="00C37705">
      <w:pPr>
        <w:spacing w:line="360" w:lineRule="auto"/>
        <w:ind w:firstLine="567"/>
        <w:jc w:val="both"/>
        <w:rPr>
          <w:rFonts w:ascii="Times New Roman" w:eastAsia="Times New Roman" w:hAnsi="Times New Roman" w:cs="Times New Roman"/>
          <w:color w:val="000000" w:themeColor="text1"/>
          <w:sz w:val="24"/>
          <w:szCs w:val="24"/>
        </w:rPr>
      </w:pPr>
      <w:r w:rsidRPr="00C37705">
        <w:rPr>
          <w:rFonts w:ascii="Times New Roman" w:eastAsia="Times New Roman" w:hAnsi="Times New Roman" w:cs="Times New Roman"/>
          <w:color w:val="000000" w:themeColor="text1"/>
          <w:sz w:val="24"/>
          <w:szCs w:val="24"/>
        </w:rPr>
        <w:t xml:space="preserve">Empat faktor penting yang </w:t>
      </w:r>
      <w:r w:rsidRPr="00C37705">
        <w:rPr>
          <w:rFonts w:ascii="Times New Roman" w:eastAsia="Times New Roman" w:hAnsi="Times New Roman" w:cs="Times New Roman"/>
          <w:color w:val="000000" w:themeColor="text1"/>
          <w:sz w:val="24"/>
          <w:szCs w:val="24"/>
          <w:lang w:val="en-US"/>
        </w:rPr>
        <w:t>perlu</w:t>
      </w:r>
      <w:r w:rsidRPr="00C37705">
        <w:rPr>
          <w:rFonts w:ascii="Times New Roman" w:eastAsia="Times New Roman" w:hAnsi="Times New Roman" w:cs="Times New Roman"/>
          <w:color w:val="000000" w:themeColor="text1"/>
          <w:sz w:val="24"/>
          <w:szCs w:val="24"/>
        </w:rPr>
        <w:t xml:space="preserve"> diperhatikan </w:t>
      </w:r>
      <w:r w:rsidRPr="00C37705">
        <w:rPr>
          <w:rFonts w:ascii="Times New Roman" w:eastAsia="Times New Roman" w:hAnsi="Times New Roman" w:cs="Times New Roman"/>
          <w:color w:val="000000" w:themeColor="text1"/>
          <w:sz w:val="24"/>
          <w:szCs w:val="24"/>
          <w:lang w:val="en-US"/>
        </w:rPr>
        <w:t>saat melakukan penyusunan strategi berkomunikasi</w:t>
      </w:r>
      <w:r w:rsidRPr="00C37705">
        <w:rPr>
          <w:rFonts w:ascii="Times New Roman" w:eastAsia="Times New Roman" w:hAnsi="Times New Roman" w:cs="Times New Roman"/>
          <w:color w:val="000000" w:themeColor="text1"/>
          <w:sz w:val="24"/>
          <w:szCs w:val="24"/>
        </w:rPr>
        <w:t xml:space="preserve"> menurut Effendy (2003:35):</w:t>
      </w:r>
    </w:p>
    <w:p w:rsidR="00F950A3" w:rsidRDefault="00525169" w:rsidP="00C37705">
      <w:pPr>
        <w:pStyle w:val="ListParagraph"/>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F950A3">
        <w:rPr>
          <w:rFonts w:ascii="Times New Roman" w:eastAsia="Times New Roman" w:hAnsi="Times New Roman" w:cs="Times New Roman"/>
          <w:color w:val="000000" w:themeColor="text1"/>
          <w:sz w:val="24"/>
          <w:szCs w:val="24"/>
        </w:rPr>
        <w:t xml:space="preserve">Mengenal khalayak, </w:t>
      </w:r>
      <w:r w:rsidRPr="00F950A3">
        <w:rPr>
          <w:rFonts w:ascii="Times New Roman" w:eastAsia="Times New Roman" w:hAnsi="Times New Roman" w:cs="Times New Roman"/>
          <w:color w:val="000000" w:themeColor="text1"/>
          <w:sz w:val="24"/>
          <w:szCs w:val="24"/>
          <w:lang w:val="en-US"/>
        </w:rPr>
        <w:t>publik atau khalayak begitu memiliki keaktifan maka diantara komunikator dan komunikan bukan sekadar ada hubungan, namun juga saling memberi pengaruh</w:t>
      </w:r>
      <w:r w:rsidRPr="00F950A3">
        <w:rPr>
          <w:rFonts w:ascii="Times New Roman" w:eastAsia="Times New Roman" w:hAnsi="Times New Roman" w:cs="Times New Roman"/>
          <w:color w:val="000000" w:themeColor="text1"/>
          <w:sz w:val="24"/>
          <w:szCs w:val="24"/>
        </w:rPr>
        <w:t>.</w:t>
      </w:r>
    </w:p>
    <w:p w:rsidR="00C37705" w:rsidRDefault="00525169" w:rsidP="00C37705">
      <w:pPr>
        <w:pStyle w:val="ListParagraph"/>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F950A3">
        <w:rPr>
          <w:rFonts w:ascii="Times New Roman" w:eastAsia="Times New Roman" w:hAnsi="Times New Roman" w:cs="Times New Roman"/>
          <w:color w:val="000000" w:themeColor="text1"/>
          <w:sz w:val="24"/>
          <w:szCs w:val="24"/>
        </w:rPr>
        <w:t>Menyusun pesan, ya</w:t>
      </w:r>
      <w:r w:rsidRPr="00F950A3">
        <w:rPr>
          <w:rFonts w:ascii="Times New Roman" w:eastAsia="Times New Roman" w:hAnsi="Times New Roman" w:cs="Times New Roman"/>
          <w:color w:val="000000" w:themeColor="text1"/>
          <w:sz w:val="24"/>
          <w:szCs w:val="24"/>
          <w:lang w:val="en-US"/>
        </w:rPr>
        <w:t xml:space="preserve">kni menetapkan tema maupun materinya. Persyaratan utama untuk memberi pengaruh khalayak atas pesan itu yakni bisa membangkitkan perhatian. Awal keefektifitaasn pada komunikasi yakni </w:t>
      </w:r>
      <w:r w:rsidRPr="00F950A3">
        <w:rPr>
          <w:rFonts w:ascii="Times New Roman" w:eastAsia="Times New Roman" w:hAnsi="Times New Roman" w:cs="Times New Roman"/>
          <w:color w:val="000000" w:themeColor="text1"/>
          <w:sz w:val="24"/>
          <w:szCs w:val="24"/>
          <w:lang w:val="en-US"/>
        </w:rPr>
        <w:lastRenderedPageBreak/>
        <w:t>adanya perhatian oleh publik kepada beragam informasi yang</w:t>
      </w:r>
      <w:r w:rsidR="00F950A3">
        <w:rPr>
          <w:rFonts w:ascii="Times New Roman" w:eastAsia="Times New Roman" w:hAnsi="Times New Roman" w:cs="Times New Roman"/>
          <w:color w:val="000000" w:themeColor="text1"/>
          <w:sz w:val="24"/>
          <w:szCs w:val="24"/>
          <w:lang w:val="en-US"/>
        </w:rPr>
        <w:t xml:space="preserve"> </w:t>
      </w:r>
      <w:r w:rsidRPr="00F950A3">
        <w:rPr>
          <w:rFonts w:ascii="Times New Roman" w:eastAsia="Times New Roman" w:hAnsi="Times New Roman" w:cs="Times New Roman"/>
          <w:color w:val="000000" w:themeColor="text1"/>
          <w:sz w:val="24"/>
          <w:szCs w:val="24"/>
          <w:lang w:val="en-US"/>
        </w:rPr>
        <w:t>tersampaikan</w:t>
      </w:r>
      <w:r w:rsidRPr="00F950A3">
        <w:rPr>
          <w:rFonts w:ascii="Times New Roman" w:eastAsia="Times New Roman" w:hAnsi="Times New Roman" w:cs="Times New Roman"/>
          <w:color w:val="000000" w:themeColor="text1"/>
          <w:sz w:val="24"/>
          <w:szCs w:val="24"/>
        </w:rPr>
        <w:t>.</w:t>
      </w:r>
    </w:p>
    <w:p w:rsidR="00C37705" w:rsidRDefault="00525169" w:rsidP="00C37705">
      <w:pPr>
        <w:pStyle w:val="ListParagraph"/>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C37705">
        <w:rPr>
          <w:rFonts w:ascii="Times New Roman" w:eastAsia="Times New Roman" w:hAnsi="Times New Roman" w:cs="Times New Roman"/>
          <w:color w:val="000000" w:themeColor="text1"/>
          <w:sz w:val="24"/>
          <w:szCs w:val="24"/>
        </w:rPr>
        <w:t xml:space="preserve">Menetapkan metode, </w:t>
      </w:r>
      <w:r w:rsidRPr="00C37705">
        <w:rPr>
          <w:rFonts w:ascii="Times New Roman" w:eastAsia="Times New Roman" w:hAnsi="Times New Roman" w:cs="Times New Roman"/>
          <w:color w:val="000000" w:themeColor="text1"/>
          <w:sz w:val="24"/>
          <w:szCs w:val="24"/>
          <w:lang w:val="en-US"/>
        </w:rPr>
        <w:t xml:space="preserve">pada kaitan ini metode untuk menyampaikan, yang bisa diamati melalui dua komponen atau aspek berdasarkan cara melaksanakannya serta berdasarkan wujud isi. Berdasarkan cara pelaksanaan, bisa direalisasikan pada dua wujud yakni bermetodekan </w:t>
      </w:r>
      <w:r w:rsidRPr="00C37705">
        <w:rPr>
          <w:rFonts w:ascii="Times New Roman" w:eastAsia="Times New Roman" w:hAnsi="Times New Roman" w:cs="Times New Roman"/>
          <w:i/>
          <w:color w:val="000000" w:themeColor="text1"/>
          <w:sz w:val="24"/>
          <w:szCs w:val="24"/>
        </w:rPr>
        <w:t>redundancy (repetition)</w:t>
      </w:r>
      <w:r w:rsidRPr="00C37705">
        <w:rPr>
          <w:rFonts w:ascii="Times New Roman" w:eastAsia="Times New Roman" w:hAnsi="Times New Roman" w:cs="Times New Roman"/>
          <w:color w:val="000000" w:themeColor="text1"/>
          <w:sz w:val="24"/>
          <w:szCs w:val="24"/>
        </w:rPr>
        <w:t xml:space="preserve"> dan </w:t>
      </w:r>
      <w:r w:rsidRPr="00C37705">
        <w:rPr>
          <w:rFonts w:ascii="Times New Roman" w:eastAsia="Times New Roman" w:hAnsi="Times New Roman" w:cs="Times New Roman"/>
          <w:i/>
          <w:color w:val="000000" w:themeColor="text1"/>
          <w:sz w:val="24"/>
          <w:szCs w:val="24"/>
        </w:rPr>
        <w:t>canalizing.</w:t>
      </w:r>
      <w:r w:rsidRPr="00C37705">
        <w:rPr>
          <w:rFonts w:ascii="Times New Roman" w:eastAsia="Times New Roman" w:hAnsi="Times New Roman" w:cs="Times New Roman"/>
          <w:color w:val="000000" w:themeColor="text1"/>
          <w:sz w:val="24"/>
          <w:szCs w:val="24"/>
        </w:rPr>
        <w:t xml:space="preserve"> </w:t>
      </w:r>
      <w:r w:rsidRPr="00C37705">
        <w:rPr>
          <w:rFonts w:ascii="Times New Roman" w:eastAsia="Times New Roman" w:hAnsi="Times New Roman" w:cs="Times New Roman"/>
          <w:color w:val="000000" w:themeColor="text1"/>
          <w:sz w:val="24"/>
          <w:szCs w:val="24"/>
          <w:lang w:val="en-US"/>
        </w:rPr>
        <w:t>Sementara yang kedua berdasarkan wujud isinya dikenal metode informatif, kursif, edukatif, serta persuasif</w:t>
      </w:r>
      <w:r w:rsidRPr="00C37705">
        <w:rPr>
          <w:rFonts w:ascii="Times New Roman" w:eastAsia="Times New Roman" w:hAnsi="Times New Roman" w:cs="Times New Roman"/>
          <w:color w:val="000000" w:themeColor="text1"/>
          <w:sz w:val="24"/>
          <w:szCs w:val="24"/>
        </w:rPr>
        <w:t xml:space="preserve">. </w:t>
      </w:r>
    </w:p>
    <w:p w:rsidR="00525169" w:rsidRPr="00C37705" w:rsidRDefault="00525169" w:rsidP="00C37705">
      <w:pPr>
        <w:pStyle w:val="ListParagraph"/>
        <w:numPr>
          <w:ilvl w:val="0"/>
          <w:numId w:val="1"/>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C37705">
        <w:rPr>
          <w:rFonts w:ascii="Times New Roman" w:eastAsia="Times New Roman" w:hAnsi="Times New Roman" w:cs="Times New Roman"/>
          <w:color w:val="000000" w:themeColor="text1"/>
          <w:sz w:val="24"/>
          <w:szCs w:val="24"/>
        </w:rPr>
        <w:t xml:space="preserve">Pemilihan media komunikasi, kita </w:t>
      </w:r>
      <w:r w:rsidRPr="00C37705">
        <w:rPr>
          <w:rFonts w:ascii="Times New Roman" w:eastAsia="Times New Roman" w:hAnsi="Times New Roman" w:cs="Times New Roman"/>
          <w:color w:val="000000" w:themeColor="text1"/>
          <w:sz w:val="24"/>
          <w:szCs w:val="24"/>
          <w:lang w:val="en-US"/>
        </w:rPr>
        <w:t>bisa menentukan salah satunya ataupun penggabungan berbagai media, tergangung kepada tujuannya yang ingin diraih, pesan yang tersampaikan serta teknik yang dipakai, dikarenakan setiap medium ada kelemahannya sendiri</w:t>
      </w:r>
      <w:r w:rsidRPr="00C37705">
        <w:rPr>
          <w:rFonts w:ascii="Times New Roman" w:eastAsia="Times New Roman" w:hAnsi="Times New Roman" w:cs="Times New Roman"/>
          <w:color w:val="000000" w:themeColor="text1"/>
          <w:sz w:val="24"/>
          <w:szCs w:val="24"/>
        </w:rPr>
        <w:t xml:space="preserve"> sebagai alat.</w:t>
      </w:r>
    </w:p>
    <w:p w:rsidR="009B43C2" w:rsidRPr="00C37705" w:rsidRDefault="00525169" w:rsidP="00C37705">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Dengan umumnya, strategi berkomunikasi ada sepuluh tahapan yaitu menganalisis program ataupun permasalahan, menganalisis keadaan, menganalisis khalayak, tujuan berkomunikasi, strateginya, rencana aktivitas mengembangkan media, produksi serta uji coba media, pemakaian media, media </w:t>
      </w:r>
      <w:r w:rsidRPr="007C778C">
        <w:rPr>
          <w:rFonts w:ascii="Times New Roman" w:eastAsia="Times New Roman" w:hAnsi="Times New Roman" w:cs="Times New Roman"/>
          <w:color w:val="000000" w:themeColor="text1"/>
          <w:sz w:val="24"/>
          <w:szCs w:val="24"/>
          <w:lang w:val="en-US"/>
        </w:rPr>
        <w:lastRenderedPageBreak/>
        <w:t>monitoring maupun sistem untuk mengelola informasi, penilaian, serta menganalisis permasalahan</w:t>
      </w:r>
      <w:r w:rsidRPr="007C778C">
        <w:rPr>
          <w:rFonts w:ascii="Times New Roman" w:eastAsia="Times New Roman" w:hAnsi="Times New Roman" w:cs="Times New Roman"/>
          <w:color w:val="000000" w:themeColor="text1"/>
          <w:sz w:val="24"/>
          <w:szCs w:val="24"/>
        </w:rPr>
        <w:t xml:space="preserve"> (Komunikasi Praktis, 2005).</w:t>
      </w:r>
    </w:p>
    <w:p w:rsidR="00525169" w:rsidRPr="00827F39" w:rsidRDefault="003067EE" w:rsidP="00525169">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METODE PENELITIAN</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Paradigma dalam penelitian menurut Bogdan dan Bigden (2008: 53) menyebutkan bahwa paradigma</w:t>
      </w:r>
      <w:r w:rsidRPr="007C778C">
        <w:rPr>
          <w:rFonts w:ascii="Times New Roman" w:eastAsia="Times New Roman" w:hAnsi="Times New Roman" w:cs="Times New Roman"/>
          <w:color w:val="000000" w:themeColor="text1"/>
          <w:sz w:val="24"/>
          <w:szCs w:val="24"/>
          <w:lang w:val="en-US"/>
        </w:rPr>
        <w:t xml:space="preserve"> merupakan kumpulan longgar atas anggapan yang dipegang bersama-sama, konsep ataupun proposisi yang memberi arah cara berpikiran serta peenlitiannya. Paradigma merupakan ideologi maupun praktik komunitas ilmuwan yang memiliki anutan persepsi yang serupa dengan kenyataan, mempunyai rangkaian kriteria yang serupa dalam mengevaluasi kegiatan peenlitiannya, serta mempergunakan metode yang sama </w:t>
      </w:r>
      <w:r w:rsidRPr="007C778C">
        <w:rPr>
          <w:rFonts w:ascii="Times New Roman" w:eastAsia="Times New Roman" w:hAnsi="Times New Roman" w:cs="Times New Roman"/>
          <w:color w:val="000000" w:themeColor="text1"/>
          <w:sz w:val="24"/>
          <w:szCs w:val="24"/>
        </w:rPr>
        <w:t xml:space="preserve">. </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Kegiatan meneliti ini mempergunakan </w:t>
      </w:r>
      <w:r w:rsidRPr="007C778C">
        <w:rPr>
          <w:rFonts w:ascii="Times New Roman" w:eastAsia="Times New Roman" w:hAnsi="Times New Roman" w:cs="Times New Roman"/>
          <w:color w:val="000000" w:themeColor="text1"/>
          <w:sz w:val="24"/>
          <w:szCs w:val="24"/>
        </w:rPr>
        <w:t xml:space="preserve">paradigma </w:t>
      </w:r>
      <w:r w:rsidRPr="007C778C">
        <w:rPr>
          <w:rFonts w:ascii="Times New Roman" w:eastAsia="Times New Roman" w:hAnsi="Times New Roman" w:cs="Times New Roman"/>
          <w:i/>
          <w:color w:val="000000" w:themeColor="text1"/>
          <w:sz w:val="24"/>
          <w:szCs w:val="24"/>
        </w:rPr>
        <w:t>Post-Positivistik</w:t>
      </w:r>
      <w:r w:rsidRPr="007C778C">
        <w:rPr>
          <w:rFonts w:ascii="Times New Roman" w:eastAsia="Times New Roman" w:hAnsi="Times New Roman" w:cs="Times New Roman"/>
          <w:color w:val="000000" w:themeColor="text1"/>
          <w:sz w:val="24"/>
          <w:szCs w:val="24"/>
        </w:rPr>
        <w:t xml:space="preserve"> </w:t>
      </w:r>
      <w:r w:rsidRPr="007C778C">
        <w:rPr>
          <w:rFonts w:ascii="Times New Roman" w:eastAsia="Times New Roman" w:hAnsi="Times New Roman" w:cs="Times New Roman"/>
          <w:color w:val="000000" w:themeColor="text1"/>
          <w:sz w:val="24"/>
          <w:szCs w:val="24"/>
          <w:lang w:val="en-US"/>
        </w:rPr>
        <w:t>yang mana paradigmanya itu berdasarkan</w:t>
      </w:r>
      <w:r w:rsidRPr="007C778C">
        <w:rPr>
          <w:rFonts w:ascii="Times New Roman" w:eastAsia="Times New Roman" w:hAnsi="Times New Roman" w:cs="Times New Roman"/>
          <w:color w:val="000000" w:themeColor="text1"/>
          <w:sz w:val="24"/>
          <w:szCs w:val="24"/>
        </w:rPr>
        <w:t xml:space="preserve"> Creswell yang dikutip oleh Elvinaro Ardianto dalam buku “Metodelogi Penelitian </w:t>
      </w:r>
      <w:r w:rsidRPr="007C778C">
        <w:rPr>
          <w:rFonts w:ascii="Times New Roman" w:eastAsia="Times New Roman" w:hAnsi="Times New Roman" w:cs="Times New Roman"/>
          <w:i/>
          <w:color w:val="000000" w:themeColor="text1"/>
          <w:sz w:val="24"/>
          <w:szCs w:val="24"/>
        </w:rPr>
        <w:t>Public Relations</w:t>
      </w:r>
      <w:r w:rsidRPr="007C778C">
        <w:rPr>
          <w:rFonts w:ascii="Times New Roman" w:eastAsia="Times New Roman" w:hAnsi="Times New Roman" w:cs="Times New Roman"/>
          <w:color w:val="000000" w:themeColor="text1"/>
          <w:sz w:val="24"/>
          <w:szCs w:val="24"/>
        </w:rPr>
        <w:t xml:space="preserve">” </w:t>
      </w:r>
      <w:r w:rsidRPr="007C778C">
        <w:rPr>
          <w:rFonts w:ascii="Times New Roman" w:eastAsia="Times New Roman" w:hAnsi="Times New Roman" w:cs="Times New Roman"/>
          <w:color w:val="000000" w:themeColor="text1"/>
          <w:sz w:val="24"/>
          <w:szCs w:val="24"/>
          <w:lang w:val="en-US"/>
        </w:rPr>
        <w:t>menyebutkan yakni</w:t>
      </w:r>
      <w:r w:rsidRPr="007C778C">
        <w:rPr>
          <w:rFonts w:ascii="Times New Roman" w:eastAsia="Times New Roman" w:hAnsi="Times New Roman" w:cs="Times New Roman"/>
          <w:color w:val="000000" w:themeColor="text1"/>
          <w:sz w:val="24"/>
          <w:szCs w:val="24"/>
        </w:rPr>
        <w:t xml:space="preserve"> “metode deskriptif kualitatif termasuk paradigma </w:t>
      </w:r>
      <w:r w:rsidRPr="007C778C">
        <w:rPr>
          <w:rFonts w:ascii="Times New Roman" w:eastAsia="Times New Roman" w:hAnsi="Times New Roman" w:cs="Times New Roman"/>
          <w:i/>
          <w:color w:val="000000" w:themeColor="text1"/>
          <w:sz w:val="24"/>
          <w:szCs w:val="24"/>
        </w:rPr>
        <w:t>post-positivistik</w:t>
      </w:r>
      <w:r w:rsidRPr="007C778C">
        <w:rPr>
          <w:rFonts w:ascii="Times New Roman" w:eastAsia="Times New Roman" w:hAnsi="Times New Roman" w:cs="Times New Roman"/>
          <w:color w:val="000000" w:themeColor="text1"/>
          <w:sz w:val="24"/>
          <w:szCs w:val="24"/>
        </w:rPr>
        <w:t xml:space="preserve">, asumsi dasar yang menjadi inti paradigma penelitian </w:t>
      </w:r>
      <w:r w:rsidRPr="007C778C">
        <w:rPr>
          <w:rFonts w:ascii="Times New Roman" w:eastAsia="Times New Roman" w:hAnsi="Times New Roman" w:cs="Times New Roman"/>
          <w:i/>
          <w:color w:val="000000" w:themeColor="text1"/>
          <w:sz w:val="24"/>
          <w:szCs w:val="24"/>
        </w:rPr>
        <w:t>post positivistik</w:t>
      </w:r>
      <w:r w:rsidRPr="007C778C">
        <w:rPr>
          <w:rFonts w:ascii="Times New Roman" w:eastAsia="Times New Roman" w:hAnsi="Times New Roman" w:cs="Times New Roman"/>
          <w:color w:val="000000" w:themeColor="text1"/>
          <w:sz w:val="24"/>
          <w:szCs w:val="24"/>
        </w:rPr>
        <w:t xml:space="preserve"> ialah pengetahuan bersifat konjektural dan tidak berlandaskan apapun.</w:t>
      </w:r>
      <w:r w:rsidRPr="007C778C">
        <w:rPr>
          <w:rFonts w:ascii="Times New Roman" w:eastAsia="Times New Roman" w:hAnsi="Times New Roman" w:cs="Times New Roman"/>
          <w:color w:val="000000" w:themeColor="text1"/>
          <w:sz w:val="24"/>
          <w:szCs w:val="24"/>
          <w:lang w:val="en-US"/>
        </w:rPr>
        <w:t xml:space="preserve">” Sehingga kita tidak pernah bisa memperoleh keabsahan yang hakiki. Pembuktian yang ada pada kegiatan meneliti acapkali lemah serta belum </w:t>
      </w:r>
      <w:r w:rsidRPr="007C778C">
        <w:rPr>
          <w:rFonts w:ascii="Times New Roman" w:eastAsia="Times New Roman" w:hAnsi="Times New Roman" w:cs="Times New Roman"/>
          <w:color w:val="000000" w:themeColor="text1"/>
          <w:sz w:val="24"/>
          <w:szCs w:val="24"/>
          <w:lang w:val="en-US"/>
        </w:rPr>
        <w:lastRenderedPageBreak/>
        <w:t>ada kesempurnaan. Kegiatan meneliti yaitu tahapan penciptaan berbagai klaim, lalu menyaringnya jadi klaim yang sebetulnya jauh lebih kuat. Sementara pengetahuan diciptakan dari data, pembuktian, serta pertimbangan logisnya, peneliti melaksanakan pengumpulan informasi yang mempergunakan instrument ukur tertentu yang diberi jawaban atau isinya dari partisipan ataupun mengobservasi secara dalam pada tempat meneliti. Peneliti perlu bisa melaksanakan pengembangan atas pertanyaan yang relevan serta sesuai, pernyataan yang mampu memberi penjelasa keadaan yang sebetulnya ataupun pendeskripsian hubungan sebab akibat atas permasalahan. Komponen paling penting pada kegiatan meneliti yakni sikap objektifnya. Maka dari itu, penelitian kualitatif, standarisasi validasi serta reliabilitas jadi komponen penting yang wajib dilakukan pertimbangan oleh penelitinya</w:t>
      </w:r>
      <w:r w:rsidRPr="007C778C">
        <w:rPr>
          <w:rFonts w:ascii="Times New Roman" w:eastAsia="Times New Roman" w:hAnsi="Times New Roman" w:cs="Times New Roman"/>
          <w:color w:val="000000" w:themeColor="text1"/>
          <w:sz w:val="24"/>
          <w:szCs w:val="24"/>
        </w:rPr>
        <w:t>.”</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Penelitian ini </w:t>
      </w:r>
      <w:r w:rsidRPr="007C778C">
        <w:rPr>
          <w:rFonts w:ascii="Times New Roman" w:eastAsia="Times New Roman" w:hAnsi="Times New Roman" w:cs="Times New Roman"/>
          <w:color w:val="000000" w:themeColor="text1"/>
          <w:sz w:val="24"/>
          <w:szCs w:val="24"/>
          <w:lang w:val="en-US"/>
        </w:rPr>
        <w:t xml:space="preserve">mempergunakan deskriptif kualitatif, yang mana peneliti </w:t>
      </w:r>
      <w:r w:rsidRPr="007C778C">
        <w:rPr>
          <w:rFonts w:ascii="Times New Roman" w:eastAsia="Times New Roman" w:hAnsi="Times New Roman" w:cs="Times New Roman"/>
          <w:color w:val="000000" w:themeColor="text1"/>
          <w:sz w:val="24"/>
          <w:szCs w:val="24"/>
        </w:rPr>
        <w:t xml:space="preserve">menjelaskan fenomena-fenomena </w:t>
      </w:r>
      <w:r w:rsidRPr="007C778C">
        <w:rPr>
          <w:rFonts w:ascii="Times New Roman" w:eastAsia="Times New Roman" w:hAnsi="Times New Roman" w:cs="Times New Roman"/>
          <w:color w:val="000000" w:themeColor="text1"/>
          <w:sz w:val="24"/>
          <w:szCs w:val="24"/>
          <w:lang w:val="en-US"/>
        </w:rPr>
        <w:t>serta melaksanakan beragam fakta yang ada dengan runtut</w:t>
      </w:r>
      <w:r w:rsidRPr="007C778C">
        <w:rPr>
          <w:rFonts w:ascii="Times New Roman" w:eastAsia="Times New Roman" w:hAnsi="Times New Roman" w:cs="Times New Roman"/>
          <w:color w:val="000000" w:themeColor="text1"/>
          <w:sz w:val="24"/>
          <w:szCs w:val="24"/>
        </w:rPr>
        <w:t xml:space="preserve"> untuk ditarik menjadi suatu kesimpulan, seperti yang dikemukakan oleh Sugiyono (2006: 11). Penelitian deskriptif </w:t>
      </w:r>
      <w:r w:rsidRPr="007C778C">
        <w:rPr>
          <w:rFonts w:ascii="Times New Roman" w:eastAsia="Times New Roman" w:hAnsi="Times New Roman" w:cs="Times New Roman"/>
          <w:color w:val="000000" w:themeColor="text1"/>
          <w:sz w:val="24"/>
          <w:szCs w:val="24"/>
          <w:lang w:val="en-US"/>
        </w:rPr>
        <w:t xml:space="preserve"> yakni kegiatan meneliti yang dilaksanakan </w:t>
      </w:r>
      <w:r w:rsidRPr="007C778C">
        <w:rPr>
          <w:rFonts w:ascii="Times New Roman" w:eastAsia="Times New Roman" w:hAnsi="Times New Roman" w:cs="Times New Roman"/>
          <w:color w:val="000000" w:themeColor="text1"/>
          <w:sz w:val="24"/>
          <w:szCs w:val="24"/>
          <w:lang w:val="en-US"/>
        </w:rPr>
        <w:lastRenderedPageBreak/>
        <w:t>guna memahami nilai variabel mandirinya, dalam satu variabel ataupun lebih dengan tidak menciptakan perbandingannya, ataupun mengkorelasikan diantara variabel satu dan variabel lainnya. Sementara metode</w:t>
      </w:r>
      <w:r w:rsidRPr="007C778C">
        <w:rPr>
          <w:rFonts w:ascii="Times New Roman" w:eastAsia="Times New Roman" w:hAnsi="Times New Roman" w:cs="Times New Roman"/>
          <w:color w:val="000000" w:themeColor="text1"/>
          <w:sz w:val="24"/>
          <w:szCs w:val="24"/>
        </w:rPr>
        <w:t xml:space="preserve"> penelitian kualitatif merujuk kepada objek yang bersifat alamiah (apa adanya di lapangan) dan studi pada situasi yang alami.</w:t>
      </w:r>
    </w:p>
    <w:p w:rsidR="00525169" w:rsidRPr="009A20E3"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Wujud atas penelitiannya ini yakni </w:t>
      </w:r>
      <w:r w:rsidRPr="007C778C">
        <w:rPr>
          <w:rFonts w:ascii="Times New Roman" w:eastAsia="Times New Roman" w:hAnsi="Times New Roman" w:cs="Times New Roman"/>
          <w:color w:val="000000" w:themeColor="text1"/>
          <w:sz w:val="24"/>
          <w:szCs w:val="24"/>
        </w:rPr>
        <w:t>studi deskriptif</w:t>
      </w:r>
      <w:r w:rsidRPr="007C778C">
        <w:rPr>
          <w:rFonts w:ascii="Times New Roman" w:eastAsia="Times New Roman" w:hAnsi="Times New Roman" w:cs="Times New Roman"/>
          <w:color w:val="000000" w:themeColor="text1"/>
          <w:sz w:val="24"/>
          <w:szCs w:val="24"/>
          <w:lang w:val="en-US"/>
        </w:rPr>
        <w:t xml:space="preserve"> yang merupakan kegiatan meneliti dengan maksud memberi gambaran atau pendeskripsian peristiwa yang ada Ii objeknya apa adanya ataupun menciptakan deskripsi dengan runtut terkait fakta maupun fenomena</w:t>
      </w:r>
      <w:r w:rsidRPr="007C778C">
        <w:rPr>
          <w:rFonts w:ascii="Times New Roman" w:eastAsia="Times New Roman" w:hAnsi="Times New Roman" w:cs="Times New Roman"/>
          <w:color w:val="000000" w:themeColor="text1"/>
          <w:sz w:val="24"/>
          <w:szCs w:val="24"/>
        </w:rPr>
        <w:t xml:space="preserve"> (Arikunto, 2016: 47). Keterkaitan penelitian dengan jenis penelitian deskriptif kualitatif yaitu peneliti berusaha menganalisi tentang Strategi Komunikasi Program Ikut Berduka Buatkan Akta Kematian (Duka Tamat) Dinas Kependudukan dan Pencatatan Sipil Pemerintah Kabupaten Klaten.</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4"/>
          <w:szCs w:val="24"/>
        </w:rPr>
      </w:pPr>
      <w:r w:rsidRPr="007C778C">
        <w:rPr>
          <w:rFonts w:ascii="Times New Roman" w:eastAsia="Times New Roman" w:hAnsi="Times New Roman" w:cs="Times New Roman"/>
          <w:color w:val="000000" w:themeColor="text1"/>
          <w:sz w:val="24"/>
          <w:szCs w:val="24"/>
        </w:rPr>
        <w:t xml:space="preserve">Penentuan subyek penelitian menggunakan </w:t>
      </w:r>
      <w:r w:rsidRPr="007C778C">
        <w:rPr>
          <w:rFonts w:ascii="Times New Roman" w:eastAsia="Times New Roman" w:hAnsi="Times New Roman" w:cs="Times New Roman"/>
          <w:i/>
          <w:color w:val="000000" w:themeColor="text1"/>
          <w:sz w:val="24"/>
          <w:szCs w:val="24"/>
        </w:rPr>
        <w:t>purposive sampling</w:t>
      </w:r>
      <w:r w:rsidRPr="007C778C">
        <w:rPr>
          <w:rFonts w:ascii="Times New Roman" w:eastAsia="Times New Roman" w:hAnsi="Times New Roman" w:cs="Times New Roman"/>
          <w:color w:val="000000" w:themeColor="text1"/>
          <w:sz w:val="24"/>
          <w:szCs w:val="24"/>
        </w:rPr>
        <w:t xml:space="preserve"> dimana teknik ini dalam penentuan sample memerlukan </w:t>
      </w:r>
      <w:r w:rsidRPr="007C778C">
        <w:rPr>
          <w:rFonts w:ascii="Times New Roman" w:eastAsia="Times New Roman" w:hAnsi="Times New Roman" w:cs="Times New Roman"/>
          <w:color w:val="000000" w:themeColor="text1"/>
          <w:sz w:val="24"/>
          <w:szCs w:val="24"/>
          <w:lang w:val="en-US"/>
        </w:rPr>
        <w:t>suatu pertimbangan. Pertimbangannya ini, seperti informan itu diasumsikan paling tahu mengenai hal yang diinginkan penelitiataupun dia selaku penguasa maka bisa ada kemudahan peneliti mengeksplorasi objek ataupun keadaan sosialnya</w:t>
      </w:r>
      <w:r w:rsidRPr="007C778C">
        <w:rPr>
          <w:rFonts w:ascii="Times New Roman" w:eastAsia="Times New Roman" w:hAnsi="Times New Roman" w:cs="Times New Roman"/>
          <w:color w:val="000000" w:themeColor="text1"/>
          <w:sz w:val="24"/>
          <w:szCs w:val="24"/>
        </w:rPr>
        <w:t xml:space="preserve"> (Sugiyono 2014:125), seperti </w:t>
      </w:r>
      <w:r w:rsidRPr="007C778C">
        <w:rPr>
          <w:rFonts w:ascii="Times New Roman" w:eastAsia="Times New Roman" w:hAnsi="Times New Roman" w:cs="Times New Roman"/>
          <w:color w:val="000000" w:themeColor="text1"/>
          <w:sz w:val="24"/>
          <w:szCs w:val="24"/>
        </w:rPr>
        <w:lastRenderedPageBreak/>
        <w:t xml:space="preserve">dikemukakan Lincoln dan Guba dalam Sugiyono bahwa: </w:t>
      </w:r>
      <w:r w:rsidRPr="007C778C">
        <w:rPr>
          <w:rFonts w:ascii="Times New Roman" w:eastAsia="Times New Roman" w:hAnsi="Times New Roman" w:cs="Times New Roman"/>
          <w:i/>
          <w:color w:val="000000" w:themeColor="text1"/>
          <w:sz w:val="24"/>
          <w:szCs w:val="24"/>
        </w:rPr>
        <w:t xml:space="preserve">“If the purpose is to the maximize information, then sampling is the terminated when no new information is forth- coming from newy sampled units; this redundancy is the primary criterion” </w:t>
      </w:r>
      <w:r w:rsidRPr="007C778C">
        <w:rPr>
          <w:rFonts w:ascii="Times New Roman" w:eastAsia="Times New Roman" w:hAnsi="Times New Roman" w:cs="Times New Roman"/>
          <w:color w:val="000000" w:themeColor="text1"/>
          <w:sz w:val="24"/>
          <w:szCs w:val="24"/>
        </w:rPr>
        <w:t xml:space="preserve">sehingga dapat dikatakan bahwa dengan menggunakan responde lain tidak akan menambah informasi baru yang berarti karena telah mencapai ketahap </w:t>
      </w:r>
      <w:r w:rsidRPr="007C778C">
        <w:rPr>
          <w:rFonts w:ascii="Times New Roman" w:eastAsia="Times New Roman" w:hAnsi="Times New Roman" w:cs="Times New Roman"/>
          <w:i/>
          <w:color w:val="000000" w:themeColor="text1"/>
          <w:sz w:val="24"/>
          <w:szCs w:val="24"/>
        </w:rPr>
        <w:t>“redundancy”</w:t>
      </w:r>
      <w:r w:rsidRPr="007C778C">
        <w:rPr>
          <w:rFonts w:ascii="Times New Roman" w:eastAsia="Times New Roman" w:hAnsi="Times New Roman" w:cs="Times New Roman"/>
          <w:color w:val="000000" w:themeColor="text1"/>
          <w:sz w:val="24"/>
          <w:szCs w:val="24"/>
        </w:rPr>
        <w:t xml:space="preserve"> yaitu data </w:t>
      </w:r>
      <w:r w:rsidRPr="007C778C">
        <w:rPr>
          <w:rFonts w:ascii="Times New Roman" w:eastAsia="Times New Roman" w:hAnsi="Times New Roman" w:cs="Times New Roman"/>
          <w:color w:val="000000" w:themeColor="text1"/>
          <w:sz w:val="24"/>
          <w:szCs w:val="24"/>
          <w:lang w:val="en-US"/>
        </w:rPr>
        <w:t>sudah jenuh, dan sampelnya tidak memberi informasi terkini</w:t>
      </w:r>
      <w:r w:rsidRPr="007C778C">
        <w:rPr>
          <w:rFonts w:ascii="Times New Roman" w:eastAsia="Times New Roman" w:hAnsi="Times New Roman" w:cs="Times New Roman"/>
          <w:color w:val="000000" w:themeColor="text1"/>
          <w:sz w:val="24"/>
          <w:szCs w:val="24"/>
        </w:rPr>
        <w:t>. Jika dikaitkan dengan penelitian ini, maka peneliti mencari informan yang mengetahui secara mendalam tentang Dinas Kependudukan dan Pencatatan Sipil Pemerintah Kabupaten Klaten.</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Pe</w:t>
      </w:r>
      <w:r w:rsidRPr="007C778C">
        <w:rPr>
          <w:rFonts w:ascii="Times New Roman" w:eastAsia="Times New Roman" w:hAnsi="Times New Roman" w:cs="Times New Roman"/>
          <w:color w:val="000000" w:themeColor="text1"/>
          <w:sz w:val="24"/>
          <w:szCs w:val="24"/>
          <w:lang w:val="en-US"/>
        </w:rPr>
        <w:t>nentuan karakteristik informan dalam memahami bagaimanakah strategi berkomunikasi yang diimplementasikan pada</w:t>
      </w:r>
      <w:r w:rsidRPr="007C778C">
        <w:rPr>
          <w:rFonts w:ascii="Times New Roman" w:eastAsia="Times New Roman" w:hAnsi="Times New Roman" w:cs="Times New Roman"/>
          <w:color w:val="000000" w:themeColor="text1"/>
          <w:sz w:val="24"/>
          <w:szCs w:val="24"/>
        </w:rPr>
        <w:t xml:space="preserve"> “Duka Tamat” Dinas Kependudukan dan Pencatatan Sipil Pemerintah Kabupaten Klaten.</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Beberapa kriteria khusus yang ditentukan untuk menentukan untuk menentukan informan yang akan membantu dan mempermudah dalam proses penelitian, yaitu:</w:t>
      </w:r>
    </w:p>
    <w:p w:rsidR="00525169" w:rsidRDefault="003067EE" w:rsidP="00525169">
      <w:pPr>
        <w:pStyle w:val="ListParagraph"/>
        <w:numPr>
          <w:ilvl w:val="0"/>
          <w:numId w:val="3"/>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Informan merupakan </w:t>
      </w:r>
      <w:r w:rsidR="00525169" w:rsidRPr="009A20E3">
        <w:rPr>
          <w:rFonts w:ascii="Times New Roman" w:eastAsia="Times New Roman" w:hAnsi="Times New Roman" w:cs="Times New Roman"/>
          <w:color w:val="000000" w:themeColor="text1"/>
          <w:sz w:val="24"/>
          <w:szCs w:val="24"/>
        </w:rPr>
        <w:t>kepala sub bidang kematian dalam kurun waktu satu tahun terakhir.</w:t>
      </w:r>
    </w:p>
    <w:p w:rsidR="003067EE" w:rsidRDefault="003067EE" w:rsidP="00525169">
      <w:pPr>
        <w:pStyle w:val="ListParagraph"/>
        <w:numPr>
          <w:ilvl w:val="0"/>
          <w:numId w:val="3"/>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Informan merupakan kepala sub bagian inovasi pelayanan dalam kurun waktu satu tahun terakhir</w:t>
      </w:r>
    </w:p>
    <w:p w:rsidR="00525169" w:rsidRDefault="00525169" w:rsidP="00525169">
      <w:pPr>
        <w:pStyle w:val="ListParagraph"/>
        <w:numPr>
          <w:ilvl w:val="0"/>
          <w:numId w:val="3"/>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themeColor="text1"/>
          <w:sz w:val="24"/>
          <w:szCs w:val="24"/>
        </w:rPr>
      </w:pPr>
      <w:r w:rsidRPr="009A20E3">
        <w:rPr>
          <w:rFonts w:ascii="Times New Roman" w:eastAsia="Times New Roman" w:hAnsi="Times New Roman" w:cs="Times New Roman"/>
          <w:color w:val="000000" w:themeColor="text1"/>
          <w:sz w:val="24"/>
          <w:szCs w:val="24"/>
        </w:rPr>
        <w:t>Informan merupakan petuga</w:t>
      </w:r>
      <w:r w:rsidR="003067EE">
        <w:rPr>
          <w:rFonts w:ascii="Times New Roman" w:eastAsia="Times New Roman" w:hAnsi="Times New Roman" w:cs="Times New Roman"/>
          <w:color w:val="000000" w:themeColor="text1"/>
          <w:sz w:val="24"/>
          <w:szCs w:val="24"/>
        </w:rPr>
        <w:t>s kaur umum desa</w:t>
      </w:r>
      <w:r w:rsidRPr="009A20E3">
        <w:rPr>
          <w:rFonts w:ascii="Times New Roman" w:eastAsia="Times New Roman" w:hAnsi="Times New Roman" w:cs="Times New Roman"/>
          <w:color w:val="000000" w:themeColor="text1"/>
          <w:sz w:val="24"/>
          <w:szCs w:val="24"/>
        </w:rPr>
        <w:t xml:space="preserve"> Karang dan masih aktif dalam kepengurusan.</w:t>
      </w:r>
    </w:p>
    <w:p w:rsidR="00525169" w:rsidRPr="009A20E3" w:rsidRDefault="00525169" w:rsidP="00525169">
      <w:pPr>
        <w:pStyle w:val="ListParagraph"/>
        <w:numPr>
          <w:ilvl w:val="0"/>
          <w:numId w:val="3"/>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themeColor="text1"/>
          <w:sz w:val="24"/>
          <w:szCs w:val="24"/>
        </w:rPr>
      </w:pPr>
      <w:r w:rsidRPr="009A20E3">
        <w:rPr>
          <w:rFonts w:ascii="Times New Roman" w:eastAsia="Times New Roman" w:hAnsi="Times New Roman" w:cs="Times New Roman"/>
          <w:color w:val="000000" w:themeColor="text1"/>
          <w:sz w:val="24"/>
          <w:szCs w:val="24"/>
        </w:rPr>
        <w:t xml:space="preserve">Informan merupakan warga yang pernah menerima duka tamat wilayah </w:t>
      </w:r>
      <w:r w:rsidR="003067EE">
        <w:rPr>
          <w:rFonts w:ascii="Times New Roman" w:eastAsia="Times New Roman" w:hAnsi="Times New Roman" w:cs="Times New Roman"/>
          <w:color w:val="000000" w:themeColor="text1"/>
          <w:sz w:val="24"/>
          <w:szCs w:val="24"/>
        </w:rPr>
        <w:t>desa Karang.</w:t>
      </w:r>
    </w:p>
    <w:p w:rsidR="00525169" w:rsidRDefault="00525169" w:rsidP="00525169">
      <w:pPr>
        <w:spacing w:line="360" w:lineRule="auto"/>
        <w:ind w:firstLine="709"/>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Informan </w:t>
      </w:r>
      <w:r w:rsidRPr="007C778C">
        <w:rPr>
          <w:rFonts w:ascii="Times New Roman" w:eastAsia="Times New Roman" w:hAnsi="Times New Roman" w:cs="Times New Roman"/>
          <w:color w:val="000000" w:themeColor="text1"/>
          <w:sz w:val="24"/>
          <w:szCs w:val="24"/>
          <w:lang w:val="en-US"/>
        </w:rPr>
        <w:t>pada kegiatan meneliti ini memiliki jumlah lima individu, yang mencakup</w:t>
      </w:r>
      <w:r w:rsidRPr="007C778C">
        <w:rPr>
          <w:rFonts w:ascii="Times New Roman" w:eastAsia="Times New Roman" w:hAnsi="Times New Roman" w:cs="Times New Roman"/>
          <w:color w:val="000000" w:themeColor="text1"/>
          <w:sz w:val="24"/>
          <w:szCs w:val="24"/>
        </w:rPr>
        <w:t xml:space="preserve"> 1 (satu) orang kasubid kematian,</w:t>
      </w:r>
      <w:r w:rsidR="003067EE">
        <w:rPr>
          <w:rFonts w:ascii="Times New Roman" w:eastAsia="Times New Roman" w:hAnsi="Times New Roman" w:cs="Times New Roman"/>
          <w:color w:val="000000" w:themeColor="text1"/>
          <w:sz w:val="24"/>
          <w:szCs w:val="24"/>
        </w:rPr>
        <w:t xml:space="preserve"> 1 (satu) orang kasubid inovasi,</w:t>
      </w:r>
      <w:r w:rsidRPr="007C778C">
        <w:rPr>
          <w:rFonts w:ascii="Times New Roman" w:eastAsia="Times New Roman" w:hAnsi="Times New Roman" w:cs="Times New Roman"/>
          <w:color w:val="000000" w:themeColor="text1"/>
          <w:sz w:val="24"/>
          <w:szCs w:val="24"/>
        </w:rPr>
        <w:t xml:space="preserve"> 1 (satu) orang ka</w:t>
      </w:r>
      <w:r w:rsidR="003067EE">
        <w:rPr>
          <w:rFonts w:ascii="Times New Roman" w:eastAsia="Times New Roman" w:hAnsi="Times New Roman" w:cs="Times New Roman"/>
          <w:color w:val="000000" w:themeColor="text1"/>
          <w:sz w:val="24"/>
          <w:szCs w:val="24"/>
        </w:rPr>
        <w:t>ur umum desa karang, dan 1 (satu</w:t>
      </w:r>
      <w:r w:rsidRPr="007C778C">
        <w:rPr>
          <w:rFonts w:ascii="Times New Roman" w:eastAsia="Times New Roman" w:hAnsi="Times New Roman" w:cs="Times New Roman"/>
          <w:color w:val="000000" w:themeColor="text1"/>
          <w:sz w:val="24"/>
          <w:szCs w:val="24"/>
        </w:rPr>
        <w:t>) orang warga yang pernah menerima duka tamat</w:t>
      </w:r>
      <w:r>
        <w:rPr>
          <w:rFonts w:ascii="Times New Roman" w:eastAsia="Times New Roman" w:hAnsi="Times New Roman" w:cs="Times New Roman"/>
          <w:color w:val="000000" w:themeColor="text1"/>
          <w:sz w:val="24"/>
          <w:szCs w:val="24"/>
        </w:rPr>
        <w:t>.</w:t>
      </w:r>
    </w:p>
    <w:p w:rsidR="00525169" w:rsidRDefault="003067EE" w:rsidP="00525169">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HASIL PENELITIAN</w:t>
      </w:r>
    </w:p>
    <w:p w:rsidR="00525169" w:rsidRPr="004A3534" w:rsidRDefault="00525169" w:rsidP="00F950A3">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4A3534">
        <w:rPr>
          <w:rFonts w:ascii="Times New Roman" w:eastAsia="Times New Roman" w:hAnsi="Times New Roman" w:cs="Times New Roman"/>
          <w:sz w:val="24"/>
          <w:szCs w:val="24"/>
        </w:rPr>
        <w:t>Tahapan Strategi Komunikasi Duka Tamat</w:t>
      </w:r>
    </w:p>
    <w:p w:rsidR="00525169" w:rsidRPr="000B6A86" w:rsidRDefault="00525169" w:rsidP="009B43C2">
      <w:pPr>
        <w:pStyle w:val="ListParagraph"/>
        <w:numPr>
          <w:ilvl w:val="0"/>
          <w:numId w:val="13"/>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Penelitian</w:t>
      </w:r>
    </w:p>
    <w:p w:rsidR="00485236" w:rsidRDefault="00525169" w:rsidP="00485236">
      <w:pPr>
        <w:pStyle w:val="ListParagraph"/>
        <w:pBdr>
          <w:top w:val="nil"/>
          <w:left w:val="nil"/>
          <w:bottom w:val="nil"/>
          <w:right w:val="nil"/>
          <w:between w:val="nil"/>
        </w:pBdr>
        <w:spacing w:line="360" w:lineRule="auto"/>
        <w:ind w:left="142" w:firstLine="540"/>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 xml:space="preserve">Sebelum pelaksanaan strategi komunikasi diterapkan diperlukan adanya penelitian untuk menemukan fakta yang ada di masyarakat terkait administrasi kependudukan khususnya permasalahan dokumen kematian. Proses ini juga dimaksudkan untuk mencari masalah agar digunakan untuk bahan perumusan menciptakan strategi komunikasi yang dapat di laksanakan oleh Dinas Kependudukan dan Pencatatan Sipil Kabupaten Klatenagar tujuannya tercapai. </w:t>
      </w:r>
      <w:r w:rsidRPr="000B6A86">
        <w:rPr>
          <w:rFonts w:ascii="Times New Roman" w:eastAsia="Times New Roman" w:hAnsi="Times New Roman" w:cs="Times New Roman"/>
          <w:sz w:val="24"/>
          <w:szCs w:val="24"/>
        </w:rPr>
        <w:lastRenderedPageBreak/>
        <w:t>Kesadaran masyarakat tentang kepemilikan serta pembaharuan data kependudukan kurang karena masih banyak yang lebih meyakini surat keterangan kematian yang diterbitkan kelurahan daripada akta kematian.</w:t>
      </w:r>
    </w:p>
    <w:p w:rsidR="00485236" w:rsidRDefault="00525169" w:rsidP="00485236">
      <w:pPr>
        <w:pStyle w:val="ListParagraph"/>
        <w:pBdr>
          <w:top w:val="nil"/>
          <w:left w:val="nil"/>
          <w:bottom w:val="nil"/>
          <w:right w:val="nil"/>
          <w:between w:val="nil"/>
        </w:pBdr>
        <w:spacing w:line="360" w:lineRule="auto"/>
        <w:ind w:left="142" w:firstLine="540"/>
        <w:jc w:val="both"/>
        <w:rPr>
          <w:rFonts w:ascii="Times New Roman" w:eastAsia="Times New Roman" w:hAnsi="Times New Roman" w:cs="Times New Roman"/>
          <w:sz w:val="24"/>
          <w:szCs w:val="24"/>
        </w:rPr>
      </w:pPr>
      <w:r w:rsidRPr="00485236">
        <w:rPr>
          <w:rFonts w:ascii="Times New Roman" w:eastAsia="Times New Roman" w:hAnsi="Times New Roman" w:cs="Times New Roman"/>
          <w:sz w:val="24"/>
          <w:szCs w:val="24"/>
        </w:rPr>
        <w:t xml:space="preserve">Masyarakat tidak berkeingan meakukan pelaporan kejadian kematian, pengurusan akta kematian, dan perubahan data kependudukan dikarenakan beragam alasan misalnya masih di situasi berduka, waktu yang terbatas, biayanya, akses menuju lokasi layanan pembuatan akta kematian yang jauh dan kurangnya pengetahuan serta informasi tentang akta kematian. </w:t>
      </w:r>
    </w:p>
    <w:p w:rsidR="00525169" w:rsidRPr="00485236" w:rsidRDefault="00525169" w:rsidP="00485236">
      <w:pPr>
        <w:pStyle w:val="ListParagraph"/>
        <w:pBdr>
          <w:top w:val="nil"/>
          <w:left w:val="nil"/>
          <w:bottom w:val="nil"/>
          <w:right w:val="nil"/>
          <w:between w:val="nil"/>
        </w:pBdr>
        <w:spacing w:line="360" w:lineRule="auto"/>
        <w:ind w:left="142" w:firstLine="540"/>
        <w:jc w:val="both"/>
        <w:rPr>
          <w:rFonts w:ascii="Times New Roman" w:eastAsia="Times New Roman" w:hAnsi="Times New Roman" w:cs="Times New Roman"/>
          <w:sz w:val="24"/>
          <w:szCs w:val="24"/>
        </w:rPr>
      </w:pPr>
      <w:r w:rsidRPr="00485236">
        <w:rPr>
          <w:rFonts w:ascii="Times New Roman" w:eastAsia="Times New Roman" w:hAnsi="Times New Roman" w:cs="Times New Roman"/>
          <w:sz w:val="24"/>
          <w:szCs w:val="24"/>
        </w:rPr>
        <w:t>Selain itu, proses yang lama dalam pembuatan dokumen kependudukan yang tidak langsung jadi serta prosedur persyaratan yang rumit membuat masyarakat malas untuk mengurus akta kematian. Masyarakat biasanya akan mengurus dan membuat akta kematian serta melakukan perubahan data kependudukan pada saat membutuhkan sehingga menimbulkan kendala saat mengurus hak waris, tabungan, pensiun.</w:t>
      </w:r>
    </w:p>
    <w:p w:rsidR="00525169" w:rsidRPr="000B6A86" w:rsidRDefault="00525169" w:rsidP="00485236">
      <w:pPr>
        <w:pStyle w:val="ListParagraph"/>
        <w:numPr>
          <w:ilvl w:val="0"/>
          <w:numId w:val="13"/>
        </w:numPr>
        <w:pBdr>
          <w:top w:val="nil"/>
          <w:left w:val="nil"/>
          <w:bottom w:val="nil"/>
          <w:right w:val="nil"/>
          <w:between w:val="nil"/>
        </w:pBdr>
        <w:spacing w:line="360" w:lineRule="auto"/>
        <w:ind w:left="426"/>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Perencanaan</w:t>
      </w:r>
    </w:p>
    <w:p w:rsidR="00525169" w:rsidRPr="00F950A3" w:rsidRDefault="00525169" w:rsidP="00485236">
      <w:pPr>
        <w:pStyle w:val="ListParagraph"/>
        <w:pBdr>
          <w:top w:val="nil"/>
          <w:left w:val="nil"/>
          <w:bottom w:val="nil"/>
          <w:right w:val="nil"/>
          <w:between w:val="nil"/>
        </w:pBdr>
        <w:spacing w:line="360" w:lineRule="auto"/>
        <w:ind w:left="142" w:firstLine="567"/>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 xml:space="preserve">Untuk meningkatkan kesadaran masyarakat terkait pentingnya dokumen kependudukan khususnya dokumen </w:t>
      </w:r>
      <w:r w:rsidRPr="000B6A86">
        <w:rPr>
          <w:rFonts w:ascii="Times New Roman" w:eastAsia="Times New Roman" w:hAnsi="Times New Roman" w:cs="Times New Roman"/>
          <w:sz w:val="24"/>
          <w:szCs w:val="24"/>
        </w:rPr>
        <w:lastRenderedPageBreak/>
        <w:t xml:space="preserve">kematian dan menciptakan data kependudukan yang terbaru khususnya bagi masyarakat yang sedang berduka maka diinisiatifkan untuk pembentukan program Duka Tamat. Pelaksanaan program ini nantinya akan melibatkan aparat desa untuk proses sosialisasi, </w:t>
      </w:r>
      <w:r w:rsidRPr="00E0753B">
        <w:rPr>
          <w:rFonts w:ascii="Times New Roman" w:eastAsia="Times New Roman" w:hAnsi="Times New Roman" w:cs="Times New Roman"/>
          <w:i/>
          <w:sz w:val="24"/>
          <w:szCs w:val="24"/>
        </w:rPr>
        <w:t>entry</w:t>
      </w:r>
      <w:r w:rsidRPr="000B6A86">
        <w:rPr>
          <w:rFonts w:ascii="Times New Roman" w:eastAsia="Times New Roman" w:hAnsi="Times New Roman" w:cs="Times New Roman"/>
          <w:sz w:val="24"/>
          <w:szCs w:val="24"/>
        </w:rPr>
        <w:t xml:space="preserve"> data, dan upload dokumen pendukung. Aparat desa akan melakukan pelayanan dan pendekatan kepada masyarakat, serta penyerahan dokumen Duka Tamat pada saat upacara kematian.</w:t>
      </w:r>
    </w:p>
    <w:p w:rsidR="00525169" w:rsidRPr="000B6A86" w:rsidRDefault="00525169" w:rsidP="00485236">
      <w:pPr>
        <w:pStyle w:val="ListParagraph"/>
        <w:numPr>
          <w:ilvl w:val="0"/>
          <w:numId w:val="13"/>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Pelaksanaan</w:t>
      </w:r>
    </w:p>
    <w:p w:rsidR="00485236" w:rsidRDefault="00525169" w:rsidP="00485236">
      <w:pPr>
        <w:pStyle w:val="ListParagraph"/>
        <w:pBdr>
          <w:top w:val="nil"/>
          <w:left w:val="nil"/>
          <w:bottom w:val="nil"/>
          <w:right w:val="nil"/>
          <w:between w:val="nil"/>
        </w:pBdr>
        <w:spacing w:line="360" w:lineRule="auto"/>
        <w:ind w:left="142" w:firstLine="425"/>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 xml:space="preserve">Pelaksanaan inovasi Duka Tamat ini, Dinas Kependudukan dan Pencatatan Sipil Kabupaten Klaten pertama kali dicoba di Kecamatan Karanganom sebagai daerah percontohan dalam sosialisasi program ini. Kemudian disusul oleh kecamatan lain di wilayah satuan kerja Kabupaten Klaten. Program ini disambut baik oleh banyak kepala desa karena dapat membantu warga mendapatkan akses pelayanan kependudukan khususnya terkait dokumen kependudukan dengan cepat dan mudah. </w:t>
      </w:r>
    </w:p>
    <w:p w:rsidR="00485236" w:rsidRPr="00DC4D34" w:rsidRDefault="00525169" w:rsidP="00DC4D34">
      <w:pPr>
        <w:pStyle w:val="ListParagraph"/>
        <w:pBdr>
          <w:top w:val="nil"/>
          <w:left w:val="nil"/>
          <w:bottom w:val="nil"/>
          <w:right w:val="nil"/>
          <w:between w:val="nil"/>
        </w:pBdr>
        <w:spacing w:line="360" w:lineRule="auto"/>
        <w:ind w:left="142" w:firstLine="425"/>
        <w:jc w:val="both"/>
        <w:rPr>
          <w:rFonts w:ascii="Times New Roman" w:eastAsia="Times New Roman" w:hAnsi="Times New Roman" w:cs="Times New Roman"/>
          <w:sz w:val="24"/>
          <w:szCs w:val="24"/>
        </w:rPr>
      </w:pPr>
      <w:r w:rsidRPr="00485236">
        <w:rPr>
          <w:rFonts w:ascii="Times New Roman" w:eastAsia="Times New Roman" w:hAnsi="Times New Roman" w:cs="Times New Roman"/>
          <w:sz w:val="24"/>
          <w:szCs w:val="24"/>
        </w:rPr>
        <w:t xml:space="preserve">Karena banyaknya desa maupun kelurahan yang menyambut baik program inovasi ini, maka dibuatlah bimbingan teknis bagi operator desa agar dapat membantu dan menjalankan skema pembuatan akta kematian dengan cepat agar </w:t>
      </w:r>
      <w:r w:rsidRPr="00485236">
        <w:rPr>
          <w:rFonts w:ascii="Times New Roman" w:eastAsia="Times New Roman" w:hAnsi="Times New Roman" w:cs="Times New Roman"/>
          <w:sz w:val="24"/>
          <w:szCs w:val="24"/>
        </w:rPr>
        <w:lastRenderedPageBreak/>
        <w:t xml:space="preserve">saat upacara pemakaman bisa segera diserahkan kepada pihak keluarga yang ditinggalkan. Dinas Kependudukan dan Pencatatan Sipil Kabupaten Klaten kerjasama dengan pihak desa sebagai tempat pelaporan kematian oleh masyarakat, tempat </w:t>
      </w:r>
      <w:r w:rsidRPr="00485236">
        <w:rPr>
          <w:rFonts w:ascii="Times New Roman" w:eastAsia="Times New Roman" w:hAnsi="Times New Roman" w:cs="Times New Roman"/>
          <w:i/>
          <w:sz w:val="24"/>
          <w:szCs w:val="24"/>
        </w:rPr>
        <w:t>entry</w:t>
      </w:r>
      <w:r w:rsidRPr="00485236">
        <w:rPr>
          <w:rFonts w:ascii="Times New Roman" w:eastAsia="Times New Roman" w:hAnsi="Times New Roman" w:cs="Times New Roman"/>
          <w:sz w:val="24"/>
          <w:szCs w:val="24"/>
        </w:rPr>
        <w:t xml:space="preserve"> data kematian serta menyerahkan akta kematian beserta dokumen kepndudukan lainnya kepada keluarga duka. Selama berjalan program ini, juga dilakukan pendampingan saat proses melakukan </w:t>
      </w:r>
      <w:r w:rsidRPr="00485236">
        <w:rPr>
          <w:rFonts w:ascii="Times New Roman" w:eastAsia="Times New Roman" w:hAnsi="Times New Roman" w:cs="Times New Roman"/>
          <w:i/>
          <w:sz w:val="24"/>
          <w:szCs w:val="24"/>
        </w:rPr>
        <w:t>entry</w:t>
      </w:r>
      <w:r w:rsidRPr="00485236">
        <w:rPr>
          <w:rFonts w:ascii="Times New Roman" w:eastAsia="Times New Roman" w:hAnsi="Times New Roman" w:cs="Times New Roman"/>
          <w:sz w:val="24"/>
          <w:szCs w:val="24"/>
        </w:rPr>
        <w:t>, menginformasikan persyaratan yang harus dipenuhi serta adanya kendala yang dihadapi oleh aparat desa.</w:t>
      </w:r>
    </w:p>
    <w:p w:rsidR="00525169" w:rsidRPr="000B6A86" w:rsidRDefault="00525169" w:rsidP="00485236">
      <w:pPr>
        <w:pStyle w:val="ListParagraph"/>
        <w:numPr>
          <w:ilvl w:val="0"/>
          <w:numId w:val="13"/>
        </w:numPr>
        <w:pBdr>
          <w:top w:val="nil"/>
          <w:left w:val="nil"/>
          <w:bottom w:val="nil"/>
          <w:right w:val="nil"/>
          <w:between w:val="nil"/>
        </w:pBdr>
        <w:spacing w:line="360" w:lineRule="auto"/>
        <w:ind w:left="426" w:hanging="284"/>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Evaluasi</w:t>
      </w:r>
    </w:p>
    <w:p w:rsidR="00525169" w:rsidRPr="00485236" w:rsidRDefault="00525169" w:rsidP="00485236">
      <w:pPr>
        <w:pStyle w:val="ListParagraph"/>
        <w:pBdr>
          <w:top w:val="nil"/>
          <w:left w:val="nil"/>
          <w:bottom w:val="nil"/>
          <w:right w:val="nil"/>
          <w:between w:val="nil"/>
        </w:pBdr>
        <w:spacing w:line="360" w:lineRule="auto"/>
        <w:ind w:left="142" w:firstLine="425"/>
        <w:jc w:val="both"/>
        <w:rPr>
          <w:rFonts w:ascii="Times New Roman" w:eastAsia="Times New Roman" w:hAnsi="Times New Roman" w:cs="Times New Roman"/>
          <w:sz w:val="24"/>
          <w:szCs w:val="24"/>
        </w:rPr>
      </w:pPr>
      <w:r w:rsidRPr="000B6A86">
        <w:rPr>
          <w:rFonts w:ascii="Times New Roman" w:eastAsia="Times New Roman" w:hAnsi="Times New Roman" w:cs="Times New Roman"/>
          <w:sz w:val="24"/>
          <w:szCs w:val="24"/>
        </w:rPr>
        <w:t>Monitoring dan evaluasi juga ikut dilaksanakan oleh Dinas Kependudukan dan Pencatatan Sipil Kabupaten Klaten terhadap seberapa besar respon yang dihasilkan dari masyarakat terhadap program ini, dan pemantauan terkait kendala dan permasalahan yang dialami oleh operator desa serta mencari solusi untuk pemecahan masalah tersebut.</w:t>
      </w:r>
    </w:p>
    <w:p w:rsidR="00525169" w:rsidRPr="00F950A3" w:rsidRDefault="00525169" w:rsidP="00F950A3">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F950A3">
        <w:rPr>
          <w:rFonts w:ascii="Times New Roman" w:eastAsia="Times New Roman" w:hAnsi="Times New Roman" w:cs="Times New Roman"/>
          <w:color w:val="000000" w:themeColor="text1"/>
          <w:sz w:val="24"/>
          <w:szCs w:val="24"/>
        </w:rPr>
        <w:t>Strategi Komunikasi Program Duka Tamat</w:t>
      </w:r>
    </w:p>
    <w:p w:rsidR="00525169" w:rsidRPr="000B6A86" w:rsidRDefault="00525169" w:rsidP="00525169">
      <w:pPr>
        <w:spacing w:line="360" w:lineRule="auto"/>
        <w:ind w:firstLine="180"/>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1)  Mengenal Khalayak</w:t>
      </w:r>
    </w:p>
    <w:p w:rsidR="0039650F" w:rsidRDefault="00525169" w:rsidP="0039650F">
      <w:pPr>
        <w:spacing w:line="360" w:lineRule="auto"/>
        <w:ind w:firstLine="720"/>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 xml:space="preserve">Undang-Undang kematian secara umum administrasi kependudukan undang-undang 23 Tahun 2006 diamandemen 24 </w:t>
      </w:r>
      <w:r w:rsidRPr="000B6A86">
        <w:rPr>
          <w:rFonts w:ascii="Times New Roman" w:eastAsia="Times New Roman" w:hAnsi="Times New Roman" w:cs="Times New Roman"/>
          <w:color w:val="000000" w:themeColor="text1"/>
          <w:sz w:val="24"/>
          <w:szCs w:val="24"/>
        </w:rPr>
        <w:lastRenderedPageBreak/>
        <w:t>tahun 2013, me</w:t>
      </w:r>
      <w:r w:rsidRPr="000B6A86">
        <w:rPr>
          <w:rFonts w:ascii="Times New Roman" w:eastAsia="Times New Roman" w:hAnsi="Times New Roman" w:cs="Times New Roman"/>
          <w:color w:val="000000" w:themeColor="text1"/>
          <w:sz w:val="24"/>
          <w:szCs w:val="24"/>
          <w:lang w:val="en-US"/>
        </w:rPr>
        <w:t xml:space="preserve">mberi penjelasan data kependudukan dapat digunakan utnuk merencanakan pembangunan, pengalokasian pendanaan umum, sampai mencegah tindakan kejahatan atau </w:t>
      </w:r>
      <w:r w:rsidRPr="000B6A86">
        <w:rPr>
          <w:rFonts w:ascii="Times New Roman" w:eastAsia="Times New Roman" w:hAnsi="Times New Roman" w:cs="Times New Roman"/>
          <w:color w:val="000000" w:themeColor="text1"/>
          <w:sz w:val="24"/>
          <w:szCs w:val="24"/>
        </w:rPr>
        <w:t xml:space="preserve">kriminal. </w:t>
      </w:r>
      <w:r w:rsidRPr="000B6A86">
        <w:rPr>
          <w:rFonts w:ascii="Times New Roman" w:eastAsia="Times New Roman" w:hAnsi="Times New Roman" w:cs="Times New Roman"/>
          <w:color w:val="000000" w:themeColor="text1"/>
          <w:sz w:val="24"/>
          <w:szCs w:val="24"/>
          <w:lang w:val="en-US"/>
        </w:rPr>
        <w:t>Sehingga, pembaharuan data kependudukan begitu dibutuhkan, mencakup kematian. Kegiatan menyosialisasikan pada warga serta pula</w:t>
      </w:r>
      <w:r w:rsidRPr="000B6A86">
        <w:rPr>
          <w:rFonts w:ascii="Times New Roman" w:eastAsia="Times New Roman" w:hAnsi="Times New Roman" w:cs="Times New Roman"/>
          <w:color w:val="000000" w:themeColor="text1"/>
          <w:sz w:val="24"/>
          <w:szCs w:val="24"/>
        </w:rPr>
        <w:t xml:space="preserve"> ke aparat desa/ kelurahan khususnya para anggota operator desa terus dilak</w:t>
      </w:r>
      <w:r w:rsidRPr="000B6A86">
        <w:rPr>
          <w:rFonts w:ascii="Times New Roman" w:eastAsia="Times New Roman" w:hAnsi="Times New Roman" w:cs="Times New Roman"/>
          <w:color w:val="000000" w:themeColor="text1"/>
          <w:sz w:val="24"/>
          <w:szCs w:val="24"/>
          <w:lang w:val="en-US"/>
        </w:rPr>
        <w:t>sanakan mencakup terdapatnya bimbingan serta pendampingan teknisnya dikarenakan</w:t>
      </w:r>
      <w:r w:rsidRPr="000B6A86">
        <w:rPr>
          <w:rFonts w:ascii="Times New Roman" w:eastAsia="Times New Roman" w:hAnsi="Times New Roman" w:cs="Times New Roman"/>
          <w:color w:val="000000" w:themeColor="text1"/>
          <w:sz w:val="24"/>
          <w:szCs w:val="24"/>
        </w:rPr>
        <w:t xml:space="preserve"> hal ini juga terkait teknologi informasi yang semakin berkembang.</w:t>
      </w:r>
    </w:p>
    <w:p w:rsidR="00F950A3" w:rsidRPr="0039650F" w:rsidRDefault="00525169" w:rsidP="0039650F">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Program Duka Tamat ini memiliki tujuan untuk mempermudah masyarakat dalam pengurusan dokume akta kematian secara cepat. Masyarakat sebagai sasaran utama dalam program yang sudah diluncurkan oleh </w:t>
      </w:r>
      <w:r w:rsidRPr="007C778C">
        <w:rPr>
          <w:rFonts w:ascii="Times New Roman" w:eastAsia="Times New Roman" w:hAnsi="Times New Roman" w:cs="Times New Roman"/>
          <w:color w:val="000000" w:themeColor="text1"/>
          <w:sz w:val="24"/>
          <w:szCs w:val="24"/>
          <w:lang w:val="en-US"/>
        </w:rPr>
        <w:t>Disdukcapil Kab.</w:t>
      </w:r>
      <w:r w:rsidRPr="007C778C">
        <w:rPr>
          <w:rFonts w:ascii="Times New Roman" w:eastAsia="Times New Roman" w:hAnsi="Times New Roman" w:cs="Times New Roman"/>
          <w:color w:val="000000" w:themeColor="text1"/>
          <w:sz w:val="24"/>
          <w:szCs w:val="24"/>
        </w:rPr>
        <w:t xml:space="preserve"> Klaten. </w:t>
      </w:r>
    </w:p>
    <w:p w:rsidR="00525169" w:rsidRPr="007C778C" w:rsidRDefault="00525169" w:rsidP="00525169">
      <w:pPr>
        <w:numPr>
          <w:ilvl w:val="0"/>
          <w:numId w:val="9"/>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Menyusun Pesan </w:t>
      </w:r>
    </w:p>
    <w:p w:rsidR="00525169" w:rsidRPr="007C778C" w:rsidRDefault="00525169" w:rsidP="0039650F">
      <w:pPr>
        <w:pBdr>
          <w:top w:val="nil"/>
          <w:left w:val="nil"/>
          <w:bottom w:val="nil"/>
          <w:right w:val="nil"/>
          <w:between w:val="nil"/>
        </w:pBdr>
        <w:spacing w:after="0" w:line="360" w:lineRule="auto"/>
        <w:ind w:firstLine="578"/>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Pesan dalam strategi komunikasi sangat penting karena harus sejalan dengan informasi yang ingin diberikan kepada khalay</w:t>
      </w:r>
      <w:r>
        <w:rPr>
          <w:rFonts w:ascii="Times New Roman" w:eastAsia="Times New Roman" w:hAnsi="Times New Roman" w:cs="Times New Roman"/>
          <w:color w:val="000000" w:themeColor="text1"/>
          <w:sz w:val="24"/>
          <w:szCs w:val="24"/>
        </w:rPr>
        <w:t>a</w:t>
      </w:r>
      <w:r w:rsidRPr="007C778C">
        <w:rPr>
          <w:rFonts w:ascii="Times New Roman" w:eastAsia="Times New Roman" w:hAnsi="Times New Roman" w:cs="Times New Roman"/>
          <w:color w:val="000000" w:themeColor="text1"/>
          <w:sz w:val="24"/>
          <w:szCs w:val="24"/>
        </w:rPr>
        <w:t xml:space="preserve">knya. Teknik penyampaian pesan yang digunakan oleh </w:t>
      </w:r>
      <w:r w:rsidRPr="007C778C">
        <w:rPr>
          <w:rFonts w:ascii="Times New Roman" w:eastAsia="Times New Roman" w:hAnsi="Times New Roman" w:cs="Times New Roman"/>
          <w:color w:val="000000" w:themeColor="text1"/>
          <w:sz w:val="24"/>
          <w:szCs w:val="24"/>
          <w:lang w:val="en-US"/>
        </w:rPr>
        <w:t xml:space="preserve">Disdukcapil Kab. </w:t>
      </w:r>
      <w:r w:rsidRPr="007C778C">
        <w:rPr>
          <w:rFonts w:ascii="Times New Roman" w:eastAsia="Times New Roman" w:hAnsi="Times New Roman" w:cs="Times New Roman"/>
          <w:color w:val="000000" w:themeColor="text1"/>
          <w:sz w:val="24"/>
          <w:szCs w:val="24"/>
        </w:rPr>
        <w:t xml:space="preserve">Klaten </w:t>
      </w:r>
      <w:r w:rsidRPr="007C778C">
        <w:rPr>
          <w:rFonts w:ascii="Times New Roman" w:eastAsia="Times New Roman" w:hAnsi="Times New Roman" w:cs="Times New Roman"/>
          <w:color w:val="000000" w:themeColor="text1"/>
          <w:sz w:val="24"/>
          <w:szCs w:val="24"/>
          <w:lang w:val="en-US"/>
        </w:rPr>
        <w:t>pada</w:t>
      </w:r>
      <w:r w:rsidRPr="007C778C">
        <w:rPr>
          <w:rFonts w:ascii="Times New Roman" w:eastAsia="Times New Roman" w:hAnsi="Times New Roman" w:cs="Times New Roman"/>
          <w:color w:val="000000" w:themeColor="text1"/>
          <w:sz w:val="24"/>
          <w:szCs w:val="24"/>
        </w:rPr>
        <w:t xml:space="preserve"> program sosialisasi program Duka Tamat  dengan cara komunikasi persuasif serta menggunakan dua faktor sebagai tolak ukur penyampaian </w:t>
      </w:r>
      <w:r w:rsidRPr="007C778C">
        <w:rPr>
          <w:rFonts w:ascii="Times New Roman" w:eastAsia="Times New Roman" w:hAnsi="Times New Roman" w:cs="Times New Roman"/>
          <w:color w:val="000000" w:themeColor="text1"/>
          <w:sz w:val="24"/>
          <w:szCs w:val="24"/>
          <w:lang w:val="en-US"/>
        </w:rPr>
        <w:t>yakni struktur pesannya serta</w:t>
      </w:r>
      <w:r w:rsidRPr="007C778C">
        <w:rPr>
          <w:rFonts w:ascii="Times New Roman" w:eastAsia="Times New Roman" w:hAnsi="Times New Roman" w:cs="Times New Roman"/>
          <w:color w:val="000000" w:themeColor="text1"/>
          <w:sz w:val="24"/>
          <w:szCs w:val="24"/>
        </w:rPr>
        <w:t xml:space="preserve"> daya tari</w:t>
      </w:r>
      <w:r w:rsidRPr="007C778C">
        <w:rPr>
          <w:rFonts w:ascii="Times New Roman" w:eastAsia="Times New Roman" w:hAnsi="Times New Roman" w:cs="Times New Roman"/>
          <w:color w:val="000000" w:themeColor="text1"/>
          <w:sz w:val="24"/>
          <w:szCs w:val="24"/>
          <w:lang w:val="en-US"/>
        </w:rPr>
        <w:t>k</w:t>
      </w:r>
      <w:r w:rsidRPr="007C778C">
        <w:rPr>
          <w:rFonts w:ascii="Times New Roman" w:eastAsia="Times New Roman" w:hAnsi="Times New Roman" w:cs="Times New Roman"/>
          <w:color w:val="000000" w:themeColor="text1"/>
          <w:sz w:val="24"/>
          <w:szCs w:val="24"/>
        </w:rPr>
        <w:t xml:space="preserve"> pesan.</w:t>
      </w:r>
    </w:p>
    <w:p w:rsidR="00525169" w:rsidRPr="007C778C" w:rsidRDefault="00525169" w:rsidP="0039650F">
      <w:pPr>
        <w:numPr>
          <w:ilvl w:val="0"/>
          <w:numId w:val="5"/>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lastRenderedPageBreak/>
        <w:t xml:space="preserve">Struktur pesan </w:t>
      </w:r>
    </w:p>
    <w:p w:rsidR="00525169" w:rsidRPr="007C778C" w:rsidRDefault="00525169" w:rsidP="0039650F">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Struktur pesan yang harus diperhatikan dalam penyampaian informasi kepada masyarakat adalah:</w:t>
      </w:r>
    </w:p>
    <w:p w:rsidR="00525169" w:rsidRPr="007C778C" w:rsidRDefault="00525169" w:rsidP="00DC4D34">
      <w:pPr>
        <w:numPr>
          <w:ilvl w:val="0"/>
          <w:numId w:val="7"/>
        </w:numPr>
        <w:pBdr>
          <w:top w:val="nil"/>
          <w:left w:val="nil"/>
          <w:bottom w:val="nil"/>
          <w:right w:val="nil"/>
          <w:between w:val="nil"/>
        </w:pBdr>
        <w:spacing w:after="0" w:line="360" w:lineRule="auto"/>
        <w:ind w:left="993" w:hanging="567"/>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Sisi Pesan</w:t>
      </w:r>
    </w:p>
    <w:p w:rsidR="00DC4D34" w:rsidRDefault="00525169" w:rsidP="00DC4D34">
      <w:pPr>
        <w:pBdr>
          <w:top w:val="nil"/>
          <w:left w:val="nil"/>
          <w:bottom w:val="nil"/>
          <w:right w:val="nil"/>
          <w:between w:val="nil"/>
        </w:pBdr>
        <w:spacing w:after="0" w:line="360" w:lineRule="auto"/>
        <w:ind w:left="426" w:firstLine="720"/>
        <w:jc w:val="both"/>
        <w:rPr>
          <w:color w:val="000000" w:themeColor="text1"/>
          <w:sz w:val="24"/>
          <w:szCs w:val="24"/>
        </w:rPr>
      </w:pPr>
      <w:r w:rsidRPr="007C778C">
        <w:rPr>
          <w:rFonts w:ascii="Times New Roman" w:eastAsia="Times New Roman" w:hAnsi="Times New Roman" w:cs="Times New Roman"/>
          <w:color w:val="000000" w:themeColor="text1"/>
          <w:sz w:val="24"/>
          <w:szCs w:val="24"/>
        </w:rPr>
        <w:t xml:space="preserve">Isi pesan harus mewakili sisi pemerintah yang mengayomi masyarakat melalui kebijakan dan peraturan, target sasarannya adalah pihak </w:t>
      </w:r>
      <w:r w:rsidRPr="00446C2E">
        <w:rPr>
          <w:rFonts w:ascii="Times New Roman" w:eastAsia="Times New Roman" w:hAnsi="Times New Roman" w:cs="Times New Roman"/>
          <w:color w:val="000000" w:themeColor="text1"/>
          <w:sz w:val="24"/>
          <w:szCs w:val="24"/>
        </w:rPr>
        <w:t>yang menjadi bagian dari eksistensi kebijakan tersebut dan menonjolkan aspek keutamaan bila menerapkan kebijakan penyiaran bagi organisasi.</w:t>
      </w:r>
    </w:p>
    <w:p w:rsidR="00DC4D34" w:rsidRDefault="00525169" w:rsidP="00DC4D34">
      <w:pPr>
        <w:pBdr>
          <w:top w:val="nil"/>
          <w:left w:val="nil"/>
          <w:bottom w:val="nil"/>
          <w:right w:val="nil"/>
          <w:between w:val="nil"/>
        </w:pBdr>
        <w:spacing w:after="0" w:line="360" w:lineRule="auto"/>
        <w:ind w:left="426" w:firstLine="720"/>
        <w:jc w:val="both"/>
        <w:rPr>
          <w:color w:val="000000" w:themeColor="text1"/>
          <w:sz w:val="24"/>
          <w:szCs w:val="24"/>
        </w:rPr>
      </w:pPr>
      <w:r w:rsidRPr="00446C2E">
        <w:rPr>
          <w:rFonts w:ascii="Times New Roman" w:eastAsia="Times New Roman" w:hAnsi="Times New Roman" w:cs="Times New Roman"/>
          <w:color w:val="000000" w:themeColor="text1"/>
          <w:sz w:val="24"/>
          <w:szCs w:val="24"/>
        </w:rPr>
        <w:t>Isi pesan disini mengajak masyarakat ikut berperan aktif dalam mensukseskan program Duka Tamat dalam pembaharuan data kependudukan yang nantinya akan mempermudah masyarakat dalam hal pengurusan dokumen lainnya.</w:t>
      </w:r>
    </w:p>
    <w:p w:rsidR="00DC4D34" w:rsidRDefault="00525169" w:rsidP="00DC4D34">
      <w:pPr>
        <w:pBdr>
          <w:top w:val="nil"/>
          <w:left w:val="nil"/>
          <w:bottom w:val="nil"/>
          <w:right w:val="nil"/>
          <w:between w:val="nil"/>
        </w:pBdr>
        <w:spacing w:after="0" w:line="360" w:lineRule="auto"/>
        <w:ind w:left="426" w:firstLine="720"/>
        <w:jc w:val="both"/>
        <w:rPr>
          <w:color w:val="000000" w:themeColor="text1"/>
          <w:sz w:val="24"/>
          <w:szCs w:val="24"/>
        </w:rPr>
      </w:pPr>
      <w:r w:rsidRPr="007C778C">
        <w:rPr>
          <w:rFonts w:ascii="Times New Roman" w:eastAsia="Times New Roman" w:hAnsi="Times New Roman" w:cs="Times New Roman"/>
          <w:color w:val="000000" w:themeColor="text1"/>
          <w:sz w:val="24"/>
          <w:szCs w:val="24"/>
        </w:rPr>
        <w:t>Tidak mempunyai pandangan atau penilaian yang bertentangan atau negatif, serta perlu adanya penyamaan persepsi antara pemerintah dan masyarakat mengenai suatu kebijakan sehingga masyarakat dapat memahami tujuan positif dari pemerintah.</w:t>
      </w:r>
    </w:p>
    <w:p w:rsidR="00525169" w:rsidRPr="007C778C" w:rsidRDefault="00525169" w:rsidP="00DC4D34">
      <w:pPr>
        <w:pBdr>
          <w:top w:val="nil"/>
          <w:left w:val="nil"/>
          <w:bottom w:val="nil"/>
          <w:right w:val="nil"/>
          <w:between w:val="nil"/>
        </w:pBdr>
        <w:spacing w:after="0" w:line="360" w:lineRule="auto"/>
        <w:ind w:left="426" w:firstLine="720"/>
        <w:jc w:val="both"/>
        <w:rPr>
          <w:color w:val="000000" w:themeColor="text1"/>
          <w:sz w:val="24"/>
          <w:szCs w:val="24"/>
        </w:rPr>
      </w:pPr>
      <w:r>
        <w:rPr>
          <w:rFonts w:ascii="Times New Roman" w:eastAsia="Times New Roman" w:hAnsi="Times New Roman" w:cs="Times New Roman"/>
          <w:color w:val="000000" w:themeColor="text1"/>
          <w:sz w:val="24"/>
          <w:szCs w:val="24"/>
        </w:rPr>
        <w:t xml:space="preserve">Lewat penyampaian pesan juga merubah pandangan masyarakat agar memiliki kesadaran yang sama terkait </w:t>
      </w:r>
      <w:r>
        <w:rPr>
          <w:rFonts w:ascii="Times New Roman" w:eastAsia="Times New Roman" w:hAnsi="Times New Roman" w:cs="Times New Roman"/>
          <w:color w:val="000000" w:themeColor="text1"/>
          <w:sz w:val="24"/>
          <w:szCs w:val="24"/>
        </w:rPr>
        <w:lastRenderedPageBreak/>
        <w:t>penggunaan dokumen kematian untuk segera diperbaharui karena proses yang diberikan mudah dan cepat.</w:t>
      </w:r>
    </w:p>
    <w:p w:rsidR="00525169" w:rsidRPr="007C778C" w:rsidRDefault="00525169" w:rsidP="00DC4D34">
      <w:pPr>
        <w:numPr>
          <w:ilvl w:val="0"/>
          <w:numId w:val="7"/>
        </w:numPr>
        <w:pBdr>
          <w:top w:val="nil"/>
          <w:left w:val="nil"/>
          <w:bottom w:val="nil"/>
          <w:right w:val="nil"/>
          <w:between w:val="nil"/>
        </w:pBdr>
        <w:spacing w:after="0" w:line="360" w:lineRule="auto"/>
        <w:ind w:left="1134" w:hanging="708"/>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Adanya urutan penyajian</w:t>
      </w:r>
    </w:p>
    <w:p w:rsidR="00F200AC" w:rsidRPr="007C778C" w:rsidRDefault="00525169" w:rsidP="00DC4D34">
      <w:pPr>
        <w:pBdr>
          <w:top w:val="nil"/>
          <w:left w:val="nil"/>
          <w:bottom w:val="nil"/>
          <w:right w:val="nil"/>
          <w:between w:val="nil"/>
        </w:pBdr>
        <w:spacing w:after="0" w:line="360" w:lineRule="auto"/>
        <w:ind w:left="426"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Komunikator akan memilah dengan sendirinya penggunaan urutan penyajian bisa dengan cara </w:t>
      </w:r>
      <w:r w:rsidRPr="0075087B">
        <w:rPr>
          <w:rFonts w:ascii="Times New Roman" w:eastAsia="Times New Roman" w:hAnsi="Times New Roman" w:cs="Times New Roman"/>
          <w:i/>
          <w:color w:val="000000" w:themeColor="text1"/>
          <w:sz w:val="24"/>
          <w:szCs w:val="24"/>
        </w:rPr>
        <w:t>Climax versus anticlimax order</w:t>
      </w:r>
      <w:r w:rsidRPr="007C778C">
        <w:rPr>
          <w:rFonts w:ascii="Times New Roman" w:eastAsia="Times New Roman" w:hAnsi="Times New Roman" w:cs="Times New Roman"/>
          <w:color w:val="000000" w:themeColor="text1"/>
          <w:sz w:val="24"/>
          <w:szCs w:val="24"/>
        </w:rPr>
        <w:t>, berkaitan dengan teknik penyajian pesan yang bersifat satu sisi. Model ini menunjukkan cara penyusunan pesan, dimana argumen terpenting dari isi pesan di</w:t>
      </w:r>
      <w:r>
        <w:rPr>
          <w:rFonts w:ascii="Times New Roman" w:eastAsia="Times New Roman" w:hAnsi="Times New Roman" w:cs="Times New Roman"/>
          <w:color w:val="000000" w:themeColor="text1"/>
          <w:sz w:val="24"/>
          <w:szCs w:val="24"/>
        </w:rPr>
        <w:t>tempatkan pada bagian akhir. Apa</w:t>
      </w:r>
      <w:r w:rsidRPr="007C778C">
        <w:rPr>
          <w:rFonts w:ascii="Times New Roman" w:eastAsia="Times New Roman" w:hAnsi="Times New Roman" w:cs="Times New Roman"/>
          <w:color w:val="000000" w:themeColor="text1"/>
          <w:sz w:val="24"/>
          <w:szCs w:val="24"/>
        </w:rPr>
        <w:t xml:space="preserve">bila hal ini penting dari isi pesan didapat pada bagian awal disebut </w:t>
      </w:r>
      <w:r w:rsidRPr="0075087B">
        <w:rPr>
          <w:rFonts w:ascii="Times New Roman" w:eastAsia="Times New Roman" w:hAnsi="Times New Roman" w:cs="Times New Roman"/>
          <w:i/>
          <w:color w:val="000000" w:themeColor="text1"/>
          <w:sz w:val="24"/>
          <w:szCs w:val="24"/>
        </w:rPr>
        <w:t>anticlimax order</w:t>
      </w:r>
      <w:r w:rsidRPr="007C778C">
        <w:rPr>
          <w:rFonts w:ascii="Times New Roman" w:eastAsia="Times New Roman" w:hAnsi="Times New Roman" w:cs="Times New Roman"/>
          <w:color w:val="000000" w:themeColor="text1"/>
          <w:sz w:val="24"/>
          <w:szCs w:val="24"/>
        </w:rPr>
        <w:t xml:space="preserve">, dan </w:t>
      </w:r>
      <w:r w:rsidRPr="0075087B">
        <w:rPr>
          <w:rFonts w:ascii="Times New Roman" w:eastAsia="Times New Roman" w:hAnsi="Times New Roman" w:cs="Times New Roman"/>
          <w:i/>
          <w:color w:val="000000" w:themeColor="text1"/>
          <w:sz w:val="24"/>
          <w:szCs w:val="24"/>
        </w:rPr>
        <w:t>pyramidal order.’recency and primacy</w:t>
      </w:r>
      <w:r w:rsidRPr="007C778C">
        <w:rPr>
          <w:rFonts w:ascii="Times New Roman" w:eastAsia="Times New Roman" w:hAnsi="Times New Roman" w:cs="Times New Roman"/>
          <w:color w:val="000000" w:themeColor="text1"/>
          <w:sz w:val="24"/>
          <w:szCs w:val="24"/>
        </w:rPr>
        <w:t xml:space="preserve"> merupakan model penyajian atau penyusunan pesan yang bersifat dua sisi. Primacy menunjukkan pada teknik penyajian atau penyusunan pesan, dimana aspek positif atau kekuatan dari ide ditempatkan pada bagian akhirnya disebut recency model.</w:t>
      </w:r>
    </w:p>
    <w:p w:rsidR="00525169" w:rsidRPr="007C778C" w:rsidRDefault="00525169" w:rsidP="00DC4D34">
      <w:pPr>
        <w:numPr>
          <w:ilvl w:val="0"/>
          <w:numId w:val="7"/>
        </w:numPr>
        <w:pBdr>
          <w:top w:val="nil"/>
          <w:left w:val="nil"/>
          <w:bottom w:val="nil"/>
          <w:right w:val="nil"/>
          <w:between w:val="nil"/>
        </w:pBdr>
        <w:spacing w:after="0" w:line="360" w:lineRule="auto"/>
        <w:ind w:left="1134" w:hanging="708"/>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Penarikan Kesimpulan</w:t>
      </w:r>
    </w:p>
    <w:p w:rsidR="00525169" w:rsidRPr="007C778C" w:rsidRDefault="00525169" w:rsidP="00DC4D34">
      <w:pPr>
        <w:pBdr>
          <w:top w:val="nil"/>
          <w:left w:val="nil"/>
          <w:bottom w:val="nil"/>
          <w:right w:val="nil"/>
          <w:between w:val="nil"/>
        </w:pBdr>
        <w:spacing w:after="0" w:line="360" w:lineRule="auto"/>
        <w:ind w:left="426"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Penarikan kesimpulan secara langsung digunakan dalam pelaksanaan komunikasi. Sehingga pesan yang disampaikan tidak menyiratkan ambiguitas bagi publik. Penarikan kesimpulan dalam kebijakan penyiaran </w:t>
      </w:r>
      <w:r w:rsidRPr="007C778C">
        <w:rPr>
          <w:rFonts w:ascii="Times New Roman" w:eastAsia="Times New Roman" w:hAnsi="Times New Roman" w:cs="Times New Roman"/>
          <w:color w:val="000000" w:themeColor="text1"/>
          <w:sz w:val="24"/>
          <w:szCs w:val="24"/>
        </w:rPr>
        <w:lastRenderedPageBreak/>
        <w:t>adalah kepemilikan izin bagi penyeenggara penyiaran adalah mutlak.</w:t>
      </w:r>
    </w:p>
    <w:p w:rsidR="00525169" w:rsidRPr="007C778C" w:rsidRDefault="00525169" w:rsidP="00F200AC">
      <w:pPr>
        <w:numPr>
          <w:ilvl w:val="0"/>
          <w:numId w:val="5"/>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Daya Tarik Pesan</w:t>
      </w:r>
    </w:p>
    <w:p w:rsidR="00525169" w:rsidRPr="007C778C" w:rsidRDefault="00525169" w:rsidP="0039650F">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Teknik </w:t>
      </w:r>
      <w:r w:rsidRPr="007C778C">
        <w:rPr>
          <w:rFonts w:ascii="Times New Roman" w:eastAsia="Times New Roman" w:hAnsi="Times New Roman" w:cs="Times New Roman"/>
          <w:color w:val="000000" w:themeColor="text1"/>
          <w:sz w:val="24"/>
          <w:szCs w:val="24"/>
          <w:lang w:val="en-US"/>
        </w:rPr>
        <w:t>untuk menyusun</w:t>
      </w:r>
      <w:r w:rsidRPr="007C778C">
        <w:rPr>
          <w:rFonts w:ascii="Times New Roman" w:eastAsia="Times New Roman" w:hAnsi="Times New Roman" w:cs="Times New Roman"/>
          <w:color w:val="000000" w:themeColor="text1"/>
          <w:sz w:val="24"/>
          <w:szCs w:val="24"/>
        </w:rPr>
        <w:t xml:space="preserve"> pesan yang digunakan dalam penyampaian program Duka Tamat </w:t>
      </w:r>
      <w:r w:rsidRPr="007C778C">
        <w:rPr>
          <w:rFonts w:ascii="Times New Roman" w:eastAsia="Times New Roman" w:hAnsi="Times New Roman" w:cs="Times New Roman"/>
          <w:color w:val="000000" w:themeColor="text1"/>
          <w:sz w:val="24"/>
          <w:szCs w:val="24"/>
          <w:lang w:val="en-US"/>
        </w:rPr>
        <w:t xml:space="preserve">Disdukcapil Kab. </w:t>
      </w:r>
      <w:r w:rsidRPr="007C778C">
        <w:rPr>
          <w:rFonts w:ascii="Times New Roman" w:eastAsia="Times New Roman" w:hAnsi="Times New Roman" w:cs="Times New Roman"/>
          <w:color w:val="000000" w:themeColor="text1"/>
          <w:sz w:val="24"/>
          <w:szCs w:val="24"/>
        </w:rPr>
        <w:t xml:space="preserve">Klaten </w:t>
      </w:r>
      <w:r w:rsidRPr="007C778C">
        <w:rPr>
          <w:rFonts w:ascii="Times New Roman" w:eastAsia="Times New Roman" w:hAnsi="Times New Roman" w:cs="Times New Roman"/>
          <w:color w:val="000000" w:themeColor="text1"/>
          <w:sz w:val="24"/>
          <w:szCs w:val="24"/>
          <w:lang w:val="en-US"/>
        </w:rPr>
        <w:t>yakni melalui</w:t>
      </w:r>
      <w:r w:rsidRPr="007C778C">
        <w:rPr>
          <w:rFonts w:ascii="Times New Roman" w:eastAsia="Times New Roman" w:hAnsi="Times New Roman" w:cs="Times New Roman"/>
          <w:color w:val="000000" w:themeColor="text1"/>
          <w:sz w:val="24"/>
          <w:szCs w:val="24"/>
        </w:rPr>
        <w:t xml:space="preserve"> menonjokan </w:t>
      </w:r>
      <w:r w:rsidRPr="007C778C">
        <w:rPr>
          <w:rFonts w:ascii="Times New Roman" w:eastAsia="Times New Roman" w:hAnsi="Times New Roman" w:cs="Times New Roman"/>
          <w:color w:val="000000" w:themeColor="text1"/>
          <w:sz w:val="24"/>
          <w:szCs w:val="24"/>
          <w:lang w:val="en-US"/>
        </w:rPr>
        <w:t xml:space="preserve">komponen positif ataupun kebermanfaatan atas </w:t>
      </w:r>
      <w:r w:rsidRPr="007C778C">
        <w:rPr>
          <w:rFonts w:ascii="Times New Roman" w:eastAsia="Times New Roman" w:hAnsi="Times New Roman" w:cs="Times New Roman"/>
          <w:color w:val="000000" w:themeColor="text1"/>
          <w:sz w:val="24"/>
          <w:szCs w:val="24"/>
        </w:rPr>
        <w:t>program Duka Tamat ini.</w:t>
      </w:r>
    </w:p>
    <w:p w:rsidR="00525169" w:rsidRPr="004A3534" w:rsidRDefault="00525169" w:rsidP="00525169">
      <w:pPr>
        <w:pStyle w:val="ListParagraph"/>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A3534">
        <w:rPr>
          <w:rFonts w:ascii="Times New Roman" w:eastAsia="Times New Roman" w:hAnsi="Times New Roman" w:cs="Times New Roman"/>
          <w:color w:val="000000" w:themeColor="text1"/>
          <w:sz w:val="24"/>
          <w:szCs w:val="24"/>
        </w:rPr>
        <w:t>Menetapkan metode penyampaian</w:t>
      </w:r>
    </w:p>
    <w:p w:rsidR="00525169" w:rsidRPr="007C778C" w:rsidRDefault="00525169" w:rsidP="0039650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Dalam pelaksanaannya metode penyampaian menggunakan metode redundancy dimana warga dipengaruhi dengan mengulang-ulang pesan yang ingin disampaikan terkait program Duka Tamat sehingga warga dapat dirubah sikapnya yang semua enggan untuk melaporkan terkait administrasi kematian, kini warga sudah mulai aktif untuk pembuatan administrasi kematian. Pengulangan informasi yang selalu dilancarkan kepada warga ketika penyampaian dokumen Duka Tamat saat upacara pemakaman dapat diterima oleh masyarakat. </w:t>
      </w:r>
    </w:p>
    <w:p w:rsidR="00525169" w:rsidRPr="004A3534" w:rsidRDefault="00525169" w:rsidP="00525169">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A3534">
        <w:rPr>
          <w:rFonts w:ascii="Times New Roman" w:eastAsia="Times New Roman" w:hAnsi="Times New Roman" w:cs="Times New Roman"/>
          <w:color w:val="000000" w:themeColor="text1"/>
          <w:sz w:val="24"/>
          <w:szCs w:val="24"/>
        </w:rPr>
        <w:t xml:space="preserve">Pemilihan Media Komunikasi </w:t>
      </w:r>
    </w:p>
    <w:p w:rsidR="00525169" w:rsidRPr="007C778C" w:rsidRDefault="00525169" w:rsidP="0052516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Dinas Kependudukan dan Pencatatan Sipil Kabupaten Klaten dalam menyebarluaskan informasi kepada masyarakat menggunakan 2 saluran, yaitu:</w:t>
      </w:r>
    </w:p>
    <w:p w:rsidR="00525169" w:rsidRPr="004B3677" w:rsidRDefault="00525169" w:rsidP="00DC4D34">
      <w:pPr>
        <w:pStyle w:val="ListParagraph"/>
        <w:numPr>
          <w:ilvl w:val="0"/>
          <w:numId w:val="17"/>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4B3677">
        <w:rPr>
          <w:rFonts w:ascii="Times New Roman" w:eastAsia="Times New Roman" w:hAnsi="Times New Roman" w:cs="Times New Roman"/>
          <w:color w:val="000000" w:themeColor="text1"/>
          <w:sz w:val="24"/>
          <w:szCs w:val="24"/>
        </w:rPr>
        <w:t>Saluran komumikasi personal</w:t>
      </w:r>
    </w:p>
    <w:p w:rsidR="00DC4D34" w:rsidRDefault="00525169" w:rsidP="00DC4D34">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lastRenderedPageBreak/>
        <w:t>Saluran ini lebih banyak</w:t>
      </w:r>
      <w:r w:rsidRPr="007C778C">
        <w:rPr>
          <w:rFonts w:ascii="Times New Roman" w:eastAsia="Times New Roman" w:hAnsi="Times New Roman" w:cs="Times New Roman"/>
          <w:color w:val="000000" w:themeColor="text1"/>
          <w:sz w:val="24"/>
          <w:szCs w:val="24"/>
          <w:lang w:val="en-US"/>
        </w:rPr>
        <w:t xml:space="preserve"> dipakai dikarenakan bersifat lebih mengajak atau persuasive. Pemerintahan melakukan komunikasi langsung bersama warga selaku publik yang ditujunya, diselaraskan terhadap keadaan public yang sebetulnya hingga keterlibatannya public lebih tinggi, bisa memahami langsung reaksinya, </w:t>
      </w:r>
      <w:r w:rsidRPr="007C778C">
        <w:rPr>
          <w:rFonts w:ascii="Times New Roman" w:eastAsia="Times New Roman" w:hAnsi="Times New Roman" w:cs="Times New Roman"/>
          <w:i/>
          <w:iCs/>
          <w:color w:val="000000" w:themeColor="text1"/>
          <w:sz w:val="24"/>
          <w:szCs w:val="24"/>
          <w:lang w:val="en-US"/>
        </w:rPr>
        <w:t>feed back</w:t>
      </w:r>
      <w:r w:rsidRPr="007C778C">
        <w:rPr>
          <w:rFonts w:ascii="Times New Roman" w:eastAsia="Times New Roman" w:hAnsi="Times New Roman" w:cs="Times New Roman"/>
          <w:color w:val="000000" w:themeColor="text1"/>
          <w:sz w:val="24"/>
          <w:szCs w:val="24"/>
          <w:lang w:val="en-US"/>
        </w:rPr>
        <w:t xml:space="preserve"> s</w:t>
      </w:r>
      <w:r>
        <w:rPr>
          <w:rFonts w:ascii="Times New Roman" w:eastAsia="Times New Roman" w:hAnsi="Times New Roman" w:cs="Times New Roman"/>
          <w:color w:val="000000" w:themeColor="text1"/>
          <w:sz w:val="24"/>
          <w:szCs w:val="24"/>
          <w:lang w:val="en-US"/>
        </w:rPr>
        <w:t>erta tanggapan oleh pihak publi</w:t>
      </w:r>
      <w:r>
        <w:rPr>
          <w:rFonts w:ascii="Times New Roman" w:eastAsia="Times New Roman" w:hAnsi="Times New Roman" w:cs="Times New Roman"/>
          <w:color w:val="000000" w:themeColor="text1"/>
          <w:sz w:val="24"/>
          <w:szCs w:val="24"/>
        </w:rPr>
        <w:t>k</w:t>
      </w:r>
      <w:r w:rsidRPr="007C778C">
        <w:rPr>
          <w:rFonts w:ascii="Times New Roman" w:eastAsia="Times New Roman" w:hAnsi="Times New Roman" w:cs="Times New Roman"/>
          <w:color w:val="000000" w:themeColor="text1"/>
          <w:sz w:val="24"/>
          <w:szCs w:val="24"/>
          <w:lang w:val="en-US"/>
        </w:rPr>
        <w:t xml:space="preserve"> terkait isi pesan yang tersampaikan, maupun komunikasi bisa segera memberi penjelasan jika ada kekeliruan pandangan atas warga ataupun pesannya</w:t>
      </w:r>
      <w:r w:rsidRPr="007C778C">
        <w:rPr>
          <w:rFonts w:ascii="Times New Roman" w:eastAsia="Times New Roman" w:hAnsi="Times New Roman" w:cs="Times New Roman"/>
          <w:color w:val="000000" w:themeColor="text1"/>
          <w:sz w:val="24"/>
          <w:szCs w:val="24"/>
        </w:rPr>
        <w:t>.</w:t>
      </w:r>
    </w:p>
    <w:p w:rsidR="00F200AC" w:rsidRPr="000B6A86" w:rsidRDefault="00525169" w:rsidP="00DC4D34">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Dalam penyerahan ini juga menjadi saluran komunikasi antar aparat desa dengan warga untuk mengajak warga berperan aktif dalam permasalahan data kependudukan terutama dokumen kematian. Serta memberikan pemahaman kepada warga tentang pentingnya dokumen kematian dalam mengurus dokumen  kependudukan lainnya.</w:t>
      </w:r>
    </w:p>
    <w:p w:rsidR="0039650F" w:rsidRDefault="00525169" w:rsidP="00DC4D34">
      <w:pPr>
        <w:numPr>
          <w:ilvl w:val="0"/>
          <w:numId w:val="4"/>
        </w:num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Saluran komunikasi non-personal</w:t>
      </w:r>
    </w:p>
    <w:p w:rsidR="0039650F" w:rsidRDefault="00525169" w:rsidP="0039650F">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themeColor="text1"/>
          <w:sz w:val="24"/>
          <w:szCs w:val="24"/>
        </w:rPr>
      </w:pPr>
      <w:r w:rsidRPr="0039650F">
        <w:rPr>
          <w:rFonts w:ascii="Times New Roman" w:eastAsia="Times New Roman" w:hAnsi="Times New Roman" w:cs="Times New Roman"/>
          <w:color w:val="000000" w:themeColor="text1"/>
          <w:sz w:val="24"/>
          <w:szCs w:val="24"/>
        </w:rPr>
        <w:t xml:space="preserve">Penggunaan saluran media massa lebih untuk pencapaian daya jangkau khalayak yang luas dan penyampaian pesan yang cepat. Penggunaan media massa pada iklan di website, spanduk, </w:t>
      </w:r>
      <w:r w:rsidRPr="0039650F">
        <w:rPr>
          <w:rFonts w:ascii="Times New Roman" w:eastAsia="Times New Roman" w:hAnsi="Times New Roman" w:cs="Times New Roman"/>
          <w:i/>
          <w:color w:val="000000" w:themeColor="text1"/>
          <w:sz w:val="24"/>
          <w:szCs w:val="24"/>
        </w:rPr>
        <w:t>leaflets</w:t>
      </w:r>
      <w:r w:rsidRPr="0039650F">
        <w:rPr>
          <w:rFonts w:ascii="Times New Roman" w:eastAsia="Times New Roman" w:hAnsi="Times New Roman" w:cs="Times New Roman"/>
          <w:color w:val="000000" w:themeColor="text1"/>
          <w:sz w:val="24"/>
          <w:szCs w:val="24"/>
        </w:rPr>
        <w:t xml:space="preserve"> dan </w:t>
      </w:r>
      <w:r w:rsidRPr="0039650F">
        <w:rPr>
          <w:rFonts w:ascii="Times New Roman" w:eastAsia="Times New Roman" w:hAnsi="Times New Roman" w:cs="Times New Roman"/>
          <w:i/>
          <w:color w:val="000000" w:themeColor="text1"/>
          <w:sz w:val="24"/>
          <w:szCs w:val="24"/>
        </w:rPr>
        <w:t>booklets.</w:t>
      </w:r>
      <w:r w:rsidRPr="0039650F">
        <w:rPr>
          <w:rFonts w:ascii="Times New Roman" w:eastAsia="Times New Roman" w:hAnsi="Times New Roman" w:cs="Times New Roman"/>
          <w:color w:val="000000" w:themeColor="text1"/>
          <w:sz w:val="24"/>
          <w:szCs w:val="24"/>
        </w:rPr>
        <w:t xml:space="preserve"> Pemanfaatan teknologi digital yang marak saat ini menjadi salah satu pilihan yang digunakan oleh Dinas Kependudukan dan Pencatatan Sipil Kabupaten Klaten dalam </w:t>
      </w:r>
      <w:r w:rsidRPr="0039650F">
        <w:rPr>
          <w:rFonts w:ascii="Times New Roman" w:eastAsia="Times New Roman" w:hAnsi="Times New Roman" w:cs="Times New Roman"/>
          <w:color w:val="000000" w:themeColor="text1"/>
          <w:sz w:val="24"/>
          <w:szCs w:val="24"/>
        </w:rPr>
        <w:lastRenderedPageBreak/>
        <w:t xml:space="preserve">mensosialisasikan dan mengkomunikasikan program Ikut Berduka Buatkan Akta Kematian. </w:t>
      </w:r>
    </w:p>
    <w:p w:rsidR="0039650F" w:rsidRDefault="00525169" w:rsidP="0039650F">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Penggunaan media sosial sebagai media penyebarluasan informasi kepada warga terkait program Duka Tamat kurang efektif karena jumlah respon atau feedback yang dihasilkan dari postingan program tersebut kurang mendapat feedback yang bisa dilihat melalui like dan komen atas postingan. Penggunaan media sosial sebagai media yang menyasar golongan melek teknologi juga harus disesuaikan dengan karakteristik masyarakat di Klaten tentang penggunaan media sosial. Selain media sosial juga penggunaan radio sebagai media yang diguna untuk mengiring masyarakat yang masih menggunakan radio sebagai media massa.</w:t>
      </w:r>
    </w:p>
    <w:p w:rsidR="0039650F" w:rsidRDefault="00525169" w:rsidP="0039650F">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themeColor="text1"/>
          <w:sz w:val="24"/>
          <w:szCs w:val="24"/>
        </w:rPr>
      </w:pPr>
      <w:r w:rsidRPr="007C778C">
        <w:rPr>
          <w:rFonts w:ascii="Times New Roman" w:eastAsia="Times New Roman" w:hAnsi="Times New Roman" w:cs="Times New Roman"/>
          <w:color w:val="000000" w:themeColor="text1"/>
          <w:sz w:val="24"/>
          <w:szCs w:val="24"/>
        </w:rPr>
        <w:t xml:space="preserve">Aplikasi SIPON KEDUTEN tersebut bisa diunduh oleh warga secara gratis di </w:t>
      </w:r>
      <w:r w:rsidRPr="0075087B">
        <w:rPr>
          <w:rFonts w:ascii="Times New Roman" w:eastAsia="Times New Roman" w:hAnsi="Times New Roman" w:cs="Times New Roman"/>
          <w:i/>
          <w:color w:val="000000" w:themeColor="text1"/>
          <w:sz w:val="24"/>
          <w:szCs w:val="24"/>
        </w:rPr>
        <w:t>Playstore</w:t>
      </w:r>
      <w:r w:rsidRPr="007C778C">
        <w:rPr>
          <w:rFonts w:ascii="Times New Roman" w:eastAsia="Times New Roman" w:hAnsi="Times New Roman" w:cs="Times New Roman"/>
          <w:color w:val="000000" w:themeColor="text1"/>
          <w:sz w:val="24"/>
          <w:szCs w:val="24"/>
        </w:rPr>
        <w:t xml:space="preserve">. Dengan menggunakan aplikasi tersebut warga tidak perlu harus datang dulu ke Kantor Dinas Kependudukan dan Pencatatan Sipil Kabupaten Klaten ketika hendak mengurus administrasi kependuudkan. Layanan tersebut memang bertujuan untuk mengurangi antrian yang sering dikeluhkan masyarakat. Setelah diunduh aplikasi itu bisa digunakan untuk mengurus layanan administrasi </w:t>
      </w:r>
      <w:r w:rsidRPr="007C778C">
        <w:rPr>
          <w:rFonts w:ascii="Times New Roman" w:eastAsia="Times New Roman" w:hAnsi="Times New Roman" w:cs="Times New Roman"/>
          <w:color w:val="000000" w:themeColor="text1"/>
          <w:sz w:val="24"/>
          <w:szCs w:val="24"/>
        </w:rPr>
        <w:lastRenderedPageBreak/>
        <w:t>kependuudkan yang diperlukan, cara mendaftra dengan memasukan NIK, nomer HP dan alamat email, kemudian sistem akan memprosesnya.</w:t>
      </w:r>
      <w:r>
        <w:rPr>
          <w:rFonts w:ascii="Times New Roman" w:eastAsia="Times New Roman" w:hAnsi="Times New Roman" w:cs="Times New Roman"/>
          <w:color w:val="000000" w:themeColor="text1"/>
          <w:sz w:val="24"/>
          <w:szCs w:val="24"/>
        </w:rPr>
        <w:t xml:space="preserve"> </w:t>
      </w:r>
    </w:p>
    <w:p w:rsidR="00525169" w:rsidRPr="0039650F" w:rsidRDefault="00525169" w:rsidP="0039650F">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themeColor="text1"/>
          <w:sz w:val="24"/>
          <w:szCs w:val="24"/>
        </w:rPr>
      </w:pPr>
      <w:r w:rsidRPr="007C778C">
        <w:rPr>
          <w:rFonts w:ascii="Times New Roman" w:eastAsia="Times New Roman" w:hAnsi="Times New Roman" w:cs="Times New Roman"/>
          <w:color w:val="000000" w:themeColor="text1"/>
          <w:sz w:val="24"/>
          <w:szCs w:val="24"/>
        </w:rPr>
        <w:t xml:space="preserve">Warga belum cukup mengetahui terkait informasi program Duka Tamat tetapi aparat desa berperan aktif dalam meminta persyaratan dokumen untuk </w:t>
      </w:r>
      <w:r>
        <w:rPr>
          <w:rFonts w:ascii="Times New Roman" w:eastAsia="Times New Roman" w:hAnsi="Times New Roman" w:cs="Times New Roman"/>
          <w:color w:val="000000" w:themeColor="text1"/>
          <w:sz w:val="24"/>
          <w:szCs w:val="24"/>
        </w:rPr>
        <w:t>pengajuan administrasi kematian. Informasi yang diberikan tidak tepat sasaran langsung ke masyarakat hanya aparat desa memberitahu ke warga yang sedang berduka ketika akan membuat persyaratan  dokumen kematian.</w:t>
      </w:r>
    </w:p>
    <w:p w:rsidR="00525169" w:rsidRPr="001D5137" w:rsidRDefault="004A3534" w:rsidP="0052516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KESIMPULAN</w:t>
      </w:r>
    </w:p>
    <w:p w:rsidR="00525169" w:rsidRPr="007C778C" w:rsidRDefault="00525169" w:rsidP="00C904AC">
      <w:pPr>
        <w:spacing w:line="360" w:lineRule="auto"/>
        <w:ind w:firstLine="36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Penelitian yang sudah dilaksanakan oleh peneliti </w:t>
      </w:r>
      <w:r w:rsidRPr="007C778C">
        <w:rPr>
          <w:rFonts w:ascii="Times New Roman" w:eastAsia="Times New Roman" w:hAnsi="Times New Roman" w:cs="Times New Roman"/>
          <w:color w:val="000000" w:themeColor="text1"/>
          <w:sz w:val="24"/>
          <w:szCs w:val="24"/>
          <w:lang w:val="en-US"/>
        </w:rPr>
        <w:t>mengenai</w:t>
      </w:r>
      <w:r w:rsidRPr="007C778C">
        <w:rPr>
          <w:rFonts w:ascii="Times New Roman" w:eastAsia="Times New Roman" w:hAnsi="Times New Roman" w:cs="Times New Roman"/>
          <w:color w:val="000000" w:themeColor="text1"/>
          <w:sz w:val="24"/>
          <w:szCs w:val="24"/>
        </w:rPr>
        <w:t xml:space="preserve"> Strategi Komunikasi Dinas Kependudukan dan Pencatatan Sipil Kabupaten Klaten dalam Sosialisasi Program Duka Tamat, maka dapat diperoleh hasil dan disimpulkan sebagai berikut:</w:t>
      </w:r>
    </w:p>
    <w:p w:rsidR="00DC4D34" w:rsidRPr="0086727C" w:rsidRDefault="00525169" w:rsidP="0086727C">
      <w:pPr>
        <w:numPr>
          <w:ilvl w:val="0"/>
          <w:numId w:val="10"/>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Strategi Komunikasi Dinas Kependudukan dan Pencatatan Sipil Kabupaten Klaten dalam Sosialisasi Program Duka Tamat </w:t>
      </w:r>
      <w:r>
        <w:rPr>
          <w:rFonts w:ascii="Times New Roman" w:eastAsia="Times New Roman" w:hAnsi="Times New Roman" w:cs="Times New Roman"/>
          <w:color w:val="000000" w:themeColor="text1"/>
          <w:sz w:val="24"/>
          <w:szCs w:val="24"/>
          <w:lang w:val="en-US"/>
        </w:rPr>
        <w:t>dengan empat</w:t>
      </w:r>
      <w:r w:rsidRPr="007C778C">
        <w:rPr>
          <w:rFonts w:ascii="Times New Roman" w:eastAsia="Times New Roman" w:hAnsi="Times New Roman" w:cs="Times New Roman"/>
          <w:color w:val="000000" w:themeColor="text1"/>
          <w:sz w:val="24"/>
          <w:szCs w:val="24"/>
          <w:lang w:val="en-US"/>
        </w:rPr>
        <w:t xml:space="preserve"> tahapan, yakni</w:t>
      </w:r>
    </w:p>
    <w:p w:rsidR="00C904AC" w:rsidRDefault="00525169" w:rsidP="00A35866">
      <w:pPr>
        <w:numPr>
          <w:ilvl w:val="0"/>
          <w:numId w:val="1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Mengenal Khalayak</w:t>
      </w:r>
    </w:p>
    <w:p w:rsidR="00525169" w:rsidRPr="00C904AC" w:rsidRDefault="00525169" w:rsidP="00A35866">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C904AC">
        <w:rPr>
          <w:rFonts w:ascii="Times New Roman" w:eastAsia="Times New Roman" w:hAnsi="Times New Roman" w:cs="Times New Roman"/>
          <w:color w:val="000000" w:themeColor="text1"/>
          <w:sz w:val="24"/>
          <w:szCs w:val="24"/>
        </w:rPr>
        <w:t xml:space="preserve">Sebagai program terobosan terbaru dari </w:t>
      </w:r>
      <w:r w:rsidRPr="00C904AC">
        <w:rPr>
          <w:rFonts w:ascii="Times New Roman" w:eastAsia="Times New Roman" w:hAnsi="Times New Roman" w:cs="Times New Roman"/>
          <w:color w:val="000000" w:themeColor="text1"/>
          <w:sz w:val="24"/>
          <w:szCs w:val="24"/>
          <w:lang w:val="en-US"/>
        </w:rPr>
        <w:t>Disdukcapil</w:t>
      </w:r>
      <w:r w:rsidRPr="00C904AC">
        <w:rPr>
          <w:rFonts w:ascii="Times New Roman" w:eastAsia="Times New Roman" w:hAnsi="Times New Roman" w:cs="Times New Roman"/>
          <w:color w:val="000000" w:themeColor="text1"/>
          <w:sz w:val="24"/>
          <w:szCs w:val="24"/>
        </w:rPr>
        <w:t xml:space="preserve"> Kabupaten Klaten maka sasaran utama dalam program </w:t>
      </w:r>
      <w:r w:rsidRPr="00C904AC">
        <w:rPr>
          <w:rFonts w:ascii="Times New Roman" w:eastAsia="Times New Roman" w:hAnsi="Times New Roman" w:cs="Times New Roman"/>
          <w:color w:val="000000" w:themeColor="text1"/>
          <w:sz w:val="24"/>
          <w:szCs w:val="24"/>
          <w:lang w:val="en-US"/>
        </w:rPr>
        <w:t>ini yakni warga</w:t>
      </w:r>
      <w:r w:rsidRPr="00C904AC">
        <w:rPr>
          <w:rFonts w:ascii="Times New Roman" w:eastAsia="Times New Roman" w:hAnsi="Times New Roman" w:cs="Times New Roman"/>
          <w:color w:val="000000" w:themeColor="text1"/>
          <w:sz w:val="24"/>
          <w:szCs w:val="24"/>
        </w:rPr>
        <w:t xml:space="preserve"> di wilayah kerja Pemerintah Kabupaten Klaten yang memerlukan penanganan respon cepat </w:t>
      </w:r>
      <w:r w:rsidRPr="00C904AC">
        <w:rPr>
          <w:rFonts w:ascii="Times New Roman" w:eastAsia="Times New Roman" w:hAnsi="Times New Roman" w:cs="Times New Roman"/>
          <w:color w:val="000000" w:themeColor="text1"/>
          <w:sz w:val="24"/>
          <w:szCs w:val="24"/>
        </w:rPr>
        <w:lastRenderedPageBreak/>
        <w:t xml:space="preserve">dan tepat dari </w:t>
      </w:r>
      <w:r w:rsidRPr="00C904AC">
        <w:rPr>
          <w:rFonts w:ascii="Times New Roman" w:eastAsia="Times New Roman" w:hAnsi="Times New Roman" w:cs="Times New Roman"/>
          <w:color w:val="000000" w:themeColor="text1"/>
          <w:sz w:val="24"/>
          <w:szCs w:val="24"/>
          <w:lang w:val="en-US"/>
        </w:rPr>
        <w:t>Disdukcapil Kab.</w:t>
      </w:r>
      <w:r w:rsidRPr="00C904AC">
        <w:rPr>
          <w:rFonts w:ascii="Times New Roman" w:eastAsia="Times New Roman" w:hAnsi="Times New Roman" w:cs="Times New Roman"/>
          <w:color w:val="000000" w:themeColor="text1"/>
          <w:sz w:val="24"/>
          <w:szCs w:val="24"/>
        </w:rPr>
        <w:t xml:space="preserve"> Klaten dan aparat desa atau kelurahan tentang pelaporan </w:t>
      </w:r>
      <w:r w:rsidRPr="00C904AC">
        <w:rPr>
          <w:rFonts w:ascii="Times New Roman" w:eastAsia="Times New Roman" w:hAnsi="Times New Roman" w:cs="Times New Roman"/>
          <w:color w:val="000000" w:themeColor="text1"/>
          <w:sz w:val="24"/>
          <w:szCs w:val="24"/>
          <w:lang w:val="en-US"/>
        </w:rPr>
        <w:t>oleh warga mengenai terdapatanya  kematian warganya</w:t>
      </w:r>
      <w:r w:rsidRPr="00C904AC">
        <w:rPr>
          <w:rFonts w:ascii="Times New Roman" w:eastAsia="Times New Roman" w:hAnsi="Times New Roman" w:cs="Times New Roman"/>
          <w:color w:val="000000" w:themeColor="text1"/>
          <w:sz w:val="24"/>
          <w:szCs w:val="24"/>
        </w:rPr>
        <w:t>.</w:t>
      </w:r>
    </w:p>
    <w:p w:rsidR="00525169" w:rsidRPr="00C904AC" w:rsidRDefault="00525169" w:rsidP="00A35866">
      <w:pPr>
        <w:pStyle w:val="ListParagraph"/>
        <w:numPr>
          <w:ilvl w:val="0"/>
          <w:numId w:val="1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C904AC">
        <w:rPr>
          <w:rFonts w:ascii="Times New Roman" w:eastAsia="Times New Roman" w:hAnsi="Times New Roman" w:cs="Times New Roman"/>
          <w:color w:val="000000" w:themeColor="text1"/>
          <w:sz w:val="24"/>
          <w:szCs w:val="24"/>
        </w:rPr>
        <w:t>Pesan</w:t>
      </w:r>
    </w:p>
    <w:p w:rsidR="00A35866" w:rsidRDefault="00525169" w:rsidP="00A35866">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Pesan yang ingin disampaikan </w:t>
      </w:r>
      <w:r w:rsidRPr="007C778C">
        <w:rPr>
          <w:rFonts w:ascii="Times New Roman" w:eastAsia="Times New Roman" w:hAnsi="Times New Roman" w:cs="Times New Roman"/>
          <w:color w:val="000000" w:themeColor="text1"/>
          <w:sz w:val="24"/>
          <w:szCs w:val="24"/>
          <w:lang w:val="en-US"/>
        </w:rPr>
        <w:t>Disdukcapil Kab.</w:t>
      </w:r>
      <w:r w:rsidRPr="007C778C">
        <w:rPr>
          <w:rFonts w:ascii="Times New Roman" w:eastAsia="Times New Roman" w:hAnsi="Times New Roman" w:cs="Times New Roman"/>
          <w:color w:val="000000" w:themeColor="text1"/>
          <w:sz w:val="24"/>
          <w:szCs w:val="24"/>
        </w:rPr>
        <w:t xml:space="preserve">Klaten dengan adanya program Duka Tamat ini terkait pelaksanaan administarasi terutama pendaftran dan pencetakan kartu kematian dan dokumen pelengkap adalah dilakuka komunikasi secara langsung melalui aparatdesa disetiap kelurahan atau desa. Untuk penyampaian pesan </w:t>
      </w:r>
      <w:r w:rsidRPr="007C778C">
        <w:rPr>
          <w:rFonts w:ascii="Times New Roman" w:eastAsia="Times New Roman" w:hAnsi="Times New Roman" w:cs="Times New Roman"/>
          <w:color w:val="000000" w:themeColor="text1"/>
          <w:sz w:val="24"/>
          <w:szCs w:val="24"/>
          <w:lang w:val="en-US"/>
        </w:rPr>
        <w:t>dengan optimal</w:t>
      </w:r>
      <w:r w:rsidRPr="007C778C">
        <w:rPr>
          <w:rFonts w:ascii="Times New Roman" w:eastAsia="Times New Roman" w:hAnsi="Times New Roman" w:cs="Times New Roman"/>
          <w:color w:val="000000" w:themeColor="text1"/>
          <w:sz w:val="24"/>
          <w:szCs w:val="24"/>
        </w:rPr>
        <w:t xml:space="preserve"> pihak </w:t>
      </w:r>
      <w:r w:rsidRPr="007C778C">
        <w:rPr>
          <w:rFonts w:ascii="Times New Roman" w:eastAsia="Times New Roman" w:hAnsi="Times New Roman" w:cs="Times New Roman"/>
          <w:color w:val="000000" w:themeColor="text1"/>
          <w:sz w:val="24"/>
          <w:szCs w:val="24"/>
          <w:lang w:val="en-US"/>
        </w:rPr>
        <w:t xml:space="preserve">Disdukcapil Kab. </w:t>
      </w:r>
      <w:r w:rsidRPr="007C778C">
        <w:rPr>
          <w:rFonts w:ascii="Times New Roman" w:eastAsia="Times New Roman" w:hAnsi="Times New Roman" w:cs="Times New Roman"/>
          <w:color w:val="000000" w:themeColor="text1"/>
          <w:sz w:val="24"/>
          <w:szCs w:val="24"/>
        </w:rPr>
        <w:t>Klaten  juga mengadakan bimbingan teknis kepada para operator desa agar informasi terkait program Ikut Berduka Buatkan Akta Kematian dapat menjangkau masayarakat di wilayah kerja desa atau kelurahan tersebut.</w:t>
      </w:r>
      <w:r>
        <w:rPr>
          <w:rFonts w:ascii="Times New Roman" w:eastAsia="Times New Roman" w:hAnsi="Times New Roman" w:cs="Times New Roman"/>
          <w:color w:val="000000" w:themeColor="text1"/>
          <w:sz w:val="24"/>
          <w:szCs w:val="24"/>
        </w:rPr>
        <w:t xml:space="preserve"> </w:t>
      </w:r>
      <w:r w:rsidRPr="00E33393">
        <w:rPr>
          <w:rFonts w:ascii="Times New Roman" w:eastAsia="Times New Roman" w:hAnsi="Times New Roman" w:cs="Times New Roman"/>
          <w:color w:val="000000" w:themeColor="text1"/>
          <w:sz w:val="24"/>
          <w:szCs w:val="24"/>
        </w:rPr>
        <w:t>Isi pesan kurang disampaikan dengan baik mengenai program Duka Tamat, peran aparat desa seharusnya sangat penting dalam program ini karena sebagai wakil pemerintah langsung dalam memberikan edukasi kepada masyarakat mengenai program inovasi ini.</w:t>
      </w:r>
    </w:p>
    <w:p w:rsidR="00525169" w:rsidRPr="007C778C" w:rsidRDefault="00525169" w:rsidP="00A35866">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E33393">
        <w:rPr>
          <w:rFonts w:ascii="Times New Roman" w:eastAsia="Times New Roman" w:hAnsi="Times New Roman" w:cs="Times New Roman"/>
          <w:color w:val="000000" w:themeColor="text1"/>
          <w:sz w:val="24"/>
          <w:szCs w:val="24"/>
        </w:rPr>
        <w:t xml:space="preserve">Pesan yang disampaikan Dinas Kependudukan dan Pencatatan Sipil Kabupaten Klaten juga kurang mengena isi pesan yang ingin disampaikan, sehingga aparat desa yang harus turun langsung kepada </w:t>
      </w:r>
      <w:r w:rsidRPr="00E33393">
        <w:rPr>
          <w:rFonts w:ascii="Times New Roman" w:eastAsia="Times New Roman" w:hAnsi="Times New Roman" w:cs="Times New Roman"/>
          <w:color w:val="000000" w:themeColor="text1"/>
          <w:sz w:val="24"/>
          <w:szCs w:val="24"/>
        </w:rPr>
        <w:lastRenderedPageBreak/>
        <w:t>masyarakat dalam memberikan penanaman kesadaran terkait dokumen kematian.</w:t>
      </w:r>
      <w:r>
        <w:rPr>
          <w:rFonts w:ascii="Times New Roman" w:eastAsia="Times New Roman" w:hAnsi="Times New Roman" w:cs="Times New Roman"/>
          <w:color w:val="000000" w:themeColor="text1"/>
          <w:sz w:val="24"/>
          <w:szCs w:val="24"/>
        </w:rPr>
        <w:t xml:space="preserve"> </w:t>
      </w:r>
    </w:p>
    <w:p w:rsidR="00525169" w:rsidRPr="007C778C" w:rsidRDefault="00525169" w:rsidP="00A35866">
      <w:pPr>
        <w:numPr>
          <w:ilvl w:val="0"/>
          <w:numId w:val="1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Menetapkan Metode Penyampaian</w:t>
      </w:r>
    </w:p>
    <w:p w:rsidR="00525169" w:rsidRPr="007C778C" w:rsidRDefault="00525169" w:rsidP="00A35866">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Metode penyampaian yang diterapkan </w:t>
      </w:r>
      <w:r w:rsidRPr="007C778C">
        <w:rPr>
          <w:rFonts w:ascii="Times New Roman" w:eastAsia="Times New Roman" w:hAnsi="Times New Roman" w:cs="Times New Roman"/>
          <w:color w:val="000000" w:themeColor="text1"/>
          <w:sz w:val="24"/>
          <w:szCs w:val="24"/>
          <w:lang w:val="en-US"/>
        </w:rPr>
        <w:t>Disdukcapil Kab.</w:t>
      </w:r>
      <w:r w:rsidRPr="007C778C">
        <w:rPr>
          <w:rFonts w:ascii="Times New Roman" w:eastAsia="Times New Roman" w:hAnsi="Times New Roman" w:cs="Times New Roman"/>
          <w:color w:val="000000" w:themeColor="text1"/>
          <w:sz w:val="24"/>
          <w:szCs w:val="24"/>
        </w:rPr>
        <w:t xml:space="preserve"> Klaten </w:t>
      </w:r>
      <w:r w:rsidRPr="007C778C">
        <w:rPr>
          <w:rFonts w:ascii="Times New Roman" w:eastAsia="Times New Roman" w:hAnsi="Times New Roman" w:cs="Times New Roman"/>
          <w:color w:val="000000" w:themeColor="text1"/>
          <w:sz w:val="24"/>
          <w:szCs w:val="24"/>
          <w:lang w:val="en-US"/>
        </w:rPr>
        <w:t>pada</w:t>
      </w:r>
      <w:r w:rsidRPr="007C778C">
        <w:rPr>
          <w:rFonts w:ascii="Times New Roman" w:eastAsia="Times New Roman" w:hAnsi="Times New Roman" w:cs="Times New Roman"/>
          <w:color w:val="000000" w:themeColor="text1"/>
          <w:sz w:val="24"/>
          <w:szCs w:val="24"/>
        </w:rPr>
        <w:t xml:space="preserve"> program Duka Tamat ialah secara persusif dan informatif kepada masyarakat agar dapat menyasar lebih luas dan dapat dipahami oleh khalayak yang dituju.</w:t>
      </w:r>
    </w:p>
    <w:p w:rsidR="00525169" w:rsidRPr="007C778C" w:rsidRDefault="00525169" w:rsidP="00A35866">
      <w:pPr>
        <w:numPr>
          <w:ilvl w:val="0"/>
          <w:numId w:val="1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Media</w:t>
      </w:r>
    </w:p>
    <w:p w:rsidR="00525169" w:rsidRPr="007C778C" w:rsidRDefault="00525169" w:rsidP="004A3534">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Penggunaan media sebagai sarana informasi dalam penyebarluasan informasi khususnya di masa pandemi, maka </w:t>
      </w:r>
      <w:r w:rsidRPr="007C778C">
        <w:rPr>
          <w:rFonts w:ascii="Times New Roman" w:eastAsia="Times New Roman" w:hAnsi="Times New Roman" w:cs="Times New Roman"/>
          <w:color w:val="000000" w:themeColor="text1"/>
          <w:sz w:val="24"/>
          <w:szCs w:val="24"/>
          <w:lang w:val="en-US"/>
        </w:rPr>
        <w:t>Disdukcapil Kab.</w:t>
      </w:r>
      <w:r w:rsidRPr="007C778C">
        <w:rPr>
          <w:rFonts w:ascii="Times New Roman" w:eastAsia="Times New Roman" w:hAnsi="Times New Roman" w:cs="Times New Roman"/>
          <w:color w:val="000000" w:themeColor="text1"/>
          <w:sz w:val="24"/>
          <w:szCs w:val="24"/>
        </w:rPr>
        <w:t xml:space="preserve"> Klaten menggunakan media sosial sebagai pemanfaat dalam sosialisasi program Ikut Berduka Buatkan Akta Kematian</w:t>
      </w:r>
      <w:r>
        <w:rPr>
          <w:rFonts w:ascii="Times New Roman" w:eastAsia="Times New Roman" w:hAnsi="Times New Roman" w:cs="Times New Roman"/>
          <w:color w:val="000000" w:themeColor="text1"/>
          <w:sz w:val="24"/>
          <w:szCs w:val="24"/>
        </w:rPr>
        <w:t>. Penggunaan media sosial sebagai media pemberi informasi dan edukasi kepada masyarakat dalam program Duka Tamat kurang mendapatkan perhatian dan respon dari masyarakat.</w:t>
      </w:r>
    </w:p>
    <w:p w:rsidR="00525169" w:rsidRPr="007C778C" w:rsidRDefault="00525169" w:rsidP="00A35866">
      <w:pPr>
        <w:numPr>
          <w:ilvl w:val="0"/>
          <w:numId w:val="10"/>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Faktor Pendukung dan Penghambat</w:t>
      </w:r>
    </w:p>
    <w:p w:rsidR="00A35866" w:rsidRDefault="00525169" w:rsidP="00A35866">
      <w:pPr>
        <w:pBdr>
          <w:top w:val="nil"/>
          <w:left w:val="nil"/>
          <w:bottom w:val="nil"/>
          <w:right w:val="nil"/>
          <w:between w:val="nil"/>
        </w:pBdr>
        <w:spacing w:line="360" w:lineRule="auto"/>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Hambatan yang dirasakan oleh</w:t>
      </w:r>
      <w:r w:rsidRPr="007C778C">
        <w:rPr>
          <w:rFonts w:ascii="Times New Roman" w:eastAsia="Times New Roman" w:hAnsi="Times New Roman" w:cs="Times New Roman"/>
          <w:color w:val="000000" w:themeColor="text1"/>
          <w:sz w:val="24"/>
          <w:szCs w:val="24"/>
          <w:lang w:val="en-US"/>
        </w:rPr>
        <w:t xml:space="preserve"> Disdukcapil Kab.</w:t>
      </w:r>
      <w:r w:rsidRPr="007C778C">
        <w:rPr>
          <w:rFonts w:ascii="Times New Roman" w:eastAsia="Times New Roman" w:hAnsi="Times New Roman" w:cs="Times New Roman"/>
          <w:color w:val="000000" w:themeColor="text1"/>
          <w:sz w:val="24"/>
          <w:szCs w:val="24"/>
        </w:rPr>
        <w:t xml:space="preserve"> Klaten </w:t>
      </w:r>
      <w:r w:rsidRPr="007C778C">
        <w:rPr>
          <w:rFonts w:ascii="Times New Roman" w:eastAsia="Times New Roman" w:hAnsi="Times New Roman" w:cs="Times New Roman"/>
          <w:color w:val="000000" w:themeColor="text1"/>
          <w:sz w:val="24"/>
          <w:szCs w:val="24"/>
          <w:lang w:val="en-US"/>
        </w:rPr>
        <w:t>pada</w:t>
      </w:r>
      <w:r w:rsidRPr="007C778C">
        <w:rPr>
          <w:rFonts w:ascii="Times New Roman" w:eastAsia="Times New Roman" w:hAnsi="Times New Roman" w:cs="Times New Roman"/>
          <w:color w:val="000000" w:themeColor="text1"/>
          <w:sz w:val="24"/>
          <w:szCs w:val="24"/>
        </w:rPr>
        <w:t xml:space="preserve"> program sosialisasi Duka Tamat yaitu kurangnya kesadaran masyarakat dalam pelaksanaan administrasi kependudukan khususnya terkait dengan administrasi kematian dimana masyarakat enggan untuk melaporkan kematian anggota keluarga. Selain hambatan dari masyarakat juga ada hambatan dari </w:t>
      </w:r>
      <w:r w:rsidRPr="007C778C">
        <w:rPr>
          <w:rFonts w:ascii="Times New Roman" w:eastAsia="Times New Roman" w:hAnsi="Times New Roman" w:cs="Times New Roman"/>
          <w:color w:val="000000" w:themeColor="text1"/>
          <w:sz w:val="24"/>
          <w:szCs w:val="24"/>
        </w:rPr>
        <w:lastRenderedPageBreak/>
        <w:t xml:space="preserve">pemerintah yaitu </w:t>
      </w:r>
      <w:r w:rsidRPr="007C778C">
        <w:rPr>
          <w:rFonts w:ascii="Times New Roman" w:eastAsia="Times New Roman" w:hAnsi="Times New Roman" w:cs="Times New Roman"/>
          <w:color w:val="000000" w:themeColor="text1"/>
          <w:sz w:val="24"/>
          <w:szCs w:val="24"/>
          <w:lang w:val="en-US"/>
        </w:rPr>
        <w:t>untuk menyampaikan</w:t>
      </w:r>
      <w:r w:rsidRPr="007C778C">
        <w:rPr>
          <w:rFonts w:ascii="Times New Roman" w:eastAsia="Times New Roman" w:hAnsi="Times New Roman" w:cs="Times New Roman"/>
          <w:color w:val="000000" w:themeColor="text1"/>
          <w:sz w:val="24"/>
          <w:szCs w:val="24"/>
        </w:rPr>
        <w:t xml:space="preserve"> program Duka Tamat ini dalam menunjang keefektifan strategi komunikasi yang akan dilaksanakan.</w:t>
      </w:r>
    </w:p>
    <w:p w:rsidR="00A35866" w:rsidRDefault="00525169" w:rsidP="00A35866">
      <w:pPr>
        <w:pBdr>
          <w:top w:val="nil"/>
          <w:left w:val="nil"/>
          <w:bottom w:val="nil"/>
          <w:right w:val="nil"/>
          <w:between w:val="nil"/>
        </w:pBdr>
        <w:spacing w:line="360" w:lineRule="auto"/>
        <w:ind w:firstLine="426"/>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 xml:space="preserve">Pelaksanaan strategi komunikasi sosialisasi Duka Tamat yang dilaksanakan oleh Dinas Kependudukan dan Pencatatan Sipil Kabupaten Klaten kurang efektif karena hanya mengandalkan media sosial sebagai sarana pemberi informasi dan edukasi kepada masyarakat. Media sosial digunakan karena masih dalam kondisi pandemi covid-19 tetapi juga harus diimbangi pengguna media lain yang sesuai dengan karakteristik masyarakat Klaten. Dalam pemilihan media harus sesuai dengan tujuan yang ingin diraih dari program inovasi ini, keberhasilan pemilihan media juga harus menjangkau masyarakat dengan akses wilayah dan teknologi informasi terbatas. </w:t>
      </w:r>
    </w:p>
    <w:p w:rsidR="00525169" w:rsidRDefault="00525169" w:rsidP="00A35866">
      <w:pPr>
        <w:pBdr>
          <w:top w:val="nil"/>
          <w:left w:val="nil"/>
          <w:bottom w:val="nil"/>
          <w:right w:val="nil"/>
          <w:between w:val="nil"/>
        </w:pBdr>
        <w:spacing w:line="360" w:lineRule="auto"/>
        <w:ind w:firstLine="426"/>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 xml:space="preserve">Dinas Kependudukan dan Pencatatan Sipil Kabupaten Klaten bekerjasama dengan aparat desa juga merupakan langkah yang cukup baik karena aparat desa yang dekat dengan masyarakat dapat menyampaikan program Duka Tamat dan pemberian edukasi kepada masyarakat. Aparat desa dapat terjun langsung ketika adanya kematian sekaligus memproses dokumen kematian dan dapat mengajak masyarat untuk aktif mengurus dokumen kependudukan karena sudah </w:t>
      </w:r>
      <w:r w:rsidRPr="000B6A86">
        <w:rPr>
          <w:rFonts w:ascii="Times New Roman" w:eastAsia="Times New Roman" w:hAnsi="Times New Roman" w:cs="Times New Roman"/>
          <w:color w:val="000000" w:themeColor="text1"/>
          <w:sz w:val="24"/>
          <w:szCs w:val="24"/>
        </w:rPr>
        <w:lastRenderedPageBreak/>
        <w:t xml:space="preserve">adanya bukti secara langsung pada saat penyerahan dokumen Duka Tamat. </w:t>
      </w:r>
    </w:p>
    <w:p w:rsidR="00525169" w:rsidRPr="001D5137" w:rsidRDefault="004A3534" w:rsidP="00525169">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SARAN</w:t>
      </w:r>
    </w:p>
    <w:p w:rsidR="00525169" w:rsidRPr="000B6A86" w:rsidRDefault="00525169" w:rsidP="00A35866">
      <w:pPr>
        <w:spacing w:line="360" w:lineRule="auto"/>
        <w:ind w:firstLine="360"/>
        <w:jc w:val="both"/>
        <w:rPr>
          <w:rFonts w:ascii="Times New Roman" w:eastAsia="Times New Roman" w:hAnsi="Times New Roman" w:cs="Times New Roman"/>
          <w:color w:val="000000" w:themeColor="text1"/>
          <w:sz w:val="24"/>
          <w:szCs w:val="24"/>
          <w:lang w:val="en-US"/>
        </w:rPr>
      </w:pPr>
      <w:r w:rsidRPr="000B6A86">
        <w:rPr>
          <w:rFonts w:ascii="Times New Roman" w:eastAsia="Times New Roman" w:hAnsi="Times New Roman" w:cs="Times New Roman"/>
          <w:color w:val="000000" w:themeColor="text1"/>
          <w:sz w:val="24"/>
          <w:szCs w:val="24"/>
          <w:lang w:val="en-US"/>
        </w:rPr>
        <w:t xml:space="preserve">Melalui hasil kegiatan meneliti, </w:t>
      </w:r>
      <w:r w:rsidRPr="000B6A86">
        <w:rPr>
          <w:rFonts w:ascii="Times New Roman" w:eastAsia="Times New Roman" w:hAnsi="Times New Roman" w:cs="Times New Roman"/>
          <w:color w:val="000000" w:themeColor="text1"/>
          <w:sz w:val="24"/>
          <w:szCs w:val="24"/>
        </w:rPr>
        <w:t xml:space="preserve">bisa diperoleh saran </w:t>
      </w:r>
      <w:r w:rsidRPr="000B6A86">
        <w:rPr>
          <w:rFonts w:ascii="Times New Roman" w:eastAsia="Times New Roman" w:hAnsi="Times New Roman" w:cs="Times New Roman"/>
          <w:color w:val="000000" w:themeColor="text1"/>
          <w:sz w:val="24"/>
          <w:szCs w:val="24"/>
          <w:lang w:val="en-US"/>
        </w:rPr>
        <w:t>yakni:</w:t>
      </w:r>
    </w:p>
    <w:p w:rsid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0B6A86">
        <w:rPr>
          <w:rFonts w:ascii="Times New Roman" w:eastAsia="Times New Roman" w:hAnsi="Times New Roman" w:cs="Times New Roman"/>
          <w:color w:val="000000" w:themeColor="text1"/>
          <w:sz w:val="24"/>
          <w:szCs w:val="24"/>
        </w:rPr>
        <w:t>Pengoptimalisasikan program Ikut Berduka Buatkan Akta Kematian dengan mengadakan sosialisasi ke masyarakat melibatkan peran PKK dan arisan warga agar penyampaian informasi bisa menyeluruh dan dapat tersampaikan secara efektif ke masyarakat.</w:t>
      </w:r>
    </w:p>
    <w:p w:rsid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A35866">
        <w:rPr>
          <w:rFonts w:ascii="Times New Roman" w:eastAsia="Times New Roman" w:hAnsi="Times New Roman" w:cs="Times New Roman"/>
          <w:color w:val="000000" w:themeColor="text1"/>
          <w:sz w:val="24"/>
          <w:szCs w:val="24"/>
        </w:rPr>
        <w:t>Pemberian edukasi terhadap masyarakat terkait pentingnya tertib administrasi kependudukan khususnya terkait akta kematian yang harus segera diurus oleh keluarga yang ditinggalk</w:t>
      </w:r>
      <w:r w:rsidRPr="00A35866">
        <w:rPr>
          <w:rFonts w:ascii="Times New Roman" w:eastAsia="Times New Roman" w:hAnsi="Times New Roman" w:cs="Times New Roman"/>
          <w:color w:val="000000" w:themeColor="text1"/>
          <w:sz w:val="24"/>
          <w:szCs w:val="24"/>
          <w:lang w:val="en-US"/>
        </w:rPr>
        <w:t>an</w:t>
      </w:r>
    </w:p>
    <w:p w:rsid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A35866">
        <w:rPr>
          <w:rFonts w:ascii="Times New Roman" w:eastAsia="Times New Roman" w:hAnsi="Times New Roman" w:cs="Times New Roman"/>
          <w:color w:val="000000" w:themeColor="text1"/>
          <w:sz w:val="24"/>
          <w:szCs w:val="24"/>
        </w:rPr>
        <w:t xml:space="preserve">Saran untuk </w:t>
      </w:r>
      <w:r w:rsidRPr="00A35866">
        <w:rPr>
          <w:rFonts w:ascii="Times New Roman" w:eastAsia="Times New Roman" w:hAnsi="Times New Roman" w:cs="Times New Roman"/>
          <w:color w:val="000000" w:themeColor="text1"/>
          <w:sz w:val="24"/>
          <w:szCs w:val="24"/>
          <w:lang w:val="en-US"/>
        </w:rPr>
        <w:t>Disdukcapil Kab.</w:t>
      </w:r>
      <w:r w:rsidRPr="00A35866">
        <w:rPr>
          <w:rFonts w:ascii="Times New Roman" w:eastAsia="Times New Roman" w:hAnsi="Times New Roman" w:cs="Times New Roman"/>
          <w:color w:val="000000" w:themeColor="text1"/>
          <w:sz w:val="24"/>
          <w:szCs w:val="24"/>
        </w:rPr>
        <w:t xml:space="preserve"> Klaten </w:t>
      </w:r>
      <w:r w:rsidRPr="00A35866">
        <w:rPr>
          <w:rFonts w:ascii="Times New Roman" w:eastAsia="Times New Roman" w:hAnsi="Times New Roman" w:cs="Times New Roman"/>
          <w:color w:val="000000" w:themeColor="text1"/>
          <w:sz w:val="24"/>
          <w:szCs w:val="24"/>
          <w:lang w:val="en-US"/>
        </w:rPr>
        <w:t>guna</w:t>
      </w:r>
      <w:r w:rsidRPr="00A35866">
        <w:rPr>
          <w:rFonts w:ascii="Times New Roman" w:eastAsia="Times New Roman" w:hAnsi="Times New Roman" w:cs="Times New Roman"/>
          <w:color w:val="000000" w:themeColor="text1"/>
          <w:sz w:val="24"/>
          <w:szCs w:val="24"/>
        </w:rPr>
        <w:t xml:space="preserve"> meningkatkan media sosial sebagai media utama dalam sosialisasi program Duka Tamat khususnya pada masa pandemi.</w:t>
      </w:r>
    </w:p>
    <w:p w:rsid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A35866">
        <w:rPr>
          <w:rFonts w:ascii="Times New Roman" w:eastAsia="Times New Roman" w:hAnsi="Times New Roman" w:cs="Times New Roman"/>
          <w:color w:val="000000" w:themeColor="text1"/>
          <w:sz w:val="24"/>
          <w:szCs w:val="24"/>
        </w:rPr>
        <w:t>Saran untuk dapat meningkatkan kualitas informasi, metode pendistibsian dan pemikat daya tarik komunikator agar informasi mengenai program Ikut Berduka Buatkan Akta Kematian dapat diterima dengan baik oleh masyarakat.</w:t>
      </w:r>
    </w:p>
    <w:p w:rsid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A35866">
        <w:rPr>
          <w:rFonts w:ascii="Times New Roman" w:eastAsia="Times New Roman" w:hAnsi="Times New Roman" w:cs="Times New Roman"/>
          <w:color w:val="000000" w:themeColor="text1"/>
          <w:sz w:val="24"/>
          <w:szCs w:val="24"/>
        </w:rPr>
        <w:t xml:space="preserve">Diharapkan dapat meningkatkan perlengkapan infrastruktur yang </w:t>
      </w:r>
      <w:r w:rsidRPr="00A35866">
        <w:rPr>
          <w:rFonts w:ascii="Times New Roman" w:eastAsia="Times New Roman" w:hAnsi="Times New Roman" w:cs="Times New Roman"/>
          <w:color w:val="000000" w:themeColor="text1"/>
          <w:sz w:val="24"/>
          <w:szCs w:val="24"/>
        </w:rPr>
        <w:lastRenderedPageBreak/>
        <w:t>mendukung strategi komunikasi program Duka Tamat, sehingga mempermudah Dinas Kependudukan dan Pencatatan Sipil Kabupaten Klaten selaku komunikator dan masyarakat Kabupaten Klaten sebagai komunikan dapat berkomunikasi secara efektif agar tujuan dan pesan yang ingin disampaikan dapat terwujud.</w:t>
      </w:r>
    </w:p>
    <w:p w:rsidR="00525169" w:rsidRPr="00A35866" w:rsidRDefault="00525169" w:rsidP="00A35866">
      <w:pPr>
        <w:numPr>
          <w:ilvl w:val="0"/>
          <w:numId w:val="6"/>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themeColor="text1"/>
          <w:sz w:val="24"/>
          <w:szCs w:val="24"/>
        </w:rPr>
      </w:pPr>
      <w:r w:rsidRPr="00A35866">
        <w:rPr>
          <w:rFonts w:ascii="Times New Roman" w:eastAsia="Times New Roman" w:hAnsi="Times New Roman" w:cs="Times New Roman"/>
          <w:color w:val="000000" w:themeColor="text1"/>
          <w:sz w:val="24"/>
          <w:szCs w:val="24"/>
        </w:rPr>
        <w:t>Disarankan peran aparat kelurahan dan desa untuk lebih berperan aktif dalam membantu masyarakat dan jemput bola dalam program Duka Tamat sehingga pelaksanaan program dapat sampai ke masyarakat.</w:t>
      </w:r>
    </w:p>
    <w:p w:rsidR="00525169" w:rsidRPr="007C778C" w:rsidRDefault="00525169" w:rsidP="00A35866">
      <w:pPr>
        <w:spacing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Layanan seharusnya bisa memberi pemenuhan atas rasa puas objek yang diberi layanannya, dikarenakan tingkatan kepuasan objeknya jadi suatu tolok ukur yaitu pelayanan yang diberi sudah terpenuhi standarisasi normatif yang diinginkan warganya. Layanan sebagai suatu proses memenuhi kegiatan dengan langsung yang dilaksanakan guna pemenuhan keperluan warganya maka warga memperoleh rasa puas. Terlebih, jika layanannya tersebut sudah mengimplementasikan sistem yang canggih dan alat teknologinya memadai. Maka dari itu, waktu layanan berlangsung efektif serta efisien, ada kelengkapan fasilitas </w:t>
      </w:r>
      <w:r w:rsidRPr="007C778C">
        <w:rPr>
          <w:rFonts w:ascii="Times New Roman" w:eastAsia="Times New Roman" w:hAnsi="Times New Roman" w:cs="Times New Roman"/>
          <w:color w:val="000000" w:themeColor="text1"/>
          <w:sz w:val="24"/>
          <w:szCs w:val="24"/>
          <w:lang w:val="en-US"/>
        </w:rPr>
        <w:lastRenderedPageBreak/>
        <w:t>yang mumpuni maka layanan bisa dilaksanakan dengan optimal</w:t>
      </w:r>
      <w:r w:rsidRPr="007C778C">
        <w:rPr>
          <w:rFonts w:ascii="Times New Roman" w:eastAsia="Times New Roman" w:hAnsi="Times New Roman" w:cs="Times New Roman"/>
          <w:color w:val="000000" w:themeColor="text1"/>
          <w:sz w:val="24"/>
          <w:szCs w:val="24"/>
        </w:rPr>
        <w:t>.</w:t>
      </w:r>
    </w:p>
    <w:p w:rsidR="00525169" w:rsidRPr="007C778C" w:rsidRDefault="00525169" w:rsidP="00A35866">
      <w:pPr>
        <w:spacing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 xml:space="preserve">Bagian dari keinginan warga, hubungannya terhadap pelayanan yakni layanan yang dilakukan pemerintahan dan organisasi lain selaras terhadap zama yang berkembang serta perubahan sosial. Pada </w:t>
      </w:r>
      <w:r w:rsidRPr="007C778C">
        <w:rPr>
          <w:rFonts w:ascii="Times New Roman" w:eastAsia="Times New Roman" w:hAnsi="Times New Roman" w:cs="Times New Roman"/>
          <w:color w:val="000000" w:themeColor="text1"/>
          <w:sz w:val="24"/>
          <w:szCs w:val="24"/>
        </w:rPr>
        <w:t xml:space="preserve">sosialisasi program Duka Tamat, </w:t>
      </w:r>
      <w:r w:rsidRPr="007C778C">
        <w:rPr>
          <w:rFonts w:ascii="Times New Roman" w:eastAsia="Times New Roman" w:hAnsi="Times New Roman" w:cs="Times New Roman"/>
          <w:color w:val="000000" w:themeColor="text1"/>
          <w:sz w:val="24"/>
          <w:szCs w:val="24"/>
          <w:lang w:val="en-US"/>
        </w:rPr>
        <w:t xml:space="preserve">layanan jadi suatu kewajiban serta tanggung jawabnya birokrasi untuk melakukan adopsi perubahan berbagai keperluan sosialnya didasarkan atas hasil kerja yang </w:t>
      </w:r>
      <w:r w:rsidRPr="007C778C">
        <w:rPr>
          <w:rFonts w:ascii="Times New Roman" w:eastAsia="Times New Roman" w:hAnsi="Times New Roman" w:cs="Times New Roman"/>
          <w:color w:val="000000" w:themeColor="text1"/>
          <w:sz w:val="24"/>
          <w:szCs w:val="24"/>
        </w:rPr>
        <w:t>profesional.</w:t>
      </w:r>
    </w:p>
    <w:p w:rsidR="00525169" w:rsidRPr="006B4204" w:rsidRDefault="00525169" w:rsidP="00A35866">
      <w:pPr>
        <w:spacing w:line="360" w:lineRule="auto"/>
        <w:ind w:firstLine="426"/>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lang w:val="en-US"/>
        </w:rPr>
        <w:t>Sesuatu yang dilemtasi terjadi saat keperluan warga kepada layana</w:t>
      </w:r>
      <w:r w:rsidRPr="007C778C">
        <w:rPr>
          <w:rFonts w:ascii="Times New Roman" w:eastAsia="Times New Roman" w:hAnsi="Times New Roman" w:cs="Times New Roman"/>
          <w:color w:val="000000" w:themeColor="text1"/>
          <w:sz w:val="24"/>
          <w:szCs w:val="24"/>
        </w:rPr>
        <w:t>n publik terkait Duka Tamat</w:t>
      </w:r>
      <w:r w:rsidRPr="007C778C">
        <w:rPr>
          <w:rFonts w:ascii="Times New Roman" w:eastAsia="Times New Roman" w:hAnsi="Times New Roman" w:cs="Times New Roman"/>
          <w:color w:val="000000" w:themeColor="text1"/>
          <w:sz w:val="24"/>
          <w:szCs w:val="24"/>
          <w:lang w:val="en-US"/>
        </w:rPr>
        <w:t xml:space="preserve"> ada peningkatan, namun tidak diiringi kecakapan serta kemampuan pegawai yang meningkat saat memberi </w:t>
      </w:r>
      <w:r w:rsidRPr="007C778C">
        <w:rPr>
          <w:rFonts w:ascii="Times New Roman" w:eastAsia="Times New Roman" w:hAnsi="Times New Roman" w:cs="Times New Roman"/>
          <w:color w:val="000000" w:themeColor="text1"/>
          <w:sz w:val="24"/>
          <w:szCs w:val="24"/>
        </w:rPr>
        <w:t>pelayanan</w:t>
      </w:r>
      <w:r>
        <w:rPr>
          <w:rFonts w:ascii="Times New Roman" w:eastAsia="Times New Roman" w:hAnsi="Times New Roman" w:cs="Times New Roman"/>
          <w:color w:val="000000" w:themeColor="text1"/>
          <w:sz w:val="24"/>
          <w:szCs w:val="24"/>
        </w:rPr>
        <w:t>.</w:t>
      </w:r>
    </w:p>
    <w:p w:rsidR="00525169" w:rsidRPr="007C778C" w:rsidRDefault="00870690" w:rsidP="00A35866">
      <w:pPr>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DAFTAR PUSTAKA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Afifuddin. (2008). </w:t>
      </w:r>
      <w:r w:rsidRPr="007C778C">
        <w:rPr>
          <w:rFonts w:ascii="Times New Roman" w:eastAsia="Times New Roman" w:hAnsi="Times New Roman" w:cs="Times New Roman"/>
          <w:i/>
          <w:color w:val="000000" w:themeColor="text1"/>
          <w:sz w:val="24"/>
          <w:szCs w:val="24"/>
        </w:rPr>
        <w:t>Metode Penelitian Kualitatif</w:t>
      </w:r>
      <w:r w:rsidRPr="007C778C">
        <w:rPr>
          <w:rFonts w:ascii="Times New Roman" w:eastAsia="Times New Roman" w:hAnsi="Times New Roman" w:cs="Times New Roman"/>
          <w:color w:val="000000" w:themeColor="text1"/>
          <w:sz w:val="24"/>
          <w:szCs w:val="24"/>
        </w:rPr>
        <w:t>. Bandung: Pustaka Setia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Butterick, Keith. (2013). </w:t>
      </w:r>
      <w:r w:rsidRPr="007C778C">
        <w:rPr>
          <w:rFonts w:ascii="Times New Roman" w:eastAsia="Times New Roman" w:hAnsi="Times New Roman" w:cs="Times New Roman"/>
          <w:i/>
          <w:color w:val="000000" w:themeColor="text1"/>
          <w:sz w:val="24"/>
          <w:szCs w:val="24"/>
        </w:rPr>
        <w:t>Pengantar Public Relations Teori dan Praktik</w:t>
      </w:r>
      <w:r w:rsidRPr="007C778C">
        <w:rPr>
          <w:rFonts w:ascii="Times New Roman" w:eastAsia="Times New Roman" w:hAnsi="Times New Roman" w:cs="Times New Roman"/>
          <w:color w:val="000000" w:themeColor="text1"/>
          <w:sz w:val="24"/>
          <w:szCs w:val="24"/>
        </w:rPr>
        <w:t xml:space="preserve">. Jakarta: </w:t>
      </w:r>
    </w:p>
    <w:p w:rsidR="00525169" w:rsidRPr="007C778C" w:rsidRDefault="00525169" w:rsidP="00525169">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RajaGrafindo Persada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Hardiyansyah. (2015). </w:t>
      </w:r>
      <w:r w:rsidRPr="007C778C">
        <w:rPr>
          <w:rFonts w:ascii="Times New Roman" w:eastAsia="Times New Roman" w:hAnsi="Times New Roman" w:cs="Times New Roman"/>
          <w:i/>
          <w:color w:val="000000" w:themeColor="text1"/>
          <w:sz w:val="24"/>
          <w:szCs w:val="24"/>
        </w:rPr>
        <w:t>Komunikasi Pelayanan Publik konsep dan aplikatif</w:t>
      </w:r>
      <w:r w:rsidRPr="007C778C">
        <w:rPr>
          <w:rFonts w:ascii="Times New Roman" w:eastAsia="Times New Roman" w:hAnsi="Times New Roman" w:cs="Times New Roman"/>
          <w:color w:val="000000" w:themeColor="text1"/>
          <w:sz w:val="24"/>
          <w:szCs w:val="24"/>
        </w:rPr>
        <w:t>. Yogyakarta: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 </w:t>
      </w:r>
      <w:r w:rsidRPr="007C778C">
        <w:rPr>
          <w:rFonts w:ascii="Times New Roman" w:eastAsia="Times New Roman" w:hAnsi="Times New Roman" w:cs="Times New Roman"/>
          <w:color w:val="000000" w:themeColor="text1"/>
          <w:sz w:val="24"/>
          <w:szCs w:val="24"/>
        </w:rPr>
        <w:tab/>
        <w:t>Gava Media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lastRenderedPageBreak/>
        <w:t xml:space="preserve">Kusnadi. (2000). </w:t>
      </w:r>
      <w:r w:rsidRPr="007C778C">
        <w:rPr>
          <w:rFonts w:ascii="Times New Roman" w:eastAsia="Times New Roman" w:hAnsi="Times New Roman" w:cs="Times New Roman"/>
          <w:i/>
          <w:color w:val="000000" w:themeColor="text1"/>
          <w:sz w:val="24"/>
          <w:szCs w:val="24"/>
        </w:rPr>
        <w:t>Pengantar Manajemen Strategi</w:t>
      </w:r>
      <w:r w:rsidRPr="007C778C">
        <w:rPr>
          <w:rFonts w:ascii="Times New Roman" w:eastAsia="Times New Roman" w:hAnsi="Times New Roman" w:cs="Times New Roman"/>
          <w:color w:val="000000" w:themeColor="text1"/>
          <w:sz w:val="24"/>
          <w:szCs w:val="24"/>
        </w:rPr>
        <w:t>. Malang: Universitas Brawijaya Malang</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Moleong, Lexy. (1995). </w:t>
      </w:r>
      <w:r w:rsidRPr="007C778C">
        <w:rPr>
          <w:rFonts w:ascii="Times New Roman" w:eastAsia="Times New Roman" w:hAnsi="Times New Roman" w:cs="Times New Roman"/>
          <w:i/>
          <w:color w:val="000000" w:themeColor="text1"/>
          <w:sz w:val="24"/>
          <w:szCs w:val="24"/>
        </w:rPr>
        <w:t>Metode Penelitian Kualitatif</w:t>
      </w:r>
      <w:r w:rsidRPr="007C778C">
        <w:rPr>
          <w:rFonts w:ascii="Times New Roman" w:eastAsia="Times New Roman" w:hAnsi="Times New Roman" w:cs="Times New Roman"/>
          <w:color w:val="000000" w:themeColor="text1"/>
          <w:sz w:val="24"/>
          <w:szCs w:val="24"/>
        </w:rPr>
        <w:t>. Bandung: Remaja Rosda Karya.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Ruslan, Rosadi. (2003). </w:t>
      </w:r>
      <w:r w:rsidRPr="007C778C">
        <w:rPr>
          <w:rFonts w:ascii="Times New Roman" w:eastAsia="Times New Roman" w:hAnsi="Times New Roman" w:cs="Times New Roman"/>
          <w:i/>
          <w:color w:val="000000" w:themeColor="text1"/>
          <w:sz w:val="24"/>
          <w:szCs w:val="24"/>
        </w:rPr>
        <w:t>Metode Penelitian Public Relation Dan Komunikasi</w:t>
      </w:r>
      <w:r w:rsidRPr="007C778C">
        <w:rPr>
          <w:rFonts w:ascii="Times New Roman" w:eastAsia="Times New Roman" w:hAnsi="Times New Roman" w:cs="Times New Roman"/>
          <w:color w:val="000000" w:themeColor="text1"/>
          <w:sz w:val="24"/>
          <w:szCs w:val="24"/>
        </w:rPr>
        <w:t xml:space="preserve">. </w:t>
      </w:r>
    </w:p>
    <w:p w:rsidR="00525169" w:rsidRPr="007C778C" w:rsidRDefault="00525169" w:rsidP="00525169">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Jakarta: RajaGrafindo Persada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Siagian, Sondang. (2002). </w:t>
      </w:r>
      <w:r w:rsidRPr="007C778C">
        <w:rPr>
          <w:rFonts w:ascii="Times New Roman" w:eastAsia="Times New Roman" w:hAnsi="Times New Roman" w:cs="Times New Roman"/>
          <w:i/>
          <w:color w:val="000000" w:themeColor="text1"/>
          <w:sz w:val="24"/>
          <w:szCs w:val="24"/>
        </w:rPr>
        <w:t>Manajemen Stratejik</w:t>
      </w:r>
      <w:r w:rsidRPr="007C778C">
        <w:rPr>
          <w:rFonts w:ascii="Times New Roman" w:eastAsia="Times New Roman" w:hAnsi="Times New Roman" w:cs="Times New Roman"/>
          <w:color w:val="000000" w:themeColor="text1"/>
          <w:sz w:val="24"/>
          <w:szCs w:val="24"/>
        </w:rPr>
        <w:t>. Jakarta: Bumi Aksara.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Suryanto. (2015). </w:t>
      </w:r>
      <w:r w:rsidRPr="007C778C">
        <w:rPr>
          <w:rFonts w:ascii="Times New Roman" w:eastAsia="Times New Roman" w:hAnsi="Times New Roman" w:cs="Times New Roman"/>
          <w:i/>
          <w:color w:val="000000" w:themeColor="text1"/>
          <w:sz w:val="24"/>
          <w:szCs w:val="24"/>
        </w:rPr>
        <w:t>Pengantar Ilmu Komunikasi</w:t>
      </w:r>
      <w:r w:rsidRPr="007C778C">
        <w:rPr>
          <w:rFonts w:ascii="Times New Roman" w:eastAsia="Times New Roman" w:hAnsi="Times New Roman" w:cs="Times New Roman"/>
          <w:color w:val="000000" w:themeColor="text1"/>
          <w:sz w:val="24"/>
          <w:szCs w:val="24"/>
        </w:rPr>
        <w:t>. Bandung: Pustaka Setia.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Suryadi, Edi. (2018). </w:t>
      </w:r>
      <w:r w:rsidRPr="007C778C">
        <w:rPr>
          <w:rFonts w:ascii="Times New Roman" w:eastAsia="Times New Roman" w:hAnsi="Times New Roman" w:cs="Times New Roman"/>
          <w:i/>
          <w:color w:val="000000" w:themeColor="text1"/>
          <w:sz w:val="24"/>
          <w:szCs w:val="24"/>
        </w:rPr>
        <w:t>Strategi Komunikasi Sebuah Analisis dan Praktis di Era Global</w:t>
      </w:r>
      <w:r w:rsidRPr="007C778C">
        <w:rPr>
          <w:rFonts w:ascii="Times New Roman" w:eastAsia="Times New Roman" w:hAnsi="Times New Roman" w:cs="Times New Roman"/>
          <w:color w:val="000000" w:themeColor="text1"/>
          <w:sz w:val="24"/>
          <w:szCs w:val="24"/>
        </w:rPr>
        <w:t>. Bandung:</w:t>
      </w:r>
    </w:p>
    <w:p w:rsidR="004A3534" w:rsidRPr="007C778C" w:rsidRDefault="00525169" w:rsidP="0086727C">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lastRenderedPageBreak/>
        <w:t xml:space="preserve"> Remaja Rosdakarya</w:t>
      </w:r>
    </w:p>
    <w:p w:rsidR="00525169" w:rsidRPr="007C778C" w:rsidRDefault="00525169" w:rsidP="00525169">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Zainal, Abidin. (2016). </w:t>
      </w:r>
      <w:r w:rsidRPr="007C778C">
        <w:rPr>
          <w:rFonts w:ascii="Times New Roman" w:eastAsia="Times New Roman" w:hAnsi="Times New Roman" w:cs="Times New Roman"/>
          <w:i/>
          <w:color w:val="000000" w:themeColor="text1"/>
          <w:sz w:val="24"/>
          <w:szCs w:val="24"/>
        </w:rPr>
        <w:t>Komunikasi Pemerintahan Filosofi konsep dan Aplikatif.</w:t>
      </w:r>
      <w:r w:rsidRPr="007C778C">
        <w:rPr>
          <w:rFonts w:ascii="Times New Roman" w:eastAsia="Times New Roman" w:hAnsi="Times New Roman" w:cs="Times New Roman"/>
          <w:color w:val="000000" w:themeColor="text1"/>
          <w:sz w:val="24"/>
          <w:szCs w:val="24"/>
        </w:rPr>
        <w:t xml:space="preserve"> Bandung:</w:t>
      </w:r>
    </w:p>
    <w:p w:rsidR="00525169" w:rsidRPr="007C778C" w:rsidRDefault="00525169" w:rsidP="00525169">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 Pustaka Setia</w:t>
      </w:r>
    </w:p>
    <w:p w:rsidR="00A0154C" w:rsidRPr="007C778C" w:rsidRDefault="00A0154C" w:rsidP="00A0154C">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Moleong, Lexy. (1995). </w:t>
      </w:r>
      <w:r w:rsidRPr="007C778C">
        <w:rPr>
          <w:rFonts w:ascii="Times New Roman" w:eastAsia="Times New Roman" w:hAnsi="Times New Roman" w:cs="Times New Roman"/>
          <w:i/>
          <w:color w:val="000000" w:themeColor="text1"/>
          <w:sz w:val="24"/>
          <w:szCs w:val="24"/>
        </w:rPr>
        <w:t>Metode Penelitian Kualitatif</w:t>
      </w:r>
      <w:r w:rsidRPr="007C778C">
        <w:rPr>
          <w:rFonts w:ascii="Times New Roman" w:eastAsia="Times New Roman" w:hAnsi="Times New Roman" w:cs="Times New Roman"/>
          <w:color w:val="000000" w:themeColor="text1"/>
          <w:sz w:val="24"/>
          <w:szCs w:val="24"/>
        </w:rPr>
        <w:t>. Bandung: Remaja Rosda Karya.</w:t>
      </w:r>
    </w:p>
    <w:p w:rsidR="00A0154C" w:rsidRPr="007C778C" w:rsidRDefault="00A0154C" w:rsidP="00A0154C">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Ruslan, Rosadi. (2003). </w:t>
      </w:r>
      <w:r w:rsidRPr="007C778C">
        <w:rPr>
          <w:rFonts w:ascii="Times New Roman" w:eastAsia="Times New Roman" w:hAnsi="Times New Roman" w:cs="Times New Roman"/>
          <w:i/>
          <w:color w:val="000000" w:themeColor="text1"/>
          <w:sz w:val="24"/>
          <w:szCs w:val="24"/>
        </w:rPr>
        <w:t>Metode Penelitian Public Relation Dan Komunikasi</w:t>
      </w:r>
      <w:r w:rsidRPr="007C778C">
        <w:rPr>
          <w:rFonts w:ascii="Times New Roman" w:eastAsia="Times New Roman" w:hAnsi="Times New Roman" w:cs="Times New Roman"/>
          <w:color w:val="000000" w:themeColor="text1"/>
          <w:sz w:val="24"/>
          <w:szCs w:val="24"/>
        </w:rPr>
        <w:t xml:space="preserve">. </w:t>
      </w:r>
    </w:p>
    <w:p w:rsidR="00A0154C" w:rsidRPr="007C778C" w:rsidRDefault="00A0154C" w:rsidP="00A0154C">
      <w:pPr>
        <w:spacing w:line="360" w:lineRule="auto"/>
        <w:ind w:firstLine="720"/>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Jakarta: RajaGrafindo Persada</w:t>
      </w:r>
    </w:p>
    <w:p w:rsidR="00A0154C" w:rsidRPr="007C778C" w:rsidRDefault="00A0154C" w:rsidP="00A0154C">
      <w:pPr>
        <w:spacing w:line="360" w:lineRule="auto"/>
        <w:jc w:val="both"/>
        <w:rPr>
          <w:rFonts w:ascii="Times New Roman" w:eastAsia="Times New Roman" w:hAnsi="Times New Roman" w:cs="Times New Roman"/>
          <w:color w:val="000000" w:themeColor="text1"/>
          <w:sz w:val="24"/>
          <w:szCs w:val="24"/>
        </w:rPr>
      </w:pPr>
      <w:r w:rsidRPr="007C778C">
        <w:rPr>
          <w:rFonts w:ascii="Times New Roman" w:eastAsia="Times New Roman" w:hAnsi="Times New Roman" w:cs="Times New Roman"/>
          <w:color w:val="000000" w:themeColor="text1"/>
          <w:sz w:val="24"/>
          <w:szCs w:val="24"/>
        </w:rPr>
        <w:t xml:space="preserve">Siagian, Sondang. (2002). </w:t>
      </w:r>
      <w:r w:rsidRPr="007C778C">
        <w:rPr>
          <w:rFonts w:ascii="Times New Roman" w:eastAsia="Times New Roman" w:hAnsi="Times New Roman" w:cs="Times New Roman"/>
          <w:i/>
          <w:color w:val="000000" w:themeColor="text1"/>
          <w:sz w:val="24"/>
          <w:szCs w:val="24"/>
        </w:rPr>
        <w:t>Manajemen Stratejik</w:t>
      </w:r>
      <w:r w:rsidRPr="007C778C">
        <w:rPr>
          <w:rFonts w:ascii="Times New Roman" w:eastAsia="Times New Roman" w:hAnsi="Times New Roman" w:cs="Times New Roman"/>
          <w:color w:val="000000" w:themeColor="text1"/>
          <w:sz w:val="24"/>
          <w:szCs w:val="24"/>
        </w:rPr>
        <w:t>. Jakarta: Bumi Aksara.</w:t>
      </w:r>
    </w:p>
    <w:p w:rsidR="00A0154C" w:rsidRPr="00C904AC" w:rsidRDefault="00A0154C" w:rsidP="00C904AC">
      <w:pPr>
        <w:spacing w:line="360" w:lineRule="auto"/>
        <w:jc w:val="both"/>
        <w:rPr>
          <w:rFonts w:ascii="Times New Roman" w:eastAsia="Times New Roman" w:hAnsi="Times New Roman" w:cs="Times New Roman"/>
          <w:color w:val="000000" w:themeColor="text1"/>
          <w:sz w:val="24"/>
          <w:szCs w:val="24"/>
        </w:rPr>
        <w:sectPr w:rsidR="00A0154C" w:rsidRPr="00C904AC" w:rsidSect="009B43C2">
          <w:type w:val="continuous"/>
          <w:pgSz w:w="12240" w:h="15840" w:code="1"/>
          <w:pgMar w:top="1480" w:right="1440" w:bottom="675" w:left="1440" w:header="709" w:footer="709" w:gutter="0"/>
          <w:cols w:num="2" w:space="708"/>
          <w:docGrid w:linePitch="360"/>
        </w:sectPr>
      </w:pPr>
      <w:r w:rsidRPr="007C778C">
        <w:rPr>
          <w:rFonts w:ascii="Times New Roman" w:eastAsia="Times New Roman" w:hAnsi="Times New Roman" w:cs="Times New Roman"/>
          <w:color w:val="000000" w:themeColor="text1"/>
          <w:sz w:val="24"/>
          <w:szCs w:val="24"/>
        </w:rPr>
        <w:t xml:space="preserve">Suryanto. (2015). </w:t>
      </w:r>
      <w:r w:rsidRPr="007C778C">
        <w:rPr>
          <w:rFonts w:ascii="Times New Roman" w:eastAsia="Times New Roman" w:hAnsi="Times New Roman" w:cs="Times New Roman"/>
          <w:i/>
          <w:color w:val="000000" w:themeColor="text1"/>
          <w:sz w:val="24"/>
          <w:szCs w:val="24"/>
        </w:rPr>
        <w:t>Pengantar Ilmu Komunikasi</w:t>
      </w:r>
      <w:r w:rsidR="00986CB4">
        <w:rPr>
          <w:rFonts w:ascii="Times New Roman" w:eastAsia="Times New Roman" w:hAnsi="Times New Roman" w:cs="Times New Roman"/>
          <w:color w:val="000000" w:themeColor="text1"/>
          <w:sz w:val="24"/>
          <w:szCs w:val="24"/>
        </w:rPr>
        <w:t>. Bandung: Pustaka Seti</w:t>
      </w:r>
      <w:r w:rsidR="00091C30">
        <w:rPr>
          <w:rFonts w:ascii="Times New Roman" w:eastAsia="Times New Roman" w:hAnsi="Times New Roman" w:cs="Times New Roman"/>
          <w:color w:val="000000" w:themeColor="text1"/>
          <w:sz w:val="24"/>
          <w:szCs w:val="24"/>
        </w:rPr>
        <w:t>a</w:t>
      </w:r>
    </w:p>
    <w:p w:rsidR="00A0154C" w:rsidRDefault="00A0154C">
      <w:pPr>
        <w:sectPr w:rsidR="00A0154C" w:rsidSect="00A0154C">
          <w:type w:val="continuous"/>
          <w:pgSz w:w="12240" w:h="15840" w:code="1"/>
          <w:pgMar w:top="1480" w:right="2552" w:bottom="675" w:left="1440" w:header="709" w:footer="709" w:gutter="0"/>
          <w:cols w:num="2" w:space="708"/>
          <w:docGrid w:linePitch="360"/>
        </w:sectPr>
      </w:pPr>
      <w:bookmarkStart w:id="0" w:name="_GoBack"/>
      <w:bookmarkEnd w:id="0"/>
    </w:p>
    <w:p w:rsidR="00FF0539" w:rsidRDefault="00B8106E" w:rsidP="00F950A3">
      <w:pPr>
        <w:pBdr>
          <w:top w:val="nil"/>
          <w:left w:val="nil"/>
          <w:bottom w:val="nil"/>
          <w:right w:val="nil"/>
          <w:between w:val="nil"/>
        </w:pBdr>
        <w:spacing w:after="0" w:line="360" w:lineRule="auto"/>
        <w:jc w:val="both"/>
      </w:pPr>
    </w:p>
    <w:sectPr w:rsidR="00FF0539" w:rsidSect="00E00869">
      <w:pgSz w:w="12240" w:h="15840" w:code="1"/>
      <w:pgMar w:top="1480" w:right="2552" w:bottom="675"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6E" w:rsidRDefault="00B8106E" w:rsidP="00846423">
      <w:pPr>
        <w:spacing w:after="0" w:line="240" w:lineRule="auto"/>
      </w:pPr>
      <w:r>
        <w:separator/>
      </w:r>
    </w:p>
  </w:endnote>
  <w:endnote w:type="continuationSeparator" w:id="0">
    <w:p w:rsidR="00B8106E" w:rsidRDefault="00B8106E" w:rsidP="0084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B4" w:rsidRDefault="00986CB4" w:rsidP="00986CB4">
    <w:pPr>
      <w:pStyle w:val="Footer"/>
      <w:pBdr>
        <w:top w:val="single" w:sz="4" w:space="1" w:color="D9D9D9" w:themeColor="background1" w:themeShade="D9"/>
      </w:pBdr>
      <w:rPr>
        <w:b/>
        <w:bCs/>
      </w:rPr>
    </w:pPr>
    <w:r>
      <w:tab/>
    </w:r>
    <w:r>
      <w:tab/>
    </w:r>
    <w:sdt>
      <w:sdtPr>
        <w:id w:val="-170809557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636D8" w:rsidRPr="00D636D8">
          <w:rPr>
            <w:b/>
            <w:bCs/>
            <w:noProof/>
          </w:rPr>
          <w:t>11</w:t>
        </w:r>
        <w:r>
          <w:rPr>
            <w:b/>
            <w:bCs/>
            <w:noProof/>
          </w:rPr>
          <w:fldChar w:fldCharType="end"/>
        </w:r>
        <w:r>
          <w:rPr>
            <w:b/>
            <w:bCs/>
          </w:rPr>
          <w:t xml:space="preserve">  </w:t>
        </w:r>
      </w:sdtContent>
    </w:sdt>
  </w:p>
  <w:p w:rsidR="00846423" w:rsidRDefault="00846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6E" w:rsidRDefault="00B8106E" w:rsidP="00846423">
      <w:pPr>
        <w:spacing w:after="0" w:line="240" w:lineRule="auto"/>
      </w:pPr>
      <w:r>
        <w:separator/>
      </w:r>
    </w:p>
  </w:footnote>
  <w:footnote w:type="continuationSeparator" w:id="0">
    <w:p w:rsidR="00B8106E" w:rsidRDefault="00B8106E" w:rsidP="00846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26D"/>
    <w:multiLevelType w:val="hybridMultilevel"/>
    <w:tmpl w:val="5C8E5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21ADC"/>
    <w:multiLevelType w:val="multilevel"/>
    <w:tmpl w:val="2BFA94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1A342AE"/>
    <w:multiLevelType w:val="hybridMultilevel"/>
    <w:tmpl w:val="591ACA3A"/>
    <w:lvl w:ilvl="0" w:tplc="7342417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FF5038"/>
    <w:multiLevelType w:val="multilevel"/>
    <w:tmpl w:val="AA062E6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93E1DB0"/>
    <w:multiLevelType w:val="hybridMultilevel"/>
    <w:tmpl w:val="3D2E5D7C"/>
    <w:lvl w:ilvl="0" w:tplc="481E21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734F9E"/>
    <w:multiLevelType w:val="multilevel"/>
    <w:tmpl w:val="6EB208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973BA3"/>
    <w:multiLevelType w:val="hybridMultilevel"/>
    <w:tmpl w:val="BA689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1EE2"/>
    <w:multiLevelType w:val="multilevel"/>
    <w:tmpl w:val="17124DD2"/>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F345B5"/>
    <w:multiLevelType w:val="multilevel"/>
    <w:tmpl w:val="DE364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4F0D5B"/>
    <w:multiLevelType w:val="multilevel"/>
    <w:tmpl w:val="F99A3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B90AAD"/>
    <w:multiLevelType w:val="multilevel"/>
    <w:tmpl w:val="8EB6498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EC7356F"/>
    <w:multiLevelType w:val="multilevel"/>
    <w:tmpl w:val="3A0406D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5F396609"/>
    <w:multiLevelType w:val="multilevel"/>
    <w:tmpl w:val="DC4E3D66"/>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6BAB47B7"/>
    <w:multiLevelType w:val="multilevel"/>
    <w:tmpl w:val="E89C3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946994"/>
    <w:multiLevelType w:val="hybridMultilevel"/>
    <w:tmpl w:val="32741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862A2"/>
    <w:multiLevelType w:val="multilevel"/>
    <w:tmpl w:val="3626B76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7B3A3A6F"/>
    <w:multiLevelType w:val="multilevel"/>
    <w:tmpl w:val="3B4AE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5"/>
  </w:num>
  <w:num w:numId="3">
    <w:abstractNumId w:val="11"/>
  </w:num>
  <w:num w:numId="4">
    <w:abstractNumId w:val="12"/>
  </w:num>
  <w:num w:numId="5">
    <w:abstractNumId w:val="8"/>
  </w:num>
  <w:num w:numId="6">
    <w:abstractNumId w:val="9"/>
  </w:num>
  <w:num w:numId="7">
    <w:abstractNumId w:val="10"/>
  </w:num>
  <w:num w:numId="8">
    <w:abstractNumId w:val="1"/>
  </w:num>
  <w:num w:numId="9">
    <w:abstractNumId w:val="7"/>
  </w:num>
  <w:num w:numId="10">
    <w:abstractNumId w:val="13"/>
  </w:num>
  <w:num w:numId="11">
    <w:abstractNumId w:val="5"/>
  </w:num>
  <w:num w:numId="12">
    <w:abstractNumId w:val="2"/>
  </w:num>
  <w:num w:numId="13">
    <w:abstractNumId w:val="4"/>
  </w:num>
  <w:num w:numId="14">
    <w:abstractNumId w:val="16"/>
  </w:num>
  <w:num w:numId="15">
    <w:abstractNumId w:val="1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54"/>
    <w:rsid w:val="00091C30"/>
    <w:rsid w:val="000C539F"/>
    <w:rsid w:val="0017624C"/>
    <w:rsid w:val="002B1871"/>
    <w:rsid w:val="003067EE"/>
    <w:rsid w:val="0039650F"/>
    <w:rsid w:val="00446313"/>
    <w:rsid w:val="00485236"/>
    <w:rsid w:val="004A3534"/>
    <w:rsid w:val="004D2F8D"/>
    <w:rsid w:val="00525169"/>
    <w:rsid w:val="005626DC"/>
    <w:rsid w:val="005959E4"/>
    <w:rsid w:val="00687EAA"/>
    <w:rsid w:val="00770EE3"/>
    <w:rsid w:val="00790D07"/>
    <w:rsid w:val="00846423"/>
    <w:rsid w:val="0086727C"/>
    <w:rsid w:val="00870690"/>
    <w:rsid w:val="0087390A"/>
    <w:rsid w:val="00986CB4"/>
    <w:rsid w:val="009B43C2"/>
    <w:rsid w:val="009E62D4"/>
    <w:rsid w:val="00A0154C"/>
    <w:rsid w:val="00A35866"/>
    <w:rsid w:val="00B8106E"/>
    <w:rsid w:val="00C371F8"/>
    <w:rsid w:val="00C37705"/>
    <w:rsid w:val="00C662B6"/>
    <w:rsid w:val="00C904AC"/>
    <w:rsid w:val="00D10F54"/>
    <w:rsid w:val="00D636D8"/>
    <w:rsid w:val="00DC4D34"/>
    <w:rsid w:val="00E00869"/>
    <w:rsid w:val="00E0753B"/>
    <w:rsid w:val="00F200AC"/>
    <w:rsid w:val="00F950A3"/>
    <w:rsid w:val="00FB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1E502"/>
  <w15:chartTrackingRefBased/>
  <w15:docId w15:val="{087B6707-4F9F-4465-84AC-ADDFD3B1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54"/>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54"/>
    <w:rPr>
      <w:color w:val="0563C1" w:themeColor="hyperlink"/>
      <w:u w:val="single"/>
    </w:rPr>
  </w:style>
  <w:style w:type="paragraph" w:styleId="ListParagraph">
    <w:name w:val="List Paragraph"/>
    <w:basedOn w:val="Normal"/>
    <w:uiPriority w:val="34"/>
    <w:qFormat/>
    <w:rsid w:val="00D10F54"/>
    <w:pPr>
      <w:ind w:left="720"/>
      <w:contextualSpacing/>
    </w:pPr>
  </w:style>
  <w:style w:type="paragraph" w:styleId="Header">
    <w:name w:val="header"/>
    <w:basedOn w:val="Normal"/>
    <w:link w:val="HeaderChar"/>
    <w:uiPriority w:val="99"/>
    <w:unhideWhenUsed/>
    <w:rsid w:val="0084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3"/>
    <w:rPr>
      <w:rFonts w:ascii="Calibri" w:eastAsia="Calibri" w:hAnsi="Calibri" w:cs="Calibri"/>
      <w:lang w:val="id-ID"/>
    </w:rPr>
  </w:style>
  <w:style w:type="paragraph" w:styleId="Footer">
    <w:name w:val="footer"/>
    <w:basedOn w:val="Normal"/>
    <w:link w:val="FooterChar"/>
    <w:uiPriority w:val="99"/>
    <w:unhideWhenUsed/>
    <w:rsid w:val="0084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3"/>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agustinaoke@gmail.com" TargetMode="External"/><Relationship Id="rId3" Type="http://schemas.openxmlformats.org/officeDocument/2006/relationships/settings" Target="settings.xml"/><Relationship Id="rId7" Type="http://schemas.openxmlformats.org/officeDocument/2006/relationships/hyperlink" Target="mailto:putriagustinao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21</Pages>
  <Words>5105</Words>
  <Characters>35227</Characters>
  <Application>Microsoft Office Word</Application>
  <DocSecurity>0</DocSecurity>
  <Lines>1107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cp:lastPrinted>2022-02-02T06:56:00Z</cp:lastPrinted>
  <dcterms:created xsi:type="dcterms:W3CDTF">2022-01-31T07:44:00Z</dcterms:created>
  <dcterms:modified xsi:type="dcterms:W3CDTF">2022-02-02T07:23:00Z</dcterms:modified>
</cp:coreProperties>
</file>