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8C" w:rsidRPr="004478B5" w:rsidRDefault="00AD1A8C" w:rsidP="00AD1A8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KOMUNIKASI MITIGASI BENCANA BERBABIS MEDIA SOSIAL</w:t>
      </w:r>
    </w:p>
    <w:p w:rsidR="00AD1A8C" w:rsidRPr="00987001" w:rsidRDefault="00AD1A8C" w:rsidP="00AD1A8C">
      <w:pPr>
        <w:spacing w:line="48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Studi </w:t>
      </w:r>
      <w:r>
        <w:rPr>
          <w:rFonts w:ascii="Times New Roman" w:hAnsi="Times New Roman" w:cs="Times New Roman"/>
          <w:b/>
          <w:sz w:val="24"/>
          <w:szCs w:val="24"/>
        </w:rPr>
        <w:t>Deskriptif Kualitatif</w:t>
      </w:r>
      <w:r>
        <w:rPr>
          <w:rFonts w:ascii="Times New Roman" w:hAnsi="Times New Roman" w:cs="Times New Roman"/>
          <w:b/>
          <w:sz w:val="24"/>
          <w:szCs w:val="24"/>
          <w:lang w:val="en-US"/>
        </w:rPr>
        <w:t xml:space="preserve"> Tentang</w:t>
      </w:r>
      <w:r>
        <w:rPr>
          <w:rFonts w:ascii="Times New Roman" w:hAnsi="Times New Roman" w:cs="Times New Roman"/>
          <w:b/>
          <w:sz w:val="24"/>
          <w:szCs w:val="24"/>
        </w:rPr>
        <w:t xml:space="preserve"> Peran</w:t>
      </w:r>
      <w:r w:rsidRPr="00987001">
        <w:rPr>
          <w:rFonts w:ascii="Times New Roman" w:hAnsi="Times New Roman" w:cs="Times New Roman"/>
          <w:b/>
          <w:sz w:val="24"/>
          <w:szCs w:val="24"/>
        </w:rPr>
        <w:t xml:space="preserve"> Akun Twitter </w:t>
      </w:r>
      <w:r>
        <w:rPr>
          <w:rFonts w:ascii="Times New Roman" w:hAnsi="Times New Roman" w:cs="Times New Roman"/>
          <w:b/>
          <w:sz w:val="24"/>
          <w:szCs w:val="24"/>
        </w:rPr>
        <w:t>@</w:t>
      </w:r>
      <w:r w:rsidRPr="00987001">
        <w:rPr>
          <w:rFonts w:ascii="Times New Roman" w:hAnsi="Times New Roman" w:cs="Times New Roman"/>
          <w:b/>
          <w:sz w:val="24"/>
          <w:szCs w:val="24"/>
        </w:rPr>
        <w:t>Merapi_Uncover</w:t>
      </w:r>
      <w:r>
        <w:rPr>
          <w:rFonts w:ascii="Times New Roman" w:hAnsi="Times New Roman" w:cs="Times New Roman"/>
          <w:b/>
          <w:sz w:val="24"/>
          <w:szCs w:val="24"/>
        </w:rPr>
        <w:t xml:space="preserve"> Dalam Memberikan Informasi Aktifitas Gunung Merapi</w:t>
      </w:r>
    </w:p>
    <w:p w:rsidR="00AD1A8C" w:rsidRDefault="00AD1A8C" w:rsidP="00AD1A8C">
      <w:pPr>
        <w:spacing w:line="480" w:lineRule="auto"/>
        <w:jc w:val="both"/>
        <w:rPr>
          <w:rFonts w:ascii="Times New Roman" w:hAnsi="Times New Roman" w:cs="Times New Roman"/>
          <w:b/>
          <w:sz w:val="24"/>
          <w:szCs w:val="24"/>
        </w:rPr>
      </w:pPr>
      <w:r w:rsidRPr="00987001">
        <w:rPr>
          <w:rFonts w:ascii="Times New Roman" w:hAnsi="Times New Roman" w:cs="Times New Roman"/>
          <w:b/>
          <w:noProof/>
          <w:sz w:val="24"/>
          <w:szCs w:val="24"/>
          <w:lang w:eastAsia="id-ID"/>
        </w:rPr>
        <w:drawing>
          <wp:anchor distT="0" distB="0" distL="114300" distR="114300" simplePos="0" relativeHeight="251659264" behindDoc="0" locked="0" layoutInCell="1" allowOverlap="1" wp14:anchorId="7B7996A3" wp14:editId="0294F35D">
            <wp:simplePos x="0" y="0"/>
            <wp:positionH relativeFrom="page">
              <wp:posOffset>1885950</wp:posOffset>
            </wp:positionH>
            <wp:positionV relativeFrom="margin">
              <wp:posOffset>1664970</wp:posOffset>
            </wp:positionV>
            <wp:extent cx="4000500" cy="29800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rc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0500" cy="2980055"/>
                    </a:xfrm>
                    <a:prstGeom prst="rect">
                      <a:avLst/>
                    </a:prstGeom>
                  </pic:spPr>
                </pic:pic>
              </a:graphicData>
            </a:graphic>
            <wp14:sizeRelH relativeFrom="margin">
              <wp14:pctWidth>0</wp14:pctWidth>
            </wp14:sizeRelH>
            <wp14:sizeRelV relativeFrom="margin">
              <wp14:pctHeight>0</wp14:pctHeight>
            </wp14:sizeRelV>
          </wp:anchor>
        </w:drawing>
      </w:r>
    </w:p>
    <w:p w:rsidR="00AD1A8C" w:rsidRDefault="00AD1A8C" w:rsidP="00AD1A8C">
      <w:pPr>
        <w:spacing w:line="480" w:lineRule="auto"/>
        <w:jc w:val="both"/>
        <w:rPr>
          <w:rFonts w:ascii="Times New Roman" w:hAnsi="Times New Roman" w:cs="Times New Roman"/>
          <w:b/>
          <w:sz w:val="24"/>
          <w:szCs w:val="24"/>
        </w:rPr>
      </w:pPr>
    </w:p>
    <w:p w:rsidR="00AD1A8C" w:rsidRDefault="00AD1A8C" w:rsidP="00AD1A8C">
      <w:pPr>
        <w:spacing w:line="480" w:lineRule="auto"/>
        <w:jc w:val="both"/>
        <w:rPr>
          <w:rFonts w:ascii="Times New Roman" w:hAnsi="Times New Roman" w:cs="Times New Roman"/>
          <w:b/>
          <w:sz w:val="24"/>
          <w:szCs w:val="24"/>
        </w:rPr>
      </w:pPr>
    </w:p>
    <w:p w:rsidR="00AD1A8C" w:rsidRDefault="00AD1A8C" w:rsidP="00AD1A8C">
      <w:pPr>
        <w:spacing w:line="480" w:lineRule="auto"/>
        <w:jc w:val="both"/>
        <w:rPr>
          <w:rFonts w:ascii="Times New Roman" w:hAnsi="Times New Roman" w:cs="Times New Roman"/>
          <w:b/>
          <w:sz w:val="24"/>
          <w:szCs w:val="24"/>
        </w:rPr>
      </w:pPr>
    </w:p>
    <w:p w:rsidR="00AD1A8C" w:rsidRDefault="00AD1A8C" w:rsidP="00AD1A8C">
      <w:pPr>
        <w:spacing w:line="480" w:lineRule="auto"/>
        <w:jc w:val="both"/>
        <w:rPr>
          <w:rFonts w:ascii="Times New Roman" w:hAnsi="Times New Roman" w:cs="Times New Roman"/>
          <w:b/>
          <w:sz w:val="24"/>
          <w:szCs w:val="24"/>
        </w:rPr>
      </w:pPr>
    </w:p>
    <w:p w:rsidR="00AD1A8C" w:rsidRDefault="00AD1A8C" w:rsidP="00AD1A8C">
      <w:pPr>
        <w:spacing w:line="480" w:lineRule="auto"/>
        <w:jc w:val="both"/>
        <w:rPr>
          <w:rFonts w:ascii="Times New Roman" w:hAnsi="Times New Roman" w:cs="Times New Roman"/>
          <w:b/>
          <w:sz w:val="24"/>
          <w:szCs w:val="24"/>
        </w:rPr>
      </w:pPr>
    </w:p>
    <w:p w:rsidR="00AD1A8C" w:rsidRPr="00987001" w:rsidRDefault="00AD1A8C" w:rsidP="00AD1A8C">
      <w:pPr>
        <w:spacing w:line="480" w:lineRule="auto"/>
        <w:jc w:val="center"/>
        <w:rPr>
          <w:rFonts w:ascii="Times New Roman" w:hAnsi="Times New Roman" w:cs="Times New Roman"/>
          <w:b/>
          <w:sz w:val="24"/>
          <w:szCs w:val="24"/>
        </w:rPr>
      </w:pPr>
      <w:r w:rsidRPr="00987001">
        <w:rPr>
          <w:rFonts w:ascii="Times New Roman" w:hAnsi="Times New Roman" w:cs="Times New Roman"/>
          <w:b/>
          <w:sz w:val="24"/>
          <w:szCs w:val="24"/>
        </w:rPr>
        <w:t>Disusun Oleh:</w:t>
      </w:r>
    </w:p>
    <w:p w:rsidR="00AD1A8C" w:rsidRPr="00987001" w:rsidRDefault="00AD1A8C" w:rsidP="00AD1A8C">
      <w:pPr>
        <w:spacing w:line="480" w:lineRule="auto"/>
        <w:jc w:val="center"/>
        <w:rPr>
          <w:rFonts w:ascii="Times New Roman" w:hAnsi="Times New Roman" w:cs="Times New Roman"/>
          <w:b/>
          <w:sz w:val="24"/>
          <w:szCs w:val="24"/>
        </w:rPr>
      </w:pPr>
      <w:r w:rsidRPr="00987001">
        <w:rPr>
          <w:rFonts w:ascii="Times New Roman" w:hAnsi="Times New Roman" w:cs="Times New Roman"/>
          <w:b/>
          <w:sz w:val="24"/>
          <w:szCs w:val="24"/>
        </w:rPr>
        <w:t>Titus Prastawa J.P</w:t>
      </w:r>
    </w:p>
    <w:p w:rsidR="00AD1A8C" w:rsidRPr="00987001" w:rsidRDefault="00AD1A8C" w:rsidP="00AD1A8C">
      <w:pPr>
        <w:spacing w:line="480" w:lineRule="auto"/>
        <w:jc w:val="center"/>
        <w:rPr>
          <w:rFonts w:ascii="Times New Roman" w:hAnsi="Times New Roman" w:cs="Times New Roman"/>
          <w:b/>
          <w:sz w:val="24"/>
          <w:szCs w:val="24"/>
        </w:rPr>
      </w:pPr>
      <w:r w:rsidRPr="00987001">
        <w:rPr>
          <w:rFonts w:ascii="Times New Roman" w:hAnsi="Times New Roman" w:cs="Times New Roman"/>
          <w:b/>
          <w:sz w:val="24"/>
          <w:szCs w:val="24"/>
        </w:rPr>
        <w:t>17071126</w:t>
      </w:r>
    </w:p>
    <w:p w:rsidR="00AD1A8C" w:rsidRPr="00CD6E28" w:rsidRDefault="00AD1A8C" w:rsidP="00AD1A8C">
      <w:pPr>
        <w:spacing w:line="480" w:lineRule="auto"/>
        <w:jc w:val="center"/>
        <w:rPr>
          <w:rFonts w:ascii="Times New Roman" w:hAnsi="Times New Roman" w:cs="Times New Roman"/>
          <w:b/>
          <w:sz w:val="24"/>
          <w:szCs w:val="24"/>
          <w:lang w:val="en-US"/>
        </w:rPr>
      </w:pPr>
      <w:r w:rsidRPr="00CD6E28">
        <w:rPr>
          <w:rFonts w:ascii="Times New Roman" w:hAnsi="Times New Roman" w:cs="Times New Roman"/>
          <w:b/>
          <w:sz w:val="24"/>
          <w:szCs w:val="24"/>
          <w:lang w:val="en-US"/>
        </w:rPr>
        <w:t>FAKULTAS ILMU KOMUNIKASI DAN MULTIMEDIA</w:t>
      </w:r>
    </w:p>
    <w:p w:rsidR="00AD1A8C" w:rsidRDefault="00AD1A8C" w:rsidP="00AD1A8C">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PROGRAM STUDI ILMU KOMUNIKASI DAN MULTIMEDIA UNIVERSITAS MERCUBUANA</w:t>
      </w:r>
    </w:p>
    <w:p w:rsidR="00AD1A8C" w:rsidRPr="0050269F" w:rsidRDefault="00AD1A8C" w:rsidP="00AD1A8C">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YOGYAKARTA</w:t>
      </w:r>
    </w:p>
    <w:p w:rsidR="00AD1A8C" w:rsidRDefault="00AD1A8C" w:rsidP="00AD1A8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2022</w:t>
      </w:r>
    </w:p>
    <w:p w:rsidR="000E3FD1" w:rsidRPr="004478B5" w:rsidRDefault="000E3FD1" w:rsidP="000E3F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KOMUNIKASI MITIGASI BENCANA BERBABIS MEDIA SOSIAL</w:t>
      </w:r>
    </w:p>
    <w:p w:rsidR="000E3FD1" w:rsidRDefault="000E3FD1" w:rsidP="000E3FD1">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Studi </w:t>
      </w:r>
      <w:r>
        <w:rPr>
          <w:rFonts w:ascii="Times New Roman" w:hAnsi="Times New Roman" w:cs="Times New Roman"/>
          <w:b/>
          <w:sz w:val="24"/>
          <w:szCs w:val="24"/>
        </w:rPr>
        <w:t>Deskriptif Kualitatif</w:t>
      </w:r>
      <w:r>
        <w:rPr>
          <w:rFonts w:ascii="Times New Roman" w:hAnsi="Times New Roman" w:cs="Times New Roman"/>
          <w:b/>
          <w:sz w:val="24"/>
          <w:szCs w:val="24"/>
          <w:lang w:val="en-US"/>
        </w:rPr>
        <w:t xml:space="preserve"> Tentang</w:t>
      </w:r>
      <w:r>
        <w:rPr>
          <w:rFonts w:ascii="Times New Roman" w:hAnsi="Times New Roman" w:cs="Times New Roman"/>
          <w:b/>
          <w:sz w:val="24"/>
          <w:szCs w:val="24"/>
        </w:rPr>
        <w:t xml:space="preserve"> Peran</w:t>
      </w:r>
      <w:r w:rsidRPr="00987001">
        <w:rPr>
          <w:rFonts w:ascii="Times New Roman" w:hAnsi="Times New Roman" w:cs="Times New Roman"/>
          <w:b/>
          <w:sz w:val="24"/>
          <w:szCs w:val="24"/>
        </w:rPr>
        <w:t xml:space="preserve"> Akun Twitter </w:t>
      </w:r>
      <w:r>
        <w:rPr>
          <w:rFonts w:ascii="Times New Roman" w:hAnsi="Times New Roman" w:cs="Times New Roman"/>
          <w:b/>
          <w:sz w:val="24"/>
          <w:szCs w:val="24"/>
        </w:rPr>
        <w:t>@</w:t>
      </w:r>
      <w:r w:rsidRPr="00987001">
        <w:rPr>
          <w:rFonts w:ascii="Times New Roman" w:hAnsi="Times New Roman" w:cs="Times New Roman"/>
          <w:b/>
          <w:sz w:val="24"/>
          <w:szCs w:val="24"/>
        </w:rPr>
        <w:t>Merapi_Uncover</w:t>
      </w:r>
      <w:r>
        <w:rPr>
          <w:rFonts w:ascii="Times New Roman" w:hAnsi="Times New Roman" w:cs="Times New Roman"/>
          <w:b/>
          <w:sz w:val="24"/>
          <w:szCs w:val="24"/>
        </w:rPr>
        <w:t xml:space="preserve"> Dalam Memberikan Informasi Aktifitas Gunung Merapi</w:t>
      </w:r>
    </w:p>
    <w:p w:rsidR="000E3FD1" w:rsidRDefault="000E3FD1" w:rsidP="000E3FD1">
      <w:pPr>
        <w:spacing w:line="360" w:lineRule="auto"/>
        <w:jc w:val="center"/>
        <w:rPr>
          <w:rFonts w:ascii="Times New Roman" w:hAnsi="Times New Roman" w:cs="Times New Roman"/>
          <w:sz w:val="24"/>
          <w:szCs w:val="24"/>
        </w:rPr>
      </w:pPr>
      <w:r>
        <w:rPr>
          <w:rFonts w:ascii="Times New Roman" w:hAnsi="Times New Roman" w:cs="Times New Roman"/>
          <w:sz w:val="24"/>
          <w:szCs w:val="24"/>
        </w:rPr>
        <w:t>Oleh: Titus Prastawa Jati Purnama 17071126</w:t>
      </w:r>
    </w:p>
    <w:p w:rsidR="000E3FD1" w:rsidRDefault="000E3FD1" w:rsidP="000E3FD1">
      <w:pPr>
        <w:spacing w:line="360" w:lineRule="auto"/>
        <w:jc w:val="center"/>
        <w:rPr>
          <w:rFonts w:ascii="Times New Roman" w:hAnsi="Times New Roman" w:cs="Times New Roman"/>
          <w:sz w:val="24"/>
          <w:szCs w:val="24"/>
        </w:rPr>
      </w:pPr>
      <w:r>
        <w:rPr>
          <w:rFonts w:ascii="Times New Roman" w:hAnsi="Times New Roman" w:cs="Times New Roman"/>
          <w:sz w:val="24"/>
          <w:szCs w:val="24"/>
        </w:rPr>
        <w:t>Jurusan Ilmu Komunikasi dan Multimedia Universita Mercubuana Yogyakarta</w:t>
      </w:r>
    </w:p>
    <w:p w:rsidR="000E3FD1" w:rsidRDefault="000E3FD1" w:rsidP="000E3FD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DE3247">
          <w:rPr>
            <w:rStyle w:val="Hyperlink"/>
            <w:rFonts w:ascii="Times New Roman" w:hAnsi="Times New Roman" w:cs="Times New Roman"/>
            <w:sz w:val="24"/>
            <w:szCs w:val="24"/>
          </w:rPr>
          <w:t>tituspras@yahoo.com</w:t>
        </w:r>
      </w:hyperlink>
    </w:p>
    <w:p w:rsidR="000E3FD1" w:rsidRDefault="000E3FD1" w:rsidP="000E3FD1">
      <w:pPr>
        <w:spacing w:line="360" w:lineRule="auto"/>
        <w:jc w:val="center"/>
        <w:rPr>
          <w:rFonts w:ascii="Times New Roman" w:hAnsi="Times New Roman" w:cs="Times New Roman"/>
          <w:sz w:val="24"/>
          <w:szCs w:val="24"/>
        </w:rPr>
      </w:pPr>
      <w:r>
        <w:rPr>
          <w:rFonts w:ascii="Times New Roman" w:hAnsi="Times New Roman" w:cs="Times New Roman"/>
          <w:sz w:val="24"/>
          <w:szCs w:val="24"/>
        </w:rPr>
        <w:t>Abstrak</w:t>
      </w:r>
    </w:p>
    <w:p w:rsidR="000E3FD1" w:rsidRPr="00234DE0" w:rsidRDefault="000E3FD1" w:rsidP="000E3FD1">
      <w:pPr>
        <w:spacing w:line="360" w:lineRule="auto"/>
        <w:jc w:val="both"/>
        <w:rPr>
          <w:rFonts w:ascii="Times New Roman" w:hAnsi="Times New Roman" w:cs="Times New Roman"/>
          <w:sz w:val="24"/>
          <w:szCs w:val="24"/>
        </w:rPr>
      </w:pPr>
      <w:r w:rsidRPr="00234DE0">
        <w:rPr>
          <w:rFonts w:ascii="Times New Roman" w:hAnsi="Times New Roman" w:cs="Times New Roman"/>
          <w:sz w:val="24"/>
          <w:szCs w:val="24"/>
          <w:lang w:val="en-US"/>
        </w:rPr>
        <w:t>P</w:t>
      </w:r>
      <w:r w:rsidRPr="00234DE0">
        <w:rPr>
          <w:rFonts w:ascii="Times New Roman" w:hAnsi="Times New Roman" w:cs="Times New Roman"/>
          <w:sz w:val="24"/>
          <w:szCs w:val="24"/>
        </w:rPr>
        <w:t xml:space="preserve">entingnya media sosial di era ini menjadikannya sebagai salah satu tempat untuk memberikan edukasi atau informasi dari pemerintah pusat atau pihak swasta terkait aktifitas gunung Merapi. </w:t>
      </w:r>
      <w:r w:rsidRPr="00234DE0">
        <w:rPr>
          <w:rFonts w:ascii="Times New Roman" w:hAnsi="Times New Roman" w:cs="Times New Roman"/>
          <w:sz w:val="24"/>
          <w:szCs w:val="24"/>
          <w:lang w:val="en-US"/>
        </w:rPr>
        <w:t>Dalam rangka mengantisipasi kebencanaan</w:t>
      </w:r>
      <w:r w:rsidRPr="00234DE0">
        <w:rPr>
          <w:rFonts w:ascii="Times New Roman" w:hAnsi="Times New Roman" w:cs="Times New Roman"/>
          <w:sz w:val="24"/>
          <w:szCs w:val="24"/>
        </w:rPr>
        <w:t>, media sosial diharapkan mampu untuk memberikan edukasi serta informasi yang valid dan selalu diperbaharui setiap saatnya, sehingga mampu untuk mengurangi resiko yang disebabkan oleh bencana tersebut</w:t>
      </w:r>
      <w:r>
        <w:rPr>
          <w:rFonts w:ascii="Times New Roman" w:hAnsi="Times New Roman" w:cs="Times New Roman"/>
          <w:sz w:val="24"/>
          <w:szCs w:val="24"/>
        </w:rPr>
        <w:t xml:space="preserve">. Komunikasi mitigasi secara jelas memberikan gambaran bahwa dalam bencana tidak hanya saat terjadi saja tapi ada pra bencana dan paska bencana. Kita juga harus tahu bagaimana dan apa yang harus dilakukan sebelum terjadi bencana dan juga kita juga harus tahu apa yang dilakukan setelah bencana terjadi. </w:t>
      </w:r>
      <w:r w:rsidRPr="007E32E5">
        <w:rPr>
          <w:rFonts w:ascii="Times New Roman" w:hAnsi="Times New Roman" w:cs="Times New Roman"/>
          <w:i/>
          <w:sz w:val="24"/>
          <w:szCs w:val="24"/>
        </w:rPr>
        <w:t>@</w:t>
      </w:r>
      <w:r w:rsidRPr="00036453">
        <w:rPr>
          <w:rFonts w:ascii="Times New Roman" w:hAnsi="Times New Roman" w:cs="Times New Roman"/>
          <w:i/>
          <w:sz w:val="24"/>
          <w:szCs w:val="24"/>
        </w:rPr>
        <w:t>Merapi_Uncover</w:t>
      </w:r>
      <w:r>
        <w:rPr>
          <w:rFonts w:ascii="Times New Roman" w:hAnsi="Times New Roman" w:cs="Times New Roman"/>
          <w:sz w:val="24"/>
          <w:szCs w:val="24"/>
        </w:rPr>
        <w:t xml:space="preserve"> hadir sebagai salah satu media sosial yang diharpkan mampu memenuhi kebutuhan informasi bagi seluruh masyarakat berbagai lapisan. Selain hal itu media sosial tersebut juga merupkan alat penyambung informasi dari masyarakat dan pemerintah atau bahkan sebaliknya, </w:t>
      </w:r>
      <w:r w:rsidRPr="007E32E5">
        <w:rPr>
          <w:rFonts w:ascii="Times New Roman" w:hAnsi="Times New Roman" w:cs="Times New Roman"/>
          <w:i/>
          <w:sz w:val="24"/>
          <w:szCs w:val="24"/>
        </w:rPr>
        <w:t>@</w:t>
      </w:r>
      <w:r w:rsidRPr="00036453">
        <w:rPr>
          <w:rFonts w:ascii="Times New Roman" w:hAnsi="Times New Roman" w:cs="Times New Roman"/>
          <w:i/>
          <w:sz w:val="24"/>
          <w:szCs w:val="24"/>
        </w:rPr>
        <w:t>Merapi_Uncover</w:t>
      </w:r>
      <w:r>
        <w:rPr>
          <w:rFonts w:ascii="Times New Roman" w:hAnsi="Times New Roman" w:cs="Times New Roman"/>
          <w:sz w:val="24"/>
          <w:szCs w:val="24"/>
        </w:rPr>
        <w:t xml:space="preserve"> memang memiliki tujuan untuk membantu seluruh masyarakat baik dari segi informasi atau pun gerakan-gerakan yang lainnya.</w:t>
      </w:r>
    </w:p>
    <w:p w:rsidR="000E3FD1" w:rsidRPr="001548E6" w:rsidRDefault="000E3FD1" w:rsidP="000E3FD1">
      <w:pPr>
        <w:spacing w:line="240" w:lineRule="auto"/>
        <w:jc w:val="both"/>
        <w:rPr>
          <w:rFonts w:ascii="Times New Roman" w:hAnsi="Times New Roman" w:cs="Times New Roman"/>
          <w:sz w:val="24"/>
          <w:szCs w:val="24"/>
        </w:rPr>
      </w:pPr>
      <w:r w:rsidRPr="00234DE0">
        <w:rPr>
          <w:rFonts w:ascii="Times New Roman" w:hAnsi="Times New Roman" w:cs="Times New Roman"/>
          <w:b/>
          <w:sz w:val="24"/>
          <w:szCs w:val="24"/>
        </w:rPr>
        <w:t>Kata Kunci:</w:t>
      </w:r>
      <w:r>
        <w:rPr>
          <w:rFonts w:ascii="Times New Roman" w:hAnsi="Times New Roman" w:cs="Times New Roman"/>
          <w:sz w:val="24"/>
          <w:szCs w:val="24"/>
        </w:rPr>
        <w:t xml:space="preserve"> Peran, Komunikasi Mitigasi, Media Sosial Twitter</w:t>
      </w:r>
    </w:p>
    <w:p w:rsidR="000E3FD1" w:rsidRDefault="000E3FD1" w:rsidP="000E3FD1">
      <w:pPr>
        <w:spacing w:line="480" w:lineRule="auto"/>
        <w:jc w:val="center"/>
        <w:rPr>
          <w:rFonts w:ascii="Times New Roman" w:hAnsi="Times New Roman" w:cs="Times New Roman"/>
          <w:b/>
          <w:sz w:val="24"/>
          <w:szCs w:val="24"/>
        </w:rPr>
      </w:pPr>
    </w:p>
    <w:p w:rsidR="000E3FD1" w:rsidRDefault="000E3FD1" w:rsidP="000E3FD1">
      <w:pPr>
        <w:spacing w:line="360" w:lineRule="auto"/>
        <w:rPr>
          <w:rFonts w:ascii="Times New Roman" w:hAnsi="Times New Roman" w:cs="Times New Roman"/>
          <w:b/>
          <w:sz w:val="24"/>
          <w:szCs w:val="24"/>
        </w:rPr>
      </w:pPr>
    </w:p>
    <w:p w:rsidR="000E3FD1" w:rsidRDefault="000E3FD1" w:rsidP="000E3F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0E3FD1" w:rsidRPr="00234DE0" w:rsidRDefault="000E3FD1" w:rsidP="000E3F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SOCIAL MEDIA </w:t>
      </w:r>
      <w:r w:rsidRPr="00234DE0">
        <w:rPr>
          <w:rFonts w:ascii="Times New Roman" w:hAnsi="Times New Roman" w:cs="Times New Roman"/>
          <w:b/>
          <w:sz w:val="24"/>
          <w:szCs w:val="24"/>
        </w:rPr>
        <w:t>BASED DISASTER MITIGATION COMMUNICATION</w:t>
      </w:r>
    </w:p>
    <w:p w:rsidR="000E3FD1" w:rsidRPr="00234DE0" w:rsidRDefault="000E3FD1" w:rsidP="000E3FD1">
      <w:pPr>
        <w:spacing w:line="360" w:lineRule="auto"/>
        <w:jc w:val="center"/>
        <w:rPr>
          <w:rFonts w:ascii="Times New Roman" w:hAnsi="Times New Roman" w:cs="Times New Roman"/>
          <w:b/>
          <w:sz w:val="24"/>
          <w:szCs w:val="24"/>
        </w:rPr>
      </w:pPr>
      <w:r w:rsidRPr="00234DE0">
        <w:rPr>
          <w:rFonts w:ascii="Times New Roman" w:hAnsi="Times New Roman" w:cs="Times New Roman"/>
          <w:b/>
          <w:sz w:val="24"/>
          <w:szCs w:val="24"/>
        </w:rPr>
        <w:t>Qualitative Descriptive Study About the Role of Twitter Account @Merapi_Uncover in Providing Information on Mount Merapi Activities</w:t>
      </w:r>
    </w:p>
    <w:p w:rsidR="000E3FD1" w:rsidRPr="00234DE0" w:rsidRDefault="000E3FD1" w:rsidP="000E3FD1">
      <w:pPr>
        <w:spacing w:line="360" w:lineRule="auto"/>
        <w:jc w:val="center"/>
        <w:rPr>
          <w:rFonts w:ascii="Times New Roman" w:hAnsi="Times New Roman" w:cs="Times New Roman"/>
          <w:sz w:val="24"/>
          <w:szCs w:val="24"/>
        </w:rPr>
      </w:pPr>
      <w:r w:rsidRPr="00234DE0">
        <w:rPr>
          <w:rFonts w:ascii="Times New Roman" w:hAnsi="Times New Roman" w:cs="Times New Roman"/>
          <w:sz w:val="24"/>
          <w:szCs w:val="24"/>
        </w:rPr>
        <w:t>Titus Prastawa Jati Purnama</w:t>
      </w:r>
    </w:p>
    <w:p w:rsidR="000E3FD1" w:rsidRPr="00234DE0" w:rsidRDefault="000E3FD1" w:rsidP="000E3FD1">
      <w:pPr>
        <w:spacing w:line="360" w:lineRule="auto"/>
        <w:jc w:val="center"/>
        <w:rPr>
          <w:rFonts w:ascii="Times New Roman" w:hAnsi="Times New Roman" w:cs="Times New Roman"/>
          <w:sz w:val="24"/>
          <w:szCs w:val="24"/>
        </w:rPr>
      </w:pPr>
      <w:r w:rsidRPr="00234DE0">
        <w:rPr>
          <w:rFonts w:ascii="Times New Roman" w:hAnsi="Times New Roman" w:cs="Times New Roman"/>
          <w:sz w:val="24"/>
          <w:szCs w:val="24"/>
        </w:rPr>
        <w:t>tituspras@yahoo.com</w:t>
      </w:r>
    </w:p>
    <w:p w:rsidR="000E3FD1" w:rsidRPr="00234DE0" w:rsidRDefault="000E3FD1" w:rsidP="000E3FD1">
      <w:pPr>
        <w:spacing w:line="360" w:lineRule="auto"/>
        <w:jc w:val="both"/>
        <w:rPr>
          <w:rFonts w:ascii="Times New Roman" w:hAnsi="Times New Roman" w:cs="Times New Roman"/>
          <w:sz w:val="24"/>
          <w:szCs w:val="24"/>
        </w:rPr>
      </w:pPr>
      <w:r w:rsidRPr="00234DE0">
        <w:rPr>
          <w:rFonts w:ascii="Times New Roman" w:hAnsi="Times New Roman" w:cs="Times New Roman"/>
          <w:sz w:val="24"/>
          <w:szCs w:val="24"/>
        </w:rPr>
        <w:t>The importance of social media in this era makes it a place to provide education or information from the central government or private parties regarding the activities of Mount Merapi. In anticipating disasters, social media is expected to be able to provide education and information that is valid and updated from time to time, so as to reduce the risk caused by the disaster. Mitigation communication clearly illustrates that in a disaster, not only when it occurs, but there is a pre-disaster and post-disaster. We also have to know how and what to do before a disaster occurs and we also have to know what to do after a disaster occurs. @Merapi_Uncover is here as one of the social media that is expected to be able to meet the information needs of all people from all walks of life. Apart from that, social media is also a means of connecting information from the community and government or vice versa, @Merapi_Uncover does have a goal to help the whole community, both in terms of information and other movements.</w:t>
      </w:r>
    </w:p>
    <w:p w:rsidR="000E3FD1" w:rsidRPr="00AD1A8C" w:rsidRDefault="000E3FD1" w:rsidP="000E3FD1">
      <w:pPr>
        <w:spacing w:line="360" w:lineRule="auto"/>
        <w:jc w:val="both"/>
        <w:rPr>
          <w:rFonts w:ascii="Times New Roman" w:hAnsi="Times New Roman" w:cs="Times New Roman"/>
          <w:i/>
          <w:sz w:val="24"/>
          <w:szCs w:val="24"/>
        </w:rPr>
      </w:pPr>
      <w:r w:rsidRPr="00AD1A8C">
        <w:rPr>
          <w:rFonts w:ascii="Times New Roman" w:hAnsi="Times New Roman" w:cs="Times New Roman"/>
          <w:b/>
          <w:i/>
          <w:sz w:val="24"/>
          <w:szCs w:val="24"/>
        </w:rPr>
        <w:t>Keywords:</w:t>
      </w:r>
      <w:r w:rsidRPr="00AD1A8C">
        <w:rPr>
          <w:rFonts w:ascii="Times New Roman" w:hAnsi="Times New Roman" w:cs="Times New Roman"/>
          <w:i/>
          <w:sz w:val="24"/>
          <w:szCs w:val="24"/>
        </w:rPr>
        <w:t xml:space="preserve"> Role, Mitigation Communication, Twitter Social Media</w:t>
      </w:r>
    </w:p>
    <w:p w:rsidR="000E3FD1" w:rsidRDefault="000E3FD1" w:rsidP="000E3FD1"/>
    <w:p w:rsidR="000E3FD1" w:rsidRDefault="000E3FD1" w:rsidP="000E3FD1"/>
    <w:p w:rsidR="000E3FD1" w:rsidRDefault="000E3FD1" w:rsidP="000E3FD1"/>
    <w:p w:rsidR="000E3FD1" w:rsidRDefault="000E3FD1" w:rsidP="000E3FD1"/>
    <w:p w:rsidR="000E3FD1" w:rsidRDefault="000E3FD1" w:rsidP="000E3FD1"/>
    <w:p w:rsidR="000E3FD1" w:rsidRDefault="000E3FD1" w:rsidP="000E3FD1"/>
    <w:p w:rsidR="000E3FD1" w:rsidRPr="000E3FD1" w:rsidRDefault="000E3FD1" w:rsidP="000E3FD1">
      <w:pPr>
        <w:spacing w:line="480" w:lineRule="auto"/>
        <w:ind w:firstLine="720"/>
        <w:jc w:val="both"/>
        <w:rPr>
          <w:rFonts w:ascii="Times New Roman" w:hAnsi="Times New Roman" w:cs="Times New Roman"/>
          <w:b/>
          <w:sz w:val="24"/>
          <w:szCs w:val="24"/>
        </w:rPr>
      </w:pPr>
      <w:r w:rsidRPr="000E3FD1">
        <w:rPr>
          <w:rFonts w:ascii="Times New Roman" w:hAnsi="Times New Roman" w:cs="Times New Roman"/>
          <w:b/>
          <w:sz w:val="24"/>
          <w:szCs w:val="24"/>
        </w:rPr>
        <w:lastRenderedPageBreak/>
        <w:t>Pendahuluan</w:t>
      </w:r>
    </w:p>
    <w:p w:rsidR="000E3FD1" w:rsidRDefault="000E3FD1" w:rsidP="000E3FD1">
      <w:pPr>
        <w:spacing w:line="480" w:lineRule="auto"/>
        <w:ind w:firstLine="360"/>
        <w:jc w:val="both"/>
        <w:rPr>
          <w:rFonts w:ascii="Times New Roman" w:hAnsi="Times New Roman" w:cs="Times New Roman"/>
          <w:sz w:val="24"/>
          <w:szCs w:val="24"/>
        </w:rPr>
      </w:pPr>
      <w:r w:rsidRPr="00802A15">
        <w:rPr>
          <w:rFonts w:ascii="Times New Roman" w:hAnsi="Times New Roman" w:cs="Times New Roman"/>
          <w:sz w:val="24"/>
          <w:szCs w:val="24"/>
        </w:rPr>
        <w:t>Komunikasi mitigasi sudah seharusnya menjadi prioritas utama untuk dip</w:t>
      </w:r>
      <w:r>
        <w:rPr>
          <w:rFonts w:ascii="Times New Roman" w:hAnsi="Times New Roman" w:cs="Times New Roman"/>
          <w:sz w:val="24"/>
          <w:szCs w:val="24"/>
        </w:rPr>
        <w:t>elajari</w:t>
      </w:r>
      <w:r w:rsidRPr="00802A15">
        <w:rPr>
          <w:rFonts w:ascii="Times New Roman" w:hAnsi="Times New Roman" w:cs="Times New Roman"/>
          <w:sz w:val="24"/>
          <w:szCs w:val="24"/>
        </w:rPr>
        <w:t xml:space="preserve"> </w:t>
      </w:r>
      <w:r>
        <w:rPr>
          <w:rFonts w:ascii="Times New Roman" w:hAnsi="Times New Roman" w:cs="Times New Roman"/>
          <w:sz w:val="24"/>
          <w:szCs w:val="24"/>
        </w:rPr>
        <w:t>serta</w:t>
      </w:r>
      <w:r w:rsidRPr="00802A15">
        <w:rPr>
          <w:rFonts w:ascii="Times New Roman" w:hAnsi="Times New Roman" w:cs="Times New Roman"/>
          <w:sz w:val="24"/>
          <w:szCs w:val="24"/>
        </w:rPr>
        <w:t xml:space="preserve"> dilakukan, </w:t>
      </w:r>
      <w:r>
        <w:rPr>
          <w:rFonts w:ascii="Times New Roman" w:hAnsi="Times New Roman" w:cs="Times New Roman"/>
          <w:sz w:val="24"/>
          <w:szCs w:val="24"/>
        </w:rPr>
        <w:t>karena indonesia memang terkenal sebagai daerah yang rawan terjadi bencana</w:t>
      </w:r>
      <w:r w:rsidRPr="00802A15">
        <w:rPr>
          <w:rFonts w:ascii="Times New Roman" w:hAnsi="Times New Roman" w:cs="Times New Roman"/>
          <w:sz w:val="24"/>
          <w:szCs w:val="24"/>
        </w:rPr>
        <w:t xml:space="preserve">. </w:t>
      </w:r>
      <w:r>
        <w:rPr>
          <w:rFonts w:ascii="Times New Roman" w:hAnsi="Times New Roman" w:cs="Times New Roman"/>
          <w:sz w:val="24"/>
          <w:szCs w:val="24"/>
        </w:rPr>
        <w:t>Sudah sewajarnya</w:t>
      </w:r>
      <w:r w:rsidRPr="00802A15">
        <w:rPr>
          <w:rFonts w:ascii="Times New Roman" w:hAnsi="Times New Roman" w:cs="Times New Roman"/>
          <w:sz w:val="24"/>
          <w:szCs w:val="24"/>
        </w:rPr>
        <w:t xml:space="preserve"> pemerintah </w:t>
      </w:r>
      <w:r>
        <w:rPr>
          <w:rFonts w:ascii="Times New Roman" w:hAnsi="Times New Roman" w:cs="Times New Roman"/>
          <w:sz w:val="24"/>
          <w:szCs w:val="24"/>
        </w:rPr>
        <w:t>serta</w:t>
      </w:r>
      <w:r w:rsidRPr="00802A15">
        <w:rPr>
          <w:rFonts w:ascii="Times New Roman" w:hAnsi="Times New Roman" w:cs="Times New Roman"/>
          <w:sz w:val="24"/>
          <w:szCs w:val="24"/>
        </w:rPr>
        <w:t xml:space="preserve"> pihak terkait mempersiapkan</w:t>
      </w:r>
      <w:r>
        <w:rPr>
          <w:rFonts w:ascii="Times New Roman" w:hAnsi="Times New Roman" w:cs="Times New Roman"/>
          <w:sz w:val="24"/>
          <w:szCs w:val="24"/>
        </w:rPr>
        <w:t xml:space="preserve"> dan membina</w:t>
      </w:r>
      <w:r w:rsidRPr="00802A15">
        <w:rPr>
          <w:rFonts w:ascii="Times New Roman" w:hAnsi="Times New Roman" w:cs="Times New Roman"/>
          <w:sz w:val="24"/>
          <w:szCs w:val="24"/>
        </w:rPr>
        <w:t xml:space="preserve"> masyarakat yang tinggal di wilayah rawan bencana untuk lebih siaga dan waspada dalam menghadapi bencana, hal itu bisa dilakukan dengan cara menyampaikan informasi lebih awal, terkait tentang kebencanaan</w:t>
      </w:r>
      <w:r>
        <w:rPr>
          <w:rFonts w:ascii="Times New Roman" w:hAnsi="Times New Roman" w:cs="Times New Roman"/>
          <w:sz w:val="24"/>
          <w:szCs w:val="24"/>
          <w:lang w:val="en-US"/>
        </w:rPr>
        <w:t>, t</w:t>
      </w:r>
      <w:r w:rsidRPr="00802A15">
        <w:rPr>
          <w:rFonts w:ascii="Times New Roman" w:hAnsi="Times New Roman" w:cs="Times New Roman"/>
          <w:sz w:val="24"/>
          <w:szCs w:val="24"/>
        </w:rPr>
        <w:t>entu saja dalam hal ini adalah bencana geologi atau erupsi.</w:t>
      </w:r>
    </w:p>
    <w:p w:rsidR="00AD1A8C" w:rsidRDefault="00AD1A8C" w:rsidP="00AD1A8C">
      <w:pPr>
        <w:spacing w:line="480" w:lineRule="auto"/>
        <w:ind w:firstLine="720"/>
        <w:jc w:val="both"/>
        <w:rPr>
          <w:rFonts w:ascii="Times New Roman" w:hAnsi="Times New Roman" w:cs="Times New Roman"/>
          <w:sz w:val="24"/>
          <w:szCs w:val="24"/>
        </w:rPr>
      </w:pPr>
      <w:r w:rsidRPr="007D7F06">
        <w:rPr>
          <w:rFonts w:ascii="Times New Roman" w:hAnsi="Times New Roman" w:cs="Times New Roman"/>
          <w:sz w:val="24"/>
          <w:szCs w:val="24"/>
        </w:rPr>
        <w:t>Perlu diketahui</w:t>
      </w:r>
      <w:r w:rsidRPr="007D7F06">
        <w:rPr>
          <w:rFonts w:ascii="Times New Roman" w:hAnsi="Times New Roman" w:cs="Times New Roman"/>
          <w:sz w:val="24"/>
          <w:szCs w:val="24"/>
          <w:lang w:val="en-US"/>
        </w:rPr>
        <w:t xml:space="preserve">, </w:t>
      </w:r>
      <w:r w:rsidRPr="007D7F06">
        <w:rPr>
          <w:rFonts w:ascii="Times New Roman" w:hAnsi="Times New Roman" w:cs="Times New Roman"/>
          <w:sz w:val="24"/>
          <w:szCs w:val="24"/>
        </w:rPr>
        <w:t xml:space="preserve">Indonesia adalah </w:t>
      </w:r>
      <w:r>
        <w:rPr>
          <w:rFonts w:ascii="Times New Roman" w:hAnsi="Times New Roman" w:cs="Times New Roman"/>
          <w:sz w:val="24"/>
          <w:szCs w:val="24"/>
          <w:lang w:val="en-US"/>
        </w:rPr>
        <w:t>negara kepulauan</w:t>
      </w:r>
      <w:r w:rsidRPr="00987001">
        <w:rPr>
          <w:rFonts w:ascii="Times New Roman" w:hAnsi="Times New Roman" w:cs="Times New Roman"/>
          <w:sz w:val="24"/>
          <w:szCs w:val="24"/>
        </w:rPr>
        <w:t xml:space="preserve"> yang berada di kawasan cincin api atau </w:t>
      </w:r>
      <w:r w:rsidRPr="007D7F06">
        <w:rPr>
          <w:rFonts w:ascii="Times New Roman" w:hAnsi="Times New Roman" w:cs="Times New Roman"/>
          <w:i/>
          <w:iCs/>
          <w:sz w:val="24"/>
          <w:szCs w:val="24"/>
        </w:rPr>
        <w:t>ring of fire</w:t>
      </w:r>
      <w:r w:rsidRPr="007D7F06">
        <w:rPr>
          <w:rFonts w:ascii="Times New Roman" w:hAnsi="Times New Roman" w:cs="Times New Roman"/>
          <w:sz w:val="24"/>
          <w:szCs w:val="24"/>
        </w:rPr>
        <w:t>, di</w:t>
      </w:r>
      <w:r w:rsidRPr="007D7F06">
        <w:rPr>
          <w:rFonts w:ascii="Times New Roman" w:hAnsi="Times New Roman" w:cs="Times New Roman"/>
          <w:sz w:val="24"/>
          <w:szCs w:val="24"/>
          <w:lang w:val="en-US"/>
        </w:rPr>
        <w:t xml:space="preserve"> </w:t>
      </w:r>
      <w:r w:rsidRPr="007D7F06">
        <w:rPr>
          <w:rFonts w:ascii="Times New Roman" w:hAnsi="Times New Roman" w:cs="Times New Roman"/>
          <w:sz w:val="24"/>
          <w:szCs w:val="24"/>
        </w:rPr>
        <w:t>mana</w:t>
      </w:r>
      <w:r w:rsidRPr="00987001">
        <w:rPr>
          <w:rFonts w:ascii="Times New Roman" w:hAnsi="Times New Roman" w:cs="Times New Roman"/>
          <w:sz w:val="24"/>
          <w:szCs w:val="24"/>
        </w:rPr>
        <w:t xml:space="preserve"> resiko untuk terjadi bencana cukup tinggi. Bencana merupakan suatu gangguan yang terjadi terhadap fungsi masyarakat dan dapat mengakibatkan kerugian material, moril serta lingkungan.</w:t>
      </w:r>
      <w:r>
        <w:rPr>
          <w:rFonts w:ascii="Times New Roman" w:hAnsi="Times New Roman" w:cs="Times New Roman"/>
          <w:sz w:val="24"/>
          <w:szCs w:val="24"/>
          <w:lang w:val="en-US"/>
        </w:rPr>
        <w:t xml:space="preserve"> B</w:t>
      </w:r>
      <w:r w:rsidRPr="00987001">
        <w:rPr>
          <w:rFonts w:ascii="Times New Roman" w:hAnsi="Times New Roman" w:cs="Times New Roman"/>
          <w:sz w:val="24"/>
          <w:szCs w:val="24"/>
        </w:rPr>
        <w:t xml:space="preserve">encana terjadi dalam lingkup yang luas dan melebihi kemampuan manusia yang terdampak atau tertimpa bencana tersebut. </w:t>
      </w:r>
      <w:r w:rsidRPr="00D35DF5">
        <w:rPr>
          <w:rFonts w:ascii="Times New Roman" w:hAnsi="Times New Roman" w:cs="Times New Roman"/>
          <w:sz w:val="24"/>
          <w:szCs w:val="24"/>
          <w:lang w:val="en-US"/>
        </w:rPr>
        <w:t>Dalam</w:t>
      </w:r>
      <w:r w:rsidRPr="00D35DF5">
        <w:rPr>
          <w:rFonts w:ascii="Times New Roman" w:hAnsi="Times New Roman" w:cs="Times New Roman"/>
          <w:sz w:val="24"/>
          <w:szCs w:val="24"/>
        </w:rPr>
        <w:t xml:space="preserve"> Undang-undang Nomor 24 Tahun 2007 Pasal 1 angka 1</w:t>
      </w:r>
      <w:r w:rsidRPr="00987001">
        <w:rPr>
          <w:rFonts w:ascii="Times New Roman" w:hAnsi="Times New Roman" w:cs="Times New Roman"/>
          <w:sz w:val="24"/>
          <w:szCs w:val="24"/>
        </w:rPr>
        <w:t xml:space="preserve">, </w:t>
      </w:r>
      <w:r>
        <w:rPr>
          <w:rFonts w:ascii="Times New Roman" w:hAnsi="Times New Roman" w:cs="Times New Roman"/>
          <w:sz w:val="24"/>
          <w:szCs w:val="24"/>
          <w:lang w:val="en-US"/>
        </w:rPr>
        <w:t xml:space="preserve">menyebutkan bahwa </w:t>
      </w:r>
      <w:r w:rsidRPr="00D35DF5">
        <w:rPr>
          <w:rFonts w:ascii="Times New Roman" w:hAnsi="Times New Roman" w:cs="Times New Roman"/>
          <w:sz w:val="24"/>
          <w:szCs w:val="24"/>
        </w:rPr>
        <w:t>bencana</w:t>
      </w:r>
      <w:r w:rsidRPr="00987001">
        <w:rPr>
          <w:rFonts w:ascii="Times New Roman" w:hAnsi="Times New Roman" w:cs="Times New Roman"/>
          <w:sz w:val="24"/>
          <w:szCs w:val="24"/>
        </w:rPr>
        <w:t xml:space="preserve"> adalah peristiwa atau rangkaian peristiwa yang mengancam dan mengganggu kehidupan dan penghidupan masyarakat yang disebabkan oleh faktor alam dan faktor non alam maupun faktor manusia sehingga mengakibatkan timbulnya korban jiwa, kerusakan lingkungan, kerugian harta benda dan dampak psikologis.</w:t>
      </w:r>
    </w:p>
    <w:p w:rsidR="000E3FD1" w:rsidRDefault="000E3FD1" w:rsidP="000E3F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Dalam rangka mengantisipasi kebencanaan</w:t>
      </w:r>
      <w:r w:rsidRPr="00987001">
        <w:rPr>
          <w:rFonts w:ascii="Times New Roman" w:hAnsi="Times New Roman" w:cs="Times New Roman"/>
          <w:sz w:val="24"/>
          <w:szCs w:val="24"/>
        </w:rPr>
        <w:t xml:space="preserve"> </w:t>
      </w:r>
      <w:r>
        <w:rPr>
          <w:rFonts w:ascii="Times New Roman" w:hAnsi="Times New Roman" w:cs="Times New Roman"/>
          <w:sz w:val="24"/>
          <w:szCs w:val="24"/>
        </w:rPr>
        <w:t>media sosial</w:t>
      </w:r>
      <w:r w:rsidRPr="00987001">
        <w:rPr>
          <w:rFonts w:ascii="Times New Roman" w:hAnsi="Times New Roman" w:cs="Times New Roman"/>
          <w:sz w:val="24"/>
          <w:szCs w:val="24"/>
        </w:rPr>
        <w:t xml:space="preserve"> diharapkan mampu untuk memberikan edukasi serta informasi yang valid dan selalu diperbaharui setiap saatnya, sehingga mampu untuk mengurangi resiko yang </w:t>
      </w:r>
      <w:r w:rsidRPr="00987001">
        <w:rPr>
          <w:rFonts w:ascii="Times New Roman" w:hAnsi="Times New Roman" w:cs="Times New Roman"/>
          <w:sz w:val="24"/>
          <w:szCs w:val="24"/>
        </w:rPr>
        <w:lastRenderedPageBreak/>
        <w:t xml:space="preserve">disebabkan oleh bencana </w:t>
      </w:r>
      <w:r w:rsidRPr="0016321A">
        <w:rPr>
          <w:rFonts w:ascii="Times New Roman" w:hAnsi="Times New Roman" w:cs="Times New Roman"/>
          <w:sz w:val="24"/>
          <w:szCs w:val="24"/>
        </w:rPr>
        <w:t>tersebut</w:t>
      </w:r>
      <w:r w:rsidRPr="0016321A">
        <w:rPr>
          <w:rFonts w:ascii="Times New Roman" w:hAnsi="Times New Roman" w:cs="Times New Roman"/>
          <w:sz w:val="24"/>
          <w:szCs w:val="24"/>
          <w:lang w:val="en-US"/>
        </w:rPr>
        <w:t>.</w:t>
      </w:r>
      <w:r w:rsidRPr="00987001">
        <w:rPr>
          <w:rFonts w:ascii="Times New Roman" w:hAnsi="Times New Roman" w:cs="Times New Roman"/>
          <w:sz w:val="24"/>
          <w:szCs w:val="24"/>
        </w:rPr>
        <w:t xml:space="preserve"> </w:t>
      </w:r>
      <w:r>
        <w:rPr>
          <w:rFonts w:ascii="Times New Roman" w:hAnsi="Times New Roman" w:cs="Times New Roman"/>
          <w:sz w:val="24"/>
          <w:szCs w:val="24"/>
          <w:lang w:val="en-US"/>
        </w:rPr>
        <w:t>O</w:t>
      </w:r>
      <w:r w:rsidRPr="00987001">
        <w:rPr>
          <w:rFonts w:ascii="Times New Roman" w:hAnsi="Times New Roman" w:cs="Times New Roman"/>
          <w:sz w:val="24"/>
          <w:szCs w:val="24"/>
        </w:rPr>
        <w:t xml:space="preserve">leh </w:t>
      </w:r>
      <w:r w:rsidRPr="0016321A">
        <w:rPr>
          <w:rFonts w:ascii="Times New Roman" w:hAnsi="Times New Roman" w:cs="Times New Roman"/>
          <w:sz w:val="24"/>
          <w:szCs w:val="24"/>
        </w:rPr>
        <w:t>sebab itu</w:t>
      </w:r>
      <w:r w:rsidRPr="0016321A">
        <w:rPr>
          <w:rFonts w:ascii="Times New Roman" w:hAnsi="Times New Roman" w:cs="Times New Roman"/>
          <w:sz w:val="24"/>
          <w:szCs w:val="24"/>
          <w:lang w:val="en-US"/>
        </w:rPr>
        <w:t>,</w:t>
      </w:r>
      <w:r w:rsidRPr="0016321A">
        <w:rPr>
          <w:rFonts w:ascii="Times New Roman" w:hAnsi="Times New Roman" w:cs="Times New Roman"/>
          <w:sz w:val="24"/>
          <w:szCs w:val="24"/>
        </w:rPr>
        <w:t xml:space="preserve"> </w:t>
      </w:r>
      <w:r w:rsidRPr="00987001">
        <w:rPr>
          <w:rFonts w:ascii="Times New Roman" w:hAnsi="Times New Roman" w:cs="Times New Roman"/>
          <w:sz w:val="24"/>
          <w:szCs w:val="24"/>
        </w:rPr>
        <w:t xml:space="preserve">peneliti merasa tertarik untuk meneliti akun media sosial </w:t>
      </w:r>
      <w:r>
        <w:rPr>
          <w:rFonts w:ascii="Times New Roman" w:hAnsi="Times New Roman" w:cs="Times New Roman"/>
          <w:sz w:val="24"/>
          <w:szCs w:val="24"/>
        </w:rPr>
        <w:t>@</w:t>
      </w:r>
      <w:r w:rsidRPr="00FD74BE">
        <w:rPr>
          <w:rFonts w:ascii="Times New Roman" w:hAnsi="Times New Roman" w:cs="Times New Roman"/>
          <w:i/>
          <w:iCs/>
          <w:sz w:val="24"/>
          <w:szCs w:val="24"/>
        </w:rPr>
        <w:t>Merapi_</w:t>
      </w:r>
      <w:r w:rsidRPr="0016321A">
        <w:rPr>
          <w:rFonts w:ascii="Times New Roman" w:hAnsi="Times New Roman" w:cs="Times New Roman"/>
          <w:i/>
          <w:iCs/>
          <w:sz w:val="24"/>
          <w:szCs w:val="24"/>
        </w:rPr>
        <w:t>Uncover</w:t>
      </w:r>
      <w:r w:rsidRPr="00987001">
        <w:rPr>
          <w:rFonts w:ascii="Times New Roman" w:hAnsi="Times New Roman" w:cs="Times New Roman"/>
          <w:sz w:val="24"/>
          <w:szCs w:val="24"/>
        </w:rPr>
        <w:t xml:space="preserve"> yang ada di twitter, karena media tersebut sudah cukup lama terbentuknya, yaitu dari tahun </w:t>
      </w:r>
      <w:r w:rsidRPr="0016321A">
        <w:rPr>
          <w:rFonts w:ascii="Times New Roman" w:hAnsi="Times New Roman" w:cs="Times New Roman"/>
          <w:sz w:val="24"/>
          <w:szCs w:val="24"/>
        </w:rPr>
        <w:t>2011</w:t>
      </w:r>
      <w:r w:rsidRPr="0016321A">
        <w:rPr>
          <w:rFonts w:ascii="Times New Roman" w:hAnsi="Times New Roman" w:cs="Times New Roman"/>
          <w:sz w:val="24"/>
          <w:szCs w:val="24"/>
          <w:lang w:val="en-US"/>
        </w:rPr>
        <w:t>.</w:t>
      </w:r>
      <w:r>
        <w:rPr>
          <w:rFonts w:ascii="Times New Roman" w:hAnsi="Times New Roman" w:cs="Times New Roman"/>
          <w:sz w:val="24"/>
          <w:szCs w:val="24"/>
        </w:rPr>
        <w:t xml:space="preserve"> Akun tersebut juga sering memberitakan aktifitas dari Gunung Merapi dan juga memberikan informasi yang lainnya, baik yang ada disekitar Jogja atau pun daerah lain. Namun secara khusus berita atau informasi utamanya adalah tetap aktifitas Gunung Merapi dan segala sesuatu yang ada disekitarnya.</w:t>
      </w:r>
      <w:r>
        <w:rPr>
          <w:rFonts w:ascii="Times New Roman" w:hAnsi="Times New Roman" w:cs="Times New Roman"/>
          <w:sz w:val="24"/>
          <w:szCs w:val="24"/>
          <w:lang w:val="en-US"/>
        </w:rPr>
        <w:t xml:space="preserve"> Tujuan</w:t>
      </w:r>
      <w:r w:rsidRPr="00987001">
        <w:rPr>
          <w:rFonts w:ascii="Times New Roman" w:hAnsi="Times New Roman" w:cs="Times New Roman"/>
          <w:sz w:val="24"/>
          <w:szCs w:val="24"/>
        </w:rPr>
        <w:t xml:space="preserve"> awalnya adalah menjembatani arus informasi bencana merapi bagi warga </w:t>
      </w:r>
      <w:r>
        <w:rPr>
          <w:rFonts w:ascii="Times New Roman" w:hAnsi="Times New Roman" w:cs="Times New Roman"/>
          <w:sz w:val="24"/>
          <w:szCs w:val="24"/>
        </w:rPr>
        <w:t>lokal atau pun warga perantauan.</w:t>
      </w:r>
    </w:p>
    <w:p w:rsidR="00AD1A8C" w:rsidRPr="00987001" w:rsidRDefault="00AD1A8C" w:rsidP="00AD1A8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Perkembangan teknologi komunikasi</w:t>
      </w:r>
      <w:r w:rsidRPr="00987001">
        <w:rPr>
          <w:rFonts w:ascii="Times New Roman" w:hAnsi="Times New Roman" w:cs="Times New Roman"/>
          <w:sz w:val="24"/>
          <w:szCs w:val="24"/>
        </w:rPr>
        <w:t xml:space="preserve"> memicu berbagai pihak untuk berlomba-lomba menyajikan berita atau informasi yang </w:t>
      </w:r>
      <w:r w:rsidRPr="001B417E">
        <w:rPr>
          <w:rFonts w:ascii="Times New Roman" w:hAnsi="Times New Roman" w:cs="Times New Roman"/>
          <w:i/>
          <w:iCs/>
          <w:sz w:val="24"/>
          <w:szCs w:val="24"/>
        </w:rPr>
        <w:t>up to date</w:t>
      </w:r>
      <w:r w:rsidRPr="00987001">
        <w:rPr>
          <w:rFonts w:ascii="Times New Roman" w:hAnsi="Times New Roman" w:cs="Times New Roman"/>
          <w:sz w:val="24"/>
          <w:szCs w:val="24"/>
        </w:rPr>
        <w:t xml:space="preserve"> serta mudah untuk diakses. Media sosial yang semula adalah tempat untuk saling berinteraksi dan mengenal orang satu dan yang </w:t>
      </w:r>
      <w:r w:rsidRPr="001B417E">
        <w:rPr>
          <w:rFonts w:ascii="Times New Roman" w:hAnsi="Times New Roman" w:cs="Times New Roman"/>
          <w:sz w:val="24"/>
          <w:szCs w:val="24"/>
        </w:rPr>
        <w:t>lainnya</w:t>
      </w:r>
      <w:r>
        <w:rPr>
          <w:rFonts w:ascii="Times New Roman" w:hAnsi="Times New Roman" w:cs="Times New Roman"/>
          <w:sz w:val="24"/>
          <w:szCs w:val="24"/>
          <w:lang w:val="en-US"/>
        </w:rPr>
        <w:t xml:space="preserve"> </w:t>
      </w:r>
      <w:r w:rsidRPr="00987001">
        <w:rPr>
          <w:rFonts w:ascii="Times New Roman" w:hAnsi="Times New Roman" w:cs="Times New Roman"/>
          <w:sz w:val="24"/>
          <w:szCs w:val="24"/>
        </w:rPr>
        <w:t xml:space="preserve">tanpa harus bertatapan </w:t>
      </w:r>
      <w:r w:rsidRPr="001B417E">
        <w:rPr>
          <w:rFonts w:ascii="Times New Roman" w:hAnsi="Times New Roman" w:cs="Times New Roman"/>
          <w:sz w:val="24"/>
          <w:szCs w:val="24"/>
        </w:rPr>
        <w:t>wajah</w:t>
      </w:r>
      <w:r>
        <w:rPr>
          <w:rFonts w:ascii="Times New Roman" w:hAnsi="Times New Roman" w:cs="Times New Roman"/>
          <w:sz w:val="24"/>
          <w:szCs w:val="24"/>
          <w:lang w:val="en-US"/>
        </w:rPr>
        <w:t>, s</w:t>
      </w:r>
      <w:r w:rsidRPr="00987001">
        <w:rPr>
          <w:rFonts w:ascii="Times New Roman" w:hAnsi="Times New Roman" w:cs="Times New Roman"/>
          <w:sz w:val="24"/>
          <w:szCs w:val="24"/>
        </w:rPr>
        <w:t>aat ini juga berfungsi sebagai tempat untuk memberikan informasi-informasi terbaru.</w:t>
      </w:r>
      <w:r>
        <w:rPr>
          <w:rFonts w:ascii="Times New Roman" w:hAnsi="Times New Roman" w:cs="Times New Roman"/>
          <w:sz w:val="24"/>
          <w:szCs w:val="24"/>
        </w:rPr>
        <w:t xml:space="preserve"> </w:t>
      </w:r>
      <w:r w:rsidRPr="00987001">
        <w:rPr>
          <w:rFonts w:ascii="Times New Roman" w:hAnsi="Times New Roman" w:cs="Times New Roman"/>
          <w:sz w:val="24"/>
          <w:szCs w:val="24"/>
        </w:rPr>
        <w:t>Sejauh ini media sosial lah yang jauh lebih cepat dalam memberikan sebuah informasi, itulah yang menjadi alasan khalayak banyak lebih memilih mencari informasi terbaru dalam beberapa hal, melalui media sosial tersebut. tentu kita pun yang harusnya bisa memilah dan memilih media sosial mana yang senantiasa memberikan informasi secara aktual.</w:t>
      </w:r>
      <w:r>
        <w:rPr>
          <w:rFonts w:ascii="Times New Roman" w:hAnsi="Times New Roman" w:cs="Times New Roman"/>
          <w:sz w:val="24"/>
          <w:szCs w:val="24"/>
        </w:rPr>
        <w:t xml:space="preserve"> Hal tersebut sesuai dengan data kominfo yang mengatakan 63 juta orang indonesia mengakses internet dan 95% dari total jumlah tersebut lebih banyak mengakses media sosial atau jejaring sosial.</w:t>
      </w:r>
    </w:p>
    <w:p w:rsidR="000E3FD1" w:rsidRDefault="000E3FD1" w:rsidP="00AD1A8C">
      <w:pPr>
        <w:spacing w:line="480" w:lineRule="auto"/>
        <w:jc w:val="both"/>
        <w:rPr>
          <w:rFonts w:ascii="Times New Roman" w:hAnsi="Times New Roman" w:cs="Times New Roman"/>
          <w:sz w:val="24"/>
          <w:szCs w:val="24"/>
        </w:rPr>
      </w:pPr>
    </w:p>
    <w:p w:rsidR="000E3FD1" w:rsidRPr="002F49F9" w:rsidRDefault="000E3FD1" w:rsidP="000E3FD1">
      <w:pPr>
        <w:spacing w:line="480" w:lineRule="auto"/>
        <w:ind w:firstLine="720"/>
        <w:jc w:val="both"/>
        <w:rPr>
          <w:rFonts w:ascii="Times New Roman" w:hAnsi="Times New Roman" w:cs="Times New Roman"/>
          <w:b/>
          <w:sz w:val="24"/>
          <w:szCs w:val="24"/>
        </w:rPr>
      </w:pPr>
      <w:r w:rsidRPr="002F49F9">
        <w:rPr>
          <w:rFonts w:ascii="Times New Roman" w:hAnsi="Times New Roman" w:cs="Times New Roman"/>
          <w:b/>
          <w:sz w:val="24"/>
          <w:szCs w:val="24"/>
        </w:rPr>
        <w:lastRenderedPageBreak/>
        <w:t>Hasil dan Pembahasan</w:t>
      </w:r>
    </w:p>
    <w:p w:rsidR="000E3FD1" w:rsidRPr="00027202" w:rsidRDefault="000E3FD1" w:rsidP="000E3F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Awal mula terbentuknya akun medsos tersebut karena </w:t>
      </w:r>
      <w:r w:rsidRPr="00FC0879">
        <w:rPr>
          <w:rFonts w:ascii="Times New Roman" w:hAnsi="Times New Roman" w:cs="Times New Roman"/>
          <w:i/>
          <w:sz w:val="24"/>
          <w:szCs w:val="24"/>
        </w:rPr>
        <w:t>Pak Totok</w:t>
      </w:r>
      <w:r>
        <w:rPr>
          <w:rFonts w:ascii="Times New Roman" w:hAnsi="Times New Roman" w:cs="Times New Roman"/>
          <w:sz w:val="24"/>
          <w:szCs w:val="24"/>
        </w:rPr>
        <w:t xml:space="preserve"> bergabung komunitas pasag merapi, pasag merapi adalah suatu paguyuban lingkar merapi yang ada di </w:t>
      </w:r>
      <w:r w:rsidRPr="00FC0879">
        <w:rPr>
          <w:rFonts w:ascii="Times New Roman" w:hAnsi="Times New Roman" w:cs="Times New Roman"/>
          <w:i/>
          <w:sz w:val="24"/>
          <w:szCs w:val="24"/>
        </w:rPr>
        <w:t>KRB3-KRB1</w:t>
      </w:r>
      <w:r>
        <w:rPr>
          <w:rFonts w:ascii="Times New Roman" w:hAnsi="Times New Roman" w:cs="Times New Roman"/>
          <w:sz w:val="24"/>
          <w:szCs w:val="24"/>
        </w:rPr>
        <w:t xml:space="preserve"> (Kawasan Rawan Bencana), pasag merapi sendiri terbentuk dan digagas sejak kejadian bencana gunung merapi taun 94.</w:t>
      </w:r>
      <w:r>
        <w:rPr>
          <w:rFonts w:ascii="Times New Roman" w:hAnsi="Times New Roman" w:cs="Times New Roman"/>
          <w:sz w:val="24"/>
          <w:szCs w:val="24"/>
        </w:rPr>
        <w:t xml:space="preserve"> </w:t>
      </w:r>
      <w:r>
        <w:rPr>
          <w:rFonts w:ascii="Times New Roman" w:hAnsi="Times New Roman" w:cs="Times New Roman"/>
          <w:sz w:val="24"/>
          <w:szCs w:val="24"/>
        </w:rPr>
        <w:t xml:space="preserve">Menurut narasumber </w:t>
      </w:r>
      <w:r w:rsidRPr="00027202">
        <w:rPr>
          <w:rFonts w:ascii="Times New Roman" w:hAnsi="Times New Roman" w:cs="Times New Roman"/>
          <w:i/>
          <w:sz w:val="24"/>
          <w:szCs w:val="24"/>
        </w:rPr>
        <w:t>mind set</w:t>
      </w:r>
      <w:r w:rsidRPr="00027202">
        <w:rPr>
          <w:rFonts w:ascii="Times New Roman" w:hAnsi="Times New Roman" w:cs="Times New Roman"/>
          <w:sz w:val="24"/>
          <w:szCs w:val="24"/>
        </w:rPr>
        <w:t xml:space="preserve"> jaman dulu masyarakat adalah menunggu informasi atau berita dari lembaga resmi pemerintah, sedangkan kita masyarakat lereng merapi adalah orang-orang yang berhadapan langsung dengan bencana, jika informasi t</w:t>
      </w:r>
      <w:r>
        <w:rPr>
          <w:rFonts w:ascii="Times New Roman" w:hAnsi="Times New Roman" w:cs="Times New Roman"/>
          <w:sz w:val="24"/>
          <w:szCs w:val="24"/>
        </w:rPr>
        <w:t>erlambat</w:t>
      </w:r>
      <w:r w:rsidRPr="00027202">
        <w:rPr>
          <w:rFonts w:ascii="Times New Roman" w:hAnsi="Times New Roman" w:cs="Times New Roman"/>
          <w:sz w:val="24"/>
          <w:szCs w:val="24"/>
        </w:rPr>
        <w:t xml:space="preserve"> maka kita akan mati duluan.</w:t>
      </w:r>
    </w:p>
    <w:p w:rsidR="000E3FD1" w:rsidRDefault="000E3FD1" w:rsidP="000E3F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Mulai 2008 komunitas pasag merapi dipercaya pemerintah sebagai fasilitator di wajib pelatihan kebencanaan dan juga diberikan latihan kebencanaan. </w:t>
      </w:r>
      <w:r w:rsidRPr="00027202">
        <w:rPr>
          <w:rFonts w:ascii="Times New Roman" w:hAnsi="Times New Roman" w:cs="Times New Roman"/>
          <w:sz w:val="24"/>
          <w:szCs w:val="24"/>
        </w:rPr>
        <w:t>Dulu penanganan bencana hanya terfokus saat bencana saja, sedangkan penanganan bencana itu kan ada sebelum dan sesudah, jika darurat saja pun semua juga bisa tapi kan sebelum terjadi bencana juga ada meningkatkan kesadaran, sedangkan untuk sesudah terjadi bencana bagaimana recovery-recovery ekonomi, monitoring dan evaluasi program pemulihan</w:t>
      </w:r>
      <w:r>
        <w:rPr>
          <w:rFonts w:ascii="Times New Roman" w:hAnsi="Times New Roman" w:cs="Times New Roman"/>
          <w:sz w:val="24"/>
          <w:szCs w:val="24"/>
        </w:rPr>
        <w:t xml:space="preserve">. </w:t>
      </w:r>
      <w:r w:rsidRPr="00914BF6">
        <w:rPr>
          <w:rFonts w:ascii="Times New Roman" w:hAnsi="Times New Roman" w:cs="Times New Roman"/>
          <w:i/>
          <w:sz w:val="24"/>
          <w:szCs w:val="24"/>
        </w:rPr>
        <w:t>@</w:t>
      </w:r>
      <w:r w:rsidRPr="007A7489">
        <w:rPr>
          <w:rFonts w:ascii="Times New Roman" w:hAnsi="Times New Roman" w:cs="Times New Roman"/>
          <w:i/>
          <w:sz w:val="24"/>
          <w:szCs w:val="24"/>
        </w:rPr>
        <w:t>Merapi_Uncover</w:t>
      </w:r>
      <w:r>
        <w:rPr>
          <w:rFonts w:ascii="Times New Roman" w:hAnsi="Times New Roman" w:cs="Times New Roman"/>
          <w:sz w:val="24"/>
          <w:szCs w:val="24"/>
        </w:rPr>
        <w:t xml:space="preserve"> yang memiliki peran sebagai pusat informasi dan edukasi, hadirnya akun medsos tersebut untuk melawan kebiasaan yang ada ditengah masyarakat soal informasi yang hanya hadir dari pihak pemerintahan, sedangkan untuk informasi bencana jika informasi yang terlambat maka akan membawa dampak yang buruk juga bagi masyarakat. </w:t>
      </w:r>
    </w:p>
    <w:p w:rsidR="000E3FD1" w:rsidRDefault="000E3FD1" w:rsidP="000E3F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Sementara lebih jauh lagi terkait peran yang ada didalam sosial media bukan hanya yang tersampir saja, artinya adalah peran dari sosial media memang </w:t>
      </w:r>
      <w:r>
        <w:rPr>
          <w:rFonts w:ascii="Times New Roman" w:hAnsi="Times New Roman" w:cs="Times New Roman"/>
          <w:sz w:val="24"/>
          <w:szCs w:val="24"/>
        </w:rPr>
        <w:lastRenderedPageBreak/>
        <w:t>sebagai pusat informasi dan edukasi tetapi lebih dalam lagi peran media sosial saat ini adalah sebagai awal perubahan atau pemantik gerakan-geraka</w:t>
      </w:r>
      <w:r>
        <w:rPr>
          <w:rFonts w:ascii="Times New Roman" w:hAnsi="Times New Roman" w:cs="Times New Roman"/>
          <w:sz w:val="24"/>
          <w:szCs w:val="24"/>
        </w:rPr>
        <w:t xml:space="preserve">n yang ada ditengah masyarakat </w:t>
      </w:r>
      <w:r w:rsidRPr="00846B13">
        <w:rPr>
          <w:rFonts w:ascii="Times New Roman" w:hAnsi="Times New Roman" w:cs="Times New Roman"/>
          <w:i/>
          <w:sz w:val="24"/>
          <w:szCs w:val="24"/>
        </w:rPr>
        <w:t>Twitter</w:t>
      </w:r>
      <w:r>
        <w:rPr>
          <w:rFonts w:ascii="Times New Roman" w:hAnsi="Times New Roman" w:cs="Times New Roman"/>
          <w:sz w:val="24"/>
          <w:szCs w:val="24"/>
        </w:rPr>
        <w:t xml:space="preserve"> dipilih karena sifatnya yang </w:t>
      </w:r>
      <w:r w:rsidRPr="00D17FCF">
        <w:rPr>
          <w:rFonts w:ascii="Times New Roman" w:hAnsi="Times New Roman" w:cs="Times New Roman"/>
          <w:i/>
          <w:sz w:val="24"/>
          <w:szCs w:val="24"/>
        </w:rPr>
        <w:t>real time</w:t>
      </w:r>
      <w:r>
        <w:rPr>
          <w:rFonts w:ascii="Times New Roman" w:hAnsi="Times New Roman" w:cs="Times New Roman"/>
          <w:sz w:val="24"/>
          <w:szCs w:val="24"/>
        </w:rPr>
        <w:t xml:space="preserve"> atau informasi yang terbaru akan sering dihadirkan selain itu memang dari dulu </w:t>
      </w:r>
      <w:r w:rsidRPr="00846B13">
        <w:rPr>
          <w:rFonts w:ascii="Times New Roman" w:hAnsi="Times New Roman" w:cs="Times New Roman"/>
          <w:i/>
          <w:sz w:val="24"/>
          <w:szCs w:val="24"/>
        </w:rPr>
        <w:t>twitter</w:t>
      </w:r>
      <w:r>
        <w:rPr>
          <w:rFonts w:ascii="Times New Roman" w:hAnsi="Times New Roman" w:cs="Times New Roman"/>
          <w:sz w:val="24"/>
          <w:szCs w:val="24"/>
        </w:rPr>
        <w:t xml:space="preserve"> sudah terkenal karena arus informasinya yang cepat serta </w:t>
      </w:r>
      <w:r w:rsidRPr="00846B13">
        <w:rPr>
          <w:rFonts w:ascii="Times New Roman" w:hAnsi="Times New Roman" w:cs="Times New Roman"/>
          <w:i/>
          <w:sz w:val="24"/>
          <w:szCs w:val="24"/>
        </w:rPr>
        <w:t>uptodate</w:t>
      </w:r>
      <w:r>
        <w:rPr>
          <w:rFonts w:ascii="Times New Roman" w:hAnsi="Times New Roman" w:cs="Times New Roman"/>
          <w:i/>
          <w:sz w:val="24"/>
          <w:szCs w:val="24"/>
        </w:rPr>
        <w:t xml:space="preserve">, </w:t>
      </w:r>
      <w:r w:rsidRPr="00846B13">
        <w:rPr>
          <w:rFonts w:ascii="Times New Roman" w:hAnsi="Times New Roman" w:cs="Times New Roman"/>
          <w:i/>
          <w:sz w:val="24"/>
          <w:szCs w:val="24"/>
        </w:rPr>
        <w:t>Merapi_Uncover</w:t>
      </w:r>
      <w:r>
        <w:rPr>
          <w:rFonts w:ascii="Times New Roman" w:hAnsi="Times New Roman" w:cs="Times New Roman"/>
          <w:sz w:val="24"/>
          <w:szCs w:val="24"/>
        </w:rPr>
        <w:t xml:space="preserve"> tetap berkolaborasi dengan akun resmi pihak pemerintah. Karena akun tersebut memang unggul dari segi visual, pengamatan langsung dan kemasyarakatan tetapi lembaga pemerintahan unggul soal alat dan ilmu analisa sehingga harus tetap bekerja sama dan berpegang dengan lembaga tersebut untuk memberikan informasi yang valid serta </w:t>
      </w:r>
      <w:r w:rsidRPr="00846B13">
        <w:rPr>
          <w:rFonts w:ascii="Times New Roman" w:hAnsi="Times New Roman" w:cs="Times New Roman"/>
          <w:i/>
          <w:sz w:val="24"/>
          <w:szCs w:val="24"/>
        </w:rPr>
        <w:t>uptodate</w:t>
      </w:r>
      <w:r>
        <w:rPr>
          <w:rFonts w:ascii="Times New Roman" w:hAnsi="Times New Roman" w:cs="Times New Roman"/>
          <w:sz w:val="24"/>
          <w:szCs w:val="24"/>
        </w:rPr>
        <w:t xml:space="preserve"> kepada masyarakat.</w:t>
      </w:r>
    </w:p>
    <w:p w:rsidR="000E3FD1" w:rsidRDefault="000E3FD1" w:rsidP="000E3F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 xml:space="preserve">edia sosial </w:t>
      </w:r>
      <w:r w:rsidRPr="003736F4">
        <w:rPr>
          <w:rFonts w:ascii="Times New Roman" w:hAnsi="Times New Roman" w:cs="Times New Roman"/>
          <w:i/>
          <w:sz w:val="24"/>
          <w:szCs w:val="24"/>
        </w:rPr>
        <w:t>@Merapi_Uncover</w:t>
      </w:r>
      <w:r>
        <w:rPr>
          <w:rFonts w:ascii="Times New Roman" w:hAnsi="Times New Roman" w:cs="Times New Roman"/>
          <w:sz w:val="24"/>
          <w:szCs w:val="24"/>
        </w:rPr>
        <w:t xml:space="preserve"> jauh-jauh hari sudah memberikan berbagai informasi terkait aktifitas gunung dan tentu informasi dimana saja posko-posko yang bisa dituju atau digunakan untuk tempat mengungsi oleh masyarakat.</w:t>
      </w:r>
      <w:r>
        <w:rPr>
          <w:rFonts w:ascii="Times New Roman" w:hAnsi="Times New Roman" w:cs="Times New Roman"/>
          <w:sz w:val="24"/>
          <w:szCs w:val="24"/>
        </w:rPr>
        <w:t xml:space="preserve"> </w:t>
      </w:r>
      <w:r>
        <w:rPr>
          <w:rFonts w:ascii="Times New Roman" w:hAnsi="Times New Roman" w:cs="Times New Roman"/>
          <w:sz w:val="24"/>
          <w:szCs w:val="24"/>
        </w:rPr>
        <w:t xml:space="preserve">Selanjutnya peran </w:t>
      </w:r>
      <w:r w:rsidRPr="007B0D54">
        <w:rPr>
          <w:rFonts w:ascii="Times New Roman" w:hAnsi="Times New Roman" w:cs="Times New Roman"/>
          <w:i/>
          <w:sz w:val="24"/>
          <w:szCs w:val="24"/>
        </w:rPr>
        <w:t>@Merapi_Uncover</w:t>
      </w:r>
      <w:r>
        <w:rPr>
          <w:rFonts w:ascii="Times New Roman" w:hAnsi="Times New Roman" w:cs="Times New Roman"/>
          <w:sz w:val="24"/>
          <w:szCs w:val="24"/>
        </w:rPr>
        <w:t xml:space="preserve"> saat terjadinya bencana tentunya adalah memberikan gambaran kondisi terkini dari lingkungan atau pun gunung Merapi dengan tujuan agar masyarakat tidak mendekat terlebih dulu dan mengungsi di tempat-tempat sementara atau pun yang sudah ditunjuk dan di dirikan oleh pemerintah serta pihak terkait.</w:t>
      </w:r>
    </w:p>
    <w:p w:rsidR="000E3FD1" w:rsidRDefault="000E3FD1" w:rsidP="000E3F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 xml:space="preserve">engan bantuan sosial media </w:t>
      </w:r>
      <w:r w:rsidRPr="003736F4">
        <w:rPr>
          <w:rFonts w:ascii="Times New Roman" w:hAnsi="Times New Roman" w:cs="Times New Roman"/>
          <w:i/>
          <w:sz w:val="24"/>
          <w:szCs w:val="24"/>
        </w:rPr>
        <w:t>@Merapi_Uncover</w:t>
      </w:r>
      <w:r>
        <w:rPr>
          <w:rFonts w:ascii="Times New Roman" w:hAnsi="Times New Roman" w:cs="Times New Roman"/>
          <w:sz w:val="24"/>
          <w:szCs w:val="24"/>
        </w:rPr>
        <w:t xml:space="preserve"> membuka donasi yang melibatkan seluruh pengikut akun tersebut, selain itu memberikan daftar keperluan mendesak yang belum didapatkan oleh para pengungsi dengan tujuan agar bantuan bisa lebih tepat sasaran dan tepat guna. Terkadang bukan hanya netizen saja yang ikut berpartisipasi tetapi juga bisa suatu perusahan produk-</w:t>
      </w:r>
      <w:r>
        <w:rPr>
          <w:rFonts w:ascii="Times New Roman" w:hAnsi="Times New Roman" w:cs="Times New Roman"/>
          <w:sz w:val="24"/>
          <w:szCs w:val="24"/>
        </w:rPr>
        <w:lastRenderedPageBreak/>
        <w:t xml:space="preserve">produk yang mampu menunjang kebutuhan yang dibutuhkan, tetapi sifat dari akun </w:t>
      </w:r>
      <w:r w:rsidRPr="007B0D54">
        <w:rPr>
          <w:rFonts w:ascii="Times New Roman" w:hAnsi="Times New Roman" w:cs="Times New Roman"/>
          <w:i/>
          <w:sz w:val="24"/>
          <w:szCs w:val="24"/>
        </w:rPr>
        <w:t>@Merapi_Uncover</w:t>
      </w:r>
      <w:r>
        <w:rPr>
          <w:rFonts w:ascii="Times New Roman" w:hAnsi="Times New Roman" w:cs="Times New Roman"/>
          <w:sz w:val="24"/>
          <w:szCs w:val="24"/>
        </w:rPr>
        <w:t xml:space="preserve"> hanyalah sebagai penyalur atau sebagai jembatan baik dari para donatur kepada korban atau pun sebaliknya.</w:t>
      </w:r>
    </w:p>
    <w:p w:rsidR="000E3FD1" w:rsidRDefault="000E3FD1" w:rsidP="000E3F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hal tersebut masih ada banyak aksi nyata yang hadir atau digagas oleh </w:t>
      </w:r>
      <w:r w:rsidRPr="00914BF6">
        <w:rPr>
          <w:rFonts w:ascii="Times New Roman" w:hAnsi="Times New Roman" w:cs="Times New Roman"/>
          <w:i/>
          <w:sz w:val="24"/>
          <w:szCs w:val="24"/>
        </w:rPr>
        <w:t>@</w:t>
      </w:r>
      <w:r w:rsidRPr="00DB487F">
        <w:rPr>
          <w:rFonts w:ascii="Times New Roman" w:hAnsi="Times New Roman" w:cs="Times New Roman"/>
          <w:i/>
          <w:sz w:val="24"/>
          <w:szCs w:val="24"/>
        </w:rPr>
        <w:t>Merapi_Uncover</w:t>
      </w:r>
      <w:r>
        <w:rPr>
          <w:rFonts w:ascii="Times New Roman" w:hAnsi="Times New Roman" w:cs="Times New Roman"/>
          <w:sz w:val="24"/>
          <w:szCs w:val="24"/>
        </w:rPr>
        <w:t xml:space="preserve"> dan juga khalayak maya atau netizen bisa ikut bergabung dalam gerakan-gerakan yang dibentuk, contohnya dalam penyaluran bantuan saat terjadi erupsi Merapi pada tahun 2010. Selain itu saat terjadi wabah covid kepada para relawan lalu pengurai bantuan agar tidak menumpuk dalam satu tempat saja serta mampu memetakan kebutuhan yang diperlukan, sehingga bantuan-bantuan yang diberikan pun akan tepat sasaran dan juga tepat guna.</w:t>
      </w:r>
    </w:p>
    <w:p w:rsidR="000E3FD1" w:rsidRDefault="000E3FD1" w:rsidP="000E3F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mitigasi secara jelas memberikan gambaran bahwa dalam bencana tidak hanya saat terjadi saja tapi ada pra bencana dan paska bencana. Kita juga harus tahu bagaimana dan apa yang harus dilakukan sebelum terjadi bencana dan juga kita juga harus tahu apa yang dilakukan setelah bencana terjadi. Narasumber sadar dengan maksud dari komunikasi mitigasi. Dalam komunikasi mitigasi bencana tidak akan terlalu berbahaya jika kita mampu dan mengerti cara mengatasinya, pentingnya komunikasi mitigasi paska bencana adalah dalam rangka berguna untuk recovery ekonomi, pengawasan serta pemilihan program pemulihan paska bencana.</w:t>
      </w:r>
    </w:p>
    <w:p w:rsidR="000E3FD1" w:rsidRDefault="000E3FD1" w:rsidP="000E3FD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Media sosial merupakan produk yang hadir karena kemajuan teknologi dan informasi, saat ini banyak sekali produk-produk media sosial diantaranya adalah twitter. Pada awalnya twitter hadir dengan 140 karakter, dari sana </w:t>
      </w:r>
      <w:r>
        <w:rPr>
          <w:rFonts w:ascii="Times New Roman" w:hAnsi="Times New Roman" w:cs="Times New Roman"/>
          <w:sz w:val="24"/>
          <w:szCs w:val="24"/>
        </w:rPr>
        <w:lastRenderedPageBreak/>
        <w:t xml:space="preserve">informasi akan lebih </w:t>
      </w:r>
      <w:r w:rsidRPr="00EB1B9A">
        <w:rPr>
          <w:rFonts w:ascii="Times New Roman" w:hAnsi="Times New Roman" w:cs="Times New Roman"/>
          <w:i/>
          <w:sz w:val="24"/>
          <w:szCs w:val="24"/>
        </w:rPr>
        <w:t>to the point</w:t>
      </w:r>
      <w:r>
        <w:rPr>
          <w:rFonts w:ascii="Times New Roman" w:hAnsi="Times New Roman" w:cs="Times New Roman"/>
          <w:sz w:val="24"/>
          <w:szCs w:val="24"/>
        </w:rPr>
        <w:t xml:space="preserve"> dan tidak bertele-tele. </w:t>
      </w:r>
      <w:r w:rsidRPr="00846B13">
        <w:rPr>
          <w:rFonts w:ascii="Times New Roman" w:hAnsi="Times New Roman" w:cs="Times New Roman"/>
          <w:i/>
          <w:sz w:val="24"/>
          <w:szCs w:val="24"/>
        </w:rPr>
        <w:t>Twitter</w:t>
      </w:r>
      <w:r>
        <w:rPr>
          <w:rFonts w:ascii="Times New Roman" w:hAnsi="Times New Roman" w:cs="Times New Roman"/>
          <w:sz w:val="24"/>
          <w:szCs w:val="24"/>
        </w:rPr>
        <w:t xml:space="preserve"> membawa kesan bagi penggunanya berisi dengan orang berpendidikan menengah keatas dan memiliki pemikiran terbuka dan wawasan yang luas. karena orang-orang mampu memanfaatkan jumlah karakter yang sedikit tetapi tetap mampu menyampaikan informasi secara utuh, selain itu </w:t>
      </w:r>
      <w:r w:rsidRPr="00846B13">
        <w:rPr>
          <w:rFonts w:ascii="Times New Roman" w:hAnsi="Times New Roman" w:cs="Times New Roman"/>
          <w:i/>
          <w:sz w:val="24"/>
          <w:szCs w:val="24"/>
        </w:rPr>
        <w:t>twitte</w:t>
      </w:r>
      <w:r>
        <w:rPr>
          <w:rFonts w:ascii="Times New Roman" w:hAnsi="Times New Roman" w:cs="Times New Roman"/>
          <w:sz w:val="24"/>
          <w:szCs w:val="24"/>
        </w:rPr>
        <w:t xml:space="preserve">r jaman dahulu sangat jarang terdapat informasi atau berita </w:t>
      </w:r>
      <w:r w:rsidRPr="000E3FD1">
        <w:rPr>
          <w:rFonts w:ascii="Times New Roman" w:hAnsi="Times New Roman" w:cs="Times New Roman"/>
          <w:i/>
          <w:sz w:val="24"/>
          <w:szCs w:val="24"/>
        </w:rPr>
        <w:t>hoax.</w:t>
      </w:r>
    </w:p>
    <w:p w:rsidR="002F49F9" w:rsidRDefault="002F49F9" w:rsidP="002F49F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untuk komunikasi mitigasi yang dilakukan oleh </w:t>
      </w:r>
      <w:r w:rsidRPr="00C01440">
        <w:rPr>
          <w:rFonts w:ascii="Times New Roman" w:hAnsi="Times New Roman" w:cs="Times New Roman"/>
          <w:i/>
          <w:sz w:val="24"/>
          <w:szCs w:val="24"/>
        </w:rPr>
        <w:t>@Merapi_Uncover</w:t>
      </w:r>
      <w:r>
        <w:rPr>
          <w:rFonts w:ascii="Times New Roman" w:hAnsi="Times New Roman" w:cs="Times New Roman"/>
          <w:sz w:val="24"/>
          <w:szCs w:val="24"/>
        </w:rPr>
        <w:t xml:space="preserve"> bisa dilihat di bio akun tersebut, disana tertulis dengan jelas bagaimana status dari Gunung Merapi saat ini tentu saja hal itu akan berubah jika ada pengumuman resmi dari pihak terkait tentang status Merapi. Selain hal tersebut, bisa dilihat dari postingan atau informasi yang diberikan akun tersebut setiap kali terjadi aktifitas dengan Gunung merapi, biasanya informasi yang diberikan akan disertai gambar atau pun video dari situasi Merapi. Kemudian </w:t>
      </w:r>
      <w:r w:rsidRPr="00C01440">
        <w:rPr>
          <w:rFonts w:ascii="Times New Roman" w:hAnsi="Times New Roman" w:cs="Times New Roman"/>
          <w:i/>
          <w:sz w:val="24"/>
          <w:szCs w:val="24"/>
        </w:rPr>
        <w:t>caption</w:t>
      </w:r>
      <w:r>
        <w:rPr>
          <w:rFonts w:ascii="Times New Roman" w:hAnsi="Times New Roman" w:cs="Times New Roman"/>
          <w:sz w:val="24"/>
          <w:szCs w:val="24"/>
        </w:rPr>
        <w:t xml:space="preserve"> yang berisikan tentang fenomena apa yang terjadi, pukul dan tanggal berapa aktifitas tersebut terjadi serta terkadang durasi dari aktifitas Gunung Merapi tersebut pun juga akan dijelaskan, lalu jika terjadi aktifitas luncuran awan panas maka akan diberikan jarak luncuran dan juga arah luncuran, kemudian juga catatan dari alat perekam aktifitas Gunung Berapi</w:t>
      </w:r>
    </w:p>
    <w:p w:rsidR="000E3FD1" w:rsidRDefault="000E3FD1" w:rsidP="000E3FD1">
      <w:pPr>
        <w:spacing w:line="480" w:lineRule="auto"/>
        <w:ind w:firstLine="720"/>
        <w:jc w:val="both"/>
        <w:rPr>
          <w:rFonts w:ascii="Times New Roman" w:hAnsi="Times New Roman" w:cs="Times New Roman"/>
          <w:sz w:val="24"/>
          <w:szCs w:val="24"/>
        </w:rPr>
      </w:pPr>
    </w:p>
    <w:p w:rsidR="002F49F9" w:rsidRDefault="002F49F9" w:rsidP="000E3FD1">
      <w:pPr>
        <w:spacing w:line="480" w:lineRule="auto"/>
        <w:ind w:firstLine="720"/>
        <w:jc w:val="both"/>
        <w:rPr>
          <w:rFonts w:ascii="Times New Roman" w:hAnsi="Times New Roman" w:cs="Times New Roman"/>
          <w:sz w:val="24"/>
          <w:szCs w:val="24"/>
        </w:rPr>
      </w:pPr>
    </w:p>
    <w:p w:rsidR="002F49F9" w:rsidRDefault="002F49F9" w:rsidP="000E3FD1">
      <w:pPr>
        <w:spacing w:line="480" w:lineRule="auto"/>
        <w:ind w:firstLine="720"/>
        <w:jc w:val="both"/>
        <w:rPr>
          <w:rFonts w:ascii="Times New Roman" w:hAnsi="Times New Roman" w:cs="Times New Roman"/>
          <w:sz w:val="24"/>
          <w:szCs w:val="24"/>
        </w:rPr>
      </w:pPr>
    </w:p>
    <w:p w:rsidR="002F49F9" w:rsidRDefault="002F49F9" w:rsidP="000E3FD1">
      <w:pPr>
        <w:spacing w:line="480" w:lineRule="auto"/>
        <w:ind w:firstLine="720"/>
        <w:jc w:val="both"/>
        <w:rPr>
          <w:rFonts w:ascii="Times New Roman" w:hAnsi="Times New Roman" w:cs="Times New Roman"/>
          <w:sz w:val="24"/>
          <w:szCs w:val="24"/>
        </w:rPr>
      </w:pPr>
    </w:p>
    <w:p w:rsidR="002F49F9" w:rsidRDefault="002F49F9" w:rsidP="002F49F9">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Kesimpulan</w:t>
      </w:r>
    </w:p>
    <w:p w:rsidR="002F49F9" w:rsidRDefault="002F49F9" w:rsidP="002F49F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penelitian dan juga dengan hasil temuan serta pembahasan berlandaskan teori-teori yang dipergunakan maka didapati kesimpulan dari bagaimana peran media sosial twitter akun Merapi_Uncover dalam memberikan informasi terkait fenomena-fenoma yang terjadi di Gunung Merapi adalah</w:t>
      </w:r>
    </w:p>
    <w:p w:rsidR="002F49F9" w:rsidRDefault="002F49F9" w:rsidP="002F49F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66563">
        <w:rPr>
          <w:rFonts w:ascii="Times New Roman" w:hAnsi="Times New Roman" w:cs="Times New Roman"/>
          <w:i/>
          <w:sz w:val="24"/>
          <w:szCs w:val="24"/>
        </w:rPr>
        <w:t>@Merapi_Uncover</w:t>
      </w:r>
      <w:r>
        <w:rPr>
          <w:rFonts w:ascii="Times New Roman" w:hAnsi="Times New Roman" w:cs="Times New Roman"/>
          <w:sz w:val="24"/>
          <w:szCs w:val="24"/>
        </w:rPr>
        <w:t xml:space="preserve"> berperan sebagai pusat informasi dan sebagai media yang mampu memberikan pemahaman kepada khalayak tentang apa yang terjadi dan apa yang harus dilakukan jika terjadi erupsi atau pun sebelum terjadinya erupsi Gunung Merapi. Karena muatan informasi dan berita yang diberikan oleh </w:t>
      </w:r>
      <w:r w:rsidRPr="00C66563">
        <w:rPr>
          <w:rFonts w:ascii="Times New Roman" w:hAnsi="Times New Roman" w:cs="Times New Roman"/>
          <w:i/>
          <w:sz w:val="24"/>
          <w:szCs w:val="24"/>
        </w:rPr>
        <w:t>@Merapi_Uncover</w:t>
      </w:r>
      <w:r>
        <w:rPr>
          <w:rFonts w:ascii="Times New Roman" w:hAnsi="Times New Roman" w:cs="Times New Roman"/>
          <w:sz w:val="24"/>
          <w:szCs w:val="24"/>
        </w:rPr>
        <w:t xml:space="preserve"> adalah tentang komunikasi mitigasi yang mana hal tersebut membantu orang mampu mempersiapkan, menghindari dan memulihkan lingkungan atau lebih luas lagi suatu daerah paska bencana erupsi, selain itu </w:t>
      </w:r>
      <w:r w:rsidRPr="00663075">
        <w:rPr>
          <w:rFonts w:ascii="Times New Roman" w:hAnsi="Times New Roman" w:cs="Times New Roman"/>
          <w:i/>
          <w:sz w:val="24"/>
          <w:szCs w:val="24"/>
        </w:rPr>
        <w:t>@Merapi_Uncover</w:t>
      </w:r>
      <w:r>
        <w:rPr>
          <w:rFonts w:ascii="Times New Roman" w:hAnsi="Times New Roman" w:cs="Times New Roman"/>
          <w:sz w:val="24"/>
          <w:szCs w:val="24"/>
        </w:rPr>
        <w:t xml:space="preserve"> berperan menjadi media yang mampu memberikan dan melahirkan aksi nyata masyarakat dan seluruh lapisan pemerintah dalam mengantisipasi dan mempersiapkan diri dari bencana tersebut.</w:t>
      </w:r>
    </w:p>
    <w:p w:rsidR="002F49F9" w:rsidRDefault="002F49F9" w:rsidP="002F49F9">
      <w:pPr>
        <w:spacing w:line="240" w:lineRule="auto"/>
        <w:jc w:val="both"/>
        <w:rPr>
          <w:rFonts w:ascii="Times New Roman" w:hAnsi="Times New Roman" w:cs="Times New Roman"/>
          <w:b/>
          <w:sz w:val="24"/>
          <w:szCs w:val="24"/>
        </w:rPr>
      </w:pPr>
    </w:p>
    <w:p w:rsidR="002F49F9" w:rsidRDefault="002F49F9" w:rsidP="000E3FD1">
      <w:pPr>
        <w:spacing w:line="480" w:lineRule="auto"/>
        <w:ind w:firstLine="720"/>
        <w:jc w:val="both"/>
        <w:rPr>
          <w:rFonts w:ascii="Times New Roman" w:hAnsi="Times New Roman" w:cs="Times New Roman"/>
          <w:sz w:val="24"/>
          <w:szCs w:val="24"/>
        </w:rPr>
      </w:pPr>
    </w:p>
    <w:p w:rsidR="000E3FD1" w:rsidRDefault="000E3FD1" w:rsidP="000E3FD1">
      <w:pPr>
        <w:spacing w:line="480" w:lineRule="auto"/>
        <w:ind w:firstLine="720"/>
        <w:jc w:val="both"/>
        <w:rPr>
          <w:rFonts w:ascii="Times New Roman" w:hAnsi="Times New Roman" w:cs="Times New Roman"/>
          <w:sz w:val="24"/>
          <w:szCs w:val="24"/>
        </w:rPr>
      </w:pPr>
    </w:p>
    <w:p w:rsidR="000E3FD1" w:rsidRDefault="000E3FD1" w:rsidP="000E3FD1"/>
    <w:p w:rsidR="00FD0E0C" w:rsidRDefault="00FD0E0C" w:rsidP="000E3FD1"/>
    <w:p w:rsidR="00FD0E0C" w:rsidRDefault="00FD0E0C" w:rsidP="000E3FD1"/>
    <w:p w:rsidR="00FD0E0C" w:rsidRDefault="00FD0E0C" w:rsidP="000E3FD1"/>
    <w:p w:rsidR="00FD0E0C" w:rsidRDefault="00FD0E0C" w:rsidP="00FD0E0C">
      <w:pPr>
        <w:spacing w:line="240" w:lineRule="auto"/>
        <w:rPr>
          <w:rFonts w:ascii="Times New Roman" w:hAnsi="Times New Roman" w:cs="Times New Roman"/>
          <w:b/>
          <w:sz w:val="24"/>
          <w:szCs w:val="24"/>
        </w:rPr>
      </w:pPr>
      <w:r w:rsidRPr="00FD0E0C">
        <w:rPr>
          <w:rFonts w:ascii="Times New Roman" w:hAnsi="Times New Roman" w:cs="Times New Roman"/>
          <w:b/>
          <w:sz w:val="24"/>
          <w:szCs w:val="24"/>
        </w:rPr>
        <w:lastRenderedPageBreak/>
        <w:t>D</w:t>
      </w:r>
      <w:bookmarkStart w:id="0" w:name="_GoBack"/>
      <w:bookmarkEnd w:id="0"/>
      <w:r w:rsidRPr="00FD0E0C">
        <w:rPr>
          <w:rFonts w:ascii="Times New Roman" w:hAnsi="Times New Roman" w:cs="Times New Roman"/>
          <w:b/>
          <w:sz w:val="24"/>
          <w:szCs w:val="24"/>
        </w:rPr>
        <w:t>aftar Pustaka</w:t>
      </w:r>
    </w:p>
    <w:p w:rsidR="00FD0E0C" w:rsidRPr="00FD0E0C" w:rsidRDefault="00FD0E0C" w:rsidP="00FD0E0C">
      <w:pPr>
        <w:spacing w:line="240" w:lineRule="auto"/>
        <w:rPr>
          <w:rFonts w:ascii="Times New Roman" w:hAnsi="Times New Roman" w:cs="Times New Roman"/>
          <w:b/>
          <w:sz w:val="24"/>
          <w:szCs w:val="24"/>
        </w:rPr>
      </w:pPr>
    </w:p>
    <w:p w:rsidR="00FD0E0C" w:rsidRPr="00C457D6" w:rsidRDefault="00FD0E0C" w:rsidP="00FD0E0C">
      <w:pPr>
        <w:pStyle w:val="ListParagraph"/>
        <w:ind w:left="0"/>
        <w:jc w:val="both"/>
        <w:rPr>
          <w:rFonts w:ascii="Times New Roman" w:hAnsi="Times New Roman" w:cs="Times New Roman"/>
          <w:i/>
        </w:rPr>
      </w:pPr>
      <w:r w:rsidRPr="00C457D6">
        <w:rPr>
          <w:rFonts w:ascii="Times New Roman" w:hAnsi="Times New Roman" w:cs="Times New Roman"/>
        </w:rPr>
        <w:t xml:space="preserve">Kusumastuti, Adhi. Mustamil, Ahmad. 2019. </w:t>
      </w:r>
      <w:r w:rsidRPr="00C457D6">
        <w:rPr>
          <w:rFonts w:ascii="Times New Roman" w:hAnsi="Times New Roman" w:cs="Times New Roman"/>
          <w:i/>
        </w:rPr>
        <w:t>Metode Penelitian Kualitatif.</w:t>
      </w:r>
    </w:p>
    <w:p w:rsidR="00FD0E0C" w:rsidRPr="00C457D6" w:rsidRDefault="00FD0E0C" w:rsidP="00FD0E0C">
      <w:pPr>
        <w:pStyle w:val="ListParagraph"/>
        <w:ind w:left="0" w:firstLine="720"/>
        <w:jc w:val="both"/>
        <w:rPr>
          <w:rFonts w:ascii="Times New Roman" w:hAnsi="Times New Roman" w:cs="Times New Roman"/>
        </w:rPr>
      </w:pPr>
      <w:r w:rsidRPr="00C457D6">
        <w:rPr>
          <w:rFonts w:ascii="Times New Roman" w:hAnsi="Times New Roman" w:cs="Times New Roman"/>
          <w:i/>
        </w:rPr>
        <w:t xml:space="preserve"> Semarang:</w:t>
      </w:r>
      <w:r w:rsidRPr="00C457D6">
        <w:rPr>
          <w:rFonts w:ascii="Times New Roman" w:hAnsi="Times New Roman" w:cs="Times New Roman"/>
        </w:rPr>
        <w:t xml:space="preserve"> LPSP. </w:t>
      </w:r>
      <w:r w:rsidRPr="00C457D6">
        <w:rPr>
          <w:rFonts w:ascii="Times New Roman" w:hAnsi="Times New Roman" w:cs="Times New Roman"/>
        </w:rPr>
        <w:tab/>
        <w:t>hal 119-123</w:t>
      </w:r>
    </w:p>
    <w:p w:rsidR="00FD0E0C" w:rsidRPr="00C457D6" w:rsidRDefault="00FD0E0C" w:rsidP="00FD0E0C">
      <w:pPr>
        <w:jc w:val="both"/>
        <w:rPr>
          <w:rFonts w:ascii="Times New Roman" w:hAnsi="Times New Roman" w:cs="Times New Roman"/>
          <w:i/>
        </w:rPr>
      </w:pPr>
      <w:r w:rsidRPr="00C457D6">
        <w:rPr>
          <w:rFonts w:ascii="Times New Roman" w:hAnsi="Times New Roman" w:cs="Times New Roman"/>
        </w:rPr>
        <w:t xml:space="preserve">Lestari, Puji. 2018. </w:t>
      </w:r>
      <w:r w:rsidRPr="00C457D6">
        <w:rPr>
          <w:rFonts w:ascii="Times New Roman" w:hAnsi="Times New Roman" w:cs="Times New Roman"/>
          <w:i/>
        </w:rPr>
        <w:t>Komunikasi Bencana Aspek Penting Pengurangan Risiko Bencana.</w:t>
      </w:r>
    </w:p>
    <w:p w:rsidR="00FD0E0C" w:rsidRPr="00C457D6" w:rsidRDefault="00FD0E0C" w:rsidP="00FD0E0C">
      <w:pPr>
        <w:ind w:firstLine="720"/>
        <w:jc w:val="both"/>
        <w:rPr>
          <w:rFonts w:ascii="Times New Roman" w:hAnsi="Times New Roman" w:cs="Times New Roman"/>
        </w:rPr>
      </w:pPr>
      <w:r w:rsidRPr="00C457D6">
        <w:rPr>
          <w:rFonts w:ascii="Times New Roman" w:hAnsi="Times New Roman" w:cs="Times New Roman"/>
        </w:rPr>
        <w:t>Yogyakarta: Kanisius.</w:t>
      </w:r>
      <w:r w:rsidRPr="00C457D6">
        <w:rPr>
          <w:rFonts w:ascii="Times New Roman" w:hAnsi="Times New Roman" w:cs="Times New Roman"/>
        </w:rPr>
        <w:tab/>
        <w:t xml:space="preserve"> hal 85-86</w:t>
      </w:r>
    </w:p>
    <w:p w:rsidR="00FD0E0C" w:rsidRPr="00C457D6" w:rsidRDefault="00FD0E0C" w:rsidP="00FD0E0C">
      <w:pPr>
        <w:jc w:val="both"/>
        <w:rPr>
          <w:rFonts w:ascii="Times New Roman" w:hAnsi="Times New Roman" w:cs="Times New Roman"/>
        </w:rPr>
      </w:pPr>
      <w:r w:rsidRPr="00C457D6">
        <w:rPr>
          <w:rFonts w:ascii="Times New Roman" w:hAnsi="Times New Roman" w:cs="Times New Roman"/>
        </w:rPr>
        <w:t xml:space="preserve">Ahmad, Rijali. 2018. </w:t>
      </w:r>
      <w:r w:rsidRPr="00C457D6">
        <w:rPr>
          <w:rFonts w:ascii="Times New Roman" w:hAnsi="Times New Roman" w:cs="Times New Roman"/>
          <w:i/>
        </w:rPr>
        <w:t>Analisis Data Kualitatif</w:t>
      </w:r>
      <w:r w:rsidRPr="00C457D6">
        <w:rPr>
          <w:rFonts w:ascii="Times New Roman" w:hAnsi="Times New Roman" w:cs="Times New Roman"/>
        </w:rPr>
        <w:t xml:space="preserve">, UIN Antasari Banjarmasin. </w:t>
      </w:r>
    </w:p>
    <w:p w:rsidR="00FD0E0C" w:rsidRPr="00C457D6" w:rsidRDefault="00FD0E0C" w:rsidP="00FD0E0C">
      <w:pPr>
        <w:jc w:val="both"/>
        <w:rPr>
          <w:rFonts w:ascii="Times New Roman" w:hAnsi="Times New Roman" w:cs="Times New Roman"/>
        </w:rPr>
      </w:pPr>
      <w:r w:rsidRPr="00C457D6">
        <w:rPr>
          <w:rFonts w:ascii="Times New Roman" w:hAnsi="Times New Roman" w:cs="Times New Roman"/>
        </w:rPr>
        <w:tab/>
        <w:t>Banjarmasin, Vol 17, No 33,  hal 91-94</w:t>
      </w:r>
    </w:p>
    <w:p w:rsidR="00FD0E0C" w:rsidRPr="00C457D6" w:rsidRDefault="00FD0E0C" w:rsidP="00FD0E0C">
      <w:pPr>
        <w:jc w:val="both"/>
        <w:rPr>
          <w:rFonts w:ascii="Times New Roman" w:hAnsi="Times New Roman" w:cs="Times New Roman"/>
          <w:lang w:val="en-US"/>
        </w:rPr>
      </w:pPr>
      <w:r w:rsidRPr="00C457D6">
        <w:rPr>
          <w:rFonts w:ascii="Times New Roman" w:hAnsi="Times New Roman" w:cs="Times New Roman"/>
        </w:rPr>
        <w:t xml:space="preserve">Bambang, Mudjiyanto, Emilsyah, Nur. 2013. </w:t>
      </w:r>
      <w:r w:rsidRPr="00C457D6">
        <w:rPr>
          <w:rFonts w:ascii="Times New Roman" w:hAnsi="Times New Roman" w:cs="Times New Roman"/>
          <w:i/>
        </w:rPr>
        <w:t>Semiotika Dalam Metode Penelitian Komunikasi</w:t>
      </w:r>
      <w:r w:rsidRPr="00C457D6">
        <w:rPr>
          <w:rFonts w:ascii="Times New Roman" w:hAnsi="Times New Roman" w:cs="Times New Roman"/>
        </w:rPr>
        <w:t>, Balai Pengkajian dan Pengembangan Komunikasi dan Informatika Jakarta</w:t>
      </w:r>
      <w:r w:rsidRPr="00C457D6">
        <w:rPr>
          <w:rFonts w:ascii="Times New Roman" w:hAnsi="Times New Roman" w:cs="Times New Roman"/>
          <w:lang w:val="en-US"/>
        </w:rPr>
        <w:t>.</w:t>
      </w:r>
    </w:p>
    <w:p w:rsidR="00FD0E0C" w:rsidRPr="00C457D6" w:rsidRDefault="00FD0E0C" w:rsidP="00FD0E0C">
      <w:pPr>
        <w:ind w:left="720"/>
        <w:jc w:val="both"/>
        <w:rPr>
          <w:rFonts w:ascii="Times New Roman" w:hAnsi="Times New Roman" w:cs="Times New Roman"/>
        </w:rPr>
      </w:pPr>
      <w:r w:rsidRPr="00C457D6">
        <w:rPr>
          <w:rFonts w:ascii="Times New Roman" w:hAnsi="Times New Roman" w:cs="Times New Roman"/>
        </w:rPr>
        <w:t xml:space="preserve">Balai Besar Pengkajian dan Pengembangan Komunikasi dan Informatika Makassar. </w:t>
      </w:r>
      <w:r w:rsidRPr="00C457D6">
        <w:rPr>
          <w:rFonts w:ascii="Times New Roman" w:hAnsi="Times New Roman" w:cs="Times New Roman"/>
          <w:lang w:val="en-US"/>
        </w:rPr>
        <w:t xml:space="preserve"> </w:t>
      </w:r>
      <w:r w:rsidRPr="00C457D6">
        <w:rPr>
          <w:rFonts w:ascii="Times New Roman" w:hAnsi="Times New Roman" w:cs="Times New Roman"/>
        </w:rPr>
        <w:t xml:space="preserve">Makassar, Vol 16, No 1, hal 73-75 </w:t>
      </w:r>
    </w:p>
    <w:p w:rsidR="00FD0E0C" w:rsidRDefault="00FD0E0C" w:rsidP="00FD0E0C">
      <w:pPr>
        <w:pStyle w:val="FootnoteText"/>
        <w:spacing w:line="276" w:lineRule="auto"/>
        <w:jc w:val="both"/>
        <w:rPr>
          <w:rFonts w:ascii="Times New Roman" w:hAnsi="Times New Roman" w:cs="Times New Roman"/>
          <w:i/>
          <w:sz w:val="22"/>
          <w:szCs w:val="22"/>
        </w:rPr>
      </w:pPr>
      <w:r w:rsidRPr="00C457D6">
        <w:rPr>
          <w:rFonts w:ascii="Times New Roman" w:hAnsi="Times New Roman" w:cs="Times New Roman"/>
          <w:sz w:val="22"/>
          <w:szCs w:val="22"/>
        </w:rPr>
        <w:t xml:space="preserve">Bachri, Bachtiar. 2010. </w:t>
      </w:r>
      <w:r w:rsidRPr="00C457D6">
        <w:rPr>
          <w:rFonts w:ascii="Times New Roman" w:hAnsi="Times New Roman" w:cs="Times New Roman"/>
          <w:i/>
          <w:sz w:val="22"/>
          <w:szCs w:val="22"/>
        </w:rPr>
        <w:t>Meyakinkan Validitas Data Melalui Triangulasi Pada Penelitian</w:t>
      </w:r>
    </w:p>
    <w:p w:rsidR="00FD0E0C" w:rsidRPr="00C457D6" w:rsidRDefault="00FD0E0C" w:rsidP="00FD0E0C">
      <w:pPr>
        <w:pStyle w:val="FootnoteText"/>
        <w:spacing w:line="276" w:lineRule="auto"/>
        <w:jc w:val="both"/>
        <w:rPr>
          <w:rFonts w:ascii="Times New Roman" w:hAnsi="Times New Roman" w:cs="Times New Roman"/>
          <w:sz w:val="22"/>
          <w:szCs w:val="22"/>
        </w:rPr>
      </w:pPr>
      <w:r w:rsidRPr="00C457D6">
        <w:rPr>
          <w:rFonts w:ascii="Times New Roman" w:hAnsi="Times New Roman" w:cs="Times New Roman"/>
          <w:i/>
          <w:sz w:val="22"/>
          <w:szCs w:val="22"/>
        </w:rPr>
        <w:t xml:space="preserve"> Kualitatif.</w:t>
      </w:r>
      <w:r w:rsidRPr="00C457D6">
        <w:rPr>
          <w:rFonts w:ascii="Times New Roman" w:hAnsi="Times New Roman" w:cs="Times New Roman"/>
          <w:sz w:val="22"/>
          <w:szCs w:val="22"/>
        </w:rPr>
        <w:t xml:space="preserve"> Universitas Negri Surabaya.</w:t>
      </w:r>
      <w:r>
        <w:rPr>
          <w:rFonts w:ascii="Times New Roman" w:hAnsi="Times New Roman" w:cs="Times New Roman"/>
          <w:sz w:val="22"/>
          <w:szCs w:val="22"/>
          <w:lang w:val="en-US"/>
        </w:rPr>
        <w:t xml:space="preserve"> </w:t>
      </w:r>
      <w:r w:rsidRPr="00C457D6">
        <w:rPr>
          <w:rFonts w:ascii="Times New Roman" w:hAnsi="Times New Roman" w:cs="Times New Roman"/>
          <w:sz w:val="22"/>
          <w:szCs w:val="22"/>
        </w:rPr>
        <w:t xml:space="preserve"> Surabaya, Vol 10, No 1. hal 55-56</w:t>
      </w:r>
    </w:p>
    <w:p w:rsidR="00FD0E0C" w:rsidRPr="00C457D6" w:rsidRDefault="00FD0E0C" w:rsidP="00FD0E0C">
      <w:pPr>
        <w:jc w:val="both"/>
        <w:rPr>
          <w:rFonts w:ascii="Times New Roman" w:hAnsi="Times New Roman" w:cs="Times New Roman"/>
        </w:rPr>
      </w:pPr>
    </w:p>
    <w:p w:rsidR="00FD0E0C" w:rsidRDefault="00FD0E0C" w:rsidP="00FD0E0C">
      <w:pPr>
        <w:jc w:val="both"/>
        <w:rPr>
          <w:rFonts w:ascii="Times New Roman" w:hAnsi="Times New Roman" w:cs="Times New Roman"/>
          <w:i/>
        </w:rPr>
      </w:pPr>
      <w:r w:rsidRPr="00C457D6">
        <w:rPr>
          <w:rFonts w:ascii="Times New Roman" w:hAnsi="Times New Roman" w:cs="Times New Roman"/>
        </w:rPr>
        <w:t>Fitri, Norhabiba. Sukma, Ari. Ragil, Putri. 2018</w:t>
      </w:r>
      <w:r w:rsidRPr="00C457D6">
        <w:rPr>
          <w:rFonts w:ascii="Times New Roman" w:hAnsi="Times New Roman" w:cs="Times New Roman"/>
          <w:i/>
        </w:rPr>
        <w:t>. Hubungan Intensitas Akses Media Baru</w:t>
      </w:r>
    </w:p>
    <w:p w:rsidR="00FD0E0C" w:rsidRPr="00C457D6" w:rsidRDefault="00FD0E0C" w:rsidP="00FD0E0C">
      <w:pPr>
        <w:ind w:left="720" w:firstLine="60"/>
        <w:jc w:val="both"/>
        <w:rPr>
          <w:rFonts w:ascii="Times New Roman" w:hAnsi="Times New Roman" w:cs="Times New Roman"/>
        </w:rPr>
      </w:pPr>
      <w:r w:rsidRPr="00C457D6">
        <w:rPr>
          <w:rFonts w:ascii="Times New Roman" w:hAnsi="Times New Roman" w:cs="Times New Roman"/>
          <w:i/>
        </w:rPr>
        <w:t>dan Kualitas Interaksi Lingkungan Sekitar Pada Mahasiswa UNTAG Surabaya,</w:t>
      </w:r>
      <w:r>
        <w:rPr>
          <w:rFonts w:ascii="Times New Roman" w:hAnsi="Times New Roman" w:cs="Times New Roman"/>
          <w:lang w:val="en-US"/>
        </w:rPr>
        <w:t xml:space="preserve"> </w:t>
      </w:r>
      <w:r w:rsidRPr="00C457D6">
        <w:rPr>
          <w:rFonts w:ascii="Times New Roman" w:hAnsi="Times New Roman" w:cs="Times New Roman"/>
        </w:rPr>
        <w:t>Univ 17 Agustus 1945 Surabaya. Surabaya, Vol 7, No 1, hal 8</w:t>
      </w:r>
    </w:p>
    <w:p w:rsidR="00FD0E0C" w:rsidRDefault="00FD0E0C" w:rsidP="00FD0E0C">
      <w:pPr>
        <w:jc w:val="both"/>
        <w:rPr>
          <w:rFonts w:ascii="Times New Roman" w:hAnsi="Times New Roman" w:cs="Times New Roman"/>
          <w:i/>
        </w:rPr>
      </w:pPr>
      <w:r w:rsidRPr="00C457D6">
        <w:rPr>
          <w:rFonts w:ascii="Times New Roman" w:hAnsi="Times New Roman" w:cs="Times New Roman"/>
        </w:rPr>
        <w:t xml:space="preserve">Lantaeda, Sayoran. Lengkong, Florence. Ruru, Joorie. 2017. </w:t>
      </w:r>
      <w:r w:rsidRPr="00C457D6">
        <w:rPr>
          <w:rFonts w:ascii="Times New Roman" w:hAnsi="Times New Roman" w:cs="Times New Roman"/>
          <w:i/>
        </w:rPr>
        <w:t xml:space="preserve">Peran Badan Perencanaan </w:t>
      </w:r>
    </w:p>
    <w:p w:rsidR="00FD0E0C" w:rsidRPr="00C457D6" w:rsidRDefault="00FD0E0C" w:rsidP="00FD0E0C">
      <w:pPr>
        <w:ind w:left="720"/>
        <w:jc w:val="both"/>
        <w:rPr>
          <w:rFonts w:ascii="Times New Roman" w:hAnsi="Times New Roman" w:cs="Times New Roman"/>
        </w:rPr>
      </w:pPr>
      <w:r w:rsidRPr="00C457D6">
        <w:rPr>
          <w:rFonts w:ascii="Times New Roman" w:hAnsi="Times New Roman" w:cs="Times New Roman"/>
          <w:i/>
        </w:rPr>
        <w:t>Pembangunan Derah Dalam Penyusunan RPJMD Kota Tomohon</w:t>
      </w:r>
      <w:r w:rsidRPr="00C457D6">
        <w:rPr>
          <w:rFonts w:ascii="Times New Roman" w:hAnsi="Times New Roman" w:cs="Times New Roman"/>
        </w:rPr>
        <w:t>, Universitas Sam Ratulangi.</w:t>
      </w:r>
      <w:r>
        <w:rPr>
          <w:rFonts w:ascii="Times New Roman" w:hAnsi="Times New Roman" w:cs="Times New Roman"/>
          <w:lang w:val="en-US"/>
        </w:rPr>
        <w:t xml:space="preserve"> </w:t>
      </w:r>
      <w:r w:rsidRPr="00C457D6">
        <w:rPr>
          <w:rFonts w:ascii="Times New Roman" w:hAnsi="Times New Roman" w:cs="Times New Roman"/>
        </w:rPr>
        <w:t xml:space="preserve"> Manado, Vol 04, No 48, hal 2-3</w:t>
      </w:r>
    </w:p>
    <w:p w:rsidR="00FD0E0C" w:rsidRDefault="00FD0E0C" w:rsidP="00FD0E0C">
      <w:pPr>
        <w:jc w:val="both"/>
        <w:rPr>
          <w:rFonts w:ascii="Times New Roman" w:hAnsi="Times New Roman" w:cs="Times New Roman"/>
          <w:i/>
        </w:rPr>
      </w:pPr>
      <w:r w:rsidRPr="00C457D6">
        <w:rPr>
          <w:rFonts w:ascii="Times New Roman" w:hAnsi="Times New Roman" w:cs="Times New Roman"/>
        </w:rPr>
        <w:t xml:space="preserve">Mahaswari, Mirah. 2012. </w:t>
      </w:r>
      <w:r w:rsidRPr="00C457D6">
        <w:rPr>
          <w:rFonts w:ascii="Times New Roman" w:hAnsi="Times New Roman" w:cs="Times New Roman"/>
          <w:i/>
        </w:rPr>
        <w:t xml:space="preserve">Jalin Merapi: Penggunaan Media Baru dan Gerakan Sosial </w:t>
      </w:r>
    </w:p>
    <w:p w:rsidR="00FD0E0C" w:rsidRPr="00C457D6" w:rsidRDefault="00FD0E0C" w:rsidP="00FD0E0C">
      <w:pPr>
        <w:ind w:firstLine="720"/>
        <w:jc w:val="both"/>
        <w:rPr>
          <w:rFonts w:ascii="Times New Roman" w:hAnsi="Times New Roman" w:cs="Times New Roman"/>
        </w:rPr>
      </w:pPr>
      <w:r w:rsidRPr="00C457D6">
        <w:rPr>
          <w:rFonts w:ascii="Times New Roman" w:hAnsi="Times New Roman" w:cs="Times New Roman"/>
          <w:i/>
        </w:rPr>
        <w:t>Penanggulangan Bencana</w:t>
      </w:r>
      <w:r>
        <w:rPr>
          <w:rFonts w:ascii="Times New Roman" w:hAnsi="Times New Roman" w:cs="Times New Roman"/>
          <w:lang w:val="en-US"/>
        </w:rPr>
        <w:t xml:space="preserve">. </w:t>
      </w:r>
      <w:r w:rsidRPr="00C457D6">
        <w:rPr>
          <w:rFonts w:ascii="Times New Roman" w:hAnsi="Times New Roman" w:cs="Times New Roman"/>
        </w:rPr>
        <w:t>Kalimantan Barat, Vol 1, No 2.</w:t>
      </w:r>
    </w:p>
    <w:p w:rsidR="00FD0E0C" w:rsidRDefault="00FD0E0C" w:rsidP="00FD0E0C">
      <w:pPr>
        <w:jc w:val="both"/>
        <w:rPr>
          <w:rFonts w:ascii="Times New Roman" w:hAnsi="Times New Roman" w:cs="Times New Roman"/>
          <w:i/>
        </w:rPr>
      </w:pPr>
      <w:r w:rsidRPr="00C457D6">
        <w:rPr>
          <w:rFonts w:ascii="Times New Roman" w:hAnsi="Times New Roman" w:cs="Times New Roman"/>
        </w:rPr>
        <w:t xml:space="preserve">Mulyadi, Mohammad. 2011. </w:t>
      </w:r>
      <w:r w:rsidRPr="00C457D6">
        <w:rPr>
          <w:rFonts w:ascii="Times New Roman" w:hAnsi="Times New Roman" w:cs="Times New Roman"/>
          <w:i/>
        </w:rPr>
        <w:t xml:space="preserve">Penelitian Kuantitatif dan Kualitatif Serta Pemikiran Dasar </w:t>
      </w:r>
    </w:p>
    <w:p w:rsidR="00FD0E0C" w:rsidRPr="00C457D6" w:rsidRDefault="00FD0E0C" w:rsidP="00FD0E0C">
      <w:pPr>
        <w:ind w:left="720"/>
        <w:jc w:val="both"/>
        <w:rPr>
          <w:rFonts w:ascii="Times New Roman" w:hAnsi="Times New Roman" w:cs="Times New Roman"/>
        </w:rPr>
      </w:pPr>
      <w:r w:rsidRPr="00C457D6">
        <w:rPr>
          <w:rFonts w:ascii="Times New Roman" w:hAnsi="Times New Roman" w:cs="Times New Roman"/>
          <w:i/>
        </w:rPr>
        <w:t>Menggabungkannya</w:t>
      </w:r>
      <w:r w:rsidRPr="00C457D6">
        <w:rPr>
          <w:rFonts w:ascii="Times New Roman" w:hAnsi="Times New Roman" w:cs="Times New Roman"/>
        </w:rPr>
        <w:t>, Doktor Ilmu Sosial alumnus Universitas Padjadjaran, Vol 15, No 1, hal 129-131</w:t>
      </w:r>
    </w:p>
    <w:p w:rsidR="00FD0E0C" w:rsidRDefault="00FD0E0C" w:rsidP="00FD0E0C">
      <w:pPr>
        <w:jc w:val="both"/>
        <w:rPr>
          <w:rFonts w:ascii="Times New Roman" w:hAnsi="Times New Roman" w:cs="Times New Roman"/>
        </w:rPr>
      </w:pPr>
      <w:r w:rsidRPr="00C457D6">
        <w:rPr>
          <w:rFonts w:ascii="Times New Roman" w:hAnsi="Times New Roman" w:cs="Times New Roman"/>
        </w:rPr>
        <w:t xml:space="preserve">Ni Made Ras Amanda Gelgel, </w:t>
      </w:r>
      <w:r w:rsidRPr="00C457D6">
        <w:rPr>
          <w:rFonts w:ascii="Times New Roman" w:hAnsi="Times New Roman" w:cs="Times New Roman"/>
          <w:i/>
        </w:rPr>
        <w:t>MEDIA SOSIAL DAN LITERASI KEBENCANAAN DI BALI</w:t>
      </w:r>
      <w:r w:rsidRPr="00C457D6">
        <w:rPr>
          <w:rFonts w:ascii="Times New Roman" w:hAnsi="Times New Roman" w:cs="Times New Roman"/>
        </w:rPr>
        <w:t xml:space="preserve">, </w:t>
      </w:r>
    </w:p>
    <w:p w:rsidR="00FD0E0C" w:rsidRPr="00C457D6" w:rsidRDefault="00FD0E0C" w:rsidP="00FD0E0C">
      <w:pPr>
        <w:ind w:firstLine="720"/>
        <w:jc w:val="both"/>
        <w:rPr>
          <w:rFonts w:ascii="Times New Roman" w:hAnsi="Times New Roman" w:cs="Times New Roman"/>
        </w:rPr>
      </w:pPr>
      <w:r w:rsidRPr="00C457D6">
        <w:rPr>
          <w:rFonts w:ascii="Times New Roman" w:hAnsi="Times New Roman" w:cs="Times New Roman"/>
        </w:rPr>
        <w:t>Ilmu Komunikasi, Universitas Udayana, Vol 9, No1, 2020, hal 22-23</w:t>
      </w:r>
    </w:p>
    <w:p w:rsidR="00FD0E0C" w:rsidRDefault="00FD0E0C" w:rsidP="00FD0E0C">
      <w:pPr>
        <w:jc w:val="both"/>
        <w:rPr>
          <w:rFonts w:ascii="Times New Roman" w:hAnsi="Times New Roman" w:cs="Times New Roman"/>
        </w:rPr>
      </w:pPr>
      <w:r w:rsidRPr="00C457D6">
        <w:rPr>
          <w:rFonts w:ascii="Times New Roman" w:hAnsi="Times New Roman" w:cs="Times New Roman"/>
        </w:rPr>
        <w:t xml:space="preserve">Ria Rahmawati, </w:t>
      </w:r>
      <w:r w:rsidRPr="00C457D6">
        <w:rPr>
          <w:rFonts w:ascii="Times New Roman" w:hAnsi="Times New Roman" w:cs="Times New Roman"/>
          <w:i/>
        </w:rPr>
        <w:t>Twitter sebagai Media Pertunjukan Diri Figur Publik melalui Tweet</w:t>
      </w:r>
      <w:r w:rsidRPr="00C457D6">
        <w:rPr>
          <w:rFonts w:ascii="Times New Roman" w:hAnsi="Times New Roman" w:cs="Times New Roman"/>
        </w:rPr>
        <w:t xml:space="preserve">, </w:t>
      </w:r>
    </w:p>
    <w:p w:rsidR="00FD0E0C" w:rsidRPr="00C457D6" w:rsidRDefault="00FD0E0C" w:rsidP="00FD0E0C">
      <w:pPr>
        <w:ind w:left="720"/>
        <w:jc w:val="both"/>
        <w:rPr>
          <w:rFonts w:ascii="Times New Roman" w:hAnsi="Times New Roman" w:cs="Times New Roman"/>
        </w:rPr>
      </w:pPr>
      <w:r w:rsidRPr="00C457D6">
        <w:rPr>
          <w:rFonts w:ascii="Times New Roman" w:hAnsi="Times New Roman" w:cs="Times New Roman"/>
        </w:rPr>
        <w:lastRenderedPageBreak/>
        <w:t>Jurusan Ilmu Komunikasi, Fakultas Ilmu Sosial dan Ilmu Politik, Univ Diponegoro Semarang.</w:t>
      </w:r>
      <w:r>
        <w:rPr>
          <w:rFonts w:ascii="Times New Roman" w:hAnsi="Times New Roman" w:cs="Times New Roman"/>
          <w:lang w:val="en-US"/>
        </w:rPr>
        <w:t xml:space="preserve"> </w:t>
      </w:r>
      <w:r w:rsidRPr="00C457D6">
        <w:rPr>
          <w:rFonts w:ascii="Times New Roman" w:hAnsi="Times New Roman" w:cs="Times New Roman"/>
        </w:rPr>
        <w:t xml:space="preserve"> Semarang, 2014</w:t>
      </w:r>
    </w:p>
    <w:p w:rsidR="00FD0E0C" w:rsidRDefault="00FD0E0C" w:rsidP="00FD0E0C">
      <w:pPr>
        <w:jc w:val="both"/>
        <w:rPr>
          <w:rFonts w:ascii="Times New Roman" w:hAnsi="Times New Roman" w:cs="Times New Roman"/>
          <w:i/>
        </w:rPr>
      </w:pPr>
      <w:r w:rsidRPr="00C457D6">
        <w:rPr>
          <w:rFonts w:ascii="Times New Roman" w:hAnsi="Times New Roman" w:cs="Times New Roman"/>
        </w:rPr>
        <w:t xml:space="preserve">Roskusumah, Titan. 2013. </w:t>
      </w:r>
      <w:r w:rsidRPr="00C457D6">
        <w:rPr>
          <w:rFonts w:ascii="Times New Roman" w:hAnsi="Times New Roman" w:cs="Times New Roman"/>
          <w:i/>
        </w:rPr>
        <w:t xml:space="preserve">Komunikasi Bencana oleh Badan Geologi KESDM di Gunung </w:t>
      </w:r>
    </w:p>
    <w:p w:rsidR="00FD0E0C" w:rsidRPr="00C457D6" w:rsidRDefault="00FD0E0C" w:rsidP="00FD0E0C">
      <w:pPr>
        <w:ind w:firstLine="720"/>
        <w:jc w:val="both"/>
        <w:rPr>
          <w:rFonts w:ascii="Times New Roman" w:hAnsi="Times New Roman" w:cs="Times New Roman"/>
        </w:rPr>
      </w:pPr>
      <w:r w:rsidRPr="00C457D6">
        <w:rPr>
          <w:rFonts w:ascii="Times New Roman" w:hAnsi="Times New Roman" w:cs="Times New Roman"/>
          <w:i/>
        </w:rPr>
        <w:t>Api Merapi Prov.D.I.Yoyakarta</w:t>
      </w:r>
      <w:r w:rsidRPr="00C457D6">
        <w:rPr>
          <w:rFonts w:ascii="Times New Roman" w:hAnsi="Times New Roman" w:cs="Times New Roman"/>
        </w:rPr>
        <w:t>.</w:t>
      </w:r>
      <w:r>
        <w:rPr>
          <w:rFonts w:ascii="Times New Roman" w:hAnsi="Times New Roman" w:cs="Times New Roman"/>
          <w:lang w:val="en-US"/>
        </w:rPr>
        <w:t xml:space="preserve"> </w:t>
      </w:r>
      <w:r w:rsidRPr="00C457D6">
        <w:rPr>
          <w:rFonts w:ascii="Times New Roman" w:hAnsi="Times New Roman" w:cs="Times New Roman"/>
        </w:rPr>
        <w:t xml:space="preserve"> Bandung, Vol 1, No </w:t>
      </w:r>
    </w:p>
    <w:p w:rsidR="00FD0E0C" w:rsidRPr="00C457D6" w:rsidRDefault="00FD0E0C" w:rsidP="00FD0E0C">
      <w:pPr>
        <w:jc w:val="both"/>
        <w:rPr>
          <w:rFonts w:ascii="Times New Roman" w:hAnsi="Times New Roman" w:cs="Times New Roman"/>
        </w:rPr>
      </w:pPr>
      <w:r w:rsidRPr="00C457D6">
        <w:rPr>
          <w:rFonts w:ascii="Times New Roman" w:hAnsi="Times New Roman" w:cs="Times New Roman"/>
        </w:rPr>
        <w:t xml:space="preserve">Rudianto, </w:t>
      </w:r>
      <w:r w:rsidRPr="00C457D6">
        <w:rPr>
          <w:rFonts w:ascii="Times New Roman" w:hAnsi="Times New Roman" w:cs="Times New Roman"/>
          <w:i/>
        </w:rPr>
        <w:t>Komunikasi dalam Penanggulangan Bencana, Ilmu Komunikasi FISIP UMSU</w:t>
      </w:r>
      <w:r w:rsidRPr="00C457D6">
        <w:rPr>
          <w:rFonts w:ascii="Times New Roman" w:hAnsi="Times New Roman" w:cs="Times New Roman"/>
        </w:rPr>
        <w:t>.</w:t>
      </w:r>
    </w:p>
    <w:p w:rsidR="00FD0E0C" w:rsidRPr="00C457D6" w:rsidRDefault="00FD0E0C" w:rsidP="00FD0E0C">
      <w:pPr>
        <w:ind w:firstLine="720"/>
        <w:jc w:val="both"/>
        <w:rPr>
          <w:rFonts w:ascii="Times New Roman" w:hAnsi="Times New Roman" w:cs="Times New Roman"/>
        </w:rPr>
      </w:pPr>
      <w:r w:rsidRPr="00C457D6">
        <w:rPr>
          <w:rFonts w:ascii="Times New Roman" w:hAnsi="Times New Roman" w:cs="Times New Roman"/>
        </w:rPr>
        <w:t xml:space="preserve"> Sumatra Utara, Vol 1, No 1, 2015, hal 53-55</w:t>
      </w:r>
    </w:p>
    <w:p w:rsidR="00FD0E0C" w:rsidRDefault="00FD0E0C" w:rsidP="00FD0E0C">
      <w:pPr>
        <w:jc w:val="both"/>
        <w:rPr>
          <w:rFonts w:ascii="Times New Roman" w:hAnsi="Times New Roman" w:cs="Times New Roman"/>
          <w:i/>
        </w:rPr>
      </w:pPr>
      <w:r w:rsidRPr="00C457D6">
        <w:rPr>
          <w:rFonts w:ascii="Times New Roman" w:hAnsi="Times New Roman" w:cs="Times New Roman"/>
        </w:rPr>
        <w:t xml:space="preserve">Silvi, Fahriyani. Dian, Harmaningsih. Susi, Yunarti. 2020. </w:t>
      </w:r>
      <w:r w:rsidRPr="00C457D6">
        <w:rPr>
          <w:rFonts w:ascii="Times New Roman" w:hAnsi="Times New Roman" w:cs="Times New Roman"/>
          <w:i/>
        </w:rPr>
        <w:t xml:space="preserve">Penggunaan Media Sosial </w:t>
      </w:r>
    </w:p>
    <w:p w:rsidR="00FD0E0C" w:rsidRPr="00C457D6" w:rsidRDefault="00FD0E0C" w:rsidP="00FD0E0C">
      <w:pPr>
        <w:ind w:firstLine="720"/>
        <w:jc w:val="both"/>
        <w:rPr>
          <w:rFonts w:ascii="Times New Roman" w:hAnsi="Times New Roman" w:cs="Times New Roman"/>
        </w:rPr>
      </w:pPr>
      <w:r w:rsidRPr="00C457D6">
        <w:rPr>
          <w:rFonts w:ascii="Times New Roman" w:hAnsi="Times New Roman" w:cs="Times New Roman"/>
          <w:i/>
        </w:rPr>
        <w:t>Twitter Untuk Mitigasi Bencana di Indonesia</w:t>
      </w:r>
      <w:r w:rsidRPr="00C457D6">
        <w:rPr>
          <w:rFonts w:ascii="Times New Roman" w:hAnsi="Times New Roman" w:cs="Times New Roman"/>
        </w:rPr>
        <w:t>, Jakarta.</w:t>
      </w:r>
    </w:p>
    <w:p w:rsidR="00FD0E0C" w:rsidRDefault="00FD0E0C" w:rsidP="00FD0E0C">
      <w:pPr>
        <w:pStyle w:val="FootnoteText"/>
        <w:spacing w:line="276" w:lineRule="auto"/>
        <w:jc w:val="both"/>
        <w:rPr>
          <w:rFonts w:ascii="Times New Roman" w:hAnsi="Times New Roman" w:cs="Times New Roman"/>
          <w:i/>
          <w:sz w:val="22"/>
          <w:szCs w:val="22"/>
        </w:rPr>
      </w:pPr>
      <w:r w:rsidRPr="00C457D6">
        <w:rPr>
          <w:rFonts w:ascii="Times New Roman" w:hAnsi="Times New Roman" w:cs="Times New Roman"/>
          <w:sz w:val="22"/>
          <w:szCs w:val="22"/>
        </w:rPr>
        <w:t xml:space="preserve">Trisnami. 2017. </w:t>
      </w:r>
      <w:r w:rsidRPr="00C457D6">
        <w:rPr>
          <w:rFonts w:ascii="Times New Roman" w:hAnsi="Times New Roman" w:cs="Times New Roman"/>
          <w:i/>
          <w:sz w:val="22"/>
          <w:szCs w:val="22"/>
        </w:rPr>
        <w:t xml:space="preserve">Peran KIM Daerah Tertinggal dalam Memanage Informasi untuk </w:t>
      </w:r>
    </w:p>
    <w:p w:rsidR="00FD0E0C" w:rsidRDefault="00FD0E0C" w:rsidP="00FD0E0C">
      <w:pPr>
        <w:pStyle w:val="FootnoteText"/>
        <w:spacing w:line="276" w:lineRule="auto"/>
        <w:ind w:left="720"/>
        <w:jc w:val="both"/>
        <w:rPr>
          <w:rFonts w:ascii="Times New Roman" w:hAnsi="Times New Roman" w:cs="Times New Roman"/>
          <w:sz w:val="22"/>
          <w:szCs w:val="22"/>
        </w:rPr>
      </w:pPr>
      <w:r w:rsidRPr="00C457D6">
        <w:rPr>
          <w:rFonts w:ascii="Times New Roman" w:hAnsi="Times New Roman" w:cs="Times New Roman"/>
          <w:i/>
          <w:sz w:val="22"/>
          <w:szCs w:val="22"/>
        </w:rPr>
        <w:t>Meningkatkan Pengetahuan dan Keterampilan Masyarakat Sekitar</w:t>
      </w:r>
      <w:r w:rsidRPr="00C457D6">
        <w:rPr>
          <w:rFonts w:ascii="Times New Roman" w:hAnsi="Times New Roman" w:cs="Times New Roman"/>
          <w:sz w:val="22"/>
          <w:szCs w:val="22"/>
        </w:rPr>
        <w:t>, BPPKI Surabaya. Surabaya, Vol 6, No 1, hal 32</w:t>
      </w:r>
    </w:p>
    <w:p w:rsidR="00FD0E0C" w:rsidRPr="00C457D6" w:rsidRDefault="00FD0E0C" w:rsidP="00FD0E0C">
      <w:pPr>
        <w:pStyle w:val="FootnoteText"/>
        <w:spacing w:line="276" w:lineRule="auto"/>
        <w:ind w:left="720"/>
        <w:jc w:val="both"/>
        <w:rPr>
          <w:rFonts w:ascii="Times New Roman" w:hAnsi="Times New Roman" w:cs="Times New Roman"/>
          <w:sz w:val="22"/>
          <w:szCs w:val="22"/>
        </w:rPr>
      </w:pPr>
    </w:p>
    <w:p w:rsidR="00FD0E0C" w:rsidRDefault="00FD0E0C" w:rsidP="00FD0E0C">
      <w:pPr>
        <w:jc w:val="both"/>
        <w:rPr>
          <w:rFonts w:ascii="Times New Roman" w:hAnsi="Times New Roman" w:cs="Times New Roman"/>
          <w:i/>
        </w:rPr>
      </w:pPr>
      <w:r w:rsidRPr="00C457D6">
        <w:rPr>
          <w:rFonts w:ascii="Times New Roman" w:hAnsi="Times New Roman" w:cs="Times New Roman"/>
        </w:rPr>
        <w:t xml:space="preserve">Yesi Puspita, </w:t>
      </w:r>
      <w:r w:rsidRPr="00C457D6">
        <w:rPr>
          <w:rFonts w:ascii="Times New Roman" w:hAnsi="Times New Roman" w:cs="Times New Roman"/>
          <w:i/>
        </w:rPr>
        <w:t>Pemanfaatan New Media dalam Memudahkan Komunikasi dan Transaksi</w:t>
      </w:r>
    </w:p>
    <w:p w:rsidR="00FD0E0C" w:rsidRPr="00C457D6" w:rsidRDefault="00FD0E0C" w:rsidP="00FD0E0C">
      <w:pPr>
        <w:ind w:left="780"/>
        <w:jc w:val="both"/>
        <w:rPr>
          <w:rFonts w:ascii="Times New Roman" w:hAnsi="Times New Roman" w:cs="Times New Roman"/>
          <w:i/>
        </w:rPr>
      </w:pPr>
      <w:r w:rsidRPr="00C457D6">
        <w:rPr>
          <w:rFonts w:ascii="Times New Roman" w:hAnsi="Times New Roman" w:cs="Times New Roman"/>
          <w:i/>
        </w:rPr>
        <w:t>Pelacur Gay, Jurusan Ilmu Komunikasi</w:t>
      </w:r>
      <w:r w:rsidRPr="00C457D6">
        <w:rPr>
          <w:rFonts w:ascii="Times New Roman" w:hAnsi="Times New Roman" w:cs="Times New Roman"/>
        </w:rPr>
        <w:t>, Fakultas Ilmu Sosial Dan Ilmu Politik, Universitas Andalas. Padang, 2015, Vol 18, No 3, Hal 204-206</w:t>
      </w:r>
    </w:p>
    <w:p w:rsidR="00FD0E0C" w:rsidRDefault="00FD0E0C" w:rsidP="00FD0E0C">
      <w:pPr>
        <w:jc w:val="both"/>
        <w:rPr>
          <w:rFonts w:ascii="Times New Roman" w:hAnsi="Times New Roman" w:cs="Times New Roman"/>
        </w:rPr>
      </w:pPr>
      <w:r w:rsidRPr="00C457D6">
        <w:rPr>
          <w:rFonts w:ascii="Times New Roman" w:hAnsi="Times New Roman" w:cs="Times New Roman"/>
        </w:rPr>
        <w:t xml:space="preserve">bnpb.go.id, UNDANG-UNDANG REPUBLIK INDONESIA NOMOR 23 TAHUN 2007 </w:t>
      </w:r>
    </w:p>
    <w:p w:rsidR="00FD0E0C" w:rsidRPr="00C457D6" w:rsidRDefault="00FD0E0C" w:rsidP="00FD0E0C">
      <w:pPr>
        <w:ind w:firstLine="720"/>
        <w:jc w:val="both"/>
        <w:rPr>
          <w:rFonts w:ascii="Times New Roman" w:hAnsi="Times New Roman" w:cs="Times New Roman"/>
        </w:rPr>
      </w:pPr>
      <w:r w:rsidRPr="00C457D6">
        <w:rPr>
          <w:rFonts w:ascii="Times New Roman" w:hAnsi="Times New Roman" w:cs="Times New Roman"/>
        </w:rPr>
        <w:t>TENTANG PENANGGULANGAN BENCANA. diakses tgl 2 Oktober 2021</w:t>
      </w:r>
    </w:p>
    <w:p w:rsidR="00FD0E0C" w:rsidRDefault="00FD0E0C" w:rsidP="00FD0E0C">
      <w:pPr>
        <w:jc w:val="both"/>
        <w:rPr>
          <w:rFonts w:ascii="Times New Roman" w:hAnsi="Times New Roman" w:cs="Times New Roman"/>
        </w:rPr>
      </w:pPr>
      <w:r w:rsidRPr="00C457D6">
        <w:rPr>
          <w:rFonts w:ascii="Times New Roman" w:hAnsi="Times New Roman" w:cs="Times New Roman"/>
        </w:rPr>
        <w:t xml:space="preserve">bnpb.go.id, UNDANG-UNDANG REPUBLIK INDONESIA NOMOR 24 TAHUN 2007 </w:t>
      </w:r>
    </w:p>
    <w:p w:rsidR="00FD0E0C" w:rsidRPr="00C457D6" w:rsidRDefault="00FD0E0C" w:rsidP="00FD0E0C">
      <w:pPr>
        <w:ind w:firstLine="720"/>
        <w:jc w:val="both"/>
        <w:rPr>
          <w:rFonts w:ascii="Times New Roman" w:hAnsi="Times New Roman" w:cs="Times New Roman"/>
        </w:rPr>
      </w:pPr>
      <w:r w:rsidRPr="00C457D6">
        <w:rPr>
          <w:rFonts w:ascii="Times New Roman" w:hAnsi="Times New Roman" w:cs="Times New Roman"/>
        </w:rPr>
        <w:t>TENTANG PENANGGULANGAN BENCANA. diakses tgl 15 september 2021</w:t>
      </w:r>
    </w:p>
    <w:p w:rsidR="00FD0E0C" w:rsidRDefault="00FD0E0C" w:rsidP="00FD0E0C">
      <w:pPr>
        <w:jc w:val="both"/>
        <w:rPr>
          <w:rFonts w:ascii="Times New Roman" w:hAnsi="Times New Roman" w:cs="Times New Roman"/>
        </w:rPr>
      </w:pPr>
      <w:r>
        <w:rPr>
          <w:rFonts w:ascii="Times New Roman" w:hAnsi="Times New Roman" w:cs="Times New Roman"/>
        </w:rPr>
        <w:t>jogja.idntimes.com, Semua Akun M</w:t>
      </w:r>
      <w:r w:rsidRPr="00C457D6">
        <w:rPr>
          <w:rFonts w:ascii="Times New Roman" w:hAnsi="Times New Roman" w:cs="Times New Roman"/>
        </w:rPr>
        <w:t xml:space="preserve">erapi </w:t>
      </w:r>
      <w:r>
        <w:rPr>
          <w:rFonts w:ascii="Times New Roman" w:hAnsi="Times New Roman" w:cs="Times New Roman"/>
        </w:rPr>
        <w:t>News Diretas Totok Mengaku I</w:t>
      </w:r>
      <w:r w:rsidRPr="00C457D6">
        <w:rPr>
          <w:rFonts w:ascii="Times New Roman" w:hAnsi="Times New Roman" w:cs="Times New Roman"/>
        </w:rPr>
        <w:t xml:space="preserve">khlas, Paulus Risang, </w:t>
      </w:r>
      <w:r>
        <w:rPr>
          <w:rFonts w:ascii="Times New Roman" w:hAnsi="Times New Roman" w:cs="Times New Roman"/>
        </w:rPr>
        <w:t xml:space="preserve"> </w:t>
      </w:r>
      <w:r w:rsidRPr="00C457D6">
        <w:rPr>
          <w:rFonts w:ascii="Times New Roman" w:hAnsi="Times New Roman" w:cs="Times New Roman"/>
        </w:rPr>
        <w:t>8 juli, 2020. diakses tgl 2 oktober 2021.</w:t>
      </w:r>
    </w:p>
    <w:p w:rsidR="00FD0E0C" w:rsidRDefault="00FD0E0C" w:rsidP="00FD0E0C">
      <w:pPr>
        <w:jc w:val="both"/>
        <w:rPr>
          <w:rFonts w:ascii="Times New Roman" w:hAnsi="Times New Roman" w:cs="Times New Roman"/>
        </w:rPr>
      </w:pPr>
      <w:r>
        <w:rPr>
          <w:rFonts w:ascii="Times New Roman" w:hAnsi="Times New Roman" w:cs="Times New Roman"/>
        </w:rPr>
        <w:t>kominfo.go.id, Pengguna Internet di Indonesia 63 juta Orang. Diakses tgl 20 januari 2022</w:t>
      </w:r>
    </w:p>
    <w:p w:rsidR="00FD0E0C" w:rsidRDefault="00FD0E0C" w:rsidP="00FD0E0C">
      <w:pPr>
        <w:spacing w:line="240" w:lineRule="auto"/>
        <w:jc w:val="both"/>
        <w:rPr>
          <w:rFonts w:ascii="Times New Roman" w:hAnsi="Times New Roman" w:cs="Times New Roman"/>
        </w:rPr>
      </w:pPr>
    </w:p>
    <w:p w:rsidR="00FD0E0C" w:rsidRPr="000E3FD1" w:rsidRDefault="00FD0E0C" w:rsidP="000E3FD1"/>
    <w:sectPr w:rsidR="00FD0E0C" w:rsidRPr="000E3FD1" w:rsidSect="00425A8C">
      <w:footerReference w:type="even" r:id="rId10"/>
      <w:footerReference w:type="default" r:id="rId11"/>
      <w:footerReference w:type="first" r:id="rId12"/>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14E" w:rsidRDefault="00A0314E" w:rsidP="000E3FD1">
      <w:pPr>
        <w:spacing w:after="0" w:line="240" w:lineRule="auto"/>
      </w:pPr>
      <w:r>
        <w:separator/>
      </w:r>
    </w:p>
  </w:endnote>
  <w:endnote w:type="continuationSeparator" w:id="0">
    <w:p w:rsidR="00A0314E" w:rsidRDefault="00A0314E" w:rsidP="000E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5F" w:rsidRPr="008B6140" w:rsidRDefault="00A0314E" w:rsidP="008B6140">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5F" w:rsidRDefault="00A0314E">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D1A8C">
      <w:rPr>
        <w:caps/>
        <w:noProof/>
        <w:color w:val="4F81BD" w:themeColor="accent1"/>
      </w:rPr>
      <w:t>12</w:t>
    </w:r>
    <w:r>
      <w:rPr>
        <w:caps/>
        <w:noProof/>
        <w:color w:val="4F81BD" w:themeColor="accent1"/>
      </w:rPr>
      <w:fldChar w:fldCharType="end"/>
    </w:r>
  </w:p>
  <w:p w:rsidR="0091445F" w:rsidRPr="00CF4441" w:rsidRDefault="00A0314E" w:rsidP="008B6140">
    <w:pPr>
      <w:pStyle w:val="Footer"/>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059638"/>
      <w:docPartObj>
        <w:docPartGallery w:val="Page Numbers (Bottom of Page)"/>
        <w:docPartUnique/>
      </w:docPartObj>
    </w:sdtPr>
    <w:sdtEndPr>
      <w:rPr>
        <w:noProof/>
      </w:rPr>
    </w:sdtEndPr>
    <w:sdtContent>
      <w:p w:rsidR="0091445F" w:rsidRDefault="00A031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1445F" w:rsidRPr="008B6140" w:rsidRDefault="00A0314E" w:rsidP="008B6140">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14E" w:rsidRDefault="00A0314E" w:rsidP="000E3FD1">
      <w:pPr>
        <w:spacing w:after="0" w:line="240" w:lineRule="auto"/>
      </w:pPr>
      <w:r>
        <w:separator/>
      </w:r>
    </w:p>
  </w:footnote>
  <w:footnote w:type="continuationSeparator" w:id="0">
    <w:p w:rsidR="00A0314E" w:rsidRDefault="00A0314E" w:rsidP="000E3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hybridMultilevel"/>
    <w:tmpl w:val="4CF49BA6"/>
    <w:lvl w:ilvl="0" w:tplc="659ECA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05E52BF"/>
    <w:multiLevelType w:val="hybridMultilevel"/>
    <w:tmpl w:val="CE3EA9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90594D"/>
    <w:multiLevelType w:val="multilevel"/>
    <w:tmpl w:val="409AC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C0331F"/>
    <w:multiLevelType w:val="hybridMultilevel"/>
    <w:tmpl w:val="308CC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BE2054"/>
    <w:multiLevelType w:val="hybridMultilevel"/>
    <w:tmpl w:val="8D267912"/>
    <w:lvl w:ilvl="0" w:tplc="04090019">
      <w:start w:val="1"/>
      <w:numFmt w:val="lowerLetter"/>
      <w:lvlText w:val="%1."/>
      <w:lvlJc w:val="left"/>
      <w:pPr>
        <w:ind w:left="2487" w:hanging="360"/>
      </w:pPr>
      <w:rPr>
        <w:rFonts w:hint="default"/>
      </w:rPr>
    </w:lvl>
    <w:lvl w:ilvl="1" w:tplc="04090019">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
    <w:nsid w:val="1C470E36"/>
    <w:multiLevelType w:val="hybridMultilevel"/>
    <w:tmpl w:val="FF04D8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D16843"/>
    <w:multiLevelType w:val="multilevel"/>
    <w:tmpl w:val="2A487BDE"/>
    <w:lvl w:ilvl="0">
      <w:start w:val="1"/>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3A52C0C"/>
    <w:multiLevelType w:val="multilevel"/>
    <w:tmpl w:val="3BB29B8C"/>
    <w:lvl w:ilvl="0">
      <w:start w:val="1"/>
      <w:numFmt w:val="decimal"/>
      <w:lvlText w:val="%1."/>
      <w:lvlJc w:val="left"/>
      <w:pPr>
        <w:ind w:left="1440" w:hanging="72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7105D22"/>
    <w:multiLevelType w:val="multilevel"/>
    <w:tmpl w:val="9780B48C"/>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F960C43"/>
    <w:multiLevelType w:val="hybridMultilevel"/>
    <w:tmpl w:val="F9BEA0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AA18E6"/>
    <w:multiLevelType w:val="hybridMultilevel"/>
    <w:tmpl w:val="6442A6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C72134"/>
    <w:multiLevelType w:val="hybridMultilevel"/>
    <w:tmpl w:val="5B4025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247865E0">
      <w:start w:val="1"/>
      <w:numFmt w:val="decimal"/>
      <w:lvlText w:val="%3."/>
      <w:lvlJc w:val="left"/>
      <w:pPr>
        <w:ind w:left="2340" w:hanging="360"/>
      </w:pPr>
      <w:rPr>
        <w:rFonts w:hint="default"/>
      </w:rPr>
    </w:lvl>
    <w:lvl w:ilvl="3" w:tplc="65BE8CAA">
      <w:start w:val="1"/>
      <w:numFmt w:val="decimal"/>
      <w:lvlText w:val="%4."/>
      <w:lvlJc w:val="left"/>
      <w:pPr>
        <w:ind w:left="2913" w:hanging="360"/>
      </w:pPr>
      <w:rPr>
        <w:rFonts w:ascii="Times New Roman" w:eastAsiaTheme="minorHAnsi" w:hAnsi="Times New Roman"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0A4EB2"/>
    <w:multiLevelType w:val="hybridMultilevel"/>
    <w:tmpl w:val="EFD693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383B7F"/>
    <w:multiLevelType w:val="hybridMultilevel"/>
    <w:tmpl w:val="9D28B2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2F0927"/>
    <w:multiLevelType w:val="multilevel"/>
    <w:tmpl w:val="9780B48C"/>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8087780"/>
    <w:multiLevelType w:val="multilevel"/>
    <w:tmpl w:val="5BF8CB4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5E22066C"/>
    <w:multiLevelType w:val="hybridMultilevel"/>
    <w:tmpl w:val="090C5A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F516658"/>
    <w:multiLevelType w:val="hybridMultilevel"/>
    <w:tmpl w:val="BF2453C6"/>
    <w:lvl w:ilvl="0" w:tplc="55D081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0F31E9E"/>
    <w:multiLevelType w:val="hybridMultilevel"/>
    <w:tmpl w:val="E2265AB0"/>
    <w:lvl w:ilvl="0" w:tplc="B0B0DE4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2FE012A"/>
    <w:multiLevelType w:val="multilevel"/>
    <w:tmpl w:val="A7BC44AE"/>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8165B35"/>
    <w:multiLevelType w:val="multilevel"/>
    <w:tmpl w:val="9A8A1A44"/>
    <w:lvl w:ilvl="0">
      <w:start w:val="1"/>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75B73591"/>
    <w:multiLevelType w:val="hybridMultilevel"/>
    <w:tmpl w:val="5D7A6B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8AD4664"/>
    <w:multiLevelType w:val="hybridMultilevel"/>
    <w:tmpl w:val="0FA6A6A0"/>
    <w:lvl w:ilvl="0" w:tplc="DCDC65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10"/>
  </w:num>
  <w:num w:numId="3">
    <w:abstractNumId w:val="3"/>
  </w:num>
  <w:num w:numId="4">
    <w:abstractNumId w:val="9"/>
  </w:num>
  <w:num w:numId="5">
    <w:abstractNumId w:val="12"/>
  </w:num>
  <w:num w:numId="6">
    <w:abstractNumId w:val="5"/>
  </w:num>
  <w:num w:numId="7">
    <w:abstractNumId w:val="18"/>
  </w:num>
  <w:num w:numId="8">
    <w:abstractNumId w:val="2"/>
  </w:num>
  <w:num w:numId="9">
    <w:abstractNumId w:val="21"/>
  </w:num>
  <w:num w:numId="10">
    <w:abstractNumId w:val="22"/>
  </w:num>
  <w:num w:numId="11">
    <w:abstractNumId w:val="7"/>
  </w:num>
  <w:num w:numId="12">
    <w:abstractNumId w:val="19"/>
  </w:num>
  <w:num w:numId="13">
    <w:abstractNumId w:val="17"/>
  </w:num>
  <w:num w:numId="14">
    <w:abstractNumId w:val="11"/>
  </w:num>
  <w:num w:numId="15">
    <w:abstractNumId w:val="4"/>
  </w:num>
  <w:num w:numId="16">
    <w:abstractNumId w:val="16"/>
  </w:num>
  <w:num w:numId="17">
    <w:abstractNumId w:val="20"/>
  </w:num>
  <w:num w:numId="18">
    <w:abstractNumId w:val="6"/>
  </w:num>
  <w:num w:numId="19">
    <w:abstractNumId w:val="15"/>
  </w:num>
  <w:num w:numId="20">
    <w:abstractNumId w:val="14"/>
  </w:num>
  <w:num w:numId="21">
    <w:abstractNumId w:val="8"/>
  </w:num>
  <w:num w:numId="22">
    <w:abstractNumId w:val="1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D1"/>
    <w:rsid w:val="000E3FD1"/>
    <w:rsid w:val="002F49F9"/>
    <w:rsid w:val="00587516"/>
    <w:rsid w:val="00A0314E"/>
    <w:rsid w:val="00AD1A8C"/>
    <w:rsid w:val="00C8062D"/>
    <w:rsid w:val="00FD0E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D1"/>
  </w:style>
  <w:style w:type="paragraph" w:styleId="Heading1">
    <w:name w:val="heading 1"/>
    <w:basedOn w:val="Normal"/>
    <w:next w:val="Normal"/>
    <w:link w:val="Heading1Char"/>
    <w:uiPriority w:val="9"/>
    <w:qFormat/>
    <w:rsid w:val="000E3FD1"/>
    <w:pPr>
      <w:keepNext/>
      <w:keepLines/>
      <w:spacing w:before="240" w:after="0" w:line="256" w:lineRule="auto"/>
      <w:jc w:val="center"/>
      <w:outlineLvl w:val="0"/>
    </w:pPr>
    <w:rPr>
      <w:rFonts w:ascii="Times New Roman" w:eastAsia="SimSun" w:hAnsi="Times New Roman" w:cs="SimSun"/>
      <w:b/>
      <w:color w:val="000000"/>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FD1"/>
    <w:rPr>
      <w:color w:val="0000FF" w:themeColor="hyperlink"/>
      <w:u w:val="single"/>
    </w:rPr>
  </w:style>
  <w:style w:type="character" w:customStyle="1" w:styleId="Heading1Char">
    <w:name w:val="Heading 1 Char"/>
    <w:basedOn w:val="DefaultParagraphFont"/>
    <w:link w:val="Heading1"/>
    <w:uiPriority w:val="9"/>
    <w:rsid w:val="000E3FD1"/>
    <w:rPr>
      <w:rFonts w:ascii="Times New Roman" w:eastAsia="SimSun" w:hAnsi="Times New Roman" w:cs="SimSun"/>
      <w:b/>
      <w:color w:val="000000"/>
      <w:sz w:val="24"/>
      <w:szCs w:val="32"/>
      <w:lang w:val="en-US"/>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0E3FD1"/>
    <w:pPr>
      <w:ind w:left="720"/>
      <w:contextualSpacing/>
    </w:pPr>
  </w:style>
  <w:style w:type="paragraph" w:styleId="FootnoteText">
    <w:name w:val="footnote text"/>
    <w:basedOn w:val="Normal"/>
    <w:link w:val="FootnoteTextChar"/>
    <w:uiPriority w:val="99"/>
    <w:unhideWhenUsed/>
    <w:qFormat/>
    <w:rsid w:val="000E3FD1"/>
    <w:pPr>
      <w:spacing w:after="0" w:line="240" w:lineRule="auto"/>
    </w:pPr>
    <w:rPr>
      <w:sz w:val="20"/>
      <w:szCs w:val="20"/>
    </w:rPr>
  </w:style>
  <w:style w:type="character" w:customStyle="1" w:styleId="FootnoteTextChar">
    <w:name w:val="Footnote Text Char"/>
    <w:basedOn w:val="DefaultParagraphFont"/>
    <w:link w:val="FootnoteText"/>
    <w:uiPriority w:val="99"/>
    <w:qFormat/>
    <w:rsid w:val="000E3FD1"/>
    <w:rPr>
      <w:sz w:val="20"/>
      <w:szCs w:val="20"/>
    </w:rPr>
  </w:style>
  <w:style w:type="character" w:styleId="FootnoteReference">
    <w:name w:val="footnote reference"/>
    <w:basedOn w:val="DefaultParagraphFont"/>
    <w:uiPriority w:val="99"/>
    <w:semiHidden/>
    <w:unhideWhenUsed/>
    <w:qFormat/>
    <w:rsid w:val="000E3FD1"/>
    <w:rPr>
      <w:vertAlign w:val="superscript"/>
    </w:rPr>
  </w:style>
  <w:style w:type="paragraph" w:styleId="BalloonText">
    <w:name w:val="Balloon Text"/>
    <w:basedOn w:val="Normal"/>
    <w:link w:val="BalloonTextChar"/>
    <w:uiPriority w:val="99"/>
    <w:semiHidden/>
    <w:unhideWhenUsed/>
    <w:rsid w:val="000E3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FD1"/>
    <w:rPr>
      <w:rFonts w:ascii="Tahoma" w:hAnsi="Tahoma" w:cs="Tahoma"/>
      <w:sz w:val="16"/>
      <w:szCs w:val="16"/>
    </w:rPr>
  </w:style>
  <w:style w:type="table" w:styleId="TableGrid">
    <w:name w:val="Table Grid"/>
    <w:basedOn w:val="TableNormal"/>
    <w:uiPriority w:val="39"/>
    <w:rsid w:val="000E3F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qFormat/>
    <w:locked/>
    <w:rsid w:val="000E3FD1"/>
  </w:style>
  <w:style w:type="character" w:styleId="CommentReference">
    <w:name w:val="annotation reference"/>
    <w:basedOn w:val="DefaultParagraphFont"/>
    <w:uiPriority w:val="99"/>
    <w:semiHidden/>
    <w:unhideWhenUsed/>
    <w:rsid w:val="000E3FD1"/>
    <w:rPr>
      <w:sz w:val="16"/>
      <w:szCs w:val="16"/>
    </w:rPr>
  </w:style>
  <w:style w:type="paragraph" w:styleId="CommentText">
    <w:name w:val="annotation text"/>
    <w:basedOn w:val="Normal"/>
    <w:link w:val="CommentTextChar"/>
    <w:uiPriority w:val="99"/>
    <w:semiHidden/>
    <w:unhideWhenUsed/>
    <w:rsid w:val="000E3FD1"/>
    <w:pPr>
      <w:spacing w:line="240" w:lineRule="auto"/>
    </w:pPr>
    <w:rPr>
      <w:sz w:val="20"/>
      <w:szCs w:val="20"/>
    </w:rPr>
  </w:style>
  <w:style w:type="character" w:customStyle="1" w:styleId="CommentTextChar">
    <w:name w:val="Comment Text Char"/>
    <w:basedOn w:val="DefaultParagraphFont"/>
    <w:link w:val="CommentText"/>
    <w:uiPriority w:val="99"/>
    <w:semiHidden/>
    <w:rsid w:val="000E3FD1"/>
    <w:rPr>
      <w:sz w:val="20"/>
      <w:szCs w:val="20"/>
    </w:rPr>
  </w:style>
  <w:style w:type="paragraph" w:styleId="CommentSubject">
    <w:name w:val="annotation subject"/>
    <w:basedOn w:val="CommentText"/>
    <w:next w:val="CommentText"/>
    <w:link w:val="CommentSubjectChar"/>
    <w:uiPriority w:val="99"/>
    <w:semiHidden/>
    <w:unhideWhenUsed/>
    <w:rsid w:val="000E3FD1"/>
    <w:rPr>
      <w:b/>
      <w:bCs/>
    </w:rPr>
  </w:style>
  <w:style w:type="character" w:customStyle="1" w:styleId="CommentSubjectChar">
    <w:name w:val="Comment Subject Char"/>
    <w:basedOn w:val="CommentTextChar"/>
    <w:link w:val="CommentSubject"/>
    <w:uiPriority w:val="99"/>
    <w:semiHidden/>
    <w:rsid w:val="000E3FD1"/>
    <w:rPr>
      <w:b/>
      <w:bCs/>
      <w:sz w:val="20"/>
      <w:szCs w:val="20"/>
    </w:rPr>
  </w:style>
  <w:style w:type="character" w:customStyle="1" w:styleId="UnresolvedMention">
    <w:name w:val="Unresolved Mention"/>
    <w:basedOn w:val="DefaultParagraphFont"/>
    <w:uiPriority w:val="99"/>
    <w:semiHidden/>
    <w:unhideWhenUsed/>
    <w:rsid w:val="000E3FD1"/>
    <w:rPr>
      <w:color w:val="605E5C"/>
      <w:shd w:val="clear" w:color="auto" w:fill="E1DFDD"/>
    </w:rPr>
  </w:style>
  <w:style w:type="paragraph" w:styleId="Header">
    <w:name w:val="header"/>
    <w:basedOn w:val="Normal"/>
    <w:link w:val="HeaderChar"/>
    <w:uiPriority w:val="99"/>
    <w:unhideWhenUsed/>
    <w:rsid w:val="000E3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FD1"/>
  </w:style>
  <w:style w:type="paragraph" w:styleId="Footer">
    <w:name w:val="footer"/>
    <w:basedOn w:val="Normal"/>
    <w:link w:val="FooterChar"/>
    <w:uiPriority w:val="99"/>
    <w:unhideWhenUsed/>
    <w:rsid w:val="000E3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FD1"/>
  </w:style>
  <w:style w:type="paragraph" w:styleId="EndnoteText">
    <w:name w:val="endnote text"/>
    <w:basedOn w:val="Normal"/>
    <w:link w:val="EndnoteTextChar"/>
    <w:uiPriority w:val="99"/>
    <w:semiHidden/>
    <w:unhideWhenUsed/>
    <w:rsid w:val="000E3F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3FD1"/>
    <w:rPr>
      <w:sz w:val="20"/>
      <w:szCs w:val="20"/>
    </w:rPr>
  </w:style>
  <w:style w:type="character" w:styleId="EndnoteReference">
    <w:name w:val="endnote reference"/>
    <w:basedOn w:val="DefaultParagraphFont"/>
    <w:uiPriority w:val="99"/>
    <w:semiHidden/>
    <w:unhideWhenUsed/>
    <w:rsid w:val="000E3FD1"/>
    <w:rPr>
      <w:vertAlign w:val="superscript"/>
    </w:rPr>
  </w:style>
  <w:style w:type="paragraph" w:styleId="HTMLPreformatted">
    <w:name w:val="HTML Preformatted"/>
    <w:basedOn w:val="Normal"/>
    <w:link w:val="HTMLPreformattedChar"/>
    <w:uiPriority w:val="99"/>
    <w:semiHidden/>
    <w:unhideWhenUsed/>
    <w:rsid w:val="000E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E3FD1"/>
    <w:rPr>
      <w:rFonts w:ascii="Courier New" w:eastAsia="Times New Roman" w:hAnsi="Courier New" w:cs="Courier New"/>
      <w:sz w:val="20"/>
      <w:szCs w:val="20"/>
      <w:lang w:eastAsia="id-ID"/>
    </w:rPr>
  </w:style>
  <w:style w:type="character" w:customStyle="1" w:styleId="y2iqfc">
    <w:name w:val="y2iqfc"/>
    <w:basedOn w:val="DefaultParagraphFont"/>
    <w:rsid w:val="000E3FD1"/>
  </w:style>
  <w:style w:type="paragraph" w:styleId="Title">
    <w:name w:val="Title"/>
    <w:basedOn w:val="Normal"/>
    <w:link w:val="TitleChar"/>
    <w:uiPriority w:val="1"/>
    <w:qFormat/>
    <w:rsid w:val="000E3FD1"/>
    <w:pPr>
      <w:widowControl w:val="0"/>
      <w:autoSpaceDE w:val="0"/>
      <w:autoSpaceDN w:val="0"/>
      <w:spacing w:before="4" w:after="0" w:line="240" w:lineRule="auto"/>
    </w:pPr>
    <w:rPr>
      <w:rFonts w:ascii="Times New Roman" w:eastAsia="Times New Roman" w:hAnsi="Times New Roman" w:cs="Times New Roman"/>
      <w:lang w:val="en-US"/>
    </w:rPr>
  </w:style>
  <w:style w:type="character" w:customStyle="1" w:styleId="TitleChar">
    <w:name w:val="Title Char"/>
    <w:basedOn w:val="DefaultParagraphFont"/>
    <w:link w:val="Title"/>
    <w:uiPriority w:val="1"/>
    <w:rsid w:val="000E3FD1"/>
    <w:rPr>
      <w:rFonts w:ascii="Times New Roman" w:eastAsia="Times New Roman" w:hAnsi="Times New Roman" w:cs="Times New Roman"/>
      <w:lang w:val="en-US"/>
    </w:rPr>
  </w:style>
  <w:style w:type="paragraph" w:styleId="BodyText">
    <w:name w:val="Body Text"/>
    <w:basedOn w:val="Normal"/>
    <w:link w:val="BodyTextChar"/>
    <w:uiPriority w:val="1"/>
    <w:qFormat/>
    <w:rsid w:val="000E3FD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E3FD1"/>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0E3FD1"/>
    <w:pPr>
      <w:widowControl w:val="0"/>
      <w:autoSpaceDE w:val="0"/>
      <w:autoSpaceDN w:val="0"/>
      <w:spacing w:after="0" w:line="240" w:lineRule="auto"/>
    </w:pPr>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D1"/>
  </w:style>
  <w:style w:type="paragraph" w:styleId="Heading1">
    <w:name w:val="heading 1"/>
    <w:basedOn w:val="Normal"/>
    <w:next w:val="Normal"/>
    <w:link w:val="Heading1Char"/>
    <w:uiPriority w:val="9"/>
    <w:qFormat/>
    <w:rsid w:val="000E3FD1"/>
    <w:pPr>
      <w:keepNext/>
      <w:keepLines/>
      <w:spacing w:before="240" w:after="0" w:line="256" w:lineRule="auto"/>
      <w:jc w:val="center"/>
      <w:outlineLvl w:val="0"/>
    </w:pPr>
    <w:rPr>
      <w:rFonts w:ascii="Times New Roman" w:eastAsia="SimSun" w:hAnsi="Times New Roman" w:cs="SimSun"/>
      <w:b/>
      <w:color w:val="000000"/>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FD1"/>
    <w:rPr>
      <w:color w:val="0000FF" w:themeColor="hyperlink"/>
      <w:u w:val="single"/>
    </w:rPr>
  </w:style>
  <w:style w:type="character" w:customStyle="1" w:styleId="Heading1Char">
    <w:name w:val="Heading 1 Char"/>
    <w:basedOn w:val="DefaultParagraphFont"/>
    <w:link w:val="Heading1"/>
    <w:uiPriority w:val="9"/>
    <w:rsid w:val="000E3FD1"/>
    <w:rPr>
      <w:rFonts w:ascii="Times New Roman" w:eastAsia="SimSun" w:hAnsi="Times New Roman" w:cs="SimSun"/>
      <w:b/>
      <w:color w:val="000000"/>
      <w:sz w:val="24"/>
      <w:szCs w:val="32"/>
      <w:lang w:val="en-US"/>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0E3FD1"/>
    <w:pPr>
      <w:ind w:left="720"/>
      <w:contextualSpacing/>
    </w:pPr>
  </w:style>
  <w:style w:type="paragraph" w:styleId="FootnoteText">
    <w:name w:val="footnote text"/>
    <w:basedOn w:val="Normal"/>
    <w:link w:val="FootnoteTextChar"/>
    <w:uiPriority w:val="99"/>
    <w:unhideWhenUsed/>
    <w:qFormat/>
    <w:rsid w:val="000E3FD1"/>
    <w:pPr>
      <w:spacing w:after="0" w:line="240" w:lineRule="auto"/>
    </w:pPr>
    <w:rPr>
      <w:sz w:val="20"/>
      <w:szCs w:val="20"/>
    </w:rPr>
  </w:style>
  <w:style w:type="character" w:customStyle="1" w:styleId="FootnoteTextChar">
    <w:name w:val="Footnote Text Char"/>
    <w:basedOn w:val="DefaultParagraphFont"/>
    <w:link w:val="FootnoteText"/>
    <w:uiPriority w:val="99"/>
    <w:qFormat/>
    <w:rsid w:val="000E3FD1"/>
    <w:rPr>
      <w:sz w:val="20"/>
      <w:szCs w:val="20"/>
    </w:rPr>
  </w:style>
  <w:style w:type="character" w:styleId="FootnoteReference">
    <w:name w:val="footnote reference"/>
    <w:basedOn w:val="DefaultParagraphFont"/>
    <w:uiPriority w:val="99"/>
    <w:semiHidden/>
    <w:unhideWhenUsed/>
    <w:qFormat/>
    <w:rsid w:val="000E3FD1"/>
    <w:rPr>
      <w:vertAlign w:val="superscript"/>
    </w:rPr>
  </w:style>
  <w:style w:type="paragraph" w:styleId="BalloonText">
    <w:name w:val="Balloon Text"/>
    <w:basedOn w:val="Normal"/>
    <w:link w:val="BalloonTextChar"/>
    <w:uiPriority w:val="99"/>
    <w:semiHidden/>
    <w:unhideWhenUsed/>
    <w:rsid w:val="000E3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FD1"/>
    <w:rPr>
      <w:rFonts w:ascii="Tahoma" w:hAnsi="Tahoma" w:cs="Tahoma"/>
      <w:sz w:val="16"/>
      <w:szCs w:val="16"/>
    </w:rPr>
  </w:style>
  <w:style w:type="table" w:styleId="TableGrid">
    <w:name w:val="Table Grid"/>
    <w:basedOn w:val="TableNormal"/>
    <w:uiPriority w:val="39"/>
    <w:rsid w:val="000E3F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qFormat/>
    <w:locked/>
    <w:rsid w:val="000E3FD1"/>
  </w:style>
  <w:style w:type="character" w:styleId="CommentReference">
    <w:name w:val="annotation reference"/>
    <w:basedOn w:val="DefaultParagraphFont"/>
    <w:uiPriority w:val="99"/>
    <w:semiHidden/>
    <w:unhideWhenUsed/>
    <w:rsid w:val="000E3FD1"/>
    <w:rPr>
      <w:sz w:val="16"/>
      <w:szCs w:val="16"/>
    </w:rPr>
  </w:style>
  <w:style w:type="paragraph" w:styleId="CommentText">
    <w:name w:val="annotation text"/>
    <w:basedOn w:val="Normal"/>
    <w:link w:val="CommentTextChar"/>
    <w:uiPriority w:val="99"/>
    <w:semiHidden/>
    <w:unhideWhenUsed/>
    <w:rsid w:val="000E3FD1"/>
    <w:pPr>
      <w:spacing w:line="240" w:lineRule="auto"/>
    </w:pPr>
    <w:rPr>
      <w:sz w:val="20"/>
      <w:szCs w:val="20"/>
    </w:rPr>
  </w:style>
  <w:style w:type="character" w:customStyle="1" w:styleId="CommentTextChar">
    <w:name w:val="Comment Text Char"/>
    <w:basedOn w:val="DefaultParagraphFont"/>
    <w:link w:val="CommentText"/>
    <w:uiPriority w:val="99"/>
    <w:semiHidden/>
    <w:rsid w:val="000E3FD1"/>
    <w:rPr>
      <w:sz w:val="20"/>
      <w:szCs w:val="20"/>
    </w:rPr>
  </w:style>
  <w:style w:type="paragraph" w:styleId="CommentSubject">
    <w:name w:val="annotation subject"/>
    <w:basedOn w:val="CommentText"/>
    <w:next w:val="CommentText"/>
    <w:link w:val="CommentSubjectChar"/>
    <w:uiPriority w:val="99"/>
    <w:semiHidden/>
    <w:unhideWhenUsed/>
    <w:rsid w:val="000E3FD1"/>
    <w:rPr>
      <w:b/>
      <w:bCs/>
    </w:rPr>
  </w:style>
  <w:style w:type="character" w:customStyle="1" w:styleId="CommentSubjectChar">
    <w:name w:val="Comment Subject Char"/>
    <w:basedOn w:val="CommentTextChar"/>
    <w:link w:val="CommentSubject"/>
    <w:uiPriority w:val="99"/>
    <w:semiHidden/>
    <w:rsid w:val="000E3FD1"/>
    <w:rPr>
      <w:b/>
      <w:bCs/>
      <w:sz w:val="20"/>
      <w:szCs w:val="20"/>
    </w:rPr>
  </w:style>
  <w:style w:type="character" w:customStyle="1" w:styleId="UnresolvedMention">
    <w:name w:val="Unresolved Mention"/>
    <w:basedOn w:val="DefaultParagraphFont"/>
    <w:uiPriority w:val="99"/>
    <w:semiHidden/>
    <w:unhideWhenUsed/>
    <w:rsid w:val="000E3FD1"/>
    <w:rPr>
      <w:color w:val="605E5C"/>
      <w:shd w:val="clear" w:color="auto" w:fill="E1DFDD"/>
    </w:rPr>
  </w:style>
  <w:style w:type="paragraph" w:styleId="Header">
    <w:name w:val="header"/>
    <w:basedOn w:val="Normal"/>
    <w:link w:val="HeaderChar"/>
    <w:uiPriority w:val="99"/>
    <w:unhideWhenUsed/>
    <w:rsid w:val="000E3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FD1"/>
  </w:style>
  <w:style w:type="paragraph" w:styleId="Footer">
    <w:name w:val="footer"/>
    <w:basedOn w:val="Normal"/>
    <w:link w:val="FooterChar"/>
    <w:uiPriority w:val="99"/>
    <w:unhideWhenUsed/>
    <w:rsid w:val="000E3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FD1"/>
  </w:style>
  <w:style w:type="paragraph" w:styleId="EndnoteText">
    <w:name w:val="endnote text"/>
    <w:basedOn w:val="Normal"/>
    <w:link w:val="EndnoteTextChar"/>
    <w:uiPriority w:val="99"/>
    <w:semiHidden/>
    <w:unhideWhenUsed/>
    <w:rsid w:val="000E3F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3FD1"/>
    <w:rPr>
      <w:sz w:val="20"/>
      <w:szCs w:val="20"/>
    </w:rPr>
  </w:style>
  <w:style w:type="character" w:styleId="EndnoteReference">
    <w:name w:val="endnote reference"/>
    <w:basedOn w:val="DefaultParagraphFont"/>
    <w:uiPriority w:val="99"/>
    <w:semiHidden/>
    <w:unhideWhenUsed/>
    <w:rsid w:val="000E3FD1"/>
    <w:rPr>
      <w:vertAlign w:val="superscript"/>
    </w:rPr>
  </w:style>
  <w:style w:type="paragraph" w:styleId="HTMLPreformatted">
    <w:name w:val="HTML Preformatted"/>
    <w:basedOn w:val="Normal"/>
    <w:link w:val="HTMLPreformattedChar"/>
    <w:uiPriority w:val="99"/>
    <w:semiHidden/>
    <w:unhideWhenUsed/>
    <w:rsid w:val="000E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E3FD1"/>
    <w:rPr>
      <w:rFonts w:ascii="Courier New" w:eastAsia="Times New Roman" w:hAnsi="Courier New" w:cs="Courier New"/>
      <w:sz w:val="20"/>
      <w:szCs w:val="20"/>
      <w:lang w:eastAsia="id-ID"/>
    </w:rPr>
  </w:style>
  <w:style w:type="character" w:customStyle="1" w:styleId="y2iqfc">
    <w:name w:val="y2iqfc"/>
    <w:basedOn w:val="DefaultParagraphFont"/>
    <w:rsid w:val="000E3FD1"/>
  </w:style>
  <w:style w:type="paragraph" w:styleId="Title">
    <w:name w:val="Title"/>
    <w:basedOn w:val="Normal"/>
    <w:link w:val="TitleChar"/>
    <w:uiPriority w:val="1"/>
    <w:qFormat/>
    <w:rsid w:val="000E3FD1"/>
    <w:pPr>
      <w:widowControl w:val="0"/>
      <w:autoSpaceDE w:val="0"/>
      <w:autoSpaceDN w:val="0"/>
      <w:spacing w:before="4" w:after="0" w:line="240" w:lineRule="auto"/>
    </w:pPr>
    <w:rPr>
      <w:rFonts w:ascii="Times New Roman" w:eastAsia="Times New Roman" w:hAnsi="Times New Roman" w:cs="Times New Roman"/>
      <w:lang w:val="en-US"/>
    </w:rPr>
  </w:style>
  <w:style w:type="character" w:customStyle="1" w:styleId="TitleChar">
    <w:name w:val="Title Char"/>
    <w:basedOn w:val="DefaultParagraphFont"/>
    <w:link w:val="Title"/>
    <w:uiPriority w:val="1"/>
    <w:rsid w:val="000E3FD1"/>
    <w:rPr>
      <w:rFonts w:ascii="Times New Roman" w:eastAsia="Times New Roman" w:hAnsi="Times New Roman" w:cs="Times New Roman"/>
      <w:lang w:val="en-US"/>
    </w:rPr>
  </w:style>
  <w:style w:type="paragraph" w:styleId="BodyText">
    <w:name w:val="Body Text"/>
    <w:basedOn w:val="Normal"/>
    <w:link w:val="BodyTextChar"/>
    <w:uiPriority w:val="1"/>
    <w:qFormat/>
    <w:rsid w:val="000E3FD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E3FD1"/>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0E3FD1"/>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ituspras@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4294967278</TotalTime>
  <Pages>12</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2022-01-25T15:13:00Z</cp:lastPrinted>
  <dcterms:created xsi:type="dcterms:W3CDTF">2022-01-25T15:05:00Z</dcterms:created>
  <dcterms:modified xsi:type="dcterms:W3CDTF">2022-01-25T15:14:00Z</dcterms:modified>
</cp:coreProperties>
</file>