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259" w:lineRule="exact" w:before="81"/>
        <w:ind w:left="3952" w:right="0" w:firstLine="0"/>
        <w:jc w:val="left"/>
        <w:rPr>
          <w:rFonts w:ascii="Carlito"/>
          <w:sz w:val="22"/>
        </w:rPr>
      </w:pPr>
      <w:r>
        <w:rPr>
          <w:i/>
          <w:sz w:val="22"/>
        </w:rPr>
        <w:t>Implementasi Algoritma Apriori Untuk Analisis Penjualan </w:t>
      </w:r>
      <w:r>
        <w:rPr>
          <w:rFonts w:ascii="Carlito"/>
          <w:sz w:val="22"/>
        </w:rPr>
        <w:t>114</w:t>
      </w:r>
    </w:p>
    <w:p>
      <w:pPr>
        <w:spacing w:line="243" w:lineRule="exact" w:before="0"/>
        <w:ind w:left="7133" w:right="0" w:firstLine="0"/>
        <w:jc w:val="left"/>
        <w:rPr>
          <w:i/>
          <w:sz w:val="22"/>
        </w:rPr>
      </w:pPr>
      <w:r>
        <w:rPr>
          <w:i/>
          <w:sz w:val="22"/>
        </w:rPr>
        <w:t>Dengan Berbasis Web</w:t>
      </w:r>
    </w:p>
    <w:p>
      <w:pPr>
        <w:pStyle w:val="BodyText"/>
        <w:spacing w:before="4"/>
        <w:rPr>
          <w:i/>
          <w:sz w:val="16"/>
        </w:rPr>
      </w:pPr>
    </w:p>
    <w:p>
      <w:pPr>
        <w:pStyle w:val="Title"/>
        <w:spacing w:line="396" w:lineRule="auto"/>
      </w:pPr>
      <w:r>
        <w:rPr/>
        <w:t>Implementasi Algoritma Apriori Untuk Analisis Penjualan Dengan Berbasis Web Implementation of Apriori Algorithm for Web-Based Sales Analysis</w:t>
      </w:r>
    </w:p>
    <w:p>
      <w:pPr>
        <w:pStyle w:val="Heading2"/>
        <w:spacing w:line="251" w:lineRule="exact"/>
        <w:ind w:left="600" w:right="614"/>
        <w:jc w:val="center"/>
      </w:pPr>
      <w:r>
        <w:rPr/>
        <w:t>Desi Ayu Safira</w:t>
      </w:r>
      <w:r>
        <w:rPr>
          <w:vertAlign w:val="superscript"/>
        </w:rPr>
        <w:t>1</w:t>
      </w:r>
      <w:r>
        <w:rPr>
          <w:vertAlign w:val="baseline"/>
        </w:rPr>
        <w:t>, Arita Witanti</w:t>
      </w:r>
      <w:r>
        <w:rPr>
          <w:vertAlign w:val="superscript"/>
        </w:rPr>
        <w:t>2</w:t>
      </w:r>
    </w:p>
    <w:p>
      <w:pPr>
        <w:spacing w:before="181"/>
        <w:ind w:left="796" w:right="818" w:firstLine="0"/>
        <w:jc w:val="center"/>
        <w:rPr>
          <w:sz w:val="20"/>
        </w:rPr>
      </w:pPr>
      <w:r>
        <w:rPr>
          <w:sz w:val="20"/>
          <w:vertAlign w:val="superscript"/>
        </w:rPr>
        <w:t>1’2</w:t>
      </w:r>
      <w:r>
        <w:rPr>
          <w:sz w:val="20"/>
          <w:vertAlign w:val="baseline"/>
        </w:rPr>
        <w:t>Program Studi Informatika, Fakultas Teknologi Informasi, Universitas Mercu Buana</w:t>
      </w:r>
      <w:r>
        <w:rPr>
          <w:spacing w:val="-17"/>
          <w:sz w:val="20"/>
          <w:vertAlign w:val="baseline"/>
        </w:rPr>
        <w:t> </w:t>
      </w:r>
      <w:r>
        <w:rPr>
          <w:sz w:val="20"/>
          <w:vertAlign w:val="baseline"/>
        </w:rPr>
        <w:t>Yogyakarta, Jalan Jembatan Merah No.84C, Soropadan, Condongcatur, Kec. Depok, Kabupaten Sleman, Daerah Istimewa Yogyakarta 55281, Indonesia</w:t>
      </w:r>
    </w:p>
    <w:p>
      <w:pPr>
        <w:spacing w:before="0"/>
        <w:ind w:left="600" w:right="614" w:firstLine="0"/>
        <w:jc w:val="center"/>
        <w:rPr>
          <w:sz w:val="20"/>
        </w:rPr>
      </w:pPr>
      <w:r>
        <w:rPr>
          <w:sz w:val="20"/>
        </w:rPr>
        <w:t>Email </w:t>
      </w:r>
      <w:hyperlink r:id="rId5">
        <w:r>
          <w:rPr>
            <w:sz w:val="20"/>
          </w:rPr>
          <w:t>: 17111028@student.mercubuana-yogya.ac.id</w:t>
        </w:r>
        <w:r>
          <w:rPr>
            <w:sz w:val="20"/>
            <w:vertAlign w:val="superscript"/>
          </w:rPr>
          <w:t>1</w:t>
        </w:r>
        <w:r>
          <w:rPr>
            <w:sz w:val="20"/>
            <w:vertAlign w:val="baseline"/>
          </w:rPr>
          <w:t>,</w:t>
        </w:r>
      </w:hyperlink>
      <w:r>
        <w:rPr>
          <w:sz w:val="20"/>
          <w:vertAlign w:val="baseline"/>
        </w:rPr>
        <w:t> </w:t>
      </w:r>
      <w:hyperlink r:id="rId6">
        <w:r>
          <w:rPr>
            <w:sz w:val="20"/>
            <w:vertAlign w:val="baseline"/>
          </w:rPr>
          <w:t>arita@mercubuana-yogya.ac.id</w:t>
        </w:r>
        <w:r>
          <w:rPr>
            <w:sz w:val="20"/>
            <w:vertAlign w:val="superscript"/>
          </w:rPr>
          <w:t>2</w:t>
        </w:r>
      </w:hyperlink>
    </w:p>
    <w:p>
      <w:pPr>
        <w:pStyle w:val="Heading2"/>
        <w:spacing w:before="177"/>
        <w:ind w:left="600" w:right="617"/>
        <w:jc w:val="center"/>
      </w:pPr>
      <w:r>
        <w:rPr/>
        <w:t>ABSTRAK</w:t>
      </w:r>
    </w:p>
    <w:p>
      <w:pPr>
        <w:pStyle w:val="BodyText"/>
        <w:spacing w:before="177"/>
        <w:ind w:left="100" w:right="110"/>
        <w:jc w:val="both"/>
      </w:pPr>
      <w:r>
        <w:rPr/>
        <w:t>Proses transaksi sudah tidak asing lagi bagi seorang penjual atau pemilik toko swalayan, transaksi sendiri dilakukan setiap saat, setiap hari, setiap minggu bahkan bertahun-tahun, sehingga data menumpuk dan bahkan sampai hilang apabila prosesnya masih secara manual, sehingga tidak bisa dimanfaatkan untuk pengambil keputusan. Penelitian ini bertujuan untuk memberikan laporan hasil penelitian mengenai implementasi algoritma apriori untuk analisa penjualan dengan menggunakan bahasa pemrograman php dan MySQL. Dan untuk proses dilakukan beberapa langkah seperti penentuan masalah, identifikasi dan penyelesaian risiko, test, serta perencanaan siklus berikutnya. Setiap prosesnya nantinya akan digunakan untuk memecahkan masalah yang ada, sehingga nantinya dapat terbentuknya sebuah sistem sesuai kebutuhan. Berdasarkan analisis data yang dilakukan, dapat disimpulkan bahwa Implementasi Algoritma Apriori yang dibangun dapat membentuk pola analisis yang dihasilkan dari data transaksi yang ada, sehingga sistem ini dapat menjadi acuan atau rekomendasi pemilik toko dalam menentukan strategi penyediaan barang.</w:t>
      </w:r>
    </w:p>
    <w:p>
      <w:pPr>
        <w:pStyle w:val="BodyText"/>
        <w:spacing w:before="3"/>
        <w:rPr>
          <w:sz w:val="21"/>
        </w:rPr>
      </w:pPr>
    </w:p>
    <w:p>
      <w:pPr>
        <w:spacing w:before="0"/>
        <w:ind w:left="100" w:right="0" w:firstLine="0"/>
        <w:jc w:val="both"/>
        <w:rPr>
          <w:i/>
          <w:sz w:val="22"/>
        </w:rPr>
      </w:pPr>
      <w:r>
        <w:rPr>
          <w:b/>
          <w:sz w:val="22"/>
        </w:rPr>
        <w:t>Kata Kunci: </w:t>
      </w:r>
      <w:r>
        <w:rPr>
          <w:i/>
          <w:sz w:val="22"/>
        </w:rPr>
        <w:t>Algoritma Apriori, Aturan Asosiatif, Penjualan</w:t>
      </w:r>
    </w:p>
    <w:p>
      <w:pPr>
        <w:pStyle w:val="BodyText"/>
        <w:spacing w:before="3"/>
        <w:rPr>
          <w:i/>
          <w:sz w:val="33"/>
        </w:rPr>
      </w:pPr>
    </w:p>
    <w:p>
      <w:pPr>
        <w:pStyle w:val="Heading2"/>
        <w:ind w:left="600" w:right="610"/>
        <w:jc w:val="center"/>
      </w:pPr>
      <w:r>
        <w:rPr/>
        <w:t>ABSTRAC</w:t>
      </w:r>
    </w:p>
    <w:p>
      <w:pPr>
        <w:pStyle w:val="BodyText"/>
        <w:spacing w:before="178"/>
        <w:ind w:left="100" w:right="110"/>
        <w:jc w:val="both"/>
      </w:pPr>
      <w:r>
        <w:rPr/>
        <w:t>The transaction process is familiar to a seller or a supermarket owner, </w:t>
      </w:r>
      <w:r>
        <w:rPr>
          <w:spacing w:val="-3"/>
        </w:rPr>
        <w:t>the </w:t>
      </w:r>
      <w:r>
        <w:rPr/>
        <w:t>transactions themselves are carried</w:t>
      </w:r>
      <w:r>
        <w:rPr>
          <w:spacing w:val="-10"/>
        </w:rPr>
        <w:t> </w:t>
      </w:r>
      <w:r>
        <w:rPr/>
        <w:t>out</w:t>
      </w:r>
      <w:r>
        <w:rPr>
          <w:spacing w:val="-11"/>
        </w:rPr>
        <w:t> </w:t>
      </w:r>
      <w:r>
        <w:rPr/>
        <w:t>at</w:t>
      </w:r>
      <w:r>
        <w:rPr>
          <w:spacing w:val="-10"/>
        </w:rPr>
        <w:t> </w:t>
      </w:r>
      <w:r>
        <w:rPr/>
        <w:t>any</w:t>
      </w:r>
      <w:r>
        <w:rPr>
          <w:spacing w:val="-10"/>
        </w:rPr>
        <w:t> </w:t>
      </w:r>
      <w:r>
        <w:rPr/>
        <w:t>time,</w:t>
      </w:r>
      <w:r>
        <w:rPr>
          <w:spacing w:val="-9"/>
        </w:rPr>
        <w:t> </w:t>
      </w:r>
      <w:r>
        <w:rPr/>
        <w:t>every</w:t>
      </w:r>
      <w:r>
        <w:rPr>
          <w:spacing w:val="-10"/>
        </w:rPr>
        <w:t> </w:t>
      </w:r>
      <w:r>
        <w:rPr/>
        <w:t>day,</w:t>
      </w:r>
      <w:r>
        <w:rPr>
          <w:spacing w:val="-9"/>
        </w:rPr>
        <w:t> </w:t>
      </w:r>
      <w:r>
        <w:rPr/>
        <w:t>every</w:t>
      </w:r>
      <w:r>
        <w:rPr>
          <w:spacing w:val="-10"/>
        </w:rPr>
        <w:t> </w:t>
      </w:r>
      <w:r>
        <w:rPr/>
        <w:t>week</w:t>
      </w:r>
      <w:r>
        <w:rPr>
          <w:spacing w:val="-9"/>
        </w:rPr>
        <w:t> </w:t>
      </w:r>
      <w:r>
        <w:rPr/>
        <w:t>and</w:t>
      </w:r>
      <w:r>
        <w:rPr>
          <w:spacing w:val="-10"/>
        </w:rPr>
        <w:t> </w:t>
      </w:r>
      <w:r>
        <w:rPr/>
        <w:t>even</w:t>
      </w:r>
      <w:r>
        <w:rPr>
          <w:spacing w:val="-9"/>
        </w:rPr>
        <w:t> </w:t>
      </w:r>
      <w:r>
        <w:rPr/>
        <w:t>years,</w:t>
      </w:r>
      <w:r>
        <w:rPr>
          <w:spacing w:val="-11"/>
        </w:rPr>
        <w:t> </w:t>
      </w:r>
      <w:r>
        <w:rPr/>
        <w:t>so</w:t>
      </w:r>
      <w:r>
        <w:rPr>
          <w:spacing w:val="-10"/>
        </w:rPr>
        <w:t> </w:t>
      </w:r>
      <w:r>
        <w:rPr/>
        <w:t>that</w:t>
      </w:r>
      <w:r>
        <w:rPr>
          <w:spacing w:val="-11"/>
        </w:rPr>
        <w:t> </w:t>
      </w:r>
      <w:r>
        <w:rPr/>
        <w:t>data</w:t>
      </w:r>
      <w:r>
        <w:rPr>
          <w:spacing w:val="-7"/>
        </w:rPr>
        <w:t> </w:t>
      </w:r>
      <w:r>
        <w:rPr/>
        <w:t>accumulates</w:t>
      </w:r>
      <w:r>
        <w:rPr>
          <w:spacing w:val="-11"/>
        </w:rPr>
        <w:t> </w:t>
      </w:r>
      <w:r>
        <w:rPr/>
        <w:t>and</w:t>
      </w:r>
      <w:r>
        <w:rPr>
          <w:spacing w:val="-10"/>
        </w:rPr>
        <w:t> </w:t>
      </w:r>
      <w:r>
        <w:rPr/>
        <w:t>even</w:t>
      </w:r>
      <w:r>
        <w:rPr>
          <w:spacing w:val="-9"/>
        </w:rPr>
        <w:t> </w:t>
      </w:r>
      <w:r>
        <w:rPr/>
        <w:t>disappears if</w:t>
      </w:r>
      <w:r>
        <w:rPr>
          <w:spacing w:val="-2"/>
        </w:rPr>
        <w:t> </w:t>
      </w:r>
      <w:r>
        <w:rPr/>
        <w:t>the process</w:t>
      </w:r>
      <w:r>
        <w:rPr>
          <w:spacing w:val="-4"/>
        </w:rPr>
        <w:t> </w:t>
      </w:r>
      <w:r>
        <w:rPr/>
        <w:t>is</w:t>
      </w:r>
      <w:r>
        <w:rPr>
          <w:spacing w:val="-2"/>
        </w:rPr>
        <w:t> </w:t>
      </w:r>
      <w:r>
        <w:rPr/>
        <w:t>still</w:t>
      </w:r>
      <w:r>
        <w:rPr>
          <w:spacing w:val="-4"/>
        </w:rPr>
        <w:t> </w:t>
      </w:r>
      <w:r>
        <w:rPr/>
        <w:t>manual,</w:t>
      </w:r>
      <w:r>
        <w:rPr>
          <w:spacing w:val="-2"/>
        </w:rPr>
        <w:t> </w:t>
      </w:r>
      <w:r>
        <w:rPr/>
        <w:t>so</w:t>
      </w:r>
      <w:r>
        <w:rPr>
          <w:spacing w:val="-2"/>
        </w:rPr>
        <w:t> </w:t>
      </w:r>
      <w:r>
        <w:rPr/>
        <w:t>it</w:t>
      </w:r>
      <w:r>
        <w:rPr>
          <w:spacing w:val="-4"/>
        </w:rPr>
        <w:t> </w:t>
      </w:r>
      <w:r>
        <w:rPr/>
        <w:t>cannot</w:t>
      </w:r>
      <w:r>
        <w:rPr>
          <w:spacing w:val="-4"/>
        </w:rPr>
        <w:t> </w:t>
      </w:r>
      <w:r>
        <w:rPr/>
        <w:t>be</w:t>
      </w:r>
      <w:r>
        <w:rPr>
          <w:spacing w:val="-5"/>
        </w:rPr>
        <w:t> </w:t>
      </w:r>
      <w:r>
        <w:rPr/>
        <w:t>used</w:t>
      </w:r>
      <w:r>
        <w:rPr>
          <w:spacing w:val="-8"/>
        </w:rPr>
        <w:t> </w:t>
      </w:r>
      <w:r>
        <w:rPr/>
        <w:t>for</w:t>
      </w:r>
      <w:r>
        <w:rPr>
          <w:spacing w:val="-1"/>
        </w:rPr>
        <w:t> </w:t>
      </w:r>
      <w:r>
        <w:rPr/>
        <w:t>decision</w:t>
      </w:r>
      <w:r>
        <w:rPr>
          <w:spacing w:val="-3"/>
        </w:rPr>
        <w:t> </w:t>
      </w:r>
      <w:r>
        <w:rPr/>
        <w:t>makers.</w:t>
      </w:r>
      <w:r>
        <w:rPr>
          <w:spacing w:val="-2"/>
        </w:rPr>
        <w:t> </w:t>
      </w:r>
      <w:r>
        <w:rPr/>
        <w:t>.</w:t>
      </w:r>
      <w:r>
        <w:rPr>
          <w:spacing w:val="-8"/>
        </w:rPr>
        <w:t> </w:t>
      </w:r>
      <w:r>
        <w:rPr/>
        <w:t>This</w:t>
      </w:r>
      <w:r>
        <w:rPr>
          <w:spacing w:val="-4"/>
        </w:rPr>
        <w:t> </w:t>
      </w:r>
      <w:r>
        <w:rPr/>
        <w:t>study</w:t>
      </w:r>
      <w:r>
        <w:rPr>
          <w:spacing w:val="-2"/>
        </w:rPr>
        <w:t> </w:t>
      </w:r>
      <w:r>
        <w:rPr/>
        <w:t>aims</w:t>
      </w:r>
      <w:r>
        <w:rPr>
          <w:spacing w:val="-2"/>
        </w:rPr>
        <w:t> </w:t>
      </w:r>
      <w:r>
        <w:rPr/>
        <w:t>to</w:t>
      </w:r>
      <w:r>
        <w:rPr>
          <w:spacing w:val="-2"/>
        </w:rPr>
        <w:t> </w:t>
      </w:r>
      <w:r>
        <w:rPr/>
        <w:t>provide</w:t>
      </w:r>
      <w:r>
        <w:rPr>
          <w:spacing w:val="-5"/>
        </w:rPr>
        <w:t> </w:t>
      </w:r>
      <w:r>
        <w:rPr/>
        <w:t>a report on the results of research on </w:t>
      </w:r>
      <w:r>
        <w:rPr>
          <w:spacing w:val="-3"/>
        </w:rPr>
        <w:t>the </w:t>
      </w:r>
      <w:r>
        <w:rPr/>
        <w:t>implementation of the a priori algorithm for sales analysis using the PHP and MySQL programming languages. And for the process, several steps are carried out such as problem determination,</w:t>
      </w:r>
      <w:r>
        <w:rPr>
          <w:spacing w:val="-7"/>
        </w:rPr>
        <w:t> </w:t>
      </w:r>
      <w:r>
        <w:rPr/>
        <w:t>risk</w:t>
      </w:r>
      <w:r>
        <w:rPr>
          <w:spacing w:val="-6"/>
        </w:rPr>
        <w:t> </w:t>
      </w:r>
      <w:r>
        <w:rPr/>
        <w:t>identification</w:t>
      </w:r>
      <w:r>
        <w:rPr>
          <w:spacing w:val="-6"/>
        </w:rPr>
        <w:t> </w:t>
      </w:r>
      <w:r>
        <w:rPr/>
        <w:t>and</w:t>
      </w:r>
      <w:r>
        <w:rPr>
          <w:spacing w:val="-6"/>
        </w:rPr>
        <w:t> </w:t>
      </w:r>
      <w:r>
        <w:rPr/>
        <w:t>resolution,</w:t>
      </w:r>
      <w:r>
        <w:rPr>
          <w:spacing w:val="-6"/>
        </w:rPr>
        <w:t> </w:t>
      </w:r>
      <w:r>
        <w:rPr/>
        <w:t>testing,</w:t>
      </w:r>
      <w:r>
        <w:rPr>
          <w:spacing w:val="-1"/>
        </w:rPr>
        <w:t> </w:t>
      </w:r>
      <w:r>
        <w:rPr/>
        <w:t>and</w:t>
      </w:r>
      <w:r>
        <w:rPr>
          <w:spacing w:val="-6"/>
        </w:rPr>
        <w:t> </w:t>
      </w:r>
      <w:r>
        <w:rPr/>
        <w:t>planning</w:t>
      </w:r>
      <w:r>
        <w:rPr>
          <w:spacing w:val="-6"/>
        </w:rPr>
        <w:t> </w:t>
      </w:r>
      <w:r>
        <w:rPr/>
        <w:t>for</w:t>
      </w:r>
      <w:r>
        <w:rPr>
          <w:spacing w:val="-4"/>
        </w:rPr>
        <w:t> </w:t>
      </w:r>
      <w:r>
        <w:rPr/>
        <w:t>the</w:t>
      </w:r>
      <w:r>
        <w:rPr>
          <w:spacing w:val="-3"/>
        </w:rPr>
        <w:t> </w:t>
      </w:r>
      <w:r>
        <w:rPr/>
        <w:t>next</w:t>
      </w:r>
      <w:r>
        <w:rPr>
          <w:spacing w:val="-7"/>
        </w:rPr>
        <w:t> </w:t>
      </w:r>
      <w:r>
        <w:rPr/>
        <w:t>cycle.</w:t>
      </w:r>
      <w:r>
        <w:rPr>
          <w:spacing w:val="-6"/>
        </w:rPr>
        <w:t> </w:t>
      </w:r>
      <w:r>
        <w:rPr/>
        <w:t>Each</w:t>
      </w:r>
      <w:r>
        <w:rPr>
          <w:spacing w:val="-6"/>
        </w:rPr>
        <w:t> </w:t>
      </w:r>
      <w:r>
        <w:rPr/>
        <w:t>process</w:t>
      </w:r>
      <w:r>
        <w:rPr>
          <w:spacing w:val="-7"/>
        </w:rPr>
        <w:t> </w:t>
      </w:r>
      <w:r>
        <w:rPr/>
        <w:t>will later be used to solve existing problems, so that later a system can be formed as needed. Based on the data analysis</w:t>
      </w:r>
      <w:r>
        <w:rPr>
          <w:spacing w:val="-2"/>
        </w:rPr>
        <w:t> </w:t>
      </w:r>
      <w:r>
        <w:rPr/>
        <w:t>carried</w:t>
      </w:r>
      <w:r>
        <w:rPr>
          <w:spacing w:val="-7"/>
        </w:rPr>
        <w:t> </w:t>
      </w:r>
      <w:r>
        <w:rPr/>
        <w:t>out,</w:t>
      </w:r>
      <w:r>
        <w:rPr>
          <w:spacing w:val="-2"/>
        </w:rPr>
        <w:t> </w:t>
      </w:r>
      <w:r>
        <w:rPr/>
        <w:t>it</w:t>
      </w:r>
      <w:r>
        <w:rPr>
          <w:spacing w:val="-3"/>
        </w:rPr>
        <w:t> </w:t>
      </w:r>
      <w:r>
        <w:rPr/>
        <w:t>can</w:t>
      </w:r>
      <w:r>
        <w:rPr>
          <w:spacing w:val="-2"/>
        </w:rPr>
        <w:t> </w:t>
      </w:r>
      <w:r>
        <w:rPr/>
        <w:t>be</w:t>
      </w:r>
      <w:r>
        <w:rPr>
          <w:spacing w:val="-4"/>
        </w:rPr>
        <w:t> </w:t>
      </w:r>
      <w:r>
        <w:rPr/>
        <w:t>concluded</w:t>
      </w:r>
      <w:r>
        <w:rPr>
          <w:spacing w:val="-1"/>
        </w:rPr>
        <w:t> </w:t>
      </w:r>
      <w:r>
        <w:rPr/>
        <w:t>that</w:t>
      </w:r>
      <w:r>
        <w:rPr>
          <w:spacing w:val="-4"/>
        </w:rPr>
        <w:t> </w:t>
      </w:r>
      <w:r>
        <w:rPr>
          <w:spacing w:val="-3"/>
        </w:rPr>
        <w:t>the</w:t>
      </w:r>
      <w:r>
        <w:rPr>
          <w:spacing w:val="1"/>
        </w:rPr>
        <w:t> </w:t>
      </w:r>
      <w:r>
        <w:rPr/>
        <w:t>Apriori</w:t>
      </w:r>
      <w:r>
        <w:rPr>
          <w:spacing w:val="-9"/>
        </w:rPr>
        <w:t> </w:t>
      </w:r>
      <w:r>
        <w:rPr/>
        <w:t>Algorithm</w:t>
      </w:r>
      <w:r>
        <w:rPr>
          <w:spacing w:val="-3"/>
        </w:rPr>
        <w:t> </w:t>
      </w:r>
      <w:r>
        <w:rPr/>
        <w:t>implementation</w:t>
      </w:r>
      <w:r>
        <w:rPr>
          <w:spacing w:val="-1"/>
        </w:rPr>
        <w:t> </w:t>
      </w:r>
      <w:r>
        <w:rPr/>
        <w:t>that</w:t>
      </w:r>
      <w:r>
        <w:rPr>
          <w:spacing w:val="-4"/>
        </w:rPr>
        <w:t> </w:t>
      </w:r>
      <w:r>
        <w:rPr/>
        <w:t>is</w:t>
      </w:r>
      <w:r>
        <w:rPr>
          <w:spacing w:val="-1"/>
        </w:rPr>
        <w:t> </w:t>
      </w:r>
      <w:r>
        <w:rPr/>
        <w:t>built</w:t>
      </w:r>
      <w:r>
        <w:rPr>
          <w:spacing w:val="-4"/>
        </w:rPr>
        <w:t> </w:t>
      </w:r>
      <w:r>
        <w:rPr/>
        <w:t>can</w:t>
      </w:r>
      <w:r>
        <w:rPr>
          <w:spacing w:val="-7"/>
        </w:rPr>
        <w:t> </w:t>
      </w:r>
      <w:r>
        <w:rPr/>
        <w:t>form</w:t>
      </w:r>
      <w:r>
        <w:rPr>
          <w:spacing w:val="4"/>
        </w:rPr>
        <w:t> </w:t>
      </w:r>
      <w:r>
        <w:rPr/>
        <w:t>a pattern of analysis resulting from existing transaction data, so that this system can be a reference </w:t>
      </w:r>
      <w:r>
        <w:rPr>
          <w:spacing w:val="-3"/>
        </w:rPr>
        <w:t>or </w:t>
      </w:r>
      <w:r>
        <w:rPr/>
        <w:t>recommendation for shop owners in determining the strategy of supplying</w:t>
      </w:r>
      <w:r>
        <w:rPr>
          <w:spacing w:val="-1"/>
        </w:rPr>
        <w:t> </w:t>
      </w:r>
      <w:r>
        <w:rPr/>
        <w:t>goods.</w:t>
      </w:r>
    </w:p>
    <w:p>
      <w:pPr>
        <w:pStyle w:val="BodyText"/>
        <w:spacing w:before="10"/>
        <w:rPr>
          <w:sz w:val="20"/>
        </w:rPr>
      </w:pPr>
    </w:p>
    <w:p>
      <w:pPr>
        <w:spacing w:before="0"/>
        <w:ind w:left="100" w:right="0" w:firstLine="0"/>
        <w:jc w:val="both"/>
        <w:rPr>
          <w:i/>
          <w:sz w:val="22"/>
        </w:rPr>
      </w:pPr>
      <w:r>
        <w:rPr>
          <w:b/>
          <w:sz w:val="22"/>
        </w:rPr>
        <w:t>Keywords: </w:t>
      </w:r>
      <w:r>
        <w:rPr>
          <w:i/>
          <w:sz w:val="22"/>
        </w:rPr>
        <w:t>Apriori Algorithm, Associative Rules, Sales</w:t>
      </w:r>
    </w:p>
    <w:p>
      <w:pPr>
        <w:spacing w:after="0"/>
        <w:jc w:val="both"/>
        <w:rPr>
          <w:sz w:val="22"/>
        </w:rPr>
        <w:sectPr>
          <w:type w:val="continuous"/>
          <w:pgSz w:w="12240" w:h="15840"/>
          <w:pgMar w:top="640" w:bottom="280" w:left="1340" w:right="1320"/>
        </w:sectPr>
      </w:pPr>
    </w:p>
    <w:p>
      <w:pPr>
        <w:pStyle w:val="Heading2"/>
        <w:numPr>
          <w:ilvl w:val="0"/>
          <w:numId w:val="1"/>
        </w:numPr>
        <w:tabs>
          <w:tab w:pos="461" w:val="left" w:leader="none"/>
        </w:tabs>
        <w:spacing w:line="240" w:lineRule="auto" w:before="80" w:after="0"/>
        <w:ind w:left="461" w:right="0" w:hanging="361"/>
        <w:jc w:val="left"/>
      </w:pPr>
      <w:r>
        <w:rPr/>
        <w:t>PENDAHULUAN</w:t>
      </w:r>
    </w:p>
    <w:p>
      <w:pPr>
        <w:pStyle w:val="BodyText"/>
        <w:spacing w:before="2"/>
        <w:ind w:left="100" w:right="38" w:firstLine="1440"/>
        <w:jc w:val="both"/>
      </w:pPr>
      <w:r>
        <w:rPr/>
        <w:t>Persaingan di dunia perbisnisan sangatlah ketat apalagi sekarang lagi di masa pandemi sehingga owner harus berpikir keras untuk menghadapi persaingan tersebut dan salah satunya dengan memanfaatkan teknologi informasi yang diyakini dapat membantu perusahaan dalam menjalankan bisnis dengan owner memanfaatkan data- data tersebut yang digunakan untuk membantu pengambilan keputusan jika diolah dengan benar dan dapat menghasilkan informasi berharga. Dengan begitu owner atau pemilik toko harus mengerti apa</w:t>
      </w:r>
      <w:r>
        <w:rPr>
          <w:spacing w:val="-14"/>
        </w:rPr>
        <w:t> </w:t>
      </w:r>
      <w:r>
        <w:rPr/>
        <w:t>yang</w:t>
      </w:r>
      <w:r>
        <w:rPr>
          <w:spacing w:val="-15"/>
        </w:rPr>
        <w:t> </w:t>
      </w:r>
      <w:r>
        <w:rPr/>
        <w:t>sebenarnya</w:t>
      </w:r>
      <w:r>
        <w:rPr>
          <w:spacing w:val="-13"/>
        </w:rPr>
        <w:t> </w:t>
      </w:r>
      <w:r>
        <w:rPr/>
        <w:t>diinginkan</w:t>
      </w:r>
      <w:r>
        <w:rPr>
          <w:spacing w:val="-15"/>
        </w:rPr>
        <w:t> </w:t>
      </w:r>
      <w:r>
        <w:rPr/>
        <w:t>oleh</w:t>
      </w:r>
      <w:r>
        <w:rPr>
          <w:spacing w:val="-15"/>
        </w:rPr>
        <w:t> </w:t>
      </w:r>
      <w:r>
        <w:rPr/>
        <w:t>pelanggan untuk kenyaman berbelanja di toko tersebut, terutama dalam memilih barang yang banyak diminati pelanggan lain. data transaksi penjualan disimpan dalam basis data yang kemudian data inilah yang diproses atau diolah untuk laporan penjualan dan data item produk. akan</w:t>
      </w:r>
      <w:r>
        <w:rPr>
          <w:spacing w:val="-7"/>
        </w:rPr>
        <w:t> </w:t>
      </w:r>
      <w:r>
        <w:rPr/>
        <w:t>tetapi</w:t>
      </w:r>
      <w:r>
        <w:rPr>
          <w:spacing w:val="-8"/>
        </w:rPr>
        <w:t> </w:t>
      </w:r>
      <w:r>
        <w:rPr/>
        <w:t>data</w:t>
      </w:r>
      <w:r>
        <w:rPr>
          <w:spacing w:val="-4"/>
        </w:rPr>
        <w:t> </w:t>
      </w:r>
      <w:r>
        <w:rPr/>
        <w:t>penjualan</w:t>
      </w:r>
      <w:r>
        <w:rPr>
          <w:spacing w:val="-7"/>
        </w:rPr>
        <w:t> </w:t>
      </w:r>
      <w:r>
        <w:rPr/>
        <w:t>tersebut</w:t>
      </w:r>
      <w:r>
        <w:rPr>
          <w:spacing w:val="-8"/>
        </w:rPr>
        <w:t> </w:t>
      </w:r>
      <w:r>
        <w:rPr/>
        <w:t>dapat</w:t>
      </w:r>
      <w:r>
        <w:rPr>
          <w:spacing w:val="-8"/>
        </w:rPr>
        <w:t> </w:t>
      </w:r>
      <w:r>
        <w:rPr/>
        <w:t>diolah lebih lanjut sehingga didapatkan informasi baru, misalnya informasi stok atau informasi yang lain, untuk mengolah data tersebut dapat diimplementasikan dalam data mining atau algoritma apriori terhadap data transaksi penjualan untuk mendapatkan pola pembelian konsumen. perlunya juga menyediakan berbagai jenis produk untuk memenuhi tuntutan pelanggan dalam berbagai jenis produk tersebut tentunya terdapat produk yang banyak diminati dan tidak diminati oleh pelanggan, agar owner juga dapat mengatur persediaan stok barang tersebut sehingga tidak terjadinya penumpukan stok barang yang kurang diminati pelanggan dan untuk stok barang yang diminati bisa terkontrol sehingga tidak kehabisan stok</w:t>
      </w:r>
      <w:r>
        <w:rPr>
          <w:spacing w:val="-1"/>
        </w:rPr>
        <w:t> </w:t>
      </w:r>
      <w:r>
        <w:rPr/>
        <w:t>barang.</w:t>
      </w:r>
    </w:p>
    <w:p>
      <w:pPr>
        <w:pStyle w:val="BodyText"/>
        <w:spacing w:before="165"/>
        <w:ind w:left="100" w:right="41" w:firstLine="1440"/>
        <w:jc w:val="both"/>
      </w:pPr>
      <w:r>
        <w:rPr/>
        <w:t>Data mining adalah salah satu yang</w:t>
      </w:r>
      <w:r>
        <w:rPr>
          <w:spacing w:val="-10"/>
        </w:rPr>
        <w:t> </w:t>
      </w:r>
      <w:r>
        <w:rPr/>
        <w:t>dapat</w:t>
      </w:r>
      <w:r>
        <w:rPr>
          <w:spacing w:val="-11"/>
        </w:rPr>
        <w:t> </w:t>
      </w:r>
      <w:r>
        <w:rPr/>
        <w:t>digunakanan</w:t>
      </w:r>
      <w:r>
        <w:rPr>
          <w:spacing w:val="-10"/>
        </w:rPr>
        <w:t> </w:t>
      </w:r>
      <w:r>
        <w:rPr/>
        <w:t>untuk</w:t>
      </w:r>
      <w:r>
        <w:rPr>
          <w:spacing w:val="-9"/>
        </w:rPr>
        <w:t> </w:t>
      </w:r>
      <w:r>
        <w:rPr/>
        <w:t>mengolah</w:t>
      </w:r>
      <w:r>
        <w:rPr>
          <w:spacing w:val="-10"/>
        </w:rPr>
        <w:t> </w:t>
      </w:r>
      <w:r>
        <w:rPr/>
        <w:t>data</w:t>
      </w:r>
      <w:r>
        <w:rPr>
          <w:spacing w:val="-5"/>
        </w:rPr>
        <w:t> </w:t>
      </w:r>
      <w:r>
        <w:rPr/>
        <w:t>– data yang menumpuk. Data transaksi</w:t>
      </w:r>
      <w:r>
        <w:rPr>
          <w:spacing w:val="-22"/>
        </w:rPr>
        <w:t> </w:t>
      </w:r>
      <w:r>
        <w:rPr/>
        <w:t>penjualan dihasilkan dari penjualan toko yang nantinya akan diolah menggunakan proses algoritma apriori untuk mengetahui informasi dengan terkaitan produk yang telah dibeli oleh pelanggan. Perusahaan dapat memanfaatkan data informasi untuk strategi</w:t>
      </w:r>
      <w:r>
        <w:rPr>
          <w:spacing w:val="-4"/>
        </w:rPr>
        <w:t> </w:t>
      </w:r>
      <w:r>
        <w:rPr/>
        <w:t>pemasaran.</w:t>
      </w:r>
    </w:p>
    <w:p>
      <w:pPr>
        <w:pStyle w:val="BodyText"/>
        <w:spacing w:before="159"/>
        <w:ind w:left="100" w:right="40" w:firstLine="1440"/>
        <w:jc w:val="both"/>
      </w:pPr>
      <w:r>
        <w:rPr/>
        <w:t>Algoritma apriori merupakan salah satu algoritma klasik data mining. Algoritma apriori digunakan agar komputer dapat mempelajari aturan asosiasi, mencari pola hubungan antar satu atau lebih item dalam</w:t>
      </w:r>
    </w:p>
    <w:p>
      <w:pPr>
        <w:pStyle w:val="BodyText"/>
        <w:spacing w:before="80"/>
        <w:ind w:left="100" w:right="386"/>
        <w:jc w:val="both"/>
      </w:pPr>
      <w:r>
        <w:rPr/>
        <w:br w:type="column"/>
      </w:r>
      <w:r>
        <w:rPr/>
        <w:t>suatu dataset. Algoritma apriori banyak digunakan pada data transaksi atau biasa disebut market basket, misalnya sebuah swalayan memiliki market basket, dengan adanya algoritma apriori, pemilik swalayan dapat mengetahui pola pembelian seorang konsumen, jika seorang konsumen membeli item A, B, punya kemungkinan 50% dia membeli item C, pola ini sangat signifikan dengan adanya data transaksi selama ini. Penting tidaknya suatu aturan asosiatif dapat diketahui dengan dua parameter, support (nilai penunjang) yaitu persentase kombinasi item tersebut dalam database dan confidence (nilai kepastian) yaitu kuatnya hubungan antar item dalam aturan asosiatif.</w:t>
      </w:r>
    </w:p>
    <w:p>
      <w:pPr>
        <w:pStyle w:val="BodyText"/>
        <w:spacing w:before="164"/>
        <w:ind w:left="100" w:right="387" w:firstLine="1441"/>
        <w:jc w:val="both"/>
      </w:pPr>
      <w:r>
        <w:rPr/>
        <w:t>Adapun hasil yang ingin dicapai dalam penelitian berdasarkan latar belakang yang dibuat diatas adalah implementasi algoritma apriori untuk analisis penjualan untuk menentukan persedian stok barang yang banyak diminati oleh pelanggan, agar mempermudah owner atau pemilik dalam menentukan strategi penyediaan barang.</w:t>
      </w:r>
    </w:p>
    <w:p>
      <w:pPr>
        <w:pStyle w:val="Heading2"/>
        <w:numPr>
          <w:ilvl w:val="0"/>
          <w:numId w:val="1"/>
        </w:numPr>
        <w:tabs>
          <w:tab w:pos="461" w:val="left" w:leader="none"/>
        </w:tabs>
        <w:spacing w:line="251" w:lineRule="exact" w:before="162" w:after="0"/>
        <w:ind w:left="460" w:right="0" w:hanging="361"/>
        <w:jc w:val="left"/>
      </w:pPr>
      <w:r>
        <w:rPr/>
        <w:t>TINJAUAN</w:t>
      </w:r>
      <w:r>
        <w:rPr>
          <w:spacing w:val="-1"/>
        </w:rPr>
        <w:t> </w:t>
      </w:r>
      <w:r>
        <w:rPr/>
        <w:t>PUSTAKA</w:t>
      </w:r>
    </w:p>
    <w:p>
      <w:pPr>
        <w:pStyle w:val="BodyText"/>
        <w:ind w:left="100" w:right="385" w:firstLine="1441"/>
        <w:jc w:val="both"/>
      </w:pPr>
      <w:r>
        <w:rPr/>
        <w:t>Penelitian mengenai penjualan roti yang paling banyak terjual dengan di latar belakangi hasil pengamatan dan pengalaman peneliti, dengan menggunakan metode algoritma apriori, penulis membuat rancangan sistem</w:t>
      </w:r>
      <w:r>
        <w:rPr>
          <w:spacing w:val="-12"/>
        </w:rPr>
        <w:t> </w:t>
      </w:r>
      <w:r>
        <w:rPr/>
        <w:t>untuk</w:t>
      </w:r>
      <w:r>
        <w:rPr>
          <w:spacing w:val="-11"/>
        </w:rPr>
        <w:t> </w:t>
      </w:r>
      <w:r>
        <w:rPr/>
        <w:t>mengolah</w:t>
      </w:r>
      <w:r>
        <w:rPr>
          <w:spacing w:val="-11"/>
        </w:rPr>
        <w:t> </w:t>
      </w:r>
      <w:r>
        <w:rPr/>
        <w:t>data</w:t>
      </w:r>
      <w:r>
        <w:rPr>
          <w:spacing w:val="-14"/>
        </w:rPr>
        <w:t> </w:t>
      </w:r>
      <w:r>
        <w:rPr/>
        <w:t>transaksi</w:t>
      </w:r>
      <w:r>
        <w:rPr>
          <w:spacing w:val="-13"/>
        </w:rPr>
        <w:t> </w:t>
      </w:r>
      <w:r>
        <w:rPr/>
        <w:t>penjualan yang menggunakan bahasa pemrograman sebagai database, dari kesimpulan hasil penelitian ini adalah suatu Aplikasi Penjualan yang menggunakan Association Rule dengan menggunakan algoritma apriori dapat digunakan</w:t>
      </w:r>
      <w:r>
        <w:rPr>
          <w:spacing w:val="-11"/>
        </w:rPr>
        <w:t> </w:t>
      </w:r>
      <w:r>
        <w:rPr/>
        <w:t>untuk</w:t>
      </w:r>
      <w:r>
        <w:rPr>
          <w:spacing w:val="-10"/>
        </w:rPr>
        <w:t> </w:t>
      </w:r>
      <w:r>
        <w:rPr/>
        <w:t>mengolah</w:t>
      </w:r>
      <w:r>
        <w:rPr>
          <w:spacing w:val="-15"/>
        </w:rPr>
        <w:t> </w:t>
      </w:r>
      <w:r>
        <w:rPr/>
        <w:t>data</w:t>
      </w:r>
      <w:r>
        <w:rPr>
          <w:spacing w:val="-13"/>
        </w:rPr>
        <w:t> </w:t>
      </w:r>
      <w:r>
        <w:rPr/>
        <w:t>penjualan</w:t>
      </w:r>
      <w:r>
        <w:rPr>
          <w:spacing w:val="-10"/>
        </w:rPr>
        <w:t> </w:t>
      </w:r>
      <w:r>
        <w:rPr/>
        <w:t>yang begitu banyak menjadi suatu alternatif dimana dapat membantu pemilik usaha dagang melihat produk mana yang sering dibeli, serta dapat digunakan untuk melakukan promosi pembelian produk untuk meningkatkan penjualan. (Wahyuni, 2017)</w:t>
      </w:r>
    </w:p>
    <w:p>
      <w:pPr>
        <w:pStyle w:val="BodyText"/>
        <w:tabs>
          <w:tab w:pos="3401" w:val="left" w:leader="none"/>
        </w:tabs>
        <w:spacing w:before="161"/>
        <w:ind w:left="100" w:right="386" w:firstLine="1441"/>
        <w:jc w:val="both"/>
      </w:pPr>
      <w:r>
        <w:rPr/>
        <w:t>Penelitian</w:t>
        <w:tab/>
      </w:r>
      <w:r>
        <w:rPr>
          <w:spacing w:val="-3"/>
        </w:rPr>
        <w:t>mengenai </w:t>
      </w:r>
      <w:r>
        <w:rPr/>
        <w:t>pemanfaatan data transaksi dengan menggunakan metode algoritma apriori untuk menghasilkan aturan apriori yang kuat antar itemset, dan memberikan rekomendasi penyetokan</w:t>
      </w:r>
      <w:r>
        <w:rPr>
          <w:spacing w:val="-16"/>
        </w:rPr>
        <w:t> </w:t>
      </w:r>
      <w:r>
        <w:rPr/>
        <w:t>barang</w:t>
      </w:r>
      <w:r>
        <w:rPr>
          <w:spacing w:val="-10"/>
        </w:rPr>
        <w:t> </w:t>
      </w:r>
      <w:r>
        <w:rPr/>
        <w:t>dengan</w:t>
      </w:r>
      <w:r>
        <w:rPr>
          <w:spacing w:val="-15"/>
        </w:rPr>
        <w:t> </w:t>
      </w:r>
      <w:r>
        <w:rPr/>
        <w:t>mudah.</w:t>
      </w:r>
      <w:r>
        <w:rPr>
          <w:spacing w:val="-15"/>
        </w:rPr>
        <w:t> </w:t>
      </w:r>
      <w:r>
        <w:rPr/>
        <w:t>Peneliti</w:t>
      </w:r>
      <w:r>
        <w:rPr>
          <w:spacing w:val="-11"/>
        </w:rPr>
        <w:t> </w:t>
      </w:r>
      <w:r>
        <w:rPr/>
        <w:t>atau penulis menggunakan 2 kombinasi 2 itemset untuk memenuhi standar minimum support. (Kurniawati, Kusuma, &amp; Dewansyah,</w:t>
      </w:r>
      <w:r>
        <w:rPr>
          <w:spacing w:val="-6"/>
        </w:rPr>
        <w:t> </w:t>
      </w:r>
      <w:r>
        <w:rPr/>
        <w:t>2019)</w:t>
      </w:r>
    </w:p>
    <w:p>
      <w:pPr>
        <w:spacing w:after="0"/>
        <w:jc w:val="both"/>
        <w:sectPr>
          <w:headerReference w:type="default" r:id="rId7"/>
          <w:pgSz w:w="11910" w:h="16840"/>
          <w:pgMar w:header="730" w:footer="0" w:top="1400" w:bottom="280" w:left="1340" w:right="1040"/>
          <w:pgNumType w:start="115"/>
          <w:cols w:num="2" w:equalWidth="0">
            <w:col w:w="4302" w:space="575"/>
            <w:col w:w="4653"/>
          </w:cols>
        </w:sectPr>
      </w:pPr>
    </w:p>
    <w:p>
      <w:pPr>
        <w:pStyle w:val="BodyText"/>
        <w:tabs>
          <w:tab w:pos="3400" w:val="left" w:leader="none"/>
        </w:tabs>
        <w:spacing w:before="80"/>
        <w:ind w:left="100" w:right="40" w:firstLine="1440"/>
        <w:jc w:val="both"/>
      </w:pPr>
      <w:r>
        <w:rPr/>
        <w:t>Penelitian</w:t>
        <w:tab/>
      </w:r>
      <w:r>
        <w:rPr>
          <w:spacing w:val="-3"/>
        </w:rPr>
        <w:t>mengenai </w:t>
      </w:r>
      <w:r>
        <w:rPr/>
        <w:t>penentuan data penjualan paling banyak dijual dan diminati di salah satu Optik Nasional di Tasikmalaya, dengan menggunakan Algoritma Apriori, dan hasil kesimpulan penelitian dari penulis</w:t>
      </w:r>
      <w:r>
        <w:rPr>
          <w:spacing w:val="-15"/>
        </w:rPr>
        <w:t> </w:t>
      </w:r>
      <w:r>
        <w:rPr/>
        <w:t>dengan</w:t>
      </w:r>
      <w:r>
        <w:rPr>
          <w:spacing w:val="-13"/>
        </w:rPr>
        <w:t> </w:t>
      </w:r>
      <w:r>
        <w:rPr/>
        <w:t>berdasarkan</w:t>
      </w:r>
      <w:r>
        <w:rPr>
          <w:spacing w:val="-13"/>
        </w:rPr>
        <w:t> </w:t>
      </w:r>
      <w:r>
        <w:rPr/>
        <w:t>grafik</w:t>
      </w:r>
      <w:r>
        <w:rPr>
          <w:spacing w:val="-14"/>
        </w:rPr>
        <w:t> </w:t>
      </w:r>
      <w:r>
        <w:rPr/>
        <w:t>yang</w:t>
      </w:r>
      <w:r>
        <w:rPr>
          <w:spacing w:val="-13"/>
        </w:rPr>
        <w:t> </w:t>
      </w:r>
      <w:r>
        <w:rPr/>
        <w:t>dipakai terdapat 3 merk kacamata yang paling banyak terjual dan diminati, penulis menyampaikan saran pada penelitian yang akan datang dikemudian hari sebaiknya objek tidak hanya mencakup satu tahun saja tetapi 5 tahun kebelakang agar data bisa lebih akurat. (Purnia &amp; Warnilah,</w:t>
      </w:r>
      <w:r>
        <w:rPr>
          <w:spacing w:val="-2"/>
        </w:rPr>
        <w:t> </w:t>
      </w:r>
      <w:r>
        <w:rPr/>
        <w:t>2017)</w:t>
      </w:r>
    </w:p>
    <w:p>
      <w:pPr>
        <w:pStyle w:val="BodyText"/>
        <w:tabs>
          <w:tab w:pos="3400" w:val="left" w:leader="none"/>
        </w:tabs>
        <w:spacing w:before="163"/>
        <w:ind w:left="100" w:right="38" w:firstLine="1440"/>
        <w:jc w:val="both"/>
      </w:pPr>
      <w:r>
        <w:rPr/>
        <w:t>Penelitian</w:t>
        <w:tab/>
        <w:t>mengenai penentuan tingkat pesanan, untuk mengetahui pesanan terbanyak diperlukan algoritma</w:t>
      </w:r>
      <w:r>
        <w:rPr>
          <w:spacing w:val="-24"/>
        </w:rPr>
        <w:t> </w:t>
      </w:r>
      <w:r>
        <w:rPr/>
        <w:t>apriori untuk dapat mengetahui dan dengan bantuan tools tangara. Salah satu tahap analisis asosiasi yang menarik perhatian banyak peneliti menghasilkan algoritma yang efisien adalah analisis pola frekuensi tinggi (Frequent Pattern Mining). Penting tidaknya suatu asosiasi dapat diketahui dengan dua tolak ukur, yaitu: support dan confidence. Support (nilai penunjang) adalah persentase kombinasi item tersebut dalam database, sedangkan confidence (nilai kepastian) adalah kuatnya hubungan antar- item dalam aturan asosiasi. (Sianturi,</w:t>
      </w:r>
      <w:r>
        <w:rPr>
          <w:spacing w:val="-11"/>
        </w:rPr>
        <w:t> </w:t>
      </w:r>
      <w:r>
        <w:rPr/>
        <w:t>2018)</w:t>
      </w:r>
    </w:p>
    <w:p>
      <w:pPr>
        <w:pStyle w:val="BodyText"/>
        <w:tabs>
          <w:tab w:pos="3400" w:val="left" w:leader="none"/>
        </w:tabs>
        <w:spacing w:before="161"/>
        <w:ind w:left="100" w:right="40" w:firstLine="1440"/>
        <w:jc w:val="both"/>
      </w:pPr>
      <w:r>
        <w:rPr/>
        <w:t>Penelitian</w:t>
        <w:tab/>
      </w:r>
      <w:r>
        <w:rPr>
          <w:spacing w:val="-3"/>
        </w:rPr>
        <w:t>mengenai </w:t>
      </w:r>
      <w:r>
        <w:rPr/>
        <w:t>rekomendasi produk, penelitian ini mengkaji penerapan dengan metode association rule dan algoritma apriori pada dataset transaksi pembelian untuk membentuk rekomendasi produk. Telah ditentukan nilai support minimum 85% dan nilai confidence minimum 90%</w:t>
      </w:r>
      <w:r>
        <w:rPr>
          <w:spacing w:val="-5"/>
        </w:rPr>
        <w:t> </w:t>
      </w:r>
      <w:r>
        <w:rPr/>
        <w:t>dari</w:t>
      </w:r>
      <w:r>
        <w:rPr>
          <w:spacing w:val="-8"/>
        </w:rPr>
        <w:t> </w:t>
      </w:r>
      <w:r>
        <w:rPr/>
        <w:t>1027</w:t>
      </w:r>
      <w:r>
        <w:rPr>
          <w:spacing w:val="-12"/>
        </w:rPr>
        <w:t> </w:t>
      </w:r>
      <w:r>
        <w:rPr/>
        <w:t>data</w:t>
      </w:r>
      <w:r>
        <w:rPr>
          <w:spacing w:val="-9"/>
        </w:rPr>
        <w:t> </w:t>
      </w:r>
      <w:r>
        <w:rPr/>
        <w:t>dan</w:t>
      </w:r>
      <w:r>
        <w:rPr>
          <w:spacing w:val="-6"/>
        </w:rPr>
        <w:t> </w:t>
      </w:r>
      <w:r>
        <w:rPr/>
        <w:t>menggunakan</w:t>
      </w:r>
      <w:r>
        <w:rPr>
          <w:spacing w:val="-7"/>
        </w:rPr>
        <w:t> </w:t>
      </w:r>
      <w:r>
        <w:rPr/>
        <w:t>software Weka versi 3.9, aturan asosiasi  yang  terbentuk dapat digunakan sebagai acuan untuk rekomendasi produk yang memenuhi nilai</w:t>
      </w:r>
      <w:r>
        <w:rPr>
          <w:spacing w:val="-14"/>
        </w:rPr>
        <w:t> </w:t>
      </w:r>
      <w:r>
        <w:rPr/>
        <w:t>confidence</w:t>
      </w:r>
      <w:r>
        <w:rPr>
          <w:spacing w:val="-12"/>
        </w:rPr>
        <w:t> </w:t>
      </w:r>
      <w:r>
        <w:rPr/>
        <w:t>dan</w:t>
      </w:r>
      <w:r>
        <w:rPr>
          <w:spacing w:val="-13"/>
        </w:rPr>
        <w:t> </w:t>
      </w:r>
      <w:r>
        <w:rPr/>
        <w:t>support</w:t>
      </w:r>
      <w:r>
        <w:rPr>
          <w:spacing w:val="-14"/>
        </w:rPr>
        <w:t> </w:t>
      </w:r>
      <w:r>
        <w:rPr/>
        <w:t>minimum.</w:t>
      </w:r>
      <w:r>
        <w:rPr>
          <w:spacing w:val="-12"/>
        </w:rPr>
        <w:t> </w:t>
      </w:r>
      <w:r>
        <w:rPr/>
        <w:t>(Riszky &amp; Sadikin,</w:t>
      </w:r>
      <w:r>
        <w:rPr>
          <w:spacing w:val="-2"/>
        </w:rPr>
        <w:t> </w:t>
      </w:r>
      <w:r>
        <w:rPr/>
        <w:t>2019)</w:t>
      </w:r>
    </w:p>
    <w:p>
      <w:pPr>
        <w:pStyle w:val="BodyText"/>
        <w:spacing w:before="162"/>
        <w:ind w:left="100" w:right="38" w:firstLine="1440"/>
        <w:jc w:val="both"/>
      </w:pPr>
      <w:r>
        <w:rPr/>
        <w:t>Penelitian ini fokus terhadap acuan</w:t>
      </w:r>
      <w:r>
        <w:rPr>
          <w:spacing w:val="-11"/>
        </w:rPr>
        <w:t> </w:t>
      </w:r>
      <w:r>
        <w:rPr/>
        <w:t>data</w:t>
      </w:r>
      <w:r>
        <w:rPr>
          <w:spacing w:val="-8"/>
        </w:rPr>
        <w:t> </w:t>
      </w:r>
      <w:r>
        <w:rPr/>
        <w:t>stok</w:t>
      </w:r>
      <w:r>
        <w:rPr>
          <w:spacing w:val="-10"/>
        </w:rPr>
        <w:t> </w:t>
      </w:r>
      <w:r>
        <w:rPr/>
        <w:t>barang</w:t>
      </w:r>
      <w:r>
        <w:rPr>
          <w:spacing w:val="-10"/>
        </w:rPr>
        <w:t> </w:t>
      </w:r>
      <w:r>
        <w:rPr/>
        <w:t>dan</w:t>
      </w:r>
      <w:r>
        <w:rPr>
          <w:spacing w:val="-10"/>
        </w:rPr>
        <w:t> </w:t>
      </w:r>
      <w:r>
        <w:rPr/>
        <w:t>perhitungan</w:t>
      </w:r>
      <w:r>
        <w:rPr>
          <w:spacing w:val="-11"/>
        </w:rPr>
        <w:t> </w:t>
      </w:r>
      <w:r>
        <w:rPr/>
        <w:t>analisis penjualan untuk perbedaan dengan penelitian yang dilakukan sebelumnya tidak terlalu jauh karena untuk algoritma apriori telah banyak digunakan untuk data transaksi</w:t>
      </w:r>
      <w:r>
        <w:rPr>
          <w:spacing w:val="-3"/>
        </w:rPr>
        <w:t> </w:t>
      </w:r>
      <w:r>
        <w:rPr/>
        <w:t>penjualan.</w:t>
      </w:r>
    </w:p>
    <w:p>
      <w:pPr>
        <w:pStyle w:val="Heading2"/>
        <w:spacing w:before="163"/>
        <w:jc w:val="left"/>
      </w:pPr>
      <w:r>
        <w:rPr/>
        <w:t>Data Mining</w:t>
      </w:r>
    </w:p>
    <w:p>
      <w:pPr>
        <w:pStyle w:val="BodyText"/>
        <w:spacing w:before="177"/>
        <w:ind w:left="100" w:right="40" w:firstLine="1440"/>
        <w:jc w:val="both"/>
      </w:pPr>
      <w:r>
        <w:rPr/>
        <w:t>Data mining adalah suatu istilah yang digunakan untuk menguraikan penemuan pengetahuan didalam database.</w:t>
      </w:r>
      <w:r>
        <w:rPr>
          <w:spacing w:val="-32"/>
        </w:rPr>
        <w:t> </w:t>
      </w:r>
      <w:r>
        <w:rPr/>
        <w:t>Data</w:t>
      </w:r>
    </w:p>
    <w:p>
      <w:pPr>
        <w:pStyle w:val="BodyText"/>
        <w:spacing w:before="80"/>
        <w:ind w:left="100" w:right="387"/>
        <w:jc w:val="both"/>
      </w:pPr>
      <w:r>
        <w:rPr/>
        <w:br w:type="column"/>
      </w:r>
      <w:r>
        <w:rPr/>
        <w:t>mining adalah proses yang menggunakan teknik statistik, matematika, kecerdasan buatan, dan machine learning untuk mengekstraksi dan mengidentifikasi informasi yang bermanfaat dan pengetahuan yang terkait dari berbagai database besar. (Nursikuwagus</w:t>
      </w:r>
      <w:r>
        <w:rPr>
          <w:spacing w:val="-23"/>
        </w:rPr>
        <w:t> </w:t>
      </w:r>
      <w:r>
        <w:rPr/>
        <w:t>&amp; Hartono, 2016)</w:t>
      </w:r>
    </w:p>
    <w:p>
      <w:pPr>
        <w:pStyle w:val="BodyText"/>
        <w:spacing w:before="7"/>
      </w:pPr>
    </w:p>
    <w:p>
      <w:pPr>
        <w:pStyle w:val="Heading2"/>
      </w:pPr>
      <w:r>
        <w:rPr/>
        <w:t>Association rules</w:t>
      </w:r>
    </w:p>
    <w:p>
      <w:pPr>
        <w:pStyle w:val="BodyText"/>
        <w:spacing w:before="177"/>
        <w:ind w:left="100" w:right="384" w:firstLine="1441"/>
        <w:jc w:val="both"/>
      </w:pPr>
      <w:r>
        <w:rPr/>
        <w:t>Association rule adalah suatu bentuk algoritma dalam data mining untuk menemukan aturan asosiatif dari sebuah kombinasi</w:t>
      </w:r>
      <w:r>
        <w:rPr>
          <w:spacing w:val="-15"/>
        </w:rPr>
        <w:t> </w:t>
      </w:r>
      <w:r>
        <w:rPr/>
        <w:t>antara</w:t>
      </w:r>
      <w:r>
        <w:rPr>
          <w:spacing w:val="-10"/>
        </w:rPr>
        <w:t> </w:t>
      </w:r>
      <w:r>
        <w:rPr/>
        <w:t>item,</w:t>
      </w:r>
      <w:r>
        <w:rPr>
          <w:spacing w:val="-12"/>
        </w:rPr>
        <w:t> </w:t>
      </w:r>
      <w:r>
        <w:rPr/>
        <w:t>untuk</w:t>
      </w:r>
      <w:r>
        <w:rPr>
          <w:spacing w:val="-12"/>
        </w:rPr>
        <w:t> </w:t>
      </w:r>
      <w:r>
        <w:rPr/>
        <w:t>keberhasilan</w:t>
      </w:r>
      <w:r>
        <w:rPr>
          <w:spacing w:val="-12"/>
        </w:rPr>
        <w:t> </w:t>
      </w:r>
      <w:r>
        <w:rPr/>
        <w:t>hasil aturan asosiatif sendiri dapat diketahui dari 2 parameter yaitu nilai Min. Support dan nilai Min. Confidence, Support yaitu persentase kombinasi item tersebut dalam database dan Confidence</w:t>
      </w:r>
      <w:r>
        <w:rPr>
          <w:spacing w:val="-15"/>
        </w:rPr>
        <w:t> </w:t>
      </w:r>
      <w:r>
        <w:rPr/>
        <w:t>yaitu</w:t>
      </w:r>
      <w:r>
        <w:rPr>
          <w:spacing w:val="-16"/>
        </w:rPr>
        <w:t> </w:t>
      </w:r>
      <w:r>
        <w:rPr/>
        <w:t>kuatnya</w:t>
      </w:r>
      <w:r>
        <w:rPr>
          <w:spacing w:val="-15"/>
        </w:rPr>
        <w:t> </w:t>
      </w:r>
      <w:r>
        <w:rPr/>
        <w:t>hubungan</w:t>
      </w:r>
      <w:r>
        <w:rPr>
          <w:spacing w:val="-16"/>
        </w:rPr>
        <w:t> </w:t>
      </w:r>
      <w:r>
        <w:rPr/>
        <w:t>antara</w:t>
      </w:r>
      <w:r>
        <w:rPr>
          <w:spacing w:val="-15"/>
        </w:rPr>
        <w:t> </w:t>
      </w:r>
      <w:r>
        <w:rPr/>
        <w:t>item dalam association rule, untuk aturan asosiasi rule biasanya menggunakan “if” dan “then” contohya “if A then B and C”, hal ini menunjukan bahwa jika konsumen membeli A maka konsumen juga akan membeli B dan C. Metodologi dasar analisis asosiasi terbagi menjadi dua tahap:</w:t>
      </w:r>
    </w:p>
    <w:p>
      <w:pPr>
        <w:pStyle w:val="BodyText"/>
        <w:spacing w:before="1"/>
      </w:pPr>
    </w:p>
    <w:p>
      <w:pPr>
        <w:pStyle w:val="Heading2"/>
      </w:pPr>
      <w:r>
        <w:rPr/>
        <w:t>Analisis pola frekuensi tinggi</w:t>
      </w:r>
    </w:p>
    <w:p>
      <w:pPr>
        <w:pStyle w:val="BodyText"/>
        <w:spacing w:before="2"/>
        <w:ind w:left="100" w:right="389" w:firstLine="1441"/>
        <w:jc w:val="both"/>
      </w:pPr>
      <w:r>
        <w:rPr/>
        <w:t>Tahap ini mencari kombinasi item</w:t>
      </w:r>
      <w:r>
        <w:rPr>
          <w:spacing w:val="-9"/>
        </w:rPr>
        <w:t> </w:t>
      </w:r>
      <w:r>
        <w:rPr/>
        <w:t>yang</w:t>
      </w:r>
      <w:r>
        <w:rPr>
          <w:spacing w:val="-8"/>
        </w:rPr>
        <w:t> </w:t>
      </w:r>
      <w:r>
        <w:rPr/>
        <w:t>memenuhi</w:t>
      </w:r>
      <w:r>
        <w:rPr>
          <w:spacing w:val="-9"/>
        </w:rPr>
        <w:t> </w:t>
      </w:r>
      <w:r>
        <w:rPr/>
        <w:t>syarat</w:t>
      </w:r>
      <w:r>
        <w:rPr>
          <w:spacing w:val="-9"/>
        </w:rPr>
        <w:t> </w:t>
      </w:r>
      <w:r>
        <w:rPr/>
        <w:t>minimum</w:t>
      </w:r>
      <w:r>
        <w:rPr>
          <w:spacing w:val="-9"/>
        </w:rPr>
        <w:t> </w:t>
      </w:r>
      <w:r>
        <w:rPr/>
        <w:t>dari</w:t>
      </w:r>
      <w:r>
        <w:rPr>
          <w:spacing w:val="-9"/>
        </w:rPr>
        <w:t> </w:t>
      </w:r>
      <w:r>
        <w:rPr/>
        <w:t>nilai support dalam database. Nilai support sebuat item diperbolehkan dengan rumus</w:t>
      </w:r>
      <w:r>
        <w:rPr>
          <w:spacing w:val="-5"/>
        </w:rPr>
        <w:t> </w:t>
      </w:r>
      <w:r>
        <w:rPr/>
        <w:t>berikut.</w:t>
      </w:r>
    </w:p>
    <w:p>
      <w:pPr>
        <w:pStyle w:val="BodyText"/>
        <w:spacing w:before="6"/>
      </w:pPr>
    </w:p>
    <w:p>
      <w:pPr>
        <w:pStyle w:val="BodyText"/>
        <w:spacing w:line="246" w:lineRule="exact" w:before="1"/>
        <w:ind w:left="400"/>
        <w:rPr>
          <w:rFonts w:ascii="DejaVu Sans Condensed" w:eastAsia="DejaVu Sans Condensed"/>
        </w:rPr>
      </w:pPr>
      <w:r>
        <w:rPr>
          <w:rFonts w:ascii="DejaVu Sans Condensed" w:eastAsia="DejaVu Sans Condensed"/>
          <w:w w:val="105"/>
        </w:rPr>
        <w:t>𝑆𝑢𝑝𝑝𝑜𝑟𝑡 𝐴</w:t>
      </w:r>
    </w:p>
    <w:p>
      <w:pPr>
        <w:pStyle w:val="BodyText"/>
        <w:spacing w:line="203" w:lineRule="exact"/>
        <w:ind w:left="625"/>
        <w:rPr>
          <w:rFonts w:ascii="DejaVu Sans Condensed" w:hAnsi="DejaVu Sans Condensed" w:eastAsia="DejaVu Sans Condensed"/>
        </w:rPr>
      </w:pPr>
      <w:r>
        <w:rPr>
          <w:rFonts w:ascii="DejaVu Sans Condensed" w:hAnsi="DejaVu Sans Condensed" w:eastAsia="DejaVu Sans Condensed"/>
          <w:w w:val="70"/>
        </w:rPr>
        <w:t>𝐽</w:t>
      </w:r>
      <w:r>
        <w:rPr>
          <w:rFonts w:ascii="DejaVu Sans Condensed" w:hAnsi="DejaVu Sans Condensed" w:eastAsia="DejaVu Sans Condensed"/>
          <w:spacing w:val="-2"/>
          <w:w w:val="106"/>
        </w:rPr>
        <w:t>𝑢</w:t>
      </w:r>
      <w:r>
        <w:rPr>
          <w:rFonts w:ascii="DejaVu Sans Condensed" w:hAnsi="DejaVu Sans Condensed" w:eastAsia="DejaVu Sans Condensed"/>
          <w:w w:val="155"/>
        </w:rPr>
        <w:t>𝑚</w:t>
      </w:r>
      <w:r>
        <w:rPr>
          <w:rFonts w:ascii="DejaVu Sans Condensed" w:hAnsi="DejaVu Sans Condensed" w:eastAsia="DejaVu Sans Condensed"/>
          <w:w w:val="58"/>
        </w:rPr>
        <w:t>𝑙</w:t>
      </w:r>
      <w:r>
        <w:rPr>
          <w:rFonts w:ascii="DejaVu Sans Condensed" w:hAnsi="DejaVu Sans Condensed" w:eastAsia="DejaVu Sans Condensed"/>
          <w:spacing w:val="2"/>
          <w:w w:val="103"/>
        </w:rPr>
        <w:t>𝑎</w:t>
      </w:r>
      <w:r>
        <w:rPr>
          <w:rFonts w:ascii="DejaVu Sans Condensed" w:hAnsi="DejaVu Sans Condensed" w:eastAsia="DejaVu Sans Condensed"/>
          <w:w w:val="97"/>
        </w:rPr>
        <w:t>ℎ</w:t>
      </w:r>
      <w:r>
        <w:rPr>
          <w:rFonts w:ascii="DejaVu Sans Condensed" w:hAnsi="DejaVu Sans Condensed" w:eastAsia="DejaVu Sans Condensed"/>
          <w:spacing w:val="-15"/>
        </w:rPr>
        <w:t> </w:t>
      </w:r>
      <w:r>
        <w:rPr>
          <w:rFonts w:ascii="DejaVu Sans Condensed" w:hAnsi="DejaVu Sans Condensed" w:eastAsia="DejaVu Sans Condensed"/>
          <w:spacing w:val="-1"/>
          <w:w w:val="110"/>
        </w:rPr>
        <w:t>𝑇</w:t>
      </w:r>
      <w:r>
        <w:rPr>
          <w:rFonts w:ascii="DejaVu Sans Condensed" w:hAnsi="DejaVu Sans Condensed" w:eastAsia="DejaVu Sans Condensed"/>
          <w:w w:val="95"/>
        </w:rPr>
        <w:t>𝑟</w:t>
      </w:r>
      <w:r>
        <w:rPr>
          <w:rFonts w:ascii="DejaVu Sans Condensed" w:hAnsi="DejaVu Sans Condensed" w:eastAsia="DejaVu Sans Condensed"/>
          <w:spacing w:val="2"/>
          <w:w w:val="95"/>
        </w:rPr>
        <w:t>𝑎</w:t>
      </w:r>
      <w:r>
        <w:rPr>
          <w:rFonts w:ascii="DejaVu Sans Condensed" w:hAnsi="DejaVu Sans Condensed" w:eastAsia="DejaVu Sans Condensed"/>
          <w:spacing w:val="-2"/>
          <w:w w:val="106"/>
        </w:rPr>
        <w:t>𝑛</w:t>
      </w:r>
      <w:r>
        <w:rPr>
          <w:rFonts w:ascii="DejaVu Sans Condensed" w:hAnsi="DejaVu Sans Condensed" w:eastAsia="DejaVu Sans Condensed"/>
          <w:spacing w:val="-2"/>
          <w:w w:val="85"/>
        </w:rPr>
        <w:t>𝑠</w:t>
      </w:r>
      <w:r>
        <w:rPr>
          <w:rFonts w:ascii="DejaVu Sans Condensed" w:hAnsi="DejaVu Sans Condensed" w:eastAsia="DejaVu Sans Condensed"/>
          <w:spacing w:val="2"/>
          <w:w w:val="103"/>
        </w:rPr>
        <w:t>𝑎</w:t>
      </w:r>
      <w:r>
        <w:rPr>
          <w:rFonts w:ascii="DejaVu Sans Condensed" w:hAnsi="DejaVu Sans Condensed" w:eastAsia="DejaVu Sans Condensed"/>
          <w:spacing w:val="-2"/>
          <w:w w:val="102"/>
        </w:rPr>
        <w:t>𝑘</w:t>
      </w:r>
      <w:r>
        <w:rPr>
          <w:rFonts w:ascii="DejaVu Sans Condensed" w:hAnsi="DejaVu Sans Condensed" w:eastAsia="DejaVu Sans Condensed"/>
          <w:spacing w:val="-2"/>
          <w:w w:val="85"/>
        </w:rPr>
        <w:t>𝑠</w:t>
      </w:r>
      <w:r>
        <w:rPr>
          <w:rFonts w:ascii="DejaVu Sans Condensed" w:hAnsi="DejaVu Sans Condensed" w:eastAsia="DejaVu Sans Condensed"/>
          <w:w w:val="58"/>
        </w:rPr>
        <w:t>𝑖</w:t>
      </w:r>
      <w:r>
        <w:rPr>
          <w:rFonts w:ascii="DejaVu Sans Condensed" w:hAnsi="DejaVu Sans Condensed" w:eastAsia="DejaVu Sans Condensed"/>
          <w:spacing w:val="-2"/>
        </w:rPr>
        <w:t> </w:t>
      </w:r>
      <w:r>
        <w:rPr>
          <w:rFonts w:ascii="DejaVu Sans Condensed" w:hAnsi="DejaVu Sans Condensed" w:eastAsia="DejaVu Sans Condensed"/>
          <w:spacing w:val="-1"/>
          <w:w w:val="123"/>
        </w:rPr>
        <w:t>𝑚</w:t>
      </w:r>
      <w:r>
        <w:rPr>
          <w:rFonts w:ascii="DejaVu Sans Condensed" w:hAnsi="DejaVu Sans Condensed" w:eastAsia="DejaVu Sans Condensed"/>
          <w:spacing w:val="1"/>
          <w:w w:val="123"/>
        </w:rPr>
        <w:t>𝑒</w:t>
      </w:r>
      <w:r>
        <w:rPr>
          <w:rFonts w:ascii="DejaVu Sans Condensed" w:hAnsi="DejaVu Sans Condensed" w:eastAsia="DejaVu Sans Condensed"/>
          <w:spacing w:val="-2"/>
          <w:w w:val="106"/>
        </w:rPr>
        <w:t>𝑛</w:t>
      </w:r>
      <w:r>
        <w:rPr>
          <w:rFonts w:ascii="DejaVu Sans Condensed" w:hAnsi="DejaVu Sans Condensed" w:eastAsia="DejaVu Sans Condensed"/>
          <w:w w:val="108"/>
        </w:rPr>
        <w:t>𝑔</w:t>
      </w:r>
      <w:r>
        <w:rPr>
          <w:rFonts w:ascii="DejaVu Sans Condensed" w:hAnsi="DejaVu Sans Condensed" w:eastAsia="DejaVu Sans Condensed"/>
          <w:spacing w:val="2"/>
          <w:w w:val="108"/>
        </w:rPr>
        <w:t>𝑎</w:t>
      </w:r>
      <w:r>
        <w:rPr>
          <w:rFonts w:ascii="DejaVu Sans Condensed" w:hAnsi="DejaVu Sans Condensed" w:eastAsia="DejaVu Sans Condensed"/>
          <w:spacing w:val="-2"/>
          <w:w w:val="106"/>
        </w:rPr>
        <w:t>𝑛</w:t>
      </w:r>
      <w:r>
        <w:rPr>
          <w:rFonts w:ascii="DejaVu Sans Condensed" w:hAnsi="DejaVu Sans Condensed" w:eastAsia="DejaVu Sans Condensed"/>
          <w:spacing w:val="2"/>
          <w:w w:val="107"/>
        </w:rPr>
        <w:t>𝑑</w:t>
      </w:r>
      <w:r>
        <w:rPr>
          <w:rFonts w:ascii="DejaVu Sans Condensed" w:hAnsi="DejaVu Sans Condensed" w:eastAsia="DejaVu Sans Condensed"/>
          <w:spacing w:val="-2"/>
          <w:w w:val="106"/>
        </w:rPr>
        <w:t>𝑢𝑛</w:t>
      </w:r>
      <w:r>
        <w:rPr>
          <w:rFonts w:ascii="DejaVu Sans Condensed" w:hAnsi="DejaVu Sans Condensed" w:eastAsia="DejaVu Sans Condensed"/>
          <w:w w:val="113"/>
        </w:rPr>
        <w:t>𝑔</w:t>
      </w:r>
      <w:r>
        <w:rPr>
          <w:rFonts w:ascii="DejaVu Sans Condensed" w:hAnsi="DejaVu Sans Condensed" w:eastAsia="DejaVu Sans Condensed"/>
          <w:spacing w:val="-11"/>
        </w:rPr>
        <w:t> </w:t>
      </w:r>
      <w:r>
        <w:rPr>
          <w:rFonts w:ascii="DejaVu Sans Condensed" w:hAnsi="DejaVu Sans Condensed" w:eastAsia="DejaVu Sans Condensed"/>
          <w:w w:val="117"/>
        </w:rPr>
        <w:t>𝐴</w:t>
      </w:r>
    </w:p>
    <w:p>
      <w:pPr>
        <w:pStyle w:val="BodyText"/>
        <w:tabs>
          <w:tab w:pos="1496" w:val="left" w:leader="none"/>
        </w:tabs>
        <w:spacing w:line="353" w:lineRule="exact"/>
        <w:ind w:left="400"/>
        <w:rPr>
          <w:rFonts w:ascii="DejaVu Sans Condensed" w:eastAsia="DejaVu Sans Condensed"/>
        </w:rPr>
      </w:pPr>
      <w:r>
        <w:rPr/>
        <w:pict>
          <v:rect style="position:absolute;margin-left:342.149994pt;margin-top:4.308112pt;width:166.58pt;height:.75pt;mso-position-horizontal-relative:page;mso-position-vertical-relative:paragraph;z-index:-16668672" filled="true" fillcolor="#000000" stroked="false">
            <v:fill type="solid"/>
            <w10:wrap type="none"/>
          </v:rect>
        </w:pict>
      </w:r>
      <w:r>
        <w:rPr>
          <w:rFonts w:ascii="DejaVu Sans Condensed" w:eastAsia="DejaVu Sans Condensed"/>
          <w:position w:val="14"/>
        </w:rPr>
        <w:t>=</w:t>
        <w:tab/>
      </w:r>
      <w:r>
        <w:rPr>
          <w:rFonts w:ascii="DejaVu Sans Condensed" w:eastAsia="DejaVu Sans Condensed"/>
        </w:rPr>
        <w:t>𝑇𝑜𝑡𝑎𝑙</w:t>
      </w:r>
      <w:r>
        <w:rPr>
          <w:rFonts w:ascii="DejaVu Sans Condensed" w:eastAsia="DejaVu Sans Condensed"/>
          <w:spacing w:val="-9"/>
        </w:rPr>
        <w:t> </w:t>
      </w:r>
      <w:r>
        <w:rPr>
          <w:rFonts w:ascii="DejaVu Sans Condensed" w:eastAsia="DejaVu Sans Condensed"/>
        </w:rPr>
        <w:t>𝑇𝑟𝑎𝑛𝑠𝑎𝑘𝑠𝑖</w:t>
      </w:r>
    </w:p>
    <w:p>
      <w:pPr>
        <w:pStyle w:val="BodyText"/>
        <w:spacing w:line="242" w:lineRule="auto" w:before="202"/>
        <w:ind w:left="100" w:right="389" w:firstLine="1441"/>
        <w:jc w:val="both"/>
      </w:pPr>
      <w:r>
        <w:rPr/>
        <w:t>Sementara itu, nilai support dari 2 item diperoleh dari rumus 2 berikut.</w:t>
      </w:r>
    </w:p>
    <w:p>
      <w:pPr>
        <w:pStyle w:val="BodyText"/>
        <w:spacing w:before="4"/>
        <w:rPr>
          <w:sz w:val="21"/>
        </w:rPr>
      </w:pPr>
    </w:p>
    <w:p>
      <w:pPr>
        <w:pStyle w:val="BodyText"/>
        <w:spacing w:before="1"/>
        <w:ind w:left="920"/>
        <w:rPr>
          <w:rFonts w:ascii="DejaVu Sans Condensed" w:hAnsi="DejaVu Sans Condensed" w:eastAsia="DejaVu Sans Condensed"/>
        </w:rPr>
      </w:pPr>
      <w:r>
        <w:rPr>
          <w:rFonts w:ascii="DejaVu Sans Condensed" w:hAnsi="DejaVu Sans Condensed" w:eastAsia="DejaVu Sans Condensed"/>
          <w:w w:val="110"/>
        </w:rPr>
        <w:t>𝑆𝑢𝑝𝑝𝑜𝑟𝑡 </w:t>
      </w:r>
      <w:r>
        <w:rPr>
          <w:rFonts w:ascii="DejaVu Sans Condensed" w:hAnsi="DejaVu Sans Condensed" w:eastAsia="DejaVu Sans Condensed"/>
          <w:w w:val="110"/>
          <w:position w:val="1"/>
        </w:rPr>
        <w:t>(</w:t>
      </w:r>
      <w:r>
        <w:rPr>
          <w:rFonts w:ascii="DejaVu Sans Condensed" w:hAnsi="DejaVu Sans Condensed" w:eastAsia="DejaVu Sans Condensed"/>
          <w:w w:val="110"/>
        </w:rPr>
        <w:t>𝐴, 𝐵</w:t>
      </w:r>
      <w:r>
        <w:rPr>
          <w:rFonts w:ascii="DejaVu Sans Condensed" w:hAnsi="DejaVu Sans Condensed" w:eastAsia="DejaVu Sans Condensed"/>
          <w:w w:val="110"/>
          <w:position w:val="1"/>
        </w:rPr>
        <w:t>) </w:t>
      </w:r>
      <w:r>
        <w:rPr>
          <w:rFonts w:ascii="DejaVu Sans Condensed" w:hAnsi="DejaVu Sans Condensed" w:eastAsia="DejaVu Sans Condensed"/>
          <w:w w:val="110"/>
        </w:rPr>
        <w:t>= 𝑃 (𝐴 ∩ 𝐵</w:t>
      </w:r>
    </w:p>
    <w:p>
      <w:pPr>
        <w:pStyle w:val="BodyText"/>
        <w:spacing w:before="10"/>
        <w:rPr>
          <w:rFonts w:ascii="DejaVu Sans Condensed"/>
          <w:sz w:val="20"/>
        </w:rPr>
      </w:pPr>
    </w:p>
    <w:p>
      <w:pPr>
        <w:pStyle w:val="BodyText"/>
        <w:spacing w:line="256" w:lineRule="exact" w:before="1"/>
        <w:ind w:left="345"/>
        <w:rPr>
          <w:rFonts w:ascii="DejaVu Sans Condensed" w:eastAsia="DejaVu Sans Condensed"/>
        </w:rPr>
      </w:pPr>
      <w:r>
        <w:rPr>
          <w:rFonts w:ascii="DejaVu Sans Condensed" w:eastAsia="DejaVu Sans Condensed"/>
          <w:w w:val="105"/>
        </w:rPr>
        <w:t>𝑆𝑢𝑝𝑝𝑜𝑟𝑡 </w:t>
      </w:r>
      <w:r>
        <w:rPr>
          <w:rFonts w:ascii="DejaVu Sans Condensed" w:eastAsia="DejaVu Sans Condensed"/>
          <w:w w:val="105"/>
          <w:position w:val="1"/>
        </w:rPr>
        <w:t>(</w:t>
      </w:r>
      <w:r>
        <w:rPr>
          <w:rFonts w:ascii="DejaVu Sans Condensed" w:eastAsia="DejaVu Sans Condensed"/>
          <w:w w:val="105"/>
        </w:rPr>
        <w:t>𝐴, 𝐵</w:t>
      </w:r>
      <w:r>
        <w:rPr>
          <w:rFonts w:ascii="DejaVu Sans Condensed" w:eastAsia="DejaVu Sans Condensed"/>
          <w:w w:val="105"/>
          <w:position w:val="1"/>
        </w:rPr>
        <w:t>)</w:t>
      </w:r>
    </w:p>
    <w:p>
      <w:pPr>
        <w:pStyle w:val="BodyText"/>
        <w:spacing w:line="208" w:lineRule="exact"/>
        <w:ind w:left="620"/>
        <w:rPr>
          <w:rFonts w:ascii="DejaVu Sans Condensed" w:hAnsi="DejaVu Sans Condensed" w:eastAsia="DejaVu Sans Condensed"/>
        </w:rPr>
      </w:pPr>
      <w:r>
        <w:rPr>
          <w:rFonts w:ascii="DejaVu Sans Condensed" w:hAnsi="DejaVu Sans Condensed" w:eastAsia="DejaVu Sans Condensed"/>
          <w:w w:val="110"/>
          <w:position w:val="1"/>
        </w:rPr>
        <w:t>∑ </w:t>
      </w:r>
      <w:r>
        <w:rPr>
          <w:rFonts w:ascii="DejaVu Sans Condensed" w:hAnsi="DejaVu Sans Condensed" w:eastAsia="DejaVu Sans Condensed"/>
          <w:w w:val="110"/>
        </w:rPr>
        <w:t>𝑇𝑟𝑎𝑛𝑠𝑎𝑘𝑠𝑖 𝑚𝑒𝑛𝑔𝑎𝑛𝑑𝑢𝑛𝑔 𝐴 𝑑𝑎𝑛 𝐵</w:t>
      </w:r>
    </w:p>
    <w:p>
      <w:pPr>
        <w:pStyle w:val="BodyText"/>
        <w:tabs>
          <w:tab w:pos="1716" w:val="left" w:leader="none"/>
        </w:tabs>
        <w:spacing w:line="358" w:lineRule="exact"/>
        <w:ind w:left="345"/>
        <w:rPr>
          <w:rFonts w:ascii="DejaVu Sans Condensed" w:hAnsi="DejaVu Sans Condensed" w:eastAsia="DejaVu Sans Condensed"/>
        </w:rPr>
      </w:pPr>
      <w:r>
        <w:rPr/>
        <w:pict>
          <v:rect style="position:absolute;margin-left:341.899994pt;margin-top:4.538111pt;width:169.58pt;height:.75pt;mso-position-horizontal-relative:page;mso-position-vertical-relative:paragraph;z-index:-16668160" filled="true" fillcolor="#000000" stroked="false">
            <v:fill type="solid"/>
            <w10:wrap type="none"/>
          </v:rect>
        </w:pict>
      </w:r>
      <w:r>
        <w:rPr>
          <w:rFonts w:ascii="DejaVu Sans Condensed" w:hAnsi="DejaVu Sans Condensed" w:eastAsia="DejaVu Sans Condensed"/>
          <w:position w:val="15"/>
        </w:rPr>
        <w:t>=</w:t>
        <w:tab/>
      </w:r>
      <w:r>
        <w:rPr>
          <w:rFonts w:ascii="DejaVu Sans Condensed" w:hAnsi="DejaVu Sans Condensed" w:eastAsia="DejaVu Sans Condensed"/>
          <w:position w:val="1"/>
        </w:rPr>
        <w:t>∑</w:t>
      </w:r>
      <w:r>
        <w:rPr>
          <w:rFonts w:ascii="DejaVu Sans Condensed" w:hAnsi="DejaVu Sans Condensed" w:eastAsia="DejaVu Sans Condensed"/>
          <w:spacing w:val="-30"/>
          <w:position w:val="1"/>
        </w:rPr>
        <w:t> </w:t>
      </w:r>
      <w:r>
        <w:rPr>
          <w:rFonts w:ascii="DejaVu Sans Condensed" w:hAnsi="DejaVu Sans Condensed" w:eastAsia="DejaVu Sans Condensed"/>
        </w:rPr>
        <w:t>𝑇𝑟𝑎𝑛𝑠𝑎𝑘𝑠𝑖</w:t>
      </w:r>
    </w:p>
    <w:p>
      <w:pPr>
        <w:pStyle w:val="Heading2"/>
        <w:spacing w:before="237"/>
      </w:pPr>
      <w:r>
        <w:rPr/>
        <w:t>Pembentukan Aturan Asosiasi</w:t>
      </w:r>
    </w:p>
    <w:p>
      <w:pPr>
        <w:pStyle w:val="BodyText"/>
        <w:spacing w:before="2"/>
        <w:ind w:left="100" w:right="389" w:firstLine="1441"/>
        <w:jc w:val="both"/>
      </w:pPr>
      <w:r>
        <w:rPr/>
        <w:t>Setelah semua pola frekuensi tinggi ditemukan, barulah dicari aturan</w:t>
      </w:r>
      <w:r>
        <w:rPr>
          <w:spacing w:val="-30"/>
        </w:rPr>
        <w:t> </w:t>
      </w:r>
      <w:r>
        <w:rPr/>
        <w:t>asosiasi yang memenuhi syarat minimum untuk confidence dengan menghitung confidence aturan asosiatif</w:t>
      </w:r>
      <w:r>
        <w:rPr>
          <w:spacing w:val="-6"/>
        </w:rPr>
        <w:t> </w:t>
      </w:r>
      <w:r>
        <w:rPr/>
        <w:t>A→B.</w:t>
      </w:r>
    </w:p>
    <w:p>
      <w:pPr>
        <w:pStyle w:val="BodyText"/>
        <w:spacing w:line="237" w:lineRule="auto" w:before="3"/>
        <w:ind w:left="100" w:right="386" w:firstLine="1441"/>
        <w:jc w:val="both"/>
      </w:pPr>
      <w:r>
        <w:rPr/>
        <w:t>Nilai confidence dari aturan A→B diperoleh dari rumus berikut.</w:t>
      </w:r>
    </w:p>
    <w:p>
      <w:pPr>
        <w:spacing w:after="0" w:line="237" w:lineRule="auto"/>
        <w:jc w:val="both"/>
        <w:sectPr>
          <w:pgSz w:w="11910" w:h="16840"/>
          <w:pgMar w:header="730" w:footer="0" w:top="1400" w:bottom="280" w:left="1340" w:right="1040"/>
          <w:cols w:num="2" w:equalWidth="0">
            <w:col w:w="4302" w:space="575"/>
            <w:col w:w="4653"/>
          </w:cols>
        </w:sectPr>
      </w:pPr>
    </w:p>
    <w:p>
      <w:pPr>
        <w:pStyle w:val="BodyText"/>
        <w:spacing w:line="246" w:lineRule="exact" w:before="87"/>
        <w:ind w:left="275"/>
        <w:rPr>
          <w:rFonts w:ascii="DejaVu Sans Condensed" w:eastAsia="DejaVu Sans Condensed"/>
        </w:rPr>
      </w:pPr>
      <w:r>
        <w:rPr>
          <w:rFonts w:ascii="DejaVu Sans Condensed" w:eastAsia="DejaVu Sans Condensed"/>
        </w:rPr>
        <w:t>𝐶𝑜𝑛𝑓𝑖𝑑𝑒𝑛𝑐𝑒</w:t>
      </w:r>
    </w:p>
    <w:p>
      <w:pPr>
        <w:pStyle w:val="BodyText"/>
        <w:spacing w:line="213" w:lineRule="exact"/>
        <w:ind w:left="545"/>
        <w:rPr>
          <w:rFonts w:ascii="DejaVu Sans Condensed" w:hAnsi="DejaVu Sans Condensed" w:eastAsia="DejaVu Sans Condensed"/>
        </w:rPr>
      </w:pPr>
      <w:r>
        <w:rPr>
          <w:rFonts w:ascii="DejaVu Sans Condensed" w:hAnsi="DejaVu Sans Condensed" w:eastAsia="DejaVu Sans Condensed"/>
          <w:spacing w:val="-1"/>
          <w:w w:val="116"/>
          <w:position w:val="1"/>
        </w:rPr>
        <w:t>∑</w:t>
      </w:r>
      <w:r>
        <w:rPr>
          <w:rFonts w:ascii="DejaVu Sans Condensed" w:hAnsi="DejaVu Sans Condensed" w:eastAsia="DejaVu Sans Condensed"/>
          <w:spacing w:val="3"/>
          <w:w w:val="118"/>
        </w:rPr>
        <w:t>(</w:t>
      </w:r>
      <w:r>
        <w:rPr>
          <w:rFonts w:ascii="DejaVu Sans Condensed" w:hAnsi="DejaVu Sans Condensed" w:eastAsia="DejaVu Sans Condensed"/>
          <w:spacing w:val="-1"/>
          <w:w w:val="110"/>
        </w:rPr>
        <w:t>𝑇</w:t>
      </w:r>
      <w:r>
        <w:rPr>
          <w:rFonts w:ascii="DejaVu Sans Condensed" w:hAnsi="DejaVu Sans Condensed" w:eastAsia="DejaVu Sans Condensed"/>
          <w:w w:val="95"/>
        </w:rPr>
        <w:t>𝑟</w:t>
      </w:r>
      <w:r>
        <w:rPr>
          <w:rFonts w:ascii="DejaVu Sans Condensed" w:hAnsi="DejaVu Sans Condensed" w:eastAsia="DejaVu Sans Condensed"/>
          <w:spacing w:val="2"/>
          <w:w w:val="95"/>
        </w:rPr>
        <w:t>𝑎</w:t>
      </w:r>
      <w:r>
        <w:rPr>
          <w:rFonts w:ascii="DejaVu Sans Condensed" w:hAnsi="DejaVu Sans Condensed" w:eastAsia="DejaVu Sans Condensed"/>
          <w:spacing w:val="-2"/>
          <w:w w:val="106"/>
        </w:rPr>
        <w:t>𝑛</w:t>
      </w:r>
      <w:r>
        <w:rPr>
          <w:rFonts w:ascii="DejaVu Sans Condensed" w:hAnsi="DejaVu Sans Condensed" w:eastAsia="DejaVu Sans Condensed"/>
          <w:spacing w:val="-2"/>
          <w:w w:val="85"/>
        </w:rPr>
        <w:t>𝑠</w:t>
      </w:r>
      <w:r>
        <w:rPr>
          <w:rFonts w:ascii="DejaVu Sans Condensed" w:hAnsi="DejaVu Sans Condensed" w:eastAsia="DejaVu Sans Condensed"/>
          <w:spacing w:val="2"/>
          <w:w w:val="103"/>
        </w:rPr>
        <w:t>𝑎</w:t>
      </w:r>
      <w:r>
        <w:rPr>
          <w:rFonts w:ascii="DejaVu Sans Condensed" w:hAnsi="DejaVu Sans Condensed" w:eastAsia="DejaVu Sans Condensed"/>
          <w:spacing w:val="-2"/>
          <w:w w:val="102"/>
        </w:rPr>
        <w:t>𝑘</w:t>
      </w:r>
      <w:r>
        <w:rPr>
          <w:rFonts w:ascii="DejaVu Sans Condensed" w:hAnsi="DejaVu Sans Condensed" w:eastAsia="DejaVu Sans Condensed"/>
          <w:spacing w:val="-2"/>
          <w:w w:val="85"/>
        </w:rPr>
        <w:t>𝑠</w:t>
      </w:r>
      <w:r>
        <w:rPr>
          <w:rFonts w:ascii="DejaVu Sans Condensed" w:hAnsi="DejaVu Sans Condensed" w:eastAsia="DejaVu Sans Condensed"/>
          <w:w w:val="58"/>
        </w:rPr>
        <w:t>𝑖</w:t>
      </w:r>
      <w:r>
        <w:rPr>
          <w:rFonts w:ascii="DejaVu Sans Condensed" w:hAnsi="DejaVu Sans Condensed" w:eastAsia="DejaVu Sans Condensed"/>
          <w:spacing w:val="-7"/>
        </w:rPr>
        <w:t> </w:t>
      </w:r>
      <w:r>
        <w:rPr>
          <w:rFonts w:ascii="DejaVu Sans Condensed" w:hAnsi="DejaVu Sans Condensed" w:eastAsia="DejaVu Sans Condensed"/>
          <w:spacing w:val="-1"/>
          <w:w w:val="123"/>
        </w:rPr>
        <w:t>𝑚</w:t>
      </w:r>
      <w:r>
        <w:rPr>
          <w:rFonts w:ascii="DejaVu Sans Condensed" w:hAnsi="DejaVu Sans Condensed" w:eastAsia="DejaVu Sans Condensed"/>
          <w:spacing w:val="1"/>
          <w:w w:val="123"/>
        </w:rPr>
        <w:t>𝑒</w:t>
      </w:r>
      <w:r>
        <w:rPr>
          <w:rFonts w:ascii="DejaVu Sans Condensed" w:hAnsi="DejaVu Sans Condensed" w:eastAsia="DejaVu Sans Condensed"/>
          <w:spacing w:val="-2"/>
          <w:w w:val="106"/>
        </w:rPr>
        <w:t>𝑛</w:t>
      </w:r>
      <w:r>
        <w:rPr>
          <w:rFonts w:ascii="DejaVu Sans Condensed" w:hAnsi="DejaVu Sans Condensed" w:eastAsia="DejaVu Sans Condensed"/>
          <w:w w:val="108"/>
        </w:rPr>
        <w:t>𝑔</w:t>
      </w:r>
      <w:r>
        <w:rPr>
          <w:rFonts w:ascii="DejaVu Sans Condensed" w:hAnsi="DejaVu Sans Condensed" w:eastAsia="DejaVu Sans Condensed"/>
          <w:spacing w:val="2"/>
          <w:w w:val="108"/>
        </w:rPr>
        <w:t>𝑎</w:t>
      </w:r>
      <w:r>
        <w:rPr>
          <w:rFonts w:ascii="DejaVu Sans Condensed" w:hAnsi="DejaVu Sans Condensed" w:eastAsia="DejaVu Sans Condensed"/>
          <w:spacing w:val="-2"/>
          <w:w w:val="106"/>
        </w:rPr>
        <w:t>𝑛</w:t>
      </w:r>
      <w:r>
        <w:rPr>
          <w:rFonts w:ascii="DejaVu Sans Condensed" w:hAnsi="DejaVu Sans Condensed" w:eastAsia="DejaVu Sans Condensed"/>
          <w:spacing w:val="2"/>
          <w:w w:val="107"/>
        </w:rPr>
        <w:t>𝑑</w:t>
      </w:r>
      <w:r>
        <w:rPr>
          <w:rFonts w:ascii="DejaVu Sans Condensed" w:hAnsi="DejaVu Sans Condensed" w:eastAsia="DejaVu Sans Condensed"/>
          <w:spacing w:val="-2"/>
          <w:w w:val="106"/>
        </w:rPr>
        <w:t>𝑢𝑛</w:t>
      </w:r>
      <w:r>
        <w:rPr>
          <w:rFonts w:ascii="DejaVu Sans Condensed" w:hAnsi="DejaVu Sans Condensed" w:eastAsia="DejaVu Sans Condensed"/>
          <w:w w:val="113"/>
        </w:rPr>
        <w:t>𝑔</w:t>
      </w:r>
      <w:r>
        <w:rPr>
          <w:rFonts w:ascii="DejaVu Sans Condensed" w:hAnsi="DejaVu Sans Condensed" w:eastAsia="DejaVu Sans Condensed"/>
          <w:spacing w:val="-12"/>
        </w:rPr>
        <w:t> </w:t>
      </w:r>
      <w:r>
        <w:rPr>
          <w:rFonts w:ascii="DejaVu Sans Condensed" w:hAnsi="DejaVu Sans Condensed" w:eastAsia="DejaVu Sans Condensed"/>
          <w:w w:val="117"/>
        </w:rPr>
        <w:t>𝐴</w:t>
      </w:r>
      <w:r>
        <w:rPr>
          <w:rFonts w:ascii="DejaVu Sans Condensed" w:hAnsi="DejaVu Sans Condensed" w:eastAsia="DejaVu Sans Condensed"/>
          <w:spacing w:val="-13"/>
        </w:rPr>
        <w:t> </w:t>
      </w:r>
      <w:r>
        <w:rPr>
          <w:rFonts w:ascii="DejaVu Sans Condensed" w:hAnsi="DejaVu Sans Condensed" w:eastAsia="DejaVu Sans Condensed"/>
          <w:spacing w:val="1"/>
          <w:w w:val="107"/>
        </w:rPr>
        <w:t>𝑑</w:t>
      </w:r>
      <w:r>
        <w:rPr>
          <w:rFonts w:ascii="DejaVu Sans Condensed" w:hAnsi="DejaVu Sans Condensed" w:eastAsia="DejaVu Sans Condensed"/>
          <w:spacing w:val="1"/>
          <w:w w:val="103"/>
        </w:rPr>
        <w:t>𝑎</w:t>
      </w:r>
      <w:r>
        <w:rPr>
          <w:rFonts w:ascii="DejaVu Sans Condensed" w:hAnsi="DejaVu Sans Condensed" w:eastAsia="DejaVu Sans Condensed"/>
          <w:w w:val="106"/>
        </w:rPr>
        <w:t>𝑛</w:t>
      </w:r>
      <w:r>
        <w:rPr>
          <w:rFonts w:ascii="DejaVu Sans Condensed" w:hAnsi="DejaVu Sans Condensed" w:eastAsia="DejaVu Sans Condensed"/>
          <w:spacing w:val="-16"/>
        </w:rPr>
        <w:t> </w:t>
      </w:r>
      <w:r>
        <w:rPr>
          <w:rFonts w:ascii="DejaVu Sans Condensed" w:hAnsi="DejaVu Sans Condensed" w:eastAsia="DejaVu Sans Condensed"/>
          <w:spacing w:val="6"/>
          <w:w w:val="121"/>
        </w:rPr>
        <w:t>𝐵</w:t>
      </w:r>
      <w:r>
        <w:rPr>
          <w:rFonts w:ascii="DejaVu Sans Condensed" w:hAnsi="DejaVu Sans Condensed" w:eastAsia="DejaVu Sans Condensed"/>
          <w:w w:val="118"/>
        </w:rPr>
        <w:t>)</w:t>
      </w:r>
    </w:p>
    <w:p>
      <w:pPr>
        <w:pStyle w:val="BodyText"/>
        <w:tabs>
          <w:tab w:pos="860" w:val="left" w:leader="none"/>
        </w:tabs>
        <w:spacing w:line="353" w:lineRule="exact"/>
        <w:ind w:left="275"/>
        <w:rPr>
          <w:rFonts w:ascii="DejaVu Sans Condensed" w:hAnsi="DejaVu Sans Condensed" w:eastAsia="DejaVu Sans Condensed"/>
        </w:rPr>
      </w:pPr>
      <w:r>
        <w:rPr/>
        <w:pict>
          <v:rect style="position:absolute;margin-left:94.300003pt;margin-top:4.308076pt;width:176.83pt;height:.75pt;mso-position-horizontal-relative:page;mso-position-vertical-relative:paragraph;z-index:-16666624" filled="true" fillcolor="#000000" stroked="false">
            <v:fill type="solid"/>
            <w10:wrap type="none"/>
          </v:rect>
        </w:pict>
      </w:r>
      <w:r>
        <w:rPr>
          <w:rFonts w:ascii="DejaVu Sans Condensed" w:hAnsi="DejaVu Sans Condensed" w:eastAsia="DejaVu Sans Condensed"/>
          <w:w w:val="99"/>
          <w:position w:val="14"/>
        </w:rPr>
        <w:t>=</w:t>
      </w:r>
      <w:r>
        <w:rPr>
          <w:rFonts w:ascii="DejaVu Sans Condensed" w:hAnsi="DejaVu Sans Condensed" w:eastAsia="DejaVu Sans Condensed"/>
          <w:position w:val="14"/>
        </w:rPr>
        <w:tab/>
      </w:r>
      <w:r>
        <w:rPr>
          <w:rFonts w:ascii="DejaVu Sans Condensed" w:hAnsi="DejaVu Sans Condensed" w:eastAsia="DejaVu Sans Condensed"/>
          <w:spacing w:val="-1"/>
          <w:w w:val="116"/>
          <w:position w:val="1"/>
        </w:rPr>
        <w:t>∑</w:t>
      </w:r>
      <w:r>
        <w:rPr>
          <w:rFonts w:ascii="DejaVu Sans Condensed" w:hAnsi="DejaVu Sans Condensed" w:eastAsia="DejaVu Sans Condensed"/>
          <w:spacing w:val="-2"/>
          <w:w w:val="118"/>
        </w:rPr>
        <w:t>(</w:t>
      </w:r>
      <w:r>
        <w:rPr>
          <w:rFonts w:ascii="DejaVu Sans Condensed" w:hAnsi="DejaVu Sans Condensed" w:eastAsia="DejaVu Sans Condensed"/>
          <w:spacing w:val="-1"/>
          <w:w w:val="110"/>
        </w:rPr>
        <w:t>𝑇</w:t>
      </w:r>
      <w:r>
        <w:rPr>
          <w:rFonts w:ascii="DejaVu Sans Condensed" w:hAnsi="DejaVu Sans Condensed" w:eastAsia="DejaVu Sans Condensed"/>
          <w:w w:val="95"/>
        </w:rPr>
        <w:t>𝑟</w:t>
      </w:r>
      <w:r>
        <w:rPr>
          <w:rFonts w:ascii="DejaVu Sans Condensed" w:hAnsi="DejaVu Sans Condensed" w:eastAsia="DejaVu Sans Condensed"/>
          <w:spacing w:val="2"/>
          <w:w w:val="95"/>
        </w:rPr>
        <w:t>𝑎</w:t>
      </w:r>
      <w:r>
        <w:rPr>
          <w:rFonts w:ascii="DejaVu Sans Condensed" w:hAnsi="DejaVu Sans Condensed" w:eastAsia="DejaVu Sans Condensed"/>
          <w:spacing w:val="-2"/>
          <w:w w:val="106"/>
        </w:rPr>
        <w:t>𝑛</w:t>
      </w:r>
      <w:r>
        <w:rPr>
          <w:rFonts w:ascii="DejaVu Sans Condensed" w:hAnsi="DejaVu Sans Condensed" w:eastAsia="DejaVu Sans Condensed"/>
          <w:spacing w:val="-2"/>
          <w:w w:val="85"/>
        </w:rPr>
        <w:t>𝑠</w:t>
      </w:r>
      <w:r>
        <w:rPr>
          <w:rFonts w:ascii="DejaVu Sans Condensed" w:hAnsi="DejaVu Sans Condensed" w:eastAsia="DejaVu Sans Condensed"/>
          <w:spacing w:val="2"/>
          <w:w w:val="103"/>
        </w:rPr>
        <w:t>𝑎</w:t>
      </w:r>
      <w:r>
        <w:rPr>
          <w:rFonts w:ascii="DejaVu Sans Condensed" w:hAnsi="DejaVu Sans Condensed" w:eastAsia="DejaVu Sans Condensed"/>
          <w:spacing w:val="-2"/>
          <w:w w:val="102"/>
        </w:rPr>
        <w:t>𝑘</w:t>
      </w:r>
      <w:r>
        <w:rPr>
          <w:rFonts w:ascii="DejaVu Sans Condensed" w:hAnsi="DejaVu Sans Condensed" w:eastAsia="DejaVu Sans Condensed"/>
          <w:spacing w:val="-2"/>
          <w:w w:val="85"/>
        </w:rPr>
        <w:t>𝑠</w:t>
      </w:r>
      <w:r>
        <w:rPr>
          <w:rFonts w:ascii="DejaVu Sans Condensed" w:hAnsi="DejaVu Sans Condensed" w:eastAsia="DejaVu Sans Condensed"/>
          <w:w w:val="58"/>
        </w:rPr>
        <w:t>𝑖</w:t>
      </w:r>
      <w:r>
        <w:rPr>
          <w:rFonts w:ascii="DejaVu Sans Condensed" w:hAnsi="DejaVu Sans Condensed" w:eastAsia="DejaVu Sans Condensed"/>
          <w:spacing w:val="-2"/>
        </w:rPr>
        <w:t> </w:t>
      </w:r>
      <w:r>
        <w:rPr>
          <w:rFonts w:ascii="DejaVu Sans Condensed" w:hAnsi="DejaVu Sans Condensed" w:eastAsia="DejaVu Sans Condensed"/>
          <w:spacing w:val="-1"/>
          <w:w w:val="123"/>
        </w:rPr>
        <w:t>𝑚</w:t>
      </w:r>
      <w:r>
        <w:rPr>
          <w:rFonts w:ascii="DejaVu Sans Condensed" w:hAnsi="DejaVu Sans Condensed" w:eastAsia="DejaVu Sans Condensed"/>
          <w:spacing w:val="1"/>
          <w:w w:val="123"/>
        </w:rPr>
        <w:t>𝑒</w:t>
      </w:r>
      <w:r>
        <w:rPr>
          <w:rFonts w:ascii="DejaVu Sans Condensed" w:hAnsi="DejaVu Sans Condensed" w:eastAsia="DejaVu Sans Condensed"/>
          <w:spacing w:val="-2"/>
          <w:w w:val="106"/>
        </w:rPr>
        <w:t>𝑛</w:t>
      </w:r>
      <w:r>
        <w:rPr>
          <w:rFonts w:ascii="DejaVu Sans Condensed" w:hAnsi="DejaVu Sans Condensed" w:eastAsia="DejaVu Sans Condensed"/>
          <w:w w:val="108"/>
        </w:rPr>
        <w:t>𝑔</w:t>
      </w:r>
      <w:r>
        <w:rPr>
          <w:rFonts w:ascii="DejaVu Sans Condensed" w:hAnsi="DejaVu Sans Condensed" w:eastAsia="DejaVu Sans Condensed"/>
          <w:spacing w:val="2"/>
          <w:w w:val="108"/>
        </w:rPr>
        <w:t>𝑎</w:t>
      </w:r>
      <w:r>
        <w:rPr>
          <w:rFonts w:ascii="DejaVu Sans Condensed" w:hAnsi="DejaVu Sans Condensed" w:eastAsia="DejaVu Sans Condensed"/>
          <w:spacing w:val="-2"/>
          <w:w w:val="106"/>
        </w:rPr>
        <w:t>𝑛</w:t>
      </w:r>
      <w:r>
        <w:rPr>
          <w:rFonts w:ascii="DejaVu Sans Condensed" w:hAnsi="DejaVu Sans Condensed" w:eastAsia="DejaVu Sans Condensed"/>
          <w:spacing w:val="2"/>
          <w:w w:val="107"/>
        </w:rPr>
        <w:t>𝑑</w:t>
      </w:r>
      <w:r>
        <w:rPr>
          <w:rFonts w:ascii="DejaVu Sans Condensed" w:hAnsi="DejaVu Sans Condensed" w:eastAsia="DejaVu Sans Condensed"/>
          <w:spacing w:val="-2"/>
          <w:w w:val="106"/>
        </w:rPr>
        <w:t>𝑢𝑛</w:t>
      </w:r>
      <w:r>
        <w:rPr>
          <w:rFonts w:ascii="DejaVu Sans Condensed" w:hAnsi="DejaVu Sans Condensed" w:eastAsia="DejaVu Sans Condensed"/>
          <w:w w:val="113"/>
        </w:rPr>
        <w:t>𝑔</w:t>
      </w:r>
      <w:r>
        <w:rPr>
          <w:rFonts w:ascii="DejaVu Sans Condensed" w:hAnsi="DejaVu Sans Condensed" w:eastAsia="DejaVu Sans Condensed"/>
          <w:spacing w:val="-12"/>
        </w:rPr>
        <w:t> </w:t>
      </w:r>
      <w:r>
        <w:rPr>
          <w:rFonts w:ascii="DejaVu Sans Condensed" w:hAnsi="DejaVu Sans Condensed" w:eastAsia="DejaVu Sans Condensed"/>
          <w:w w:val="117"/>
        </w:rPr>
        <w:t>𝐴</w:t>
      </w:r>
      <w:r>
        <w:rPr>
          <w:rFonts w:ascii="DejaVu Sans Condensed" w:hAnsi="DejaVu Sans Condensed" w:eastAsia="DejaVu Sans Condensed"/>
          <w:w w:val="118"/>
        </w:rPr>
        <w:t>)</w:t>
      </w:r>
    </w:p>
    <w:p>
      <w:pPr>
        <w:pStyle w:val="Heading2"/>
        <w:spacing w:before="253"/>
      </w:pPr>
      <w:r>
        <w:rPr/>
        <w:t>Algoritma Apriori</w:t>
      </w:r>
    </w:p>
    <w:p>
      <w:pPr>
        <w:pStyle w:val="BodyText"/>
        <w:spacing w:before="2"/>
        <w:ind w:left="100" w:right="39" w:firstLine="1440"/>
        <w:jc w:val="both"/>
      </w:pPr>
      <w:r>
        <w:rPr/>
        <w:t>Algoritma Apriori adalah</w:t>
      </w:r>
      <w:r>
        <w:rPr>
          <w:spacing w:val="-36"/>
        </w:rPr>
        <w:t> </w:t>
      </w:r>
      <w:r>
        <w:rPr/>
        <w:t>salah satu jenis metode dalam asosiasi pada data mining. Berikut ini penjelasan kerja algoritma apriori secara</w:t>
      </w:r>
      <w:r>
        <w:rPr>
          <w:spacing w:val="-1"/>
        </w:rPr>
        <w:t> </w:t>
      </w:r>
      <w:r>
        <w:rPr/>
        <w:t>umum:</w:t>
      </w:r>
    </w:p>
    <w:p>
      <w:pPr>
        <w:pStyle w:val="BodyText"/>
        <w:tabs>
          <w:tab w:pos="3500" w:val="left" w:leader="none"/>
        </w:tabs>
        <w:ind w:left="100" w:right="38" w:firstLine="1440"/>
        <w:jc w:val="both"/>
      </w:pPr>
      <w:r>
        <w:rPr/>
        <w:t>Pembentukan</w:t>
        <w:tab/>
        <w:t>kandidat itemset, Kandidat k-itemset dibentuk dari kombinasi (k-1) k-itemset yang diperoleh dari iterasi sebelumnya. Satu ciri dari algoritma Apriori yaitu adanya pemangkasan kandidat k- itemset yang subset-nya yang berisi k-1 item tidak termasuk dalam pola frekuensi tinggi dengan panjang k-1.</w:t>
      </w:r>
    </w:p>
    <w:p>
      <w:pPr>
        <w:pStyle w:val="BodyText"/>
        <w:ind w:left="100" w:right="38" w:firstLine="1440"/>
        <w:jc w:val="both"/>
      </w:pPr>
      <w:r>
        <w:rPr/>
        <w:t>Penghitungan support dari tiap kandidat k-itemset. Support dari tiap kandidat k-itemset diperoleh dengan men-scan database untuk menghitung jumlah transaksi semua</w:t>
      </w:r>
      <w:r>
        <w:rPr>
          <w:spacing w:val="-38"/>
        </w:rPr>
        <w:t> </w:t>
      </w:r>
      <w:r>
        <w:rPr/>
        <w:t>item di dalam kandidat k-itemset tersebut. Ini juga merupakan ciri dari algoritma Apriori yang dimana memerlukan penghitungan dengan</w:t>
      </w:r>
      <w:r>
        <w:rPr>
          <w:spacing w:val="-42"/>
        </w:rPr>
        <w:t> </w:t>
      </w:r>
      <w:r>
        <w:rPr/>
        <w:t>scan seluruh database sebanyak k-itemset terpanjang.</w:t>
      </w:r>
    </w:p>
    <w:p>
      <w:pPr>
        <w:spacing w:before="84"/>
        <w:ind w:left="1025" w:right="0" w:firstLine="0"/>
        <w:jc w:val="left"/>
        <w:rPr>
          <w:sz w:val="20"/>
        </w:rPr>
      </w:pPr>
      <w:r>
        <w:rPr/>
        <w:br w:type="column"/>
      </w:r>
      <w:r>
        <w:rPr>
          <w:sz w:val="20"/>
        </w:rPr>
        <w:t>Gambar 3. 1 Jalan Penelitian</w:t>
      </w:r>
    </w:p>
    <w:p>
      <w:pPr>
        <w:pStyle w:val="Heading2"/>
        <w:spacing w:before="176"/>
      </w:pPr>
      <w:r>
        <w:rPr/>
        <w:t>Pengumpulan Data</w:t>
      </w:r>
    </w:p>
    <w:p>
      <w:pPr>
        <w:pStyle w:val="BodyText"/>
        <w:spacing w:before="2"/>
        <w:ind w:left="100" w:right="383" w:firstLine="1441"/>
        <w:jc w:val="both"/>
      </w:pPr>
      <w:r>
        <w:rPr/>
        <w:t>Dalam melakukan penelitian, data yang dikumpulkan dengan melakukan metode wawancara secara langsung dengan pemilik toko Super Dazzle Kota Yogyakarta, data yang dikumpulkan 1 Tahun kebelakang yaitu pada tahun 2020 sampai 2021. Dengan total jumlah data yang sudah terkumpul adalah 2473 record data Transaksi.</w:t>
      </w:r>
    </w:p>
    <w:p>
      <w:pPr>
        <w:pStyle w:val="Heading2"/>
        <w:spacing w:line="242" w:lineRule="auto"/>
        <w:ind w:right="2629"/>
      </w:pPr>
      <w:r>
        <w:rPr/>
        <w:t>Perancangan Sistem Flowchart Sistem</w:t>
      </w:r>
    </w:p>
    <w:p>
      <w:pPr>
        <w:pStyle w:val="BodyText"/>
        <w:spacing w:before="10"/>
        <w:rPr>
          <w:b/>
          <w:sz w:val="11"/>
        </w:rPr>
      </w:pPr>
      <w:r>
        <w:rPr/>
        <w:drawing>
          <wp:anchor distT="0" distB="0" distL="0" distR="0" allowOverlap="1" layoutInCell="1" locked="0" behindDoc="0" simplePos="0" relativeHeight="2">
            <wp:simplePos x="0" y="0"/>
            <wp:positionH relativeFrom="page">
              <wp:posOffset>4589279</wp:posOffset>
            </wp:positionH>
            <wp:positionV relativeFrom="paragraph">
              <wp:posOffset>111863</wp:posOffset>
            </wp:positionV>
            <wp:extent cx="1547614" cy="1981200"/>
            <wp:effectExtent l="0" t="0" r="0" b="0"/>
            <wp:wrapTopAndBottom/>
            <wp:docPr id="1" name="image1.jpeg"/>
            <wp:cNvGraphicFramePr>
              <a:graphicFrameLocks noChangeAspect="1"/>
            </wp:cNvGraphicFramePr>
            <a:graphic>
              <a:graphicData uri="http://schemas.openxmlformats.org/drawingml/2006/picture">
                <pic:pic>
                  <pic:nvPicPr>
                    <pic:cNvPr id="2" name="image1.jpeg"/>
                    <pic:cNvPicPr/>
                  </pic:nvPicPr>
                  <pic:blipFill>
                    <a:blip r:embed="rId8" cstate="print"/>
                    <a:stretch>
                      <a:fillRect/>
                    </a:stretch>
                  </pic:blipFill>
                  <pic:spPr>
                    <a:xfrm>
                      <a:off x="0" y="0"/>
                      <a:ext cx="1547614" cy="1981200"/>
                    </a:xfrm>
                    <a:prstGeom prst="rect">
                      <a:avLst/>
                    </a:prstGeom>
                  </pic:spPr>
                </pic:pic>
              </a:graphicData>
            </a:graphic>
          </wp:anchor>
        </w:drawing>
      </w:r>
    </w:p>
    <w:p>
      <w:pPr>
        <w:spacing w:after="0"/>
        <w:rPr>
          <w:sz w:val="11"/>
        </w:rPr>
        <w:sectPr>
          <w:pgSz w:w="11910" w:h="16840"/>
          <w:pgMar w:header="730" w:footer="0" w:top="1400" w:bottom="280" w:left="1340" w:right="1040"/>
          <w:cols w:num="2" w:equalWidth="0">
            <w:col w:w="4302" w:space="575"/>
            <w:col w:w="4653"/>
          </w:cols>
        </w:sectPr>
      </w:pPr>
    </w:p>
    <w:p>
      <w:pPr>
        <w:pStyle w:val="BodyText"/>
        <w:ind w:left="100" w:right="38" w:firstLine="1440"/>
        <w:jc w:val="both"/>
      </w:pPr>
      <w:r>
        <w:rPr/>
        <w:t>Tetapkan</w:t>
      </w:r>
      <w:r>
        <w:rPr>
          <w:spacing w:val="-43"/>
        </w:rPr>
        <w:t> </w:t>
      </w:r>
      <w:r>
        <w:rPr/>
        <w:t>pola frekuensi tinggi. Pola</w:t>
      </w:r>
      <w:r>
        <w:rPr>
          <w:spacing w:val="-6"/>
        </w:rPr>
        <w:t> </w:t>
      </w:r>
      <w:r>
        <w:rPr/>
        <w:t>frekuensi</w:t>
      </w:r>
      <w:r>
        <w:rPr>
          <w:spacing w:val="-9"/>
        </w:rPr>
        <w:t> </w:t>
      </w:r>
      <w:r>
        <w:rPr/>
        <w:t>tinggi</w:t>
      </w:r>
      <w:r>
        <w:rPr>
          <w:spacing w:val="-9"/>
        </w:rPr>
        <w:t> </w:t>
      </w:r>
      <w:r>
        <w:rPr/>
        <w:t>yang</w:t>
      </w:r>
      <w:r>
        <w:rPr>
          <w:spacing w:val="-8"/>
        </w:rPr>
        <w:t> </w:t>
      </w:r>
      <w:r>
        <w:rPr/>
        <w:t>memiliki</w:t>
      </w:r>
      <w:r>
        <w:rPr>
          <w:spacing w:val="-9"/>
        </w:rPr>
        <w:t> </w:t>
      </w:r>
      <w:r>
        <w:rPr/>
        <w:t>k</w:t>
      </w:r>
      <w:r>
        <w:rPr>
          <w:spacing w:val="-8"/>
        </w:rPr>
        <w:t> </w:t>
      </w:r>
      <w:r>
        <w:rPr/>
        <w:t>item</w:t>
      </w:r>
      <w:r>
        <w:rPr>
          <w:spacing w:val="-9"/>
        </w:rPr>
        <w:t> </w:t>
      </w:r>
      <w:r>
        <w:rPr/>
        <w:t>atau k-itemset ditentukan dari kandidat k-itemset yang support-nya lebih besar dari minimum support.</w:t>
      </w:r>
    </w:p>
    <w:p>
      <w:pPr>
        <w:pStyle w:val="BodyText"/>
      </w:pPr>
      <w:r>
        <w:rPr/>
        <w:br w:type="column"/>
      </w:r>
      <w:r>
        <w:rPr/>
      </w:r>
    </w:p>
    <w:p>
      <w:pPr>
        <w:spacing w:before="174"/>
        <w:ind w:left="100" w:right="0" w:firstLine="0"/>
        <w:jc w:val="left"/>
        <w:rPr>
          <w:sz w:val="20"/>
        </w:rPr>
      </w:pPr>
      <w:r>
        <w:rPr>
          <w:sz w:val="20"/>
        </w:rPr>
        <w:t>Gambar 3. 2 Flowchart Sistem</w:t>
      </w:r>
    </w:p>
    <w:p>
      <w:pPr>
        <w:spacing w:after="0"/>
        <w:jc w:val="left"/>
        <w:rPr>
          <w:sz w:val="20"/>
        </w:rPr>
        <w:sectPr>
          <w:type w:val="continuous"/>
          <w:pgSz w:w="11910" w:h="16840"/>
          <w:pgMar w:top="640" w:bottom="280" w:left="1340" w:right="1040"/>
          <w:cols w:num="2" w:equalWidth="0">
            <w:col w:w="4299" w:space="1428"/>
            <w:col w:w="3803"/>
          </w:cols>
        </w:sectPr>
      </w:pPr>
    </w:p>
    <w:p>
      <w:pPr>
        <w:pStyle w:val="BodyText"/>
        <w:ind w:left="100" w:right="5262" w:firstLine="1440"/>
        <w:jc w:val="both"/>
      </w:pPr>
      <w:r>
        <w:rPr/>
        <w:t>Jika tidak ditemukan pola frekuensi tinggi baru maka seluruh proses dihentikan. Jika tidak, maka k ditambah satu dan kembali ke bagian 1 (Badriyah, Fernando, &amp; Syarif, 2018)</w:t>
      </w:r>
    </w:p>
    <w:p>
      <w:pPr>
        <w:pStyle w:val="BodyText"/>
        <w:spacing w:before="4"/>
      </w:pPr>
    </w:p>
    <w:p>
      <w:pPr>
        <w:pStyle w:val="Heading2"/>
        <w:numPr>
          <w:ilvl w:val="0"/>
          <w:numId w:val="1"/>
        </w:numPr>
        <w:tabs>
          <w:tab w:pos="461" w:val="left" w:leader="none"/>
        </w:tabs>
        <w:spacing w:line="237" w:lineRule="auto" w:before="0" w:after="0"/>
        <w:ind w:left="100" w:right="7491" w:firstLine="0"/>
        <w:jc w:val="both"/>
      </w:pPr>
      <w:r>
        <w:rPr>
          <w:spacing w:val="-4"/>
        </w:rPr>
        <w:t>METODOLOGI </w:t>
      </w:r>
      <w:r>
        <w:rPr/>
        <w:t>Jalan</w:t>
      </w:r>
      <w:r>
        <w:rPr>
          <w:spacing w:val="1"/>
        </w:rPr>
        <w:t> </w:t>
      </w:r>
      <w:r>
        <w:rPr/>
        <w:t>Penelitian</w:t>
      </w:r>
    </w:p>
    <w:p>
      <w:pPr>
        <w:pStyle w:val="BodyText"/>
        <w:spacing w:before="2"/>
        <w:ind w:left="100" w:right="5260" w:firstLine="1440"/>
        <w:jc w:val="both"/>
      </w:pPr>
      <w:r>
        <w:rPr/>
        <w:drawing>
          <wp:anchor distT="0" distB="0" distL="0" distR="0" allowOverlap="1" layoutInCell="1" locked="0" behindDoc="0" simplePos="0" relativeHeight="3">
            <wp:simplePos x="0" y="0"/>
            <wp:positionH relativeFrom="page">
              <wp:posOffset>1604478</wp:posOffset>
            </wp:positionH>
            <wp:positionV relativeFrom="paragraph">
              <wp:posOffset>520596</wp:posOffset>
            </wp:positionV>
            <wp:extent cx="1269078" cy="1790700"/>
            <wp:effectExtent l="0" t="0" r="0" b="0"/>
            <wp:wrapTopAndBottom/>
            <wp:docPr id="3" name="image2.jpeg"/>
            <wp:cNvGraphicFramePr>
              <a:graphicFrameLocks noChangeAspect="1"/>
            </wp:cNvGraphicFramePr>
            <a:graphic>
              <a:graphicData uri="http://schemas.openxmlformats.org/drawingml/2006/picture">
                <pic:pic>
                  <pic:nvPicPr>
                    <pic:cNvPr id="4" name="image2.jpeg"/>
                    <pic:cNvPicPr/>
                  </pic:nvPicPr>
                  <pic:blipFill>
                    <a:blip r:embed="rId9" cstate="print"/>
                    <a:stretch>
                      <a:fillRect/>
                    </a:stretch>
                  </pic:blipFill>
                  <pic:spPr>
                    <a:xfrm>
                      <a:off x="0" y="0"/>
                      <a:ext cx="1269078" cy="1790700"/>
                    </a:xfrm>
                    <a:prstGeom prst="rect">
                      <a:avLst/>
                    </a:prstGeom>
                  </pic:spPr>
                </pic:pic>
              </a:graphicData>
            </a:graphic>
          </wp:anchor>
        </w:drawing>
      </w:r>
      <w:r>
        <w:rPr/>
        <w:t>Bagian</w:t>
      </w:r>
      <w:r>
        <w:rPr>
          <w:spacing w:val="-13"/>
        </w:rPr>
        <w:t> </w:t>
      </w:r>
      <w:r>
        <w:rPr/>
        <w:t>ini</w:t>
      </w:r>
      <w:r>
        <w:rPr>
          <w:spacing w:val="-13"/>
        </w:rPr>
        <w:t> </w:t>
      </w:r>
      <w:r>
        <w:rPr/>
        <w:t>menjelaskan</w:t>
      </w:r>
      <w:r>
        <w:rPr>
          <w:spacing w:val="-12"/>
        </w:rPr>
        <w:t> </w:t>
      </w:r>
      <w:r>
        <w:rPr/>
        <w:t>tahap</w:t>
      </w:r>
      <w:r>
        <w:rPr>
          <w:spacing w:val="-10"/>
        </w:rPr>
        <w:t> </w:t>
      </w:r>
      <w:r>
        <w:rPr/>
        <w:t>– tahap dalam metodologi penelitian yang digunakan, seperti pada Gambar</w:t>
      </w:r>
      <w:r>
        <w:rPr>
          <w:spacing w:val="-1"/>
        </w:rPr>
        <w:t> </w:t>
      </w:r>
      <w:r>
        <w:rPr/>
        <w:t>3.1</w:t>
      </w:r>
    </w:p>
    <w:p>
      <w:pPr>
        <w:spacing w:after="0"/>
        <w:jc w:val="both"/>
        <w:sectPr>
          <w:type w:val="continuous"/>
          <w:pgSz w:w="11910" w:h="16840"/>
          <w:pgMar w:top="640" w:bottom="280" w:left="1340" w:right="1040"/>
        </w:sectPr>
      </w:pPr>
    </w:p>
    <w:p>
      <w:pPr>
        <w:pStyle w:val="Heading2"/>
        <w:spacing w:before="80"/>
        <w:jc w:val="left"/>
      </w:pPr>
      <w:r>
        <w:rPr/>
        <w:t>Perancangan DFD</w:t>
      </w:r>
    </w:p>
    <w:p>
      <w:pPr>
        <w:pStyle w:val="BodyText"/>
        <w:ind w:left="329"/>
        <w:rPr>
          <w:sz w:val="20"/>
        </w:rPr>
      </w:pPr>
      <w:r>
        <w:rPr>
          <w:sz w:val="20"/>
        </w:rPr>
        <w:drawing>
          <wp:inline distT="0" distB="0" distL="0" distR="0">
            <wp:extent cx="2285901" cy="2019300"/>
            <wp:effectExtent l="0" t="0" r="0" b="0"/>
            <wp:docPr id="5" name="image3.jpeg"/>
            <wp:cNvGraphicFramePr>
              <a:graphicFrameLocks noChangeAspect="1"/>
            </wp:cNvGraphicFramePr>
            <a:graphic>
              <a:graphicData uri="http://schemas.openxmlformats.org/drawingml/2006/picture">
                <pic:pic>
                  <pic:nvPicPr>
                    <pic:cNvPr id="6" name="image3.jpeg"/>
                    <pic:cNvPicPr/>
                  </pic:nvPicPr>
                  <pic:blipFill>
                    <a:blip r:embed="rId10" cstate="print"/>
                    <a:stretch>
                      <a:fillRect/>
                    </a:stretch>
                  </pic:blipFill>
                  <pic:spPr>
                    <a:xfrm>
                      <a:off x="0" y="0"/>
                      <a:ext cx="2285901" cy="2019300"/>
                    </a:xfrm>
                    <a:prstGeom prst="rect">
                      <a:avLst/>
                    </a:prstGeom>
                  </pic:spPr>
                </pic:pic>
              </a:graphicData>
            </a:graphic>
          </wp:inline>
        </w:drawing>
      </w:r>
      <w:r>
        <w:rPr>
          <w:sz w:val="20"/>
        </w:rPr>
      </w:r>
    </w:p>
    <w:p>
      <w:pPr>
        <w:pStyle w:val="BodyText"/>
        <w:spacing w:before="1"/>
        <w:rPr>
          <w:b/>
          <w:sz w:val="24"/>
        </w:rPr>
      </w:pPr>
    </w:p>
    <w:p>
      <w:pPr>
        <w:spacing w:before="0"/>
        <w:ind w:left="1151" w:right="0" w:firstLine="0"/>
        <w:jc w:val="left"/>
        <w:rPr>
          <w:sz w:val="20"/>
        </w:rPr>
      </w:pPr>
      <w:r>
        <w:rPr>
          <w:sz w:val="20"/>
        </w:rPr>
        <w:t>Gambar 3. 3DFD Level</w:t>
      </w:r>
      <w:r>
        <w:rPr>
          <w:spacing w:val="-10"/>
          <w:sz w:val="20"/>
        </w:rPr>
        <w:t> </w:t>
      </w:r>
      <w:r>
        <w:rPr>
          <w:sz w:val="20"/>
        </w:rPr>
        <w:t>0</w:t>
      </w:r>
    </w:p>
    <w:p>
      <w:pPr>
        <w:pStyle w:val="BodyText"/>
        <w:rPr>
          <w:sz w:val="20"/>
        </w:rPr>
      </w:pPr>
    </w:p>
    <w:p>
      <w:pPr>
        <w:pStyle w:val="BodyText"/>
        <w:rPr>
          <w:sz w:val="20"/>
        </w:rPr>
      </w:pPr>
    </w:p>
    <w:p>
      <w:pPr>
        <w:pStyle w:val="BodyText"/>
        <w:spacing w:before="6"/>
        <w:rPr>
          <w:sz w:val="21"/>
        </w:rPr>
      </w:pPr>
      <w:r>
        <w:rPr/>
        <w:drawing>
          <wp:anchor distT="0" distB="0" distL="0" distR="0" allowOverlap="1" layoutInCell="1" locked="0" behindDoc="0" simplePos="0" relativeHeight="5">
            <wp:simplePos x="0" y="0"/>
            <wp:positionH relativeFrom="page">
              <wp:posOffset>1175818</wp:posOffset>
            </wp:positionH>
            <wp:positionV relativeFrom="paragraph">
              <wp:posOffset>182495</wp:posOffset>
            </wp:positionV>
            <wp:extent cx="2136030" cy="2362200"/>
            <wp:effectExtent l="0" t="0" r="0" b="0"/>
            <wp:wrapTopAndBottom/>
            <wp:docPr id="7" name="image4.jpeg"/>
            <wp:cNvGraphicFramePr>
              <a:graphicFrameLocks noChangeAspect="1"/>
            </wp:cNvGraphicFramePr>
            <a:graphic>
              <a:graphicData uri="http://schemas.openxmlformats.org/drawingml/2006/picture">
                <pic:pic>
                  <pic:nvPicPr>
                    <pic:cNvPr id="8" name="image4.jpeg"/>
                    <pic:cNvPicPr/>
                  </pic:nvPicPr>
                  <pic:blipFill>
                    <a:blip r:embed="rId11" cstate="print"/>
                    <a:stretch>
                      <a:fillRect/>
                    </a:stretch>
                  </pic:blipFill>
                  <pic:spPr>
                    <a:xfrm>
                      <a:off x="0" y="0"/>
                      <a:ext cx="2136030" cy="2362200"/>
                    </a:xfrm>
                    <a:prstGeom prst="rect">
                      <a:avLst/>
                    </a:prstGeom>
                  </pic:spPr>
                </pic:pic>
              </a:graphicData>
            </a:graphic>
          </wp:anchor>
        </w:drawing>
      </w:r>
    </w:p>
    <w:p>
      <w:pPr>
        <w:pStyle w:val="BodyText"/>
        <w:spacing w:before="10"/>
        <w:rPr>
          <w:sz w:val="23"/>
        </w:rPr>
      </w:pPr>
    </w:p>
    <w:p>
      <w:pPr>
        <w:spacing w:before="1"/>
        <w:ind w:left="1126" w:right="0" w:firstLine="0"/>
        <w:jc w:val="left"/>
        <w:rPr>
          <w:sz w:val="20"/>
        </w:rPr>
      </w:pPr>
      <w:r>
        <w:rPr>
          <w:sz w:val="20"/>
        </w:rPr>
        <w:t>Gambar 3. 4 DFD Level</w:t>
      </w:r>
      <w:r>
        <w:rPr>
          <w:spacing w:val="-10"/>
          <w:sz w:val="20"/>
        </w:rPr>
        <w:t> </w:t>
      </w:r>
      <w:r>
        <w:rPr>
          <w:sz w:val="20"/>
        </w:rPr>
        <w:t>1</w:t>
      </w:r>
    </w:p>
    <w:p>
      <w:pPr>
        <w:pStyle w:val="Heading2"/>
        <w:spacing w:before="176"/>
        <w:jc w:val="left"/>
      </w:pPr>
      <w:r>
        <w:rPr/>
        <w:t>ERD (Entity Relationship Diagram)</w:t>
      </w:r>
    </w:p>
    <w:p>
      <w:pPr>
        <w:pStyle w:val="BodyText"/>
        <w:rPr>
          <w:b/>
          <w:sz w:val="20"/>
        </w:rPr>
      </w:pPr>
    </w:p>
    <w:p>
      <w:pPr>
        <w:pStyle w:val="BodyText"/>
        <w:spacing w:before="8"/>
        <w:rPr>
          <w:b/>
          <w:sz w:val="15"/>
        </w:rPr>
      </w:pPr>
      <w:r>
        <w:rPr/>
        <w:drawing>
          <wp:anchor distT="0" distB="0" distL="0" distR="0" allowOverlap="1" layoutInCell="1" locked="0" behindDoc="0" simplePos="0" relativeHeight="6">
            <wp:simplePos x="0" y="0"/>
            <wp:positionH relativeFrom="page">
              <wp:posOffset>914400</wp:posOffset>
            </wp:positionH>
            <wp:positionV relativeFrom="paragraph">
              <wp:posOffset>139533</wp:posOffset>
            </wp:positionV>
            <wp:extent cx="2633608" cy="1885950"/>
            <wp:effectExtent l="0" t="0" r="0" b="0"/>
            <wp:wrapTopAndBottom/>
            <wp:docPr id="9" name="image5.jpeg"/>
            <wp:cNvGraphicFramePr>
              <a:graphicFrameLocks noChangeAspect="1"/>
            </wp:cNvGraphicFramePr>
            <a:graphic>
              <a:graphicData uri="http://schemas.openxmlformats.org/drawingml/2006/picture">
                <pic:pic>
                  <pic:nvPicPr>
                    <pic:cNvPr id="10" name="image5.jpeg"/>
                    <pic:cNvPicPr/>
                  </pic:nvPicPr>
                  <pic:blipFill>
                    <a:blip r:embed="rId12" cstate="print"/>
                    <a:stretch>
                      <a:fillRect/>
                    </a:stretch>
                  </pic:blipFill>
                  <pic:spPr>
                    <a:xfrm>
                      <a:off x="0" y="0"/>
                      <a:ext cx="2633608" cy="1885950"/>
                    </a:xfrm>
                    <a:prstGeom prst="rect">
                      <a:avLst/>
                    </a:prstGeom>
                  </pic:spPr>
                </pic:pic>
              </a:graphicData>
            </a:graphic>
          </wp:anchor>
        </w:drawing>
      </w:r>
    </w:p>
    <w:p>
      <w:pPr>
        <w:pStyle w:val="BodyText"/>
        <w:rPr>
          <w:b/>
          <w:sz w:val="24"/>
        </w:rPr>
      </w:pPr>
    </w:p>
    <w:p>
      <w:pPr>
        <w:pStyle w:val="BodyText"/>
        <w:rPr>
          <w:b/>
          <w:sz w:val="29"/>
        </w:rPr>
      </w:pPr>
    </w:p>
    <w:p>
      <w:pPr>
        <w:pStyle w:val="ListParagraph"/>
        <w:numPr>
          <w:ilvl w:val="0"/>
          <w:numId w:val="1"/>
        </w:numPr>
        <w:tabs>
          <w:tab w:pos="461" w:val="left" w:leader="none"/>
        </w:tabs>
        <w:spacing w:line="240" w:lineRule="auto" w:before="0" w:after="0"/>
        <w:ind w:left="461" w:right="0" w:hanging="361"/>
        <w:jc w:val="left"/>
        <w:rPr>
          <w:b/>
          <w:sz w:val="22"/>
        </w:rPr>
      </w:pPr>
      <w:r>
        <w:rPr>
          <w:b/>
          <w:sz w:val="22"/>
        </w:rPr>
        <w:t>PEMBAHASAN</w:t>
      </w:r>
    </w:p>
    <w:p>
      <w:pPr>
        <w:spacing w:before="80"/>
        <w:ind w:left="100" w:right="0" w:firstLine="0"/>
        <w:jc w:val="both"/>
        <w:rPr>
          <w:b/>
          <w:sz w:val="22"/>
        </w:rPr>
      </w:pPr>
      <w:r>
        <w:rPr/>
        <w:br w:type="column"/>
      </w:r>
      <w:r>
        <w:rPr>
          <w:b/>
          <w:sz w:val="22"/>
        </w:rPr>
        <w:t>Hasil Penelitian</w:t>
      </w:r>
    </w:p>
    <w:p>
      <w:pPr>
        <w:pStyle w:val="BodyText"/>
        <w:spacing w:before="2"/>
        <w:ind w:left="100" w:right="387" w:firstLine="1441"/>
        <w:jc w:val="both"/>
      </w:pPr>
      <w:r>
        <w:rPr/>
        <w:t>Setelah melalui proses implementasi, maka berikut hasil implementasi yang</w:t>
      </w:r>
      <w:r>
        <w:rPr>
          <w:spacing w:val="-12"/>
        </w:rPr>
        <w:t> </w:t>
      </w:r>
      <w:r>
        <w:rPr/>
        <w:t>akan</w:t>
      </w:r>
      <w:r>
        <w:rPr>
          <w:spacing w:val="-12"/>
        </w:rPr>
        <w:t> </w:t>
      </w:r>
      <w:r>
        <w:rPr/>
        <w:t>dijelaskan</w:t>
      </w:r>
      <w:r>
        <w:rPr>
          <w:spacing w:val="-16"/>
        </w:rPr>
        <w:t> </w:t>
      </w:r>
      <w:r>
        <w:rPr/>
        <w:t>dari</w:t>
      </w:r>
      <w:r>
        <w:rPr>
          <w:spacing w:val="-13"/>
        </w:rPr>
        <w:t> </w:t>
      </w:r>
      <w:r>
        <w:rPr/>
        <w:t>perancangan</w:t>
      </w:r>
      <w:r>
        <w:rPr>
          <w:spacing w:val="-12"/>
        </w:rPr>
        <w:t> </w:t>
      </w:r>
      <w:r>
        <w:rPr/>
        <w:t>program aplikasi ini, beserta penjelasan prosesnya secara</w:t>
      </w:r>
      <w:r>
        <w:rPr>
          <w:spacing w:val="1"/>
        </w:rPr>
        <w:t> </w:t>
      </w:r>
      <w:r>
        <w:rPr/>
        <w:t>singkat.</w:t>
      </w:r>
    </w:p>
    <w:p>
      <w:pPr>
        <w:pStyle w:val="BodyText"/>
        <w:spacing w:before="3"/>
      </w:pPr>
    </w:p>
    <w:p>
      <w:pPr>
        <w:pStyle w:val="Heading2"/>
        <w:spacing w:line="251" w:lineRule="exact"/>
      </w:pPr>
      <w:r>
        <w:rPr/>
        <w:t>Hasil Implementasi Program</w:t>
      </w:r>
    </w:p>
    <w:p>
      <w:pPr>
        <w:pStyle w:val="BodyText"/>
        <w:ind w:left="100" w:right="385" w:firstLine="1441"/>
        <w:jc w:val="both"/>
      </w:pPr>
      <w:r>
        <w:rPr/>
        <w:t>Tahap implementasi program ini</w:t>
      </w:r>
      <w:r>
        <w:rPr>
          <w:spacing w:val="-8"/>
        </w:rPr>
        <w:t> </w:t>
      </w:r>
      <w:r>
        <w:rPr/>
        <w:t>merupakan</w:t>
      </w:r>
      <w:r>
        <w:rPr>
          <w:spacing w:val="-12"/>
        </w:rPr>
        <w:t> </w:t>
      </w:r>
      <w:r>
        <w:rPr/>
        <w:t>hasil</w:t>
      </w:r>
      <w:r>
        <w:rPr>
          <w:spacing w:val="-8"/>
        </w:rPr>
        <w:t> </w:t>
      </w:r>
      <w:r>
        <w:rPr/>
        <w:t>uji</w:t>
      </w:r>
      <w:r>
        <w:rPr>
          <w:spacing w:val="-8"/>
        </w:rPr>
        <w:t> </w:t>
      </w:r>
      <w:r>
        <w:rPr/>
        <w:t>program</w:t>
      </w:r>
      <w:r>
        <w:rPr>
          <w:spacing w:val="-8"/>
        </w:rPr>
        <w:t> </w:t>
      </w:r>
      <w:r>
        <w:rPr/>
        <w:t>pada</w:t>
      </w:r>
      <w:r>
        <w:rPr>
          <w:spacing w:val="-4"/>
        </w:rPr>
        <w:t> </w:t>
      </w:r>
      <w:r>
        <w:rPr/>
        <w:t>data</w:t>
      </w:r>
      <w:r>
        <w:rPr>
          <w:spacing w:val="-4"/>
        </w:rPr>
        <w:t> </w:t>
      </w:r>
      <w:r>
        <w:rPr/>
        <w:t>yang sudah</w:t>
      </w:r>
      <w:r>
        <w:rPr>
          <w:spacing w:val="-15"/>
        </w:rPr>
        <w:t> </w:t>
      </w:r>
      <w:r>
        <w:rPr/>
        <w:t>diinputkan</w:t>
      </w:r>
      <w:r>
        <w:rPr>
          <w:spacing w:val="-15"/>
        </w:rPr>
        <w:t> </w:t>
      </w:r>
      <w:r>
        <w:rPr/>
        <w:t>untuk</w:t>
      </w:r>
      <w:r>
        <w:rPr>
          <w:spacing w:val="-11"/>
        </w:rPr>
        <w:t> </w:t>
      </w:r>
      <w:r>
        <w:rPr/>
        <w:t>menentukan</w:t>
      </w:r>
      <w:r>
        <w:rPr>
          <w:spacing w:val="-15"/>
        </w:rPr>
        <w:t> </w:t>
      </w:r>
      <w:r>
        <w:rPr/>
        <w:t>banyaknya produk</w:t>
      </w:r>
      <w:r>
        <w:rPr>
          <w:spacing w:val="-7"/>
        </w:rPr>
        <w:t> </w:t>
      </w:r>
      <w:r>
        <w:rPr/>
        <w:t>yang</w:t>
      </w:r>
      <w:r>
        <w:rPr>
          <w:spacing w:val="-6"/>
        </w:rPr>
        <w:t> </w:t>
      </w:r>
      <w:r>
        <w:rPr/>
        <w:t>banyak</w:t>
      </w:r>
      <w:r>
        <w:rPr>
          <w:spacing w:val="-11"/>
        </w:rPr>
        <w:t> </w:t>
      </w:r>
      <w:r>
        <w:rPr/>
        <w:t>terjual</w:t>
      </w:r>
      <w:r>
        <w:rPr>
          <w:spacing w:val="-7"/>
        </w:rPr>
        <w:t> </w:t>
      </w:r>
      <w:r>
        <w:rPr/>
        <w:t>pada</w:t>
      </w:r>
      <w:r>
        <w:rPr>
          <w:spacing w:val="-8"/>
        </w:rPr>
        <w:t> </w:t>
      </w:r>
      <w:r>
        <w:rPr/>
        <w:t>sistem</w:t>
      </w:r>
      <w:r>
        <w:rPr>
          <w:spacing w:val="-7"/>
        </w:rPr>
        <w:t> </w:t>
      </w:r>
      <w:r>
        <w:rPr/>
        <w:t>dengan menggunakan aturan algoritma apriori yang menjadi acuan pada sistem perhitungannya. Hasil implementasi program dapat dilihat pada Sub Bab-bab berikut</w:t>
      </w:r>
      <w:r>
        <w:rPr>
          <w:spacing w:val="-3"/>
        </w:rPr>
        <w:t> </w:t>
      </w:r>
      <w:r>
        <w:rPr/>
        <w:t>ini.</w:t>
      </w:r>
    </w:p>
    <w:p>
      <w:pPr>
        <w:pStyle w:val="BodyText"/>
        <w:spacing w:before="2"/>
      </w:pPr>
    </w:p>
    <w:p>
      <w:pPr>
        <w:pStyle w:val="Heading2"/>
        <w:spacing w:line="251" w:lineRule="exact" w:before="1"/>
      </w:pPr>
      <w:r>
        <w:rPr/>
        <w:t>Tampilan</w:t>
      </w:r>
      <w:r>
        <w:rPr>
          <w:spacing w:val="-6"/>
        </w:rPr>
        <w:t> </w:t>
      </w:r>
      <w:r>
        <w:rPr/>
        <w:t>Login</w:t>
      </w:r>
    </w:p>
    <w:p>
      <w:pPr>
        <w:pStyle w:val="BodyText"/>
        <w:ind w:left="100" w:right="390" w:firstLine="1441"/>
        <w:jc w:val="both"/>
      </w:pPr>
      <w:r>
        <w:rPr/>
        <w:t>Halaman ini berisi tampilan login yang akan diakses oleh Admin untuk ke halaman back-end. Halaman login dapat</w:t>
      </w:r>
      <w:r>
        <w:rPr>
          <w:spacing w:val="-31"/>
        </w:rPr>
        <w:t> </w:t>
      </w:r>
      <w:r>
        <w:rPr/>
        <w:t>dilihat pada gambar</w:t>
      </w:r>
      <w:r>
        <w:rPr>
          <w:spacing w:val="2"/>
        </w:rPr>
        <w:t> </w:t>
      </w:r>
      <w:r>
        <w:rPr/>
        <w:t>4.1.</w:t>
      </w:r>
    </w:p>
    <w:p>
      <w:pPr>
        <w:pStyle w:val="BodyText"/>
        <w:spacing w:before="7"/>
        <w:rPr>
          <w:sz w:val="20"/>
        </w:rPr>
      </w:pPr>
      <w:r>
        <w:rPr/>
        <w:drawing>
          <wp:anchor distT="0" distB="0" distL="0" distR="0" allowOverlap="1" layoutInCell="1" locked="0" behindDoc="0" simplePos="0" relativeHeight="7">
            <wp:simplePos x="0" y="0"/>
            <wp:positionH relativeFrom="page">
              <wp:posOffset>4479671</wp:posOffset>
            </wp:positionH>
            <wp:positionV relativeFrom="paragraph">
              <wp:posOffset>175257</wp:posOffset>
            </wp:positionV>
            <wp:extent cx="1686560" cy="1204912"/>
            <wp:effectExtent l="0" t="0" r="0" b="0"/>
            <wp:wrapTopAndBottom/>
            <wp:docPr id="11" name="image6.png"/>
            <wp:cNvGraphicFramePr>
              <a:graphicFrameLocks noChangeAspect="1"/>
            </wp:cNvGraphicFramePr>
            <a:graphic>
              <a:graphicData uri="http://schemas.openxmlformats.org/drawingml/2006/picture">
                <pic:pic>
                  <pic:nvPicPr>
                    <pic:cNvPr id="12" name="image6.png"/>
                    <pic:cNvPicPr/>
                  </pic:nvPicPr>
                  <pic:blipFill>
                    <a:blip r:embed="rId13" cstate="print"/>
                    <a:stretch>
                      <a:fillRect/>
                    </a:stretch>
                  </pic:blipFill>
                  <pic:spPr>
                    <a:xfrm>
                      <a:off x="0" y="0"/>
                      <a:ext cx="1686560" cy="1204912"/>
                    </a:xfrm>
                    <a:prstGeom prst="rect">
                      <a:avLst/>
                    </a:prstGeom>
                  </pic:spPr>
                </pic:pic>
              </a:graphicData>
            </a:graphic>
          </wp:anchor>
        </w:drawing>
      </w:r>
    </w:p>
    <w:p>
      <w:pPr>
        <w:spacing w:before="138"/>
        <w:ind w:left="530" w:right="830" w:firstLine="0"/>
        <w:jc w:val="center"/>
        <w:rPr>
          <w:sz w:val="20"/>
        </w:rPr>
      </w:pPr>
      <w:r>
        <w:rPr>
          <w:sz w:val="20"/>
        </w:rPr>
        <w:t>Gambar 4. 1 Tampilan Login</w:t>
      </w:r>
    </w:p>
    <w:p>
      <w:pPr>
        <w:pStyle w:val="Heading2"/>
        <w:spacing w:before="197"/>
      </w:pPr>
      <w:r>
        <w:rPr/>
        <w:t>Tampilan Menu Dashboard</w:t>
      </w:r>
    </w:p>
    <w:p>
      <w:pPr>
        <w:pStyle w:val="BodyText"/>
        <w:spacing w:before="2"/>
        <w:ind w:left="100" w:right="386" w:firstLine="1441"/>
        <w:jc w:val="both"/>
      </w:pPr>
      <w:r>
        <w:rPr/>
        <w:t>Setelah proses login berhasil, untuk proses selanjutnya akan dilanjutkan ke halaman</w:t>
      </w:r>
      <w:r>
        <w:rPr>
          <w:spacing w:val="-17"/>
        </w:rPr>
        <w:t> </w:t>
      </w:r>
      <w:r>
        <w:rPr/>
        <w:t>Admin</w:t>
      </w:r>
      <w:r>
        <w:rPr>
          <w:spacing w:val="-13"/>
        </w:rPr>
        <w:t> </w:t>
      </w:r>
      <w:r>
        <w:rPr/>
        <w:t>pada</w:t>
      </w:r>
      <w:r>
        <w:rPr>
          <w:spacing w:val="-10"/>
        </w:rPr>
        <w:t> </w:t>
      </w:r>
      <w:r>
        <w:rPr/>
        <w:t>halaman</w:t>
      </w:r>
      <w:r>
        <w:rPr>
          <w:spacing w:val="-17"/>
        </w:rPr>
        <w:t> </w:t>
      </w:r>
      <w:r>
        <w:rPr/>
        <w:t>admin</w:t>
      </w:r>
      <w:r>
        <w:rPr>
          <w:spacing w:val="-12"/>
        </w:rPr>
        <w:t> </w:t>
      </w:r>
      <w:r>
        <w:rPr/>
        <w:t>di</w:t>
      </w:r>
      <w:r>
        <w:rPr>
          <w:spacing w:val="-13"/>
        </w:rPr>
        <w:t> </w:t>
      </w:r>
      <w:r>
        <w:rPr/>
        <w:t>sebelah kiri terdapat beberapa menu yaitu Menu Dashboard,</w:t>
      </w:r>
      <w:r>
        <w:rPr>
          <w:spacing w:val="-17"/>
        </w:rPr>
        <w:t> </w:t>
      </w:r>
      <w:r>
        <w:rPr/>
        <w:t>Menu</w:t>
      </w:r>
      <w:r>
        <w:rPr>
          <w:spacing w:val="-11"/>
        </w:rPr>
        <w:t> </w:t>
      </w:r>
      <w:r>
        <w:rPr/>
        <w:t>Data</w:t>
      </w:r>
      <w:r>
        <w:rPr>
          <w:spacing w:val="-14"/>
        </w:rPr>
        <w:t> </w:t>
      </w:r>
      <w:r>
        <w:rPr/>
        <w:t>Transaksi,</w:t>
      </w:r>
      <w:r>
        <w:rPr>
          <w:spacing w:val="-11"/>
        </w:rPr>
        <w:t> </w:t>
      </w:r>
      <w:r>
        <w:rPr/>
        <w:t>Menu</w:t>
      </w:r>
      <w:r>
        <w:rPr>
          <w:spacing w:val="-11"/>
        </w:rPr>
        <w:t> </w:t>
      </w:r>
      <w:r>
        <w:rPr/>
        <w:t>Proses Apriori, dan Menu Hasil, untuk tampilan Dashboard sendiri akan menampilkan sedikit tentang informasi mengenai Algoritma</w:t>
      </w:r>
      <w:r>
        <w:rPr>
          <w:spacing w:val="-38"/>
        </w:rPr>
        <w:t> </w:t>
      </w:r>
      <w:r>
        <w:rPr/>
        <w:t>Apriori. Tampilan Menu Dashboard bisa dilihat pada Gambar 4.2.</w:t>
      </w:r>
    </w:p>
    <w:p>
      <w:pPr>
        <w:pStyle w:val="BodyText"/>
        <w:spacing w:before="6"/>
        <w:rPr>
          <w:sz w:val="18"/>
        </w:rPr>
      </w:pPr>
      <w:r>
        <w:rPr/>
        <w:drawing>
          <wp:anchor distT="0" distB="0" distL="0" distR="0" allowOverlap="1" layoutInCell="1" locked="0" behindDoc="0" simplePos="0" relativeHeight="8">
            <wp:simplePos x="0" y="0"/>
            <wp:positionH relativeFrom="page">
              <wp:posOffset>4334509</wp:posOffset>
            </wp:positionH>
            <wp:positionV relativeFrom="paragraph">
              <wp:posOffset>160436</wp:posOffset>
            </wp:positionV>
            <wp:extent cx="1984883" cy="1028700"/>
            <wp:effectExtent l="0" t="0" r="0" b="0"/>
            <wp:wrapTopAndBottom/>
            <wp:docPr id="13" name="image7.jpeg"/>
            <wp:cNvGraphicFramePr>
              <a:graphicFrameLocks noChangeAspect="1"/>
            </wp:cNvGraphicFramePr>
            <a:graphic>
              <a:graphicData uri="http://schemas.openxmlformats.org/drawingml/2006/picture">
                <pic:pic>
                  <pic:nvPicPr>
                    <pic:cNvPr id="14" name="image7.jpeg"/>
                    <pic:cNvPicPr/>
                  </pic:nvPicPr>
                  <pic:blipFill>
                    <a:blip r:embed="rId14" cstate="print"/>
                    <a:stretch>
                      <a:fillRect/>
                    </a:stretch>
                  </pic:blipFill>
                  <pic:spPr>
                    <a:xfrm>
                      <a:off x="0" y="0"/>
                      <a:ext cx="1984883" cy="1028700"/>
                    </a:xfrm>
                    <a:prstGeom prst="rect">
                      <a:avLst/>
                    </a:prstGeom>
                  </pic:spPr>
                </pic:pic>
              </a:graphicData>
            </a:graphic>
          </wp:anchor>
        </w:drawing>
      </w:r>
    </w:p>
    <w:p>
      <w:pPr>
        <w:spacing w:before="0"/>
        <w:ind w:left="538" w:right="830" w:firstLine="0"/>
        <w:jc w:val="center"/>
        <w:rPr>
          <w:sz w:val="20"/>
        </w:rPr>
      </w:pPr>
      <w:r>
        <w:rPr>
          <w:sz w:val="20"/>
        </w:rPr>
        <w:t>Gambar 4. 2 Tampilan Menu Dashboard</w:t>
      </w:r>
    </w:p>
    <w:p>
      <w:pPr>
        <w:pStyle w:val="BodyText"/>
        <w:spacing w:before="5"/>
        <w:rPr>
          <w:sz w:val="17"/>
        </w:rPr>
      </w:pPr>
    </w:p>
    <w:p>
      <w:pPr>
        <w:pStyle w:val="Heading2"/>
        <w:jc w:val="left"/>
      </w:pPr>
      <w:r>
        <w:rPr/>
        <w:t>Tampilan Menu Data Transaksi</w:t>
      </w:r>
    </w:p>
    <w:p>
      <w:pPr>
        <w:spacing w:after="0"/>
        <w:jc w:val="left"/>
        <w:sectPr>
          <w:pgSz w:w="11910" w:h="16840"/>
          <w:pgMar w:header="730" w:footer="0" w:top="1400" w:bottom="280" w:left="1340" w:right="1040"/>
          <w:cols w:num="2" w:equalWidth="0">
            <w:col w:w="4293" w:space="584"/>
            <w:col w:w="4653"/>
          </w:cols>
        </w:sectPr>
      </w:pPr>
    </w:p>
    <w:p>
      <w:pPr>
        <w:pStyle w:val="BodyText"/>
        <w:spacing w:before="80"/>
        <w:ind w:left="100" w:right="40" w:firstLine="1440"/>
        <w:jc w:val="both"/>
      </w:pPr>
      <w:r>
        <w:rPr/>
        <w:t>Menu halaman data transaksi ini</w:t>
      </w:r>
      <w:r>
        <w:rPr>
          <w:spacing w:val="-9"/>
        </w:rPr>
        <w:t> </w:t>
      </w:r>
      <w:r>
        <w:rPr/>
        <w:t>akan</w:t>
      </w:r>
      <w:r>
        <w:rPr>
          <w:spacing w:val="-7"/>
        </w:rPr>
        <w:t> </w:t>
      </w:r>
      <w:r>
        <w:rPr/>
        <w:t>terdapat</w:t>
      </w:r>
      <w:r>
        <w:rPr>
          <w:spacing w:val="-8"/>
        </w:rPr>
        <w:t> </w:t>
      </w:r>
      <w:r>
        <w:rPr/>
        <w:t>2</w:t>
      </w:r>
      <w:r>
        <w:rPr>
          <w:spacing w:val="-7"/>
        </w:rPr>
        <w:t> </w:t>
      </w:r>
      <w:r>
        <w:rPr/>
        <w:t>button</w:t>
      </w:r>
      <w:r>
        <w:rPr>
          <w:spacing w:val="-7"/>
        </w:rPr>
        <w:t> </w:t>
      </w:r>
      <w:r>
        <w:rPr/>
        <w:t>yang</w:t>
      </w:r>
      <w:r>
        <w:rPr>
          <w:spacing w:val="-7"/>
        </w:rPr>
        <w:t> </w:t>
      </w:r>
      <w:r>
        <w:rPr/>
        <w:t>memiliki</w:t>
      </w:r>
      <w:r>
        <w:rPr>
          <w:spacing w:val="-8"/>
        </w:rPr>
        <w:t> </w:t>
      </w:r>
      <w:r>
        <w:rPr/>
        <w:t>fungsi yang berbeda. Untuk tampilan menu Data Transaksi bisa dilihat pada Gambar</w:t>
      </w:r>
      <w:r>
        <w:rPr>
          <w:spacing w:val="-3"/>
        </w:rPr>
        <w:t> </w:t>
      </w:r>
      <w:r>
        <w:rPr/>
        <w:t>4.3.</w:t>
      </w:r>
    </w:p>
    <w:p>
      <w:pPr>
        <w:pStyle w:val="BodyText"/>
        <w:spacing w:before="1"/>
        <w:rPr>
          <w:sz w:val="19"/>
        </w:rPr>
      </w:pPr>
      <w:r>
        <w:rPr/>
        <w:drawing>
          <wp:anchor distT="0" distB="0" distL="0" distR="0" allowOverlap="1" layoutInCell="1" locked="0" behindDoc="0" simplePos="0" relativeHeight="9">
            <wp:simplePos x="0" y="0"/>
            <wp:positionH relativeFrom="page">
              <wp:posOffset>914400</wp:posOffset>
            </wp:positionH>
            <wp:positionV relativeFrom="paragraph">
              <wp:posOffset>164167</wp:posOffset>
            </wp:positionV>
            <wp:extent cx="2636601" cy="1209675"/>
            <wp:effectExtent l="0" t="0" r="0" b="0"/>
            <wp:wrapTopAndBottom/>
            <wp:docPr id="15" name="image8.jpeg"/>
            <wp:cNvGraphicFramePr>
              <a:graphicFrameLocks noChangeAspect="1"/>
            </wp:cNvGraphicFramePr>
            <a:graphic>
              <a:graphicData uri="http://schemas.openxmlformats.org/drawingml/2006/picture">
                <pic:pic>
                  <pic:nvPicPr>
                    <pic:cNvPr id="16" name="image8.jpeg"/>
                    <pic:cNvPicPr/>
                  </pic:nvPicPr>
                  <pic:blipFill>
                    <a:blip r:embed="rId15" cstate="print"/>
                    <a:stretch>
                      <a:fillRect/>
                    </a:stretch>
                  </pic:blipFill>
                  <pic:spPr>
                    <a:xfrm>
                      <a:off x="0" y="0"/>
                      <a:ext cx="2636601" cy="1209675"/>
                    </a:xfrm>
                    <a:prstGeom prst="rect">
                      <a:avLst/>
                    </a:prstGeom>
                  </pic:spPr>
                </pic:pic>
              </a:graphicData>
            </a:graphic>
          </wp:anchor>
        </w:drawing>
      </w:r>
    </w:p>
    <w:p>
      <w:pPr>
        <w:spacing w:before="0"/>
        <w:ind w:left="365" w:right="311" w:firstLine="0"/>
        <w:jc w:val="center"/>
        <w:rPr>
          <w:sz w:val="20"/>
        </w:rPr>
      </w:pPr>
      <w:r>
        <w:rPr>
          <w:sz w:val="20"/>
        </w:rPr>
        <w:t>Gambar 4. 3 Tampilan Menu Data Transaksi</w:t>
      </w:r>
    </w:p>
    <w:p>
      <w:pPr>
        <w:pStyle w:val="Heading2"/>
        <w:spacing w:before="196"/>
      </w:pPr>
      <w:r>
        <w:rPr/>
        <w:t>Tampilan Menu Hasil</w:t>
      </w:r>
    </w:p>
    <w:p>
      <w:pPr>
        <w:pStyle w:val="BodyText"/>
        <w:spacing w:before="2"/>
        <w:ind w:left="100" w:right="38" w:firstLine="1440"/>
        <w:jc w:val="both"/>
      </w:pPr>
      <w:r>
        <w:rPr/>
        <w:t>Tampilan Menu halaman hasil ini</w:t>
      </w:r>
      <w:r>
        <w:rPr>
          <w:spacing w:val="-14"/>
        </w:rPr>
        <w:t> </w:t>
      </w:r>
      <w:r>
        <w:rPr/>
        <w:t>akan</w:t>
      </w:r>
      <w:r>
        <w:rPr>
          <w:spacing w:val="-12"/>
        </w:rPr>
        <w:t> </w:t>
      </w:r>
      <w:r>
        <w:rPr/>
        <w:t>menampilkan</w:t>
      </w:r>
      <w:r>
        <w:rPr>
          <w:spacing w:val="-12"/>
        </w:rPr>
        <w:t> </w:t>
      </w:r>
      <w:r>
        <w:rPr/>
        <w:t>data</w:t>
      </w:r>
      <w:r>
        <w:rPr>
          <w:spacing w:val="-10"/>
        </w:rPr>
        <w:t> </w:t>
      </w:r>
      <w:r>
        <w:rPr/>
        <w:t>yang</w:t>
      </w:r>
      <w:r>
        <w:rPr>
          <w:spacing w:val="-12"/>
        </w:rPr>
        <w:t> </w:t>
      </w:r>
      <w:r>
        <w:rPr/>
        <w:t>sudah</w:t>
      </w:r>
      <w:r>
        <w:rPr>
          <w:spacing w:val="-13"/>
        </w:rPr>
        <w:t> </w:t>
      </w:r>
      <w:r>
        <w:rPr/>
        <w:t>diproses sebelumnya yang akan tersimpan di dalam menu Hasil, di dalam menu Hasil ada 2 button, untuk button View Rule yang berfungsi untuk menampilkan hasil proses perhitungan Algoritma Apriori. Tampilan Menu Hasil bisa dilihat pada Gambar 4.8.</w:t>
      </w:r>
    </w:p>
    <w:p>
      <w:pPr>
        <w:pStyle w:val="BodyText"/>
        <w:ind w:left="331"/>
        <w:rPr>
          <w:sz w:val="20"/>
        </w:rPr>
      </w:pPr>
      <w:r>
        <w:rPr>
          <w:sz w:val="20"/>
        </w:rPr>
        <w:drawing>
          <wp:inline distT="0" distB="0" distL="0" distR="0">
            <wp:extent cx="2338011" cy="1119187"/>
            <wp:effectExtent l="0" t="0" r="0" b="0"/>
            <wp:docPr id="17" name="image9.jpeg"/>
            <wp:cNvGraphicFramePr>
              <a:graphicFrameLocks noChangeAspect="1"/>
            </wp:cNvGraphicFramePr>
            <a:graphic>
              <a:graphicData uri="http://schemas.openxmlformats.org/drawingml/2006/picture">
                <pic:pic>
                  <pic:nvPicPr>
                    <pic:cNvPr id="18" name="image9.jpeg"/>
                    <pic:cNvPicPr/>
                  </pic:nvPicPr>
                  <pic:blipFill>
                    <a:blip r:embed="rId16" cstate="print"/>
                    <a:stretch>
                      <a:fillRect/>
                    </a:stretch>
                  </pic:blipFill>
                  <pic:spPr>
                    <a:xfrm>
                      <a:off x="0" y="0"/>
                      <a:ext cx="2338011" cy="1119187"/>
                    </a:xfrm>
                    <a:prstGeom prst="rect">
                      <a:avLst/>
                    </a:prstGeom>
                  </pic:spPr>
                </pic:pic>
              </a:graphicData>
            </a:graphic>
          </wp:inline>
        </w:drawing>
      </w:r>
      <w:r>
        <w:rPr>
          <w:sz w:val="20"/>
        </w:rPr>
      </w:r>
    </w:p>
    <w:p>
      <w:pPr>
        <w:spacing w:before="6"/>
        <w:ind w:left="365" w:right="308" w:firstLine="0"/>
        <w:jc w:val="center"/>
        <w:rPr>
          <w:sz w:val="20"/>
        </w:rPr>
      </w:pPr>
      <w:r>
        <w:rPr>
          <w:sz w:val="20"/>
        </w:rPr>
        <w:t>Gambar 4. 8 Tampilan Menu Hasil</w:t>
      </w:r>
    </w:p>
    <w:p>
      <w:pPr>
        <w:pStyle w:val="BodyText"/>
        <w:spacing w:before="6"/>
        <w:rPr>
          <w:sz w:val="17"/>
        </w:rPr>
      </w:pPr>
    </w:p>
    <w:p>
      <w:pPr>
        <w:pStyle w:val="Heading2"/>
        <w:spacing w:line="251" w:lineRule="exact" w:before="1"/>
      </w:pPr>
      <w:r>
        <w:rPr/>
        <w:t>Tampilan Button View Rule</w:t>
      </w:r>
    </w:p>
    <w:p>
      <w:pPr>
        <w:pStyle w:val="BodyText"/>
        <w:spacing w:line="242" w:lineRule="auto"/>
        <w:ind w:left="100" w:right="39" w:firstLine="1440"/>
        <w:jc w:val="both"/>
      </w:pPr>
      <w:r>
        <w:rPr/>
        <w:t>Tampilan button edit data transaksi pada Menu Data Transaksi dapat dilihat pada gambar 4.9.</w:t>
      </w:r>
    </w:p>
    <w:p>
      <w:pPr>
        <w:pStyle w:val="BodyText"/>
        <w:spacing w:before="10"/>
        <w:rPr>
          <w:sz w:val="17"/>
        </w:rPr>
      </w:pPr>
      <w:r>
        <w:rPr/>
        <w:drawing>
          <wp:anchor distT="0" distB="0" distL="0" distR="0" allowOverlap="1" layoutInCell="1" locked="0" behindDoc="0" simplePos="0" relativeHeight="10">
            <wp:simplePos x="0" y="0"/>
            <wp:positionH relativeFrom="page">
              <wp:posOffset>914400</wp:posOffset>
            </wp:positionH>
            <wp:positionV relativeFrom="paragraph">
              <wp:posOffset>155804</wp:posOffset>
            </wp:positionV>
            <wp:extent cx="2631668" cy="1200150"/>
            <wp:effectExtent l="0" t="0" r="0" b="0"/>
            <wp:wrapTopAndBottom/>
            <wp:docPr id="19" name="image10.jpeg"/>
            <wp:cNvGraphicFramePr>
              <a:graphicFrameLocks noChangeAspect="1"/>
            </wp:cNvGraphicFramePr>
            <a:graphic>
              <a:graphicData uri="http://schemas.openxmlformats.org/drawingml/2006/picture">
                <pic:pic>
                  <pic:nvPicPr>
                    <pic:cNvPr id="20" name="image10.jpeg"/>
                    <pic:cNvPicPr/>
                  </pic:nvPicPr>
                  <pic:blipFill>
                    <a:blip r:embed="rId17" cstate="print"/>
                    <a:stretch>
                      <a:fillRect/>
                    </a:stretch>
                  </pic:blipFill>
                  <pic:spPr>
                    <a:xfrm>
                      <a:off x="0" y="0"/>
                      <a:ext cx="2631668" cy="1200150"/>
                    </a:xfrm>
                    <a:prstGeom prst="rect">
                      <a:avLst/>
                    </a:prstGeom>
                  </pic:spPr>
                </pic:pic>
              </a:graphicData>
            </a:graphic>
          </wp:anchor>
        </w:drawing>
      </w:r>
    </w:p>
    <w:p>
      <w:pPr>
        <w:spacing w:before="0"/>
        <w:ind w:left="365" w:right="306" w:firstLine="0"/>
        <w:jc w:val="center"/>
        <w:rPr>
          <w:sz w:val="20"/>
        </w:rPr>
      </w:pPr>
      <w:r>
        <w:rPr>
          <w:sz w:val="20"/>
        </w:rPr>
        <w:t>Gambar 4. 9 Tampilan Button View Rule</w:t>
      </w:r>
    </w:p>
    <w:p>
      <w:pPr>
        <w:pStyle w:val="BodyText"/>
        <w:spacing w:before="5"/>
        <w:rPr>
          <w:sz w:val="17"/>
        </w:rPr>
      </w:pPr>
    </w:p>
    <w:p>
      <w:pPr>
        <w:pStyle w:val="Heading2"/>
        <w:spacing w:line="251" w:lineRule="exact" w:before="1"/>
      </w:pPr>
      <w:r>
        <w:rPr/>
        <w:t>Perhitungan Algoritma Apriori</w:t>
      </w:r>
    </w:p>
    <w:p>
      <w:pPr>
        <w:pStyle w:val="BodyText"/>
        <w:ind w:left="100" w:right="38" w:firstLine="1440"/>
        <w:jc w:val="both"/>
      </w:pPr>
      <w:r>
        <w:rPr/>
        <w:t>Dari data 2.473 record data transaksi dari penjualan transaksi Toko Super Dazzle Kota Yogyakarta dan penulis hanya mengambil 476 data transaksi untuk dilakukannya perhitungan algoritma apriori. Untuk langkah perhitungannya dapat dilihat sebagai berikut.</w:t>
      </w:r>
    </w:p>
    <w:p>
      <w:pPr>
        <w:pStyle w:val="BodyText"/>
        <w:spacing w:before="2"/>
        <w:rPr>
          <w:sz w:val="29"/>
        </w:rPr>
      </w:pPr>
      <w:r>
        <w:rPr/>
        <w:br w:type="column"/>
      </w:r>
      <w:r>
        <w:rPr>
          <w:sz w:val="29"/>
        </w:rPr>
      </w:r>
    </w:p>
    <w:p>
      <w:pPr>
        <w:pStyle w:val="Heading2"/>
        <w:numPr>
          <w:ilvl w:val="0"/>
          <w:numId w:val="2"/>
        </w:numPr>
        <w:tabs>
          <w:tab w:pos="461" w:val="left" w:leader="none"/>
        </w:tabs>
        <w:spacing w:line="240" w:lineRule="auto" w:before="0" w:after="0"/>
        <w:ind w:left="460" w:right="0" w:hanging="361"/>
        <w:jc w:val="both"/>
      </w:pPr>
      <w:r>
        <w:rPr/>
        <w:t>Persiapan Data</w:t>
      </w:r>
      <w:r>
        <w:rPr>
          <w:spacing w:val="1"/>
        </w:rPr>
        <w:t> </w:t>
      </w:r>
      <w:r>
        <w:rPr/>
        <w:t>Transaksi</w:t>
      </w:r>
    </w:p>
    <w:p>
      <w:pPr>
        <w:pStyle w:val="BodyText"/>
        <w:spacing w:before="2"/>
        <w:ind w:left="100" w:right="387" w:firstLine="1441"/>
        <w:jc w:val="both"/>
      </w:pPr>
      <w:r>
        <w:rPr/>
        <w:t>Untuk langkah pertama penulis menyiapkan beberapa data yang akan diproses dengan menggunkana perhitungan algoritma apriori. Data transaksi dapat dilihat pada Tabel 4.1.</w:t>
      </w:r>
    </w:p>
    <w:p>
      <w:pPr>
        <w:spacing w:line="229" w:lineRule="exact" w:before="0"/>
        <w:ind w:left="725" w:right="0" w:firstLine="0"/>
        <w:jc w:val="both"/>
        <w:rPr>
          <w:sz w:val="20"/>
        </w:rPr>
      </w:pPr>
      <w:r>
        <w:rPr>
          <w:sz w:val="20"/>
        </w:rPr>
        <w:t>Tabel 4. 1 Data Transaksi Penjualan</w:t>
      </w:r>
    </w:p>
    <w:p>
      <w:pPr>
        <w:pStyle w:val="BodyText"/>
        <w:spacing w:before="6"/>
        <w:rPr>
          <w:sz w:val="17"/>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00"/>
        <w:gridCol w:w="1065"/>
        <w:gridCol w:w="2480"/>
      </w:tblGrid>
      <w:tr>
        <w:trPr>
          <w:trHeight w:val="620" w:hRule="atLeast"/>
        </w:trPr>
        <w:tc>
          <w:tcPr>
            <w:tcW w:w="600" w:type="dxa"/>
          </w:tcPr>
          <w:p>
            <w:pPr>
              <w:pStyle w:val="TableParagraph"/>
              <w:spacing w:before="113"/>
              <w:ind w:left="96" w:right="90"/>
              <w:jc w:val="center"/>
              <w:rPr>
                <w:sz w:val="20"/>
              </w:rPr>
            </w:pPr>
            <w:r>
              <w:rPr>
                <w:sz w:val="20"/>
              </w:rPr>
              <w:t>No</w:t>
            </w:r>
          </w:p>
        </w:tc>
        <w:tc>
          <w:tcPr>
            <w:tcW w:w="1065" w:type="dxa"/>
          </w:tcPr>
          <w:p>
            <w:pPr>
              <w:pStyle w:val="TableParagraph"/>
              <w:ind w:left="135" w:right="122" w:firstLine="60"/>
              <w:rPr>
                <w:sz w:val="20"/>
              </w:rPr>
            </w:pPr>
            <w:r>
              <w:rPr>
                <w:sz w:val="20"/>
              </w:rPr>
              <w:t>Tanggal Transaksi</w:t>
            </w:r>
          </w:p>
        </w:tc>
        <w:tc>
          <w:tcPr>
            <w:tcW w:w="2480" w:type="dxa"/>
          </w:tcPr>
          <w:p>
            <w:pPr>
              <w:pStyle w:val="TableParagraph"/>
              <w:spacing w:line="228" w:lineRule="exact"/>
              <w:ind w:right="941"/>
              <w:jc w:val="right"/>
              <w:rPr>
                <w:sz w:val="20"/>
              </w:rPr>
            </w:pPr>
            <w:r>
              <w:rPr>
                <w:sz w:val="20"/>
              </w:rPr>
              <w:t>Produk</w:t>
            </w:r>
          </w:p>
        </w:tc>
      </w:tr>
      <w:tr>
        <w:trPr>
          <w:trHeight w:val="850" w:hRule="atLeast"/>
        </w:trPr>
        <w:tc>
          <w:tcPr>
            <w:tcW w:w="600" w:type="dxa"/>
          </w:tcPr>
          <w:p>
            <w:pPr>
              <w:pStyle w:val="TableParagraph"/>
              <w:spacing w:before="9"/>
              <w:rPr>
                <w:sz w:val="19"/>
              </w:rPr>
            </w:pPr>
          </w:p>
          <w:p>
            <w:pPr>
              <w:pStyle w:val="TableParagraph"/>
              <w:spacing w:before="1"/>
              <w:ind w:left="70"/>
              <w:jc w:val="center"/>
              <w:rPr>
                <w:sz w:val="20"/>
              </w:rPr>
            </w:pPr>
            <w:r>
              <w:rPr>
                <w:sz w:val="20"/>
              </w:rPr>
              <w:t>1</w:t>
            </w:r>
          </w:p>
        </w:tc>
        <w:tc>
          <w:tcPr>
            <w:tcW w:w="1065" w:type="dxa"/>
          </w:tcPr>
          <w:p>
            <w:pPr>
              <w:pStyle w:val="TableParagraph"/>
              <w:spacing w:before="113"/>
              <w:ind w:left="140" w:right="140"/>
              <w:jc w:val="center"/>
              <w:rPr>
                <w:sz w:val="20"/>
              </w:rPr>
            </w:pPr>
            <w:r>
              <w:rPr>
                <w:sz w:val="20"/>
              </w:rPr>
              <w:t>2020-04-</w:t>
            </w:r>
          </w:p>
          <w:p>
            <w:pPr>
              <w:pStyle w:val="TableParagraph"/>
              <w:ind w:left="138" w:right="140"/>
              <w:jc w:val="center"/>
              <w:rPr>
                <w:sz w:val="20"/>
              </w:rPr>
            </w:pPr>
            <w:r>
              <w:rPr>
                <w:sz w:val="20"/>
              </w:rPr>
              <w:t>16</w:t>
            </w:r>
          </w:p>
        </w:tc>
        <w:tc>
          <w:tcPr>
            <w:tcW w:w="2480" w:type="dxa"/>
          </w:tcPr>
          <w:p>
            <w:pPr>
              <w:pStyle w:val="TableParagraph"/>
              <w:ind w:left="115" w:right="107"/>
              <w:rPr>
                <w:sz w:val="20"/>
              </w:rPr>
            </w:pPr>
            <w:r>
              <w:rPr>
                <w:sz w:val="20"/>
              </w:rPr>
              <w:t>Dompet Earphone Polos,Tg Bening Samsung A10,Mouse Robot M-210,</w:t>
            </w:r>
          </w:p>
        </w:tc>
      </w:tr>
      <w:tr>
        <w:trPr>
          <w:trHeight w:val="1080" w:hRule="atLeast"/>
        </w:trPr>
        <w:tc>
          <w:tcPr>
            <w:tcW w:w="600" w:type="dxa"/>
          </w:tcPr>
          <w:p>
            <w:pPr>
              <w:pStyle w:val="TableParagraph"/>
              <w:spacing w:before="9"/>
              <w:rPr>
                <w:sz w:val="29"/>
              </w:rPr>
            </w:pPr>
          </w:p>
          <w:p>
            <w:pPr>
              <w:pStyle w:val="TableParagraph"/>
              <w:spacing w:before="1"/>
              <w:ind w:left="70"/>
              <w:jc w:val="center"/>
              <w:rPr>
                <w:sz w:val="20"/>
              </w:rPr>
            </w:pPr>
            <w:r>
              <w:rPr>
                <w:sz w:val="20"/>
              </w:rPr>
              <w:t>2</w:t>
            </w:r>
          </w:p>
        </w:tc>
        <w:tc>
          <w:tcPr>
            <w:tcW w:w="1065" w:type="dxa"/>
          </w:tcPr>
          <w:p>
            <w:pPr>
              <w:pStyle w:val="TableParagraph"/>
              <w:spacing w:before="9"/>
              <w:rPr>
                <w:sz w:val="19"/>
              </w:rPr>
            </w:pPr>
          </w:p>
          <w:p>
            <w:pPr>
              <w:pStyle w:val="TableParagraph"/>
              <w:ind w:left="140" w:right="140"/>
              <w:jc w:val="center"/>
              <w:rPr>
                <w:sz w:val="20"/>
              </w:rPr>
            </w:pPr>
            <w:r>
              <w:rPr>
                <w:sz w:val="20"/>
              </w:rPr>
              <w:t>2020-04-</w:t>
            </w:r>
          </w:p>
          <w:p>
            <w:pPr>
              <w:pStyle w:val="TableParagraph"/>
              <w:spacing w:before="1"/>
              <w:ind w:left="138" w:right="140"/>
              <w:jc w:val="center"/>
              <w:rPr>
                <w:sz w:val="20"/>
              </w:rPr>
            </w:pPr>
            <w:r>
              <w:rPr>
                <w:sz w:val="20"/>
              </w:rPr>
              <w:t>16</w:t>
            </w:r>
          </w:p>
        </w:tc>
        <w:tc>
          <w:tcPr>
            <w:tcW w:w="2480" w:type="dxa"/>
          </w:tcPr>
          <w:p>
            <w:pPr>
              <w:pStyle w:val="TableParagraph"/>
              <w:ind w:left="115" w:right="330"/>
              <w:rPr>
                <w:sz w:val="20"/>
              </w:rPr>
            </w:pPr>
            <w:r>
              <w:rPr>
                <w:sz w:val="20"/>
              </w:rPr>
              <w:t>Masker Duck Bill,Temperglas Bening Iphone 6+/7+/8+,Masker Kn95 10 Pcs,</w:t>
            </w:r>
          </w:p>
        </w:tc>
      </w:tr>
      <w:tr>
        <w:trPr>
          <w:trHeight w:val="1080" w:hRule="atLeast"/>
        </w:trPr>
        <w:tc>
          <w:tcPr>
            <w:tcW w:w="600" w:type="dxa"/>
          </w:tcPr>
          <w:p>
            <w:pPr>
              <w:pStyle w:val="TableParagraph"/>
              <w:spacing w:before="9"/>
              <w:rPr>
                <w:sz w:val="29"/>
              </w:rPr>
            </w:pPr>
          </w:p>
          <w:p>
            <w:pPr>
              <w:pStyle w:val="TableParagraph"/>
              <w:spacing w:before="1"/>
              <w:ind w:left="70"/>
              <w:jc w:val="center"/>
              <w:rPr>
                <w:sz w:val="20"/>
              </w:rPr>
            </w:pPr>
            <w:r>
              <w:rPr>
                <w:sz w:val="20"/>
              </w:rPr>
              <w:t>3</w:t>
            </w:r>
          </w:p>
        </w:tc>
        <w:tc>
          <w:tcPr>
            <w:tcW w:w="1065" w:type="dxa"/>
          </w:tcPr>
          <w:p>
            <w:pPr>
              <w:pStyle w:val="TableParagraph"/>
              <w:spacing w:before="9"/>
              <w:rPr>
                <w:sz w:val="19"/>
              </w:rPr>
            </w:pPr>
          </w:p>
          <w:p>
            <w:pPr>
              <w:pStyle w:val="TableParagraph"/>
              <w:ind w:left="140" w:right="140"/>
              <w:jc w:val="center"/>
              <w:rPr>
                <w:sz w:val="20"/>
              </w:rPr>
            </w:pPr>
            <w:r>
              <w:rPr>
                <w:sz w:val="20"/>
              </w:rPr>
              <w:t>2020-04-</w:t>
            </w:r>
          </w:p>
          <w:p>
            <w:pPr>
              <w:pStyle w:val="TableParagraph"/>
              <w:spacing w:before="1"/>
              <w:ind w:left="138" w:right="140"/>
              <w:jc w:val="center"/>
              <w:rPr>
                <w:sz w:val="20"/>
              </w:rPr>
            </w:pPr>
            <w:r>
              <w:rPr>
                <w:sz w:val="20"/>
              </w:rPr>
              <w:t>16</w:t>
            </w:r>
          </w:p>
        </w:tc>
        <w:tc>
          <w:tcPr>
            <w:tcW w:w="2480" w:type="dxa"/>
          </w:tcPr>
          <w:p>
            <w:pPr>
              <w:pStyle w:val="TableParagraph"/>
              <w:ind w:left="115" w:right="163"/>
              <w:rPr>
                <w:sz w:val="20"/>
              </w:rPr>
            </w:pPr>
            <w:r>
              <w:rPr>
                <w:sz w:val="20"/>
              </w:rPr>
              <w:t>Panci Mie,Masker Alkindo Earloop 50pcs,Keranjang- Sampah Warna,Masker Kn95 10 Pcs,</w:t>
            </w:r>
          </w:p>
        </w:tc>
      </w:tr>
      <w:tr>
        <w:trPr>
          <w:trHeight w:val="850" w:hRule="atLeast"/>
        </w:trPr>
        <w:tc>
          <w:tcPr>
            <w:tcW w:w="600" w:type="dxa"/>
          </w:tcPr>
          <w:p>
            <w:pPr>
              <w:pStyle w:val="TableParagraph"/>
              <w:spacing w:before="10"/>
              <w:rPr>
                <w:sz w:val="19"/>
              </w:rPr>
            </w:pPr>
          </w:p>
          <w:p>
            <w:pPr>
              <w:pStyle w:val="TableParagraph"/>
              <w:ind w:left="70"/>
              <w:jc w:val="center"/>
              <w:rPr>
                <w:sz w:val="20"/>
              </w:rPr>
            </w:pPr>
            <w:r>
              <w:rPr>
                <w:sz w:val="20"/>
              </w:rPr>
              <w:t>4</w:t>
            </w:r>
          </w:p>
        </w:tc>
        <w:tc>
          <w:tcPr>
            <w:tcW w:w="1065" w:type="dxa"/>
          </w:tcPr>
          <w:p>
            <w:pPr>
              <w:pStyle w:val="TableParagraph"/>
              <w:spacing w:before="113"/>
              <w:ind w:left="140" w:right="140"/>
              <w:jc w:val="center"/>
              <w:rPr>
                <w:sz w:val="20"/>
              </w:rPr>
            </w:pPr>
            <w:r>
              <w:rPr>
                <w:sz w:val="20"/>
              </w:rPr>
              <w:t>2020-04-</w:t>
            </w:r>
          </w:p>
          <w:p>
            <w:pPr>
              <w:pStyle w:val="TableParagraph"/>
              <w:ind w:left="138" w:right="140"/>
              <w:jc w:val="center"/>
              <w:rPr>
                <w:sz w:val="20"/>
              </w:rPr>
            </w:pPr>
            <w:r>
              <w:rPr>
                <w:sz w:val="20"/>
              </w:rPr>
              <w:t>16</w:t>
            </w:r>
          </w:p>
        </w:tc>
        <w:tc>
          <w:tcPr>
            <w:tcW w:w="2480" w:type="dxa"/>
          </w:tcPr>
          <w:p>
            <w:pPr>
              <w:pStyle w:val="TableParagraph"/>
              <w:ind w:left="115" w:right="118"/>
              <w:rPr>
                <w:sz w:val="20"/>
              </w:rPr>
            </w:pPr>
            <w:r>
              <w:rPr>
                <w:sz w:val="20"/>
              </w:rPr>
              <w:t>Mouse Robot M- 210,Dompet Earphone Polos,Masker Kn95 10 Pcs,</w:t>
            </w:r>
          </w:p>
        </w:tc>
      </w:tr>
      <w:tr>
        <w:trPr>
          <w:trHeight w:val="450" w:hRule="atLeast"/>
        </w:trPr>
        <w:tc>
          <w:tcPr>
            <w:tcW w:w="600" w:type="dxa"/>
          </w:tcPr>
          <w:p>
            <w:pPr>
              <w:pStyle w:val="TableParagraph"/>
              <w:ind w:left="94" w:right="90"/>
              <w:jc w:val="center"/>
              <w:rPr>
                <w:rFonts w:ascii="Carlito" w:hAnsi="Carlito"/>
                <w:sz w:val="22"/>
              </w:rPr>
            </w:pPr>
            <w:r>
              <w:rPr>
                <w:rFonts w:ascii="Carlito" w:hAnsi="Carlito"/>
                <w:sz w:val="22"/>
              </w:rPr>
              <w:t>….</w:t>
            </w:r>
          </w:p>
        </w:tc>
        <w:tc>
          <w:tcPr>
            <w:tcW w:w="1065" w:type="dxa"/>
          </w:tcPr>
          <w:p>
            <w:pPr>
              <w:pStyle w:val="TableParagraph"/>
              <w:spacing w:before="28"/>
              <w:ind w:left="138" w:right="140"/>
              <w:jc w:val="center"/>
              <w:rPr>
                <w:sz w:val="20"/>
              </w:rPr>
            </w:pPr>
            <w:r>
              <w:rPr>
                <w:sz w:val="20"/>
              </w:rPr>
              <w:t>…….</w:t>
            </w:r>
          </w:p>
        </w:tc>
        <w:tc>
          <w:tcPr>
            <w:tcW w:w="2480" w:type="dxa"/>
          </w:tcPr>
          <w:p>
            <w:pPr>
              <w:pStyle w:val="TableParagraph"/>
              <w:spacing w:before="28"/>
              <w:ind w:right="1026"/>
              <w:jc w:val="right"/>
              <w:rPr>
                <w:sz w:val="20"/>
              </w:rPr>
            </w:pPr>
            <w:r>
              <w:rPr>
                <w:sz w:val="20"/>
              </w:rPr>
              <w:t>……</w:t>
            </w:r>
          </w:p>
        </w:tc>
      </w:tr>
      <w:tr>
        <w:trPr>
          <w:trHeight w:val="450" w:hRule="atLeast"/>
        </w:trPr>
        <w:tc>
          <w:tcPr>
            <w:tcW w:w="600" w:type="dxa"/>
          </w:tcPr>
          <w:p>
            <w:pPr>
              <w:pStyle w:val="TableParagraph"/>
              <w:ind w:left="94" w:right="90"/>
              <w:jc w:val="center"/>
              <w:rPr>
                <w:rFonts w:ascii="Carlito" w:hAnsi="Carlito"/>
                <w:sz w:val="22"/>
              </w:rPr>
            </w:pPr>
            <w:r>
              <w:rPr>
                <w:rFonts w:ascii="Carlito" w:hAnsi="Carlito"/>
                <w:sz w:val="22"/>
              </w:rPr>
              <w:t>….</w:t>
            </w:r>
          </w:p>
        </w:tc>
        <w:tc>
          <w:tcPr>
            <w:tcW w:w="1065" w:type="dxa"/>
          </w:tcPr>
          <w:p>
            <w:pPr>
              <w:pStyle w:val="TableParagraph"/>
              <w:spacing w:before="28"/>
              <w:ind w:left="138" w:right="140"/>
              <w:jc w:val="center"/>
              <w:rPr>
                <w:sz w:val="20"/>
              </w:rPr>
            </w:pPr>
            <w:r>
              <w:rPr>
                <w:sz w:val="20"/>
              </w:rPr>
              <w:t>…….</w:t>
            </w:r>
          </w:p>
        </w:tc>
        <w:tc>
          <w:tcPr>
            <w:tcW w:w="2480" w:type="dxa"/>
          </w:tcPr>
          <w:p>
            <w:pPr>
              <w:pStyle w:val="TableParagraph"/>
              <w:spacing w:before="28"/>
              <w:ind w:right="1001"/>
              <w:jc w:val="right"/>
              <w:rPr>
                <w:sz w:val="20"/>
              </w:rPr>
            </w:pPr>
            <w:r>
              <w:rPr>
                <w:sz w:val="20"/>
              </w:rPr>
              <w:t>…….</w:t>
            </w:r>
          </w:p>
        </w:tc>
      </w:tr>
      <w:tr>
        <w:trPr>
          <w:trHeight w:val="1310" w:hRule="atLeast"/>
        </w:trPr>
        <w:tc>
          <w:tcPr>
            <w:tcW w:w="600" w:type="dxa"/>
          </w:tcPr>
          <w:p>
            <w:pPr>
              <w:pStyle w:val="TableParagraph"/>
              <w:rPr>
                <w:sz w:val="22"/>
              </w:rPr>
            </w:pPr>
          </w:p>
          <w:p>
            <w:pPr>
              <w:pStyle w:val="TableParagraph"/>
              <w:spacing w:before="10"/>
              <w:rPr>
                <w:sz w:val="17"/>
              </w:rPr>
            </w:pPr>
          </w:p>
          <w:p>
            <w:pPr>
              <w:pStyle w:val="TableParagraph"/>
              <w:ind w:left="155" w:right="85"/>
              <w:jc w:val="center"/>
              <w:rPr>
                <w:sz w:val="20"/>
              </w:rPr>
            </w:pPr>
            <w:r>
              <w:rPr>
                <w:sz w:val="20"/>
              </w:rPr>
              <w:t>13</w:t>
            </w:r>
          </w:p>
        </w:tc>
        <w:tc>
          <w:tcPr>
            <w:tcW w:w="1065" w:type="dxa"/>
          </w:tcPr>
          <w:p>
            <w:pPr>
              <w:pStyle w:val="TableParagraph"/>
              <w:spacing w:before="10"/>
              <w:rPr>
                <w:sz w:val="29"/>
              </w:rPr>
            </w:pPr>
          </w:p>
          <w:p>
            <w:pPr>
              <w:pStyle w:val="TableParagraph"/>
              <w:ind w:left="140" w:right="140"/>
              <w:jc w:val="center"/>
              <w:rPr>
                <w:sz w:val="20"/>
              </w:rPr>
            </w:pPr>
            <w:r>
              <w:rPr>
                <w:sz w:val="20"/>
              </w:rPr>
              <w:t>2020-04-</w:t>
            </w:r>
          </w:p>
          <w:p>
            <w:pPr>
              <w:pStyle w:val="TableParagraph"/>
              <w:ind w:left="138" w:right="140"/>
              <w:jc w:val="center"/>
              <w:rPr>
                <w:sz w:val="20"/>
              </w:rPr>
            </w:pPr>
            <w:r>
              <w:rPr>
                <w:sz w:val="20"/>
              </w:rPr>
              <w:t>17</w:t>
            </w:r>
          </w:p>
        </w:tc>
        <w:tc>
          <w:tcPr>
            <w:tcW w:w="2480" w:type="dxa"/>
          </w:tcPr>
          <w:p>
            <w:pPr>
              <w:pStyle w:val="TableParagraph"/>
              <w:ind w:left="115" w:right="374"/>
              <w:rPr>
                <w:sz w:val="20"/>
              </w:rPr>
            </w:pPr>
            <w:r>
              <w:rPr>
                <w:sz w:val="20"/>
              </w:rPr>
              <w:t>Pomp-Galon Led 059b,Masker Duck Bill,Cetakan Kue 8in1,Kotak Sepatu Mika Transparant,</w:t>
            </w:r>
          </w:p>
        </w:tc>
      </w:tr>
      <w:tr>
        <w:trPr>
          <w:trHeight w:val="850" w:hRule="atLeast"/>
        </w:trPr>
        <w:tc>
          <w:tcPr>
            <w:tcW w:w="600" w:type="dxa"/>
          </w:tcPr>
          <w:p>
            <w:pPr>
              <w:pStyle w:val="TableParagraph"/>
              <w:spacing w:before="9"/>
              <w:rPr>
                <w:sz w:val="19"/>
              </w:rPr>
            </w:pPr>
          </w:p>
          <w:p>
            <w:pPr>
              <w:pStyle w:val="TableParagraph"/>
              <w:ind w:left="155" w:right="85"/>
              <w:jc w:val="center"/>
              <w:rPr>
                <w:sz w:val="20"/>
              </w:rPr>
            </w:pPr>
            <w:r>
              <w:rPr>
                <w:sz w:val="20"/>
              </w:rPr>
              <w:t>14</w:t>
            </w:r>
          </w:p>
        </w:tc>
        <w:tc>
          <w:tcPr>
            <w:tcW w:w="1065" w:type="dxa"/>
          </w:tcPr>
          <w:p>
            <w:pPr>
              <w:pStyle w:val="TableParagraph"/>
              <w:spacing w:before="113"/>
              <w:ind w:left="140" w:right="140"/>
              <w:jc w:val="center"/>
              <w:rPr>
                <w:sz w:val="20"/>
              </w:rPr>
            </w:pPr>
            <w:r>
              <w:rPr>
                <w:sz w:val="20"/>
              </w:rPr>
              <w:t>2020-04-</w:t>
            </w:r>
          </w:p>
          <w:p>
            <w:pPr>
              <w:pStyle w:val="TableParagraph"/>
              <w:ind w:left="138" w:right="140"/>
              <w:jc w:val="center"/>
              <w:rPr>
                <w:sz w:val="20"/>
              </w:rPr>
            </w:pPr>
            <w:r>
              <w:rPr>
                <w:sz w:val="20"/>
              </w:rPr>
              <w:t>17</w:t>
            </w:r>
          </w:p>
        </w:tc>
        <w:tc>
          <w:tcPr>
            <w:tcW w:w="2480" w:type="dxa"/>
          </w:tcPr>
          <w:p>
            <w:pPr>
              <w:pStyle w:val="TableParagraph"/>
              <w:ind w:left="115" w:right="257"/>
              <w:rPr>
                <w:sz w:val="20"/>
              </w:rPr>
            </w:pPr>
            <w:r>
              <w:rPr>
                <w:sz w:val="20"/>
              </w:rPr>
              <w:t>Panci Mie,Kotak Sepatu Mika Transparant,Masker Kn95 10 Pcs,</w:t>
            </w:r>
          </w:p>
        </w:tc>
      </w:tr>
      <w:tr>
        <w:trPr>
          <w:trHeight w:val="1309" w:hRule="atLeast"/>
        </w:trPr>
        <w:tc>
          <w:tcPr>
            <w:tcW w:w="600" w:type="dxa"/>
          </w:tcPr>
          <w:p>
            <w:pPr>
              <w:pStyle w:val="TableParagraph"/>
              <w:rPr>
                <w:sz w:val="22"/>
              </w:rPr>
            </w:pPr>
          </w:p>
          <w:p>
            <w:pPr>
              <w:pStyle w:val="TableParagraph"/>
              <w:spacing w:before="9"/>
              <w:rPr>
                <w:sz w:val="17"/>
              </w:rPr>
            </w:pPr>
          </w:p>
          <w:p>
            <w:pPr>
              <w:pStyle w:val="TableParagraph"/>
              <w:spacing w:before="1"/>
              <w:ind w:left="155" w:right="85"/>
              <w:jc w:val="center"/>
              <w:rPr>
                <w:sz w:val="20"/>
              </w:rPr>
            </w:pPr>
            <w:r>
              <w:rPr>
                <w:sz w:val="20"/>
              </w:rPr>
              <w:t>15</w:t>
            </w:r>
          </w:p>
        </w:tc>
        <w:tc>
          <w:tcPr>
            <w:tcW w:w="1065" w:type="dxa"/>
          </w:tcPr>
          <w:p>
            <w:pPr>
              <w:pStyle w:val="TableParagraph"/>
              <w:spacing w:before="9"/>
              <w:rPr>
                <w:sz w:val="29"/>
              </w:rPr>
            </w:pPr>
          </w:p>
          <w:p>
            <w:pPr>
              <w:pStyle w:val="TableParagraph"/>
              <w:spacing w:before="1"/>
              <w:ind w:left="140" w:right="140"/>
              <w:jc w:val="center"/>
              <w:rPr>
                <w:sz w:val="20"/>
              </w:rPr>
            </w:pPr>
            <w:r>
              <w:rPr>
                <w:sz w:val="20"/>
              </w:rPr>
              <w:t>2020-04-</w:t>
            </w:r>
          </w:p>
          <w:p>
            <w:pPr>
              <w:pStyle w:val="TableParagraph"/>
              <w:ind w:left="138" w:right="140"/>
              <w:jc w:val="center"/>
              <w:rPr>
                <w:sz w:val="20"/>
              </w:rPr>
            </w:pPr>
            <w:r>
              <w:rPr>
                <w:sz w:val="20"/>
              </w:rPr>
              <w:t>17</w:t>
            </w:r>
          </w:p>
        </w:tc>
        <w:tc>
          <w:tcPr>
            <w:tcW w:w="2480" w:type="dxa"/>
          </w:tcPr>
          <w:p>
            <w:pPr>
              <w:pStyle w:val="TableParagraph"/>
              <w:ind w:left="115" w:right="185"/>
              <w:rPr>
                <w:sz w:val="20"/>
              </w:rPr>
            </w:pPr>
            <w:r>
              <w:rPr>
                <w:sz w:val="20"/>
              </w:rPr>
              <w:t>Lampu Nvc Basic 3w 3000k Kuning,Lampu Nvc Basic 5w 3000k,Lampu Nvc Basic 12w 6500k,Masker Duck Bill,</w:t>
            </w:r>
          </w:p>
        </w:tc>
      </w:tr>
      <w:tr>
        <w:trPr>
          <w:trHeight w:val="850" w:hRule="atLeast"/>
        </w:trPr>
        <w:tc>
          <w:tcPr>
            <w:tcW w:w="600" w:type="dxa"/>
          </w:tcPr>
          <w:p>
            <w:pPr>
              <w:pStyle w:val="TableParagraph"/>
              <w:spacing w:before="10"/>
              <w:rPr>
                <w:sz w:val="19"/>
              </w:rPr>
            </w:pPr>
          </w:p>
          <w:p>
            <w:pPr>
              <w:pStyle w:val="TableParagraph"/>
              <w:ind w:left="155" w:right="85"/>
              <w:jc w:val="center"/>
              <w:rPr>
                <w:sz w:val="20"/>
              </w:rPr>
            </w:pPr>
            <w:r>
              <w:rPr>
                <w:sz w:val="20"/>
              </w:rPr>
              <w:t>16</w:t>
            </w:r>
          </w:p>
        </w:tc>
        <w:tc>
          <w:tcPr>
            <w:tcW w:w="1065" w:type="dxa"/>
          </w:tcPr>
          <w:p>
            <w:pPr>
              <w:pStyle w:val="TableParagraph"/>
              <w:spacing w:before="114"/>
              <w:ind w:left="140" w:right="140"/>
              <w:jc w:val="center"/>
              <w:rPr>
                <w:sz w:val="20"/>
              </w:rPr>
            </w:pPr>
            <w:r>
              <w:rPr>
                <w:sz w:val="20"/>
              </w:rPr>
              <w:t>2020-04-</w:t>
            </w:r>
          </w:p>
          <w:p>
            <w:pPr>
              <w:pStyle w:val="TableParagraph"/>
              <w:ind w:left="138" w:right="140"/>
              <w:jc w:val="center"/>
              <w:rPr>
                <w:sz w:val="20"/>
              </w:rPr>
            </w:pPr>
            <w:r>
              <w:rPr>
                <w:sz w:val="20"/>
              </w:rPr>
              <w:t>17</w:t>
            </w:r>
          </w:p>
        </w:tc>
        <w:tc>
          <w:tcPr>
            <w:tcW w:w="2480" w:type="dxa"/>
          </w:tcPr>
          <w:p>
            <w:pPr>
              <w:pStyle w:val="TableParagraph"/>
              <w:ind w:left="115" w:right="252"/>
              <w:rPr>
                <w:sz w:val="20"/>
              </w:rPr>
            </w:pPr>
            <w:r>
              <w:rPr>
                <w:sz w:val="20"/>
              </w:rPr>
              <w:t>Mouse Robot M-210,Hf Vgen Vep1-17,Tg Bening Samsung A02s,</w:t>
            </w:r>
          </w:p>
        </w:tc>
      </w:tr>
      <w:tr>
        <w:trPr>
          <w:trHeight w:val="390" w:hRule="atLeast"/>
        </w:trPr>
        <w:tc>
          <w:tcPr>
            <w:tcW w:w="600" w:type="dxa"/>
          </w:tcPr>
          <w:p>
            <w:pPr>
              <w:pStyle w:val="TableParagraph"/>
              <w:spacing w:line="228" w:lineRule="exact"/>
              <w:ind w:left="70"/>
              <w:jc w:val="center"/>
              <w:rPr>
                <w:sz w:val="20"/>
              </w:rPr>
            </w:pPr>
            <w:r>
              <w:rPr>
                <w:sz w:val="20"/>
              </w:rPr>
              <w:t>…</w:t>
            </w:r>
          </w:p>
        </w:tc>
        <w:tc>
          <w:tcPr>
            <w:tcW w:w="1065" w:type="dxa"/>
          </w:tcPr>
          <w:p>
            <w:pPr>
              <w:pStyle w:val="TableParagraph"/>
              <w:spacing w:line="228" w:lineRule="exact"/>
              <w:ind w:left="138" w:right="140"/>
              <w:jc w:val="center"/>
              <w:rPr>
                <w:sz w:val="20"/>
              </w:rPr>
            </w:pPr>
            <w:r>
              <w:rPr>
                <w:sz w:val="20"/>
              </w:rPr>
              <w:t>….</w:t>
            </w:r>
          </w:p>
        </w:tc>
        <w:tc>
          <w:tcPr>
            <w:tcW w:w="2480" w:type="dxa"/>
          </w:tcPr>
          <w:p>
            <w:pPr>
              <w:pStyle w:val="TableParagraph"/>
              <w:spacing w:line="228" w:lineRule="exact"/>
              <w:ind w:right="1026"/>
              <w:jc w:val="right"/>
              <w:rPr>
                <w:sz w:val="20"/>
              </w:rPr>
            </w:pPr>
            <w:r>
              <w:rPr>
                <w:sz w:val="20"/>
              </w:rPr>
              <w:t>……</w:t>
            </w:r>
          </w:p>
        </w:tc>
      </w:tr>
      <w:tr>
        <w:trPr>
          <w:trHeight w:val="390" w:hRule="atLeast"/>
        </w:trPr>
        <w:tc>
          <w:tcPr>
            <w:tcW w:w="600" w:type="dxa"/>
          </w:tcPr>
          <w:p>
            <w:pPr>
              <w:pStyle w:val="TableParagraph"/>
              <w:spacing w:line="228" w:lineRule="exact"/>
              <w:ind w:left="70"/>
              <w:jc w:val="center"/>
              <w:rPr>
                <w:sz w:val="20"/>
              </w:rPr>
            </w:pPr>
            <w:r>
              <w:rPr>
                <w:sz w:val="20"/>
              </w:rPr>
              <w:t>…</w:t>
            </w:r>
          </w:p>
        </w:tc>
        <w:tc>
          <w:tcPr>
            <w:tcW w:w="1065" w:type="dxa"/>
          </w:tcPr>
          <w:p>
            <w:pPr>
              <w:pStyle w:val="TableParagraph"/>
              <w:spacing w:line="228" w:lineRule="exact"/>
              <w:ind w:left="138" w:right="140"/>
              <w:jc w:val="center"/>
              <w:rPr>
                <w:sz w:val="20"/>
              </w:rPr>
            </w:pPr>
            <w:r>
              <w:rPr>
                <w:sz w:val="20"/>
              </w:rPr>
              <w:t>….</w:t>
            </w:r>
          </w:p>
        </w:tc>
        <w:tc>
          <w:tcPr>
            <w:tcW w:w="2480" w:type="dxa"/>
          </w:tcPr>
          <w:p>
            <w:pPr>
              <w:pStyle w:val="TableParagraph"/>
              <w:spacing w:line="228" w:lineRule="exact"/>
              <w:ind w:right="1026"/>
              <w:jc w:val="right"/>
              <w:rPr>
                <w:sz w:val="20"/>
              </w:rPr>
            </w:pPr>
            <w:r>
              <w:rPr>
                <w:sz w:val="20"/>
              </w:rPr>
              <w:t>……</w:t>
            </w:r>
          </w:p>
        </w:tc>
      </w:tr>
      <w:tr>
        <w:trPr>
          <w:trHeight w:val="850" w:hRule="atLeast"/>
        </w:trPr>
        <w:tc>
          <w:tcPr>
            <w:tcW w:w="600" w:type="dxa"/>
          </w:tcPr>
          <w:p>
            <w:pPr>
              <w:pStyle w:val="TableParagraph"/>
              <w:spacing w:before="10"/>
              <w:rPr>
                <w:sz w:val="19"/>
              </w:rPr>
            </w:pPr>
          </w:p>
          <w:p>
            <w:pPr>
              <w:pStyle w:val="TableParagraph"/>
              <w:ind w:left="155" w:right="85"/>
              <w:jc w:val="center"/>
              <w:rPr>
                <w:sz w:val="20"/>
              </w:rPr>
            </w:pPr>
            <w:r>
              <w:rPr>
                <w:sz w:val="20"/>
              </w:rPr>
              <w:t>473</w:t>
            </w:r>
          </w:p>
        </w:tc>
        <w:tc>
          <w:tcPr>
            <w:tcW w:w="1065" w:type="dxa"/>
          </w:tcPr>
          <w:p>
            <w:pPr>
              <w:pStyle w:val="TableParagraph"/>
              <w:spacing w:before="113"/>
              <w:ind w:left="175"/>
              <w:rPr>
                <w:sz w:val="20"/>
              </w:rPr>
            </w:pPr>
            <w:r>
              <w:rPr>
                <w:sz w:val="20"/>
              </w:rPr>
              <w:t>2020-06-</w:t>
            </w:r>
          </w:p>
          <w:p>
            <w:pPr>
              <w:pStyle w:val="TableParagraph"/>
              <w:spacing w:before="1"/>
              <w:ind w:left="175"/>
              <w:rPr>
                <w:sz w:val="20"/>
              </w:rPr>
            </w:pPr>
            <w:r>
              <w:rPr>
                <w:sz w:val="20"/>
              </w:rPr>
              <w:t>10</w:t>
            </w:r>
          </w:p>
        </w:tc>
        <w:tc>
          <w:tcPr>
            <w:tcW w:w="2480" w:type="dxa"/>
          </w:tcPr>
          <w:p>
            <w:pPr>
              <w:pStyle w:val="TableParagraph"/>
              <w:ind w:left="180" w:right="92"/>
              <w:rPr>
                <w:sz w:val="20"/>
              </w:rPr>
            </w:pPr>
            <w:r>
              <w:rPr>
                <w:sz w:val="20"/>
              </w:rPr>
              <w:t>Temperglas Bening Iphone 6/7/8,Kd Oraimo Ocd- M56,Masker Duck Bill,</w:t>
            </w:r>
          </w:p>
        </w:tc>
      </w:tr>
    </w:tbl>
    <w:p>
      <w:pPr>
        <w:spacing w:after="0"/>
        <w:rPr>
          <w:sz w:val="20"/>
        </w:rPr>
        <w:sectPr>
          <w:pgSz w:w="11910" w:h="16840"/>
          <w:pgMar w:header="730" w:footer="0" w:top="1400" w:bottom="280" w:left="1340" w:right="1040"/>
          <w:cols w:num="2" w:equalWidth="0">
            <w:col w:w="4299" w:space="578"/>
            <w:col w:w="4653"/>
          </w:cols>
        </w:sectPr>
      </w:pPr>
    </w:p>
    <w:p>
      <w:pPr>
        <w:pStyle w:val="BodyText"/>
        <w:spacing w:before="5"/>
        <w:rPr>
          <w:sz w:val="7"/>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00"/>
        <w:gridCol w:w="1065"/>
        <w:gridCol w:w="2480"/>
      </w:tblGrid>
      <w:tr>
        <w:trPr>
          <w:trHeight w:val="620" w:hRule="atLeast"/>
        </w:trPr>
        <w:tc>
          <w:tcPr>
            <w:tcW w:w="600" w:type="dxa"/>
          </w:tcPr>
          <w:p>
            <w:pPr>
              <w:pStyle w:val="TableParagraph"/>
              <w:spacing w:before="113"/>
              <w:ind w:left="155" w:right="85"/>
              <w:jc w:val="center"/>
              <w:rPr>
                <w:sz w:val="20"/>
              </w:rPr>
            </w:pPr>
            <w:r>
              <w:rPr>
                <w:sz w:val="20"/>
              </w:rPr>
              <w:t>474</w:t>
            </w:r>
          </w:p>
        </w:tc>
        <w:tc>
          <w:tcPr>
            <w:tcW w:w="1065" w:type="dxa"/>
          </w:tcPr>
          <w:p>
            <w:pPr>
              <w:pStyle w:val="TableParagraph"/>
              <w:spacing w:line="228" w:lineRule="exact"/>
              <w:ind w:left="180"/>
              <w:rPr>
                <w:sz w:val="20"/>
              </w:rPr>
            </w:pPr>
            <w:r>
              <w:rPr>
                <w:sz w:val="20"/>
              </w:rPr>
              <w:t>2020-06-</w:t>
            </w:r>
          </w:p>
          <w:p>
            <w:pPr>
              <w:pStyle w:val="TableParagraph"/>
              <w:ind w:left="180"/>
              <w:rPr>
                <w:sz w:val="20"/>
              </w:rPr>
            </w:pPr>
            <w:r>
              <w:rPr>
                <w:sz w:val="20"/>
              </w:rPr>
              <w:t>10</w:t>
            </w:r>
          </w:p>
        </w:tc>
        <w:tc>
          <w:tcPr>
            <w:tcW w:w="2480" w:type="dxa"/>
          </w:tcPr>
          <w:p>
            <w:pPr>
              <w:pStyle w:val="TableParagraph"/>
              <w:ind w:left="181" w:right="158"/>
              <w:rPr>
                <w:sz w:val="20"/>
              </w:rPr>
            </w:pPr>
            <w:r>
              <w:rPr>
                <w:sz w:val="20"/>
              </w:rPr>
              <w:t>Hf Jete Souls,Drink Sprite Lemon Water425ml,</w:t>
            </w:r>
          </w:p>
        </w:tc>
      </w:tr>
      <w:tr>
        <w:trPr>
          <w:trHeight w:val="620" w:hRule="atLeast"/>
        </w:trPr>
        <w:tc>
          <w:tcPr>
            <w:tcW w:w="600" w:type="dxa"/>
          </w:tcPr>
          <w:p>
            <w:pPr>
              <w:pStyle w:val="TableParagraph"/>
              <w:spacing w:before="113"/>
              <w:ind w:left="155" w:right="85"/>
              <w:jc w:val="center"/>
              <w:rPr>
                <w:sz w:val="20"/>
              </w:rPr>
            </w:pPr>
            <w:r>
              <w:rPr>
                <w:sz w:val="20"/>
              </w:rPr>
              <w:t>475</w:t>
            </w:r>
          </w:p>
        </w:tc>
        <w:tc>
          <w:tcPr>
            <w:tcW w:w="1065" w:type="dxa"/>
          </w:tcPr>
          <w:p>
            <w:pPr>
              <w:pStyle w:val="TableParagraph"/>
              <w:spacing w:line="228" w:lineRule="exact"/>
              <w:ind w:left="180"/>
              <w:rPr>
                <w:sz w:val="20"/>
              </w:rPr>
            </w:pPr>
            <w:r>
              <w:rPr>
                <w:sz w:val="20"/>
              </w:rPr>
              <w:t>2020-06-</w:t>
            </w:r>
          </w:p>
          <w:p>
            <w:pPr>
              <w:pStyle w:val="TableParagraph"/>
              <w:ind w:left="180"/>
              <w:rPr>
                <w:sz w:val="20"/>
              </w:rPr>
            </w:pPr>
            <w:r>
              <w:rPr>
                <w:sz w:val="20"/>
              </w:rPr>
              <w:t>10</w:t>
            </w:r>
          </w:p>
        </w:tc>
        <w:tc>
          <w:tcPr>
            <w:tcW w:w="2480" w:type="dxa"/>
          </w:tcPr>
          <w:p>
            <w:pPr>
              <w:pStyle w:val="TableParagraph"/>
              <w:ind w:left="181" w:right="102"/>
              <w:rPr>
                <w:sz w:val="20"/>
              </w:rPr>
            </w:pPr>
            <w:r>
              <w:rPr>
                <w:sz w:val="20"/>
              </w:rPr>
              <w:t>Soft Auto Focus Realme C12,Kd Oraimo Ocd-M56,</w:t>
            </w:r>
          </w:p>
        </w:tc>
      </w:tr>
      <w:tr>
        <w:trPr>
          <w:trHeight w:val="850" w:hRule="atLeast"/>
        </w:trPr>
        <w:tc>
          <w:tcPr>
            <w:tcW w:w="600" w:type="dxa"/>
          </w:tcPr>
          <w:p>
            <w:pPr>
              <w:pStyle w:val="TableParagraph"/>
              <w:spacing w:before="9"/>
              <w:rPr>
                <w:sz w:val="19"/>
              </w:rPr>
            </w:pPr>
          </w:p>
          <w:p>
            <w:pPr>
              <w:pStyle w:val="TableParagraph"/>
              <w:ind w:left="155" w:right="85"/>
              <w:jc w:val="center"/>
              <w:rPr>
                <w:sz w:val="20"/>
              </w:rPr>
            </w:pPr>
            <w:r>
              <w:rPr>
                <w:sz w:val="20"/>
              </w:rPr>
              <w:t>476</w:t>
            </w:r>
          </w:p>
        </w:tc>
        <w:tc>
          <w:tcPr>
            <w:tcW w:w="1065" w:type="dxa"/>
          </w:tcPr>
          <w:p>
            <w:pPr>
              <w:pStyle w:val="TableParagraph"/>
              <w:spacing w:before="113"/>
              <w:ind w:left="180"/>
              <w:rPr>
                <w:sz w:val="20"/>
              </w:rPr>
            </w:pPr>
            <w:r>
              <w:rPr>
                <w:sz w:val="20"/>
              </w:rPr>
              <w:t>2020-06-</w:t>
            </w:r>
          </w:p>
          <w:p>
            <w:pPr>
              <w:pStyle w:val="TableParagraph"/>
              <w:ind w:left="180"/>
              <w:rPr>
                <w:sz w:val="20"/>
              </w:rPr>
            </w:pPr>
            <w:r>
              <w:rPr>
                <w:sz w:val="20"/>
              </w:rPr>
              <w:t>10</w:t>
            </w:r>
          </w:p>
        </w:tc>
        <w:tc>
          <w:tcPr>
            <w:tcW w:w="2480" w:type="dxa"/>
          </w:tcPr>
          <w:p>
            <w:pPr>
              <w:pStyle w:val="TableParagraph"/>
              <w:ind w:left="181" w:right="469"/>
              <w:rPr>
                <w:sz w:val="20"/>
              </w:rPr>
            </w:pPr>
            <w:r>
              <w:rPr>
                <w:sz w:val="20"/>
              </w:rPr>
              <w:t>Lampu Nvc Basic 3w 3000k Kuning,Masker Duck Bill,</w:t>
            </w:r>
          </w:p>
        </w:tc>
      </w:tr>
    </w:tbl>
    <w:p>
      <w:pPr>
        <w:pStyle w:val="BodyText"/>
        <w:spacing w:before="8"/>
        <w:rPr>
          <w:sz w:val="21"/>
        </w:rPr>
      </w:pPr>
    </w:p>
    <w:p>
      <w:pPr>
        <w:pStyle w:val="Heading2"/>
        <w:numPr>
          <w:ilvl w:val="0"/>
          <w:numId w:val="2"/>
        </w:numPr>
        <w:tabs>
          <w:tab w:pos="461" w:val="left" w:leader="none"/>
        </w:tabs>
        <w:spacing w:line="240" w:lineRule="auto" w:before="0" w:after="0"/>
        <w:ind w:left="461" w:right="0" w:hanging="361"/>
        <w:jc w:val="both"/>
      </w:pPr>
      <w:r>
        <w:rPr/>
        <w:t>Penentuan</w:t>
      </w:r>
      <w:r>
        <w:rPr>
          <w:spacing w:val="-8"/>
        </w:rPr>
        <w:t> </w:t>
      </w:r>
      <w:r>
        <w:rPr/>
        <w:t>Nilai</w:t>
      </w:r>
    </w:p>
    <w:p>
      <w:pPr>
        <w:pStyle w:val="BodyText"/>
        <w:spacing w:before="3"/>
        <w:ind w:left="100" w:right="38" w:firstLine="1440"/>
        <w:jc w:val="both"/>
      </w:pPr>
      <w:r>
        <w:rPr/>
        <w:t>Penulis sudah menentukan nilai yaitu nilai minimun support = 5 dan nilai minimum</w:t>
      </w:r>
      <w:r>
        <w:rPr>
          <w:spacing w:val="-8"/>
        </w:rPr>
        <w:t> </w:t>
      </w:r>
      <w:r>
        <w:rPr/>
        <w:t>confidence</w:t>
      </w:r>
      <w:r>
        <w:rPr>
          <w:spacing w:val="-8"/>
        </w:rPr>
        <w:t> </w:t>
      </w:r>
      <w:r>
        <w:rPr/>
        <w:t>=</w:t>
      </w:r>
      <w:r>
        <w:rPr>
          <w:spacing w:val="-11"/>
        </w:rPr>
        <w:t> </w:t>
      </w:r>
      <w:r>
        <w:rPr/>
        <w:t>70%,</w:t>
      </w:r>
      <w:r>
        <w:rPr>
          <w:spacing w:val="-10"/>
        </w:rPr>
        <w:t> </w:t>
      </w:r>
      <w:r>
        <w:rPr/>
        <w:t>setelah</w:t>
      </w:r>
      <w:r>
        <w:rPr>
          <w:spacing w:val="-10"/>
        </w:rPr>
        <w:t> </w:t>
      </w:r>
      <w:r>
        <w:rPr/>
        <w:t>penentuan nilai min. Support dan Min. Confidence akan diproses untuk penentuan Itemset 1, Itemset 2, dan Itemset 3. Untuk nilai minimum dapat dilihat pada Gambar</w:t>
      </w:r>
      <w:r>
        <w:rPr>
          <w:spacing w:val="1"/>
        </w:rPr>
        <w:t> </w:t>
      </w:r>
      <w:r>
        <w:rPr/>
        <w:t>4.10.</w:t>
      </w:r>
    </w:p>
    <w:p>
      <w:pPr>
        <w:pStyle w:val="BodyText"/>
        <w:ind w:left="100"/>
        <w:rPr>
          <w:sz w:val="20"/>
        </w:rPr>
      </w:pPr>
      <w:r>
        <w:rPr>
          <w:sz w:val="20"/>
        </w:rPr>
        <w:drawing>
          <wp:inline distT="0" distB="0" distL="0" distR="0">
            <wp:extent cx="2633253" cy="642937"/>
            <wp:effectExtent l="0" t="0" r="0" b="0"/>
            <wp:docPr id="21" name="image11.png"/>
            <wp:cNvGraphicFramePr>
              <a:graphicFrameLocks noChangeAspect="1"/>
            </wp:cNvGraphicFramePr>
            <a:graphic>
              <a:graphicData uri="http://schemas.openxmlformats.org/drawingml/2006/picture">
                <pic:pic>
                  <pic:nvPicPr>
                    <pic:cNvPr id="22" name="image11.png"/>
                    <pic:cNvPicPr/>
                  </pic:nvPicPr>
                  <pic:blipFill>
                    <a:blip r:embed="rId18" cstate="print"/>
                    <a:stretch>
                      <a:fillRect/>
                    </a:stretch>
                  </pic:blipFill>
                  <pic:spPr>
                    <a:xfrm>
                      <a:off x="0" y="0"/>
                      <a:ext cx="2633253" cy="642937"/>
                    </a:xfrm>
                    <a:prstGeom prst="rect">
                      <a:avLst/>
                    </a:prstGeom>
                  </pic:spPr>
                </pic:pic>
              </a:graphicData>
            </a:graphic>
          </wp:inline>
        </w:drawing>
      </w:r>
      <w:r>
        <w:rPr>
          <w:sz w:val="20"/>
        </w:rPr>
      </w:r>
    </w:p>
    <w:p>
      <w:pPr>
        <w:spacing w:before="165"/>
        <w:ind w:left="438" w:right="388" w:firstLine="0"/>
        <w:jc w:val="center"/>
        <w:rPr>
          <w:sz w:val="20"/>
        </w:rPr>
      </w:pPr>
      <w:r>
        <w:rPr>
          <w:sz w:val="20"/>
        </w:rPr>
        <w:t>Gambar 4. 10 Nilai Min. Support dan Min.</w:t>
      </w:r>
    </w:p>
    <w:p>
      <w:pPr>
        <w:spacing w:before="0"/>
        <w:ind w:left="438" w:right="382" w:firstLine="0"/>
        <w:jc w:val="center"/>
        <w:rPr>
          <w:sz w:val="20"/>
        </w:rPr>
      </w:pPr>
      <w:r>
        <w:rPr>
          <w:sz w:val="20"/>
        </w:rPr>
        <w:t>Confidence</w:t>
      </w:r>
    </w:p>
    <w:p>
      <w:pPr>
        <w:pStyle w:val="BodyText"/>
        <w:spacing w:before="6"/>
        <w:rPr>
          <w:sz w:val="17"/>
        </w:rPr>
      </w:pPr>
    </w:p>
    <w:p>
      <w:pPr>
        <w:pStyle w:val="Heading2"/>
        <w:numPr>
          <w:ilvl w:val="0"/>
          <w:numId w:val="2"/>
        </w:numPr>
        <w:tabs>
          <w:tab w:pos="461" w:val="left" w:leader="none"/>
        </w:tabs>
        <w:spacing w:line="251" w:lineRule="exact" w:before="1" w:after="0"/>
        <w:ind w:left="461" w:right="0" w:hanging="361"/>
        <w:jc w:val="both"/>
      </w:pPr>
      <w:r>
        <w:rPr/>
        <w:t>Proses Pembentukan C1/Itemset 1</w:t>
      </w:r>
    </w:p>
    <w:p>
      <w:pPr>
        <w:pStyle w:val="BodyText"/>
        <w:ind w:left="100" w:right="38" w:firstLine="1440"/>
        <w:jc w:val="both"/>
      </w:pPr>
      <w:r>
        <w:rPr/>
        <w:t>Hasil yang diperoleh dengan nilai minimum Support dan minimum Confidence yang sudah ditentukan telah menghasilkan 380 record data dari 476 data transaksi, Untuk hasil dapat dilihat pada Gambar 4.11. Dan dapat di selesaikan dengan rumus sebagai berikut :</w:t>
      </w:r>
    </w:p>
    <w:p>
      <w:pPr>
        <w:pStyle w:val="BodyText"/>
        <w:spacing w:line="256" w:lineRule="exact" w:before="159"/>
        <w:ind w:left="380"/>
        <w:rPr>
          <w:rFonts w:ascii="DejaVu Sans Condensed" w:eastAsia="DejaVu Sans Condensed"/>
        </w:rPr>
      </w:pPr>
      <w:r>
        <w:rPr>
          <w:rFonts w:ascii="DejaVu Sans Condensed" w:eastAsia="DejaVu Sans Condensed"/>
          <w:w w:val="105"/>
        </w:rPr>
        <w:t>𝑆𝑢𝑝𝑝𝑜𝑟𝑡 </w:t>
      </w:r>
      <w:r>
        <w:rPr>
          <w:rFonts w:ascii="DejaVu Sans Condensed" w:eastAsia="DejaVu Sans Condensed"/>
          <w:w w:val="105"/>
          <w:position w:val="1"/>
        </w:rPr>
        <w:t>(</w:t>
      </w:r>
      <w:r>
        <w:rPr>
          <w:rFonts w:ascii="DejaVu Sans Condensed" w:eastAsia="DejaVu Sans Condensed"/>
          <w:w w:val="105"/>
        </w:rPr>
        <w:t>𝐴</w:t>
      </w:r>
      <w:r>
        <w:rPr>
          <w:rFonts w:ascii="DejaVu Sans Condensed" w:eastAsia="DejaVu Sans Condensed"/>
          <w:w w:val="105"/>
          <w:position w:val="1"/>
        </w:rPr>
        <w:t>)</w:t>
      </w:r>
    </w:p>
    <w:p>
      <w:pPr>
        <w:pStyle w:val="BodyText"/>
        <w:spacing w:line="213" w:lineRule="exact"/>
        <w:ind w:left="656"/>
        <w:rPr>
          <w:rFonts w:ascii="DejaVu Sans Condensed" w:hAnsi="DejaVu Sans Condensed" w:eastAsia="DejaVu Sans Condensed"/>
        </w:rPr>
      </w:pPr>
      <w:r>
        <w:rPr>
          <w:rFonts w:ascii="DejaVu Sans Condensed" w:hAnsi="DejaVu Sans Condensed" w:eastAsia="DejaVu Sans Condensed"/>
          <w:w w:val="110"/>
          <w:position w:val="1"/>
        </w:rPr>
        <w:t>∑ </w:t>
      </w:r>
      <w:r>
        <w:rPr>
          <w:rFonts w:ascii="DejaVu Sans Condensed" w:hAnsi="DejaVu Sans Condensed" w:eastAsia="DejaVu Sans Condensed"/>
          <w:w w:val="110"/>
        </w:rPr>
        <w:t>𝑇𝑟𝑎𝑛𝑠𝑎𝑘𝑠𝑖 𝑦𝑎𝑛𝑔 𝑚𝑒𝑛𝑔𝑎𝑛𝑑𝑢𝑛𝑔 𝐴</w:t>
      </w:r>
    </w:p>
    <w:p>
      <w:pPr>
        <w:pStyle w:val="BodyText"/>
        <w:tabs>
          <w:tab w:pos="1716" w:val="left" w:leader="none"/>
        </w:tabs>
        <w:spacing w:line="350" w:lineRule="exact"/>
        <w:ind w:left="380"/>
        <w:rPr>
          <w:rFonts w:ascii="DejaVu Sans Condensed" w:hAnsi="DejaVu Sans Condensed" w:eastAsia="DejaVu Sans Condensed"/>
        </w:rPr>
      </w:pPr>
      <w:r>
        <w:rPr/>
        <w:pict>
          <v:rect style="position:absolute;margin-left:99.800003pt;margin-top:4.308112pt;width:166.08pt;height:.75pt;mso-position-horizontal-relative:page;mso-position-vertical-relative:paragraph;z-index:-16662016" filled="true" fillcolor="#000000" stroked="false">
            <v:fill type="solid"/>
            <w10:wrap type="none"/>
          </v:rect>
        </w:pict>
      </w:r>
      <w:r>
        <w:rPr>
          <w:rFonts w:ascii="DejaVu Sans Condensed" w:hAnsi="DejaVu Sans Condensed" w:eastAsia="DejaVu Sans Condensed"/>
          <w:position w:val="14"/>
        </w:rPr>
        <w:t>=</w:t>
        <w:tab/>
      </w:r>
      <w:r>
        <w:rPr>
          <w:rFonts w:ascii="DejaVu Sans Condensed" w:hAnsi="DejaVu Sans Condensed" w:eastAsia="DejaVu Sans Condensed"/>
          <w:position w:val="1"/>
        </w:rPr>
        <w:t>∑</w:t>
      </w:r>
      <w:r>
        <w:rPr>
          <w:rFonts w:ascii="DejaVu Sans Condensed" w:hAnsi="DejaVu Sans Condensed" w:eastAsia="DejaVu Sans Condensed"/>
          <w:spacing w:val="-31"/>
          <w:position w:val="1"/>
        </w:rPr>
        <w:t> </w:t>
      </w:r>
      <w:r>
        <w:rPr>
          <w:rFonts w:ascii="DejaVu Sans Condensed" w:hAnsi="DejaVu Sans Condensed" w:eastAsia="DejaVu Sans Condensed"/>
        </w:rPr>
        <w:t>𝑇𝑟𝑎𝑛𝑠𝑎𝑘𝑠𝑖</w:t>
      </w:r>
    </w:p>
    <w:p>
      <w:pPr>
        <w:pStyle w:val="BodyText"/>
        <w:spacing w:line="253" w:lineRule="exact"/>
        <w:ind w:left="380"/>
        <w:rPr>
          <w:rFonts w:ascii="DejaVu Sans Condensed" w:hAnsi="DejaVu Sans Condensed"/>
        </w:rPr>
      </w:pPr>
      <w:r>
        <w:rPr>
          <w:rFonts w:ascii="DejaVu Sans Condensed" w:hAnsi="DejaVu Sans Condensed"/>
        </w:rPr>
        <w:t>∗ 100 %</w:t>
      </w:r>
    </w:p>
    <w:p>
      <w:pPr>
        <w:spacing w:before="84"/>
        <w:ind w:left="730" w:right="0" w:firstLine="0"/>
        <w:jc w:val="left"/>
        <w:rPr>
          <w:sz w:val="20"/>
        </w:rPr>
      </w:pPr>
      <w:r>
        <w:rPr/>
        <w:br w:type="column"/>
      </w:r>
      <w:r>
        <w:rPr>
          <w:sz w:val="20"/>
        </w:rPr>
        <w:t>Gambar 4. 11 Perhitungan Itemset 1</w:t>
      </w:r>
    </w:p>
    <w:p>
      <w:pPr>
        <w:pStyle w:val="Heading2"/>
        <w:numPr>
          <w:ilvl w:val="0"/>
          <w:numId w:val="2"/>
        </w:numPr>
        <w:tabs>
          <w:tab w:pos="465" w:val="left" w:leader="none"/>
        </w:tabs>
        <w:spacing w:line="240" w:lineRule="auto" w:before="196" w:after="0"/>
        <w:ind w:left="465" w:right="0" w:hanging="361"/>
        <w:jc w:val="both"/>
      </w:pPr>
      <w:r>
        <w:rPr/>
        <w:t>Proses Pembentukan C2/Itemset</w:t>
      </w:r>
      <w:r>
        <w:rPr>
          <w:spacing w:val="1"/>
        </w:rPr>
        <w:t> </w:t>
      </w:r>
      <w:r>
        <w:rPr/>
        <w:t>2</w:t>
      </w:r>
    </w:p>
    <w:p>
      <w:pPr>
        <w:pStyle w:val="BodyText"/>
        <w:spacing w:before="2"/>
        <w:ind w:left="104" w:right="386" w:firstLine="1441"/>
        <w:jc w:val="both"/>
      </w:pPr>
      <w:r>
        <w:rPr/>
        <w:t>Proses pembentukan C2 atau Itemset 2 adalah hasil proses dari C1 atau Itemset 1 yang Lolos kemudian di proses pada C2 atau Itemset 2 dengan cara mengkombinasi Itemset1, Untuk hasil dapat dilihat pada Gambar 4.12. Dan dapat di selesaikan dengan rumus sebagai berikut :</w:t>
      </w:r>
    </w:p>
    <w:p>
      <w:pPr>
        <w:pStyle w:val="Heading1"/>
        <w:spacing w:line="280" w:lineRule="exact" w:before="158"/>
        <w:ind w:left="605"/>
      </w:pPr>
      <w:r>
        <w:rPr>
          <w:w w:val="105"/>
        </w:rPr>
        <w:t>𝑆𝑢𝑝𝑝𝑜𝑟𝑡 </w:t>
      </w:r>
      <w:r>
        <w:rPr>
          <w:w w:val="105"/>
          <w:position w:val="1"/>
        </w:rPr>
        <w:t>(</w:t>
      </w:r>
      <w:r>
        <w:rPr>
          <w:w w:val="105"/>
        </w:rPr>
        <w:t>𝐴, 𝐵</w:t>
      </w:r>
      <w:r>
        <w:rPr>
          <w:w w:val="105"/>
          <w:position w:val="1"/>
        </w:rPr>
        <w:t>) </w:t>
      </w:r>
      <w:r>
        <w:rPr>
          <w:w w:val="105"/>
        </w:rPr>
        <w:t>= 𝑃 </w:t>
      </w:r>
      <w:r>
        <w:rPr>
          <w:w w:val="105"/>
          <w:position w:val="1"/>
        </w:rPr>
        <w:t>(</w:t>
      </w:r>
      <w:r>
        <w:rPr>
          <w:w w:val="105"/>
        </w:rPr>
        <w:t>𝐴 ∩ 𝐵</w:t>
      </w:r>
      <w:r>
        <w:rPr>
          <w:w w:val="105"/>
          <w:position w:val="1"/>
        </w:rPr>
        <w:t>)</w:t>
      </w:r>
    </w:p>
    <w:p>
      <w:pPr>
        <w:spacing w:line="230" w:lineRule="exact" w:before="0"/>
        <w:ind w:left="2345" w:right="0" w:firstLine="0"/>
        <w:jc w:val="left"/>
        <w:rPr>
          <w:rFonts w:ascii="DejaVu Sans Condensed" w:hAnsi="DejaVu Sans Condensed" w:eastAsia="DejaVu Sans Condensed"/>
          <w:sz w:val="24"/>
        </w:rPr>
      </w:pPr>
      <w:r>
        <w:rPr>
          <w:rFonts w:ascii="DejaVu Sans Condensed" w:hAnsi="DejaVu Sans Condensed" w:eastAsia="DejaVu Sans Condensed"/>
          <w:w w:val="105"/>
          <w:position w:val="1"/>
          <w:sz w:val="24"/>
        </w:rPr>
        <w:t>∑ </w:t>
      </w:r>
      <w:r>
        <w:rPr>
          <w:rFonts w:ascii="DejaVu Sans Condensed" w:hAnsi="DejaVu Sans Condensed" w:eastAsia="DejaVu Sans Condensed"/>
          <w:w w:val="105"/>
          <w:sz w:val="24"/>
        </w:rPr>
        <w:t>𝑇𝑟𝑎𝑛𝑠𝑎𝑘𝑠𝑖 𝐴, 𝐵</w:t>
      </w:r>
    </w:p>
    <w:p>
      <w:pPr>
        <w:tabs>
          <w:tab w:pos="2575" w:val="left" w:leader="none"/>
        </w:tabs>
        <w:spacing w:line="385" w:lineRule="exact" w:before="0"/>
        <w:ind w:left="2045" w:right="0" w:firstLine="0"/>
        <w:jc w:val="left"/>
        <w:rPr>
          <w:rFonts w:ascii="DejaVu Sans Condensed" w:hAnsi="DejaVu Sans Condensed" w:eastAsia="DejaVu Sans Condensed"/>
          <w:sz w:val="24"/>
        </w:rPr>
      </w:pPr>
      <w:r>
        <w:rPr/>
        <w:pict>
          <v:rect style="position:absolute;margin-left:427.929993pt;margin-top:4.90428pt;width:88.55pt;height:.75pt;mso-position-horizontal-relative:page;mso-position-vertical-relative:paragraph;z-index:-16661504" filled="true" fillcolor="#000000" stroked="false">
            <v:fill type="solid"/>
            <w10:wrap type="none"/>
          </v:rect>
        </w:pict>
      </w:r>
      <w:r>
        <w:rPr>
          <w:rFonts w:ascii="DejaVu Sans Condensed" w:hAnsi="DejaVu Sans Condensed" w:eastAsia="DejaVu Sans Condensed"/>
          <w:position w:val="16"/>
          <w:sz w:val="24"/>
        </w:rPr>
        <w:t>=</w:t>
        <w:tab/>
      </w:r>
      <w:r>
        <w:rPr>
          <w:rFonts w:ascii="DejaVu Sans Condensed" w:hAnsi="DejaVu Sans Condensed" w:eastAsia="DejaVu Sans Condensed"/>
          <w:position w:val="1"/>
          <w:sz w:val="24"/>
        </w:rPr>
        <w:t>∑</w:t>
      </w:r>
      <w:r>
        <w:rPr>
          <w:rFonts w:ascii="DejaVu Sans Condensed" w:hAnsi="DejaVu Sans Condensed" w:eastAsia="DejaVu Sans Condensed"/>
          <w:spacing w:val="-32"/>
          <w:position w:val="1"/>
          <w:sz w:val="24"/>
        </w:rPr>
        <w:t> </w:t>
      </w:r>
      <w:r>
        <w:rPr>
          <w:rFonts w:ascii="DejaVu Sans Condensed" w:hAnsi="DejaVu Sans Condensed" w:eastAsia="DejaVu Sans Condensed"/>
          <w:sz w:val="24"/>
        </w:rPr>
        <w:t>𝑇𝑟𝑎𝑛𝑠𝑎𝑘𝑠𝑖</w:t>
      </w:r>
    </w:p>
    <w:p>
      <w:pPr>
        <w:spacing w:line="275" w:lineRule="exact" w:before="0"/>
        <w:ind w:left="305" w:right="76" w:firstLine="0"/>
        <w:jc w:val="center"/>
        <w:rPr>
          <w:rFonts w:ascii="DejaVu Sans Condensed" w:hAnsi="DejaVu Sans Condensed"/>
          <w:sz w:val="24"/>
        </w:rPr>
      </w:pPr>
      <w:r>
        <w:rPr>
          <w:rFonts w:ascii="DejaVu Sans Condensed" w:hAnsi="DejaVu Sans Condensed"/>
          <w:w w:val="95"/>
          <w:sz w:val="24"/>
        </w:rPr>
        <w:t>∗ 100%</w:t>
      </w:r>
    </w:p>
    <w:p>
      <w:pPr>
        <w:pStyle w:val="BodyText"/>
        <w:spacing w:before="9"/>
        <w:rPr>
          <w:rFonts w:ascii="DejaVu Sans Condensed"/>
          <w:sz w:val="9"/>
        </w:rPr>
      </w:pPr>
      <w:r>
        <w:rPr/>
        <w:drawing>
          <wp:anchor distT="0" distB="0" distL="0" distR="0" allowOverlap="1" layoutInCell="1" locked="0" behindDoc="0" simplePos="0" relativeHeight="11">
            <wp:simplePos x="0" y="0"/>
            <wp:positionH relativeFrom="page">
              <wp:posOffset>4008754</wp:posOffset>
            </wp:positionH>
            <wp:positionV relativeFrom="paragraph">
              <wp:posOffset>97574</wp:posOffset>
            </wp:positionV>
            <wp:extent cx="2633040" cy="1219200"/>
            <wp:effectExtent l="0" t="0" r="0" b="0"/>
            <wp:wrapTopAndBottom/>
            <wp:docPr id="23" name="image12.jpeg"/>
            <wp:cNvGraphicFramePr>
              <a:graphicFrameLocks noChangeAspect="1"/>
            </wp:cNvGraphicFramePr>
            <a:graphic>
              <a:graphicData uri="http://schemas.openxmlformats.org/drawingml/2006/picture">
                <pic:pic>
                  <pic:nvPicPr>
                    <pic:cNvPr id="24" name="image12.jpeg"/>
                    <pic:cNvPicPr/>
                  </pic:nvPicPr>
                  <pic:blipFill>
                    <a:blip r:embed="rId19" cstate="print"/>
                    <a:stretch>
                      <a:fillRect/>
                    </a:stretch>
                  </pic:blipFill>
                  <pic:spPr>
                    <a:xfrm>
                      <a:off x="0" y="0"/>
                      <a:ext cx="2633040" cy="1219200"/>
                    </a:xfrm>
                    <a:prstGeom prst="rect">
                      <a:avLst/>
                    </a:prstGeom>
                  </pic:spPr>
                </pic:pic>
              </a:graphicData>
            </a:graphic>
          </wp:anchor>
        </w:drawing>
      </w:r>
      <w:r>
        <w:rPr/>
        <w:drawing>
          <wp:anchor distT="0" distB="0" distL="0" distR="0" allowOverlap="1" layoutInCell="1" locked="0" behindDoc="0" simplePos="0" relativeHeight="12">
            <wp:simplePos x="0" y="0"/>
            <wp:positionH relativeFrom="page">
              <wp:posOffset>4008754</wp:posOffset>
            </wp:positionH>
            <wp:positionV relativeFrom="paragraph">
              <wp:posOffset>1420610</wp:posOffset>
            </wp:positionV>
            <wp:extent cx="2627412" cy="1195387"/>
            <wp:effectExtent l="0" t="0" r="0" b="0"/>
            <wp:wrapTopAndBottom/>
            <wp:docPr id="25" name="image13.jpeg"/>
            <wp:cNvGraphicFramePr>
              <a:graphicFrameLocks noChangeAspect="1"/>
            </wp:cNvGraphicFramePr>
            <a:graphic>
              <a:graphicData uri="http://schemas.openxmlformats.org/drawingml/2006/picture">
                <pic:pic>
                  <pic:nvPicPr>
                    <pic:cNvPr id="26" name="image13.jpeg"/>
                    <pic:cNvPicPr/>
                  </pic:nvPicPr>
                  <pic:blipFill>
                    <a:blip r:embed="rId20" cstate="print"/>
                    <a:stretch>
                      <a:fillRect/>
                    </a:stretch>
                  </pic:blipFill>
                  <pic:spPr>
                    <a:xfrm>
                      <a:off x="0" y="0"/>
                      <a:ext cx="2627412" cy="1195387"/>
                    </a:xfrm>
                    <a:prstGeom prst="rect">
                      <a:avLst/>
                    </a:prstGeom>
                  </pic:spPr>
                </pic:pic>
              </a:graphicData>
            </a:graphic>
          </wp:anchor>
        </w:drawing>
      </w:r>
    </w:p>
    <w:p>
      <w:pPr>
        <w:pStyle w:val="BodyText"/>
        <w:spacing w:before="2"/>
        <w:rPr>
          <w:rFonts w:ascii="DejaVu Sans Condensed"/>
          <w:sz w:val="8"/>
        </w:rPr>
      </w:pPr>
    </w:p>
    <w:p>
      <w:pPr>
        <w:spacing w:before="140"/>
        <w:ind w:left="730" w:right="0" w:firstLine="0"/>
        <w:jc w:val="left"/>
        <w:rPr>
          <w:sz w:val="20"/>
        </w:rPr>
      </w:pPr>
      <w:r>
        <w:rPr>
          <w:sz w:val="20"/>
        </w:rPr>
        <w:t>Gambar 4. 12 Perhitungan Itemset 2</w:t>
      </w:r>
    </w:p>
    <w:p>
      <w:pPr>
        <w:pStyle w:val="Heading2"/>
        <w:numPr>
          <w:ilvl w:val="0"/>
          <w:numId w:val="2"/>
        </w:numPr>
        <w:tabs>
          <w:tab w:pos="465" w:val="left" w:leader="none"/>
        </w:tabs>
        <w:spacing w:line="240" w:lineRule="auto" w:before="196" w:after="0"/>
        <w:ind w:left="465" w:right="0" w:hanging="361"/>
        <w:jc w:val="both"/>
      </w:pPr>
      <w:r>
        <w:rPr/>
        <w:t>Proses Pembentukkan C3/Itemset</w:t>
      </w:r>
      <w:r>
        <w:rPr>
          <w:spacing w:val="1"/>
        </w:rPr>
        <w:t> </w:t>
      </w:r>
      <w:r>
        <w:rPr/>
        <w:t>3</w:t>
      </w:r>
    </w:p>
    <w:p>
      <w:pPr>
        <w:pStyle w:val="BodyText"/>
        <w:spacing w:before="2"/>
        <w:ind w:left="104" w:right="386" w:firstLine="1441"/>
        <w:jc w:val="both"/>
      </w:pPr>
      <w:r>
        <w:rPr/>
        <w:t>Proses pembentukan C3 atau Itemset 3 adalah hasil proses dari C2 atau Itemset 2 yang Lolos kemudian di proses pada C3 atau Itemset 3 dengan cara mengkombinasi Itemset 1, Untuk hasil dapat dilihat pada Gambar 4.13. Dan dapat di selesaikan dengan rumus sebagai berikut</w:t>
      </w:r>
      <w:r>
        <w:rPr>
          <w:spacing w:val="-5"/>
        </w:rPr>
        <w:t> </w:t>
      </w:r>
      <w:r>
        <w:rPr/>
        <w:t>:</w:t>
      </w:r>
    </w:p>
    <w:p>
      <w:pPr>
        <w:pStyle w:val="BodyText"/>
        <w:spacing w:line="255" w:lineRule="exact" w:before="156"/>
        <w:ind w:left="104"/>
        <w:rPr>
          <w:rFonts w:ascii="DejaVu Sans Condensed" w:eastAsia="DejaVu Sans Condensed"/>
        </w:rPr>
      </w:pPr>
      <w:r>
        <w:rPr>
          <w:rFonts w:ascii="DejaVu Sans Condensed" w:eastAsia="DejaVu Sans Condensed"/>
          <w:w w:val="105"/>
        </w:rPr>
        <w:t>𝑆𝑢𝑝𝑝𝑜𝑟𝑡</w:t>
      </w:r>
      <w:r>
        <w:rPr>
          <w:rFonts w:ascii="DejaVu Sans Condensed" w:eastAsia="DejaVu Sans Condensed"/>
          <w:spacing w:val="-22"/>
          <w:w w:val="105"/>
        </w:rPr>
        <w:t> </w:t>
      </w:r>
      <w:r>
        <w:rPr>
          <w:rFonts w:ascii="DejaVu Sans Condensed" w:eastAsia="DejaVu Sans Condensed"/>
          <w:w w:val="105"/>
          <w:position w:val="1"/>
        </w:rPr>
        <w:t>(</w:t>
      </w:r>
      <w:r>
        <w:rPr>
          <w:rFonts w:ascii="DejaVu Sans Condensed" w:eastAsia="DejaVu Sans Condensed"/>
          <w:w w:val="105"/>
        </w:rPr>
        <w:t>𝐴,</w:t>
      </w:r>
      <w:r>
        <w:rPr>
          <w:rFonts w:ascii="DejaVu Sans Condensed" w:eastAsia="DejaVu Sans Condensed"/>
          <w:spacing w:val="-37"/>
          <w:w w:val="105"/>
        </w:rPr>
        <w:t> </w:t>
      </w:r>
      <w:r>
        <w:rPr>
          <w:rFonts w:ascii="DejaVu Sans Condensed" w:eastAsia="DejaVu Sans Condensed"/>
          <w:w w:val="105"/>
        </w:rPr>
        <w:t>𝐵</w:t>
      </w:r>
      <w:r>
        <w:rPr>
          <w:rFonts w:ascii="DejaVu Sans Condensed" w:eastAsia="DejaVu Sans Condensed"/>
          <w:spacing w:val="-19"/>
          <w:w w:val="105"/>
        </w:rPr>
        <w:t> </w:t>
      </w:r>
      <w:r>
        <w:rPr>
          <w:rFonts w:ascii="DejaVu Sans Condensed" w:eastAsia="DejaVu Sans Condensed"/>
          <w:w w:val="105"/>
        </w:rPr>
        <w:t>𝑑𝑎𝑛</w:t>
      </w:r>
      <w:r>
        <w:rPr>
          <w:rFonts w:ascii="DejaVu Sans Condensed" w:eastAsia="DejaVu Sans Condensed"/>
          <w:spacing w:val="-27"/>
          <w:w w:val="105"/>
        </w:rPr>
        <w:t> </w:t>
      </w:r>
      <w:r>
        <w:rPr>
          <w:rFonts w:ascii="DejaVu Sans Condensed" w:eastAsia="DejaVu Sans Condensed"/>
          <w:spacing w:val="4"/>
          <w:w w:val="105"/>
        </w:rPr>
        <w:t>𝐶</w:t>
      </w:r>
      <w:r>
        <w:rPr>
          <w:rFonts w:ascii="DejaVu Sans Condensed" w:eastAsia="DejaVu Sans Condensed"/>
          <w:spacing w:val="4"/>
          <w:w w:val="105"/>
          <w:position w:val="1"/>
        </w:rPr>
        <w:t>)</w:t>
      </w:r>
    </w:p>
    <w:p>
      <w:pPr>
        <w:pStyle w:val="BodyText"/>
        <w:spacing w:line="197" w:lineRule="exact"/>
        <w:ind w:left="346" w:right="76"/>
        <w:jc w:val="center"/>
        <w:rPr>
          <w:rFonts w:ascii="DejaVu Sans Condensed" w:hAnsi="DejaVu Sans Condensed" w:eastAsia="DejaVu Sans Condensed"/>
        </w:rPr>
      </w:pPr>
      <w:r>
        <w:rPr/>
        <w:drawing>
          <wp:anchor distT="0" distB="0" distL="0" distR="0" allowOverlap="1" layoutInCell="1" locked="0" behindDoc="0" simplePos="0" relativeHeight="15736832">
            <wp:simplePos x="0" y="0"/>
            <wp:positionH relativeFrom="page">
              <wp:posOffset>914400</wp:posOffset>
            </wp:positionH>
            <wp:positionV relativeFrom="paragraph">
              <wp:posOffset>-811680</wp:posOffset>
            </wp:positionV>
            <wp:extent cx="2637154" cy="1206499"/>
            <wp:effectExtent l="0" t="0" r="0" b="0"/>
            <wp:wrapNone/>
            <wp:docPr id="27" name="image14.jpeg"/>
            <wp:cNvGraphicFramePr>
              <a:graphicFrameLocks noChangeAspect="1"/>
            </wp:cNvGraphicFramePr>
            <a:graphic>
              <a:graphicData uri="http://schemas.openxmlformats.org/drawingml/2006/picture">
                <pic:pic>
                  <pic:nvPicPr>
                    <pic:cNvPr id="28" name="image14.jpeg"/>
                    <pic:cNvPicPr/>
                  </pic:nvPicPr>
                  <pic:blipFill>
                    <a:blip r:embed="rId21" cstate="print"/>
                    <a:stretch>
                      <a:fillRect/>
                    </a:stretch>
                  </pic:blipFill>
                  <pic:spPr>
                    <a:xfrm>
                      <a:off x="0" y="0"/>
                      <a:ext cx="2637154" cy="1206499"/>
                    </a:xfrm>
                    <a:prstGeom prst="rect">
                      <a:avLst/>
                    </a:prstGeom>
                  </pic:spPr>
                </pic:pic>
              </a:graphicData>
            </a:graphic>
          </wp:anchor>
        </w:drawing>
      </w:r>
      <w:r>
        <w:rPr>
          <w:rFonts w:ascii="DejaVu Sans Condensed" w:hAnsi="DejaVu Sans Condensed" w:eastAsia="DejaVu Sans Condensed"/>
          <w:w w:val="110"/>
          <w:position w:val="1"/>
        </w:rPr>
        <w:t>∑</w:t>
      </w:r>
      <w:r>
        <w:rPr>
          <w:rFonts w:ascii="DejaVu Sans Condensed" w:hAnsi="DejaVu Sans Condensed" w:eastAsia="DejaVu Sans Condensed"/>
          <w:spacing w:val="-50"/>
          <w:w w:val="110"/>
          <w:position w:val="1"/>
        </w:rPr>
        <w:t> </w:t>
      </w:r>
      <w:r>
        <w:rPr>
          <w:rFonts w:ascii="DejaVu Sans Condensed" w:hAnsi="DejaVu Sans Condensed" w:eastAsia="DejaVu Sans Condensed"/>
          <w:w w:val="110"/>
        </w:rPr>
        <w:t>𝑇𝑟𝑎𝑛𝑠𝑎𝑘𝑠𝑖</w:t>
      </w:r>
      <w:r>
        <w:rPr>
          <w:rFonts w:ascii="DejaVu Sans Condensed" w:hAnsi="DejaVu Sans Condensed" w:eastAsia="DejaVu Sans Condensed"/>
          <w:spacing w:val="-35"/>
          <w:w w:val="110"/>
        </w:rPr>
        <w:t> </w:t>
      </w:r>
      <w:r>
        <w:rPr>
          <w:rFonts w:ascii="DejaVu Sans Condensed" w:hAnsi="DejaVu Sans Condensed" w:eastAsia="DejaVu Sans Condensed"/>
          <w:w w:val="110"/>
        </w:rPr>
        <w:t>𝑦𝑎𝑛𝑔</w:t>
      </w:r>
      <w:r>
        <w:rPr>
          <w:rFonts w:ascii="DejaVu Sans Condensed" w:hAnsi="DejaVu Sans Condensed" w:eastAsia="DejaVu Sans Condensed"/>
          <w:spacing w:val="-40"/>
          <w:w w:val="110"/>
        </w:rPr>
        <w:t> </w:t>
      </w:r>
      <w:r>
        <w:rPr>
          <w:rFonts w:ascii="DejaVu Sans Condensed" w:hAnsi="DejaVu Sans Condensed" w:eastAsia="DejaVu Sans Condensed"/>
          <w:w w:val="110"/>
        </w:rPr>
        <w:t>𝑚𝑒𝑛𝑔𝑎𝑛𝑑𝑢𝑛𝑔</w:t>
      </w:r>
      <w:r>
        <w:rPr>
          <w:rFonts w:ascii="DejaVu Sans Condensed" w:hAnsi="DejaVu Sans Condensed" w:eastAsia="DejaVu Sans Condensed"/>
          <w:spacing w:val="-40"/>
          <w:w w:val="110"/>
        </w:rPr>
        <w:t> </w:t>
      </w:r>
      <w:r>
        <w:rPr>
          <w:rFonts w:ascii="DejaVu Sans Condensed" w:hAnsi="DejaVu Sans Condensed" w:eastAsia="DejaVu Sans Condensed"/>
          <w:w w:val="110"/>
        </w:rPr>
        <w:t>𝐴,</w:t>
      </w:r>
      <w:r>
        <w:rPr>
          <w:rFonts w:ascii="DejaVu Sans Condensed" w:hAnsi="DejaVu Sans Condensed" w:eastAsia="DejaVu Sans Condensed"/>
          <w:spacing w:val="-49"/>
          <w:w w:val="110"/>
        </w:rPr>
        <w:t> </w:t>
      </w:r>
      <w:r>
        <w:rPr>
          <w:rFonts w:ascii="DejaVu Sans Condensed" w:hAnsi="DejaVu Sans Condensed" w:eastAsia="DejaVu Sans Condensed"/>
          <w:w w:val="110"/>
        </w:rPr>
        <w:t>𝐵</w:t>
      </w:r>
      <w:r>
        <w:rPr>
          <w:rFonts w:ascii="DejaVu Sans Condensed" w:hAnsi="DejaVu Sans Condensed" w:eastAsia="DejaVu Sans Condensed"/>
          <w:spacing w:val="-38"/>
          <w:w w:val="110"/>
        </w:rPr>
        <w:t> </w:t>
      </w:r>
      <w:r>
        <w:rPr>
          <w:rFonts w:ascii="DejaVu Sans Condensed" w:hAnsi="DejaVu Sans Condensed" w:eastAsia="DejaVu Sans Condensed"/>
          <w:w w:val="110"/>
        </w:rPr>
        <w:t>𝑑𝑎𝑛</w:t>
      </w:r>
      <w:r>
        <w:rPr>
          <w:rFonts w:ascii="DejaVu Sans Condensed" w:hAnsi="DejaVu Sans Condensed" w:eastAsia="DejaVu Sans Condensed"/>
          <w:spacing w:val="-43"/>
          <w:w w:val="110"/>
        </w:rPr>
        <w:t> </w:t>
      </w:r>
      <w:r>
        <w:rPr>
          <w:rFonts w:ascii="DejaVu Sans Condensed" w:hAnsi="DejaVu Sans Condensed" w:eastAsia="DejaVu Sans Condensed"/>
          <w:w w:val="110"/>
        </w:rPr>
        <w:t>𝐶</w:t>
      </w:r>
    </w:p>
    <w:p>
      <w:pPr>
        <w:spacing w:after="0" w:line="197" w:lineRule="exact"/>
        <w:jc w:val="center"/>
        <w:rPr>
          <w:rFonts w:ascii="DejaVu Sans Condensed" w:hAnsi="DejaVu Sans Condensed" w:eastAsia="DejaVu Sans Condensed"/>
        </w:rPr>
        <w:sectPr>
          <w:pgSz w:w="11910" w:h="16840"/>
          <w:pgMar w:header="730" w:footer="0" w:top="1400" w:bottom="280" w:left="1340" w:right="1040"/>
          <w:cols w:num="2" w:equalWidth="0">
            <w:col w:w="4300" w:space="573"/>
            <w:col w:w="4657"/>
          </w:cols>
        </w:sectPr>
      </w:pPr>
    </w:p>
    <w:p>
      <w:pPr>
        <w:pStyle w:val="BodyText"/>
        <w:spacing w:line="223" w:lineRule="exact"/>
        <w:ind w:left="4977"/>
        <w:rPr>
          <w:rFonts w:ascii="DejaVu Sans Condensed"/>
        </w:rPr>
      </w:pPr>
      <w:r>
        <w:rPr/>
        <w:pict>
          <v:rect style="position:absolute;margin-left:329.649994pt;margin-top:5.075008pt;width:208.58pt;height:.75pt;mso-position-horizontal-relative:page;mso-position-vertical-relative:paragraph;z-index:15736320" filled="true" fillcolor="#000000" stroked="false">
            <v:fill type="solid"/>
            <w10:wrap type="none"/>
          </v:rect>
        </w:pict>
      </w:r>
      <w:r>
        <w:rPr>
          <w:rFonts w:ascii="DejaVu Sans Condensed"/>
          <w:w w:val="99"/>
        </w:rPr>
        <w:t>=</w:t>
      </w:r>
    </w:p>
    <w:p>
      <w:pPr>
        <w:pStyle w:val="BodyText"/>
        <w:spacing w:before="139"/>
        <w:ind w:left="4977"/>
        <w:rPr>
          <w:rFonts w:ascii="DejaVu Sans Condensed" w:hAnsi="DejaVu Sans Condensed"/>
        </w:rPr>
      </w:pPr>
      <w:r>
        <w:rPr>
          <w:rFonts w:ascii="DejaVu Sans Condensed" w:hAnsi="DejaVu Sans Condensed"/>
          <w:w w:val="95"/>
        </w:rPr>
        <w:t>∗</w:t>
      </w:r>
      <w:r>
        <w:rPr>
          <w:rFonts w:ascii="DejaVu Sans Condensed" w:hAnsi="DejaVu Sans Condensed"/>
          <w:spacing w:val="-31"/>
          <w:w w:val="95"/>
        </w:rPr>
        <w:t> </w:t>
      </w:r>
      <w:r>
        <w:rPr>
          <w:rFonts w:ascii="DejaVu Sans Condensed" w:hAnsi="DejaVu Sans Condensed"/>
          <w:w w:val="95"/>
        </w:rPr>
        <w:t>100%</w:t>
      </w:r>
    </w:p>
    <w:p>
      <w:pPr>
        <w:pStyle w:val="BodyText"/>
        <w:spacing w:before="103"/>
        <w:ind w:left="100"/>
        <w:rPr>
          <w:rFonts w:ascii="DejaVu Sans Condensed" w:hAnsi="DejaVu Sans Condensed" w:eastAsia="DejaVu Sans Condensed"/>
        </w:rPr>
      </w:pPr>
      <w:r>
        <w:rPr/>
        <w:br w:type="column"/>
      </w:r>
      <w:r>
        <w:rPr>
          <w:rFonts w:ascii="DejaVu Sans Condensed" w:hAnsi="DejaVu Sans Condensed" w:eastAsia="DejaVu Sans Condensed"/>
          <w:w w:val="105"/>
          <w:position w:val="1"/>
        </w:rPr>
        <w:t>∑ </w:t>
      </w:r>
      <w:r>
        <w:rPr>
          <w:rFonts w:ascii="DejaVu Sans Condensed" w:hAnsi="DejaVu Sans Condensed" w:eastAsia="DejaVu Sans Condensed"/>
          <w:w w:val="105"/>
        </w:rPr>
        <w:t>𝑇𝑟𝑎𝑛𝑠𝑎𝑘𝑠𝑖</w:t>
      </w:r>
    </w:p>
    <w:p>
      <w:pPr>
        <w:spacing w:after="0"/>
        <w:rPr>
          <w:rFonts w:ascii="DejaVu Sans Condensed" w:hAnsi="DejaVu Sans Condensed" w:eastAsia="DejaVu Sans Condensed"/>
        </w:rPr>
        <w:sectPr>
          <w:type w:val="continuous"/>
          <w:pgSz w:w="11910" w:h="16840"/>
          <w:pgMar w:top="640" w:bottom="280" w:left="1340" w:right="1040"/>
          <w:cols w:num="2" w:equalWidth="0">
            <w:col w:w="5727" w:space="911"/>
            <w:col w:w="2892"/>
          </w:cols>
        </w:sectPr>
      </w:pPr>
    </w:p>
    <w:p>
      <w:pPr>
        <w:tabs>
          <w:tab w:pos="4973" w:val="left" w:leader="none"/>
        </w:tabs>
        <w:spacing w:line="240" w:lineRule="auto"/>
        <w:ind w:left="100" w:right="0" w:firstLine="0"/>
        <w:rPr>
          <w:rFonts w:ascii="DejaVu Sans Condensed"/>
          <w:sz w:val="20"/>
        </w:rPr>
      </w:pPr>
      <w:r>
        <w:rPr>
          <w:rFonts w:ascii="DejaVu Sans Condensed"/>
          <w:position w:val="15"/>
          <w:sz w:val="20"/>
        </w:rPr>
        <w:drawing>
          <wp:inline distT="0" distB="0" distL="0" distR="0">
            <wp:extent cx="2628222" cy="1214437"/>
            <wp:effectExtent l="0" t="0" r="0" b="0"/>
            <wp:docPr id="29" name="image15.jpeg"/>
            <wp:cNvGraphicFramePr>
              <a:graphicFrameLocks noChangeAspect="1"/>
            </wp:cNvGraphicFramePr>
            <a:graphic>
              <a:graphicData uri="http://schemas.openxmlformats.org/drawingml/2006/picture">
                <pic:pic>
                  <pic:nvPicPr>
                    <pic:cNvPr id="30" name="image15.jpeg"/>
                    <pic:cNvPicPr/>
                  </pic:nvPicPr>
                  <pic:blipFill>
                    <a:blip r:embed="rId22" cstate="print"/>
                    <a:stretch>
                      <a:fillRect/>
                    </a:stretch>
                  </pic:blipFill>
                  <pic:spPr>
                    <a:xfrm>
                      <a:off x="0" y="0"/>
                      <a:ext cx="2628222" cy="1214437"/>
                    </a:xfrm>
                    <a:prstGeom prst="rect">
                      <a:avLst/>
                    </a:prstGeom>
                  </pic:spPr>
                </pic:pic>
              </a:graphicData>
            </a:graphic>
          </wp:inline>
        </w:drawing>
      </w:r>
      <w:r>
        <w:rPr>
          <w:rFonts w:ascii="DejaVu Sans Condensed"/>
          <w:position w:val="15"/>
          <w:sz w:val="20"/>
        </w:rPr>
      </w:r>
      <w:r>
        <w:rPr>
          <w:rFonts w:ascii="DejaVu Sans Condensed"/>
          <w:position w:val="15"/>
          <w:sz w:val="20"/>
        </w:rPr>
        <w:tab/>
      </w:r>
      <w:r>
        <w:rPr>
          <w:rFonts w:ascii="DejaVu Sans Condensed"/>
          <w:sz w:val="20"/>
        </w:rPr>
        <w:drawing>
          <wp:inline distT="0" distB="0" distL="0" distR="0">
            <wp:extent cx="2629675" cy="1214437"/>
            <wp:effectExtent l="0" t="0" r="0" b="0"/>
            <wp:docPr id="31" name="image16.jpeg"/>
            <wp:cNvGraphicFramePr>
              <a:graphicFrameLocks noChangeAspect="1"/>
            </wp:cNvGraphicFramePr>
            <a:graphic>
              <a:graphicData uri="http://schemas.openxmlformats.org/drawingml/2006/picture">
                <pic:pic>
                  <pic:nvPicPr>
                    <pic:cNvPr id="32" name="image16.jpeg"/>
                    <pic:cNvPicPr/>
                  </pic:nvPicPr>
                  <pic:blipFill>
                    <a:blip r:embed="rId23" cstate="print"/>
                    <a:stretch>
                      <a:fillRect/>
                    </a:stretch>
                  </pic:blipFill>
                  <pic:spPr>
                    <a:xfrm>
                      <a:off x="0" y="0"/>
                      <a:ext cx="2629675" cy="1214437"/>
                    </a:xfrm>
                    <a:prstGeom prst="rect">
                      <a:avLst/>
                    </a:prstGeom>
                  </pic:spPr>
                </pic:pic>
              </a:graphicData>
            </a:graphic>
          </wp:inline>
        </w:drawing>
      </w:r>
      <w:r>
        <w:rPr>
          <w:rFonts w:ascii="DejaVu Sans Condensed"/>
          <w:sz w:val="20"/>
        </w:rPr>
      </w:r>
    </w:p>
    <w:p>
      <w:pPr>
        <w:spacing w:after="0" w:line="240" w:lineRule="auto"/>
        <w:rPr>
          <w:rFonts w:ascii="DejaVu Sans Condensed"/>
          <w:sz w:val="20"/>
        </w:rPr>
        <w:sectPr>
          <w:type w:val="continuous"/>
          <w:pgSz w:w="11910" w:h="16840"/>
          <w:pgMar w:top="640" w:bottom="280" w:left="1340" w:right="1040"/>
        </w:sectPr>
      </w:pPr>
    </w:p>
    <w:p>
      <w:pPr>
        <w:spacing w:before="84"/>
        <w:ind w:left="726" w:right="0" w:firstLine="0"/>
        <w:jc w:val="left"/>
        <w:rPr>
          <w:sz w:val="20"/>
        </w:rPr>
      </w:pPr>
      <w:r>
        <w:rPr>
          <w:sz w:val="20"/>
        </w:rPr>
        <w:t>Gambar 4. 13 Perhitungan Itemset 3</w:t>
      </w:r>
    </w:p>
    <w:p>
      <w:pPr>
        <w:pStyle w:val="Heading2"/>
        <w:numPr>
          <w:ilvl w:val="0"/>
          <w:numId w:val="2"/>
        </w:numPr>
        <w:tabs>
          <w:tab w:pos="461" w:val="left" w:leader="none"/>
        </w:tabs>
        <w:spacing w:line="240" w:lineRule="auto" w:before="196" w:after="0"/>
        <w:ind w:left="461" w:right="0" w:hanging="361"/>
        <w:jc w:val="both"/>
      </w:pPr>
      <w:r>
        <w:rPr/>
        <w:t>Proses Pembentukan Aturan</w:t>
      </w:r>
      <w:r>
        <w:rPr>
          <w:spacing w:val="-5"/>
        </w:rPr>
        <w:t> </w:t>
      </w:r>
      <w:r>
        <w:rPr/>
        <w:t>Asosiasi</w:t>
      </w:r>
    </w:p>
    <w:p>
      <w:pPr>
        <w:pStyle w:val="BodyText"/>
        <w:spacing w:before="2"/>
        <w:ind w:left="100" w:right="51" w:firstLine="1440"/>
        <w:jc w:val="both"/>
      </w:pPr>
      <w:r>
        <w:rPr/>
        <w:t>Apabila semua Itemset terproses</w:t>
      </w:r>
      <w:r>
        <w:rPr>
          <w:spacing w:val="-13"/>
        </w:rPr>
        <w:t> </w:t>
      </w:r>
      <w:r>
        <w:rPr/>
        <w:t>maka</w:t>
      </w:r>
      <w:r>
        <w:rPr>
          <w:spacing w:val="-10"/>
        </w:rPr>
        <w:t> </w:t>
      </w:r>
      <w:r>
        <w:rPr/>
        <w:t>selanjutnya</w:t>
      </w:r>
      <w:r>
        <w:rPr>
          <w:spacing w:val="-10"/>
        </w:rPr>
        <w:t> </w:t>
      </w:r>
      <w:r>
        <w:rPr/>
        <w:t>akan</w:t>
      </w:r>
      <w:r>
        <w:rPr>
          <w:spacing w:val="-12"/>
        </w:rPr>
        <w:t> </w:t>
      </w:r>
      <w:r>
        <w:rPr/>
        <w:t>diproses</w:t>
      </w:r>
      <w:r>
        <w:rPr>
          <w:spacing w:val="-13"/>
        </w:rPr>
        <w:t> </w:t>
      </w:r>
      <w:r>
        <w:rPr/>
        <w:t>untuk mencari aturan asosiasi yang memenuhi syarat nilai minimun Confidence dengan cara 2 kombinasi itemset, untuk hasil dapat dilihat pada Gambar 4.14 dan 4.15. Dan dapat di selesaikan dengan rumus sebagai berikut</w:t>
      </w:r>
      <w:r>
        <w:rPr>
          <w:spacing w:val="-7"/>
        </w:rPr>
        <w:t> </w:t>
      </w:r>
      <w:r>
        <w:rPr/>
        <w:t>:</w:t>
      </w:r>
    </w:p>
    <w:p>
      <w:pPr>
        <w:pStyle w:val="BodyText"/>
        <w:spacing w:line="256" w:lineRule="exact" w:before="157"/>
        <w:ind w:left="100"/>
        <w:rPr>
          <w:rFonts w:ascii="DejaVu Sans Condensed" w:eastAsia="DejaVu Sans Condensed"/>
        </w:rPr>
      </w:pPr>
      <w:r>
        <w:rPr>
          <w:rFonts w:ascii="DejaVu Sans Condensed" w:eastAsia="DejaVu Sans Condensed"/>
          <w:w w:val="105"/>
        </w:rPr>
        <w:t>𝐶𝑜𝑛𝑓𝑖𝑑𝑒𝑛𝑐𝑒 = 𝑝</w:t>
      </w:r>
      <w:r>
        <w:rPr>
          <w:rFonts w:ascii="DejaVu Sans Condensed" w:eastAsia="DejaVu Sans Condensed"/>
          <w:w w:val="105"/>
          <w:position w:val="1"/>
        </w:rPr>
        <w:t>(</w:t>
      </w:r>
      <w:r>
        <w:rPr>
          <w:rFonts w:ascii="DejaVu Sans Condensed" w:eastAsia="DejaVu Sans Condensed"/>
          <w:w w:val="105"/>
        </w:rPr>
        <w:t>𝐵</w:t>
      </w:r>
      <w:r>
        <w:rPr>
          <w:rFonts w:ascii="DejaVu Sans Condensed" w:eastAsia="DejaVu Sans Condensed"/>
          <w:w w:val="105"/>
          <w:position w:val="1"/>
        </w:rPr>
        <w:t>)</w:t>
      </w:r>
    </w:p>
    <w:p>
      <w:pPr>
        <w:pStyle w:val="BodyText"/>
        <w:spacing w:line="197" w:lineRule="exact"/>
        <w:ind w:left="325"/>
        <w:rPr>
          <w:rFonts w:ascii="DejaVu Sans Condensed" w:hAnsi="DejaVu Sans Condensed" w:eastAsia="DejaVu Sans Condensed"/>
        </w:rPr>
      </w:pPr>
      <w:r>
        <w:rPr>
          <w:rFonts w:ascii="DejaVu Sans Condensed" w:hAnsi="DejaVu Sans Condensed" w:eastAsia="DejaVu Sans Condensed"/>
          <w:w w:val="110"/>
          <w:position w:val="1"/>
        </w:rPr>
        <w:t>∑</w:t>
      </w:r>
      <w:r>
        <w:rPr>
          <w:rFonts w:ascii="DejaVu Sans Condensed" w:hAnsi="DejaVu Sans Condensed" w:eastAsia="DejaVu Sans Condensed"/>
          <w:spacing w:val="-50"/>
          <w:w w:val="110"/>
          <w:position w:val="1"/>
        </w:rPr>
        <w:t> </w:t>
      </w:r>
      <w:r>
        <w:rPr>
          <w:rFonts w:ascii="DejaVu Sans Condensed" w:hAnsi="DejaVu Sans Condensed" w:eastAsia="DejaVu Sans Condensed"/>
          <w:w w:val="110"/>
        </w:rPr>
        <w:t>𝑇𝑟𝑎𝑛𝑠𝑎𝑘𝑠𝑖</w:t>
      </w:r>
      <w:r>
        <w:rPr>
          <w:rFonts w:ascii="DejaVu Sans Condensed" w:hAnsi="DejaVu Sans Condensed" w:eastAsia="DejaVu Sans Condensed"/>
          <w:spacing w:val="-40"/>
          <w:w w:val="110"/>
        </w:rPr>
        <w:t> </w:t>
      </w:r>
      <w:r>
        <w:rPr>
          <w:rFonts w:ascii="DejaVu Sans Condensed" w:hAnsi="DejaVu Sans Condensed" w:eastAsia="DejaVu Sans Condensed"/>
          <w:w w:val="110"/>
        </w:rPr>
        <w:t>𝑦𝑎𝑛𝑔</w:t>
      </w:r>
      <w:r>
        <w:rPr>
          <w:rFonts w:ascii="DejaVu Sans Condensed" w:hAnsi="DejaVu Sans Condensed" w:eastAsia="DejaVu Sans Condensed"/>
          <w:spacing w:val="-43"/>
          <w:w w:val="110"/>
        </w:rPr>
        <w:t> </w:t>
      </w:r>
      <w:r>
        <w:rPr>
          <w:rFonts w:ascii="DejaVu Sans Condensed" w:hAnsi="DejaVu Sans Condensed" w:eastAsia="DejaVu Sans Condensed"/>
          <w:w w:val="110"/>
        </w:rPr>
        <w:t>𝑚𝑒𝑛𝑔𝑎𝑛𝑑𝑢𝑛𝑔</w:t>
      </w:r>
      <w:r>
        <w:rPr>
          <w:rFonts w:ascii="DejaVu Sans Condensed" w:hAnsi="DejaVu Sans Condensed" w:eastAsia="DejaVu Sans Condensed"/>
          <w:spacing w:val="-43"/>
          <w:w w:val="110"/>
        </w:rPr>
        <w:t> </w:t>
      </w:r>
      <w:r>
        <w:rPr>
          <w:rFonts w:ascii="DejaVu Sans Condensed" w:hAnsi="DejaVu Sans Condensed" w:eastAsia="DejaVu Sans Condensed"/>
          <w:w w:val="110"/>
        </w:rPr>
        <w:t>𝐴</w:t>
      </w:r>
      <w:r>
        <w:rPr>
          <w:rFonts w:ascii="DejaVu Sans Condensed" w:hAnsi="DejaVu Sans Condensed" w:eastAsia="DejaVu Sans Condensed"/>
          <w:spacing w:val="-43"/>
          <w:w w:val="110"/>
        </w:rPr>
        <w:t> </w:t>
      </w:r>
      <w:r>
        <w:rPr>
          <w:rFonts w:ascii="DejaVu Sans Condensed" w:hAnsi="DejaVu Sans Condensed" w:eastAsia="DejaVu Sans Condensed"/>
          <w:w w:val="110"/>
        </w:rPr>
        <w:t>𝑑𝑎𝑛</w:t>
      </w:r>
      <w:r>
        <w:rPr>
          <w:rFonts w:ascii="DejaVu Sans Condensed" w:hAnsi="DejaVu Sans Condensed" w:eastAsia="DejaVu Sans Condensed"/>
          <w:spacing w:val="-45"/>
          <w:w w:val="110"/>
        </w:rPr>
        <w:t> </w:t>
      </w:r>
      <w:r>
        <w:rPr>
          <w:rFonts w:ascii="DejaVu Sans Condensed" w:hAnsi="DejaVu Sans Condensed" w:eastAsia="DejaVu Sans Condensed"/>
          <w:w w:val="110"/>
        </w:rPr>
        <w:t>𝐵</w:t>
      </w:r>
    </w:p>
    <w:p>
      <w:pPr>
        <w:spacing w:before="84"/>
        <w:ind w:left="465" w:right="0" w:firstLine="0"/>
        <w:jc w:val="left"/>
        <w:rPr>
          <w:sz w:val="20"/>
        </w:rPr>
      </w:pPr>
      <w:r>
        <w:rPr/>
        <w:br w:type="column"/>
      </w:r>
      <w:r>
        <w:rPr>
          <w:sz w:val="20"/>
        </w:rPr>
        <w:t>Gambar 4. 16 Hasil Analisa/Asosiasi Final</w:t>
      </w:r>
    </w:p>
    <w:p>
      <w:pPr>
        <w:pStyle w:val="BodyText"/>
        <w:spacing w:before="6"/>
        <w:rPr>
          <w:sz w:val="17"/>
        </w:rPr>
      </w:pPr>
    </w:p>
    <w:p>
      <w:pPr>
        <w:pStyle w:val="Heading2"/>
        <w:jc w:val="left"/>
      </w:pPr>
      <w:r>
        <w:rPr/>
        <w:t>Analisis Hasil Pengujian</w:t>
      </w:r>
    </w:p>
    <w:p>
      <w:pPr>
        <w:tabs>
          <w:tab w:pos="1194" w:val="left" w:leader="none"/>
          <w:tab w:pos="2029" w:val="left" w:leader="none"/>
          <w:tab w:pos="3303" w:val="left" w:leader="none"/>
        </w:tabs>
        <w:spacing w:line="256" w:lineRule="auto" w:before="182"/>
        <w:ind w:left="100" w:right="391" w:firstLine="0"/>
        <w:jc w:val="left"/>
        <w:rPr>
          <w:b/>
          <w:sz w:val="22"/>
        </w:rPr>
      </w:pPr>
      <w:r>
        <w:rPr>
          <w:b/>
          <w:sz w:val="22"/>
        </w:rPr>
        <w:t>Analisis</w:t>
        <w:tab/>
        <w:t>Hasil</w:t>
        <w:tab/>
        <w:t>Pengaruh</w:t>
        <w:tab/>
      </w:r>
      <w:r>
        <w:rPr>
          <w:b/>
          <w:spacing w:val="-3"/>
          <w:sz w:val="22"/>
        </w:rPr>
        <w:t>Pengujian </w:t>
      </w:r>
      <w:r>
        <w:rPr>
          <w:b/>
          <w:sz w:val="22"/>
        </w:rPr>
        <w:t>Minimum Support Terhadap Hasil</w:t>
      </w:r>
      <w:r>
        <w:rPr>
          <w:b/>
          <w:spacing w:val="-4"/>
          <w:sz w:val="22"/>
        </w:rPr>
        <w:t> </w:t>
      </w:r>
      <w:r>
        <w:rPr>
          <w:b/>
          <w:sz w:val="22"/>
        </w:rPr>
        <w:t>Rule</w:t>
      </w:r>
    </w:p>
    <w:p>
      <w:pPr>
        <w:pStyle w:val="BodyText"/>
        <w:spacing w:before="159"/>
        <w:ind w:left="100" w:right="386" w:firstLine="1441"/>
        <w:jc w:val="both"/>
      </w:pPr>
      <w:r>
        <w:rPr/>
        <w:t>Berdasarkan hasil pengujian data yang telah dilakukan untuk pengaruh Minimum Support terhadap rule, yang terdapat pada tabel 4.2, dan menghasilkan beberapa jumlah</w:t>
      </w:r>
      <w:r>
        <w:rPr>
          <w:spacing w:val="-12"/>
        </w:rPr>
        <w:t> </w:t>
      </w:r>
      <w:r>
        <w:rPr/>
        <w:t>aturan</w:t>
      </w:r>
      <w:r>
        <w:rPr>
          <w:spacing w:val="-11"/>
        </w:rPr>
        <w:t> </w:t>
      </w:r>
      <w:r>
        <w:rPr/>
        <w:t>asosiatif</w:t>
      </w:r>
      <w:r>
        <w:rPr>
          <w:spacing w:val="-10"/>
        </w:rPr>
        <w:t> </w:t>
      </w:r>
      <w:r>
        <w:rPr/>
        <w:t>yang</w:t>
      </w:r>
      <w:r>
        <w:rPr>
          <w:spacing w:val="-11"/>
        </w:rPr>
        <w:t> </w:t>
      </w:r>
      <w:r>
        <w:rPr/>
        <w:t>berbeda-beda</w:t>
      </w:r>
      <w:r>
        <w:rPr>
          <w:spacing w:val="-9"/>
        </w:rPr>
        <w:t> </w:t>
      </w:r>
      <w:r>
        <w:rPr/>
        <w:t>pada setiap Minimum Support yang</w:t>
      </w:r>
      <w:r>
        <w:rPr>
          <w:spacing w:val="36"/>
        </w:rPr>
        <w:t> </w:t>
      </w:r>
      <w:r>
        <w:rPr/>
        <w:t>telah</w:t>
      </w:r>
    </w:p>
    <w:p>
      <w:pPr>
        <w:spacing w:after="0"/>
        <w:jc w:val="both"/>
        <w:sectPr>
          <w:pgSz w:w="11910" w:h="16840"/>
          <w:pgMar w:header="730" w:footer="0" w:top="1400" w:bottom="280" w:left="1340" w:right="1040"/>
          <w:cols w:num="2" w:equalWidth="0">
            <w:col w:w="4312" w:space="565"/>
            <w:col w:w="4653"/>
          </w:cols>
        </w:sectPr>
      </w:pPr>
    </w:p>
    <w:p>
      <w:pPr>
        <w:pStyle w:val="BodyText"/>
        <w:spacing w:line="200" w:lineRule="exact"/>
        <w:ind w:left="100"/>
        <w:rPr>
          <w:rFonts w:ascii="DejaVu Sans Condensed"/>
        </w:rPr>
      </w:pPr>
      <w:r>
        <w:rPr/>
        <w:pict>
          <v:rect style="position:absolute;margin-left:83.275002pt;margin-top:3.917871pt;width:197.35pt;height:.75pt;mso-position-horizontal-relative:page;mso-position-vertical-relative:paragraph;z-index:15738368" filled="true" fillcolor="#000000" stroked="false">
            <v:fill type="solid"/>
            <w10:wrap type="none"/>
          </v:rect>
        </w:pict>
      </w:r>
      <w:r>
        <w:rPr>
          <w:rFonts w:ascii="DejaVu Sans Condensed"/>
          <w:w w:val="99"/>
        </w:rPr>
        <w:t>=</w:t>
      </w:r>
    </w:p>
    <w:p>
      <w:pPr>
        <w:pStyle w:val="BodyText"/>
        <w:spacing w:before="139"/>
        <w:ind w:left="100"/>
        <w:rPr>
          <w:rFonts w:ascii="DejaVu Sans Condensed" w:hAnsi="DejaVu Sans Condensed"/>
        </w:rPr>
      </w:pPr>
      <w:r>
        <w:rPr/>
        <w:drawing>
          <wp:anchor distT="0" distB="0" distL="0" distR="0" allowOverlap="1" layoutInCell="1" locked="0" behindDoc="0" simplePos="0" relativeHeight="15738880">
            <wp:simplePos x="0" y="0"/>
            <wp:positionH relativeFrom="page">
              <wp:posOffset>914400</wp:posOffset>
            </wp:positionH>
            <wp:positionV relativeFrom="paragraph">
              <wp:posOffset>350271</wp:posOffset>
            </wp:positionV>
            <wp:extent cx="2637154" cy="1666875"/>
            <wp:effectExtent l="0" t="0" r="0" b="0"/>
            <wp:wrapNone/>
            <wp:docPr id="33" name="image17.jpeg"/>
            <wp:cNvGraphicFramePr>
              <a:graphicFrameLocks noChangeAspect="1"/>
            </wp:cNvGraphicFramePr>
            <a:graphic>
              <a:graphicData uri="http://schemas.openxmlformats.org/drawingml/2006/picture">
                <pic:pic>
                  <pic:nvPicPr>
                    <pic:cNvPr id="34" name="image17.jpeg"/>
                    <pic:cNvPicPr/>
                  </pic:nvPicPr>
                  <pic:blipFill>
                    <a:blip r:embed="rId24" cstate="print"/>
                    <a:stretch>
                      <a:fillRect/>
                    </a:stretch>
                  </pic:blipFill>
                  <pic:spPr>
                    <a:xfrm>
                      <a:off x="0" y="0"/>
                      <a:ext cx="2637154" cy="1666875"/>
                    </a:xfrm>
                    <a:prstGeom prst="rect">
                      <a:avLst/>
                    </a:prstGeom>
                  </pic:spPr>
                </pic:pic>
              </a:graphicData>
            </a:graphic>
          </wp:anchor>
        </w:drawing>
      </w:r>
      <w:r>
        <w:rPr>
          <w:rFonts w:ascii="DejaVu Sans Condensed" w:hAnsi="DejaVu Sans Condensed"/>
          <w:w w:val="95"/>
        </w:rPr>
        <w:t>∗</w:t>
      </w:r>
      <w:r>
        <w:rPr>
          <w:rFonts w:ascii="DejaVu Sans Condensed" w:hAnsi="DejaVu Sans Condensed"/>
          <w:spacing w:val="-31"/>
          <w:w w:val="95"/>
        </w:rPr>
        <w:t> </w:t>
      </w:r>
      <w:r>
        <w:rPr>
          <w:rFonts w:ascii="DejaVu Sans Condensed" w:hAnsi="DejaVu Sans Condensed"/>
          <w:w w:val="95"/>
        </w:rPr>
        <w:t>100%</w:t>
      </w:r>
    </w:p>
    <w:p>
      <w:pPr>
        <w:pStyle w:val="BodyText"/>
        <w:spacing w:before="79"/>
        <w:ind w:left="100"/>
        <w:rPr>
          <w:rFonts w:ascii="DejaVu Sans Condensed" w:hAnsi="DejaVu Sans Condensed" w:eastAsia="DejaVu Sans Condensed"/>
        </w:rPr>
      </w:pPr>
      <w:r>
        <w:rPr/>
        <w:br w:type="column"/>
      </w:r>
      <w:r>
        <w:rPr>
          <w:rFonts w:ascii="DejaVu Sans Condensed" w:hAnsi="DejaVu Sans Condensed" w:eastAsia="DejaVu Sans Condensed"/>
          <w:position w:val="1"/>
        </w:rPr>
        <w:t>∑</w:t>
      </w:r>
      <w:r>
        <w:rPr>
          <w:rFonts w:ascii="DejaVu Sans Condensed" w:hAnsi="DejaVu Sans Condensed" w:eastAsia="DejaVu Sans Condensed"/>
          <w:spacing w:val="-52"/>
          <w:position w:val="1"/>
        </w:rPr>
        <w:t> </w:t>
      </w:r>
      <w:r>
        <w:rPr>
          <w:rFonts w:ascii="DejaVu Sans Condensed" w:hAnsi="DejaVu Sans Condensed" w:eastAsia="DejaVu Sans Condensed"/>
        </w:rPr>
        <w:t>𝑇𝑟𝑎𝑛𝑠𝑎𝑘𝑠𝑖 𝐴</w:t>
      </w:r>
    </w:p>
    <w:p>
      <w:pPr>
        <w:pStyle w:val="BodyText"/>
        <w:spacing w:before="3"/>
        <w:ind w:left="100" w:right="387"/>
        <w:jc w:val="both"/>
      </w:pPr>
      <w:r>
        <w:rPr/>
        <w:br w:type="column"/>
      </w:r>
      <w:r>
        <w:rPr/>
        <w:t>dibangkitkan pada data transaksi, untuk jumlah asosiatif yang terbentuk terbanyak dihasilkan oleh Min. Support 5,6 dan 7 dengan Min. Confidence 50% yaitu sebanyak 11 rule. Apabila jumlah Min. Support semakin tinggi maka jumlah rule yang terbentuk akan berkurang. Hasil keseluruhan dari pengujian pengaruh nilai Minimum Support terhadap rule dapat dilihat pada Tabel 4.2.</w:t>
      </w:r>
    </w:p>
    <w:p>
      <w:pPr>
        <w:spacing w:before="162"/>
        <w:ind w:left="485" w:right="0" w:firstLine="0"/>
        <w:jc w:val="left"/>
        <w:rPr>
          <w:sz w:val="20"/>
        </w:rPr>
      </w:pPr>
      <w:r>
        <w:rPr>
          <w:sz w:val="20"/>
        </w:rPr>
        <w:t>Tabel 4. 2 Jumlah Rule Dari Min. Support</w:t>
      </w:r>
    </w:p>
    <w:p>
      <w:pPr>
        <w:spacing w:after="0"/>
        <w:jc w:val="left"/>
        <w:rPr>
          <w:sz w:val="20"/>
        </w:rPr>
        <w:sectPr>
          <w:type w:val="continuous"/>
          <w:pgSz w:w="11910" w:h="16840"/>
          <w:pgMar w:top="640" w:bottom="280" w:left="1340" w:right="1040"/>
          <w:cols w:num="3" w:equalWidth="0">
            <w:col w:w="850" w:space="656"/>
            <w:col w:w="1531" w:space="1840"/>
            <w:col w:w="4653"/>
          </w:cols>
        </w:sectPr>
      </w:pPr>
    </w:p>
    <w:p>
      <w:pPr>
        <w:pStyle w:val="BodyText"/>
        <w:rPr>
          <w:sz w:val="20"/>
        </w:rPr>
      </w:pPr>
    </w:p>
    <w:p>
      <w:pPr>
        <w:pStyle w:val="BodyText"/>
        <w:rPr>
          <w:sz w:val="20"/>
        </w:rPr>
      </w:pPr>
    </w:p>
    <w:p>
      <w:pPr>
        <w:pStyle w:val="BodyText"/>
        <w:spacing w:before="7"/>
        <w:rPr>
          <w:sz w:val="28"/>
        </w:rPr>
      </w:pPr>
    </w:p>
    <w:p>
      <w:pPr>
        <w:spacing w:before="91"/>
        <w:ind w:left="751" w:right="0" w:firstLine="0"/>
        <w:jc w:val="left"/>
        <w:rPr>
          <w:sz w:val="20"/>
        </w:rPr>
      </w:pPr>
      <w:r>
        <w:rPr/>
        <w:pict>
          <v:shape style="position:absolute;margin-left:326.399994pt;margin-top:-29.384058pt;width:187.35pt;height:397.65pt;mso-position-horizontal-relative:page;mso-position-vertical-relative:paragraph;z-index:15739392" type="#_x0000_t202" filled="false" stroked="false">
            <v:textbox inset="0,0,0,0">
              <w:txbxContent>
                <w:tbl>
                  <w:tblPr>
                    <w:tblW w:w="0" w:type="auto"/>
                    <w:jc w:val="left"/>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445"/>
                    <w:gridCol w:w="856"/>
                    <w:gridCol w:w="1056"/>
                    <w:gridCol w:w="496"/>
                    <w:gridCol w:w="496"/>
                    <w:gridCol w:w="372"/>
                  </w:tblGrid>
                  <w:tr>
                    <w:trPr>
                      <w:trHeight w:val="590" w:hRule="atLeast"/>
                    </w:trPr>
                    <w:tc>
                      <w:tcPr>
                        <w:tcW w:w="445" w:type="dxa"/>
                        <w:vMerge w:val="restart"/>
                      </w:tcPr>
                      <w:p>
                        <w:pPr>
                          <w:pStyle w:val="TableParagraph"/>
                          <w:rPr>
                            <w:sz w:val="22"/>
                          </w:rPr>
                        </w:pPr>
                      </w:p>
                      <w:p>
                        <w:pPr>
                          <w:pStyle w:val="TableParagraph"/>
                          <w:spacing w:before="150"/>
                          <w:ind w:left="100"/>
                          <w:rPr>
                            <w:b/>
                            <w:sz w:val="20"/>
                          </w:rPr>
                        </w:pPr>
                        <w:r>
                          <w:rPr>
                            <w:b/>
                            <w:sz w:val="20"/>
                          </w:rPr>
                          <w:t>No</w:t>
                        </w:r>
                      </w:p>
                    </w:tc>
                    <w:tc>
                      <w:tcPr>
                        <w:tcW w:w="856" w:type="dxa"/>
                        <w:vMerge w:val="restart"/>
                      </w:tcPr>
                      <w:p>
                        <w:pPr>
                          <w:pStyle w:val="TableParagraph"/>
                          <w:rPr>
                            <w:sz w:val="22"/>
                          </w:rPr>
                        </w:pPr>
                      </w:p>
                      <w:p>
                        <w:pPr>
                          <w:pStyle w:val="TableParagraph"/>
                          <w:spacing w:before="150"/>
                          <w:ind w:left="100"/>
                          <w:rPr>
                            <w:b/>
                            <w:sz w:val="20"/>
                          </w:rPr>
                        </w:pPr>
                        <w:r>
                          <w:rPr>
                            <w:b/>
                            <w:sz w:val="20"/>
                          </w:rPr>
                          <w:t>Periode</w:t>
                        </w:r>
                      </w:p>
                    </w:tc>
                    <w:tc>
                      <w:tcPr>
                        <w:tcW w:w="1056" w:type="dxa"/>
                        <w:vMerge w:val="restart"/>
                      </w:tcPr>
                      <w:p>
                        <w:pPr>
                          <w:pStyle w:val="TableParagraph"/>
                          <w:rPr>
                            <w:sz w:val="22"/>
                          </w:rPr>
                        </w:pPr>
                      </w:p>
                      <w:p>
                        <w:pPr>
                          <w:pStyle w:val="TableParagraph"/>
                          <w:spacing w:before="150"/>
                          <w:ind w:left="269"/>
                          <w:rPr>
                            <w:b/>
                            <w:sz w:val="20"/>
                          </w:rPr>
                        </w:pPr>
                        <w:r>
                          <w:rPr>
                            <w:b/>
                            <w:sz w:val="20"/>
                          </w:rPr>
                          <w:t>Bulan</w:t>
                        </w:r>
                      </w:p>
                    </w:tc>
                    <w:tc>
                      <w:tcPr>
                        <w:tcW w:w="1364" w:type="dxa"/>
                        <w:gridSpan w:val="3"/>
                      </w:tcPr>
                      <w:p>
                        <w:pPr>
                          <w:pStyle w:val="TableParagraph"/>
                          <w:spacing w:before="98"/>
                          <w:ind w:left="98"/>
                          <w:rPr>
                            <w:b/>
                            <w:sz w:val="20"/>
                          </w:rPr>
                        </w:pPr>
                        <w:r>
                          <w:rPr>
                            <w:b/>
                            <w:sz w:val="20"/>
                          </w:rPr>
                          <w:t>Min. Support</w:t>
                        </w:r>
                      </w:p>
                    </w:tc>
                  </w:tr>
                  <w:tr>
                    <w:trPr>
                      <w:trHeight w:val="590" w:hRule="atLeast"/>
                    </w:trPr>
                    <w:tc>
                      <w:tcPr>
                        <w:tcW w:w="445" w:type="dxa"/>
                        <w:vMerge/>
                        <w:tcBorders>
                          <w:top w:val="nil"/>
                        </w:tcBorders>
                      </w:tcPr>
                      <w:p>
                        <w:pPr>
                          <w:rPr>
                            <w:sz w:val="2"/>
                            <w:szCs w:val="2"/>
                          </w:rPr>
                        </w:pPr>
                      </w:p>
                    </w:tc>
                    <w:tc>
                      <w:tcPr>
                        <w:tcW w:w="856" w:type="dxa"/>
                        <w:vMerge/>
                        <w:tcBorders>
                          <w:top w:val="nil"/>
                        </w:tcBorders>
                      </w:tcPr>
                      <w:p>
                        <w:pPr>
                          <w:rPr>
                            <w:sz w:val="2"/>
                            <w:szCs w:val="2"/>
                          </w:rPr>
                        </w:pPr>
                      </w:p>
                    </w:tc>
                    <w:tc>
                      <w:tcPr>
                        <w:tcW w:w="1056" w:type="dxa"/>
                        <w:vMerge/>
                        <w:tcBorders>
                          <w:top w:val="nil"/>
                        </w:tcBorders>
                      </w:tcPr>
                      <w:p>
                        <w:pPr>
                          <w:rPr>
                            <w:sz w:val="2"/>
                            <w:szCs w:val="2"/>
                          </w:rPr>
                        </w:pPr>
                      </w:p>
                    </w:tc>
                    <w:tc>
                      <w:tcPr>
                        <w:tcW w:w="496" w:type="dxa"/>
                      </w:tcPr>
                      <w:p>
                        <w:pPr>
                          <w:pStyle w:val="TableParagraph"/>
                          <w:spacing w:before="98"/>
                          <w:ind w:left="12"/>
                          <w:jc w:val="center"/>
                          <w:rPr>
                            <w:b/>
                            <w:sz w:val="20"/>
                          </w:rPr>
                        </w:pPr>
                        <w:r>
                          <w:rPr>
                            <w:b/>
                            <w:sz w:val="20"/>
                          </w:rPr>
                          <w:t>5</w:t>
                        </w:r>
                      </w:p>
                    </w:tc>
                    <w:tc>
                      <w:tcPr>
                        <w:tcW w:w="496" w:type="dxa"/>
                      </w:tcPr>
                      <w:p>
                        <w:pPr>
                          <w:pStyle w:val="TableParagraph"/>
                          <w:spacing w:before="98"/>
                          <w:ind w:left="192"/>
                          <w:rPr>
                            <w:b/>
                            <w:sz w:val="20"/>
                          </w:rPr>
                        </w:pPr>
                        <w:r>
                          <w:rPr>
                            <w:b/>
                            <w:sz w:val="20"/>
                          </w:rPr>
                          <w:t>6</w:t>
                        </w:r>
                      </w:p>
                    </w:tc>
                    <w:tc>
                      <w:tcPr>
                        <w:tcW w:w="372" w:type="dxa"/>
                      </w:tcPr>
                      <w:p>
                        <w:pPr>
                          <w:pStyle w:val="TableParagraph"/>
                          <w:spacing w:before="98"/>
                          <w:ind w:left="127"/>
                          <w:rPr>
                            <w:b/>
                            <w:sz w:val="20"/>
                          </w:rPr>
                        </w:pPr>
                        <w:r>
                          <w:rPr>
                            <w:b/>
                            <w:sz w:val="20"/>
                          </w:rPr>
                          <w:t>7</w:t>
                        </w:r>
                      </w:p>
                    </w:tc>
                  </w:tr>
                  <w:tr>
                    <w:trPr>
                      <w:trHeight w:val="590" w:hRule="atLeast"/>
                    </w:trPr>
                    <w:tc>
                      <w:tcPr>
                        <w:tcW w:w="445" w:type="dxa"/>
                      </w:tcPr>
                      <w:p>
                        <w:pPr>
                          <w:pStyle w:val="TableParagraph"/>
                          <w:spacing w:before="98"/>
                          <w:ind w:left="170"/>
                          <w:rPr>
                            <w:b/>
                            <w:sz w:val="20"/>
                          </w:rPr>
                        </w:pPr>
                        <w:r>
                          <w:rPr>
                            <w:b/>
                            <w:sz w:val="20"/>
                          </w:rPr>
                          <w:t>1</w:t>
                        </w:r>
                      </w:p>
                    </w:tc>
                    <w:tc>
                      <w:tcPr>
                        <w:tcW w:w="856" w:type="dxa"/>
                        <w:vMerge w:val="restart"/>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158"/>
                          <w:ind w:left="225"/>
                          <w:rPr>
                            <w:b/>
                            <w:sz w:val="20"/>
                          </w:rPr>
                        </w:pPr>
                        <w:r>
                          <w:rPr>
                            <w:b/>
                            <w:sz w:val="20"/>
                          </w:rPr>
                          <w:t>2021</w:t>
                        </w:r>
                      </w:p>
                    </w:tc>
                    <w:tc>
                      <w:tcPr>
                        <w:tcW w:w="1056" w:type="dxa"/>
                      </w:tcPr>
                      <w:p>
                        <w:pPr>
                          <w:pStyle w:val="TableParagraph"/>
                          <w:spacing w:before="98"/>
                          <w:ind w:left="78" w:right="60"/>
                          <w:jc w:val="center"/>
                          <w:rPr>
                            <w:sz w:val="20"/>
                          </w:rPr>
                        </w:pPr>
                        <w:r>
                          <w:rPr>
                            <w:sz w:val="20"/>
                          </w:rPr>
                          <w:t>Juni</w:t>
                        </w:r>
                      </w:p>
                    </w:tc>
                    <w:tc>
                      <w:tcPr>
                        <w:tcW w:w="496" w:type="dxa"/>
                      </w:tcPr>
                      <w:p>
                        <w:pPr>
                          <w:pStyle w:val="TableParagraph"/>
                          <w:spacing w:before="98"/>
                          <w:ind w:left="124" w:right="112"/>
                          <w:jc w:val="center"/>
                          <w:rPr>
                            <w:sz w:val="20"/>
                          </w:rPr>
                        </w:pPr>
                        <w:r>
                          <w:rPr>
                            <w:sz w:val="20"/>
                          </w:rPr>
                          <w:t>11</w:t>
                        </w:r>
                      </w:p>
                    </w:tc>
                    <w:tc>
                      <w:tcPr>
                        <w:tcW w:w="496" w:type="dxa"/>
                      </w:tcPr>
                      <w:p>
                        <w:pPr>
                          <w:pStyle w:val="TableParagraph"/>
                          <w:spacing w:before="98"/>
                          <w:ind w:left="142"/>
                          <w:rPr>
                            <w:sz w:val="20"/>
                          </w:rPr>
                        </w:pPr>
                        <w:r>
                          <w:rPr>
                            <w:sz w:val="20"/>
                          </w:rPr>
                          <w:t>11</w:t>
                        </w:r>
                      </w:p>
                    </w:tc>
                    <w:tc>
                      <w:tcPr>
                        <w:tcW w:w="372" w:type="dxa"/>
                      </w:tcPr>
                      <w:p>
                        <w:pPr>
                          <w:pStyle w:val="TableParagraph"/>
                          <w:spacing w:before="98"/>
                          <w:ind w:left="127"/>
                          <w:rPr>
                            <w:sz w:val="20"/>
                          </w:rPr>
                        </w:pPr>
                        <w:r>
                          <w:rPr>
                            <w:sz w:val="20"/>
                          </w:rPr>
                          <w:t>9</w:t>
                        </w:r>
                      </w:p>
                    </w:tc>
                  </w:tr>
                  <w:tr>
                    <w:trPr>
                      <w:trHeight w:val="590" w:hRule="atLeast"/>
                    </w:trPr>
                    <w:tc>
                      <w:tcPr>
                        <w:tcW w:w="445" w:type="dxa"/>
                      </w:tcPr>
                      <w:p>
                        <w:pPr>
                          <w:pStyle w:val="TableParagraph"/>
                          <w:spacing w:before="99"/>
                          <w:ind w:left="170"/>
                          <w:rPr>
                            <w:b/>
                            <w:sz w:val="20"/>
                          </w:rPr>
                        </w:pPr>
                        <w:r>
                          <w:rPr>
                            <w:b/>
                            <w:sz w:val="20"/>
                          </w:rPr>
                          <w:t>2</w:t>
                        </w:r>
                      </w:p>
                    </w:tc>
                    <w:tc>
                      <w:tcPr>
                        <w:tcW w:w="856" w:type="dxa"/>
                        <w:vMerge/>
                        <w:tcBorders>
                          <w:top w:val="nil"/>
                        </w:tcBorders>
                      </w:tcPr>
                      <w:p>
                        <w:pPr>
                          <w:rPr>
                            <w:sz w:val="2"/>
                            <w:szCs w:val="2"/>
                          </w:rPr>
                        </w:pPr>
                      </w:p>
                    </w:tc>
                    <w:tc>
                      <w:tcPr>
                        <w:tcW w:w="1056" w:type="dxa"/>
                      </w:tcPr>
                      <w:p>
                        <w:pPr>
                          <w:pStyle w:val="TableParagraph"/>
                          <w:spacing w:before="99"/>
                          <w:ind w:left="73" w:right="60"/>
                          <w:jc w:val="center"/>
                          <w:rPr>
                            <w:sz w:val="20"/>
                          </w:rPr>
                        </w:pPr>
                        <w:r>
                          <w:rPr>
                            <w:sz w:val="20"/>
                          </w:rPr>
                          <w:t>Juli</w:t>
                        </w:r>
                      </w:p>
                    </w:tc>
                    <w:tc>
                      <w:tcPr>
                        <w:tcW w:w="496" w:type="dxa"/>
                      </w:tcPr>
                      <w:p>
                        <w:pPr>
                          <w:pStyle w:val="TableParagraph"/>
                          <w:spacing w:before="99"/>
                          <w:ind w:left="12"/>
                          <w:jc w:val="center"/>
                          <w:rPr>
                            <w:sz w:val="20"/>
                          </w:rPr>
                        </w:pPr>
                        <w:r>
                          <w:rPr>
                            <w:sz w:val="20"/>
                          </w:rPr>
                          <w:t>6</w:t>
                        </w:r>
                      </w:p>
                    </w:tc>
                    <w:tc>
                      <w:tcPr>
                        <w:tcW w:w="496" w:type="dxa"/>
                      </w:tcPr>
                      <w:p>
                        <w:pPr>
                          <w:pStyle w:val="TableParagraph"/>
                          <w:spacing w:before="99"/>
                          <w:ind w:left="192"/>
                          <w:rPr>
                            <w:sz w:val="20"/>
                          </w:rPr>
                        </w:pPr>
                        <w:r>
                          <w:rPr>
                            <w:sz w:val="20"/>
                          </w:rPr>
                          <w:t>5</w:t>
                        </w:r>
                      </w:p>
                    </w:tc>
                    <w:tc>
                      <w:tcPr>
                        <w:tcW w:w="372" w:type="dxa"/>
                      </w:tcPr>
                      <w:p>
                        <w:pPr>
                          <w:pStyle w:val="TableParagraph"/>
                          <w:spacing w:before="99"/>
                          <w:ind w:left="127"/>
                          <w:rPr>
                            <w:sz w:val="20"/>
                          </w:rPr>
                        </w:pPr>
                        <w:r>
                          <w:rPr>
                            <w:sz w:val="20"/>
                          </w:rPr>
                          <w:t>4</w:t>
                        </w:r>
                      </w:p>
                    </w:tc>
                  </w:tr>
                  <w:tr>
                    <w:trPr>
                      <w:trHeight w:val="590" w:hRule="atLeast"/>
                    </w:trPr>
                    <w:tc>
                      <w:tcPr>
                        <w:tcW w:w="445" w:type="dxa"/>
                      </w:tcPr>
                      <w:p>
                        <w:pPr>
                          <w:pStyle w:val="TableParagraph"/>
                          <w:spacing w:before="98"/>
                          <w:ind w:left="170"/>
                          <w:rPr>
                            <w:b/>
                            <w:sz w:val="20"/>
                          </w:rPr>
                        </w:pPr>
                        <w:r>
                          <w:rPr>
                            <w:b/>
                            <w:sz w:val="20"/>
                          </w:rPr>
                          <w:t>3</w:t>
                        </w:r>
                      </w:p>
                    </w:tc>
                    <w:tc>
                      <w:tcPr>
                        <w:tcW w:w="856" w:type="dxa"/>
                        <w:vMerge/>
                        <w:tcBorders>
                          <w:top w:val="nil"/>
                        </w:tcBorders>
                      </w:tcPr>
                      <w:p>
                        <w:pPr>
                          <w:rPr>
                            <w:sz w:val="2"/>
                            <w:szCs w:val="2"/>
                          </w:rPr>
                        </w:pPr>
                      </w:p>
                    </w:tc>
                    <w:tc>
                      <w:tcPr>
                        <w:tcW w:w="1056" w:type="dxa"/>
                      </w:tcPr>
                      <w:p>
                        <w:pPr>
                          <w:pStyle w:val="TableParagraph"/>
                          <w:spacing w:before="98"/>
                          <w:ind w:left="79" w:right="59"/>
                          <w:jc w:val="center"/>
                          <w:rPr>
                            <w:sz w:val="20"/>
                          </w:rPr>
                        </w:pPr>
                        <w:r>
                          <w:rPr>
                            <w:sz w:val="20"/>
                          </w:rPr>
                          <w:t>Agustus</w:t>
                        </w:r>
                      </w:p>
                    </w:tc>
                    <w:tc>
                      <w:tcPr>
                        <w:tcW w:w="496" w:type="dxa"/>
                      </w:tcPr>
                      <w:p>
                        <w:pPr>
                          <w:pStyle w:val="TableParagraph"/>
                          <w:spacing w:before="98"/>
                          <w:ind w:left="12"/>
                          <w:jc w:val="center"/>
                          <w:rPr>
                            <w:sz w:val="20"/>
                          </w:rPr>
                        </w:pPr>
                        <w:r>
                          <w:rPr>
                            <w:sz w:val="20"/>
                          </w:rPr>
                          <w:t>2</w:t>
                        </w:r>
                      </w:p>
                    </w:tc>
                    <w:tc>
                      <w:tcPr>
                        <w:tcW w:w="496" w:type="dxa"/>
                      </w:tcPr>
                      <w:p>
                        <w:pPr>
                          <w:pStyle w:val="TableParagraph"/>
                          <w:spacing w:before="98"/>
                          <w:ind w:left="192"/>
                          <w:rPr>
                            <w:sz w:val="20"/>
                          </w:rPr>
                        </w:pPr>
                        <w:r>
                          <w:rPr>
                            <w:sz w:val="20"/>
                          </w:rPr>
                          <w:t>2</w:t>
                        </w:r>
                      </w:p>
                    </w:tc>
                    <w:tc>
                      <w:tcPr>
                        <w:tcW w:w="372" w:type="dxa"/>
                      </w:tcPr>
                      <w:p>
                        <w:pPr>
                          <w:pStyle w:val="TableParagraph"/>
                          <w:spacing w:before="98"/>
                          <w:ind w:left="127"/>
                          <w:rPr>
                            <w:sz w:val="20"/>
                          </w:rPr>
                        </w:pPr>
                        <w:r>
                          <w:rPr>
                            <w:sz w:val="20"/>
                          </w:rPr>
                          <w:t>2</w:t>
                        </w:r>
                      </w:p>
                    </w:tc>
                  </w:tr>
                  <w:tr>
                    <w:trPr>
                      <w:trHeight w:val="590" w:hRule="atLeast"/>
                    </w:trPr>
                    <w:tc>
                      <w:tcPr>
                        <w:tcW w:w="445" w:type="dxa"/>
                      </w:tcPr>
                      <w:p>
                        <w:pPr>
                          <w:pStyle w:val="TableParagraph"/>
                          <w:spacing w:before="98"/>
                          <w:ind w:left="170"/>
                          <w:rPr>
                            <w:b/>
                            <w:sz w:val="20"/>
                          </w:rPr>
                        </w:pPr>
                        <w:r>
                          <w:rPr>
                            <w:b/>
                            <w:sz w:val="20"/>
                          </w:rPr>
                          <w:t>4</w:t>
                        </w:r>
                      </w:p>
                    </w:tc>
                    <w:tc>
                      <w:tcPr>
                        <w:tcW w:w="856" w:type="dxa"/>
                        <w:vMerge/>
                        <w:tcBorders>
                          <w:top w:val="nil"/>
                        </w:tcBorders>
                      </w:tcPr>
                      <w:p>
                        <w:pPr>
                          <w:rPr>
                            <w:sz w:val="2"/>
                            <w:szCs w:val="2"/>
                          </w:rPr>
                        </w:pPr>
                      </w:p>
                    </w:tc>
                    <w:tc>
                      <w:tcPr>
                        <w:tcW w:w="1056" w:type="dxa"/>
                      </w:tcPr>
                      <w:p>
                        <w:pPr>
                          <w:pStyle w:val="TableParagraph"/>
                          <w:spacing w:before="98"/>
                          <w:ind w:left="79" w:right="60"/>
                          <w:jc w:val="center"/>
                          <w:rPr>
                            <w:sz w:val="20"/>
                          </w:rPr>
                        </w:pPr>
                        <w:r>
                          <w:rPr>
                            <w:sz w:val="20"/>
                          </w:rPr>
                          <w:t>September</w:t>
                        </w:r>
                      </w:p>
                    </w:tc>
                    <w:tc>
                      <w:tcPr>
                        <w:tcW w:w="496" w:type="dxa"/>
                      </w:tcPr>
                      <w:p>
                        <w:pPr>
                          <w:pStyle w:val="TableParagraph"/>
                          <w:spacing w:before="98"/>
                          <w:ind w:left="12"/>
                          <w:jc w:val="center"/>
                          <w:rPr>
                            <w:sz w:val="20"/>
                          </w:rPr>
                        </w:pPr>
                        <w:r>
                          <w:rPr>
                            <w:sz w:val="20"/>
                          </w:rPr>
                          <w:t>5</w:t>
                        </w:r>
                      </w:p>
                    </w:tc>
                    <w:tc>
                      <w:tcPr>
                        <w:tcW w:w="496" w:type="dxa"/>
                      </w:tcPr>
                      <w:p>
                        <w:pPr>
                          <w:pStyle w:val="TableParagraph"/>
                          <w:spacing w:before="98"/>
                          <w:ind w:left="192"/>
                          <w:rPr>
                            <w:sz w:val="20"/>
                          </w:rPr>
                        </w:pPr>
                        <w:r>
                          <w:rPr>
                            <w:sz w:val="20"/>
                          </w:rPr>
                          <w:t>4</w:t>
                        </w:r>
                      </w:p>
                    </w:tc>
                    <w:tc>
                      <w:tcPr>
                        <w:tcW w:w="372" w:type="dxa"/>
                      </w:tcPr>
                      <w:p>
                        <w:pPr>
                          <w:pStyle w:val="TableParagraph"/>
                          <w:spacing w:before="98"/>
                          <w:ind w:left="127"/>
                          <w:rPr>
                            <w:sz w:val="20"/>
                          </w:rPr>
                        </w:pPr>
                        <w:r>
                          <w:rPr>
                            <w:sz w:val="20"/>
                          </w:rPr>
                          <w:t>2</w:t>
                        </w:r>
                      </w:p>
                    </w:tc>
                  </w:tr>
                  <w:tr>
                    <w:trPr>
                      <w:trHeight w:val="589" w:hRule="atLeast"/>
                    </w:trPr>
                    <w:tc>
                      <w:tcPr>
                        <w:tcW w:w="445" w:type="dxa"/>
                      </w:tcPr>
                      <w:p>
                        <w:pPr>
                          <w:pStyle w:val="TableParagraph"/>
                          <w:spacing w:before="98"/>
                          <w:ind w:left="170"/>
                          <w:rPr>
                            <w:b/>
                            <w:sz w:val="20"/>
                          </w:rPr>
                        </w:pPr>
                        <w:r>
                          <w:rPr>
                            <w:b/>
                            <w:sz w:val="20"/>
                          </w:rPr>
                          <w:t>5</w:t>
                        </w:r>
                      </w:p>
                    </w:tc>
                    <w:tc>
                      <w:tcPr>
                        <w:tcW w:w="856" w:type="dxa"/>
                        <w:vMerge/>
                        <w:tcBorders>
                          <w:top w:val="nil"/>
                        </w:tcBorders>
                      </w:tcPr>
                      <w:p>
                        <w:pPr>
                          <w:rPr>
                            <w:sz w:val="2"/>
                            <w:szCs w:val="2"/>
                          </w:rPr>
                        </w:pPr>
                      </w:p>
                    </w:tc>
                    <w:tc>
                      <w:tcPr>
                        <w:tcW w:w="1056" w:type="dxa"/>
                      </w:tcPr>
                      <w:p>
                        <w:pPr>
                          <w:pStyle w:val="TableParagraph"/>
                          <w:spacing w:before="98"/>
                          <w:ind w:left="78" w:right="60"/>
                          <w:jc w:val="center"/>
                          <w:rPr>
                            <w:sz w:val="20"/>
                          </w:rPr>
                        </w:pPr>
                        <w:r>
                          <w:rPr>
                            <w:sz w:val="20"/>
                          </w:rPr>
                          <w:t>October</w:t>
                        </w:r>
                      </w:p>
                    </w:tc>
                    <w:tc>
                      <w:tcPr>
                        <w:tcW w:w="496" w:type="dxa"/>
                      </w:tcPr>
                      <w:p>
                        <w:pPr>
                          <w:pStyle w:val="TableParagraph"/>
                          <w:spacing w:before="98"/>
                          <w:ind w:left="12"/>
                          <w:jc w:val="center"/>
                          <w:rPr>
                            <w:sz w:val="20"/>
                          </w:rPr>
                        </w:pPr>
                        <w:r>
                          <w:rPr>
                            <w:sz w:val="20"/>
                          </w:rPr>
                          <w:t>5</w:t>
                        </w:r>
                      </w:p>
                    </w:tc>
                    <w:tc>
                      <w:tcPr>
                        <w:tcW w:w="496" w:type="dxa"/>
                      </w:tcPr>
                      <w:p>
                        <w:pPr>
                          <w:pStyle w:val="TableParagraph"/>
                          <w:spacing w:before="98"/>
                          <w:ind w:left="192"/>
                          <w:rPr>
                            <w:sz w:val="20"/>
                          </w:rPr>
                        </w:pPr>
                        <w:r>
                          <w:rPr>
                            <w:sz w:val="20"/>
                          </w:rPr>
                          <w:t>2</w:t>
                        </w:r>
                      </w:p>
                    </w:tc>
                    <w:tc>
                      <w:tcPr>
                        <w:tcW w:w="372" w:type="dxa"/>
                      </w:tcPr>
                      <w:p>
                        <w:pPr>
                          <w:pStyle w:val="TableParagraph"/>
                          <w:spacing w:before="98"/>
                          <w:ind w:left="127"/>
                          <w:rPr>
                            <w:sz w:val="20"/>
                          </w:rPr>
                        </w:pPr>
                        <w:r>
                          <w:rPr>
                            <w:sz w:val="20"/>
                          </w:rPr>
                          <w:t>2</w:t>
                        </w:r>
                      </w:p>
                    </w:tc>
                  </w:tr>
                  <w:tr>
                    <w:trPr>
                      <w:trHeight w:val="590" w:hRule="atLeast"/>
                    </w:trPr>
                    <w:tc>
                      <w:tcPr>
                        <w:tcW w:w="445" w:type="dxa"/>
                      </w:tcPr>
                      <w:p>
                        <w:pPr>
                          <w:pStyle w:val="TableParagraph"/>
                          <w:spacing w:before="98"/>
                          <w:ind w:left="170"/>
                          <w:rPr>
                            <w:b/>
                            <w:sz w:val="20"/>
                          </w:rPr>
                        </w:pPr>
                        <w:r>
                          <w:rPr>
                            <w:b/>
                            <w:sz w:val="20"/>
                          </w:rPr>
                          <w:t>6</w:t>
                        </w:r>
                      </w:p>
                    </w:tc>
                    <w:tc>
                      <w:tcPr>
                        <w:tcW w:w="856" w:type="dxa"/>
                        <w:vMerge/>
                        <w:tcBorders>
                          <w:top w:val="nil"/>
                        </w:tcBorders>
                      </w:tcPr>
                      <w:p>
                        <w:pPr>
                          <w:rPr>
                            <w:sz w:val="2"/>
                            <w:szCs w:val="2"/>
                          </w:rPr>
                        </w:pPr>
                      </w:p>
                    </w:tc>
                    <w:tc>
                      <w:tcPr>
                        <w:tcW w:w="1056" w:type="dxa"/>
                      </w:tcPr>
                      <w:p>
                        <w:pPr>
                          <w:pStyle w:val="TableParagraph"/>
                          <w:spacing w:before="98"/>
                          <w:ind w:left="78" w:right="60"/>
                          <w:jc w:val="center"/>
                          <w:rPr>
                            <w:sz w:val="20"/>
                          </w:rPr>
                        </w:pPr>
                        <w:r>
                          <w:rPr>
                            <w:sz w:val="20"/>
                          </w:rPr>
                          <w:t>November</w:t>
                        </w:r>
                      </w:p>
                    </w:tc>
                    <w:tc>
                      <w:tcPr>
                        <w:tcW w:w="496" w:type="dxa"/>
                      </w:tcPr>
                      <w:p>
                        <w:pPr>
                          <w:pStyle w:val="TableParagraph"/>
                          <w:spacing w:before="98"/>
                          <w:ind w:left="12"/>
                          <w:jc w:val="center"/>
                          <w:rPr>
                            <w:sz w:val="20"/>
                          </w:rPr>
                        </w:pPr>
                        <w:r>
                          <w:rPr>
                            <w:sz w:val="20"/>
                          </w:rPr>
                          <w:t>1</w:t>
                        </w:r>
                      </w:p>
                    </w:tc>
                    <w:tc>
                      <w:tcPr>
                        <w:tcW w:w="496" w:type="dxa"/>
                      </w:tcPr>
                      <w:p>
                        <w:pPr>
                          <w:pStyle w:val="TableParagraph"/>
                          <w:spacing w:before="98"/>
                          <w:ind w:left="192"/>
                          <w:rPr>
                            <w:sz w:val="20"/>
                          </w:rPr>
                        </w:pPr>
                        <w:r>
                          <w:rPr>
                            <w:sz w:val="20"/>
                          </w:rPr>
                          <w:t>1</w:t>
                        </w:r>
                      </w:p>
                    </w:tc>
                    <w:tc>
                      <w:tcPr>
                        <w:tcW w:w="372" w:type="dxa"/>
                      </w:tcPr>
                      <w:p>
                        <w:pPr>
                          <w:pStyle w:val="TableParagraph"/>
                          <w:spacing w:before="98"/>
                          <w:ind w:left="127"/>
                          <w:rPr>
                            <w:sz w:val="20"/>
                          </w:rPr>
                        </w:pPr>
                        <w:r>
                          <w:rPr>
                            <w:sz w:val="20"/>
                          </w:rPr>
                          <w:t>1</w:t>
                        </w:r>
                      </w:p>
                    </w:tc>
                  </w:tr>
                  <w:tr>
                    <w:trPr>
                      <w:trHeight w:val="590" w:hRule="atLeast"/>
                    </w:trPr>
                    <w:tc>
                      <w:tcPr>
                        <w:tcW w:w="445" w:type="dxa"/>
                      </w:tcPr>
                      <w:p>
                        <w:pPr>
                          <w:pStyle w:val="TableParagraph"/>
                          <w:spacing w:before="98"/>
                          <w:ind w:left="170"/>
                          <w:rPr>
                            <w:b/>
                            <w:sz w:val="20"/>
                          </w:rPr>
                        </w:pPr>
                        <w:r>
                          <w:rPr>
                            <w:b/>
                            <w:sz w:val="20"/>
                          </w:rPr>
                          <w:t>7</w:t>
                        </w:r>
                      </w:p>
                    </w:tc>
                    <w:tc>
                      <w:tcPr>
                        <w:tcW w:w="856" w:type="dxa"/>
                        <w:vMerge/>
                        <w:tcBorders>
                          <w:top w:val="nil"/>
                        </w:tcBorders>
                      </w:tcPr>
                      <w:p>
                        <w:pPr>
                          <w:rPr>
                            <w:sz w:val="2"/>
                            <w:szCs w:val="2"/>
                          </w:rPr>
                        </w:pPr>
                      </w:p>
                    </w:tc>
                    <w:tc>
                      <w:tcPr>
                        <w:tcW w:w="1056" w:type="dxa"/>
                      </w:tcPr>
                      <w:p>
                        <w:pPr>
                          <w:pStyle w:val="TableParagraph"/>
                          <w:spacing w:before="98"/>
                          <w:ind w:left="78" w:right="60"/>
                          <w:jc w:val="center"/>
                          <w:rPr>
                            <w:sz w:val="20"/>
                          </w:rPr>
                        </w:pPr>
                        <w:r>
                          <w:rPr>
                            <w:sz w:val="20"/>
                          </w:rPr>
                          <w:t>Desember</w:t>
                        </w:r>
                      </w:p>
                    </w:tc>
                    <w:tc>
                      <w:tcPr>
                        <w:tcW w:w="496" w:type="dxa"/>
                      </w:tcPr>
                      <w:p>
                        <w:pPr>
                          <w:pStyle w:val="TableParagraph"/>
                          <w:spacing w:before="98"/>
                          <w:ind w:left="12"/>
                          <w:jc w:val="center"/>
                          <w:rPr>
                            <w:sz w:val="20"/>
                          </w:rPr>
                        </w:pPr>
                        <w:r>
                          <w:rPr>
                            <w:sz w:val="20"/>
                          </w:rPr>
                          <w:t>2</w:t>
                        </w:r>
                      </w:p>
                    </w:tc>
                    <w:tc>
                      <w:tcPr>
                        <w:tcW w:w="496" w:type="dxa"/>
                      </w:tcPr>
                      <w:p>
                        <w:pPr>
                          <w:pStyle w:val="TableParagraph"/>
                          <w:spacing w:before="98"/>
                          <w:ind w:left="192"/>
                          <w:rPr>
                            <w:sz w:val="20"/>
                          </w:rPr>
                        </w:pPr>
                        <w:r>
                          <w:rPr>
                            <w:sz w:val="20"/>
                          </w:rPr>
                          <w:t>0</w:t>
                        </w:r>
                      </w:p>
                    </w:tc>
                    <w:tc>
                      <w:tcPr>
                        <w:tcW w:w="372" w:type="dxa"/>
                      </w:tcPr>
                      <w:p>
                        <w:pPr>
                          <w:pStyle w:val="TableParagraph"/>
                          <w:spacing w:before="98"/>
                          <w:ind w:left="127"/>
                          <w:rPr>
                            <w:sz w:val="20"/>
                          </w:rPr>
                        </w:pPr>
                        <w:r>
                          <w:rPr>
                            <w:sz w:val="20"/>
                          </w:rPr>
                          <w:t>0</w:t>
                        </w:r>
                      </w:p>
                    </w:tc>
                  </w:tr>
                  <w:tr>
                    <w:trPr>
                      <w:trHeight w:val="590" w:hRule="atLeast"/>
                    </w:trPr>
                    <w:tc>
                      <w:tcPr>
                        <w:tcW w:w="445" w:type="dxa"/>
                      </w:tcPr>
                      <w:p>
                        <w:pPr>
                          <w:pStyle w:val="TableParagraph"/>
                          <w:spacing w:before="98"/>
                          <w:ind w:left="170"/>
                          <w:rPr>
                            <w:b/>
                            <w:sz w:val="20"/>
                          </w:rPr>
                        </w:pPr>
                        <w:r>
                          <w:rPr>
                            <w:b/>
                            <w:sz w:val="20"/>
                          </w:rPr>
                          <w:t>8</w:t>
                        </w:r>
                      </w:p>
                    </w:tc>
                    <w:tc>
                      <w:tcPr>
                        <w:tcW w:w="856" w:type="dxa"/>
                        <w:vMerge w:val="restart"/>
                      </w:tcPr>
                      <w:p>
                        <w:pPr>
                          <w:pStyle w:val="TableParagraph"/>
                          <w:rPr>
                            <w:sz w:val="22"/>
                          </w:rPr>
                        </w:pPr>
                      </w:p>
                      <w:p>
                        <w:pPr>
                          <w:pStyle w:val="TableParagraph"/>
                          <w:rPr>
                            <w:sz w:val="22"/>
                          </w:rPr>
                        </w:pPr>
                      </w:p>
                      <w:p>
                        <w:pPr>
                          <w:pStyle w:val="TableParagraph"/>
                          <w:rPr>
                            <w:sz w:val="22"/>
                          </w:rPr>
                        </w:pPr>
                      </w:p>
                      <w:p>
                        <w:pPr>
                          <w:pStyle w:val="TableParagraph"/>
                          <w:spacing w:before="1"/>
                          <w:rPr>
                            <w:sz w:val="22"/>
                          </w:rPr>
                        </w:pPr>
                      </w:p>
                      <w:p>
                        <w:pPr>
                          <w:pStyle w:val="TableParagraph"/>
                          <w:ind w:left="225"/>
                          <w:rPr>
                            <w:b/>
                            <w:sz w:val="20"/>
                          </w:rPr>
                        </w:pPr>
                        <w:r>
                          <w:rPr>
                            <w:b/>
                            <w:sz w:val="20"/>
                          </w:rPr>
                          <w:t>2021</w:t>
                        </w:r>
                      </w:p>
                    </w:tc>
                    <w:tc>
                      <w:tcPr>
                        <w:tcW w:w="1056" w:type="dxa"/>
                      </w:tcPr>
                      <w:p>
                        <w:pPr>
                          <w:pStyle w:val="TableParagraph"/>
                          <w:spacing w:before="98"/>
                          <w:ind w:left="73" w:right="60"/>
                          <w:jc w:val="center"/>
                          <w:rPr>
                            <w:sz w:val="20"/>
                          </w:rPr>
                        </w:pPr>
                        <w:r>
                          <w:rPr>
                            <w:sz w:val="20"/>
                          </w:rPr>
                          <w:t>Januari</w:t>
                        </w:r>
                      </w:p>
                    </w:tc>
                    <w:tc>
                      <w:tcPr>
                        <w:tcW w:w="496" w:type="dxa"/>
                      </w:tcPr>
                      <w:p>
                        <w:pPr>
                          <w:pStyle w:val="TableParagraph"/>
                          <w:spacing w:before="98"/>
                          <w:ind w:left="12"/>
                          <w:jc w:val="center"/>
                          <w:rPr>
                            <w:sz w:val="20"/>
                          </w:rPr>
                        </w:pPr>
                        <w:r>
                          <w:rPr>
                            <w:sz w:val="20"/>
                          </w:rPr>
                          <w:t>0</w:t>
                        </w:r>
                      </w:p>
                    </w:tc>
                    <w:tc>
                      <w:tcPr>
                        <w:tcW w:w="496" w:type="dxa"/>
                      </w:tcPr>
                      <w:p>
                        <w:pPr>
                          <w:pStyle w:val="TableParagraph"/>
                          <w:spacing w:before="98"/>
                          <w:ind w:left="192"/>
                          <w:rPr>
                            <w:sz w:val="20"/>
                          </w:rPr>
                        </w:pPr>
                        <w:r>
                          <w:rPr>
                            <w:sz w:val="20"/>
                          </w:rPr>
                          <w:t>0</w:t>
                        </w:r>
                      </w:p>
                    </w:tc>
                    <w:tc>
                      <w:tcPr>
                        <w:tcW w:w="372" w:type="dxa"/>
                      </w:tcPr>
                      <w:p>
                        <w:pPr>
                          <w:pStyle w:val="TableParagraph"/>
                          <w:spacing w:before="98"/>
                          <w:ind w:left="127"/>
                          <w:rPr>
                            <w:sz w:val="20"/>
                          </w:rPr>
                        </w:pPr>
                        <w:r>
                          <w:rPr>
                            <w:sz w:val="20"/>
                          </w:rPr>
                          <w:t>0</w:t>
                        </w:r>
                      </w:p>
                    </w:tc>
                  </w:tr>
                  <w:tr>
                    <w:trPr>
                      <w:trHeight w:val="590" w:hRule="atLeast"/>
                    </w:trPr>
                    <w:tc>
                      <w:tcPr>
                        <w:tcW w:w="445" w:type="dxa"/>
                      </w:tcPr>
                      <w:p>
                        <w:pPr>
                          <w:pStyle w:val="TableParagraph"/>
                          <w:spacing w:before="98"/>
                          <w:ind w:left="170"/>
                          <w:rPr>
                            <w:b/>
                            <w:sz w:val="20"/>
                          </w:rPr>
                        </w:pPr>
                        <w:r>
                          <w:rPr>
                            <w:b/>
                            <w:sz w:val="20"/>
                          </w:rPr>
                          <w:t>9</w:t>
                        </w:r>
                      </w:p>
                    </w:tc>
                    <w:tc>
                      <w:tcPr>
                        <w:tcW w:w="856" w:type="dxa"/>
                        <w:vMerge/>
                        <w:tcBorders>
                          <w:top w:val="nil"/>
                        </w:tcBorders>
                      </w:tcPr>
                      <w:p>
                        <w:pPr>
                          <w:rPr>
                            <w:sz w:val="2"/>
                            <w:szCs w:val="2"/>
                          </w:rPr>
                        </w:pPr>
                      </w:p>
                    </w:tc>
                    <w:tc>
                      <w:tcPr>
                        <w:tcW w:w="1056" w:type="dxa"/>
                      </w:tcPr>
                      <w:p>
                        <w:pPr>
                          <w:pStyle w:val="TableParagraph"/>
                          <w:spacing w:before="98"/>
                          <w:ind w:left="68" w:right="60"/>
                          <w:jc w:val="center"/>
                          <w:rPr>
                            <w:sz w:val="20"/>
                          </w:rPr>
                        </w:pPr>
                        <w:r>
                          <w:rPr>
                            <w:sz w:val="20"/>
                          </w:rPr>
                          <w:t>Februari</w:t>
                        </w:r>
                      </w:p>
                    </w:tc>
                    <w:tc>
                      <w:tcPr>
                        <w:tcW w:w="496" w:type="dxa"/>
                      </w:tcPr>
                      <w:p>
                        <w:pPr>
                          <w:pStyle w:val="TableParagraph"/>
                          <w:spacing w:before="98"/>
                          <w:ind w:left="12"/>
                          <w:jc w:val="center"/>
                          <w:rPr>
                            <w:sz w:val="20"/>
                          </w:rPr>
                        </w:pPr>
                        <w:r>
                          <w:rPr>
                            <w:sz w:val="20"/>
                          </w:rPr>
                          <w:t>4</w:t>
                        </w:r>
                      </w:p>
                    </w:tc>
                    <w:tc>
                      <w:tcPr>
                        <w:tcW w:w="496" w:type="dxa"/>
                      </w:tcPr>
                      <w:p>
                        <w:pPr>
                          <w:pStyle w:val="TableParagraph"/>
                          <w:spacing w:before="98"/>
                          <w:ind w:left="192"/>
                          <w:rPr>
                            <w:sz w:val="20"/>
                          </w:rPr>
                        </w:pPr>
                        <w:r>
                          <w:rPr>
                            <w:sz w:val="20"/>
                          </w:rPr>
                          <w:t>3</w:t>
                        </w:r>
                      </w:p>
                    </w:tc>
                    <w:tc>
                      <w:tcPr>
                        <w:tcW w:w="372" w:type="dxa"/>
                      </w:tcPr>
                      <w:p>
                        <w:pPr>
                          <w:pStyle w:val="TableParagraph"/>
                          <w:spacing w:before="98"/>
                          <w:ind w:left="127"/>
                          <w:rPr>
                            <w:sz w:val="20"/>
                          </w:rPr>
                        </w:pPr>
                        <w:r>
                          <w:rPr>
                            <w:sz w:val="20"/>
                          </w:rPr>
                          <w:t>3</w:t>
                        </w:r>
                      </w:p>
                    </w:tc>
                  </w:tr>
                  <w:tr>
                    <w:trPr>
                      <w:trHeight w:val="590" w:hRule="atLeast"/>
                    </w:trPr>
                    <w:tc>
                      <w:tcPr>
                        <w:tcW w:w="445" w:type="dxa"/>
                      </w:tcPr>
                      <w:p>
                        <w:pPr>
                          <w:pStyle w:val="TableParagraph"/>
                          <w:spacing w:before="98"/>
                          <w:ind w:left="120"/>
                          <w:rPr>
                            <w:b/>
                            <w:sz w:val="20"/>
                          </w:rPr>
                        </w:pPr>
                        <w:r>
                          <w:rPr>
                            <w:b/>
                            <w:sz w:val="20"/>
                          </w:rPr>
                          <w:t>10</w:t>
                        </w:r>
                      </w:p>
                    </w:tc>
                    <w:tc>
                      <w:tcPr>
                        <w:tcW w:w="856" w:type="dxa"/>
                        <w:vMerge/>
                        <w:tcBorders>
                          <w:top w:val="nil"/>
                        </w:tcBorders>
                      </w:tcPr>
                      <w:p>
                        <w:pPr>
                          <w:rPr>
                            <w:sz w:val="2"/>
                            <w:szCs w:val="2"/>
                          </w:rPr>
                        </w:pPr>
                      </w:p>
                    </w:tc>
                    <w:tc>
                      <w:tcPr>
                        <w:tcW w:w="1056" w:type="dxa"/>
                      </w:tcPr>
                      <w:p>
                        <w:pPr>
                          <w:pStyle w:val="TableParagraph"/>
                          <w:spacing w:before="98"/>
                          <w:ind w:left="72" w:right="60"/>
                          <w:jc w:val="center"/>
                          <w:rPr>
                            <w:sz w:val="20"/>
                          </w:rPr>
                        </w:pPr>
                        <w:r>
                          <w:rPr>
                            <w:sz w:val="20"/>
                          </w:rPr>
                          <w:t>Maret</w:t>
                        </w:r>
                      </w:p>
                    </w:tc>
                    <w:tc>
                      <w:tcPr>
                        <w:tcW w:w="496" w:type="dxa"/>
                      </w:tcPr>
                      <w:p>
                        <w:pPr>
                          <w:pStyle w:val="TableParagraph"/>
                          <w:spacing w:before="98"/>
                          <w:ind w:left="12"/>
                          <w:jc w:val="center"/>
                          <w:rPr>
                            <w:sz w:val="20"/>
                          </w:rPr>
                        </w:pPr>
                        <w:r>
                          <w:rPr>
                            <w:sz w:val="20"/>
                          </w:rPr>
                          <w:t>2</w:t>
                        </w:r>
                      </w:p>
                    </w:tc>
                    <w:tc>
                      <w:tcPr>
                        <w:tcW w:w="496" w:type="dxa"/>
                      </w:tcPr>
                      <w:p>
                        <w:pPr>
                          <w:pStyle w:val="TableParagraph"/>
                          <w:spacing w:before="98"/>
                          <w:ind w:left="192"/>
                          <w:rPr>
                            <w:sz w:val="20"/>
                          </w:rPr>
                        </w:pPr>
                        <w:r>
                          <w:rPr>
                            <w:sz w:val="20"/>
                          </w:rPr>
                          <w:t>0</w:t>
                        </w:r>
                      </w:p>
                    </w:tc>
                    <w:tc>
                      <w:tcPr>
                        <w:tcW w:w="372" w:type="dxa"/>
                      </w:tcPr>
                      <w:p>
                        <w:pPr>
                          <w:pStyle w:val="TableParagraph"/>
                          <w:spacing w:before="98"/>
                          <w:ind w:left="127"/>
                          <w:rPr>
                            <w:sz w:val="20"/>
                          </w:rPr>
                        </w:pPr>
                        <w:r>
                          <w:rPr>
                            <w:sz w:val="20"/>
                          </w:rPr>
                          <w:t>0</w:t>
                        </w:r>
                      </w:p>
                    </w:tc>
                  </w:tr>
                  <w:tr>
                    <w:trPr>
                      <w:trHeight w:val="589" w:hRule="atLeast"/>
                    </w:trPr>
                    <w:tc>
                      <w:tcPr>
                        <w:tcW w:w="445" w:type="dxa"/>
                      </w:tcPr>
                      <w:p>
                        <w:pPr>
                          <w:pStyle w:val="TableParagraph"/>
                          <w:spacing w:before="98"/>
                          <w:ind w:left="120"/>
                          <w:rPr>
                            <w:b/>
                            <w:sz w:val="20"/>
                          </w:rPr>
                        </w:pPr>
                        <w:r>
                          <w:rPr>
                            <w:b/>
                            <w:sz w:val="20"/>
                          </w:rPr>
                          <w:t>11</w:t>
                        </w:r>
                      </w:p>
                    </w:tc>
                    <w:tc>
                      <w:tcPr>
                        <w:tcW w:w="856" w:type="dxa"/>
                        <w:vMerge/>
                        <w:tcBorders>
                          <w:top w:val="nil"/>
                        </w:tcBorders>
                      </w:tcPr>
                      <w:p>
                        <w:pPr>
                          <w:rPr>
                            <w:sz w:val="2"/>
                            <w:szCs w:val="2"/>
                          </w:rPr>
                        </w:pPr>
                      </w:p>
                    </w:tc>
                    <w:tc>
                      <w:tcPr>
                        <w:tcW w:w="1056" w:type="dxa"/>
                      </w:tcPr>
                      <w:p>
                        <w:pPr>
                          <w:pStyle w:val="TableParagraph"/>
                          <w:spacing w:before="98"/>
                          <w:ind w:left="73" w:right="60"/>
                          <w:jc w:val="center"/>
                          <w:rPr>
                            <w:sz w:val="20"/>
                          </w:rPr>
                        </w:pPr>
                        <w:r>
                          <w:rPr>
                            <w:sz w:val="20"/>
                          </w:rPr>
                          <w:t>April</w:t>
                        </w:r>
                      </w:p>
                    </w:tc>
                    <w:tc>
                      <w:tcPr>
                        <w:tcW w:w="496" w:type="dxa"/>
                      </w:tcPr>
                      <w:p>
                        <w:pPr>
                          <w:pStyle w:val="TableParagraph"/>
                          <w:spacing w:before="98"/>
                          <w:ind w:left="12"/>
                          <w:jc w:val="center"/>
                          <w:rPr>
                            <w:sz w:val="20"/>
                          </w:rPr>
                        </w:pPr>
                        <w:r>
                          <w:rPr>
                            <w:sz w:val="20"/>
                          </w:rPr>
                          <w:t>1</w:t>
                        </w:r>
                      </w:p>
                    </w:tc>
                    <w:tc>
                      <w:tcPr>
                        <w:tcW w:w="496" w:type="dxa"/>
                      </w:tcPr>
                      <w:p>
                        <w:pPr>
                          <w:pStyle w:val="TableParagraph"/>
                          <w:spacing w:before="98"/>
                          <w:ind w:left="192"/>
                          <w:rPr>
                            <w:sz w:val="20"/>
                          </w:rPr>
                        </w:pPr>
                        <w:r>
                          <w:rPr>
                            <w:sz w:val="20"/>
                          </w:rPr>
                          <w:t>1</w:t>
                        </w:r>
                      </w:p>
                    </w:tc>
                    <w:tc>
                      <w:tcPr>
                        <w:tcW w:w="372" w:type="dxa"/>
                      </w:tcPr>
                      <w:p>
                        <w:pPr>
                          <w:pStyle w:val="TableParagraph"/>
                          <w:spacing w:before="98"/>
                          <w:ind w:left="127"/>
                          <w:rPr>
                            <w:sz w:val="20"/>
                          </w:rPr>
                        </w:pPr>
                        <w:r>
                          <w:rPr>
                            <w:sz w:val="20"/>
                          </w:rPr>
                          <w:t>1</w:t>
                        </w:r>
                      </w:p>
                    </w:tc>
                  </w:tr>
                </w:tbl>
                <w:p>
                  <w:pPr>
                    <w:pStyle w:val="BodyText"/>
                  </w:pPr>
                </w:p>
              </w:txbxContent>
            </v:textbox>
            <w10:wrap type="none"/>
          </v:shape>
        </w:pict>
      </w:r>
      <w:r>
        <w:rPr>
          <w:sz w:val="20"/>
        </w:rPr>
        <w:t>Gambar 4. 14 Confidence Itemset</w:t>
      </w:r>
      <w:r>
        <w:rPr>
          <w:spacing w:val="-7"/>
          <w:sz w:val="20"/>
        </w:rPr>
        <w:t> </w:t>
      </w:r>
      <w:r>
        <w:rPr>
          <w:sz w:val="20"/>
        </w:rPr>
        <w:t>2</w:t>
      </w:r>
    </w:p>
    <w:p>
      <w:pPr>
        <w:pStyle w:val="BodyText"/>
        <w:rPr>
          <w:sz w:val="20"/>
        </w:rPr>
      </w:pPr>
    </w:p>
    <w:p>
      <w:pPr>
        <w:pStyle w:val="BodyText"/>
        <w:rPr>
          <w:sz w:val="20"/>
        </w:rPr>
      </w:pPr>
    </w:p>
    <w:p>
      <w:pPr>
        <w:pStyle w:val="BodyText"/>
        <w:spacing w:before="1"/>
        <w:rPr>
          <w:sz w:val="13"/>
        </w:rPr>
      </w:pPr>
      <w:r>
        <w:rPr/>
        <w:drawing>
          <wp:anchor distT="0" distB="0" distL="0" distR="0" allowOverlap="1" layoutInCell="1" locked="0" behindDoc="0" simplePos="0" relativeHeight="17">
            <wp:simplePos x="0" y="0"/>
            <wp:positionH relativeFrom="page">
              <wp:posOffset>914400</wp:posOffset>
            </wp:positionH>
            <wp:positionV relativeFrom="paragraph">
              <wp:posOffset>120710</wp:posOffset>
            </wp:positionV>
            <wp:extent cx="2636236" cy="1457325"/>
            <wp:effectExtent l="0" t="0" r="0" b="0"/>
            <wp:wrapTopAndBottom/>
            <wp:docPr id="35" name="image18.jpeg"/>
            <wp:cNvGraphicFramePr>
              <a:graphicFrameLocks noChangeAspect="1"/>
            </wp:cNvGraphicFramePr>
            <a:graphic>
              <a:graphicData uri="http://schemas.openxmlformats.org/drawingml/2006/picture">
                <pic:pic>
                  <pic:nvPicPr>
                    <pic:cNvPr id="36" name="image18.jpeg"/>
                    <pic:cNvPicPr/>
                  </pic:nvPicPr>
                  <pic:blipFill>
                    <a:blip r:embed="rId25" cstate="print"/>
                    <a:stretch>
                      <a:fillRect/>
                    </a:stretch>
                  </pic:blipFill>
                  <pic:spPr>
                    <a:xfrm>
                      <a:off x="0" y="0"/>
                      <a:ext cx="2636236" cy="1457325"/>
                    </a:xfrm>
                    <a:prstGeom prst="rect">
                      <a:avLst/>
                    </a:prstGeom>
                  </pic:spPr>
                </pic:pic>
              </a:graphicData>
            </a:graphic>
          </wp:anchor>
        </w:drawing>
      </w:r>
    </w:p>
    <w:p>
      <w:pPr>
        <w:spacing w:before="188"/>
        <w:ind w:left="751" w:right="0" w:firstLine="0"/>
        <w:jc w:val="left"/>
        <w:rPr>
          <w:sz w:val="20"/>
        </w:rPr>
      </w:pPr>
      <w:r>
        <w:rPr>
          <w:sz w:val="20"/>
        </w:rPr>
        <w:t>Gambar 4. 15 Confidence Itemset</w:t>
      </w:r>
      <w:r>
        <w:rPr>
          <w:spacing w:val="-7"/>
          <w:sz w:val="20"/>
        </w:rPr>
        <w:t> </w:t>
      </w:r>
      <w:r>
        <w:rPr>
          <w:sz w:val="20"/>
        </w:rPr>
        <w:t>3</w:t>
      </w:r>
    </w:p>
    <w:p>
      <w:pPr>
        <w:pStyle w:val="BodyText"/>
        <w:spacing w:before="5"/>
        <w:rPr>
          <w:sz w:val="17"/>
        </w:rPr>
      </w:pPr>
    </w:p>
    <w:p>
      <w:pPr>
        <w:pStyle w:val="Heading2"/>
        <w:numPr>
          <w:ilvl w:val="0"/>
          <w:numId w:val="2"/>
        </w:numPr>
        <w:tabs>
          <w:tab w:pos="461" w:val="left" w:leader="none"/>
        </w:tabs>
        <w:spacing w:line="251" w:lineRule="exact" w:before="0" w:after="0"/>
        <w:ind w:left="461" w:right="0" w:hanging="361"/>
        <w:jc w:val="both"/>
      </w:pPr>
      <w:r>
        <w:rPr/>
        <w:t>Aturan Asosiasi</w:t>
      </w:r>
      <w:r>
        <w:rPr>
          <w:spacing w:val="-1"/>
        </w:rPr>
        <w:t> </w:t>
      </w:r>
      <w:r>
        <w:rPr/>
        <w:t>Final</w:t>
      </w:r>
    </w:p>
    <w:p>
      <w:pPr>
        <w:pStyle w:val="BodyText"/>
        <w:ind w:left="100" w:right="5264" w:firstLine="1440"/>
        <w:jc w:val="both"/>
      </w:pPr>
      <w:r>
        <w:rPr/>
        <w:t>Setelah semua terproses dan memenuhi nilai minimum Support dan minimum Confidence yang sudah ditentukan maka akan menghasilkan aturan atau hasil analisa, untuk hasil dapat dilihat pada Gambar 4.16</w:t>
      </w:r>
    </w:p>
    <w:p>
      <w:pPr>
        <w:pStyle w:val="BodyText"/>
        <w:spacing w:before="4"/>
        <w:rPr>
          <w:sz w:val="10"/>
        </w:rPr>
      </w:pPr>
      <w:r>
        <w:rPr/>
        <w:drawing>
          <wp:anchor distT="0" distB="0" distL="0" distR="0" allowOverlap="1" layoutInCell="1" locked="0" behindDoc="0" simplePos="0" relativeHeight="18">
            <wp:simplePos x="0" y="0"/>
            <wp:positionH relativeFrom="page">
              <wp:posOffset>914400</wp:posOffset>
            </wp:positionH>
            <wp:positionV relativeFrom="paragraph">
              <wp:posOffset>100886</wp:posOffset>
            </wp:positionV>
            <wp:extent cx="2621998" cy="823912"/>
            <wp:effectExtent l="0" t="0" r="0" b="0"/>
            <wp:wrapTopAndBottom/>
            <wp:docPr id="37" name="image19.jpeg"/>
            <wp:cNvGraphicFramePr>
              <a:graphicFrameLocks noChangeAspect="1"/>
            </wp:cNvGraphicFramePr>
            <a:graphic>
              <a:graphicData uri="http://schemas.openxmlformats.org/drawingml/2006/picture">
                <pic:pic>
                  <pic:nvPicPr>
                    <pic:cNvPr id="38" name="image19.jpeg"/>
                    <pic:cNvPicPr/>
                  </pic:nvPicPr>
                  <pic:blipFill>
                    <a:blip r:embed="rId26" cstate="print"/>
                    <a:stretch>
                      <a:fillRect/>
                    </a:stretch>
                  </pic:blipFill>
                  <pic:spPr>
                    <a:xfrm>
                      <a:off x="0" y="0"/>
                      <a:ext cx="2621998" cy="823912"/>
                    </a:xfrm>
                    <a:prstGeom prst="rect">
                      <a:avLst/>
                    </a:prstGeom>
                  </pic:spPr>
                </pic:pic>
              </a:graphicData>
            </a:graphic>
          </wp:anchor>
        </w:drawing>
      </w:r>
    </w:p>
    <w:p>
      <w:pPr>
        <w:spacing w:after="0"/>
        <w:rPr>
          <w:sz w:val="10"/>
        </w:rPr>
        <w:sectPr>
          <w:type w:val="continuous"/>
          <w:pgSz w:w="11910" w:h="16840"/>
          <w:pgMar w:top="640" w:bottom="280" w:left="1340" w:right="1040"/>
        </w:sectPr>
      </w:pPr>
    </w:p>
    <w:p>
      <w:pPr>
        <w:pStyle w:val="BodyText"/>
        <w:rPr>
          <w:sz w:val="20"/>
        </w:rPr>
      </w:pPr>
    </w:p>
    <w:p>
      <w:pPr>
        <w:pStyle w:val="BodyText"/>
        <w:spacing w:before="4"/>
        <w:rPr>
          <w:sz w:val="27"/>
        </w:rPr>
      </w:pPr>
    </w:p>
    <w:p>
      <w:pPr>
        <w:spacing w:after="0"/>
        <w:rPr>
          <w:sz w:val="27"/>
        </w:rPr>
        <w:sectPr>
          <w:pgSz w:w="11910" w:h="16840"/>
          <w:pgMar w:header="730" w:footer="0" w:top="1400" w:bottom="280" w:left="1340" w:right="1040"/>
        </w:sectPr>
      </w:pPr>
    </w:p>
    <w:p>
      <w:pPr>
        <w:pStyle w:val="Heading2"/>
        <w:tabs>
          <w:tab w:pos="1194" w:val="left" w:leader="none"/>
          <w:tab w:pos="2029" w:val="left" w:leader="none"/>
          <w:tab w:pos="3303" w:val="left" w:leader="none"/>
        </w:tabs>
        <w:spacing w:line="242" w:lineRule="auto" w:before="91"/>
        <w:ind w:right="44"/>
        <w:jc w:val="center"/>
      </w:pPr>
      <w:r>
        <w:rPr/>
        <w:t>Analisis</w:t>
        <w:tab/>
        <w:t>Hasil</w:t>
        <w:tab/>
        <w:t>Pengaruh</w:t>
        <w:tab/>
      </w:r>
      <w:r>
        <w:rPr>
          <w:spacing w:val="-3"/>
        </w:rPr>
        <w:t>Pengujian </w:t>
      </w:r>
      <w:r>
        <w:rPr/>
        <w:t>Minimum Confidence Terhadap Hasil</w:t>
      </w:r>
      <w:r>
        <w:rPr>
          <w:spacing w:val="-17"/>
        </w:rPr>
        <w:t> </w:t>
      </w:r>
      <w:r>
        <w:rPr/>
        <w:t>Rule</w:t>
      </w:r>
    </w:p>
    <w:p>
      <w:pPr>
        <w:pStyle w:val="BodyText"/>
        <w:spacing w:before="154"/>
        <w:ind w:left="100" w:right="38" w:firstLine="1440"/>
        <w:jc w:val="both"/>
      </w:pPr>
      <w:r>
        <w:rPr/>
        <w:t>Berdasarkan hasil pengujian data yang telah dilakukan untuk pengaruh Minimum Confidence terhadap rule, yang terdapat pada tabel 4.3, dan menghasilkan beberapa jumlah aturan asosiatif yang berbeda- beda pada setiap Minimum Confidence yang telah dibangkitkan pada data transaksi, untuk jumlah asosiatif yang terbentuk terbanyak dihasilkan oleh Min. Support 5 dengan Min. Confidence 55%, 65% dan 75% yaitu</w:t>
      </w:r>
      <w:r>
        <w:rPr>
          <w:spacing w:val="-40"/>
        </w:rPr>
        <w:t> </w:t>
      </w:r>
      <w:r>
        <w:rPr/>
        <w:t>sebanyak 10 rule. Apabila jumlah Min. Support semakin tinggi maka jumlah rule yang terbentuk akan berkurang. Hasil keseluruhan dari pengujian pengaruh nilai Minimum Confidence terhadap rule dapat dilihat pada Tabel</w:t>
      </w:r>
      <w:r>
        <w:rPr>
          <w:spacing w:val="-4"/>
        </w:rPr>
        <w:t> </w:t>
      </w:r>
      <w:r>
        <w:rPr/>
        <w:t>4.3.</w:t>
      </w:r>
    </w:p>
    <w:p>
      <w:pPr>
        <w:spacing w:before="160"/>
        <w:ind w:left="95" w:right="44" w:firstLine="0"/>
        <w:jc w:val="center"/>
        <w:rPr>
          <w:sz w:val="20"/>
        </w:rPr>
      </w:pPr>
      <w:r>
        <w:rPr>
          <w:sz w:val="20"/>
        </w:rPr>
        <w:t>Tabel 4. 3 Jumlah Rule Dari Min. Confidence</w:t>
      </w:r>
    </w:p>
    <w:p>
      <w:pPr>
        <w:pStyle w:val="BodyText"/>
        <w:rPr>
          <w:sz w:val="24"/>
        </w:rPr>
      </w:pPr>
      <w:r>
        <w:rPr/>
        <w:br w:type="column"/>
      </w:r>
      <w:r>
        <w:rPr>
          <w:sz w:val="24"/>
        </w:rPr>
      </w: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30"/>
        </w:rPr>
      </w:pPr>
    </w:p>
    <w:p>
      <w:pPr>
        <w:pStyle w:val="Heading2"/>
        <w:ind w:right="391"/>
      </w:pPr>
      <w:r>
        <w:rPr/>
        <w:pict>
          <v:shape style="position:absolute;margin-left:315.880005pt;margin-top:-205.780487pt;width:208.35pt;height:184.05pt;mso-position-horizontal-relative:page;mso-position-vertical-relative:paragraph;z-index:15739904" type="#_x0000_t202" filled="false" stroked="false">
            <v:textbox inset="0,0,0,0">
              <w:txbxContent>
                <w:tbl>
                  <w:tblPr>
                    <w:tblW w:w="0" w:type="auto"/>
                    <w:jc w:val="left"/>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440"/>
                    <w:gridCol w:w="855"/>
                    <w:gridCol w:w="1044"/>
                    <w:gridCol w:w="599"/>
                    <w:gridCol w:w="594"/>
                    <w:gridCol w:w="600"/>
                  </w:tblGrid>
                  <w:tr>
                    <w:trPr>
                      <w:trHeight w:val="590" w:hRule="atLeast"/>
                    </w:trPr>
                    <w:tc>
                      <w:tcPr>
                        <w:tcW w:w="440" w:type="dxa"/>
                      </w:tcPr>
                      <w:p>
                        <w:pPr>
                          <w:pStyle w:val="TableParagraph"/>
                          <w:spacing w:before="98"/>
                          <w:ind w:left="20"/>
                          <w:jc w:val="center"/>
                          <w:rPr>
                            <w:b/>
                            <w:sz w:val="20"/>
                          </w:rPr>
                        </w:pPr>
                        <w:r>
                          <w:rPr>
                            <w:b/>
                            <w:sz w:val="20"/>
                          </w:rPr>
                          <w:t>6</w:t>
                        </w:r>
                      </w:p>
                    </w:tc>
                    <w:tc>
                      <w:tcPr>
                        <w:tcW w:w="855" w:type="dxa"/>
                        <w:vMerge w:val="restart"/>
                      </w:tcPr>
                      <w:p>
                        <w:pPr>
                          <w:pStyle w:val="TableParagraph"/>
                          <w:rPr>
                            <w:sz w:val="20"/>
                          </w:rPr>
                        </w:pPr>
                      </w:p>
                    </w:tc>
                    <w:tc>
                      <w:tcPr>
                        <w:tcW w:w="1044" w:type="dxa"/>
                      </w:tcPr>
                      <w:p>
                        <w:pPr>
                          <w:pStyle w:val="TableParagraph"/>
                          <w:spacing w:before="98"/>
                          <w:ind w:left="76" w:right="63"/>
                          <w:jc w:val="center"/>
                          <w:rPr>
                            <w:sz w:val="20"/>
                          </w:rPr>
                        </w:pPr>
                        <w:r>
                          <w:rPr>
                            <w:sz w:val="20"/>
                          </w:rPr>
                          <w:t>November</w:t>
                        </w:r>
                      </w:p>
                    </w:tc>
                    <w:tc>
                      <w:tcPr>
                        <w:tcW w:w="599" w:type="dxa"/>
                      </w:tcPr>
                      <w:p>
                        <w:pPr>
                          <w:pStyle w:val="TableParagraph"/>
                          <w:spacing w:before="98"/>
                          <w:ind w:left="15"/>
                          <w:jc w:val="center"/>
                          <w:rPr>
                            <w:sz w:val="20"/>
                          </w:rPr>
                        </w:pPr>
                        <w:r>
                          <w:rPr>
                            <w:sz w:val="20"/>
                          </w:rPr>
                          <w:t>1</w:t>
                        </w:r>
                      </w:p>
                    </w:tc>
                    <w:tc>
                      <w:tcPr>
                        <w:tcW w:w="594" w:type="dxa"/>
                      </w:tcPr>
                      <w:p>
                        <w:pPr>
                          <w:pStyle w:val="TableParagraph"/>
                          <w:spacing w:before="98"/>
                          <w:ind w:left="12"/>
                          <w:jc w:val="center"/>
                          <w:rPr>
                            <w:sz w:val="20"/>
                          </w:rPr>
                        </w:pPr>
                        <w:r>
                          <w:rPr>
                            <w:sz w:val="20"/>
                          </w:rPr>
                          <w:t>1</w:t>
                        </w:r>
                      </w:p>
                    </w:tc>
                    <w:tc>
                      <w:tcPr>
                        <w:tcW w:w="600" w:type="dxa"/>
                      </w:tcPr>
                      <w:p>
                        <w:pPr>
                          <w:pStyle w:val="TableParagraph"/>
                          <w:spacing w:before="98"/>
                          <w:ind w:left="19"/>
                          <w:jc w:val="center"/>
                          <w:rPr>
                            <w:sz w:val="20"/>
                          </w:rPr>
                        </w:pPr>
                        <w:r>
                          <w:rPr>
                            <w:sz w:val="20"/>
                          </w:rPr>
                          <w:t>0</w:t>
                        </w:r>
                      </w:p>
                    </w:tc>
                  </w:tr>
                  <w:tr>
                    <w:trPr>
                      <w:trHeight w:val="590" w:hRule="atLeast"/>
                    </w:trPr>
                    <w:tc>
                      <w:tcPr>
                        <w:tcW w:w="440" w:type="dxa"/>
                      </w:tcPr>
                      <w:p>
                        <w:pPr>
                          <w:pStyle w:val="TableParagraph"/>
                          <w:spacing w:before="98"/>
                          <w:ind w:left="20"/>
                          <w:jc w:val="center"/>
                          <w:rPr>
                            <w:b/>
                            <w:sz w:val="20"/>
                          </w:rPr>
                        </w:pPr>
                        <w:r>
                          <w:rPr>
                            <w:b/>
                            <w:sz w:val="20"/>
                          </w:rPr>
                          <w:t>7</w:t>
                        </w:r>
                      </w:p>
                    </w:tc>
                    <w:tc>
                      <w:tcPr>
                        <w:tcW w:w="855" w:type="dxa"/>
                        <w:vMerge/>
                        <w:tcBorders>
                          <w:top w:val="nil"/>
                        </w:tcBorders>
                      </w:tcPr>
                      <w:p>
                        <w:pPr>
                          <w:rPr>
                            <w:sz w:val="2"/>
                            <w:szCs w:val="2"/>
                          </w:rPr>
                        </w:pPr>
                      </w:p>
                    </w:tc>
                    <w:tc>
                      <w:tcPr>
                        <w:tcW w:w="1044" w:type="dxa"/>
                      </w:tcPr>
                      <w:p>
                        <w:pPr>
                          <w:pStyle w:val="TableParagraph"/>
                          <w:spacing w:before="98"/>
                          <w:ind w:left="76" w:right="53"/>
                          <w:jc w:val="center"/>
                          <w:rPr>
                            <w:sz w:val="20"/>
                          </w:rPr>
                        </w:pPr>
                        <w:r>
                          <w:rPr>
                            <w:sz w:val="20"/>
                          </w:rPr>
                          <w:t>Desember</w:t>
                        </w:r>
                      </w:p>
                    </w:tc>
                    <w:tc>
                      <w:tcPr>
                        <w:tcW w:w="599" w:type="dxa"/>
                      </w:tcPr>
                      <w:p>
                        <w:pPr>
                          <w:pStyle w:val="TableParagraph"/>
                          <w:spacing w:before="98"/>
                          <w:ind w:left="15"/>
                          <w:jc w:val="center"/>
                          <w:rPr>
                            <w:sz w:val="20"/>
                          </w:rPr>
                        </w:pPr>
                        <w:r>
                          <w:rPr>
                            <w:sz w:val="20"/>
                          </w:rPr>
                          <w:t>2</w:t>
                        </w:r>
                      </w:p>
                    </w:tc>
                    <w:tc>
                      <w:tcPr>
                        <w:tcW w:w="594" w:type="dxa"/>
                      </w:tcPr>
                      <w:p>
                        <w:pPr>
                          <w:pStyle w:val="TableParagraph"/>
                          <w:spacing w:before="98"/>
                          <w:ind w:left="12"/>
                          <w:jc w:val="center"/>
                          <w:rPr>
                            <w:sz w:val="20"/>
                          </w:rPr>
                        </w:pPr>
                        <w:r>
                          <w:rPr>
                            <w:sz w:val="20"/>
                          </w:rPr>
                          <w:t>2</w:t>
                        </w:r>
                      </w:p>
                    </w:tc>
                    <w:tc>
                      <w:tcPr>
                        <w:tcW w:w="600" w:type="dxa"/>
                      </w:tcPr>
                      <w:p>
                        <w:pPr>
                          <w:pStyle w:val="TableParagraph"/>
                          <w:spacing w:before="98"/>
                          <w:ind w:left="19"/>
                          <w:jc w:val="center"/>
                          <w:rPr>
                            <w:sz w:val="20"/>
                          </w:rPr>
                        </w:pPr>
                        <w:r>
                          <w:rPr>
                            <w:sz w:val="20"/>
                          </w:rPr>
                          <w:t>2</w:t>
                        </w:r>
                      </w:p>
                    </w:tc>
                  </w:tr>
                  <w:tr>
                    <w:trPr>
                      <w:trHeight w:val="590" w:hRule="atLeast"/>
                    </w:trPr>
                    <w:tc>
                      <w:tcPr>
                        <w:tcW w:w="440" w:type="dxa"/>
                      </w:tcPr>
                      <w:p>
                        <w:pPr>
                          <w:pStyle w:val="TableParagraph"/>
                          <w:spacing w:before="98"/>
                          <w:ind w:left="20"/>
                          <w:jc w:val="center"/>
                          <w:rPr>
                            <w:b/>
                            <w:sz w:val="20"/>
                          </w:rPr>
                        </w:pPr>
                        <w:r>
                          <w:rPr>
                            <w:b/>
                            <w:sz w:val="20"/>
                          </w:rPr>
                          <w:t>8</w:t>
                        </w:r>
                      </w:p>
                    </w:tc>
                    <w:tc>
                      <w:tcPr>
                        <w:tcW w:w="855" w:type="dxa"/>
                        <w:vMerge w:val="restart"/>
                      </w:tcPr>
                      <w:p>
                        <w:pPr>
                          <w:pStyle w:val="TableParagraph"/>
                          <w:rPr>
                            <w:sz w:val="22"/>
                          </w:rPr>
                        </w:pPr>
                      </w:p>
                      <w:p>
                        <w:pPr>
                          <w:pStyle w:val="TableParagraph"/>
                          <w:rPr>
                            <w:sz w:val="22"/>
                          </w:rPr>
                        </w:pPr>
                      </w:p>
                      <w:p>
                        <w:pPr>
                          <w:pStyle w:val="TableParagraph"/>
                          <w:rPr>
                            <w:sz w:val="22"/>
                          </w:rPr>
                        </w:pPr>
                      </w:p>
                      <w:p>
                        <w:pPr>
                          <w:pStyle w:val="TableParagraph"/>
                          <w:spacing w:before="1"/>
                          <w:rPr>
                            <w:sz w:val="22"/>
                          </w:rPr>
                        </w:pPr>
                      </w:p>
                      <w:p>
                        <w:pPr>
                          <w:pStyle w:val="TableParagraph"/>
                          <w:ind w:left="225"/>
                          <w:rPr>
                            <w:b/>
                            <w:sz w:val="20"/>
                          </w:rPr>
                        </w:pPr>
                        <w:r>
                          <w:rPr>
                            <w:b/>
                            <w:sz w:val="20"/>
                          </w:rPr>
                          <w:t>2021</w:t>
                        </w:r>
                      </w:p>
                    </w:tc>
                    <w:tc>
                      <w:tcPr>
                        <w:tcW w:w="1044" w:type="dxa"/>
                      </w:tcPr>
                      <w:p>
                        <w:pPr>
                          <w:pStyle w:val="TableParagraph"/>
                          <w:spacing w:before="98"/>
                          <w:ind w:left="76" w:right="59"/>
                          <w:jc w:val="center"/>
                          <w:rPr>
                            <w:sz w:val="20"/>
                          </w:rPr>
                        </w:pPr>
                        <w:r>
                          <w:rPr>
                            <w:sz w:val="20"/>
                          </w:rPr>
                          <w:t>Januari</w:t>
                        </w:r>
                      </w:p>
                    </w:tc>
                    <w:tc>
                      <w:tcPr>
                        <w:tcW w:w="599" w:type="dxa"/>
                      </w:tcPr>
                      <w:p>
                        <w:pPr>
                          <w:pStyle w:val="TableParagraph"/>
                          <w:spacing w:before="98"/>
                          <w:ind w:left="15"/>
                          <w:jc w:val="center"/>
                          <w:rPr>
                            <w:sz w:val="20"/>
                          </w:rPr>
                        </w:pPr>
                        <w:r>
                          <w:rPr>
                            <w:sz w:val="20"/>
                          </w:rPr>
                          <w:t>0</w:t>
                        </w:r>
                      </w:p>
                    </w:tc>
                    <w:tc>
                      <w:tcPr>
                        <w:tcW w:w="594" w:type="dxa"/>
                      </w:tcPr>
                      <w:p>
                        <w:pPr>
                          <w:pStyle w:val="TableParagraph"/>
                          <w:spacing w:before="98"/>
                          <w:ind w:left="12"/>
                          <w:jc w:val="center"/>
                          <w:rPr>
                            <w:sz w:val="20"/>
                          </w:rPr>
                        </w:pPr>
                        <w:r>
                          <w:rPr>
                            <w:sz w:val="20"/>
                          </w:rPr>
                          <w:t>0</w:t>
                        </w:r>
                      </w:p>
                    </w:tc>
                    <w:tc>
                      <w:tcPr>
                        <w:tcW w:w="600" w:type="dxa"/>
                      </w:tcPr>
                      <w:p>
                        <w:pPr>
                          <w:pStyle w:val="TableParagraph"/>
                          <w:spacing w:before="98"/>
                          <w:ind w:left="19"/>
                          <w:jc w:val="center"/>
                          <w:rPr>
                            <w:sz w:val="20"/>
                          </w:rPr>
                        </w:pPr>
                        <w:r>
                          <w:rPr>
                            <w:sz w:val="20"/>
                          </w:rPr>
                          <w:t>0</w:t>
                        </w:r>
                      </w:p>
                    </w:tc>
                  </w:tr>
                  <w:tr>
                    <w:trPr>
                      <w:trHeight w:val="590" w:hRule="atLeast"/>
                    </w:trPr>
                    <w:tc>
                      <w:tcPr>
                        <w:tcW w:w="440" w:type="dxa"/>
                      </w:tcPr>
                      <w:p>
                        <w:pPr>
                          <w:pStyle w:val="TableParagraph"/>
                          <w:spacing w:before="98"/>
                          <w:ind w:left="20"/>
                          <w:jc w:val="center"/>
                          <w:rPr>
                            <w:b/>
                            <w:sz w:val="20"/>
                          </w:rPr>
                        </w:pPr>
                        <w:r>
                          <w:rPr>
                            <w:b/>
                            <w:sz w:val="20"/>
                          </w:rPr>
                          <w:t>9</w:t>
                        </w:r>
                      </w:p>
                    </w:tc>
                    <w:tc>
                      <w:tcPr>
                        <w:tcW w:w="855" w:type="dxa"/>
                        <w:vMerge/>
                        <w:tcBorders>
                          <w:top w:val="nil"/>
                        </w:tcBorders>
                      </w:tcPr>
                      <w:p>
                        <w:pPr>
                          <w:rPr>
                            <w:sz w:val="2"/>
                            <w:szCs w:val="2"/>
                          </w:rPr>
                        </w:pPr>
                      </w:p>
                    </w:tc>
                    <w:tc>
                      <w:tcPr>
                        <w:tcW w:w="1044" w:type="dxa"/>
                      </w:tcPr>
                      <w:p>
                        <w:pPr>
                          <w:pStyle w:val="TableParagraph"/>
                          <w:spacing w:before="98"/>
                          <w:ind w:left="76" w:right="63"/>
                          <w:jc w:val="center"/>
                          <w:rPr>
                            <w:sz w:val="20"/>
                          </w:rPr>
                        </w:pPr>
                        <w:r>
                          <w:rPr>
                            <w:sz w:val="20"/>
                          </w:rPr>
                          <w:t>Februari</w:t>
                        </w:r>
                      </w:p>
                    </w:tc>
                    <w:tc>
                      <w:tcPr>
                        <w:tcW w:w="599" w:type="dxa"/>
                      </w:tcPr>
                      <w:p>
                        <w:pPr>
                          <w:pStyle w:val="TableParagraph"/>
                          <w:spacing w:before="98"/>
                          <w:ind w:left="15"/>
                          <w:jc w:val="center"/>
                          <w:rPr>
                            <w:sz w:val="20"/>
                          </w:rPr>
                        </w:pPr>
                        <w:r>
                          <w:rPr>
                            <w:sz w:val="20"/>
                          </w:rPr>
                          <w:t>3</w:t>
                        </w:r>
                      </w:p>
                    </w:tc>
                    <w:tc>
                      <w:tcPr>
                        <w:tcW w:w="594" w:type="dxa"/>
                      </w:tcPr>
                      <w:p>
                        <w:pPr>
                          <w:pStyle w:val="TableParagraph"/>
                          <w:spacing w:before="98"/>
                          <w:ind w:left="12"/>
                          <w:jc w:val="center"/>
                          <w:rPr>
                            <w:sz w:val="20"/>
                          </w:rPr>
                        </w:pPr>
                        <w:r>
                          <w:rPr>
                            <w:sz w:val="20"/>
                          </w:rPr>
                          <w:t>2</w:t>
                        </w:r>
                      </w:p>
                    </w:tc>
                    <w:tc>
                      <w:tcPr>
                        <w:tcW w:w="600" w:type="dxa"/>
                      </w:tcPr>
                      <w:p>
                        <w:pPr>
                          <w:pStyle w:val="TableParagraph"/>
                          <w:spacing w:before="98"/>
                          <w:ind w:left="19"/>
                          <w:jc w:val="center"/>
                          <w:rPr>
                            <w:sz w:val="20"/>
                          </w:rPr>
                        </w:pPr>
                        <w:r>
                          <w:rPr>
                            <w:sz w:val="20"/>
                          </w:rPr>
                          <w:t>0</w:t>
                        </w:r>
                      </w:p>
                    </w:tc>
                  </w:tr>
                  <w:tr>
                    <w:trPr>
                      <w:trHeight w:val="590" w:hRule="atLeast"/>
                    </w:trPr>
                    <w:tc>
                      <w:tcPr>
                        <w:tcW w:w="440" w:type="dxa"/>
                      </w:tcPr>
                      <w:p>
                        <w:pPr>
                          <w:pStyle w:val="TableParagraph"/>
                          <w:spacing w:before="99"/>
                          <w:ind w:left="100" w:right="80"/>
                          <w:jc w:val="center"/>
                          <w:rPr>
                            <w:b/>
                            <w:sz w:val="20"/>
                          </w:rPr>
                        </w:pPr>
                        <w:r>
                          <w:rPr>
                            <w:b/>
                            <w:sz w:val="20"/>
                          </w:rPr>
                          <w:t>10</w:t>
                        </w:r>
                      </w:p>
                    </w:tc>
                    <w:tc>
                      <w:tcPr>
                        <w:tcW w:w="855" w:type="dxa"/>
                        <w:vMerge/>
                        <w:tcBorders>
                          <w:top w:val="nil"/>
                        </w:tcBorders>
                      </w:tcPr>
                      <w:p>
                        <w:pPr>
                          <w:rPr>
                            <w:sz w:val="2"/>
                            <w:szCs w:val="2"/>
                          </w:rPr>
                        </w:pPr>
                      </w:p>
                    </w:tc>
                    <w:tc>
                      <w:tcPr>
                        <w:tcW w:w="1044" w:type="dxa"/>
                      </w:tcPr>
                      <w:p>
                        <w:pPr>
                          <w:pStyle w:val="TableParagraph"/>
                          <w:spacing w:before="99"/>
                          <w:ind w:left="76" w:right="59"/>
                          <w:jc w:val="center"/>
                          <w:rPr>
                            <w:sz w:val="20"/>
                          </w:rPr>
                        </w:pPr>
                        <w:r>
                          <w:rPr>
                            <w:sz w:val="20"/>
                          </w:rPr>
                          <w:t>Maret</w:t>
                        </w:r>
                      </w:p>
                    </w:tc>
                    <w:tc>
                      <w:tcPr>
                        <w:tcW w:w="599" w:type="dxa"/>
                      </w:tcPr>
                      <w:p>
                        <w:pPr>
                          <w:pStyle w:val="TableParagraph"/>
                          <w:spacing w:before="99"/>
                          <w:ind w:left="15"/>
                          <w:jc w:val="center"/>
                          <w:rPr>
                            <w:sz w:val="20"/>
                          </w:rPr>
                        </w:pPr>
                        <w:r>
                          <w:rPr>
                            <w:sz w:val="20"/>
                          </w:rPr>
                          <w:t>2</w:t>
                        </w:r>
                      </w:p>
                    </w:tc>
                    <w:tc>
                      <w:tcPr>
                        <w:tcW w:w="594" w:type="dxa"/>
                      </w:tcPr>
                      <w:p>
                        <w:pPr>
                          <w:pStyle w:val="TableParagraph"/>
                          <w:spacing w:before="99"/>
                          <w:ind w:left="12"/>
                          <w:jc w:val="center"/>
                          <w:rPr>
                            <w:sz w:val="20"/>
                          </w:rPr>
                        </w:pPr>
                        <w:r>
                          <w:rPr>
                            <w:sz w:val="20"/>
                          </w:rPr>
                          <w:t>1</w:t>
                        </w:r>
                      </w:p>
                    </w:tc>
                    <w:tc>
                      <w:tcPr>
                        <w:tcW w:w="600" w:type="dxa"/>
                      </w:tcPr>
                      <w:p>
                        <w:pPr>
                          <w:pStyle w:val="TableParagraph"/>
                          <w:spacing w:before="99"/>
                          <w:ind w:left="19"/>
                          <w:jc w:val="center"/>
                          <w:rPr>
                            <w:sz w:val="20"/>
                          </w:rPr>
                        </w:pPr>
                        <w:r>
                          <w:rPr>
                            <w:sz w:val="20"/>
                          </w:rPr>
                          <w:t>1</w:t>
                        </w:r>
                      </w:p>
                    </w:tc>
                  </w:tr>
                  <w:tr>
                    <w:trPr>
                      <w:trHeight w:val="590" w:hRule="atLeast"/>
                    </w:trPr>
                    <w:tc>
                      <w:tcPr>
                        <w:tcW w:w="440" w:type="dxa"/>
                      </w:tcPr>
                      <w:p>
                        <w:pPr>
                          <w:pStyle w:val="TableParagraph"/>
                          <w:spacing w:before="98"/>
                          <w:ind w:left="100" w:right="80"/>
                          <w:jc w:val="center"/>
                          <w:rPr>
                            <w:b/>
                            <w:sz w:val="20"/>
                          </w:rPr>
                        </w:pPr>
                        <w:r>
                          <w:rPr>
                            <w:b/>
                            <w:sz w:val="20"/>
                          </w:rPr>
                          <w:t>11</w:t>
                        </w:r>
                      </w:p>
                    </w:tc>
                    <w:tc>
                      <w:tcPr>
                        <w:tcW w:w="855" w:type="dxa"/>
                        <w:vMerge/>
                        <w:tcBorders>
                          <w:top w:val="nil"/>
                        </w:tcBorders>
                      </w:tcPr>
                      <w:p>
                        <w:pPr>
                          <w:rPr>
                            <w:sz w:val="2"/>
                            <w:szCs w:val="2"/>
                          </w:rPr>
                        </w:pPr>
                      </w:p>
                    </w:tc>
                    <w:tc>
                      <w:tcPr>
                        <w:tcW w:w="1044" w:type="dxa"/>
                      </w:tcPr>
                      <w:p>
                        <w:pPr>
                          <w:pStyle w:val="TableParagraph"/>
                          <w:spacing w:before="98"/>
                          <w:ind w:left="76" w:right="58"/>
                          <w:jc w:val="center"/>
                          <w:rPr>
                            <w:sz w:val="20"/>
                          </w:rPr>
                        </w:pPr>
                        <w:r>
                          <w:rPr>
                            <w:sz w:val="20"/>
                          </w:rPr>
                          <w:t>April</w:t>
                        </w:r>
                      </w:p>
                    </w:tc>
                    <w:tc>
                      <w:tcPr>
                        <w:tcW w:w="599" w:type="dxa"/>
                      </w:tcPr>
                      <w:p>
                        <w:pPr>
                          <w:pStyle w:val="TableParagraph"/>
                          <w:spacing w:before="98"/>
                          <w:ind w:left="15"/>
                          <w:jc w:val="center"/>
                          <w:rPr>
                            <w:sz w:val="20"/>
                          </w:rPr>
                        </w:pPr>
                        <w:r>
                          <w:rPr>
                            <w:sz w:val="20"/>
                          </w:rPr>
                          <w:t>1</w:t>
                        </w:r>
                      </w:p>
                    </w:tc>
                    <w:tc>
                      <w:tcPr>
                        <w:tcW w:w="594" w:type="dxa"/>
                      </w:tcPr>
                      <w:p>
                        <w:pPr>
                          <w:pStyle w:val="TableParagraph"/>
                          <w:spacing w:before="98"/>
                          <w:ind w:left="12"/>
                          <w:jc w:val="center"/>
                          <w:rPr>
                            <w:sz w:val="20"/>
                          </w:rPr>
                        </w:pPr>
                        <w:r>
                          <w:rPr>
                            <w:sz w:val="20"/>
                          </w:rPr>
                          <w:t>1</w:t>
                        </w:r>
                      </w:p>
                    </w:tc>
                    <w:tc>
                      <w:tcPr>
                        <w:tcW w:w="600" w:type="dxa"/>
                      </w:tcPr>
                      <w:p>
                        <w:pPr>
                          <w:pStyle w:val="TableParagraph"/>
                          <w:spacing w:before="98"/>
                          <w:ind w:left="19"/>
                          <w:jc w:val="center"/>
                          <w:rPr>
                            <w:sz w:val="20"/>
                          </w:rPr>
                        </w:pPr>
                        <w:r>
                          <w:rPr>
                            <w:sz w:val="20"/>
                          </w:rPr>
                          <w:t>0</w:t>
                        </w:r>
                      </w:p>
                    </w:tc>
                  </w:tr>
                </w:tbl>
                <w:p>
                  <w:pPr>
                    <w:pStyle w:val="BodyText"/>
                  </w:pPr>
                </w:p>
              </w:txbxContent>
            </v:textbox>
            <w10:wrap type="none"/>
          </v:shape>
        </w:pict>
      </w:r>
      <w:r>
        <w:rPr/>
        <w:t>Analisis Hasil Pengaruh Pengujian Minimum Support dan Minimum Confidence</w:t>
      </w:r>
      <w:r>
        <w:rPr>
          <w:spacing w:val="-14"/>
        </w:rPr>
        <w:t> </w:t>
      </w:r>
      <w:r>
        <w:rPr/>
        <w:t>Terhadap</w:t>
      </w:r>
      <w:r>
        <w:rPr>
          <w:spacing w:val="-14"/>
        </w:rPr>
        <w:t> </w:t>
      </w:r>
      <w:r>
        <w:rPr/>
        <w:t>Hasil</w:t>
      </w:r>
      <w:r>
        <w:rPr>
          <w:spacing w:val="-16"/>
        </w:rPr>
        <w:t> </w:t>
      </w:r>
      <w:r>
        <w:rPr/>
        <w:t>Waktu</w:t>
      </w:r>
      <w:r>
        <w:rPr>
          <w:spacing w:val="-14"/>
        </w:rPr>
        <w:t> </w:t>
      </w:r>
      <w:r>
        <w:rPr/>
        <w:t>Eksekusi</w:t>
      </w:r>
    </w:p>
    <w:p>
      <w:pPr>
        <w:pStyle w:val="BodyText"/>
        <w:spacing w:before="157"/>
        <w:ind w:left="100" w:right="388" w:firstLine="1441"/>
        <w:jc w:val="both"/>
      </w:pPr>
      <w:r>
        <w:rPr/>
        <w:pict>
          <v:shape style="position:absolute;margin-left:72.025002pt;margin-top:36.369526pt;width:452pt;height:373.65pt;mso-position-horizontal-relative:page;mso-position-vertical-relative:paragraph;z-index:15740416" type="#_x0000_t202" filled="false" stroked="false">
            <v:textbox inset="0,0,0,0">
              <w:txbxContent>
                <w:tbl>
                  <w:tblPr>
                    <w:tblW w:w="0" w:type="auto"/>
                    <w:jc w:val="left"/>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440"/>
                    <w:gridCol w:w="855"/>
                    <w:gridCol w:w="1046"/>
                    <w:gridCol w:w="601"/>
                    <w:gridCol w:w="558"/>
                    <w:gridCol w:w="639"/>
                    <w:gridCol w:w="251"/>
                    <w:gridCol w:w="926"/>
                    <w:gridCol w:w="926"/>
                    <w:gridCol w:w="925"/>
                    <w:gridCol w:w="920"/>
                    <w:gridCol w:w="925"/>
                  </w:tblGrid>
                  <w:tr>
                    <w:trPr>
                      <w:trHeight w:val="590" w:hRule="atLeast"/>
                    </w:trPr>
                    <w:tc>
                      <w:tcPr>
                        <w:tcW w:w="440" w:type="dxa"/>
                        <w:vMerge w:val="restart"/>
                      </w:tcPr>
                      <w:p>
                        <w:pPr>
                          <w:pStyle w:val="TableParagraph"/>
                          <w:rPr>
                            <w:sz w:val="22"/>
                          </w:rPr>
                        </w:pPr>
                      </w:p>
                      <w:p>
                        <w:pPr>
                          <w:pStyle w:val="TableParagraph"/>
                          <w:spacing w:before="150"/>
                          <w:ind w:left="14"/>
                          <w:jc w:val="center"/>
                          <w:rPr>
                            <w:b/>
                            <w:sz w:val="20"/>
                          </w:rPr>
                        </w:pPr>
                        <w:r>
                          <w:rPr>
                            <w:b/>
                            <w:w w:val="99"/>
                            <w:sz w:val="20"/>
                          </w:rPr>
                          <w:t>N</w:t>
                        </w:r>
                      </w:p>
                      <w:p>
                        <w:pPr>
                          <w:pStyle w:val="TableParagraph"/>
                          <w:ind w:left="20"/>
                          <w:jc w:val="center"/>
                          <w:rPr>
                            <w:b/>
                            <w:sz w:val="20"/>
                          </w:rPr>
                        </w:pPr>
                        <w:r>
                          <w:rPr>
                            <w:b/>
                            <w:sz w:val="20"/>
                          </w:rPr>
                          <w:t>o</w:t>
                        </w:r>
                      </w:p>
                    </w:tc>
                    <w:tc>
                      <w:tcPr>
                        <w:tcW w:w="855" w:type="dxa"/>
                        <w:vMerge w:val="restart"/>
                      </w:tcPr>
                      <w:p>
                        <w:pPr>
                          <w:pStyle w:val="TableParagraph"/>
                          <w:rPr>
                            <w:sz w:val="22"/>
                          </w:rPr>
                        </w:pPr>
                      </w:p>
                      <w:p>
                        <w:pPr>
                          <w:pStyle w:val="TableParagraph"/>
                          <w:spacing w:before="150"/>
                          <w:ind w:left="380" w:right="108" w:hanging="240"/>
                          <w:rPr>
                            <w:b/>
                            <w:sz w:val="20"/>
                          </w:rPr>
                        </w:pPr>
                        <w:r>
                          <w:rPr>
                            <w:b/>
                            <w:sz w:val="20"/>
                          </w:rPr>
                          <w:t>Period e</w:t>
                        </w:r>
                      </w:p>
                    </w:tc>
                    <w:tc>
                      <w:tcPr>
                        <w:tcW w:w="1046" w:type="dxa"/>
                        <w:vMerge w:val="restart"/>
                      </w:tcPr>
                      <w:p>
                        <w:pPr>
                          <w:pStyle w:val="TableParagraph"/>
                          <w:rPr>
                            <w:sz w:val="22"/>
                          </w:rPr>
                        </w:pPr>
                      </w:p>
                      <w:p>
                        <w:pPr>
                          <w:pStyle w:val="TableParagraph"/>
                          <w:spacing w:before="1"/>
                          <w:rPr>
                            <w:sz w:val="23"/>
                          </w:rPr>
                        </w:pPr>
                      </w:p>
                      <w:p>
                        <w:pPr>
                          <w:pStyle w:val="TableParagraph"/>
                          <w:ind w:left="271"/>
                          <w:rPr>
                            <w:b/>
                            <w:sz w:val="20"/>
                          </w:rPr>
                        </w:pPr>
                        <w:r>
                          <w:rPr>
                            <w:b/>
                            <w:sz w:val="20"/>
                          </w:rPr>
                          <w:t>Bulan</w:t>
                        </w:r>
                      </w:p>
                    </w:tc>
                    <w:tc>
                      <w:tcPr>
                        <w:tcW w:w="1798" w:type="dxa"/>
                        <w:gridSpan w:val="3"/>
                      </w:tcPr>
                      <w:p>
                        <w:pPr>
                          <w:pStyle w:val="TableParagraph"/>
                          <w:spacing w:before="98"/>
                          <w:ind w:left="185"/>
                          <w:rPr>
                            <w:b/>
                            <w:sz w:val="20"/>
                          </w:rPr>
                        </w:pPr>
                        <w:r>
                          <w:rPr>
                            <w:b/>
                            <w:sz w:val="20"/>
                          </w:rPr>
                          <w:t>Min. Confidence</w:t>
                        </w:r>
                      </w:p>
                    </w:tc>
                    <w:tc>
                      <w:tcPr>
                        <w:tcW w:w="4873" w:type="dxa"/>
                        <w:gridSpan w:val="6"/>
                        <w:vMerge w:val="restart"/>
                        <w:tcBorders>
                          <w:top w:val="nil"/>
                          <w:right w:val="nil"/>
                        </w:tcBorders>
                      </w:tcPr>
                      <w:p>
                        <w:pPr>
                          <w:pStyle w:val="TableParagraph"/>
                          <w:rPr>
                            <w:sz w:val="20"/>
                          </w:rPr>
                        </w:pPr>
                      </w:p>
                    </w:tc>
                  </w:tr>
                  <w:tr>
                    <w:trPr>
                      <w:trHeight w:val="820" w:hRule="atLeast"/>
                    </w:trPr>
                    <w:tc>
                      <w:tcPr>
                        <w:tcW w:w="440" w:type="dxa"/>
                        <w:vMerge/>
                        <w:tcBorders>
                          <w:top w:val="nil"/>
                        </w:tcBorders>
                      </w:tcPr>
                      <w:p>
                        <w:pPr>
                          <w:rPr>
                            <w:sz w:val="2"/>
                            <w:szCs w:val="2"/>
                          </w:rPr>
                        </w:pPr>
                      </w:p>
                    </w:tc>
                    <w:tc>
                      <w:tcPr>
                        <w:tcW w:w="855" w:type="dxa"/>
                        <w:vMerge/>
                        <w:tcBorders>
                          <w:top w:val="nil"/>
                        </w:tcBorders>
                      </w:tcPr>
                      <w:p>
                        <w:pPr>
                          <w:rPr>
                            <w:sz w:val="2"/>
                            <w:szCs w:val="2"/>
                          </w:rPr>
                        </w:pPr>
                      </w:p>
                    </w:tc>
                    <w:tc>
                      <w:tcPr>
                        <w:tcW w:w="1046" w:type="dxa"/>
                        <w:vMerge/>
                        <w:tcBorders>
                          <w:top w:val="nil"/>
                        </w:tcBorders>
                      </w:tcPr>
                      <w:p>
                        <w:pPr>
                          <w:rPr>
                            <w:sz w:val="2"/>
                            <w:szCs w:val="2"/>
                          </w:rPr>
                        </w:pPr>
                      </w:p>
                    </w:tc>
                    <w:tc>
                      <w:tcPr>
                        <w:tcW w:w="601" w:type="dxa"/>
                      </w:tcPr>
                      <w:p>
                        <w:pPr>
                          <w:pStyle w:val="TableParagraph"/>
                          <w:spacing w:before="98"/>
                          <w:ind w:left="195"/>
                          <w:rPr>
                            <w:b/>
                            <w:sz w:val="20"/>
                          </w:rPr>
                        </w:pPr>
                        <w:r>
                          <w:rPr>
                            <w:b/>
                            <w:sz w:val="20"/>
                          </w:rPr>
                          <w:t>55</w:t>
                        </w:r>
                      </w:p>
                      <w:p>
                        <w:pPr>
                          <w:pStyle w:val="TableParagraph"/>
                          <w:ind w:left="195"/>
                          <w:rPr>
                            <w:b/>
                            <w:sz w:val="20"/>
                          </w:rPr>
                        </w:pPr>
                        <w:r>
                          <w:rPr>
                            <w:b/>
                            <w:sz w:val="20"/>
                          </w:rPr>
                          <w:t>%</w:t>
                        </w:r>
                      </w:p>
                    </w:tc>
                    <w:tc>
                      <w:tcPr>
                        <w:tcW w:w="558" w:type="dxa"/>
                      </w:tcPr>
                      <w:p>
                        <w:pPr>
                          <w:pStyle w:val="TableParagraph"/>
                          <w:spacing w:before="98"/>
                          <w:ind w:left="194"/>
                          <w:rPr>
                            <w:b/>
                            <w:sz w:val="20"/>
                          </w:rPr>
                        </w:pPr>
                        <w:r>
                          <w:rPr>
                            <w:b/>
                            <w:sz w:val="20"/>
                          </w:rPr>
                          <w:t>65</w:t>
                        </w:r>
                      </w:p>
                      <w:p>
                        <w:pPr>
                          <w:pStyle w:val="TableParagraph"/>
                          <w:ind w:left="194"/>
                          <w:rPr>
                            <w:b/>
                            <w:sz w:val="20"/>
                          </w:rPr>
                        </w:pPr>
                        <w:r>
                          <w:rPr>
                            <w:b/>
                            <w:sz w:val="20"/>
                          </w:rPr>
                          <w:t>%</w:t>
                        </w:r>
                      </w:p>
                    </w:tc>
                    <w:tc>
                      <w:tcPr>
                        <w:tcW w:w="639" w:type="dxa"/>
                      </w:tcPr>
                      <w:p>
                        <w:pPr>
                          <w:pStyle w:val="TableParagraph"/>
                          <w:spacing w:before="98"/>
                          <w:ind w:left="231"/>
                          <w:rPr>
                            <w:b/>
                            <w:sz w:val="20"/>
                          </w:rPr>
                        </w:pPr>
                        <w:r>
                          <w:rPr>
                            <w:b/>
                            <w:sz w:val="20"/>
                          </w:rPr>
                          <w:t>75</w:t>
                        </w:r>
                      </w:p>
                      <w:p>
                        <w:pPr>
                          <w:pStyle w:val="TableParagraph"/>
                          <w:ind w:left="231"/>
                          <w:rPr>
                            <w:b/>
                            <w:sz w:val="20"/>
                          </w:rPr>
                        </w:pPr>
                        <w:r>
                          <w:rPr>
                            <w:b/>
                            <w:sz w:val="20"/>
                          </w:rPr>
                          <w:t>%</w:t>
                        </w:r>
                      </w:p>
                    </w:tc>
                    <w:tc>
                      <w:tcPr>
                        <w:tcW w:w="4873" w:type="dxa"/>
                        <w:gridSpan w:val="6"/>
                        <w:vMerge/>
                        <w:tcBorders>
                          <w:top w:val="nil"/>
                          <w:right w:val="nil"/>
                        </w:tcBorders>
                      </w:tcPr>
                      <w:p>
                        <w:pPr>
                          <w:rPr>
                            <w:sz w:val="2"/>
                            <w:szCs w:val="2"/>
                          </w:rPr>
                        </w:pPr>
                      </w:p>
                    </w:tc>
                  </w:tr>
                  <w:tr>
                    <w:trPr>
                      <w:trHeight w:val="577" w:hRule="atLeast"/>
                    </w:trPr>
                    <w:tc>
                      <w:tcPr>
                        <w:tcW w:w="440" w:type="dxa"/>
                      </w:tcPr>
                      <w:p>
                        <w:pPr>
                          <w:pStyle w:val="TableParagraph"/>
                          <w:spacing w:before="98"/>
                          <w:ind w:left="20"/>
                          <w:jc w:val="center"/>
                          <w:rPr>
                            <w:b/>
                            <w:sz w:val="20"/>
                          </w:rPr>
                        </w:pPr>
                        <w:r>
                          <w:rPr>
                            <w:b/>
                            <w:sz w:val="20"/>
                          </w:rPr>
                          <w:t>1</w:t>
                        </w:r>
                      </w:p>
                    </w:tc>
                    <w:tc>
                      <w:tcPr>
                        <w:tcW w:w="855" w:type="dxa"/>
                        <w:vMerge w:val="restart"/>
                        <w:tcBorders>
                          <w:bottom w:val="single" w:sz="18" w:space="0" w:color="000000"/>
                        </w:tcBorders>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169"/>
                          <w:ind w:left="225"/>
                          <w:rPr>
                            <w:b/>
                            <w:sz w:val="20"/>
                          </w:rPr>
                        </w:pPr>
                        <w:r>
                          <w:rPr>
                            <w:b/>
                            <w:sz w:val="20"/>
                          </w:rPr>
                          <w:t>2021</w:t>
                        </w:r>
                      </w:p>
                    </w:tc>
                    <w:tc>
                      <w:tcPr>
                        <w:tcW w:w="1046" w:type="dxa"/>
                      </w:tcPr>
                      <w:p>
                        <w:pPr>
                          <w:pStyle w:val="TableParagraph"/>
                          <w:spacing w:before="98"/>
                          <w:ind w:left="174" w:right="153"/>
                          <w:jc w:val="center"/>
                          <w:rPr>
                            <w:sz w:val="20"/>
                          </w:rPr>
                        </w:pPr>
                        <w:r>
                          <w:rPr>
                            <w:sz w:val="20"/>
                          </w:rPr>
                          <w:t>Juni</w:t>
                        </w:r>
                      </w:p>
                    </w:tc>
                    <w:tc>
                      <w:tcPr>
                        <w:tcW w:w="601" w:type="dxa"/>
                      </w:tcPr>
                      <w:p>
                        <w:pPr>
                          <w:pStyle w:val="TableParagraph"/>
                          <w:spacing w:before="98"/>
                          <w:ind w:left="175" w:right="166"/>
                          <w:jc w:val="center"/>
                          <w:rPr>
                            <w:sz w:val="20"/>
                          </w:rPr>
                        </w:pPr>
                        <w:r>
                          <w:rPr>
                            <w:sz w:val="20"/>
                          </w:rPr>
                          <w:t>10</w:t>
                        </w:r>
                      </w:p>
                    </w:tc>
                    <w:tc>
                      <w:tcPr>
                        <w:tcW w:w="558" w:type="dxa"/>
                      </w:tcPr>
                      <w:p>
                        <w:pPr>
                          <w:pStyle w:val="TableParagraph"/>
                          <w:spacing w:before="98"/>
                          <w:ind w:left="51"/>
                          <w:jc w:val="center"/>
                          <w:rPr>
                            <w:sz w:val="20"/>
                          </w:rPr>
                        </w:pPr>
                        <w:r>
                          <w:rPr>
                            <w:sz w:val="20"/>
                          </w:rPr>
                          <w:t>7</w:t>
                        </w:r>
                      </w:p>
                    </w:tc>
                    <w:tc>
                      <w:tcPr>
                        <w:tcW w:w="639" w:type="dxa"/>
                      </w:tcPr>
                      <w:p>
                        <w:pPr>
                          <w:pStyle w:val="TableParagraph"/>
                          <w:spacing w:before="98"/>
                          <w:ind w:left="44"/>
                          <w:jc w:val="center"/>
                          <w:rPr>
                            <w:sz w:val="20"/>
                          </w:rPr>
                        </w:pPr>
                        <w:r>
                          <w:rPr>
                            <w:sz w:val="20"/>
                          </w:rPr>
                          <w:t>6</w:t>
                        </w:r>
                      </w:p>
                    </w:tc>
                    <w:tc>
                      <w:tcPr>
                        <w:tcW w:w="4873" w:type="dxa"/>
                        <w:gridSpan w:val="6"/>
                        <w:vMerge/>
                        <w:tcBorders>
                          <w:top w:val="nil"/>
                          <w:right w:val="nil"/>
                        </w:tcBorders>
                      </w:tcPr>
                      <w:p>
                        <w:pPr>
                          <w:rPr>
                            <w:sz w:val="2"/>
                            <w:szCs w:val="2"/>
                          </w:rPr>
                        </w:pPr>
                      </w:p>
                    </w:tc>
                  </w:tr>
                  <w:tr>
                    <w:trPr>
                      <w:trHeight w:val="565" w:hRule="atLeast"/>
                    </w:trPr>
                    <w:tc>
                      <w:tcPr>
                        <w:tcW w:w="440" w:type="dxa"/>
                      </w:tcPr>
                      <w:p>
                        <w:pPr>
                          <w:pStyle w:val="TableParagraph"/>
                          <w:spacing w:before="86"/>
                          <w:ind w:left="20"/>
                          <w:jc w:val="center"/>
                          <w:rPr>
                            <w:b/>
                            <w:sz w:val="20"/>
                          </w:rPr>
                        </w:pPr>
                        <w:r>
                          <w:rPr>
                            <w:b/>
                            <w:sz w:val="20"/>
                          </w:rPr>
                          <w:t>2</w:t>
                        </w:r>
                      </w:p>
                    </w:tc>
                    <w:tc>
                      <w:tcPr>
                        <w:tcW w:w="855" w:type="dxa"/>
                        <w:vMerge/>
                        <w:tcBorders>
                          <w:top w:val="nil"/>
                          <w:bottom w:val="single" w:sz="18" w:space="0" w:color="000000"/>
                        </w:tcBorders>
                      </w:tcPr>
                      <w:p>
                        <w:pPr>
                          <w:rPr>
                            <w:sz w:val="2"/>
                            <w:szCs w:val="2"/>
                          </w:rPr>
                        </w:pPr>
                      </w:p>
                    </w:tc>
                    <w:tc>
                      <w:tcPr>
                        <w:tcW w:w="1046" w:type="dxa"/>
                      </w:tcPr>
                      <w:p>
                        <w:pPr>
                          <w:pStyle w:val="TableParagraph"/>
                          <w:spacing w:before="86"/>
                          <w:ind w:left="176" w:right="150"/>
                          <w:jc w:val="center"/>
                          <w:rPr>
                            <w:sz w:val="20"/>
                          </w:rPr>
                        </w:pPr>
                        <w:r>
                          <w:rPr>
                            <w:sz w:val="20"/>
                          </w:rPr>
                          <w:t>Juli</w:t>
                        </w:r>
                      </w:p>
                    </w:tc>
                    <w:tc>
                      <w:tcPr>
                        <w:tcW w:w="601" w:type="dxa"/>
                      </w:tcPr>
                      <w:p>
                        <w:pPr>
                          <w:pStyle w:val="TableParagraph"/>
                          <w:spacing w:before="86"/>
                          <w:ind w:left="9"/>
                          <w:jc w:val="center"/>
                          <w:rPr>
                            <w:sz w:val="20"/>
                          </w:rPr>
                        </w:pPr>
                        <w:r>
                          <w:rPr>
                            <w:sz w:val="20"/>
                          </w:rPr>
                          <w:t>5</w:t>
                        </w:r>
                      </w:p>
                    </w:tc>
                    <w:tc>
                      <w:tcPr>
                        <w:tcW w:w="558" w:type="dxa"/>
                      </w:tcPr>
                      <w:p>
                        <w:pPr>
                          <w:pStyle w:val="TableParagraph"/>
                          <w:spacing w:before="86"/>
                          <w:ind w:left="51"/>
                          <w:jc w:val="center"/>
                          <w:rPr>
                            <w:sz w:val="20"/>
                          </w:rPr>
                        </w:pPr>
                        <w:r>
                          <w:rPr>
                            <w:sz w:val="20"/>
                          </w:rPr>
                          <w:t>2</w:t>
                        </w:r>
                      </w:p>
                    </w:tc>
                    <w:tc>
                      <w:tcPr>
                        <w:tcW w:w="639" w:type="dxa"/>
                      </w:tcPr>
                      <w:p>
                        <w:pPr>
                          <w:pStyle w:val="TableParagraph"/>
                          <w:spacing w:before="86"/>
                          <w:ind w:left="44"/>
                          <w:jc w:val="center"/>
                          <w:rPr>
                            <w:sz w:val="20"/>
                          </w:rPr>
                        </w:pPr>
                        <w:r>
                          <w:rPr>
                            <w:sz w:val="20"/>
                          </w:rPr>
                          <w:t>1</w:t>
                        </w:r>
                      </w:p>
                    </w:tc>
                    <w:tc>
                      <w:tcPr>
                        <w:tcW w:w="4873" w:type="dxa"/>
                        <w:gridSpan w:val="6"/>
                        <w:vMerge/>
                        <w:tcBorders>
                          <w:top w:val="nil"/>
                          <w:right w:val="nil"/>
                        </w:tcBorders>
                      </w:tcPr>
                      <w:p>
                        <w:pPr>
                          <w:rPr>
                            <w:sz w:val="2"/>
                            <w:szCs w:val="2"/>
                          </w:rPr>
                        </w:pPr>
                      </w:p>
                    </w:tc>
                  </w:tr>
                  <w:tr>
                    <w:trPr>
                      <w:trHeight w:val="565" w:hRule="atLeast"/>
                    </w:trPr>
                    <w:tc>
                      <w:tcPr>
                        <w:tcW w:w="440" w:type="dxa"/>
                      </w:tcPr>
                      <w:p>
                        <w:pPr>
                          <w:pStyle w:val="TableParagraph"/>
                          <w:spacing w:before="85"/>
                          <w:ind w:left="20"/>
                          <w:jc w:val="center"/>
                          <w:rPr>
                            <w:b/>
                            <w:sz w:val="20"/>
                          </w:rPr>
                        </w:pPr>
                        <w:r>
                          <w:rPr>
                            <w:b/>
                            <w:sz w:val="20"/>
                          </w:rPr>
                          <w:t>3</w:t>
                        </w:r>
                      </w:p>
                    </w:tc>
                    <w:tc>
                      <w:tcPr>
                        <w:tcW w:w="855" w:type="dxa"/>
                        <w:vMerge/>
                        <w:tcBorders>
                          <w:top w:val="nil"/>
                          <w:bottom w:val="single" w:sz="18" w:space="0" w:color="000000"/>
                        </w:tcBorders>
                      </w:tcPr>
                      <w:p>
                        <w:pPr>
                          <w:rPr>
                            <w:sz w:val="2"/>
                            <w:szCs w:val="2"/>
                          </w:rPr>
                        </w:pPr>
                      </w:p>
                    </w:tc>
                    <w:tc>
                      <w:tcPr>
                        <w:tcW w:w="1046" w:type="dxa"/>
                      </w:tcPr>
                      <w:p>
                        <w:pPr>
                          <w:pStyle w:val="TableParagraph"/>
                          <w:spacing w:before="85"/>
                          <w:ind w:left="176" w:right="153"/>
                          <w:jc w:val="center"/>
                          <w:rPr>
                            <w:sz w:val="20"/>
                          </w:rPr>
                        </w:pPr>
                        <w:r>
                          <w:rPr>
                            <w:sz w:val="20"/>
                          </w:rPr>
                          <w:t>Agustus</w:t>
                        </w:r>
                      </w:p>
                    </w:tc>
                    <w:tc>
                      <w:tcPr>
                        <w:tcW w:w="601" w:type="dxa"/>
                      </w:tcPr>
                      <w:p>
                        <w:pPr>
                          <w:pStyle w:val="TableParagraph"/>
                          <w:spacing w:before="85"/>
                          <w:ind w:left="9"/>
                          <w:jc w:val="center"/>
                          <w:rPr>
                            <w:sz w:val="20"/>
                          </w:rPr>
                        </w:pPr>
                        <w:r>
                          <w:rPr>
                            <w:sz w:val="20"/>
                          </w:rPr>
                          <w:t>0</w:t>
                        </w:r>
                      </w:p>
                    </w:tc>
                    <w:tc>
                      <w:tcPr>
                        <w:tcW w:w="558" w:type="dxa"/>
                      </w:tcPr>
                      <w:p>
                        <w:pPr>
                          <w:pStyle w:val="TableParagraph"/>
                          <w:spacing w:before="85"/>
                          <w:ind w:left="51"/>
                          <w:jc w:val="center"/>
                          <w:rPr>
                            <w:sz w:val="20"/>
                          </w:rPr>
                        </w:pPr>
                        <w:r>
                          <w:rPr>
                            <w:sz w:val="20"/>
                          </w:rPr>
                          <w:t>0</w:t>
                        </w:r>
                      </w:p>
                    </w:tc>
                    <w:tc>
                      <w:tcPr>
                        <w:tcW w:w="639" w:type="dxa"/>
                      </w:tcPr>
                      <w:p>
                        <w:pPr>
                          <w:pStyle w:val="TableParagraph"/>
                          <w:spacing w:before="85"/>
                          <w:ind w:left="44"/>
                          <w:jc w:val="center"/>
                          <w:rPr>
                            <w:sz w:val="20"/>
                          </w:rPr>
                        </w:pPr>
                        <w:r>
                          <w:rPr>
                            <w:sz w:val="20"/>
                          </w:rPr>
                          <w:t>0</w:t>
                        </w:r>
                      </w:p>
                    </w:tc>
                    <w:tc>
                      <w:tcPr>
                        <w:tcW w:w="4873" w:type="dxa"/>
                        <w:gridSpan w:val="6"/>
                        <w:vMerge/>
                        <w:tcBorders>
                          <w:top w:val="nil"/>
                          <w:right w:val="nil"/>
                        </w:tcBorders>
                      </w:tcPr>
                      <w:p>
                        <w:pPr>
                          <w:rPr>
                            <w:sz w:val="2"/>
                            <w:szCs w:val="2"/>
                          </w:rPr>
                        </w:pPr>
                      </w:p>
                    </w:tc>
                  </w:tr>
                  <w:tr>
                    <w:trPr>
                      <w:trHeight w:val="795" w:hRule="atLeast"/>
                    </w:trPr>
                    <w:tc>
                      <w:tcPr>
                        <w:tcW w:w="440" w:type="dxa"/>
                      </w:tcPr>
                      <w:p>
                        <w:pPr>
                          <w:pStyle w:val="TableParagraph"/>
                          <w:spacing w:before="5"/>
                          <w:rPr>
                            <w:sz w:val="17"/>
                          </w:rPr>
                        </w:pPr>
                      </w:p>
                      <w:p>
                        <w:pPr>
                          <w:pStyle w:val="TableParagraph"/>
                          <w:ind w:left="20"/>
                          <w:jc w:val="center"/>
                          <w:rPr>
                            <w:b/>
                            <w:sz w:val="20"/>
                          </w:rPr>
                        </w:pPr>
                        <w:r>
                          <w:rPr>
                            <w:b/>
                            <w:sz w:val="20"/>
                          </w:rPr>
                          <w:t>4</w:t>
                        </w:r>
                      </w:p>
                    </w:tc>
                    <w:tc>
                      <w:tcPr>
                        <w:tcW w:w="855" w:type="dxa"/>
                        <w:vMerge/>
                        <w:tcBorders>
                          <w:top w:val="nil"/>
                          <w:bottom w:val="single" w:sz="18" w:space="0" w:color="000000"/>
                        </w:tcBorders>
                      </w:tcPr>
                      <w:p>
                        <w:pPr>
                          <w:rPr>
                            <w:sz w:val="2"/>
                            <w:szCs w:val="2"/>
                          </w:rPr>
                        </w:pPr>
                      </w:p>
                    </w:tc>
                    <w:tc>
                      <w:tcPr>
                        <w:tcW w:w="1046" w:type="dxa"/>
                      </w:tcPr>
                      <w:p>
                        <w:pPr>
                          <w:pStyle w:val="TableParagraph"/>
                          <w:spacing w:before="85"/>
                          <w:ind w:left="491" w:right="87" w:hanging="361"/>
                          <w:rPr>
                            <w:sz w:val="20"/>
                          </w:rPr>
                        </w:pPr>
                        <w:r>
                          <w:rPr>
                            <w:sz w:val="20"/>
                          </w:rPr>
                          <w:t>Septembe r</w:t>
                        </w:r>
                      </w:p>
                    </w:tc>
                    <w:tc>
                      <w:tcPr>
                        <w:tcW w:w="601" w:type="dxa"/>
                      </w:tcPr>
                      <w:p>
                        <w:pPr>
                          <w:pStyle w:val="TableParagraph"/>
                          <w:spacing w:before="5"/>
                          <w:rPr>
                            <w:sz w:val="17"/>
                          </w:rPr>
                        </w:pPr>
                      </w:p>
                      <w:p>
                        <w:pPr>
                          <w:pStyle w:val="TableParagraph"/>
                          <w:ind w:left="9"/>
                          <w:jc w:val="center"/>
                          <w:rPr>
                            <w:sz w:val="20"/>
                          </w:rPr>
                        </w:pPr>
                        <w:r>
                          <w:rPr>
                            <w:sz w:val="20"/>
                          </w:rPr>
                          <w:t>5</w:t>
                        </w:r>
                      </w:p>
                    </w:tc>
                    <w:tc>
                      <w:tcPr>
                        <w:tcW w:w="558" w:type="dxa"/>
                      </w:tcPr>
                      <w:p>
                        <w:pPr>
                          <w:pStyle w:val="TableParagraph"/>
                          <w:spacing w:before="5"/>
                          <w:rPr>
                            <w:sz w:val="17"/>
                          </w:rPr>
                        </w:pPr>
                      </w:p>
                      <w:p>
                        <w:pPr>
                          <w:pStyle w:val="TableParagraph"/>
                          <w:ind w:left="51"/>
                          <w:jc w:val="center"/>
                          <w:rPr>
                            <w:sz w:val="20"/>
                          </w:rPr>
                        </w:pPr>
                        <w:r>
                          <w:rPr>
                            <w:sz w:val="20"/>
                          </w:rPr>
                          <w:t>3</w:t>
                        </w:r>
                      </w:p>
                    </w:tc>
                    <w:tc>
                      <w:tcPr>
                        <w:tcW w:w="639" w:type="dxa"/>
                      </w:tcPr>
                      <w:p>
                        <w:pPr>
                          <w:pStyle w:val="TableParagraph"/>
                          <w:spacing w:before="5"/>
                          <w:rPr>
                            <w:sz w:val="17"/>
                          </w:rPr>
                        </w:pPr>
                      </w:p>
                      <w:p>
                        <w:pPr>
                          <w:pStyle w:val="TableParagraph"/>
                          <w:ind w:left="44"/>
                          <w:jc w:val="center"/>
                          <w:rPr>
                            <w:sz w:val="20"/>
                          </w:rPr>
                        </w:pPr>
                        <w:r>
                          <w:rPr>
                            <w:sz w:val="20"/>
                          </w:rPr>
                          <w:t>1</w:t>
                        </w:r>
                      </w:p>
                    </w:tc>
                    <w:tc>
                      <w:tcPr>
                        <w:tcW w:w="4873" w:type="dxa"/>
                        <w:gridSpan w:val="6"/>
                        <w:vMerge/>
                        <w:tcBorders>
                          <w:top w:val="nil"/>
                          <w:right w:val="nil"/>
                        </w:tcBorders>
                      </w:tcPr>
                      <w:p>
                        <w:pPr>
                          <w:rPr>
                            <w:sz w:val="2"/>
                            <w:szCs w:val="2"/>
                          </w:rPr>
                        </w:pPr>
                      </w:p>
                    </w:tc>
                  </w:tr>
                  <w:tr>
                    <w:trPr>
                      <w:trHeight w:val="574" w:hRule="atLeast"/>
                    </w:trPr>
                    <w:tc>
                      <w:tcPr>
                        <w:tcW w:w="440" w:type="dxa"/>
                        <w:tcBorders>
                          <w:bottom w:val="single" w:sz="18" w:space="0" w:color="000000"/>
                        </w:tcBorders>
                      </w:tcPr>
                      <w:p>
                        <w:pPr>
                          <w:pStyle w:val="TableParagraph"/>
                          <w:spacing w:before="86"/>
                          <w:ind w:left="20"/>
                          <w:jc w:val="center"/>
                          <w:rPr>
                            <w:b/>
                            <w:sz w:val="20"/>
                          </w:rPr>
                        </w:pPr>
                        <w:r>
                          <w:rPr>
                            <w:b/>
                            <w:sz w:val="20"/>
                          </w:rPr>
                          <w:t>5</w:t>
                        </w:r>
                      </w:p>
                    </w:tc>
                    <w:tc>
                      <w:tcPr>
                        <w:tcW w:w="855" w:type="dxa"/>
                        <w:vMerge/>
                        <w:tcBorders>
                          <w:top w:val="nil"/>
                          <w:bottom w:val="single" w:sz="18" w:space="0" w:color="000000"/>
                        </w:tcBorders>
                      </w:tcPr>
                      <w:p>
                        <w:pPr>
                          <w:rPr>
                            <w:sz w:val="2"/>
                            <w:szCs w:val="2"/>
                          </w:rPr>
                        </w:pPr>
                      </w:p>
                    </w:tc>
                    <w:tc>
                      <w:tcPr>
                        <w:tcW w:w="1046" w:type="dxa"/>
                        <w:tcBorders>
                          <w:bottom w:val="single" w:sz="18" w:space="0" w:color="000000"/>
                        </w:tcBorders>
                      </w:tcPr>
                      <w:p>
                        <w:pPr>
                          <w:pStyle w:val="TableParagraph"/>
                          <w:spacing w:before="86"/>
                          <w:ind w:left="175" w:right="153"/>
                          <w:jc w:val="center"/>
                          <w:rPr>
                            <w:sz w:val="20"/>
                          </w:rPr>
                        </w:pPr>
                        <w:r>
                          <w:rPr>
                            <w:sz w:val="20"/>
                          </w:rPr>
                          <w:t>October</w:t>
                        </w:r>
                      </w:p>
                    </w:tc>
                    <w:tc>
                      <w:tcPr>
                        <w:tcW w:w="601" w:type="dxa"/>
                        <w:tcBorders>
                          <w:bottom w:val="single" w:sz="18" w:space="0" w:color="000000"/>
                        </w:tcBorders>
                      </w:tcPr>
                      <w:p>
                        <w:pPr>
                          <w:pStyle w:val="TableParagraph"/>
                          <w:spacing w:before="86"/>
                          <w:ind w:left="9"/>
                          <w:jc w:val="center"/>
                          <w:rPr>
                            <w:sz w:val="20"/>
                          </w:rPr>
                        </w:pPr>
                        <w:r>
                          <w:rPr>
                            <w:sz w:val="20"/>
                          </w:rPr>
                          <w:t>5</w:t>
                        </w:r>
                      </w:p>
                    </w:tc>
                    <w:tc>
                      <w:tcPr>
                        <w:tcW w:w="558" w:type="dxa"/>
                        <w:tcBorders>
                          <w:bottom w:val="single" w:sz="18" w:space="0" w:color="000000"/>
                        </w:tcBorders>
                      </w:tcPr>
                      <w:p>
                        <w:pPr>
                          <w:pStyle w:val="TableParagraph"/>
                          <w:spacing w:before="86"/>
                          <w:ind w:left="51"/>
                          <w:jc w:val="center"/>
                          <w:rPr>
                            <w:sz w:val="20"/>
                          </w:rPr>
                        </w:pPr>
                        <w:r>
                          <w:rPr>
                            <w:sz w:val="20"/>
                          </w:rPr>
                          <w:t>4</w:t>
                        </w:r>
                      </w:p>
                    </w:tc>
                    <w:tc>
                      <w:tcPr>
                        <w:tcW w:w="639" w:type="dxa"/>
                        <w:tcBorders>
                          <w:bottom w:val="single" w:sz="18" w:space="0" w:color="000000"/>
                        </w:tcBorders>
                      </w:tcPr>
                      <w:p>
                        <w:pPr>
                          <w:pStyle w:val="TableParagraph"/>
                          <w:spacing w:before="86"/>
                          <w:ind w:left="44"/>
                          <w:jc w:val="center"/>
                          <w:rPr>
                            <w:sz w:val="20"/>
                          </w:rPr>
                        </w:pPr>
                        <w:r>
                          <w:rPr>
                            <w:sz w:val="20"/>
                          </w:rPr>
                          <w:t>3</w:t>
                        </w:r>
                      </w:p>
                    </w:tc>
                    <w:tc>
                      <w:tcPr>
                        <w:tcW w:w="4873" w:type="dxa"/>
                        <w:gridSpan w:val="6"/>
                        <w:vMerge/>
                        <w:tcBorders>
                          <w:top w:val="nil"/>
                          <w:right w:val="nil"/>
                        </w:tcBorders>
                      </w:tcPr>
                      <w:p>
                        <w:pPr>
                          <w:rPr>
                            <w:sz w:val="2"/>
                            <w:szCs w:val="2"/>
                          </w:rPr>
                        </w:pPr>
                      </w:p>
                    </w:tc>
                  </w:tr>
                  <w:tr>
                    <w:trPr>
                      <w:trHeight w:val="652" w:hRule="atLeast"/>
                    </w:trPr>
                    <w:tc>
                      <w:tcPr>
                        <w:tcW w:w="440" w:type="dxa"/>
                        <w:vMerge w:val="restart"/>
                        <w:tcBorders>
                          <w:top w:val="single" w:sz="18" w:space="0" w:color="000000"/>
                        </w:tcBorders>
                      </w:tcPr>
                      <w:p>
                        <w:pPr>
                          <w:pStyle w:val="TableParagraph"/>
                          <w:rPr>
                            <w:sz w:val="22"/>
                          </w:rPr>
                        </w:pPr>
                      </w:p>
                      <w:p>
                        <w:pPr>
                          <w:pStyle w:val="TableParagraph"/>
                          <w:spacing w:before="5"/>
                          <w:rPr>
                            <w:sz w:val="25"/>
                          </w:rPr>
                        </w:pPr>
                      </w:p>
                      <w:p>
                        <w:pPr>
                          <w:pStyle w:val="TableParagraph"/>
                          <w:ind w:left="100"/>
                          <w:rPr>
                            <w:b/>
                            <w:sz w:val="20"/>
                          </w:rPr>
                        </w:pPr>
                        <w:r>
                          <w:rPr>
                            <w:b/>
                            <w:sz w:val="20"/>
                          </w:rPr>
                          <w:t>No</w:t>
                        </w:r>
                      </w:p>
                    </w:tc>
                    <w:tc>
                      <w:tcPr>
                        <w:tcW w:w="855" w:type="dxa"/>
                        <w:vMerge w:val="restart"/>
                        <w:tcBorders>
                          <w:top w:val="single" w:sz="18" w:space="0" w:color="000000"/>
                        </w:tcBorders>
                      </w:tcPr>
                      <w:p>
                        <w:pPr>
                          <w:pStyle w:val="TableParagraph"/>
                          <w:rPr>
                            <w:sz w:val="22"/>
                          </w:rPr>
                        </w:pPr>
                      </w:p>
                      <w:p>
                        <w:pPr>
                          <w:pStyle w:val="TableParagraph"/>
                          <w:spacing w:before="5"/>
                          <w:rPr>
                            <w:sz w:val="25"/>
                          </w:rPr>
                        </w:pPr>
                      </w:p>
                      <w:p>
                        <w:pPr>
                          <w:pStyle w:val="TableParagraph"/>
                          <w:ind w:left="105"/>
                          <w:rPr>
                            <w:b/>
                            <w:sz w:val="20"/>
                          </w:rPr>
                        </w:pPr>
                        <w:r>
                          <w:rPr>
                            <w:b/>
                            <w:sz w:val="20"/>
                          </w:rPr>
                          <w:t>Periode</w:t>
                        </w:r>
                      </w:p>
                    </w:tc>
                    <w:tc>
                      <w:tcPr>
                        <w:tcW w:w="1046" w:type="dxa"/>
                        <w:vMerge w:val="restart"/>
                        <w:tcBorders>
                          <w:top w:val="single" w:sz="18" w:space="0" w:color="000000"/>
                        </w:tcBorders>
                      </w:tcPr>
                      <w:p>
                        <w:pPr>
                          <w:pStyle w:val="TableParagraph"/>
                          <w:rPr>
                            <w:sz w:val="22"/>
                          </w:rPr>
                        </w:pPr>
                      </w:p>
                      <w:p>
                        <w:pPr>
                          <w:pStyle w:val="TableParagraph"/>
                          <w:spacing w:before="5"/>
                          <w:rPr>
                            <w:sz w:val="25"/>
                          </w:rPr>
                        </w:pPr>
                      </w:p>
                      <w:p>
                        <w:pPr>
                          <w:pStyle w:val="TableParagraph"/>
                          <w:ind w:left="276"/>
                          <w:rPr>
                            <w:b/>
                            <w:sz w:val="20"/>
                          </w:rPr>
                        </w:pPr>
                        <w:r>
                          <w:rPr>
                            <w:b/>
                            <w:sz w:val="20"/>
                          </w:rPr>
                          <w:t>Bulan</w:t>
                        </w:r>
                      </w:p>
                    </w:tc>
                    <w:tc>
                      <w:tcPr>
                        <w:tcW w:w="1159" w:type="dxa"/>
                        <w:gridSpan w:val="2"/>
                        <w:vMerge w:val="restart"/>
                        <w:tcBorders>
                          <w:top w:val="single" w:sz="18" w:space="0" w:color="000000"/>
                        </w:tcBorders>
                      </w:tcPr>
                      <w:p>
                        <w:pPr>
                          <w:pStyle w:val="TableParagraph"/>
                          <w:rPr>
                            <w:sz w:val="22"/>
                          </w:rPr>
                        </w:pPr>
                      </w:p>
                      <w:p>
                        <w:pPr>
                          <w:pStyle w:val="TableParagraph"/>
                          <w:spacing w:before="178"/>
                          <w:ind w:left="365" w:right="225" w:hanging="116"/>
                          <w:rPr>
                            <w:b/>
                            <w:sz w:val="20"/>
                          </w:rPr>
                        </w:pPr>
                        <w:r>
                          <w:rPr>
                            <w:b/>
                            <w:sz w:val="20"/>
                          </w:rPr>
                          <w:t>Jumlah Data</w:t>
                        </w:r>
                      </w:p>
                    </w:tc>
                    <w:tc>
                      <w:tcPr>
                        <w:tcW w:w="2742" w:type="dxa"/>
                        <w:gridSpan w:val="4"/>
                        <w:tcBorders>
                          <w:top w:val="single" w:sz="18" w:space="0" w:color="000000"/>
                        </w:tcBorders>
                      </w:tcPr>
                      <w:p>
                        <w:pPr>
                          <w:pStyle w:val="TableParagraph"/>
                          <w:spacing w:before="3"/>
                          <w:rPr>
                            <w:sz w:val="18"/>
                          </w:rPr>
                        </w:pPr>
                      </w:p>
                      <w:p>
                        <w:pPr>
                          <w:pStyle w:val="TableParagraph"/>
                          <w:ind w:left="767"/>
                          <w:rPr>
                            <w:b/>
                            <w:sz w:val="20"/>
                          </w:rPr>
                        </w:pPr>
                        <w:r>
                          <w:rPr>
                            <w:b/>
                            <w:sz w:val="20"/>
                          </w:rPr>
                          <w:t>Min. Support</w:t>
                        </w:r>
                      </w:p>
                    </w:tc>
                    <w:tc>
                      <w:tcPr>
                        <w:tcW w:w="2770" w:type="dxa"/>
                        <w:gridSpan w:val="3"/>
                      </w:tcPr>
                      <w:p>
                        <w:pPr>
                          <w:pStyle w:val="TableParagraph"/>
                          <w:spacing w:before="3"/>
                          <w:rPr>
                            <w:sz w:val="18"/>
                          </w:rPr>
                        </w:pPr>
                      </w:p>
                      <w:p>
                        <w:pPr>
                          <w:pStyle w:val="TableParagraph"/>
                          <w:ind w:left="610"/>
                          <w:rPr>
                            <w:b/>
                            <w:sz w:val="20"/>
                          </w:rPr>
                        </w:pPr>
                        <w:r>
                          <w:rPr>
                            <w:b/>
                            <w:sz w:val="20"/>
                          </w:rPr>
                          <w:t>Min. Confindence</w:t>
                        </w:r>
                      </w:p>
                    </w:tc>
                  </w:tr>
                  <w:tr>
                    <w:trPr>
                      <w:trHeight w:val="655" w:hRule="atLeast"/>
                    </w:trPr>
                    <w:tc>
                      <w:tcPr>
                        <w:tcW w:w="440" w:type="dxa"/>
                        <w:vMerge/>
                        <w:tcBorders>
                          <w:top w:val="nil"/>
                        </w:tcBorders>
                      </w:tcPr>
                      <w:p>
                        <w:pPr>
                          <w:rPr>
                            <w:sz w:val="2"/>
                            <w:szCs w:val="2"/>
                          </w:rPr>
                        </w:pPr>
                      </w:p>
                    </w:tc>
                    <w:tc>
                      <w:tcPr>
                        <w:tcW w:w="855" w:type="dxa"/>
                        <w:vMerge/>
                        <w:tcBorders>
                          <w:top w:val="nil"/>
                        </w:tcBorders>
                      </w:tcPr>
                      <w:p>
                        <w:pPr>
                          <w:rPr>
                            <w:sz w:val="2"/>
                            <w:szCs w:val="2"/>
                          </w:rPr>
                        </w:pPr>
                      </w:p>
                    </w:tc>
                    <w:tc>
                      <w:tcPr>
                        <w:tcW w:w="1046" w:type="dxa"/>
                        <w:vMerge/>
                        <w:tcBorders>
                          <w:top w:val="nil"/>
                        </w:tcBorders>
                      </w:tcPr>
                      <w:p>
                        <w:pPr>
                          <w:rPr>
                            <w:sz w:val="2"/>
                            <w:szCs w:val="2"/>
                          </w:rPr>
                        </w:pPr>
                      </w:p>
                    </w:tc>
                    <w:tc>
                      <w:tcPr>
                        <w:tcW w:w="1159" w:type="dxa"/>
                        <w:gridSpan w:val="2"/>
                        <w:vMerge/>
                        <w:tcBorders>
                          <w:top w:val="nil"/>
                        </w:tcBorders>
                      </w:tcPr>
                      <w:p>
                        <w:pPr>
                          <w:rPr>
                            <w:sz w:val="2"/>
                            <w:szCs w:val="2"/>
                          </w:rPr>
                        </w:pPr>
                      </w:p>
                    </w:tc>
                    <w:tc>
                      <w:tcPr>
                        <w:tcW w:w="890" w:type="dxa"/>
                        <w:gridSpan w:val="2"/>
                      </w:tcPr>
                      <w:p>
                        <w:pPr>
                          <w:pStyle w:val="TableParagraph"/>
                          <w:spacing w:before="6"/>
                          <w:rPr>
                            <w:sz w:val="18"/>
                          </w:rPr>
                        </w:pPr>
                      </w:p>
                      <w:p>
                        <w:pPr>
                          <w:pStyle w:val="TableParagraph"/>
                          <w:spacing w:before="1"/>
                          <w:ind w:right="23"/>
                          <w:jc w:val="center"/>
                          <w:rPr>
                            <w:b/>
                            <w:sz w:val="20"/>
                          </w:rPr>
                        </w:pPr>
                        <w:r>
                          <w:rPr>
                            <w:b/>
                            <w:sz w:val="20"/>
                          </w:rPr>
                          <w:t>5</w:t>
                        </w:r>
                      </w:p>
                    </w:tc>
                    <w:tc>
                      <w:tcPr>
                        <w:tcW w:w="926" w:type="dxa"/>
                      </w:tcPr>
                      <w:p>
                        <w:pPr>
                          <w:pStyle w:val="TableParagraph"/>
                          <w:spacing w:before="6"/>
                          <w:rPr>
                            <w:sz w:val="18"/>
                          </w:rPr>
                        </w:pPr>
                      </w:p>
                      <w:p>
                        <w:pPr>
                          <w:pStyle w:val="TableParagraph"/>
                          <w:spacing w:before="1"/>
                          <w:ind w:left="8"/>
                          <w:jc w:val="center"/>
                          <w:rPr>
                            <w:b/>
                            <w:sz w:val="20"/>
                          </w:rPr>
                        </w:pPr>
                        <w:r>
                          <w:rPr>
                            <w:b/>
                            <w:sz w:val="20"/>
                          </w:rPr>
                          <w:t>6</w:t>
                        </w:r>
                      </w:p>
                    </w:tc>
                    <w:tc>
                      <w:tcPr>
                        <w:tcW w:w="926" w:type="dxa"/>
                      </w:tcPr>
                      <w:p>
                        <w:pPr>
                          <w:pStyle w:val="TableParagraph"/>
                          <w:spacing w:before="6"/>
                          <w:rPr>
                            <w:sz w:val="18"/>
                          </w:rPr>
                        </w:pPr>
                      </w:p>
                      <w:p>
                        <w:pPr>
                          <w:pStyle w:val="TableParagraph"/>
                          <w:spacing w:before="1"/>
                          <w:ind w:left="7"/>
                          <w:jc w:val="center"/>
                          <w:rPr>
                            <w:b/>
                            <w:sz w:val="20"/>
                          </w:rPr>
                        </w:pPr>
                        <w:r>
                          <w:rPr>
                            <w:b/>
                            <w:sz w:val="20"/>
                          </w:rPr>
                          <w:t>7</w:t>
                        </w:r>
                      </w:p>
                    </w:tc>
                    <w:tc>
                      <w:tcPr>
                        <w:tcW w:w="925" w:type="dxa"/>
                      </w:tcPr>
                      <w:p>
                        <w:pPr>
                          <w:pStyle w:val="TableParagraph"/>
                          <w:spacing w:before="6"/>
                          <w:rPr>
                            <w:sz w:val="18"/>
                          </w:rPr>
                        </w:pPr>
                      </w:p>
                      <w:p>
                        <w:pPr>
                          <w:pStyle w:val="TableParagraph"/>
                          <w:spacing w:before="1"/>
                          <w:ind w:left="83" w:right="77"/>
                          <w:jc w:val="center"/>
                          <w:rPr>
                            <w:b/>
                            <w:sz w:val="20"/>
                          </w:rPr>
                        </w:pPr>
                        <w:r>
                          <w:rPr>
                            <w:b/>
                            <w:sz w:val="20"/>
                          </w:rPr>
                          <w:t>55%</w:t>
                        </w:r>
                      </w:p>
                    </w:tc>
                    <w:tc>
                      <w:tcPr>
                        <w:tcW w:w="920" w:type="dxa"/>
                      </w:tcPr>
                      <w:p>
                        <w:pPr>
                          <w:pStyle w:val="TableParagraph"/>
                          <w:spacing w:before="6"/>
                          <w:rPr>
                            <w:sz w:val="18"/>
                          </w:rPr>
                        </w:pPr>
                      </w:p>
                      <w:p>
                        <w:pPr>
                          <w:pStyle w:val="TableParagraph"/>
                          <w:spacing w:before="1"/>
                          <w:ind w:left="137" w:right="124"/>
                          <w:jc w:val="center"/>
                          <w:rPr>
                            <w:b/>
                            <w:sz w:val="20"/>
                          </w:rPr>
                        </w:pPr>
                        <w:r>
                          <w:rPr>
                            <w:b/>
                            <w:sz w:val="20"/>
                          </w:rPr>
                          <w:t>65%</w:t>
                        </w:r>
                      </w:p>
                    </w:tc>
                    <w:tc>
                      <w:tcPr>
                        <w:tcW w:w="925" w:type="dxa"/>
                      </w:tcPr>
                      <w:p>
                        <w:pPr>
                          <w:pStyle w:val="TableParagraph"/>
                          <w:spacing w:before="6"/>
                          <w:rPr>
                            <w:sz w:val="18"/>
                          </w:rPr>
                        </w:pPr>
                      </w:p>
                      <w:p>
                        <w:pPr>
                          <w:pStyle w:val="TableParagraph"/>
                          <w:spacing w:before="1"/>
                          <w:ind w:left="85" w:right="77"/>
                          <w:jc w:val="center"/>
                          <w:rPr>
                            <w:b/>
                            <w:sz w:val="20"/>
                          </w:rPr>
                        </w:pPr>
                        <w:r>
                          <w:rPr>
                            <w:b/>
                            <w:sz w:val="20"/>
                          </w:rPr>
                          <w:t>75%</w:t>
                        </w:r>
                      </w:p>
                    </w:tc>
                  </w:tr>
                  <w:tr>
                    <w:trPr>
                      <w:trHeight w:val="655" w:hRule="atLeast"/>
                    </w:trPr>
                    <w:tc>
                      <w:tcPr>
                        <w:tcW w:w="440" w:type="dxa"/>
                      </w:tcPr>
                      <w:p>
                        <w:pPr>
                          <w:pStyle w:val="TableParagraph"/>
                          <w:spacing w:before="6"/>
                          <w:rPr>
                            <w:sz w:val="18"/>
                          </w:rPr>
                        </w:pPr>
                      </w:p>
                      <w:p>
                        <w:pPr>
                          <w:pStyle w:val="TableParagraph"/>
                          <w:ind w:left="20"/>
                          <w:jc w:val="center"/>
                          <w:rPr>
                            <w:b/>
                            <w:sz w:val="20"/>
                          </w:rPr>
                        </w:pPr>
                        <w:r>
                          <w:rPr>
                            <w:b/>
                            <w:sz w:val="20"/>
                          </w:rPr>
                          <w:t>1</w:t>
                        </w:r>
                      </w:p>
                    </w:tc>
                    <w:tc>
                      <w:tcPr>
                        <w:tcW w:w="855" w:type="dxa"/>
                        <w:vMerge w:val="restart"/>
                      </w:tcPr>
                      <w:p>
                        <w:pPr>
                          <w:pStyle w:val="TableParagraph"/>
                          <w:rPr>
                            <w:sz w:val="22"/>
                          </w:rPr>
                        </w:pPr>
                      </w:p>
                      <w:p>
                        <w:pPr>
                          <w:pStyle w:val="TableParagraph"/>
                          <w:spacing w:before="7"/>
                          <w:rPr>
                            <w:sz w:val="25"/>
                          </w:rPr>
                        </w:pPr>
                      </w:p>
                      <w:p>
                        <w:pPr>
                          <w:pStyle w:val="TableParagraph"/>
                          <w:spacing w:before="1"/>
                          <w:ind w:left="230"/>
                          <w:rPr>
                            <w:b/>
                            <w:sz w:val="20"/>
                          </w:rPr>
                        </w:pPr>
                        <w:r>
                          <w:rPr>
                            <w:b/>
                            <w:sz w:val="20"/>
                          </w:rPr>
                          <w:t>2020</w:t>
                        </w:r>
                      </w:p>
                    </w:tc>
                    <w:tc>
                      <w:tcPr>
                        <w:tcW w:w="1046" w:type="dxa"/>
                      </w:tcPr>
                      <w:p>
                        <w:pPr>
                          <w:pStyle w:val="TableParagraph"/>
                          <w:spacing w:before="6"/>
                          <w:rPr>
                            <w:sz w:val="18"/>
                          </w:rPr>
                        </w:pPr>
                      </w:p>
                      <w:p>
                        <w:pPr>
                          <w:pStyle w:val="TableParagraph"/>
                          <w:ind w:left="176" w:right="135"/>
                          <w:jc w:val="center"/>
                          <w:rPr>
                            <w:sz w:val="20"/>
                          </w:rPr>
                        </w:pPr>
                        <w:r>
                          <w:rPr>
                            <w:sz w:val="20"/>
                          </w:rPr>
                          <w:t>Juni</w:t>
                        </w:r>
                      </w:p>
                    </w:tc>
                    <w:tc>
                      <w:tcPr>
                        <w:tcW w:w="1159" w:type="dxa"/>
                        <w:gridSpan w:val="2"/>
                      </w:tcPr>
                      <w:p>
                        <w:pPr>
                          <w:pStyle w:val="TableParagraph"/>
                          <w:spacing w:before="6"/>
                          <w:rPr>
                            <w:sz w:val="18"/>
                          </w:rPr>
                        </w:pPr>
                      </w:p>
                      <w:p>
                        <w:pPr>
                          <w:pStyle w:val="TableParagraph"/>
                          <w:ind w:left="200"/>
                          <w:rPr>
                            <w:sz w:val="20"/>
                          </w:rPr>
                        </w:pPr>
                        <w:r>
                          <w:rPr>
                            <w:sz w:val="20"/>
                          </w:rPr>
                          <w:t>138 rows</w:t>
                        </w:r>
                      </w:p>
                    </w:tc>
                    <w:tc>
                      <w:tcPr>
                        <w:tcW w:w="890" w:type="dxa"/>
                        <w:gridSpan w:val="2"/>
                      </w:tcPr>
                      <w:p>
                        <w:pPr>
                          <w:pStyle w:val="TableParagraph"/>
                          <w:spacing w:before="6"/>
                          <w:rPr>
                            <w:sz w:val="18"/>
                          </w:rPr>
                        </w:pPr>
                      </w:p>
                      <w:p>
                        <w:pPr>
                          <w:pStyle w:val="TableParagraph"/>
                          <w:ind w:left="126"/>
                          <w:rPr>
                            <w:sz w:val="20"/>
                          </w:rPr>
                        </w:pPr>
                        <w:r>
                          <w:rPr>
                            <w:sz w:val="20"/>
                          </w:rPr>
                          <w:t>1 Detik</w:t>
                        </w:r>
                      </w:p>
                    </w:tc>
                    <w:tc>
                      <w:tcPr>
                        <w:tcW w:w="926" w:type="dxa"/>
                      </w:tcPr>
                      <w:p>
                        <w:pPr>
                          <w:pStyle w:val="TableParagraph"/>
                          <w:spacing w:before="6"/>
                          <w:rPr>
                            <w:sz w:val="18"/>
                          </w:rPr>
                        </w:pPr>
                      </w:p>
                      <w:p>
                        <w:pPr>
                          <w:pStyle w:val="TableParagraph"/>
                          <w:ind w:left="140" w:right="128"/>
                          <w:jc w:val="center"/>
                          <w:rPr>
                            <w:sz w:val="20"/>
                          </w:rPr>
                        </w:pPr>
                        <w:r>
                          <w:rPr>
                            <w:sz w:val="20"/>
                          </w:rPr>
                          <w:t>1 Detik</w:t>
                        </w:r>
                      </w:p>
                    </w:tc>
                    <w:tc>
                      <w:tcPr>
                        <w:tcW w:w="926" w:type="dxa"/>
                      </w:tcPr>
                      <w:p>
                        <w:pPr>
                          <w:pStyle w:val="TableParagraph"/>
                          <w:spacing w:before="6"/>
                          <w:rPr>
                            <w:sz w:val="18"/>
                          </w:rPr>
                        </w:pPr>
                      </w:p>
                      <w:p>
                        <w:pPr>
                          <w:pStyle w:val="TableParagraph"/>
                          <w:ind w:left="139" w:right="128"/>
                          <w:jc w:val="center"/>
                          <w:rPr>
                            <w:sz w:val="20"/>
                          </w:rPr>
                        </w:pPr>
                        <w:r>
                          <w:rPr>
                            <w:sz w:val="20"/>
                          </w:rPr>
                          <w:t>1 Detik</w:t>
                        </w:r>
                      </w:p>
                    </w:tc>
                    <w:tc>
                      <w:tcPr>
                        <w:tcW w:w="925" w:type="dxa"/>
                      </w:tcPr>
                      <w:p>
                        <w:pPr>
                          <w:pStyle w:val="TableParagraph"/>
                          <w:spacing w:before="6"/>
                          <w:rPr>
                            <w:sz w:val="18"/>
                          </w:rPr>
                        </w:pPr>
                      </w:p>
                      <w:p>
                        <w:pPr>
                          <w:pStyle w:val="TableParagraph"/>
                          <w:ind w:left="88" w:right="77"/>
                          <w:jc w:val="center"/>
                          <w:rPr>
                            <w:sz w:val="20"/>
                          </w:rPr>
                        </w:pPr>
                        <w:r>
                          <w:rPr>
                            <w:sz w:val="20"/>
                          </w:rPr>
                          <w:t>1 Detik</w:t>
                        </w:r>
                      </w:p>
                    </w:tc>
                    <w:tc>
                      <w:tcPr>
                        <w:tcW w:w="920" w:type="dxa"/>
                      </w:tcPr>
                      <w:p>
                        <w:pPr>
                          <w:pStyle w:val="TableParagraph"/>
                          <w:spacing w:before="6"/>
                          <w:rPr>
                            <w:sz w:val="18"/>
                          </w:rPr>
                        </w:pPr>
                      </w:p>
                      <w:p>
                        <w:pPr>
                          <w:pStyle w:val="TableParagraph"/>
                          <w:ind w:left="140" w:right="124"/>
                          <w:jc w:val="center"/>
                          <w:rPr>
                            <w:sz w:val="20"/>
                          </w:rPr>
                        </w:pPr>
                        <w:r>
                          <w:rPr>
                            <w:sz w:val="20"/>
                          </w:rPr>
                          <w:t>1 Detik</w:t>
                        </w:r>
                      </w:p>
                    </w:tc>
                    <w:tc>
                      <w:tcPr>
                        <w:tcW w:w="925" w:type="dxa"/>
                      </w:tcPr>
                      <w:p>
                        <w:pPr>
                          <w:pStyle w:val="TableParagraph"/>
                          <w:spacing w:before="6"/>
                          <w:rPr>
                            <w:sz w:val="18"/>
                          </w:rPr>
                        </w:pPr>
                      </w:p>
                      <w:p>
                        <w:pPr>
                          <w:pStyle w:val="TableParagraph"/>
                          <w:ind w:left="89" w:right="77"/>
                          <w:jc w:val="center"/>
                          <w:rPr>
                            <w:sz w:val="20"/>
                          </w:rPr>
                        </w:pPr>
                        <w:r>
                          <w:rPr>
                            <w:sz w:val="20"/>
                          </w:rPr>
                          <w:t>1 Detik</w:t>
                        </w:r>
                      </w:p>
                    </w:tc>
                  </w:tr>
                  <w:tr>
                    <w:trPr>
                      <w:trHeight w:val="655" w:hRule="atLeast"/>
                    </w:trPr>
                    <w:tc>
                      <w:tcPr>
                        <w:tcW w:w="440" w:type="dxa"/>
                      </w:tcPr>
                      <w:p>
                        <w:pPr>
                          <w:pStyle w:val="TableParagraph"/>
                          <w:spacing w:before="6"/>
                          <w:rPr>
                            <w:sz w:val="18"/>
                          </w:rPr>
                        </w:pPr>
                      </w:p>
                      <w:p>
                        <w:pPr>
                          <w:pStyle w:val="TableParagraph"/>
                          <w:ind w:left="20"/>
                          <w:jc w:val="center"/>
                          <w:rPr>
                            <w:b/>
                            <w:sz w:val="20"/>
                          </w:rPr>
                        </w:pPr>
                        <w:r>
                          <w:rPr>
                            <w:b/>
                            <w:sz w:val="20"/>
                          </w:rPr>
                          <w:t>2</w:t>
                        </w:r>
                      </w:p>
                    </w:tc>
                    <w:tc>
                      <w:tcPr>
                        <w:tcW w:w="855" w:type="dxa"/>
                        <w:vMerge/>
                        <w:tcBorders>
                          <w:top w:val="nil"/>
                        </w:tcBorders>
                      </w:tcPr>
                      <w:p>
                        <w:pPr>
                          <w:rPr>
                            <w:sz w:val="2"/>
                            <w:szCs w:val="2"/>
                          </w:rPr>
                        </w:pPr>
                      </w:p>
                    </w:tc>
                    <w:tc>
                      <w:tcPr>
                        <w:tcW w:w="1046" w:type="dxa"/>
                      </w:tcPr>
                      <w:p>
                        <w:pPr>
                          <w:pStyle w:val="TableParagraph"/>
                          <w:spacing w:before="6"/>
                          <w:rPr>
                            <w:sz w:val="18"/>
                          </w:rPr>
                        </w:pPr>
                      </w:p>
                      <w:p>
                        <w:pPr>
                          <w:pStyle w:val="TableParagraph"/>
                          <w:ind w:left="176" w:right="140"/>
                          <w:jc w:val="center"/>
                          <w:rPr>
                            <w:sz w:val="20"/>
                          </w:rPr>
                        </w:pPr>
                        <w:r>
                          <w:rPr>
                            <w:sz w:val="20"/>
                          </w:rPr>
                          <w:t>Juli</w:t>
                        </w:r>
                      </w:p>
                    </w:tc>
                    <w:tc>
                      <w:tcPr>
                        <w:tcW w:w="1159" w:type="dxa"/>
                        <w:gridSpan w:val="2"/>
                      </w:tcPr>
                      <w:p>
                        <w:pPr>
                          <w:pStyle w:val="TableParagraph"/>
                          <w:spacing w:before="6"/>
                          <w:rPr>
                            <w:sz w:val="18"/>
                          </w:rPr>
                        </w:pPr>
                      </w:p>
                      <w:p>
                        <w:pPr>
                          <w:pStyle w:val="TableParagraph"/>
                          <w:ind w:left="200"/>
                          <w:rPr>
                            <w:sz w:val="20"/>
                          </w:rPr>
                        </w:pPr>
                        <w:r>
                          <w:rPr>
                            <w:sz w:val="20"/>
                          </w:rPr>
                          <w:t>161 rows</w:t>
                        </w:r>
                      </w:p>
                    </w:tc>
                    <w:tc>
                      <w:tcPr>
                        <w:tcW w:w="890" w:type="dxa"/>
                        <w:gridSpan w:val="2"/>
                      </w:tcPr>
                      <w:p>
                        <w:pPr>
                          <w:pStyle w:val="TableParagraph"/>
                          <w:spacing w:before="6"/>
                          <w:rPr>
                            <w:sz w:val="18"/>
                          </w:rPr>
                        </w:pPr>
                      </w:p>
                      <w:p>
                        <w:pPr>
                          <w:pStyle w:val="TableParagraph"/>
                          <w:ind w:left="126"/>
                          <w:rPr>
                            <w:sz w:val="20"/>
                          </w:rPr>
                        </w:pPr>
                        <w:r>
                          <w:rPr>
                            <w:sz w:val="20"/>
                          </w:rPr>
                          <w:t>1 Detik</w:t>
                        </w:r>
                      </w:p>
                    </w:tc>
                    <w:tc>
                      <w:tcPr>
                        <w:tcW w:w="926" w:type="dxa"/>
                      </w:tcPr>
                      <w:p>
                        <w:pPr>
                          <w:pStyle w:val="TableParagraph"/>
                          <w:spacing w:before="6"/>
                          <w:rPr>
                            <w:sz w:val="18"/>
                          </w:rPr>
                        </w:pPr>
                      </w:p>
                      <w:p>
                        <w:pPr>
                          <w:pStyle w:val="TableParagraph"/>
                          <w:ind w:left="140" w:right="128"/>
                          <w:jc w:val="center"/>
                          <w:rPr>
                            <w:sz w:val="20"/>
                          </w:rPr>
                        </w:pPr>
                        <w:r>
                          <w:rPr>
                            <w:sz w:val="20"/>
                          </w:rPr>
                          <w:t>1 Detik</w:t>
                        </w:r>
                      </w:p>
                    </w:tc>
                    <w:tc>
                      <w:tcPr>
                        <w:tcW w:w="926" w:type="dxa"/>
                      </w:tcPr>
                      <w:p>
                        <w:pPr>
                          <w:pStyle w:val="TableParagraph"/>
                          <w:spacing w:before="6"/>
                          <w:rPr>
                            <w:sz w:val="18"/>
                          </w:rPr>
                        </w:pPr>
                      </w:p>
                      <w:p>
                        <w:pPr>
                          <w:pStyle w:val="TableParagraph"/>
                          <w:ind w:left="139" w:right="128"/>
                          <w:jc w:val="center"/>
                          <w:rPr>
                            <w:sz w:val="20"/>
                          </w:rPr>
                        </w:pPr>
                        <w:r>
                          <w:rPr>
                            <w:sz w:val="20"/>
                          </w:rPr>
                          <w:t>1 Detik</w:t>
                        </w:r>
                      </w:p>
                    </w:tc>
                    <w:tc>
                      <w:tcPr>
                        <w:tcW w:w="925" w:type="dxa"/>
                      </w:tcPr>
                      <w:p>
                        <w:pPr>
                          <w:pStyle w:val="TableParagraph"/>
                          <w:spacing w:before="6"/>
                          <w:rPr>
                            <w:sz w:val="18"/>
                          </w:rPr>
                        </w:pPr>
                      </w:p>
                      <w:p>
                        <w:pPr>
                          <w:pStyle w:val="TableParagraph"/>
                          <w:ind w:left="88" w:right="77"/>
                          <w:jc w:val="center"/>
                          <w:rPr>
                            <w:sz w:val="20"/>
                          </w:rPr>
                        </w:pPr>
                        <w:r>
                          <w:rPr>
                            <w:sz w:val="20"/>
                          </w:rPr>
                          <w:t>1 Detik</w:t>
                        </w:r>
                      </w:p>
                    </w:tc>
                    <w:tc>
                      <w:tcPr>
                        <w:tcW w:w="920" w:type="dxa"/>
                      </w:tcPr>
                      <w:p>
                        <w:pPr>
                          <w:pStyle w:val="TableParagraph"/>
                          <w:spacing w:before="6"/>
                          <w:rPr>
                            <w:sz w:val="18"/>
                          </w:rPr>
                        </w:pPr>
                      </w:p>
                      <w:p>
                        <w:pPr>
                          <w:pStyle w:val="TableParagraph"/>
                          <w:ind w:left="140" w:right="124"/>
                          <w:jc w:val="center"/>
                          <w:rPr>
                            <w:sz w:val="20"/>
                          </w:rPr>
                        </w:pPr>
                        <w:r>
                          <w:rPr>
                            <w:sz w:val="20"/>
                          </w:rPr>
                          <w:t>1 Detik</w:t>
                        </w:r>
                      </w:p>
                    </w:tc>
                    <w:tc>
                      <w:tcPr>
                        <w:tcW w:w="925" w:type="dxa"/>
                      </w:tcPr>
                      <w:p>
                        <w:pPr>
                          <w:pStyle w:val="TableParagraph"/>
                          <w:spacing w:before="6"/>
                          <w:rPr>
                            <w:sz w:val="18"/>
                          </w:rPr>
                        </w:pPr>
                      </w:p>
                      <w:p>
                        <w:pPr>
                          <w:pStyle w:val="TableParagraph"/>
                          <w:ind w:left="89" w:right="77"/>
                          <w:jc w:val="center"/>
                          <w:rPr>
                            <w:sz w:val="20"/>
                          </w:rPr>
                        </w:pPr>
                        <w:r>
                          <w:rPr>
                            <w:sz w:val="20"/>
                          </w:rPr>
                          <w:t>1 Detik</w:t>
                        </w:r>
                      </w:p>
                    </w:tc>
                  </w:tr>
                </w:tbl>
                <w:p>
                  <w:pPr>
                    <w:pStyle w:val="BodyText"/>
                  </w:pPr>
                </w:p>
              </w:txbxContent>
            </v:textbox>
            <w10:wrap type="none"/>
          </v:shape>
        </w:pict>
      </w:r>
      <w:r>
        <w:rPr/>
        <w:t>Dari Hasil pengujian data transaksi yang telah dilakukan dapat menghasilkan pola yang terbentuk yaitu 11 Rule yang terbentuk dari Nilai Min. Support = 5 dan 6 dengan nilai Min. Confidence = 50% dan 10 Rule yang terbentuk dari Nilai Min. Support = 5 dan dengan Nilai Min.</w:t>
      </w:r>
      <w:r>
        <w:rPr>
          <w:spacing w:val="1"/>
        </w:rPr>
        <w:t> </w:t>
      </w:r>
      <w:r>
        <w:rPr/>
        <w:t>Confidence</w:t>
      </w:r>
    </w:p>
    <w:p>
      <w:pPr>
        <w:pStyle w:val="BodyText"/>
        <w:spacing w:line="242" w:lineRule="auto" w:before="4"/>
        <w:ind w:left="100" w:right="391"/>
        <w:jc w:val="both"/>
      </w:pPr>
      <w:r>
        <w:rPr/>
        <w:t>= 55%. Hasil kesuluruhan dari pengujian</w:t>
      </w:r>
      <w:r>
        <w:rPr>
          <w:spacing w:val="-20"/>
        </w:rPr>
        <w:t> </w:t>
      </w:r>
      <w:r>
        <w:rPr/>
        <w:t>untuk waktu eksekusi dapat dilihat pada Tabel</w:t>
      </w:r>
      <w:r>
        <w:rPr>
          <w:spacing w:val="-8"/>
        </w:rPr>
        <w:t> </w:t>
      </w:r>
      <w:r>
        <w:rPr/>
        <w:t>4.4.</w:t>
      </w: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spacing w:before="4"/>
        <w:rPr>
          <w:sz w:val="32"/>
        </w:rPr>
      </w:pPr>
    </w:p>
    <w:p>
      <w:pPr>
        <w:spacing w:before="0"/>
        <w:ind w:left="1055" w:right="0" w:firstLine="0"/>
        <w:jc w:val="left"/>
        <w:rPr>
          <w:sz w:val="20"/>
        </w:rPr>
      </w:pPr>
      <w:r>
        <w:rPr>
          <w:sz w:val="20"/>
        </w:rPr>
        <w:t>Tabel 4. 4 Pengujian Waktu</w:t>
      </w:r>
    </w:p>
    <w:p>
      <w:pPr>
        <w:spacing w:after="0"/>
        <w:jc w:val="left"/>
        <w:rPr>
          <w:sz w:val="20"/>
        </w:rPr>
        <w:sectPr>
          <w:type w:val="continuous"/>
          <w:pgSz w:w="11910" w:h="16840"/>
          <w:pgMar w:top="640" w:bottom="280" w:left="1340" w:right="1040"/>
          <w:cols w:num="2" w:equalWidth="0">
            <w:col w:w="4301" w:space="576"/>
            <w:col w:w="4653"/>
          </w:cols>
        </w:sectPr>
      </w:pPr>
    </w:p>
    <w:p>
      <w:pPr>
        <w:pStyle w:val="BodyText"/>
        <w:spacing w:before="5"/>
        <w:rPr>
          <w:sz w:val="7"/>
        </w:rPr>
      </w:pPr>
    </w:p>
    <w:tbl>
      <w:tblPr>
        <w:tblW w:w="0" w:type="auto"/>
        <w:jc w:val="left"/>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445"/>
        <w:gridCol w:w="855"/>
        <w:gridCol w:w="1061"/>
        <w:gridCol w:w="1101"/>
        <w:gridCol w:w="926"/>
        <w:gridCol w:w="926"/>
        <w:gridCol w:w="926"/>
        <w:gridCol w:w="925"/>
        <w:gridCol w:w="920"/>
        <w:gridCol w:w="925"/>
      </w:tblGrid>
      <w:tr>
        <w:trPr>
          <w:trHeight w:val="895" w:hRule="atLeast"/>
        </w:trPr>
        <w:tc>
          <w:tcPr>
            <w:tcW w:w="445" w:type="dxa"/>
          </w:tcPr>
          <w:p>
            <w:pPr>
              <w:pStyle w:val="TableParagraph"/>
              <w:spacing w:before="6"/>
              <w:rPr>
                <w:sz w:val="28"/>
              </w:rPr>
            </w:pPr>
          </w:p>
          <w:p>
            <w:pPr>
              <w:pStyle w:val="TableParagraph"/>
              <w:ind w:left="15"/>
              <w:jc w:val="center"/>
              <w:rPr>
                <w:b/>
                <w:sz w:val="20"/>
              </w:rPr>
            </w:pPr>
            <w:r>
              <w:rPr>
                <w:b/>
                <w:sz w:val="20"/>
              </w:rPr>
              <w:t>3</w:t>
            </w:r>
          </w:p>
        </w:tc>
        <w:tc>
          <w:tcPr>
            <w:tcW w:w="855" w:type="dxa"/>
            <w:vMerge w:val="restart"/>
          </w:tcPr>
          <w:p>
            <w:pPr>
              <w:pStyle w:val="TableParagraph"/>
              <w:rPr>
                <w:sz w:val="20"/>
              </w:rPr>
            </w:pPr>
          </w:p>
        </w:tc>
        <w:tc>
          <w:tcPr>
            <w:tcW w:w="1061" w:type="dxa"/>
          </w:tcPr>
          <w:p>
            <w:pPr>
              <w:pStyle w:val="TableParagraph"/>
              <w:spacing w:before="6"/>
              <w:rPr>
                <w:sz w:val="28"/>
              </w:rPr>
            </w:pPr>
          </w:p>
          <w:p>
            <w:pPr>
              <w:pStyle w:val="TableParagraph"/>
              <w:ind w:left="80" w:right="62"/>
              <w:jc w:val="center"/>
              <w:rPr>
                <w:sz w:val="20"/>
              </w:rPr>
            </w:pPr>
            <w:r>
              <w:rPr>
                <w:sz w:val="20"/>
              </w:rPr>
              <w:t>Agustus</w:t>
            </w:r>
          </w:p>
        </w:tc>
        <w:tc>
          <w:tcPr>
            <w:tcW w:w="1101" w:type="dxa"/>
          </w:tcPr>
          <w:p>
            <w:pPr>
              <w:pStyle w:val="TableParagraph"/>
              <w:spacing w:before="6"/>
              <w:rPr>
                <w:sz w:val="28"/>
              </w:rPr>
            </w:pPr>
          </w:p>
          <w:p>
            <w:pPr>
              <w:pStyle w:val="TableParagraph"/>
              <w:ind w:left="120" w:right="104"/>
              <w:jc w:val="center"/>
              <w:rPr>
                <w:sz w:val="20"/>
              </w:rPr>
            </w:pPr>
            <w:r>
              <w:rPr>
                <w:sz w:val="20"/>
              </w:rPr>
              <w:t>98 rows</w:t>
            </w:r>
          </w:p>
        </w:tc>
        <w:tc>
          <w:tcPr>
            <w:tcW w:w="926" w:type="dxa"/>
          </w:tcPr>
          <w:p>
            <w:pPr>
              <w:pStyle w:val="TableParagraph"/>
              <w:spacing w:before="6"/>
              <w:rPr>
                <w:sz w:val="18"/>
              </w:rPr>
            </w:pPr>
          </w:p>
          <w:p>
            <w:pPr>
              <w:pStyle w:val="TableParagraph"/>
              <w:ind w:left="141" w:right="128"/>
              <w:jc w:val="center"/>
              <w:rPr>
                <w:sz w:val="20"/>
              </w:rPr>
            </w:pPr>
            <w:r>
              <w:rPr>
                <w:sz w:val="20"/>
              </w:rPr>
              <w:t>0.5</w:t>
            </w:r>
          </w:p>
          <w:p>
            <w:pPr>
              <w:pStyle w:val="TableParagraph"/>
              <w:ind w:left="141" w:right="124"/>
              <w:jc w:val="center"/>
              <w:rPr>
                <w:sz w:val="20"/>
              </w:rPr>
            </w:pPr>
            <w:r>
              <w:rPr>
                <w:sz w:val="20"/>
              </w:rPr>
              <w:t>Detik</w:t>
            </w:r>
          </w:p>
        </w:tc>
        <w:tc>
          <w:tcPr>
            <w:tcW w:w="926" w:type="dxa"/>
          </w:tcPr>
          <w:p>
            <w:pPr>
              <w:pStyle w:val="TableParagraph"/>
              <w:spacing w:before="6"/>
              <w:rPr>
                <w:sz w:val="18"/>
              </w:rPr>
            </w:pPr>
          </w:p>
          <w:p>
            <w:pPr>
              <w:pStyle w:val="TableParagraph"/>
              <w:ind w:left="140" w:right="128"/>
              <w:jc w:val="center"/>
              <w:rPr>
                <w:sz w:val="20"/>
              </w:rPr>
            </w:pPr>
            <w:r>
              <w:rPr>
                <w:sz w:val="20"/>
              </w:rPr>
              <w:t>0.4</w:t>
            </w:r>
          </w:p>
          <w:p>
            <w:pPr>
              <w:pStyle w:val="TableParagraph"/>
              <w:ind w:left="141" w:right="125"/>
              <w:jc w:val="center"/>
              <w:rPr>
                <w:sz w:val="20"/>
              </w:rPr>
            </w:pPr>
            <w:r>
              <w:rPr>
                <w:sz w:val="20"/>
              </w:rPr>
              <w:t>Detik</w:t>
            </w:r>
          </w:p>
        </w:tc>
        <w:tc>
          <w:tcPr>
            <w:tcW w:w="926" w:type="dxa"/>
          </w:tcPr>
          <w:p>
            <w:pPr>
              <w:pStyle w:val="TableParagraph"/>
              <w:spacing w:before="6"/>
              <w:rPr>
                <w:sz w:val="18"/>
              </w:rPr>
            </w:pPr>
          </w:p>
          <w:p>
            <w:pPr>
              <w:pStyle w:val="TableParagraph"/>
              <w:ind w:left="139" w:right="128"/>
              <w:jc w:val="center"/>
              <w:rPr>
                <w:sz w:val="20"/>
              </w:rPr>
            </w:pPr>
            <w:r>
              <w:rPr>
                <w:sz w:val="20"/>
              </w:rPr>
              <w:t>0.3</w:t>
            </w:r>
          </w:p>
          <w:p>
            <w:pPr>
              <w:pStyle w:val="TableParagraph"/>
              <w:ind w:left="141" w:right="126"/>
              <w:jc w:val="center"/>
              <w:rPr>
                <w:sz w:val="20"/>
              </w:rPr>
            </w:pPr>
            <w:r>
              <w:rPr>
                <w:sz w:val="20"/>
              </w:rPr>
              <w:t>Detik</w:t>
            </w:r>
          </w:p>
        </w:tc>
        <w:tc>
          <w:tcPr>
            <w:tcW w:w="925" w:type="dxa"/>
          </w:tcPr>
          <w:p>
            <w:pPr>
              <w:pStyle w:val="TableParagraph"/>
              <w:spacing w:before="6"/>
              <w:rPr>
                <w:sz w:val="18"/>
              </w:rPr>
            </w:pPr>
          </w:p>
          <w:p>
            <w:pPr>
              <w:pStyle w:val="TableParagraph"/>
              <w:ind w:left="88" w:right="77"/>
              <w:jc w:val="center"/>
              <w:rPr>
                <w:sz w:val="20"/>
              </w:rPr>
            </w:pPr>
            <w:r>
              <w:rPr>
                <w:sz w:val="20"/>
              </w:rPr>
              <w:t>0.5</w:t>
            </w:r>
          </w:p>
          <w:p>
            <w:pPr>
              <w:pStyle w:val="TableParagraph"/>
              <w:ind w:left="92" w:right="77"/>
              <w:jc w:val="center"/>
              <w:rPr>
                <w:sz w:val="20"/>
              </w:rPr>
            </w:pPr>
            <w:r>
              <w:rPr>
                <w:sz w:val="20"/>
              </w:rPr>
              <w:t>Detik</w:t>
            </w:r>
          </w:p>
        </w:tc>
        <w:tc>
          <w:tcPr>
            <w:tcW w:w="920" w:type="dxa"/>
          </w:tcPr>
          <w:p>
            <w:pPr>
              <w:pStyle w:val="TableParagraph"/>
              <w:spacing w:before="6"/>
              <w:rPr>
                <w:sz w:val="18"/>
              </w:rPr>
            </w:pPr>
          </w:p>
          <w:p>
            <w:pPr>
              <w:pStyle w:val="TableParagraph"/>
              <w:ind w:left="140" w:right="123"/>
              <w:jc w:val="center"/>
              <w:rPr>
                <w:sz w:val="20"/>
              </w:rPr>
            </w:pPr>
            <w:r>
              <w:rPr>
                <w:sz w:val="20"/>
              </w:rPr>
              <w:t>0.5</w:t>
            </w:r>
          </w:p>
          <w:p>
            <w:pPr>
              <w:pStyle w:val="TableParagraph"/>
              <w:ind w:left="140" w:right="119"/>
              <w:jc w:val="center"/>
              <w:rPr>
                <w:sz w:val="20"/>
              </w:rPr>
            </w:pPr>
            <w:r>
              <w:rPr>
                <w:sz w:val="20"/>
              </w:rPr>
              <w:t>Detik</w:t>
            </w:r>
          </w:p>
        </w:tc>
        <w:tc>
          <w:tcPr>
            <w:tcW w:w="925" w:type="dxa"/>
          </w:tcPr>
          <w:p>
            <w:pPr>
              <w:pStyle w:val="TableParagraph"/>
              <w:spacing w:before="6"/>
              <w:rPr>
                <w:sz w:val="18"/>
              </w:rPr>
            </w:pPr>
          </w:p>
          <w:p>
            <w:pPr>
              <w:pStyle w:val="TableParagraph"/>
              <w:ind w:left="89" w:right="77"/>
              <w:jc w:val="center"/>
              <w:rPr>
                <w:sz w:val="20"/>
              </w:rPr>
            </w:pPr>
            <w:r>
              <w:rPr>
                <w:sz w:val="20"/>
              </w:rPr>
              <w:t>0.5</w:t>
            </w:r>
          </w:p>
          <w:p>
            <w:pPr>
              <w:pStyle w:val="TableParagraph"/>
              <w:ind w:left="92" w:right="76"/>
              <w:jc w:val="center"/>
              <w:rPr>
                <w:sz w:val="20"/>
              </w:rPr>
            </w:pPr>
            <w:r>
              <w:rPr>
                <w:sz w:val="20"/>
              </w:rPr>
              <w:t>Detik</w:t>
            </w:r>
          </w:p>
        </w:tc>
      </w:tr>
      <w:tr>
        <w:trPr>
          <w:trHeight w:val="655" w:hRule="atLeast"/>
        </w:trPr>
        <w:tc>
          <w:tcPr>
            <w:tcW w:w="445" w:type="dxa"/>
          </w:tcPr>
          <w:p>
            <w:pPr>
              <w:pStyle w:val="TableParagraph"/>
              <w:spacing w:before="1"/>
              <w:rPr>
                <w:sz w:val="18"/>
              </w:rPr>
            </w:pPr>
          </w:p>
          <w:p>
            <w:pPr>
              <w:pStyle w:val="TableParagraph"/>
              <w:ind w:left="15"/>
              <w:jc w:val="center"/>
              <w:rPr>
                <w:b/>
                <w:sz w:val="20"/>
              </w:rPr>
            </w:pPr>
            <w:r>
              <w:rPr>
                <w:b/>
                <w:sz w:val="20"/>
              </w:rPr>
              <w:t>4</w:t>
            </w:r>
          </w:p>
        </w:tc>
        <w:tc>
          <w:tcPr>
            <w:tcW w:w="855" w:type="dxa"/>
            <w:vMerge/>
            <w:tcBorders>
              <w:top w:val="nil"/>
            </w:tcBorders>
          </w:tcPr>
          <w:p>
            <w:pPr>
              <w:rPr>
                <w:sz w:val="2"/>
                <w:szCs w:val="2"/>
              </w:rPr>
            </w:pPr>
          </w:p>
        </w:tc>
        <w:tc>
          <w:tcPr>
            <w:tcW w:w="1061" w:type="dxa"/>
          </w:tcPr>
          <w:p>
            <w:pPr>
              <w:pStyle w:val="TableParagraph"/>
              <w:spacing w:before="1"/>
              <w:rPr>
                <w:sz w:val="18"/>
              </w:rPr>
            </w:pPr>
          </w:p>
          <w:p>
            <w:pPr>
              <w:pStyle w:val="TableParagraph"/>
              <w:ind w:left="80" w:right="65"/>
              <w:jc w:val="center"/>
              <w:rPr>
                <w:sz w:val="20"/>
              </w:rPr>
            </w:pPr>
            <w:r>
              <w:rPr>
                <w:sz w:val="20"/>
              </w:rPr>
              <w:t>September</w:t>
            </w:r>
          </w:p>
        </w:tc>
        <w:tc>
          <w:tcPr>
            <w:tcW w:w="1101" w:type="dxa"/>
          </w:tcPr>
          <w:p>
            <w:pPr>
              <w:pStyle w:val="TableParagraph"/>
              <w:spacing w:before="1"/>
              <w:rPr>
                <w:sz w:val="18"/>
              </w:rPr>
            </w:pPr>
          </w:p>
          <w:p>
            <w:pPr>
              <w:pStyle w:val="TableParagraph"/>
              <w:ind w:left="120" w:right="104"/>
              <w:jc w:val="center"/>
              <w:rPr>
                <w:sz w:val="20"/>
              </w:rPr>
            </w:pPr>
            <w:r>
              <w:rPr>
                <w:sz w:val="20"/>
              </w:rPr>
              <w:t>152 rows</w:t>
            </w:r>
          </w:p>
        </w:tc>
        <w:tc>
          <w:tcPr>
            <w:tcW w:w="926" w:type="dxa"/>
          </w:tcPr>
          <w:p>
            <w:pPr>
              <w:pStyle w:val="TableParagraph"/>
              <w:spacing w:before="1"/>
              <w:rPr>
                <w:sz w:val="18"/>
              </w:rPr>
            </w:pPr>
          </w:p>
          <w:p>
            <w:pPr>
              <w:pStyle w:val="TableParagraph"/>
              <w:ind w:left="164"/>
              <w:rPr>
                <w:sz w:val="20"/>
              </w:rPr>
            </w:pPr>
            <w:r>
              <w:rPr>
                <w:sz w:val="20"/>
              </w:rPr>
              <w:t>1 Detik</w:t>
            </w:r>
          </w:p>
        </w:tc>
        <w:tc>
          <w:tcPr>
            <w:tcW w:w="926" w:type="dxa"/>
          </w:tcPr>
          <w:p>
            <w:pPr>
              <w:pStyle w:val="TableParagraph"/>
              <w:spacing w:before="1"/>
              <w:rPr>
                <w:sz w:val="18"/>
              </w:rPr>
            </w:pPr>
          </w:p>
          <w:p>
            <w:pPr>
              <w:pStyle w:val="TableParagraph"/>
              <w:ind w:left="164"/>
              <w:rPr>
                <w:sz w:val="20"/>
              </w:rPr>
            </w:pPr>
            <w:r>
              <w:rPr>
                <w:sz w:val="20"/>
              </w:rPr>
              <w:t>1 Detik</w:t>
            </w:r>
          </w:p>
        </w:tc>
        <w:tc>
          <w:tcPr>
            <w:tcW w:w="926" w:type="dxa"/>
          </w:tcPr>
          <w:p>
            <w:pPr>
              <w:pStyle w:val="TableParagraph"/>
              <w:spacing w:before="1"/>
              <w:rPr>
                <w:sz w:val="18"/>
              </w:rPr>
            </w:pPr>
          </w:p>
          <w:p>
            <w:pPr>
              <w:pStyle w:val="TableParagraph"/>
              <w:ind w:left="141" w:right="126"/>
              <w:jc w:val="center"/>
              <w:rPr>
                <w:sz w:val="20"/>
              </w:rPr>
            </w:pPr>
            <w:r>
              <w:rPr>
                <w:sz w:val="20"/>
              </w:rPr>
              <w:t>1 Detik</w:t>
            </w:r>
          </w:p>
        </w:tc>
        <w:tc>
          <w:tcPr>
            <w:tcW w:w="925" w:type="dxa"/>
          </w:tcPr>
          <w:p>
            <w:pPr>
              <w:pStyle w:val="TableParagraph"/>
              <w:spacing w:before="1"/>
              <w:rPr>
                <w:sz w:val="18"/>
              </w:rPr>
            </w:pPr>
          </w:p>
          <w:p>
            <w:pPr>
              <w:pStyle w:val="TableParagraph"/>
              <w:ind w:left="92" w:right="77"/>
              <w:jc w:val="center"/>
              <w:rPr>
                <w:sz w:val="20"/>
              </w:rPr>
            </w:pPr>
            <w:r>
              <w:rPr>
                <w:sz w:val="20"/>
              </w:rPr>
              <w:t>1 Detik</w:t>
            </w:r>
          </w:p>
        </w:tc>
        <w:tc>
          <w:tcPr>
            <w:tcW w:w="920" w:type="dxa"/>
          </w:tcPr>
          <w:p>
            <w:pPr>
              <w:pStyle w:val="TableParagraph"/>
              <w:spacing w:before="1"/>
              <w:rPr>
                <w:sz w:val="18"/>
              </w:rPr>
            </w:pPr>
          </w:p>
          <w:p>
            <w:pPr>
              <w:pStyle w:val="TableParagraph"/>
              <w:ind w:left="162"/>
              <w:rPr>
                <w:sz w:val="20"/>
              </w:rPr>
            </w:pPr>
            <w:r>
              <w:rPr>
                <w:sz w:val="20"/>
              </w:rPr>
              <w:t>1 Detik</w:t>
            </w:r>
          </w:p>
        </w:tc>
        <w:tc>
          <w:tcPr>
            <w:tcW w:w="925" w:type="dxa"/>
          </w:tcPr>
          <w:p>
            <w:pPr>
              <w:pStyle w:val="TableParagraph"/>
              <w:spacing w:before="1"/>
              <w:rPr>
                <w:sz w:val="18"/>
              </w:rPr>
            </w:pPr>
          </w:p>
          <w:p>
            <w:pPr>
              <w:pStyle w:val="TableParagraph"/>
              <w:ind w:left="92" w:right="76"/>
              <w:jc w:val="center"/>
              <w:rPr>
                <w:sz w:val="20"/>
              </w:rPr>
            </w:pPr>
            <w:r>
              <w:rPr>
                <w:sz w:val="20"/>
              </w:rPr>
              <w:t>1 Detik</w:t>
            </w:r>
          </w:p>
        </w:tc>
      </w:tr>
      <w:tr>
        <w:trPr>
          <w:trHeight w:val="655" w:hRule="atLeast"/>
        </w:trPr>
        <w:tc>
          <w:tcPr>
            <w:tcW w:w="445" w:type="dxa"/>
          </w:tcPr>
          <w:p>
            <w:pPr>
              <w:pStyle w:val="TableParagraph"/>
              <w:spacing w:before="1"/>
              <w:rPr>
                <w:sz w:val="18"/>
              </w:rPr>
            </w:pPr>
          </w:p>
          <w:p>
            <w:pPr>
              <w:pStyle w:val="TableParagraph"/>
              <w:ind w:left="15"/>
              <w:jc w:val="center"/>
              <w:rPr>
                <w:b/>
                <w:sz w:val="20"/>
              </w:rPr>
            </w:pPr>
            <w:r>
              <w:rPr>
                <w:b/>
                <w:sz w:val="20"/>
              </w:rPr>
              <w:t>5</w:t>
            </w:r>
          </w:p>
        </w:tc>
        <w:tc>
          <w:tcPr>
            <w:tcW w:w="855" w:type="dxa"/>
            <w:vMerge/>
            <w:tcBorders>
              <w:top w:val="nil"/>
            </w:tcBorders>
          </w:tcPr>
          <w:p>
            <w:pPr>
              <w:rPr>
                <w:sz w:val="2"/>
                <w:szCs w:val="2"/>
              </w:rPr>
            </w:pPr>
          </w:p>
        </w:tc>
        <w:tc>
          <w:tcPr>
            <w:tcW w:w="1061" w:type="dxa"/>
          </w:tcPr>
          <w:p>
            <w:pPr>
              <w:pStyle w:val="TableParagraph"/>
              <w:spacing w:before="1"/>
              <w:rPr>
                <w:sz w:val="18"/>
              </w:rPr>
            </w:pPr>
          </w:p>
          <w:p>
            <w:pPr>
              <w:pStyle w:val="TableParagraph"/>
              <w:ind w:left="80" w:right="63"/>
              <w:jc w:val="center"/>
              <w:rPr>
                <w:sz w:val="20"/>
              </w:rPr>
            </w:pPr>
            <w:r>
              <w:rPr>
                <w:sz w:val="20"/>
              </w:rPr>
              <w:t>October</w:t>
            </w:r>
          </w:p>
        </w:tc>
        <w:tc>
          <w:tcPr>
            <w:tcW w:w="1101" w:type="dxa"/>
          </w:tcPr>
          <w:p>
            <w:pPr>
              <w:pStyle w:val="TableParagraph"/>
              <w:spacing w:before="1"/>
              <w:rPr>
                <w:sz w:val="18"/>
              </w:rPr>
            </w:pPr>
          </w:p>
          <w:p>
            <w:pPr>
              <w:pStyle w:val="TableParagraph"/>
              <w:ind w:left="130" w:right="104"/>
              <w:jc w:val="center"/>
              <w:rPr>
                <w:sz w:val="20"/>
              </w:rPr>
            </w:pPr>
            <w:r>
              <w:rPr>
                <w:sz w:val="20"/>
              </w:rPr>
              <w:t>171 Rows</w:t>
            </w:r>
          </w:p>
        </w:tc>
        <w:tc>
          <w:tcPr>
            <w:tcW w:w="926" w:type="dxa"/>
          </w:tcPr>
          <w:p>
            <w:pPr>
              <w:pStyle w:val="TableParagraph"/>
              <w:spacing w:before="1"/>
              <w:rPr>
                <w:sz w:val="18"/>
              </w:rPr>
            </w:pPr>
          </w:p>
          <w:p>
            <w:pPr>
              <w:pStyle w:val="TableParagraph"/>
              <w:ind w:left="164"/>
              <w:rPr>
                <w:sz w:val="20"/>
              </w:rPr>
            </w:pPr>
            <w:r>
              <w:rPr>
                <w:sz w:val="20"/>
              </w:rPr>
              <w:t>2 Detik</w:t>
            </w:r>
          </w:p>
        </w:tc>
        <w:tc>
          <w:tcPr>
            <w:tcW w:w="926" w:type="dxa"/>
          </w:tcPr>
          <w:p>
            <w:pPr>
              <w:pStyle w:val="TableParagraph"/>
              <w:spacing w:before="1"/>
              <w:rPr>
                <w:sz w:val="18"/>
              </w:rPr>
            </w:pPr>
          </w:p>
          <w:p>
            <w:pPr>
              <w:pStyle w:val="TableParagraph"/>
              <w:ind w:left="164"/>
              <w:rPr>
                <w:sz w:val="20"/>
              </w:rPr>
            </w:pPr>
            <w:r>
              <w:rPr>
                <w:sz w:val="20"/>
              </w:rPr>
              <w:t>1 Detik</w:t>
            </w:r>
          </w:p>
        </w:tc>
        <w:tc>
          <w:tcPr>
            <w:tcW w:w="926" w:type="dxa"/>
          </w:tcPr>
          <w:p>
            <w:pPr>
              <w:pStyle w:val="TableParagraph"/>
              <w:spacing w:before="1"/>
              <w:rPr>
                <w:sz w:val="18"/>
              </w:rPr>
            </w:pPr>
          </w:p>
          <w:p>
            <w:pPr>
              <w:pStyle w:val="TableParagraph"/>
              <w:ind w:left="141" w:right="126"/>
              <w:jc w:val="center"/>
              <w:rPr>
                <w:sz w:val="20"/>
              </w:rPr>
            </w:pPr>
            <w:r>
              <w:rPr>
                <w:sz w:val="20"/>
              </w:rPr>
              <w:t>1 Detik</w:t>
            </w:r>
          </w:p>
        </w:tc>
        <w:tc>
          <w:tcPr>
            <w:tcW w:w="925" w:type="dxa"/>
          </w:tcPr>
          <w:p>
            <w:pPr>
              <w:pStyle w:val="TableParagraph"/>
              <w:spacing w:before="1"/>
              <w:rPr>
                <w:sz w:val="18"/>
              </w:rPr>
            </w:pPr>
          </w:p>
          <w:p>
            <w:pPr>
              <w:pStyle w:val="TableParagraph"/>
              <w:ind w:left="92" w:right="77"/>
              <w:jc w:val="center"/>
              <w:rPr>
                <w:sz w:val="20"/>
              </w:rPr>
            </w:pPr>
            <w:r>
              <w:rPr>
                <w:sz w:val="20"/>
              </w:rPr>
              <w:t>2 Detik</w:t>
            </w:r>
          </w:p>
        </w:tc>
        <w:tc>
          <w:tcPr>
            <w:tcW w:w="920" w:type="dxa"/>
          </w:tcPr>
          <w:p>
            <w:pPr>
              <w:pStyle w:val="TableParagraph"/>
              <w:spacing w:before="1"/>
              <w:rPr>
                <w:sz w:val="18"/>
              </w:rPr>
            </w:pPr>
          </w:p>
          <w:p>
            <w:pPr>
              <w:pStyle w:val="TableParagraph"/>
              <w:ind w:left="162"/>
              <w:rPr>
                <w:sz w:val="20"/>
              </w:rPr>
            </w:pPr>
            <w:r>
              <w:rPr>
                <w:sz w:val="20"/>
              </w:rPr>
              <w:t>2 Detik</w:t>
            </w:r>
          </w:p>
        </w:tc>
        <w:tc>
          <w:tcPr>
            <w:tcW w:w="925" w:type="dxa"/>
          </w:tcPr>
          <w:p>
            <w:pPr>
              <w:pStyle w:val="TableParagraph"/>
              <w:spacing w:before="1"/>
              <w:rPr>
                <w:sz w:val="18"/>
              </w:rPr>
            </w:pPr>
          </w:p>
          <w:p>
            <w:pPr>
              <w:pStyle w:val="TableParagraph"/>
              <w:ind w:left="92" w:right="76"/>
              <w:jc w:val="center"/>
              <w:rPr>
                <w:sz w:val="20"/>
              </w:rPr>
            </w:pPr>
            <w:r>
              <w:rPr>
                <w:sz w:val="20"/>
              </w:rPr>
              <w:t>2 Detik</w:t>
            </w:r>
          </w:p>
        </w:tc>
      </w:tr>
      <w:tr>
        <w:trPr>
          <w:trHeight w:val="655" w:hRule="atLeast"/>
        </w:trPr>
        <w:tc>
          <w:tcPr>
            <w:tcW w:w="445" w:type="dxa"/>
          </w:tcPr>
          <w:p>
            <w:pPr>
              <w:pStyle w:val="TableParagraph"/>
              <w:spacing w:before="1"/>
              <w:rPr>
                <w:sz w:val="18"/>
              </w:rPr>
            </w:pPr>
          </w:p>
          <w:p>
            <w:pPr>
              <w:pStyle w:val="TableParagraph"/>
              <w:ind w:left="15"/>
              <w:jc w:val="center"/>
              <w:rPr>
                <w:b/>
                <w:sz w:val="20"/>
              </w:rPr>
            </w:pPr>
            <w:r>
              <w:rPr>
                <w:b/>
                <w:sz w:val="20"/>
              </w:rPr>
              <w:t>6</w:t>
            </w:r>
          </w:p>
        </w:tc>
        <w:tc>
          <w:tcPr>
            <w:tcW w:w="855" w:type="dxa"/>
            <w:vMerge/>
            <w:tcBorders>
              <w:top w:val="nil"/>
            </w:tcBorders>
          </w:tcPr>
          <w:p>
            <w:pPr>
              <w:rPr>
                <w:sz w:val="2"/>
                <w:szCs w:val="2"/>
              </w:rPr>
            </w:pPr>
          </w:p>
        </w:tc>
        <w:tc>
          <w:tcPr>
            <w:tcW w:w="1061" w:type="dxa"/>
          </w:tcPr>
          <w:p>
            <w:pPr>
              <w:pStyle w:val="TableParagraph"/>
              <w:spacing w:before="1"/>
              <w:rPr>
                <w:sz w:val="18"/>
              </w:rPr>
            </w:pPr>
          </w:p>
          <w:p>
            <w:pPr>
              <w:pStyle w:val="TableParagraph"/>
              <w:ind w:left="80" w:right="65"/>
              <w:jc w:val="center"/>
              <w:rPr>
                <w:sz w:val="20"/>
              </w:rPr>
            </w:pPr>
            <w:r>
              <w:rPr>
                <w:sz w:val="20"/>
              </w:rPr>
              <w:t>November</w:t>
            </w:r>
          </w:p>
        </w:tc>
        <w:tc>
          <w:tcPr>
            <w:tcW w:w="1101" w:type="dxa"/>
          </w:tcPr>
          <w:p>
            <w:pPr>
              <w:pStyle w:val="TableParagraph"/>
              <w:spacing w:before="1"/>
              <w:rPr>
                <w:sz w:val="18"/>
              </w:rPr>
            </w:pPr>
          </w:p>
          <w:p>
            <w:pPr>
              <w:pStyle w:val="TableParagraph"/>
              <w:ind w:left="120" w:right="104"/>
              <w:jc w:val="center"/>
              <w:rPr>
                <w:sz w:val="20"/>
              </w:rPr>
            </w:pPr>
            <w:r>
              <w:rPr>
                <w:sz w:val="20"/>
              </w:rPr>
              <w:t>194 rows</w:t>
            </w:r>
          </w:p>
        </w:tc>
        <w:tc>
          <w:tcPr>
            <w:tcW w:w="926" w:type="dxa"/>
          </w:tcPr>
          <w:p>
            <w:pPr>
              <w:pStyle w:val="TableParagraph"/>
              <w:spacing w:before="1"/>
              <w:rPr>
                <w:sz w:val="18"/>
              </w:rPr>
            </w:pPr>
          </w:p>
          <w:p>
            <w:pPr>
              <w:pStyle w:val="TableParagraph"/>
              <w:ind w:left="164"/>
              <w:rPr>
                <w:sz w:val="20"/>
              </w:rPr>
            </w:pPr>
            <w:r>
              <w:rPr>
                <w:sz w:val="20"/>
              </w:rPr>
              <w:t>2 Detik</w:t>
            </w:r>
          </w:p>
        </w:tc>
        <w:tc>
          <w:tcPr>
            <w:tcW w:w="926" w:type="dxa"/>
          </w:tcPr>
          <w:p>
            <w:pPr>
              <w:pStyle w:val="TableParagraph"/>
              <w:spacing w:before="1"/>
              <w:rPr>
                <w:sz w:val="18"/>
              </w:rPr>
            </w:pPr>
          </w:p>
          <w:p>
            <w:pPr>
              <w:pStyle w:val="TableParagraph"/>
              <w:ind w:left="164"/>
              <w:rPr>
                <w:sz w:val="20"/>
              </w:rPr>
            </w:pPr>
            <w:r>
              <w:rPr>
                <w:sz w:val="20"/>
              </w:rPr>
              <w:t>1 Detik</w:t>
            </w:r>
          </w:p>
        </w:tc>
        <w:tc>
          <w:tcPr>
            <w:tcW w:w="926" w:type="dxa"/>
          </w:tcPr>
          <w:p>
            <w:pPr>
              <w:pStyle w:val="TableParagraph"/>
              <w:spacing w:before="1"/>
              <w:rPr>
                <w:sz w:val="18"/>
              </w:rPr>
            </w:pPr>
          </w:p>
          <w:p>
            <w:pPr>
              <w:pStyle w:val="TableParagraph"/>
              <w:ind w:left="141" w:right="126"/>
              <w:jc w:val="center"/>
              <w:rPr>
                <w:sz w:val="20"/>
              </w:rPr>
            </w:pPr>
            <w:r>
              <w:rPr>
                <w:sz w:val="20"/>
              </w:rPr>
              <w:t>1 Detik</w:t>
            </w:r>
          </w:p>
        </w:tc>
        <w:tc>
          <w:tcPr>
            <w:tcW w:w="925" w:type="dxa"/>
          </w:tcPr>
          <w:p>
            <w:pPr>
              <w:pStyle w:val="TableParagraph"/>
              <w:spacing w:before="1"/>
              <w:rPr>
                <w:sz w:val="18"/>
              </w:rPr>
            </w:pPr>
          </w:p>
          <w:p>
            <w:pPr>
              <w:pStyle w:val="TableParagraph"/>
              <w:ind w:left="92" w:right="77"/>
              <w:jc w:val="center"/>
              <w:rPr>
                <w:sz w:val="20"/>
              </w:rPr>
            </w:pPr>
            <w:r>
              <w:rPr>
                <w:sz w:val="20"/>
              </w:rPr>
              <w:t>2 Detik</w:t>
            </w:r>
          </w:p>
        </w:tc>
        <w:tc>
          <w:tcPr>
            <w:tcW w:w="920" w:type="dxa"/>
          </w:tcPr>
          <w:p>
            <w:pPr>
              <w:pStyle w:val="TableParagraph"/>
              <w:spacing w:before="1"/>
              <w:rPr>
                <w:sz w:val="18"/>
              </w:rPr>
            </w:pPr>
          </w:p>
          <w:p>
            <w:pPr>
              <w:pStyle w:val="TableParagraph"/>
              <w:ind w:left="162"/>
              <w:rPr>
                <w:sz w:val="20"/>
              </w:rPr>
            </w:pPr>
            <w:r>
              <w:rPr>
                <w:sz w:val="20"/>
              </w:rPr>
              <w:t>2 Detik</w:t>
            </w:r>
          </w:p>
        </w:tc>
        <w:tc>
          <w:tcPr>
            <w:tcW w:w="925" w:type="dxa"/>
          </w:tcPr>
          <w:p>
            <w:pPr>
              <w:pStyle w:val="TableParagraph"/>
              <w:spacing w:before="1"/>
              <w:rPr>
                <w:sz w:val="18"/>
              </w:rPr>
            </w:pPr>
          </w:p>
          <w:p>
            <w:pPr>
              <w:pStyle w:val="TableParagraph"/>
              <w:ind w:left="92" w:right="76"/>
              <w:jc w:val="center"/>
              <w:rPr>
                <w:sz w:val="20"/>
              </w:rPr>
            </w:pPr>
            <w:r>
              <w:rPr>
                <w:sz w:val="20"/>
              </w:rPr>
              <w:t>2 Detik</w:t>
            </w:r>
          </w:p>
        </w:tc>
      </w:tr>
      <w:tr>
        <w:trPr>
          <w:trHeight w:val="655" w:hRule="atLeast"/>
        </w:trPr>
        <w:tc>
          <w:tcPr>
            <w:tcW w:w="445" w:type="dxa"/>
          </w:tcPr>
          <w:p>
            <w:pPr>
              <w:pStyle w:val="TableParagraph"/>
              <w:spacing w:before="1"/>
              <w:rPr>
                <w:sz w:val="18"/>
              </w:rPr>
            </w:pPr>
          </w:p>
          <w:p>
            <w:pPr>
              <w:pStyle w:val="TableParagraph"/>
              <w:ind w:left="15"/>
              <w:jc w:val="center"/>
              <w:rPr>
                <w:b/>
                <w:sz w:val="20"/>
              </w:rPr>
            </w:pPr>
            <w:r>
              <w:rPr>
                <w:b/>
                <w:sz w:val="20"/>
              </w:rPr>
              <w:t>7</w:t>
            </w:r>
          </w:p>
        </w:tc>
        <w:tc>
          <w:tcPr>
            <w:tcW w:w="855" w:type="dxa"/>
            <w:vMerge/>
            <w:tcBorders>
              <w:top w:val="nil"/>
            </w:tcBorders>
          </w:tcPr>
          <w:p>
            <w:pPr>
              <w:rPr>
                <w:sz w:val="2"/>
                <w:szCs w:val="2"/>
              </w:rPr>
            </w:pPr>
          </w:p>
        </w:tc>
        <w:tc>
          <w:tcPr>
            <w:tcW w:w="1061" w:type="dxa"/>
          </w:tcPr>
          <w:p>
            <w:pPr>
              <w:pStyle w:val="TableParagraph"/>
              <w:spacing w:before="1"/>
              <w:rPr>
                <w:sz w:val="18"/>
              </w:rPr>
            </w:pPr>
          </w:p>
          <w:p>
            <w:pPr>
              <w:pStyle w:val="TableParagraph"/>
              <w:ind w:left="80" w:right="65"/>
              <w:jc w:val="center"/>
              <w:rPr>
                <w:sz w:val="20"/>
              </w:rPr>
            </w:pPr>
            <w:r>
              <w:rPr>
                <w:sz w:val="20"/>
              </w:rPr>
              <w:t>Desember</w:t>
            </w:r>
          </w:p>
        </w:tc>
        <w:tc>
          <w:tcPr>
            <w:tcW w:w="1101" w:type="dxa"/>
          </w:tcPr>
          <w:p>
            <w:pPr>
              <w:pStyle w:val="TableParagraph"/>
              <w:spacing w:before="1"/>
              <w:rPr>
                <w:sz w:val="18"/>
              </w:rPr>
            </w:pPr>
          </w:p>
          <w:p>
            <w:pPr>
              <w:pStyle w:val="TableParagraph"/>
              <w:ind w:left="120" w:right="104"/>
              <w:jc w:val="center"/>
              <w:rPr>
                <w:sz w:val="20"/>
              </w:rPr>
            </w:pPr>
            <w:r>
              <w:rPr>
                <w:sz w:val="20"/>
              </w:rPr>
              <w:t>216 rows</w:t>
            </w:r>
          </w:p>
        </w:tc>
        <w:tc>
          <w:tcPr>
            <w:tcW w:w="926" w:type="dxa"/>
          </w:tcPr>
          <w:p>
            <w:pPr>
              <w:pStyle w:val="TableParagraph"/>
              <w:spacing w:before="1"/>
              <w:rPr>
                <w:sz w:val="18"/>
              </w:rPr>
            </w:pPr>
          </w:p>
          <w:p>
            <w:pPr>
              <w:pStyle w:val="TableParagraph"/>
              <w:ind w:left="164"/>
              <w:rPr>
                <w:sz w:val="20"/>
              </w:rPr>
            </w:pPr>
            <w:r>
              <w:rPr>
                <w:sz w:val="20"/>
              </w:rPr>
              <w:t>9 Detik</w:t>
            </w:r>
          </w:p>
        </w:tc>
        <w:tc>
          <w:tcPr>
            <w:tcW w:w="926" w:type="dxa"/>
          </w:tcPr>
          <w:p>
            <w:pPr>
              <w:pStyle w:val="TableParagraph"/>
              <w:spacing w:before="1"/>
              <w:rPr>
                <w:sz w:val="18"/>
              </w:rPr>
            </w:pPr>
          </w:p>
          <w:p>
            <w:pPr>
              <w:pStyle w:val="TableParagraph"/>
              <w:ind w:left="164"/>
              <w:rPr>
                <w:sz w:val="20"/>
              </w:rPr>
            </w:pPr>
            <w:r>
              <w:rPr>
                <w:sz w:val="20"/>
              </w:rPr>
              <w:t>3 Detik</w:t>
            </w:r>
          </w:p>
        </w:tc>
        <w:tc>
          <w:tcPr>
            <w:tcW w:w="926" w:type="dxa"/>
          </w:tcPr>
          <w:p>
            <w:pPr>
              <w:pStyle w:val="TableParagraph"/>
              <w:spacing w:before="1"/>
              <w:rPr>
                <w:sz w:val="18"/>
              </w:rPr>
            </w:pPr>
          </w:p>
          <w:p>
            <w:pPr>
              <w:pStyle w:val="TableParagraph"/>
              <w:ind w:left="141" w:right="126"/>
              <w:jc w:val="center"/>
              <w:rPr>
                <w:sz w:val="20"/>
              </w:rPr>
            </w:pPr>
            <w:r>
              <w:rPr>
                <w:sz w:val="20"/>
              </w:rPr>
              <w:t>2 Detik</w:t>
            </w:r>
          </w:p>
        </w:tc>
        <w:tc>
          <w:tcPr>
            <w:tcW w:w="925" w:type="dxa"/>
          </w:tcPr>
          <w:p>
            <w:pPr>
              <w:pStyle w:val="TableParagraph"/>
              <w:spacing w:before="1"/>
              <w:rPr>
                <w:sz w:val="18"/>
              </w:rPr>
            </w:pPr>
          </w:p>
          <w:p>
            <w:pPr>
              <w:pStyle w:val="TableParagraph"/>
              <w:ind w:left="92" w:right="77"/>
              <w:jc w:val="center"/>
              <w:rPr>
                <w:sz w:val="20"/>
              </w:rPr>
            </w:pPr>
            <w:r>
              <w:rPr>
                <w:sz w:val="20"/>
              </w:rPr>
              <w:t>8 Detik</w:t>
            </w:r>
          </w:p>
        </w:tc>
        <w:tc>
          <w:tcPr>
            <w:tcW w:w="920" w:type="dxa"/>
          </w:tcPr>
          <w:p>
            <w:pPr>
              <w:pStyle w:val="TableParagraph"/>
              <w:spacing w:before="1"/>
              <w:rPr>
                <w:sz w:val="18"/>
              </w:rPr>
            </w:pPr>
          </w:p>
          <w:p>
            <w:pPr>
              <w:pStyle w:val="TableParagraph"/>
              <w:ind w:left="162"/>
              <w:rPr>
                <w:sz w:val="20"/>
              </w:rPr>
            </w:pPr>
            <w:r>
              <w:rPr>
                <w:sz w:val="20"/>
              </w:rPr>
              <w:t>8 Detik</w:t>
            </w:r>
          </w:p>
        </w:tc>
        <w:tc>
          <w:tcPr>
            <w:tcW w:w="925" w:type="dxa"/>
          </w:tcPr>
          <w:p>
            <w:pPr>
              <w:pStyle w:val="TableParagraph"/>
              <w:spacing w:before="1"/>
              <w:rPr>
                <w:sz w:val="18"/>
              </w:rPr>
            </w:pPr>
          </w:p>
          <w:p>
            <w:pPr>
              <w:pStyle w:val="TableParagraph"/>
              <w:ind w:left="92" w:right="76"/>
              <w:jc w:val="center"/>
              <w:rPr>
                <w:sz w:val="20"/>
              </w:rPr>
            </w:pPr>
            <w:r>
              <w:rPr>
                <w:sz w:val="20"/>
              </w:rPr>
              <w:t>8 Detik</w:t>
            </w:r>
          </w:p>
        </w:tc>
      </w:tr>
      <w:tr>
        <w:trPr>
          <w:trHeight w:val="655" w:hRule="atLeast"/>
        </w:trPr>
        <w:tc>
          <w:tcPr>
            <w:tcW w:w="445" w:type="dxa"/>
          </w:tcPr>
          <w:p>
            <w:pPr>
              <w:pStyle w:val="TableParagraph"/>
              <w:spacing w:before="1"/>
              <w:rPr>
                <w:sz w:val="18"/>
              </w:rPr>
            </w:pPr>
          </w:p>
          <w:p>
            <w:pPr>
              <w:pStyle w:val="TableParagraph"/>
              <w:ind w:left="15"/>
              <w:jc w:val="center"/>
              <w:rPr>
                <w:b/>
                <w:sz w:val="20"/>
              </w:rPr>
            </w:pPr>
            <w:r>
              <w:rPr>
                <w:b/>
                <w:sz w:val="20"/>
              </w:rPr>
              <w:t>8</w:t>
            </w:r>
          </w:p>
        </w:tc>
        <w:tc>
          <w:tcPr>
            <w:tcW w:w="855" w:type="dxa"/>
            <w:vMerge w:val="restart"/>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4"/>
              <w:rPr>
                <w:sz w:val="18"/>
              </w:rPr>
            </w:pPr>
          </w:p>
          <w:p>
            <w:pPr>
              <w:pStyle w:val="TableParagraph"/>
              <w:ind w:left="225"/>
              <w:rPr>
                <w:b/>
                <w:sz w:val="20"/>
              </w:rPr>
            </w:pPr>
            <w:r>
              <w:rPr>
                <w:b/>
                <w:sz w:val="20"/>
              </w:rPr>
              <w:t>2021</w:t>
            </w:r>
          </w:p>
        </w:tc>
        <w:tc>
          <w:tcPr>
            <w:tcW w:w="1061" w:type="dxa"/>
          </w:tcPr>
          <w:p>
            <w:pPr>
              <w:pStyle w:val="TableParagraph"/>
              <w:spacing w:before="1"/>
              <w:rPr>
                <w:sz w:val="18"/>
              </w:rPr>
            </w:pPr>
          </w:p>
          <w:p>
            <w:pPr>
              <w:pStyle w:val="TableParagraph"/>
              <w:ind w:left="76" w:right="65"/>
              <w:jc w:val="center"/>
              <w:rPr>
                <w:sz w:val="20"/>
              </w:rPr>
            </w:pPr>
            <w:r>
              <w:rPr>
                <w:sz w:val="20"/>
              </w:rPr>
              <w:t>Januari</w:t>
            </w:r>
          </w:p>
        </w:tc>
        <w:tc>
          <w:tcPr>
            <w:tcW w:w="1101" w:type="dxa"/>
          </w:tcPr>
          <w:p>
            <w:pPr>
              <w:pStyle w:val="TableParagraph"/>
              <w:spacing w:before="1"/>
              <w:rPr>
                <w:sz w:val="18"/>
              </w:rPr>
            </w:pPr>
          </w:p>
          <w:p>
            <w:pPr>
              <w:pStyle w:val="TableParagraph"/>
              <w:ind w:left="120" w:right="104"/>
              <w:jc w:val="center"/>
              <w:rPr>
                <w:sz w:val="20"/>
              </w:rPr>
            </w:pPr>
            <w:r>
              <w:rPr>
                <w:sz w:val="20"/>
              </w:rPr>
              <w:t>231 rows</w:t>
            </w:r>
          </w:p>
        </w:tc>
        <w:tc>
          <w:tcPr>
            <w:tcW w:w="926" w:type="dxa"/>
          </w:tcPr>
          <w:p>
            <w:pPr>
              <w:pStyle w:val="TableParagraph"/>
              <w:spacing w:before="1"/>
              <w:rPr>
                <w:sz w:val="18"/>
              </w:rPr>
            </w:pPr>
          </w:p>
          <w:p>
            <w:pPr>
              <w:pStyle w:val="TableParagraph"/>
              <w:ind w:left="164"/>
              <w:rPr>
                <w:sz w:val="20"/>
              </w:rPr>
            </w:pPr>
            <w:r>
              <w:rPr>
                <w:sz w:val="20"/>
              </w:rPr>
              <w:t>9 Detik</w:t>
            </w:r>
          </w:p>
        </w:tc>
        <w:tc>
          <w:tcPr>
            <w:tcW w:w="926" w:type="dxa"/>
          </w:tcPr>
          <w:p>
            <w:pPr>
              <w:pStyle w:val="TableParagraph"/>
              <w:spacing w:before="1"/>
              <w:rPr>
                <w:sz w:val="18"/>
              </w:rPr>
            </w:pPr>
          </w:p>
          <w:p>
            <w:pPr>
              <w:pStyle w:val="TableParagraph"/>
              <w:ind w:left="164"/>
              <w:rPr>
                <w:sz w:val="20"/>
              </w:rPr>
            </w:pPr>
            <w:r>
              <w:rPr>
                <w:sz w:val="20"/>
              </w:rPr>
              <w:t>4 Detik</w:t>
            </w:r>
          </w:p>
        </w:tc>
        <w:tc>
          <w:tcPr>
            <w:tcW w:w="926" w:type="dxa"/>
          </w:tcPr>
          <w:p>
            <w:pPr>
              <w:pStyle w:val="TableParagraph"/>
              <w:spacing w:before="1"/>
              <w:rPr>
                <w:sz w:val="18"/>
              </w:rPr>
            </w:pPr>
          </w:p>
          <w:p>
            <w:pPr>
              <w:pStyle w:val="TableParagraph"/>
              <w:ind w:left="141" w:right="126"/>
              <w:jc w:val="center"/>
              <w:rPr>
                <w:sz w:val="20"/>
              </w:rPr>
            </w:pPr>
            <w:r>
              <w:rPr>
                <w:sz w:val="20"/>
              </w:rPr>
              <w:t>2 Detik</w:t>
            </w:r>
          </w:p>
        </w:tc>
        <w:tc>
          <w:tcPr>
            <w:tcW w:w="925" w:type="dxa"/>
          </w:tcPr>
          <w:p>
            <w:pPr>
              <w:pStyle w:val="TableParagraph"/>
              <w:spacing w:before="1"/>
              <w:rPr>
                <w:sz w:val="18"/>
              </w:rPr>
            </w:pPr>
          </w:p>
          <w:p>
            <w:pPr>
              <w:pStyle w:val="TableParagraph"/>
              <w:ind w:left="92" w:right="77"/>
              <w:jc w:val="center"/>
              <w:rPr>
                <w:sz w:val="20"/>
              </w:rPr>
            </w:pPr>
            <w:r>
              <w:rPr>
                <w:sz w:val="20"/>
              </w:rPr>
              <w:t>9 Detik</w:t>
            </w:r>
          </w:p>
        </w:tc>
        <w:tc>
          <w:tcPr>
            <w:tcW w:w="920" w:type="dxa"/>
          </w:tcPr>
          <w:p>
            <w:pPr>
              <w:pStyle w:val="TableParagraph"/>
              <w:spacing w:before="1"/>
              <w:rPr>
                <w:sz w:val="18"/>
              </w:rPr>
            </w:pPr>
          </w:p>
          <w:p>
            <w:pPr>
              <w:pStyle w:val="TableParagraph"/>
              <w:ind w:left="162"/>
              <w:rPr>
                <w:sz w:val="20"/>
              </w:rPr>
            </w:pPr>
            <w:r>
              <w:rPr>
                <w:sz w:val="20"/>
              </w:rPr>
              <w:t>9 Detik</w:t>
            </w:r>
          </w:p>
        </w:tc>
        <w:tc>
          <w:tcPr>
            <w:tcW w:w="925" w:type="dxa"/>
          </w:tcPr>
          <w:p>
            <w:pPr>
              <w:pStyle w:val="TableParagraph"/>
              <w:spacing w:before="1"/>
              <w:rPr>
                <w:sz w:val="18"/>
              </w:rPr>
            </w:pPr>
          </w:p>
          <w:p>
            <w:pPr>
              <w:pStyle w:val="TableParagraph"/>
              <w:ind w:left="92" w:right="76"/>
              <w:jc w:val="center"/>
              <w:rPr>
                <w:sz w:val="20"/>
              </w:rPr>
            </w:pPr>
            <w:r>
              <w:rPr>
                <w:sz w:val="20"/>
              </w:rPr>
              <w:t>9 Detik</w:t>
            </w:r>
          </w:p>
        </w:tc>
      </w:tr>
      <w:tr>
        <w:trPr>
          <w:trHeight w:val="655" w:hRule="atLeast"/>
        </w:trPr>
        <w:tc>
          <w:tcPr>
            <w:tcW w:w="445" w:type="dxa"/>
          </w:tcPr>
          <w:p>
            <w:pPr>
              <w:pStyle w:val="TableParagraph"/>
              <w:spacing w:before="1"/>
              <w:rPr>
                <w:sz w:val="18"/>
              </w:rPr>
            </w:pPr>
          </w:p>
          <w:p>
            <w:pPr>
              <w:pStyle w:val="TableParagraph"/>
              <w:ind w:left="15"/>
              <w:jc w:val="center"/>
              <w:rPr>
                <w:b/>
                <w:sz w:val="20"/>
              </w:rPr>
            </w:pPr>
            <w:r>
              <w:rPr>
                <w:b/>
                <w:sz w:val="20"/>
              </w:rPr>
              <w:t>9</w:t>
            </w:r>
          </w:p>
        </w:tc>
        <w:tc>
          <w:tcPr>
            <w:tcW w:w="855" w:type="dxa"/>
            <w:vMerge/>
            <w:tcBorders>
              <w:top w:val="nil"/>
            </w:tcBorders>
          </w:tcPr>
          <w:p>
            <w:pPr>
              <w:rPr>
                <w:sz w:val="2"/>
                <w:szCs w:val="2"/>
              </w:rPr>
            </w:pPr>
          </w:p>
        </w:tc>
        <w:tc>
          <w:tcPr>
            <w:tcW w:w="1061" w:type="dxa"/>
          </w:tcPr>
          <w:p>
            <w:pPr>
              <w:pStyle w:val="TableParagraph"/>
              <w:spacing w:before="1"/>
              <w:rPr>
                <w:sz w:val="18"/>
              </w:rPr>
            </w:pPr>
          </w:p>
          <w:p>
            <w:pPr>
              <w:pStyle w:val="TableParagraph"/>
              <w:ind w:left="71" w:right="65"/>
              <w:jc w:val="center"/>
              <w:rPr>
                <w:sz w:val="20"/>
              </w:rPr>
            </w:pPr>
            <w:r>
              <w:rPr>
                <w:sz w:val="20"/>
              </w:rPr>
              <w:t>Februari</w:t>
            </w:r>
          </w:p>
        </w:tc>
        <w:tc>
          <w:tcPr>
            <w:tcW w:w="1101" w:type="dxa"/>
          </w:tcPr>
          <w:p>
            <w:pPr>
              <w:pStyle w:val="TableParagraph"/>
              <w:spacing w:before="1"/>
              <w:rPr>
                <w:sz w:val="18"/>
              </w:rPr>
            </w:pPr>
          </w:p>
          <w:p>
            <w:pPr>
              <w:pStyle w:val="TableParagraph"/>
              <w:ind w:left="120" w:right="104"/>
              <w:jc w:val="center"/>
              <w:rPr>
                <w:sz w:val="20"/>
              </w:rPr>
            </w:pPr>
            <w:r>
              <w:rPr>
                <w:sz w:val="20"/>
              </w:rPr>
              <w:t>239 rows</w:t>
            </w:r>
          </w:p>
        </w:tc>
        <w:tc>
          <w:tcPr>
            <w:tcW w:w="926" w:type="dxa"/>
          </w:tcPr>
          <w:p>
            <w:pPr>
              <w:pStyle w:val="TableParagraph"/>
              <w:spacing w:before="1"/>
              <w:rPr>
                <w:sz w:val="18"/>
              </w:rPr>
            </w:pPr>
          </w:p>
          <w:p>
            <w:pPr>
              <w:pStyle w:val="TableParagraph"/>
              <w:ind w:left="114"/>
              <w:rPr>
                <w:sz w:val="20"/>
              </w:rPr>
            </w:pPr>
            <w:r>
              <w:rPr>
                <w:sz w:val="20"/>
              </w:rPr>
              <w:t>10 Detik</w:t>
            </w:r>
          </w:p>
        </w:tc>
        <w:tc>
          <w:tcPr>
            <w:tcW w:w="926" w:type="dxa"/>
          </w:tcPr>
          <w:p>
            <w:pPr>
              <w:pStyle w:val="TableParagraph"/>
              <w:spacing w:before="1"/>
              <w:rPr>
                <w:sz w:val="18"/>
              </w:rPr>
            </w:pPr>
          </w:p>
          <w:p>
            <w:pPr>
              <w:pStyle w:val="TableParagraph"/>
              <w:ind w:left="164"/>
              <w:rPr>
                <w:sz w:val="20"/>
              </w:rPr>
            </w:pPr>
            <w:r>
              <w:rPr>
                <w:sz w:val="20"/>
              </w:rPr>
              <w:t>2 Detik</w:t>
            </w:r>
          </w:p>
        </w:tc>
        <w:tc>
          <w:tcPr>
            <w:tcW w:w="926" w:type="dxa"/>
          </w:tcPr>
          <w:p>
            <w:pPr>
              <w:pStyle w:val="TableParagraph"/>
              <w:spacing w:before="1"/>
              <w:rPr>
                <w:sz w:val="18"/>
              </w:rPr>
            </w:pPr>
          </w:p>
          <w:p>
            <w:pPr>
              <w:pStyle w:val="TableParagraph"/>
              <w:ind w:left="141" w:right="126"/>
              <w:jc w:val="center"/>
              <w:rPr>
                <w:sz w:val="20"/>
              </w:rPr>
            </w:pPr>
            <w:r>
              <w:rPr>
                <w:sz w:val="20"/>
              </w:rPr>
              <w:t>2 Detik</w:t>
            </w:r>
          </w:p>
        </w:tc>
        <w:tc>
          <w:tcPr>
            <w:tcW w:w="925" w:type="dxa"/>
          </w:tcPr>
          <w:p>
            <w:pPr>
              <w:pStyle w:val="TableParagraph"/>
              <w:spacing w:before="1"/>
              <w:rPr>
                <w:sz w:val="18"/>
              </w:rPr>
            </w:pPr>
          </w:p>
          <w:p>
            <w:pPr>
              <w:pStyle w:val="TableParagraph"/>
              <w:ind w:left="92" w:right="77"/>
              <w:jc w:val="center"/>
              <w:rPr>
                <w:sz w:val="20"/>
              </w:rPr>
            </w:pPr>
            <w:r>
              <w:rPr>
                <w:sz w:val="20"/>
              </w:rPr>
              <w:t>10 Detik</w:t>
            </w:r>
          </w:p>
        </w:tc>
        <w:tc>
          <w:tcPr>
            <w:tcW w:w="920" w:type="dxa"/>
          </w:tcPr>
          <w:p>
            <w:pPr>
              <w:pStyle w:val="TableParagraph"/>
              <w:spacing w:before="1"/>
              <w:rPr>
                <w:sz w:val="18"/>
              </w:rPr>
            </w:pPr>
          </w:p>
          <w:p>
            <w:pPr>
              <w:pStyle w:val="TableParagraph"/>
              <w:ind w:left="112"/>
              <w:rPr>
                <w:sz w:val="20"/>
              </w:rPr>
            </w:pPr>
            <w:r>
              <w:rPr>
                <w:sz w:val="20"/>
              </w:rPr>
              <w:t>10 Detik</w:t>
            </w:r>
          </w:p>
        </w:tc>
        <w:tc>
          <w:tcPr>
            <w:tcW w:w="925" w:type="dxa"/>
          </w:tcPr>
          <w:p>
            <w:pPr>
              <w:pStyle w:val="TableParagraph"/>
              <w:spacing w:before="1"/>
              <w:rPr>
                <w:sz w:val="18"/>
              </w:rPr>
            </w:pPr>
          </w:p>
          <w:p>
            <w:pPr>
              <w:pStyle w:val="TableParagraph"/>
              <w:ind w:left="92" w:right="76"/>
              <w:jc w:val="center"/>
              <w:rPr>
                <w:sz w:val="20"/>
              </w:rPr>
            </w:pPr>
            <w:r>
              <w:rPr>
                <w:sz w:val="20"/>
              </w:rPr>
              <w:t>10 Detik</w:t>
            </w:r>
          </w:p>
        </w:tc>
      </w:tr>
      <w:tr>
        <w:trPr>
          <w:trHeight w:val="655" w:hRule="atLeast"/>
        </w:trPr>
        <w:tc>
          <w:tcPr>
            <w:tcW w:w="445" w:type="dxa"/>
          </w:tcPr>
          <w:p>
            <w:pPr>
              <w:pStyle w:val="TableParagraph"/>
              <w:spacing w:before="1"/>
              <w:rPr>
                <w:sz w:val="18"/>
              </w:rPr>
            </w:pPr>
          </w:p>
          <w:p>
            <w:pPr>
              <w:pStyle w:val="TableParagraph"/>
              <w:ind w:left="100" w:right="85"/>
              <w:jc w:val="center"/>
              <w:rPr>
                <w:b/>
                <w:sz w:val="20"/>
              </w:rPr>
            </w:pPr>
            <w:r>
              <w:rPr>
                <w:b/>
                <w:sz w:val="20"/>
              </w:rPr>
              <w:t>10</w:t>
            </w:r>
          </w:p>
        </w:tc>
        <w:tc>
          <w:tcPr>
            <w:tcW w:w="855" w:type="dxa"/>
            <w:vMerge/>
            <w:tcBorders>
              <w:top w:val="nil"/>
            </w:tcBorders>
          </w:tcPr>
          <w:p>
            <w:pPr>
              <w:rPr>
                <w:sz w:val="2"/>
                <w:szCs w:val="2"/>
              </w:rPr>
            </w:pPr>
          </w:p>
        </w:tc>
        <w:tc>
          <w:tcPr>
            <w:tcW w:w="1061" w:type="dxa"/>
          </w:tcPr>
          <w:p>
            <w:pPr>
              <w:pStyle w:val="TableParagraph"/>
              <w:spacing w:before="1"/>
              <w:rPr>
                <w:sz w:val="18"/>
              </w:rPr>
            </w:pPr>
          </w:p>
          <w:p>
            <w:pPr>
              <w:pStyle w:val="TableParagraph"/>
              <w:ind w:left="76" w:right="65"/>
              <w:jc w:val="center"/>
              <w:rPr>
                <w:sz w:val="20"/>
              </w:rPr>
            </w:pPr>
            <w:r>
              <w:rPr>
                <w:sz w:val="20"/>
              </w:rPr>
              <w:t>Maret</w:t>
            </w:r>
          </w:p>
        </w:tc>
        <w:tc>
          <w:tcPr>
            <w:tcW w:w="1101" w:type="dxa"/>
          </w:tcPr>
          <w:p>
            <w:pPr>
              <w:pStyle w:val="TableParagraph"/>
              <w:spacing w:before="1"/>
              <w:rPr>
                <w:sz w:val="18"/>
              </w:rPr>
            </w:pPr>
          </w:p>
          <w:p>
            <w:pPr>
              <w:pStyle w:val="TableParagraph"/>
              <w:ind w:left="120" w:right="104"/>
              <w:jc w:val="center"/>
              <w:rPr>
                <w:sz w:val="20"/>
              </w:rPr>
            </w:pPr>
            <w:r>
              <w:rPr>
                <w:sz w:val="20"/>
              </w:rPr>
              <w:t>196 rows</w:t>
            </w:r>
          </w:p>
        </w:tc>
        <w:tc>
          <w:tcPr>
            <w:tcW w:w="926" w:type="dxa"/>
          </w:tcPr>
          <w:p>
            <w:pPr>
              <w:pStyle w:val="TableParagraph"/>
              <w:spacing w:before="1"/>
              <w:rPr>
                <w:sz w:val="18"/>
              </w:rPr>
            </w:pPr>
          </w:p>
          <w:p>
            <w:pPr>
              <w:pStyle w:val="TableParagraph"/>
              <w:ind w:left="164"/>
              <w:rPr>
                <w:sz w:val="20"/>
              </w:rPr>
            </w:pPr>
            <w:r>
              <w:rPr>
                <w:sz w:val="20"/>
              </w:rPr>
              <w:t>2 Detik</w:t>
            </w:r>
          </w:p>
        </w:tc>
        <w:tc>
          <w:tcPr>
            <w:tcW w:w="926" w:type="dxa"/>
          </w:tcPr>
          <w:p>
            <w:pPr>
              <w:pStyle w:val="TableParagraph"/>
              <w:spacing w:before="1"/>
              <w:rPr>
                <w:sz w:val="18"/>
              </w:rPr>
            </w:pPr>
          </w:p>
          <w:p>
            <w:pPr>
              <w:pStyle w:val="TableParagraph"/>
              <w:ind w:left="164"/>
              <w:rPr>
                <w:sz w:val="20"/>
              </w:rPr>
            </w:pPr>
            <w:r>
              <w:rPr>
                <w:sz w:val="20"/>
              </w:rPr>
              <w:t>1 Detik</w:t>
            </w:r>
          </w:p>
        </w:tc>
        <w:tc>
          <w:tcPr>
            <w:tcW w:w="926" w:type="dxa"/>
          </w:tcPr>
          <w:p>
            <w:pPr>
              <w:pStyle w:val="TableParagraph"/>
              <w:spacing w:before="1"/>
              <w:rPr>
                <w:sz w:val="18"/>
              </w:rPr>
            </w:pPr>
          </w:p>
          <w:p>
            <w:pPr>
              <w:pStyle w:val="TableParagraph"/>
              <w:ind w:left="141" w:right="126"/>
              <w:jc w:val="center"/>
              <w:rPr>
                <w:sz w:val="20"/>
              </w:rPr>
            </w:pPr>
            <w:r>
              <w:rPr>
                <w:sz w:val="20"/>
              </w:rPr>
              <w:t>1 Detik</w:t>
            </w:r>
          </w:p>
        </w:tc>
        <w:tc>
          <w:tcPr>
            <w:tcW w:w="925" w:type="dxa"/>
          </w:tcPr>
          <w:p>
            <w:pPr>
              <w:pStyle w:val="TableParagraph"/>
              <w:spacing w:before="1"/>
              <w:rPr>
                <w:sz w:val="18"/>
              </w:rPr>
            </w:pPr>
          </w:p>
          <w:p>
            <w:pPr>
              <w:pStyle w:val="TableParagraph"/>
              <w:ind w:left="92" w:right="77"/>
              <w:jc w:val="center"/>
              <w:rPr>
                <w:sz w:val="20"/>
              </w:rPr>
            </w:pPr>
            <w:r>
              <w:rPr>
                <w:sz w:val="20"/>
              </w:rPr>
              <w:t>2 Detik</w:t>
            </w:r>
          </w:p>
        </w:tc>
        <w:tc>
          <w:tcPr>
            <w:tcW w:w="920" w:type="dxa"/>
          </w:tcPr>
          <w:p>
            <w:pPr>
              <w:pStyle w:val="TableParagraph"/>
              <w:spacing w:before="1"/>
              <w:rPr>
                <w:sz w:val="18"/>
              </w:rPr>
            </w:pPr>
          </w:p>
          <w:p>
            <w:pPr>
              <w:pStyle w:val="TableParagraph"/>
              <w:ind w:left="162"/>
              <w:rPr>
                <w:sz w:val="20"/>
              </w:rPr>
            </w:pPr>
            <w:r>
              <w:rPr>
                <w:sz w:val="20"/>
              </w:rPr>
              <w:t>2 Detik</w:t>
            </w:r>
          </w:p>
        </w:tc>
        <w:tc>
          <w:tcPr>
            <w:tcW w:w="925" w:type="dxa"/>
          </w:tcPr>
          <w:p>
            <w:pPr>
              <w:pStyle w:val="TableParagraph"/>
              <w:spacing w:before="1"/>
              <w:rPr>
                <w:sz w:val="18"/>
              </w:rPr>
            </w:pPr>
          </w:p>
          <w:p>
            <w:pPr>
              <w:pStyle w:val="TableParagraph"/>
              <w:ind w:left="92" w:right="76"/>
              <w:jc w:val="center"/>
              <w:rPr>
                <w:sz w:val="20"/>
              </w:rPr>
            </w:pPr>
            <w:r>
              <w:rPr>
                <w:sz w:val="20"/>
              </w:rPr>
              <w:t>2 Detik</w:t>
            </w:r>
          </w:p>
        </w:tc>
      </w:tr>
      <w:tr>
        <w:trPr>
          <w:trHeight w:val="655" w:hRule="atLeast"/>
        </w:trPr>
        <w:tc>
          <w:tcPr>
            <w:tcW w:w="445" w:type="dxa"/>
          </w:tcPr>
          <w:p>
            <w:pPr>
              <w:pStyle w:val="TableParagraph"/>
              <w:spacing w:before="1"/>
              <w:rPr>
                <w:sz w:val="18"/>
              </w:rPr>
            </w:pPr>
          </w:p>
          <w:p>
            <w:pPr>
              <w:pStyle w:val="TableParagraph"/>
              <w:ind w:left="100" w:right="85"/>
              <w:jc w:val="center"/>
              <w:rPr>
                <w:b/>
                <w:sz w:val="20"/>
              </w:rPr>
            </w:pPr>
            <w:r>
              <w:rPr>
                <w:b/>
                <w:sz w:val="20"/>
              </w:rPr>
              <w:t>11</w:t>
            </w:r>
          </w:p>
        </w:tc>
        <w:tc>
          <w:tcPr>
            <w:tcW w:w="855" w:type="dxa"/>
            <w:vMerge/>
            <w:tcBorders>
              <w:top w:val="nil"/>
            </w:tcBorders>
          </w:tcPr>
          <w:p>
            <w:pPr>
              <w:rPr>
                <w:sz w:val="2"/>
                <w:szCs w:val="2"/>
              </w:rPr>
            </w:pPr>
          </w:p>
        </w:tc>
        <w:tc>
          <w:tcPr>
            <w:tcW w:w="1061" w:type="dxa"/>
          </w:tcPr>
          <w:p>
            <w:pPr>
              <w:pStyle w:val="TableParagraph"/>
              <w:spacing w:before="1"/>
              <w:rPr>
                <w:sz w:val="18"/>
              </w:rPr>
            </w:pPr>
          </w:p>
          <w:p>
            <w:pPr>
              <w:pStyle w:val="TableParagraph"/>
              <w:ind w:left="77" w:right="65"/>
              <w:jc w:val="center"/>
              <w:rPr>
                <w:sz w:val="20"/>
              </w:rPr>
            </w:pPr>
            <w:r>
              <w:rPr>
                <w:sz w:val="20"/>
              </w:rPr>
              <w:t>April</w:t>
            </w:r>
          </w:p>
        </w:tc>
        <w:tc>
          <w:tcPr>
            <w:tcW w:w="1101" w:type="dxa"/>
          </w:tcPr>
          <w:p>
            <w:pPr>
              <w:pStyle w:val="TableParagraph"/>
              <w:spacing w:before="1"/>
              <w:rPr>
                <w:sz w:val="18"/>
              </w:rPr>
            </w:pPr>
          </w:p>
          <w:p>
            <w:pPr>
              <w:pStyle w:val="TableParagraph"/>
              <w:ind w:left="121" w:right="104"/>
              <w:jc w:val="center"/>
              <w:rPr>
                <w:sz w:val="20"/>
              </w:rPr>
            </w:pPr>
            <w:r>
              <w:rPr>
                <w:sz w:val="20"/>
              </w:rPr>
              <w:t>201 rows</w:t>
            </w:r>
          </w:p>
        </w:tc>
        <w:tc>
          <w:tcPr>
            <w:tcW w:w="926" w:type="dxa"/>
          </w:tcPr>
          <w:p>
            <w:pPr>
              <w:pStyle w:val="TableParagraph"/>
              <w:spacing w:before="1"/>
              <w:rPr>
                <w:sz w:val="18"/>
              </w:rPr>
            </w:pPr>
          </w:p>
          <w:p>
            <w:pPr>
              <w:pStyle w:val="TableParagraph"/>
              <w:ind w:left="164"/>
              <w:rPr>
                <w:sz w:val="20"/>
              </w:rPr>
            </w:pPr>
            <w:r>
              <w:rPr>
                <w:sz w:val="20"/>
              </w:rPr>
              <w:t>4 Detik</w:t>
            </w:r>
          </w:p>
        </w:tc>
        <w:tc>
          <w:tcPr>
            <w:tcW w:w="926" w:type="dxa"/>
          </w:tcPr>
          <w:p>
            <w:pPr>
              <w:pStyle w:val="TableParagraph"/>
              <w:spacing w:before="1"/>
              <w:rPr>
                <w:sz w:val="18"/>
              </w:rPr>
            </w:pPr>
          </w:p>
          <w:p>
            <w:pPr>
              <w:pStyle w:val="TableParagraph"/>
              <w:ind w:left="164"/>
              <w:rPr>
                <w:sz w:val="20"/>
              </w:rPr>
            </w:pPr>
            <w:r>
              <w:rPr>
                <w:sz w:val="20"/>
              </w:rPr>
              <w:t>2 Detik</w:t>
            </w:r>
          </w:p>
        </w:tc>
        <w:tc>
          <w:tcPr>
            <w:tcW w:w="926" w:type="dxa"/>
          </w:tcPr>
          <w:p>
            <w:pPr>
              <w:pStyle w:val="TableParagraph"/>
              <w:spacing w:before="1"/>
              <w:rPr>
                <w:sz w:val="18"/>
              </w:rPr>
            </w:pPr>
          </w:p>
          <w:p>
            <w:pPr>
              <w:pStyle w:val="TableParagraph"/>
              <w:ind w:left="141" w:right="126"/>
              <w:jc w:val="center"/>
              <w:rPr>
                <w:sz w:val="20"/>
              </w:rPr>
            </w:pPr>
            <w:r>
              <w:rPr>
                <w:sz w:val="20"/>
              </w:rPr>
              <w:t>1 Detik</w:t>
            </w:r>
          </w:p>
        </w:tc>
        <w:tc>
          <w:tcPr>
            <w:tcW w:w="925" w:type="dxa"/>
          </w:tcPr>
          <w:p>
            <w:pPr>
              <w:pStyle w:val="TableParagraph"/>
              <w:spacing w:before="1"/>
              <w:rPr>
                <w:sz w:val="18"/>
              </w:rPr>
            </w:pPr>
          </w:p>
          <w:p>
            <w:pPr>
              <w:pStyle w:val="TableParagraph"/>
              <w:ind w:left="92" w:right="77"/>
              <w:jc w:val="center"/>
              <w:rPr>
                <w:sz w:val="20"/>
              </w:rPr>
            </w:pPr>
            <w:r>
              <w:rPr>
                <w:sz w:val="20"/>
              </w:rPr>
              <w:t>4 Detik</w:t>
            </w:r>
          </w:p>
        </w:tc>
        <w:tc>
          <w:tcPr>
            <w:tcW w:w="920" w:type="dxa"/>
          </w:tcPr>
          <w:p>
            <w:pPr>
              <w:pStyle w:val="TableParagraph"/>
              <w:spacing w:before="1"/>
              <w:rPr>
                <w:sz w:val="18"/>
              </w:rPr>
            </w:pPr>
          </w:p>
          <w:p>
            <w:pPr>
              <w:pStyle w:val="TableParagraph"/>
              <w:ind w:left="162"/>
              <w:rPr>
                <w:sz w:val="20"/>
              </w:rPr>
            </w:pPr>
            <w:r>
              <w:rPr>
                <w:sz w:val="20"/>
              </w:rPr>
              <w:t>4 Detik</w:t>
            </w:r>
          </w:p>
        </w:tc>
        <w:tc>
          <w:tcPr>
            <w:tcW w:w="925" w:type="dxa"/>
          </w:tcPr>
          <w:p>
            <w:pPr>
              <w:pStyle w:val="TableParagraph"/>
              <w:spacing w:before="1"/>
              <w:rPr>
                <w:sz w:val="18"/>
              </w:rPr>
            </w:pPr>
          </w:p>
          <w:p>
            <w:pPr>
              <w:pStyle w:val="TableParagraph"/>
              <w:ind w:left="92" w:right="76"/>
              <w:jc w:val="center"/>
              <w:rPr>
                <w:sz w:val="20"/>
              </w:rPr>
            </w:pPr>
            <w:r>
              <w:rPr>
                <w:sz w:val="20"/>
              </w:rPr>
              <w:t>3 Detik</w:t>
            </w:r>
          </w:p>
        </w:tc>
      </w:tr>
    </w:tbl>
    <w:p>
      <w:pPr>
        <w:pStyle w:val="BodyText"/>
        <w:rPr>
          <w:sz w:val="20"/>
        </w:rPr>
      </w:pPr>
    </w:p>
    <w:p>
      <w:pPr>
        <w:spacing w:after="0"/>
        <w:rPr>
          <w:sz w:val="20"/>
        </w:rPr>
        <w:sectPr>
          <w:pgSz w:w="11910" w:h="16840"/>
          <w:pgMar w:header="730" w:footer="0" w:top="1400" w:bottom="280" w:left="1340" w:right="1040"/>
        </w:sectPr>
      </w:pPr>
    </w:p>
    <w:p>
      <w:pPr>
        <w:pStyle w:val="Heading2"/>
        <w:spacing w:before="215"/>
      </w:pPr>
      <w:r>
        <w:rPr/>
        <w:t>Pengujian Fungsional Sistem</w:t>
      </w:r>
    </w:p>
    <w:p>
      <w:pPr>
        <w:pStyle w:val="BodyText"/>
        <w:spacing w:before="2"/>
        <w:ind w:left="100" w:right="38" w:firstLine="1440"/>
        <w:jc w:val="both"/>
      </w:pPr>
      <w:r>
        <w:rPr/>
        <w:t>Pengujian fungsional sistem ini merupakan pengujian sistem yang telah dibuat dengan mengimplementasikan ke beberapa browser seperti google chrome versi 93.0.4577.82 (Official Build) (64-bit) dan mozilla Firefox versi 92.0 (64-bit). Untuk hasil dari pengujian dapat dilihat pada tabel</w:t>
      </w:r>
      <w:r>
        <w:rPr>
          <w:spacing w:val="-8"/>
        </w:rPr>
        <w:t> </w:t>
      </w:r>
      <w:r>
        <w:rPr/>
        <w:t>4.1.</w:t>
      </w:r>
    </w:p>
    <w:p>
      <w:pPr>
        <w:spacing w:before="3"/>
        <w:ind w:left="580" w:right="0" w:firstLine="0"/>
        <w:jc w:val="both"/>
        <w:rPr>
          <w:sz w:val="20"/>
        </w:rPr>
      </w:pPr>
      <w:r>
        <w:rPr>
          <w:sz w:val="20"/>
        </w:rPr>
        <w:t>Tabel 4. 5 Pengujian Fungsional Sistem</w:t>
      </w:r>
    </w:p>
    <w:p>
      <w:pPr>
        <w:pStyle w:val="BodyText"/>
        <w:spacing w:before="6" w:after="1"/>
        <w:rPr>
          <w:sz w:val="17"/>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56"/>
        <w:gridCol w:w="1070"/>
        <w:gridCol w:w="1120"/>
      </w:tblGrid>
      <w:tr>
        <w:trPr>
          <w:trHeight w:val="460" w:hRule="atLeast"/>
        </w:trPr>
        <w:tc>
          <w:tcPr>
            <w:tcW w:w="1956" w:type="dxa"/>
          </w:tcPr>
          <w:p>
            <w:pPr>
              <w:pStyle w:val="TableParagraph"/>
              <w:spacing w:before="113"/>
              <w:ind w:left="663" w:right="663"/>
              <w:jc w:val="center"/>
              <w:rPr>
                <w:b/>
                <w:sz w:val="20"/>
              </w:rPr>
            </w:pPr>
            <w:r>
              <w:rPr>
                <w:b/>
                <w:sz w:val="20"/>
              </w:rPr>
              <w:t>Fungsi</w:t>
            </w:r>
          </w:p>
        </w:tc>
        <w:tc>
          <w:tcPr>
            <w:tcW w:w="1070" w:type="dxa"/>
          </w:tcPr>
          <w:p>
            <w:pPr>
              <w:pStyle w:val="TableParagraph"/>
              <w:spacing w:line="230" w:lineRule="exact" w:before="1"/>
              <w:ind w:left="220" w:hanging="10"/>
              <w:rPr>
                <w:b/>
                <w:sz w:val="20"/>
              </w:rPr>
            </w:pPr>
            <w:r>
              <w:rPr>
                <w:b/>
                <w:sz w:val="20"/>
              </w:rPr>
              <w:t>Mozilla Firefox</w:t>
            </w:r>
          </w:p>
        </w:tc>
        <w:tc>
          <w:tcPr>
            <w:tcW w:w="1120" w:type="dxa"/>
          </w:tcPr>
          <w:p>
            <w:pPr>
              <w:pStyle w:val="TableParagraph"/>
              <w:spacing w:line="230" w:lineRule="exact" w:before="1"/>
              <w:ind w:left="205" w:right="185" w:firstLine="50"/>
              <w:rPr>
                <w:b/>
                <w:sz w:val="20"/>
              </w:rPr>
            </w:pPr>
            <w:r>
              <w:rPr>
                <w:b/>
                <w:sz w:val="20"/>
              </w:rPr>
              <w:t>Google Chrome</w:t>
            </w:r>
          </w:p>
        </w:tc>
      </w:tr>
      <w:tr>
        <w:trPr>
          <w:trHeight w:val="229" w:hRule="atLeast"/>
        </w:trPr>
        <w:tc>
          <w:tcPr>
            <w:tcW w:w="1956" w:type="dxa"/>
          </w:tcPr>
          <w:p>
            <w:pPr>
              <w:pStyle w:val="TableParagraph"/>
              <w:spacing w:line="209" w:lineRule="exact"/>
              <w:ind w:left="110"/>
              <w:rPr>
                <w:sz w:val="20"/>
              </w:rPr>
            </w:pPr>
            <w:r>
              <w:rPr>
                <w:sz w:val="20"/>
              </w:rPr>
              <w:t>Halaman Login</w:t>
            </w:r>
          </w:p>
        </w:tc>
        <w:tc>
          <w:tcPr>
            <w:tcW w:w="1070" w:type="dxa"/>
          </w:tcPr>
          <w:p>
            <w:pPr>
              <w:pStyle w:val="TableParagraph"/>
              <w:spacing w:line="209" w:lineRule="exact"/>
              <w:ind w:left="475"/>
              <w:rPr>
                <w:sz w:val="20"/>
              </w:rPr>
            </w:pPr>
            <w:r>
              <w:rPr>
                <w:sz w:val="20"/>
              </w:rPr>
              <w:t>√</w:t>
            </w:r>
          </w:p>
        </w:tc>
        <w:tc>
          <w:tcPr>
            <w:tcW w:w="1120" w:type="dxa"/>
          </w:tcPr>
          <w:p>
            <w:pPr>
              <w:pStyle w:val="TableParagraph"/>
              <w:spacing w:line="209" w:lineRule="exact"/>
              <w:jc w:val="center"/>
              <w:rPr>
                <w:sz w:val="20"/>
              </w:rPr>
            </w:pPr>
            <w:r>
              <w:rPr>
                <w:sz w:val="20"/>
              </w:rPr>
              <w:t>√</w:t>
            </w:r>
          </w:p>
        </w:tc>
      </w:tr>
      <w:tr>
        <w:trPr>
          <w:trHeight w:val="459" w:hRule="atLeast"/>
        </w:trPr>
        <w:tc>
          <w:tcPr>
            <w:tcW w:w="1956" w:type="dxa"/>
          </w:tcPr>
          <w:p>
            <w:pPr>
              <w:pStyle w:val="TableParagraph"/>
              <w:tabs>
                <w:tab w:pos="1383" w:val="left" w:leader="none"/>
              </w:tabs>
              <w:spacing w:line="230" w:lineRule="exact" w:before="1"/>
              <w:ind w:left="110" w:right="95"/>
              <w:rPr>
                <w:sz w:val="20"/>
              </w:rPr>
            </w:pPr>
            <w:r>
              <w:rPr>
                <w:sz w:val="20"/>
              </w:rPr>
              <w:t>Halaman</w:t>
              <w:tab/>
            </w:r>
            <w:r>
              <w:rPr>
                <w:spacing w:val="-6"/>
                <w:sz w:val="20"/>
              </w:rPr>
              <w:t>Menu </w:t>
            </w:r>
            <w:r>
              <w:rPr>
                <w:sz w:val="20"/>
              </w:rPr>
              <w:t>Dashboard</w:t>
            </w:r>
          </w:p>
        </w:tc>
        <w:tc>
          <w:tcPr>
            <w:tcW w:w="1070" w:type="dxa"/>
          </w:tcPr>
          <w:p>
            <w:pPr>
              <w:pStyle w:val="TableParagraph"/>
              <w:spacing w:before="113"/>
              <w:ind w:left="475"/>
              <w:rPr>
                <w:sz w:val="20"/>
              </w:rPr>
            </w:pPr>
            <w:r>
              <w:rPr>
                <w:sz w:val="20"/>
              </w:rPr>
              <w:t>√</w:t>
            </w:r>
          </w:p>
        </w:tc>
        <w:tc>
          <w:tcPr>
            <w:tcW w:w="1120" w:type="dxa"/>
          </w:tcPr>
          <w:p>
            <w:pPr>
              <w:pStyle w:val="TableParagraph"/>
              <w:spacing w:before="113"/>
              <w:jc w:val="center"/>
              <w:rPr>
                <w:sz w:val="20"/>
              </w:rPr>
            </w:pPr>
            <w:r>
              <w:rPr>
                <w:sz w:val="20"/>
              </w:rPr>
              <w:t>√</w:t>
            </w:r>
          </w:p>
        </w:tc>
      </w:tr>
      <w:tr>
        <w:trPr>
          <w:trHeight w:val="459" w:hRule="atLeast"/>
        </w:trPr>
        <w:tc>
          <w:tcPr>
            <w:tcW w:w="1956" w:type="dxa"/>
          </w:tcPr>
          <w:p>
            <w:pPr>
              <w:pStyle w:val="TableParagraph"/>
              <w:tabs>
                <w:tab w:pos="1189" w:val="left" w:leader="none"/>
              </w:tabs>
              <w:spacing w:line="230" w:lineRule="exact"/>
              <w:ind w:left="110" w:right="95"/>
              <w:rPr>
                <w:sz w:val="20"/>
              </w:rPr>
            </w:pPr>
            <w:r>
              <w:rPr>
                <w:sz w:val="20"/>
              </w:rPr>
              <w:t>Button</w:t>
              <w:tab/>
            </w:r>
            <w:r>
              <w:rPr>
                <w:spacing w:val="-3"/>
                <w:sz w:val="20"/>
              </w:rPr>
              <w:t>Tambah </w:t>
            </w:r>
            <w:r>
              <w:rPr>
                <w:sz w:val="20"/>
              </w:rPr>
              <w:t>Transaksi</w:t>
            </w:r>
          </w:p>
        </w:tc>
        <w:tc>
          <w:tcPr>
            <w:tcW w:w="1070" w:type="dxa"/>
          </w:tcPr>
          <w:p>
            <w:pPr>
              <w:pStyle w:val="TableParagraph"/>
              <w:spacing w:before="112"/>
              <w:ind w:left="475"/>
              <w:rPr>
                <w:sz w:val="20"/>
              </w:rPr>
            </w:pPr>
            <w:r>
              <w:rPr>
                <w:sz w:val="20"/>
              </w:rPr>
              <w:t>√</w:t>
            </w:r>
          </w:p>
        </w:tc>
        <w:tc>
          <w:tcPr>
            <w:tcW w:w="1120" w:type="dxa"/>
          </w:tcPr>
          <w:p>
            <w:pPr>
              <w:pStyle w:val="TableParagraph"/>
              <w:spacing w:before="112"/>
              <w:jc w:val="center"/>
              <w:rPr>
                <w:sz w:val="20"/>
              </w:rPr>
            </w:pPr>
            <w:r>
              <w:rPr>
                <w:sz w:val="20"/>
              </w:rPr>
              <w:t>√</w:t>
            </w:r>
          </w:p>
        </w:tc>
      </w:tr>
      <w:tr>
        <w:trPr>
          <w:trHeight w:val="459" w:hRule="atLeast"/>
        </w:trPr>
        <w:tc>
          <w:tcPr>
            <w:tcW w:w="1956" w:type="dxa"/>
          </w:tcPr>
          <w:p>
            <w:pPr>
              <w:pStyle w:val="TableParagraph"/>
              <w:tabs>
                <w:tab w:pos="1193" w:val="left" w:leader="none"/>
              </w:tabs>
              <w:spacing w:line="227" w:lineRule="exact"/>
              <w:ind w:left="110"/>
              <w:rPr>
                <w:sz w:val="20"/>
              </w:rPr>
            </w:pPr>
            <w:r>
              <w:rPr>
                <w:sz w:val="20"/>
              </w:rPr>
              <w:t>Halaman</w:t>
              <w:tab/>
              <w:t>Tambah</w:t>
            </w:r>
          </w:p>
          <w:p>
            <w:pPr>
              <w:pStyle w:val="TableParagraph"/>
              <w:spacing w:line="212" w:lineRule="exact"/>
              <w:ind w:left="110"/>
              <w:rPr>
                <w:sz w:val="20"/>
              </w:rPr>
            </w:pPr>
            <w:r>
              <w:rPr>
                <w:sz w:val="20"/>
              </w:rPr>
              <w:t>Data Transaksi</w:t>
            </w:r>
          </w:p>
        </w:tc>
        <w:tc>
          <w:tcPr>
            <w:tcW w:w="1070" w:type="dxa"/>
          </w:tcPr>
          <w:p>
            <w:pPr>
              <w:pStyle w:val="TableParagraph"/>
              <w:spacing w:before="112"/>
              <w:ind w:left="475"/>
              <w:rPr>
                <w:sz w:val="20"/>
              </w:rPr>
            </w:pPr>
            <w:r>
              <w:rPr>
                <w:sz w:val="20"/>
              </w:rPr>
              <w:t>√</w:t>
            </w:r>
          </w:p>
        </w:tc>
        <w:tc>
          <w:tcPr>
            <w:tcW w:w="1120" w:type="dxa"/>
          </w:tcPr>
          <w:p>
            <w:pPr>
              <w:pStyle w:val="TableParagraph"/>
              <w:spacing w:before="112"/>
              <w:jc w:val="center"/>
              <w:rPr>
                <w:sz w:val="20"/>
              </w:rPr>
            </w:pPr>
            <w:r>
              <w:rPr>
                <w:sz w:val="20"/>
              </w:rPr>
              <w:t>√</w:t>
            </w:r>
          </w:p>
        </w:tc>
      </w:tr>
      <w:tr>
        <w:trPr>
          <w:trHeight w:val="230" w:hRule="atLeast"/>
        </w:trPr>
        <w:tc>
          <w:tcPr>
            <w:tcW w:w="1956" w:type="dxa"/>
          </w:tcPr>
          <w:p>
            <w:pPr>
              <w:pStyle w:val="TableParagraph"/>
              <w:spacing w:line="210" w:lineRule="exact"/>
              <w:ind w:left="110"/>
              <w:rPr>
                <w:sz w:val="20"/>
              </w:rPr>
            </w:pPr>
            <w:r>
              <w:rPr>
                <w:sz w:val="20"/>
              </w:rPr>
              <w:t>Klik Date Picker</w:t>
            </w:r>
          </w:p>
        </w:tc>
        <w:tc>
          <w:tcPr>
            <w:tcW w:w="1070" w:type="dxa"/>
          </w:tcPr>
          <w:p>
            <w:pPr>
              <w:pStyle w:val="TableParagraph"/>
              <w:spacing w:line="210" w:lineRule="exact"/>
              <w:ind w:left="475"/>
              <w:rPr>
                <w:sz w:val="20"/>
              </w:rPr>
            </w:pPr>
            <w:r>
              <w:rPr>
                <w:sz w:val="20"/>
              </w:rPr>
              <w:t>√</w:t>
            </w:r>
          </w:p>
        </w:tc>
        <w:tc>
          <w:tcPr>
            <w:tcW w:w="1120" w:type="dxa"/>
          </w:tcPr>
          <w:p>
            <w:pPr>
              <w:pStyle w:val="TableParagraph"/>
              <w:spacing w:line="210" w:lineRule="exact"/>
              <w:jc w:val="center"/>
              <w:rPr>
                <w:sz w:val="20"/>
              </w:rPr>
            </w:pPr>
            <w:r>
              <w:rPr>
                <w:sz w:val="20"/>
              </w:rPr>
              <w:t>√</w:t>
            </w:r>
          </w:p>
        </w:tc>
      </w:tr>
      <w:tr>
        <w:trPr>
          <w:trHeight w:val="230" w:hRule="atLeast"/>
        </w:trPr>
        <w:tc>
          <w:tcPr>
            <w:tcW w:w="1956" w:type="dxa"/>
          </w:tcPr>
          <w:p>
            <w:pPr>
              <w:pStyle w:val="TableParagraph"/>
              <w:spacing w:line="210" w:lineRule="exact"/>
              <w:ind w:left="110"/>
              <w:rPr>
                <w:sz w:val="20"/>
              </w:rPr>
            </w:pPr>
            <w:r>
              <w:rPr>
                <w:sz w:val="20"/>
              </w:rPr>
              <w:t>Button Tambah</w:t>
            </w:r>
          </w:p>
        </w:tc>
        <w:tc>
          <w:tcPr>
            <w:tcW w:w="1070" w:type="dxa"/>
          </w:tcPr>
          <w:p>
            <w:pPr>
              <w:pStyle w:val="TableParagraph"/>
              <w:spacing w:line="210" w:lineRule="exact"/>
              <w:ind w:left="475"/>
              <w:rPr>
                <w:sz w:val="20"/>
              </w:rPr>
            </w:pPr>
            <w:r>
              <w:rPr>
                <w:sz w:val="20"/>
              </w:rPr>
              <w:t>√</w:t>
            </w:r>
          </w:p>
        </w:tc>
        <w:tc>
          <w:tcPr>
            <w:tcW w:w="1120" w:type="dxa"/>
          </w:tcPr>
          <w:p>
            <w:pPr>
              <w:pStyle w:val="TableParagraph"/>
              <w:spacing w:line="210" w:lineRule="exact"/>
              <w:jc w:val="center"/>
              <w:rPr>
                <w:sz w:val="20"/>
              </w:rPr>
            </w:pPr>
            <w:r>
              <w:rPr>
                <w:sz w:val="20"/>
              </w:rPr>
              <w:t>√</w:t>
            </w:r>
          </w:p>
        </w:tc>
      </w:tr>
      <w:tr>
        <w:trPr>
          <w:trHeight w:val="230" w:hRule="atLeast"/>
        </w:trPr>
        <w:tc>
          <w:tcPr>
            <w:tcW w:w="1956" w:type="dxa"/>
          </w:tcPr>
          <w:p>
            <w:pPr>
              <w:pStyle w:val="TableParagraph"/>
              <w:spacing w:line="210" w:lineRule="exact"/>
              <w:ind w:left="110"/>
              <w:rPr>
                <w:sz w:val="20"/>
              </w:rPr>
            </w:pPr>
            <w:r>
              <w:rPr>
                <w:sz w:val="20"/>
              </w:rPr>
              <w:t>Input Produk</w:t>
            </w:r>
          </w:p>
        </w:tc>
        <w:tc>
          <w:tcPr>
            <w:tcW w:w="1070" w:type="dxa"/>
          </w:tcPr>
          <w:p>
            <w:pPr>
              <w:pStyle w:val="TableParagraph"/>
              <w:spacing w:line="210" w:lineRule="exact"/>
              <w:ind w:left="475"/>
              <w:rPr>
                <w:sz w:val="20"/>
              </w:rPr>
            </w:pPr>
            <w:r>
              <w:rPr>
                <w:sz w:val="20"/>
              </w:rPr>
              <w:t>√</w:t>
            </w:r>
          </w:p>
        </w:tc>
        <w:tc>
          <w:tcPr>
            <w:tcW w:w="1120" w:type="dxa"/>
          </w:tcPr>
          <w:p>
            <w:pPr>
              <w:pStyle w:val="TableParagraph"/>
              <w:spacing w:line="210" w:lineRule="exact"/>
              <w:jc w:val="center"/>
              <w:rPr>
                <w:sz w:val="20"/>
              </w:rPr>
            </w:pPr>
            <w:r>
              <w:rPr>
                <w:sz w:val="20"/>
              </w:rPr>
              <w:t>√</w:t>
            </w:r>
          </w:p>
        </w:tc>
      </w:tr>
      <w:tr>
        <w:trPr>
          <w:trHeight w:val="230" w:hRule="atLeast"/>
        </w:trPr>
        <w:tc>
          <w:tcPr>
            <w:tcW w:w="1956" w:type="dxa"/>
          </w:tcPr>
          <w:p>
            <w:pPr>
              <w:pStyle w:val="TableParagraph"/>
              <w:spacing w:line="210" w:lineRule="exact"/>
              <w:ind w:left="110"/>
              <w:rPr>
                <w:sz w:val="20"/>
              </w:rPr>
            </w:pPr>
            <w:r>
              <w:rPr>
                <w:sz w:val="20"/>
              </w:rPr>
              <w:t>Klik DataTables</w:t>
            </w:r>
          </w:p>
        </w:tc>
        <w:tc>
          <w:tcPr>
            <w:tcW w:w="1070" w:type="dxa"/>
          </w:tcPr>
          <w:p>
            <w:pPr>
              <w:pStyle w:val="TableParagraph"/>
              <w:spacing w:line="210" w:lineRule="exact"/>
              <w:ind w:left="475"/>
              <w:rPr>
                <w:sz w:val="20"/>
              </w:rPr>
            </w:pPr>
            <w:r>
              <w:rPr>
                <w:sz w:val="20"/>
              </w:rPr>
              <w:t>√</w:t>
            </w:r>
          </w:p>
        </w:tc>
        <w:tc>
          <w:tcPr>
            <w:tcW w:w="1120" w:type="dxa"/>
          </w:tcPr>
          <w:p>
            <w:pPr>
              <w:pStyle w:val="TableParagraph"/>
              <w:spacing w:line="210" w:lineRule="exact"/>
              <w:jc w:val="center"/>
              <w:rPr>
                <w:sz w:val="20"/>
              </w:rPr>
            </w:pPr>
            <w:r>
              <w:rPr>
                <w:sz w:val="20"/>
              </w:rPr>
              <w:t>√</w:t>
            </w:r>
          </w:p>
        </w:tc>
      </w:tr>
      <w:tr>
        <w:trPr>
          <w:trHeight w:val="230" w:hRule="atLeast"/>
        </w:trPr>
        <w:tc>
          <w:tcPr>
            <w:tcW w:w="1956" w:type="dxa"/>
          </w:tcPr>
          <w:p>
            <w:pPr>
              <w:pStyle w:val="TableParagraph"/>
              <w:spacing w:line="210" w:lineRule="exact"/>
              <w:ind w:left="110"/>
              <w:rPr>
                <w:sz w:val="20"/>
              </w:rPr>
            </w:pPr>
            <w:r>
              <w:rPr>
                <w:sz w:val="20"/>
              </w:rPr>
              <w:t>Input Search</w:t>
            </w:r>
          </w:p>
        </w:tc>
        <w:tc>
          <w:tcPr>
            <w:tcW w:w="1070" w:type="dxa"/>
          </w:tcPr>
          <w:p>
            <w:pPr>
              <w:pStyle w:val="TableParagraph"/>
              <w:spacing w:line="210" w:lineRule="exact"/>
              <w:ind w:left="475"/>
              <w:rPr>
                <w:sz w:val="20"/>
              </w:rPr>
            </w:pPr>
            <w:r>
              <w:rPr>
                <w:sz w:val="20"/>
              </w:rPr>
              <w:t>√</w:t>
            </w:r>
          </w:p>
        </w:tc>
        <w:tc>
          <w:tcPr>
            <w:tcW w:w="1120" w:type="dxa"/>
          </w:tcPr>
          <w:p>
            <w:pPr>
              <w:pStyle w:val="TableParagraph"/>
              <w:spacing w:line="210" w:lineRule="exact"/>
              <w:jc w:val="center"/>
              <w:rPr>
                <w:sz w:val="20"/>
              </w:rPr>
            </w:pPr>
            <w:r>
              <w:rPr>
                <w:sz w:val="20"/>
              </w:rPr>
              <w:t>√</w:t>
            </w:r>
          </w:p>
        </w:tc>
      </w:tr>
      <w:tr>
        <w:trPr>
          <w:trHeight w:val="460" w:hRule="atLeast"/>
        </w:trPr>
        <w:tc>
          <w:tcPr>
            <w:tcW w:w="1956" w:type="dxa"/>
          </w:tcPr>
          <w:p>
            <w:pPr>
              <w:pStyle w:val="TableParagraph"/>
              <w:spacing w:line="230" w:lineRule="exact" w:before="1"/>
              <w:ind w:left="110"/>
              <w:rPr>
                <w:sz w:val="20"/>
              </w:rPr>
            </w:pPr>
            <w:r>
              <w:rPr>
                <w:sz w:val="20"/>
              </w:rPr>
              <w:t>Halaman Edit Data Transaksi</w:t>
            </w:r>
          </w:p>
        </w:tc>
        <w:tc>
          <w:tcPr>
            <w:tcW w:w="1070" w:type="dxa"/>
          </w:tcPr>
          <w:p>
            <w:pPr>
              <w:pStyle w:val="TableParagraph"/>
              <w:spacing w:before="113"/>
              <w:ind w:left="475"/>
              <w:rPr>
                <w:sz w:val="20"/>
              </w:rPr>
            </w:pPr>
            <w:r>
              <w:rPr>
                <w:sz w:val="20"/>
              </w:rPr>
              <w:t>√</w:t>
            </w:r>
          </w:p>
        </w:tc>
        <w:tc>
          <w:tcPr>
            <w:tcW w:w="1120" w:type="dxa"/>
          </w:tcPr>
          <w:p>
            <w:pPr>
              <w:pStyle w:val="TableParagraph"/>
              <w:spacing w:before="113"/>
              <w:jc w:val="center"/>
              <w:rPr>
                <w:sz w:val="20"/>
              </w:rPr>
            </w:pPr>
            <w:r>
              <w:rPr>
                <w:sz w:val="20"/>
              </w:rPr>
              <w:t>√</w:t>
            </w:r>
          </w:p>
        </w:tc>
      </w:tr>
      <w:tr>
        <w:trPr>
          <w:trHeight w:val="459" w:hRule="atLeast"/>
        </w:trPr>
        <w:tc>
          <w:tcPr>
            <w:tcW w:w="1956" w:type="dxa"/>
          </w:tcPr>
          <w:p>
            <w:pPr>
              <w:pStyle w:val="TableParagraph"/>
              <w:spacing w:line="230" w:lineRule="exact"/>
              <w:ind w:left="110" w:right="94"/>
              <w:rPr>
                <w:sz w:val="20"/>
              </w:rPr>
            </w:pPr>
            <w:r>
              <w:rPr>
                <w:sz w:val="20"/>
              </w:rPr>
              <w:t>Halaman Delete Data Transaksi</w:t>
            </w:r>
          </w:p>
        </w:tc>
        <w:tc>
          <w:tcPr>
            <w:tcW w:w="1070" w:type="dxa"/>
          </w:tcPr>
          <w:p>
            <w:pPr>
              <w:pStyle w:val="TableParagraph"/>
              <w:spacing w:before="112"/>
              <w:ind w:left="475"/>
              <w:rPr>
                <w:sz w:val="20"/>
              </w:rPr>
            </w:pPr>
            <w:r>
              <w:rPr>
                <w:sz w:val="20"/>
              </w:rPr>
              <w:t>√</w:t>
            </w:r>
          </w:p>
        </w:tc>
        <w:tc>
          <w:tcPr>
            <w:tcW w:w="1120" w:type="dxa"/>
          </w:tcPr>
          <w:p>
            <w:pPr>
              <w:pStyle w:val="TableParagraph"/>
              <w:spacing w:before="112"/>
              <w:jc w:val="center"/>
              <w:rPr>
                <w:sz w:val="20"/>
              </w:rPr>
            </w:pPr>
            <w:r>
              <w:rPr>
                <w:sz w:val="20"/>
              </w:rPr>
              <w:t>√</w:t>
            </w:r>
          </w:p>
        </w:tc>
      </w:tr>
    </w:tbl>
    <w:p>
      <w:pPr>
        <w:pStyle w:val="BodyText"/>
        <w:spacing w:before="2"/>
        <w:rPr>
          <w:sz w:val="19"/>
        </w:rPr>
      </w:pPr>
      <w:r>
        <w:rPr/>
        <w:br w:type="column"/>
      </w:r>
      <w:r>
        <w:rPr>
          <w:sz w:val="19"/>
        </w:rPr>
      </w: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56"/>
        <w:gridCol w:w="1070"/>
        <w:gridCol w:w="1120"/>
      </w:tblGrid>
      <w:tr>
        <w:trPr>
          <w:trHeight w:val="460" w:hRule="atLeast"/>
        </w:trPr>
        <w:tc>
          <w:tcPr>
            <w:tcW w:w="1956" w:type="dxa"/>
          </w:tcPr>
          <w:p>
            <w:pPr>
              <w:pStyle w:val="TableParagraph"/>
              <w:tabs>
                <w:tab w:pos="1378" w:val="left" w:leader="none"/>
              </w:tabs>
              <w:spacing w:line="230" w:lineRule="exact" w:before="1"/>
              <w:ind w:left="105" w:right="100"/>
              <w:rPr>
                <w:sz w:val="20"/>
              </w:rPr>
            </w:pPr>
            <w:r>
              <w:rPr>
                <w:sz w:val="20"/>
              </w:rPr>
              <w:t>Halaman</w:t>
              <w:tab/>
            </w:r>
            <w:r>
              <w:rPr>
                <w:spacing w:val="-6"/>
                <w:sz w:val="20"/>
              </w:rPr>
              <w:t>Menu </w:t>
            </w:r>
            <w:r>
              <w:rPr>
                <w:sz w:val="20"/>
              </w:rPr>
              <w:t>Proses</w:t>
            </w:r>
            <w:r>
              <w:rPr>
                <w:spacing w:val="1"/>
                <w:sz w:val="20"/>
              </w:rPr>
              <w:t> </w:t>
            </w:r>
            <w:r>
              <w:rPr>
                <w:sz w:val="20"/>
              </w:rPr>
              <w:t>Apriori</w:t>
            </w:r>
          </w:p>
        </w:tc>
        <w:tc>
          <w:tcPr>
            <w:tcW w:w="1070" w:type="dxa"/>
          </w:tcPr>
          <w:p>
            <w:pPr>
              <w:pStyle w:val="TableParagraph"/>
              <w:spacing w:before="113"/>
              <w:jc w:val="center"/>
              <w:rPr>
                <w:sz w:val="20"/>
              </w:rPr>
            </w:pPr>
            <w:r>
              <w:rPr>
                <w:sz w:val="20"/>
              </w:rPr>
              <w:t>√</w:t>
            </w:r>
          </w:p>
        </w:tc>
        <w:tc>
          <w:tcPr>
            <w:tcW w:w="1120" w:type="dxa"/>
          </w:tcPr>
          <w:p>
            <w:pPr>
              <w:pStyle w:val="TableParagraph"/>
              <w:spacing w:before="113"/>
              <w:ind w:left="500"/>
              <w:rPr>
                <w:sz w:val="20"/>
              </w:rPr>
            </w:pPr>
            <w:r>
              <w:rPr>
                <w:sz w:val="20"/>
              </w:rPr>
              <w:t>√</w:t>
            </w:r>
          </w:p>
        </w:tc>
      </w:tr>
      <w:tr>
        <w:trPr>
          <w:trHeight w:val="229" w:hRule="atLeast"/>
        </w:trPr>
        <w:tc>
          <w:tcPr>
            <w:tcW w:w="1956" w:type="dxa"/>
          </w:tcPr>
          <w:p>
            <w:pPr>
              <w:pStyle w:val="TableParagraph"/>
              <w:spacing w:line="209" w:lineRule="exact"/>
              <w:ind w:left="105"/>
              <w:rPr>
                <w:sz w:val="20"/>
              </w:rPr>
            </w:pPr>
            <w:r>
              <w:rPr>
                <w:sz w:val="20"/>
              </w:rPr>
              <w:t>Klik Date Picker</w:t>
            </w:r>
          </w:p>
        </w:tc>
        <w:tc>
          <w:tcPr>
            <w:tcW w:w="1070" w:type="dxa"/>
          </w:tcPr>
          <w:p>
            <w:pPr>
              <w:pStyle w:val="TableParagraph"/>
              <w:spacing w:line="209" w:lineRule="exact"/>
              <w:jc w:val="center"/>
              <w:rPr>
                <w:sz w:val="20"/>
              </w:rPr>
            </w:pPr>
            <w:r>
              <w:rPr>
                <w:sz w:val="20"/>
              </w:rPr>
              <w:t>√</w:t>
            </w:r>
          </w:p>
        </w:tc>
        <w:tc>
          <w:tcPr>
            <w:tcW w:w="1120" w:type="dxa"/>
          </w:tcPr>
          <w:p>
            <w:pPr>
              <w:pStyle w:val="TableParagraph"/>
              <w:spacing w:line="209" w:lineRule="exact"/>
              <w:ind w:left="500"/>
              <w:rPr>
                <w:sz w:val="20"/>
              </w:rPr>
            </w:pPr>
            <w:r>
              <w:rPr>
                <w:sz w:val="20"/>
              </w:rPr>
              <w:t>√</w:t>
            </w:r>
          </w:p>
        </w:tc>
      </w:tr>
      <w:tr>
        <w:trPr>
          <w:trHeight w:val="230" w:hRule="atLeast"/>
        </w:trPr>
        <w:tc>
          <w:tcPr>
            <w:tcW w:w="1956" w:type="dxa"/>
          </w:tcPr>
          <w:p>
            <w:pPr>
              <w:pStyle w:val="TableParagraph"/>
              <w:spacing w:line="210" w:lineRule="exact"/>
              <w:ind w:left="105"/>
              <w:rPr>
                <w:sz w:val="20"/>
              </w:rPr>
            </w:pPr>
            <w:r>
              <w:rPr>
                <w:sz w:val="20"/>
              </w:rPr>
              <w:t>Input Min.Support</w:t>
            </w:r>
          </w:p>
        </w:tc>
        <w:tc>
          <w:tcPr>
            <w:tcW w:w="1070" w:type="dxa"/>
          </w:tcPr>
          <w:p>
            <w:pPr>
              <w:pStyle w:val="TableParagraph"/>
              <w:spacing w:line="210" w:lineRule="exact"/>
              <w:jc w:val="center"/>
              <w:rPr>
                <w:sz w:val="20"/>
              </w:rPr>
            </w:pPr>
            <w:r>
              <w:rPr>
                <w:sz w:val="20"/>
              </w:rPr>
              <w:t>√</w:t>
            </w:r>
          </w:p>
        </w:tc>
        <w:tc>
          <w:tcPr>
            <w:tcW w:w="1120" w:type="dxa"/>
          </w:tcPr>
          <w:p>
            <w:pPr>
              <w:pStyle w:val="TableParagraph"/>
              <w:spacing w:line="210" w:lineRule="exact"/>
              <w:ind w:left="500"/>
              <w:rPr>
                <w:sz w:val="20"/>
              </w:rPr>
            </w:pPr>
            <w:r>
              <w:rPr>
                <w:sz w:val="20"/>
              </w:rPr>
              <w:t>√</w:t>
            </w:r>
          </w:p>
        </w:tc>
      </w:tr>
      <w:tr>
        <w:trPr>
          <w:trHeight w:val="460" w:hRule="atLeast"/>
        </w:trPr>
        <w:tc>
          <w:tcPr>
            <w:tcW w:w="1956" w:type="dxa"/>
          </w:tcPr>
          <w:p>
            <w:pPr>
              <w:pStyle w:val="TableParagraph"/>
              <w:spacing w:line="230" w:lineRule="exact" w:before="1"/>
              <w:ind w:left="105" w:right="515"/>
              <w:rPr>
                <w:sz w:val="20"/>
              </w:rPr>
            </w:pPr>
            <w:r>
              <w:rPr>
                <w:sz w:val="20"/>
              </w:rPr>
              <w:t>Input Min.Confidence</w:t>
            </w:r>
          </w:p>
        </w:tc>
        <w:tc>
          <w:tcPr>
            <w:tcW w:w="1070" w:type="dxa"/>
          </w:tcPr>
          <w:p>
            <w:pPr>
              <w:pStyle w:val="TableParagraph"/>
              <w:spacing w:before="114"/>
              <w:jc w:val="center"/>
              <w:rPr>
                <w:sz w:val="20"/>
              </w:rPr>
            </w:pPr>
            <w:r>
              <w:rPr>
                <w:sz w:val="20"/>
              </w:rPr>
              <w:t>√</w:t>
            </w:r>
          </w:p>
        </w:tc>
        <w:tc>
          <w:tcPr>
            <w:tcW w:w="1120" w:type="dxa"/>
          </w:tcPr>
          <w:p>
            <w:pPr>
              <w:pStyle w:val="TableParagraph"/>
              <w:spacing w:before="114"/>
              <w:ind w:left="500"/>
              <w:rPr>
                <w:sz w:val="20"/>
              </w:rPr>
            </w:pPr>
            <w:r>
              <w:rPr>
                <w:sz w:val="20"/>
              </w:rPr>
              <w:t>√</w:t>
            </w:r>
          </w:p>
        </w:tc>
      </w:tr>
      <w:tr>
        <w:trPr>
          <w:trHeight w:val="230" w:hRule="atLeast"/>
        </w:trPr>
        <w:tc>
          <w:tcPr>
            <w:tcW w:w="1956" w:type="dxa"/>
          </w:tcPr>
          <w:p>
            <w:pPr>
              <w:pStyle w:val="TableParagraph"/>
              <w:spacing w:line="210" w:lineRule="exact"/>
              <w:ind w:left="105"/>
              <w:rPr>
                <w:sz w:val="20"/>
              </w:rPr>
            </w:pPr>
            <w:r>
              <w:rPr>
                <w:sz w:val="20"/>
              </w:rPr>
              <w:t>Button Proses Data</w:t>
            </w:r>
          </w:p>
        </w:tc>
        <w:tc>
          <w:tcPr>
            <w:tcW w:w="1070" w:type="dxa"/>
          </w:tcPr>
          <w:p>
            <w:pPr>
              <w:pStyle w:val="TableParagraph"/>
              <w:spacing w:line="210" w:lineRule="exact"/>
              <w:jc w:val="center"/>
              <w:rPr>
                <w:sz w:val="20"/>
              </w:rPr>
            </w:pPr>
            <w:r>
              <w:rPr>
                <w:sz w:val="20"/>
              </w:rPr>
              <w:t>√</w:t>
            </w:r>
          </w:p>
        </w:tc>
        <w:tc>
          <w:tcPr>
            <w:tcW w:w="1120" w:type="dxa"/>
          </w:tcPr>
          <w:p>
            <w:pPr>
              <w:pStyle w:val="TableParagraph"/>
              <w:spacing w:line="210" w:lineRule="exact"/>
              <w:ind w:left="500"/>
              <w:rPr>
                <w:sz w:val="20"/>
              </w:rPr>
            </w:pPr>
            <w:r>
              <w:rPr>
                <w:sz w:val="20"/>
              </w:rPr>
              <w:t>√</w:t>
            </w:r>
          </w:p>
        </w:tc>
      </w:tr>
      <w:tr>
        <w:trPr>
          <w:trHeight w:val="230" w:hRule="atLeast"/>
        </w:trPr>
        <w:tc>
          <w:tcPr>
            <w:tcW w:w="1956" w:type="dxa"/>
          </w:tcPr>
          <w:p>
            <w:pPr>
              <w:pStyle w:val="TableParagraph"/>
              <w:spacing w:line="210" w:lineRule="exact"/>
              <w:ind w:left="105"/>
              <w:rPr>
                <w:sz w:val="20"/>
              </w:rPr>
            </w:pPr>
            <w:r>
              <w:rPr>
                <w:sz w:val="20"/>
              </w:rPr>
              <w:t>Halaman Menu Hasil</w:t>
            </w:r>
          </w:p>
        </w:tc>
        <w:tc>
          <w:tcPr>
            <w:tcW w:w="1070" w:type="dxa"/>
          </w:tcPr>
          <w:p>
            <w:pPr>
              <w:pStyle w:val="TableParagraph"/>
              <w:spacing w:line="210" w:lineRule="exact"/>
              <w:jc w:val="center"/>
              <w:rPr>
                <w:sz w:val="20"/>
              </w:rPr>
            </w:pPr>
            <w:r>
              <w:rPr>
                <w:sz w:val="20"/>
              </w:rPr>
              <w:t>√</w:t>
            </w:r>
          </w:p>
        </w:tc>
        <w:tc>
          <w:tcPr>
            <w:tcW w:w="1120" w:type="dxa"/>
          </w:tcPr>
          <w:p>
            <w:pPr>
              <w:pStyle w:val="TableParagraph"/>
              <w:spacing w:line="210" w:lineRule="exact"/>
              <w:ind w:left="500"/>
              <w:rPr>
                <w:sz w:val="20"/>
              </w:rPr>
            </w:pPr>
            <w:r>
              <w:rPr>
                <w:sz w:val="20"/>
              </w:rPr>
              <w:t>√</w:t>
            </w:r>
          </w:p>
        </w:tc>
      </w:tr>
      <w:tr>
        <w:trPr>
          <w:trHeight w:val="460" w:hRule="atLeast"/>
        </w:trPr>
        <w:tc>
          <w:tcPr>
            <w:tcW w:w="1956" w:type="dxa"/>
          </w:tcPr>
          <w:p>
            <w:pPr>
              <w:pStyle w:val="TableParagraph"/>
              <w:spacing w:line="230" w:lineRule="exact" w:before="1"/>
              <w:ind w:left="105"/>
              <w:rPr>
                <w:sz w:val="20"/>
              </w:rPr>
            </w:pPr>
            <w:r>
              <w:rPr>
                <w:sz w:val="20"/>
              </w:rPr>
              <w:t>Button View Rule Hasil</w:t>
            </w:r>
          </w:p>
        </w:tc>
        <w:tc>
          <w:tcPr>
            <w:tcW w:w="1070" w:type="dxa"/>
          </w:tcPr>
          <w:p>
            <w:pPr>
              <w:pStyle w:val="TableParagraph"/>
              <w:spacing w:before="113"/>
              <w:jc w:val="center"/>
              <w:rPr>
                <w:sz w:val="20"/>
              </w:rPr>
            </w:pPr>
            <w:r>
              <w:rPr>
                <w:sz w:val="20"/>
              </w:rPr>
              <w:t>√</w:t>
            </w:r>
          </w:p>
        </w:tc>
        <w:tc>
          <w:tcPr>
            <w:tcW w:w="1120" w:type="dxa"/>
          </w:tcPr>
          <w:p>
            <w:pPr>
              <w:pStyle w:val="TableParagraph"/>
              <w:spacing w:before="113"/>
              <w:ind w:left="500"/>
              <w:rPr>
                <w:sz w:val="20"/>
              </w:rPr>
            </w:pPr>
            <w:r>
              <w:rPr>
                <w:sz w:val="20"/>
              </w:rPr>
              <w:t>√</w:t>
            </w:r>
          </w:p>
        </w:tc>
      </w:tr>
      <w:tr>
        <w:trPr>
          <w:trHeight w:val="229" w:hRule="atLeast"/>
        </w:trPr>
        <w:tc>
          <w:tcPr>
            <w:tcW w:w="1956" w:type="dxa"/>
          </w:tcPr>
          <w:p>
            <w:pPr>
              <w:pStyle w:val="TableParagraph"/>
              <w:spacing w:line="209" w:lineRule="exact"/>
              <w:ind w:left="105"/>
              <w:rPr>
                <w:sz w:val="20"/>
              </w:rPr>
            </w:pPr>
            <w:r>
              <w:rPr>
                <w:sz w:val="20"/>
              </w:rPr>
              <w:t>Button Delete Hasil</w:t>
            </w:r>
          </w:p>
        </w:tc>
        <w:tc>
          <w:tcPr>
            <w:tcW w:w="1070" w:type="dxa"/>
          </w:tcPr>
          <w:p>
            <w:pPr>
              <w:pStyle w:val="TableParagraph"/>
              <w:spacing w:line="209" w:lineRule="exact"/>
              <w:jc w:val="center"/>
              <w:rPr>
                <w:sz w:val="20"/>
              </w:rPr>
            </w:pPr>
            <w:r>
              <w:rPr>
                <w:sz w:val="20"/>
              </w:rPr>
              <w:t>√</w:t>
            </w:r>
          </w:p>
        </w:tc>
        <w:tc>
          <w:tcPr>
            <w:tcW w:w="1120" w:type="dxa"/>
          </w:tcPr>
          <w:p>
            <w:pPr>
              <w:pStyle w:val="TableParagraph"/>
              <w:spacing w:line="209" w:lineRule="exact"/>
              <w:ind w:left="500"/>
              <w:rPr>
                <w:sz w:val="20"/>
              </w:rPr>
            </w:pPr>
            <w:r>
              <w:rPr>
                <w:sz w:val="20"/>
              </w:rPr>
              <w:t>√</w:t>
            </w:r>
          </w:p>
        </w:tc>
      </w:tr>
    </w:tbl>
    <w:p>
      <w:pPr>
        <w:pStyle w:val="BodyText"/>
        <w:ind w:left="460"/>
      </w:pPr>
      <w:r>
        <w:rPr/>
        <w:t>Keterangan :</w:t>
      </w:r>
    </w:p>
    <w:p>
      <w:pPr>
        <w:pStyle w:val="BodyText"/>
        <w:spacing w:line="393" w:lineRule="auto" w:before="157"/>
        <w:ind w:left="460" w:right="1702"/>
      </w:pPr>
      <w:r>
        <w:rPr/>
        <w:t>Symbol √ : Berfungsi Symbol × : Tidak Berfungsi</w:t>
      </w:r>
    </w:p>
    <w:p>
      <w:pPr>
        <w:pStyle w:val="BodyText"/>
        <w:spacing w:before="7"/>
        <w:rPr>
          <w:sz w:val="35"/>
        </w:rPr>
      </w:pPr>
    </w:p>
    <w:p>
      <w:pPr>
        <w:pStyle w:val="Heading2"/>
        <w:spacing w:line="252" w:lineRule="exact"/>
      </w:pPr>
      <w:r>
        <w:rPr/>
        <w:t>5. PENUTUP</w:t>
      </w:r>
    </w:p>
    <w:p>
      <w:pPr>
        <w:pStyle w:val="ListParagraph"/>
        <w:numPr>
          <w:ilvl w:val="0"/>
          <w:numId w:val="3"/>
        </w:numPr>
        <w:tabs>
          <w:tab w:pos="461" w:val="left" w:leader="none"/>
        </w:tabs>
        <w:spacing w:line="252" w:lineRule="exact" w:before="0" w:after="0"/>
        <w:ind w:left="460" w:right="0" w:hanging="361"/>
        <w:jc w:val="both"/>
        <w:rPr>
          <w:b/>
          <w:sz w:val="22"/>
        </w:rPr>
      </w:pPr>
      <w:r>
        <w:rPr>
          <w:b/>
          <w:sz w:val="22"/>
        </w:rPr>
        <w:t>Kesimpulan</w:t>
      </w:r>
    </w:p>
    <w:p>
      <w:pPr>
        <w:pStyle w:val="BodyText"/>
        <w:spacing w:before="3"/>
        <w:ind w:left="100" w:right="384" w:firstLine="1441"/>
        <w:jc w:val="both"/>
      </w:pPr>
      <w:r>
        <w:rPr/>
        <w:t>Berdasarkan penelitian yang telah dilakukan oleh penulis, kesimpulan yang diperoleh adalah sebagai berikut :</w:t>
      </w:r>
    </w:p>
    <w:p>
      <w:pPr>
        <w:pStyle w:val="ListParagraph"/>
        <w:numPr>
          <w:ilvl w:val="1"/>
          <w:numId w:val="3"/>
        </w:numPr>
        <w:tabs>
          <w:tab w:pos="876" w:val="left" w:leader="none"/>
        </w:tabs>
        <w:spacing w:line="240" w:lineRule="auto" w:before="1" w:after="0"/>
        <w:ind w:left="820" w:right="386" w:hanging="360"/>
        <w:jc w:val="both"/>
        <w:rPr>
          <w:sz w:val="22"/>
        </w:rPr>
      </w:pPr>
      <w:r>
        <w:rPr/>
        <w:tab/>
      </w:r>
      <w:r>
        <w:rPr>
          <w:sz w:val="22"/>
        </w:rPr>
        <w:t>Menggunakan metode Algoritma Apriori sangatlah membantu untuk menentukan pola aturan asosiasi untuk mengetahui produk yang banyak diminati atau yang banyak terjual, untuk aturan asosiasi yang</w:t>
      </w:r>
      <w:r>
        <w:rPr>
          <w:spacing w:val="47"/>
          <w:sz w:val="22"/>
        </w:rPr>
        <w:t> </w:t>
      </w:r>
      <w:r>
        <w:rPr>
          <w:sz w:val="22"/>
        </w:rPr>
        <w:t>diperoleh</w:t>
      </w:r>
    </w:p>
    <w:p>
      <w:pPr>
        <w:spacing w:after="0" w:line="240" w:lineRule="auto"/>
        <w:jc w:val="both"/>
        <w:rPr>
          <w:sz w:val="22"/>
        </w:rPr>
        <w:sectPr>
          <w:type w:val="continuous"/>
          <w:pgSz w:w="11910" w:h="16840"/>
          <w:pgMar w:top="640" w:bottom="280" w:left="1340" w:right="1040"/>
          <w:cols w:num="2" w:equalWidth="0">
            <w:col w:w="4297" w:space="580"/>
            <w:col w:w="4653"/>
          </w:cols>
        </w:sectPr>
      </w:pPr>
    </w:p>
    <w:p>
      <w:pPr>
        <w:pStyle w:val="BodyText"/>
        <w:spacing w:line="242" w:lineRule="auto" w:before="80"/>
        <w:ind w:left="821" w:right="39"/>
        <w:jc w:val="both"/>
      </w:pPr>
      <w:r>
        <w:rPr/>
        <w:t>berdasarkan pemilihan </w:t>
      </w:r>
      <w:r>
        <w:rPr>
          <w:i/>
        </w:rPr>
        <w:t>Itemset </w:t>
      </w:r>
      <w:r>
        <w:rPr/>
        <w:t>pada setiap data transaksi.</w:t>
      </w:r>
    </w:p>
    <w:p>
      <w:pPr>
        <w:pStyle w:val="ListParagraph"/>
        <w:numPr>
          <w:ilvl w:val="1"/>
          <w:numId w:val="3"/>
        </w:numPr>
        <w:tabs>
          <w:tab w:pos="821" w:val="left" w:leader="none"/>
        </w:tabs>
        <w:spacing w:line="240" w:lineRule="auto" w:before="0" w:after="0"/>
        <w:ind w:left="821" w:right="39" w:hanging="360"/>
        <w:jc w:val="both"/>
        <w:rPr>
          <w:sz w:val="22"/>
        </w:rPr>
      </w:pPr>
      <w:r>
        <w:rPr>
          <w:sz w:val="22"/>
        </w:rPr>
        <w:t>Semakin banyak data transaksi yang diolah maka akan membutuhkan</w:t>
      </w:r>
      <w:r>
        <w:rPr>
          <w:spacing w:val="-35"/>
          <w:sz w:val="22"/>
        </w:rPr>
        <w:t> </w:t>
      </w:r>
      <w:r>
        <w:rPr>
          <w:sz w:val="22"/>
        </w:rPr>
        <w:t>waktu yang lama, semakin tinggi Nilai Min. Support dan Nilai Min. Confidence yang diatur maka waktu yang dibutuhkan akan lebih</w:t>
      </w:r>
      <w:r>
        <w:rPr>
          <w:spacing w:val="-1"/>
          <w:sz w:val="22"/>
        </w:rPr>
        <w:t> </w:t>
      </w:r>
      <w:r>
        <w:rPr>
          <w:sz w:val="22"/>
        </w:rPr>
        <w:t>cepat.</w:t>
      </w:r>
    </w:p>
    <w:p>
      <w:pPr>
        <w:pStyle w:val="BodyText"/>
        <w:spacing w:before="10"/>
        <w:rPr>
          <w:sz w:val="21"/>
        </w:rPr>
      </w:pPr>
    </w:p>
    <w:p>
      <w:pPr>
        <w:pStyle w:val="Heading2"/>
        <w:numPr>
          <w:ilvl w:val="0"/>
          <w:numId w:val="3"/>
        </w:numPr>
        <w:tabs>
          <w:tab w:pos="461" w:val="left" w:leader="none"/>
        </w:tabs>
        <w:spacing w:line="251" w:lineRule="exact" w:before="0" w:after="0"/>
        <w:ind w:left="461" w:right="0" w:hanging="361"/>
        <w:jc w:val="both"/>
      </w:pPr>
      <w:r>
        <w:rPr/>
        <w:t>Saran</w:t>
      </w:r>
    </w:p>
    <w:p>
      <w:pPr>
        <w:pStyle w:val="BodyText"/>
        <w:ind w:left="100" w:right="39" w:firstLine="1440"/>
        <w:jc w:val="both"/>
      </w:pPr>
      <w:r>
        <w:rPr/>
        <w:t>Dari hasil penelitian yang dilakukan, demi penyempurnaan sistem kedepannya, adapun beberapa hal saran untuk mengembangkan penelitian selanjutnya sebagai</w:t>
      </w:r>
      <w:r>
        <w:rPr>
          <w:spacing w:val="-3"/>
        </w:rPr>
        <w:t> </w:t>
      </w:r>
      <w:r>
        <w:rPr/>
        <w:t>berikut:</w:t>
      </w:r>
    </w:p>
    <w:p>
      <w:pPr>
        <w:pStyle w:val="ListParagraph"/>
        <w:numPr>
          <w:ilvl w:val="1"/>
          <w:numId w:val="3"/>
        </w:numPr>
        <w:tabs>
          <w:tab w:pos="821" w:val="left" w:leader="none"/>
        </w:tabs>
        <w:spacing w:line="240" w:lineRule="auto" w:before="0" w:after="0"/>
        <w:ind w:left="821" w:right="39" w:hanging="360"/>
        <w:jc w:val="both"/>
        <w:rPr>
          <w:sz w:val="22"/>
        </w:rPr>
      </w:pPr>
      <w:r>
        <w:rPr>
          <w:sz w:val="22"/>
        </w:rPr>
        <w:t>Untuk penelitian selanjutnya diharapkan sistem melakukan </w:t>
      </w:r>
      <w:r>
        <w:rPr>
          <w:i/>
          <w:sz w:val="22"/>
        </w:rPr>
        <w:t>Data </w:t>
      </w:r>
      <w:r>
        <w:rPr>
          <w:i/>
          <w:sz w:val="22"/>
        </w:rPr>
        <w:t>Mining </w:t>
      </w:r>
      <w:r>
        <w:rPr>
          <w:sz w:val="22"/>
        </w:rPr>
        <w:t>terhadap atribut selain data transaksi.</w:t>
      </w:r>
    </w:p>
    <w:p>
      <w:pPr>
        <w:pStyle w:val="ListParagraph"/>
        <w:numPr>
          <w:ilvl w:val="1"/>
          <w:numId w:val="3"/>
        </w:numPr>
        <w:tabs>
          <w:tab w:pos="821" w:val="left" w:leader="none"/>
        </w:tabs>
        <w:spacing w:line="240" w:lineRule="auto" w:before="3" w:after="0"/>
        <w:ind w:left="821" w:right="44" w:hanging="360"/>
        <w:jc w:val="both"/>
        <w:rPr>
          <w:i/>
          <w:sz w:val="22"/>
        </w:rPr>
      </w:pPr>
      <w:r>
        <w:rPr>
          <w:sz w:val="22"/>
        </w:rPr>
        <w:t>Melakukan pengembangan lebih luas mengenai</w:t>
      </w:r>
      <w:r>
        <w:rPr>
          <w:spacing w:val="-13"/>
          <w:sz w:val="22"/>
        </w:rPr>
        <w:t> </w:t>
      </w:r>
      <w:r>
        <w:rPr>
          <w:sz w:val="22"/>
        </w:rPr>
        <w:t>data</w:t>
      </w:r>
      <w:r>
        <w:rPr>
          <w:spacing w:val="-9"/>
          <w:sz w:val="22"/>
        </w:rPr>
        <w:t> </w:t>
      </w:r>
      <w:r>
        <w:rPr>
          <w:sz w:val="22"/>
        </w:rPr>
        <w:t>transaksi</w:t>
      </w:r>
      <w:r>
        <w:rPr>
          <w:spacing w:val="-13"/>
          <w:sz w:val="22"/>
        </w:rPr>
        <w:t> </w:t>
      </w:r>
      <w:r>
        <w:rPr>
          <w:sz w:val="22"/>
        </w:rPr>
        <w:t>dengan</w:t>
      </w:r>
      <w:r>
        <w:rPr>
          <w:spacing w:val="-11"/>
          <w:sz w:val="22"/>
        </w:rPr>
        <w:t> </w:t>
      </w:r>
      <w:r>
        <w:rPr>
          <w:sz w:val="22"/>
        </w:rPr>
        <w:t>jumlah yang lebih besar dan lebih</w:t>
      </w:r>
      <w:r>
        <w:rPr>
          <w:spacing w:val="-1"/>
          <w:sz w:val="22"/>
        </w:rPr>
        <w:t> </w:t>
      </w:r>
      <w:r>
        <w:rPr>
          <w:i/>
          <w:sz w:val="22"/>
        </w:rPr>
        <w:t>spesifik.</w:t>
      </w:r>
    </w:p>
    <w:p>
      <w:pPr>
        <w:pStyle w:val="ListParagraph"/>
        <w:numPr>
          <w:ilvl w:val="1"/>
          <w:numId w:val="3"/>
        </w:numPr>
        <w:tabs>
          <w:tab w:pos="821" w:val="left" w:leader="none"/>
        </w:tabs>
        <w:spacing w:line="242" w:lineRule="auto" w:before="1" w:after="0"/>
        <w:ind w:left="821" w:right="39" w:hanging="360"/>
        <w:jc w:val="both"/>
        <w:rPr>
          <w:sz w:val="22"/>
        </w:rPr>
      </w:pPr>
      <w:r>
        <w:rPr>
          <w:sz w:val="22"/>
        </w:rPr>
        <w:t>Meningkatkan unjuk kerja sistem yang lebih baik</w:t>
      </w:r>
      <w:r>
        <w:rPr>
          <w:spacing w:val="-1"/>
          <w:sz w:val="22"/>
        </w:rPr>
        <w:t> </w:t>
      </w:r>
      <w:r>
        <w:rPr>
          <w:sz w:val="22"/>
        </w:rPr>
        <w:t>lagi.</w:t>
      </w:r>
    </w:p>
    <w:p>
      <w:pPr>
        <w:pStyle w:val="BodyText"/>
        <w:rPr>
          <w:sz w:val="24"/>
        </w:rPr>
      </w:pPr>
    </w:p>
    <w:p>
      <w:pPr>
        <w:pStyle w:val="BodyText"/>
        <w:spacing w:before="1"/>
        <w:rPr>
          <w:sz w:val="25"/>
        </w:rPr>
      </w:pPr>
    </w:p>
    <w:p>
      <w:pPr>
        <w:pStyle w:val="Heading2"/>
      </w:pPr>
      <w:r>
        <w:rPr/>
        <w:t>DAFTAR PUSTAKA</w:t>
      </w:r>
    </w:p>
    <w:p>
      <w:pPr>
        <w:pStyle w:val="BodyText"/>
        <w:rPr>
          <w:b/>
          <w:sz w:val="24"/>
        </w:rPr>
      </w:pPr>
    </w:p>
    <w:p>
      <w:pPr>
        <w:pStyle w:val="BodyText"/>
        <w:spacing w:before="6"/>
        <w:rPr>
          <w:b/>
          <w:sz w:val="33"/>
        </w:rPr>
      </w:pPr>
    </w:p>
    <w:p>
      <w:pPr>
        <w:pStyle w:val="BodyText"/>
        <w:spacing w:before="1"/>
        <w:ind w:left="100" w:right="40"/>
        <w:jc w:val="both"/>
      </w:pPr>
      <w:r>
        <w:rPr/>
        <w:t>Badriyah, T., Fernando, R., &amp; Syarif, I.</w:t>
      </w:r>
      <w:r>
        <w:rPr>
          <w:spacing w:val="-20"/>
        </w:rPr>
        <w:t> </w:t>
      </w:r>
      <w:r>
        <w:rPr/>
        <w:t>(2018). Sistem Rekomendasi Content Based Filtering Menggunakan Algoritma Apriori. </w:t>
      </w:r>
      <w:r>
        <w:rPr>
          <w:i/>
        </w:rPr>
        <w:t>KNSI</w:t>
      </w:r>
      <w:r>
        <w:rPr/>
        <w:t>, Hal. 554-559.</w:t>
      </w:r>
    </w:p>
    <w:p>
      <w:pPr>
        <w:pStyle w:val="BodyText"/>
        <w:spacing w:line="251" w:lineRule="exact" w:before="3"/>
        <w:ind w:left="100"/>
        <w:jc w:val="both"/>
      </w:pPr>
      <w:r>
        <w:rPr/>
        <w:t>Kurniawati, L., Kusuma, A. E., &amp; Dewansyah,</w:t>
      </w:r>
    </w:p>
    <w:p>
      <w:pPr>
        <w:spacing w:line="240" w:lineRule="auto" w:before="0"/>
        <w:ind w:left="821" w:right="38" w:firstLine="0"/>
        <w:jc w:val="both"/>
        <w:rPr>
          <w:sz w:val="22"/>
        </w:rPr>
      </w:pPr>
      <w:r>
        <w:rPr>
          <w:sz w:val="22"/>
        </w:rPr>
        <w:t>B. (2019). Implementasi Algoritma Apriori Untuk </w:t>
      </w:r>
      <w:r>
        <w:rPr>
          <w:spacing w:val="-3"/>
          <w:sz w:val="22"/>
        </w:rPr>
        <w:t>Menentukan </w:t>
      </w:r>
      <w:r>
        <w:rPr>
          <w:sz w:val="22"/>
        </w:rPr>
        <w:t>Persedianan Spare Part Compressor. </w:t>
      </w:r>
      <w:r>
        <w:rPr>
          <w:i/>
          <w:sz w:val="22"/>
        </w:rPr>
        <w:t>CESS, Vol. 4 No. 1, p-ISSN : </w:t>
      </w:r>
      <w:r>
        <w:rPr>
          <w:i/>
          <w:spacing w:val="-3"/>
          <w:sz w:val="22"/>
        </w:rPr>
        <w:t>2502- </w:t>
      </w:r>
      <w:r>
        <w:rPr>
          <w:i/>
          <w:sz w:val="22"/>
        </w:rPr>
        <w:t>7131, e-ISSN : 2501-714x</w:t>
      </w:r>
      <w:r>
        <w:rPr>
          <w:sz w:val="22"/>
        </w:rPr>
        <w:t>, hal.</w:t>
      </w:r>
      <w:r>
        <w:rPr>
          <w:spacing w:val="-2"/>
          <w:sz w:val="22"/>
        </w:rPr>
        <w:t> </w:t>
      </w:r>
      <w:r>
        <w:rPr>
          <w:sz w:val="22"/>
        </w:rPr>
        <w:t>6-10.</w:t>
      </w:r>
    </w:p>
    <w:p>
      <w:pPr>
        <w:spacing w:before="0"/>
        <w:ind w:left="821" w:right="41" w:hanging="721"/>
        <w:jc w:val="both"/>
        <w:rPr>
          <w:i/>
          <w:sz w:val="22"/>
        </w:rPr>
      </w:pPr>
      <w:r>
        <w:rPr>
          <w:sz w:val="22"/>
        </w:rPr>
        <w:t>Kusrini,</w:t>
      </w:r>
      <w:r>
        <w:rPr>
          <w:spacing w:val="-13"/>
          <w:sz w:val="22"/>
        </w:rPr>
        <w:t> </w:t>
      </w:r>
      <w:r>
        <w:rPr>
          <w:sz w:val="22"/>
        </w:rPr>
        <w:t>&amp;</w:t>
      </w:r>
      <w:r>
        <w:rPr>
          <w:spacing w:val="-13"/>
          <w:sz w:val="22"/>
        </w:rPr>
        <w:t> </w:t>
      </w:r>
      <w:r>
        <w:rPr>
          <w:sz w:val="22"/>
        </w:rPr>
        <w:t>Luthfi,</w:t>
      </w:r>
      <w:r>
        <w:rPr>
          <w:spacing w:val="-13"/>
          <w:sz w:val="22"/>
        </w:rPr>
        <w:t> </w:t>
      </w:r>
      <w:r>
        <w:rPr>
          <w:sz w:val="22"/>
        </w:rPr>
        <w:t>E.</w:t>
      </w:r>
      <w:r>
        <w:rPr>
          <w:spacing w:val="-12"/>
          <w:sz w:val="22"/>
        </w:rPr>
        <w:t> </w:t>
      </w:r>
      <w:r>
        <w:rPr>
          <w:sz w:val="22"/>
        </w:rPr>
        <w:t>T.</w:t>
      </w:r>
      <w:r>
        <w:rPr>
          <w:spacing w:val="-13"/>
          <w:sz w:val="22"/>
        </w:rPr>
        <w:t> </w:t>
      </w:r>
      <w:r>
        <w:rPr>
          <w:sz w:val="22"/>
        </w:rPr>
        <w:t>(2009).</w:t>
      </w:r>
      <w:r>
        <w:rPr>
          <w:spacing w:val="-10"/>
          <w:sz w:val="22"/>
        </w:rPr>
        <w:t> </w:t>
      </w:r>
      <w:r>
        <w:rPr>
          <w:i/>
          <w:sz w:val="22"/>
        </w:rPr>
        <w:t>Algoritma</w:t>
      </w:r>
      <w:r>
        <w:rPr>
          <w:i/>
          <w:spacing w:val="-13"/>
          <w:sz w:val="22"/>
        </w:rPr>
        <w:t> </w:t>
      </w:r>
      <w:r>
        <w:rPr>
          <w:i/>
          <w:sz w:val="22"/>
        </w:rPr>
        <w:t>Data </w:t>
      </w:r>
      <w:r>
        <w:rPr>
          <w:i/>
          <w:sz w:val="22"/>
        </w:rPr>
        <w:t>Mining,   ISBN   :</w:t>
      </w:r>
      <w:r>
        <w:rPr>
          <w:i/>
          <w:spacing w:val="37"/>
          <w:sz w:val="22"/>
        </w:rPr>
        <w:t> </w:t>
      </w:r>
      <w:r>
        <w:rPr>
          <w:i/>
          <w:sz w:val="22"/>
        </w:rPr>
        <w:t>978-979-29-0809-1.</w:t>
      </w:r>
    </w:p>
    <w:p>
      <w:pPr>
        <w:pStyle w:val="BodyText"/>
        <w:ind w:left="100" w:right="41" w:firstLine="720"/>
        <w:jc w:val="both"/>
      </w:pPr>
      <w:r>
        <w:rPr>
          <w:i/>
        </w:rPr>
        <w:t>Hal 150-156. </w:t>
      </w:r>
      <w:r>
        <w:rPr/>
        <w:t>Indonesia: Andi Offset. Nursikuwagus,   A.,   &amp;   Hartono,   T. </w:t>
      </w:r>
      <w:r>
        <w:rPr>
          <w:spacing w:val="3"/>
        </w:rPr>
        <w:t> </w:t>
      </w:r>
      <w:r>
        <w:rPr/>
        <w:t>(2016).</w:t>
      </w:r>
    </w:p>
    <w:p>
      <w:pPr>
        <w:spacing w:line="240" w:lineRule="auto" w:before="2"/>
        <w:ind w:left="821" w:right="40" w:firstLine="0"/>
        <w:jc w:val="both"/>
        <w:rPr>
          <w:sz w:val="22"/>
        </w:rPr>
      </w:pPr>
      <w:r>
        <w:rPr>
          <w:sz w:val="22"/>
        </w:rPr>
        <w:t>Implementasi</w:t>
      </w:r>
      <w:r>
        <w:rPr>
          <w:spacing w:val="-17"/>
          <w:sz w:val="22"/>
        </w:rPr>
        <w:t> </w:t>
      </w:r>
      <w:r>
        <w:rPr>
          <w:sz w:val="22"/>
        </w:rPr>
        <w:t>Algoritma</w:t>
      </w:r>
      <w:r>
        <w:rPr>
          <w:spacing w:val="-12"/>
          <w:sz w:val="22"/>
        </w:rPr>
        <w:t> </w:t>
      </w:r>
      <w:r>
        <w:rPr>
          <w:sz w:val="22"/>
        </w:rPr>
        <w:t>Apriori</w:t>
      </w:r>
      <w:r>
        <w:rPr>
          <w:spacing w:val="-16"/>
          <w:sz w:val="22"/>
        </w:rPr>
        <w:t> </w:t>
      </w:r>
      <w:r>
        <w:rPr>
          <w:sz w:val="22"/>
        </w:rPr>
        <w:t>Untuk Analisis Penjualan Dengan Berbasis Web. </w:t>
      </w:r>
      <w:r>
        <w:rPr>
          <w:i/>
          <w:sz w:val="22"/>
        </w:rPr>
        <w:t>Jurnal SIMETRIS, Vol 7 No. </w:t>
      </w:r>
      <w:r>
        <w:rPr>
          <w:i/>
          <w:spacing w:val="-6"/>
          <w:sz w:val="22"/>
        </w:rPr>
        <w:t>2, </w:t>
      </w:r>
      <w:r>
        <w:rPr>
          <w:i/>
          <w:sz w:val="22"/>
        </w:rPr>
        <w:t>ISSN : 2252-4983</w:t>
      </w:r>
      <w:r>
        <w:rPr>
          <w:sz w:val="22"/>
        </w:rPr>
        <w:t>, hal 701 -</w:t>
      </w:r>
      <w:r>
        <w:rPr>
          <w:spacing w:val="-1"/>
          <w:sz w:val="22"/>
        </w:rPr>
        <w:t> </w:t>
      </w:r>
      <w:r>
        <w:rPr>
          <w:sz w:val="22"/>
        </w:rPr>
        <w:t>706.</w:t>
      </w:r>
    </w:p>
    <w:p>
      <w:pPr>
        <w:spacing w:line="240" w:lineRule="auto" w:before="0"/>
        <w:ind w:left="821" w:right="38" w:hanging="721"/>
        <w:jc w:val="both"/>
        <w:rPr>
          <w:sz w:val="22"/>
        </w:rPr>
      </w:pPr>
      <w:r>
        <w:rPr>
          <w:sz w:val="22"/>
        </w:rPr>
        <w:t>Purnia, D. S., &amp; Warnilah, A. I. (2017). Implementasi Data Mining Pada Penjualan Kacamata Menggunakan Algoritma Apriori. </w:t>
      </w:r>
      <w:r>
        <w:rPr>
          <w:i/>
          <w:sz w:val="22"/>
        </w:rPr>
        <w:t>IJCIT, Vol.2 No.2, </w:t>
      </w:r>
      <w:r>
        <w:rPr>
          <w:i/>
          <w:sz w:val="22"/>
        </w:rPr>
        <w:t>ISSN : 2527-449X, E-ISSN : 2549- 7421</w:t>
      </w:r>
      <w:r>
        <w:rPr>
          <w:sz w:val="22"/>
        </w:rPr>
        <w:t>, Hal. 31-39.</w:t>
      </w:r>
    </w:p>
    <w:p>
      <w:pPr>
        <w:spacing w:line="240" w:lineRule="auto" w:before="80"/>
        <w:ind w:left="820" w:right="387" w:hanging="721"/>
        <w:jc w:val="both"/>
        <w:rPr>
          <w:sz w:val="22"/>
        </w:rPr>
      </w:pPr>
      <w:r>
        <w:rPr/>
        <w:br w:type="column"/>
      </w:r>
      <w:r>
        <w:rPr>
          <w:sz w:val="22"/>
        </w:rPr>
        <w:t>Riszky, A. R., &amp; Sadikin, M. (2019). Data Mining Menggunakan Algoritma Apriori untuk Rekomendasi Produkbagi Pelanggan. </w:t>
      </w:r>
      <w:r>
        <w:rPr>
          <w:i/>
          <w:sz w:val="22"/>
        </w:rPr>
        <w:t>Jurnal </w:t>
      </w:r>
      <w:r>
        <w:rPr>
          <w:i/>
          <w:sz w:val="22"/>
        </w:rPr>
        <w:t>Teknologi dan Sistem Komputer, Vol 7 No. 3</w:t>
      </w:r>
      <w:r>
        <w:rPr>
          <w:sz w:val="22"/>
        </w:rPr>
        <w:t>, Hal 103-108.</w:t>
      </w:r>
    </w:p>
    <w:p>
      <w:pPr>
        <w:spacing w:line="240" w:lineRule="auto" w:before="3"/>
        <w:ind w:left="820" w:right="386" w:hanging="721"/>
        <w:jc w:val="both"/>
        <w:rPr>
          <w:i/>
          <w:sz w:val="22"/>
        </w:rPr>
      </w:pPr>
      <w:r>
        <w:rPr>
          <w:sz w:val="22"/>
        </w:rPr>
        <w:t>Sianturi, F. A. (2018). Penerapan Algoritma Apriori Untuk Penentuan Tingkat Pesanan. </w:t>
      </w:r>
      <w:r>
        <w:rPr>
          <w:i/>
          <w:sz w:val="22"/>
        </w:rPr>
        <w:t>Jurnal Mantik Penusa, Vol 2, </w:t>
      </w:r>
      <w:r>
        <w:rPr>
          <w:i/>
          <w:sz w:val="22"/>
        </w:rPr>
        <w:t>No. 1, e-ISSN 2580-9741, p-ISSN</w:t>
      </w:r>
    </w:p>
    <w:p>
      <w:pPr>
        <w:spacing w:line="251" w:lineRule="exact" w:before="0"/>
        <w:ind w:left="820" w:right="0" w:firstLine="0"/>
        <w:jc w:val="both"/>
        <w:rPr>
          <w:sz w:val="22"/>
        </w:rPr>
      </w:pPr>
      <w:r>
        <w:rPr>
          <w:i/>
          <w:sz w:val="22"/>
        </w:rPr>
        <w:t>2088-3943</w:t>
      </w:r>
      <w:r>
        <w:rPr>
          <w:sz w:val="22"/>
        </w:rPr>
        <w:t>, Hal 50-57.</w:t>
      </w:r>
    </w:p>
    <w:p>
      <w:pPr>
        <w:pStyle w:val="BodyText"/>
        <w:spacing w:before="3"/>
        <w:ind w:left="820" w:right="386" w:hanging="721"/>
        <w:jc w:val="both"/>
      </w:pPr>
      <w:r>
        <w:rPr/>
        <w:t>Wahyuni, S. T. (2017). Implementasi Data Mining Algoritma Apriori Pada</w:t>
      </w:r>
      <w:r>
        <w:rPr>
          <w:spacing w:val="-30"/>
        </w:rPr>
        <w:t> </w:t>
      </w:r>
      <w:r>
        <w:rPr/>
        <w:t>Sistem Penjualan Roti Di Difa Rien's Bakery. </w:t>
      </w:r>
      <w:r>
        <w:rPr>
          <w:i/>
        </w:rPr>
        <w:t>Jurnal</w:t>
      </w:r>
      <w:r>
        <w:rPr>
          <w:i/>
          <w:spacing w:val="-17"/>
        </w:rPr>
        <w:t> </w:t>
      </w:r>
      <w:r>
        <w:rPr>
          <w:i/>
        </w:rPr>
        <w:t>Simki,</w:t>
      </w:r>
      <w:r>
        <w:rPr>
          <w:i/>
          <w:spacing w:val="-14"/>
        </w:rPr>
        <w:t> </w:t>
      </w:r>
      <w:r>
        <w:rPr>
          <w:i/>
        </w:rPr>
        <w:t>ISSN</w:t>
      </w:r>
      <w:r>
        <w:rPr>
          <w:i/>
          <w:spacing w:val="-16"/>
        </w:rPr>
        <w:t> </w:t>
      </w:r>
      <w:r>
        <w:rPr>
          <w:i/>
        </w:rPr>
        <w:t>2599-3011</w:t>
      </w:r>
      <w:r>
        <w:rPr/>
        <w:t>,</w:t>
      </w:r>
      <w:r>
        <w:rPr>
          <w:spacing w:val="-14"/>
        </w:rPr>
        <w:t> </w:t>
      </w:r>
      <w:r>
        <w:rPr/>
        <w:t>hal</w:t>
      </w:r>
      <w:r>
        <w:rPr>
          <w:spacing w:val="-17"/>
        </w:rPr>
        <w:t> </w:t>
      </w:r>
      <w:r>
        <w:rPr/>
        <w:t>1-</w:t>
      </w:r>
      <w:r>
        <w:rPr>
          <w:spacing w:val="-13"/>
        </w:rPr>
        <w:t> </w:t>
      </w:r>
      <w:r>
        <w:rPr/>
        <w:t>8.</w:t>
      </w:r>
    </w:p>
    <w:sectPr>
      <w:pgSz w:w="11910" w:h="16840"/>
      <w:pgMar w:header="730" w:footer="0" w:top="1400" w:bottom="280" w:left="1340" w:right="1040"/>
      <w:cols w:num="2" w:equalWidth="0">
        <w:col w:w="4301" w:space="576"/>
        <w:col w:w="4653"/>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rlito">
    <w:altName w:val="Carlito"/>
    <w:charset w:val="0"/>
    <w:family w:val="swiss"/>
    <w:pitch w:val="variable"/>
  </w:font>
  <w:font w:name="DejaVu Sans Condensed">
    <w:altName w:val="DejaVu Sans Condensed"/>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95.130005pt;margin-top:35.477753pt;width:231.1pt;height:26.7pt;mso-position-horizontal-relative:page;mso-position-vertical-relative:page;z-index:-16668672" type="#_x0000_t202" filled="false" stroked="false">
          <v:textbox inset="0,0,0,0">
            <w:txbxContent>
              <w:p>
                <w:pPr>
                  <w:spacing w:line="259" w:lineRule="exact" w:before="11"/>
                  <w:ind w:left="20" w:right="0" w:firstLine="0"/>
                  <w:jc w:val="left"/>
                  <w:rPr>
                    <w:rFonts w:ascii="Carlito"/>
                    <w:sz w:val="22"/>
                  </w:rPr>
                </w:pPr>
                <w:r>
                  <w:rPr>
                    <w:i/>
                    <w:sz w:val="22"/>
                  </w:rPr>
                  <w:t>Implementasi Algoritma Apriori Untuk Analisis </w:t>
                </w:r>
                <w:r>
                  <w:rPr/>
                  <w:fldChar w:fldCharType="begin"/>
                </w:r>
                <w:r>
                  <w:rPr>
                    <w:rFonts w:ascii="Carlito"/>
                    <w:sz w:val="22"/>
                  </w:rPr>
                  <w:instrText> PAGE </w:instrText>
                </w:r>
                <w:r>
                  <w:rPr/>
                  <w:fldChar w:fldCharType="separate"/>
                </w:r>
                <w:r>
                  <w:rPr/>
                  <w:t>115</w:t>
                </w:r>
                <w:r>
                  <w:rPr/>
                  <w:fldChar w:fldCharType="end"/>
                </w:r>
              </w:p>
              <w:p>
                <w:pPr>
                  <w:spacing w:line="243" w:lineRule="exact" w:before="0"/>
                  <w:ind w:left="1275" w:right="0" w:firstLine="0"/>
                  <w:jc w:val="left"/>
                  <w:rPr>
                    <w:i/>
                    <w:sz w:val="22"/>
                  </w:rPr>
                </w:pPr>
                <w:r>
                  <w:rPr>
                    <w:i/>
                    <w:sz w:val="22"/>
                  </w:rPr>
                  <w:t>Penjualan Dengan Berbasis Web</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460" w:hanging="361"/>
        <w:jc w:val="left"/>
      </w:pPr>
      <w:rPr>
        <w:rFonts w:hint="default" w:ascii="Times New Roman" w:hAnsi="Times New Roman" w:eastAsia="Times New Roman" w:cs="Times New Roman"/>
        <w:b/>
        <w:bCs/>
        <w:spacing w:val="-25"/>
        <w:w w:val="99"/>
        <w:sz w:val="22"/>
        <w:szCs w:val="22"/>
        <w:lang w:val="id" w:eastAsia="en-US" w:bidi="ar-SA"/>
      </w:rPr>
    </w:lvl>
    <w:lvl w:ilvl="1">
      <w:start w:val="1"/>
      <w:numFmt w:val="decimal"/>
      <w:lvlText w:val="%2."/>
      <w:lvlJc w:val="left"/>
      <w:pPr>
        <w:ind w:left="820" w:hanging="415"/>
        <w:jc w:val="left"/>
      </w:pPr>
      <w:rPr>
        <w:rFonts w:hint="default" w:ascii="Times New Roman" w:hAnsi="Times New Roman" w:eastAsia="Times New Roman" w:cs="Times New Roman"/>
        <w:spacing w:val="-25"/>
        <w:w w:val="99"/>
        <w:sz w:val="22"/>
        <w:szCs w:val="22"/>
        <w:lang w:val="id" w:eastAsia="en-US" w:bidi="ar-SA"/>
      </w:rPr>
    </w:lvl>
    <w:lvl w:ilvl="2">
      <w:start w:val="0"/>
      <w:numFmt w:val="bullet"/>
      <w:lvlText w:val="•"/>
      <w:lvlJc w:val="left"/>
      <w:pPr>
        <w:ind w:left="664" w:hanging="415"/>
      </w:pPr>
      <w:rPr>
        <w:rFonts w:hint="default"/>
        <w:lang w:val="id" w:eastAsia="en-US" w:bidi="ar-SA"/>
      </w:rPr>
    </w:lvl>
    <w:lvl w:ilvl="3">
      <w:start w:val="0"/>
      <w:numFmt w:val="bullet"/>
      <w:lvlText w:val="•"/>
      <w:lvlJc w:val="left"/>
      <w:pPr>
        <w:ind w:left="509" w:hanging="415"/>
      </w:pPr>
      <w:rPr>
        <w:rFonts w:hint="default"/>
        <w:lang w:val="id" w:eastAsia="en-US" w:bidi="ar-SA"/>
      </w:rPr>
    </w:lvl>
    <w:lvl w:ilvl="4">
      <w:start w:val="0"/>
      <w:numFmt w:val="bullet"/>
      <w:lvlText w:val="•"/>
      <w:lvlJc w:val="left"/>
      <w:pPr>
        <w:ind w:left="354" w:hanging="415"/>
      </w:pPr>
      <w:rPr>
        <w:rFonts w:hint="default"/>
        <w:lang w:val="id" w:eastAsia="en-US" w:bidi="ar-SA"/>
      </w:rPr>
    </w:lvl>
    <w:lvl w:ilvl="5">
      <w:start w:val="0"/>
      <w:numFmt w:val="bullet"/>
      <w:lvlText w:val="•"/>
      <w:lvlJc w:val="left"/>
      <w:pPr>
        <w:ind w:left="199" w:hanging="415"/>
      </w:pPr>
      <w:rPr>
        <w:rFonts w:hint="default"/>
        <w:lang w:val="id" w:eastAsia="en-US" w:bidi="ar-SA"/>
      </w:rPr>
    </w:lvl>
    <w:lvl w:ilvl="6">
      <w:start w:val="0"/>
      <w:numFmt w:val="bullet"/>
      <w:lvlText w:val="•"/>
      <w:lvlJc w:val="left"/>
      <w:pPr>
        <w:ind w:left="44" w:hanging="415"/>
      </w:pPr>
      <w:rPr>
        <w:rFonts w:hint="default"/>
        <w:lang w:val="id" w:eastAsia="en-US" w:bidi="ar-SA"/>
      </w:rPr>
    </w:lvl>
    <w:lvl w:ilvl="7">
      <w:start w:val="0"/>
      <w:numFmt w:val="bullet"/>
      <w:lvlText w:val="•"/>
      <w:lvlJc w:val="left"/>
      <w:pPr>
        <w:ind w:left="-111" w:hanging="415"/>
      </w:pPr>
      <w:rPr>
        <w:rFonts w:hint="default"/>
        <w:lang w:val="id" w:eastAsia="en-US" w:bidi="ar-SA"/>
      </w:rPr>
    </w:lvl>
    <w:lvl w:ilvl="8">
      <w:start w:val="0"/>
      <w:numFmt w:val="bullet"/>
      <w:lvlText w:val="•"/>
      <w:lvlJc w:val="left"/>
      <w:pPr>
        <w:ind w:left="-266" w:hanging="415"/>
      </w:pPr>
      <w:rPr>
        <w:rFonts w:hint="default"/>
        <w:lang w:val="id" w:eastAsia="en-US" w:bidi="ar-SA"/>
      </w:rPr>
    </w:lvl>
  </w:abstractNum>
  <w:abstractNum w:abstractNumId="1">
    <w:multiLevelType w:val="hybridMultilevel"/>
    <w:lvl w:ilvl="0">
      <w:start w:val="1"/>
      <w:numFmt w:val="decimal"/>
      <w:lvlText w:val="%1."/>
      <w:lvlJc w:val="left"/>
      <w:pPr>
        <w:ind w:left="460" w:hanging="361"/>
        <w:jc w:val="left"/>
      </w:pPr>
      <w:rPr>
        <w:rFonts w:hint="default" w:ascii="Times New Roman" w:hAnsi="Times New Roman" w:eastAsia="Times New Roman" w:cs="Times New Roman"/>
        <w:b/>
        <w:bCs/>
        <w:spacing w:val="-25"/>
        <w:w w:val="99"/>
        <w:sz w:val="22"/>
        <w:szCs w:val="22"/>
        <w:lang w:val="id" w:eastAsia="en-US" w:bidi="ar-SA"/>
      </w:rPr>
    </w:lvl>
    <w:lvl w:ilvl="1">
      <w:start w:val="0"/>
      <w:numFmt w:val="bullet"/>
      <w:lvlText w:val="•"/>
      <w:lvlJc w:val="left"/>
      <w:pPr>
        <w:ind w:left="878" w:hanging="361"/>
      </w:pPr>
      <w:rPr>
        <w:rFonts w:hint="default"/>
        <w:lang w:val="id" w:eastAsia="en-US" w:bidi="ar-SA"/>
      </w:rPr>
    </w:lvl>
    <w:lvl w:ilvl="2">
      <w:start w:val="0"/>
      <w:numFmt w:val="bullet"/>
      <w:lvlText w:val="•"/>
      <w:lvlJc w:val="left"/>
      <w:pPr>
        <w:ind w:left="1297" w:hanging="361"/>
      </w:pPr>
      <w:rPr>
        <w:rFonts w:hint="default"/>
        <w:lang w:val="id" w:eastAsia="en-US" w:bidi="ar-SA"/>
      </w:rPr>
    </w:lvl>
    <w:lvl w:ilvl="3">
      <w:start w:val="0"/>
      <w:numFmt w:val="bullet"/>
      <w:lvlText w:val="•"/>
      <w:lvlJc w:val="left"/>
      <w:pPr>
        <w:ind w:left="1716" w:hanging="361"/>
      </w:pPr>
      <w:rPr>
        <w:rFonts w:hint="default"/>
        <w:lang w:val="id" w:eastAsia="en-US" w:bidi="ar-SA"/>
      </w:rPr>
    </w:lvl>
    <w:lvl w:ilvl="4">
      <w:start w:val="0"/>
      <w:numFmt w:val="bullet"/>
      <w:lvlText w:val="•"/>
      <w:lvlJc w:val="left"/>
      <w:pPr>
        <w:ind w:left="2134" w:hanging="361"/>
      </w:pPr>
      <w:rPr>
        <w:rFonts w:hint="default"/>
        <w:lang w:val="id" w:eastAsia="en-US" w:bidi="ar-SA"/>
      </w:rPr>
    </w:lvl>
    <w:lvl w:ilvl="5">
      <w:start w:val="0"/>
      <w:numFmt w:val="bullet"/>
      <w:lvlText w:val="•"/>
      <w:lvlJc w:val="left"/>
      <w:pPr>
        <w:ind w:left="2553" w:hanging="361"/>
      </w:pPr>
      <w:rPr>
        <w:rFonts w:hint="default"/>
        <w:lang w:val="id" w:eastAsia="en-US" w:bidi="ar-SA"/>
      </w:rPr>
    </w:lvl>
    <w:lvl w:ilvl="6">
      <w:start w:val="0"/>
      <w:numFmt w:val="bullet"/>
      <w:lvlText w:val="•"/>
      <w:lvlJc w:val="left"/>
      <w:pPr>
        <w:ind w:left="2972" w:hanging="361"/>
      </w:pPr>
      <w:rPr>
        <w:rFonts w:hint="default"/>
        <w:lang w:val="id" w:eastAsia="en-US" w:bidi="ar-SA"/>
      </w:rPr>
    </w:lvl>
    <w:lvl w:ilvl="7">
      <w:start w:val="0"/>
      <w:numFmt w:val="bullet"/>
      <w:lvlText w:val="•"/>
      <w:lvlJc w:val="left"/>
      <w:pPr>
        <w:ind w:left="3391" w:hanging="361"/>
      </w:pPr>
      <w:rPr>
        <w:rFonts w:hint="default"/>
        <w:lang w:val="id" w:eastAsia="en-US" w:bidi="ar-SA"/>
      </w:rPr>
    </w:lvl>
    <w:lvl w:ilvl="8">
      <w:start w:val="0"/>
      <w:numFmt w:val="bullet"/>
      <w:lvlText w:val="•"/>
      <w:lvlJc w:val="left"/>
      <w:pPr>
        <w:ind w:left="3809" w:hanging="361"/>
      </w:pPr>
      <w:rPr>
        <w:rFonts w:hint="default"/>
        <w:lang w:val="id" w:eastAsia="en-US" w:bidi="ar-SA"/>
      </w:rPr>
    </w:lvl>
  </w:abstractNum>
  <w:abstractNum w:abstractNumId="0">
    <w:multiLevelType w:val="hybridMultilevel"/>
    <w:lvl w:ilvl="0">
      <w:start w:val="1"/>
      <w:numFmt w:val="decimal"/>
      <w:lvlText w:val="%1."/>
      <w:lvlJc w:val="left"/>
      <w:pPr>
        <w:ind w:left="461" w:hanging="361"/>
        <w:jc w:val="left"/>
      </w:pPr>
      <w:rPr>
        <w:rFonts w:hint="default" w:ascii="Times New Roman" w:hAnsi="Times New Roman" w:eastAsia="Times New Roman" w:cs="Times New Roman"/>
        <w:b/>
        <w:bCs/>
        <w:spacing w:val="-25"/>
        <w:w w:val="99"/>
        <w:sz w:val="22"/>
        <w:szCs w:val="22"/>
        <w:lang w:val="id" w:eastAsia="en-US" w:bidi="ar-SA"/>
      </w:rPr>
    </w:lvl>
    <w:lvl w:ilvl="1">
      <w:start w:val="0"/>
      <w:numFmt w:val="bullet"/>
      <w:lvlText w:val="•"/>
      <w:lvlJc w:val="left"/>
      <w:pPr>
        <w:ind w:left="844" w:hanging="361"/>
      </w:pPr>
      <w:rPr>
        <w:rFonts w:hint="default"/>
        <w:lang w:val="id" w:eastAsia="en-US" w:bidi="ar-SA"/>
      </w:rPr>
    </w:lvl>
    <w:lvl w:ilvl="2">
      <w:start w:val="0"/>
      <w:numFmt w:val="bullet"/>
      <w:lvlText w:val="•"/>
      <w:lvlJc w:val="left"/>
      <w:pPr>
        <w:ind w:left="1228" w:hanging="361"/>
      </w:pPr>
      <w:rPr>
        <w:rFonts w:hint="default"/>
        <w:lang w:val="id" w:eastAsia="en-US" w:bidi="ar-SA"/>
      </w:rPr>
    </w:lvl>
    <w:lvl w:ilvl="3">
      <w:start w:val="0"/>
      <w:numFmt w:val="bullet"/>
      <w:lvlText w:val="•"/>
      <w:lvlJc w:val="left"/>
      <w:pPr>
        <w:ind w:left="1612" w:hanging="361"/>
      </w:pPr>
      <w:rPr>
        <w:rFonts w:hint="default"/>
        <w:lang w:val="id" w:eastAsia="en-US" w:bidi="ar-SA"/>
      </w:rPr>
    </w:lvl>
    <w:lvl w:ilvl="4">
      <w:start w:val="0"/>
      <w:numFmt w:val="bullet"/>
      <w:lvlText w:val="•"/>
      <w:lvlJc w:val="left"/>
      <w:pPr>
        <w:ind w:left="1996" w:hanging="361"/>
      </w:pPr>
      <w:rPr>
        <w:rFonts w:hint="default"/>
        <w:lang w:val="id" w:eastAsia="en-US" w:bidi="ar-SA"/>
      </w:rPr>
    </w:lvl>
    <w:lvl w:ilvl="5">
      <w:start w:val="0"/>
      <w:numFmt w:val="bullet"/>
      <w:lvlText w:val="•"/>
      <w:lvlJc w:val="left"/>
      <w:pPr>
        <w:ind w:left="2380" w:hanging="361"/>
      </w:pPr>
      <w:rPr>
        <w:rFonts w:hint="default"/>
        <w:lang w:val="id" w:eastAsia="en-US" w:bidi="ar-SA"/>
      </w:rPr>
    </w:lvl>
    <w:lvl w:ilvl="6">
      <w:start w:val="0"/>
      <w:numFmt w:val="bullet"/>
      <w:lvlText w:val="•"/>
      <w:lvlJc w:val="left"/>
      <w:pPr>
        <w:ind w:left="2765" w:hanging="361"/>
      </w:pPr>
      <w:rPr>
        <w:rFonts w:hint="default"/>
        <w:lang w:val="id" w:eastAsia="en-US" w:bidi="ar-SA"/>
      </w:rPr>
    </w:lvl>
    <w:lvl w:ilvl="7">
      <w:start w:val="0"/>
      <w:numFmt w:val="bullet"/>
      <w:lvlText w:val="•"/>
      <w:lvlJc w:val="left"/>
      <w:pPr>
        <w:ind w:left="3149" w:hanging="361"/>
      </w:pPr>
      <w:rPr>
        <w:rFonts w:hint="default"/>
        <w:lang w:val="id" w:eastAsia="en-US" w:bidi="ar-SA"/>
      </w:rPr>
    </w:lvl>
    <w:lvl w:ilvl="8">
      <w:start w:val="0"/>
      <w:numFmt w:val="bullet"/>
      <w:lvlText w:val="•"/>
      <w:lvlJc w:val="left"/>
      <w:pPr>
        <w:ind w:left="3533" w:hanging="361"/>
      </w:pPr>
      <w:rPr>
        <w:rFonts w:hint="default"/>
        <w:lang w:val="id"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id" w:eastAsia="en-US" w:bidi="ar-SA"/>
    </w:rPr>
  </w:style>
  <w:style w:styleId="BodyText" w:type="paragraph">
    <w:name w:val="Body Text"/>
    <w:basedOn w:val="Normal"/>
    <w:uiPriority w:val="1"/>
    <w:qFormat/>
    <w:pPr/>
    <w:rPr>
      <w:rFonts w:ascii="Times New Roman" w:hAnsi="Times New Roman" w:eastAsia="Times New Roman" w:cs="Times New Roman"/>
      <w:sz w:val="22"/>
      <w:szCs w:val="22"/>
      <w:lang w:val="id" w:eastAsia="en-US" w:bidi="ar-SA"/>
    </w:rPr>
  </w:style>
  <w:style w:styleId="Heading1" w:type="paragraph">
    <w:name w:val="Heading 1"/>
    <w:basedOn w:val="Normal"/>
    <w:uiPriority w:val="1"/>
    <w:qFormat/>
    <w:pPr>
      <w:spacing w:line="230" w:lineRule="exact"/>
      <w:ind w:left="305"/>
      <w:outlineLvl w:val="1"/>
    </w:pPr>
    <w:rPr>
      <w:rFonts w:ascii="DejaVu Sans Condensed" w:hAnsi="DejaVu Sans Condensed" w:eastAsia="DejaVu Sans Condensed" w:cs="DejaVu Sans Condensed"/>
      <w:sz w:val="24"/>
      <w:szCs w:val="24"/>
      <w:lang w:val="id" w:eastAsia="en-US" w:bidi="ar-SA"/>
    </w:rPr>
  </w:style>
  <w:style w:styleId="Heading2" w:type="paragraph">
    <w:name w:val="Heading 2"/>
    <w:basedOn w:val="Normal"/>
    <w:uiPriority w:val="1"/>
    <w:qFormat/>
    <w:pPr>
      <w:ind w:left="100"/>
      <w:jc w:val="both"/>
      <w:outlineLvl w:val="2"/>
    </w:pPr>
    <w:rPr>
      <w:rFonts w:ascii="Times New Roman" w:hAnsi="Times New Roman" w:eastAsia="Times New Roman" w:cs="Times New Roman"/>
      <w:b/>
      <w:bCs/>
      <w:sz w:val="22"/>
      <w:szCs w:val="22"/>
      <w:lang w:val="id" w:eastAsia="en-US" w:bidi="ar-SA"/>
    </w:rPr>
  </w:style>
  <w:style w:styleId="Title" w:type="paragraph">
    <w:name w:val="Title"/>
    <w:basedOn w:val="Normal"/>
    <w:uiPriority w:val="1"/>
    <w:qFormat/>
    <w:pPr>
      <w:spacing w:before="90"/>
      <w:ind w:left="600" w:right="619"/>
      <w:jc w:val="center"/>
    </w:pPr>
    <w:rPr>
      <w:rFonts w:ascii="Times New Roman" w:hAnsi="Times New Roman" w:eastAsia="Times New Roman" w:cs="Times New Roman"/>
      <w:b/>
      <w:bCs/>
      <w:sz w:val="24"/>
      <w:szCs w:val="24"/>
      <w:lang w:val="id" w:eastAsia="en-US" w:bidi="ar-SA"/>
    </w:rPr>
  </w:style>
  <w:style w:styleId="ListParagraph" w:type="paragraph">
    <w:name w:val="List Paragraph"/>
    <w:basedOn w:val="Normal"/>
    <w:uiPriority w:val="1"/>
    <w:qFormat/>
    <w:pPr>
      <w:ind w:left="461" w:hanging="361"/>
      <w:jc w:val="both"/>
    </w:pPr>
    <w:rPr>
      <w:rFonts w:ascii="Times New Roman" w:hAnsi="Times New Roman" w:eastAsia="Times New Roman" w:cs="Times New Roman"/>
      <w:lang w:val="id" w:eastAsia="en-US" w:bidi="ar-SA"/>
    </w:rPr>
  </w:style>
  <w:style w:styleId="TableParagraph" w:type="paragraph">
    <w:name w:val="Table Paragraph"/>
    <w:basedOn w:val="Normal"/>
    <w:uiPriority w:val="1"/>
    <w:qFormat/>
    <w:pPr/>
    <w:rPr>
      <w:rFonts w:ascii="Times New Roman" w:hAnsi="Times New Roman" w:eastAsia="Times New Roman" w:cs="Times New Roman"/>
      <w:lang w:val="id"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17111028@student.mercubuana-yogya.ac.id1" TargetMode="External"/><Relationship Id="rId6" Type="http://schemas.openxmlformats.org/officeDocument/2006/relationships/hyperlink" Target="mailto:arita@mercubuana-yogya.ac.id2" TargetMode="External"/><Relationship Id="rId7" Type="http://schemas.openxmlformats.org/officeDocument/2006/relationships/header" Target="header1.xm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image" Target="media/image3.jpeg"/><Relationship Id="rId11" Type="http://schemas.openxmlformats.org/officeDocument/2006/relationships/image" Target="media/image4.jpeg"/><Relationship Id="rId12" Type="http://schemas.openxmlformats.org/officeDocument/2006/relationships/image" Target="media/image5.jpeg"/><Relationship Id="rId13" Type="http://schemas.openxmlformats.org/officeDocument/2006/relationships/image" Target="media/image6.png"/><Relationship Id="rId14" Type="http://schemas.openxmlformats.org/officeDocument/2006/relationships/image" Target="media/image7.jpeg"/><Relationship Id="rId15" Type="http://schemas.openxmlformats.org/officeDocument/2006/relationships/image" Target="media/image8.jpeg"/><Relationship Id="rId16" Type="http://schemas.openxmlformats.org/officeDocument/2006/relationships/image" Target="media/image9.jpeg"/><Relationship Id="rId17" Type="http://schemas.openxmlformats.org/officeDocument/2006/relationships/image" Target="media/image10.jpeg"/><Relationship Id="rId18" Type="http://schemas.openxmlformats.org/officeDocument/2006/relationships/image" Target="media/image11.png"/><Relationship Id="rId19" Type="http://schemas.openxmlformats.org/officeDocument/2006/relationships/image" Target="media/image12.jpeg"/><Relationship Id="rId20" Type="http://schemas.openxmlformats.org/officeDocument/2006/relationships/image" Target="media/image13.jpeg"/><Relationship Id="rId21" Type="http://schemas.openxmlformats.org/officeDocument/2006/relationships/image" Target="media/image14.jpeg"/><Relationship Id="rId22" Type="http://schemas.openxmlformats.org/officeDocument/2006/relationships/image" Target="media/image15.jpeg"/><Relationship Id="rId23" Type="http://schemas.openxmlformats.org/officeDocument/2006/relationships/image" Target="media/image16.jpeg"/><Relationship Id="rId24" Type="http://schemas.openxmlformats.org/officeDocument/2006/relationships/image" Target="media/image17.jpeg"/><Relationship Id="rId25" Type="http://schemas.openxmlformats.org/officeDocument/2006/relationships/image" Target="media/image18.jpeg"/><Relationship Id="rId26" Type="http://schemas.openxmlformats.org/officeDocument/2006/relationships/image" Target="media/image19.jpeg"/><Relationship Id="rId2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 media</dc:creator>
  <dcterms:created xsi:type="dcterms:W3CDTF">2022-02-11T16:32:49Z</dcterms:created>
  <dcterms:modified xsi:type="dcterms:W3CDTF">2022-02-11T16:32:49Z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2021-12-02T00:00:00Z</vt:filetime>
  </property>
  <property fmtid="{D5CDD505-2E9C-101B-9397-08002B2CF9AE}" pid="3" name="Creator">
    <vt:lpwstr>Microsoft Word</vt:lpwstr>
  </property>
  <property fmtid="{D5CDD505-2E9C-101B-9397-08002B2CF9AE}" pid="4" name="LastSaved">
    <vt:filetime>2022-02-11T00:00:00Z</vt:filetime>
  </property>
</Properties>
</file>