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F4AD" w14:textId="59DC3BF8" w:rsidR="00C83C48" w:rsidRPr="00C83C48" w:rsidRDefault="00C83C48" w:rsidP="00C83C48">
      <w:pPr>
        <w:jc w:val="center"/>
        <w:rPr>
          <w:rFonts w:ascii="Times New Roman" w:hAnsi="Times New Roman" w:cs="Times New Roman"/>
          <w:b/>
          <w:bCs/>
          <w:sz w:val="30"/>
          <w:szCs w:val="30"/>
        </w:rPr>
      </w:pPr>
      <w:r w:rsidRPr="00C83C48">
        <w:rPr>
          <w:rFonts w:ascii="Times New Roman" w:hAnsi="Times New Roman" w:cs="Times New Roman"/>
          <w:b/>
          <w:bCs/>
          <w:sz w:val="30"/>
          <w:szCs w:val="30"/>
        </w:rPr>
        <w:t>PENGARUH PENDAPATAN USAHA DAN BIAYA OPERASIONAL TERHADAP LABA BERSIH</w:t>
      </w:r>
    </w:p>
    <w:p w14:paraId="70F58F67" w14:textId="67FCD5AE" w:rsidR="00C83C48" w:rsidRDefault="00C83C48" w:rsidP="00C83C48">
      <w:pPr>
        <w:jc w:val="center"/>
        <w:rPr>
          <w:rFonts w:ascii="Times New Roman" w:hAnsi="Times New Roman" w:cs="Times New Roman"/>
          <w:b/>
          <w:bCs/>
          <w:sz w:val="24"/>
          <w:szCs w:val="24"/>
        </w:rPr>
      </w:pPr>
      <w:r>
        <w:rPr>
          <w:rFonts w:ascii="Times New Roman" w:hAnsi="Times New Roman" w:cs="Times New Roman"/>
          <w:b/>
          <w:bCs/>
          <w:sz w:val="24"/>
          <w:szCs w:val="24"/>
        </w:rPr>
        <w:t>(</w:t>
      </w:r>
      <w:proofErr w:type="spellStart"/>
      <w:r>
        <w:rPr>
          <w:rFonts w:ascii="Times New Roman" w:hAnsi="Times New Roman" w:cs="Times New Roman"/>
          <w:b/>
          <w:bCs/>
          <w:sz w:val="24"/>
          <w:szCs w:val="24"/>
        </w:rPr>
        <w:t>Studi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Kasus</w:t>
      </w:r>
      <w:proofErr w:type="spellEnd"/>
      <w:r>
        <w:rPr>
          <w:rFonts w:ascii="Times New Roman" w:hAnsi="Times New Roman" w:cs="Times New Roman"/>
          <w:b/>
          <w:bCs/>
          <w:sz w:val="24"/>
          <w:szCs w:val="24"/>
        </w:rPr>
        <w:t xml:space="preserve"> Pada Perusahaan </w:t>
      </w:r>
      <w:proofErr w:type="spellStart"/>
      <w:r>
        <w:rPr>
          <w:rFonts w:ascii="Times New Roman" w:hAnsi="Times New Roman" w:cs="Times New Roman"/>
          <w:b/>
          <w:bCs/>
          <w:sz w:val="24"/>
          <w:szCs w:val="24"/>
        </w:rPr>
        <w:t>Manufaktur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SubSektor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Farmasi</w:t>
      </w:r>
      <w:proofErr w:type="spellEnd"/>
      <w:r>
        <w:rPr>
          <w:rFonts w:ascii="Times New Roman" w:hAnsi="Times New Roman" w:cs="Times New Roman"/>
          <w:b/>
          <w:bCs/>
          <w:sz w:val="24"/>
          <w:szCs w:val="24"/>
        </w:rPr>
        <w:t xml:space="preserve"> Pada Yang </w:t>
      </w:r>
      <w:proofErr w:type="spellStart"/>
      <w:r>
        <w:rPr>
          <w:rFonts w:ascii="Times New Roman" w:hAnsi="Times New Roman" w:cs="Times New Roman"/>
          <w:b/>
          <w:bCs/>
          <w:sz w:val="24"/>
          <w:szCs w:val="24"/>
        </w:rPr>
        <w:t>Terdaftar</w:t>
      </w:r>
      <w:proofErr w:type="spellEnd"/>
      <w:r>
        <w:rPr>
          <w:rFonts w:ascii="Times New Roman" w:hAnsi="Times New Roman" w:cs="Times New Roman"/>
          <w:b/>
          <w:bCs/>
          <w:sz w:val="24"/>
          <w:szCs w:val="24"/>
        </w:rPr>
        <w:t xml:space="preserve"> di Bursa </w:t>
      </w:r>
      <w:proofErr w:type="spellStart"/>
      <w:r>
        <w:rPr>
          <w:rFonts w:ascii="Times New Roman" w:hAnsi="Times New Roman" w:cs="Times New Roman"/>
          <w:b/>
          <w:bCs/>
          <w:sz w:val="24"/>
          <w:szCs w:val="24"/>
        </w:rPr>
        <w:t>Efek</w:t>
      </w:r>
      <w:proofErr w:type="spellEnd"/>
      <w:r>
        <w:rPr>
          <w:rFonts w:ascii="Times New Roman" w:hAnsi="Times New Roman" w:cs="Times New Roman"/>
          <w:b/>
          <w:bCs/>
          <w:sz w:val="24"/>
          <w:szCs w:val="24"/>
        </w:rPr>
        <w:t xml:space="preserve"> Indonesia </w:t>
      </w:r>
      <w:proofErr w:type="spellStart"/>
      <w:r>
        <w:rPr>
          <w:rFonts w:ascii="Times New Roman" w:hAnsi="Times New Roman" w:cs="Times New Roman"/>
          <w:b/>
          <w:bCs/>
          <w:sz w:val="24"/>
          <w:szCs w:val="24"/>
        </w:rPr>
        <w:t>Periode</w:t>
      </w:r>
      <w:proofErr w:type="spellEnd"/>
      <w:r>
        <w:rPr>
          <w:rFonts w:ascii="Times New Roman" w:hAnsi="Times New Roman" w:cs="Times New Roman"/>
          <w:b/>
          <w:bCs/>
          <w:sz w:val="24"/>
          <w:szCs w:val="24"/>
        </w:rPr>
        <w:t xml:space="preserve"> 2017-2019)</w:t>
      </w:r>
    </w:p>
    <w:p w14:paraId="699E5A09" w14:textId="5697FC4F" w:rsidR="00C83C48" w:rsidRDefault="00C83C48" w:rsidP="00C83C48">
      <w:pPr>
        <w:jc w:val="center"/>
        <w:rPr>
          <w:rFonts w:ascii="Times New Roman" w:hAnsi="Times New Roman" w:cs="Times New Roman"/>
          <w:b/>
          <w:bCs/>
          <w:sz w:val="30"/>
          <w:szCs w:val="30"/>
        </w:rPr>
      </w:pPr>
      <w:r>
        <w:rPr>
          <w:rFonts w:ascii="Times New Roman" w:hAnsi="Times New Roman" w:cs="Times New Roman"/>
          <w:b/>
          <w:bCs/>
          <w:sz w:val="30"/>
          <w:szCs w:val="30"/>
        </w:rPr>
        <w:t>NASKAH PUBLIKASI SKRIPSI</w:t>
      </w:r>
    </w:p>
    <w:p w14:paraId="1FB74169" w14:textId="6039805E" w:rsidR="00C83C48" w:rsidRDefault="00C83C48" w:rsidP="00C83C48">
      <w:pPr>
        <w:jc w:val="center"/>
        <w:rPr>
          <w:rFonts w:ascii="Times New Roman" w:hAnsi="Times New Roman" w:cs="Times New Roman"/>
          <w:b/>
          <w:bCs/>
          <w:sz w:val="30"/>
          <w:szCs w:val="30"/>
        </w:rPr>
      </w:pPr>
      <w:r w:rsidRPr="00B628CE">
        <w:rPr>
          <w:noProof/>
          <w:lang w:val="en-US"/>
        </w:rPr>
        <w:drawing>
          <wp:inline distT="0" distB="0" distL="0" distR="0" wp14:anchorId="16255E14" wp14:editId="14695188">
            <wp:extent cx="2276475" cy="2143125"/>
            <wp:effectExtent l="0" t="0" r="9525"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6475" cy="2143125"/>
                    </a:xfrm>
                    <a:prstGeom prst="rect">
                      <a:avLst/>
                    </a:prstGeom>
                    <a:noFill/>
                    <a:ln>
                      <a:noFill/>
                    </a:ln>
                  </pic:spPr>
                </pic:pic>
              </a:graphicData>
            </a:graphic>
          </wp:inline>
        </w:drawing>
      </w:r>
    </w:p>
    <w:p w14:paraId="18FE7217" w14:textId="22BF45E1" w:rsidR="00C83C48" w:rsidRDefault="00C83C48" w:rsidP="00C83C48">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Oleh :</w:t>
      </w:r>
      <w:proofErr w:type="gramEnd"/>
    </w:p>
    <w:p w14:paraId="1EE89671" w14:textId="5651F96E" w:rsidR="00C83C48" w:rsidRDefault="00C83C48" w:rsidP="00C83C48">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Sisca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Hulukati</w:t>
      </w:r>
      <w:proofErr w:type="spellEnd"/>
    </w:p>
    <w:p w14:paraId="21DAE27B" w14:textId="5DD51968" w:rsidR="00C83C48" w:rsidRDefault="00C83C48" w:rsidP="00C83C48">
      <w:pPr>
        <w:jc w:val="center"/>
        <w:rPr>
          <w:rFonts w:ascii="Times New Roman" w:hAnsi="Times New Roman" w:cs="Times New Roman"/>
          <w:b/>
          <w:bCs/>
          <w:sz w:val="24"/>
          <w:szCs w:val="24"/>
        </w:rPr>
      </w:pPr>
      <w:r>
        <w:rPr>
          <w:rFonts w:ascii="Times New Roman" w:hAnsi="Times New Roman" w:cs="Times New Roman"/>
          <w:b/>
          <w:bCs/>
          <w:sz w:val="24"/>
          <w:szCs w:val="24"/>
        </w:rPr>
        <w:t>18062224</w:t>
      </w:r>
    </w:p>
    <w:p w14:paraId="533C9C99" w14:textId="5750700C" w:rsidR="00C83C48" w:rsidRDefault="00C83C48" w:rsidP="00C83C48">
      <w:pPr>
        <w:jc w:val="center"/>
        <w:rPr>
          <w:rFonts w:ascii="Times New Roman" w:hAnsi="Times New Roman" w:cs="Times New Roman"/>
          <w:b/>
          <w:bCs/>
          <w:sz w:val="24"/>
          <w:szCs w:val="24"/>
        </w:rPr>
      </w:pPr>
    </w:p>
    <w:p w14:paraId="5AB6D99D" w14:textId="77777777" w:rsidR="00F87855" w:rsidRPr="00C62270" w:rsidRDefault="00F87855" w:rsidP="00F87855">
      <w:pPr>
        <w:spacing w:line="360" w:lineRule="auto"/>
        <w:jc w:val="center"/>
        <w:rPr>
          <w:rFonts w:ascii="Times New Roman" w:hAnsi="Times New Roman"/>
          <w:b/>
          <w:bCs/>
          <w:sz w:val="26"/>
          <w:szCs w:val="26"/>
        </w:rPr>
      </w:pPr>
      <w:r w:rsidRPr="00C62270">
        <w:rPr>
          <w:rFonts w:ascii="Times New Roman" w:hAnsi="Times New Roman"/>
          <w:b/>
          <w:bCs/>
          <w:sz w:val="26"/>
          <w:szCs w:val="26"/>
        </w:rPr>
        <w:t>PROGRAM STUDI AKUNTANSI</w:t>
      </w:r>
    </w:p>
    <w:p w14:paraId="33C7483C" w14:textId="77777777" w:rsidR="00F87855" w:rsidRPr="00C62270" w:rsidRDefault="00F87855" w:rsidP="00F87855">
      <w:pPr>
        <w:spacing w:line="360" w:lineRule="auto"/>
        <w:jc w:val="center"/>
        <w:rPr>
          <w:rFonts w:ascii="Times New Roman" w:hAnsi="Times New Roman"/>
          <w:b/>
          <w:bCs/>
          <w:sz w:val="26"/>
          <w:szCs w:val="26"/>
        </w:rPr>
      </w:pPr>
      <w:r w:rsidRPr="00C62270">
        <w:rPr>
          <w:rFonts w:ascii="Times New Roman" w:hAnsi="Times New Roman"/>
          <w:b/>
          <w:bCs/>
          <w:sz w:val="26"/>
          <w:szCs w:val="26"/>
        </w:rPr>
        <w:t>FAKULTAS EKONOMI</w:t>
      </w:r>
    </w:p>
    <w:p w14:paraId="7F2AE45C" w14:textId="77777777" w:rsidR="00F87855" w:rsidRPr="00C62270" w:rsidRDefault="00F87855" w:rsidP="00F87855">
      <w:pPr>
        <w:spacing w:line="360" w:lineRule="auto"/>
        <w:jc w:val="center"/>
        <w:rPr>
          <w:rFonts w:ascii="Times New Roman" w:hAnsi="Times New Roman"/>
          <w:b/>
          <w:bCs/>
          <w:sz w:val="26"/>
          <w:szCs w:val="26"/>
        </w:rPr>
      </w:pPr>
      <w:r w:rsidRPr="00C62270">
        <w:rPr>
          <w:rFonts w:ascii="Times New Roman" w:hAnsi="Times New Roman"/>
          <w:b/>
          <w:bCs/>
          <w:sz w:val="26"/>
          <w:szCs w:val="26"/>
        </w:rPr>
        <w:t xml:space="preserve">UNIVERSITAS MERCU </w:t>
      </w:r>
      <w:r>
        <w:rPr>
          <w:rFonts w:ascii="Times New Roman" w:hAnsi="Times New Roman"/>
          <w:b/>
          <w:bCs/>
          <w:sz w:val="26"/>
          <w:szCs w:val="26"/>
          <w:lang w:val="en-US"/>
        </w:rPr>
        <w:t xml:space="preserve">BUANA </w:t>
      </w:r>
      <w:r>
        <w:rPr>
          <w:rFonts w:ascii="Times New Roman" w:hAnsi="Times New Roman"/>
          <w:b/>
          <w:bCs/>
          <w:sz w:val="26"/>
          <w:szCs w:val="26"/>
        </w:rPr>
        <w:t>YOGYAKARTA</w:t>
      </w:r>
    </w:p>
    <w:p w14:paraId="2B8790F6" w14:textId="77777777" w:rsidR="00F87855" w:rsidRDefault="00F87855" w:rsidP="00F87855">
      <w:pPr>
        <w:spacing w:line="360" w:lineRule="auto"/>
        <w:jc w:val="center"/>
        <w:rPr>
          <w:rFonts w:ascii="Times New Roman" w:hAnsi="Times New Roman"/>
          <w:b/>
          <w:bCs/>
          <w:sz w:val="26"/>
          <w:szCs w:val="26"/>
        </w:rPr>
      </w:pPr>
      <w:r w:rsidRPr="00C62270">
        <w:rPr>
          <w:rFonts w:ascii="Times New Roman" w:hAnsi="Times New Roman"/>
          <w:b/>
          <w:bCs/>
          <w:sz w:val="26"/>
          <w:szCs w:val="26"/>
        </w:rPr>
        <w:t>YOGYAKARTA</w:t>
      </w:r>
    </w:p>
    <w:p w14:paraId="43E76DBA" w14:textId="4629E5AE" w:rsidR="00C83C48" w:rsidRDefault="00F87855" w:rsidP="00C83C48">
      <w:pPr>
        <w:jc w:val="center"/>
        <w:rPr>
          <w:rFonts w:ascii="Times New Roman" w:hAnsi="Times New Roman" w:cs="Times New Roman"/>
          <w:b/>
          <w:bCs/>
          <w:sz w:val="24"/>
          <w:szCs w:val="24"/>
        </w:rPr>
      </w:pPr>
      <w:r>
        <w:rPr>
          <w:rFonts w:ascii="Times New Roman" w:hAnsi="Times New Roman" w:cs="Times New Roman"/>
          <w:b/>
          <w:bCs/>
          <w:sz w:val="24"/>
          <w:szCs w:val="24"/>
        </w:rPr>
        <w:t>2021</w:t>
      </w:r>
    </w:p>
    <w:p w14:paraId="505D1894" w14:textId="1E84D3D6" w:rsidR="00F87855" w:rsidRDefault="00F87855" w:rsidP="00C83C48">
      <w:pPr>
        <w:jc w:val="center"/>
        <w:rPr>
          <w:rFonts w:ascii="Times New Roman" w:hAnsi="Times New Roman" w:cs="Times New Roman"/>
          <w:b/>
          <w:bCs/>
          <w:sz w:val="24"/>
          <w:szCs w:val="24"/>
        </w:rPr>
      </w:pPr>
    </w:p>
    <w:p w14:paraId="68BF8C0F" w14:textId="176D1B0E" w:rsidR="00F87855" w:rsidRDefault="00F87855" w:rsidP="00C83C48">
      <w:pPr>
        <w:jc w:val="center"/>
        <w:rPr>
          <w:rFonts w:ascii="Times New Roman" w:hAnsi="Times New Roman" w:cs="Times New Roman"/>
          <w:b/>
          <w:bCs/>
          <w:sz w:val="24"/>
          <w:szCs w:val="24"/>
        </w:rPr>
      </w:pPr>
    </w:p>
    <w:p w14:paraId="4FB3A860" w14:textId="3A4F3EDF" w:rsidR="00F87855" w:rsidRDefault="00F87855" w:rsidP="00C83C48">
      <w:pPr>
        <w:jc w:val="center"/>
        <w:rPr>
          <w:rFonts w:ascii="Times New Roman" w:hAnsi="Times New Roman" w:cs="Times New Roman"/>
          <w:b/>
          <w:bCs/>
          <w:sz w:val="24"/>
          <w:szCs w:val="24"/>
        </w:rPr>
      </w:pPr>
    </w:p>
    <w:p w14:paraId="0D2BBC3E" w14:textId="61E15815" w:rsidR="00F87855" w:rsidRDefault="00F87855" w:rsidP="00C83C48">
      <w:pPr>
        <w:jc w:val="center"/>
        <w:rPr>
          <w:rFonts w:ascii="Times New Roman" w:hAnsi="Times New Roman" w:cs="Times New Roman"/>
          <w:b/>
          <w:bCs/>
          <w:sz w:val="24"/>
          <w:szCs w:val="24"/>
        </w:rPr>
      </w:pPr>
    </w:p>
    <w:p w14:paraId="16FE9D63" w14:textId="40E89A4F" w:rsidR="00F87855" w:rsidRDefault="00F87855" w:rsidP="007E4547">
      <w:pPr>
        <w:rPr>
          <w:rFonts w:ascii="Times New Roman" w:hAnsi="Times New Roman" w:cs="Times New Roman"/>
          <w:b/>
          <w:bCs/>
          <w:sz w:val="24"/>
          <w:szCs w:val="24"/>
        </w:rPr>
      </w:pPr>
    </w:p>
    <w:p w14:paraId="07B7A9B3" w14:textId="77777777" w:rsidR="00F87855" w:rsidRPr="00C83C48" w:rsidRDefault="00F87855" w:rsidP="00F87855">
      <w:pPr>
        <w:jc w:val="center"/>
        <w:rPr>
          <w:rFonts w:ascii="Times New Roman" w:hAnsi="Times New Roman" w:cs="Times New Roman"/>
          <w:b/>
          <w:bCs/>
          <w:sz w:val="30"/>
          <w:szCs w:val="30"/>
        </w:rPr>
      </w:pPr>
      <w:r w:rsidRPr="00C83C48">
        <w:rPr>
          <w:rFonts w:ascii="Times New Roman" w:hAnsi="Times New Roman" w:cs="Times New Roman"/>
          <w:b/>
          <w:bCs/>
          <w:sz w:val="30"/>
          <w:szCs w:val="30"/>
        </w:rPr>
        <w:lastRenderedPageBreak/>
        <w:t>PENGARUH PENDAPATAN USAHA DAN BIAYA OPERASIONAL TERHADAP LABA BERSIH</w:t>
      </w:r>
    </w:p>
    <w:p w14:paraId="2BF5F4CC" w14:textId="77777777" w:rsidR="00F87855" w:rsidRDefault="00F87855" w:rsidP="00F87855">
      <w:pPr>
        <w:jc w:val="center"/>
        <w:rPr>
          <w:rFonts w:ascii="Times New Roman" w:hAnsi="Times New Roman" w:cs="Times New Roman"/>
          <w:b/>
          <w:bCs/>
          <w:sz w:val="24"/>
          <w:szCs w:val="24"/>
        </w:rPr>
      </w:pPr>
      <w:r>
        <w:rPr>
          <w:rFonts w:ascii="Times New Roman" w:hAnsi="Times New Roman" w:cs="Times New Roman"/>
          <w:b/>
          <w:bCs/>
          <w:sz w:val="24"/>
          <w:szCs w:val="24"/>
        </w:rPr>
        <w:t>(</w:t>
      </w:r>
      <w:proofErr w:type="spellStart"/>
      <w:r>
        <w:rPr>
          <w:rFonts w:ascii="Times New Roman" w:hAnsi="Times New Roman" w:cs="Times New Roman"/>
          <w:b/>
          <w:bCs/>
          <w:sz w:val="24"/>
          <w:szCs w:val="24"/>
        </w:rPr>
        <w:t>Studi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Kasus</w:t>
      </w:r>
      <w:proofErr w:type="spellEnd"/>
      <w:r>
        <w:rPr>
          <w:rFonts w:ascii="Times New Roman" w:hAnsi="Times New Roman" w:cs="Times New Roman"/>
          <w:b/>
          <w:bCs/>
          <w:sz w:val="24"/>
          <w:szCs w:val="24"/>
        </w:rPr>
        <w:t xml:space="preserve"> Pada Perusahaan </w:t>
      </w:r>
      <w:proofErr w:type="spellStart"/>
      <w:r>
        <w:rPr>
          <w:rFonts w:ascii="Times New Roman" w:hAnsi="Times New Roman" w:cs="Times New Roman"/>
          <w:b/>
          <w:bCs/>
          <w:sz w:val="24"/>
          <w:szCs w:val="24"/>
        </w:rPr>
        <w:t>Manufaktur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SubSektor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Farmasi</w:t>
      </w:r>
      <w:proofErr w:type="spellEnd"/>
      <w:r>
        <w:rPr>
          <w:rFonts w:ascii="Times New Roman" w:hAnsi="Times New Roman" w:cs="Times New Roman"/>
          <w:b/>
          <w:bCs/>
          <w:sz w:val="24"/>
          <w:szCs w:val="24"/>
        </w:rPr>
        <w:t xml:space="preserve"> Pada Yang </w:t>
      </w:r>
      <w:proofErr w:type="spellStart"/>
      <w:r>
        <w:rPr>
          <w:rFonts w:ascii="Times New Roman" w:hAnsi="Times New Roman" w:cs="Times New Roman"/>
          <w:b/>
          <w:bCs/>
          <w:sz w:val="24"/>
          <w:szCs w:val="24"/>
        </w:rPr>
        <w:t>Terdaftar</w:t>
      </w:r>
      <w:proofErr w:type="spellEnd"/>
      <w:r>
        <w:rPr>
          <w:rFonts w:ascii="Times New Roman" w:hAnsi="Times New Roman" w:cs="Times New Roman"/>
          <w:b/>
          <w:bCs/>
          <w:sz w:val="24"/>
          <w:szCs w:val="24"/>
        </w:rPr>
        <w:t xml:space="preserve"> di Bursa </w:t>
      </w:r>
      <w:proofErr w:type="spellStart"/>
      <w:r>
        <w:rPr>
          <w:rFonts w:ascii="Times New Roman" w:hAnsi="Times New Roman" w:cs="Times New Roman"/>
          <w:b/>
          <w:bCs/>
          <w:sz w:val="24"/>
          <w:szCs w:val="24"/>
        </w:rPr>
        <w:t>Efek</w:t>
      </w:r>
      <w:proofErr w:type="spellEnd"/>
      <w:r>
        <w:rPr>
          <w:rFonts w:ascii="Times New Roman" w:hAnsi="Times New Roman" w:cs="Times New Roman"/>
          <w:b/>
          <w:bCs/>
          <w:sz w:val="24"/>
          <w:szCs w:val="24"/>
        </w:rPr>
        <w:t xml:space="preserve"> Indonesia </w:t>
      </w:r>
      <w:proofErr w:type="spellStart"/>
      <w:r>
        <w:rPr>
          <w:rFonts w:ascii="Times New Roman" w:hAnsi="Times New Roman" w:cs="Times New Roman"/>
          <w:b/>
          <w:bCs/>
          <w:sz w:val="24"/>
          <w:szCs w:val="24"/>
        </w:rPr>
        <w:t>Periode</w:t>
      </w:r>
      <w:proofErr w:type="spellEnd"/>
      <w:r>
        <w:rPr>
          <w:rFonts w:ascii="Times New Roman" w:hAnsi="Times New Roman" w:cs="Times New Roman"/>
          <w:b/>
          <w:bCs/>
          <w:sz w:val="24"/>
          <w:szCs w:val="24"/>
        </w:rPr>
        <w:t xml:space="preserve"> 2017-2019)</w:t>
      </w:r>
    </w:p>
    <w:p w14:paraId="36749D25" w14:textId="76CA1973" w:rsidR="00F87855" w:rsidRDefault="00F87855" w:rsidP="00C83C48">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Sisca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Hulukati</w:t>
      </w:r>
      <w:proofErr w:type="spellEnd"/>
    </w:p>
    <w:p w14:paraId="423F3BA0" w14:textId="017A5F8C" w:rsidR="00F87855" w:rsidRDefault="00F87855" w:rsidP="00C83C48">
      <w:pPr>
        <w:jc w:val="center"/>
        <w:rPr>
          <w:rFonts w:ascii="Times New Roman" w:hAnsi="Times New Roman" w:cs="Times New Roman"/>
          <w:b/>
          <w:bCs/>
          <w:sz w:val="24"/>
          <w:szCs w:val="24"/>
        </w:rPr>
      </w:pPr>
      <w:r>
        <w:rPr>
          <w:rFonts w:ascii="Times New Roman" w:hAnsi="Times New Roman" w:cs="Times New Roman"/>
          <w:b/>
          <w:bCs/>
          <w:sz w:val="24"/>
          <w:szCs w:val="24"/>
        </w:rPr>
        <w:t>18062224</w:t>
      </w:r>
    </w:p>
    <w:p w14:paraId="4EB01C5B" w14:textId="553CA620" w:rsidR="00F87855" w:rsidRDefault="00F87855" w:rsidP="00C83C48">
      <w:pPr>
        <w:jc w:val="center"/>
        <w:rPr>
          <w:rFonts w:ascii="Times New Roman" w:hAnsi="Times New Roman" w:cs="Times New Roman"/>
          <w:b/>
          <w:bCs/>
          <w:sz w:val="24"/>
          <w:szCs w:val="24"/>
        </w:rPr>
      </w:pPr>
    </w:p>
    <w:p w14:paraId="12BE017B" w14:textId="46D0F1BD" w:rsidR="00F87855" w:rsidRDefault="00F87855" w:rsidP="00C83C48">
      <w:pPr>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58D6C26A" w14:textId="1C44C15A" w:rsidR="00F87855" w:rsidRDefault="00F87855" w:rsidP="00F87855">
      <w:pPr>
        <w:jc w:val="both"/>
        <w:rPr>
          <w:rFonts w:ascii="Times New Roman" w:hAnsi="Times New Roman" w:cs="Times New Roman"/>
          <w:sz w:val="24"/>
          <w:szCs w:val="24"/>
        </w:rPr>
      </w:pPr>
      <w:proofErr w:type="spellStart"/>
      <w:r w:rsidRPr="00F87855">
        <w:rPr>
          <w:rFonts w:ascii="Times New Roman" w:hAnsi="Times New Roman" w:cs="Times New Roman"/>
          <w:sz w:val="24"/>
          <w:szCs w:val="24"/>
        </w:rPr>
        <w:t>Laba</w:t>
      </w:r>
      <w:proofErr w:type="spellEnd"/>
      <w:r w:rsidRPr="00F87855">
        <w:rPr>
          <w:rFonts w:ascii="Times New Roman" w:hAnsi="Times New Roman" w:cs="Times New Roman"/>
          <w:sz w:val="24"/>
          <w:szCs w:val="24"/>
        </w:rPr>
        <w:t xml:space="preserve"> </w:t>
      </w:r>
      <w:proofErr w:type="spellStart"/>
      <w:r w:rsidRPr="00F87855">
        <w:rPr>
          <w:rFonts w:ascii="Times New Roman" w:hAnsi="Times New Roman" w:cs="Times New Roman"/>
          <w:sz w:val="24"/>
          <w:szCs w:val="24"/>
        </w:rPr>
        <w:t>adalah</w:t>
      </w:r>
      <w:proofErr w:type="spellEnd"/>
      <w:r w:rsidRPr="00F87855">
        <w:rPr>
          <w:rFonts w:ascii="Times New Roman" w:hAnsi="Times New Roman" w:cs="Times New Roman"/>
          <w:sz w:val="24"/>
          <w:szCs w:val="24"/>
        </w:rPr>
        <w:t xml:space="preserve"> </w:t>
      </w:r>
      <w:proofErr w:type="spellStart"/>
      <w:r w:rsidRPr="00F87855">
        <w:rPr>
          <w:rFonts w:ascii="Times New Roman" w:hAnsi="Times New Roman" w:cs="Times New Roman"/>
          <w:sz w:val="24"/>
          <w:szCs w:val="24"/>
        </w:rPr>
        <w:t>selisih</w:t>
      </w:r>
      <w:proofErr w:type="spellEnd"/>
      <w:r w:rsidRPr="00F87855">
        <w:rPr>
          <w:rFonts w:ascii="Times New Roman" w:hAnsi="Times New Roman" w:cs="Times New Roman"/>
          <w:sz w:val="24"/>
          <w:szCs w:val="24"/>
        </w:rPr>
        <w:t xml:space="preserve"> </w:t>
      </w:r>
      <w:proofErr w:type="spellStart"/>
      <w:r w:rsidRPr="00F87855">
        <w:rPr>
          <w:rFonts w:ascii="Times New Roman" w:hAnsi="Times New Roman" w:cs="Times New Roman"/>
          <w:sz w:val="24"/>
          <w:szCs w:val="24"/>
        </w:rPr>
        <w:t>lebih</w:t>
      </w:r>
      <w:proofErr w:type="spellEnd"/>
      <w:r w:rsidRPr="00F87855">
        <w:rPr>
          <w:rFonts w:ascii="Times New Roman" w:hAnsi="Times New Roman" w:cs="Times New Roman"/>
          <w:sz w:val="24"/>
          <w:szCs w:val="24"/>
        </w:rPr>
        <w:t xml:space="preserve"> </w:t>
      </w:r>
      <w:proofErr w:type="spellStart"/>
      <w:r w:rsidRPr="00F87855">
        <w:rPr>
          <w:rFonts w:ascii="Times New Roman" w:hAnsi="Times New Roman" w:cs="Times New Roman"/>
          <w:sz w:val="24"/>
          <w:szCs w:val="24"/>
        </w:rPr>
        <w:t>pendapatan</w:t>
      </w:r>
      <w:proofErr w:type="spellEnd"/>
      <w:r w:rsidRPr="00F87855">
        <w:rPr>
          <w:rFonts w:ascii="Times New Roman" w:hAnsi="Times New Roman" w:cs="Times New Roman"/>
          <w:sz w:val="24"/>
          <w:szCs w:val="24"/>
        </w:rPr>
        <w:t xml:space="preserve"> </w:t>
      </w:r>
      <w:proofErr w:type="spellStart"/>
      <w:r w:rsidRPr="00F87855">
        <w:rPr>
          <w:rFonts w:ascii="Times New Roman" w:hAnsi="Times New Roman" w:cs="Times New Roman"/>
          <w:sz w:val="24"/>
          <w:szCs w:val="24"/>
        </w:rPr>
        <w:t>atau</w:t>
      </w:r>
      <w:proofErr w:type="spellEnd"/>
      <w:r w:rsidRPr="00F87855">
        <w:rPr>
          <w:rFonts w:ascii="Times New Roman" w:hAnsi="Times New Roman" w:cs="Times New Roman"/>
          <w:sz w:val="24"/>
          <w:szCs w:val="24"/>
        </w:rPr>
        <w:t xml:space="preserve"> </w:t>
      </w:r>
      <w:proofErr w:type="spellStart"/>
      <w:r w:rsidRPr="00F87855">
        <w:rPr>
          <w:rFonts w:ascii="Times New Roman" w:hAnsi="Times New Roman" w:cs="Times New Roman"/>
          <w:sz w:val="24"/>
          <w:szCs w:val="24"/>
        </w:rPr>
        <w:t>beban</w:t>
      </w:r>
      <w:proofErr w:type="spellEnd"/>
      <w:r w:rsidRPr="00F87855">
        <w:rPr>
          <w:rFonts w:ascii="Times New Roman" w:hAnsi="Times New Roman" w:cs="Times New Roman"/>
          <w:sz w:val="24"/>
          <w:szCs w:val="24"/>
        </w:rPr>
        <w:t xml:space="preserve"> </w:t>
      </w:r>
      <w:proofErr w:type="spellStart"/>
      <w:r w:rsidRPr="00F87855">
        <w:rPr>
          <w:rFonts w:ascii="Times New Roman" w:hAnsi="Times New Roman" w:cs="Times New Roman"/>
          <w:sz w:val="24"/>
          <w:szCs w:val="24"/>
        </w:rPr>
        <w:t>sehubungan</w:t>
      </w:r>
      <w:proofErr w:type="spellEnd"/>
      <w:r w:rsidRPr="00F87855">
        <w:rPr>
          <w:rFonts w:ascii="Times New Roman" w:hAnsi="Times New Roman" w:cs="Times New Roman"/>
          <w:sz w:val="24"/>
          <w:szCs w:val="24"/>
        </w:rPr>
        <w:t xml:space="preserve"> </w:t>
      </w:r>
      <w:proofErr w:type="spellStart"/>
      <w:r w:rsidRPr="00F87855">
        <w:rPr>
          <w:rFonts w:ascii="Times New Roman" w:hAnsi="Times New Roman" w:cs="Times New Roman"/>
          <w:sz w:val="24"/>
          <w:szCs w:val="24"/>
        </w:rPr>
        <w:t>dengan</w:t>
      </w:r>
      <w:proofErr w:type="spellEnd"/>
      <w:r w:rsidRPr="00F87855">
        <w:rPr>
          <w:rFonts w:ascii="Times New Roman" w:hAnsi="Times New Roman" w:cs="Times New Roman"/>
          <w:sz w:val="24"/>
          <w:szCs w:val="24"/>
        </w:rPr>
        <w:t xml:space="preserve"> </w:t>
      </w:r>
      <w:proofErr w:type="spellStart"/>
      <w:r w:rsidRPr="00F87855">
        <w:rPr>
          <w:rFonts w:ascii="Times New Roman" w:hAnsi="Times New Roman" w:cs="Times New Roman"/>
          <w:sz w:val="24"/>
          <w:szCs w:val="24"/>
        </w:rPr>
        <w:t>kegiatan</w:t>
      </w:r>
      <w:proofErr w:type="spellEnd"/>
      <w:r w:rsidRPr="00F87855">
        <w:rPr>
          <w:rFonts w:ascii="Times New Roman" w:hAnsi="Times New Roman" w:cs="Times New Roman"/>
          <w:sz w:val="24"/>
          <w:szCs w:val="24"/>
        </w:rPr>
        <w:t xml:space="preserve"> </w:t>
      </w:r>
      <w:proofErr w:type="spellStart"/>
      <w:r w:rsidRPr="00F87855">
        <w:rPr>
          <w:rFonts w:ascii="Times New Roman" w:hAnsi="Times New Roman" w:cs="Times New Roman"/>
          <w:sz w:val="24"/>
          <w:szCs w:val="24"/>
        </w:rPr>
        <w:t>usaha</w:t>
      </w:r>
      <w:proofErr w:type="spellEnd"/>
      <w:r w:rsidRPr="00F87855">
        <w:rPr>
          <w:rFonts w:ascii="Times New Roman" w:hAnsi="Times New Roman" w:cs="Times New Roman"/>
          <w:sz w:val="24"/>
          <w:szCs w:val="24"/>
        </w:rPr>
        <w:t xml:space="preserve">. </w:t>
      </w:r>
      <w:proofErr w:type="spellStart"/>
      <w:r w:rsidRPr="00F87855">
        <w:rPr>
          <w:rFonts w:ascii="Times New Roman" w:hAnsi="Times New Roman" w:cs="Times New Roman"/>
          <w:sz w:val="24"/>
          <w:szCs w:val="24"/>
        </w:rPr>
        <w:t>Upaya</w:t>
      </w:r>
      <w:proofErr w:type="spellEnd"/>
      <w:r w:rsidRPr="00F87855">
        <w:rPr>
          <w:rFonts w:ascii="Times New Roman" w:hAnsi="Times New Roman" w:cs="Times New Roman"/>
          <w:sz w:val="24"/>
          <w:szCs w:val="24"/>
        </w:rPr>
        <w:t xml:space="preserve"> </w:t>
      </w:r>
      <w:proofErr w:type="spellStart"/>
      <w:r w:rsidRPr="00F87855">
        <w:rPr>
          <w:rFonts w:ascii="Times New Roman" w:hAnsi="Times New Roman" w:cs="Times New Roman"/>
          <w:sz w:val="24"/>
          <w:szCs w:val="24"/>
        </w:rPr>
        <w:t>dalam</w:t>
      </w:r>
      <w:proofErr w:type="spellEnd"/>
      <w:r w:rsidRPr="00F87855">
        <w:rPr>
          <w:rFonts w:ascii="Times New Roman" w:hAnsi="Times New Roman" w:cs="Times New Roman"/>
          <w:sz w:val="24"/>
          <w:szCs w:val="24"/>
        </w:rPr>
        <w:t xml:space="preserve"> </w:t>
      </w:r>
      <w:proofErr w:type="spellStart"/>
      <w:r w:rsidRPr="00F87855">
        <w:rPr>
          <w:rFonts w:ascii="Times New Roman" w:hAnsi="Times New Roman" w:cs="Times New Roman"/>
          <w:sz w:val="24"/>
          <w:szCs w:val="24"/>
        </w:rPr>
        <w:t>mencapai</w:t>
      </w:r>
      <w:proofErr w:type="spellEnd"/>
      <w:r w:rsidRPr="00F87855">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2017-2019.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hipotesis</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dilakukan</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dengan</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menggunakan</w:t>
      </w:r>
      <w:proofErr w:type="spellEnd"/>
      <w:r w:rsidR="007E4547">
        <w:rPr>
          <w:rFonts w:ascii="Times New Roman" w:hAnsi="Times New Roman" w:cs="Times New Roman"/>
          <w:sz w:val="24"/>
          <w:szCs w:val="24"/>
        </w:rPr>
        <w:t xml:space="preserve"> uji </w:t>
      </w:r>
      <w:proofErr w:type="spellStart"/>
      <w:r w:rsidR="007E4547">
        <w:rPr>
          <w:rFonts w:ascii="Times New Roman" w:hAnsi="Times New Roman" w:cs="Times New Roman"/>
          <w:sz w:val="24"/>
          <w:szCs w:val="24"/>
        </w:rPr>
        <w:t>parsial</w:t>
      </w:r>
      <w:proofErr w:type="spellEnd"/>
      <w:r w:rsidR="007E4547">
        <w:rPr>
          <w:rFonts w:ascii="Times New Roman" w:hAnsi="Times New Roman" w:cs="Times New Roman"/>
          <w:sz w:val="24"/>
          <w:szCs w:val="24"/>
        </w:rPr>
        <w:t xml:space="preserve"> (uji t). Hasil </w:t>
      </w:r>
      <w:proofErr w:type="spellStart"/>
      <w:r w:rsidR="007E4547">
        <w:rPr>
          <w:rFonts w:ascii="Times New Roman" w:hAnsi="Times New Roman" w:cs="Times New Roman"/>
          <w:sz w:val="24"/>
          <w:szCs w:val="24"/>
        </w:rPr>
        <w:t>penelitian</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menunjukkan</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bahwa</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pendapatan</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usaha</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memiliki</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pengaruh</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signifikan</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terhadap</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laba</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bersih</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Biaya</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operasional</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memiliki</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pengaruh</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signifikan</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terhadap</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laba</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bersih</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Pendapatan</w:t>
      </w:r>
      <w:proofErr w:type="spellEnd"/>
      <w:r w:rsidR="007E4547">
        <w:rPr>
          <w:rFonts w:ascii="Times New Roman" w:hAnsi="Times New Roman" w:cs="Times New Roman"/>
          <w:sz w:val="24"/>
          <w:szCs w:val="24"/>
        </w:rPr>
        <w:t xml:space="preserve"> Usaha dan </w:t>
      </w:r>
      <w:proofErr w:type="spellStart"/>
      <w:r w:rsidR="007E4547">
        <w:rPr>
          <w:rFonts w:ascii="Times New Roman" w:hAnsi="Times New Roman" w:cs="Times New Roman"/>
          <w:sz w:val="24"/>
          <w:szCs w:val="24"/>
        </w:rPr>
        <w:t>Biaya</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Operasional</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memiliki</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pengaruh</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secara</w:t>
      </w:r>
      <w:proofErr w:type="spellEnd"/>
      <w:r w:rsidR="007E4547">
        <w:rPr>
          <w:rFonts w:ascii="Times New Roman" w:hAnsi="Times New Roman" w:cs="Times New Roman"/>
          <w:sz w:val="24"/>
          <w:szCs w:val="24"/>
        </w:rPr>
        <w:t xml:space="preserve"> Bersama-</w:t>
      </w:r>
      <w:proofErr w:type="spellStart"/>
      <w:r w:rsidR="007E4547">
        <w:rPr>
          <w:rFonts w:ascii="Times New Roman" w:hAnsi="Times New Roman" w:cs="Times New Roman"/>
          <w:sz w:val="24"/>
          <w:szCs w:val="24"/>
        </w:rPr>
        <w:t>sama</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terhadap</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laba</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bersih</w:t>
      </w:r>
      <w:proofErr w:type="spellEnd"/>
      <w:r w:rsidR="007E4547">
        <w:rPr>
          <w:rFonts w:ascii="Times New Roman" w:hAnsi="Times New Roman" w:cs="Times New Roman"/>
          <w:sz w:val="24"/>
          <w:szCs w:val="24"/>
        </w:rPr>
        <w:t xml:space="preserve"> pada </w:t>
      </w:r>
      <w:proofErr w:type="spellStart"/>
      <w:r w:rsidR="007E4547">
        <w:rPr>
          <w:rFonts w:ascii="Times New Roman" w:hAnsi="Times New Roman" w:cs="Times New Roman"/>
          <w:sz w:val="24"/>
          <w:szCs w:val="24"/>
        </w:rPr>
        <w:t>perusahaan</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subsektor</w:t>
      </w:r>
      <w:proofErr w:type="spellEnd"/>
      <w:r w:rsidR="007E4547">
        <w:rPr>
          <w:rFonts w:ascii="Times New Roman" w:hAnsi="Times New Roman" w:cs="Times New Roman"/>
          <w:sz w:val="24"/>
          <w:szCs w:val="24"/>
        </w:rPr>
        <w:t xml:space="preserve"> </w:t>
      </w:r>
      <w:proofErr w:type="spellStart"/>
      <w:r w:rsidR="007E4547">
        <w:rPr>
          <w:rFonts w:ascii="Times New Roman" w:hAnsi="Times New Roman" w:cs="Times New Roman"/>
          <w:sz w:val="24"/>
          <w:szCs w:val="24"/>
        </w:rPr>
        <w:t>farmasi</w:t>
      </w:r>
      <w:proofErr w:type="spellEnd"/>
      <w:r w:rsidR="007E4547">
        <w:rPr>
          <w:rFonts w:ascii="Times New Roman" w:hAnsi="Times New Roman" w:cs="Times New Roman"/>
          <w:sz w:val="24"/>
          <w:szCs w:val="24"/>
        </w:rPr>
        <w:t xml:space="preserve"> yang </w:t>
      </w:r>
      <w:proofErr w:type="spellStart"/>
      <w:r w:rsidR="007E4547">
        <w:rPr>
          <w:rFonts w:ascii="Times New Roman" w:hAnsi="Times New Roman" w:cs="Times New Roman"/>
          <w:sz w:val="24"/>
          <w:szCs w:val="24"/>
        </w:rPr>
        <w:t>terdaftar</w:t>
      </w:r>
      <w:proofErr w:type="spellEnd"/>
      <w:r w:rsidR="007E4547">
        <w:rPr>
          <w:rFonts w:ascii="Times New Roman" w:hAnsi="Times New Roman" w:cs="Times New Roman"/>
          <w:sz w:val="24"/>
          <w:szCs w:val="24"/>
        </w:rPr>
        <w:t xml:space="preserve"> di BEI </w:t>
      </w:r>
      <w:proofErr w:type="spellStart"/>
      <w:r w:rsidR="007E4547">
        <w:rPr>
          <w:rFonts w:ascii="Times New Roman" w:hAnsi="Times New Roman" w:cs="Times New Roman"/>
          <w:sz w:val="24"/>
          <w:szCs w:val="24"/>
        </w:rPr>
        <w:t>periode</w:t>
      </w:r>
      <w:proofErr w:type="spellEnd"/>
      <w:r w:rsidR="007E4547">
        <w:rPr>
          <w:rFonts w:ascii="Times New Roman" w:hAnsi="Times New Roman" w:cs="Times New Roman"/>
          <w:sz w:val="24"/>
          <w:szCs w:val="24"/>
        </w:rPr>
        <w:t xml:space="preserve"> 2017-2019.</w:t>
      </w:r>
    </w:p>
    <w:p w14:paraId="14BA65D3" w14:textId="25F6FB6C" w:rsidR="007E4547" w:rsidRDefault="007E4547" w:rsidP="00F87855">
      <w:pPr>
        <w:jc w:val="both"/>
        <w:rPr>
          <w:rFonts w:ascii="Times New Roman" w:hAnsi="Times New Roman" w:cs="Times New Roman"/>
          <w:sz w:val="24"/>
          <w:szCs w:val="24"/>
        </w:rPr>
      </w:pPr>
      <w:r w:rsidRPr="007E4547">
        <w:rPr>
          <w:rFonts w:ascii="Times New Roman" w:hAnsi="Times New Roman" w:cs="Times New Roman"/>
          <w:b/>
          <w:bCs/>
          <w:sz w:val="24"/>
          <w:szCs w:val="24"/>
        </w:rPr>
        <w:t xml:space="preserve">Kata </w:t>
      </w:r>
      <w:proofErr w:type="spellStart"/>
      <w:proofErr w:type="gramStart"/>
      <w:r w:rsidRPr="007E4547">
        <w:rPr>
          <w:rFonts w:ascii="Times New Roman" w:hAnsi="Times New Roman" w:cs="Times New Roman"/>
          <w:b/>
          <w:bCs/>
          <w:sz w:val="24"/>
          <w:szCs w:val="24"/>
        </w:rPr>
        <w:t>Kunci</w:t>
      </w:r>
      <w:proofErr w:type="spellEnd"/>
      <w:r w:rsidRPr="007E4547">
        <w:rPr>
          <w:rFonts w:ascii="Times New Roman" w:hAnsi="Times New Roman" w:cs="Times New Roman"/>
          <w:b/>
          <w:bCs/>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Usaha,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p>
    <w:p w14:paraId="0F182964" w14:textId="2CF89BEC" w:rsidR="007E4547" w:rsidRDefault="007E4547" w:rsidP="00F87855">
      <w:pPr>
        <w:jc w:val="both"/>
        <w:rPr>
          <w:rFonts w:ascii="Times New Roman" w:hAnsi="Times New Roman" w:cs="Times New Roman"/>
          <w:sz w:val="24"/>
          <w:szCs w:val="24"/>
        </w:rPr>
      </w:pPr>
    </w:p>
    <w:p w14:paraId="58828838" w14:textId="22B0C43B" w:rsidR="007E4547" w:rsidRDefault="007E4547" w:rsidP="00F87855">
      <w:pPr>
        <w:jc w:val="both"/>
        <w:rPr>
          <w:rFonts w:ascii="Times New Roman" w:hAnsi="Times New Roman" w:cs="Times New Roman"/>
          <w:sz w:val="24"/>
          <w:szCs w:val="24"/>
        </w:rPr>
      </w:pPr>
    </w:p>
    <w:p w14:paraId="7264D6E2" w14:textId="219498EF" w:rsidR="007E4547" w:rsidRDefault="007E4547" w:rsidP="00F87855">
      <w:pPr>
        <w:jc w:val="both"/>
        <w:rPr>
          <w:rFonts w:ascii="Times New Roman" w:hAnsi="Times New Roman" w:cs="Times New Roman"/>
          <w:sz w:val="24"/>
          <w:szCs w:val="24"/>
        </w:rPr>
      </w:pPr>
    </w:p>
    <w:p w14:paraId="5CBBD3FA" w14:textId="2CBFFEC7" w:rsidR="007E4547" w:rsidRDefault="007E4547" w:rsidP="00F87855">
      <w:pPr>
        <w:jc w:val="both"/>
        <w:rPr>
          <w:rFonts w:ascii="Times New Roman" w:hAnsi="Times New Roman" w:cs="Times New Roman"/>
          <w:sz w:val="24"/>
          <w:szCs w:val="24"/>
        </w:rPr>
      </w:pPr>
    </w:p>
    <w:p w14:paraId="5C9DF3C7" w14:textId="329E112E" w:rsidR="007E4547" w:rsidRDefault="007E4547" w:rsidP="00F87855">
      <w:pPr>
        <w:jc w:val="both"/>
        <w:rPr>
          <w:rFonts w:ascii="Times New Roman" w:hAnsi="Times New Roman" w:cs="Times New Roman"/>
          <w:sz w:val="24"/>
          <w:szCs w:val="24"/>
        </w:rPr>
      </w:pPr>
    </w:p>
    <w:p w14:paraId="7505DD29" w14:textId="7D026AB9" w:rsidR="007E4547" w:rsidRDefault="007E4547" w:rsidP="00F87855">
      <w:pPr>
        <w:jc w:val="both"/>
        <w:rPr>
          <w:rFonts w:ascii="Times New Roman" w:hAnsi="Times New Roman" w:cs="Times New Roman"/>
          <w:sz w:val="24"/>
          <w:szCs w:val="24"/>
        </w:rPr>
      </w:pPr>
    </w:p>
    <w:p w14:paraId="60C52CB9" w14:textId="0751963E" w:rsidR="007E4547" w:rsidRDefault="007E4547" w:rsidP="00F87855">
      <w:pPr>
        <w:jc w:val="both"/>
        <w:rPr>
          <w:rFonts w:ascii="Times New Roman" w:hAnsi="Times New Roman" w:cs="Times New Roman"/>
          <w:sz w:val="24"/>
          <w:szCs w:val="24"/>
        </w:rPr>
      </w:pPr>
    </w:p>
    <w:p w14:paraId="5FFD849D" w14:textId="1BD56ECD" w:rsidR="007E4547" w:rsidRDefault="007E4547" w:rsidP="00F87855">
      <w:pPr>
        <w:jc w:val="both"/>
        <w:rPr>
          <w:rFonts w:ascii="Times New Roman" w:hAnsi="Times New Roman" w:cs="Times New Roman"/>
          <w:sz w:val="24"/>
          <w:szCs w:val="24"/>
        </w:rPr>
      </w:pPr>
    </w:p>
    <w:p w14:paraId="2FB00579" w14:textId="65A73719" w:rsidR="007E4547" w:rsidRDefault="007E4547" w:rsidP="00F87855">
      <w:pPr>
        <w:jc w:val="both"/>
        <w:rPr>
          <w:rFonts w:ascii="Times New Roman" w:hAnsi="Times New Roman" w:cs="Times New Roman"/>
          <w:sz w:val="24"/>
          <w:szCs w:val="24"/>
        </w:rPr>
      </w:pPr>
    </w:p>
    <w:p w14:paraId="1993F9A3" w14:textId="77777777" w:rsidR="001D580B" w:rsidRPr="001D580B" w:rsidRDefault="001D580B" w:rsidP="001D580B">
      <w:pPr>
        <w:jc w:val="center"/>
        <w:rPr>
          <w:rStyle w:val="jlqj4b"/>
          <w:rFonts w:ascii="Times New Roman" w:hAnsi="Times New Roman" w:cs="Times New Roman"/>
          <w:b/>
          <w:bCs/>
          <w:color w:val="000000"/>
          <w:sz w:val="30"/>
          <w:szCs w:val="30"/>
          <w:shd w:val="clear" w:color="auto" w:fill="F5F5F5"/>
          <w:lang w:val="en"/>
        </w:rPr>
      </w:pPr>
      <w:r w:rsidRPr="001D580B">
        <w:rPr>
          <w:rStyle w:val="jlqj4b"/>
          <w:rFonts w:ascii="Times New Roman" w:hAnsi="Times New Roman" w:cs="Times New Roman"/>
          <w:b/>
          <w:bCs/>
          <w:color w:val="000000"/>
          <w:sz w:val="30"/>
          <w:szCs w:val="30"/>
          <w:shd w:val="clear" w:color="auto" w:fill="F5F5F5"/>
          <w:lang w:val="en"/>
        </w:rPr>
        <w:lastRenderedPageBreak/>
        <w:t xml:space="preserve">EFFECT OF BUSINESS REVENUE AND OPERATIONAL COSTS ON NET PROFIT </w:t>
      </w:r>
    </w:p>
    <w:p w14:paraId="10DF68DD" w14:textId="66D9FF28" w:rsidR="001D580B" w:rsidRDefault="001D580B" w:rsidP="001D580B">
      <w:pPr>
        <w:jc w:val="center"/>
        <w:rPr>
          <w:rStyle w:val="jlqj4b"/>
          <w:rFonts w:ascii="Times New Roman" w:hAnsi="Times New Roman" w:cs="Times New Roman"/>
          <w:b/>
          <w:bCs/>
          <w:color w:val="000000"/>
          <w:sz w:val="30"/>
          <w:szCs w:val="30"/>
          <w:shd w:val="clear" w:color="auto" w:fill="F5F5F5"/>
          <w:lang w:val="en"/>
        </w:rPr>
      </w:pPr>
      <w:r w:rsidRPr="001D580B">
        <w:rPr>
          <w:rStyle w:val="jlqj4b"/>
          <w:rFonts w:ascii="Times New Roman" w:hAnsi="Times New Roman" w:cs="Times New Roman"/>
          <w:b/>
          <w:bCs/>
          <w:color w:val="000000"/>
          <w:sz w:val="30"/>
          <w:szCs w:val="30"/>
          <w:shd w:val="clear" w:color="auto" w:fill="F5F5F5"/>
          <w:lang w:val="en"/>
        </w:rPr>
        <w:t>(Case Study on Pharmaceutical Sub-Sector Manufacturing Companies Listed on the Indonesia Stock Exchange for the 2017-2019 Period)</w:t>
      </w:r>
    </w:p>
    <w:p w14:paraId="541E9C56" w14:textId="77777777" w:rsidR="001D580B" w:rsidRPr="001D580B" w:rsidRDefault="001D580B" w:rsidP="001D580B">
      <w:pPr>
        <w:jc w:val="center"/>
        <w:rPr>
          <w:rStyle w:val="jlqj4b"/>
          <w:rFonts w:ascii="Times New Roman" w:hAnsi="Times New Roman" w:cs="Times New Roman"/>
          <w:b/>
          <w:bCs/>
          <w:color w:val="000000"/>
          <w:sz w:val="30"/>
          <w:szCs w:val="30"/>
          <w:shd w:val="clear" w:color="auto" w:fill="F5F5F5"/>
          <w:lang w:val="en"/>
        </w:rPr>
      </w:pPr>
    </w:p>
    <w:p w14:paraId="0D9B6FCF" w14:textId="469ED5EE" w:rsidR="001D580B" w:rsidRPr="001D580B" w:rsidRDefault="001D580B" w:rsidP="001D580B">
      <w:pPr>
        <w:jc w:val="center"/>
        <w:rPr>
          <w:rStyle w:val="jlqj4b"/>
          <w:rFonts w:ascii="Times New Roman" w:hAnsi="Times New Roman" w:cs="Times New Roman"/>
          <w:b/>
          <w:bCs/>
          <w:color w:val="000000"/>
          <w:sz w:val="24"/>
          <w:szCs w:val="24"/>
          <w:shd w:val="clear" w:color="auto" w:fill="F5F5F5"/>
          <w:lang w:val="en"/>
        </w:rPr>
      </w:pPr>
      <w:proofErr w:type="spellStart"/>
      <w:r w:rsidRPr="001D580B">
        <w:rPr>
          <w:rStyle w:val="jlqj4b"/>
          <w:rFonts w:ascii="Times New Roman" w:hAnsi="Times New Roman" w:cs="Times New Roman"/>
          <w:b/>
          <w:bCs/>
          <w:color w:val="000000"/>
          <w:sz w:val="24"/>
          <w:szCs w:val="24"/>
          <w:shd w:val="clear" w:color="auto" w:fill="F5F5F5"/>
          <w:lang w:val="en"/>
        </w:rPr>
        <w:t>Sisca</w:t>
      </w:r>
      <w:proofErr w:type="spellEnd"/>
      <w:r w:rsidRPr="001D580B">
        <w:rPr>
          <w:rStyle w:val="jlqj4b"/>
          <w:rFonts w:ascii="Times New Roman" w:hAnsi="Times New Roman" w:cs="Times New Roman"/>
          <w:b/>
          <w:bCs/>
          <w:color w:val="000000"/>
          <w:sz w:val="24"/>
          <w:szCs w:val="24"/>
          <w:shd w:val="clear" w:color="auto" w:fill="F5F5F5"/>
          <w:lang w:val="en"/>
        </w:rPr>
        <w:t xml:space="preserve"> </w:t>
      </w:r>
      <w:proofErr w:type="spellStart"/>
      <w:r w:rsidRPr="001D580B">
        <w:rPr>
          <w:rStyle w:val="jlqj4b"/>
          <w:rFonts w:ascii="Times New Roman" w:hAnsi="Times New Roman" w:cs="Times New Roman"/>
          <w:b/>
          <w:bCs/>
          <w:color w:val="000000"/>
          <w:sz w:val="24"/>
          <w:szCs w:val="24"/>
          <w:shd w:val="clear" w:color="auto" w:fill="F5F5F5"/>
          <w:lang w:val="en"/>
        </w:rPr>
        <w:t>Hulukati</w:t>
      </w:r>
      <w:proofErr w:type="spellEnd"/>
    </w:p>
    <w:p w14:paraId="5681D377" w14:textId="35608448" w:rsidR="001D580B" w:rsidRDefault="001D580B" w:rsidP="001D580B">
      <w:pPr>
        <w:jc w:val="center"/>
        <w:rPr>
          <w:rStyle w:val="jlqj4b"/>
          <w:rFonts w:ascii="Times New Roman" w:hAnsi="Times New Roman" w:cs="Times New Roman"/>
          <w:b/>
          <w:bCs/>
          <w:color w:val="000000"/>
          <w:sz w:val="24"/>
          <w:szCs w:val="24"/>
          <w:shd w:val="clear" w:color="auto" w:fill="F5F5F5"/>
          <w:lang w:val="en"/>
        </w:rPr>
      </w:pPr>
      <w:r w:rsidRPr="001D580B">
        <w:rPr>
          <w:rStyle w:val="jlqj4b"/>
          <w:rFonts w:ascii="Times New Roman" w:hAnsi="Times New Roman" w:cs="Times New Roman"/>
          <w:b/>
          <w:bCs/>
          <w:color w:val="000000"/>
          <w:sz w:val="24"/>
          <w:szCs w:val="24"/>
          <w:shd w:val="clear" w:color="auto" w:fill="F5F5F5"/>
          <w:lang w:val="en"/>
        </w:rPr>
        <w:t>18062224</w:t>
      </w:r>
    </w:p>
    <w:p w14:paraId="52BF8D5B" w14:textId="199EB5AD" w:rsidR="001D580B" w:rsidRDefault="001D580B" w:rsidP="001D580B">
      <w:pPr>
        <w:jc w:val="center"/>
        <w:rPr>
          <w:rStyle w:val="jlqj4b"/>
          <w:rFonts w:ascii="Times New Roman" w:hAnsi="Times New Roman" w:cs="Times New Roman"/>
          <w:b/>
          <w:bCs/>
          <w:color w:val="000000"/>
          <w:sz w:val="24"/>
          <w:szCs w:val="24"/>
          <w:shd w:val="clear" w:color="auto" w:fill="F5F5F5"/>
          <w:lang w:val="en"/>
        </w:rPr>
      </w:pPr>
    </w:p>
    <w:p w14:paraId="78AC6A9D" w14:textId="410FB7D3" w:rsidR="001D580B" w:rsidRPr="001D580B" w:rsidRDefault="001D580B" w:rsidP="001D580B">
      <w:pPr>
        <w:jc w:val="center"/>
        <w:rPr>
          <w:rFonts w:ascii="Times New Roman" w:hAnsi="Times New Roman" w:cs="Times New Roman"/>
          <w:b/>
          <w:bCs/>
          <w:sz w:val="24"/>
          <w:szCs w:val="24"/>
        </w:rPr>
      </w:pPr>
      <w:r>
        <w:rPr>
          <w:rStyle w:val="jlqj4b"/>
          <w:rFonts w:ascii="Times New Roman" w:hAnsi="Times New Roman" w:cs="Times New Roman"/>
          <w:b/>
          <w:bCs/>
          <w:color w:val="000000"/>
          <w:sz w:val="24"/>
          <w:szCs w:val="24"/>
          <w:shd w:val="clear" w:color="auto" w:fill="F5F5F5"/>
          <w:lang w:val="en"/>
        </w:rPr>
        <w:t>ABSTRACT</w:t>
      </w:r>
    </w:p>
    <w:p w14:paraId="621FAA93" w14:textId="77777777" w:rsidR="007E4547" w:rsidRDefault="007E4547" w:rsidP="00F87855">
      <w:pPr>
        <w:jc w:val="both"/>
        <w:rPr>
          <w:rFonts w:ascii="Roboto" w:hAnsi="Roboto"/>
          <w:color w:val="000000"/>
          <w:sz w:val="27"/>
          <w:szCs w:val="27"/>
          <w:shd w:val="clear" w:color="auto" w:fill="F5F5F5"/>
        </w:rPr>
      </w:pPr>
      <w:r>
        <w:rPr>
          <w:rFonts w:ascii="Roboto" w:hAnsi="Roboto"/>
          <w:color w:val="000000"/>
          <w:sz w:val="27"/>
          <w:szCs w:val="27"/>
          <w:shd w:val="clear" w:color="auto" w:fill="F5F5F5"/>
        </w:rPr>
        <w:t xml:space="preserve">Profit is the excess of income or expenses related to business activities. Efforts in achieving the company's goals to be able to generate profits or income, of course the company must be willing to incur costs related to the company's operational activities. This study aims to determine the effect of operating income and operating costs on net income in pharmaceutical sub-sector manufacturing companies listed on the Indonesia Stock Exchange with the research period 2017-2019. The number of samples used in this study were 10 companies. The data analysis method in this study is multiple linear regression analysis and classical assumptions. Hypothesis testing is done by using a partial test (t test). The results showed that operating income had a significant effect on net income. Operating costs have a significant effect on net income. Operating Income and Operating Expenses have a joint influence on net income of pharmaceutical sub-sector companies listed on the IDX for the 2017-2019 period. </w:t>
      </w:r>
    </w:p>
    <w:p w14:paraId="1532CFFA" w14:textId="130BEABA" w:rsidR="007E4547" w:rsidRDefault="007E4547" w:rsidP="00F87855">
      <w:pPr>
        <w:jc w:val="both"/>
        <w:rPr>
          <w:rFonts w:ascii="Roboto" w:hAnsi="Roboto"/>
          <w:b/>
          <w:bCs/>
          <w:color w:val="000000"/>
          <w:sz w:val="27"/>
          <w:szCs w:val="27"/>
          <w:shd w:val="clear" w:color="auto" w:fill="F5F5F5"/>
        </w:rPr>
      </w:pPr>
      <w:r w:rsidRPr="007E4547">
        <w:rPr>
          <w:rFonts w:ascii="Roboto" w:hAnsi="Roboto"/>
          <w:b/>
          <w:bCs/>
          <w:color w:val="000000"/>
          <w:sz w:val="27"/>
          <w:szCs w:val="27"/>
          <w:shd w:val="clear" w:color="auto" w:fill="F5F5F5"/>
        </w:rPr>
        <w:t>Keywords: Operating Income, Operating Costs and Net Profit</w:t>
      </w:r>
    </w:p>
    <w:p w14:paraId="4B38A993" w14:textId="57CE5B98" w:rsidR="001D580B" w:rsidRDefault="001D580B" w:rsidP="00F87855">
      <w:pPr>
        <w:jc w:val="both"/>
        <w:rPr>
          <w:rFonts w:ascii="Roboto" w:hAnsi="Roboto"/>
          <w:b/>
          <w:bCs/>
          <w:color w:val="000000"/>
          <w:sz w:val="27"/>
          <w:szCs w:val="27"/>
          <w:shd w:val="clear" w:color="auto" w:fill="F5F5F5"/>
        </w:rPr>
      </w:pPr>
    </w:p>
    <w:p w14:paraId="229CC557" w14:textId="734B5C64" w:rsidR="001D580B" w:rsidRDefault="001D580B" w:rsidP="00F87855">
      <w:pPr>
        <w:jc w:val="both"/>
        <w:rPr>
          <w:rFonts w:ascii="Roboto" w:hAnsi="Roboto"/>
          <w:b/>
          <w:bCs/>
          <w:color w:val="000000"/>
          <w:sz w:val="27"/>
          <w:szCs w:val="27"/>
          <w:shd w:val="clear" w:color="auto" w:fill="F5F5F5"/>
        </w:rPr>
      </w:pPr>
    </w:p>
    <w:p w14:paraId="2D24549A" w14:textId="65CE5D8D" w:rsidR="001D580B" w:rsidRDefault="001D580B" w:rsidP="00F87855">
      <w:pPr>
        <w:jc w:val="both"/>
        <w:rPr>
          <w:rFonts w:ascii="Roboto" w:hAnsi="Roboto"/>
          <w:b/>
          <w:bCs/>
          <w:color w:val="000000"/>
          <w:sz w:val="27"/>
          <w:szCs w:val="27"/>
          <w:shd w:val="clear" w:color="auto" w:fill="F5F5F5"/>
        </w:rPr>
      </w:pPr>
    </w:p>
    <w:p w14:paraId="3CCE5759" w14:textId="52F9CB2C" w:rsidR="001D580B" w:rsidRDefault="001D580B" w:rsidP="00F87855">
      <w:pPr>
        <w:jc w:val="both"/>
        <w:rPr>
          <w:rFonts w:ascii="Roboto" w:hAnsi="Roboto"/>
          <w:b/>
          <w:bCs/>
          <w:color w:val="000000"/>
          <w:sz w:val="27"/>
          <w:szCs w:val="27"/>
          <w:shd w:val="clear" w:color="auto" w:fill="F5F5F5"/>
        </w:rPr>
      </w:pPr>
    </w:p>
    <w:p w14:paraId="53F428A8" w14:textId="411DD3BE" w:rsidR="001D580B" w:rsidRDefault="001D580B" w:rsidP="00F87855">
      <w:pPr>
        <w:jc w:val="both"/>
        <w:rPr>
          <w:rFonts w:ascii="Times New Roman" w:hAnsi="Times New Roman" w:cs="Times New Roman"/>
          <w:b/>
          <w:bCs/>
          <w:color w:val="000000"/>
          <w:sz w:val="24"/>
          <w:szCs w:val="24"/>
          <w:shd w:val="clear" w:color="auto" w:fill="F5F5F5"/>
        </w:rPr>
      </w:pPr>
      <w:r>
        <w:rPr>
          <w:rFonts w:ascii="Times New Roman" w:hAnsi="Times New Roman" w:cs="Times New Roman"/>
          <w:b/>
          <w:bCs/>
          <w:color w:val="000000"/>
          <w:sz w:val="24"/>
          <w:szCs w:val="24"/>
          <w:shd w:val="clear" w:color="auto" w:fill="F5F5F5"/>
        </w:rPr>
        <w:lastRenderedPageBreak/>
        <w:t>PENDAHULUAN</w:t>
      </w:r>
    </w:p>
    <w:p w14:paraId="6C6833B9" w14:textId="77777777" w:rsidR="001D580B" w:rsidRDefault="001D580B" w:rsidP="001D580B">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Seiring pertumbuhan ekonomi dan perkembangan kegiatan usaha (bisnis) di era globalisasi sehingga membuat tingkat persaingan semakin tinggi, hal tersebut menuntut perusahaannya untuk mengembangkan bisnisnya dan mendapatkan keuntungan yang besar. Untuk itu perusahaan di Indonesia harus mampu bersaing dengan negara berkembang lain. Beberapa perusahaan dapat bertahan dan melanjutkan usahanya bahkan mengembang biakan usahanya di berbagai wilayah, tidak sedikit pula perusahaan yang mundur bahkan menutup usahanya dikarenakan tidak dapatnya mengikuti persaingan. ( Manda,2018)</w:t>
      </w:r>
    </w:p>
    <w:p w14:paraId="7495394A" w14:textId="77777777" w:rsidR="001D580B" w:rsidRPr="004C6548" w:rsidRDefault="001D580B" w:rsidP="001D580B">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Globalisasi ekonomi yang tidak dapat dicegah membuat kompetisi semakin ketat, semua itu memberi peluang sekaligus tantangan bagi indonesia. Ekonomi masa depan akan ditandai fenomena teknologi dan ilmu pengetahuan yang semakin menunjukan intervensinya. Negara yang tidak dapat mempunyai inovasi dalam pembangunan ekonomi, maka dia tidak mampu mengembangkan daya saing produk dalam negerinya. Oleh Hatta (2013) dalam Febirra (2015)</w:t>
      </w:r>
    </w:p>
    <w:p w14:paraId="1BC3BA1B" w14:textId="77777777" w:rsidR="001D580B" w:rsidRDefault="001D580B" w:rsidP="001D580B">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Poin utama dalam mendirikan suatu perusahaan adalah untuk mendapatkan laba. Untuk menilai berhasil atau tidaknya manajemen pada perusahaan biasanya berasal dari laba yang di dapatkan oleh perusahaan. Oleh karena itu, perusahaan yang mampu menginvestasikan laba untuk pembiayaan hutang perusahaan adalah yang memiliki suatu kinerja yang bagus.</w:t>
      </w:r>
    </w:p>
    <w:p w14:paraId="3EC758C7" w14:textId="77777777" w:rsidR="001D580B" w:rsidRDefault="001D580B" w:rsidP="001D580B">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kombinasi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pengiriman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sentral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Hery</w:t>
      </w:r>
      <w:proofErr w:type="spellEnd"/>
      <w:r>
        <w:rPr>
          <w:rFonts w:ascii="Times New Roman" w:hAnsi="Times New Roman" w:cs="Times New Roman"/>
          <w:sz w:val="24"/>
          <w:szCs w:val="24"/>
        </w:rPr>
        <w:t xml:space="preserve"> 2015:72).</w:t>
      </w:r>
    </w:p>
    <w:p w14:paraId="00A5A243" w14:textId="77777777" w:rsidR="001D580B" w:rsidRDefault="001D580B" w:rsidP="001D580B">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naik. Jadi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biaya-biaya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dikeluarkan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mengendalikannya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dicapainya</w:t>
      </w:r>
      <w:proofErr w:type="spellEnd"/>
      <w:r>
        <w:rPr>
          <w:rFonts w:ascii="Times New Roman" w:hAnsi="Times New Roman" w:cs="Times New Roman"/>
          <w:sz w:val="24"/>
          <w:szCs w:val="24"/>
        </w:rPr>
        <w:t xml:space="preserve"> (Anjani 2015).</w:t>
      </w:r>
    </w:p>
    <w:p w14:paraId="6D4EA141" w14:textId="77777777" w:rsidR="001D580B" w:rsidRDefault="001D580B" w:rsidP="001D580B">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maksimum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selisih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Adapun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(net income)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selisih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Soemarso</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Djamalu</w:t>
      </w:r>
      <w:proofErr w:type="spellEnd"/>
      <w:r>
        <w:rPr>
          <w:rFonts w:ascii="Times New Roman" w:hAnsi="Times New Roman" w:cs="Times New Roman"/>
          <w:sz w:val="24"/>
          <w:szCs w:val="24"/>
        </w:rPr>
        <w:t xml:space="preserve"> (2013).</w:t>
      </w:r>
    </w:p>
    <w:p w14:paraId="7C8D2E4D" w14:textId="77777777" w:rsidR="001D580B" w:rsidRDefault="001D580B" w:rsidP="001D580B">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dikelompokkan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nantinya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maksimum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maksimum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/volume </w:t>
      </w:r>
      <w:proofErr w:type="spellStart"/>
      <w:r>
        <w:rPr>
          <w:rFonts w:ascii="Times New Roman" w:hAnsi="Times New Roman" w:cs="Times New Roman"/>
          <w:sz w:val="24"/>
          <w:szCs w:val="24"/>
        </w:rPr>
        <w:t>produksinya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volume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Djamalu</w:t>
      </w:r>
      <w:proofErr w:type="spellEnd"/>
      <w:r>
        <w:rPr>
          <w:rFonts w:ascii="Times New Roman" w:hAnsi="Times New Roman" w:cs="Times New Roman"/>
          <w:sz w:val="24"/>
          <w:szCs w:val="24"/>
        </w:rPr>
        <w:t>, 2013).</w:t>
      </w:r>
    </w:p>
    <w:p w14:paraId="3050F7D7" w14:textId="09BD0BC7" w:rsidR="001D580B" w:rsidRDefault="001D580B" w:rsidP="001D580B">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yang juga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serangkaian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Mulyadi</w:t>
      </w:r>
      <w:proofErr w:type="spellEnd"/>
      <w:r>
        <w:rPr>
          <w:rFonts w:ascii="Times New Roman" w:hAnsi="Times New Roman" w:cs="Times New Roman"/>
          <w:sz w:val="24"/>
          <w:szCs w:val="24"/>
        </w:rPr>
        <w:t>, 2010).</w:t>
      </w:r>
    </w:p>
    <w:p w14:paraId="3479757C" w14:textId="5FBF4C12" w:rsidR="001D580B" w:rsidRPr="001D580B" w:rsidRDefault="001D580B" w:rsidP="001D580B">
      <w:pPr>
        <w:spacing w:line="360" w:lineRule="auto"/>
        <w:jc w:val="both"/>
        <w:rPr>
          <w:rFonts w:ascii="Times New Roman" w:hAnsi="Times New Roman" w:cs="Times New Roman"/>
          <w:b/>
          <w:bCs/>
          <w:sz w:val="24"/>
          <w:szCs w:val="24"/>
        </w:rPr>
      </w:pPr>
      <w:r w:rsidRPr="001D580B">
        <w:rPr>
          <w:rFonts w:ascii="Times New Roman" w:hAnsi="Times New Roman" w:cs="Times New Roman"/>
          <w:b/>
          <w:bCs/>
          <w:sz w:val="24"/>
          <w:szCs w:val="24"/>
        </w:rPr>
        <w:lastRenderedPageBreak/>
        <w:t>LANDASAN TEORI</w:t>
      </w:r>
    </w:p>
    <w:p w14:paraId="789EB6B0" w14:textId="77777777" w:rsidR="001D580B" w:rsidRPr="00362BE8" w:rsidRDefault="001D580B" w:rsidP="001D580B">
      <w:pPr>
        <w:pStyle w:val="Heading3"/>
        <w:rPr>
          <w:rFonts w:ascii="Times New Roman" w:hAnsi="Times New Roman" w:cs="Times New Roman"/>
          <w:b/>
          <w:color w:val="auto"/>
        </w:rPr>
      </w:pPr>
      <w:bookmarkStart w:id="0" w:name="_Toc91192078"/>
      <w:bookmarkStart w:id="1" w:name="_Toc91192192"/>
      <w:r w:rsidRPr="00362BE8">
        <w:rPr>
          <w:rFonts w:ascii="Times New Roman" w:hAnsi="Times New Roman" w:cs="Times New Roman"/>
          <w:b/>
          <w:color w:val="auto"/>
        </w:rPr>
        <w:t>Laba</w:t>
      </w:r>
      <w:bookmarkEnd w:id="0"/>
      <w:bookmarkEnd w:id="1"/>
    </w:p>
    <w:p w14:paraId="7BD37AD7" w14:textId="33684402" w:rsidR="001D580B" w:rsidRDefault="001D580B" w:rsidP="001D580B">
      <w:pPr>
        <w:pStyle w:val="ListParagraph"/>
        <w:tabs>
          <w:tab w:val="left" w:pos="0"/>
        </w:tabs>
        <w:spacing w:line="360" w:lineRule="auto"/>
        <w:ind w:left="0" w:firstLine="142"/>
        <w:jc w:val="both"/>
        <w:rPr>
          <w:rFonts w:ascii="Times New Roman" w:hAnsi="Times New Roman" w:cs="Times New Roman"/>
          <w:sz w:val="24"/>
          <w:szCs w:val="24"/>
        </w:rPr>
      </w:pPr>
      <w:r>
        <w:rPr>
          <w:rFonts w:ascii="Times New Roman" w:hAnsi="Times New Roman" w:cs="Times New Roman"/>
          <w:sz w:val="24"/>
          <w:szCs w:val="24"/>
        </w:rPr>
        <w:tab/>
      </w:r>
      <w:r w:rsidRPr="00DB388E">
        <w:rPr>
          <w:rFonts w:ascii="Times New Roman" w:hAnsi="Times New Roman" w:cs="Times New Roman"/>
          <w:sz w:val="24"/>
          <w:szCs w:val="24"/>
        </w:rPr>
        <w:t>Menurut Hery (2015:46) keuntungan (laba) adalah kenaikan dalam ekuitas (aset bersih) entitas yang ditimbulkan oleh transaksi peripheral (transaksi diluar operasi utama atau operasi sentral perusahaan, atau transaksi insedentil (transaksi yang kejadiannya jarang) dan dari seluruh transaksi lainnya serta peristiwa maupun berasal dari pendapatan atau investasi oleh pemilik.</w:t>
      </w:r>
    </w:p>
    <w:p w14:paraId="7B1C8283" w14:textId="3244B9EE" w:rsidR="001D580B" w:rsidRDefault="001D580B" w:rsidP="001D580B">
      <w:pPr>
        <w:pStyle w:val="ListParagraph"/>
        <w:tabs>
          <w:tab w:val="left" w:pos="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076F3">
        <w:rPr>
          <w:rFonts w:ascii="Times New Roman" w:hAnsi="Times New Roman" w:cs="Times New Roman"/>
          <w:sz w:val="24"/>
          <w:szCs w:val="24"/>
        </w:rPr>
        <w:t>Menurut Soemarso (2009:230) laba adalah selisih lebih pendapatan atas beban sehubungan dengan kegiatan usaha. Laba merupakan ringkasan bbbbhasil bersih aktivitas operasi usaha dalam periode tertentu yang dinyatakan dalam istilah keuntungan oleh S</w:t>
      </w:r>
      <w:r>
        <w:rPr>
          <w:rFonts w:ascii="Times New Roman" w:hAnsi="Times New Roman" w:cs="Times New Roman"/>
          <w:sz w:val="24"/>
          <w:szCs w:val="24"/>
        </w:rPr>
        <w:t>ubramanyam dan Wild (2010:109).</w:t>
      </w:r>
    </w:p>
    <w:p w14:paraId="0FC7D7E6" w14:textId="6C3508A1" w:rsidR="001D580B" w:rsidRPr="00362BE8" w:rsidRDefault="001D580B" w:rsidP="001D580B">
      <w:pPr>
        <w:pStyle w:val="Heading3"/>
        <w:rPr>
          <w:rFonts w:ascii="Times New Roman" w:hAnsi="Times New Roman" w:cs="Times New Roman"/>
          <w:b/>
          <w:color w:val="auto"/>
        </w:rPr>
      </w:pPr>
      <w:bookmarkStart w:id="2" w:name="_Toc91192079"/>
      <w:bookmarkStart w:id="3" w:name="_Toc91192193"/>
      <w:r w:rsidRPr="00362BE8">
        <w:rPr>
          <w:rFonts w:ascii="Times New Roman" w:hAnsi="Times New Roman" w:cs="Times New Roman"/>
          <w:b/>
          <w:color w:val="auto"/>
        </w:rPr>
        <w:t>Jenis-Jenis Laba</w:t>
      </w:r>
      <w:bookmarkEnd w:id="2"/>
      <w:bookmarkEnd w:id="3"/>
    </w:p>
    <w:p w14:paraId="00B25339" w14:textId="77777777" w:rsidR="001D580B" w:rsidRPr="001D580B" w:rsidRDefault="001D580B" w:rsidP="001D580B">
      <w:pPr>
        <w:spacing w:line="360" w:lineRule="auto"/>
        <w:ind w:firstLine="720"/>
        <w:jc w:val="both"/>
        <w:rPr>
          <w:rFonts w:ascii="Times New Roman" w:hAnsi="Times New Roman" w:cs="Times New Roman"/>
          <w:sz w:val="24"/>
          <w:szCs w:val="24"/>
        </w:rPr>
      </w:pPr>
      <w:r w:rsidRPr="001D580B">
        <w:rPr>
          <w:rFonts w:ascii="Times New Roman" w:hAnsi="Times New Roman" w:cs="Times New Roman"/>
          <w:sz w:val="24"/>
          <w:szCs w:val="24"/>
        </w:rPr>
        <w:t>Menurut Kasmir (2011:303), jenis-jenis laba adalah sebagai berikut:</w:t>
      </w:r>
    </w:p>
    <w:p w14:paraId="542F5BD1" w14:textId="0E841969" w:rsidR="001D580B" w:rsidRPr="001D580B" w:rsidRDefault="001D580B" w:rsidP="001D580B">
      <w:pPr>
        <w:pStyle w:val="ListParagraph"/>
        <w:numPr>
          <w:ilvl w:val="0"/>
          <w:numId w:val="3"/>
        </w:numPr>
        <w:spacing w:line="360" w:lineRule="auto"/>
        <w:jc w:val="both"/>
        <w:rPr>
          <w:rFonts w:ascii="Times New Roman" w:hAnsi="Times New Roman" w:cs="Times New Roman"/>
          <w:sz w:val="24"/>
          <w:szCs w:val="24"/>
        </w:rPr>
      </w:pPr>
      <w:r w:rsidRPr="001D580B">
        <w:rPr>
          <w:rFonts w:ascii="Times New Roman" w:hAnsi="Times New Roman" w:cs="Times New Roman"/>
          <w:sz w:val="24"/>
          <w:szCs w:val="24"/>
        </w:rPr>
        <w:t>Laba Kotor (</w:t>
      </w:r>
      <w:r w:rsidRPr="001D580B">
        <w:rPr>
          <w:rFonts w:ascii="Times New Roman" w:hAnsi="Times New Roman" w:cs="Times New Roman"/>
          <w:i/>
          <w:sz w:val="24"/>
          <w:szCs w:val="24"/>
        </w:rPr>
        <w:t>grosss profit</w:t>
      </w:r>
      <w:r w:rsidRPr="001D580B">
        <w:rPr>
          <w:rFonts w:ascii="Times New Roman" w:hAnsi="Times New Roman" w:cs="Times New Roman"/>
          <w:sz w:val="24"/>
          <w:szCs w:val="24"/>
        </w:rPr>
        <w:t>)</w:t>
      </w:r>
    </w:p>
    <w:p w14:paraId="37E23DEA" w14:textId="77777777" w:rsidR="001D580B" w:rsidRPr="001D580B" w:rsidRDefault="001D580B" w:rsidP="001D580B">
      <w:pPr>
        <w:spacing w:line="360" w:lineRule="auto"/>
        <w:ind w:left="720"/>
        <w:jc w:val="both"/>
        <w:rPr>
          <w:rFonts w:ascii="Times New Roman" w:hAnsi="Times New Roman" w:cs="Times New Roman"/>
          <w:sz w:val="24"/>
          <w:szCs w:val="24"/>
        </w:rPr>
      </w:pPr>
      <w:r w:rsidRPr="001D580B">
        <w:rPr>
          <w:rFonts w:ascii="Times New Roman" w:hAnsi="Times New Roman" w:cs="Times New Roman"/>
          <w:sz w:val="24"/>
          <w:szCs w:val="24"/>
        </w:rPr>
        <w:t>Laba yang diperoleh sebelumnya dikurangi biaya-biaya yang menjadi beban perusahaan. Artinya laba keseluruhan yang pertama sekali perusahaan peroleh.</w:t>
      </w:r>
    </w:p>
    <w:p w14:paraId="7D6E08E7" w14:textId="513ADA9C" w:rsidR="001D580B" w:rsidRDefault="001D580B" w:rsidP="001D580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Laba bersih (</w:t>
      </w:r>
      <w:r w:rsidRPr="002A1656">
        <w:rPr>
          <w:rFonts w:ascii="Times New Roman" w:hAnsi="Times New Roman" w:cs="Times New Roman"/>
          <w:i/>
          <w:sz w:val="24"/>
          <w:szCs w:val="24"/>
        </w:rPr>
        <w:t>net profit</w:t>
      </w:r>
      <w:r>
        <w:rPr>
          <w:rFonts w:ascii="Times New Roman" w:hAnsi="Times New Roman" w:cs="Times New Roman"/>
          <w:sz w:val="24"/>
          <w:szCs w:val="24"/>
        </w:rPr>
        <w:t>)</w:t>
      </w:r>
    </w:p>
    <w:p w14:paraId="01589064" w14:textId="77777777" w:rsidR="001D580B" w:rsidRPr="001D580B" w:rsidRDefault="001D580B" w:rsidP="001D580B">
      <w:pPr>
        <w:spacing w:line="360" w:lineRule="auto"/>
        <w:ind w:left="720"/>
        <w:jc w:val="both"/>
        <w:rPr>
          <w:rFonts w:ascii="Times New Roman" w:hAnsi="Times New Roman" w:cs="Times New Roman"/>
          <w:sz w:val="24"/>
          <w:szCs w:val="24"/>
        </w:rPr>
      </w:pPr>
      <w:r w:rsidRPr="001D580B">
        <w:rPr>
          <w:rFonts w:ascii="Times New Roman" w:hAnsi="Times New Roman" w:cs="Times New Roman"/>
          <w:sz w:val="24"/>
          <w:szCs w:val="24"/>
        </w:rPr>
        <w:t>Laba yang telah dikurangi biaya-biaya yang merupakan beban perusahaan dalam suatu periode tertentu termasuk pajak.</w:t>
      </w:r>
    </w:p>
    <w:p w14:paraId="3D18CD6B" w14:textId="77777777" w:rsidR="007005ED" w:rsidRPr="00EC6C89" w:rsidRDefault="007005ED" w:rsidP="007005ED">
      <w:pPr>
        <w:pStyle w:val="Heading2"/>
        <w:jc w:val="both"/>
        <w:rPr>
          <w:rFonts w:ascii="Times New Roman" w:hAnsi="Times New Roman" w:cs="Times New Roman"/>
          <w:b/>
          <w:color w:val="auto"/>
          <w:sz w:val="24"/>
          <w:szCs w:val="24"/>
        </w:rPr>
      </w:pPr>
      <w:bookmarkStart w:id="4" w:name="_Toc91192081"/>
      <w:bookmarkStart w:id="5" w:name="_Toc91192195"/>
      <w:proofErr w:type="spellStart"/>
      <w:r>
        <w:rPr>
          <w:rFonts w:ascii="Times New Roman" w:hAnsi="Times New Roman" w:cs="Times New Roman"/>
          <w:b/>
          <w:color w:val="auto"/>
          <w:sz w:val="24"/>
          <w:szCs w:val="24"/>
          <w:lang w:val="en-US"/>
        </w:rPr>
        <w:t>Pendapatan</w:t>
      </w:r>
      <w:proofErr w:type="spellEnd"/>
      <w:r>
        <w:rPr>
          <w:rFonts w:ascii="Times New Roman" w:hAnsi="Times New Roman" w:cs="Times New Roman"/>
          <w:b/>
          <w:color w:val="auto"/>
          <w:sz w:val="24"/>
          <w:szCs w:val="24"/>
          <w:lang w:val="en-US"/>
        </w:rPr>
        <w:t xml:space="preserve"> </w:t>
      </w:r>
      <w:bookmarkEnd w:id="4"/>
      <w:bookmarkEnd w:id="5"/>
      <w:r>
        <w:rPr>
          <w:rFonts w:ascii="Times New Roman" w:hAnsi="Times New Roman" w:cs="Times New Roman"/>
          <w:b/>
          <w:color w:val="auto"/>
          <w:sz w:val="24"/>
          <w:szCs w:val="24"/>
          <w:lang w:val="en-US"/>
        </w:rPr>
        <w:t>Usaha</w:t>
      </w:r>
    </w:p>
    <w:p w14:paraId="7B8D6380" w14:textId="77777777" w:rsidR="007005ED" w:rsidRDefault="007005ED" w:rsidP="007005ED">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Hery</w:t>
      </w:r>
      <w:proofErr w:type="spellEnd"/>
      <w:r>
        <w:rPr>
          <w:rFonts w:ascii="Times New Roman" w:hAnsi="Times New Roman" w:cs="Times New Roman"/>
          <w:sz w:val="24"/>
          <w:szCs w:val="24"/>
        </w:rPr>
        <w:t xml:space="preserve"> (2015:46),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kombinasi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pengiriman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sentral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73F21C01" w14:textId="77777777" w:rsidR="007005ED" w:rsidRDefault="007005ED" w:rsidP="007005ED">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Dyckman</w:t>
      </w:r>
      <w:proofErr w:type="spellEnd"/>
      <w:r>
        <w:rPr>
          <w:rFonts w:ascii="Times New Roman" w:hAnsi="Times New Roman" w:cs="Times New Roman"/>
          <w:sz w:val="24"/>
          <w:szCs w:val="24"/>
        </w:rPr>
        <w:t xml:space="preserve"> (2002:234)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putra</w:t>
      </w:r>
      <w:proofErr w:type="spellEnd"/>
      <w:r>
        <w:rPr>
          <w:rFonts w:ascii="Times New Roman" w:hAnsi="Times New Roman" w:cs="Times New Roman"/>
          <w:sz w:val="24"/>
          <w:szCs w:val="24"/>
        </w:rPr>
        <w:t xml:space="preserve"> (2012:4)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aktiva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kombinasi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pengiriman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sentral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bookmarkStart w:id="6" w:name="_Toc91192082"/>
      <w:bookmarkStart w:id="7" w:name="_Toc91192196"/>
      <w:proofErr w:type="spellEnd"/>
    </w:p>
    <w:p w14:paraId="442517B9" w14:textId="48F18117" w:rsidR="007005ED" w:rsidRPr="007005ED" w:rsidRDefault="007005ED" w:rsidP="007005ED">
      <w:pPr>
        <w:spacing w:line="360" w:lineRule="auto"/>
        <w:jc w:val="both"/>
        <w:rPr>
          <w:rFonts w:ascii="Times New Roman" w:hAnsi="Times New Roman" w:cs="Times New Roman"/>
          <w:sz w:val="24"/>
          <w:szCs w:val="24"/>
        </w:rPr>
      </w:pPr>
      <w:proofErr w:type="spellStart"/>
      <w:r w:rsidRPr="00EC6C89">
        <w:rPr>
          <w:rFonts w:ascii="Times New Roman" w:hAnsi="Times New Roman" w:cs="Times New Roman"/>
          <w:b/>
          <w:sz w:val="24"/>
          <w:szCs w:val="24"/>
        </w:rPr>
        <w:t>Biaya</w:t>
      </w:r>
      <w:proofErr w:type="spellEnd"/>
      <w:r w:rsidRPr="00EC6C89">
        <w:rPr>
          <w:rFonts w:ascii="Times New Roman" w:hAnsi="Times New Roman" w:cs="Times New Roman"/>
          <w:b/>
          <w:sz w:val="24"/>
          <w:szCs w:val="24"/>
        </w:rPr>
        <w:t xml:space="preserve"> </w:t>
      </w:r>
      <w:proofErr w:type="spellStart"/>
      <w:r w:rsidRPr="00EC6C89">
        <w:rPr>
          <w:rFonts w:ascii="Times New Roman" w:hAnsi="Times New Roman" w:cs="Times New Roman"/>
          <w:b/>
          <w:sz w:val="24"/>
          <w:szCs w:val="24"/>
        </w:rPr>
        <w:t>Operasional</w:t>
      </w:r>
      <w:bookmarkEnd w:id="6"/>
      <w:bookmarkEnd w:id="7"/>
      <w:proofErr w:type="spellEnd"/>
    </w:p>
    <w:p w14:paraId="5E0BF3AA" w14:textId="77777777" w:rsidR="007005ED" w:rsidRDefault="007005ED" w:rsidP="007005ED">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Jusup</w:t>
      </w:r>
      <w:proofErr w:type="spellEnd"/>
      <w:r>
        <w:rPr>
          <w:rFonts w:ascii="Times New Roman" w:hAnsi="Times New Roman" w:cs="Times New Roman"/>
          <w:sz w:val="24"/>
          <w:szCs w:val="24"/>
        </w:rPr>
        <w:t xml:space="preserve"> (2014:41),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r>
        <w:rPr>
          <w:rFonts w:ascii="Times New Roman" w:hAnsi="Times New Roman" w:cs="Times New Roman"/>
          <w:i/>
          <w:sz w:val="24"/>
          <w:szCs w:val="24"/>
          <w:lang w:val="en-US"/>
        </w:rPr>
        <w:t>operating expanses</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biaya-biaya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SGA (</w:t>
      </w:r>
      <w:r w:rsidRPr="0037601F">
        <w:rPr>
          <w:rFonts w:ascii="Times New Roman" w:hAnsi="Times New Roman" w:cs="Times New Roman"/>
          <w:i/>
          <w:sz w:val="24"/>
          <w:szCs w:val="24"/>
        </w:rPr>
        <w:t>selling</w:t>
      </w:r>
      <w:r>
        <w:rPr>
          <w:rFonts w:ascii="Times New Roman" w:hAnsi="Times New Roman" w:cs="Times New Roman"/>
          <w:sz w:val="24"/>
          <w:szCs w:val="24"/>
        </w:rPr>
        <w:t xml:space="preserve">, </w:t>
      </w:r>
      <w:r w:rsidRPr="0037601F">
        <w:rPr>
          <w:rFonts w:ascii="Times New Roman" w:hAnsi="Times New Roman" w:cs="Times New Roman"/>
          <w:i/>
          <w:sz w:val="24"/>
          <w:szCs w:val="24"/>
        </w:rPr>
        <w:t>General</w:t>
      </w:r>
      <w:r>
        <w:rPr>
          <w:rFonts w:ascii="Times New Roman" w:hAnsi="Times New Roman" w:cs="Times New Roman"/>
          <w:sz w:val="24"/>
          <w:szCs w:val="24"/>
        </w:rPr>
        <w:t xml:space="preserve">, dan </w:t>
      </w:r>
      <w:r w:rsidRPr="0037601F">
        <w:rPr>
          <w:rFonts w:ascii="Times New Roman" w:hAnsi="Times New Roman" w:cs="Times New Roman"/>
          <w:i/>
          <w:sz w:val="24"/>
          <w:szCs w:val="24"/>
        </w:rPr>
        <w:t>Administration Expanses</w:t>
      </w:r>
      <w:r>
        <w:rPr>
          <w:rFonts w:ascii="Times New Roman" w:hAnsi="Times New Roman" w:cs="Times New Roman"/>
          <w:sz w:val="24"/>
          <w:szCs w:val="24"/>
        </w:rPr>
        <w:t>).</w:t>
      </w:r>
    </w:p>
    <w:p w14:paraId="0CECF9BC" w14:textId="7A356734" w:rsidR="007005ED" w:rsidRDefault="007005ED" w:rsidP="007005ED">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Muhardi</w:t>
      </w:r>
      <w:proofErr w:type="spellEnd"/>
      <w:r>
        <w:rPr>
          <w:rFonts w:ascii="Times New Roman" w:hAnsi="Times New Roman" w:cs="Times New Roman"/>
          <w:sz w:val="24"/>
          <w:szCs w:val="24"/>
        </w:rPr>
        <w:t xml:space="preserve"> (2013:37)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r w:rsidRPr="0037601F">
        <w:rPr>
          <w:rFonts w:ascii="Times New Roman" w:hAnsi="Times New Roman" w:cs="Times New Roman"/>
          <w:i/>
          <w:sz w:val="24"/>
          <w:szCs w:val="24"/>
        </w:rPr>
        <w:t xml:space="preserve">operating </w:t>
      </w:r>
      <w:proofErr w:type="spellStart"/>
      <w:r w:rsidRPr="0037601F">
        <w:rPr>
          <w:rFonts w:ascii="Times New Roman" w:hAnsi="Times New Roman" w:cs="Times New Roman"/>
          <w:i/>
          <w:sz w:val="24"/>
          <w:szCs w:val="24"/>
        </w:rPr>
        <w:t>expanse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r w:rsidRPr="0037601F">
        <w:rPr>
          <w:rFonts w:ascii="Times New Roman" w:hAnsi="Times New Roman" w:cs="Times New Roman"/>
          <w:i/>
          <w:sz w:val="24"/>
          <w:szCs w:val="24"/>
        </w:rPr>
        <w:t>selling and administrative expense</w:t>
      </w:r>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w:t>
      </w:r>
      <w:r w:rsidRPr="0037601F">
        <w:rPr>
          <w:rFonts w:ascii="Times New Roman" w:hAnsi="Times New Roman" w:cs="Times New Roman"/>
          <w:i/>
          <w:sz w:val="24"/>
          <w:szCs w:val="24"/>
        </w:rPr>
        <w:t>advertising expanse</w:t>
      </w:r>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penyusutan</w:t>
      </w:r>
      <w:proofErr w:type="spellEnd"/>
      <w:r>
        <w:rPr>
          <w:rFonts w:ascii="Times New Roman" w:hAnsi="Times New Roman" w:cs="Times New Roman"/>
          <w:sz w:val="24"/>
          <w:szCs w:val="24"/>
        </w:rPr>
        <w:t xml:space="preserve"> (</w:t>
      </w:r>
      <w:r w:rsidRPr="0037601F">
        <w:rPr>
          <w:rFonts w:ascii="Times New Roman" w:hAnsi="Times New Roman" w:cs="Times New Roman"/>
          <w:i/>
          <w:sz w:val="24"/>
          <w:szCs w:val="24"/>
        </w:rPr>
        <w:t xml:space="preserve">depreciation and amortization </w:t>
      </w:r>
      <w:proofErr w:type="spellStart"/>
      <w:r w:rsidRPr="0037601F">
        <w:rPr>
          <w:rFonts w:ascii="Times New Roman" w:hAnsi="Times New Roman" w:cs="Times New Roman"/>
          <w:i/>
          <w:sz w:val="24"/>
          <w:szCs w:val="24"/>
        </w:rPr>
        <w:t>expanse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pemeliharaan</w:t>
      </w:r>
      <w:proofErr w:type="spellEnd"/>
      <w:r>
        <w:rPr>
          <w:rFonts w:ascii="Times New Roman" w:hAnsi="Times New Roman" w:cs="Times New Roman"/>
          <w:sz w:val="24"/>
          <w:szCs w:val="24"/>
        </w:rPr>
        <w:t xml:space="preserve"> (</w:t>
      </w:r>
      <w:r w:rsidRPr="0037601F">
        <w:rPr>
          <w:rFonts w:ascii="Times New Roman" w:hAnsi="Times New Roman" w:cs="Times New Roman"/>
          <w:i/>
          <w:sz w:val="24"/>
          <w:szCs w:val="24"/>
        </w:rPr>
        <w:t>repairs and maintenance expanse</w:t>
      </w:r>
      <w:r>
        <w:rPr>
          <w:rFonts w:ascii="Times New Roman" w:hAnsi="Times New Roman" w:cs="Times New Roman"/>
          <w:sz w:val="24"/>
          <w:szCs w:val="24"/>
        </w:rPr>
        <w:t>).</w:t>
      </w:r>
      <w:bookmarkStart w:id="8" w:name="_Toc91192092"/>
      <w:bookmarkStart w:id="9" w:name="_Toc91192206"/>
    </w:p>
    <w:p w14:paraId="6DC521C9" w14:textId="77777777" w:rsidR="007005ED" w:rsidRDefault="007005ED" w:rsidP="007005ED">
      <w:pPr>
        <w:spacing w:line="360" w:lineRule="auto"/>
        <w:jc w:val="both"/>
        <w:rPr>
          <w:rFonts w:ascii="Times New Roman" w:hAnsi="Times New Roman" w:cs="Times New Roman"/>
          <w:sz w:val="24"/>
          <w:szCs w:val="24"/>
        </w:rPr>
      </w:pPr>
    </w:p>
    <w:p w14:paraId="36F10807" w14:textId="2D93749A" w:rsidR="007005ED" w:rsidRPr="007005ED" w:rsidRDefault="007005ED" w:rsidP="007005ED">
      <w:pPr>
        <w:spacing w:line="360" w:lineRule="auto"/>
        <w:jc w:val="both"/>
        <w:rPr>
          <w:rFonts w:ascii="Times New Roman" w:hAnsi="Times New Roman" w:cs="Times New Roman"/>
          <w:sz w:val="24"/>
          <w:szCs w:val="24"/>
        </w:rPr>
      </w:pPr>
      <w:r w:rsidRPr="00E36A38">
        <w:rPr>
          <w:rFonts w:ascii="Times New Roman" w:hAnsi="Times New Roman" w:cs="Times New Roman"/>
          <w:b/>
          <w:sz w:val="24"/>
          <w:szCs w:val="24"/>
        </w:rPr>
        <w:t>METODE PENELITIAN</w:t>
      </w:r>
      <w:bookmarkEnd w:id="8"/>
      <w:bookmarkEnd w:id="9"/>
    </w:p>
    <w:p w14:paraId="57CDD44D" w14:textId="77777777" w:rsidR="007005ED" w:rsidRPr="000442BE" w:rsidRDefault="007005ED" w:rsidP="007005ED">
      <w:pPr>
        <w:pStyle w:val="Heading2"/>
        <w:rPr>
          <w:rFonts w:ascii="Times New Roman" w:hAnsi="Times New Roman" w:cs="Times New Roman"/>
          <w:b/>
          <w:color w:val="auto"/>
          <w:sz w:val="24"/>
          <w:szCs w:val="24"/>
        </w:rPr>
      </w:pPr>
      <w:bookmarkStart w:id="10" w:name="_Toc91192093"/>
      <w:bookmarkStart w:id="11" w:name="_Toc91192207"/>
      <w:r w:rsidRPr="000442BE">
        <w:rPr>
          <w:rFonts w:ascii="Times New Roman" w:hAnsi="Times New Roman" w:cs="Times New Roman"/>
          <w:b/>
          <w:color w:val="auto"/>
          <w:sz w:val="24"/>
          <w:szCs w:val="24"/>
        </w:rPr>
        <w:t>Jenis Penelitian</w:t>
      </w:r>
      <w:bookmarkEnd w:id="10"/>
      <w:bookmarkEnd w:id="11"/>
    </w:p>
    <w:p w14:paraId="0E566D0F" w14:textId="77777777" w:rsidR="007005ED" w:rsidRPr="00B6704C" w:rsidRDefault="007005ED" w:rsidP="007005ED">
      <w:pPr>
        <w:spacing w:line="360" w:lineRule="auto"/>
        <w:jc w:val="both"/>
        <w:rPr>
          <w:rFonts w:ascii="Times New Roman" w:hAnsi="Times New Roman" w:cs="Times New Roman"/>
          <w:sz w:val="24"/>
          <w:szCs w:val="24"/>
        </w:rPr>
      </w:pPr>
      <w:r w:rsidRPr="00B6704C">
        <w:rPr>
          <w:rFonts w:ascii="Times New Roman" w:hAnsi="Times New Roman" w:cs="Times New Roman"/>
          <w:sz w:val="24"/>
          <w:szCs w:val="24"/>
        </w:rPr>
        <w:tab/>
      </w:r>
      <w:proofErr w:type="spellStart"/>
      <w:r w:rsidRPr="00B6704C">
        <w:rPr>
          <w:rFonts w:ascii="Times New Roman" w:hAnsi="Times New Roman" w:cs="Times New Roman"/>
          <w:sz w:val="24"/>
          <w:szCs w:val="24"/>
        </w:rPr>
        <w:t>Jenis</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penelitian</w:t>
      </w:r>
      <w:proofErr w:type="spellEnd"/>
      <w:r w:rsidRPr="00B6704C">
        <w:rPr>
          <w:rFonts w:ascii="Times New Roman" w:hAnsi="Times New Roman" w:cs="Times New Roman"/>
          <w:sz w:val="24"/>
          <w:szCs w:val="24"/>
        </w:rPr>
        <w:t xml:space="preserve"> yang </w:t>
      </w:r>
      <w:proofErr w:type="spellStart"/>
      <w:r w:rsidRPr="00B6704C">
        <w:rPr>
          <w:rFonts w:ascii="Times New Roman" w:hAnsi="Times New Roman" w:cs="Times New Roman"/>
          <w:sz w:val="24"/>
          <w:szCs w:val="24"/>
        </w:rPr>
        <w:t>digunakan</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dalam</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penelitian</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ini</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adalah</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penelitian</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kuantitatif</w:t>
      </w:r>
      <w:proofErr w:type="spellEnd"/>
      <w:r w:rsidRPr="00B6704C">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analsisnya</w:t>
      </w:r>
      <w:proofErr w:type="spellEnd"/>
      <w:r>
        <w:rPr>
          <w:rFonts w:ascii="Times New Roman" w:hAnsi="Times New Roman" w:cs="Times New Roman"/>
          <w:sz w:val="24"/>
          <w:szCs w:val="24"/>
        </w:rPr>
        <w:t xml:space="preserve"> pada data-data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doilah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Arikunto</w:t>
      </w:r>
      <w:proofErr w:type="spellEnd"/>
      <w:r>
        <w:rPr>
          <w:rFonts w:ascii="Times New Roman" w:hAnsi="Times New Roman" w:cs="Times New Roman"/>
          <w:sz w:val="24"/>
          <w:szCs w:val="24"/>
        </w:rPr>
        <w:t xml:space="preserve"> (2006)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penafsiran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hasilnya</w:t>
      </w:r>
      <w:proofErr w:type="spellEnd"/>
      <w:r>
        <w:rPr>
          <w:rFonts w:ascii="Times New Roman" w:hAnsi="Times New Roman" w:cs="Times New Roman"/>
          <w:sz w:val="24"/>
          <w:szCs w:val="24"/>
        </w:rPr>
        <w:t>.</w:t>
      </w:r>
    </w:p>
    <w:p w14:paraId="7423CFAE" w14:textId="77777777" w:rsidR="007005ED" w:rsidRPr="007005ED" w:rsidRDefault="007005ED" w:rsidP="007005ED">
      <w:pPr>
        <w:spacing w:line="360" w:lineRule="auto"/>
        <w:jc w:val="both"/>
        <w:rPr>
          <w:rFonts w:ascii="Times New Roman" w:hAnsi="Times New Roman" w:cs="Times New Roman"/>
          <w:sz w:val="24"/>
          <w:szCs w:val="24"/>
        </w:rPr>
      </w:pPr>
      <w:bookmarkStart w:id="12" w:name="_Toc91192094"/>
      <w:bookmarkStart w:id="13" w:name="_Toc91192208"/>
      <w:proofErr w:type="spellStart"/>
      <w:r w:rsidRPr="000442BE">
        <w:rPr>
          <w:rFonts w:ascii="Times New Roman" w:hAnsi="Times New Roman" w:cs="Times New Roman"/>
          <w:b/>
          <w:sz w:val="24"/>
          <w:szCs w:val="24"/>
        </w:rPr>
        <w:t>Populasi</w:t>
      </w:r>
      <w:proofErr w:type="spellEnd"/>
      <w:r w:rsidRPr="000442BE">
        <w:rPr>
          <w:rFonts w:ascii="Times New Roman" w:hAnsi="Times New Roman" w:cs="Times New Roman"/>
          <w:b/>
          <w:sz w:val="24"/>
          <w:szCs w:val="24"/>
        </w:rPr>
        <w:t xml:space="preserve"> dan </w:t>
      </w:r>
      <w:proofErr w:type="spellStart"/>
      <w:r w:rsidRPr="000442BE">
        <w:rPr>
          <w:rFonts w:ascii="Times New Roman" w:hAnsi="Times New Roman" w:cs="Times New Roman"/>
          <w:b/>
          <w:sz w:val="24"/>
          <w:szCs w:val="24"/>
        </w:rPr>
        <w:t>Sampel</w:t>
      </w:r>
      <w:proofErr w:type="spellEnd"/>
    </w:p>
    <w:p w14:paraId="39B202C7" w14:textId="77777777" w:rsidR="007005ED" w:rsidRDefault="007005ED" w:rsidP="007005ED">
      <w:pPr>
        <w:spacing w:line="360" w:lineRule="auto"/>
        <w:ind w:firstLine="360"/>
        <w:jc w:val="both"/>
        <w:rPr>
          <w:rFonts w:ascii="Times New Roman" w:hAnsi="Times New Roman" w:cs="Times New Roman"/>
          <w:sz w:val="24"/>
          <w:szCs w:val="24"/>
        </w:rPr>
      </w:pPr>
      <w:proofErr w:type="spellStart"/>
      <w:r w:rsidRPr="00B6704C">
        <w:rPr>
          <w:rFonts w:ascii="Times New Roman" w:hAnsi="Times New Roman" w:cs="Times New Roman"/>
          <w:sz w:val="24"/>
          <w:szCs w:val="24"/>
        </w:rPr>
        <w:t>Populasi</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dalam</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penelitian</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ini</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adalah</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perusahaan</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manufaktur</w:t>
      </w:r>
      <w:proofErr w:type="spellEnd"/>
      <w:r w:rsidRPr="00B6704C">
        <w:rPr>
          <w:rFonts w:ascii="Times New Roman" w:hAnsi="Times New Roman" w:cs="Times New Roman"/>
          <w:sz w:val="24"/>
          <w:szCs w:val="24"/>
        </w:rPr>
        <w:t xml:space="preserve"> sub </w:t>
      </w:r>
      <w:proofErr w:type="spellStart"/>
      <w:r w:rsidRPr="00B6704C">
        <w:rPr>
          <w:rFonts w:ascii="Times New Roman" w:hAnsi="Times New Roman" w:cs="Times New Roman"/>
          <w:sz w:val="24"/>
          <w:szCs w:val="24"/>
        </w:rPr>
        <w:t>sektor</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farmasi</w:t>
      </w:r>
      <w:proofErr w:type="spellEnd"/>
      <w:r w:rsidRPr="00B6704C">
        <w:rPr>
          <w:rFonts w:ascii="Times New Roman" w:hAnsi="Times New Roman" w:cs="Times New Roman"/>
          <w:sz w:val="24"/>
          <w:szCs w:val="24"/>
        </w:rPr>
        <w:t xml:space="preserve"> yang </w:t>
      </w:r>
      <w:proofErr w:type="spellStart"/>
      <w:r w:rsidRPr="00B6704C">
        <w:rPr>
          <w:rFonts w:ascii="Times New Roman" w:hAnsi="Times New Roman" w:cs="Times New Roman"/>
          <w:sz w:val="24"/>
          <w:szCs w:val="24"/>
        </w:rPr>
        <w:t>terdaftar</w:t>
      </w:r>
      <w:proofErr w:type="spellEnd"/>
      <w:r w:rsidRPr="00B6704C">
        <w:rPr>
          <w:rFonts w:ascii="Times New Roman" w:hAnsi="Times New Roman" w:cs="Times New Roman"/>
          <w:sz w:val="24"/>
          <w:szCs w:val="24"/>
        </w:rPr>
        <w:t xml:space="preserve"> di bursa </w:t>
      </w:r>
      <w:proofErr w:type="spellStart"/>
      <w:r w:rsidRPr="00B6704C">
        <w:rPr>
          <w:rFonts w:ascii="Times New Roman" w:hAnsi="Times New Roman" w:cs="Times New Roman"/>
          <w:sz w:val="24"/>
          <w:szCs w:val="24"/>
        </w:rPr>
        <w:t>efek</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indonesia</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periode</w:t>
      </w:r>
      <w:proofErr w:type="spellEnd"/>
      <w:r w:rsidRPr="00B6704C">
        <w:rPr>
          <w:rFonts w:ascii="Times New Roman" w:hAnsi="Times New Roman" w:cs="Times New Roman"/>
          <w:sz w:val="24"/>
          <w:szCs w:val="24"/>
        </w:rPr>
        <w:t xml:space="preserve"> 201</w:t>
      </w:r>
      <w:r>
        <w:rPr>
          <w:rFonts w:ascii="Times New Roman" w:hAnsi="Times New Roman" w:cs="Times New Roman"/>
          <w:sz w:val="24"/>
          <w:szCs w:val="24"/>
          <w:lang w:val="en-US"/>
        </w:rPr>
        <w:t>7</w:t>
      </w:r>
      <w:r w:rsidRPr="00B6704C">
        <w:rPr>
          <w:rFonts w:ascii="Times New Roman" w:hAnsi="Times New Roman" w:cs="Times New Roman"/>
          <w:sz w:val="24"/>
          <w:szCs w:val="24"/>
        </w:rPr>
        <w:t>-20</w:t>
      </w:r>
      <w:r>
        <w:rPr>
          <w:rFonts w:ascii="Times New Roman" w:hAnsi="Times New Roman" w:cs="Times New Roman"/>
          <w:sz w:val="24"/>
          <w:szCs w:val="24"/>
          <w:lang w:val="en-US"/>
        </w:rPr>
        <w:t>19</w:t>
      </w:r>
      <w:r w:rsidRPr="00B6704C">
        <w:rPr>
          <w:rFonts w:ascii="Times New Roman" w:hAnsi="Times New Roman" w:cs="Times New Roman"/>
          <w:sz w:val="24"/>
          <w:szCs w:val="24"/>
        </w:rPr>
        <w:t>.</w:t>
      </w:r>
      <w:proofErr w:type="spellStart"/>
      <w:r w:rsidRPr="00B6704C">
        <w:rPr>
          <w:rFonts w:ascii="Times New Roman" w:hAnsi="Times New Roman" w:cs="Times New Roman"/>
          <w:sz w:val="24"/>
          <w:szCs w:val="24"/>
        </w:rPr>
        <w:t>Metode</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pemilihan</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sampel</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dalam</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penelitian</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ini</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adalah</w:t>
      </w:r>
      <w:proofErr w:type="spellEnd"/>
      <w:r w:rsidRPr="00B6704C">
        <w:rPr>
          <w:rFonts w:ascii="Times New Roman" w:hAnsi="Times New Roman" w:cs="Times New Roman"/>
          <w:sz w:val="24"/>
          <w:szCs w:val="24"/>
        </w:rPr>
        <w:t xml:space="preserve"> purposive sampling.</w:t>
      </w:r>
    </w:p>
    <w:p w14:paraId="24A29F2F" w14:textId="4E193FD1" w:rsidR="007005ED" w:rsidRPr="007005ED" w:rsidRDefault="007005ED" w:rsidP="007005ED">
      <w:pPr>
        <w:spacing w:line="360" w:lineRule="auto"/>
        <w:jc w:val="both"/>
        <w:rPr>
          <w:rFonts w:ascii="Times New Roman" w:hAnsi="Times New Roman" w:cs="Times New Roman"/>
          <w:sz w:val="24"/>
          <w:szCs w:val="24"/>
        </w:rPr>
      </w:pPr>
      <w:r w:rsidRPr="000442BE">
        <w:rPr>
          <w:rFonts w:ascii="Times New Roman" w:hAnsi="Times New Roman" w:cs="Times New Roman"/>
          <w:b/>
          <w:sz w:val="24"/>
          <w:szCs w:val="24"/>
        </w:rPr>
        <w:lastRenderedPageBreak/>
        <w:t xml:space="preserve">Lokasi </w:t>
      </w:r>
      <w:proofErr w:type="spellStart"/>
      <w:r w:rsidRPr="000442BE">
        <w:rPr>
          <w:rFonts w:ascii="Times New Roman" w:hAnsi="Times New Roman" w:cs="Times New Roman"/>
          <w:b/>
          <w:sz w:val="24"/>
          <w:szCs w:val="24"/>
        </w:rPr>
        <w:t>Penelitian</w:t>
      </w:r>
      <w:bookmarkEnd w:id="12"/>
      <w:bookmarkEnd w:id="13"/>
      <w:proofErr w:type="spellEnd"/>
    </w:p>
    <w:p w14:paraId="7FF27120" w14:textId="77777777" w:rsidR="007005ED" w:rsidRDefault="007005ED" w:rsidP="007005ED">
      <w:pPr>
        <w:spacing w:line="360" w:lineRule="auto"/>
        <w:jc w:val="both"/>
        <w:rPr>
          <w:rFonts w:ascii="Times New Roman" w:hAnsi="Times New Roman" w:cs="Times New Roman"/>
          <w:sz w:val="24"/>
          <w:szCs w:val="24"/>
        </w:rPr>
      </w:pPr>
      <w:r w:rsidRPr="00B6704C">
        <w:rPr>
          <w:rFonts w:ascii="Times New Roman" w:hAnsi="Times New Roman" w:cs="Times New Roman"/>
          <w:b/>
          <w:sz w:val="24"/>
          <w:szCs w:val="24"/>
        </w:rPr>
        <w:tab/>
      </w:r>
      <w:proofErr w:type="spellStart"/>
      <w:r w:rsidRPr="00B6704C">
        <w:rPr>
          <w:rFonts w:ascii="Times New Roman" w:hAnsi="Times New Roman" w:cs="Times New Roman"/>
          <w:sz w:val="24"/>
          <w:szCs w:val="24"/>
        </w:rPr>
        <w:t>Penelitian</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tentang</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pengaruh</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pendapatan</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usaha</w:t>
      </w:r>
      <w:proofErr w:type="spellEnd"/>
      <w:r w:rsidRPr="00B6704C">
        <w:rPr>
          <w:rFonts w:ascii="Times New Roman" w:hAnsi="Times New Roman" w:cs="Times New Roman"/>
          <w:sz w:val="24"/>
          <w:szCs w:val="24"/>
        </w:rPr>
        <w:t xml:space="preserve"> dan </w:t>
      </w:r>
      <w:proofErr w:type="spellStart"/>
      <w:r w:rsidRPr="00B6704C">
        <w:rPr>
          <w:rFonts w:ascii="Times New Roman" w:hAnsi="Times New Roman" w:cs="Times New Roman"/>
          <w:sz w:val="24"/>
          <w:szCs w:val="24"/>
        </w:rPr>
        <w:t>biaya</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operasional</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terhadap</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laba</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bersih</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ini</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mengambil</w:t>
      </w:r>
      <w:proofErr w:type="spellEnd"/>
      <w:r w:rsidRPr="00B6704C">
        <w:rPr>
          <w:rFonts w:ascii="Times New Roman" w:hAnsi="Times New Roman" w:cs="Times New Roman"/>
          <w:sz w:val="24"/>
          <w:szCs w:val="24"/>
        </w:rPr>
        <w:t xml:space="preserve"> data </w:t>
      </w:r>
      <w:proofErr w:type="spellStart"/>
      <w:r w:rsidRPr="00B6704C">
        <w:rPr>
          <w:rFonts w:ascii="Times New Roman" w:hAnsi="Times New Roman" w:cs="Times New Roman"/>
          <w:sz w:val="24"/>
          <w:szCs w:val="24"/>
        </w:rPr>
        <w:t>sekunder</w:t>
      </w:r>
      <w:proofErr w:type="spellEnd"/>
      <w:r w:rsidRPr="00B6704C">
        <w:rPr>
          <w:rFonts w:ascii="Times New Roman" w:hAnsi="Times New Roman" w:cs="Times New Roman"/>
          <w:sz w:val="24"/>
          <w:szCs w:val="24"/>
        </w:rPr>
        <w:t xml:space="preserve"> yang </w:t>
      </w:r>
      <w:proofErr w:type="spellStart"/>
      <w:r w:rsidRPr="00B6704C">
        <w:rPr>
          <w:rFonts w:ascii="Times New Roman" w:hAnsi="Times New Roman" w:cs="Times New Roman"/>
          <w:sz w:val="24"/>
          <w:szCs w:val="24"/>
        </w:rPr>
        <w:t>tersedia</w:t>
      </w:r>
      <w:proofErr w:type="spellEnd"/>
      <w:r w:rsidRPr="00B6704C">
        <w:rPr>
          <w:rFonts w:ascii="Times New Roman" w:hAnsi="Times New Roman" w:cs="Times New Roman"/>
          <w:sz w:val="24"/>
          <w:szCs w:val="24"/>
        </w:rPr>
        <w:t xml:space="preserve"> di bursa </w:t>
      </w:r>
      <w:proofErr w:type="spellStart"/>
      <w:r w:rsidRPr="00B6704C">
        <w:rPr>
          <w:rFonts w:ascii="Times New Roman" w:hAnsi="Times New Roman" w:cs="Times New Roman"/>
          <w:sz w:val="24"/>
          <w:szCs w:val="24"/>
        </w:rPr>
        <w:t>efek</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indonesia</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yaitu</w:t>
      </w:r>
      <w:proofErr w:type="spellEnd"/>
      <w:r w:rsidRPr="00B6704C">
        <w:rPr>
          <w:rFonts w:ascii="Times New Roman" w:hAnsi="Times New Roman" w:cs="Times New Roman"/>
          <w:sz w:val="24"/>
          <w:szCs w:val="24"/>
        </w:rPr>
        <w:t xml:space="preserve"> </w:t>
      </w:r>
      <w:hyperlink r:id="rId7" w:history="1">
        <w:r w:rsidRPr="00B6704C">
          <w:rPr>
            <w:rStyle w:val="Hyperlink"/>
            <w:rFonts w:ascii="Times New Roman" w:hAnsi="Times New Roman" w:cs="Times New Roman"/>
            <w:iCs/>
            <w:sz w:val="24"/>
            <w:szCs w:val="24"/>
          </w:rPr>
          <w:t>www.idx.co.id</w:t>
        </w:r>
      </w:hyperlink>
      <w:r w:rsidRPr="00B6704C">
        <w:rPr>
          <w:rFonts w:ascii="Times New Roman" w:hAnsi="Times New Roman" w:cs="Times New Roman"/>
          <w:sz w:val="24"/>
          <w:szCs w:val="24"/>
        </w:rPr>
        <w:t xml:space="preserve">. Website </w:t>
      </w:r>
      <w:proofErr w:type="spellStart"/>
      <w:r w:rsidRPr="00B6704C">
        <w:rPr>
          <w:rFonts w:ascii="Times New Roman" w:hAnsi="Times New Roman" w:cs="Times New Roman"/>
          <w:sz w:val="24"/>
          <w:szCs w:val="24"/>
        </w:rPr>
        <w:t>ini</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menyediakan</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informasi</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laporan</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keuangan</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tahunan</w:t>
      </w:r>
      <w:proofErr w:type="spellEnd"/>
      <w:r w:rsidRPr="00B6704C">
        <w:rPr>
          <w:rFonts w:ascii="Times New Roman" w:hAnsi="Times New Roman" w:cs="Times New Roman"/>
          <w:sz w:val="24"/>
          <w:szCs w:val="24"/>
        </w:rPr>
        <w:t xml:space="preserve"> (</w:t>
      </w:r>
      <w:r w:rsidRPr="00B6704C">
        <w:rPr>
          <w:rFonts w:ascii="Times New Roman" w:hAnsi="Times New Roman" w:cs="Times New Roman"/>
          <w:i/>
          <w:sz w:val="24"/>
          <w:szCs w:val="24"/>
        </w:rPr>
        <w:t xml:space="preserve">annual </w:t>
      </w:r>
      <w:proofErr w:type="gramStart"/>
      <w:r w:rsidRPr="00B6704C">
        <w:rPr>
          <w:rFonts w:ascii="Times New Roman" w:hAnsi="Times New Roman" w:cs="Times New Roman"/>
          <w:i/>
          <w:sz w:val="24"/>
          <w:szCs w:val="24"/>
        </w:rPr>
        <w:t>report</w:t>
      </w:r>
      <w:r w:rsidRPr="00B6704C">
        <w:rPr>
          <w:rFonts w:ascii="Times New Roman" w:hAnsi="Times New Roman" w:cs="Times New Roman"/>
          <w:sz w:val="24"/>
          <w:szCs w:val="24"/>
        </w:rPr>
        <w:t xml:space="preserve"> )</w:t>
      </w:r>
      <w:proofErr w:type="gram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perusahaan</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manufaktur</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subsektor</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farmasi</w:t>
      </w:r>
      <w:proofErr w:type="spellEnd"/>
      <w:r w:rsidRPr="00B6704C">
        <w:rPr>
          <w:rFonts w:ascii="Times New Roman" w:hAnsi="Times New Roman" w:cs="Times New Roman"/>
          <w:sz w:val="24"/>
          <w:szCs w:val="24"/>
        </w:rPr>
        <w:t xml:space="preserve"> </w:t>
      </w:r>
      <w:proofErr w:type="spellStart"/>
      <w:r w:rsidRPr="00B6704C">
        <w:rPr>
          <w:rFonts w:ascii="Times New Roman" w:hAnsi="Times New Roman" w:cs="Times New Roman"/>
          <w:sz w:val="24"/>
          <w:szCs w:val="24"/>
        </w:rPr>
        <w:t>periode</w:t>
      </w:r>
      <w:proofErr w:type="spellEnd"/>
      <w:r w:rsidRPr="00B6704C">
        <w:rPr>
          <w:rFonts w:ascii="Times New Roman" w:hAnsi="Times New Roman" w:cs="Times New Roman"/>
          <w:sz w:val="24"/>
          <w:szCs w:val="24"/>
        </w:rPr>
        <w:t xml:space="preserve"> 201</w:t>
      </w:r>
      <w:r>
        <w:rPr>
          <w:rFonts w:ascii="Times New Roman" w:hAnsi="Times New Roman" w:cs="Times New Roman"/>
          <w:sz w:val="24"/>
          <w:szCs w:val="24"/>
          <w:lang w:val="en-US"/>
        </w:rPr>
        <w:t>7</w:t>
      </w:r>
      <w:r w:rsidRPr="00B6704C">
        <w:rPr>
          <w:rFonts w:ascii="Times New Roman" w:hAnsi="Times New Roman" w:cs="Times New Roman"/>
          <w:sz w:val="24"/>
          <w:szCs w:val="24"/>
        </w:rPr>
        <w:t>-20</w:t>
      </w:r>
      <w:r>
        <w:rPr>
          <w:rFonts w:ascii="Times New Roman" w:hAnsi="Times New Roman" w:cs="Times New Roman"/>
          <w:sz w:val="24"/>
          <w:szCs w:val="24"/>
          <w:lang w:val="en-US"/>
        </w:rPr>
        <w:t>19</w:t>
      </w:r>
      <w:r w:rsidRPr="00B6704C">
        <w:rPr>
          <w:rFonts w:ascii="Times New Roman" w:hAnsi="Times New Roman" w:cs="Times New Roman"/>
          <w:sz w:val="24"/>
          <w:szCs w:val="24"/>
        </w:rPr>
        <w:t>.</w:t>
      </w:r>
      <w:bookmarkStart w:id="14" w:name="_Toc91192096"/>
      <w:bookmarkStart w:id="15" w:name="_Toc91192210"/>
    </w:p>
    <w:p w14:paraId="5E0A850F" w14:textId="2C70D6F0" w:rsidR="007005ED" w:rsidRPr="007005ED" w:rsidRDefault="007005ED" w:rsidP="007005ED">
      <w:pPr>
        <w:spacing w:line="360" w:lineRule="auto"/>
        <w:jc w:val="both"/>
        <w:rPr>
          <w:rFonts w:ascii="Times New Roman" w:hAnsi="Times New Roman" w:cs="Times New Roman"/>
          <w:sz w:val="24"/>
          <w:szCs w:val="24"/>
        </w:rPr>
      </w:pPr>
      <w:r w:rsidRPr="000442BE">
        <w:rPr>
          <w:rFonts w:ascii="Times New Roman" w:hAnsi="Times New Roman" w:cs="Times New Roman"/>
          <w:b/>
          <w:sz w:val="24"/>
          <w:szCs w:val="24"/>
        </w:rPr>
        <w:t xml:space="preserve">Teknik </w:t>
      </w:r>
      <w:proofErr w:type="spellStart"/>
      <w:r w:rsidRPr="000442BE">
        <w:rPr>
          <w:rFonts w:ascii="Times New Roman" w:hAnsi="Times New Roman" w:cs="Times New Roman"/>
          <w:b/>
          <w:sz w:val="24"/>
          <w:szCs w:val="24"/>
        </w:rPr>
        <w:t>Pengumpulan</w:t>
      </w:r>
      <w:proofErr w:type="spellEnd"/>
      <w:r w:rsidRPr="000442BE">
        <w:rPr>
          <w:rFonts w:ascii="Times New Roman" w:hAnsi="Times New Roman" w:cs="Times New Roman"/>
          <w:b/>
          <w:sz w:val="24"/>
          <w:szCs w:val="24"/>
        </w:rPr>
        <w:t xml:space="preserve"> Data</w:t>
      </w:r>
      <w:bookmarkEnd w:id="14"/>
      <w:bookmarkEnd w:id="15"/>
    </w:p>
    <w:p w14:paraId="549F7D8B" w14:textId="77777777" w:rsidR="007005ED" w:rsidRPr="00B6704C" w:rsidRDefault="007005ED" w:rsidP="007005ED">
      <w:pPr>
        <w:pStyle w:val="ListParagraph"/>
        <w:spacing w:line="360" w:lineRule="auto"/>
        <w:ind w:left="0" w:firstLine="709"/>
        <w:jc w:val="both"/>
        <w:rPr>
          <w:rFonts w:ascii="Times New Roman" w:hAnsi="Times New Roman" w:cs="Times New Roman"/>
          <w:sz w:val="24"/>
          <w:szCs w:val="24"/>
        </w:rPr>
      </w:pPr>
      <w:r w:rsidRPr="00B6704C">
        <w:rPr>
          <w:rFonts w:ascii="Times New Roman" w:hAnsi="Times New Roman" w:cs="Times New Roman"/>
          <w:sz w:val="24"/>
          <w:szCs w:val="24"/>
        </w:rPr>
        <w:t>Dalam peneliatian ini, metode pengumpulan data yang digunakan adalah metode studi dokumentasi. Jenis data yang digunakan dalam penelitian ini adalah data sekunder. Data sekunder adalah sumber penelitian yang diperoleh secara tidak langsung atau melalui media perantara dengan mendapatkan data berupa laporan tahunan (annual report) yang telah dikeluarkan oleh perusahaan manufaktur subsektor farmasi pada periode 201</w:t>
      </w:r>
      <w:r>
        <w:rPr>
          <w:rFonts w:ascii="Times New Roman" w:hAnsi="Times New Roman" w:cs="Times New Roman"/>
          <w:sz w:val="24"/>
          <w:szCs w:val="24"/>
          <w:lang w:val="en-US"/>
        </w:rPr>
        <w:t>7</w:t>
      </w:r>
      <w:r w:rsidRPr="00B6704C">
        <w:rPr>
          <w:rFonts w:ascii="Times New Roman" w:hAnsi="Times New Roman" w:cs="Times New Roman"/>
          <w:sz w:val="24"/>
          <w:szCs w:val="24"/>
        </w:rPr>
        <w:t>-20</w:t>
      </w:r>
      <w:r>
        <w:rPr>
          <w:rFonts w:ascii="Times New Roman" w:hAnsi="Times New Roman" w:cs="Times New Roman"/>
          <w:sz w:val="24"/>
          <w:szCs w:val="24"/>
          <w:lang w:val="en-US"/>
        </w:rPr>
        <w:t>19</w:t>
      </w:r>
      <w:r w:rsidRPr="00B6704C">
        <w:rPr>
          <w:rFonts w:ascii="Times New Roman" w:hAnsi="Times New Roman" w:cs="Times New Roman"/>
          <w:sz w:val="24"/>
          <w:szCs w:val="24"/>
        </w:rPr>
        <w:t xml:space="preserve"> dan menggunakan bantuan program SPSS untuk mengolah data. Studi kepustakaan dalam penelitian ini di peroleh dari berbagai sumber data seperti buku, jurnal ilmiah dan penelitian terdahulu.</w:t>
      </w:r>
    </w:p>
    <w:p w14:paraId="66522229" w14:textId="77777777" w:rsidR="007D52DC" w:rsidRDefault="007D52DC" w:rsidP="007D52DC">
      <w:pPr>
        <w:spacing w:line="360" w:lineRule="auto"/>
        <w:jc w:val="both"/>
        <w:rPr>
          <w:rFonts w:ascii="Times New Roman" w:hAnsi="Times New Roman" w:cs="Times New Roman"/>
          <w:b/>
          <w:bCs/>
          <w:sz w:val="24"/>
          <w:szCs w:val="24"/>
        </w:rPr>
      </w:pPr>
      <w:r>
        <w:rPr>
          <w:noProof/>
          <w:lang w:val="en-US"/>
        </w:rPr>
        <w:drawing>
          <wp:anchor distT="0" distB="0" distL="114300" distR="114300" simplePos="0" relativeHeight="251659264" behindDoc="0" locked="0" layoutInCell="1" allowOverlap="1" wp14:anchorId="6C7C88B6" wp14:editId="2723E5BD">
            <wp:simplePos x="0" y="0"/>
            <wp:positionH relativeFrom="margin">
              <wp:align>left</wp:align>
            </wp:positionH>
            <wp:positionV relativeFrom="paragraph">
              <wp:posOffset>431165</wp:posOffset>
            </wp:positionV>
            <wp:extent cx="5039995" cy="2284095"/>
            <wp:effectExtent l="0" t="0" r="8255" b="190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39995" cy="228409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7D52DC">
        <w:rPr>
          <w:rFonts w:ascii="Times New Roman" w:hAnsi="Times New Roman" w:cs="Times New Roman"/>
          <w:b/>
          <w:bCs/>
          <w:sz w:val="24"/>
          <w:szCs w:val="24"/>
        </w:rPr>
        <w:t>Kerangka</w:t>
      </w:r>
      <w:proofErr w:type="spellEnd"/>
      <w:r w:rsidRPr="007D52DC">
        <w:rPr>
          <w:rFonts w:ascii="Times New Roman" w:hAnsi="Times New Roman" w:cs="Times New Roman"/>
          <w:b/>
          <w:bCs/>
          <w:sz w:val="24"/>
          <w:szCs w:val="24"/>
        </w:rPr>
        <w:t xml:space="preserve"> </w:t>
      </w:r>
      <w:proofErr w:type="spellStart"/>
      <w:r w:rsidRPr="007D52DC">
        <w:rPr>
          <w:rFonts w:ascii="Times New Roman" w:hAnsi="Times New Roman" w:cs="Times New Roman"/>
          <w:b/>
          <w:bCs/>
          <w:sz w:val="24"/>
          <w:szCs w:val="24"/>
        </w:rPr>
        <w:t>Pemikiran</w:t>
      </w:r>
      <w:bookmarkStart w:id="16" w:name="_Toc91192104"/>
      <w:bookmarkStart w:id="17" w:name="_Toc91192218"/>
      <w:proofErr w:type="spellEnd"/>
    </w:p>
    <w:p w14:paraId="1BD844C5" w14:textId="77777777" w:rsidR="007D52DC" w:rsidRDefault="007D52DC" w:rsidP="007D52DC">
      <w:pPr>
        <w:spacing w:line="360" w:lineRule="auto"/>
        <w:jc w:val="both"/>
        <w:rPr>
          <w:rFonts w:ascii="Times New Roman" w:hAnsi="Times New Roman" w:cs="Times New Roman"/>
          <w:b/>
          <w:bCs/>
          <w:sz w:val="24"/>
          <w:szCs w:val="24"/>
        </w:rPr>
      </w:pPr>
    </w:p>
    <w:p w14:paraId="04E7621D" w14:textId="77777777" w:rsidR="007D52DC" w:rsidRDefault="007D52DC" w:rsidP="007D52DC">
      <w:pPr>
        <w:spacing w:line="360" w:lineRule="auto"/>
        <w:jc w:val="both"/>
        <w:rPr>
          <w:rFonts w:ascii="Times New Roman" w:hAnsi="Times New Roman" w:cs="Times New Roman"/>
          <w:b/>
          <w:bCs/>
          <w:sz w:val="24"/>
          <w:szCs w:val="24"/>
        </w:rPr>
      </w:pPr>
    </w:p>
    <w:p w14:paraId="44DE3DD0" w14:textId="77777777" w:rsidR="007D52DC" w:rsidRDefault="007D52DC" w:rsidP="007D52DC">
      <w:pPr>
        <w:spacing w:line="360" w:lineRule="auto"/>
        <w:jc w:val="both"/>
        <w:rPr>
          <w:rFonts w:ascii="Times New Roman" w:hAnsi="Times New Roman" w:cs="Times New Roman"/>
          <w:b/>
          <w:sz w:val="24"/>
          <w:szCs w:val="24"/>
        </w:rPr>
      </w:pPr>
    </w:p>
    <w:p w14:paraId="5D7CA383" w14:textId="3BABB226" w:rsidR="007D52DC" w:rsidRPr="007D52DC" w:rsidRDefault="007D52DC" w:rsidP="007D52DC">
      <w:pPr>
        <w:spacing w:line="360" w:lineRule="auto"/>
        <w:jc w:val="both"/>
        <w:rPr>
          <w:noProof/>
          <w:lang w:val="en-US"/>
        </w:rPr>
      </w:pPr>
      <w:r w:rsidRPr="005D0B06">
        <w:rPr>
          <w:rFonts w:ascii="Times New Roman" w:hAnsi="Times New Roman" w:cs="Times New Roman"/>
          <w:b/>
          <w:sz w:val="24"/>
          <w:szCs w:val="24"/>
        </w:rPr>
        <w:lastRenderedPageBreak/>
        <w:t>HASIL PENELITIAN DAN PEMBAHASAN</w:t>
      </w:r>
      <w:bookmarkEnd w:id="16"/>
      <w:bookmarkEnd w:id="17"/>
    </w:p>
    <w:p w14:paraId="7C115956" w14:textId="7ED1DCF2" w:rsidR="007D52DC" w:rsidRDefault="007D52DC" w:rsidP="007D52DC">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Analisis</w:t>
      </w:r>
      <w:proofErr w:type="spellEnd"/>
      <w:r>
        <w:rPr>
          <w:rFonts w:ascii="Times New Roman" w:hAnsi="Times New Roman" w:cs="Times New Roman"/>
          <w:b/>
          <w:bCs/>
          <w:sz w:val="24"/>
          <w:szCs w:val="24"/>
        </w:rPr>
        <w:t xml:space="preserve"> Data</w:t>
      </w:r>
    </w:p>
    <w:p w14:paraId="54161C09" w14:textId="5F8242FC" w:rsidR="007D52DC" w:rsidRDefault="007D52DC" w:rsidP="0026024D">
      <w:pPr>
        <w:spacing w:line="360" w:lineRule="auto"/>
        <w:jc w:val="both"/>
        <w:rPr>
          <w:rFonts w:ascii="Times New Roman" w:hAnsi="Times New Roman" w:cs="Times New Roman"/>
          <w:b/>
          <w:bCs/>
          <w:sz w:val="24"/>
          <w:szCs w:val="24"/>
          <w:lang w:val="en-US"/>
        </w:rPr>
      </w:pPr>
      <w:proofErr w:type="spellStart"/>
      <w:r w:rsidRPr="0026024D">
        <w:rPr>
          <w:rFonts w:ascii="Times New Roman" w:hAnsi="Times New Roman" w:cs="Times New Roman"/>
          <w:b/>
          <w:bCs/>
          <w:sz w:val="24"/>
          <w:szCs w:val="24"/>
          <w:lang w:val="en-US"/>
        </w:rPr>
        <w:t>Analisis</w:t>
      </w:r>
      <w:proofErr w:type="spellEnd"/>
      <w:r w:rsidRPr="0026024D">
        <w:rPr>
          <w:rFonts w:ascii="Times New Roman" w:hAnsi="Times New Roman" w:cs="Times New Roman"/>
          <w:b/>
          <w:bCs/>
          <w:sz w:val="24"/>
          <w:szCs w:val="24"/>
          <w:lang w:val="en-US"/>
        </w:rPr>
        <w:t xml:space="preserve"> </w:t>
      </w:r>
      <w:proofErr w:type="spellStart"/>
      <w:r w:rsidRPr="0026024D">
        <w:rPr>
          <w:rFonts w:ascii="Times New Roman" w:hAnsi="Times New Roman" w:cs="Times New Roman"/>
          <w:b/>
          <w:bCs/>
          <w:sz w:val="24"/>
          <w:szCs w:val="24"/>
          <w:lang w:val="en-US"/>
        </w:rPr>
        <w:t>Statistik</w:t>
      </w:r>
      <w:proofErr w:type="spellEnd"/>
      <w:r w:rsidRPr="0026024D">
        <w:rPr>
          <w:rFonts w:ascii="Times New Roman" w:hAnsi="Times New Roman" w:cs="Times New Roman"/>
          <w:b/>
          <w:bCs/>
          <w:sz w:val="24"/>
          <w:szCs w:val="24"/>
          <w:lang w:val="en-US"/>
        </w:rPr>
        <w:t xml:space="preserve"> </w:t>
      </w:r>
      <w:proofErr w:type="spellStart"/>
      <w:r w:rsidRPr="0026024D">
        <w:rPr>
          <w:rFonts w:ascii="Times New Roman" w:hAnsi="Times New Roman" w:cs="Times New Roman"/>
          <w:b/>
          <w:bCs/>
          <w:sz w:val="24"/>
          <w:szCs w:val="24"/>
          <w:lang w:val="en-US"/>
        </w:rPr>
        <w:t>Deskriptif</w:t>
      </w:r>
      <w:proofErr w:type="spellEnd"/>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29"/>
        <w:gridCol w:w="1025"/>
        <w:gridCol w:w="1468"/>
        <w:gridCol w:w="1468"/>
        <w:gridCol w:w="1468"/>
        <w:gridCol w:w="1468"/>
      </w:tblGrid>
      <w:tr w:rsidR="00C46879" w:rsidRPr="00330CF0" w14:paraId="49C0DD9E" w14:textId="77777777" w:rsidTr="00C34C80">
        <w:trPr>
          <w:cantSplit/>
        </w:trPr>
        <w:tc>
          <w:tcPr>
            <w:tcW w:w="8826" w:type="dxa"/>
            <w:gridSpan w:val="6"/>
            <w:tcBorders>
              <w:top w:val="nil"/>
              <w:left w:val="nil"/>
              <w:bottom w:val="nil"/>
              <w:right w:val="nil"/>
            </w:tcBorders>
            <w:shd w:val="clear" w:color="auto" w:fill="FFFFFF"/>
            <w:vAlign w:val="center"/>
          </w:tcPr>
          <w:p w14:paraId="69645940" w14:textId="77777777" w:rsidR="00C46879" w:rsidRPr="00330CF0" w:rsidRDefault="00C46879" w:rsidP="00C34C80">
            <w:pPr>
              <w:autoSpaceDE w:val="0"/>
              <w:autoSpaceDN w:val="0"/>
              <w:adjustRightInd w:val="0"/>
              <w:spacing w:after="0" w:line="320" w:lineRule="atLeast"/>
              <w:ind w:left="60" w:right="60"/>
              <w:jc w:val="center"/>
              <w:rPr>
                <w:rFonts w:ascii="Arial" w:hAnsi="Arial" w:cs="Arial"/>
                <w:color w:val="000000"/>
                <w:sz w:val="18"/>
                <w:szCs w:val="18"/>
              </w:rPr>
            </w:pPr>
            <w:r w:rsidRPr="00330CF0">
              <w:rPr>
                <w:rFonts w:ascii="Arial" w:hAnsi="Arial" w:cs="Arial"/>
                <w:b/>
                <w:bCs/>
                <w:color w:val="000000"/>
                <w:sz w:val="18"/>
                <w:szCs w:val="18"/>
              </w:rPr>
              <w:t>Descriptive Statistics</w:t>
            </w:r>
          </w:p>
        </w:tc>
      </w:tr>
      <w:tr w:rsidR="00C46879" w:rsidRPr="00330CF0" w14:paraId="2F9BA039" w14:textId="77777777" w:rsidTr="00C34C80">
        <w:trPr>
          <w:cantSplit/>
        </w:trPr>
        <w:tc>
          <w:tcPr>
            <w:tcW w:w="192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702C96C" w14:textId="77777777" w:rsidR="00C46879" w:rsidRPr="00330CF0" w:rsidRDefault="00C46879" w:rsidP="00C34C80">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16" w:space="0" w:color="000000"/>
              <w:left w:val="single" w:sz="16" w:space="0" w:color="000000"/>
              <w:bottom w:val="single" w:sz="16" w:space="0" w:color="000000"/>
            </w:tcBorders>
            <w:shd w:val="clear" w:color="auto" w:fill="FFFFFF"/>
            <w:vAlign w:val="bottom"/>
          </w:tcPr>
          <w:p w14:paraId="10F5F19B" w14:textId="77777777" w:rsidR="00C46879" w:rsidRPr="00330CF0" w:rsidRDefault="00C46879" w:rsidP="00C34C80">
            <w:pPr>
              <w:autoSpaceDE w:val="0"/>
              <w:autoSpaceDN w:val="0"/>
              <w:adjustRightInd w:val="0"/>
              <w:spacing w:after="0" w:line="320" w:lineRule="atLeast"/>
              <w:ind w:left="60" w:right="60"/>
              <w:jc w:val="center"/>
              <w:rPr>
                <w:rFonts w:ascii="Arial" w:hAnsi="Arial" w:cs="Arial"/>
                <w:color w:val="000000"/>
                <w:sz w:val="18"/>
                <w:szCs w:val="18"/>
              </w:rPr>
            </w:pPr>
            <w:r w:rsidRPr="00330CF0">
              <w:rPr>
                <w:rFonts w:ascii="Arial" w:hAnsi="Arial" w:cs="Arial"/>
                <w:color w:val="000000"/>
                <w:sz w:val="18"/>
                <w:szCs w:val="18"/>
              </w:rPr>
              <w:t>N</w:t>
            </w:r>
          </w:p>
        </w:tc>
        <w:tc>
          <w:tcPr>
            <w:tcW w:w="1468" w:type="dxa"/>
            <w:tcBorders>
              <w:top w:val="single" w:sz="16" w:space="0" w:color="000000"/>
              <w:bottom w:val="single" w:sz="16" w:space="0" w:color="000000"/>
            </w:tcBorders>
            <w:shd w:val="clear" w:color="auto" w:fill="FFFFFF"/>
            <w:vAlign w:val="bottom"/>
          </w:tcPr>
          <w:p w14:paraId="464271B8" w14:textId="77777777" w:rsidR="00C46879" w:rsidRPr="00330CF0" w:rsidRDefault="00C46879" w:rsidP="00C34C80">
            <w:pPr>
              <w:autoSpaceDE w:val="0"/>
              <w:autoSpaceDN w:val="0"/>
              <w:adjustRightInd w:val="0"/>
              <w:spacing w:after="0" w:line="320" w:lineRule="atLeast"/>
              <w:ind w:left="60" w:right="60"/>
              <w:jc w:val="center"/>
              <w:rPr>
                <w:rFonts w:ascii="Arial" w:hAnsi="Arial" w:cs="Arial"/>
                <w:color w:val="000000"/>
                <w:sz w:val="18"/>
                <w:szCs w:val="18"/>
              </w:rPr>
            </w:pPr>
            <w:r w:rsidRPr="00330CF0">
              <w:rPr>
                <w:rFonts w:ascii="Arial" w:hAnsi="Arial" w:cs="Arial"/>
                <w:color w:val="000000"/>
                <w:sz w:val="18"/>
                <w:szCs w:val="18"/>
              </w:rPr>
              <w:t>Minimum</w:t>
            </w:r>
          </w:p>
        </w:tc>
        <w:tc>
          <w:tcPr>
            <w:tcW w:w="1468" w:type="dxa"/>
            <w:tcBorders>
              <w:top w:val="single" w:sz="16" w:space="0" w:color="000000"/>
              <w:bottom w:val="single" w:sz="16" w:space="0" w:color="000000"/>
            </w:tcBorders>
            <w:shd w:val="clear" w:color="auto" w:fill="FFFFFF"/>
            <w:vAlign w:val="bottom"/>
          </w:tcPr>
          <w:p w14:paraId="7E117256" w14:textId="77777777" w:rsidR="00C46879" w:rsidRPr="00330CF0" w:rsidRDefault="00C46879" w:rsidP="00C34C80">
            <w:pPr>
              <w:autoSpaceDE w:val="0"/>
              <w:autoSpaceDN w:val="0"/>
              <w:adjustRightInd w:val="0"/>
              <w:spacing w:after="0" w:line="320" w:lineRule="atLeast"/>
              <w:ind w:left="60" w:right="60"/>
              <w:jc w:val="center"/>
              <w:rPr>
                <w:rFonts w:ascii="Arial" w:hAnsi="Arial" w:cs="Arial"/>
                <w:color w:val="000000"/>
                <w:sz w:val="18"/>
                <w:szCs w:val="18"/>
              </w:rPr>
            </w:pPr>
            <w:r w:rsidRPr="00330CF0">
              <w:rPr>
                <w:rFonts w:ascii="Arial" w:hAnsi="Arial" w:cs="Arial"/>
                <w:color w:val="000000"/>
                <w:sz w:val="18"/>
                <w:szCs w:val="18"/>
              </w:rPr>
              <w:t>Maximum</w:t>
            </w:r>
          </w:p>
        </w:tc>
        <w:tc>
          <w:tcPr>
            <w:tcW w:w="1468" w:type="dxa"/>
            <w:tcBorders>
              <w:top w:val="single" w:sz="16" w:space="0" w:color="000000"/>
              <w:bottom w:val="single" w:sz="16" w:space="0" w:color="000000"/>
            </w:tcBorders>
            <w:shd w:val="clear" w:color="auto" w:fill="FFFFFF"/>
            <w:vAlign w:val="bottom"/>
          </w:tcPr>
          <w:p w14:paraId="7E5C4CEB" w14:textId="77777777" w:rsidR="00C46879" w:rsidRPr="00330CF0" w:rsidRDefault="00C46879" w:rsidP="00C34C80">
            <w:pPr>
              <w:autoSpaceDE w:val="0"/>
              <w:autoSpaceDN w:val="0"/>
              <w:adjustRightInd w:val="0"/>
              <w:spacing w:after="0" w:line="320" w:lineRule="atLeast"/>
              <w:ind w:left="60" w:right="60"/>
              <w:jc w:val="center"/>
              <w:rPr>
                <w:rFonts w:ascii="Arial" w:hAnsi="Arial" w:cs="Arial"/>
                <w:color w:val="000000"/>
                <w:sz w:val="18"/>
                <w:szCs w:val="18"/>
              </w:rPr>
            </w:pPr>
            <w:r w:rsidRPr="00330CF0">
              <w:rPr>
                <w:rFonts w:ascii="Arial" w:hAnsi="Arial" w:cs="Arial"/>
                <w:color w:val="000000"/>
                <w:sz w:val="18"/>
                <w:szCs w:val="18"/>
              </w:rPr>
              <w:t>Mean</w:t>
            </w:r>
          </w:p>
        </w:tc>
        <w:tc>
          <w:tcPr>
            <w:tcW w:w="1468" w:type="dxa"/>
            <w:tcBorders>
              <w:top w:val="single" w:sz="16" w:space="0" w:color="000000"/>
              <w:bottom w:val="single" w:sz="16" w:space="0" w:color="000000"/>
              <w:right w:val="single" w:sz="16" w:space="0" w:color="000000"/>
            </w:tcBorders>
            <w:shd w:val="clear" w:color="auto" w:fill="FFFFFF"/>
            <w:vAlign w:val="bottom"/>
          </w:tcPr>
          <w:p w14:paraId="35FFC0FE" w14:textId="77777777" w:rsidR="00C46879" w:rsidRPr="00330CF0" w:rsidRDefault="00C46879" w:rsidP="00C34C80">
            <w:pPr>
              <w:autoSpaceDE w:val="0"/>
              <w:autoSpaceDN w:val="0"/>
              <w:adjustRightInd w:val="0"/>
              <w:spacing w:after="0" w:line="320" w:lineRule="atLeast"/>
              <w:ind w:left="60" w:right="60"/>
              <w:jc w:val="center"/>
              <w:rPr>
                <w:rFonts w:ascii="Arial" w:hAnsi="Arial" w:cs="Arial"/>
                <w:color w:val="000000"/>
                <w:sz w:val="18"/>
                <w:szCs w:val="18"/>
              </w:rPr>
            </w:pPr>
            <w:r w:rsidRPr="00330CF0">
              <w:rPr>
                <w:rFonts w:ascii="Arial" w:hAnsi="Arial" w:cs="Arial"/>
                <w:color w:val="000000"/>
                <w:sz w:val="18"/>
                <w:szCs w:val="18"/>
              </w:rPr>
              <w:t>Std. Deviation</w:t>
            </w:r>
          </w:p>
        </w:tc>
      </w:tr>
      <w:tr w:rsidR="00C46879" w:rsidRPr="00330CF0" w14:paraId="43DB11F1" w14:textId="77777777" w:rsidTr="00C34C80">
        <w:trPr>
          <w:cantSplit/>
        </w:trPr>
        <w:tc>
          <w:tcPr>
            <w:tcW w:w="1929" w:type="dxa"/>
            <w:tcBorders>
              <w:top w:val="single" w:sz="16" w:space="0" w:color="000000"/>
              <w:left w:val="single" w:sz="16" w:space="0" w:color="000000"/>
              <w:bottom w:val="nil"/>
              <w:right w:val="single" w:sz="16" w:space="0" w:color="000000"/>
            </w:tcBorders>
            <w:shd w:val="clear" w:color="auto" w:fill="FFFFFF"/>
          </w:tcPr>
          <w:p w14:paraId="005E7D48" w14:textId="77777777" w:rsidR="00C46879" w:rsidRPr="00330CF0" w:rsidRDefault="00C46879" w:rsidP="00C34C80">
            <w:pPr>
              <w:autoSpaceDE w:val="0"/>
              <w:autoSpaceDN w:val="0"/>
              <w:adjustRightInd w:val="0"/>
              <w:spacing w:after="0" w:line="320" w:lineRule="atLeast"/>
              <w:ind w:left="60" w:right="60"/>
              <w:rPr>
                <w:rFonts w:ascii="Arial" w:hAnsi="Arial" w:cs="Arial"/>
                <w:color w:val="000000"/>
                <w:sz w:val="18"/>
                <w:szCs w:val="18"/>
              </w:rPr>
            </w:pPr>
            <w:proofErr w:type="spellStart"/>
            <w:r w:rsidRPr="00330CF0">
              <w:rPr>
                <w:rFonts w:ascii="Arial" w:hAnsi="Arial" w:cs="Arial"/>
                <w:color w:val="000000"/>
                <w:sz w:val="18"/>
                <w:szCs w:val="18"/>
              </w:rPr>
              <w:t>Pendapatan</w:t>
            </w:r>
            <w:proofErr w:type="spellEnd"/>
            <w:r w:rsidRPr="00330CF0">
              <w:rPr>
                <w:rFonts w:ascii="Arial" w:hAnsi="Arial" w:cs="Arial"/>
                <w:color w:val="000000"/>
                <w:sz w:val="18"/>
                <w:szCs w:val="18"/>
              </w:rPr>
              <w:t xml:space="preserve"> Usaha</w:t>
            </w:r>
          </w:p>
        </w:tc>
        <w:tc>
          <w:tcPr>
            <w:tcW w:w="1025" w:type="dxa"/>
            <w:tcBorders>
              <w:top w:val="single" w:sz="16" w:space="0" w:color="000000"/>
              <w:left w:val="single" w:sz="16" w:space="0" w:color="000000"/>
              <w:bottom w:val="nil"/>
            </w:tcBorders>
            <w:shd w:val="clear" w:color="auto" w:fill="FFFFFF"/>
            <w:vAlign w:val="center"/>
          </w:tcPr>
          <w:p w14:paraId="43F8ED13" w14:textId="77777777" w:rsidR="00C46879" w:rsidRPr="00330CF0"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sidRPr="00330CF0">
              <w:rPr>
                <w:rFonts w:ascii="Arial" w:hAnsi="Arial" w:cs="Arial"/>
                <w:color w:val="000000"/>
                <w:sz w:val="18"/>
                <w:szCs w:val="18"/>
              </w:rPr>
              <w:t>30</w:t>
            </w:r>
          </w:p>
        </w:tc>
        <w:tc>
          <w:tcPr>
            <w:tcW w:w="1468" w:type="dxa"/>
            <w:tcBorders>
              <w:top w:val="single" w:sz="16" w:space="0" w:color="000000"/>
              <w:bottom w:val="nil"/>
            </w:tcBorders>
            <w:shd w:val="clear" w:color="auto" w:fill="FFFFFF"/>
            <w:vAlign w:val="center"/>
          </w:tcPr>
          <w:p w14:paraId="3FABDB67" w14:textId="77777777" w:rsidR="00C46879" w:rsidRPr="00330CF0"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sidRPr="00330CF0">
              <w:rPr>
                <w:rFonts w:ascii="Arial" w:hAnsi="Arial" w:cs="Arial"/>
                <w:color w:val="000000"/>
                <w:sz w:val="18"/>
                <w:szCs w:val="18"/>
              </w:rPr>
              <w:t>51346912.00</w:t>
            </w:r>
          </w:p>
        </w:tc>
        <w:tc>
          <w:tcPr>
            <w:tcW w:w="1468" w:type="dxa"/>
            <w:tcBorders>
              <w:top w:val="single" w:sz="16" w:space="0" w:color="000000"/>
              <w:bottom w:val="nil"/>
            </w:tcBorders>
            <w:shd w:val="clear" w:color="auto" w:fill="FFFFFF"/>
            <w:vAlign w:val="center"/>
          </w:tcPr>
          <w:p w14:paraId="3F0CDD0E" w14:textId="77777777" w:rsidR="00C46879" w:rsidRPr="00330CF0"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sidRPr="00330CF0">
              <w:rPr>
                <w:rFonts w:ascii="Arial" w:hAnsi="Arial" w:cs="Arial"/>
                <w:color w:val="000000"/>
                <w:sz w:val="18"/>
                <w:szCs w:val="18"/>
              </w:rPr>
              <w:t>333469799337.00</w:t>
            </w:r>
          </w:p>
        </w:tc>
        <w:tc>
          <w:tcPr>
            <w:tcW w:w="1468" w:type="dxa"/>
            <w:tcBorders>
              <w:top w:val="single" w:sz="16" w:space="0" w:color="000000"/>
              <w:bottom w:val="nil"/>
            </w:tcBorders>
            <w:shd w:val="clear" w:color="auto" w:fill="FFFFFF"/>
            <w:vAlign w:val="center"/>
          </w:tcPr>
          <w:p w14:paraId="6B89255F" w14:textId="77777777" w:rsidR="00C46879" w:rsidRPr="00330CF0"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sidRPr="00330CF0">
              <w:rPr>
                <w:rFonts w:ascii="Arial" w:hAnsi="Arial" w:cs="Arial"/>
                <w:color w:val="000000"/>
                <w:sz w:val="18"/>
                <w:szCs w:val="18"/>
              </w:rPr>
              <w:t>59733560294.6667</w:t>
            </w:r>
          </w:p>
        </w:tc>
        <w:tc>
          <w:tcPr>
            <w:tcW w:w="1468" w:type="dxa"/>
            <w:tcBorders>
              <w:top w:val="single" w:sz="16" w:space="0" w:color="000000"/>
              <w:bottom w:val="nil"/>
              <w:right w:val="single" w:sz="16" w:space="0" w:color="000000"/>
            </w:tcBorders>
            <w:shd w:val="clear" w:color="auto" w:fill="FFFFFF"/>
            <w:vAlign w:val="center"/>
          </w:tcPr>
          <w:p w14:paraId="076B8BB3" w14:textId="77777777" w:rsidR="00C46879" w:rsidRPr="00330CF0"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sidRPr="00330CF0">
              <w:rPr>
                <w:rFonts w:ascii="Arial" w:hAnsi="Arial" w:cs="Arial"/>
                <w:color w:val="000000"/>
                <w:sz w:val="18"/>
                <w:szCs w:val="18"/>
              </w:rPr>
              <w:t>100911353108.46387</w:t>
            </w:r>
          </w:p>
        </w:tc>
      </w:tr>
      <w:tr w:rsidR="00C46879" w:rsidRPr="00330CF0" w14:paraId="0C267B78" w14:textId="77777777" w:rsidTr="00C34C80">
        <w:trPr>
          <w:cantSplit/>
        </w:trPr>
        <w:tc>
          <w:tcPr>
            <w:tcW w:w="1929" w:type="dxa"/>
            <w:tcBorders>
              <w:top w:val="nil"/>
              <w:left w:val="single" w:sz="16" w:space="0" w:color="000000"/>
              <w:bottom w:val="nil"/>
              <w:right w:val="single" w:sz="16" w:space="0" w:color="000000"/>
            </w:tcBorders>
            <w:shd w:val="clear" w:color="auto" w:fill="FFFFFF"/>
          </w:tcPr>
          <w:p w14:paraId="464C2211" w14:textId="77777777" w:rsidR="00C46879" w:rsidRPr="00330CF0" w:rsidRDefault="00C46879" w:rsidP="00C34C80">
            <w:pPr>
              <w:autoSpaceDE w:val="0"/>
              <w:autoSpaceDN w:val="0"/>
              <w:adjustRightInd w:val="0"/>
              <w:spacing w:after="0" w:line="320" w:lineRule="atLeast"/>
              <w:ind w:left="60" w:right="60"/>
              <w:rPr>
                <w:rFonts w:ascii="Arial" w:hAnsi="Arial" w:cs="Arial"/>
                <w:color w:val="000000"/>
                <w:sz w:val="18"/>
                <w:szCs w:val="18"/>
              </w:rPr>
            </w:pPr>
            <w:proofErr w:type="spellStart"/>
            <w:r w:rsidRPr="00330CF0">
              <w:rPr>
                <w:rFonts w:ascii="Arial" w:hAnsi="Arial" w:cs="Arial"/>
                <w:color w:val="000000"/>
                <w:sz w:val="18"/>
                <w:szCs w:val="18"/>
              </w:rPr>
              <w:t>BiayaOperasional</w:t>
            </w:r>
            <w:proofErr w:type="spellEnd"/>
          </w:p>
        </w:tc>
        <w:tc>
          <w:tcPr>
            <w:tcW w:w="1025" w:type="dxa"/>
            <w:tcBorders>
              <w:top w:val="nil"/>
              <w:left w:val="single" w:sz="16" w:space="0" w:color="000000"/>
              <w:bottom w:val="nil"/>
            </w:tcBorders>
            <w:shd w:val="clear" w:color="auto" w:fill="FFFFFF"/>
            <w:vAlign w:val="center"/>
          </w:tcPr>
          <w:p w14:paraId="71C3C602" w14:textId="77777777" w:rsidR="00C46879" w:rsidRPr="00330CF0"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sidRPr="00330CF0">
              <w:rPr>
                <w:rFonts w:ascii="Arial" w:hAnsi="Arial" w:cs="Arial"/>
                <w:color w:val="000000"/>
                <w:sz w:val="18"/>
                <w:szCs w:val="18"/>
              </w:rPr>
              <w:t>30</w:t>
            </w:r>
          </w:p>
        </w:tc>
        <w:tc>
          <w:tcPr>
            <w:tcW w:w="1468" w:type="dxa"/>
            <w:tcBorders>
              <w:top w:val="nil"/>
              <w:bottom w:val="nil"/>
            </w:tcBorders>
            <w:shd w:val="clear" w:color="auto" w:fill="FFFFFF"/>
            <w:vAlign w:val="center"/>
          </w:tcPr>
          <w:p w14:paraId="7E9020C7" w14:textId="77777777" w:rsidR="00C46879" w:rsidRPr="00330CF0"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sidRPr="00330CF0">
              <w:rPr>
                <w:rFonts w:ascii="Arial" w:hAnsi="Arial" w:cs="Arial"/>
                <w:color w:val="000000"/>
                <w:sz w:val="18"/>
                <w:szCs w:val="18"/>
              </w:rPr>
              <w:t>14196482.00</w:t>
            </w:r>
          </w:p>
        </w:tc>
        <w:tc>
          <w:tcPr>
            <w:tcW w:w="1468" w:type="dxa"/>
            <w:tcBorders>
              <w:top w:val="nil"/>
              <w:bottom w:val="nil"/>
            </w:tcBorders>
            <w:shd w:val="clear" w:color="auto" w:fill="FFFFFF"/>
            <w:vAlign w:val="center"/>
          </w:tcPr>
          <w:p w14:paraId="7A465B6A" w14:textId="77777777" w:rsidR="00C46879" w:rsidRPr="00330CF0"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sidRPr="00330CF0">
              <w:rPr>
                <w:rFonts w:ascii="Arial" w:hAnsi="Arial" w:cs="Arial"/>
                <w:color w:val="000000"/>
                <w:sz w:val="18"/>
                <w:szCs w:val="18"/>
              </w:rPr>
              <w:t>3410331103580.00</w:t>
            </w:r>
          </w:p>
        </w:tc>
        <w:tc>
          <w:tcPr>
            <w:tcW w:w="1468" w:type="dxa"/>
            <w:tcBorders>
              <w:top w:val="nil"/>
              <w:bottom w:val="nil"/>
            </w:tcBorders>
            <w:shd w:val="clear" w:color="auto" w:fill="FFFFFF"/>
            <w:vAlign w:val="center"/>
          </w:tcPr>
          <w:p w14:paraId="782DEBB6" w14:textId="77777777" w:rsidR="00C46879" w:rsidRPr="00330CF0"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sidRPr="00330CF0">
              <w:rPr>
                <w:rFonts w:ascii="Arial" w:hAnsi="Arial" w:cs="Arial"/>
                <w:color w:val="000000"/>
                <w:sz w:val="18"/>
                <w:szCs w:val="18"/>
              </w:rPr>
              <w:t>362229126299.6666</w:t>
            </w:r>
          </w:p>
        </w:tc>
        <w:tc>
          <w:tcPr>
            <w:tcW w:w="1468" w:type="dxa"/>
            <w:tcBorders>
              <w:top w:val="nil"/>
              <w:bottom w:val="nil"/>
              <w:right w:val="single" w:sz="16" w:space="0" w:color="000000"/>
            </w:tcBorders>
            <w:shd w:val="clear" w:color="auto" w:fill="FFFFFF"/>
            <w:vAlign w:val="center"/>
          </w:tcPr>
          <w:p w14:paraId="14B8AF37" w14:textId="77777777" w:rsidR="00C46879" w:rsidRPr="00330CF0"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sidRPr="00330CF0">
              <w:rPr>
                <w:rFonts w:ascii="Arial" w:hAnsi="Arial" w:cs="Arial"/>
                <w:color w:val="000000"/>
                <w:sz w:val="18"/>
                <w:szCs w:val="18"/>
              </w:rPr>
              <w:t>970393619027.96420</w:t>
            </w:r>
          </w:p>
        </w:tc>
      </w:tr>
      <w:tr w:rsidR="00C46879" w:rsidRPr="00330CF0" w14:paraId="0420173C" w14:textId="77777777" w:rsidTr="00C34C80">
        <w:trPr>
          <w:cantSplit/>
        </w:trPr>
        <w:tc>
          <w:tcPr>
            <w:tcW w:w="1929" w:type="dxa"/>
            <w:tcBorders>
              <w:top w:val="nil"/>
              <w:left w:val="single" w:sz="16" w:space="0" w:color="000000"/>
              <w:bottom w:val="nil"/>
              <w:right w:val="single" w:sz="16" w:space="0" w:color="000000"/>
            </w:tcBorders>
            <w:shd w:val="clear" w:color="auto" w:fill="FFFFFF"/>
          </w:tcPr>
          <w:p w14:paraId="3B5B5DB2" w14:textId="77777777" w:rsidR="00C46879" w:rsidRPr="00330CF0" w:rsidRDefault="00C46879" w:rsidP="00C34C80">
            <w:pPr>
              <w:autoSpaceDE w:val="0"/>
              <w:autoSpaceDN w:val="0"/>
              <w:adjustRightInd w:val="0"/>
              <w:spacing w:after="0" w:line="320" w:lineRule="atLeast"/>
              <w:ind w:left="60" w:right="60"/>
              <w:rPr>
                <w:rFonts w:ascii="Arial" w:hAnsi="Arial" w:cs="Arial"/>
                <w:color w:val="000000"/>
                <w:sz w:val="18"/>
                <w:szCs w:val="18"/>
              </w:rPr>
            </w:pPr>
            <w:proofErr w:type="spellStart"/>
            <w:r w:rsidRPr="00330CF0">
              <w:rPr>
                <w:rFonts w:ascii="Arial" w:hAnsi="Arial" w:cs="Arial"/>
                <w:color w:val="000000"/>
                <w:sz w:val="18"/>
                <w:szCs w:val="18"/>
              </w:rPr>
              <w:t>LabaBesih</w:t>
            </w:r>
            <w:proofErr w:type="spellEnd"/>
          </w:p>
        </w:tc>
        <w:tc>
          <w:tcPr>
            <w:tcW w:w="1025" w:type="dxa"/>
            <w:tcBorders>
              <w:top w:val="nil"/>
              <w:left w:val="single" w:sz="16" w:space="0" w:color="000000"/>
              <w:bottom w:val="nil"/>
            </w:tcBorders>
            <w:shd w:val="clear" w:color="auto" w:fill="FFFFFF"/>
            <w:vAlign w:val="center"/>
          </w:tcPr>
          <w:p w14:paraId="3B264ADC" w14:textId="77777777" w:rsidR="00C46879" w:rsidRPr="00330CF0"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sidRPr="00330CF0">
              <w:rPr>
                <w:rFonts w:ascii="Arial" w:hAnsi="Arial" w:cs="Arial"/>
                <w:color w:val="000000"/>
                <w:sz w:val="18"/>
                <w:szCs w:val="18"/>
              </w:rPr>
              <w:t>30</w:t>
            </w:r>
          </w:p>
        </w:tc>
        <w:tc>
          <w:tcPr>
            <w:tcW w:w="1468" w:type="dxa"/>
            <w:tcBorders>
              <w:top w:val="nil"/>
              <w:bottom w:val="nil"/>
            </w:tcBorders>
            <w:shd w:val="clear" w:color="auto" w:fill="FFFFFF"/>
            <w:vAlign w:val="center"/>
          </w:tcPr>
          <w:p w14:paraId="4712A18E" w14:textId="77777777" w:rsidR="00C46879" w:rsidRPr="00330CF0"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sidRPr="00330CF0">
              <w:rPr>
                <w:rFonts w:ascii="Arial" w:hAnsi="Arial" w:cs="Arial"/>
                <w:color w:val="000000"/>
                <w:sz w:val="18"/>
                <w:szCs w:val="18"/>
              </w:rPr>
              <w:t>102310124.00</w:t>
            </w:r>
          </w:p>
        </w:tc>
        <w:tc>
          <w:tcPr>
            <w:tcW w:w="1468" w:type="dxa"/>
            <w:tcBorders>
              <w:top w:val="nil"/>
              <w:bottom w:val="nil"/>
            </w:tcBorders>
            <w:shd w:val="clear" w:color="auto" w:fill="FFFFFF"/>
            <w:vAlign w:val="center"/>
          </w:tcPr>
          <w:p w14:paraId="30CC90F0" w14:textId="77777777" w:rsidR="00C46879" w:rsidRPr="00330CF0"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sidRPr="00330CF0">
              <w:rPr>
                <w:rFonts w:ascii="Arial" w:hAnsi="Arial" w:cs="Arial"/>
                <w:color w:val="000000"/>
                <w:sz w:val="18"/>
                <w:szCs w:val="18"/>
              </w:rPr>
              <w:t>2537601832645.00</w:t>
            </w:r>
          </w:p>
        </w:tc>
        <w:tc>
          <w:tcPr>
            <w:tcW w:w="1468" w:type="dxa"/>
            <w:tcBorders>
              <w:top w:val="nil"/>
              <w:bottom w:val="nil"/>
            </w:tcBorders>
            <w:shd w:val="clear" w:color="auto" w:fill="FFFFFF"/>
            <w:vAlign w:val="center"/>
          </w:tcPr>
          <w:p w14:paraId="32E1248D" w14:textId="77777777" w:rsidR="00C46879" w:rsidRPr="00330CF0"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sidRPr="00330CF0">
              <w:rPr>
                <w:rFonts w:ascii="Arial" w:hAnsi="Arial" w:cs="Arial"/>
                <w:color w:val="000000"/>
                <w:sz w:val="18"/>
                <w:szCs w:val="18"/>
              </w:rPr>
              <w:t>348514888677.7001</w:t>
            </w:r>
          </w:p>
        </w:tc>
        <w:tc>
          <w:tcPr>
            <w:tcW w:w="1468" w:type="dxa"/>
            <w:tcBorders>
              <w:top w:val="nil"/>
              <w:bottom w:val="nil"/>
              <w:right w:val="single" w:sz="16" w:space="0" w:color="000000"/>
            </w:tcBorders>
            <w:shd w:val="clear" w:color="auto" w:fill="FFFFFF"/>
            <w:vAlign w:val="center"/>
          </w:tcPr>
          <w:p w14:paraId="0243F524" w14:textId="77777777" w:rsidR="00C46879" w:rsidRPr="00330CF0"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sidRPr="00330CF0">
              <w:rPr>
                <w:rFonts w:ascii="Arial" w:hAnsi="Arial" w:cs="Arial"/>
                <w:color w:val="000000"/>
                <w:sz w:val="18"/>
                <w:szCs w:val="18"/>
              </w:rPr>
              <w:t>751947959716.63390</w:t>
            </w:r>
          </w:p>
        </w:tc>
      </w:tr>
      <w:tr w:rsidR="00C46879" w:rsidRPr="00330CF0" w14:paraId="0DA84A98" w14:textId="77777777" w:rsidTr="00C34C80">
        <w:trPr>
          <w:cantSplit/>
        </w:trPr>
        <w:tc>
          <w:tcPr>
            <w:tcW w:w="1929" w:type="dxa"/>
            <w:tcBorders>
              <w:top w:val="nil"/>
              <w:left w:val="single" w:sz="16" w:space="0" w:color="000000"/>
              <w:bottom w:val="single" w:sz="16" w:space="0" w:color="000000"/>
              <w:right w:val="single" w:sz="16" w:space="0" w:color="000000"/>
            </w:tcBorders>
            <w:shd w:val="clear" w:color="auto" w:fill="FFFFFF"/>
          </w:tcPr>
          <w:p w14:paraId="5E281245" w14:textId="77777777" w:rsidR="00C46879" w:rsidRPr="00330CF0" w:rsidRDefault="00C46879" w:rsidP="00C34C80">
            <w:pPr>
              <w:autoSpaceDE w:val="0"/>
              <w:autoSpaceDN w:val="0"/>
              <w:adjustRightInd w:val="0"/>
              <w:spacing w:after="0" w:line="320" w:lineRule="atLeast"/>
              <w:ind w:left="60" w:right="60"/>
              <w:rPr>
                <w:rFonts w:ascii="Arial" w:hAnsi="Arial" w:cs="Arial"/>
                <w:color w:val="000000"/>
                <w:sz w:val="18"/>
                <w:szCs w:val="18"/>
              </w:rPr>
            </w:pPr>
            <w:r w:rsidRPr="00330CF0">
              <w:rPr>
                <w:rFonts w:ascii="Arial" w:hAnsi="Arial" w:cs="Arial"/>
                <w:color w:val="000000"/>
                <w:sz w:val="18"/>
                <w:szCs w:val="18"/>
              </w:rPr>
              <w:t>Valid N (listwise)</w:t>
            </w:r>
          </w:p>
        </w:tc>
        <w:tc>
          <w:tcPr>
            <w:tcW w:w="1025" w:type="dxa"/>
            <w:tcBorders>
              <w:top w:val="nil"/>
              <w:left w:val="single" w:sz="16" w:space="0" w:color="000000"/>
              <w:bottom w:val="single" w:sz="16" w:space="0" w:color="000000"/>
            </w:tcBorders>
            <w:shd w:val="clear" w:color="auto" w:fill="FFFFFF"/>
            <w:vAlign w:val="center"/>
          </w:tcPr>
          <w:p w14:paraId="4251B7C0" w14:textId="77777777" w:rsidR="00C46879" w:rsidRPr="00330CF0"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sidRPr="00330CF0">
              <w:rPr>
                <w:rFonts w:ascii="Arial" w:hAnsi="Arial" w:cs="Arial"/>
                <w:color w:val="000000"/>
                <w:sz w:val="18"/>
                <w:szCs w:val="18"/>
              </w:rPr>
              <w:t>30</w:t>
            </w:r>
          </w:p>
        </w:tc>
        <w:tc>
          <w:tcPr>
            <w:tcW w:w="1468" w:type="dxa"/>
            <w:tcBorders>
              <w:top w:val="nil"/>
              <w:bottom w:val="single" w:sz="16" w:space="0" w:color="000000"/>
            </w:tcBorders>
            <w:shd w:val="clear" w:color="auto" w:fill="FFFFFF"/>
            <w:vAlign w:val="center"/>
          </w:tcPr>
          <w:p w14:paraId="5403115F" w14:textId="77777777" w:rsidR="00C46879" w:rsidRPr="00330CF0" w:rsidRDefault="00C46879" w:rsidP="00C34C80">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single" w:sz="16" w:space="0" w:color="000000"/>
            </w:tcBorders>
            <w:shd w:val="clear" w:color="auto" w:fill="FFFFFF"/>
            <w:vAlign w:val="center"/>
          </w:tcPr>
          <w:p w14:paraId="14BE5470" w14:textId="77777777" w:rsidR="00C46879" w:rsidRPr="00330CF0" w:rsidRDefault="00C46879" w:rsidP="00C34C80">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single" w:sz="16" w:space="0" w:color="000000"/>
            </w:tcBorders>
            <w:shd w:val="clear" w:color="auto" w:fill="FFFFFF"/>
            <w:vAlign w:val="center"/>
          </w:tcPr>
          <w:p w14:paraId="64BA07E1" w14:textId="77777777" w:rsidR="00C46879" w:rsidRPr="00330CF0" w:rsidRDefault="00C46879" w:rsidP="00C34C80">
            <w:pPr>
              <w:autoSpaceDE w:val="0"/>
              <w:autoSpaceDN w:val="0"/>
              <w:adjustRightInd w:val="0"/>
              <w:spacing w:after="0" w:line="240" w:lineRule="auto"/>
              <w:rPr>
                <w:rFonts w:ascii="Times New Roman" w:hAnsi="Times New Roman" w:cs="Times New Roman"/>
                <w:sz w:val="24"/>
                <w:szCs w:val="24"/>
              </w:rPr>
            </w:pPr>
          </w:p>
        </w:tc>
        <w:tc>
          <w:tcPr>
            <w:tcW w:w="1468" w:type="dxa"/>
            <w:tcBorders>
              <w:top w:val="nil"/>
              <w:bottom w:val="single" w:sz="16" w:space="0" w:color="000000"/>
              <w:right w:val="single" w:sz="16" w:space="0" w:color="000000"/>
            </w:tcBorders>
            <w:shd w:val="clear" w:color="auto" w:fill="FFFFFF"/>
            <w:vAlign w:val="center"/>
          </w:tcPr>
          <w:p w14:paraId="4FCD2F9C" w14:textId="77777777" w:rsidR="00C46879" w:rsidRPr="00330CF0" w:rsidRDefault="00C46879" w:rsidP="00C34C80">
            <w:pPr>
              <w:keepNext/>
              <w:autoSpaceDE w:val="0"/>
              <w:autoSpaceDN w:val="0"/>
              <w:adjustRightInd w:val="0"/>
              <w:spacing w:after="0" w:line="240" w:lineRule="auto"/>
              <w:rPr>
                <w:rFonts w:ascii="Times New Roman" w:hAnsi="Times New Roman" w:cs="Times New Roman"/>
                <w:sz w:val="24"/>
                <w:szCs w:val="24"/>
              </w:rPr>
            </w:pPr>
          </w:p>
        </w:tc>
      </w:tr>
    </w:tbl>
    <w:p w14:paraId="2350AF5D" w14:textId="77777777" w:rsidR="00C46879" w:rsidRPr="0026024D" w:rsidRDefault="00C46879" w:rsidP="0026024D">
      <w:pPr>
        <w:spacing w:line="360" w:lineRule="auto"/>
        <w:jc w:val="both"/>
        <w:rPr>
          <w:rFonts w:ascii="Times New Roman" w:hAnsi="Times New Roman" w:cs="Times New Roman"/>
          <w:b/>
          <w:bCs/>
          <w:sz w:val="24"/>
          <w:szCs w:val="24"/>
          <w:lang w:val="id-ID"/>
        </w:rPr>
      </w:pPr>
    </w:p>
    <w:p w14:paraId="57D9EF74" w14:textId="7A59A574" w:rsidR="00C46879" w:rsidRDefault="007D52DC" w:rsidP="00F01760">
      <w:pPr>
        <w:spacing w:line="360" w:lineRule="auto"/>
        <w:ind w:firstLine="720"/>
        <w:jc w:val="both"/>
        <w:rPr>
          <w:rFonts w:ascii="Times New Roman" w:hAnsi="Times New Roman" w:cs="Times New Roman"/>
          <w:sz w:val="24"/>
          <w:szCs w:val="24"/>
          <w:lang w:val="en-US"/>
        </w:rPr>
      </w:pPr>
      <w:proofErr w:type="spellStart"/>
      <w:r w:rsidRPr="0026024D">
        <w:rPr>
          <w:rFonts w:ascii="Times New Roman" w:hAnsi="Times New Roman" w:cs="Times New Roman"/>
          <w:sz w:val="24"/>
          <w:szCs w:val="24"/>
          <w:lang w:val="en-US"/>
        </w:rPr>
        <w:t>Pendapatan</w:t>
      </w:r>
      <w:proofErr w:type="spellEnd"/>
      <w:r w:rsidRPr="0026024D">
        <w:rPr>
          <w:rFonts w:ascii="Times New Roman" w:hAnsi="Times New Roman" w:cs="Times New Roman"/>
          <w:sz w:val="24"/>
          <w:szCs w:val="24"/>
          <w:lang w:val="en-US"/>
        </w:rPr>
        <w:t xml:space="preserve"> </w:t>
      </w:r>
      <w:proofErr w:type="spellStart"/>
      <w:r w:rsidRPr="0026024D">
        <w:rPr>
          <w:rFonts w:ascii="Times New Roman" w:hAnsi="Times New Roman" w:cs="Times New Roman"/>
          <w:sz w:val="24"/>
          <w:szCs w:val="24"/>
          <w:lang w:val="en-US"/>
        </w:rPr>
        <w:t>usaha</w:t>
      </w:r>
      <w:proofErr w:type="spellEnd"/>
      <w:r w:rsidRPr="0026024D">
        <w:rPr>
          <w:rFonts w:ascii="Times New Roman" w:hAnsi="Times New Roman" w:cs="Times New Roman"/>
          <w:sz w:val="24"/>
          <w:szCs w:val="24"/>
          <w:lang w:val="en-US"/>
        </w:rPr>
        <w:t xml:space="preserve"> </w:t>
      </w:r>
      <w:proofErr w:type="spellStart"/>
      <w:r w:rsidRPr="0026024D">
        <w:rPr>
          <w:rFonts w:ascii="Times New Roman" w:hAnsi="Times New Roman" w:cs="Times New Roman"/>
          <w:sz w:val="24"/>
          <w:szCs w:val="24"/>
          <w:lang w:val="en-US"/>
        </w:rPr>
        <w:t>mempunyai</w:t>
      </w:r>
      <w:proofErr w:type="spellEnd"/>
      <w:r w:rsidRPr="0026024D">
        <w:rPr>
          <w:rFonts w:ascii="Times New Roman" w:hAnsi="Times New Roman" w:cs="Times New Roman"/>
          <w:sz w:val="24"/>
          <w:szCs w:val="24"/>
          <w:lang w:val="en-US"/>
        </w:rPr>
        <w:t xml:space="preserve"> </w:t>
      </w:r>
      <w:proofErr w:type="spellStart"/>
      <w:r w:rsidRPr="0026024D">
        <w:rPr>
          <w:rFonts w:ascii="Times New Roman" w:hAnsi="Times New Roman" w:cs="Times New Roman"/>
          <w:sz w:val="24"/>
          <w:szCs w:val="24"/>
          <w:lang w:val="en-US"/>
        </w:rPr>
        <w:t>nilai</w:t>
      </w:r>
      <w:proofErr w:type="spellEnd"/>
      <w:r w:rsidRPr="0026024D">
        <w:rPr>
          <w:rFonts w:ascii="Times New Roman" w:hAnsi="Times New Roman" w:cs="Times New Roman"/>
          <w:sz w:val="24"/>
          <w:szCs w:val="24"/>
          <w:lang w:val="en-US"/>
        </w:rPr>
        <w:t xml:space="preserve"> minimum 51346912.00 dan </w:t>
      </w:r>
      <w:proofErr w:type="spellStart"/>
      <w:r w:rsidRPr="0026024D">
        <w:rPr>
          <w:rFonts w:ascii="Times New Roman" w:hAnsi="Times New Roman" w:cs="Times New Roman"/>
          <w:sz w:val="24"/>
          <w:szCs w:val="24"/>
          <w:lang w:val="en-US"/>
        </w:rPr>
        <w:t>nilai</w:t>
      </w:r>
      <w:proofErr w:type="spellEnd"/>
      <w:r w:rsidRPr="0026024D">
        <w:rPr>
          <w:rFonts w:ascii="Times New Roman" w:hAnsi="Times New Roman" w:cs="Times New Roman"/>
          <w:sz w:val="24"/>
          <w:szCs w:val="24"/>
          <w:lang w:val="en-US"/>
        </w:rPr>
        <w:t xml:space="preserve"> </w:t>
      </w:r>
      <w:proofErr w:type="spellStart"/>
      <w:r w:rsidRPr="0026024D">
        <w:rPr>
          <w:rFonts w:ascii="Times New Roman" w:hAnsi="Times New Roman" w:cs="Times New Roman"/>
          <w:sz w:val="24"/>
          <w:szCs w:val="24"/>
          <w:lang w:val="en-US"/>
        </w:rPr>
        <w:t>maksimum</w:t>
      </w:r>
      <w:proofErr w:type="spellEnd"/>
      <w:r w:rsidRPr="0026024D">
        <w:rPr>
          <w:rFonts w:ascii="Times New Roman" w:hAnsi="Times New Roman" w:cs="Times New Roman"/>
          <w:sz w:val="24"/>
          <w:szCs w:val="24"/>
          <w:lang w:val="en-US"/>
        </w:rPr>
        <w:t xml:space="preserve"> 333469799337.00. </w:t>
      </w:r>
      <w:proofErr w:type="spellStart"/>
      <w:r w:rsidRPr="0026024D">
        <w:rPr>
          <w:rFonts w:ascii="Times New Roman" w:hAnsi="Times New Roman" w:cs="Times New Roman"/>
          <w:sz w:val="24"/>
          <w:szCs w:val="24"/>
          <w:lang w:val="en-US"/>
        </w:rPr>
        <w:t>Sementara</w:t>
      </w:r>
      <w:proofErr w:type="spellEnd"/>
      <w:r w:rsidRPr="0026024D">
        <w:rPr>
          <w:rFonts w:ascii="Times New Roman" w:hAnsi="Times New Roman" w:cs="Times New Roman"/>
          <w:sz w:val="24"/>
          <w:szCs w:val="24"/>
          <w:lang w:val="en-US"/>
        </w:rPr>
        <w:t xml:space="preserve"> </w:t>
      </w:r>
      <w:proofErr w:type="spellStart"/>
      <w:r w:rsidRPr="0026024D">
        <w:rPr>
          <w:rFonts w:ascii="Times New Roman" w:hAnsi="Times New Roman" w:cs="Times New Roman"/>
          <w:sz w:val="24"/>
          <w:szCs w:val="24"/>
          <w:lang w:val="en-US"/>
        </w:rPr>
        <w:t>nilai</w:t>
      </w:r>
      <w:proofErr w:type="spellEnd"/>
      <w:r w:rsidRPr="0026024D">
        <w:rPr>
          <w:rFonts w:ascii="Times New Roman" w:hAnsi="Times New Roman" w:cs="Times New Roman"/>
          <w:sz w:val="24"/>
          <w:szCs w:val="24"/>
          <w:lang w:val="en-US"/>
        </w:rPr>
        <w:t xml:space="preserve"> rata-rata (</w:t>
      </w:r>
      <w:r w:rsidRPr="0026024D">
        <w:rPr>
          <w:rFonts w:ascii="Times New Roman" w:hAnsi="Times New Roman" w:cs="Times New Roman"/>
          <w:i/>
          <w:iCs/>
          <w:sz w:val="24"/>
          <w:szCs w:val="24"/>
          <w:lang w:val="en-US"/>
        </w:rPr>
        <w:t>mean</w:t>
      </w:r>
      <w:r w:rsidRPr="0026024D">
        <w:rPr>
          <w:rFonts w:ascii="Times New Roman" w:hAnsi="Times New Roman" w:cs="Times New Roman"/>
          <w:sz w:val="24"/>
          <w:szCs w:val="24"/>
          <w:lang w:val="en-US"/>
        </w:rPr>
        <w:t xml:space="preserve">) 59733560294.6667 dan </w:t>
      </w:r>
      <w:proofErr w:type="spellStart"/>
      <w:r w:rsidRPr="0026024D">
        <w:rPr>
          <w:rFonts w:ascii="Times New Roman" w:hAnsi="Times New Roman" w:cs="Times New Roman"/>
          <w:sz w:val="24"/>
          <w:szCs w:val="24"/>
          <w:lang w:val="en-US"/>
        </w:rPr>
        <w:t>nilai</w:t>
      </w:r>
      <w:proofErr w:type="spellEnd"/>
      <w:r w:rsidRPr="0026024D">
        <w:rPr>
          <w:rFonts w:ascii="Times New Roman" w:hAnsi="Times New Roman" w:cs="Times New Roman"/>
          <w:sz w:val="24"/>
          <w:szCs w:val="24"/>
          <w:lang w:val="en-US"/>
        </w:rPr>
        <w:t xml:space="preserve"> </w:t>
      </w:r>
      <w:proofErr w:type="spellStart"/>
      <w:r w:rsidRPr="0026024D">
        <w:rPr>
          <w:rFonts w:ascii="Times New Roman" w:hAnsi="Times New Roman" w:cs="Times New Roman"/>
          <w:sz w:val="24"/>
          <w:szCs w:val="24"/>
          <w:lang w:val="en-US"/>
        </w:rPr>
        <w:t>standar</w:t>
      </w:r>
      <w:proofErr w:type="spellEnd"/>
      <w:r w:rsidRPr="0026024D">
        <w:rPr>
          <w:rFonts w:ascii="Times New Roman" w:hAnsi="Times New Roman" w:cs="Times New Roman"/>
          <w:sz w:val="24"/>
          <w:szCs w:val="24"/>
          <w:lang w:val="en-US"/>
        </w:rPr>
        <w:t xml:space="preserve"> </w:t>
      </w:r>
      <w:proofErr w:type="spellStart"/>
      <w:r w:rsidRPr="0026024D">
        <w:rPr>
          <w:rFonts w:ascii="Times New Roman" w:hAnsi="Times New Roman" w:cs="Times New Roman"/>
          <w:sz w:val="24"/>
          <w:szCs w:val="24"/>
          <w:lang w:val="en-US"/>
        </w:rPr>
        <w:t>deviasi</w:t>
      </w:r>
      <w:proofErr w:type="spellEnd"/>
      <w:r w:rsidR="00946A6C" w:rsidRPr="0026024D">
        <w:rPr>
          <w:rFonts w:ascii="Times New Roman" w:hAnsi="Times New Roman" w:cs="Times New Roman"/>
          <w:sz w:val="24"/>
          <w:szCs w:val="24"/>
          <w:lang w:val="en-US"/>
        </w:rPr>
        <w:t xml:space="preserve"> (</w:t>
      </w:r>
      <w:r w:rsidR="00946A6C" w:rsidRPr="0026024D">
        <w:rPr>
          <w:rFonts w:ascii="Times New Roman" w:hAnsi="Times New Roman" w:cs="Times New Roman"/>
          <w:i/>
          <w:iCs/>
          <w:sz w:val="24"/>
          <w:szCs w:val="24"/>
          <w:lang w:val="en-US"/>
        </w:rPr>
        <w:t>standard deviation</w:t>
      </w:r>
      <w:r w:rsidR="00946A6C" w:rsidRPr="0026024D">
        <w:rPr>
          <w:rFonts w:ascii="Times New Roman" w:hAnsi="Times New Roman" w:cs="Times New Roman"/>
          <w:sz w:val="24"/>
          <w:szCs w:val="24"/>
          <w:lang w:val="en-US"/>
        </w:rPr>
        <w:t xml:space="preserve">) </w:t>
      </w:r>
      <w:proofErr w:type="spellStart"/>
      <w:r w:rsidR="00946A6C" w:rsidRPr="0026024D">
        <w:rPr>
          <w:rFonts w:ascii="Times New Roman" w:hAnsi="Times New Roman" w:cs="Times New Roman"/>
          <w:sz w:val="24"/>
          <w:szCs w:val="24"/>
          <w:lang w:val="en-US"/>
        </w:rPr>
        <w:t>sebesar</w:t>
      </w:r>
      <w:proofErr w:type="spellEnd"/>
      <w:r w:rsidR="00946A6C" w:rsidRPr="0026024D">
        <w:rPr>
          <w:rFonts w:ascii="Times New Roman" w:hAnsi="Times New Roman" w:cs="Times New Roman"/>
          <w:sz w:val="24"/>
          <w:szCs w:val="24"/>
          <w:lang w:val="en-US"/>
        </w:rPr>
        <w:t xml:space="preserve"> 110091135310846387. </w:t>
      </w:r>
      <w:proofErr w:type="spellStart"/>
      <w:r w:rsidR="00946A6C" w:rsidRPr="0026024D">
        <w:rPr>
          <w:rFonts w:ascii="Times New Roman" w:hAnsi="Times New Roman" w:cs="Times New Roman"/>
          <w:sz w:val="24"/>
          <w:szCs w:val="24"/>
          <w:lang w:val="en-US"/>
        </w:rPr>
        <w:t>Biaya</w:t>
      </w:r>
      <w:proofErr w:type="spellEnd"/>
      <w:r w:rsidR="00946A6C" w:rsidRPr="0026024D">
        <w:rPr>
          <w:rFonts w:ascii="Times New Roman" w:hAnsi="Times New Roman" w:cs="Times New Roman"/>
          <w:sz w:val="24"/>
          <w:szCs w:val="24"/>
          <w:lang w:val="en-US"/>
        </w:rPr>
        <w:t xml:space="preserve"> </w:t>
      </w:r>
      <w:proofErr w:type="spellStart"/>
      <w:r w:rsidR="00946A6C" w:rsidRPr="0026024D">
        <w:rPr>
          <w:rFonts w:ascii="Times New Roman" w:hAnsi="Times New Roman" w:cs="Times New Roman"/>
          <w:sz w:val="24"/>
          <w:szCs w:val="24"/>
          <w:lang w:val="en-US"/>
        </w:rPr>
        <w:t>operasional</w:t>
      </w:r>
      <w:proofErr w:type="spellEnd"/>
      <w:r w:rsidR="00946A6C" w:rsidRPr="0026024D">
        <w:rPr>
          <w:rFonts w:ascii="Times New Roman" w:hAnsi="Times New Roman" w:cs="Times New Roman"/>
          <w:sz w:val="24"/>
          <w:szCs w:val="24"/>
          <w:lang w:val="en-US"/>
        </w:rPr>
        <w:t xml:space="preserve"> </w:t>
      </w:r>
      <w:proofErr w:type="spellStart"/>
      <w:r w:rsidR="00946A6C" w:rsidRPr="0026024D">
        <w:rPr>
          <w:rFonts w:ascii="Times New Roman" w:hAnsi="Times New Roman" w:cs="Times New Roman"/>
          <w:sz w:val="24"/>
          <w:szCs w:val="24"/>
          <w:lang w:val="en-US"/>
        </w:rPr>
        <w:t>mempunyai</w:t>
      </w:r>
      <w:proofErr w:type="spellEnd"/>
      <w:r w:rsidR="00946A6C" w:rsidRPr="0026024D">
        <w:rPr>
          <w:rFonts w:ascii="Times New Roman" w:hAnsi="Times New Roman" w:cs="Times New Roman"/>
          <w:sz w:val="24"/>
          <w:szCs w:val="24"/>
          <w:lang w:val="en-US"/>
        </w:rPr>
        <w:t xml:space="preserve"> </w:t>
      </w:r>
      <w:proofErr w:type="spellStart"/>
      <w:r w:rsidR="00946A6C" w:rsidRPr="0026024D">
        <w:rPr>
          <w:rFonts w:ascii="Times New Roman" w:hAnsi="Times New Roman" w:cs="Times New Roman"/>
          <w:sz w:val="24"/>
          <w:szCs w:val="24"/>
          <w:lang w:val="en-US"/>
        </w:rPr>
        <w:t>nilai</w:t>
      </w:r>
      <w:proofErr w:type="spellEnd"/>
      <w:r w:rsidR="00946A6C" w:rsidRPr="0026024D">
        <w:rPr>
          <w:rFonts w:ascii="Times New Roman" w:hAnsi="Times New Roman" w:cs="Times New Roman"/>
          <w:sz w:val="24"/>
          <w:szCs w:val="24"/>
          <w:lang w:val="en-US"/>
        </w:rPr>
        <w:t xml:space="preserve"> minimum </w:t>
      </w:r>
      <w:proofErr w:type="spellStart"/>
      <w:r w:rsidR="00946A6C" w:rsidRPr="0026024D">
        <w:rPr>
          <w:rFonts w:ascii="Times New Roman" w:hAnsi="Times New Roman" w:cs="Times New Roman"/>
          <w:sz w:val="24"/>
          <w:szCs w:val="24"/>
          <w:lang w:val="en-US"/>
        </w:rPr>
        <w:t>sebesar</w:t>
      </w:r>
      <w:proofErr w:type="spellEnd"/>
      <w:r w:rsidR="00946A6C" w:rsidRPr="0026024D">
        <w:rPr>
          <w:rFonts w:ascii="Times New Roman" w:hAnsi="Times New Roman" w:cs="Times New Roman"/>
          <w:sz w:val="24"/>
          <w:szCs w:val="24"/>
          <w:lang w:val="en-US"/>
        </w:rPr>
        <w:t xml:space="preserve"> 14196482.00 dan </w:t>
      </w:r>
      <w:proofErr w:type="spellStart"/>
      <w:r w:rsidR="00946A6C" w:rsidRPr="0026024D">
        <w:rPr>
          <w:rFonts w:ascii="Times New Roman" w:hAnsi="Times New Roman" w:cs="Times New Roman"/>
          <w:sz w:val="24"/>
          <w:szCs w:val="24"/>
          <w:lang w:val="en-US"/>
        </w:rPr>
        <w:t>nilai</w:t>
      </w:r>
      <w:proofErr w:type="spellEnd"/>
      <w:r w:rsidR="00946A6C" w:rsidRPr="0026024D">
        <w:rPr>
          <w:rFonts w:ascii="Times New Roman" w:hAnsi="Times New Roman" w:cs="Times New Roman"/>
          <w:sz w:val="24"/>
          <w:szCs w:val="24"/>
          <w:lang w:val="en-US"/>
        </w:rPr>
        <w:t xml:space="preserve"> </w:t>
      </w:r>
      <w:proofErr w:type="spellStart"/>
      <w:r w:rsidR="00946A6C" w:rsidRPr="0026024D">
        <w:rPr>
          <w:rFonts w:ascii="Times New Roman" w:hAnsi="Times New Roman" w:cs="Times New Roman"/>
          <w:sz w:val="24"/>
          <w:szCs w:val="24"/>
          <w:lang w:val="en-US"/>
        </w:rPr>
        <w:t>maksimum</w:t>
      </w:r>
      <w:proofErr w:type="spellEnd"/>
      <w:r w:rsidR="00946A6C" w:rsidRPr="0026024D">
        <w:rPr>
          <w:rFonts w:ascii="Times New Roman" w:hAnsi="Times New Roman" w:cs="Times New Roman"/>
          <w:sz w:val="24"/>
          <w:szCs w:val="24"/>
          <w:lang w:val="en-US"/>
        </w:rPr>
        <w:t xml:space="preserve"> 3410331103580.00. </w:t>
      </w:r>
      <w:proofErr w:type="spellStart"/>
      <w:r w:rsidR="00946A6C" w:rsidRPr="0026024D">
        <w:rPr>
          <w:rFonts w:ascii="Times New Roman" w:hAnsi="Times New Roman" w:cs="Times New Roman"/>
          <w:sz w:val="24"/>
          <w:szCs w:val="24"/>
          <w:lang w:val="en-US"/>
        </w:rPr>
        <w:t>Sementara</w:t>
      </w:r>
      <w:proofErr w:type="spellEnd"/>
      <w:r w:rsidR="00946A6C" w:rsidRPr="0026024D">
        <w:rPr>
          <w:rFonts w:ascii="Times New Roman" w:hAnsi="Times New Roman" w:cs="Times New Roman"/>
          <w:sz w:val="24"/>
          <w:szCs w:val="24"/>
          <w:lang w:val="en-US"/>
        </w:rPr>
        <w:t xml:space="preserve"> </w:t>
      </w:r>
      <w:proofErr w:type="spellStart"/>
      <w:r w:rsidR="00946A6C" w:rsidRPr="0026024D">
        <w:rPr>
          <w:rFonts w:ascii="Times New Roman" w:hAnsi="Times New Roman" w:cs="Times New Roman"/>
          <w:sz w:val="24"/>
          <w:szCs w:val="24"/>
          <w:lang w:val="en-US"/>
        </w:rPr>
        <w:t>nilai</w:t>
      </w:r>
      <w:proofErr w:type="spellEnd"/>
      <w:r w:rsidR="00946A6C" w:rsidRPr="0026024D">
        <w:rPr>
          <w:rFonts w:ascii="Times New Roman" w:hAnsi="Times New Roman" w:cs="Times New Roman"/>
          <w:sz w:val="24"/>
          <w:szCs w:val="24"/>
          <w:lang w:val="en-US"/>
        </w:rPr>
        <w:t xml:space="preserve"> rata-rata (</w:t>
      </w:r>
      <w:r w:rsidR="00946A6C" w:rsidRPr="0026024D">
        <w:rPr>
          <w:rFonts w:ascii="Times New Roman" w:hAnsi="Times New Roman" w:cs="Times New Roman"/>
          <w:i/>
          <w:iCs/>
          <w:sz w:val="24"/>
          <w:szCs w:val="24"/>
          <w:lang w:val="en-US"/>
        </w:rPr>
        <w:t>mean</w:t>
      </w:r>
      <w:r w:rsidR="00946A6C" w:rsidRPr="0026024D">
        <w:rPr>
          <w:rFonts w:ascii="Times New Roman" w:hAnsi="Times New Roman" w:cs="Times New Roman"/>
          <w:sz w:val="24"/>
          <w:szCs w:val="24"/>
          <w:lang w:val="en-US"/>
        </w:rPr>
        <w:t xml:space="preserve">)362229126299.00 dan </w:t>
      </w:r>
      <w:proofErr w:type="spellStart"/>
      <w:r w:rsidR="00946A6C" w:rsidRPr="0026024D">
        <w:rPr>
          <w:rFonts w:ascii="Times New Roman" w:hAnsi="Times New Roman" w:cs="Times New Roman"/>
          <w:sz w:val="24"/>
          <w:szCs w:val="24"/>
          <w:lang w:val="en-US"/>
        </w:rPr>
        <w:t>nilai</w:t>
      </w:r>
      <w:proofErr w:type="spellEnd"/>
      <w:r w:rsidR="00946A6C" w:rsidRPr="0026024D">
        <w:rPr>
          <w:rFonts w:ascii="Times New Roman" w:hAnsi="Times New Roman" w:cs="Times New Roman"/>
          <w:sz w:val="24"/>
          <w:szCs w:val="24"/>
          <w:lang w:val="en-US"/>
        </w:rPr>
        <w:t xml:space="preserve"> </w:t>
      </w:r>
      <w:proofErr w:type="spellStart"/>
      <w:r w:rsidR="00946A6C" w:rsidRPr="0026024D">
        <w:rPr>
          <w:rFonts w:ascii="Times New Roman" w:hAnsi="Times New Roman" w:cs="Times New Roman"/>
          <w:sz w:val="24"/>
          <w:szCs w:val="24"/>
          <w:lang w:val="en-US"/>
        </w:rPr>
        <w:t>standar</w:t>
      </w:r>
      <w:proofErr w:type="spellEnd"/>
      <w:r w:rsidR="00946A6C" w:rsidRPr="0026024D">
        <w:rPr>
          <w:rFonts w:ascii="Times New Roman" w:hAnsi="Times New Roman" w:cs="Times New Roman"/>
          <w:sz w:val="24"/>
          <w:szCs w:val="24"/>
          <w:lang w:val="en-US"/>
        </w:rPr>
        <w:t xml:space="preserve"> </w:t>
      </w:r>
      <w:proofErr w:type="spellStart"/>
      <w:r w:rsidR="00946A6C" w:rsidRPr="0026024D">
        <w:rPr>
          <w:rFonts w:ascii="Times New Roman" w:hAnsi="Times New Roman" w:cs="Times New Roman"/>
          <w:sz w:val="24"/>
          <w:szCs w:val="24"/>
          <w:lang w:val="en-US"/>
        </w:rPr>
        <w:t>deviasi</w:t>
      </w:r>
      <w:proofErr w:type="spellEnd"/>
      <w:r w:rsidR="00946A6C" w:rsidRPr="0026024D">
        <w:rPr>
          <w:rFonts w:ascii="Times New Roman" w:hAnsi="Times New Roman" w:cs="Times New Roman"/>
          <w:sz w:val="24"/>
          <w:szCs w:val="24"/>
          <w:lang w:val="en-US"/>
        </w:rPr>
        <w:t xml:space="preserve"> (</w:t>
      </w:r>
      <w:r w:rsidR="00946A6C" w:rsidRPr="0026024D">
        <w:rPr>
          <w:rFonts w:ascii="Times New Roman" w:hAnsi="Times New Roman" w:cs="Times New Roman"/>
          <w:i/>
          <w:iCs/>
          <w:sz w:val="24"/>
          <w:szCs w:val="24"/>
          <w:lang w:val="en-US"/>
        </w:rPr>
        <w:t>standard deviation</w:t>
      </w:r>
      <w:r w:rsidR="00946A6C" w:rsidRPr="0026024D">
        <w:rPr>
          <w:rFonts w:ascii="Times New Roman" w:hAnsi="Times New Roman" w:cs="Times New Roman"/>
          <w:sz w:val="24"/>
          <w:szCs w:val="24"/>
          <w:lang w:val="en-US"/>
        </w:rPr>
        <w:t xml:space="preserve">) </w:t>
      </w:r>
      <w:proofErr w:type="spellStart"/>
      <w:r w:rsidR="00946A6C" w:rsidRPr="0026024D">
        <w:rPr>
          <w:rFonts w:ascii="Times New Roman" w:hAnsi="Times New Roman" w:cs="Times New Roman"/>
          <w:sz w:val="24"/>
          <w:szCs w:val="24"/>
          <w:lang w:val="en-US"/>
        </w:rPr>
        <w:t>sebesar</w:t>
      </w:r>
      <w:proofErr w:type="spellEnd"/>
      <w:r w:rsidR="00946A6C" w:rsidRPr="0026024D">
        <w:rPr>
          <w:rFonts w:ascii="Times New Roman" w:hAnsi="Times New Roman" w:cs="Times New Roman"/>
          <w:sz w:val="24"/>
          <w:szCs w:val="24"/>
          <w:lang w:val="en-US"/>
        </w:rPr>
        <w:t xml:space="preserve"> 97039361902796420. </w:t>
      </w:r>
      <w:proofErr w:type="spellStart"/>
      <w:r w:rsidR="00946A6C" w:rsidRPr="0026024D">
        <w:rPr>
          <w:rFonts w:ascii="Times New Roman" w:hAnsi="Times New Roman" w:cs="Times New Roman"/>
          <w:sz w:val="24"/>
          <w:szCs w:val="24"/>
          <w:lang w:val="en-US"/>
        </w:rPr>
        <w:t>Laba</w:t>
      </w:r>
      <w:proofErr w:type="spellEnd"/>
      <w:r w:rsidR="00946A6C" w:rsidRPr="0026024D">
        <w:rPr>
          <w:rFonts w:ascii="Times New Roman" w:hAnsi="Times New Roman" w:cs="Times New Roman"/>
          <w:sz w:val="24"/>
          <w:szCs w:val="24"/>
          <w:lang w:val="en-US"/>
        </w:rPr>
        <w:t xml:space="preserve"> </w:t>
      </w:r>
      <w:proofErr w:type="spellStart"/>
      <w:r w:rsidR="00946A6C" w:rsidRPr="0026024D">
        <w:rPr>
          <w:rFonts w:ascii="Times New Roman" w:hAnsi="Times New Roman" w:cs="Times New Roman"/>
          <w:sz w:val="24"/>
          <w:szCs w:val="24"/>
          <w:lang w:val="en-US"/>
        </w:rPr>
        <w:t>bersih</w:t>
      </w:r>
      <w:proofErr w:type="spellEnd"/>
      <w:r w:rsidR="00946A6C" w:rsidRPr="0026024D">
        <w:rPr>
          <w:rFonts w:ascii="Times New Roman" w:hAnsi="Times New Roman" w:cs="Times New Roman"/>
          <w:sz w:val="24"/>
          <w:szCs w:val="24"/>
          <w:lang w:val="en-US"/>
        </w:rPr>
        <w:t xml:space="preserve"> </w:t>
      </w:r>
      <w:proofErr w:type="spellStart"/>
      <w:r w:rsidR="00946A6C" w:rsidRPr="0026024D">
        <w:rPr>
          <w:rFonts w:ascii="Times New Roman" w:hAnsi="Times New Roman" w:cs="Times New Roman"/>
          <w:sz w:val="24"/>
          <w:szCs w:val="24"/>
          <w:lang w:val="en-US"/>
        </w:rPr>
        <w:t>mempunyai</w:t>
      </w:r>
      <w:proofErr w:type="spellEnd"/>
      <w:r w:rsidR="00946A6C" w:rsidRPr="0026024D">
        <w:rPr>
          <w:rFonts w:ascii="Times New Roman" w:hAnsi="Times New Roman" w:cs="Times New Roman"/>
          <w:sz w:val="24"/>
          <w:szCs w:val="24"/>
          <w:lang w:val="en-US"/>
        </w:rPr>
        <w:t xml:space="preserve"> </w:t>
      </w:r>
      <w:proofErr w:type="spellStart"/>
      <w:r w:rsidR="00946A6C" w:rsidRPr="0026024D">
        <w:rPr>
          <w:rFonts w:ascii="Times New Roman" w:hAnsi="Times New Roman" w:cs="Times New Roman"/>
          <w:sz w:val="24"/>
          <w:szCs w:val="24"/>
          <w:lang w:val="en-US"/>
        </w:rPr>
        <w:t>nilai</w:t>
      </w:r>
      <w:proofErr w:type="spellEnd"/>
      <w:r w:rsidR="00946A6C" w:rsidRPr="0026024D">
        <w:rPr>
          <w:rFonts w:ascii="Times New Roman" w:hAnsi="Times New Roman" w:cs="Times New Roman"/>
          <w:sz w:val="24"/>
          <w:szCs w:val="24"/>
          <w:lang w:val="en-US"/>
        </w:rPr>
        <w:t xml:space="preserve"> minimum </w:t>
      </w:r>
      <w:proofErr w:type="spellStart"/>
      <w:r w:rsidR="00946A6C" w:rsidRPr="0026024D">
        <w:rPr>
          <w:rFonts w:ascii="Times New Roman" w:hAnsi="Times New Roman" w:cs="Times New Roman"/>
          <w:sz w:val="24"/>
          <w:szCs w:val="24"/>
          <w:lang w:val="en-US"/>
        </w:rPr>
        <w:t>sebesar</w:t>
      </w:r>
      <w:proofErr w:type="spellEnd"/>
      <w:r w:rsidR="00946A6C" w:rsidRPr="0026024D">
        <w:rPr>
          <w:rFonts w:ascii="Times New Roman" w:hAnsi="Times New Roman" w:cs="Times New Roman"/>
          <w:sz w:val="24"/>
          <w:szCs w:val="24"/>
          <w:lang w:val="en-US"/>
        </w:rPr>
        <w:t xml:space="preserve"> 102310124.00 dan </w:t>
      </w:r>
      <w:proofErr w:type="spellStart"/>
      <w:r w:rsidR="00946A6C" w:rsidRPr="0026024D">
        <w:rPr>
          <w:rFonts w:ascii="Times New Roman" w:hAnsi="Times New Roman" w:cs="Times New Roman"/>
          <w:sz w:val="24"/>
          <w:szCs w:val="24"/>
          <w:lang w:val="en-US"/>
        </w:rPr>
        <w:t>nilai</w:t>
      </w:r>
      <w:proofErr w:type="spellEnd"/>
      <w:r w:rsidR="00946A6C" w:rsidRPr="0026024D">
        <w:rPr>
          <w:rFonts w:ascii="Times New Roman" w:hAnsi="Times New Roman" w:cs="Times New Roman"/>
          <w:sz w:val="24"/>
          <w:szCs w:val="24"/>
          <w:lang w:val="en-US"/>
        </w:rPr>
        <w:t xml:space="preserve"> </w:t>
      </w:r>
      <w:proofErr w:type="spellStart"/>
      <w:r w:rsidR="00946A6C" w:rsidRPr="0026024D">
        <w:rPr>
          <w:rFonts w:ascii="Times New Roman" w:hAnsi="Times New Roman" w:cs="Times New Roman"/>
          <w:sz w:val="24"/>
          <w:szCs w:val="24"/>
          <w:lang w:val="en-US"/>
        </w:rPr>
        <w:t>maksimum</w:t>
      </w:r>
      <w:proofErr w:type="spellEnd"/>
      <w:r w:rsidR="00946A6C" w:rsidRPr="0026024D">
        <w:rPr>
          <w:rFonts w:ascii="Times New Roman" w:hAnsi="Times New Roman" w:cs="Times New Roman"/>
          <w:sz w:val="24"/>
          <w:szCs w:val="24"/>
          <w:lang w:val="en-US"/>
        </w:rPr>
        <w:t xml:space="preserve"> 2537601832645.00. </w:t>
      </w:r>
      <w:proofErr w:type="spellStart"/>
      <w:r w:rsidR="00946A6C" w:rsidRPr="0026024D">
        <w:rPr>
          <w:rFonts w:ascii="Times New Roman" w:hAnsi="Times New Roman" w:cs="Times New Roman"/>
          <w:sz w:val="24"/>
          <w:szCs w:val="24"/>
          <w:lang w:val="en-US"/>
        </w:rPr>
        <w:t>Sementara</w:t>
      </w:r>
      <w:proofErr w:type="spellEnd"/>
      <w:r w:rsidR="00946A6C" w:rsidRPr="0026024D">
        <w:rPr>
          <w:rFonts w:ascii="Times New Roman" w:hAnsi="Times New Roman" w:cs="Times New Roman"/>
          <w:sz w:val="24"/>
          <w:szCs w:val="24"/>
          <w:lang w:val="en-US"/>
        </w:rPr>
        <w:t xml:space="preserve"> </w:t>
      </w:r>
      <w:proofErr w:type="spellStart"/>
      <w:r w:rsidR="00946A6C" w:rsidRPr="0026024D">
        <w:rPr>
          <w:rFonts w:ascii="Times New Roman" w:hAnsi="Times New Roman" w:cs="Times New Roman"/>
          <w:sz w:val="24"/>
          <w:szCs w:val="24"/>
          <w:lang w:val="en-US"/>
        </w:rPr>
        <w:t>nilai</w:t>
      </w:r>
      <w:proofErr w:type="spellEnd"/>
      <w:r w:rsidR="00946A6C" w:rsidRPr="0026024D">
        <w:rPr>
          <w:rFonts w:ascii="Times New Roman" w:hAnsi="Times New Roman" w:cs="Times New Roman"/>
          <w:sz w:val="24"/>
          <w:szCs w:val="24"/>
          <w:lang w:val="en-US"/>
        </w:rPr>
        <w:t xml:space="preserve"> rata-rata (</w:t>
      </w:r>
      <w:r w:rsidR="00946A6C" w:rsidRPr="0026024D">
        <w:rPr>
          <w:rFonts w:ascii="Times New Roman" w:hAnsi="Times New Roman" w:cs="Times New Roman"/>
          <w:i/>
          <w:iCs/>
          <w:sz w:val="24"/>
          <w:szCs w:val="24"/>
          <w:lang w:val="en-US"/>
        </w:rPr>
        <w:t>mean</w:t>
      </w:r>
      <w:r w:rsidR="00946A6C" w:rsidRPr="0026024D">
        <w:rPr>
          <w:rFonts w:ascii="Times New Roman" w:hAnsi="Times New Roman" w:cs="Times New Roman"/>
          <w:sz w:val="24"/>
          <w:szCs w:val="24"/>
          <w:lang w:val="en-US"/>
        </w:rPr>
        <w:t xml:space="preserve">) 38514888677.7001 dan </w:t>
      </w:r>
      <w:proofErr w:type="spellStart"/>
      <w:r w:rsidR="00946A6C" w:rsidRPr="0026024D">
        <w:rPr>
          <w:rFonts w:ascii="Times New Roman" w:hAnsi="Times New Roman" w:cs="Times New Roman"/>
          <w:sz w:val="24"/>
          <w:szCs w:val="24"/>
          <w:lang w:val="en-US"/>
        </w:rPr>
        <w:t>nilai</w:t>
      </w:r>
      <w:proofErr w:type="spellEnd"/>
      <w:r w:rsidR="00946A6C" w:rsidRPr="0026024D">
        <w:rPr>
          <w:rFonts w:ascii="Times New Roman" w:hAnsi="Times New Roman" w:cs="Times New Roman"/>
          <w:sz w:val="24"/>
          <w:szCs w:val="24"/>
          <w:lang w:val="en-US"/>
        </w:rPr>
        <w:t xml:space="preserve"> </w:t>
      </w:r>
      <w:proofErr w:type="spellStart"/>
      <w:r w:rsidR="00946A6C" w:rsidRPr="0026024D">
        <w:rPr>
          <w:rFonts w:ascii="Times New Roman" w:hAnsi="Times New Roman" w:cs="Times New Roman"/>
          <w:sz w:val="24"/>
          <w:szCs w:val="24"/>
          <w:lang w:val="en-US"/>
        </w:rPr>
        <w:t>standar</w:t>
      </w:r>
      <w:proofErr w:type="spellEnd"/>
      <w:r w:rsidR="00946A6C" w:rsidRPr="0026024D">
        <w:rPr>
          <w:rFonts w:ascii="Times New Roman" w:hAnsi="Times New Roman" w:cs="Times New Roman"/>
          <w:sz w:val="24"/>
          <w:szCs w:val="24"/>
          <w:lang w:val="en-US"/>
        </w:rPr>
        <w:t xml:space="preserve"> </w:t>
      </w:r>
      <w:proofErr w:type="spellStart"/>
      <w:r w:rsidR="00946A6C" w:rsidRPr="0026024D">
        <w:rPr>
          <w:rFonts w:ascii="Times New Roman" w:hAnsi="Times New Roman" w:cs="Times New Roman"/>
          <w:sz w:val="24"/>
          <w:szCs w:val="24"/>
          <w:lang w:val="en-US"/>
        </w:rPr>
        <w:t>deviasi</w:t>
      </w:r>
      <w:proofErr w:type="spellEnd"/>
      <w:r w:rsidR="00946A6C" w:rsidRPr="0026024D">
        <w:rPr>
          <w:rFonts w:ascii="Times New Roman" w:hAnsi="Times New Roman" w:cs="Times New Roman"/>
          <w:sz w:val="24"/>
          <w:szCs w:val="24"/>
          <w:lang w:val="en-US"/>
        </w:rPr>
        <w:t xml:space="preserve"> (</w:t>
      </w:r>
      <w:r w:rsidR="00946A6C" w:rsidRPr="0026024D">
        <w:rPr>
          <w:rFonts w:ascii="Times New Roman" w:hAnsi="Times New Roman" w:cs="Times New Roman"/>
          <w:i/>
          <w:iCs/>
          <w:sz w:val="24"/>
          <w:szCs w:val="24"/>
          <w:lang w:val="en-US"/>
        </w:rPr>
        <w:t>standard deviation</w:t>
      </w:r>
      <w:r w:rsidR="00946A6C" w:rsidRPr="0026024D">
        <w:rPr>
          <w:rFonts w:ascii="Times New Roman" w:hAnsi="Times New Roman" w:cs="Times New Roman"/>
          <w:sz w:val="24"/>
          <w:szCs w:val="24"/>
          <w:lang w:val="en-US"/>
        </w:rPr>
        <w:t xml:space="preserve">) </w:t>
      </w:r>
      <w:proofErr w:type="spellStart"/>
      <w:r w:rsidR="00946A6C" w:rsidRPr="0026024D">
        <w:rPr>
          <w:rFonts w:ascii="Times New Roman" w:hAnsi="Times New Roman" w:cs="Times New Roman"/>
          <w:sz w:val="24"/>
          <w:szCs w:val="24"/>
          <w:lang w:val="en-US"/>
        </w:rPr>
        <w:t>sebesar</w:t>
      </w:r>
      <w:proofErr w:type="spellEnd"/>
      <w:r w:rsidR="00946A6C" w:rsidRPr="0026024D">
        <w:rPr>
          <w:rFonts w:ascii="Times New Roman" w:hAnsi="Times New Roman" w:cs="Times New Roman"/>
          <w:sz w:val="24"/>
          <w:szCs w:val="24"/>
          <w:lang w:val="en-US"/>
        </w:rPr>
        <w:t xml:space="preserve"> 751947959716.63390.</w:t>
      </w:r>
    </w:p>
    <w:p w14:paraId="5C2D5763" w14:textId="77777777" w:rsidR="00F01760" w:rsidRPr="00C46879" w:rsidRDefault="00F01760" w:rsidP="00F01760">
      <w:pPr>
        <w:spacing w:line="360" w:lineRule="auto"/>
        <w:ind w:firstLine="720"/>
        <w:jc w:val="both"/>
        <w:rPr>
          <w:rFonts w:ascii="Times New Roman" w:hAnsi="Times New Roman" w:cs="Times New Roman"/>
          <w:sz w:val="24"/>
          <w:szCs w:val="24"/>
          <w:lang w:val="en-US"/>
        </w:rPr>
      </w:pPr>
    </w:p>
    <w:p w14:paraId="3E0923FD" w14:textId="32BE0AAC" w:rsidR="00946A6C" w:rsidRPr="0026024D" w:rsidRDefault="00946A6C" w:rsidP="0026024D">
      <w:pPr>
        <w:spacing w:line="360" w:lineRule="auto"/>
        <w:jc w:val="both"/>
        <w:rPr>
          <w:rFonts w:ascii="Times New Roman" w:hAnsi="Times New Roman" w:cs="Times New Roman"/>
          <w:b/>
          <w:bCs/>
          <w:sz w:val="24"/>
          <w:szCs w:val="24"/>
          <w:lang w:val="id-ID"/>
        </w:rPr>
      </w:pPr>
      <w:r w:rsidRPr="0026024D">
        <w:rPr>
          <w:rFonts w:ascii="Times New Roman" w:hAnsi="Times New Roman" w:cs="Times New Roman"/>
          <w:b/>
          <w:bCs/>
          <w:sz w:val="24"/>
          <w:szCs w:val="24"/>
          <w:lang w:val="en-US"/>
        </w:rPr>
        <w:t xml:space="preserve">Uji </w:t>
      </w:r>
      <w:proofErr w:type="spellStart"/>
      <w:r w:rsidRPr="0026024D">
        <w:rPr>
          <w:rFonts w:ascii="Times New Roman" w:hAnsi="Times New Roman" w:cs="Times New Roman"/>
          <w:b/>
          <w:bCs/>
          <w:sz w:val="24"/>
          <w:szCs w:val="24"/>
          <w:lang w:val="en-US"/>
        </w:rPr>
        <w:t>Asumsi</w:t>
      </w:r>
      <w:proofErr w:type="spellEnd"/>
      <w:r w:rsidRPr="0026024D">
        <w:rPr>
          <w:rFonts w:ascii="Times New Roman" w:hAnsi="Times New Roman" w:cs="Times New Roman"/>
          <w:b/>
          <w:bCs/>
          <w:sz w:val="24"/>
          <w:szCs w:val="24"/>
          <w:lang w:val="en-US"/>
        </w:rPr>
        <w:t xml:space="preserve"> </w:t>
      </w:r>
      <w:proofErr w:type="spellStart"/>
      <w:r w:rsidRPr="0026024D">
        <w:rPr>
          <w:rFonts w:ascii="Times New Roman" w:hAnsi="Times New Roman" w:cs="Times New Roman"/>
          <w:b/>
          <w:bCs/>
          <w:sz w:val="24"/>
          <w:szCs w:val="24"/>
          <w:lang w:val="en-US"/>
        </w:rPr>
        <w:t>Klasik</w:t>
      </w:r>
      <w:proofErr w:type="spellEnd"/>
    </w:p>
    <w:p w14:paraId="3FAC494B" w14:textId="508354EC" w:rsidR="00946A6C" w:rsidRPr="00C46879" w:rsidRDefault="00946A6C" w:rsidP="0026024D">
      <w:pPr>
        <w:pStyle w:val="ListParagraph"/>
        <w:numPr>
          <w:ilvl w:val="0"/>
          <w:numId w:val="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Normalitas</w:t>
      </w:r>
      <w:proofErr w:type="spellEnd"/>
    </w:p>
    <w:p w14:paraId="595DC610" w14:textId="5EC42827" w:rsidR="00C46879" w:rsidRDefault="00C46879" w:rsidP="00C46879">
      <w:pPr>
        <w:pStyle w:val="ListParagraph"/>
        <w:spacing w:line="360" w:lineRule="auto"/>
        <w:ind w:left="284"/>
        <w:jc w:val="both"/>
        <w:rPr>
          <w:rFonts w:ascii="Times New Roman" w:hAnsi="Times New Roman" w:cs="Times New Roman"/>
          <w:sz w:val="24"/>
          <w:szCs w:val="24"/>
        </w:rPr>
      </w:pPr>
    </w:p>
    <w:p w14:paraId="26455967" w14:textId="4D839A36" w:rsidR="00C46879" w:rsidRDefault="00C46879" w:rsidP="00C46879">
      <w:pPr>
        <w:pStyle w:val="ListParagraph"/>
        <w:spacing w:line="360" w:lineRule="auto"/>
        <w:ind w:left="284"/>
        <w:jc w:val="both"/>
        <w:rPr>
          <w:rFonts w:ascii="Times New Roman" w:hAnsi="Times New Roman" w:cs="Times New Roman"/>
          <w:sz w:val="24"/>
          <w:szCs w:val="24"/>
        </w:rPr>
      </w:pPr>
    </w:p>
    <w:p w14:paraId="4CBFE2A2" w14:textId="78663298" w:rsidR="00C46879" w:rsidRDefault="00C46879" w:rsidP="00C46879">
      <w:pPr>
        <w:pStyle w:val="ListParagraph"/>
        <w:spacing w:line="360" w:lineRule="auto"/>
        <w:ind w:left="284"/>
        <w:jc w:val="both"/>
        <w:rPr>
          <w:rFonts w:ascii="Times New Roman" w:hAnsi="Times New Roman" w:cs="Times New Roman"/>
          <w:sz w:val="24"/>
          <w:szCs w:val="24"/>
        </w:rPr>
      </w:pPr>
    </w:p>
    <w:p w14:paraId="03AFF7F2" w14:textId="77777777" w:rsidR="00C46879" w:rsidRPr="00C46879" w:rsidRDefault="00C46879" w:rsidP="00C46879">
      <w:pPr>
        <w:pStyle w:val="ListParagraph"/>
        <w:spacing w:line="360" w:lineRule="auto"/>
        <w:ind w:left="284"/>
        <w:jc w:val="both"/>
        <w:rPr>
          <w:rFonts w:ascii="Times New Roman" w:hAnsi="Times New Roman" w:cs="Times New Roman"/>
          <w:sz w:val="24"/>
          <w:szCs w:val="24"/>
        </w:rPr>
      </w:pPr>
    </w:p>
    <w:tbl>
      <w:tblPr>
        <w:tblW w:w="6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99"/>
        <w:gridCol w:w="1655"/>
        <w:gridCol w:w="2377"/>
      </w:tblGrid>
      <w:tr w:rsidR="00C46879" w14:paraId="475C9954" w14:textId="77777777" w:rsidTr="00C34C80">
        <w:trPr>
          <w:cantSplit/>
          <w:trHeight w:val="352"/>
        </w:trPr>
        <w:tc>
          <w:tcPr>
            <w:tcW w:w="6431" w:type="dxa"/>
            <w:gridSpan w:val="3"/>
            <w:tcBorders>
              <w:top w:val="nil"/>
              <w:left w:val="nil"/>
              <w:bottom w:val="nil"/>
              <w:right w:val="nil"/>
            </w:tcBorders>
            <w:shd w:val="clear" w:color="auto" w:fill="FFFFFF"/>
            <w:vAlign w:val="center"/>
            <w:hideMark/>
          </w:tcPr>
          <w:p w14:paraId="1CE63A70" w14:textId="77777777" w:rsidR="00C46879" w:rsidRDefault="00C46879" w:rsidP="00C34C8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lastRenderedPageBreak/>
              <w:t>One-Sample Kolmogorov-Smirnov Test</w:t>
            </w:r>
          </w:p>
        </w:tc>
      </w:tr>
      <w:tr w:rsidR="00C46879" w14:paraId="1A1580A3" w14:textId="77777777" w:rsidTr="00C34C80">
        <w:trPr>
          <w:cantSplit/>
          <w:trHeight w:val="336"/>
        </w:trPr>
        <w:tc>
          <w:tcPr>
            <w:tcW w:w="4054" w:type="dxa"/>
            <w:gridSpan w:val="2"/>
            <w:tcBorders>
              <w:top w:val="single" w:sz="18" w:space="0" w:color="000000"/>
              <w:left w:val="single" w:sz="18" w:space="0" w:color="000000"/>
              <w:bottom w:val="single" w:sz="18" w:space="0" w:color="000000"/>
              <w:right w:val="nil"/>
            </w:tcBorders>
            <w:shd w:val="clear" w:color="auto" w:fill="FFFFFF"/>
            <w:vAlign w:val="bottom"/>
          </w:tcPr>
          <w:p w14:paraId="4672FFA9" w14:textId="77777777" w:rsidR="00C46879" w:rsidRDefault="00C46879" w:rsidP="00C34C80">
            <w:pPr>
              <w:autoSpaceDE w:val="0"/>
              <w:autoSpaceDN w:val="0"/>
              <w:adjustRightInd w:val="0"/>
              <w:spacing w:after="0" w:line="240" w:lineRule="auto"/>
              <w:rPr>
                <w:rFonts w:ascii="Times New Roman" w:hAnsi="Times New Roman" w:cs="Times New Roman"/>
                <w:sz w:val="24"/>
                <w:szCs w:val="24"/>
              </w:rPr>
            </w:pPr>
          </w:p>
        </w:tc>
        <w:tc>
          <w:tcPr>
            <w:tcW w:w="2377"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14:paraId="44C6CF8F" w14:textId="77777777" w:rsidR="00C46879" w:rsidRDefault="00C46879" w:rsidP="00C34C8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Unstandardized Residual</w:t>
            </w:r>
          </w:p>
        </w:tc>
      </w:tr>
      <w:tr w:rsidR="00C46879" w14:paraId="4E44E15C" w14:textId="77777777" w:rsidTr="00C34C80">
        <w:trPr>
          <w:cantSplit/>
          <w:trHeight w:val="352"/>
        </w:trPr>
        <w:tc>
          <w:tcPr>
            <w:tcW w:w="4054" w:type="dxa"/>
            <w:gridSpan w:val="2"/>
            <w:tcBorders>
              <w:top w:val="single" w:sz="18" w:space="0" w:color="000000"/>
              <w:left w:val="single" w:sz="18" w:space="0" w:color="000000"/>
              <w:bottom w:val="nil"/>
              <w:right w:val="nil"/>
            </w:tcBorders>
            <w:shd w:val="clear" w:color="auto" w:fill="FFFFFF"/>
            <w:hideMark/>
          </w:tcPr>
          <w:p w14:paraId="45F49EF8" w14:textId="77777777" w:rsidR="00C46879" w:rsidRDefault="00C46879" w:rsidP="00C34C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w:t>
            </w:r>
          </w:p>
        </w:tc>
        <w:tc>
          <w:tcPr>
            <w:tcW w:w="2377" w:type="dxa"/>
            <w:tcBorders>
              <w:top w:val="single" w:sz="18" w:space="0" w:color="000000"/>
              <w:left w:val="single" w:sz="18" w:space="0" w:color="000000"/>
              <w:bottom w:val="nil"/>
              <w:right w:val="single" w:sz="18" w:space="0" w:color="000000"/>
            </w:tcBorders>
            <w:shd w:val="clear" w:color="auto" w:fill="FFFFFF"/>
            <w:vAlign w:val="center"/>
            <w:hideMark/>
          </w:tcPr>
          <w:p w14:paraId="54835AF2" w14:textId="77777777" w:rsidR="00C46879"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w:t>
            </w:r>
          </w:p>
        </w:tc>
      </w:tr>
      <w:tr w:rsidR="00C46879" w14:paraId="3C5E45FB" w14:textId="77777777" w:rsidTr="00C34C80">
        <w:trPr>
          <w:cantSplit/>
          <w:trHeight w:val="336"/>
        </w:trPr>
        <w:tc>
          <w:tcPr>
            <w:tcW w:w="2399" w:type="dxa"/>
            <w:vMerge w:val="restart"/>
            <w:tcBorders>
              <w:top w:val="nil"/>
              <w:left w:val="single" w:sz="18" w:space="0" w:color="000000"/>
              <w:bottom w:val="nil"/>
              <w:right w:val="nil"/>
            </w:tcBorders>
            <w:shd w:val="clear" w:color="auto" w:fill="FFFFFF"/>
            <w:hideMark/>
          </w:tcPr>
          <w:p w14:paraId="43867265" w14:textId="77777777" w:rsidR="00C46879" w:rsidRDefault="00C46879" w:rsidP="00C34C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Normal </w:t>
            </w:r>
            <w:proofErr w:type="spellStart"/>
            <w:proofErr w:type="gramStart"/>
            <w:r>
              <w:rPr>
                <w:rFonts w:ascii="Arial" w:hAnsi="Arial" w:cs="Arial"/>
                <w:color w:val="000000"/>
                <w:sz w:val="18"/>
                <w:szCs w:val="18"/>
              </w:rPr>
              <w:t>Parameters</w:t>
            </w:r>
            <w:r>
              <w:rPr>
                <w:rFonts w:ascii="Arial" w:hAnsi="Arial" w:cs="Arial"/>
                <w:color w:val="000000"/>
                <w:sz w:val="18"/>
                <w:szCs w:val="18"/>
                <w:vertAlign w:val="superscript"/>
              </w:rPr>
              <w:t>a,b</w:t>
            </w:r>
            <w:proofErr w:type="spellEnd"/>
            <w:proofErr w:type="gramEnd"/>
          </w:p>
        </w:tc>
        <w:tc>
          <w:tcPr>
            <w:tcW w:w="1655" w:type="dxa"/>
            <w:tcBorders>
              <w:top w:val="nil"/>
              <w:left w:val="nil"/>
              <w:bottom w:val="nil"/>
              <w:right w:val="single" w:sz="18" w:space="0" w:color="000000"/>
            </w:tcBorders>
            <w:shd w:val="clear" w:color="auto" w:fill="FFFFFF"/>
            <w:hideMark/>
          </w:tcPr>
          <w:p w14:paraId="17DF5CB8" w14:textId="77777777" w:rsidR="00C46879" w:rsidRDefault="00C46879" w:rsidP="00C34C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Mean</w:t>
            </w:r>
          </w:p>
        </w:tc>
        <w:tc>
          <w:tcPr>
            <w:tcW w:w="2377" w:type="dxa"/>
            <w:tcBorders>
              <w:top w:val="nil"/>
              <w:left w:val="single" w:sz="18" w:space="0" w:color="000000"/>
              <w:bottom w:val="nil"/>
              <w:right w:val="single" w:sz="18" w:space="0" w:color="000000"/>
            </w:tcBorders>
            <w:shd w:val="clear" w:color="auto" w:fill="FFFFFF"/>
            <w:vAlign w:val="center"/>
            <w:hideMark/>
          </w:tcPr>
          <w:p w14:paraId="6EF4B204" w14:textId="77777777" w:rsidR="00C46879"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.0000122</w:t>
            </w:r>
          </w:p>
        </w:tc>
      </w:tr>
      <w:tr w:rsidR="00C46879" w14:paraId="3394D7C6" w14:textId="77777777" w:rsidTr="00C34C80">
        <w:trPr>
          <w:cantSplit/>
          <w:trHeight w:val="154"/>
        </w:trPr>
        <w:tc>
          <w:tcPr>
            <w:tcW w:w="2399" w:type="dxa"/>
            <w:vMerge/>
            <w:tcBorders>
              <w:top w:val="nil"/>
              <w:left w:val="single" w:sz="18" w:space="0" w:color="000000"/>
              <w:bottom w:val="nil"/>
              <w:right w:val="nil"/>
            </w:tcBorders>
            <w:vAlign w:val="center"/>
            <w:hideMark/>
          </w:tcPr>
          <w:p w14:paraId="07AF71D9" w14:textId="77777777" w:rsidR="00C46879" w:rsidRDefault="00C46879" w:rsidP="00C34C80">
            <w:pPr>
              <w:spacing w:after="0"/>
              <w:rPr>
                <w:rFonts w:ascii="Arial" w:hAnsi="Arial" w:cs="Arial"/>
                <w:color w:val="000000"/>
                <w:sz w:val="18"/>
                <w:szCs w:val="18"/>
                <w:lang w:val="en-US"/>
              </w:rPr>
            </w:pPr>
          </w:p>
        </w:tc>
        <w:tc>
          <w:tcPr>
            <w:tcW w:w="1655" w:type="dxa"/>
            <w:tcBorders>
              <w:top w:val="nil"/>
              <w:left w:val="nil"/>
              <w:bottom w:val="nil"/>
              <w:right w:val="single" w:sz="18" w:space="0" w:color="000000"/>
            </w:tcBorders>
            <w:shd w:val="clear" w:color="auto" w:fill="FFFFFF"/>
            <w:hideMark/>
          </w:tcPr>
          <w:p w14:paraId="70AF4621" w14:textId="77777777" w:rsidR="00C46879" w:rsidRDefault="00C46879" w:rsidP="00C34C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Std. Deviation</w:t>
            </w:r>
          </w:p>
        </w:tc>
        <w:tc>
          <w:tcPr>
            <w:tcW w:w="2377" w:type="dxa"/>
            <w:tcBorders>
              <w:top w:val="nil"/>
              <w:left w:val="single" w:sz="18" w:space="0" w:color="000000"/>
              <w:bottom w:val="nil"/>
              <w:right w:val="single" w:sz="18" w:space="0" w:color="000000"/>
            </w:tcBorders>
            <w:shd w:val="clear" w:color="auto" w:fill="FFFFFF"/>
            <w:vAlign w:val="center"/>
            <w:hideMark/>
          </w:tcPr>
          <w:p w14:paraId="0F2257F4" w14:textId="77777777" w:rsidR="00C46879"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713724742470.85490000</w:t>
            </w:r>
          </w:p>
        </w:tc>
      </w:tr>
      <w:tr w:rsidR="00C46879" w14:paraId="5BD3F5E6" w14:textId="77777777" w:rsidTr="00C34C80">
        <w:trPr>
          <w:cantSplit/>
          <w:trHeight w:val="352"/>
        </w:trPr>
        <w:tc>
          <w:tcPr>
            <w:tcW w:w="2399" w:type="dxa"/>
            <w:vMerge w:val="restart"/>
            <w:tcBorders>
              <w:top w:val="nil"/>
              <w:left w:val="single" w:sz="18" w:space="0" w:color="000000"/>
              <w:bottom w:val="nil"/>
              <w:right w:val="nil"/>
            </w:tcBorders>
            <w:shd w:val="clear" w:color="auto" w:fill="FFFFFF"/>
            <w:hideMark/>
          </w:tcPr>
          <w:p w14:paraId="7026A03E" w14:textId="77777777" w:rsidR="00C46879" w:rsidRDefault="00C46879" w:rsidP="00C34C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Most Extreme Differences</w:t>
            </w:r>
          </w:p>
        </w:tc>
        <w:tc>
          <w:tcPr>
            <w:tcW w:w="1655" w:type="dxa"/>
            <w:tcBorders>
              <w:top w:val="nil"/>
              <w:left w:val="nil"/>
              <w:bottom w:val="nil"/>
              <w:right w:val="single" w:sz="18" w:space="0" w:color="000000"/>
            </w:tcBorders>
            <w:shd w:val="clear" w:color="auto" w:fill="FFFFFF"/>
            <w:hideMark/>
          </w:tcPr>
          <w:p w14:paraId="14DE5826" w14:textId="77777777" w:rsidR="00C46879" w:rsidRDefault="00C46879" w:rsidP="00C34C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Absolute</w:t>
            </w:r>
          </w:p>
        </w:tc>
        <w:tc>
          <w:tcPr>
            <w:tcW w:w="2377" w:type="dxa"/>
            <w:tcBorders>
              <w:top w:val="nil"/>
              <w:left w:val="single" w:sz="18" w:space="0" w:color="000000"/>
              <w:bottom w:val="nil"/>
              <w:right w:val="single" w:sz="18" w:space="0" w:color="000000"/>
            </w:tcBorders>
            <w:shd w:val="clear" w:color="auto" w:fill="FFFFFF"/>
            <w:vAlign w:val="center"/>
            <w:hideMark/>
          </w:tcPr>
          <w:p w14:paraId="30E85364" w14:textId="77777777" w:rsidR="00C46879"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.281</w:t>
            </w:r>
          </w:p>
        </w:tc>
      </w:tr>
      <w:tr w:rsidR="00C46879" w14:paraId="2330B103" w14:textId="77777777" w:rsidTr="00C34C80">
        <w:trPr>
          <w:cantSplit/>
          <w:trHeight w:val="154"/>
        </w:trPr>
        <w:tc>
          <w:tcPr>
            <w:tcW w:w="2399" w:type="dxa"/>
            <w:vMerge/>
            <w:tcBorders>
              <w:top w:val="nil"/>
              <w:left w:val="single" w:sz="18" w:space="0" w:color="000000"/>
              <w:bottom w:val="nil"/>
              <w:right w:val="nil"/>
            </w:tcBorders>
            <w:vAlign w:val="center"/>
            <w:hideMark/>
          </w:tcPr>
          <w:p w14:paraId="6D8D58D6" w14:textId="77777777" w:rsidR="00C46879" w:rsidRDefault="00C46879" w:rsidP="00C34C80">
            <w:pPr>
              <w:spacing w:after="0"/>
              <w:rPr>
                <w:rFonts w:ascii="Arial" w:hAnsi="Arial" w:cs="Arial"/>
                <w:color w:val="000000"/>
                <w:sz w:val="18"/>
                <w:szCs w:val="18"/>
                <w:lang w:val="en-US"/>
              </w:rPr>
            </w:pPr>
          </w:p>
        </w:tc>
        <w:tc>
          <w:tcPr>
            <w:tcW w:w="1655" w:type="dxa"/>
            <w:tcBorders>
              <w:top w:val="nil"/>
              <w:left w:val="nil"/>
              <w:bottom w:val="nil"/>
              <w:right w:val="single" w:sz="18" w:space="0" w:color="000000"/>
            </w:tcBorders>
            <w:shd w:val="clear" w:color="auto" w:fill="FFFFFF"/>
            <w:hideMark/>
          </w:tcPr>
          <w:p w14:paraId="6295F33D" w14:textId="77777777" w:rsidR="00C46879" w:rsidRDefault="00C46879" w:rsidP="00C34C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Positive</w:t>
            </w:r>
          </w:p>
        </w:tc>
        <w:tc>
          <w:tcPr>
            <w:tcW w:w="2377" w:type="dxa"/>
            <w:tcBorders>
              <w:top w:val="nil"/>
              <w:left w:val="single" w:sz="18" w:space="0" w:color="000000"/>
              <w:bottom w:val="nil"/>
              <w:right w:val="single" w:sz="18" w:space="0" w:color="000000"/>
            </w:tcBorders>
            <w:shd w:val="clear" w:color="auto" w:fill="FFFFFF"/>
            <w:vAlign w:val="center"/>
            <w:hideMark/>
          </w:tcPr>
          <w:p w14:paraId="2DA161C6" w14:textId="77777777" w:rsidR="00C46879"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.281</w:t>
            </w:r>
          </w:p>
        </w:tc>
      </w:tr>
      <w:tr w:rsidR="00C46879" w14:paraId="09B93215" w14:textId="77777777" w:rsidTr="00C34C80">
        <w:trPr>
          <w:cantSplit/>
          <w:trHeight w:val="154"/>
        </w:trPr>
        <w:tc>
          <w:tcPr>
            <w:tcW w:w="2399" w:type="dxa"/>
            <w:vMerge/>
            <w:tcBorders>
              <w:top w:val="nil"/>
              <w:left w:val="single" w:sz="18" w:space="0" w:color="000000"/>
              <w:bottom w:val="nil"/>
              <w:right w:val="nil"/>
            </w:tcBorders>
            <w:vAlign w:val="center"/>
            <w:hideMark/>
          </w:tcPr>
          <w:p w14:paraId="1E038FE4" w14:textId="77777777" w:rsidR="00C46879" w:rsidRDefault="00C46879" w:rsidP="00C34C80">
            <w:pPr>
              <w:spacing w:after="0"/>
              <w:rPr>
                <w:rFonts w:ascii="Arial" w:hAnsi="Arial" w:cs="Arial"/>
                <w:color w:val="000000"/>
                <w:sz w:val="18"/>
                <w:szCs w:val="18"/>
                <w:lang w:val="en-US"/>
              </w:rPr>
            </w:pPr>
          </w:p>
        </w:tc>
        <w:tc>
          <w:tcPr>
            <w:tcW w:w="1655" w:type="dxa"/>
            <w:tcBorders>
              <w:top w:val="nil"/>
              <w:left w:val="nil"/>
              <w:bottom w:val="nil"/>
              <w:right w:val="single" w:sz="18" w:space="0" w:color="000000"/>
            </w:tcBorders>
            <w:shd w:val="clear" w:color="auto" w:fill="FFFFFF"/>
            <w:hideMark/>
          </w:tcPr>
          <w:p w14:paraId="09B3E277" w14:textId="77777777" w:rsidR="00C46879" w:rsidRDefault="00C46879" w:rsidP="00C34C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Negative</w:t>
            </w:r>
          </w:p>
        </w:tc>
        <w:tc>
          <w:tcPr>
            <w:tcW w:w="2377" w:type="dxa"/>
            <w:tcBorders>
              <w:top w:val="nil"/>
              <w:left w:val="single" w:sz="18" w:space="0" w:color="000000"/>
              <w:bottom w:val="nil"/>
              <w:right w:val="single" w:sz="18" w:space="0" w:color="000000"/>
            </w:tcBorders>
            <w:shd w:val="clear" w:color="auto" w:fill="FFFFFF"/>
            <w:vAlign w:val="center"/>
            <w:hideMark/>
          </w:tcPr>
          <w:p w14:paraId="5503B164" w14:textId="77777777" w:rsidR="00C46879"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-.273</w:t>
            </w:r>
          </w:p>
        </w:tc>
      </w:tr>
      <w:tr w:rsidR="00C46879" w14:paraId="3B07DBCB" w14:textId="77777777" w:rsidTr="00C34C80">
        <w:trPr>
          <w:cantSplit/>
          <w:trHeight w:val="336"/>
        </w:trPr>
        <w:tc>
          <w:tcPr>
            <w:tcW w:w="4054" w:type="dxa"/>
            <w:gridSpan w:val="2"/>
            <w:tcBorders>
              <w:top w:val="nil"/>
              <w:left w:val="single" w:sz="18" w:space="0" w:color="000000"/>
              <w:bottom w:val="nil"/>
              <w:right w:val="nil"/>
            </w:tcBorders>
            <w:shd w:val="clear" w:color="auto" w:fill="FFFFFF"/>
            <w:hideMark/>
          </w:tcPr>
          <w:p w14:paraId="20C3008F" w14:textId="77777777" w:rsidR="00C46879" w:rsidRDefault="00C46879" w:rsidP="00C34C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Test Statistic</w:t>
            </w:r>
          </w:p>
        </w:tc>
        <w:tc>
          <w:tcPr>
            <w:tcW w:w="2377" w:type="dxa"/>
            <w:tcBorders>
              <w:top w:val="nil"/>
              <w:left w:val="single" w:sz="18" w:space="0" w:color="000000"/>
              <w:bottom w:val="nil"/>
              <w:right w:val="single" w:sz="18" w:space="0" w:color="000000"/>
            </w:tcBorders>
            <w:shd w:val="clear" w:color="auto" w:fill="FFFFFF"/>
            <w:vAlign w:val="center"/>
            <w:hideMark/>
          </w:tcPr>
          <w:p w14:paraId="73F938E0" w14:textId="77777777" w:rsidR="00C46879"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.281</w:t>
            </w:r>
          </w:p>
        </w:tc>
      </w:tr>
      <w:tr w:rsidR="00C46879" w14:paraId="30393013" w14:textId="77777777" w:rsidTr="00C34C80">
        <w:trPr>
          <w:cantSplit/>
          <w:trHeight w:val="336"/>
        </w:trPr>
        <w:tc>
          <w:tcPr>
            <w:tcW w:w="4054" w:type="dxa"/>
            <w:gridSpan w:val="2"/>
            <w:tcBorders>
              <w:top w:val="nil"/>
              <w:left w:val="single" w:sz="18" w:space="0" w:color="000000"/>
              <w:bottom w:val="nil"/>
              <w:right w:val="nil"/>
            </w:tcBorders>
            <w:shd w:val="clear" w:color="auto" w:fill="FFFFFF"/>
            <w:hideMark/>
          </w:tcPr>
          <w:p w14:paraId="3787BC4F" w14:textId="77777777" w:rsidR="00C46879" w:rsidRDefault="00C46879" w:rsidP="00C34C80">
            <w:pPr>
              <w:autoSpaceDE w:val="0"/>
              <w:autoSpaceDN w:val="0"/>
              <w:adjustRightInd w:val="0"/>
              <w:spacing w:after="0" w:line="320" w:lineRule="atLeast"/>
              <w:ind w:left="60" w:right="60"/>
              <w:rPr>
                <w:rFonts w:ascii="Arial" w:hAnsi="Arial" w:cs="Arial"/>
                <w:color w:val="000000"/>
                <w:sz w:val="18"/>
                <w:szCs w:val="18"/>
              </w:rPr>
            </w:pPr>
            <w:proofErr w:type="spellStart"/>
            <w:r>
              <w:rPr>
                <w:rFonts w:ascii="Arial" w:hAnsi="Arial" w:cs="Arial"/>
                <w:color w:val="000000"/>
                <w:sz w:val="18"/>
                <w:szCs w:val="18"/>
              </w:rPr>
              <w:t>Asymp</w:t>
            </w:r>
            <w:proofErr w:type="spellEnd"/>
            <w:r>
              <w:rPr>
                <w:rFonts w:ascii="Arial" w:hAnsi="Arial" w:cs="Arial"/>
                <w:color w:val="000000"/>
                <w:sz w:val="18"/>
                <w:szCs w:val="18"/>
              </w:rPr>
              <w:t>. Sig. (2-tailed)</w:t>
            </w:r>
          </w:p>
        </w:tc>
        <w:tc>
          <w:tcPr>
            <w:tcW w:w="2377" w:type="dxa"/>
            <w:tcBorders>
              <w:top w:val="nil"/>
              <w:left w:val="single" w:sz="18" w:space="0" w:color="000000"/>
              <w:bottom w:val="nil"/>
              <w:right w:val="single" w:sz="18" w:space="0" w:color="000000"/>
            </w:tcBorders>
            <w:shd w:val="clear" w:color="auto" w:fill="FFFFFF"/>
            <w:vAlign w:val="center"/>
            <w:hideMark/>
          </w:tcPr>
          <w:p w14:paraId="6D4FFA10" w14:textId="77777777" w:rsidR="00C46879"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r>
              <w:rPr>
                <w:rFonts w:ascii="Arial" w:hAnsi="Arial" w:cs="Arial"/>
                <w:color w:val="000000"/>
                <w:sz w:val="18"/>
                <w:szCs w:val="18"/>
                <w:vertAlign w:val="superscript"/>
              </w:rPr>
              <w:t>c</w:t>
            </w:r>
          </w:p>
        </w:tc>
      </w:tr>
      <w:tr w:rsidR="00C46879" w14:paraId="6707A813" w14:textId="77777777" w:rsidTr="00C34C80">
        <w:trPr>
          <w:cantSplit/>
          <w:trHeight w:val="352"/>
        </w:trPr>
        <w:tc>
          <w:tcPr>
            <w:tcW w:w="4054" w:type="dxa"/>
            <w:gridSpan w:val="2"/>
            <w:tcBorders>
              <w:top w:val="nil"/>
              <w:left w:val="single" w:sz="18" w:space="0" w:color="000000"/>
              <w:bottom w:val="nil"/>
              <w:right w:val="nil"/>
            </w:tcBorders>
            <w:shd w:val="clear" w:color="auto" w:fill="FFFFFF"/>
            <w:hideMark/>
          </w:tcPr>
          <w:p w14:paraId="1CF610E9" w14:textId="77777777" w:rsidR="00C46879" w:rsidRDefault="00C46879" w:rsidP="00C34C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Exact Sig. (2-tailed)</w:t>
            </w:r>
          </w:p>
        </w:tc>
        <w:tc>
          <w:tcPr>
            <w:tcW w:w="2377" w:type="dxa"/>
            <w:tcBorders>
              <w:top w:val="nil"/>
              <w:left w:val="single" w:sz="18" w:space="0" w:color="000000"/>
              <w:bottom w:val="nil"/>
              <w:right w:val="single" w:sz="18" w:space="0" w:color="000000"/>
            </w:tcBorders>
            <w:shd w:val="clear" w:color="auto" w:fill="FFFFFF"/>
            <w:vAlign w:val="center"/>
            <w:hideMark/>
          </w:tcPr>
          <w:p w14:paraId="26F3837A" w14:textId="77777777" w:rsidR="00C46879" w:rsidRPr="00C06EBC" w:rsidRDefault="00C46879" w:rsidP="00C34C80">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rPr>
              <w:t>.54</w:t>
            </w:r>
            <w:r>
              <w:rPr>
                <w:rFonts w:ascii="Arial" w:hAnsi="Arial" w:cs="Arial"/>
                <w:color w:val="000000"/>
                <w:sz w:val="18"/>
                <w:szCs w:val="18"/>
                <w:lang w:val="en-US"/>
              </w:rPr>
              <w:t>0</w:t>
            </w:r>
          </w:p>
        </w:tc>
      </w:tr>
      <w:tr w:rsidR="00C46879" w14:paraId="7ACF732B" w14:textId="77777777" w:rsidTr="00C34C80">
        <w:trPr>
          <w:cantSplit/>
          <w:trHeight w:val="336"/>
        </w:trPr>
        <w:tc>
          <w:tcPr>
            <w:tcW w:w="4054" w:type="dxa"/>
            <w:gridSpan w:val="2"/>
            <w:tcBorders>
              <w:top w:val="nil"/>
              <w:left w:val="single" w:sz="18" w:space="0" w:color="000000"/>
              <w:bottom w:val="single" w:sz="18" w:space="0" w:color="000000"/>
              <w:right w:val="nil"/>
            </w:tcBorders>
            <w:shd w:val="clear" w:color="auto" w:fill="FFFFFF"/>
            <w:hideMark/>
          </w:tcPr>
          <w:p w14:paraId="2BC7C90E" w14:textId="77777777" w:rsidR="00C46879" w:rsidRDefault="00C46879" w:rsidP="00C34C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Point Probability</w:t>
            </w:r>
          </w:p>
        </w:tc>
        <w:tc>
          <w:tcPr>
            <w:tcW w:w="2377" w:type="dxa"/>
            <w:tcBorders>
              <w:top w:val="nil"/>
              <w:left w:val="single" w:sz="18" w:space="0" w:color="000000"/>
              <w:bottom w:val="single" w:sz="18" w:space="0" w:color="000000"/>
              <w:right w:val="single" w:sz="18" w:space="0" w:color="000000"/>
            </w:tcBorders>
            <w:shd w:val="clear" w:color="auto" w:fill="FFFFFF"/>
            <w:vAlign w:val="center"/>
            <w:hideMark/>
          </w:tcPr>
          <w:p w14:paraId="2A78E3FF" w14:textId="77777777" w:rsidR="00C46879" w:rsidRDefault="00C46879"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bl>
    <w:p w14:paraId="1896EA7F" w14:textId="77777777" w:rsidR="00F01760" w:rsidRDefault="00F01760" w:rsidP="00F01760">
      <w:pPr>
        <w:spacing w:line="360" w:lineRule="auto"/>
        <w:ind w:firstLine="284"/>
        <w:jc w:val="both"/>
        <w:rPr>
          <w:rFonts w:ascii="Times New Roman" w:hAnsi="Times New Roman" w:cs="Times New Roman"/>
          <w:sz w:val="24"/>
          <w:szCs w:val="24"/>
        </w:rPr>
      </w:pPr>
    </w:p>
    <w:p w14:paraId="322BEEBD" w14:textId="1A646582" w:rsidR="0026024D" w:rsidRPr="00C46879" w:rsidRDefault="00C46879" w:rsidP="00F01760">
      <w:pPr>
        <w:spacing w:line="360" w:lineRule="auto"/>
        <w:ind w:firstLine="284"/>
        <w:jc w:val="both"/>
        <w:rPr>
          <w:rFonts w:ascii="Times New Roman" w:hAnsi="Times New Roman" w:cs="Times New Roman"/>
          <w:sz w:val="24"/>
          <w:szCs w:val="24"/>
          <w:lang w:val="en-US"/>
        </w:rPr>
      </w:pPr>
      <w:proofErr w:type="spellStart"/>
      <w:r w:rsidRPr="00C46879">
        <w:rPr>
          <w:rFonts w:ascii="Times New Roman" w:hAnsi="Times New Roman" w:cs="Times New Roman"/>
          <w:sz w:val="24"/>
          <w:szCs w:val="24"/>
          <w:lang w:val="en-US"/>
        </w:rPr>
        <w:t>D</w:t>
      </w:r>
      <w:r w:rsidR="0026024D" w:rsidRPr="00C46879">
        <w:rPr>
          <w:rFonts w:ascii="Times New Roman" w:hAnsi="Times New Roman" w:cs="Times New Roman"/>
          <w:sz w:val="24"/>
          <w:szCs w:val="24"/>
          <w:lang w:val="en-US"/>
        </w:rPr>
        <w:t>iketahui</w:t>
      </w:r>
      <w:proofErr w:type="spellEnd"/>
      <w:r w:rsidR="0026024D" w:rsidRPr="00C46879">
        <w:rPr>
          <w:rFonts w:ascii="Times New Roman" w:hAnsi="Times New Roman" w:cs="Times New Roman"/>
          <w:sz w:val="24"/>
          <w:szCs w:val="24"/>
          <w:lang w:val="en-US"/>
        </w:rPr>
        <w:t xml:space="preserve"> </w:t>
      </w:r>
      <w:proofErr w:type="spellStart"/>
      <w:r w:rsidR="0026024D" w:rsidRPr="00C46879">
        <w:rPr>
          <w:rFonts w:ascii="Times New Roman" w:hAnsi="Times New Roman" w:cs="Times New Roman"/>
          <w:sz w:val="24"/>
          <w:szCs w:val="24"/>
          <w:lang w:val="en-US"/>
        </w:rPr>
        <w:t>bahwa</w:t>
      </w:r>
      <w:proofErr w:type="spellEnd"/>
      <w:r w:rsidR="0026024D" w:rsidRPr="00C46879">
        <w:rPr>
          <w:rFonts w:ascii="Times New Roman" w:hAnsi="Times New Roman" w:cs="Times New Roman"/>
          <w:sz w:val="24"/>
          <w:szCs w:val="24"/>
          <w:lang w:val="en-US"/>
        </w:rPr>
        <w:t xml:space="preserve"> </w:t>
      </w:r>
      <w:proofErr w:type="spellStart"/>
      <w:r w:rsidR="0026024D" w:rsidRPr="00C46879">
        <w:rPr>
          <w:rFonts w:ascii="Times New Roman" w:hAnsi="Times New Roman" w:cs="Times New Roman"/>
          <w:sz w:val="24"/>
          <w:szCs w:val="24"/>
          <w:lang w:val="en-US"/>
        </w:rPr>
        <w:t>nilai</w:t>
      </w:r>
      <w:proofErr w:type="spellEnd"/>
      <w:r w:rsidR="0026024D" w:rsidRPr="00C46879">
        <w:rPr>
          <w:rFonts w:ascii="Times New Roman" w:hAnsi="Times New Roman" w:cs="Times New Roman"/>
          <w:sz w:val="24"/>
          <w:szCs w:val="24"/>
          <w:lang w:val="en-US"/>
        </w:rPr>
        <w:t xml:space="preserve"> </w:t>
      </w:r>
      <w:r w:rsidR="0026024D" w:rsidRPr="00C46879">
        <w:rPr>
          <w:rFonts w:ascii="Times New Roman" w:hAnsi="Times New Roman" w:cs="Times New Roman"/>
          <w:i/>
          <w:iCs/>
          <w:sz w:val="24"/>
          <w:szCs w:val="24"/>
          <w:lang w:val="en-US"/>
        </w:rPr>
        <w:t xml:space="preserve">Exact Sig. (2-tailed) </w:t>
      </w:r>
      <w:r w:rsidR="0026024D" w:rsidRPr="00C46879">
        <w:rPr>
          <w:rFonts w:ascii="Times New Roman" w:hAnsi="Times New Roman" w:cs="Times New Roman"/>
          <w:sz w:val="24"/>
          <w:szCs w:val="24"/>
          <w:lang w:val="en-US"/>
        </w:rPr>
        <w:t xml:space="preserve">yang </w:t>
      </w:r>
      <w:proofErr w:type="spellStart"/>
      <w:r w:rsidR="0026024D" w:rsidRPr="00C46879">
        <w:rPr>
          <w:rFonts w:ascii="Times New Roman" w:hAnsi="Times New Roman" w:cs="Times New Roman"/>
          <w:sz w:val="24"/>
          <w:szCs w:val="24"/>
          <w:lang w:val="en-US"/>
        </w:rPr>
        <w:t>dihasilkan</w:t>
      </w:r>
      <w:proofErr w:type="spellEnd"/>
      <w:r w:rsidR="0026024D" w:rsidRPr="00C46879">
        <w:rPr>
          <w:rFonts w:ascii="Times New Roman" w:hAnsi="Times New Roman" w:cs="Times New Roman"/>
          <w:sz w:val="24"/>
          <w:szCs w:val="24"/>
          <w:lang w:val="en-US"/>
        </w:rPr>
        <w:t xml:space="preserve"> </w:t>
      </w:r>
      <w:proofErr w:type="spellStart"/>
      <w:r w:rsidR="0026024D" w:rsidRPr="00C46879">
        <w:rPr>
          <w:rFonts w:ascii="Times New Roman" w:hAnsi="Times New Roman" w:cs="Times New Roman"/>
          <w:sz w:val="24"/>
          <w:szCs w:val="24"/>
          <w:lang w:val="en-US"/>
        </w:rPr>
        <w:t>sebesar</w:t>
      </w:r>
      <w:proofErr w:type="spellEnd"/>
      <w:r w:rsidR="0026024D" w:rsidRPr="00C46879">
        <w:rPr>
          <w:rFonts w:ascii="Times New Roman" w:hAnsi="Times New Roman" w:cs="Times New Roman"/>
          <w:sz w:val="24"/>
          <w:szCs w:val="24"/>
          <w:lang w:val="en-US"/>
        </w:rPr>
        <w:t xml:space="preserve"> 0,540</w:t>
      </w:r>
      <w:r w:rsidRPr="00C46879">
        <w:rPr>
          <w:rFonts w:ascii="Times New Roman" w:hAnsi="Times New Roman" w:cs="Times New Roman"/>
          <w:sz w:val="24"/>
          <w:szCs w:val="24"/>
          <w:lang w:val="en-US"/>
        </w:rPr>
        <w:t xml:space="preserve"> </w:t>
      </w:r>
      <w:proofErr w:type="spellStart"/>
      <w:r w:rsidR="0026024D" w:rsidRPr="00C46879">
        <w:rPr>
          <w:rFonts w:ascii="Times New Roman" w:hAnsi="Times New Roman" w:cs="Times New Roman"/>
          <w:sz w:val="24"/>
          <w:szCs w:val="24"/>
          <w:lang w:val="en-US"/>
        </w:rPr>
        <w:t>ini</w:t>
      </w:r>
      <w:proofErr w:type="spellEnd"/>
      <w:r w:rsidR="0026024D" w:rsidRPr="00C46879">
        <w:rPr>
          <w:rFonts w:ascii="Times New Roman" w:hAnsi="Times New Roman" w:cs="Times New Roman"/>
          <w:sz w:val="24"/>
          <w:szCs w:val="24"/>
          <w:lang w:val="en-US"/>
        </w:rPr>
        <w:t xml:space="preserve"> </w:t>
      </w:r>
      <w:proofErr w:type="spellStart"/>
      <w:r w:rsidR="0026024D" w:rsidRPr="00C46879">
        <w:rPr>
          <w:rFonts w:ascii="Times New Roman" w:hAnsi="Times New Roman" w:cs="Times New Roman"/>
          <w:sz w:val="24"/>
          <w:szCs w:val="24"/>
          <w:lang w:val="en-US"/>
        </w:rPr>
        <w:t>artinya</w:t>
      </w:r>
      <w:proofErr w:type="spellEnd"/>
      <w:r w:rsidR="0026024D" w:rsidRPr="00C46879">
        <w:rPr>
          <w:rFonts w:ascii="Times New Roman" w:hAnsi="Times New Roman" w:cs="Times New Roman"/>
          <w:sz w:val="24"/>
          <w:szCs w:val="24"/>
          <w:lang w:val="en-US"/>
        </w:rPr>
        <w:t xml:space="preserve"> &gt; 0,05 yang </w:t>
      </w:r>
      <w:proofErr w:type="spellStart"/>
      <w:r w:rsidR="0026024D" w:rsidRPr="00C46879">
        <w:rPr>
          <w:rFonts w:ascii="Times New Roman" w:hAnsi="Times New Roman" w:cs="Times New Roman"/>
          <w:sz w:val="24"/>
          <w:szCs w:val="24"/>
          <w:lang w:val="en-US"/>
        </w:rPr>
        <w:t>berarti</w:t>
      </w:r>
      <w:proofErr w:type="spellEnd"/>
      <w:r w:rsidR="0026024D" w:rsidRPr="00C46879">
        <w:rPr>
          <w:rFonts w:ascii="Times New Roman" w:hAnsi="Times New Roman" w:cs="Times New Roman"/>
          <w:sz w:val="24"/>
          <w:szCs w:val="24"/>
          <w:lang w:val="en-US"/>
        </w:rPr>
        <w:t xml:space="preserve"> </w:t>
      </w:r>
      <w:proofErr w:type="spellStart"/>
      <w:r w:rsidR="0026024D" w:rsidRPr="00C46879">
        <w:rPr>
          <w:rFonts w:ascii="Times New Roman" w:hAnsi="Times New Roman" w:cs="Times New Roman"/>
          <w:sz w:val="24"/>
          <w:szCs w:val="24"/>
          <w:lang w:val="en-US"/>
        </w:rPr>
        <w:t>dalam</w:t>
      </w:r>
      <w:proofErr w:type="spellEnd"/>
      <w:r w:rsidR="0026024D" w:rsidRPr="00C46879">
        <w:rPr>
          <w:rFonts w:ascii="Times New Roman" w:hAnsi="Times New Roman" w:cs="Times New Roman"/>
          <w:sz w:val="24"/>
          <w:szCs w:val="24"/>
          <w:lang w:val="en-US"/>
        </w:rPr>
        <w:t xml:space="preserve"> </w:t>
      </w:r>
      <w:proofErr w:type="spellStart"/>
      <w:r w:rsidR="0026024D" w:rsidRPr="00C46879">
        <w:rPr>
          <w:rFonts w:ascii="Times New Roman" w:hAnsi="Times New Roman" w:cs="Times New Roman"/>
          <w:sz w:val="24"/>
          <w:szCs w:val="24"/>
          <w:lang w:val="en-US"/>
        </w:rPr>
        <w:t>penelitian</w:t>
      </w:r>
      <w:proofErr w:type="spellEnd"/>
      <w:r w:rsidR="0026024D" w:rsidRPr="00C46879">
        <w:rPr>
          <w:rFonts w:ascii="Times New Roman" w:hAnsi="Times New Roman" w:cs="Times New Roman"/>
          <w:sz w:val="24"/>
          <w:szCs w:val="24"/>
          <w:lang w:val="en-US"/>
        </w:rPr>
        <w:t xml:space="preserve"> </w:t>
      </w:r>
      <w:proofErr w:type="spellStart"/>
      <w:r w:rsidR="0026024D" w:rsidRPr="00C46879">
        <w:rPr>
          <w:rFonts w:ascii="Times New Roman" w:hAnsi="Times New Roman" w:cs="Times New Roman"/>
          <w:sz w:val="24"/>
          <w:szCs w:val="24"/>
          <w:lang w:val="en-US"/>
        </w:rPr>
        <w:t>ini</w:t>
      </w:r>
      <w:proofErr w:type="spellEnd"/>
      <w:r w:rsidR="0026024D" w:rsidRPr="00C46879">
        <w:rPr>
          <w:rFonts w:ascii="Times New Roman" w:hAnsi="Times New Roman" w:cs="Times New Roman"/>
          <w:sz w:val="24"/>
          <w:szCs w:val="24"/>
          <w:lang w:val="en-US"/>
        </w:rPr>
        <w:t xml:space="preserve"> data </w:t>
      </w:r>
      <w:proofErr w:type="spellStart"/>
      <w:r w:rsidR="0026024D" w:rsidRPr="00C46879">
        <w:rPr>
          <w:rFonts w:ascii="Times New Roman" w:hAnsi="Times New Roman" w:cs="Times New Roman"/>
          <w:sz w:val="24"/>
          <w:szCs w:val="24"/>
          <w:lang w:val="en-US"/>
        </w:rPr>
        <w:t>berdistribusi</w:t>
      </w:r>
      <w:proofErr w:type="spellEnd"/>
      <w:r w:rsidR="0026024D" w:rsidRPr="00C46879">
        <w:rPr>
          <w:rFonts w:ascii="Times New Roman" w:hAnsi="Times New Roman" w:cs="Times New Roman"/>
          <w:sz w:val="24"/>
          <w:szCs w:val="24"/>
          <w:lang w:val="en-US"/>
        </w:rPr>
        <w:t xml:space="preserve"> </w:t>
      </w:r>
      <w:proofErr w:type="spellStart"/>
      <w:r w:rsidR="0026024D" w:rsidRPr="00C46879">
        <w:rPr>
          <w:rFonts w:ascii="Times New Roman" w:hAnsi="Times New Roman" w:cs="Times New Roman"/>
          <w:sz w:val="24"/>
          <w:szCs w:val="24"/>
          <w:lang w:val="en-US"/>
        </w:rPr>
        <w:t>dengan</w:t>
      </w:r>
      <w:proofErr w:type="spellEnd"/>
      <w:r w:rsidR="0026024D" w:rsidRPr="00C46879">
        <w:rPr>
          <w:rFonts w:ascii="Times New Roman" w:hAnsi="Times New Roman" w:cs="Times New Roman"/>
          <w:sz w:val="24"/>
          <w:szCs w:val="24"/>
          <w:lang w:val="en-US"/>
        </w:rPr>
        <w:t xml:space="preserve"> normal.</w:t>
      </w:r>
    </w:p>
    <w:p w14:paraId="7BF5C41F" w14:textId="7E2041C3" w:rsidR="0026024D" w:rsidRPr="00C46879" w:rsidRDefault="0026024D" w:rsidP="0026024D">
      <w:pPr>
        <w:pStyle w:val="ListParagraph"/>
        <w:numPr>
          <w:ilvl w:val="0"/>
          <w:numId w:val="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Multikolinieritas</w:t>
      </w:r>
      <w:proofErr w:type="spellEnd"/>
    </w:p>
    <w:tbl>
      <w:tblPr>
        <w:tblpPr w:leftFromText="180" w:rightFromText="180" w:vertAnchor="text" w:horzAnchor="margin" w:tblpY="246"/>
        <w:tblW w:w="88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1"/>
        <w:gridCol w:w="1431"/>
        <w:gridCol w:w="1702"/>
        <w:gridCol w:w="1692"/>
        <w:gridCol w:w="1201"/>
        <w:gridCol w:w="591"/>
        <w:gridCol w:w="491"/>
        <w:gridCol w:w="941"/>
        <w:gridCol w:w="601"/>
      </w:tblGrid>
      <w:tr w:rsidR="00C46879" w:rsidRPr="00FF48A6" w14:paraId="2E01F22C" w14:textId="77777777" w:rsidTr="00C34C80">
        <w:trPr>
          <w:cantSplit/>
          <w:trHeight w:val="176"/>
        </w:trPr>
        <w:tc>
          <w:tcPr>
            <w:tcW w:w="0" w:type="auto"/>
            <w:gridSpan w:val="9"/>
            <w:tcBorders>
              <w:top w:val="nil"/>
              <w:left w:val="nil"/>
              <w:bottom w:val="nil"/>
              <w:right w:val="nil"/>
            </w:tcBorders>
            <w:shd w:val="clear" w:color="auto" w:fill="FFFFFF"/>
            <w:vAlign w:val="center"/>
          </w:tcPr>
          <w:p w14:paraId="787B51E7" w14:textId="77777777" w:rsidR="00C46879" w:rsidRPr="00FF48A6" w:rsidRDefault="00C46879" w:rsidP="00C34C80">
            <w:pPr>
              <w:autoSpaceDE w:val="0"/>
              <w:autoSpaceDN w:val="0"/>
              <w:adjustRightInd w:val="0"/>
              <w:spacing w:after="0"/>
              <w:ind w:left="60" w:right="60"/>
              <w:jc w:val="center"/>
              <w:rPr>
                <w:rFonts w:ascii="Arial" w:hAnsi="Arial" w:cs="Arial"/>
                <w:color w:val="000000"/>
                <w:sz w:val="18"/>
                <w:szCs w:val="18"/>
              </w:rPr>
            </w:pPr>
            <w:r w:rsidRPr="00FF48A6">
              <w:rPr>
                <w:rFonts w:ascii="Arial" w:hAnsi="Arial" w:cs="Arial"/>
                <w:b/>
                <w:bCs/>
                <w:color w:val="000000"/>
                <w:sz w:val="18"/>
                <w:szCs w:val="18"/>
              </w:rPr>
              <w:t>Coefficients</w:t>
            </w:r>
          </w:p>
        </w:tc>
      </w:tr>
      <w:tr w:rsidR="00C46879" w:rsidRPr="00FF48A6" w14:paraId="1E1B8912" w14:textId="77777777" w:rsidTr="00C34C80">
        <w:trPr>
          <w:cantSplit/>
          <w:trHeight w:val="360"/>
        </w:trPr>
        <w:tc>
          <w:tcPr>
            <w:tcW w:w="0" w:type="auto"/>
            <w:gridSpan w:val="2"/>
            <w:vMerge w:val="restart"/>
            <w:tcBorders>
              <w:top w:val="single" w:sz="16" w:space="0" w:color="000000"/>
              <w:left w:val="single" w:sz="16" w:space="0" w:color="000000"/>
              <w:bottom w:val="nil"/>
              <w:right w:val="nil"/>
            </w:tcBorders>
            <w:shd w:val="clear" w:color="auto" w:fill="FFFFFF"/>
            <w:vAlign w:val="bottom"/>
          </w:tcPr>
          <w:p w14:paraId="1BB44127" w14:textId="77777777" w:rsidR="00C46879" w:rsidRPr="00FF48A6" w:rsidRDefault="00C46879" w:rsidP="00C34C80">
            <w:pPr>
              <w:autoSpaceDE w:val="0"/>
              <w:autoSpaceDN w:val="0"/>
              <w:adjustRightInd w:val="0"/>
              <w:spacing w:after="0"/>
              <w:ind w:left="60" w:right="60"/>
              <w:rPr>
                <w:rFonts w:ascii="Arial" w:hAnsi="Arial" w:cs="Arial"/>
                <w:color w:val="000000"/>
                <w:sz w:val="18"/>
                <w:szCs w:val="18"/>
              </w:rPr>
            </w:pPr>
            <w:r w:rsidRPr="00FF48A6">
              <w:rPr>
                <w:rFonts w:ascii="Arial" w:hAnsi="Arial" w:cs="Arial"/>
                <w:color w:val="000000"/>
                <w:sz w:val="18"/>
                <w:szCs w:val="18"/>
              </w:rPr>
              <w:t>Model</w:t>
            </w:r>
          </w:p>
        </w:tc>
        <w:tc>
          <w:tcPr>
            <w:tcW w:w="0" w:type="auto"/>
            <w:gridSpan w:val="2"/>
            <w:tcBorders>
              <w:top w:val="single" w:sz="16" w:space="0" w:color="000000"/>
              <w:left w:val="single" w:sz="16" w:space="0" w:color="000000"/>
            </w:tcBorders>
            <w:shd w:val="clear" w:color="auto" w:fill="FFFFFF"/>
            <w:vAlign w:val="bottom"/>
          </w:tcPr>
          <w:p w14:paraId="6D342D5D" w14:textId="77777777" w:rsidR="00C46879" w:rsidRPr="00FF48A6" w:rsidRDefault="00C46879" w:rsidP="00C34C80">
            <w:pPr>
              <w:autoSpaceDE w:val="0"/>
              <w:autoSpaceDN w:val="0"/>
              <w:adjustRightInd w:val="0"/>
              <w:spacing w:after="0"/>
              <w:ind w:left="60" w:right="60"/>
              <w:jc w:val="center"/>
              <w:rPr>
                <w:rFonts w:ascii="Arial" w:hAnsi="Arial" w:cs="Arial"/>
                <w:color w:val="000000"/>
                <w:sz w:val="18"/>
                <w:szCs w:val="18"/>
              </w:rPr>
            </w:pPr>
            <w:r w:rsidRPr="00FF48A6">
              <w:rPr>
                <w:rFonts w:ascii="Arial" w:hAnsi="Arial" w:cs="Arial"/>
                <w:color w:val="000000"/>
                <w:sz w:val="18"/>
                <w:szCs w:val="18"/>
              </w:rPr>
              <w:t>Unstandardized Coefficients</w:t>
            </w:r>
          </w:p>
        </w:tc>
        <w:tc>
          <w:tcPr>
            <w:tcW w:w="0" w:type="auto"/>
            <w:tcBorders>
              <w:top w:val="single" w:sz="16" w:space="0" w:color="000000"/>
            </w:tcBorders>
            <w:shd w:val="clear" w:color="auto" w:fill="FFFFFF"/>
            <w:vAlign w:val="bottom"/>
          </w:tcPr>
          <w:p w14:paraId="05BD2B78" w14:textId="77777777" w:rsidR="00C46879" w:rsidRPr="00FF48A6" w:rsidRDefault="00C46879" w:rsidP="00C34C80">
            <w:pPr>
              <w:autoSpaceDE w:val="0"/>
              <w:autoSpaceDN w:val="0"/>
              <w:adjustRightInd w:val="0"/>
              <w:spacing w:after="0"/>
              <w:ind w:left="60" w:right="60"/>
              <w:jc w:val="center"/>
              <w:rPr>
                <w:rFonts w:ascii="Arial" w:hAnsi="Arial" w:cs="Arial"/>
                <w:color w:val="000000"/>
                <w:sz w:val="18"/>
                <w:szCs w:val="18"/>
              </w:rPr>
            </w:pPr>
            <w:r w:rsidRPr="00FF48A6">
              <w:rPr>
                <w:rFonts w:ascii="Arial" w:hAnsi="Arial" w:cs="Arial"/>
                <w:color w:val="000000"/>
                <w:sz w:val="18"/>
                <w:szCs w:val="18"/>
              </w:rPr>
              <w:t>Standardized Coefficients</w:t>
            </w:r>
          </w:p>
        </w:tc>
        <w:tc>
          <w:tcPr>
            <w:tcW w:w="0" w:type="auto"/>
            <w:vMerge w:val="restart"/>
            <w:tcBorders>
              <w:top w:val="single" w:sz="16" w:space="0" w:color="000000"/>
            </w:tcBorders>
            <w:shd w:val="clear" w:color="auto" w:fill="FFFFFF"/>
            <w:vAlign w:val="bottom"/>
          </w:tcPr>
          <w:p w14:paraId="4539569C" w14:textId="77777777" w:rsidR="00C46879" w:rsidRPr="00FF48A6" w:rsidRDefault="00C46879" w:rsidP="00C34C80">
            <w:pPr>
              <w:autoSpaceDE w:val="0"/>
              <w:autoSpaceDN w:val="0"/>
              <w:adjustRightInd w:val="0"/>
              <w:spacing w:after="0"/>
              <w:ind w:left="60" w:right="60"/>
              <w:jc w:val="center"/>
              <w:rPr>
                <w:rFonts w:ascii="Arial" w:hAnsi="Arial" w:cs="Arial"/>
                <w:color w:val="000000"/>
                <w:sz w:val="18"/>
                <w:szCs w:val="18"/>
              </w:rPr>
            </w:pPr>
            <w:r w:rsidRPr="00FF48A6">
              <w:rPr>
                <w:rFonts w:ascii="Arial" w:hAnsi="Arial" w:cs="Arial"/>
                <w:color w:val="000000"/>
                <w:sz w:val="18"/>
                <w:szCs w:val="18"/>
              </w:rPr>
              <w:t>t</w:t>
            </w:r>
          </w:p>
        </w:tc>
        <w:tc>
          <w:tcPr>
            <w:tcW w:w="0" w:type="auto"/>
            <w:vMerge w:val="restart"/>
            <w:tcBorders>
              <w:top w:val="single" w:sz="16" w:space="0" w:color="000000"/>
            </w:tcBorders>
            <w:shd w:val="clear" w:color="auto" w:fill="FFFFFF"/>
            <w:vAlign w:val="bottom"/>
          </w:tcPr>
          <w:p w14:paraId="43BC8B78" w14:textId="77777777" w:rsidR="00C46879" w:rsidRPr="00FF48A6" w:rsidRDefault="00C46879" w:rsidP="00C34C80">
            <w:pPr>
              <w:autoSpaceDE w:val="0"/>
              <w:autoSpaceDN w:val="0"/>
              <w:adjustRightInd w:val="0"/>
              <w:spacing w:after="0"/>
              <w:ind w:left="60" w:right="60"/>
              <w:jc w:val="center"/>
              <w:rPr>
                <w:rFonts w:ascii="Arial" w:hAnsi="Arial" w:cs="Arial"/>
                <w:color w:val="000000"/>
                <w:sz w:val="18"/>
                <w:szCs w:val="18"/>
              </w:rPr>
            </w:pPr>
            <w:r w:rsidRPr="00FF48A6">
              <w:rPr>
                <w:rFonts w:ascii="Arial" w:hAnsi="Arial" w:cs="Arial"/>
                <w:color w:val="000000"/>
                <w:sz w:val="18"/>
                <w:szCs w:val="18"/>
              </w:rPr>
              <w:t>Sig.</w:t>
            </w:r>
          </w:p>
        </w:tc>
        <w:tc>
          <w:tcPr>
            <w:tcW w:w="0" w:type="auto"/>
            <w:gridSpan w:val="2"/>
            <w:tcBorders>
              <w:top w:val="single" w:sz="16" w:space="0" w:color="000000"/>
              <w:right w:val="single" w:sz="16" w:space="0" w:color="000000"/>
            </w:tcBorders>
            <w:shd w:val="clear" w:color="auto" w:fill="FFFFFF"/>
            <w:vAlign w:val="bottom"/>
          </w:tcPr>
          <w:p w14:paraId="333F4A8B" w14:textId="77777777" w:rsidR="00C46879" w:rsidRPr="00FF48A6" w:rsidRDefault="00C46879" w:rsidP="00C34C80">
            <w:pPr>
              <w:autoSpaceDE w:val="0"/>
              <w:autoSpaceDN w:val="0"/>
              <w:adjustRightInd w:val="0"/>
              <w:spacing w:after="0"/>
              <w:ind w:left="60" w:right="60"/>
              <w:jc w:val="center"/>
              <w:rPr>
                <w:rFonts w:ascii="Arial" w:hAnsi="Arial" w:cs="Arial"/>
                <w:color w:val="000000"/>
                <w:sz w:val="18"/>
                <w:szCs w:val="18"/>
              </w:rPr>
            </w:pPr>
            <w:r w:rsidRPr="00FF48A6">
              <w:rPr>
                <w:rFonts w:ascii="Arial" w:hAnsi="Arial" w:cs="Arial"/>
                <w:color w:val="000000"/>
                <w:sz w:val="18"/>
                <w:szCs w:val="18"/>
              </w:rPr>
              <w:t>Collinearity Statistics</w:t>
            </w:r>
          </w:p>
        </w:tc>
      </w:tr>
      <w:tr w:rsidR="00C46879" w:rsidRPr="00FF48A6" w14:paraId="4330648E" w14:textId="77777777" w:rsidTr="00C34C80">
        <w:trPr>
          <w:cantSplit/>
          <w:trHeight w:val="200"/>
        </w:trPr>
        <w:tc>
          <w:tcPr>
            <w:tcW w:w="0" w:type="auto"/>
            <w:gridSpan w:val="2"/>
            <w:vMerge/>
            <w:tcBorders>
              <w:top w:val="single" w:sz="16" w:space="0" w:color="000000"/>
              <w:left w:val="single" w:sz="16" w:space="0" w:color="000000"/>
              <w:bottom w:val="nil"/>
              <w:right w:val="nil"/>
            </w:tcBorders>
            <w:shd w:val="clear" w:color="auto" w:fill="FFFFFF"/>
            <w:vAlign w:val="bottom"/>
          </w:tcPr>
          <w:p w14:paraId="21663176" w14:textId="77777777" w:rsidR="00C46879" w:rsidRPr="00FF48A6" w:rsidRDefault="00C46879" w:rsidP="00C34C80">
            <w:pPr>
              <w:autoSpaceDE w:val="0"/>
              <w:autoSpaceDN w:val="0"/>
              <w:adjustRightInd w:val="0"/>
              <w:spacing w:after="0"/>
              <w:rPr>
                <w:rFonts w:ascii="Arial" w:hAnsi="Arial" w:cs="Arial"/>
                <w:color w:val="000000"/>
                <w:sz w:val="18"/>
                <w:szCs w:val="18"/>
              </w:rPr>
            </w:pPr>
          </w:p>
        </w:tc>
        <w:tc>
          <w:tcPr>
            <w:tcW w:w="0" w:type="auto"/>
            <w:tcBorders>
              <w:left w:val="single" w:sz="16" w:space="0" w:color="000000"/>
              <w:bottom w:val="single" w:sz="16" w:space="0" w:color="000000"/>
            </w:tcBorders>
            <w:shd w:val="clear" w:color="auto" w:fill="FFFFFF"/>
            <w:vAlign w:val="bottom"/>
          </w:tcPr>
          <w:p w14:paraId="68843F00" w14:textId="77777777" w:rsidR="00C46879" w:rsidRPr="00FF48A6" w:rsidRDefault="00C46879" w:rsidP="00C34C80">
            <w:pPr>
              <w:autoSpaceDE w:val="0"/>
              <w:autoSpaceDN w:val="0"/>
              <w:adjustRightInd w:val="0"/>
              <w:spacing w:after="0"/>
              <w:ind w:left="60" w:right="60"/>
              <w:jc w:val="center"/>
              <w:rPr>
                <w:rFonts w:ascii="Arial" w:hAnsi="Arial" w:cs="Arial"/>
                <w:color w:val="000000"/>
                <w:sz w:val="18"/>
                <w:szCs w:val="18"/>
              </w:rPr>
            </w:pPr>
            <w:r w:rsidRPr="00FF48A6">
              <w:rPr>
                <w:rFonts w:ascii="Arial" w:hAnsi="Arial" w:cs="Arial"/>
                <w:color w:val="000000"/>
                <w:sz w:val="18"/>
                <w:szCs w:val="18"/>
              </w:rPr>
              <w:t>B</w:t>
            </w:r>
          </w:p>
        </w:tc>
        <w:tc>
          <w:tcPr>
            <w:tcW w:w="0" w:type="auto"/>
            <w:tcBorders>
              <w:bottom w:val="single" w:sz="16" w:space="0" w:color="000000"/>
            </w:tcBorders>
            <w:shd w:val="clear" w:color="auto" w:fill="FFFFFF"/>
            <w:vAlign w:val="bottom"/>
          </w:tcPr>
          <w:p w14:paraId="3471D99D" w14:textId="77777777" w:rsidR="00C46879" w:rsidRPr="00FF48A6" w:rsidRDefault="00C46879" w:rsidP="00C34C80">
            <w:pPr>
              <w:autoSpaceDE w:val="0"/>
              <w:autoSpaceDN w:val="0"/>
              <w:adjustRightInd w:val="0"/>
              <w:spacing w:after="0"/>
              <w:ind w:left="60" w:right="60"/>
              <w:jc w:val="center"/>
              <w:rPr>
                <w:rFonts w:ascii="Arial" w:hAnsi="Arial" w:cs="Arial"/>
                <w:color w:val="000000"/>
                <w:sz w:val="18"/>
                <w:szCs w:val="18"/>
              </w:rPr>
            </w:pPr>
            <w:r w:rsidRPr="00FF48A6">
              <w:rPr>
                <w:rFonts w:ascii="Arial" w:hAnsi="Arial" w:cs="Arial"/>
                <w:color w:val="000000"/>
                <w:sz w:val="18"/>
                <w:szCs w:val="18"/>
              </w:rPr>
              <w:t>Std. Error</w:t>
            </w:r>
          </w:p>
        </w:tc>
        <w:tc>
          <w:tcPr>
            <w:tcW w:w="0" w:type="auto"/>
            <w:tcBorders>
              <w:bottom w:val="single" w:sz="16" w:space="0" w:color="000000"/>
            </w:tcBorders>
            <w:shd w:val="clear" w:color="auto" w:fill="FFFFFF"/>
            <w:vAlign w:val="bottom"/>
          </w:tcPr>
          <w:p w14:paraId="0EB6241F" w14:textId="77777777" w:rsidR="00C46879" w:rsidRPr="00FF48A6" w:rsidRDefault="00C46879" w:rsidP="00C34C80">
            <w:pPr>
              <w:autoSpaceDE w:val="0"/>
              <w:autoSpaceDN w:val="0"/>
              <w:adjustRightInd w:val="0"/>
              <w:spacing w:after="0"/>
              <w:ind w:left="60" w:right="60"/>
              <w:jc w:val="center"/>
              <w:rPr>
                <w:rFonts w:ascii="Arial" w:hAnsi="Arial" w:cs="Arial"/>
                <w:color w:val="000000"/>
                <w:sz w:val="18"/>
                <w:szCs w:val="18"/>
              </w:rPr>
            </w:pPr>
            <w:r w:rsidRPr="00FF48A6">
              <w:rPr>
                <w:rFonts w:ascii="Arial" w:hAnsi="Arial" w:cs="Arial"/>
                <w:color w:val="000000"/>
                <w:sz w:val="18"/>
                <w:szCs w:val="18"/>
              </w:rPr>
              <w:t>Beta</w:t>
            </w:r>
          </w:p>
        </w:tc>
        <w:tc>
          <w:tcPr>
            <w:tcW w:w="0" w:type="auto"/>
            <w:vMerge/>
            <w:tcBorders>
              <w:top w:val="single" w:sz="16" w:space="0" w:color="000000"/>
            </w:tcBorders>
            <w:shd w:val="clear" w:color="auto" w:fill="FFFFFF"/>
            <w:vAlign w:val="bottom"/>
          </w:tcPr>
          <w:p w14:paraId="7C9462B2" w14:textId="77777777" w:rsidR="00C46879" w:rsidRPr="00FF48A6" w:rsidRDefault="00C46879" w:rsidP="00C34C80">
            <w:pPr>
              <w:autoSpaceDE w:val="0"/>
              <w:autoSpaceDN w:val="0"/>
              <w:adjustRightInd w:val="0"/>
              <w:spacing w:after="0"/>
              <w:rPr>
                <w:rFonts w:ascii="Arial" w:hAnsi="Arial" w:cs="Arial"/>
                <w:color w:val="000000"/>
                <w:sz w:val="18"/>
                <w:szCs w:val="18"/>
              </w:rPr>
            </w:pPr>
          </w:p>
        </w:tc>
        <w:tc>
          <w:tcPr>
            <w:tcW w:w="0" w:type="auto"/>
            <w:vMerge/>
            <w:tcBorders>
              <w:top w:val="single" w:sz="16" w:space="0" w:color="000000"/>
            </w:tcBorders>
            <w:shd w:val="clear" w:color="auto" w:fill="FFFFFF"/>
            <w:vAlign w:val="bottom"/>
          </w:tcPr>
          <w:p w14:paraId="639B31A9" w14:textId="77777777" w:rsidR="00C46879" w:rsidRPr="00FF48A6" w:rsidRDefault="00C46879" w:rsidP="00C34C80">
            <w:pPr>
              <w:autoSpaceDE w:val="0"/>
              <w:autoSpaceDN w:val="0"/>
              <w:adjustRightInd w:val="0"/>
              <w:spacing w:after="0"/>
              <w:rPr>
                <w:rFonts w:ascii="Arial" w:hAnsi="Arial" w:cs="Arial"/>
                <w:color w:val="000000"/>
                <w:sz w:val="18"/>
                <w:szCs w:val="18"/>
              </w:rPr>
            </w:pPr>
          </w:p>
        </w:tc>
        <w:tc>
          <w:tcPr>
            <w:tcW w:w="0" w:type="auto"/>
            <w:tcBorders>
              <w:bottom w:val="single" w:sz="16" w:space="0" w:color="000000"/>
            </w:tcBorders>
            <w:shd w:val="clear" w:color="auto" w:fill="FFFFFF"/>
            <w:vAlign w:val="bottom"/>
          </w:tcPr>
          <w:p w14:paraId="53CD08EB" w14:textId="77777777" w:rsidR="00C46879" w:rsidRPr="00FF48A6" w:rsidRDefault="00C46879" w:rsidP="00C34C80">
            <w:pPr>
              <w:autoSpaceDE w:val="0"/>
              <w:autoSpaceDN w:val="0"/>
              <w:adjustRightInd w:val="0"/>
              <w:spacing w:after="0"/>
              <w:ind w:left="60" w:right="60"/>
              <w:jc w:val="center"/>
              <w:rPr>
                <w:rFonts w:ascii="Arial" w:hAnsi="Arial" w:cs="Arial"/>
                <w:color w:val="000000"/>
                <w:sz w:val="18"/>
                <w:szCs w:val="18"/>
              </w:rPr>
            </w:pPr>
            <w:r w:rsidRPr="00FF48A6">
              <w:rPr>
                <w:rFonts w:ascii="Arial" w:hAnsi="Arial" w:cs="Arial"/>
                <w:color w:val="000000"/>
                <w:sz w:val="18"/>
                <w:szCs w:val="18"/>
              </w:rPr>
              <w:t>Tolerance</w:t>
            </w:r>
          </w:p>
        </w:tc>
        <w:tc>
          <w:tcPr>
            <w:tcW w:w="0" w:type="auto"/>
            <w:tcBorders>
              <w:bottom w:val="single" w:sz="16" w:space="0" w:color="000000"/>
              <w:right w:val="single" w:sz="16" w:space="0" w:color="000000"/>
            </w:tcBorders>
            <w:shd w:val="clear" w:color="auto" w:fill="FFFFFF"/>
            <w:vAlign w:val="bottom"/>
          </w:tcPr>
          <w:p w14:paraId="7BDC081E" w14:textId="77777777" w:rsidR="00C46879" w:rsidRPr="00FF48A6" w:rsidRDefault="00C46879" w:rsidP="00C34C80">
            <w:pPr>
              <w:autoSpaceDE w:val="0"/>
              <w:autoSpaceDN w:val="0"/>
              <w:adjustRightInd w:val="0"/>
              <w:spacing w:after="0"/>
              <w:ind w:left="60" w:right="60"/>
              <w:jc w:val="center"/>
              <w:rPr>
                <w:rFonts w:ascii="Arial" w:hAnsi="Arial" w:cs="Arial"/>
                <w:color w:val="000000"/>
                <w:sz w:val="18"/>
                <w:szCs w:val="18"/>
              </w:rPr>
            </w:pPr>
            <w:r w:rsidRPr="00FF48A6">
              <w:rPr>
                <w:rFonts w:ascii="Arial" w:hAnsi="Arial" w:cs="Arial"/>
                <w:color w:val="000000"/>
                <w:sz w:val="18"/>
                <w:szCs w:val="18"/>
              </w:rPr>
              <w:t>VIF</w:t>
            </w:r>
          </w:p>
        </w:tc>
      </w:tr>
      <w:tr w:rsidR="00C46879" w:rsidRPr="00FF48A6" w14:paraId="20761424" w14:textId="77777777" w:rsidTr="00C34C80">
        <w:trPr>
          <w:cantSplit/>
          <w:trHeight w:val="352"/>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328E6697" w14:textId="77777777" w:rsidR="00C46879" w:rsidRPr="00FF48A6" w:rsidRDefault="00C46879" w:rsidP="00C34C80">
            <w:pPr>
              <w:autoSpaceDE w:val="0"/>
              <w:autoSpaceDN w:val="0"/>
              <w:adjustRightInd w:val="0"/>
              <w:spacing w:after="0"/>
              <w:ind w:left="60" w:right="60"/>
              <w:rPr>
                <w:rFonts w:ascii="Arial" w:hAnsi="Arial" w:cs="Arial"/>
                <w:color w:val="000000"/>
                <w:sz w:val="18"/>
                <w:szCs w:val="18"/>
              </w:rPr>
            </w:pPr>
            <w:r w:rsidRPr="00FF48A6">
              <w:rPr>
                <w:rFonts w:ascii="Arial" w:hAnsi="Arial" w:cs="Arial"/>
                <w:color w:val="000000"/>
                <w:sz w:val="18"/>
                <w:szCs w:val="18"/>
              </w:rPr>
              <w:t>1</w:t>
            </w:r>
          </w:p>
        </w:tc>
        <w:tc>
          <w:tcPr>
            <w:tcW w:w="0" w:type="auto"/>
            <w:tcBorders>
              <w:top w:val="single" w:sz="16" w:space="0" w:color="000000"/>
              <w:left w:val="nil"/>
              <w:bottom w:val="nil"/>
              <w:right w:val="single" w:sz="16" w:space="0" w:color="000000"/>
            </w:tcBorders>
            <w:shd w:val="clear" w:color="auto" w:fill="FFFFFF"/>
          </w:tcPr>
          <w:p w14:paraId="1C0281E1" w14:textId="77777777" w:rsidR="00C46879" w:rsidRPr="00FF48A6" w:rsidRDefault="00C46879" w:rsidP="00C34C80">
            <w:pPr>
              <w:autoSpaceDE w:val="0"/>
              <w:autoSpaceDN w:val="0"/>
              <w:adjustRightInd w:val="0"/>
              <w:spacing w:after="0"/>
              <w:ind w:left="60" w:right="60"/>
              <w:rPr>
                <w:rFonts w:ascii="Arial" w:hAnsi="Arial" w:cs="Arial"/>
                <w:color w:val="000000"/>
                <w:sz w:val="18"/>
                <w:szCs w:val="18"/>
              </w:rPr>
            </w:pPr>
            <w:r w:rsidRPr="00FF48A6">
              <w:rPr>
                <w:rFonts w:ascii="Arial" w:hAnsi="Arial" w:cs="Arial"/>
                <w:color w:val="000000"/>
                <w:sz w:val="18"/>
                <w:szCs w:val="18"/>
              </w:rPr>
              <w:t>(Constant)</w:t>
            </w:r>
          </w:p>
        </w:tc>
        <w:tc>
          <w:tcPr>
            <w:tcW w:w="0" w:type="auto"/>
            <w:tcBorders>
              <w:top w:val="single" w:sz="16" w:space="0" w:color="000000"/>
              <w:left w:val="single" w:sz="16" w:space="0" w:color="000000"/>
              <w:bottom w:val="nil"/>
            </w:tcBorders>
            <w:shd w:val="clear" w:color="auto" w:fill="FFFFFF"/>
            <w:vAlign w:val="center"/>
          </w:tcPr>
          <w:p w14:paraId="273D521B" w14:textId="77777777" w:rsidR="00C46879" w:rsidRPr="00FF48A6" w:rsidRDefault="00C46879" w:rsidP="00C34C80">
            <w:pPr>
              <w:autoSpaceDE w:val="0"/>
              <w:autoSpaceDN w:val="0"/>
              <w:adjustRightInd w:val="0"/>
              <w:spacing w:after="0"/>
              <w:ind w:left="60" w:right="60"/>
              <w:jc w:val="right"/>
              <w:rPr>
                <w:rFonts w:ascii="Arial" w:hAnsi="Arial" w:cs="Arial"/>
                <w:color w:val="000000"/>
                <w:sz w:val="18"/>
                <w:szCs w:val="18"/>
              </w:rPr>
            </w:pPr>
            <w:r w:rsidRPr="00FF48A6">
              <w:rPr>
                <w:rFonts w:ascii="Arial" w:hAnsi="Arial" w:cs="Arial"/>
                <w:color w:val="000000"/>
                <w:sz w:val="18"/>
                <w:szCs w:val="18"/>
              </w:rPr>
              <w:t>510397452810.600</w:t>
            </w:r>
          </w:p>
        </w:tc>
        <w:tc>
          <w:tcPr>
            <w:tcW w:w="0" w:type="auto"/>
            <w:tcBorders>
              <w:top w:val="single" w:sz="16" w:space="0" w:color="000000"/>
              <w:bottom w:val="nil"/>
            </w:tcBorders>
            <w:shd w:val="clear" w:color="auto" w:fill="FFFFFF"/>
            <w:vAlign w:val="center"/>
          </w:tcPr>
          <w:p w14:paraId="7683A694" w14:textId="77777777" w:rsidR="00C46879" w:rsidRPr="00FF48A6" w:rsidRDefault="00C46879" w:rsidP="00C34C80">
            <w:pPr>
              <w:autoSpaceDE w:val="0"/>
              <w:autoSpaceDN w:val="0"/>
              <w:adjustRightInd w:val="0"/>
              <w:spacing w:after="0"/>
              <w:ind w:left="60" w:right="60"/>
              <w:jc w:val="right"/>
              <w:rPr>
                <w:rFonts w:ascii="Arial" w:hAnsi="Arial" w:cs="Arial"/>
                <w:color w:val="000000"/>
                <w:sz w:val="18"/>
                <w:szCs w:val="18"/>
              </w:rPr>
            </w:pPr>
            <w:r w:rsidRPr="00FF48A6">
              <w:rPr>
                <w:rFonts w:ascii="Arial" w:hAnsi="Arial" w:cs="Arial"/>
                <w:color w:val="000000"/>
                <w:sz w:val="18"/>
                <w:szCs w:val="18"/>
              </w:rPr>
              <w:t>156875944789.809</w:t>
            </w:r>
          </w:p>
        </w:tc>
        <w:tc>
          <w:tcPr>
            <w:tcW w:w="0" w:type="auto"/>
            <w:tcBorders>
              <w:top w:val="single" w:sz="16" w:space="0" w:color="000000"/>
              <w:bottom w:val="nil"/>
            </w:tcBorders>
            <w:shd w:val="clear" w:color="auto" w:fill="FFFFFF"/>
            <w:vAlign w:val="center"/>
          </w:tcPr>
          <w:p w14:paraId="339A74A0" w14:textId="77777777" w:rsidR="00C46879" w:rsidRPr="00FF48A6" w:rsidRDefault="00C46879" w:rsidP="00C34C80">
            <w:pPr>
              <w:autoSpaceDE w:val="0"/>
              <w:autoSpaceDN w:val="0"/>
              <w:adjustRightInd w:val="0"/>
              <w:spacing w:after="0"/>
              <w:rPr>
                <w:rFonts w:ascii="Times New Roman" w:hAnsi="Times New Roman" w:cs="Times New Roman"/>
                <w:sz w:val="24"/>
                <w:szCs w:val="24"/>
              </w:rPr>
            </w:pPr>
          </w:p>
        </w:tc>
        <w:tc>
          <w:tcPr>
            <w:tcW w:w="0" w:type="auto"/>
            <w:tcBorders>
              <w:top w:val="single" w:sz="16" w:space="0" w:color="000000"/>
              <w:bottom w:val="nil"/>
            </w:tcBorders>
            <w:shd w:val="clear" w:color="auto" w:fill="FFFFFF"/>
            <w:vAlign w:val="center"/>
          </w:tcPr>
          <w:p w14:paraId="4778F784" w14:textId="77777777" w:rsidR="00C46879" w:rsidRPr="00FF48A6" w:rsidRDefault="00C46879" w:rsidP="00C34C80">
            <w:pPr>
              <w:autoSpaceDE w:val="0"/>
              <w:autoSpaceDN w:val="0"/>
              <w:adjustRightInd w:val="0"/>
              <w:spacing w:after="0"/>
              <w:ind w:left="60" w:right="60"/>
              <w:jc w:val="right"/>
              <w:rPr>
                <w:rFonts w:ascii="Arial" w:hAnsi="Arial" w:cs="Arial"/>
                <w:color w:val="000000"/>
                <w:sz w:val="18"/>
                <w:szCs w:val="18"/>
              </w:rPr>
            </w:pPr>
            <w:r w:rsidRPr="00FF48A6">
              <w:rPr>
                <w:rFonts w:ascii="Arial" w:hAnsi="Arial" w:cs="Arial"/>
                <w:color w:val="000000"/>
                <w:sz w:val="18"/>
                <w:szCs w:val="18"/>
              </w:rPr>
              <w:t>3.254</w:t>
            </w:r>
          </w:p>
        </w:tc>
        <w:tc>
          <w:tcPr>
            <w:tcW w:w="0" w:type="auto"/>
            <w:tcBorders>
              <w:top w:val="single" w:sz="16" w:space="0" w:color="000000"/>
              <w:bottom w:val="nil"/>
            </w:tcBorders>
            <w:shd w:val="clear" w:color="auto" w:fill="FFFFFF"/>
            <w:vAlign w:val="center"/>
          </w:tcPr>
          <w:p w14:paraId="06BC512F" w14:textId="77777777" w:rsidR="00C46879" w:rsidRPr="00FF48A6" w:rsidRDefault="00C46879" w:rsidP="00C34C80">
            <w:pPr>
              <w:autoSpaceDE w:val="0"/>
              <w:autoSpaceDN w:val="0"/>
              <w:adjustRightInd w:val="0"/>
              <w:spacing w:after="0"/>
              <w:ind w:left="60" w:right="60"/>
              <w:jc w:val="right"/>
              <w:rPr>
                <w:rFonts w:ascii="Arial" w:hAnsi="Arial" w:cs="Arial"/>
                <w:color w:val="000000"/>
                <w:sz w:val="18"/>
                <w:szCs w:val="18"/>
              </w:rPr>
            </w:pPr>
            <w:r w:rsidRPr="00FF48A6">
              <w:rPr>
                <w:rFonts w:ascii="Arial" w:hAnsi="Arial" w:cs="Arial"/>
                <w:color w:val="000000"/>
                <w:sz w:val="18"/>
                <w:szCs w:val="18"/>
              </w:rPr>
              <w:t>.003</w:t>
            </w:r>
          </w:p>
        </w:tc>
        <w:tc>
          <w:tcPr>
            <w:tcW w:w="0" w:type="auto"/>
            <w:tcBorders>
              <w:top w:val="single" w:sz="16" w:space="0" w:color="000000"/>
              <w:bottom w:val="nil"/>
            </w:tcBorders>
            <w:shd w:val="clear" w:color="auto" w:fill="FFFFFF"/>
            <w:vAlign w:val="center"/>
          </w:tcPr>
          <w:p w14:paraId="01831D78" w14:textId="77777777" w:rsidR="00C46879" w:rsidRPr="00FF48A6" w:rsidRDefault="00C46879" w:rsidP="00C34C80">
            <w:pPr>
              <w:autoSpaceDE w:val="0"/>
              <w:autoSpaceDN w:val="0"/>
              <w:adjustRightInd w:val="0"/>
              <w:spacing w:after="0"/>
              <w:rPr>
                <w:rFonts w:ascii="Times New Roman" w:hAnsi="Times New Roman" w:cs="Times New Roman"/>
                <w:sz w:val="24"/>
                <w:szCs w:val="24"/>
              </w:rPr>
            </w:pPr>
          </w:p>
        </w:tc>
        <w:tc>
          <w:tcPr>
            <w:tcW w:w="0" w:type="auto"/>
            <w:tcBorders>
              <w:top w:val="single" w:sz="16" w:space="0" w:color="000000"/>
              <w:bottom w:val="nil"/>
              <w:right w:val="single" w:sz="16" w:space="0" w:color="000000"/>
            </w:tcBorders>
            <w:shd w:val="clear" w:color="auto" w:fill="FFFFFF"/>
            <w:vAlign w:val="center"/>
          </w:tcPr>
          <w:p w14:paraId="1E0E2A36" w14:textId="77777777" w:rsidR="00C46879" w:rsidRPr="00FF48A6" w:rsidRDefault="00C46879" w:rsidP="00C34C80">
            <w:pPr>
              <w:autoSpaceDE w:val="0"/>
              <w:autoSpaceDN w:val="0"/>
              <w:adjustRightInd w:val="0"/>
              <w:spacing w:after="0"/>
              <w:rPr>
                <w:rFonts w:ascii="Times New Roman" w:hAnsi="Times New Roman" w:cs="Times New Roman"/>
                <w:sz w:val="24"/>
                <w:szCs w:val="24"/>
              </w:rPr>
            </w:pPr>
          </w:p>
        </w:tc>
      </w:tr>
      <w:tr w:rsidR="00C46879" w:rsidRPr="00FF48A6" w14:paraId="7F79BE9D" w14:textId="77777777" w:rsidTr="00C34C80">
        <w:trPr>
          <w:cantSplit/>
          <w:trHeight w:val="200"/>
        </w:trPr>
        <w:tc>
          <w:tcPr>
            <w:tcW w:w="0" w:type="auto"/>
            <w:vMerge/>
            <w:tcBorders>
              <w:top w:val="single" w:sz="16" w:space="0" w:color="000000"/>
              <w:left w:val="single" w:sz="16" w:space="0" w:color="000000"/>
              <w:bottom w:val="single" w:sz="16" w:space="0" w:color="000000"/>
              <w:right w:val="nil"/>
            </w:tcBorders>
            <w:shd w:val="clear" w:color="auto" w:fill="FFFFFF"/>
          </w:tcPr>
          <w:p w14:paraId="6CEF62BC" w14:textId="77777777" w:rsidR="00C46879" w:rsidRPr="00FF48A6" w:rsidRDefault="00C46879" w:rsidP="00C34C80">
            <w:pPr>
              <w:autoSpaceDE w:val="0"/>
              <w:autoSpaceDN w:val="0"/>
              <w:adjustRightInd w:val="0"/>
              <w:spacing w:after="0"/>
              <w:rPr>
                <w:rFonts w:ascii="Times New Roman" w:hAnsi="Times New Roman" w:cs="Times New Roman"/>
                <w:sz w:val="24"/>
                <w:szCs w:val="24"/>
              </w:rPr>
            </w:pPr>
          </w:p>
        </w:tc>
        <w:tc>
          <w:tcPr>
            <w:tcW w:w="0" w:type="auto"/>
            <w:tcBorders>
              <w:top w:val="nil"/>
              <w:left w:val="nil"/>
              <w:bottom w:val="nil"/>
              <w:right w:val="single" w:sz="16" w:space="0" w:color="000000"/>
            </w:tcBorders>
            <w:shd w:val="clear" w:color="auto" w:fill="FFFFFF"/>
          </w:tcPr>
          <w:p w14:paraId="36ABAA97" w14:textId="77777777" w:rsidR="00C46879" w:rsidRPr="00FF48A6" w:rsidRDefault="00C46879" w:rsidP="00C34C80">
            <w:pPr>
              <w:autoSpaceDE w:val="0"/>
              <w:autoSpaceDN w:val="0"/>
              <w:adjustRightInd w:val="0"/>
              <w:spacing w:after="0"/>
              <w:ind w:left="60" w:right="60"/>
              <w:rPr>
                <w:rFonts w:ascii="Arial" w:hAnsi="Arial" w:cs="Arial"/>
                <w:color w:val="000000"/>
                <w:sz w:val="18"/>
                <w:szCs w:val="18"/>
              </w:rPr>
            </w:pPr>
            <w:r w:rsidRPr="00FF48A6">
              <w:rPr>
                <w:rFonts w:ascii="Arial" w:hAnsi="Arial" w:cs="Arial"/>
                <w:color w:val="000000"/>
                <w:sz w:val="18"/>
                <w:szCs w:val="18"/>
              </w:rPr>
              <w:t>PENDAPATAN USAHA</w:t>
            </w:r>
          </w:p>
        </w:tc>
        <w:tc>
          <w:tcPr>
            <w:tcW w:w="0" w:type="auto"/>
            <w:tcBorders>
              <w:top w:val="nil"/>
              <w:left w:val="single" w:sz="16" w:space="0" w:color="000000"/>
              <w:bottom w:val="nil"/>
            </w:tcBorders>
            <w:shd w:val="clear" w:color="auto" w:fill="FFFFFF"/>
            <w:vAlign w:val="center"/>
          </w:tcPr>
          <w:p w14:paraId="72BC2E75" w14:textId="77777777" w:rsidR="00C46879" w:rsidRPr="00FF48A6" w:rsidRDefault="00C46879" w:rsidP="00C34C80">
            <w:pPr>
              <w:autoSpaceDE w:val="0"/>
              <w:autoSpaceDN w:val="0"/>
              <w:adjustRightInd w:val="0"/>
              <w:spacing w:after="0"/>
              <w:ind w:left="60" w:right="60"/>
              <w:jc w:val="right"/>
              <w:rPr>
                <w:rFonts w:ascii="Arial" w:hAnsi="Arial" w:cs="Arial"/>
                <w:color w:val="000000"/>
                <w:sz w:val="18"/>
                <w:szCs w:val="18"/>
              </w:rPr>
            </w:pPr>
            <w:r w:rsidRPr="00FF48A6">
              <w:rPr>
                <w:rFonts w:ascii="Arial" w:hAnsi="Arial" w:cs="Arial"/>
                <w:color w:val="000000"/>
                <w:sz w:val="18"/>
                <w:szCs w:val="18"/>
              </w:rPr>
              <w:t>-4.799</w:t>
            </w:r>
          </w:p>
        </w:tc>
        <w:tc>
          <w:tcPr>
            <w:tcW w:w="0" w:type="auto"/>
            <w:tcBorders>
              <w:top w:val="nil"/>
              <w:bottom w:val="nil"/>
            </w:tcBorders>
            <w:shd w:val="clear" w:color="auto" w:fill="FFFFFF"/>
            <w:vAlign w:val="center"/>
          </w:tcPr>
          <w:p w14:paraId="384F22E9" w14:textId="77777777" w:rsidR="00C46879" w:rsidRPr="00FF48A6" w:rsidRDefault="00C46879" w:rsidP="00C34C80">
            <w:pPr>
              <w:autoSpaceDE w:val="0"/>
              <w:autoSpaceDN w:val="0"/>
              <w:adjustRightInd w:val="0"/>
              <w:spacing w:after="0"/>
              <w:ind w:left="60" w:right="60"/>
              <w:jc w:val="right"/>
              <w:rPr>
                <w:rFonts w:ascii="Arial" w:hAnsi="Arial" w:cs="Arial"/>
                <w:color w:val="000000"/>
                <w:sz w:val="18"/>
                <w:szCs w:val="18"/>
              </w:rPr>
            </w:pPr>
            <w:r w:rsidRPr="00FF48A6">
              <w:rPr>
                <w:rFonts w:ascii="Arial" w:hAnsi="Arial" w:cs="Arial"/>
                <w:color w:val="000000"/>
                <w:sz w:val="18"/>
                <w:szCs w:val="18"/>
              </w:rPr>
              <w:t>2.524</w:t>
            </w:r>
          </w:p>
        </w:tc>
        <w:tc>
          <w:tcPr>
            <w:tcW w:w="0" w:type="auto"/>
            <w:tcBorders>
              <w:top w:val="nil"/>
              <w:bottom w:val="nil"/>
            </w:tcBorders>
            <w:shd w:val="clear" w:color="auto" w:fill="FFFFFF"/>
            <w:vAlign w:val="center"/>
          </w:tcPr>
          <w:p w14:paraId="4EFB0768" w14:textId="77777777" w:rsidR="00C46879" w:rsidRPr="00FF48A6" w:rsidRDefault="00C46879" w:rsidP="00C34C80">
            <w:pPr>
              <w:autoSpaceDE w:val="0"/>
              <w:autoSpaceDN w:val="0"/>
              <w:adjustRightInd w:val="0"/>
              <w:spacing w:after="0"/>
              <w:ind w:left="60" w:right="60"/>
              <w:jc w:val="right"/>
              <w:rPr>
                <w:rFonts w:ascii="Arial" w:hAnsi="Arial" w:cs="Arial"/>
                <w:color w:val="000000"/>
                <w:sz w:val="18"/>
                <w:szCs w:val="18"/>
              </w:rPr>
            </w:pPr>
            <w:r w:rsidRPr="00FF48A6">
              <w:rPr>
                <w:rFonts w:ascii="Arial" w:hAnsi="Arial" w:cs="Arial"/>
                <w:color w:val="000000"/>
                <w:sz w:val="18"/>
                <w:szCs w:val="18"/>
              </w:rPr>
              <w:t>-.647</w:t>
            </w:r>
          </w:p>
        </w:tc>
        <w:tc>
          <w:tcPr>
            <w:tcW w:w="0" w:type="auto"/>
            <w:tcBorders>
              <w:top w:val="nil"/>
              <w:bottom w:val="nil"/>
            </w:tcBorders>
            <w:shd w:val="clear" w:color="auto" w:fill="FFFFFF"/>
            <w:vAlign w:val="center"/>
          </w:tcPr>
          <w:p w14:paraId="0F57F48E" w14:textId="77777777" w:rsidR="00C46879" w:rsidRPr="00FF48A6" w:rsidRDefault="00C46879" w:rsidP="00C34C80">
            <w:pPr>
              <w:autoSpaceDE w:val="0"/>
              <w:autoSpaceDN w:val="0"/>
              <w:adjustRightInd w:val="0"/>
              <w:spacing w:after="0"/>
              <w:ind w:left="60" w:right="60"/>
              <w:jc w:val="right"/>
              <w:rPr>
                <w:rFonts w:ascii="Arial" w:hAnsi="Arial" w:cs="Arial"/>
                <w:color w:val="000000"/>
                <w:sz w:val="18"/>
                <w:szCs w:val="18"/>
              </w:rPr>
            </w:pPr>
            <w:r w:rsidRPr="00FF48A6">
              <w:rPr>
                <w:rFonts w:ascii="Arial" w:hAnsi="Arial" w:cs="Arial"/>
                <w:color w:val="000000"/>
                <w:sz w:val="18"/>
                <w:szCs w:val="18"/>
              </w:rPr>
              <w:t>-1.901</w:t>
            </w:r>
          </w:p>
        </w:tc>
        <w:tc>
          <w:tcPr>
            <w:tcW w:w="0" w:type="auto"/>
            <w:tcBorders>
              <w:top w:val="nil"/>
              <w:bottom w:val="nil"/>
            </w:tcBorders>
            <w:shd w:val="clear" w:color="auto" w:fill="FFFFFF"/>
            <w:vAlign w:val="center"/>
          </w:tcPr>
          <w:p w14:paraId="3C4DA1E9" w14:textId="77777777" w:rsidR="00C46879" w:rsidRPr="00FF48A6" w:rsidRDefault="00C46879" w:rsidP="00C34C80">
            <w:pPr>
              <w:autoSpaceDE w:val="0"/>
              <w:autoSpaceDN w:val="0"/>
              <w:adjustRightInd w:val="0"/>
              <w:spacing w:after="0"/>
              <w:ind w:left="60" w:right="60"/>
              <w:jc w:val="right"/>
              <w:rPr>
                <w:rFonts w:ascii="Arial" w:hAnsi="Arial" w:cs="Arial"/>
                <w:color w:val="000000"/>
                <w:sz w:val="18"/>
                <w:szCs w:val="18"/>
              </w:rPr>
            </w:pPr>
            <w:r w:rsidRPr="00FF48A6">
              <w:rPr>
                <w:rFonts w:ascii="Arial" w:hAnsi="Arial" w:cs="Arial"/>
                <w:color w:val="000000"/>
                <w:sz w:val="18"/>
                <w:szCs w:val="18"/>
              </w:rPr>
              <w:t>.068</w:t>
            </w:r>
          </w:p>
        </w:tc>
        <w:tc>
          <w:tcPr>
            <w:tcW w:w="0" w:type="auto"/>
            <w:tcBorders>
              <w:top w:val="nil"/>
              <w:bottom w:val="nil"/>
            </w:tcBorders>
            <w:shd w:val="clear" w:color="auto" w:fill="FFFFFF"/>
            <w:vAlign w:val="center"/>
          </w:tcPr>
          <w:p w14:paraId="09493593" w14:textId="77777777" w:rsidR="00C46879" w:rsidRPr="00FF48A6" w:rsidRDefault="00C46879" w:rsidP="00C34C80">
            <w:pPr>
              <w:autoSpaceDE w:val="0"/>
              <w:autoSpaceDN w:val="0"/>
              <w:adjustRightInd w:val="0"/>
              <w:spacing w:after="0"/>
              <w:ind w:left="60" w:right="60"/>
              <w:jc w:val="right"/>
              <w:rPr>
                <w:rFonts w:ascii="Arial" w:hAnsi="Arial" w:cs="Arial"/>
                <w:color w:val="000000"/>
                <w:sz w:val="18"/>
                <w:szCs w:val="18"/>
              </w:rPr>
            </w:pPr>
            <w:r w:rsidRPr="00FF48A6">
              <w:rPr>
                <w:rFonts w:ascii="Arial" w:hAnsi="Arial" w:cs="Arial"/>
                <w:color w:val="000000"/>
                <w:sz w:val="18"/>
                <w:szCs w:val="18"/>
              </w:rPr>
              <w:t>.279</w:t>
            </w:r>
          </w:p>
        </w:tc>
        <w:tc>
          <w:tcPr>
            <w:tcW w:w="0" w:type="auto"/>
            <w:tcBorders>
              <w:top w:val="nil"/>
              <w:bottom w:val="nil"/>
              <w:right w:val="single" w:sz="16" w:space="0" w:color="000000"/>
            </w:tcBorders>
            <w:shd w:val="clear" w:color="auto" w:fill="FFFFFF"/>
            <w:vAlign w:val="center"/>
          </w:tcPr>
          <w:p w14:paraId="5898F848" w14:textId="77777777" w:rsidR="00C46879" w:rsidRPr="00FF48A6" w:rsidRDefault="00C46879" w:rsidP="00C34C80">
            <w:pPr>
              <w:autoSpaceDE w:val="0"/>
              <w:autoSpaceDN w:val="0"/>
              <w:adjustRightInd w:val="0"/>
              <w:spacing w:after="0"/>
              <w:ind w:left="60" w:right="60"/>
              <w:jc w:val="right"/>
              <w:rPr>
                <w:rFonts w:ascii="Arial" w:hAnsi="Arial" w:cs="Arial"/>
                <w:color w:val="000000"/>
                <w:sz w:val="18"/>
                <w:szCs w:val="18"/>
              </w:rPr>
            </w:pPr>
            <w:r w:rsidRPr="00FF48A6">
              <w:rPr>
                <w:rFonts w:ascii="Arial" w:hAnsi="Arial" w:cs="Arial"/>
                <w:color w:val="000000"/>
                <w:sz w:val="18"/>
                <w:szCs w:val="18"/>
              </w:rPr>
              <w:t>3.580</w:t>
            </w:r>
          </w:p>
        </w:tc>
      </w:tr>
      <w:tr w:rsidR="00C46879" w:rsidRPr="00FF48A6" w14:paraId="617F08BB" w14:textId="77777777" w:rsidTr="00C34C80">
        <w:trPr>
          <w:cantSplit/>
          <w:trHeight w:val="200"/>
        </w:trPr>
        <w:tc>
          <w:tcPr>
            <w:tcW w:w="0" w:type="auto"/>
            <w:vMerge/>
            <w:tcBorders>
              <w:top w:val="single" w:sz="16" w:space="0" w:color="000000"/>
              <w:left w:val="single" w:sz="16" w:space="0" w:color="000000"/>
              <w:bottom w:val="single" w:sz="16" w:space="0" w:color="000000"/>
              <w:right w:val="nil"/>
            </w:tcBorders>
            <w:shd w:val="clear" w:color="auto" w:fill="FFFFFF"/>
          </w:tcPr>
          <w:p w14:paraId="7C9292C7" w14:textId="77777777" w:rsidR="00C46879" w:rsidRPr="00FF48A6" w:rsidRDefault="00C46879" w:rsidP="00C34C80">
            <w:pPr>
              <w:autoSpaceDE w:val="0"/>
              <w:autoSpaceDN w:val="0"/>
              <w:adjustRightInd w:val="0"/>
              <w:spacing w:after="0"/>
              <w:rPr>
                <w:rFonts w:ascii="Arial" w:hAnsi="Arial" w:cs="Arial"/>
                <w:color w:val="000000"/>
                <w:sz w:val="18"/>
                <w:szCs w:val="18"/>
              </w:rPr>
            </w:pPr>
          </w:p>
        </w:tc>
        <w:tc>
          <w:tcPr>
            <w:tcW w:w="0" w:type="auto"/>
            <w:tcBorders>
              <w:top w:val="nil"/>
              <w:left w:val="nil"/>
              <w:bottom w:val="single" w:sz="16" w:space="0" w:color="000000"/>
              <w:right w:val="single" w:sz="16" w:space="0" w:color="000000"/>
            </w:tcBorders>
            <w:shd w:val="clear" w:color="auto" w:fill="FFFFFF"/>
          </w:tcPr>
          <w:p w14:paraId="1E15E557" w14:textId="77777777" w:rsidR="00C46879" w:rsidRPr="00FF48A6" w:rsidRDefault="00C46879" w:rsidP="00C34C80">
            <w:pPr>
              <w:autoSpaceDE w:val="0"/>
              <w:autoSpaceDN w:val="0"/>
              <w:adjustRightInd w:val="0"/>
              <w:spacing w:after="0"/>
              <w:ind w:left="60" w:right="60"/>
              <w:rPr>
                <w:rFonts w:ascii="Arial" w:hAnsi="Arial" w:cs="Arial"/>
                <w:color w:val="000000"/>
                <w:sz w:val="18"/>
                <w:szCs w:val="18"/>
              </w:rPr>
            </w:pPr>
            <w:r w:rsidRPr="00FF48A6">
              <w:rPr>
                <w:rFonts w:ascii="Arial" w:hAnsi="Arial" w:cs="Arial"/>
                <w:color w:val="000000"/>
                <w:sz w:val="18"/>
                <w:szCs w:val="18"/>
              </w:rPr>
              <w:t>BIAYA OPERASIONAL</w:t>
            </w:r>
          </w:p>
        </w:tc>
        <w:tc>
          <w:tcPr>
            <w:tcW w:w="0" w:type="auto"/>
            <w:tcBorders>
              <w:top w:val="nil"/>
              <w:left w:val="single" w:sz="16" w:space="0" w:color="000000"/>
              <w:bottom w:val="single" w:sz="16" w:space="0" w:color="000000"/>
            </w:tcBorders>
            <w:shd w:val="clear" w:color="auto" w:fill="FFFFFF"/>
            <w:vAlign w:val="center"/>
          </w:tcPr>
          <w:p w14:paraId="490BF69F" w14:textId="77777777" w:rsidR="00C46879" w:rsidRPr="00FF48A6" w:rsidRDefault="00C46879" w:rsidP="00C34C80">
            <w:pPr>
              <w:autoSpaceDE w:val="0"/>
              <w:autoSpaceDN w:val="0"/>
              <w:adjustRightInd w:val="0"/>
              <w:spacing w:after="0"/>
              <w:ind w:left="60" w:right="60"/>
              <w:jc w:val="right"/>
              <w:rPr>
                <w:rFonts w:ascii="Arial" w:hAnsi="Arial" w:cs="Arial"/>
                <w:color w:val="000000"/>
                <w:sz w:val="18"/>
                <w:szCs w:val="18"/>
              </w:rPr>
            </w:pPr>
            <w:r w:rsidRPr="00FF48A6">
              <w:rPr>
                <w:rFonts w:ascii="Arial" w:hAnsi="Arial" w:cs="Arial"/>
                <w:color w:val="000000"/>
                <w:sz w:val="18"/>
                <w:szCs w:val="18"/>
              </w:rPr>
              <w:t>.502</w:t>
            </w:r>
          </w:p>
        </w:tc>
        <w:tc>
          <w:tcPr>
            <w:tcW w:w="0" w:type="auto"/>
            <w:tcBorders>
              <w:top w:val="nil"/>
              <w:bottom w:val="single" w:sz="16" w:space="0" w:color="000000"/>
            </w:tcBorders>
            <w:shd w:val="clear" w:color="auto" w:fill="FFFFFF"/>
            <w:vAlign w:val="center"/>
          </w:tcPr>
          <w:p w14:paraId="6B011E8E" w14:textId="77777777" w:rsidR="00C46879" w:rsidRPr="00FF48A6" w:rsidRDefault="00C46879" w:rsidP="00C34C80">
            <w:pPr>
              <w:autoSpaceDE w:val="0"/>
              <w:autoSpaceDN w:val="0"/>
              <w:adjustRightInd w:val="0"/>
              <w:spacing w:after="0"/>
              <w:ind w:left="60" w:right="60"/>
              <w:jc w:val="right"/>
              <w:rPr>
                <w:rFonts w:ascii="Arial" w:hAnsi="Arial" w:cs="Arial"/>
                <w:color w:val="000000"/>
                <w:sz w:val="18"/>
                <w:szCs w:val="18"/>
              </w:rPr>
            </w:pPr>
            <w:r w:rsidRPr="00FF48A6">
              <w:rPr>
                <w:rFonts w:ascii="Arial" w:hAnsi="Arial" w:cs="Arial"/>
                <w:color w:val="000000"/>
                <w:sz w:val="18"/>
                <w:szCs w:val="18"/>
              </w:rPr>
              <w:t>.264</w:t>
            </w:r>
          </w:p>
        </w:tc>
        <w:tc>
          <w:tcPr>
            <w:tcW w:w="0" w:type="auto"/>
            <w:tcBorders>
              <w:top w:val="nil"/>
              <w:bottom w:val="single" w:sz="16" w:space="0" w:color="000000"/>
            </w:tcBorders>
            <w:shd w:val="clear" w:color="auto" w:fill="FFFFFF"/>
            <w:vAlign w:val="center"/>
          </w:tcPr>
          <w:p w14:paraId="24FE23E6" w14:textId="77777777" w:rsidR="00C46879" w:rsidRPr="00FF48A6" w:rsidRDefault="00C46879" w:rsidP="00C34C80">
            <w:pPr>
              <w:autoSpaceDE w:val="0"/>
              <w:autoSpaceDN w:val="0"/>
              <w:adjustRightInd w:val="0"/>
              <w:spacing w:after="0"/>
              <w:ind w:left="60" w:right="60"/>
              <w:jc w:val="right"/>
              <w:rPr>
                <w:rFonts w:ascii="Arial" w:hAnsi="Arial" w:cs="Arial"/>
                <w:color w:val="000000"/>
                <w:sz w:val="18"/>
                <w:szCs w:val="18"/>
              </w:rPr>
            </w:pPr>
            <w:r w:rsidRPr="00FF48A6">
              <w:rPr>
                <w:rFonts w:ascii="Arial" w:hAnsi="Arial" w:cs="Arial"/>
                <w:color w:val="000000"/>
                <w:sz w:val="18"/>
                <w:szCs w:val="18"/>
              </w:rPr>
              <w:t>.647</w:t>
            </w:r>
          </w:p>
        </w:tc>
        <w:tc>
          <w:tcPr>
            <w:tcW w:w="0" w:type="auto"/>
            <w:tcBorders>
              <w:top w:val="nil"/>
              <w:bottom w:val="single" w:sz="16" w:space="0" w:color="000000"/>
            </w:tcBorders>
            <w:shd w:val="clear" w:color="auto" w:fill="FFFFFF"/>
            <w:vAlign w:val="center"/>
          </w:tcPr>
          <w:p w14:paraId="44B40133" w14:textId="77777777" w:rsidR="00C46879" w:rsidRPr="00FF48A6" w:rsidRDefault="00C46879" w:rsidP="00C34C80">
            <w:pPr>
              <w:autoSpaceDE w:val="0"/>
              <w:autoSpaceDN w:val="0"/>
              <w:adjustRightInd w:val="0"/>
              <w:spacing w:after="0"/>
              <w:ind w:left="60" w:right="60"/>
              <w:jc w:val="right"/>
              <w:rPr>
                <w:rFonts w:ascii="Arial" w:hAnsi="Arial" w:cs="Arial"/>
                <w:color w:val="000000"/>
                <w:sz w:val="18"/>
                <w:szCs w:val="18"/>
              </w:rPr>
            </w:pPr>
            <w:r w:rsidRPr="00FF48A6">
              <w:rPr>
                <w:rFonts w:ascii="Arial" w:hAnsi="Arial" w:cs="Arial"/>
                <w:color w:val="000000"/>
                <w:sz w:val="18"/>
                <w:szCs w:val="18"/>
              </w:rPr>
              <w:t>1.900</w:t>
            </w:r>
          </w:p>
        </w:tc>
        <w:tc>
          <w:tcPr>
            <w:tcW w:w="0" w:type="auto"/>
            <w:tcBorders>
              <w:top w:val="nil"/>
              <w:bottom w:val="single" w:sz="16" w:space="0" w:color="000000"/>
            </w:tcBorders>
            <w:shd w:val="clear" w:color="auto" w:fill="FFFFFF"/>
            <w:vAlign w:val="center"/>
          </w:tcPr>
          <w:p w14:paraId="489EE8C7" w14:textId="77777777" w:rsidR="00C46879" w:rsidRPr="00FF48A6" w:rsidRDefault="00C46879" w:rsidP="00C34C80">
            <w:pPr>
              <w:autoSpaceDE w:val="0"/>
              <w:autoSpaceDN w:val="0"/>
              <w:adjustRightInd w:val="0"/>
              <w:spacing w:after="0"/>
              <w:ind w:left="60" w:right="60"/>
              <w:jc w:val="right"/>
              <w:rPr>
                <w:rFonts w:ascii="Arial" w:hAnsi="Arial" w:cs="Arial"/>
                <w:color w:val="000000"/>
                <w:sz w:val="18"/>
                <w:szCs w:val="18"/>
              </w:rPr>
            </w:pPr>
            <w:r w:rsidRPr="00FF48A6">
              <w:rPr>
                <w:rFonts w:ascii="Arial" w:hAnsi="Arial" w:cs="Arial"/>
                <w:color w:val="000000"/>
                <w:sz w:val="18"/>
                <w:szCs w:val="18"/>
              </w:rPr>
              <w:t>.068</w:t>
            </w:r>
          </w:p>
        </w:tc>
        <w:tc>
          <w:tcPr>
            <w:tcW w:w="0" w:type="auto"/>
            <w:tcBorders>
              <w:top w:val="nil"/>
              <w:bottom w:val="single" w:sz="16" w:space="0" w:color="000000"/>
            </w:tcBorders>
            <w:shd w:val="clear" w:color="auto" w:fill="FFFFFF"/>
            <w:vAlign w:val="center"/>
          </w:tcPr>
          <w:p w14:paraId="1354FFAD" w14:textId="77777777" w:rsidR="00C46879" w:rsidRPr="00FF48A6" w:rsidRDefault="00C46879" w:rsidP="00C34C80">
            <w:pPr>
              <w:autoSpaceDE w:val="0"/>
              <w:autoSpaceDN w:val="0"/>
              <w:adjustRightInd w:val="0"/>
              <w:spacing w:after="0"/>
              <w:ind w:left="60" w:right="60"/>
              <w:jc w:val="right"/>
              <w:rPr>
                <w:rFonts w:ascii="Arial" w:hAnsi="Arial" w:cs="Arial"/>
                <w:color w:val="000000"/>
                <w:sz w:val="18"/>
                <w:szCs w:val="18"/>
              </w:rPr>
            </w:pPr>
            <w:r w:rsidRPr="00FF48A6">
              <w:rPr>
                <w:rFonts w:ascii="Arial" w:hAnsi="Arial" w:cs="Arial"/>
                <w:color w:val="000000"/>
                <w:sz w:val="18"/>
                <w:szCs w:val="18"/>
              </w:rPr>
              <w:t>.279</w:t>
            </w:r>
          </w:p>
        </w:tc>
        <w:tc>
          <w:tcPr>
            <w:tcW w:w="0" w:type="auto"/>
            <w:tcBorders>
              <w:top w:val="nil"/>
              <w:bottom w:val="single" w:sz="16" w:space="0" w:color="000000"/>
              <w:right w:val="single" w:sz="16" w:space="0" w:color="000000"/>
            </w:tcBorders>
            <w:shd w:val="clear" w:color="auto" w:fill="FFFFFF"/>
            <w:vAlign w:val="center"/>
          </w:tcPr>
          <w:p w14:paraId="3EE13A1C" w14:textId="77777777" w:rsidR="00C46879" w:rsidRPr="00FF48A6" w:rsidRDefault="00C46879" w:rsidP="00C34C80">
            <w:pPr>
              <w:autoSpaceDE w:val="0"/>
              <w:autoSpaceDN w:val="0"/>
              <w:adjustRightInd w:val="0"/>
              <w:spacing w:after="0"/>
              <w:ind w:left="60" w:right="60"/>
              <w:jc w:val="right"/>
              <w:rPr>
                <w:rFonts w:ascii="Arial" w:hAnsi="Arial" w:cs="Arial"/>
                <w:color w:val="000000"/>
                <w:sz w:val="18"/>
                <w:szCs w:val="18"/>
              </w:rPr>
            </w:pPr>
            <w:r w:rsidRPr="00FF48A6">
              <w:rPr>
                <w:rFonts w:ascii="Arial" w:hAnsi="Arial" w:cs="Arial"/>
                <w:color w:val="000000"/>
                <w:sz w:val="18"/>
                <w:szCs w:val="18"/>
              </w:rPr>
              <w:t>3.580</w:t>
            </w:r>
          </w:p>
        </w:tc>
      </w:tr>
    </w:tbl>
    <w:p w14:paraId="3687BFA4" w14:textId="77777777" w:rsidR="00C46879" w:rsidRPr="0026024D" w:rsidRDefault="00C46879" w:rsidP="00C46879">
      <w:pPr>
        <w:pStyle w:val="ListParagraph"/>
        <w:spacing w:line="360" w:lineRule="auto"/>
        <w:ind w:left="284"/>
        <w:jc w:val="both"/>
        <w:rPr>
          <w:rFonts w:ascii="Times New Roman" w:hAnsi="Times New Roman" w:cs="Times New Roman"/>
          <w:sz w:val="24"/>
          <w:szCs w:val="24"/>
        </w:rPr>
      </w:pPr>
    </w:p>
    <w:p w14:paraId="7B9DA39C" w14:textId="770A543B" w:rsidR="0026024D" w:rsidRDefault="00C46879" w:rsidP="00C46879">
      <w:pPr>
        <w:pStyle w:val="ListParagraph"/>
        <w:spacing w:line="360" w:lineRule="auto"/>
        <w:ind w:left="0"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Model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operasional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angka</w:t>
      </w:r>
      <w:proofErr w:type="spellEnd"/>
      <w:r>
        <w:rPr>
          <w:rFonts w:ascii="Times New Roman" w:hAnsi="Times New Roman" w:cs="Times New Roman"/>
          <w:sz w:val="24"/>
          <w:szCs w:val="24"/>
          <w:lang w:val="en-US"/>
        </w:rPr>
        <w:t xml:space="preserve"> 3.745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3.745. Jadi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multikolinearitas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gejala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multikolinearitas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VIF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10.</w:t>
      </w:r>
    </w:p>
    <w:p w14:paraId="624E55A4" w14:textId="77777777" w:rsidR="00C46879" w:rsidRDefault="00C46879" w:rsidP="00C46879">
      <w:pPr>
        <w:pStyle w:val="ListParagraph"/>
        <w:spacing w:line="360" w:lineRule="auto"/>
        <w:ind w:left="0" w:firstLine="436"/>
        <w:jc w:val="both"/>
        <w:rPr>
          <w:rFonts w:ascii="Times New Roman" w:hAnsi="Times New Roman" w:cs="Times New Roman"/>
          <w:sz w:val="24"/>
          <w:szCs w:val="24"/>
          <w:lang w:val="en-US"/>
        </w:rPr>
      </w:pPr>
    </w:p>
    <w:p w14:paraId="560C5D81" w14:textId="271FCB9D" w:rsidR="00324BA7" w:rsidRPr="00324BA7" w:rsidRDefault="00C46879" w:rsidP="00324BA7">
      <w:pPr>
        <w:pStyle w:val="ListParagraph"/>
        <w:numPr>
          <w:ilvl w:val="0"/>
          <w:numId w:val="6"/>
        </w:numPr>
        <w:spacing w:line="36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Heterokedastisitas</w:t>
      </w:r>
      <w:proofErr w:type="spellEnd"/>
    </w:p>
    <w:tbl>
      <w:tblPr>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1928"/>
        <w:gridCol w:w="1469"/>
        <w:gridCol w:w="1469"/>
        <w:gridCol w:w="1469"/>
        <w:gridCol w:w="1025"/>
        <w:gridCol w:w="1025"/>
      </w:tblGrid>
      <w:tr w:rsidR="00324BA7" w14:paraId="07F86680" w14:textId="77777777" w:rsidTr="00C34C80">
        <w:trPr>
          <w:cantSplit/>
        </w:trPr>
        <w:tc>
          <w:tcPr>
            <w:tcW w:w="9113" w:type="dxa"/>
            <w:gridSpan w:val="7"/>
            <w:tcBorders>
              <w:top w:val="nil"/>
              <w:left w:val="nil"/>
              <w:bottom w:val="nil"/>
              <w:right w:val="nil"/>
            </w:tcBorders>
            <w:shd w:val="clear" w:color="auto" w:fill="FFFFFF"/>
            <w:vAlign w:val="center"/>
            <w:hideMark/>
          </w:tcPr>
          <w:p w14:paraId="4815D0CF" w14:textId="77777777" w:rsidR="00324BA7" w:rsidRDefault="00324BA7" w:rsidP="00C34C80">
            <w:pPr>
              <w:autoSpaceDE w:val="0"/>
              <w:autoSpaceDN w:val="0"/>
              <w:adjustRightInd w:val="0"/>
              <w:spacing w:after="0" w:line="320" w:lineRule="atLeast"/>
              <w:ind w:left="60" w:right="60"/>
              <w:jc w:val="center"/>
              <w:rPr>
                <w:rFonts w:ascii="Arial" w:hAnsi="Arial" w:cs="Arial"/>
                <w:color w:val="000000"/>
                <w:sz w:val="18"/>
                <w:szCs w:val="18"/>
              </w:rPr>
            </w:pPr>
            <w:proofErr w:type="spellStart"/>
            <w:r>
              <w:rPr>
                <w:rFonts w:ascii="Arial" w:hAnsi="Arial" w:cs="Arial"/>
                <w:b/>
                <w:bCs/>
                <w:color w:val="000000"/>
                <w:sz w:val="18"/>
                <w:szCs w:val="18"/>
              </w:rPr>
              <w:t>Coefficients</w:t>
            </w:r>
            <w:r>
              <w:rPr>
                <w:rFonts w:ascii="Arial" w:hAnsi="Arial" w:cs="Arial"/>
                <w:b/>
                <w:bCs/>
                <w:color w:val="000000"/>
                <w:sz w:val="18"/>
                <w:szCs w:val="18"/>
                <w:vertAlign w:val="superscript"/>
              </w:rPr>
              <w:t>a</w:t>
            </w:r>
            <w:proofErr w:type="spellEnd"/>
          </w:p>
        </w:tc>
      </w:tr>
      <w:tr w:rsidR="00324BA7" w14:paraId="02CF428D" w14:textId="77777777" w:rsidTr="00C34C80">
        <w:trPr>
          <w:cantSplit/>
        </w:trPr>
        <w:tc>
          <w:tcPr>
            <w:tcW w:w="2661" w:type="dxa"/>
            <w:gridSpan w:val="2"/>
            <w:vMerge w:val="restart"/>
            <w:tcBorders>
              <w:top w:val="single" w:sz="18" w:space="0" w:color="000000"/>
              <w:left w:val="single" w:sz="18" w:space="0" w:color="000000"/>
              <w:bottom w:val="nil"/>
              <w:right w:val="nil"/>
            </w:tcBorders>
            <w:shd w:val="clear" w:color="auto" w:fill="FFFFFF"/>
            <w:vAlign w:val="bottom"/>
            <w:hideMark/>
          </w:tcPr>
          <w:p w14:paraId="5F80F30C" w14:textId="77777777" w:rsidR="00324BA7" w:rsidRDefault="00324BA7" w:rsidP="00C34C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Model</w:t>
            </w:r>
          </w:p>
        </w:tc>
        <w:tc>
          <w:tcPr>
            <w:tcW w:w="2936"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14:paraId="70F8F630" w14:textId="77777777" w:rsidR="00324BA7" w:rsidRDefault="00324BA7" w:rsidP="00C34C8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Unstandardized Coefficients</w:t>
            </w:r>
          </w:p>
        </w:tc>
        <w:tc>
          <w:tcPr>
            <w:tcW w:w="1468"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1A097FAF" w14:textId="77777777" w:rsidR="00324BA7" w:rsidRDefault="00324BA7" w:rsidP="00C34C8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Standardized Coefficients</w:t>
            </w:r>
          </w:p>
        </w:tc>
        <w:tc>
          <w:tcPr>
            <w:tcW w:w="1024"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14:paraId="797413F1" w14:textId="77777777" w:rsidR="00324BA7" w:rsidRDefault="00324BA7" w:rsidP="00C34C8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w:t>
            </w:r>
          </w:p>
        </w:tc>
        <w:tc>
          <w:tcPr>
            <w:tcW w:w="1024"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14:paraId="752E0DAB" w14:textId="77777777" w:rsidR="00324BA7" w:rsidRDefault="00324BA7" w:rsidP="00C34C8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Sig.</w:t>
            </w:r>
          </w:p>
        </w:tc>
      </w:tr>
      <w:tr w:rsidR="00324BA7" w14:paraId="515CCC07" w14:textId="77777777" w:rsidTr="00C34C80">
        <w:trPr>
          <w:cantSplit/>
        </w:trPr>
        <w:tc>
          <w:tcPr>
            <w:tcW w:w="11040" w:type="dxa"/>
            <w:gridSpan w:val="2"/>
            <w:vMerge/>
            <w:tcBorders>
              <w:top w:val="single" w:sz="18" w:space="0" w:color="000000"/>
              <w:left w:val="single" w:sz="18" w:space="0" w:color="000000"/>
              <w:bottom w:val="nil"/>
              <w:right w:val="nil"/>
            </w:tcBorders>
            <w:vAlign w:val="center"/>
            <w:hideMark/>
          </w:tcPr>
          <w:p w14:paraId="6438BE36" w14:textId="77777777" w:rsidR="00324BA7" w:rsidRDefault="00324BA7" w:rsidP="00C34C80">
            <w:pPr>
              <w:spacing w:after="0"/>
              <w:rPr>
                <w:rFonts w:ascii="Arial" w:hAnsi="Arial" w:cs="Arial"/>
                <w:color w:val="000000"/>
                <w:sz w:val="18"/>
                <w:szCs w:val="18"/>
                <w:lang w:val="en-US"/>
              </w:rPr>
            </w:pPr>
          </w:p>
        </w:tc>
        <w:tc>
          <w:tcPr>
            <w:tcW w:w="1468"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14:paraId="6FE61727" w14:textId="77777777" w:rsidR="00324BA7" w:rsidRDefault="00324BA7" w:rsidP="00C34C8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B</w:t>
            </w:r>
          </w:p>
        </w:tc>
        <w:tc>
          <w:tcPr>
            <w:tcW w:w="1468"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69131579" w14:textId="77777777" w:rsidR="00324BA7" w:rsidRDefault="00324BA7" w:rsidP="00C34C8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Error</w:t>
            </w:r>
          </w:p>
        </w:tc>
        <w:tc>
          <w:tcPr>
            <w:tcW w:w="1468"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14:paraId="1C2BA8C9" w14:textId="77777777" w:rsidR="00324BA7" w:rsidRDefault="00324BA7" w:rsidP="00C34C8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Beta</w:t>
            </w:r>
          </w:p>
        </w:tc>
        <w:tc>
          <w:tcPr>
            <w:tcW w:w="1024" w:type="dxa"/>
            <w:vMerge/>
            <w:tcBorders>
              <w:top w:val="single" w:sz="18" w:space="0" w:color="000000"/>
              <w:left w:val="single" w:sz="8" w:space="0" w:color="000000"/>
              <w:bottom w:val="single" w:sz="8" w:space="0" w:color="000000"/>
              <w:right w:val="single" w:sz="8" w:space="0" w:color="000000"/>
            </w:tcBorders>
            <w:vAlign w:val="center"/>
            <w:hideMark/>
          </w:tcPr>
          <w:p w14:paraId="51F6FB17" w14:textId="77777777" w:rsidR="00324BA7" w:rsidRDefault="00324BA7" w:rsidP="00C34C80">
            <w:pPr>
              <w:spacing w:after="0"/>
              <w:rPr>
                <w:rFonts w:ascii="Arial" w:hAnsi="Arial" w:cs="Arial"/>
                <w:color w:val="000000"/>
                <w:sz w:val="18"/>
                <w:szCs w:val="18"/>
                <w:lang w:val="en-US"/>
              </w:rPr>
            </w:pPr>
          </w:p>
        </w:tc>
        <w:tc>
          <w:tcPr>
            <w:tcW w:w="1024" w:type="dxa"/>
            <w:vMerge/>
            <w:tcBorders>
              <w:top w:val="single" w:sz="18" w:space="0" w:color="000000"/>
              <w:left w:val="single" w:sz="8" w:space="0" w:color="000000"/>
              <w:bottom w:val="single" w:sz="8" w:space="0" w:color="000000"/>
              <w:right w:val="single" w:sz="18" w:space="0" w:color="000000"/>
            </w:tcBorders>
            <w:vAlign w:val="center"/>
            <w:hideMark/>
          </w:tcPr>
          <w:p w14:paraId="0B0B738E" w14:textId="77777777" w:rsidR="00324BA7" w:rsidRDefault="00324BA7" w:rsidP="00C34C80">
            <w:pPr>
              <w:spacing w:after="0"/>
              <w:rPr>
                <w:rFonts w:ascii="Arial" w:hAnsi="Arial" w:cs="Arial"/>
                <w:color w:val="000000"/>
                <w:sz w:val="18"/>
                <w:szCs w:val="18"/>
                <w:lang w:val="en-US"/>
              </w:rPr>
            </w:pPr>
          </w:p>
        </w:tc>
      </w:tr>
      <w:tr w:rsidR="00324BA7" w14:paraId="7DBE3968" w14:textId="77777777" w:rsidTr="00C34C80">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hideMark/>
          </w:tcPr>
          <w:p w14:paraId="700C0048" w14:textId="77777777" w:rsidR="00324BA7" w:rsidRDefault="00324BA7" w:rsidP="00C34C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1</w:t>
            </w:r>
          </w:p>
        </w:tc>
        <w:tc>
          <w:tcPr>
            <w:tcW w:w="1927" w:type="dxa"/>
            <w:tcBorders>
              <w:top w:val="single" w:sz="18" w:space="0" w:color="000000"/>
              <w:left w:val="nil"/>
              <w:bottom w:val="nil"/>
              <w:right w:val="single" w:sz="18" w:space="0" w:color="000000"/>
            </w:tcBorders>
            <w:shd w:val="clear" w:color="auto" w:fill="FFFFFF"/>
            <w:hideMark/>
          </w:tcPr>
          <w:p w14:paraId="1773BEE6" w14:textId="77777777" w:rsidR="00324BA7" w:rsidRDefault="00324BA7" w:rsidP="00C34C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(Constant)</w:t>
            </w:r>
          </w:p>
        </w:tc>
        <w:tc>
          <w:tcPr>
            <w:tcW w:w="1468" w:type="dxa"/>
            <w:tcBorders>
              <w:top w:val="single" w:sz="18" w:space="0" w:color="000000"/>
              <w:left w:val="single" w:sz="18" w:space="0" w:color="000000"/>
              <w:bottom w:val="nil"/>
              <w:right w:val="single" w:sz="8" w:space="0" w:color="000000"/>
            </w:tcBorders>
            <w:shd w:val="clear" w:color="auto" w:fill="FFFFFF"/>
            <w:vAlign w:val="center"/>
            <w:hideMark/>
          </w:tcPr>
          <w:p w14:paraId="4E6F3108" w14:textId="77777777" w:rsidR="00324BA7" w:rsidRDefault="00324BA7"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596151888023.078</w:t>
            </w:r>
          </w:p>
        </w:tc>
        <w:tc>
          <w:tcPr>
            <w:tcW w:w="1468" w:type="dxa"/>
            <w:tcBorders>
              <w:top w:val="single" w:sz="18" w:space="0" w:color="000000"/>
              <w:left w:val="single" w:sz="8" w:space="0" w:color="000000"/>
              <w:bottom w:val="nil"/>
              <w:right w:val="single" w:sz="8" w:space="0" w:color="000000"/>
            </w:tcBorders>
            <w:shd w:val="clear" w:color="auto" w:fill="FFFFFF"/>
            <w:vAlign w:val="center"/>
            <w:hideMark/>
          </w:tcPr>
          <w:p w14:paraId="1AB8D195" w14:textId="77777777" w:rsidR="00324BA7" w:rsidRDefault="00324BA7"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111952472583.168</w:t>
            </w:r>
          </w:p>
        </w:tc>
        <w:tc>
          <w:tcPr>
            <w:tcW w:w="1468" w:type="dxa"/>
            <w:tcBorders>
              <w:top w:val="single" w:sz="18" w:space="0" w:color="000000"/>
              <w:left w:val="single" w:sz="8" w:space="0" w:color="000000"/>
              <w:bottom w:val="nil"/>
              <w:right w:val="single" w:sz="8" w:space="0" w:color="000000"/>
            </w:tcBorders>
            <w:shd w:val="clear" w:color="auto" w:fill="FFFFFF"/>
            <w:vAlign w:val="center"/>
          </w:tcPr>
          <w:p w14:paraId="3F4CF428" w14:textId="77777777" w:rsidR="00324BA7" w:rsidRDefault="00324BA7" w:rsidP="00C34C80">
            <w:pPr>
              <w:autoSpaceDE w:val="0"/>
              <w:autoSpaceDN w:val="0"/>
              <w:adjustRightInd w:val="0"/>
              <w:spacing w:after="0" w:line="240" w:lineRule="auto"/>
              <w:rPr>
                <w:rFonts w:ascii="Times New Roman" w:hAnsi="Times New Roman" w:cs="Times New Roman"/>
                <w:sz w:val="24"/>
                <w:szCs w:val="24"/>
              </w:rPr>
            </w:pPr>
          </w:p>
        </w:tc>
        <w:tc>
          <w:tcPr>
            <w:tcW w:w="1024" w:type="dxa"/>
            <w:tcBorders>
              <w:top w:val="single" w:sz="18" w:space="0" w:color="000000"/>
              <w:left w:val="single" w:sz="8" w:space="0" w:color="000000"/>
              <w:bottom w:val="nil"/>
              <w:right w:val="single" w:sz="8" w:space="0" w:color="000000"/>
            </w:tcBorders>
            <w:shd w:val="clear" w:color="auto" w:fill="FFFFFF"/>
            <w:vAlign w:val="center"/>
            <w:hideMark/>
          </w:tcPr>
          <w:p w14:paraId="063F70C3" w14:textId="77777777" w:rsidR="00324BA7" w:rsidRDefault="00324BA7"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5.325</w:t>
            </w:r>
          </w:p>
        </w:tc>
        <w:tc>
          <w:tcPr>
            <w:tcW w:w="1024" w:type="dxa"/>
            <w:tcBorders>
              <w:top w:val="single" w:sz="18" w:space="0" w:color="000000"/>
              <w:left w:val="single" w:sz="8" w:space="0" w:color="000000"/>
              <w:bottom w:val="nil"/>
              <w:right w:val="single" w:sz="18" w:space="0" w:color="000000"/>
            </w:tcBorders>
            <w:shd w:val="clear" w:color="auto" w:fill="FFFFFF"/>
            <w:vAlign w:val="center"/>
            <w:hideMark/>
          </w:tcPr>
          <w:p w14:paraId="4AD58E3B" w14:textId="77777777" w:rsidR="00324BA7" w:rsidRDefault="00324BA7"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rsidR="00324BA7" w14:paraId="302436F3" w14:textId="77777777" w:rsidTr="00C34C80">
        <w:trPr>
          <w:cantSplit/>
        </w:trPr>
        <w:tc>
          <w:tcPr>
            <w:tcW w:w="9113" w:type="dxa"/>
            <w:vMerge/>
            <w:tcBorders>
              <w:top w:val="single" w:sz="18" w:space="0" w:color="000000"/>
              <w:left w:val="single" w:sz="18" w:space="0" w:color="000000"/>
              <w:bottom w:val="single" w:sz="18" w:space="0" w:color="000000"/>
              <w:right w:val="nil"/>
            </w:tcBorders>
            <w:vAlign w:val="center"/>
            <w:hideMark/>
          </w:tcPr>
          <w:p w14:paraId="05AD5208" w14:textId="77777777" w:rsidR="00324BA7" w:rsidRDefault="00324BA7" w:rsidP="00C34C80">
            <w:pPr>
              <w:spacing w:after="0"/>
              <w:rPr>
                <w:rFonts w:ascii="Arial" w:hAnsi="Arial" w:cs="Arial"/>
                <w:color w:val="000000"/>
                <w:sz w:val="18"/>
                <w:szCs w:val="18"/>
                <w:lang w:val="en-US"/>
              </w:rPr>
            </w:pPr>
          </w:p>
        </w:tc>
        <w:tc>
          <w:tcPr>
            <w:tcW w:w="1927" w:type="dxa"/>
            <w:tcBorders>
              <w:top w:val="nil"/>
              <w:left w:val="nil"/>
              <w:bottom w:val="nil"/>
              <w:right w:val="single" w:sz="18" w:space="0" w:color="000000"/>
            </w:tcBorders>
            <w:shd w:val="clear" w:color="auto" w:fill="FFFFFF"/>
            <w:hideMark/>
          </w:tcPr>
          <w:p w14:paraId="6530AB23" w14:textId="77777777" w:rsidR="00324BA7" w:rsidRDefault="00324BA7" w:rsidP="00C34C80">
            <w:pPr>
              <w:autoSpaceDE w:val="0"/>
              <w:autoSpaceDN w:val="0"/>
              <w:adjustRightInd w:val="0"/>
              <w:spacing w:after="0" w:line="320" w:lineRule="atLeast"/>
              <w:ind w:left="60" w:right="60"/>
              <w:rPr>
                <w:rFonts w:ascii="Arial" w:hAnsi="Arial" w:cs="Arial"/>
                <w:color w:val="000000"/>
                <w:sz w:val="18"/>
                <w:szCs w:val="18"/>
              </w:rPr>
            </w:pPr>
            <w:proofErr w:type="spellStart"/>
            <w:r>
              <w:rPr>
                <w:rFonts w:ascii="Arial" w:hAnsi="Arial" w:cs="Arial"/>
                <w:color w:val="000000"/>
                <w:sz w:val="18"/>
                <w:szCs w:val="18"/>
              </w:rPr>
              <w:t>Pendapatan</w:t>
            </w:r>
            <w:proofErr w:type="spellEnd"/>
            <w:r>
              <w:rPr>
                <w:rFonts w:ascii="Arial" w:hAnsi="Arial" w:cs="Arial"/>
                <w:color w:val="000000"/>
                <w:sz w:val="18"/>
                <w:szCs w:val="18"/>
              </w:rPr>
              <w:t xml:space="preserve"> Usaha</w:t>
            </w:r>
          </w:p>
        </w:tc>
        <w:tc>
          <w:tcPr>
            <w:tcW w:w="1468" w:type="dxa"/>
            <w:tcBorders>
              <w:top w:val="nil"/>
              <w:left w:val="single" w:sz="18" w:space="0" w:color="000000"/>
              <w:bottom w:val="nil"/>
              <w:right w:val="single" w:sz="8" w:space="0" w:color="000000"/>
            </w:tcBorders>
            <w:shd w:val="clear" w:color="auto" w:fill="FFFFFF"/>
            <w:vAlign w:val="center"/>
            <w:hideMark/>
          </w:tcPr>
          <w:p w14:paraId="17223A54" w14:textId="77777777" w:rsidR="00324BA7" w:rsidRDefault="00324BA7"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4.051</w:t>
            </w:r>
          </w:p>
        </w:tc>
        <w:tc>
          <w:tcPr>
            <w:tcW w:w="1468" w:type="dxa"/>
            <w:tcBorders>
              <w:top w:val="nil"/>
              <w:left w:val="single" w:sz="8" w:space="0" w:color="000000"/>
              <w:bottom w:val="nil"/>
              <w:right w:val="single" w:sz="8" w:space="0" w:color="000000"/>
            </w:tcBorders>
            <w:shd w:val="clear" w:color="auto" w:fill="FFFFFF"/>
            <w:vAlign w:val="center"/>
            <w:hideMark/>
          </w:tcPr>
          <w:p w14:paraId="17246F7A" w14:textId="77777777" w:rsidR="00324BA7" w:rsidRDefault="00324BA7"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1.825</w:t>
            </w:r>
          </w:p>
        </w:tc>
        <w:tc>
          <w:tcPr>
            <w:tcW w:w="1468" w:type="dxa"/>
            <w:tcBorders>
              <w:top w:val="nil"/>
              <w:left w:val="single" w:sz="8" w:space="0" w:color="000000"/>
              <w:bottom w:val="nil"/>
              <w:right w:val="single" w:sz="8" w:space="0" w:color="000000"/>
            </w:tcBorders>
            <w:shd w:val="clear" w:color="auto" w:fill="FFFFFF"/>
            <w:vAlign w:val="center"/>
            <w:hideMark/>
          </w:tcPr>
          <w:p w14:paraId="6BD54F51" w14:textId="77777777" w:rsidR="00324BA7" w:rsidRDefault="00324BA7"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.752</w:t>
            </w:r>
          </w:p>
        </w:tc>
        <w:tc>
          <w:tcPr>
            <w:tcW w:w="1024" w:type="dxa"/>
            <w:tcBorders>
              <w:top w:val="nil"/>
              <w:left w:val="single" w:sz="8" w:space="0" w:color="000000"/>
              <w:bottom w:val="nil"/>
              <w:right w:val="single" w:sz="8" w:space="0" w:color="000000"/>
            </w:tcBorders>
            <w:shd w:val="clear" w:color="auto" w:fill="FFFFFF"/>
            <w:vAlign w:val="center"/>
            <w:hideMark/>
          </w:tcPr>
          <w:p w14:paraId="7150D8E0" w14:textId="77777777" w:rsidR="00324BA7" w:rsidRDefault="00324BA7"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2.219</w:t>
            </w:r>
          </w:p>
        </w:tc>
        <w:tc>
          <w:tcPr>
            <w:tcW w:w="1024" w:type="dxa"/>
            <w:tcBorders>
              <w:top w:val="nil"/>
              <w:left w:val="single" w:sz="8" w:space="0" w:color="000000"/>
              <w:bottom w:val="nil"/>
              <w:right w:val="single" w:sz="18" w:space="0" w:color="000000"/>
            </w:tcBorders>
            <w:shd w:val="clear" w:color="auto" w:fill="FFFFFF"/>
            <w:vAlign w:val="center"/>
            <w:hideMark/>
          </w:tcPr>
          <w:p w14:paraId="459CEC5B" w14:textId="77777777" w:rsidR="00324BA7" w:rsidRDefault="00324BA7"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.350</w:t>
            </w:r>
          </w:p>
        </w:tc>
      </w:tr>
      <w:tr w:rsidR="00324BA7" w14:paraId="2AA09389" w14:textId="77777777" w:rsidTr="00C34C80">
        <w:trPr>
          <w:cantSplit/>
        </w:trPr>
        <w:tc>
          <w:tcPr>
            <w:tcW w:w="9113" w:type="dxa"/>
            <w:vMerge/>
            <w:tcBorders>
              <w:top w:val="single" w:sz="18" w:space="0" w:color="000000"/>
              <w:left w:val="single" w:sz="18" w:space="0" w:color="000000"/>
              <w:bottom w:val="single" w:sz="18" w:space="0" w:color="000000"/>
              <w:right w:val="nil"/>
            </w:tcBorders>
            <w:vAlign w:val="center"/>
            <w:hideMark/>
          </w:tcPr>
          <w:p w14:paraId="785CE496" w14:textId="77777777" w:rsidR="00324BA7" w:rsidRDefault="00324BA7" w:rsidP="00C34C80">
            <w:pPr>
              <w:spacing w:after="0"/>
              <w:rPr>
                <w:rFonts w:ascii="Arial" w:hAnsi="Arial" w:cs="Arial"/>
                <w:color w:val="000000"/>
                <w:sz w:val="18"/>
                <w:szCs w:val="18"/>
                <w:lang w:val="en-US"/>
              </w:rPr>
            </w:pPr>
          </w:p>
        </w:tc>
        <w:tc>
          <w:tcPr>
            <w:tcW w:w="1927" w:type="dxa"/>
            <w:tcBorders>
              <w:top w:val="nil"/>
              <w:left w:val="nil"/>
              <w:bottom w:val="single" w:sz="18" w:space="0" w:color="000000"/>
              <w:right w:val="single" w:sz="18" w:space="0" w:color="000000"/>
            </w:tcBorders>
            <w:shd w:val="clear" w:color="auto" w:fill="FFFFFF"/>
            <w:hideMark/>
          </w:tcPr>
          <w:p w14:paraId="1EBA464E" w14:textId="77777777" w:rsidR="00324BA7" w:rsidRDefault="00324BA7" w:rsidP="00C34C80">
            <w:pPr>
              <w:autoSpaceDE w:val="0"/>
              <w:autoSpaceDN w:val="0"/>
              <w:adjustRightInd w:val="0"/>
              <w:spacing w:after="0" w:line="320" w:lineRule="atLeast"/>
              <w:ind w:left="60" w:right="60"/>
              <w:rPr>
                <w:rFonts w:ascii="Arial" w:hAnsi="Arial" w:cs="Arial"/>
                <w:color w:val="000000"/>
                <w:sz w:val="18"/>
                <w:szCs w:val="18"/>
                <w:lang w:val="en-US"/>
              </w:rPr>
            </w:pPr>
            <w:proofErr w:type="spellStart"/>
            <w:r>
              <w:rPr>
                <w:rFonts w:ascii="Arial" w:hAnsi="Arial" w:cs="Arial"/>
                <w:color w:val="000000"/>
                <w:sz w:val="18"/>
                <w:szCs w:val="18"/>
              </w:rPr>
              <w:t>Biaya</w:t>
            </w:r>
            <w:proofErr w:type="spellEnd"/>
            <w:r>
              <w:rPr>
                <w:rFonts w:ascii="Arial" w:hAnsi="Arial" w:cs="Arial"/>
                <w:color w:val="000000"/>
                <w:sz w:val="18"/>
                <w:szCs w:val="18"/>
              </w:rPr>
              <w:t xml:space="preserve"> </w:t>
            </w:r>
            <w:proofErr w:type="spellStart"/>
            <w:r>
              <w:rPr>
                <w:rFonts w:ascii="Arial" w:hAnsi="Arial" w:cs="Arial"/>
                <w:color w:val="000000"/>
                <w:sz w:val="18"/>
                <w:szCs w:val="18"/>
              </w:rPr>
              <w:t>Operasional</w:t>
            </w:r>
            <w:proofErr w:type="spellEnd"/>
          </w:p>
        </w:tc>
        <w:tc>
          <w:tcPr>
            <w:tcW w:w="1468" w:type="dxa"/>
            <w:tcBorders>
              <w:top w:val="nil"/>
              <w:left w:val="single" w:sz="18" w:space="0" w:color="000000"/>
              <w:bottom w:val="single" w:sz="18" w:space="0" w:color="000000"/>
              <w:right w:val="single" w:sz="8" w:space="0" w:color="000000"/>
            </w:tcBorders>
            <w:shd w:val="clear" w:color="auto" w:fill="FFFFFF"/>
            <w:vAlign w:val="center"/>
            <w:hideMark/>
          </w:tcPr>
          <w:p w14:paraId="6B27E2E5" w14:textId="77777777" w:rsidR="00324BA7" w:rsidRDefault="00324BA7"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.277</w:t>
            </w:r>
          </w:p>
        </w:tc>
        <w:tc>
          <w:tcPr>
            <w:tcW w:w="1468" w:type="dxa"/>
            <w:tcBorders>
              <w:top w:val="nil"/>
              <w:left w:val="single" w:sz="8" w:space="0" w:color="000000"/>
              <w:bottom w:val="single" w:sz="18" w:space="0" w:color="000000"/>
              <w:right w:val="single" w:sz="8" w:space="0" w:color="000000"/>
            </w:tcBorders>
            <w:shd w:val="clear" w:color="auto" w:fill="FFFFFF"/>
            <w:vAlign w:val="center"/>
            <w:hideMark/>
          </w:tcPr>
          <w:p w14:paraId="74384CBF" w14:textId="77777777" w:rsidR="00324BA7" w:rsidRDefault="00324BA7"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.190</w:t>
            </w:r>
          </w:p>
        </w:tc>
        <w:tc>
          <w:tcPr>
            <w:tcW w:w="1468" w:type="dxa"/>
            <w:tcBorders>
              <w:top w:val="nil"/>
              <w:left w:val="single" w:sz="8" w:space="0" w:color="000000"/>
              <w:bottom w:val="single" w:sz="18" w:space="0" w:color="000000"/>
              <w:right w:val="single" w:sz="8" w:space="0" w:color="000000"/>
            </w:tcBorders>
            <w:shd w:val="clear" w:color="auto" w:fill="FFFFFF"/>
            <w:vAlign w:val="center"/>
            <w:hideMark/>
          </w:tcPr>
          <w:p w14:paraId="2EE52869" w14:textId="77777777" w:rsidR="00324BA7" w:rsidRDefault="00324BA7"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.494</w:t>
            </w:r>
          </w:p>
        </w:tc>
        <w:tc>
          <w:tcPr>
            <w:tcW w:w="1024" w:type="dxa"/>
            <w:tcBorders>
              <w:top w:val="nil"/>
              <w:left w:val="single" w:sz="8" w:space="0" w:color="000000"/>
              <w:bottom w:val="single" w:sz="18" w:space="0" w:color="000000"/>
              <w:right w:val="single" w:sz="8" w:space="0" w:color="000000"/>
            </w:tcBorders>
            <w:shd w:val="clear" w:color="auto" w:fill="FFFFFF"/>
            <w:vAlign w:val="center"/>
            <w:hideMark/>
          </w:tcPr>
          <w:p w14:paraId="284C02B6" w14:textId="77777777" w:rsidR="00324BA7" w:rsidRDefault="00324BA7"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1.458</w:t>
            </w:r>
          </w:p>
        </w:tc>
        <w:tc>
          <w:tcPr>
            <w:tcW w:w="1024" w:type="dxa"/>
            <w:tcBorders>
              <w:top w:val="nil"/>
              <w:left w:val="single" w:sz="8" w:space="0" w:color="000000"/>
              <w:bottom w:val="single" w:sz="18" w:space="0" w:color="000000"/>
              <w:right w:val="single" w:sz="18" w:space="0" w:color="000000"/>
            </w:tcBorders>
            <w:shd w:val="clear" w:color="auto" w:fill="FFFFFF"/>
            <w:vAlign w:val="center"/>
            <w:hideMark/>
          </w:tcPr>
          <w:p w14:paraId="0710CD4C" w14:textId="77777777" w:rsidR="00324BA7" w:rsidRDefault="00324BA7"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.156</w:t>
            </w:r>
          </w:p>
        </w:tc>
      </w:tr>
      <w:tr w:rsidR="00324BA7" w14:paraId="1756F31F" w14:textId="77777777" w:rsidTr="00C34C80">
        <w:trPr>
          <w:cantSplit/>
          <w:trHeight w:val="497"/>
        </w:trPr>
        <w:tc>
          <w:tcPr>
            <w:tcW w:w="9113" w:type="dxa"/>
            <w:gridSpan w:val="7"/>
            <w:tcBorders>
              <w:top w:val="nil"/>
              <w:left w:val="nil"/>
              <w:bottom w:val="nil"/>
              <w:right w:val="nil"/>
            </w:tcBorders>
            <w:shd w:val="clear" w:color="auto" w:fill="FFFFFF"/>
            <w:hideMark/>
          </w:tcPr>
          <w:p w14:paraId="6D48A7B6" w14:textId="6E0D96F0" w:rsidR="00324BA7" w:rsidRPr="00DB5FCB" w:rsidRDefault="00324BA7" w:rsidP="00C34C80">
            <w:pPr>
              <w:keepNext/>
              <w:autoSpaceDE w:val="0"/>
              <w:autoSpaceDN w:val="0"/>
              <w:adjustRightInd w:val="0"/>
              <w:spacing w:after="0" w:line="320" w:lineRule="atLeast"/>
              <w:ind w:left="60" w:right="60"/>
              <w:rPr>
                <w:rFonts w:ascii="Arial" w:hAnsi="Arial" w:cs="Arial"/>
                <w:color w:val="000000"/>
                <w:sz w:val="18"/>
                <w:szCs w:val="18"/>
                <w:lang w:val="en-US"/>
              </w:rPr>
            </w:pPr>
          </w:p>
        </w:tc>
      </w:tr>
    </w:tbl>
    <w:p w14:paraId="7B6E7F9D" w14:textId="7AC8450C" w:rsidR="00324BA7" w:rsidRPr="00324BA7" w:rsidRDefault="00324BA7" w:rsidP="00324BA7">
      <w:pPr>
        <w:spacing w:line="360" w:lineRule="auto"/>
        <w:ind w:firstLine="720"/>
        <w:jc w:val="both"/>
        <w:rPr>
          <w:rFonts w:ascii="Times New Roman" w:hAnsi="Times New Roman" w:cs="Times New Roman"/>
          <w:sz w:val="24"/>
          <w:szCs w:val="24"/>
          <w:lang w:val="en-US"/>
        </w:rPr>
      </w:pPr>
      <w:r w:rsidRPr="00324BA7">
        <w:rPr>
          <w:rFonts w:ascii="Times New Roman" w:hAnsi="Times New Roman" w:cs="Times New Roman"/>
          <w:sz w:val="24"/>
          <w:szCs w:val="24"/>
          <w:lang w:val="en-US"/>
        </w:rPr>
        <w:t xml:space="preserve">Nilai data </w:t>
      </w:r>
      <w:proofErr w:type="spellStart"/>
      <w:r w:rsidRPr="00324BA7">
        <w:rPr>
          <w:rFonts w:ascii="Times New Roman" w:hAnsi="Times New Roman" w:cs="Times New Roman"/>
          <w:sz w:val="24"/>
          <w:szCs w:val="24"/>
          <w:lang w:val="en-US"/>
        </w:rPr>
        <w:t>diatas</w:t>
      </w:r>
      <w:proofErr w:type="spellEnd"/>
      <w:r w:rsidRPr="00324BA7">
        <w:rPr>
          <w:rFonts w:ascii="Times New Roman" w:hAnsi="Times New Roman" w:cs="Times New Roman"/>
          <w:sz w:val="24"/>
          <w:szCs w:val="24"/>
          <w:lang w:val="en-US"/>
        </w:rPr>
        <w:t xml:space="preserve"> </w:t>
      </w:r>
      <w:proofErr w:type="spellStart"/>
      <w:r w:rsidRPr="00324BA7">
        <w:rPr>
          <w:rFonts w:ascii="Times New Roman" w:hAnsi="Times New Roman" w:cs="Times New Roman"/>
          <w:sz w:val="24"/>
          <w:szCs w:val="24"/>
          <w:lang w:val="en-US"/>
        </w:rPr>
        <w:t>diketahui</w:t>
      </w:r>
      <w:proofErr w:type="spellEnd"/>
      <w:r w:rsidRPr="00324BA7">
        <w:rPr>
          <w:rFonts w:ascii="Times New Roman" w:hAnsi="Times New Roman" w:cs="Times New Roman"/>
          <w:sz w:val="24"/>
          <w:szCs w:val="24"/>
          <w:lang w:val="en-US"/>
        </w:rPr>
        <w:t xml:space="preserve"> </w:t>
      </w:r>
      <w:proofErr w:type="spellStart"/>
      <w:r w:rsidRPr="00324BA7">
        <w:rPr>
          <w:rFonts w:ascii="Times New Roman" w:hAnsi="Times New Roman" w:cs="Times New Roman"/>
          <w:sz w:val="24"/>
          <w:szCs w:val="24"/>
          <w:lang w:val="en-US"/>
        </w:rPr>
        <w:t>bahwa</w:t>
      </w:r>
      <w:proofErr w:type="spellEnd"/>
      <w:r w:rsidRPr="00324BA7">
        <w:rPr>
          <w:rFonts w:ascii="Times New Roman" w:hAnsi="Times New Roman" w:cs="Times New Roman"/>
          <w:sz w:val="24"/>
          <w:szCs w:val="24"/>
          <w:lang w:val="en-US"/>
        </w:rPr>
        <w:t xml:space="preserve"> </w:t>
      </w:r>
      <w:proofErr w:type="spellStart"/>
      <w:r w:rsidRPr="00324BA7">
        <w:rPr>
          <w:rFonts w:ascii="Times New Roman" w:hAnsi="Times New Roman" w:cs="Times New Roman"/>
          <w:sz w:val="24"/>
          <w:szCs w:val="24"/>
          <w:lang w:val="en-US"/>
        </w:rPr>
        <w:t>nilai</w:t>
      </w:r>
      <w:proofErr w:type="spellEnd"/>
      <w:r w:rsidRPr="00324BA7">
        <w:rPr>
          <w:rFonts w:ascii="Times New Roman" w:hAnsi="Times New Roman" w:cs="Times New Roman"/>
          <w:sz w:val="24"/>
          <w:szCs w:val="24"/>
          <w:lang w:val="en-US"/>
        </w:rPr>
        <w:t xml:space="preserve"> </w:t>
      </w:r>
      <w:proofErr w:type="spellStart"/>
      <w:r w:rsidRPr="00324BA7">
        <w:rPr>
          <w:rFonts w:ascii="Times New Roman" w:hAnsi="Times New Roman" w:cs="Times New Roman"/>
          <w:sz w:val="24"/>
          <w:szCs w:val="24"/>
          <w:lang w:val="en-US"/>
        </w:rPr>
        <w:t>signifikan</w:t>
      </w:r>
      <w:proofErr w:type="spellEnd"/>
      <w:r w:rsidRPr="00324BA7">
        <w:rPr>
          <w:rFonts w:ascii="Times New Roman" w:hAnsi="Times New Roman" w:cs="Times New Roman"/>
          <w:sz w:val="24"/>
          <w:szCs w:val="24"/>
          <w:lang w:val="en-US"/>
        </w:rPr>
        <w:t xml:space="preserve"> </w:t>
      </w:r>
      <w:proofErr w:type="spellStart"/>
      <w:r w:rsidRPr="00324BA7">
        <w:rPr>
          <w:rFonts w:ascii="Times New Roman" w:hAnsi="Times New Roman" w:cs="Times New Roman"/>
          <w:sz w:val="24"/>
          <w:szCs w:val="24"/>
          <w:lang w:val="en-US"/>
        </w:rPr>
        <w:t>variabel</w:t>
      </w:r>
      <w:proofErr w:type="spellEnd"/>
      <w:r w:rsidRPr="00324BA7">
        <w:rPr>
          <w:rFonts w:ascii="Times New Roman" w:hAnsi="Times New Roman" w:cs="Times New Roman"/>
          <w:sz w:val="24"/>
          <w:szCs w:val="24"/>
          <w:lang w:val="en-US"/>
        </w:rPr>
        <w:t xml:space="preserve"> </w:t>
      </w:r>
      <w:proofErr w:type="spellStart"/>
      <w:r w:rsidRPr="00324BA7">
        <w:rPr>
          <w:rFonts w:ascii="Times New Roman" w:hAnsi="Times New Roman" w:cs="Times New Roman"/>
          <w:sz w:val="24"/>
          <w:szCs w:val="24"/>
          <w:lang w:val="en-US"/>
        </w:rPr>
        <w:t>pendapatan</w:t>
      </w:r>
      <w:proofErr w:type="spellEnd"/>
      <w:r w:rsidRPr="00324BA7">
        <w:rPr>
          <w:rFonts w:ascii="Times New Roman" w:hAnsi="Times New Roman" w:cs="Times New Roman"/>
          <w:sz w:val="24"/>
          <w:szCs w:val="24"/>
          <w:lang w:val="en-US"/>
        </w:rPr>
        <w:t xml:space="preserve"> </w:t>
      </w:r>
      <w:proofErr w:type="spellStart"/>
      <w:r w:rsidRPr="00324BA7">
        <w:rPr>
          <w:rFonts w:ascii="Times New Roman" w:hAnsi="Times New Roman" w:cs="Times New Roman"/>
          <w:sz w:val="24"/>
          <w:szCs w:val="24"/>
          <w:lang w:val="en-US"/>
        </w:rPr>
        <w:t>usaha</w:t>
      </w:r>
      <w:proofErr w:type="spellEnd"/>
      <w:r w:rsidRPr="00324BA7">
        <w:rPr>
          <w:rFonts w:ascii="Times New Roman" w:hAnsi="Times New Roman" w:cs="Times New Roman"/>
          <w:sz w:val="24"/>
          <w:szCs w:val="24"/>
          <w:lang w:val="en-US"/>
        </w:rPr>
        <w:t xml:space="preserve">, </w:t>
      </w:r>
      <w:proofErr w:type="spellStart"/>
      <w:r w:rsidRPr="00324BA7">
        <w:rPr>
          <w:rFonts w:ascii="Times New Roman" w:hAnsi="Times New Roman" w:cs="Times New Roman"/>
          <w:sz w:val="24"/>
          <w:szCs w:val="24"/>
          <w:lang w:val="en-US"/>
        </w:rPr>
        <w:t>biaya</w:t>
      </w:r>
      <w:proofErr w:type="spellEnd"/>
      <w:r w:rsidRPr="00324BA7">
        <w:rPr>
          <w:rFonts w:ascii="Times New Roman" w:hAnsi="Times New Roman" w:cs="Times New Roman"/>
          <w:sz w:val="24"/>
          <w:szCs w:val="24"/>
          <w:lang w:val="en-US"/>
        </w:rPr>
        <w:t xml:space="preserve"> </w:t>
      </w:r>
      <w:proofErr w:type="spellStart"/>
      <w:r w:rsidRPr="00324BA7">
        <w:rPr>
          <w:rFonts w:ascii="Times New Roman" w:hAnsi="Times New Roman" w:cs="Times New Roman"/>
          <w:sz w:val="24"/>
          <w:szCs w:val="24"/>
          <w:lang w:val="en-US"/>
        </w:rPr>
        <w:t>operasional</w:t>
      </w:r>
      <w:proofErr w:type="spellEnd"/>
      <w:r w:rsidRPr="00324BA7">
        <w:rPr>
          <w:rFonts w:ascii="Times New Roman" w:hAnsi="Times New Roman" w:cs="Times New Roman"/>
          <w:sz w:val="24"/>
          <w:szCs w:val="24"/>
          <w:lang w:val="en-US"/>
        </w:rPr>
        <w:t xml:space="preserve"> &gt; 0,05 </w:t>
      </w:r>
      <w:proofErr w:type="spellStart"/>
      <w:r w:rsidRPr="00324BA7">
        <w:rPr>
          <w:rFonts w:ascii="Times New Roman" w:hAnsi="Times New Roman" w:cs="Times New Roman"/>
          <w:sz w:val="24"/>
          <w:szCs w:val="24"/>
          <w:lang w:val="en-US"/>
        </w:rPr>
        <w:t>sehingga</w:t>
      </w:r>
      <w:proofErr w:type="spellEnd"/>
      <w:r w:rsidRPr="00324BA7">
        <w:rPr>
          <w:rFonts w:ascii="Times New Roman" w:hAnsi="Times New Roman" w:cs="Times New Roman"/>
          <w:sz w:val="24"/>
          <w:szCs w:val="24"/>
          <w:lang w:val="en-US"/>
        </w:rPr>
        <w:t xml:space="preserve"> </w:t>
      </w:r>
      <w:proofErr w:type="spellStart"/>
      <w:r w:rsidRPr="00324BA7">
        <w:rPr>
          <w:rFonts w:ascii="Times New Roman" w:hAnsi="Times New Roman" w:cs="Times New Roman"/>
          <w:sz w:val="24"/>
          <w:szCs w:val="24"/>
          <w:lang w:val="en-US"/>
        </w:rPr>
        <w:t>tidak</w:t>
      </w:r>
      <w:proofErr w:type="spellEnd"/>
      <w:r w:rsidRPr="00324BA7">
        <w:rPr>
          <w:rFonts w:ascii="Times New Roman" w:hAnsi="Times New Roman" w:cs="Times New Roman"/>
          <w:sz w:val="24"/>
          <w:szCs w:val="24"/>
          <w:lang w:val="en-US"/>
        </w:rPr>
        <w:t xml:space="preserve"> </w:t>
      </w:r>
      <w:proofErr w:type="spellStart"/>
      <w:r w:rsidRPr="00324BA7">
        <w:rPr>
          <w:rFonts w:ascii="Times New Roman" w:hAnsi="Times New Roman" w:cs="Times New Roman"/>
          <w:sz w:val="24"/>
          <w:szCs w:val="24"/>
          <w:lang w:val="en-US"/>
        </w:rPr>
        <w:t>terjadi</w:t>
      </w:r>
      <w:proofErr w:type="spellEnd"/>
      <w:r w:rsidRPr="00324BA7">
        <w:rPr>
          <w:rFonts w:ascii="Times New Roman" w:hAnsi="Times New Roman" w:cs="Times New Roman"/>
          <w:sz w:val="24"/>
          <w:szCs w:val="24"/>
          <w:lang w:val="en-US"/>
        </w:rPr>
        <w:t xml:space="preserve"> </w:t>
      </w:r>
      <w:proofErr w:type="spellStart"/>
      <w:r w:rsidRPr="00324BA7">
        <w:rPr>
          <w:rFonts w:ascii="Times New Roman" w:hAnsi="Times New Roman" w:cs="Times New Roman"/>
          <w:sz w:val="24"/>
          <w:szCs w:val="24"/>
          <w:lang w:val="en-US"/>
        </w:rPr>
        <w:t>gejala</w:t>
      </w:r>
      <w:proofErr w:type="spellEnd"/>
      <w:r w:rsidRPr="00324BA7">
        <w:rPr>
          <w:rFonts w:ascii="Times New Roman" w:hAnsi="Times New Roman" w:cs="Times New Roman"/>
          <w:sz w:val="24"/>
          <w:szCs w:val="24"/>
          <w:lang w:val="en-US"/>
        </w:rPr>
        <w:t xml:space="preserve"> </w:t>
      </w:r>
      <w:proofErr w:type="spellStart"/>
      <w:r w:rsidRPr="00324BA7">
        <w:rPr>
          <w:rFonts w:ascii="Times New Roman" w:hAnsi="Times New Roman" w:cs="Times New Roman"/>
          <w:sz w:val="24"/>
          <w:szCs w:val="24"/>
          <w:lang w:val="en-US"/>
        </w:rPr>
        <w:t>heterokedastisitas</w:t>
      </w:r>
      <w:proofErr w:type="spellEnd"/>
      <w:r w:rsidRPr="00324BA7">
        <w:rPr>
          <w:rFonts w:ascii="Times New Roman" w:hAnsi="Times New Roman" w:cs="Times New Roman"/>
          <w:sz w:val="24"/>
          <w:szCs w:val="24"/>
          <w:lang w:val="en-US"/>
        </w:rPr>
        <w:t>.</w:t>
      </w:r>
    </w:p>
    <w:p w14:paraId="700DE461" w14:textId="05E94F3D" w:rsidR="00324BA7" w:rsidRDefault="00324BA7" w:rsidP="00324BA7">
      <w:pPr>
        <w:pStyle w:val="ListParagraph"/>
        <w:numPr>
          <w:ilvl w:val="0"/>
          <w:numId w:val="6"/>
        </w:numPr>
        <w:spacing w:line="36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Autokorelasi</w:t>
      </w:r>
      <w:proofErr w:type="spellEnd"/>
    </w:p>
    <w:tbl>
      <w:tblPr>
        <w:tblW w:w="9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82"/>
        <w:gridCol w:w="1263"/>
        <w:gridCol w:w="1339"/>
        <w:gridCol w:w="1811"/>
        <w:gridCol w:w="1811"/>
        <w:gridCol w:w="1895"/>
      </w:tblGrid>
      <w:tr w:rsidR="00324BA7" w14:paraId="68F6C9EF" w14:textId="77777777" w:rsidTr="00C34C80">
        <w:trPr>
          <w:cantSplit/>
          <w:trHeight w:val="425"/>
        </w:trPr>
        <w:tc>
          <w:tcPr>
            <w:tcW w:w="9101" w:type="dxa"/>
            <w:gridSpan w:val="6"/>
            <w:tcBorders>
              <w:top w:val="nil"/>
              <w:left w:val="nil"/>
              <w:bottom w:val="nil"/>
              <w:right w:val="nil"/>
            </w:tcBorders>
            <w:shd w:val="clear" w:color="auto" w:fill="FFFFFF"/>
            <w:vAlign w:val="center"/>
            <w:hideMark/>
          </w:tcPr>
          <w:p w14:paraId="0012B6AD" w14:textId="77777777" w:rsidR="00324BA7" w:rsidRDefault="00324BA7" w:rsidP="00C34C8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 xml:space="preserve">Model </w:t>
            </w:r>
            <w:proofErr w:type="spellStart"/>
            <w:r>
              <w:rPr>
                <w:rFonts w:ascii="Arial" w:hAnsi="Arial" w:cs="Arial"/>
                <w:b/>
                <w:bCs/>
                <w:color w:val="000000"/>
                <w:sz w:val="18"/>
                <w:szCs w:val="18"/>
              </w:rPr>
              <w:t>Summary</w:t>
            </w:r>
            <w:r>
              <w:rPr>
                <w:rFonts w:ascii="Arial" w:hAnsi="Arial" w:cs="Arial"/>
                <w:b/>
                <w:bCs/>
                <w:color w:val="000000"/>
                <w:sz w:val="18"/>
                <w:szCs w:val="18"/>
                <w:vertAlign w:val="superscript"/>
              </w:rPr>
              <w:t>b</w:t>
            </w:r>
            <w:proofErr w:type="spellEnd"/>
          </w:p>
        </w:tc>
      </w:tr>
      <w:tr w:rsidR="00324BA7" w14:paraId="7A9AAB44" w14:textId="77777777" w:rsidTr="00C34C80">
        <w:trPr>
          <w:cantSplit/>
          <w:trHeight w:val="870"/>
        </w:trPr>
        <w:tc>
          <w:tcPr>
            <w:tcW w:w="982"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14:paraId="5EADD3C7" w14:textId="77777777" w:rsidR="00324BA7" w:rsidRDefault="00324BA7" w:rsidP="00C34C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Model</w:t>
            </w:r>
          </w:p>
        </w:tc>
        <w:tc>
          <w:tcPr>
            <w:tcW w:w="1263"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4DA26DBB" w14:textId="77777777" w:rsidR="00324BA7" w:rsidRDefault="00324BA7" w:rsidP="00C34C8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w:t>
            </w:r>
          </w:p>
        </w:tc>
        <w:tc>
          <w:tcPr>
            <w:tcW w:w="133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6B58831C" w14:textId="77777777" w:rsidR="00324BA7" w:rsidRDefault="00324BA7" w:rsidP="00C34C8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 Square</w:t>
            </w:r>
          </w:p>
        </w:tc>
        <w:tc>
          <w:tcPr>
            <w:tcW w:w="1811"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3DAAC3C1" w14:textId="77777777" w:rsidR="00324BA7" w:rsidRDefault="00324BA7" w:rsidP="00C34C8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Adjusted R Square</w:t>
            </w:r>
          </w:p>
        </w:tc>
        <w:tc>
          <w:tcPr>
            <w:tcW w:w="1811"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5B24A33F" w14:textId="77777777" w:rsidR="00324BA7" w:rsidRDefault="00324BA7" w:rsidP="00C34C8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Error of the Estimate</w:t>
            </w:r>
          </w:p>
        </w:tc>
        <w:tc>
          <w:tcPr>
            <w:tcW w:w="1895"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27978373" w14:textId="77777777" w:rsidR="00324BA7" w:rsidRDefault="00324BA7" w:rsidP="00C34C8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Durbin-Watson</w:t>
            </w:r>
          </w:p>
        </w:tc>
      </w:tr>
      <w:tr w:rsidR="00324BA7" w14:paraId="79CAEFBF" w14:textId="77777777" w:rsidTr="00C34C80">
        <w:trPr>
          <w:cantSplit/>
          <w:trHeight w:val="870"/>
        </w:trPr>
        <w:tc>
          <w:tcPr>
            <w:tcW w:w="982" w:type="dxa"/>
            <w:tcBorders>
              <w:top w:val="single" w:sz="18" w:space="0" w:color="000000"/>
              <w:left w:val="single" w:sz="18" w:space="0" w:color="000000"/>
              <w:bottom w:val="single" w:sz="18" w:space="0" w:color="000000"/>
              <w:right w:val="single" w:sz="18" w:space="0" w:color="000000"/>
            </w:tcBorders>
            <w:shd w:val="clear" w:color="auto" w:fill="FFFFFF"/>
            <w:hideMark/>
          </w:tcPr>
          <w:p w14:paraId="1AA93D67" w14:textId="77777777" w:rsidR="00324BA7" w:rsidRDefault="00324BA7" w:rsidP="00C34C8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1</w:t>
            </w:r>
          </w:p>
        </w:tc>
        <w:tc>
          <w:tcPr>
            <w:tcW w:w="1263"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69A548E5" w14:textId="77777777" w:rsidR="00324BA7" w:rsidRDefault="00324BA7"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.315</w:t>
            </w:r>
            <w:r>
              <w:rPr>
                <w:rFonts w:ascii="Arial" w:hAnsi="Arial" w:cs="Arial"/>
                <w:color w:val="000000"/>
                <w:sz w:val="18"/>
                <w:szCs w:val="18"/>
                <w:vertAlign w:val="superscript"/>
              </w:rPr>
              <w:t>a</w:t>
            </w:r>
          </w:p>
        </w:tc>
        <w:tc>
          <w:tcPr>
            <w:tcW w:w="1339"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04EA670A" w14:textId="77777777" w:rsidR="00324BA7" w:rsidRDefault="00324BA7"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.099</w:t>
            </w:r>
          </w:p>
        </w:tc>
        <w:tc>
          <w:tcPr>
            <w:tcW w:w="1811"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2F7FA90D" w14:textId="77777777" w:rsidR="00324BA7" w:rsidRDefault="00324BA7"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.032</w:t>
            </w:r>
          </w:p>
        </w:tc>
        <w:tc>
          <w:tcPr>
            <w:tcW w:w="1811"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4F8516F6" w14:textId="77777777" w:rsidR="00324BA7" w:rsidRDefault="00324BA7"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739686801399.31770</w:t>
            </w:r>
          </w:p>
        </w:tc>
        <w:tc>
          <w:tcPr>
            <w:tcW w:w="1895"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3FCEC0E5" w14:textId="77777777" w:rsidR="00324BA7" w:rsidRDefault="00324BA7" w:rsidP="00C34C8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1.697</w:t>
            </w:r>
          </w:p>
        </w:tc>
      </w:tr>
    </w:tbl>
    <w:p w14:paraId="0EEE7BBC" w14:textId="77777777" w:rsidR="00F01760" w:rsidRDefault="00F01760" w:rsidP="00324BA7">
      <w:pPr>
        <w:autoSpaceDE w:val="0"/>
        <w:autoSpaceDN w:val="0"/>
        <w:adjustRightInd w:val="0"/>
        <w:spacing w:after="0" w:line="240" w:lineRule="auto"/>
        <w:rPr>
          <w:rFonts w:ascii="Times New Roman" w:hAnsi="Times New Roman" w:cs="Times New Roman"/>
          <w:sz w:val="24"/>
          <w:szCs w:val="24"/>
        </w:rPr>
      </w:pPr>
    </w:p>
    <w:p w14:paraId="06FE134F" w14:textId="56CCEEB5" w:rsidR="00324BA7" w:rsidRDefault="00324BA7" w:rsidP="00324B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 = 30</w:t>
      </w:r>
    </w:p>
    <w:p w14:paraId="5C377957" w14:textId="77777777" w:rsidR="00324BA7" w:rsidRDefault="00324BA7" w:rsidP="00324B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 = 1,697</w:t>
      </w:r>
    </w:p>
    <w:p w14:paraId="5736EEEC" w14:textId="77777777" w:rsidR="00324BA7" w:rsidRDefault="00324BA7" w:rsidP="00324B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dL = 1,2837</w:t>
      </w:r>
    </w:p>
    <w:p w14:paraId="7178B849" w14:textId="77777777" w:rsidR="00324BA7" w:rsidRDefault="00324BA7" w:rsidP="00324BA7">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dU</w:t>
      </w:r>
      <w:proofErr w:type="spellEnd"/>
      <w:r>
        <w:rPr>
          <w:rFonts w:ascii="Times New Roman" w:hAnsi="Times New Roman" w:cs="Times New Roman"/>
          <w:sz w:val="24"/>
          <w:szCs w:val="24"/>
        </w:rPr>
        <w:t xml:space="preserve"> = 1,5666</w:t>
      </w:r>
    </w:p>
    <w:p w14:paraId="3F42BF95" w14:textId="77777777" w:rsidR="00324BA7" w:rsidRDefault="00324BA7" w:rsidP="00324B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4-dL= 4-1,2837 = 2,7163</w:t>
      </w:r>
    </w:p>
    <w:p w14:paraId="7EBC82BA" w14:textId="77777777" w:rsidR="00324BA7" w:rsidRDefault="00324BA7" w:rsidP="00324B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4-dU = 4-1,5666= 2,4334</w:t>
      </w:r>
    </w:p>
    <w:p w14:paraId="20F02457" w14:textId="77777777" w:rsidR="00324BA7" w:rsidRDefault="00324BA7" w:rsidP="00324BA7">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dU</w:t>
      </w:r>
      <w:proofErr w:type="spellEnd"/>
      <w:r>
        <w:rPr>
          <w:rFonts w:ascii="Times New Roman" w:hAnsi="Times New Roman" w:cs="Times New Roman"/>
          <w:sz w:val="24"/>
          <w:szCs w:val="24"/>
        </w:rPr>
        <w:t>&lt;d&lt;4-du</w:t>
      </w:r>
    </w:p>
    <w:p w14:paraId="37AEE05E" w14:textId="77777777" w:rsidR="00324BA7" w:rsidRDefault="00324BA7" w:rsidP="00324B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1,5666&lt;1,697&lt;2,4334</w:t>
      </w:r>
    </w:p>
    <w:p w14:paraId="4AE249EB" w14:textId="77777777" w:rsidR="00324BA7" w:rsidRDefault="00324BA7" w:rsidP="00324BA7">
      <w:pPr>
        <w:autoSpaceDE w:val="0"/>
        <w:autoSpaceDN w:val="0"/>
        <w:adjustRightInd w:val="0"/>
        <w:spacing w:after="0" w:line="400" w:lineRule="atLeast"/>
        <w:rPr>
          <w:rFonts w:ascii="Times New Roman" w:hAnsi="Times New Roman" w:cs="Times New Roman"/>
          <w:sz w:val="24"/>
          <w:szCs w:val="24"/>
          <w:lang w:val="en-US"/>
        </w:rPr>
      </w:pPr>
    </w:p>
    <w:p w14:paraId="629190A1" w14:textId="109455CB" w:rsidR="00324BA7" w:rsidRDefault="00324BA7" w:rsidP="00F01760">
      <w:pPr>
        <w:spacing w:line="360" w:lineRule="auto"/>
        <w:ind w:firstLine="720"/>
        <w:jc w:val="both"/>
        <w:rPr>
          <w:rFonts w:ascii="Times New Roman" w:hAnsi="Times New Roman" w:cs="Times New Roman"/>
          <w:sz w:val="24"/>
          <w:szCs w:val="24"/>
          <w:lang w:val="en-US"/>
        </w:rPr>
      </w:pPr>
      <w:proofErr w:type="spellStart"/>
      <w:r w:rsidRPr="00F01760">
        <w:rPr>
          <w:rFonts w:ascii="Times New Roman" w:hAnsi="Times New Roman" w:cs="Times New Roman"/>
          <w:sz w:val="24"/>
          <w:szCs w:val="24"/>
          <w:lang w:val="en-US"/>
        </w:rPr>
        <w:t>Berdasarkan</w:t>
      </w:r>
      <w:proofErr w:type="spellEnd"/>
      <w:r w:rsidRPr="00F01760">
        <w:rPr>
          <w:rFonts w:ascii="Times New Roman" w:hAnsi="Times New Roman" w:cs="Times New Roman"/>
          <w:sz w:val="24"/>
          <w:szCs w:val="24"/>
          <w:lang w:val="en-US"/>
        </w:rPr>
        <w:t xml:space="preserve"> output </w:t>
      </w:r>
      <w:proofErr w:type="spellStart"/>
      <w:r w:rsidRPr="00F01760">
        <w:rPr>
          <w:rFonts w:ascii="Times New Roman" w:hAnsi="Times New Roman" w:cs="Times New Roman"/>
          <w:sz w:val="24"/>
          <w:szCs w:val="24"/>
          <w:lang w:val="en-US"/>
        </w:rPr>
        <w:t>diatas</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diketahui</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nilai</w:t>
      </w:r>
      <w:proofErr w:type="spellEnd"/>
      <w:r w:rsidRPr="00F01760">
        <w:rPr>
          <w:rFonts w:ascii="Times New Roman" w:hAnsi="Times New Roman" w:cs="Times New Roman"/>
          <w:sz w:val="24"/>
          <w:szCs w:val="24"/>
          <w:lang w:val="en-US"/>
        </w:rPr>
        <w:t xml:space="preserve"> DW (Durbin Watson) 1,697. </w:t>
      </w:r>
      <w:proofErr w:type="spellStart"/>
      <w:r w:rsidRPr="00F01760">
        <w:rPr>
          <w:rFonts w:ascii="Times New Roman" w:hAnsi="Times New Roman" w:cs="Times New Roman"/>
          <w:sz w:val="24"/>
          <w:szCs w:val="24"/>
          <w:lang w:val="en-US"/>
        </w:rPr>
        <w:t>Selanjutnya</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nilai</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ini</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akan</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dibandingkan</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dengan</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nilai</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tabel</w:t>
      </w:r>
      <w:proofErr w:type="spellEnd"/>
      <w:r w:rsidRPr="00F01760">
        <w:rPr>
          <w:rFonts w:ascii="Times New Roman" w:hAnsi="Times New Roman" w:cs="Times New Roman"/>
          <w:sz w:val="24"/>
          <w:szCs w:val="24"/>
          <w:lang w:val="en-US"/>
        </w:rPr>
        <w:t xml:space="preserve"> DW </w:t>
      </w:r>
      <w:proofErr w:type="spellStart"/>
      <w:r w:rsidRPr="00F01760">
        <w:rPr>
          <w:rFonts w:ascii="Times New Roman" w:hAnsi="Times New Roman" w:cs="Times New Roman"/>
          <w:sz w:val="24"/>
          <w:szCs w:val="24"/>
          <w:lang w:val="en-US"/>
        </w:rPr>
        <w:t>dengan</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signifikan</w:t>
      </w:r>
      <w:proofErr w:type="spellEnd"/>
      <w:r w:rsidRPr="00F01760">
        <w:rPr>
          <w:rFonts w:ascii="Times New Roman" w:hAnsi="Times New Roman" w:cs="Times New Roman"/>
          <w:sz w:val="24"/>
          <w:szCs w:val="24"/>
          <w:lang w:val="en-US"/>
        </w:rPr>
        <w:t xml:space="preserve"> 5</w:t>
      </w:r>
      <w:proofErr w:type="gramStart"/>
      <w:r w:rsidRPr="00F01760">
        <w:rPr>
          <w:rFonts w:ascii="Times New Roman" w:hAnsi="Times New Roman" w:cs="Times New Roman"/>
          <w:sz w:val="24"/>
          <w:szCs w:val="24"/>
          <w:lang w:val="en-US"/>
        </w:rPr>
        <w:t xml:space="preserve">%, </w:t>
      </w:r>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diketahui</w:t>
      </w:r>
      <w:proofErr w:type="spellEnd"/>
      <w:proofErr w:type="gram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jumlah</w:t>
      </w:r>
      <w:proofErr w:type="spellEnd"/>
      <w:r w:rsidRPr="00F01760">
        <w:rPr>
          <w:rFonts w:ascii="Times New Roman" w:hAnsi="Times New Roman" w:cs="Times New Roman"/>
          <w:sz w:val="24"/>
          <w:szCs w:val="24"/>
          <w:lang w:val="en-US"/>
        </w:rPr>
        <w:t xml:space="preserve"> data N = 30 dan </w:t>
      </w:r>
      <w:proofErr w:type="spellStart"/>
      <w:r w:rsidRPr="00F01760">
        <w:rPr>
          <w:rFonts w:ascii="Times New Roman" w:hAnsi="Times New Roman" w:cs="Times New Roman"/>
          <w:sz w:val="24"/>
          <w:szCs w:val="24"/>
          <w:lang w:val="en-US"/>
        </w:rPr>
        <w:t>jumlah</w:t>
      </w:r>
      <w:proofErr w:type="spellEnd"/>
      <w:r w:rsidRPr="00F01760">
        <w:rPr>
          <w:rFonts w:ascii="Times New Roman" w:hAnsi="Times New Roman" w:cs="Times New Roman"/>
          <w:sz w:val="24"/>
          <w:szCs w:val="24"/>
          <w:lang w:val="en-US"/>
        </w:rPr>
        <w:t xml:space="preserve"> variable independent = 2 </w:t>
      </w:r>
      <w:proofErr w:type="spellStart"/>
      <w:r w:rsidRPr="00F01760">
        <w:rPr>
          <w:rFonts w:ascii="Times New Roman" w:hAnsi="Times New Roman" w:cs="Times New Roman"/>
          <w:sz w:val="24"/>
          <w:szCs w:val="24"/>
          <w:lang w:val="en-US"/>
        </w:rPr>
        <w:t>variabel</w:t>
      </w:r>
      <w:proofErr w:type="spellEnd"/>
      <w:r w:rsidRPr="00F01760">
        <w:rPr>
          <w:rFonts w:ascii="Times New Roman" w:hAnsi="Times New Roman" w:cs="Times New Roman"/>
          <w:sz w:val="24"/>
          <w:szCs w:val="24"/>
          <w:lang w:val="en-US"/>
        </w:rPr>
        <w:t xml:space="preserve">. </w:t>
      </w:r>
      <w:proofErr w:type="spellStart"/>
      <w:r w:rsidRPr="00F01760">
        <w:rPr>
          <w:rFonts w:ascii="Times New Roman" w:hAnsi="Times New Roman" w:cs="Times New Roman"/>
          <w:sz w:val="24"/>
          <w:szCs w:val="24"/>
          <w:lang w:val="en-US"/>
        </w:rPr>
        <w:t>Diperoleh</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nilai</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batas</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atas</w:t>
      </w:r>
      <w:proofErr w:type="spellEnd"/>
      <w:r w:rsidRPr="00F01760">
        <w:rPr>
          <w:rFonts w:ascii="Times New Roman" w:hAnsi="Times New Roman" w:cs="Times New Roman"/>
          <w:sz w:val="24"/>
          <w:szCs w:val="24"/>
          <w:lang w:val="en-US"/>
        </w:rPr>
        <w:t xml:space="preserve"> (</w:t>
      </w:r>
      <w:proofErr w:type="spellStart"/>
      <w:r w:rsidRPr="00F01760">
        <w:rPr>
          <w:rFonts w:ascii="Times New Roman" w:hAnsi="Times New Roman" w:cs="Times New Roman"/>
          <w:sz w:val="24"/>
          <w:szCs w:val="24"/>
          <w:lang w:val="en-US"/>
        </w:rPr>
        <w:t>dU</w:t>
      </w:r>
      <w:proofErr w:type="spellEnd"/>
      <w:r w:rsidRPr="00F01760">
        <w:rPr>
          <w:rFonts w:ascii="Times New Roman" w:hAnsi="Times New Roman" w:cs="Times New Roman"/>
          <w:sz w:val="24"/>
          <w:szCs w:val="24"/>
          <w:lang w:val="en-US"/>
        </w:rPr>
        <w:t xml:space="preserve">) </w:t>
      </w:r>
      <w:proofErr w:type="spellStart"/>
      <w:r w:rsidRPr="00F01760">
        <w:rPr>
          <w:rFonts w:ascii="Times New Roman" w:hAnsi="Times New Roman" w:cs="Times New Roman"/>
          <w:sz w:val="24"/>
          <w:szCs w:val="24"/>
          <w:lang w:val="en-US"/>
        </w:rPr>
        <w:t>sebesar</w:t>
      </w:r>
      <w:proofErr w:type="spellEnd"/>
      <w:r w:rsidRPr="00F01760">
        <w:rPr>
          <w:rFonts w:ascii="Times New Roman" w:hAnsi="Times New Roman" w:cs="Times New Roman"/>
          <w:sz w:val="24"/>
          <w:szCs w:val="24"/>
          <w:lang w:val="en-US"/>
        </w:rPr>
        <w:t xml:space="preserve"> 1,5666 dan </w:t>
      </w:r>
      <w:proofErr w:type="spellStart"/>
      <w:r w:rsidRPr="00F01760">
        <w:rPr>
          <w:rFonts w:ascii="Times New Roman" w:hAnsi="Times New Roman" w:cs="Times New Roman"/>
          <w:sz w:val="24"/>
          <w:szCs w:val="24"/>
          <w:lang w:val="en-US"/>
        </w:rPr>
        <w:t>nilai</w:t>
      </w:r>
      <w:proofErr w:type="spellEnd"/>
      <w:r w:rsidRPr="00F01760">
        <w:rPr>
          <w:rFonts w:ascii="Times New Roman" w:hAnsi="Times New Roman" w:cs="Times New Roman"/>
          <w:sz w:val="24"/>
          <w:szCs w:val="24"/>
          <w:lang w:val="en-US"/>
        </w:rPr>
        <w:t xml:space="preserve"> Durbin-Watson </w:t>
      </w:r>
      <w:proofErr w:type="spellStart"/>
      <w:r w:rsidRPr="00F01760">
        <w:rPr>
          <w:rFonts w:ascii="Times New Roman" w:hAnsi="Times New Roman" w:cs="Times New Roman"/>
          <w:sz w:val="24"/>
          <w:szCs w:val="24"/>
          <w:lang w:val="en-US"/>
        </w:rPr>
        <w:t>adalah</w:t>
      </w:r>
      <w:proofErr w:type="spellEnd"/>
      <w:r w:rsidRPr="00F01760">
        <w:rPr>
          <w:rFonts w:ascii="Times New Roman" w:hAnsi="Times New Roman" w:cs="Times New Roman"/>
          <w:sz w:val="24"/>
          <w:szCs w:val="24"/>
          <w:lang w:val="en-US"/>
        </w:rPr>
        <w:t xml:space="preserve"> 1,697 </w:t>
      </w:r>
      <w:proofErr w:type="spellStart"/>
      <w:r w:rsidRPr="00F01760">
        <w:rPr>
          <w:rFonts w:ascii="Times New Roman" w:hAnsi="Times New Roman" w:cs="Times New Roman"/>
          <w:sz w:val="24"/>
          <w:szCs w:val="24"/>
          <w:lang w:val="en-US"/>
        </w:rPr>
        <w:t>dapat</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disimpulkan</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bahwa</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nilai</w:t>
      </w:r>
      <w:proofErr w:type="spellEnd"/>
      <w:r w:rsidRPr="00F01760">
        <w:rPr>
          <w:rFonts w:ascii="Times New Roman" w:hAnsi="Times New Roman" w:cs="Times New Roman"/>
          <w:sz w:val="24"/>
          <w:szCs w:val="24"/>
          <w:lang w:val="en-US"/>
        </w:rPr>
        <w:t xml:space="preserve"> Durbin-Watson </w:t>
      </w:r>
      <w:proofErr w:type="spellStart"/>
      <w:r w:rsidRPr="00F01760">
        <w:rPr>
          <w:rFonts w:ascii="Times New Roman" w:hAnsi="Times New Roman" w:cs="Times New Roman"/>
          <w:sz w:val="24"/>
          <w:szCs w:val="24"/>
          <w:lang w:val="en-US"/>
        </w:rPr>
        <w:t>lebih</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besar</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dari</w:t>
      </w:r>
      <w:proofErr w:type="spellEnd"/>
      <w:r w:rsidRPr="00F01760">
        <w:rPr>
          <w:rFonts w:ascii="Times New Roman" w:hAnsi="Times New Roman" w:cs="Times New Roman"/>
          <w:sz w:val="24"/>
          <w:szCs w:val="24"/>
        </w:rPr>
        <w:t xml:space="preserve"> </w:t>
      </w:r>
      <w:r w:rsidRPr="00F01760">
        <w:rPr>
          <w:rFonts w:ascii="Times New Roman" w:hAnsi="Times New Roman" w:cs="Times New Roman"/>
          <w:sz w:val="24"/>
          <w:szCs w:val="24"/>
          <w:lang w:val="en-US"/>
        </w:rPr>
        <w:t>pada</w:t>
      </w:r>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batas</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atas</w:t>
      </w:r>
      <w:proofErr w:type="spellEnd"/>
      <w:r w:rsidRPr="00F01760">
        <w:rPr>
          <w:rFonts w:ascii="Times New Roman" w:hAnsi="Times New Roman" w:cs="Times New Roman"/>
          <w:sz w:val="24"/>
          <w:szCs w:val="24"/>
          <w:lang w:val="en-US"/>
        </w:rPr>
        <w:t xml:space="preserve"> (</w:t>
      </w:r>
      <w:proofErr w:type="spellStart"/>
      <w:r w:rsidRPr="00F01760">
        <w:rPr>
          <w:rFonts w:ascii="Times New Roman" w:hAnsi="Times New Roman" w:cs="Times New Roman"/>
          <w:sz w:val="24"/>
          <w:szCs w:val="24"/>
          <w:lang w:val="en-US"/>
        </w:rPr>
        <w:t>dU</w:t>
      </w:r>
      <w:proofErr w:type="spellEnd"/>
      <w:r w:rsidRPr="00F01760">
        <w:rPr>
          <w:rFonts w:ascii="Times New Roman" w:hAnsi="Times New Roman" w:cs="Times New Roman"/>
          <w:sz w:val="24"/>
          <w:szCs w:val="24"/>
          <w:lang w:val="en-US"/>
        </w:rPr>
        <w:t xml:space="preserve">). Jika </w:t>
      </w:r>
      <w:proofErr w:type="spellStart"/>
      <w:r w:rsidRPr="00F01760">
        <w:rPr>
          <w:rFonts w:ascii="Times New Roman" w:hAnsi="Times New Roman" w:cs="Times New Roman"/>
          <w:sz w:val="24"/>
          <w:szCs w:val="24"/>
          <w:lang w:val="en-US"/>
        </w:rPr>
        <w:t>dihitung</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dengan</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rumus</w:t>
      </w:r>
      <w:proofErr w:type="spellEnd"/>
      <w:r w:rsidRPr="00F01760">
        <w:rPr>
          <w:rFonts w:ascii="Times New Roman" w:hAnsi="Times New Roman" w:cs="Times New Roman"/>
          <w:sz w:val="24"/>
          <w:szCs w:val="24"/>
          <w:lang w:val="en-US"/>
        </w:rPr>
        <w:t xml:space="preserve"> (4-dU) </w:t>
      </w:r>
      <w:proofErr w:type="spellStart"/>
      <w:r w:rsidRPr="00F01760">
        <w:rPr>
          <w:rFonts w:ascii="Times New Roman" w:hAnsi="Times New Roman" w:cs="Times New Roman"/>
          <w:sz w:val="24"/>
          <w:szCs w:val="24"/>
          <w:lang w:val="en-US"/>
        </w:rPr>
        <w:t>maka</w:t>
      </w:r>
      <w:proofErr w:type="spellEnd"/>
      <w:r w:rsidRPr="00F01760">
        <w:rPr>
          <w:rFonts w:ascii="Times New Roman" w:hAnsi="Times New Roman" w:cs="Times New Roman"/>
          <w:sz w:val="24"/>
          <w:szCs w:val="24"/>
          <w:lang w:val="en-US"/>
        </w:rPr>
        <w:t xml:space="preserve"> 4-15666 = 2,4334 </w:t>
      </w:r>
      <w:proofErr w:type="spellStart"/>
      <w:r w:rsidRPr="00F01760">
        <w:rPr>
          <w:rFonts w:ascii="Times New Roman" w:hAnsi="Times New Roman" w:cs="Times New Roman"/>
          <w:sz w:val="24"/>
          <w:szCs w:val="24"/>
          <w:lang w:val="en-US"/>
        </w:rPr>
        <w:t>karena</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angka</w:t>
      </w:r>
      <w:proofErr w:type="spellEnd"/>
      <w:r w:rsidRPr="00F01760">
        <w:rPr>
          <w:rFonts w:ascii="Times New Roman" w:hAnsi="Times New Roman" w:cs="Times New Roman"/>
          <w:sz w:val="24"/>
          <w:szCs w:val="24"/>
          <w:lang w:val="en-US"/>
        </w:rPr>
        <w:t xml:space="preserve"> Durbin-Watson </w:t>
      </w:r>
      <w:proofErr w:type="spellStart"/>
      <w:r w:rsidRPr="00F01760">
        <w:rPr>
          <w:rFonts w:ascii="Times New Roman" w:hAnsi="Times New Roman" w:cs="Times New Roman"/>
          <w:sz w:val="24"/>
          <w:szCs w:val="24"/>
          <w:lang w:val="en-US"/>
        </w:rPr>
        <w:t>diantara</w:t>
      </w:r>
      <w:proofErr w:type="spellEnd"/>
      <w:r w:rsidRPr="00F01760">
        <w:rPr>
          <w:rFonts w:ascii="Times New Roman" w:hAnsi="Times New Roman" w:cs="Times New Roman"/>
          <w:sz w:val="24"/>
          <w:szCs w:val="24"/>
          <w:lang w:val="en-US"/>
        </w:rPr>
        <w:t xml:space="preserve"> -4 </w:t>
      </w:r>
      <w:proofErr w:type="spellStart"/>
      <w:r w:rsidRPr="00F01760">
        <w:rPr>
          <w:rFonts w:ascii="Times New Roman" w:hAnsi="Times New Roman" w:cs="Times New Roman"/>
          <w:sz w:val="24"/>
          <w:szCs w:val="24"/>
          <w:lang w:val="en-US"/>
        </w:rPr>
        <w:t>sampai</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dengan</w:t>
      </w:r>
      <w:proofErr w:type="spellEnd"/>
      <w:r w:rsidRPr="00F01760">
        <w:rPr>
          <w:rFonts w:ascii="Times New Roman" w:hAnsi="Times New Roman" w:cs="Times New Roman"/>
          <w:sz w:val="24"/>
          <w:szCs w:val="24"/>
          <w:lang w:val="en-US"/>
        </w:rPr>
        <w:t xml:space="preserve"> 4 </w:t>
      </w:r>
      <w:proofErr w:type="spellStart"/>
      <w:r w:rsidRPr="00F01760">
        <w:rPr>
          <w:rFonts w:ascii="Times New Roman" w:hAnsi="Times New Roman" w:cs="Times New Roman"/>
          <w:sz w:val="24"/>
          <w:szCs w:val="24"/>
          <w:lang w:val="en-US"/>
        </w:rPr>
        <w:t>artinya</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tidak</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ada</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autokorelasi</w:t>
      </w:r>
      <w:proofErr w:type="spellEnd"/>
      <w:r w:rsidRPr="00F01760">
        <w:rPr>
          <w:rFonts w:ascii="Times New Roman" w:hAnsi="Times New Roman" w:cs="Times New Roman"/>
          <w:sz w:val="24"/>
          <w:szCs w:val="24"/>
          <w:lang w:val="en-US"/>
        </w:rPr>
        <w:t>.</w:t>
      </w:r>
    </w:p>
    <w:p w14:paraId="7C71D01F" w14:textId="77777777" w:rsidR="00F01760" w:rsidRPr="0034291B" w:rsidRDefault="00F01760" w:rsidP="00F01760">
      <w:pPr>
        <w:pStyle w:val="Heading2"/>
        <w:numPr>
          <w:ilvl w:val="1"/>
          <w:numId w:val="9"/>
        </w:numPr>
        <w:tabs>
          <w:tab w:val="num" w:pos="360"/>
        </w:tabs>
        <w:ind w:left="0" w:firstLine="0"/>
        <w:rPr>
          <w:rFonts w:ascii="Times New Roman" w:hAnsi="Times New Roman" w:cs="Times New Roman"/>
          <w:b/>
          <w:color w:val="auto"/>
          <w:sz w:val="24"/>
          <w:szCs w:val="24"/>
          <w:lang w:val="en-US"/>
        </w:rPr>
      </w:pPr>
      <w:bookmarkStart w:id="18" w:name="_Toc91192109"/>
      <w:bookmarkStart w:id="19" w:name="_Toc91192223"/>
      <w:proofErr w:type="spellStart"/>
      <w:r w:rsidRPr="0034291B">
        <w:rPr>
          <w:rFonts w:ascii="Times New Roman" w:hAnsi="Times New Roman" w:cs="Times New Roman"/>
          <w:b/>
          <w:color w:val="auto"/>
          <w:sz w:val="24"/>
          <w:szCs w:val="24"/>
          <w:lang w:val="en-US"/>
        </w:rPr>
        <w:lastRenderedPageBreak/>
        <w:t>Pengujian</w:t>
      </w:r>
      <w:proofErr w:type="spellEnd"/>
      <w:r w:rsidRPr="0034291B">
        <w:rPr>
          <w:rFonts w:ascii="Times New Roman" w:hAnsi="Times New Roman" w:cs="Times New Roman"/>
          <w:b/>
          <w:color w:val="auto"/>
          <w:sz w:val="24"/>
          <w:szCs w:val="24"/>
        </w:rPr>
        <w:t xml:space="preserve"> </w:t>
      </w:r>
      <w:proofErr w:type="spellStart"/>
      <w:r w:rsidRPr="0034291B">
        <w:rPr>
          <w:rFonts w:ascii="Times New Roman" w:hAnsi="Times New Roman" w:cs="Times New Roman"/>
          <w:b/>
          <w:color w:val="auto"/>
          <w:sz w:val="24"/>
          <w:szCs w:val="24"/>
          <w:lang w:val="en-US"/>
        </w:rPr>
        <w:t>Hipotesis</w:t>
      </w:r>
      <w:proofErr w:type="spellEnd"/>
      <w:r w:rsidRPr="0034291B">
        <w:rPr>
          <w:rFonts w:ascii="Times New Roman" w:hAnsi="Times New Roman" w:cs="Times New Roman"/>
          <w:b/>
          <w:color w:val="auto"/>
          <w:sz w:val="24"/>
          <w:szCs w:val="24"/>
        </w:rPr>
        <w:t xml:space="preserve"> </w:t>
      </w:r>
      <w:proofErr w:type="spellStart"/>
      <w:r w:rsidRPr="0034291B">
        <w:rPr>
          <w:rFonts w:ascii="Times New Roman" w:hAnsi="Times New Roman" w:cs="Times New Roman"/>
          <w:b/>
          <w:color w:val="auto"/>
          <w:sz w:val="24"/>
          <w:szCs w:val="24"/>
          <w:lang w:val="en-US"/>
        </w:rPr>
        <w:t>dengan</w:t>
      </w:r>
      <w:proofErr w:type="spellEnd"/>
      <w:r w:rsidRPr="0034291B">
        <w:rPr>
          <w:rFonts w:ascii="Times New Roman" w:hAnsi="Times New Roman" w:cs="Times New Roman"/>
          <w:b/>
          <w:color w:val="auto"/>
          <w:sz w:val="24"/>
          <w:szCs w:val="24"/>
        </w:rPr>
        <w:t xml:space="preserve"> </w:t>
      </w:r>
      <w:proofErr w:type="spellStart"/>
      <w:r w:rsidRPr="0034291B">
        <w:rPr>
          <w:rFonts w:ascii="Times New Roman" w:hAnsi="Times New Roman" w:cs="Times New Roman"/>
          <w:b/>
          <w:color w:val="auto"/>
          <w:sz w:val="24"/>
          <w:szCs w:val="24"/>
          <w:lang w:val="en-US"/>
        </w:rPr>
        <w:t>Regresi</w:t>
      </w:r>
      <w:proofErr w:type="spellEnd"/>
      <w:r w:rsidRPr="0034291B">
        <w:rPr>
          <w:rFonts w:ascii="Times New Roman" w:hAnsi="Times New Roman" w:cs="Times New Roman"/>
          <w:b/>
          <w:color w:val="auto"/>
          <w:sz w:val="24"/>
          <w:szCs w:val="24"/>
        </w:rPr>
        <w:t xml:space="preserve"> </w:t>
      </w:r>
      <w:proofErr w:type="spellStart"/>
      <w:r w:rsidRPr="0034291B">
        <w:rPr>
          <w:rFonts w:ascii="Times New Roman" w:hAnsi="Times New Roman" w:cs="Times New Roman"/>
          <w:b/>
          <w:color w:val="auto"/>
          <w:sz w:val="24"/>
          <w:szCs w:val="24"/>
          <w:lang w:val="en-US"/>
        </w:rPr>
        <w:t>Berganda</w:t>
      </w:r>
      <w:bookmarkEnd w:id="18"/>
      <w:bookmarkEnd w:id="19"/>
      <w:proofErr w:type="spellEnd"/>
    </w:p>
    <w:p w14:paraId="29A6EBA9" w14:textId="0B5BAB72" w:rsidR="00F01760" w:rsidRPr="00F01760" w:rsidRDefault="00F01760" w:rsidP="00F01760">
      <w:pPr>
        <w:spacing w:line="360" w:lineRule="auto"/>
        <w:ind w:firstLine="709"/>
        <w:jc w:val="both"/>
        <w:rPr>
          <w:rFonts w:ascii="Times New Roman" w:hAnsi="Times New Roman"/>
          <w:sz w:val="24"/>
          <w:szCs w:val="24"/>
          <w:lang w:val="en-US"/>
        </w:rPr>
      </w:pPr>
      <w:r>
        <w:rPr>
          <w:rFonts w:ascii="Times New Roman" w:hAnsi="Times New Roman"/>
          <w:sz w:val="24"/>
          <w:szCs w:val="24"/>
          <w:lang w:val="en-US"/>
        </w:rPr>
        <w:t xml:space="preserve">Hasil uji </w:t>
      </w:r>
      <w:proofErr w:type="spellStart"/>
      <w:r>
        <w:rPr>
          <w:rFonts w:ascii="Times New Roman" w:hAnsi="Times New Roman"/>
          <w:sz w:val="24"/>
          <w:szCs w:val="24"/>
          <w:lang w:val="en-US"/>
        </w:rPr>
        <w:t>regresi</w:t>
      </w:r>
      <w:proofErr w:type="spellEnd"/>
      <w:r>
        <w:rPr>
          <w:rFonts w:ascii="Times New Roman" w:hAnsi="Times New Roman"/>
          <w:sz w:val="24"/>
          <w:szCs w:val="24"/>
          <w:lang w:val="en-US"/>
        </w:rPr>
        <w:t xml:space="preserve"> linear </w:t>
      </w:r>
      <w:proofErr w:type="spellStart"/>
      <w:r>
        <w:rPr>
          <w:rFonts w:ascii="Times New Roman" w:hAnsi="Times New Roman"/>
          <w:sz w:val="24"/>
          <w:szCs w:val="24"/>
          <w:lang w:val="en-US"/>
        </w:rPr>
        <w:t>berganda</w:t>
      </w:r>
      <w:proofErr w:type="spellEnd"/>
      <w:r>
        <w:rPr>
          <w:rFonts w:ascii="Times New Roman" w:hAnsi="Times New Roman"/>
          <w:sz w:val="24"/>
          <w:szCs w:val="24"/>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rPr>
        <w:t xml:space="preserve"> </w:t>
      </w:r>
      <w:proofErr w:type="spellStart"/>
      <w:r>
        <w:rPr>
          <w:rFonts w:ascii="Times New Roman" w:hAnsi="Times New Roman"/>
          <w:sz w:val="24"/>
          <w:szCs w:val="24"/>
          <w:lang w:val="en-US"/>
        </w:rPr>
        <w:t>ditunjukan</w:t>
      </w:r>
      <w:proofErr w:type="spellEnd"/>
      <w:r>
        <w:rPr>
          <w:rFonts w:ascii="Times New Roman" w:hAnsi="Times New Roman"/>
          <w:sz w:val="24"/>
          <w:szCs w:val="24"/>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lang w:val="en-US"/>
        </w:rPr>
        <w:t>berikut</w:t>
      </w:r>
      <w:proofErr w:type="spellEnd"/>
      <w:r>
        <w:rPr>
          <w:rFonts w:ascii="Times New Roman" w:hAnsi="Times New Roman"/>
          <w:sz w:val="24"/>
          <w:szCs w:val="24"/>
          <w:lang w:val="en-US"/>
        </w:rPr>
        <w:t xml:space="preserve"> :</w:t>
      </w:r>
      <w:proofErr w:type="gramEnd"/>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331"/>
        <w:gridCol w:w="1436"/>
        <w:gridCol w:w="1418"/>
        <w:gridCol w:w="1134"/>
        <w:gridCol w:w="1134"/>
      </w:tblGrid>
      <w:tr w:rsidR="00F01760" w:rsidRPr="00D70A74" w14:paraId="64A8E891" w14:textId="77777777" w:rsidTr="00C34C80">
        <w:trPr>
          <w:cantSplit/>
        </w:trPr>
        <w:tc>
          <w:tcPr>
            <w:tcW w:w="8364" w:type="dxa"/>
            <w:gridSpan w:val="7"/>
            <w:tcBorders>
              <w:top w:val="nil"/>
              <w:left w:val="nil"/>
              <w:bottom w:val="nil"/>
              <w:right w:val="nil"/>
            </w:tcBorders>
            <w:shd w:val="clear" w:color="auto" w:fill="FFFFFF"/>
            <w:vAlign w:val="center"/>
          </w:tcPr>
          <w:p w14:paraId="03AB7B61" w14:textId="77777777" w:rsidR="00F01760" w:rsidRPr="00D70A74" w:rsidRDefault="00F01760" w:rsidP="00C34C80">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D70A74">
              <w:rPr>
                <w:rFonts w:ascii="Arial" w:hAnsi="Arial" w:cs="Arial"/>
                <w:b/>
                <w:bCs/>
                <w:color w:val="000000"/>
                <w:sz w:val="18"/>
                <w:szCs w:val="18"/>
              </w:rPr>
              <w:t>Coefficients</w:t>
            </w:r>
            <w:r w:rsidRPr="00D70A74">
              <w:rPr>
                <w:rFonts w:ascii="Arial" w:hAnsi="Arial" w:cs="Arial"/>
                <w:b/>
                <w:bCs/>
                <w:color w:val="000000"/>
                <w:sz w:val="18"/>
                <w:szCs w:val="18"/>
                <w:vertAlign w:val="superscript"/>
              </w:rPr>
              <w:t>a</w:t>
            </w:r>
            <w:proofErr w:type="spellEnd"/>
          </w:p>
        </w:tc>
      </w:tr>
      <w:tr w:rsidR="00F01760" w:rsidRPr="00D70A74" w14:paraId="350F0A69" w14:textId="77777777" w:rsidTr="00C34C80">
        <w:trPr>
          <w:cantSplit/>
        </w:trPr>
        <w:tc>
          <w:tcPr>
            <w:tcW w:w="1911" w:type="dxa"/>
            <w:gridSpan w:val="2"/>
            <w:vMerge w:val="restart"/>
            <w:tcBorders>
              <w:top w:val="single" w:sz="16" w:space="0" w:color="000000"/>
              <w:left w:val="single" w:sz="16" w:space="0" w:color="000000"/>
              <w:bottom w:val="nil"/>
              <w:right w:val="nil"/>
            </w:tcBorders>
            <w:shd w:val="clear" w:color="auto" w:fill="FFFFFF"/>
            <w:vAlign w:val="bottom"/>
          </w:tcPr>
          <w:p w14:paraId="3EEEE296" w14:textId="77777777" w:rsidR="00F01760" w:rsidRPr="00D70A74" w:rsidRDefault="00F01760" w:rsidP="00C34C80">
            <w:pPr>
              <w:autoSpaceDE w:val="0"/>
              <w:autoSpaceDN w:val="0"/>
              <w:adjustRightInd w:val="0"/>
              <w:spacing w:after="0" w:line="320" w:lineRule="atLeast"/>
              <w:ind w:left="60" w:right="60"/>
              <w:rPr>
                <w:rFonts w:ascii="Arial" w:hAnsi="Arial" w:cs="Arial"/>
                <w:color w:val="000000"/>
                <w:sz w:val="18"/>
                <w:szCs w:val="18"/>
              </w:rPr>
            </w:pPr>
            <w:r w:rsidRPr="00D70A74">
              <w:rPr>
                <w:rFonts w:ascii="Arial" w:hAnsi="Arial" w:cs="Arial"/>
                <w:color w:val="000000"/>
                <w:sz w:val="18"/>
                <w:szCs w:val="18"/>
              </w:rPr>
              <w:t>Model</w:t>
            </w:r>
          </w:p>
        </w:tc>
        <w:tc>
          <w:tcPr>
            <w:tcW w:w="2767" w:type="dxa"/>
            <w:gridSpan w:val="2"/>
            <w:tcBorders>
              <w:top w:val="single" w:sz="16" w:space="0" w:color="000000"/>
              <w:left w:val="single" w:sz="16" w:space="0" w:color="000000"/>
            </w:tcBorders>
            <w:shd w:val="clear" w:color="auto" w:fill="FFFFFF"/>
            <w:vAlign w:val="bottom"/>
          </w:tcPr>
          <w:p w14:paraId="6D775B26" w14:textId="77777777" w:rsidR="00F01760" w:rsidRPr="00D70A74" w:rsidRDefault="00F01760" w:rsidP="00C34C80">
            <w:pPr>
              <w:autoSpaceDE w:val="0"/>
              <w:autoSpaceDN w:val="0"/>
              <w:adjustRightInd w:val="0"/>
              <w:spacing w:after="0" w:line="320" w:lineRule="atLeast"/>
              <w:ind w:left="60" w:right="60"/>
              <w:jc w:val="center"/>
              <w:rPr>
                <w:rFonts w:ascii="Arial" w:hAnsi="Arial" w:cs="Arial"/>
                <w:color w:val="000000"/>
                <w:sz w:val="18"/>
                <w:szCs w:val="18"/>
              </w:rPr>
            </w:pPr>
            <w:r w:rsidRPr="00D70A74">
              <w:rPr>
                <w:rFonts w:ascii="Arial" w:hAnsi="Arial" w:cs="Arial"/>
                <w:color w:val="000000"/>
                <w:sz w:val="18"/>
                <w:szCs w:val="18"/>
              </w:rPr>
              <w:t>Unstandardized Coefficients</w:t>
            </w:r>
          </w:p>
        </w:tc>
        <w:tc>
          <w:tcPr>
            <w:tcW w:w="1418" w:type="dxa"/>
            <w:tcBorders>
              <w:top w:val="single" w:sz="16" w:space="0" w:color="000000"/>
            </w:tcBorders>
            <w:shd w:val="clear" w:color="auto" w:fill="FFFFFF"/>
            <w:vAlign w:val="bottom"/>
          </w:tcPr>
          <w:p w14:paraId="16F0A5A9" w14:textId="77777777" w:rsidR="00F01760" w:rsidRPr="00D70A74" w:rsidRDefault="00F01760" w:rsidP="00C34C80">
            <w:pPr>
              <w:autoSpaceDE w:val="0"/>
              <w:autoSpaceDN w:val="0"/>
              <w:adjustRightInd w:val="0"/>
              <w:spacing w:after="0" w:line="320" w:lineRule="atLeast"/>
              <w:ind w:left="60" w:right="60"/>
              <w:jc w:val="center"/>
              <w:rPr>
                <w:rFonts w:ascii="Arial" w:hAnsi="Arial" w:cs="Arial"/>
                <w:color w:val="000000"/>
                <w:sz w:val="18"/>
                <w:szCs w:val="18"/>
              </w:rPr>
            </w:pPr>
            <w:r w:rsidRPr="00D70A74">
              <w:rPr>
                <w:rFonts w:ascii="Arial" w:hAnsi="Arial" w:cs="Arial"/>
                <w:color w:val="000000"/>
                <w:sz w:val="18"/>
                <w:szCs w:val="18"/>
              </w:rPr>
              <w:t>Standardized Coefficients</w:t>
            </w:r>
          </w:p>
        </w:tc>
        <w:tc>
          <w:tcPr>
            <w:tcW w:w="1134" w:type="dxa"/>
            <w:vMerge w:val="restart"/>
            <w:tcBorders>
              <w:top w:val="single" w:sz="16" w:space="0" w:color="000000"/>
            </w:tcBorders>
            <w:shd w:val="clear" w:color="auto" w:fill="FFFFFF"/>
            <w:vAlign w:val="bottom"/>
          </w:tcPr>
          <w:p w14:paraId="29100AC1" w14:textId="77777777" w:rsidR="00F01760" w:rsidRPr="00D70A74" w:rsidRDefault="00F01760" w:rsidP="00C34C80">
            <w:pPr>
              <w:autoSpaceDE w:val="0"/>
              <w:autoSpaceDN w:val="0"/>
              <w:adjustRightInd w:val="0"/>
              <w:spacing w:after="0" w:line="320" w:lineRule="atLeast"/>
              <w:ind w:left="60" w:right="60"/>
              <w:jc w:val="center"/>
              <w:rPr>
                <w:rFonts w:ascii="Arial" w:hAnsi="Arial" w:cs="Arial"/>
                <w:color w:val="000000"/>
                <w:sz w:val="18"/>
                <w:szCs w:val="18"/>
              </w:rPr>
            </w:pPr>
            <w:r w:rsidRPr="00D70A74">
              <w:rPr>
                <w:rFonts w:ascii="Arial" w:hAnsi="Arial" w:cs="Arial"/>
                <w:color w:val="000000"/>
                <w:sz w:val="18"/>
                <w:szCs w:val="18"/>
              </w:rPr>
              <w:t>t</w:t>
            </w:r>
          </w:p>
        </w:tc>
        <w:tc>
          <w:tcPr>
            <w:tcW w:w="1134" w:type="dxa"/>
            <w:vMerge w:val="restart"/>
            <w:tcBorders>
              <w:top w:val="single" w:sz="16" w:space="0" w:color="000000"/>
              <w:right w:val="single" w:sz="16" w:space="0" w:color="000000"/>
            </w:tcBorders>
            <w:shd w:val="clear" w:color="auto" w:fill="FFFFFF"/>
            <w:vAlign w:val="bottom"/>
          </w:tcPr>
          <w:p w14:paraId="67795717" w14:textId="77777777" w:rsidR="00F01760" w:rsidRPr="00D70A74" w:rsidRDefault="00F01760" w:rsidP="00C34C80">
            <w:pPr>
              <w:autoSpaceDE w:val="0"/>
              <w:autoSpaceDN w:val="0"/>
              <w:adjustRightInd w:val="0"/>
              <w:spacing w:after="0" w:line="320" w:lineRule="atLeast"/>
              <w:ind w:left="60" w:right="60"/>
              <w:jc w:val="center"/>
              <w:rPr>
                <w:rFonts w:ascii="Arial" w:hAnsi="Arial" w:cs="Arial"/>
                <w:color w:val="000000"/>
                <w:sz w:val="18"/>
                <w:szCs w:val="18"/>
              </w:rPr>
            </w:pPr>
            <w:r w:rsidRPr="00D70A74">
              <w:rPr>
                <w:rFonts w:ascii="Arial" w:hAnsi="Arial" w:cs="Arial"/>
                <w:color w:val="000000"/>
                <w:sz w:val="18"/>
                <w:szCs w:val="18"/>
              </w:rPr>
              <w:t>Sig.</w:t>
            </w:r>
          </w:p>
        </w:tc>
      </w:tr>
      <w:tr w:rsidR="00F01760" w:rsidRPr="00D70A74" w14:paraId="2C2816AA" w14:textId="77777777" w:rsidTr="00C34C80">
        <w:trPr>
          <w:cantSplit/>
        </w:trPr>
        <w:tc>
          <w:tcPr>
            <w:tcW w:w="1911" w:type="dxa"/>
            <w:gridSpan w:val="2"/>
            <w:vMerge/>
            <w:tcBorders>
              <w:top w:val="single" w:sz="16" w:space="0" w:color="000000"/>
              <w:left w:val="single" w:sz="16" w:space="0" w:color="000000"/>
              <w:bottom w:val="nil"/>
              <w:right w:val="nil"/>
            </w:tcBorders>
            <w:shd w:val="clear" w:color="auto" w:fill="FFFFFF"/>
            <w:vAlign w:val="bottom"/>
          </w:tcPr>
          <w:p w14:paraId="1D0F3E0E" w14:textId="77777777" w:rsidR="00F01760" w:rsidRPr="00D70A74" w:rsidRDefault="00F01760" w:rsidP="00C34C80">
            <w:pPr>
              <w:autoSpaceDE w:val="0"/>
              <w:autoSpaceDN w:val="0"/>
              <w:adjustRightInd w:val="0"/>
              <w:spacing w:after="0" w:line="240" w:lineRule="auto"/>
              <w:rPr>
                <w:rFonts w:ascii="Arial" w:hAnsi="Arial" w:cs="Arial"/>
                <w:color w:val="000000"/>
                <w:sz w:val="18"/>
                <w:szCs w:val="18"/>
              </w:rPr>
            </w:pPr>
          </w:p>
        </w:tc>
        <w:tc>
          <w:tcPr>
            <w:tcW w:w="1331" w:type="dxa"/>
            <w:tcBorders>
              <w:left w:val="single" w:sz="16" w:space="0" w:color="000000"/>
              <w:bottom w:val="single" w:sz="16" w:space="0" w:color="000000"/>
            </w:tcBorders>
            <w:shd w:val="clear" w:color="auto" w:fill="FFFFFF"/>
            <w:vAlign w:val="bottom"/>
          </w:tcPr>
          <w:p w14:paraId="6CCC65BE" w14:textId="77777777" w:rsidR="00F01760" w:rsidRPr="00D70A74" w:rsidRDefault="00F01760" w:rsidP="00C34C80">
            <w:pPr>
              <w:autoSpaceDE w:val="0"/>
              <w:autoSpaceDN w:val="0"/>
              <w:adjustRightInd w:val="0"/>
              <w:spacing w:after="0" w:line="320" w:lineRule="atLeast"/>
              <w:ind w:left="60" w:right="60"/>
              <w:jc w:val="center"/>
              <w:rPr>
                <w:rFonts w:ascii="Arial" w:hAnsi="Arial" w:cs="Arial"/>
                <w:color w:val="000000"/>
                <w:sz w:val="18"/>
                <w:szCs w:val="18"/>
              </w:rPr>
            </w:pPr>
            <w:r w:rsidRPr="00D70A74">
              <w:rPr>
                <w:rFonts w:ascii="Arial" w:hAnsi="Arial" w:cs="Arial"/>
                <w:color w:val="000000"/>
                <w:sz w:val="18"/>
                <w:szCs w:val="18"/>
              </w:rPr>
              <w:t>B</w:t>
            </w:r>
          </w:p>
        </w:tc>
        <w:tc>
          <w:tcPr>
            <w:tcW w:w="1436" w:type="dxa"/>
            <w:tcBorders>
              <w:bottom w:val="single" w:sz="16" w:space="0" w:color="000000"/>
            </w:tcBorders>
            <w:shd w:val="clear" w:color="auto" w:fill="FFFFFF"/>
            <w:vAlign w:val="bottom"/>
          </w:tcPr>
          <w:p w14:paraId="78680EE0" w14:textId="77777777" w:rsidR="00F01760" w:rsidRPr="00D70A74" w:rsidRDefault="00F01760" w:rsidP="00C34C80">
            <w:pPr>
              <w:autoSpaceDE w:val="0"/>
              <w:autoSpaceDN w:val="0"/>
              <w:adjustRightInd w:val="0"/>
              <w:spacing w:after="0" w:line="320" w:lineRule="atLeast"/>
              <w:ind w:left="60" w:right="60"/>
              <w:jc w:val="center"/>
              <w:rPr>
                <w:rFonts w:ascii="Arial" w:hAnsi="Arial" w:cs="Arial"/>
                <w:color w:val="000000"/>
                <w:sz w:val="18"/>
                <w:szCs w:val="18"/>
              </w:rPr>
            </w:pPr>
            <w:r w:rsidRPr="00D70A74">
              <w:rPr>
                <w:rFonts w:ascii="Arial" w:hAnsi="Arial" w:cs="Arial"/>
                <w:color w:val="000000"/>
                <w:sz w:val="18"/>
                <w:szCs w:val="18"/>
              </w:rPr>
              <w:t>Std. Error</w:t>
            </w:r>
          </w:p>
        </w:tc>
        <w:tc>
          <w:tcPr>
            <w:tcW w:w="1418" w:type="dxa"/>
            <w:tcBorders>
              <w:bottom w:val="single" w:sz="16" w:space="0" w:color="000000"/>
            </w:tcBorders>
            <w:shd w:val="clear" w:color="auto" w:fill="FFFFFF"/>
            <w:vAlign w:val="bottom"/>
          </w:tcPr>
          <w:p w14:paraId="4B0F9418" w14:textId="77777777" w:rsidR="00F01760" w:rsidRPr="00D70A74" w:rsidRDefault="00F01760" w:rsidP="00C34C80">
            <w:pPr>
              <w:autoSpaceDE w:val="0"/>
              <w:autoSpaceDN w:val="0"/>
              <w:adjustRightInd w:val="0"/>
              <w:spacing w:after="0" w:line="320" w:lineRule="atLeast"/>
              <w:ind w:left="60" w:right="60"/>
              <w:jc w:val="center"/>
              <w:rPr>
                <w:rFonts w:ascii="Arial" w:hAnsi="Arial" w:cs="Arial"/>
                <w:color w:val="000000"/>
                <w:sz w:val="18"/>
                <w:szCs w:val="18"/>
              </w:rPr>
            </w:pPr>
            <w:r w:rsidRPr="00D70A74">
              <w:rPr>
                <w:rFonts w:ascii="Arial" w:hAnsi="Arial" w:cs="Arial"/>
                <w:color w:val="000000"/>
                <w:sz w:val="18"/>
                <w:szCs w:val="18"/>
              </w:rPr>
              <w:t>Beta</w:t>
            </w:r>
          </w:p>
        </w:tc>
        <w:tc>
          <w:tcPr>
            <w:tcW w:w="1134" w:type="dxa"/>
            <w:vMerge/>
            <w:tcBorders>
              <w:top w:val="single" w:sz="16" w:space="0" w:color="000000"/>
            </w:tcBorders>
            <w:shd w:val="clear" w:color="auto" w:fill="FFFFFF"/>
            <w:vAlign w:val="bottom"/>
          </w:tcPr>
          <w:p w14:paraId="2FB14C23" w14:textId="77777777" w:rsidR="00F01760" w:rsidRPr="00D70A74" w:rsidRDefault="00F01760" w:rsidP="00C34C80">
            <w:pPr>
              <w:autoSpaceDE w:val="0"/>
              <w:autoSpaceDN w:val="0"/>
              <w:adjustRightInd w:val="0"/>
              <w:spacing w:after="0" w:line="240" w:lineRule="auto"/>
              <w:rPr>
                <w:rFonts w:ascii="Arial" w:hAnsi="Arial" w:cs="Arial"/>
                <w:color w:val="000000"/>
                <w:sz w:val="18"/>
                <w:szCs w:val="18"/>
              </w:rPr>
            </w:pPr>
          </w:p>
        </w:tc>
        <w:tc>
          <w:tcPr>
            <w:tcW w:w="1134" w:type="dxa"/>
            <w:vMerge/>
            <w:tcBorders>
              <w:top w:val="single" w:sz="16" w:space="0" w:color="000000"/>
              <w:right w:val="single" w:sz="16" w:space="0" w:color="000000"/>
            </w:tcBorders>
            <w:shd w:val="clear" w:color="auto" w:fill="FFFFFF"/>
            <w:vAlign w:val="bottom"/>
          </w:tcPr>
          <w:p w14:paraId="3FC2B860" w14:textId="77777777" w:rsidR="00F01760" w:rsidRPr="00D70A74" w:rsidRDefault="00F01760" w:rsidP="00C34C80">
            <w:pPr>
              <w:autoSpaceDE w:val="0"/>
              <w:autoSpaceDN w:val="0"/>
              <w:adjustRightInd w:val="0"/>
              <w:spacing w:after="0" w:line="240" w:lineRule="auto"/>
              <w:rPr>
                <w:rFonts w:ascii="Arial" w:hAnsi="Arial" w:cs="Arial"/>
                <w:color w:val="000000"/>
                <w:sz w:val="18"/>
                <w:szCs w:val="18"/>
              </w:rPr>
            </w:pPr>
          </w:p>
        </w:tc>
      </w:tr>
      <w:tr w:rsidR="00F01760" w:rsidRPr="00D70A74" w14:paraId="5E14DA75" w14:textId="77777777" w:rsidTr="00C34C80">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14:paraId="18FA3ECB" w14:textId="77777777" w:rsidR="00F01760" w:rsidRPr="00D70A74" w:rsidRDefault="00F01760" w:rsidP="00C34C80">
            <w:pPr>
              <w:autoSpaceDE w:val="0"/>
              <w:autoSpaceDN w:val="0"/>
              <w:adjustRightInd w:val="0"/>
              <w:spacing w:after="0" w:line="320" w:lineRule="atLeast"/>
              <w:ind w:left="60" w:right="60"/>
              <w:rPr>
                <w:rFonts w:ascii="Arial" w:hAnsi="Arial" w:cs="Arial"/>
                <w:color w:val="000000"/>
                <w:sz w:val="18"/>
                <w:szCs w:val="18"/>
              </w:rPr>
            </w:pPr>
            <w:r w:rsidRPr="00D70A74">
              <w:rPr>
                <w:rFonts w:ascii="Arial" w:hAnsi="Arial" w:cs="Arial"/>
                <w:color w:val="000000"/>
                <w:sz w:val="18"/>
                <w:szCs w:val="18"/>
              </w:rPr>
              <w:t>1</w:t>
            </w:r>
          </w:p>
        </w:tc>
        <w:tc>
          <w:tcPr>
            <w:tcW w:w="1178" w:type="dxa"/>
            <w:tcBorders>
              <w:top w:val="single" w:sz="16" w:space="0" w:color="000000"/>
              <w:left w:val="nil"/>
              <w:bottom w:val="nil"/>
              <w:right w:val="single" w:sz="16" w:space="0" w:color="000000"/>
            </w:tcBorders>
            <w:shd w:val="clear" w:color="auto" w:fill="FFFFFF"/>
          </w:tcPr>
          <w:p w14:paraId="5347ACB7" w14:textId="77777777" w:rsidR="00F01760" w:rsidRPr="00D70A74" w:rsidRDefault="00F01760" w:rsidP="00C34C80">
            <w:pPr>
              <w:autoSpaceDE w:val="0"/>
              <w:autoSpaceDN w:val="0"/>
              <w:adjustRightInd w:val="0"/>
              <w:spacing w:after="0" w:line="320" w:lineRule="atLeast"/>
              <w:ind w:left="60" w:right="60"/>
              <w:rPr>
                <w:rFonts w:ascii="Arial" w:hAnsi="Arial" w:cs="Arial"/>
                <w:color w:val="000000"/>
                <w:sz w:val="18"/>
                <w:szCs w:val="18"/>
              </w:rPr>
            </w:pPr>
            <w:r w:rsidRPr="00D70A74">
              <w:rPr>
                <w:rFonts w:ascii="Arial" w:hAnsi="Arial" w:cs="Arial"/>
                <w:color w:val="000000"/>
                <w:sz w:val="18"/>
                <w:szCs w:val="18"/>
              </w:rPr>
              <w:t>(Constant)</w:t>
            </w:r>
          </w:p>
        </w:tc>
        <w:tc>
          <w:tcPr>
            <w:tcW w:w="1331" w:type="dxa"/>
            <w:tcBorders>
              <w:top w:val="single" w:sz="16" w:space="0" w:color="000000"/>
              <w:left w:val="single" w:sz="16" w:space="0" w:color="000000"/>
              <w:bottom w:val="nil"/>
            </w:tcBorders>
            <w:shd w:val="clear" w:color="auto" w:fill="FFFFFF"/>
            <w:vAlign w:val="center"/>
          </w:tcPr>
          <w:p w14:paraId="7FB9C071" w14:textId="77777777" w:rsidR="00F01760" w:rsidRPr="00D70A74" w:rsidRDefault="00F01760" w:rsidP="00C34C80">
            <w:pPr>
              <w:autoSpaceDE w:val="0"/>
              <w:autoSpaceDN w:val="0"/>
              <w:adjustRightInd w:val="0"/>
              <w:spacing w:after="0" w:line="320" w:lineRule="atLeast"/>
              <w:ind w:left="60" w:right="60"/>
              <w:jc w:val="right"/>
              <w:rPr>
                <w:rFonts w:ascii="Arial" w:hAnsi="Arial" w:cs="Arial"/>
                <w:color w:val="000000"/>
                <w:sz w:val="18"/>
                <w:szCs w:val="18"/>
              </w:rPr>
            </w:pPr>
            <w:r w:rsidRPr="00D70A74">
              <w:rPr>
                <w:rFonts w:ascii="Arial" w:hAnsi="Arial" w:cs="Arial"/>
                <w:color w:val="000000"/>
                <w:sz w:val="18"/>
                <w:szCs w:val="18"/>
              </w:rPr>
              <w:t>19.314</w:t>
            </w:r>
          </w:p>
        </w:tc>
        <w:tc>
          <w:tcPr>
            <w:tcW w:w="1436" w:type="dxa"/>
            <w:tcBorders>
              <w:top w:val="single" w:sz="16" w:space="0" w:color="000000"/>
              <w:bottom w:val="nil"/>
            </w:tcBorders>
            <w:shd w:val="clear" w:color="auto" w:fill="FFFFFF"/>
            <w:vAlign w:val="center"/>
          </w:tcPr>
          <w:p w14:paraId="1418B8B2" w14:textId="77777777" w:rsidR="00F01760" w:rsidRPr="00D70A74" w:rsidRDefault="00F01760" w:rsidP="00C34C80">
            <w:pPr>
              <w:autoSpaceDE w:val="0"/>
              <w:autoSpaceDN w:val="0"/>
              <w:adjustRightInd w:val="0"/>
              <w:spacing w:after="0" w:line="320" w:lineRule="atLeast"/>
              <w:ind w:left="60" w:right="60"/>
              <w:jc w:val="right"/>
              <w:rPr>
                <w:rFonts w:ascii="Arial" w:hAnsi="Arial" w:cs="Arial"/>
                <w:color w:val="000000"/>
                <w:sz w:val="18"/>
                <w:szCs w:val="18"/>
              </w:rPr>
            </w:pPr>
            <w:r w:rsidRPr="00D70A74">
              <w:rPr>
                <w:rFonts w:ascii="Arial" w:hAnsi="Arial" w:cs="Arial"/>
                <w:color w:val="000000"/>
                <w:sz w:val="18"/>
                <w:szCs w:val="18"/>
              </w:rPr>
              <w:t>3.747</w:t>
            </w:r>
          </w:p>
        </w:tc>
        <w:tc>
          <w:tcPr>
            <w:tcW w:w="1418" w:type="dxa"/>
            <w:tcBorders>
              <w:top w:val="single" w:sz="16" w:space="0" w:color="000000"/>
              <w:bottom w:val="nil"/>
            </w:tcBorders>
            <w:shd w:val="clear" w:color="auto" w:fill="FFFFFF"/>
            <w:vAlign w:val="center"/>
          </w:tcPr>
          <w:p w14:paraId="13725211" w14:textId="77777777" w:rsidR="00F01760" w:rsidRPr="00D70A74" w:rsidRDefault="00F01760" w:rsidP="00C34C80">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16" w:space="0" w:color="000000"/>
              <w:bottom w:val="nil"/>
            </w:tcBorders>
            <w:shd w:val="clear" w:color="auto" w:fill="FFFFFF"/>
            <w:vAlign w:val="center"/>
          </w:tcPr>
          <w:p w14:paraId="23C32201" w14:textId="77777777" w:rsidR="00F01760" w:rsidRPr="00D70A74" w:rsidRDefault="00F01760" w:rsidP="00C34C80">
            <w:pPr>
              <w:autoSpaceDE w:val="0"/>
              <w:autoSpaceDN w:val="0"/>
              <w:adjustRightInd w:val="0"/>
              <w:spacing w:after="0" w:line="320" w:lineRule="atLeast"/>
              <w:ind w:left="60" w:right="60"/>
              <w:jc w:val="right"/>
              <w:rPr>
                <w:rFonts w:ascii="Arial" w:hAnsi="Arial" w:cs="Arial"/>
                <w:color w:val="000000"/>
                <w:sz w:val="18"/>
                <w:szCs w:val="18"/>
              </w:rPr>
            </w:pPr>
            <w:r w:rsidRPr="00D70A74">
              <w:rPr>
                <w:rFonts w:ascii="Arial" w:hAnsi="Arial" w:cs="Arial"/>
                <w:color w:val="000000"/>
                <w:sz w:val="18"/>
                <w:szCs w:val="18"/>
              </w:rPr>
              <w:t>5.155</w:t>
            </w:r>
          </w:p>
        </w:tc>
        <w:tc>
          <w:tcPr>
            <w:tcW w:w="1134" w:type="dxa"/>
            <w:tcBorders>
              <w:top w:val="single" w:sz="16" w:space="0" w:color="000000"/>
              <w:bottom w:val="nil"/>
              <w:right w:val="single" w:sz="16" w:space="0" w:color="000000"/>
            </w:tcBorders>
            <w:shd w:val="clear" w:color="auto" w:fill="FFFFFF"/>
            <w:vAlign w:val="center"/>
          </w:tcPr>
          <w:p w14:paraId="0FFC5350" w14:textId="77777777" w:rsidR="00F01760" w:rsidRPr="00D70A74" w:rsidRDefault="00F01760" w:rsidP="00C34C80">
            <w:pPr>
              <w:autoSpaceDE w:val="0"/>
              <w:autoSpaceDN w:val="0"/>
              <w:adjustRightInd w:val="0"/>
              <w:spacing w:after="0" w:line="320" w:lineRule="atLeast"/>
              <w:ind w:left="60" w:right="60"/>
              <w:jc w:val="right"/>
              <w:rPr>
                <w:rFonts w:ascii="Arial" w:hAnsi="Arial" w:cs="Arial"/>
                <w:color w:val="000000"/>
                <w:sz w:val="18"/>
                <w:szCs w:val="18"/>
              </w:rPr>
            </w:pPr>
            <w:r w:rsidRPr="00D70A74">
              <w:rPr>
                <w:rFonts w:ascii="Arial" w:hAnsi="Arial" w:cs="Arial"/>
                <w:color w:val="000000"/>
                <w:sz w:val="18"/>
                <w:szCs w:val="18"/>
              </w:rPr>
              <w:t>.000</w:t>
            </w:r>
          </w:p>
        </w:tc>
      </w:tr>
      <w:tr w:rsidR="00F01760" w:rsidRPr="00D70A74" w14:paraId="786A2E37" w14:textId="77777777" w:rsidTr="00C34C80">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610DB5C2" w14:textId="77777777" w:rsidR="00F01760" w:rsidRPr="00D70A74" w:rsidRDefault="00F01760" w:rsidP="00C34C80">
            <w:pPr>
              <w:autoSpaceDE w:val="0"/>
              <w:autoSpaceDN w:val="0"/>
              <w:adjustRightInd w:val="0"/>
              <w:spacing w:after="0" w:line="240" w:lineRule="auto"/>
              <w:rPr>
                <w:rFonts w:ascii="Arial" w:hAnsi="Arial" w:cs="Arial"/>
                <w:color w:val="000000"/>
                <w:sz w:val="18"/>
                <w:szCs w:val="18"/>
              </w:rPr>
            </w:pPr>
          </w:p>
        </w:tc>
        <w:tc>
          <w:tcPr>
            <w:tcW w:w="1178" w:type="dxa"/>
            <w:tcBorders>
              <w:top w:val="nil"/>
              <w:left w:val="nil"/>
              <w:bottom w:val="nil"/>
              <w:right w:val="single" w:sz="16" w:space="0" w:color="000000"/>
            </w:tcBorders>
            <w:shd w:val="clear" w:color="auto" w:fill="FFFFFF"/>
          </w:tcPr>
          <w:p w14:paraId="6602CBF6" w14:textId="77777777" w:rsidR="00F01760" w:rsidRPr="00D70A74" w:rsidRDefault="00F01760" w:rsidP="00C34C80">
            <w:pPr>
              <w:autoSpaceDE w:val="0"/>
              <w:autoSpaceDN w:val="0"/>
              <w:adjustRightInd w:val="0"/>
              <w:spacing w:after="0" w:line="320" w:lineRule="atLeast"/>
              <w:ind w:left="60" w:right="60"/>
              <w:rPr>
                <w:rFonts w:ascii="Arial" w:hAnsi="Arial" w:cs="Arial"/>
                <w:color w:val="000000"/>
                <w:sz w:val="18"/>
                <w:szCs w:val="18"/>
              </w:rPr>
            </w:pPr>
            <w:proofErr w:type="spellStart"/>
            <w:r>
              <w:rPr>
                <w:rFonts w:ascii="Arial" w:hAnsi="Arial" w:cs="Arial"/>
                <w:color w:val="000000"/>
                <w:sz w:val="18"/>
                <w:szCs w:val="18"/>
              </w:rPr>
              <w:t>Pendapatan</w:t>
            </w:r>
            <w:proofErr w:type="spellEnd"/>
            <w:r>
              <w:rPr>
                <w:rFonts w:ascii="Arial" w:hAnsi="Arial" w:cs="Arial"/>
                <w:color w:val="000000"/>
                <w:sz w:val="18"/>
                <w:szCs w:val="18"/>
              </w:rPr>
              <w:t xml:space="preserve"> Usaha</w:t>
            </w:r>
          </w:p>
        </w:tc>
        <w:tc>
          <w:tcPr>
            <w:tcW w:w="1331" w:type="dxa"/>
            <w:tcBorders>
              <w:top w:val="nil"/>
              <w:left w:val="single" w:sz="16" w:space="0" w:color="000000"/>
              <w:bottom w:val="nil"/>
            </w:tcBorders>
            <w:shd w:val="clear" w:color="auto" w:fill="FFFFFF"/>
            <w:vAlign w:val="center"/>
          </w:tcPr>
          <w:p w14:paraId="14577935" w14:textId="77777777" w:rsidR="00F01760" w:rsidRPr="00D70A74" w:rsidRDefault="00F01760" w:rsidP="00C34C80">
            <w:pPr>
              <w:autoSpaceDE w:val="0"/>
              <w:autoSpaceDN w:val="0"/>
              <w:adjustRightInd w:val="0"/>
              <w:spacing w:after="0" w:line="320" w:lineRule="atLeast"/>
              <w:ind w:left="60" w:right="60"/>
              <w:jc w:val="right"/>
              <w:rPr>
                <w:rFonts w:ascii="Arial" w:hAnsi="Arial" w:cs="Arial"/>
                <w:color w:val="000000"/>
                <w:sz w:val="18"/>
                <w:szCs w:val="18"/>
              </w:rPr>
            </w:pPr>
            <w:r w:rsidRPr="00D70A74">
              <w:rPr>
                <w:rFonts w:ascii="Arial" w:hAnsi="Arial" w:cs="Arial"/>
                <w:color w:val="000000"/>
                <w:sz w:val="18"/>
                <w:szCs w:val="18"/>
              </w:rPr>
              <w:t>-.796</w:t>
            </w:r>
          </w:p>
        </w:tc>
        <w:tc>
          <w:tcPr>
            <w:tcW w:w="1436" w:type="dxa"/>
            <w:tcBorders>
              <w:top w:val="nil"/>
              <w:bottom w:val="nil"/>
            </w:tcBorders>
            <w:shd w:val="clear" w:color="auto" w:fill="FFFFFF"/>
            <w:vAlign w:val="center"/>
          </w:tcPr>
          <w:p w14:paraId="7AD19BC0" w14:textId="77777777" w:rsidR="00F01760" w:rsidRPr="00D70A74" w:rsidRDefault="00F01760" w:rsidP="00C34C80">
            <w:pPr>
              <w:autoSpaceDE w:val="0"/>
              <w:autoSpaceDN w:val="0"/>
              <w:adjustRightInd w:val="0"/>
              <w:spacing w:after="0" w:line="320" w:lineRule="atLeast"/>
              <w:ind w:left="60" w:right="60"/>
              <w:jc w:val="right"/>
              <w:rPr>
                <w:rFonts w:ascii="Arial" w:hAnsi="Arial" w:cs="Arial"/>
                <w:color w:val="000000"/>
                <w:sz w:val="18"/>
                <w:szCs w:val="18"/>
              </w:rPr>
            </w:pPr>
            <w:r w:rsidRPr="00D70A74">
              <w:rPr>
                <w:rFonts w:ascii="Arial" w:hAnsi="Arial" w:cs="Arial"/>
                <w:color w:val="000000"/>
                <w:sz w:val="18"/>
                <w:szCs w:val="18"/>
              </w:rPr>
              <w:t>.282</w:t>
            </w:r>
          </w:p>
        </w:tc>
        <w:tc>
          <w:tcPr>
            <w:tcW w:w="1418" w:type="dxa"/>
            <w:tcBorders>
              <w:top w:val="nil"/>
              <w:bottom w:val="nil"/>
            </w:tcBorders>
            <w:shd w:val="clear" w:color="auto" w:fill="FFFFFF"/>
            <w:vAlign w:val="center"/>
          </w:tcPr>
          <w:p w14:paraId="5651091D" w14:textId="77777777" w:rsidR="00F01760" w:rsidRPr="00D70A74" w:rsidRDefault="00F01760" w:rsidP="00C34C80">
            <w:pPr>
              <w:autoSpaceDE w:val="0"/>
              <w:autoSpaceDN w:val="0"/>
              <w:adjustRightInd w:val="0"/>
              <w:spacing w:after="0" w:line="320" w:lineRule="atLeast"/>
              <w:ind w:left="60" w:right="60"/>
              <w:jc w:val="right"/>
              <w:rPr>
                <w:rFonts w:ascii="Arial" w:hAnsi="Arial" w:cs="Arial"/>
                <w:color w:val="000000"/>
                <w:sz w:val="18"/>
                <w:szCs w:val="18"/>
              </w:rPr>
            </w:pPr>
            <w:r w:rsidRPr="00D70A74">
              <w:rPr>
                <w:rFonts w:ascii="Arial" w:hAnsi="Arial" w:cs="Arial"/>
                <w:color w:val="000000"/>
                <w:sz w:val="18"/>
                <w:szCs w:val="18"/>
              </w:rPr>
              <w:t>-.641</w:t>
            </w:r>
          </w:p>
        </w:tc>
        <w:tc>
          <w:tcPr>
            <w:tcW w:w="1134" w:type="dxa"/>
            <w:tcBorders>
              <w:top w:val="nil"/>
              <w:bottom w:val="nil"/>
            </w:tcBorders>
            <w:shd w:val="clear" w:color="auto" w:fill="FFFFFF"/>
            <w:vAlign w:val="center"/>
          </w:tcPr>
          <w:p w14:paraId="7DD77AD1" w14:textId="77777777" w:rsidR="00F01760" w:rsidRPr="00D70A74" w:rsidRDefault="00F01760" w:rsidP="00C34C80">
            <w:pPr>
              <w:autoSpaceDE w:val="0"/>
              <w:autoSpaceDN w:val="0"/>
              <w:adjustRightInd w:val="0"/>
              <w:spacing w:after="0" w:line="320" w:lineRule="atLeast"/>
              <w:ind w:left="60" w:right="60"/>
              <w:jc w:val="right"/>
              <w:rPr>
                <w:rFonts w:ascii="Arial" w:hAnsi="Arial" w:cs="Arial"/>
                <w:color w:val="000000"/>
                <w:sz w:val="18"/>
                <w:szCs w:val="18"/>
              </w:rPr>
            </w:pPr>
            <w:r w:rsidRPr="00D70A74">
              <w:rPr>
                <w:rFonts w:ascii="Arial" w:hAnsi="Arial" w:cs="Arial"/>
                <w:color w:val="000000"/>
                <w:sz w:val="18"/>
                <w:szCs w:val="18"/>
              </w:rPr>
              <w:t>-2.825</w:t>
            </w:r>
          </w:p>
        </w:tc>
        <w:tc>
          <w:tcPr>
            <w:tcW w:w="1134" w:type="dxa"/>
            <w:tcBorders>
              <w:top w:val="nil"/>
              <w:bottom w:val="nil"/>
              <w:right w:val="single" w:sz="16" w:space="0" w:color="000000"/>
            </w:tcBorders>
            <w:shd w:val="clear" w:color="auto" w:fill="FFFFFF"/>
            <w:vAlign w:val="center"/>
          </w:tcPr>
          <w:p w14:paraId="4E8FA999" w14:textId="77777777" w:rsidR="00F01760" w:rsidRPr="00D70A74" w:rsidRDefault="00F01760" w:rsidP="00C34C80">
            <w:pPr>
              <w:autoSpaceDE w:val="0"/>
              <w:autoSpaceDN w:val="0"/>
              <w:adjustRightInd w:val="0"/>
              <w:spacing w:after="0" w:line="320" w:lineRule="atLeast"/>
              <w:ind w:left="60" w:right="60"/>
              <w:jc w:val="right"/>
              <w:rPr>
                <w:rFonts w:ascii="Arial" w:hAnsi="Arial" w:cs="Arial"/>
                <w:color w:val="000000"/>
                <w:sz w:val="18"/>
                <w:szCs w:val="18"/>
              </w:rPr>
            </w:pPr>
            <w:r w:rsidRPr="00D70A74">
              <w:rPr>
                <w:rFonts w:ascii="Arial" w:hAnsi="Arial" w:cs="Arial"/>
                <w:color w:val="000000"/>
                <w:sz w:val="18"/>
                <w:szCs w:val="18"/>
              </w:rPr>
              <w:t>.009</w:t>
            </w:r>
          </w:p>
        </w:tc>
      </w:tr>
      <w:tr w:rsidR="00F01760" w:rsidRPr="00D70A74" w14:paraId="02B6DFF5" w14:textId="77777777" w:rsidTr="00C34C80">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1C7BF9CE" w14:textId="77777777" w:rsidR="00F01760" w:rsidRPr="00D70A74" w:rsidRDefault="00F01760" w:rsidP="00C34C80">
            <w:pPr>
              <w:autoSpaceDE w:val="0"/>
              <w:autoSpaceDN w:val="0"/>
              <w:adjustRightInd w:val="0"/>
              <w:spacing w:after="0" w:line="240" w:lineRule="auto"/>
              <w:rPr>
                <w:rFonts w:ascii="Arial" w:hAnsi="Arial" w:cs="Arial"/>
                <w:color w:val="000000"/>
                <w:sz w:val="18"/>
                <w:szCs w:val="18"/>
              </w:rPr>
            </w:pPr>
          </w:p>
        </w:tc>
        <w:tc>
          <w:tcPr>
            <w:tcW w:w="1178" w:type="dxa"/>
            <w:tcBorders>
              <w:top w:val="nil"/>
              <w:left w:val="nil"/>
              <w:bottom w:val="single" w:sz="16" w:space="0" w:color="000000"/>
              <w:right w:val="single" w:sz="16" w:space="0" w:color="000000"/>
            </w:tcBorders>
            <w:shd w:val="clear" w:color="auto" w:fill="FFFFFF"/>
          </w:tcPr>
          <w:p w14:paraId="5B2B1732" w14:textId="77777777" w:rsidR="00F01760" w:rsidRPr="00D70A74" w:rsidRDefault="00F01760" w:rsidP="00C34C80">
            <w:pPr>
              <w:autoSpaceDE w:val="0"/>
              <w:autoSpaceDN w:val="0"/>
              <w:adjustRightInd w:val="0"/>
              <w:spacing w:after="0" w:line="320" w:lineRule="atLeast"/>
              <w:ind w:right="60"/>
              <w:rPr>
                <w:rFonts w:ascii="Arial" w:hAnsi="Arial" w:cs="Arial"/>
                <w:color w:val="000000"/>
                <w:sz w:val="18"/>
                <w:szCs w:val="18"/>
              </w:rPr>
            </w:pPr>
            <w:proofErr w:type="spellStart"/>
            <w:r>
              <w:rPr>
                <w:rFonts w:ascii="Arial" w:hAnsi="Arial" w:cs="Arial"/>
                <w:color w:val="000000"/>
                <w:sz w:val="18"/>
                <w:szCs w:val="18"/>
              </w:rPr>
              <w:t>Biaya</w:t>
            </w:r>
            <w:proofErr w:type="spellEnd"/>
            <w:r>
              <w:rPr>
                <w:rFonts w:ascii="Arial" w:hAnsi="Arial" w:cs="Arial"/>
                <w:color w:val="000000"/>
                <w:sz w:val="18"/>
                <w:szCs w:val="18"/>
              </w:rPr>
              <w:t xml:space="preserve"> </w:t>
            </w:r>
            <w:proofErr w:type="spellStart"/>
            <w:r>
              <w:rPr>
                <w:rFonts w:ascii="Arial" w:hAnsi="Arial" w:cs="Arial"/>
                <w:color w:val="000000"/>
                <w:sz w:val="18"/>
                <w:szCs w:val="18"/>
              </w:rPr>
              <w:t>Operasional</w:t>
            </w:r>
            <w:proofErr w:type="spellEnd"/>
          </w:p>
        </w:tc>
        <w:tc>
          <w:tcPr>
            <w:tcW w:w="1331" w:type="dxa"/>
            <w:tcBorders>
              <w:top w:val="nil"/>
              <w:left w:val="single" w:sz="16" w:space="0" w:color="000000"/>
              <w:bottom w:val="single" w:sz="16" w:space="0" w:color="000000"/>
            </w:tcBorders>
            <w:shd w:val="clear" w:color="auto" w:fill="FFFFFF"/>
            <w:vAlign w:val="center"/>
          </w:tcPr>
          <w:p w14:paraId="1F25BE52" w14:textId="77777777" w:rsidR="00F01760" w:rsidRPr="00D70A74" w:rsidRDefault="00F01760" w:rsidP="00C34C80">
            <w:pPr>
              <w:autoSpaceDE w:val="0"/>
              <w:autoSpaceDN w:val="0"/>
              <w:adjustRightInd w:val="0"/>
              <w:spacing w:after="0" w:line="320" w:lineRule="atLeast"/>
              <w:ind w:left="60" w:right="60"/>
              <w:jc w:val="right"/>
              <w:rPr>
                <w:rFonts w:ascii="Arial" w:hAnsi="Arial" w:cs="Arial"/>
                <w:color w:val="000000"/>
                <w:sz w:val="18"/>
                <w:szCs w:val="18"/>
              </w:rPr>
            </w:pPr>
            <w:r w:rsidRPr="00D70A74">
              <w:rPr>
                <w:rFonts w:ascii="Arial" w:hAnsi="Arial" w:cs="Arial"/>
                <w:color w:val="000000"/>
                <w:sz w:val="18"/>
                <w:szCs w:val="18"/>
              </w:rPr>
              <w:t>.974</w:t>
            </w:r>
          </w:p>
        </w:tc>
        <w:tc>
          <w:tcPr>
            <w:tcW w:w="1436" w:type="dxa"/>
            <w:tcBorders>
              <w:top w:val="nil"/>
              <w:bottom w:val="single" w:sz="16" w:space="0" w:color="000000"/>
            </w:tcBorders>
            <w:shd w:val="clear" w:color="auto" w:fill="FFFFFF"/>
            <w:vAlign w:val="center"/>
          </w:tcPr>
          <w:p w14:paraId="06030B83" w14:textId="77777777" w:rsidR="00F01760" w:rsidRPr="00D70A74" w:rsidRDefault="00F01760" w:rsidP="00C34C80">
            <w:pPr>
              <w:autoSpaceDE w:val="0"/>
              <w:autoSpaceDN w:val="0"/>
              <w:adjustRightInd w:val="0"/>
              <w:spacing w:after="0" w:line="320" w:lineRule="atLeast"/>
              <w:ind w:left="60" w:right="60"/>
              <w:jc w:val="right"/>
              <w:rPr>
                <w:rFonts w:ascii="Arial" w:hAnsi="Arial" w:cs="Arial"/>
                <w:color w:val="000000"/>
                <w:sz w:val="18"/>
                <w:szCs w:val="18"/>
              </w:rPr>
            </w:pPr>
            <w:r w:rsidRPr="00D70A74">
              <w:rPr>
                <w:rFonts w:ascii="Arial" w:hAnsi="Arial" w:cs="Arial"/>
                <w:color w:val="000000"/>
                <w:sz w:val="18"/>
                <w:szCs w:val="18"/>
              </w:rPr>
              <w:t>.189</w:t>
            </w:r>
          </w:p>
        </w:tc>
        <w:tc>
          <w:tcPr>
            <w:tcW w:w="1418" w:type="dxa"/>
            <w:tcBorders>
              <w:top w:val="nil"/>
              <w:bottom w:val="single" w:sz="16" w:space="0" w:color="000000"/>
            </w:tcBorders>
            <w:shd w:val="clear" w:color="auto" w:fill="FFFFFF"/>
            <w:vAlign w:val="center"/>
          </w:tcPr>
          <w:p w14:paraId="3DDD4B26" w14:textId="77777777" w:rsidR="00F01760" w:rsidRPr="00D70A74" w:rsidRDefault="00F01760" w:rsidP="00C34C80">
            <w:pPr>
              <w:autoSpaceDE w:val="0"/>
              <w:autoSpaceDN w:val="0"/>
              <w:adjustRightInd w:val="0"/>
              <w:spacing w:after="0" w:line="320" w:lineRule="atLeast"/>
              <w:ind w:left="60" w:right="60"/>
              <w:jc w:val="right"/>
              <w:rPr>
                <w:rFonts w:ascii="Arial" w:hAnsi="Arial" w:cs="Arial"/>
                <w:color w:val="000000"/>
                <w:sz w:val="18"/>
                <w:szCs w:val="18"/>
              </w:rPr>
            </w:pPr>
            <w:r w:rsidRPr="00D70A74">
              <w:rPr>
                <w:rFonts w:ascii="Arial" w:hAnsi="Arial" w:cs="Arial"/>
                <w:color w:val="000000"/>
                <w:sz w:val="18"/>
                <w:szCs w:val="18"/>
              </w:rPr>
              <w:t>1.170</w:t>
            </w:r>
          </w:p>
        </w:tc>
        <w:tc>
          <w:tcPr>
            <w:tcW w:w="1134" w:type="dxa"/>
            <w:tcBorders>
              <w:top w:val="nil"/>
              <w:bottom w:val="single" w:sz="16" w:space="0" w:color="000000"/>
            </w:tcBorders>
            <w:shd w:val="clear" w:color="auto" w:fill="FFFFFF"/>
            <w:vAlign w:val="center"/>
          </w:tcPr>
          <w:p w14:paraId="6D98D13C" w14:textId="77777777" w:rsidR="00F01760" w:rsidRPr="00D70A74" w:rsidRDefault="00F01760" w:rsidP="00C34C80">
            <w:pPr>
              <w:autoSpaceDE w:val="0"/>
              <w:autoSpaceDN w:val="0"/>
              <w:adjustRightInd w:val="0"/>
              <w:spacing w:after="0" w:line="320" w:lineRule="atLeast"/>
              <w:ind w:left="60" w:right="60"/>
              <w:jc w:val="right"/>
              <w:rPr>
                <w:rFonts w:ascii="Arial" w:hAnsi="Arial" w:cs="Arial"/>
                <w:color w:val="000000"/>
                <w:sz w:val="18"/>
                <w:szCs w:val="18"/>
              </w:rPr>
            </w:pPr>
            <w:r w:rsidRPr="00D70A74">
              <w:rPr>
                <w:rFonts w:ascii="Arial" w:hAnsi="Arial" w:cs="Arial"/>
                <w:color w:val="000000"/>
                <w:sz w:val="18"/>
                <w:szCs w:val="18"/>
              </w:rPr>
              <w:t>5.159</w:t>
            </w:r>
          </w:p>
        </w:tc>
        <w:tc>
          <w:tcPr>
            <w:tcW w:w="1134" w:type="dxa"/>
            <w:tcBorders>
              <w:top w:val="nil"/>
              <w:bottom w:val="single" w:sz="16" w:space="0" w:color="000000"/>
              <w:right w:val="single" w:sz="16" w:space="0" w:color="000000"/>
            </w:tcBorders>
            <w:shd w:val="clear" w:color="auto" w:fill="FFFFFF"/>
            <w:vAlign w:val="center"/>
          </w:tcPr>
          <w:p w14:paraId="1A9FE23C" w14:textId="77777777" w:rsidR="00F01760" w:rsidRPr="00D70A74" w:rsidRDefault="00F01760" w:rsidP="00C34C80">
            <w:pPr>
              <w:autoSpaceDE w:val="0"/>
              <w:autoSpaceDN w:val="0"/>
              <w:adjustRightInd w:val="0"/>
              <w:spacing w:after="0" w:line="320" w:lineRule="atLeast"/>
              <w:ind w:left="60" w:right="60"/>
              <w:jc w:val="right"/>
              <w:rPr>
                <w:rFonts w:ascii="Arial" w:hAnsi="Arial" w:cs="Arial"/>
                <w:color w:val="000000"/>
                <w:sz w:val="18"/>
                <w:szCs w:val="18"/>
              </w:rPr>
            </w:pPr>
            <w:r w:rsidRPr="00D70A74">
              <w:rPr>
                <w:rFonts w:ascii="Arial" w:hAnsi="Arial" w:cs="Arial"/>
                <w:color w:val="000000"/>
                <w:sz w:val="18"/>
                <w:szCs w:val="18"/>
              </w:rPr>
              <w:t>.000</w:t>
            </w:r>
          </w:p>
        </w:tc>
      </w:tr>
      <w:tr w:rsidR="00F01760" w:rsidRPr="00D70A74" w14:paraId="5690FEA9" w14:textId="77777777" w:rsidTr="00C34C80">
        <w:trPr>
          <w:cantSplit/>
        </w:trPr>
        <w:tc>
          <w:tcPr>
            <w:tcW w:w="8364" w:type="dxa"/>
            <w:gridSpan w:val="7"/>
            <w:tcBorders>
              <w:top w:val="nil"/>
              <w:left w:val="nil"/>
              <w:bottom w:val="nil"/>
              <w:right w:val="nil"/>
            </w:tcBorders>
            <w:shd w:val="clear" w:color="auto" w:fill="FFFFFF"/>
          </w:tcPr>
          <w:p w14:paraId="3CBA6A68" w14:textId="7B451D37" w:rsidR="00F01760" w:rsidRPr="00D70A74" w:rsidRDefault="00F01760" w:rsidP="00F01760">
            <w:pPr>
              <w:keepNext/>
              <w:autoSpaceDE w:val="0"/>
              <w:autoSpaceDN w:val="0"/>
              <w:adjustRightInd w:val="0"/>
              <w:spacing w:after="0" w:line="320" w:lineRule="atLeast"/>
              <w:ind w:right="60"/>
              <w:rPr>
                <w:rFonts w:ascii="Arial" w:hAnsi="Arial" w:cs="Arial"/>
                <w:color w:val="000000"/>
                <w:sz w:val="18"/>
                <w:szCs w:val="18"/>
              </w:rPr>
            </w:pPr>
          </w:p>
        </w:tc>
      </w:tr>
    </w:tbl>
    <w:p w14:paraId="27F416FD" w14:textId="77777777" w:rsidR="00F01760" w:rsidRDefault="00F01760" w:rsidP="00F01760">
      <w:pPr>
        <w:spacing w:line="36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t>Berdasarkan</w:t>
      </w:r>
      <w:proofErr w:type="spellEnd"/>
      <w:r>
        <w:rPr>
          <w:rFonts w:ascii="Times New Roman" w:hAnsi="Times New Roman"/>
          <w:sz w:val="24"/>
          <w:szCs w:val="24"/>
        </w:rPr>
        <w:t xml:space="preserve"> </w:t>
      </w:r>
      <w:proofErr w:type="spellStart"/>
      <w:r>
        <w:rPr>
          <w:rFonts w:ascii="Times New Roman" w:hAnsi="Times New Roman"/>
          <w:sz w:val="24"/>
          <w:szCs w:val="24"/>
          <w:lang w:val="en-US"/>
        </w:rPr>
        <w:t>tabel</w:t>
      </w:r>
      <w:proofErr w:type="spellEnd"/>
      <w:r>
        <w:rPr>
          <w:rFonts w:ascii="Times New Roman" w:hAnsi="Times New Roman"/>
          <w:sz w:val="24"/>
          <w:szCs w:val="24"/>
        </w:rPr>
        <w:t xml:space="preserve"> </w:t>
      </w:r>
      <w:proofErr w:type="spellStart"/>
      <w:r>
        <w:rPr>
          <w:rFonts w:ascii="Times New Roman" w:hAnsi="Times New Roman"/>
          <w:sz w:val="24"/>
          <w:szCs w:val="24"/>
          <w:lang w:val="en-US"/>
        </w:rPr>
        <w:t>diatas</w:t>
      </w:r>
      <w:proofErr w:type="spellEnd"/>
      <w:r>
        <w:rPr>
          <w:rFonts w:ascii="Times New Roman" w:hAnsi="Times New Roman"/>
          <w:sz w:val="24"/>
          <w:szCs w:val="24"/>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rPr>
        <w:t xml:space="preserve"> </w:t>
      </w:r>
      <w:proofErr w:type="spellStart"/>
      <w:r>
        <w:rPr>
          <w:rFonts w:ascii="Times New Roman" w:hAnsi="Times New Roman"/>
          <w:sz w:val="24"/>
          <w:szCs w:val="24"/>
          <w:lang w:val="en-US"/>
        </w:rPr>
        <w:t>diketahui</w:t>
      </w:r>
      <w:proofErr w:type="spellEnd"/>
      <w:r>
        <w:rPr>
          <w:rFonts w:ascii="Times New Roman" w:hAnsi="Times New Roman"/>
          <w:sz w:val="24"/>
          <w:szCs w:val="24"/>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rPr>
        <w:t xml:space="preserve"> </w:t>
      </w:r>
      <w:proofErr w:type="spellStart"/>
      <w:r>
        <w:rPr>
          <w:rFonts w:ascii="Times New Roman" w:hAnsi="Times New Roman"/>
          <w:sz w:val="24"/>
          <w:szCs w:val="24"/>
          <w:lang w:val="en-US"/>
        </w:rPr>
        <w:t>persamaan</w:t>
      </w:r>
      <w:proofErr w:type="spellEnd"/>
      <w:r>
        <w:rPr>
          <w:rFonts w:ascii="Times New Roman" w:hAnsi="Times New Roman"/>
          <w:sz w:val="24"/>
          <w:szCs w:val="24"/>
        </w:rPr>
        <w:t xml:space="preserve"> </w:t>
      </w:r>
      <w:proofErr w:type="spellStart"/>
      <w:r>
        <w:rPr>
          <w:rFonts w:ascii="Times New Roman" w:hAnsi="Times New Roman"/>
          <w:sz w:val="24"/>
          <w:szCs w:val="24"/>
          <w:lang w:val="en-US"/>
        </w:rPr>
        <w:t>regresi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terbentuk</w:t>
      </w:r>
      <w:proofErr w:type="spellEnd"/>
      <w:r>
        <w:rPr>
          <w:rFonts w:ascii="Times New Roman" w:hAnsi="Times New Roman"/>
          <w:sz w:val="24"/>
          <w:szCs w:val="24"/>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gramEnd"/>
    </w:p>
    <w:p w14:paraId="5A22AB6B" w14:textId="29581A2A" w:rsidR="00F01760" w:rsidRDefault="00F01760" w:rsidP="00F01760">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Y = 19,314 + -0,796X1 + 0,974X2 + </w:t>
      </w:r>
      <w:r>
        <w:rPr>
          <w:rFonts w:ascii="Times New Roman" w:hAnsi="Times New Roman"/>
          <w:b/>
          <w:bCs/>
          <w:sz w:val="24"/>
          <w:szCs w:val="24"/>
          <w:lang w:val="en-US"/>
        </w:rPr>
        <w:t>e</w:t>
      </w:r>
    </w:p>
    <w:p w14:paraId="7F171AF5" w14:textId="77777777" w:rsidR="00F01760" w:rsidRDefault="00F01760" w:rsidP="00F01760">
      <w:pPr>
        <w:spacing w:line="360" w:lineRule="auto"/>
        <w:jc w:val="both"/>
        <w:rPr>
          <w:rFonts w:ascii="Times New Roman" w:hAnsi="Times New Roman"/>
          <w:sz w:val="24"/>
          <w:szCs w:val="24"/>
          <w:lang w:val="en-US"/>
        </w:rPr>
      </w:pPr>
      <w:proofErr w:type="spellStart"/>
      <w:proofErr w:type="gramStart"/>
      <w:r>
        <w:rPr>
          <w:rFonts w:ascii="Times New Roman" w:hAnsi="Times New Roman"/>
          <w:sz w:val="24"/>
          <w:szCs w:val="24"/>
          <w:lang w:val="en-US"/>
        </w:rPr>
        <w:t>Keterangan</w:t>
      </w:r>
      <w:proofErr w:type="spellEnd"/>
      <w:r>
        <w:rPr>
          <w:rFonts w:ascii="Times New Roman" w:hAnsi="Times New Roman"/>
          <w:sz w:val="24"/>
          <w:szCs w:val="24"/>
          <w:lang w:val="en-US"/>
        </w:rPr>
        <w:t xml:space="preserve"> :</w:t>
      </w:r>
      <w:proofErr w:type="gramEnd"/>
    </w:p>
    <w:p w14:paraId="34722935" w14:textId="77777777" w:rsidR="00F01760" w:rsidRDefault="00F01760" w:rsidP="00F01760">
      <w:pPr>
        <w:pStyle w:val="ListParagraph"/>
        <w:numPr>
          <w:ilvl w:val="0"/>
          <w:numId w:val="7"/>
        </w:numPr>
        <w:spacing w:line="360" w:lineRule="auto"/>
        <w:jc w:val="both"/>
        <w:rPr>
          <w:rFonts w:ascii="Times New Roman" w:hAnsi="Times New Roman"/>
          <w:sz w:val="24"/>
          <w:szCs w:val="24"/>
          <w:lang w:val="en-US"/>
        </w:rPr>
      </w:pPr>
      <w:r>
        <w:rPr>
          <w:rFonts w:ascii="Times New Roman" w:hAnsi="Times New Roman"/>
          <w:sz w:val="24"/>
          <w:szCs w:val="24"/>
        </w:rPr>
        <w:t xml:space="preserve">Konstan bernilai 19,314. Artinya jika nilai Pendapaan Usaha (X1) dan Biaya Operasional (X2) nilainya sama dengan 0, maka nilai Laba Bersih (Y) adalah </w:t>
      </w:r>
      <w:r>
        <w:rPr>
          <w:rFonts w:ascii="Times New Roman" w:hAnsi="Times New Roman"/>
          <w:sz w:val="24"/>
          <w:szCs w:val="24"/>
          <w:lang w:val="en-US"/>
        </w:rPr>
        <w:t>19,314.</w:t>
      </w:r>
    </w:p>
    <w:p w14:paraId="1AA3A801" w14:textId="77777777" w:rsidR="00F01760" w:rsidRDefault="00F01760" w:rsidP="00F01760">
      <w:pPr>
        <w:pStyle w:val="ListParagraph"/>
        <w:numPr>
          <w:ilvl w:val="0"/>
          <w:numId w:val="7"/>
        </w:numPr>
        <w:spacing w:line="360" w:lineRule="auto"/>
        <w:jc w:val="both"/>
        <w:rPr>
          <w:rFonts w:ascii="Times New Roman" w:hAnsi="Times New Roman"/>
          <w:sz w:val="24"/>
          <w:szCs w:val="24"/>
          <w:lang w:val="en-US"/>
        </w:rPr>
      </w:pPr>
      <w:proofErr w:type="spellStart"/>
      <w:r>
        <w:rPr>
          <w:rFonts w:ascii="Times New Roman" w:hAnsi="Times New Roman"/>
          <w:sz w:val="24"/>
          <w:szCs w:val="24"/>
          <w:lang w:val="en-US"/>
        </w:rPr>
        <w:t>Keofisien</w:t>
      </w:r>
      <w:proofErr w:type="spellEnd"/>
      <w:r>
        <w:rPr>
          <w:rFonts w:ascii="Times New Roman" w:hAnsi="Times New Roman"/>
          <w:sz w:val="24"/>
          <w:szCs w:val="24"/>
        </w:rPr>
        <w:t xml:space="preserve"> </w:t>
      </w:r>
      <w:proofErr w:type="spellStart"/>
      <w:r>
        <w:rPr>
          <w:rFonts w:ascii="Times New Roman" w:hAnsi="Times New Roman"/>
          <w:sz w:val="24"/>
          <w:szCs w:val="24"/>
          <w:lang w:val="en-US"/>
        </w:rPr>
        <w:t>regresi</w:t>
      </w:r>
      <w:proofErr w:type="spellEnd"/>
      <w:r>
        <w:rPr>
          <w:rFonts w:ascii="Times New Roman" w:hAnsi="Times New Roman"/>
          <w:sz w:val="24"/>
          <w:szCs w:val="24"/>
        </w:rPr>
        <w:t xml:space="preserve"> </w:t>
      </w:r>
      <w:proofErr w:type="spellStart"/>
      <w:r>
        <w:rPr>
          <w:rFonts w:ascii="Times New Roman" w:hAnsi="Times New Roman"/>
          <w:sz w:val="24"/>
          <w:szCs w:val="24"/>
          <w:lang w:val="en-US"/>
        </w:rPr>
        <w:t>kebijakan</w:t>
      </w:r>
      <w:proofErr w:type="spellEnd"/>
      <w:r>
        <w:rPr>
          <w:rFonts w:ascii="Times New Roman" w:hAnsi="Times New Roman"/>
          <w:sz w:val="24"/>
          <w:szCs w:val="24"/>
        </w:rPr>
        <w:t xml:space="preserve"> </w:t>
      </w:r>
      <w:proofErr w:type="spellStart"/>
      <w:r>
        <w:rPr>
          <w:rFonts w:ascii="Times New Roman" w:hAnsi="Times New Roman"/>
          <w:sz w:val="24"/>
          <w:szCs w:val="24"/>
          <w:lang w:val="en-US"/>
        </w:rPr>
        <w:t>dividen</w:t>
      </w:r>
      <w:proofErr w:type="spellEnd"/>
      <w:r>
        <w:rPr>
          <w:rFonts w:ascii="Times New Roman" w:hAnsi="Times New Roman"/>
          <w:sz w:val="24"/>
          <w:szCs w:val="24"/>
        </w:rPr>
        <w:t xml:space="preserve">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-0,796 (</w:t>
      </w:r>
      <w:proofErr w:type="spellStart"/>
      <w:r>
        <w:rPr>
          <w:rFonts w:ascii="Times New Roman" w:hAnsi="Times New Roman"/>
          <w:sz w:val="24"/>
          <w:szCs w:val="24"/>
          <w:lang w:val="en-US"/>
        </w:rPr>
        <w:t>bertanda</w:t>
      </w:r>
      <w:proofErr w:type="spellEnd"/>
      <w:r>
        <w:rPr>
          <w:rFonts w:ascii="Times New Roman" w:hAnsi="Times New Roman"/>
          <w:sz w:val="24"/>
          <w:szCs w:val="24"/>
        </w:rPr>
        <w:t xml:space="preserve"> </w:t>
      </w:r>
      <w:proofErr w:type="spellStart"/>
      <w:r>
        <w:rPr>
          <w:rFonts w:ascii="Times New Roman" w:hAnsi="Times New Roman"/>
          <w:sz w:val="24"/>
          <w:szCs w:val="24"/>
          <w:lang w:val="en-US"/>
        </w:rPr>
        <w:t>negatif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rPr>
        <w:t xml:space="preserve"> </w:t>
      </w:r>
      <w:proofErr w:type="spellStart"/>
      <w:r>
        <w:rPr>
          <w:rFonts w:ascii="Times New Roman" w:hAnsi="Times New Roman"/>
          <w:sz w:val="24"/>
          <w:szCs w:val="24"/>
          <w:lang w:val="en-US"/>
        </w:rPr>
        <w:t>penurunan</w:t>
      </w:r>
      <w:proofErr w:type="spellEnd"/>
      <w:r>
        <w:rPr>
          <w:rFonts w:ascii="Times New Roman" w:hAnsi="Times New Roman"/>
          <w:sz w:val="24"/>
          <w:szCs w:val="24"/>
        </w:rPr>
        <w:t xml:space="preserve"> </w:t>
      </w:r>
      <w:proofErr w:type="spellStart"/>
      <w:r>
        <w:rPr>
          <w:rFonts w:ascii="Times New Roman" w:hAnsi="Times New Roman"/>
          <w:sz w:val="24"/>
          <w:szCs w:val="24"/>
          <w:lang w:val="en-US"/>
        </w:rPr>
        <w:t>pendapatan</w:t>
      </w:r>
      <w:proofErr w:type="spellEnd"/>
      <w:r>
        <w:rPr>
          <w:rFonts w:ascii="Times New Roman" w:hAnsi="Times New Roman"/>
          <w:sz w:val="24"/>
          <w:szCs w:val="24"/>
        </w:rPr>
        <w:t xml:space="preserve"> </w:t>
      </w:r>
      <w:proofErr w:type="spellStart"/>
      <w:r>
        <w:rPr>
          <w:rFonts w:ascii="Times New Roman" w:hAnsi="Times New Roman"/>
          <w:sz w:val="24"/>
          <w:szCs w:val="24"/>
          <w:lang w:val="en-US"/>
        </w:rPr>
        <w:t>usaha</w:t>
      </w:r>
      <w:proofErr w:type="spellEnd"/>
      <w:r>
        <w:rPr>
          <w:rFonts w:ascii="Times New Roman" w:hAnsi="Times New Roman"/>
          <w:sz w:val="24"/>
          <w:szCs w:val="24"/>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rPr>
        <w:t xml:space="preserve"> </w:t>
      </w:r>
      <w:proofErr w:type="spellStart"/>
      <w:r>
        <w:rPr>
          <w:rFonts w:ascii="Times New Roman" w:hAnsi="Times New Roman"/>
          <w:sz w:val="24"/>
          <w:szCs w:val="24"/>
          <w:lang w:val="en-US"/>
        </w:rPr>
        <w:t>menurunkan</w:t>
      </w:r>
      <w:proofErr w:type="spellEnd"/>
      <w:r>
        <w:rPr>
          <w:rFonts w:ascii="Times New Roman" w:hAnsi="Times New Roman"/>
          <w:sz w:val="24"/>
          <w:szCs w:val="24"/>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rPr>
        <w:t xml:space="preserve"> </w:t>
      </w:r>
      <w:proofErr w:type="spellStart"/>
      <w:r>
        <w:rPr>
          <w:rFonts w:ascii="Times New Roman" w:hAnsi="Times New Roman"/>
          <w:sz w:val="24"/>
          <w:szCs w:val="24"/>
          <w:lang w:val="en-US"/>
        </w:rPr>
        <w:t>bersih</w:t>
      </w:r>
      <w:proofErr w:type="spellEnd"/>
      <w:r>
        <w:rPr>
          <w:rFonts w:ascii="Times New Roman" w:hAnsi="Times New Roman"/>
          <w:sz w:val="24"/>
          <w:szCs w:val="24"/>
        </w:rPr>
        <w:t xml:space="preserve">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0,796 </w:t>
      </w:r>
      <w:proofErr w:type="spellStart"/>
      <w:r>
        <w:rPr>
          <w:rFonts w:ascii="Times New Roman" w:hAnsi="Times New Roman"/>
          <w:sz w:val="24"/>
          <w:szCs w:val="24"/>
          <w:lang w:val="en-US"/>
        </w:rPr>
        <w:t>persen</w:t>
      </w:r>
      <w:proofErr w:type="spellEnd"/>
      <w:r>
        <w:rPr>
          <w:rFonts w:ascii="Times New Roman" w:hAnsi="Times New Roman"/>
          <w:sz w:val="24"/>
          <w:szCs w:val="24"/>
          <w:lang w:val="en-US"/>
        </w:rPr>
        <w:t>.</w:t>
      </w:r>
    </w:p>
    <w:p w14:paraId="1370E85C" w14:textId="77777777" w:rsidR="00F01760" w:rsidRPr="00CC203C" w:rsidRDefault="00F01760" w:rsidP="00F01760">
      <w:pPr>
        <w:pStyle w:val="ListParagraph"/>
        <w:numPr>
          <w:ilvl w:val="0"/>
          <w:numId w:val="7"/>
        </w:numPr>
        <w:spacing w:line="360" w:lineRule="auto"/>
        <w:jc w:val="both"/>
        <w:rPr>
          <w:rFonts w:ascii="Times New Roman" w:hAnsi="Times New Roman"/>
          <w:sz w:val="24"/>
          <w:szCs w:val="24"/>
          <w:lang w:val="en-US"/>
        </w:rPr>
      </w:pPr>
      <w:proofErr w:type="spellStart"/>
      <w:r>
        <w:rPr>
          <w:rFonts w:ascii="Times New Roman" w:hAnsi="Times New Roman"/>
          <w:sz w:val="24"/>
          <w:szCs w:val="24"/>
          <w:lang w:val="en-US"/>
        </w:rPr>
        <w:t>Keofisien</w:t>
      </w:r>
      <w:proofErr w:type="spellEnd"/>
      <w:r>
        <w:rPr>
          <w:rFonts w:ascii="Times New Roman" w:hAnsi="Times New Roman"/>
          <w:sz w:val="24"/>
          <w:szCs w:val="24"/>
        </w:rPr>
        <w:t xml:space="preserve"> </w:t>
      </w:r>
      <w:proofErr w:type="spellStart"/>
      <w:r>
        <w:rPr>
          <w:rFonts w:ascii="Times New Roman" w:hAnsi="Times New Roman"/>
          <w:sz w:val="24"/>
          <w:szCs w:val="24"/>
          <w:lang w:val="en-US"/>
        </w:rPr>
        <w:t>regresi</w:t>
      </w:r>
      <w:proofErr w:type="spellEnd"/>
      <w:r>
        <w:rPr>
          <w:rFonts w:ascii="Times New Roman" w:hAnsi="Times New Roman"/>
          <w:sz w:val="24"/>
          <w:szCs w:val="24"/>
          <w:lang w:val="en-US"/>
        </w:rPr>
        <w:t xml:space="preserve"> 0,974 (</w:t>
      </w:r>
      <w:proofErr w:type="spellStart"/>
      <w:r>
        <w:rPr>
          <w:rFonts w:ascii="Times New Roman" w:hAnsi="Times New Roman"/>
          <w:sz w:val="24"/>
          <w:szCs w:val="24"/>
          <w:lang w:val="en-US"/>
        </w:rPr>
        <w:t>bertanda</w:t>
      </w:r>
      <w:proofErr w:type="spellEnd"/>
      <w:r>
        <w:rPr>
          <w:rFonts w:ascii="Times New Roman" w:hAnsi="Times New Roman"/>
          <w:sz w:val="24"/>
          <w:szCs w:val="24"/>
        </w:rPr>
        <w:t xml:space="preserve">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menunjukan</w:t>
      </w:r>
      <w:proofErr w:type="spellEnd"/>
      <w:r>
        <w:rPr>
          <w:rFonts w:ascii="Times New Roman" w:hAnsi="Times New Roman"/>
          <w:sz w:val="24"/>
          <w:szCs w:val="24"/>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rPr>
        <w:t xml:space="preserve"> </w:t>
      </w:r>
      <w:proofErr w:type="spellStart"/>
      <w:r>
        <w:rPr>
          <w:rFonts w:ascii="Times New Roman" w:hAnsi="Times New Roman"/>
          <w:sz w:val="24"/>
          <w:szCs w:val="24"/>
          <w:lang w:val="en-US"/>
        </w:rPr>
        <w:t>peningkatan</w:t>
      </w:r>
      <w:proofErr w:type="spellEnd"/>
      <w:r>
        <w:rPr>
          <w:rFonts w:ascii="Times New Roman" w:hAnsi="Times New Roman"/>
          <w:sz w:val="24"/>
          <w:szCs w:val="24"/>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rPr>
        <w:t xml:space="preserve"> </w:t>
      </w:r>
      <w:proofErr w:type="spellStart"/>
      <w:r>
        <w:rPr>
          <w:rFonts w:ascii="Times New Roman" w:hAnsi="Times New Roman"/>
          <w:sz w:val="24"/>
          <w:szCs w:val="24"/>
          <w:lang w:val="en-US"/>
        </w:rPr>
        <w:t>operasional</w:t>
      </w:r>
      <w:proofErr w:type="spellEnd"/>
      <w:r>
        <w:rPr>
          <w:rFonts w:ascii="Times New Roman" w:hAnsi="Times New Roman"/>
          <w:sz w:val="24"/>
          <w:szCs w:val="24"/>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rPr>
        <w:t xml:space="preserve"> </w:t>
      </w:r>
      <w:proofErr w:type="spellStart"/>
      <w:r>
        <w:rPr>
          <w:rFonts w:ascii="Times New Roman" w:hAnsi="Times New Roman"/>
          <w:sz w:val="24"/>
          <w:szCs w:val="24"/>
          <w:lang w:val="en-US"/>
        </w:rPr>
        <w:t>bersih</w:t>
      </w:r>
      <w:proofErr w:type="spellEnd"/>
      <w:r>
        <w:rPr>
          <w:rFonts w:ascii="Times New Roman" w:hAnsi="Times New Roman"/>
          <w:sz w:val="24"/>
          <w:szCs w:val="24"/>
        </w:rPr>
        <w:t xml:space="preserve">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0,974 </w:t>
      </w:r>
      <w:proofErr w:type="spellStart"/>
      <w:r>
        <w:rPr>
          <w:rFonts w:ascii="Times New Roman" w:hAnsi="Times New Roman"/>
          <w:sz w:val="24"/>
          <w:szCs w:val="24"/>
          <w:lang w:val="en-US"/>
        </w:rPr>
        <w:t>persen</w:t>
      </w:r>
      <w:proofErr w:type="spellEnd"/>
      <w:r>
        <w:rPr>
          <w:rFonts w:ascii="Times New Roman" w:hAnsi="Times New Roman"/>
          <w:sz w:val="24"/>
          <w:szCs w:val="24"/>
          <w:lang w:val="en-US"/>
        </w:rPr>
        <w:t>.</w:t>
      </w:r>
    </w:p>
    <w:p w14:paraId="6D8EDB86" w14:textId="77777777" w:rsidR="00F01760" w:rsidRPr="00C30A0D" w:rsidRDefault="00F01760" w:rsidP="00F01760">
      <w:pPr>
        <w:pStyle w:val="Heading3"/>
        <w:numPr>
          <w:ilvl w:val="2"/>
          <w:numId w:val="9"/>
        </w:numPr>
        <w:tabs>
          <w:tab w:val="num" w:pos="360"/>
        </w:tabs>
        <w:ind w:left="709" w:hanging="709"/>
        <w:rPr>
          <w:rFonts w:ascii="Times New Roman" w:hAnsi="Times New Roman" w:cs="Times New Roman"/>
          <w:b/>
          <w:color w:val="auto"/>
          <w:lang w:val="en-US"/>
        </w:rPr>
      </w:pPr>
      <w:bookmarkStart w:id="20" w:name="_Toc91192110"/>
      <w:bookmarkStart w:id="21" w:name="_Toc91192224"/>
      <w:r w:rsidRPr="00C30A0D">
        <w:rPr>
          <w:rFonts w:ascii="Times New Roman" w:hAnsi="Times New Roman" w:cs="Times New Roman"/>
          <w:b/>
          <w:color w:val="auto"/>
          <w:lang w:val="en-US"/>
        </w:rPr>
        <w:t xml:space="preserve">Uji </w:t>
      </w:r>
      <w:proofErr w:type="spellStart"/>
      <w:r w:rsidRPr="00C30A0D">
        <w:rPr>
          <w:rFonts w:ascii="Times New Roman" w:hAnsi="Times New Roman" w:cs="Times New Roman"/>
          <w:b/>
          <w:color w:val="auto"/>
          <w:lang w:val="en-US"/>
        </w:rPr>
        <w:t>Parsial</w:t>
      </w:r>
      <w:proofErr w:type="spellEnd"/>
      <w:r w:rsidRPr="00C30A0D">
        <w:rPr>
          <w:rFonts w:ascii="Times New Roman" w:hAnsi="Times New Roman" w:cs="Times New Roman"/>
          <w:b/>
          <w:color w:val="auto"/>
          <w:lang w:val="en-US"/>
        </w:rPr>
        <w:t xml:space="preserve"> (Uji t)</w:t>
      </w:r>
      <w:bookmarkEnd w:id="20"/>
      <w:bookmarkEnd w:id="21"/>
    </w:p>
    <w:p w14:paraId="461813C1" w14:textId="5FC0EE99" w:rsidR="00F01760" w:rsidRPr="00F01760" w:rsidRDefault="00F01760" w:rsidP="00F01760">
      <w:pPr>
        <w:spacing w:line="360" w:lineRule="auto"/>
        <w:ind w:firstLine="709"/>
        <w:jc w:val="both"/>
        <w:rPr>
          <w:rFonts w:ascii="Times New Roman" w:hAnsi="Times New Roman"/>
          <w:sz w:val="24"/>
          <w:szCs w:val="24"/>
          <w:lang w:val="en-US"/>
        </w:rPr>
      </w:pPr>
      <w:r>
        <w:rPr>
          <w:rFonts w:ascii="Times New Roman" w:hAnsi="Times New Roman"/>
          <w:sz w:val="24"/>
          <w:szCs w:val="24"/>
          <w:lang w:val="en-US"/>
        </w:rPr>
        <w:t xml:space="preserve">Dasar </w:t>
      </w:r>
      <w:proofErr w:type="spellStart"/>
      <w:r>
        <w:rPr>
          <w:rFonts w:ascii="Times New Roman" w:hAnsi="Times New Roman"/>
          <w:sz w:val="24"/>
          <w:szCs w:val="24"/>
          <w:lang w:val="en-US"/>
        </w:rPr>
        <w:t>pengambilan</w:t>
      </w:r>
      <w:proofErr w:type="spellEnd"/>
      <w:r>
        <w:rPr>
          <w:rFonts w:ascii="Times New Roman" w:hAnsi="Times New Roman"/>
          <w:sz w:val="24"/>
          <w:szCs w:val="24"/>
        </w:rPr>
        <w:t xml:space="preserve"> </w:t>
      </w:r>
      <w:proofErr w:type="spellStart"/>
      <w:r>
        <w:rPr>
          <w:rFonts w:ascii="Times New Roman" w:hAnsi="Times New Roman"/>
          <w:sz w:val="24"/>
          <w:szCs w:val="24"/>
          <w:lang w:val="en-US"/>
        </w:rPr>
        <w:t>keputusan</w:t>
      </w:r>
      <w:proofErr w:type="spellEnd"/>
      <w:r>
        <w:rPr>
          <w:rFonts w:ascii="Times New Roman" w:hAnsi="Times New Roman"/>
          <w:sz w:val="24"/>
          <w:szCs w:val="24"/>
          <w:lang w:val="en-US"/>
        </w:rPr>
        <w:t xml:space="preserve"> uji t </w:t>
      </w:r>
      <w:proofErr w:type="spellStart"/>
      <w:r>
        <w:rPr>
          <w:rFonts w:ascii="Times New Roman" w:hAnsi="Times New Roman"/>
          <w:sz w:val="24"/>
          <w:szCs w:val="24"/>
          <w:lang w:val="en-US"/>
        </w:rPr>
        <w:t>parsial</w:t>
      </w:r>
      <w:proofErr w:type="spellEnd"/>
      <w:r>
        <w:rPr>
          <w:rFonts w:ascii="Times New Roman" w:hAnsi="Times New Roman"/>
          <w:sz w:val="24"/>
          <w:szCs w:val="24"/>
        </w:rPr>
        <w:t xml:space="preserve"> </w:t>
      </w:r>
      <w:proofErr w:type="spellStart"/>
      <w:r>
        <w:rPr>
          <w:rFonts w:ascii="Times New Roman" w:hAnsi="Times New Roman"/>
          <w:sz w:val="24"/>
          <w:szCs w:val="24"/>
          <w:lang w:val="en-US"/>
        </w:rPr>
        <w:t>diperoleh</w:t>
      </w:r>
      <w:proofErr w:type="spellEnd"/>
      <w:r>
        <w:rPr>
          <w:rFonts w:ascii="Times New Roman" w:hAnsi="Times New Roman"/>
          <w:sz w:val="24"/>
          <w:szCs w:val="24"/>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rPr>
        <w:t xml:space="preserve"> </w:t>
      </w:r>
      <w:proofErr w:type="spellStart"/>
      <w:r>
        <w:rPr>
          <w:rFonts w:ascii="Times New Roman" w:hAnsi="Times New Roman"/>
          <w:sz w:val="24"/>
          <w:szCs w:val="24"/>
          <w:lang w:val="en-US"/>
        </w:rPr>
        <w:t>signifikansi</w:t>
      </w:r>
      <w:proofErr w:type="spellEnd"/>
      <w:r>
        <w:rPr>
          <w:rFonts w:ascii="Times New Roman" w:hAnsi="Times New Roman"/>
          <w:sz w:val="24"/>
          <w:szCs w:val="24"/>
          <w:lang w:val="en-US"/>
        </w:rPr>
        <w:t>.</w:t>
      </w:r>
    </w:p>
    <w:tbl>
      <w:tblPr>
        <w:tblW w:w="8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394"/>
        <w:gridCol w:w="1115"/>
        <w:gridCol w:w="1331"/>
        <w:gridCol w:w="1469"/>
        <w:gridCol w:w="1025"/>
        <w:gridCol w:w="1025"/>
      </w:tblGrid>
      <w:tr w:rsidR="00F01760" w:rsidRPr="00877DFE" w14:paraId="293096D0" w14:textId="77777777" w:rsidTr="00C34C80">
        <w:trPr>
          <w:cantSplit/>
        </w:trPr>
        <w:tc>
          <w:tcPr>
            <w:tcW w:w="8092" w:type="dxa"/>
            <w:gridSpan w:val="7"/>
            <w:tcBorders>
              <w:top w:val="nil"/>
              <w:left w:val="nil"/>
              <w:bottom w:val="nil"/>
              <w:right w:val="nil"/>
            </w:tcBorders>
            <w:shd w:val="clear" w:color="auto" w:fill="FFFFFF"/>
            <w:vAlign w:val="center"/>
          </w:tcPr>
          <w:p w14:paraId="24BAB14D" w14:textId="77777777" w:rsidR="00F01760" w:rsidRPr="00877DFE" w:rsidRDefault="00F01760" w:rsidP="00C34C80">
            <w:pPr>
              <w:autoSpaceDE w:val="0"/>
              <w:autoSpaceDN w:val="0"/>
              <w:adjustRightInd w:val="0"/>
              <w:spacing w:after="0" w:line="320" w:lineRule="atLeast"/>
              <w:ind w:left="60" w:right="60"/>
              <w:jc w:val="center"/>
              <w:rPr>
                <w:rFonts w:ascii="Times New Roman" w:hAnsi="Times New Roman" w:cs="Times New Roman"/>
                <w:color w:val="000000"/>
                <w:sz w:val="24"/>
                <w:szCs w:val="24"/>
              </w:rPr>
            </w:pPr>
            <w:bookmarkStart w:id="22" w:name="_Hlk90317189"/>
            <w:proofErr w:type="spellStart"/>
            <w:r w:rsidRPr="00877DFE">
              <w:rPr>
                <w:rFonts w:ascii="Times New Roman" w:hAnsi="Times New Roman" w:cs="Times New Roman"/>
                <w:b/>
                <w:bCs/>
                <w:color w:val="000000"/>
                <w:sz w:val="24"/>
                <w:szCs w:val="24"/>
              </w:rPr>
              <w:t>Coefficients</w:t>
            </w:r>
            <w:r w:rsidRPr="00877DFE">
              <w:rPr>
                <w:rFonts w:ascii="Times New Roman" w:hAnsi="Times New Roman" w:cs="Times New Roman"/>
                <w:b/>
                <w:bCs/>
                <w:color w:val="000000"/>
                <w:sz w:val="24"/>
                <w:szCs w:val="24"/>
                <w:vertAlign w:val="superscript"/>
              </w:rPr>
              <w:t>a</w:t>
            </w:r>
            <w:proofErr w:type="spellEnd"/>
          </w:p>
        </w:tc>
      </w:tr>
      <w:tr w:rsidR="00F01760" w:rsidRPr="00877DFE" w14:paraId="082CD6F7" w14:textId="77777777" w:rsidTr="00C34C80">
        <w:trPr>
          <w:cantSplit/>
        </w:trPr>
        <w:tc>
          <w:tcPr>
            <w:tcW w:w="2127" w:type="dxa"/>
            <w:gridSpan w:val="2"/>
            <w:vMerge w:val="restart"/>
            <w:tcBorders>
              <w:top w:val="single" w:sz="16" w:space="0" w:color="000000"/>
              <w:left w:val="single" w:sz="16" w:space="0" w:color="000000"/>
              <w:bottom w:val="nil"/>
              <w:right w:val="nil"/>
            </w:tcBorders>
            <w:shd w:val="clear" w:color="auto" w:fill="FFFFFF"/>
            <w:vAlign w:val="bottom"/>
          </w:tcPr>
          <w:p w14:paraId="48167A1C" w14:textId="77777777" w:rsidR="00F01760" w:rsidRPr="00877DFE" w:rsidRDefault="00F01760" w:rsidP="00C34C80">
            <w:pPr>
              <w:autoSpaceDE w:val="0"/>
              <w:autoSpaceDN w:val="0"/>
              <w:adjustRightInd w:val="0"/>
              <w:spacing w:after="0" w:line="320" w:lineRule="atLeast"/>
              <w:ind w:left="60" w:right="60"/>
              <w:rPr>
                <w:rFonts w:ascii="Times New Roman" w:hAnsi="Times New Roman" w:cs="Times New Roman"/>
                <w:color w:val="000000"/>
                <w:sz w:val="24"/>
                <w:szCs w:val="24"/>
              </w:rPr>
            </w:pPr>
            <w:r w:rsidRPr="00877DFE">
              <w:rPr>
                <w:rFonts w:ascii="Times New Roman" w:hAnsi="Times New Roman" w:cs="Times New Roman"/>
                <w:color w:val="000000"/>
                <w:sz w:val="24"/>
                <w:szCs w:val="24"/>
              </w:rPr>
              <w:t>Model</w:t>
            </w:r>
          </w:p>
        </w:tc>
        <w:tc>
          <w:tcPr>
            <w:tcW w:w="2446" w:type="dxa"/>
            <w:gridSpan w:val="2"/>
            <w:tcBorders>
              <w:top w:val="single" w:sz="16" w:space="0" w:color="000000"/>
              <w:left w:val="single" w:sz="16" w:space="0" w:color="000000"/>
            </w:tcBorders>
            <w:shd w:val="clear" w:color="auto" w:fill="FFFFFF"/>
            <w:vAlign w:val="bottom"/>
          </w:tcPr>
          <w:p w14:paraId="21576821" w14:textId="77777777" w:rsidR="00F01760" w:rsidRPr="00877DFE" w:rsidRDefault="00F01760" w:rsidP="00C34C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77DFE">
              <w:rPr>
                <w:rFonts w:ascii="Times New Roman" w:hAnsi="Times New Roman" w:cs="Times New Roman"/>
                <w:color w:val="000000"/>
                <w:sz w:val="24"/>
                <w:szCs w:val="24"/>
              </w:rPr>
              <w:t>Unstandardized Coefficients</w:t>
            </w:r>
          </w:p>
        </w:tc>
        <w:tc>
          <w:tcPr>
            <w:tcW w:w="1469" w:type="dxa"/>
            <w:tcBorders>
              <w:top w:val="single" w:sz="16" w:space="0" w:color="000000"/>
            </w:tcBorders>
            <w:shd w:val="clear" w:color="auto" w:fill="FFFFFF"/>
            <w:vAlign w:val="bottom"/>
          </w:tcPr>
          <w:p w14:paraId="3142794E" w14:textId="77777777" w:rsidR="00F01760" w:rsidRPr="00877DFE" w:rsidRDefault="00F01760" w:rsidP="00C34C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77DFE">
              <w:rPr>
                <w:rFonts w:ascii="Times New Roman" w:hAnsi="Times New Roman" w:cs="Times New Roman"/>
                <w:color w:val="000000"/>
                <w:sz w:val="24"/>
                <w:szCs w:val="24"/>
              </w:rPr>
              <w:t>Standardized Coefficients</w:t>
            </w:r>
          </w:p>
        </w:tc>
        <w:tc>
          <w:tcPr>
            <w:tcW w:w="1025" w:type="dxa"/>
            <w:vMerge w:val="restart"/>
            <w:tcBorders>
              <w:top w:val="single" w:sz="16" w:space="0" w:color="000000"/>
            </w:tcBorders>
            <w:shd w:val="clear" w:color="auto" w:fill="FFFFFF"/>
            <w:vAlign w:val="bottom"/>
          </w:tcPr>
          <w:p w14:paraId="5E346B78" w14:textId="77777777" w:rsidR="00F01760" w:rsidRPr="00877DFE" w:rsidRDefault="00F01760" w:rsidP="00C34C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77DFE">
              <w:rPr>
                <w:rFonts w:ascii="Times New Roman" w:hAnsi="Times New Roman" w:cs="Times New Roman"/>
                <w:color w:val="000000"/>
                <w:sz w:val="24"/>
                <w:szCs w:val="24"/>
              </w:rPr>
              <w:t>t</w:t>
            </w:r>
          </w:p>
        </w:tc>
        <w:tc>
          <w:tcPr>
            <w:tcW w:w="1025" w:type="dxa"/>
            <w:vMerge w:val="restart"/>
            <w:tcBorders>
              <w:top w:val="single" w:sz="16" w:space="0" w:color="000000"/>
              <w:right w:val="single" w:sz="16" w:space="0" w:color="000000"/>
            </w:tcBorders>
            <w:shd w:val="clear" w:color="auto" w:fill="FFFFFF"/>
            <w:vAlign w:val="bottom"/>
          </w:tcPr>
          <w:p w14:paraId="1C0BB509" w14:textId="77777777" w:rsidR="00F01760" w:rsidRPr="00877DFE" w:rsidRDefault="00F01760" w:rsidP="00C34C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77DFE">
              <w:rPr>
                <w:rFonts w:ascii="Times New Roman" w:hAnsi="Times New Roman" w:cs="Times New Roman"/>
                <w:color w:val="000000"/>
                <w:sz w:val="24"/>
                <w:szCs w:val="24"/>
              </w:rPr>
              <w:t>Sig.</w:t>
            </w:r>
          </w:p>
        </w:tc>
      </w:tr>
      <w:tr w:rsidR="00F01760" w:rsidRPr="00877DFE" w14:paraId="60232BB1" w14:textId="77777777" w:rsidTr="00C34C80">
        <w:trPr>
          <w:cantSplit/>
        </w:trPr>
        <w:tc>
          <w:tcPr>
            <w:tcW w:w="2127" w:type="dxa"/>
            <w:gridSpan w:val="2"/>
            <w:vMerge/>
            <w:tcBorders>
              <w:top w:val="single" w:sz="16" w:space="0" w:color="000000"/>
              <w:left w:val="single" w:sz="16" w:space="0" w:color="000000"/>
              <w:bottom w:val="nil"/>
              <w:right w:val="nil"/>
            </w:tcBorders>
            <w:shd w:val="clear" w:color="auto" w:fill="FFFFFF"/>
            <w:vAlign w:val="bottom"/>
          </w:tcPr>
          <w:p w14:paraId="3B3F7A27" w14:textId="77777777" w:rsidR="00F01760" w:rsidRPr="00877DFE" w:rsidRDefault="00F01760" w:rsidP="00C34C80">
            <w:pPr>
              <w:autoSpaceDE w:val="0"/>
              <w:autoSpaceDN w:val="0"/>
              <w:adjustRightInd w:val="0"/>
              <w:spacing w:after="0" w:line="240" w:lineRule="auto"/>
              <w:rPr>
                <w:rFonts w:ascii="Times New Roman" w:hAnsi="Times New Roman" w:cs="Times New Roman"/>
                <w:color w:val="000000"/>
                <w:sz w:val="24"/>
                <w:szCs w:val="24"/>
              </w:rPr>
            </w:pPr>
          </w:p>
        </w:tc>
        <w:tc>
          <w:tcPr>
            <w:tcW w:w="1115" w:type="dxa"/>
            <w:tcBorders>
              <w:left w:val="single" w:sz="16" w:space="0" w:color="000000"/>
              <w:bottom w:val="single" w:sz="16" w:space="0" w:color="000000"/>
            </w:tcBorders>
            <w:shd w:val="clear" w:color="auto" w:fill="FFFFFF"/>
            <w:vAlign w:val="bottom"/>
          </w:tcPr>
          <w:p w14:paraId="0D3DFB65" w14:textId="77777777" w:rsidR="00F01760" w:rsidRPr="00877DFE" w:rsidRDefault="00F01760" w:rsidP="00C34C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77DFE">
              <w:rPr>
                <w:rFonts w:ascii="Times New Roman" w:hAnsi="Times New Roman" w:cs="Times New Roman"/>
                <w:color w:val="000000"/>
                <w:sz w:val="24"/>
                <w:szCs w:val="24"/>
              </w:rPr>
              <w:t>B</w:t>
            </w:r>
          </w:p>
        </w:tc>
        <w:tc>
          <w:tcPr>
            <w:tcW w:w="1331" w:type="dxa"/>
            <w:tcBorders>
              <w:bottom w:val="single" w:sz="16" w:space="0" w:color="000000"/>
            </w:tcBorders>
            <w:shd w:val="clear" w:color="auto" w:fill="FFFFFF"/>
            <w:vAlign w:val="bottom"/>
          </w:tcPr>
          <w:p w14:paraId="1DE20146" w14:textId="77777777" w:rsidR="00F01760" w:rsidRPr="00877DFE" w:rsidRDefault="00F01760" w:rsidP="00C34C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77DFE">
              <w:rPr>
                <w:rFonts w:ascii="Times New Roman" w:hAnsi="Times New Roman" w:cs="Times New Roman"/>
                <w:color w:val="000000"/>
                <w:sz w:val="24"/>
                <w:szCs w:val="24"/>
              </w:rPr>
              <w:t>Std. Error</w:t>
            </w:r>
          </w:p>
        </w:tc>
        <w:tc>
          <w:tcPr>
            <w:tcW w:w="1469" w:type="dxa"/>
            <w:tcBorders>
              <w:bottom w:val="single" w:sz="16" w:space="0" w:color="000000"/>
            </w:tcBorders>
            <w:shd w:val="clear" w:color="auto" w:fill="FFFFFF"/>
            <w:vAlign w:val="bottom"/>
          </w:tcPr>
          <w:p w14:paraId="02579B06" w14:textId="77777777" w:rsidR="00F01760" w:rsidRPr="00877DFE" w:rsidRDefault="00F01760" w:rsidP="00C34C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77DFE">
              <w:rPr>
                <w:rFonts w:ascii="Times New Roman" w:hAnsi="Times New Roman" w:cs="Times New Roman"/>
                <w:color w:val="000000"/>
                <w:sz w:val="24"/>
                <w:szCs w:val="24"/>
              </w:rPr>
              <w:t>Beta</w:t>
            </w:r>
          </w:p>
        </w:tc>
        <w:tc>
          <w:tcPr>
            <w:tcW w:w="1025" w:type="dxa"/>
            <w:vMerge/>
            <w:tcBorders>
              <w:top w:val="single" w:sz="16" w:space="0" w:color="000000"/>
            </w:tcBorders>
            <w:shd w:val="clear" w:color="auto" w:fill="FFFFFF"/>
            <w:vAlign w:val="bottom"/>
          </w:tcPr>
          <w:p w14:paraId="75E2D851" w14:textId="77777777" w:rsidR="00F01760" w:rsidRPr="00877DFE" w:rsidRDefault="00F01760" w:rsidP="00C34C80">
            <w:pPr>
              <w:autoSpaceDE w:val="0"/>
              <w:autoSpaceDN w:val="0"/>
              <w:adjustRightInd w:val="0"/>
              <w:spacing w:after="0" w:line="240" w:lineRule="auto"/>
              <w:rPr>
                <w:rFonts w:ascii="Times New Roman" w:hAnsi="Times New Roman" w:cs="Times New Roman"/>
                <w:color w:val="000000"/>
                <w:sz w:val="24"/>
                <w:szCs w:val="24"/>
              </w:rPr>
            </w:pPr>
          </w:p>
        </w:tc>
        <w:tc>
          <w:tcPr>
            <w:tcW w:w="1025" w:type="dxa"/>
            <w:vMerge/>
            <w:tcBorders>
              <w:top w:val="single" w:sz="16" w:space="0" w:color="000000"/>
              <w:right w:val="single" w:sz="16" w:space="0" w:color="000000"/>
            </w:tcBorders>
            <w:shd w:val="clear" w:color="auto" w:fill="FFFFFF"/>
            <w:vAlign w:val="bottom"/>
          </w:tcPr>
          <w:p w14:paraId="1A91A2E7" w14:textId="77777777" w:rsidR="00F01760" w:rsidRPr="00877DFE" w:rsidRDefault="00F01760" w:rsidP="00C34C80">
            <w:pPr>
              <w:autoSpaceDE w:val="0"/>
              <w:autoSpaceDN w:val="0"/>
              <w:adjustRightInd w:val="0"/>
              <w:spacing w:after="0" w:line="240" w:lineRule="auto"/>
              <w:rPr>
                <w:rFonts w:ascii="Times New Roman" w:hAnsi="Times New Roman" w:cs="Times New Roman"/>
                <w:color w:val="000000"/>
                <w:sz w:val="24"/>
                <w:szCs w:val="24"/>
              </w:rPr>
            </w:pPr>
          </w:p>
        </w:tc>
      </w:tr>
      <w:tr w:rsidR="00F01760" w:rsidRPr="00877DFE" w14:paraId="1FE691CA" w14:textId="77777777" w:rsidTr="00C34C80">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14:paraId="405012D9" w14:textId="77777777" w:rsidR="00F01760" w:rsidRPr="00877DFE" w:rsidRDefault="00F01760" w:rsidP="00C34C80">
            <w:pPr>
              <w:autoSpaceDE w:val="0"/>
              <w:autoSpaceDN w:val="0"/>
              <w:adjustRightInd w:val="0"/>
              <w:spacing w:after="0" w:line="320" w:lineRule="atLeast"/>
              <w:ind w:left="60" w:right="60"/>
              <w:rPr>
                <w:rFonts w:ascii="Times New Roman" w:hAnsi="Times New Roman" w:cs="Times New Roman"/>
                <w:color w:val="000000"/>
                <w:sz w:val="24"/>
                <w:szCs w:val="24"/>
              </w:rPr>
            </w:pPr>
            <w:r w:rsidRPr="00877DFE">
              <w:rPr>
                <w:rFonts w:ascii="Times New Roman" w:hAnsi="Times New Roman" w:cs="Times New Roman"/>
                <w:color w:val="000000"/>
                <w:sz w:val="24"/>
                <w:szCs w:val="24"/>
              </w:rPr>
              <w:t>1</w:t>
            </w:r>
          </w:p>
        </w:tc>
        <w:tc>
          <w:tcPr>
            <w:tcW w:w="1394" w:type="dxa"/>
            <w:tcBorders>
              <w:top w:val="single" w:sz="16" w:space="0" w:color="000000"/>
              <w:left w:val="nil"/>
              <w:bottom w:val="nil"/>
              <w:right w:val="single" w:sz="16" w:space="0" w:color="000000"/>
            </w:tcBorders>
            <w:shd w:val="clear" w:color="auto" w:fill="FFFFFF"/>
          </w:tcPr>
          <w:p w14:paraId="5AEFD7BC" w14:textId="77777777" w:rsidR="00F01760" w:rsidRPr="00877DFE" w:rsidRDefault="00F01760" w:rsidP="00C34C80">
            <w:pPr>
              <w:autoSpaceDE w:val="0"/>
              <w:autoSpaceDN w:val="0"/>
              <w:adjustRightInd w:val="0"/>
              <w:spacing w:after="0" w:line="320" w:lineRule="atLeast"/>
              <w:ind w:left="60" w:right="60"/>
              <w:rPr>
                <w:rFonts w:ascii="Times New Roman" w:hAnsi="Times New Roman" w:cs="Times New Roman"/>
                <w:color w:val="000000"/>
                <w:sz w:val="24"/>
                <w:szCs w:val="24"/>
              </w:rPr>
            </w:pPr>
            <w:r w:rsidRPr="00877DFE">
              <w:rPr>
                <w:rFonts w:ascii="Times New Roman" w:hAnsi="Times New Roman" w:cs="Times New Roman"/>
                <w:color w:val="000000"/>
                <w:sz w:val="24"/>
                <w:szCs w:val="24"/>
              </w:rPr>
              <w:t>(Constant)</w:t>
            </w:r>
          </w:p>
        </w:tc>
        <w:tc>
          <w:tcPr>
            <w:tcW w:w="1115" w:type="dxa"/>
            <w:tcBorders>
              <w:top w:val="single" w:sz="16" w:space="0" w:color="000000"/>
              <w:left w:val="single" w:sz="16" w:space="0" w:color="000000"/>
              <w:bottom w:val="nil"/>
            </w:tcBorders>
            <w:shd w:val="clear" w:color="auto" w:fill="FFFFFF"/>
            <w:vAlign w:val="center"/>
          </w:tcPr>
          <w:p w14:paraId="3E343D62"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19.314</w:t>
            </w:r>
          </w:p>
        </w:tc>
        <w:tc>
          <w:tcPr>
            <w:tcW w:w="1331" w:type="dxa"/>
            <w:tcBorders>
              <w:top w:val="single" w:sz="16" w:space="0" w:color="000000"/>
              <w:bottom w:val="nil"/>
            </w:tcBorders>
            <w:shd w:val="clear" w:color="auto" w:fill="FFFFFF"/>
            <w:vAlign w:val="center"/>
          </w:tcPr>
          <w:p w14:paraId="7523BCA1"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3.747</w:t>
            </w:r>
          </w:p>
        </w:tc>
        <w:tc>
          <w:tcPr>
            <w:tcW w:w="1469" w:type="dxa"/>
            <w:tcBorders>
              <w:top w:val="single" w:sz="16" w:space="0" w:color="000000"/>
              <w:bottom w:val="nil"/>
            </w:tcBorders>
            <w:shd w:val="clear" w:color="auto" w:fill="FFFFFF"/>
            <w:vAlign w:val="center"/>
          </w:tcPr>
          <w:p w14:paraId="77085922" w14:textId="77777777" w:rsidR="00F01760" w:rsidRPr="00877DFE" w:rsidRDefault="00F01760" w:rsidP="00C34C80">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16" w:space="0" w:color="000000"/>
              <w:bottom w:val="nil"/>
            </w:tcBorders>
            <w:shd w:val="clear" w:color="auto" w:fill="FFFFFF"/>
            <w:vAlign w:val="center"/>
          </w:tcPr>
          <w:p w14:paraId="165055E1"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5.155</w:t>
            </w:r>
          </w:p>
        </w:tc>
        <w:tc>
          <w:tcPr>
            <w:tcW w:w="1025" w:type="dxa"/>
            <w:tcBorders>
              <w:top w:val="single" w:sz="16" w:space="0" w:color="000000"/>
              <w:bottom w:val="nil"/>
              <w:right w:val="single" w:sz="16" w:space="0" w:color="000000"/>
            </w:tcBorders>
            <w:shd w:val="clear" w:color="auto" w:fill="FFFFFF"/>
            <w:vAlign w:val="center"/>
          </w:tcPr>
          <w:p w14:paraId="22FB5B34"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.000</w:t>
            </w:r>
          </w:p>
        </w:tc>
      </w:tr>
      <w:tr w:rsidR="00F01760" w:rsidRPr="00877DFE" w14:paraId="2A67F29D" w14:textId="77777777" w:rsidTr="00C34C80">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6B73B930" w14:textId="77777777" w:rsidR="00F01760" w:rsidRPr="00877DFE" w:rsidRDefault="00F01760" w:rsidP="00C34C80">
            <w:pPr>
              <w:autoSpaceDE w:val="0"/>
              <w:autoSpaceDN w:val="0"/>
              <w:adjustRightInd w:val="0"/>
              <w:spacing w:after="0" w:line="240" w:lineRule="auto"/>
              <w:rPr>
                <w:rFonts w:ascii="Times New Roman" w:hAnsi="Times New Roman" w:cs="Times New Roman"/>
                <w:color w:val="000000"/>
                <w:sz w:val="24"/>
                <w:szCs w:val="24"/>
              </w:rPr>
            </w:pPr>
          </w:p>
        </w:tc>
        <w:tc>
          <w:tcPr>
            <w:tcW w:w="1394" w:type="dxa"/>
            <w:tcBorders>
              <w:top w:val="nil"/>
              <w:left w:val="nil"/>
              <w:bottom w:val="nil"/>
              <w:right w:val="single" w:sz="16" w:space="0" w:color="000000"/>
            </w:tcBorders>
            <w:shd w:val="clear" w:color="auto" w:fill="FFFFFF"/>
          </w:tcPr>
          <w:p w14:paraId="5194593A" w14:textId="77777777" w:rsidR="00F01760" w:rsidRPr="00877DFE" w:rsidRDefault="00F01760" w:rsidP="00C34C80">
            <w:pPr>
              <w:autoSpaceDE w:val="0"/>
              <w:autoSpaceDN w:val="0"/>
              <w:adjustRightInd w:val="0"/>
              <w:spacing w:after="0" w:line="320" w:lineRule="atLeast"/>
              <w:ind w:left="60" w:right="60"/>
              <w:rPr>
                <w:rFonts w:ascii="Times New Roman" w:hAnsi="Times New Roman" w:cs="Times New Roman"/>
                <w:color w:val="000000"/>
                <w:sz w:val="24"/>
                <w:szCs w:val="24"/>
              </w:rPr>
            </w:pPr>
            <w:proofErr w:type="spellStart"/>
            <w:r w:rsidRPr="00877DFE">
              <w:rPr>
                <w:rFonts w:ascii="Times New Roman" w:hAnsi="Times New Roman" w:cs="Times New Roman"/>
                <w:color w:val="000000"/>
                <w:sz w:val="24"/>
                <w:szCs w:val="24"/>
              </w:rPr>
              <w:t>Pendapatan</w:t>
            </w:r>
            <w:proofErr w:type="spellEnd"/>
            <w:r w:rsidRPr="00877DFE">
              <w:rPr>
                <w:rFonts w:ascii="Times New Roman" w:hAnsi="Times New Roman" w:cs="Times New Roman"/>
                <w:color w:val="000000"/>
                <w:sz w:val="24"/>
                <w:szCs w:val="24"/>
              </w:rPr>
              <w:t xml:space="preserve"> Usaha</w:t>
            </w:r>
          </w:p>
        </w:tc>
        <w:tc>
          <w:tcPr>
            <w:tcW w:w="1115" w:type="dxa"/>
            <w:tcBorders>
              <w:top w:val="nil"/>
              <w:left w:val="single" w:sz="16" w:space="0" w:color="000000"/>
              <w:bottom w:val="nil"/>
            </w:tcBorders>
            <w:shd w:val="clear" w:color="auto" w:fill="FFFFFF"/>
            <w:vAlign w:val="center"/>
          </w:tcPr>
          <w:p w14:paraId="432FEA66"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.796</w:t>
            </w:r>
          </w:p>
        </w:tc>
        <w:tc>
          <w:tcPr>
            <w:tcW w:w="1331" w:type="dxa"/>
            <w:tcBorders>
              <w:top w:val="nil"/>
              <w:bottom w:val="nil"/>
            </w:tcBorders>
            <w:shd w:val="clear" w:color="auto" w:fill="FFFFFF"/>
            <w:vAlign w:val="center"/>
          </w:tcPr>
          <w:p w14:paraId="20402D37"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.282</w:t>
            </w:r>
          </w:p>
        </w:tc>
        <w:tc>
          <w:tcPr>
            <w:tcW w:w="1469" w:type="dxa"/>
            <w:tcBorders>
              <w:top w:val="nil"/>
              <w:bottom w:val="nil"/>
            </w:tcBorders>
            <w:shd w:val="clear" w:color="auto" w:fill="FFFFFF"/>
            <w:vAlign w:val="center"/>
          </w:tcPr>
          <w:p w14:paraId="59134882"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lang w:val="en-US"/>
              </w:rPr>
              <w:t>.</w:t>
            </w:r>
            <w:r w:rsidRPr="00877DFE">
              <w:rPr>
                <w:rFonts w:ascii="Times New Roman" w:hAnsi="Times New Roman" w:cs="Times New Roman"/>
                <w:color w:val="000000"/>
                <w:sz w:val="24"/>
                <w:szCs w:val="24"/>
              </w:rPr>
              <w:t>641</w:t>
            </w:r>
          </w:p>
        </w:tc>
        <w:tc>
          <w:tcPr>
            <w:tcW w:w="1025" w:type="dxa"/>
            <w:tcBorders>
              <w:top w:val="nil"/>
              <w:bottom w:val="nil"/>
            </w:tcBorders>
            <w:shd w:val="clear" w:color="auto" w:fill="FFFFFF"/>
            <w:vAlign w:val="center"/>
          </w:tcPr>
          <w:p w14:paraId="53D17F8A"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2.825</w:t>
            </w:r>
          </w:p>
        </w:tc>
        <w:tc>
          <w:tcPr>
            <w:tcW w:w="1025" w:type="dxa"/>
            <w:tcBorders>
              <w:top w:val="nil"/>
              <w:bottom w:val="nil"/>
              <w:right w:val="single" w:sz="16" w:space="0" w:color="000000"/>
            </w:tcBorders>
            <w:shd w:val="clear" w:color="auto" w:fill="FFFFFF"/>
            <w:vAlign w:val="center"/>
          </w:tcPr>
          <w:p w14:paraId="2716A295"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.009</w:t>
            </w:r>
          </w:p>
        </w:tc>
      </w:tr>
      <w:tr w:rsidR="00F01760" w:rsidRPr="00877DFE" w14:paraId="0630C47B" w14:textId="77777777" w:rsidTr="00C34C80">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70D34B9F" w14:textId="77777777" w:rsidR="00F01760" w:rsidRPr="00877DFE" w:rsidRDefault="00F01760" w:rsidP="00C34C80">
            <w:pPr>
              <w:autoSpaceDE w:val="0"/>
              <w:autoSpaceDN w:val="0"/>
              <w:adjustRightInd w:val="0"/>
              <w:spacing w:after="0" w:line="240" w:lineRule="auto"/>
              <w:rPr>
                <w:rFonts w:ascii="Times New Roman" w:hAnsi="Times New Roman" w:cs="Times New Roman"/>
                <w:color w:val="000000"/>
                <w:sz w:val="24"/>
                <w:szCs w:val="24"/>
              </w:rPr>
            </w:pPr>
          </w:p>
        </w:tc>
        <w:tc>
          <w:tcPr>
            <w:tcW w:w="1394" w:type="dxa"/>
            <w:tcBorders>
              <w:top w:val="nil"/>
              <w:left w:val="nil"/>
              <w:bottom w:val="single" w:sz="16" w:space="0" w:color="000000"/>
              <w:right w:val="single" w:sz="16" w:space="0" w:color="000000"/>
            </w:tcBorders>
            <w:shd w:val="clear" w:color="auto" w:fill="FFFFFF"/>
          </w:tcPr>
          <w:p w14:paraId="750903C0" w14:textId="77777777" w:rsidR="00F01760" w:rsidRPr="00877DFE" w:rsidRDefault="00F01760" w:rsidP="00C34C80">
            <w:pPr>
              <w:autoSpaceDE w:val="0"/>
              <w:autoSpaceDN w:val="0"/>
              <w:adjustRightInd w:val="0"/>
              <w:spacing w:after="0" w:line="320" w:lineRule="atLeast"/>
              <w:ind w:right="60"/>
              <w:rPr>
                <w:rFonts w:ascii="Times New Roman" w:hAnsi="Times New Roman" w:cs="Times New Roman"/>
                <w:color w:val="000000"/>
                <w:sz w:val="24"/>
                <w:szCs w:val="24"/>
              </w:rPr>
            </w:pPr>
            <w:proofErr w:type="spellStart"/>
            <w:r w:rsidRPr="00877DFE">
              <w:rPr>
                <w:rFonts w:ascii="Times New Roman" w:hAnsi="Times New Roman" w:cs="Times New Roman"/>
                <w:color w:val="000000"/>
                <w:sz w:val="24"/>
                <w:szCs w:val="24"/>
              </w:rPr>
              <w:t>Biaya</w:t>
            </w:r>
            <w:proofErr w:type="spellEnd"/>
            <w:r w:rsidRPr="00877DFE">
              <w:rPr>
                <w:rFonts w:ascii="Times New Roman" w:hAnsi="Times New Roman" w:cs="Times New Roman"/>
                <w:color w:val="000000"/>
                <w:sz w:val="24"/>
                <w:szCs w:val="24"/>
              </w:rPr>
              <w:t xml:space="preserve"> </w:t>
            </w:r>
            <w:proofErr w:type="spellStart"/>
            <w:r w:rsidRPr="00877DFE">
              <w:rPr>
                <w:rFonts w:ascii="Times New Roman" w:hAnsi="Times New Roman" w:cs="Times New Roman"/>
                <w:color w:val="000000"/>
                <w:sz w:val="24"/>
                <w:szCs w:val="24"/>
              </w:rPr>
              <w:t>Operasional</w:t>
            </w:r>
            <w:proofErr w:type="spellEnd"/>
          </w:p>
        </w:tc>
        <w:tc>
          <w:tcPr>
            <w:tcW w:w="1115" w:type="dxa"/>
            <w:tcBorders>
              <w:top w:val="nil"/>
              <w:left w:val="single" w:sz="16" w:space="0" w:color="000000"/>
              <w:bottom w:val="single" w:sz="16" w:space="0" w:color="000000"/>
            </w:tcBorders>
            <w:shd w:val="clear" w:color="auto" w:fill="FFFFFF"/>
            <w:vAlign w:val="center"/>
          </w:tcPr>
          <w:p w14:paraId="75E1D9A7"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.974</w:t>
            </w:r>
          </w:p>
        </w:tc>
        <w:tc>
          <w:tcPr>
            <w:tcW w:w="1331" w:type="dxa"/>
            <w:tcBorders>
              <w:top w:val="nil"/>
              <w:bottom w:val="single" w:sz="16" w:space="0" w:color="000000"/>
            </w:tcBorders>
            <w:shd w:val="clear" w:color="auto" w:fill="FFFFFF"/>
            <w:vAlign w:val="center"/>
          </w:tcPr>
          <w:p w14:paraId="7467D413"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.189</w:t>
            </w:r>
          </w:p>
        </w:tc>
        <w:tc>
          <w:tcPr>
            <w:tcW w:w="1469" w:type="dxa"/>
            <w:tcBorders>
              <w:top w:val="nil"/>
              <w:bottom w:val="single" w:sz="16" w:space="0" w:color="000000"/>
            </w:tcBorders>
            <w:shd w:val="clear" w:color="auto" w:fill="FFFFFF"/>
            <w:vAlign w:val="center"/>
          </w:tcPr>
          <w:p w14:paraId="4E3FD935"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1.170</w:t>
            </w:r>
          </w:p>
        </w:tc>
        <w:tc>
          <w:tcPr>
            <w:tcW w:w="1025" w:type="dxa"/>
            <w:tcBorders>
              <w:top w:val="nil"/>
              <w:bottom w:val="single" w:sz="16" w:space="0" w:color="000000"/>
            </w:tcBorders>
            <w:shd w:val="clear" w:color="auto" w:fill="FFFFFF"/>
            <w:vAlign w:val="center"/>
          </w:tcPr>
          <w:p w14:paraId="027CAD49"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5.159</w:t>
            </w:r>
          </w:p>
        </w:tc>
        <w:tc>
          <w:tcPr>
            <w:tcW w:w="1025" w:type="dxa"/>
            <w:tcBorders>
              <w:top w:val="nil"/>
              <w:bottom w:val="single" w:sz="16" w:space="0" w:color="000000"/>
              <w:right w:val="single" w:sz="16" w:space="0" w:color="000000"/>
            </w:tcBorders>
            <w:shd w:val="clear" w:color="auto" w:fill="FFFFFF"/>
            <w:vAlign w:val="center"/>
          </w:tcPr>
          <w:p w14:paraId="041073A2"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.000</w:t>
            </w:r>
          </w:p>
        </w:tc>
      </w:tr>
      <w:tr w:rsidR="00F01760" w:rsidRPr="00877DFE" w14:paraId="2D82D78D" w14:textId="77777777" w:rsidTr="00C34C80">
        <w:trPr>
          <w:cantSplit/>
        </w:trPr>
        <w:tc>
          <w:tcPr>
            <w:tcW w:w="8092" w:type="dxa"/>
            <w:gridSpan w:val="7"/>
            <w:tcBorders>
              <w:top w:val="nil"/>
              <w:left w:val="nil"/>
              <w:bottom w:val="nil"/>
              <w:right w:val="nil"/>
            </w:tcBorders>
            <w:shd w:val="clear" w:color="auto" w:fill="FFFFFF"/>
          </w:tcPr>
          <w:p w14:paraId="17EE56C1" w14:textId="078E5135" w:rsidR="00F01760" w:rsidRPr="00877DFE" w:rsidRDefault="00F01760" w:rsidP="00C34C80">
            <w:pPr>
              <w:keepNext/>
              <w:autoSpaceDE w:val="0"/>
              <w:autoSpaceDN w:val="0"/>
              <w:adjustRightInd w:val="0"/>
              <w:spacing w:after="0" w:line="320" w:lineRule="atLeast"/>
              <w:ind w:left="60" w:right="60"/>
              <w:rPr>
                <w:rFonts w:ascii="Times New Roman" w:hAnsi="Times New Roman" w:cs="Times New Roman"/>
                <w:color w:val="000000"/>
                <w:sz w:val="24"/>
                <w:szCs w:val="24"/>
              </w:rPr>
            </w:pPr>
          </w:p>
        </w:tc>
      </w:tr>
    </w:tbl>
    <w:bookmarkEnd w:id="22"/>
    <w:p w14:paraId="6FB4ADDF" w14:textId="51D452FB" w:rsidR="00F01760" w:rsidRPr="00F01760" w:rsidRDefault="00F01760" w:rsidP="00F01760">
      <w:pPr>
        <w:pStyle w:val="ListParagraph"/>
        <w:numPr>
          <w:ilvl w:val="0"/>
          <w:numId w:val="8"/>
        </w:numPr>
        <w:spacing w:line="360" w:lineRule="auto"/>
        <w:jc w:val="both"/>
        <w:rPr>
          <w:rFonts w:ascii="Times New Roman" w:hAnsi="Times New Roman" w:cs="Times New Roman"/>
          <w:sz w:val="24"/>
          <w:szCs w:val="24"/>
          <w:lang w:val="en-US"/>
        </w:rPr>
      </w:pPr>
      <w:proofErr w:type="spellStart"/>
      <w:r w:rsidRPr="00F01760">
        <w:rPr>
          <w:rFonts w:ascii="Times New Roman" w:hAnsi="Times New Roman" w:cs="Times New Roman"/>
          <w:sz w:val="24"/>
          <w:szCs w:val="24"/>
          <w:lang w:val="en-US"/>
        </w:rPr>
        <w:t>Untuk</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nilai</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pendapatan</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usaha</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terhadap</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laba</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bersih</w:t>
      </w:r>
      <w:proofErr w:type="spellEnd"/>
      <w:r w:rsidRPr="00F01760">
        <w:rPr>
          <w:rFonts w:ascii="Times New Roman" w:hAnsi="Times New Roman" w:cs="Times New Roman"/>
          <w:sz w:val="24"/>
          <w:szCs w:val="24"/>
          <w:lang w:val="en-US"/>
        </w:rPr>
        <w:t xml:space="preserve">, </w:t>
      </w:r>
      <w:proofErr w:type="spellStart"/>
      <w:r w:rsidRPr="00F01760">
        <w:rPr>
          <w:rFonts w:ascii="Times New Roman" w:hAnsi="Times New Roman" w:cs="Times New Roman"/>
          <w:sz w:val="24"/>
          <w:szCs w:val="24"/>
          <w:lang w:val="en-US"/>
        </w:rPr>
        <w:t>hasil</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pengolahan</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terlihat</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bahwa</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nilai</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t</w:t>
      </w:r>
      <w:r w:rsidRPr="00F01760">
        <w:rPr>
          <w:rFonts w:ascii="Times New Roman" w:hAnsi="Times New Roman" w:cs="Times New Roman"/>
          <w:sz w:val="24"/>
          <w:szCs w:val="24"/>
          <w:vertAlign w:val="subscript"/>
          <w:lang w:val="en-US"/>
        </w:rPr>
        <w:t>hitung</w:t>
      </w:r>
      <w:proofErr w:type="spellEnd"/>
      <w:r w:rsidRPr="00F01760">
        <w:rPr>
          <w:rFonts w:ascii="Times New Roman" w:hAnsi="Times New Roman" w:cs="Times New Roman"/>
          <w:sz w:val="24"/>
          <w:szCs w:val="24"/>
          <w:vertAlign w:val="subscript"/>
        </w:rPr>
        <w:t xml:space="preserve"> </w:t>
      </w:r>
      <w:r w:rsidRPr="00F01760">
        <w:rPr>
          <w:rFonts w:ascii="Times New Roman" w:hAnsi="Times New Roman" w:cs="Times New Roman"/>
          <w:sz w:val="24"/>
          <w:szCs w:val="24"/>
          <w:lang w:val="en-US"/>
        </w:rPr>
        <w:t>2,825 (</w:t>
      </w:r>
      <w:proofErr w:type="spellStart"/>
      <w:r w:rsidRPr="00F01760">
        <w:rPr>
          <w:rFonts w:ascii="Times New Roman" w:hAnsi="Times New Roman" w:cs="Times New Roman"/>
          <w:sz w:val="24"/>
          <w:szCs w:val="24"/>
          <w:lang w:val="en-US"/>
        </w:rPr>
        <w:t>t</w:t>
      </w:r>
      <w:r w:rsidRPr="00F01760">
        <w:rPr>
          <w:rFonts w:ascii="Times New Roman" w:hAnsi="Times New Roman" w:cs="Times New Roman"/>
          <w:sz w:val="24"/>
          <w:szCs w:val="24"/>
          <w:vertAlign w:val="subscript"/>
          <w:lang w:val="en-US"/>
        </w:rPr>
        <w:t>hitung</w:t>
      </w:r>
      <w:proofErr w:type="spellEnd"/>
      <w:r w:rsidRPr="00F01760">
        <w:rPr>
          <w:rFonts w:ascii="Times New Roman" w:hAnsi="Times New Roman" w:cs="Times New Roman"/>
          <w:sz w:val="24"/>
          <w:szCs w:val="24"/>
          <w:lang w:val="en-US"/>
        </w:rPr>
        <w:t xml:space="preserve"> 2,825 &gt;</w:t>
      </w:r>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t</w:t>
      </w:r>
      <w:r w:rsidRPr="00F01760">
        <w:rPr>
          <w:rFonts w:ascii="Times New Roman" w:hAnsi="Times New Roman" w:cs="Times New Roman"/>
          <w:sz w:val="24"/>
          <w:szCs w:val="24"/>
          <w:vertAlign w:val="subscript"/>
          <w:lang w:val="en-US"/>
        </w:rPr>
        <w:t>tabel</w:t>
      </w:r>
      <w:proofErr w:type="spellEnd"/>
      <w:r w:rsidRPr="00F01760">
        <w:rPr>
          <w:rFonts w:ascii="Times New Roman" w:hAnsi="Times New Roman" w:cs="Times New Roman"/>
          <w:sz w:val="24"/>
          <w:szCs w:val="24"/>
          <w:vertAlign w:val="subscript"/>
        </w:rPr>
        <w:t xml:space="preserve"> </w:t>
      </w:r>
      <w:r w:rsidRPr="00F01760">
        <w:rPr>
          <w:rFonts w:ascii="Times New Roman" w:hAnsi="Times New Roman" w:cs="Times New Roman"/>
          <w:sz w:val="24"/>
          <w:szCs w:val="24"/>
          <w:lang w:val="en-US"/>
        </w:rPr>
        <w:t>2,042) dan sig. 0,009</w:t>
      </w:r>
      <w:r w:rsidRPr="00F01760">
        <w:rPr>
          <w:rFonts w:ascii="Times New Roman" w:hAnsi="Times New Roman" w:cs="Times New Roman"/>
          <w:sz w:val="24"/>
          <w:szCs w:val="24"/>
        </w:rPr>
        <w:t xml:space="preserve"> </w:t>
      </w:r>
      <w:r w:rsidRPr="00F01760">
        <w:rPr>
          <w:rFonts w:ascii="Times New Roman" w:hAnsi="Times New Roman" w:cs="Times New Roman"/>
          <w:sz w:val="24"/>
          <w:szCs w:val="24"/>
          <w:lang w:val="en-US"/>
        </w:rPr>
        <w:t>&lt;</w:t>
      </w:r>
      <w:r w:rsidRPr="00F01760">
        <w:rPr>
          <w:rFonts w:ascii="Times New Roman" w:hAnsi="Times New Roman" w:cs="Times New Roman"/>
          <w:sz w:val="24"/>
          <w:szCs w:val="24"/>
        </w:rPr>
        <w:t xml:space="preserve"> </w:t>
      </w:r>
      <w:r w:rsidRPr="00F01760">
        <w:rPr>
          <w:rFonts w:ascii="Times New Roman" w:hAnsi="Times New Roman" w:cs="Times New Roman"/>
          <w:sz w:val="24"/>
          <w:szCs w:val="24"/>
          <w:lang w:val="en-US"/>
        </w:rPr>
        <w:t xml:space="preserve">0,05. </w:t>
      </w:r>
      <w:proofErr w:type="spellStart"/>
      <w:r w:rsidRPr="00F01760">
        <w:rPr>
          <w:rFonts w:ascii="Times New Roman" w:hAnsi="Times New Roman" w:cs="Times New Roman"/>
          <w:sz w:val="24"/>
          <w:szCs w:val="24"/>
          <w:lang w:val="en-US"/>
        </w:rPr>
        <w:t>Dengan</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demikian</w:t>
      </w:r>
      <w:proofErr w:type="spellEnd"/>
      <w:r w:rsidRPr="00F01760">
        <w:rPr>
          <w:rFonts w:ascii="Times New Roman" w:hAnsi="Times New Roman" w:cs="Times New Roman"/>
          <w:sz w:val="24"/>
          <w:szCs w:val="24"/>
          <w:lang w:val="en-US"/>
        </w:rPr>
        <w:t xml:space="preserve"> H</w:t>
      </w:r>
      <w:r w:rsidRPr="00F01760">
        <w:rPr>
          <w:rFonts w:ascii="Times New Roman" w:hAnsi="Times New Roman" w:cs="Times New Roman"/>
          <w:sz w:val="24"/>
          <w:szCs w:val="24"/>
          <w:vertAlign w:val="subscript"/>
          <w:lang w:val="en-US"/>
        </w:rPr>
        <w:t>0</w:t>
      </w:r>
      <w:r w:rsidRPr="00F01760">
        <w:rPr>
          <w:rFonts w:ascii="Times New Roman" w:hAnsi="Times New Roman" w:cs="Times New Roman"/>
          <w:sz w:val="24"/>
          <w:szCs w:val="24"/>
          <w:vertAlign w:val="subscript"/>
        </w:rPr>
        <w:t xml:space="preserve"> </w:t>
      </w:r>
      <w:proofErr w:type="spellStart"/>
      <w:r w:rsidRPr="00F01760">
        <w:rPr>
          <w:rFonts w:ascii="Times New Roman" w:hAnsi="Times New Roman" w:cs="Times New Roman"/>
          <w:sz w:val="24"/>
          <w:szCs w:val="24"/>
          <w:lang w:val="en-US"/>
        </w:rPr>
        <w:t>ditolak</w:t>
      </w:r>
      <w:proofErr w:type="spellEnd"/>
      <w:r w:rsidRPr="00F01760">
        <w:rPr>
          <w:rFonts w:ascii="Times New Roman" w:hAnsi="Times New Roman" w:cs="Times New Roman"/>
          <w:sz w:val="24"/>
          <w:szCs w:val="24"/>
          <w:lang w:val="en-US"/>
        </w:rPr>
        <w:t xml:space="preserve">. </w:t>
      </w:r>
      <w:proofErr w:type="spellStart"/>
      <w:r w:rsidRPr="00F01760">
        <w:rPr>
          <w:rFonts w:ascii="Times New Roman" w:hAnsi="Times New Roman" w:cs="Times New Roman"/>
          <w:sz w:val="24"/>
          <w:szCs w:val="24"/>
          <w:lang w:val="en-US"/>
        </w:rPr>
        <w:t>Artinya</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pendapatan</w:t>
      </w:r>
      <w:proofErr w:type="spellEnd"/>
      <w:r w:rsidRPr="00F01760">
        <w:rPr>
          <w:rFonts w:ascii="Times New Roman" w:hAnsi="Times New Roman" w:cs="Times New Roman"/>
          <w:sz w:val="24"/>
          <w:szCs w:val="24"/>
          <w:lang w:val="en-US"/>
        </w:rPr>
        <w:t xml:space="preserve"> </w:t>
      </w:r>
      <w:proofErr w:type="spellStart"/>
      <w:r w:rsidRPr="00F01760">
        <w:rPr>
          <w:rFonts w:ascii="Times New Roman" w:hAnsi="Times New Roman" w:cs="Times New Roman"/>
          <w:sz w:val="24"/>
          <w:szCs w:val="24"/>
          <w:lang w:val="en-US"/>
        </w:rPr>
        <w:t>usaha</w:t>
      </w:r>
      <w:proofErr w:type="spellEnd"/>
      <w:r w:rsidRPr="00F01760">
        <w:rPr>
          <w:rFonts w:ascii="Times New Roman" w:hAnsi="Times New Roman" w:cs="Times New Roman"/>
          <w:sz w:val="24"/>
          <w:szCs w:val="24"/>
          <w:lang w:val="en-US"/>
        </w:rPr>
        <w:t xml:space="preserve"> </w:t>
      </w:r>
      <w:proofErr w:type="spellStart"/>
      <w:r w:rsidRPr="00F01760">
        <w:rPr>
          <w:rFonts w:ascii="Times New Roman" w:hAnsi="Times New Roman" w:cs="Times New Roman"/>
          <w:sz w:val="24"/>
          <w:szCs w:val="24"/>
          <w:lang w:val="en-US"/>
        </w:rPr>
        <w:t>berpengaruh</w:t>
      </w:r>
      <w:proofErr w:type="spellEnd"/>
      <w:r w:rsidRPr="00F01760">
        <w:rPr>
          <w:rFonts w:ascii="Times New Roman" w:hAnsi="Times New Roman" w:cs="Times New Roman"/>
          <w:sz w:val="24"/>
          <w:szCs w:val="24"/>
          <w:lang w:val="en-US"/>
        </w:rPr>
        <w:t xml:space="preserve"> </w:t>
      </w:r>
      <w:proofErr w:type="spellStart"/>
      <w:r w:rsidRPr="00F01760">
        <w:rPr>
          <w:rFonts w:ascii="Times New Roman" w:hAnsi="Times New Roman" w:cs="Times New Roman"/>
          <w:sz w:val="24"/>
          <w:szCs w:val="24"/>
          <w:lang w:val="en-US"/>
        </w:rPr>
        <w:t>signifikan</w:t>
      </w:r>
      <w:proofErr w:type="spellEnd"/>
      <w:r w:rsidRPr="00F01760">
        <w:rPr>
          <w:rFonts w:ascii="Times New Roman" w:hAnsi="Times New Roman" w:cs="Times New Roman"/>
          <w:sz w:val="24"/>
          <w:szCs w:val="24"/>
          <w:lang w:val="en-US"/>
        </w:rPr>
        <w:t xml:space="preserve"> </w:t>
      </w:r>
      <w:proofErr w:type="spellStart"/>
      <w:r w:rsidRPr="00F01760">
        <w:rPr>
          <w:rFonts w:ascii="Times New Roman" w:hAnsi="Times New Roman" w:cs="Times New Roman"/>
          <w:sz w:val="24"/>
          <w:szCs w:val="24"/>
          <w:lang w:val="en-US"/>
        </w:rPr>
        <w:t>terhadap</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Laba</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Bersi</w:t>
      </w:r>
      <w:r w:rsidRPr="00F01760">
        <w:rPr>
          <w:rFonts w:ascii="Times New Roman" w:hAnsi="Times New Roman" w:cs="Times New Roman"/>
          <w:sz w:val="24"/>
          <w:szCs w:val="24"/>
          <w:lang w:val="en-US"/>
        </w:rPr>
        <w:t>h</w:t>
      </w:r>
      <w:proofErr w:type="spellEnd"/>
      <w:r w:rsidRPr="00F01760">
        <w:rPr>
          <w:rFonts w:ascii="Times New Roman" w:hAnsi="Times New Roman" w:cs="Times New Roman"/>
          <w:sz w:val="24"/>
          <w:szCs w:val="24"/>
          <w:lang w:val="en-US"/>
        </w:rPr>
        <w:t>.</w:t>
      </w:r>
    </w:p>
    <w:p w14:paraId="6F05D2D9" w14:textId="45216C1E" w:rsidR="00F01760" w:rsidRPr="00F01760" w:rsidRDefault="00F01760" w:rsidP="00F01760">
      <w:pPr>
        <w:pStyle w:val="ListParagraph"/>
        <w:numPr>
          <w:ilvl w:val="0"/>
          <w:numId w:val="8"/>
        </w:numPr>
        <w:spacing w:line="360" w:lineRule="auto"/>
        <w:jc w:val="both"/>
        <w:rPr>
          <w:rFonts w:ascii="Times New Roman" w:hAnsi="Times New Roman" w:cs="Times New Roman"/>
          <w:color w:val="000000" w:themeColor="text1"/>
          <w:lang w:val="en-US"/>
        </w:rPr>
      </w:pPr>
      <w:proofErr w:type="spellStart"/>
      <w:r w:rsidRPr="00F01760">
        <w:rPr>
          <w:rFonts w:ascii="Times New Roman" w:hAnsi="Times New Roman" w:cs="Times New Roman"/>
          <w:sz w:val="24"/>
          <w:szCs w:val="24"/>
          <w:lang w:val="en-US"/>
        </w:rPr>
        <w:t>Untuk</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nilai</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Biaya</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Operasional</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terhadap</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Laba</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Bersih</w:t>
      </w:r>
      <w:proofErr w:type="spellEnd"/>
      <w:r w:rsidRPr="00F01760">
        <w:rPr>
          <w:rFonts w:ascii="Times New Roman" w:hAnsi="Times New Roman" w:cs="Times New Roman"/>
          <w:sz w:val="24"/>
          <w:szCs w:val="24"/>
          <w:lang w:val="en-US"/>
        </w:rPr>
        <w:t xml:space="preserve">, </w:t>
      </w:r>
      <w:proofErr w:type="spellStart"/>
      <w:r w:rsidRPr="00F01760">
        <w:rPr>
          <w:rFonts w:ascii="Times New Roman" w:hAnsi="Times New Roman" w:cs="Times New Roman"/>
          <w:sz w:val="24"/>
          <w:szCs w:val="24"/>
          <w:lang w:val="en-US"/>
        </w:rPr>
        <w:t>hasil</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pengolahan</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terlihat</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bahwa</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nilai</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t</w:t>
      </w:r>
      <w:r w:rsidRPr="00F01760">
        <w:rPr>
          <w:rFonts w:ascii="Times New Roman" w:hAnsi="Times New Roman" w:cs="Times New Roman"/>
          <w:sz w:val="24"/>
          <w:szCs w:val="24"/>
          <w:vertAlign w:val="subscript"/>
          <w:lang w:val="en-US"/>
        </w:rPr>
        <w:t>hitung</w:t>
      </w:r>
      <w:proofErr w:type="spellEnd"/>
      <w:r w:rsidRPr="00F01760">
        <w:rPr>
          <w:rFonts w:ascii="Times New Roman" w:hAnsi="Times New Roman" w:cs="Times New Roman"/>
          <w:sz w:val="24"/>
          <w:szCs w:val="24"/>
          <w:vertAlign w:val="subscript"/>
        </w:rPr>
        <w:t xml:space="preserve"> </w:t>
      </w:r>
      <w:r w:rsidRPr="00F01760">
        <w:rPr>
          <w:rFonts w:ascii="Times New Roman" w:hAnsi="Times New Roman" w:cs="Times New Roman"/>
          <w:sz w:val="24"/>
          <w:szCs w:val="24"/>
          <w:lang w:val="en-US"/>
        </w:rPr>
        <w:t>5,159 (</w:t>
      </w:r>
      <w:proofErr w:type="spellStart"/>
      <w:r w:rsidRPr="00F01760">
        <w:rPr>
          <w:rFonts w:ascii="Times New Roman" w:hAnsi="Times New Roman" w:cs="Times New Roman"/>
          <w:sz w:val="24"/>
          <w:szCs w:val="24"/>
          <w:lang w:val="en-US"/>
        </w:rPr>
        <w:t>t</w:t>
      </w:r>
      <w:r w:rsidRPr="00F01760">
        <w:rPr>
          <w:rFonts w:ascii="Times New Roman" w:hAnsi="Times New Roman" w:cs="Times New Roman"/>
          <w:sz w:val="24"/>
          <w:szCs w:val="24"/>
          <w:vertAlign w:val="subscript"/>
          <w:lang w:val="en-US"/>
        </w:rPr>
        <w:t>hitung</w:t>
      </w:r>
      <w:proofErr w:type="spellEnd"/>
      <w:r w:rsidRPr="00F01760">
        <w:rPr>
          <w:rFonts w:ascii="Times New Roman" w:hAnsi="Times New Roman" w:cs="Times New Roman"/>
          <w:sz w:val="24"/>
          <w:szCs w:val="24"/>
          <w:lang w:val="en-US"/>
        </w:rPr>
        <w:t xml:space="preserve"> 5,159 &gt;</w:t>
      </w:r>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t</w:t>
      </w:r>
      <w:r w:rsidRPr="00F01760">
        <w:rPr>
          <w:rFonts w:ascii="Times New Roman" w:hAnsi="Times New Roman" w:cs="Times New Roman"/>
          <w:sz w:val="24"/>
          <w:szCs w:val="24"/>
          <w:vertAlign w:val="subscript"/>
          <w:lang w:val="en-US"/>
        </w:rPr>
        <w:t>tabel</w:t>
      </w:r>
      <w:proofErr w:type="spellEnd"/>
      <w:r w:rsidRPr="00F01760">
        <w:rPr>
          <w:rFonts w:ascii="Times New Roman" w:hAnsi="Times New Roman" w:cs="Times New Roman"/>
          <w:sz w:val="24"/>
          <w:szCs w:val="24"/>
          <w:vertAlign w:val="subscript"/>
        </w:rPr>
        <w:t xml:space="preserve"> </w:t>
      </w:r>
      <w:r w:rsidRPr="00F01760">
        <w:rPr>
          <w:rFonts w:ascii="Times New Roman" w:hAnsi="Times New Roman" w:cs="Times New Roman"/>
          <w:sz w:val="24"/>
          <w:szCs w:val="24"/>
          <w:lang w:val="en-US"/>
        </w:rPr>
        <w:t xml:space="preserve">2,042) dan sig. 0,000 &lt; 0,05. </w:t>
      </w:r>
      <w:proofErr w:type="spellStart"/>
      <w:r w:rsidRPr="00F01760">
        <w:rPr>
          <w:rFonts w:ascii="Times New Roman" w:hAnsi="Times New Roman" w:cs="Times New Roman"/>
          <w:sz w:val="24"/>
          <w:szCs w:val="24"/>
          <w:lang w:val="en-US"/>
        </w:rPr>
        <w:t>Dengan</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demikian</w:t>
      </w:r>
      <w:proofErr w:type="spellEnd"/>
      <w:r w:rsidRPr="00F01760">
        <w:rPr>
          <w:rFonts w:ascii="Times New Roman" w:hAnsi="Times New Roman" w:cs="Times New Roman"/>
          <w:sz w:val="24"/>
          <w:szCs w:val="24"/>
          <w:lang w:val="en-US"/>
        </w:rPr>
        <w:t xml:space="preserve"> H</w:t>
      </w:r>
      <w:r w:rsidRPr="00F01760">
        <w:rPr>
          <w:rFonts w:ascii="Times New Roman" w:hAnsi="Times New Roman" w:cs="Times New Roman"/>
          <w:sz w:val="24"/>
          <w:szCs w:val="24"/>
          <w:vertAlign w:val="subscript"/>
          <w:lang w:val="en-US"/>
        </w:rPr>
        <w:t>0</w:t>
      </w:r>
      <w:r w:rsidRPr="00F01760">
        <w:rPr>
          <w:rFonts w:ascii="Times New Roman" w:hAnsi="Times New Roman" w:cs="Times New Roman"/>
          <w:sz w:val="24"/>
          <w:szCs w:val="24"/>
          <w:vertAlign w:val="subscript"/>
        </w:rPr>
        <w:t xml:space="preserve"> </w:t>
      </w:r>
      <w:proofErr w:type="spellStart"/>
      <w:r w:rsidRPr="00F01760">
        <w:rPr>
          <w:rFonts w:ascii="Times New Roman" w:hAnsi="Times New Roman" w:cs="Times New Roman"/>
          <w:sz w:val="24"/>
          <w:szCs w:val="24"/>
          <w:lang w:val="en-US"/>
        </w:rPr>
        <w:t>ditolak</w:t>
      </w:r>
      <w:proofErr w:type="spellEnd"/>
      <w:r w:rsidRPr="00F01760">
        <w:rPr>
          <w:rFonts w:ascii="Times New Roman" w:hAnsi="Times New Roman" w:cs="Times New Roman"/>
          <w:sz w:val="24"/>
          <w:szCs w:val="24"/>
          <w:lang w:val="en-US"/>
        </w:rPr>
        <w:t xml:space="preserve">. </w:t>
      </w:r>
      <w:proofErr w:type="spellStart"/>
      <w:r w:rsidRPr="00F01760">
        <w:rPr>
          <w:rFonts w:ascii="Times New Roman" w:hAnsi="Times New Roman" w:cs="Times New Roman"/>
          <w:sz w:val="24"/>
          <w:szCs w:val="24"/>
          <w:lang w:val="en-US"/>
        </w:rPr>
        <w:t>Artinya</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biaya</w:t>
      </w:r>
      <w:proofErr w:type="spellEnd"/>
      <w:r w:rsidRPr="00F01760">
        <w:rPr>
          <w:rFonts w:ascii="Times New Roman" w:hAnsi="Times New Roman" w:cs="Times New Roman"/>
          <w:sz w:val="24"/>
          <w:szCs w:val="24"/>
          <w:lang w:val="en-US"/>
        </w:rPr>
        <w:t xml:space="preserve"> </w:t>
      </w:r>
      <w:proofErr w:type="spellStart"/>
      <w:r w:rsidRPr="00F01760">
        <w:rPr>
          <w:rFonts w:ascii="Times New Roman" w:hAnsi="Times New Roman" w:cs="Times New Roman"/>
          <w:sz w:val="24"/>
          <w:szCs w:val="24"/>
          <w:lang w:val="en-US"/>
        </w:rPr>
        <w:t>operasional</w:t>
      </w:r>
      <w:proofErr w:type="spellEnd"/>
      <w:r w:rsidRPr="00F01760">
        <w:rPr>
          <w:rFonts w:ascii="Times New Roman" w:hAnsi="Times New Roman" w:cs="Times New Roman"/>
          <w:sz w:val="24"/>
          <w:szCs w:val="24"/>
          <w:lang w:val="en-US"/>
        </w:rPr>
        <w:t xml:space="preserve"> </w:t>
      </w:r>
      <w:proofErr w:type="spellStart"/>
      <w:r w:rsidRPr="00F01760">
        <w:rPr>
          <w:rFonts w:ascii="Times New Roman" w:hAnsi="Times New Roman" w:cs="Times New Roman"/>
          <w:sz w:val="24"/>
          <w:szCs w:val="24"/>
          <w:lang w:val="en-US"/>
        </w:rPr>
        <w:t>berpengaruh</w:t>
      </w:r>
      <w:proofErr w:type="spellEnd"/>
      <w:r w:rsidRPr="00F01760">
        <w:rPr>
          <w:rFonts w:ascii="Times New Roman" w:hAnsi="Times New Roman" w:cs="Times New Roman"/>
          <w:sz w:val="24"/>
          <w:szCs w:val="24"/>
          <w:lang w:val="en-US"/>
        </w:rPr>
        <w:t xml:space="preserve"> </w:t>
      </w:r>
      <w:proofErr w:type="spellStart"/>
      <w:r w:rsidRPr="00F01760">
        <w:rPr>
          <w:rFonts w:ascii="Times New Roman" w:hAnsi="Times New Roman" w:cs="Times New Roman"/>
          <w:sz w:val="24"/>
          <w:szCs w:val="24"/>
          <w:lang w:val="en-US"/>
        </w:rPr>
        <w:t>signifikan</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terhadap</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Laba</w:t>
      </w:r>
      <w:proofErr w:type="spellEnd"/>
      <w:r w:rsidRPr="00F01760">
        <w:rPr>
          <w:rFonts w:ascii="Times New Roman" w:hAnsi="Times New Roman" w:cs="Times New Roman"/>
          <w:sz w:val="24"/>
          <w:szCs w:val="24"/>
        </w:rPr>
        <w:t xml:space="preserve"> </w:t>
      </w:r>
      <w:proofErr w:type="spellStart"/>
      <w:r w:rsidRPr="00F01760">
        <w:rPr>
          <w:rFonts w:ascii="Times New Roman" w:hAnsi="Times New Roman" w:cs="Times New Roman"/>
          <w:sz w:val="24"/>
          <w:szCs w:val="24"/>
          <w:lang w:val="en-US"/>
        </w:rPr>
        <w:t>Bersi</w:t>
      </w:r>
      <w:bookmarkStart w:id="23" w:name="_Toc91192111"/>
      <w:bookmarkStart w:id="24" w:name="_Toc91192225"/>
      <w:r w:rsidRPr="00F01760">
        <w:rPr>
          <w:rFonts w:ascii="Times New Roman" w:hAnsi="Times New Roman" w:cs="Times New Roman"/>
          <w:sz w:val="24"/>
          <w:szCs w:val="24"/>
          <w:lang w:val="en-US"/>
        </w:rPr>
        <w:t>h</w:t>
      </w:r>
      <w:proofErr w:type="spellEnd"/>
      <w:r w:rsidRPr="00F01760">
        <w:rPr>
          <w:rFonts w:ascii="Times New Roman" w:hAnsi="Times New Roman" w:cs="Times New Roman"/>
          <w:sz w:val="24"/>
          <w:szCs w:val="24"/>
          <w:lang w:val="en-US"/>
        </w:rPr>
        <w:t>.</w:t>
      </w:r>
    </w:p>
    <w:p w14:paraId="33860D45" w14:textId="77777777" w:rsidR="00F01760" w:rsidRPr="00F01760" w:rsidRDefault="00F01760" w:rsidP="00F01760">
      <w:pPr>
        <w:pStyle w:val="ListParagraph"/>
        <w:spacing w:line="360" w:lineRule="auto"/>
        <w:ind w:left="709"/>
        <w:jc w:val="both"/>
        <w:rPr>
          <w:rFonts w:ascii="Times New Roman" w:hAnsi="Times New Roman" w:cs="Times New Roman"/>
          <w:b/>
          <w:color w:val="000000" w:themeColor="text1"/>
          <w:lang w:val="en-US"/>
        </w:rPr>
      </w:pPr>
    </w:p>
    <w:p w14:paraId="0ABC1FE8" w14:textId="119A7EF9" w:rsidR="00F01760" w:rsidRPr="00F01760" w:rsidRDefault="00F01760" w:rsidP="00F01760">
      <w:pPr>
        <w:tabs>
          <w:tab w:val="num" w:pos="360"/>
        </w:tabs>
        <w:spacing w:line="360" w:lineRule="auto"/>
        <w:jc w:val="both"/>
        <w:rPr>
          <w:rFonts w:ascii="Times New Roman" w:hAnsi="Times New Roman" w:cs="Times New Roman"/>
          <w:b/>
          <w:color w:val="000000" w:themeColor="text1"/>
          <w:lang w:val="en-US"/>
        </w:rPr>
      </w:pPr>
      <w:r w:rsidRPr="00F01760">
        <w:rPr>
          <w:rFonts w:ascii="Times New Roman" w:hAnsi="Times New Roman" w:cs="Times New Roman"/>
          <w:b/>
          <w:color w:val="000000" w:themeColor="text1"/>
          <w:lang w:val="en-US"/>
        </w:rPr>
        <w:t xml:space="preserve">Uji F (Uji </w:t>
      </w:r>
      <w:proofErr w:type="spellStart"/>
      <w:r w:rsidRPr="00F01760">
        <w:rPr>
          <w:rFonts w:ascii="Times New Roman" w:hAnsi="Times New Roman" w:cs="Times New Roman"/>
          <w:b/>
          <w:color w:val="000000" w:themeColor="text1"/>
          <w:lang w:val="en-US"/>
        </w:rPr>
        <w:t>Signifikansi</w:t>
      </w:r>
      <w:proofErr w:type="spellEnd"/>
      <w:r w:rsidRPr="00F01760">
        <w:rPr>
          <w:rFonts w:ascii="Times New Roman" w:hAnsi="Times New Roman" w:cs="Times New Roman"/>
          <w:b/>
          <w:color w:val="000000" w:themeColor="text1"/>
        </w:rPr>
        <w:t xml:space="preserve"> </w:t>
      </w:r>
      <w:proofErr w:type="spellStart"/>
      <w:r w:rsidRPr="00F01760">
        <w:rPr>
          <w:rFonts w:ascii="Times New Roman" w:hAnsi="Times New Roman" w:cs="Times New Roman"/>
          <w:b/>
          <w:color w:val="000000" w:themeColor="text1"/>
          <w:lang w:val="en-US"/>
        </w:rPr>
        <w:t>Simultan</w:t>
      </w:r>
      <w:proofErr w:type="spellEnd"/>
      <w:r w:rsidRPr="00F01760">
        <w:rPr>
          <w:rFonts w:ascii="Times New Roman" w:hAnsi="Times New Roman" w:cs="Times New Roman"/>
          <w:b/>
          <w:color w:val="000000" w:themeColor="text1"/>
          <w:lang w:val="en-US"/>
        </w:rPr>
        <w:t>)</w:t>
      </w:r>
      <w:bookmarkEnd w:id="23"/>
      <w:bookmarkEnd w:id="24"/>
    </w:p>
    <w:p w14:paraId="77EEAA0E" w14:textId="0228A02C" w:rsidR="00F01760" w:rsidRPr="00F01760" w:rsidRDefault="00F01760" w:rsidP="00F01760">
      <w:pPr>
        <w:spacing w:line="360" w:lineRule="auto"/>
        <w:ind w:firstLine="709"/>
        <w:jc w:val="both"/>
        <w:rPr>
          <w:rFonts w:ascii="Times New Roman" w:hAnsi="Times New Roman" w:cs="Times New Roman"/>
          <w:sz w:val="24"/>
          <w:szCs w:val="24"/>
          <w:lang w:val="en-US"/>
        </w:rPr>
      </w:pPr>
      <w:r w:rsidRPr="00877DFE">
        <w:rPr>
          <w:rFonts w:ascii="Times New Roman" w:hAnsi="Times New Roman" w:cs="Times New Roman"/>
          <w:sz w:val="24"/>
          <w:szCs w:val="24"/>
          <w:lang w:val="en-US"/>
        </w:rPr>
        <w:t xml:space="preserve">Uji </w:t>
      </w:r>
      <w:proofErr w:type="spellStart"/>
      <w:r w:rsidRPr="00877DFE">
        <w:rPr>
          <w:rFonts w:ascii="Times New Roman" w:hAnsi="Times New Roman" w:cs="Times New Roman"/>
          <w:sz w:val="24"/>
          <w:szCs w:val="24"/>
          <w:lang w:val="en-US"/>
        </w:rPr>
        <w:t>statistik</w:t>
      </w:r>
      <w:proofErr w:type="spellEnd"/>
      <w:r w:rsidRPr="00877DFE">
        <w:rPr>
          <w:rFonts w:ascii="Times New Roman" w:hAnsi="Times New Roman" w:cs="Times New Roman"/>
          <w:sz w:val="24"/>
          <w:szCs w:val="24"/>
          <w:lang w:val="en-US"/>
        </w:rPr>
        <w:t xml:space="preserve"> F </w:t>
      </w:r>
      <w:proofErr w:type="spellStart"/>
      <w:r w:rsidRPr="00877DFE">
        <w:rPr>
          <w:rFonts w:ascii="Times New Roman" w:hAnsi="Times New Roman" w:cs="Times New Roman"/>
          <w:sz w:val="24"/>
          <w:szCs w:val="24"/>
          <w:lang w:val="en-US"/>
        </w:rPr>
        <w:t>dilakukan</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untuk</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menguji</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apakah</w:t>
      </w:r>
      <w:proofErr w:type="spellEnd"/>
      <w:r w:rsidRPr="00877DFE">
        <w:rPr>
          <w:rFonts w:ascii="Times New Roman" w:hAnsi="Times New Roman" w:cs="Times New Roman"/>
          <w:sz w:val="24"/>
          <w:szCs w:val="24"/>
          <w:lang w:val="en-US"/>
        </w:rPr>
        <w:t xml:space="preserve"> variable </w:t>
      </w:r>
      <w:proofErr w:type="spellStart"/>
      <w:r w:rsidRPr="00877DFE">
        <w:rPr>
          <w:rFonts w:ascii="Times New Roman" w:hAnsi="Times New Roman" w:cs="Times New Roman"/>
          <w:sz w:val="24"/>
          <w:szCs w:val="24"/>
          <w:lang w:val="en-US"/>
        </w:rPr>
        <w:t>bebas</w:t>
      </w:r>
      <w:proofErr w:type="spellEnd"/>
      <w:r w:rsidRPr="00877DFE">
        <w:rPr>
          <w:rFonts w:ascii="Times New Roman" w:hAnsi="Times New Roman" w:cs="Times New Roman"/>
          <w:sz w:val="24"/>
          <w:szCs w:val="24"/>
          <w:lang w:val="en-US"/>
        </w:rPr>
        <w:t xml:space="preserve"> (X) </w:t>
      </w:r>
      <w:proofErr w:type="spellStart"/>
      <w:r w:rsidRPr="00877DFE">
        <w:rPr>
          <w:rFonts w:ascii="Times New Roman" w:hAnsi="Times New Roman" w:cs="Times New Roman"/>
          <w:sz w:val="24"/>
          <w:szCs w:val="24"/>
          <w:lang w:val="en-US"/>
        </w:rPr>
        <w:t>secara</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simultan</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mempunyai</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hubungan</w:t>
      </w:r>
      <w:proofErr w:type="spellEnd"/>
      <w:r w:rsidRPr="00877DFE">
        <w:rPr>
          <w:rFonts w:ascii="Times New Roman" w:hAnsi="Times New Roman" w:cs="Times New Roman"/>
          <w:sz w:val="24"/>
          <w:szCs w:val="24"/>
          <w:lang w:val="en-US"/>
        </w:rPr>
        <w:t xml:space="preserve"> yang </w:t>
      </w:r>
      <w:proofErr w:type="spellStart"/>
      <w:r w:rsidRPr="00877DFE">
        <w:rPr>
          <w:rFonts w:ascii="Times New Roman" w:hAnsi="Times New Roman" w:cs="Times New Roman"/>
          <w:sz w:val="24"/>
          <w:szCs w:val="24"/>
          <w:lang w:val="en-US"/>
        </w:rPr>
        <w:t>signifikan</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atau</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tidak</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terhadap</w:t>
      </w:r>
      <w:proofErr w:type="spellEnd"/>
      <w:r w:rsidRPr="00877DFE">
        <w:rPr>
          <w:rFonts w:ascii="Times New Roman" w:hAnsi="Times New Roman" w:cs="Times New Roman"/>
          <w:sz w:val="24"/>
          <w:szCs w:val="24"/>
          <w:lang w:val="en-US"/>
        </w:rPr>
        <w:t xml:space="preserve"> variable </w:t>
      </w:r>
      <w:proofErr w:type="spellStart"/>
      <w:r w:rsidRPr="00877DFE">
        <w:rPr>
          <w:rFonts w:ascii="Times New Roman" w:hAnsi="Times New Roman" w:cs="Times New Roman"/>
          <w:sz w:val="24"/>
          <w:szCs w:val="24"/>
          <w:lang w:val="en-US"/>
        </w:rPr>
        <w:t>terkait</w:t>
      </w:r>
      <w:proofErr w:type="spellEnd"/>
      <w:r w:rsidRPr="00877DFE">
        <w:rPr>
          <w:rFonts w:ascii="Times New Roman" w:hAnsi="Times New Roman" w:cs="Times New Roman"/>
          <w:sz w:val="24"/>
          <w:szCs w:val="24"/>
          <w:lang w:val="en-US"/>
        </w:rPr>
        <w:t xml:space="preserve"> (Y). Hasil </w:t>
      </w:r>
      <w:proofErr w:type="spellStart"/>
      <w:r w:rsidRPr="00877DFE">
        <w:rPr>
          <w:rFonts w:ascii="Times New Roman" w:hAnsi="Times New Roman" w:cs="Times New Roman"/>
          <w:sz w:val="24"/>
          <w:szCs w:val="24"/>
          <w:lang w:val="en-US"/>
        </w:rPr>
        <w:t>pengolahan</w:t>
      </w:r>
      <w:proofErr w:type="spellEnd"/>
      <w:r w:rsidRPr="00877DFE">
        <w:rPr>
          <w:rFonts w:ascii="Times New Roman" w:hAnsi="Times New Roman" w:cs="Times New Roman"/>
          <w:sz w:val="24"/>
          <w:szCs w:val="24"/>
          <w:lang w:val="en-US"/>
        </w:rPr>
        <w:t xml:space="preserve"> data yang </w:t>
      </w:r>
      <w:proofErr w:type="spellStart"/>
      <w:r w:rsidRPr="00877DFE">
        <w:rPr>
          <w:rFonts w:ascii="Times New Roman" w:hAnsi="Times New Roman" w:cs="Times New Roman"/>
          <w:sz w:val="24"/>
          <w:szCs w:val="24"/>
          <w:lang w:val="en-US"/>
        </w:rPr>
        <w:t>dilakukan</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adalah</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sebagai</w:t>
      </w:r>
      <w:proofErr w:type="spellEnd"/>
      <w:r>
        <w:rPr>
          <w:rFonts w:ascii="Times New Roman" w:hAnsi="Times New Roman" w:cs="Times New Roman"/>
          <w:sz w:val="24"/>
          <w:szCs w:val="24"/>
        </w:rPr>
        <w:t xml:space="preserve"> </w:t>
      </w:r>
      <w:proofErr w:type="spellStart"/>
      <w:proofErr w:type="gramStart"/>
      <w:r w:rsidRPr="00877DFE">
        <w:rPr>
          <w:rFonts w:ascii="Times New Roman" w:hAnsi="Times New Roman" w:cs="Times New Roman"/>
          <w:sz w:val="24"/>
          <w:szCs w:val="24"/>
          <w:lang w:val="en-US"/>
        </w:rPr>
        <w:t>berikut</w:t>
      </w:r>
      <w:proofErr w:type="spellEnd"/>
      <w:r w:rsidRPr="00877DFE">
        <w:rPr>
          <w:rFonts w:ascii="Times New Roman" w:hAnsi="Times New Roman" w:cs="Times New Roman"/>
          <w:sz w:val="24"/>
          <w:szCs w:val="24"/>
          <w:lang w:val="en-US"/>
        </w:rPr>
        <w:t xml:space="preserve"> :</w:t>
      </w:r>
      <w:proofErr w:type="gramEnd"/>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F01760" w:rsidRPr="00877DFE" w14:paraId="5D7AE24E" w14:textId="77777777" w:rsidTr="00F01760">
        <w:trPr>
          <w:cantSplit/>
        </w:trPr>
        <w:tc>
          <w:tcPr>
            <w:tcW w:w="7969" w:type="dxa"/>
            <w:gridSpan w:val="7"/>
            <w:tcBorders>
              <w:top w:val="nil"/>
              <w:left w:val="nil"/>
              <w:bottom w:val="nil"/>
              <w:right w:val="nil"/>
            </w:tcBorders>
            <w:shd w:val="clear" w:color="auto" w:fill="FFFFFF"/>
            <w:vAlign w:val="center"/>
          </w:tcPr>
          <w:p w14:paraId="19FEC291" w14:textId="77777777" w:rsidR="00F01760" w:rsidRPr="00877DFE" w:rsidRDefault="00F01760" w:rsidP="00C34C80">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877DFE">
              <w:rPr>
                <w:rFonts w:ascii="Times New Roman" w:hAnsi="Times New Roman" w:cs="Times New Roman"/>
                <w:b/>
                <w:bCs/>
                <w:color w:val="000000"/>
                <w:sz w:val="24"/>
                <w:szCs w:val="24"/>
              </w:rPr>
              <w:t>ANOVA</w:t>
            </w:r>
            <w:r w:rsidRPr="00877DFE">
              <w:rPr>
                <w:rFonts w:ascii="Times New Roman" w:hAnsi="Times New Roman" w:cs="Times New Roman"/>
                <w:b/>
                <w:bCs/>
                <w:color w:val="000000"/>
                <w:sz w:val="24"/>
                <w:szCs w:val="24"/>
                <w:vertAlign w:val="superscript"/>
              </w:rPr>
              <w:t>a</w:t>
            </w:r>
            <w:proofErr w:type="spellEnd"/>
          </w:p>
        </w:tc>
      </w:tr>
      <w:tr w:rsidR="00F01760" w:rsidRPr="00877DFE" w14:paraId="6662919A" w14:textId="77777777" w:rsidTr="00F01760">
        <w:trPr>
          <w:cantSplit/>
        </w:trPr>
        <w:tc>
          <w:tcPr>
            <w:tcW w:w="2017" w:type="dxa"/>
            <w:gridSpan w:val="2"/>
            <w:tcBorders>
              <w:top w:val="single" w:sz="16" w:space="0" w:color="000000"/>
              <w:left w:val="single" w:sz="16" w:space="0" w:color="000000"/>
              <w:bottom w:val="single" w:sz="16" w:space="0" w:color="000000"/>
              <w:right w:val="nil"/>
            </w:tcBorders>
            <w:shd w:val="clear" w:color="auto" w:fill="FFFFFF"/>
            <w:vAlign w:val="bottom"/>
          </w:tcPr>
          <w:p w14:paraId="4E48BBED" w14:textId="77777777" w:rsidR="00F01760" w:rsidRPr="00877DFE" w:rsidRDefault="00F01760" w:rsidP="00C34C80">
            <w:pPr>
              <w:autoSpaceDE w:val="0"/>
              <w:autoSpaceDN w:val="0"/>
              <w:adjustRightInd w:val="0"/>
              <w:spacing w:after="0" w:line="320" w:lineRule="atLeast"/>
              <w:ind w:left="60" w:right="60"/>
              <w:rPr>
                <w:rFonts w:ascii="Times New Roman" w:hAnsi="Times New Roman" w:cs="Times New Roman"/>
                <w:color w:val="000000"/>
                <w:sz w:val="24"/>
                <w:szCs w:val="24"/>
              </w:rPr>
            </w:pPr>
            <w:r w:rsidRPr="00877DFE">
              <w:rPr>
                <w:rFonts w:ascii="Times New Roman" w:hAnsi="Times New Roman" w:cs="Times New Roman"/>
                <w:color w:val="000000"/>
                <w:sz w:val="24"/>
                <w:szCs w:val="24"/>
              </w:rPr>
              <w:t>Model</w:t>
            </w:r>
          </w:p>
        </w:tc>
        <w:tc>
          <w:tcPr>
            <w:tcW w:w="1469" w:type="dxa"/>
            <w:tcBorders>
              <w:top w:val="single" w:sz="16" w:space="0" w:color="000000"/>
              <w:left w:val="single" w:sz="16" w:space="0" w:color="000000"/>
              <w:bottom w:val="single" w:sz="16" w:space="0" w:color="000000"/>
            </w:tcBorders>
            <w:shd w:val="clear" w:color="auto" w:fill="FFFFFF"/>
            <w:vAlign w:val="bottom"/>
          </w:tcPr>
          <w:p w14:paraId="575E5B06" w14:textId="77777777" w:rsidR="00F01760" w:rsidRPr="00877DFE" w:rsidRDefault="00F01760" w:rsidP="00C34C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77DFE">
              <w:rPr>
                <w:rFonts w:ascii="Times New Roman" w:hAnsi="Times New Roman" w:cs="Times New Roman"/>
                <w:color w:val="000000"/>
                <w:sz w:val="24"/>
                <w:szCs w:val="24"/>
              </w:rPr>
              <w:t>Sum of Squares</w:t>
            </w:r>
          </w:p>
        </w:tc>
        <w:tc>
          <w:tcPr>
            <w:tcW w:w="1025" w:type="dxa"/>
            <w:tcBorders>
              <w:top w:val="single" w:sz="16" w:space="0" w:color="000000"/>
              <w:bottom w:val="single" w:sz="16" w:space="0" w:color="000000"/>
            </w:tcBorders>
            <w:shd w:val="clear" w:color="auto" w:fill="FFFFFF"/>
            <w:vAlign w:val="bottom"/>
          </w:tcPr>
          <w:p w14:paraId="59D6CC8B" w14:textId="77777777" w:rsidR="00F01760" w:rsidRPr="00877DFE" w:rsidRDefault="00F01760" w:rsidP="00C34C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77DFE">
              <w:rPr>
                <w:rFonts w:ascii="Times New Roman" w:hAnsi="Times New Roman" w:cs="Times New Roman"/>
                <w:color w:val="000000"/>
                <w:sz w:val="24"/>
                <w:szCs w:val="24"/>
              </w:rPr>
              <w:t>Df</w:t>
            </w:r>
          </w:p>
        </w:tc>
        <w:tc>
          <w:tcPr>
            <w:tcW w:w="1408" w:type="dxa"/>
            <w:tcBorders>
              <w:top w:val="single" w:sz="16" w:space="0" w:color="000000"/>
              <w:bottom w:val="single" w:sz="16" w:space="0" w:color="000000"/>
            </w:tcBorders>
            <w:shd w:val="clear" w:color="auto" w:fill="FFFFFF"/>
            <w:vAlign w:val="bottom"/>
          </w:tcPr>
          <w:p w14:paraId="2071E8C2" w14:textId="77777777" w:rsidR="00F01760" w:rsidRPr="00877DFE" w:rsidRDefault="00F01760" w:rsidP="00C34C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77DFE">
              <w:rPr>
                <w:rFonts w:ascii="Times New Roman" w:hAnsi="Times New Roman" w:cs="Times New Roman"/>
                <w:color w:val="000000"/>
                <w:sz w:val="24"/>
                <w:szCs w:val="24"/>
              </w:rPr>
              <w:t>Mean Square</w:t>
            </w:r>
          </w:p>
        </w:tc>
        <w:tc>
          <w:tcPr>
            <w:tcW w:w="1025" w:type="dxa"/>
            <w:tcBorders>
              <w:top w:val="single" w:sz="16" w:space="0" w:color="000000"/>
              <w:bottom w:val="single" w:sz="16" w:space="0" w:color="000000"/>
            </w:tcBorders>
            <w:shd w:val="clear" w:color="auto" w:fill="FFFFFF"/>
            <w:vAlign w:val="bottom"/>
          </w:tcPr>
          <w:p w14:paraId="4CFB2268" w14:textId="77777777" w:rsidR="00F01760" w:rsidRPr="00877DFE" w:rsidRDefault="00F01760" w:rsidP="00C34C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77DFE">
              <w:rPr>
                <w:rFonts w:ascii="Times New Roman" w:hAnsi="Times New Roman" w:cs="Times New Roman"/>
                <w:color w:val="000000"/>
                <w:sz w:val="24"/>
                <w:szCs w:val="24"/>
              </w:rPr>
              <w:t>F</w:t>
            </w:r>
          </w:p>
        </w:tc>
        <w:tc>
          <w:tcPr>
            <w:tcW w:w="1025" w:type="dxa"/>
            <w:tcBorders>
              <w:top w:val="single" w:sz="16" w:space="0" w:color="000000"/>
              <w:bottom w:val="single" w:sz="16" w:space="0" w:color="000000"/>
              <w:right w:val="single" w:sz="16" w:space="0" w:color="000000"/>
            </w:tcBorders>
            <w:shd w:val="clear" w:color="auto" w:fill="FFFFFF"/>
            <w:vAlign w:val="bottom"/>
          </w:tcPr>
          <w:p w14:paraId="5963D801" w14:textId="77777777" w:rsidR="00F01760" w:rsidRPr="00877DFE" w:rsidRDefault="00F01760" w:rsidP="00C34C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77DFE">
              <w:rPr>
                <w:rFonts w:ascii="Times New Roman" w:hAnsi="Times New Roman" w:cs="Times New Roman"/>
                <w:color w:val="000000"/>
                <w:sz w:val="24"/>
                <w:szCs w:val="24"/>
              </w:rPr>
              <w:t>Sig.</w:t>
            </w:r>
          </w:p>
        </w:tc>
      </w:tr>
      <w:tr w:rsidR="00F01760" w:rsidRPr="00877DFE" w14:paraId="407C8A97" w14:textId="77777777" w:rsidTr="00F01760">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14:paraId="6E78A8B8" w14:textId="77777777" w:rsidR="00F01760" w:rsidRPr="00877DFE" w:rsidRDefault="00F01760" w:rsidP="00C34C80">
            <w:pPr>
              <w:autoSpaceDE w:val="0"/>
              <w:autoSpaceDN w:val="0"/>
              <w:adjustRightInd w:val="0"/>
              <w:spacing w:after="0" w:line="320" w:lineRule="atLeast"/>
              <w:ind w:left="60" w:right="60"/>
              <w:rPr>
                <w:rFonts w:ascii="Times New Roman" w:hAnsi="Times New Roman" w:cs="Times New Roman"/>
                <w:color w:val="000000"/>
                <w:sz w:val="24"/>
                <w:szCs w:val="24"/>
              </w:rPr>
            </w:pPr>
            <w:r w:rsidRPr="00877DFE">
              <w:rPr>
                <w:rFonts w:ascii="Times New Roman" w:hAnsi="Times New Roman" w:cs="Times New Roman"/>
                <w:color w:val="000000"/>
                <w:sz w:val="24"/>
                <w:szCs w:val="24"/>
              </w:rPr>
              <w:t>1</w:t>
            </w:r>
          </w:p>
        </w:tc>
        <w:tc>
          <w:tcPr>
            <w:tcW w:w="1284" w:type="dxa"/>
            <w:tcBorders>
              <w:top w:val="single" w:sz="16" w:space="0" w:color="000000"/>
              <w:left w:val="nil"/>
              <w:bottom w:val="nil"/>
              <w:right w:val="single" w:sz="16" w:space="0" w:color="000000"/>
            </w:tcBorders>
            <w:shd w:val="clear" w:color="auto" w:fill="FFFFFF"/>
          </w:tcPr>
          <w:p w14:paraId="25ED8AA4" w14:textId="77777777" w:rsidR="00F01760" w:rsidRPr="00877DFE" w:rsidRDefault="00F01760" w:rsidP="00C34C80">
            <w:pPr>
              <w:autoSpaceDE w:val="0"/>
              <w:autoSpaceDN w:val="0"/>
              <w:adjustRightInd w:val="0"/>
              <w:spacing w:after="0" w:line="320" w:lineRule="atLeast"/>
              <w:ind w:left="60" w:right="60"/>
              <w:rPr>
                <w:rFonts w:ascii="Times New Roman" w:hAnsi="Times New Roman" w:cs="Times New Roman"/>
                <w:color w:val="000000"/>
                <w:sz w:val="24"/>
                <w:szCs w:val="24"/>
              </w:rPr>
            </w:pPr>
            <w:r w:rsidRPr="00877DFE">
              <w:rPr>
                <w:rFonts w:ascii="Times New Roman" w:hAnsi="Times New Roman" w:cs="Times New Roman"/>
                <w:color w:val="000000"/>
                <w:sz w:val="24"/>
                <w:szCs w:val="24"/>
              </w:rPr>
              <w:t>Regression</w:t>
            </w:r>
          </w:p>
        </w:tc>
        <w:tc>
          <w:tcPr>
            <w:tcW w:w="1469" w:type="dxa"/>
            <w:tcBorders>
              <w:top w:val="single" w:sz="16" w:space="0" w:color="000000"/>
              <w:left w:val="single" w:sz="16" w:space="0" w:color="000000"/>
              <w:bottom w:val="nil"/>
            </w:tcBorders>
            <w:shd w:val="clear" w:color="auto" w:fill="FFFFFF"/>
            <w:vAlign w:val="center"/>
          </w:tcPr>
          <w:p w14:paraId="24EC695B"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174.709</w:t>
            </w:r>
          </w:p>
        </w:tc>
        <w:tc>
          <w:tcPr>
            <w:tcW w:w="1025" w:type="dxa"/>
            <w:tcBorders>
              <w:top w:val="single" w:sz="16" w:space="0" w:color="000000"/>
              <w:bottom w:val="nil"/>
            </w:tcBorders>
            <w:shd w:val="clear" w:color="auto" w:fill="FFFFFF"/>
            <w:vAlign w:val="center"/>
          </w:tcPr>
          <w:p w14:paraId="1C928F3E"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2</w:t>
            </w:r>
          </w:p>
        </w:tc>
        <w:tc>
          <w:tcPr>
            <w:tcW w:w="1408" w:type="dxa"/>
            <w:tcBorders>
              <w:top w:val="single" w:sz="16" w:space="0" w:color="000000"/>
              <w:bottom w:val="nil"/>
            </w:tcBorders>
            <w:shd w:val="clear" w:color="auto" w:fill="FFFFFF"/>
            <w:vAlign w:val="center"/>
          </w:tcPr>
          <w:p w14:paraId="3D8E066E"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87.354</w:t>
            </w:r>
          </w:p>
        </w:tc>
        <w:tc>
          <w:tcPr>
            <w:tcW w:w="1025" w:type="dxa"/>
            <w:tcBorders>
              <w:top w:val="single" w:sz="16" w:space="0" w:color="000000"/>
              <w:bottom w:val="nil"/>
            </w:tcBorders>
            <w:shd w:val="clear" w:color="auto" w:fill="FFFFFF"/>
            <w:vAlign w:val="center"/>
          </w:tcPr>
          <w:p w14:paraId="0C9979B0"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16.365</w:t>
            </w:r>
          </w:p>
        </w:tc>
        <w:tc>
          <w:tcPr>
            <w:tcW w:w="1025" w:type="dxa"/>
            <w:tcBorders>
              <w:top w:val="single" w:sz="16" w:space="0" w:color="000000"/>
              <w:bottom w:val="nil"/>
              <w:right w:val="single" w:sz="16" w:space="0" w:color="000000"/>
            </w:tcBorders>
            <w:shd w:val="clear" w:color="auto" w:fill="FFFFFF"/>
            <w:vAlign w:val="center"/>
          </w:tcPr>
          <w:p w14:paraId="76DE129A"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.000</w:t>
            </w:r>
            <w:r w:rsidRPr="00877DFE">
              <w:rPr>
                <w:rFonts w:ascii="Times New Roman" w:hAnsi="Times New Roman" w:cs="Times New Roman"/>
                <w:color w:val="000000"/>
                <w:sz w:val="24"/>
                <w:szCs w:val="24"/>
                <w:vertAlign w:val="superscript"/>
              </w:rPr>
              <w:t>b</w:t>
            </w:r>
          </w:p>
        </w:tc>
      </w:tr>
      <w:tr w:rsidR="00F01760" w:rsidRPr="00877DFE" w14:paraId="767F1AAD" w14:textId="77777777" w:rsidTr="00F01760">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04DDAB62" w14:textId="77777777" w:rsidR="00F01760" w:rsidRPr="00877DFE" w:rsidRDefault="00F01760" w:rsidP="00C34C80">
            <w:pPr>
              <w:autoSpaceDE w:val="0"/>
              <w:autoSpaceDN w:val="0"/>
              <w:adjustRightInd w:val="0"/>
              <w:spacing w:after="0" w:line="240" w:lineRule="auto"/>
              <w:rPr>
                <w:rFonts w:ascii="Times New Roman" w:hAnsi="Times New Roman" w:cs="Times New Roman"/>
                <w:color w:val="000000"/>
                <w:sz w:val="24"/>
                <w:szCs w:val="24"/>
              </w:rPr>
            </w:pPr>
          </w:p>
        </w:tc>
        <w:tc>
          <w:tcPr>
            <w:tcW w:w="1284" w:type="dxa"/>
            <w:tcBorders>
              <w:top w:val="nil"/>
              <w:left w:val="nil"/>
              <w:bottom w:val="nil"/>
              <w:right w:val="single" w:sz="16" w:space="0" w:color="000000"/>
            </w:tcBorders>
            <w:shd w:val="clear" w:color="auto" w:fill="FFFFFF"/>
          </w:tcPr>
          <w:p w14:paraId="470490FD" w14:textId="77777777" w:rsidR="00F01760" w:rsidRPr="00877DFE" w:rsidRDefault="00F01760" w:rsidP="00C34C80">
            <w:pPr>
              <w:autoSpaceDE w:val="0"/>
              <w:autoSpaceDN w:val="0"/>
              <w:adjustRightInd w:val="0"/>
              <w:spacing w:after="0" w:line="320" w:lineRule="atLeast"/>
              <w:ind w:left="60" w:right="60"/>
              <w:rPr>
                <w:rFonts w:ascii="Times New Roman" w:hAnsi="Times New Roman" w:cs="Times New Roman"/>
                <w:color w:val="000000"/>
                <w:sz w:val="24"/>
                <w:szCs w:val="24"/>
              </w:rPr>
            </w:pPr>
            <w:r w:rsidRPr="00877DFE">
              <w:rPr>
                <w:rFonts w:ascii="Times New Roman" w:hAnsi="Times New Roman" w:cs="Times New Roman"/>
                <w:color w:val="000000"/>
                <w:sz w:val="24"/>
                <w:szCs w:val="24"/>
              </w:rPr>
              <w:t>Residual</w:t>
            </w:r>
          </w:p>
        </w:tc>
        <w:tc>
          <w:tcPr>
            <w:tcW w:w="1469" w:type="dxa"/>
            <w:tcBorders>
              <w:top w:val="nil"/>
              <w:left w:val="single" w:sz="16" w:space="0" w:color="000000"/>
              <w:bottom w:val="nil"/>
            </w:tcBorders>
            <w:shd w:val="clear" w:color="auto" w:fill="FFFFFF"/>
            <w:vAlign w:val="center"/>
          </w:tcPr>
          <w:p w14:paraId="153B1134"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144.123</w:t>
            </w:r>
          </w:p>
        </w:tc>
        <w:tc>
          <w:tcPr>
            <w:tcW w:w="1025" w:type="dxa"/>
            <w:tcBorders>
              <w:top w:val="nil"/>
              <w:bottom w:val="nil"/>
            </w:tcBorders>
            <w:shd w:val="clear" w:color="auto" w:fill="FFFFFF"/>
            <w:vAlign w:val="center"/>
          </w:tcPr>
          <w:p w14:paraId="160FC2D2"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27</w:t>
            </w:r>
          </w:p>
        </w:tc>
        <w:tc>
          <w:tcPr>
            <w:tcW w:w="1408" w:type="dxa"/>
            <w:tcBorders>
              <w:top w:val="nil"/>
              <w:bottom w:val="nil"/>
            </w:tcBorders>
            <w:shd w:val="clear" w:color="auto" w:fill="FFFFFF"/>
            <w:vAlign w:val="center"/>
          </w:tcPr>
          <w:p w14:paraId="75B1BE57"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5.338</w:t>
            </w:r>
          </w:p>
        </w:tc>
        <w:tc>
          <w:tcPr>
            <w:tcW w:w="1025" w:type="dxa"/>
            <w:tcBorders>
              <w:top w:val="nil"/>
              <w:bottom w:val="nil"/>
            </w:tcBorders>
            <w:shd w:val="clear" w:color="auto" w:fill="FFFFFF"/>
            <w:vAlign w:val="center"/>
          </w:tcPr>
          <w:p w14:paraId="3EDFF775" w14:textId="77777777" w:rsidR="00F01760" w:rsidRPr="00877DFE" w:rsidRDefault="00F01760" w:rsidP="00C34C80">
            <w:pPr>
              <w:autoSpaceDE w:val="0"/>
              <w:autoSpaceDN w:val="0"/>
              <w:adjustRightInd w:val="0"/>
              <w:spacing w:after="0" w:line="240" w:lineRule="auto"/>
              <w:rPr>
                <w:rFonts w:ascii="Times New Roman" w:hAnsi="Times New Roman" w:cs="Times New Roman"/>
                <w:sz w:val="24"/>
                <w:szCs w:val="24"/>
              </w:rPr>
            </w:pPr>
          </w:p>
        </w:tc>
        <w:tc>
          <w:tcPr>
            <w:tcW w:w="1025" w:type="dxa"/>
            <w:tcBorders>
              <w:top w:val="nil"/>
              <w:bottom w:val="nil"/>
              <w:right w:val="single" w:sz="16" w:space="0" w:color="000000"/>
            </w:tcBorders>
            <w:shd w:val="clear" w:color="auto" w:fill="FFFFFF"/>
            <w:vAlign w:val="center"/>
          </w:tcPr>
          <w:p w14:paraId="3125140E" w14:textId="77777777" w:rsidR="00F01760" w:rsidRPr="00877DFE" w:rsidRDefault="00F01760" w:rsidP="00C34C80">
            <w:pPr>
              <w:autoSpaceDE w:val="0"/>
              <w:autoSpaceDN w:val="0"/>
              <w:adjustRightInd w:val="0"/>
              <w:spacing w:after="0" w:line="240" w:lineRule="auto"/>
              <w:rPr>
                <w:rFonts w:ascii="Times New Roman" w:hAnsi="Times New Roman" w:cs="Times New Roman"/>
                <w:sz w:val="24"/>
                <w:szCs w:val="24"/>
              </w:rPr>
            </w:pPr>
          </w:p>
        </w:tc>
      </w:tr>
      <w:tr w:rsidR="00F01760" w:rsidRPr="00877DFE" w14:paraId="332E8007" w14:textId="77777777" w:rsidTr="00F01760">
        <w:trPr>
          <w:cantSplit/>
          <w:trHeight w:val="439"/>
        </w:trPr>
        <w:tc>
          <w:tcPr>
            <w:tcW w:w="733" w:type="dxa"/>
            <w:vMerge/>
            <w:tcBorders>
              <w:top w:val="single" w:sz="16" w:space="0" w:color="000000"/>
              <w:left w:val="single" w:sz="16" w:space="0" w:color="000000"/>
              <w:bottom w:val="single" w:sz="16" w:space="0" w:color="000000"/>
              <w:right w:val="nil"/>
            </w:tcBorders>
            <w:shd w:val="clear" w:color="auto" w:fill="FFFFFF"/>
          </w:tcPr>
          <w:p w14:paraId="052F4487" w14:textId="77777777" w:rsidR="00F01760" w:rsidRPr="00877DFE" w:rsidRDefault="00F01760" w:rsidP="00C34C80">
            <w:pPr>
              <w:autoSpaceDE w:val="0"/>
              <w:autoSpaceDN w:val="0"/>
              <w:adjustRightInd w:val="0"/>
              <w:spacing w:after="0" w:line="240" w:lineRule="auto"/>
              <w:rPr>
                <w:rFonts w:ascii="Times New Roman" w:hAnsi="Times New Roman" w:cs="Times New Roman"/>
                <w:sz w:val="24"/>
                <w:szCs w:val="24"/>
              </w:rPr>
            </w:pPr>
          </w:p>
        </w:tc>
        <w:tc>
          <w:tcPr>
            <w:tcW w:w="1284" w:type="dxa"/>
            <w:tcBorders>
              <w:top w:val="nil"/>
              <w:left w:val="nil"/>
              <w:bottom w:val="single" w:sz="16" w:space="0" w:color="000000"/>
              <w:right w:val="single" w:sz="16" w:space="0" w:color="000000"/>
            </w:tcBorders>
            <w:shd w:val="clear" w:color="auto" w:fill="FFFFFF"/>
          </w:tcPr>
          <w:p w14:paraId="0164B541" w14:textId="77777777" w:rsidR="00F01760" w:rsidRPr="00877DFE" w:rsidRDefault="00F01760" w:rsidP="00C34C80">
            <w:pPr>
              <w:autoSpaceDE w:val="0"/>
              <w:autoSpaceDN w:val="0"/>
              <w:adjustRightInd w:val="0"/>
              <w:spacing w:after="0" w:line="320" w:lineRule="atLeast"/>
              <w:ind w:left="60" w:right="60"/>
              <w:rPr>
                <w:rFonts w:ascii="Times New Roman" w:hAnsi="Times New Roman" w:cs="Times New Roman"/>
                <w:color w:val="000000"/>
                <w:sz w:val="24"/>
                <w:szCs w:val="24"/>
              </w:rPr>
            </w:pPr>
            <w:r w:rsidRPr="00877DFE">
              <w:rPr>
                <w:rFonts w:ascii="Times New Roman" w:hAnsi="Times New Roman" w:cs="Times New Roman"/>
                <w:color w:val="000000"/>
                <w:sz w:val="24"/>
                <w:szCs w:val="24"/>
              </w:rPr>
              <w:t>Total</w:t>
            </w:r>
          </w:p>
        </w:tc>
        <w:tc>
          <w:tcPr>
            <w:tcW w:w="1469" w:type="dxa"/>
            <w:tcBorders>
              <w:top w:val="nil"/>
              <w:left w:val="single" w:sz="16" w:space="0" w:color="000000"/>
              <w:bottom w:val="single" w:sz="16" w:space="0" w:color="000000"/>
            </w:tcBorders>
            <w:shd w:val="clear" w:color="auto" w:fill="FFFFFF"/>
            <w:vAlign w:val="center"/>
          </w:tcPr>
          <w:p w14:paraId="0F8A39A9"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318.832</w:t>
            </w:r>
          </w:p>
        </w:tc>
        <w:tc>
          <w:tcPr>
            <w:tcW w:w="1025" w:type="dxa"/>
            <w:tcBorders>
              <w:top w:val="nil"/>
              <w:bottom w:val="single" w:sz="16" w:space="0" w:color="000000"/>
            </w:tcBorders>
            <w:shd w:val="clear" w:color="auto" w:fill="FFFFFF"/>
            <w:vAlign w:val="center"/>
          </w:tcPr>
          <w:p w14:paraId="44D2C0F7" w14:textId="77777777" w:rsidR="00F01760" w:rsidRPr="00877DFE" w:rsidRDefault="00F01760" w:rsidP="00C34C8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7DFE">
              <w:rPr>
                <w:rFonts w:ascii="Times New Roman" w:hAnsi="Times New Roman" w:cs="Times New Roman"/>
                <w:color w:val="000000"/>
                <w:sz w:val="24"/>
                <w:szCs w:val="24"/>
              </w:rPr>
              <w:t>29</w:t>
            </w:r>
          </w:p>
        </w:tc>
        <w:tc>
          <w:tcPr>
            <w:tcW w:w="1408" w:type="dxa"/>
            <w:tcBorders>
              <w:top w:val="nil"/>
              <w:bottom w:val="single" w:sz="16" w:space="0" w:color="000000"/>
            </w:tcBorders>
            <w:shd w:val="clear" w:color="auto" w:fill="FFFFFF"/>
            <w:vAlign w:val="center"/>
          </w:tcPr>
          <w:p w14:paraId="6441AE64" w14:textId="77777777" w:rsidR="00F01760" w:rsidRPr="00877DFE" w:rsidRDefault="00F01760" w:rsidP="00C34C80">
            <w:pPr>
              <w:autoSpaceDE w:val="0"/>
              <w:autoSpaceDN w:val="0"/>
              <w:adjustRightInd w:val="0"/>
              <w:spacing w:after="0" w:line="240" w:lineRule="auto"/>
              <w:rPr>
                <w:rFonts w:ascii="Times New Roman" w:hAnsi="Times New Roman" w:cs="Times New Roman"/>
                <w:sz w:val="24"/>
                <w:szCs w:val="24"/>
              </w:rPr>
            </w:pPr>
          </w:p>
        </w:tc>
        <w:tc>
          <w:tcPr>
            <w:tcW w:w="1025" w:type="dxa"/>
            <w:tcBorders>
              <w:top w:val="nil"/>
              <w:bottom w:val="single" w:sz="16" w:space="0" w:color="000000"/>
            </w:tcBorders>
            <w:shd w:val="clear" w:color="auto" w:fill="FFFFFF"/>
            <w:vAlign w:val="center"/>
          </w:tcPr>
          <w:p w14:paraId="46CC0EA4" w14:textId="77777777" w:rsidR="00F01760" w:rsidRPr="00877DFE" w:rsidRDefault="00F01760" w:rsidP="00C34C80">
            <w:pPr>
              <w:autoSpaceDE w:val="0"/>
              <w:autoSpaceDN w:val="0"/>
              <w:adjustRightInd w:val="0"/>
              <w:spacing w:after="0" w:line="240" w:lineRule="auto"/>
              <w:rPr>
                <w:rFonts w:ascii="Times New Roman" w:hAnsi="Times New Roman" w:cs="Times New Roman"/>
                <w:sz w:val="24"/>
                <w:szCs w:val="24"/>
              </w:rPr>
            </w:pPr>
          </w:p>
        </w:tc>
        <w:tc>
          <w:tcPr>
            <w:tcW w:w="1025" w:type="dxa"/>
            <w:tcBorders>
              <w:top w:val="nil"/>
              <w:bottom w:val="single" w:sz="16" w:space="0" w:color="000000"/>
              <w:right w:val="single" w:sz="16" w:space="0" w:color="000000"/>
            </w:tcBorders>
            <w:shd w:val="clear" w:color="auto" w:fill="FFFFFF"/>
            <w:vAlign w:val="center"/>
          </w:tcPr>
          <w:p w14:paraId="1D5A7B07" w14:textId="77777777" w:rsidR="00F01760" w:rsidRPr="00877DFE" w:rsidRDefault="00F01760" w:rsidP="00C34C80">
            <w:pPr>
              <w:autoSpaceDE w:val="0"/>
              <w:autoSpaceDN w:val="0"/>
              <w:adjustRightInd w:val="0"/>
              <w:spacing w:after="0" w:line="240" w:lineRule="auto"/>
              <w:rPr>
                <w:rFonts w:ascii="Times New Roman" w:hAnsi="Times New Roman" w:cs="Times New Roman"/>
                <w:sz w:val="24"/>
                <w:szCs w:val="24"/>
              </w:rPr>
            </w:pPr>
          </w:p>
        </w:tc>
      </w:tr>
    </w:tbl>
    <w:p w14:paraId="45F3BC65" w14:textId="77777777" w:rsidR="00F01760" w:rsidRPr="00C35247" w:rsidRDefault="00F01760" w:rsidP="00F01760">
      <w:pPr>
        <w:pStyle w:val="Caption"/>
        <w:rPr>
          <w:lang w:val="en-US"/>
        </w:rPr>
      </w:pPr>
    </w:p>
    <w:p w14:paraId="328F52CC" w14:textId="77777777" w:rsidR="00F01760" w:rsidRPr="00877DFE" w:rsidRDefault="00F01760" w:rsidP="00F01760">
      <w:pPr>
        <w:spacing w:line="360" w:lineRule="auto"/>
        <w:ind w:firstLine="709"/>
        <w:jc w:val="both"/>
        <w:rPr>
          <w:rFonts w:ascii="Times New Roman" w:hAnsi="Times New Roman" w:cs="Times New Roman"/>
          <w:sz w:val="24"/>
          <w:szCs w:val="24"/>
          <w:lang w:val="en-US"/>
        </w:rPr>
      </w:pPr>
      <w:proofErr w:type="spellStart"/>
      <w:r w:rsidRPr="00877DFE">
        <w:rPr>
          <w:rFonts w:ascii="Times New Roman" w:hAnsi="Times New Roman" w:cs="Times New Roman"/>
          <w:sz w:val="24"/>
          <w:szCs w:val="24"/>
          <w:lang w:val="en-US"/>
        </w:rPr>
        <w:t>Untuk</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menguji</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hipotesis</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statistik</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diatas</w:t>
      </w:r>
      <w:proofErr w:type="spellEnd"/>
      <w:r w:rsidRPr="00877DFE">
        <w:rPr>
          <w:rFonts w:ascii="Times New Roman" w:hAnsi="Times New Roman" w:cs="Times New Roman"/>
          <w:sz w:val="24"/>
          <w:szCs w:val="24"/>
          <w:lang w:val="en-US"/>
        </w:rPr>
        <w:t xml:space="preserve">, </w:t>
      </w:r>
      <w:proofErr w:type="spellStart"/>
      <w:r w:rsidRPr="00877DFE">
        <w:rPr>
          <w:rFonts w:ascii="Times New Roman" w:hAnsi="Times New Roman" w:cs="Times New Roman"/>
          <w:sz w:val="24"/>
          <w:szCs w:val="24"/>
          <w:lang w:val="en-US"/>
        </w:rPr>
        <w:t>maka</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dilakukan</w:t>
      </w:r>
      <w:proofErr w:type="spellEnd"/>
      <w:r w:rsidRPr="00877DFE">
        <w:rPr>
          <w:rFonts w:ascii="Times New Roman" w:hAnsi="Times New Roman" w:cs="Times New Roman"/>
          <w:sz w:val="24"/>
          <w:szCs w:val="24"/>
          <w:lang w:val="en-US"/>
        </w:rPr>
        <w:t xml:space="preserve"> uji f pada </w:t>
      </w:r>
      <w:proofErr w:type="spellStart"/>
      <w:r w:rsidRPr="00877DFE">
        <w:rPr>
          <w:rFonts w:ascii="Times New Roman" w:hAnsi="Times New Roman" w:cs="Times New Roman"/>
          <w:sz w:val="24"/>
          <w:szCs w:val="24"/>
          <w:lang w:val="en-US"/>
        </w:rPr>
        <w:t>tingkat</w:t>
      </w:r>
      <w:proofErr w:type="spellEnd"/>
      <w:r w:rsidRPr="00877DFE">
        <w:rPr>
          <w:rFonts w:ascii="Times New Roman" w:hAnsi="Times New Roman" w:cs="Times New Roman"/>
          <w:sz w:val="24"/>
          <w:szCs w:val="24"/>
          <w:lang w:val="en-US"/>
        </w:rPr>
        <w:t xml:space="preserve"> α = 5% (0,05. Nilai </w:t>
      </w:r>
      <w:proofErr w:type="spellStart"/>
      <w:r w:rsidRPr="00877DFE">
        <w:rPr>
          <w:rFonts w:ascii="Times New Roman" w:hAnsi="Times New Roman" w:cs="Times New Roman"/>
          <w:sz w:val="24"/>
          <w:szCs w:val="24"/>
          <w:lang w:val="en-US"/>
        </w:rPr>
        <w:t>f</w:t>
      </w:r>
      <w:r w:rsidRPr="00877DFE">
        <w:rPr>
          <w:rFonts w:ascii="Times New Roman" w:hAnsi="Times New Roman" w:cs="Times New Roman"/>
          <w:sz w:val="24"/>
          <w:szCs w:val="24"/>
          <w:vertAlign w:val="subscript"/>
          <w:lang w:val="en-US"/>
        </w:rPr>
        <w:t>hitung</w:t>
      </w:r>
      <w:proofErr w:type="spellEnd"/>
      <w:r>
        <w:rPr>
          <w:rFonts w:ascii="Times New Roman" w:hAnsi="Times New Roman" w:cs="Times New Roman"/>
          <w:sz w:val="24"/>
          <w:szCs w:val="24"/>
          <w:vertAlign w:val="subscript"/>
        </w:rPr>
        <w:t xml:space="preserve"> </w:t>
      </w:r>
      <w:proofErr w:type="spellStart"/>
      <w:r w:rsidRPr="00877DFE">
        <w:rPr>
          <w:rFonts w:ascii="Times New Roman" w:hAnsi="Times New Roman" w:cs="Times New Roman"/>
          <w:sz w:val="24"/>
          <w:szCs w:val="24"/>
          <w:lang w:val="en-US"/>
        </w:rPr>
        <w:t>untuk</w:t>
      </w:r>
      <w:proofErr w:type="spellEnd"/>
      <w:r w:rsidRPr="00877DFE">
        <w:rPr>
          <w:rFonts w:ascii="Times New Roman" w:hAnsi="Times New Roman" w:cs="Times New Roman"/>
          <w:sz w:val="24"/>
          <w:szCs w:val="24"/>
          <w:lang w:val="en-US"/>
        </w:rPr>
        <w:t xml:space="preserve"> n = 30 </w:t>
      </w:r>
      <w:proofErr w:type="spellStart"/>
      <w:r w:rsidRPr="00877DFE">
        <w:rPr>
          <w:rFonts w:ascii="Times New Roman" w:hAnsi="Times New Roman" w:cs="Times New Roman"/>
          <w:sz w:val="24"/>
          <w:szCs w:val="24"/>
          <w:lang w:val="en-US"/>
        </w:rPr>
        <w:t>adalah</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sebagai</w:t>
      </w:r>
      <w:proofErr w:type="spellEnd"/>
      <w:r>
        <w:rPr>
          <w:rFonts w:ascii="Times New Roman" w:hAnsi="Times New Roman" w:cs="Times New Roman"/>
          <w:sz w:val="24"/>
          <w:szCs w:val="24"/>
        </w:rPr>
        <w:t xml:space="preserve"> </w:t>
      </w:r>
      <w:proofErr w:type="spellStart"/>
      <w:proofErr w:type="gramStart"/>
      <w:r w:rsidRPr="00877DFE">
        <w:rPr>
          <w:rFonts w:ascii="Times New Roman" w:hAnsi="Times New Roman" w:cs="Times New Roman"/>
          <w:sz w:val="24"/>
          <w:szCs w:val="24"/>
          <w:lang w:val="en-US"/>
        </w:rPr>
        <w:t>berikut</w:t>
      </w:r>
      <w:proofErr w:type="spellEnd"/>
      <w:r w:rsidRPr="00877DFE">
        <w:rPr>
          <w:rFonts w:ascii="Times New Roman" w:hAnsi="Times New Roman" w:cs="Times New Roman"/>
          <w:sz w:val="24"/>
          <w:szCs w:val="24"/>
          <w:lang w:val="en-US"/>
        </w:rPr>
        <w:t xml:space="preserve"> :</w:t>
      </w:r>
      <w:proofErr w:type="gramEnd"/>
    </w:p>
    <w:p w14:paraId="3F68295C" w14:textId="77777777" w:rsidR="00F01760" w:rsidRPr="00877DFE" w:rsidRDefault="00F01760" w:rsidP="00F01760">
      <w:pPr>
        <w:spacing w:line="360" w:lineRule="auto"/>
        <w:ind w:firstLine="709"/>
        <w:jc w:val="both"/>
        <w:rPr>
          <w:rFonts w:ascii="Times New Roman" w:hAnsi="Times New Roman" w:cs="Times New Roman"/>
          <w:sz w:val="24"/>
          <w:szCs w:val="24"/>
          <w:lang w:val="en-US"/>
        </w:rPr>
      </w:pPr>
      <w:proofErr w:type="spellStart"/>
      <w:r w:rsidRPr="00877DFE">
        <w:rPr>
          <w:rFonts w:ascii="Times New Roman" w:hAnsi="Times New Roman" w:cs="Times New Roman"/>
          <w:sz w:val="24"/>
          <w:szCs w:val="24"/>
          <w:lang w:val="en-US"/>
        </w:rPr>
        <w:t>f</w:t>
      </w:r>
      <w:r w:rsidRPr="00877DFE">
        <w:rPr>
          <w:rFonts w:ascii="Times New Roman" w:hAnsi="Times New Roman" w:cs="Times New Roman"/>
          <w:sz w:val="24"/>
          <w:szCs w:val="24"/>
          <w:vertAlign w:val="subscript"/>
          <w:lang w:val="en-US"/>
        </w:rPr>
        <w:t>tabel</w:t>
      </w:r>
      <w:proofErr w:type="spellEnd"/>
      <w:r w:rsidRPr="00877DFE">
        <w:rPr>
          <w:rFonts w:ascii="Times New Roman" w:hAnsi="Times New Roman" w:cs="Times New Roman"/>
          <w:sz w:val="24"/>
          <w:szCs w:val="24"/>
          <w:lang w:val="en-US"/>
        </w:rPr>
        <w:t>= n – k – 1 = 30 - 2 – 1 = 27</w:t>
      </w:r>
    </w:p>
    <w:p w14:paraId="1A0792AE" w14:textId="77777777" w:rsidR="00F01760" w:rsidRPr="00877DFE" w:rsidRDefault="00F01760" w:rsidP="00F01760">
      <w:pPr>
        <w:spacing w:line="360" w:lineRule="auto"/>
        <w:ind w:firstLine="709"/>
        <w:jc w:val="both"/>
        <w:rPr>
          <w:rFonts w:ascii="Times New Roman" w:hAnsi="Times New Roman" w:cs="Times New Roman"/>
          <w:sz w:val="24"/>
          <w:szCs w:val="24"/>
          <w:lang w:val="en-US"/>
        </w:rPr>
      </w:pPr>
      <w:proofErr w:type="spellStart"/>
      <w:r w:rsidRPr="00877DFE">
        <w:rPr>
          <w:rFonts w:ascii="Times New Roman" w:hAnsi="Times New Roman" w:cs="Times New Roman"/>
          <w:sz w:val="24"/>
          <w:szCs w:val="24"/>
          <w:lang w:val="en-US"/>
        </w:rPr>
        <w:t>f</w:t>
      </w:r>
      <w:r w:rsidRPr="00877DFE">
        <w:rPr>
          <w:rFonts w:ascii="Times New Roman" w:hAnsi="Times New Roman" w:cs="Times New Roman"/>
          <w:sz w:val="24"/>
          <w:szCs w:val="24"/>
          <w:vertAlign w:val="subscript"/>
          <w:lang w:val="en-US"/>
        </w:rPr>
        <w:t>hitung</w:t>
      </w:r>
      <w:proofErr w:type="spellEnd"/>
      <w:r w:rsidRPr="00877DFE">
        <w:rPr>
          <w:rFonts w:ascii="Times New Roman" w:hAnsi="Times New Roman" w:cs="Times New Roman"/>
          <w:sz w:val="24"/>
          <w:szCs w:val="24"/>
          <w:lang w:val="en-US"/>
        </w:rPr>
        <w:t xml:space="preserve">= 16,365 dan </w:t>
      </w:r>
      <w:proofErr w:type="spellStart"/>
      <w:r w:rsidRPr="00877DFE">
        <w:rPr>
          <w:rFonts w:ascii="Times New Roman" w:hAnsi="Times New Roman" w:cs="Times New Roman"/>
          <w:sz w:val="24"/>
          <w:szCs w:val="24"/>
          <w:lang w:val="en-US"/>
        </w:rPr>
        <w:t>f</w:t>
      </w:r>
      <w:r w:rsidRPr="00877DFE">
        <w:rPr>
          <w:rFonts w:ascii="Times New Roman" w:hAnsi="Times New Roman" w:cs="Times New Roman"/>
          <w:sz w:val="24"/>
          <w:szCs w:val="24"/>
          <w:vertAlign w:val="subscript"/>
          <w:lang w:val="en-US"/>
        </w:rPr>
        <w:t>tabel</w:t>
      </w:r>
      <w:proofErr w:type="spellEnd"/>
      <w:r w:rsidRPr="00877DFE">
        <w:rPr>
          <w:rFonts w:ascii="Times New Roman" w:hAnsi="Times New Roman" w:cs="Times New Roman"/>
          <w:sz w:val="24"/>
          <w:szCs w:val="24"/>
          <w:lang w:val="en-US"/>
        </w:rPr>
        <w:t xml:space="preserve"> = 3,35</w:t>
      </w:r>
    </w:p>
    <w:p w14:paraId="2F92D209" w14:textId="77777777" w:rsidR="00F01760" w:rsidRPr="00526900" w:rsidRDefault="00F01760" w:rsidP="00F01760">
      <w:pPr>
        <w:spacing w:line="360" w:lineRule="auto"/>
        <w:ind w:firstLine="709"/>
        <w:jc w:val="both"/>
        <w:rPr>
          <w:rFonts w:ascii="Times New Roman" w:hAnsi="Times New Roman" w:cs="Times New Roman"/>
          <w:sz w:val="24"/>
          <w:szCs w:val="24"/>
        </w:rPr>
      </w:pPr>
      <w:r w:rsidRPr="00877DFE">
        <w:rPr>
          <w:rFonts w:ascii="Times New Roman" w:hAnsi="Times New Roman" w:cs="Times New Roman"/>
          <w:sz w:val="24"/>
          <w:szCs w:val="24"/>
          <w:lang w:val="en-US"/>
        </w:rPr>
        <w:lastRenderedPageBreak/>
        <w:t xml:space="preserve">Dari </w:t>
      </w:r>
      <w:proofErr w:type="spellStart"/>
      <w:r w:rsidRPr="00877DFE">
        <w:rPr>
          <w:rFonts w:ascii="Times New Roman" w:hAnsi="Times New Roman" w:cs="Times New Roman"/>
          <w:sz w:val="24"/>
          <w:szCs w:val="24"/>
          <w:lang w:val="en-US"/>
        </w:rPr>
        <w:t>hasil</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pengolahan</w:t>
      </w:r>
      <w:proofErr w:type="spellEnd"/>
      <w:r w:rsidRPr="00877DFE">
        <w:rPr>
          <w:rFonts w:ascii="Times New Roman" w:hAnsi="Times New Roman" w:cs="Times New Roman"/>
          <w:sz w:val="24"/>
          <w:szCs w:val="24"/>
          <w:lang w:val="en-US"/>
        </w:rPr>
        <w:t xml:space="preserve"> data </w:t>
      </w:r>
      <w:proofErr w:type="spellStart"/>
      <w:r w:rsidRPr="00877DFE">
        <w:rPr>
          <w:rFonts w:ascii="Times New Roman" w:hAnsi="Times New Roman" w:cs="Times New Roman"/>
          <w:sz w:val="24"/>
          <w:szCs w:val="24"/>
          <w:lang w:val="en-US"/>
        </w:rPr>
        <w:t>seperti</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tabel</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diatas</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diperoleh</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nilai</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f</w:t>
      </w:r>
      <w:r w:rsidRPr="00877DFE">
        <w:rPr>
          <w:rFonts w:ascii="Times New Roman" w:hAnsi="Times New Roman" w:cs="Times New Roman"/>
          <w:sz w:val="24"/>
          <w:szCs w:val="24"/>
          <w:vertAlign w:val="subscript"/>
          <w:lang w:val="en-US"/>
        </w:rPr>
        <w:t>hitung</w:t>
      </w:r>
      <w:proofErr w:type="spellEnd"/>
      <w:r>
        <w:rPr>
          <w:rFonts w:ascii="Times New Roman" w:hAnsi="Times New Roman" w:cs="Times New Roman"/>
          <w:sz w:val="24"/>
          <w:szCs w:val="24"/>
          <w:vertAlign w:val="subscript"/>
        </w:rPr>
        <w:t xml:space="preserve"> </w:t>
      </w:r>
      <w:proofErr w:type="spellStart"/>
      <w:r w:rsidRPr="00877DFE">
        <w:rPr>
          <w:rFonts w:ascii="Times New Roman" w:hAnsi="Times New Roman" w:cs="Times New Roman"/>
          <w:sz w:val="24"/>
          <w:szCs w:val="24"/>
          <w:lang w:val="en-US"/>
        </w:rPr>
        <w:t>sebesar</w:t>
      </w:r>
      <w:proofErr w:type="spellEnd"/>
      <w:r w:rsidRPr="00877DFE">
        <w:rPr>
          <w:rFonts w:ascii="Times New Roman" w:hAnsi="Times New Roman" w:cs="Times New Roman"/>
          <w:sz w:val="24"/>
          <w:szCs w:val="24"/>
          <w:lang w:val="en-US"/>
        </w:rPr>
        <w:t xml:space="preserve"> 16,365 </w:t>
      </w:r>
      <w:proofErr w:type="spellStart"/>
      <w:r w:rsidRPr="00877DFE">
        <w:rPr>
          <w:rFonts w:ascii="Times New Roman" w:hAnsi="Times New Roman" w:cs="Times New Roman"/>
          <w:sz w:val="24"/>
          <w:szCs w:val="24"/>
          <w:lang w:val="en-US"/>
        </w:rPr>
        <w:t>sedangkan</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nilai</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f</w:t>
      </w:r>
      <w:r w:rsidRPr="00877DFE">
        <w:rPr>
          <w:rFonts w:ascii="Times New Roman" w:hAnsi="Times New Roman" w:cs="Times New Roman"/>
          <w:sz w:val="24"/>
          <w:szCs w:val="24"/>
          <w:vertAlign w:val="subscript"/>
          <w:lang w:val="en-US"/>
        </w:rPr>
        <w:t>tabel</w:t>
      </w:r>
      <w:proofErr w:type="spellEnd"/>
      <w:r>
        <w:rPr>
          <w:rFonts w:ascii="Times New Roman" w:hAnsi="Times New Roman" w:cs="Times New Roman"/>
          <w:sz w:val="24"/>
          <w:szCs w:val="24"/>
          <w:vertAlign w:val="subscript"/>
        </w:rPr>
        <w:t xml:space="preserve"> </w:t>
      </w:r>
      <w:proofErr w:type="spellStart"/>
      <w:r>
        <w:rPr>
          <w:rFonts w:ascii="Times New Roman" w:hAnsi="Times New Roman" w:cs="Times New Roman"/>
          <w:sz w:val="24"/>
          <w:szCs w:val="24"/>
          <w:lang w:val="en-US"/>
        </w:rPr>
        <w:t>sebesar</w:t>
      </w:r>
      <w:proofErr w:type="spellEnd"/>
      <w:r w:rsidRPr="00877DFE">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Dengan</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begitu</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f</w:t>
      </w:r>
      <w:r w:rsidRPr="00877DFE">
        <w:rPr>
          <w:rFonts w:ascii="Times New Roman" w:hAnsi="Times New Roman" w:cs="Times New Roman"/>
          <w:sz w:val="24"/>
          <w:szCs w:val="24"/>
          <w:vertAlign w:val="subscript"/>
          <w:lang w:val="en-US"/>
        </w:rPr>
        <w:t>hitung</w:t>
      </w:r>
      <w:proofErr w:type="spellEnd"/>
      <w:r>
        <w:rPr>
          <w:rFonts w:ascii="Times New Roman" w:hAnsi="Times New Roman" w:cs="Times New Roman"/>
          <w:sz w:val="24"/>
          <w:szCs w:val="24"/>
          <w:vertAlign w:val="subscript"/>
        </w:rPr>
        <w:t xml:space="preserve"> </w:t>
      </w:r>
      <w:r w:rsidRPr="00877DFE">
        <w:rPr>
          <w:rFonts w:ascii="Times New Roman" w:hAnsi="Times New Roman" w:cs="Times New Roman"/>
          <w:sz w:val="24"/>
          <w:szCs w:val="24"/>
          <w:lang w:val="en-US"/>
        </w:rPr>
        <w:t>&gt;</w:t>
      </w:r>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f</w:t>
      </w:r>
      <w:r w:rsidRPr="00877DFE">
        <w:rPr>
          <w:rFonts w:ascii="Times New Roman" w:hAnsi="Times New Roman" w:cs="Times New Roman"/>
          <w:sz w:val="24"/>
          <w:szCs w:val="24"/>
          <w:vertAlign w:val="subscript"/>
          <w:lang w:val="en-US"/>
        </w:rPr>
        <w:t>tabel</w:t>
      </w:r>
      <w:proofErr w:type="spellEnd"/>
      <w:r>
        <w:rPr>
          <w:rFonts w:ascii="Times New Roman" w:hAnsi="Times New Roman" w:cs="Times New Roman"/>
          <w:sz w:val="24"/>
          <w:szCs w:val="24"/>
          <w:vertAlign w:val="subscript"/>
        </w:rPr>
        <w:t xml:space="preserve"> </w:t>
      </w:r>
      <w:proofErr w:type="spellStart"/>
      <w:r w:rsidRPr="00877DFE">
        <w:rPr>
          <w:rFonts w:ascii="Times New Roman" w:hAnsi="Times New Roman" w:cs="Times New Roman"/>
          <w:sz w:val="24"/>
          <w:szCs w:val="24"/>
          <w:lang w:val="en-US"/>
        </w:rPr>
        <w:t>yaitu</w:t>
      </w:r>
      <w:proofErr w:type="spellEnd"/>
      <w:r w:rsidRPr="00877DFE">
        <w:rPr>
          <w:rFonts w:ascii="Times New Roman" w:hAnsi="Times New Roman" w:cs="Times New Roman"/>
          <w:sz w:val="24"/>
          <w:szCs w:val="24"/>
          <w:lang w:val="en-US"/>
        </w:rPr>
        <w:t xml:space="preserve"> 16,365 &gt; 3,35 dan </w:t>
      </w:r>
      <w:proofErr w:type="spellStart"/>
      <w:r w:rsidRPr="00877DFE">
        <w:rPr>
          <w:rFonts w:ascii="Times New Roman" w:hAnsi="Times New Roman" w:cs="Times New Roman"/>
          <w:sz w:val="24"/>
          <w:szCs w:val="24"/>
          <w:lang w:val="en-US"/>
        </w:rPr>
        <w:t>nilai</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signifikan</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sebesar</w:t>
      </w:r>
      <w:proofErr w:type="spellEnd"/>
      <w:r w:rsidRPr="00877DFE">
        <w:rPr>
          <w:rFonts w:ascii="Times New Roman" w:hAnsi="Times New Roman" w:cs="Times New Roman"/>
          <w:sz w:val="24"/>
          <w:szCs w:val="24"/>
          <w:lang w:val="en-US"/>
        </w:rPr>
        <w:t xml:space="preserve"> 0,000 (</w:t>
      </w:r>
      <w:proofErr w:type="spellStart"/>
      <w:r w:rsidRPr="00877DFE">
        <w:rPr>
          <w:rFonts w:ascii="Times New Roman" w:hAnsi="Times New Roman" w:cs="Times New Roman"/>
          <w:sz w:val="24"/>
          <w:szCs w:val="24"/>
          <w:lang w:val="en-US"/>
        </w:rPr>
        <w:t>lebih</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kecil</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dari</w:t>
      </w:r>
      <w:proofErr w:type="spellEnd"/>
      <w:r w:rsidRPr="00877DFE">
        <w:rPr>
          <w:rFonts w:ascii="Times New Roman" w:hAnsi="Times New Roman" w:cs="Times New Roman"/>
          <w:sz w:val="24"/>
          <w:szCs w:val="24"/>
          <w:lang w:val="en-US"/>
        </w:rPr>
        <w:t xml:space="preserve"> 0,05). </w:t>
      </w:r>
      <w:proofErr w:type="spellStart"/>
      <w:r w:rsidRPr="00877DFE">
        <w:rPr>
          <w:rFonts w:ascii="Times New Roman" w:hAnsi="Times New Roman" w:cs="Times New Roman"/>
          <w:sz w:val="24"/>
          <w:szCs w:val="24"/>
          <w:lang w:val="en-US"/>
        </w:rPr>
        <w:t>Berdasarkan</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hasil</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tersebut</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membuktikan</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bahwa</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Pendapatan</w:t>
      </w:r>
      <w:proofErr w:type="spellEnd"/>
      <w:r>
        <w:rPr>
          <w:rFonts w:ascii="Times New Roman" w:hAnsi="Times New Roman" w:cs="Times New Roman"/>
          <w:sz w:val="24"/>
          <w:szCs w:val="24"/>
        </w:rPr>
        <w:t xml:space="preserve"> Usaha</w:t>
      </w:r>
      <w:r w:rsidRPr="00877DFE">
        <w:rPr>
          <w:rFonts w:ascii="Times New Roman" w:hAnsi="Times New Roman" w:cs="Times New Roman"/>
          <w:sz w:val="24"/>
          <w:szCs w:val="24"/>
          <w:lang w:val="en-US"/>
        </w:rPr>
        <w:t xml:space="preserve"> dan </w:t>
      </w:r>
      <w:proofErr w:type="spellStart"/>
      <w:r w:rsidRPr="00877DFE">
        <w:rPr>
          <w:rFonts w:ascii="Times New Roman" w:hAnsi="Times New Roman" w:cs="Times New Roman"/>
          <w:sz w:val="24"/>
          <w:szCs w:val="24"/>
          <w:lang w:val="en-US"/>
        </w:rPr>
        <w:t>Biaya</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Operasional</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terhadap</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pengaruh</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secara</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bersam-sama</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terhadap</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Laba</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Bersih</w:t>
      </w:r>
      <w:proofErr w:type="spellEnd"/>
      <w:r w:rsidRPr="00877DFE">
        <w:rPr>
          <w:rFonts w:ascii="Times New Roman" w:hAnsi="Times New Roman" w:cs="Times New Roman"/>
          <w:sz w:val="24"/>
          <w:szCs w:val="24"/>
          <w:lang w:val="en-US"/>
        </w:rPr>
        <w:t xml:space="preserve"> pada </w:t>
      </w:r>
      <w:proofErr w:type="spellStart"/>
      <w:r w:rsidRPr="00877DFE">
        <w:rPr>
          <w:rFonts w:ascii="Times New Roman" w:hAnsi="Times New Roman" w:cs="Times New Roman"/>
          <w:sz w:val="24"/>
          <w:szCs w:val="24"/>
          <w:lang w:val="en-US"/>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subsektor</w:t>
      </w:r>
      <w:proofErr w:type="spellEnd"/>
      <w:r>
        <w:rPr>
          <w:rFonts w:ascii="Times New Roman" w:hAnsi="Times New Roman" w:cs="Times New Roman"/>
          <w:sz w:val="24"/>
          <w:szCs w:val="24"/>
        </w:rPr>
        <w:t xml:space="preserve"> </w:t>
      </w:r>
      <w:proofErr w:type="spellStart"/>
      <w:r w:rsidRPr="00877DFE">
        <w:rPr>
          <w:rFonts w:ascii="Times New Roman" w:hAnsi="Times New Roman" w:cs="Times New Roman"/>
          <w:sz w:val="24"/>
          <w:szCs w:val="24"/>
          <w:lang w:val="en-US"/>
        </w:rPr>
        <w:t>farmasi</w:t>
      </w:r>
      <w:proofErr w:type="spellEnd"/>
      <w:r w:rsidRPr="00877DFE">
        <w:rPr>
          <w:rFonts w:ascii="Times New Roman" w:hAnsi="Times New Roman" w:cs="Times New Roman"/>
          <w:sz w:val="24"/>
          <w:szCs w:val="24"/>
          <w:lang w:val="en-US"/>
        </w:rPr>
        <w:t xml:space="preserve"> yang </w:t>
      </w:r>
      <w:proofErr w:type="spellStart"/>
      <w:r w:rsidRPr="00877DFE">
        <w:rPr>
          <w:rFonts w:ascii="Times New Roman" w:hAnsi="Times New Roman" w:cs="Times New Roman"/>
          <w:sz w:val="24"/>
          <w:szCs w:val="24"/>
          <w:lang w:val="en-US"/>
        </w:rPr>
        <w:t>terdaftar</w:t>
      </w:r>
      <w:proofErr w:type="spellEnd"/>
      <w:r w:rsidRPr="00877DFE">
        <w:rPr>
          <w:rFonts w:ascii="Times New Roman" w:hAnsi="Times New Roman" w:cs="Times New Roman"/>
          <w:sz w:val="24"/>
          <w:szCs w:val="24"/>
          <w:lang w:val="en-US"/>
        </w:rPr>
        <w:t xml:space="preserve"> di BEI </w:t>
      </w:r>
      <w:proofErr w:type="spellStart"/>
      <w:proofErr w:type="gramStart"/>
      <w:r w:rsidRPr="00877DFE">
        <w:rPr>
          <w:rFonts w:ascii="Times New Roman" w:hAnsi="Times New Roman" w:cs="Times New Roman"/>
          <w:sz w:val="24"/>
          <w:szCs w:val="24"/>
          <w:lang w:val="en-US"/>
        </w:rPr>
        <w:t>periode</w:t>
      </w:r>
      <w:proofErr w:type="spellEnd"/>
      <w:r w:rsidRPr="00877DFE">
        <w:rPr>
          <w:rFonts w:ascii="Times New Roman" w:hAnsi="Times New Roman" w:cs="Times New Roman"/>
          <w:sz w:val="24"/>
          <w:szCs w:val="24"/>
          <w:lang w:val="en-US"/>
        </w:rPr>
        <w:t xml:space="preserve">  2017</w:t>
      </w:r>
      <w:proofErr w:type="gramEnd"/>
      <w:r w:rsidRPr="00877DFE">
        <w:rPr>
          <w:rFonts w:ascii="Times New Roman" w:hAnsi="Times New Roman" w:cs="Times New Roman"/>
          <w:sz w:val="24"/>
          <w:szCs w:val="24"/>
          <w:lang w:val="en-US"/>
        </w:rPr>
        <w:t>-2019.</w:t>
      </w:r>
    </w:p>
    <w:p w14:paraId="25AC1042" w14:textId="794C3880" w:rsidR="00F01760" w:rsidRDefault="00F01760" w:rsidP="00F01760">
      <w:pPr>
        <w:spacing w:line="360" w:lineRule="auto"/>
        <w:jc w:val="both"/>
        <w:rPr>
          <w:rFonts w:ascii="Times New Roman" w:hAnsi="Times New Roman" w:cs="Times New Roman"/>
          <w:b/>
          <w:bCs/>
          <w:sz w:val="24"/>
          <w:szCs w:val="24"/>
          <w:lang w:val="en-US"/>
        </w:rPr>
      </w:pPr>
      <w:r w:rsidRPr="00F01760">
        <w:rPr>
          <w:rFonts w:ascii="Times New Roman" w:hAnsi="Times New Roman" w:cs="Times New Roman"/>
          <w:b/>
          <w:bCs/>
          <w:sz w:val="24"/>
          <w:szCs w:val="24"/>
          <w:lang w:val="en-US"/>
        </w:rPr>
        <w:t>PEMBAHASAN DAN HASIL PENELITIAN</w:t>
      </w:r>
    </w:p>
    <w:p w14:paraId="0EA8794E" w14:textId="77777777" w:rsidR="00F01760" w:rsidRPr="00675485" w:rsidRDefault="00F01760" w:rsidP="00F01760">
      <w:pPr>
        <w:pStyle w:val="ListParagraph"/>
        <w:numPr>
          <w:ilvl w:val="0"/>
          <w:numId w:val="11"/>
        </w:numPr>
        <w:autoSpaceDE w:val="0"/>
        <w:autoSpaceDN w:val="0"/>
        <w:adjustRightInd w:val="0"/>
        <w:spacing w:line="360" w:lineRule="auto"/>
        <w:ind w:left="284" w:right="60" w:hanging="284"/>
        <w:jc w:val="both"/>
        <w:rPr>
          <w:rFonts w:ascii="Times New Roman" w:hAnsi="Times New Roman" w:cs="Times New Roman"/>
          <w:b/>
          <w:bCs/>
          <w:color w:val="000000"/>
          <w:sz w:val="24"/>
          <w:szCs w:val="24"/>
          <w:lang w:val="en-ID"/>
        </w:rPr>
      </w:pPr>
      <w:proofErr w:type="spellStart"/>
      <w:r w:rsidRPr="00675485">
        <w:rPr>
          <w:rFonts w:ascii="Times New Roman" w:hAnsi="Times New Roman" w:cs="Times New Roman"/>
          <w:b/>
          <w:bCs/>
          <w:color w:val="000000"/>
          <w:sz w:val="24"/>
          <w:szCs w:val="24"/>
          <w:lang w:val="en-ID"/>
        </w:rPr>
        <w:t>Pengaruh</w:t>
      </w:r>
      <w:proofErr w:type="spellEnd"/>
      <w:r>
        <w:rPr>
          <w:rFonts w:ascii="Times New Roman" w:hAnsi="Times New Roman" w:cs="Times New Roman"/>
          <w:b/>
          <w:bCs/>
          <w:color w:val="000000"/>
          <w:sz w:val="24"/>
          <w:szCs w:val="24"/>
        </w:rPr>
        <w:t xml:space="preserve"> </w:t>
      </w:r>
      <w:proofErr w:type="spellStart"/>
      <w:r w:rsidRPr="00675485">
        <w:rPr>
          <w:rFonts w:ascii="Times New Roman" w:hAnsi="Times New Roman" w:cs="Times New Roman"/>
          <w:b/>
          <w:bCs/>
          <w:color w:val="000000"/>
          <w:sz w:val="24"/>
          <w:szCs w:val="24"/>
          <w:lang w:val="en-ID"/>
        </w:rPr>
        <w:t>Pendapatan</w:t>
      </w:r>
      <w:proofErr w:type="spellEnd"/>
      <w:r w:rsidRPr="00675485">
        <w:rPr>
          <w:rFonts w:ascii="Times New Roman" w:hAnsi="Times New Roman" w:cs="Times New Roman"/>
          <w:b/>
          <w:bCs/>
          <w:color w:val="000000"/>
          <w:sz w:val="24"/>
          <w:szCs w:val="24"/>
          <w:lang w:val="en-ID"/>
        </w:rPr>
        <w:t xml:space="preserve"> Usaha </w:t>
      </w:r>
      <w:proofErr w:type="spellStart"/>
      <w:r w:rsidRPr="00675485">
        <w:rPr>
          <w:rFonts w:ascii="Times New Roman" w:hAnsi="Times New Roman" w:cs="Times New Roman"/>
          <w:b/>
          <w:bCs/>
          <w:color w:val="000000"/>
          <w:sz w:val="24"/>
          <w:szCs w:val="24"/>
          <w:lang w:val="en-ID"/>
        </w:rPr>
        <w:t>Terhadap</w:t>
      </w:r>
      <w:proofErr w:type="spellEnd"/>
      <w:r>
        <w:rPr>
          <w:rFonts w:ascii="Times New Roman" w:hAnsi="Times New Roman" w:cs="Times New Roman"/>
          <w:b/>
          <w:bCs/>
          <w:color w:val="000000"/>
          <w:sz w:val="24"/>
          <w:szCs w:val="24"/>
        </w:rPr>
        <w:t xml:space="preserve"> </w:t>
      </w:r>
      <w:proofErr w:type="spellStart"/>
      <w:r w:rsidRPr="00675485">
        <w:rPr>
          <w:rFonts w:ascii="Times New Roman" w:hAnsi="Times New Roman" w:cs="Times New Roman"/>
          <w:b/>
          <w:bCs/>
          <w:color w:val="000000"/>
          <w:sz w:val="24"/>
          <w:szCs w:val="24"/>
          <w:lang w:val="en-ID"/>
        </w:rPr>
        <w:t>Laba</w:t>
      </w:r>
      <w:proofErr w:type="spellEnd"/>
      <w:r>
        <w:rPr>
          <w:rFonts w:ascii="Times New Roman" w:hAnsi="Times New Roman" w:cs="Times New Roman"/>
          <w:b/>
          <w:bCs/>
          <w:color w:val="000000"/>
          <w:sz w:val="24"/>
          <w:szCs w:val="24"/>
        </w:rPr>
        <w:t xml:space="preserve"> </w:t>
      </w:r>
      <w:proofErr w:type="spellStart"/>
      <w:r w:rsidRPr="00675485">
        <w:rPr>
          <w:rFonts w:ascii="Times New Roman" w:hAnsi="Times New Roman" w:cs="Times New Roman"/>
          <w:b/>
          <w:bCs/>
          <w:color w:val="000000"/>
          <w:sz w:val="24"/>
          <w:szCs w:val="24"/>
          <w:lang w:val="en-ID"/>
        </w:rPr>
        <w:t>Bersih</w:t>
      </w:r>
      <w:proofErr w:type="spellEnd"/>
    </w:p>
    <w:p w14:paraId="7042694B" w14:textId="77777777" w:rsidR="00F01760" w:rsidRDefault="00F01760" w:rsidP="006A2739">
      <w:pPr>
        <w:pStyle w:val="ListParagraph"/>
        <w:autoSpaceDE w:val="0"/>
        <w:autoSpaceDN w:val="0"/>
        <w:adjustRightInd w:val="0"/>
        <w:spacing w:line="360" w:lineRule="auto"/>
        <w:ind w:left="0" w:right="60" w:firstLine="284"/>
        <w:jc w:val="both"/>
        <w:rPr>
          <w:rFonts w:ascii="Times New Roman" w:hAnsi="Times New Roman" w:cs="Times New Roman"/>
          <w:color w:val="000000"/>
          <w:sz w:val="24"/>
          <w:szCs w:val="24"/>
          <w:lang w:val="en-ID"/>
        </w:rPr>
      </w:pPr>
      <w:proofErr w:type="spellStart"/>
      <w:r>
        <w:rPr>
          <w:rFonts w:ascii="Times New Roman" w:hAnsi="Times New Roman" w:cs="Times New Roman"/>
          <w:color w:val="000000"/>
          <w:sz w:val="24"/>
          <w:szCs w:val="24"/>
          <w:lang w:val="en-ID"/>
        </w:rPr>
        <w:t>Berdasarkan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hasil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penelitian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diatas</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pengaruh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pendapatan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usaha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terhadap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laba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diperoleh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nilai</w:t>
      </w:r>
      <w:proofErr w:type="spellEnd"/>
      <w:r>
        <w:rPr>
          <w:rFonts w:ascii="Times New Roman" w:hAnsi="Times New Roman" w:cs="Times New Roman"/>
          <w:color w:val="000000"/>
          <w:sz w:val="24"/>
          <w:szCs w:val="24"/>
          <w:lang w:val="en-ID"/>
        </w:rPr>
        <w:t xml:space="preserve"> 2825 &gt; 2,042. Dan </w:t>
      </w:r>
      <w:proofErr w:type="spellStart"/>
      <w:r>
        <w:rPr>
          <w:rFonts w:ascii="Times New Roman" w:hAnsi="Times New Roman" w:cs="Times New Roman"/>
          <w:color w:val="000000"/>
          <w:sz w:val="24"/>
          <w:szCs w:val="24"/>
          <w:lang w:val="en-ID"/>
        </w:rPr>
        <w:t>nilai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signifikan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sebesar</w:t>
      </w:r>
      <w:proofErr w:type="spellEnd"/>
      <w:r>
        <w:rPr>
          <w:rFonts w:ascii="Times New Roman" w:hAnsi="Times New Roman" w:cs="Times New Roman"/>
          <w:color w:val="000000"/>
          <w:sz w:val="24"/>
          <w:szCs w:val="24"/>
          <w:lang w:val="en-ID"/>
        </w:rPr>
        <w:t xml:space="preserve"> 0,009 </w:t>
      </w:r>
      <w:proofErr w:type="gramStart"/>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lebih</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kecil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dari</w:t>
      </w:r>
      <w:proofErr w:type="spellEnd"/>
      <w:r>
        <w:rPr>
          <w:rFonts w:ascii="Times New Roman" w:hAnsi="Times New Roman" w:cs="Times New Roman"/>
          <w:color w:val="000000"/>
          <w:sz w:val="24"/>
          <w:szCs w:val="24"/>
          <w:lang w:val="en-ID"/>
        </w:rPr>
        <w:t xml:space="preserve"> 0,05). Hal </w:t>
      </w:r>
      <w:proofErr w:type="spellStart"/>
      <w:r>
        <w:rPr>
          <w:rFonts w:ascii="Times New Roman" w:hAnsi="Times New Roman" w:cs="Times New Roman"/>
          <w:color w:val="000000"/>
          <w:sz w:val="24"/>
          <w:szCs w:val="24"/>
          <w:lang w:val="en-ID"/>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menyatakan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bahwa</w:t>
      </w:r>
      <w:proofErr w:type="spellEnd"/>
      <w:r>
        <w:rPr>
          <w:rFonts w:ascii="Times New Roman" w:hAnsi="Times New Roman" w:cs="Times New Roman"/>
          <w:color w:val="000000"/>
          <w:sz w:val="24"/>
          <w:szCs w:val="24"/>
          <w:lang w:val="en-ID"/>
        </w:rPr>
        <w:t xml:space="preserve"> H</w:t>
      </w:r>
      <w:r>
        <w:rPr>
          <w:rFonts w:ascii="Times New Roman" w:hAnsi="Times New Roman" w:cs="Times New Roman"/>
          <w:color w:val="000000"/>
          <w:sz w:val="24"/>
          <w:szCs w:val="24"/>
          <w:vertAlign w:val="subscript"/>
          <w:lang w:val="en-ID"/>
        </w:rPr>
        <w:t>0</w:t>
      </w:r>
      <w:r>
        <w:rPr>
          <w:rFonts w:ascii="Times New Roman" w:hAnsi="Times New Roman" w:cs="Times New Roman"/>
          <w:color w:val="000000"/>
          <w:sz w:val="24"/>
          <w:szCs w:val="24"/>
          <w:vertAlign w:val="subscript"/>
        </w:rPr>
        <w:t xml:space="preserve"> </w:t>
      </w:r>
      <w:proofErr w:type="spellStart"/>
      <w:r>
        <w:rPr>
          <w:rFonts w:ascii="Times New Roman" w:hAnsi="Times New Roman" w:cs="Times New Roman"/>
          <w:color w:val="000000"/>
          <w:sz w:val="24"/>
          <w:szCs w:val="24"/>
          <w:lang w:val="en-ID"/>
        </w:rPr>
        <w:t>ditolak</w:t>
      </w:r>
      <w:proofErr w:type="spellEnd"/>
      <w:r>
        <w:rPr>
          <w:rFonts w:ascii="Times New Roman" w:hAnsi="Times New Roman" w:cs="Times New Roman"/>
          <w:color w:val="000000"/>
          <w:sz w:val="24"/>
          <w:szCs w:val="24"/>
          <w:lang w:val="en-ID"/>
        </w:rPr>
        <w:t xml:space="preserve"> Ha </w:t>
      </w:r>
      <w:proofErr w:type="spellStart"/>
      <w:r>
        <w:rPr>
          <w:rFonts w:ascii="Times New Roman" w:hAnsi="Times New Roman" w:cs="Times New Roman"/>
          <w:color w:val="000000"/>
          <w:sz w:val="24"/>
          <w:szCs w:val="24"/>
          <w:lang w:val="en-ID"/>
        </w:rPr>
        <w:t>diterima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Berdasarkan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hasil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tersebut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disimpulkan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bahwa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secara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parsial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pendapatan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usaha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ada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pengaruh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positif</w:t>
      </w:r>
      <w:proofErr w:type="spellEnd"/>
      <w:r>
        <w:rPr>
          <w:rFonts w:ascii="Times New Roman" w:hAnsi="Times New Roman" w:cs="Times New Roman"/>
          <w:color w:val="000000"/>
          <w:sz w:val="24"/>
          <w:szCs w:val="24"/>
          <w:lang w:val="en-ID"/>
        </w:rPr>
        <w:t xml:space="preserve"> yang </w:t>
      </w:r>
      <w:proofErr w:type="spellStart"/>
      <w:r>
        <w:rPr>
          <w:rFonts w:ascii="Times New Roman" w:hAnsi="Times New Roman" w:cs="Times New Roman"/>
          <w:color w:val="000000"/>
          <w:sz w:val="24"/>
          <w:szCs w:val="24"/>
          <w:lang w:val="en-ID"/>
        </w:rPr>
        <w:t>signifikan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pendapatan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usaha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terhadap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laba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D"/>
        </w:rPr>
        <w:t>bersih</w:t>
      </w:r>
      <w:proofErr w:type="spellEnd"/>
      <w:r>
        <w:rPr>
          <w:rFonts w:ascii="Times New Roman" w:hAnsi="Times New Roman" w:cs="Times New Roman"/>
          <w:color w:val="000000"/>
          <w:sz w:val="24"/>
          <w:szCs w:val="24"/>
          <w:lang w:val="en-ID"/>
        </w:rPr>
        <w:t xml:space="preserve"> pada </w:t>
      </w:r>
      <w:proofErr w:type="spellStart"/>
      <w:r>
        <w:rPr>
          <w:rFonts w:ascii="Times New Roman" w:hAnsi="Times New Roman" w:cs="Times New Roman"/>
          <w:color w:val="000000"/>
          <w:sz w:val="24"/>
          <w:szCs w:val="24"/>
          <w:lang w:val="en-ID"/>
        </w:rPr>
        <w:t>perusahaan</w:t>
      </w:r>
      <w:proofErr w:type="spellEnd"/>
      <w:r>
        <w:rPr>
          <w:rFonts w:ascii="Times New Roman" w:hAnsi="Times New Roman" w:cs="Times New Roman"/>
          <w:color w:val="000000"/>
          <w:sz w:val="24"/>
          <w:szCs w:val="24"/>
        </w:rPr>
        <w:t xml:space="preserve"> subsektor </w:t>
      </w:r>
      <w:proofErr w:type="spellStart"/>
      <w:r>
        <w:rPr>
          <w:rFonts w:ascii="Times New Roman" w:hAnsi="Times New Roman" w:cs="Times New Roman"/>
          <w:color w:val="000000"/>
          <w:sz w:val="24"/>
          <w:szCs w:val="24"/>
          <w:lang w:val="en-ID"/>
        </w:rPr>
        <w:t>farmasi</w:t>
      </w:r>
      <w:proofErr w:type="spellEnd"/>
      <w:r>
        <w:rPr>
          <w:rFonts w:ascii="Times New Roman" w:hAnsi="Times New Roman" w:cs="Times New Roman"/>
          <w:color w:val="000000"/>
          <w:sz w:val="24"/>
          <w:szCs w:val="24"/>
          <w:lang w:val="en-ID"/>
        </w:rPr>
        <w:t xml:space="preserve"> yang </w:t>
      </w:r>
      <w:proofErr w:type="spellStart"/>
      <w:r>
        <w:rPr>
          <w:rFonts w:ascii="Times New Roman" w:hAnsi="Times New Roman" w:cs="Times New Roman"/>
          <w:color w:val="000000"/>
          <w:sz w:val="24"/>
          <w:szCs w:val="24"/>
          <w:lang w:val="en-ID"/>
        </w:rPr>
        <w:t>terdaftar</w:t>
      </w:r>
      <w:proofErr w:type="spellEnd"/>
      <w:r>
        <w:rPr>
          <w:rFonts w:ascii="Times New Roman" w:hAnsi="Times New Roman" w:cs="Times New Roman"/>
          <w:color w:val="000000"/>
          <w:sz w:val="24"/>
          <w:szCs w:val="24"/>
          <w:lang w:val="en-ID"/>
        </w:rPr>
        <w:t xml:space="preserve"> di BEI </w:t>
      </w:r>
      <w:proofErr w:type="spellStart"/>
      <w:r>
        <w:rPr>
          <w:rFonts w:ascii="Times New Roman" w:hAnsi="Times New Roman" w:cs="Times New Roman"/>
          <w:color w:val="000000"/>
          <w:sz w:val="24"/>
          <w:szCs w:val="24"/>
          <w:lang w:val="en-ID"/>
        </w:rPr>
        <w:t>periode</w:t>
      </w:r>
      <w:proofErr w:type="spellEnd"/>
      <w:r>
        <w:rPr>
          <w:rFonts w:ascii="Times New Roman" w:hAnsi="Times New Roman" w:cs="Times New Roman"/>
          <w:color w:val="000000"/>
          <w:sz w:val="24"/>
          <w:szCs w:val="24"/>
          <w:lang w:val="en-ID"/>
        </w:rPr>
        <w:t xml:space="preserve"> 2017-2019.</w:t>
      </w:r>
    </w:p>
    <w:p w14:paraId="0D30D849" w14:textId="77777777" w:rsidR="00F01760" w:rsidRDefault="00F01760" w:rsidP="006A273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Dyckman</w:t>
      </w:r>
      <w:proofErr w:type="spellEnd"/>
      <w:r>
        <w:rPr>
          <w:rFonts w:ascii="Times New Roman" w:hAnsi="Times New Roman" w:cs="Times New Roman"/>
          <w:sz w:val="24"/>
          <w:szCs w:val="24"/>
        </w:rPr>
        <w:t xml:space="preserve"> (2002:234)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putra</w:t>
      </w:r>
      <w:proofErr w:type="spellEnd"/>
      <w:r>
        <w:rPr>
          <w:rFonts w:ascii="Times New Roman" w:hAnsi="Times New Roman" w:cs="Times New Roman"/>
          <w:sz w:val="24"/>
          <w:szCs w:val="24"/>
        </w:rPr>
        <w:t xml:space="preserve"> (2012:4)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kombinasi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pengiriman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sentral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w:t>
      </w:r>
    </w:p>
    <w:p w14:paraId="25E62404" w14:textId="77777777" w:rsidR="00F01760" w:rsidRPr="00FF48A6" w:rsidRDefault="00F01760" w:rsidP="00F01760">
      <w:pPr>
        <w:pStyle w:val="ListParagraph"/>
        <w:numPr>
          <w:ilvl w:val="0"/>
          <w:numId w:val="11"/>
        </w:numPr>
        <w:spacing w:line="360" w:lineRule="auto"/>
        <w:ind w:left="284" w:hanging="284"/>
        <w:jc w:val="both"/>
        <w:rPr>
          <w:rFonts w:ascii="Times New Roman" w:hAnsi="Times New Roman"/>
          <w:b/>
          <w:bCs/>
          <w:sz w:val="24"/>
          <w:szCs w:val="24"/>
          <w:lang w:val="en-US"/>
        </w:rPr>
      </w:pPr>
      <w:proofErr w:type="spellStart"/>
      <w:r w:rsidRPr="00FF48A6">
        <w:rPr>
          <w:rFonts w:ascii="Times New Roman" w:hAnsi="Times New Roman"/>
          <w:b/>
          <w:bCs/>
          <w:sz w:val="24"/>
          <w:szCs w:val="24"/>
          <w:lang w:val="en-US"/>
        </w:rPr>
        <w:t>Pengaruh</w:t>
      </w:r>
      <w:proofErr w:type="spellEnd"/>
      <w:r>
        <w:rPr>
          <w:rFonts w:ascii="Times New Roman" w:hAnsi="Times New Roman"/>
          <w:b/>
          <w:bCs/>
          <w:sz w:val="24"/>
          <w:szCs w:val="24"/>
        </w:rPr>
        <w:t xml:space="preserve"> </w:t>
      </w:r>
      <w:proofErr w:type="spellStart"/>
      <w:r w:rsidRPr="00FF48A6">
        <w:rPr>
          <w:rFonts w:ascii="Times New Roman" w:hAnsi="Times New Roman"/>
          <w:b/>
          <w:bCs/>
          <w:sz w:val="24"/>
          <w:szCs w:val="24"/>
          <w:lang w:val="en-US"/>
        </w:rPr>
        <w:t>Biaya</w:t>
      </w:r>
      <w:proofErr w:type="spellEnd"/>
      <w:r>
        <w:rPr>
          <w:rFonts w:ascii="Times New Roman" w:hAnsi="Times New Roman"/>
          <w:b/>
          <w:bCs/>
          <w:sz w:val="24"/>
          <w:szCs w:val="24"/>
        </w:rPr>
        <w:t xml:space="preserve"> </w:t>
      </w:r>
      <w:proofErr w:type="spellStart"/>
      <w:r w:rsidRPr="00FF48A6">
        <w:rPr>
          <w:rFonts w:ascii="Times New Roman" w:hAnsi="Times New Roman"/>
          <w:b/>
          <w:bCs/>
          <w:sz w:val="24"/>
          <w:szCs w:val="24"/>
          <w:lang w:val="en-US"/>
        </w:rPr>
        <w:t>Operasional</w:t>
      </w:r>
      <w:proofErr w:type="spellEnd"/>
      <w:r>
        <w:rPr>
          <w:rFonts w:ascii="Times New Roman" w:hAnsi="Times New Roman"/>
          <w:b/>
          <w:bCs/>
          <w:sz w:val="24"/>
          <w:szCs w:val="24"/>
        </w:rPr>
        <w:t xml:space="preserve"> </w:t>
      </w:r>
      <w:proofErr w:type="spellStart"/>
      <w:r w:rsidRPr="00FF48A6">
        <w:rPr>
          <w:rFonts w:ascii="Times New Roman" w:hAnsi="Times New Roman"/>
          <w:b/>
          <w:bCs/>
          <w:sz w:val="24"/>
          <w:szCs w:val="24"/>
          <w:lang w:val="en-US"/>
        </w:rPr>
        <w:t>Terhadap</w:t>
      </w:r>
      <w:proofErr w:type="spellEnd"/>
      <w:r>
        <w:rPr>
          <w:rFonts w:ascii="Times New Roman" w:hAnsi="Times New Roman"/>
          <w:b/>
          <w:bCs/>
          <w:sz w:val="24"/>
          <w:szCs w:val="24"/>
        </w:rPr>
        <w:t xml:space="preserve"> </w:t>
      </w:r>
      <w:proofErr w:type="spellStart"/>
      <w:r w:rsidRPr="00FF48A6">
        <w:rPr>
          <w:rFonts w:ascii="Times New Roman" w:hAnsi="Times New Roman"/>
          <w:b/>
          <w:bCs/>
          <w:sz w:val="24"/>
          <w:szCs w:val="24"/>
          <w:lang w:val="en-US"/>
        </w:rPr>
        <w:t>Laba</w:t>
      </w:r>
      <w:proofErr w:type="spellEnd"/>
      <w:r>
        <w:rPr>
          <w:rFonts w:ascii="Times New Roman" w:hAnsi="Times New Roman"/>
          <w:b/>
          <w:bCs/>
          <w:sz w:val="24"/>
          <w:szCs w:val="24"/>
        </w:rPr>
        <w:t xml:space="preserve"> </w:t>
      </w:r>
      <w:proofErr w:type="spellStart"/>
      <w:r w:rsidRPr="00FF48A6">
        <w:rPr>
          <w:rFonts w:ascii="Times New Roman" w:hAnsi="Times New Roman"/>
          <w:b/>
          <w:bCs/>
          <w:sz w:val="24"/>
          <w:szCs w:val="24"/>
          <w:lang w:val="en-US"/>
        </w:rPr>
        <w:t>Bersih</w:t>
      </w:r>
      <w:proofErr w:type="spellEnd"/>
    </w:p>
    <w:p w14:paraId="171787D3" w14:textId="77777777" w:rsidR="006A2739" w:rsidRDefault="00F01760" w:rsidP="006A2739">
      <w:pPr>
        <w:spacing w:line="360" w:lineRule="auto"/>
        <w:ind w:firstLine="284"/>
        <w:jc w:val="both"/>
        <w:rPr>
          <w:rFonts w:ascii="Times New Roman" w:hAnsi="Times New Roman"/>
          <w:sz w:val="24"/>
          <w:szCs w:val="24"/>
          <w:lang w:val="en-US"/>
        </w:rPr>
      </w:pPr>
      <w:proofErr w:type="spellStart"/>
      <w:r>
        <w:rPr>
          <w:rFonts w:ascii="Times New Roman" w:hAnsi="Times New Roman"/>
          <w:sz w:val="24"/>
          <w:szCs w:val="24"/>
          <w:lang w:val="en-US"/>
        </w:rPr>
        <w:t>Berdasarkan</w:t>
      </w:r>
      <w:proofErr w:type="spellEnd"/>
      <w:r>
        <w:rPr>
          <w:rFonts w:ascii="Times New Roman" w:hAnsi="Times New Roman"/>
          <w:sz w:val="24"/>
          <w:szCs w:val="24"/>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rPr>
        <w:t xml:space="preserve"> </w:t>
      </w:r>
      <w:proofErr w:type="spellStart"/>
      <w:r>
        <w:rPr>
          <w:rFonts w:ascii="Times New Roman" w:hAnsi="Times New Roman"/>
          <w:sz w:val="24"/>
          <w:szCs w:val="24"/>
          <w:lang w:val="en-US"/>
        </w:rPr>
        <w:t>diatas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rPr>
        <w:t xml:space="preserve"> </w:t>
      </w:r>
      <w:proofErr w:type="spellStart"/>
      <w:r>
        <w:rPr>
          <w:rFonts w:ascii="Times New Roman" w:hAnsi="Times New Roman"/>
          <w:sz w:val="24"/>
          <w:szCs w:val="24"/>
          <w:lang w:val="en-US"/>
        </w:rPr>
        <w:t>Operasional</w:t>
      </w:r>
      <w:proofErr w:type="spellEnd"/>
      <w:r>
        <w:rPr>
          <w:rFonts w:ascii="Times New Roman" w:hAnsi="Times New Roman"/>
          <w:sz w:val="24"/>
          <w:szCs w:val="24"/>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rPr>
        <w:t xml:space="preserve"> </w:t>
      </w:r>
      <w:proofErr w:type="spellStart"/>
      <w:r>
        <w:rPr>
          <w:rFonts w:ascii="Times New Roman" w:hAnsi="Times New Roman"/>
          <w:sz w:val="24"/>
          <w:szCs w:val="24"/>
          <w:lang w:val="en-US"/>
        </w:rPr>
        <w:t>Bersih</w:t>
      </w:r>
      <w:proofErr w:type="spellEnd"/>
      <w:r>
        <w:rPr>
          <w:rFonts w:ascii="Times New Roman" w:hAnsi="Times New Roman"/>
          <w:sz w:val="24"/>
          <w:szCs w:val="24"/>
        </w:rPr>
        <w:t xml:space="preserve"> </w:t>
      </w:r>
      <w:proofErr w:type="spellStart"/>
      <w:r>
        <w:rPr>
          <w:rFonts w:ascii="Times New Roman" w:hAnsi="Times New Roman"/>
          <w:sz w:val="24"/>
          <w:szCs w:val="24"/>
          <w:lang w:val="en-US"/>
        </w:rPr>
        <w:t>diperoleh</w:t>
      </w:r>
      <w:proofErr w:type="spellEnd"/>
      <w:r>
        <w:rPr>
          <w:rFonts w:ascii="Times New Roman" w:hAnsi="Times New Roman"/>
          <w:sz w:val="24"/>
          <w:szCs w:val="24"/>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5,159 &gt; 2,042. Dan </w:t>
      </w:r>
      <w:proofErr w:type="spellStart"/>
      <w:r>
        <w:rPr>
          <w:rFonts w:ascii="Times New Roman" w:hAnsi="Times New Roman"/>
          <w:sz w:val="24"/>
          <w:szCs w:val="24"/>
          <w:lang w:val="en-US"/>
        </w:rPr>
        <w:t>nilai</w:t>
      </w:r>
      <w:proofErr w:type="spellEnd"/>
      <w:r>
        <w:rPr>
          <w:rFonts w:ascii="Times New Roman" w:hAnsi="Times New Roman"/>
          <w:sz w:val="24"/>
          <w:szCs w:val="24"/>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0,000 (</w:t>
      </w:r>
      <w:proofErr w:type="spellStart"/>
      <w:r>
        <w:rPr>
          <w:rFonts w:ascii="Times New Roman" w:hAnsi="Times New Roman"/>
          <w:sz w:val="24"/>
          <w:szCs w:val="24"/>
          <w:lang w:val="en-US"/>
        </w:rPr>
        <w:t>lebih</w:t>
      </w:r>
      <w:proofErr w:type="spellEnd"/>
      <w:r>
        <w:rPr>
          <w:rFonts w:ascii="Times New Roman" w:hAnsi="Times New Roman"/>
          <w:sz w:val="24"/>
          <w:szCs w:val="24"/>
        </w:rPr>
        <w:t xml:space="preserve"> </w:t>
      </w:r>
      <w:proofErr w:type="spellStart"/>
      <w:r>
        <w:rPr>
          <w:rFonts w:ascii="Times New Roman" w:hAnsi="Times New Roman"/>
          <w:sz w:val="24"/>
          <w:szCs w:val="24"/>
          <w:lang w:val="en-US"/>
        </w:rPr>
        <w:t>kecil</w:t>
      </w:r>
      <w:proofErr w:type="spellEnd"/>
      <w:r>
        <w:rPr>
          <w:rFonts w:ascii="Times New Roman" w:hAnsi="Times New Roman"/>
          <w:sz w:val="24"/>
          <w:szCs w:val="24"/>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0,05). Hal </w:t>
      </w:r>
      <w:proofErr w:type="spellStart"/>
      <w:r>
        <w:rPr>
          <w:rFonts w:ascii="Times New Roman" w:hAnsi="Times New Roman"/>
          <w:sz w:val="24"/>
          <w:szCs w:val="24"/>
          <w:lang w:val="en-US"/>
        </w:rPr>
        <w:t>ini</w:t>
      </w:r>
      <w:proofErr w:type="spellEnd"/>
      <w:r>
        <w:rPr>
          <w:rFonts w:ascii="Times New Roman" w:hAnsi="Times New Roman"/>
          <w:sz w:val="24"/>
          <w:szCs w:val="24"/>
        </w:rPr>
        <w:t xml:space="preserve"> </w:t>
      </w:r>
      <w:proofErr w:type="spellStart"/>
      <w:r>
        <w:rPr>
          <w:rFonts w:ascii="Times New Roman" w:hAnsi="Times New Roman"/>
          <w:sz w:val="24"/>
          <w:szCs w:val="24"/>
          <w:lang w:val="en-US"/>
        </w:rPr>
        <w:t>menyatakan</w:t>
      </w:r>
      <w:proofErr w:type="spellEnd"/>
      <w:r>
        <w:rPr>
          <w:rFonts w:ascii="Times New Roman" w:hAnsi="Times New Roman"/>
          <w:sz w:val="24"/>
          <w:szCs w:val="24"/>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H</w:t>
      </w:r>
      <w:r>
        <w:rPr>
          <w:rFonts w:ascii="Times New Roman" w:hAnsi="Times New Roman"/>
          <w:sz w:val="24"/>
          <w:szCs w:val="24"/>
          <w:vertAlign w:val="subscript"/>
          <w:lang w:val="en-US"/>
        </w:rPr>
        <w:t>0</w:t>
      </w:r>
      <w:r>
        <w:rPr>
          <w:rFonts w:ascii="Times New Roman" w:hAnsi="Times New Roman"/>
          <w:sz w:val="24"/>
          <w:szCs w:val="24"/>
          <w:vertAlign w:val="subscript"/>
        </w:rPr>
        <w:t xml:space="preserve"> </w:t>
      </w:r>
      <w:proofErr w:type="spellStart"/>
      <w:r>
        <w:rPr>
          <w:rFonts w:ascii="Times New Roman" w:hAnsi="Times New Roman"/>
          <w:sz w:val="24"/>
          <w:szCs w:val="24"/>
          <w:lang w:val="en-US"/>
        </w:rPr>
        <w:t>ditolak</w:t>
      </w:r>
      <w:proofErr w:type="spellEnd"/>
      <w:r>
        <w:rPr>
          <w:rFonts w:ascii="Times New Roman" w:hAnsi="Times New Roman"/>
          <w:sz w:val="24"/>
          <w:szCs w:val="24"/>
          <w:lang w:val="en-US"/>
        </w:rPr>
        <w:t xml:space="preserve"> dan Ha </w:t>
      </w:r>
      <w:proofErr w:type="spellStart"/>
      <w:r>
        <w:rPr>
          <w:rFonts w:ascii="Times New Roman" w:hAnsi="Times New Roman"/>
          <w:sz w:val="24"/>
          <w:szCs w:val="24"/>
          <w:lang w:val="en-US"/>
        </w:rPr>
        <w:t>diterima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rPr>
        <w:t xml:space="preserve"> di</w:t>
      </w:r>
      <w:proofErr w:type="spellStart"/>
      <w:r>
        <w:rPr>
          <w:rFonts w:ascii="Times New Roman" w:hAnsi="Times New Roman"/>
          <w:sz w:val="24"/>
          <w:szCs w:val="24"/>
          <w:lang w:val="en-US"/>
        </w:rPr>
        <w:t>dapat</w:t>
      </w:r>
      <w:proofErr w:type="spellEnd"/>
      <w:r>
        <w:rPr>
          <w:rFonts w:ascii="Times New Roman" w:hAnsi="Times New Roman"/>
          <w:sz w:val="24"/>
          <w:szCs w:val="24"/>
        </w:rPr>
        <w:t xml:space="preserve"> </w:t>
      </w:r>
      <w:proofErr w:type="spellStart"/>
      <w:r>
        <w:rPr>
          <w:rFonts w:ascii="Times New Roman" w:hAnsi="Times New Roman"/>
          <w:sz w:val="24"/>
          <w:szCs w:val="24"/>
          <w:lang w:val="en-US"/>
        </w:rPr>
        <w:t>kesimpulan</w:t>
      </w:r>
      <w:proofErr w:type="spellEnd"/>
      <w:r>
        <w:rPr>
          <w:rFonts w:ascii="Times New Roman" w:hAnsi="Times New Roman"/>
          <w:sz w:val="24"/>
          <w:szCs w:val="24"/>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rPr>
        <w:t xml:space="preserve"> </w:t>
      </w:r>
      <w:proofErr w:type="spellStart"/>
      <w:r>
        <w:rPr>
          <w:rFonts w:ascii="Times New Roman" w:hAnsi="Times New Roman"/>
          <w:sz w:val="24"/>
          <w:szCs w:val="24"/>
          <w:lang w:val="en-US"/>
        </w:rPr>
        <w:t>parsial</w:t>
      </w:r>
      <w:proofErr w:type="spellEnd"/>
      <w:r>
        <w:rPr>
          <w:rFonts w:ascii="Times New Roman" w:hAnsi="Times New Roman"/>
          <w:sz w:val="24"/>
          <w:szCs w:val="24"/>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rPr>
        <w:t xml:space="preserve"> </w:t>
      </w:r>
      <w:proofErr w:type="spellStart"/>
      <w:r>
        <w:rPr>
          <w:rFonts w:ascii="Times New Roman" w:hAnsi="Times New Roman"/>
          <w:sz w:val="24"/>
          <w:szCs w:val="24"/>
          <w:lang w:val="en-US"/>
        </w:rPr>
        <w:t>Operasional</w:t>
      </w:r>
      <w:proofErr w:type="spellEnd"/>
      <w:r>
        <w:rPr>
          <w:rFonts w:ascii="Times New Roman" w:hAnsi="Times New Roman"/>
          <w:sz w:val="24"/>
          <w:szCs w:val="24"/>
        </w:rPr>
        <w:t xml:space="preserve"> </w:t>
      </w:r>
      <w:proofErr w:type="spellStart"/>
      <w:r>
        <w:rPr>
          <w:rFonts w:ascii="Times New Roman" w:hAnsi="Times New Roman"/>
          <w:sz w:val="24"/>
          <w:szCs w:val="24"/>
          <w:lang w:val="en-US"/>
        </w:rPr>
        <w:t>ada</w:t>
      </w:r>
      <w:proofErr w:type="spellEnd"/>
      <w:r>
        <w:rPr>
          <w:rFonts w:ascii="Times New Roman" w:hAnsi="Times New Roman"/>
          <w:sz w:val="24"/>
          <w:szCs w:val="24"/>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rPr>
        <w:t xml:space="preserve">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signifikan</w:t>
      </w:r>
      <w:proofErr w:type="spellEnd"/>
      <w:r>
        <w:rPr>
          <w:rFonts w:ascii="Times New Roman" w:hAnsi="Times New Roman"/>
          <w:sz w:val="24"/>
          <w:szCs w:val="24"/>
        </w:rPr>
        <w:t xml:space="preserve"> </w:t>
      </w:r>
      <w:proofErr w:type="spellStart"/>
      <w:r>
        <w:rPr>
          <w:rFonts w:ascii="Times New Roman" w:hAnsi="Times New Roman"/>
          <w:sz w:val="24"/>
          <w:szCs w:val="24"/>
          <w:lang w:val="en-US"/>
        </w:rPr>
        <w:t>Biaya</w:t>
      </w:r>
      <w:proofErr w:type="spellEnd"/>
      <w:r>
        <w:rPr>
          <w:rFonts w:ascii="Times New Roman" w:hAnsi="Times New Roman"/>
          <w:sz w:val="24"/>
          <w:szCs w:val="24"/>
        </w:rPr>
        <w:t xml:space="preserve"> </w:t>
      </w:r>
      <w:proofErr w:type="spellStart"/>
      <w:r>
        <w:rPr>
          <w:rFonts w:ascii="Times New Roman" w:hAnsi="Times New Roman"/>
          <w:sz w:val="24"/>
          <w:szCs w:val="24"/>
          <w:lang w:val="en-US"/>
        </w:rPr>
        <w:t>Operasional</w:t>
      </w:r>
      <w:proofErr w:type="spellEnd"/>
      <w:r>
        <w:rPr>
          <w:rFonts w:ascii="Times New Roman" w:hAnsi="Times New Roman"/>
          <w:sz w:val="24"/>
          <w:szCs w:val="24"/>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rPr>
        <w:t xml:space="preserve"> </w:t>
      </w:r>
      <w:proofErr w:type="spellStart"/>
      <w:r>
        <w:rPr>
          <w:rFonts w:ascii="Times New Roman" w:hAnsi="Times New Roman"/>
          <w:sz w:val="24"/>
          <w:szCs w:val="24"/>
          <w:lang w:val="en-US"/>
        </w:rPr>
        <w:t>Bersih</w:t>
      </w:r>
      <w:proofErr w:type="spellEnd"/>
      <w:r>
        <w:rPr>
          <w:rFonts w:ascii="Times New Roman" w:hAnsi="Times New Roman"/>
          <w:sz w:val="24"/>
          <w:szCs w:val="24"/>
          <w:lang w:val="en-US"/>
        </w:rPr>
        <w:t>.</w:t>
      </w:r>
      <w:r w:rsidR="006A2739">
        <w:rPr>
          <w:rFonts w:ascii="Times New Roman" w:hAnsi="Times New Roman"/>
          <w:sz w:val="24"/>
          <w:szCs w:val="24"/>
          <w:lang w:val="en-US"/>
        </w:rPr>
        <w:t xml:space="preserve"> </w:t>
      </w:r>
    </w:p>
    <w:p w14:paraId="530EC770" w14:textId="6324D54B" w:rsidR="00F01760" w:rsidRPr="006A2739" w:rsidRDefault="00F01760" w:rsidP="006A2739">
      <w:pPr>
        <w:spacing w:line="360" w:lineRule="auto"/>
        <w:jc w:val="both"/>
        <w:rPr>
          <w:rFonts w:ascii="Times New Roman" w:hAnsi="Times New Roman"/>
          <w:sz w:val="24"/>
          <w:szCs w:val="24"/>
          <w:lang w:val="en-US"/>
        </w:rPr>
      </w:pPr>
      <w:proofErr w:type="spellStart"/>
      <w:r>
        <w:rPr>
          <w:rFonts w:ascii="Times New Roman" w:hAnsi="Times New Roman" w:cs="Times New Roman"/>
          <w:sz w:val="24"/>
          <w:szCs w:val="24"/>
        </w:rPr>
        <w:lastRenderedPageBreak/>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Muhardi</w:t>
      </w:r>
      <w:proofErr w:type="spellEnd"/>
      <w:r>
        <w:rPr>
          <w:rFonts w:ascii="Times New Roman" w:hAnsi="Times New Roman" w:cs="Times New Roman"/>
          <w:sz w:val="24"/>
          <w:szCs w:val="24"/>
        </w:rPr>
        <w:t xml:space="preserve"> (2013:37)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r w:rsidRPr="0037601F">
        <w:rPr>
          <w:rFonts w:ascii="Times New Roman" w:hAnsi="Times New Roman" w:cs="Times New Roman"/>
          <w:i/>
          <w:sz w:val="24"/>
          <w:szCs w:val="24"/>
        </w:rPr>
        <w:t xml:space="preserve">operating </w:t>
      </w:r>
      <w:proofErr w:type="spellStart"/>
      <w:r w:rsidRPr="0037601F">
        <w:rPr>
          <w:rFonts w:ascii="Times New Roman" w:hAnsi="Times New Roman" w:cs="Times New Roman"/>
          <w:i/>
          <w:sz w:val="24"/>
          <w:szCs w:val="24"/>
        </w:rPr>
        <w:t>expanse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r w:rsidRPr="0037601F">
        <w:rPr>
          <w:rFonts w:ascii="Times New Roman" w:hAnsi="Times New Roman" w:cs="Times New Roman"/>
          <w:i/>
          <w:sz w:val="24"/>
          <w:szCs w:val="24"/>
        </w:rPr>
        <w:t>selling and administrative expense</w:t>
      </w:r>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w:t>
      </w:r>
      <w:r w:rsidRPr="0037601F">
        <w:rPr>
          <w:rFonts w:ascii="Times New Roman" w:hAnsi="Times New Roman" w:cs="Times New Roman"/>
          <w:i/>
          <w:sz w:val="24"/>
          <w:szCs w:val="24"/>
        </w:rPr>
        <w:t>advertising expanse</w:t>
      </w:r>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penyusutan</w:t>
      </w:r>
      <w:proofErr w:type="spellEnd"/>
      <w:r>
        <w:rPr>
          <w:rFonts w:ascii="Times New Roman" w:hAnsi="Times New Roman" w:cs="Times New Roman"/>
          <w:sz w:val="24"/>
          <w:szCs w:val="24"/>
        </w:rPr>
        <w:t xml:space="preserve"> (</w:t>
      </w:r>
      <w:r w:rsidRPr="0037601F">
        <w:rPr>
          <w:rFonts w:ascii="Times New Roman" w:hAnsi="Times New Roman" w:cs="Times New Roman"/>
          <w:i/>
          <w:sz w:val="24"/>
          <w:szCs w:val="24"/>
        </w:rPr>
        <w:t xml:space="preserve">depreciation and amortization </w:t>
      </w:r>
      <w:proofErr w:type="spellStart"/>
      <w:r w:rsidRPr="0037601F">
        <w:rPr>
          <w:rFonts w:ascii="Times New Roman" w:hAnsi="Times New Roman" w:cs="Times New Roman"/>
          <w:i/>
          <w:sz w:val="24"/>
          <w:szCs w:val="24"/>
        </w:rPr>
        <w:t>expanse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pemeliharaan</w:t>
      </w:r>
      <w:proofErr w:type="spellEnd"/>
      <w:r>
        <w:rPr>
          <w:rFonts w:ascii="Times New Roman" w:hAnsi="Times New Roman" w:cs="Times New Roman"/>
          <w:sz w:val="24"/>
          <w:szCs w:val="24"/>
        </w:rPr>
        <w:t xml:space="preserve"> (</w:t>
      </w:r>
      <w:r w:rsidRPr="0037601F">
        <w:rPr>
          <w:rFonts w:ascii="Times New Roman" w:hAnsi="Times New Roman" w:cs="Times New Roman"/>
          <w:i/>
          <w:sz w:val="24"/>
          <w:szCs w:val="24"/>
        </w:rPr>
        <w:t>repairs and maintenance expanse</w:t>
      </w:r>
      <w:r>
        <w:rPr>
          <w:rFonts w:ascii="Times New Roman" w:hAnsi="Times New Roman" w:cs="Times New Roman"/>
          <w:sz w:val="24"/>
          <w:szCs w:val="24"/>
        </w:rPr>
        <w:t>).</w:t>
      </w:r>
    </w:p>
    <w:p w14:paraId="7905FAEF" w14:textId="77777777" w:rsidR="00F01760" w:rsidRPr="003C3014" w:rsidRDefault="00F01760" w:rsidP="00F01760">
      <w:pPr>
        <w:pStyle w:val="ListParagraph"/>
        <w:numPr>
          <w:ilvl w:val="0"/>
          <w:numId w:val="11"/>
        </w:numPr>
        <w:spacing w:line="360" w:lineRule="auto"/>
        <w:ind w:left="284" w:hanging="284"/>
        <w:jc w:val="both"/>
        <w:rPr>
          <w:rFonts w:ascii="Times New Roman" w:hAnsi="Times New Roman" w:cs="Times New Roman"/>
          <w:b/>
          <w:bCs/>
          <w:sz w:val="24"/>
          <w:szCs w:val="24"/>
          <w:lang w:val="en-US"/>
        </w:rPr>
      </w:pPr>
      <w:proofErr w:type="spellStart"/>
      <w:r w:rsidRPr="003C3014">
        <w:rPr>
          <w:rFonts w:ascii="Times New Roman" w:hAnsi="Times New Roman" w:cs="Times New Roman"/>
          <w:b/>
          <w:bCs/>
          <w:sz w:val="24"/>
          <w:szCs w:val="24"/>
          <w:lang w:val="en-US"/>
        </w:rPr>
        <w:t>Pengaruh</w:t>
      </w:r>
      <w:proofErr w:type="spellEnd"/>
      <w:r>
        <w:rPr>
          <w:rFonts w:ascii="Times New Roman" w:hAnsi="Times New Roman" w:cs="Times New Roman"/>
          <w:b/>
          <w:bCs/>
          <w:sz w:val="24"/>
          <w:szCs w:val="24"/>
        </w:rPr>
        <w:t xml:space="preserve"> </w:t>
      </w:r>
      <w:proofErr w:type="spellStart"/>
      <w:r w:rsidRPr="003C3014">
        <w:rPr>
          <w:rFonts w:ascii="Times New Roman" w:hAnsi="Times New Roman" w:cs="Times New Roman"/>
          <w:b/>
          <w:bCs/>
          <w:sz w:val="24"/>
          <w:szCs w:val="24"/>
          <w:lang w:val="en-US"/>
        </w:rPr>
        <w:t>Pendapatan</w:t>
      </w:r>
      <w:proofErr w:type="spellEnd"/>
      <w:r w:rsidRPr="003C3014">
        <w:rPr>
          <w:rFonts w:ascii="Times New Roman" w:hAnsi="Times New Roman" w:cs="Times New Roman"/>
          <w:b/>
          <w:bCs/>
          <w:sz w:val="24"/>
          <w:szCs w:val="24"/>
          <w:lang w:val="en-US"/>
        </w:rPr>
        <w:t xml:space="preserve"> dan </w:t>
      </w:r>
      <w:proofErr w:type="spellStart"/>
      <w:r w:rsidRPr="003C3014">
        <w:rPr>
          <w:rFonts w:ascii="Times New Roman" w:hAnsi="Times New Roman" w:cs="Times New Roman"/>
          <w:b/>
          <w:bCs/>
          <w:sz w:val="24"/>
          <w:szCs w:val="24"/>
          <w:lang w:val="en-US"/>
        </w:rPr>
        <w:t>Biaya</w:t>
      </w:r>
      <w:proofErr w:type="spellEnd"/>
      <w:r>
        <w:rPr>
          <w:rFonts w:ascii="Times New Roman" w:hAnsi="Times New Roman" w:cs="Times New Roman"/>
          <w:b/>
          <w:bCs/>
          <w:sz w:val="24"/>
          <w:szCs w:val="24"/>
        </w:rPr>
        <w:t xml:space="preserve"> </w:t>
      </w:r>
      <w:proofErr w:type="spellStart"/>
      <w:r w:rsidRPr="003C3014">
        <w:rPr>
          <w:rFonts w:ascii="Times New Roman" w:hAnsi="Times New Roman" w:cs="Times New Roman"/>
          <w:b/>
          <w:bCs/>
          <w:sz w:val="24"/>
          <w:szCs w:val="24"/>
          <w:lang w:val="en-US"/>
        </w:rPr>
        <w:t>Operasional</w:t>
      </w:r>
      <w:proofErr w:type="spellEnd"/>
      <w:r>
        <w:rPr>
          <w:rFonts w:ascii="Times New Roman" w:hAnsi="Times New Roman" w:cs="Times New Roman"/>
          <w:b/>
          <w:bCs/>
          <w:sz w:val="24"/>
          <w:szCs w:val="24"/>
        </w:rPr>
        <w:t xml:space="preserve"> </w:t>
      </w:r>
      <w:proofErr w:type="spellStart"/>
      <w:r w:rsidRPr="003C3014">
        <w:rPr>
          <w:rFonts w:ascii="Times New Roman" w:hAnsi="Times New Roman" w:cs="Times New Roman"/>
          <w:b/>
          <w:bCs/>
          <w:sz w:val="24"/>
          <w:szCs w:val="24"/>
          <w:lang w:val="en-US"/>
        </w:rPr>
        <w:t>terhadap</w:t>
      </w:r>
      <w:proofErr w:type="spellEnd"/>
      <w:r>
        <w:rPr>
          <w:rFonts w:ascii="Times New Roman" w:hAnsi="Times New Roman" w:cs="Times New Roman"/>
          <w:b/>
          <w:bCs/>
          <w:sz w:val="24"/>
          <w:szCs w:val="24"/>
        </w:rPr>
        <w:t xml:space="preserve"> </w:t>
      </w:r>
      <w:proofErr w:type="spellStart"/>
      <w:r w:rsidRPr="003C3014">
        <w:rPr>
          <w:rFonts w:ascii="Times New Roman" w:hAnsi="Times New Roman" w:cs="Times New Roman"/>
          <w:b/>
          <w:bCs/>
          <w:sz w:val="24"/>
          <w:szCs w:val="24"/>
          <w:lang w:val="en-US"/>
        </w:rPr>
        <w:t>Laba</w:t>
      </w:r>
      <w:proofErr w:type="spellEnd"/>
      <w:r>
        <w:rPr>
          <w:rFonts w:ascii="Times New Roman" w:hAnsi="Times New Roman" w:cs="Times New Roman"/>
          <w:b/>
          <w:bCs/>
          <w:sz w:val="24"/>
          <w:szCs w:val="24"/>
        </w:rPr>
        <w:t xml:space="preserve"> </w:t>
      </w:r>
      <w:proofErr w:type="spellStart"/>
      <w:r w:rsidRPr="003C3014">
        <w:rPr>
          <w:rFonts w:ascii="Times New Roman" w:hAnsi="Times New Roman" w:cs="Times New Roman"/>
          <w:b/>
          <w:bCs/>
          <w:sz w:val="24"/>
          <w:szCs w:val="24"/>
          <w:lang w:val="en-US"/>
        </w:rPr>
        <w:t>Bersih</w:t>
      </w:r>
      <w:proofErr w:type="spellEnd"/>
    </w:p>
    <w:p w14:paraId="7C208DBE" w14:textId="7CC25A81" w:rsidR="00F01760" w:rsidRDefault="00F01760" w:rsidP="006A2739">
      <w:pPr>
        <w:pStyle w:val="ListParagraph"/>
        <w:spacing w:line="360" w:lineRule="auto"/>
        <w:ind w:left="0" w:firstLine="284"/>
        <w:jc w:val="both"/>
        <w:rPr>
          <w:rFonts w:ascii="Times New Roman" w:hAnsi="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uji f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16,365 &gt; 3,35 dan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0,000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0,05).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Pendapatan</w:t>
      </w:r>
      <w:proofErr w:type="spellEnd"/>
      <w:r>
        <w:rPr>
          <w:rFonts w:ascii="Times New Roman" w:hAnsi="Times New Roman" w:cs="Times New Roman"/>
          <w:sz w:val="24"/>
          <w:szCs w:val="24"/>
          <w:lang w:val="en-US"/>
        </w:rPr>
        <w:t xml:space="preserve"> Usaha dan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Bersih</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rPr>
        <w:t xml:space="preserve"> subsektor </w:t>
      </w:r>
      <w:proofErr w:type="spellStart"/>
      <w:r>
        <w:rPr>
          <w:rFonts w:ascii="Times New Roman" w:hAnsi="Times New Roman" w:cs="Times New Roman"/>
          <w:sz w:val="24"/>
          <w:szCs w:val="24"/>
          <w:lang w:val="en-US"/>
        </w:rPr>
        <w:t>farmasi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terdaftar</w:t>
      </w:r>
      <w:proofErr w:type="spellEnd"/>
      <w:r>
        <w:rPr>
          <w:rFonts w:ascii="Times New Roman" w:hAnsi="Times New Roman" w:cs="Times New Roman"/>
          <w:sz w:val="24"/>
          <w:szCs w:val="24"/>
          <w:lang w:val="en-US"/>
        </w:rPr>
        <w:t xml:space="preserve"> di BEI </w:t>
      </w:r>
      <w:proofErr w:type="spellStart"/>
      <w:r>
        <w:rPr>
          <w:rFonts w:ascii="Times New Roman" w:hAnsi="Times New Roman" w:cs="Times New Roman"/>
          <w:sz w:val="24"/>
          <w:szCs w:val="24"/>
          <w:lang w:val="en-US"/>
        </w:rPr>
        <w:t>periode</w:t>
      </w:r>
      <w:proofErr w:type="spellEnd"/>
      <w:r>
        <w:rPr>
          <w:rFonts w:ascii="Times New Roman" w:hAnsi="Times New Roman" w:cs="Times New Roman"/>
          <w:sz w:val="24"/>
          <w:szCs w:val="24"/>
          <w:lang w:val="en-US"/>
        </w:rPr>
        <w:t xml:space="preserve"> 2017-2019.</w:t>
      </w:r>
      <w:r>
        <w:rPr>
          <w:rFonts w:ascii="Times New Roman" w:hAnsi="Times New Roman"/>
          <w:sz w:val="24"/>
          <w:szCs w:val="24"/>
          <w:lang w:val="en-US"/>
        </w:rPr>
        <w:t>Ini</w:t>
      </w:r>
      <w:r>
        <w:rPr>
          <w:rFonts w:ascii="Times New Roman" w:hAnsi="Times New Roman"/>
          <w:sz w:val="24"/>
          <w:szCs w:val="24"/>
        </w:rPr>
        <w:t xml:space="preserve"> </w:t>
      </w:r>
      <w:proofErr w:type="spellStart"/>
      <w:r>
        <w:rPr>
          <w:rFonts w:ascii="Times New Roman" w:hAnsi="Times New Roman"/>
          <w:sz w:val="24"/>
          <w:szCs w:val="24"/>
          <w:lang w:val="en-US"/>
        </w:rPr>
        <w:t>sejalan</w:t>
      </w:r>
      <w:proofErr w:type="spellEnd"/>
      <w:r>
        <w:rPr>
          <w:rFonts w:ascii="Times New Roman" w:hAnsi="Times New Roman"/>
          <w:sz w:val="24"/>
          <w:szCs w:val="24"/>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Meiza</w:t>
      </w:r>
      <w:proofErr w:type="spellEnd"/>
      <w:r>
        <w:rPr>
          <w:rFonts w:ascii="Times New Roman" w:hAnsi="Times New Roman"/>
          <w:sz w:val="24"/>
          <w:szCs w:val="24"/>
        </w:rPr>
        <w:t xml:space="preserve"> </w:t>
      </w:r>
      <w:proofErr w:type="spellStart"/>
      <w:r>
        <w:rPr>
          <w:rFonts w:ascii="Times New Roman" w:hAnsi="Times New Roman"/>
          <w:sz w:val="24"/>
          <w:szCs w:val="24"/>
          <w:lang w:val="en-US"/>
        </w:rPr>
        <w:t>Efilia</w:t>
      </w:r>
      <w:proofErr w:type="spellEnd"/>
      <w:r>
        <w:rPr>
          <w:rFonts w:ascii="Times New Roman" w:hAnsi="Times New Roman"/>
          <w:sz w:val="24"/>
          <w:szCs w:val="24"/>
          <w:lang w:val="en-US"/>
        </w:rPr>
        <w:t xml:space="preserve"> (2014) yang </w:t>
      </w:r>
      <w:proofErr w:type="spellStart"/>
      <w:r>
        <w:rPr>
          <w:rFonts w:ascii="Times New Roman" w:hAnsi="Times New Roman"/>
          <w:sz w:val="24"/>
          <w:szCs w:val="24"/>
          <w:lang w:val="en-US"/>
        </w:rPr>
        <w:t>menyatakan</w:t>
      </w:r>
      <w:proofErr w:type="spellEnd"/>
      <w:r>
        <w:rPr>
          <w:rFonts w:ascii="Times New Roman" w:hAnsi="Times New Roman"/>
          <w:sz w:val="24"/>
          <w:szCs w:val="24"/>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rPr>
        <w:t xml:space="preserve"> </w:t>
      </w:r>
      <w:proofErr w:type="spellStart"/>
      <w:r>
        <w:rPr>
          <w:rFonts w:ascii="Times New Roman" w:hAnsi="Times New Roman"/>
          <w:sz w:val="24"/>
          <w:szCs w:val="24"/>
          <w:lang w:val="en-US"/>
        </w:rPr>
        <w:t>Pendapatan</w:t>
      </w:r>
      <w:proofErr w:type="spellEnd"/>
      <w:r>
        <w:rPr>
          <w:rFonts w:ascii="Times New Roman" w:hAnsi="Times New Roman"/>
          <w:sz w:val="24"/>
          <w:szCs w:val="24"/>
          <w:lang w:val="en-US"/>
        </w:rPr>
        <w:t xml:space="preserve"> Usaha dan Beban </w:t>
      </w:r>
      <w:proofErr w:type="spellStart"/>
      <w:r>
        <w:rPr>
          <w:rFonts w:ascii="Times New Roman" w:hAnsi="Times New Roman"/>
          <w:sz w:val="24"/>
          <w:szCs w:val="24"/>
          <w:lang w:val="en-US"/>
        </w:rPr>
        <w:t>Operasional</w:t>
      </w:r>
      <w:proofErr w:type="spellEnd"/>
      <w:r>
        <w:rPr>
          <w:rFonts w:ascii="Times New Roman" w:hAnsi="Times New Roman"/>
          <w:sz w:val="24"/>
          <w:szCs w:val="24"/>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rPr>
        <w:t xml:space="preserve"> </w:t>
      </w:r>
      <w:proofErr w:type="spellStart"/>
      <w:r>
        <w:rPr>
          <w:rFonts w:ascii="Times New Roman" w:hAnsi="Times New Roman"/>
          <w:sz w:val="24"/>
          <w:szCs w:val="24"/>
          <w:lang w:val="en-US"/>
        </w:rPr>
        <w:t>Bersih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Begitu</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dengan</w:t>
      </w:r>
      <w:proofErr w:type="spellEnd"/>
      <w:r>
        <w:rPr>
          <w:rFonts w:ascii="Times New Roman" w:hAnsi="Times New Roman"/>
          <w:sz w:val="24"/>
          <w:szCs w:val="24"/>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oleh Re</w:t>
      </w:r>
      <w:r>
        <w:rPr>
          <w:rFonts w:ascii="Times New Roman" w:hAnsi="Times New Roman"/>
          <w:sz w:val="24"/>
          <w:szCs w:val="24"/>
        </w:rPr>
        <w:t>b</w:t>
      </w:r>
      <w:proofErr w:type="spellStart"/>
      <w:r>
        <w:rPr>
          <w:rFonts w:ascii="Times New Roman" w:hAnsi="Times New Roman"/>
          <w:sz w:val="24"/>
          <w:szCs w:val="24"/>
          <w:lang w:val="en-US"/>
        </w:rPr>
        <w:t>giana</w:t>
      </w:r>
      <w:proofErr w:type="spellEnd"/>
      <w:r>
        <w:rPr>
          <w:rFonts w:ascii="Times New Roman" w:hAnsi="Times New Roman"/>
          <w:sz w:val="24"/>
          <w:szCs w:val="24"/>
          <w:lang w:val="en-US"/>
        </w:rPr>
        <w:t xml:space="preserve"> Eka Anjani (2015) yang </w:t>
      </w:r>
      <w:proofErr w:type="spellStart"/>
      <w:r>
        <w:rPr>
          <w:rFonts w:ascii="Times New Roman" w:hAnsi="Times New Roman"/>
          <w:sz w:val="24"/>
          <w:szCs w:val="24"/>
          <w:lang w:val="en-US"/>
        </w:rPr>
        <w:t>menyatakan</w:t>
      </w:r>
      <w:proofErr w:type="spellEnd"/>
      <w:r>
        <w:rPr>
          <w:rFonts w:ascii="Times New Roman" w:hAnsi="Times New Roman"/>
          <w:sz w:val="24"/>
          <w:szCs w:val="24"/>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rPr>
        <w:t xml:space="preserve"> </w:t>
      </w:r>
      <w:proofErr w:type="spellStart"/>
      <w:r>
        <w:rPr>
          <w:rFonts w:ascii="Times New Roman" w:hAnsi="Times New Roman"/>
          <w:sz w:val="24"/>
          <w:szCs w:val="24"/>
          <w:lang w:val="en-US"/>
        </w:rPr>
        <w:t>Pendapatan</w:t>
      </w:r>
      <w:proofErr w:type="spellEnd"/>
      <w:r>
        <w:rPr>
          <w:rFonts w:ascii="Times New Roman" w:hAnsi="Times New Roman"/>
          <w:sz w:val="24"/>
          <w:szCs w:val="24"/>
          <w:lang w:val="en-US"/>
        </w:rPr>
        <w:t xml:space="preserve"> Usaha dan </w:t>
      </w:r>
      <w:proofErr w:type="spellStart"/>
      <w:r>
        <w:rPr>
          <w:rFonts w:ascii="Times New Roman" w:hAnsi="Times New Roman"/>
          <w:sz w:val="24"/>
          <w:szCs w:val="24"/>
          <w:lang w:val="en-US"/>
        </w:rPr>
        <w:t>Biaya</w:t>
      </w:r>
      <w:proofErr w:type="spellEnd"/>
      <w:r>
        <w:rPr>
          <w:rFonts w:ascii="Times New Roman" w:hAnsi="Times New Roman"/>
          <w:sz w:val="24"/>
          <w:szCs w:val="24"/>
        </w:rPr>
        <w:t xml:space="preserve"> </w:t>
      </w:r>
      <w:proofErr w:type="spellStart"/>
      <w:r>
        <w:rPr>
          <w:rFonts w:ascii="Times New Roman" w:hAnsi="Times New Roman"/>
          <w:sz w:val="24"/>
          <w:szCs w:val="24"/>
          <w:lang w:val="en-US"/>
        </w:rPr>
        <w:t>Operasional</w:t>
      </w:r>
      <w:proofErr w:type="spellEnd"/>
      <w:r>
        <w:rPr>
          <w:rFonts w:ascii="Times New Roman" w:hAnsi="Times New Roman"/>
          <w:sz w:val="24"/>
          <w:szCs w:val="24"/>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rPr>
        <w:t xml:space="preserve"> </w:t>
      </w:r>
      <w:proofErr w:type="spellStart"/>
      <w:r>
        <w:rPr>
          <w:rFonts w:ascii="Times New Roman" w:hAnsi="Times New Roman"/>
          <w:sz w:val="24"/>
          <w:szCs w:val="24"/>
          <w:lang w:val="en-US"/>
        </w:rPr>
        <w:t>positif</w:t>
      </w:r>
      <w:proofErr w:type="spellEnd"/>
      <w:r>
        <w:rPr>
          <w:rFonts w:ascii="Times New Roman" w:hAnsi="Times New Roman"/>
          <w:sz w:val="24"/>
          <w:szCs w:val="24"/>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rPr>
        <w:t xml:space="preserve"> </w:t>
      </w:r>
      <w:proofErr w:type="spellStart"/>
      <w:r>
        <w:rPr>
          <w:rFonts w:ascii="Times New Roman" w:hAnsi="Times New Roman"/>
          <w:sz w:val="24"/>
          <w:szCs w:val="24"/>
          <w:lang w:val="en-US"/>
        </w:rPr>
        <w:t>Bersih</w:t>
      </w:r>
      <w:proofErr w:type="spellEnd"/>
      <w:r>
        <w:rPr>
          <w:rFonts w:ascii="Times New Roman" w:hAnsi="Times New Roman"/>
          <w:sz w:val="24"/>
          <w:szCs w:val="24"/>
          <w:lang w:val="en-US"/>
        </w:rPr>
        <w:t>.</w:t>
      </w:r>
    </w:p>
    <w:p w14:paraId="4716F130" w14:textId="562F8EAF" w:rsidR="006A2739" w:rsidRDefault="006A2739" w:rsidP="006A2739">
      <w:pPr>
        <w:pStyle w:val="ListParagraph"/>
        <w:spacing w:line="360" w:lineRule="auto"/>
        <w:ind w:left="0" w:firstLine="284"/>
        <w:jc w:val="both"/>
        <w:rPr>
          <w:rFonts w:ascii="Times New Roman" w:hAnsi="Times New Roman"/>
          <w:sz w:val="24"/>
          <w:szCs w:val="24"/>
          <w:lang w:val="en-US"/>
        </w:rPr>
      </w:pPr>
    </w:p>
    <w:p w14:paraId="7981BE04" w14:textId="414C6932" w:rsidR="006A2739" w:rsidRDefault="006A2739" w:rsidP="006A2739">
      <w:pPr>
        <w:spacing w:line="360" w:lineRule="auto"/>
        <w:jc w:val="both"/>
        <w:rPr>
          <w:rFonts w:ascii="Times New Roman" w:hAnsi="Times New Roman"/>
          <w:b/>
          <w:bCs/>
          <w:sz w:val="24"/>
          <w:szCs w:val="24"/>
          <w:lang w:val="en-US"/>
        </w:rPr>
      </w:pPr>
      <w:r w:rsidRPr="006A2739">
        <w:rPr>
          <w:rFonts w:ascii="Times New Roman" w:hAnsi="Times New Roman"/>
          <w:b/>
          <w:bCs/>
          <w:sz w:val="24"/>
          <w:szCs w:val="24"/>
          <w:lang w:val="en-US"/>
        </w:rPr>
        <w:t>KESIMPULAN</w:t>
      </w:r>
    </w:p>
    <w:p w14:paraId="29268616" w14:textId="28EEB016" w:rsidR="006A2739" w:rsidRPr="00F75733" w:rsidRDefault="006A2739" w:rsidP="006A2739">
      <w:pPr>
        <w:spacing w:line="360" w:lineRule="auto"/>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pembahasan</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pendapatan</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w:t>
      </w:r>
      <w:proofErr w:type="spellStart"/>
      <w:r>
        <w:rPr>
          <w:rFonts w:ascii="Times New Roman" w:hAnsi="Times New Roman"/>
          <w:sz w:val="24"/>
          <w:szCs w:val="24"/>
        </w:rPr>
        <w:t>biaya</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 xml:space="preserve"> dan </w:t>
      </w:r>
      <w:proofErr w:type="spellStart"/>
      <w:r>
        <w:rPr>
          <w:rFonts w:ascii="Times New Roman" w:hAnsi="Times New Roman"/>
          <w:sz w:val="24"/>
          <w:szCs w:val="24"/>
        </w:rPr>
        <w:t>biaya</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 xml:space="preserve"> dan </w:t>
      </w:r>
      <w:proofErr w:type="spellStart"/>
      <w:r>
        <w:rPr>
          <w:rFonts w:ascii="Times New Roman" w:hAnsi="Times New Roman"/>
          <w:sz w:val="24"/>
          <w:szCs w:val="24"/>
        </w:rPr>
        <w:t>biaya</w:t>
      </w:r>
      <w:proofErr w:type="spellEnd"/>
      <w:r>
        <w:rPr>
          <w:rFonts w:ascii="Times New Roman" w:hAnsi="Times New Roman"/>
          <w:sz w:val="24"/>
          <w:szCs w:val="24"/>
        </w:rPr>
        <w:t xml:space="preserve"> </w:t>
      </w:r>
      <w:proofErr w:type="spellStart"/>
      <w:r>
        <w:rPr>
          <w:rFonts w:ascii="Times New Roman" w:hAnsi="Times New Roman"/>
          <w:sz w:val="24"/>
          <w:szCs w:val="24"/>
        </w:rPr>
        <w:t>produksi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laba</w:t>
      </w:r>
      <w:proofErr w:type="spellEnd"/>
      <w:r>
        <w:rPr>
          <w:rFonts w:ascii="Times New Roman" w:hAnsi="Times New Roman"/>
          <w:sz w:val="24"/>
          <w:szCs w:val="24"/>
        </w:rPr>
        <w:t xml:space="preserve"> </w:t>
      </w:r>
      <w:proofErr w:type="spellStart"/>
      <w:r>
        <w:rPr>
          <w:rFonts w:ascii="Times New Roman" w:hAnsi="Times New Roman"/>
          <w:sz w:val="24"/>
          <w:szCs w:val="24"/>
        </w:rPr>
        <w:t>bersih</w:t>
      </w:r>
      <w:proofErr w:type="spellEnd"/>
      <w:r>
        <w:rPr>
          <w:rFonts w:ascii="Times New Roman" w:hAnsi="Times New Roman"/>
          <w:sz w:val="24"/>
          <w:szCs w:val="24"/>
        </w:rPr>
        <w:t xml:space="preserve"> pada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manufaktur</w:t>
      </w:r>
      <w:proofErr w:type="spellEnd"/>
      <w:r>
        <w:rPr>
          <w:rFonts w:ascii="Times New Roman" w:hAnsi="Times New Roman"/>
          <w:sz w:val="24"/>
          <w:szCs w:val="24"/>
        </w:rPr>
        <w:t xml:space="preserve"> sub </w:t>
      </w:r>
      <w:proofErr w:type="spellStart"/>
      <w:r>
        <w:rPr>
          <w:rFonts w:ascii="Times New Roman" w:hAnsi="Times New Roman"/>
          <w:sz w:val="24"/>
          <w:szCs w:val="24"/>
        </w:rPr>
        <w:t>sektor</w:t>
      </w:r>
      <w:proofErr w:type="spellEnd"/>
      <w:r>
        <w:rPr>
          <w:rFonts w:ascii="Times New Roman" w:hAnsi="Times New Roman"/>
          <w:sz w:val="24"/>
          <w:szCs w:val="24"/>
        </w:rPr>
        <w:t xml:space="preserve"> </w:t>
      </w:r>
      <w:proofErr w:type="spellStart"/>
      <w:r>
        <w:rPr>
          <w:rFonts w:ascii="Times New Roman" w:hAnsi="Times New Roman"/>
          <w:sz w:val="24"/>
          <w:szCs w:val="24"/>
        </w:rPr>
        <w:t>farmasi</w:t>
      </w:r>
      <w:proofErr w:type="spellEnd"/>
      <w:r>
        <w:rPr>
          <w:rFonts w:ascii="Times New Roman" w:hAnsi="Times New Roman"/>
          <w:sz w:val="24"/>
          <w:szCs w:val="24"/>
        </w:rPr>
        <w:t xml:space="preserve"> yang </w:t>
      </w:r>
      <w:proofErr w:type="spellStart"/>
      <w:r>
        <w:rPr>
          <w:rFonts w:ascii="Times New Roman" w:hAnsi="Times New Roman"/>
          <w:sz w:val="24"/>
          <w:szCs w:val="24"/>
        </w:rPr>
        <w:t>terdaftar</w:t>
      </w:r>
      <w:proofErr w:type="spellEnd"/>
      <w:r>
        <w:rPr>
          <w:rFonts w:ascii="Times New Roman" w:hAnsi="Times New Roman"/>
          <w:sz w:val="24"/>
          <w:szCs w:val="24"/>
        </w:rPr>
        <w:t xml:space="preserve"> di Bursa </w:t>
      </w:r>
      <w:proofErr w:type="spellStart"/>
      <w:r>
        <w:rPr>
          <w:rFonts w:ascii="Times New Roman" w:hAnsi="Times New Roman"/>
          <w:sz w:val="24"/>
          <w:szCs w:val="24"/>
        </w:rPr>
        <w:t>Efek</w:t>
      </w:r>
      <w:proofErr w:type="spellEnd"/>
      <w:r>
        <w:rPr>
          <w:rFonts w:ascii="Times New Roman" w:hAnsi="Times New Roman"/>
          <w:sz w:val="24"/>
          <w:szCs w:val="24"/>
        </w:rPr>
        <w:t xml:space="preserve"> Indonesia </w:t>
      </w:r>
      <w:proofErr w:type="spellStart"/>
      <w:r>
        <w:rPr>
          <w:rFonts w:ascii="Times New Roman" w:hAnsi="Times New Roman"/>
          <w:sz w:val="24"/>
          <w:szCs w:val="24"/>
        </w:rPr>
        <w:t>periode</w:t>
      </w:r>
      <w:proofErr w:type="spellEnd"/>
      <w:r>
        <w:rPr>
          <w:rFonts w:ascii="Times New Roman" w:hAnsi="Times New Roman"/>
          <w:sz w:val="24"/>
          <w:szCs w:val="24"/>
        </w:rPr>
        <w:t xml:space="preserve"> 2017-201</w:t>
      </w:r>
      <w:r>
        <w:rPr>
          <w:rFonts w:ascii="Times New Roman" w:hAnsi="Times New Roman"/>
          <w:sz w:val="24"/>
          <w:szCs w:val="24"/>
        </w:rPr>
        <w:t xml:space="preserve">9 </w:t>
      </w:r>
      <w:proofErr w:type="spellStart"/>
      <w:r>
        <w:rPr>
          <w:rFonts w:ascii="Times New Roman" w:hAnsi="Times New Roman" w:cs="Times New Roman"/>
          <w:color w:val="000000"/>
          <w:sz w:val="24"/>
          <w:szCs w:val="24"/>
        </w:rPr>
        <w:t>pendapatan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usaha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berpengaruh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signifikan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terhadap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laba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rPr>
        <w:t>bersih</w:t>
      </w:r>
      <w:proofErr w:type="spellEnd"/>
      <w:r>
        <w:rPr>
          <w:rFonts w:ascii="Times New Roman" w:hAnsi="Times New Roman" w:cs="Times New Roman"/>
          <w:color w:val="000000"/>
          <w:sz w:val="24"/>
          <w:szCs w:val="24"/>
        </w:rPr>
        <w:t xml:space="preserve"> pada perusahaan manufaktur sub sektor farmasi yang terdaftar di Bursa Efek Indonesia periode 2017-2019.</w:t>
      </w:r>
    </w:p>
    <w:p w14:paraId="45F2C18C" w14:textId="77777777" w:rsidR="006A2739" w:rsidRDefault="006A2739" w:rsidP="006A2739">
      <w:pPr>
        <w:pStyle w:val="ListParagraph"/>
        <w:numPr>
          <w:ilvl w:val="0"/>
          <w:numId w:val="12"/>
        </w:numPr>
        <w:spacing w:line="360" w:lineRule="auto"/>
        <w:ind w:left="284"/>
        <w:jc w:val="both"/>
        <w:rPr>
          <w:rFonts w:ascii="Times New Roman" w:hAnsi="Times New Roman"/>
          <w:sz w:val="24"/>
          <w:szCs w:val="24"/>
        </w:rPr>
      </w:pPr>
      <w:r>
        <w:rPr>
          <w:rFonts w:ascii="Times New Roman" w:hAnsi="Times New Roman"/>
          <w:sz w:val="24"/>
          <w:szCs w:val="24"/>
        </w:rPr>
        <w:t xml:space="preserve">Biaya </w:t>
      </w:r>
      <w:proofErr w:type="spellStart"/>
      <w:r>
        <w:rPr>
          <w:rFonts w:ascii="Times New Roman" w:hAnsi="Times New Roman"/>
          <w:sz w:val="24"/>
          <w:szCs w:val="24"/>
          <w:lang w:val="en-US"/>
        </w:rPr>
        <w:t>Operasional</w:t>
      </w:r>
      <w:proofErr w:type="spellEnd"/>
      <w:r>
        <w:rPr>
          <w:rFonts w:ascii="Times New Roman" w:hAnsi="Times New Roman"/>
          <w:sz w:val="24"/>
          <w:szCs w:val="24"/>
        </w:rPr>
        <w:t xml:space="preserve"> ber</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rPr>
        <w:t xml:space="preserve"> </w:t>
      </w:r>
      <w:proofErr w:type="spellStart"/>
      <w:r>
        <w:rPr>
          <w:rFonts w:ascii="Times New Roman" w:hAnsi="Times New Roman"/>
          <w:sz w:val="24"/>
          <w:szCs w:val="24"/>
          <w:lang w:val="en-US"/>
        </w:rPr>
        <w:t>Laba</w:t>
      </w:r>
      <w:proofErr w:type="spellEnd"/>
      <w:r>
        <w:rPr>
          <w:rFonts w:ascii="Times New Roman" w:hAnsi="Times New Roman"/>
          <w:sz w:val="24"/>
          <w:szCs w:val="24"/>
        </w:rPr>
        <w:t xml:space="preserve"> </w:t>
      </w:r>
      <w:proofErr w:type="spellStart"/>
      <w:r>
        <w:rPr>
          <w:rFonts w:ascii="Times New Roman" w:hAnsi="Times New Roman"/>
          <w:sz w:val="24"/>
          <w:szCs w:val="24"/>
          <w:lang w:val="en-US"/>
        </w:rPr>
        <w:t>Bersih</w:t>
      </w:r>
      <w:proofErr w:type="spellEnd"/>
      <w:r>
        <w:rPr>
          <w:rFonts w:ascii="Times New Roman" w:hAnsi="Times New Roman"/>
          <w:sz w:val="24"/>
          <w:szCs w:val="24"/>
        </w:rPr>
        <w:t xml:space="preserve"> pada perusahaan manufaktur sub sektor farmasi yang terdaftar di Bursa Efek Indonesia periode 2017-2019.</w:t>
      </w:r>
    </w:p>
    <w:p w14:paraId="0CF8039C" w14:textId="67C67605" w:rsidR="006A2739" w:rsidRPr="006A2739" w:rsidRDefault="006A2739" w:rsidP="006A2739">
      <w:pPr>
        <w:pStyle w:val="ListParagraph"/>
        <w:numPr>
          <w:ilvl w:val="0"/>
          <w:numId w:val="12"/>
        </w:numPr>
        <w:spacing w:line="360" w:lineRule="auto"/>
        <w:ind w:left="284"/>
        <w:jc w:val="both"/>
        <w:rPr>
          <w:rFonts w:ascii="Times New Roman" w:hAnsi="Times New Roman"/>
          <w:sz w:val="24"/>
          <w:szCs w:val="24"/>
        </w:rPr>
      </w:pPr>
      <w:proofErr w:type="spellStart"/>
      <w:r>
        <w:rPr>
          <w:rFonts w:ascii="Times New Roman" w:hAnsi="Times New Roman" w:cs="Times New Roman"/>
          <w:sz w:val="24"/>
          <w:szCs w:val="24"/>
          <w:lang w:val="en-US"/>
        </w:rPr>
        <w:lastRenderedPageBreak/>
        <w:t>Pendapatan</w:t>
      </w:r>
      <w:proofErr w:type="spellEnd"/>
      <w:r>
        <w:rPr>
          <w:rFonts w:ascii="Times New Roman" w:hAnsi="Times New Roman" w:cs="Times New Roman"/>
          <w:sz w:val="24"/>
          <w:szCs w:val="24"/>
          <w:lang w:val="en-US"/>
        </w:rPr>
        <w:t xml:space="preserve"> Usaha dan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Operasional</w:t>
      </w:r>
      <w:proofErr w:type="spellEnd"/>
      <w:r>
        <w:rPr>
          <w:rFonts w:ascii="Times New Roman" w:hAnsi="Times New Roman" w:cs="Times New Roman"/>
          <w:sz w:val="24"/>
          <w:szCs w:val="24"/>
        </w:rPr>
        <w:t xml:space="preserve"> ber</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Bersih</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rPr>
        <w:t xml:space="preserve"> subsektor </w:t>
      </w:r>
      <w:proofErr w:type="spellStart"/>
      <w:r>
        <w:rPr>
          <w:rFonts w:ascii="Times New Roman" w:hAnsi="Times New Roman" w:cs="Times New Roman"/>
          <w:sz w:val="24"/>
          <w:szCs w:val="24"/>
          <w:lang w:val="en-US"/>
        </w:rPr>
        <w:t>farmasi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terdaftar</w:t>
      </w:r>
      <w:proofErr w:type="spellEnd"/>
      <w:r>
        <w:rPr>
          <w:rFonts w:ascii="Times New Roman" w:hAnsi="Times New Roman" w:cs="Times New Roman"/>
          <w:sz w:val="24"/>
          <w:szCs w:val="24"/>
          <w:lang w:val="en-US"/>
        </w:rPr>
        <w:t xml:space="preserve"> di </w:t>
      </w:r>
      <w:r>
        <w:rPr>
          <w:rFonts w:ascii="Times New Roman" w:hAnsi="Times New Roman" w:cs="Times New Roman"/>
          <w:sz w:val="24"/>
          <w:szCs w:val="24"/>
        </w:rPr>
        <w:t>Bursa Efek Indonesia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periode</w:t>
      </w:r>
      <w:proofErr w:type="spellEnd"/>
      <w:r>
        <w:rPr>
          <w:rFonts w:ascii="Times New Roman" w:hAnsi="Times New Roman" w:cs="Times New Roman"/>
          <w:sz w:val="24"/>
          <w:szCs w:val="24"/>
          <w:lang w:val="en-US"/>
        </w:rPr>
        <w:t xml:space="preserve"> 2017-2019.</w:t>
      </w:r>
    </w:p>
    <w:p w14:paraId="43AA8392" w14:textId="25BFA9A9" w:rsidR="006A2739" w:rsidRPr="006A2739" w:rsidRDefault="006A2739" w:rsidP="006A2739">
      <w:pPr>
        <w:spacing w:line="360" w:lineRule="auto"/>
        <w:ind w:left="-76"/>
        <w:jc w:val="both"/>
        <w:rPr>
          <w:rFonts w:ascii="Times New Roman" w:hAnsi="Times New Roman"/>
          <w:b/>
          <w:bCs/>
          <w:sz w:val="24"/>
          <w:szCs w:val="24"/>
        </w:rPr>
      </w:pPr>
      <w:r w:rsidRPr="006A2739">
        <w:rPr>
          <w:rFonts w:ascii="Times New Roman" w:hAnsi="Times New Roman" w:cs="Times New Roman"/>
          <w:b/>
          <w:bCs/>
          <w:sz w:val="24"/>
          <w:szCs w:val="24"/>
          <w:lang w:val="en-US"/>
        </w:rPr>
        <w:t>SARAN</w:t>
      </w:r>
    </w:p>
    <w:p w14:paraId="7AA0AC8E" w14:textId="4FFEEF5B" w:rsidR="006A2739" w:rsidRPr="006A2739" w:rsidRDefault="006A2739" w:rsidP="006A2739">
      <w:pPr>
        <w:pStyle w:val="ListParagraph"/>
        <w:numPr>
          <w:ilvl w:val="0"/>
          <w:numId w:val="14"/>
        </w:numPr>
        <w:spacing w:line="360" w:lineRule="auto"/>
        <w:ind w:left="284"/>
        <w:jc w:val="both"/>
        <w:rPr>
          <w:rFonts w:ascii="Times New Roman" w:hAnsi="Times New Roman"/>
          <w:sz w:val="24"/>
          <w:szCs w:val="24"/>
        </w:rPr>
      </w:pPr>
      <w:r w:rsidRPr="006A2739">
        <w:rPr>
          <w:rFonts w:ascii="Times New Roman" w:hAnsi="Times New Roman"/>
          <w:sz w:val="24"/>
          <w:szCs w:val="24"/>
        </w:rPr>
        <w:t>Bagi perusahaan manufaktur sub sektor makanan dan minuman yan</w:t>
      </w:r>
      <w:r>
        <w:rPr>
          <w:rFonts w:ascii="Times New Roman" w:hAnsi="Times New Roman"/>
          <w:sz w:val="24"/>
          <w:szCs w:val="24"/>
          <w:lang w:val="en-US"/>
        </w:rPr>
        <w:t xml:space="preserve">g </w:t>
      </w:r>
      <w:r w:rsidRPr="006A2739">
        <w:rPr>
          <w:rFonts w:ascii="Times New Roman" w:hAnsi="Times New Roman"/>
          <w:sz w:val="24"/>
          <w:szCs w:val="24"/>
        </w:rPr>
        <w:t>terdaftar di Bursa Efek Indonesia agar lebih mengefisienkan biaya-biaya yang dapat mengurangi pendapatan sehingga labah bersih perusahaan akan mengalami peningkatan. Perusahaan yang memiliki pendapatan yang baik akan sangat menguntungkan bagi perusahaan agar menarik para investor untuk berinvestasi pada bperusahaan kita.</w:t>
      </w:r>
    </w:p>
    <w:p w14:paraId="0108B807" w14:textId="77777777" w:rsidR="006A2739" w:rsidRDefault="006A2739" w:rsidP="006A2739">
      <w:pPr>
        <w:pStyle w:val="ListParagraph"/>
        <w:numPr>
          <w:ilvl w:val="0"/>
          <w:numId w:val="14"/>
        </w:numPr>
        <w:spacing w:line="360" w:lineRule="auto"/>
        <w:ind w:left="284"/>
        <w:jc w:val="both"/>
        <w:rPr>
          <w:rFonts w:ascii="Times New Roman" w:hAnsi="Times New Roman"/>
          <w:sz w:val="24"/>
          <w:szCs w:val="24"/>
        </w:rPr>
      </w:pPr>
      <w:r w:rsidRPr="00C30A0D">
        <w:rPr>
          <w:rFonts w:ascii="Times New Roman" w:hAnsi="Times New Roman"/>
          <w:sz w:val="24"/>
          <w:szCs w:val="24"/>
        </w:rPr>
        <w:t>Bagi investor sebelum melakukan investasi di perusahaan tersebut perlu memperhatikan dan mempertimbangkan keadaan pendapatan usaha, biaya operasional dan laba bersih sebagai acuan untuk mengukur besarnya pengembalian yang akan di dapatkan dari hasil investasi tersebut. Tetapi hendaknya investor memperhatikan indikator lainnya karena masih banyak indikator yang mempengaruhi laba bersih.</w:t>
      </w:r>
    </w:p>
    <w:p w14:paraId="1E5342FB" w14:textId="3A2AD72C" w:rsidR="006A2739" w:rsidRPr="006A2739" w:rsidRDefault="006A2739" w:rsidP="006A2739">
      <w:pPr>
        <w:pStyle w:val="ListParagraph"/>
        <w:numPr>
          <w:ilvl w:val="0"/>
          <w:numId w:val="14"/>
        </w:numPr>
        <w:spacing w:line="360" w:lineRule="auto"/>
        <w:ind w:left="284"/>
        <w:jc w:val="both"/>
        <w:rPr>
          <w:rFonts w:ascii="Times New Roman" w:hAnsi="Times New Roman"/>
          <w:sz w:val="24"/>
          <w:szCs w:val="24"/>
        </w:rPr>
        <w:sectPr w:rsidR="006A2739" w:rsidRPr="006A2739" w:rsidSect="003214DC">
          <w:pgSz w:w="11906" w:h="16838" w:code="9"/>
          <w:pgMar w:top="2268" w:right="1701" w:bottom="1701" w:left="2268" w:header="708" w:footer="708" w:gutter="0"/>
          <w:pgNumType w:start="31"/>
          <w:cols w:space="708"/>
          <w:docGrid w:linePitch="360"/>
        </w:sectPr>
      </w:pPr>
      <w:r w:rsidRPr="00D3721C">
        <w:rPr>
          <w:rFonts w:ascii="Times New Roman" w:hAnsi="Times New Roman"/>
          <w:sz w:val="24"/>
          <w:szCs w:val="24"/>
        </w:rPr>
        <w:t xml:space="preserve">Bagi penelitian selanjutnya diharapkan agar dapat menambahkan atau memberikan bukti empiris dari konsep yang telah dikaji </w:t>
      </w:r>
      <w:r w:rsidRPr="00D3721C">
        <w:rPr>
          <w:rFonts w:ascii="Times New Roman" w:hAnsi="Times New Roman" w:cs="Times New Roman"/>
          <w:sz w:val="24"/>
          <w:szCs w:val="24"/>
        </w:rPr>
        <w:t>bahwa laba bersih dipengaruhi oleh pendapatan usaha dan biaya operasional</w:t>
      </w:r>
      <w:r>
        <w:rPr>
          <w:rFonts w:ascii="Times New Roman" w:hAnsi="Times New Roman" w:cs="Times New Roman"/>
          <w:sz w:val="24"/>
          <w:szCs w:val="24"/>
          <w:lang w:val="en-US"/>
        </w:rPr>
        <w:t>.</w:t>
      </w:r>
    </w:p>
    <w:p w14:paraId="7B3D4F87" w14:textId="77777777" w:rsidR="006A2739" w:rsidRDefault="006A2739" w:rsidP="006A2739">
      <w:pPr>
        <w:spacing w:line="360" w:lineRule="auto"/>
        <w:rPr>
          <w:rFonts w:ascii="Times New Roman" w:hAnsi="Times New Roman"/>
          <w:sz w:val="24"/>
          <w:szCs w:val="24"/>
        </w:rPr>
      </w:pPr>
    </w:p>
    <w:p w14:paraId="7A20DEA8" w14:textId="77777777" w:rsidR="006A2739" w:rsidRPr="00D3721C" w:rsidRDefault="006A2739" w:rsidP="006A2739">
      <w:pPr>
        <w:spacing w:line="360" w:lineRule="auto"/>
        <w:rPr>
          <w:rFonts w:ascii="Times New Roman" w:hAnsi="Times New Roman"/>
          <w:b/>
          <w:sz w:val="24"/>
          <w:szCs w:val="24"/>
        </w:rPr>
      </w:pPr>
      <w:r w:rsidRPr="00D3721C">
        <w:rPr>
          <w:rFonts w:ascii="Times New Roman" w:hAnsi="Times New Roman"/>
          <w:b/>
          <w:sz w:val="24"/>
          <w:szCs w:val="24"/>
        </w:rPr>
        <w:t>DAFTAR PUSTAKA</w:t>
      </w:r>
    </w:p>
    <w:p w14:paraId="5A0AD388" w14:textId="075AE39B" w:rsidR="006A2739" w:rsidRDefault="006A2739" w:rsidP="006A2739">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Anjani </w:t>
      </w:r>
      <w:proofErr w:type="spellStart"/>
      <w:r>
        <w:rPr>
          <w:rFonts w:ascii="Times New Roman" w:hAnsi="Times New Roman" w:cs="Times New Roman"/>
          <w:sz w:val="24"/>
          <w:szCs w:val="24"/>
        </w:rPr>
        <w:t>Regiana</w:t>
      </w:r>
      <w:proofErr w:type="spellEnd"/>
      <w:r>
        <w:rPr>
          <w:rFonts w:ascii="Times New Roman" w:hAnsi="Times New Roman" w:cs="Times New Roman"/>
          <w:sz w:val="24"/>
          <w:szCs w:val="24"/>
        </w:rPr>
        <w:t xml:space="preserve"> Eka. 2015.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Usaha dan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(Survey Pada Perusahaan Jasa Sub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2004-2013). </w:t>
      </w:r>
      <w:proofErr w:type="spellStart"/>
      <w:r w:rsidRPr="009A5112">
        <w:rPr>
          <w:rFonts w:ascii="Times New Roman" w:hAnsi="Times New Roman" w:cs="Times New Roman"/>
          <w:i/>
          <w:sz w:val="24"/>
          <w:szCs w:val="24"/>
        </w:rPr>
        <w:t>Dalam</w:t>
      </w:r>
      <w:proofErr w:type="spellEnd"/>
      <w:r w:rsidRPr="009A5112">
        <w:rPr>
          <w:rFonts w:ascii="Times New Roman" w:hAnsi="Times New Roman" w:cs="Times New Roman"/>
          <w:i/>
          <w:sz w:val="24"/>
          <w:szCs w:val="24"/>
        </w:rPr>
        <w:t xml:space="preserve"> e-Journal</w:t>
      </w:r>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Komputer</w:t>
      </w:r>
      <w:proofErr w:type="spellEnd"/>
      <w:r>
        <w:rPr>
          <w:rFonts w:ascii="Times New Roman" w:hAnsi="Times New Roman" w:cs="Times New Roman"/>
          <w:sz w:val="24"/>
          <w:szCs w:val="24"/>
        </w:rPr>
        <w:t xml:space="preserve"> Indonesia. (Online), 11 Halaman. </w:t>
      </w:r>
      <w:proofErr w:type="spellStart"/>
      <w:r>
        <w:rPr>
          <w:rFonts w:ascii="Times New Roman" w:hAnsi="Times New Roman" w:cs="Times New Roman"/>
          <w:sz w:val="24"/>
          <w:szCs w:val="24"/>
        </w:rPr>
        <w:t>Tersedia</w:t>
      </w:r>
      <w:proofErr w:type="spellEnd"/>
      <w:r>
        <w:rPr>
          <w:rFonts w:ascii="Times New Roman" w:hAnsi="Times New Roman" w:cs="Times New Roman"/>
          <w:sz w:val="24"/>
          <w:szCs w:val="24"/>
        </w:rPr>
        <w:t>: http://elib .unikom.ac.id/files/disk1/662/jbptunikompp-gdl-regianaeka-33056-6-unikom_r-l.pdf (15 November 2016)</w:t>
      </w:r>
    </w:p>
    <w:p w14:paraId="6C61F606" w14:textId="77777777" w:rsidR="006A2739" w:rsidRDefault="006A2739" w:rsidP="006A2739">
      <w:pPr>
        <w:spacing w:after="0" w:line="240" w:lineRule="auto"/>
        <w:ind w:left="709" w:hanging="709"/>
        <w:jc w:val="both"/>
        <w:rPr>
          <w:rFonts w:ascii="Times New Roman" w:hAnsi="Times New Roman" w:cs="Times New Roman"/>
          <w:sz w:val="24"/>
          <w:szCs w:val="24"/>
        </w:rPr>
      </w:pPr>
    </w:p>
    <w:p w14:paraId="05283A6C" w14:textId="77777777" w:rsidR="006A2739" w:rsidRDefault="006A2739" w:rsidP="006A2739">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Dyckman</w:t>
      </w:r>
      <w:proofErr w:type="spellEnd"/>
      <w:r>
        <w:rPr>
          <w:rFonts w:ascii="Times New Roman" w:hAnsi="Times New Roman" w:cs="Times New Roman"/>
          <w:sz w:val="24"/>
          <w:szCs w:val="24"/>
        </w:rPr>
        <w:t xml:space="preserve">, Thomas R., Roland E. Dukes, Charles J. Davis, 2002.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r w:rsidRPr="000C1A7F">
        <w:rPr>
          <w:rFonts w:ascii="Times New Roman" w:hAnsi="Times New Roman" w:cs="Times New Roman"/>
          <w:i/>
          <w:sz w:val="24"/>
          <w:szCs w:val="24"/>
        </w:rPr>
        <w:t xml:space="preserve">Intermediate, </w:t>
      </w:r>
      <w:proofErr w:type="spellStart"/>
      <w:r w:rsidRPr="000C1A7F">
        <w:rPr>
          <w:rFonts w:ascii="Times New Roman" w:hAnsi="Times New Roman" w:cs="Times New Roman"/>
          <w:i/>
          <w:sz w:val="24"/>
          <w:szCs w:val="24"/>
        </w:rPr>
        <w:t>Edisi</w:t>
      </w:r>
      <w:proofErr w:type="spellEnd"/>
      <w:r w:rsidRPr="000C1A7F">
        <w:rPr>
          <w:rFonts w:ascii="Times New Roman" w:hAnsi="Times New Roman" w:cs="Times New Roman"/>
          <w:i/>
          <w:sz w:val="24"/>
          <w:szCs w:val="24"/>
        </w:rPr>
        <w:t xml:space="preserve"> </w:t>
      </w:r>
      <w:proofErr w:type="spellStart"/>
      <w:r w:rsidRPr="000C1A7F">
        <w:rPr>
          <w:rFonts w:ascii="Times New Roman" w:hAnsi="Times New Roman" w:cs="Times New Roman"/>
          <w:i/>
          <w:sz w:val="24"/>
          <w:szCs w:val="24"/>
        </w:rPr>
        <w:t>Kesepuluh</w:t>
      </w:r>
      <w:proofErr w:type="spellEnd"/>
      <w:r w:rsidRPr="000C1A7F">
        <w:rPr>
          <w:rFonts w:ascii="Times New Roman" w:hAnsi="Times New Roman" w:cs="Times New Roman"/>
          <w:i/>
          <w:sz w:val="24"/>
          <w:szCs w:val="24"/>
        </w:rPr>
        <w:t xml:space="preserve">, </w:t>
      </w:r>
      <w:proofErr w:type="spellStart"/>
      <w:r w:rsidRPr="000C1A7F">
        <w:rPr>
          <w:rFonts w:ascii="Times New Roman" w:hAnsi="Times New Roman" w:cs="Times New Roman"/>
          <w:i/>
          <w:sz w:val="24"/>
          <w:szCs w:val="24"/>
        </w:rPr>
        <w:t>Jilid</w:t>
      </w:r>
      <w:proofErr w:type="spellEnd"/>
      <w:r w:rsidRPr="000C1A7F">
        <w:rPr>
          <w:rFonts w:ascii="Times New Roman" w:hAnsi="Times New Roman" w:cs="Times New Roman"/>
          <w:i/>
          <w:sz w:val="24"/>
          <w:szCs w:val="24"/>
        </w:rPr>
        <w:t xml:space="preserve"> I, </w:t>
      </w:r>
      <w:proofErr w:type="spellStart"/>
      <w:r w:rsidRPr="000C1A7F">
        <w:rPr>
          <w:rFonts w:ascii="Times New Roman" w:hAnsi="Times New Roman" w:cs="Times New Roman"/>
          <w:i/>
          <w:sz w:val="24"/>
          <w:szCs w:val="24"/>
        </w:rPr>
        <w:t>Terjemahan</w:t>
      </w:r>
      <w:proofErr w:type="spellEnd"/>
      <w:r w:rsidRPr="000C1A7F">
        <w:rPr>
          <w:rFonts w:ascii="Times New Roman" w:hAnsi="Times New Roman" w:cs="Times New Roman"/>
          <w:i/>
          <w:sz w:val="24"/>
          <w:szCs w:val="24"/>
        </w:rPr>
        <w:t xml:space="preserve"> </w:t>
      </w:r>
      <w:proofErr w:type="spellStart"/>
      <w:r w:rsidRPr="000C1A7F">
        <w:rPr>
          <w:rFonts w:ascii="Times New Roman" w:hAnsi="Times New Roman" w:cs="Times New Roman"/>
          <w:i/>
          <w:sz w:val="24"/>
          <w:szCs w:val="24"/>
        </w:rPr>
        <w:t>Emill</w:t>
      </w:r>
      <w:proofErr w:type="spellEnd"/>
      <w:r w:rsidRPr="000C1A7F">
        <w:rPr>
          <w:rFonts w:ascii="Times New Roman" w:hAnsi="Times New Roman" w:cs="Times New Roman"/>
          <w:i/>
          <w:sz w:val="24"/>
          <w:szCs w:val="24"/>
        </w:rPr>
        <w:t xml:space="preserve"> Salim.</w:t>
      </w:r>
      <w:r>
        <w:rPr>
          <w:rFonts w:ascii="Times New Roman" w:hAnsi="Times New Roman" w:cs="Times New Roman"/>
          <w:sz w:val="24"/>
          <w:szCs w:val="24"/>
        </w:rPr>
        <w:t xml:space="preserve"> Jakarta: </w:t>
      </w:r>
      <w:proofErr w:type="spellStart"/>
      <w:r>
        <w:rPr>
          <w:rFonts w:ascii="Times New Roman" w:hAnsi="Times New Roman" w:cs="Times New Roman"/>
          <w:sz w:val="24"/>
          <w:szCs w:val="24"/>
        </w:rPr>
        <w:t>Erlangga</w:t>
      </w:r>
      <w:proofErr w:type="spellEnd"/>
    </w:p>
    <w:p w14:paraId="7355E69F" w14:textId="77777777" w:rsidR="006A2739" w:rsidRDefault="006A2739" w:rsidP="006A2739">
      <w:pPr>
        <w:spacing w:after="0" w:line="240" w:lineRule="auto"/>
        <w:ind w:left="709" w:hanging="709"/>
        <w:jc w:val="both"/>
        <w:rPr>
          <w:rFonts w:ascii="Times New Roman" w:hAnsi="Times New Roman" w:cs="Times New Roman"/>
          <w:sz w:val="24"/>
          <w:szCs w:val="24"/>
        </w:rPr>
      </w:pPr>
    </w:p>
    <w:p w14:paraId="417D541A" w14:textId="77777777" w:rsidR="006A2739" w:rsidRDefault="006A2739" w:rsidP="006A2739">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Djamalu</w:t>
      </w:r>
      <w:proofErr w:type="spellEnd"/>
      <w:r>
        <w:rPr>
          <w:rFonts w:ascii="Times New Roman" w:hAnsi="Times New Roman" w:cs="Times New Roman"/>
          <w:sz w:val="24"/>
          <w:szCs w:val="24"/>
        </w:rPr>
        <w:t xml:space="preserve">, Novita. 2013.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Pada Perusahaan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BEI 2010 S/D 2012, </w:t>
      </w:r>
      <w:proofErr w:type="spellStart"/>
      <w:r w:rsidRPr="009A5112">
        <w:rPr>
          <w:rFonts w:ascii="Times New Roman" w:hAnsi="Times New Roman" w:cs="Times New Roman"/>
          <w:i/>
          <w:sz w:val="24"/>
          <w:szCs w:val="24"/>
        </w:rPr>
        <w:t>Skripsi</w:t>
      </w:r>
      <w:proofErr w:type="spellEnd"/>
      <w:r>
        <w:rPr>
          <w:rFonts w:ascii="Times New Roman" w:hAnsi="Times New Roman" w:cs="Times New Roman"/>
          <w:sz w:val="24"/>
          <w:szCs w:val="24"/>
        </w:rPr>
        <w:t>.</w:t>
      </w:r>
    </w:p>
    <w:p w14:paraId="00104A7B" w14:textId="77777777" w:rsidR="006A2739" w:rsidRDefault="006A2739" w:rsidP="006A2739">
      <w:pPr>
        <w:spacing w:after="0" w:line="240" w:lineRule="auto"/>
        <w:ind w:left="709" w:hanging="709"/>
        <w:jc w:val="both"/>
        <w:rPr>
          <w:rFonts w:ascii="Times New Roman" w:hAnsi="Times New Roman" w:cs="Times New Roman"/>
          <w:sz w:val="24"/>
          <w:szCs w:val="24"/>
        </w:rPr>
      </w:pPr>
    </w:p>
    <w:p w14:paraId="0C060CC8" w14:textId="77777777" w:rsidR="006A2739" w:rsidRDefault="006A2739" w:rsidP="006A2739">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Febirra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Allfilia</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(BEI)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2010-2014, </w:t>
      </w:r>
      <w:proofErr w:type="spellStart"/>
      <w:r w:rsidRPr="009A5112">
        <w:rPr>
          <w:rFonts w:ascii="Times New Roman" w:hAnsi="Times New Roman" w:cs="Times New Roman"/>
          <w:i/>
          <w:sz w:val="24"/>
          <w:szCs w:val="24"/>
        </w:rPr>
        <w:t>Skripsi</w:t>
      </w:r>
      <w:proofErr w:type="spellEnd"/>
    </w:p>
    <w:p w14:paraId="5F24FBB2" w14:textId="77777777" w:rsidR="006A2739" w:rsidRDefault="006A2739" w:rsidP="006A2739">
      <w:pPr>
        <w:spacing w:after="0" w:line="240" w:lineRule="auto"/>
        <w:ind w:left="709" w:hanging="709"/>
        <w:jc w:val="both"/>
        <w:rPr>
          <w:rFonts w:ascii="Times New Roman" w:hAnsi="Times New Roman" w:cs="Times New Roman"/>
          <w:sz w:val="24"/>
          <w:szCs w:val="24"/>
        </w:rPr>
      </w:pPr>
    </w:p>
    <w:p w14:paraId="28D8B526" w14:textId="77777777" w:rsidR="006A2739" w:rsidRDefault="006A2739" w:rsidP="006A2739">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Hery</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Menengah</w:t>
      </w:r>
      <w:proofErr w:type="spellEnd"/>
      <w:r>
        <w:rPr>
          <w:rFonts w:ascii="Times New Roman" w:hAnsi="Times New Roman" w:cs="Times New Roman"/>
          <w:sz w:val="24"/>
          <w:szCs w:val="24"/>
        </w:rPr>
        <w:t>. CAPS (</w:t>
      </w:r>
      <w:proofErr w:type="spellStart"/>
      <w:r w:rsidRPr="0098736F">
        <w:rPr>
          <w:rFonts w:ascii="Times New Roman" w:hAnsi="Times New Roman" w:cs="Times New Roman"/>
          <w:i/>
          <w:sz w:val="24"/>
          <w:szCs w:val="24"/>
        </w:rPr>
        <w:t>Centrel</w:t>
      </w:r>
      <w:proofErr w:type="spellEnd"/>
      <w:r w:rsidRPr="0098736F">
        <w:rPr>
          <w:rFonts w:ascii="Times New Roman" w:hAnsi="Times New Roman" w:cs="Times New Roman"/>
          <w:i/>
          <w:sz w:val="24"/>
          <w:szCs w:val="24"/>
        </w:rPr>
        <w:t xml:space="preserve"> of Academic Publishing Service</w:t>
      </w:r>
      <w:r>
        <w:rPr>
          <w:rFonts w:ascii="Times New Roman" w:hAnsi="Times New Roman" w:cs="Times New Roman"/>
          <w:sz w:val="24"/>
          <w:szCs w:val="24"/>
        </w:rPr>
        <w:t>). Yogyakarta</w:t>
      </w:r>
    </w:p>
    <w:p w14:paraId="1CAA4022" w14:textId="77777777" w:rsidR="006A2739" w:rsidRDefault="006A2739" w:rsidP="006A2739">
      <w:pPr>
        <w:spacing w:after="0" w:line="240" w:lineRule="auto"/>
        <w:ind w:left="709" w:hanging="709"/>
        <w:jc w:val="both"/>
        <w:rPr>
          <w:rFonts w:ascii="Times New Roman" w:hAnsi="Times New Roman" w:cs="Times New Roman"/>
          <w:sz w:val="24"/>
          <w:szCs w:val="24"/>
        </w:rPr>
      </w:pPr>
    </w:p>
    <w:p w14:paraId="4A6B1D36" w14:textId="77777777" w:rsidR="006A2739" w:rsidRDefault="006A2739" w:rsidP="006A2739">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Hery</w:t>
      </w:r>
      <w:proofErr w:type="spellEnd"/>
      <w:r>
        <w:rPr>
          <w:rFonts w:ascii="Times New Roman" w:hAnsi="Times New Roman" w:cs="Times New Roman"/>
          <w:sz w:val="24"/>
          <w:szCs w:val="24"/>
        </w:rPr>
        <w:t xml:space="preserve">. 2015. </w:t>
      </w:r>
      <w:proofErr w:type="spellStart"/>
      <w:r w:rsidRPr="008809DC">
        <w:rPr>
          <w:rFonts w:ascii="Times New Roman" w:hAnsi="Times New Roman" w:cs="Times New Roman"/>
          <w:i/>
          <w:sz w:val="24"/>
          <w:szCs w:val="24"/>
        </w:rPr>
        <w:t>Praktis</w:t>
      </w:r>
      <w:proofErr w:type="spellEnd"/>
      <w:r w:rsidRPr="008809DC">
        <w:rPr>
          <w:rFonts w:ascii="Times New Roman" w:hAnsi="Times New Roman" w:cs="Times New Roman"/>
          <w:i/>
          <w:sz w:val="24"/>
          <w:szCs w:val="24"/>
        </w:rPr>
        <w:t xml:space="preserve"> Menyusun </w:t>
      </w:r>
      <w:proofErr w:type="spellStart"/>
      <w:r w:rsidRPr="008809DC">
        <w:rPr>
          <w:rFonts w:ascii="Times New Roman" w:hAnsi="Times New Roman" w:cs="Times New Roman"/>
          <w:i/>
          <w:sz w:val="24"/>
          <w:szCs w:val="24"/>
        </w:rPr>
        <w:t>Laporan</w:t>
      </w:r>
      <w:proofErr w:type="spellEnd"/>
      <w:r w:rsidRPr="008809DC">
        <w:rPr>
          <w:rFonts w:ascii="Times New Roman" w:hAnsi="Times New Roman" w:cs="Times New Roman"/>
          <w:i/>
          <w:sz w:val="24"/>
          <w:szCs w:val="24"/>
        </w:rPr>
        <w:t xml:space="preserve"> </w:t>
      </w:r>
      <w:proofErr w:type="spellStart"/>
      <w:r w:rsidRPr="008809DC">
        <w:rPr>
          <w:rFonts w:ascii="Times New Roman" w:hAnsi="Times New Roman" w:cs="Times New Roman"/>
          <w:i/>
          <w:sz w:val="24"/>
          <w:szCs w:val="24"/>
        </w:rPr>
        <w:t>Keuangan</w:t>
      </w:r>
      <w:proofErr w:type="spellEnd"/>
      <w:r>
        <w:rPr>
          <w:rFonts w:ascii="Times New Roman" w:hAnsi="Times New Roman" w:cs="Times New Roman"/>
          <w:sz w:val="24"/>
          <w:szCs w:val="24"/>
        </w:rPr>
        <w:t xml:space="preserve">. Jakarta: PT </w:t>
      </w:r>
      <w:proofErr w:type="spellStart"/>
      <w:r>
        <w:rPr>
          <w:rFonts w:ascii="Times New Roman" w:hAnsi="Times New Roman" w:cs="Times New Roman"/>
          <w:sz w:val="24"/>
          <w:szCs w:val="24"/>
        </w:rPr>
        <w:t>Grasindo</w:t>
      </w:r>
      <w:proofErr w:type="spellEnd"/>
      <w:r>
        <w:rPr>
          <w:rFonts w:ascii="Times New Roman" w:hAnsi="Times New Roman" w:cs="Times New Roman"/>
          <w:sz w:val="24"/>
          <w:szCs w:val="24"/>
        </w:rPr>
        <w:t>.</w:t>
      </w:r>
    </w:p>
    <w:p w14:paraId="0A4C77B0" w14:textId="77777777" w:rsidR="006A2739" w:rsidRDefault="006A2739" w:rsidP="006A2739">
      <w:pPr>
        <w:spacing w:after="0" w:line="240" w:lineRule="auto"/>
        <w:ind w:left="709" w:hanging="709"/>
        <w:jc w:val="both"/>
        <w:rPr>
          <w:rFonts w:ascii="Times New Roman" w:hAnsi="Times New Roman" w:cs="Times New Roman"/>
          <w:sz w:val="24"/>
          <w:szCs w:val="24"/>
        </w:rPr>
      </w:pPr>
    </w:p>
    <w:p w14:paraId="329850F6" w14:textId="77777777" w:rsidR="006A2739" w:rsidRDefault="006A2739" w:rsidP="006A2739">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Husein</w:t>
      </w:r>
      <w:proofErr w:type="spellEnd"/>
      <w:r>
        <w:rPr>
          <w:rFonts w:ascii="Times New Roman" w:hAnsi="Times New Roman" w:cs="Times New Roman"/>
          <w:sz w:val="24"/>
          <w:szCs w:val="24"/>
        </w:rPr>
        <w:t xml:space="preserve"> Umar.2011.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Jakarta:Rajawali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pers</w:t>
      </w:r>
      <w:proofErr w:type="spellEnd"/>
    </w:p>
    <w:p w14:paraId="1866C5C9" w14:textId="77777777" w:rsidR="006A2739" w:rsidRDefault="006A2739" w:rsidP="006A2739">
      <w:pPr>
        <w:spacing w:after="0" w:line="240" w:lineRule="auto"/>
        <w:jc w:val="both"/>
        <w:rPr>
          <w:rFonts w:ascii="Times New Roman" w:hAnsi="Times New Roman" w:cs="Times New Roman"/>
          <w:sz w:val="24"/>
          <w:szCs w:val="24"/>
        </w:rPr>
      </w:pPr>
    </w:p>
    <w:p w14:paraId="39BE7062" w14:textId="77777777" w:rsidR="006A2739" w:rsidRDefault="006A2739" w:rsidP="006A2739">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Jusup</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Haryono</w:t>
      </w:r>
      <w:proofErr w:type="spellEnd"/>
      <w:r>
        <w:rPr>
          <w:rFonts w:ascii="Times New Roman" w:hAnsi="Times New Roman" w:cs="Times New Roman"/>
          <w:sz w:val="24"/>
          <w:szCs w:val="24"/>
        </w:rPr>
        <w:t>. 2011. Dasar-</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Edisi</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Jilid</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Tinggi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YKPN. Yogyakarta</w:t>
      </w:r>
    </w:p>
    <w:p w14:paraId="59EA3A90" w14:textId="77777777" w:rsidR="006A2739" w:rsidRDefault="006A2739" w:rsidP="006A2739">
      <w:pPr>
        <w:spacing w:after="0" w:line="240" w:lineRule="auto"/>
        <w:ind w:left="709" w:hanging="709"/>
        <w:jc w:val="both"/>
        <w:rPr>
          <w:rFonts w:ascii="Times New Roman" w:hAnsi="Times New Roman" w:cs="Times New Roman"/>
          <w:sz w:val="24"/>
          <w:szCs w:val="24"/>
        </w:rPr>
      </w:pPr>
    </w:p>
    <w:p w14:paraId="09D593C9" w14:textId="77777777" w:rsidR="006A2739" w:rsidRDefault="006A2739" w:rsidP="006A2739">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Jusup</w:t>
      </w:r>
      <w:proofErr w:type="spellEnd"/>
      <w:r>
        <w:rPr>
          <w:rFonts w:ascii="Times New Roman" w:hAnsi="Times New Roman" w:cs="Times New Roman"/>
          <w:sz w:val="24"/>
          <w:szCs w:val="24"/>
        </w:rPr>
        <w:t xml:space="preserve">, Jopie. 2014.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sidRPr="00E802C5">
        <w:rPr>
          <w:rFonts w:ascii="Times New Roman" w:hAnsi="Times New Roman" w:cs="Times New Roman"/>
          <w:i/>
          <w:sz w:val="24"/>
          <w:szCs w:val="24"/>
        </w:rPr>
        <w:t xml:space="preserve">Account </w:t>
      </w:r>
      <w:proofErr w:type="spellStart"/>
      <w:r w:rsidRPr="00E802C5">
        <w:rPr>
          <w:rFonts w:ascii="Times New Roman" w:hAnsi="Times New Roman" w:cs="Times New Roman"/>
          <w:i/>
          <w:sz w:val="24"/>
          <w:szCs w:val="24"/>
        </w:rPr>
        <w:t>Officier</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Granmedia</w:t>
      </w:r>
      <w:proofErr w:type="spellEnd"/>
    </w:p>
    <w:p w14:paraId="619347F4" w14:textId="77777777" w:rsidR="006A2739" w:rsidRDefault="006A2739" w:rsidP="006A2739">
      <w:pPr>
        <w:spacing w:after="0" w:line="240" w:lineRule="auto"/>
        <w:ind w:left="709" w:hanging="709"/>
        <w:jc w:val="both"/>
        <w:rPr>
          <w:rFonts w:ascii="Times New Roman" w:hAnsi="Times New Roman" w:cs="Times New Roman"/>
          <w:sz w:val="24"/>
          <w:szCs w:val="24"/>
        </w:rPr>
      </w:pPr>
    </w:p>
    <w:p w14:paraId="6A3C55D9" w14:textId="77777777" w:rsidR="006A2739" w:rsidRDefault="006A2739" w:rsidP="006A2739">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Kasmir</w:t>
      </w:r>
      <w:proofErr w:type="spellEnd"/>
      <w:r>
        <w:rPr>
          <w:rFonts w:ascii="Times New Roman" w:hAnsi="Times New Roman" w:cs="Times New Roman"/>
          <w:sz w:val="24"/>
          <w:szCs w:val="24"/>
        </w:rPr>
        <w:t xml:space="preserve">. 2011. </w:t>
      </w:r>
      <w:r w:rsidRPr="00BE7E74">
        <w:rPr>
          <w:rFonts w:ascii="Times New Roman" w:hAnsi="Times New Roman" w:cs="Times New Roman"/>
          <w:i/>
          <w:sz w:val="24"/>
          <w:szCs w:val="24"/>
        </w:rPr>
        <w:t>Dasar-</w:t>
      </w:r>
      <w:proofErr w:type="spellStart"/>
      <w:r w:rsidRPr="00BE7E74">
        <w:rPr>
          <w:rFonts w:ascii="Times New Roman" w:hAnsi="Times New Roman" w:cs="Times New Roman"/>
          <w:i/>
          <w:sz w:val="24"/>
          <w:szCs w:val="24"/>
        </w:rPr>
        <w:t>dasar</w:t>
      </w:r>
      <w:proofErr w:type="spellEnd"/>
      <w:r w:rsidRPr="00BE7E74">
        <w:rPr>
          <w:rFonts w:ascii="Times New Roman" w:hAnsi="Times New Roman" w:cs="Times New Roman"/>
          <w:i/>
          <w:sz w:val="24"/>
          <w:szCs w:val="24"/>
        </w:rPr>
        <w:t xml:space="preserve"> </w:t>
      </w:r>
      <w:proofErr w:type="spellStart"/>
      <w:r w:rsidRPr="00BE7E74">
        <w:rPr>
          <w:rFonts w:ascii="Times New Roman" w:hAnsi="Times New Roman" w:cs="Times New Roman"/>
          <w:i/>
          <w:sz w:val="24"/>
          <w:szCs w:val="24"/>
        </w:rPr>
        <w:t>Perbankan</w:t>
      </w:r>
      <w:proofErr w:type="spellEnd"/>
      <w:r>
        <w:rPr>
          <w:rFonts w:ascii="Times New Roman" w:hAnsi="Times New Roman" w:cs="Times New Roman"/>
          <w:sz w:val="24"/>
          <w:szCs w:val="24"/>
        </w:rPr>
        <w:t xml:space="preserve">. Jakarta: Raja </w:t>
      </w:r>
      <w:proofErr w:type="spellStart"/>
      <w:r>
        <w:rPr>
          <w:rFonts w:ascii="Times New Roman" w:hAnsi="Times New Roman" w:cs="Times New Roman"/>
          <w:sz w:val="24"/>
          <w:szCs w:val="24"/>
        </w:rPr>
        <w:t>Grafindo</w:t>
      </w:r>
      <w:proofErr w:type="spellEnd"/>
    </w:p>
    <w:p w14:paraId="27B6497D" w14:textId="77777777" w:rsidR="006A2739" w:rsidRDefault="006A2739" w:rsidP="006A2739">
      <w:pPr>
        <w:spacing w:after="0" w:line="240" w:lineRule="auto"/>
        <w:ind w:left="709" w:hanging="709"/>
        <w:jc w:val="both"/>
        <w:rPr>
          <w:rFonts w:ascii="Times New Roman" w:hAnsi="Times New Roman" w:cs="Times New Roman"/>
          <w:sz w:val="24"/>
          <w:szCs w:val="24"/>
        </w:rPr>
      </w:pPr>
    </w:p>
    <w:p w14:paraId="172E0A38" w14:textId="77777777" w:rsidR="006A2739" w:rsidRDefault="006A2739" w:rsidP="006A2739">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Manda, </w:t>
      </w:r>
      <w:proofErr w:type="spellStart"/>
      <w:r>
        <w:rPr>
          <w:rFonts w:ascii="Times New Roman" w:hAnsi="Times New Roman" w:cs="Times New Roman"/>
          <w:sz w:val="24"/>
          <w:szCs w:val="24"/>
        </w:rPr>
        <w:t>Gusganda</w:t>
      </w:r>
      <w:proofErr w:type="spellEnd"/>
      <w:r>
        <w:rPr>
          <w:rFonts w:ascii="Times New Roman" w:hAnsi="Times New Roman" w:cs="Times New Roman"/>
          <w:sz w:val="24"/>
          <w:szCs w:val="24"/>
        </w:rPr>
        <w:t xml:space="preserve"> Suria. 2018.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Pada Perusahaan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Dasar </w:t>
      </w:r>
      <w:proofErr w:type="gramStart"/>
      <w:r>
        <w:rPr>
          <w:rFonts w:ascii="Times New Roman" w:hAnsi="Times New Roman" w:cs="Times New Roman"/>
          <w:sz w:val="24"/>
          <w:szCs w:val="24"/>
        </w:rPr>
        <w:t>dan  Kimia</w:t>
      </w:r>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BEI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2012 S/D 2016. </w:t>
      </w:r>
      <w:proofErr w:type="spellStart"/>
      <w:r w:rsidRPr="000105A7">
        <w:rPr>
          <w:rFonts w:ascii="Times New Roman" w:hAnsi="Times New Roman" w:cs="Times New Roman"/>
          <w:i/>
          <w:sz w:val="24"/>
          <w:szCs w:val="24"/>
        </w:rPr>
        <w:t>Jurnal</w:t>
      </w:r>
      <w:proofErr w:type="spellEnd"/>
      <w:r w:rsidRPr="000105A7">
        <w:rPr>
          <w:rFonts w:ascii="Times New Roman" w:hAnsi="Times New Roman" w:cs="Times New Roman"/>
          <w:i/>
          <w:sz w:val="24"/>
          <w:szCs w:val="24"/>
        </w:rPr>
        <w:t xml:space="preserve"> </w:t>
      </w:r>
      <w:proofErr w:type="spellStart"/>
      <w:r w:rsidRPr="000105A7">
        <w:rPr>
          <w:rFonts w:ascii="Times New Roman" w:hAnsi="Times New Roman" w:cs="Times New Roman"/>
          <w:i/>
          <w:sz w:val="24"/>
          <w:szCs w:val="24"/>
        </w:rPr>
        <w:t>Ekonomi</w:t>
      </w:r>
      <w:proofErr w:type="spellEnd"/>
      <w:r w:rsidRPr="000105A7">
        <w:rPr>
          <w:rFonts w:ascii="Times New Roman" w:hAnsi="Times New Roman" w:cs="Times New Roman"/>
          <w:i/>
          <w:sz w:val="24"/>
          <w:szCs w:val="24"/>
        </w:rPr>
        <w:t xml:space="preserve"> dan </w:t>
      </w:r>
      <w:proofErr w:type="spellStart"/>
      <w:r w:rsidRPr="000105A7">
        <w:rPr>
          <w:rFonts w:ascii="Times New Roman" w:hAnsi="Times New Roman" w:cs="Times New Roman"/>
          <w:i/>
          <w:sz w:val="24"/>
          <w:szCs w:val="24"/>
        </w:rPr>
        <w:t>Bisnis</w:t>
      </w:r>
      <w:proofErr w:type="spellEnd"/>
      <w:r>
        <w:rPr>
          <w:rFonts w:ascii="Times New Roman" w:hAnsi="Times New Roman" w:cs="Times New Roman"/>
          <w:sz w:val="24"/>
          <w:szCs w:val="24"/>
        </w:rPr>
        <w:t>, Vol. 8 (1). 15 Halaman</w:t>
      </w:r>
    </w:p>
    <w:p w14:paraId="5C4AB699" w14:textId="77777777" w:rsidR="006A2739" w:rsidRDefault="006A2739" w:rsidP="006A2739">
      <w:pPr>
        <w:spacing w:after="0" w:line="240" w:lineRule="auto"/>
        <w:ind w:left="709" w:hanging="709"/>
        <w:jc w:val="both"/>
        <w:rPr>
          <w:rFonts w:ascii="Times New Roman" w:hAnsi="Times New Roman" w:cs="Times New Roman"/>
          <w:sz w:val="24"/>
          <w:szCs w:val="24"/>
        </w:rPr>
      </w:pPr>
    </w:p>
    <w:p w14:paraId="394BE486" w14:textId="77777777" w:rsidR="006A2739" w:rsidRDefault="006A2739" w:rsidP="006A2739">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Margaretha</w:t>
      </w:r>
      <w:proofErr w:type="spellEnd"/>
      <w:r>
        <w:rPr>
          <w:rFonts w:ascii="Times New Roman" w:hAnsi="Times New Roman" w:cs="Times New Roman"/>
          <w:sz w:val="24"/>
          <w:szCs w:val="24"/>
        </w:rPr>
        <w:t xml:space="preserve">, Farah. 2007.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Jasa. Jakarta: </w:t>
      </w:r>
      <w:proofErr w:type="spellStart"/>
      <w:r>
        <w:rPr>
          <w:rFonts w:ascii="Times New Roman" w:hAnsi="Times New Roman" w:cs="Times New Roman"/>
          <w:sz w:val="24"/>
          <w:szCs w:val="24"/>
        </w:rPr>
        <w:t>Grasindo</w:t>
      </w:r>
      <w:proofErr w:type="spellEnd"/>
    </w:p>
    <w:p w14:paraId="2F8AB376" w14:textId="77777777" w:rsidR="006A2739" w:rsidRDefault="006A2739" w:rsidP="006A2739">
      <w:pPr>
        <w:spacing w:after="0" w:line="240" w:lineRule="auto"/>
        <w:ind w:left="709" w:hanging="709"/>
        <w:jc w:val="both"/>
        <w:rPr>
          <w:rFonts w:ascii="Times New Roman" w:hAnsi="Times New Roman" w:cs="Times New Roman"/>
          <w:sz w:val="24"/>
          <w:szCs w:val="24"/>
        </w:rPr>
      </w:pPr>
    </w:p>
    <w:p w14:paraId="771373FB" w14:textId="77777777" w:rsidR="006A2739" w:rsidRDefault="006A2739" w:rsidP="006A2739">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Mulyadi</w:t>
      </w:r>
      <w:proofErr w:type="spellEnd"/>
      <w:r>
        <w:rPr>
          <w:rFonts w:ascii="Times New Roman" w:hAnsi="Times New Roman" w:cs="Times New Roman"/>
          <w:sz w:val="24"/>
          <w:szCs w:val="24"/>
        </w:rPr>
        <w:t xml:space="preserve">, 2010. </w:t>
      </w:r>
      <w:proofErr w:type="spellStart"/>
      <w:r w:rsidRPr="009A5112">
        <w:rPr>
          <w:rFonts w:ascii="Times New Roman" w:hAnsi="Times New Roman" w:cs="Times New Roman"/>
          <w:i/>
          <w:sz w:val="24"/>
          <w:szCs w:val="24"/>
        </w:rPr>
        <w:t>Akuntansi</w:t>
      </w:r>
      <w:proofErr w:type="spellEnd"/>
      <w:r w:rsidRPr="009A5112">
        <w:rPr>
          <w:rFonts w:ascii="Times New Roman" w:hAnsi="Times New Roman" w:cs="Times New Roman"/>
          <w:i/>
          <w:sz w:val="24"/>
          <w:szCs w:val="24"/>
        </w:rPr>
        <w:t xml:space="preserve"> </w:t>
      </w:r>
      <w:proofErr w:type="spellStart"/>
      <w:r w:rsidRPr="009A5112">
        <w:rPr>
          <w:rFonts w:ascii="Times New Roman" w:hAnsi="Times New Roman" w:cs="Times New Roman"/>
          <w:i/>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Edisi</w:t>
      </w:r>
      <w:proofErr w:type="spellEnd"/>
      <w:r>
        <w:rPr>
          <w:rFonts w:ascii="Times New Roman" w:hAnsi="Times New Roman" w:cs="Times New Roman"/>
          <w:sz w:val="24"/>
          <w:szCs w:val="24"/>
        </w:rPr>
        <w:t xml:space="preserve"> 5. Yogyakarta: UPP TIM YKPN</w:t>
      </w:r>
    </w:p>
    <w:p w14:paraId="40555447" w14:textId="77777777" w:rsidR="006A2739" w:rsidRDefault="006A2739" w:rsidP="006A2739">
      <w:pPr>
        <w:spacing w:after="0" w:line="240" w:lineRule="auto"/>
        <w:ind w:left="709" w:hanging="709"/>
        <w:jc w:val="both"/>
        <w:rPr>
          <w:rFonts w:ascii="Times New Roman" w:hAnsi="Times New Roman" w:cs="Times New Roman"/>
          <w:sz w:val="24"/>
          <w:szCs w:val="24"/>
        </w:rPr>
      </w:pPr>
    </w:p>
    <w:p w14:paraId="248EF772" w14:textId="77777777" w:rsidR="006A2739" w:rsidRDefault="006A2739" w:rsidP="006A2739">
      <w:pPr>
        <w:spacing w:after="0" w:line="240" w:lineRule="auto"/>
        <w:ind w:left="709" w:hanging="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Muhardi,W</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R. 2013.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sidRPr="00BD00EB">
        <w:rPr>
          <w:rFonts w:ascii="Times New Roman" w:hAnsi="Times New Roman" w:cs="Times New Roman"/>
          <w:sz w:val="24"/>
          <w:szCs w:val="24"/>
        </w:rPr>
        <w:t>Proyek</w:t>
      </w:r>
      <w:proofErr w:type="spellEnd"/>
      <w:r w:rsidRPr="00BD00EB">
        <w:rPr>
          <w:rFonts w:ascii="Times New Roman" w:hAnsi="Times New Roman" w:cs="Times New Roman"/>
          <w:sz w:val="24"/>
          <w:szCs w:val="24"/>
        </w:rPr>
        <w:t xml:space="preserve"> dan </w:t>
      </w:r>
      <w:proofErr w:type="spellStart"/>
      <w:r w:rsidRPr="00BD00EB">
        <w:rPr>
          <w:rFonts w:ascii="Times New Roman" w:hAnsi="Times New Roman" w:cs="Times New Roman"/>
          <w:sz w:val="24"/>
          <w:szCs w:val="24"/>
        </w:rPr>
        <w:t>Valuasi</w:t>
      </w:r>
      <w:proofErr w:type="spellEnd"/>
      <w:r w:rsidRPr="00BD00EB">
        <w:rPr>
          <w:rFonts w:ascii="Times New Roman" w:hAnsi="Times New Roman" w:cs="Times New Roman"/>
          <w:sz w:val="24"/>
          <w:szCs w:val="24"/>
        </w:rPr>
        <w:t xml:space="preserve"> Saham</w:t>
      </w:r>
      <w:r>
        <w:rPr>
          <w:rFonts w:ascii="Times New Roman" w:hAnsi="Times New Roman" w:cs="Times New Roman"/>
          <w:sz w:val="24"/>
          <w:szCs w:val="24"/>
        </w:rPr>
        <w:t xml:space="preserve">). Jakarta: </w:t>
      </w:r>
      <w:proofErr w:type="spellStart"/>
      <w:r>
        <w:rPr>
          <w:rFonts w:ascii="Times New Roman" w:hAnsi="Times New Roman" w:cs="Times New Roman"/>
          <w:sz w:val="24"/>
          <w:szCs w:val="24"/>
        </w:rPr>
        <w:t>Salemba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p>
    <w:p w14:paraId="1BB7871D" w14:textId="77777777" w:rsidR="006A2739" w:rsidRDefault="006A2739" w:rsidP="006A2739">
      <w:pPr>
        <w:spacing w:after="0" w:line="240" w:lineRule="auto"/>
        <w:ind w:left="709" w:hanging="709"/>
        <w:jc w:val="both"/>
        <w:rPr>
          <w:rFonts w:ascii="Times New Roman" w:hAnsi="Times New Roman" w:cs="Times New Roman"/>
          <w:sz w:val="24"/>
          <w:szCs w:val="24"/>
        </w:rPr>
      </w:pPr>
    </w:p>
    <w:p w14:paraId="6AC72DF0" w14:textId="77777777" w:rsidR="006A2739" w:rsidRDefault="006A2739" w:rsidP="006A2739">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Sumarni</w:t>
      </w:r>
      <w:proofErr w:type="spellEnd"/>
      <w:r>
        <w:rPr>
          <w:rFonts w:ascii="Times New Roman" w:hAnsi="Times New Roman" w:cs="Times New Roman"/>
          <w:sz w:val="24"/>
          <w:szCs w:val="24"/>
        </w:rPr>
        <w:t xml:space="preserve">, Murti &amp; John </w:t>
      </w:r>
      <w:proofErr w:type="spellStart"/>
      <w:r>
        <w:rPr>
          <w:rFonts w:ascii="Times New Roman" w:hAnsi="Times New Roman" w:cs="Times New Roman"/>
          <w:sz w:val="24"/>
          <w:szCs w:val="24"/>
        </w:rPr>
        <w:t>Soeprihanto</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Pengantar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(Dasar-</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Edisi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Enam</w:t>
      </w:r>
      <w:proofErr w:type="spellEnd"/>
      <w:r>
        <w:rPr>
          <w:rFonts w:ascii="Times New Roman" w:hAnsi="Times New Roman" w:cs="Times New Roman"/>
          <w:sz w:val="24"/>
          <w:szCs w:val="24"/>
        </w:rPr>
        <w:t>. Liberty Yogyakarta. Yogyakarta</w:t>
      </w:r>
    </w:p>
    <w:p w14:paraId="2B6C6BB2" w14:textId="763A382F" w:rsidR="006A2739" w:rsidRPr="006A2739" w:rsidRDefault="006A2739" w:rsidP="006A2739">
      <w:pPr>
        <w:spacing w:line="360" w:lineRule="auto"/>
        <w:jc w:val="both"/>
        <w:rPr>
          <w:rFonts w:ascii="Times New Roman" w:hAnsi="Times New Roman" w:cs="Times New Roman"/>
          <w:sz w:val="24"/>
          <w:szCs w:val="24"/>
          <w:lang w:val="en-US"/>
        </w:rPr>
      </w:pPr>
    </w:p>
    <w:sectPr w:rsidR="006A2739" w:rsidRPr="006A2739" w:rsidSect="007E4547">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561"/>
    <w:multiLevelType w:val="hybridMultilevel"/>
    <w:tmpl w:val="356E1184"/>
    <w:lvl w:ilvl="0" w:tplc="563A55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C36249B"/>
    <w:multiLevelType w:val="hybridMultilevel"/>
    <w:tmpl w:val="26E2F6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0E66C58"/>
    <w:multiLevelType w:val="hybridMultilevel"/>
    <w:tmpl w:val="B2FE4D88"/>
    <w:lvl w:ilvl="0" w:tplc="AF34CFC2">
      <w:start w:val="1"/>
      <w:numFmt w:val="low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B110897"/>
    <w:multiLevelType w:val="multilevel"/>
    <w:tmpl w:val="8CD2FFD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68A253A"/>
    <w:multiLevelType w:val="hybridMultilevel"/>
    <w:tmpl w:val="F4B088CC"/>
    <w:lvl w:ilvl="0" w:tplc="587ABE5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15:restartNumberingAfterBreak="0">
    <w:nsid w:val="2ED3012F"/>
    <w:multiLevelType w:val="hybridMultilevel"/>
    <w:tmpl w:val="881630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0445AF8"/>
    <w:multiLevelType w:val="multilevel"/>
    <w:tmpl w:val="5FF809B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492C6ADE"/>
    <w:multiLevelType w:val="hybridMultilevel"/>
    <w:tmpl w:val="D0D8A92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A6D7724"/>
    <w:multiLevelType w:val="multilevel"/>
    <w:tmpl w:val="3B74373A"/>
    <w:lvl w:ilvl="0">
      <w:start w:val="1"/>
      <w:numFmt w:val="decimal"/>
      <w:lvlText w:val="%1."/>
      <w:lvlJc w:val="left"/>
      <w:pPr>
        <w:ind w:left="1800" w:hanging="360"/>
      </w:pPr>
      <w:rPr>
        <w:rFonts w:hint="default"/>
      </w:rPr>
    </w:lvl>
    <w:lvl w:ilvl="1">
      <w:start w:val="1"/>
      <w:numFmt w:val="decimal"/>
      <w:isLgl/>
      <w:lvlText w:val="%1.%2"/>
      <w:lvlJc w:val="left"/>
      <w:pPr>
        <w:ind w:left="192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4D7710D2"/>
    <w:multiLevelType w:val="hybridMultilevel"/>
    <w:tmpl w:val="778E2682"/>
    <w:lvl w:ilvl="0" w:tplc="47F03C9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6BBF45F1"/>
    <w:multiLevelType w:val="hybridMultilevel"/>
    <w:tmpl w:val="87763A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BCD660C"/>
    <w:multiLevelType w:val="multilevel"/>
    <w:tmpl w:val="078A8E4E"/>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2" w15:restartNumberingAfterBreak="0">
    <w:nsid w:val="6C332551"/>
    <w:multiLevelType w:val="multilevel"/>
    <w:tmpl w:val="8112F7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CCE3F9D"/>
    <w:multiLevelType w:val="hybridMultilevel"/>
    <w:tmpl w:val="26F636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2"/>
  </w:num>
  <w:num w:numId="2">
    <w:abstractNumId w:val="8"/>
  </w:num>
  <w:num w:numId="3">
    <w:abstractNumId w:val="13"/>
  </w:num>
  <w:num w:numId="4">
    <w:abstractNumId w:val="11"/>
  </w:num>
  <w:num w:numId="5">
    <w:abstractNumId w:val="10"/>
  </w:num>
  <w:num w:numId="6">
    <w:abstractNumId w:val="4"/>
  </w:num>
  <w:num w:numId="7">
    <w:abstractNumId w:val="7"/>
  </w:num>
  <w:num w:numId="8">
    <w:abstractNumId w:val="2"/>
  </w:num>
  <w:num w:numId="9">
    <w:abstractNumId w:val="3"/>
  </w:num>
  <w:num w:numId="10">
    <w:abstractNumId w:val="1"/>
  </w:num>
  <w:num w:numId="11">
    <w:abstractNumId w:val="5"/>
  </w:num>
  <w:num w:numId="12">
    <w:abstractNumId w:val="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48"/>
    <w:rsid w:val="001D580B"/>
    <w:rsid w:val="0026024D"/>
    <w:rsid w:val="00324BA7"/>
    <w:rsid w:val="006A2739"/>
    <w:rsid w:val="007005ED"/>
    <w:rsid w:val="007D52DC"/>
    <w:rsid w:val="007E4547"/>
    <w:rsid w:val="00946A6C"/>
    <w:rsid w:val="00C46879"/>
    <w:rsid w:val="00C83C48"/>
    <w:rsid w:val="00F01760"/>
    <w:rsid w:val="00F52CE9"/>
    <w:rsid w:val="00F8785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F71A"/>
  <w15:chartTrackingRefBased/>
  <w15:docId w15:val="{07242569-1C70-48D0-88C1-1B1A1223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5ED"/>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id-ID"/>
    </w:rPr>
  </w:style>
  <w:style w:type="paragraph" w:styleId="Heading2">
    <w:name w:val="heading 2"/>
    <w:basedOn w:val="Normal"/>
    <w:next w:val="Normal"/>
    <w:link w:val="Heading2Char"/>
    <w:uiPriority w:val="9"/>
    <w:unhideWhenUsed/>
    <w:qFormat/>
    <w:rsid w:val="007005ED"/>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id-ID"/>
    </w:rPr>
  </w:style>
  <w:style w:type="paragraph" w:styleId="Heading3">
    <w:name w:val="heading 3"/>
    <w:basedOn w:val="Normal"/>
    <w:next w:val="Normal"/>
    <w:link w:val="Heading3Char"/>
    <w:uiPriority w:val="9"/>
    <w:unhideWhenUsed/>
    <w:qFormat/>
    <w:rsid w:val="001D580B"/>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1D580B"/>
  </w:style>
  <w:style w:type="paragraph" w:styleId="ListParagraph">
    <w:name w:val="List Paragraph"/>
    <w:aliases w:val="Body of text"/>
    <w:basedOn w:val="Normal"/>
    <w:link w:val="ListParagraphChar"/>
    <w:uiPriority w:val="34"/>
    <w:qFormat/>
    <w:rsid w:val="001D580B"/>
    <w:pPr>
      <w:spacing w:after="200" w:line="276" w:lineRule="auto"/>
      <w:ind w:left="720"/>
      <w:contextualSpacing/>
    </w:pPr>
    <w:rPr>
      <w:lang w:val="id-ID"/>
    </w:rPr>
  </w:style>
  <w:style w:type="character" w:customStyle="1" w:styleId="ListParagraphChar">
    <w:name w:val="List Paragraph Char"/>
    <w:aliases w:val="Body of text Char"/>
    <w:basedOn w:val="DefaultParagraphFont"/>
    <w:link w:val="ListParagraph"/>
    <w:uiPriority w:val="34"/>
    <w:qFormat/>
    <w:locked/>
    <w:rsid w:val="001D580B"/>
    <w:rPr>
      <w:lang w:val="id-ID"/>
    </w:rPr>
  </w:style>
  <w:style w:type="character" w:customStyle="1" w:styleId="Heading3Char">
    <w:name w:val="Heading 3 Char"/>
    <w:basedOn w:val="DefaultParagraphFont"/>
    <w:link w:val="Heading3"/>
    <w:uiPriority w:val="9"/>
    <w:rsid w:val="001D580B"/>
    <w:rPr>
      <w:rFonts w:asciiTheme="majorHAnsi" w:eastAsiaTheme="majorEastAsia" w:hAnsiTheme="majorHAnsi" w:cstheme="majorBidi"/>
      <w:color w:val="1F3763" w:themeColor="accent1" w:themeShade="7F"/>
      <w:sz w:val="24"/>
      <w:szCs w:val="24"/>
      <w:lang w:val="id-ID"/>
    </w:rPr>
  </w:style>
  <w:style w:type="character" w:customStyle="1" w:styleId="Heading2Char">
    <w:name w:val="Heading 2 Char"/>
    <w:basedOn w:val="DefaultParagraphFont"/>
    <w:link w:val="Heading2"/>
    <w:uiPriority w:val="9"/>
    <w:rsid w:val="007005ED"/>
    <w:rPr>
      <w:rFonts w:asciiTheme="majorHAnsi" w:eastAsiaTheme="majorEastAsia" w:hAnsiTheme="majorHAnsi" w:cstheme="majorBidi"/>
      <w:color w:val="2F5496" w:themeColor="accent1" w:themeShade="BF"/>
      <w:sz w:val="26"/>
      <w:szCs w:val="26"/>
      <w:lang w:val="id-ID"/>
    </w:rPr>
  </w:style>
  <w:style w:type="character" w:customStyle="1" w:styleId="Heading1Char">
    <w:name w:val="Heading 1 Char"/>
    <w:basedOn w:val="DefaultParagraphFont"/>
    <w:link w:val="Heading1"/>
    <w:uiPriority w:val="9"/>
    <w:rsid w:val="007005ED"/>
    <w:rPr>
      <w:rFonts w:asciiTheme="majorHAnsi" w:eastAsiaTheme="majorEastAsia" w:hAnsiTheme="majorHAnsi" w:cstheme="majorBidi"/>
      <w:color w:val="2F5496" w:themeColor="accent1" w:themeShade="BF"/>
      <w:sz w:val="32"/>
      <w:szCs w:val="32"/>
      <w:lang w:val="id-ID"/>
    </w:rPr>
  </w:style>
  <w:style w:type="character" w:styleId="Hyperlink">
    <w:name w:val="Hyperlink"/>
    <w:basedOn w:val="DefaultParagraphFont"/>
    <w:uiPriority w:val="99"/>
    <w:unhideWhenUsed/>
    <w:rsid w:val="007005ED"/>
    <w:rPr>
      <w:color w:val="0563C1" w:themeColor="hyperlink"/>
      <w:u w:val="single"/>
    </w:rPr>
  </w:style>
  <w:style w:type="character" w:styleId="CommentReference">
    <w:name w:val="annotation reference"/>
    <w:basedOn w:val="DefaultParagraphFont"/>
    <w:uiPriority w:val="99"/>
    <w:semiHidden/>
    <w:unhideWhenUsed/>
    <w:rsid w:val="00F01760"/>
    <w:rPr>
      <w:sz w:val="16"/>
      <w:szCs w:val="16"/>
    </w:rPr>
  </w:style>
  <w:style w:type="paragraph" w:styleId="CommentText">
    <w:name w:val="annotation text"/>
    <w:basedOn w:val="Normal"/>
    <w:link w:val="CommentTextChar"/>
    <w:uiPriority w:val="99"/>
    <w:semiHidden/>
    <w:unhideWhenUsed/>
    <w:rsid w:val="00F01760"/>
    <w:pPr>
      <w:spacing w:after="200" w:line="240" w:lineRule="auto"/>
    </w:pPr>
    <w:rPr>
      <w:sz w:val="20"/>
      <w:szCs w:val="20"/>
      <w:lang w:val="id-ID"/>
    </w:rPr>
  </w:style>
  <w:style w:type="character" w:customStyle="1" w:styleId="CommentTextChar">
    <w:name w:val="Comment Text Char"/>
    <w:basedOn w:val="DefaultParagraphFont"/>
    <w:link w:val="CommentText"/>
    <w:uiPriority w:val="99"/>
    <w:semiHidden/>
    <w:rsid w:val="00F01760"/>
    <w:rPr>
      <w:sz w:val="20"/>
      <w:szCs w:val="20"/>
      <w:lang w:val="id-ID"/>
    </w:rPr>
  </w:style>
  <w:style w:type="paragraph" w:styleId="Caption">
    <w:name w:val="caption"/>
    <w:basedOn w:val="Normal"/>
    <w:next w:val="Normal"/>
    <w:uiPriority w:val="35"/>
    <w:unhideWhenUsed/>
    <w:qFormat/>
    <w:rsid w:val="00F01760"/>
    <w:pPr>
      <w:spacing w:after="200" w:line="240" w:lineRule="auto"/>
    </w:pPr>
    <w:rPr>
      <w:rFonts w:ascii="Calibri" w:eastAsia="Calibri" w:hAnsi="Calibri" w:cs="Times New Roman"/>
      <w:b/>
      <w:bCs/>
      <w:color w:val="4472C4" w:themeColor="accent1"/>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idx.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9E3AE-C90A-4B6C-B876-68564301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3622</Words>
  <Characters>20648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2022-03-01T14:35:00Z</dcterms:created>
  <dcterms:modified xsi:type="dcterms:W3CDTF">2022-03-01T16:34:00Z</dcterms:modified>
</cp:coreProperties>
</file>