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HUBUNGAN ANTARA HARGA DIRI DENGAN KEPUASAN KERJA PADA</w:t>
      </w:r>
      <w:r>
        <w:rPr>
          <w:spacing w:val="-57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PT.WAHANA KASIH MULIA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6"/>
        <w:ind w:left="138" w:right="15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RELATIONSHIP BETWEEN SELF-ESTEEM WITH JOB SATISFACTION WITH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EMPLOYEES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 PT.WAHANA KASIH MULIA</w:t>
      </w:r>
    </w:p>
    <w:p>
      <w:pPr>
        <w:pStyle w:val="BodyText"/>
        <w:rPr>
          <w:b/>
          <w:i/>
          <w:sz w:val="24"/>
        </w:rPr>
      </w:pPr>
    </w:p>
    <w:p>
      <w:pPr>
        <w:pStyle w:val="Heading2"/>
        <w:ind w:left="298" w:right="311"/>
        <w:jc w:val="center"/>
      </w:pPr>
      <w:r>
        <w:rPr/>
        <w:t>Mira</w:t>
      </w:r>
      <w:r>
        <w:rPr>
          <w:spacing w:val="-6"/>
        </w:rPr>
        <w:t> </w:t>
      </w:r>
      <w:r>
        <w:rPr/>
        <w:t>Paulina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Nur</w:t>
      </w:r>
      <w:r>
        <w:rPr>
          <w:spacing w:val="-4"/>
          <w:vertAlign w:val="baseline"/>
        </w:rPr>
        <w:t> </w:t>
      </w:r>
      <w:r>
        <w:rPr>
          <w:vertAlign w:val="baseline"/>
        </w:rPr>
        <w:t>Fachmi</w:t>
      </w:r>
      <w:r>
        <w:rPr>
          <w:spacing w:val="-3"/>
          <w:vertAlign w:val="baseline"/>
        </w:rPr>
        <w:t> </w:t>
      </w:r>
      <w:r>
        <w:rPr>
          <w:vertAlign w:val="baseline"/>
        </w:rPr>
        <w:t>Budi Setyawan,</w:t>
      </w:r>
      <w:r>
        <w:rPr>
          <w:spacing w:val="-1"/>
          <w:vertAlign w:val="baseline"/>
        </w:rPr>
        <w:t> </w:t>
      </w:r>
      <w:r>
        <w:rPr>
          <w:vertAlign w:val="baseline"/>
        </w:rPr>
        <w:t>M.Psi.,</w:t>
      </w:r>
      <w:r>
        <w:rPr>
          <w:spacing w:val="-1"/>
          <w:vertAlign w:val="baseline"/>
        </w:rPr>
        <w:t> </w:t>
      </w:r>
      <w:r>
        <w:rPr>
          <w:vertAlign w:val="baseline"/>
        </w:rPr>
        <w:t>Psikolog</w:t>
      </w:r>
      <w:r>
        <w:rPr>
          <w:spacing w:val="2"/>
          <w:vertAlign w:val="baseline"/>
        </w:rPr>
        <w:t> </w:t>
      </w:r>
      <w:r>
        <w:rPr>
          <w:vertAlign w:val="superscript"/>
        </w:rPr>
        <w:t>2</w:t>
      </w:r>
    </w:p>
    <w:p>
      <w:pPr>
        <w:spacing w:before="34"/>
        <w:ind w:left="296" w:right="312" w:firstLine="0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Universitas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Mercubuana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Yogyakarta</w:t>
      </w:r>
    </w:p>
    <w:p>
      <w:pPr>
        <w:spacing w:before="1"/>
        <w:ind w:left="298" w:right="311" w:firstLine="0"/>
        <w:jc w:val="center"/>
        <w:rPr>
          <w:sz w:val="20"/>
        </w:rPr>
      </w:pPr>
      <w:r>
        <w:rPr/>
        <w:pict>
          <v:rect style="position:absolute;margin-left:248.690002pt;margin-top:10.46593pt;width:98.184pt;height:.48pt;mso-position-horizontal-relative:page;mso-position-vertical-relative:paragraph;z-index:15728640" filled="true" fillcolor="#0000ff" stroked="false">
            <v:fill type="solid"/>
            <w10:wrap type="none"/>
          </v:rect>
        </w:pict>
      </w:r>
      <w:hyperlink r:id="rId5">
        <w:r>
          <w:rPr>
            <w:color w:val="0000FF"/>
            <w:sz w:val="20"/>
            <w:vertAlign w:val="superscript"/>
          </w:rPr>
          <w:t>12</w:t>
        </w:r>
        <w:r>
          <w:rPr>
            <w:color w:val="0000FF"/>
            <w:sz w:val="20"/>
            <w:vertAlign w:val="baseline"/>
          </w:rPr>
          <w:t>mirapaw1@gmail.com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28" w:lineRule="exact" w:before="0"/>
        <w:ind w:left="298" w:right="311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102" w:right="115" w:firstLine="0"/>
        <w:jc w:val="both"/>
        <w:rPr>
          <w:sz w:val="20"/>
        </w:rPr>
      </w:pPr>
      <w:r>
        <w:rPr>
          <w:sz w:val="20"/>
        </w:rPr>
        <w:t>Penelitian ini bertujuan untuk mengetahui hubungan antara Harga Diri dengan Kepuasan Kerja pada</w:t>
      </w:r>
      <w:r>
        <w:rPr>
          <w:spacing w:val="1"/>
          <w:sz w:val="20"/>
        </w:rPr>
        <w:t> </w:t>
      </w:r>
      <w:r>
        <w:rPr>
          <w:sz w:val="20"/>
        </w:rPr>
        <w:t>karyawan di PT Wahana Kasih Mulia. Hipotesis yang diajukan adalah ada hubungan positif antara Harga</w:t>
      </w:r>
      <w:r>
        <w:rPr>
          <w:spacing w:val="1"/>
          <w:sz w:val="20"/>
        </w:rPr>
        <w:t> </w:t>
      </w:r>
      <w:r>
        <w:rPr>
          <w:sz w:val="20"/>
        </w:rPr>
        <w:t>Diri dengan Kepuasan Kerja pada karyawan di PT. Wahana Kasih Mulia.Subjek penelitian ini berjumlah</w:t>
      </w:r>
      <w:r>
        <w:rPr>
          <w:spacing w:val="1"/>
          <w:sz w:val="20"/>
        </w:rPr>
        <w:t> </w:t>
      </w:r>
      <w:r>
        <w:rPr>
          <w:sz w:val="20"/>
        </w:rPr>
        <w:t>107 orang karyawan yang bekerja di PT. Wahana kasih Mulia dengan masa kerja minimal 1 tahun. Cara</w:t>
      </w:r>
      <w:r>
        <w:rPr>
          <w:spacing w:val="1"/>
          <w:sz w:val="20"/>
        </w:rPr>
        <w:t> </w:t>
      </w:r>
      <w:r>
        <w:rPr>
          <w:sz w:val="20"/>
        </w:rPr>
        <w:t>pengambilan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i/>
          <w:sz w:val="20"/>
        </w:rPr>
        <w:t>purposive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sampling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Pengambilan data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Skala</w:t>
      </w:r>
      <w:r>
        <w:rPr>
          <w:spacing w:val="1"/>
          <w:sz w:val="20"/>
        </w:rPr>
        <w:t> </w:t>
      </w:r>
      <w:r>
        <w:rPr>
          <w:sz w:val="20"/>
        </w:rPr>
        <w:t>Harga Diri dan Skala Kepuasan Kerja. Teknik Analisis Data yang digunakan adalah korelasi </w:t>
      </w:r>
      <w:r>
        <w:rPr>
          <w:i/>
          <w:sz w:val="20"/>
        </w:rPr>
        <w:t>product</w:t>
      </w:r>
      <w:r>
        <w:rPr>
          <w:i/>
          <w:spacing w:val="1"/>
          <w:sz w:val="20"/>
        </w:rPr>
        <w:t> </w:t>
      </w:r>
      <w:r>
        <w:rPr>
          <w:i/>
          <w:position w:val="2"/>
          <w:sz w:val="20"/>
        </w:rPr>
        <w:t>moment </w:t>
      </w:r>
      <w:r>
        <w:rPr>
          <w:position w:val="2"/>
          <w:sz w:val="20"/>
        </w:rPr>
        <w:t>dari Karl Pearson. Berdasarkan hasil analisis data diperoleh koefisien korelas (</w:t>
      </w:r>
      <w:r>
        <w:rPr>
          <w:color w:val="212121"/>
          <w:position w:val="2"/>
          <w:sz w:val="20"/>
        </w:rPr>
        <w:t>r</w:t>
      </w:r>
      <w:r>
        <w:rPr>
          <w:color w:val="212121"/>
          <w:sz w:val="13"/>
        </w:rPr>
        <w:t>xy</w:t>
      </w:r>
      <w:r>
        <w:rPr>
          <w:position w:val="2"/>
          <w:sz w:val="20"/>
        </w:rPr>
        <w:t>) sebesar 0,444</w:t>
      </w:r>
      <w:r>
        <w:rPr>
          <w:spacing w:val="1"/>
          <w:position w:val="2"/>
          <w:sz w:val="20"/>
        </w:rPr>
        <w:t> </w:t>
      </w:r>
      <w:r>
        <w:rPr>
          <w:sz w:val="20"/>
        </w:rPr>
        <w:t>dengan p = 0,000 (p &lt; 0,05). Hasil tersebut menunjukkan bahwa terdapat hubungan yang positif yang</w:t>
      </w:r>
      <w:r>
        <w:rPr>
          <w:spacing w:val="1"/>
          <w:sz w:val="20"/>
        </w:rPr>
        <w:t> </w:t>
      </w:r>
      <w:r>
        <w:rPr>
          <w:sz w:val="20"/>
        </w:rPr>
        <w:t>signifikan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sz w:val="20"/>
        </w:rPr>
        <w:t>Harga</w:t>
      </w:r>
      <w:r>
        <w:rPr>
          <w:spacing w:val="1"/>
          <w:sz w:val="20"/>
        </w:rPr>
        <w:t> </w:t>
      </w:r>
      <w:r>
        <w:rPr>
          <w:sz w:val="20"/>
        </w:rPr>
        <w:t>Diri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Kepuasan</w:t>
      </w:r>
      <w:r>
        <w:rPr>
          <w:spacing w:val="1"/>
          <w:sz w:val="20"/>
        </w:rPr>
        <w:t> </w:t>
      </w:r>
      <w:r>
        <w:rPr>
          <w:sz w:val="20"/>
        </w:rPr>
        <w:t>Kerja.</w:t>
      </w:r>
      <w:r>
        <w:rPr>
          <w:spacing w:val="1"/>
          <w:sz w:val="20"/>
        </w:rPr>
        <w:t> </w:t>
      </w:r>
      <w:r>
        <w:rPr>
          <w:sz w:val="20"/>
        </w:rPr>
        <w:t>Diterimanya</w:t>
      </w:r>
      <w:r>
        <w:rPr>
          <w:spacing w:val="1"/>
          <w:sz w:val="20"/>
        </w:rPr>
        <w:t> </w:t>
      </w:r>
      <w:r>
        <w:rPr>
          <w:sz w:val="20"/>
        </w:rPr>
        <w:t>hipotesis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menunjukkan koefisien determinasi (r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) sebesar 0,197 variabel Harga diri memberikan sumbangan efektif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sebesar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19,7%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terhadap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variabel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Kepuasan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sisanya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80,3%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dipengaruhi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oleh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faktor-faktor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lainnya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tidak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diteliti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 penelitian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seperti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Discrepancies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(perbedaan)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Value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attainment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(pencapaian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nilai),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Equity </w:t>
      </w:r>
      <w:r>
        <w:rPr>
          <w:sz w:val="20"/>
          <w:vertAlign w:val="baseline"/>
        </w:rPr>
        <w:t>(keadilan),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 </w:t>
      </w:r>
      <w:r>
        <w:rPr>
          <w:i/>
          <w:sz w:val="20"/>
          <w:vertAlign w:val="baseline"/>
        </w:rPr>
        <w:t>Dispositional/genetic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components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(komponen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genetik).</w:t>
      </w:r>
    </w:p>
    <w:p>
      <w:pPr>
        <w:spacing w:before="196"/>
        <w:ind w:left="10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: </w:t>
      </w:r>
      <w:r>
        <w:rPr>
          <w:sz w:val="20"/>
        </w:rPr>
        <w:t>Harga</w:t>
      </w:r>
      <w:r>
        <w:rPr>
          <w:spacing w:val="-2"/>
          <w:sz w:val="20"/>
        </w:rPr>
        <w:t> </w:t>
      </w:r>
      <w:r>
        <w:rPr>
          <w:sz w:val="20"/>
        </w:rPr>
        <w:t>Diri</w:t>
      </w:r>
      <w:r>
        <w:rPr>
          <w:i/>
          <w:sz w:val="20"/>
        </w:rPr>
        <w:t>, </w:t>
      </w:r>
      <w:r>
        <w:rPr>
          <w:sz w:val="20"/>
        </w:rPr>
        <w:t>Kepuasan</w:t>
      </w:r>
      <w:r>
        <w:rPr>
          <w:spacing w:val="-3"/>
          <w:sz w:val="20"/>
        </w:rPr>
        <w:t> </w:t>
      </w:r>
      <w:r>
        <w:rPr>
          <w:sz w:val="20"/>
        </w:rPr>
        <w:t>Kerja,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Karyawan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28" w:lineRule="exact" w:before="168"/>
        <w:ind w:left="298" w:right="31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0"/>
        <w:ind w:left="102" w:right="116" w:firstLine="0"/>
        <w:jc w:val="both"/>
        <w:rPr>
          <w:i/>
          <w:sz w:val="20"/>
        </w:rPr>
      </w:pPr>
      <w:r>
        <w:rPr>
          <w:i/>
          <w:sz w:val="20"/>
        </w:rPr>
        <w:t>The research aims to determine the relationship between Self-Esteem and Job Satisfaction on employees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 PT. Wahana Kasih Mulia. The hypothesis proposed is that there is a positive relationship between Self-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Esteem and Job Satisfaction on employees at PT.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Wahana Kasih Mulia. The subjects of this 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amounted to 107 employees who work at PT. Wahana Kasih Mulia with a minimum working period of 1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year. How to collect data using purposive sampling method. Data collection using the Self-Esteem Scale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Job Satisfaction Scale. The data analysis technique used is the product moment correlation of Karl</w:t>
      </w:r>
      <w:r>
        <w:rPr>
          <w:i/>
          <w:spacing w:val="1"/>
          <w:sz w:val="20"/>
        </w:rPr>
        <w:t> </w:t>
      </w:r>
      <w:r>
        <w:rPr>
          <w:i/>
          <w:position w:val="2"/>
          <w:sz w:val="20"/>
        </w:rPr>
        <w:t>Pearson.</w:t>
      </w:r>
      <w:r>
        <w:rPr>
          <w:i/>
          <w:spacing w:val="25"/>
          <w:position w:val="2"/>
          <w:sz w:val="20"/>
        </w:rPr>
        <w:t> </w:t>
      </w:r>
      <w:r>
        <w:rPr>
          <w:i/>
          <w:position w:val="2"/>
          <w:sz w:val="20"/>
        </w:rPr>
        <w:t>Based</w:t>
      </w:r>
      <w:r>
        <w:rPr>
          <w:i/>
          <w:spacing w:val="24"/>
          <w:position w:val="2"/>
          <w:sz w:val="20"/>
        </w:rPr>
        <w:t> </w:t>
      </w:r>
      <w:r>
        <w:rPr>
          <w:i/>
          <w:position w:val="2"/>
          <w:sz w:val="20"/>
        </w:rPr>
        <w:t>on</w:t>
      </w:r>
      <w:r>
        <w:rPr>
          <w:i/>
          <w:spacing w:val="24"/>
          <w:position w:val="2"/>
          <w:sz w:val="20"/>
        </w:rPr>
        <w:t> </w:t>
      </w:r>
      <w:r>
        <w:rPr>
          <w:i/>
          <w:position w:val="2"/>
          <w:sz w:val="20"/>
        </w:rPr>
        <w:t>the</w:t>
      </w:r>
      <w:r>
        <w:rPr>
          <w:i/>
          <w:spacing w:val="23"/>
          <w:position w:val="2"/>
          <w:sz w:val="20"/>
        </w:rPr>
        <w:t> </w:t>
      </w:r>
      <w:r>
        <w:rPr>
          <w:i/>
          <w:position w:val="2"/>
          <w:sz w:val="20"/>
        </w:rPr>
        <w:t>results</w:t>
      </w:r>
      <w:r>
        <w:rPr>
          <w:i/>
          <w:spacing w:val="24"/>
          <w:position w:val="2"/>
          <w:sz w:val="20"/>
        </w:rPr>
        <w:t> </w:t>
      </w:r>
      <w:r>
        <w:rPr>
          <w:i/>
          <w:position w:val="2"/>
          <w:sz w:val="20"/>
        </w:rPr>
        <w:t>of</w:t>
      </w:r>
      <w:r>
        <w:rPr>
          <w:i/>
          <w:spacing w:val="25"/>
          <w:position w:val="2"/>
          <w:sz w:val="20"/>
        </w:rPr>
        <w:t> </w:t>
      </w:r>
      <w:r>
        <w:rPr>
          <w:i/>
          <w:position w:val="2"/>
          <w:sz w:val="20"/>
        </w:rPr>
        <w:t>data</w:t>
      </w:r>
      <w:r>
        <w:rPr>
          <w:i/>
          <w:spacing w:val="24"/>
          <w:position w:val="2"/>
          <w:sz w:val="20"/>
        </w:rPr>
        <w:t> </w:t>
      </w:r>
      <w:r>
        <w:rPr>
          <w:i/>
          <w:position w:val="2"/>
          <w:sz w:val="20"/>
        </w:rPr>
        <w:t>analysis</w:t>
      </w:r>
      <w:r>
        <w:rPr>
          <w:i/>
          <w:spacing w:val="25"/>
          <w:position w:val="2"/>
          <w:sz w:val="20"/>
        </w:rPr>
        <w:t> </w:t>
      </w:r>
      <w:r>
        <w:rPr>
          <w:i/>
          <w:position w:val="2"/>
          <w:sz w:val="20"/>
        </w:rPr>
        <w:t>obtained</w:t>
      </w:r>
      <w:r>
        <w:rPr>
          <w:i/>
          <w:spacing w:val="24"/>
          <w:position w:val="2"/>
          <w:sz w:val="20"/>
        </w:rPr>
        <w:t> </w:t>
      </w:r>
      <w:r>
        <w:rPr>
          <w:i/>
          <w:position w:val="2"/>
          <w:sz w:val="20"/>
        </w:rPr>
        <w:t>correlation</w:t>
      </w:r>
      <w:r>
        <w:rPr>
          <w:i/>
          <w:spacing w:val="26"/>
          <w:position w:val="2"/>
          <w:sz w:val="20"/>
        </w:rPr>
        <w:t> </w:t>
      </w:r>
      <w:r>
        <w:rPr>
          <w:i/>
          <w:position w:val="2"/>
          <w:sz w:val="20"/>
        </w:rPr>
        <w:t>coefficient</w:t>
      </w:r>
      <w:r>
        <w:rPr>
          <w:i/>
          <w:spacing w:val="25"/>
          <w:position w:val="2"/>
          <w:sz w:val="20"/>
        </w:rPr>
        <w:t> </w:t>
      </w:r>
      <w:r>
        <w:rPr>
          <w:i/>
          <w:position w:val="2"/>
          <w:sz w:val="20"/>
        </w:rPr>
        <w:t>(</w:t>
      </w:r>
      <w:r>
        <w:rPr>
          <w:color w:val="212121"/>
          <w:position w:val="2"/>
          <w:sz w:val="20"/>
        </w:rPr>
        <w:t>r</w:t>
      </w:r>
      <w:r>
        <w:rPr>
          <w:color w:val="212121"/>
          <w:sz w:val="13"/>
        </w:rPr>
        <w:t>xy</w:t>
      </w:r>
      <w:r>
        <w:rPr>
          <w:i/>
          <w:position w:val="2"/>
          <w:sz w:val="20"/>
        </w:rPr>
        <w:t>)</w:t>
      </w:r>
      <w:r>
        <w:rPr>
          <w:i/>
          <w:spacing w:val="24"/>
          <w:position w:val="2"/>
          <w:sz w:val="20"/>
        </w:rPr>
        <w:t> </w:t>
      </w:r>
      <w:r>
        <w:rPr>
          <w:i/>
          <w:position w:val="2"/>
          <w:sz w:val="20"/>
        </w:rPr>
        <w:t>of</w:t>
      </w:r>
      <w:r>
        <w:rPr>
          <w:i/>
          <w:spacing w:val="23"/>
          <w:position w:val="2"/>
          <w:sz w:val="20"/>
        </w:rPr>
        <w:t> </w:t>
      </w:r>
      <w:r>
        <w:rPr>
          <w:i/>
          <w:position w:val="2"/>
          <w:sz w:val="20"/>
        </w:rPr>
        <w:t>0.444</w:t>
      </w:r>
      <w:r>
        <w:rPr>
          <w:i/>
          <w:spacing w:val="24"/>
          <w:position w:val="2"/>
          <w:sz w:val="20"/>
        </w:rPr>
        <w:t> </w:t>
      </w:r>
      <w:r>
        <w:rPr>
          <w:i/>
          <w:position w:val="2"/>
          <w:sz w:val="20"/>
        </w:rPr>
        <w:t>with</w:t>
      </w:r>
      <w:r>
        <w:rPr>
          <w:i/>
          <w:spacing w:val="26"/>
          <w:position w:val="2"/>
          <w:sz w:val="20"/>
        </w:rPr>
        <w:t> </w:t>
      </w:r>
      <w:r>
        <w:rPr>
          <w:i/>
          <w:position w:val="2"/>
          <w:sz w:val="20"/>
        </w:rPr>
        <w:t>p</w:t>
      </w:r>
      <w:r>
        <w:rPr>
          <w:i/>
          <w:spacing w:val="23"/>
          <w:position w:val="2"/>
          <w:sz w:val="20"/>
        </w:rPr>
        <w:t> </w:t>
      </w:r>
      <w:r>
        <w:rPr>
          <w:i/>
          <w:position w:val="2"/>
          <w:sz w:val="20"/>
        </w:rPr>
        <w:t>=</w:t>
      </w:r>
    </w:p>
    <w:p>
      <w:pPr>
        <w:spacing w:line="240" w:lineRule="auto" w:before="0"/>
        <w:ind w:left="102" w:right="113" w:firstLine="0"/>
        <w:jc w:val="both"/>
        <w:rPr>
          <w:i/>
          <w:sz w:val="20"/>
        </w:rPr>
      </w:pPr>
      <w:r>
        <w:rPr>
          <w:i/>
          <w:sz w:val="20"/>
        </w:rPr>
        <w:t>0.000 (p &lt;0.05). These results indicate that there is a significant positive relationship between Self-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Esteem and Job Satisfaction. The acceptance of the hypothesis in this study shows the coefficient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determination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(r2)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0.197,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self-esteem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variable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provides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effective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contribution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19.7%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Job Satisfaction variable and the remaining 80.3% is influenced by other factors not examined in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such 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Discrepancies,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Value attainment,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Equity,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Dispositional/genetic components.</w:t>
      </w:r>
    </w:p>
    <w:p>
      <w:pPr>
        <w:spacing w:before="195"/>
        <w:ind w:left="10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Self-Esteem,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Satisfaction,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Employees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spacing w:before="92"/>
        <w:ind w:right="115"/>
        <w:jc w:val="right"/>
      </w:pPr>
      <w:r>
        <w:rPr>
          <w:w w:val="100"/>
        </w:rPr>
        <w:t>1</w:t>
      </w:r>
    </w:p>
    <w:p>
      <w:pPr>
        <w:spacing w:after="0"/>
        <w:jc w:val="right"/>
        <w:sectPr>
          <w:type w:val="continuous"/>
          <w:pgSz w:w="11910" w:h="16840"/>
          <w:pgMar w:top="1580" w:bottom="280" w:left="1600" w:right="1580"/>
        </w:sectPr>
      </w:pPr>
    </w:p>
    <w:p>
      <w:pPr>
        <w:pStyle w:val="Heading2"/>
        <w:spacing w:before="102"/>
      </w:pPr>
      <w:r>
        <w:rPr/>
        <w:t>PENDAHULUAN</w:t>
      </w:r>
    </w:p>
    <w:p>
      <w:pPr>
        <w:pStyle w:val="BodyText"/>
        <w:spacing w:line="360" w:lineRule="auto" w:before="121"/>
        <w:ind w:left="102" w:right="38" w:firstLine="719"/>
        <w:jc w:val="both"/>
      </w:pPr>
      <w:r>
        <w:rPr/>
        <w:t>Perkembangan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pun</w:t>
      </w:r>
      <w:r>
        <w:rPr>
          <w:spacing w:val="-52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pesat,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terkecuali pada bidang industri garmen dan</w:t>
      </w:r>
      <w:r>
        <w:rPr>
          <w:spacing w:val="1"/>
        </w:rPr>
        <w:t> </w:t>
      </w:r>
      <w:r>
        <w:rPr/>
        <w:t>tekstil. Industri garmen dan tekstil ini pun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Widia</w:t>
      </w:r>
      <w:r>
        <w:rPr>
          <w:spacing w:val="1"/>
        </w:rPr>
        <w:t> </w:t>
      </w:r>
      <w:r>
        <w:rPr/>
        <w:t>Erlangga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Sekjen</w:t>
      </w:r>
      <w:r>
        <w:rPr>
          <w:spacing w:val="1"/>
        </w:rPr>
        <w:t> </w:t>
      </w:r>
      <w:r>
        <w:rPr/>
        <w:t>Asosiasi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diwawancarai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Liputan6.com pada tanggal 19 Maret 2021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“Dengan</w:t>
      </w:r>
      <w:r>
        <w:rPr>
          <w:spacing w:val="1"/>
        </w:rPr>
        <w:t> </w:t>
      </w:r>
      <w:r>
        <w:rPr/>
        <w:t>adanya</w:t>
      </w:r>
      <w:r>
        <w:rPr>
          <w:spacing w:val="-52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produksi</w:t>
      </w:r>
      <w:r>
        <w:rPr>
          <w:spacing w:val="56"/>
        </w:rPr>
        <w:t> </w:t>
      </w:r>
      <w:r>
        <w:rPr/>
        <w:t>dari</w:t>
      </w:r>
      <w:r>
        <w:rPr>
          <w:spacing w:val="1"/>
        </w:rPr>
        <w:t> </w:t>
      </w:r>
      <w:r>
        <w:rPr/>
        <w:t>pabrikan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diperburuk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dari</w:t>
      </w:r>
      <w:r>
        <w:rPr>
          <w:spacing w:val="56"/>
        </w:rPr>
        <w:t> </w:t>
      </w:r>
      <w:r>
        <w:rPr/>
        <w:t>barang</w:t>
      </w:r>
      <w:r>
        <w:rPr>
          <w:spacing w:val="1"/>
        </w:rPr>
        <w:t> </w:t>
      </w:r>
      <w:r>
        <w:rPr/>
        <w:t>impor</w:t>
      </w:r>
      <w:r>
        <w:rPr>
          <w:spacing w:val="1"/>
        </w:rPr>
        <w:t> </w:t>
      </w:r>
      <w:r>
        <w:rPr/>
        <w:t>garmen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masuk</w:t>
      </w:r>
      <w:r>
        <w:rPr>
          <w:spacing w:val="56"/>
        </w:rPr>
        <w:t> </w:t>
      </w:r>
      <w:r>
        <w:rPr/>
        <w:t>dari</w:t>
      </w:r>
      <w:r>
        <w:rPr>
          <w:spacing w:val="56"/>
        </w:rPr>
        <w:t> </w:t>
      </w:r>
      <w:r>
        <w:rPr/>
        <w:t>negara</w:t>
      </w:r>
      <w:r>
        <w:rPr>
          <w:spacing w:val="-52"/>
        </w:rPr>
        <w:t> </w:t>
      </w:r>
      <w:r>
        <w:rPr/>
        <w:t>China dengan harga jual yang lebih murah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pabrikan</w:t>
      </w:r>
      <w:r>
        <w:rPr>
          <w:spacing w:val="1"/>
        </w:rPr>
        <w:t> </w:t>
      </w:r>
      <w:r>
        <w:rPr/>
        <w:t>lokal”.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 bahwa industri garmen dan tekstil</w:t>
      </w:r>
      <w:r>
        <w:rPr>
          <w:spacing w:val="1"/>
        </w:rPr>
        <w:t> </w:t>
      </w:r>
      <w:r>
        <w:rPr/>
        <w:t>memiliki dua tantangan saat ini yaitu adanya</w:t>
      </w:r>
      <w:r>
        <w:rPr>
          <w:spacing w:val="-52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tidak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ketat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pasar lokal dikarenakan barang impor dari</w:t>
      </w:r>
      <w:r>
        <w:rPr>
          <w:spacing w:val="1"/>
        </w:rPr>
        <w:t> </w:t>
      </w:r>
      <w:r>
        <w:rPr/>
        <w:t>negara China.</w:t>
      </w:r>
    </w:p>
    <w:p>
      <w:pPr>
        <w:pStyle w:val="BodyText"/>
        <w:spacing w:line="360" w:lineRule="auto" w:before="2"/>
        <w:ind w:left="102" w:right="40" w:firstLine="566"/>
        <w:jc w:val="both"/>
      </w:pP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tantangan</w:t>
      </w:r>
      <w:r>
        <w:rPr>
          <w:spacing w:val="-52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garmen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tekstil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untuk memiliki sumber daya manusia yang</w:t>
      </w:r>
      <w:r>
        <w:rPr>
          <w:spacing w:val="1"/>
        </w:rPr>
        <w:t> </w:t>
      </w:r>
      <w:r>
        <w:rPr/>
        <w:t>berkualitas. Hal ini sejalan dengan apa yang</w:t>
      </w:r>
      <w:r>
        <w:rPr>
          <w:spacing w:val="1"/>
        </w:rPr>
        <w:t> </w:t>
      </w:r>
      <w:r>
        <w:rPr/>
        <w:t>dikemukakan oleh Taufikurokhman (2019:1)</w:t>
      </w:r>
      <w:r>
        <w:rPr>
          <w:spacing w:val="-52"/>
        </w:rPr>
        <w:t> </w:t>
      </w:r>
      <w:r>
        <w:rPr/>
        <w:t>dalam konteks bisnis merupakan orang yang</w:t>
      </w:r>
      <w:r>
        <w:rPr>
          <w:spacing w:val="1"/>
        </w:rPr>
        <w:t> </w:t>
      </w:r>
      <w:r>
        <w:rPr/>
        <w:t>bekerja dalam suatu organisasi yang sering</w:t>
      </w:r>
      <w:r>
        <w:rPr>
          <w:spacing w:val="1"/>
        </w:rPr>
        <w:t> </w:t>
      </w:r>
      <w:r>
        <w:rPr/>
        <w:t>disebut karyawan.</w:t>
      </w:r>
    </w:p>
    <w:p>
      <w:pPr>
        <w:pStyle w:val="BodyText"/>
        <w:spacing w:line="360" w:lineRule="auto" w:before="97"/>
        <w:ind w:left="102" w:right="113" w:firstLine="720"/>
        <w:jc w:val="both"/>
      </w:pPr>
      <w:r>
        <w:rPr/>
        <w:br w:type="column"/>
      </w:r>
      <w:r>
        <w:rPr/>
        <w:t>Dari sumber yang diperoleh melalui</w:t>
      </w:r>
      <w:r>
        <w:rPr>
          <w:spacing w:val="1"/>
        </w:rPr>
        <w:t> </w:t>
      </w:r>
      <w:r>
        <w:rPr/>
        <w:t>bagian personalia, PT Wahana Kasih Mulya</w:t>
      </w:r>
      <w:r>
        <w:rPr>
          <w:spacing w:val="1"/>
        </w:rPr>
        <w:t> </w:t>
      </w:r>
      <w:r>
        <w:rPr/>
        <w:t>merupakan perusahaan yang bergerak 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garmen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tekstil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ditawarkan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khususnya</w:t>
      </w:r>
      <w:r>
        <w:rPr>
          <w:spacing w:val="-52"/>
        </w:rPr>
        <w:t> </w:t>
      </w:r>
      <w:r>
        <w:rPr/>
        <w:t>produk-produk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seperti</w:t>
      </w:r>
      <w:r>
        <w:rPr>
          <w:spacing w:val="-52"/>
        </w:rPr>
        <w:t> </w:t>
      </w:r>
      <w:r>
        <w:rPr/>
        <w:t>boneka,</w:t>
      </w:r>
      <w:r>
        <w:rPr>
          <w:spacing w:val="1"/>
        </w:rPr>
        <w:t> </w:t>
      </w:r>
      <w:r>
        <w:rPr/>
        <w:t>gendongan</w:t>
      </w:r>
      <w:r>
        <w:rPr>
          <w:spacing w:val="1"/>
        </w:rPr>
        <w:t> </w:t>
      </w:r>
      <w:r>
        <w:rPr/>
        <w:t>bayi, tirai, busa,</w:t>
      </w:r>
      <w:r>
        <w:rPr>
          <w:spacing w:val="1"/>
        </w:rPr>
        <w:t> </w:t>
      </w:r>
      <w:r>
        <w:rPr/>
        <w:t>kasur</w:t>
      </w:r>
      <w:r>
        <w:rPr>
          <w:spacing w:val="1"/>
        </w:rPr>
        <w:t> </w:t>
      </w:r>
      <w:r>
        <w:rPr/>
        <w:t>bayi,</w:t>
      </w:r>
      <w:r>
        <w:rPr>
          <w:spacing w:val="1"/>
        </w:rPr>
        <w:t> </w:t>
      </w:r>
      <w:r>
        <w:rPr/>
        <w:t>serbet,</w:t>
      </w:r>
      <w:r>
        <w:rPr>
          <w:spacing w:val="1"/>
        </w:rPr>
        <w:t> </w:t>
      </w:r>
      <w:r>
        <w:rPr/>
        <w:t>taplak,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bantal.</w:t>
      </w:r>
      <w:r>
        <w:rPr>
          <w:spacing w:val="1"/>
        </w:rPr>
        <w:t> </w:t>
      </w:r>
      <w:r>
        <w:rPr/>
        <w:t>Produk-</w:t>
      </w:r>
      <w:r>
        <w:rPr>
          <w:spacing w:val="1"/>
        </w:rPr>
        <w:t> </w:t>
      </w:r>
      <w:r>
        <w:rPr/>
        <w:t>produk tersebut kemudian didistribusikan ke</w:t>
      </w:r>
      <w:r>
        <w:rPr>
          <w:spacing w:val="1"/>
        </w:rPr>
        <w:t> </w:t>
      </w:r>
      <w:r>
        <w:rPr/>
        <w:t>Bandung.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Wahana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Mulya</w:t>
      </w:r>
      <w:r>
        <w:rPr>
          <w:spacing w:val="1"/>
        </w:rPr>
        <w:t> </w:t>
      </w:r>
      <w:r>
        <w:rPr/>
        <w:t>beralamat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Jl.</w:t>
      </w:r>
      <w:r>
        <w:rPr>
          <w:spacing w:val="1"/>
        </w:rPr>
        <w:t> </w:t>
      </w:r>
      <w:r>
        <w:rPr/>
        <w:t>Kadungreja-Pangandaran</w:t>
      </w:r>
      <w:r>
        <w:rPr>
          <w:spacing w:val="1"/>
        </w:rPr>
        <w:t> </w:t>
      </w:r>
      <w:r>
        <w:rPr/>
        <w:t>No.111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Cilacap,</w:t>
      </w:r>
      <w:r>
        <w:rPr>
          <w:spacing w:val="1"/>
        </w:rPr>
        <w:t> </w:t>
      </w:r>
      <w:r>
        <w:rPr/>
        <w:t>Jawa</w:t>
      </w:r>
      <w:r>
        <w:rPr>
          <w:spacing w:val="55"/>
        </w:rPr>
        <w:t> </w:t>
      </w:r>
      <w:r>
        <w:rPr/>
        <w:t>Tengah.</w:t>
      </w:r>
      <w:r>
        <w:rPr>
          <w:spacing w:val="-52"/>
        </w:rPr>
        <w:t> </w:t>
      </w:r>
      <w:r>
        <w:rPr/>
        <w:t>PT</w:t>
      </w:r>
      <w:r>
        <w:rPr>
          <w:spacing w:val="1"/>
        </w:rPr>
        <w:t> </w:t>
      </w:r>
      <w:r>
        <w:rPr/>
        <w:t>Wahana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Mulya</w:t>
      </w:r>
      <w:r>
        <w:rPr>
          <w:spacing w:val="1"/>
        </w:rPr>
        <w:t> </w:t>
      </w:r>
      <w:r>
        <w:rPr/>
        <w:t>memiki</w:t>
      </w:r>
      <w:r>
        <w:rPr>
          <w:spacing w:val="1"/>
        </w:rPr>
        <w:t> </w:t>
      </w:r>
      <w:r>
        <w:rPr/>
        <w:t>1.000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tetap.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percepatan</w:t>
      </w:r>
      <w:r>
        <w:rPr>
          <w:spacing w:val="1"/>
        </w:rPr>
        <w:t> </w:t>
      </w:r>
      <w:r>
        <w:rPr/>
        <w:t>perkembangan bisnis skala nasional dan siap</w:t>
      </w:r>
      <w:r>
        <w:rPr>
          <w:spacing w:val="-52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ekspansi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ekspor.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Wahana Kasih Mulya dalam situasi pandemi</w:t>
      </w:r>
      <w:r>
        <w:rPr>
          <w:spacing w:val="-52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melangsungkan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produksinya.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pemberhentian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56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memberlakukan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dimaksudkan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menekan</w:t>
      </w:r>
      <w:r>
        <w:rPr>
          <w:spacing w:val="1"/>
        </w:rPr>
        <w:t> </w:t>
      </w:r>
      <w:r>
        <w:rPr/>
        <w:t>biaya</w:t>
      </w:r>
      <w:r>
        <w:rPr>
          <w:spacing w:val="56"/>
        </w:rPr>
        <w:t> </w:t>
      </w:r>
      <w:r>
        <w:rPr/>
        <w:t>operasional</w:t>
      </w:r>
      <w:r>
        <w:rPr>
          <w:spacing w:val="-52"/>
        </w:rPr>
        <w:t> </w:t>
      </w:r>
      <w:r>
        <w:rPr/>
        <w:t>perusahaan sehingga dapat tetap eksis dalam</w:t>
      </w:r>
      <w:r>
        <w:rPr>
          <w:spacing w:val="-52"/>
        </w:rPr>
        <w:t> </w:t>
      </w:r>
      <w:r>
        <w:rPr/>
        <w:t>kondisi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pemotongan jam kerja ini juga berdampak</w:t>
      </w:r>
      <w:r>
        <w:rPr>
          <w:spacing w:val="1"/>
        </w:rPr>
        <w:t> </w:t>
      </w:r>
      <w:r>
        <w:rPr/>
        <w:t>pada karyawan yang mana beban kerja 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-52"/>
        </w:rPr>
        <w:t> </w:t>
      </w:r>
      <w:r>
        <w:rPr/>
        <w:t>tekanan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waktu menyelesaikannya.</w:t>
      </w:r>
    </w:p>
    <w:p>
      <w:pPr>
        <w:pStyle w:val="BodyText"/>
        <w:spacing w:line="360" w:lineRule="auto"/>
        <w:ind w:left="102" w:right="115" w:firstLine="720"/>
        <w:jc w:val="both"/>
      </w:pPr>
      <w:r>
        <w:rPr/>
        <w:t>PT</w:t>
      </w:r>
      <w:r>
        <w:rPr>
          <w:spacing w:val="1"/>
        </w:rPr>
        <w:t> </w:t>
      </w:r>
      <w:r>
        <w:rPr/>
        <w:t>Wahana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Mulya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melangsungkan</w:t>
      </w:r>
      <w:r>
        <w:rPr>
          <w:spacing w:val="22"/>
        </w:rPr>
        <w:t> </w:t>
      </w:r>
      <w:r>
        <w:rPr/>
        <w:t>kegiatan</w:t>
      </w:r>
      <w:r>
        <w:rPr>
          <w:spacing w:val="22"/>
        </w:rPr>
        <w:t> </w:t>
      </w:r>
      <w:r>
        <w:rPr/>
        <w:t>operasional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580"/>
          <w:cols w:num="2" w:equalWidth="0">
            <w:col w:w="4115" w:space="422"/>
            <w:col w:w="4193"/>
          </w:cols>
        </w:sectPr>
      </w:pPr>
    </w:p>
    <w:p>
      <w:pPr>
        <w:pStyle w:val="BodyText"/>
        <w:spacing w:line="360" w:lineRule="auto" w:before="97"/>
        <w:ind w:left="102" w:right="38"/>
        <w:jc w:val="both"/>
      </w:pPr>
      <w:r>
        <w:rPr/>
        <w:t>produksinya.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-52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pemberhentian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</w:t>
      </w:r>
      <w:r>
        <w:rPr>
          <w:spacing w:val="-52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memberlakukan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kerja ini dimaksudkan untuk menekan biaya</w:t>
      </w:r>
      <w:r>
        <w:rPr>
          <w:spacing w:val="1"/>
        </w:rPr>
        <w:t> </w:t>
      </w:r>
      <w:r>
        <w:rPr/>
        <w:t>operasional perusahaan sehingga dapat tetap</w:t>
      </w:r>
      <w:r>
        <w:rPr>
          <w:spacing w:val="1"/>
        </w:rPr>
        <w:t> </w:t>
      </w:r>
      <w:r>
        <w:rPr/>
        <w:t>eksis dalam kondisi sulit seperti ini. Dampak</w:t>
      </w:r>
      <w:r>
        <w:rPr>
          <w:spacing w:val="-52"/>
        </w:rPr>
        <w:t> </w:t>
      </w:r>
      <w:r>
        <w:rPr/>
        <w:t>dari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berdampak pada karyawan yang mana beban</w:t>
      </w:r>
      <w:r>
        <w:rPr>
          <w:spacing w:val="-52"/>
        </w:rPr>
        <w:t> </w:t>
      </w:r>
      <w:r>
        <w:rPr/>
        <w:t>kerja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-52"/>
        </w:rPr>
        <w:t> </w:t>
      </w:r>
      <w:r>
        <w:rPr/>
        <w:t>menyelesaikannya.</w:t>
      </w:r>
    </w:p>
    <w:p>
      <w:pPr>
        <w:pStyle w:val="BodyText"/>
        <w:spacing w:line="360" w:lineRule="auto"/>
        <w:ind w:left="102" w:right="38" w:firstLine="719"/>
        <w:jc w:val="both"/>
      </w:pP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Titi</w:t>
      </w:r>
      <w:r>
        <w:rPr>
          <w:spacing w:val="1"/>
        </w:rPr>
        <w:t> </w:t>
      </w:r>
      <w:r>
        <w:rPr/>
        <w:t>Riswati (2020) permasalahan yang ada di PT</w:t>
      </w:r>
      <w:r>
        <w:rPr>
          <w:spacing w:val="-52"/>
        </w:rPr>
        <w:t> </w:t>
      </w:r>
      <w:r>
        <w:rPr/>
        <w:t>Wahana Kasih Mulia sendiri untuk saat ini</w:t>
      </w:r>
      <w:r>
        <w:rPr>
          <w:spacing w:val="1"/>
        </w:rPr>
        <w:t> </w:t>
      </w:r>
      <w:r>
        <w:rPr/>
        <w:t>berkaitan dengan karyawan yaitu mengenai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menggali</w:t>
      </w:r>
      <w:r>
        <w:rPr>
          <w:spacing w:val="1"/>
        </w:rPr>
        <w:t> </w:t>
      </w:r>
      <w:r>
        <w:rPr/>
        <w:t>potensi</w:t>
      </w:r>
      <w:r>
        <w:rPr>
          <w:spacing w:val="56"/>
        </w:rPr>
        <w:t> </w:t>
      </w:r>
      <w:r>
        <w:rPr/>
        <w:t>karyawan</w:t>
      </w:r>
      <w:r>
        <w:rPr>
          <w:spacing w:val="-52"/>
        </w:rPr>
        <w:t> </w:t>
      </w:r>
      <w:r>
        <w:rPr/>
        <w:t>untuk ikut serta dalam meningkatkan mutu,</w:t>
      </w:r>
      <w:r>
        <w:rPr>
          <w:spacing w:val="1"/>
        </w:rPr>
        <w:t> </w:t>
      </w:r>
      <w:r>
        <w:rPr/>
        <w:t>kualitas, dan kepuasan kerja dari karyawan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-52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Lawler</w:t>
      </w:r>
      <w:r>
        <w:rPr>
          <w:spacing w:val="1"/>
        </w:rPr>
        <w:t> </w:t>
      </w:r>
      <w:r>
        <w:rPr/>
        <w:t>dan Porter dalam Ashar Sunyoto Munandar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kerja.</w:t>
      </w:r>
      <w:r>
        <w:rPr>
          <w:spacing w:val="-52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dinaikkan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meningkatkan kepuasan kerja. Produktivitas</w:t>
      </w:r>
      <w:r>
        <w:rPr>
          <w:spacing w:val="1"/>
        </w:rPr>
        <w:t> </w:t>
      </w:r>
      <w:r>
        <w:rPr/>
        <w:t>yang tinggi menyebabkan peningkatan dari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-52"/>
        </w:rPr>
        <w:t> </w:t>
      </w:r>
      <w:r>
        <w:rPr/>
        <w:t>mempersepsikan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dicapai perusahaan sesuai dengan ganjaran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wajar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diasosiasikan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 unggul. Adanya ketidakpuasan kerja di</w:t>
      </w:r>
      <w:r>
        <w:rPr>
          <w:spacing w:val="-52"/>
        </w:rPr>
        <w:t> </w:t>
      </w:r>
      <w:r>
        <w:rPr/>
        <w:t>antara</w:t>
      </w:r>
      <w:r>
        <w:rPr>
          <w:spacing w:val="1"/>
        </w:rPr>
        <w:t> </w:t>
      </w:r>
      <w:r>
        <w:rPr/>
        <w:t>karyawannya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hal-</w:t>
      </w:r>
    </w:p>
    <w:p>
      <w:pPr>
        <w:pStyle w:val="BodyText"/>
        <w:spacing w:line="360" w:lineRule="auto" w:before="97"/>
        <w:ind w:left="102" w:right="114"/>
        <w:jc w:val="both"/>
        <w:rPr>
          <w:sz w:val="24"/>
        </w:rPr>
      </w:pPr>
      <w:r>
        <w:rPr/>
        <w:br w:type="column"/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z w:val="24"/>
        </w:rPr>
        <w:t>.</w:t>
      </w:r>
    </w:p>
    <w:p>
      <w:pPr>
        <w:pStyle w:val="BodyText"/>
        <w:spacing w:line="360" w:lineRule="auto"/>
        <w:ind w:left="102" w:right="114" w:firstLine="720"/>
        <w:jc w:val="both"/>
      </w:pP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-52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Kreitner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Kinicki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Wibowo</w:t>
      </w:r>
      <w:r>
        <w:rPr>
          <w:spacing w:val="1"/>
        </w:rPr>
        <w:t> </w:t>
      </w:r>
      <w:r>
        <w:rPr/>
        <w:t>(2007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504-505)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kebutuhan,</w:t>
      </w:r>
      <w:r>
        <w:rPr>
          <w:spacing w:val="1"/>
        </w:rPr>
        <w:t> </w:t>
      </w:r>
      <w:r>
        <w:rPr/>
        <w:t>perbedaan,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nilai,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genetik.</w:t>
      </w:r>
      <w:r>
        <w:rPr>
          <w:spacing w:val="1"/>
        </w:rPr>
        <w:t> </w:t>
      </w:r>
      <w:r>
        <w:rPr/>
        <w:t>Maslow</w:t>
      </w:r>
      <w:r>
        <w:rPr>
          <w:spacing w:val="1"/>
        </w:rPr>
        <w:t> </w:t>
      </w:r>
      <w:r>
        <w:rPr/>
        <w:t>(1943)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psikologi aliran humanistik, dalam karyanya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Maslow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 pada dasarnya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penghargaan diri. Kepuasan dari kebutuhan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dihasilkan</w:t>
      </w:r>
      <w:r>
        <w:rPr>
          <w:spacing w:val="56"/>
        </w:rPr>
        <w:t> </w:t>
      </w:r>
      <w:r>
        <w:rPr/>
        <w:t>oleh</w:t>
      </w:r>
      <w:r>
        <w:rPr>
          <w:spacing w:val="1"/>
        </w:rPr>
        <w:t> </w:t>
      </w:r>
      <w:r>
        <w:rPr/>
        <w:t>perasaan seperti kepercayaan diri, wibawa,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kontrol.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dimulai</w:t>
      </w:r>
      <w:r>
        <w:rPr>
          <w:spacing w:val="-52"/>
        </w:rPr>
        <w:t> </w:t>
      </w:r>
      <w:r>
        <w:rPr/>
        <w:t>ketika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mempunyai pengaruh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lingkungan</w:t>
      </w:r>
    </w:p>
    <w:p>
      <w:pPr>
        <w:pStyle w:val="BodyText"/>
        <w:spacing w:line="360" w:lineRule="auto"/>
        <w:ind w:left="102" w:right="115" w:firstLine="720"/>
        <w:jc w:val="both"/>
      </w:pP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 yang mendukungnya suatu 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diri</w:t>
      </w:r>
      <w:r>
        <w:rPr>
          <w:spacing w:val="-52"/>
        </w:rPr>
        <w:t> </w:t>
      </w:r>
      <w:r>
        <w:rPr/>
        <w:t>sendiri yang didasarkan evaluasi diri secara</w:t>
      </w:r>
      <w:r>
        <w:rPr>
          <w:spacing w:val="1"/>
        </w:rPr>
        <w:t> </w:t>
      </w:r>
      <w:r>
        <w:rPr/>
        <w:t>keseluruhan.</w:t>
      </w:r>
      <w:r>
        <w:rPr>
          <w:spacing w:val="1"/>
        </w:rPr>
        <w:t> </w:t>
      </w:r>
      <w:r>
        <w:rPr/>
        <w:t>Slavin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(Salangka,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ialah</w:t>
      </w:r>
      <w:r>
        <w:rPr>
          <w:spacing w:val="-52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diri</w:t>
      </w:r>
      <w:r>
        <w:rPr>
          <w:spacing w:val="-52"/>
        </w:rPr>
        <w:t> </w:t>
      </w:r>
      <w:r>
        <w:rPr/>
        <w:t>mereka sendiri selaku orang yang penting,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-52"/>
        </w:rPr>
        <w:t> </w:t>
      </w:r>
      <w:r>
        <w:rPr/>
        <w:t>suatu pengaruh terhadap perusahaan. Hal ini</w:t>
      </w:r>
      <w:r>
        <w:rPr>
          <w:spacing w:val="1"/>
        </w:rPr>
        <w:t> </w:t>
      </w:r>
      <w:r>
        <w:rPr/>
        <w:t>dapat diartikan bahwa harga diri merupakan</w:t>
      </w:r>
      <w:r>
        <w:rPr>
          <w:spacing w:val="1"/>
        </w:rPr>
        <w:t> </w:t>
      </w:r>
      <w:r>
        <w:rPr/>
        <w:t>suatu</w:t>
      </w:r>
      <w:r>
        <w:rPr>
          <w:spacing w:val="14"/>
        </w:rPr>
        <w:t> </w:t>
      </w:r>
      <w:r>
        <w:rPr/>
        <w:t>keyakinan</w:t>
      </w:r>
      <w:r>
        <w:rPr>
          <w:spacing w:val="15"/>
        </w:rPr>
        <w:t> </w:t>
      </w:r>
      <w:r>
        <w:rPr/>
        <w:t>dalam</w:t>
      </w:r>
      <w:r>
        <w:rPr>
          <w:spacing w:val="12"/>
        </w:rPr>
        <w:t> </w:t>
      </w:r>
      <w:r>
        <w:rPr/>
        <w:t>diri</w:t>
      </w:r>
      <w:r>
        <w:rPr>
          <w:spacing w:val="14"/>
        </w:rPr>
        <w:t> </w:t>
      </w:r>
      <w:r>
        <w:rPr/>
        <w:t>seseorang</w:t>
      </w:r>
      <w:r>
        <w:rPr>
          <w:spacing w:val="13"/>
        </w:rPr>
        <w:t> </w:t>
      </w:r>
      <w:r>
        <w:rPr/>
        <w:t>dalam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580"/>
          <w:cols w:num="2" w:equalWidth="0">
            <w:col w:w="4114" w:space="423"/>
            <w:col w:w="4193"/>
          </w:cols>
        </w:sectPr>
      </w:pPr>
    </w:p>
    <w:p>
      <w:pPr>
        <w:pStyle w:val="BodyText"/>
        <w:spacing w:line="360" w:lineRule="auto" w:before="97"/>
        <w:ind w:left="102" w:right="40"/>
        <w:jc w:val="both"/>
      </w:pPr>
      <w:r>
        <w:rPr/>
        <w:t>menilai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dihargai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LuhAdisti (2020) juga menunjukkan bahwa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kepuasan</w:t>
      </w:r>
      <w:r>
        <w:rPr>
          <w:spacing w:val="-52"/>
        </w:rPr>
        <w:t> </w:t>
      </w:r>
      <w:r>
        <w:rPr/>
        <w:t>kerja yang artinya semakin tinggi harga diri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line="360" w:lineRule="auto" w:before="200"/>
        <w:ind w:left="102" w:right="38" w:firstLine="719"/>
        <w:jc w:val="both"/>
      </w:pP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 antara Harga Diri dengan Kepuasan</w:t>
      </w:r>
      <w:r>
        <w:rPr>
          <w:spacing w:val="1"/>
        </w:rPr>
        <w:t> </w:t>
      </w:r>
      <w:r>
        <w:rPr/>
        <w:t>Kerja pada karyawan di PT. Wahana Kasih</w:t>
      </w:r>
      <w:r>
        <w:rPr>
          <w:spacing w:val="1"/>
        </w:rPr>
        <w:t> </w:t>
      </w:r>
      <w:r>
        <w:rPr/>
        <w:t>Mulia. Artinya, semakin tinggi Harga 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-52"/>
        </w:rPr>
        <w:t> </w:t>
      </w:r>
      <w:r>
        <w:rPr/>
        <w:t>tingkat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56"/>
        </w:rPr>
        <w:t> </w:t>
      </w:r>
      <w:r>
        <w:rPr/>
        <w:t>pula</w:t>
      </w:r>
      <w:r>
        <w:rPr>
          <w:spacing w:val="1"/>
        </w:rPr>
        <w:t> </w:t>
      </w:r>
      <w:r>
        <w:rPr/>
        <w:t>tingkat Kepuasan</w:t>
      </w:r>
      <w:r>
        <w:rPr>
          <w:spacing w:val="-4"/>
        </w:rPr>
        <w:t> </w:t>
      </w:r>
      <w:r>
        <w:rPr/>
        <w:t>Kerja pada</w:t>
      </w:r>
      <w:r>
        <w:rPr>
          <w:spacing w:val="-1"/>
        </w:rPr>
        <w:t> </w:t>
      </w:r>
      <w:r>
        <w:rPr/>
        <w:t>karyawan.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2"/>
      </w:pPr>
      <w:r>
        <w:rPr/>
        <w:t>METODE</w:t>
      </w:r>
    </w:p>
    <w:p>
      <w:pPr>
        <w:pStyle w:val="BodyText"/>
        <w:spacing w:line="360" w:lineRule="auto" w:before="122"/>
        <w:ind w:left="102" w:right="38" w:firstLine="566"/>
        <w:jc w:val="both"/>
      </w:pP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 skala. skala adalah suatu alat ukur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atau</w:t>
      </w:r>
      <w:r>
        <w:rPr>
          <w:spacing w:val="56"/>
        </w:rPr>
        <w:t> </w:t>
      </w:r>
      <w:r>
        <w:rPr/>
        <w:t>mengungkap</w:t>
      </w:r>
      <w:r>
        <w:rPr>
          <w:spacing w:val="1"/>
        </w:rPr>
        <w:t> </w:t>
      </w:r>
      <w:r>
        <w:rPr/>
        <w:t>konstrak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dengan</w:t>
      </w:r>
      <w:r>
        <w:rPr>
          <w:spacing w:val="56"/>
        </w:rPr>
        <w:t> </w:t>
      </w:r>
      <w:r>
        <w:rPr/>
        <w:t>pernyataan</w:t>
      </w:r>
      <w:r>
        <w:rPr>
          <w:spacing w:val="-52"/>
        </w:rPr>
        <w:t> </w:t>
      </w:r>
      <w:r>
        <w:rPr/>
        <w:t>dalam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tertuju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perilaku,</w:t>
      </w:r>
      <w:r>
        <w:rPr>
          <w:spacing w:val="1"/>
        </w:rPr>
        <w:t> </w:t>
      </w:r>
      <w:r>
        <w:rPr/>
        <w:t>serta</w:t>
      </w:r>
      <w:r>
        <w:rPr>
          <w:spacing w:val="56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disadarinya.</w:t>
      </w:r>
      <w:r>
        <w:rPr>
          <w:spacing w:val="49"/>
        </w:rPr>
        <w:t> </w:t>
      </w:r>
      <w:r>
        <w:rPr/>
        <w:t>Skala</w:t>
      </w:r>
      <w:r>
        <w:rPr>
          <w:spacing w:val="46"/>
        </w:rPr>
        <w:t> </w:t>
      </w:r>
      <w:r>
        <w:rPr/>
        <w:t>penelitian</w:t>
      </w:r>
      <w:r>
        <w:rPr>
          <w:spacing w:val="48"/>
        </w:rPr>
        <w:t> </w:t>
      </w:r>
      <w:r>
        <w:rPr/>
        <w:t>ini</w:t>
      </w:r>
    </w:p>
    <w:p>
      <w:pPr>
        <w:pStyle w:val="BodyText"/>
        <w:spacing w:line="360" w:lineRule="auto" w:before="97"/>
        <w:ind w:left="102" w:right="113"/>
        <w:jc w:val="both"/>
      </w:pPr>
      <w:r>
        <w:rPr/>
        <w:br w:type="column"/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Likert.</w:t>
      </w:r>
      <w:r>
        <w:rPr>
          <w:spacing w:val="1"/>
        </w:rPr>
        <w:t> </w:t>
      </w:r>
      <w:r>
        <w:rPr/>
        <w:t>Metode</w:t>
      </w:r>
      <w:r>
        <w:rPr>
          <w:spacing w:val="-52"/>
        </w:rPr>
        <w:t> </w:t>
      </w:r>
      <w:r>
        <w:rPr/>
        <w:t>analisis data yang digunakan untuk menguji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56"/>
        </w:rPr>
        <w:t> </w:t>
      </w:r>
      <w:r>
        <w:rPr/>
        <w:t>teknik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correlation</w:t>
      </w:r>
      <w:r>
        <w:rPr/>
        <w:t>) yang dikembangkan oleh Karl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Hadi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menjelaskan bahwa teknik korelasi (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correlation</w:t>
      </w:r>
      <w:r>
        <w:rPr/>
        <w:t>)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hubungan antara dua variabel yaitu variabel</w:t>
      </w:r>
      <w:r>
        <w:rPr>
          <w:spacing w:val="1"/>
        </w:rPr>
        <w:t> </w:t>
      </w:r>
      <w:r>
        <w:rPr/>
        <w:t>bebas dengan variabel terikat, jika diperoleh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berarti</w:t>
      </w:r>
      <w:r>
        <w:rPr>
          <w:spacing w:val="56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PT.Wahana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Mulia</w:t>
      </w:r>
      <w:r>
        <w:rPr>
          <w:spacing w:val="-52"/>
        </w:rPr>
        <w:t> </w:t>
      </w:r>
      <w:r>
        <w:rPr/>
        <w:t>dengan karakteristik sudah bekerja minimal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satu</w:t>
      </w:r>
      <w:r>
        <w:rPr>
          <w:spacing w:val="-52"/>
        </w:rPr>
        <w:t> </w:t>
      </w:r>
      <w:r>
        <w:rPr/>
        <w:t>tahun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karena</w:t>
      </w:r>
      <w:r>
        <w:rPr>
          <w:spacing w:val="56"/>
        </w:rPr>
        <w:t> </w:t>
      </w:r>
      <w:r>
        <w:rPr/>
        <w:t>Ranupandojo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sudah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56"/>
        </w:rPr>
        <w:t> </w:t>
      </w:r>
      <w:r>
        <w:rPr/>
        <w:t>satu</w:t>
      </w:r>
      <w:r>
        <w:rPr>
          <w:spacing w:val="56"/>
        </w:rPr>
        <w:t> </w:t>
      </w:r>
      <w:r>
        <w:rPr/>
        <w:t>tahun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jenis</w:t>
      </w:r>
      <w:r>
        <w:rPr>
          <w:spacing w:val="-52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tugas-tugas</w:t>
      </w:r>
      <w:r>
        <w:rPr>
          <w:spacing w:val="-1"/>
        </w:rPr>
        <w:t> </w:t>
      </w:r>
      <w:r>
        <w:rPr/>
        <w:t>suatu pekerjaan.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13"/>
        <w:jc w:val="both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BodyText"/>
        <w:spacing w:line="360" w:lineRule="auto" w:before="122"/>
        <w:ind w:left="102" w:right="114" w:firstLine="566"/>
        <w:jc w:val="both"/>
      </w:pPr>
      <w:r>
        <w:rPr/>
        <w:t>Diterimanya</w:t>
      </w:r>
      <w:r>
        <w:rPr>
          <w:spacing w:val="1"/>
        </w:rPr>
        <w:t> </w:t>
      </w:r>
      <w:r>
        <w:rPr/>
        <w:t>hipotesis</w:t>
      </w:r>
      <w:r>
        <w:rPr>
          <w:spacing w:val="56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mengungkapkan bahwa 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 yang dilakukan oleh Luh Adisti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 antara Harga Diri dengan Kepuasan</w:t>
      </w:r>
      <w:r>
        <w:rPr>
          <w:spacing w:val="1"/>
        </w:rPr>
        <w:t> </w:t>
      </w:r>
      <w:r>
        <w:rPr/>
        <w:t>Kerja</w:t>
      </w:r>
      <w:r>
        <w:rPr>
          <w:spacing w:val="39"/>
        </w:rPr>
        <w:t> </w:t>
      </w:r>
      <w:r>
        <w:rPr/>
        <w:t>pada</w:t>
      </w:r>
      <w:r>
        <w:rPr>
          <w:spacing w:val="41"/>
        </w:rPr>
        <w:t> </w:t>
      </w:r>
      <w:r>
        <w:rPr/>
        <w:t>karyawan.</w:t>
      </w:r>
      <w:r>
        <w:rPr>
          <w:spacing w:val="38"/>
        </w:rPr>
        <w:t> </w:t>
      </w:r>
      <w:r>
        <w:rPr/>
        <w:t>Hasil</w:t>
      </w:r>
      <w:r>
        <w:rPr>
          <w:spacing w:val="39"/>
        </w:rPr>
        <w:t> </w:t>
      </w:r>
      <w:r>
        <w:rPr/>
        <w:t>penelitian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580"/>
          <w:cols w:num="2" w:equalWidth="0">
            <w:col w:w="4115" w:space="422"/>
            <w:col w:w="4193"/>
          </w:cols>
        </w:sectPr>
      </w:pPr>
    </w:p>
    <w:p>
      <w:pPr>
        <w:pStyle w:val="BodyText"/>
        <w:spacing w:line="360" w:lineRule="auto" w:before="97"/>
        <w:ind w:left="102" w:right="40"/>
        <w:jc w:val="both"/>
        <w:rPr>
          <w:sz w:val="24"/>
        </w:rPr>
      </w:pPr>
      <w:r>
        <w:rPr/>
        <w:t>tersebut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-52"/>
        </w:rPr>
        <w:t> </w:t>
      </w:r>
      <w:r>
        <w:rPr/>
        <w:t>tinggi Harga Diri, maka semakin tinggi pula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Sebaliknya,</w:t>
      </w:r>
      <w:r>
        <w:rPr>
          <w:spacing w:val="-52"/>
        </w:rPr>
        <w:t> </w:t>
      </w:r>
      <w:r>
        <w:rPr/>
        <w:t>semakin rendah Harga Diri, maka 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perusahaan</w:t>
      </w:r>
      <w:r>
        <w:rPr>
          <w:sz w:val="24"/>
        </w:rPr>
        <w:t>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spacing w:before="1"/>
      </w:pPr>
      <w:r>
        <w:rPr/>
        <w:t>KESIMPULAN</w:t>
      </w:r>
    </w:p>
    <w:p>
      <w:pPr>
        <w:pStyle w:val="BodyText"/>
        <w:spacing w:line="360" w:lineRule="auto" w:before="121"/>
        <w:ind w:left="102" w:right="40" w:firstLine="719"/>
        <w:jc w:val="both"/>
      </w:pP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56"/>
        </w:rPr>
        <w:t> </w:t>
      </w:r>
      <w:r>
        <w:rPr/>
        <w:t>(rxy)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0,444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0,000.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-52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56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Harga</w:t>
      </w:r>
      <w:r>
        <w:rPr>
          <w:spacing w:val="-52"/>
        </w:rPr>
        <w:t> </w:t>
      </w:r>
      <w:r>
        <w:rPr/>
        <w:t>Diri dengan Kepuasan Kerja pada karyawan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Wahana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Mulia.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 pula Kepuasan Kerja pada karyawan,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Kepuasan</w:t>
      </w:r>
      <w:r>
        <w:rPr>
          <w:spacing w:val="-52"/>
        </w:rPr>
        <w:t> </w:t>
      </w:r>
      <w:r>
        <w:rPr/>
        <w:t>Kerja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karyawan.</w:t>
      </w:r>
    </w:p>
    <w:p>
      <w:pPr>
        <w:pStyle w:val="BodyText"/>
        <w:spacing w:line="360" w:lineRule="auto" w:before="3"/>
        <w:ind w:left="102" w:right="38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karyawan</w:t>
      </w:r>
      <w:r>
        <w:rPr>
          <w:spacing w:val="-52"/>
        </w:rPr>
        <w:t> </w:t>
      </w:r>
      <w:r>
        <w:rPr/>
        <w:t>pada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Wahana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 subjek 100% dan Kepuasan Kerja</w:t>
      </w:r>
      <w:r>
        <w:rPr>
          <w:spacing w:val="-52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59,7%.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-52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yang diperoleh dalam penelitian ini 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0,197</w:t>
      </w:r>
      <w:r>
        <w:rPr>
          <w:spacing w:val="1"/>
          <w:vertAlign w:val="baseline"/>
        </w:rPr>
        <w:t> </w:t>
      </w:r>
      <w:r>
        <w:rPr>
          <w:vertAlign w:val="baseline"/>
        </w:rPr>
        <w:t>hal</w:t>
      </w:r>
      <w:r>
        <w:rPr>
          <w:spacing w:val="1"/>
          <w:vertAlign w:val="baseline"/>
        </w:rPr>
        <w:t> </w:t>
      </w:r>
      <w:r>
        <w:rPr>
          <w:vertAlign w:val="baseline"/>
        </w:rPr>
        <w:t>tersebut</w:t>
      </w:r>
      <w:r>
        <w:rPr>
          <w:spacing w:val="1"/>
          <w:vertAlign w:val="baseline"/>
        </w:rPr>
        <w:t> </w:t>
      </w:r>
      <w:r>
        <w:rPr>
          <w:vertAlign w:val="baseline"/>
        </w:rPr>
        <w:t>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 Harga Diri memberikan sumbangan</w:t>
      </w:r>
      <w:r>
        <w:rPr>
          <w:spacing w:val="-52"/>
          <w:vertAlign w:val="baseline"/>
        </w:rPr>
        <w:t> </w:t>
      </w:r>
      <w:r>
        <w:rPr>
          <w:vertAlign w:val="baseline"/>
        </w:rPr>
        <w:t>efektif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19,7%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Kepuasan</w:t>
      </w:r>
      <w:r>
        <w:rPr>
          <w:spacing w:val="1"/>
          <w:vertAlign w:val="baseline"/>
        </w:rPr>
        <w:t> </w:t>
      </w:r>
      <w:r>
        <w:rPr>
          <w:vertAlign w:val="baseline"/>
        </w:rPr>
        <w:t>Kerja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sisanya</w:t>
      </w:r>
      <w:r>
        <w:rPr>
          <w:spacing w:val="1"/>
          <w:vertAlign w:val="baseline"/>
        </w:rPr>
        <w:t> </w:t>
      </w:r>
      <w:r>
        <w:rPr>
          <w:vertAlign w:val="baseline"/>
        </w:rPr>
        <w:t>80,3%</w:t>
      </w:r>
      <w:r>
        <w:rPr>
          <w:spacing w:val="1"/>
          <w:vertAlign w:val="baseline"/>
        </w:rPr>
        <w:t> </w:t>
      </w:r>
      <w:r>
        <w:rPr>
          <w:vertAlign w:val="baseline"/>
        </w:rPr>
        <w:t>dipengaruhi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55"/>
          <w:vertAlign w:val="baseline"/>
        </w:rPr>
        <w:t> </w:t>
      </w:r>
      <w:r>
        <w:rPr>
          <w:vertAlign w:val="baseline"/>
        </w:rPr>
        <w:t>lainnya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0"/>
          <w:vertAlign w:val="baseline"/>
        </w:rPr>
        <w:t> </w:t>
      </w:r>
      <w:r>
        <w:rPr>
          <w:vertAlign w:val="baseline"/>
        </w:rPr>
        <w:t>tidak</w:t>
      </w:r>
      <w:r>
        <w:rPr>
          <w:spacing w:val="10"/>
          <w:vertAlign w:val="baseline"/>
        </w:rPr>
        <w:t> </w:t>
      </w:r>
      <w:r>
        <w:rPr>
          <w:vertAlign w:val="baseline"/>
        </w:rPr>
        <w:t>diteliti</w:t>
      </w:r>
      <w:r>
        <w:rPr>
          <w:spacing w:val="13"/>
          <w:vertAlign w:val="baseline"/>
        </w:rPr>
        <w:t> </w:t>
      </w:r>
      <w:r>
        <w:rPr>
          <w:vertAlign w:val="baseline"/>
        </w:rPr>
        <w:t>dalam</w:t>
      </w:r>
      <w:r>
        <w:rPr>
          <w:spacing w:val="8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2"/>
          <w:vertAlign w:val="baseline"/>
        </w:rPr>
        <w:t> </w:t>
      </w:r>
      <w:r>
        <w:rPr>
          <w:vertAlign w:val="baseline"/>
        </w:rPr>
        <w:t>ini</w:t>
      </w:r>
    </w:p>
    <w:p>
      <w:pPr>
        <w:spacing w:line="360" w:lineRule="auto" w:before="97"/>
        <w:ind w:left="102" w:right="113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seperti</w:t>
      </w:r>
      <w:r>
        <w:rPr>
          <w:spacing w:val="1"/>
          <w:sz w:val="22"/>
        </w:rPr>
        <w:t> </w:t>
      </w:r>
      <w:r>
        <w:rPr>
          <w:i/>
          <w:sz w:val="22"/>
        </w:rPr>
        <w:t>Discrepancies</w:t>
      </w:r>
      <w:r>
        <w:rPr>
          <w:i/>
          <w:spacing w:val="1"/>
          <w:sz w:val="22"/>
        </w:rPr>
        <w:t> </w:t>
      </w:r>
      <w:r>
        <w:rPr>
          <w:sz w:val="22"/>
        </w:rPr>
        <w:t>(perbedaan)</w:t>
      </w:r>
      <w:r>
        <w:rPr>
          <w:i/>
          <w:sz w:val="22"/>
        </w:rPr>
        <w:t>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Value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attainment</w:t>
      </w:r>
      <w:r>
        <w:rPr>
          <w:i/>
          <w:spacing w:val="1"/>
          <w:sz w:val="22"/>
        </w:rPr>
        <w:t> </w:t>
      </w:r>
      <w:r>
        <w:rPr>
          <w:sz w:val="22"/>
        </w:rPr>
        <w:t>(pencapaian</w:t>
      </w:r>
      <w:r>
        <w:rPr>
          <w:spacing w:val="1"/>
          <w:sz w:val="22"/>
        </w:rPr>
        <w:t> </w:t>
      </w:r>
      <w:r>
        <w:rPr>
          <w:sz w:val="22"/>
        </w:rPr>
        <w:t>nilai),</w:t>
      </w:r>
      <w:r>
        <w:rPr>
          <w:spacing w:val="1"/>
          <w:sz w:val="22"/>
        </w:rPr>
        <w:t> </w:t>
      </w:r>
      <w:r>
        <w:rPr>
          <w:i/>
          <w:sz w:val="22"/>
        </w:rPr>
        <w:t>Equity</w:t>
      </w:r>
      <w:r>
        <w:rPr>
          <w:i/>
          <w:spacing w:val="1"/>
          <w:sz w:val="22"/>
        </w:rPr>
        <w:t> </w:t>
      </w:r>
      <w:r>
        <w:rPr>
          <w:sz w:val="22"/>
        </w:rPr>
        <w:t>(keadilan),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i/>
          <w:sz w:val="22"/>
        </w:rPr>
        <w:t>Dispositional/genetic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components</w:t>
      </w:r>
      <w:r>
        <w:rPr>
          <w:i/>
          <w:spacing w:val="-3"/>
          <w:sz w:val="22"/>
        </w:rPr>
        <w:t> </w:t>
      </w:r>
      <w:r>
        <w:rPr>
          <w:sz w:val="22"/>
        </w:rPr>
        <w:t>(komponen genetik).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10"/>
        <w:jc w:val="both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tabs>
          <w:tab w:pos="2185" w:val="left" w:leader="none"/>
          <w:tab w:pos="2285" w:val="left" w:leader="none"/>
          <w:tab w:pos="3317" w:val="left" w:leader="none"/>
          <w:tab w:pos="3430" w:val="left" w:leader="none"/>
        </w:tabs>
        <w:spacing w:line="276" w:lineRule="auto" w:before="125"/>
        <w:ind w:left="668" w:right="118" w:hanging="567"/>
        <w:jc w:val="both"/>
        <w:rPr>
          <w:sz w:val="24"/>
        </w:rPr>
      </w:pPr>
      <w:r>
        <w:rPr>
          <w:sz w:val="24"/>
        </w:rPr>
        <w:t>Adisti,</w:t>
      </w:r>
      <w:r>
        <w:rPr>
          <w:spacing w:val="1"/>
          <w:sz w:val="24"/>
        </w:rPr>
        <w:t> </w:t>
      </w:r>
      <w:r>
        <w:rPr>
          <w:sz w:val="24"/>
        </w:rPr>
        <w:t>Luh,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dkk.</w:t>
      </w:r>
      <w:r>
        <w:rPr>
          <w:spacing w:val="6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Pengaruh</w:t>
        <w:tab/>
        <w:tab/>
        <w:t>Self</w:t>
        <w:tab/>
      </w:r>
      <w:r>
        <w:rPr>
          <w:i/>
          <w:spacing w:val="-1"/>
          <w:sz w:val="24"/>
        </w:rPr>
        <w:t>Esteem,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Empowerment,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Kepuasan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Karyawan Pada PT. BPR TISH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Gianyar.</w:t>
        <w:tab/>
      </w:r>
      <w:r>
        <w:rPr>
          <w:sz w:val="24"/>
        </w:rPr>
        <w:t>Jurnal</w:t>
        <w:tab/>
        <w:tab/>
      </w:r>
      <w:r>
        <w:rPr>
          <w:spacing w:val="-1"/>
          <w:sz w:val="24"/>
        </w:rPr>
        <w:t>Widya</w:t>
      </w:r>
      <w:r>
        <w:rPr>
          <w:spacing w:val="-58"/>
          <w:sz w:val="24"/>
        </w:rPr>
        <w:t> </w:t>
      </w:r>
      <w:r>
        <w:rPr>
          <w:sz w:val="24"/>
        </w:rPr>
        <w:t>Manajemen,</w:t>
      </w:r>
      <w:r>
        <w:rPr>
          <w:spacing w:val="-1"/>
          <w:sz w:val="24"/>
        </w:rPr>
        <w:t> </w:t>
      </w:r>
      <w:r>
        <w:rPr>
          <w:sz w:val="24"/>
        </w:rPr>
        <w:t>2(1), 89-99.</w:t>
      </w:r>
    </w:p>
    <w:p>
      <w:pPr>
        <w:spacing w:line="276" w:lineRule="auto" w:before="200"/>
        <w:ind w:left="668" w:right="116" w:hanging="567"/>
        <w:jc w:val="both"/>
        <w:rPr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Maslow.</w:t>
      </w:r>
      <w:r>
        <w:rPr>
          <w:spacing w:val="1"/>
          <w:sz w:val="24"/>
        </w:rPr>
        <w:t> </w:t>
      </w:r>
      <w:r>
        <w:rPr>
          <w:sz w:val="24"/>
        </w:rPr>
        <w:t>(1943).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50, 370-396.</w:t>
      </w:r>
    </w:p>
    <w:p>
      <w:pPr>
        <w:spacing w:line="276" w:lineRule="auto" w:before="200"/>
        <w:ind w:left="668" w:right="116" w:hanging="567"/>
        <w:jc w:val="both"/>
        <w:rPr>
          <w:sz w:val="24"/>
        </w:rPr>
      </w:pPr>
      <w:r>
        <w:rPr>
          <w:sz w:val="24"/>
        </w:rPr>
        <w:t>Ashar,</w:t>
      </w:r>
      <w:r>
        <w:rPr>
          <w:spacing w:val="1"/>
          <w:sz w:val="24"/>
        </w:rPr>
        <w:t> </w:t>
      </w:r>
      <w:r>
        <w:rPr>
          <w:sz w:val="24"/>
        </w:rPr>
        <w:t>Sunyoto</w:t>
      </w:r>
      <w:r>
        <w:rPr>
          <w:spacing w:val="1"/>
          <w:sz w:val="24"/>
        </w:rPr>
        <w:t> </w:t>
      </w:r>
      <w:r>
        <w:rPr>
          <w:sz w:val="24"/>
        </w:rPr>
        <w:t>Munandar.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i/>
          <w:sz w:val="24"/>
        </w:rPr>
        <w:t>Psikologi Industri dan Organisasi.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Penerbit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57"/>
          <w:sz w:val="24"/>
        </w:rPr>
        <w:t> </w:t>
      </w:r>
      <w:r>
        <w:rPr>
          <w:sz w:val="24"/>
        </w:rPr>
        <w:t>Indonesia</w:t>
      </w:r>
    </w:p>
    <w:p>
      <w:pPr>
        <w:spacing w:before="199"/>
        <w:ind w:left="668" w:right="114" w:hanging="567"/>
        <w:jc w:val="both"/>
        <w:rPr>
          <w:sz w:val="24"/>
        </w:rPr>
      </w:pPr>
      <w:r>
        <w:rPr>
          <w:sz w:val="24"/>
        </w:rPr>
        <w:t>Azwar,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Reliabilitas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Belajar.</w:t>
      </w:r>
    </w:p>
    <w:p>
      <w:pPr>
        <w:pStyle w:val="Heading1"/>
        <w:tabs>
          <w:tab w:pos="1988" w:val="left" w:leader="none"/>
          <w:tab w:pos="3370" w:val="left" w:leader="none"/>
        </w:tabs>
        <w:spacing w:before="200"/>
        <w:ind w:left="102"/>
        <w:jc w:val="both"/>
      </w:pPr>
      <w:r>
        <w:rPr/>
        <w:t>Azwar,</w:t>
        <w:tab/>
        <w:t>S.</w:t>
        <w:tab/>
        <w:t>(2019).</w:t>
      </w:r>
    </w:p>
    <w:p>
      <w:pPr>
        <w:tabs>
          <w:tab w:pos="3496" w:val="left" w:leader="none"/>
        </w:tabs>
        <w:spacing w:before="0"/>
        <w:ind w:left="668" w:right="120" w:firstLine="0"/>
        <w:jc w:val="left"/>
        <w:rPr>
          <w:sz w:val="24"/>
        </w:rPr>
      </w:pPr>
      <w:r>
        <w:rPr>
          <w:i/>
          <w:sz w:val="24"/>
        </w:rPr>
        <w:t>Penyusunanskalapsikologi</w:t>
        <w:tab/>
      </w:r>
      <w:r>
        <w:rPr>
          <w:i/>
          <w:spacing w:val="-1"/>
          <w:sz w:val="24"/>
        </w:rPr>
        <w:t>(Edisi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1"/>
          <w:sz w:val="24"/>
        </w:rPr>
        <w:t> </w:t>
      </w:r>
      <w:r>
        <w:rPr>
          <w:sz w:val="24"/>
        </w:rPr>
        <w:t>Pelajar.</w:t>
      </w:r>
    </w:p>
    <w:p>
      <w:pPr>
        <w:tabs>
          <w:tab w:pos="2995" w:val="left" w:leader="none"/>
        </w:tabs>
        <w:spacing w:line="276" w:lineRule="auto" w:before="202"/>
        <w:ind w:left="668" w:right="116" w:hanging="567"/>
        <w:jc w:val="both"/>
        <w:rPr>
          <w:sz w:val="24"/>
        </w:rPr>
      </w:pPr>
      <w:r>
        <w:rPr>
          <w:sz w:val="24"/>
        </w:rPr>
        <w:t>Bell, KP. (2004). </w:t>
      </w:r>
      <w:r>
        <w:rPr>
          <w:i/>
          <w:sz w:val="24"/>
        </w:rPr>
        <w:t>Boys' Self-Esteem: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Schooling'.</w:t>
      </w:r>
      <w:r>
        <w:rPr>
          <w:i/>
          <w:spacing w:val="1"/>
          <w:sz w:val="24"/>
        </w:rPr>
        <w:t> </w:t>
      </w:r>
      <w:r>
        <w:rPr>
          <w:sz w:val="24"/>
        </w:rPr>
        <w:t>Masters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SouthernCross</w:t>
        <w:tab/>
        <w:t>University,</w:t>
      </w:r>
      <w:r>
        <w:rPr>
          <w:spacing w:val="-58"/>
          <w:sz w:val="24"/>
        </w:rPr>
        <w:t> </w:t>
      </w:r>
      <w:r>
        <w:rPr>
          <w:sz w:val="24"/>
        </w:rPr>
        <w:t>Lismore,</w:t>
      </w:r>
      <w:r>
        <w:rPr>
          <w:spacing w:val="1"/>
          <w:sz w:val="24"/>
        </w:rPr>
        <w:t> </w:t>
      </w:r>
      <w:r>
        <w:rPr>
          <w:sz w:val="24"/>
        </w:rPr>
        <w:t>NSW.</w:t>
      </w:r>
      <w:r>
        <w:rPr>
          <w:spacing w:val="-1"/>
          <w:sz w:val="24"/>
        </w:rPr>
        <w:t> </w:t>
      </w:r>
      <w:r>
        <w:rPr>
          <w:sz w:val="24"/>
        </w:rPr>
        <w:t>Copyright KP</w:t>
      </w:r>
    </w:p>
    <w:p>
      <w:pPr>
        <w:pStyle w:val="Heading1"/>
        <w:spacing w:before="2"/>
      </w:pPr>
      <w:r>
        <w:rPr/>
        <w:t>Bell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120" w:firstLine="0"/>
        <w:jc w:val="right"/>
        <w:rPr>
          <w:sz w:val="24"/>
        </w:rPr>
      </w:pPr>
      <w:r>
        <w:rPr>
          <w:sz w:val="24"/>
        </w:rPr>
        <w:t>Berne,</w:t>
      </w:r>
      <w:r>
        <w:rPr>
          <w:spacing w:val="109"/>
          <w:sz w:val="24"/>
        </w:rPr>
        <w:t> </w:t>
      </w:r>
      <w:r>
        <w:rPr>
          <w:sz w:val="24"/>
        </w:rPr>
        <w:t>P.</w:t>
      </w:r>
      <w:r>
        <w:rPr>
          <w:spacing w:val="109"/>
          <w:sz w:val="24"/>
        </w:rPr>
        <w:t> </w:t>
      </w:r>
      <w:r>
        <w:rPr>
          <w:sz w:val="24"/>
        </w:rPr>
        <w:t>H.,</w:t>
      </w:r>
      <w:r>
        <w:rPr>
          <w:spacing w:val="109"/>
          <w:sz w:val="24"/>
        </w:rPr>
        <w:t> </w:t>
      </w:r>
      <w:r>
        <w:rPr>
          <w:sz w:val="24"/>
        </w:rPr>
        <w:t>&amp;</w:t>
      </w:r>
      <w:r>
        <w:rPr>
          <w:spacing w:val="108"/>
          <w:sz w:val="24"/>
        </w:rPr>
        <w:t> </w:t>
      </w:r>
      <w:r>
        <w:rPr>
          <w:sz w:val="24"/>
        </w:rPr>
        <w:t>Savary,</w:t>
      </w:r>
      <w:r>
        <w:rPr>
          <w:spacing w:val="111"/>
          <w:sz w:val="24"/>
        </w:rPr>
        <w:t> </w:t>
      </w:r>
      <w:r>
        <w:rPr>
          <w:sz w:val="24"/>
        </w:rPr>
        <w:t>L.</w:t>
      </w:r>
      <w:r>
        <w:rPr>
          <w:spacing w:val="109"/>
          <w:sz w:val="24"/>
        </w:rPr>
        <w:t> </w:t>
      </w:r>
      <w:r>
        <w:rPr>
          <w:sz w:val="24"/>
        </w:rPr>
        <w:t>(1994).</w:t>
      </w:r>
    </w:p>
    <w:p>
      <w:pPr>
        <w:spacing w:before="44"/>
        <w:ind w:left="0" w:right="116" w:firstLine="0"/>
        <w:jc w:val="right"/>
        <w:rPr>
          <w:i/>
          <w:sz w:val="24"/>
        </w:rPr>
      </w:pPr>
      <w:r>
        <w:rPr>
          <w:i/>
          <w:sz w:val="24"/>
        </w:rPr>
        <w:t>Building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Self-Esteem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:</w:t>
      </w:r>
    </w:p>
    <w:p>
      <w:pPr>
        <w:spacing w:after="0"/>
        <w:jc w:val="right"/>
        <w:rPr>
          <w:sz w:val="24"/>
        </w:rPr>
        <w:sectPr>
          <w:pgSz w:w="11910" w:h="16840"/>
          <w:pgMar w:top="1580" w:bottom="280" w:left="1600" w:right="1580"/>
          <w:cols w:num="2" w:equalWidth="0">
            <w:col w:w="4114" w:space="423"/>
            <w:col w:w="4193"/>
          </w:cols>
        </w:sectPr>
      </w:pPr>
    </w:p>
    <w:p>
      <w:pPr>
        <w:spacing w:line="276" w:lineRule="auto" w:before="98"/>
        <w:ind w:left="668" w:right="40" w:firstLine="0"/>
        <w:jc w:val="both"/>
        <w:rPr>
          <w:sz w:val="24"/>
        </w:rPr>
      </w:pPr>
      <w:r>
        <w:rPr>
          <w:i/>
          <w:sz w:val="24"/>
        </w:rPr>
        <w:t>New expanded edition.</w:t>
      </w:r>
      <w:r>
        <w:rPr>
          <w:sz w:val="24"/>
        </w:rPr>
        <w:t>New York,</w:t>
      </w:r>
      <w:r>
        <w:rPr>
          <w:spacing w:val="1"/>
          <w:sz w:val="24"/>
        </w:rPr>
        <w:t> </w:t>
      </w:r>
      <w:r>
        <w:rPr>
          <w:sz w:val="24"/>
        </w:rPr>
        <w:t>NY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Crosroad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spacing w:line="276" w:lineRule="auto" w:before="200"/>
        <w:ind w:left="668" w:right="38" w:hanging="567"/>
        <w:jc w:val="both"/>
        <w:rPr>
          <w:sz w:val="24"/>
        </w:rPr>
      </w:pPr>
      <w:r>
        <w:rPr>
          <w:sz w:val="24"/>
        </w:rPr>
        <w:t>Branden,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Kiat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Jitu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Meningkatkan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Esteem).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Delapratasa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spacing w:line="276" w:lineRule="auto" w:before="199"/>
        <w:ind w:left="668" w:right="38" w:hanging="567"/>
        <w:jc w:val="both"/>
        <w:rPr>
          <w:sz w:val="24"/>
        </w:rPr>
      </w:pPr>
      <w:r>
        <w:rPr>
          <w:sz w:val="24"/>
        </w:rPr>
        <w:t>Coopersmith,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(1967).</w:t>
      </w:r>
      <w:r>
        <w:rPr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Antecendent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Esteem.</w:t>
      </w:r>
      <w:r>
        <w:rPr>
          <w:i/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-57"/>
          <w:sz w:val="24"/>
        </w:rPr>
        <w:t> </w:t>
      </w:r>
      <w:r>
        <w:rPr>
          <w:sz w:val="24"/>
        </w:rPr>
        <w:t>Francisco:</w:t>
      </w:r>
      <w:r>
        <w:rPr>
          <w:spacing w:val="1"/>
          <w:sz w:val="24"/>
        </w:rPr>
        <w:t> </w:t>
      </w:r>
      <w:r>
        <w:rPr>
          <w:sz w:val="24"/>
        </w:rPr>
        <w:t>W.H.</w:t>
      </w:r>
      <w:r>
        <w:rPr>
          <w:spacing w:val="1"/>
          <w:sz w:val="24"/>
        </w:rPr>
        <w:t> </w:t>
      </w:r>
      <w:r>
        <w:rPr>
          <w:sz w:val="24"/>
        </w:rPr>
        <w:t>Freeman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spacing w:line="278" w:lineRule="auto" w:before="200"/>
        <w:ind w:left="668" w:right="39" w:hanging="567"/>
        <w:jc w:val="both"/>
        <w:rPr>
          <w:i/>
          <w:sz w:val="24"/>
        </w:rPr>
      </w:pPr>
      <w:r>
        <w:rPr>
          <w:color w:val="221F1F"/>
          <w:sz w:val="24"/>
        </w:rPr>
        <w:t>Greenberg.J., and Baron, R. A. (1993)</w:t>
      </w:r>
      <w:r>
        <w:rPr>
          <w:i/>
          <w:color w:val="221F1F"/>
          <w:sz w:val="24"/>
        </w:rPr>
        <w:t>.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Behavior</w:t>
      </w:r>
      <w:r>
        <w:rPr>
          <w:i/>
          <w:color w:val="221F1F"/>
          <w:spacing w:val="54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54"/>
          <w:sz w:val="24"/>
        </w:rPr>
        <w:t> </w:t>
      </w:r>
      <w:r>
        <w:rPr>
          <w:i/>
          <w:color w:val="221F1F"/>
          <w:sz w:val="24"/>
        </w:rPr>
        <w:t>Organizations</w:t>
      </w:r>
    </w:p>
    <w:p>
      <w:pPr>
        <w:spacing w:line="276" w:lineRule="auto" w:before="0"/>
        <w:ind w:left="668" w:right="42" w:firstLine="0"/>
        <w:jc w:val="both"/>
        <w:rPr>
          <w:sz w:val="24"/>
        </w:rPr>
      </w:pPr>
      <w:r>
        <w:rPr>
          <w:i/>
          <w:color w:val="221F1F"/>
          <w:sz w:val="24"/>
        </w:rPr>
        <w:t>:Understanding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61"/>
          <w:sz w:val="24"/>
        </w:rPr>
        <w:t> </w:t>
      </w:r>
      <w:r>
        <w:rPr>
          <w:i/>
          <w:color w:val="221F1F"/>
          <w:sz w:val="24"/>
        </w:rPr>
        <w:t>Monaging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sz w:val="24"/>
        </w:rPr>
        <w:t>The Human Side of Work. </w:t>
      </w:r>
      <w:r>
        <w:rPr>
          <w:color w:val="221F1F"/>
          <w:sz w:val="24"/>
        </w:rPr>
        <w:t>Ally&amp;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Bacon.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USA</w:t>
      </w:r>
    </w:p>
    <w:p>
      <w:pPr>
        <w:spacing w:line="276" w:lineRule="auto" w:before="195"/>
        <w:ind w:left="668" w:right="40" w:hanging="567"/>
        <w:jc w:val="both"/>
        <w:rPr>
          <w:sz w:val="24"/>
        </w:rPr>
      </w:pPr>
      <w:r>
        <w:rPr>
          <w:sz w:val="24"/>
        </w:rPr>
        <w:t>Hasan,</w:t>
      </w:r>
      <w:r>
        <w:rPr>
          <w:spacing w:val="1"/>
          <w:sz w:val="24"/>
        </w:rPr>
        <w:t> </w:t>
      </w:r>
      <w:r>
        <w:rPr>
          <w:sz w:val="24"/>
        </w:rPr>
        <w:t>Aliah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Purwakania.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Islami.</w:t>
      </w:r>
      <w:r>
        <w:rPr>
          <w:i/>
          <w:spacing w:val="-57"/>
          <w:sz w:val="24"/>
        </w:rPr>
        <w:t> </w:t>
      </w:r>
      <w:r>
        <w:rPr>
          <w:sz w:val="24"/>
        </w:rPr>
        <w:t>Jakarta:</w:t>
      </w:r>
      <w:r>
        <w:rPr>
          <w:spacing w:val="-2"/>
          <w:sz w:val="24"/>
        </w:rPr>
        <w:t> </w:t>
      </w:r>
      <w:r>
        <w:rPr>
          <w:sz w:val="24"/>
        </w:rPr>
        <w:t>PT</w:t>
      </w:r>
      <w:r>
        <w:rPr>
          <w:spacing w:val="-2"/>
          <w:sz w:val="24"/>
        </w:rPr>
        <w:t> </w:t>
      </w:r>
      <w:r>
        <w:rPr>
          <w:sz w:val="24"/>
        </w:rPr>
        <w:t>Raja</w:t>
      </w:r>
      <w:r>
        <w:rPr>
          <w:spacing w:val="-2"/>
          <w:sz w:val="24"/>
        </w:rPr>
        <w:t> </w:t>
      </w:r>
      <w:r>
        <w:rPr>
          <w:sz w:val="24"/>
        </w:rPr>
        <w:t>Grafindo</w:t>
      </w:r>
      <w:r>
        <w:rPr>
          <w:spacing w:val="-2"/>
          <w:sz w:val="24"/>
        </w:rPr>
        <w:t> </w:t>
      </w:r>
      <w:r>
        <w:rPr>
          <w:sz w:val="24"/>
        </w:rPr>
        <w:t>Persada.</w:t>
      </w:r>
    </w:p>
    <w:p>
      <w:pPr>
        <w:spacing w:line="276" w:lineRule="auto" w:before="201"/>
        <w:ind w:left="668" w:right="39" w:hanging="567"/>
        <w:jc w:val="both"/>
        <w:rPr>
          <w:sz w:val="24"/>
        </w:rPr>
      </w:pPr>
      <w:r>
        <w:rPr>
          <w:sz w:val="24"/>
        </w:rPr>
        <w:t>Hurlock, Elizabeth B. (2007).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Sepanjang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Kehidupan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kelima.</w:t>
      </w:r>
      <w:r>
        <w:rPr>
          <w:i/>
          <w:spacing w:val="1"/>
          <w:sz w:val="24"/>
        </w:rPr>
        <w:t> </w:t>
      </w:r>
      <w:r>
        <w:rPr>
          <w:sz w:val="24"/>
        </w:rPr>
        <w:t>(alih</w:t>
      </w:r>
      <w:r>
        <w:rPr>
          <w:spacing w:val="1"/>
          <w:sz w:val="24"/>
        </w:rPr>
        <w:t> </w:t>
      </w:r>
      <w:r>
        <w:rPr>
          <w:sz w:val="24"/>
        </w:rPr>
        <w:t>Bahasa:</w:t>
      </w:r>
      <w:r>
        <w:rPr>
          <w:spacing w:val="1"/>
          <w:sz w:val="24"/>
        </w:rPr>
        <w:t> </w:t>
      </w:r>
      <w:r>
        <w:rPr>
          <w:sz w:val="24"/>
        </w:rPr>
        <w:t>Dra.</w:t>
      </w:r>
      <w:r>
        <w:rPr>
          <w:spacing w:val="1"/>
          <w:sz w:val="24"/>
        </w:rPr>
        <w:t> </w:t>
      </w:r>
      <w:r>
        <w:rPr>
          <w:sz w:val="24"/>
        </w:rPr>
        <w:t>Istiwidayanti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Drs.</w:t>
      </w:r>
      <w:r>
        <w:rPr>
          <w:spacing w:val="1"/>
          <w:sz w:val="24"/>
        </w:rPr>
        <w:t> </w:t>
      </w:r>
      <w:r>
        <w:rPr>
          <w:sz w:val="24"/>
        </w:rPr>
        <w:t>Soedjarwo).</w:t>
      </w:r>
      <w:r>
        <w:rPr>
          <w:spacing w:val="-57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PT Erlangga.</w:t>
      </w:r>
    </w:p>
    <w:p>
      <w:pPr>
        <w:spacing w:line="276" w:lineRule="auto" w:before="200"/>
        <w:ind w:left="668" w:right="39" w:hanging="567"/>
        <w:jc w:val="both"/>
        <w:rPr>
          <w:sz w:val="24"/>
        </w:rPr>
      </w:pPr>
      <w:r>
        <w:rPr>
          <w:sz w:val="24"/>
        </w:rPr>
        <w:t>Indrasari,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Kepuasan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Karyawan.</w:t>
      </w:r>
      <w:r>
        <w:rPr>
          <w:i/>
          <w:spacing w:val="1"/>
          <w:sz w:val="24"/>
        </w:rPr>
        <w:t> </w:t>
      </w:r>
      <w:r>
        <w:rPr>
          <w:sz w:val="24"/>
        </w:rPr>
        <w:t>Sidoarjo:</w:t>
      </w:r>
      <w:r>
        <w:rPr>
          <w:spacing w:val="-57"/>
          <w:sz w:val="24"/>
        </w:rPr>
        <w:t> </w:t>
      </w:r>
      <w:r>
        <w:rPr>
          <w:sz w:val="24"/>
        </w:rPr>
        <w:t>Indomedia</w:t>
      </w:r>
      <w:r>
        <w:rPr>
          <w:spacing w:val="-2"/>
          <w:sz w:val="24"/>
        </w:rPr>
        <w:t> </w:t>
      </w:r>
      <w:r>
        <w:rPr>
          <w:sz w:val="24"/>
        </w:rPr>
        <w:t>Pustaka.</w:t>
      </w:r>
    </w:p>
    <w:p>
      <w:pPr>
        <w:spacing w:line="276" w:lineRule="auto" w:before="200"/>
        <w:ind w:left="668" w:right="41" w:hanging="567"/>
        <w:jc w:val="both"/>
        <w:rPr>
          <w:sz w:val="24"/>
        </w:rPr>
      </w:pPr>
      <w:r>
        <w:rPr>
          <w:sz w:val="24"/>
        </w:rPr>
        <w:t>Kilapong, S. N. (2013). </w:t>
      </w:r>
      <w:r>
        <w:rPr>
          <w:i/>
          <w:sz w:val="24"/>
        </w:rPr>
        <w:t>Kepemimpinan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Transformasional,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Esteem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Pengaruhnya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Kepuasan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Karyawan PT Tropica Cocoprima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Manado.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EMBA,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141-</w:t>
      </w:r>
    </w:p>
    <w:p>
      <w:pPr>
        <w:pStyle w:val="Heading1"/>
        <w:spacing w:before="2"/>
      </w:pPr>
      <w:r>
        <w:rPr/>
        <w:t>150.</w:t>
      </w:r>
    </w:p>
    <w:p>
      <w:pPr>
        <w:spacing w:line="276" w:lineRule="auto" w:before="98"/>
        <w:ind w:left="668" w:right="115" w:hanging="567"/>
        <w:jc w:val="both"/>
        <w:rPr>
          <w:sz w:val="24"/>
        </w:rPr>
      </w:pPr>
      <w:r>
        <w:rPr/>
        <w:br w:type="column"/>
      </w:r>
      <w:r>
        <w:rPr>
          <w:sz w:val="24"/>
        </w:rPr>
        <w:t>Kreitner,</w:t>
      </w:r>
      <w:r>
        <w:rPr>
          <w:spacing w:val="1"/>
          <w:sz w:val="24"/>
        </w:rPr>
        <w:t> </w:t>
      </w:r>
      <w:r>
        <w:rPr>
          <w:sz w:val="24"/>
        </w:rPr>
        <w:t>Robert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Angelo</w:t>
      </w:r>
      <w:r>
        <w:rPr>
          <w:spacing w:val="1"/>
          <w:sz w:val="24"/>
        </w:rPr>
        <w:t> </w:t>
      </w:r>
      <w:r>
        <w:rPr>
          <w:sz w:val="24"/>
        </w:rPr>
        <w:t>Kinicki.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Salemba</w:t>
      </w:r>
      <w:r>
        <w:rPr>
          <w:spacing w:val="-1"/>
          <w:sz w:val="24"/>
        </w:rPr>
        <w:t> </w:t>
      </w:r>
      <w:r>
        <w:rPr>
          <w:sz w:val="24"/>
        </w:rPr>
        <w:t>Empat.</w:t>
      </w:r>
    </w:p>
    <w:p>
      <w:pPr>
        <w:tabs>
          <w:tab w:pos="1193" w:val="left" w:leader="none"/>
          <w:tab w:pos="1644" w:val="left" w:leader="none"/>
          <w:tab w:pos="2605" w:val="left" w:leader="none"/>
        </w:tabs>
        <w:spacing w:line="278" w:lineRule="auto" w:before="200"/>
        <w:ind w:left="102" w:right="114" w:firstLine="0"/>
        <w:jc w:val="left"/>
        <w:rPr>
          <w:sz w:val="24"/>
        </w:rPr>
      </w:pPr>
      <w:r>
        <w:rPr>
          <w:sz w:val="24"/>
        </w:rPr>
        <w:t>Luthans,</w:t>
        <w:tab/>
        <w:t>F.</w:t>
        <w:tab/>
        <w:t>(2006).</w:t>
        <w:tab/>
      </w:r>
      <w:r>
        <w:rPr>
          <w:i/>
          <w:spacing w:val="-1"/>
          <w:sz w:val="24"/>
        </w:rPr>
        <w:t>Organizational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Behavior.</w:t>
      </w:r>
      <w:r>
        <w:rPr>
          <w:i/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before="194"/>
        <w:ind w:left="102" w:right="0" w:firstLine="0"/>
        <w:jc w:val="left"/>
        <w:rPr>
          <w:i/>
          <w:sz w:val="24"/>
        </w:rPr>
      </w:pPr>
      <w:r>
        <w:rPr>
          <w:sz w:val="24"/>
        </w:rPr>
        <w:t>Luthans,</w:t>
      </w:r>
      <w:r>
        <w:rPr>
          <w:spacing w:val="26"/>
          <w:sz w:val="24"/>
        </w:rPr>
        <w:t> </w:t>
      </w:r>
      <w:r>
        <w:rPr>
          <w:sz w:val="24"/>
        </w:rPr>
        <w:t>F.</w:t>
      </w:r>
      <w:r>
        <w:rPr>
          <w:spacing w:val="27"/>
          <w:sz w:val="24"/>
        </w:rPr>
        <w:t> </w:t>
      </w:r>
      <w:r>
        <w:rPr>
          <w:sz w:val="24"/>
        </w:rPr>
        <w:t>(2006).</w:t>
      </w:r>
      <w:r>
        <w:rPr>
          <w:spacing w:val="28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Organisasi</w:t>
      </w:r>
    </w:p>
    <w:p>
      <w:pPr>
        <w:pStyle w:val="Heading1"/>
        <w:spacing w:before="44"/>
        <w:ind w:left="102"/>
      </w:pPr>
      <w:r>
        <w:rPr/>
        <w:t>(Vol.</w:t>
      </w:r>
      <w:r>
        <w:rPr>
          <w:spacing w:val="-1"/>
        </w:rPr>
        <w:t> </w:t>
      </w:r>
      <w:r>
        <w:rPr/>
        <w:t>X).</w:t>
      </w:r>
      <w:r>
        <w:rPr>
          <w:spacing w:val="-1"/>
        </w:rPr>
        <w:t> </w:t>
      </w:r>
      <w:r>
        <w:rPr/>
        <w:t>Yogyakarta: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Andi.</w:t>
      </w:r>
    </w:p>
    <w:p>
      <w:pPr>
        <w:pStyle w:val="BodyText"/>
        <w:spacing w:before="7"/>
        <w:rPr>
          <w:sz w:val="20"/>
        </w:rPr>
      </w:pPr>
    </w:p>
    <w:p>
      <w:pPr>
        <w:spacing w:line="278" w:lineRule="auto" w:before="0"/>
        <w:ind w:left="668" w:right="118" w:hanging="567"/>
        <w:jc w:val="both"/>
        <w:rPr>
          <w:sz w:val="24"/>
        </w:rPr>
      </w:pPr>
      <w:r>
        <w:rPr>
          <w:sz w:val="24"/>
        </w:rPr>
        <w:t>Mangkunegara,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Evaluasi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SDM.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6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Refika</w:t>
      </w:r>
      <w:r>
        <w:rPr>
          <w:spacing w:val="-3"/>
          <w:sz w:val="24"/>
        </w:rPr>
        <w:t> </w:t>
      </w:r>
      <w:r>
        <w:rPr>
          <w:sz w:val="24"/>
        </w:rPr>
        <w:t>Aditama.</w:t>
      </w:r>
    </w:p>
    <w:p>
      <w:pPr>
        <w:spacing w:line="276" w:lineRule="auto" w:before="193"/>
        <w:ind w:left="668" w:right="114" w:hanging="567"/>
        <w:jc w:val="both"/>
        <w:rPr>
          <w:sz w:val="24"/>
        </w:rPr>
      </w:pPr>
      <w:r>
        <w:rPr>
          <w:sz w:val="24"/>
        </w:rPr>
        <w:t>Martia,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Indriana,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-57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Kepuasan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Perawat Rumah Sakit Jiwa Daerah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Amino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Gondohutomo.</w:t>
      </w:r>
      <w:r>
        <w:rPr>
          <w:i/>
          <w:spacing w:val="1"/>
          <w:sz w:val="24"/>
        </w:rPr>
        <w:t> </w:t>
      </w:r>
      <w:r>
        <w:rPr>
          <w:sz w:val="24"/>
        </w:rPr>
        <w:t>Semarang.</w:t>
      </w:r>
      <w:r>
        <w:rPr>
          <w:spacing w:val="35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Empati,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302-</w:t>
      </w:r>
    </w:p>
    <w:p>
      <w:pPr>
        <w:pStyle w:val="Heading1"/>
        <w:spacing w:before="3"/>
      </w:pPr>
      <w:r>
        <w:rPr/>
        <w:t>307.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sz w:val="24"/>
        </w:rPr>
        <w:t>Myers,</w:t>
      </w:r>
      <w:r>
        <w:rPr>
          <w:spacing w:val="32"/>
          <w:sz w:val="24"/>
        </w:rPr>
        <w:t> </w:t>
      </w:r>
      <w:r>
        <w:rPr>
          <w:sz w:val="24"/>
        </w:rPr>
        <w:t>D.</w:t>
      </w:r>
      <w:r>
        <w:rPr>
          <w:spacing w:val="91"/>
          <w:sz w:val="24"/>
        </w:rPr>
        <w:t> </w:t>
      </w:r>
      <w:r>
        <w:rPr>
          <w:sz w:val="24"/>
        </w:rPr>
        <w:t>(2005).</w:t>
      </w:r>
      <w:r>
        <w:rPr>
          <w:spacing w:val="91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Psychology.</w:t>
      </w:r>
    </w:p>
    <w:p>
      <w:pPr>
        <w:pStyle w:val="Heading1"/>
        <w:spacing w:before="46"/>
        <w:ind w:left="102"/>
      </w:pP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/>
        <w:t>McGraw-Hill.</w:t>
      </w:r>
    </w:p>
    <w:p>
      <w:pPr>
        <w:pStyle w:val="BodyText"/>
        <w:spacing w:before="7"/>
        <w:rPr>
          <w:sz w:val="20"/>
        </w:rPr>
      </w:pPr>
    </w:p>
    <w:p>
      <w:pPr>
        <w:tabs>
          <w:tab w:pos="2353" w:val="left" w:leader="none"/>
          <w:tab w:pos="3576" w:val="left" w:leader="none"/>
        </w:tabs>
        <w:spacing w:line="276" w:lineRule="auto" w:before="1"/>
        <w:ind w:left="668" w:right="116" w:hanging="567"/>
        <w:jc w:val="both"/>
        <w:rPr>
          <w:sz w:val="24"/>
        </w:rPr>
      </w:pPr>
      <w:r>
        <w:rPr>
          <w:sz w:val="24"/>
        </w:rPr>
        <w:t>Prasetya,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dkk.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Peran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Kepuasan Kerja, Self Esteem, 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Individual.</w:t>
        <w:tab/>
      </w:r>
      <w:r>
        <w:rPr>
          <w:sz w:val="24"/>
        </w:rPr>
        <w:t>Jurnal</w:t>
        <w:tab/>
      </w:r>
      <w:r>
        <w:rPr>
          <w:spacing w:val="-1"/>
          <w:sz w:val="24"/>
        </w:rPr>
        <w:t>Riset</w:t>
      </w:r>
      <w:r>
        <w:rPr>
          <w:spacing w:val="-58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Akuntansi, 1.</w:t>
      </w:r>
    </w:p>
    <w:p>
      <w:pPr>
        <w:spacing w:line="276" w:lineRule="auto" w:before="201"/>
        <w:ind w:left="668" w:right="115" w:hanging="567"/>
        <w:jc w:val="both"/>
        <w:rPr>
          <w:sz w:val="24"/>
        </w:rPr>
      </w:pPr>
      <w:r>
        <w:rPr>
          <w:sz w:val="24"/>
        </w:rPr>
        <w:t>Purwakania,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Aliah,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Raja</w:t>
      </w:r>
      <w:r>
        <w:rPr>
          <w:spacing w:val="61"/>
          <w:sz w:val="24"/>
        </w:rPr>
        <w:t> </w:t>
      </w:r>
      <w:r>
        <w:rPr>
          <w:sz w:val="24"/>
        </w:rPr>
        <w:t>Grafindo</w:t>
      </w:r>
      <w:r>
        <w:rPr>
          <w:spacing w:val="1"/>
          <w:sz w:val="24"/>
        </w:rPr>
        <w:t> </w:t>
      </w:r>
      <w:r>
        <w:rPr>
          <w:sz w:val="24"/>
        </w:rPr>
        <w:t>Persada.</w:t>
      </w:r>
    </w:p>
    <w:p>
      <w:pPr>
        <w:spacing w:line="360" w:lineRule="auto" w:before="199"/>
        <w:ind w:left="668" w:right="114" w:hanging="567"/>
        <w:jc w:val="both"/>
        <w:rPr>
          <w:sz w:val="22"/>
        </w:rPr>
      </w:pPr>
      <w:r>
        <w:rPr>
          <w:sz w:val="22"/>
        </w:rPr>
        <w:t>Ranupandojo,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Husnan,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(2002).</w:t>
      </w:r>
      <w:r>
        <w:rPr>
          <w:spacing w:val="1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Personalia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Yogyakarta:</w:t>
      </w:r>
      <w:r>
        <w:rPr>
          <w:spacing w:val="-52"/>
          <w:sz w:val="22"/>
        </w:rPr>
        <w:t> </w:t>
      </w:r>
      <w:r>
        <w:rPr>
          <w:sz w:val="22"/>
        </w:rPr>
        <w:t>BPFE.</w:t>
      </w:r>
    </w:p>
    <w:p>
      <w:pPr>
        <w:spacing w:line="278" w:lineRule="auto" w:before="0"/>
        <w:ind w:left="668" w:right="116" w:hanging="567"/>
        <w:jc w:val="both"/>
        <w:rPr>
          <w:sz w:val="24"/>
        </w:rPr>
      </w:pPr>
      <w:r>
        <w:rPr>
          <w:sz w:val="24"/>
        </w:rPr>
        <w:t>Riswati,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Permasalahan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PT.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Wahana Kasih Mulia. </w:t>
      </w:r>
      <w:r>
        <w:rPr>
          <w:sz w:val="24"/>
        </w:rPr>
        <w:t>(M. Paulina,</w:t>
      </w:r>
      <w:r>
        <w:rPr>
          <w:spacing w:val="-57"/>
          <w:sz w:val="24"/>
        </w:rPr>
        <w:t> </w:t>
      </w:r>
      <w:r>
        <w:rPr>
          <w:sz w:val="24"/>
        </w:rPr>
        <w:t>Interviewer)</w:t>
      </w:r>
    </w:p>
    <w:p>
      <w:pPr>
        <w:pStyle w:val="Heading1"/>
        <w:spacing w:before="191"/>
        <w:ind w:left="102"/>
      </w:pPr>
      <w:r>
        <w:rPr/>
        <w:t>Robbins,</w:t>
      </w:r>
      <w:r>
        <w:rPr>
          <w:spacing w:val="58"/>
        </w:rPr>
        <w:t> </w:t>
      </w:r>
      <w:r>
        <w:rPr/>
        <w:t>S.</w:t>
      </w:r>
      <w:r>
        <w:rPr>
          <w:spacing w:val="59"/>
        </w:rPr>
        <w:t> </w:t>
      </w:r>
      <w:r>
        <w:rPr/>
        <w:t>P.,</w:t>
      </w:r>
      <w:r>
        <w:rPr>
          <w:spacing w:val="59"/>
        </w:rPr>
        <w:t> </w:t>
      </w:r>
      <w:r>
        <w:rPr/>
        <w:t>&amp;</w:t>
      </w:r>
      <w:r>
        <w:rPr>
          <w:spacing w:val="56"/>
        </w:rPr>
        <w:t> </w:t>
      </w:r>
      <w:r>
        <w:rPr/>
        <w:t>Coutler,</w:t>
      </w:r>
      <w:r>
        <w:rPr>
          <w:spacing w:val="59"/>
        </w:rPr>
        <w:t> </w:t>
      </w:r>
      <w:r>
        <w:rPr/>
        <w:t>M.  (2010).</w:t>
      </w:r>
    </w:p>
    <w:p>
      <w:pPr>
        <w:spacing w:before="46"/>
        <w:ind w:left="102" w:right="0" w:firstLine="0"/>
        <w:jc w:val="left"/>
        <w:rPr>
          <w:sz w:val="24"/>
        </w:rPr>
      </w:pPr>
      <w:r>
        <w:rPr>
          <w:i/>
          <w:sz w:val="24"/>
        </w:rPr>
        <w:t>Manajemen</w:t>
      </w:r>
      <w:r>
        <w:rPr>
          <w:i/>
          <w:spacing w:val="-1"/>
          <w:sz w:val="24"/>
        </w:rPr>
        <w:t> </w:t>
      </w:r>
      <w:r>
        <w:rPr>
          <w:sz w:val="24"/>
        </w:rPr>
        <w:t>(Vol.</w:t>
      </w:r>
      <w:r>
        <w:rPr>
          <w:spacing w:val="-1"/>
          <w:sz w:val="24"/>
        </w:rPr>
        <w:t> </w:t>
      </w:r>
      <w:r>
        <w:rPr>
          <w:sz w:val="24"/>
        </w:rPr>
        <w:t>2).</w:t>
      </w:r>
      <w:r>
        <w:rPr>
          <w:spacing w:val="-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Erlangga.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1600" w:right="1580"/>
          <w:cols w:num="2" w:equalWidth="0">
            <w:col w:w="4114" w:space="423"/>
            <w:col w:w="4193"/>
          </w:cols>
        </w:sectPr>
      </w:pPr>
    </w:p>
    <w:p>
      <w:pPr>
        <w:spacing w:line="276" w:lineRule="auto" w:before="98"/>
        <w:ind w:left="102" w:right="38" w:firstLine="0"/>
        <w:jc w:val="both"/>
        <w:rPr>
          <w:sz w:val="24"/>
        </w:rPr>
      </w:pPr>
      <w:r>
        <w:rPr>
          <w:sz w:val="24"/>
        </w:rPr>
        <w:t>Robbins,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Penerbit</w:t>
      </w:r>
      <w:r>
        <w:rPr>
          <w:spacing w:val="1"/>
          <w:sz w:val="24"/>
        </w:rPr>
        <w:t> </w:t>
      </w:r>
      <w:r>
        <w:rPr>
          <w:sz w:val="24"/>
        </w:rPr>
        <w:t>Salemba</w:t>
      </w:r>
      <w:r>
        <w:rPr>
          <w:spacing w:val="1"/>
          <w:sz w:val="24"/>
        </w:rPr>
        <w:t> </w:t>
      </w:r>
      <w:r>
        <w:rPr>
          <w:sz w:val="24"/>
        </w:rPr>
        <w:t>Empat.</w:t>
      </w:r>
    </w:p>
    <w:p>
      <w:pPr>
        <w:spacing w:line="278" w:lineRule="auto" w:before="200"/>
        <w:ind w:left="102" w:right="38" w:firstLine="0"/>
        <w:jc w:val="both"/>
        <w:rPr>
          <w:sz w:val="24"/>
        </w:rPr>
      </w:pPr>
      <w:r>
        <w:rPr>
          <w:sz w:val="24"/>
        </w:rPr>
        <w:t>Rosenberg, M. J. (1969). </w:t>
      </w:r>
      <w:r>
        <w:rPr>
          <w:i/>
          <w:sz w:val="24"/>
        </w:rPr>
        <w:t>Conceiving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self.</w:t>
      </w:r>
      <w:r>
        <w:rPr>
          <w:i/>
          <w:spacing w:val="-1"/>
          <w:sz w:val="24"/>
        </w:rPr>
        <w:t> </w:t>
      </w:r>
      <w:r>
        <w:rPr>
          <w:sz w:val="24"/>
        </w:rPr>
        <w:t>New York : Basic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spacing w:line="276" w:lineRule="auto" w:before="194"/>
        <w:ind w:left="668" w:right="38" w:hanging="567"/>
        <w:jc w:val="both"/>
        <w:rPr>
          <w:sz w:val="24"/>
        </w:rPr>
      </w:pPr>
      <w:r>
        <w:rPr>
          <w:sz w:val="24"/>
        </w:rPr>
        <w:t>Salangka,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Lucky,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Pengaruh self efficacy, self esteem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kepuasan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karyawan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Wilayah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Suluttenggo.</w:t>
      </w:r>
      <w:r>
        <w:rPr>
          <w:i/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-1"/>
          <w:sz w:val="24"/>
        </w:rPr>
        <w:t> </w:t>
      </w:r>
      <w:r>
        <w:rPr>
          <w:sz w:val="24"/>
        </w:rPr>
        <w:t>EMBA, 3(3), 562-572.</w:t>
      </w:r>
    </w:p>
    <w:p>
      <w:pPr>
        <w:spacing w:line="278" w:lineRule="auto" w:before="199"/>
        <w:ind w:left="102" w:right="38" w:firstLine="0"/>
        <w:jc w:val="both"/>
        <w:rPr>
          <w:sz w:val="24"/>
        </w:rPr>
      </w:pPr>
      <w:r>
        <w:rPr>
          <w:sz w:val="24"/>
        </w:rPr>
        <w:t>Sinambela,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-57"/>
          <w:sz w:val="24"/>
        </w:rPr>
        <w:t> </w:t>
      </w:r>
      <w:r>
        <w:rPr>
          <w:sz w:val="24"/>
        </w:rPr>
        <w:t>Bumi</w:t>
      </w:r>
      <w:r>
        <w:rPr>
          <w:spacing w:val="-1"/>
          <w:sz w:val="24"/>
        </w:rPr>
        <w:t> </w:t>
      </w:r>
      <w:r>
        <w:rPr>
          <w:sz w:val="24"/>
        </w:rPr>
        <w:t>Aksara.</w:t>
      </w:r>
    </w:p>
    <w:p>
      <w:pPr>
        <w:spacing w:line="280" w:lineRule="auto" w:before="192"/>
        <w:ind w:left="102" w:right="40" w:firstLine="0"/>
        <w:jc w:val="both"/>
        <w:rPr>
          <w:sz w:val="24"/>
        </w:rPr>
      </w:pPr>
      <w:r>
        <w:rPr>
          <w:sz w:val="24"/>
        </w:rPr>
        <w:t>Slavin,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-1"/>
          <w:sz w:val="24"/>
        </w:rPr>
        <w:t> </w:t>
      </w:r>
      <w:r>
        <w:rPr>
          <w:sz w:val="24"/>
        </w:rPr>
        <w:t>Bandung: Nusa</w:t>
      </w:r>
      <w:r>
        <w:rPr>
          <w:spacing w:val="-1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spacing w:line="276" w:lineRule="auto" w:before="0"/>
        <w:ind w:left="668" w:right="40" w:hanging="567"/>
        <w:jc w:val="both"/>
        <w:rPr>
          <w:sz w:val="24"/>
        </w:rPr>
      </w:pPr>
      <w:r>
        <w:rPr>
          <w:sz w:val="24"/>
        </w:rPr>
        <w:t>Spreitzer,</w:t>
      </w:r>
      <w:r>
        <w:rPr>
          <w:spacing w:val="1"/>
          <w:sz w:val="24"/>
        </w:rPr>
        <w:t> </w:t>
      </w:r>
      <w:r>
        <w:rPr>
          <w:sz w:val="24"/>
        </w:rPr>
        <w:t>Gretchen,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Mark,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Kizilos,</w:t>
      </w:r>
      <w:r>
        <w:rPr>
          <w:spacing w:val="1"/>
          <w:sz w:val="24"/>
        </w:rPr>
        <w:t> </w:t>
      </w:r>
      <w:r>
        <w:rPr>
          <w:sz w:val="24"/>
        </w:rPr>
        <w:t>Stephan,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Nason.</w:t>
      </w:r>
      <w:r>
        <w:rPr>
          <w:spacing w:val="1"/>
          <w:sz w:val="24"/>
        </w:rPr>
        <w:t> </w:t>
      </w:r>
      <w:r>
        <w:rPr>
          <w:sz w:val="24"/>
        </w:rPr>
        <w:t>(1997). </w:t>
      </w:r>
      <w:r>
        <w:rPr>
          <w:i/>
          <w:sz w:val="24"/>
        </w:rPr>
        <w:t>A Dimemsional Analysis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Empowerment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ectivenes,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Strain.</w:t>
      </w:r>
      <w:r>
        <w:rPr>
          <w:i/>
          <w:spacing w:val="-4"/>
          <w:sz w:val="24"/>
        </w:rPr>
        <w:t> </w:t>
      </w:r>
      <w:r>
        <w:rPr>
          <w:sz w:val="24"/>
        </w:rPr>
        <w:t>Journal of Management.</w:t>
      </w:r>
    </w:p>
    <w:p>
      <w:pPr>
        <w:spacing w:line="276" w:lineRule="auto" w:before="201"/>
        <w:ind w:left="668" w:right="38" w:hanging="567"/>
        <w:jc w:val="both"/>
        <w:rPr>
          <w:sz w:val="24"/>
        </w:rPr>
      </w:pPr>
      <w:r>
        <w:rPr>
          <w:sz w:val="24"/>
        </w:rPr>
        <w:t>Stuart and Sundeen. (1991).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Psychiatric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Nursing ed 4. </w:t>
      </w:r>
      <w:r>
        <w:rPr>
          <w:sz w:val="24"/>
        </w:rPr>
        <w:t>St louis : The CV</w:t>
      </w:r>
      <w:r>
        <w:rPr>
          <w:spacing w:val="1"/>
          <w:sz w:val="24"/>
        </w:rPr>
        <w:t> </w:t>
      </w:r>
      <w:r>
        <w:rPr>
          <w:sz w:val="24"/>
        </w:rPr>
        <w:t>Mosby</w:t>
      </w:r>
      <w:r>
        <w:rPr>
          <w:spacing w:val="-2"/>
          <w:sz w:val="24"/>
        </w:rPr>
        <w:t> </w:t>
      </w:r>
      <w:r>
        <w:rPr>
          <w:sz w:val="24"/>
        </w:rPr>
        <w:t>year book.</w:t>
      </w:r>
    </w:p>
    <w:p>
      <w:pPr>
        <w:spacing w:line="276" w:lineRule="auto" w:before="199"/>
        <w:ind w:left="668" w:right="39" w:hanging="567"/>
        <w:jc w:val="both"/>
        <w:rPr>
          <w:sz w:val="24"/>
        </w:rPr>
      </w:pPr>
      <w:r>
        <w:rPr>
          <w:sz w:val="24"/>
        </w:rPr>
        <w:t>Sugiyono, S. (2016). </w:t>
      </w:r>
      <w:r>
        <w:rPr>
          <w:i/>
          <w:sz w:val="24"/>
        </w:rPr>
        <w:t>Metode 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 Pendekatan Kuantitatif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R&amp;D.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Alfabeta.</w:t>
      </w:r>
    </w:p>
    <w:p>
      <w:pPr>
        <w:spacing w:line="278" w:lineRule="auto" w:before="200"/>
        <w:ind w:left="668" w:right="38" w:hanging="567"/>
        <w:jc w:val="both"/>
        <w:rPr>
          <w:sz w:val="24"/>
        </w:rPr>
      </w:pPr>
      <w:r>
        <w:rPr>
          <w:sz w:val="24"/>
        </w:rPr>
        <w:t>Sunyoto,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Penerbit</w:t>
      </w:r>
      <w:r>
        <w:rPr>
          <w:spacing w:val="-1"/>
          <w:sz w:val="24"/>
        </w:rPr>
        <w:t> </w:t>
      </w:r>
      <w:r>
        <w:rPr>
          <w:sz w:val="24"/>
        </w:rPr>
        <w:t>Universitas Indonesia.</w:t>
      </w:r>
    </w:p>
    <w:p>
      <w:pPr>
        <w:spacing w:line="276" w:lineRule="auto" w:before="98"/>
        <w:ind w:left="668" w:right="117" w:hanging="567"/>
        <w:jc w:val="both"/>
        <w:rPr>
          <w:sz w:val="24"/>
        </w:rPr>
      </w:pPr>
      <w:r>
        <w:rPr/>
        <w:br w:type="column"/>
      </w:r>
      <w:r>
        <w:rPr>
          <w:sz w:val="24"/>
        </w:rPr>
        <w:t>Tasios, T., &amp; Giannouli, V. (2017).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descriptive index (JDI): Reliability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Greece.</w:t>
      </w:r>
      <w:r>
        <w:rPr>
          <w:i/>
          <w:spacing w:val="1"/>
          <w:sz w:val="24"/>
        </w:rPr>
        <w:t> </w:t>
      </w:r>
      <w:r>
        <w:rPr>
          <w:sz w:val="24"/>
        </w:rPr>
        <w:t>Archieves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Assesment</w:t>
      </w:r>
      <w:r>
        <w:rPr>
          <w:spacing w:val="1"/>
          <w:sz w:val="24"/>
        </w:rPr>
        <w:t> </w:t>
      </w:r>
      <w:r>
        <w:rPr>
          <w:sz w:val="24"/>
        </w:rPr>
        <w:t>Psychology,</w:t>
      </w:r>
      <w:r>
        <w:rPr>
          <w:spacing w:val="-1"/>
          <w:sz w:val="24"/>
        </w:rPr>
        <w:t> </w:t>
      </w:r>
      <w:r>
        <w:rPr>
          <w:sz w:val="24"/>
        </w:rPr>
        <w:t>7(1), 31-61.</w:t>
      </w:r>
    </w:p>
    <w:p>
      <w:pPr>
        <w:spacing w:line="276" w:lineRule="auto" w:before="198"/>
        <w:ind w:left="668" w:right="115" w:hanging="567"/>
        <w:jc w:val="both"/>
        <w:rPr>
          <w:sz w:val="24"/>
        </w:rPr>
      </w:pPr>
      <w:r>
        <w:rPr>
          <w:sz w:val="24"/>
        </w:rPr>
        <w:t>Wardoyo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Veronica,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Nilai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Perusahaan.</w:t>
      </w:r>
      <w:r>
        <w:rPr>
          <w:i/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sz w:val="24"/>
        </w:rPr>
        <w:t>Dinamika</w:t>
      </w:r>
      <w:r>
        <w:rPr>
          <w:spacing w:val="-57"/>
          <w:sz w:val="24"/>
        </w:rPr>
        <w:t> </w:t>
      </w:r>
      <w:r>
        <w:rPr>
          <w:sz w:val="24"/>
        </w:rPr>
        <w:t>Manajemen.</w:t>
      </w:r>
    </w:p>
    <w:p>
      <w:pPr>
        <w:spacing w:line="278" w:lineRule="auto" w:before="201"/>
        <w:ind w:left="668" w:right="117" w:hanging="567"/>
        <w:jc w:val="both"/>
        <w:rPr>
          <w:sz w:val="24"/>
        </w:rPr>
      </w:pPr>
      <w:r>
        <w:rPr>
          <w:sz w:val="24"/>
        </w:rPr>
        <w:t>Wibowo,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6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> </w:t>
      </w:r>
      <w:r>
        <w:rPr>
          <w:sz w:val="24"/>
        </w:rPr>
        <w:t>(Vol.</w:t>
      </w:r>
      <w:r>
        <w:rPr>
          <w:spacing w:val="1"/>
          <w:sz w:val="24"/>
        </w:rPr>
        <w:t> </w:t>
      </w:r>
      <w:r>
        <w:rPr>
          <w:sz w:val="24"/>
        </w:rPr>
        <w:t>III).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60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Raja</w:t>
      </w:r>
      <w:r>
        <w:rPr>
          <w:spacing w:val="-1"/>
          <w:sz w:val="24"/>
        </w:rPr>
        <w:t> </w:t>
      </w:r>
      <w:r>
        <w:rPr>
          <w:sz w:val="24"/>
        </w:rPr>
        <w:t>Grafindo Prasada.</w:t>
      </w:r>
    </w:p>
    <w:p>
      <w:pPr>
        <w:pStyle w:val="Heading1"/>
        <w:spacing w:line="276" w:lineRule="auto" w:before="192"/>
        <w:ind w:right="118" w:hanging="567"/>
        <w:jc w:val="both"/>
      </w:pPr>
      <w:r>
        <w:rPr/>
        <w:t>Wijaya,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(2013,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17).</w:t>
      </w:r>
      <w:r>
        <w:rPr>
          <w:spacing w:val="1"/>
        </w:rPr>
        <w:t> </w:t>
      </w:r>
      <w:r>
        <w:rPr>
          <w:i/>
        </w:rPr>
        <w:t>Manajemen</w:t>
      </w:r>
      <w:r>
        <w:rPr>
          <w:i/>
          <w:spacing w:val="1"/>
        </w:rPr>
        <w:t> </w:t>
      </w:r>
      <w:r>
        <w:rPr>
          <w:i/>
        </w:rPr>
        <w:t>Sumber</w:t>
      </w:r>
      <w:r>
        <w:rPr>
          <w:i/>
          <w:spacing w:val="1"/>
        </w:rPr>
        <w:t> </w:t>
      </w:r>
      <w:r>
        <w:rPr>
          <w:i/>
        </w:rPr>
        <w:t>Daya</w:t>
      </w:r>
      <w:r>
        <w:rPr>
          <w:i/>
          <w:spacing w:val="1"/>
        </w:rPr>
        <w:t> </w:t>
      </w:r>
      <w:r>
        <w:rPr>
          <w:i/>
        </w:rPr>
        <w:t>Manusia.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Slideshare a Scribd. Diakses dari:</w:t>
      </w:r>
      <w:r>
        <w:rPr>
          <w:spacing w:val="1"/>
        </w:rPr>
        <w:t> </w:t>
      </w:r>
      <w:r>
        <w:rPr>
          <w:u w:val="single"/>
        </w:rPr>
        <w:t>https:/</w:t>
      </w:r>
      <w:hyperlink r:id="rId6">
        <w:r>
          <w:rPr>
            <w:u w:val="single"/>
          </w:rPr>
          <w:t>/www.slideshare.net/trisnadi</w:t>
        </w:r>
      </w:hyperlink>
      <w:r>
        <w:rPr>
          <w:spacing w:val="1"/>
        </w:rPr>
        <w:t> </w:t>
      </w:r>
      <w:r>
        <w:rPr>
          <w:u w:val="single"/>
        </w:rPr>
        <w:t>16983/teori-kepuasan-kerja</w:t>
      </w:r>
    </w:p>
    <w:p>
      <w:pPr>
        <w:tabs>
          <w:tab w:pos="1726" w:val="left" w:leader="none"/>
          <w:tab w:pos="1793" w:val="left" w:leader="none"/>
          <w:tab w:pos="2597" w:val="left" w:leader="none"/>
          <w:tab w:pos="2798" w:val="left" w:leader="none"/>
          <w:tab w:pos="3347" w:val="left" w:leader="none"/>
          <w:tab w:pos="3630" w:val="left" w:leader="none"/>
        </w:tabs>
        <w:spacing w:line="276" w:lineRule="auto" w:before="201"/>
        <w:ind w:left="668" w:right="117" w:hanging="567"/>
        <w:jc w:val="left"/>
        <w:rPr>
          <w:sz w:val="24"/>
        </w:rPr>
      </w:pPr>
      <w:r>
        <w:rPr>
          <w:sz w:val="24"/>
        </w:rPr>
        <w:t>Yuniar,  </w:t>
      </w:r>
      <w:r>
        <w:rPr>
          <w:spacing w:val="17"/>
          <w:sz w:val="24"/>
        </w:rPr>
        <w:t> </w:t>
      </w:r>
      <w:r>
        <w:rPr>
          <w:sz w:val="24"/>
        </w:rPr>
        <w:t>A.  </w:t>
      </w:r>
      <w:r>
        <w:rPr>
          <w:spacing w:val="17"/>
          <w:sz w:val="24"/>
        </w:rPr>
        <w:t> </w:t>
      </w:r>
      <w:r>
        <w:rPr>
          <w:sz w:val="24"/>
        </w:rPr>
        <w:t>(2021,  </w:t>
      </w:r>
      <w:r>
        <w:rPr>
          <w:spacing w:val="18"/>
          <w:sz w:val="24"/>
        </w:rPr>
        <w:t> </w:t>
      </w:r>
      <w:r>
        <w:rPr>
          <w:sz w:val="24"/>
        </w:rPr>
        <w:t>Maret  </w:t>
      </w:r>
      <w:r>
        <w:rPr>
          <w:spacing w:val="18"/>
          <w:sz w:val="24"/>
        </w:rPr>
        <w:t> </w:t>
      </w:r>
      <w:r>
        <w:rPr>
          <w:sz w:val="24"/>
        </w:rPr>
        <w:t>19).</w:t>
        <w:tab/>
      </w:r>
      <w:r>
        <w:rPr>
          <w:i/>
          <w:spacing w:val="-1"/>
          <w:sz w:val="24"/>
        </w:rPr>
        <w:t>Jerit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Industri</w:t>
        <w:tab/>
        <w:tab/>
        <w:t>Tekstil</w:t>
        <w:tab/>
        <w:tab/>
        <w:t>di</w:t>
        <w:tab/>
        <w:t>Tengah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Pandemi, Terhimpit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Produk China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hingga</w:t>
        <w:tab/>
        <w:t>PHK</w:t>
        <w:tab/>
      </w:r>
      <w:r>
        <w:rPr>
          <w:i/>
          <w:spacing w:val="-1"/>
          <w:sz w:val="24"/>
        </w:rPr>
        <w:t>Besar-besaran.</w:t>
      </w:r>
      <w:r>
        <w:rPr>
          <w:i/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Liputan</w:t>
      </w:r>
      <w:r>
        <w:rPr>
          <w:spacing w:val="18"/>
          <w:sz w:val="24"/>
        </w:rPr>
        <w:t> </w:t>
      </w:r>
      <w:r>
        <w:rPr>
          <w:sz w:val="24"/>
        </w:rPr>
        <w:t>6.</w:t>
      </w:r>
      <w:r>
        <w:rPr>
          <w:spacing w:val="16"/>
          <w:sz w:val="24"/>
        </w:rPr>
        <w:t> </w:t>
      </w:r>
      <w:r>
        <w:rPr>
          <w:sz w:val="24"/>
        </w:rPr>
        <w:t>Diakses</w:t>
      </w:r>
      <w:r>
        <w:rPr>
          <w:spacing w:val="-57"/>
          <w:sz w:val="24"/>
        </w:rPr>
        <w:t> </w:t>
      </w:r>
      <w:r>
        <w:rPr>
          <w:sz w:val="24"/>
        </w:rPr>
        <w:t>dari: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https:/</w:t>
      </w:r>
      <w:hyperlink r:id="rId7">
        <w:r>
          <w:rPr>
            <w:sz w:val="24"/>
            <w:u w:val="single"/>
          </w:rPr>
          <w:t>/www.liputan6.com/bisnis/re</w:t>
        </w:r>
      </w:hyperlink>
      <w:r>
        <w:rPr>
          <w:spacing w:val="-57"/>
          <w:sz w:val="24"/>
        </w:rPr>
        <w:t> </w:t>
      </w:r>
      <w:r>
        <w:rPr>
          <w:sz w:val="24"/>
          <w:u w:val="single"/>
        </w:rPr>
        <w:t>ad/4510576/jerit-industri-tekstil-</w:t>
      </w:r>
    </w:p>
    <w:p>
      <w:pPr>
        <w:pStyle w:val="Heading1"/>
        <w:spacing w:line="276" w:lineRule="auto"/>
        <w:ind w:right="400"/>
      </w:pPr>
      <w:r>
        <w:rPr>
          <w:u w:val="single"/>
        </w:rPr>
        <w:t>di-tengah-pandemi-terhimpit-</w:t>
      </w:r>
      <w:r>
        <w:rPr>
          <w:spacing w:val="1"/>
        </w:rPr>
        <w:t> </w:t>
      </w:r>
      <w:r>
        <w:rPr>
          <w:u w:val="single"/>
        </w:rPr>
        <w:t>produk-china-hingga-phk-besar-</w:t>
      </w:r>
      <w:r>
        <w:rPr>
          <w:spacing w:val="-57"/>
        </w:rPr>
        <w:t> </w:t>
      </w:r>
      <w:r>
        <w:rPr>
          <w:u w:val="single"/>
        </w:rPr>
        <w:t>besaran</w:t>
      </w:r>
    </w:p>
    <w:sectPr>
      <w:pgSz w:w="11910" w:h="16840"/>
      <w:pgMar w:top="1580" w:bottom="280" w:left="1600" w:right="1580"/>
      <w:cols w:num="2" w:equalWidth="0">
        <w:col w:w="4113" w:space="424"/>
        <w:col w:w="4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68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298" w:right="31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2mirapaw1@gmail.com" TargetMode="External"/><Relationship Id="rId6" Type="http://schemas.openxmlformats.org/officeDocument/2006/relationships/hyperlink" Target="http://www.slideshare.net/trisnadi" TargetMode="External"/><Relationship Id="rId7" Type="http://schemas.openxmlformats.org/officeDocument/2006/relationships/hyperlink" Target="http://www.liputan6.com/bisnis/r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2022-02-12T13:58:52Z</dcterms:created>
  <dcterms:modified xsi:type="dcterms:W3CDTF">2022-02-12T13:58:52Z</dcterms:modified>
</cp:coreProperties>
</file>