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CA" w:rsidRDefault="00FA62CA" w:rsidP="00FA62CA">
      <w:pPr>
        <w:spacing w:after="0" w:line="240" w:lineRule="auto"/>
        <w:jc w:val="center"/>
        <w:rPr>
          <w:rFonts w:ascii="Times New Roman" w:hAnsi="Times New Roman" w:cs="Times New Roman"/>
          <w:b/>
          <w:sz w:val="24"/>
          <w:szCs w:val="24"/>
        </w:rPr>
      </w:pPr>
      <w:r w:rsidRPr="00E333EE">
        <w:rPr>
          <w:rFonts w:ascii="Times New Roman" w:hAnsi="Times New Roman" w:cs="Times New Roman"/>
          <w:b/>
          <w:sz w:val="24"/>
          <w:szCs w:val="24"/>
        </w:rPr>
        <w:t xml:space="preserve">ANALISIS PENDAPATAN USAHA TERNAK  SAPI </w:t>
      </w:r>
      <w:r w:rsidRPr="00E333EE">
        <w:rPr>
          <w:rFonts w:ascii="Times New Roman" w:hAnsi="Times New Roman" w:cs="Times New Roman"/>
          <w:b/>
          <w:sz w:val="24"/>
          <w:szCs w:val="24"/>
          <w:lang w:val="id-ID"/>
        </w:rPr>
        <w:t xml:space="preserve"> </w:t>
      </w:r>
      <w:r w:rsidRPr="00E333EE">
        <w:rPr>
          <w:rFonts w:ascii="Times New Roman" w:hAnsi="Times New Roman" w:cs="Times New Roman"/>
          <w:b/>
          <w:sz w:val="24"/>
          <w:szCs w:val="24"/>
        </w:rPr>
        <w:t>POTONG PEMBIBITAN PADA SISTEM KELOMPOK DI KABUPATEN BLORA</w:t>
      </w:r>
    </w:p>
    <w:p w:rsidR="00FA62CA" w:rsidRDefault="00FA62CA" w:rsidP="00EE052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INCOME ANALYSIS OF BEEF </w:t>
      </w:r>
      <w:r w:rsidRPr="004B150E">
        <w:rPr>
          <w:rFonts w:ascii="Times New Roman" w:hAnsi="Times New Roman" w:cs="Times New Roman"/>
          <w:b/>
          <w:sz w:val="24"/>
          <w:szCs w:val="24"/>
        </w:rPr>
        <w:t>CATTLE BREEDING</w:t>
      </w:r>
      <w:r>
        <w:rPr>
          <w:rFonts w:ascii="Times New Roman" w:hAnsi="Times New Roman" w:cs="Times New Roman"/>
          <w:b/>
          <w:sz w:val="24"/>
          <w:szCs w:val="24"/>
        </w:rPr>
        <w:t xml:space="preserve"> BUISNESS</w:t>
      </w:r>
      <w:r w:rsidRPr="004B150E">
        <w:rPr>
          <w:rFonts w:ascii="Times New Roman" w:hAnsi="Times New Roman" w:cs="Times New Roman"/>
          <w:b/>
          <w:sz w:val="24"/>
          <w:szCs w:val="24"/>
        </w:rPr>
        <w:t xml:space="preserve"> </w:t>
      </w:r>
      <w:r>
        <w:rPr>
          <w:rFonts w:ascii="Times New Roman" w:hAnsi="Times New Roman" w:cs="Times New Roman"/>
          <w:b/>
          <w:sz w:val="24"/>
          <w:szCs w:val="24"/>
        </w:rPr>
        <w:t>ON</w:t>
      </w:r>
      <w:r w:rsidRPr="004B150E">
        <w:rPr>
          <w:rFonts w:ascii="Times New Roman" w:hAnsi="Times New Roman" w:cs="Times New Roman"/>
          <w:b/>
          <w:sz w:val="24"/>
          <w:szCs w:val="24"/>
        </w:rPr>
        <w:t xml:space="preserve"> GROUP</w:t>
      </w:r>
      <w:r>
        <w:rPr>
          <w:rFonts w:ascii="Times New Roman" w:hAnsi="Times New Roman" w:cs="Times New Roman"/>
          <w:b/>
          <w:sz w:val="24"/>
          <w:szCs w:val="24"/>
        </w:rPr>
        <w:t xml:space="preserve"> </w:t>
      </w:r>
      <w:r w:rsidRPr="004B150E">
        <w:rPr>
          <w:rFonts w:ascii="Times New Roman" w:hAnsi="Times New Roman" w:cs="Times New Roman"/>
          <w:b/>
          <w:sz w:val="24"/>
          <w:szCs w:val="24"/>
        </w:rPr>
        <w:t>SYSTEM IN BLORA REGENCY</w:t>
      </w:r>
    </w:p>
    <w:p w:rsidR="00FD1DA8" w:rsidRPr="00EE0524" w:rsidRDefault="00FD1DA8" w:rsidP="00FD1DA8">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Nisrina Armin Afifah/</w:t>
      </w:r>
      <w:r w:rsidRPr="00FD1DA8">
        <w:rPr>
          <w:rFonts w:ascii="Times New Roman" w:hAnsi="Times New Roman" w:cs="Times New Roman"/>
          <w:b/>
          <w:sz w:val="24"/>
          <w:szCs w:val="24"/>
          <w:vertAlign w:val="superscript"/>
        </w:rPr>
        <w:t>1</w:t>
      </w:r>
      <w:r>
        <w:rPr>
          <w:rFonts w:ascii="Times New Roman" w:hAnsi="Times New Roman" w:cs="Times New Roman"/>
          <w:b/>
          <w:sz w:val="24"/>
          <w:szCs w:val="24"/>
        </w:rPr>
        <w:t>, FX.</w:t>
      </w:r>
      <w:proofErr w:type="gramEnd"/>
      <w:r>
        <w:rPr>
          <w:rFonts w:ascii="Times New Roman" w:hAnsi="Times New Roman" w:cs="Times New Roman"/>
          <w:b/>
          <w:sz w:val="24"/>
          <w:szCs w:val="24"/>
        </w:rPr>
        <w:t xml:space="preserve"> Suwarta/</w:t>
      </w:r>
      <w:r w:rsidRPr="00FD1DA8">
        <w:rPr>
          <w:rFonts w:ascii="Times New Roman" w:hAnsi="Times New Roman" w:cs="Times New Roman"/>
          <w:b/>
          <w:sz w:val="24"/>
          <w:szCs w:val="24"/>
          <w:vertAlign w:val="superscript"/>
        </w:rPr>
        <w:t>2</w:t>
      </w:r>
      <w:r>
        <w:rPr>
          <w:rFonts w:ascii="Times New Roman" w:hAnsi="Times New Roman" w:cs="Times New Roman"/>
          <w:b/>
          <w:sz w:val="24"/>
          <w:szCs w:val="24"/>
        </w:rPr>
        <w:t>, Lukman Amin/</w:t>
      </w:r>
      <w:r w:rsidRPr="00FD1DA8">
        <w:rPr>
          <w:rFonts w:ascii="Times New Roman" w:hAnsi="Times New Roman" w:cs="Times New Roman"/>
          <w:b/>
          <w:sz w:val="24"/>
          <w:szCs w:val="24"/>
          <w:vertAlign w:val="superscript"/>
        </w:rPr>
        <w:t>3</w:t>
      </w:r>
    </w:p>
    <w:p w:rsidR="00FD1DA8" w:rsidRPr="001F67E9" w:rsidRDefault="00FD1DA8" w:rsidP="00A95491">
      <w:pPr>
        <w:spacing w:after="0" w:line="240" w:lineRule="auto"/>
        <w:jc w:val="center"/>
        <w:rPr>
          <w:rFonts w:ascii="Times New Roman" w:hAnsi="Times New Roman" w:cs="Times New Roman"/>
          <w:sz w:val="20"/>
          <w:szCs w:val="20"/>
        </w:rPr>
      </w:pPr>
      <w:r w:rsidRPr="001F67E9">
        <w:rPr>
          <w:rFonts w:ascii="Times New Roman" w:hAnsi="Times New Roman" w:cs="Times New Roman"/>
          <w:sz w:val="20"/>
          <w:szCs w:val="20"/>
        </w:rPr>
        <w:t>Fakultas Agroindustri, Universitas Mercu Buana Yogyakarta, Jl. Wates Km 10, Yogyakarta 55753</w:t>
      </w:r>
    </w:p>
    <w:p w:rsidR="00A95491" w:rsidRPr="001F67E9" w:rsidRDefault="00A95491" w:rsidP="00A95491">
      <w:pPr>
        <w:spacing w:after="0" w:line="240" w:lineRule="auto"/>
        <w:jc w:val="center"/>
        <w:rPr>
          <w:rFonts w:ascii="Times New Roman" w:hAnsi="Times New Roman" w:cs="Times New Roman"/>
          <w:sz w:val="20"/>
          <w:szCs w:val="20"/>
        </w:rPr>
      </w:pPr>
      <w:proofErr w:type="gramStart"/>
      <w:r w:rsidRPr="001F67E9">
        <w:rPr>
          <w:rFonts w:ascii="Times New Roman" w:hAnsi="Times New Roman" w:cs="Times New Roman"/>
          <w:sz w:val="20"/>
          <w:szCs w:val="20"/>
        </w:rPr>
        <w:t>Email :</w:t>
      </w:r>
      <w:proofErr w:type="gramEnd"/>
      <w:r w:rsidRPr="001F67E9">
        <w:rPr>
          <w:rFonts w:ascii="Times New Roman" w:hAnsi="Times New Roman" w:cs="Times New Roman"/>
          <w:sz w:val="20"/>
          <w:szCs w:val="20"/>
        </w:rPr>
        <w:t xml:space="preserve"> </w:t>
      </w:r>
      <w:hyperlink r:id="rId8" w:history="1">
        <w:r w:rsidRPr="001F67E9">
          <w:rPr>
            <w:rStyle w:val="Hyperlink"/>
            <w:rFonts w:ascii="Times New Roman" w:hAnsi="Times New Roman" w:cs="Times New Roman"/>
            <w:color w:val="auto"/>
            <w:sz w:val="20"/>
            <w:szCs w:val="20"/>
            <w:u w:val="none"/>
          </w:rPr>
          <w:t>nisrina.armin17@gmail.com</w:t>
        </w:r>
      </w:hyperlink>
    </w:p>
    <w:p w:rsidR="00A95491" w:rsidRDefault="00A95491" w:rsidP="00A95491">
      <w:pPr>
        <w:spacing w:after="0" w:line="240" w:lineRule="auto"/>
        <w:jc w:val="center"/>
        <w:rPr>
          <w:rFonts w:ascii="Times New Roman" w:hAnsi="Times New Roman" w:cs="Times New Roman"/>
          <w:szCs w:val="24"/>
        </w:rPr>
      </w:pPr>
      <w:r w:rsidRPr="00E333EE">
        <w:rPr>
          <w:noProof/>
        </w:rPr>
        <mc:AlternateContent>
          <mc:Choice Requires="wps">
            <w:drawing>
              <wp:anchor distT="0" distB="0" distL="114300" distR="114300" simplePos="0" relativeHeight="251659264" behindDoc="0" locked="0" layoutInCell="1" allowOverlap="1" wp14:anchorId="44018E38" wp14:editId="0AB9DAB5">
                <wp:simplePos x="0" y="0"/>
                <wp:positionH relativeFrom="column">
                  <wp:posOffset>302260</wp:posOffset>
                </wp:positionH>
                <wp:positionV relativeFrom="paragraph">
                  <wp:posOffset>26035</wp:posOffset>
                </wp:positionV>
                <wp:extent cx="52482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2482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pt,2.05pt" to="43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" strokecolor="black [3213]"/>
            </w:pict>
          </mc:Fallback>
        </mc:AlternateContent>
      </w:r>
    </w:p>
    <w:p w:rsidR="00A95491" w:rsidRPr="00A95491" w:rsidRDefault="00A95491" w:rsidP="00A95491">
      <w:pPr>
        <w:spacing w:after="0" w:line="240" w:lineRule="auto"/>
        <w:jc w:val="center"/>
        <w:rPr>
          <w:rFonts w:ascii="Times New Roman" w:hAnsi="Times New Roman" w:cs="Times New Roman"/>
          <w:sz w:val="24"/>
          <w:szCs w:val="24"/>
        </w:rPr>
      </w:pPr>
      <w:r w:rsidRPr="00A95491">
        <w:rPr>
          <w:rFonts w:ascii="Times New Roman" w:hAnsi="Times New Roman" w:cs="Times New Roman"/>
          <w:sz w:val="24"/>
          <w:szCs w:val="24"/>
        </w:rPr>
        <w:t>INTISARI*</w:t>
      </w:r>
    </w:p>
    <w:p w:rsidR="00FA62CA" w:rsidRPr="00E333EE" w:rsidRDefault="00FA62CA" w:rsidP="00A95491">
      <w:pPr>
        <w:spacing w:after="0" w:line="240" w:lineRule="auto"/>
        <w:ind w:left="-13" w:firstLine="852"/>
        <w:jc w:val="both"/>
        <w:rPr>
          <w:rFonts w:ascii="Times New Roman" w:eastAsia="Times New Roman" w:hAnsi="Times New Roman" w:cs="Times New Roman"/>
          <w:sz w:val="24"/>
          <w:szCs w:val="24"/>
          <w:lang w:val="en-ID" w:eastAsia="id-ID"/>
        </w:rPr>
      </w:pPr>
      <w:proofErr w:type="gramStart"/>
      <w:r>
        <w:rPr>
          <w:rFonts w:ascii="Times New Roman" w:hAnsi="Times New Roman" w:cs="Times New Roman"/>
          <w:sz w:val="24"/>
          <w:szCs w:val="24"/>
        </w:rPr>
        <w:t>Penelitian ini bertujuan untuk menganalisis</w:t>
      </w:r>
      <w:r w:rsidRPr="00E333EE">
        <w:rPr>
          <w:rFonts w:ascii="Times New Roman" w:hAnsi="Times New Roman" w:cs="Times New Roman"/>
          <w:sz w:val="24"/>
          <w:szCs w:val="24"/>
        </w:rPr>
        <w:t xml:space="preserve"> pendapatan peternak sapi potong pembibitan pada sistem kelompok di Kabupaten Blora.</w:t>
      </w:r>
      <w:proofErr w:type="gramEnd"/>
      <w:r w:rsidRPr="00E333EE">
        <w:rPr>
          <w:rFonts w:ascii="Times New Roman" w:hAnsi="Times New Roman" w:cs="Times New Roman"/>
          <w:sz w:val="24"/>
          <w:szCs w:val="24"/>
        </w:rPr>
        <w:t xml:space="preserve"> </w:t>
      </w:r>
      <w:proofErr w:type="gramStart"/>
      <w:r w:rsidRPr="00E333EE">
        <w:rPr>
          <w:rFonts w:ascii="Times New Roman" w:eastAsia="Times New Roman" w:hAnsi="Times New Roman" w:cs="Times New Roman"/>
          <w:sz w:val="24"/>
          <w:szCs w:val="24"/>
          <w:lang w:val="en-ID" w:eastAsia="id-ID"/>
        </w:rPr>
        <w:t>Penelitian dilaksanakan dari tanggal 1 sampai 31 Oktober 2021.</w:t>
      </w:r>
      <w:proofErr w:type="gramEnd"/>
      <w:r w:rsidRPr="00E333EE">
        <w:rPr>
          <w:rFonts w:ascii="Times New Roman" w:eastAsia="Times New Roman" w:hAnsi="Times New Roman" w:cs="Times New Roman"/>
          <w:sz w:val="24"/>
          <w:szCs w:val="24"/>
          <w:lang w:val="en-ID" w:eastAsia="id-ID"/>
        </w:rPr>
        <w:t xml:space="preserve"> </w:t>
      </w:r>
      <w:proofErr w:type="gramStart"/>
      <w:r w:rsidRPr="00E333EE">
        <w:rPr>
          <w:rFonts w:ascii="Times New Roman" w:eastAsia="Times New Roman" w:hAnsi="Times New Roman" w:cs="Times New Roman"/>
          <w:sz w:val="24"/>
          <w:szCs w:val="24"/>
          <w:lang w:val="en-ID" w:eastAsia="id-ID"/>
        </w:rPr>
        <w:t>Materi penelitian yang digunakan adalah p</w:t>
      </w:r>
      <w:r w:rsidRPr="00E333EE">
        <w:rPr>
          <w:rFonts w:ascii="Times New Roman" w:hAnsi="Times New Roman" w:cs="Times New Roman"/>
          <w:sz w:val="24"/>
          <w:szCs w:val="24"/>
        </w:rPr>
        <w:t>eternak sapi potong pembibitan yang terdaftar sebagai anggota kelompok tani/ternak di Kabupaten Blora dengan syarat telah menjadi anggota minimal satu tahun dan jumlah ternak minimal 1 ekor</w:t>
      </w:r>
      <w:r w:rsidRPr="00E333EE">
        <w:rPr>
          <w:rFonts w:ascii="Times New Roman" w:eastAsia="Times New Roman" w:hAnsi="Times New Roman" w:cs="Times New Roman"/>
          <w:sz w:val="24"/>
          <w:szCs w:val="24"/>
          <w:lang w:val="en-ID" w:eastAsia="id-ID"/>
        </w:rPr>
        <w:t>.</w:t>
      </w:r>
      <w:proofErr w:type="gramEnd"/>
      <w:r w:rsidRPr="00E333EE">
        <w:rPr>
          <w:rFonts w:ascii="Times New Roman" w:eastAsia="Times New Roman" w:hAnsi="Times New Roman" w:cs="Times New Roman"/>
          <w:sz w:val="24"/>
          <w:szCs w:val="24"/>
          <w:lang w:val="en-ID" w:eastAsia="id-ID"/>
        </w:rPr>
        <w:t xml:space="preserve"> </w:t>
      </w:r>
      <w:r w:rsidRPr="00E333EE">
        <w:rPr>
          <w:rFonts w:ascii="Times New Roman" w:hAnsi="Times New Roman" w:cs="Times New Roman"/>
          <w:sz w:val="24"/>
          <w:szCs w:val="24"/>
        </w:rPr>
        <w:t xml:space="preserve">Metode pengambilan sampel yang digunakan adalah </w:t>
      </w:r>
      <w:r>
        <w:rPr>
          <w:rFonts w:ascii="Times New Roman" w:hAnsi="Times New Roman" w:cs="Times New Roman"/>
          <w:i/>
          <w:sz w:val="24"/>
          <w:szCs w:val="24"/>
        </w:rPr>
        <w:t xml:space="preserve">purposive </w:t>
      </w:r>
      <w:r w:rsidRPr="00E333EE">
        <w:rPr>
          <w:rFonts w:ascii="Times New Roman" w:hAnsi="Times New Roman" w:cs="Times New Roman"/>
          <w:i/>
          <w:sz w:val="24"/>
          <w:szCs w:val="24"/>
        </w:rPr>
        <w:t>random sampling</w:t>
      </w:r>
      <w:r w:rsidRPr="00E333EE">
        <w:rPr>
          <w:rFonts w:ascii="Times New Roman" w:hAnsi="Times New Roman" w:cs="Times New Roman"/>
          <w:sz w:val="24"/>
          <w:szCs w:val="24"/>
        </w:rPr>
        <w:t xml:space="preserve"> sebesar 10%</w:t>
      </w:r>
      <w:r w:rsidRPr="00E333EE">
        <w:rPr>
          <w:rFonts w:ascii="Times New Roman" w:eastAsia="Times New Roman" w:hAnsi="Times New Roman" w:cs="Times New Roman"/>
          <w:sz w:val="24"/>
          <w:szCs w:val="24"/>
          <w:lang w:val="en-ID" w:eastAsia="id-ID"/>
        </w:rPr>
        <w:t xml:space="preserve"> </w:t>
      </w:r>
      <w:r>
        <w:rPr>
          <w:rFonts w:ascii="Times New Roman" w:eastAsia="Times New Roman" w:hAnsi="Times New Roman" w:cs="Times New Roman"/>
          <w:sz w:val="24"/>
          <w:szCs w:val="24"/>
          <w:lang w:val="en-ID" w:eastAsia="id-ID"/>
        </w:rPr>
        <w:t xml:space="preserve">dari populasi berjumlah 463 peternak </w:t>
      </w:r>
      <w:r w:rsidRPr="00E333EE">
        <w:rPr>
          <w:rFonts w:ascii="Times New Roman" w:eastAsia="Times New Roman" w:hAnsi="Times New Roman" w:cs="Times New Roman"/>
          <w:sz w:val="24"/>
          <w:szCs w:val="24"/>
          <w:lang w:val="en-ID" w:eastAsia="id-ID"/>
        </w:rPr>
        <w:t xml:space="preserve">yang dilakukan di 3 kecamatan, yaitu Kecamatan Jepon, Japah, dan Jiken.Variable yang diamati dalam penelitian ini meliputi identitas responden, skala usaha, biaya produksi, penerimaan. Analisis data terdiri dari analisis pendapatan, </w:t>
      </w:r>
      <w:r w:rsidRPr="00E333EE">
        <w:rPr>
          <w:rFonts w:ascii="Times New Roman" w:eastAsia="Times New Roman" w:hAnsi="Times New Roman" w:cs="Times New Roman"/>
          <w:i/>
          <w:sz w:val="24"/>
          <w:szCs w:val="24"/>
          <w:lang w:val="en-ID" w:eastAsia="id-ID"/>
        </w:rPr>
        <w:t>Return Cost Ratio (R/C Ratio)</w:t>
      </w:r>
      <w:r w:rsidRPr="00E333EE">
        <w:rPr>
          <w:rFonts w:ascii="Times New Roman" w:eastAsia="Times New Roman" w:hAnsi="Times New Roman" w:cs="Times New Roman"/>
          <w:sz w:val="24"/>
          <w:szCs w:val="24"/>
          <w:lang w:val="en-ID" w:eastAsia="id-ID"/>
        </w:rPr>
        <w:t xml:space="preserve">, </w:t>
      </w:r>
      <w:r w:rsidRPr="00E333EE">
        <w:rPr>
          <w:rFonts w:ascii="Times New Roman" w:hAnsi="Times New Roman" w:cs="Times New Roman"/>
          <w:i/>
          <w:sz w:val="24"/>
          <w:szCs w:val="24"/>
        </w:rPr>
        <w:t xml:space="preserve">Benefit Cost Ratio </w:t>
      </w:r>
      <w:r w:rsidRPr="00E333EE">
        <w:rPr>
          <w:rFonts w:ascii="Times New Roman" w:hAnsi="Times New Roman" w:cs="Times New Roman"/>
          <w:sz w:val="24"/>
          <w:szCs w:val="24"/>
        </w:rPr>
        <w:t xml:space="preserve">(B/C Ratio), </w:t>
      </w:r>
      <w:r w:rsidRPr="00E333EE">
        <w:rPr>
          <w:rFonts w:ascii="Times New Roman" w:hAnsi="Times New Roman" w:cs="Times New Roman"/>
          <w:i/>
          <w:sz w:val="24"/>
          <w:szCs w:val="24"/>
        </w:rPr>
        <w:t>Break Even Point (BEP), Payback Periode.</w:t>
      </w:r>
      <w:r w:rsidRPr="00E333EE">
        <w:rPr>
          <w:rFonts w:ascii="Times New Roman" w:hAnsi="Times New Roman" w:cs="Times New Roman"/>
          <w:sz w:val="24"/>
          <w:szCs w:val="24"/>
        </w:rPr>
        <w:t xml:space="preserve"> Hasil penelitian menunju</w:t>
      </w:r>
      <w:r>
        <w:rPr>
          <w:rFonts w:ascii="Times New Roman" w:hAnsi="Times New Roman" w:cs="Times New Roman"/>
          <w:sz w:val="24"/>
          <w:szCs w:val="24"/>
        </w:rPr>
        <w:t>k</w:t>
      </w:r>
      <w:r w:rsidRPr="00E333EE">
        <w:rPr>
          <w:rFonts w:ascii="Times New Roman" w:hAnsi="Times New Roman" w:cs="Times New Roman"/>
          <w:sz w:val="24"/>
          <w:szCs w:val="24"/>
        </w:rPr>
        <w:t xml:space="preserve">kan bahwa umur peternak responden </w:t>
      </w:r>
      <w:r>
        <w:rPr>
          <w:rFonts w:ascii="Times New Roman" w:hAnsi="Times New Roman" w:cs="Times New Roman"/>
          <w:sz w:val="24"/>
          <w:szCs w:val="24"/>
        </w:rPr>
        <w:t xml:space="preserve">rata-rata </w:t>
      </w:r>
      <w:r w:rsidRPr="00E333EE">
        <w:rPr>
          <w:rFonts w:ascii="Times New Roman" w:hAnsi="Times New Roman" w:cs="Times New Roman"/>
          <w:sz w:val="24"/>
          <w:szCs w:val="24"/>
        </w:rPr>
        <w:t xml:space="preserve">53 tahun, tingkat pendidikan SD 80,43%, SMP 8,70%, SMA 10,87%, lama beternak 36,7 tahun, tujuan berternak sampingan/tabungan, rata-rata kepemilikan ternak 2,25 UT, total biaya yang dikeluarkan peternak Rp </w:t>
      </w:r>
      <w:r w:rsidRPr="00E333EE">
        <w:rPr>
          <w:rFonts w:ascii="Times New Roman" w:eastAsia="Times New Roman" w:hAnsi="Times New Roman" w:cs="Times New Roman"/>
          <w:bCs/>
          <w:sz w:val="24"/>
          <w:szCs w:val="24"/>
        </w:rPr>
        <w:t>47.</w:t>
      </w:r>
      <w:r>
        <w:rPr>
          <w:rFonts w:ascii="Times New Roman" w:eastAsia="Times New Roman" w:hAnsi="Times New Roman" w:cs="Times New Roman"/>
          <w:bCs/>
          <w:sz w:val="24"/>
          <w:szCs w:val="24"/>
        </w:rPr>
        <w:t>490.859</w:t>
      </w:r>
      <w:r w:rsidRPr="00E333EE">
        <w:rPr>
          <w:rFonts w:ascii="Times New Roman" w:eastAsia="Times New Roman" w:hAnsi="Times New Roman" w:cs="Times New Roman"/>
          <w:bCs/>
          <w:sz w:val="24"/>
          <w:szCs w:val="24"/>
        </w:rPr>
        <w:t xml:space="preserve"> </w:t>
      </w:r>
      <w:r w:rsidRPr="00E333EE">
        <w:rPr>
          <w:rFonts w:ascii="Times New Roman" w:hAnsi="Times New Roman" w:cs="Times New Roman"/>
          <w:sz w:val="24"/>
          <w:szCs w:val="24"/>
        </w:rPr>
        <w:t xml:space="preserve">per tahun. Penerimaan total yang didapatkan Rp </w:t>
      </w:r>
      <w:r w:rsidRPr="00E333EE">
        <w:rPr>
          <w:rFonts w:ascii="Times New Roman" w:eastAsia="Times New Roman" w:hAnsi="Times New Roman" w:cs="Times New Roman"/>
          <w:bCs/>
          <w:sz w:val="24"/>
          <w:szCs w:val="24"/>
        </w:rPr>
        <w:t>54.976.087</w:t>
      </w:r>
      <w:r w:rsidRPr="00E333EE">
        <w:rPr>
          <w:rFonts w:ascii="Times New Roman" w:eastAsia="Times New Roman" w:hAnsi="Times New Roman" w:cs="Times New Roman"/>
          <w:sz w:val="24"/>
          <w:szCs w:val="24"/>
          <w:lang w:val="en-ID" w:eastAsia="id-ID"/>
        </w:rPr>
        <w:t xml:space="preserve"> </w:t>
      </w:r>
      <w:r w:rsidRPr="00E333EE">
        <w:rPr>
          <w:rFonts w:ascii="Times New Roman" w:hAnsi="Times New Roman" w:cs="Times New Roman"/>
          <w:sz w:val="24"/>
          <w:szCs w:val="24"/>
        </w:rPr>
        <w:t xml:space="preserve">dan pendapatan yang diperoleh sebesar Rp </w:t>
      </w:r>
      <w:r w:rsidRPr="00E333EE">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485.228</w:t>
      </w:r>
      <w:r w:rsidRPr="00E333EE">
        <w:rPr>
          <w:rFonts w:ascii="Times New Roman" w:eastAsia="Times New Roman" w:hAnsi="Times New Roman" w:cs="Times New Roman"/>
          <w:sz w:val="24"/>
          <w:szCs w:val="24"/>
        </w:rPr>
        <w:t xml:space="preserve">. </w:t>
      </w:r>
      <w:r w:rsidRPr="00E333EE">
        <w:rPr>
          <w:rFonts w:ascii="Times New Roman" w:hAnsi="Times New Roman" w:cs="Times New Roman"/>
          <w:sz w:val="24"/>
          <w:szCs w:val="24"/>
        </w:rPr>
        <w:t xml:space="preserve">Hasil analisis data menunjukkan nilai R/C Ratio </w:t>
      </w:r>
      <w:r w:rsidRPr="00E333EE">
        <w:rPr>
          <w:rFonts w:ascii="Times New Roman" w:eastAsia="Times New Roman" w:hAnsi="Times New Roman" w:cs="Times New Roman"/>
          <w:sz w:val="24"/>
          <w:szCs w:val="24"/>
        </w:rPr>
        <w:t>1,17, nilai B/C Ratio 0,17, n</w:t>
      </w:r>
      <w:r w:rsidRPr="00E333EE">
        <w:rPr>
          <w:rFonts w:ascii="Times New Roman" w:hAnsi="Times New Roman" w:cs="Times New Roman"/>
          <w:sz w:val="24"/>
          <w:szCs w:val="24"/>
        </w:rPr>
        <w:t xml:space="preserve">ilai BEP Unit 1,00 UT, BEP Penerimaan Rp </w:t>
      </w:r>
      <w:r>
        <w:rPr>
          <w:rFonts w:ascii="Times New Roman" w:eastAsia="Times New Roman" w:hAnsi="Times New Roman" w:cs="Times New Roman"/>
          <w:sz w:val="24"/>
          <w:szCs w:val="24"/>
        </w:rPr>
        <w:t>16.288.593</w:t>
      </w:r>
      <w:r w:rsidRPr="00E333EE">
        <w:rPr>
          <w:rFonts w:ascii="Times New Roman" w:eastAsia="Times New Roman" w:hAnsi="Times New Roman" w:cs="Times New Roman"/>
          <w:sz w:val="24"/>
          <w:szCs w:val="24"/>
        </w:rPr>
        <w:t xml:space="preserve">, dan </w:t>
      </w:r>
      <w:r w:rsidRPr="00E333EE">
        <w:rPr>
          <w:rFonts w:ascii="Times New Roman" w:eastAsia="Times New Roman" w:hAnsi="Times New Roman" w:cs="Times New Roman"/>
          <w:i/>
          <w:sz w:val="24"/>
          <w:szCs w:val="24"/>
        </w:rPr>
        <w:t xml:space="preserve">Payback period </w:t>
      </w:r>
      <w:r>
        <w:rPr>
          <w:rFonts w:ascii="Times New Roman" w:eastAsia="Times New Roman" w:hAnsi="Times New Roman" w:cs="Times New Roman"/>
          <w:sz w:val="24"/>
          <w:szCs w:val="24"/>
        </w:rPr>
        <w:t>2,4</w:t>
      </w:r>
      <w:r w:rsidRPr="00E333EE">
        <w:rPr>
          <w:rFonts w:ascii="Times New Roman" w:eastAsia="Times New Roman" w:hAnsi="Times New Roman" w:cs="Times New Roman"/>
          <w:sz w:val="24"/>
          <w:szCs w:val="24"/>
        </w:rPr>
        <w:t xml:space="preserve"> tahun. </w:t>
      </w:r>
      <w:proofErr w:type="gramStart"/>
      <w:r w:rsidRPr="00E333EE">
        <w:rPr>
          <w:rFonts w:ascii="Times New Roman" w:hAnsi="Times New Roman" w:cs="Times New Roman"/>
          <w:sz w:val="24"/>
          <w:szCs w:val="24"/>
        </w:rPr>
        <w:t>Dari penelitian disimpulkan bahwa usaha peternakan sapi potong pembibitan pada sistem kelompok di Kabupaten Blora layak dijalankan.</w:t>
      </w:r>
      <w:proofErr w:type="gramEnd"/>
      <w:r w:rsidRPr="00E333EE">
        <w:rPr>
          <w:rFonts w:ascii="Times New Roman" w:hAnsi="Times New Roman" w:cs="Times New Roman"/>
          <w:sz w:val="24"/>
          <w:szCs w:val="24"/>
        </w:rPr>
        <w:t xml:space="preserve"> </w:t>
      </w:r>
    </w:p>
    <w:p w:rsidR="00FA62CA" w:rsidRPr="00E333EE" w:rsidRDefault="00FA62CA" w:rsidP="00A95491">
      <w:pPr>
        <w:spacing w:after="0" w:line="240" w:lineRule="auto"/>
        <w:ind w:firstLine="720"/>
        <w:jc w:val="both"/>
        <w:rPr>
          <w:rFonts w:ascii="Times New Roman" w:hAnsi="Times New Roman" w:cs="Times New Roman"/>
          <w:sz w:val="24"/>
          <w:szCs w:val="24"/>
        </w:rPr>
      </w:pPr>
      <w:r w:rsidRPr="00E333EE">
        <w:rPr>
          <w:rFonts w:ascii="Times New Roman" w:hAnsi="Times New Roman" w:cs="Times New Roman"/>
          <w:sz w:val="24"/>
          <w:szCs w:val="24"/>
        </w:rPr>
        <w:t>.</w:t>
      </w:r>
    </w:p>
    <w:p w:rsidR="00FA62CA" w:rsidRDefault="00FA62CA" w:rsidP="00A95491">
      <w:pPr>
        <w:spacing w:line="240" w:lineRule="auto"/>
        <w:rPr>
          <w:rFonts w:ascii="Times New Roman" w:hAnsi="Times New Roman" w:cs="Times New Roman"/>
          <w:sz w:val="24"/>
          <w:szCs w:val="24"/>
        </w:rPr>
      </w:pPr>
      <w:r>
        <w:rPr>
          <w:rFonts w:ascii="Times New Roman" w:hAnsi="Times New Roman" w:cs="Times New Roman"/>
          <w:sz w:val="24"/>
          <w:szCs w:val="24"/>
        </w:rPr>
        <w:t xml:space="preserve">Kata Kunci: </w:t>
      </w:r>
      <w:r w:rsidRPr="00E333EE">
        <w:rPr>
          <w:rFonts w:ascii="Times New Roman" w:hAnsi="Times New Roman" w:cs="Times New Roman"/>
          <w:sz w:val="24"/>
          <w:szCs w:val="24"/>
        </w:rPr>
        <w:t>Pendapatan, Peternak Sapi Potong Pembibitan, Kelompok Tani/Ternak, Kabupaten Blora</w:t>
      </w:r>
    </w:p>
    <w:p w:rsidR="00A95491" w:rsidRPr="00FA62CA" w:rsidRDefault="00A95491" w:rsidP="00EE05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FA62CA" w:rsidRDefault="00FA62CA" w:rsidP="001F67E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The propose</w:t>
      </w:r>
      <w:proofErr w:type="gramEnd"/>
      <w:r>
        <w:rPr>
          <w:rFonts w:ascii="Times New Roman" w:hAnsi="Times New Roman" w:cs="Times New Roman"/>
          <w:sz w:val="24"/>
          <w:szCs w:val="24"/>
        </w:rPr>
        <w:t xml:space="preserve"> of this research to known the analyze income of beef </w:t>
      </w:r>
      <w:r w:rsidRPr="004B150E">
        <w:rPr>
          <w:rFonts w:ascii="Times New Roman" w:hAnsi="Times New Roman" w:cs="Times New Roman"/>
          <w:sz w:val="24"/>
          <w:szCs w:val="24"/>
        </w:rPr>
        <w:t>cattle breeding</w:t>
      </w:r>
      <w:r>
        <w:rPr>
          <w:rFonts w:ascii="Times New Roman" w:hAnsi="Times New Roman" w:cs="Times New Roman"/>
          <w:sz w:val="24"/>
          <w:szCs w:val="24"/>
        </w:rPr>
        <w:t xml:space="preserve"> business with the </w:t>
      </w:r>
      <w:r w:rsidRPr="004B150E">
        <w:rPr>
          <w:rFonts w:ascii="Times New Roman" w:hAnsi="Times New Roman" w:cs="Times New Roman"/>
          <w:sz w:val="24"/>
          <w:szCs w:val="24"/>
        </w:rPr>
        <w:t>group</w:t>
      </w:r>
      <w:r>
        <w:rPr>
          <w:rFonts w:ascii="Times New Roman" w:hAnsi="Times New Roman" w:cs="Times New Roman"/>
          <w:sz w:val="24"/>
          <w:szCs w:val="24"/>
        </w:rPr>
        <w:t xml:space="preserve"> system in Blora Regency. This</w:t>
      </w:r>
      <w:r w:rsidRPr="004B150E">
        <w:rPr>
          <w:rFonts w:ascii="Times New Roman" w:hAnsi="Times New Roman" w:cs="Times New Roman"/>
          <w:sz w:val="24"/>
          <w:szCs w:val="24"/>
        </w:rPr>
        <w:t xml:space="preserve"> research </w:t>
      </w:r>
      <w:r>
        <w:rPr>
          <w:rFonts w:ascii="Times New Roman" w:hAnsi="Times New Roman" w:cs="Times New Roman"/>
          <w:sz w:val="24"/>
          <w:szCs w:val="24"/>
        </w:rPr>
        <w:t>did on</w:t>
      </w:r>
      <w:r w:rsidRPr="004B150E">
        <w:rPr>
          <w:rFonts w:ascii="Times New Roman" w:hAnsi="Times New Roman" w:cs="Times New Roman"/>
          <w:sz w:val="24"/>
          <w:szCs w:val="24"/>
        </w:rPr>
        <w:t xml:space="preserve"> 1</w:t>
      </w:r>
      <w:r>
        <w:rPr>
          <w:rFonts w:ascii="Times New Roman" w:hAnsi="Times New Roman" w:cs="Times New Roman"/>
          <w:sz w:val="24"/>
          <w:szCs w:val="24"/>
        </w:rPr>
        <w:t>st until 31st</w:t>
      </w:r>
      <w:r w:rsidRPr="004B150E">
        <w:rPr>
          <w:rFonts w:ascii="Times New Roman" w:hAnsi="Times New Roman" w:cs="Times New Roman"/>
          <w:sz w:val="24"/>
          <w:szCs w:val="24"/>
        </w:rPr>
        <w:t xml:space="preserve"> October 2021. The</w:t>
      </w:r>
      <w:r>
        <w:rPr>
          <w:rFonts w:ascii="Times New Roman" w:hAnsi="Times New Roman" w:cs="Times New Roman"/>
          <w:sz w:val="24"/>
          <w:szCs w:val="24"/>
        </w:rPr>
        <w:t xml:space="preserve"> material</w:t>
      </w:r>
      <w:r w:rsidRPr="004B150E">
        <w:rPr>
          <w:rFonts w:ascii="Times New Roman" w:hAnsi="Times New Roman" w:cs="Times New Roman"/>
          <w:sz w:val="24"/>
          <w:szCs w:val="24"/>
        </w:rPr>
        <w:t xml:space="preserve"> </w:t>
      </w:r>
      <w:r>
        <w:rPr>
          <w:rFonts w:ascii="Times New Roman" w:hAnsi="Times New Roman" w:cs="Times New Roman"/>
          <w:sz w:val="24"/>
          <w:szCs w:val="24"/>
        </w:rPr>
        <w:t xml:space="preserve">of this research </w:t>
      </w:r>
      <w:r w:rsidRPr="004B150E">
        <w:rPr>
          <w:rFonts w:ascii="Times New Roman" w:hAnsi="Times New Roman" w:cs="Times New Roman"/>
          <w:sz w:val="24"/>
          <w:szCs w:val="24"/>
        </w:rPr>
        <w:t xml:space="preserve">used </w:t>
      </w:r>
      <w:r>
        <w:rPr>
          <w:rFonts w:ascii="Times New Roman" w:hAnsi="Times New Roman" w:cs="Times New Roman"/>
          <w:sz w:val="24"/>
          <w:szCs w:val="24"/>
        </w:rPr>
        <w:t xml:space="preserve">the cattle farm that consists of active cattle member of the group </w:t>
      </w:r>
      <w:r w:rsidRPr="004B150E">
        <w:rPr>
          <w:rFonts w:ascii="Times New Roman" w:hAnsi="Times New Roman" w:cs="Times New Roman"/>
          <w:sz w:val="24"/>
          <w:szCs w:val="24"/>
        </w:rPr>
        <w:t>in Blora Regency with the condition have to be a member of at least one year and the number of livestock at least 1 tail. The</w:t>
      </w:r>
      <w:r>
        <w:rPr>
          <w:rFonts w:ascii="Times New Roman" w:hAnsi="Times New Roman" w:cs="Times New Roman"/>
          <w:sz w:val="24"/>
          <w:szCs w:val="24"/>
        </w:rPr>
        <w:t xml:space="preserve"> research used</w:t>
      </w:r>
      <w:r w:rsidRPr="004B150E">
        <w:rPr>
          <w:rFonts w:ascii="Times New Roman" w:hAnsi="Times New Roman" w:cs="Times New Roman"/>
          <w:sz w:val="24"/>
          <w:szCs w:val="24"/>
        </w:rPr>
        <w:t xml:space="preserve"> sampling method</w:t>
      </w:r>
      <w:r>
        <w:rPr>
          <w:rFonts w:ascii="Times New Roman" w:hAnsi="Times New Roman" w:cs="Times New Roman"/>
          <w:sz w:val="24"/>
          <w:szCs w:val="24"/>
        </w:rPr>
        <w:t xml:space="preserve"> purposive</w:t>
      </w:r>
      <w:r w:rsidRPr="004B150E">
        <w:rPr>
          <w:rFonts w:ascii="Times New Roman" w:hAnsi="Times New Roman" w:cs="Times New Roman"/>
          <w:sz w:val="24"/>
          <w:szCs w:val="24"/>
        </w:rPr>
        <w:t xml:space="preserve"> random sampling of 10% </w:t>
      </w:r>
      <w:r>
        <w:rPr>
          <w:rFonts w:ascii="Times New Roman" w:hAnsi="Times New Roman" w:cs="Times New Roman"/>
          <w:sz w:val="24"/>
          <w:szCs w:val="24"/>
        </w:rPr>
        <w:t xml:space="preserve">of the population 463 farmer </w:t>
      </w:r>
      <w:r w:rsidRPr="004B150E">
        <w:rPr>
          <w:rFonts w:ascii="Times New Roman" w:hAnsi="Times New Roman" w:cs="Times New Roman"/>
          <w:sz w:val="24"/>
          <w:szCs w:val="24"/>
        </w:rPr>
        <w:t>which was conducted i</w:t>
      </w:r>
      <w:r>
        <w:rPr>
          <w:rFonts w:ascii="Times New Roman" w:hAnsi="Times New Roman" w:cs="Times New Roman"/>
          <w:sz w:val="24"/>
          <w:szCs w:val="24"/>
        </w:rPr>
        <w:t xml:space="preserve">n 3 districts, namely </w:t>
      </w:r>
      <w:r w:rsidRPr="004B150E">
        <w:rPr>
          <w:rFonts w:ascii="Times New Roman" w:hAnsi="Times New Roman" w:cs="Times New Roman"/>
          <w:sz w:val="24"/>
          <w:szCs w:val="24"/>
        </w:rPr>
        <w:t>Jepon, Japah, and Jiken.</w:t>
      </w:r>
      <w:r>
        <w:rPr>
          <w:rFonts w:ascii="Times New Roman" w:hAnsi="Times New Roman" w:cs="Times New Roman"/>
          <w:sz w:val="24"/>
          <w:szCs w:val="24"/>
        </w:rPr>
        <w:t xml:space="preserve"> </w:t>
      </w:r>
      <w:r w:rsidRPr="004B150E">
        <w:rPr>
          <w:rFonts w:ascii="Times New Roman" w:hAnsi="Times New Roman" w:cs="Times New Roman"/>
          <w:sz w:val="24"/>
          <w:szCs w:val="24"/>
        </w:rPr>
        <w:t xml:space="preserve">The variables </w:t>
      </w:r>
      <w:r>
        <w:rPr>
          <w:rFonts w:ascii="Times New Roman" w:hAnsi="Times New Roman" w:cs="Times New Roman"/>
          <w:sz w:val="24"/>
          <w:szCs w:val="24"/>
        </w:rPr>
        <w:t xml:space="preserve">of </w:t>
      </w:r>
      <w:r w:rsidRPr="004B150E">
        <w:rPr>
          <w:rFonts w:ascii="Times New Roman" w:hAnsi="Times New Roman" w:cs="Times New Roman"/>
          <w:sz w:val="24"/>
          <w:szCs w:val="24"/>
        </w:rPr>
        <w:t xml:space="preserve">this </w:t>
      </w:r>
      <w:r>
        <w:rPr>
          <w:rFonts w:ascii="Times New Roman" w:hAnsi="Times New Roman" w:cs="Times New Roman"/>
          <w:sz w:val="24"/>
          <w:szCs w:val="24"/>
        </w:rPr>
        <w:t>research are</w:t>
      </w:r>
      <w:r w:rsidRPr="004B150E">
        <w:rPr>
          <w:rFonts w:ascii="Times New Roman" w:hAnsi="Times New Roman" w:cs="Times New Roman"/>
          <w:sz w:val="24"/>
          <w:szCs w:val="24"/>
        </w:rPr>
        <w:t xml:space="preserve"> identity of the respondents, </w:t>
      </w:r>
      <w:r>
        <w:rPr>
          <w:rFonts w:ascii="Times New Roman" w:hAnsi="Times New Roman" w:cs="Times New Roman"/>
          <w:sz w:val="24"/>
          <w:szCs w:val="24"/>
        </w:rPr>
        <w:t>scale of finance, cost of production, revenue</w:t>
      </w:r>
      <w:r w:rsidRPr="004B150E">
        <w:rPr>
          <w:rFonts w:ascii="Times New Roman" w:hAnsi="Times New Roman" w:cs="Times New Roman"/>
          <w:sz w:val="24"/>
          <w:szCs w:val="24"/>
        </w:rPr>
        <w:t xml:space="preserve">. </w:t>
      </w:r>
      <w:r>
        <w:rPr>
          <w:rFonts w:ascii="Times New Roman" w:hAnsi="Times New Roman" w:cs="Times New Roman"/>
          <w:sz w:val="24"/>
          <w:szCs w:val="24"/>
        </w:rPr>
        <w:t>Income</w:t>
      </w:r>
      <w:r w:rsidRPr="004B150E">
        <w:rPr>
          <w:rFonts w:ascii="Times New Roman" w:hAnsi="Times New Roman" w:cs="Times New Roman"/>
          <w:sz w:val="24"/>
          <w:szCs w:val="24"/>
        </w:rPr>
        <w:t xml:space="preserve"> analysis co</w:t>
      </w:r>
      <w:r>
        <w:rPr>
          <w:rFonts w:ascii="Times New Roman" w:hAnsi="Times New Roman" w:cs="Times New Roman"/>
          <w:sz w:val="24"/>
          <w:szCs w:val="24"/>
        </w:rPr>
        <w:t>nsists of an analysis of benefit</w:t>
      </w:r>
      <w:r w:rsidRPr="004B150E">
        <w:rPr>
          <w:rFonts w:ascii="Times New Roman" w:hAnsi="Times New Roman" w:cs="Times New Roman"/>
          <w:sz w:val="24"/>
          <w:szCs w:val="24"/>
        </w:rPr>
        <w:t xml:space="preserve">, Return Cost Ratio (R/C Ratio), Benefit Cost Ratio (B/C Ratio), the Break Even Point (BEP), Payback Period. The results of the </w:t>
      </w:r>
      <w:r>
        <w:rPr>
          <w:rFonts w:ascii="Times New Roman" w:hAnsi="Times New Roman" w:cs="Times New Roman"/>
          <w:sz w:val="24"/>
          <w:szCs w:val="24"/>
        </w:rPr>
        <w:t>research</w:t>
      </w:r>
      <w:r w:rsidRPr="004B150E">
        <w:rPr>
          <w:rFonts w:ascii="Times New Roman" w:hAnsi="Times New Roman" w:cs="Times New Roman"/>
          <w:sz w:val="24"/>
          <w:szCs w:val="24"/>
        </w:rPr>
        <w:t xml:space="preserve"> showed that the </w:t>
      </w:r>
      <w:r>
        <w:rPr>
          <w:rFonts w:ascii="Times New Roman" w:hAnsi="Times New Roman" w:cs="Times New Roman"/>
          <w:sz w:val="24"/>
          <w:szCs w:val="24"/>
        </w:rPr>
        <w:t>rate</w:t>
      </w:r>
      <w:r w:rsidRPr="004B150E">
        <w:rPr>
          <w:rFonts w:ascii="Times New Roman" w:hAnsi="Times New Roman" w:cs="Times New Roman"/>
          <w:sz w:val="24"/>
          <w:szCs w:val="24"/>
        </w:rPr>
        <w:t xml:space="preserve"> of the farmer respondents </w:t>
      </w:r>
      <w:r>
        <w:rPr>
          <w:rFonts w:ascii="Times New Roman" w:hAnsi="Times New Roman" w:cs="Times New Roman"/>
          <w:sz w:val="24"/>
          <w:szCs w:val="24"/>
        </w:rPr>
        <w:t xml:space="preserve">age </w:t>
      </w:r>
      <w:r w:rsidRPr="004B150E">
        <w:rPr>
          <w:rFonts w:ascii="Times New Roman" w:hAnsi="Times New Roman" w:cs="Times New Roman"/>
          <w:sz w:val="24"/>
          <w:szCs w:val="24"/>
        </w:rPr>
        <w:t>53 years</w:t>
      </w:r>
      <w:r>
        <w:rPr>
          <w:rFonts w:ascii="Times New Roman" w:hAnsi="Times New Roman" w:cs="Times New Roman"/>
          <w:sz w:val="24"/>
          <w:szCs w:val="24"/>
        </w:rPr>
        <w:t xml:space="preserve"> old</w:t>
      </w:r>
      <w:r w:rsidRPr="004B150E">
        <w:rPr>
          <w:rFonts w:ascii="Times New Roman" w:hAnsi="Times New Roman" w:cs="Times New Roman"/>
          <w:sz w:val="24"/>
          <w:szCs w:val="24"/>
        </w:rPr>
        <w:t xml:space="preserve">, the level of </w:t>
      </w:r>
      <w:r>
        <w:rPr>
          <w:rFonts w:ascii="Times New Roman" w:hAnsi="Times New Roman" w:cs="Times New Roman"/>
          <w:sz w:val="24"/>
          <w:szCs w:val="24"/>
        </w:rPr>
        <w:t xml:space="preserve">education </w:t>
      </w:r>
      <w:r w:rsidRPr="004B150E">
        <w:rPr>
          <w:rFonts w:ascii="Times New Roman" w:hAnsi="Times New Roman" w:cs="Times New Roman"/>
          <w:sz w:val="24"/>
          <w:szCs w:val="24"/>
        </w:rPr>
        <w:t>80</w:t>
      </w:r>
      <w:proofErr w:type="gramStart"/>
      <w:r w:rsidRPr="004B150E">
        <w:rPr>
          <w:rFonts w:ascii="Times New Roman" w:hAnsi="Times New Roman" w:cs="Times New Roman"/>
          <w:sz w:val="24"/>
          <w:szCs w:val="24"/>
        </w:rPr>
        <w:t>,43</w:t>
      </w:r>
      <w:proofErr w:type="gramEnd"/>
      <w:r w:rsidRPr="004B150E">
        <w:rPr>
          <w:rFonts w:ascii="Times New Roman" w:hAnsi="Times New Roman" w:cs="Times New Roman"/>
          <w:sz w:val="24"/>
          <w:szCs w:val="24"/>
        </w:rPr>
        <w:t>%</w:t>
      </w:r>
      <w:r>
        <w:rPr>
          <w:rFonts w:ascii="Times New Roman" w:hAnsi="Times New Roman" w:cs="Times New Roman"/>
          <w:sz w:val="24"/>
          <w:szCs w:val="24"/>
        </w:rPr>
        <w:t xml:space="preserve"> elementary school</w:t>
      </w:r>
      <w:r w:rsidRPr="004B150E">
        <w:rPr>
          <w:rFonts w:ascii="Times New Roman" w:hAnsi="Times New Roman" w:cs="Times New Roman"/>
          <w:sz w:val="24"/>
          <w:szCs w:val="24"/>
        </w:rPr>
        <w:t>, 8.70%</w:t>
      </w:r>
      <w:r>
        <w:rPr>
          <w:rFonts w:ascii="Times New Roman" w:hAnsi="Times New Roman" w:cs="Times New Roman"/>
          <w:sz w:val="24"/>
          <w:szCs w:val="24"/>
        </w:rPr>
        <w:t xml:space="preserve"> middle school</w:t>
      </w:r>
      <w:r w:rsidRPr="004B150E">
        <w:rPr>
          <w:rFonts w:ascii="Times New Roman" w:hAnsi="Times New Roman" w:cs="Times New Roman"/>
          <w:sz w:val="24"/>
          <w:szCs w:val="24"/>
        </w:rPr>
        <w:t>, 10,87%</w:t>
      </w:r>
      <w:r>
        <w:rPr>
          <w:rFonts w:ascii="Times New Roman" w:hAnsi="Times New Roman" w:cs="Times New Roman"/>
          <w:sz w:val="24"/>
          <w:szCs w:val="24"/>
        </w:rPr>
        <w:t xml:space="preserve"> high school</w:t>
      </w:r>
      <w:r w:rsidRPr="004B150E">
        <w:rPr>
          <w:rFonts w:ascii="Times New Roman" w:hAnsi="Times New Roman" w:cs="Times New Roman"/>
          <w:sz w:val="24"/>
          <w:szCs w:val="24"/>
        </w:rPr>
        <w:t xml:space="preserve">, </w:t>
      </w:r>
      <w:r w:rsidRPr="000E5E0E">
        <w:rPr>
          <w:rFonts w:ascii="Times New Roman" w:eastAsia="Times New Roman" w:hAnsi="Times New Roman" w:cs="Times New Roman"/>
          <w:sz w:val="24"/>
          <w:szCs w:val="24"/>
          <w:lang w:val="en-ID" w:eastAsia="id-ID"/>
        </w:rPr>
        <w:t>the experience of farmers that as long as</w:t>
      </w:r>
      <w:r>
        <w:rPr>
          <w:rFonts w:ascii="Times New Roman" w:hAnsi="Times New Roman" w:cs="Times New Roman"/>
          <w:sz w:val="24"/>
          <w:szCs w:val="24"/>
        </w:rPr>
        <w:t xml:space="preserve"> 36,7 years, the propose</w:t>
      </w:r>
      <w:r w:rsidRPr="004B150E">
        <w:rPr>
          <w:rFonts w:ascii="Times New Roman" w:hAnsi="Times New Roman" w:cs="Times New Roman"/>
          <w:sz w:val="24"/>
          <w:szCs w:val="24"/>
        </w:rPr>
        <w:t xml:space="preserve"> of</w:t>
      </w:r>
      <w:r>
        <w:rPr>
          <w:rFonts w:ascii="Times New Roman" w:hAnsi="Times New Roman" w:cs="Times New Roman"/>
          <w:sz w:val="24"/>
          <w:szCs w:val="24"/>
        </w:rPr>
        <w:t xml:space="preserve"> the farm as deposit their assets/freelance job,</w:t>
      </w:r>
      <w:r w:rsidRPr="004B150E">
        <w:rPr>
          <w:rFonts w:ascii="Times New Roman" w:hAnsi="Times New Roman" w:cs="Times New Roman"/>
          <w:sz w:val="24"/>
          <w:szCs w:val="24"/>
        </w:rPr>
        <w:t xml:space="preserve"> </w:t>
      </w:r>
      <w:r w:rsidRPr="000E5E0E">
        <w:rPr>
          <w:rFonts w:ascii="Times New Roman" w:eastAsia="Times New Roman" w:hAnsi="Times New Roman" w:cs="Times New Roman"/>
          <w:sz w:val="24"/>
          <w:szCs w:val="24"/>
          <w:lang w:val="en-ID" w:eastAsia="id-ID"/>
        </w:rPr>
        <w:t>the rate of ownership of the farm are</w:t>
      </w:r>
      <w:r w:rsidRPr="004B150E">
        <w:rPr>
          <w:rFonts w:ascii="Times New Roman" w:hAnsi="Times New Roman" w:cs="Times New Roman"/>
          <w:sz w:val="24"/>
          <w:szCs w:val="24"/>
        </w:rPr>
        <w:t xml:space="preserve"> of 2.25 UT, the total cost </w:t>
      </w:r>
      <w:r>
        <w:rPr>
          <w:rFonts w:ascii="Times New Roman" w:hAnsi="Times New Roman" w:cs="Times New Roman"/>
          <w:sz w:val="24"/>
          <w:szCs w:val="24"/>
        </w:rPr>
        <w:t>that used Rp 47.490.859 per year. The total income</w:t>
      </w:r>
      <w:r w:rsidRPr="004B150E">
        <w:rPr>
          <w:rFonts w:ascii="Times New Roman" w:hAnsi="Times New Roman" w:cs="Times New Roman"/>
          <w:sz w:val="24"/>
          <w:szCs w:val="24"/>
        </w:rPr>
        <w:t xml:space="preserve"> Rp 54.976.087 and </w:t>
      </w:r>
      <w:r>
        <w:rPr>
          <w:rFonts w:ascii="Times New Roman" w:hAnsi="Times New Roman" w:cs="Times New Roman"/>
          <w:sz w:val="24"/>
          <w:szCs w:val="24"/>
        </w:rPr>
        <w:t xml:space="preserve">the income is </w:t>
      </w:r>
      <w:r w:rsidRPr="004B150E">
        <w:rPr>
          <w:rFonts w:ascii="Times New Roman" w:hAnsi="Times New Roman" w:cs="Times New Roman"/>
          <w:sz w:val="24"/>
          <w:szCs w:val="24"/>
        </w:rPr>
        <w:t>Rp 7.</w:t>
      </w:r>
      <w:r>
        <w:rPr>
          <w:rFonts w:ascii="Times New Roman" w:hAnsi="Times New Roman" w:cs="Times New Roman"/>
          <w:sz w:val="24"/>
          <w:szCs w:val="24"/>
        </w:rPr>
        <w:t>485.288</w:t>
      </w:r>
      <w:r w:rsidRPr="004B150E">
        <w:rPr>
          <w:rFonts w:ascii="Times New Roman" w:hAnsi="Times New Roman" w:cs="Times New Roman"/>
          <w:sz w:val="24"/>
          <w:szCs w:val="24"/>
        </w:rPr>
        <w:t xml:space="preserve">. The results of data analysis show the value of R/C Ratio </w:t>
      </w:r>
      <w:r>
        <w:rPr>
          <w:rFonts w:ascii="Times New Roman" w:hAnsi="Times New Roman" w:cs="Times New Roman"/>
          <w:sz w:val="24"/>
          <w:szCs w:val="24"/>
        </w:rPr>
        <w:t>1</w:t>
      </w:r>
      <w:proofErr w:type="gramStart"/>
      <w:r>
        <w:rPr>
          <w:rFonts w:ascii="Times New Roman" w:hAnsi="Times New Roman" w:cs="Times New Roman"/>
          <w:sz w:val="24"/>
          <w:szCs w:val="24"/>
        </w:rPr>
        <w:t>,</w:t>
      </w:r>
      <w:r w:rsidRPr="004B150E">
        <w:rPr>
          <w:rFonts w:ascii="Times New Roman" w:hAnsi="Times New Roman" w:cs="Times New Roman"/>
          <w:sz w:val="24"/>
          <w:szCs w:val="24"/>
        </w:rPr>
        <w:t>17</w:t>
      </w:r>
      <w:proofErr w:type="gramEnd"/>
      <w:r w:rsidRPr="004B150E">
        <w:rPr>
          <w:rFonts w:ascii="Times New Roman" w:hAnsi="Times New Roman" w:cs="Times New Roman"/>
          <w:sz w:val="24"/>
          <w:szCs w:val="24"/>
        </w:rPr>
        <w:t xml:space="preserve">, B/C Ratio </w:t>
      </w:r>
      <w:r>
        <w:rPr>
          <w:rFonts w:ascii="Times New Roman" w:hAnsi="Times New Roman" w:cs="Times New Roman"/>
          <w:sz w:val="24"/>
          <w:szCs w:val="24"/>
        </w:rPr>
        <w:t>value 0,</w:t>
      </w:r>
      <w:r w:rsidRPr="004B150E">
        <w:rPr>
          <w:rFonts w:ascii="Times New Roman" w:hAnsi="Times New Roman" w:cs="Times New Roman"/>
          <w:sz w:val="24"/>
          <w:szCs w:val="24"/>
        </w:rPr>
        <w:t>17, the</w:t>
      </w:r>
      <w:r>
        <w:rPr>
          <w:rFonts w:ascii="Times New Roman" w:hAnsi="Times New Roman" w:cs="Times New Roman"/>
          <w:sz w:val="24"/>
          <w:szCs w:val="24"/>
        </w:rPr>
        <w:t xml:space="preserve"> value of BEP (unit) 1,00 UT, BEP (revenue) Rp 16.288.593, and payback period of 2,</w:t>
      </w:r>
      <w:r w:rsidRPr="004B150E">
        <w:rPr>
          <w:rFonts w:ascii="Times New Roman" w:hAnsi="Times New Roman" w:cs="Times New Roman"/>
          <w:sz w:val="24"/>
          <w:szCs w:val="24"/>
        </w:rPr>
        <w:t xml:space="preserve">4 years. From the </w:t>
      </w:r>
      <w:r>
        <w:rPr>
          <w:rFonts w:ascii="Times New Roman" w:hAnsi="Times New Roman" w:cs="Times New Roman"/>
          <w:sz w:val="24"/>
          <w:szCs w:val="24"/>
        </w:rPr>
        <w:t>results of the research can be showed</w:t>
      </w:r>
      <w:r w:rsidRPr="004B150E">
        <w:rPr>
          <w:rFonts w:ascii="Times New Roman" w:hAnsi="Times New Roman" w:cs="Times New Roman"/>
          <w:sz w:val="24"/>
          <w:szCs w:val="24"/>
        </w:rPr>
        <w:t xml:space="preserve"> that the breeding</w:t>
      </w:r>
      <w:r>
        <w:rPr>
          <w:rFonts w:ascii="Times New Roman" w:hAnsi="Times New Roman" w:cs="Times New Roman"/>
          <w:sz w:val="24"/>
          <w:szCs w:val="24"/>
        </w:rPr>
        <w:t xml:space="preserve"> cattle farmer with group</w:t>
      </w:r>
      <w:r w:rsidRPr="004B150E">
        <w:rPr>
          <w:rFonts w:ascii="Times New Roman" w:hAnsi="Times New Roman" w:cs="Times New Roman"/>
          <w:sz w:val="24"/>
          <w:szCs w:val="24"/>
        </w:rPr>
        <w:t xml:space="preserve"> system in the Blora Regency eligible to run.</w:t>
      </w:r>
    </w:p>
    <w:p w:rsidR="001F67E9" w:rsidRDefault="001F67E9" w:rsidP="001F67E9">
      <w:pPr>
        <w:spacing w:after="0" w:line="240" w:lineRule="auto"/>
        <w:ind w:firstLine="720"/>
        <w:jc w:val="both"/>
        <w:rPr>
          <w:rFonts w:ascii="Times New Roman" w:hAnsi="Times New Roman" w:cs="Times New Roman"/>
          <w:sz w:val="24"/>
          <w:szCs w:val="24"/>
        </w:rPr>
      </w:pPr>
    </w:p>
    <w:p w:rsidR="00FA62CA" w:rsidRPr="001F67E9" w:rsidRDefault="00FA62CA" w:rsidP="001F67E9">
      <w:pPr>
        <w:spacing w:line="240" w:lineRule="auto"/>
        <w:jc w:val="both"/>
        <w:rPr>
          <w:rFonts w:ascii="Times New Roman" w:hAnsi="Times New Roman" w:cs="Times New Roman"/>
          <w:sz w:val="24"/>
          <w:szCs w:val="24"/>
        </w:rPr>
      </w:pPr>
      <w:r w:rsidRPr="004B150E">
        <w:rPr>
          <w:rFonts w:ascii="Times New Roman" w:hAnsi="Times New Roman" w:cs="Times New Roman"/>
          <w:sz w:val="24"/>
          <w:szCs w:val="24"/>
        </w:rPr>
        <w:t xml:space="preserve">Keywords: </w:t>
      </w:r>
      <w:r>
        <w:rPr>
          <w:rFonts w:ascii="Times New Roman" w:hAnsi="Times New Roman" w:cs="Times New Roman"/>
          <w:sz w:val="24"/>
          <w:szCs w:val="24"/>
        </w:rPr>
        <w:t>Income</w:t>
      </w:r>
      <w:r w:rsidRPr="004B150E">
        <w:rPr>
          <w:rFonts w:ascii="Times New Roman" w:hAnsi="Times New Roman" w:cs="Times New Roman"/>
          <w:sz w:val="24"/>
          <w:szCs w:val="24"/>
        </w:rPr>
        <w:t xml:space="preserve">, </w:t>
      </w:r>
      <w:r>
        <w:rPr>
          <w:rFonts w:ascii="Times New Roman" w:hAnsi="Times New Roman" w:cs="Times New Roman"/>
          <w:sz w:val="24"/>
          <w:szCs w:val="24"/>
        </w:rPr>
        <w:t>Beef cattle breeding farmers</w:t>
      </w:r>
      <w:r w:rsidRPr="004B150E">
        <w:rPr>
          <w:rFonts w:ascii="Times New Roman" w:hAnsi="Times New Roman" w:cs="Times New Roman"/>
          <w:sz w:val="24"/>
          <w:szCs w:val="24"/>
        </w:rPr>
        <w:t xml:space="preserve">, </w:t>
      </w:r>
      <w:r>
        <w:rPr>
          <w:rFonts w:ascii="Times New Roman" w:hAnsi="Times New Roman" w:cs="Times New Roman"/>
          <w:sz w:val="24"/>
          <w:szCs w:val="24"/>
        </w:rPr>
        <w:t>Group system, Blora Regency</w:t>
      </w:r>
    </w:p>
    <w:p w:rsidR="00A95491" w:rsidRDefault="00A95491" w:rsidP="001F67E9">
      <w:pPr>
        <w:spacing w:after="200" w:line="276" w:lineRule="auto"/>
        <w:rPr>
          <w:rFonts w:ascii="Times New Roman" w:hAnsi="Times New Roman" w:cs="Times New Roman"/>
          <w:sz w:val="24"/>
          <w:szCs w:val="24"/>
        </w:rPr>
        <w:sectPr w:rsidR="00A95491" w:rsidSect="00D36D69">
          <w:headerReference w:type="default" r:id="rId9"/>
          <w:footerReference w:type="first" r:id="rId10"/>
          <w:pgSz w:w="12242" w:h="18711"/>
          <w:pgMar w:top="1701" w:right="1701" w:bottom="1701" w:left="1701" w:header="1417" w:footer="1417" w:gutter="0"/>
          <w:cols w:space="720"/>
          <w:titlePg/>
          <w:docGrid w:linePitch="360"/>
        </w:sectPr>
      </w:pPr>
    </w:p>
    <w:p w:rsidR="00996680" w:rsidRDefault="00A95491" w:rsidP="005D68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A95491" w:rsidRDefault="00A95491" w:rsidP="005D68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Latar Belakang</w:t>
      </w:r>
    </w:p>
    <w:p w:rsidR="00A95491" w:rsidRPr="00117ABA" w:rsidRDefault="00A95491" w:rsidP="005D68C2">
      <w:pPr>
        <w:spacing w:after="0" w:line="240" w:lineRule="auto"/>
        <w:ind w:firstLine="720"/>
        <w:jc w:val="both"/>
        <w:rPr>
          <w:rFonts w:ascii="Times New Roman" w:hAnsi="Times New Roman" w:cs="Times New Roman"/>
          <w:sz w:val="24"/>
          <w:szCs w:val="24"/>
        </w:rPr>
      </w:pPr>
      <w:r w:rsidRPr="00117ABA">
        <w:rPr>
          <w:rFonts w:ascii="Times New Roman" w:hAnsi="Times New Roman" w:cs="Times New Roman"/>
          <w:sz w:val="24"/>
          <w:szCs w:val="24"/>
        </w:rPr>
        <w:t xml:space="preserve">Salah satu </w:t>
      </w:r>
      <w:r>
        <w:rPr>
          <w:rFonts w:ascii="Times New Roman" w:hAnsi="Times New Roman" w:cs="Times New Roman"/>
          <w:sz w:val="24"/>
          <w:szCs w:val="24"/>
        </w:rPr>
        <w:t>sektor</w:t>
      </w:r>
      <w:r w:rsidRPr="00117ABA">
        <w:rPr>
          <w:rFonts w:ascii="Times New Roman" w:hAnsi="Times New Roman" w:cs="Times New Roman"/>
          <w:sz w:val="24"/>
          <w:szCs w:val="24"/>
        </w:rPr>
        <w:t xml:space="preserve"> pertanian yang memiliki peran penting dalam memberikan kontribusi terhadap perekonomian Indonesia dan memiliki potensi besar untuk dikembangkan adalah peternakan sapi potong yang merupakan bagian dari sub </w:t>
      </w:r>
      <w:r>
        <w:rPr>
          <w:rFonts w:ascii="Times New Roman" w:hAnsi="Times New Roman" w:cs="Times New Roman"/>
          <w:sz w:val="24"/>
          <w:szCs w:val="24"/>
        </w:rPr>
        <w:t>sektor</w:t>
      </w:r>
      <w:r w:rsidRPr="00117ABA">
        <w:rPr>
          <w:rFonts w:ascii="Times New Roman" w:hAnsi="Times New Roman" w:cs="Times New Roman"/>
          <w:sz w:val="24"/>
          <w:szCs w:val="24"/>
        </w:rPr>
        <w:t xml:space="preserve"> peternakan. </w:t>
      </w:r>
      <w:proofErr w:type="gramStart"/>
      <w:r w:rsidRPr="00117ABA">
        <w:rPr>
          <w:rFonts w:ascii="Times New Roman" w:hAnsi="Times New Roman" w:cs="Times New Roman"/>
          <w:sz w:val="24"/>
          <w:szCs w:val="24"/>
        </w:rPr>
        <w:t>Pengembangan peternakan sapi potong dapat ditingkatkan dengan memperbaiki sistem produksi yang telah ada yaitu dengan mewujudkan peternakan berbasis kelembagaan kelompok yang memberdayakan ekonomi peternak (Sodiq dan Setianto, 2007).</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Salah satu upaya yang dapat dilakukan adalah dengan membentuk kelompok tani/ternak untuk peningkatan produktivitas ternak dan peternak di pedesaan.</w:t>
      </w:r>
      <w:proofErr w:type="gramEnd"/>
      <w:r w:rsidRPr="00117ABA">
        <w:rPr>
          <w:rFonts w:ascii="Times New Roman" w:hAnsi="Times New Roman" w:cs="Times New Roman"/>
          <w:sz w:val="24"/>
          <w:szCs w:val="24"/>
        </w:rPr>
        <w:t xml:space="preserve"> </w:t>
      </w:r>
    </w:p>
    <w:p w:rsidR="00A95491" w:rsidRPr="00117ABA" w:rsidRDefault="00A95491" w:rsidP="00A95491">
      <w:pPr>
        <w:spacing w:after="0" w:line="240" w:lineRule="auto"/>
        <w:ind w:firstLine="720"/>
        <w:jc w:val="both"/>
        <w:rPr>
          <w:rFonts w:ascii="Times New Roman" w:hAnsi="Times New Roman" w:cs="Times New Roman"/>
          <w:sz w:val="24"/>
          <w:szCs w:val="24"/>
        </w:rPr>
      </w:pPr>
      <w:proofErr w:type="gramStart"/>
      <w:r w:rsidRPr="00117ABA">
        <w:rPr>
          <w:rFonts w:ascii="Times New Roman" w:hAnsi="Times New Roman" w:cs="Times New Roman"/>
          <w:sz w:val="24"/>
          <w:szCs w:val="24"/>
        </w:rPr>
        <w:t>Kemajuan dan perkembangan usaha peternakan sapi potong perlu dilakukan analisis terhadap kondisi keuangan, salah satunya dengan menggunakan analisis usaha.</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Kabupaten Blora merupakan Kabupaten yang mayoritas penduduknya bermata pencaharian sebagai petani/peternak yaitu sebanyak 118.951 orang.</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Adanya kondisi geografis yang mendukung, menjadikan Kabupaten Blora berpotensi sebagai daerah untuk mengembangkan peternakan sapi potong.</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Berdasarkan BPS Jawa Tengah (2021), Kabupaten Blora memiliki populasi sapi potong tertinggi di Jawa Tengah dengan populasi mencapai 267.193 ekor.</w:t>
      </w:r>
      <w:proofErr w:type="gramEnd"/>
      <w:r w:rsidRPr="00117ABA">
        <w:rPr>
          <w:rFonts w:ascii="Times New Roman" w:hAnsi="Times New Roman" w:cs="Times New Roman"/>
          <w:sz w:val="24"/>
          <w:szCs w:val="24"/>
        </w:rPr>
        <w:t xml:space="preserve"> </w:t>
      </w:r>
    </w:p>
    <w:p w:rsidR="00A95491" w:rsidRPr="00117ABA" w:rsidRDefault="00A95491" w:rsidP="00A95491">
      <w:pPr>
        <w:spacing w:after="0" w:line="240" w:lineRule="auto"/>
        <w:ind w:firstLine="720"/>
        <w:jc w:val="both"/>
        <w:rPr>
          <w:rFonts w:ascii="Times New Roman" w:hAnsi="Times New Roman" w:cs="Times New Roman"/>
          <w:sz w:val="24"/>
          <w:szCs w:val="24"/>
        </w:rPr>
      </w:pPr>
      <w:proofErr w:type="gramStart"/>
      <w:r w:rsidRPr="00117ABA">
        <w:rPr>
          <w:rFonts w:ascii="Times New Roman" w:hAnsi="Times New Roman" w:cs="Times New Roman"/>
          <w:sz w:val="24"/>
          <w:szCs w:val="24"/>
        </w:rPr>
        <w:t>Pada Kabupaten Blora terdapat puluhan kelompok tani/ternak aktif yang tersebar di seluruh kecamatan.</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 xml:space="preserve">Kelompok </w:t>
      </w:r>
      <w:r w:rsidRPr="00117ABA">
        <w:rPr>
          <w:rFonts w:ascii="Times New Roman" w:hAnsi="Times New Roman" w:cs="Times New Roman"/>
          <w:sz w:val="24"/>
          <w:szCs w:val="24"/>
        </w:rPr>
        <w:lastRenderedPageBreak/>
        <w:t>tani/ternak di Kabupaten Blora memiliki potensi besar dalam pengembangan pembibitan usaha peternakan sapi potong baik tingkat lanjut maupun pemula.</w:t>
      </w:r>
      <w:proofErr w:type="gramEnd"/>
      <w:r w:rsidRPr="00117ABA">
        <w:rPr>
          <w:rFonts w:ascii="Times New Roman" w:hAnsi="Times New Roman" w:cs="Times New Roman"/>
          <w:sz w:val="24"/>
          <w:szCs w:val="24"/>
        </w:rPr>
        <w:t xml:space="preserve"> </w:t>
      </w:r>
      <w:proofErr w:type="gramStart"/>
      <w:r w:rsidRPr="00117ABA">
        <w:rPr>
          <w:rFonts w:ascii="Times New Roman" w:hAnsi="Times New Roman" w:cs="Times New Roman"/>
          <w:sz w:val="24"/>
          <w:szCs w:val="24"/>
        </w:rPr>
        <w:t>Adanya penelitian ini diharapkan dapat digunakan untuk mengetahui pendapatan peternak dalam kurun waktu satu tahun, yaitu untuk mengetahui apakah peternakan sapi potong pembibitan pada sistem kelompok di Kabupaten Blora menguntungkan.</w:t>
      </w:r>
      <w:proofErr w:type="gramEnd"/>
    </w:p>
    <w:p w:rsidR="00A95491" w:rsidRDefault="00A95491" w:rsidP="00A95491">
      <w:pPr>
        <w:spacing w:after="0" w:line="240" w:lineRule="auto"/>
        <w:ind w:firstLine="720"/>
        <w:jc w:val="both"/>
        <w:rPr>
          <w:rFonts w:ascii="Times New Roman" w:hAnsi="Times New Roman" w:cs="Times New Roman"/>
          <w:sz w:val="24"/>
          <w:szCs w:val="24"/>
        </w:rPr>
      </w:pPr>
      <w:r w:rsidRPr="00A95491">
        <w:rPr>
          <w:rFonts w:ascii="Times New Roman" w:hAnsi="Times New Roman" w:cs="Times New Roman"/>
          <w:sz w:val="24"/>
          <w:szCs w:val="24"/>
        </w:rPr>
        <w:t xml:space="preserve">Kabupaten Blora merupakan salah satu Kabupaten di Provinsi Jawa Tengah yang terletak di antara 111⁰016` s/d 111⁰338` Bujur Timur dan diantara 6⁰528` s/d 6⁰248` Lintang Selatan. Berdasarkan posisi geografisnya, Kabupaten Blora memiliki batas-batas: Utara – Kabupaten Rembang; Selatan – Provinsi Jawa Timur; Barat – Kabupaten Grobogan; Timur – Provinsi Jawa Timur. </w:t>
      </w:r>
      <w:proofErr w:type="gramStart"/>
      <w:r w:rsidRPr="00A95491">
        <w:rPr>
          <w:rFonts w:ascii="Times New Roman" w:hAnsi="Times New Roman" w:cs="Times New Roman"/>
          <w:sz w:val="24"/>
          <w:szCs w:val="24"/>
        </w:rPr>
        <w:t>Wilayah Kabupaten Blora terdiri atas daratan rendah dan perbukitan dengan ketinggian antara 25-50 mdpl.</w:t>
      </w:r>
      <w:proofErr w:type="gramEnd"/>
      <w:r w:rsidRPr="00A95491">
        <w:rPr>
          <w:rFonts w:ascii="Times New Roman" w:hAnsi="Times New Roman" w:cs="Times New Roman"/>
          <w:sz w:val="24"/>
          <w:szCs w:val="24"/>
        </w:rPr>
        <w:t xml:space="preserve"> Kabupaten Blora memiliki luas wilayah sebesar 195.582.074 km2 (atau 5</w:t>
      </w:r>
      <w:proofErr w:type="gramStart"/>
      <w:r w:rsidRPr="00A95491">
        <w:rPr>
          <w:rFonts w:ascii="Times New Roman" w:hAnsi="Times New Roman" w:cs="Times New Roman"/>
          <w:sz w:val="24"/>
          <w:szCs w:val="24"/>
        </w:rPr>
        <w:t>,59</w:t>
      </w:r>
      <w:proofErr w:type="gramEnd"/>
      <w:r w:rsidRPr="00A95491">
        <w:rPr>
          <w:rFonts w:ascii="Times New Roman" w:hAnsi="Times New Roman" w:cs="Times New Roman"/>
          <w:sz w:val="24"/>
          <w:szCs w:val="24"/>
        </w:rPr>
        <w:t>% dari luas wilayah Provinsi Jawa Tengah) yang terdiri dari 16 kecamatan, 24 kelurahan, dan 271 desa. Proyeksi populasi penduduk Kabupaten Blora pada tahun 2019 terhitung sebanyak 884.333 jiwa dengan rata-rata kepadatan penduduk 475 jiwa/km2 (BPS Kabupaten Blora, 2021).</w:t>
      </w:r>
    </w:p>
    <w:p w:rsidR="004F1C64" w:rsidRDefault="004F1C64" w:rsidP="004F1C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MATERI DAN METODE</w:t>
      </w:r>
    </w:p>
    <w:p w:rsidR="004F1C64" w:rsidRDefault="004F1C64" w:rsidP="004F1C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Waktu dan Tempat Penelitian</w:t>
      </w:r>
    </w:p>
    <w:p w:rsidR="004F1C64" w:rsidRDefault="004F1C64" w:rsidP="009364C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dilaksanakan dalam kurun waktu satu bulan yaitu pada tanggal 1 – 31 Oktober 2021 di </w:t>
      </w:r>
      <w:r>
        <w:rPr>
          <w:rFonts w:ascii="Times New Roman" w:hAnsi="Times New Roman" w:cs="Times New Roman"/>
          <w:sz w:val="24"/>
          <w:szCs w:val="24"/>
        </w:rPr>
        <w:lastRenderedPageBreak/>
        <w:t>Kelompok Tani/Ternak Kabupaten Blora.</w:t>
      </w:r>
      <w:proofErr w:type="gramEnd"/>
      <w:r>
        <w:rPr>
          <w:rFonts w:ascii="Times New Roman" w:hAnsi="Times New Roman" w:cs="Times New Roman"/>
          <w:sz w:val="24"/>
          <w:szCs w:val="24"/>
        </w:rPr>
        <w:t xml:space="preserve"> </w:t>
      </w:r>
    </w:p>
    <w:p w:rsidR="004925BC" w:rsidRDefault="004925BC" w:rsidP="00B933A6">
      <w:pPr>
        <w:spacing w:after="0" w:line="240" w:lineRule="auto"/>
        <w:jc w:val="center"/>
        <w:rPr>
          <w:rFonts w:ascii="Times New Roman" w:hAnsi="Times New Roman" w:cs="Times New Roman"/>
          <w:b/>
          <w:sz w:val="24"/>
          <w:szCs w:val="24"/>
        </w:rPr>
      </w:pPr>
    </w:p>
    <w:p w:rsidR="00B933A6" w:rsidRDefault="00B933A6" w:rsidP="00B933A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Materi dan Metode</w:t>
      </w:r>
    </w:p>
    <w:p w:rsidR="00B933A6" w:rsidRDefault="00B933A6" w:rsidP="00B933A6">
      <w:pPr>
        <w:pStyle w:val="ListParagraph"/>
        <w:numPr>
          <w:ilvl w:val="0"/>
          <w:numId w:val="2"/>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Materi Penelitian</w:t>
      </w:r>
    </w:p>
    <w:p w:rsidR="00B933A6" w:rsidRPr="00B933A6" w:rsidRDefault="00B933A6" w:rsidP="00B933A6">
      <w:pPr>
        <w:pStyle w:val="ListParagraph"/>
        <w:spacing w:after="0" w:line="240" w:lineRule="auto"/>
        <w:ind w:left="426" w:firstLine="294"/>
        <w:jc w:val="both"/>
        <w:rPr>
          <w:rFonts w:ascii="Times New Roman" w:hAnsi="Times New Roman" w:cs="Times New Roman"/>
          <w:sz w:val="24"/>
          <w:szCs w:val="24"/>
        </w:rPr>
      </w:pPr>
      <w:r w:rsidRPr="00B933A6">
        <w:rPr>
          <w:rFonts w:ascii="Times New Roman" w:hAnsi="Times New Roman" w:cs="Times New Roman"/>
          <w:sz w:val="24"/>
          <w:szCs w:val="24"/>
        </w:rPr>
        <w:t xml:space="preserve">Materi yang digunakan dalam penelitian </w:t>
      </w:r>
      <w:proofErr w:type="gramStart"/>
      <w:r w:rsidRPr="00B933A6">
        <w:rPr>
          <w:rFonts w:ascii="Times New Roman" w:hAnsi="Times New Roman" w:cs="Times New Roman"/>
          <w:sz w:val="24"/>
          <w:szCs w:val="24"/>
        </w:rPr>
        <w:t>yaitu :</w:t>
      </w:r>
      <w:proofErr w:type="gramEnd"/>
    </w:p>
    <w:p w:rsidR="00B933A6" w:rsidRPr="00B933A6" w:rsidRDefault="00B933A6" w:rsidP="00B933A6">
      <w:pPr>
        <w:pStyle w:val="ListParagraph"/>
        <w:spacing w:after="0" w:line="240" w:lineRule="auto"/>
        <w:ind w:left="709" w:hanging="283"/>
        <w:jc w:val="both"/>
        <w:rPr>
          <w:rFonts w:ascii="Times New Roman" w:hAnsi="Times New Roman" w:cs="Times New Roman"/>
          <w:sz w:val="24"/>
          <w:szCs w:val="24"/>
        </w:rPr>
      </w:pPr>
      <w:r w:rsidRPr="00B933A6">
        <w:rPr>
          <w:rFonts w:ascii="Times New Roman" w:hAnsi="Times New Roman" w:cs="Times New Roman"/>
          <w:sz w:val="24"/>
          <w:szCs w:val="24"/>
        </w:rPr>
        <w:t>1.</w:t>
      </w:r>
      <w:r w:rsidRPr="00B933A6">
        <w:rPr>
          <w:rFonts w:ascii="Times New Roman" w:hAnsi="Times New Roman" w:cs="Times New Roman"/>
          <w:sz w:val="24"/>
          <w:szCs w:val="24"/>
        </w:rPr>
        <w:tab/>
        <w:t xml:space="preserve">Peternak sapi potong pembibitan yang terdaftar sebagai anggota kelompok tani/ternak di Kabupaten Blora dengan syarat telah menjadi anggota minimal satu tahun dan jumlah ternak minimal 1 ekor. </w:t>
      </w:r>
    </w:p>
    <w:p w:rsidR="00B933A6" w:rsidRPr="00B933A6" w:rsidRDefault="00B933A6" w:rsidP="00B933A6">
      <w:pPr>
        <w:pStyle w:val="ListParagraph"/>
        <w:spacing w:after="0" w:line="240" w:lineRule="auto"/>
        <w:ind w:left="426" w:firstLine="283"/>
        <w:jc w:val="both"/>
        <w:rPr>
          <w:rFonts w:ascii="Times New Roman" w:hAnsi="Times New Roman" w:cs="Times New Roman"/>
          <w:sz w:val="24"/>
          <w:szCs w:val="24"/>
        </w:rPr>
      </w:pPr>
      <w:r w:rsidRPr="00B933A6">
        <w:rPr>
          <w:rFonts w:ascii="Times New Roman" w:hAnsi="Times New Roman" w:cs="Times New Roman"/>
          <w:sz w:val="24"/>
          <w:szCs w:val="24"/>
        </w:rPr>
        <w:t xml:space="preserve">Peralatan yang digunakan dalam pengumpulan data antara lain sebagai </w:t>
      </w:r>
      <w:proofErr w:type="gramStart"/>
      <w:r w:rsidRPr="00B933A6">
        <w:rPr>
          <w:rFonts w:ascii="Times New Roman" w:hAnsi="Times New Roman" w:cs="Times New Roman"/>
          <w:sz w:val="24"/>
          <w:szCs w:val="24"/>
        </w:rPr>
        <w:t>berikut :</w:t>
      </w:r>
      <w:proofErr w:type="gramEnd"/>
    </w:p>
    <w:p w:rsidR="00B933A6" w:rsidRPr="00B933A6" w:rsidRDefault="00B933A6" w:rsidP="00B933A6">
      <w:pPr>
        <w:pStyle w:val="ListParagraph"/>
        <w:spacing w:after="0" w:line="240" w:lineRule="auto"/>
        <w:ind w:left="709" w:hanging="283"/>
        <w:jc w:val="both"/>
        <w:rPr>
          <w:rFonts w:ascii="Times New Roman" w:hAnsi="Times New Roman" w:cs="Times New Roman"/>
          <w:sz w:val="24"/>
          <w:szCs w:val="24"/>
        </w:rPr>
      </w:pPr>
      <w:r w:rsidRPr="00B933A6">
        <w:rPr>
          <w:rFonts w:ascii="Times New Roman" w:hAnsi="Times New Roman" w:cs="Times New Roman"/>
          <w:sz w:val="24"/>
          <w:szCs w:val="24"/>
        </w:rPr>
        <w:t>1.</w:t>
      </w:r>
      <w:r w:rsidRPr="00B933A6">
        <w:rPr>
          <w:rFonts w:ascii="Times New Roman" w:hAnsi="Times New Roman" w:cs="Times New Roman"/>
          <w:sz w:val="24"/>
          <w:szCs w:val="24"/>
        </w:rPr>
        <w:tab/>
        <w:t>Alat tulis untuk mencatat hasil survey.</w:t>
      </w:r>
    </w:p>
    <w:p w:rsidR="00B933A6" w:rsidRPr="00B933A6" w:rsidRDefault="00B933A6" w:rsidP="00B933A6">
      <w:pPr>
        <w:pStyle w:val="ListParagraph"/>
        <w:spacing w:after="0" w:line="240" w:lineRule="auto"/>
        <w:ind w:left="709" w:hanging="283"/>
        <w:jc w:val="both"/>
        <w:rPr>
          <w:rFonts w:ascii="Times New Roman" w:hAnsi="Times New Roman" w:cs="Times New Roman"/>
          <w:sz w:val="24"/>
          <w:szCs w:val="24"/>
        </w:rPr>
      </w:pPr>
      <w:r w:rsidRPr="00B933A6">
        <w:rPr>
          <w:rFonts w:ascii="Times New Roman" w:hAnsi="Times New Roman" w:cs="Times New Roman"/>
          <w:sz w:val="24"/>
          <w:szCs w:val="24"/>
        </w:rPr>
        <w:t>2.</w:t>
      </w:r>
      <w:r w:rsidRPr="00B933A6">
        <w:rPr>
          <w:rFonts w:ascii="Times New Roman" w:hAnsi="Times New Roman" w:cs="Times New Roman"/>
          <w:sz w:val="24"/>
          <w:szCs w:val="24"/>
        </w:rPr>
        <w:tab/>
        <w:t>Kuisioner berisi identitas peternak serta pertanyaan yang berkaitan dengan analisis usaha ternak sapi potong.</w:t>
      </w:r>
    </w:p>
    <w:p w:rsidR="00B933A6" w:rsidRPr="00B933A6" w:rsidRDefault="00B933A6" w:rsidP="00B933A6">
      <w:pPr>
        <w:pStyle w:val="ListParagraph"/>
        <w:spacing w:after="0" w:line="240" w:lineRule="auto"/>
        <w:ind w:left="709" w:hanging="283"/>
        <w:jc w:val="both"/>
        <w:rPr>
          <w:rFonts w:ascii="Times New Roman" w:hAnsi="Times New Roman" w:cs="Times New Roman"/>
          <w:sz w:val="24"/>
          <w:szCs w:val="24"/>
        </w:rPr>
      </w:pPr>
      <w:r w:rsidRPr="00B933A6">
        <w:rPr>
          <w:rFonts w:ascii="Times New Roman" w:hAnsi="Times New Roman" w:cs="Times New Roman"/>
          <w:sz w:val="24"/>
          <w:szCs w:val="24"/>
        </w:rPr>
        <w:t>3.</w:t>
      </w:r>
      <w:r w:rsidRPr="00B933A6">
        <w:rPr>
          <w:rFonts w:ascii="Times New Roman" w:hAnsi="Times New Roman" w:cs="Times New Roman"/>
          <w:sz w:val="24"/>
          <w:szCs w:val="24"/>
        </w:rPr>
        <w:tab/>
        <w:t>Kamera untuk mengambil dokumentasi.</w:t>
      </w:r>
    </w:p>
    <w:p w:rsidR="00B933A6" w:rsidRDefault="00B933A6" w:rsidP="00B933A6">
      <w:pPr>
        <w:pStyle w:val="ListParagraph"/>
        <w:numPr>
          <w:ilvl w:val="0"/>
          <w:numId w:val="2"/>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Metode Penelitian</w:t>
      </w:r>
    </w:p>
    <w:p w:rsidR="00D172FF" w:rsidRDefault="004925BC" w:rsidP="00D172FF">
      <w:pPr>
        <w:spacing w:after="0" w:line="240" w:lineRule="auto"/>
        <w:ind w:left="360" w:firstLine="633"/>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w:t>
      </w:r>
      <w:r w:rsidR="00D172FF" w:rsidRPr="00D15031">
        <w:rPr>
          <w:rFonts w:ascii="Times New Roman" w:hAnsi="Times New Roman" w:cs="Times New Roman"/>
          <w:sz w:val="24"/>
          <w:szCs w:val="24"/>
        </w:rPr>
        <w:t>ini menggunakan metode survey dengan menggunakan dua tahap yaitu pra penelitian dan tahap penelitian.</w:t>
      </w:r>
      <w:bookmarkStart w:id="0" w:name="_Toc81246504"/>
      <w:proofErr w:type="gramEnd"/>
    </w:p>
    <w:p w:rsidR="00D172FF" w:rsidRDefault="00D172FF" w:rsidP="00D172FF">
      <w:pPr>
        <w:pStyle w:val="ListParagraph"/>
        <w:numPr>
          <w:ilvl w:val="0"/>
          <w:numId w:val="6"/>
        </w:numPr>
        <w:spacing w:after="0" w:line="240" w:lineRule="auto"/>
        <w:jc w:val="both"/>
        <w:rPr>
          <w:rFonts w:ascii="Times New Roman" w:hAnsi="Times New Roman" w:cs="Times New Roman"/>
          <w:sz w:val="24"/>
          <w:szCs w:val="24"/>
        </w:rPr>
      </w:pPr>
      <w:r w:rsidRPr="00D172FF">
        <w:rPr>
          <w:rFonts w:ascii="Times New Roman" w:hAnsi="Times New Roman" w:cs="Times New Roman"/>
          <w:sz w:val="24"/>
          <w:szCs w:val="24"/>
        </w:rPr>
        <w:t>Tahap Pra Penelitian</w:t>
      </w:r>
      <w:bookmarkEnd w:id="0"/>
    </w:p>
    <w:p w:rsidR="00D172FF" w:rsidRDefault="00D172FF" w:rsidP="004925BC">
      <w:pPr>
        <w:pStyle w:val="ListParagraph"/>
        <w:spacing w:after="0" w:line="240" w:lineRule="auto"/>
        <w:ind w:firstLine="414"/>
        <w:jc w:val="both"/>
        <w:rPr>
          <w:rFonts w:ascii="Times New Roman" w:hAnsi="Times New Roman" w:cs="Times New Roman"/>
          <w:sz w:val="24"/>
          <w:szCs w:val="24"/>
        </w:rPr>
      </w:pPr>
      <w:proofErr w:type="gramStart"/>
      <w:r w:rsidRPr="00D172FF">
        <w:rPr>
          <w:rFonts w:ascii="Times New Roman" w:hAnsi="Times New Roman" w:cs="Times New Roman"/>
          <w:sz w:val="24"/>
          <w:szCs w:val="24"/>
        </w:rPr>
        <w:t>Tahapan pra penelitian diawali dengan melakukan perizinan kepada Dinas Peternakan dan Perikanan Kabupaten Blora untuk meminta data sekunder terkait data kelompok ternak aktif di Kabupaten Blora.</w:t>
      </w:r>
      <w:proofErr w:type="gramEnd"/>
      <w:r w:rsidRPr="00D172FF">
        <w:rPr>
          <w:rFonts w:ascii="Times New Roman" w:hAnsi="Times New Roman" w:cs="Times New Roman"/>
          <w:sz w:val="24"/>
          <w:szCs w:val="24"/>
        </w:rPr>
        <w:t xml:space="preserve"> </w:t>
      </w:r>
      <w:proofErr w:type="gramStart"/>
      <w:r w:rsidRPr="00D172FF">
        <w:rPr>
          <w:rFonts w:ascii="Times New Roman" w:hAnsi="Times New Roman" w:cs="Times New Roman"/>
          <w:sz w:val="24"/>
          <w:szCs w:val="24"/>
        </w:rPr>
        <w:t xml:space="preserve">Berdasarkan data sekunder yang ada, kemudian dilakukan survey terhadap wilayah yang disarankan </w:t>
      </w:r>
      <w:r w:rsidRPr="00D172FF">
        <w:rPr>
          <w:rFonts w:ascii="Times New Roman" w:hAnsi="Times New Roman" w:cs="Times New Roman"/>
          <w:sz w:val="24"/>
          <w:szCs w:val="24"/>
        </w:rPr>
        <w:lastRenderedPageBreak/>
        <w:t>untuk penelitian.</w:t>
      </w:r>
      <w:proofErr w:type="gramEnd"/>
      <w:r w:rsidRPr="00D172FF">
        <w:rPr>
          <w:rFonts w:ascii="Times New Roman" w:hAnsi="Times New Roman" w:cs="Times New Roman"/>
          <w:sz w:val="24"/>
          <w:szCs w:val="24"/>
        </w:rPr>
        <w:t xml:space="preserve"> Survey dilakukan untuk menentukan lokasi yang </w:t>
      </w:r>
      <w:proofErr w:type="gramStart"/>
      <w:r w:rsidRPr="00D172FF">
        <w:rPr>
          <w:rFonts w:ascii="Times New Roman" w:hAnsi="Times New Roman" w:cs="Times New Roman"/>
          <w:sz w:val="24"/>
          <w:szCs w:val="24"/>
        </w:rPr>
        <w:t>akan</w:t>
      </w:r>
      <w:proofErr w:type="gramEnd"/>
      <w:r w:rsidRPr="00D172FF">
        <w:rPr>
          <w:rFonts w:ascii="Times New Roman" w:hAnsi="Times New Roman" w:cs="Times New Roman"/>
          <w:sz w:val="24"/>
          <w:szCs w:val="24"/>
        </w:rPr>
        <w:t xml:space="preserve"> digunakan untuk penelitian dan untuk menentukan sampel (peternak) yang akan dijadikan sebagai responden. </w:t>
      </w:r>
    </w:p>
    <w:p w:rsidR="00D172FF" w:rsidRPr="00D15031" w:rsidRDefault="00D172FF" w:rsidP="004925BC">
      <w:pPr>
        <w:pStyle w:val="ListParagraph"/>
        <w:spacing w:after="0" w:line="240" w:lineRule="auto"/>
        <w:ind w:firstLine="414"/>
        <w:jc w:val="both"/>
        <w:rPr>
          <w:rFonts w:ascii="Times New Roman" w:hAnsi="Times New Roman" w:cs="Times New Roman"/>
          <w:sz w:val="24"/>
          <w:szCs w:val="24"/>
        </w:rPr>
      </w:pPr>
      <w:r w:rsidRPr="00D15031">
        <w:rPr>
          <w:rFonts w:ascii="Times New Roman" w:hAnsi="Times New Roman" w:cs="Times New Roman"/>
          <w:sz w:val="24"/>
          <w:szCs w:val="24"/>
        </w:rPr>
        <w:t xml:space="preserve">Penentuan lokasi penelitian dan responden dilakukan dengan </w:t>
      </w:r>
      <w:proofErr w:type="gramStart"/>
      <w:r w:rsidRPr="00D15031">
        <w:rPr>
          <w:rFonts w:ascii="Times New Roman" w:hAnsi="Times New Roman" w:cs="Times New Roman"/>
          <w:sz w:val="24"/>
          <w:szCs w:val="24"/>
        </w:rPr>
        <w:t>cara</w:t>
      </w:r>
      <w:proofErr w:type="gramEnd"/>
      <w:r w:rsidRPr="00D15031">
        <w:rPr>
          <w:rFonts w:ascii="Times New Roman" w:hAnsi="Times New Roman" w:cs="Times New Roman"/>
          <w:sz w:val="24"/>
          <w:szCs w:val="24"/>
        </w:rPr>
        <w:t xml:space="preserve"> sengaja (</w:t>
      </w:r>
      <w:r w:rsidRPr="00D15031">
        <w:rPr>
          <w:rFonts w:ascii="Times New Roman" w:hAnsi="Times New Roman" w:cs="Times New Roman"/>
          <w:i/>
          <w:sz w:val="24"/>
          <w:szCs w:val="24"/>
        </w:rPr>
        <w:t>purposive</w:t>
      </w:r>
      <w:r w:rsidRPr="00D15031">
        <w:rPr>
          <w:rFonts w:ascii="Times New Roman" w:hAnsi="Times New Roman" w:cs="Times New Roman"/>
          <w:sz w:val="24"/>
          <w:szCs w:val="24"/>
        </w:rPr>
        <w:t xml:space="preserve">) dengan metode survey berdasarkan pertimbangan bahwa daerah penelitian merupakan daerah dengan populasi sapi potong terbanyak dan memiliki kelompok tani/ternak yang cukup besar. </w:t>
      </w:r>
      <w:proofErr w:type="gramStart"/>
      <w:r w:rsidRPr="00D15031">
        <w:rPr>
          <w:rFonts w:ascii="Times New Roman" w:hAnsi="Times New Roman" w:cs="Times New Roman"/>
          <w:sz w:val="24"/>
          <w:szCs w:val="24"/>
        </w:rPr>
        <w:t>Lokasi penelitian diambil pada 3 (tiga) kecamatan, ditentukan berdasarkan kecamatan yang memiliki kelompok tani/ternak terbanyak yaitu Kecamatan Japah, Kecamatan Jepon, dan Kecamatan Jiken.</w:t>
      </w:r>
      <w:proofErr w:type="gramEnd"/>
      <w:r w:rsidRPr="00D15031">
        <w:rPr>
          <w:rFonts w:ascii="Times New Roman" w:hAnsi="Times New Roman" w:cs="Times New Roman"/>
          <w:sz w:val="24"/>
          <w:szCs w:val="24"/>
        </w:rPr>
        <w:t xml:space="preserve"> </w:t>
      </w:r>
      <w:proofErr w:type="gramStart"/>
      <w:r w:rsidRPr="00D15031">
        <w:rPr>
          <w:rFonts w:ascii="Times New Roman" w:hAnsi="Times New Roman" w:cs="Times New Roman"/>
          <w:sz w:val="24"/>
          <w:szCs w:val="24"/>
        </w:rPr>
        <w:t>Setiap kecamatan diambil 50% kelompok tani/ternak untuk dijadikan sampel (responden).</w:t>
      </w:r>
      <w:proofErr w:type="gramEnd"/>
      <w:r w:rsidRPr="00D15031">
        <w:rPr>
          <w:rFonts w:ascii="Times New Roman" w:hAnsi="Times New Roman" w:cs="Times New Roman"/>
          <w:sz w:val="24"/>
          <w:szCs w:val="24"/>
        </w:rPr>
        <w:t xml:space="preserve"> </w:t>
      </w:r>
      <w:proofErr w:type="gramStart"/>
      <w:r w:rsidRPr="00D15031">
        <w:rPr>
          <w:rFonts w:ascii="Times New Roman" w:hAnsi="Times New Roman" w:cs="Times New Roman"/>
          <w:sz w:val="24"/>
          <w:szCs w:val="24"/>
        </w:rPr>
        <w:t xml:space="preserve">Penentuan jumlah sampel yaitu </w:t>
      </w:r>
      <w:r>
        <w:rPr>
          <w:rFonts w:ascii="Times New Roman" w:hAnsi="Times New Roman" w:cs="Times New Roman"/>
          <w:sz w:val="24"/>
          <w:szCs w:val="24"/>
        </w:rPr>
        <w:t xml:space="preserve">secara </w:t>
      </w:r>
      <w:r>
        <w:rPr>
          <w:rFonts w:ascii="Times New Roman" w:hAnsi="Times New Roman" w:cs="Times New Roman"/>
          <w:i/>
          <w:sz w:val="24"/>
          <w:szCs w:val="24"/>
        </w:rPr>
        <w:t xml:space="preserve">purposive random sampling </w:t>
      </w:r>
      <w:r w:rsidRPr="00D15031">
        <w:rPr>
          <w:rFonts w:ascii="Times New Roman" w:hAnsi="Times New Roman" w:cs="Times New Roman"/>
          <w:sz w:val="24"/>
          <w:szCs w:val="24"/>
        </w:rPr>
        <w:t>sebesar 10% dari jumlah peternak ditiap kelompok yang dipilih untuk dijadikan sampel, sehingga diperoleh jumlah sampel sebanyak 46 responden.</w:t>
      </w:r>
      <w:proofErr w:type="gramEnd"/>
    </w:p>
    <w:p w:rsidR="00D172FF" w:rsidRDefault="00D172FF" w:rsidP="004925BC">
      <w:pPr>
        <w:pStyle w:val="ListParagraph"/>
        <w:numPr>
          <w:ilvl w:val="0"/>
          <w:numId w:val="6"/>
        </w:numPr>
        <w:spacing w:after="0" w:line="240" w:lineRule="auto"/>
        <w:rPr>
          <w:rFonts w:ascii="Times New Roman" w:hAnsi="Times New Roman" w:cs="Times New Roman"/>
          <w:sz w:val="24"/>
          <w:szCs w:val="24"/>
        </w:rPr>
      </w:pPr>
      <w:bookmarkStart w:id="1" w:name="_Toc81246505"/>
      <w:r w:rsidRPr="00D172FF">
        <w:rPr>
          <w:rFonts w:ascii="Times New Roman" w:hAnsi="Times New Roman" w:cs="Times New Roman"/>
          <w:sz w:val="24"/>
          <w:szCs w:val="24"/>
        </w:rPr>
        <w:t>Tahap Penelitian</w:t>
      </w:r>
      <w:bookmarkEnd w:id="1"/>
    </w:p>
    <w:p w:rsidR="00D172FF" w:rsidRPr="00D172FF" w:rsidRDefault="00D172FF" w:rsidP="004925BC">
      <w:pPr>
        <w:pStyle w:val="ListParagraph"/>
        <w:spacing w:after="0" w:line="240" w:lineRule="auto"/>
        <w:ind w:firstLine="414"/>
        <w:jc w:val="both"/>
        <w:rPr>
          <w:rFonts w:ascii="Times New Roman" w:hAnsi="Times New Roman" w:cs="Times New Roman"/>
          <w:sz w:val="24"/>
          <w:szCs w:val="24"/>
        </w:rPr>
      </w:pPr>
      <w:proofErr w:type="gramStart"/>
      <w:r w:rsidRPr="00D172FF">
        <w:rPr>
          <w:rFonts w:ascii="Times New Roman" w:hAnsi="Times New Roman" w:cs="Times New Roman"/>
          <w:sz w:val="24"/>
          <w:szCs w:val="24"/>
        </w:rPr>
        <w:t>Pengambilan data dilakukan dengan teknik observasi lapangan dan teknik wawancara dengan menggunakan media kuisioner pada sampel (responden) yang telah ditentukan.</w:t>
      </w:r>
      <w:proofErr w:type="gramEnd"/>
      <w:r w:rsidRPr="00D172FF">
        <w:rPr>
          <w:rFonts w:ascii="Times New Roman" w:hAnsi="Times New Roman" w:cs="Times New Roman"/>
          <w:sz w:val="24"/>
          <w:szCs w:val="24"/>
        </w:rPr>
        <w:t xml:space="preserve"> </w:t>
      </w:r>
      <w:proofErr w:type="gramStart"/>
      <w:r w:rsidRPr="00D172FF">
        <w:rPr>
          <w:rFonts w:ascii="Times New Roman" w:hAnsi="Times New Roman" w:cs="Times New Roman"/>
          <w:sz w:val="24"/>
          <w:szCs w:val="24"/>
        </w:rPr>
        <w:t xml:space="preserve">Data yang </w:t>
      </w:r>
      <w:r w:rsidRPr="00D172FF">
        <w:rPr>
          <w:rFonts w:ascii="Times New Roman" w:hAnsi="Times New Roman" w:cs="Times New Roman"/>
          <w:sz w:val="24"/>
          <w:szCs w:val="24"/>
        </w:rPr>
        <w:lastRenderedPageBreak/>
        <w:t>diperoleh adalah data primer, yaitu data yang berasal dari wawancara langsung</w:t>
      </w:r>
      <w:r w:rsidRPr="00D172FF">
        <w:rPr>
          <w:rFonts w:ascii="Times New Roman" w:hAnsi="Times New Roman" w:cs="Times New Roman"/>
          <w:sz w:val="24"/>
          <w:szCs w:val="24"/>
          <w:lang w:val="id-ID"/>
        </w:rPr>
        <w:t xml:space="preserve"> </w:t>
      </w:r>
      <w:r w:rsidRPr="00D172FF">
        <w:rPr>
          <w:rFonts w:ascii="Times New Roman" w:hAnsi="Times New Roman" w:cs="Times New Roman"/>
          <w:sz w:val="24"/>
          <w:szCs w:val="24"/>
        </w:rPr>
        <w:t>menggunakan kuisioner yang berisi identitas peternak, kepemilikan ternak, biaya investasi, biaya produksi, dan penerimaan.</w:t>
      </w:r>
      <w:proofErr w:type="gramEnd"/>
      <w:r w:rsidRPr="00D172FF">
        <w:rPr>
          <w:rFonts w:ascii="Times New Roman" w:hAnsi="Times New Roman" w:cs="Times New Roman"/>
          <w:sz w:val="24"/>
          <w:szCs w:val="24"/>
        </w:rPr>
        <w:t xml:space="preserve"> Variabel yang diukur </w:t>
      </w:r>
      <w:proofErr w:type="gramStart"/>
      <w:r w:rsidRPr="00D172FF">
        <w:rPr>
          <w:rFonts w:ascii="Times New Roman" w:hAnsi="Times New Roman" w:cs="Times New Roman"/>
          <w:sz w:val="24"/>
          <w:szCs w:val="24"/>
        </w:rPr>
        <w:t>meliputi :</w:t>
      </w:r>
      <w:proofErr w:type="gramEnd"/>
    </w:p>
    <w:p w:rsidR="00D172FF" w:rsidRPr="00D15031" w:rsidRDefault="00D172FF" w:rsidP="00D172FF">
      <w:pPr>
        <w:pStyle w:val="ListParagraph"/>
        <w:numPr>
          <w:ilvl w:val="0"/>
          <w:numId w:val="3"/>
        </w:numPr>
        <w:spacing w:after="0" w:line="240" w:lineRule="auto"/>
        <w:ind w:left="1134"/>
        <w:jc w:val="both"/>
        <w:rPr>
          <w:rFonts w:ascii="Times New Roman" w:hAnsi="Times New Roman" w:cs="Times New Roman"/>
          <w:sz w:val="24"/>
          <w:szCs w:val="24"/>
        </w:rPr>
      </w:pPr>
      <w:r w:rsidRPr="00D15031">
        <w:rPr>
          <w:rFonts w:ascii="Times New Roman" w:hAnsi="Times New Roman" w:cs="Times New Roman"/>
          <w:sz w:val="24"/>
          <w:szCs w:val="24"/>
        </w:rPr>
        <w:t>Identitas peternak meliputi nama, umur, pendidikan, lama beternak, pekerjaan pokok</w:t>
      </w:r>
    </w:p>
    <w:p w:rsidR="00D172FF" w:rsidRPr="00D15031" w:rsidRDefault="00D172FF" w:rsidP="00D172FF">
      <w:pPr>
        <w:pStyle w:val="ListParagraph"/>
        <w:numPr>
          <w:ilvl w:val="0"/>
          <w:numId w:val="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Kepemilikan ternak</w:t>
      </w:r>
      <w:r w:rsidRPr="00D15031">
        <w:rPr>
          <w:rFonts w:ascii="Times New Roman" w:hAnsi="Times New Roman" w:cs="Times New Roman"/>
          <w:sz w:val="24"/>
          <w:szCs w:val="24"/>
        </w:rPr>
        <w:t xml:space="preserve"> (jumlah ternak yang dipelihara)</w:t>
      </w:r>
    </w:p>
    <w:p w:rsidR="00D172FF" w:rsidRPr="00D15031" w:rsidRDefault="00D172FF" w:rsidP="00D172FF">
      <w:pPr>
        <w:pStyle w:val="ListParagraph"/>
        <w:numPr>
          <w:ilvl w:val="0"/>
          <w:numId w:val="3"/>
        </w:num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I</w:t>
      </w:r>
      <w:r w:rsidRPr="00D15031">
        <w:rPr>
          <w:rFonts w:ascii="Times New Roman" w:hAnsi="Times New Roman" w:cs="Times New Roman"/>
          <w:sz w:val="24"/>
          <w:szCs w:val="24"/>
        </w:rPr>
        <w:t>nvestasi</w:t>
      </w:r>
      <w:r>
        <w:rPr>
          <w:rFonts w:ascii="Times New Roman" w:hAnsi="Times New Roman" w:cs="Times New Roman"/>
          <w:sz w:val="24"/>
          <w:szCs w:val="24"/>
        </w:rPr>
        <w:t xml:space="preserve"> </w:t>
      </w:r>
      <w:r w:rsidRPr="00D15031">
        <w:rPr>
          <w:rFonts w:ascii="Times New Roman" w:hAnsi="Times New Roman" w:cs="Times New Roman"/>
          <w:sz w:val="24"/>
          <w:szCs w:val="24"/>
        </w:rPr>
        <w:t>meliputi kandang, peralatan kandang, alat transportasi, dan alat komunikasi</w:t>
      </w:r>
    </w:p>
    <w:p w:rsidR="00D172FF" w:rsidRPr="00D15031" w:rsidRDefault="00D172FF" w:rsidP="00D172FF">
      <w:pPr>
        <w:pStyle w:val="ListParagraph"/>
        <w:numPr>
          <w:ilvl w:val="0"/>
          <w:numId w:val="3"/>
        </w:numPr>
        <w:spacing w:after="0" w:line="240" w:lineRule="auto"/>
        <w:ind w:left="1134"/>
        <w:jc w:val="both"/>
        <w:rPr>
          <w:rFonts w:ascii="Times New Roman" w:hAnsi="Times New Roman" w:cs="Times New Roman"/>
          <w:sz w:val="24"/>
          <w:szCs w:val="24"/>
        </w:rPr>
      </w:pPr>
      <w:r w:rsidRPr="00D15031">
        <w:rPr>
          <w:rFonts w:ascii="Times New Roman" w:hAnsi="Times New Roman" w:cs="Times New Roman"/>
          <w:sz w:val="24"/>
          <w:szCs w:val="24"/>
        </w:rPr>
        <w:t>Biaya produksi meliputi sewa lahan, penyusutan kandang, penyusutan peralatan kandang, penyusutan alat transportasi, penyusutan alat komunikasi, bunga modal, biaya tenaga kerja, pakan, bibit, listrik, biaya kesehatan hewan, Inseminasi Buatan, Pajak Bumi dan Bangunan, transportasi, komunikasi, service motor, perbaikan kandang, dan iuran wajib kelompok</w:t>
      </w:r>
    </w:p>
    <w:p w:rsidR="00D172FF" w:rsidRPr="00D15031" w:rsidRDefault="00D172FF" w:rsidP="00D172FF">
      <w:pPr>
        <w:pStyle w:val="ListParagraph"/>
        <w:numPr>
          <w:ilvl w:val="0"/>
          <w:numId w:val="3"/>
        </w:numPr>
        <w:spacing w:after="0" w:line="240" w:lineRule="auto"/>
        <w:ind w:left="1134"/>
        <w:jc w:val="both"/>
        <w:rPr>
          <w:rFonts w:ascii="Times New Roman" w:hAnsi="Times New Roman" w:cs="Times New Roman"/>
          <w:sz w:val="24"/>
          <w:szCs w:val="24"/>
        </w:rPr>
      </w:pPr>
      <w:r w:rsidRPr="00D15031">
        <w:rPr>
          <w:rFonts w:ascii="Times New Roman" w:hAnsi="Times New Roman" w:cs="Times New Roman"/>
          <w:sz w:val="24"/>
          <w:szCs w:val="24"/>
        </w:rPr>
        <w:t>Penerimaan meliputi</w:t>
      </w:r>
      <w:r>
        <w:rPr>
          <w:rFonts w:ascii="Times New Roman" w:hAnsi="Times New Roman" w:cs="Times New Roman"/>
          <w:sz w:val="24"/>
          <w:szCs w:val="24"/>
        </w:rPr>
        <w:t xml:space="preserve"> nilai akhir ternak,</w:t>
      </w:r>
      <w:r w:rsidRPr="00D15031">
        <w:rPr>
          <w:rFonts w:ascii="Times New Roman" w:hAnsi="Times New Roman" w:cs="Times New Roman"/>
          <w:sz w:val="24"/>
          <w:szCs w:val="24"/>
        </w:rPr>
        <w:t xml:space="preserve"> penjualan sapi dan</w:t>
      </w:r>
      <w:r>
        <w:rPr>
          <w:rFonts w:ascii="Times New Roman" w:hAnsi="Times New Roman" w:cs="Times New Roman"/>
          <w:sz w:val="24"/>
          <w:szCs w:val="24"/>
        </w:rPr>
        <w:t xml:space="preserve"> penjualan</w:t>
      </w:r>
      <w:r w:rsidRPr="00D15031">
        <w:rPr>
          <w:rFonts w:ascii="Times New Roman" w:hAnsi="Times New Roman" w:cs="Times New Roman"/>
          <w:sz w:val="24"/>
          <w:szCs w:val="24"/>
        </w:rPr>
        <w:t xml:space="preserve"> pupuk</w:t>
      </w:r>
    </w:p>
    <w:p w:rsidR="00D172FF" w:rsidRDefault="00E55F39" w:rsidP="00E55F39">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Analisis Ekonomi</w:t>
      </w:r>
    </w:p>
    <w:p w:rsidR="00E55F39" w:rsidRPr="00E55F39" w:rsidRDefault="00E55F39" w:rsidP="009364C3">
      <w:pPr>
        <w:pStyle w:val="ListParagraph"/>
        <w:spacing w:line="240" w:lineRule="auto"/>
        <w:ind w:left="426" w:firstLine="425"/>
        <w:jc w:val="both"/>
        <w:rPr>
          <w:rFonts w:ascii="Times New Roman" w:hAnsi="Times New Roman" w:cs="Times New Roman"/>
          <w:sz w:val="24"/>
          <w:szCs w:val="24"/>
        </w:rPr>
      </w:pPr>
      <w:r w:rsidRPr="00E55F39">
        <w:rPr>
          <w:rFonts w:ascii="Times New Roman" w:hAnsi="Times New Roman" w:cs="Times New Roman"/>
          <w:sz w:val="24"/>
          <w:szCs w:val="24"/>
        </w:rPr>
        <w:t xml:space="preserve">Metode analisis ekonomi yang dilakukan pada penelitian ini ada dua yaitu analisis </w:t>
      </w:r>
      <w:r w:rsidRPr="00E55F39">
        <w:rPr>
          <w:rFonts w:ascii="Times New Roman" w:hAnsi="Times New Roman" w:cs="Times New Roman"/>
          <w:sz w:val="24"/>
          <w:szCs w:val="24"/>
        </w:rPr>
        <w:lastRenderedPageBreak/>
        <w:t xml:space="preserve">pendapatan dan analisis kelayakan usaha yang akan diukur sebagai </w:t>
      </w:r>
      <w:proofErr w:type="gramStart"/>
      <w:r w:rsidRPr="00E55F39">
        <w:rPr>
          <w:rFonts w:ascii="Times New Roman" w:hAnsi="Times New Roman" w:cs="Times New Roman"/>
          <w:sz w:val="24"/>
          <w:szCs w:val="24"/>
        </w:rPr>
        <w:t>berikut :</w:t>
      </w:r>
      <w:bookmarkStart w:id="2" w:name="_Toc81246509"/>
      <w:proofErr w:type="gramEnd"/>
      <w:r w:rsidRPr="00E55F39">
        <w:rPr>
          <w:rFonts w:ascii="Times New Roman" w:hAnsi="Times New Roman" w:cs="Times New Roman"/>
          <w:sz w:val="24"/>
          <w:szCs w:val="24"/>
        </w:rPr>
        <w:t xml:space="preserve"> </w:t>
      </w:r>
    </w:p>
    <w:p w:rsidR="00E55F39" w:rsidRDefault="00E55F39" w:rsidP="00E55F39">
      <w:pPr>
        <w:pStyle w:val="ListParagraph"/>
        <w:numPr>
          <w:ilvl w:val="3"/>
          <w:numId w:val="3"/>
        </w:numPr>
        <w:spacing w:line="240" w:lineRule="auto"/>
        <w:ind w:left="426"/>
        <w:jc w:val="both"/>
        <w:rPr>
          <w:rFonts w:ascii="Times New Roman" w:hAnsi="Times New Roman" w:cs="Times New Roman"/>
          <w:sz w:val="24"/>
          <w:szCs w:val="24"/>
        </w:rPr>
      </w:pPr>
      <w:r w:rsidRPr="00E55F39">
        <w:rPr>
          <w:rFonts w:ascii="Times New Roman" w:hAnsi="Times New Roman" w:cs="Times New Roman"/>
          <w:sz w:val="24"/>
          <w:szCs w:val="24"/>
        </w:rPr>
        <w:t>Analisis Pendapatan</w:t>
      </w:r>
      <w:bookmarkEnd w:id="2"/>
    </w:p>
    <w:p w:rsidR="00E55F39" w:rsidRPr="00E55F39" w:rsidRDefault="00E55F39" w:rsidP="00C417BC">
      <w:pPr>
        <w:pStyle w:val="ListParagraph"/>
        <w:spacing w:line="240" w:lineRule="auto"/>
        <w:ind w:left="426" w:firstLine="567"/>
        <w:jc w:val="both"/>
        <w:rPr>
          <w:rFonts w:ascii="Times New Roman" w:hAnsi="Times New Roman" w:cs="Times New Roman"/>
          <w:sz w:val="24"/>
          <w:szCs w:val="24"/>
        </w:rPr>
      </w:pPr>
      <w:r w:rsidRPr="00E55F39">
        <w:rPr>
          <w:rFonts w:ascii="Times New Roman" w:hAnsi="Times New Roman" w:cs="Times New Roman"/>
          <w:sz w:val="24"/>
          <w:szCs w:val="24"/>
        </w:rPr>
        <w:t xml:space="preserve">Untuk mengetahui pendapatan usaha peternakan sapi potong dalam penelitian ini secara matematis dihitung menggunakan rumus sebagai </w:t>
      </w:r>
      <w:proofErr w:type="gramStart"/>
      <w:r w:rsidRPr="00E55F39">
        <w:rPr>
          <w:rFonts w:ascii="Times New Roman" w:hAnsi="Times New Roman" w:cs="Times New Roman"/>
          <w:sz w:val="24"/>
          <w:szCs w:val="24"/>
        </w:rPr>
        <w:t>berikut :</w:t>
      </w:r>
      <w:proofErr w:type="gramEnd"/>
      <w:r w:rsidRPr="00E55F39">
        <w:rPr>
          <w:rFonts w:ascii="Times New Roman" w:hAnsi="Times New Roman" w:cs="Times New Roman"/>
          <w:sz w:val="24"/>
          <w:szCs w:val="24"/>
        </w:rPr>
        <w:t xml:space="preserve"> </w:t>
      </w:r>
    </w:p>
    <w:p w:rsidR="00E55F39" w:rsidRPr="00E55F39" w:rsidRDefault="00E55F39" w:rsidP="00E55F39">
      <w:pPr>
        <w:pStyle w:val="ListParagraph"/>
        <w:spacing w:line="240" w:lineRule="auto"/>
        <w:ind w:left="426"/>
        <w:jc w:val="center"/>
        <w:rPr>
          <w:rFonts w:ascii="Times New Roman" w:hAnsi="Times New Roman" w:cs="Times New Roman"/>
          <w:sz w:val="24"/>
          <w:szCs w:val="24"/>
        </w:rPr>
      </w:pPr>
      <w:r w:rsidRPr="00E55F39">
        <w:rPr>
          <w:rFonts w:ascii="Times New Roman" w:hAnsi="Times New Roman" w:cs="Times New Roman"/>
          <w:sz w:val="24"/>
          <w:szCs w:val="24"/>
        </w:rPr>
        <w:t>PD = TR – TC</w:t>
      </w:r>
    </w:p>
    <w:p w:rsidR="00E55F39" w:rsidRPr="00E55F39" w:rsidRDefault="00E55F39" w:rsidP="00E55F39">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55F39">
        <w:rPr>
          <w:rFonts w:ascii="Times New Roman" w:hAnsi="Times New Roman" w:cs="Times New Roman"/>
          <w:sz w:val="24"/>
          <w:szCs w:val="24"/>
        </w:rPr>
        <w:t>(Soekartawi, 2002)</w:t>
      </w:r>
    </w:p>
    <w:p w:rsidR="00E55F39" w:rsidRPr="00E55F39" w:rsidRDefault="00E55F39" w:rsidP="00E55F39">
      <w:pPr>
        <w:pStyle w:val="ListParagraph"/>
        <w:numPr>
          <w:ilvl w:val="3"/>
          <w:numId w:val="3"/>
        </w:numPr>
        <w:spacing w:line="240" w:lineRule="auto"/>
        <w:ind w:left="426"/>
        <w:jc w:val="both"/>
        <w:rPr>
          <w:rFonts w:ascii="Times New Roman" w:hAnsi="Times New Roman" w:cs="Times New Roman"/>
          <w:sz w:val="24"/>
          <w:szCs w:val="24"/>
        </w:rPr>
      </w:pPr>
      <w:bookmarkStart w:id="3" w:name="_Toc81246510"/>
      <w:r w:rsidRPr="00E55F39">
        <w:rPr>
          <w:rFonts w:ascii="Times New Roman" w:hAnsi="Times New Roman" w:cs="Times New Roman"/>
          <w:sz w:val="24"/>
          <w:szCs w:val="24"/>
        </w:rPr>
        <w:t>Analisis Kelayakan</w:t>
      </w:r>
      <w:bookmarkEnd w:id="3"/>
    </w:p>
    <w:p w:rsidR="00E55F39" w:rsidRPr="00E55F39" w:rsidRDefault="00E55F39" w:rsidP="00C417BC">
      <w:pPr>
        <w:pStyle w:val="ListParagraph"/>
        <w:spacing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A</w:t>
      </w:r>
      <w:r w:rsidRPr="00E55F39">
        <w:rPr>
          <w:rFonts w:ascii="Times New Roman" w:hAnsi="Times New Roman" w:cs="Times New Roman"/>
          <w:sz w:val="24"/>
          <w:szCs w:val="24"/>
        </w:rPr>
        <w:t xml:space="preserve">nalisis kelayakan usaha yang digunakan antara </w:t>
      </w:r>
      <w:proofErr w:type="gramStart"/>
      <w:r w:rsidRPr="00E55F39">
        <w:rPr>
          <w:rFonts w:ascii="Times New Roman" w:hAnsi="Times New Roman" w:cs="Times New Roman"/>
          <w:sz w:val="24"/>
          <w:szCs w:val="24"/>
        </w:rPr>
        <w:t>lain</w:t>
      </w:r>
      <w:proofErr w:type="gramEnd"/>
      <w:r w:rsidRPr="00E55F39">
        <w:rPr>
          <w:rFonts w:ascii="Times New Roman" w:hAnsi="Times New Roman" w:cs="Times New Roman"/>
          <w:sz w:val="24"/>
          <w:szCs w:val="24"/>
        </w:rPr>
        <w:t xml:space="preserve"> analisis </w:t>
      </w:r>
      <w:r w:rsidRPr="00E55F39">
        <w:rPr>
          <w:rFonts w:ascii="Times New Roman" w:hAnsi="Times New Roman" w:cs="Times New Roman"/>
          <w:i/>
          <w:sz w:val="24"/>
          <w:szCs w:val="24"/>
        </w:rPr>
        <w:t xml:space="preserve">Return Cost Ratio </w:t>
      </w:r>
      <w:r w:rsidRPr="00E55F39">
        <w:rPr>
          <w:rFonts w:ascii="Times New Roman" w:hAnsi="Times New Roman" w:cs="Times New Roman"/>
          <w:sz w:val="24"/>
          <w:szCs w:val="24"/>
        </w:rPr>
        <w:t>(RCR),</w:t>
      </w:r>
      <w:r>
        <w:rPr>
          <w:rFonts w:ascii="Times New Roman" w:hAnsi="Times New Roman" w:cs="Times New Roman"/>
          <w:sz w:val="24"/>
          <w:szCs w:val="24"/>
        </w:rPr>
        <w:t xml:space="preserve"> </w:t>
      </w:r>
      <w:r>
        <w:rPr>
          <w:rFonts w:ascii="Times New Roman" w:hAnsi="Times New Roman" w:cs="Times New Roman"/>
          <w:i/>
          <w:sz w:val="24"/>
          <w:szCs w:val="24"/>
        </w:rPr>
        <w:t xml:space="preserve">Benefit Cost Ratio </w:t>
      </w:r>
      <w:r>
        <w:rPr>
          <w:rFonts w:ascii="Times New Roman" w:hAnsi="Times New Roman" w:cs="Times New Roman"/>
          <w:sz w:val="24"/>
          <w:szCs w:val="24"/>
        </w:rPr>
        <w:t>(B/C Ratio),</w:t>
      </w:r>
      <w:r w:rsidRPr="00E55F39">
        <w:rPr>
          <w:rFonts w:ascii="Times New Roman" w:hAnsi="Times New Roman" w:cs="Times New Roman"/>
          <w:sz w:val="24"/>
          <w:szCs w:val="24"/>
        </w:rPr>
        <w:t xml:space="preserve"> analisis </w:t>
      </w:r>
      <w:r w:rsidRPr="00E55F39">
        <w:rPr>
          <w:rFonts w:ascii="Times New Roman" w:hAnsi="Times New Roman" w:cs="Times New Roman"/>
          <w:i/>
          <w:sz w:val="24"/>
          <w:szCs w:val="24"/>
        </w:rPr>
        <w:t>Break Event Point</w:t>
      </w:r>
      <w:r>
        <w:rPr>
          <w:rFonts w:ascii="Times New Roman" w:hAnsi="Times New Roman" w:cs="Times New Roman"/>
          <w:sz w:val="24"/>
          <w:szCs w:val="24"/>
        </w:rPr>
        <w:t xml:space="preserve"> (BEP), dan </w:t>
      </w:r>
      <w:r>
        <w:rPr>
          <w:rFonts w:ascii="Times New Roman" w:hAnsi="Times New Roman" w:cs="Times New Roman"/>
          <w:i/>
          <w:sz w:val="24"/>
          <w:szCs w:val="24"/>
        </w:rPr>
        <w:t>Payback Period</w:t>
      </w:r>
      <w:r>
        <w:rPr>
          <w:rFonts w:ascii="Times New Roman" w:hAnsi="Times New Roman" w:cs="Times New Roman"/>
          <w:sz w:val="24"/>
          <w:szCs w:val="24"/>
        </w:rPr>
        <w:t>.</w:t>
      </w:r>
    </w:p>
    <w:p w:rsidR="00E55F39" w:rsidRPr="00E55F39" w:rsidRDefault="00E55F39" w:rsidP="00E55F39">
      <w:pPr>
        <w:pStyle w:val="ListParagraph"/>
        <w:numPr>
          <w:ilvl w:val="0"/>
          <w:numId w:val="7"/>
        </w:numPr>
        <w:spacing w:line="240" w:lineRule="auto"/>
        <w:jc w:val="both"/>
        <w:rPr>
          <w:rFonts w:ascii="Times New Roman" w:hAnsi="Times New Roman" w:cs="Times New Roman"/>
          <w:sz w:val="24"/>
          <w:szCs w:val="24"/>
        </w:rPr>
      </w:pPr>
      <w:bookmarkStart w:id="4" w:name="_Toc81246511"/>
      <w:r w:rsidRPr="00E55F39">
        <w:rPr>
          <w:rFonts w:ascii="Times New Roman" w:hAnsi="Times New Roman" w:cs="Times New Roman"/>
          <w:sz w:val="24"/>
          <w:szCs w:val="24"/>
        </w:rPr>
        <w:t xml:space="preserve">Analisis </w:t>
      </w:r>
      <w:r w:rsidRPr="00E55F39">
        <w:rPr>
          <w:rFonts w:ascii="Times New Roman" w:hAnsi="Times New Roman" w:cs="Times New Roman"/>
          <w:i/>
          <w:sz w:val="24"/>
          <w:szCs w:val="24"/>
        </w:rPr>
        <w:t xml:space="preserve">Revenue Cost Ratio </w:t>
      </w:r>
      <w:r w:rsidRPr="00E55F39">
        <w:rPr>
          <w:rFonts w:ascii="Times New Roman" w:hAnsi="Times New Roman" w:cs="Times New Roman"/>
          <w:sz w:val="24"/>
          <w:szCs w:val="24"/>
        </w:rPr>
        <w:t>(RCR)</w:t>
      </w:r>
      <w:bookmarkEnd w:id="4"/>
    </w:p>
    <w:p w:rsidR="00E55F39" w:rsidRPr="00E55F39" w:rsidRDefault="00E55F39" w:rsidP="00E55F39">
      <w:pPr>
        <w:pStyle w:val="ListParagraph"/>
        <w:spacing w:line="240" w:lineRule="auto"/>
        <w:ind w:left="426"/>
        <w:jc w:val="both"/>
        <w:rPr>
          <w:rFonts w:ascii="Times New Roman" w:hAnsi="Times New Roman" w:cs="Times New Roman"/>
          <w:sz w:val="24"/>
          <w:szCs w:val="24"/>
        </w:rPr>
      </w:pPr>
      <m:oMathPara>
        <m:oMath>
          <m:r>
            <m:rPr>
              <m:sty m:val="p"/>
            </m:rPr>
            <w:rPr>
              <w:rFonts w:ascii="Cambria Math" w:hAnsi="Cambria Math" w:cs="Times New Roman"/>
              <w:sz w:val="24"/>
              <w:szCs w:val="24"/>
            </w:rPr>
            <m:t>R/C=</m:t>
          </m:r>
          <m:f>
            <m:fPr>
              <m:ctrlPr>
                <w:rPr>
                  <w:rFonts w:ascii="Cambria Math" w:hAnsi="Cambria Math" w:cs="Times New Roman"/>
                  <w:sz w:val="24"/>
                  <w:szCs w:val="24"/>
                </w:rPr>
              </m:ctrlPr>
            </m:fPr>
            <m:num>
              <m:r>
                <m:rPr>
                  <m:sty m:val="p"/>
                </m:rPr>
                <w:rPr>
                  <w:rFonts w:ascii="Cambria Math" w:hAnsi="Cambria Math" w:cs="Times New Roman"/>
                  <w:sz w:val="24"/>
                  <w:szCs w:val="24"/>
                </w:rPr>
                <m:t>TR</m:t>
              </m:r>
            </m:num>
            <m:den>
              <m:r>
                <m:rPr>
                  <m:sty m:val="p"/>
                </m:rPr>
                <w:rPr>
                  <w:rFonts w:ascii="Cambria Math" w:hAnsi="Cambria Math" w:cs="Times New Roman"/>
                  <w:sz w:val="24"/>
                  <w:szCs w:val="24"/>
                </w:rPr>
                <m:t>TC</m:t>
              </m:r>
            </m:den>
          </m:f>
        </m:oMath>
      </m:oMathPara>
    </w:p>
    <w:p w:rsidR="00E55F39" w:rsidRPr="00E55F39" w:rsidRDefault="00E55F39" w:rsidP="00E55F39">
      <w:pPr>
        <w:pStyle w:val="ListParagraph"/>
        <w:spacing w:line="240" w:lineRule="auto"/>
        <w:jc w:val="right"/>
        <w:rPr>
          <w:rFonts w:ascii="Times New Roman" w:hAnsi="Times New Roman" w:cs="Times New Roman"/>
          <w:sz w:val="24"/>
          <w:szCs w:val="24"/>
        </w:rPr>
      </w:pPr>
      <w:r w:rsidRPr="00E55F39">
        <w:rPr>
          <w:rFonts w:ascii="Times New Roman" w:hAnsi="Times New Roman" w:cs="Times New Roman"/>
          <w:sz w:val="24"/>
          <w:szCs w:val="24"/>
        </w:rPr>
        <w:t>(Hartono dan Rahardi, 2003)</w:t>
      </w:r>
    </w:p>
    <w:p w:rsidR="00E55F39" w:rsidRPr="00E55F39" w:rsidRDefault="00E55F39" w:rsidP="00E55F39">
      <w:pPr>
        <w:pStyle w:val="ListParagraph"/>
        <w:numPr>
          <w:ilvl w:val="0"/>
          <w:numId w:val="7"/>
        </w:numPr>
        <w:spacing w:line="240" w:lineRule="auto"/>
        <w:jc w:val="both"/>
        <w:rPr>
          <w:rFonts w:ascii="Times New Roman" w:hAnsi="Times New Roman" w:cs="Times New Roman"/>
          <w:sz w:val="24"/>
          <w:szCs w:val="24"/>
        </w:rPr>
      </w:pPr>
      <w:r w:rsidRPr="00E55F39">
        <w:rPr>
          <w:rFonts w:ascii="Times New Roman" w:hAnsi="Times New Roman" w:cs="Times New Roman"/>
          <w:sz w:val="24"/>
          <w:szCs w:val="24"/>
        </w:rPr>
        <w:t xml:space="preserve">Analisis </w:t>
      </w:r>
      <w:r w:rsidRPr="00E55F39">
        <w:rPr>
          <w:rFonts w:ascii="Times New Roman" w:hAnsi="Times New Roman" w:cs="Times New Roman"/>
          <w:i/>
          <w:sz w:val="24"/>
          <w:szCs w:val="24"/>
        </w:rPr>
        <w:t xml:space="preserve">Benefit Cost Ratio </w:t>
      </w:r>
      <w:r w:rsidRPr="00E55F39">
        <w:rPr>
          <w:rFonts w:ascii="Times New Roman" w:hAnsi="Times New Roman" w:cs="Times New Roman"/>
          <w:sz w:val="24"/>
          <w:szCs w:val="24"/>
        </w:rPr>
        <w:t>(B/C Ratio)</w:t>
      </w:r>
    </w:p>
    <w:p w:rsidR="00E55F39" w:rsidRPr="00E55F39" w:rsidRDefault="00E55F39" w:rsidP="00E55F39">
      <w:pPr>
        <w:pStyle w:val="ListParagraph"/>
        <w:spacing w:line="240" w:lineRule="auto"/>
        <w:jc w:val="both"/>
        <w:rPr>
          <w:rFonts w:ascii="Times New Roman" w:hAnsi="Times New Roman" w:cs="Times New Roman"/>
          <w:sz w:val="24"/>
          <w:szCs w:val="24"/>
        </w:rPr>
      </w:pPr>
      <w:r w:rsidRPr="00E55F39">
        <w:rPr>
          <w:rFonts w:ascii="Times New Roman" w:hAnsi="Times New Roman" w:cs="Times New Roman"/>
          <w:i/>
          <w:sz w:val="24"/>
          <w:szCs w:val="24"/>
        </w:rPr>
        <w:t>B/C =</w:t>
      </w:r>
      <w:r w:rsidRPr="00E55F3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Tingkat Keuntungan</m:t>
            </m:r>
          </m:num>
          <m:den>
            <m:r>
              <w:rPr>
                <w:rFonts w:ascii="Cambria Math" w:hAnsi="Cambria Math" w:cs="Times New Roman"/>
                <w:sz w:val="24"/>
                <w:szCs w:val="24"/>
              </w:rPr>
              <m:t>Total Biaya</m:t>
            </m:r>
          </m:den>
        </m:f>
      </m:oMath>
      <w:r w:rsidRPr="00E55F39">
        <w:rPr>
          <w:rFonts w:ascii="Times New Roman" w:hAnsi="Times New Roman" w:cs="Times New Roman"/>
          <w:sz w:val="24"/>
          <w:szCs w:val="24"/>
        </w:rPr>
        <w:t xml:space="preserve"> </w:t>
      </w:r>
    </w:p>
    <w:p w:rsidR="00E55F39" w:rsidRPr="00E55F39" w:rsidRDefault="00E55F39" w:rsidP="00E55F39">
      <w:pPr>
        <w:pStyle w:val="ListParagraph"/>
        <w:spacing w:line="240" w:lineRule="auto"/>
        <w:jc w:val="right"/>
        <w:rPr>
          <w:rFonts w:ascii="Times New Roman" w:hAnsi="Times New Roman" w:cs="Times New Roman"/>
          <w:sz w:val="24"/>
          <w:szCs w:val="24"/>
        </w:rPr>
      </w:pPr>
      <w:r w:rsidRPr="00E55F39">
        <w:rPr>
          <w:rFonts w:ascii="Times New Roman" w:hAnsi="Times New Roman" w:cs="Times New Roman"/>
          <w:sz w:val="24"/>
          <w:szCs w:val="24"/>
        </w:rPr>
        <w:t>(Hartono dan Rahardi, 2003)</w:t>
      </w:r>
    </w:p>
    <w:p w:rsidR="00E55F39" w:rsidRPr="00E55F39" w:rsidRDefault="00E55F39" w:rsidP="00E55F39">
      <w:pPr>
        <w:pStyle w:val="ListParagraph"/>
        <w:numPr>
          <w:ilvl w:val="0"/>
          <w:numId w:val="7"/>
        </w:numPr>
        <w:spacing w:line="240" w:lineRule="auto"/>
        <w:jc w:val="both"/>
        <w:rPr>
          <w:rFonts w:ascii="Times New Roman" w:hAnsi="Times New Roman" w:cs="Times New Roman"/>
          <w:sz w:val="24"/>
          <w:szCs w:val="24"/>
        </w:rPr>
      </w:pPr>
      <w:bookmarkStart w:id="5" w:name="_Toc81246512"/>
      <w:r w:rsidRPr="00E55F39">
        <w:rPr>
          <w:rFonts w:ascii="Times New Roman" w:hAnsi="Times New Roman" w:cs="Times New Roman"/>
          <w:sz w:val="24"/>
          <w:szCs w:val="24"/>
        </w:rPr>
        <w:t xml:space="preserve">Analisis </w:t>
      </w:r>
      <w:r w:rsidRPr="00E55F39">
        <w:rPr>
          <w:rFonts w:ascii="Times New Roman" w:hAnsi="Times New Roman" w:cs="Times New Roman"/>
          <w:i/>
          <w:sz w:val="24"/>
          <w:szCs w:val="24"/>
        </w:rPr>
        <w:t xml:space="preserve">Break Event Point </w:t>
      </w:r>
      <w:r w:rsidRPr="00E55F39">
        <w:rPr>
          <w:rFonts w:ascii="Times New Roman" w:hAnsi="Times New Roman" w:cs="Times New Roman"/>
          <w:sz w:val="24"/>
          <w:szCs w:val="24"/>
        </w:rPr>
        <w:t>(BEP)</w:t>
      </w:r>
      <w:bookmarkEnd w:id="5"/>
    </w:p>
    <w:p w:rsidR="00E55F39" w:rsidRPr="00E55F39" w:rsidRDefault="00E55F39" w:rsidP="00E55F39">
      <w:pPr>
        <w:pStyle w:val="ListParagraph"/>
        <w:spacing w:line="240" w:lineRule="auto"/>
        <w:ind w:left="709"/>
        <w:rPr>
          <w:rFonts w:ascii="Times New Roman" w:hAnsi="Times New Roman" w:cs="Times New Roman"/>
          <w:sz w:val="24"/>
          <w:szCs w:val="24"/>
        </w:rPr>
      </w:pPr>
      <w:r w:rsidRPr="00E55F39">
        <w:rPr>
          <w:rFonts w:ascii="Times New Roman" w:hAnsi="Times New Roman" w:cs="Times New Roman"/>
          <w:sz w:val="24"/>
          <w:szCs w:val="24"/>
        </w:rPr>
        <w:t xml:space="preserve">BEP Unit </w:t>
      </w:r>
      <m:oMath>
        <m:f>
          <m:fPr>
            <m:ctrlPr>
              <w:rPr>
                <w:rFonts w:ascii="Cambria Math" w:hAnsi="Cambria Math" w:cs="Times New Roman"/>
                <w:i/>
                <w:sz w:val="24"/>
                <w:szCs w:val="24"/>
              </w:rPr>
            </m:ctrlPr>
          </m:fPr>
          <m:num>
            <m:r>
              <w:rPr>
                <w:rFonts w:ascii="Cambria Math" w:hAnsi="Cambria Math" w:cs="Times New Roman"/>
                <w:sz w:val="24"/>
                <w:szCs w:val="24"/>
              </w:rPr>
              <m:t>Biaya Tetap</m:t>
            </m:r>
          </m:num>
          <m:den>
            <m:r>
              <w:rPr>
                <w:rFonts w:ascii="Cambria Math" w:hAnsi="Cambria Math" w:cs="Times New Roman"/>
                <w:sz w:val="24"/>
                <w:szCs w:val="24"/>
              </w:rPr>
              <m:t>Harga Jual Per Unit-Biaya Variabel Per Unit</m:t>
            </m:r>
          </m:den>
        </m:f>
      </m:oMath>
    </w:p>
    <w:p w:rsidR="00E55F39" w:rsidRDefault="00E55F39" w:rsidP="00E55F39">
      <w:pPr>
        <w:pStyle w:val="ListParagraph"/>
        <w:spacing w:line="240" w:lineRule="auto"/>
        <w:ind w:left="709"/>
        <w:rPr>
          <w:rFonts w:ascii="Times New Roman" w:hAnsi="Times New Roman" w:cs="Times New Roman"/>
          <w:sz w:val="24"/>
          <w:szCs w:val="24"/>
        </w:rPr>
      </w:pPr>
    </w:p>
    <w:p w:rsidR="00E55F39" w:rsidRPr="00E55F39" w:rsidRDefault="00E55F39" w:rsidP="00E55F39">
      <w:pPr>
        <w:pStyle w:val="ListParagraph"/>
        <w:spacing w:line="240" w:lineRule="auto"/>
        <w:ind w:left="709"/>
        <w:rPr>
          <w:rFonts w:ascii="Times New Roman" w:hAnsi="Times New Roman" w:cs="Times New Roman"/>
          <w:b/>
          <w:sz w:val="24"/>
          <w:szCs w:val="24"/>
        </w:rPr>
      </w:pPr>
      <w:r w:rsidRPr="00E55F39">
        <w:rPr>
          <w:rFonts w:ascii="Times New Roman" w:hAnsi="Times New Roman" w:cs="Times New Roman"/>
          <w:sz w:val="24"/>
          <w:szCs w:val="24"/>
        </w:rPr>
        <w:t xml:space="preserve">BEP Penerimaan </w:t>
      </w:r>
      <m:oMath>
        <m:f>
          <m:fPr>
            <m:ctrlPr>
              <w:rPr>
                <w:rFonts w:ascii="Cambria Math" w:hAnsi="Cambria Math" w:cs="Times New Roman"/>
                <w:i/>
                <w:sz w:val="24"/>
                <w:szCs w:val="24"/>
              </w:rPr>
            </m:ctrlPr>
          </m:fPr>
          <m:num>
            <m:r>
              <w:rPr>
                <w:rFonts w:ascii="Cambria Math" w:hAnsi="Cambria Math" w:cs="Times New Roman"/>
                <w:sz w:val="24"/>
                <w:szCs w:val="24"/>
              </w:rPr>
              <m:t>Biaya Tetap</m:t>
            </m:r>
          </m:num>
          <m:den>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Biaya Variabel Per Unit</m:t>
                </m:r>
              </m:num>
              <m:den>
                <m:r>
                  <w:rPr>
                    <w:rFonts w:ascii="Cambria Math" w:hAnsi="Cambria Math" w:cs="Times New Roman"/>
                    <w:sz w:val="24"/>
                    <w:szCs w:val="24"/>
                  </w:rPr>
                  <m:t>Harga Jual Per Unit</m:t>
                </m:r>
              </m:den>
            </m:f>
          </m:den>
        </m:f>
      </m:oMath>
    </w:p>
    <w:p w:rsidR="00E55F39" w:rsidRPr="00E55F39" w:rsidRDefault="00E55F39" w:rsidP="00E55F39">
      <w:pPr>
        <w:pStyle w:val="ListParagraph"/>
        <w:spacing w:line="240" w:lineRule="auto"/>
        <w:ind w:left="426"/>
        <w:jc w:val="right"/>
        <w:rPr>
          <w:rFonts w:ascii="Times New Roman" w:hAnsi="Times New Roman" w:cs="Times New Roman"/>
          <w:sz w:val="24"/>
          <w:szCs w:val="24"/>
        </w:rPr>
      </w:pPr>
      <w:r w:rsidRPr="00E55F39">
        <w:rPr>
          <w:rFonts w:ascii="Times New Roman" w:hAnsi="Times New Roman" w:cs="Times New Roman"/>
          <w:sz w:val="24"/>
          <w:szCs w:val="24"/>
        </w:rPr>
        <w:t>(Wisnubroto, 1995)</w:t>
      </w:r>
    </w:p>
    <w:p w:rsidR="00E55F39" w:rsidRPr="00E55F39" w:rsidRDefault="00E55F39" w:rsidP="00E55F39">
      <w:pPr>
        <w:pStyle w:val="ListParagraph"/>
        <w:numPr>
          <w:ilvl w:val="0"/>
          <w:numId w:val="7"/>
        </w:numPr>
        <w:spacing w:line="240" w:lineRule="auto"/>
        <w:jc w:val="both"/>
        <w:rPr>
          <w:rFonts w:ascii="Times New Roman" w:hAnsi="Times New Roman" w:cs="Times New Roman"/>
          <w:sz w:val="24"/>
          <w:szCs w:val="24"/>
        </w:rPr>
      </w:pPr>
      <w:r w:rsidRPr="00E55F39">
        <w:rPr>
          <w:rFonts w:ascii="Times New Roman" w:hAnsi="Times New Roman" w:cs="Times New Roman"/>
          <w:i/>
          <w:sz w:val="24"/>
          <w:szCs w:val="24"/>
        </w:rPr>
        <w:t xml:space="preserve">Payback Periode </w:t>
      </w:r>
    </w:p>
    <w:p w:rsidR="00E55F39" w:rsidRPr="00E55F39" w:rsidRDefault="00E55F39" w:rsidP="00E55F39">
      <w:pPr>
        <w:pStyle w:val="ListParagraph"/>
        <w:spacing w:line="240" w:lineRule="auto"/>
        <w:ind w:left="426"/>
        <w:rPr>
          <w:rFonts w:ascii="Times New Roman" w:hAnsi="Times New Roman" w:cs="Times New Roman"/>
          <w:i/>
          <w:sz w:val="24"/>
          <w:szCs w:val="24"/>
        </w:rPr>
      </w:pPr>
      <w:r>
        <w:rPr>
          <w:rFonts w:ascii="Times New Roman" w:hAnsi="Times New Roman" w:cs="Times New Roman"/>
          <w:i/>
          <w:sz w:val="24"/>
          <w:szCs w:val="24"/>
        </w:rPr>
        <w:t xml:space="preserve">Payback Period </w:t>
      </w:r>
      <m:oMath>
        <m:f>
          <m:fPr>
            <m:ctrlPr>
              <w:rPr>
                <w:rFonts w:ascii="Cambria Math" w:hAnsi="Cambria Math" w:cs="Times New Roman"/>
                <w:i/>
                <w:sz w:val="24"/>
                <w:szCs w:val="24"/>
              </w:rPr>
            </m:ctrlPr>
          </m:fPr>
          <m:num>
            <m:r>
              <w:rPr>
                <w:rFonts w:ascii="Cambria Math" w:hAnsi="Cambria Math" w:cs="Times New Roman"/>
                <w:sz w:val="24"/>
                <w:szCs w:val="24"/>
              </w:rPr>
              <m:t>Biaya Investasi</m:t>
            </m:r>
          </m:num>
          <m:den>
            <m:r>
              <w:rPr>
                <w:rFonts w:ascii="Cambria Math" w:hAnsi="Cambria Math" w:cs="Times New Roman"/>
                <w:sz w:val="24"/>
                <w:szCs w:val="24"/>
              </w:rPr>
              <m:t>Rerata Keuntungan per tahun</m:t>
            </m:r>
          </m:den>
        </m:f>
      </m:oMath>
    </w:p>
    <w:p w:rsidR="00E55F39" w:rsidRPr="00E55F39" w:rsidRDefault="00E55F39" w:rsidP="00E55F39">
      <w:pPr>
        <w:pStyle w:val="ListParagraph"/>
        <w:spacing w:after="0" w:line="240" w:lineRule="auto"/>
        <w:ind w:left="426"/>
        <w:jc w:val="right"/>
        <w:rPr>
          <w:rFonts w:ascii="Times New Roman" w:hAnsi="Times New Roman" w:cs="Times New Roman"/>
          <w:b/>
          <w:sz w:val="24"/>
          <w:szCs w:val="24"/>
        </w:rPr>
      </w:pPr>
      <w:r w:rsidRPr="00E55F39">
        <w:rPr>
          <w:rFonts w:ascii="Times New Roman" w:hAnsi="Times New Roman" w:cs="Times New Roman"/>
          <w:sz w:val="24"/>
          <w:szCs w:val="24"/>
        </w:rPr>
        <w:t>(Soekartawi, 2002)</w:t>
      </w:r>
    </w:p>
    <w:p w:rsidR="00E20873" w:rsidRDefault="00E20873" w:rsidP="009364C3">
      <w:pPr>
        <w:pStyle w:val="ListParagraph"/>
        <w:spacing w:after="0" w:line="240" w:lineRule="auto"/>
        <w:ind w:left="426"/>
        <w:jc w:val="center"/>
        <w:rPr>
          <w:rFonts w:ascii="Times New Roman" w:hAnsi="Times New Roman" w:cs="Times New Roman"/>
          <w:b/>
          <w:sz w:val="24"/>
          <w:szCs w:val="24"/>
        </w:rPr>
      </w:pPr>
    </w:p>
    <w:p w:rsidR="00E55F39" w:rsidRDefault="009364C3" w:rsidP="009364C3">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9364C3" w:rsidRDefault="009364C3" w:rsidP="009364C3">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Keadaan Umum</w:t>
      </w:r>
    </w:p>
    <w:p w:rsidR="009364C3" w:rsidRPr="009364C3" w:rsidRDefault="009364C3" w:rsidP="00981331">
      <w:pPr>
        <w:pStyle w:val="ListParagraph"/>
        <w:spacing w:after="0" w:line="240" w:lineRule="auto"/>
        <w:ind w:left="0" w:firstLine="709"/>
        <w:jc w:val="both"/>
        <w:rPr>
          <w:rFonts w:ascii="Times New Roman" w:hAnsi="Times New Roman" w:cs="Times New Roman"/>
          <w:sz w:val="24"/>
          <w:szCs w:val="24"/>
        </w:rPr>
      </w:pPr>
      <w:proofErr w:type="gramStart"/>
      <w:r w:rsidRPr="009364C3">
        <w:rPr>
          <w:rFonts w:ascii="Times New Roman" w:hAnsi="Times New Roman" w:cs="Times New Roman"/>
          <w:sz w:val="24"/>
          <w:szCs w:val="24"/>
        </w:rPr>
        <w:t xml:space="preserve">Kabupaten Blora merupakan daerah </w:t>
      </w:r>
      <w:r>
        <w:rPr>
          <w:rFonts w:ascii="Times New Roman" w:hAnsi="Times New Roman" w:cs="Times New Roman"/>
          <w:sz w:val="24"/>
          <w:szCs w:val="24"/>
        </w:rPr>
        <w:t>dengan</w:t>
      </w:r>
      <w:r w:rsidRPr="009364C3">
        <w:rPr>
          <w:rFonts w:ascii="Times New Roman" w:hAnsi="Times New Roman" w:cs="Times New Roman"/>
          <w:sz w:val="24"/>
          <w:szCs w:val="24"/>
        </w:rPr>
        <w:t xml:space="preserve"> mayoritas penduduknya bermata pencaharian sebagai petani/peternak.</w:t>
      </w:r>
      <w:proofErr w:type="gramEnd"/>
      <w:r w:rsidRPr="009364C3">
        <w:rPr>
          <w:rFonts w:ascii="Times New Roman" w:hAnsi="Times New Roman" w:cs="Times New Roman"/>
          <w:sz w:val="24"/>
          <w:szCs w:val="24"/>
        </w:rPr>
        <w:t xml:space="preserve"> Menurut BPS Jawa Tengah (2021), Kabupaten Blora memiliki populasi sapi potong tertinggi di Jawa Tengah dengan populasi mencapai 267.193 ekor, sehingga Kabupaten Blora berpotensi dalam pengembangan ternak sapi potong. </w:t>
      </w:r>
      <w:proofErr w:type="gramStart"/>
      <w:r w:rsidRPr="009364C3">
        <w:rPr>
          <w:rFonts w:ascii="Times New Roman" w:hAnsi="Times New Roman" w:cs="Times New Roman"/>
          <w:sz w:val="24"/>
          <w:szCs w:val="24"/>
        </w:rPr>
        <w:t>Terdapat 16 kecamatan di Kabupaten Blora yang mana masing-masing kecamatan memiliki kelompok tani/ternak.</w:t>
      </w:r>
      <w:proofErr w:type="gramEnd"/>
      <w:r w:rsidRPr="009364C3">
        <w:rPr>
          <w:rFonts w:ascii="Times New Roman" w:hAnsi="Times New Roman" w:cs="Times New Roman"/>
          <w:sz w:val="24"/>
          <w:szCs w:val="24"/>
        </w:rPr>
        <w:t xml:space="preserve"> </w:t>
      </w:r>
      <w:proofErr w:type="gramStart"/>
      <w:r w:rsidRPr="009364C3">
        <w:rPr>
          <w:rFonts w:ascii="Times New Roman" w:hAnsi="Times New Roman" w:cs="Times New Roman"/>
          <w:sz w:val="24"/>
          <w:szCs w:val="24"/>
        </w:rPr>
        <w:t>Dari 16 kecamatan di Kabupaten Blora, terdapat 3 kecamatan yang memiliki jumlah kelompok tani/ternak terbanyak yaitu Kecamatan Jepon, Kecamatan Japah, dan Kecamatan Jiken.</w:t>
      </w:r>
      <w:proofErr w:type="gramEnd"/>
    </w:p>
    <w:p w:rsidR="009364C3" w:rsidRPr="009364C3" w:rsidRDefault="009364C3" w:rsidP="00981331">
      <w:pPr>
        <w:pStyle w:val="ListParagraph"/>
        <w:spacing w:after="0" w:line="240" w:lineRule="auto"/>
        <w:ind w:left="0" w:firstLine="709"/>
        <w:jc w:val="both"/>
        <w:rPr>
          <w:rFonts w:ascii="Times New Roman" w:hAnsi="Times New Roman" w:cs="Times New Roman"/>
          <w:sz w:val="24"/>
          <w:szCs w:val="24"/>
        </w:rPr>
      </w:pPr>
      <w:proofErr w:type="gramStart"/>
      <w:r w:rsidRPr="009364C3">
        <w:rPr>
          <w:rFonts w:ascii="Times New Roman" w:hAnsi="Times New Roman" w:cs="Times New Roman"/>
          <w:sz w:val="24"/>
          <w:szCs w:val="24"/>
        </w:rPr>
        <w:t>Jumlah anggota pada masing-masing kelompo</w:t>
      </w:r>
      <w:r w:rsidR="00EE0524">
        <w:rPr>
          <w:rFonts w:ascii="Times New Roman" w:hAnsi="Times New Roman" w:cs="Times New Roman"/>
          <w:sz w:val="24"/>
          <w:szCs w:val="24"/>
        </w:rPr>
        <w:t xml:space="preserve">k tani/ternak berkisar antara 30 – 70 </w:t>
      </w:r>
      <w:r w:rsidRPr="009364C3">
        <w:rPr>
          <w:rFonts w:ascii="Times New Roman" w:hAnsi="Times New Roman" w:cs="Times New Roman"/>
          <w:sz w:val="24"/>
          <w:szCs w:val="24"/>
        </w:rPr>
        <w:t>orang.</w:t>
      </w:r>
      <w:proofErr w:type="gramEnd"/>
      <w:r w:rsidRPr="009364C3">
        <w:rPr>
          <w:rFonts w:ascii="Times New Roman" w:hAnsi="Times New Roman" w:cs="Times New Roman"/>
          <w:sz w:val="24"/>
          <w:szCs w:val="24"/>
        </w:rPr>
        <w:t xml:space="preserve"> </w:t>
      </w:r>
      <w:proofErr w:type="gramStart"/>
      <w:r w:rsidRPr="009364C3">
        <w:rPr>
          <w:rFonts w:ascii="Times New Roman" w:hAnsi="Times New Roman" w:cs="Times New Roman"/>
          <w:sz w:val="24"/>
          <w:szCs w:val="24"/>
        </w:rPr>
        <w:t>Peternak di Kabupaten Blora sebagian besar masih memelihara ternaknya di dalam rumah, kandang berlokasi satu area dengan dapur.</w:t>
      </w:r>
      <w:proofErr w:type="gramEnd"/>
      <w:r w:rsidRPr="009364C3">
        <w:rPr>
          <w:rFonts w:ascii="Times New Roman" w:hAnsi="Times New Roman" w:cs="Times New Roman"/>
          <w:sz w:val="24"/>
          <w:szCs w:val="24"/>
        </w:rPr>
        <w:t xml:space="preserve"> </w:t>
      </w:r>
      <w:proofErr w:type="gramStart"/>
      <w:r w:rsidRPr="009364C3">
        <w:rPr>
          <w:rFonts w:ascii="Times New Roman" w:hAnsi="Times New Roman" w:cs="Times New Roman"/>
          <w:sz w:val="24"/>
          <w:szCs w:val="24"/>
        </w:rPr>
        <w:t>Pemeliharaan ternak mayoritas dilakukan di kandang pribadi, namun terdapat kandang komunal milik kelompok yang terletak di Kecamatan Jepon dan Japah.</w:t>
      </w:r>
      <w:proofErr w:type="gramEnd"/>
    </w:p>
    <w:p w:rsidR="004925BC" w:rsidRPr="00E20873" w:rsidRDefault="009364C3" w:rsidP="00E20873">
      <w:pPr>
        <w:pStyle w:val="ListParagraph"/>
        <w:spacing w:after="0" w:line="240" w:lineRule="auto"/>
        <w:ind w:left="0" w:firstLine="709"/>
        <w:jc w:val="both"/>
        <w:rPr>
          <w:rFonts w:ascii="Times New Roman" w:hAnsi="Times New Roman" w:cs="Times New Roman"/>
          <w:sz w:val="24"/>
          <w:szCs w:val="24"/>
        </w:rPr>
      </w:pPr>
      <w:r w:rsidRPr="009364C3">
        <w:rPr>
          <w:rFonts w:ascii="Times New Roman" w:hAnsi="Times New Roman" w:cs="Times New Roman"/>
          <w:sz w:val="24"/>
          <w:szCs w:val="24"/>
        </w:rPr>
        <w:t>Beberapa jenis sapi yang dipelihara oleh peternak responden di Kabupaten Blora terdiri dari sapi Peranakan Ongole (PO) sebanyak 28,19%, Simental sebanyak 51,68% dan Limousin sebanyak 20,13%. Rata-rata dalam satu keluarga memelihara 2</w:t>
      </w:r>
      <w:proofErr w:type="gramStart"/>
      <w:r w:rsidRPr="009364C3">
        <w:rPr>
          <w:rFonts w:ascii="Times New Roman" w:hAnsi="Times New Roman" w:cs="Times New Roman"/>
          <w:sz w:val="24"/>
          <w:szCs w:val="24"/>
        </w:rPr>
        <w:t>,25</w:t>
      </w:r>
      <w:proofErr w:type="gramEnd"/>
      <w:r w:rsidRPr="009364C3">
        <w:rPr>
          <w:rFonts w:ascii="Times New Roman" w:hAnsi="Times New Roman" w:cs="Times New Roman"/>
          <w:sz w:val="24"/>
          <w:szCs w:val="24"/>
        </w:rPr>
        <w:t xml:space="preserve"> UT yang tujuan utamanya untuk dijadikan tabungan. </w:t>
      </w:r>
      <w:proofErr w:type="gramStart"/>
      <w:r w:rsidRPr="009364C3">
        <w:rPr>
          <w:rFonts w:ascii="Times New Roman" w:hAnsi="Times New Roman" w:cs="Times New Roman"/>
          <w:sz w:val="24"/>
          <w:szCs w:val="24"/>
        </w:rPr>
        <w:t xml:space="preserve">Sapi yang dipelihara oleh peternak di Kabupaten Blora sebagian besar adalah sapi-sapi indukan, sehingga </w:t>
      </w:r>
      <w:r w:rsidRPr="009364C3">
        <w:rPr>
          <w:rFonts w:ascii="Times New Roman" w:hAnsi="Times New Roman" w:cs="Times New Roman"/>
          <w:sz w:val="24"/>
          <w:szCs w:val="24"/>
        </w:rPr>
        <w:lastRenderedPageBreak/>
        <w:t>mayoritas penduduk memelihara sapi dengan tujuan pembibitan.</w:t>
      </w:r>
      <w:proofErr w:type="gramEnd"/>
    </w:p>
    <w:p w:rsidR="00981331" w:rsidRPr="00981331" w:rsidRDefault="00981331" w:rsidP="009813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Karakteristik Peternak</w:t>
      </w:r>
    </w:p>
    <w:p w:rsidR="00AD7FD8" w:rsidRDefault="00981331" w:rsidP="00981331">
      <w:pPr>
        <w:spacing w:after="0" w:line="240" w:lineRule="auto"/>
        <w:ind w:firstLine="720"/>
        <w:jc w:val="both"/>
        <w:rPr>
          <w:rFonts w:ascii="Times New Roman" w:hAnsi="Times New Roman" w:cs="Times New Roman"/>
          <w:sz w:val="24"/>
          <w:szCs w:val="24"/>
        </w:rPr>
      </w:pPr>
      <w:proofErr w:type="gramStart"/>
      <w:r w:rsidRPr="00981331">
        <w:rPr>
          <w:rFonts w:ascii="Times New Roman" w:hAnsi="Times New Roman" w:cs="Times New Roman"/>
          <w:sz w:val="24"/>
          <w:szCs w:val="24"/>
        </w:rPr>
        <w:t>Karakteristik responden berpengaruh terhadap kinerja usaha ternak sapi potong yang dikelolanya.</w:t>
      </w:r>
      <w:proofErr w:type="gramEnd"/>
      <w:r w:rsidRPr="00981331">
        <w:rPr>
          <w:rFonts w:ascii="Times New Roman" w:hAnsi="Times New Roman" w:cs="Times New Roman"/>
          <w:sz w:val="24"/>
          <w:szCs w:val="24"/>
        </w:rPr>
        <w:t xml:space="preserve"> </w:t>
      </w:r>
      <w:proofErr w:type="gramStart"/>
      <w:r w:rsidRPr="00981331">
        <w:rPr>
          <w:rFonts w:ascii="Times New Roman" w:hAnsi="Times New Roman" w:cs="Times New Roman"/>
          <w:sz w:val="24"/>
          <w:szCs w:val="24"/>
        </w:rPr>
        <w:t>Berdasarkan hasil penelitian pada peternak sapi potong pembibitan yang tergabung dalam kelompok tani/ternak di Kabupaten Blora, Karakteristik sosial responden yang dianalisis meliputi umur peternak, tingkat pendidikan, pekerjaan pokok, lama beternak, dan jumlah kepemilikan ternak.</w:t>
      </w:r>
      <w:proofErr w:type="gramEnd"/>
    </w:p>
    <w:p w:rsidR="00981331" w:rsidRPr="00981331" w:rsidRDefault="00981331" w:rsidP="00981331">
      <w:pPr>
        <w:spacing w:after="0" w:line="240" w:lineRule="auto"/>
        <w:rPr>
          <w:rFonts w:ascii="Times New Roman" w:hAnsi="Times New Roman" w:cs="Times New Roman"/>
          <w:b/>
          <w:sz w:val="24"/>
          <w:szCs w:val="24"/>
        </w:rPr>
      </w:pPr>
      <w:r w:rsidRPr="00981331">
        <w:rPr>
          <w:rFonts w:ascii="Times New Roman" w:hAnsi="Times New Roman" w:cs="Times New Roman"/>
          <w:b/>
          <w:sz w:val="24"/>
          <w:szCs w:val="24"/>
        </w:rPr>
        <w:t>Umur Peternak</w:t>
      </w:r>
    </w:p>
    <w:p w:rsidR="00981331" w:rsidRPr="00981331" w:rsidRDefault="00981331" w:rsidP="00981331">
      <w:pPr>
        <w:spacing w:after="0" w:line="240" w:lineRule="auto"/>
        <w:ind w:firstLine="720"/>
        <w:jc w:val="both"/>
        <w:rPr>
          <w:rFonts w:ascii="Times New Roman" w:hAnsi="Times New Roman" w:cs="Times New Roman"/>
          <w:sz w:val="24"/>
          <w:szCs w:val="24"/>
        </w:rPr>
      </w:pPr>
      <w:proofErr w:type="gramStart"/>
      <w:r w:rsidRPr="00981331">
        <w:rPr>
          <w:rFonts w:ascii="Times New Roman" w:hAnsi="Times New Roman" w:cs="Times New Roman"/>
          <w:sz w:val="24"/>
          <w:szCs w:val="24"/>
        </w:rPr>
        <w:t>Umur peternak dapat digunakan untuk mengetahui batasan umur tenaga kerja yang produktif dan yang sudah tidak produktif.</w:t>
      </w:r>
      <w:proofErr w:type="gramEnd"/>
      <w:r w:rsidRPr="00981331">
        <w:rPr>
          <w:rFonts w:ascii="Times New Roman" w:hAnsi="Times New Roman" w:cs="Times New Roman"/>
          <w:sz w:val="24"/>
          <w:szCs w:val="24"/>
        </w:rPr>
        <w:t xml:space="preserve"> Berdasarkan </w:t>
      </w:r>
      <w:r w:rsidR="00053906">
        <w:rPr>
          <w:rFonts w:ascii="Times New Roman" w:hAnsi="Times New Roman" w:cs="Times New Roman"/>
          <w:sz w:val="24"/>
          <w:szCs w:val="24"/>
        </w:rPr>
        <w:t>hasil penelitian</w:t>
      </w:r>
      <w:r w:rsidRPr="00981331">
        <w:rPr>
          <w:rFonts w:ascii="Times New Roman" w:hAnsi="Times New Roman" w:cs="Times New Roman"/>
          <w:sz w:val="24"/>
          <w:szCs w:val="24"/>
        </w:rPr>
        <w:t xml:space="preserve"> umur peternak didominasi pada umur 41 – 64 tahun yaitu sebanyak 82</w:t>
      </w:r>
      <w:proofErr w:type="gramStart"/>
      <w:r w:rsidRPr="00981331">
        <w:rPr>
          <w:rFonts w:ascii="Times New Roman" w:hAnsi="Times New Roman" w:cs="Times New Roman"/>
          <w:sz w:val="24"/>
          <w:szCs w:val="24"/>
        </w:rPr>
        <w:t>,61</w:t>
      </w:r>
      <w:proofErr w:type="gramEnd"/>
      <w:r w:rsidRPr="00981331">
        <w:rPr>
          <w:rFonts w:ascii="Times New Roman" w:hAnsi="Times New Roman" w:cs="Times New Roman"/>
          <w:sz w:val="24"/>
          <w:szCs w:val="24"/>
        </w:rPr>
        <w:t xml:space="preserve">%, dan rata-rata umur peternak yaitu 53 tahun. Bila dikaji dari karakteristik umur, sebagian besar peternak masih tergolong dalam kategori </w:t>
      </w:r>
      <w:proofErr w:type="gramStart"/>
      <w:r w:rsidRPr="00981331">
        <w:rPr>
          <w:rFonts w:ascii="Times New Roman" w:hAnsi="Times New Roman" w:cs="Times New Roman"/>
          <w:sz w:val="24"/>
          <w:szCs w:val="24"/>
        </w:rPr>
        <w:t>usia</w:t>
      </w:r>
      <w:proofErr w:type="gramEnd"/>
      <w:r w:rsidRPr="00981331">
        <w:rPr>
          <w:rFonts w:ascii="Times New Roman" w:hAnsi="Times New Roman" w:cs="Times New Roman"/>
          <w:sz w:val="24"/>
          <w:szCs w:val="24"/>
        </w:rPr>
        <w:t xml:space="preserve"> produktif. Hal ini sesuai dengan pendapat Bancin dkk (2013) bahwa kategori </w:t>
      </w:r>
      <w:proofErr w:type="gramStart"/>
      <w:r w:rsidRPr="00981331">
        <w:rPr>
          <w:rFonts w:ascii="Times New Roman" w:hAnsi="Times New Roman" w:cs="Times New Roman"/>
          <w:sz w:val="24"/>
          <w:szCs w:val="24"/>
        </w:rPr>
        <w:t>usia</w:t>
      </w:r>
      <w:proofErr w:type="gramEnd"/>
      <w:r w:rsidRPr="00981331">
        <w:rPr>
          <w:rFonts w:ascii="Times New Roman" w:hAnsi="Times New Roman" w:cs="Times New Roman"/>
          <w:sz w:val="24"/>
          <w:szCs w:val="24"/>
        </w:rPr>
        <w:t xml:space="preserve"> yang produktif adalah 16 – 60 tahun, sehingga potensi untuk bekerja dan mengelola usaha ternaknya masih besar.</w:t>
      </w:r>
    </w:p>
    <w:p w:rsidR="00981331" w:rsidRPr="00981331" w:rsidRDefault="00981331" w:rsidP="00981331">
      <w:pPr>
        <w:spacing w:after="0" w:line="240" w:lineRule="auto"/>
        <w:jc w:val="both"/>
        <w:rPr>
          <w:rFonts w:ascii="Times New Roman" w:hAnsi="Times New Roman" w:cs="Times New Roman"/>
          <w:b/>
          <w:sz w:val="24"/>
          <w:szCs w:val="24"/>
        </w:rPr>
      </w:pPr>
      <w:r w:rsidRPr="00981331">
        <w:rPr>
          <w:rFonts w:ascii="Times New Roman" w:hAnsi="Times New Roman" w:cs="Times New Roman"/>
          <w:b/>
          <w:sz w:val="24"/>
          <w:szCs w:val="24"/>
        </w:rPr>
        <w:t>Tingkat Pendidikan</w:t>
      </w:r>
    </w:p>
    <w:p w:rsidR="00981331" w:rsidRPr="00981331" w:rsidRDefault="00981331" w:rsidP="00981331">
      <w:pPr>
        <w:spacing w:after="0" w:line="240" w:lineRule="auto"/>
        <w:ind w:firstLine="720"/>
        <w:jc w:val="both"/>
        <w:rPr>
          <w:rFonts w:ascii="Times New Roman" w:hAnsi="Times New Roman" w:cs="Times New Roman"/>
          <w:sz w:val="24"/>
          <w:szCs w:val="24"/>
        </w:rPr>
      </w:pPr>
      <w:r w:rsidRPr="00981331">
        <w:rPr>
          <w:rFonts w:ascii="Times New Roman" w:hAnsi="Times New Roman" w:cs="Times New Roman"/>
          <w:sz w:val="24"/>
          <w:szCs w:val="24"/>
        </w:rPr>
        <w:t xml:space="preserve">Berdasarkan hasil penelitian, tingkat pendidikan peternak responden mayoritas masih tergolong rendah, yaitu sebesar 80,43% dari lulusan SD. Hal ini dikarenakan dulunya kebanyakan orang tua tidak mampu mensekolahkan anak-anaknya. </w:t>
      </w:r>
      <w:proofErr w:type="gramStart"/>
      <w:r w:rsidRPr="00981331">
        <w:rPr>
          <w:rFonts w:ascii="Times New Roman" w:hAnsi="Times New Roman" w:cs="Times New Roman"/>
          <w:sz w:val="24"/>
          <w:szCs w:val="24"/>
        </w:rPr>
        <w:t xml:space="preserve">Menurut Yunasaf dkk (2015) pada umumnya peternak memiliki pendidikan formal yang rendah, sehingga perlu mendapatkan pendidikan non formal diantaranya </w:t>
      </w:r>
      <w:r w:rsidRPr="00981331">
        <w:rPr>
          <w:rFonts w:ascii="Times New Roman" w:hAnsi="Times New Roman" w:cs="Times New Roman"/>
          <w:sz w:val="24"/>
          <w:szCs w:val="24"/>
        </w:rPr>
        <w:lastRenderedPageBreak/>
        <w:t>melalui penyuluhan dan pengalaman beternak.</w:t>
      </w:r>
      <w:proofErr w:type="gramEnd"/>
    </w:p>
    <w:p w:rsidR="00981331" w:rsidRPr="00981331" w:rsidRDefault="00981331" w:rsidP="00981331">
      <w:pPr>
        <w:spacing w:after="0" w:line="240" w:lineRule="auto"/>
        <w:jc w:val="both"/>
        <w:rPr>
          <w:rFonts w:ascii="Times New Roman" w:hAnsi="Times New Roman" w:cs="Times New Roman"/>
          <w:b/>
          <w:sz w:val="24"/>
          <w:szCs w:val="24"/>
        </w:rPr>
      </w:pPr>
      <w:r w:rsidRPr="00981331">
        <w:rPr>
          <w:rFonts w:ascii="Times New Roman" w:hAnsi="Times New Roman" w:cs="Times New Roman"/>
          <w:b/>
          <w:sz w:val="24"/>
          <w:szCs w:val="24"/>
        </w:rPr>
        <w:t>Pekerjaan Pokok</w:t>
      </w:r>
    </w:p>
    <w:p w:rsidR="00981331" w:rsidRPr="00981331" w:rsidRDefault="00981331" w:rsidP="00981331">
      <w:pPr>
        <w:spacing w:after="0" w:line="240" w:lineRule="auto"/>
        <w:ind w:firstLine="720"/>
        <w:jc w:val="both"/>
        <w:rPr>
          <w:rFonts w:ascii="Times New Roman" w:hAnsi="Times New Roman" w:cs="Times New Roman"/>
          <w:sz w:val="24"/>
          <w:szCs w:val="24"/>
        </w:rPr>
      </w:pPr>
      <w:r w:rsidRPr="00981331">
        <w:rPr>
          <w:rFonts w:ascii="Times New Roman" w:hAnsi="Times New Roman" w:cs="Times New Roman"/>
          <w:sz w:val="24"/>
          <w:szCs w:val="24"/>
        </w:rPr>
        <w:t>Hasil penelitian menunjukkan bahwa dari 46 peternak responden sebanyak 96,65% peternak memiliki pekerjaan pokok sebagai petani/peternak, yang mana beternak dijadikan sebagai pekerjaan sampingan atau untuk tabungan. Menurut penelitian Armunanto dkk (2014) bahwa pekerjaan pokok peternak sapi 70,82% adalah petani dan masyarakat desa pada umumnya dalam memenuhi kebutuhan ekomoni rumah tangga memiliki mata pencaharian usaha tani, sebagai petani dengan usaha sampingan memelihara ternak.</w:t>
      </w:r>
    </w:p>
    <w:p w:rsidR="00981331" w:rsidRPr="00981331" w:rsidRDefault="00981331" w:rsidP="00981331">
      <w:pPr>
        <w:spacing w:after="0" w:line="240" w:lineRule="auto"/>
        <w:jc w:val="both"/>
        <w:rPr>
          <w:rFonts w:ascii="Times New Roman" w:hAnsi="Times New Roman" w:cs="Times New Roman"/>
          <w:b/>
          <w:sz w:val="24"/>
          <w:szCs w:val="24"/>
        </w:rPr>
      </w:pPr>
      <w:r w:rsidRPr="00981331">
        <w:rPr>
          <w:rFonts w:ascii="Times New Roman" w:hAnsi="Times New Roman" w:cs="Times New Roman"/>
          <w:b/>
          <w:sz w:val="24"/>
          <w:szCs w:val="24"/>
        </w:rPr>
        <w:t>Lama Beternak</w:t>
      </w:r>
    </w:p>
    <w:p w:rsidR="00981331" w:rsidRPr="00981331" w:rsidRDefault="00981331" w:rsidP="00981331">
      <w:pPr>
        <w:spacing w:after="0" w:line="240" w:lineRule="auto"/>
        <w:ind w:firstLine="720"/>
        <w:jc w:val="both"/>
        <w:rPr>
          <w:rFonts w:ascii="Times New Roman" w:hAnsi="Times New Roman" w:cs="Times New Roman"/>
          <w:sz w:val="24"/>
          <w:szCs w:val="24"/>
        </w:rPr>
      </w:pPr>
      <w:r w:rsidRPr="00981331">
        <w:rPr>
          <w:rFonts w:ascii="Times New Roman" w:hAnsi="Times New Roman" w:cs="Times New Roman"/>
          <w:sz w:val="24"/>
          <w:szCs w:val="24"/>
        </w:rPr>
        <w:t xml:space="preserve">Lama </w:t>
      </w:r>
      <w:proofErr w:type="gramStart"/>
      <w:r w:rsidRPr="00981331">
        <w:rPr>
          <w:rFonts w:ascii="Times New Roman" w:hAnsi="Times New Roman" w:cs="Times New Roman"/>
          <w:sz w:val="24"/>
          <w:szCs w:val="24"/>
        </w:rPr>
        <w:t>beternak</w:t>
      </w:r>
      <w:proofErr w:type="gramEnd"/>
      <w:r w:rsidRPr="00981331">
        <w:rPr>
          <w:rFonts w:ascii="Times New Roman" w:hAnsi="Times New Roman" w:cs="Times New Roman"/>
          <w:sz w:val="24"/>
          <w:szCs w:val="24"/>
        </w:rPr>
        <w:t xml:space="preserve"> merupakan lama waktu/pengalaman yang telah dilalui oleh peternak dalam merawat ternak sapi potong. Berdasarkan hasil penelitian, dari 46 peternak responden pada kelompok tani/ternak di Kabupaten Blora, sebanyak 91,30% memiliki lama beternak selama lebih dari 10 tahun, yaitu dengan rata-rata lama beternak 36,7 tahun. Hal ini karena sejak </w:t>
      </w:r>
      <w:proofErr w:type="gramStart"/>
      <w:r w:rsidRPr="00981331">
        <w:rPr>
          <w:rFonts w:ascii="Times New Roman" w:hAnsi="Times New Roman" w:cs="Times New Roman"/>
          <w:sz w:val="24"/>
          <w:szCs w:val="24"/>
        </w:rPr>
        <w:t>usia</w:t>
      </w:r>
      <w:proofErr w:type="gramEnd"/>
      <w:r w:rsidRPr="00981331">
        <w:rPr>
          <w:rFonts w:ascii="Times New Roman" w:hAnsi="Times New Roman" w:cs="Times New Roman"/>
          <w:sz w:val="24"/>
          <w:szCs w:val="24"/>
        </w:rPr>
        <w:t xml:space="preserve"> muda peternak responden telah diberi tugas oleh orang tuanya untuk membantu dalam merawat ternak yang dimilikinya. </w:t>
      </w:r>
    </w:p>
    <w:p w:rsidR="00981331" w:rsidRPr="00981331" w:rsidRDefault="00981331" w:rsidP="00981331">
      <w:pPr>
        <w:spacing w:after="0" w:line="240" w:lineRule="auto"/>
        <w:jc w:val="both"/>
        <w:rPr>
          <w:rFonts w:ascii="Times New Roman" w:hAnsi="Times New Roman" w:cs="Times New Roman"/>
          <w:b/>
          <w:sz w:val="24"/>
          <w:szCs w:val="24"/>
        </w:rPr>
      </w:pPr>
      <w:r w:rsidRPr="00981331">
        <w:rPr>
          <w:rFonts w:ascii="Times New Roman" w:hAnsi="Times New Roman" w:cs="Times New Roman"/>
          <w:b/>
          <w:sz w:val="24"/>
          <w:szCs w:val="24"/>
        </w:rPr>
        <w:t>Kepemilikan Ternak</w:t>
      </w:r>
    </w:p>
    <w:p w:rsidR="00053906" w:rsidRDefault="00981331" w:rsidP="00053906">
      <w:pPr>
        <w:spacing w:after="0" w:line="240" w:lineRule="auto"/>
        <w:ind w:firstLine="720"/>
        <w:jc w:val="both"/>
        <w:rPr>
          <w:rFonts w:ascii="Times New Roman" w:hAnsi="Times New Roman" w:cs="Times New Roman"/>
          <w:sz w:val="24"/>
          <w:szCs w:val="24"/>
        </w:rPr>
      </w:pPr>
      <w:proofErr w:type="gramStart"/>
      <w:r w:rsidRPr="00981331">
        <w:rPr>
          <w:rFonts w:ascii="Times New Roman" w:hAnsi="Times New Roman" w:cs="Times New Roman"/>
          <w:sz w:val="24"/>
          <w:szCs w:val="24"/>
        </w:rPr>
        <w:t>Kepemilikan ternak adalah banyaknya ternak yang dimiliki dalam suatu usaha peternakan.</w:t>
      </w:r>
      <w:proofErr w:type="gramEnd"/>
      <w:r w:rsidRPr="00981331">
        <w:rPr>
          <w:rFonts w:ascii="Times New Roman" w:hAnsi="Times New Roman" w:cs="Times New Roman"/>
          <w:sz w:val="24"/>
          <w:szCs w:val="24"/>
        </w:rPr>
        <w:t xml:space="preserve"> </w:t>
      </w:r>
      <w:r w:rsidR="00053906" w:rsidRPr="00053906">
        <w:rPr>
          <w:rFonts w:ascii="Times New Roman" w:hAnsi="Times New Roman" w:cs="Times New Roman"/>
          <w:sz w:val="24"/>
          <w:szCs w:val="24"/>
        </w:rPr>
        <w:t>Berdasarkan hasil penelitian, jumlah kepemilikan ternak bervariasi, dengan rata-rata kepemilikan ternak sebanyak 2</w:t>
      </w:r>
      <w:proofErr w:type="gramStart"/>
      <w:r w:rsidR="00053906" w:rsidRPr="00053906">
        <w:rPr>
          <w:rFonts w:ascii="Times New Roman" w:hAnsi="Times New Roman" w:cs="Times New Roman"/>
          <w:sz w:val="24"/>
          <w:szCs w:val="24"/>
        </w:rPr>
        <w:t>,25</w:t>
      </w:r>
      <w:proofErr w:type="gramEnd"/>
      <w:r w:rsidR="00053906" w:rsidRPr="00053906">
        <w:rPr>
          <w:rFonts w:ascii="Times New Roman" w:hAnsi="Times New Roman" w:cs="Times New Roman"/>
          <w:sz w:val="24"/>
          <w:szCs w:val="24"/>
        </w:rPr>
        <w:t xml:space="preserve"> UT atau 32,61% dari total keseluruhan responden. Jumlah ternak yang dimiliki peternak responden tidak terlalu banyak </w:t>
      </w:r>
      <w:r w:rsidR="00053906" w:rsidRPr="00053906">
        <w:rPr>
          <w:rFonts w:ascii="Times New Roman" w:hAnsi="Times New Roman" w:cs="Times New Roman"/>
          <w:sz w:val="24"/>
          <w:szCs w:val="24"/>
        </w:rPr>
        <w:lastRenderedPageBreak/>
        <w:t>karena beternak sapi potong dijadikan sebagai usaha sampingan dan sebagai tabungan</w:t>
      </w:r>
    </w:p>
    <w:p w:rsidR="00981331" w:rsidRPr="00981331" w:rsidRDefault="00981331" w:rsidP="00053906">
      <w:pPr>
        <w:spacing w:after="0" w:line="240" w:lineRule="auto"/>
        <w:jc w:val="center"/>
        <w:rPr>
          <w:rFonts w:ascii="Times New Roman" w:hAnsi="Times New Roman" w:cs="Times New Roman"/>
          <w:b/>
          <w:sz w:val="24"/>
          <w:szCs w:val="24"/>
        </w:rPr>
      </w:pPr>
      <w:r w:rsidRPr="00981331">
        <w:rPr>
          <w:rFonts w:ascii="Times New Roman" w:hAnsi="Times New Roman" w:cs="Times New Roman"/>
          <w:b/>
          <w:sz w:val="24"/>
          <w:szCs w:val="24"/>
        </w:rPr>
        <w:t>Analisis Ekonomi</w:t>
      </w:r>
    </w:p>
    <w:p w:rsidR="00981331" w:rsidRPr="00981331" w:rsidRDefault="00981331" w:rsidP="00981331">
      <w:pPr>
        <w:spacing w:after="0" w:line="240" w:lineRule="auto"/>
        <w:jc w:val="both"/>
        <w:rPr>
          <w:rFonts w:ascii="Times New Roman" w:hAnsi="Times New Roman" w:cs="Times New Roman"/>
          <w:b/>
          <w:sz w:val="24"/>
          <w:szCs w:val="24"/>
        </w:rPr>
      </w:pPr>
      <w:r w:rsidRPr="00981331">
        <w:rPr>
          <w:rFonts w:ascii="Times New Roman" w:hAnsi="Times New Roman" w:cs="Times New Roman"/>
          <w:b/>
          <w:sz w:val="24"/>
          <w:szCs w:val="24"/>
        </w:rPr>
        <w:t>Biaya Produksi</w:t>
      </w:r>
    </w:p>
    <w:p w:rsidR="00825D68" w:rsidRDefault="00981331" w:rsidP="00825D68">
      <w:pPr>
        <w:spacing w:after="0" w:line="240" w:lineRule="auto"/>
        <w:ind w:firstLine="720"/>
        <w:jc w:val="both"/>
        <w:rPr>
          <w:rFonts w:ascii="Times New Roman" w:hAnsi="Times New Roman" w:cs="Times New Roman"/>
          <w:sz w:val="24"/>
          <w:szCs w:val="24"/>
        </w:rPr>
      </w:pPr>
      <w:proofErr w:type="gramStart"/>
      <w:r w:rsidRPr="00981331">
        <w:rPr>
          <w:rFonts w:ascii="Times New Roman" w:hAnsi="Times New Roman" w:cs="Times New Roman"/>
          <w:sz w:val="24"/>
          <w:szCs w:val="24"/>
        </w:rPr>
        <w:t>Biaya produksi dalam usaha peternakan dibagi menjadi dua bagian utama, yaitu biaya tetap dan biaya tidak tetap.</w:t>
      </w:r>
      <w:proofErr w:type="gramEnd"/>
      <w:r w:rsidR="00825D68">
        <w:rPr>
          <w:rFonts w:ascii="Times New Roman" w:hAnsi="Times New Roman" w:cs="Times New Roman"/>
          <w:sz w:val="24"/>
          <w:szCs w:val="24"/>
        </w:rPr>
        <w:t xml:space="preserve"> </w:t>
      </w:r>
      <w:r w:rsidRPr="00981331">
        <w:rPr>
          <w:rFonts w:ascii="Times New Roman" w:hAnsi="Times New Roman" w:cs="Times New Roman"/>
          <w:sz w:val="24"/>
          <w:szCs w:val="24"/>
        </w:rPr>
        <w:t xml:space="preserve">Berdasarkan hasil perhitungan analisis ekonomi rata-rata biaya tetap yang dikeluarkan peternak pada kelompok tani/ternak Kabupaten Blora sebesar </w:t>
      </w:r>
      <w:r w:rsidR="00825D68">
        <w:rPr>
          <w:rFonts w:ascii="Times New Roman" w:hAnsi="Times New Roman" w:cs="Times New Roman"/>
          <w:sz w:val="24"/>
          <w:szCs w:val="24"/>
        </w:rPr>
        <w:t>5,03</w:t>
      </w:r>
      <w:r w:rsidRPr="00981331">
        <w:rPr>
          <w:rFonts w:ascii="Times New Roman" w:hAnsi="Times New Roman" w:cs="Times New Roman"/>
          <w:sz w:val="24"/>
          <w:szCs w:val="24"/>
        </w:rPr>
        <w:t xml:space="preserve">% atau setara </w:t>
      </w:r>
      <w:r w:rsidR="00825D68">
        <w:rPr>
          <w:rFonts w:ascii="Times New Roman" w:eastAsia="Times New Roman" w:hAnsi="Times New Roman" w:cs="Times New Roman"/>
          <w:sz w:val="24"/>
          <w:szCs w:val="24"/>
        </w:rPr>
        <w:t>Rp 2.389.406</w:t>
      </w:r>
      <w:r w:rsidRPr="00981331">
        <w:rPr>
          <w:rFonts w:ascii="Times New Roman" w:hAnsi="Times New Roman" w:cs="Times New Roman"/>
          <w:sz w:val="24"/>
          <w:szCs w:val="24"/>
        </w:rPr>
        <w:t xml:space="preserve"> dan rata-rata biaya tidak tetap sebesar </w:t>
      </w:r>
      <w:r w:rsidR="00825D68">
        <w:rPr>
          <w:rFonts w:ascii="Times New Roman" w:hAnsi="Times New Roman" w:cs="Times New Roman"/>
          <w:sz w:val="24"/>
          <w:szCs w:val="24"/>
        </w:rPr>
        <w:t>94,70</w:t>
      </w:r>
      <w:r w:rsidRPr="00981331">
        <w:rPr>
          <w:rFonts w:ascii="Times New Roman" w:hAnsi="Times New Roman" w:cs="Times New Roman"/>
          <w:sz w:val="24"/>
          <w:szCs w:val="24"/>
        </w:rPr>
        <w:t xml:space="preserve">% atau setara </w:t>
      </w:r>
      <w:r w:rsidR="00825D68">
        <w:rPr>
          <w:rFonts w:ascii="Times New Roman" w:eastAsia="Times New Roman" w:hAnsi="Times New Roman" w:cs="Times New Roman"/>
          <w:sz w:val="24"/>
          <w:szCs w:val="24"/>
        </w:rPr>
        <w:t>Rp 45.101.452</w:t>
      </w:r>
      <w:r w:rsidRPr="00981331">
        <w:rPr>
          <w:rFonts w:ascii="Times New Roman" w:hAnsi="Times New Roman" w:cs="Times New Roman"/>
          <w:sz w:val="24"/>
          <w:szCs w:val="24"/>
        </w:rPr>
        <w:t xml:space="preserve">. </w:t>
      </w:r>
      <w:proofErr w:type="gramStart"/>
      <w:r w:rsidRPr="00981331">
        <w:rPr>
          <w:rFonts w:ascii="Times New Roman" w:hAnsi="Times New Roman" w:cs="Times New Roman"/>
          <w:sz w:val="24"/>
          <w:szCs w:val="24"/>
        </w:rPr>
        <w:t xml:space="preserve">Rata-rata biaya produksi yang dikeluarkan peternak dalam waktu satu tahun yaitu sebesar </w:t>
      </w:r>
      <w:r w:rsidR="00825D68">
        <w:rPr>
          <w:rFonts w:ascii="Times New Roman" w:eastAsia="Times New Roman" w:hAnsi="Times New Roman" w:cs="Times New Roman"/>
          <w:sz w:val="24"/>
          <w:szCs w:val="24"/>
        </w:rPr>
        <w:t>Rp 47.490.859</w:t>
      </w:r>
      <w:r w:rsidRPr="00981331">
        <w:rPr>
          <w:rFonts w:ascii="Times New Roman" w:hAnsi="Times New Roman" w:cs="Times New Roman"/>
          <w:sz w:val="24"/>
          <w:szCs w:val="24"/>
        </w:rPr>
        <w:t>.</w:t>
      </w:r>
      <w:proofErr w:type="gramEnd"/>
      <w:r w:rsidRPr="00981331">
        <w:rPr>
          <w:rFonts w:ascii="Times New Roman" w:hAnsi="Times New Roman" w:cs="Times New Roman"/>
          <w:sz w:val="24"/>
          <w:szCs w:val="24"/>
        </w:rPr>
        <w:t xml:space="preserve"> </w:t>
      </w:r>
    </w:p>
    <w:p w:rsidR="00981331" w:rsidRPr="00981331" w:rsidRDefault="00981331" w:rsidP="00825D68">
      <w:pPr>
        <w:spacing w:after="0" w:line="240" w:lineRule="auto"/>
        <w:ind w:firstLine="720"/>
        <w:jc w:val="both"/>
        <w:rPr>
          <w:rFonts w:ascii="Times New Roman" w:hAnsi="Times New Roman" w:cs="Times New Roman"/>
          <w:sz w:val="24"/>
          <w:szCs w:val="24"/>
        </w:rPr>
      </w:pPr>
      <w:r w:rsidRPr="00981331">
        <w:rPr>
          <w:rFonts w:ascii="Times New Roman" w:hAnsi="Times New Roman" w:cs="Times New Roman"/>
          <w:sz w:val="24"/>
          <w:szCs w:val="24"/>
        </w:rPr>
        <w:t xml:space="preserve">Dengan demikian dapat diketahui bahwa jumlah ternak </w:t>
      </w:r>
      <w:proofErr w:type="gramStart"/>
      <w:r w:rsidRPr="00981331">
        <w:rPr>
          <w:rFonts w:ascii="Times New Roman" w:hAnsi="Times New Roman" w:cs="Times New Roman"/>
          <w:sz w:val="24"/>
          <w:szCs w:val="24"/>
        </w:rPr>
        <w:t>akan</w:t>
      </w:r>
      <w:proofErr w:type="gramEnd"/>
      <w:r w:rsidRPr="00981331">
        <w:rPr>
          <w:rFonts w:ascii="Times New Roman" w:hAnsi="Times New Roman" w:cs="Times New Roman"/>
          <w:sz w:val="24"/>
          <w:szCs w:val="24"/>
        </w:rPr>
        <w:t xml:space="preserve"> mempengaruhi total biaya yang dikeluarkan peternak. Hal ini sesuai dengan pendapat Hoddi dkk (2011) yang menjelaskan bahwa perbedaan besarnya total biaya di setiap peternak disebabkan oleh besarnya populasi yang dipelihara masing-masing peternak. Semakin besar populasi ternak responden, maka biaya yang dikeluarkan juga </w:t>
      </w:r>
      <w:proofErr w:type="gramStart"/>
      <w:r w:rsidRPr="00981331">
        <w:rPr>
          <w:rFonts w:ascii="Times New Roman" w:hAnsi="Times New Roman" w:cs="Times New Roman"/>
          <w:sz w:val="24"/>
          <w:szCs w:val="24"/>
        </w:rPr>
        <w:t>akan</w:t>
      </w:r>
      <w:proofErr w:type="gramEnd"/>
      <w:r w:rsidRPr="00981331">
        <w:rPr>
          <w:rFonts w:ascii="Times New Roman" w:hAnsi="Times New Roman" w:cs="Times New Roman"/>
          <w:sz w:val="24"/>
          <w:szCs w:val="24"/>
        </w:rPr>
        <w:t xml:space="preserve"> semakin besar.</w:t>
      </w:r>
    </w:p>
    <w:p w:rsidR="00981331" w:rsidRPr="00981331" w:rsidRDefault="00981331" w:rsidP="00981331">
      <w:pPr>
        <w:spacing w:after="0" w:line="240" w:lineRule="auto"/>
        <w:jc w:val="center"/>
        <w:rPr>
          <w:rFonts w:ascii="Times New Roman" w:hAnsi="Times New Roman" w:cs="Times New Roman"/>
          <w:b/>
          <w:sz w:val="24"/>
          <w:szCs w:val="24"/>
        </w:rPr>
      </w:pPr>
      <w:r w:rsidRPr="00981331">
        <w:rPr>
          <w:rFonts w:ascii="Times New Roman" w:hAnsi="Times New Roman" w:cs="Times New Roman"/>
          <w:b/>
          <w:sz w:val="24"/>
          <w:szCs w:val="24"/>
        </w:rPr>
        <w:t>Investasi</w:t>
      </w:r>
    </w:p>
    <w:p w:rsidR="00981331" w:rsidRDefault="00825D68" w:rsidP="0098133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I</w:t>
      </w:r>
      <w:r w:rsidR="00981331" w:rsidRPr="00981331">
        <w:rPr>
          <w:rFonts w:ascii="Times New Roman" w:hAnsi="Times New Roman" w:cs="Times New Roman"/>
          <w:sz w:val="24"/>
          <w:szCs w:val="24"/>
        </w:rPr>
        <w:t>nvestasi yaitu biaya yang dikeluarkan pada awal pendirian usaha dalam jumlah yang cukup besar.</w:t>
      </w:r>
      <w:proofErr w:type="gramEnd"/>
      <w:r w:rsidR="00981331" w:rsidRPr="00981331">
        <w:rPr>
          <w:rFonts w:ascii="Times New Roman" w:hAnsi="Times New Roman" w:cs="Times New Roman"/>
          <w:sz w:val="24"/>
          <w:szCs w:val="24"/>
        </w:rPr>
        <w:t xml:space="preserve"> </w:t>
      </w:r>
      <w:proofErr w:type="gramStart"/>
      <w:r w:rsidR="00981331" w:rsidRPr="00981331">
        <w:rPr>
          <w:rFonts w:ascii="Times New Roman" w:hAnsi="Times New Roman" w:cs="Times New Roman"/>
          <w:sz w:val="24"/>
          <w:szCs w:val="24"/>
        </w:rPr>
        <w:t>Biaya investasi pada usaha peternakan sapi potong meliputi biaya kandang, biaya peralatan kandang, biaya alat transportasi, dan biaya alat komunikasi.</w:t>
      </w:r>
      <w:proofErr w:type="gramEnd"/>
      <w:r w:rsidR="00981331" w:rsidRPr="00981331">
        <w:rPr>
          <w:rFonts w:ascii="Times New Roman" w:hAnsi="Times New Roman" w:cs="Times New Roman"/>
          <w:sz w:val="24"/>
          <w:szCs w:val="24"/>
        </w:rPr>
        <w:t xml:space="preserve"> </w:t>
      </w:r>
      <w:proofErr w:type="gramStart"/>
      <w:r w:rsidR="00981331" w:rsidRPr="00981331">
        <w:rPr>
          <w:rFonts w:ascii="Times New Roman" w:hAnsi="Times New Roman" w:cs="Times New Roman"/>
          <w:sz w:val="24"/>
          <w:szCs w:val="24"/>
        </w:rPr>
        <w:t xml:space="preserve">Setelah melakukan analisis data, rata-rata biaya investasi peternak sapi potong di kelompok tani/ternak Kabupaten Blora adalah sebesar </w:t>
      </w:r>
      <w:r>
        <w:rPr>
          <w:rFonts w:ascii="Times New Roman" w:eastAsia="Times New Roman" w:hAnsi="Times New Roman" w:cs="Times New Roman"/>
          <w:sz w:val="24"/>
          <w:szCs w:val="24"/>
        </w:rPr>
        <w:t>Rp 12.967.779</w:t>
      </w:r>
      <w:r w:rsidR="00981331" w:rsidRPr="00981331">
        <w:rPr>
          <w:rFonts w:ascii="Times New Roman" w:hAnsi="Times New Roman" w:cs="Times New Roman"/>
          <w:sz w:val="24"/>
          <w:szCs w:val="24"/>
        </w:rPr>
        <w:t>.</w:t>
      </w:r>
      <w:proofErr w:type="gramEnd"/>
    </w:p>
    <w:p w:rsidR="004925BC" w:rsidRDefault="004925BC" w:rsidP="00E20873">
      <w:pPr>
        <w:spacing w:after="0" w:line="240" w:lineRule="auto"/>
        <w:rPr>
          <w:rFonts w:ascii="Times New Roman" w:hAnsi="Times New Roman" w:cs="Times New Roman"/>
          <w:b/>
          <w:sz w:val="24"/>
          <w:szCs w:val="24"/>
        </w:rPr>
      </w:pPr>
    </w:p>
    <w:p w:rsidR="00154EC4" w:rsidRPr="00154EC4" w:rsidRDefault="00154EC4" w:rsidP="00154EC4">
      <w:pPr>
        <w:spacing w:after="0" w:line="240" w:lineRule="auto"/>
        <w:jc w:val="center"/>
        <w:rPr>
          <w:rFonts w:ascii="Times New Roman" w:hAnsi="Times New Roman" w:cs="Times New Roman"/>
          <w:b/>
          <w:sz w:val="24"/>
          <w:szCs w:val="24"/>
        </w:rPr>
      </w:pPr>
      <w:r w:rsidRPr="00154EC4">
        <w:rPr>
          <w:rFonts w:ascii="Times New Roman" w:hAnsi="Times New Roman" w:cs="Times New Roman"/>
          <w:b/>
          <w:sz w:val="24"/>
          <w:szCs w:val="24"/>
        </w:rPr>
        <w:lastRenderedPageBreak/>
        <w:t>Biaya Tetap</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Sewa Lahan</w:t>
      </w:r>
    </w:p>
    <w:p w:rsidR="00154EC4" w:rsidRPr="00154EC4" w:rsidRDefault="00154EC4" w:rsidP="00CE5C5D">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Lahan yang dimiliki oleh peternak responden pada kelompok tani/ternak Kabupeten Blora semuanya adalah milik sendiri.</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Namun, dalam suatu analisis ekonomi biaya lahan tetap harus diperhitungkan sebagai sewa lahan.</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Lahan yang dimaksud adalah luas tanah yang digunakan untuk kegiatan usaha peternakan sapi potong yang terdiri dari lahan kandang dan lahan untuk hijauan.</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Besarnya biaya sewa lahan di Kabupaten Blora sebesar Rp 1.000/m</w:t>
      </w:r>
      <w:r w:rsidRPr="00CE5C5D">
        <w:rPr>
          <w:rFonts w:ascii="Times New Roman" w:hAnsi="Times New Roman" w:cs="Times New Roman"/>
          <w:sz w:val="24"/>
          <w:szCs w:val="24"/>
          <w:vertAlign w:val="superscript"/>
        </w:rPr>
        <w:t>2</w:t>
      </w:r>
      <w:r w:rsidRPr="00154EC4">
        <w:rPr>
          <w:rFonts w:ascii="Times New Roman" w:hAnsi="Times New Roman" w:cs="Times New Roman"/>
          <w:sz w:val="24"/>
          <w:szCs w:val="24"/>
        </w:rPr>
        <w:t>.</w:t>
      </w:r>
      <w:proofErr w:type="gramEnd"/>
      <w:r w:rsidRPr="00154EC4">
        <w:rPr>
          <w:rFonts w:ascii="Times New Roman" w:hAnsi="Times New Roman" w:cs="Times New Roman"/>
          <w:sz w:val="24"/>
          <w:szCs w:val="24"/>
        </w:rPr>
        <w:t xml:space="preserve"> Berdasarkan analisis data penelitian menunjukkan bahwa biaya sewa lahan yang dikeluarkan oleh peternak responden rata-rata dalam setahun sebesar Rp 238.239 atau 0</w:t>
      </w:r>
      <w:proofErr w:type="gramStart"/>
      <w:r w:rsidRPr="00154EC4">
        <w:rPr>
          <w:rFonts w:ascii="Times New Roman" w:hAnsi="Times New Roman" w:cs="Times New Roman"/>
          <w:sz w:val="24"/>
          <w:szCs w:val="24"/>
        </w:rPr>
        <w:t>,50</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Penyusutan Kandang</w:t>
      </w:r>
    </w:p>
    <w:p w:rsidR="00154EC4" w:rsidRPr="00154EC4" w:rsidRDefault="00154EC4" w:rsidP="00CE5C5D">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Berdasarkan hasil penelitian, rata-rata biaya penyusutan kandang per tahun sebesar Rp 61</w:t>
      </w:r>
      <w:r w:rsidR="00CE5C5D">
        <w:rPr>
          <w:rFonts w:ascii="Times New Roman" w:hAnsi="Times New Roman" w:cs="Times New Roman"/>
          <w:sz w:val="24"/>
          <w:szCs w:val="24"/>
        </w:rPr>
        <w:t>9.196</w:t>
      </w:r>
      <w:r w:rsidRPr="00154EC4">
        <w:rPr>
          <w:rFonts w:ascii="Times New Roman" w:hAnsi="Times New Roman" w:cs="Times New Roman"/>
          <w:sz w:val="24"/>
          <w:szCs w:val="24"/>
        </w:rPr>
        <w:t xml:space="preserve"> atau 1</w:t>
      </w:r>
      <w:proofErr w:type="gramStart"/>
      <w:r w:rsidRPr="00154EC4">
        <w:rPr>
          <w:rFonts w:ascii="Times New Roman" w:hAnsi="Times New Roman" w:cs="Times New Roman"/>
          <w:sz w:val="24"/>
          <w:szCs w:val="24"/>
        </w:rPr>
        <w:t>,30</w:t>
      </w:r>
      <w:proofErr w:type="gramEnd"/>
      <w:r w:rsidRPr="00154EC4">
        <w:rPr>
          <w:rFonts w:ascii="Times New Roman" w:hAnsi="Times New Roman" w:cs="Times New Roman"/>
          <w:sz w:val="24"/>
          <w:szCs w:val="24"/>
        </w:rPr>
        <w:t xml:space="preserve">% dari total biaya tetap. </w:t>
      </w:r>
      <w:proofErr w:type="gramStart"/>
      <w:r w:rsidRPr="00154EC4">
        <w:rPr>
          <w:rFonts w:ascii="Times New Roman" w:hAnsi="Times New Roman" w:cs="Times New Roman"/>
          <w:sz w:val="24"/>
          <w:szCs w:val="24"/>
        </w:rPr>
        <w:t>Biaya penyusutan kandang diperoleh dari nilai awal kandang dikurangi nilai akhir dan dibagi dengan masa pakai kandang.</w:t>
      </w:r>
      <w:proofErr w:type="gramEnd"/>
      <w:r w:rsidRPr="00154EC4">
        <w:rPr>
          <w:rFonts w:ascii="Times New Roman" w:hAnsi="Times New Roman" w:cs="Times New Roman"/>
          <w:sz w:val="24"/>
          <w:szCs w:val="24"/>
        </w:rPr>
        <w:t xml:space="preserve"> Besar kecilnya biaya penyusutan kandang dipengaruhi oleh berbagai macam faktor antara </w:t>
      </w:r>
      <w:proofErr w:type="gramStart"/>
      <w:r w:rsidRPr="00154EC4">
        <w:rPr>
          <w:rFonts w:ascii="Times New Roman" w:hAnsi="Times New Roman" w:cs="Times New Roman"/>
          <w:sz w:val="24"/>
          <w:szCs w:val="24"/>
        </w:rPr>
        <w:t>lain</w:t>
      </w:r>
      <w:proofErr w:type="gramEnd"/>
      <w:r w:rsidRPr="00154EC4">
        <w:rPr>
          <w:rFonts w:ascii="Times New Roman" w:hAnsi="Times New Roman" w:cs="Times New Roman"/>
          <w:sz w:val="24"/>
          <w:szCs w:val="24"/>
        </w:rPr>
        <w:t xml:space="preserve"> luas kandang dan bahan konstruksi kandang.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Penyusutan Peralatan Kandang</w:t>
      </w:r>
    </w:p>
    <w:p w:rsidR="00154EC4" w:rsidRPr="00154EC4" w:rsidRDefault="00154EC4" w:rsidP="00CE5C5D">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Peralatan kandang memiliki peranan penting dalam usaha tani.</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Peralatan kandang yang digunakan oleh peternak yaitu ember, sabit, cangkul, tambang, sekop, instalasi listrik, dan instalasi air.</w:t>
      </w:r>
      <w:proofErr w:type="gramEnd"/>
      <w:r w:rsidRPr="00154EC4">
        <w:rPr>
          <w:rFonts w:ascii="Times New Roman" w:hAnsi="Times New Roman" w:cs="Times New Roman"/>
          <w:sz w:val="24"/>
          <w:szCs w:val="24"/>
        </w:rPr>
        <w:t xml:space="preserve"> Setelah melakukan </w:t>
      </w:r>
      <w:r w:rsidR="00EE0524">
        <w:rPr>
          <w:rFonts w:ascii="Times New Roman" w:hAnsi="Times New Roman" w:cs="Times New Roman"/>
          <w:sz w:val="24"/>
          <w:szCs w:val="24"/>
        </w:rPr>
        <w:t>analisis data, diperoleh rata-</w:t>
      </w:r>
      <w:r w:rsidRPr="00154EC4">
        <w:rPr>
          <w:rFonts w:ascii="Times New Roman" w:hAnsi="Times New Roman" w:cs="Times New Roman"/>
          <w:sz w:val="24"/>
          <w:szCs w:val="24"/>
        </w:rPr>
        <w:t>rata biaya penyusutan peralatan per tahun adalah sebesar Rp 253.015atau 0</w:t>
      </w:r>
      <w:proofErr w:type="gramStart"/>
      <w:r w:rsidRPr="00154EC4">
        <w:rPr>
          <w:rFonts w:ascii="Times New Roman" w:hAnsi="Times New Roman" w:cs="Times New Roman"/>
          <w:sz w:val="24"/>
          <w:szCs w:val="24"/>
        </w:rPr>
        <w:t>,53</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lastRenderedPageBreak/>
        <w:t>Penyusutan Alat Transportasi</w:t>
      </w:r>
    </w:p>
    <w:p w:rsidR="00154EC4" w:rsidRPr="00154EC4" w:rsidRDefault="00154EC4" w:rsidP="00CE5C5D">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Alat transportasi digunakan peternak untuk mencari pakan ternak.</w:t>
      </w:r>
      <w:proofErr w:type="gramEnd"/>
      <w:r w:rsidRPr="00154EC4">
        <w:rPr>
          <w:rFonts w:ascii="Times New Roman" w:hAnsi="Times New Roman" w:cs="Times New Roman"/>
          <w:sz w:val="24"/>
          <w:szCs w:val="24"/>
        </w:rPr>
        <w:t xml:space="preserve"> Alat transportasi yang digunakan oleh peternak mayoritas adalah motor mati pajak, namun masih ada beberapa peternak yang menggunakan sepeda atau jalan kaki. Setelah melakukan analisis data, diperoleh rata</w:t>
      </w:r>
      <w:r w:rsidR="00EE0524">
        <w:rPr>
          <w:rFonts w:ascii="Times New Roman" w:hAnsi="Times New Roman" w:cs="Times New Roman"/>
          <w:sz w:val="24"/>
          <w:szCs w:val="24"/>
        </w:rPr>
        <w:t>-</w:t>
      </w:r>
      <w:r w:rsidRPr="00154EC4">
        <w:rPr>
          <w:rFonts w:ascii="Times New Roman" w:hAnsi="Times New Roman" w:cs="Times New Roman"/>
          <w:sz w:val="24"/>
          <w:szCs w:val="24"/>
        </w:rPr>
        <w:t>rata biaya penyusutan alat transportasi per tahun adalah sebesar Rp 284.208 atau 0</w:t>
      </w:r>
      <w:proofErr w:type="gramStart"/>
      <w:r w:rsidRPr="00154EC4">
        <w:rPr>
          <w:rFonts w:ascii="Times New Roman" w:hAnsi="Times New Roman" w:cs="Times New Roman"/>
          <w:sz w:val="24"/>
          <w:szCs w:val="24"/>
        </w:rPr>
        <w:t>,60</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Penyusutan Alat Komunikasi</w:t>
      </w:r>
    </w:p>
    <w:p w:rsidR="00154EC4" w:rsidRPr="00154EC4" w:rsidRDefault="00154EC4" w:rsidP="00CE5C5D">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Peternak responden di Kabupaten Blora mayoritas sudah menggunakan alat komunikasi berupa hand phone (HP). </w:t>
      </w:r>
      <w:proofErr w:type="gramStart"/>
      <w:r w:rsidRPr="00154EC4">
        <w:rPr>
          <w:rFonts w:ascii="Times New Roman" w:hAnsi="Times New Roman" w:cs="Times New Roman"/>
          <w:sz w:val="24"/>
          <w:szCs w:val="24"/>
        </w:rPr>
        <w:t>Alat komunikasi biasanya digunakan peternak untuk saling bertukar informasi mengenai kegiatan kelompok tani/ternak dan untuk menghubungi petugas kesehatan hewan atau inseminasi buatan.</w:t>
      </w:r>
      <w:proofErr w:type="gramEnd"/>
      <w:r w:rsidRPr="00154EC4">
        <w:rPr>
          <w:rFonts w:ascii="Times New Roman" w:hAnsi="Times New Roman" w:cs="Times New Roman"/>
          <w:sz w:val="24"/>
          <w:szCs w:val="24"/>
        </w:rPr>
        <w:t xml:space="preserve"> Setelah melakukan analisis data, diperoleh rata</w:t>
      </w:r>
      <w:r w:rsidR="00EE0524">
        <w:rPr>
          <w:rFonts w:ascii="Times New Roman" w:hAnsi="Times New Roman" w:cs="Times New Roman"/>
          <w:sz w:val="24"/>
          <w:szCs w:val="24"/>
        </w:rPr>
        <w:t>-</w:t>
      </w:r>
      <w:r w:rsidRPr="00154EC4">
        <w:rPr>
          <w:rFonts w:ascii="Times New Roman" w:hAnsi="Times New Roman" w:cs="Times New Roman"/>
          <w:sz w:val="24"/>
          <w:szCs w:val="24"/>
        </w:rPr>
        <w:t>rata biaya penyusutan alat transportasi per tahun adalah sebesar Rp 64.746 atau 0</w:t>
      </w:r>
      <w:proofErr w:type="gramStart"/>
      <w:r w:rsidRPr="00154EC4">
        <w:rPr>
          <w:rFonts w:ascii="Times New Roman" w:hAnsi="Times New Roman" w:cs="Times New Roman"/>
          <w:sz w:val="24"/>
          <w:szCs w:val="24"/>
        </w:rPr>
        <w:t>,14</w:t>
      </w:r>
      <w:proofErr w:type="gramEnd"/>
      <w:r w:rsidRPr="00154EC4">
        <w:rPr>
          <w:rFonts w:ascii="Times New Roman" w:hAnsi="Times New Roman" w:cs="Times New Roman"/>
          <w:sz w:val="24"/>
          <w:szCs w:val="24"/>
        </w:rPr>
        <w:t xml:space="preserve">% dari total biaya produksi. </w:t>
      </w:r>
    </w:p>
    <w:p w:rsidR="00CE5C5D" w:rsidRPr="00154EC4" w:rsidRDefault="00CE5C5D" w:rsidP="00CE5C5D">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 xml:space="preserve">Pajak Bumi dan Bangunan (PBB) </w:t>
      </w:r>
    </w:p>
    <w:p w:rsidR="00E20873" w:rsidRPr="00E20873" w:rsidRDefault="00CE5C5D" w:rsidP="00E20873">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Pajak Bumi dan Bangunan (PBB) yaitu biaya yang dikeluarkan untuk membayarkan pajak atas tanah/lahan yang digunakan dalam melaksanakan usaha ternak sapi potong.</w:t>
      </w:r>
      <w:proofErr w:type="gramEnd"/>
      <w:r w:rsidRPr="00154EC4">
        <w:rPr>
          <w:rFonts w:ascii="Times New Roman" w:hAnsi="Times New Roman" w:cs="Times New Roman"/>
          <w:sz w:val="24"/>
          <w:szCs w:val="24"/>
        </w:rPr>
        <w:t xml:space="preserve"> Rata-rata biaya pajak bumi dan bangunan yang dikeluarkan peternak responden sebes</w:t>
      </w:r>
      <w:r>
        <w:rPr>
          <w:rFonts w:ascii="Times New Roman" w:hAnsi="Times New Roman" w:cs="Times New Roman"/>
          <w:sz w:val="24"/>
          <w:szCs w:val="24"/>
        </w:rPr>
        <w:t>ar Rp 47.848 per tahun atau 0</w:t>
      </w:r>
      <w:proofErr w:type="gramStart"/>
      <w:r>
        <w:rPr>
          <w:rFonts w:ascii="Times New Roman" w:hAnsi="Times New Roman" w:cs="Times New Roman"/>
          <w:sz w:val="24"/>
          <w:szCs w:val="24"/>
        </w:rPr>
        <w:t>,10</w:t>
      </w:r>
      <w:proofErr w:type="gramEnd"/>
      <w:r w:rsidRPr="00154EC4">
        <w:rPr>
          <w:rFonts w:ascii="Times New Roman" w:hAnsi="Times New Roman" w:cs="Times New Roman"/>
          <w:sz w:val="24"/>
          <w:szCs w:val="24"/>
        </w:rPr>
        <w:t>% dari total biaya produksi.</w:t>
      </w:r>
    </w:p>
    <w:p w:rsidR="00CE5C5D" w:rsidRPr="00154EC4" w:rsidRDefault="00CE5C5D" w:rsidP="00CE5C5D">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 xml:space="preserve">Iuran Wajib Kelompok </w:t>
      </w:r>
    </w:p>
    <w:p w:rsidR="00CE5C5D" w:rsidRPr="00154EC4" w:rsidRDefault="00CE5C5D" w:rsidP="00CE5C5D">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Dalam suatu organisasi atau kelompok tani/ternak biasanya terdapat iuran wajib yang dibebankan pada masing-masing anggotanya.</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 xml:space="preserve">Iuran wajib tersebut </w:t>
      </w:r>
      <w:r w:rsidRPr="00154EC4">
        <w:rPr>
          <w:rFonts w:ascii="Times New Roman" w:hAnsi="Times New Roman" w:cs="Times New Roman"/>
          <w:sz w:val="24"/>
          <w:szCs w:val="24"/>
        </w:rPr>
        <w:lastRenderedPageBreak/>
        <w:t>dapat digunakan untuk operasional kegiatan kelompok tani/ternak.</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Besarnya iuran wajib antar kelompok tani/ternak di Kabupaten Blora berbeda-beda, namun berkisar antara Rp 5.000 – Rp 10.000.</w:t>
      </w:r>
      <w:proofErr w:type="gramEnd"/>
      <w:r w:rsidRPr="00154EC4">
        <w:rPr>
          <w:rFonts w:ascii="Times New Roman" w:hAnsi="Times New Roman" w:cs="Times New Roman"/>
          <w:sz w:val="24"/>
          <w:szCs w:val="24"/>
        </w:rPr>
        <w:t xml:space="preserve"> Rata-rata iuran wajib kelompok yang dikeluarkan peternak dalam satu tahun sebesar Rp </w:t>
      </w:r>
      <w:r>
        <w:rPr>
          <w:rFonts w:ascii="Times New Roman" w:hAnsi="Times New Roman" w:cs="Times New Roman"/>
          <w:sz w:val="24"/>
          <w:szCs w:val="24"/>
        </w:rPr>
        <w:t>104.087 atau 0</w:t>
      </w:r>
      <w:proofErr w:type="gramStart"/>
      <w:r>
        <w:rPr>
          <w:rFonts w:ascii="Times New Roman" w:hAnsi="Times New Roman" w:cs="Times New Roman"/>
          <w:sz w:val="24"/>
          <w:szCs w:val="24"/>
        </w:rPr>
        <w:t>,22</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Bunga Modal</w:t>
      </w:r>
    </w:p>
    <w:p w:rsidR="00154EC4" w:rsidRPr="00154EC4" w:rsidRDefault="00154EC4" w:rsidP="00CE5C5D">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Modal yang digunakan peternak responden dalam menjalankan usaha peternakan sapi potong adalah dari modal sendiri yang jumlahnya berbeda satu </w:t>
      </w:r>
      <w:proofErr w:type="gramStart"/>
      <w:r w:rsidRPr="00154EC4">
        <w:rPr>
          <w:rFonts w:ascii="Times New Roman" w:hAnsi="Times New Roman" w:cs="Times New Roman"/>
          <w:sz w:val="24"/>
          <w:szCs w:val="24"/>
        </w:rPr>
        <w:t>sama</w:t>
      </w:r>
      <w:proofErr w:type="gramEnd"/>
      <w:r w:rsidRPr="00154EC4">
        <w:rPr>
          <w:rFonts w:ascii="Times New Roman" w:hAnsi="Times New Roman" w:cs="Times New Roman"/>
          <w:sz w:val="24"/>
          <w:szCs w:val="24"/>
        </w:rPr>
        <w:t xml:space="preserve"> lain. </w:t>
      </w:r>
      <w:proofErr w:type="gramStart"/>
      <w:r w:rsidRPr="00154EC4">
        <w:rPr>
          <w:rFonts w:ascii="Times New Roman" w:hAnsi="Times New Roman" w:cs="Times New Roman"/>
          <w:sz w:val="24"/>
          <w:szCs w:val="24"/>
        </w:rPr>
        <w:t>Bunga modal adalah besarnya modal yang dikeluarkan dikalikan dengan suku bunga bank yang digunakan.</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Bunga bank yang digunakan peternak responden di Kabupaten Blora mengacu pada bunga Bank Jateng yaitu sebesar 6% per tahun.</w:t>
      </w:r>
      <w:proofErr w:type="gramEnd"/>
      <w:r w:rsidRPr="00154EC4">
        <w:rPr>
          <w:rFonts w:ascii="Times New Roman" w:hAnsi="Times New Roman" w:cs="Times New Roman"/>
          <w:sz w:val="24"/>
          <w:szCs w:val="24"/>
        </w:rPr>
        <w:t xml:space="preserve"> Berdasarkan a</w:t>
      </w:r>
      <w:r w:rsidR="008D0BED">
        <w:rPr>
          <w:rFonts w:ascii="Times New Roman" w:hAnsi="Times New Roman" w:cs="Times New Roman"/>
          <w:sz w:val="24"/>
          <w:szCs w:val="24"/>
        </w:rPr>
        <w:t>nalisis data penelitian, rata-</w:t>
      </w:r>
      <w:r w:rsidRPr="00154EC4">
        <w:rPr>
          <w:rFonts w:ascii="Times New Roman" w:hAnsi="Times New Roman" w:cs="Times New Roman"/>
          <w:sz w:val="24"/>
          <w:szCs w:val="24"/>
        </w:rPr>
        <w:t>rata besar bunga modal per tahun yang dikeluarkan oleh peternak sapi potong di kelompok tani/ternak Kabupaten Blora adalah Rp 77</w:t>
      </w:r>
      <w:r w:rsidR="000945D7">
        <w:rPr>
          <w:rFonts w:ascii="Times New Roman" w:hAnsi="Times New Roman" w:cs="Times New Roman"/>
          <w:sz w:val="24"/>
          <w:szCs w:val="24"/>
        </w:rPr>
        <w:t>8.067</w:t>
      </w:r>
      <w:r w:rsidRPr="00154EC4">
        <w:rPr>
          <w:rFonts w:ascii="Times New Roman" w:hAnsi="Times New Roman" w:cs="Times New Roman"/>
          <w:sz w:val="24"/>
          <w:szCs w:val="24"/>
        </w:rPr>
        <w:t xml:space="preserve"> </w:t>
      </w:r>
      <w:r w:rsidR="000945D7">
        <w:rPr>
          <w:rFonts w:ascii="Times New Roman" w:hAnsi="Times New Roman" w:cs="Times New Roman"/>
          <w:sz w:val="24"/>
          <w:szCs w:val="24"/>
        </w:rPr>
        <w:t>atau 1</w:t>
      </w:r>
      <w:proofErr w:type="gramStart"/>
      <w:r w:rsidR="000945D7">
        <w:rPr>
          <w:rFonts w:ascii="Times New Roman" w:hAnsi="Times New Roman" w:cs="Times New Roman"/>
          <w:sz w:val="24"/>
          <w:szCs w:val="24"/>
        </w:rPr>
        <w:t>,64</w:t>
      </w:r>
      <w:proofErr w:type="gramEnd"/>
      <w:r w:rsidRPr="00154EC4">
        <w:rPr>
          <w:rFonts w:ascii="Times New Roman" w:hAnsi="Times New Roman" w:cs="Times New Roman"/>
          <w:sz w:val="24"/>
          <w:szCs w:val="24"/>
        </w:rPr>
        <w:t>% dari total biaya produksi.</w:t>
      </w:r>
    </w:p>
    <w:p w:rsidR="00154EC4" w:rsidRPr="00154EC4" w:rsidRDefault="00154EC4" w:rsidP="00154EC4">
      <w:pPr>
        <w:spacing w:after="0" w:line="240" w:lineRule="auto"/>
        <w:jc w:val="center"/>
        <w:rPr>
          <w:rFonts w:ascii="Times New Roman" w:hAnsi="Times New Roman" w:cs="Times New Roman"/>
          <w:b/>
          <w:sz w:val="24"/>
          <w:szCs w:val="24"/>
        </w:rPr>
      </w:pPr>
      <w:r w:rsidRPr="00154EC4">
        <w:rPr>
          <w:rFonts w:ascii="Times New Roman" w:hAnsi="Times New Roman" w:cs="Times New Roman"/>
          <w:b/>
          <w:sz w:val="24"/>
          <w:szCs w:val="24"/>
        </w:rPr>
        <w:t>Biaya Tidak Tetap</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Pakan</w:t>
      </w:r>
    </w:p>
    <w:p w:rsidR="008D0BED" w:rsidRDefault="00154EC4" w:rsidP="008D0BED">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Pakan yang digunakan peternak responden adalah pakan hijauan dan bekatul.</w:t>
      </w:r>
      <w:proofErr w:type="gramEnd"/>
      <w:r w:rsidRPr="00154EC4">
        <w:rPr>
          <w:rFonts w:ascii="Times New Roman" w:hAnsi="Times New Roman" w:cs="Times New Roman"/>
          <w:sz w:val="24"/>
          <w:szCs w:val="24"/>
        </w:rPr>
        <w:t xml:space="preserve"> Peternak memperoleh pakan hijauan dengan mencari rumput di sekitar lahan persawahan miliknya, limbah pertanian, dan juga mencari hijauan di lokasi lain tanpa harus membelinya. Hijauan yang biasa diberikan pada ternak antara </w:t>
      </w:r>
      <w:proofErr w:type="gramStart"/>
      <w:r w:rsidRPr="00154EC4">
        <w:rPr>
          <w:rFonts w:ascii="Times New Roman" w:hAnsi="Times New Roman" w:cs="Times New Roman"/>
          <w:sz w:val="24"/>
          <w:szCs w:val="24"/>
        </w:rPr>
        <w:t>lain</w:t>
      </w:r>
      <w:proofErr w:type="gramEnd"/>
      <w:r w:rsidRPr="00154EC4">
        <w:rPr>
          <w:rFonts w:ascii="Times New Roman" w:hAnsi="Times New Roman" w:cs="Times New Roman"/>
          <w:sz w:val="24"/>
          <w:szCs w:val="24"/>
        </w:rPr>
        <w:t xml:space="preserve"> rumput gajah, rumput lapangan, dan tebon. </w:t>
      </w:r>
      <w:proofErr w:type="gramStart"/>
      <w:r w:rsidRPr="00154EC4">
        <w:rPr>
          <w:rFonts w:ascii="Times New Roman" w:hAnsi="Times New Roman" w:cs="Times New Roman"/>
          <w:sz w:val="24"/>
          <w:szCs w:val="24"/>
        </w:rPr>
        <w:t xml:space="preserve">Bekatul yang digunakan peternak responden mayoritas adalah hasil dari menggilingkan padi, </w:t>
      </w:r>
      <w:r w:rsidRPr="00154EC4">
        <w:rPr>
          <w:rFonts w:ascii="Times New Roman" w:hAnsi="Times New Roman" w:cs="Times New Roman"/>
          <w:sz w:val="24"/>
          <w:szCs w:val="24"/>
        </w:rPr>
        <w:lastRenderedPageBreak/>
        <w:t>sehingga pemberiannya secara berkala, namun ada beberapa peternak yang dengan rutin membeli bekatul untuk diberikan kepada ternak.</w:t>
      </w:r>
      <w:proofErr w:type="gramEnd"/>
      <w:r w:rsidRPr="00154EC4">
        <w:rPr>
          <w:rFonts w:ascii="Times New Roman" w:hAnsi="Times New Roman" w:cs="Times New Roman"/>
          <w:sz w:val="24"/>
          <w:szCs w:val="24"/>
        </w:rPr>
        <w:t xml:space="preserve"> </w:t>
      </w:r>
    </w:p>
    <w:p w:rsidR="00154EC4" w:rsidRDefault="00154EC4" w:rsidP="008D0BED">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Berdasarkan hasil analisis data, dalam satu </w:t>
      </w:r>
      <w:r w:rsidR="00EE0524">
        <w:rPr>
          <w:rFonts w:ascii="Times New Roman" w:hAnsi="Times New Roman" w:cs="Times New Roman"/>
          <w:sz w:val="24"/>
          <w:szCs w:val="24"/>
        </w:rPr>
        <w:t>tahun peternak responden rata-</w:t>
      </w:r>
      <w:r w:rsidRPr="00154EC4">
        <w:rPr>
          <w:rFonts w:ascii="Times New Roman" w:hAnsi="Times New Roman" w:cs="Times New Roman"/>
          <w:sz w:val="24"/>
          <w:szCs w:val="24"/>
        </w:rPr>
        <w:t>rata mengeluarkan biaya pakan sebesar Rp 4.192.435 atau 8,</w:t>
      </w:r>
      <w:r w:rsidR="008D0BED">
        <w:rPr>
          <w:rFonts w:ascii="Times New Roman" w:hAnsi="Times New Roman" w:cs="Times New Roman"/>
          <w:sz w:val="24"/>
          <w:szCs w:val="24"/>
        </w:rPr>
        <w:t>83</w:t>
      </w:r>
      <w:r w:rsidRPr="00154EC4">
        <w:rPr>
          <w:rFonts w:ascii="Times New Roman" w:hAnsi="Times New Roman" w:cs="Times New Roman"/>
          <w:sz w:val="24"/>
          <w:szCs w:val="24"/>
        </w:rPr>
        <w:t xml:space="preserve">% dari total biaya produksi, dengan rincian Rp 3.845.739 untuk pakan hijauan dan Rp 346.696 untuk bekatul. </w:t>
      </w:r>
      <w:proofErr w:type="gramStart"/>
      <w:r w:rsidRPr="00154EC4">
        <w:rPr>
          <w:rFonts w:ascii="Times New Roman" w:hAnsi="Times New Roman" w:cs="Times New Roman"/>
          <w:sz w:val="24"/>
          <w:szCs w:val="24"/>
        </w:rPr>
        <w:t>Biaya pakan hijauan diperoleh dari lama waktu mencari hijauan (jam) dikali upah per jam.</w:t>
      </w:r>
      <w:proofErr w:type="gramEnd"/>
      <w:r w:rsidRPr="00154EC4">
        <w:rPr>
          <w:rFonts w:ascii="Times New Roman" w:hAnsi="Times New Roman" w:cs="Times New Roman"/>
          <w:sz w:val="24"/>
          <w:szCs w:val="24"/>
        </w:rPr>
        <w:t xml:space="preserve"> </w:t>
      </w:r>
    </w:p>
    <w:p w:rsidR="00CE5C5D" w:rsidRPr="00154EC4" w:rsidRDefault="00CE5C5D" w:rsidP="00CE5C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Rekening Listrik</w:t>
      </w:r>
    </w:p>
    <w:p w:rsidR="00CE5C5D" w:rsidRPr="00154EC4" w:rsidRDefault="00CE5C5D" w:rsidP="00154647">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Rata-rata biaya listrik per tahun yang dikeluarkan oleh peternak responden di Kabupaten Blora adalah sebesar Rp </w:t>
      </w:r>
      <w:r w:rsidR="00154647">
        <w:rPr>
          <w:rFonts w:ascii="Times New Roman" w:hAnsi="Times New Roman" w:cs="Times New Roman"/>
          <w:sz w:val="24"/>
          <w:szCs w:val="24"/>
        </w:rPr>
        <w:t>40.026</w:t>
      </w:r>
      <w:r w:rsidRPr="00154EC4">
        <w:rPr>
          <w:rFonts w:ascii="Times New Roman" w:hAnsi="Times New Roman" w:cs="Times New Roman"/>
          <w:sz w:val="24"/>
          <w:szCs w:val="24"/>
        </w:rPr>
        <w:t xml:space="preserve"> atau 0</w:t>
      </w:r>
      <w:proofErr w:type="gramStart"/>
      <w:r w:rsidRPr="00154EC4">
        <w:rPr>
          <w:rFonts w:ascii="Times New Roman" w:hAnsi="Times New Roman" w:cs="Times New Roman"/>
          <w:sz w:val="24"/>
          <w:szCs w:val="24"/>
        </w:rPr>
        <w:t>,</w:t>
      </w:r>
      <w:r w:rsidR="00154647">
        <w:rPr>
          <w:rFonts w:ascii="Times New Roman" w:hAnsi="Times New Roman" w:cs="Times New Roman"/>
          <w:sz w:val="24"/>
          <w:szCs w:val="24"/>
        </w:rPr>
        <w:t>08</w:t>
      </w:r>
      <w:proofErr w:type="gramEnd"/>
      <w:r w:rsidRPr="00154EC4">
        <w:rPr>
          <w:rFonts w:ascii="Times New Roman" w:hAnsi="Times New Roman" w:cs="Times New Roman"/>
          <w:sz w:val="24"/>
          <w:szCs w:val="24"/>
        </w:rPr>
        <w:t xml:space="preserve">% dari total biaya produksi. </w:t>
      </w:r>
      <w:proofErr w:type="gramStart"/>
      <w:r w:rsidRPr="00154EC4">
        <w:rPr>
          <w:rFonts w:ascii="Times New Roman" w:hAnsi="Times New Roman" w:cs="Times New Roman"/>
          <w:sz w:val="24"/>
          <w:szCs w:val="24"/>
        </w:rPr>
        <w:t>Penggunaan listrik tiap peternak berbeda-beda, hal ini bergantung luas kandang dan jumlah lampu pada area kandang.</w:t>
      </w:r>
      <w:proofErr w:type="gramEnd"/>
    </w:p>
    <w:p w:rsidR="00CE5C5D" w:rsidRPr="00154EC4" w:rsidRDefault="00CE5C5D" w:rsidP="00CE5C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Rekening Air</w:t>
      </w:r>
    </w:p>
    <w:p w:rsidR="00CE5C5D" w:rsidRPr="00154EC4" w:rsidRDefault="00CE5C5D"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Kebutuhan air pada ternak digunakan untuk air minum, memandikan sapi, serta membersihkan kandang dan peralatan kandang.</w:t>
      </w:r>
      <w:proofErr w:type="gramEnd"/>
      <w:r w:rsidRPr="00154EC4">
        <w:rPr>
          <w:rFonts w:ascii="Times New Roman" w:hAnsi="Times New Roman" w:cs="Times New Roman"/>
          <w:sz w:val="24"/>
          <w:szCs w:val="24"/>
        </w:rPr>
        <w:t xml:space="preserve"> Berd</w:t>
      </w:r>
      <w:r w:rsidR="003C20EC">
        <w:rPr>
          <w:rFonts w:ascii="Times New Roman" w:hAnsi="Times New Roman" w:cs="Times New Roman"/>
          <w:sz w:val="24"/>
          <w:szCs w:val="24"/>
        </w:rPr>
        <w:t>asarkan hasil penelitian rata-</w:t>
      </w:r>
      <w:r w:rsidRPr="00154EC4">
        <w:rPr>
          <w:rFonts w:ascii="Times New Roman" w:hAnsi="Times New Roman" w:cs="Times New Roman"/>
          <w:sz w:val="24"/>
          <w:szCs w:val="24"/>
        </w:rPr>
        <w:t>rata biaya air yang dikeluarkan oleh peternak responden selama satu tahun sebesar Rp 1</w:t>
      </w:r>
      <w:r w:rsidR="00154647">
        <w:rPr>
          <w:rFonts w:ascii="Times New Roman" w:hAnsi="Times New Roman" w:cs="Times New Roman"/>
          <w:sz w:val="24"/>
          <w:szCs w:val="24"/>
        </w:rPr>
        <w:t>33.043</w:t>
      </w:r>
      <w:r w:rsidRPr="00154EC4">
        <w:rPr>
          <w:rFonts w:ascii="Times New Roman" w:hAnsi="Times New Roman" w:cs="Times New Roman"/>
          <w:sz w:val="24"/>
          <w:szCs w:val="24"/>
        </w:rPr>
        <w:t xml:space="preserve"> atau 0</w:t>
      </w:r>
      <w:proofErr w:type="gramStart"/>
      <w:r w:rsidRPr="00154EC4">
        <w:rPr>
          <w:rFonts w:ascii="Times New Roman" w:hAnsi="Times New Roman" w:cs="Times New Roman"/>
          <w:sz w:val="24"/>
          <w:szCs w:val="24"/>
        </w:rPr>
        <w:t>,</w:t>
      </w:r>
      <w:r w:rsidR="00154647">
        <w:rPr>
          <w:rFonts w:ascii="Times New Roman" w:hAnsi="Times New Roman" w:cs="Times New Roman"/>
          <w:sz w:val="24"/>
          <w:szCs w:val="24"/>
        </w:rPr>
        <w:t>28</w:t>
      </w:r>
      <w:proofErr w:type="gramEnd"/>
      <w:r>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Kesehatan Hewan</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Pada umumnya peternak responden di Kabupaten Blora menggunakan biaya kesehatan hewan untuk kebutuhan pembelian obat cacing, mineral, atau untuk mengobati ternaknya apabila sakit.</w:t>
      </w:r>
      <w:proofErr w:type="gramEnd"/>
      <w:r w:rsidRPr="00154EC4">
        <w:rPr>
          <w:rFonts w:ascii="Times New Roman" w:hAnsi="Times New Roman" w:cs="Times New Roman"/>
          <w:sz w:val="24"/>
          <w:szCs w:val="24"/>
        </w:rPr>
        <w:t xml:space="preserve"> Setelah melakukan analisis data, rata-rata biaya kesehatan hewan yang dikeluarkan peternak responden per </w:t>
      </w:r>
      <w:r w:rsidRPr="00154EC4">
        <w:rPr>
          <w:rFonts w:ascii="Times New Roman" w:hAnsi="Times New Roman" w:cs="Times New Roman"/>
          <w:sz w:val="24"/>
          <w:szCs w:val="24"/>
        </w:rPr>
        <w:lastRenderedPageBreak/>
        <w:t>tahun adalah Rp 247.826 atau 0</w:t>
      </w:r>
      <w:proofErr w:type="gramStart"/>
      <w:r w:rsidRPr="00154EC4">
        <w:rPr>
          <w:rFonts w:ascii="Times New Roman" w:hAnsi="Times New Roman" w:cs="Times New Roman"/>
          <w:sz w:val="24"/>
          <w:szCs w:val="24"/>
        </w:rPr>
        <w:t>,52</w:t>
      </w:r>
      <w:proofErr w:type="gramEnd"/>
      <w:r w:rsidRPr="00154EC4">
        <w:rPr>
          <w:rFonts w:ascii="Times New Roman" w:hAnsi="Times New Roman" w:cs="Times New Roman"/>
          <w:sz w:val="24"/>
          <w:szCs w:val="24"/>
        </w:rPr>
        <w:t xml:space="preserve">% dari total biaya produksi. </w:t>
      </w:r>
      <w:proofErr w:type="gramStart"/>
      <w:r w:rsidRPr="00154EC4">
        <w:rPr>
          <w:rFonts w:ascii="Times New Roman" w:hAnsi="Times New Roman" w:cs="Times New Roman"/>
          <w:sz w:val="24"/>
          <w:szCs w:val="24"/>
        </w:rPr>
        <w:t>Besarnya biaya kesehatan hewan dipengaruhi oleh jumlah ternak dan frekuensi ternak mengalami sakit.</w:t>
      </w:r>
      <w:proofErr w:type="gramEnd"/>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Inseminasi Buatan (IB)</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Mayoritas peternak di Kabupaten Blora lebih memilih IB (kawin suntik) dibanding kawin alam.</w:t>
      </w:r>
      <w:proofErr w:type="gramEnd"/>
      <w:r w:rsidRPr="00154EC4">
        <w:rPr>
          <w:rFonts w:ascii="Times New Roman" w:hAnsi="Times New Roman" w:cs="Times New Roman"/>
          <w:sz w:val="24"/>
          <w:szCs w:val="24"/>
        </w:rPr>
        <w:t xml:space="preserve"> Biaya yang dikeluarkan untuk sekali IB sebesar Rp 50.000, biasanya ternak berhasil bunting dalam sekali suntikan IB. Rata – rata biaya per tahun yang dikeluarkan peternak responden untuk IB sebesar Rp 171.739 atau 0,36% dari total biaya produksi. </w:t>
      </w:r>
      <w:proofErr w:type="gramStart"/>
      <w:r w:rsidRPr="00154EC4">
        <w:rPr>
          <w:rFonts w:ascii="Times New Roman" w:hAnsi="Times New Roman" w:cs="Times New Roman"/>
          <w:sz w:val="24"/>
          <w:szCs w:val="24"/>
        </w:rPr>
        <w:t>Masing – masing peternak mengeluarkan biaya yang berbeda untuk IB, hal ini bergantung pada jumlah ternak dan tingkat keberhasilan dari IB.</w:t>
      </w:r>
      <w:proofErr w:type="gramEnd"/>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Transportasi</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Biaya transportasi yang dikeluarkan peternak adalah biaya pembelian bahan bakar minyak (BBM) yang digunakan peternak untuk mencari pakan dan operasional lainnya.</w:t>
      </w:r>
      <w:proofErr w:type="gramEnd"/>
      <w:r w:rsidRPr="00154EC4">
        <w:rPr>
          <w:rFonts w:ascii="Times New Roman" w:hAnsi="Times New Roman" w:cs="Times New Roman"/>
          <w:sz w:val="24"/>
          <w:szCs w:val="24"/>
        </w:rPr>
        <w:t xml:space="preserve"> Rata-rata biaya transportasi yang dikeluarkan peternak responden </w:t>
      </w:r>
      <w:proofErr w:type="gramStart"/>
      <w:r w:rsidRPr="00154EC4">
        <w:rPr>
          <w:rFonts w:ascii="Times New Roman" w:hAnsi="Times New Roman" w:cs="Times New Roman"/>
          <w:sz w:val="24"/>
          <w:szCs w:val="24"/>
        </w:rPr>
        <w:t>sebesar  Rp</w:t>
      </w:r>
      <w:proofErr w:type="gramEnd"/>
      <w:r w:rsidRPr="00154EC4">
        <w:rPr>
          <w:rFonts w:ascii="Times New Roman" w:hAnsi="Times New Roman" w:cs="Times New Roman"/>
          <w:sz w:val="24"/>
          <w:szCs w:val="24"/>
        </w:rPr>
        <w:t xml:space="preserve"> 3</w:t>
      </w:r>
      <w:r w:rsidR="00154647">
        <w:rPr>
          <w:rFonts w:ascii="Times New Roman" w:hAnsi="Times New Roman" w:cs="Times New Roman"/>
          <w:sz w:val="24"/>
          <w:szCs w:val="24"/>
        </w:rPr>
        <w:t>67.513 per tahun atau 0,77</w:t>
      </w:r>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Komunikasi</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Biaya komunikasi yang dikeluarkan peternak adalah biaya pulsa yang digunakan peternak untuk menghubungi tenaga kesehatan hewan dan untuk komunikasi antar anggota kelompok tani/ternak.</w:t>
      </w:r>
      <w:proofErr w:type="gramEnd"/>
      <w:r w:rsidRPr="00154EC4">
        <w:rPr>
          <w:rFonts w:ascii="Times New Roman" w:hAnsi="Times New Roman" w:cs="Times New Roman"/>
          <w:sz w:val="24"/>
          <w:szCs w:val="24"/>
        </w:rPr>
        <w:t xml:space="preserve"> Rata-rata biaya komunikasi yang dikeluarkan peternak responden sebesar Rp 1</w:t>
      </w:r>
      <w:r w:rsidR="00154647">
        <w:rPr>
          <w:rFonts w:ascii="Times New Roman" w:hAnsi="Times New Roman" w:cs="Times New Roman"/>
          <w:sz w:val="24"/>
          <w:szCs w:val="24"/>
        </w:rPr>
        <w:t>27.826 per tahun atau 0</w:t>
      </w:r>
      <w:proofErr w:type="gramStart"/>
      <w:r w:rsidR="00154647">
        <w:rPr>
          <w:rFonts w:ascii="Times New Roman" w:hAnsi="Times New Roman" w:cs="Times New Roman"/>
          <w:sz w:val="24"/>
          <w:szCs w:val="24"/>
        </w:rPr>
        <w:t>,27</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Biaya </w:t>
      </w:r>
      <w:r w:rsidRPr="00154EC4">
        <w:rPr>
          <w:rFonts w:ascii="Times New Roman" w:hAnsi="Times New Roman" w:cs="Times New Roman"/>
          <w:b/>
          <w:sz w:val="24"/>
          <w:szCs w:val="24"/>
        </w:rPr>
        <w:t>Tenaga Kerja</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 xml:space="preserve">Tenaga kerja yang digunakan oleh peternak responden di Kabupaten Blora ialah tenaga kerja </w:t>
      </w:r>
      <w:r w:rsidRPr="00154EC4">
        <w:rPr>
          <w:rFonts w:ascii="Times New Roman" w:hAnsi="Times New Roman" w:cs="Times New Roman"/>
          <w:sz w:val="24"/>
          <w:szCs w:val="24"/>
        </w:rPr>
        <w:lastRenderedPageBreak/>
        <w:t>sendiri dengan bantuan keluarga.</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Perhitungan upah tenaga kerja dilakukan dengan menghitung total jam kerja, kemudian dikonversikan terhadap upah tenaga kerja yang berlaku di tempat penelitian.</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Dalam penelitian ini, upah tenaga kerja disesuaikan dengan Upah Minimum Regional (UMR) Kabupaten Blora yaitu Rp 7.800 per jam/orang.</w:t>
      </w:r>
      <w:proofErr w:type="gramEnd"/>
      <w:r w:rsidRPr="00154EC4">
        <w:rPr>
          <w:rFonts w:ascii="Times New Roman" w:hAnsi="Times New Roman" w:cs="Times New Roman"/>
          <w:sz w:val="24"/>
          <w:szCs w:val="24"/>
        </w:rPr>
        <w:t xml:space="preserve"> Rata-rata biaya tenaga kerja dalam setahun yang dikeluarkan peternak responden sebesar </w:t>
      </w:r>
      <w:r w:rsidR="00154647">
        <w:rPr>
          <w:rFonts w:ascii="Times New Roman" w:hAnsi="Times New Roman" w:cs="Times New Roman"/>
          <w:sz w:val="24"/>
          <w:szCs w:val="24"/>
        </w:rPr>
        <w:t>Rp 3.571.043 per tahun atau 7</w:t>
      </w:r>
      <w:proofErr w:type="gramStart"/>
      <w:r w:rsidR="00154647">
        <w:rPr>
          <w:rFonts w:ascii="Times New Roman" w:hAnsi="Times New Roman" w:cs="Times New Roman"/>
          <w:sz w:val="24"/>
          <w:szCs w:val="24"/>
        </w:rPr>
        <w:t>,52</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Perbaikan Kandang</w:t>
      </w:r>
    </w:p>
    <w:p w:rsidR="00154EC4" w:rsidRP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Dalam menjalankan usaha peternakan sapi potong tentunya diperlukan biaya perawatan kandang.</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Biaya perbaikan kandang yang dikeluarkan peternak tidaklah besar, kebanyakan peternak mengeluarkan biaya untuk memperbaiki genteng yang rusak, palang rusak, lantai, dan tempat pakan.</w:t>
      </w:r>
      <w:proofErr w:type="gramEnd"/>
      <w:r w:rsidRPr="00154EC4">
        <w:rPr>
          <w:rFonts w:ascii="Times New Roman" w:hAnsi="Times New Roman" w:cs="Times New Roman"/>
          <w:sz w:val="24"/>
          <w:szCs w:val="24"/>
        </w:rPr>
        <w:t xml:space="preserve"> Rata-rata biaya perbaikan kandang yang dikeluarkan peternk responden dalam satu tahun sebesar Rp 149.457 atau 0</w:t>
      </w:r>
      <w:proofErr w:type="gramStart"/>
      <w:r w:rsidRPr="00154EC4">
        <w:rPr>
          <w:rFonts w:ascii="Times New Roman" w:hAnsi="Times New Roman" w:cs="Times New Roman"/>
          <w:sz w:val="24"/>
          <w:szCs w:val="24"/>
        </w:rPr>
        <w:t>,31</w:t>
      </w:r>
      <w:proofErr w:type="gramEnd"/>
      <w:r w:rsidRPr="00154EC4">
        <w:rPr>
          <w:rFonts w:ascii="Times New Roman" w:hAnsi="Times New Roman" w:cs="Times New Roman"/>
          <w:sz w:val="24"/>
          <w:szCs w:val="24"/>
        </w:rPr>
        <w:t>% dari total biaya produksi.</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Service Alat Transportasi</w:t>
      </w:r>
    </w:p>
    <w:p w:rsidR="00154EC4" w:rsidRPr="00154EC4" w:rsidRDefault="00154EC4" w:rsidP="00154647">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Biaya service alat transportasi dikeluarkan peternak untuk merawat motor yang dimilikinya. Biaya tersebut antara </w:t>
      </w:r>
      <w:proofErr w:type="gramStart"/>
      <w:r w:rsidRPr="00154EC4">
        <w:rPr>
          <w:rFonts w:ascii="Times New Roman" w:hAnsi="Times New Roman" w:cs="Times New Roman"/>
          <w:sz w:val="24"/>
          <w:szCs w:val="24"/>
        </w:rPr>
        <w:t>lain</w:t>
      </w:r>
      <w:proofErr w:type="gramEnd"/>
      <w:r w:rsidRPr="00154EC4">
        <w:rPr>
          <w:rFonts w:ascii="Times New Roman" w:hAnsi="Times New Roman" w:cs="Times New Roman"/>
          <w:sz w:val="24"/>
          <w:szCs w:val="24"/>
        </w:rPr>
        <w:t xml:space="preserve"> digunakan untuk menambal ban bocor, ganti oli, maupun service mesin apabila diperlukan. Rata-rata dalam satu tahun peternak mengeluarkan biaya service alat transportasi sebanyak Rp 154.891atau 0</w:t>
      </w:r>
      <w:proofErr w:type="gramStart"/>
      <w:r w:rsidRPr="00154EC4">
        <w:rPr>
          <w:rFonts w:ascii="Times New Roman" w:hAnsi="Times New Roman" w:cs="Times New Roman"/>
          <w:sz w:val="24"/>
          <w:szCs w:val="24"/>
        </w:rPr>
        <w:t>,33</w:t>
      </w:r>
      <w:proofErr w:type="gramEnd"/>
      <w:r w:rsidRPr="00154EC4">
        <w:rPr>
          <w:rFonts w:ascii="Times New Roman" w:hAnsi="Times New Roman" w:cs="Times New Roman"/>
          <w:sz w:val="24"/>
          <w:szCs w:val="24"/>
        </w:rPr>
        <w:t xml:space="preserve">% dari total biaya produksi. </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Biaya Ternak</w:t>
      </w:r>
    </w:p>
    <w:p w:rsidR="00154EC4" w:rsidRDefault="00154EC4" w:rsidP="00154647">
      <w:pPr>
        <w:spacing w:after="0" w:line="240" w:lineRule="auto"/>
        <w:ind w:firstLine="720"/>
        <w:jc w:val="both"/>
        <w:rPr>
          <w:rFonts w:ascii="Times New Roman" w:hAnsi="Times New Roman" w:cs="Times New Roman"/>
          <w:sz w:val="24"/>
          <w:szCs w:val="24"/>
        </w:rPr>
      </w:pPr>
      <w:proofErr w:type="gramStart"/>
      <w:r w:rsidRPr="00154EC4">
        <w:rPr>
          <w:rFonts w:ascii="Times New Roman" w:hAnsi="Times New Roman" w:cs="Times New Roman"/>
          <w:sz w:val="24"/>
          <w:szCs w:val="24"/>
        </w:rPr>
        <w:t>Biaya ternak yang dimaksud dalam perhitungan ini adalah nilai ternak yang dimiliki peternak pada awal tahun.</w:t>
      </w:r>
      <w:proofErr w:type="gramEnd"/>
      <w:r w:rsidRPr="00154EC4">
        <w:rPr>
          <w:rFonts w:ascii="Times New Roman" w:hAnsi="Times New Roman" w:cs="Times New Roman"/>
          <w:sz w:val="24"/>
          <w:szCs w:val="24"/>
        </w:rPr>
        <w:t xml:space="preserve"> </w:t>
      </w:r>
      <w:proofErr w:type="gramStart"/>
      <w:r w:rsidRPr="00154EC4">
        <w:rPr>
          <w:rFonts w:ascii="Times New Roman" w:hAnsi="Times New Roman" w:cs="Times New Roman"/>
          <w:sz w:val="24"/>
          <w:szCs w:val="24"/>
        </w:rPr>
        <w:t xml:space="preserve">Biaya ternak masuk ke dalam biaya tidak tetap karna jumlah </w:t>
      </w:r>
      <w:r w:rsidRPr="00154EC4">
        <w:rPr>
          <w:rFonts w:ascii="Times New Roman" w:hAnsi="Times New Roman" w:cs="Times New Roman"/>
          <w:sz w:val="24"/>
          <w:szCs w:val="24"/>
        </w:rPr>
        <w:lastRenderedPageBreak/>
        <w:t>kepemilikan ternak dalam satu tahun berubah-ubah.</w:t>
      </w:r>
      <w:proofErr w:type="gramEnd"/>
      <w:r w:rsidRPr="00154EC4">
        <w:rPr>
          <w:rFonts w:ascii="Times New Roman" w:hAnsi="Times New Roman" w:cs="Times New Roman"/>
          <w:sz w:val="24"/>
          <w:szCs w:val="24"/>
        </w:rPr>
        <w:t xml:space="preserve"> Rata-rata biaya ternak yang dikeluarkan peternak responden dalam satu tahun sebesar Rp</w:t>
      </w:r>
      <w:r w:rsidR="00154647">
        <w:rPr>
          <w:rFonts w:ascii="Times New Roman" w:hAnsi="Times New Roman" w:cs="Times New Roman"/>
          <w:sz w:val="24"/>
          <w:szCs w:val="24"/>
        </w:rPr>
        <w:t xml:space="preserve"> 35.945.652 per tahun atau 75</w:t>
      </w:r>
      <w:proofErr w:type="gramStart"/>
      <w:r w:rsidR="00154647">
        <w:rPr>
          <w:rFonts w:ascii="Times New Roman" w:hAnsi="Times New Roman" w:cs="Times New Roman"/>
          <w:sz w:val="24"/>
          <w:szCs w:val="24"/>
        </w:rPr>
        <w:t>,69</w:t>
      </w:r>
      <w:proofErr w:type="gramEnd"/>
      <w:r w:rsidRPr="00154EC4">
        <w:rPr>
          <w:rFonts w:ascii="Times New Roman" w:hAnsi="Times New Roman" w:cs="Times New Roman"/>
          <w:sz w:val="24"/>
          <w:szCs w:val="24"/>
        </w:rPr>
        <w:t>% dari total biaya produksi</w:t>
      </w:r>
      <w:r w:rsidR="00154647">
        <w:rPr>
          <w:rFonts w:ascii="Times New Roman" w:hAnsi="Times New Roman" w:cs="Times New Roman"/>
          <w:sz w:val="24"/>
          <w:szCs w:val="24"/>
        </w:rPr>
        <w:t>.</w:t>
      </w:r>
    </w:p>
    <w:p w:rsidR="00154EC4" w:rsidRPr="00154EC4" w:rsidRDefault="00154EC4" w:rsidP="00154EC4">
      <w:pPr>
        <w:spacing w:after="0" w:line="240" w:lineRule="auto"/>
        <w:jc w:val="center"/>
        <w:rPr>
          <w:rFonts w:ascii="Times New Roman" w:hAnsi="Times New Roman" w:cs="Times New Roman"/>
          <w:b/>
          <w:sz w:val="24"/>
          <w:szCs w:val="24"/>
        </w:rPr>
      </w:pPr>
      <w:r w:rsidRPr="00154EC4">
        <w:rPr>
          <w:rFonts w:ascii="Times New Roman" w:hAnsi="Times New Roman" w:cs="Times New Roman"/>
          <w:b/>
          <w:sz w:val="24"/>
          <w:szCs w:val="24"/>
        </w:rPr>
        <w:t>Penerimaan dan Pendapatan</w:t>
      </w:r>
    </w:p>
    <w:p w:rsidR="00154EC4" w:rsidRPr="00154EC4" w:rsidRDefault="00154EC4" w:rsidP="00154EC4">
      <w:pPr>
        <w:spacing w:after="0" w:line="240" w:lineRule="auto"/>
        <w:jc w:val="both"/>
        <w:rPr>
          <w:rFonts w:ascii="Times New Roman" w:hAnsi="Times New Roman" w:cs="Times New Roman"/>
          <w:b/>
          <w:sz w:val="24"/>
          <w:szCs w:val="24"/>
        </w:rPr>
      </w:pPr>
      <w:r w:rsidRPr="00154EC4">
        <w:rPr>
          <w:rFonts w:ascii="Times New Roman" w:hAnsi="Times New Roman" w:cs="Times New Roman"/>
          <w:b/>
          <w:sz w:val="24"/>
          <w:szCs w:val="24"/>
        </w:rPr>
        <w:t>Penerimaan</w:t>
      </w:r>
    </w:p>
    <w:p w:rsidR="00154EC4" w:rsidRDefault="00154EC4" w:rsidP="00154EC4">
      <w:pPr>
        <w:spacing w:after="0" w:line="240" w:lineRule="auto"/>
        <w:ind w:firstLine="720"/>
        <w:jc w:val="both"/>
        <w:rPr>
          <w:rFonts w:ascii="Times New Roman" w:hAnsi="Times New Roman" w:cs="Times New Roman"/>
          <w:sz w:val="24"/>
          <w:szCs w:val="24"/>
        </w:rPr>
      </w:pPr>
      <w:r w:rsidRPr="00154EC4">
        <w:rPr>
          <w:rFonts w:ascii="Times New Roman" w:hAnsi="Times New Roman" w:cs="Times New Roman"/>
          <w:sz w:val="24"/>
          <w:szCs w:val="24"/>
        </w:rPr>
        <w:t xml:space="preserve">Penerimaan usaha peternakan sapi potong merupakan total hasil yang diperoleh peternak dari hasil pemeliharaan ternak sapi potong selama satu tahun. Penerimaan total peternak sapi potong dapat diketahui dengan </w:t>
      </w:r>
      <w:proofErr w:type="gramStart"/>
      <w:r w:rsidRPr="00154EC4">
        <w:rPr>
          <w:rFonts w:ascii="Times New Roman" w:hAnsi="Times New Roman" w:cs="Times New Roman"/>
          <w:sz w:val="24"/>
          <w:szCs w:val="24"/>
        </w:rPr>
        <w:t>cara</w:t>
      </w:r>
      <w:proofErr w:type="gramEnd"/>
      <w:r w:rsidRPr="00154EC4">
        <w:rPr>
          <w:rFonts w:ascii="Times New Roman" w:hAnsi="Times New Roman" w:cs="Times New Roman"/>
          <w:sz w:val="24"/>
          <w:szCs w:val="24"/>
        </w:rPr>
        <w:t xml:space="preserve"> melihat sumber-sumber penerimaan dari usaha tersebut. </w:t>
      </w:r>
      <w:proofErr w:type="gramStart"/>
      <w:r w:rsidRPr="00154EC4">
        <w:rPr>
          <w:rFonts w:ascii="Times New Roman" w:hAnsi="Times New Roman" w:cs="Times New Roman"/>
          <w:sz w:val="24"/>
          <w:szCs w:val="24"/>
        </w:rPr>
        <w:t>Sumber penerimaan pada usaha ternak sapi potong pembibitan di kelompok tani/ternak Kabupaten Blora terdiri dari nilai akhir ternak, penjualan ternak, serta penjualan kotoran.</w:t>
      </w:r>
      <w:proofErr w:type="gramEnd"/>
    </w:p>
    <w:p w:rsidR="00FE2182" w:rsidRDefault="00FE2182" w:rsidP="00154EC4">
      <w:pPr>
        <w:spacing w:after="0" w:line="240" w:lineRule="auto"/>
        <w:ind w:firstLine="720"/>
        <w:jc w:val="both"/>
        <w:rPr>
          <w:rFonts w:ascii="Times New Roman" w:hAnsi="Times New Roman" w:cs="Times New Roman"/>
          <w:sz w:val="24"/>
          <w:szCs w:val="24"/>
        </w:rPr>
      </w:pPr>
      <w:r w:rsidRPr="00FE2182">
        <w:rPr>
          <w:rFonts w:ascii="Times New Roman" w:hAnsi="Times New Roman" w:cs="Times New Roman"/>
          <w:sz w:val="24"/>
          <w:szCs w:val="24"/>
        </w:rPr>
        <w:t xml:space="preserve">Berdasarkan hasil penelitian, rata-rata nilai akhir ternak dalam satu tahun sebesar Rp 47.358.696 atau 86,14% dari total penerimaan, rata-rata penjualan ternak sebesar Rp 7.010.870 atau 12,75% dari total, sedangkan rata-rata penjualan kotoran dalam satu tahun sebesar Rp 606.522 atau 1,10% dari total penerimaan, sehingga total penerimaan peternak dalam satu tahun rata-rata adalah Rp 54.976.087. </w:t>
      </w:r>
    </w:p>
    <w:p w:rsidR="00FE2182" w:rsidRPr="00FE2182" w:rsidRDefault="00FE2182" w:rsidP="00FE2182">
      <w:pPr>
        <w:spacing w:after="0" w:line="240" w:lineRule="auto"/>
        <w:jc w:val="both"/>
        <w:rPr>
          <w:rFonts w:ascii="Times New Roman" w:hAnsi="Times New Roman" w:cs="Times New Roman"/>
          <w:b/>
          <w:sz w:val="24"/>
          <w:szCs w:val="24"/>
        </w:rPr>
      </w:pPr>
      <w:r w:rsidRPr="00FE2182">
        <w:rPr>
          <w:rFonts w:ascii="Times New Roman" w:hAnsi="Times New Roman" w:cs="Times New Roman"/>
          <w:b/>
          <w:sz w:val="24"/>
          <w:szCs w:val="24"/>
        </w:rPr>
        <w:t>Pendapatan</w:t>
      </w:r>
    </w:p>
    <w:p w:rsidR="00FE2182" w:rsidRPr="00FE2182" w:rsidRDefault="00FE2182" w:rsidP="0056113A">
      <w:pPr>
        <w:spacing w:after="0" w:line="240" w:lineRule="auto"/>
        <w:ind w:firstLine="720"/>
        <w:jc w:val="both"/>
        <w:rPr>
          <w:rFonts w:ascii="Times New Roman" w:hAnsi="Times New Roman" w:cs="Times New Roman"/>
          <w:sz w:val="24"/>
          <w:szCs w:val="24"/>
        </w:rPr>
      </w:pPr>
      <w:r w:rsidRPr="00FE2182">
        <w:rPr>
          <w:rFonts w:ascii="Times New Roman" w:hAnsi="Times New Roman" w:cs="Times New Roman"/>
          <w:sz w:val="24"/>
          <w:szCs w:val="24"/>
        </w:rPr>
        <w:t>Pendapatan pada usaha peternakan sapi potong merupakan hasil dari total penerimaan dikurangi total biaya yang dikeluarkan dalam satu tahun.</w:t>
      </w:r>
      <w:r>
        <w:rPr>
          <w:rFonts w:ascii="Times New Roman" w:hAnsi="Times New Roman" w:cs="Times New Roman"/>
          <w:sz w:val="24"/>
          <w:szCs w:val="24"/>
        </w:rPr>
        <w:t xml:space="preserve"> </w:t>
      </w:r>
      <w:proofErr w:type="gramStart"/>
      <w:r w:rsidRPr="00FE2182">
        <w:rPr>
          <w:rFonts w:ascii="Times New Roman" w:hAnsi="Times New Roman" w:cs="Times New Roman"/>
          <w:sz w:val="24"/>
          <w:szCs w:val="24"/>
        </w:rPr>
        <w:t xml:space="preserve">Berdasarkan </w:t>
      </w:r>
      <w:r w:rsidR="0056113A">
        <w:rPr>
          <w:rFonts w:ascii="Times New Roman" w:hAnsi="Times New Roman" w:cs="Times New Roman"/>
          <w:sz w:val="24"/>
          <w:szCs w:val="24"/>
        </w:rPr>
        <w:t>hasil penelitian</w:t>
      </w:r>
      <w:r w:rsidRPr="00FE2182">
        <w:rPr>
          <w:rFonts w:ascii="Times New Roman" w:hAnsi="Times New Roman" w:cs="Times New Roman"/>
          <w:sz w:val="24"/>
          <w:szCs w:val="24"/>
        </w:rPr>
        <w:t>, peternak memperoleh ra</w:t>
      </w:r>
      <w:r w:rsidR="0056113A">
        <w:rPr>
          <w:rFonts w:ascii="Times New Roman" w:hAnsi="Times New Roman" w:cs="Times New Roman"/>
          <w:sz w:val="24"/>
          <w:szCs w:val="24"/>
        </w:rPr>
        <w:t xml:space="preserve">ta-rata pendapatan sebesar </w:t>
      </w:r>
      <w:r w:rsidRPr="00FE2182">
        <w:rPr>
          <w:rFonts w:ascii="Times New Roman" w:hAnsi="Times New Roman" w:cs="Times New Roman"/>
          <w:sz w:val="24"/>
          <w:szCs w:val="24"/>
        </w:rPr>
        <w:t xml:space="preserve">Rp </w:t>
      </w:r>
      <w:r w:rsidR="0056113A">
        <w:rPr>
          <w:rFonts w:ascii="Times New Roman" w:eastAsia="Times New Roman" w:hAnsi="Times New Roman" w:cs="Times New Roman"/>
          <w:bCs/>
          <w:sz w:val="24"/>
          <w:szCs w:val="24"/>
        </w:rPr>
        <w:t>7.485.228</w:t>
      </w:r>
      <w:r w:rsidRPr="00FE2182">
        <w:rPr>
          <w:rFonts w:ascii="Times New Roman" w:hAnsi="Times New Roman" w:cs="Times New Roman"/>
          <w:sz w:val="24"/>
          <w:szCs w:val="24"/>
        </w:rPr>
        <w:t xml:space="preserve"> selama satu 1 tahun (periode Oktober 2020 – Oktober 2021).</w:t>
      </w:r>
      <w:proofErr w:type="gramEnd"/>
      <w:r w:rsidRPr="00FE2182">
        <w:rPr>
          <w:rFonts w:ascii="Times New Roman" w:hAnsi="Times New Roman" w:cs="Times New Roman"/>
          <w:sz w:val="24"/>
          <w:szCs w:val="24"/>
        </w:rPr>
        <w:t xml:space="preserve"> </w:t>
      </w:r>
      <w:proofErr w:type="gramStart"/>
      <w:r w:rsidRPr="00FE2182">
        <w:rPr>
          <w:rFonts w:ascii="Times New Roman" w:hAnsi="Times New Roman" w:cs="Times New Roman"/>
          <w:sz w:val="24"/>
          <w:szCs w:val="24"/>
        </w:rPr>
        <w:t xml:space="preserve">Dari hasil analisis </w:t>
      </w:r>
      <w:r w:rsidRPr="00FE2182">
        <w:rPr>
          <w:rFonts w:ascii="Times New Roman" w:hAnsi="Times New Roman" w:cs="Times New Roman"/>
          <w:sz w:val="24"/>
          <w:szCs w:val="24"/>
        </w:rPr>
        <w:lastRenderedPageBreak/>
        <w:t>pendapatan, menunjukkan bahwa usaha ternak sapi potong di kelompok tani/ternak Kabupaten Blora secara finansial menguntungkan.</w:t>
      </w:r>
      <w:proofErr w:type="gramEnd"/>
      <w:r w:rsidRPr="00FE2182">
        <w:rPr>
          <w:rFonts w:ascii="Times New Roman" w:hAnsi="Times New Roman" w:cs="Times New Roman"/>
          <w:sz w:val="24"/>
          <w:szCs w:val="24"/>
        </w:rPr>
        <w:t xml:space="preserve"> </w:t>
      </w:r>
      <w:proofErr w:type="gramStart"/>
      <w:r w:rsidRPr="00FE2182">
        <w:rPr>
          <w:rFonts w:ascii="Times New Roman" w:hAnsi="Times New Roman" w:cs="Times New Roman"/>
          <w:sz w:val="24"/>
          <w:szCs w:val="24"/>
        </w:rPr>
        <w:t>Menurut Hernanto (1996) kesejahteraan petani dapat meningkat apabila pendapatan petani lebih besar dari pada biaya yang dikeluarkan, tetapi juga diimbangi jumlah produksi yang tinggi dan harga yang baik.</w:t>
      </w:r>
      <w:proofErr w:type="gramEnd"/>
    </w:p>
    <w:p w:rsidR="00FE2182" w:rsidRPr="00FE2182" w:rsidRDefault="00FE2182" w:rsidP="00FE2182">
      <w:pPr>
        <w:spacing w:after="0" w:line="240" w:lineRule="auto"/>
        <w:jc w:val="center"/>
        <w:rPr>
          <w:rFonts w:ascii="Times New Roman" w:hAnsi="Times New Roman" w:cs="Times New Roman"/>
          <w:b/>
          <w:sz w:val="24"/>
          <w:szCs w:val="24"/>
        </w:rPr>
      </w:pPr>
      <w:r w:rsidRPr="00FE2182">
        <w:rPr>
          <w:rFonts w:ascii="Times New Roman" w:hAnsi="Times New Roman" w:cs="Times New Roman"/>
          <w:b/>
          <w:sz w:val="24"/>
          <w:szCs w:val="24"/>
        </w:rPr>
        <w:t>Analisis Finansial</w:t>
      </w:r>
    </w:p>
    <w:p w:rsidR="00FE2182" w:rsidRPr="00FE2182" w:rsidRDefault="00FE2182" w:rsidP="0056113A">
      <w:pPr>
        <w:spacing w:after="0" w:line="240" w:lineRule="auto"/>
        <w:ind w:firstLine="720"/>
        <w:jc w:val="both"/>
        <w:rPr>
          <w:rFonts w:ascii="Times New Roman" w:hAnsi="Times New Roman" w:cs="Times New Roman"/>
          <w:sz w:val="24"/>
          <w:szCs w:val="24"/>
        </w:rPr>
      </w:pPr>
      <w:r w:rsidRPr="00FE2182">
        <w:rPr>
          <w:rFonts w:ascii="Times New Roman" w:hAnsi="Times New Roman" w:cs="Times New Roman"/>
          <w:sz w:val="24"/>
          <w:szCs w:val="24"/>
        </w:rPr>
        <w:t>Analisis finansial merupakan suatu analisis yang membandingkan antara biaya dan manfaat untuk menentukan apakah s</w:t>
      </w:r>
      <w:r>
        <w:rPr>
          <w:rFonts w:ascii="Times New Roman" w:hAnsi="Times New Roman" w:cs="Times New Roman"/>
          <w:sz w:val="24"/>
          <w:szCs w:val="24"/>
        </w:rPr>
        <w:t xml:space="preserve">uatu bisnis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menguntungkan.</w:t>
      </w:r>
    </w:p>
    <w:p w:rsidR="00FE2182" w:rsidRPr="00FE2182" w:rsidRDefault="00FE2182" w:rsidP="00FE2182">
      <w:pPr>
        <w:spacing w:after="0" w:line="240" w:lineRule="auto"/>
        <w:jc w:val="both"/>
        <w:rPr>
          <w:rFonts w:ascii="Times New Roman" w:hAnsi="Times New Roman" w:cs="Times New Roman"/>
          <w:b/>
          <w:sz w:val="24"/>
          <w:szCs w:val="24"/>
        </w:rPr>
      </w:pPr>
      <w:r w:rsidRPr="00994F29">
        <w:rPr>
          <w:rFonts w:ascii="Times New Roman" w:hAnsi="Times New Roman" w:cs="Times New Roman"/>
          <w:b/>
          <w:i/>
          <w:sz w:val="24"/>
          <w:szCs w:val="24"/>
        </w:rPr>
        <w:t>Break Event Point</w:t>
      </w:r>
      <w:r w:rsidRPr="00FE2182">
        <w:rPr>
          <w:rFonts w:ascii="Times New Roman" w:hAnsi="Times New Roman" w:cs="Times New Roman"/>
          <w:b/>
          <w:sz w:val="24"/>
          <w:szCs w:val="24"/>
        </w:rPr>
        <w:t xml:space="preserve"> (BEP)</w:t>
      </w:r>
    </w:p>
    <w:p w:rsidR="00FE2182" w:rsidRPr="00FE2182" w:rsidRDefault="00FE2182" w:rsidP="0056113A">
      <w:pPr>
        <w:spacing w:after="0" w:line="240" w:lineRule="auto"/>
        <w:ind w:firstLine="720"/>
        <w:jc w:val="both"/>
        <w:rPr>
          <w:rFonts w:ascii="Times New Roman" w:hAnsi="Times New Roman" w:cs="Times New Roman"/>
          <w:sz w:val="24"/>
          <w:szCs w:val="24"/>
        </w:rPr>
      </w:pPr>
      <w:r w:rsidRPr="00FE2182">
        <w:rPr>
          <w:rFonts w:ascii="Times New Roman" w:hAnsi="Times New Roman" w:cs="Times New Roman"/>
          <w:sz w:val="24"/>
          <w:szCs w:val="24"/>
        </w:rPr>
        <w:t xml:space="preserve">Dalam penelitian di kelompok tani/ternak Kabupaten Blora dilakukan dua analisis BEP, </w:t>
      </w:r>
      <w:proofErr w:type="gramStart"/>
      <w:r w:rsidRPr="00FE2182">
        <w:rPr>
          <w:rFonts w:ascii="Times New Roman" w:hAnsi="Times New Roman" w:cs="Times New Roman"/>
          <w:sz w:val="24"/>
          <w:szCs w:val="24"/>
        </w:rPr>
        <w:t>yaitu :</w:t>
      </w:r>
      <w:proofErr w:type="gramEnd"/>
    </w:p>
    <w:p w:rsidR="00FE2182" w:rsidRPr="00FE2182" w:rsidRDefault="00FE2182" w:rsidP="0056113A">
      <w:pPr>
        <w:spacing w:after="0" w:line="240" w:lineRule="auto"/>
        <w:ind w:left="284" w:hanging="284"/>
        <w:jc w:val="both"/>
        <w:rPr>
          <w:rFonts w:ascii="Times New Roman" w:hAnsi="Times New Roman" w:cs="Times New Roman"/>
          <w:sz w:val="24"/>
          <w:szCs w:val="24"/>
        </w:rPr>
      </w:pPr>
      <w:r w:rsidRPr="00FE2182">
        <w:rPr>
          <w:rFonts w:ascii="Times New Roman" w:hAnsi="Times New Roman" w:cs="Times New Roman"/>
          <w:sz w:val="24"/>
          <w:szCs w:val="24"/>
        </w:rPr>
        <w:t>1.</w:t>
      </w:r>
      <w:r w:rsidRPr="00FE2182">
        <w:rPr>
          <w:rFonts w:ascii="Times New Roman" w:hAnsi="Times New Roman" w:cs="Times New Roman"/>
          <w:sz w:val="24"/>
          <w:szCs w:val="24"/>
        </w:rPr>
        <w:tab/>
        <w:t xml:space="preserve">Analisis </w:t>
      </w:r>
      <w:r w:rsidRPr="00994F29">
        <w:rPr>
          <w:rFonts w:ascii="Times New Roman" w:hAnsi="Times New Roman" w:cs="Times New Roman"/>
          <w:i/>
          <w:sz w:val="24"/>
          <w:szCs w:val="24"/>
        </w:rPr>
        <w:t>Break Event Point</w:t>
      </w:r>
      <w:r w:rsidRPr="00FE2182">
        <w:rPr>
          <w:rFonts w:ascii="Times New Roman" w:hAnsi="Times New Roman" w:cs="Times New Roman"/>
          <w:sz w:val="24"/>
          <w:szCs w:val="24"/>
        </w:rPr>
        <w:t xml:space="preserve"> Penerimaan (BEPRp)</w:t>
      </w:r>
    </w:p>
    <w:p w:rsidR="00FE2182" w:rsidRPr="00FE2182" w:rsidRDefault="00FE2182" w:rsidP="00994F29">
      <w:pPr>
        <w:spacing w:after="0" w:line="240" w:lineRule="auto"/>
        <w:ind w:left="284" w:firstLine="436"/>
        <w:jc w:val="both"/>
        <w:rPr>
          <w:rFonts w:ascii="Times New Roman" w:hAnsi="Times New Roman" w:cs="Times New Roman"/>
          <w:sz w:val="24"/>
          <w:szCs w:val="24"/>
        </w:rPr>
      </w:pPr>
      <w:proofErr w:type="gramStart"/>
      <w:r w:rsidRPr="00FE2182">
        <w:rPr>
          <w:rFonts w:ascii="Times New Roman" w:hAnsi="Times New Roman" w:cs="Times New Roman"/>
          <w:sz w:val="24"/>
          <w:szCs w:val="24"/>
        </w:rPr>
        <w:t>Analisis BEPRp dilakukan agar peternak dapat mengetahui dengan penerimaan berapa rupiah per tahun agar peternak tidak untung atau tidak rugi.</w:t>
      </w:r>
      <w:proofErr w:type="gramEnd"/>
      <w:r w:rsidRPr="00FE2182">
        <w:rPr>
          <w:rFonts w:ascii="Times New Roman" w:hAnsi="Times New Roman" w:cs="Times New Roman"/>
          <w:sz w:val="24"/>
          <w:szCs w:val="24"/>
        </w:rPr>
        <w:t xml:space="preserve"> Hasil penelitian menunjukkan bahwa nilai BEPRp di kelompok tani/ternak Kabupaten Blora rata-rata Rp</w:t>
      </w:r>
      <w:r w:rsidR="00994F29">
        <w:rPr>
          <w:rFonts w:ascii="Times New Roman" w:hAnsi="Times New Roman" w:cs="Times New Roman"/>
          <w:sz w:val="24"/>
          <w:szCs w:val="24"/>
        </w:rPr>
        <w:t xml:space="preserve"> </w:t>
      </w:r>
      <w:r w:rsidR="00994F29">
        <w:rPr>
          <w:rFonts w:ascii="Times New Roman" w:eastAsia="Times New Roman" w:hAnsi="Times New Roman" w:cs="Times New Roman"/>
          <w:sz w:val="24"/>
          <w:szCs w:val="24"/>
        </w:rPr>
        <w:t>16.288.593</w:t>
      </w:r>
      <w:r w:rsidRPr="00FE2182">
        <w:rPr>
          <w:rFonts w:ascii="Times New Roman" w:hAnsi="Times New Roman" w:cs="Times New Roman"/>
          <w:sz w:val="24"/>
          <w:szCs w:val="24"/>
        </w:rPr>
        <w:t xml:space="preserve">, artinya peternak sapi potong </w:t>
      </w:r>
      <w:proofErr w:type="gramStart"/>
      <w:r w:rsidRPr="00FE2182">
        <w:rPr>
          <w:rFonts w:ascii="Times New Roman" w:hAnsi="Times New Roman" w:cs="Times New Roman"/>
          <w:sz w:val="24"/>
          <w:szCs w:val="24"/>
        </w:rPr>
        <w:t>akan</w:t>
      </w:r>
      <w:proofErr w:type="gramEnd"/>
      <w:r w:rsidRPr="00FE2182">
        <w:rPr>
          <w:rFonts w:ascii="Times New Roman" w:hAnsi="Times New Roman" w:cs="Times New Roman"/>
          <w:sz w:val="24"/>
          <w:szCs w:val="24"/>
        </w:rPr>
        <w:t xml:space="preserve"> mencapai titik impas apabila dalam satu tahun peternak memperoleh penerimaan Rp </w:t>
      </w:r>
      <w:r w:rsidR="00994F29">
        <w:rPr>
          <w:rFonts w:ascii="Times New Roman" w:eastAsia="Times New Roman" w:hAnsi="Times New Roman" w:cs="Times New Roman"/>
          <w:sz w:val="24"/>
          <w:szCs w:val="24"/>
        </w:rPr>
        <w:t>16.288.593</w:t>
      </w:r>
      <w:r w:rsidRPr="00FE2182">
        <w:rPr>
          <w:rFonts w:ascii="Times New Roman" w:hAnsi="Times New Roman" w:cs="Times New Roman"/>
          <w:sz w:val="24"/>
          <w:szCs w:val="24"/>
        </w:rPr>
        <w:t>.</w:t>
      </w:r>
    </w:p>
    <w:p w:rsidR="00FE2182" w:rsidRPr="00FE2182" w:rsidRDefault="00FE2182" w:rsidP="0056113A">
      <w:pPr>
        <w:spacing w:after="0" w:line="240" w:lineRule="auto"/>
        <w:ind w:left="284" w:hanging="284"/>
        <w:jc w:val="both"/>
        <w:rPr>
          <w:rFonts w:ascii="Times New Roman" w:hAnsi="Times New Roman" w:cs="Times New Roman"/>
          <w:b/>
          <w:sz w:val="24"/>
          <w:szCs w:val="24"/>
        </w:rPr>
      </w:pPr>
      <w:r w:rsidRPr="00FE2182">
        <w:rPr>
          <w:rFonts w:ascii="Times New Roman" w:hAnsi="Times New Roman" w:cs="Times New Roman"/>
          <w:sz w:val="24"/>
          <w:szCs w:val="24"/>
        </w:rPr>
        <w:t>2.</w:t>
      </w:r>
      <w:r w:rsidRPr="00994F29">
        <w:rPr>
          <w:rFonts w:ascii="Times New Roman" w:hAnsi="Times New Roman" w:cs="Times New Roman"/>
          <w:i/>
          <w:sz w:val="24"/>
          <w:szCs w:val="24"/>
        </w:rPr>
        <w:tab/>
        <w:t>Break Event Point</w:t>
      </w:r>
      <w:r w:rsidRPr="00FE2182">
        <w:rPr>
          <w:rFonts w:ascii="Times New Roman" w:hAnsi="Times New Roman" w:cs="Times New Roman"/>
          <w:sz w:val="24"/>
          <w:szCs w:val="24"/>
        </w:rPr>
        <w:t xml:space="preserve"> Unit Ternak (BEP</w:t>
      </w:r>
      <w:r w:rsidRPr="00FE2182">
        <w:rPr>
          <w:rFonts w:ascii="Times New Roman" w:hAnsi="Times New Roman" w:cs="Times New Roman"/>
          <w:sz w:val="24"/>
          <w:szCs w:val="24"/>
          <w:vertAlign w:val="subscript"/>
        </w:rPr>
        <w:t>UT</w:t>
      </w:r>
      <w:r w:rsidRPr="00FE2182">
        <w:rPr>
          <w:rFonts w:ascii="Times New Roman" w:hAnsi="Times New Roman" w:cs="Times New Roman"/>
          <w:sz w:val="24"/>
          <w:szCs w:val="24"/>
        </w:rPr>
        <w:t>)</w:t>
      </w:r>
    </w:p>
    <w:p w:rsidR="00FE2182" w:rsidRPr="00FE2182" w:rsidRDefault="00FE2182" w:rsidP="00994F29">
      <w:pPr>
        <w:spacing w:after="0" w:line="240" w:lineRule="auto"/>
        <w:ind w:left="284" w:firstLine="436"/>
        <w:jc w:val="both"/>
        <w:rPr>
          <w:rFonts w:ascii="Times New Roman" w:hAnsi="Times New Roman" w:cs="Times New Roman"/>
          <w:sz w:val="24"/>
          <w:szCs w:val="24"/>
        </w:rPr>
      </w:pPr>
      <w:proofErr w:type="gramStart"/>
      <w:r w:rsidRPr="00FE2182">
        <w:rPr>
          <w:rFonts w:ascii="Times New Roman" w:hAnsi="Times New Roman" w:cs="Times New Roman"/>
          <w:sz w:val="24"/>
          <w:szCs w:val="24"/>
        </w:rPr>
        <w:t>Analisis BEPUT dilakukan agar peternak dapat mengetahui besarnya unit ternak (UT) yang harus dipelihara agar peternak responden tidak mengalami kerugian.</w:t>
      </w:r>
      <w:proofErr w:type="gramEnd"/>
      <w:r w:rsidRPr="00FE2182">
        <w:rPr>
          <w:rFonts w:ascii="Times New Roman" w:hAnsi="Times New Roman" w:cs="Times New Roman"/>
          <w:sz w:val="24"/>
          <w:szCs w:val="24"/>
        </w:rPr>
        <w:t xml:space="preserve"> Hasil penelitian </w:t>
      </w:r>
      <w:r w:rsidRPr="00FE2182">
        <w:rPr>
          <w:rFonts w:ascii="Times New Roman" w:hAnsi="Times New Roman" w:cs="Times New Roman"/>
          <w:sz w:val="24"/>
          <w:szCs w:val="24"/>
        </w:rPr>
        <w:lastRenderedPageBreak/>
        <w:t>menunjukkan bahwa rata-rata nilai BEP</w:t>
      </w:r>
      <w:r w:rsidRPr="00994F29">
        <w:rPr>
          <w:rFonts w:ascii="Times New Roman" w:hAnsi="Times New Roman" w:cs="Times New Roman"/>
          <w:sz w:val="24"/>
          <w:szCs w:val="24"/>
          <w:vertAlign w:val="subscript"/>
        </w:rPr>
        <w:t>UT</w:t>
      </w:r>
      <w:r w:rsidRPr="00FE2182">
        <w:rPr>
          <w:rFonts w:ascii="Times New Roman" w:hAnsi="Times New Roman" w:cs="Times New Roman"/>
          <w:sz w:val="24"/>
          <w:szCs w:val="24"/>
        </w:rPr>
        <w:t xml:space="preserve"> yang harus dicapai oleh peternak responden adalah 1</w:t>
      </w:r>
      <w:proofErr w:type="gramStart"/>
      <w:r w:rsidRPr="00FE2182">
        <w:rPr>
          <w:rFonts w:ascii="Times New Roman" w:hAnsi="Times New Roman" w:cs="Times New Roman"/>
          <w:sz w:val="24"/>
          <w:szCs w:val="24"/>
        </w:rPr>
        <w:t>,00</w:t>
      </w:r>
      <w:proofErr w:type="gramEnd"/>
      <w:r w:rsidRPr="00FE2182">
        <w:rPr>
          <w:rFonts w:ascii="Times New Roman" w:hAnsi="Times New Roman" w:cs="Times New Roman"/>
          <w:sz w:val="24"/>
          <w:szCs w:val="24"/>
        </w:rPr>
        <w:t xml:space="preserve"> unit ternak, artinya </w:t>
      </w:r>
      <w:r>
        <w:rPr>
          <w:rFonts w:ascii="Times New Roman" w:hAnsi="Times New Roman" w:cs="Times New Roman"/>
          <w:sz w:val="24"/>
          <w:szCs w:val="24"/>
        </w:rPr>
        <w:t xml:space="preserve">bahwa peternak harus memelihara </w:t>
      </w:r>
      <w:r w:rsidRPr="00FE2182">
        <w:rPr>
          <w:rFonts w:ascii="Times New Roman" w:hAnsi="Times New Roman" w:cs="Times New Roman"/>
          <w:sz w:val="24"/>
          <w:szCs w:val="24"/>
        </w:rPr>
        <w:t>minimal 1,00 UT atau setara satu ekor sapi dewasa agar mencapai titik impas.</w:t>
      </w:r>
    </w:p>
    <w:p w:rsidR="00FE2182" w:rsidRPr="00FE2182" w:rsidRDefault="00FE2182" w:rsidP="00FE2182">
      <w:pPr>
        <w:spacing w:after="0" w:line="240" w:lineRule="auto"/>
        <w:jc w:val="both"/>
        <w:rPr>
          <w:rFonts w:ascii="Times New Roman" w:hAnsi="Times New Roman" w:cs="Times New Roman"/>
          <w:b/>
          <w:sz w:val="24"/>
          <w:szCs w:val="24"/>
        </w:rPr>
      </w:pPr>
      <w:r w:rsidRPr="00994F29">
        <w:rPr>
          <w:rFonts w:ascii="Times New Roman" w:hAnsi="Times New Roman" w:cs="Times New Roman"/>
          <w:b/>
          <w:i/>
          <w:sz w:val="24"/>
          <w:szCs w:val="24"/>
        </w:rPr>
        <w:t>Return Cost Ratio</w:t>
      </w:r>
      <w:r w:rsidRPr="00FE2182">
        <w:rPr>
          <w:rFonts w:ascii="Times New Roman" w:hAnsi="Times New Roman" w:cs="Times New Roman"/>
          <w:b/>
          <w:sz w:val="24"/>
          <w:szCs w:val="24"/>
        </w:rPr>
        <w:t xml:space="preserve"> (R/C Ratio)</w:t>
      </w:r>
    </w:p>
    <w:p w:rsidR="00FE2182" w:rsidRPr="00FE2182" w:rsidRDefault="00FE2182" w:rsidP="00994F29">
      <w:pPr>
        <w:spacing w:after="0" w:line="240" w:lineRule="auto"/>
        <w:ind w:firstLine="720"/>
        <w:jc w:val="both"/>
        <w:rPr>
          <w:rFonts w:ascii="Times New Roman" w:hAnsi="Times New Roman" w:cs="Times New Roman"/>
          <w:sz w:val="24"/>
          <w:szCs w:val="24"/>
        </w:rPr>
      </w:pPr>
      <w:r w:rsidRPr="00FE2182">
        <w:rPr>
          <w:rFonts w:ascii="Times New Roman" w:hAnsi="Times New Roman" w:cs="Times New Roman"/>
          <w:sz w:val="24"/>
          <w:szCs w:val="24"/>
        </w:rPr>
        <w:t>Suatu usaha dapat dikatakan menguntungkan apabila perbandingan antara penerimaan (</w:t>
      </w:r>
      <w:r w:rsidRPr="00994F29">
        <w:rPr>
          <w:rFonts w:ascii="Times New Roman" w:hAnsi="Times New Roman" w:cs="Times New Roman"/>
          <w:i/>
          <w:sz w:val="24"/>
          <w:szCs w:val="24"/>
        </w:rPr>
        <w:t>return</w:t>
      </w:r>
      <w:r w:rsidRPr="00FE2182">
        <w:rPr>
          <w:rFonts w:ascii="Times New Roman" w:hAnsi="Times New Roman" w:cs="Times New Roman"/>
          <w:sz w:val="24"/>
          <w:szCs w:val="24"/>
        </w:rPr>
        <w:t>) dan biaya (</w:t>
      </w:r>
      <w:r w:rsidRPr="00994F29">
        <w:rPr>
          <w:rFonts w:ascii="Times New Roman" w:hAnsi="Times New Roman" w:cs="Times New Roman"/>
          <w:i/>
          <w:sz w:val="24"/>
          <w:szCs w:val="24"/>
        </w:rPr>
        <w:t>cost</w:t>
      </w:r>
      <w:r w:rsidRPr="00FE2182">
        <w:rPr>
          <w:rFonts w:ascii="Times New Roman" w:hAnsi="Times New Roman" w:cs="Times New Roman"/>
          <w:sz w:val="24"/>
          <w:szCs w:val="24"/>
        </w:rPr>
        <w:t>) bernilai lebih besar dari satu. Berdasarkan hasil penelitian rata-rata efisiensi ekonomi (R/C Ratio) di kelompok tani/ternak Kabupaten Blora sebesar 1</w:t>
      </w:r>
      <w:proofErr w:type="gramStart"/>
      <w:r w:rsidRPr="00FE2182">
        <w:rPr>
          <w:rFonts w:ascii="Times New Roman" w:hAnsi="Times New Roman" w:cs="Times New Roman"/>
          <w:sz w:val="24"/>
          <w:szCs w:val="24"/>
        </w:rPr>
        <w:t>,17</w:t>
      </w:r>
      <w:proofErr w:type="gramEnd"/>
      <w:r w:rsidRPr="00FE2182">
        <w:rPr>
          <w:rFonts w:ascii="Times New Roman" w:hAnsi="Times New Roman" w:cs="Times New Roman"/>
          <w:sz w:val="24"/>
          <w:szCs w:val="24"/>
        </w:rPr>
        <w:t>. Angka R/C Ratio sebesar 1</w:t>
      </w:r>
      <w:proofErr w:type="gramStart"/>
      <w:r w:rsidRPr="00FE2182">
        <w:rPr>
          <w:rFonts w:ascii="Times New Roman" w:hAnsi="Times New Roman" w:cs="Times New Roman"/>
          <w:sz w:val="24"/>
          <w:szCs w:val="24"/>
        </w:rPr>
        <w:t>,17</w:t>
      </w:r>
      <w:proofErr w:type="gramEnd"/>
      <w:r w:rsidRPr="00FE2182">
        <w:rPr>
          <w:rFonts w:ascii="Times New Roman" w:hAnsi="Times New Roman" w:cs="Times New Roman"/>
          <w:sz w:val="24"/>
          <w:szCs w:val="24"/>
        </w:rPr>
        <w:t xml:space="preserve"> artinya dengan </w:t>
      </w:r>
      <w:r w:rsidR="00994F29">
        <w:rPr>
          <w:rFonts w:ascii="Times New Roman" w:hAnsi="Times New Roman" w:cs="Times New Roman"/>
          <w:sz w:val="24"/>
          <w:szCs w:val="24"/>
        </w:rPr>
        <w:t>biaya</w:t>
      </w:r>
      <w:r w:rsidRPr="00FE2182">
        <w:rPr>
          <w:rFonts w:ascii="Times New Roman" w:hAnsi="Times New Roman" w:cs="Times New Roman"/>
          <w:sz w:val="24"/>
          <w:szCs w:val="24"/>
        </w:rPr>
        <w:t xml:space="preserve"> yang dikeluarkan Rp 1.000.000, akan memperoleh </w:t>
      </w:r>
      <w:r w:rsidR="00994F29">
        <w:rPr>
          <w:rFonts w:ascii="Times New Roman" w:hAnsi="Times New Roman" w:cs="Times New Roman"/>
          <w:sz w:val="24"/>
          <w:szCs w:val="24"/>
        </w:rPr>
        <w:t>penerimaan</w:t>
      </w:r>
      <w:r w:rsidRPr="00FE2182">
        <w:rPr>
          <w:rFonts w:ascii="Times New Roman" w:hAnsi="Times New Roman" w:cs="Times New Roman"/>
          <w:sz w:val="24"/>
          <w:szCs w:val="24"/>
        </w:rPr>
        <w:t xml:space="preserve"> sebesar Rp 170,000. </w:t>
      </w:r>
      <w:proofErr w:type="gramStart"/>
      <w:r w:rsidRPr="00FE2182">
        <w:rPr>
          <w:rFonts w:ascii="Times New Roman" w:hAnsi="Times New Roman" w:cs="Times New Roman"/>
          <w:sz w:val="24"/>
          <w:szCs w:val="24"/>
        </w:rPr>
        <w:t>Hal ini dapat disimpulkan bahwa penggunaan biaya sudah efisien, dan usaha sapi potong memberikan keuntungan bagi peternak di kelompok tani/ternak Kabupaten Blora.</w:t>
      </w:r>
      <w:proofErr w:type="gramEnd"/>
      <w:r w:rsidRPr="00FE2182">
        <w:rPr>
          <w:rFonts w:ascii="Times New Roman" w:hAnsi="Times New Roman" w:cs="Times New Roman"/>
          <w:sz w:val="24"/>
          <w:szCs w:val="24"/>
        </w:rPr>
        <w:t xml:space="preserve"> Ibrahim (2009) yang menjelaskan bahwa suatu usaha dinyatakan layak atau masih dalam tingkat efisien bila nilai R/C ratio </w:t>
      </w:r>
      <w:proofErr w:type="gramStart"/>
      <w:r w:rsidRPr="00FE2182">
        <w:rPr>
          <w:rFonts w:ascii="Times New Roman" w:hAnsi="Times New Roman" w:cs="Times New Roman"/>
          <w:sz w:val="24"/>
          <w:szCs w:val="24"/>
        </w:rPr>
        <w:t>sama</w:t>
      </w:r>
      <w:proofErr w:type="gramEnd"/>
      <w:r w:rsidRPr="00FE2182">
        <w:rPr>
          <w:rFonts w:ascii="Times New Roman" w:hAnsi="Times New Roman" w:cs="Times New Roman"/>
          <w:sz w:val="24"/>
          <w:szCs w:val="24"/>
        </w:rPr>
        <w:t xml:space="preserve"> dengan satu dan semakin besar nilai R/C ratio maka sema</w:t>
      </w:r>
      <w:r>
        <w:rPr>
          <w:rFonts w:ascii="Times New Roman" w:hAnsi="Times New Roman" w:cs="Times New Roman"/>
          <w:sz w:val="24"/>
          <w:szCs w:val="24"/>
        </w:rPr>
        <w:t>kin besar tingkat efisiensinya.</w:t>
      </w:r>
    </w:p>
    <w:p w:rsidR="00FE2182" w:rsidRPr="00FE2182" w:rsidRDefault="00FE2182" w:rsidP="00FE2182">
      <w:pPr>
        <w:spacing w:after="0" w:line="240" w:lineRule="auto"/>
        <w:jc w:val="both"/>
        <w:rPr>
          <w:rFonts w:ascii="Times New Roman" w:hAnsi="Times New Roman" w:cs="Times New Roman"/>
          <w:b/>
          <w:sz w:val="24"/>
          <w:szCs w:val="24"/>
        </w:rPr>
      </w:pPr>
      <w:r w:rsidRPr="00994F29">
        <w:rPr>
          <w:rFonts w:ascii="Times New Roman" w:hAnsi="Times New Roman" w:cs="Times New Roman"/>
          <w:b/>
          <w:i/>
          <w:sz w:val="24"/>
          <w:szCs w:val="24"/>
        </w:rPr>
        <w:t>Benefit Cost Ratio</w:t>
      </w:r>
      <w:r w:rsidRPr="00FE2182">
        <w:rPr>
          <w:rFonts w:ascii="Times New Roman" w:hAnsi="Times New Roman" w:cs="Times New Roman"/>
          <w:b/>
          <w:sz w:val="24"/>
          <w:szCs w:val="24"/>
        </w:rPr>
        <w:t xml:space="preserve"> (B/C Ratio)</w:t>
      </w:r>
    </w:p>
    <w:p w:rsidR="00FE2182" w:rsidRPr="00FE2182" w:rsidRDefault="00FE2182" w:rsidP="00994F29">
      <w:pPr>
        <w:spacing w:after="0" w:line="240" w:lineRule="auto"/>
        <w:ind w:firstLine="720"/>
        <w:jc w:val="both"/>
        <w:rPr>
          <w:rFonts w:ascii="Times New Roman" w:hAnsi="Times New Roman" w:cs="Times New Roman"/>
          <w:sz w:val="24"/>
          <w:szCs w:val="24"/>
        </w:rPr>
      </w:pPr>
      <w:r w:rsidRPr="00994F29">
        <w:rPr>
          <w:rFonts w:ascii="Times New Roman" w:hAnsi="Times New Roman" w:cs="Times New Roman"/>
          <w:i/>
          <w:sz w:val="24"/>
          <w:szCs w:val="24"/>
        </w:rPr>
        <w:t>Benefit Cost Ratio</w:t>
      </w:r>
      <w:r w:rsidRPr="00FE2182">
        <w:rPr>
          <w:rFonts w:ascii="Times New Roman" w:hAnsi="Times New Roman" w:cs="Times New Roman"/>
          <w:sz w:val="24"/>
          <w:szCs w:val="24"/>
        </w:rPr>
        <w:t xml:space="preserve"> (B/C Ratio) adalah perbandingan pendapatan dengan biaya yang dikeluarkan. Rata-rata keuntungan terhadap biaya total (B/C Ratio) usaha sapi potong peternak responden adalah 0</w:t>
      </w:r>
      <w:proofErr w:type="gramStart"/>
      <w:r w:rsidRPr="00FE2182">
        <w:rPr>
          <w:rFonts w:ascii="Times New Roman" w:hAnsi="Times New Roman" w:cs="Times New Roman"/>
          <w:sz w:val="24"/>
          <w:szCs w:val="24"/>
        </w:rPr>
        <w:t>,17</w:t>
      </w:r>
      <w:proofErr w:type="gramEnd"/>
      <w:r w:rsidRPr="00FE2182">
        <w:rPr>
          <w:rFonts w:ascii="Times New Roman" w:hAnsi="Times New Roman" w:cs="Times New Roman"/>
          <w:sz w:val="24"/>
          <w:szCs w:val="24"/>
        </w:rPr>
        <w:t xml:space="preserve">. </w:t>
      </w:r>
      <w:proofErr w:type="gramStart"/>
      <w:r w:rsidRPr="00FE2182">
        <w:rPr>
          <w:rFonts w:ascii="Times New Roman" w:hAnsi="Times New Roman" w:cs="Times New Roman"/>
          <w:sz w:val="24"/>
          <w:szCs w:val="24"/>
        </w:rPr>
        <w:t>Hasil perhitungan lebih besar dari 0, artinya usaha peternakan sapi potong tersebut memberikan keuntungan.</w:t>
      </w:r>
      <w:proofErr w:type="gramEnd"/>
      <w:r w:rsidRPr="00FE2182">
        <w:rPr>
          <w:rFonts w:ascii="Times New Roman" w:hAnsi="Times New Roman" w:cs="Times New Roman"/>
          <w:sz w:val="24"/>
          <w:szCs w:val="24"/>
        </w:rPr>
        <w:t xml:space="preserve"> Angka B/C Ratio sebesar 0</w:t>
      </w:r>
      <w:proofErr w:type="gramStart"/>
      <w:r w:rsidRPr="00FE2182">
        <w:rPr>
          <w:rFonts w:ascii="Times New Roman" w:hAnsi="Times New Roman" w:cs="Times New Roman"/>
          <w:sz w:val="24"/>
          <w:szCs w:val="24"/>
        </w:rPr>
        <w:t>,17</w:t>
      </w:r>
      <w:proofErr w:type="gramEnd"/>
      <w:r w:rsidRPr="00FE2182">
        <w:rPr>
          <w:rFonts w:ascii="Times New Roman" w:hAnsi="Times New Roman" w:cs="Times New Roman"/>
          <w:sz w:val="24"/>
          <w:szCs w:val="24"/>
        </w:rPr>
        <w:t xml:space="preserve"> artinya dengan modal yang </w:t>
      </w:r>
      <w:r w:rsidRPr="00FE2182">
        <w:rPr>
          <w:rFonts w:ascii="Times New Roman" w:hAnsi="Times New Roman" w:cs="Times New Roman"/>
          <w:sz w:val="24"/>
          <w:szCs w:val="24"/>
        </w:rPr>
        <w:lastRenderedPageBreak/>
        <w:t>dikeluarkan Rp 1.000, akan memperoleh keuntungan sebesar Rp 170.</w:t>
      </w:r>
    </w:p>
    <w:p w:rsidR="00FE2182" w:rsidRPr="00994F29" w:rsidRDefault="00FE2182" w:rsidP="00FE2182">
      <w:pPr>
        <w:spacing w:after="0" w:line="240" w:lineRule="auto"/>
        <w:jc w:val="both"/>
        <w:rPr>
          <w:rFonts w:ascii="Times New Roman" w:hAnsi="Times New Roman" w:cs="Times New Roman"/>
          <w:b/>
          <w:i/>
          <w:sz w:val="24"/>
          <w:szCs w:val="24"/>
        </w:rPr>
      </w:pPr>
      <w:r w:rsidRPr="00994F29">
        <w:rPr>
          <w:rFonts w:ascii="Times New Roman" w:hAnsi="Times New Roman" w:cs="Times New Roman"/>
          <w:b/>
          <w:i/>
          <w:sz w:val="24"/>
          <w:szCs w:val="24"/>
        </w:rPr>
        <w:t>Payback Period</w:t>
      </w:r>
    </w:p>
    <w:p w:rsidR="00FE2182" w:rsidRPr="00FE2182" w:rsidRDefault="00FE2182" w:rsidP="00994F29">
      <w:pPr>
        <w:spacing w:after="0" w:line="240" w:lineRule="auto"/>
        <w:ind w:firstLine="720"/>
        <w:jc w:val="both"/>
        <w:rPr>
          <w:rFonts w:ascii="Times New Roman" w:hAnsi="Times New Roman" w:cs="Times New Roman"/>
          <w:sz w:val="24"/>
          <w:szCs w:val="24"/>
        </w:rPr>
      </w:pPr>
      <w:proofErr w:type="gramStart"/>
      <w:r w:rsidRPr="00994F29">
        <w:rPr>
          <w:rFonts w:ascii="Times New Roman" w:hAnsi="Times New Roman" w:cs="Times New Roman"/>
          <w:i/>
          <w:sz w:val="24"/>
          <w:szCs w:val="24"/>
        </w:rPr>
        <w:t>Payback period a</w:t>
      </w:r>
      <w:r w:rsidRPr="00FE2182">
        <w:rPr>
          <w:rFonts w:ascii="Times New Roman" w:hAnsi="Times New Roman" w:cs="Times New Roman"/>
          <w:sz w:val="24"/>
          <w:szCs w:val="24"/>
        </w:rPr>
        <w:t>dalah jangka waktu yang dibutuhkan untuk mengembalikan modal yang sudah dikeluarkan.</w:t>
      </w:r>
      <w:proofErr w:type="gramEnd"/>
      <w:r w:rsidRPr="00FE2182">
        <w:rPr>
          <w:rFonts w:ascii="Times New Roman" w:hAnsi="Times New Roman" w:cs="Times New Roman"/>
          <w:sz w:val="24"/>
          <w:szCs w:val="24"/>
        </w:rPr>
        <w:t xml:space="preserve"> Nilai rata-rata </w:t>
      </w:r>
      <w:r w:rsidRPr="00994F29">
        <w:rPr>
          <w:rFonts w:ascii="Times New Roman" w:hAnsi="Times New Roman" w:cs="Times New Roman"/>
          <w:i/>
          <w:sz w:val="24"/>
          <w:szCs w:val="24"/>
        </w:rPr>
        <w:t>Payback Period</w:t>
      </w:r>
      <w:r w:rsidRPr="00FE2182">
        <w:rPr>
          <w:rFonts w:ascii="Times New Roman" w:hAnsi="Times New Roman" w:cs="Times New Roman"/>
          <w:sz w:val="24"/>
          <w:szCs w:val="24"/>
        </w:rPr>
        <w:t xml:space="preserve"> pada usaha ternak sapi poto</w:t>
      </w:r>
      <w:r w:rsidR="00994F29">
        <w:rPr>
          <w:rFonts w:ascii="Times New Roman" w:hAnsi="Times New Roman" w:cs="Times New Roman"/>
          <w:sz w:val="24"/>
          <w:szCs w:val="24"/>
        </w:rPr>
        <w:t>ng di Kabupaten Blora adalah 2</w:t>
      </w:r>
      <w:proofErr w:type="gramStart"/>
      <w:r w:rsidR="00994F29">
        <w:rPr>
          <w:rFonts w:ascii="Times New Roman" w:hAnsi="Times New Roman" w:cs="Times New Roman"/>
          <w:sz w:val="24"/>
          <w:szCs w:val="24"/>
        </w:rPr>
        <w:t>,4</w:t>
      </w:r>
      <w:proofErr w:type="gramEnd"/>
      <w:r w:rsidRPr="00FE2182">
        <w:rPr>
          <w:rFonts w:ascii="Times New Roman" w:hAnsi="Times New Roman" w:cs="Times New Roman"/>
          <w:sz w:val="24"/>
          <w:szCs w:val="24"/>
        </w:rPr>
        <w:t xml:space="preserve"> artinya usaha ternak sapi potong akan kembali modal sete</w:t>
      </w:r>
      <w:r w:rsidR="00994F29">
        <w:rPr>
          <w:rFonts w:ascii="Times New Roman" w:hAnsi="Times New Roman" w:cs="Times New Roman"/>
          <w:sz w:val="24"/>
          <w:szCs w:val="24"/>
        </w:rPr>
        <w:t>lah usahanya berjalan selama 2,4</w:t>
      </w:r>
      <w:r w:rsidRPr="00FE2182">
        <w:rPr>
          <w:rFonts w:ascii="Times New Roman" w:hAnsi="Times New Roman" w:cs="Times New Roman"/>
          <w:sz w:val="24"/>
          <w:szCs w:val="24"/>
        </w:rPr>
        <w:t xml:space="preserve"> tahun. </w:t>
      </w:r>
    </w:p>
    <w:p w:rsidR="00FE2182" w:rsidRPr="00FE2182" w:rsidRDefault="00FE2182" w:rsidP="00FE21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FE2182" w:rsidRPr="00FE2182" w:rsidRDefault="00FE2182" w:rsidP="00FE2182">
      <w:pPr>
        <w:spacing w:after="0" w:line="240" w:lineRule="auto"/>
        <w:jc w:val="both"/>
        <w:rPr>
          <w:rFonts w:ascii="Times New Roman" w:hAnsi="Times New Roman" w:cs="Times New Roman"/>
          <w:b/>
          <w:sz w:val="24"/>
          <w:szCs w:val="24"/>
        </w:rPr>
      </w:pPr>
      <w:r w:rsidRPr="00FE2182">
        <w:rPr>
          <w:rFonts w:ascii="Times New Roman" w:hAnsi="Times New Roman" w:cs="Times New Roman"/>
          <w:b/>
          <w:sz w:val="24"/>
          <w:szCs w:val="24"/>
        </w:rPr>
        <w:t>Kesimpulan</w:t>
      </w:r>
    </w:p>
    <w:p w:rsidR="00994F29" w:rsidRDefault="00994F29" w:rsidP="00994F29">
      <w:pPr>
        <w:spacing w:after="0" w:line="240" w:lineRule="auto"/>
        <w:ind w:firstLine="720"/>
        <w:jc w:val="both"/>
        <w:rPr>
          <w:rFonts w:ascii="Times New Roman" w:hAnsi="Times New Roman" w:cs="Times New Roman"/>
          <w:sz w:val="24"/>
          <w:szCs w:val="24"/>
        </w:rPr>
      </w:pPr>
      <w:r w:rsidRPr="00994F29">
        <w:rPr>
          <w:rFonts w:ascii="Times New Roman" w:hAnsi="Times New Roman" w:cs="Times New Roman"/>
          <w:sz w:val="24"/>
          <w:szCs w:val="24"/>
        </w:rPr>
        <w:t>Berdasarkan hasil penelitian yang telah dilakukan, dapat disimpulkan bahwa usaha peternakan sapi potong pembibitan di kelompok tani/ternak Kabupaten Blora layak dijalankan dengan nilai besaran pendapatan peternak pertahun Rp 7.485.228, R/C Ratio 1,17, B/C Ratio 0,17, BEP Penerimaan Rp 16.288.593, BEP UT 1,00 dan Payback Period 2,4 tahun.</w:t>
      </w:r>
    </w:p>
    <w:p w:rsidR="00FE2182" w:rsidRPr="00FE2182" w:rsidRDefault="00FE2182" w:rsidP="00994F29">
      <w:pPr>
        <w:spacing w:after="0" w:line="240" w:lineRule="auto"/>
        <w:jc w:val="both"/>
        <w:rPr>
          <w:rFonts w:ascii="Times New Roman" w:hAnsi="Times New Roman" w:cs="Times New Roman"/>
          <w:b/>
          <w:sz w:val="24"/>
          <w:szCs w:val="24"/>
        </w:rPr>
      </w:pPr>
      <w:r w:rsidRPr="00FE2182">
        <w:rPr>
          <w:rFonts w:ascii="Times New Roman" w:hAnsi="Times New Roman" w:cs="Times New Roman"/>
          <w:b/>
          <w:sz w:val="24"/>
          <w:szCs w:val="24"/>
        </w:rPr>
        <w:t>Saran</w:t>
      </w:r>
    </w:p>
    <w:p w:rsidR="000D0BA5" w:rsidRPr="00E20873" w:rsidRDefault="00994F29" w:rsidP="00E20873">
      <w:pPr>
        <w:spacing w:after="0" w:line="240" w:lineRule="auto"/>
        <w:ind w:firstLine="720"/>
        <w:jc w:val="both"/>
        <w:rPr>
          <w:rFonts w:ascii="Times New Roman" w:hAnsi="Times New Roman" w:cs="Times New Roman"/>
          <w:sz w:val="24"/>
          <w:szCs w:val="24"/>
        </w:rPr>
      </w:pPr>
      <w:r w:rsidRPr="00994F29">
        <w:rPr>
          <w:rFonts w:ascii="Times New Roman" w:hAnsi="Times New Roman" w:cs="Times New Roman"/>
          <w:sz w:val="24"/>
          <w:szCs w:val="24"/>
        </w:rPr>
        <w:t>Peternak sapi potong pembibitan pada sistem kelompok tani/ternak di Kabupaten Blora disarankan untuk memelihara sapi potong diatas 1</w:t>
      </w:r>
      <w:proofErr w:type="gramStart"/>
      <w:r w:rsidRPr="00994F29">
        <w:rPr>
          <w:rFonts w:ascii="Times New Roman" w:hAnsi="Times New Roman" w:cs="Times New Roman"/>
          <w:sz w:val="24"/>
          <w:szCs w:val="24"/>
        </w:rPr>
        <w:t>,00</w:t>
      </w:r>
      <w:proofErr w:type="gramEnd"/>
      <w:r w:rsidRPr="00994F29">
        <w:rPr>
          <w:rFonts w:ascii="Times New Roman" w:hAnsi="Times New Roman" w:cs="Times New Roman"/>
          <w:sz w:val="24"/>
          <w:szCs w:val="24"/>
        </w:rPr>
        <w:t xml:space="preserve"> Unit Ternak agar peternak tidak mengalami kerugian dan penerimaan yang diperoleh dalam satu tahun minimal Rp 16.288.593 agar peternak mendapat keuntungan dalam berternak sapi potong.</w:t>
      </w:r>
    </w:p>
    <w:p w:rsidR="004C2B3B" w:rsidRPr="004C2B3B" w:rsidRDefault="004C2B3B" w:rsidP="000D0BA5">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4C2B3B" w:rsidRDefault="004C2B3B" w:rsidP="004C2B3B">
      <w:pPr>
        <w:tabs>
          <w:tab w:val="left" w:pos="0"/>
        </w:tabs>
        <w:spacing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Armunanto.,</w:t>
      </w:r>
      <w:proofErr w:type="gramEnd"/>
      <w:r>
        <w:rPr>
          <w:rFonts w:ascii="Times New Roman" w:hAnsi="Times New Roman" w:cs="Times New Roman"/>
          <w:sz w:val="24"/>
          <w:szCs w:val="24"/>
        </w:rPr>
        <w:t xml:space="preserve"> Jum’atri, Y., dan Cepriadi. </w:t>
      </w:r>
      <w:proofErr w:type="gramStart"/>
      <w:r>
        <w:rPr>
          <w:rFonts w:ascii="Times New Roman" w:hAnsi="Times New Roman" w:cs="Times New Roman"/>
          <w:sz w:val="24"/>
          <w:szCs w:val="24"/>
        </w:rPr>
        <w:t xml:space="preserve">2014. Analisis Usaha Sapi Potong Dengan Pola Kemitraan Antara Investor (Pemodal) Dengan Petani Peternak (Penggaduh) Di Kelurahan Sail Kecamatan </w:t>
      </w:r>
      <w:r>
        <w:rPr>
          <w:rFonts w:ascii="Times New Roman" w:hAnsi="Times New Roman" w:cs="Times New Roman"/>
          <w:sz w:val="24"/>
          <w:szCs w:val="24"/>
        </w:rPr>
        <w:lastRenderedPageBreak/>
        <w:t>Tenayan Raya Kota Pekanbaru.</w:t>
      </w:r>
      <w:proofErr w:type="gramEnd"/>
      <w:r>
        <w:rPr>
          <w:rFonts w:ascii="Times New Roman" w:hAnsi="Times New Roman" w:cs="Times New Roman"/>
          <w:sz w:val="24"/>
          <w:szCs w:val="24"/>
        </w:rPr>
        <w:t xml:space="preserve"> </w:t>
      </w:r>
      <w:r>
        <w:rPr>
          <w:rFonts w:ascii="Times New Roman" w:hAnsi="Times New Roman" w:cs="Times New Roman"/>
          <w:i/>
          <w:sz w:val="24"/>
          <w:szCs w:val="24"/>
        </w:rPr>
        <w:t>Jom Faperta Vol 1 No 2</w:t>
      </w:r>
    </w:p>
    <w:p w:rsidR="004C2B3B" w:rsidRDefault="004C2B3B" w:rsidP="004C2B3B">
      <w:pPr>
        <w:tabs>
          <w:tab w:val="left" w:pos="0"/>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Ba</w:t>
      </w:r>
      <w:r w:rsidR="00751BD2">
        <w:rPr>
          <w:rFonts w:ascii="Times New Roman" w:hAnsi="Times New Roman" w:cs="Times New Roman"/>
          <w:sz w:val="24"/>
          <w:szCs w:val="24"/>
        </w:rPr>
        <w:t>n</w:t>
      </w:r>
      <w:r>
        <w:rPr>
          <w:rFonts w:ascii="Times New Roman" w:hAnsi="Times New Roman" w:cs="Times New Roman"/>
          <w:sz w:val="24"/>
          <w:szCs w:val="24"/>
        </w:rPr>
        <w:t xml:space="preserve">cin, S., </w:t>
      </w:r>
      <w:proofErr w:type="gramStart"/>
      <w:r>
        <w:rPr>
          <w:rFonts w:ascii="Times New Roman" w:hAnsi="Times New Roman" w:cs="Times New Roman"/>
          <w:sz w:val="24"/>
          <w:szCs w:val="24"/>
        </w:rPr>
        <w:t>Hasnudi.,</w:t>
      </w:r>
      <w:proofErr w:type="gramEnd"/>
      <w:r>
        <w:rPr>
          <w:rFonts w:ascii="Times New Roman" w:hAnsi="Times New Roman" w:cs="Times New Roman"/>
          <w:sz w:val="24"/>
          <w:szCs w:val="24"/>
        </w:rPr>
        <w:t xml:space="preserve"> dan Budi, U. 2013. </w:t>
      </w:r>
      <w:proofErr w:type="gramStart"/>
      <w:r>
        <w:rPr>
          <w:rFonts w:ascii="Times New Roman" w:hAnsi="Times New Roman" w:cs="Times New Roman"/>
          <w:sz w:val="24"/>
          <w:szCs w:val="24"/>
        </w:rPr>
        <w:t>Analisis Pendapatan Peternak Sapi Potong di Kecamatan Siempat Nempu Hulu Kabupaten Dairi.</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Jurnal Peternakan Integratif Vol.2 No. 1; </w:t>
      </w:r>
      <w:r>
        <w:rPr>
          <w:rFonts w:ascii="Times New Roman" w:hAnsi="Times New Roman" w:cs="Times New Roman"/>
          <w:sz w:val="24"/>
          <w:szCs w:val="24"/>
        </w:rPr>
        <w:t>75-90</w:t>
      </w:r>
    </w:p>
    <w:p w:rsidR="004C2B3B" w:rsidRDefault="004C2B3B" w:rsidP="004C2B3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Badan Pusat Statistik </w:t>
      </w:r>
      <w:r w:rsidR="00751BD2">
        <w:rPr>
          <w:rFonts w:ascii="Times New Roman" w:hAnsi="Times New Roman" w:cs="Times New Roman"/>
          <w:sz w:val="24"/>
          <w:szCs w:val="24"/>
        </w:rPr>
        <w:t>Kabupaten Blora</w:t>
      </w:r>
      <w:r>
        <w:rPr>
          <w:rFonts w:ascii="Times New Roman" w:hAnsi="Times New Roman" w:cs="Times New Roman"/>
          <w:sz w:val="24"/>
          <w:szCs w:val="24"/>
        </w:rPr>
        <w:t xml:space="preserve">. 2021. </w:t>
      </w:r>
      <w:r w:rsidR="00751BD2">
        <w:rPr>
          <w:rFonts w:ascii="Times New Roman" w:hAnsi="Times New Roman" w:cs="Times New Roman"/>
          <w:i/>
          <w:sz w:val="24"/>
          <w:szCs w:val="24"/>
        </w:rPr>
        <w:t xml:space="preserve">Blora Dalam Angka </w:t>
      </w:r>
      <w:r>
        <w:rPr>
          <w:rFonts w:ascii="Times New Roman" w:hAnsi="Times New Roman" w:cs="Times New Roman"/>
          <w:i/>
          <w:sz w:val="24"/>
          <w:szCs w:val="24"/>
        </w:rPr>
        <w:t>2020</w:t>
      </w:r>
      <w:r>
        <w:rPr>
          <w:rFonts w:ascii="Times New Roman" w:hAnsi="Times New Roman" w:cs="Times New Roman"/>
          <w:sz w:val="24"/>
          <w:szCs w:val="24"/>
        </w:rPr>
        <w:t xml:space="preserve">. </w:t>
      </w:r>
      <w:proofErr w:type="gramStart"/>
      <w:r w:rsidR="00751BD2">
        <w:rPr>
          <w:rFonts w:ascii="Times New Roman" w:hAnsi="Times New Roman" w:cs="Times New Roman"/>
          <w:sz w:val="24"/>
          <w:szCs w:val="24"/>
        </w:rPr>
        <w:t>Blora :</w:t>
      </w:r>
      <w:proofErr w:type="gramEnd"/>
      <w:r w:rsidR="00751BD2">
        <w:rPr>
          <w:rFonts w:ascii="Times New Roman" w:hAnsi="Times New Roman" w:cs="Times New Roman"/>
          <w:sz w:val="24"/>
          <w:szCs w:val="24"/>
        </w:rPr>
        <w:t xml:space="preserve"> BPS Kabupaten Blora</w:t>
      </w:r>
    </w:p>
    <w:p w:rsidR="004C2B3B" w:rsidRDefault="004C2B3B" w:rsidP="004C2B3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Badan Pusat Statistik Provinsi Jawa Tengah. 2021. </w:t>
      </w:r>
      <w:r>
        <w:rPr>
          <w:rFonts w:ascii="Times New Roman" w:hAnsi="Times New Roman" w:cs="Times New Roman"/>
          <w:i/>
          <w:sz w:val="24"/>
          <w:szCs w:val="24"/>
        </w:rPr>
        <w:t>Populasi Ternak, 2010-2019</w:t>
      </w:r>
      <w:r>
        <w:rPr>
          <w:rFonts w:ascii="Times New Roman" w:hAnsi="Times New Roman" w:cs="Times New Roman"/>
          <w:sz w:val="24"/>
          <w:szCs w:val="24"/>
        </w:rPr>
        <w:t xml:space="preserve">. Jawa </w:t>
      </w:r>
      <w:proofErr w:type="gramStart"/>
      <w:r>
        <w:rPr>
          <w:rFonts w:ascii="Times New Roman" w:hAnsi="Times New Roman" w:cs="Times New Roman"/>
          <w:sz w:val="24"/>
          <w:szCs w:val="24"/>
        </w:rPr>
        <w:t>Tengah :</w:t>
      </w:r>
      <w:proofErr w:type="gramEnd"/>
      <w:r>
        <w:rPr>
          <w:rFonts w:ascii="Times New Roman" w:hAnsi="Times New Roman" w:cs="Times New Roman"/>
          <w:sz w:val="24"/>
          <w:szCs w:val="24"/>
        </w:rPr>
        <w:t xml:space="preserve"> BPS Provinsi Jawa Tengah</w:t>
      </w:r>
    </w:p>
    <w:p w:rsidR="004C2B3B" w:rsidRDefault="004C2B3B" w:rsidP="004C2B3B">
      <w:pPr>
        <w:spacing w:line="24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 xml:space="preserve">Hartono, R., dan Rahardi, F. 2003. </w:t>
      </w:r>
      <w:r>
        <w:rPr>
          <w:rFonts w:ascii="Times New Roman" w:hAnsi="Times New Roman" w:cs="Times New Roman"/>
          <w:i/>
          <w:iCs/>
          <w:noProof/>
          <w:sz w:val="24"/>
          <w:szCs w:val="24"/>
        </w:rPr>
        <w:t>Agribisnis Peternakan.</w:t>
      </w:r>
      <w:r>
        <w:rPr>
          <w:rFonts w:ascii="Times New Roman" w:hAnsi="Times New Roman" w:cs="Times New Roman"/>
          <w:noProof/>
          <w:sz w:val="24"/>
          <w:szCs w:val="24"/>
        </w:rPr>
        <w:t xml:space="preserve"> Jakarta: Penebar Swadaya</w:t>
      </w:r>
    </w:p>
    <w:p w:rsidR="004C2B3B" w:rsidRDefault="004C2B3B" w:rsidP="004C2B3B">
      <w:pPr>
        <w:spacing w:line="24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t>Hernanto, F. 1996. Ilmu Usaha Tani. Jakarta : Penebar Swadaya</w:t>
      </w:r>
    </w:p>
    <w:p w:rsidR="004C2B3B" w:rsidRDefault="004C2B3B" w:rsidP="004C2B3B">
      <w:pPr>
        <w:spacing w:line="240" w:lineRule="auto"/>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Hoddi, A. H., Rombe, M. B., Fahrul. 2011. Analisi Pendapatan Peternak Sapi Potong Di Kecamatan Tanete Rilau Kabupaten Barru. </w:t>
      </w:r>
      <w:r>
        <w:rPr>
          <w:rFonts w:ascii="Times New Roman" w:hAnsi="Times New Roman" w:cs="Times New Roman"/>
          <w:i/>
          <w:sz w:val="24"/>
          <w:szCs w:val="24"/>
        </w:rPr>
        <w:t xml:space="preserve">Jurnal Agribisnis Vol. X (3) </w:t>
      </w:r>
    </w:p>
    <w:p w:rsidR="004C2B3B" w:rsidRDefault="004C2B3B" w:rsidP="004C2B3B">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Ibrahim, Y. 2009. </w:t>
      </w:r>
      <w:r>
        <w:rPr>
          <w:rFonts w:ascii="Times New Roman" w:hAnsi="Times New Roman" w:cs="Times New Roman"/>
          <w:i/>
          <w:sz w:val="24"/>
          <w:szCs w:val="24"/>
        </w:rPr>
        <w:t>Studi Kelayakan Bisnis Edisi Revisi</w:t>
      </w:r>
      <w:r>
        <w:rPr>
          <w:rFonts w:ascii="Times New Roman" w:hAnsi="Times New Roman" w:cs="Times New Roman"/>
          <w:sz w:val="24"/>
          <w:szCs w:val="24"/>
        </w:rPr>
        <w:t xml:space="preserve">. </w:t>
      </w:r>
      <w:proofErr w:type="gramStart"/>
      <w:r>
        <w:rPr>
          <w:rFonts w:ascii="Times New Roman" w:hAnsi="Times New Roman" w:cs="Times New Roman"/>
          <w:sz w:val="24"/>
          <w:szCs w:val="24"/>
        </w:rPr>
        <w:t>Jakarta :</w:t>
      </w:r>
      <w:proofErr w:type="gramEnd"/>
      <w:r>
        <w:rPr>
          <w:rFonts w:ascii="Times New Roman" w:hAnsi="Times New Roman" w:cs="Times New Roman"/>
          <w:sz w:val="24"/>
          <w:szCs w:val="24"/>
        </w:rPr>
        <w:t xml:space="preserve"> Rineka Cipta</w:t>
      </w:r>
    </w:p>
    <w:p w:rsidR="004C2B3B" w:rsidRDefault="004C2B3B" w:rsidP="004C2B3B">
      <w:pPr>
        <w:tabs>
          <w:tab w:val="left" w:pos="0"/>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Sodiq, A.dan Setianto, N. A., 2007.A Beef Cattle Development Assessment: Identification of Production System Characteristics of Beef-Cattle in Rural Area. </w:t>
      </w:r>
      <w:r>
        <w:rPr>
          <w:rFonts w:ascii="Times New Roman" w:hAnsi="Times New Roman" w:cs="Times New Roman"/>
          <w:i/>
          <w:sz w:val="24"/>
          <w:szCs w:val="24"/>
        </w:rPr>
        <w:t>J. Rural Development</w:t>
      </w:r>
      <w:r>
        <w:rPr>
          <w:rFonts w:ascii="Times New Roman" w:hAnsi="Times New Roman" w:cs="Times New Roman"/>
          <w:sz w:val="24"/>
          <w:szCs w:val="24"/>
        </w:rPr>
        <w:t xml:space="preserve"> 7</w:t>
      </w:r>
      <w:r>
        <w:rPr>
          <w:rFonts w:ascii="Times New Roman" w:hAnsi="Times New Roman" w:cs="Times New Roman"/>
          <w:i/>
          <w:sz w:val="24"/>
          <w:szCs w:val="24"/>
        </w:rPr>
        <w:t xml:space="preserve">(1): </w:t>
      </w:r>
      <w:r>
        <w:rPr>
          <w:rFonts w:ascii="Times New Roman" w:hAnsi="Times New Roman" w:cs="Times New Roman"/>
          <w:sz w:val="24"/>
          <w:szCs w:val="24"/>
        </w:rPr>
        <w:t>1-8</w:t>
      </w:r>
    </w:p>
    <w:p w:rsidR="004C2B3B" w:rsidRDefault="004C2B3B" w:rsidP="004C2B3B">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Soekartawi.</w:t>
      </w:r>
      <w:proofErr w:type="gramEnd"/>
      <w:r>
        <w:rPr>
          <w:rFonts w:ascii="Times New Roman" w:hAnsi="Times New Roman" w:cs="Times New Roman"/>
          <w:sz w:val="24"/>
          <w:szCs w:val="24"/>
        </w:rPr>
        <w:t xml:space="preserve"> 2002. </w:t>
      </w:r>
      <w:r>
        <w:rPr>
          <w:rFonts w:ascii="Times New Roman" w:hAnsi="Times New Roman" w:cs="Times New Roman"/>
          <w:i/>
          <w:sz w:val="24"/>
          <w:szCs w:val="24"/>
        </w:rPr>
        <w:t>Analisis Usaha Tani</w:t>
      </w:r>
      <w:r>
        <w:rPr>
          <w:rFonts w:ascii="Times New Roman" w:hAnsi="Times New Roman" w:cs="Times New Roman"/>
          <w:sz w:val="24"/>
          <w:szCs w:val="24"/>
        </w:rPr>
        <w:t>. Jakarta: UI – Press.</w:t>
      </w:r>
    </w:p>
    <w:p w:rsidR="004C2B3B" w:rsidRDefault="004C2B3B" w:rsidP="004C2B3B">
      <w:pPr>
        <w:tabs>
          <w:tab w:val="left" w:pos="0"/>
        </w:tabs>
        <w:spacing w:line="240" w:lineRule="auto"/>
        <w:ind w:left="1276" w:hanging="127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Wisnubroto.</w:t>
      </w:r>
      <w:proofErr w:type="gramEnd"/>
      <w:r>
        <w:rPr>
          <w:rFonts w:ascii="Times New Roman" w:hAnsi="Times New Roman" w:cs="Times New Roman"/>
          <w:sz w:val="24"/>
          <w:szCs w:val="24"/>
        </w:rPr>
        <w:t xml:space="preserve"> 1995. </w:t>
      </w:r>
      <w:r>
        <w:rPr>
          <w:rFonts w:ascii="Times New Roman" w:hAnsi="Times New Roman" w:cs="Times New Roman"/>
          <w:i/>
          <w:sz w:val="24"/>
          <w:szCs w:val="24"/>
        </w:rPr>
        <w:t>Analisis Finansial</w:t>
      </w:r>
      <w:r>
        <w:rPr>
          <w:rFonts w:ascii="Times New Roman" w:hAnsi="Times New Roman" w:cs="Times New Roman"/>
          <w:sz w:val="24"/>
          <w:szCs w:val="24"/>
        </w:rPr>
        <w:t>, Institusi Sains dan Teknologi. Yogyakarta</w:t>
      </w:r>
    </w:p>
    <w:p w:rsidR="004C2B3B" w:rsidRDefault="004C2B3B" w:rsidP="004C2B3B">
      <w:pPr>
        <w:pStyle w:val="Bibliography"/>
        <w:spacing w:after="12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Yunasaf, U., A.S Masdar., dan S. Alim. </w:t>
      </w:r>
      <w:proofErr w:type="gramStart"/>
      <w:r>
        <w:rPr>
          <w:rFonts w:ascii="Times New Roman" w:hAnsi="Times New Roman" w:cs="Times New Roman"/>
          <w:sz w:val="24"/>
          <w:szCs w:val="24"/>
        </w:rPr>
        <w:t>2011. Hubungan Keberdayaan Peternak Sapi Perah dengan Tingkat Keberhasilan Usaha Ternak.</w:t>
      </w:r>
      <w:proofErr w:type="gramEnd"/>
      <w:r>
        <w:rPr>
          <w:rFonts w:ascii="Times New Roman" w:hAnsi="Times New Roman" w:cs="Times New Roman"/>
          <w:sz w:val="24"/>
          <w:szCs w:val="24"/>
        </w:rPr>
        <w:t xml:space="preserve"> </w:t>
      </w:r>
      <w:r>
        <w:rPr>
          <w:rFonts w:ascii="Times New Roman" w:hAnsi="Times New Roman" w:cs="Times New Roman"/>
          <w:i/>
          <w:sz w:val="24"/>
          <w:szCs w:val="24"/>
        </w:rPr>
        <w:t>Jurnal Ilmu Ternak</w:t>
      </w:r>
      <w:r>
        <w:rPr>
          <w:rFonts w:ascii="Times New Roman" w:hAnsi="Times New Roman" w:cs="Times New Roman"/>
          <w:sz w:val="24"/>
          <w:szCs w:val="24"/>
        </w:rPr>
        <w:t xml:space="preserve">. </w:t>
      </w:r>
      <w:r>
        <w:rPr>
          <w:rFonts w:ascii="Times New Roman" w:hAnsi="Times New Roman" w:cs="Times New Roman"/>
          <w:i/>
          <w:sz w:val="24"/>
          <w:szCs w:val="24"/>
        </w:rPr>
        <w:t xml:space="preserve">Vol. 11(1): </w:t>
      </w:r>
      <w:r>
        <w:rPr>
          <w:rFonts w:ascii="Times New Roman" w:hAnsi="Times New Roman" w:cs="Times New Roman"/>
          <w:sz w:val="24"/>
          <w:szCs w:val="24"/>
        </w:rPr>
        <w:t>27-34</w:t>
      </w:r>
    </w:p>
    <w:p w:rsidR="004C2B3B" w:rsidRPr="00981331" w:rsidRDefault="004C2B3B" w:rsidP="004C2B3B">
      <w:pPr>
        <w:spacing w:after="0" w:line="240" w:lineRule="auto"/>
        <w:jc w:val="both"/>
        <w:rPr>
          <w:rFonts w:ascii="Times New Roman" w:hAnsi="Times New Roman" w:cs="Times New Roman"/>
          <w:sz w:val="24"/>
          <w:szCs w:val="24"/>
        </w:rPr>
      </w:pPr>
      <w:bookmarkStart w:id="6" w:name="_GoBack"/>
      <w:bookmarkEnd w:id="6"/>
    </w:p>
    <w:sectPr w:rsidR="004C2B3B" w:rsidRPr="00981331" w:rsidSect="00A570CA">
      <w:footerReference w:type="default" r:id="rId11"/>
      <w:pgSz w:w="11907" w:h="16840" w:code="9"/>
      <w:pgMar w:top="2268" w:right="1701" w:bottom="1701" w:left="2268" w:header="1417" w:footer="1417" w:gutter="0"/>
      <w:pgNumType w:start="2"/>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A1" w:rsidRDefault="00DD79A1" w:rsidP="002B10B0">
      <w:pPr>
        <w:spacing w:after="0" w:line="240" w:lineRule="auto"/>
      </w:pPr>
      <w:r>
        <w:separator/>
      </w:r>
    </w:p>
  </w:endnote>
  <w:endnote w:type="continuationSeparator" w:id="0">
    <w:p w:rsidR="00DD79A1" w:rsidRDefault="00DD79A1" w:rsidP="002B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025267"/>
      <w:docPartObj>
        <w:docPartGallery w:val="Page Numbers (Bottom of Page)"/>
        <w:docPartUnique/>
      </w:docPartObj>
    </w:sdtPr>
    <w:sdtEndPr>
      <w:rPr>
        <w:noProof/>
      </w:rPr>
    </w:sdtEndPr>
    <w:sdtContent>
      <w:p w:rsidR="00A570CA" w:rsidRDefault="00A570CA">
        <w:pPr>
          <w:pStyle w:val="Footer"/>
          <w:jc w:val="center"/>
        </w:pPr>
        <w:r w:rsidRPr="00A570CA">
          <w:rPr>
            <w:rFonts w:ascii="Times New Roman" w:hAnsi="Times New Roman" w:cs="Times New Roman"/>
            <w:sz w:val="24"/>
            <w:szCs w:val="24"/>
          </w:rPr>
          <w:fldChar w:fldCharType="begin"/>
        </w:r>
        <w:r w:rsidRPr="00A570CA">
          <w:rPr>
            <w:rFonts w:ascii="Times New Roman" w:hAnsi="Times New Roman" w:cs="Times New Roman"/>
            <w:sz w:val="24"/>
            <w:szCs w:val="24"/>
          </w:rPr>
          <w:instrText xml:space="preserve"> PAGE   \* MERGEFORMAT </w:instrText>
        </w:r>
        <w:r w:rsidRPr="00A570CA">
          <w:rPr>
            <w:rFonts w:ascii="Times New Roman" w:hAnsi="Times New Roman" w:cs="Times New Roman"/>
            <w:sz w:val="24"/>
            <w:szCs w:val="24"/>
          </w:rPr>
          <w:fldChar w:fldCharType="separate"/>
        </w:r>
        <w:r w:rsidR="003F2496">
          <w:rPr>
            <w:rFonts w:ascii="Times New Roman" w:hAnsi="Times New Roman" w:cs="Times New Roman"/>
            <w:noProof/>
            <w:sz w:val="24"/>
            <w:szCs w:val="24"/>
          </w:rPr>
          <w:t>2</w:t>
        </w:r>
        <w:r w:rsidRPr="00A570CA">
          <w:rPr>
            <w:rFonts w:ascii="Times New Roman" w:hAnsi="Times New Roman" w:cs="Times New Roman"/>
            <w:noProof/>
            <w:sz w:val="24"/>
            <w:szCs w:val="24"/>
          </w:rPr>
          <w:fldChar w:fldCharType="end"/>
        </w:r>
      </w:p>
    </w:sdtContent>
  </w:sdt>
  <w:p w:rsidR="002B10B0" w:rsidRDefault="002B1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A" w:rsidRDefault="00A57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A1" w:rsidRDefault="00DD79A1" w:rsidP="002B10B0">
      <w:pPr>
        <w:spacing w:after="0" w:line="240" w:lineRule="auto"/>
      </w:pPr>
      <w:r>
        <w:separator/>
      </w:r>
    </w:p>
  </w:footnote>
  <w:footnote w:type="continuationSeparator" w:id="0">
    <w:p w:rsidR="00DD79A1" w:rsidRDefault="00DD79A1" w:rsidP="002B10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628561"/>
      <w:docPartObj>
        <w:docPartGallery w:val="Page Numbers (Top of Page)"/>
        <w:docPartUnique/>
      </w:docPartObj>
    </w:sdtPr>
    <w:sdtEndPr>
      <w:rPr>
        <w:rFonts w:ascii="Times New Roman" w:hAnsi="Times New Roman" w:cs="Times New Roman"/>
        <w:noProof/>
        <w:sz w:val="24"/>
        <w:szCs w:val="24"/>
      </w:rPr>
    </w:sdtEndPr>
    <w:sdtContent>
      <w:p w:rsidR="00A570CA" w:rsidRPr="00A570CA" w:rsidRDefault="00A570CA">
        <w:pPr>
          <w:pStyle w:val="Header"/>
          <w:jc w:val="right"/>
          <w:rPr>
            <w:rFonts w:ascii="Times New Roman" w:hAnsi="Times New Roman" w:cs="Times New Roman"/>
            <w:sz w:val="24"/>
            <w:szCs w:val="24"/>
          </w:rPr>
        </w:pPr>
        <w:r w:rsidRPr="00A570CA">
          <w:rPr>
            <w:rFonts w:ascii="Times New Roman" w:hAnsi="Times New Roman" w:cs="Times New Roman"/>
            <w:sz w:val="24"/>
            <w:szCs w:val="24"/>
          </w:rPr>
          <w:fldChar w:fldCharType="begin"/>
        </w:r>
        <w:r w:rsidRPr="00A570CA">
          <w:rPr>
            <w:rFonts w:ascii="Times New Roman" w:hAnsi="Times New Roman" w:cs="Times New Roman"/>
            <w:sz w:val="24"/>
            <w:szCs w:val="24"/>
          </w:rPr>
          <w:instrText xml:space="preserve"> PAGE   \* MERGEFORMAT </w:instrText>
        </w:r>
        <w:r w:rsidRPr="00A570CA">
          <w:rPr>
            <w:rFonts w:ascii="Times New Roman" w:hAnsi="Times New Roman" w:cs="Times New Roman"/>
            <w:sz w:val="24"/>
            <w:szCs w:val="24"/>
          </w:rPr>
          <w:fldChar w:fldCharType="separate"/>
        </w:r>
        <w:r w:rsidR="0033596B">
          <w:rPr>
            <w:rFonts w:ascii="Times New Roman" w:hAnsi="Times New Roman" w:cs="Times New Roman"/>
            <w:noProof/>
            <w:sz w:val="24"/>
            <w:szCs w:val="24"/>
          </w:rPr>
          <w:t>7</w:t>
        </w:r>
        <w:r w:rsidRPr="00A570CA">
          <w:rPr>
            <w:rFonts w:ascii="Times New Roman" w:hAnsi="Times New Roman" w:cs="Times New Roman"/>
            <w:noProof/>
            <w:sz w:val="24"/>
            <w:szCs w:val="24"/>
          </w:rPr>
          <w:fldChar w:fldCharType="end"/>
        </w:r>
      </w:p>
    </w:sdtContent>
  </w:sdt>
  <w:p w:rsidR="00A570CA" w:rsidRDefault="00A570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C4A0EB7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E"/>
    <w:multiLevelType w:val="multilevel"/>
    <w:tmpl w:val="7D6AC3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387C64"/>
    <w:multiLevelType w:val="hybridMultilevel"/>
    <w:tmpl w:val="103E9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16EF7"/>
    <w:multiLevelType w:val="hybridMultilevel"/>
    <w:tmpl w:val="5FAA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0604C"/>
    <w:multiLevelType w:val="hybridMultilevel"/>
    <w:tmpl w:val="E2604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B444E"/>
    <w:multiLevelType w:val="hybridMultilevel"/>
    <w:tmpl w:val="45564602"/>
    <w:lvl w:ilvl="0" w:tplc="5F548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B4496F"/>
    <w:multiLevelType w:val="hybridMultilevel"/>
    <w:tmpl w:val="38021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CA"/>
    <w:rsid w:val="00053906"/>
    <w:rsid w:val="000945D7"/>
    <w:rsid w:val="000D0BA5"/>
    <w:rsid w:val="00154647"/>
    <w:rsid w:val="00154EC4"/>
    <w:rsid w:val="001F67E9"/>
    <w:rsid w:val="002B10B0"/>
    <w:rsid w:val="0033596B"/>
    <w:rsid w:val="003C20EC"/>
    <w:rsid w:val="003F2496"/>
    <w:rsid w:val="004925BC"/>
    <w:rsid w:val="004C2B3B"/>
    <w:rsid w:val="004F1C64"/>
    <w:rsid w:val="0056113A"/>
    <w:rsid w:val="005D68C2"/>
    <w:rsid w:val="00751BD2"/>
    <w:rsid w:val="00825D68"/>
    <w:rsid w:val="008D0BED"/>
    <w:rsid w:val="009364C3"/>
    <w:rsid w:val="00981331"/>
    <w:rsid w:val="00994F29"/>
    <w:rsid w:val="00996680"/>
    <w:rsid w:val="00A570CA"/>
    <w:rsid w:val="00A95491"/>
    <w:rsid w:val="00AD7FD8"/>
    <w:rsid w:val="00B933A6"/>
    <w:rsid w:val="00C417BC"/>
    <w:rsid w:val="00CE5C5D"/>
    <w:rsid w:val="00D172FF"/>
    <w:rsid w:val="00D36D69"/>
    <w:rsid w:val="00DD79A1"/>
    <w:rsid w:val="00E20873"/>
    <w:rsid w:val="00E55F39"/>
    <w:rsid w:val="00EE0524"/>
    <w:rsid w:val="00FA62CA"/>
    <w:rsid w:val="00FD1DA8"/>
    <w:rsid w:val="00FE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CA"/>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FA62CA"/>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CA"/>
    <w:rPr>
      <w:rFonts w:ascii="Calibri Light" w:eastAsia="SimSun" w:hAnsi="Calibri Light" w:cs="SimSun"/>
      <w:color w:val="2E74B5"/>
      <w:sz w:val="32"/>
      <w:szCs w:val="32"/>
    </w:rPr>
  </w:style>
  <w:style w:type="character" w:styleId="Hyperlink">
    <w:name w:val="Hyperlink"/>
    <w:basedOn w:val="DefaultParagraphFont"/>
    <w:uiPriority w:val="99"/>
    <w:unhideWhenUsed/>
    <w:rsid w:val="00A95491"/>
    <w:rPr>
      <w:color w:val="0000FF" w:themeColor="hyperlink"/>
      <w:u w:val="single"/>
    </w:rPr>
  </w:style>
  <w:style w:type="paragraph" w:styleId="ListParagraph">
    <w:name w:val="List Paragraph"/>
    <w:aliases w:val="Sub Bab 3"/>
    <w:basedOn w:val="Normal"/>
    <w:link w:val="ListParagraphChar"/>
    <w:uiPriority w:val="99"/>
    <w:qFormat/>
    <w:rsid w:val="00B933A6"/>
    <w:pPr>
      <w:ind w:left="720"/>
      <w:contextualSpacing/>
    </w:pPr>
  </w:style>
  <w:style w:type="character" w:customStyle="1" w:styleId="ListParagraphChar">
    <w:name w:val="List Paragraph Char"/>
    <w:aliases w:val="Sub Bab 3 Char"/>
    <w:basedOn w:val="DefaultParagraphFont"/>
    <w:link w:val="ListParagraph"/>
    <w:uiPriority w:val="99"/>
    <w:qFormat/>
    <w:rsid w:val="00D172FF"/>
    <w:rPr>
      <w:rFonts w:ascii="Calibri" w:eastAsia="Calibri" w:hAnsi="Calibri" w:cs="SimSun"/>
    </w:rPr>
  </w:style>
  <w:style w:type="paragraph" w:styleId="BalloonText">
    <w:name w:val="Balloon Text"/>
    <w:basedOn w:val="Normal"/>
    <w:link w:val="BalloonTextChar"/>
    <w:uiPriority w:val="99"/>
    <w:semiHidden/>
    <w:unhideWhenUsed/>
    <w:rsid w:val="00E5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F39"/>
    <w:rPr>
      <w:rFonts w:ascii="Tahoma" w:eastAsia="Calibri" w:hAnsi="Tahoma" w:cs="Tahoma"/>
      <w:sz w:val="16"/>
      <w:szCs w:val="16"/>
    </w:rPr>
  </w:style>
  <w:style w:type="paragraph" w:styleId="Bibliography">
    <w:name w:val="Bibliography"/>
    <w:basedOn w:val="Normal"/>
    <w:next w:val="Normal"/>
    <w:uiPriority w:val="37"/>
    <w:semiHidden/>
    <w:unhideWhenUsed/>
    <w:rsid w:val="004C2B3B"/>
    <w:pPr>
      <w:spacing w:line="256" w:lineRule="auto"/>
    </w:pPr>
    <w:rPr>
      <w:rFonts w:asciiTheme="minorHAnsi" w:eastAsiaTheme="minorHAnsi" w:hAnsiTheme="minorHAnsi" w:cstheme="minorBidi"/>
    </w:rPr>
  </w:style>
  <w:style w:type="paragraph" w:styleId="Header">
    <w:name w:val="header"/>
    <w:basedOn w:val="Normal"/>
    <w:link w:val="HeaderChar"/>
    <w:uiPriority w:val="99"/>
    <w:unhideWhenUsed/>
    <w:rsid w:val="002B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B0"/>
    <w:rPr>
      <w:rFonts w:ascii="Calibri" w:eastAsia="Calibri" w:hAnsi="Calibri" w:cs="SimSun"/>
    </w:rPr>
  </w:style>
  <w:style w:type="paragraph" w:styleId="Footer">
    <w:name w:val="footer"/>
    <w:basedOn w:val="Normal"/>
    <w:link w:val="FooterChar"/>
    <w:uiPriority w:val="99"/>
    <w:unhideWhenUsed/>
    <w:rsid w:val="002B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B0"/>
    <w:rPr>
      <w:rFonts w:ascii="Calibri" w:eastAsia="Calibri"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CA"/>
    <w:pPr>
      <w:spacing w:after="160" w:line="259" w:lineRule="auto"/>
    </w:pPr>
    <w:rPr>
      <w:rFonts w:ascii="Calibri" w:eastAsia="Calibri" w:hAnsi="Calibri" w:cs="SimSun"/>
    </w:rPr>
  </w:style>
  <w:style w:type="paragraph" w:styleId="Heading1">
    <w:name w:val="heading 1"/>
    <w:basedOn w:val="Normal"/>
    <w:next w:val="Normal"/>
    <w:link w:val="Heading1Char"/>
    <w:uiPriority w:val="9"/>
    <w:qFormat/>
    <w:rsid w:val="00FA62CA"/>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2CA"/>
    <w:rPr>
      <w:rFonts w:ascii="Calibri Light" w:eastAsia="SimSun" w:hAnsi="Calibri Light" w:cs="SimSun"/>
      <w:color w:val="2E74B5"/>
      <w:sz w:val="32"/>
      <w:szCs w:val="32"/>
    </w:rPr>
  </w:style>
  <w:style w:type="character" w:styleId="Hyperlink">
    <w:name w:val="Hyperlink"/>
    <w:basedOn w:val="DefaultParagraphFont"/>
    <w:uiPriority w:val="99"/>
    <w:unhideWhenUsed/>
    <w:rsid w:val="00A95491"/>
    <w:rPr>
      <w:color w:val="0000FF" w:themeColor="hyperlink"/>
      <w:u w:val="single"/>
    </w:rPr>
  </w:style>
  <w:style w:type="paragraph" w:styleId="ListParagraph">
    <w:name w:val="List Paragraph"/>
    <w:aliases w:val="Sub Bab 3"/>
    <w:basedOn w:val="Normal"/>
    <w:link w:val="ListParagraphChar"/>
    <w:uiPriority w:val="99"/>
    <w:qFormat/>
    <w:rsid w:val="00B933A6"/>
    <w:pPr>
      <w:ind w:left="720"/>
      <w:contextualSpacing/>
    </w:pPr>
  </w:style>
  <w:style w:type="character" w:customStyle="1" w:styleId="ListParagraphChar">
    <w:name w:val="List Paragraph Char"/>
    <w:aliases w:val="Sub Bab 3 Char"/>
    <w:basedOn w:val="DefaultParagraphFont"/>
    <w:link w:val="ListParagraph"/>
    <w:uiPriority w:val="99"/>
    <w:qFormat/>
    <w:rsid w:val="00D172FF"/>
    <w:rPr>
      <w:rFonts w:ascii="Calibri" w:eastAsia="Calibri" w:hAnsi="Calibri" w:cs="SimSun"/>
    </w:rPr>
  </w:style>
  <w:style w:type="paragraph" w:styleId="BalloonText">
    <w:name w:val="Balloon Text"/>
    <w:basedOn w:val="Normal"/>
    <w:link w:val="BalloonTextChar"/>
    <w:uiPriority w:val="99"/>
    <w:semiHidden/>
    <w:unhideWhenUsed/>
    <w:rsid w:val="00E5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F39"/>
    <w:rPr>
      <w:rFonts w:ascii="Tahoma" w:eastAsia="Calibri" w:hAnsi="Tahoma" w:cs="Tahoma"/>
      <w:sz w:val="16"/>
      <w:szCs w:val="16"/>
    </w:rPr>
  </w:style>
  <w:style w:type="paragraph" w:styleId="Bibliography">
    <w:name w:val="Bibliography"/>
    <w:basedOn w:val="Normal"/>
    <w:next w:val="Normal"/>
    <w:uiPriority w:val="37"/>
    <w:semiHidden/>
    <w:unhideWhenUsed/>
    <w:rsid w:val="004C2B3B"/>
    <w:pPr>
      <w:spacing w:line="256" w:lineRule="auto"/>
    </w:pPr>
    <w:rPr>
      <w:rFonts w:asciiTheme="minorHAnsi" w:eastAsiaTheme="minorHAnsi" w:hAnsiTheme="minorHAnsi" w:cstheme="minorBidi"/>
    </w:rPr>
  </w:style>
  <w:style w:type="paragraph" w:styleId="Header">
    <w:name w:val="header"/>
    <w:basedOn w:val="Normal"/>
    <w:link w:val="HeaderChar"/>
    <w:uiPriority w:val="99"/>
    <w:unhideWhenUsed/>
    <w:rsid w:val="002B1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0B0"/>
    <w:rPr>
      <w:rFonts w:ascii="Calibri" w:eastAsia="Calibri" w:hAnsi="Calibri" w:cs="SimSun"/>
    </w:rPr>
  </w:style>
  <w:style w:type="paragraph" w:styleId="Footer">
    <w:name w:val="footer"/>
    <w:basedOn w:val="Normal"/>
    <w:link w:val="FooterChar"/>
    <w:uiPriority w:val="99"/>
    <w:unhideWhenUsed/>
    <w:rsid w:val="002B1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0B0"/>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274507">
      <w:bodyDiv w:val="1"/>
      <w:marLeft w:val="0"/>
      <w:marRight w:val="0"/>
      <w:marTop w:val="0"/>
      <w:marBottom w:val="0"/>
      <w:divBdr>
        <w:top w:val="none" w:sz="0" w:space="0" w:color="auto"/>
        <w:left w:val="none" w:sz="0" w:space="0" w:color="auto"/>
        <w:bottom w:val="none" w:sz="0" w:space="0" w:color="auto"/>
        <w:right w:val="none" w:sz="0" w:space="0" w:color="auto"/>
      </w:divBdr>
    </w:div>
    <w:div w:id="20810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rina.armin1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12</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27</cp:revision>
  <cp:lastPrinted>2022-03-01T02:16:00Z</cp:lastPrinted>
  <dcterms:created xsi:type="dcterms:W3CDTF">2022-02-18T13:55:00Z</dcterms:created>
  <dcterms:modified xsi:type="dcterms:W3CDTF">2022-03-01T02:41:00Z</dcterms:modified>
</cp:coreProperties>
</file>