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543CE" w14:textId="77777777" w:rsidR="0095514D" w:rsidRPr="00E55751" w:rsidRDefault="0095514D" w:rsidP="0095514D">
      <w:pPr>
        <w:spacing w:after="0" w:line="240" w:lineRule="auto"/>
        <w:jc w:val="center"/>
        <w:rPr>
          <w:rFonts w:ascii="Times New Roman" w:hAnsi="Times New Roman"/>
          <w:b/>
          <w:bCs/>
          <w:sz w:val="24"/>
          <w:szCs w:val="24"/>
        </w:rPr>
      </w:pPr>
      <w:r w:rsidRPr="00E55751">
        <w:rPr>
          <w:rFonts w:ascii="Times New Roman" w:hAnsi="Times New Roman"/>
          <w:b/>
          <w:bCs/>
          <w:sz w:val="24"/>
          <w:szCs w:val="24"/>
          <w:lang w:val="id-ID"/>
        </w:rPr>
        <w:t>PENGARUH KOMBINASI MEDIA TANAM DAN DOSIS</w:t>
      </w:r>
      <w:r w:rsidRPr="00E55751">
        <w:rPr>
          <w:rFonts w:ascii="Times New Roman" w:hAnsi="Times New Roman"/>
          <w:b/>
          <w:bCs/>
          <w:sz w:val="24"/>
          <w:szCs w:val="24"/>
        </w:rPr>
        <w:t xml:space="preserve"> </w:t>
      </w:r>
      <w:r w:rsidRPr="00E55751">
        <w:rPr>
          <w:rFonts w:ascii="Times New Roman" w:hAnsi="Times New Roman"/>
          <w:b/>
          <w:bCs/>
          <w:sz w:val="24"/>
          <w:szCs w:val="24"/>
          <w:lang w:val="id-ID"/>
        </w:rPr>
        <w:t>PUPUK NPK TERHADAP RESPON PERTUMBUHAN BIBIT</w:t>
      </w:r>
      <w:r w:rsidRPr="00E55751">
        <w:rPr>
          <w:rFonts w:ascii="Times New Roman" w:hAnsi="Times New Roman"/>
          <w:b/>
          <w:bCs/>
          <w:sz w:val="24"/>
          <w:szCs w:val="24"/>
        </w:rPr>
        <w:t xml:space="preserve"> </w:t>
      </w:r>
      <w:r w:rsidRPr="00E55751">
        <w:rPr>
          <w:rFonts w:ascii="Times New Roman" w:hAnsi="Times New Roman"/>
          <w:b/>
          <w:bCs/>
          <w:sz w:val="24"/>
          <w:szCs w:val="24"/>
          <w:lang w:val="id-ID"/>
        </w:rPr>
        <w:t xml:space="preserve">KELAPA SAWIT </w:t>
      </w:r>
    </w:p>
    <w:p w14:paraId="7B271212" w14:textId="213DC6C2" w:rsidR="0095514D" w:rsidRDefault="0095514D" w:rsidP="0095514D">
      <w:pPr>
        <w:spacing w:after="0" w:line="240" w:lineRule="auto"/>
        <w:jc w:val="center"/>
        <w:rPr>
          <w:rFonts w:ascii="Times New Roman" w:hAnsi="Times New Roman"/>
          <w:b/>
          <w:bCs/>
          <w:i/>
          <w:sz w:val="24"/>
          <w:szCs w:val="24"/>
          <w:lang w:val="id-ID"/>
        </w:rPr>
      </w:pPr>
      <w:r w:rsidRPr="00E55751">
        <w:rPr>
          <w:rFonts w:ascii="Times New Roman" w:hAnsi="Times New Roman"/>
          <w:b/>
          <w:bCs/>
          <w:sz w:val="24"/>
          <w:szCs w:val="24"/>
          <w:lang w:val="id-ID"/>
        </w:rPr>
        <w:t>(</w:t>
      </w:r>
      <w:r w:rsidRPr="00E55751">
        <w:rPr>
          <w:rFonts w:ascii="Times New Roman" w:hAnsi="Times New Roman"/>
          <w:b/>
          <w:bCs/>
          <w:i/>
          <w:sz w:val="24"/>
          <w:szCs w:val="24"/>
          <w:lang w:val="id-ID"/>
        </w:rPr>
        <w:t>Elaeis guineensis</w:t>
      </w:r>
      <w:r w:rsidRPr="00E55751">
        <w:rPr>
          <w:rFonts w:ascii="Times New Roman" w:hAnsi="Times New Roman"/>
          <w:b/>
          <w:bCs/>
          <w:sz w:val="24"/>
          <w:szCs w:val="24"/>
          <w:lang w:val="id-ID"/>
        </w:rPr>
        <w:t xml:space="preserve"> Jacq) DI </w:t>
      </w:r>
      <w:r w:rsidRPr="00E55751">
        <w:rPr>
          <w:rFonts w:ascii="Times New Roman" w:hAnsi="Times New Roman"/>
          <w:b/>
          <w:bCs/>
          <w:i/>
          <w:sz w:val="24"/>
          <w:szCs w:val="24"/>
          <w:lang w:val="id-ID"/>
        </w:rPr>
        <w:t>PRE NURSERY</w:t>
      </w:r>
    </w:p>
    <w:p w14:paraId="59FED6F1" w14:textId="2088CCEB" w:rsidR="0095514D" w:rsidRDefault="0095514D" w:rsidP="0095514D">
      <w:pPr>
        <w:spacing w:after="0" w:line="240" w:lineRule="auto"/>
        <w:jc w:val="center"/>
        <w:rPr>
          <w:rFonts w:ascii="Times New Roman" w:hAnsi="Times New Roman"/>
          <w:b/>
          <w:bCs/>
          <w:i/>
          <w:sz w:val="24"/>
          <w:szCs w:val="24"/>
          <w:lang w:val="id-ID"/>
        </w:rPr>
      </w:pPr>
    </w:p>
    <w:p w14:paraId="3B2A2664" w14:textId="77777777" w:rsidR="0095514D" w:rsidRPr="00E55751" w:rsidRDefault="0095514D" w:rsidP="0095514D">
      <w:pPr>
        <w:spacing w:after="0" w:line="240" w:lineRule="auto"/>
        <w:jc w:val="center"/>
        <w:rPr>
          <w:rFonts w:ascii="Times New Roman" w:hAnsi="Times New Roman"/>
          <w:b/>
          <w:bCs/>
          <w:sz w:val="24"/>
          <w:szCs w:val="24"/>
          <w:lang w:val="id-ID"/>
        </w:rPr>
      </w:pPr>
    </w:p>
    <w:p w14:paraId="5F60D7A5" w14:textId="77777777" w:rsidR="0095514D" w:rsidRPr="00E55751" w:rsidRDefault="0095514D" w:rsidP="0095514D">
      <w:pPr>
        <w:spacing w:after="0" w:line="240" w:lineRule="auto"/>
        <w:jc w:val="center"/>
        <w:rPr>
          <w:rFonts w:ascii="Times New Roman" w:hAnsi="Times New Roman"/>
          <w:b/>
          <w:bCs/>
          <w:sz w:val="24"/>
          <w:szCs w:val="24"/>
          <w:lang w:val="id-ID"/>
        </w:rPr>
      </w:pPr>
      <w:r w:rsidRPr="00041DA3">
        <w:rPr>
          <w:rFonts w:ascii="Times New Roman" w:hAnsi="Times New Roman"/>
          <w:b/>
          <w:bCs/>
          <w:sz w:val="24"/>
          <w:szCs w:val="24"/>
          <w:lang w:val="id-ID"/>
        </w:rPr>
        <w:t>EFFECT OF COMBINATION OF PLANTING MEDIA AND DOSAGE OF NPK FERTILIZER ON THE GROWTH RESPONSE OF OIL PALM SEEDS</w:t>
      </w:r>
      <w:r w:rsidRPr="00E55751">
        <w:rPr>
          <w:rFonts w:ascii="Times New Roman" w:hAnsi="Times New Roman"/>
          <w:b/>
          <w:bCs/>
          <w:sz w:val="24"/>
          <w:szCs w:val="24"/>
          <w:lang w:val="id-ID"/>
        </w:rPr>
        <w:t>(</w:t>
      </w:r>
      <w:r w:rsidRPr="00E55751">
        <w:rPr>
          <w:rFonts w:ascii="Times New Roman" w:hAnsi="Times New Roman"/>
          <w:b/>
          <w:bCs/>
          <w:i/>
          <w:sz w:val="24"/>
          <w:szCs w:val="24"/>
          <w:lang w:val="id-ID"/>
        </w:rPr>
        <w:t>Elaeis guineensis</w:t>
      </w:r>
      <w:r w:rsidRPr="00E55751">
        <w:rPr>
          <w:rFonts w:ascii="Times New Roman" w:hAnsi="Times New Roman"/>
          <w:b/>
          <w:bCs/>
          <w:sz w:val="24"/>
          <w:szCs w:val="24"/>
          <w:lang w:val="id-ID"/>
        </w:rPr>
        <w:t xml:space="preserve"> Jacq) </w:t>
      </w:r>
      <w:r w:rsidRPr="00041DA3">
        <w:rPr>
          <w:rFonts w:ascii="Times New Roman" w:hAnsi="Times New Roman"/>
          <w:b/>
          <w:bCs/>
          <w:sz w:val="24"/>
          <w:szCs w:val="24"/>
          <w:lang w:val="id-ID"/>
        </w:rPr>
        <w:t>AT PRE NURSERY</w:t>
      </w:r>
    </w:p>
    <w:p w14:paraId="288FD34B" w14:textId="7C5B0476" w:rsidR="002102A0" w:rsidRDefault="002102A0"/>
    <w:p w14:paraId="527713DB" w14:textId="501D575B" w:rsidR="0095514D" w:rsidRPr="0095514D" w:rsidRDefault="0095514D" w:rsidP="0095514D">
      <w:pPr>
        <w:pStyle w:val="Default"/>
        <w:spacing w:line="240" w:lineRule="auto"/>
        <w:jc w:val="center"/>
        <w:rPr>
          <w:rFonts w:asciiTheme="majorBidi" w:hAnsiTheme="majorBidi" w:cstheme="majorBidi"/>
          <w:b/>
          <w:bCs/>
          <w:lang w:val="en-US"/>
        </w:rPr>
      </w:pPr>
      <w:proofErr w:type="spellStart"/>
      <w:r>
        <w:rPr>
          <w:rFonts w:asciiTheme="majorBidi" w:hAnsiTheme="majorBidi" w:cstheme="majorBidi"/>
          <w:b/>
          <w:lang w:val="en-US"/>
        </w:rPr>
        <w:t>Irvandy</w:t>
      </w:r>
      <w:proofErr w:type="spellEnd"/>
      <w:r>
        <w:rPr>
          <w:rFonts w:asciiTheme="majorBidi" w:hAnsiTheme="majorBidi" w:cstheme="majorBidi"/>
          <w:b/>
          <w:lang w:val="en-US"/>
        </w:rPr>
        <w:t xml:space="preserve"> Paulus Sianipar </w:t>
      </w:r>
    </w:p>
    <w:p w14:paraId="3D41A8A7" w14:textId="77777777" w:rsidR="0095514D" w:rsidRPr="000B217A" w:rsidRDefault="0095514D" w:rsidP="0095514D">
      <w:pPr>
        <w:spacing w:after="0" w:line="240" w:lineRule="auto"/>
        <w:jc w:val="center"/>
        <w:rPr>
          <w:rFonts w:asciiTheme="majorBidi" w:hAnsiTheme="majorBidi" w:cstheme="majorBidi"/>
          <w:sz w:val="24"/>
          <w:szCs w:val="24"/>
          <w:lang w:val="id-ID"/>
        </w:rPr>
      </w:pPr>
    </w:p>
    <w:p w14:paraId="1AEFDE52" w14:textId="77777777" w:rsidR="0095514D" w:rsidRPr="000B217A" w:rsidRDefault="0095514D" w:rsidP="0095514D">
      <w:pPr>
        <w:spacing w:after="0" w:line="240" w:lineRule="auto"/>
        <w:jc w:val="center"/>
        <w:rPr>
          <w:rFonts w:asciiTheme="majorBidi" w:hAnsiTheme="majorBidi" w:cstheme="majorBidi"/>
          <w:bCs/>
          <w:sz w:val="24"/>
          <w:szCs w:val="24"/>
          <w:lang w:val="id-ID"/>
        </w:rPr>
      </w:pPr>
      <w:r w:rsidRPr="000B217A">
        <w:rPr>
          <w:rFonts w:asciiTheme="majorBidi" w:hAnsiTheme="majorBidi" w:cstheme="majorBidi"/>
          <w:bCs/>
          <w:sz w:val="24"/>
          <w:szCs w:val="24"/>
          <w:lang w:val="id-ID"/>
        </w:rPr>
        <w:t xml:space="preserve">Jalan Raya Wates-Yogyakarta, Karanglo, Argomulyo, Kec. Sedayu, Bantul, </w:t>
      </w:r>
    </w:p>
    <w:p w14:paraId="7F30A67C" w14:textId="77777777" w:rsidR="0095514D" w:rsidRPr="000B217A" w:rsidRDefault="0095514D" w:rsidP="0095514D">
      <w:pPr>
        <w:spacing w:line="240" w:lineRule="auto"/>
        <w:jc w:val="center"/>
        <w:rPr>
          <w:rFonts w:asciiTheme="majorBidi" w:hAnsiTheme="majorBidi" w:cstheme="majorBidi"/>
          <w:bCs/>
          <w:sz w:val="24"/>
          <w:szCs w:val="24"/>
          <w:lang w:val="id-ID"/>
        </w:rPr>
      </w:pPr>
      <w:r w:rsidRPr="000B217A">
        <w:rPr>
          <w:rFonts w:asciiTheme="majorBidi" w:hAnsiTheme="majorBidi" w:cstheme="majorBidi"/>
          <w:bCs/>
          <w:sz w:val="24"/>
          <w:szCs w:val="24"/>
          <w:lang w:val="id-ID"/>
        </w:rPr>
        <w:t>Daerah Istimewa Yogyakarta</w:t>
      </w:r>
    </w:p>
    <w:p w14:paraId="086FD3D1" w14:textId="68BDEC64" w:rsidR="0095514D" w:rsidRDefault="0095514D" w:rsidP="0095514D">
      <w:pPr>
        <w:spacing w:line="240" w:lineRule="auto"/>
        <w:jc w:val="center"/>
        <w:rPr>
          <w:rFonts w:asciiTheme="majorBidi" w:hAnsiTheme="majorBidi" w:cstheme="majorBidi"/>
          <w:bCs/>
          <w:iCs/>
          <w:sz w:val="24"/>
          <w:szCs w:val="24"/>
        </w:rPr>
      </w:pPr>
      <w:r w:rsidRPr="00EA7A48">
        <w:rPr>
          <w:rFonts w:asciiTheme="majorBidi" w:hAnsiTheme="majorBidi" w:cstheme="majorBidi"/>
          <w:bCs/>
          <w:iCs/>
          <w:sz w:val="24"/>
          <w:szCs w:val="24"/>
        </w:rPr>
        <w:t xml:space="preserve">e-mail: </w:t>
      </w:r>
      <w:hyperlink r:id="rId6" w:history="1">
        <w:r w:rsidRPr="003A39E4">
          <w:rPr>
            <w:rStyle w:val="Hyperlink"/>
            <w:rFonts w:asciiTheme="majorBidi" w:hAnsiTheme="majorBidi" w:cstheme="majorBidi"/>
            <w:bCs/>
            <w:iCs/>
            <w:sz w:val="24"/>
            <w:szCs w:val="24"/>
          </w:rPr>
          <w:t>190120067@student.mercubuana-yogya.ac.id</w:t>
        </w:r>
      </w:hyperlink>
    </w:p>
    <w:p w14:paraId="5922A952" w14:textId="21C68555" w:rsidR="0095514D" w:rsidRDefault="0095514D" w:rsidP="0095514D">
      <w:pPr>
        <w:spacing w:line="240" w:lineRule="auto"/>
        <w:jc w:val="center"/>
        <w:rPr>
          <w:rFonts w:asciiTheme="majorBidi" w:hAnsiTheme="majorBidi" w:cstheme="majorBidi"/>
          <w:bCs/>
          <w:iCs/>
          <w:sz w:val="24"/>
          <w:szCs w:val="24"/>
        </w:rPr>
      </w:pPr>
    </w:p>
    <w:p w14:paraId="0E997D19" w14:textId="77777777" w:rsidR="0095514D" w:rsidRPr="00A20D9E" w:rsidRDefault="0095514D" w:rsidP="0095514D">
      <w:pPr>
        <w:pStyle w:val="Heading1"/>
        <w:spacing w:line="360" w:lineRule="auto"/>
        <w:jc w:val="center"/>
        <w:rPr>
          <w:sz w:val="24"/>
          <w:szCs w:val="24"/>
        </w:rPr>
      </w:pPr>
      <w:bookmarkStart w:id="0" w:name="_Toc91448073"/>
      <w:r w:rsidRPr="00A20D9E">
        <w:rPr>
          <w:sz w:val="24"/>
          <w:szCs w:val="24"/>
        </w:rPr>
        <w:t>INTISARI</w:t>
      </w:r>
      <w:bookmarkEnd w:id="0"/>
    </w:p>
    <w:p w14:paraId="3160E5D3" w14:textId="77777777" w:rsidR="0095514D" w:rsidRPr="00E6021A" w:rsidRDefault="0095514D" w:rsidP="0095514D">
      <w:pPr>
        <w:spacing w:line="360" w:lineRule="auto"/>
        <w:ind w:firstLine="720"/>
        <w:jc w:val="both"/>
        <w:rPr>
          <w:rFonts w:ascii="Times New Roman" w:hAnsi="Times New Roman" w:cs="Times New Roman"/>
          <w:sz w:val="24"/>
          <w:szCs w:val="24"/>
        </w:rPr>
      </w:pPr>
      <w:r w:rsidRPr="00E6021A">
        <w:rPr>
          <w:rFonts w:ascii="Times New Roman" w:hAnsi="Times New Roman" w:cs="Times New Roman"/>
          <w:sz w:val="24"/>
          <w:szCs w:val="24"/>
          <w:lang w:val="id-ID"/>
        </w:rPr>
        <w:t xml:space="preserve">Penelitian ini dilakukan pada bulan Maret sampai dengan Juni 2021, </w:t>
      </w:r>
      <w:proofErr w:type="spellStart"/>
      <w:r w:rsidRPr="00E6021A">
        <w:rPr>
          <w:rFonts w:ascii="Times New Roman" w:hAnsi="Times New Roman" w:cs="Times New Roman"/>
          <w:sz w:val="24"/>
          <w:szCs w:val="24"/>
        </w:rPr>
        <w:t>Kepuh</w:t>
      </w:r>
      <w:proofErr w:type="spellEnd"/>
      <w:r w:rsidRPr="00E6021A">
        <w:rPr>
          <w:rFonts w:ascii="Times New Roman" w:hAnsi="Times New Roman" w:cs="Times New Roman"/>
          <w:sz w:val="24"/>
          <w:szCs w:val="24"/>
        </w:rPr>
        <w:t xml:space="preserve"> GK III, Gang </w:t>
      </w:r>
      <w:proofErr w:type="spellStart"/>
      <w:r w:rsidRPr="00E6021A">
        <w:rPr>
          <w:rFonts w:ascii="Times New Roman" w:hAnsi="Times New Roman" w:cs="Times New Roman"/>
          <w:sz w:val="24"/>
          <w:szCs w:val="24"/>
        </w:rPr>
        <w:t>Sawo</w:t>
      </w:r>
      <w:proofErr w:type="spellEnd"/>
      <w:r w:rsidRPr="00E6021A">
        <w:rPr>
          <w:rFonts w:ascii="Times New Roman" w:hAnsi="Times New Roman" w:cs="Times New Roman"/>
          <w:sz w:val="24"/>
          <w:szCs w:val="24"/>
        </w:rPr>
        <w:t xml:space="preserve"> No. 877, </w:t>
      </w:r>
      <w:proofErr w:type="spellStart"/>
      <w:r w:rsidRPr="00E6021A">
        <w:rPr>
          <w:rFonts w:ascii="Times New Roman" w:hAnsi="Times New Roman" w:cs="Times New Roman"/>
          <w:sz w:val="24"/>
          <w:szCs w:val="24"/>
        </w:rPr>
        <w:t>Kelurahan</w:t>
      </w:r>
      <w:proofErr w:type="spellEnd"/>
      <w:r w:rsidRPr="00E6021A">
        <w:rPr>
          <w:rFonts w:ascii="Times New Roman" w:hAnsi="Times New Roman" w:cs="Times New Roman"/>
          <w:sz w:val="24"/>
          <w:szCs w:val="24"/>
        </w:rPr>
        <w:t xml:space="preserve"> </w:t>
      </w:r>
      <w:proofErr w:type="spellStart"/>
      <w:r w:rsidRPr="00E6021A">
        <w:rPr>
          <w:rFonts w:ascii="Times New Roman" w:hAnsi="Times New Roman" w:cs="Times New Roman"/>
          <w:sz w:val="24"/>
          <w:szCs w:val="24"/>
        </w:rPr>
        <w:t>Klitren</w:t>
      </w:r>
      <w:proofErr w:type="spellEnd"/>
      <w:r w:rsidRPr="00E6021A">
        <w:rPr>
          <w:rFonts w:ascii="Times New Roman" w:hAnsi="Times New Roman" w:cs="Times New Roman"/>
          <w:sz w:val="24"/>
          <w:szCs w:val="24"/>
        </w:rPr>
        <w:t xml:space="preserve">, </w:t>
      </w:r>
      <w:proofErr w:type="spellStart"/>
      <w:r w:rsidRPr="00E6021A">
        <w:rPr>
          <w:rFonts w:ascii="Times New Roman" w:hAnsi="Times New Roman" w:cs="Times New Roman"/>
          <w:sz w:val="24"/>
          <w:szCs w:val="24"/>
        </w:rPr>
        <w:t>Kecamatan</w:t>
      </w:r>
      <w:proofErr w:type="spellEnd"/>
      <w:r w:rsidRPr="00E6021A">
        <w:rPr>
          <w:rFonts w:ascii="Times New Roman" w:hAnsi="Times New Roman" w:cs="Times New Roman"/>
          <w:sz w:val="24"/>
          <w:szCs w:val="24"/>
        </w:rPr>
        <w:t xml:space="preserve"> </w:t>
      </w:r>
      <w:proofErr w:type="spellStart"/>
      <w:r w:rsidRPr="00E6021A">
        <w:rPr>
          <w:rFonts w:ascii="Times New Roman" w:hAnsi="Times New Roman" w:cs="Times New Roman"/>
          <w:sz w:val="24"/>
          <w:szCs w:val="24"/>
        </w:rPr>
        <w:t>Gondokusuman</w:t>
      </w:r>
      <w:proofErr w:type="spellEnd"/>
      <w:r w:rsidRPr="00E6021A">
        <w:rPr>
          <w:rFonts w:ascii="Times New Roman" w:hAnsi="Times New Roman" w:cs="Times New Roman"/>
          <w:sz w:val="24"/>
          <w:szCs w:val="24"/>
        </w:rPr>
        <w:t>, Yogyakarta</w:t>
      </w:r>
      <w:r w:rsidRPr="00E6021A">
        <w:rPr>
          <w:rFonts w:ascii="Times New Roman" w:hAnsi="Times New Roman" w:cs="Times New Roman"/>
          <w:bCs/>
          <w:sz w:val="24"/>
          <w:szCs w:val="24"/>
          <w:lang w:val="id-ID"/>
        </w:rPr>
        <w:t xml:space="preserve">. Tujuan dari penelitian ini untuk mengetahui pengaruh kombinasi media tanam dan dosis pupuk npk terhadap respon pertumbuhan bibit kelapa sawit. </w:t>
      </w:r>
      <w:r w:rsidRPr="00E6021A">
        <w:rPr>
          <w:rFonts w:ascii="Times New Roman" w:hAnsi="Times New Roman" w:cs="Times New Roman"/>
          <w:sz w:val="24"/>
          <w:szCs w:val="24"/>
          <w:lang w:val="id-ID"/>
        </w:rPr>
        <w:t xml:space="preserve">Peneliltian ini merupakan percobaan faktor tunggal yang disusun dalam Rancangan Acak Lengkap (RAL) dengan tiga ulangan. Perlakuan yang diujikan adalah kombinasi media tanam dan dosis pupuk NPK yaitu dengan media tanam </w:t>
      </w:r>
      <w:r w:rsidRPr="00E6021A">
        <w:rPr>
          <w:rFonts w:ascii="Times New Roman" w:hAnsi="Times New Roman" w:cs="Times New Roman"/>
          <w:sz w:val="24"/>
          <w:szCs w:val="24"/>
        </w:rPr>
        <w:t>t</w:t>
      </w:r>
      <w:r w:rsidRPr="00E6021A">
        <w:rPr>
          <w:rFonts w:ascii="Times New Roman" w:hAnsi="Times New Roman" w:cs="Times New Roman"/>
          <w:sz w:val="24"/>
          <w:szCs w:val="24"/>
          <w:lang w:val="id-ID"/>
        </w:rPr>
        <w:t>anah 100% dan NPK 0</w:t>
      </w:r>
      <w:r w:rsidRPr="00E6021A">
        <w:rPr>
          <w:rFonts w:ascii="Times New Roman" w:hAnsi="Times New Roman" w:cs="Times New Roman"/>
          <w:sz w:val="24"/>
          <w:szCs w:val="24"/>
        </w:rPr>
        <w:t xml:space="preserve"> </w:t>
      </w:r>
      <w:r w:rsidRPr="00E6021A">
        <w:rPr>
          <w:rFonts w:ascii="Times New Roman" w:hAnsi="Times New Roman" w:cs="Times New Roman"/>
          <w:sz w:val="24"/>
          <w:szCs w:val="24"/>
          <w:lang w:val="id-ID"/>
        </w:rPr>
        <w:t>gr</w:t>
      </w:r>
      <w:r w:rsidRPr="00E6021A">
        <w:rPr>
          <w:rFonts w:ascii="Times New Roman" w:hAnsi="Times New Roman" w:cs="Times New Roman"/>
          <w:sz w:val="24"/>
          <w:szCs w:val="24"/>
        </w:rPr>
        <w:t>am</w:t>
      </w:r>
      <w:r w:rsidRPr="00E6021A">
        <w:rPr>
          <w:rFonts w:ascii="Times New Roman" w:hAnsi="Times New Roman" w:cs="Times New Roman"/>
          <w:sz w:val="24"/>
          <w:szCs w:val="24"/>
          <w:lang w:val="id-ID"/>
        </w:rPr>
        <w:t xml:space="preserve">/liter, media tanam </w:t>
      </w:r>
      <w:r w:rsidRPr="00E6021A">
        <w:rPr>
          <w:rFonts w:ascii="Times New Roman" w:hAnsi="Times New Roman" w:cs="Times New Roman"/>
          <w:sz w:val="24"/>
          <w:szCs w:val="24"/>
        </w:rPr>
        <w:t>t</w:t>
      </w:r>
      <w:r w:rsidRPr="00E6021A">
        <w:rPr>
          <w:rFonts w:ascii="Times New Roman" w:hAnsi="Times New Roman" w:cs="Times New Roman"/>
          <w:sz w:val="24"/>
          <w:szCs w:val="24"/>
          <w:lang w:val="id-ID"/>
        </w:rPr>
        <w:t xml:space="preserve">anah 100% dan dosis NPK 2.25 gram/liter, media tanam </w:t>
      </w:r>
      <w:r w:rsidRPr="00E6021A">
        <w:rPr>
          <w:rFonts w:ascii="Times New Roman" w:hAnsi="Times New Roman" w:cs="Times New Roman"/>
          <w:sz w:val="24"/>
          <w:szCs w:val="24"/>
        </w:rPr>
        <w:t>t</w:t>
      </w:r>
      <w:r w:rsidRPr="00E6021A">
        <w:rPr>
          <w:rFonts w:ascii="Times New Roman" w:hAnsi="Times New Roman" w:cs="Times New Roman"/>
          <w:sz w:val="24"/>
          <w:szCs w:val="24"/>
          <w:lang w:val="id-ID"/>
        </w:rPr>
        <w:t>anah 100% dan dosis NPK 3.5 gr</w:t>
      </w:r>
      <w:r w:rsidRPr="00E6021A">
        <w:rPr>
          <w:rFonts w:ascii="Times New Roman" w:hAnsi="Times New Roman" w:cs="Times New Roman"/>
          <w:sz w:val="24"/>
          <w:szCs w:val="24"/>
        </w:rPr>
        <w:t>am</w:t>
      </w:r>
      <w:r w:rsidRPr="00E6021A">
        <w:rPr>
          <w:rFonts w:ascii="Times New Roman" w:hAnsi="Times New Roman" w:cs="Times New Roman"/>
          <w:sz w:val="24"/>
          <w:szCs w:val="24"/>
          <w:lang w:val="id-ID"/>
        </w:rPr>
        <w:t xml:space="preserve">/liter, </w:t>
      </w:r>
      <w:proofErr w:type="spellStart"/>
      <w:r w:rsidRPr="00E6021A">
        <w:rPr>
          <w:rFonts w:ascii="Times New Roman" w:hAnsi="Times New Roman" w:cs="Times New Roman"/>
          <w:sz w:val="24"/>
          <w:szCs w:val="24"/>
        </w:rPr>
        <w:t>kombinasi</w:t>
      </w:r>
      <w:proofErr w:type="spellEnd"/>
      <w:r w:rsidRPr="00E6021A">
        <w:rPr>
          <w:rFonts w:ascii="Times New Roman" w:hAnsi="Times New Roman" w:cs="Times New Roman"/>
          <w:sz w:val="24"/>
          <w:szCs w:val="24"/>
        </w:rPr>
        <w:t xml:space="preserve"> </w:t>
      </w:r>
      <w:r w:rsidRPr="00E6021A">
        <w:rPr>
          <w:rFonts w:ascii="Times New Roman" w:hAnsi="Times New Roman" w:cs="Times New Roman"/>
          <w:sz w:val="24"/>
          <w:szCs w:val="24"/>
          <w:lang w:val="id-ID"/>
        </w:rPr>
        <w:t xml:space="preserve">media tanam </w:t>
      </w:r>
      <w:proofErr w:type="spellStart"/>
      <w:r w:rsidRPr="00E6021A">
        <w:rPr>
          <w:rFonts w:ascii="Times New Roman" w:hAnsi="Times New Roman" w:cs="Times New Roman"/>
          <w:sz w:val="24"/>
          <w:szCs w:val="24"/>
        </w:rPr>
        <w:t>tanah</w:t>
      </w:r>
      <w:proofErr w:type="spellEnd"/>
      <w:r w:rsidRPr="00E6021A">
        <w:rPr>
          <w:rFonts w:ascii="Times New Roman" w:hAnsi="Times New Roman" w:cs="Times New Roman"/>
          <w:sz w:val="24"/>
          <w:szCs w:val="24"/>
          <w:lang w:val="id-ID"/>
        </w:rPr>
        <w:t xml:space="preserve"> </w:t>
      </w:r>
      <w:r w:rsidRPr="00E6021A">
        <w:rPr>
          <w:rFonts w:ascii="Times New Roman" w:hAnsi="Times New Roman" w:cs="Times New Roman"/>
          <w:sz w:val="24"/>
          <w:szCs w:val="24"/>
        </w:rPr>
        <w:t xml:space="preserve">75 </w:t>
      </w:r>
      <w:r w:rsidRPr="00E6021A">
        <w:rPr>
          <w:rFonts w:ascii="Times New Roman" w:hAnsi="Times New Roman" w:cs="Times New Roman"/>
          <w:sz w:val="24"/>
          <w:szCs w:val="24"/>
          <w:lang w:val="id-ID"/>
        </w:rPr>
        <w:t>%</w:t>
      </w:r>
      <w:r w:rsidRPr="00E6021A">
        <w:rPr>
          <w:rFonts w:ascii="Times New Roman" w:hAnsi="Times New Roman" w:cs="Times New Roman"/>
          <w:sz w:val="24"/>
          <w:szCs w:val="24"/>
        </w:rPr>
        <w:t xml:space="preserve"> +</w:t>
      </w:r>
      <w:r w:rsidRPr="00E6021A">
        <w:rPr>
          <w:rFonts w:ascii="Times New Roman" w:hAnsi="Times New Roman" w:cs="Times New Roman"/>
          <w:sz w:val="24"/>
          <w:szCs w:val="24"/>
          <w:lang w:val="id-ID"/>
        </w:rPr>
        <w:t xml:space="preserve"> </w:t>
      </w:r>
      <w:proofErr w:type="spellStart"/>
      <w:r w:rsidRPr="00E6021A">
        <w:rPr>
          <w:rFonts w:ascii="Times New Roman" w:hAnsi="Times New Roman" w:cs="Times New Roman"/>
          <w:sz w:val="24"/>
          <w:szCs w:val="24"/>
        </w:rPr>
        <w:t>kompos</w:t>
      </w:r>
      <w:proofErr w:type="spellEnd"/>
      <w:r w:rsidRPr="00E6021A">
        <w:rPr>
          <w:rFonts w:ascii="Times New Roman" w:hAnsi="Times New Roman" w:cs="Times New Roman"/>
          <w:sz w:val="24"/>
          <w:szCs w:val="24"/>
          <w:lang w:val="id-ID"/>
        </w:rPr>
        <w:t xml:space="preserve"> </w:t>
      </w:r>
      <w:r w:rsidRPr="00E6021A">
        <w:rPr>
          <w:rFonts w:ascii="Times New Roman" w:hAnsi="Times New Roman" w:cs="Times New Roman"/>
          <w:sz w:val="24"/>
          <w:szCs w:val="24"/>
        </w:rPr>
        <w:t xml:space="preserve">25 </w:t>
      </w:r>
      <w:r w:rsidRPr="00E6021A">
        <w:rPr>
          <w:rFonts w:ascii="Times New Roman" w:hAnsi="Times New Roman" w:cs="Times New Roman"/>
          <w:sz w:val="24"/>
          <w:szCs w:val="24"/>
          <w:lang w:val="id-ID"/>
        </w:rPr>
        <w:t>%  dan NPK 0</w:t>
      </w:r>
      <w:r w:rsidRPr="00E6021A">
        <w:rPr>
          <w:rFonts w:ascii="Times New Roman" w:hAnsi="Times New Roman" w:cs="Times New Roman"/>
          <w:sz w:val="24"/>
          <w:szCs w:val="24"/>
        </w:rPr>
        <w:t xml:space="preserve"> </w:t>
      </w:r>
      <w:r w:rsidRPr="00E6021A">
        <w:rPr>
          <w:rFonts w:ascii="Times New Roman" w:hAnsi="Times New Roman" w:cs="Times New Roman"/>
          <w:sz w:val="24"/>
          <w:szCs w:val="24"/>
          <w:lang w:val="id-ID"/>
        </w:rPr>
        <w:t>gr</w:t>
      </w:r>
      <w:r w:rsidRPr="00E6021A">
        <w:rPr>
          <w:rFonts w:ascii="Times New Roman" w:hAnsi="Times New Roman" w:cs="Times New Roman"/>
          <w:sz w:val="24"/>
          <w:szCs w:val="24"/>
        </w:rPr>
        <w:t>am</w:t>
      </w:r>
      <w:r w:rsidRPr="00E6021A">
        <w:rPr>
          <w:rFonts w:ascii="Times New Roman" w:hAnsi="Times New Roman" w:cs="Times New Roman"/>
          <w:sz w:val="24"/>
          <w:szCs w:val="24"/>
          <w:lang w:val="id-ID"/>
        </w:rPr>
        <w:t xml:space="preserve">/liter, </w:t>
      </w:r>
      <w:proofErr w:type="spellStart"/>
      <w:r w:rsidRPr="00E6021A">
        <w:rPr>
          <w:rFonts w:ascii="Times New Roman" w:hAnsi="Times New Roman" w:cs="Times New Roman"/>
          <w:sz w:val="24"/>
          <w:szCs w:val="24"/>
        </w:rPr>
        <w:t>kombinasi</w:t>
      </w:r>
      <w:proofErr w:type="spellEnd"/>
      <w:r w:rsidRPr="00E6021A">
        <w:rPr>
          <w:rFonts w:ascii="Times New Roman" w:hAnsi="Times New Roman" w:cs="Times New Roman"/>
          <w:sz w:val="24"/>
          <w:szCs w:val="24"/>
        </w:rPr>
        <w:t xml:space="preserve"> </w:t>
      </w:r>
      <w:r w:rsidRPr="00E6021A">
        <w:rPr>
          <w:rFonts w:ascii="Times New Roman" w:hAnsi="Times New Roman" w:cs="Times New Roman"/>
          <w:sz w:val="24"/>
          <w:szCs w:val="24"/>
          <w:lang w:val="id-ID"/>
        </w:rPr>
        <w:t xml:space="preserve">media tanam </w:t>
      </w:r>
      <w:proofErr w:type="spellStart"/>
      <w:r w:rsidRPr="00E6021A">
        <w:rPr>
          <w:rFonts w:ascii="Times New Roman" w:hAnsi="Times New Roman" w:cs="Times New Roman"/>
          <w:sz w:val="24"/>
          <w:szCs w:val="24"/>
        </w:rPr>
        <w:t>tanah</w:t>
      </w:r>
      <w:proofErr w:type="spellEnd"/>
      <w:r w:rsidRPr="00E6021A">
        <w:rPr>
          <w:rFonts w:ascii="Times New Roman" w:hAnsi="Times New Roman" w:cs="Times New Roman"/>
          <w:sz w:val="24"/>
          <w:szCs w:val="24"/>
          <w:lang w:val="id-ID"/>
        </w:rPr>
        <w:t xml:space="preserve"> </w:t>
      </w:r>
      <w:r w:rsidRPr="00E6021A">
        <w:rPr>
          <w:rFonts w:ascii="Times New Roman" w:hAnsi="Times New Roman" w:cs="Times New Roman"/>
          <w:sz w:val="24"/>
          <w:szCs w:val="24"/>
        </w:rPr>
        <w:t xml:space="preserve">75 </w:t>
      </w:r>
      <w:r w:rsidRPr="00E6021A">
        <w:rPr>
          <w:rFonts w:ascii="Times New Roman" w:hAnsi="Times New Roman" w:cs="Times New Roman"/>
          <w:sz w:val="24"/>
          <w:szCs w:val="24"/>
          <w:lang w:val="id-ID"/>
        </w:rPr>
        <w:t>%</w:t>
      </w:r>
      <w:r w:rsidRPr="00E6021A">
        <w:rPr>
          <w:rFonts w:ascii="Times New Roman" w:hAnsi="Times New Roman" w:cs="Times New Roman"/>
          <w:sz w:val="24"/>
          <w:szCs w:val="24"/>
        </w:rPr>
        <w:t xml:space="preserve"> +</w:t>
      </w:r>
      <w:r w:rsidRPr="00E6021A">
        <w:rPr>
          <w:rFonts w:ascii="Times New Roman" w:hAnsi="Times New Roman" w:cs="Times New Roman"/>
          <w:sz w:val="24"/>
          <w:szCs w:val="24"/>
          <w:lang w:val="id-ID"/>
        </w:rPr>
        <w:t xml:space="preserve"> </w:t>
      </w:r>
      <w:proofErr w:type="spellStart"/>
      <w:r w:rsidRPr="00E6021A">
        <w:rPr>
          <w:rFonts w:ascii="Times New Roman" w:hAnsi="Times New Roman" w:cs="Times New Roman"/>
          <w:sz w:val="24"/>
          <w:szCs w:val="24"/>
        </w:rPr>
        <w:t>kompos</w:t>
      </w:r>
      <w:proofErr w:type="spellEnd"/>
      <w:r w:rsidRPr="00E6021A">
        <w:rPr>
          <w:rFonts w:ascii="Times New Roman" w:hAnsi="Times New Roman" w:cs="Times New Roman"/>
          <w:sz w:val="24"/>
          <w:szCs w:val="24"/>
          <w:lang w:val="id-ID"/>
        </w:rPr>
        <w:t xml:space="preserve"> </w:t>
      </w:r>
      <w:r w:rsidRPr="00E6021A">
        <w:rPr>
          <w:rFonts w:ascii="Times New Roman" w:hAnsi="Times New Roman" w:cs="Times New Roman"/>
          <w:sz w:val="24"/>
          <w:szCs w:val="24"/>
        </w:rPr>
        <w:t xml:space="preserve">25 </w:t>
      </w:r>
      <w:r w:rsidRPr="00E6021A">
        <w:rPr>
          <w:rFonts w:ascii="Times New Roman" w:hAnsi="Times New Roman" w:cs="Times New Roman"/>
          <w:sz w:val="24"/>
          <w:szCs w:val="24"/>
          <w:lang w:val="id-ID"/>
        </w:rPr>
        <w:t xml:space="preserve">%  dan dosis NPK 2.25 gram/liter, </w:t>
      </w:r>
      <w:proofErr w:type="spellStart"/>
      <w:r w:rsidRPr="00E6021A">
        <w:rPr>
          <w:rFonts w:ascii="Times New Roman" w:hAnsi="Times New Roman" w:cs="Times New Roman"/>
          <w:sz w:val="24"/>
          <w:szCs w:val="24"/>
        </w:rPr>
        <w:t>kombinasi</w:t>
      </w:r>
      <w:proofErr w:type="spellEnd"/>
      <w:r w:rsidRPr="00E6021A">
        <w:rPr>
          <w:rFonts w:ascii="Times New Roman" w:hAnsi="Times New Roman" w:cs="Times New Roman"/>
          <w:sz w:val="24"/>
          <w:szCs w:val="24"/>
        </w:rPr>
        <w:t xml:space="preserve"> </w:t>
      </w:r>
      <w:r w:rsidRPr="00E6021A">
        <w:rPr>
          <w:rFonts w:ascii="Times New Roman" w:hAnsi="Times New Roman" w:cs="Times New Roman"/>
          <w:sz w:val="24"/>
          <w:szCs w:val="24"/>
          <w:lang w:val="id-ID"/>
        </w:rPr>
        <w:t xml:space="preserve">media tanam </w:t>
      </w:r>
      <w:proofErr w:type="spellStart"/>
      <w:r w:rsidRPr="00E6021A">
        <w:rPr>
          <w:rFonts w:ascii="Times New Roman" w:hAnsi="Times New Roman" w:cs="Times New Roman"/>
          <w:sz w:val="24"/>
          <w:szCs w:val="24"/>
        </w:rPr>
        <w:t>tanah</w:t>
      </w:r>
      <w:proofErr w:type="spellEnd"/>
      <w:r w:rsidRPr="00E6021A">
        <w:rPr>
          <w:rFonts w:ascii="Times New Roman" w:hAnsi="Times New Roman" w:cs="Times New Roman"/>
          <w:sz w:val="24"/>
          <w:szCs w:val="24"/>
          <w:lang w:val="id-ID"/>
        </w:rPr>
        <w:t xml:space="preserve"> </w:t>
      </w:r>
      <w:r w:rsidRPr="00E6021A">
        <w:rPr>
          <w:rFonts w:ascii="Times New Roman" w:hAnsi="Times New Roman" w:cs="Times New Roman"/>
          <w:sz w:val="24"/>
          <w:szCs w:val="24"/>
        </w:rPr>
        <w:t xml:space="preserve">75 </w:t>
      </w:r>
      <w:r w:rsidRPr="00E6021A">
        <w:rPr>
          <w:rFonts w:ascii="Times New Roman" w:hAnsi="Times New Roman" w:cs="Times New Roman"/>
          <w:sz w:val="24"/>
          <w:szCs w:val="24"/>
          <w:lang w:val="id-ID"/>
        </w:rPr>
        <w:t>%</w:t>
      </w:r>
      <w:r w:rsidRPr="00E6021A">
        <w:rPr>
          <w:rFonts w:ascii="Times New Roman" w:hAnsi="Times New Roman" w:cs="Times New Roman"/>
          <w:sz w:val="24"/>
          <w:szCs w:val="24"/>
        </w:rPr>
        <w:t xml:space="preserve"> +</w:t>
      </w:r>
      <w:r w:rsidRPr="00E6021A">
        <w:rPr>
          <w:rFonts w:ascii="Times New Roman" w:hAnsi="Times New Roman" w:cs="Times New Roman"/>
          <w:sz w:val="24"/>
          <w:szCs w:val="24"/>
          <w:lang w:val="id-ID"/>
        </w:rPr>
        <w:t xml:space="preserve"> </w:t>
      </w:r>
      <w:proofErr w:type="spellStart"/>
      <w:r w:rsidRPr="00E6021A">
        <w:rPr>
          <w:rFonts w:ascii="Times New Roman" w:hAnsi="Times New Roman" w:cs="Times New Roman"/>
          <w:sz w:val="24"/>
          <w:szCs w:val="24"/>
        </w:rPr>
        <w:t>kompos</w:t>
      </w:r>
      <w:proofErr w:type="spellEnd"/>
      <w:r w:rsidRPr="00E6021A">
        <w:rPr>
          <w:rFonts w:ascii="Times New Roman" w:hAnsi="Times New Roman" w:cs="Times New Roman"/>
          <w:sz w:val="24"/>
          <w:szCs w:val="24"/>
          <w:lang w:val="id-ID"/>
        </w:rPr>
        <w:t xml:space="preserve"> </w:t>
      </w:r>
      <w:r w:rsidRPr="00E6021A">
        <w:rPr>
          <w:rFonts w:ascii="Times New Roman" w:hAnsi="Times New Roman" w:cs="Times New Roman"/>
          <w:sz w:val="24"/>
          <w:szCs w:val="24"/>
        </w:rPr>
        <w:t xml:space="preserve">25 </w:t>
      </w:r>
      <w:r w:rsidRPr="00E6021A">
        <w:rPr>
          <w:rFonts w:ascii="Times New Roman" w:hAnsi="Times New Roman" w:cs="Times New Roman"/>
          <w:sz w:val="24"/>
          <w:szCs w:val="24"/>
          <w:lang w:val="id-ID"/>
        </w:rPr>
        <w:t>%  dan dosis NPK 3.5 gr</w:t>
      </w:r>
      <w:r w:rsidRPr="00E6021A">
        <w:rPr>
          <w:rFonts w:ascii="Times New Roman" w:hAnsi="Times New Roman" w:cs="Times New Roman"/>
          <w:sz w:val="24"/>
          <w:szCs w:val="24"/>
        </w:rPr>
        <w:t>am</w:t>
      </w:r>
      <w:r w:rsidRPr="00E6021A">
        <w:rPr>
          <w:rFonts w:ascii="Times New Roman" w:hAnsi="Times New Roman" w:cs="Times New Roman"/>
          <w:sz w:val="24"/>
          <w:szCs w:val="24"/>
          <w:lang w:val="id-ID"/>
        </w:rPr>
        <w:t xml:space="preserve">/liter, kombinasi media tanam tanah 50% </w:t>
      </w:r>
      <w:r w:rsidRPr="00E6021A">
        <w:rPr>
          <w:rFonts w:ascii="Times New Roman" w:hAnsi="Times New Roman" w:cs="Times New Roman"/>
          <w:sz w:val="24"/>
          <w:szCs w:val="24"/>
        </w:rPr>
        <w:t>+</w:t>
      </w:r>
      <w:r w:rsidRPr="00E6021A">
        <w:rPr>
          <w:rFonts w:ascii="Times New Roman" w:hAnsi="Times New Roman" w:cs="Times New Roman"/>
          <w:sz w:val="24"/>
          <w:szCs w:val="24"/>
          <w:lang w:val="id-ID"/>
        </w:rPr>
        <w:t xml:space="preserve"> kompos dan NPK 0</w:t>
      </w:r>
      <w:r w:rsidRPr="00E6021A">
        <w:rPr>
          <w:rFonts w:ascii="Times New Roman" w:hAnsi="Times New Roman" w:cs="Times New Roman"/>
          <w:sz w:val="24"/>
          <w:szCs w:val="24"/>
        </w:rPr>
        <w:t xml:space="preserve"> </w:t>
      </w:r>
      <w:r w:rsidRPr="00E6021A">
        <w:rPr>
          <w:rFonts w:ascii="Times New Roman" w:hAnsi="Times New Roman" w:cs="Times New Roman"/>
          <w:sz w:val="24"/>
          <w:szCs w:val="24"/>
          <w:lang w:val="id-ID"/>
        </w:rPr>
        <w:t>gr</w:t>
      </w:r>
      <w:r w:rsidRPr="00E6021A">
        <w:rPr>
          <w:rFonts w:ascii="Times New Roman" w:hAnsi="Times New Roman" w:cs="Times New Roman"/>
          <w:sz w:val="24"/>
          <w:szCs w:val="24"/>
        </w:rPr>
        <w:t>am</w:t>
      </w:r>
      <w:r w:rsidRPr="00E6021A">
        <w:rPr>
          <w:rFonts w:ascii="Times New Roman" w:hAnsi="Times New Roman" w:cs="Times New Roman"/>
          <w:sz w:val="24"/>
          <w:szCs w:val="24"/>
          <w:lang w:val="id-ID"/>
        </w:rPr>
        <w:t xml:space="preserve">/liter, kombinasi media tanam tanah 50% </w:t>
      </w:r>
      <w:r w:rsidRPr="00E6021A">
        <w:rPr>
          <w:rFonts w:ascii="Times New Roman" w:hAnsi="Times New Roman" w:cs="Times New Roman"/>
          <w:sz w:val="24"/>
          <w:szCs w:val="24"/>
        </w:rPr>
        <w:t>+</w:t>
      </w:r>
      <w:r w:rsidRPr="00E6021A">
        <w:rPr>
          <w:rFonts w:ascii="Times New Roman" w:hAnsi="Times New Roman" w:cs="Times New Roman"/>
          <w:sz w:val="24"/>
          <w:szCs w:val="24"/>
          <w:lang w:val="id-ID"/>
        </w:rPr>
        <w:t xml:space="preserve"> kompos dan dosis NPK 2.25 gram/liter dan kombinasi media tanam tanah 50% </w:t>
      </w:r>
      <w:r w:rsidRPr="00E6021A">
        <w:rPr>
          <w:rFonts w:ascii="Times New Roman" w:hAnsi="Times New Roman" w:cs="Times New Roman"/>
          <w:sz w:val="24"/>
          <w:szCs w:val="24"/>
        </w:rPr>
        <w:t>+</w:t>
      </w:r>
      <w:r w:rsidRPr="00E6021A">
        <w:rPr>
          <w:rFonts w:ascii="Times New Roman" w:hAnsi="Times New Roman" w:cs="Times New Roman"/>
          <w:sz w:val="24"/>
          <w:szCs w:val="24"/>
          <w:lang w:val="id-ID"/>
        </w:rPr>
        <w:t xml:space="preserve"> kompos dan dosis NPK 3.5 gr</w:t>
      </w:r>
      <w:r w:rsidRPr="00E6021A">
        <w:rPr>
          <w:rFonts w:ascii="Times New Roman" w:hAnsi="Times New Roman" w:cs="Times New Roman"/>
          <w:sz w:val="24"/>
          <w:szCs w:val="24"/>
        </w:rPr>
        <w:t>am</w:t>
      </w:r>
      <w:r w:rsidRPr="00E6021A">
        <w:rPr>
          <w:rFonts w:ascii="Times New Roman" w:hAnsi="Times New Roman" w:cs="Times New Roman"/>
          <w:sz w:val="24"/>
          <w:szCs w:val="24"/>
          <w:lang w:val="id-ID"/>
        </w:rPr>
        <w:t xml:space="preserve">/liter. Hasil penelitian menunjukan bahwa kombinasi media tanam tanah 50% </w:t>
      </w:r>
      <w:r w:rsidRPr="00E6021A">
        <w:rPr>
          <w:rFonts w:ascii="Times New Roman" w:hAnsi="Times New Roman" w:cs="Times New Roman"/>
          <w:sz w:val="24"/>
          <w:szCs w:val="24"/>
        </w:rPr>
        <w:t>+</w:t>
      </w:r>
      <w:r w:rsidRPr="00E6021A">
        <w:rPr>
          <w:rFonts w:ascii="Times New Roman" w:hAnsi="Times New Roman" w:cs="Times New Roman"/>
          <w:sz w:val="24"/>
          <w:szCs w:val="24"/>
          <w:lang w:val="id-ID"/>
        </w:rPr>
        <w:t xml:space="preserve"> kompos dan dosis NPK 3.5 gr</w:t>
      </w:r>
      <w:r w:rsidRPr="00E6021A">
        <w:rPr>
          <w:rFonts w:ascii="Times New Roman" w:hAnsi="Times New Roman" w:cs="Times New Roman"/>
          <w:sz w:val="24"/>
          <w:szCs w:val="24"/>
        </w:rPr>
        <w:t>am</w:t>
      </w:r>
      <w:r w:rsidRPr="00E6021A">
        <w:rPr>
          <w:rFonts w:ascii="Times New Roman" w:hAnsi="Times New Roman" w:cs="Times New Roman"/>
          <w:sz w:val="24"/>
          <w:szCs w:val="24"/>
          <w:lang w:val="id-ID"/>
        </w:rPr>
        <w:t>/liter menghasilkan pertumbuhan terbaik pada bibit kelapa sawit.</w:t>
      </w:r>
    </w:p>
    <w:p w14:paraId="6D5D9CE7" w14:textId="5FBF3F8F" w:rsidR="0095514D" w:rsidRDefault="0095514D" w:rsidP="0095514D">
      <w:pPr>
        <w:autoSpaceDE w:val="0"/>
        <w:autoSpaceDN w:val="0"/>
        <w:adjustRightInd w:val="0"/>
        <w:spacing w:after="0" w:line="240" w:lineRule="auto"/>
        <w:rPr>
          <w:rFonts w:ascii="Times New Roman" w:hAnsi="Times New Roman" w:cs="Times New Roman"/>
          <w:i/>
          <w:sz w:val="24"/>
          <w:szCs w:val="24"/>
        </w:rPr>
      </w:pPr>
      <w:r w:rsidRPr="00F47AE6">
        <w:rPr>
          <w:rFonts w:ascii="Times New Roman" w:hAnsi="Times New Roman" w:cs="Times New Roman"/>
          <w:sz w:val="24"/>
          <w:szCs w:val="24"/>
        </w:rPr>
        <w:t xml:space="preserve">Kata </w:t>
      </w:r>
      <w:proofErr w:type="spellStart"/>
      <w:proofErr w:type="gramStart"/>
      <w:r w:rsidRPr="00F47AE6">
        <w:rPr>
          <w:rFonts w:ascii="Times New Roman" w:hAnsi="Times New Roman" w:cs="Times New Roman"/>
          <w:sz w:val="24"/>
          <w:szCs w:val="24"/>
        </w:rPr>
        <w:t>kunci</w:t>
      </w:r>
      <w:proofErr w:type="spellEnd"/>
      <w:r w:rsidRPr="00F47AE6">
        <w:rPr>
          <w:rFonts w:ascii="Times New Roman" w:hAnsi="Times New Roman" w:cs="Times New Roman"/>
          <w:sz w:val="24"/>
          <w:szCs w:val="24"/>
        </w:rPr>
        <w:t xml:space="preserve"> :</w:t>
      </w:r>
      <w:proofErr w:type="gramEnd"/>
      <w:r w:rsidRPr="00F47AE6">
        <w:rPr>
          <w:rFonts w:ascii="Times New Roman" w:hAnsi="Times New Roman" w:cs="Times New Roman"/>
          <w:sz w:val="24"/>
          <w:szCs w:val="24"/>
        </w:rPr>
        <w:t xml:space="preserve">. </w:t>
      </w:r>
      <w:r>
        <w:rPr>
          <w:rFonts w:ascii="Times New Roman" w:hAnsi="Times New Roman" w:cs="Times New Roman"/>
          <w:i/>
          <w:sz w:val="24"/>
          <w:szCs w:val="24"/>
        </w:rPr>
        <w:t xml:space="preserve">Media, </w:t>
      </w:r>
      <w:proofErr w:type="spellStart"/>
      <w:r>
        <w:rPr>
          <w:rFonts w:ascii="Times New Roman" w:hAnsi="Times New Roman" w:cs="Times New Roman"/>
          <w:i/>
          <w:sz w:val="24"/>
          <w:szCs w:val="24"/>
        </w:rPr>
        <w:t>Dosis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Pupuk</w:t>
      </w:r>
      <w:proofErr w:type="spellEnd"/>
      <w:r>
        <w:rPr>
          <w:rFonts w:ascii="Times New Roman" w:hAnsi="Times New Roman" w:cs="Times New Roman"/>
          <w:i/>
          <w:sz w:val="24"/>
          <w:szCs w:val="24"/>
        </w:rPr>
        <w:t xml:space="preserve"> NPK dan </w:t>
      </w:r>
      <w:proofErr w:type="spellStart"/>
      <w:r>
        <w:rPr>
          <w:rFonts w:ascii="Times New Roman" w:hAnsi="Times New Roman" w:cs="Times New Roman"/>
          <w:i/>
          <w:sz w:val="24"/>
          <w:szCs w:val="24"/>
        </w:rPr>
        <w:t>Bibit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Kelapa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Sawit</w:t>
      </w:r>
      <w:proofErr w:type="spellEnd"/>
    </w:p>
    <w:p w14:paraId="46F643BD" w14:textId="77777777" w:rsidR="0095514D" w:rsidRDefault="0095514D" w:rsidP="0095514D">
      <w:pPr>
        <w:autoSpaceDE w:val="0"/>
        <w:autoSpaceDN w:val="0"/>
        <w:adjustRightInd w:val="0"/>
        <w:spacing w:after="0" w:line="240" w:lineRule="auto"/>
        <w:rPr>
          <w:rFonts w:ascii="Times New Roman" w:hAnsi="Times New Roman" w:cs="Times New Roman"/>
          <w:i/>
          <w:sz w:val="24"/>
          <w:szCs w:val="24"/>
        </w:rPr>
      </w:pPr>
    </w:p>
    <w:p w14:paraId="57F5DFD9" w14:textId="112C3538" w:rsidR="0095514D" w:rsidRDefault="0095514D" w:rsidP="0095514D">
      <w:pPr>
        <w:spacing w:line="240" w:lineRule="auto"/>
        <w:jc w:val="center"/>
        <w:rPr>
          <w:rFonts w:asciiTheme="majorBidi" w:hAnsiTheme="majorBidi" w:cstheme="majorBidi"/>
          <w:bCs/>
          <w:iCs/>
          <w:sz w:val="24"/>
          <w:szCs w:val="24"/>
        </w:rPr>
      </w:pPr>
    </w:p>
    <w:p w14:paraId="6802693A" w14:textId="77777777" w:rsidR="0095514D" w:rsidRDefault="0095514D" w:rsidP="0095514D">
      <w:pPr>
        <w:spacing w:line="240" w:lineRule="auto"/>
        <w:jc w:val="center"/>
        <w:rPr>
          <w:rFonts w:asciiTheme="majorBidi" w:hAnsiTheme="majorBidi" w:cstheme="majorBidi"/>
          <w:bCs/>
          <w:iCs/>
          <w:sz w:val="24"/>
          <w:szCs w:val="24"/>
        </w:rPr>
      </w:pPr>
    </w:p>
    <w:p w14:paraId="5AEAEAB1" w14:textId="39E334B3" w:rsidR="0095514D" w:rsidRDefault="0095514D" w:rsidP="0095514D">
      <w:pPr>
        <w:spacing w:line="240" w:lineRule="auto"/>
        <w:jc w:val="center"/>
        <w:rPr>
          <w:rFonts w:asciiTheme="majorBidi" w:hAnsiTheme="majorBidi" w:cstheme="majorBidi"/>
          <w:bCs/>
          <w:iCs/>
          <w:sz w:val="24"/>
          <w:szCs w:val="24"/>
        </w:rPr>
      </w:pPr>
    </w:p>
    <w:p w14:paraId="1B010512" w14:textId="77777777" w:rsidR="0095514D" w:rsidRPr="000B217A" w:rsidRDefault="0095514D" w:rsidP="0095514D">
      <w:pPr>
        <w:spacing w:line="240" w:lineRule="auto"/>
        <w:jc w:val="center"/>
        <w:rPr>
          <w:rFonts w:asciiTheme="majorBidi" w:hAnsiTheme="majorBidi" w:cstheme="majorBidi"/>
          <w:b/>
          <w:i/>
          <w:sz w:val="24"/>
          <w:szCs w:val="24"/>
          <w:lang w:val="id-ID"/>
        </w:rPr>
      </w:pPr>
      <w:r w:rsidRPr="000B217A">
        <w:rPr>
          <w:rFonts w:asciiTheme="majorBidi" w:hAnsiTheme="majorBidi" w:cstheme="majorBidi"/>
          <w:b/>
          <w:i/>
          <w:sz w:val="24"/>
          <w:szCs w:val="24"/>
          <w:lang w:val="id-ID"/>
        </w:rPr>
        <w:lastRenderedPageBreak/>
        <w:t>ABSTRACT</w:t>
      </w:r>
    </w:p>
    <w:p w14:paraId="42724F75" w14:textId="77777777" w:rsidR="0095514D" w:rsidRPr="00E6021A" w:rsidRDefault="0095514D" w:rsidP="0095514D">
      <w:pPr>
        <w:tabs>
          <w:tab w:val="center" w:pos="3969"/>
        </w:tabs>
        <w:spacing w:line="360" w:lineRule="auto"/>
        <w:ind w:firstLine="709"/>
        <w:jc w:val="both"/>
        <w:rPr>
          <w:rFonts w:ascii="Times New Roman" w:hAnsi="Times New Roman" w:cs="Times New Roman"/>
          <w:b/>
          <w:sz w:val="24"/>
        </w:rPr>
      </w:pPr>
      <w:r>
        <w:rPr>
          <w:rFonts w:ascii="Times New Roman" w:hAnsi="Times New Roman" w:cs="Times New Roman"/>
          <w:b/>
          <w:sz w:val="24"/>
        </w:rPr>
        <w:tab/>
      </w:r>
      <w:r w:rsidRPr="00E6021A">
        <w:rPr>
          <w:rFonts w:ascii="Times New Roman" w:hAnsi="Times New Roman" w:cs="Times New Roman"/>
          <w:lang w:val="id-ID"/>
        </w:rPr>
        <w:t>This research was conducted from March to June 2021, Kepuh GK III, Gang Sawo No. 877, Klitren Village, Gondokusuman District, Yogyakarta. The purpose of this study was to determine the effect of the combination of planting media and dose of npk fertilizer on the growth response of oil palm seedlings. This research is a single factor experiment arranged in a Completely Randomized Design (CRD) with three replications. The treatments tested were a combination of planting media and dose of NPK fertilizer, namely 100% soil planting media and 0 gram/liter NPK, 100% soil planting medium and 2.25 gram/liter NPK dose, 100% soil planting medium and 3.5 grams/liter NPK dose. , a combination of 75% soil planting media + 25% compost and NPK 0 gram/liter, a combination of 75% soil planting media + 25% compost and a dose of NPK 2.25 grams/liter, a combination of 75% soil planting media + 25% compost and a dose of NPK 3.5 gram/liter, a combination of 50% soil planting media + compost and NPK 0 gram/liter, a combination of 50% soil planting media + compost and a dose of NPK 2.25 grams/liter and a combination of 50% soil planting media + compost and a NPK dose of 3.5 grams/liter . The results showed that the combination of 50% soil + compost and NPK dose of 3.5 grams/liter resulted in the best growth in oil palm seedlings.</w:t>
      </w:r>
    </w:p>
    <w:p w14:paraId="365F0CE0" w14:textId="0213FE73" w:rsidR="0095514D" w:rsidRDefault="0095514D" w:rsidP="0095514D">
      <w:pPr>
        <w:rPr>
          <w:rFonts w:ascii="Times New Roman" w:hAnsi="Times New Roman" w:cs="Times New Roman"/>
          <w:i/>
          <w:lang w:val="id-ID"/>
        </w:rPr>
      </w:pPr>
      <w:r w:rsidRPr="00E6021A">
        <w:rPr>
          <w:rFonts w:ascii="Times New Roman" w:hAnsi="Times New Roman" w:cs="Times New Roman"/>
          <w:lang w:val="id-ID"/>
        </w:rPr>
        <w:t xml:space="preserve">Keywords :. </w:t>
      </w:r>
      <w:r w:rsidRPr="00E6021A">
        <w:rPr>
          <w:rFonts w:ascii="Times New Roman" w:hAnsi="Times New Roman" w:cs="Times New Roman"/>
          <w:i/>
          <w:lang w:val="id-ID"/>
        </w:rPr>
        <w:t>Media, Dosage, NPK Fertilizer and Oil Palm Seeds</w:t>
      </w:r>
    </w:p>
    <w:p w14:paraId="541536E7" w14:textId="4CE80D71" w:rsidR="0095514D" w:rsidRDefault="0095514D" w:rsidP="0095514D">
      <w:pPr>
        <w:rPr>
          <w:rFonts w:ascii="Times New Roman" w:hAnsi="Times New Roman" w:cs="Times New Roman"/>
          <w:i/>
          <w:lang w:val="id-ID"/>
        </w:rPr>
      </w:pPr>
    </w:p>
    <w:p w14:paraId="7D588A81" w14:textId="48C66AA1" w:rsidR="0095514D" w:rsidRDefault="0095514D" w:rsidP="0095514D">
      <w:pPr>
        <w:rPr>
          <w:rFonts w:ascii="Times New Roman" w:hAnsi="Times New Roman" w:cs="Times New Roman"/>
          <w:i/>
          <w:lang w:val="id-ID"/>
        </w:rPr>
      </w:pPr>
    </w:p>
    <w:p w14:paraId="0C424C5C" w14:textId="77777777" w:rsidR="00F26408" w:rsidRDefault="00F26408" w:rsidP="0095514D">
      <w:pPr>
        <w:rPr>
          <w:rFonts w:ascii="Times New Roman" w:hAnsi="Times New Roman" w:cs="Times New Roman"/>
          <w:i/>
          <w:lang w:val="id-ID"/>
        </w:rPr>
        <w:sectPr w:rsidR="00F26408" w:rsidSect="00F26408">
          <w:headerReference w:type="first" r:id="rId7"/>
          <w:footerReference w:type="first" r:id="rId8"/>
          <w:pgSz w:w="11906" w:h="16838"/>
          <w:pgMar w:top="1440" w:right="1440" w:bottom="1440" w:left="1440" w:header="708" w:footer="708" w:gutter="0"/>
          <w:cols w:space="709"/>
          <w:docGrid w:linePitch="360"/>
        </w:sectPr>
      </w:pPr>
    </w:p>
    <w:p w14:paraId="7EF56E63" w14:textId="2898CC3E" w:rsidR="0095514D" w:rsidRDefault="0095514D" w:rsidP="0095514D">
      <w:pPr>
        <w:rPr>
          <w:rFonts w:ascii="Times New Roman" w:hAnsi="Times New Roman" w:cs="Times New Roman"/>
          <w:i/>
          <w:lang w:val="id-ID"/>
        </w:rPr>
      </w:pPr>
    </w:p>
    <w:p w14:paraId="08E03F2B" w14:textId="1DE40387" w:rsidR="0095514D" w:rsidRDefault="0095514D" w:rsidP="0095514D">
      <w:pPr>
        <w:rPr>
          <w:rFonts w:ascii="Times New Roman" w:hAnsi="Times New Roman" w:cs="Times New Roman"/>
          <w:i/>
          <w:lang w:val="id-ID"/>
        </w:rPr>
      </w:pPr>
    </w:p>
    <w:p w14:paraId="1716B4FF" w14:textId="77777777" w:rsidR="00C00983" w:rsidRDefault="00C00983" w:rsidP="0095514D">
      <w:pPr>
        <w:rPr>
          <w:rFonts w:ascii="Times New Roman" w:hAnsi="Times New Roman" w:cs="Times New Roman"/>
          <w:i/>
          <w:lang w:val="id-ID"/>
        </w:rPr>
        <w:sectPr w:rsidR="00C00983" w:rsidSect="00F26408">
          <w:type w:val="continuous"/>
          <w:pgSz w:w="11906" w:h="16838"/>
          <w:pgMar w:top="1440" w:right="1440" w:bottom="1440" w:left="1440" w:header="708" w:footer="708" w:gutter="0"/>
          <w:cols w:num="2" w:space="709"/>
          <w:docGrid w:linePitch="360"/>
        </w:sectPr>
      </w:pPr>
    </w:p>
    <w:p w14:paraId="4F6820A4" w14:textId="6CF73B61" w:rsidR="0095514D" w:rsidRDefault="0095514D" w:rsidP="0095514D">
      <w:pPr>
        <w:rPr>
          <w:rFonts w:ascii="Times New Roman" w:hAnsi="Times New Roman" w:cs="Times New Roman"/>
          <w:i/>
          <w:lang w:val="id-ID"/>
        </w:rPr>
      </w:pPr>
    </w:p>
    <w:p w14:paraId="63ADF572" w14:textId="23ADF4E7" w:rsidR="00C00983" w:rsidRDefault="00C00983" w:rsidP="0095514D">
      <w:pPr>
        <w:rPr>
          <w:rFonts w:ascii="Times New Roman" w:hAnsi="Times New Roman" w:cs="Times New Roman"/>
          <w:i/>
          <w:lang w:val="id-ID"/>
        </w:rPr>
      </w:pPr>
    </w:p>
    <w:p w14:paraId="6398F744" w14:textId="7E52D220" w:rsidR="00C00983" w:rsidRDefault="00C00983" w:rsidP="0095514D">
      <w:pPr>
        <w:rPr>
          <w:rFonts w:ascii="Times New Roman" w:hAnsi="Times New Roman" w:cs="Times New Roman"/>
          <w:i/>
          <w:lang w:val="id-ID"/>
        </w:rPr>
      </w:pPr>
    </w:p>
    <w:p w14:paraId="4A542171" w14:textId="1893C3CB" w:rsidR="00C00983" w:rsidRDefault="00C00983" w:rsidP="0095514D">
      <w:pPr>
        <w:rPr>
          <w:rFonts w:ascii="Times New Roman" w:hAnsi="Times New Roman" w:cs="Times New Roman"/>
          <w:i/>
          <w:lang w:val="id-ID"/>
        </w:rPr>
      </w:pPr>
    </w:p>
    <w:p w14:paraId="77CB111E" w14:textId="445CABF3" w:rsidR="00C00983" w:rsidRDefault="00C00983" w:rsidP="0095514D">
      <w:pPr>
        <w:rPr>
          <w:rFonts w:ascii="Times New Roman" w:hAnsi="Times New Roman" w:cs="Times New Roman"/>
          <w:i/>
          <w:lang w:val="id-ID"/>
        </w:rPr>
      </w:pPr>
    </w:p>
    <w:p w14:paraId="323D7374" w14:textId="7A82EB60" w:rsidR="00C00983" w:rsidRDefault="00C00983" w:rsidP="0095514D">
      <w:pPr>
        <w:rPr>
          <w:rFonts w:ascii="Times New Roman" w:hAnsi="Times New Roman" w:cs="Times New Roman"/>
          <w:i/>
          <w:lang w:val="id-ID"/>
        </w:rPr>
      </w:pPr>
    </w:p>
    <w:p w14:paraId="0B8CB199" w14:textId="2F85E777" w:rsidR="00C00983" w:rsidRDefault="00C00983" w:rsidP="0095514D">
      <w:pPr>
        <w:rPr>
          <w:rFonts w:ascii="Times New Roman" w:hAnsi="Times New Roman" w:cs="Times New Roman"/>
          <w:i/>
          <w:lang w:val="id-ID"/>
        </w:rPr>
      </w:pPr>
    </w:p>
    <w:p w14:paraId="3F0D9281" w14:textId="06BA2347" w:rsidR="00C00983" w:rsidRDefault="00C00983" w:rsidP="0095514D">
      <w:pPr>
        <w:rPr>
          <w:rFonts w:ascii="Times New Roman" w:hAnsi="Times New Roman" w:cs="Times New Roman"/>
          <w:i/>
          <w:lang w:val="id-ID"/>
        </w:rPr>
      </w:pPr>
    </w:p>
    <w:p w14:paraId="2DE8080D" w14:textId="3989A979" w:rsidR="00C00983" w:rsidRDefault="00C00983" w:rsidP="0095514D">
      <w:pPr>
        <w:rPr>
          <w:rFonts w:ascii="Times New Roman" w:hAnsi="Times New Roman" w:cs="Times New Roman"/>
          <w:i/>
          <w:lang w:val="id-ID"/>
        </w:rPr>
      </w:pPr>
    </w:p>
    <w:p w14:paraId="71375D1F" w14:textId="73FC6A1E" w:rsidR="00C00983" w:rsidRDefault="00C00983" w:rsidP="0095514D">
      <w:pPr>
        <w:rPr>
          <w:rFonts w:ascii="Times New Roman" w:hAnsi="Times New Roman" w:cs="Times New Roman"/>
          <w:i/>
          <w:lang w:val="id-ID"/>
        </w:rPr>
      </w:pPr>
    </w:p>
    <w:p w14:paraId="357FE47B" w14:textId="066D0599" w:rsidR="00C00983" w:rsidRDefault="00C00983" w:rsidP="0095514D">
      <w:pPr>
        <w:rPr>
          <w:rFonts w:ascii="Times New Roman" w:hAnsi="Times New Roman" w:cs="Times New Roman"/>
          <w:i/>
          <w:lang w:val="id-ID"/>
        </w:rPr>
      </w:pPr>
    </w:p>
    <w:p w14:paraId="1F7C79ED" w14:textId="055E4D8C" w:rsidR="00C00983" w:rsidRDefault="00C00983" w:rsidP="0095514D">
      <w:pPr>
        <w:rPr>
          <w:rFonts w:ascii="Times New Roman" w:hAnsi="Times New Roman" w:cs="Times New Roman"/>
          <w:i/>
          <w:lang w:val="id-ID"/>
        </w:rPr>
      </w:pPr>
    </w:p>
    <w:p w14:paraId="0DD19C2D" w14:textId="3D61132F" w:rsidR="00C00983" w:rsidRDefault="00C00983" w:rsidP="0095514D">
      <w:pPr>
        <w:rPr>
          <w:rFonts w:ascii="Times New Roman" w:hAnsi="Times New Roman" w:cs="Times New Roman"/>
          <w:i/>
          <w:lang w:val="id-ID"/>
        </w:rPr>
      </w:pPr>
    </w:p>
    <w:p w14:paraId="5029CBB0" w14:textId="6E780211" w:rsidR="00C00983" w:rsidRDefault="00C00983" w:rsidP="0095514D">
      <w:pPr>
        <w:rPr>
          <w:rFonts w:ascii="Times New Roman" w:hAnsi="Times New Roman" w:cs="Times New Roman"/>
          <w:i/>
          <w:lang w:val="id-ID"/>
        </w:rPr>
      </w:pPr>
    </w:p>
    <w:p w14:paraId="0CF42BEF" w14:textId="0E4616B7" w:rsidR="00C00983" w:rsidRDefault="00C00983" w:rsidP="0095514D">
      <w:pPr>
        <w:rPr>
          <w:rFonts w:ascii="Times New Roman" w:hAnsi="Times New Roman" w:cs="Times New Roman"/>
          <w:i/>
          <w:lang w:val="id-ID"/>
        </w:rPr>
      </w:pPr>
    </w:p>
    <w:p w14:paraId="31E2285F" w14:textId="4C339FB3" w:rsidR="00C00983" w:rsidRDefault="00C00983" w:rsidP="0095514D">
      <w:pPr>
        <w:rPr>
          <w:rFonts w:ascii="Times New Roman" w:hAnsi="Times New Roman" w:cs="Times New Roman"/>
          <w:i/>
          <w:lang w:val="id-ID"/>
        </w:rPr>
      </w:pPr>
    </w:p>
    <w:p w14:paraId="73827209" w14:textId="6E5DC591" w:rsidR="00C00983" w:rsidRDefault="00C00983" w:rsidP="0095514D">
      <w:pPr>
        <w:rPr>
          <w:rFonts w:ascii="Times New Roman" w:hAnsi="Times New Roman" w:cs="Times New Roman"/>
          <w:i/>
          <w:lang w:val="id-ID"/>
        </w:rPr>
      </w:pPr>
    </w:p>
    <w:p w14:paraId="1E714716" w14:textId="7AC0D0C2" w:rsidR="00C00983" w:rsidRDefault="00C00983" w:rsidP="0095514D">
      <w:pPr>
        <w:rPr>
          <w:rFonts w:ascii="Times New Roman" w:hAnsi="Times New Roman" w:cs="Times New Roman"/>
          <w:i/>
          <w:lang w:val="id-ID"/>
        </w:rPr>
      </w:pPr>
    </w:p>
    <w:p w14:paraId="5215A467" w14:textId="2350DC0F" w:rsidR="00C00983" w:rsidRDefault="00C00983" w:rsidP="0095514D">
      <w:pPr>
        <w:rPr>
          <w:rFonts w:ascii="Times New Roman" w:hAnsi="Times New Roman" w:cs="Times New Roman"/>
          <w:i/>
          <w:lang w:val="id-ID"/>
        </w:rPr>
      </w:pPr>
    </w:p>
    <w:p w14:paraId="701700B7" w14:textId="3D836172" w:rsidR="00C00983" w:rsidRDefault="00C00983" w:rsidP="0095514D">
      <w:pPr>
        <w:rPr>
          <w:rFonts w:ascii="Times New Roman" w:hAnsi="Times New Roman" w:cs="Times New Roman"/>
          <w:i/>
          <w:lang w:val="id-ID"/>
        </w:rPr>
      </w:pPr>
    </w:p>
    <w:p w14:paraId="743E1AB8" w14:textId="0D93E98D" w:rsidR="00C00983" w:rsidRDefault="00C00983" w:rsidP="0095514D">
      <w:pPr>
        <w:rPr>
          <w:rFonts w:ascii="Times New Roman" w:hAnsi="Times New Roman" w:cs="Times New Roman"/>
          <w:i/>
          <w:lang w:val="id-ID"/>
        </w:rPr>
      </w:pPr>
    </w:p>
    <w:p w14:paraId="09415C6B" w14:textId="77777777" w:rsidR="00C00983" w:rsidRDefault="00C00983" w:rsidP="0095514D">
      <w:pPr>
        <w:rPr>
          <w:rFonts w:ascii="Times New Roman" w:hAnsi="Times New Roman" w:cs="Times New Roman"/>
          <w:i/>
          <w:lang w:val="id-ID"/>
        </w:rPr>
      </w:pPr>
    </w:p>
    <w:p w14:paraId="207C5F77" w14:textId="77777777" w:rsidR="00154FD6" w:rsidRDefault="00154FD6" w:rsidP="0095514D">
      <w:pPr>
        <w:rPr>
          <w:rFonts w:ascii="Times New Roman" w:hAnsi="Times New Roman" w:cs="Times New Roman"/>
          <w:i/>
          <w:lang w:val="id-ID"/>
        </w:rPr>
        <w:sectPr w:rsidR="00154FD6" w:rsidSect="00154FD6">
          <w:type w:val="continuous"/>
          <w:pgSz w:w="11906" w:h="16838"/>
          <w:pgMar w:top="1440" w:right="1440" w:bottom="1440" w:left="1440" w:header="708" w:footer="708" w:gutter="0"/>
          <w:cols w:num="2" w:space="709"/>
          <w:docGrid w:linePitch="360"/>
        </w:sectPr>
      </w:pPr>
    </w:p>
    <w:p w14:paraId="6ADA91D2" w14:textId="77777777" w:rsidR="00154FD6" w:rsidRPr="0052718F" w:rsidRDefault="00154FD6" w:rsidP="00F26408">
      <w:pPr>
        <w:pStyle w:val="Heading1"/>
        <w:numPr>
          <w:ilvl w:val="0"/>
          <w:numId w:val="5"/>
        </w:numPr>
        <w:tabs>
          <w:tab w:val="num" w:pos="360"/>
        </w:tabs>
        <w:spacing w:line="360" w:lineRule="auto"/>
        <w:ind w:left="0" w:firstLine="0"/>
        <w:rPr>
          <w:sz w:val="24"/>
          <w:szCs w:val="24"/>
        </w:rPr>
      </w:pPr>
      <w:bookmarkStart w:id="1" w:name="_Toc91448085"/>
      <w:r w:rsidRPr="0052718F">
        <w:rPr>
          <w:sz w:val="24"/>
          <w:szCs w:val="24"/>
        </w:rPr>
        <w:lastRenderedPageBreak/>
        <w:t>METODE PENELITIAN</w:t>
      </w:r>
      <w:bookmarkEnd w:id="1"/>
    </w:p>
    <w:p w14:paraId="5E192650" w14:textId="77777777" w:rsidR="00154FD6" w:rsidRPr="0052718F" w:rsidRDefault="00154FD6" w:rsidP="00154FD6">
      <w:pPr>
        <w:pStyle w:val="Heading2"/>
        <w:numPr>
          <w:ilvl w:val="0"/>
          <w:numId w:val="6"/>
        </w:numPr>
        <w:tabs>
          <w:tab w:val="num" w:pos="360"/>
        </w:tabs>
        <w:spacing w:line="360" w:lineRule="auto"/>
        <w:ind w:left="0" w:firstLine="0"/>
        <w:rPr>
          <w:rFonts w:ascii="Times New Roman" w:hAnsi="Times New Roman" w:cs="Times New Roman"/>
          <w:b/>
          <w:color w:val="000000" w:themeColor="text1"/>
          <w:sz w:val="22"/>
          <w:szCs w:val="22"/>
        </w:rPr>
      </w:pPr>
      <w:bookmarkStart w:id="2" w:name="_Toc91448086"/>
      <w:proofErr w:type="spellStart"/>
      <w:r w:rsidRPr="00B42804">
        <w:rPr>
          <w:rFonts w:ascii="Times New Roman" w:hAnsi="Times New Roman" w:cs="Times New Roman"/>
          <w:b/>
          <w:color w:val="000000" w:themeColor="text1"/>
          <w:sz w:val="24"/>
          <w:szCs w:val="22"/>
        </w:rPr>
        <w:t>Tempat</w:t>
      </w:r>
      <w:proofErr w:type="spellEnd"/>
      <w:r w:rsidRPr="00B42804">
        <w:rPr>
          <w:rFonts w:ascii="Times New Roman" w:hAnsi="Times New Roman" w:cs="Times New Roman"/>
          <w:b/>
          <w:color w:val="000000" w:themeColor="text1"/>
          <w:sz w:val="24"/>
          <w:szCs w:val="22"/>
        </w:rPr>
        <w:t xml:space="preserve"> dan Waktu </w:t>
      </w:r>
      <w:proofErr w:type="spellStart"/>
      <w:r w:rsidRPr="00B42804">
        <w:rPr>
          <w:rFonts w:ascii="Times New Roman" w:hAnsi="Times New Roman" w:cs="Times New Roman"/>
          <w:b/>
          <w:color w:val="000000" w:themeColor="text1"/>
          <w:sz w:val="24"/>
          <w:szCs w:val="22"/>
        </w:rPr>
        <w:t>Penelitian</w:t>
      </w:r>
      <w:bookmarkEnd w:id="2"/>
      <w:proofErr w:type="spellEnd"/>
    </w:p>
    <w:p w14:paraId="05DFC32D" w14:textId="77777777" w:rsidR="00154FD6" w:rsidRPr="00E6021A" w:rsidRDefault="00154FD6" w:rsidP="00154FD6">
      <w:pPr>
        <w:autoSpaceDE w:val="0"/>
        <w:autoSpaceDN w:val="0"/>
        <w:adjustRightInd w:val="0"/>
        <w:spacing w:after="0" w:line="480" w:lineRule="auto"/>
        <w:ind w:firstLine="567"/>
        <w:rPr>
          <w:rFonts w:ascii="Times New Roman" w:hAnsi="Times New Roman" w:cs="Times New Roman"/>
          <w:bCs/>
          <w:sz w:val="24"/>
          <w:szCs w:val="24"/>
        </w:rPr>
      </w:pP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telah</w:t>
      </w:r>
      <w:proofErr w:type="spellEnd"/>
      <w:r w:rsidRPr="00A85BEE">
        <w:rPr>
          <w:rFonts w:ascii="Times New Roman" w:hAnsi="Times New Roman" w:cs="Times New Roman"/>
          <w:bCs/>
          <w:sz w:val="24"/>
          <w:szCs w:val="24"/>
        </w:rPr>
        <w:t xml:space="preserve"> </w:t>
      </w:r>
      <w:proofErr w:type="spellStart"/>
      <w:r w:rsidRPr="00A85BEE">
        <w:rPr>
          <w:rFonts w:ascii="Times New Roman" w:hAnsi="Times New Roman" w:cs="Times New Roman"/>
          <w:bCs/>
          <w:sz w:val="24"/>
          <w:szCs w:val="24"/>
        </w:rPr>
        <w:t>dilaksanakan</w:t>
      </w:r>
      <w:proofErr w:type="spellEnd"/>
      <w:r w:rsidRPr="00A85BEE">
        <w:rPr>
          <w:rFonts w:ascii="Times New Roman" w:hAnsi="Times New Roman" w:cs="Times New Roman"/>
          <w:bCs/>
          <w:sz w:val="24"/>
          <w:szCs w:val="24"/>
        </w:rPr>
        <w:t xml:space="preserve"> pada </w:t>
      </w:r>
      <w:proofErr w:type="spellStart"/>
      <w:r w:rsidRPr="00A85BEE">
        <w:rPr>
          <w:rFonts w:ascii="Times New Roman" w:hAnsi="Times New Roman" w:cs="Times New Roman"/>
          <w:bCs/>
          <w:sz w:val="24"/>
          <w:szCs w:val="24"/>
        </w:rPr>
        <w:t>bulan</w:t>
      </w:r>
      <w:proofErr w:type="spellEnd"/>
      <w:r w:rsidRPr="00A85BEE">
        <w:rPr>
          <w:rFonts w:ascii="Times New Roman" w:hAnsi="Times New Roman" w:cs="Times New Roman"/>
          <w:bCs/>
          <w:sz w:val="24"/>
          <w:szCs w:val="24"/>
        </w:rPr>
        <w:t xml:space="preserve"> </w:t>
      </w:r>
      <w:proofErr w:type="spellStart"/>
      <w:r w:rsidRPr="00A85BEE">
        <w:rPr>
          <w:rFonts w:ascii="Times New Roman" w:hAnsi="Times New Roman" w:cs="Times New Roman"/>
          <w:bCs/>
          <w:sz w:val="24"/>
          <w:szCs w:val="24"/>
        </w:rPr>
        <w:t>Maret</w:t>
      </w:r>
      <w:proofErr w:type="spellEnd"/>
      <w:r w:rsidRPr="00A85BEE">
        <w:rPr>
          <w:rFonts w:ascii="Times New Roman" w:hAnsi="Times New Roman" w:cs="Times New Roman"/>
          <w:bCs/>
          <w:sz w:val="24"/>
          <w:szCs w:val="24"/>
        </w:rPr>
        <w:t xml:space="preserve"> </w:t>
      </w:r>
      <w:proofErr w:type="spellStart"/>
      <w:r w:rsidRPr="00A85BEE">
        <w:rPr>
          <w:rFonts w:ascii="Times New Roman" w:hAnsi="Times New Roman" w:cs="Times New Roman"/>
          <w:bCs/>
          <w:sz w:val="24"/>
          <w:szCs w:val="24"/>
        </w:rPr>
        <w:t>sampai</w:t>
      </w:r>
      <w:proofErr w:type="spellEnd"/>
      <w:r w:rsidRPr="00A85BEE">
        <w:rPr>
          <w:rFonts w:ascii="Times New Roman" w:hAnsi="Times New Roman" w:cs="Times New Roman"/>
          <w:bCs/>
          <w:sz w:val="24"/>
          <w:szCs w:val="24"/>
        </w:rPr>
        <w:t xml:space="preserve"> </w:t>
      </w:r>
      <w:proofErr w:type="spellStart"/>
      <w:r w:rsidRPr="00A85BEE">
        <w:rPr>
          <w:rFonts w:ascii="Times New Roman" w:hAnsi="Times New Roman" w:cs="Times New Roman"/>
          <w:bCs/>
          <w:sz w:val="24"/>
          <w:szCs w:val="24"/>
        </w:rPr>
        <w:t>dengan</w:t>
      </w:r>
      <w:proofErr w:type="spellEnd"/>
      <w:r w:rsidRPr="00A85BEE">
        <w:rPr>
          <w:rFonts w:ascii="Times New Roman" w:hAnsi="Times New Roman" w:cs="Times New Roman"/>
          <w:bCs/>
          <w:sz w:val="24"/>
          <w:szCs w:val="24"/>
        </w:rPr>
        <w:t xml:space="preserve"> </w:t>
      </w:r>
      <w:proofErr w:type="spellStart"/>
      <w:r w:rsidRPr="00A85BEE">
        <w:rPr>
          <w:rFonts w:ascii="Times New Roman" w:hAnsi="Times New Roman" w:cs="Times New Roman"/>
          <w:bCs/>
          <w:sz w:val="24"/>
          <w:szCs w:val="24"/>
        </w:rPr>
        <w:t>Juni</w:t>
      </w:r>
      <w:proofErr w:type="spellEnd"/>
      <w:r w:rsidRPr="00A85BEE">
        <w:rPr>
          <w:rFonts w:ascii="Times New Roman" w:hAnsi="Times New Roman" w:cs="Times New Roman"/>
          <w:bCs/>
          <w:sz w:val="24"/>
          <w:szCs w:val="24"/>
        </w:rPr>
        <w:t xml:space="preserve"> 2021 di </w:t>
      </w:r>
      <w:proofErr w:type="spellStart"/>
      <w:r w:rsidRPr="00A85BEE">
        <w:rPr>
          <w:rFonts w:ascii="Times New Roman" w:hAnsi="Times New Roman" w:cs="Times New Roman"/>
          <w:bCs/>
          <w:sz w:val="24"/>
          <w:szCs w:val="24"/>
        </w:rPr>
        <w:t>Kepuh</w:t>
      </w:r>
      <w:proofErr w:type="spellEnd"/>
      <w:r w:rsidRPr="00A85BEE">
        <w:rPr>
          <w:rFonts w:ascii="Times New Roman" w:hAnsi="Times New Roman" w:cs="Times New Roman"/>
          <w:bCs/>
          <w:sz w:val="24"/>
          <w:szCs w:val="24"/>
        </w:rPr>
        <w:t xml:space="preserve"> GK III, Gang </w:t>
      </w:r>
      <w:proofErr w:type="spellStart"/>
      <w:r w:rsidRPr="00A85BEE">
        <w:rPr>
          <w:rFonts w:ascii="Times New Roman" w:hAnsi="Times New Roman" w:cs="Times New Roman"/>
          <w:bCs/>
          <w:sz w:val="24"/>
          <w:szCs w:val="24"/>
        </w:rPr>
        <w:t>Sawo</w:t>
      </w:r>
      <w:proofErr w:type="spellEnd"/>
      <w:r w:rsidRPr="00A85BEE">
        <w:rPr>
          <w:rFonts w:ascii="Times New Roman" w:hAnsi="Times New Roman" w:cs="Times New Roman"/>
          <w:bCs/>
          <w:sz w:val="24"/>
          <w:szCs w:val="24"/>
        </w:rPr>
        <w:t xml:space="preserve"> No. 877, </w:t>
      </w:r>
      <w:proofErr w:type="spellStart"/>
      <w:r w:rsidRPr="00A85BEE">
        <w:rPr>
          <w:rFonts w:ascii="Times New Roman" w:hAnsi="Times New Roman" w:cs="Times New Roman"/>
          <w:bCs/>
          <w:sz w:val="24"/>
          <w:szCs w:val="24"/>
        </w:rPr>
        <w:t>Kelurahan</w:t>
      </w:r>
      <w:proofErr w:type="spellEnd"/>
      <w:r w:rsidRPr="00A85BEE">
        <w:rPr>
          <w:rFonts w:ascii="Times New Roman" w:hAnsi="Times New Roman" w:cs="Times New Roman"/>
          <w:bCs/>
          <w:sz w:val="24"/>
          <w:szCs w:val="24"/>
        </w:rPr>
        <w:t xml:space="preserve"> </w:t>
      </w:r>
      <w:proofErr w:type="spellStart"/>
      <w:r w:rsidRPr="00A85BEE">
        <w:rPr>
          <w:rFonts w:ascii="Times New Roman" w:hAnsi="Times New Roman" w:cs="Times New Roman"/>
          <w:bCs/>
          <w:sz w:val="24"/>
          <w:szCs w:val="24"/>
        </w:rPr>
        <w:t>Klitren</w:t>
      </w:r>
      <w:proofErr w:type="spellEnd"/>
      <w:r w:rsidRPr="00A85BEE">
        <w:rPr>
          <w:rFonts w:ascii="Times New Roman" w:hAnsi="Times New Roman" w:cs="Times New Roman"/>
          <w:bCs/>
          <w:sz w:val="24"/>
          <w:szCs w:val="24"/>
        </w:rPr>
        <w:t xml:space="preserve">, </w:t>
      </w:r>
      <w:proofErr w:type="spellStart"/>
      <w:r w:rsidRPr="00A85BEE">
        <w:rPr>
          <w:rFonts w:ascii="Times New Roman" w:hAnsi="Times New Roman" w:cs="Times New Roman"/>
          <w:bCs/>
          <w:sz w:val="24"/>
          <w:szCs w:val="24"/>
        </w:rPr>
        <w:t>Kecamatan</w:t>
      </w:r>
      <w:proofErr w:type="spellEnd"/>
      <w:r w:rsidRPr="00A85BEE">
        <w:rPr>
          <w:rFonts w:ascii="Times New Roman" w:hAnsi="Times New Roman" w:cs="Times New Roman"/>
          <w:bCs/>
          <w:sz w:val="24"/>
          <w:szCs w:val="24"/>
        </w:rPr>
        <w:t xml:space="preserve"> </w:t>
      </w:r>
      <w:proofErr w:type="spellStart"/>
      <w:r w:rsidRPr="00A85BEE">
        <w:rPr>
          <w:rFonts w:ascii="Times New Roman" w:hAnsi="Times New Roman" w:cs="Times New Roman"/>
          <w:bCs/>
          <w:sz w:val="24"/>
          <w:szCs w:val="24"/>
        </w:rPr>
        <w:t>Gondokusuman</w:t>
      </w:r>
      <w:proofErr w:type="spellEnd"/>
      <w:r w:rsidRPr="00A85BEE">
        <w:rPr>
          <w:rFonts w:ascii="Times New Roman" w:hAnsi="Times New Roman" w:cs="Times New Roman"/>
          <w:bCs/>
          <w:sz w:val="24"/>
          <w:szCs w:val="24"/>
        </w:rPr>
        <w:t>, Yogyakarta.</w:t>
      </w:r>
    </w:p>
    <w:p w14:paraId="744F4F57" w14:textId="77777777" w:rsidR="00154FD6" w:rsidRPr="0052718F" w:rsidRDefault="00154FD6" w:rsidP="00154FD6">
      <w:pPr>
        <w:pStyle w:val="Heading2"/>
        <w:numPr>
          <w:ilvl w:val="0"/>
          <w:numId w:val="6"/>
        </w:numPr>
        <w:tabs>
          <w:tab w:val="num" w:pos="360"/>
        </w:tabs>
        <w:spacing w:line="360" w:lineRule="auto"/>
        <w:ind w:left="0" w:firstLine="0"/>
        <w:rPr>
          <w:rFonts w:ascii="Times New Roman" w:hAnsi="Times New Roman" w:cs="Times New Roman"/>
          <w:b/>
          <w:color w:val="000000" w:themeColor="text1"/>
          <w:sz w:val="24"/>
          <w:szCs w:val="24"/>
        </w:rPr>
      </w:pPr>
      <w:bookmarkStart w:id="3" w:name="_Toc91448087"/>
      <w:proofErr w:type="spellStart"/>
      <w:r w:rsidRPr="0052718F">
        <w:rPr>
          <w:rFonts w:ascii="Times New Roman" w:hAnsi="Times New Roman" w:cs="Times New Roman"/>
          <w:b/>
          <w:color w:val="000000" w:themeColor="text1"/>
          <w:sz w:val="24"/>
          <w:szCs w:val="24"/>
        </w:rPr>
        <w:t>Bahan</w:t>
      </w:r>
      <w:proofErr w:type="spellEnd"/>
      <w:r w:rsidRPr="0052718F">
        <w:rPr>
          <w:rFonts w:ascii="Times New Roman" w:hAnsi="Times New Roman" w:cs="Times New Roman"/>
          <w:b/>
          <w:color w:val="000000" w:themeColor="text1"/>
          <w:sz w:val="24"/>
          <w:szCs w:val="24"/>
        </w:rPr>
        <w:t xml:space="preserve"> dan Alat </w:t>
      </w:r>
      <w:proofErr w:type="spellStart"/>
      <w:r w:rsidRPr="0052718F">
        <w:rPr>
          <w:rFonts w:ascii="Times New Roman" w:hAnsi="Times New Roman" w:cs="Times New Roman"/>
          <w:b/>
          <w:color w:val="000000" w:themeColor="text1"/>
          <w:sz w:val="24"/>
          <w:szCs w:val="24"/>
        </w:rPr>
        <w:t>Penelitian</w:t>
      </w:r>
      <w:bookmarkEnd w:id="3"/>
      <w:proofErr w:type="spellEnd"/>
    </w:p>
    <w:p w14:paraId="21A3AD13" w14:textId="77777777" w:rsidR="00154FD6" w:rsidRPr="00B42804" w:rsidRDefault="00154FD6" w:rsidP="00154FD6">
      <w:pPr>
        <w:pStyle w:val="ListParagraph1"/>
        <w:autoSpaceDE w:val="0"/>
        <w:autoSpaceDN w:val="0"/>
        <w:adjustRightInd w:val="0"/>
        <w:spacing w:after="0" w:line="480" w:lineRule="auto"/>
        <w:ind w:left="0" w:firstLine="720"/>
        <w:rPr>
          <w:rFonts w:ascii="Times New Roman" w:hAnsi="Times New Roman" w:cs="Times New Roman"/>
          <w:sz w:val="24"/>
          <w:szCs w:val="24"/>
        </w:rPr>
      </w:pPr>
      <w:proofErr w:type="spellStart"/>
      <w:r w:rsidRPr="00B42804">
        <w:rPr>
          <w:rFonts w:ascii="Times New Roman" w:hAnsi="Times New Roman" w:cs="Times New Roman"/>
          <w:sz w:val="24"/>
          <w:szCs w:val="24"/>
        </w:rPr>
        <w:t>Bahan-bahan</w:t>
      </w:r>
      <w:proofErr w:type="spellEnd"/>
      <w:r w:rsidRPr="00B42804">
        <w:rPr>
          <w:rFonts w:ascii="Times New Roman" w:hAnsi="Times New Roman" w:cs="Times New Roman"/>
          <w:sz w:val="24"/>
          <w:szCs w:val="24"/>
        </w:rPr>
        <w:t xml:space="preserve"> yang </w:t>
      </w:r>
      <w:proofErr w:type="spellStart"/>
      <w:r w:rsidRPr="00B42804">
        <w:rPr>
          <w:rFonts w:ascii="Times New Roman" w:hAnsi="Times New Roman" w:cs="Times New Roman"/>
          <w:sz w:val="24"/>
          <w:szCs w:val="24"/>
        </w:rPr>
        <w:t>digunakan</w:t>
      </w:r>
      <w:proofErr w:type="spellEnd"/>
      <w:r w:rsidRPr="00B42804">
        <w:rPr>
          <w:rFonts w:ascii="Times New Roman" w:hAnsi="Times New Roman" w:cs="Times New Roman"/>
          <w:sz w:val="24"/>
          <w:szCs w:val="24"/>
        </w:rPr>
        <w:t xml:space="preserve"> </w:t>
      </w:r>
      <w:proofErr w:type="spellStart"/>
      <w:r w:rsidRPr="00B42804">
        <w:rPr>
          <w:rFonts w:ascii="Times New Roman" w:hAnsi="Times New Roman" w:cs="Times New Roman"/>
          <w:sz w:val="24"/>
          <w:szCs w:val="24"/>
        </w:rPr>
        <w:t>dalam</w:t>
      </w:r>
      <w:proofErr w:type="spellEnd"/>
      <w:r w:rsidRPr="00B42804">
        <w:rPr>
          <w:rFonts w:ascii="Times New Roman" w:hAnsi="Times New Roman" w:cs="Times New Roman"/>
          <w:sz w:val="24"/>
          <w:szCs w:val="24"/>
        </w:rPr>
        <w:t xml:space="preserve"> </w:t>
      </w:r>
      <w:proofErr w:type="spellStart"/>
      <w:r w:rsidRPr="00B42804">
        <w:rPr>
          <w:rFonts w:ascii="Times New Roman" w:hAnsi="Times New Roman" w:cs="Times New Roman"/>
          <w:sz w:val="24"/>
          <w:szCs w:val="24"/>
        </w:rPr>
        <w:t>penelitian</w:t>
      </w:r>
      <w:proofErr w:type="spellEnd"/>
      <w:r w:rsidRPr="00B42804">
        <w:rPr>
          <w:rFonts w:ascii="Times New Roman" w:hAnsi="Times New Roman" w:cs="Times New Roman"/>
          <w:sz w:val="24"/>
          <w:szCs w:val="24"/>
        </w:rPr>
        <w:t xml:space="preserve"> </w:t>
      </w:r>
      <w:proofErr w:type="spellStart"/>
      <w:r w:rsidRPr="00B42804">
        <w:rPr>
          <w:rFonts w:ascii="Times New Roman" w:hAnsi="Times New Roman" w:cs="Times New Roman"/>
          <w:sz w:val="24"/>
          <w:szCs w:val="24"/>
        </w:rPr>
        <w:t>terdiri</w:t>
      </w:r>
      <w:proofErr w:type="spellEnd"/>
      <w:r w:rsidRPr="00B42804">
        <w:rPr>
          <w:rFonts w:ascii="Times New Roman" w:hAnsi="Times New Roman" w:cs="Times New Roman"/>
          <w:sz w:val="24"/>
          <w:szCs w:val="24"/>
        </w:rPr>
        <w:t xml:space="preserve"> </w:t>
      </w:r>
      <w:proofErr w:type="spellStart"/>
      <w:r w:rsidRPr="00B42804">
        <w:rPr>
          <w:rFonts w:ascii="Times New Roman" w:hAnsi="Times New Roman" w:cs="Times New Roman"/>
          <w:sz w:val="24"/>
          <w:szCs w:val="24"/>
        </w:rPr>
        <w:t>dari</w:t>
      </w:r>
      <w:proofErr w:type="spellEnd"/>
      <w:r w:rsidRPr="00B42804">
        <w:rPr>
          <w:rFonts w:ascii="Times New Roman" w:hAnsi="Times New Roman" w:cs="Times New Roman"/>
          <w:sz w:val="24"/>
          <w:szCs w:val="24"/>
        </w:rPr>
        <w:t xml:space="preserve"> </w:t>
      </w:r>
      <w:proofErr w:type="spellStart"/>
      <w:r w:rsidRPr="00B42804">
        <w:rPr>
          <w:rFonts w:ascii="Times New Roman" w:hAnsi="Times New Roman" w:cs="Times New Roman"/>
          <w:sz w:val="24"/>
          <w:szCs w:val="24"/>
        </w:rPr>
        <w:t>Benih</w:t>
      </w:r>
      <w:proofErr w:type="spellEnd"/>
      <w:r w:rsidRPr="00B42804">
        <w:rPr>
          <w:rFonts w:ascii="Times New Roman" w:hAnsi="Times New Roman" w:cs="Times New Roman"/>
          <w:sz w:val="24"/>
          <w:szCs w:val="24"/>
        </w:rPr>
        <w:t xml:space="preserve"> </w:t>
      </w:r>
      <w:proofErr w:type="spellStart"/>
      <w:r>
        <w:rPr>
          <w:rFonts w:ascii="Times New Roman" w:hAnsi="Times New Roman" w:cs="Times New Roman"/>
          <w:sz w:val="24"/>
          <w:szCs w:val="24"/>
        </w:rPr>
        <w:t>benih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pupuk</w:t>
      </w:r>
      <w:proofErr w:type="spellEnd"/>
      <w:r>
        <w:rPr>
          <w:rFonts w:ascii="Times New Roman" w:hAnsi="Times New Roman" w:cs="Times New Roman"/>
          <w:sz w:val="24"/>
          <w:szCs w:val="24"/>
        </w:rPr>
        <w:t xml:space="preserve"> NPK 15-15-15</w:t>
      </w:r>
      <w:r w:rsidRPr="00B42804">
        <w:rPr>
          <w:rFonts w:ascii="Times New Roman" w:hAnsi="Times New Roman" w:cs="Times New Roman"/>
          <w:sz w:val="24"/>
          <w:szCs w:val="24"/>
        </w:rPr>
        <w:t xml:space="preserve"> dan air. </w:t>
      </w:r>
    </w:p>
    <w:p w14:paraId="1F337E1B" w14:textId="77777777" w:rsidR="00154FD6" w:rsidRDefault="00154FD6" w:rsidP="00154FD6">
      <w:pPr>
        <w:pStyle w:val="ListParagraph1"/>
        <w:autoSpaceDE w:val="0"/>
        <w:autoSpaceDN w:val="0"/>
        <w:adjustRightInd w:val="0"/>
        <w:spacing w:line="480" w:lineRule="auto"/>
        <w:ind w:left="0" w:firstLine="720"/>
        <w:rPr>
          <w:rFonts w:ascii="Times New Roman" w:hAnsi="Times New Roman" w:cs="Times New Roman"/>
          <w:sz w:val="24"/>
          <w:szCs w:val="24"/>
        </w:rPr>
      </w:pPr>
      <w:r w:rsidRPr="00B42804">
        <w:rPr>
          <w:rFonts w:ascii="Times New Roman" w:hAnsi="Times New Roman" w:cs="Times New Roman"/>
          <w:sz w:val="24"/>
          <w:szCs w:val="24"/>
        </w:rPr>
        <w:t>Alat-</w:t>
      </w:r>
      <w:proofErr w:type="spellStart"/>
      <w:r w:rsidRPr="00B42804">
        <w:rPr>
          <w:rFonts w:ascii="Times New Roman" w:hAnsi="Times New Roman" w:cs="Times New Roman"/>
          <w:sz w:val="24"/>
          <w:szCs w:val="24"/>
        </w:rPr>
        <w:t>alat</w:t>
      </w:r>
      <w:proofErr w:type="spellEnd"/>
      <w:r w:rsidRPr="00B42804">
        <w:rPr>
          <w:rFonts w:ascii="Times New Roman" w:hAnsi="Times New Roman" w:cs="Times New Roman"/>
          <w:sz w:val="24"/>
          <w:szCs w:val="24"/>
        </w:rPr>
        <w:t xml:space="preserve"> yang </w:t>
      </w:r>
      <w:proofErr w:type="spellStart"/>
      <w:r w:rsidRPr="00B42804">
        <w:rPr>
          <w:rFonts w:ascii="Times New Roman" w:hAnsi="Times New Roman" w:cs="Times New Roman"/>
          <w:sz w:val="24"/>
          <w:szCs w:val="24"/>
        </w:rPr>
        <w:t>digunakan</w:t>
      </w:r>
      <w:proofErr w:type="spellEnd"/>
      <w:r w:rsidRPr="00B42804">
        <w:rPr>
          <w:rFonts w:ascii="Times New Roman" w:hAnsi="Times New Roman" w:cs="Times New Roman"/>
          <w:sz w:val="24"/>
          <w:szCs w:val="24"/>
        </w:rPr>
        <w:t xml:space="preserve"> </w:t>
      </w:r>
      <w:proofErr w:type="spellStart"/>
      <w:r w:rsidRPr="00B42804">
        <w:rPr>
          <w:rFonts w:ascii="Times New Roman" w:hAnsi="Times New Roman" w:cs="Times New Roman"/>
          <w:sz w:val="24"/>
          <w:szCs w:val="24"/>
        </w:rPr>
        <w:t>dalam</w:t>
      </w:r>
      <w:proofErr w:type="spellEnd"/>
      <w:r w:rsidRPr="00B42804">
        <w:rPr>
          <w:rFonts w:ascii="Times New Roman" w:hAnsi="Times New Roman" w:cs="Times New Roman"/>
          <w:sz w:val="24"/>
          <w:szCs w:val="24"/>
        </w:rPr>
        <w:t xml:space="preserve"> </w:t>
      </w:r>
      <w:proofErr w:type="spellStart"/>
      <w:r w:rsidRPr="00B42804">
        <w:rPr>
          <w:rFonts w:ascii="Times New Roman" w:hAnsi="Times New Roman" w:cs="Times New Roman"/>
          <w:sz w:val="24"/>
          <w:szCs w:val="24"/>
        </w:rPr>
        <w:t>penelitian</w:t>
      </w:r>
      <w:proofErr w:type="spellEnd"/>
      <w:r w:rsidRPr="00B42804">
        <w:rPr>
          <w:rFonts w:ascii="Times New Roman" w:hAnsi="Times New Roman" w:cs="Times New Roman"/>
          <w:sz w:val="24"/>
          <w:szCs w:val="24"/>
        </w:rPr>
        <w:t xml:space="preserve"> </w:t>
      </w:r>
      <w:proofErr w:type="spellStart"/>
      <w:r w:rsidRPr="00B42804">
        <w:rPr>
          <w:rFonts w:ascii="Times New Roman" w:hAnsi="Times New Roman" w:cs="Times New Roman"/>
          <w:sz w:val="24"/>
          <w:szCs w:val="24"/>
        </w:rPr>
        <w:t>ini</w:t>
      </w:r>
      <w:proofErr w:type="spellEnd"/>
      <w:r w:rsidRPr="00B42804">
        <w:rPr>
          <w:rFonts w:ascii="Times New Roman" w:hAnsi="Times New Roman" w:cs="Times New Roman"/>
          <w:sz w:val="24"/>
          <w:szCs w:val="24"/>
        </w:rPr>
        <w:t xml:space="preserve"> </w:t>
      </w:r>
      <w:proofErr w:type="spellStart"/>
      <w:r w:rsidRPr="00B42804">
        <w:rPr>
          <w:rFonts w:ascii="Times New Roman" w:hAnsi="Times New Roman" w:cs="Times New Roman"/>
          <w:sz w:val="24"/>
          <w:szCs w:val="24"/>
        </w:rPr>
        <w:t>berupa</w:t>
      </w:r>
      <w:proofErr w:type="spellEnd"/>
      <w:r w:rsidRPr="00B42804">
        <w:rPr>
          <w:rFonts w:ascii="Times New Roman" w:hAnsi="Times New Roman" w:cs="Times New Roman"/>
          <w:sz w:val="24"/>
          <w:szCs w:val="24"/>
        </w:rPr>
        <w:t xml:space="preserve"> </w:t>
      </w:r>
      <w:r w:rsidRPr="00A85BEE">
        <w:rPr>
          <w:rFonts w:ascii="Times New Roman" w:hAnsi="Times New Roman" w:cs="Times New Roman"/>
          <w:sz w:val="24"/>
          <w:szCs w:val="24"/>
          <w:lang w:val="id-ID"/>
        </w:rPr>
        <w:t>Cangkul</w:t>
      </w:r>
      <w:r>
        <w:rPr>
          <w:rFonts w:ascii="Times New Roman" w:hAnsi="Times New Roman" w:cs="Times New Roman"/>
          <w:sz w:val="24"/>
          <w:szCs w:val="24"/>
        </w:rPr>
        <w:t xml:space="preserve">, </w:t>
      </w:r>
      <w:r w:rsidRPr="00A85BEE">
        <w:rPr>
          <w:rFonts w:ascii="Times New Roman" w:hAnsi="Times New Roman" w:cs="Times New Roman"/>
          <w:i/>
          <w:sz w:val="24"/>
          <w:szCs w:val="24"/>
          <w:lang w:val="id-ID"/>
        </w:rPr>
        <w:t>Babybag</w:t>
      </w:r>
      <w:r w:rsidRPr="00A85BEE">
        <w:rPr>
          <w:rFonts w:ascii="Times New Roman" w:hAnsi="Times New Roman" w:cs="Times New Roman"/>
          <w:sz w:val="24"/>
          <w:szCs w:val="24"/>
        </w:rPr>
        <w:t xml:space="preserve"> </w:t>
      </w:r>
      <w:r w:rsidRPr="00A85BEE">
        <w:rPr>
          <w:rFonts w:ascii="Times New Roman" w:hAnsi="Times New Roman" w:cs="Times New Roman"/>
          <w:sz w:val="24"/>
          <w:szCs w:val="24"/>
          <w:lang w:val="id-ID"/>
        </w:rPr>
        <w:t>ukuran 20 cm x 20 cm</w:t>
      </w:r>
      <w:r w:rsidRPr="00A85BEE">
        <w:rPr>
          <w:rFonts w:ascii="Times New Roman" w:hAnsi="Times New Roman" w:cs="Times New Roman"/>
          <w:sz w:val="24"/>
          <w:szCs w:val="24"/>
        </w:rPr>
        <w:t>, b</w:t>
      </w:r>
      <w:r w:rsidRPr="00A85BEE">
        <w:rPr>
          <w:rFonts w:ascii="Times New Roman" w:hAnsi="Times New Roman" w:cs="Times New Roman"/>
          <w:sz w:val="24"/>
          <w:szCs w:val="24"/>
          <w:lang w:val="id-ID"/>
        </w:rPr>
        <w:t>ambu</w:t>
      </w:r>
      <w:r w:rsidRPr="00A85BEE">
        <w:rPr>
          <w:rFonts w:ascii="Times New Roman" w:hAnsi="Times New Roman" w:cs="Times New Roman"/>
          <w:sz w:val="24"/>
          <w:szCs w:val="24"/>
        </w:rPr>
        <w:t xml:space="preserve"> </w:t>
      </w:r>
      <w:r w:rsidRPr="00A85BEE">
        <w:rPr>
          <w:rFonts w:ascii="Times New Roman" w:hAnsi="Times New Roman" w:cs="Times New Roman"/>
          <w:sz w:val="24"/>
          <w:szCs w:val="24"/>
          <w:lang w:val="id-ID"/>
        </w:rPr>
        <w:t>tua</w:t>
      </w:r>
      <w:r w:rsidRPr="00A85BEE">
        <w:rPr>
          <w:rFonts w:ascii="Times New Roman" w:hAnsi="Times New Roman" w:cs="Times New Roman"/>
          <w:sz w:val="24"/>
          <w:szCs w:val="24"/>
        </w:rPr>
        <w:t xml:space="preserve">, </w:t>
      </w:r>
      <w:r w:rsidRPr="00A85BEE">
        <w:rPr>
          <w:rFonts w:ascii="Times New Roman" w:hAnsi="Times New Roman" w:cs="Times New Roman"/>
          <w:sz w:val="24"/>
          <w:szCs w:val="24"/>
          <w:lang w:val="id-ID"/>
        </w:rPr>
        <w:t>paranet</w:t>
      </w:r>
      <w:r w:rsidRPr="00A85BEE">
        <w:rPr>
          <w:rFonts w:ascii="Times New Roman" w:hAnsi="Times New Roman" w:cs="Times New Roman"/>
          <w:sz w:val="24"/>
          <w:szCs w:val="24"/>
        </w:rPr>
        <w:t xml:space="preserve">, </w:t>
      </w:r>
      <w:r w:rsidRPr="00A85BEE">
        <w:rPr>
          <w:rFonts w:ascii="Times New Roman" w:hAnsi="Times New Roman" w:cs="Times New Roman"/>
          <w:sz w:val="24"/>
          <w:szCs w:val="24"/>
          <w:lang w:val="id-ID"/>
        </w:rPr>
        <w:t>ayakan</w:t>
      </w:r>
      <w:r w:rsidRPr="00A85BEE">
        <w:rPr>
          <w:rFonts w:ascii="Times New Roman" w:hAnsi="Times New Roman" w:cs="Times New Roman"/>
          <w:sz w:val="24"/>
          <w:szCs w:val="24"/>
        </w:rPr>
        <w:t xml:space="preserve"> </w:t>
      </w:r>
      <w:r w:rsidRPr="00A85BEE">
        <w:rPr>
          <w:rFonts w:ascii="Times New Roman" w:hAnsi="Times New Roman" w:cs="Times New Roman"/>
          <w:sz w:val="24"/>
          <w:szCs w:val="24"/>
          <w:lang w:val="id-ID"/>
        </w:rPr>
        <w:t>pasir</w:t>
      </w:r>
      <w:r w:rsidRPr="00A85BEE">
        <w:rPr>
          <w:rFonts w:ascii="Times New Roman" w:hAnsi="Times New Roman" w:cs="Times New Roman"/>
          <w:sz w:val="24"/>
          <w:szCs w:val="24"/>
        </w:rPr>
        <w:t xml:space="preserve">, </w:t>
      </w:r>
      <w:r w:rsidRPr="00A85BEE">
        <w:rPr>
          <w:rFonts w:ascii="Times New Roman" w:hAnsi="Times New Roman" w:cs="Times New Roman"/>
          <w:sz w:val="24"/>
          <w:szCs w:val="24"/>
          <w:lang w:val="id-ID"/>
        </w:rPr>
        <w:t>penggaris</w:t>
      </w:r>
      <w:r w:rsidRPr="00A85BEE">
        <w:rPr>
          <w:rFonts w:ascii="Times New Roman" w:hAnsi="Times New Roman" w:cs="Times New Roman"/>
          <w:sz w:val="24"/>
          <w:szCs w:val="24"/>
        </w:rPr>
        <w:t xml:space="preserve">, </w:t>
      </w:r>
      <w:r w:rsidRPr="00A85BEE">
        <w:rPr>
          <w:rFonts w:ascii="Times New Roman" w:hAnsi="Times New Roman" w:cs="Times New Roman"/>
          <w:sz w:val="24"/>
          <w:szCs w:val="24"/>
          <w:lang w:val="id-ID"/>
        </w:rPr>
        <w:t>jangka</w:t>
      </w:r>
      <w:r w:rsidRPr="00A85BEE">
        <w:rPr>
          <w:rFonts w:ascii="Times New Roman" w:hAnsi="Times New Roman" w:cs="Times New Roman"/>
          <w:sz w:val="24"/>
          <w:szCs w:val="24"/>
        </w:rPr>
        <w:t xml:space="preserve"> </w:t>
      </w:r>
      <w:r w:rsidRPr="00A85BEE">
        <w:rPr>
          <w:rFonts w:ascii="Times New Roman" w:hAnsi="Times New Roman" w:cs="Times New Roman"/>
          <w:sz w:val="24"/>
          <w:szCs w:val="24"/>
          <w:lang w:val="id-ID"/>
        </w:rPr>
        <w:t>sorong</w:t>
      </w:r>
      <w:r w:rsidRPr="00A85BEE">
        <w:rPr>
          <w:rFonts w:ascii="Times New Roman" w:hAnsi="Times New Roman" w:cs="Times New Roman"/>
          <w:sz w:val="24"/>
          <w:szCs w:val="24"/>
        </w:rPr>
        <w:t xml:space="preserve">, </w:t>
      </w:r>
      <w:r w:rsidRPr="00A85BEE">
        <w:rPr>
          <w:rFonts w:ascii="Times New Roman" w:hAnsi="Times New Roman" w:cs="Times New Roman"/>
          <w:sz w:val="24"/>
          <w:szCs w:val="24"/>
          <w:lang w:val="id-ID"/>
        </w:rPr>
        <w:t>alat</w:t>
      </w:r>
      <w:r w:rsidRPr="00A85BEE">
        <w:rPr>
          <w:rFonts w:ascii="Times New Roman" w:hAnsi="Times New Roman" w:cs="Times New Roman"/>
          <w:sz w:val="24"/>
          <w:szCs w:val="24"/>
        </w:rPr>
        <w:t xml:space="preserve"> </w:t>
      </w:r>
      <w:r w:rsidRPr="00A85BEE">
        <w:rPr>
          <w:rFonts w:ascii="Times New Roman" w:hAnsi="Times New Roman" w:cs="Times New Roman"/>
          <w:sz w:val="24"/>
          <w:szCs w:val="24"/>
          <w:lang w:val="id-ID"/>
        </w:rPr>
        <w:t>tulis</w:t>
      </w:r>
      <w:r w:rsidRPr="00A85BEE">
        <w:rPr>
          <w:rFonts w:ascii="Times New Roman" w:hAnsi="Times New Roman" w:cs="Times New Roman"/>
          <w:sz w:val="24"/>
          <w:szCs w:val="24"/>
        </w:rPr>
        <w:t>, b</w:t>
      </w:r>
      <w:r w:rsidRPr="00A85BEE">
        <w:rPr>
          <w:rFonts w:ascii="Times New Roman" w:hAnsi="Times New Roman" w:cs="Times New Roman"/>
          <w:sz w:val="24"/>
          <w:szCs w:val="24"/>
          <w:lang w:val="id-ID"/>
        </w:rPr>
        <w:t>uku</w:t>
      </w:r>
      <w:r w:rsidRPr="00A85BEE">
        <w:rPr>
          <w:rFonts w:ascii="Times New Roman" w:hAnsi="Times New Roman" w:cs="Times New Roman"/>
          <w:sz w:val="24"/>
          <w:szCs w:val="24"/>
        </w:rPr>
        <w:t xml:space="preserve"> </w:t>
      </w:r>
      <w:r w:rsidRPr="00A85BEE">
        <w:rPr>
          <w:rFonts w:ascii="Times New Roman" w:hAnsi="Times New Roman" w:cs="Times New Roman"/>
          <w:sz w:val="24"/>
          <w:szCs w:val="24"/>
          <w:lang w:val="id-ID"/>
        </w:rPr>
        <w:t>laporan pengamatan</w:t>
      </w:r>
      <w:r w:rsidRPr="00A85BEE">
        <w:rPr>
          <w:rFonts w:ascii="Times New Roman" w:hAnsi="Times New Roman" w:cs="Times New Roman"/>
          <w:sz w:val="24"/>
          <w:szCs w:val="24"/>
        </w:rPr>
        <w:t xml:space="preserve"> dan lain-lain.</w:t>
      </w:r>
    </w:p>
    <w:p w14:paraId="1579A13C" w14:textId="77777777" w:rsidR="00154FD6" w:rsidRPr="0052718F" w:rsidRDefault="00154FD6" w:rsidP="00154FD6">
      <w:pPr>
        <w:pStyle w:val="Heading2"/>
        <w:numPr>
          <w:ilvl w:val="0"/>
          <w:numId w:val="6"/>
        </w:numPr>
        <w:tabs>
          <w:tab w:val="num" w:pos="360"/>
        </w:tabs>
        <w:spacing w:line="360" w:lineRule="auto"/>
        <w:ind w:left="0" w:firstLine="0"/>
        <w:rPr>
          <w:rFonts w:ascii="Times New Roman" w:hAnsi="Times New Roman" w:cs="Times New Roman"/>
          <w:b/>
          <w:color w:val="000000" w:themeColor="text1"/>
          <w:sz w:val="24"/>
          <w:szCs w:val="24"/>
        </w:rPr>
      </w:pPr>
      <w:bookmarkStart w:id="4" w:name="_Toc91448088"/>
      <w:proofErr w:type="spellStart"/>
      <w:r w:rsidRPr="0052718F">
        <w:rPr>
          <w:rFonts w:ascii="Times New Roman" w:hAnsi="Times New Roman" w:cs="Times New Roman"/>
          <w:b/>
          <w:color w:val="000000" w:themeColor="text1"/>
          <w:sz w:val="24"/>
          <w:szCs w:val="24"/>
        </w:rPr>
        <w:t>Rancangan</w:t>
      </w:r>
      <w:proofErr w:type="spellEnd"/>
      <w:r w:rsidRPr="0052718F">
        <w:rPr>
          <w:rFonts w:ascii="Times New Roman" w:hAnsi="Times New Roman" w:cs="Times New Roman"/>
          <w:b/>
          <w:color w:val="000000" w:themeColor="text1"/>
          <w:sz w:val="24"/>
          <w:szCs w:val="24"/>
        </w:rPr>
        <w:t xml:space="preserve"> </w:t>
      </w:r>
      <w:proofErr w:type="spellStart"/>
      <w:r w:rsidRPr="0052718F">
        <w:rPr>
          <w:rFonts w:ascii="Times New Roman" w:hAnsi="Times New Roman" w:cs="Times New Roman"/>
          <w:b/>
          <w:color w:val="000000" w:themeColor="text1"/>
          <w:sz w:val="24"/>
          <w:szCs w:val="24"/>
        </w:rPr>
        <w:t>Penelitian</w:t>
      </w:r>
      <w:bookmarkEnd w:id="4"/>
      <w:proofErr w:type="spellEnd"/>
    </w:p>
    <w:p w14:paraId="762B42F3" w14:textId="77777777" w:rsidR="00154FD6" w:rsidRPr="00B42804" w:rsidRDefault="00154FD6" w:rsidP="00154FD6">
      <w:pPr>
        <w:spacing w:after="0" w:line="480" w:lineRule="auto"/>
        <w:ind w:firstLine="720"/>
        <w:rPr>
          <w:rFonts w:ascii="Times New Roman" w:hAnsi="Times New Roman" w:cs="Times New Roman"/>
          <w:sz w:val="24"/>
          <w:szCs w:val="24"/>
        </w:rPr>
      </w:pPr>
      <w:proofErr w:type="spellStart"/>
      <w:r w:rsidRPr="00B42804">
        <w:rPr>
          <w:rFonts w:ascii="Times New Roman" w:hAnsi="Times New Roman" w:cs="Times New Roman"/>
          <w:sz w:val="24"/>
          <w:szCs w:val="24"/>
        </w:rPr>
        <w:t>Penelitian</w:t>
      </w:r>
      <w:proofErr w:type="spellEnd"/>
      <w:r w:rsidRPr="00B42804">
        <w:rPr>
          <w:rFonts w:ascii="Times New Roman" w:hAnsi="Times New Roman" w:cs="Times New Roman"/>
          <w:sz w:val="24"/>
          <w:szCs w:val="24"/>
        </w:rPr>
        <w:t xml:space="preserve"> </w:t>
      </w:r>
      <w:proofErr w:type="spellStart"/>
      <w:r w:rsidRPr="00B42804">
        <w:rPr>
          <w:rFonts w:ascii="Times New Roman" w:hAnsi="Times New Roman" w:cs="Times New Roman"/>
          <w:sz w:val="24"/>
          <w:szCs w:val="24"/>
        </w:rPr>
        <w:t>ini</w:t>
      </w:r>
      <w:proofErr w:type="spellEnd"/>
      <w:r w:rsidRPr="00B42804">
        <w:rPr>
          <w:rFonts w:ascii="Times New Roman" w:hAnsi="Times New Roman" w:cs="Times New Roman"/>
          <w:sz w:val="24"/>
          <w:szCs w:val="24"/>
        </w:rPr>
        <w:t xml:space="preserve"> </w:t>
      </w:r>
      <w:proofErr w:type="spellStart"/>
      <w:r w:rsidRPr="00B42804">
        <w:rPr>
          <w:rFonts w:ascii="Times New Roman" w:hAnsi="Times New Roman" w:cs="Times New Roman"/>
          <w:sz w:val="24"/>
          <w:szCs w:val="24"/>
        </w:rPr>
        <w:t>menggunakan</w:t>
      </w:r>
      <w:proofErr w:type="spellEnd"/>
      <w:r w:rsidRPr="00B42804">
        <w:rPr>
          <w:rFonts w:ascii="Times New Roman" w:hAnsi="Times New Roman" w:cs="Times New Roman"/>
          <w:sz w:val="24"/>
          <w:szCs w:val="24"/>
        </w:rPr>
        <w:t xml:space="preserve"> </w:t>
      </w:r>
      <w:proofErr w:type="spellStart"/>
      <w:r w:rsidRPr="00B42804">
        <w:rPr>
          <w:rFonts w:ascii="Times New Roman" w:hAnsi="Times New Roman" w:cs="Times New Roman"/>
          <w:sz w:val="24"/>
          <w:szCs w:val="24"/>
        </w:rPr>
        <w:t>rancangan</w:t>
      </w:r>
      <w:proofErr w:type="spellEnd"/>
      <w:r w:rsidRPr="00B42804">
        <w:rPr>
          <w:rFonts w:ascii="Times New Roman" w:hAnsi="Times New Roman" w:cs="Times New Roman"/>
          <w:sz w:val="24"/>
          <w:szCs w:val="24"/>
        </w:rPr>
        <w:t xml:space="preserve"> </w:t>
      </w:r>
      <w:proofErr w:type="spellStart"/>
      <w:r w:rsidRPr="00B42804">
        <w:rPr>
          <w:rFonts w:ascii="Times New Roman" w:hAnsi="Times New Roman" w:cs="Times New Roman"/>
          <w:sz w:val="24"/>
          <w:szCs w:val="24"/>
        </w:rPr>
        <w:t>p</w:t>
      </w:r>
      <w:r>
        <w:rPr>
          <w:rFonts w:ascii="Times New Roman" w:hAnsi="Times New Roman" w:cs="Times New Roman"/>
          <w:sz w:val="24"/>
          <w:szCs w:val="24"/>
        </w:rPr>
        <w:t>erlakuan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9</w:t>
      </w:r>
      <w:r w:rsidRPr="00B42804">
        <w:rPr>
          <w:rFonts w:ascii="Times New Roman" w:hAnsi="Times New Roman" w:cs="Times New Roman"/>
          <w:sz w:val="24"/>
          <w:szCs w:val="24"/>
        </w:rPr>
        <w:t xml:space="preserve"> </w:t>
      </w:r>
      <w:proofErr w:type="spellStart"/>
      <w:r w:rsidRPr="00B42804">
        <w:rPr>
          <w:rFonts w:ascii="Times New Roman" w:hAnsi="Times New Roman" w:cs="Times New Roman"/>
          <w:sz w:val="24"/>
          <w:szCs w:val="24"/>
        </w:rPr>
        <w:t>perlakuan</w:t>
      </w:r>
      <w:proofErr w:type="spellEnd"/>
      <w:r w:rsidRPr="00B42804">
        <w:rPr>
          <w:rFonts w:ascii="Times New Roman" w:hAnsi="Times New Roman" w:cs="Times New Roman"/>
          <w:sz w:val="24"/>
          <w:szCs w:val="24"/>
        </w:rPr>
        <w:t xml:space="preserve"> yang </w:t>
      </w:r>
      <w:proofErr w:type="spellStart"/>
      <w:r w:rsidRPr="00B42804">
        <w:rPr>
          <w:rFonts w:ascii="Times New Roman" w:hAnsi="Times New Roman" w:cs="Times New Roman"/>
          <w:sz w:val="24"/>
          <w:szCs w:val="24"/>
        </w:rPr>
        <w:t>disusun</w:t>
      </w:r>
      <w:proofErr w:type="spellEnd"/>
      <w:r w:rsidRPr="00B42804">
        <w:rPr>
          <w:rFonts w:ascii="Times New Roman" w:hAnsi="Times New Roman" w:cs="Times New Roman"/>
          <w:sz w:val="24"/>
          <w:szCs w:val="24"/>
        </w:rPr>
        <w:t xml:space="preserve"> di </w:t>
      </w:r>
      <w:proofErr w:type="spellStart"/>
      <w:r w:rsidRPr="00B42804">
        <w:rPr>
          <w:rFonts w:ascii="Times New Roman" w:hAnsi="Times New Roman" w:cs="Times New Roman"/>
          <w:sz w:val="24"/>
          <w:szCs w:val="24"/>
        </w:rPr>
        <w:t>lapangan</w:t>
      </w:r>
      <w:proofErr w:type="spellEnd"/>
      <w:r w:rsidRPr="00B42804">
        <w:rPr>
          <w:rFonts w:ascii="Times New Roman" w:hAnsi="Times New Roman" w:cs="Times New Roman"/>
          <w:sz w:val="24"/>
          <w:szCs w:val="24"/>
        </w:rPr>
        <w:t xml:space="preserve"> </w:t>
      </w:r>
      <w:proofErr w:type="spellStart"/>
      <w:r w:rsidRPr="00B42804">
        <w:rPr>
          <w:rFonts w:ascii="Times New Roman" w:hAnsi="Times New Roman" w:cs="Times New Roman"/>
          <w:sz w:val="24"/>
          <w:szCs w:val="24"/>
        </w:rPr>
        <w:t>menggunakan</w:t>
      </w:r>
      <w:proofErr w:type="spellEnd"/>
      <w:r w:rsidRPr="00B42804">
        <w:rPr>
          <w:rFonts w:ascii="Times New Roman" w:hAnsi="Times New Roman" w:cs="Times New Roman"/>
          <w:sz w:val="24"/>
          <w:szCs w:val="24"/>
        </w:rPr>
        <w:t xml:space="preserve"> </w:t>
      </w:r>
      <w:proofErr w:type="spellStart"/>
      <w:r w:rsidRPr="00B42804">
        <w:rPr>
          <w:rFonts w:ascii="Times New Roman" w:hAnsi="Times New Roman" w:cs="Times New Roman"/>
          <w:sz w:val="24"/>
          <w:szCs w:val="24"/>
        </w:rPr>
        <w:t>Rancangan</w:t>
      </w:r>
      <w:proofErr w:type="spellEnd"/>
      <w:r w:rsidRPr="00B42804">
        <w:rPr>
          <w:rFonts w:ascii="Times New Roman" w:hAnsi="Times New Roman" w:cs="Times New Roman"/>
          <w:sz w:val="24"/>
          <w:szCs w:val="24"/>
        </w:rPr>
        <w:t xml:space="preserve"> </w:t>
      </w:r>
      <w:proofErr w:type="spellStart"/>
      <w:r w:rsidRPr="00B42804">
        <w:rPr>
          <w:rFonts w:ascii="Times New Roman" w:hAnsi="Times New Roman" w:cs="Times New Roman"/>
          <w:sz w:val="24"/>
          <w:szCs w:val="24"/>
        </w:rPr>
        <w:t>Acak</w:t>
      </w:r>
      <w:proofErr w:type="spellEnd"/>
      <w:r w:rsidRPr="00B42804">
        <w:rPr>
          <w:rFonts w:ascii="Times New Roman" w:hAnsi="Times New Roman" w:cs="Times New Roman"/>
          <w:sz w:val="24"/>
          <w:szCs w:val="24"/>
        </w:rPr>
        <w:t xml:space="preserve"> </w:t>
      </w:r>
      <w:proofErr w:type="spellStart"/>
      <w:r w:rsidRPr="00B42804">
        <w:rPr>
          <w:rFonts w:ascii="Times New Roman" w:hAnsi="Times New Roman" w:cs="Times New Roman"/>
          <w:sz w:val="24"/>
          <w:szCs w:val="24"/>
        </w:rPr>
        <w:t>Lengkap</w:t>
      </w:r>
      <w:proofErr w:type="spellEnd"/>
      <w:r w:rsidRPr="00B42804">
        <w:rPr>
          <w:rFonts w:ascii="Times New Roman" w:hAnsi="Times New Roman" w:cs="Times New Roman"/>
          <w:sz w:val="24"/>
          <w:szCs w:val="24"/>
        </w:rPr>
        <w:t xml:space="preserve"> (RAL) </w:t>
      </w:r>
      <w:proofErr w:type="spellStart"/>
      <w:r w:rsidRPr="00B42804">
        <w:rPr>
          <w:rFonts w:ascii="Times New Roman" w:hAnsi="Times New Roman" w:cs="Times New Roman"/>
          <w:sz w:val="24"/>
          <w:szCs w:val="24"/>
        </w:rPr>
        <w:t>dengan</w:t>
      </w:r>
      <w:proofErr w:type="spellEnd"/>
      <w:r w:rsidRPr="00B42804">
        <w:rPr>
          <w:rFonts w:ascii="Times New Roman" w:hAnsi="Times New Roman" w:cs="Times New Roman"/>
          <w:sz w:val="24"/>
          <w:szCs w:val="24"/>
        </w:rPr>
        <w:t xml:space="preserve"> 3 kali </w:t>
      </w:r>
      <w:proofErr w:type="spellStart"/>
      <w:r w:rsidRPr="00B42804">
        <w:rPr>
          <w:rFonts w:ascii="Times New Roman" w:hAnsi="Times New Roman" w:cs="Times New Roman"/>
          <w:sz w:val="24"/>
          <w:szCs w:val="24"/>
        </w:rPr>
        <w:t>ulangan</w:t>
      </w:r>
      <w:proofErr w:type="spellEnd"/>
      <w:r w:rsidRPr="00B42804">
        <w:rPr>
          <w:rFonts w:ascii="Times New Roman" w:hAnsi="Times New Roman" w:cs="Times New Roman"/>
          <w:sz w:val="24"/>
          <w:szCs w:val="24"/>
        </w:rPr>
        <w:t xml:space="preserve"> di </w:t>
      </w:r>
      <w:proofErr w:type="spellStart"/>
      <w:r w:rsidRPr="00B42804">
        <w:rPr>
          <w:rFonts w:ascii="Times New Roman" w:hAnsi="Times New Roman" w:cs="Times New Roman"/>
          <w:sz w:val="24"/>
          <w:szCs w:val="24"/>
        </w:rPr>
        <w:t>setiap</w:t>
      </w:r>
      <w:proofErr w:type="spellEnd"/>
      <w:r w:rsidRPr="00B42804">
        <w:rPr>
          <w:rFonts w:ascii="Times New Roman" w:hAnsi="Times New Roman" w:cs="Times New Roman"/>
          <w:sz w:val="24"/>
          <w:szCs w:val="24"/>
        </w:rPr>
        <w:t xml:space="preserve"> </w:t>
      </w:r>
      <w:proofErr w:type="spellStart"/>
      <w:r w:rsidRPr="00B42804">
        <w:rPr>
          <w:rFonts w:ascii="Times New Roman" w:hAnsi="Times New Roman" w:cs="Times New Roman"/>
          <w:sz w:val="24"/>
          <w:szCs w:val="24"/>
        </w:rPr>
        <w:t>perlakuan</w:t>
      </w:r>
      <w:proofErr w:type="spellEnd"/>
      <w:r w:rsidRPr="00B42804">
        <w:rPr>
          <w:rFonts w:ascii="Times New Roman" w:hAnsi="Times New Roman" w:cs="Times New Roman"/>
          <w:sz w:val="24"/>
          <w:szCs w:val="24"/>
        </w:rPr>
        <w:t xml:space="preserve">. </w:t>
      </w:r>
      <w:proofErr w:type="spellStart"/>
      <w:r w:rsidRPr="00B42804">
        <w:rPr>
          <w:rFonts w:ascii="Times New Roman" w:hAnsi="Times New Roman" w:cs="Times New Roman"/>
          <w:sz w:val="24"/>
          <w:szCs w:val="24"/>
        </w:rPr>
        <w:t>perlakuan</w:t>
      </w:r>
      <w:proofErr w:type="spellEnd"/>
      <w:r w:rsidRPr="00B42804">
        <w:rPr>
          <w:rFonts w:ascii="Times New Roman" w:hAnsi="Times New Roman" w:cs="Times New Roman"/>
          <w:sz w:val="24"/>
          <w:szCs w:val="24"/>
        </w:rPr>
        <w:t xml:space="preserve"> yang </w:t>
      </w:r>
      <w:proofErr w:type="spellStart"/>
      <w:r w:rsidRPr="00B42804">
        <w:rPr>
          <w:rFonts w:ascii="Times New Roman" w:hAnsi="Times New Roman" w:cs="Times New Roman"/>
          <w:sz w:val="24"/>
          <w:szCs w:val="24"/>
        </w:rPr>
        <w:t>dimaksud</w:t>
      </w:r>
      <w:proofErr w:type="spellEnd"/>
      <w:r w:rsidRPr="00B42804">
        <w:rPr>
          <w:rFonts w:ascii="Times New Roman" w:hAnsi="Times New Roman" w:cs="Times New Roman"/>
          <w:sz w:val="24"/>
          <w:szCs w:val="24"/>
        </w:rPr>
        <w:t xml:space="preserve"> </w:t>
      </w:r>
      <w:proofErr w:type="spellStart"/>
      <w:r w:rsidRPr="00B42804">
        <w:rPr>
          <w:rFonts w:ascii="Times New Roman" w:hAnsi="Times New Roman" w:cs="Times New Roman"/>
          <w:sz w:val="24"/>
          <w:szCs w:val="24"/>
        </w:rPr>
        <w:t>adalah</w:t>
      </w:r>
      <w:proofErr w:type="spellEnd"/>
      <w:r w:rsidRPr="00B42804">
        <w:rPr>
          <w:rFonts w:ascii="Times New Roman" w:hAnsi="Times New Roman" w:cs="Times New Roman"/>
          <w:sz w:val="24"/>
          <w:szCs w:val="24"/>
        </w:rPr>
        <w:t>:</w:t>
      </w:r>
    </w:p>
    <w:p w14:paraId="74B46168" w14:textId="77777777" w:rsidR="00154FD6" w:rsidRPr="00B42804" w:rsidRDefault="00154FD6" w:rsidP="00154FD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M1P</w:t>
      </w:r>
      <w:proofErr w:type="gramStart"/>
      <w:r>
        <w:rPr>
          <w:rFonts w:ascii="Times New Roman" w:hAnsi="Times New Roman" w:cs="Times New Roman"/>
          <w:sz w:val="24"/>
          <w:szCs w:val="24"/>
        </w:rPr>
        <w:t>1</w:t>
      </w:r>
      <w:r w:rsidRPr="00B42804">
        <w:rPr>
          <w:rFonts w:ascii="Times New Roman" w:hAnsi="Times New Roman" w:cs="Times New Roman"/>
          <w:sz w:val="24"/>
          <w:szCs w:val="24"/>
        </w:rPr>
        <w:t xml:space="preserve"> :</w:t>
      </w:r>
      <w:proofErr w:type="gramEnd"/>
      <w:r w:rsidRPr="00B42804">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100% dan </w:t>
      </w:r>
      <w:r w:rsidRPr="006F3CFE">
        <w:rPr>
          <w:rFonts w:ascii="Times New Roman" w:eastAsia="Times New Roman" w:hAnsi="Times New Roman" w:cs="Times New Roman"/>
          <w:sz w:val="24"/>
          <w:szCs w:val="24"/>
        </w:rPr>
        <w:t>NPK 0 gram/liter</w:t>
      </w:r>
      <w:r w:rsidRPr="00B42804">
        <w:rPr>
          <w:rFonts w:ascii="Times New Roman" w:hAnsi="Times New Roman" w:cs="Times New Roman"/>
          <w:sz w:val="24"/>
          <w:szCs w:val="24"/>
        </w:rPr>
        <w:t xml:space="preserve"> </w:t>
      </w:r>
    </w:p>
    <w:p w14:paraId="4709B9CF" w14:textId="77777777" w:rsidR="00154FD6" w:rsidRPr="00B42804" w:rsidRDefault="00154FD6" w:rsidP="00154FD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M1P</w:t>
      </w:r>
      <w:proofErr w:type="gramStart"/>
      <w:r>
        <w:rPr>
          <w:rFonts w:ascii="Times New Roman" w:hAnsi="Times New Roman" w:cs="Times New Roman"/>
          <w:sz w:val="24"/>
          <w:szCs w:val="24"/>
        </w:rPr>
        <w:t>2</w:t>
      </w:r>
      <w:r w:rsidRPr="00B42804">
        <w:rPr>
          <w:rFonts w:ascii="Times New Roman" w:hAnsi="Times New Roman" w:cs="Times New Roman"/>
          <w:sz w:val="24"/>
          <w:szCs w:val="24"/>
        </w:rPr>
        <w:t xml:space="preserve"> :</w:t>
      </w:r>
      <w:proofErr w:type="gramEnd"/>
      <w:r w:rsidRPr="00B42804">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100%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2.25 gram/liter</w:t>
      </w:r>
    </w:p>
    <w:p w14:paraId="5B2A0ABF" w14:textId="77777777" w:rsidR="00154FD6" w:rsidRDefault="00154FD6" w:rsidP="00154FD6">
      <w:pPr>
        <w:spacing w:after="0" w:line="48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M1P</w:t>
      </w:r>
      <w:proofErr w:type="gramStart"/>
      <w:r>
        <w:rPr>
          <w:rFonts w:ascii="Times New Roman" w:hAnsi="Times New Roman" w:cs="Times New Roman"/>
          <w:sz w:val="24"/>
          <w:szCs w:val="24"/>
        </w:rPr>
        <w:t>3</w:t>
      </w:r>
      <w:r w:rsidRPr="00B42804">
        <w:rPr>
          <w:rFonts w:ascii="Times New Roman" w:hAnsi="Times New Roman" w:cs="Times New Roman"/>
          <w:sz w:val="24"/>
          <w:szCs w:val="24"/>
        </w:rPr>
        <w:t xml:space="preserve"> :</w:t>
      </w:r>
      <w:proofErr w:type="gramEnd"/>
      <w:r w:rsidRPr="00B42804">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100%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3.5 gram/liter</w:t>
      </w:r>
    </w:p>
    <w:p w14:paraId="76EB2557" w14:textId="77777777" w:rsidR="00154FD6" w:rsidRPr="00B42804" w:rsidRDefault="00154FD6" w:rsidP="00154FD6">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M2P</w:t>
      </w:r>
      <w:proofErr w:type="gramStart"/>
      <w:r>
        <w:rPr>
          <w:rFonts w:ascii="Times New Roman" w:hAnsi="Times New Roman" w:cs="Times New Roman"/>
          <w:sz w:val="24"/>
          <w:szCs w:val="24"/>
        </w:rPr>
        <w:t>1</w:t>
      </w:r>
      <w:r w:rsidRPr="00B42804">
        <w:rPr>
          <w:rFonts w:ascii="Times New Roman" w:hAnsi="Times New Roman" w:cs="Times New Roman"/>
          <w:sz w:val="24"/>
          <w:szCs w:val="24"/>
        </w:rPr>
        <w:t xml:space="preserve"> :</w:t>
      </w:r>
      <w:proofErr w:type="gramEnd"/>
      <w:r w:rsidRPr="00B42804">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w:t>
      </w:r>
      <w:r w:rsidRPr="00BD7949">
        <w:rPr>
          <w:rFonts w:ascii="Times New Roman" w:eastAsia="Times New Roman" w:hAnsi="Times New Roman" w:cs="Times New Roman"/>
          <w:sz w:val="24"/>
          <w:szCs w:val="24"/>
        </w:rPr>
        <w:t xml:space="preserve">media </w:t>
      </w:r>
      <w:proofErr w:type="spellStart"/>
      <w:r w:rsidRPr="00BD7949">
        <w:rPr>
          <w:rFonts w:ascii="Times New Roman" w:eastAsia="Times New Roman" w:hAnsi="Times New Roman" w:cs="Times New Roman"/>
          <w:sz w:val="24"/>
          <w:szCs w:val="24"/>
        </w:rPr>
        <w:t>tanam</w:t>
      </w:r>
      <w:proofErr w:type="spellEnd"/>
      <w:r w:rsidRPr="00BD7949">
        <w:rPr>
          <w:rFonts w:ascii="Times New Roman" w:eastAsia="Times New Roman" w:hAnsi="Times New Roman" w:cs="Times New Roman"/>
          <w:sz w:val="24"/>
          <w:szCs w:val="24"/>
        </w:rPr>
        <w:t xml:space="preserve"> </w:t>
      </w:r>
      <w:proofErr w:type="spellStart"/>
      <w:r w:rsidRPr="001C1FEA">
        <w:rPr>
          <w:rFonts w:ascii="Times New Roman" w:eastAsia="Times New Roman" w:hAnsi="Times New Roman" w:cs="Times New Roman"/>
          <w:sz w:val="24"/>
          <w:szCs w:val="24"/>
        </w:rPr>
        <w:t>tanah</w:t>
      </w:r>
      <w:proofErr w:type="spellEnd"/>
      <w:r w:rsidRPr="001C1FEA">
        <w:rPr>
          <w:rFonts w:ascii="Times New Roman" w:eastAsia="Times New Roman" w:hAnsi="Times New Roman" w:cs="Times New Roman"/>
          <w:sz w:val="24"/>
          <w:szCs w:val="24"/>
        </w:rPr>
        <w:t xml:space="preserve"> 75% + </w:t>
      </w:r>
      <w:proofErr w:type="spellStart"/>
      <w:r w:rsidRPr="001C1FEA">
        <w:rPr>
          <w:rFonts w:ascii="Times New Roman" w:eastAsia="Times New Roman" w:hAnsi="Times New Roman" w:cs="Times New Roman"/>
          <w:sz w:val="24"/>
          <w:szCs w:val="24"/>
        </w:rPr>
        <w:t>kompos</w:t>
      </w:r>
      <w:proofErr w:type="spellEnd"/>
      <w:r w:rsidRPr="001C1FEA">
        <w:rPr>
          <w:rFonts w:ascii="Times New Roman" w:eastAsia="Times New Roman" w:hAnsi="Times New Roman" w:cs="Times New Roman"/>
          <w:sz w:val="24"/>
          <w:szCs w:val="24"/>
        </w:rPr>
        <w:t xml:space="preserve"> 25%</w:t>
      </w:r>
      <w:r>
        <w:rPr>
          <w:rFonts w:ascii="Times New Roman" w:eastAsia="Times New Roman" w:hAnsi="Times New Roman" w:cs="Times New Roman"/>
          <w:sz w:val="24"/>
          <w:szCs w:val="24"/>
        </w:rPr>
        <w:t xml:space="preserve"> dan </w:t>
      </w:r>
      <w:r w:rsidRPr="006F3CFE">
        <w:rPr>
          <w:rFonts w:ascii="Times New Roman" w:eastAsia="Times New Roman" w:hAnsi="Times New Roman" w:cs="Times New Roman"/>
          <w:sz w:val="24"/>
          <w:szCs w:val="24"/>
        </w:rPr>
        <w:t>NPK 0 gram/liter</w:t>
      </w:r>
      <w:r w:rsidRPr="00B42804">
        <w:rPr>
          <w:rFonts w:ascii="Times New Roman" w:hAnsi="Times New Roman" w:cs="Times New Roman"/>
          <w:sz w:val="24"/>
          <w:szCs w:val="24"/>
        </w:rPr>
        <w:t xml:space="preserve"> </w:t>
      </w:r>
    </w:p>
    <w:p w14:paraId="36046049" w14:textId="77777777" w:rsidR="00154FD6" w:rsidRPr="00B42804" w:rsidRDefault="00154FD6" w:rsidP="00154FD6">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M2P</w:t>
      </w:r>
      <w:proofErr w:type="gramStart"/>
      <w:r>
        <w:rPr>
          <w:rFonts w:ascii="Times New Roman" w:hAnsi="Times New Roman" w:cs="Times New Roman"/>
          <w:sz w:val="24"/>
          <w:szCs w:val="24"/>
        </w:rPr>
        <w:t>2</w:t>
      </w:r>
      <w:r w:rsidRPr="00B42804">
        <w:rPr>
          <w:rFonts w:ascii="Times New Roman" w:hAnsi="Times New Roman" w:cs="Times New Roman"/>
          <w:sz w:val="24"/>
          <w:szCs w:val="24"/>
        </w:rPr>
        <w:t xml:space="preserve"> :</w:t>
      </w:r>
      <w:proofErr w:type="gramEnd"/>
      <w:r w:rsidRPr="00B42804">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w:t>
      </w:r>
      <w:r w:rsidRPr="00BD7949">
        <w:rPr>
          <w:rFonts w:ascii="Times New Roman" w:eastAsia="Times New Roman" w:hAnsi="Times New Roman" w:cs="Times New Roman"/>
          <w:sz w:val="24"/>
          <w:szCs w:val="24"/>
        </w:rPr>
        <w:t xml:space="preserve">media </w:t>
      </w:r>
      <w:proofErr w:type="spellStart"/>
      <w:r w:rsidRPr="00BD7949">
        <w:rPr>
          <w:rFonts w:ascii="Times New Roman" w:eastAsia="Times New Roman" w:hAnsi="Times New Roman" w:cs="Times New Roman"/>
          <w:sz w:val="24"/>
          <w:szCs w:val="24"/>
        </w:rPr>
        <w:t>tanam</w:t>
      </w:r>
      <w:proofErr w:type="spellEnd"/>
      <w:r w:rsidRPr="00BD7949">
        <w:rPr>
          <w:rFonts w:ascii="Times New Roman" w:eastAsia="Times New Roman" w:hAnsi="Times New Roman" w:cs="Times New Roman"/>
          <w:sz w:val="24"/>
          <w:szCs w:val="24"/>
        </w:rPr>
        <w:t xml:space="preserve"> </w:t>
      </w:r>
      <w:proofErr w:type="spellStart"/>
      <w:r w:rsidRPr="001C1FEA">
        <w:rPr>
          <w:rFonts w:ascii="Times New Roman" w:eastAsia="Times New Roman" w:hAnsi="Times New Roman" w:cs="Times New Roman"/>
          <w:sz w:val="24"/>
          <w:szCs w:val="24"/>
        </w:rPr>
        <w:t>tanah</w:t>
      </w:r>
      <w:proofErr w:type="spellEnd"/>
      <w:r w:rsidRPr="001C1FEA">
        <w:rPr>
          <w:rFonts w:ascii="Times New Roman" w:eastAsia="Times New Roman" w:hAnsi="Times New Roman" w:cs="Times New Roman"/>
          <w:sz w:val="24"/>
          <w:szCs w:val="24"/>
        </w:rPr>
        <w:t xml:space="preserve"> 75 % + </w:t>
      </w:r>
      <w:proofErr w:type="spellStart"/>
      <w:r w:rsidRPr="001C1FEA">
        <w:rPr>
          <w:rFonts w:ascii="Times New Roman" w:eastAsia="Times New Roman" w:hAnsi="Times New Roman" w:cs="Times New Roman"/>
          <w:sz w:val="24"/>
          <w:szCs w:val="24"/>
        </w:rPr>
        <w:t>kompos</w:t>
      </w:r>
      <w:proofErr w:type="spellEnd"/>
      <w:r w:rsidRPr="001C1FEA">
        <w:rPr>
          <w:rFonts w:ascii="Times New Roman" w:eastAsia="Times New Roman" w:hAnsi="Times New Roman" w:cs="Times New Roman"/>
          <w:sz w:val="24"/>
          <w:szCs w:val="24"/>
        </w:rPr>
        <w:t xml:space="preserve"> 25 %</w:t>
      </w:r>
      <w:r>
        <w:rPr>
          <w:rFonts w:ascii="Times New Roman" w:eastAsia="Times New Roman" w:hAnsi="Times New Roman" w:cs="Times New Roman"/>
          <w:sz w:val="24"/>
          <w:szCs w:val="24"/>
        </w:rPr>
        <w:t xml:space="preserve">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2.25 gram/liter</w:t>
      </w:r>
    </w:p>
    <w:p w14:paraId="60EE96BA" w14:textId="77777777" w:rsidR="00154FD6" w:rsidRDefault="00154FD6" w:rsidP="00154FD6">
      <w:pPr>
        <w:spacing w:after="0" w:line="480" w:lineRule="auto"/>
        <w:ind w:left="720"/>
        <w:rPr>
          <w:rFonts w:ascii="Times New Roman" w:eastAsia="Times New Roman" w:hAnsi="Times New Roman" w:cs="Times New Roman"/>
          <w:sz w:val="24"/>
          <w:szCs w:val="24"/>
        </w:rPr>
      </w:pPr>
      <w:r>
        <w:rPr>
          <w:rFonts w:ascii="Times New Roman" w:hAnsi="Times New Roman" w:cs="Times New Roman"/>
          <w:sz w:val="24"/>
          <w:szCs w:val="24"/>
        </w:rPr>
        <w:t>M2P</w:t>
      </w:r>
      <w:proofErr w:type="gramStart"/>
      <w:r>
        <w:rPr>
          <w:rFonts w:ascii="Times New Roman" w:hAnsi="Times New Roman" w:cs="Times New Roman"/>
          <w:sz w:val="24"/>
          <w:szCs w:val="24"/>
        </w:rPr>
        <w:t>3</w:t>
      </w:r>
      <w:r w:rsidRPr="00B42804">
        <w:rPr>
          <w:rFonts w:ascii="Times New Roman" w:hAnsi="Times New Roman" w:cs="Times New Roman"/>
          <w:sz w:val="24"/>
          <w:szCs w:val="24"/>
        </w:rPr>
        <w:t xml:space="preserve"> :</w:t>
      </w:r>
      <w:proofErr w:type="gramEnd"/>
      <w:r w:rsidRPr="00B42804">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w:t>
      </w:r>
      <w:r w:rsidRPr="00BD7949">
        <w:rPr>
          <w:rFonts w:ascii="Times New Roman" w:eastAsia="Times New Roman" w:hAnsi="Times New Roman" w:cs="Times New Roman"/>
          <w:sz w:val="24"/>
          <w:szCs w:val="24"/>
        </w:rPr>
        <w:t xml:space="preserve">media </w:t>
      </w:r>
      <w:proofErr w:type="spellStart"/>
      <w:r w:rsidRPr="00BD7949">
        <w:rPr>
          <w:rFonts w:ascii="Times New Roman" w:eastAsia="Times New Roman" w:hAnsi="Times New Roman" w:cs="Times New Roman"/>
          <w:sz w:val="24"/>
          <w:szCs w:val="24"/>
        </w:rPr>
        <w:t>tanam</w:t>
      </w:r>
      <w:proofErr w:type="spellEnd"/>
      <w:r w:rsidRPr="00BD7949">
        <w:rPr>
          <w:rFonts w:ascii="Times New Roman" w:eastAsia="Times New Roman" w:hAnsi="Times New Roman" w:cs="Times New Roman"/>
          <w:sz w:val="24"/>
          <w:szCs w:val="24"/>
        </w:rPr>
        <w:t xml:space="preserve"> </w:t>
      </w:r>
      <w:proofErr w:type="spellStart"/>
      <w:r w:rsidRPr="001C1FEA">
        <w:rPr>
          <w:rFonts w:ascii="Times New Roman" w:eastAsia="Times New Roman" w:hAnsi="Times New Roman" w:cs="Times New Roman"/>
          <w:sz w:val="24"/>
          <w:szCs w:val="24"/>
        </w:rPr>
        <w:t>tanah</w:t>
      </w:r>
      <w:proofErr w:type="spellEnd"/>
      <w:r w:rsidRPr="001C1FEA">
        <w:rPr>
          <w:rFonts w:ascii="Times New Roman" w:eastAsia="Times New Roman" w:hAnsi="Times New Roman" w:cs="Times New Roman"/>
          <w:sz w:val="24"/>
          <w:szCs w:val="24"/>
        </w:rPr>
        <w:t xml:space="preserve"> 75 % + </w:t>
      </w:r>
      <w:proofErr w:type="spellStart"/>
      <w:r w:rsidRPr="001C1FEA">
        <w:rPr>
          <w:rFonts w:ascii="Times New Roman" w:eastAsia="Times New Roman" w:hAnsi="Times New Roman" w:cs="Times New Roman"/>
          <w:sz w:val="24"/>
          <w:szCs w:val="24"/>
        </w:rPr>
        <w:t>kompos</w:t>
      </w:r>
      <w:proofErr w:type="spellEnd"/>
      <w:r w:rsidRPr="001C1FEA">
        <w:rPr>
          <w:rFonts w:ascii="Times New Roman" w:eastAsia="Times New Roman" w:hAnsi="Times New Roman" w:cs="Times New Roman"/>
          <w:sz w:val="24"/>
          <w:szCs w:val="24"/>
        </w:rPr>
        <w:t xml:space="preserve"> 25 %</w:t>
      </w:r>
      <w:r>
        <w:rPr>
          <w:rFonts w:ascii="Times New Roman" w:eastAsia="Times New Roman" w:hAnsi="Times New Roman" w:cs="Times New Roman"/>
          <w:sz w:val="24"/>
          <w:szCs w:val="24"/>
        </w:rPr>
        <w:t xml:space="preserve">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3.5 gram/liter</w:t>
      </w:r>
    </w:p>
    <w:p w14:paraId="3C193EFA" w14:textId="77777777" w:rsidR="00154FD6" w:rsidRPr="00B42804" w:rsidRDefault="00154FD6" w:rsidP="00154FD6">
      <w:pPr>
        <w:spacing w:after="0"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M3P</w:t>
      </w:r>
      <w:proofErr w:type="gramStart"/>
      <w:r>
        <w:rPr>
          <w:rFonts w:ascii="Times New Roman" w:hAnsi="Times New Roman" w:cs="Times New Roman"/>
          <w:sz w:val="24"/>
          <w:szCs w:val="24"/>
        </w:rPr>
        <w:t>1</w:t>
      </w:r>
      <w:r w:rsidRPr="00B42804">
        <w:rPr>
          <w:rFonts w:ascii="Times New Roman" w:hAnsi="Times New Roman" w:cs="Times New Roman"/>
          <w:sz w:val="24"/>
          <w:szCs w:val="24"/>
        </w:rPr>
        <w:t xml:space="preserve"> :</w:t>
      </w:r>
      <w:proofErr w:type="gramEnd"/>
      <w:r w:rsidRPr="00B42804">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sidRPr="00BD7949">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50% + </w:t>
      </w:r>
      <w:proofErr w:type="spellStart"/>
      <w:r>
        <w:rPr>
          <w:rFonts w:ascii="Times New Roman" w:eastAsia="Times New Roman" w:hAnsi="Times New Roman" w:cs="Times New Roman"/>
          <w:sz w:val="24"/>
          <w:szCs w:val="24"/>
        </w:rPr>
        <w:t>kompos</w:t>
      </w:r>
      <w:proofErr w:type="spellEnd"/>
      <w:r>
        <w:rPr>
          <w:rFonts w:ascii="Times New Roman" w:eastAsia="Times New Roman" w:hAnsi="Times New Roman" w:cs="Times New Roman"/>
          <w:sz w:val="24"/>
          <w:szCs w:val="24"/>
        </w:rPr>
        <w:t xml:space="preserve"> 50% dan </w:t>
      </w:r>
      <w:r w:rsidRPr="006F3CFE">
        <w:rPr>
          <w:rFonts w:ascii="Times New Roman" w:eastAsia="Times New Roman" w:hAnsi="Times New Roman" w:cs="Times New Roman"/>
          <w:sz w:val="24"/>
          <w:szCs w:val="24"/>
        </w:rPr>
        <w:t>NPK 0 gram/liter</w:t>
      </w:r>
      <w:r w:rsidRPr="00B42804">
        <w:rPr>
          <w:rFonts w:ascii="Times New Roman" w:hAnsi="Times New Roman" w:cs="Times New Roman"/>
          <w:sz w:val="24"/>
          <w:szCs w:val="24"/>
        </w:rPr>
        <w:t xml:space="preserve"> </w:t>
      </w:r>
    </w:p>
    <w:p w14:paraId="2F91DBC1" w14:textId="77777777" w:rsidR="00154FD6" w:rsidRPr="00B42804" w:rsidRDefault="00154FD6" w:rsidP="00154FD6">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M3P</w:t>
      </w:r>
      <w:proofErr w:type="gramStart"/>
      <w:r>
        <w:rPr>
          <w:rFonts w:ascii="Times New Roman" w:hAnsi="Times New Roman" w:cs="Times New Roman"/>
          <w:sz w:val="24"/>
          <w:szCs w:val="24"/>
        </w:rPr>
        <w:t>2</w:t>
      </w:r>
      <w:r w:rsidRPr="00B42804">
        <w:rPr>
          <w:rFonts w:ascii="Times New Roman" w:hAnsi="Times New Roman" w:cs="Times New Roman"/>
          <w:sz w:val="24"/>
          <w:szCs w:val="24"/>
        </w:rPr>
        <w:t xml:space="preserve"> :</w:t>
      </w:r>
      <w:proofErr w:type="gramEnd"/>
      <w:r w:rsidRPr="00B42804">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sidRPr="00BD7949">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50% + </w:t>
      </w:r>
      <w:proofErr w:type="spellStart"/>
      <w:r>
        <w:rPr>
          <w:rFonts w:ascii="Times New Roman" w:eastAsia="Times New Roman" w:hAnsi="Times New Roman" w:cs="Times New Roman"/>
          <w:sz w:val="24"/>
          <w:szCs w:val="24"/>
        </w:rPr>
        <w:t>kompos</w:t>
      </w:r>
      <w:proofErr w:type="spellEnd"/>
      <w:r>
        <w:rPr>
          <w:rFonts w:ascii="Times New Roman" w:eastAsia="Times New Roman" w:hAnsi="Times New Roman" w:cs="Times New Roman"/>
          <w:sz w:val="24"/>
          <w:szCs w:val="24"/>
        </w:rPr>
        <w:t xml:space="preserve"> 50%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2.25 gram/liter</w:t>
      </w:r>
    </w:p>
    <w:p w14:paraId="09A85A47" w14:textId="77777777" w:rsidR="00154FD6" w:rsidRPr="00B42804" w:rsidRDefault="00154FD6" w:rsidP="00154FD6">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M3P</w:t>
      </w:r>
      <w:proofErr w:type="gramStart"/>
      <w:r>
        <w:rPr>
          <w:rFonts w:ascii="Times New Roman" w:hAnsi="Times New Roman" w:cs="Times New Roman"/>
          <w:sz w:val="24"/>
          <w:szCs w:val="24"/>
        </w:rPr>
        <w:t>3</w:t>
      </w:r>
      <w:r w:rsidRPr="00B42804">
        <w:rPr>
          <w:rFonts w:ascii="Times New Roman" w:hAnsi="Times New Roman" w:cs="Times New Roman"/>
          <w:sz w:val="24"/>
          <w:szCs w:val="24"/>
        </w:rPr>
        <w:t xml:space="preserve"> :</w:t>
      </w:r>
      <w:proofErr w:type="gramEnd"/>
      <w:r w:rsidRPr="00B42804">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sidRPr="00BD7949">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50% + </w:t>
      </w:r>
      <w:proofErr w:type="spellStart"/>
      <w:r>
        <w:rPr>
          <w:rFonts w:ascii="Times New Roman" w:eastAsia="Times New Roman" w:hAnsi="Times New Roman" w:cs="Times New Roman"/>
          <w:sz w:val="24"/>
          <w:szCs w:val="24"/>
        </w:rPr>
        <w:t>kompos</w:t>
      </w:r>
      <w:proofErr w:type="spellEnd"/>
      <w:r>
        <w:rPr>
          <w:rFonts w:ascii="Times New Roman" w:eastAsia="Times New Roman" w:hAnsi="Times New Roman" w:cs="Times New Roman"/>
          <w:sz w:val="24"/>
          <w:szCs w:val="24"/>
        </w:rPr>
        <w:t xml:space="preserve"> 50%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3.5 gram/liter</w:t>
      </w:r>
    </w:p>
    <w:p w14:paraId="1A9BFD22" w14:textId="77777777" w:rsidR="00154FD6" w:rsidRPr="001844A6" w:rsidRDefault="00154FD6" w:rsidP="00154FD6">
      <w:pPr>
        <w:spacing w:after="0" w:line="480" w:lineRule="auto"/>
        <w:ind w:firstLine="720"/>
        <w:rPr>
          <w:rFonts w:ascii="Times New Roman" w:hAnsi="Times New Roman" w:cs="Times New Roman"/>
          <w:sz w:val="24"/>
          <w:szCs w:val="24"/>
        </w:rPr>
      </w:pPr>
      <w:r w:rsidRPr="00B42804">
        <w:rPr>
          <w:rFonts w:ascii="Times New Roman" w:hAnsi="Times New Roman" w:cs="Times New Roman"/>
          <w:sz w:val="24"/>
          <w:szCs w:val="24"/>
        </w:rPr>
        <w:t xml:space="preserve">Masing-masing </w:t>
      </w:r>
      <w:proofErr w:type="spellStart"/>
      <w:r w:rsidRPr="00B42804">
        <w:rPr>
          <w:rFonts w:ascii="Times New Roman" w:hAnsi="Times New Roman" w:cs="Times New Roman"/>
          <w:sz w:val="24"/>
          <w:szCs w:val="24"/>
        </w:rPr>
        <w:t>perlakuan</w:t>
      </w:r>
      <w:proofErr w:type="spellEnd"/>
      <w:r w:rsidRPr="00B42804">
        <w:rPr>
          <w:rFonts w:ascii="Times New Roman" w:hAnsi="Times New Roman" w:cs="Times New Roman"/>
          <w:sz w:val="24"/>
          <w:szCs w:val="24"/>
        </w:rPr>
        <w:t xml:space="preserve"> </w:t>
      </w:r>
      <w:proofErr w:type="spellStart"/>
      <w:r w:rsidRPr="00B42804">
        <w:rPr>
          <w:rFonts w:ascii="Times New Roman" w:hAnsi="Times New Roman" w:cs="Times New Roman"/>
          <w:sz w:val="24"/>
          <w:szCs w:val="24"/>
        </w:rPr>
        <w:t>diulang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9x3 = </w:t>
      </w:r>
      <w:proofErr w:type="gramStart"/>
      <w:r>
        <w:rPr>
          <w:rFonts w:ascii="Times New Roman" w:hAnsi="Times New Roman" w:cs="Times New Roman"/>
          <w:sz w:val="24"/>
          <w:szCs w:val="24"/>
        </w:rPr>
        <w:t>27</w:t>
      </w:r>
      <w:r w:rsidRPr="00B42804">
        <w:rPr>
          <w:rFonts w:ascii="Times New Roman" w:hAnsi="Times New Roman" w:cs="Times New Roman"/>
          <w:sz w:val="24"/>
          <w:szCs w:val="24"/>
        </w:rPr>
        <w:t xml:space="preserve"> unit</w:t>
      </w:r>
      <w:proofErr w:type="gramEnd"/>
      <w:r w:rsidRPr="00B42804">
        <w:rPr>
          <w:rFonts w:ascii="Times New Roman" w:hAnsi="Times New Roman" w:cs="Times New Roman"/>
          <w:sz w:val="24"/>
          <w:szCs w:val="24"/>
        </w:rPr>
        <w:t xml:space="preserve"> </w:t>
      </w:r>
      <w:proofErr w:type="spellStart"/>
      <w:r w:rsidRPr="00B42804">
        <w:rPr>
          <w:rFonts w:ascii="Times New Roman" w:hAnsi="Times New Roman" w:cs="Times New Roman"/>
          <w:sz w:val="24"/>
          <w:szCs w:val="24"/>
        </w:rPr>
        <w:t>perlakuan</w:t>
      </w:r>
      <w:proofErr w:type="spellEnd"/>
      <w:r w:rsidRPr="00B42804">
        <w:rPr>
          <w:rFonts w:ascii="Times New Roman" w:hAnsi="Times New Roman" w:cs="Times New Roman"/>
          <w:sz w:val="24"/>
          <w:szCs w:val="24"/>
        </w:rPr>
        <w:t xml:space="preserve">. </w:t>
      </w:r>
      <w:proofErr w:type="spellStart"/>
      <w:r w:rsidRPr="00B42804">
        <w:rPr>
          <w:rFonts w:ascii="Times New Roman" w:hAnsi="Times New Roman" w:cs="Times New Roman"/>
          <w:sz w:val="24"/>
          <w:szCs w:val="24"/>
        </w:rPr>
        <w:t>setia</w:t>
      </w:r>
      <w:r>
        <w:rPr>
          <w:rFonts w:ascii="Times New Roman" w:hAnsi="Times New Roman" w:cs="Times New Roman"/>
          <w:sz w:val="24"/>
          <w:szCs w:val="24"/>
        </w:rPr>
        <w:t>p</w:t>
      </w:r>
      <w:proofErr w:type="spellEnd"/>
      <w:r>
        <w:rPr>
          <w:rFonts w:ascii="Times New Roman" w:hAnsi="Times New Roman" w:cs="Times New Roman"/>
          <w:sz w:val="24"/>
          <w:szCs w:val="24"/>
        </w:rPr>
        <w:t xml:space="preserve"> unit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2</w:t>
      </w:r>
      <w:r w:rsidRPr="00B42804">
        <w:rPr>
          <w:rFonts w:ascii="Times New Roman" w:hAnsi="Times New Roman" w:cs="Times New Roman"/>
          <w:sz w:val="24"/>
          <w:szCs w:val="24"/>
        </w:rPr>
        <w:t xml:space="preserve"> </w:t>
      </w:r>
      <w:proofErr w:type="spellStart"/>
      <w:r w:rsidRPr="00B42804">
        <w:rPr>
          <w:rFonts w:ascii="Times New Roman" w:hAnsi="Times New Roman" w:cs="Times New Roman"/>
          <w:sz w:val="24"/>
          <w:szCs w:val="24"/>
        </w:rPr>
        <w:t>tanaman</w:t>
      </w:r>
      <w:proofErr w:type="spellEnd"/>
      <w:r w:rsidRPr="00B42804">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54 </w:t>
      </w:r>
      <w:proofErr w:type="spellStart"/>
      <w:r>
        <w:rPr>
          <w:rFonts w:ascii="Times New Roman" w:hAnsi="Times New Roman" w:cs="Times New Roman"/>
          <w:sz w:val="24"/>
          <w:szCs w:val="24"/>
        </w:rPr>
        <w:t>tanaman</w:t>
      </w:r>
      <w:proofErr w:type="spellEnd"/>
      <w:r w:rsidRPr="00B42804">
        <w:rPr>
          <w:rFonts w:ascii="Times New Roman" w:hAnsi="Times New Roman" w:cs="Times New Roman"/>
          <w:sz w:val="24"/>
          <w:szCs w:val="24"/>
        </w:rPr>
        <w:t>.</w:t>
      </w:r>
      <w:r>
        <w:rPr>
          <w:rFonts w:ascii="Times New Roman" w:hAnsi="Times New Roman" w:cs="Times New Roman"/>
          <w:sz w:val="24"/>
          <w:szCs w:val="24"/>
        </w:rPr>
        <w:tab/>
      </w:r>
    </w:p>
    <w:p w14:paraId="400D7185" w14:textId="77777777" w:rsidR="00154FD6" w:rsidRDefault="00154FD6" w:rsidP="00154FD6">
      <w:pPr>
        <w:pStyle w:val="Heading2"/>
        <w:numPr>
          <w:ilvl w:val="0"/>
          <w:numId w:val="6"/>
        </w:numPr>
        <w:tabs>
          <w:tab w:val="num" w:pos="360"/>
        </w:tabs>
        <w:spacing w:after="240" w:line="360" w:lineRule="auto"/>
        <w:ind w:left="0" w:firstLine="0"/>
        <w:rPr>
          <w:rFonts w:ascii="Times New Roman" w:hAnsi="Times New Roman" w:cs="Times New Roman"/>
          <w:b/>
          <w:color w:val="000000" w:themeColor="text1"/>
          <w:sz w:val="24"/>
          <w:szCs w:val="24"/>
        </w:rPr>
      </w:pPr>
      <w:bookmarkStart w:id="5" w:name="_Toc91448089"/>
      <w:proofErr w:type="spellStart"/>
      <w:r w:rsidRPr="0052718F">
        <w:rPr>
          <w:rFonts w:ascii="Times New Roman" w:hAnsi="Times New Roman" w:cs="Times New Roman"/>
          <w:b/>
          <w:color w:val="000000" w:themeColor="text1"/>
          <w:sz w:val="24"/>
          <w:szCs w:val="24"/>
        </w:rPr>
        <w:t>Pelaksanaan</w:t>
      </w:r>
      <w:proofErr w:type="spellEnd"/>
      <w:r w:rsidRPr="0052718F">
        <w:rPr>
          <w:rFonts w:ascii="Times New Roman" w:hAnsi="Times New Roman" w:cs="Times New Roman"/>
          <w:b/>
          <w:color w:val="000000" w:themeColor="text1"/>
          <w:sz w:val="24"/>
          <w:szCs w:val="24"/>
        </w:rPr>
        <w:t xml:space="preserve"> </w:t>
      </w:r>
      <w:proofErr w:type="spellStart"/>
      <w:r w:rsidRPr="0052718F">
        <w:rPr>
          <w:rFonts w:ascii="Times New Roman" w:hAnsi="Times New Roman" w:cs="Times New Roman"/>
          <w:b/>
          <w:color w:val="000000" w:themeColor="text1"/>
          <w:sz w:val="24"/>
          <w:szCs w:val="24"/>
        </w:rPr>
        <w:t>Penelitian</w:t>
      </w:r>
      <w:bookmarkEnd w:id="5"/>
      <w:proofErr w:type="spellEnd"/>
    </w:p>
    <w:p w14:paraId="5EC8C379" w14:textId="77777777" w:rsidR="00154FD6" w:rsidRPr="005C6E84" w:rsidRDefault="00154FD6" w:rsidP="00F26408">
      <w:pPr>
        <w:pStyle w:val="ListParagraph1"/>
        <w:spacing w:after="0" w:line="480" w:lineRule="auto"/>
        <w:ind w:left="360"/>
        <w:rPr>
          <w:rFonts w:ascii="Times New Roman" w:hAnsi="Times New Roman" w:cs="Times New Roman"/>
          <w:b/>
          <w:sz w:val="24"/>
          <w:szCs w:val="24"/>
        </w:rPr>
      </w:pPr>
      <w:r w:rsidRPr="00EF4093">
        <w:rPr>
          <w:rFonts w:ascii="Times New Roman" w:hAnsi="Times New Roman" w:cs="Times New Roman"/>
          <w:b/>
          <w:bCs/>
          <w:sz w:val="24"/>
          <w:szCs w:val="24"/>
          <w:lang w:val="id-ID"/>
        </w:rPr>
        <w:t>Pengukuran dan pembersihan lahan</w:t>
      </w:r>
    </w:p>
    <w:p w14:paraId="56FFCFB9" w14:textId="77777777" w:rsidR="00154FD6" w:rsidRPr="00B42804" w:rsidRDefault="00154FD6" w:rsidP="00154FD6">
      <w:pPr>
        <w:pStyle w:val="ListParagraph1"/>
        <w:spacing w:after="0" w:line="480" w:lineRule="auto"/>
        <w:ind w:left="0" w:firstLine="720"/>
        <w:rPr>
          <w:rFonts w:ascii="Times New Roman" w:hAnsi="Times New Roman" w:cs="Times New Roman"/>
          <w:sz w:val="24"/>
          <w:szCs w:val="24"/>
        </w:rPr>
      </w:pPr>
      <w:r w:rsidRPr="00EF4093">
        <w:rPr>
          <w:rFonts w:ascii="Times New Roman" w:hAnsi="Times New Roman" w:cs="Times New Roman"/>
          <w:sz w:val="24"/>
          <w:szCs w:val="24"/>
          <w:lang w:val="id-ID"/>
        </w:rPr>
        <w:t xml:space="preserve">Pada kegiatan pengukuran digunakan meteran untuk mengukur luas area yang akan di gunakan dalam pembibitan. Kemudian </w:t>
      </w:r>
      <w:r w:rsidRPr="00EF4093">
        <w:rPr>
          <w:rFonts w:ascii="Times New Roman" w:hAnsi="Times New Roman" w:cs="Times New Roman"/>
          <w:sz w:val="24"/>
          <w:szCs w:val="24"/>
          <w:lang w:val="id-ID"/>
        </w:rPr>
        <w:t>lakukan pembersihan lahan dari vegetasi gulma yang ada sambil melakukan pendataran pada permukan tanah yang bergelombang</w:t>
      </w:r>
      <w:r>
        <w:rPr>
          <w:rFonts w:ascii="Times New Roman" w:hAnsi="Times New Roman" w:cs="Times New Roman"/>
          <w:sz w:val="24"/>
          <w:szCs w:val="24"/>
        </w:rPr>
        <w:t>.</w:t>
      </w:r>
    </w:p>
    <w:p w14:paraId="2ED0D316" w14:textId="77777777" w:rsidR="00154FD6" w:rsidRPr="005C6E84" w:rsidRDefault="00154FD6" w:rsidP="00F26408">
      <w:pPr>
        <w:pStyle w:val="ListParagraph1"/>
        <w:spacing w:after="0" w:line="480" w:lineRule="auto"/>
        <w:rPr>
          <w:rFonts w:ascii="Times New Roman" w:hAnsi="Times New Roman" w:cs="Times New Roman"/>
          <w:b/>
          <w:sz w:val="24"/>
          <w:szCs w:val="24"/>
        </w:rPr>
      </w:pPr>
      <w:r w:rsidRPr="00EF4093">
        <w:rPr>
          <w:rFonts w:ascii="Times New Roman" w:hAnsi="Times New Roman" w:cs="Times New Roman"/>
          <w:b/>
          <w:sz w:val="24"/>
          <w:szCs w:val="24"/>
          <w:lang w:val="id-ID"/>
        </w:rPr>
        <w:t>Pembuatan naungan</w:t>
      </w:r>
    </w:p>
    <w:p w14:paraId="1C3EB588" w14:textId="77777777" w:rsidR="00154FD6" w:rsidRDefault="00154FD6" w:rsidP="00154FD6">
      <w:pPr>
        <w:pStyle w:val="ListParagraph1"/>
        <w:spacing w:after="0" w:line="480" w:lineRule="auto"/>
        <w:ind w:left="0" w:firstLine="720"/>
        <w:rPr>
          <w:rFonts w:ascii="Times New Roman" w:hAnsi="Times New Roman" w:cs="Times New Roman"/>
          <w:sz w:val="24"/>
          <w:szCs w:val="24"/>
          <w:lang w:val="id-ID"/>
        </w:rPr>
      </w:pPr>
      <w:r w:rsidRPr="00EF4093">
        <w:rPr>
          <w:rFonts w:ascii="Times New Roman" w:hAnsi="Times New Roman" w:cs="Times New Roman"/>
          <w:sz w:val="24"/>
          <w:szCs w:val="24"/>
          <w:lang w:val="id-ID"/>
        </w:rPr>
        <w:t>Bangunan pembibitan di buat dari bambu dan atap dari p</w:t>
      </w:r>
      <w:proofErr w:type="spellStart"/>
      <w:r w:rsidRPr="00EF4093">
        <w:rPr>
          <w:rFonts w:ascii="Times New Roman" w:hAnsi="Times New Roman" w:cs="Times New Roman"/>
          <w:sz w:val="24"/>
          <w:szCs w:val="24"/>
        </w:rPr>
        <w:t>aranet</w:t>
      </w:r>
      <w:proofErr w:type="spellEnd"/>
      <w:r w:rsidRPr="00EF4093">
        <w:rPr>
          <w:rFonts w:ascii="Times New Roman" w:hAnsi="Times New Roman" w:cs="Times New Roman"/>
          <w:sz w:val="24"/>
          <w:szCs w:val="24"/>
          <w:lang w:val="id-ID"/>
        </w:rPr>
        <w:t>, bangunan mengarah ke sebelah timur dengan tinggi 2 m dan sebelah barat dengan tinggi 1,5 m dan di ikat dengan menggunakan kawat</w:t>
      </w:r>
      <w:r w:rsidRPr="00B42804">
        <w:rPr>
          <w:rFonts w:ascii="Times New Roman" w:hAnsi="Times New Roman" w:cs="Times New Roman"/>
          <w:sz w:val="24"/>
          <w:szCs w:val="24"/>
          <w:lang w:val="id-ID"/>
        </w:rPr>
        <w:t>.</w:t>
      </w:r>
    </w:p>
    <w:p w14:paraId="2CC6E146" w14:textId="77777777" w:rsidR="00154FD6" w:rsidRDefault="00154FD6" w:rsidP="00154FD6">
      <w:pPr>
        <w:pStyle w:val="ListParagraph1"/>
        <w:spacing w:after="0" w:line="480" w:lineRule="auto"/>
        <w:ind w:left="0" w:firstLine="720"/>
        <w:rPr>
          <w:rFonts w:ascii="Times New Roman" w:hAnsi="Times New Roman" w:cs="Times New Roman"/>
          <w:sz w:val="24"/>
          <w:szCs w:val="24"/>
          <w:lang w:val="id-ID"/>
        </w:rPr>
      </w:pPr>
    </w:p>
    <w:p w14:paraId="64BCFD1D" w14:textId="77777777" w:rsidR="00154FD6" w:rsidRPr="00243606" w:rsidRDefault="00154FD6" w:rsidP="00154FD6">
      <w:pPr>
        <w:pStyle w:val="ListParagraph1"/>
        <w:spacing w:after="0" w:line="480" w:lineRule="auto"/>
        <w:ind w:left="0" w:firstLine="720"/>
        <w:rPr>
          <w:rFonts w:ascii="Times New Roman" w:hAnsi="Times New Roman" w:cs="Times New Roman"/>
          <w:sz w:val="24"/>
          <w:szCs w:val="24"/>
          <w:lang w:val="en-GB"/>
        </w:rPr>
      </w:pPr>
    </w:p>
    <w:p w14:paraId="414734B3" w14:textId="77777777" w:rsidR="00154FD6" w:rsidRPr="005C6E84" w:rsidRDefault="00154FD6" w:rsidP="00F26408">
      <w:pPr>
        <w:pStyle w:val="ListParagraph1"/>
        <w:spacing w:after="0" w:line="480" w:lineRule="auto"/>
        <w:ind w:left="360"/>
        <w:rPr>
          <w:rFonts w:ascii="Times New Roman" w:hAnsi="Times New Roman" w:cs="Times New Roman"/>
          <w:b/>
          <w:sz w:val="24"/>
          <w:szCs w:val="24"/>
        </w:rPr>
      </w:pPr>
      <w:r w:rsidRPr="00EF4093">
        <w:rPr>
          <w:rFonts w:ascii="Times New Roman" w:hAnsi="Times New Roman" w:cs="Times New Roman"/>
          <w:b/>
          <w:sz w:val="24"/>
          <w:szCs w:val="24"/>
          <w:lang w:val="id-ID"/>
        </w:rPr>
        <w:t>Pengisian dan Penyusunan polybag</w:t>
      </w:r>
      <w:r w:rsidRPr="005C6E84">
        <w:rPr>
          <w:rFonts w:ascii="Times New Roman" w:hAnsi="Times New Roman" w:cs="Times New Roman"/>
          <w:b/>
          <w:sz w:val="24"/>
          <w:szCs w:val="24"/>
        </w:rPr>
        <w:t xml:space="preserve"> </w:t>
      </w:r>
    </w:p>
    <w:p w14:paraId="63BD97D5" w14:textId="77777777" w:rsidR="00154FD6" w:rsidRPr="009A2A3C" w:rsidRDefault="00154FD6" w:rsidP="00154FD6">
      <w:pPr>
        <w:pStyle w:val="ListParagraph1"/>
        <w:spacing w:after="0" w:line="480" w:lineRule="auto"/>
        <w:ind w:left="0" w:firstLine="720"/>
        <w:rPr>
          <w:rFonts w:ascii="Times New Roman" w:hAnsi="Times New Roman" w:cs="Times New Roman"/>
          <w:sz w:val="24"/>
          <w:szCs w:val="24"/>
          <w:lang w:val="id-ID"/>
        </w:rPr>
      </w:pPr>
      <w:r w:rsidRPr="00EF4093">
        <w:rPr>
          <w:rFonts w:ascii="Times New Roman" w:hAnsi="Times New Roman" w:cs="Times New Roman"/>
          <w:sz w:val="24"/>
          <w:szCs w:val="24"/>
          <w:lang w:val="id-ID"/>
        </w:rPr>
        <w:t xml:space="preserve">Polybag yang digunakan adalah polybag dengan ukuran </w:t>
      </w:r>
      <w:r w:rsidRPr="00EF4093">
        <w:rPr>
          <w:rFonts w:ascii="Times New Roman" w:hAnsi="Times New Roman" w:cs="Times New Roman"/>
          <w:sz w:val="24"/>
          <w:szCs w:val="24"/>
        </w:rPr>
        <w:t>20</w:t>
      </w:r>
      <w:r w:rsidRPr="00EF4093">
        <w:rPr>
          <w:rFonts w:ascii="Times New Roman" w:hAnsi="Times New Roman" w:cs="Times New Roman"/>
          <w:sz w:val="24"/>
          <w:szCs w:val="24"/>
          <w:lang w:val="id-ID"/>
        </w:rPr>
        <w:t xml:space="preserve"> x 2</w:t>
      </w:r>
      <w:r w:rsidRPr="00EF4093">
        <w:rPr>
          <w:rFonts w:ascii="Times New Roman" w:hAnsi="Times New Roman" w:cs="Times New Roman"/>
          <w:sz w:val="24"/>
          <w:szCs w:val="24"/>
        </w:rPr>
        <w:t>0</w:t>
      </w:r>
      <w:r w:rsidRPr="00EF4093">
        <w:rPr>
          <w:rFonts w:ascii="Times New Roman" w:hAnsi="Times New Roman" w:cs="Times New Roman"/>
          <w:sz w:val="24"/>
          <w:szCs w:val="24"/>
          <w:lang w:val="id-ID"/>
        </w:rPr>
        <w:t xml:space="preserve"> cm dan berwarna hitam. </w:t>
      </w:r>
      <w:r w:rsidRPr="00EF4093">
        <w:rPr>
          <w:rFonts w:ascii="Times New Roman" w:hAnsi="Times New Roman" w:cs="Times New Roman"/>
          <w:sz w:val="24"/>
          <w:szCs w:val="24"/>
        </w:rPr>
        <w:t xml:space="preserve">Tanah yang </w:t>
      </w:r>
      <w:proofErr w:type="spellStart"/>
      <w:r w:rsidRPr="00EF4093">
        <w:rPr>
          <w:rFonts w:ascii="Times New Roman" w:hAnsi="Times New Roman" w:cs="Times New Roman"/>
          <w:sz w:val="24"/>
          <w:szCs w:val="24"/>
        </w:rPr>
        <w:t>digunakan</w:t>
      </w:r>
      <w:proofErr w:type="spellEnd"/>
      <w:r w:rsidRPr="00EF4093">
        <w:rPr>
          <w:rFonts w:ascii="Times New Roman" w:hAnsi="Times New Roman" w:cs="Times New Roman"/>
          <w:sz w:val="24"/>
          <w:szCs w:val="24"/>
        </w:rPr>
        <w:t xml:space="preserve"> </w:t>
      </w:r>
      <w:proofErr w:type="spellStart"/>
      <w:r w:rsidRPr="00EF4093">
        <w:rPr>
          <w:rFonts w:ascii="Times New Roman" w:hAnsi="Times New Roman" w:cs="Times New Roman"/>
          <w:sz w:val="24"/>
          <w:szCs w:val="24"/>
        </w:rPr>
        <w:t>tanah</w:t>
      </w:r>
      <w:proofErr w:type="spellEnd"/>
      <w:r w:rsidRPr="00EF4093">
        <w:rPr>
          <w:rFonts w:ascii="Times New Roman" w:hAnsi="Times New Roman" w:cs="Times New Roman"/>
          <w:sz w:val="24"/>
          <w:szCs w:val="24"/>
        </w:rPr>
        <w:t xml:space="preserve"> top soil dan </w:t>
      </w:r>
      <w:proofErr w:type="spellStart"/>
      <w:r w:rsidRPr="00EF4093">
        <w:rPr>
          <w:rFonts w:ascii="Times New Roman" w:hAnsi="Times New Roman" w:cs="Times New Roman"/>
          <w:sz w:val="24"/>
          <w:szCs w:val="24"/>
        </w:rPr>
        <w:t>kompos</w:t>
      </w:r>
      <w:proofErr w:type="spellEnd"/>
      <w:r w:rsidRPr="00EB6317">
        <w:rPr>
          <w:rFonts w:ascii="Times New Roman" w:hAnsi="Times New Roman" w:cs="Times New Roman"/>
          <w:sz w:val="24"/>
          <w:szCs w:val="24"/>
          <w:lang w:val="id-ID"/>
        </w:rPr>
        <w:t>.</w:t>
      </w:r>
      <w:r w:rsidRPr="005C6E84">
        <w:rPr>
          <w:rFonts w:ascii="Times New Roman" w:hAnsi="Times New Roman" w:cs="Times New Roman"/>
          <w:sz w:val="24"/>
          <w:szCs w:val="24"/>
        </w:rPr>
        <w:t xml:space="preserve"> </w:t>
      </w:r>
    </w:p>
    <w:p w14:paraId="7B76BA4A" w14:textId="77777777" w:rsidR="00154FD6" w:rsidRPr="005C6E84" w:rsidRDefault="00154FD6" w:rsidP="00F26408">
      <w:pPr>
        <w:pStyle w:val="ListParagraph1"/>
        <w:spacing w:after="0" w:line="480" w:lineRule="auto"/>
        <w:rPr>
          <w:rFonts w:ascii="Times New Roman" w:hAnsi="Times New Roman" w:cs="Times New Roman"/>
          <w:b/>
          <w:sz w:val="24"/>
          <w:szCs w:val="24"/>
        </w:rPr>
      </w:pPr>
      <w:r w:rsidRPr="00EF4093">
        <w:rPr>
          <w:rFonts w:ascii="Times New Roman" w:hAnsi="Times New Roman" w:cs="Times New Roman"/>
          <w:b/>
          <w:sz w:val="24"/>
          <w:szCs w:val="24"/>
          <w:lang w:val="id-ID"/>
        </w:rPr>
        <w:t>Pengadaan Kecambah</w:t>
      </w:r>
    </w:p>
    <w:p w14:paraId="14D5A903" w14:textId="77777777" w:rsidR="00154FD6" w:rsidRPr="00BE5DC0" w:rsidRDefault="00154FD6" w:rsidP="00154FD6">
      <w:pPr>
        <w:pStyle w:val="ListParagraph1"/>
        <w:spacing w:after="0" w:line="480" w:lineRule="auto"/>
        <w:ind w:left="0" w:firstLine="720"/>
        <w:rPr>
          <w:rFonts w:ascii="Times New Roman" w:hAnsi="Times New Roman" w:cs="Times New Roman"/>
          <w:sz w:val="24"/>
          <w:szCs w:val="24"/>
          <w:lang w:val="id-ID"/>
        </w:rPr>
      </w:pPr>
      <w:r w:rsidRPr="00EF4093">
        <w:rPr>
          <w:rFonts w:ascii="Times New Roman" w:hAnsi="Times New Roman" w:cs="Times New Roman"/>
          <w:sz w:val="24"/>
          <w:szCs w:val="24"/>
          <w:lang w:val="id-ID"/>
        </w:rPr>
        <w:t xml:space="preserve">Kecambah yang digunakan berasal dari Pusat Penelitian Kelapa </w:t>
      </w:r>
      <w:r w:rsidRPr="00EF4093">
        <w:rPr>
          <w:rFonts w:ascii="Times New Roman" w:hAnsi="Times New Roman" w:cs="Times New Roman"/>
          <w:sz w:val="24"/>
          <w:szCs w:val="24"/>
          <w:lang w:val="id-ID"/>
        </w:rPr>
        <w:lastRenderedPageBreak/>
        <w:t>Sawit (PPKS). Tipe kecambah yang di gunakan tipe tenera. Ciri kecambah yang dapat di kategorikan baik dan layak untuk di tanam yaitu, warna radikula kekuning-kuningan sedangkan plumula keputih-putihan, ukuran radikula lebih panjang dari plumul, pertumbuhan plumula dan radikula lurus dan berlawanan arah, panjang maksimum radikula 5 mm, sedangkan plumula 3 mm</w:t>
      </w:r>
      <w:r w:rsidRPr="00EB6317">
        <w:rPr>
          <w:rFonts w:ascii="Times New Roman" w:hAnsi="Times New Roman" w:cs="Times New Roman"/>
          <w:sz w:val="24"/>
          <w:szCs w:val="24"/>
          <w:lang w:val="id-ID"/>
        </w:rPr>
        <w:t>.</w:t>
      </w:r>
    </w:p>
    <w:p w14:paraId="63C1A2F1" w14:textId="77777777" w:rsidR="00154FD6" w:rsidRPr="005C6E84" w:rsidRDefault="00154FD6" w:rsidP="00F26408">
      <w:pPr>
        <w:pStyle w:val="ListParagraph1"/>
        <w:spacing w:after="0" w:line="480" w:lineRule="auto"/>
        <w:rPr>
          <w:rFonts w:ascii="Times New Roman" w:hAnsi="Times New Roman" w:cs="Times New Roman"/>
          <w:b/>
          <w:sz w:val="24"/>
          <w:szCs w:val="24"/>
        </w:rPr>
      </w:pPr>
      <w:r w:rsidRPr="00E84F7F">
        <w:rPr>
          <w:rFonts w:ascii="Times New Roman" w:hAnsi="Times New Roman" w:cs="Times New Roman"/>
          <w:b/>
          <w:sz w:val="24"/>
          <w:szCs w:val="24"/>
          <w:lang w:val="id-ID"/>
        </w:rPr>
        <w:t>Penanaman Kecambah</w:t>
      </w:r>
    </w:p>
    <w:p w14:paraId="1694E300" w14:textId="68D53C9B" w:rsidR="00154FD6" w:rsidRDefault="00154FD6" w:rsidP="00154FD6">
      <w:pPr>
        <w:pStyle w:val="ListParagraph1"/>
        <w:spacing w:after="0" w:line="480" w:lineRule="auto"/>
        <w:ind w:left="0" w:firstLine="720"/>
        <w:rPr>
          <w:rFonts w:ascii="Times New Roman" w:hAnsi="Times New Roman" w:cs="Times New Roman"/>
          <w:sz w:val="24"/>
          <w:szCs w:val="24"/>
          <w:lang w:val="id-ID"/>
        </w:rPr>
      </w:pPr>
      <w:r w:rsidRPr="00E84F7F">
        <w:rPr>
          <w:rFonts w:ascii="Times New Roman" w:hAnsi="Times New Roman" w:cs="Times New Roman"/>
          <w:sz w:val="24"/>
          <w:szCs w:val="24"/>
          <w:lang w:val="id-ID"/>
        </w:rPr>
        <w:t>kecambah di tanam pada lubang yang telah di buat tersebut dengan posisi radikula  lurus ke arah bawah dan plumula ke arah atas, selanjutnya tutup kecambah dengan tanah</w:t>
      </w:r>
      <w:r>
        <w:rPr>
          <w:rFonts w:ascii="Times New Roman" w:hAnsi="Times New Roman" w:cs="Times New Roman"/>
          <w:sz w:val="24"/>
          <w:szCs w:val="24"/>
          <w:lang w:val="id-ID"/>
        </w:rPr>
        <w:t>.</w:t>
      </w:r>
    </w:p>
    <w:p w14:paraId="0B66B820" w14:textId="19DD32EF" w:rsidR="00154FD6" w:rsidRPr="005C6E84" w:rsidRDefault="00154FD6" w:rsidP="00F26408">
      <w:pPr>
        <w:pStyle w:val="ListParagraph1"/>
        <w:spacing w:after="0" w:line="480" w:lineRule="auto"/>
        <w:rPr>
          <w:rFonts w:ascii="Times New Roman" w:hAnsi="Times New Roman" w:cs="Times New Roman"/>
          <w:b/>
          <w:sz w:val="24"/>
          <w:szCs w:val="24"/>
        </w:rPr>
      </w:pPr>
      <w:r w:rsidRPr="00E84F7F">
        <w:rPr>
          <w:rFonts w:ascii="Times New Roman" w:hAnsi="Times New Roman" w:cs="Times New Roman"/>
          <w:b/>
          <w:sz w:val="24"/>
          <w:szCs w:val="24"/>
          <w:lang w:val="id-ID"/>
        </w:rPr>
        <w:t>Penyiraman</w:t>
      </w:r>
    </w:p>
    <w:p w14:paraId="7EB26782" w14:textId="77777777" w:rsidR="00154FD6" w:rsidRDefault="00154FD6" w:rsidP="00154FD6">
      <w:pPr>
        <w:pStyle w:val="ListParagraph1"/>
        <w:spacing w:after="0" w:line="480" w:lineRule="auto"/>
        <w:ind w:left="360" w:firstLine="720"/>
        <w:rPr>
          <w:rFonts w:ascii="Times New Roman" w:hAnsi="Times New Roman" w:cs="Times New Roman"/>
          <w:sz w:val="24"/>
          <w:szCs w:val="24"/>
          <w:lang w:val="id-ID"/>
        </w:rPr>
      </w:pPr>
      <w:r w:rsidRPr="00E84F7F">
        <w:rPr>
          <w:rFonts w:ascii="Times New Roman" w:hAnsi="Times New Roman" w:cs="Times New Roman"/>
          <w:sz w:val="24"/>
          <w:szCs w:val="24"/>
          <w:lang w:val="id-ID"/>
        </w:rPr>
        <w:t xml:space="preserve">Penyiraman bibit dilakukan dua kali sehari yaitu pagi dan sore hari tergantung cuaca. Air yang digunakan untuk </w:t>
      </w:r>
      <w:r w:rsidRPr="00E84F7F">
        <w:rPr>
          <w:rFonts w:ascii="Times New Roman" w:hAnsi="Times New Roman" w:cs="Times New Roman"/>
          <w:sz w:val="24"/>
          <w:szCs w:val="24"/>
          <w:lang w:val="id-ID"/>
        </w:rPr>
        <w:t>menyiram bibit adalah air yang bersih dan cara penyiramannya harus dengan di semprot secara halus agar bibit yang berada dalam polybg tidak rusak dan tanah tempat tumbuhnya tidak cepat padat. Volume air untuk 1 bibit tanaman 0,25 – 0,5 liter / tanaman dan sesuai dengan umur tanaman</w:t>
      </w:r>
      <w:r w:rsidRPr="00EB6317">
        <w:rPr>
          <w:rFonts w:ascii="Times New Roman" w:hAnsi="Times New Roman" w:cs="Times New Roman"/>
          <w:sz w:val="24"/>
          <w:szCs w:val="24"/>
          <w:lang w:val="id-ID"/>
        </w:rPr>
        <w:t>.</w:t>
      </w:r>
    </w:p>
    <w:p w14:paraId="786EBB62" w14:textId="0E7B222C" w:rsidR="00154FD6" w:rsidRPr="005C6E84" w:rsidRDefault="00F26408" w:rsidP="00F26408">
      <w:pPr>
        <w:pStyle w:val="ListParagraph1"/>
        <w:spacing w:after="0" w:line="480" w:lineRule="auto"/>
        <w:ind w:left="0"/>
        <w:rPr>
          <w:rFonts w:ascii="Times New Roman" w:hAnsi="Times New Roman" w:cs="Times New Roman"/>
          <w:b/>
          <w:sz w:val="24"/>
          <w:szCs w:val="24"/>
        </w:rPr>
      </w:pPr>
      <w:r>
        <w:rPr>
          <w:rFonts w:ascii="Times New Roman" w:hAnsi="Times New Roman" w:cs="Times New Roman"/>
          <w:sz w:val="24"/>
          <w:szCs w:val="24"/>
        </w:rPr>
        <w:t xml:space="preserve">     </w:t>
      </w:r>
      <w:r w:rsidR="00154FD6" w:rsidRPr="00E84F7F">
        <w:rPr>
          <w:rFonts w:ascii="Times New Roman" w:hAnsi="Times New Roman" w:cs="Times New Roman"/>
          <w:b/>
          <w:sz w:val="24"/>
          <w:szCs w:val="24"/>
          <w:lang w:val="id-ID"/>
        </w:rPr>
        <w:t>Penyiangan</w:t>
      </w:r>
    </w:p>
    <w:p w14:paraId="4B1788A0" w14:textId="77777777" w:rsidR="00154FD6" w:rsidRDefault="00154FD6" w:rsidP="00154FD6">
      <w:pPr>
        <w:pStyle w:val="ListParagraph1"/>
        <w:spacing w:after="0" w:line="480" w:lineRule="auto"/>
        <w:ind w:left="360" w:firstLine="720"/>
        <w:rPr>
          <w:rFonts w:ascii="Times New Roman" w:hAnsi="Times New Roman" w:cs="Times New Roman"/>
          <w:sz w:val="24"/>
          <w:szCs w:val="24"/>
          <w:lang w:val="id-ID"/>
        </w:rPr>
      </w:pPr>
      <w:r w:rsidRPr="00E84F7F">
        <w:rPr>
          <w:rFonts w:ascii="Times New Roman" w:hAnsi="Times New Roman" w:cs="Times New Roman"/>
          <w:bCs/>
          <w:sz w:val="24"/>
          <w:szCs w:val="24"/>
          <w:lang w:val="id-ID"/>
        </w:rPr>
        <w:t xml:space="preserve">Penyiangan  gulma dalam kantong dilakukan 2 minggu sekali, termasuk menambah tanah ke dalam kantong bibit yang miring dan tersembul akarnya. </w:t>
      </w:r>
      <w:r w:rsidRPr="00E84F7F">
        <w:rPr>
          <w:rFonts w:ascii="Times New Roman" w:hAnsi="Times New Roman" w:cs="Times New Roman"/>
          <w:sz w:val="24"/>
          <w:szCs w:val="24"/>
          <w:lang w:val="id-ID"/>
        </w:rPr>
        <w:t xml:space="preserve">Penyiangan di lakukan sesuai dengan komdisi gulma yang tumbuh pada areal pembibitan. Penyiangan yang dilakukan empat kali pada minggu ke 6-10. Cara yang dilakukan yaitu dengan membersihkan gulma </w:t>
      </w:r>
      <w:r w:rsidRPr="00E84F7F">
        <w:rPr>
          <w:rFonts w:ascii="Times New Roman" w:hAnsi="Times New Roman" w:cs="Times New Roman"/>
          <w:sz w:val="24"/>
          <w:szCs w:val="24"/>
          <w:lang w:val="id-ID"/>
        </w:rPr>
        <w:lastRenderedPageBreak/>
        <w:t>pada permukaan polybag dan sekitar lahan pembibitan</w:t>
      </w:r>
      <w:r w:rsidRPr="00EB6317">
        <w:rPr>
          <w:rFonts w:ascii="Times New Roman" w:hAnsi="Times New Roman" w:cs="Times New Roman"/>
          <w:sz w:val="24"/>
          <w:szCs w:val="24"/>
          <w:lang w:val="id-ID"/>
        </w:rPr>
        <w:t>.</w:t>
      </w:r>
    </w:p>
    <w:p w14:paraId="60E13CDD" w14:textId="77777777" w:rsidR="00154FD6" w:rsidRPr="005C6E84" w:rsidRDefault="00154FD6" w:rsidP="00F26408">
      <w:pPr>
        <w:pStyle w:val="ListParagraph1"/>
        <w:spacing w:after="0" w:line="480" w:lineRule="auto"/>
        <w:rPr>
          <w:rFonts w:ascii="Times New Roman" w:hAnsi="Times New Roman" w:cs="Times New Roman"/>
          <w:b/>
          <w:sz w:val="24"/>
          <w:szCs w:val="24"/>
        </w:rPr>
      </w:pPr>
      <w:proofErr w:type="spellStart"/>
      <w:r w:rsidRPr="00E84F7F">
        <w:rPr>
          <w:rFonts w:ascii="Times New Roman" w:hAnsi="Times New Roman" w:cs="Times New Roman"/>
          <w:b/>
          <w:sz w:val="24"/>
          <w:szCs w:val="24"/>
        </w:rPr>
        <w:t>Pemupukan</w:t>
      </w:r>
      <w:proofErr w:type="spellEnd"/>
    </w:p>
    <w:p w14:paraId="3BE8C2DA" w14:textId="77777777" w:rsidR="00154FD6" w:rsidRDefault="00154FD6" w:rsidP="00154FD6">
      <w:pPr>
        <w:pStyle w:val="ListParagraph1"/>
        <w:spacing w:after="0" w:line="480" w:lineRule="auto"/>
        <w:ind w:left="360" w:firstLine="720"/>
        <w:rPr>
          <w:rFonts w:ascii="Times New Roman" w:hAnsi="Times New Roman" w:cs="Times New Roman"/>
          <w:sz w:val="24"/>
          <w:szCs w:val="24"/>
        </w:rPr>
      </w:pPr>
      <w:r w:rsidRPr="00E84F7F">
        <w:rPr>
          <w:rFonts w:ascii="Times New Roman" w:hAnsi="Times New Roman" w:cs="Times New Roman"/>
          <w:sz w:val="24"/>
          <w:szCs w:val="24"/>
        </w:rPr>
        <w:t xml:space="preserve">Pada </w:t>
      </w:r>
      <w:proofErr w:type="spellStart"/>
      <w:r w:rsidRPr="00E84F7F">
        <w:rPr>
          <w:rFonts w:ascii="Times New Roman" w:hAnsi="Times New Roman" w:cs="Times New Roman"/>
          <w:sz w:val="24"/>
          <w:szCs w:val="24"/>
        </w:rPr>
        <w:t>pembibitan</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kelapa</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sawit</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tahap</w:t>
      </w:r>
      <w:proofErr w:type="spellEnd"/>
      <w:r w:rsidRPr="00E84F7F">
        <w:rPr>
          <w:rFonts w:ascii="Times New Roman" w:hAnsi="Times New Roman" w:cs="Times New Roman"/>
          <w:sz w:val="24"/>
          <w:szCs w:val="24"/>
        </w:rPr>
        <w:t xml:space="preserve"> pre-nursery </w:t>
      </w:r>
      <w:proofErr w:type="spellStart"/>
      <w:r w:rsidRPr="00E84F7F">
        <w:rPr>
          <w:rFonts w:ascii="Times New Roman" w:hAnsi="Times New Roman" w:cs="Times New Roman"/>
          <w:sz w:val="24"/>
          <w:szCs w:val="24"/>
        </w:rPr>
        <w:t>pemupukan</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dilakukan</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dengan</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menggunakan</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pupuk</w:t>
      </w:r>
      <w:proofErr w:type="spellEnd"/>
      <w:r w:rsidRPr="00E84F7F">
        <w:rPr>
          <w:rFonts w:ascii="Times New Roman" w:hAnsi="Times New Roman" w:cs="Times New Roman"/>
          <w:sz w:val="24"/>
          <w:szCs w:val="24"/>
        </w:rPr>
        <w:t xml:space="preserve"> NPK.15-15-15 </w:t>
      </w:r>
      <w:proofErr w:type="spellStart"/>
      <w:r w:rsidRPr="00E84F7F">
        <w:rPr>
          <w:rFonts w:ascii="Times New Roman" w:hAnsi="Times New Roman" w:cs="Times New Roman"/>
          <w:sz w:val="24"/>
          <w:szCs w:val="24"/>
        </w:rPr>
        <w:t>dalam</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bentuk</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cair</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Konsentrasi</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pupuk</w:t>
      </w:r>
      <w:proofErr w:type="spellEnd"/>
      <w:r w:rsidRPr="00E84F7F">
        <w:rPr>
          <w:rFonts w:ascii="Times New Roman" w:hAnsi="Times New Roman" w:cs="Times New Roman"/>
          <w:sz w:val="24"/>
          <w:szCs w:val="24"/>
        </w:rPr>
        <w:t xml:space="preserve"> </w:t>
      </w:r>
      <w:proofErr w:type="gramStart"/>
      <w:r w:rsidRPr="00E84F7F">
        <w:rPr>
          <w:rFonts w:ascii="Times New Roman" w:hAnsi="Times New Roman" w:cs="Times New Roman"/>
          <w:sz w:val="24"/>
          <w:szCs w:val="24"/>
        </w:rPr>
        <w:t>0,%</w:t>
      </w:r>
      <w:proofErr w:type="gram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atau</w:t>
      </w:r>
      <w:proofErr w:type="spellEnd"/>
      <w:r w:rsidRPr="00E84F7F">
        <w:rPr>
          <w:rFonts w:ascii="Times New Roman" w:hAnsi="Times New Roman" w:cs="Times New Roman"/>
          <w:sz w:val="24"/>
          <w:szCs w:val="24"/>
        </w:rPr>
        <w:t xml:space="preserve"> 2,25 gram dan 3,5 gram per liter air </w:t>
      </w:r>
      <w:proofErr w:type="spellStart"/>
      <w:r w:rsidRPr="00E84F7F">
        <w:rPr>
          <w:rFonts w:ascii="Times New Roman" w:hAnsi="Times New Roman" w:cs="Times New Roman"/>
          <w:sz w:val="24"/>
          <w:szCs w:val="24"/>
        </w:rPr>
        <w:t>untuk</w:t>
      </w:r>
      <w:proofErr w:type="spellEnd"/>
      <w:r w:rsidRPr="00E84F7F">
        <w:rPr>
          <w:rFonts w:ascii="Times New Roman" w:hAnsi="Times New Roman" w:cs="Times New Roman"/>
          <w:sz w:val="24"/>
          <w:szCs w:val="24"/>
        </w:rPr>
        <w:t xml:space="preserve"> 54 </w:t>
      </w:r>
      <w:proofErr w:type="spellStart"/>
      <w:r w:rsidRPr="00E84F7F">
        <w:rPr>
          <w:rFonts w:ascii="Times New Roman" w:hAnsi="Times New Roman" w:cs="Times New Roman"/>
          <w:sz w:val="24"/>
          <w:szCs w:val="24"/>
        </w:rPr>
        <w:t>bibit</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Pupuk</w:t>
      </w:r>
      <w:proofErr w:type="spellEnd"/>
      <w:r w:rsidRPr="00E84F7F">
        <w:rPr>
          <w:rFonts w:ascii="Times New Roman" w:hAnsi="Times New Roman" w:cs="Times New Roman"/>
          <w:sz w:val="24"/>
          <w:szCs w:val="24"/>
        </w:rPr>
        <w:t xml:space="preserve"> di </w:t>
      </w:r>
      <w:proofErr w:type="spellStart"/>
      <w:r w:rsidRPr="00E84F7F">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minggu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penanaman</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melalui</w:t>
      </w:r>
      <w:proofErr w:type="spellEnd"/>
      <w:r w:rsidRPr="00E84F7F">
        <w:rPr>
          <w:rFonts w:ascii="Times New Roman" w:hAnsi="Times New Roman" w:cs="Times New Roman"/>
          <w:sz w:val="24"/>
          <w:szCs w:val="24"/>
        </w:rPr>
        <w:t xml:space="preserve"> </w:t>
      </w:r>
      <w:proofErr w:type="spellStart"/>
      <w:r>
        <w:rPr>
          <w:rFonts w:ascii="Times New Roman" w:hAnsi="Times New Roman" w:cs="Times New Roman"/>
          <w:sz w:val="24"/>
          <w:szCs w:val="24"/>
        </w:rPr>
        <w:t>melarutkan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pupuk</w:t>
      </w:r>
      <w:proofErr w:type="spellEnd"/>
      <w:r>
        <w:rPr>
          <w:rFonts w:ascii="Times New Roman" w:hAnsi="Times New Roman" w:cs="Times New Roman"/>
          <w:sz w:val="24"/>
          <w:szCs w:val="24"/>
        </w:rPr>
        <w:t xml:space="preserve"> dan air dan </w:t>
      </w:r>
      <w:proofErr w:type="spellStart"/>
      <w:r>
        <w:rPr>
          <w:rFonts w:ascii="Times New Roman" w:hAnsi="Times New Roman" w:cs="Times New Roman"/>
          <w:sz w:val="24"/>
          <w:szCs w:val="24"/>
        </w:rPr>
        <w:t>menabur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kepermukaan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sawit</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Frekuensi</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pemupukan</w:t>
      </w:r>
      <w:proofErr w:type="spellEnd"/>
      <w:r w:rsidRPr="00E84F7F">
        <w:rPr>
          <w:rFonts w:ascii="Times New Roman" w:hAnsi="Times New Roman" w:cs="Times New Roman"/>
          <w:sz w:val="24"/>
          <w:szCs w:val="24"/>
        </w:rPr>
        <w:t xml:space="preserve"> dilakukan2 </w:t>
      </w:r>
      <w:proofErr w:type="spellStart"/>
      <w:r w:rsidRPr="00E84F7F">
        <w:rPr>
          <w:rFonts w:ascii="Times New Roman" w:hAnsi="Times New Roman" w:cs="Times New Roman"/>
          <w:sz w:val="24"/>
          <w:szCs w:val="24"/>
        </w:rPr>
        <w:t>minggu</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sekali</w:t>
      </w:r>
      <w:proofErr w:type="spellEnd"/>
      <w:r w:rsidRPr="00EB6317">
        <w:rPr>
          <w:rFonts w:ascii="Times New Roman" w:hAnsi="Times New Roman" w:cs="Times New Roman"/>
          <w:sz w:val="24"/>
          <w:szCs w:val="24"/>
          <w:lang w:val="id-ID"/>
        </w:rPr>
        <w:t>.</w:t>
      </w:r>
    </w:p>
    <w:p w14:paraId="6B87F37E" w14:textId="77777777" w:rsidR="00154FD6" w:rsidRPr="005C6E84" w:rsidRDefault="00154FD6" w:rsidP="00F26408">
      <w:pPr>
        <w:pStyle w:val="ListParagraph1"/>
        <w:spacing w:after="0" w:line="480" w:lineRule="auto"/>
        <w:ind w:left="0"/>
        <w:rPr>
          <w:rFonts w:ascii="Times New Roman" w:hAnsi="Times New Roman" w:cs="Times New Roman"/>
          <w:b/>
          <w:sz w:val="24"/>
          <w:szCs w:val="24"/>
        </w:rPr>
      </w:pPr>
      <w:proofErr w:type="spellStart"/>
      <w:r w:rsidRPr="00E84F7F">
        <w:rPr>
          <w:rFonts w:ascii="Times New Roman" w:hAnsi="Times New Roman" w:cs="Times New Roman"/>
          <w:b/>
          <w:sz w:val="24"/>
          <w:szCs w:val="24"/>
        </w:rPr>
        <w:t>Pengendalian</w:t>
      </w:r>
      <w:proofErr w:type="spellEnd"/>
      <w:r w:rsidRPr="00E84F7F">
        <w:rPr>
          <w:rFonts w:ascii="Times New Roman" w:hAnsi="Times New Roman" w:cs="Times New Roman"/>
          <w:b/>
          <w:sz w:val="24"/>
          <w:szCs w:val="24"/>
        </w:rPr>
        <w:t xml:space="preserve"> </w:t>
      </w:r>
      <w:proofErr w:type="spellStart"/>
      <w:r w:rsidRPr="00E84F7F">
        <w:rPr>
          <w:rFonts w:ascii="Times New Roman" w:hAnsi="Times New Roman" w:cs="Times New Roman"/>
          <w:b/>
          <w:sz w:val="24"/>
          <w:szCs w:val="24"/>
        </w:rPr>
        <w:t>hama</w:t>
      </w:r>
      <w:proofErr w:type="spellEnd"/>
      <w:r w:rsidRPr="00E84F7F">
        <w:rPr>
          <w:rFonts w:ascii="Times New Roman" w:hAnsi="Times New Roman" w:cs="Times New Roman"/>
          <w:b/>
          <w:sz w:val="24"/>
          <w:szCs w:val="24"/>
        </w:rPr>
        <w:t xml:space="preserve"> dan </w:t>
      </w:r>
      <w:proofErr w:type="spellStart"/>
      <w:r w:rsidRPr="00E84F7F">
        <w:rPr>
          <w:rFonts w:ascii="Times New Roman" w:hAnsi="Times New Roman" w:cs="Times New Roman"/>
          <w:b/>
          <w:sz w:val="24"/>
          <w:szCs w:val="24"/>
        </w:rPr>
        <w:t>penyakit</w:t>
      </w:r>
      <w:proofErr w:type="spellEnd"/>
    </w:p>
    <w:p w14:paraId="599521DB" w14:textId="77777777" w:rsidR="00154FD6" w:rsidRDefault="00154FD6" w:rsidP="00154FD6">
      <w:pPr>
        <w:pStyle w:val="ListParagraph1"/>
        <w:spacing w:after="0" w:line="480" w:lineRule="auto"/>
        <w:ind w:left="360" w:firstLine="720"/>
        <w:rPr>
          <w:rFonts w:ascii="Times New Roman" w:hAnsi="Times New Roman" w:cs="Times New Roman"/>
          <w:sz w:val="24"/>
          <w:szCs w:val="24"/>
        </w:rPr>
      </w:pPr>
      <w:proofErr w:type="spellStart"/>
      <w:r w:rsidRPr="00E84F7F">
        <w:rPr>
          <w:rFonts w:ascii="Times New Roman" w:hAnsi="Times New Roman" w:cs="Times New Roman"/>
          <w:sz w:val="24"/>
          <w:szCs w:val="24"/>
        </w:rPr>
        <w:t>Penyakit</w:t>
      </w:r>
      <w:proofErr w:type="spellEnd"/>
      <w:r w:rsidRPr="00E84F7F">
        <w:rPr>
          <w:rFonts w:ascii="Times New Roman" w:hAnsi="Times New Roman" w:cs="Times New Roman"/>
          <w:sz w:val="24"/>
          <w:szCs w:val="24"/>
        </w:rPr>
        <w:t xml:space="preserve"> yang </w:t>
      </w:r>
      <w:proofErr w:type="spellStart"/>
      <w:r w:rsidRPr="00E84F7F">
        <w:rPr>
          <w:rFonts w:ascii="Times New Roman" w:hAnsi="Times New Roman" w:cs="Times New Roman"/>
          <w:sz w:val="24"/>
          <w:szCs w:val="24"/>
        </w:rPr>
        <w:t>menyerang</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adalah</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penyakit</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bercak</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coklat</w:t>
      </w:r>
      <w:proofErr w:type="spellEnd"/>
      <w:r w:rsidRPr="00E84F7F">
        <w:rPr>
          <w:rFonts w:ascii="Times New Roman" w:hAnsi="Times New Roman" w:cs="Times New Roman"/>
          <w:sz w:val="24"/>
          <w:szCs w:val="24"/>
        </w:rPr>
        <w:t xml:space="preserve"> pada </w:t>
      </w:r>
      <w:proofErr w:type="spellStart"/>
      <w:r w:rsidRPr="00E84F7F">
        <w:rPr>
          <w:rFonts w:ascii="Times New Roman" w:hAnsi="Times New Roman" w:cs="Times New Roman"/>
          <w:sz w:val="24"/>
          <w:szCs w:val="24"/>
        </w:rPr>
        <w:t>daun</w:t>
      </w:r>
      <w:proofErr w:type="spellEnd"/>
      <w:r w:rsidRPr="00E84F7F">
        <w:rPr>
          <w:rFonts w:ascii="Times New Roman" w:hAnsi="Times New Roman" w:cs="Times New Roman"/>
          <w:sz w:val="24"/>
          <w:szCs w:val="24"/>
        </w:rPr>
        <w:t xml:space="preserve"> dan </w:t>
      </w:r>
      <w:proofErr w:type="spellStart"/>
      <w:r w:rsidRPr="00E84F7F">
        <w:rPr>
          <w:rFonts w:ascii="Times New Roman" w:hAnsi="Times New Roman" w:cs="Times New Roman"/>
          <w:sz w:val="24"/>
          <w:szCs w:val="24"/>
        </w:rPr>
        <w:t>dapat</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menghambat</w:t>
      </w:r>
      <w:proofErr w:type="spellEnd"/>
      <w:r w:rsidRPr="00E84F7F">
        <w:rPr>
          <w:rFonts w:ascii="Times New Roman" w:hAnsi="Times New Roman" w:cs="Times New Roman"/>
          <w:sz w:val="24"/>
          <w:szCs w:val="24"/>
        </w:rPr>
        <w:t xml:space="preserve"> proses </w:t>
      </w:r>
      <w:proofErr w:type="spellStart"/>
      <w:r w:rsidRPr="00E84F7F">
        <w:rPr>
          <w:rFonts w:ascii="Times New Roman" w:hAnsi="Times New Roman" w:cs="Times New Roman"/>
          <w:sz w:val="24"/>
          <w:szCs w:val="24"/>
        </w:rPr>
        <w:t>fotosintesis</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penyakit</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dapat</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dikendalikan</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dengan</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fungisida</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konsentrasi</w:t>
      </w:r>
      <w:proofErr w:type="spellEnd"/>
      <w:r w:rsidRPr="00E84F7F">
        <w:rPr>
          <w:rFonts w:ascii="Times New Roman" w:hAnsi="Times New Roman" w:cs="Times New Roman"/>
          <w:sz w:val="24"/>
          <w:szCs w:val="24"/>
        </w:rPr>
        <w:t xml:space="preserve"> 30 gram/</w:t>
      </w:r>
      <w:proofErr w:type="gramStart"/>
      <w:r w:rsidRPr="00E84F7F">
        <w:rPr>
          <w:rFonts w:ascii="Times New Roman" w:hAnsi="Times New Roman" w:cs="Times New Roman"/>
          <w:sz w:val="24"/>
          <w:szCs w:val="24"/>
        </w:rPr>
        <w:t>15 liter</w:t>
      </w:r>
      <w:proofErr w:type="gramEnd"/>
      <w:r w:rsidRPr="00E84F7F">
        <w:rPr>
          <w:rFonts w:ascii="Times New Roman" w:hAnsi="Times New Roman" w:cs="Times New Roman"/>
          <w:sz w:val="24"/>
          <w:szCs w:val="24"/>
        </w:rPr>
        <w:t xml:space="preserve"> air. </w:t>
      </w:r>
      <w:proofErr w:type="spellStart"/>
      <w:r w:rsidRPr="00E84F7F">
        <w:rPr>
          <w:rFonts w:ascii="Times New Roman" w:hAnsi="Times New Roman" w:cs="Times New Roman"/>
          <w:sz w:val="24"/>
          <w:szCs w:val="24"/>
        </w:rPr>
        <w:t>Pengendalian</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hama</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menggunakan</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insektisida</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decis</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dengan</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konsentrasi</w:t>
      </w:r>
      <w:proofErr w:type="spellEnd"/>
      <w:r w:rsidRPr="00E84F7F">
        <w:rPr>
          <w:rFonts w:ascii="Times New Roman" w:hAnsi="Times New Roman" w:cs="Times New Roman"/>
          <w:sz w:val="24"/>
          <w:szCs w:val="24"/>
        </w:rPr>
        <w:t xml:space="preserve"> 30 cc/</w:t>
      </w:r>
      <w:proofErr w:type="gramStart"/>
      <w:r w:rsidRPr="00E84F7F">
        <w:rPr>
          <w:rFonts w:ascii="Times New Roman" w:hAnsi="Times New Roman" w:cs="Times New Roman"/>
          <w:sz w:val="24"/>
          <w:szCs w:val="24"/>
        </w:rPr>
        <w:t>15 liter</w:t>
      </w:r>
      <w:proofErr w:type="gramEnd"/>
      <w:r w:rsidRPr="00E84F7F">
        <w:rPr>
          <w:rFonts w:ascii="Times New Roman" w:hAnsi="Times New Roman" w:cs="Times New Roman"/>
          <w:sz w:val="24"/>
          <w:szCs w:val="24"/>
        </w:rPr>
        <w:t xml:space="preserve"> air</w:t>
      </w:r>
    </w:p>
    <w:p w14:paraId="4940BCC7" w14:textId="0381834C" w:rsidR="00154FD6" w:rsidRDefault="00154FD6" w:rsidP="00F26408">
      <w:pPr>
        <w:pStyle w:val="ListParagraph1"/>
        <w:spacing w:after="0" w:line="480" w:lineRule="auto"/>
        <w:ind w:left="360"/>
        <w:rPr>
          <w:rFonts w:ascii="Times New Roman" w:hAnsi="Times New Roman" w:cs="Times New Roman"/>
          <w:b/>
          <w:sz w:val="24"/>
          <w:szCs w:val="24"/>
        </w:rPr>
      </w:pPr>
      <w:proofErr w:type="spellStart"/>
      <w:r w:rsidRPr="00E84F7F">
        <w:rPr>
          <w:rFonts w:ascii="Times New Roman" w:hAnsi="Times New Roman" w:cs="Times New Roman"/>
          <w:b/>
          <w:sz w:val="24"/>
          <w:szCs w:val="24"/>
        </w:rPr>
        <w:t>Pengendalian</w:t>
      </w:r>
      <w:proofErr w:type="spellEnd"/>
      <w:r w:rsidRPr="00E84F7F">
        <w:rPr>
          <w:rFonts w:ascii="Times New Roman" w:hAnsi="Times New Roman" w:cs="Times New Roman"/>
          <w:b/>
          <w:sz w:val="24"/>
          <w:szCs w:val="24"/>
        </w:rPr>
        <w:t xml:space="preserve"> </w:t>
      </w:r>
      <w:proofErr w:type="spellStart"/>
      <w:r w:rsidRPr="00E84F7F">
        <w:rPr>
          <w:rFonts w:ascii="Times New Roman" w:hAnsi="Times New Roman" w:cs="Times New Roman"/>
          <w:b/>
          <w:sz w:val="24"/>
          <w:szCs w:val="24"/>
        </w:rPr>
        <w:t>hama</w:t>
      </w:r>
      <w:proofErr w:type="spellEnd"/>
      <w:r w:rsidRPr="00E84F7F">
        <w:rPr>
          <w:rFonts w:ascii="Times New Roman" w:hAnsi="Times New Roman" w:cs="Times New Roman"/>
          <w:b/>
          <w:sz w:val="24"/>
          <w:szCs w:val="24"/>
        </w:rPr>
        <w:t xml:space="preserve"> dan </w:t>
      </w:r>
      <w:proofErr w:type="spellStart"/>
      <w:r w:rsidRPr="00E84F7F">
        <w:rPr>
          <w:rFonts w:ascii="Times New Roman" w:hAnsi="Times New Roman" w:cs="Times New Roman"/>
          <w:b/>
          <w:sz w:val="24"/>
          <w:szCs w:val="24"/>
        </w:rPr>
        <w:t>penyakit</w:t>
      </w:r>
      <w:proofErr w:type="spellEnd"/>
    </w:p>
    <w:p w14:paraId="5396FF8D" w14:textId="55F7C574" w:rsidR="00154FD6" w:rsidRDefault="00154FD6" w:rsidP="00154FD6">
      <w:pPr>
        <w:pStyle w:val="ListParagraph1"/>
        <w:spacing w:after="0" w:line="480" w:lineRule="auto"/>
        <w:ind w:left="360" w:firstLine="720"/>
        <w:rPr>
          <w:rFonts w:ascii="Times New Roman" w:hAnsi="Times New Roman" w:cs="Times New Roman"/>
          <w:sz w:val="24"/>
          <w:szCs w:val="24"/>
        </w:rPr>
      </w:pPr>
      <w:proofErr w:type="spellStart"/>
      <w:r w:rsidRPr="00E84F7F">
        <w:rPr>
          <w:rFonts w:ascii="Times New Roman" w:hAnsi="Times New Roman" w:cs="Times New Roman"/>
          <w:sz w:val="24"/>
          <w:szCs w:val="24"/>
        </w:rPr>
        <w:t>Penjarangan</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naungan</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dilakukan</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apabila</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telah</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dapat</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menerima</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cahaya</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matahari</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secara</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langsung</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Penjarangan</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naungan</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dilakukan</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dengan</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cara</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mengurangi</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sebagian</w:t>
      </w:r>
      <w:proofErr w:type="spellEnd"/>
      <w:r w:rsidRPr="00E84F7F">
        <w:rPr>
          <w:rFonts w:ascii="Times New Roman" w:hAnsi="Times New Roman" w:cs="Times New Roman"/>
          <w:sz w:val="24"/>
          <w:szCs w:val="24"/>
        </w:rPr>
        <w:t xml:space="preserve"> atap </w:t>
      </w:r>
      <w:proofErr w:type="spellStart"/>
      <w:r w:rsidRPr="00E84F7F">
        <w:rPr>
          <w:rFonts w:ascii="Times New Roman" w:hAnsi="Times New Roman" w:cs="Times New Roman"/>
          <w:sz w:val="24"/>
          <w:szCs w:val="24"/>
        </w:rPr>
        <w:t>naungan</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Pengurangan</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pertama</w:t>
      </w:r>
      <w:proofErr w:type="spellEnd"/>
      <w:r w:rsidRPr="00E84F7F">
        <w:rPr>
          <w:rFonts w:ascii="Times New Roman" w:hAnsi="Times New Roman" w:cs="Times New Roman"/>
          <w:sz w:val="24"/>
          <w:szCs w:val="24"/>
        </w:rPr>
        <w:t xml:space="preserve"> 1/3 </w:t>
      </w:r>
      <w:proofErr w:type="spellStart"/>
      <w:r w:rsidRPr="00E84F7F">
        <w:rPr>
          <w:rFonts w:ascii="Times New Roman" w:hAnsi="Times New Roman" w:cs="Times New Roman"/>
          <w:sz w:val="24"/>
          <w:szCs w:val="24"/>
        </w:rPr>
        <w:t>bagian</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pengurangan</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ke</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dua</w:t>
      </w:r>
      <w:proofErr w:type="spellEnd"/>
      <w:r w:rsidRPr="00E84F7F">
        <w:rPr>
          <w:rFonts w:ascii="Times New Roman" w:hAnsi="Times New Roman" w:cs="Times New Roman"/>
          <w:sz w:val="24"/>
          <w:szCs w:val="24"/>
        </w:rPr>
        <w:t xml:space="preserve"> di </w:t>
      </w:r>
      <w:proofErr w:type="spellStart"/>
      <w:r w:rsidRPr="00E84F7F">
        <w:rPr>
          <w:rFonts w:ascii="Times New Roman" w:hAnsi="Times New Roman" w:cs="Times New Roman"/>
          <w:sz w:val="24"/>
          <w:szCs w:val="24"/>
        </w:rPr>
        <w:t>kurangi</w:t>
      </w:r>
      <w:proofErr w:type="spellEnd"/>
      <w:r w:rsidRPr="00E84F7F">
        <w:rPr>
          <w:rFonts w:ascii="Times New Roman" w:hAnsi="Times New Roman" w:cs="Times New Roman"/>
          <w:sz w:val="24"/>
          <w:szCs w:val="24"/>
        </w:rPr>
        <w:t xml:space="preserve"> juga 1/3 </w:t>
      </w:r>
      <w:proofErr w:type="spellStart"/>
      <w:r w:rsidRPr="00E84F7F">
        <w:rPr>
          <w:rFonts w:ascii="Times New Roman" w:hAnsi="Times New Roman" w:cs="Times New Roman"/>
          <w:sz w:val="24"/>
          <w:szCs w:val="24"/>
        </w:rPr>
        <w:t>bagian</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lagi</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Pengurangan</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naungan</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pertama</w:t>
      </w:r>
      <w:proofErr w:type="spellEnd"/>
      <w:r w:rsidRPr="00E84F7F">
        <w:rPr>
          <w:rFonts w:ascii="Times New Roman" w:hAnsi="Times New Roman" w:cs="Times New Roman"/>
          <w:sz w:val="24"/>
          <w:szCs w:val="24"/>
        </w:rPr>
        <w:t xml:space="preserve"> di </w:t>
      </w:r>
      <w:proofErr w:type="spellStart"/>
      <w:r w:rsidRPr="00E84F7F">
        <w:rPr>
          <w:rFonts w:ascii="Times New Roman" w:hAnsi="Times New Roman" w:cs="Times New Roman"/>
          <w:sz w:val="24"/>
          <w:szCs w:val="24"/>
        </w:rPr>
        <w:t>lakukan</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saat</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tanaman</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berumur</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kurang</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lebih</w:t>
      </w:r>
      <w:proofErr w:type="spellEnd"/>
      <w:r w:rsidRPr="00E84F7F">
        <w:rPr>
          <w:rFonts w:ascii="Times New Roman" w:hAnsi="Times New Roman" w:cs="Times New Roman"/>
          <w:sz w:val="24"/>
          <w:szCs w:val="24"/>
        </w:rPr>
        <w:t xml:space="preserve"> 2 </w:t>
      </w:r>
      <w:proofErr w:type="spellStart"/>
      <w:r w:rsidRPr="00E84F7F">
        <w:rPr>
          <w:rFonts w:ascii="Times New Roman" w:hAnsi="Times New Roman" w:cs="Times New Roman"/>
          <w:sz w:val="24"/>
          <w:szCs w:val="24"/>
        </w:rPr>
        <w:t>bulan</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Pengurangan</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ssnaungan</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ke</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dua</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dilakukan</w:t>
      </w:r>
      <w:proofErr w:type="spellEnd"/>
      <w:r w:rsidRPr="00E84F7F">
        <w:rPr>
          <w:rFonts w:ascii="Times New Roman" w:hAnsi="Times New Roman" w:cs="Times New Roman"/>
          <w:sz w:val="24"/>
          <w:szCs w:val="24"/>
        </w:rPr>
        <w:t xml:space="preserve"> pada </w:t>
      </w:r>
      <w:proofErr w:type="spellStart"/>
      <w:r w:rsidRPr="00E84F7F">
        <w:rPr>
          <w:rFonts w:ascii="Times New Roman" w:hAnsi="Times New Roman" w:cs="Times New Roman"/>
          <w:sz w:val="24"/>
          <w:szCs w:val="24"/>
        </w:rPr>
        <w:t>saat</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bibit</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berumur</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kurang</w:t>
      </w:r>
      <w:proofErr w:type="spellEnd"/>
      <w:r w:rsidRPr="00E84F7F">
        <w:rPr>
          <w:rFonts w:ascii="Times New Roman" w:hAnsi="Times New Roman" w:cs="Times New Roman"/>
          <w:sz w:val="24"/>
          <w:szCs w:val="24"/>
        </w:rPr>
        <w:t xml:space="preserve"> </w:t>
      </w:r>
      <w:proofErr w:type="spellStart"/>
      <w:r w:rsidRPr="00E84F7F">
        <w:rPr>
          <w:rFonts w:ascii="Times New Roman" w:hAnsi="Times New Roman" w:cs="Times New Roman"/>
          <w:sz w:val="24"/>
          <w:szCs w:val="24"/>
        </w:rPr>
        <w:t>lebih</w:t>
      </w:r>
      <w:proofErr w:type="spellEnd"/>
      <w:r w:rsidRPr="00E84F7F">
        <w:rPr>
          <w:rFonts w:ascii="Times New Roman" w:hAnsi="Times New Roman" w:cs="Times New Roman"/>
          <w:sz w:val="24"/>
          <w:szCs w:val="24"/>
        </w:rPr>
        <w:t xml:space="preserve"> 3 </w:t>
      </w:r>
      <w:proofErr w:type="spellStart"/>
      <w:r w:rsidRPr="00E84F7F">
        <w:rPr>
          <w:rFonts w:ascii="Times New Roman" w:hAnsi="Times New Roman" w:cs="Times New Roman"/>
          <w:sz w:val="24"/>
          <w:szCs w:val="24"/>
        </w:rPr>
        <w:t>bulan</w:t>
      </w:r>
      <w:proofErr w:type="spellEnd"/>
    </w:p>
    <w:p w14:paraId="1DE91420" w14:textId="77777777" w:rsidR="00154FD6" w:rsidRDefault="00154FD6" w:rsidP="00154FD6">
      <w:pPr>
        <w:pStyle w:val="Heading2"/>
        <w:numPr>
          <w:ilvl w:val="0"/>
          <w:numId w:val="6"/>
        </w:numPr>
        <w:tabs>
          <w:tab w:val="num" w:pos="360"/>
        </w:tabs>
        <w:spacing w:after="240" w:line="360" w:lineRule="auto"/>
        <w:ind w:left="0" w:firstLine="0"/>
        <w:rPr>
          <w:rFonts w:ascii="Times New Roman" w:hAnsi="Times New Roman" w:cs="Times New Roman"/>
          <w:b/>
          <w:color w:val="000000" w:themeColor="text1"/>
          <w:sz w:val="24"/>
          <w:szCs w:val="24"/>
        </w:rPr>
      </w:pPr>
      <w:bookmarkStart w:id="6" w:name="_Toc91448090"/>
      <w:proofErr w:type="spellStart"/>
      <w:r w:rsidRPr="00B022DD">
        <w:rPr>
          <w:rFonts w:ascii="Times New Roman" w:hAnsi="Times New Roman" w:cs="Times New Roman"/>
          <w:b/>
          <w:color w:val="000000" w:themeColor="text1"/>
          <w:sz w:val="24"/>
          <w:szCs w:val="24"/>
        </w:rPr>
        <w:lastRenderedPageBreak/>
        <w:t>Variabel</w:t>
      </w:r>
      <w:proofErr w:type="spellEnd"/>
      <w:r w:rsidRPr="00B022DD">
        <w:rPr>
          <w:rFonts w:ascii="Times New Roman" w:hAnsi="Times New Roman" w:cs="Times New Roman"/>
          <w:b/>
          <w:color w:val="000000" w:themeColor="text1"/>
          <w:sz w:val="24"/>
          <w:szCs w:val="24"/>
        </w:rPr>
        <w:t xml:space="preserve"> </w:t>
      </w:r>
      <w:proofErr w:type="spellStart"/>
      <w:r w:rsidRPr="00B022DD">
        <w:rPr>
          <w:rFonts w:ascii="Times New Roman" w:hAnsi="Times New Roman" w:cs="Times New Roman"/>
          <w:b/>
          <w:color w:val="000000" w:themeColor="text1"/>
          <w:sz w:val="24"/>
          <w:szCs w:val="24"/>
        </w:rPr>
        <w:t>Pengamatan</w:t>
      </w:r>
      <w:bookmarkEnd w:id="6"/>
      <w:proofErr w:type="spellEnd"/>
    </w:p>
    <w:p w14:paraId="11B5CB1F" w14:textId="77777777" w:rsidR="00154FD6" w:rsidRPr="00BB075E" w:rsidRDefault="00154FD6" w:rsidP="00154FD6">
      <w:pPr>
        <w:spacing w:line="480" w:lineRule="auto"/>
        <w:ind w:left="360" w:firstLine="720"/>
        <w:rPr>
          <w:rFonts w:ascii="Times New Roman" w:hAnsi="Times New Roman" w:cs="Times New Roman"/>
          <w:sz w:val="24"/>
          <w:lang w:val="id-ID"/>
        </w:rPr>
      </w:pPr>
      <w:r w:rsidRPr="00E84F7F">
        <w:rPr>
          <w:rFonts w:ascii="Times New Roman" w:hAnsi="Times New Roman" w:cs="Times New Roman"/>
          <w:sz w:val="24"/>
          <w:lang w:val="id-ID"/>
        </w:rPr>
        <w:t>Variabel pengamatan pada penelitian ini adalah :</w:t>
      </w:r>
      <w:r w:rsidRPr="00EB6317">
        <w:rPr>
          <w:rFonts w:ascii="Times New Roman" w:hAnsi="Times New Roman" w:cs="Times New Roman"/>
          <w:sz w:val="24"/>
          <w:lang w:val="id-ID"/>
        </w:rPr>
        <w:t>.</w:t>
      </w:r>
    </w:p>
    <w:p w14:paraId="063E2048" w14:textId="77777777" w:rsidR="00154FD6" w:rsidRPr="00683107" w:rsidRDefault="00154FD6" w:rsidP="00154FD6">
      <w:pPr>
        <w:pStyle w:val="ListParagraph1"/>
        <w:numPr>
          <w:ilvl w:val="3"/>
          <w:numId w:val="3"/>
        </w:numPr>
        <w:spacing w:after="0" w:line="480" w:lineRule="auto"/>
        <w:ind w:left="709" w:hanging="283"/>
        <w:rPr>
          <w:rFonts w:ascii="Times New Roman" w:hAnsi="Times New Roman" w:cs="Times New Roman"/>
          <w:bCs/>
          <w:sz w:val="24"/>
          <w:szCs w:val="24"/>
        </w:rPr>
      </w:pPr>
      <w:r w:rsidRPr="00BB075E">
        <w:rPr>
          <w:rFonts w:ascii="Times New Roman" w:hAnsi="Times New Roman" w:cs="Times New Roman"/>
          <w:bCs/>
          <w:sz w:val="24"/>
          <w:szCs w:val="24"/>
          <w:lang w:val="id-ID"/>
        </w:rPr>
        <w:t>Tinggi tanaman (cm)</w:t>
      </w:r>
    </w:p>
    <w:p w14:paraId="18693097" w14:textId="77777777" w:rsidR="00154FD6" w:rsidRDefault="00154FD6" w:rsidP="00154FD6">
      <w:pPr>
        <w:pStyle w:val="ListParagraph1"/>
        <w:spacing w:after="0" w:line="480" w:lineRule="auto"/>
        <w:ind w:left="709" w:firstLine="720"/>
        <w:rPr>
          <w:rFonts w:ascii="Times New Roman" w:hAnsi="Times New Roman" w:cs="Times New Roman"/>
          <w:bCs/>
          <w:sz w:val="24"/>
          <w:szCs w:val="24"/>
        </w:rPr>
      </w:pPr>
      <w:r w:rsidRPr="00E84F7F">
        <w:rPr>
          <w:rFonts w:ascii="Times New Roman" w:hAnsi="Times New Roman" w:cs="Times New Roman"/>
          <w:bCs/>
          <w:sz w:val="24"/>
          <w:szCs w:val="24"/>
          <w:lang w:val="id-ID"/>
        </w:rPr>
        <w:t>Tinggi tanaman akan diukur pada setiap minggunya dimulai dari minggu ke 4 setelah tanam, sampai dengan hari terakhir pengamatan di minggu ke 12. Pengukuran akan dilakukan menggunakan penggaris dengan mengukur mulai dari pangkal batang sampai ujung tertinggi batang dan akan dicatat dalam lembar pengamatan</w:t>
      </w:r>
      <w:r w:rsidRPr="00BB075E">
        <w:rPr>
          <w:rFonts w:ascii="Times New Roman" w:hAnsi="Times New Roman" w:cs="Times New Roman"/>
          <w:bCs/>
          <w:sz w:val="24"/>
          <w:szCs w:val="24"/>
          <w:lang w:val="id-ID"/>
        </w:rPr>
        <w:t>.</w:t>
      </w:r>
    </w:p>
    <w:p w14:paraId="1679E0CF" w14:textId="77777777" w:rsidR="00154FD6" w:rsidRPr="00683107" w:rsidRDefault="00154FD6" w:rsidP="00154FD6">
      <w:pPr>
        <w:pStyle w:val="ListParagraph1"/>
        <w:numPr>
          <w:ilvl w:val="0"/>
          <w:numId w:val="3"/>
        </w:numPr>
        <w:spacing w:after="0" w:line="480" w:lineRule="auto"/>
        <w:rPr>
          <w:rFonts w:ascii="Times New Roman" w:hAnsi="Times New Roman" w:cs="Times New Roman"/>
          <w:bCs/>
          <w:sz w:val="24"/>
          <w:szCs w:val="24"/>
        </w:rPr>
      </w:pPr>
      <w:proofErr w:type="spellStart"/>
      <w:r w:rsidRPr="00683107">
        <w:rPr>
          <w:rFonts w:ascii="Times New Roman" w:hAnsi="Times New Roman" w:cs="Times New Roman"/>
          <w:bCs/>
          <w:sz w:val="24"/>
          <w:szCs w:val="24"/>
        </w:rPr>
        <w:t>Jumlah</w:t>
      </w:r>
      <w:proofErr w:type="spellEnd"/>
      <w:r w:rsidRPr="00683107">
        <w:rPr>
          <w:rFonts w:ascii="Times New Roman" w:hAnsi="Times New Roman" w:cs="Times New Roman"/>
          <w:bCs/>
          <w:sz w:val="24"/>
          <w:szCs w:val="24"/>
        </w:rPr>
        <w:t xml:space="preserve"> </w:t>
      </w:r>
      <w:proofErr w:type="spellStart"/>
      <w:r w:rsidRPr="00683107">
        <w:rPr>
          <w:rFonts w:ascii="Times New Roman" w:hAnsi="Times New Roman" w:cs="Times New Roman"/>
          <w:bCs/>
          <w:sz w:val="24"/>
          <w:szCs w:val="24"/>
        </w:rPr>
        <w:t>daun</w:t>
      </w:r>
      <w:proofErr w:type="spellEnd"/>
      <w:r w:rsidRPr="00683107">
        <w:rPr>
          <w:rFonts w:ascii="Times New Roman" w:hAnsi="Times New Roman" w:cs="Times New Roman"/>
          <w:bCs/>
          <w:sz w:val="24"/>
          <w:szCs w:val="24"/>
        </w:rPr>
        <w:t xml:space="preserve"> (</w:t>
      </w:r>
      <w:proofErr w:type="spellStart"/>
      <w:r w:rsidRPr="00683107">
        <w:rPr>
          <w:rFonts w:ascii="Times New Roman" w:hAnsi="Times New Roman" w:cs="Times New Roman"/>
          <w:bCs/>
          <w:sz w:val="24"/>
          <w:szCs w:val="24"/>
        </w:rPr>
        <w:t>helai</w:t>
      </w:r>
      <w:proofErr w:type="spellEnd"/>
      <w:r w:rsidRPr="00683107">
        <w:rPr>
          <w:rFonts w:ascii="Times New Roman" w:hAnsi="Times New Roman" w:cs="Times New Roman"/>
          <w:bCs/>
          <w:sz w:val="24"/>
          <w:szCs w:val="24"/>
        </w:rPr>
        <w:t>)</w:t>
      </w:r>
    </w:p>
    <w:p w14:paraId="5CB21168" w14:textId="77777777" w:rsidR="00154FD6" w:rsidRDefault="00154FD6" w:rsidP="00154FD6">
      <w:pPr>
        <w:pStyle w:val="ListParagraph1"/>
        <w:spacing w:after="0" w:line="480" w:lineRule="auto"/>
        <w:ind w:firstLine="720"/>
        <w:rPr>
          <w:rFonts w:ascii="Times New Roman" w:hAnsi="Times New Roman" w:cs="Times New Roman"/>
          <w:bCs/>
          <w:sz w:val="24"/>
          <w:szCs w:val="24"/>
        </w:rPr>
      </w:pPr>
      <w:r w:rsidRPr="00FA0883">
        <w:rPr>
          <w:rFonts w:ascii="Times New Roman" w:hAnsi="Times New Roman" w:cs="Times New Roman"/>
          <w:bCs/>
          <w:sz w:val="24"/>
          <w:szCs w:val="24"/>
          <w:lang w:val="id-ID"/>
        </w:rPr>
        <w:t>Jumlah helai daun akan diamati disetiap hari</w:t>
      </w:r>
      <w:r w:rsidRPr="00FA0883">
        <w:rPr>
          <w:rFonts w:ascii="Times New Roman" w:hAnsi="Times New Roman" w:cs="Times New Roman"/>
          <w:bCs/>
          <w:sz w:val="24"/>
          <w:szCs w:val="24"/>
        </w:rPr>
        <w:t xml:space="preserve"> </w:t>
      </w:r>
      <w:r w:rsidRPr="00FA0883">
        <w:rPr>
          <w:rFonts w:ascii="Times New Roman" w:hAnsi="Times New Roman" w:cs="Times New Roman"/>
          <w:bCs/>
          <w:sz w:val="24"/>
          <w:szCs w:val="24"/>
          <w:lang w:val="id-ID"/>
        </w:rPr>
        <w:t xml:space="preserve">untuk melihat di hari keberapa daun baru muncul, di hari keberapa daun mulai membuka sampai membuka </w:t>
      </w:r>
      <w:r w:rsidRPr="00FA0883">
        <w:rPr>
          <w:rFonts w:ascii="Times New Roman" w:hAnsi="Times New Roman" w:cs="Times New Roman"/>
          <w:bCs/>
          <w:sz w:val="24"/>
          <w:szCs w:val="24"/>
          <w:lang w:val="id-ID"/>
        </w:rPr>
        <w:t>sempurna. Sampai dengan hari terakhir diukur berapa jumlah daun tiap tanaman nya</w:t>
      </w:r>
      <w:r w:rsidRPr="00BB075E">
        <w:rPr>
          <w:rFonts w:ascii="Times New Roman" w:hAnsi="Times New Roman" w:cs="Times New Roman"/>
          <w:bCs/>
          <w:sz w:val="24"/>
          <w:szCs w:val="24"/>
          <w:lang w:val="id-ID"/>
        </w:rPr>
        <w:t>.</w:t>
      </w:r>
    </w:p>
    <w:p w14:paraId="3652A311" w14:textId="77777777" w:rsidR="00154FD6" w:rsidRDefault="00154FD6" w:rsidP="00154FD6">
      <w:pPr>
        <w:pStyle w:val="ListParagraph1"/>
        <w:numPr>
          <w:ilvl w:val="0"/>
          <w:numId w:val="3"/>
        </w:numPr>
        <w:spacing w:after="0" w:line="480" w:lineRule="auto"/>
        <w:rPr>
          <w:rFonts w:ascii="Times New Roman" w:hAnsi="Times New Roman" w:cs="Times New Roman"/>
          <w:bCs/>
          <w:sz w:val="24"/>
          <w:szCs w:val="24"/>
        </w:rPr>
      </w:pPr>
      <w:r w:rsidRPr="00FA0883">
        <w:rPr>
          <w:rFonts w:ascii="Times New Roman" w:hAnsi="Times New Roman" w:cs="Times New Roman"/>
          <w:bCs/>
          <w:sz w:val="24"/>
          <w:szCs w:val="24"/>
          <w:lang w:val="id-ID"/>
        </w:rPr>
        <w:t>Diameter batang (cm)</w:t>
      </w:r>
    </w:p>
    <w:p w14:paraId="1B468650" w14:textId="77777777" w:rsidR="00154FD6" w:rsidRDefault="00154FD6" w:rsidP="00154FD6">
      <w:pPr>
        <w:pStyle w:val="ListParagraph1"/>
        <w:spacing w:after="0" w:line="480" w:lineRule="auto"/>
        <w:ind w:firstLine="720"/>
        <w:rPr>
          <w:rFonts w:ascii="Times New Roman" w:hAnsi="Times New Roman" w:cs="Times New Roman"/>
          <w:sz w:val="24"/>
          <w:szCs w:val="24"/>
          <w:lang w:val="id-ID"/>
        </w:rPr>
      </w:pPr>
      <w:r w:rsidRPr="00FA0883">
        <w:rPr>
          <w:rFonts w:ascii="Times New Roman" w:hAnsi="Times New Roman" w:cs="Times New Roman"/>
          <w:sz w:val="24"/>
          <w:szCs w:val="24"/>
          <w:lang w:val="id-ID"/>
        </w:rPr>
        <w:t>Diameter batang akan diukur pada setiap minggunya dimulai dari minggu ke 4 setelah tanam, sampai dengan hari terakhir pengamatan di minggu ke 12. Pengukuran akan dilakukan menggunakan jangka sorong dan akan dicatat dalam lembar pengamatan</w:t>
      </w:r>
    </w:p>
    <w:p w14:paraId="7B9B7B4F" w14:textId="77777777" w:rsidR="00154FD6" w:rsidRDefault="00154FD6" w:rsidP="00154FD6">
      <w:pPr>
        <w:pStyle w:val="ListParagraph1"/>
        <w:spacing w:after="0" w:line="480" w:lineRule="auto"/>
        <w:ind w:firstLine="720"/>
        <w:rPr>
          <w:rFonts w:ascii="Times New Roman" w:hAnsi="Times New Roman" w:cs="Times New Roman"/>
          <w:sz w:val="24"/>
          <w:szCs w:val="24"/>
          <w:lang w:val="id-ID"/>
        </w:rPr>
      </w:pPr>
    </w:p>
    <w:p w14:paraId="16D67425" w14:textId="77777777" w:rsidR="00154FD6" w:rsidRDefault="00154FD6" w:rsidP="00154FD6">
      <w:pPr>
        <w:pStyle w:val="ListParagraph1"/>
        <w:spacing w:after="0" w:line="480" w:lineRule="auto"/>
        <w:ind w:firstLine="720"/>
        <w:rPr>
          <w:rFonts w:ascii="Times New Roman" w:hAnsi="Times New Roman" w:cs="Times New Roman"/>
          <w:sz w:val="24"/>
          <w:szCs w:val="24"/>
        </w:rPr>
      </w:pPr>
    </w:p>
    <w:p w14:paraId="3C327F64" w14:textId="77777777" w:rsidR="00154FD6" w:rsidRPr="00A5033E" w:rsidRDefault="00154FD6" w:rsidP="00154FD6">
      <w:pPr>
        <w:pStyle w:val="ListParagraph1"/>
        <w:numPr>
          <w:ilvl w:val="0"/>
          <w:numId w:val="3"/>
        </w:numPr>
        <w:spacing w:after="0" w:line="480" w:lineRule="auto"/>
        <w:rPr>
          <w:rFonts w:ascii="Times New Roman" w:hAnsi="Times New Roman" w:cs="Times New Roman"/>
          <w:sz w:val="24"/>
          <w:szCs w:val="24"/>
        </w:rPr>
      </w:pPr>
      <w:r w:rsidRPr="00FA0883">
        <w:rPr>
          <w:rFonts w:ascii="Times New Roman" w:hAnsi="Times New Roman" w:cs="Times New Roman"/>
          <w:bCs/>
          <w:sz w:val="24"/>
          <w:szCs w:val="24"/>
          <w:lang w:val="id-ID"/>
        </w:rPr>
        <w:t>Panjang akar (cm)</w:t>
      </w:r>
    </w:p>
    <w:p w14:paraId="784DF1E5" w14:textId="77777777" w:rsidR="00154FD6" w:rsidRDefault="00154FD6" w:rsidP="00154FD6">
      <w:pPr>
        <w:pStyle w:val="ListParagraph1"/>
        <w:spacing w:after="0" w:line="480" w:lineRule="auto"/>
        <w:ind w:firstLine="720"/>
        <w:rPr>
          <w:rFonts w:ascii="Times New Roman" w:hAnsi="Times New Roman" w:cs="Times New Roman"/>
          <w:sz w:val="24"/>
          <w:szCs w:val="24"/>
        </w:rPr>
      </w:pPr>
      <w:r w:rsidRPr="006840B4">
        <w:rPr>
          <w:rFonts w:ascii="Times New Roman" w:hAnsi="Times New Roman" w:cs="Times New Roman"/>
          <w:sz w:val="24"/>
          <w:szCs w:val="24"/>
          <w:lang w:val="id-ID"/>
        </w:rPr>
        <w:t xml:space="preserve">Panjang akar akan diukur di hari terakhir pengamatan pada minggu ke 12 setelah tanam. Pengukuran panjang akar akan diukur </w:t>
      </w:r>
      <w:r w:rsidRPr="006840B4">
        <w:rPr>
          <w:rFonts w:ascii="Times New Roman" w:hAnsi="Times New Roman" w:cs="Times New Roman"/>
          <w:sz w:val="24"/>
          <w:szCs w:val="24"/>
          <w:lang w:val="id-ID"/>
        </w:rPr>
        <w:lastRenderedPageBreak/>
        <w:t>dengan menggunakan penggaris dengan mengukur pangkal batang yang menempel dengan batang sampai dengan ujung terpanjang akar. Hasil pengukuran akan dicatat dalam lembar pengamatan</w:t>
      </w:r>
      <w:r>
        <w:rPr>
          <w:rFonts w:ascii="Times New Roman" w:hAnsi="Times New Roman" w:cs="Times New Roman"/>
          <w:sz w:val="24"/>
          <w:szCs w:val="24"/>
        </w:rPr>
        <w:t>.</w:t>
      </w:r>
    </w:p>
    <w:p w14:paraId="6145E4D6" w14:textId="77777777" w:rsidR="00154FD6" w:rsidRDefault="00154FD6" w:rsidP="00154FD6">
      <w:pPr>
        <w:pStyle w:val="ListParagraph1"/>
        <w:numPr>
          <w:ilvl w:val="0"/>
          <w:numId w:val="3"/>
        </w:numPr>
        <w:spacing w:after="0" w:line="480" w:lineRule="auto"/>
        <w:rPr>
          <w:rFonts w:ascii="Times New Roman" w:hAnsi="Times New Roman" w:cs="Times New Roman"/>
          <w:sz w:val="24"/>
          <w:szCs w:val="24"/>
        </w:rPr>
      </w:pPr>
      <w:proofErr w:type="spellStart"/>
      <w:r w:rsidRPr="006840B4">
        <w:rPr>
          <w:rFonts w:ascii="Times New Roman" w:hAnsi="Times New Roman" w:cs="Times New Roman"/>
          <w:sz w:val="24"/>
          <w:szCs w:val="24"/>
        </w:rPr>
        <w:t>Bobot</w:t>
      </w:r>
      <w:proofErr w:type="spellEnd"/>
      <w:r w:rsidRPr="006840B4">
        <w:rPr>
          <w:rFonts w:ascii="Times New Roman" w:hAnsi="Times New Roman" w:cs="Times New Roman"/>
          <w:sz w:val="24"/>
          <w:szCs w:val="24"/>
        </w:rPr>
        <w:t xml:space="preserve"> segar </w:t>
      </w:r>
      <w:proofErr w:type="spellStart"/>
      <w:r w:rsidRPr="006840B4">
        <w:rPr>
          <w:rFonts w:ascii="Times New Roman" w:hAnsi="Times New Roman" w:cs="Times New Roman"/>
          <w:sz w:val="24"/>
          <w:szCs w:val="24"/>
        </w:rPr>
        <w:t>akar</w:t>
      </w:r>
      <w:proofErr w:type="spellEnd"/>
      <w:r w:rsidRPr="006840B4">
        <w:rPr>
          <w:rFonts w:ascii="Times New Roman" w:hAnsi="Times New Roman" w:cs="Times New Roman"/>
          <w:sz w:val="24"/>
          <w:szCs w:val="24"/>
        </w:rPr>
        <w:t xml:space="preserve"> (gram)</w:t>
      </w:r>
    </w:p>
    <w:p w14:paraId="5168CF51" w14:textId="77777777" w:rsidR="00154FD6" w:rsidRDefault="00154FD6" w:rsidP="00154FD6">
      <w:pPr>
        <w:pStyle w:val="ListParagraph1"/>
        <w:spacing w:after="0" w:line="480" w:lineRule="auto"/>
        <w:ind w:firstLine="720"/>
        <w:rPr>
          <w:rFonts w:ascii="Times New Roman" w:hAnsi="Times New Roman" w:cs="Times New Roman"/>
          <w:sz w:val="24"/>
          <w:szCs w:val="24"/>
        </w:rPr>
      </w:pPr>
      <w:proofErr w:type="spellStart"/>
      <w:r w:rsidRPr="006840B4">
        <w:rPr>
          <w:rFonts w:ascii="Times New Roman" w:hAnsi="Times New Roman" w:cs="Times New Roman"/>
          <w:sz w:val="24"/>
          <w:szCs w:val="24"/>
        </w:rPr>
        <w:t>Bobot</w:t>
      </w:r>
      <w:proofErr w:type="spellEnd"/>
      <w:r w:rsidRPr="006840B4">
        <w:rPr>
          <w:rFonts w:ascii="Times New Roman" w:hAnsi="Times New Roman" w:cs="Times New Roman"/>
          <w:sz w:val="24"/>
          <w:szCs w:val="24"/>
        </w:rPr>
        <w:t xml:space="preserve"> segar </w:t>
      </w:r>
      <w:proofErr w:type="spellStart"/>
      <w:r w:rsidRPr="006840B4">
        <w:rPr>
          <w:rFonts w:ascii="Times New Roman" w:hAnsi="Times New Roman" w:cs="Times New Roman"/>
          <w:sz w:val="24"/>
          <w:szCs w:val="24"/>
        </w:rPr>
        <w:t>akar</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merupakan</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bobot</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basah</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akar</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setelah</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panen</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tanpa</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ada</w:t>
      </w:r>
      <w:proofErr w:type="spellEnd"/>
      <w:r w:rsidRPr="006840B4">
        <w:rPr>
          <w:rFonts w:ascii="Times New Roman" w:hAnsi="Times New Roman" w:cs="Times New Roman"/>
          <w:sz w:val="24"/>
          <w:szCs w:val="24"/>
        </w:rPr>
        <w:t xml:space="preserve"> proses </w:t>
      </w:r>
      <w:proofErr w:type="spellStart"/>
      <w:r w:rsidRPr="006840B4">
        <w:rPr>
          <w:rFonts w:ascii="Times New Roman" w:hAnsi="Times New Roman" w:cs="Times New Roman"/>
          <w:sz w:val="24"/>
          <w:szCs w:val="24"/>
        </w:rPr>
        <w:t>pengeringan</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terlebih</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dahulu</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Penimbangan</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dilakukan</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menggunakan</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timbangan</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analitik</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dengan</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satuan</w:t>
      </w:r>
      <w:proofErr w:type="spellEnd"/>
      <w:r w:rsidRPr="006840B4">
        <w:rPr>
          <w:rFonts w:ascii="Times New Roman" w:hAnsi="Times New Roman" w:cs="Times New Roman"/>
          <w:sz w:val="24"/>
          <w:szCs w:val="24"/>
        </w:rPr>
        <w:t xml:space="preserve"> gram. </w:t>
      </w:r>
      <w:proofErr w:type="spellStart"/>
      <w:r w:rsidRPr="006840B4">
        <w:rPr>
          <w:rFonts w:ascii="Times New Roman" w:hAnsi="Times New Roman" w:cs="Times New Roman"/>
          <w:sz w:val="24"/>
          <w:szCs w:val="24"/>
        </w:rPr>
        <w:t>Sistem</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perakaran</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tanaman</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lebih</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dikendalikan</w:t>
      </w:r>
      <w:proofErr w:type="spellEnd"/>
      <w:r w:rsidRPr="006840B4">
        <w:rPr>
          <w:rFonts w:ascii="Times New Roman" w:hAnsi="Times New Roman" w:cs="Times New Roman"/>
          <w:sz w:val="24"/>
          <w:szCs w:val="24"/>
        </w:rPr>
        <w:t xml:space="preserve"> oleh </w:t>
      </w:r>
      <w:proofErr w:type="spellStart"/>
      <w:r w:rsidRPr="006840B4">
        <w:rPr>
          <w:rFonts w:ascii="Times New Roman" w:hAnsi="Times New Roman" w:cs="Times New Roman"/>
          <w:sz w:val="24"/>
          <w:szCs w:val="24"/>
        </w:rPr>
        <w:t>sifat</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genetik</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dari</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tanaman</w:t>
      </w:r>
      <w:proofErr w:type="spellEnd"/>
      <w:r w:rsidRPr="006840B4">
        <w:rPr>
          <w:rFonts w:ascii="Times New Roman" w:hAnsi="Times New Roman" w:cs="Times New Roman"/>
          <w:sz w:val="24"/>
          <w:szCs w:val="24"/>
        </w:rPr>
        <w:t xml:space="preserve"> yang </w:t>
      </w:r>
      <w:proofErr w:type="spellStart"/>
      <w:r w:rsidRPr="006840B4">
        <w:rPr>
          <w:rFonts w:ascii="Times New Roman" w:hAnsi="Times New Roman" w:cs="Times New Roman"/>
          <w:sz w:val="24"/>
          <w:szCs w:val="24"/>
        </w:rPr>
        <w:t>bersangkutan</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kondisi</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tanah</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atau</w:t>
      </w:r>
      <w:proofErr w:type="spellEnd"/>
      <w:r w:rsidRPr="006840B4">
        <w:rPr>
          <w:rFonts w:ascii="Times New Roman" w:hAnsi="Times New Roman" w:cs="Times New Roman"/>
          <w:sz w:val="24"/>
          <w:szCs w:val="24"/>
        </w:rPr>
        <w:t xml:space="preserve"> media </w:t>
      </w:r>
      <w:proofErr w:type="spellStart"/>
      <w:r w:rsidRPr="006840B4">
        <w:rPr>
          <w:rFonts w:ascii="Times New Roman" w:hAnsi="Times New Roman" w:cs="Times New Roman"/>
          <w:sz w:val="24"/>
          <w:szCs w:val="24"/>
        </w:rPr>
        <w:t>tanam</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Faktor</w:t>
      </w:r>
      <w:proofErr w:type="spellEnd"/>
      <w:r w:rsidRPr="006840B4">
        <w:rPr>
          <w:rFonts w:ascii="Times New Roman" w:hAnsi="Times New Roman" w:cs="Times New Roman"/>
          <w:sz w:val="24"/>
          <w:szCs w:val="24"/>
        </w:rPr>
        <w:t xml:space="preserve"> yang </w:t>
      </w:r>
      <w:proofErr w:type="spellStart"/>
      <w:r w:rsidRPr="006840B4">
        <w:rPr>
          <w:rFonts w:ascii="Times New Roman" w:hAnsi="Times New Roman" w:cs="Times New Roman"/>
          <w:sz w:val="24"/>
          <w:szCs w:val="24"/>
        </w:rPr>
        <w:t>mempengaruh</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lain </w:t>
      </w:r>
      <w:r w:rsidRPr="006840B4">
        <w:rPr>
          <w:rFonts w:ascii="Times New Roman" w:hAnsi="Times New Roman" w:cs="Times New Roman"/>
          <w:sz w:val="24"/>
          <w:szCs w:val="24"/>
        </w:rPr>
        <w:t>:</w:t>
      </w:r>
      <w:proofErr w:type="gram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penghalang</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mekanis</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suhu</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tanah</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aerasi</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ketersedian</w:t>
      </w:r>
      <w:proofErr w:type="spellEnd"/>
      <w:r w:rsidRPr="006840B4">
        <w:rPr>
          <w:rFonts w:ascii="Times New Roman" w:hAnsi="Times New Roman" w:cs="Times New Roman"/>
          <w:sz w:val="24"/>
          <w:szCs w:val="24"/>
        </w:rPr>
        <w:t xml:space="preserve"> hara dan air. </w:t>
      </w:r>
      <w:proofErr w:type="spellStart"/>
      <w:r w:rsidRPr="006840B4">
        <w:rPr>
          <w:rFonts w:ascii="Times New Roman" w:hAnsi="Times New Roman" w:cs="Times New Roman"/>
          <w:sz w:val="24"/>
          <w:szCs w:val="24"/>
        </w:rPr>
        <w:t>Pengukuran</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berat</w:t>
      </w:r>
      <w:proofErr w:type="spellEnd"/>
      <w:r w:rsidRPr="006840B4">
        <w:rPr>
          <w:rFonts w:ascii="Times New Roman" w:hAnsi="Times New Roman" w:cs="Times New Roman"/>
          <w:sz w:val="24"/>
          <w:szCs w:val="24"/>
        </w:rPr>
        <w:t xml:space="preserve"> segar </w:t>
      </w:r>
      <w:proofErr w:type="spellStart"/>
      <w:r w:rsidRPr="006840B4">
        <w:rPr>
          <w:rFonts w:ascii="Times New Roman" w:hAnsi="Times New Roman" w:cs="Times New Roman"/>
          <w:sz w:val="24"/>
          <w:szCs w:val="24"/>
        </w:rPr>
        <w:t>akar</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ini</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adalah</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untuk</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mengetahui</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seberapa</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besar</w:t>
      </w:r>
      <w:proofErr w:type="spellEnd"/>
      <w:r w:rsidRPr="006840B4">
        <w:rPr>
          <w:rFonts w:ascii="Times New Roman" w:hAnsi="Times New Roman" w:cs="Times New Roman"/>
          <w:sz w:val="24"/>
          <w:szCs w:val="24"/>
        </w:rPr>
        <w:t xml:space="preserve"> air yang </w:t>
      </w:r>
      <w:proofErr w:type="spellStart"/>
      <w:r w:rsidRPr="006840B4">
        <w:rPr>
          <w:rFonts w:ascii="Times New Roman" w:hAnsi="Times New Roman" w:cs="Times New Roman"/>
          <w:sz w:val="24"/>
          <w:szCs w:val="24"/>
        </w:rPr>
        <w:t>terkandung</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dalam</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akar</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tanaman</w:t>
      </w:r>
      <w:proofErr w:type="spellEnd"/>
      <w:r w:rsidRPr="006840B4">
        <w:rPr>
          <w:rFonts w:ascii="Times New Roman" w:hAnsi="Times New Roman" w:cs="Times New Roman"/>
          <w:sz w:val="24"/>
          <w:szCs w:val="24"/>
        </w:rPr>
        <w:t xml:space="preserve"> </w:t>
      </w:r>
      <w:proofErr w:type="spellStart"/>
      <w:r w:rsidRPr="006840B4">
        <w:rPr>
          <w:rFonts w:ascii="Times New Roman" w:hAnsi="Times New Roman" w:cs="Times New Roman"/>
          <w:sz w:val="24"/>
          <w:szCs w:val="24"/>
        </w:rPr>
        <w:t>tersebut</w:t>
      </w:r>
      <w:proofErr w:type="spellEnd"/>
    </w:p>
    <w:p w14:paraId="3CE62DA5" w14:textId="77777777" w:rsidR="00154FD6" w:rsidRDefault="00154FD6" w:rsidP="00154FD6">
      <w:pPr>
        <w:pStyle w:val="ListParagraph1"/>
        <w:spacing w:after="0" w:line="480" w:lineRule="auto"/>
        <w:ind w:hanging="294"/>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Bobot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akar</w:t>
      </w:r>
      <w:proofErr w:type="spellEnd"/>
      <w:r>
        <w:rPr>
          <w:rFonts w:ascii="Times New Roman" w:hAnsi="Times New Roman" w:cs="Times New Roman"/>
          <w:sz w:val="24"/>
          <w:szCs w:val="24"/>
        </w:rPr>
        <w:t xml:space="preserve"> (gram)</w:t>
      </w:r>
    </w:p>
    <w:p w14:paraId="6571D6E6" w14:textId="5B4E2C17" w:rsidR="00154FD6" w:rsidRDefault="00154FD6" w:rsidP="00154FD6">
      <w:pPr>
        <w:pStyle w:val="ListParagraph1"/>
        <w:spacing w:after="0" w:line="480" w:lineRule="auto"/>
        <w:ind w:firstLine="720"/>
        <w:rPr>
          <w:rFonts w:ascii="Times New Roman" w:hAnsi="Times New Roman" w:cs="Times New Roman"/>
          <w:sz w:val="24"/>
          <w:szCs w:val="24"/>
        </w:rPr>
      </w:pPr>
      <w:r w:rsidRPr="00016A51">
        <w:rPr>
          <w:rFonts w:ascii="Times New Roman" w:hAnsi="Times New Roman" w:cs="Times New Roman"/>
          <w:sz w:val="24"/>
          <w:szCs w:val="24"/>
          <w:lang w:val="id-ID"/>
        </w:rPr>
        <w:t>.</w:t>
      </w:r>
      <w:proofErr w:type="spellStart"/>
      <w:r>
        <w:rPr>
          <w:rFonts w:ascii="Times New Roman" w:hAnsi="Times New Roman" w:cs="Times New Roman"/>
          <w:sz w:val="24"/>
          <w:szCs w:val="24"/>
        </w:rPr>
        <w:t>Bobot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bobot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pengeringan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pengeringan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oven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48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suhu</w:t>
      </w:r>
      <w:proofErr w:type="spellEnd"/>
      <w:r>
        <w:rPr>
          <w:rFonts w:ascii="Times New Roman" w:hAnsi="Times New Roman" w:cs="Times New Roman"/>
          <w:sz w:val="24"/>
          <w:szCs w:val="24"/>
        </w:rPr>
        <w:t xml:space="preserve"> 105 C. </w:t>
      </w:r>
      <w:proofErr w:type="spellStart"/>
      <w:r>
        <w:rPr>
          <w:rFonts w:ascii="Times New Roman" w:hAnsi="Times New Roman" w:cs="Times New Roman"/>
          <w:sz w:val="24"/>
          <w:szCs w:val="24"/>
        </w:rPr>
        <w:t>Penimbangan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satuan</w:t>
      </w:r>
      <w:proofErr w:type="spellEnd"/>
      <w:r>
        <w:rPr>
          <w:rFonts w:ascii="Times New Roman" w:hAnsi="Times New Roman" w:cs="Times New Roman"/>
          <w:sz w:val="24"/>
          <w:szCs w:val="24"/>
        </w:rPr>
        <w:t xml:space="preserve"> gram. </w:t>
      </w:r>
    </w:p>
    <w:p w14:paraId="136BC1FF" w14:textId="77777777" w:rsidR="00154FD6" w:rsidRPr="00B022DD" w:rsidRDefault="00154FD6" w:rsidP="00154FD6">
      <w:pPr>
        <w:pStyle w:val="Heading2"/>
        <w:numPr>
          <w:ilvl w:val="0"/>
          <w:numId w:val="6"/>
        </w:numPr>
        <w:tabs>
          <w:tab w:val="num" w:pos="360"/>
        </w:tabs>
        <w:spacing w:after="240" w:line="480" w:lineRule="auto"/>
        <w:ind w:left="0" w:firstLine="0"/>
        <w:rPr>
          <w:rFonts w:ascii="Times New Roman" w:hAnsi="Times New Roman" w:cs="Times New Roman"/>
          <w:b/>
          <w:color w:val="000000" w:themeColor="text1"/>
          <w:sz w:val="24"/>
          <w:szCs w:val="24"/>
        </w:rPr>
      </w:pPr>
      <w:bookmarkStart w:id="7" w:name="_Toc91448091"/>
      <w:proofErr w:type="spellStart"/>
      <w:r w:rsidRPr="00B022DD">
        <w:rPr>
          <w:rFonts w:ascii="Times New Roman" w:hAnsi="Times New Roman" w:cs="Times New Roman"/>
          <w:b/>
          <w:color w:val="000000" w:themeColor="text1"/>
          <w:sz w:val="24"/>
          <w:szCs w:val="24"/>
        </w:rPr>
        <w:t>Analisis</w:t>
      </w:r>
      <w:proofErr w:type="spellEnd"/>
      <w:r w:rsidRPr="00B022DD">
        <w:rPr>
          <w:rFonts w:ascii="Times New Roman" w:hAnsi="Times New Roman" w:cs="Times New Roman"/>
          <w:b/>
          <w:color w:val="000000" w:themeColor="text1"/>
          <w:sz w:val="24"/>
          <w:szCs w:val="24"/>
        </w:rPr>
        <w:t xml:space="preserve"> Data</w:t>
      </w:r>
      <w:bookmarkEnd w:id="7"/>
    </w:p>
    <w:p w14:paraId="27FE0A09" w14:textId="77777777" w:rsidR="00154FD6" w:rsidRDefault="00154FD6" w:rsidP="00154FD6">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Data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sidik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ragam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95%.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proofErr w:type="gramStart"/>
      <w:r>
        <w:rPr>
          <w:rFonts w:ascii="Times New Roman" w:hAnsi="Times New Roman" w:cs="Times New Roman"/>
          <w:sz w:val="24"/>
          <w:szCs w:val="24"/>
        </w:rPr>
        <w:t>, .</w:t>
      </w:r>
      <w:proofErr w:type="spell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DMRT (</w:t>
      </w:r>
      <w:proofErr w:type="spellStart"/>
      <w:r>
        <w:rPr>
          <w:rFonts w:ascii="Times New Roman" w:hAnsi="Times New Roman" w:cs="Times New Roman"/>
          <w:i/>
          <w:sz w:val="24"/>
          <w:szCs w:val="24"/>
        </w:rPr>
        <w:t>Duncans</w:t>
      </w:r>
      <w:proofErr w:type="spellEnd"/>
      <w:r>
        <w:rPr>
          <w:rFonts w:ascii="Times New Roman" w:hAnsi="Times New Roman" w:cs="Times New Roman"/>
          <w:i/>
          <w:sz w:val="24"/>
          <w:szCs w:val="24"/>
        </w:rPr>
        <w:t xml:space="preserve"> Multiple Range Test</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(α) = 5%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rerata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w:t>
      </w:r>
    </w:p>
    <w:p w14:paraId="57D3D02A" w14:textId="77777777" w:rsidR="00154FD6" w:rsidRPr="00A912C6" w:rsidRDefault="00154FD6" w:rsidP="00154FD6">
      <w:pPr>
        <w:spacing w:line="480" w:lineRule="auto"/>
        <w:ind w:left="720" w:firstLine="720"/>
        <w:rPr>
          <w:rFonts w:ascii="Times New Roman" w:hAnsi="Times New Roman" w:cs="Times New Roman"/>
          <w:sz w:val="24"/>
          <w:szCs w:val="24"/>
        </w:rPr>
      </w:pPr>
      <w:proofErr w:type="spellStart"/>
      <w:r w:rsidRPr="00A912C6">
        <w:rPr>
          <w:rFonts w:ascii="Times New Roman" w:hAnsi="Times New Roman" w:cs="Times New Roman"/>
          <w:sz w:val="24"/>
          <w:szCs w:val="24"/>
        </w:rPr>
        <w:t>Yij</w:t>
      </w:r>
      <w:proofErr w:type="spellEnd"/>
      <w:r w:rsidRPr="00A912C6">
        <w:rPr>
          <w:rFonts w:ascii="Times New Roman" w:hAnsi="Times New Roman" w:cs="Times New Roman"/>
          <w:sz w:val="24"/>
          <w:szCs w:val="24"/>
        </w:rPr>
        <w:t xml:space="preserve"> = µ+</w:t>
      </w:r>
      <w:proofErr w:type="spellStart"/>
      <w:r w:rsidRPr="00A912C6">
        <w:rPr>
          <w:rFonts w:ascii="Times New Roman" w:hAnsi="Times New Roman" w:cs="Times New Roman"/>
          <w:sz w:val="24"/>
          <w:szCs w:val="24"/>
        </w:rPr>
        <w:t>τi</w:t>
      </w:r>
      <w:proofErr w:type="spellEnd"/>
      <w:r w:rsidRPr="00A912C6">
        <w:rPr>
          <w:rFonts w:ascii="Times New Roman" w:hAnsi="Times New Roman" w:cs="Times New Roman"/>
          <w:sz w:val="24"/>
          <w:szCs w:val="24"/>
        </w:rPr>
        <w:t>+β</w:t>
      </w:r>
      <w:proofErr w:type="spellStart"/>
      <w:r w:rsidRPr="00A912C6">
        <w:rPr>
          <w:rFonts w:ascii="Times New Roman" w:hAnsi="Times New Roman" w:cs="Times New Roman"/>
          <w:sz w:val="24"/>
          <w:szCs w:val="24"/>
        </w:rPr>
        <w:t>j+εi</w:t>
      </w:r>
      <w:proofErr w:type="spellEnd"/>
    </w:p>
    <w:p w14:paraId="73E5AD60" w14:textId="77777777" w:rsidR="00154FD6" w:rsidRPr="00A912C6" w:rsidRDefault="00154FD6" w:rsidP="00154FD6">
      <w:pPr>
        <w:spacing w:line="480" w:lineRule="auto"/>
        <w:ind w:left="720" w:firstLine="720"/>
        <w:rPr>
          <w:rFonts w:ascii="Times New Roman" w:hAnsi="Times New Roman" w:cs="Times New Roman"/>
          <w:sz w:val="24"/>
          <w:szCs w:val="24"/>
        </w:rPr>
      </w:pPr>
      <w:proofErr w:type="spellStart"/>
      <w:r w:rsidRPr="00A912C6">
        <w:rPr>
          <w:rFonts w:ascii="Times New Roman" w:hAnsi="Times New Roman" w:cs="Times New Roman"/>
          <w:sz w:val="24"/>
          <w:szCs w:val="24"/>
        </w:rPr>
        <w:t>dengan</w:t>
      </w:r>
      <w:proofErr w:type="spellEnd"/>
      <w:r w:rsidRPr="00A912C6">
        <w:rPr>
          <w:rFonts w:ascii="Times New Roman" w:hAnsi="Times New Roman" w:cs="Times New Roman"/>
          <w:sz w:val="24"/>
          <w:szCs w:val="24"/>
        </w:rPr>
        <w:t xml:space="preserve"> </w:t>
      </w:r>
      <w:proofErr w:type="spellStart"/>
      <w:r w:rsidRPr="00A912C6">
        <w:rPr>
          <w:rFonts w:ascii="Times New Roman" w:hAnsi="Times New Roman" w:cs="Times New Roman"/>
          <w:sz w:val="24"/>
          <w:szCs w:val="24"/>
        </w:rPr>
        <w:t>i</w:t>
      </w:r>
      <w:proofErr w:type="spellEnd"/>
      <w:r w:rsidRPr="00A912C6">
        <w:rPr>
          <w:rFonts w:ascii="Times New Roman" w:hAnsi="Times New Roman" w:cs="Times New Roman"/>
          <w:sz w:val="24"/>
          <w:szCs w:val="24"/>
        </w:rPr>
        <w:t xml:space="preserve"> = </w:t>
      </w:r>
      <w:proofErr w:type="spellStart"/>
      <w:r w:rsidRPr="00A912C6">
        <w:rPr>
          <w:rFonts w:ascii="Times New Roman" w:hAnsi="Times New Roman" w:cs="Times New Roman"/>
          <w:sz w:val="24"/>
          <w:szCs w:val="24"/>
        </w:rPr>
        <w:t>perlakuan</w:t>
      </w:r>
      <w:proofErr w:type="spellEnd"/>
      <w:r w:rsidRPr="00A912C6">
        <w:rPr>
          <w:rFonts w:ascii="Times New Roman" w:hAnsi="Times New Roman" w:cs="Times New Roman"/>
          <w:sz w:val="24"/>
          <w:szCs w:val="24"/>
        </w:rPr>
        <w:t xml:space="preserve"> 1, 2, </w:t>
      </w:r>
      <w:proofErr w:type="gramStart"/>
      <w:r w:rsidRPr="00A912C6">
        <w:rPr>
          <w:rFonts w:ascii="Times New Roman" w:hAnsi="Times New Roman" w:cs="Times New Roman"/>
          <w:sz w:val="24"/>
          <w:szCs w:val="24"/>
        </w:rPr>
        <w:t xml:space="preserve">3;   </w:t>
      </w:r>
      <w:proofErr w:type="gramEnd"/>
      <w:r w:rsidRPr="00A912C6">
        <w:rPr>
          <w:rFonts w:ascii="Times New Roman" w:hAnsi="Times New Roman" w:cs="Times New Roman"/>
          <w:sz w:val="24"/>
          <w:szCs w:val="24"/>
        </w:rPr>
        <w:t xml:space="preserve">   j = </w:t>
      </w:r>
      <w:proofErr w:type="spellStart"/>
      <w:r w:rsidRPr="00A912C6">
        <w:rPr>
          <w:rFonts w:ascii="Times New Roman" w:hAnsi="Times New Roman" w:cs="Times New Roman"/>
          <w:sz w:val="24"/>
          <w:szCs w:val="24"/>
        </w:rPr>
        <w:t>blok</w:t>
      </w:r>
      <w:proofErr w:type="spellEnd"/>
      <w:r w:rsidRPr="00A912C6">
        <w:rPr>
          <w:rFonts w:ascii="Times New Roman" w:hAnsi="Times New Roman" w:cs="Times New Roman"/>
          <w:sz w:val="24"/>
          <w:szCs w:val="24"/>
        </w:rPr>
        <w:t xml:space="preserve"> 1, 2, 3, </w:t>
      </w:r>
    </w:p>
    <w:p w14:paraId="4D393F13" w14:textId="77777777" w:rsidR="00154FD6" w:rsidRDefault="00154FD6" w:rsidP="00154FD6">
      <w:pPr>
        <w:spacing w:line="480" w:lineRule="auto"/>
        <w:ind w:left="720" w:firstLine="720"/>
        <w:rPr>
          <w:rFonts w:ascii="Times New Roman" w:hAnsi="Times New Roman" w:cs="Times New Roman"/>
          <w:sz w:val="24"/>
          <w:szCs w:val="24"/>
        </w:rPr>
      </w:pPr>
      <w:proofErr w:type="spellStart"/>
      <w:r w:rsidRPr="00A912C6">
        <w:rPr>
          <w:rFonts w:ascii="Times New Roman" w:hAnsi="Times New Roman" w:cs="Times New Roman"/>
          <w:sz w:val="24"/>
          <w:szCs w:val="24"/>
        </w:rPr>
        <w:t>Yij</w:t>
      </w:r>
      <w:proofErr w:type="spellEnd"/>
      <w:r w:rsidRPr="00A912C6">
        <w:rPr>
          <w:rFonts w:ascii="Times New Roman" w:hAnsi="Times New Roman" w:cs="Times New Roman"/>
          <w:sz w:val="24"/>
          <w:szCs w:val="24"/>
        </w:rPr>
        <w:t xml:space="preserve"> = data yang </w:t>
      </w:r>
      <w:proofErr w:type="spellStart"/>
      <w:r w:rsidRPr="00A912C6">
        <w:rPr>
          <w:rFonts w:ascii="Times New Roman" w:hAnsi="Times New Roman" w:cs="Times New Roman"/>
          <w:sz w:val="24"/>
          <w:szCs w:val="24"/>
        </w:rPr>
        <w:t>diperoleh</w:t>
      </w:r>
      <w:proofErr w:type="spellEnd"/>
      <w:r w:rsidRPr="00A912C6">
        <w:rPr>
          <w:rFonts w:ascii="Times New Roman" w:hAnsi="Times New Roman" w:cs="Times New Roman"/>
          <w:sz w:val="24"/>
          <w:szCs w:val="24"/>
        </w:rPr>
        <w:t xml:space="preserve"> </w:t>
      </w:r>
      <w:proofErr w:type="spellStart"/>
      <w:r w:rsidRPr="00A912C6">
        <w:rPr>
          <w:rFonts w:ascii="Times New Roman" w:hAnsi="Times New Roman" w:cs="Times New Roman"/>
          <w:sz w:val="24"/>
          <w:szCs w:val="24"/>
        </w:rPr>
        <w:t>sebagai</w:t>
      </w:r>
      <w:proofErr w:type="spellEnd"/>
      <w:r w:rsidRPr="00A912C6">
        <w:rPr>
          <w:rFonts w:ascii="Times New Roman" w:hAnsi="Times New Roman" w:cs="Times New Roman"/>
          <w:sz w:val="24"/>
          <w:szCs w:val="24"/>
        </w:rPr>
        <w:t xml:space="preserve"> </w:t>
      </w:r>
      <w:proofErr w:type="spellStart"/>
      <w:r w:rsidRPr="00A912C6">
        <w:rPr>
          <w:rFonts w:ascii="Times New Roman" w:hAnsi="Times New Roman" w:cs="Times New Roman"/>
          <w:sz w:val="24"/>
          <w:szCs w:val="24"/>
        </w:rPr>
        <w:t>hasil</w:t>
      </w:r>
      <w:proofErr w:type="spellEnd"/>
      <w:r w:rsidRPr="00A912C6">
        <w:rPr>
          <w:rFonts w:ascii="Times New Roman" w:hAnsi="Times New Roman" w:cs="Times New Roman"/>
          <w:sz w:val="24"/>
          <w:szCs w:val="24"/>
        </w:rPr>
        <w:t xml:space="preserve"> </w:t>
      </w:r>
      <w:proofErr w:type="spellStart"/>
      <w:r w:rsidRPr="00A912C6">
        <w:rPr>
          <w:rFonts w:ascii="Times New Roman" w:hAnsi="Times New Roman" w:cs="Times New Roman"/>
          <w:sz w:val="24"/>
          <w:szCs w:val="24"/>
        </w:rPr>
        <w:t>pengamatan</w:t>
      </w:r>
      <w:proofErr w:type="spellEnd"/>
      <w:r w:rsidRPr="00A912C6">
        <w:rPr>
          <w:rFonts w:ascii="Times New Roman" w:hAnsi="Times New Roman" w:cs="Times New Roman"/>
          <w:sz w:val="24"/>
          <w:szCs w:val="24"/>
        </w:rPr>
        <w:t xml:space="preserve"> </w:t>
      </w:r>
      <w:proofErr w:type="spellStart"/>
      <w:r w:rsidRPr="00A912C6">
        <w:rPr>
          <w:rFonts w:ascii="Times New Roman" w:hAnsi="Times New Roman" w:cs="Times New Roman"/>
          <w:sz w:val="24"/>
          <w:szCs w:val="24"/>
        </w:rPr>
        <w:t>dari</w:t>
      </w:r>
      <w:proofErr w:type="spellEnd"/>
      <w:r w:rsidRPr="00A912C6">
        <w:rPr>
          <w:rFonts w:ascii="Times New Roman" w:hAnsi="Times New Roman" w:cs="Times New Roman"/>
          <w:sz w:val="24"/>
          <w:szCs w:val="24"/>
        </w:rPr>
        <w:t xml:space="preserve"> </w:t>
      </w:r>
      <w:proofErr w:type="spellStart"/>
      <w:r w:rsidRPr="00A912C6">
        <w:rPr>
          <w:rFonts w:ascii="Times New Roman" w:hAnsi="Times New Roman" w:cs="Times New Roman"/>
          <w:sz w:val="24"/>
          <w:szCs w:val="24"/>
        </w:rPr>
        <w:t>perlakuan</w:t>
      </w:r>
      <w:proofErr w:type="spellEnd"/>
      <w:r w:rsidRPr="00A912C6">
        <w:rPr>
          <w:rFonts w:ascii="Times New Roman" w:hAnsi="Times New Roman" w:cs="Times New Roman"/>
          <w:sz w:val="24"/>
          <w:szCs w:val="24"/>
        </w:rPr>
        <w:t xml:space="preserve"> </w:t>
      </w:r>
      <w:proofErr w:type="spellStart"/>
      <w:r w:rsidRPr="00A912C6">
        <w:rPr>
          <w:rFonts w:ascii="Times New Roman" w:hAnsi="Times New Roman" w:cs="Times New Roman"/>
          <w:sz w:val="24"/>
          <w:szCs w:val="24"/>
        </w:rPr>
        <w:t>ke-i</w:t>
      </w:r>
      <w:proofErr w:type="spellEnd"/>
      <w:r w:rsidRPr="00A912C6">
        <w:rPr>
          <w:rFonts w:ascii="Times New Roman" w:hAnsi="Times New Roman" w:cs="Times New Roman"/>
          <w:sz w:val="24"/>
          <w:szCs w:val="24"/>
        </w:rPr>
        <w:t xml:space="preserve"> pada </w:t>
      </w:r>
      <w:proofErr w:type="spellStart"/>
      <w:r w:rsidRPr="00A912C6">
        <w:rPr>
          <w:rFonts w:ascii="Times New Roman" w:hAnsi="Times New Roman" w:cs="Times New Roman"/>
          <w:sz w:val="24"/>
          <w:szCs w:val="24"/>
        </w:rPr>
        <w:t>blok</w:t>
      </w:r>
      <w:proofErr w:type="spellEnd"/>
      <w:r w:rsidRPr="00A912C6">
        <w:rPr>
          <w:rFonts w:ascii="Times New Roman" w:hAnsi="Times New Roman" w:cs="Times New Roman"/>
          <w:sz w:val="24"/>
          <w:szCs w:val="24"/>
        </w:rPr>
        <w:t xml:space="preserve"> </w:t>
      </w:r>
      <w:proofErr w:type="spellStart"/>
      <w:r w:rsidRPr="00A912C6">
        <w:rPr>
          <w:rFonts w:ascii="Times New Roman" w:hAnsi="Times New Roman" w:cs="Times New Roman"/>
          <w:sz w:val="24"/>
          <w:szCs w:val="24"/>
        </w:rPr>
        <w:t>ke</w:t>
      </w:r>
      <w:proofErr w:type="spellEnd"/>
      <w:r w:rsidRPr="00A912C6">
        <w:rPr>
          <w:rFonts w:ascii="Times New Roman" w:hAnsi="Times New Roman" w:cs="Times New Roman"/>
          <w:sz w:val="24"/>
          <w:szCs w:val="24"/>
        </w:rPr>
        <w:t xml:space="preserve">-j; µ= </w:t>
      </w:r>
      <w:proofErr w:type="spellStart"/>
      <w:r w:rsidRPr="00A912C6">
        <w:rPr>
          <w:rFonts w:ascii="Times New Roman" w:hAnsi="Times New Roman" w:cs="Times New Roman"/>
          <w:sz w:val="24"/>
          <w:szCs w:val="24"/>
        </w:rPr>
        <w:t>rerata</w:t>
      </w:r>
      <w:proofErr w:type="spellEnd"/>
      <w:r w:rsidRPr="00A912C6">
        <w:rPr>
          <w:rFonts w:ascii="Times New Roman" w:hAnsi="Times New Roman" w:cs="Times New Roman"/>
          <w:sz w:val="24"/>
          <w:szCs w:val="24"/>
        </w:rPr>
        <w:t xml:space="preserve"> </w:t>
      </w:r>
      <w:proofErr w:type="spellStart"/>
      <w:r w:rsidRPr="00A912C6">
        <w:rPr>
          <w:rFonts w:ascii="Times New Roman" w:hAnsi="Times New Roman" w:cs="Times New Roman"/>
          <w:sz w:val="24"/>
          <w:szCs w:val="24"/>
        </w:rPr>
        <w:t>umum</w:t>
      </w:r>
      <w:proofErr w:type="spellEnd"/>
      <w:r w:rsidRPr="00A912C6">
        <w:rPr>
          <w:rFonts w:ascii="Times New Roman" w:hAnsi="Times New Roman" w:cs="Times New Roman"/>
          <w:sz w:val="24"/>
          <w:szCs w:val="24"/>
        </w:rPr>
        <w:t xml:space="preserve"> </w:t>
      </w:r>
      <w:proofErr w:type="spellStart"/>
      <w:r w:rsidRPr="00A912C6">
        <w:rPr>
          <w:rFonts w:ascii="Times New Roman" w:hAnsi="Times New Roman" w:cs="Times New Roman"/>
          <w:sz w:val="24"/>
          <w:szCs w:val="24"/>
        </w:rPr>
        <w:t>angka</w:t>
      </w:r>
      <w:proofErr w:type="spellEnd"/>
      <w:r w:rsidRPr="00A912C6">
        <w:rPr>
          <w:rFonts w:ascii="Times New Roman" w:hAnsi="Times New Roman" w:cs="Times New Roman"/>
          <w:sz w:val="24"/>
          <w:szCs w:val="24"/>
        </w:rPr>
        <w:t xml:space="preserve"> </w:t>
      </w:r>
      <w:proofErr w:type="spellStart"/>
      <w:r w:rsidRPr="00A912C6">
        <w:rPr>
          <w:rFonts w:ascii="Times New Roman" w:hAnsi="Times New Roman" w:cs="Times New Roman"/>
          <w:sz w:val="24"/>
          <w:szCs w:val="24"/>
        </w:rPr>
        <w:t>pengamatan</w:t>
      </w:r>
      <w:proofErr w:type="spellEnd"/>
      <w:r w:rsidRPr="00A912C6">
        <w:rPr>
          <w:rFonts w:ascii="Times New Roman" w:hAnsi="Times New Roman" w:cs="Times New Roman"/>
          <w:sz w:val="24"/>
          <w:szCs w:val="24"/>
        </w:rPr>
        <w:t xml:space="preserve"> </w:t>
      </w:r>
      <w:proofErr w:type="spellStart"/>
      <w:r w:rsidRPr="00A912C6">
        <w:rPr>
          <w:rFonts w:ascii="Times New Roman" w:hAnsi="Times New Roman" w:cs="Times New Roman"/>
          <w:sz w:val="24"/>
          <w:szCs w:val="24"/>
        </w:rPr>
        <w:t>secara</w:t>
      </w:r>
      <w:proofErr w:type="spellEnd"/>
      <w:r w:rsidRPr="00A912C6">
        <w:rPr>
          <w:rFonts w:ascii="Times New Roman" w:hAnsi="Times New Roman" w:cs="Times New Roman"/>
          <w:sz w:val="24"/>
          <w:szCs w:val="24"/>
        </w:rPr>
        <w:t xml:space="preserve"> </w:t>
      </w:r>
      <w:proofErr w:type="spellStart"/>
      <w:r w:rsidRPr="00A912C6">
        <w:rPr>
          <w:rFonts w:ascii="Times New Roman" w:hAnsi="Times New Roman" w:cs="Times New Roman"/>
          <w:sz w:val="24"/>
          <w:szCs w:val="24"/>
        </w:rPr>
        <w:t>keseluruhan</w:t>
      </w:r>
      <w:proofErr w:type="spellEnd"/>
      <w:r w:rsidRPr="00A912C6">
        <w:rPr>
          <w:rFonts w:ascii="Times New Roman" w:hAnsi="Times New Roman" w:cs="Times New Roman"/>
          <w:sz w:val="24"/>
          <w:szCs w:val="24"/>
        </w:rPr>
        <w:t xml:space="preserve">; </w:t>
      </w:r>
      <w:proofErr w:type="spellStart"/>
      <w:r w:rsidRPr="00A912C6">
        <w:rPr>
          <w:rFonts w:ascii="Times New Roman" w:hAnsi="Times New Roman" w:cs="Times New Roman"/>
          <w:sz w:val="24"/>
          <w:szCs w:val="24"/>
        </w:rPr>
        <w:t>τi</w:t>
      </w:r>
      <w:proofErr w:type="spellEnd"/>
      <w:r w:rsidRPr="00A912C6">
        <w:rPr>
          <w:rFonts w:ascii="Times New Roman" w:hAnsi="Times New Roman" w:cs="Times New Roman"/>
          <w:sz w:val="24"/>
          <w:szCs w:val="24"/>
        </w:rPr>
        <w:t xml:space="preserve">= </w:t>
      </w:r>
      <w:proofErr w:type="spellStart"/>
      <w:r w:rsidRPr="00A912C6">
        <w:rPr>
          <w:rFonts w:ascii="Times New Roman" w:hAnsi="Times New Roman" w:cs="Times New Roman"/>
          <w:sz w:val="24"/>
          <w:szCs w:val="24"/>
        </w:rPr>
        <w:t>pengaruh</w:t>
      </w:r>
      <w:proofErr w:type="spellEnd"/>
      <w:r w:rsidRPr="00A912C6">
        <w:rPr>
          <w:rFonts w:ascii="Times New Roman" w:hAnsi="Times New Roman" w:cs="Times New Roman"/>
          <w:sz w:val="24"/>
          <w:szCs w:val="24"/>
        </w:rPr>
        <w:t xml:space="preserve"> yang </w:t>
      </w:r>
      <w:proofErr w:type="spellStart"/>
      <w:r w:rsidRPr="00A912C6">
        <w:rPr>
          <w:rFonts w:ascii="Times New Roman" w:hAnsi="Times New Roman" w:cs="Times New Roman"/>
          <w:sz w:val="24"/>
          <w:szCs w:val="24"/>
        </w:rPr>
        <w:t>ditimbulkan</w:t>
      </w:r>
      <w:proofErr w:type="spellEnd"/>
      <w:r w:rsidRPr="00A912C6">
        <w:rPr>
          <w:rFonts w:ascii="Times New Roman" w:hAnsi="Times New Roman" w:cs="Times New Roman"/>
          <w:sz w:val="24"/>
          <w:szCs w:val="24"/>
        </w:rPr>
        <w:t xml:space="preserve"> oleh </w:t>
      </w:r>
      <w:proofErr w:type="spellStart"/>
      <w:r w:rsidRPr="00A912C6">
        <w:rPr>
          <w:rFonts w:ascii="Times New Roman" w:hAnsi="Times New Roman" w:cs="Times New Roman"/>
          <w:sz w:val="24"/>
          <w:szCs w:val="24"/>
        </w:rPr>
        <w:t>perlakuan</w:t>
      </w:r>
      <w:proofErr w:type="spellEnd"/>
      <w:r w:rsidRPr="00A912C6">
        <w:rPr>
          <w:rFonts w:ascii="Times New Roman" w:hAnsi="Times New Roman" w:cs="Times New Roman"/>
          <w:sz w:val="24"/>
          <w:szCs w:val="24"/>
        </w:rPr>
        <w:t xml:space="preserve"> </w:t>
      </w:r>
      <w:proofErr w:type="spellStart"/>
      <w:r w:rsidRPr="00A912C6">
        <w:rPr>
          <w:rFonts w:ascii="Times New Roman" w:hAnsi="Times New Roman" w:cs="Times New Roman"/>
          <w:sz w:val="24"/>
          <w:szCs w:val="24"/>
        </w:rPr>
        <w:t>ke-i</w:t>
      </w:r>
      <w:proofErr w:type="spellEnd"/>
      <w:r w:rsidRPr="00A912C6">
        <w:rPr>
          <w:rFonts w:ascii="Times New Roman" w:hAnsi="Times New Roman" w:cs="Times New Roman"/>
          <w:sz w:val="24"/>
          <w:szCs w:val="24"/>
        </w:rPr>
        <w:t xml:space="preserve">; βj= </w:t>
      </w:r>
      <w:proofErr w:type="spellStart"/>
      <w:r w:rsidRPr="00A912C6">
        <w:rPr>
          <w:rFonts w:ascii="Times New Roman" w:hAnsi="Times New Roman" w:cs="Times New Roman"/>
          <w:sz w:val="24"/>
          <w:szCs w:val="24"/>
        </w:rPr>
        <w:t>pengaruh</w:t>
      </w:r>
      <w:proofErr w:type="spellEnd"/>
      <w:r w:rsidRPr="00A912C6">
        <w:rPr>
          <w:rFonts w:ascii="Times New Roman" w:hAnsi="Times New Roman" w:cs="Times New Roman"/>
          <w:sz w:val="24"/>
          <w:szCs w:val="24"/>
        </w:rPr>
        <w:t xml:space="preserve"> yang </w:t>
      </w:r>
      <w:proofErr w:type="spellStart"/>
      <w:r w:rsidRPr="00A912C6">
        <w:rPr>
          <w:rFonts w:ascii="Times New Roman" w:hAnsi="Times New Roman" w:cs="Times New Roman"/>
          <w:sz w:val="24"/>
          <w:szCs w:val="24"/>
        </w:rPr>
        <w:t>ditimbulkan</w:t>
      </w:r>
      <w:proofErr w:type="spellEnd"/>
      <w:r w:rsidRPr="00A912C6">
        <w:rPr>
          <w:rFonts w:ascii="Times New Roman" w:hAnsi="Times New Roman" w:cs="Times New Roman"/>
          <w:sz w:val="24"/>
          <w:szCs w:val="24"/>
        </w:rPr>
        <w:t xml:space="preserve"> pada </w:t>
      </w:r>
      <w:proofErr w:type="spellStart"/>
      <w:r w:rsidRPr="00A912C6">
        <w:rPr>
          <w:rFonts w:ascii="Times New Roman" w:hAnsi="Times New Roman" w:cs="Times New Roman"/>
          <w:sz w:val="24"/>
          <w:szCs w:val="24"/>
        </w:rPr>
        <w:t>blok</w:t>
      </w:r>
      <w:proofErr w:type="spellEnd"/>
      <w:r w:rsidRPr="00A912C6">
        <w:rPr>
          <w:rFonts w:ascii="Times New Roman" w:hAnsi="Times New Roman" w:cs="Times New Roman"/>
          <w:sz w:val="24"/>
          <w:szCs w:val="24"/>
        </w:rPr>
        <w:t xml:space="preserve"> </w:t>
      </w:r>
      <w:proofErr w:type="spellStart"/>
      <w:r w:rsidRPr="00A912C6">
        <w:rPr>
          <w:rFonts w:ascii="Times New Roman" w:hAnsi="Times New Roman" w:cs="Times New Roman"/>
          <w:sz w:val="24"/>
          <w:szCs w:val="24"/>
        </w:rPr>
        <w:t>ke</w:t>
      </w:r>
      <w:proofErr w:type="spellEnd"/>
      <w:r w:rsidRPr="00A912C6">
        <w:rPr>
          <w:rFonts w:ascii="Times New Roman" w:hAnsi="Times New Roman" w:cs="Times New Roman"/>
          <w:sz w:val="24"/>
          <w:szCs w:val="24"/>
        </w:rPr>
        <w:t xml:space="preserve">-j; dan </w:t>
      </w:r>
      <w:proofErr w:type="spellStart"/>
      <w:r w:rsidRPr="00A912C6">
        <w:rPr>
          <w:rFonts w:ascii="Times New Roman" w:hAnsi="Times New Roman" w:cs="Times New Roman"/>
          <w:sz w:val="24"/>
          <w:szCs w:val="24"/>
        </w:rPr>
        <w:t>εij</w:t>
      </w:r>
      <w:proofErr w:type="spellEnd"/>
      <w:r w:rsidRPr="00A912C6">
        <w:rPr>
          <w:rFonts w:ascii="Times New Roman" w:hAnsi="Times New Roman" w:cs="Times New Roman"/>
          <w:sz w:val="24"/>
          <w:szCs w:val="24"/>
        </w:rPr>
        <w:t xml:space="preserve">= </w:t>
      </w:r>
      <w:proofErr w:type="spellStart"/>
      <w:r w:rsidRPr="00A912C6">
        <w:rPr>
          <w:rFonts w:ascii="Times New Roman" w:hAnsi="Times New Roman" w:cs="Times New Roman"/>
          <w:sz w:val="24"/>
          <w:szCs w:val="24"/>
        </w:rPr>
        <w:t>pengaruh</w:t>
      </w:r>
      <w:proofErr w:type="spellEnd"/>
      <w:r w:rsidRPr="00A912C6">
        <w:rPr>
          <w:rFonts w:ascii="Times New Roman" w:hAnsi="Times New Roman" w:cs="Times New Roman"/>
          <w:sz w:val="24"/>
          <w:szCs w:val="24"/>
        </w:rPr>
        <w:t xml:space="preserve"> </w:t>
      </w:r>
      <w:proofErr w:type="spellStart"/>
      <w:r w:rsidRPr="00A912C6">
        <w:rPr>
          <w:rFonts w:ascii="Times New Roman" w:hAnsi="Times New Roman" w:cs="Times New Roman"/>
          <w:sz w:val="24"/>
          <w:szCs w:val="24"/>
        </w:rPr>
        <w:t>sesatan</w:t>
      </w:r>
      <w:proofErr w:type="spellEnd"/>
      <w:r w:rsidRPr="00A912C6">
        <w:rPr>
          <w:rFonts w:ascii="Times New Roman" w:hAnsi="Times New Roman" w:cs="Times New Roman"/>
          <w:sz w:val="24"/>
          <w:szCs w:val="24"/>
        </w:rPr>
        <w:t xml:space="preserve"> (</w:t>
      </w:r>
      <w:proofErr w:type="spellStart"/>
      <w:r w:rsidRPr="00A912C6">
        <w:rPr>
          <w:rFonts w:ascii="Times New Roman" w:hAnsi="Times New Roman" w:cs="Times New Roman"/>
          <w:sz w:val="24"/>
          <w:szCs w:val="24"/>
        </w:rPr>
        <w:t>Hanafiah</w:t>
      </w:r>
      <w:proofErr w:type="spellEnd"/>
      <w:r w:rsidRPr="00A912C6">
        <w:rPr>
          <w:rFonts w:ascii="Times New Roman" w:hAnsi="Times New Roman" w:cs="Times New Roman"/>
          <w:sz w:val="24"/>
          <w:szCs w:val="24"/>
        </w:rPr>
        <w:t>, 2004).</w:t>
      </w:r>
    </w:p>
    <w:p w14:paraId="283597D7" w14:textId="77777777" w:rsidR="00154FD6" w:rsidRDefault="00154FD6" w:rsidP="00154FD6">
      <w:pPr>
        <w:pStyle w:val="ListParagraph"/>
        <w:numPr>
          <w:ilvl w:val="0"/>
          <w:numId w:val="1"/>
        </w:numPr>
        <w:spacing w:after="0" w:line="360" w:lineRule="auto"/>
        <w:rPr>
          <w:rFonts w:ascii="Times New Roman" w:hAnsi="Times New Roman" w:cs="Times New Roman"/>
          <w:b/>
          <w:sz w:val="24"/>
          <w:szCs w:val="24"/>
        </w:rPr>
        <w:sectPr w:rsidR="00154FD6" w:rsidSect="00154FD6">
          <w:headerReference w:type="first" r:id="rId9"/>
          <w:type w:val="continuous"/>
          <w:pgSz w:w="11907" w:h="16839"/>
          <w:pgMar w:top="2268" w:right="1701" w:bottom="1701" w:left="2268" w:header="720" w:footer="720" w:gutter="0"/>
          <w:cols w:num="2" w:space="709"/>
          <w:titlePg/>
          <w:docGrid w:linePitch="360"/>
        </w:sectPr>
      </w:pPr>
    </w:p>
    <w:p w14:paraId="2B0EE813" w14:textId="77777777" w:rsidR="00154FD6" w:rsidRPr="00B022DD" w:rsidRDefault="00154FD6" w:rsidP="00154FD6">
      <w:pPr>
        <w:pStyle w:val="Heading1"/>
        <w:numPr>
          <w:ilvl w:val="0"/>
          <w:numId w:val="5"/>
        </w:numPr>
        <w:tabs>
          <w:tab w:val="num" w:pos="360"/>
        </w:tabs>
        <w:spacing w:line="360" w:lineRule="auto"/>
        <w:ind w:left="0" w:firstLine="0"/>
        <w:rPr>
          <w:sz w:val="24"/>
          <w:szCs w:val="24"/>
        </w:rPr>
      </w:pPr>
      <w:bookmarkStart w:id="8" w:name="_Toc91448092"/>
      <w:r w:rsidRPr="00B022DD">
        <w:rPr>
          <w:sz w:val="24"/>
          <w:szCs w:val="24"/>
        </w:rPr>
        <w:lastRenderedPageBreak/>
        <w:t>HASIL ANALISIS DAN PEMBAHASAN</w:t>
      </w:r>
      <w:bookmarkEnd w:id="8"/>
    </w:p>
    <w:p w14:paraId="75E9F9FD" w14:textId="77777777" w:rsidR="00154FD6" w:rsidRPr="00B022DD" w:rsidRDefault="00154FD6" w:rsidP="00154FD6">
      <w:pPr>
        <w:pStyle w:val="Heading2"/>
        <w:numPr>
          <w:ilvl w:val="0"/>
          <w:numId w:val="7"/>
        </w:numPr>
        <w:tabs>
          <w:tab w:val="num" w:pos="360"/>
        </w:tabs>
        <w:spacing w:after="240" w:line="360" w:lineRule="auto"/>
        <w:ind w:left="0" w:firstLine="0"/>
        <w:rPr>
          <w:rFonts w:ascii="Times New Roman" w:hAnsi="Times New Roman" w:cs="Times New Roman"/>
          <w:b/>
          <w:color w:val="000000" w:themeColor="text1"/>
          <w:sz w:val="22"/>
          <w:szCs w:val="22"/>
        </w:rPr>
      </w:pPr>
      <w:bookmarkStart w:id="9" w:name="_Toc91448093"/>
      <w:r w:rsidRPr="00B022DD">
        <w:rPr>
          <w:rFonts w:ascii="Times New Roman" w:hAnsi="Times New Roman" w:cs="Times New Roman"/>
          <w:b/>
          <w:color w:val="000000" w:themeColor="text1"/>
          <w:sz w:val="22"/>
          <w:szCs w:val="22"/>
        </w:rPr>
        <w:t>Hasil</w:t>
      </w:r>
      <w:bookmarkEnd w:id="9"/>
    </w:p>
    <w:p w14:paraId="2C285DFD" w14:textId="77777777" w:rsidR="00154FD6" w:rsidRDefault="00154FD6" w:rsidP="00154FD6">
      <w:pPr>
        <w:pStyle w:val="ListParagraph"/>
        <w:numPr>
          <w:ilvl w:val="0"/>
          <w:numId w:val="4"/>
        </w:numPr>
        <w:spacing w:after="160" w:line="240" w:lineRule="auto"/>
        <w:ind w:left="360"/>
        <w:rPr>
          <w:rFonts w:asciiTheme="majorBidi" w:hAnsiTheme="majorBidi" w:cstheme="majorBidi"/>
          <w:sz w:val="24"/>
          <w:szCs w:val="24"/>
          <w:lang w:val="en-GB"/>
        </w:rPr>
      </w:pPr>
      <w:r w:rsidRPr="009F5944">
        <w:rPr>
          <w:rFonts w:asciiTheme="majorBidi" w:hAnsiTheme="majorBidi" w:cstheme="majorBidi"/>
          <w:sz w:val="24"/>
          <w:szCs w:val="24"/>
          <w:lang w:val="id-ID"/>
        </w:rPr>
        <w:t>Tinggi tanaman (cm)</w:t>
      </w:r>
    </w:p>
    <w:p w14:paraId="23AA8F26" w14:textId="77777777" w:rsidR="00154FD6" w:rsidRDefault="00154FD6" w:rsidP="00154FD6">
      <w:pPr>
        <w:pStyle w:val="Caption"/>
        <w:ind w:firstLine="360"/>
        <w:rPr>
          <w:rFonts w:ascii="Times New Roman" w:hAnsi="Times New Roman" w:cs="Times New Roman"/>
          <w:i w:val="0"/>
          <w:color w:val="000000" w:themeColor="text1"/>
          <w:sz w:val="24"/>
          <w:szCs w:val="24"/>
        </w:rPr>
      </w:pPr>
      <w:bookmarkStart w:id="10" w:name="_Toc63278009"/>
      <w:r w:rsidRPr="00AA4E39">
        <w:rPr>
          <w:rFonts w:ascii="Times New Roman" w:hAnsi="Times New Roman" w:cs="Times New Roman"/>
          <w:i w:val="0"/>
          <w:color w:val="000000" w:themeColor="text1"/>
          <w:sz w:val="24"/>
          <w:szCs w:val="24"/>
        </w:rPr>
        <w:t xml:space="preserve">Table </w:t>
      </w:r>
      <w:r w:rsidRPr="00AA4E39">
        <w:rPr>
          <w:rFonts w:ascii="Times New Roman" w:hAnsi="Times New Roman" w:cs="Times New Roman"/>
          <w:i w:val="0"/>
          <w:color w:val="000000" w:themeColor="text1"/>
          <w:sz w:val="24"/>
          <w:szCs w:val="24"/>
        </w:rPr>
        <w:fldChar w:fldCharType="begin"/>
      </w:r>
      <w:r w:rsidRPr="00AA4E39">
        <w:rPr>
          <w:rFonts w:ascii="Times New Roman" w:hAnsi="Times New Roman" w:cs="Times New Roman"/>
          <w:i w:val="0"/>
          <w:color w:val="000000" w:themeColor="text1"/>
          <w:sz w:val="24"/>
          <w:szCs w:val="24"/>
        </w:rPr>
        <w:instrText xml:space="preserve"> SEQ Table \* ARABIC </w:instrText>
      </w:r>
      <w:r w:rsidRPr="00AA4E39">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1</w:t>
      </w:r>
      <w:r w:rsidRPr="00AA4E39">
        <w:rPr>
          <w:rFonts w:ascii="Times New Roman" w:hAnsi="Times New Roman" w:cs="Times New Roman"/>
          <w:i w:val="0"/>
          <w:color w:val="000000" w:themeColor="text1"/>
          <w:sz w:val="24"/>
          <w:szCs w:val="24"/>
        </w:rPr>
        <w:fldChar w:fldCharType="end"/>
      </w:r>
      <w:r w:rsidRPr="00AA4E39">
        <w:rPr>
          <w:rFonts w:ascii="Times New Roman" w:hAnsi="Times New Roman" w:cs="Times New Roman"/>
          <w:i w:val="0"/>
          <w:color w:val="000000" w:themeColor="text1"/>
          <w:sz w:val="24"/>
          <w:szCs w:val="24"/>
        </w:rPr>
        <w:t xml:space="preserve">. </w:t>
      </w:r>
      <w:proofErr w:type="spellStart"/>
      <w:r w:rsidRPr="00AA4E39">
        <w:rPr>
          <w:rFonts w:ascii="Times New Roman" w:hAnsi="Times New Roman" w:cs="Times New Roman"/>
          <w:i w:val="0"/>
          <w:color w:val="000000" w:themeColor="text1"/>
          <w:sz w:val="24"/>
          <w:szCs w:val="24"/>
        </w:rPr>
        <w:t>Rerata</w:t>
      </w:r>
      <w:proofErr w:type="spellEnd"/>
      <w:r w:rsidRPr="00AA4E39">
        <w:rPr>
          <w:rFonts w:ascii="Times New Roman" w:hAnsi="Times New Roman" w:cs="Times New Roman"/>
          <w:i w:val="0"/>
          <w:color w:val="000000" w:themeColor="text1"/>
          <w:sz w:val="24"/>
          <w:szCs w:val="24"/>
        </w:rPr>
        <w:t xml:space="preserve"> </w:t>
      </w:r>
      <w:proofErr w:type="spellStart"/>
      <w:r w:rsidRPr="00AA4E39">
        <w:rPr>
          <w:rFonts w:ascii="Times New Roman" w:hAnsi="Times New Roman" w:cs="Times New Roman"/>
          <w:i w:val="0"/>
          <w:color w:val="000000" w:themeColor="text1"/>
          <w:sz w:val="24"/>
          <w:szCs w:val="24"/>
        </w:rPr>
        <w:t>t</w:t>
      </w:r>
      <w:r>
        <w:rPr>
          <w:rFonts w:ascii="Times New Roman" w:hAnsi="Times New Roman" w:cs="Times New Roman"/>
          <w:i w:val="0"/>
          <w:color w:val="000000" w:themeColor="text1"/>
          <w:sz w:val="24"/>
          <w:szCs w:val="24"/>
        </w:rPr>
        <w:t>inggi</w:t>
      </w:r>
      <w:proofErr w:type="spellEnd"/>
      <w:r>
        <w:rPr>
          <w:rFonts w:ascii="Times New Roman" w:hAnsi="Times New Roman" w:cs="Times New Roman"/>
          <w:i w:val="0"/>
          <w:color w:val="000000" w:themeColor="text1"/>
          <w:sz w:val="24"/>
          <w:szCs w:val="24"/>
        </w:rPr>
        <w:t xml:space="preserve"> </w:t>
      </w:r>
      <w:proofErr w:type="spellStart"/>
      <w:r>
        <w:rPr>
          <w:rFonts w:ascii="Times New Roman" w:hAnsi="Times New Roman" w:cs="Times New Roman"/>
          <w:i w:val="0"/>
          <w:color w:val="000000" w:themeColor="text1"/>
          <w:sz w:val="24"/>
          <w:szCs w:val="24"/>
        </w:rPr>
        <w:t>tanaman</w:t>
      </w:r>
      <w:proofErr w:type="spellEnd"/>
      <w:r>
        <w:rPr>
          <w:rFonts w:ascii="Times New Roman" w:hAnsi="Times New Roman" w:cs="Times New Roman"/>
          <w:i w:val="0"/>
          <w:color w:val="000000" w:themeColor="text1"/>
          <w:sz w:val="24"/>
          <w:szCs w:val="24"/>
        </w:rPr>
        <w:t xml:space="preserve"> (cm) </w:t>
      </w:r>
      <w:bookmarkEnd w:id="10"/>
      <w:proofErr w:type="spellStart"/>
      <w:r>
        <w:rPr>
          <w:rFonts w:ascii="Times New Roman" w:hAnsi="Times New Roman" w:cs="Times New Roman"/>
          <w:i w:val="0"/>
          <w:color w:val="000000" w:themeColor="text1"/>
          <w:sz w:val="24"/>
          <w:szCs w:val="24"/>
        </w:rPr>
        <w:t>bibit</w:t>
      </w:r>
      <w:proofErr w:type="spellEnd"/>
      <w:r>
        <w:rPr>
          <w:rFonts w:ascii="Times New Roman" w:hAnsi="Times New Roman" w:cs="Times New Roman"/>
          <w:i w:val="0"/>
          <w:color w:val="000000" w:themeColor="text1"/>
          <w:sz w:val="24"/>
          <w:szCs w:val="24"/>
        </w:rPr>
        <w:t xml:space="preserve"> </w:t>
      </w:r>
      <w:proofErr w:type="spellStart"/>
      <w:r>
        <w:rPr>
          <w:rFonts w:ascii="Times New Roman" w:hAnsi="Times New Roman" w:cs="Times New Roman"/>
          <w:i w:val="0"/>
          <w:color w:val="000000" w:themeColor="text1"/>
          <w:sz w:val="24"/>
          <w:szCs w:val="24"/>
        </w:rPr>
        <w:t>kelapa</w:t>
      </w:r>
      <w:proofErr w:type="spellEnd"/>
      <w:r>
        <w:rPr>
          <w:rFonts w:ascii="Times New Roman" w:hAnsi="Times New Roman" w:cs="Times New Roman"/>
          <w:i w:val="0"/>
          <w:color w:val="000000" w:themeColor="text1"/>
          <w:sz w:val="24"/>
          <w:szCs w:val="24"/>
        </w:rPr>
        <w:t xml:space="preserve"> </w:t>
      </w:r>
      <w:proofErr w:type="spellStart"/>
      <w:r>
        <w:rPr>
          <w:rFonts w:ascii="Times New Roman" w:hAnsi="Times New Roman" w:cs="Times New Roman"/>
          <w:i w:val="0"/>
          <w:color w:val="000000" w:themeColor="text1"/>
          <w:sz w:val="24"/>
          <w:szCs w:val="24"/>
        </w:rPr>
        <w:t>sawit</w:t>
      </w:r>
      <w:proofErr w:type="spellEnd"/>
    </w:p>
    <w:tbl>
      <w:tblPr>
        <w:tblW w:w="8927" w:type="dxa"/>
        <w:tblLook w:val="04A0" w:firstRow="1" w:lastRow="0" w:firstColumn="1" w:lastColumn="0" w:noHBand="0" w:noVBand="1"/>
      </w:tblPr>
      <w:tblGrid>
        <w:gridCol w:w="3669"/>
        <w:gridCol w:w="1017"/>
        <w:gridCol w:w="993"/>
        <w:gridCol w:w="992"/>
        <w:gridCol w:w="1134"/>
        <w:gridCol w:w="1122"/>
      </w:tblGrid>
      <w:tr w:rsidR="00154FD6" w:rsidRPr="00A90464" w14:paraId="324201D7" w14:textId="77777777" w:rsidTr="00AC1840">
        <w:trPr>
          <w:trHeight w:val="293"/>
        </w:trPr>
        <w:tc>
          <w:tcPr>
            <w:tcW w:w="3669" w:type="dxa"/>
            <w:vMerge w:val="restart"/>
            <w:tcBorders>
              <w:top w:val="single" w:sz="4" w:space="0" w:color="auto"/>
              <w:left w:val="nil"/>
              <w:bottom w:val="single" w:sz="4" w:space="0" w:color="000000"/>
              <w:right w:val="nil"/>
            </w:tcBorders>
            <w:shd w:val="clear" w:color="auto" w:fill="auto"/>
            <w:vAlign w:val="center"/>
            <w:hideMark/>
          </w:tcPr>
          <w:p w14:paraId="61426F48" w14:textId="77777777" w:rsidR="00154FD6" w:rsidRPr="00A90464" w:rsidRDefault="00154FD6" w:rsidP="00154FD6">
            <w:pPr>
              <w:spacing w:after="0" w:line="360" w:lineRule="auto"/>
              <w:rPr>
                <w:rFonts w:ascii="Times New Roman" w:eastAsia="Times New Roman" w:hAnsi="Times New Roman" w:cs="Times New Roman"/>
                <w:color w:val="000000"/>
                <w:sz w:val="24"/>
                <w:szCs w:val="24"/>
                <w:lang w:val="en-ID" w:eastAsia="en-ID"/>
              </w:rPr>
            </w:pPr>
            <w:proofErr w:type="spellStart"/>
            <w:r w:rsidRPr="00D860AF">
              <w:rPr>
                <w:rFonts w:ascii="Times New Roman" w:eastAsia="Times New Roman" w:hAnsi="Times New Roman" w:cs="Times New Roman"/>
                <w:color w:val="000000"/>
                <w:sz w:val="24"/>
                <w:szCs w:val="24"/>
                <w:lang w:val="en-ID" w:eastAsia="en-ID"/>
              </w:rPr>
              <w:t>Perlakuan</w:t>
            </w:r>
            <w:proofErr w:type="spellEnd"/>
            <w:r w:rsidRPr="00D860AF">
              <w:rPr>
                <w:rFonts w:ascii="Times New Roman" w:eastAsia="Times New Roman" w:hAnsi="Times New Roman" w:cs="Times New Roman"/>
                <w:color w:val="000000"/>
                <w:sz w:val="24"/>
                <w:szCs w:val="24"/>
                <w:lang w:val="en-ID" w:eastAsia="en-ID"/>
              </w:rPr>
              <w:t xml:space="preserve"> </w:t>
            </w:r>
            <w:proofErr w:type="spellStart"/>
            <w:r w:rsidRPr="00D860AF">
              <w:rPr>
                <w:rFonts w:ascii="Times New Roman" w:eastAsia="Times New Roman" w:hAnsi="Times New Roman" w:cs="Times New Roman"/>
                <w:color w:val="000000"/>
                <w:sz w:val="24"/>
                <w:szCs w:val="24"/>
                <w:lang w:val="en-ID" w:eastAsia="en-ID"/>
              </w:rPr>
              <w:t>Kombinasi</w:t>
            </w:r>
            <w:proofErr w:type="spellEnd"/>
            <w:r w:rsidRPr="00D860AF">
              <w:rPr>
                <w:rFonts w:ascii="Times New Roman" w:eastAsia="Times New Roman" w:hAnsi="Times New Roman" w:cs="Times New Roman"/>
                <w:color w:val="000000"/>
                <w:sz w:val="24"/>
                <w:szCs w:val="24"/>
                <w:lang w:val="en-ID" w:eastAsia="en-ID"/>
              </w:rPr>
              <w:t xml:space="preserve"> Media </w:t>
            </w:r>
            <w:proofErr w:type="spellStart"/>
            <w:r w:rsidRPr="00D860AF">
              <w:rPr>
                <w:rFonts w:ascii="Times New Roman" w:eastAsia="Times New Roman" w:hAnsi="Times New Roman" w:cs="Times New Roman"/>
                <w:color w:val="000000"/>
                <w:sz w:val="24"/>
                <w:szCs w:val="24"/>
                <w:lang w:val="en-ID" w:eastAsia="en-ID"/>
              </w:rPr>
              <w:t>Tanam</w:t>
            </w:r>
            <w:proofErr w:type="spellEnd"/>
            <w:r w:rsidRPr="00D860AF">
              <w:rPr>
                <w:rFonts w:ascii="Times New Roman" w:eastAsia="Times New Roman" w:hAnsi="Times New Roman" w:cs="Times New Roman"/>
                <w:color w:val="000000"/>
                <w:sz w:val="24"/>
                <w:szCs w:val="24"/>
                <w:lang w:val="en-ID" w:eastAsia="en-ID"/>
              </w:rPr>
              <w:t xml:space="preserve"> dan </w:t>
            </w:r>
            <w:proofErr w:type="spellStart"/>
            <w:r w:rsidRPr="00D860AF">
              <w:rPr>
                <w:rFonts w:ascii="Times New Roman" w:eastAsia="Times New Roman" w:hAnsi="Times New Roman" w:cs="Times New Roman"/>
                <w:color w:val="000000"/>
                <w:sz w:val="24"/>
                <w:szCs w:val="24"/>
                <w:lang w:val="en-ID" w:eastAsia="en-ID"/>
              </w:rPr>
              <w:t>Dosis</w:t>
            </w:r>
            <w:proofErr w:type="spellEnd"/>
            <w:r w:rsidRPr="00D860AF">
              <w:rPr>
                <w:rFonts w:ascii="Times New Roman" w:eastAsia="Times New Roman" w:hAnsi="Times New Roman" w:cs="Times New Roman"/>
                <w:color w:val="000000"/>
                <w:sz w:val="24"/>
                <w:szCs w:val="24"/>
                <w:lang w:val="en-ID" w:eastAsia="en-ID"/>
              </w:rPr>
              <w:t xml:space="preserve"> </w:t>
            </w:r>
            <w:proofErr w:type="spellStart"/>
            <w:r w:rsidRPr="00D860AF">
              <w:rPr>
                <w:rFonts w:ascii="Times New Roman" w:eastAsia="Times New Roman" w:hAnsi="Times New Roman" w:cs="Times New Roman"/>
                <w:color w:val="000000"/>
                <w:sz w:val="24"/>
                <w:szCs w:val="24"/>
                <w:lang w:val="en-ID" w:eastAsia="en-ID"/>
              </w:rPr>
              <w:t>Pupuk</w:t>
            </w:r>
            <w:proofErr w:type="spellEnd"/>
            <w:r w:rsidRPr="00D860AF">
              <w:rPr>
                <w:rFonts w:ascii="Times New Roman" w:eastAsia="Times New Roman" w:hAnsi="Times New Roman" w:cs="Times New Roman"/>
                <w:color w:val="000000"/>
                <w:sz w:val="24"/>
                <w:szCs w:val="24"/>
                <w:lang w:val="en-ID" w:eastAsia="en-ID"/>
              </w:rPr>
              <w:t xml:space="preserve"> NPK 15</w:t>
            </w:r>
          </w:p>
        </w:tc>
        <w:tc>
          <w:tcPr>
            <w:tcW w:w="5258" w:type="dxa"/>
            <w:gridSpan w:val="5"/>
            <w:tcBorders>
              <w:top w:val="single" w:sz="4" w:space="0" w:color="auto"/>
              <w:left w:val="nil"/>
              <w:bottom w:val="single" w:sz="4" w:space="0" w:color="auto"/>
              <w:right w:val="nil"/>
            </w:tcBorders>
          </w:tcPr>
          <w:p w14:paraId="4CB40C20" w14:textId="77777777" w:rsidR="00154FD6" w:rsidRPr="00A90464" w:rsidRDefault="00154FD6" w:rsidP="00154FD6">
            <w:pPr>
              <w:spacing w:after="0" w:line="360" w:lineRule="auto"/>
              <w:rPr>
                <w:rFonts w:ascii="Times New Roman" w:eastAsia="Times New Roman" w:hAnsi="Times New Roman" w:cs="Times New Roman"/>
                <w:color w:val="000000"/>
                <w:sz w:val="24"/>
                <w:szCs w:val="24"/>
                <w:lang w:val="en-ID" w:eastAsia="en-ID"/>
              </w:rPr>
            </w:pPr>
            <w:proofErr w:type="spellStart"/>
            <w:r w:rsidRPr="00A90464">
              <w:rPr>
                <w:rFonts w:ascii="Times New Roman" w:eastAsia="Times New Roman" w:hAnsi="Times New Roman" w:cs="Times New Roman"/>
                <w:color w:val="000000"/>
                <w:sz w:val="24"/>
                <w:szCs w:val="24"/>
                <w:lang w:val="en-ID" w:eastAsia="en-ID"/>
              </w:rPr>
              <w:t>Rerata</w:t>
            </w:r>
            <w:proofErr w:type="spellEnd"/>
            <w:r w:rsidRPr="00A90464">
              <w:rPr>
                <w:rFonts w:ascii="Times New Roman" w:eastAsia="Times New Roman" w:hAnsi="Times New Roman" w:cs="Times New Roman"/>
                <w:color w:val="000000"/>
                <w:sz w:val="24"/>
                <w:szCs w:val="24"/>
                <w:lang w:val="en-ID" w:eastAsia="en-ID"/>
              </w:rPr>
              <w:t xml:space="preserve"> Tinggi </w:t>
            </w:r>
            <w:proofErr w:type="spellStart"/>
            <w:r w:rsidRPr="00A90464">
              <w:rPr>
                <w:rFonts w:ascii="Times New Roman" w:eastAsia="Times New Roman" w:hAnsi="Times New Roman" w:cs="Times New Roman"/>
                <w:color w:val="000000"/>
                <w:sz w:val="24"/>
                <w:szCs w:val="24"/>
                <w:lang w:val="en-ID" w:eastAsia="en-ID"/>
              </w:rPr>
              <w:t>Tanaman</w:t>
            </w:r>
            <w:proofErr w:type="spellEnd"/>
            <w:r>
              <w:rPr>
                <w:rFonts w:ascii="Times New Roman" w:eastAsia="Times New Roman" w:hAnsi="Times New Roman" w:cs="Times New Roman"/>
                <w:color w:val="000000"/>
                <w:sz w:val="24"/>
                <w:szCs w:val="24"/>
                <w:lang w:val="en-ID" w:eastAsia="en-ID"/>
              </w:rPr>
              <w:t xml:space="preserve"> (cm)</w:t>
            </w:r>
          </w:p>
        </w:tc>
      </w:tr>
      <w:tr w:rsidR="00154FD6" w:rsidRPr="00A90464" w14:paraId="199C65F0" w14:textId="77777777" w:rsidTr="00AC1840">
        <w:trPr>
          <w:trHeight w:val="293"/>
        </w:trPr>
        <w:tc>
          <w:tcPr>
            <w:tcW w:w="3669" w:type="dxa"/>
            <w:vMerge/>
            <w:tcBorders>
              <w:top w:val="single" w:sz="4" w:space="0" w:color="auto"/>
              <w:left w:val="nil"/>
              <w:bottom w:val="single" w:sz="4" w:space="0" w:color="000000"/>
              <w:right w:val="nil"/>
            </w:tcBorders>
            <w:vAlign w:val="center"/>
            <w:hideMark/>
          </w:tcPr>
          <w:p w14:paraId="294D6342" w14:textId="77777777" w:rsidR="00154FD6" w:rsidRPr="00A90464" w:rsidRDefault="00154FD6" w:rsidP="00154FD6">
            <w:pPr>
              <w:spacing w:after="0" w:line="360" w:lineRule="auto"/>
              <w:rPr>
                <w:rFonts w:ascii="Times New Roman" w:eastAsia="Times New Roman" w:hAnsi="Times New Roman" w:cs="Times New Roman"/>
                <w:color w:val="000000"/>
                <w:sz w:val="24"/>
                <w:szCs w:val="24"/>
                <w:lang w:val="en-ID" w:eastAsia="en-ID"/>
              </w:rPr>
            </w:pPr>
          </w:p>
        </w:tc>
        <w:tc>
          <w:tcPr>
            <w:tcW w:w="1017" w:type="dxa"/>
            <w:tcBorders>
              <w:top w:val="nil"/>
              <w:left w:val="nil"/>
              <w:bottom w:val="single" w:sz="4" w:space="0" w:color="auto"/>
              <w:right w:val="nil"/>
            </w:tcBorders>
            <w:shd w:val="clear" w:color="auto" w:fill="auto"/>
            <w:noWrap/>
            <w:vAlign w:val="center"/>
            <w:hideMark/>
          </w:tcPr>
          <w:p w14:paraId="18E59FC3" w14:textId="77777777" w:rsidR="00154FD6" w:rsidRPr="00A90464" w:rsidRDefault="00154FD6" w:rsidP="00154FD6">
            <w:pPr>
              <w:spacing w:after="0" w:line="36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4 MST</w:t>
            </w:r>
          </w:p>
        </w:tc>
        <w:tc>
          <w:tcPr>
            <w:tcW w:w="993" w:type="dxa"/>
            <w:tcBorders>
              <w:top w:val="nil"/>
              <w:left w:val="nil"/>
              <w:bottom w:val="single" w:sz="4" w:space="0" w:color="auto"/>
              <w:right w:val="nil"/>
            </w:tcBorders>
          </w:tcPr>
          <w:p w14:paraId="3C2ECBF0" w14:textId="77777777" w:rsidR="00154FD6" w:rsidRDefault="00154FD6" w:rsidP="00154FD6">
            <w:pPr>
              <w:spacing w:after="0" w:line="36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6 MST</w:t>
            </w:r>
          </w:p>
        </w:tc>
        <w:tc>
          <w:tcPr>
            <w:tcW w:w="992" w:type="dxa"/>
            <w:tcBorders>
              <w:top w:val="nil"/>
              <w:left w:val="nil"/>
              <w:bottom w:val="single" w:sz="4" w:space="0" w:color="auto"/>
              <w:right w:val="nil"/>
            </w:tcBorders>
            <w:shd w:val="clear" w:color="auto" w:fill="auto"/>
            <w:noWrap/>
            <w:vAlign w:val="bottom"/>
            <w:hideMark/>
          </w:tcPr>
          <w:p w14:paraId="6A5296B1" w14:textId="77777777" w:rsidR="00154FD6" w:rsidRPr="00A90464" w:rsidRDefault="00154FD6" w:rsidP="00154FD6">
            <w:pPr>
              <w:spacing w:after="0" w:line="36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8 M</w:t>
            </w:r>
            <w:r w:rsidRPr="00A90464">
              <w:rPr>
                <w:rFonts w:ascii="Times New Roman" w:eastAsia="Times New Roman" w:hAnsi="Times New Roman" w:cs="Times New Roman"/>
                <w:color w:val="000000"/>
                <w:sz w:val="24"/>
                <w:szCs w:val="24"/>
                <w:lang w:val="en-ID" w:eastAsia="en-ID"/>
              </w:rPr>
              <w:t>ST</w:t>
            </w:r>
          </w:p>
        </w:tc>
        <w:tc>
          <w:tcPr>
            <w:tcW w:w="1134" w:type="dxa"/>
            <w:tcBorders>
              <w:top w:val="nil"/>
              <w:left w:val="nil"/>
              <w:bottom w:val="single" w:sz="4" w:space="0" w:color="auto"/>
              <w:right w:val="nil"/>
            </w:tcBorders>
            <w:shd w:val="clear" w:color="auto" w:fill="auto"/>
            <w:noWrap/>
            <w:vAlign w:val="bottom"/>
            <w:hideMark/>
          </w:tcPr>
          <w:p w14:paraId="7D6C02B4" w14:textId="77777777" w:rsidR="00154FD6" w:rsidRPr="00A90464" w:rsidRDefault="00154FD6" w:rsidP="00154FD6">
            <w:pPr>
              <w:spacing w:after="0" w:line="36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10 M</w:t>
            </w:r>
            <w:r w:rsidRPr="00A90464">
              <w:rPr>
                <w:rFonts w:ascii="Times New Roman" w:eastAsia="Times New Roman" w:hAnsi="Times New Roman" w:cs="Times New Roman"/>
                <w:color w:val="000000"/>
                <w:sz w:val="24"/>
                <w:szCs w:val="24"/>
                <w:lang w:val="en-ID" w:eastAsia="en-ID"/>
              </w:rPr>
              <w:t>ST</w:t>
            </w:r>
          </w:p>
        </w:tc>
        <w:tc>
          <w:tcPr>
            <w:tcW w:w="1122" w:type="dxa"/>
            <w:tcBorders>
              <w:top w:val="nil"/>
              <w:left w:val="nil"/>
              <w:bottom w:val="single" w:sz="4" w:space="0" w:color="auto"/>
              <w:right w:val="nil"/>
            </w:tcBorders>
            <w:shd w:val="clear" w:color="auto" w:fill="auto"/>
            <w:noWrap/>
            <w:vAlign w:val="bottom"/>
            <w:hideMark/>
          </w:tcPr>
          <w:p w14:paraId="33B09DA4" w14:textId="77777777" w:rsidR="00154FD6" w:rsidRPr="00A90464" w:rsidRDefault="00154FD6" w:rsidP="00154FD6">
            <w:pPr>
              <w:spacing w:after="0" w:line="36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12 M</w:t>
            </w:r>
            <w:r w:rsidRPr="00A90464">
              <w:rPr>
                <w:rFonts w:ascii="Times New Roman" w:eastAsia="Times New Roman" w:hAnsi="Times New Roman" w:cs="Times New Roman"/>
                <w:color w:val="000000"/>
                <w:sz w:val="24"/>
                <w:szCs w:val="24"/>
                <w:lang w:val="en-ID" w:eastAsia="en-ID"/>
              </w:rPr>
              <w:t>ST</w:t>
            </w:r>
          </w:p>
        </w:tc>
      </w:tr>
      <w:tr w:rsidR="00154FD6" w:rsidRPr="00A90464" w14:paraId="13584E1A" w14:textId="77777777" w:rsidTr="00AC1840">
        <w:trPr>
          <w:trHeight w:val="293"/>
        </w:trPr>
        <w:tc>
          <w:tcPr>
            <w:tcW w:w="3669" w:type="dxa"/>
            <w:tcBorders>
              <w:top w:val="nil"/>
              <w:left w:val="nil"/>
              <w:bottom w:val="nil"/>
              <w:right w:val="nil"/>
            </w:tcBorders>
            <w:shd w:val="clear" w:color="auto" w:fill="auto"/>
            <w:noWrap/>
            <w:vAlign w:val="center"/>
            <w:hideMark/>
          </w:tcPr>
          <w:p w14:paraId="1FFF54FF"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sz w:val="24"/>
                <w:szCs w:val="24"/>
              </w:rPr>
              <w:t xml:space="preserve">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dan </w:t>
            </w:r>
            <w:r w:rsidRPr="006F3CFE">
              <w:rPr>
                <w:rFonts w:ascii="Times New Roman" w:eastAsia="Times New Roman" w:hAnsi="Times New Roman" w:cs="Times New Roman"/>
                <w:sz w:val="24"/>
                <w:szCs w:val="24"/>
              </w:rPr>
              <w:t>NPK 0 gram/liter</w:t>
            </w:r>
          </w:p>
        </w:tc>
        <w:tc>
          <w:tcPr>
            <w:tcW w:w="1017" w:type="dxa"/>
            <w:tcBorders>
              <w:top w:val="nil"/>
              <w:left w:val="nil"/>
              <w:bottom w:val="nil"/>
              <w:right w:val="nil"/>
            </w:tcBorders>
            <w:shd w:val="clear" w:color="auto" w:fill="auto"/>
            <w:noWrap/>
            <w:vAlign w:val="center"/>
          </w:tcPr>
          <w:p w14:paraId="216C85F1"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 xml:space="preserve">5,75 </w:t>
            </w:r>
            <w:proofErr w:type="spellStart"/>
            <w:r>
              <w:rPr>
                <w:rFonts w:ascii="Times New Roman" w:eastAsia="Times New Roman" w:hAnsi="Times New Roman" w:cs="Times New Roman"/>
                <w:color w:val="000000"/>
                <w:sz w:val="24"/>
                <w:szCs w:val="24"/>
                <w:lang w:val="en-ID" w:eastAsia="en-ID"/>
              </w:rPr>
              <w:t>ef</w:t>
            </w:r>
            <w:proofErr w:type="spellEnd"/>
          </w:p>
        </w:tc>
        <w:tc>
          <w:tcPr>
            <w:tcW w:w="993" w:type="dxa"/>
            <w:tcBorders>
              <w:top w:val="nil"/>
              <w:left w:val="nil"/>
              <w:bottom w:val="nil"/>
              <w:right w:val="nil"/>
            </w:tcBorders>
            <w:vAlign w:val="center"/>
          </w:tcPr>
          <w:p w14:paraId="5B5B3714"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 xml:space="preserve">11,33 </w:t>
            </w:r>
            <w:proofErr w:type="spellStart"/>
            <w:r>
              <w:rPr>
                <w:rFonts w:ascii="Times New Roman" w:eastAsia="Times New Roman" w:hAnsi="Times New Roman" w:cs="Times New Roman"/>
                <w:color w:val="000000"/>
                <w:sz w:val="24"/>
                <w:szCs w:val="24"/>
                <w:lang w:val="en-ID" w:eastAsia="en-ID"/>
              </w:rPr>
              <w:t>ef</w:t>
            </w:r>
            <w:proofErr w:type="spellEnd"/>
            <w:r>
              <w:rPr>
                <w:rFonts w:ascii="Times New Roman" w:eastAsia="Times New Roman" w:hAnsi="Times New Roman" w:cs="Times New Roman"/>
                <w:color w:val="000000"/>
                <w:sz w:val="24"/>
                <w:szCs w:val="24"/>
                <w:lang w:val="en-ID" w:eastAsia="en-ID"/>
              </w:rPr>
              <w:t xml:space="preserve"> </w:t>
            </w:r>
          </w:p>
        </w:tc>
        <w:tc>
          <w:tcPr>
            <w:tcW w:w="992" w:type="dxa"/>
            <w:tcBorders>
              <w:top w:val="nil"/>
              <w:left w:val="nil"/>
              <w:bottom w:val="nil"/>
              <w:right w:val="nil"/>
            </w:tcBorders>
            <w:shd w:val="clear" w:color="auto" w:fill="auto"/>
            <w:noWrap/>
            <w:vAlign w:val="center"/>
          </w:tcPr>
          <w:p w14:paraId="555CF3E0"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15,32 a</w:t>
            </w:r>
          </w:p>
        </w:tc>
        <w:tc>
          <w:tcPr>
            <w:tcW w:w="1134" w:type="dxa"/>
            <w:tcBorders>
              <w:top w:val="nil"/>
              <w:left w:val="nil"/>
              <w:bottom w:val="nil"/>
              <w:right w:val="nil"/>
            </w:tcBorders>
            <w:shd w:val="clear" w:color="auto" w:fill="auto"/>
            <w:noWrap/>
            <w:vAlign w:val="center"/>
          </w:tcPr>
          <w:p w14:paraId="6A04AAA5"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20,17 a</w:t>
            </w:r>
          </w:p>
        </w:tc>
        <w:tc>
          <w:tcPr>
            <w:tcW w:w="1122" w:type="dxa"/>
            <w:tcBorders>
              <w:top w:val="nil"/>
              <w:left w:val="nil"/>
              <w:bottom w:val="nil"/>
              <w:right w:val="nil"/>
            </w:tcBorders>
            <w:shd w:val="clear" w:color="auto" w:fill="auto"/>
            <w:noWrap/>
            <w:vAlign w:val="center"/>
          </w:tcPr>
          <w:p w14:paraId="501366B7" w14:textId="77777777" w:rsidR="00154FD6" w:rsidRPr="00217F0D" w:rsidRDefault="00154FD6" w:rsidP="00154FD6">
            <w:pPr>
              <w:spacing w:after="0"/>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22,98 a</w:t>
            </w:r>
          </w:p>
        </w:tc>
      </w:tr>
      <w:tr w:rsidR="00154FD6" w:rsidRPr="00A90464" w14:paraId="18B20F9C" w14:textId="77777777" w:rsidTr="00AC1840">
        <w:trPr>
          <w:trHeight w:val="293"/>
        </w:trPr>
        <w:tc>
          <w:tcPr>
            <w:tcW w:w="3669" w:type="dxa"/>
            <w:tcBorders>
              <w:top w:val="nil"/>
              <w:left w:val="nil"/>
              <w:bottom w:val="nil"/>
              <w:right w:val="nil"/>
            </w:tcBorders>
            <w:shd w:val="clear" w:color="auto" w:fill="auto"/>
            <w:noWrap/>
            <w:vAlign w:val="center"/>
            <w:hideMark/>
          </w:tcPr>
          <w:p w14:paraId="3DB90A32"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sz w:val="24"/>
                <w:szCs w:val="24"/>
              </w:rPr>
              <w:t xml:space="preserve">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2.25 gram/liter</w:t>
            </w:r>
          </w:p>
        </w:tc>
        <w:tc>
          <w:tcPr>
            <w:tcW w:w="1017" w:type="dxa"/>
            <w:tcBorders>
              <w:top w:val="nil"/>
              <w:left w:val="nil"/>
              <w:bottom w:val="nil"/>
              <w:right w:val="nil"/>
            </w:tcBorders>
            <w:shd w:val="clear" w:color="auto" w:fill="auto"/>
            <w:noWrap/>
            <w:vAlign w:val="center"/>
          </w:tcPr>
          <w:p w14:paraId="7EC8F654"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5,38 ab</w:t>
            </w:r>
          </w:p>
        </w:tc>
        <w:tc>
          <w:tcPr>
            <w:tcW w:w="993" w:type="dxa"/>
            <w:tcBorders>
              <w:top w:val="nil"/>
              <w:left w:val="nil"/>
              <w:bottom w:val="nil"/>
              <w:right w:val="nil"/>
            </w:tcBorders>
            <w:vAlign w:val="center"/>
          </w:tcPr>
          <w:p w14:paraId="7E9EF05E"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10,45 ab</w:t>
            </w:r>
          </w:p>
        </w:tc>
        <w:tc>
          <w:tcPr>
            <w:tcW w:w="992" w:type="dxa"/>
            <w:tcBorders>
              <w:top w:val="nil"/>
              <w:left w:val="nil"/>
              <w:bottom w:val="nil"/>
              <w:right w:val="nil"/>
            </w:tcBorders>
            <w:shd w:val="clear" w:color="auto" w:fill="auto"/>
            <w:noWrap/>
            <w:vAlign w:val="center"/>
          </w:tcPr>
          <w:p w14:paraId="32785018"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15,13 a</w:t>
            </w:r>
          </w:p>
        </w:tc>
        <w:tc>
          <w:tcPr>
            <w:tcW w:w="1134" w:type="dxa"/>
            <w:tcBorders>
              <w:top w:val="nil"/>
              <w:left w:val="nil"/>
              <w:bottom w:val="nil"/>
              <w:right w:val="nil"/>
            </w:tcBorders>
            <w:shd w:val="clear" w:color="auto" w:fill="auto"/>
            <w:noWrap/>
            <w:vAlign w:val="center"/>
          </w:tcPr>
          <w:p w14:paraId="4CA56BA1"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19,47 a</w:t>
            </w:r>
          </w:p>
        </w:tc>
        <w:tc>
          <w:tcPr>
            <w:tcW w:w="1122" w:type="dxa"/>
            <w:tcBorders>
              <w:top w:val="nil"/>
              <w:left w:val="nil"/>
              <w:bottom w:val="nil"/>
              <w:right w:val="nil"/>
            </w:tcBorders>
            <w:shd w:val="clear" w:color="auto" w:fill="auto"/>
            <w:noWrap/>
            <w:vAlign w:val="center"/>
          </w:tcPr>
          <w:p w14:paraId="011EE133" w14:textId="77777777" w:rsidR="00154FD6" w:rsidRPr="00217F0D" w:rsidRDefault="00154FD6" w:rsidP="00154FD6">
            <w:pPr>
              <w:spacing w:after="0"/>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22,52 a</w:t>
            </w:r>
          </w:p>
        </w:tc>
      </w:tr>
      <w:tr w:rsidR="00154FD6" w:rsidRPr="00A90464" w14:paraId="7E53770D" w14:textId="77777777" w:rsidTr="00AC1840">
        <w:trPr>
          <w:trHeight w:val="293"/>
        </w:trPr>
        <w:tc>
          <w:tcPr>
            <w:tcW w:w="3669" w:type="dxa"/>
            <w:tcBorders>
              <w:top w:val="nil"/>
              <w:left w:val="nil"/>
              <w:bottom w:val="nil"/>
              <w:right w:val="nil"/>
            </w:tcBorders>
            <w:shd w:val="clear" w:color="auto" w:fill="auto"/>
            <w:noWrap/>
            <w:vAlign w:val="center"/>
            <w:hideMark/>
          </w:tcPr>
          <w:p w14:paraId="020DA25A"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sz w:val="24"/>
                <w:szCs w:val="24"/>
              </w:rPr>
              <w:t xml:space="preserve">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3.5 gram/liter</w:t>
            </w:r>
          </w:p>
        </w:tc>
        <w:tc>
          <w:tcPr>
            <w:tcW w:w="1017" w:type="dxa"/>
            <w:tcBorders>
              <w:top w:val="nil"/>
              <w:left w:val="nil"/>
              <w:bottom w:val="nil"/>
              <w:right w:val="nil"/>
            </w:tcBorders>
            <w:shd w:val="clear" w:color="auto" w:fill="auto"/>
            <w:noWrap/>
            <w:vAlign w:val="center"/>
          </w:tcPr>
          <w:p w14:paraId="601A0B08"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 xml:space="preserve">5,58 </w:t>
            </w:r>
            <w:proofErr w:type="spellStart"/>
            <w:r>
              <w:rPr>
                <w:rFonts w:ascii="Times New Roman" w:eastAsia="Times New Roman" w:hAnsi="Times New Roman" w:cs="Times New Roman"/>
                <w:color w:val="000000"/>
                <w:sz w:val="24"/>
                <w:szCs w:val="24"/>
                <w:lang w:val="en-ID" w:eastAsia="en-ID"/>
              </w:rPr>
              <w:t>bc</w:t>
            </w:r>
            <w:proofErr w:type="spellEnd"/>
          </w:p>
        </w:tc>
        <w:tc>
          <w:tcPr>
            <w:tcW w:w="993" w:type="dxa"/>
            <w:tcBorders>
              <w:top w:val="nil"/>
              <w:left w:val="nil"/>
              <w:bottom w:val="nil"/>
              <w:right w:val="nil"/>
            </w:tcBorders>
            <w:vAlign w:val="center"/>
          </w:tcPr>
          <w:p w14:paraId="62261A2B"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12,</w:t>
            </w:r>
            <w:proofErr w:type="gramStart"/>
            <w:r>
              <w:rPr>
                <w:rFonts w:ascii="Times New Roman" w:eastAsia="Times New Roman" w:hAnsi="Times New Roman" w:cs="Times New Roman"/>
                <w:color w:val="000000"/>
                <w:sz w:val="24"/>
                <w:szCs w:val="24"/>
                <w:lang w:val="en-ID" w:eastAsia="en-ID"/>
              </w:rPr>
              <w:t xml:space="preserve">48  </w:t>
            </w:r>
            <w:proofErr w:type="spellStart"/>
            <w:r>
              <w:rPr>
                <w:rFonts w:ascii="Times New Roman" w:eastAsia="Times New Roman" w:hAnsi="Times New Roman" w:cs="Times New Roman"/>
                <w:color w:val="000000"/>
                <w:sz w:val="24"/>
                <w:szCs w:val="24"/>
                <w:lang w:val="en-ID" w:eastAsia="en-ID"/>
              </w:rPr>
              <w:t>ibc</w:t>
            </w:r>
            <w:proofErr w:type="spellEnd"/>
            <w:proofErr w:type="gramEnd"/>
          </w:p>
        </w:tc>
        <w:tc>
          <w:tcPr>
            <w:tcW w:w="992" w:type="dxa"/>
            <w:tcBorders>
              <w:top w:val="nil"/>
              <w:left w:val="nil"/>
              <w:bottom w:val="nil"/>
              <w:right w:val="nil"/>
            </w:tcBorders>
            <w:shd w:val="clear" w:color="auto" w:fill="auto"/>
            <w:noWrap/>
            <w:vAlign w:val="center"/>
          </w:tcPr>
          <w:p w14:paraId="6AC6DE20"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16,80 a</w:t>
            </w:r>
          </w:p>
        </w:tc>
        <w:tc>
          <w:tcPr>
            <w:tcW w:w="1134" w:type="dxa"/>
            <w:tcBorders>
              <w:top w:val="nil"/>
              <w:left w:val="nil"/>
              <w:bottom w:val="nil"/>
              <w:right w:val="nil"/>
            </w:tcBorders>
            <w:shd w:val="clear" w:color="auto" w:fill="auto"/>
            <w:noWrap/>
            <w:vAlign w:val="center"/>
          </w:tcPr>
          <w:p w14:paraId="6A447127"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21,52 a</w:t>
            </w:r>
          </w:p>
        </w:tc>
        <w:tc>
          <w:tcPr>
            <w:tcW w:w="1122" w:type="dxa"/>
            <w:tcBorders>
              <w:top w:val="nil"/>
              <w:left w:val="nil"/>
              <w:bottom w:val="nil"/>
              <w:right w:val="nil"/>
            </w:tcBorders>
            <w:shd w:val="clear" w:color="auto" w:fill="auto"/>
            <w:noWrap/>
            <w:vAlign w:val="center"/>
          </w:tcPr>
          <w:p w14:paraId="5EB5C500" w14:textId="77777777" w:rsidR="00154FD6" w:rsidRPr="00217F0D" w:rsidRDefault="00154FD6" w:rsidP="00154FD6">
            <w:pPr>
              <w:spacing w:after="0"/>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24,92 a</w:t>
            </w:r>
          </w:p>
        </w:tc>
      </w:tr>
      <w:tr w:rsidR="00154FD6" w:rsidRPr="00A90464" w14:paraId="62A1A76A" w14:textId="77777777" w:rsidTr="00AC1840">
        <w:trPr>
          <w:trHeight w:val="280"/>
        </w:trPr>
        <w:tc>
          <w:tcPr>
            <w:tcW w:w="3669" w:type="dxa"/>
            <w:tcBorders>
              <w:top w:val="nil"/>
              <w:left w:val="nil"/>
              <w:bottom w:val="nil"/>
              <w:right w:val="nil"/>
            </w:tcBorders>
            <w:shd w:val="clear" w:color="auto" w:fill="auto"/>
            <w:noWrap/>
            <w:vAlign w:val="center"/>
            <w:hideMark/>
          </w:tcPr>
          <w:p w14:paraId="630B16B2"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w:t>
            </w:r>
            <w:r w:rsidRPr="00BD7949">
              <w:rPr>
                <w:rFonts w:ascii="Times New Roman" w:eastAsia="Times New Roman" w:hAnsi="Times New Roman" w:cs="Times New Roman"/>
                <w:sz w:val="24"/>
                <w:szCs w:val="24"/>
              </w:rPr>
              <w:t xml:space="preserve">media </w:t>
            </w:r>
            <w:proofErr w:type="spellStart"/>
            <w:r w:rsidRPr="00BD7949">
              <w:rPr>
                <w:rFonts w:ascii="Times New Roman" w:eastAsia="Times New Roman" w:hAnsi="Times New Roman" w:cs="Times New Roman"/>
                <w:sz w:val="24"/>
                <w:szCs w:val="24"/>
              </w:rPr>
              <w:t>tanam</w:t>
            </w:r>
            <w:proofErr w:type="spellEnd"/>
            <w:r w:rsidRPr="00BD7949">
              <w:rPr>
                <w:rFonts w:ascii="Times New Roman" w:eastAsia="Times New Roman" w:hAnsi="Times New Roman" w:cs="Times New Roman"/>
                <w:sz w:val="24"/>
                <w:szCs w:val="24"/>
              </w:rPr>
              <w:t xml:space="preserve"> </w:t>
            </w:r>
            <w:proofErr w:type="spellStart"/>
            <w:r w:rsidRPr="001C1FEA">
              <w:rPr>
                <w:rFonts w:ascii="Times New Roman" w:eastAsia="Times New Roman" w:hAnsi="Times New Roman" w:cs="Times New Roman"/>
                <w:sz w:val="24"/>
                <w:szCs w:val="24"/>
              </w:rPr>
              <w:t>tanah</w:t>
            </w:r>
            <w:proofErr w:type="spellEnd"/>
            <w:r w:rsidRPr="001C1FEA">
              <w:rPr>
                <w:rFonts w:ascii="Times New Roman" w:eastAsia="Times New Roman" w:hAnsi="Times New Roman" w:cs="Times New Roman"/>
                <w:sz w:val="24"/>
                <w:szCs w:val="24"/>
              </w:rPr>
              <w:t xml:space="preserve"> 75 % + </w:t>
            </w:r>
            <w:proofErr w:type="spellStart"/>
            <w:r w:rsidRPr="001C1FEA">
              <w:rPr>
                <w:rFonts w:ascii="Times New Roman" w:eastAsia="Times New Roman" w:hAnsi="Times New Roman" w:cs="Times New Roman"/>
                <w:sz w:val="24"/>
                <w:szCs w:val="24"/>
              </w:rPr>
              <w:t>kompos</w:t>
            </w:r>
            <w:proofErr w:type="spellEnd"/>
            <w:r w:rsidRPr="001C1FEA">
              <w:rPr>
                <w:rFonts w:ascii="Times New Roman" w:eastAsia="Times New Roman" w:hAnsi="Times New Roman" w:cs="Times New Roman"/>
                <w:sz w:val="24"/>
                <w:szCs w:val="24"/>
              </w:rPr>
              <w:t xml:space="preserve"> 25 %</w:t>
            </w:r>
            <w:r>
              <w:rPr>
                <w:rFonts w:ascii="Times New Roman" w:eastAsia="Times New Roman" w:hAnsi="Times New Roman" w:cs="Times New Roman"/>
                <w:sz w:val="24"/>
                <w:szCs w:val="24"/>
              </w:rPr>
              <w:t xml:space="preserve"> dan </w:t>
            </w:r>
            <w:r w:rsidRPr="006F3CFE">
              <w:rPr>
                <w:rFonts w:ascii="Times New Roman" w:eastAsia="Times New Roman" w:hAnsi="Times New Roman" w:cs="Times New Roman"/>
                <w:sz w:val="24"/>
                <w:szCs w:val="24"/>
              </w:rPr>
              <w:t>NPK 0 gram/liter</w:t>
            </w:r>
          </w:p>
        </w:tc>
        <w:tc>
          <w:tcPr>
            <w:tcW w:w="1017" w:type="dxa"/>
            <w:tcBorders>
              <w:top w:val="nil"/>
              <w:left w:val="nil"/>
              <w:bottom w:val="nil"/>
              <w:right w:val="nil"/>
            </w:tcBorders>
            <w:shd w:val="clear" w:color="auto" w:fill="auto"/>
            <w:noWrap/>
            <w:vAlign w:val="center"/>
          </w:tcPr>
          <w:p w14:paraId="3B7296F0"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5,18 a</w:t>
            </w:r>
          </w:p>
        </w:tc>
        <w:tc>
          <w:tcPr>
            <w:tcW w:w="993" w:type="dxa"/>
            <w:tcBorders>
              <w:top w:val="nil"/>
              <w:left w:val="nil"/>
              <w:bottom w:val="nil"/>
              <w:right w:val="nil"/>
            </w:tcBorders>
            <w:vAlign w:val="center"/>
          </w:tcPr>
          <w:p w14:paraId="36153AB9"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10,22 a</w:t>
            </w:r>
          </w:p>
        </w:tc>
        <w:tc>
          <w:tcPr>
            <w:tcW w:w="992" w:type="dxa"/>
            <w:tcBorders>
              <w:top w:val="nil"/>
              <w:left w:val="nil"/>
              <w:bottom w:val="nil"/>
              <w:right w:val="nil"/>
            </w:tcBorders>
            <w:shd w:val="clear" w:color="auto" w:fill="auto"/>
            <w:noWrap/>
            <w:vAlign w:val="center"/>
          </w:tcPr>
          <w:p w14:paraId="677A9443"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14,68 a</w:t>
            </w:r>
          </w:p>
        </w:tc>
        <w:tc>
          <w:tcPr>
            <w:tcW w:w="1134" w:type="dxa"/>
            <w:tcBorders>
              <w:top w:val="nil"/>
              <w:left w:val="nil"/>
              <w:bottom w:val="nil"/>
              <w:right w:val="nil"/>
            </w:tcBorders>
            <w:shd w:val="clear" w:color="auto" w:fill="auto"/>
            <w:noWrap/>
            <w:vAlign w:val="center"/>
          </w:tcPr>
          <w:p w14:paraId="6496AC00"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19,73 a</w:t>
            </w:r>
          </w:p>
        </w:tc>
        <w:tc>
          <w:tcPr>
            <w:tcW w:w="1122" w:type="dxa"/>
            <w:tcBorders>
              <w:top w:val="nil"/>
              <w:left w:val="nil"/>
              <w:bottom w:val="nil"/>
              <w:right w:val="nil"/>
            </w:tcBorders>
            <w:shd w:val="clear" w:color="auto" w:fill="auto"/>
            <w:noWrap/>
            <w:vAlign w:val="center"/>
          </w:tcPr>
          <w:p w14:paraId="035157CB" w14:textId="77777777" w:rsidR="00154FD6" w:rsidRPr="00217F0D" w:rsidRDefault="00154FD6" w:rsidP="00154FD6">
            <w:pPr>
              <w:spacing w:after="0"/>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23,67 a</w:t>
            </w:r>
          </w:p>
        </w:tc>
      </w:tr>
      <w:tr w:rsidR="00154FD6" w:rsidRPr="00A90464" w14:paraId="58109307" w14:textId="77777777" w:rsidTr="00AC1840">
        <w:trPr>
          <w:trHeight w:val="280"/>
        </w:trPr>
        <w:tc>
          <w:tcPr>
            <w:tcW w:w="3669" w:type="dxa"/>
            <w:tcBorders>
              <w:top w:val="nil"/>
              <w:left w:val="nil"/>
              <w:bottom w:val="nil"/>
              <w:right w:val="nil"/>
            </w:tcBorders>
            <w:shd w:val="clear" w:color="auto" w:fill="auto"/>
            <w:noWrap/>
            <w:vAlign w:val="center"/>
          </w:tcPr>
          <w:p w14:paraId="6EA06ED7" w14:textId="77777777" w:rsidR="00154FD6" w:rsidRPr="00984DCC" w:rsidRDefault="00154FD6" w:rsidP="00154FD6">
            <w:pPr>
              <w:spacing w:after="0"/>
              <w:rPr>
                <w:rFonts w:ascii="Times New Roman" w:hAnsi="Times New Roman"/>
                <w:bCs/>
                <w:sz w:val="24"/>
                <w:szCs w:val="24"/>
              </w:rPr>
            </w:pP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w:t>
            </w:r>
            <w:r w:rsidRPr="00BD7949">
              <w:rPr>
                <w:rFonts w:ascii="Times New Roman" w:eastAsia="Times New Roman" w:hAnsi="Times New Roman" w:cs="Times New Roman"/>
                <w:sz w:val="24"/>
                <w:szCs w:val="24"/>
              </w:rPr>
              <w:t xml:space="preserve">media </w:t>
            </w:r>
            <w:proofErr w:type="spellStart"/>
            <w:r w:rsidRPr="00BD7949">
              <w:rPr>
                <w:rFonts w:ascii="Times New Roman" w:eastAsia="Times New Roman" w:hAnsi="Times New Roman" w:cs="Times New Roman"/>
                <w:sz w:val="24"/>
                <w:szCs w:val="24"/>
              </w:rPr>
              <w:t>tanam</w:t>
            </w:r>
            <w:proofErr w:type="spellEnd"/>
            <w:r w:rsidRPr="00BD7949">
              <w:rPr>
                <w:rFonts w:ascii="Times New Roman" w:eastAsia="Times New Roman" w:hAnsi="Times New Roman" w:cs="Times New Roman"/>
                <w:sz w:val="24"/>
                <w:szCs w:val="24"/>
              </w:rPr>
              <w:t xml:space="preserve"> </w:t>
            </w:r>
            <w:proofErr w:type="spellStart"/>
            <w:r w:rsidRPr="001C1FEA">
              <w:rPr>
                <w:rFonts w:ascii="Times New Roman" w:eastAsia="Times New Roman" w:hAnsi="Times New Roman" w:cs="Times New Roman"/>
                <w:sz w:val="24"/>
                <w:szCs w:val="24"/>
              </w:rPr>
              <w:t>tanah</w:t>
            </w:r>
            <w:proofErr w:type="spellEnd"/>
            <w:r w:rsidRPr="001C1FEA">
              <w:rPr>
                <w:rFonts w:ascii="Times New Roman" w:eastAsia="Times New Roman" w:hAnsi="Times New Roman" w:cs="Times New Roman"/>
                <w:sz w:val="24"/>
                <w:szCs w:val="24"/>
              </w:rPr>
              <w:t xml:space="preserve"> 75 % + </w:t>
            </w:r>
            <w:proofErr w:type="spellStart"/>
            <w:r w:rsidRPr="001C1FEA">
              <w:rPr>
                <w:rFonts w:ascii="Times New Roman" w:eastAsia="Times New Roman" w:hAnsi="Times New Roman" w:cs="Times New Roman"/>
                <w:sz w:val="24"/>
                <w:szCs w:val="24"/>
              </w:rPr>
              <w:t>kompos</w:t>
            </w:r>
            <w:proofErr w:type="spellEnd"/>
            <w:r w:rsidRPr="001C1FEA">
              <w:rPr>
                <w:rFonts w:ascii="Times New Roman" w:eastAsia="Times New Roman" w:hAnsi="Times New Roman" w:cs="Times New Roman"/>
                <w:sz w:val="24"/>
                <w:szCs w:val="24"/>
              </w:rPr>
              <w:t xml:space="preserve"> 25 %</w:t>
            </w:r>
            <w:r>
              <w:rPr>
                <w:rFonts w:ascii="Times New Roman" w:eastAsia="Times New Roman" w:hAnsi="Times New Roman" w:cs="Times New Roman"/>
                <w:sz w:val="24"/>
                <w:szCs w:val="24"/>
              </w:rPr>
              <w:t xml:space="preserve">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2.25 gram/liter</w:t>
            </w:r>
          </w:p>
        </w:tc>
        <w:tc>
          <w:tcPr>
            <w:tcW w:w="1017" w:type="dxa"/>
            <w:tcBorders>
              <w:top w:val="nil"/>
              <w:left w:val="nil"/>
              <w:bottom w:val="nil"/>
              <w:right w:val="nil"/>
            </w:tcBorders>
            <w:shd w:val="clear" w:color="auto" w:fill="auto"/>
            <w:noWrap/>
            <w:vAlign w:val="center"/>
          </w:tcPr>
          <w:p w14:paraId="1BC91D14"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5,62 cd</w:t>
            </w:r>
          </w:p>
        </w:tc>
        <w:tc>
          <w:tcPr>
            <w:tcW w:w="993" w:type="dxa"/>
            <w:tcBorders>
              <w:top w:val="nil"/>
              <w:left w:val="nil"/>
              <w:bottom w:val="nil"/>
              <w:right w:val="nil"/>
            </w:tcBorders>
            <w:vAlign w:val="center"/>
          </w:tcPr>
          <w:p w14:paraId="0D6D3C32"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12,45 cd</w:t>
            </w:r>
          </w:p>
        </w:tc>
        <w:tc>
          <w:tcPr>
            <w:tcW w:w="992" w:type="dxa"/>
            <w:tcBorders>
              <w:top w:val="nil"/>
              <w:left w:val="nil"/>
              <w:bottom w:val="nil"/>
              <w:right w:val="nil"/>
            </w:tcBorders>
            <w:shd w:val="clear" w:color="auto" w:fill="auto"/>
            <w:noWrap/>
            <w:vAlign w:val="center"/>
          </w:tcPr>
          <w:p w14:paraId="32AAF8EC"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16,58 a</w:t>
            </w:r>
          </w:p>
        </w:tc>
        <w:tc>
          <w:tcPr>
            <w:tcW w:w="1134" w:type="dxa"/>
            <w:tcBorders>
              <w:top w:val="nil"/>
              <w:left w:val="nil"/>
              <w:bottom w:val="nil"/>
              <w:right w:val="nil"/>
            </w:tcBorders>
            <w:shd w:val="clear" w:color="auto" w:fill="auto"/>
            <w:noWrap/>
            <w:vAlign w:val="center"/>
          </w:tcPr>
          <w:p w14:paraId="641C3665"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20,43 a</w:t>
            </w:r>
          </w:p>
        </w:tc>
        <w:tc>
          <w:tcPr>
            <w:tcW w:w="1122" w:type="dxa"/>
            <w:tcBorders>
              <w:top w:val="nil"/>
              <w:left w:val="nil"/>
              <w:bottom w:val="nil"/>
              <w:right w:val="nil"/>
            </w:tcBorders>
            <w:shd w:val="clear" w:color="auto" w:fill="auto"/>
            <w:noWrap/>
            <w:vAlign w:val="center"/>
          </w:tcPr>
          <w:p w14:paraId="295FB788" w14:textId="77777777" w:rsidR="00154FD6" w:rsidRPr="00217F0D" w:rsidRDefault="00154FD6" w:rsidP="00154FD6">
            <w:pPr>
              <w:spacing w:after="0"/>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23,88 a</w:t>
            </w:r>
          </w:p>
        </w:tc>
      </w:tr>
      <w:tr w:rsidR="00154FD6" w:rsidRPr="00A90464" w14:paraId="234517B8" w14:textId="77777777" w:rsidTr="00AC1840">
        <w:trPr>
          <w:trHeight w:val="280"/>
        </w:trPr>
        <w:tc>
          <w:tcPr>
            <w:tcW w:w="3669" w:type="dxa"/>
            <w:tcBorders>
              <w:top w:val="nil"/>
              <w:left w:val="nil"/>
              <w:bottom w:val="nil"/>
              <w:right w:val="nil"/>
            </w:tcBorders>
            <w:shd w:val="clear" w:color="auto" w:fill="auto"/>
            <w:noWrap/>
            <w:vAlign w:val="center"/>
          </w:tcPr>
          <w:p w14:paraId="0EE55D58" w14:textId="77777777" w:rsidR="00154FD6" w:rsidRPr="00984DCC" w:rsidRDefault="00154FD6" w:rsidP="00154FD6">
            <w:pPr>
              <w:spacing w:after="0"/>
              <w:rPr>
                <w:rFonts w:ascii="Times New Roman" w:hAnsi="Times New Roman"/>
                <w:bCs/>
                <w:sz w:val="24"/>
                <w:szCs w:val="24"/>
              </w:rPr>
            </w:pP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w:t>
            </w:r>
            <w:r w:rsidRPr="00BD7949">
              <w:rPr>
                <w:rFonts w:ascii="Times New Roman" w:eastAsia="Times New Roman" w:hAnsi="Times New Roman" w:cs="Times New Roman"/>
                <w:sz w:val="24"/>
                <w:szCs w:val="24"/>
              </w:rPr>
              <w:t xml:space="preserve">media </w:t>
            </w:r>
            <w:proofErr w:type="spellStart"/>
            <w:r w:rsidRPr="00BD7949">
              <w:rPr>
                <w:rFonts w:ascii="Times New Roman" w:eastAsia="Times New Roman" w:hAnsi="Times New Roman" w:cs="Times New Roman"/>
                <w:sz w:val="24"/>
                <w:szCs w:val="24"/>
              </w:rPr>
              <w:t>tanam</w:t>
            </w:r>
            <w:proofErr w:type="spellEnd"/>
            <w:r w:rsidRPr="00BD7949">
              <w:rPr>
                <w:rFonts w:ascii="Times New Roman" w:eastAsia="Times New Roman" w:hAnsi="Times New Roman" w:cs="Times New Roman"/>
                <w:sz w:val="24"/>
                <w:szCs w:val="24"/>
              </w:rPr>
              <w:t xml:space="preserve"> </w:t>
            </w:r>
            <w:proofErr w:type="spellStart"/>
            <w:r w:rsidRPr="001C1FEA">
              <w:rPr>
                <w:rFonts w:ascii="Times New Roman" w:eastAsia="Times New Roman" w:hAnsi="Times New Roman" w:cs="Times New Roman"/>
                <w:sz w:val="24"/>
                <w:szCs w:val="24"/>
              </w:rPr>
              <w:t>tanah</w:t>
            </w:r>
            <w:proofErr w:type="spellEnd"/>
            <w:r w:rsidRPr="001C1FEA">
              <w:rPr>
                <w:rFonts w:ascii="Times New Roman" w:eastAsia="Times New Roman" w:hAnsi="Times New Roman" w:cs="Times New Roman"/>
                <w:sz w:val="24"/>
                <w:szCs w:val="24"/>
              </w:rPr>
              <w:t xml:space="preserve"> 75 % + </w:t>
            </w:r>
            <w:proofErr w:type="spellStart"/>
            <w:r w:rsidRPr="001C1FEA">
              <w:rPr>
                <w:rFonts w:ascii="Times New Roman" w:eastAsia="Times New Roman" w:hAnsi="Times New Roman" w:cs="Times New Roman"/>
                <w:sz w:val="24"/>
                <w:szCs w:val="24"/>
              </w:rPr>
              <w:t>kompos</w:t>
            </w:r>
            <w:proofErr w:type="spellEnd"/>
            <w:r w:rsidRPr="001C1FEA">
              <w:rPr>
                <w:rFonts w:ascii="Times New Roman" w:eastAsia="Times New Roman" w:hAnsi="Times New Roman" w:cs="Times New Roman"/>
                <w:sz w:val="24"/>
                <w:szCs w:val="24"/>
              </w:rPr>
              <w:t xml:space="preserve"> 25 %</w:t>
            </w:r>
            <w:r>
              <w:rPr>
                <w:rFonts w:ascii="Times New Roman" w:eastAsia="Times New Roman" w:hAnsi="Times New Roman" w:cs="Times New Roman"/>
                <w:sz w:val="24"/>
                <w:szCs w:val="24"/>
              </w:rPr>
              <w:t xml:space="preserve">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3.5 gram/liter</w:t>
            </w:r>
          </w:p>
        </w:tc>
        <w:tc>
          <w:tcPr>
            <w:tcW w:w="1017" w:type="dxa"/>
            <w:tcBorders>
              <w:top w:val="nil"/>
              <w:left w:val="nil"/>
              <w:bottom w:val="nil"/>
              <w:right w:val="nil"/>
            </w:tcBorders>
            <w:shd w:val="clear" w:color="auto" w:fill="auto"/>
            <w:noWrap/>
            <w:vAlign w:val="center"/>
          </w:tcPr>
          <w:p w14:paraId="103ABEBB"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5,62 de</w:t>
            </w:r>
          </w:p>
        </w:tc>
        <w:tc>
          <w:tcPr>
            <w:tcW w:w="993" w:type="dxa"/>
            <w:tcBorders>
              <w:top w:val="nil"/>
              <w:left w:val="nil"/>
              <w:bottom w:val="nil"/>
              <w:right w:val="nil"/>
            </w:tcBorders>
            <w:vAlign w:val="center"/>
          </w:tcPr>
          <w:p w14:paraId="38B3C388"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11,70 de</w:t>
            </w:r>
          </w:p>
        </w:tc>
        <w:tc>
          <w:tcPr>
            <w:tcW w:w="992" w:type="dxa"/>
            <w:tcBorders>
              <w:top w:val="nil"/>
              <w:left w:val="nil"/>
              <w:bottom w:val="nil"/>
              <w:right w:val="nil"/>
            </w:tcBorders>
            <w:shd w:val="clear" w:color="auto" w:fill="auto"/>
            <w:noWrap/>
            <w:vAlign w:val="center"/>
          </w:tcPr>
          <w:p w14:paraId="636109B4"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15,95 a</w:t>
            </w:r>
          </w:p>
        </w:tc>
        <w:tc>
          <w:tcPr>
            <w:tcW w:w="1134" w:type="dxa"/>
            <w:tcBorders>
              <w:top w:val="nil"/>
              <w:left w:val="nil"/>
              <w:bottom w:val="nil"/>
              <w:right w:val="nil"/>
            </w:tcBorders>
            <w:shd w:val="clear" w:color="auto" w:fill="auto"/>
            <w:noWrap/>
            <w:vAlign w:val="center"/>
          </w:tcPr>
          <w:p w14:paraId="1CBE1B4E"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21,03 a</w:t>
            </w:r>
          </w:p>
        </w:tc>
        <w:tc>
          <w:tcPr>
            <w:tcW w:w="1122" w:type="dxa"/>
            <w:tcBorders>
              <w:top w:val="nil"/>
              <w:left w:val="nil"/>
              <w:bottom w:val="nil"/>
              <w:right w:val="nil"/>
            </w:tcBorders>
            <w:shd w:val="clear" w:color="auto" w:fill="auto"/>
            <w:noWrap/>
            <w:vAlign w:val="center"/>
          </w:tcPr>
          <w:p w14:paraId="442A3BCE" w14:textId="77777777" w:rsidR="00154FD6" w:rsidRPr="00217F0D" w:rsidRDefault="00154FD6" w:rsidP="00154FD6">
            <w:pPr>
              <w:spacing w:after="0"/>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24,38 a</w:t>
            </w:r>
          </w:p>
        </w:tc>
      </w:tr>
      <w:tr w:rsidR="00154FD6" w:rsidRPr="00A90464" w14:paraId="2D4FF0FA" w14:textId="77777777" w:rsidTr="00AC1840">
        <w:trPr>
          <w:trHeight w:val="280"/>
        </w:trPr>
        <w:tc>
          <w:tcPr>
            <w:tcW w:w="3669" w:type="dxa"/>
            <w:tcBorders>
              <w:top w:val="nil"/>
              <w:left w:val="nil"/>
              <w:bottom w:val="nil"/>
              <w:right w:val="nil"/>
            </w:tcBorders>
            <w:shd w:val="clear" w:color="auto" w:fill="auto"/>
            <w:noWrap/>
            <w:vAlign w:val="center"/>
          </w:tcPr>
          <w:p w14:paraId="2CABA511" w14:textId="77777777" w:rsidR="00154FD6" w:rsidRDefault="00154FD6" w:rsidP="00154FD6">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sidRPr="00BD7949">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50% + </w:t>
            </w:r>
            <w:proofErr w:type="spellStart"/>
            <w:r>
              <w:rPr>
                <w:rFonts w:ascii="Times New Roman" w:eastAsia="Times New Roman" w:hAnsi="Times New Roman" w:cs="Times New Roman"/>
                <w:sz w:val="24"/>
                <w:szCs w:val="24"/>
              </w:rPr>
              <w:t>kompos</w:t>
            </w:r>
            <w:proofErr w:type="spellEnd"/>
            <w:r>
              <w:rPr>
                <w:rFonts w:ascii="Times New Roman" w:eastAsia="Times New Roman" w:hAnsi="Times New Roman" w:cs="Times New Roman"/>
                <w:sz w:val="24"/>
                <w:szCs w:val="24"/>
              </w:rPr>
              <w:t xml:space="preserve"> 50% dan </w:t>
            </w:r>
            <w:r w:rsidRPr="006F3CFE">
              <w:rPr>
                <w:rFonts w:ascii="Times New Roman" w:eastAsia="Times New Roman" w:hAnsi="Times New Roman" w:cs="Times New Roman"/>
                <w:sz w:val="24"/>
                <w:szCs w:val="24"/>
              </w:rPr>
              <w:t>NPK 0 gram/liter</w:t>
            </w:r>
          </w:p>
        </w:tc>
        <w:tc>
          <w:tcPr>
            <w:tcW w:w="1017" w:type="dxa"/>
            <w:tcBorders>
              <w:top w:val="nil"/>
              <w:left w:val="nil"/>
              <w:bottom w:val="nil"/>
              <w:right w:val="nil"/>
            </w:tcBorders>
            <w:shd w:val="clear" w:color="auto" w:fill="auto"/>
            <w:noWrap/>
            <w:vAlign w:val="center"/>
          </w:tcPr>
          <w:p w14:paraId="4FE851FE"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 xml:space="preserve">5,78 </w:t>
            </w:r>
            <w:proofErr w:type="spellStart"/>
            <w:r>
              <w:rPr>
                <w:rFonts w:ascii="Times New Roman" w:eastAsia="Times New Roman" w:hAnsi="Times New Roman" w:cs="Times New Roman"/>
                <w:color w:val="000000"/>
                <w:sz w:val="24"/>
                <w:szCs w:val="24"/>
                <w:lang w:val="en-ID" w:eastAsia="en-ID"/>
              </w:rPr>
              <w:t>gh</w:t>
            </w:r>
            <w:proofErr w:type="spellEnd"/>
          </w:p>
        </w:tc>
        <w:tc>
          <w:tcPr>
            <w:tcW w:w="993" w:type="dxa"/>
            <w:tcBorders>
              <w:top w:val="nil"/>
              <w:left w:val="nil"/>
              <w:bottom w:val="nil"/>
              <w:right w:val="nil"/>
            </w:tcBorders>
            <w:vAlign w:val="center"/>
          </w:tcPr>
          <w:p w14:paraId="1E9E6ECB"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 xml:space="preserve">13,12 </w:t>
            </w:r>
            <w:proofErr w:type="spellStart"/>
            <w:r>
              <w:rPr>
                <w:rFonts w:ascii="Times New Roman" w:eastAsia="Times New Roman" w:hAnsi="Times New Roman" w:cs="Times New Roman"/>
                <w:color w:val="000000"/>
                <w:sz w:val="24"/>
                <w:szCs w:val="24"/>
                <w:lang w:val="en-ID" w:eastAsia="en-ID"/>
              </w:rPr>
              <w:t>gh</w:t>
            </w:r>
            <w:proofErr w:type="spellEnd"/>
          </w:p>
        </w:tc>
        <w:tc>
          <w:tcPr>
            <w:tcW w:w="992" w:type="dxa"/>
            <w:tcBorders>
              <w:top w:val="nil"/>
              <w:left w:val="nil"/>
              <w:bottom w:val="nil"/>
              <w:right w:val="nil"/>
            </w:tcBorders>
            <w:shd w:val="clear" w:color="auto" w:fill="auto"/>
            <w:noWrap/>
            <w:vAlign w:val="center"/>
          </w:tcPr>
          <w:p w14:paraId="3F0D1C57"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16,07 a</w:t>
            </w:r>
          </w:p>
        </w:tc>
        <w:tc>
          <w:tcPr>
            <w:tcW w:w="1134" w:type="dxa"/>
            <w:tcBorders>
              <w:top w:val="nil"/>
              <w:left w:val="nil"/>
              <w:bottom w:val="nil"/>
              <w:right w:val="nil"/>
            </w:tcBorders>
            <w:shd w:val="clear" w:color="auto" w:fill="auto"/>
            <w:noWrap/>
            <w:vAlign w:val="center"/>
          </w:tcPr>
          <w:p w14:paraId="75051117"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19,83 a</w:t>
            </w:r>
          </w:p>
        </w:tc>
        <w:tc>
          <w:tcPr>
            <w:tcW w:w="1122" w:type="dxa"/>
            <w:tcBorders>
              <w:top w:val="nil"/>
              <w:left w:val="nil"/>
              <w:bottom w:val="nil"/>
              <w:right w:val="nil"/>
            </w:tcBorders>
            <w:shd w:val="clear" w:color="auto" w:fill="auto"/>
            <w:noWrap/>
            <w:vAlign w:val="center"/>
          </w:tcPr>
          <w:p w14:paraId="5E6D973D" w14:textId="77777777" w:rsidR="00154FD6" w:rsidRPr="00217F0D" w:rsidRDefault="00154FD6" w:rsidP="00154FD6">
            <w:pPr>
              <w:spacing w:after="0"/>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22,92 a</w:t>
            </w:r>
          </w:p>
        </w:tc>
      </w:tr>
      <w:tr w:rsidR="00154FD6" w:rsidRPr="00A90464" w14:paraId="0FACF92C" w14:textId="77777777" w:rsidTr="00AC1840">
        <w:trPr>
          <w:trHeight w:val="280"/>
        </w:trPr>
        <w:tc>
          <w:tcPr>
            <w:tcW w:w="3669" w:type="dxa"/>
            <w:tcBorders>
              <w:top w:val="nil"/>
              <w:left w:val="nil"/>
              <w:bottom w:val="nil"/>
              <w:right w:val="nil"/>
            </w:tcBorders>
            <w:shd w:val="clear" w:color="auto" w:fill="auto"/>
            <w:noWrap/>
            <w:vAlign w:val="center"/>
          </w:tcPr>
          <w:p w14:paraId="6EDC7D49" w14:textId="77777777" w:rsidR="00154FD6" w:rsidRDefault="00154FD6" w:rsidP="00154FD6">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sidRPr="00BD7949">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50% + </w:t>
            </w:r>
            <w:proofErr w:type="spellStart"/>
            <w:r>
              <w:rPr>
                <w:rFonts w:ascii="Times New Roman" w:eastAsia="Times New Roman" w:hAnsi="Times New Roman" w:cs="Times New Roman"/>
                <w:sz w:val="24"/>
                <w:szCs w:val="24"/>
              </w:rPr>
              <w:t>kompos</w:t>
            </w:r>
            <w:proofErr w:type="spellEnd"/>
            <w:r>
              <w:rPr>
                <w:rFonts w:ascii="Times New Roman" w:eastAsia="Times New Roman" w:hAnsi="Times New Roman" w:cs="Times New Roman"/>
                <w:sz w:val="24"/>
                <w:szCs w:val="24"/>
              </w:rPr>
              <w:t xml:space="preserve"> 50%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2.25 gram/liter</w:t>
            </w:r>
          </w:p>
        </w:tc>
        <w:tc>
          <w:tcPr>
            <w:tcW w:w="1017" w:type="dxa"/>
            <w:tcBorders>
              <w:top w:val="nil"/>
              <w:left w:val="nil"/>
              <w:bottom w:val="nil"/>
              <w:right w:val="nil"/>
            </w:tcBorders>
            <w:shd w:val="clear" w:color="auto" w:fill="auto"/>
            <w:noWrap/>
            <w:vAlign w:val="center"/>
          </w:tcPr>
          <w:p w14:paraId="1BBF4AE3"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 xml:space="preserve">7,03 </w:t>
            </w:r>
            <w:proofErr w:type="spellStart"/>
            <w:r>
              <w:rPr>
                <w:rFonts w:ascii="Times New Roman" w:eastAsia="Times New Roman" w:hAnsi="Times New Roman" w:cs="Times New Roman"/>
                <w:color w:val="000000"/>
                <w:sz w:val="24"/>
                <w:szCs w:val="24"/>
                <w:lang w:val="en-ID" w:eastAsia="en-ID"/>
              </w:rPr>
              <w:t>i</w:t>
            </w:r>
            <w:proofErr w:type="spellEnd"/>
          </w:p>
        </w:tc>
        <w:tc>
          <w:tcPr>
            <w:tcW w:w="993" w:type="dxa"/>
            <w:tcBorders>
              <w:top w:val="nil"/>
              <w:left w:val="nil"/>
              <w:bottom w:val="nil"/>
              <w:right w:val="nil"/>
            </w:tcBorders>
            <w:vAlign w:val="center"/>
          </w:tcPr>
          <w:p w14:paraId="14A8B990"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 xml:space="preserve">15,08 </w:t>
            </w:r>
            <w:proofErr w:type="spellStart"/>
            <w:r>
              <w:rPr>
                <w:rFonts w:ascii="Times New Roman" w:eastAsia="Times New Roman" w:hAnsi="Times New Roman" w:cs="Times New Roman"/>
                <w:color w:val="000000"/>
                <w:sz w:val="24"/>
                <w:szCs w:val="24"/>
                <w:lang w:val="en-ID" w:eastAsia="en-ID"/>
              </w:rPr>
              <w:t>i</w:t>
            </w:r>
            <w:proofErr w:type="spellEnd"/>
          </w:p>
        </w:tc>
        <w:tc>
          <w:tcPr>
            <w:tcW w:w="992" w:type="dxa"/>
            <w:tcBorders>
              <w:top w:val="nil"/>
              <w:left w:val="nil"/>
              <w:bottom w:val="nil"/>
              <w:right w:val="nil"/>
            </w:tcBorders>
            <w:shd w:val="clear" w:color="auto" w:fill="auto"/>
            <w:noWrap/>
            <w:vAlign w:val="center"/>
          </w:tcPr>
          <w:p w14:paraId="27E38DA6"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20,00 a</w:t>
            </w:r>
          </w:p>
        </w:tc>
        <w:tc>
          <w:tcPr>
            <w:tcW w:w="1134" w:type="dxa"/>
            <w:tcBorders>
              <w:top w:val="nil"/>
              <w:left w:val="nil"/>
              <w:bottom w:val="nil"/>
              <w:right w:val="nil"/>
            </w:tcBorders>
            <w:shd w:val="clear" w:color="auto" w:fill="auto"/>
            <w:noWrap/>
            <w:vAlign w:val="center"/>
          </w:tcPr>
          <w:p w14:paraId="5FBDE5F4"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24,25 a</w:t>
            </w:r>
          </w:p>
        </w:tc>
        <w:tc>
          <w:tcPr>
            <w:tcW w:w="1122" w:type="dxa"/>
            <w:tcBorders>
              <w:top w:val="nil"/>
              <w:left w:val="nil"/>
              <w:bottom w:val="nil"/>
              <w:right w:val="nil"/>
            </w:tcBorders>
            <w:shd w:val="clear" w:color="auto" w:fill="auto"/>
            <w:noWrap/>
            <w:vAlign w:val="center"/>
          </w:tcPr>
          <w:p w14:paraId="132BBAE1" w14:textId="77777777" w:rsidR="00154FD6" w:rsidRPr="00217F0D" w:rsidRDefault="00154FD6" w:rsidP="00154FD6">
            <w:pPr>
              <w:spacing w:after="0"/>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26,70 a</w:t>
            </w:r>
          </w:p>
        </w:tc>
      </w:tr>
      <w:tr w:rsidR="00154FD6" w:rsidRPr="00A90464" w14:paraId="21174971" w14:textId="77777777" w:rsidTr="00AC1840">
        <w:trPr>
          <w:trHeight w:val="280"/>
        </w:trPr>
        <w:tc>
          <w:tcPr>
            <w:tcW w:w="3669" w:type="dxa"/>
            <w:tcBorders>
              <w:top w:val="nil"/>
              <w:left w:val="nil"/>
              <w:bottom w:val="single" w:sz="4" w:space="0" w:color="auto"/>
              <w:right w:val="nil"/>
            </w:tcBorders>
            <w:shd w:val="clear" w:color="auto" w:fill="auto"/>
            <w:noWrap/>
            <w:vAlign w:val="center"/>
          </w:tcPr>
          <w:p w14:paraId="79DFBFA2" w14:textId="77777777" w:rsidR="00154FD6" w:rsidRDefault="00154FD6" w:rsidP="00154FD6">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sidRPr="00BD7949">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50% + </w:t>
            </w:r>
            <w:proofErr w:type="spellStart"/>
            <w:r>
              <w:rPr>
                <w:rFonts w:ascii="Times New Roman" w:eastAsia="Times New Roman" w:hAnsi="Times New Roman" w:cs="Times New Roman"/>
                <w:sz w:val="24"/>
                <w:szCs w:val="24"/>
              </w:rPr>
              <w:t>kompos</w:t>
            </w:r>
            <w:proofErr w:type="spellEnd"/>
            <w:r>
              <w:rPr>
                <w:rFonts w:ascii="Times New Roman" w:eastAsia="Times New Roman" w:hAnsi="Times New Roman" w:cs="Times New Roman"/>
                <w:sz w:val="24"/>
                <w:szCs w:val="24"/>
              </w:rPr>
              <w:t xml:space="preserve"> 50% dan </w:t>
            </w:r>
            <w:proofErr w:type="spellStart"/>
            <w:r>
              <w:rPr>
                <w:rFonts w:ascii="Times New Roman" w:eastAsia="Times New Roman" w:hAnsi="Times New Roman" w:cs="Times New Roman"/>
                <w:sz w:val="24"/>
                <w:szCs w:val="24"/>
              </w:rPr>
              <w:t>dosis</w:t>
            </w:r>
            <w:proofErr w:type="spellEnd"/>
            <w:r>
              <w:rPr>
                <w:rFonts w:ascii="Times New Roman" w:eastAsia="Times New Roman" w:hAnsi="Times New Roman" w:cs="Times New Roman"/>
                <w:sz w:val="24"/>
                <w:szCs w:val="24"/>
              </w:rPr>
              <w:t xml:space="preserve"> NPK 3,5</w:t>
            </w:r>
            <w:r w:rsidRPr="006F3CFE">
              <w:rPr>
                <w:rFonts w:ascii="Times New Roman" w:eastAsia="Times New Roman" w:hAnsi="Times New Roman" w:cs="Times New Roman"/>
                <w:sz w:val="24"/>
                <w:szCs w:val="24"/>
              </w:rPr>
              <w:t xml:space="preserve"> gram/liter</w:t>
            </w:r>
          </w:p>
        </w:tc>
        <w:tc>
          <w:tcPr>
            <w:tcW w:w="1017" w:type="dxa"/>
            <w:tcBorders>
              <w:top w:val="nil"/>
              <w:left w:val="nil"/>
              <w:bottom w:val="single" w:sz="4" w:space="0" w:color="auto"/>
              <w:right w:val="nil"/>
            </w:tcBorders>
            <w:shd w:val="clear" w:color="auto" w:fill="auto"/>
            <w:noWrap/>
            <w:vAlign w:val="center"/>
          </w:tcPr>
          <w:p w14:paraId="17C7A1F7"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6,45 hi</w:t>
            </w:r>
          </w:p>
        </w:tc>
        <w:tc>
          <w:tcPr>
            <w:tcW w:w="993" w:type="dxa"/>
            <w:tcBorders>
              <w:top w:val="nil"/>
              <w:left w:val="nil"/>
              <w:bottom w:val="single" w:sz="4" w:space="0" w:color="auto"/>
              <w:right w:val="nil"/>
            </w:tcBorders>
            <w:vAlign w:val="center"/>
          </w:tcPr>
          <w:p w14:paraId="609D3ACC"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13,30 hi</w:t>
            </w:r>
          </w:p>
        </w:tc>
        <w:tc>
          <w:tcPr>
            <w:tcW w:w="992" w:type="dxa"/>
            <w:tcBorders>
              <w:top w:val="nil"/>
              <w:left w:val="nil"/>
              <w:bottom w:val="single" w:sz="4" w:space="0" w:color="auto"/>
              <w:right w:val="nil"/>
            </w:tcBorders>
            <w:shd w:val="clear" w:color="auto" w:fill="auto"/>
            <w:noWrap/>
            <w:vAlign w:val="center"/>
          </w:tcPr>
          <w:p w14:paraId="0AE59B8C"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18,50 a</w:t>
            </w:r>
          </w:p>
        </w:tc>
        <w:tc>
          <w:tcPr>
            <w:tcW w:w="1134" w:type="dxa"/>
            <w:tcBorders>
              <w:top w:val="nil"/>
              <w:left w:val="nil"/>
              <w:bottom w:val="single" w:sz="4" w:space="0" w:color="auto"/>
              <w:right w:val="nil"/>
            </w:tcBorders>
            <w:shd w:val="clear" w:color="auto" w:fill="auto"/>
            <w:noWrap/>
            <w:vAlign w:val="center"/>
          </w:tcPr>
          <w:p w14:paraId="258D11DE"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23,08 a</w:t>
            </w:r>
          </w:p>
        </w:tc>
        <w:tc>
          <w:tcPr>
            <w:tcW w:w="1122" w:type="dxa"/>
            <w:tcBorders>
              <w:top w:val="nil"/>
              <w:left w:val="nil"/>
              <w:bottom w:val="single" w:sz="4" w:space="0" w:color="auto"/>
              <w:right w:val="nil"/>
            </w:tcBorders>
            <w:shd w:val="clear" w:color="auto" w:fill="auto"/>
            <w:noWrap/>
            <w:vAlign w:val="center"/>
          </w:tcPr>
          <w:p w14:paraId="2FF33A7B" w14:textId="77777777" w:rsidR="00154FD6" w:rsidRPr="00217F0D" w:rsidRDefault="00154FD6" w:rsidP="00154FD6">
            <w:pPr>
              <w:spacing w:after="0"/>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26,75 a</w:t>
            </w:r>
          </w:p>
        </w:tc>
      </w:tr>
    </w:tbl>
    <w:p w14:paraId="156935D7" w14:textId="77777777" w:rsidR="00154FD6" w:rsidRDefault="00154FD6" w:rsidP="00154FD6">
      <w:pPr>
        <w:spacing w:before="240" w:line="360" w:lineRule="auto"/>
        <w:ind w:left="360"/>
        <w:rPr>
          <w:rFonts w:asciiTheme="majorBidi" w:hAnsiTheme="majorBidi" w:cstheme="majorBidi"/>
          <w:sz w:val="24"/>
          <w:szCs w:val="24"/>
          <w:lang w:val="en-GB"/>
        </w:rPr>
      </w:pPr>
      <w:proofErr w:type="spellStart"/>
      <w:proofErr w:type="gramStart"/>
      <w:r w:rsidRPr="00A90464">
        <w:rPr>
          <w:rFonts w:asciiTheme="majorBidi" w:hAnsiTheme="majorBidi" w:cstheme="majorBidi"/>
          <w:sz w:val="24"/>
          <w:szCs w:val="24"/>
          <w:lang w:val="en-GB"/>
        </w:rPr>
        <w:t>Keterangan</w:t>
      </w:r>
      <w:proofErr w:type="spellEnd"/>
      <w:r w:rsidRPr="00A90464">
        <w:rPr>
          <w:rFonts w:asciiTheme="majorBidi" w:hAnsiTheme="majorBidi" w:cstheme="majorBidi"/>
          <w:sz w:val="24"/>
          <w:szCs w:val="24"/>
          <w:lang w:val="en-GB"/>
        </w:rPr>
        <w:t xml:space="preserve"> :</w:t>
      </w:r>
      <w:proofErr w:type="gramEnd"/>
      <w:r w:rsidRPr="00A90464">
        <w:rPr>
          <w:rFonts w:asciiTheme="majorBidi" w:hAnsiTheme="majorBidi" w:cstheme="majorBidi"/>
          <w:sz w:val="24"/>
          <w:szCs w:val="24"/>
          <w:lang w:val="en-GB"/>
        </w:rPr>
        <w:t xml:space="preserve"> </w:t>
      </w:r>
      <w:r w:rsidRPr="007F0E2B">
        <w:rPr>
          <w:rFonts w:asciiTheme="majorBidi" w:hAnsiTheme="majorBidi" w:cstheme="majorBidi"/>
          <w:sz w:val="24"/>
          <w:szCs w:val="24"/>
          <w:lang w:val="en-GB"/>
        </w:rPr>
        <w:t xml:space="preserve">Nilai </w:t>
      </w:r>
      <w:proofErr w:type="spellStart"/>
      <w:r w:rsidRPr="007F0E2B">
        <w:rPr>
          <w:rFonts w:asciiTheme="majorBidi" w:hAnsiTheme="majorBidi" w:cstheme="majorBidi"/>
          <w:sz w:val="24"/>
          <w:szCs w:val="24"/>
          <w:lang w:val="en-GB"/>
        </w:rPr>
        <w:t>rerata</w:t>
      </w:r>
      <w:proofErr w:type="spellEnd"/>
      <w:r w:rsidRPr="007F0E2B">
        <w:rPr>
          <w:rFonts w:asciiTheme="majorBidi" w:hAnsiTheme="majorBidi" w:cstheme="majorBidi"/>
          <w:sz w:val="24"/>
          <w:szCs w:val="24"/>
          <w:lang w:val="en-GB"/>
        </w:rPr>
        <w:t xml:space="preserve"> yang </w:t>
      </w:r>
      <w:proofErr w:type="spellStart"/>
      <w:r w:rsidRPr="007F0E2B">
        <w:rPr>
          <w:rFonts w:asciiTheme="majorBidi" w:hAnsiTheme="majorBidi" w:cstheme="majorBidi"/>
          <w:sz w:val="24"/>
          <w:szCs w:val="24"/>
          <w:lang w:val="en-GB"/>
        </w:rPr>
        <w:t>diikuti</w:t>
      </w:r>
      <w:proofErr w:type="spellEnd"/>
      <w:r w:rsidRPr="007F0E2B">
        <w:rPr>
          <w:rFonts w:asciiTheme="majorBidi" w:hAnsiTheme="majorBidi" w:cstheme="majorBidi"/>
          <w:sz w:val="24"/>
          <w:szCs w:val="24"/>
          <w:lang w:val="en-GB"/>
        </w:rPr>
        <w:t xml:space="preserve"> </w:t>
      </w:r>
      <w:proofErr w:type="spellStart"/>
      <w:r w:rsidRPr="007F0E2B">
        <w:rPr>
          <w:rFonts w:asciiTheme="majorBidi" w:hAnsiTheme="majorBidi" w:cstheme="majorBidi"/>
          <w:sz w:val="24"/>
          <w:szCs w:val="24"/>
          <w:lang w:val="en-GB"/>
        </w:rPr>
        <w:t>notasi</w:t>
      </w:r>
      <w:proofErr w:type="spellEnd"/>
      <w:r w:rsidRPr="007F0E2B">
        <w:rPr>
          <w:rFonts w:asciiTheme="majorBidi" w:hAnsiTheme="majorBidi" w:cstheme="majorBidi"/>
          <w:sz w:val="24"/>
          <w:szCs w:val="24"/>
          <w:lang w:val="en-GB"/>
        </w:rPr>
        <w:t xml:space="preserve"> yang </w:t>
      </w:r>
      <w:proofErr w:type="spellStart"/>
      <w:r w:rsidRPr="007F0E2B">
        <w:rPr>
          <w:rFonts w:asciiTheme="majorBidi" w:hAnsiTheme="majorBidi" w:cstheme="majorBidi"/>
          <w:sz w:val="24"/>
          <w:szCs w:val="24"/>
          <w:lang w:val="en-GB"/>
        </w:rPr>
        <w:t>sama</w:t>
      </w:r>
      <w:proofErr w:type="spellEnd"/>
      <w:r w:rsidRPr="007F0E2B">
        <w:rPr>
          <w:rFonts w:asciiTheme="majorBidi" w:hAnsiTheme="majorBidi" w:cstheme="majorBidi"/>
          <w:sz w:val="24"/>
          <w:szCs w:val="24"/>
          <w:lang w:val="en-GB"/>
        </w:rPr>
        <w:t xml:space="preserve">, </w:t>
      </w:r>
      <w:proofErr w:type="spellStart"/>
      <w:r w:rsidRPr="007F0E2B">
        <w:rPr>
          <w:rFonts w:asciiTheme="majorBidi" w:hAnsiTheme="majorBidi" w:cstheme="majorBidi"/>
          <w:sz w:val="24"/>
          <w:szCs w:val="24"/>
          <w:lang w:val="en-GB"/>
        </w:rPr>
        <w:t>tidak</w:t>
      </w:r>
      <w:proofErr w:type="spellEnd"/>
      <w:r w:rsidRPr="007F0E2B">
        <w:rPr>
          <w:rFonts w:asciiTheme="majorBidi" w:hAnsiTheme="majorBidi" w:cstheme="majorBidi"/>
          <w:sz w:val="24"/>
          <w:szCs w:val="24"/>
          <w:lang w:val="en-GB"/>
        </w:rPr>
        <w:t xml:space="preserve"> </w:t>
      </w:r>
      <w:proofErr w:type="spellStart"/>
      <w:r w:rsidRPr="007F0E2B">
        <w:rPr>
          <w:rFonts w:asciiTheme="majorBidi" w:hAnsiTheme="majorBidi" w:cstheme="majorBidi"/>
          <w:sz w:val="24"/>
          <w:szCs w:val="24"/>
          <w:lang w:val="en-GB"/>
        </w:rPr>
        <w:t>berbeda</w:t>
      </w:r>
      <w:proofErr w:type="spellEnd"/>
      <w:r w:rsidRPr="007F0E2B">
        <w:rPr>
          <w:rFonts w:asciiTheme="majorBidi" w:hAnsiTheme="majorBidi" w:cstheme="majorBidi"/>
          <w:sz w:val="24"/>
          <w:szCs w:val="24"/>
          <w:lang w:val="en-GB"/>
        </w:rPr>
        <w:t xml:space="preserve"> </w:t>
      </w:r>
      <w:proofErr w:type="spellStart"/>
      <w:r w:rsidRPr="007F0E2B">
        <w:rPr>
          <w:rFonts w:asciiTheme="majorBidi" w:hAnsiTheme="majorBidi" w:cstheme="majorBidi"/>
          <w:sz w:val="24"/>
          <w:szCs w:val="24"/>
          <w:lang w:val="en-GB"/>
        </w:rPr>
        <w:t>nyata</w:t>
      </w:r>
      <w:proofErr w:type="spellEnd"/>
      <w:r w:rsidRPr="007F0E2B">
        <w:rPr>
          <w:rFonts w:asciiTheme="majorBidi" w:hAnsiTheme="majorBidi" w:cstheme="majorBidi"/>
          <w:sz w:val="24"/>
          <w:szCs w:val="24"/>
          <w:lang w:val="en-GB"/>
        </w:rPr>
        <w:t xml:space="preserve"> </w:t>
      </w:r>
      <w:proofErr w:type="spellStart"/>
      <w:r w:rsidRPr="007F0E2B">
        <w:rPr>
          <w:rFonts w:asciiTheme="majorBidi" w:hAnsiTheme="majorBidi" w:cstheme="majorBidi"/>
          <w:sz w:val="24"/>
          <w:szCs w:val="24"/>
          <w:lang w:val="en-GB"/>
        </w:rPr>
        <w:t>menurut</w:t>
      </w:r>
      <w:proofErr w:type="spellEnd"/>
      <w:r w:rsidRPr="007F0E2B">
        <w:rPr>
          <w:rFonts w:asciiTheme="majorBidi" w:hAnsiTheme="majorBidi" w:cstheme="majorBidi"/>
          <w:sz w:val="24"/>
          <w:szCs w:val="24"/>
          <w:lang w:val="en-GB"/>
        </w:rPr>
        <w:t xml:space="preserve"> DMRT </w:t>
      </w:r>
      <w:proofErr w:type="spellStart"/>
      <w:r w:rsidRPr="007F0E2B">
        <w:rPr>
          <w:rFonts w:asciiTheme="majorBidi" w:hAnsiTheme="majorBidi" w:cstheme="majorBidi"/>
          <w:sz w:val="24"/>
          <w:szCs w:val="24"/>
          <w:lang w:val="en-GB"/>
        </w:rPr>
        <w:t>taraf</w:t>
      </w:r>
      <w:proofErr w:type="spellEnd"/>
      <w:r w:rsidRPr="007F0E2B">
        <w:rPr>
          <w:rFonts w:asciiTheme="majorBidi" w:hAnsiTheme="majorBidi" w:cstheme="majorBidi"/>
          <w:sz w:val="24"/>
          <w:szCs w:val="24"/>
          <w:lang w:val="en-GB"/>
        </w:rPr>
        <w:t xml:space="preserve"> (α) 5%.</w:t>
      </w:r>
    </w:p>
    <w:p w14:paraId="00433F05" w14:textId="77777777" w:rsidR="00154FD6" w:rsidRDefault="00154FD6" w:rsidP="00154FD6">
      <w:pPr>
        <w:spacing w:before="240" w:line="480" w:lineRule="auto"/>
        <w:ind w:left="360" w:firstLine="720"/>
        <w:rPr>
          <w:rFonts w:asciiTheme="majorBidi" w:hAnsiTheme="majorBidi" w:cstheme="majorBidi"/>
          <w:sz w:val="24"/>
          <w:szCs w:val="24"/>
          <w:lang w:val="en-GB"/>
        </w:rPr>
      </w:pPr>
      <w:r w:rsidRPr="000C67AC">
        <w:rPr>
          <w:rFonts w:asciiTheme="majorBidi" w:hAnsiTheme="majorBidi" w:cstheme="majorBidi"/>
          <w:sz w:val="24"/>
          <w:szCs w:val="24"/>
          <w:lang w:val="en-GB"/>
        </w:rPr>
        <w:t xml:space="preserve">Hasil </w:t>
      </w:r>
      <w:proofErr w:type="spellStart"/>
      <w:r w:rsidRPr="000C67AC">
        <w:rPr>
          <w:rFonts w:asciiTheme="majorBidi" w:hAnsiTheme="majorBidi" w:cstheme="majorBidi"/>
          <w:sz w:val="24"/>
          <w:szCs w:val="24"/>
          <w:lang w:val="en-GB"/>
        </w:rPr>
        <w:t>analisis</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dengan</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sidik</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ragam</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menunjukan</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perlakuan</w:t>
      </w:r>
      <w:proofErr w:type="spellEnd"/>
      <w:r w:rsidRPr="000C67AC">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kombinasi</w:t>
      </w:r>
      <w:proofErr w:type="spellEnd"/>
      <w:r>
        <w:rPr>
          <w:rFonts w:asciiTheme="majorBidi" w:hAnsiTheme="majorBidi" w:cstheme="majorBidi"/>
          <w:sz w:val="24"/>
          <w:szCs w:val="24"/>
          <w:lang w:val="en-GB"/>
        </w:rPr>
        <w:t xml:space="preserve"> media </w:t>
      </w:r>
      <w:proofErr w:type="spellStart"/>
      <w:r>
        <w:rPr>
          <w:rFonts w:asciiTheme="majorBidi" w:hAnsiTheme="majorBidi" w:cstheme="majorBidi"/>
          <w:sz w:val="24"/>
          <w:szCs w:val="24"/>
          <w:lang w:val="en-GB"/>
        </w:rPr>
        <w:t>tanam</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dosis</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pupuk</w:t>
      </w:r>
      <w:proofErr w:type="spellEnd"/>
      <w:r>
        <w:rPr>
          <w:rFonts w:asciiTheme="majorBidi" w:hAnsiTheme="majorBidi" w:cstheme="majorBidi"/>
          <w:sz w:val="24"/>
          <w:szCs w:val="24"/>
          <w:lang w:val="en-GB"/>
        </w:rPr>
        <w:t xml:space="preserve"> NPK 15</w:t>
      </w:r>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berpengaruh</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nyata</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terhadap</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tinggi</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tanaman</w:t>
      </w:r>
      <w:proofErr w:type="spellEnd"/>
      <w:r w:rsidRPr="000C67AC">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bibit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kelapa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sawit</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umur</w:t>
      </w:r>
      <w:proofErr w:type="spellEnd"/>
      <w:r w:rsidRPr="000C67AC">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4 dan 6 </w:t>
      </w:r>
      <w:proofErr w:type="spellStart"/>
      <w:r>
        <w:rPr>
          <w:rFonts w:asciiTheme="majorBidi" w:hAnsiTheme="majorBidi" w:cstheme="majorBidi"/>
          <w:sz w:val="24"/>
          <w:szCs w:val="24"/>
          <w:lang w:val="en-GB"/>
        </w:rPr>
        <w:t>mst</w:t>
      </w:r>
      <w:proofErr w:type="spellEnd"/>
      <w:r>
        <w:rPr>
          <w:rFonts w:asciiTheme="majorBidi" w:hAnsiTheme="majorBidi" w:cstheme="majorBidi"/>
          <w:sz w:val="24"/>
          <w:szCs w:val="24"/>
          <w:lang w:val="en-GB"/>
        </w:rPr>
        <w:t xml:space="preserve">. </w:t>
      </w:r>
      <w:r w:rsidRPr="000C67AC">
        <w:rPr>
          <w:rFonts w:asciiTheme="majorBidi" w:hAnsiTheme="majorBidi" w:cstheme="majorBidi"/>
          <w:sz w:val="24"/>
          <w:szCs w:val="24"/>
          <w:lang w:val="en-GB"/>
        </w:rPr>
        <w:t xml:space="preserve">Hasil uji </w:t>
      </w:r>
      <w:proofErr w:type="spellStart"/>
      <w:r w:rsidRPr="000C67AC">
        <w:rPr>
          <w:rFonts w:asciiTheme="majorBidi" w:hAnsiTheme="majorBidi" w:cstheme="majorBidi"/>
          <w:sz w:val="24"/>
          <w:szCs w:val="24"/>
          <w:lang w:val="en-GB"/>
        </w:rPr>
        <w:t>lanjut</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dengan</w:t>
      </w:r>
      <w:proofErr w:type="spellEnd"/>
      <w:r w:rsidRPr="000C67AC">
        <w:rPr>
          <w:rFonts w:asciiTheme="majorBidi" w:hAnsiTheme="majorBidi" w:cstheme="majorBidi"/>
          <w:sz w:val="24"/>
          <w:szCs w:val="24"/>
          <w:lang w:val="en-GB"/>
        </w:rPr>
        <w:t xml:space="preserve"> uji Duncan 5% </w:t>
      </w:r>
      <w:proofErr w:type="spellStart"/>
      <w:r w:rsidRPr="000C67AC">
        <w:rPr>
          <w:rFonts w:asciiTheme="majorBidi" w:hAnsiTheme="majorBidi" w:cstheme="majorBidi"/>
          <w:sz w:val="24"/>
          <w:szCs w:val="24"/>
          <w:lang w:val="en-GB"/>
        </w:rPr>
        <w:t>menunjukan</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ting</w:t>
      </w:r>
      <w:r>
        <w:rPr>
          <w:rFonts w:asciiTheme="majorBidi" w:hAnsiTheme="majorBidi" w:cstheme="majorBidi"/>
          <w:sz w:val="24"/>
          <w:szCs w:val="24"/>
          <w:lang w:val="en-GB"/>
        </w:rPr>
        <w:t>gi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bibit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kelapa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sawit</w:t>
      </w:r>
      <w:proofErr w:type="spellEnd"/>
      <w:r w:rsidRPr="000C67AC">
        <w:rPr>
          <w:rFonts w:asciiTheme="majorBidi" w:hAnsiTheme="majorBidi" w:cstheme="majorBidi"/>
          <w:sz w:val="24"/>
          <w:szCs w:val="24"/>
          <w:lang w:val="en-GB"/>
        </w:rPr>
        <w:t xml:space="preserve"> yang </w:t>
      </w:r>
      <w:proofErr w:type="spellStart"/>
      <w:r w:rsidRPr="000C67AC">
        <w:rPr>
          <w:rFonts w:asciiTheme="majorBidi" w:hAnsiTheme="majorBidi" w:cstheme="majorBidi"/>
          <w:sz w:val="24"/>
          <w:szCs w:val="24"/>
          <w:lang w:val="en-GB"/>
        </w:rPr>
        <w:t>diberi</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perlak</w:t>
      </w:r>
      <w:r>
        <w:rPr>
          <w:rFonts w:asciiTheme="majorBidi" w:hAnsiTheme="majorBidi" w:cstheme="majorBidi"/>
          <w:sz w:val="24"/>
          <w:szCs w:val="24"/>
          <w:lang w:val="en-GB"/>
        </w:rPr>
        <w:t>ukan</w:t>
      </w:r>
      <w:proofErr w:type="spellEnd"/>
      <w:r>
        <w:rPr>
          <w:rFonts w:asciiTheme="majorBidi" w:hAnsiTheme="majorBidi" w:cstheme="majorBidi"/>
          <w:sz w:val="24"/>
          <w:szCs w:val="24"/>
          <w:lang w:val="en-GB"/>
        </w:rPr>
        <w:t xml:space="preserve"> </w:t>
      </w: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sidRPr="00BD7949">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50% + </w:t>
      </w:r>
      <w:proofErr w:type="spellStart"/>
      <w:r>
        <w:rPr>
          <w:rFonts w:ascii="Times New Roman" w:eastAsia="Times New Roman" w:hAnsi="Times New Roman" w:cs="Times New Roman"/>
          <w:sz w:val="24"/>
          <w:szCs w:val="24"/>
        </w:rPr>
        <w:t>kompos</w:t>
      </w:r>
      <w:proofErr w:type="spellEnd"/>
      <w:r>
        <w:rPr>
          <w:rFonts w:ascii="Times New Roman" w:eastAsia="Times New Roman" w:hAnsi="Times New Roman" w:cs="Times New Roman"/>
          <w:sz w:val="24"/>
          <w:szCs w:val="24"/>
        </w:rPr>
        <w:t xml:space="preserve"> 50% dan </w:t>
      </w:r>
      <w:proofErr w:type="spellStart"/>
      <w:r>
        <w:rPr>
          <w:rFonts w:ascii="Times New Roman" w:eastAsia="Times New Roman" w:hAnsi="Times New Roman" w:cs="Times New Roman"/>
          <w:sz w:val="24"/>
          <w:szCs w:val="24"/>
        </w:rPr>
        <w:t>dosis</w:t>
      </w:r>
      <w:proofErr w:type="spellEnd"/>
      <w:r>
        <w:rPr>
          <w:rFonts w:ascii="Times New Roman" w:eastAsia="Times New Roman" w:hAnsi="Times New Roman" w:cs="Times New Roman"/>
          <w:sz w:val="24"/>
          <w:szCs w:val="24"/>
        </w:rPr>
        <w:t xml:space="preserve"> NPK 3,5</w:t>
      </w:r>
      <w:r w:rsidRPr="006F3CFE">
        <w:rPr>
          <w:rFonts w:ascii="Times New Roman" w:eastAsia="Times New Roman" w:hAnsi="Times New Roman" w:cs="Times New Roman"/>
          <w:sz w:val="24"/>
          <w:szCs w:val="24"/>
        </w:rPr>
        <w:t xml:space="preserve"> gram/liter</w:t>
      </w:r>
      <w:r>
        <w:rPr>
          <w:rFonts w:ascii="Times New Roman" w:hAnsi="Times New Roman"/>
          <w:bCs/>
          <w:sz w:val="24"/>
          <w:szCs w:val="24"/>
        </w:rPr>
        <w:t xml:space="preserve"> </w:t>
      </w:r>
      <w:r w:rsidRPr="000C67AC">
        <w:rPr>
          <w:rFonts w:asciiTheme="majorBidi" w:hAnsiTheme="majorBidi" w:cstheme="majorBidi"/>
          <w:sz w:val="24"/>
          <w:szCs w:val="24"/>
          <w:lang w:val="en-GB"/>
        </w:rPr>
        <w:t xml:space="preserve">paling </w:t>
      </w:r>
      <w:proofErr w:type="spellStart"/>
      <w:r w:rsidRPr="000C67AC">
        <w:rPr>
          <w:rFonts w:asciiTheme="majorBidi" w:hAnsiTheme="majorBidi" w:cstheme="majorBidi"/>
          <w:sz w:val="24"/>
          <w:szCs w:val="24"/>
          <w:lang w:val="en-GB"/>
        </w:rPr>
        <w:t>tinggi</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dibanding</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dengan</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perlakukan</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lain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walaupun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tidak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berbeda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dengan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perlakuan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lainnya</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Tabel</w:t>
      </w:r>
      <w:proofErr w:type="spellEnd"/>
      <w:r>
        <w:rPr>
          <w:rFonts w:asciiTheme="majorBidi" w:hAnsiTheme="majorBidi" w:cstheme="majorBidi"/>
          <w:sz w:val="24"/>
          <w:szCs w:val="24"/>
          <w:lang w:val="en-GB"/>
        </w:rPr>
        <w:t xml:space="preserve"> 1</w:t>
      </w:r>
      <w:r w:rsidRPr="000C67AC">
        <w:rPr>
          <w:rFonts w:asciiTheme="majorBidi" w:hAnsiTheme="majorBidi" w:cstheme="majorBidi"/>
          <w:sz w:val="24"/>
          <w:szCs w:val="24"/>
          <w:lang w:val="en-GB"/>
        </w:rPr>
        <w:t>)</w:t>
      </w:r>
      <w:r>
        <w:rPr>
          <w:rFonts w:asciiTheme="majorBidi" w:hAnsiTheme="majorBidi" w:cstheme="majorBidi"/>
          <w:sz w:val="24"/>
          <w:szCs w:val="24"/>
          <w:lang w:val="en-GB"/>
        </w:rPr>
        <w:t>.</w:t>
      </w:r>
    </w:p>
    <w:p w14:paraId="2ED541FD" w14:textId="77777777" w:rsidR="00154FD6" w:rsidRDefault="00154FD6" w:rsidP="00154FD6">
      <w:pPr>
        <w:spacing w:before="240" w:line="240" w:lineRule="auto"/>
        <w:rPr>
          <w:rFonts w:asciiTheme="majorBidi" w:hAnsiTheme="majorBidi" w:cstheme="majorBidi"/>
          <w:sz w:val="24"/>
          <w:szCs w:val="24"/>
          <w:lang w:val="en-GB"/>
        </w:rPr>
      </w:pPr>
      <w:proofErr w:type="spellStart"/>
      <w:r>
        <w:rPr>
          <w:rFonts w:asciiTheme="majorBidi" w:hAnsiTheme="majorBidi" w:cstheme="majorBidi"/>
          <w:sz w:val="24"/>
          <w:szCs w:val="24"/>
          <w:lang w:val="en-GB"/>
        </w:rPr>
        <w:t>Tabel</w:t>
      </w:r>
      <w:proofErr w:type="spellEnd"/>
      <w:r>
        <w:rPr>
          <w:rFonts w:asciiTheme="majorBidi" w:hAnsiTheme="majorBidi" w:cstheme="majorBidi"/>
          <w:sz w:val="24"/>
          <w:szCs w:val="24"/>
          <w:lang w:val="en-GB"/>
        </w:rPr>
        <w:t xml:space="preserve">. 1 </w:t>
      </w:r>
      <w:proofErr w:type="spellStart"/>
      <w:r>
        <w:rPr>
          <w:rFonts w:asciiTheme="majorBidi" w:hAnsiTheme="majorBidi" w:cstheme="majorBidi"/>
          <w:sz w:val="24"/>
          <w:szCs w:val="24"/>
          <w:lang w:val="en-GB"/>
        </w:rPr>
        <w:t>Gratik</w:t>
      </w:r>
      <w:proofErr w:type="spellEnd"/>
      <w:r>
        <w:rPr>
          <w:rFonts w:asciiTheme="majorBidi" w:hAnsiTheme="majorBidi" w:cstheme="majorBidi"/>
          <w:sz w:val="24"/>
          <w:szCs w:val="24"/>
          <w:lang w:val="en-GB"/>
        </w:rPr>
        <w:t xml:space="preserve"> Tinggi </w:t>
      </w:r>
      <w:proofErr w:type="spellStart"/>
      <w:r>
        <w:rPr>
          <w:rFonts w:asciiTheme="majorBidi" w:hAnsiTheme="majorBidi" w:cstheme="majorBidi"/>
          <w:sz w:val="24"/>
          <w:szCs w:val="24"/>
          <w:lang w:val="en-GB"/>
        </w:rPr>
        <w:t>Tanaman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Bibit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Kelapa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Sawit</w:t>
      </w:r>
      <w:proofErr w:type="spellEnd"/>
    </w:p>
    <w:p w14:paraId="46514FF7" w14:textId="77777777" w:rsidR="00154FD6" w:rsidRDefault="00154FD6" w:rsidP="00154FD6">
      <w:pPr>
        <w:spacing w:before="240" w:line="480" w:lineRule="auto"/>
        <w:rPr>
          <w:rFonts w:asciiTheme="majorBidi" w:hAnsiTheme="majorBidi" w:cstheme="majorBidi"/>
          <w:sz w:val="24"/>
          <w:szCs w:val="24"/>
          <w:lang w:val="en-GB"/>
        </w:rPr>
      </w:pPr>
      <w:r>
        <w:rPr>
          <w:noProof/>
        </w:rPr>
        <w:drawing>
          <wp:inline distT="0" distB="0" distL="0" distR="0" wp14:anchorId="15B59A19" wp14:editId="72E56408">
            <wp:extent cx="4572000" cy="2743200"/>
            <wp:effectExtent l="0" t="0" r="0"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75A2C7" w14:textId="77777777" w:rsidR="00154FD6" w:rsidRDefault="00154FD6" w:rsidP="00154FD6">
      <w:pPr>
        <w:spacing w:before="240" w:line="480" w:lineRule="auto"/>
        <w:rPr>
          <w:rFonts w:asciiTheme="majorBidi" w:hAnsiTheme="majorBidi" w:cstheme="majorBidi"/>
          <w:sz w:val="24"/>
          <w:szCs w:val="24"/>
          <w:lang w:val="en-GB"/>
        </w:rPr>
      </w:pPr>
    </w:p>
    <w:p w14:paraId="13F2834A" w14:textId="77777777" w:rsidR="00154FD6" w:rsidRDefault="00154FD6" w:rsidP="00154FD6">
      <w:pPr>
        <w:spacing w:before="240" w:line="480" w:lineRule="auto"/>
        <w:rPr>
          <w:rFonts w:asciiTheme="majorBidi" w:hAnsiTheme="majorBidi" w:cstheme="majorBidi"/>
          <w:sz w:val="24"/>
          <w:szCs w:val="24"/>
          <w:lang w:val="en-GB"/>
        </w:rPr>
      </w:pPr>
    </w:p>
    <w:p w14:paraId="59A35CF0" w14:textId="77777777" w:rsidR="00154FD6" w:rsidRDefault="00154FD6" w:rsidP="00154FD6">
      <w:pPr>
        <w:spacing w:before="240" w:line="480" w:lineRule="auto"/>
        <w:rPr>
          <w:rFonts w:asciiTheme="majorBidi" w:hAnsiTheme="majorBidi" w:cstheme="majorBidi"/>
          <w:sz w:val="24"/>
          <w:szCs w:val="24"/>
          <w:lang w:val="en-GB"/>
        </w:rPr>
      </w:pPr>
    </w:p>
    <w:p w14:paraId="6B313FB9" w14:textId="77777777" w:rsidR="00154FD6" w:rsidRDefault="00154FD6" w:rsidP="00154FD6">
      <w:pPr>
        <w:spacing w:before="240" w:line="480" w:lineRule="auto"/>
        <w:rPr>
          <w:rFonts w:asciiTheme="majorBidi" w:hAnsiTheme="majorBidi" w:cstheme="majorBidi"/>
          <w:sz w:val="24"/>
          <w:szCs w:val="24"/>
          <w:lang w:val="en-GB"/>
        </w:rPr>
      </w:pPr>
    </w:p>
    <w:p w14:paraId="5B66828F" w14:textId="77777777" w:rsidR="00154FD6" w:rsidRPr="00CE3952" w:rsidRDefault="00154FD6" w:rsidP="00154FD6">
      <w:pPr>
        <w:spacing w:before="240" w:line="480" w:lineRule="auto"/>
        <w:rPr>
          <w:rFonts w:asciiTheme="majorBidi" w:hAnsiTheme="majorBidi" w:cstheme="majorBidi"/>
          <w:sz w:val="24"/>
          <w:szCs w:val="24"/>
          <w:lang w:val="en-GB"/>
        </w:rPr>
      </w:pPr>
    </w:p>
    <w:p w14:paraId="06AB8696" w14:textId="77777777" w:rsidR="00154FD6" w:rsidRDefault="00154FD6" w:rsidP="00154FD6">
      <w:pPr>
        <w:pStyle w:val="ListParagraph"/>
        <w:numPr>
          <w:ilvl w:val="0"/>
          <w:numId w:val="4"/>
        </w:numPr>
        <w:spacing w:after="160" w:line="240" w:lineRule="auto"/>
        <w:ind w:left="360"/>
        <w:rPr>
          <w:rFonts w:asciiTheme="majorBidi" w:hAnsiTheme="majorBidi" w:cstheme="majorBidi"/>
          <w:sz w:val="24"/>
          <w:szCs w:val="24"/>
          <w:lang w:val="en-GB"/>
        </w:rPr>
      </w:pPr>
      <w:proofErr w:type="spellStart"/>
      <w:r>
        <w:rPr>
          <w:rFonts w:asciiTheme="majorBidi" w:hAnsiTheme="majorBidi" w:cstheme="majorBidi"/>
          <w:sz w:val="24"/>
          <w:szCs w:val="24"/>
          <w:lang w:val="en-GB"/>
        </w:rPr>
        <w:t>Jumlah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Helai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Daun</w:t>
      </w:r>
      <w:proofErr w:type="spellEnd"/>
      <w:r>
        <w:rPr>
          <w:rFonts w:asciiTheme="majorBidi" w:hAnsiTheme="majorBidi" w:cstheme="majorBidi"/>
          <w:sz w:val="24"/>
          <w:szCs w:val="24"/>
          <w:lang w:val="en-GB"/>
        </w:rPr>
        <w:t xml:space="preserve"> </w:t>
      </w:r>
    </w:p>
    <w:p w14:paraId="7D56EBC6" w14:textId="77777777" w:rsidR="00154FD6" w:rsidRDefault="00154FD6" w:rsidP="00154FD6">
      <w:pPr>
        <w:pStyle w:val="Caption"/>
        <w:ind w:firstLine="360"/>
        <w:rPr>
          <w:rFonts w:ascii="Times New Roman" w:hAnsi="Times New Roman" w:cs="Times New Roman"/>
          <w:i w:val="0"/>
          <w:color w:val="000000" w:themeColor="text1"/>
          <w:sz w:val="24"/>
          <w:szCs w:val="24"/>
          <w:lang w:val="en-GB"/>
        </w:rPr>
      </w:pPr>
      <w:bookmarkStart w:id="11" w:name="_Toc63278010"/>
      <w:r w:rsidRPr="00AA4E39">
        <w:rPr>
          <w:rFonts w:ascii="Times New Roman" w:hAnsi="Times New Roman" w:cs="Times New Roman"/>
          <w:i w:val="0"/>
          <w:color w:val="000000" w:themeColor="text1"/>
          <w:sz w:val="24"/>
          <w:szCs w:val="24"/>
        </w:rPr>
        <w:t xml:space="preserve">Table </w:t>
      </w:r>
      <w:r w:rsidRPr="00AA4E39">
        <w:rPr>
          <w:rFonts w:ascii="Times New Roman" w:hAnsi="Times New Roman" w:cs="Times New Roman"/>
          <w:i w:val="0"/>
          <w:color w:val="000000" w:themeColor="text1"/>
          <w:sz w:val="24"/>
          <w:szCs w:val="24"/>
        </w:rPr>
        <w:fldChar w:fldCharType="begin"/>
      </w:r>
      <w:r w:rsidRPr="00AA4E39">
        <w:rPr>
          <w:rFonts w:ascii="Times New Roman" w:hAnsi="Times New Roman" w:cs="Times New Roman"/>
          <w:i w:val="0"/>
          <w:color w:val="000000" w:themeColor="text1"/>
          <w:sz w:val="24"/>
          <w:szCs w:val="24"/>
        </w:rPr>
        <w:instrText xml:space="preserve"> SEQ Table \* ARABIC </w:instrText>
      </w:r>
      <w:r w:rsidRPr="00AA4E39">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2</w:t>
      </w:r>
      <w:r w:rsidRPr="00AA4E39">
        <w:rPr>
          <w:rFonts w:ascii="Times New Roman" w:hAnsi="Times New Roman" w:cs="Times New Roman"/>
          <w:i w:val="0"/>
          <w:color w:val="000000" w:themeColor="text1"/>
          <w:sz w:val="24"/>
          <w:szCs w:val="24"/>
        </w:rPr>
        <w:fldChar w:fldCharType="end"/>
      </w:r>
      <w:r>
        <w:rPr>
          <w:rFonts w:ascii="Times New Roman" w:hAnsi="Times New Roman" w:cs="Times New Roman"/>
          <w:i w:val="0"/>
          <w:color w:val="000000" w:themeColor="text1"/>
          <w:sz w:val="24"/>
          <w:szCs w:val="24"/>
        </w:rPr>
        <w:t xml:space="preserve">. </w:t>
      </w:r>
      <w:proofErr w:type="spellStart"/>
      <w:r>
        <w:rPr>
          <w:rFonts w:ascii="Times New Roman" w:hAnsi="Times New Roman" w:cs="Times New Roman"/>
          <w:i w:val="0"/>
          <w:color w:val="000000" w:themeColor="text1"/>
          <w:sz w:val="24"/>
          <w:szCs w:val="24"/>
        </w:rPr>
        <w:t>Rerata</w:t>
      </w:r>
      <w:proofErr w:type="spellEnd"/>
      <w:r>
        <w:rPr>
          <w:rFonts w:ascii="Times New Roman" w:hAnsi="Times New Roman" w:cs="Times New Roman"/>
          <w:i w:val="0"/>
          <w:color w:val="000000" w:themeColor="text1"/>
          <w:sz w:val="24"/>
          <w:szCs w:val="24"/>
        </w:rPr>
        <w:t xml:space="preserve"> </w:t>
      </w:r>
      <w:proofErr w:type="spellStart"/>
      <w:r>
        <w:rPr>
          <w:rFonts w:ascii="Times New Roman" w:hAnsi="Times New Roman" w:cs="Times New Roman"/>
          <w:i w:val="0"/>
          <w:color w:val="000000" w:themeColor="text1"/>
          <w:sz w:val="24"/>
          <w:szCs w:val="24"/>
        </w:rPr>
        <w:t>jumlah</w:t>
      </w:r>
      <w:proofErr w:type="spellEnd"/>
      <w:r>
        <w:rPr>
          <w:rFonts w:ascii="Times New Roman" w:hAnsi="Times New Roman" w:cs="Times New Roman"/>
          <w:i w:val="0"/>
          <w:color w:val="000000" w:themeColor="text1"/>
          <w:sz w:val="24"/>
          <w:szCs w:val="24"/>
        </w:rPr>
        <w:t xml:space="preserve"> </w:t>
      </w:r>
      <w:proofErr w:type="spellStart"/>
      <w:r>
        <w:rPr>
          <w:rFonts w:ascii="Times New Roman" w:hAnsi="Times New Roman" w:cs="Times New Roman"/>
          <w:i w:val="0"/>
          <w:color w:val="000000" w:themeColor="text1"/>
          <w:sz w:val="24"/>
          <w:szCs w:val="24"/>
        </w:rPr>
        <w:t>helai</w:t>
      </w:r>
      <w:proofErr w:type="spellEnd"/>
      <w:r>
        <w:rPr>
          <w:rFonts w:ascii="Times New Roman" w:hAnsi="Times New Roman" w:cs="Times New Roman"/>
          <w:i w:val="0"/>
          <w:color w:val="000000" w:themeColor="text1"/>
          <w:sz w:val="24"/>
          <w:szCs w:val="24"/>
        </w:rPr>
        <w:t xml:space="preserve"> </w:t>
      </w:r>
      <w:proofErr w:type="spellStart"/>
      <w:r>
        <w:rPr>
          <w:rFonts w:ascii="Times New Roman" w:hAnsi="Times New Roman" w:cs="Times New Roman"/>
          <w:i w:val="0"/>
          <w:color w:val="000000" w:themeColor="text1"/>
          <w:sz w:val="24"/>
          <w:szCs w:val="24"/>
        </w:rPr>
        <w:t>daun</w:t>
      </w:r>
      <w:proofErr w:type="spellEnd"/>
      <w:r>
        <w:rPr>
          <w:rFonts w:ascii="Times New Roman" w:hAnsi="Times New Roman" w:cs="Times New Roman"/>
          <w:i w:val="0"/>
          <w:color w:val="000000" w:themeColor="text1"/>
          <w:sz w:val="24"/>
          <w:szCs w:val="24"/>
        </w:rPr>
        <w:t xml:space="preserve"> </w:t>
      </w:r>
      <w:proofErr w:type="spellStart"/>
      <w:r>
        <w:rPr>
          <w:rFonts w:ascii="Times New Roman" w:hAnsi="Times New Roman" w:cs="Times New Roman"/>
          <w:i w:val="0"/>
          <w:color w:val="000000" w:themeColor="text1"/>
          <w:sz w:val="24"/>
          <w:szCs w:val="24"/>
        </w:rPr>
        <w:t>bibit</w:t>
      </w:r>
      <w:proofErr w:type="spellEnd"/>
      <w:r>
        <w:rPr>
          <w:rFonts w:ascii="Times New Roman" w:hAnsi="Times New Roman" w:cs="Times New Roman"/>
          <w:i w:val="0"/>
          <w:color w:val="000000" w:themeColor="text1"/>
          <w:sz w:val="24"/>
          <w:szCs w:val="24"/>
        </w:rPr>
        <w:t xml:space="preserve"> </w:t>
      </w:r>
      <w:proofErr w:type="spellStart"/>
      <w:r>
        <w:rPr>
          <w:rFonts w:ascii="Times New Roman" w:hAnsi="Times New Roman" w:cs="Times New Roman"/>
          <w:i w:val="0"/>
          <w:color w:val="000000" w:themeColor="text1"/>
          <w:sz w:val="24"/>
          <w:szCs w:val="24"/>
        </w:rPr>
        <w:t>kelapa</w:t>
      </w:r>
      <w:proofErr w:type="spellEnd"/>
      <w:r>
        <w:rPr>
          <w:rFonts w:ascii="Times New Roman" w:hAnsi="Times New Roman" w:cs="Times New Roman"/>
          <w:i w:val="0"/>
          <w:color w:val="000000" w:themeColor="text1"/>
          <w:sz w:val="24"/>
          <w:szCs w:val="24"/>
        </w:rPr>
        <w:t xml:space="preserve"> </w:t>
      </w:r>
      <w:proofErr w:type="spellStart"/>
      <w:r>
        <w:rPr>
          <w:rFonts w:ascii="Times New Roman" w:hAnsi="Times New Roman" w:cs="Times New Roman"/>
          <w:i w:val="0"/>
          <w:color w:val="000000" w:themeColor="text1"/>
          <w:sz w:val="24"/>
          <w:szCs w:val="24"/>
        </w:rPr>
        <w:t>sawit</w:t>
      </w:r>
      <w:proofErr w:type="spellEnd"/>
      <w:r w:rsidRPr="00AA4E39">
        <w:rPr>
          <w:rFonts w:ascii="Times New Roman" w:hAnsi="Times New Roman" w:cs="Times New Roman"/>
          <w:i w:val="0"/>
          <w:color w:val="000000" w:themeColor="text1"/>
          <w:sz w:val="24"/>
          <w:szCs w:val="24"/>
        </w:rPr>
        <w:t>.</w:t>
      </w:r>
      <w:bookmarkEnd w:id="11"/>
      <w:r w:rsidRPr="00AA4E39">
        <w:rPr>
          <w:rFonts w:ascii="Times New Roman" w:hAnsi="Times New Roman" w:cs="Times New Roman"/>
          <w:i w:val="0"/>
          <w:color w:val="000000" w:themeColor="text1"/>
          <w:sz w:val="24"/>
          <w:szCs w:val="24"/>
          <w:lang w:val="en-GB"/>
        </w:rPr>
        <w:t xml:space="preserve"> </w:t>
      </w:r>
    </w:p>
    <w:tbl>
      <w:tblPr>
        <w:tblW w:w="8927" w:type="dxa"/>
        <w:tblLook w:val="04A0" w:firstRow="1" w:lastRow="0" w:firstColumn="1" w:lastColumn="0" w:noHBand="0" w:noVBand="1"/>
      </w:tblPr>
      <w:tblGrid>
        <w:gridCol w:w="3669"/>
        <w:gridCol w:w="1017"/>
        <w:gridCol w:w="993"/>
        <w:gridCol w:w="992"/>
        <w:gridCol w:w="1134"/>
        <w:gridCol w:w="1122"/>
      </w:tblGrid>
      <w:tr w:rsidR="00154FD6" w:rsidRPr="00A90464" w14:paraId="4A0A4219" w14:textId="77777777" w:rsidTr="00AC1840">
        <w:trPr>
          <w:trHeight w:val="293"/>
        </w:trPr>
        <w:tc>
          <w:tcPr>
            <w:tcW w:w="3669" w:type="dxa"/>
            <w:vMerge w:val="restart"/>
            <w:tcBorders>
              <w:top w:val="single" w:sz="4" w:space="0" w:color="auto"/>
              <w:left w:val="nil"/>
              <w:bottom w:val="single" w:sz="4" w:space="0" w:color="000000"/>
              <w:right w:val="nil"/>
            </w:tcBorders>
            <w:shd w:val="clear" w:color="auto" w:fill="auto"/>
            <w:vAlign w:val="center"/>
            <w:hideMark/>
          </w:tcPr>
          <w:p w14:paraId="0AA00F7B" w14:textId="77777777" w:rsidR="00154FD6" w:rsidRPr="00A90464" w:rsidRDefault="00154FD6" w:rsidP="00154FD6">
            <w:pPr>
              <w:spacing w:after="0" w:line="360" w:lineRule="auto"/>
              <w:rPr>
                <w:rFonts w:ascii="Times New Roman" w:eastAsia="Times New Roman" w:hAnsi="Times New Roman" w:cs="Times New Roman"/>
                <w:color w:val="000000"/>
                <w:sz w:val="24"/>
                <w:szCs w:val="24"/>
                <w:lang w:val="en-ID" w:eastAsia="en-ID"/>
              </w:rPr>
            </w:pPr>
            <w:proofErr w:type="spellStart"/>
            <w:r w:rsidRPr="00D860AF">
              <w:rPr>
                <w:rFonts w:ascii="Times New Roman" w:eastAsia="Times New Roman" w:hAnsi="Times New Roman" w:cs="Times New Roman"/>
                <w:color w:val="000000"/>
                <w:sz w:val="24"/>
                <w:szCs w:val="24"/>
                <w:lang w:val="en-ID" w:eastAsia="en-ID"/>
              </w:rPr>
              <w:t>Perlakuan</w:t>
            </w:r>
            <w:proofErr w:type="spellEnd"/>
            <w:r w:rsidRPr="00D860AF">
              <w:rPr>
                <w:rFonts w:ascii="Times New Roman" w:eastAsia="Times New Roman" w:hAnsi="Times New Roman" w:cs="Times New Roman"/>
                <w:color w:val="000000"/>
                <w:sz w:val="24"/>
                <w:szCs w:val="24"/>
                <w:lang w:val="en-ID" w:eastAsia="en-ID"/>
              </w:rPr>
              <w:t xml:space="preserve"> </w:t>
            </w:r>
            <w:proofErr w:type="spellStart"/>
            <w:r w:rsidRPr="00D860AF">
              <w:rPr>
                <w:rFonts w:ascii="Times New Roman" w:eastAsia="Times New Roman" w:hAnsi="Times New Roman" w:cs="Times New Roman"/>
                <w:color w:val="000000"/>
                <w:sz w:val="24"/>
                <w:szCs w:val="24"/>
                <w:lang w:val="en-ID" w:eastAsia="en-ID"/>
              </w:rPr>
              <w:t>Kombinasi</w:t>
            </w:r>
            <w:proofErr w:type="spellEnd"/>
            <w:r w:rsidRPr="00D860AF">
              <w:rPr>
                <w:rFonts w:ascii="Times New Roman" w:eastAsia="Times New Roman" w:hAnsi="Times New Roman" w:cs="Times New Roman"/>
                <w:color w:val="000000"/>
                <w:sz w:val="24"/>
                <w:szCs w:val="24"/>
                <w:lang w:val="en-ID" w:eastAsia="en-ID"/>
              </w:rPr>
              <w:t xml:space="preserve"> Media </w:t>
            </w:r>
            <w:proofErr w:type="spellStart"/>
            <w:r w:rsidRPr="00D860AF">
              <w:rPr>
                <w:rFonts w:ascii="Times New Roman" w:eastAsia="Times New Roman" w:hAnsi="Times New Roman" w:cs="Times New Roman"/>
                <w:color w:val="000000"/>
                <w:sz w:val="24"/>
                <w:szCs w:val="24"/>
                <w:lang w:val="en-ID" w:eastAsia="en-ID"/>
              </w:rPr>
              <w:t>Tanam</w:t>
            </w:r>
            <w:proofErr w:type="spellEnd"/>
            <w:r w:rsidRPr="00D860AF">
              <w:rPr>
                <w:rFonts w:ascii="Times New Roman" w:eastAsia="Times New Roman" w:hAnsi="Times New Roman" w:cs="Times New Roman"/>
                <w:color w:val="000000"/>
                <w:sz w:val="24"/>
                <w:szCs w:val="24"/>
                <w:lang w:val="en-ID" w:eastAsia="en-ID"/>
              </w:rPr>
              <w:t xml:space="preserve"> dan </w:t>
            </w:r>
            <w:proofErr w:type="spellStart"/>
            <w:r w:rsidRPr="00D860AF">
              <w:rPr>
                <w:rFonts w:ascii="Times New Roman" w:eastAsia="Times New Roman" w:hAnsi="Times New Roman" w:cs="Times New Roman"/>
                <w:color w:val="000000"/>
                <w:sz w:val="24"/>
                <w:szCs w:val="24"/>
                <w:lang w:val="en-ID" w:eastAsia="en-ID"/>
              </w:rPr>
              <w:t>Dosis</w:t>
            </w:r>
            <w:proofErr w:type="spellEnd"/>
            <w:r w:rsidRPr="00D860AF">
              <w:rPr>
                <w:rFonts w:ascii="Times New Roman" w:eastAsia="Times New Roman" w:hAnsi="Times New Roman" w:cs="Times New Roman"/>
                <w:color w:val="000000"/>
                <w:sz w:val="24"/>
                <w:szCs w:val="24"/>
                <w:lang w:val="en-ID" w:eastAsia="en-ID"/>
              </w:rPr>
              <w:t xml:space="preserve"> </w:t>
            </w:r>
            <w:proofErr w:type="spellStart"/>
            <w:r w:rsidRPr="00D860AF">
              <w:rPr>
                <w:rFonts w:ascii="Times New Roman" w:eastAsia="Times New Roman" w:hAnsi="Times New Roman" w:cs="Times New Roman"/>
                <w:color w:val="000000"/>
                <w:sz w:val="24"/>
                <w:szCs w:val="24"/>
                <w:lang w:val="en-ID" w:eastAsia="en-ID"/>
              </w:rPr>
              <w:t>Pupuk</w:t>
            </w:r>
            <w:proofErr w:type="spellEnd"/>
            <w:r w:rsidRPr="00D860AF">
              <w:rPr>
                <w:rFonts w:ascii="Times New Roman" w:eastAsia="Times New Roman" w:hAnsi="Times New Roman" w:cs="Times New Roman"/>
                <w:color w:val="000000"/>
                <w:sz w:val="24"/>
                <w:szCs w:val="24"/>
                <w:lang w:val="en-ID" w:eastAsia="en-ID"/>
              </w:rPr>
              <w:t xml:space="preserve"> NPK 15</w:t>
            </w:r>
          </w:p>
        </w:tc>
        <w:tc>
          <w:tcPr>
            <w:tcW w:w="5258" w:type="dxa"/>
            <w:gridSpan w:val="5"/>
            <w:tcBorders>
              <w:top w:val="single" w:sz="4" w:space="0" w:color="auto"/>
              <w:left w:val="nil"/>
              <w:bottom w:val="single" w:sz="4" w:space="0" w:color="auto"/>
              <w:right w:val="nil"/>
            </w:tcBorders>
          </w:tcPr>
          <w:p w14:paraId="397EA199" w14:textId="77777777" w:rsidR="00154FD6" w:rsidRPr="00A90464" w:rsidRDefault="00154FD6" w:rsidP="00154FD6">
            <w:pPr>
              <w:spacing w:after="0" w:line="360" w:lineRule="auto"/>
              <w:rPr>
                <w:rFonts w:ascii="Times New Roman" w:eastAsia="Times New Roman" w:hAnsi="Times New Roman" w:cs="Times New Roman"/>
                <w:color w:val="000000"/>
                <w:sz w:val="24"/>
                <w:szCs w:val="24"/>
                <w:lang w:val="en-ID" w:eastAsia="en-ID"/>
              </w:rPr>
            </w:pPr>
            <w:proofErr w:type="spellStart"/>
            <w:r>
              <w:rPr>
                <w:rFonts w:ascii="Times New Roman" w:eastAsia="Times New Roman" w:hAnsi="Times New Roman" w:cs="Times New Roman"/>
                <w:color w:val="000000"/>
                <w:sz w:val="24"/>
                <w:szCs w:val="24"/>
                <w:lang w:val="en-ID" w:eastAsia="en-ID"/>
              </w:rPr>
              <w:t>Rerata</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Jumlah</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Helai</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Daun</w:t>
            </w:r>
            <w:proofErr w:type="spellEnd"/>
          </w:p>
        </w:tc>
      </w:tr>
      <w:tr w:rsidR="00154FD6" w:rsidRPr="00A90464" w14:paraId="02FF2DA7" w14:textId="77777777" w:rsidTr="00AC1840">
        <w:trPr>
          <w:trHeight w:val="293"/>
        </w:trPr>
        <w:tc>
          <w:tcPr>
            <w:tcW w:w="3669" w:type="dxa"/>
            <w:vMerge/>
            <w:tcBorders>
              <w:top w:val="single" w:sz="4" w:space="0" w:color="auto"/>
              <w:left w:val="nil"/>
              <w:bottom w:val="single" w:sz="4" w:space="0" w:color="000000"/>
              <w:right w:val="nil"/>
            </w:tcBorders>
            <w:vAlign w:val="center"/>
            <w:hideMark/>
          </w:tcPr>
          <w:p w14:paraId="069698EB" w14:textId="77777777" w:rsidR="00154FD6" w:rsidRPr="00A90464" w:rsidRDefault="00154FD6" w:rsidP="00154FD6">
            <w:pPr>
              <w:spacing w:after="0" w:line="360" w:lineRule="auto"/>
              <w:rPr>
                <w:rFonts w:ascii="Times New Roman" w:eastAsia="Times New Roman" w:hAnsi="Times New Roman" w:cs="Times New Roman"/>
                <w:color w:val="000000"/>
                <w:sz w:val="24"/>
                <w:szCs w:val="24"/>
                <w:lang w:val="en-ID" w:eastAsia="en-ID"/>
              </w:rPr>
            </w:pPr>
          </w:p>
        </w:tc>
        <w:tc>
          <w:tcPr>
            <w:tcW w:w="1017" w:type="dxa"/>
            <w:tcBorders>
              <w:top w:val="nil"/>
              <w:left w:val="nil"/>
              <w:bottom w:val="single" w:sz="4" w:space="0" w:color="auto"/>
              <w:right w:val="nil"/>
            </w:tcBorders>
            <w:shd w:val="clear" w:color="auto" w:fill="auto"/>
            <w:noWrap/>
            <w:vAlign w:val="center"/>
            <w:hideMark/>
          </w:tcPr>
          <w:p w14:paraId="5A752F0F" w14:textId="77777777" w:rsidR="00154FD6" w:rsidRPr="00A90464" w:rsidRDefault="00154FD6" w:rsidP="00154FD6">
            <w:pPr>
              <w:spacing w:after="0" w:line="36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4 MST</w:t>
            </w:r>
          </w:p>
        </w:tc>
        <w:tc>
          <w:tcPr>
            <w:tcW w:w="993" w:type="dxa"/>
            <w:tcBorders>
              <w:top w:val="nil"/>
              <w:left w:val="nil"/>
              <w:bottom w:val="single" w:sz="4" w:space="0" w:color="auto"/>
              <w:right w:val="nil"/>
            </w:tcBorders>
          </w:tcPr>
          <w:p w14:paraId="5C9B3B6C" w14:textId="77777777" w:rsidR="00154FD6" w:rsidRDefault="00154FD6" w:rsidP="00154FD6">
            <w:pPr>
              <w:spacing w:after="0" w:line="36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6 MST</w:t>
            </w:r>
          </w:p>
        </w:tc>
        <w:tc>
          <w:tcPr>
            <w:tcW w:w="992" w:type="dxa"/>
            <w:tcBorders>
              <w:top w:val="nil"/>
              <w:left w:val="nil"/>
              <w:bottom w:val="single" w:sz="4" w:space="0" w:color="auto"/>
              <w:right w:val="nil"/>
            </w:tcBorders>
            <w:shd w:val="clear" w:color="auto" w:fill="auto"/>
            <w:noWrap/>
            <w:vAlign w:val="bottom"/>
            <w:hideMark/>
          </w:tcPr>
          <w:p w14:paraId="4A438A6E" w14:textId="77777777" w:rsidR="00154FD6" w:rsidRPr="00A90464" w:rsidRDefault="00154FD6" w:rsidP="00154FD6">
            <w:pPr>
              <w:spacing w:after="0" w:line="36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8 M</w:t>
            </w:r>
            <w:r w:rsidRPr="00A90464">
              <w:rPr>
                <w:rFonts w:ascii="Times New Roman" w:eastAsia="Times New Roman" w:hAnsi="Times New Roman" w:cs="Times New Roman"/>
                <w:color w:val="000000"/>
                <w:sz w:val="24"/>
                <w:szCs w:val="24"/>
                <w:lang w:val="en-ID" w:eastAsia="en-ID"/>
              </w:rPr>
              <w:t>ST</w:t>
            </w:r>
          </w:p>
        </w:tc>
        <w:tc>
          <w:tcPr>
            <w:tcW w:w="1134" w:type="dxa"/>
            <w:tcBorders>
              <w:top w:val="nil"/>
              <w:left w:val="nil"/>
              <w:bottom w:val="single" w:sz="4" w:space="0" w:color="auto"/>
              <w:right w:val="nil"/>
            </w:tcBorders>
            <w:shd w:val="clear" w:color="auto" w:fill="auto"/>
            <w:noWrap/>
            <w:vAlign w:val="bottom"/>
            <w:hideMark/>
          </w:tcPr>
          <w:p w14:paraId="1C2282E4" w14:textId="77777777" w:rsidR="00154FD6" w:rsidRPr="00A90464" w:rsidRDefault="00154FD6" w:rsidP="00154FD6">
            <w:pPr>
              <w:spacing w:after="0" w:line="36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10 M</w:t>
            </w:r>
            <w:r w:rsidRPr="00A90464">
              <w:rPr>
                <w:rFonts w:ascii="Times New Roman" w:eastAsia="Times New Roman" w:hAnsi="Times New Roman" w:cs="Times New Roman"/>
                <w:color w:val="000000"/>
                <w:sz w:val="24"/>
                <w:szCs w:val="24"/>
                <w:lang w:val="en-ID" w:eastAsia="en-ID"/>
              </w:rPr>
              <w:t>ST</w:t>
            </w:r>
          </w:p>
        </w:tc>
        <w:tc>
          <w:tcPr>
            <w:tcW w:w="1122" w:type="dxa"/>
            <w:tcBorders>
              <w:top w:val="nil"/>
              <w:left w:val="nil"/>
              <w:bottom w:val="single" w:sz="4" w:space="0" w:color="auto"/>
              <w:right w:val="nil"/>
            </w:tcBorders>
            <w:shd w:val="clear" w:color="auto" w:fill="auto"/>
            <w:noWrap/>
            <w:vAlign w:val="bottom"/>
            <w:hideMark/>
          </w:tcPr>
          <w:p w14:paraId="73043200" w14:textId="77777777" w:rsidR="00154FD6" w:rsidRPr="00A90464" w:rsidRDefault="00154FD6" w:rsidP="00154FD6">
            <w:pPr>
              <w:spacing w:after="0" w:line="36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12 M</w:t>
            </w:r>
            <w:r w:rsidRPr="00A90464">
              <w:rPr>
                <w:rFonts w:ascii="Times New Roman" w:eastAsia="Times New Roman" w:hAnsi="Times New Roman" w:cs="Times New Roman"/>
                <w:color w:val="000000"/>
                <w:sz w:val="24"/>
                <w:szCs w:val="24"/>
                <w:lang w:val="en-ID" w:eastAsia="en-ID"/>
              </w:rPr>
              <w:t>ST</w:t>
            </w:r>
          </w:p>
        </w:tc>
      </w:tr>
      <w:tr w:rsidR="00154FD6" w:rsidRPr="00A90464" w14:paraId="1DF33277" w14:textId="77777777" w:rsidTr="00AC1840">
        <w:trPr>
          <w:trHeight w:val="293"/>
        </w:trPr>
        <w:tc>
          <w:tcPr>
            <w:tcW w:w="3669" w:type="dxa"/>
            <w:tcBorders>
              <w:top w:val="nil"/>
              <w:left w:val="nil"/>
              <w:bottom w:val="nil"/>
              <w:right w:val="nil"/>
            </w:tcBorders>
            <w:shd w:val="clear" w:color="auto" w:fill="auto"/>
            <w:noWrap/>
            <w:vAlign w:val="center"/>
            <w:hideMark/>
          </w:tcPr>
          <w:p w14:paraId="128718B1"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sz w:val="24"/>
                <w:szCs w:val="24"/>
              </w:rPr>
              <w:t xml:space="preserve">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dan </w:t>
            </w:r>
            <w:r w:rsidRPr="006F3CFE">
              <w:rPr>
                <w:rFonts w:ascii="Times New Roman" w:eastAsia="Times New Roman" w:hAnsi="Times New Roman" w:cs="Times New Roman"/>
                <w:sz w:val="24"/>
                <w:szCs w:val="24"/>
              </w:rPr>
              <w:t>NPK 0 gram/liter</w:t>
            </w:r>
          </w:p>
        </w:tc>
        <w:tc>
          <w:tcPr>
            <w:tcW w:w="1017" w:type="dxa"/>
            <w:tcBorders>
              <w:top w:val="nil"/>
              <w:left w:val="nil"/>
              <w:bottom w:val="nil"/>
              <w:right w:val="nil"/>
            </w:tcBorders>
            <w:shd w:val="clear" w:color="auto" w:fill="auto"/>
            <w:noWrap/>
            <w:vAlign w:val="center"/>
          </w:tcPr>
          <w:p w14:paraId="63CAFA8B"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1,00 a</w:t>
            </w:r>
          </w:p>
        </w:tc>
        <w:tc>
          <w:tcPr>
            <w:tcW w:w="993" w:type="dxa"/>
            <w:tcBorders>
              <w:top w:val="nil"/>
              <w:left w:val="nil"/>
              <w:bottom w:val="nil"/>
              <w:right w:val="nil"/>
            </w:tcBorders>
            <w:vAlign w:val="center"/>
          </w:tcPr>
          <w:p w14:paraId="7CFA98D5"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2,00 a</w:t>
            </w:r>
          </w:p>
        </w:tc>
        <w:tc>
          <w:tcPr>
            <w:tcW w:w="992" w:type="dxa"/>
            <w:tcBorders>
              <w:top w:val="nil"/>
              <w:left w:val="nil"/>
              <w:bottom w:val="nil"/>
              <w:right w:val="nil"/>
            </w:tcBorders>
            <w:shd w:val="clear" w:color="auto" w:fill="auto"/>
            <w:noWrap/>
            <w:vAlign w:val="center"/>
          </w:tcPr>
          <w:p w14:paraId="34C62AA0"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2,50 a</w:t>
            </w:r>
          </w:p>
        </w:tc>
        <w:tc>
          <w:tcPr>
            <w:tcW w:w="1134" w:type="dxa"/>
            <w:tcBorders>
              <w:top w:val="nil"/>
              <w:left w:val="nil"/>
              <w:bottom w:val="nil"/>
              <w:right w:val="nil"/>
            </w:tcBorders>
            <w:shd w:val="clear" w:color="auto" w:fill="auto"/>
            <w:noWrap/>
            <w:vAlign w:val="center"/>
          </w:tcPr>
          <w:p w14:paraId="315E10B8"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3,00 a</w:t>
            </w:r>
          </w:p>
        </w:tc>
        <w:tc>
          <w:tcPr>
            <w:tcW w:w="1122" w:type="dxa"/>
            <w:tcBorders>
              <w:top w:val="nil"/>
              <w:left w:val="nil"/>
              <w:bottom w:val="nil"/>
              <w:right w:val="nil"/>
            </w:tcBorders>
            <w:shd w:val="clear" w:color="auto" w:fill="auto"/>
            <w:noWrap/>
            <w:vAlign w:val="center"/>
          </w:tcPr>
          <w:p w14:paraId="00B43F76" w14:textId="77777777" w:rsidR="00154FD6" w:rsidRPr="00217F0D" w:rsidRDefault="00154FD6" w:rsidP="00154FD6">
            <w:pPr>
              <w:spacing w:after="0"/>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3,17 a</w:t>
            </w:r>
          </w:p>
        </w:tc>
      </w:tr>
      <w:tr w:rsidR="00154FD6" w:rsidRPr="00A90464" w14:paraId="6987C30A" w14:textId="77777777" w:rsidTr="00AC1840">
        <w:trPr>
          <w:trHeight w:val="293"/>
        </w:trPr>
        <w:tc>
          <w:tcPr>
            <w:tcW w:w="3669" w:type="dxa"/>
            <w:tcBorders>
              <w:top w:val="nil"/>
              <w:left w:val="nil"/>
              <w:bottom w:val="nil"/>
              <w:right w:val="nil"/>
            </w:tcBorders>
            <w:shd w:val="clear" w:color="auto" w:fill="auto"/>
            <w:noWrap/>
            <w:vAlign w:val="center"/>
            <w:hideMark/>
          </w:tcPr>
          <w:p w14:paraId="15E3B33C"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sz w:val="24"/>
                <w:szCs w:val="24"/>
              </w:rPr>
              <w:t xml:space="preserve">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2.25 gram/liter</w:t>
            </w:r>
          </w:p>
        </w:tc>
        <w:tc>
          <w:tcPr>
            <w:tcW w:w="1017" w:type="dxa"/>
            <w:tcBorders>
              <w:top w:val="nil"/>
              <w:left w:val="nil"/>
              <w:bottom w:val="nil"/>
              <w:right w:val="nil"/>
            </w:tcBorders>
            <w:shd w:val="clear" w:color="auto" w:fill="auto"/>
            <w:noWrap/>
            <w:vAlign w:val="center"/>
          </w:tcPr>
          <w:p w14:paraId="5B5FC605"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1,33 a</w:t>
            </w:r>
          </w:p>
        </w:tc>
        <w:tc>
          <w:tcPr>
            <w:tcW w:w="993" w:type="dxa"/>
            <w:tcBorders>
              <w:top w:val="nil"/>
              <w:left w:val="nil"/>
              <w:bottom w:val="nil"/>
              <w:right w:val="nil"/>
            </w:tcBorders>
            <w:vAlign w:val="center"/>
          </w:tcPr>
          <w:p w14:paraId="043C9F60"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2,00 a</w:t>
            </w:r>
          </w:p>
        </w:tc>
        <w:tc>
          <w:tcPr>
            <w:tcW w:w="992" w:type="dxa"/>
            <w:tcBorders>
              <w:top w:val="nil"/>
              <w:left w:val="nil"/>
              <w:bottom w:val="nil"/>
              <w:right w:val="nil"/>
            </w:tcBorders>
            <w:shd w:val="clear" w:color="auto" w:fill="auto"/>
            <w:noWrap/>
            <w:vAlign w:val="center"/>
          </w:tcPr>
          <w:p w14:paraId="24BAD0BC"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2,33 a</w:t>
            </w:r>
          </w:p>
        </w:tc>
        <w:tc>
          <w:tcPr>
            <w:tcW w:w="1134" w:type="dxa"/>
            <w:tcBorders>
              <w:top w:val="nil"/>
              <w:left w:val="nil"/>
              <w:bottom w:val="nil"/>
              <w:right w:val="nil"/>
            </w:tcBorders>
            <w:shd w:val="clear" w:color="auto" w:fill="auto"/>
            <w:noWrap/>
            <w:vAlign w:val="center"/>
          </w:tcPr>
          <w:p w14:paraId="2DE6923E"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3,17 a</w:t>
            </w:r>
          </w:p>
        </w:tc>
        <w:tc>
          <w:tcPr>
            <w:tcW w:w="1122" w:type="dxa"/>
            <w:tcBorders>
              <w:top w:val="nil"/>
              <w:left w:val="nil"/>
              <w:bottom w:val="nil"/>
              <w:right w:val="nil"/>
            </w:tcBorders>
            <w:shd w:val="clear" w:color="auto" w:fill="auto"/>
            <w:noWrap/>
            <w:vAlign w:val="center"/>
          </w:tcPr>
          <w:p w14:paraId="0185151E" w14:textId="77777777" w:rsidR="00154FD6" w:rsidRPr="00217F0D" w:rsidRDefault="00154FD6" w:rsidP="00154FD6">
            <w:pPr>
              <w:spacing w:after="0"/>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3,50 a</w:t>
            </w:r>
          </w:p>
        </w:tc>
      </w:tr>
      <w:tr w:rsidR="00154FD6" w:rsidRPr="00A90464" w14:paraId="32A0B383" w14:textId="77777777" w:rsidTr="00AC1840">
        <w:trPr>
          <w:trHeight w:val="293"/>
        </w:trPr>
        <w:tc>
          <w:tcPr>
            <w:tcW w:w="3669" w:type="dxa"/>
            <w:tcBorders>
              <w:top w:val="nil"/>
              <w:left w:val="nil"/>
              <w:bottom w:val="nil"/>
              <w:right w:val="nil"/>
            </w:tcBorders>
            <w:shd w:val="clear" w:color="auto" w:fill="auto"/>
            <w:noWrap/>
            <w:vAlign w:val="center"/>
            <w:hideMark/>
          </w:tcPr>
          <w:p w14:paraId="185237BE"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sz w:val="24"/>
                <w:szCs w:val="24"/>
              </w:rPr>
              <w:t xml:space="preserve">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3.5 gram/liter</w:t>
            </w:r>
          </w:p>
        </w:tc>
        <w:tc>
          <w:tcPr>
            <w:tcW w:w="1017" w:type="dxa"/>
            <w:tcBorders>
              <w:top w:val="nil"/>
              <w:left w:val="nil"/>
              <w:bottom w:val="nil"/>
              <w:right w:val="nil"/>
            </w:tcBorders>
            <w:shd w:val="clear" w:color="auto" w:fill="auto"/>
            <w:noWrap/>
            <w:vAlign w:val="center"/>
          </w:tcPr>
          <w:p w14:paraId="2531428D"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1,33 a</w:t>
            </w:r>
          </w:p>
        </w:tc>
        <w:tc>
          <w:tcPr>
            <w:tcW w:w="993" w:type="dxa"/>
            <w:tcBorders>
              <w:top w:val="nil"/>
              <w:left w:val="nil"/>
              <w:bottom w:val="nil"/>
              <w:right w:val="nil"/>
            </w:tcBorders>
            <w:vAlign w:val="center"/>
          </w:tcPr>
          <w:p w14:paraId="6DD2DC7C"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2,17 a</w:t>
            </w:r>
          </w:p>
        </w:tc>
        <w:tc>
          <w:tcPr>
            <w:tcW w:w="992" w:type="dxa"/>
            <w:tcBorders>
              <w:top w:val="nil"/>
              <w:left w:val="nil"/>
              <w:bottom w:val="nil"/>
              <w:right w:val="nil"/>
            </w:tcBorders>
            <w:shd w:val="clear" w:color="auto" w:fill="auto"/>
            <w:noWrap/>
            <w:vAlign w:val="center"/>
          </w:tcPr>
          <w:p w14:paraId="4D6162E7"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3,00 a</w:t>
            </w:r>
          </w:p>
        </w:tc>
        <w:tc>
          <w:tcPr>
            <w:tcW w:w="1134" w:type="dxa"/>
            <w:tcBorders>
              <w:top w:val="nil"/>
              <w:left w:val="nil"/>
              <w:bottom w:val="nil"/>
              <w:right w:val="nil"/>
            </w:tcBorders>
            <w:shd w:val="clear" w:color="auto" w:fill="auto"/>
            <w:noWrap/>
            <w:vAlign w:val="center"/>
          </w:tcPr>
          <w:p w14:paraId="2C1C1A73"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3,17 a</w:t>
            </w:r>
          </w:p>
        </w:tc>
        <w:tc>
          <w:tcPr>
            <w:tcW w:w="1122" w:type="dxa"/>
            <w:tcBorders>
              <w:top w:val="nil"/>
              <w:left w:val="nil"/>
              <w:bottom w:val="nil"/>
              <w:right w:val="nil"/>
            </w:tcBorders>
            <w:shd w:val="clear" w:color="auto" w:fill="auto"/>
            <w:noWrap/>
            <w:vAlign w:val="center"/>
          </w:tcPr>
          <w:p w14:paraId="4D2F8225" w14:textId="77777777" w:rsidR="00154FD6" w:rsidRPr="00217F0D" w:rsidRDefault="00154FD6" w:rsidP="00154FD6">
            <w:pPr>
              <w:spacing w:after="0"/>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3,50 a</w:t>
            </w:r>
          </w:p>
        </w:tc>
      </w:tr>
      <w:tr w:rsidR="00154FD6" w:rsidRPr="00A90464" w14:paraId="57134171" w14:textId="77777777" w:rsidTr="00AC1840">
        <w:trPr>
          <w:trHeight w:val="280"/>
        </w:trPr>
        <w:tc>
          <w:tcPr>
            <w:tcW w:w="3669" w:type="dxa"/>
            <w:tcBorders>
              <w:top w:val="nil"/>
              <w:left w:val="nil"/>
              <w:bottom w:val="nil"/>
              <w:right w:val="nil"/>
            </w:tcBorders>
            <w:shd w:val="clear" w:color="auto" w:fill="auto"/>
            <w:noWrap/>
            <w:vAlign w:val="center"/>
            <w:hideMark/>
          </w:tcPr>
          <w:p w14:paraId="5A137BE9"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w:t>
            </w:r>
            <w:r w:rsidRPr="00BD7949">
              <w:rPr>
                <w:rFonts w:ascii="Times New Roman" w:eastAsia="Times New Roman" w:hAnsi="Times New Roman" w:cs="Times New Roman"/>
                <w:sz w:val="24"/>
                <w:szCs w:val="24"/>
              </w:rPr>
              <w:t xml:space="preserve">media </w:t>
            </w:r>
            <w:proofErr w:type="spellStart"/>
            <w:r w:rsidRPr="00BD7949">
              <w:rPr>
                <w:rFonts w:ascii="Times New Roman" w:eastAsia="Times New Roman" w:hAnsi="Times New Roman" w:cs="Times New Roman"/>
                <w:sz w:val="24"/>
                <w:szCs w:val="24"/>
              </w:rPr>
              <w:t>tanam</w:t>
            </w:r>
            <w:proofErr w:type="spellEnd"/>
            <w:r w:rsidRPr="00BD7949">
              <w:rPr>
                <w:rFonts w:ascii="Times New Roman" w:eastAsia="Times New Roman" w:hAnsi="Times New Roman" w:cs="Times New Roman"/>
                <w:sz w:val="24"/>
                <w:szCs w:val="24"/>
              </w:rPr>
              <w:t xml:space="preserve"> </w:t>
            </w:r>
            <w:proofErr w:type="spellStart"/>
            <w:r w:rsidRPr="001C1FEA">
              <w:rPr>
                <w:rFonts w:ascii="Times New Roman" w:eastAsia="Times New Roman" w:hAnsi="Times New Roman" w:cs="Times New Roman"/>
                <w:sz w:val="24"/>
                <w:szCs w:val="24"/>
              </w:rPr>
              <w:t>tanah</w:t>
            </w:r>
            <w:proofErr w:type="spellEnd"/>
            <w:r w:rsidRPr="001C1FEA">
              <w:rPr>
                <w:rFonts w:ascii="Times New Roman" w:eastAsia="Times New Roman" w:hAnsi="Times New Roman" w:cs="Times New Roman"/>
                <w:sz w:val="24"/>
                <w:szCs w:val="24"/>
              </w:rPr>
              <w:t xml:space="preserve"> 75 % + </w:t>
            </w:r>
            <w:proofErr w:type="spellStart"/>
            <w:r w:rsidRPr="001C1FEA">
              <w:rPr>
                <w:rFonts w:ascii="Times New Roman" w:eastAsia="Times New Roman" w:hAnsi="Times New Roman" w:cs="Times New Roman"/>
                <w:sz w:val="24"/>
                <w:szCs w:val="24"/>
              </w:rPr>
              <w:t>kompos</w:t>
            </w:r>
            <w:proofErr w:type="spellEnd"/>
            <w:r w:rsidRPr="001C1FEA">
              <w:rPr>
                <w:rFonts w:ascii="Times New Roman" w:eastAsia="Times New Roman" w:hAnsi="Times New Roman" w:cs="Times New Roman"/>
                <w:sz w:val="24"/>
                <w:szCs w:val="24"/>
              </w:rPr>
              <w:t xml:space="preserve"> 25 %</w:t>
            </w:r>
            <w:r>
              <w:rPr>
                <w:rFonts w:ascii="Times New Roman" w:eastAsia="Times New Roman" w:hAnsi="Times New Roman" w:cs="Times New Roman"/>
                <w:sz w:val="24"/>
                <w:szCs w:val="24"/>
              </w:rPr>
              <w:t xml:space="preserve"> dan </w:t>
            </w:r>
            <w:r w:rsidRPr="006F3CFE">
              <w:rPr>
                <w:rFonts w:ascii="Times New Roman" w:eastAsia="Times New Roman" w:hAnsi="Times New Roman" w:cs="Times New Roman"/>
                <w:sz w:val="24"/>
                <w:szCs w:val="24"/>
              </w:rPr>
              <w:t>NPK 0 gram/liter</w:t>
            </w:r>
          </w:p>
        </w:tc>
        <w:tc>
          <w:tcPr>
            <w:tcW w:w="1017" w:type="dxa"/>
            <w:tcBorders>
              <w:top w:val="nil"/>
              <w:left w:val="nil"/>
              <w:bottom w:val="nil"/>
              <w:right w:val="nil"/>
            </w:tcBorders>
            <w:shd w:val="clear" w:color="auto" w:fill="auto"/>
            <w:noWrap/>
            <w:vAlign w:val="center"/>
          </w:tcPr>
          <w:p w14:paraId="388572E3"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1,00 a</w:t>
            </w:r>
          </w:p>
        </w:tc>
        <w:tc>
          <w:tcPr>
            <w:tcW w:w="993" w:type="dxa"/>
            <w:tcBorders>
              <w:top w:val="nil"/>
              <w:left w:val="nil"/>
              <w:bottom w:val="nil"/>
              <w:right w:val="nil"/>
            </w:tcBorders>
            <w:vAlign w:val="center"/>
          </w:tcPr>
          <w:p w14:paraId="72952EC0"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1,67 a</w:t>
            </w:r>
          </w:p>
        </w:tc>
        <w:tc>
          <w:tcPr>
            <w:tcW w:w="992" w:type="dxa"/>
            <w:tcBorders>
              <w:top w:val="nil"/>
              <w:left w:val="nil"/>
              <w:bottom w:val="nil"/>
              <w:right w:val="nil"/>
            </w:tcBorders>
            <w:shd w:val="clear" w:color="auto" w:fill="auto"/>
            <w:noWrap/>
            <w:vAlign w:val="center"/>
          </w:tcPr>
          <w:p w14:paraId="602F761B"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2,50 a</w:t>
            </w:r>
          </w:p>
        </w:tc>
        <w:tc>
          <w:tcPr>
            <w:tcW w:w="1134" w:type="dxa"/>
            <w:tcBorders>
              <w:top w:val="nil"/>
              <w:left w:val="nil"/>
              <w:bottom w:val="nil"/>
              <w:right w:val="nil"/>
            </w:tcBorders>
            <w:shd w:val="clear" w:color="auto" w:fill="auto"/>
            <w:noWrap/>
            <w:vAlign w:val="center"/>
          </w:tcPr>
          <w:p w14:paraId="17D2DB7A"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3,00 a</w:t>
            </w:r>
          </w:p>
        </w:tc>
        <w:tc>
          <w:tcPr>
            <w:tcW w:w="1122" w:type="dxa"/>
            <w:tcBorders>
              <w:top w:val="nil"/>
              <w:left w:val="nil"/>
              <w:bottom w:val="nil"/>
              <w:right w:val="nil"/>
            </w:tcBorders>
            <w:shd w:val="clear" w:color="auto" w:fill="auto"/>
            <w:noWrap/>
            <w:vAlign w:val="center"/>
          </w:tcPr>
          <w:p w14:paraId="0F3A9FDB" w14:textId="77777777" w:rsidR="00154FD6" w:rsidRPr="00217F0D" w:rsidRDefault="00154FD6" w:rsidP="00154FD6">
            <w:pPr>
              <w:spacing w:after="0"/>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3,17 a</w:t>
            </w:r>
          </w:p>
        </w:tc>
      </w:tr>
      <w:tr w:rsidR="00154FD6" w:rsidRPr="00A90464" w14:paraId="19DC6BFD" w14:textId="77777777" w:rsidTr="00AC1840">
        <w:trPr>
          <w:trHeight w:val="280"/>
        </w:trPr>
        <w:tc>
          <w:tcPr>
            <w:tcW w:w="3669" w:type="dxa"/>
            <w:tcBorders>
              <w:top w:val="nil"/>
              <w:left w:val="nil"/>
              <w:bottom w:val="nil"/>
              <w:right w:val="nil"/>
            </w:tcBorders>
            <w:shd w:val="clear" w:color="auto" w:fill="auto"/>
            <w:noWrap/>
            <w:vAlign w:val="center"/>
          </w:tcPr>
          <w:p w14:paraId="18C25E53" w14:textId="77777777" w:rsidR="00154FD6" w:rsidRPr="00984DCC" w:rsidRDefault="00154FD6" w:rsidP="00154FD6">
            <w:pPr>
              <w:spacing w:after="0"/>
              <w:rPr>
                <w:rFonts w:ascii="Times New Roman" w:hAnsi="Times New Roman"/>
                <w:bCs/>
                <w:sz w:val="24"/>
                <w:szCs w:val="24"/>
              </w:rPr>
            </w:pP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w:t>
            </w:r>
            <w:r w:rsidRPr="00BD7949">
              <w:rPr>
                <w:rFonts w:ascii="Times New Roman" w:eastAsia="Times New Roman" w:hAnsi="Times New Roman" w:cs="Times New Roman"/>
                <w:sz w:val="24"/>
                <w:szCs w:val="24"/>
              </w:rPr>
              <w:t xml:space="preserve">media </w:t>
            </w:r>
            <w:proofErr w:type="spellStart"/>
            <w:r w:rsidRPr="00BD7949">
              <w:rPr>
                <w:rFonts w:ascii="Times New Roman" w:eastAsia="Times New Roman" w:hAnsi="Times New Roman" w:cs="Times New Roman"/>
                <w:sz w:val="24"/>
                <w:szCs w:val="24"/>
              </w:rPr>
              <w:t>tanam</w:t>
            </w:r>
            <w:proofErr w:type="spellEnd"/>
            <w:r w:rsidRPr="00BD7949">
              <w:rPr>
                <w:rFonts w:ascii="Times New Roman" w:eastAsia="Times New Roman" w:hAnsi="Times New Roman" w:cs="Times New Roman"/>
                <w:sz w:val="24"/>
                <w:szCs w:val="24"/>
              </w:rPr>
              <w:t xml:space="preserve"> </w:t>
            </w:r>
            <w:proofErr w:type="spellStart"/>
            <w:r w:rsidRPr="001C1FEA">
              <w:rPr>
                <w:rFonts w:ascii="Times New Roman" w:eastAsia="Times New Roman" w:hAnsi="Times New Roman" w:cs="Times New Roman"/>
                <w:sz w:val="24"/>
                <w:szCs w:val="24"/>
              </w:rPr>
              <w:t>tanah</w:t>
            </w:r>
            <w:proofErr w:type="spellEnd"/>
            <w:r w:rsidRPr="001C1FEA">
              <w:rPr>
                <w:rFonts w:ascii="Times New Roman" w:eastAsia="Times New Roman" w:hAnsi="Times New Roman" w:cs="Times New Roman"/>
                <w:sz w:val="24"/>
                <w:szCs w:val="24"/>
              </w:rPr>
              <w:t xml:space="preserve"> 75 % + </w:t>
            </w:r>
            <w:proofErr w:type="spellStart"/>
            <w:r w:rsidRPr="001C1FEA">
              <w:rPr>
                <w:rFonts w:ascii="Times New Roman" w:eastAsia="Times New Roman" w:hAnsi="Times New Roman" w:cs="Times New Roman"/>
                <w:sz w:val="24"/>
                <w:szCs w:val="24"/>
              </w:rPr>
              <w:t>kompos</w:t>
            </w:r>
            <w:proofErr w:type="spellEnd"/>
            <w:r w:rsidRPr="001C1FEA">
              <w:rPr>
                <w:rFonts w:ascii="Times New Roman" w:eastAsia="Times New Roman" w:hAnsi="Times New Roman" w:cs="Times New Roman"/>
                <w:sz w:val="24"/>
                <w:szCs w:val="24"/>
              </w:rPr>
              <w:t xml:space="preserve"> 25 %</w:t>
            </w:r>
            <w:r>
              <w:rPr>
                <w:rFonts w:ascii="Times New Roman" w:eastAsia="Times New Roman" w:hAnsi="Times New Roman" w:cs="Times New Roman"/>
                <w:sz w:val="24"/>
                <w:szCs w:val="24"/>
              </w:rPr>
              <w:t xml:space="preserve">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2.25 gram/liter</w:t>
            </w:r>
          </w:p>
        </w:tc>
        <w:tc>
          <w:tcPr>
            <w:tcW w:w="1017" w:type="dxa"/>
            <w:tcBorders>
              <w:top w:val="nil"/>
              <w:left w:val="nil"/>
              <w:bottom w:val="nil"/>
              <w:right w:val="nil"/>
            </w:tcBorders>
            <w:shd w:val="clear" w:color="auto" w:fill="auto"/>
            <w:noWrap/>
            <w:vAlign w:val="center"/>
          </w:tcPr>
          <w:p w14:paraId="73A95A8F"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1,00 a</w:t>
            </w:r>
          </w:p>
        </w:tc>
        <w:tc>
          <w:tcPr>
            <w:tcW w:w="993" w:type="dxa"/>
            <w:tcBorders>
              <w:top w:val="nil"/>
              <w:left w:val="nil"/>
              <w:bottom w:val="nil"/>
              <w:right w:val="nil"/>
            </w:tcBorders>
            <w:vAlign w:val="center"/>
          </w:tcPr>
          <w:p w14:paraId="430419EF"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2,00 a</w:t>
            </w:r>
          </w:p>
        </w:tc>
        <w:tc>
          <w:tcPr>
            <w:tcW w:w="992" w:type="dxa"/>
            <w:tcBorders>
              <w:top w:val="nil"/>
              <w:left w:val="nil"/>
              <w:bottom w:val="nil"/>
              <w:right w:val="nil"/>
            </w:tcBorders>
            <w:shd w:val="clear" w:color="auto" w:fill="auto"/>
            <w:noWrap/>
            <w:vAlign w:val="center"/>
          </w:tcPr>
          <w:p w14:paraId="0F63B494"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3,00 a</w:t>
            </w:r>
          </w:p>
        </w:tc>
        <w:tc>
          <w:tcPr>
            <w:tcW w:w="1134" w:type="dxa"/>
            <w:tcBorders>
              <w:top w:val="nil"/>
              <w:left w:val="nil"/>
              <w:bottom w:val="nil"/>
              <w:right w:val="nil"/>
            </w:tcBorders>
            <w:shd w:val="clear" w:color="auto" w:fill="auto"/>
            <w:noWrap/>
            <w:vAlign w:val="center"/>
          </w:tcPr>
          <w:p w14:paraId="7F134191"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3,17 a</w:t>
            </w:r>
          </w:p>
        </w:tc>
        <w:tc>
          <w:tcPr>
            <w:tcW w:w="1122" w:type="dxa"/>
            <w:tcBorders>
              <w:top w:val="nil"/>
              <w:left w:val="nil"/>
              <w:bottom w:val="nil"/>
              <w:right w:val="nil"/>
            </w:tcBorders>
            <w:shd w:val="clear" w:color="auto" w:fill="auto"/>
            <w:noWrap/>
            <w:vAlign w:val="center"/>
          </w:tcPr>
          <w:p w14:paraId="20C75389" w14:textId="77777777" w:rsidR="00154FD6" w:rsidRPr="00217F0D" w:rsidRDefault="00154FD6" w:rsidP="00154FD6">
            <w:pPr>
              <w:spacing w:after="0"/>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4,00 a</w:t>
            </w:r>
          </w:p>
        </w:tc>
      </w:tr>
      <w:tr w:rsidR="00154FD6" w:rsidRPr="00A90464" w14:paraId="4FCB7D94" w14:textId="77777777" w:rsidTr="00AC1840">
        <w:trPr>
          <w:trHeight w:val="280"/>
        </w:trPr>
        <w:tc>
          <w:tcPr>
            <w:tcW w:w="3669" w:type="dxa"/>
            <w:tcBorders>
              <w:top w:val="nil"/>
              <w:left w:val="nil"/>
              <w:bottom w:val="nil"/>
              <w:right w:val="nil"/>
            </w:tcBorders>
            <w:shd w:val="clear" w:color="auto" w:fill="auto"/>
            <w:noWrap/>
            <w:vAlign w:val="center"/>
          </w:tcPr>
          <w:p w14:paraId="38278BBF" w14:textId="77777777" w:rsidR="00154FD6" w:rsidRPr="00984DCC" w:rsidRDefault="00154FD6" w:rsidP="00154FD6">
            <w:pPr>
              <w:spacing w:after="0"/>
              <w:rPr>
                <w:rFonts w:ascii="Times New Roman" w:hAnsi="Times New Roman"/>
                <w:bCs/>
                <w:sz w:val="24"/>
                <w:szCs w:val="24"/>
              </w:rPr>
            </w:pP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w:t>
            </w:r>
            <w:r w:rsidRPr="00BD7949">
              <w:rPr>
                <w:rFonts w:ascii="Times New Roman" w:eastAsia="Times New Roman" w:hAnsi="Times New Roman" w:cs="Times New Roman"/>
                <w:sz w:val="24"/>
                <w:szCs w:val="24"/>
              </w:rPr>
              <w:t xml:space="preserve">media </w:t>
            </w:r>
            <w:proofErr w:type="spellStart"/>
            <w:r w:rsidRPr="00BD7949">
              <w:rPr>
                <w:rFonts w:ascii="Times New Roman" w:eastAsia="Times New Roman" w:hAnsi="Times New Roman" w:cs="Times New Roman"/>
                <w:sz w:val="24"/>
                <w:szCs w:val="24"/>
              </w:rPr>
              <w:t>tanam</w:t>
            </w:r>
            <w:proofErr w:type="spellEnd"/>
            <w:r w:rsidRPr="00BD7949">
              <w:rPr>
                <w:rFonts w:ascii="Times New Roman" w:eastAsia="Times New Roman" w:hAnsi="Times New Roman" w:cs="Times New Roman"/>
                <w:sz w:val="24"/>
                <w:szCs w:val="24"/>
              </w:rPr>
              <w:t xml:space="preserve"> </w:t>
            </w:r>
            <w:proofErr w:type="spellStart"/>
            <w:r w:rsidRPr="001C1FEA">
              <w:rPr>
                <w:rFonts w:ascii="Times New Roman" w:eastAsia="Times New Roman" w:hAnsi="Times New Roman" w:cs="Times New Roman"/>
                <w:sz w:val="24"/>
                <w:szCs w:val="24"/>
              </w:rPr>
              <w:t>tanah</w:t>
            </w:r>
            <w:proofErr w:type="spellEnd"/>
            <w:r w:rsidRPr="001C1FEA">
              <w:rPr>
                <w:rFonts w:ascii="Times New Roman" w:eastAsia="Times New Roman" w:hAnsi="Times New Roman" w:cs="Times New Roman"/>
                <w:sz w:val="24"/>
                <w:szCs w:val="24"/>
              </w:rPr>
              <w:t xml:space="preserve"> 75 % + </w:t>
            </w:r>
            <w:proofErr w:type="spellStart"/>
            <w:r w:rsidRPr="001C1FEA">
              <w:rPr>
                <w:rFonts w:ascii="Times New Roman" w:eastAsia="Times New Roman" w:hAnsi="Times New Roman" w:cs="Times New Roman"/>
                <w:sz w:val="24"/>
                <w:szCs w:val="24"/>
              </w:rPr>
              <w:t>kompos</w:t>
            </w:r>
            <w:proofErr w:type="spellEnd"/>
            <w:r w:rsidRPr="001C1FEA">
              <w:rPr>
                <w:rFonts w:ascii="Times New Roman" w:eastAsia="Times New Roman" w:hAnsi="Times New Roman" w:cs="Times New Roman"/>
                <w:sz w:val="24"/>
                <w:szCs w:val="24"/>
              </w:rPr>
              <w:t xml:space="preserve"> 25 %</w:t>
            </w:r>
            <w:r>
              <w:rPr>
                <w:rFonts w:ascii="Times New Roman" w:eastAsia="Times New Roman" w:hAnsi="Times New Roman" w:cs="Times New Roman"/>
                <w:sz w:val="24"/>
                <w:szCs w:val="24"/>
              </w:rPr>
              <w:t xml:space="preserve">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3.5 gram/liter</w:t>
            </w:r>
          </w:p>
        </w:tc>
        <w:tc>
          <w:tcPr>
            <w:tcW w:w="1017" w:type="dxa"/>
            <w:tcBorders>
              <w:top w:val="nil"/>
              <w:left w:val="nil"/>
              <w:bottom w:val="nil"/>
              <w:right w:val="nil"/>
            </w:tcBorders>
            <w:shd w:val="clear" w:color="auto" w:fill="auto"/>
            <w:noWrap/>
            <w:vAlign w:val="center"/>
          </w:tcPr>
          <w:p w14:paraId="6028F920"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1,00 a</w:t>
            </w:r>
          </w:p>
        </w:tc>
        <w:tc>
          <w:tcPr>
            <w:tcW w:w="993" w:type="dxa"/>
            <w:tcBorders>
              <w:top w:val="nil"/>
              <w:left w:val="nil"/>
              <w:bottom w:val="nil"/>
              <w:right w:val="nil"/>
            </w:tcBorders>
            <w:vAlign w:val="center"/>
          </w:tcPr>
          <w:p w14:paraId="1EEA1931"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2,00 a</w:t>
            </w:r>
          </w:p>
        </w:tc>
        <w:tc>
          <w:tcPr>
            <w:tcW w:w="992" w:type="dxa"/>
            <w:tcBorders>
              <w:top w:val="nil"/>
              <w:left w:val="nil"/>
              <w:bottom w:val="nil"/>
              <w:right w:val="nil"/>
            </w:tcBorders>
            <w:shd w:val="clear" w:color="auto" w:fill="auto"/>
            <w:noWrap/>
            <w:vAlign w:val="center"/>
          </w:tcPr>
          <w:p w14:paraId="15D53B1B"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3,00 a</w:t>
            </w:r>
          </w:p>
        </w:tc>
        <w:tc>
          <w:tcPr>
            <w:tcW w:w="1134" w:type="dxa"/>
            <w:tcBorders>
              <w:top w:val="nil"/>
              <w:left w:val="nil"/>
              <w:bottom w:val="nil"/>
              <w:right w:val="nil"/>
            </w:tcBorders>
            <w:shd w:val="clear" w:color="auto" w:fill="auto"/>
            <w:noWrap/>
            <w:vAlign w:val="center"/>
          </w:tcPr>
          <w:p w14:paraId="3049272B"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3,50 a</w:t>
            </w:r>
          </w:p>
        </w:tc>
        <w:tc>
          <w:tcPr>
            <w:tcW w:w="1122" w:type="dxa"/>
            <w:tcBorders>
              <w:top w:val="nil"/>
              <w:left w:val="nil"/>
              <w:bottom w:val="nil"/>
              <w:right w:val="nil"/>
            </w:tcBorders>
            <w:shd w:val="clear" w:color="auto" w:fill="auto"/>
            <w:noWrap/>
            <w:vAlign w:val="center"/>
          </w:tcPr>
          <w:p w14:paraId="0170647B" w14:textId="77777777" w:rsidR="00154FD6" w:rsidRPr="00217F0D" w:rsidRDefault="00154FD6" w:rsidP="00154FD6">
            <w:pPr>
              <w:spacing w:after="0"/>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3,83 a</w:t>
            </w:r>
          </w:p>
        </w:tc>
      </w:tr>
      <w:tr w:rsidR="00154FD6" w:rsidRPr="00A90464" w14:paraId="0F0BCBBC" w14:textId="77777777" w:rsidTr="00AC1840">
        <w:trPr>
          <w:trHeight w:val="280"/>
        </w:trPr>
        <w:tc>
          <w:tcPr>
            <w:tcW w:w="3669" w:type="dxa"/>
            <w:tcBorders>
              <w:top w:val="nil"/>
              <w:left w:val="nil"/>
              <w:bottom w:val="nil"/>
              <w:right w:val="nil"/>
            </w:tcBorders>
            <w:shd w:val="clear" w:color="auto" w:fill="auto"/>
            <w:noWrap/>
            <w:vAlign w:val="center"/>
          </w:tcPr>
          <w:p w14:paraId="4C9D67C4" w14:textId="77777777" w:rsidR="00154FD6" w:rsidRDefault="00154FD6" w:rsidP="00154FD6">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sidRPr="00BD7949">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50% + </w:t>
            </w:r>
            <w:proofErr w:type="spellStart"/>
            <w:r>
              <w:rPr>
                <w:rFonts w:ascii="Times New Roman" w:eastAsia="Times New Roman" w:hAnsi="Times New Roman" w:cs="Times New Roman"/>
                <w:sz w:val="24"/>
                <w:szCs w:val="24"/>
              </w:rPr>
              <w:t>kompos</w:t>
            </w:r>
            <w:proofErr w:type="spellEnd"/>
            <w:r>
              <w:rPr>
                <w:rFonts w:ascii="Times New Roman" w:eastAsia="Times New Roman" w:hAnsi="Times New Roman" w:cs="Times New Roman"/>
                <w:sz w:val="24"/>
                <w:szCs w:val="24"/>
              </w:rPr>
              <w:t xml:space="preserve"> 50% dan </w:t>
            </w:r>
            <w:r w:rsidRPr="006F3CFE">
              <w:rPr>
                <w:rFonts w:ascii="Times New Roman" w:eastAsia="Times New Roman" w:hAnsi="Times New Roman" w:cs="Times New Roman"/>
                <w:sz w:val="24"/>
                <w:szCs w:val="24"/>
              </w:rPr>
              <w:t>NPK 0 gram/liter</w:t>
            </w:r>
          </w:p>
        </w:tc>
        <w:tc>
          <w:tcPr>
            <w:tcW w:w="1017" w:type="dxa"/>
            <w:tcBorders>
              <w:top w:val="nil"/>
              <w:left w:val="nil"/>
              <w:bottom w:val="nil"/>
              <w:right w:val="nil"/>
            </w:tcBorders>
            <w:shd w:val="clear" w:color="auto" w:fill="auto"/>
            <w:noWrap/>
            <w:vAlign w:val="center"/>
          </w:tcPr>
          <w:p w14:paraId="4DA296B4"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1,33 a</w:t>
            </w:r>
          </w:p>
        </w:tc>
        <w:tc>
          <w:tcPr>
            <w:tcW w:w="993" w:type="dxa"/>
            <w:tcBorders>
              <w:top w:val="nil"/>
              <w:left w:val="nil"/>
              <w:bottom w:val="nil"/>
              <w:right w:val="nil"/>
            </w:tcBorders>
            <w:vAlign w:val="center"/>
          </w:tcPr>
          <w:p w14:paraId="717C62AF"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2,17 a</w:t>
            </w:r>
          </w:p>
        </w:tc>
        <w:tc>
          <w:tcPr>
            <w:tcW w:w="992" w:type="dxa"/>
            <w:tcBorders>
              <w:top w:val="nil"/>
              <w:left w:val="nil"/>
              <w:bottom w:val="nil"/>
              <w:right w:val="nil"/>
            </w:tcBorders>
            <w:shd w:val="clear" w:color="auto" w:fill="auto"/>
            <w:noWrap/>
            <w:vAlign w:val="center"/>
          </w:tcPr>
          <w:p w14:paraId="4BE2D7F9"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2,83 a</w:t>
            </w:r>
          </w:p>
        </w:tc>
        <w:tc>
          <w:tcPr>
            <w:tcW w:w="1134" w:type="dxa"/>
            <w:tcBorders>
              <w:top w:val="nil"/>
              <w:left w:val="nil"/>
              <w:bottom w:val="nil"/>
              <w:right w:val="nil"/>
            </w:tcBorders>
            <w:shd w:val="clear" w:color="auto" w:fill="auto"/>
            <w:noWrap/>
            <w:vAlign w:val="center"/>
          </w:tcPr>
          <w:p w14:paraId="588443CC"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3,00 a</w:t>
            </w:r>
          </w:p>
        </w:tc>
        <w:tc>
          <w:tcPr>
            <w:tcW w:w="1122" w:type="dxa"/>
            <w:tcBorders>
              <w:top w:val="nil"/>
              <w:left w:val="nil"/>
              <w:bottom w:val="nil"/>
              <w:right w:val="nil"/>
            </w:tcBorders>
            <w:shd w:val="clear" w:color="auto" w:fill="auto"/>
            <w:noWrap/>
            <w:vAlign w:val="center"/>
          </w:tcPr>
          <w:p w14:paraId="6529C8DE" w14:textId="77777777" w:rsidR="00154FD6" w:rsidRPr="00217F0D" w:rsidRDefault="00154FD6" w:rsidP="00154FD6">
            <w:pPr>
              <w:spacing w:after="0"/>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3,50 a</w:t>
            </w:r>
          </w:p>
        </w:tc>
      </w:tr>
      <w:tr w:rsidR="00154FD6" w:rsidRPr="00A90464" w14:paraId="01F15148" w14:textId="77777777" w:rsidTr="00AC1840">
        <w:trPr>
          <w:trHeight w:val="280"/>
        </w:trPr>
        <w:tc>
          <w:tcPr>
            <w:tcW w:w="3669" w:type="dxa"/>
            <w:tcBorders>
              <w:top w:val="nil"/>
              <w:left w:val="nil"/>
              <w:bottom w:val="nil"/>
              <w:right w:val="nil"/>
            </w:tcBorders>
            <w:shd w:val="clear" w:color="auto" w:fill="auto"/>
            <w:noWrap/>
            <w:vAlign w:val="center"/>
          </w:tcPr>
          <w:p w14:paraId="5293B207" w14:textId="77777777" w:rsidR="00154FD6" w:rsidRDefault="00154FD6" w:rsidP="00154FD6">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sidRPr="00BD7949">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50% + </w:t>
            </w:r>
            <w:proofErr w:type="spellStart"/>
            <w:r>
              <w:rPr>
                <w:rFonts w:ascii="Times New Roman" w:eastAsia="Times New Roman" w:hAnsi="Times New Roman" w:cs="Times New Roman"/>
                <w:sz w:val="24"/>
                <w:szCs w:val="24"/>
              </w:rPr>
              <w:t>kompos</w:t>
            </w:r>
            <w:proofErr w:type="spellEnd"/>
            <w:r>
              <w:rPr>
                <w:rFonts w:ascii="Times New Roman" w:eastAsia="Times New Roman" w:hAnsi="Times New Roman" w:cs="Times New Roman"/>
                <w:sz w:val="24"/>
                <w:szCs w:val="24"/>
              </w:rPr>
              <w:t xml:space="preserve"> 50%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2.25 gram/liter</w:t>
            </w:r>
          </w:p>
        </w:tc>
        <w:tc>
          <w:tcPr>
            <w:tcW w:w="1017" w:type="dxa"/>
            <w:tcBorders>
              <w:top w:val="nil"/>
              <w:left w:val="nil"/>
              <w:bottom w:val="nil"/>
              <w:right w:val="nil"/>
            </w:tcBorders>
            <w:shd w:val="clear" w:color="auto" w:fill="auto"/>
            <w:noWrap/>
            <w:vAlign w:val="center"/>
          </w:tcPr>
          <w:p w14:paraId="0721A25E"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1,33 a</w:t>
            </w:r>
          </w:p>
        </w:tc>
        <w:tc>
          <w:tcPr>
            <w:tcW w:w="993" w:type="dxa"/>
            <w:tcBorders>
              <w:top w:val="nil"/>
              <w:left w:val="nil"/>
              <w:bottom w:val="nil"/>
              <w:right w:val="nil"/>
            </w:tcBorders>
            <w:vAlign w:val="center"/>
          </w:tcPr>
          <w:p w14:paraId="305EB23D"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2,17 a</w:t>
            </w:r>
          </w:p>
        </w:tc>
        <w:tc>
          <w:tcPr>
            <w:tcW w:w="992" w:type="dxa"/>
            <w:tcBorders>
              <w:top w:val="nil"/>
              <w:left w:val="nil"/>
              <w:bottom w:val="nil"/>
              <w:right w:val="nil"/>
            </w:tcBorders>
            <w:shd w:val="clear" w:color="auto" w:fill="auto"/>
            <w:noWrap/>
            <w:vAlign w:val="center"/>
          </w:tcPr>
          <w:p w14:paraId="3BE88994"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3,00 a</w:t>
            </w:r>
          </w:p>
        </w:tc>
        <w:tc>
          <w:tcPr>
            <w:tcW w:w="1134" w:type="dxa"/>
            <w:tcBorders>
              <w:top w:val="nil"/>
              <w:left w:val="nil"/>
              <w:bottom w:val="nil"/>
              <w:right w:val="nil"/>
            </w:tcBorders>
            <w:shd w:val="clear" w:color="auto" w:fill="auto"/>
            <w:noWrap/>
            <w:vAlign w:val="center"/>
          </w:tcPr>
          <w:p w14:paraId="62F2CE2D"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3,50 a</w:t>
            </w:r>
          </w:p>
        </w:tc>
        <w:tc>
          <w:tcPr>
            <w:tcW w:w="1122" w:type="dxa"/>
            <w:tcBorders>
              <w:top w:val="nil"/>
              <w:left w:val="nil"/>
              <w:bottom w:val="nil"/>
              <w:right w:val="nil"/>
            </w:tcBorders>
            <w:shd w:val="clear" w:color="auto" w:fill="auto"/>
            <w:noWrap/>
            <w:vAlign w:val="center"/>
          </w:tcPr>
          <w:p w14:paraId="17DC8544" w14:textId="77777777" w:rsidR="00154FD6" w:rsidRPr="00217F0D" w:rsidRDefault="00154FD6" w:rsidP="00154FD6">
            <w:pPr>
              <w:spacing w:after="0"/>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3,83 ab</w:t>
            </w:r>
          </w:p>
        </w:tc>
      </w:tr>
      <w:tr w:rsidR="00154FD6" w:rsidRPr="00A90464" w14:paraId="4DFB50B3" w14:textId="77777777" w:rsidTr="00AC1840">
        <w:trPr>
          <w:trHeight w:val="280"/>
        </w:trPr>
        <w:tc>
          <w:tcPr>
            <w:tcW w:w="3669" w:type="dxa"/>
            <w:tcBorders>
              <w:top w:val="nil"/>
              <w:left w:val="nil"/>
              <w:bottom w:val="single" w:sz="4" w:space="0" w:color="auto"/>
              <w:right w:val="nil"/>
            </w:tcBorders>
            <w:shd w:val="clear" w:color="auto" w:fill="auto"/>
            <w:noWrap/>
            <w:vAlign w:val="center"/>
          </w:tcPr>
          <w:p w14:paraId="21C7E6E3" w14:textId="77777777" w:rsidR="00154FD6" w:rsidRDefault="00154FD6" w:rsidP="00154FD6">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sidRPr="00BD7949">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50% + </w:t>
            </w:r>
            <w:proofErr w:type="spellStart"/>
            <w:r>
              <w:rPr>
                <w:rFonts w:ascii="Times New Roman" w:eastAsia="Times New Roman" w:hAnsi="Times New Roman" w:cs="Times New Roman"/>
                <w:sz w:val="24"/>
                <w:szCs w:val="24"/>
              </w:rPr>
              <w:t>kompos</w:t>
            </w:r>
            <w:proofErr w:type="spellEnd"/>
            <w:r>
              <w:rPr>
                <w:rFonts w:ascii="Times New Roman" w:eastAsia="Times New Roman" w:hAnsi="Times New Roman" w:cs="Times New Roman"/>
                <w:sz w:val="24"/>
                <w:szCs w:val="24"/>
              </w:rPr>
              <w:t xml:space="preserve"> 50% dan </w:t>
            </w:r>
            <w:proofErr w:type="spellStart"/>
            <w:r>
              <w:rPr>
                <w:rFonts w:ascii="Times New Roman" w:eastAsia="Times New Roman" w:hAnsi="Times New Roman" w:cs="Times New Roman"/>
                <w:sz w:val="24"/>
                <w:szCs w:val="24"/>
              </w:rPr>
              <w:t>dosis</w:t>
            </w:r>
            <w:proofErr w:type="spellEnd"/>
            <w:r>
              <w:rPr>
                <w:rFonts w:ascii="Times New Roman" w:eastAsia="Times New Roman" w:hAnsi="Times New Roman" w:cs="Times New Roman"/>
                <w:sz w:val="24"/>
                <w:szCs w:val="24"/>
              </w:rPr>
              <w:t xml:space="preserve"> NPK 3,5</w:t>
            </w:r>
            <w:r w:rsidRPr="006F3CFE">
              <w:rPr>
                <w:rFonts w:ascii="Times New Roman" w:eastAsia="Times New Roman" w:hAnsi="Times New Roman" w:cs="Times New Roman"/>
                <w:sz w:val="24"/>
                <w:szCs w:val="24"/>
              </w:rPr>
              <w:t xml:space="preserve"> gram/liter</w:t>
            </w:r>
          </w:p>
        </w:tc>
        <w:tc>
          <w:tcPr>
            <w:tcW w:w="1017" w:type="dxa"/>
            <w:tcBorders>
              <w:top w:val="nil"/>
              <w:left w:val="nil"/>
              <w:bottom w:val="single" w:sz="4" w:space="0" w:color="auto"/>
              <w:right w:val="nil"/>
            </w:tcBorders>
            <w:shd w:val="clear" w:color="auto" w:fill="auto"/>
            <w:noWrap/>
            <w:vAlign w:val="center"/>
          </w:tcPr>
          <w:p w14:paraId="0CF160FF"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1,50 a</w:t>
            </w:r>
          </w:p>
        </w:tc>
        <w:tc>
          <w:tcPr>
            <w:tcW w:w="993" w:type="dxa"/>
            <w:tcBorders>
              <w:top w:val="nil"/>
              <w:left w:val="nil"/>
              <w:bottom w:val="single" w:sz="4" w:space="0" w:color="auto"/>
              <w:right w:val="nil"/>
            </w:tcBorders>
            <w:vAlign w:val="center"/>
          </w:tcPr>
          <w:p w14:paraId="2322C88B"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2,17 a</w:t>
            </w:r>
          </w:p>
        </w:tc>
        <w:tc>
          <w:tcPr>
            <w:tcW w:w="992" w:type="dxa"/>
            <w:tcBorders>
              <w:top w:val="nil"/>
              <w:left w:val="nil"/>
              <w:bottom w:val="single" w:sz="4" w:space="0" w:color="auto"/>
              <w:right w:val="nil"/>
            </w:tcBorders>
            <w:shd w:val="clear" w:color="auto" w:fill="auto"/>
            <w:noWrap/>
            <w:vAlign w:val="center"/>
          </w:tcPr>
          <w:p w14:paraId="08742EED"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2,83 a</w:t>
            </w:r>
          </w:p>
        </w:tc>
        <w:tc>
          <w:tcPr>
            <w:tcW w:w="1134" w:type="dxa"/>
            <w:tcBorders>
              <w:top w:val="nil"/>
              <w:left w:val="nil"/>
              <w:bottom w:val="single" w:sz="4" w:space="0" w:color="auto"/>
              <w:right w:val="nil"/>
            </w:tcBorders>
            <w:shd w:val="clear" w:color="auto" w:fill="auto"/>
            <w:noWrap/>
            <w:vAlign w:val="center"/>
          </w:tcPr>
          <w:p w14:paraId="6C38F6F0"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3,67 a</w:t>
            </w:r>
          </w:p>
        </w:tc>
        <w:tc>
          <w:tcPr>
            <w:tcW w:w="1122" w:type="dxa"/>
            <w:tcBorders>
              <w:top w:val="nil"/>
              <w:left w:val="nil"/>
              <w:bottom w:val="single" w:sz="4" w:space="0" w:color="auto"/>
              <w:right w:val="nil"/>
            </w:tcBorders>
            <w:shd w:val="clear" w:color="auto" w:fill="auto"/>
            <w:noWrap/>
            <w:vAlign w:val="center"/>
          </w:tcPr>
          <w:p w14:paraId="606641E8" w14:textId="77777777" w:rsidR="00154FD6" w:rsidRPr="00217F0D" w:rsidRDefault="00154FD6" w:rsidP="00154FD6">
            <w:pPr>
              <w:spacing w:after="0"/>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4,00 b</w:t>
            </w:r>
          </w:p>
        </w:tc>
      </w:tr>
    </w:tbl>
    <w:p w14:paraId="3D53C0B0" w14:textId="77777777" w:rsidR="00154FD6" w:rsidRDefault="00154FD6" w:rsidP="00154FD6">
      <w:pPr>
        <w:spacing w:line="240" w:lineRule="auto"/>
        <w:rPr>
          <w:rFonts w:asciiTheme="majorBidi" w:hAnsiTheme="majorBidi" w:cstheme="majorBidi"/>
          <w:sz w:val="24"/>
          <w:szCs w:val="24"/>
          <w:lang w:val="en-GB"/>
        </w:rPr>
      </w:pPr>
      <w:bookmarkStart w:id="12" w:name="_Hlk61862424"/>
      <w:proofErr w:type="spellStart"/>
      <w:proofErr w:type="gramStart"/>
      <w:r w:rsidRPr="00A90464">
        <w:rPr>
          <w:rFonts w:asciiTheme="majorBidi" w:hAnsiTheme="majorBidi" w:cstheme="majorBidi"/>
          <w:sz w:val="24"/>
          <w:szCs w:val="24"/>
          <w:lang w:val="en-GB"/>
        </w:rPr>
        <w:t>Keterangan</w:t>
      </w:r>
      <w:proofErr w:type="spellEnd"/>
      <w:r w:rsidRPr="00A90464">
        <w:rPr>
          <w:rFonts w:asciiTheme="majorBidi" w:hAnsiTheme="majorBidi" w:cstheme="majorBidi"/>
          <w:sz w:val="24"/>
          <w:szCs w:val="24"/>
          <w:lang w:val="en-GB"/>
        </w:rPr>
        <w:t xml:space="preserve"> :</w:t>
      </w:r>
      <w:proofErr w:type="gramEnd"/>
      <w:r w:rsidRPr="00A90464">
        <w:rPr>
          <w:rFonts w:asciiTheme="majorBidi" w:hAnsiTheme="majorBidi" w:cstheme="majorBidi"/>
          <w:sz w:val="24"/>
          <w:szCs w:val="24"/>
          <w:lang w:val="en-GB"/>
        </w:rPr>
        <w:t xml:space="preserve"> </w:t>
      </w:r>
      <w:bookmarkEnd w:id="12"/>
      <w:r w:rsidRPr="007F0E2B">
        <w:rPr>
          <w:rFonts w:asciiTheme="majorBidi" w:hAnsiTheme="majorBidi" w:cstheme="majorBidi"/>
          <w:sz w:val="24"/>
          <w:szCs w:val="24"/>
          <w:lang w:val="en-GB"/>
        </w:rPr>
        <w:t xml:space="preserve">Nilai </w:t>
      </w:r>
      <w:proofErr w:type="spellStart"/>
      <w:r w:rsidRPr="007F0E2B">
        <w:rPr>
          <w:rFonts w:asciiTheme="majorBidi" w:hAnsiTheme="majorBidi" w:cstheme="majorBidi"/>
          <w:sz w:val="24"/>
          <w:szCs w:val="24"/>
          <w:lang w:val="en-GB"/>
        </w:rPr>
        <w:t>rerata</w:t>
      </w:r>
      <w:proofErr w:type="spellEnd"/>
      <w:r w:rsidRPr="007F0E2B">
        <w:rPr>
          <w:rFonts w:asciiTheme="majorBidi" w:hAnsiTheme="majorBidi" w:cstheme="majorBidi"/>
          <w:sz w:val="24"/>
          <w:szCs w:val="24"/>
          <w:lang w:val="en-GB"/>
        </w:rPr>
        <w:t xml:space="preserve"> yang </w:t>
      </w:r>
      <w:proofErr w:type="spellStart"/>
      <w:r w:rsidRPr="007F0E2B">
        <w:rPr>
          <w:rFonts w:asciiTheme="majorBidi" w:hAnsiTheme="majorBidi" w:cstheme="majorBidi"/>
          <w:sz w:val="24"/>
          <w:szCs w:val="24"/>
          <w:lang w:val="en-GB"/>
        </w:rPr>
        <w:t>diikuti</w:t>
      </w:r>
      <w:proofErr w:type="spellEnd"/>
      <w:r w:rsidRPr="007F0E2B">
        <w:rPr>
          <w:rFonts w:asciiTheme="majorBidi" w:hAnsiTheme="majorBidi" w:cstheme="majorBidi"/>
          <w:sz w:val="24"/>
          <w:szCs w:val="24"/>
          <w:lang w:val="en-GB"/>
        </w:rPr>
        <w:t xml:space="preserve"> </w:t>
      </w:r>
      <w:proofErr w:type="spellStart"/>
      <w:r w:rsidRPr="007F0E2B">
        <w:rPr>
          <w:rFonts w:asciiTheme="majorBidi" w:hAnsiTheme="majorBidi" w:cstheme="majorBidi"/>
          <w:sz w:val="24"/>
          <w:szCs w:val="24"/>
          <w:lang w:val="en-GB"/>
        </w:rPr>
        <w:t>notasi</w:t>
      </w:r>
      <w:proofErr w:type="spellEnd"/>
      <w:r w:rsidRPr="007F0E2B">
        <w:rPr>
          <w:rFonts w:asciiTheme="majorBidi" w:hAnsiTheme="majorBidi" w:cstheme="majorBidi"/>
          <w:sz w:val="24"/>
          <w:szCs w:val="24"/>
          <w:lang w:val="en-GB"/>
        </w:rPr>
        <w:t xml:space="preserve"> yang </w:t>
      </w:r>
      <w:proofErr w:type="spellStart"/>
      <w:r w:rsidRPr="007F0E2B">
        <w:rPr>
          <w:rFonts w:asciiTheme="majorBidi" w:hAnsiTheme="majorBidi" w:cstheme="majorBidi"/>
          <w:sz w:val="24"/>
          <w:szCs w:val="24"/>
          <w:lang w:val="en-GB"/>
        </w:rPr>
        <w:t>sama</w:t>
      </w:r>
      <w:proofErr w:type="spellEnd"/>
      <w:r w:rsidRPr="007F0E2B">
        <w:rPr>
          <w:rFonts w:asciiTheme="majorBidi" w:hAnsiTheme="majorBidi" w:cstheme="majorBidi"/>
          <w:sz w:val="24"/>
          <w:szCs w:val="24"/>
          <w:lang w:val="en-GB"/>
        </w:rPr>
        <w:t xml:space="preserve">, </w:t>
      </w:r>
      <w:proofErr w:type="spellStart"/>
      <w:r w:rsidRPr="007F0E2B">
        <w:rPr>
          <w:rFonts w:asciiTheme="majorBidi" w:hAnsiTheme="majorBidi" w:cstheme="majorBidi"/>
          <w:sz w:val="24"/>
          <w:szCs w:val="24"/>
          <w:lang w:val="en-GB"/>
        </w:rPr>
        <w:t>tidak</w:t>
      </w:r>
      <w:proofErr w:type="spellEnd"/>
      <w:r w:rsidRPr="007F0E2B">
        <w:rPr>
          <w:rFonts w:asciiTheme="majorBidi" w:hAnsiTheme="majorBidi" w:cstheme="majorBidi"/>
          <w:sz w:val="24"/>
          <w:szCs w:val="24"/>
          <w:lang w:val="en-GB"/>
        </w:rPr>
        <w:t xml:space="preserve"> </w:t>
      </w:r>
      <w:proofErr w:type="spellStart"/>
      <w:r w:rsidRPr="007F0E2B">
        <w:rPr>
          <w:rFonts w:asciiTheme="majorBidi" w:hAnsiTheme="majorBidi" w:cstheme="majorBidi"/>
          <w:sz w:val="24"/>
          <w:szCs w:val="24"/>
          <w:lang w:val="en-GB"/>
        </w:rPr>
        <w:t>berbeda</w:t>
      </w:r>
      <w:proofErr w:type="spellEnd"/>
      <w:r w:rsidRPr="007F0E2B">
        <w:rPr>
          <w:rFonts w:asciiTheme="majorBidi" w:hAnsiTheme="majorBidi" w:cstheme="majorBidi"/>
          <w:sz w:val="24"/>
          <w:szCs w:val="24"/>
          <w:lang w:val="en-GB"/>
        </w:rPr>
        <w:t xml:space="preserve"> </w:t>
      </w:r>
      <w:proofErr w:type="spellStart"/>
      <w:r w:rsidRPr="007F0E2B">
        <w:rPr>
          <w:rFonts w:asciiTheme="majorBidi" w:hAnsiTheme="majorBidi" w:cstheme="majorBidi"/>
          <w:sz w:val="24"/>
          <w:szCs w:val="24"/>
          <w:lang w:val="en-GB"/>
        </w:rPr>
        <w:t>nyata</w:t>
      </w:r>
      <w:proofErr w:type="spellEnd"/>
      <w:r w:rsidRPr="007F0E2B">
        <w:rPr>
          <w:rFonts w:asciiTheme="majorBidi" w:hAnsiTheme="majorBidi" w:cstheme="majorBidi"/>
          <w:sz w:val="24"/>
          <w:szCs w:val="24"/>
          <w:lang w:val="en-GB"/>
        </w:rPr>
        <w:t xml:space="preserve"> </w:t>
      </w:r>
      <w:proofErr w:type="spellStart"/>
      <w:r w:rsidRPr="007F0E2B">
        <w:rPr>
          <w:rFonts w:asciiTheme="majorBidi" w:hAnsiTheme="majorBidi" w:cstheme="majorBidi"/>
          <w:sz w:val="24"/>
          <w:szCs w:val="24"/>
          <w:lang w:val="en-GB"/>
        </w:rPr>
        <w:t>menurut</w:t>
      </w:r>
      <w:proofErr w:type="spellEnd"/>
      <w:r w:rsidRPr="007F0E2B">
        <w:rPr>
          <w:rFonts w:asciiTheme="majorBidi" w:hAnsiTheme="majorBidi" w:cstheme="majorBidi"/>
          <w:sz w:val="24"/>
          <w:szCs w:val="24"/>
          <w:lang w:val="en-GB"/>
        </w:rPr>
        <w:t xml:space="preserve"> DMRT </w:t>
      </w:r>
      <w:proofErr w:type="spellStart"/>
      <w:r w:rsidRPr="007F0E2B">
        <w:rPr>
          <w:rFonts w:asciiTheme="majorBidi" w:hAnsiTheme="majorBidi" w:cstheme="majorBidi"/>
          <w:sz w:val="24"/>
          <w:szCs w:val="24"/>
          <w:lang w:val="en-GB"/>
        </w:rPr>
        <w:t>taraf</w:t>
      </w:r>
      <w:proofErr w:type="spellEnd"/>
      <w:r w:rsidRPr="007F0E2B">
        <w:rPr>
          <w:rFonts w:asciiTheme="majorBidi" w:hAnsiTheme="majorBidi" w:cstheme="majorBidi"/>
          <w:sz w:val="24"/>
          <w:szCs w:val="24"/>
          <w:lang w:val="en-GB"/>
        </w:rPr>
        <w:t xml:space="preserve"> (α) 5%</w:t>
      </w:r>
      <w:r w:rsidRPr="00F0245F">
        <w:rPr>
          <w:rFonts w:asciiTheme="majorBidi" w:hAnsiTheme="majorBidi" w:cstheme="majorBidi"/>
          <w:sz w:val="24"/>
          <w:szCs w:val="24"/>
          <w:lang w:val="en-GB"/>
        </w:rPr>
        <w:t>.</w:t>
      </w:r>
    </w:p>
    <w:p w14:paraId="5113FBB9" w14:textId="77777777" w:rsidR="00154FD6" w:rsidRDefault="00154FD6" w:rsidP="00154FD6">
      <w:pPr>
        <w:spacing w:line="480" w:lineRule="auto"/>
        <w:ind w:left="360" w:firstLine="774"/>
        <w:rPr>
          <w:rFonts w:asciiTheme="majorBidi" w:hAnsiTheme="majorBidi" w:cstheme="majorBidi"/>
          <w:sz w:val="24"/>
          <w:szCs w:val="24"/>
          <w:lang w:val="en-GB"/>
        </w:rPr>
      </w:pPr>
      <w:r w:rsidRPr="000C67AC">
        <w:rPr>
          <w:rFonts w:asciiTheme="majorBidi" w:hAnsiTheme="majorBidi" w:cstheme="majorBidi"/>
          <w:sz w:val="24"/>
          <w:szCs w:val="24"/>
          <w:lang w:val="en-GB"/>
        </w:rPr>
        <w:t xml:space="preserve">Hasil </w:t>
      </w:r>
      <w:proofErr w:type="spellStart"/>
      <w:r w:rsidRPr="000C67AC">
        <w:rPr>
          <w:rFonts w:asciiTheme="majorBidi" w:hAnsiTheme="majorBidi" w:cstheme="majorBidi"/>
          <w:sz w:val="24"/>
          <w:szCs w:val="24"/>
          <w:lang w:val="en-GB"/>
        </w:rPr>
        <w:t>analisis</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dengan</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sidik</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ragam</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menunjukan</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perlakuan</w:t>
      </w:r>
      <w:proofErr w:type="spellEnd"/>
      <w:r w:rsidRPr="000C67AC">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kombinasi</w:t>
      </w:r>
      <w:proofErr w:type="spellEnd"/>
      <w:r>
        <w:rPr>
          <w:rFonts w:asciiTheme="majorBidi" w:hAnsiTheme="majorBidi" w:cstheme="majorBidi"/>
          <w:sz w:val="24"/>
          <w:szCs w:val="24"/>
          <w:lang w:val="en-GB"/>
        </w:rPr>
        <w:t xml:space="preserve"> media </w:t>
      </w:r>
      <w:proofErr w:type="spellStart"/>
      <w:r>
        <w:rPr>
          <w:rFonts w:asciiTheme="majorBidi" w:hAnsiTheme="majorBidi" w:cstheme="majorBidi"/>
          <w:sz w:val="24"/>
          <w:szCs w:val="24"/>
          <w:lang w:val="en-GB"/>
        </w:rPr>
        <w:t>tanam</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dosis</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pupuk</w:t>
      </w:r>
      <w:proofErr w:type="spellEnd"/>
      <w:r>
        <w:rPr>
          <w:rFonts w:asciiTheme="majorBidi" w:hAnsiTheme="majorBidi" w:cstheme="majorBidi"/>
          <w:sz w:val="24"/>
          <w:szCs w:val="24"/>
          <w:lang w:val="en-GB"/>
        </w:rPr>
        <w:t xml:space="preserve"> NPK 15</w:t>
      </w:r>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berpengar</w:t>
      </w:r>
      <w:r>
        <w:rPr>
          <w:rFonts w:asciiTheme="majorBidi" w:hAnsiTheme="majorBidi" w:cstheme="majorBidi"/>
          <w:sz w:val="24"/>
          <w:szCs w:val="24"/>
          <w:lang w:val="en-GB"/>
        </w:rPr>
        <w:t>uh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nyata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terhadap</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jumlah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helai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daun</w:t>
      </w:r>
      <w:proofErr w:type="spellEnd"/>
      <w:r w:rsidRPr="000C67AC">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bibit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kelapa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sawit</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umur</w:t>
      </w:r>
      <w:proofErr w:type="spellEnd"/>
      <w:r w:rsidRPr="000C67AC">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12 </w:t>
      </w:r>
      <w:proofErr w:type="spellStart"/>
      <w:r>
        <w:rPr>
          <w:rFonts w:asciiTheme="majorBidi" w:hAnsiTheme="majorBidi" w:cstheme="majorBidi"/>
          <w:sz w:val="24"/>
          <w:szCs w:val="24"/>
          <w:lang w:val="en-GB"/>
        </w:rPr>
        <w:t>mst</w:t>
      </w:r>
      <w:proofErr w:type="spellEnd"/>
      <w:r>
        <w:rPr>
          <w:rFonts w:asciiTheme="majorBidi" w:hAnsiTheme="majorBidi" w:cstheme="majorBidi"/>
          <w:sz w:val="24"/>
          <w:szCs w:val="24"/>
          <w:lang w:val="en-GB"/>
        </w:rPr>
        <w:t xml:space="preserve">. </w:t>
      </w:r>
      <w:r w:rsidRPr="000C67AC">
        <w:rPr>
          <w:rFonts w:asciiTheme="majorBidi" w:hAnsiTheme="majorBidi" w:cstheme="majorBidi"/>
          <w:sz w:val="24"/>
          <w:szCs w:val="24"/>
          <w:lang w:val="en-GB"/>
        </w:rPr>
        <w:t xml:space="preserve">Hasil uji </w:t>
      </w:r>
      <w:proofErr w:type="spellStart"/>
      <w:r w:rsidRPr="000C67AC">
        <w:rPr>
          <w:rFonts w:asciiTheme="majorBidi" w:hAnsiTheme="majorBidi" w:cstheme="majorBidi"/>
          <w:sz w:val="24"/>
          <w:szCs w:val="24"/>
          <w:lang w:val="en-GB"/>
        </w:rPr>
        <w:t>lanjut</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dengan</w:t>
      </w:r>
      <w:proofErr w:type="spellEnd"/>
      <w:r w:rsidRPr="000C67AC">
        <w:rPr>
          <w:rFonts w:asciiTheme="majorBidi" w:hAnsiTheme="majorBidi" w:cstheme="majorBidi"/>
          <w:sz w:val="24"/>
          <w:szCs w:val="24"/>
          <w:lang w:val="en-GB"/>
        </w:rPr>
        <w:t xml:space="preserve"> uji Duncan 5% </w:t>
      </w:r>
      <w:proofErr w:type="spellStart"/>
      <w:r w:rsidRPr="000C67AC">
        <w:rPr>
          <w:rFonts w:asciiTheme="majorBidi" w:hAnsiTheme="majorBidi" w:cstheme="majorBidi"/>
          <w:sz w:val="24"/>
          <w:szCs w:val="24"/>
          <w:lang w:val="en-GB"/>
        </w:rPr>
        <w:t>menunjukan</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ting</w:t>
      </w:r>
      <w:r>
        <w:rPr>
          <w:rFonts w:asciiTheme="majorBidi" w:hAnsiTheme="majorBidi" w:cstheme="majorBidi"/>
          <w:sz w:val="24"/>
          <w:szCs w:val="24"/>
          <w:lang w:val="en-GB"/>
        </w:rPr>
        <w:t>gi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bibit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kelapa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sawit</w:t>
      </w:r>
      <w:proofErr w:type="spellEnd"/>
      <w:r w:rsidRPr="000C67AC">
        <w:rPr>
          <w:rFonts w:asciiTheme="majorBidi" w:hAnsiTheme="majorBidi" w:cstheme="majorBidi"/>
          <w:sz w:val="24"/>
          <w:szCs w:val="24"/>
          <w:lang w:val="en-GB"/>
        </w:rPr>
        <w:t xml:space="preserve"> yang </w:t>
      </w:r>
      <w:proofErr w:type="spellStart"/>
      <w:r w:rsidRPr="000C67AC">
        <w:rPr>
          <w:rFonts w:asciiTheme="majorBidi" w:hAnsiTheme="majorBidi" w:cstheme="majorBidi"/>
          <w:sz w:val="24"/>
          <w:szCs w:val="24"/>
          <w:lang w:val="en-GB"/>
        </w:rPr>
        <w:t>diberi</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perlak</w:t>
      </w:r>
      <w:r>
        <w:rPr>
          <w:rFonts w:asciiTheme="majorBidi" w:hAnsiTheme="majorBidi" w:cstheme="majorBidi"/>
          <w:sz w:val="24"/>
          <w:szCs w:val="24"/>
          <w:lang w:val="en-GB"/>
        </w:rPr>
        <w:t>ukan</w:t>
      </w:r>
      <w:proofErr w:type="spellEnd"/>
      <w:r>
        <w:rPr>
          <w:rFonts w:asciiTheme="majorBidi" w:hAnsiTheme="majorBidi" w:cstheme="majorBidi"/>
          <w:sz w:val="24"/>
          <w:szCs w:val="24"/>
          <w:lang w:val="en-GB"/>
        </w:rPr>
        <w:t xml:space="preserve"> </w:t>
      </w: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sidRPr="00BD7949">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50% + </w:t>
      </w:r>
      <w:proofErr w:type="spellStart"/>
      <w:r>
        <w:rPr>
          <w:rFonts w:ascii="Times New Roman" w:eastAsia="Times New Roman" w:hAnsi="Times New Roman" w:cs="Times New Roman"/>
          <w:sz w:val="24"/>
          <w:szCs w:val="24"/>
        </w:rPr>
        <w:t>kompos</w:t>
      </w:r>
      <w:proofErr w:type="spellEnd"/>
      <w:r>
        <w:rPr>
          <w:rFonts w:ascii="Times New Roman" w:eastAsia="Times New Roman" w:hAnsi="Times New Roman" w:cs="Times New Roman"/>
          <w:sz w:val="24"/>
          <w:szCs w:val="24"/>
        </w:rPr>
        <w:t xml:space="preserve"> 50% dan </w:t>
      </w:r>
      <w:proofErr w:type="spellStart"/>
      <w:r>
        <w:rPr>
          <w:rFonts w:ascii="Times New Roman" w:eastAsia="Times New Roman" w:hAnsi="Times New Roman" w:cs="Times New Roman"/>
          <w:sz w:val="24"/>
          <w:szCs w:val="24"/>
        </w:rPr>
        <w:t>dosis</w:t>
      </w:r>
      <w:proofErr w:type="spellEnd"/>
      <w:r>
        <w:rPr>
          <w:rFonts w:ascii="Times New Roman" w:eastAsia="Times New Roman" w:hAnsi="Times New Roman" w:cs="Times New Roman"/>
          <w:sz w:val="24"/>
          <w:szCs w:val="24"/>
        </w:rPr>
        <w:t xml:space="preserve"> NPK 3,5</w:t>
      </w:r>
      <w:r w:rsidRPr="006F3CFE">
        <w:rPr>
          <w:rFonts w:ascii="Times New Roman" w:eastAsia="Times New Roman" w:hAnsi="Times New Roman" w:cs="Times New Roman"/>
          <w:sz w:val="24"/>
          <w:szCs w:val="24"/>
        </w:rPr>
        <w:t xml:space="preserve"> gram/liter</w:t>
      </w:r>
      <w:r>
        <w:rPr>
          <w:rFonts w:ascii="Times New Roman" w:hAnsi="Times New Roman"/>
          <w:bCs/>
          <w:sz w:val="24"/>
          <w:szCs w:val="24"/>
        </w:rPr>
        <w:t xml:space="preserve"> </w:t>
      </w:r>
      <w:r w:rsidRPr="000C67AC">
        <w:rPr>
          <w:rFonts w:asciiTheme="majorBidi" w:hAnsiTheme="majorBidi" w:cstheme="majorBidi"/>
          <w:sz w:val="24"/>
          <w:szCs w:val="24"/>
          <w:lang w:val="en-GB"/>
        </w:rPr>
        <w:t xml:space="preserve">paling </w:t>
      </w:r>
      <w:proofErr w:type="spellStart"/>
      <w:r w:rsidRPr="000C67AC">
        <w:rPr>
          <w:rFonts w:asciiTheme="majorBidi" w:hAnsiTheme="majorBidi" w:cstheme="majorBidi"/>
          <w:sz w:val="24"/>
          <w:szCs w:val="24"/>
          <w:lang w:val="en-GB"/>
        </w:rPr>
        <w:t>tinggi</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dibanding</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dengan</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perlakukan</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lain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walaupun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tidak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berbeda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dengan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perlakuan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lainnya</w:t>
      </w:r>
      <w:proofErr w:type="spellEnd"/>
      <w:r>
        <w:rPr>
          <w:rFonts w:asciiTheme="majorBidi" w:hAnsiTheme="majorBidi" w:cstheme="majorBidi"/>
          <w:sz w:val="24"/>
          <w:szCs w:val="24"/>
          <w:lang w:val="en-GB"/>
        </w:rPr>
        <w:t xml:space="preserve"> </w:t>
      </w:r>
      <w:r w:rsidRPr="000C67AC">
        <w:rPr>
          <w:rFonts w:asciiTheme="majorBidi" w:hAnsiTheme="majorBidi" w:cstheme="majorBidi"/>
          <w:sz w:val="24"/>
          <w:szCs w:val="24"/>
          <w:lang w:val="en-GB"/>
        </w:rPr>
        <w:t>(</w:t>
      </w:r>
      <w:proofErr w:type="spellStart"/>
      <w:r w:rsidRPr="000C67AC">
        <w:rPr>
          <w:rFonts w:asciiTheme="majorBidi" w:hAnsiTheme="majorBidi" w:cstheme="majorBidi"/>
          <w:sz w:val="24"/>
          <w:szCs w:val="24"/>
          <w:lang w:val="en-GB"/>
        </w:rPr>
        <w:t>Tabel</w:t>
      </w:r>
      <w:proofErr w:type="spellEnd"/>
      <w:r>
        <w:rPr>
          <w:rFonts w:asciiTheme="majorBidi" w:hAnsiTheme="majorBidi" w:cstheme="majorBidi"/>
          <w:sz w:val="24"/>
          <w:szCs w:val="24"/>
          <w:lang w:val="en-GB"/>
        </w:rPr>
        <w:t xml:space="preserve"> 2</w:t>
      </w:r>
      <w:r w:rsidRPr="000C67AC">
        <w:rPr>
          <w:rFonts w:asciiTheme="majorBidi" w:hAnsiTheme="majorBidi" w:cstheme="majorBidi"/>
          <w:sz w:val="24"/>
          <w:szCs w:val="24"/>
          <w:lang w:val="en-GB"/>
        </w:rPr>
        <w:t>)</w:t>
      </w:r>
      <w:r>
        <w:rPr>
          <w:rFonts w:asciiTheme="majorBidi" w:hAnsiTheme="majorBidi" w:cstheme="majorBidi"/>
          <w:sz w:val="24"/>
          <w:szCs w:val="24"/>
          <w:lang w:val="en-GB"/>
        </w:rPr>
        <w:t>.</w:t>
      </w:r>
    </w:p>
    <w:p w14:paraId="06ACD59B" w14:textId="77777777" w:rsidR="00154FD6" w:rsidRPr="00BB4B87" w:rsidRDefault="00154FD6" w:rsidP="00154FD6">
      <w:pPr>
        <w:pStyle w:val="ListParagraph"/>
        <w:numPr>
          <w:ilvl w:val="0"/>
          <w:numId w:val="4"/>
        </w:numPr>
        <w:spacing w:after="160" w:line="360" w:lineRule="auto"/>
        <w:rPr>
          <w:rFonts w:asciiTheme="majorBidi" w:hAnsiTheme="majorBidi" w:cstheme="majorBidi"/>
          <w:sz w:val="24"/>
          <w:szCs w:val="24"/>
          <w:lang w:val="en-GB"/>
        </w:rPr>
      </w:pPr>
      <w:r>
        <w:rPr>
          <w:rFonts w:asciiTheme="majorBidi" w:hAnsiTheme="majorBidi" w:cstheme="majorBidi"/>
          <w:sz w:val="24"/>
          <w:szCs w:val="24"/>
          <w:lang w:val="en-GB"/>
        </w:rPr>
        <w:t xml:space="preserve">Diameter </w:t>
      </w:r>
      <w:proofErr w:type="spellStart"/>
      <w:r>
        <w:rPr>
          <w:rFonts w:asciiTheme="majorBidi" w:hAnsiTheme="majorBidi" w:cstheme="majorBidi"/>
          <w:sz w:val="24"/>
          <w:szCs w:val="24"/>
          <w:lang w:val="en-GB"/>
        </w:rPr>
        <w:t>Batang</w:t>
      </w:r>
      <w:proofErr w:type="spellEnd"/>
      <w:r>
        <w:rPr>
          <w:rFonts w:asciiTheme="majorBidi" w:hAnsiTheme="majorBidi" w:cstheme="majorBidi"/>
          <w:sz w:val="24"/>
          <w:szCs w:val="24"/>
          <w:lang w:val="en-GB"/>
        </w:rPr>
        <w:t xml:space="preserve"> (mm)</w:t>
      </w:r>
    </w:p>
    <w:p w14:paraId="2F8B5647" w14:textId="77777777" w:rsidR="00154FD6" w:rsidRPr="003820FB" w:rsidRDefault="00154FD6" w:rsidP="00154FD6">
      <w:pPr>
        <w:pStyle w:val="Caption"/>
        <w:keepNext/>
        <w:ind w:firstLine="720"/>
        <w:rPr>
          <w:rFonts w:asciiTheme="majorBidi" w:hAnsiTheme="majorBidi" w:cstheme="majorBidi"/>
          <w:sz w:val="24"/>
          <w:szCs w:val="24"/>
          <w:lang w:val="en-GB"/>
        </w:rPr>
      </w:pPr>
      <w:bookmarkStart w:id="13" w:name="_Toc63278011"/>
      <w:r w:rsidRPr="00BB4B87">
        <w:rPr>
          <w:rFonts w:ascii="Times New Roman" w:hAnsi="Times New Roman" w:cs="Times New Roman"/>
          <w:i w:val="0"/>
          <w:color w:val="000000" w:themeColor="text1"/>
          <w:sz w:val="24"/>
          <w:szCs w:val="24"/>
        </w:rPr>
        <w:t xml:space="preserve">Table </w:t>
      </w:r>
      <w:r w:rsidRPr="00BB4B87">
        <w:rPr>
          <w:rFonts w:ascii="Times New Roman" w:hAnsi="Times New Roman" w:cs="Times New Roman"/>
          <w:i w:val="0"/>
          <w:color w:val="000000" w:themeColor="text1"/>
          <w:sz w:val="24"/>
          <w:szCs w:val="24"/>
        </w:rPr>
        <w:fldChar w:fldCharType="begin"/>
      </w:r>
      <w:r w:rsidRPr="00BB4B87">
        <w:rPr>
          <w:rFonts w:ascii="Times New Roman" w:hAnsi="Times New Roman" w:cs="Times New Roman"/>
          <w:i w:val="0"/>
          <w:color w:val="000000" w:themeColor="text1"/>
          <w:sz w:val="24"/>
          <w:szCs w:val="24"/>
        </w:rPr>
        <w:instrText xml:space="preserve"> SEQ Table \* ARABIC </w:instrText>
      </w:r>
      <w:r w:rsidRPr="00BB4B87">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3</w:t>
      </w:r>
      <w:r w:rsidRPr="00BB4B87">
        <w:rPr>
          <w:rFonts w:ascii="Times New Roman" w:hAnsi="Times New Roman" w:cs="Times New Roman"/>
          <w:i w:val="0"/>
          <w:color w:val="000000" w:themeColor="text1"/>
          <w:sz w:val="24"/>
          <w:szCs w:val="24"/>
        </w:rPr>
        <w:fldChar w:fldCharType="end"/>
      </w:r>
      <w:r w:rsidRPr="00BB4B87">
        <w:rPr>
          <w:rFonts w:ascii="Times New Roman" w:hAnsi="Times New Roman" w:cs="Times New Roman"/>
          <w:i w:val="0"/>
          <w:color w:val="000000" w:themeColor="text1"/>
          <w:sz w:val="24"/>
          <w:szCs w:val="24"/>
        </w:rPr>
        <w:t xml:space="preserve">. </w:t>
      </w:r>
      <w:proofErr w:type="spellStart"/>
      <w:r w:rsidRPr="00BB4B87">
        <w:rPr>
          <w:rFonts w:ascii="Times New Roman" w:hAnsi="Times New Roman" w:cs="Times New Roman"/>
          <w:i w:val="0"/>
          <w:color w:val="000000" w:themeColor="text1"/>
          <w:sz w:val="24"/>
          <w:szCs w:val="24"/>
        </w:rPr>
        <w:t>Rerata</w:t>
      </w:r>
      <w:proofErr w:type="spellEnd"/>
      <w:r w:rsidRPr="00BB4B87">
        <w:rPr>
          <w:rFonts w:ascii="Times New Roman" w:hAnsi="Times New Roman" w:cs="Times New Roman"/>
          <w:i w:val="0"/>
          <w:color w:val="000000" w:themeColor="text1"/>
          <w:sz w:val="24"/>
          <w:szCs w:val="24"/>
        </w:rPr>
        <w:t xml:space="preserve"> </w:t>
      </w:r>
      <w:r>
        <w:rPr>
          <w:rFonts w:ascii="Times New Roman" w:hAnsi="Times New Roman" w:cs="Times New Roman"/>
          <w:i w:val="0"/>
          <w:color w:val="000000" w:themeColor="text1"/>
          <w:sz w:val="24"/>
          <w:szCs w:val="24"/>
        </w:rPr>
        <w:t xml:space="preserve">diameter </w:t>
      </w:r>
      <w:proofErr w:type="spellStart"/>
      <w:r>
        <w:rPr>
          <w:rFonts w:ascii="Times New Roman" w:hAnsi="Times New Roman" w:cs="Times New Roman"/>
          <w:i w:val="0"/>
          <w:color w:val="000000" w:themeColor="text1"/>
          <w:sz w:val="24"/>
          <w:szCs w:val="24"/>
        </w:rPr>
        <w:t>batang</w:t>
      </w:r>
      <w:proofErr w:type="spellEnd"/>
      <w:r>
        <w:rPr>
          <w:rFonts w:ascii="Times New Roman" w:hAnsi="Times New Roman" w:cs="Times New Roman"/>
          <w:i w:val="0"/>
          <w:color w:val="000000" w:themeColor="text1"/>
          <w:sz w:val="24"/>
          <w:szCs w:val="24"/>
        </w:rPr>
        <w:t xml:space="preserve"> </w:t>
      </w:r>
      <w:proofErr w:type="spellStart"/>
      <w:r>
        <w:rPr>
          <w:rFonts w:ascii="Times New Roman" w:hAnsi="Times New Roman" w:cs="Times New Roman"/>
          <w:i w:val="0"/>
          <w:color w:val="000000" w:themeColor="text1"/>
          <w:sz w:val="24"/>
          <w:szCs w:val="24"/>
        </w:rPr>
        <w:t>bibit</w:t>
      </w:r>
      <w:proofErr w:type="spellEnd"/>
      <w:r>
        <w:rPr>
          <w:rFonts w:ascii="Times New Roman" w:hAnsi="Times New Roman" w:cs="Times New Roman"/>
          <w:i w:val="0"/>
          <w:color w:val="000000" w:themeColor="text1"/>
          <w:sz w:val="24"/>
          <w:szCs w:val="24"/>
        </w:rPr>
        <w:t xml:space="preserve"> </w:t>
      </w:r>
      <w:proofErr w:type="spellStart"/>
      <w:r>
        <w:rPr>
          <w:rFonts w:ascii="Times New Roman" w:hAnsi="Times New Roman" w:cs="Times New Roman"/>
          <w:i w:val="0"/>
          <w:color w:val="000000" w:themeColor="text1"/>
          <w:sz w:val="24"/>
          <w:szCs w:val="24"/>
        </w:rPr>
        <w:t>kelapa</w:t>
      </w:r>
      <w:proofErr w:type="spellEnd"/>
      <w:r>
        <w:rPr>
          <w:rFonts w:ascii="Times New Roman" w:hAnsi="Times New Roman" w:cs="Times New Roman"/>
          <w:i w:val="0"/>
          <w:color w:val="000000" w:themeColor="text1"/>
          <w:sz w:val="24"/>
          <w:szCs w:val="24"/>
        </w:rPr>
        <w:t xml:space="preserve"> </w:t>
      </w:r>
      <w:proofErr w:type="spellStart"/>
      <w:r>
        <w:rPr>
          <w:rFonts w:ascii="Times New Roman" w:hAnsi="Times New Roman" w:cs="Times New Roman"/>
          <w:i w:val="0"/>
          <w:color w:val="000000" w:themeColor="text1"/>
          <w:sz w:val="24"/>
          <w:szCs w:val="24"/>
        </w:rPr>
        <w:t>sawit</w:t>
      </w:r>
      <w:proofErr w:type="spellEnd"/>
      <w:r w:rsidRPr="00BB4B87">
        <w:rPr>
          <w:rFonts w:ascii="Times New Roman" w:hAnsi="Times New Roman" w:cs="Times New Roman"/>
          <w:i w:val="0"/>
          <w:color w:val="000000" w:themeColor="text1"/>
          <w:sz w:val="24"/>
          <w:szCs w:val="24"/>
        </w:rPr>
        <w:t>.</w:t>
      </w:r>
      <w:bookmarkEnd w:id="13"/>
      <w:r w:rsidRPr="000D40FC">
        <w:rPr>
          <w:rFonts w:asciiTheme="majorBidi" w:hAnsiTheme="majorBidi" w:cstheme="majorBidi"/>
          <w:sz w:val="24"/>
          <w:szCs w:val="24"/>
          <w:lang w:val="en-GB"/>
        </w:rPr>
        <w:t xml:space="preserve"> </w:t>
      </w:r>
    </w:p>
    <w:tbl>
      <w:tblPr>
        <w:tblW w:w="8927" w:type="dxa"/>
        <w:tblLook w:val="04A0" w:firstRow="1" w:lastRow="0" w:firstColumn="1" w:lastColumn="0" w:noHBand="0" w:noVBand="1"/>
      </w:tblPr>
      <w:tblGrid>
        <w:gridCol w:w="3669"/>
        <w:gridCol w:w="1017"/>
        <w:gridCol w:w="993"/>
        <w:gridCol w:w="992"/>
        <w:gridCol w:w="1134"/>
        <w:gridCol w:w="1122"/>
      </w:tblGrid>
      <w:tr w:rsidR="00154FD6" w:rsidRPr="00A90464" w14:paraId="3EED21CE" w14:textId="77777777" w:rsidTr="00AC1840">
        <w:trPr>
          <w:trHeight w:val="293"/>
        </w:trPr>
        <w:tc>
          <w:tcPr>
            <w:tcW w:w="3669" w:type="dxa"/>
            <w:vMerge w:val="restart"/>
            <w:tcBorders>
              <w:top w:val="single" w:sz="4" w:space="0" w:color="auto"/>
              <w:left w:val="nil"/>
              <w:bottom w:val="single" w:sz="4" w:space="0" w:color="000000"/>
              <w:right w:val="nil"/>
            </w:tcBorders>
            <w:shd w:val="clear" w:color="auto" w:fill="auto"/>
            <w:vAlign w:val="center"/>
            <w:hideMark/>
          </w:tcPr>
          <w:p w14:paraId="0F79B9C3" w14:textId="77777777" w:rsidR="00154FD6" w:rsidRPr="00A90464" w:rsidRDefault="00154FD6" w:rsidP="00154FD6">
            <w:pPr>
              <w:spacing w:after="0" w:line="360" w:lineRule="auto"/>
              <w:rPr>
                <w:rFonts w:ascii="Times New Roman" w:eastAsia="Times New Roman" w:hAnsi="Times New Roman" w:cs="Times New Roman"/>
                <w:color w:val="000000"/>
                <w:sz w:val="24"/>
                <w:szCs w:val="24"/>
                <w:lang w:val="en-ID" w:eastAsia="en-ID"/>
              </w:rPr>
            </w:pPr>
            <w:proofErr w:type="spellStart"/>
            <w:r w:rsidRPr="00D860AF">
              <w:rPr>
                <w:rFonts w:ascii="Times New Roman" w:eastAsia="Times New Roman" w:hAnsi="Times New Roman" w:cs="Times New Roman"/>
                <w:color w:val="000000"/>
                <w:sz w:val="24"/>
                <w:szCs w:val="24"/>
                <w:lang w:val="en-ID" w:eastAsia="en-ID"/>
              </w:rPr>
              <w:t>Perlakuan</w:t>
            </w:r>
            <w:proofErr w:type="spellEnd"/>
            <w:r w:rsidRPr="00D860AF">
              <w:rPr>
                <w:rFonts w:ascii="Times New Roman" w:eastAsia="Times New Roman" w:hAnsi="Times New Roman" w:cs="Times New Roman"/>
                <w:color w:val="000000"/>
                <w:sz w:val="24"/>
                <w:szCs w:val="24"/>
                <w:lang w:val="en-ID" w:eastAsia="en-ID"/>
              </w:rPr>
              <w:t xml:space="preserve"> </w:t>
            </w:r>
            <w:proofErr w:type="spellStart"/>
            <w:r w:rsidRPr="00D860AF">
              <w:rPr>
                <w:rFonts w:ascii="Times New Roman" w:eastAsia="Times New Roman" w:hAnsi="Times New Roman" w:cs="Times New Roman"/>
                <w:color w:val="000000"/>
                <w:sz w:val="24"/>
                <w:szCs w:val="24"/>
                <w:lang w:val="en-ID" w:eastAsia="en-ID"/>
              </w:rPr>
              <w:t>Kombinasi</w:t>
            </w:r>
            <w:proofErr w:type="spellEnd"/>
            <w:r w:rsidRPr="00D860AF">
              <w:rPr>
                <w:rFonts w:ascii="Times New Roman" w:eastAsia="Times New Roman" w:hAnsi="Times New Roman" w:cs="Times New Roman"/>
                <w:color w:val="000000"/>
                <w:sz w:val="24"/>
                <w:szCs w:val="24"/>
                <w:lang w:val="en-ID" w:eastAsia="en-ID"/>
              </w:rPr>
              <w:t xml:space="preserve"> Media </w:t>
            </w:r>
            <w:proofErr w:type="spellStart"/>
            <w:r w:rsidRPr="00D860AF">
              <w:rPr>
                <w:rFonts w:ascii="Times New Roman" w:eastAsia="Times New Roman" w:hAnsi="Times New Roman" w:cs="Times New Roman"/>
                <w:color w:val="000000"/>
                <w:sz w:val="24"/>
                <w:szCs w:val="24"/>
                <w:lang w:val="en-ID" w:eastAsia="en-ID"/>
              </w:rPr>
              <w:t>Tanam</w:t>
            </w:r>
            <w:proofErr w:type="spellEnd"/>
            <w:r w:rsidRPr="00D860AF">
              <w:rPr>
                <w:rFonts w:ascii="Times New Roman" w:eastAsia="Times New Roman" w:hAnsi="Times New Roman" w:cs="Times New Roman"/>
                <w:color w:val="000000"/>
                <w:sz w:val="24"/>
                <w:szCs w:val="24"/>
                <w:lang w:val="en-ID" w:eastAsia="en-ID"/>
              </w:rPr>
              <w:t xml:space="preserve"> dan </w:t>
            </w:r>
            <w:proofErr w:type="spellStart"/>
            <w:r w:rsidRPr="00D860AF">
              <w:rPr>
                <w:rFonts w:ascii="Times New Roman" w:eastAsia="Times New Roman" w:hAnsi="Times New Roman" w:cs="Times New Roman"/>
                <w:color w:val="000000"/>
                <w:sz w:val="24"/>
                <w:szCs w:val="24"/>
                <w:lang w:val="en-ID" w:eastAsia="en-ID"/>
              </w:rPr>
              <w:t>Dosis</w:t>
            </w:r>
            <w:proofErr w:type="spellEnd"/>
            <w:r w:rsidRPr="00D860AF">
              <w:rPr>
                <w:rFonts w:ascii="Times New Roman" w:eastAsia="Times New Roman" w:hAnsi="Times New Roman" w:cs="Times New Roman"/>
                <w:color w:val="000000"/>
                <w:sz w:val="24"/>
                <w:szCs w:val="24"/>
                <w:lang w:val="en-ID" w:eastAsia="en-ID"/>
              </w:rPr>
              <w:t xml:space="preserve"> </w:t>
            </w:r>
            <w:proofErr w:type="spellStart"/>
            <w:r w:rsidRPr="00D860AF">
              <w:rPr>
                <w:rFonts w:ascii="Times New Roman" w:eastAsia="Times New Roman" w:hAnsi="Times New Roman" w:cs="Times New Roman"/>
                <w:color w:val="000000"/>
                <w:sz w:val="24"/>
                <w:szCs w:val="24"/>
                <w:lang w:val="en-ID" w:eastAsia="en-ID"/>
              </w:rPr>
              <w:t>Pupuk</w:t>
            </w:r>
            <w:proofErr w:type="spellEnd"/>
            <w:r w:rsidRPr="00D860AF">
              <w:rPr>
                <w:rFonts w:ascii="Times New Roman" w:eastAsia="Times New Roman" w:hAnsi="Times New Roman" w:cs="Times New Roman"/>
                <w:color w:val="000000"/>
                <w:sz w:val="24"/>
                <w:szCs w:val="24"/>
                <w:lang w:val="en-ID" w:eastAsia="en-ID"/>
              </w:rPr>
              <w:t xml:space="preserve"> NPK 15</w:t>
            </w:r>
          </w:p>
        </w:tc>
        <w:tc>
          <w:tcPr>
            <w:tcW w:w="5258" w:type="dxa"/>
            <w:gridSpan w:val="5"/>
            <w:tcBorders>
              <w:top w:val="single" w:sz="4" w:space="0" w:color="auto"/>
              <w:left w:val="nil"/>
              <w:bottom w:val="single" w:sz="4" w:space="0" w:color="auto"/>
              <w:right w:val="nil"/>
            </w:tcBorders>
          </w:tcPr>
          <w:p w14:paraId="4BD82AC2" w14:textId="77777777" w:rsidR="00154FD6" w:rsidRPr="00A90464" w:rsidRDefault="00154FD6" w:rsidP="00154FD6">
            <w:pPr>
              <w:spacing w:after="0" w:line="360" w:lineRule="auto"/>
              <w:rPr>
                <w:rFonts w:ascii="Times New Roman" w:eastAsia="Times New Roman" w:hAnsi="Times New Roman" w:cs="Times New Roman"/>
                <w:color w:val="000000"/>
                <w:sz w:val="24"/>
                <w:szCs w:val="24"/>
                <w:lang w:val="en-ID" w:eastAsia="en-ID"/>
              </w:rPr>
            </w:pPr>
            <w:proofErr w:type="spellStart"/>
            <w:r>
              <w:rPr>
                <w:rFonts w:ascii="Times New Roman" w:eastAsia="Times New Roman" w:hAnsi="Times New Roman" w:cs="Times New Roman"/>
                <w:color w:val="000000"/>
                <w:sz w:val="24"/>
                <w:szCs w:val="24"/>
                <w:lang w:val="en-ID" w:eastAsia="en-ID"/>
              </w:rPr>
              <w:t>Rerata</w:t>
            </w:r>
            <w:proofErr w:type="spellEnd"/>
            <w:r>
              <w:rPr>
                <w:rFonts w:ascii="Times New Roman" w:eastAsia="Times New Roman" w:hAnsi="Times New Roman" w:cs="Times New Roman"/>
                <w:color w:val="000000"/>
                <w:sz w:val="24"/>
                <w:szCs w:val="24"/>
                <w:lang w:val="en-ID" w:eastAsia="en-ID"/>
              </w:rPr>
              <w:t xml:space="preserve"> Diameter </w:t>
            </w:r>
            <w:proofErr w:type="spellStart"/>
            <w:r>
              <w:rPr>
                <w:rFonts w:ascii="Times New Roman" w:eastAsia="Times New Roman" w:hAnsi="Times New Roman" w:cs="Times New Roman"/>
                <w:color w:val="000000"/>
                <w:sz w:val="24"/>
                <w:szCs w:val="24"/>
                <w:lang w:val="en-ID" w:eastAsia="en-ID"/>
              </w:rPr>
              <w:t>Batang</w:t>
            </w:r>
            <w:proofErr w:type="spellEnd"/>
            <w:r>
              <w:rPr>
                <w:rFonts w:ascii="Times New Roman" w:eastAsia="Times New Roman" w:hAnsi="Times New Roman" w:cs="Times New Roman"/>
                <w:color w:val="000000"/>
                <w:sz w:val="24"/>
                <w:szCs w:val="24"/>
                <w:lang w:val="en-ID" w:eastAsia="en-ID"/>
              </w:rPr>
              <w:t xml:space="preserve"> (mm)</w:t>
            </w:r>
          </w:p>
        </w:tc>
      </w:tr>
      <w:tr w:rsidR="00154FD6" w:rsidRPr="00A90464" w14:paraId="5EF62AE4" w14:textId="77777777" w:rsidTr="00AC1840">
        <w:trPr>
          <w:trHeight w:val="293"/>
        </w:trPr>
        <w:tc>
          <w:tcPr>
            <w:tcW w:w="3669" w:type="dxa"/>
            <w:vMerge/>
            <w:tcBorders>
              <w:top w:val="single" w:sz="4" w:space="0" w:color="auto"/>
              <w:left w:val="nil"/>
              <w:bottom w:val="single" w:sz="4" w:space="0" w:color="000000"/>
              <w:right w:val="nil"/>
            </w:tcBorders>
            <w:vAlign w:val="center"/>
            <w:hideMark/>
          </w:tcPr>
          <w:p w14:paraId="2A36A0B2" w14:textId="77777777" w:rsidR="00154FD6" w:rsidRPr="00A90464" w:rsidRDefault="00154FD6" w:rsidP="00154FD6">
            <w:pPr>
              <w:spacing w:after="0" w:line="360" w:lineRule="auto"/>
              <w:rPr>
                <w:rFonts w:ascii="Times New Roman" w:eastAsia="Times New Roman" w:hAnsi="Times New Roman" w:cs="Times New Roman"/>
                <w:color w:val="000000"/>
                <w:sz w:val="24"/>
                <w:szCs w:val="24"/>
                <w:lang w:val="en-ID" w:eastAsia="en-ID"/>
              </w:rPr>
            </w:pPr>
          </w:p>
        </w:tc>
        <w:tc>
          <w:tcPr>
            <w:tcW w:w="1017" w:type="dxa"/>
            <w:tcBorders>
              <w:top w:val="nil"/>
              <w:left w:val="nil"/>
              <w:bottom w:val="single" w:sz="4" w:space="0" w:color="auto"/>
              <w:right w:val="nil"/>
            </w:tcBorders>
            <w:shd w:val="clear" w:color="auto" w:fill="auto"/>
            <w:noWrap/>
            <w:vAlign w:val="center"/>
            <w:hideMark/>
          </w:tcPr>
          <w:p w14:paraId="0CBFA3BC" w14:textId="77777777" w:rsidR="00154FD6" w:rsidRPr="00A90464" w:rsidRDefault="00154FD6" w:rsidP="00154FD6">
            <w:pPr>
              <w:spacing w:after="0" w:line="36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4 MST</w:t>
            </w:r>
          </w:p>
        </w:tc>
        <w:tc>
          <w:tcPr>
            <w:tcW w:w="993" w:type="dxa"/>
            <w:tcBorders>
              <w:top w:val="nil"/>
              <w:left w:val="nil"/>
              <w:bottom w:val="single" w:sz="4" w:space="0" w:color="auto"/>
              <w:right w:val="nil"/>
            </w:tcBorders>
          </w:tcPr>
          <w:p w14:paraId="2EF91952" w14:textId="77777777" w:rsidR="00154FD6" w:rsidRDefault="00154FD6" w:rsidP="00154FD6">
            <w:pPr>
              <w:spacing w:after="0" w:line="36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6 MST</w:t>
            </w:r>
          </w:p>
        </w:tc>
        <w:tc>
          <w:tcPr>
            <w:tcW w:w="992" w:type="dxa"/>
            <w:tcBorders>
              <w:top w:val="nil"/>
              <w:left w:val="nil"/>
              <w:bottom w:val="single" w:sz="4" w:space="0" w:color="auto"/>
              <w:right w:val="nil"/>
            </w:tcBorders>
            <w:shd w:val="clear" w:color="auto" w:fill="auto"/>
            <w:noWrap/>
            <w:vAlign w:val="bottom"/>
            <w:hideMark/>
          </w:tcPr>
          <w:p w14:paraId="254D3735" w14:textId="77777777" w:rsidR="00154FD6" w:rsidRPr="00A90464" w:rsidRDefault="00154FD6" w:rsidP="00154FD6">
            <w:pPr>
              <w:spacing w:after="0" w:line="36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8 M</w:t>
            </w:r>
            <w:r w:rsidRPr="00A90464">
              <w:rPr>
                <w:rFonts w:ascii="Times New Roman" w:eastAsia="Times New Roman" w:hAnsi="Times New Roman" w:cs="Times New Roman"/>
                <w:color w:val="000000"/>
                <w:sz w:val="24"/>
                <w:szCs w:val="24"/>
                <w:lang w:val="en-ID" w:eastAsia="en-ID"/>
              </w:rPr>
              <w:t>ST</w:t>
            </w:r>
          </w:p>
        </w:tc>
        <w:tc>
          <w:tcPr>
            <w:tcW w:w="1134" w:type="dxa"/>
            <w:tcBorders>
              <w:top w:val="nil"/>
              <w:left w:val="nil"/>
              <w:bottom w:val="single" w:sz="4" w:space="0" w:color="auto"/>
              <w:right w:val="nil"/>
            </w:tcBorders>
            <w:shd w:val="clear" w:color="auto" w:fill="auto"/>
            <w:noWrap/>
            <w:vAlign w:val="bottom"/>
            <w:hideMark/>
          </w:tcPr>
          <w:p w14:paraId="1E4BAC9F" w14:textId="77777777" w:rsidR="00154FD6" w:rsidRPr="00A90464" w:rsidRDefault="00154FD6" w:rsidP="00154FD6">
            <w:pPr>
              <w:spacing w:after="0" w:line="36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10 M</w:t>
            </w:r>
            <w:r w:rsidRPr="00A90464">
              <w:rPr>
                <w:rFonts w:ascii="Times New Roman" w:eastAsia="Times New Roman" w:hAnsi="Times New Roman" w:cs="Times New Roman"/>
                <w:color w:val="000000"/>
                <w:sz w:val="24"/>
                <w:szCs w:val="24"/>
                <w:lang w:val="en-ID" w:eastAsia="en-ID"/>
              </w:rPr>
              <w:t>ST</w:t>
            </w:r>
          </w:p>
        </w:tc>
        <w:tc>
          <w:tcPr>
            <w:tcW w:w="1122" w:type="dxa"/>
            <w:tcBorders>
              <w:top w:val="nil"/>
              <w:left w:val="nil"/>
              <w:bottom w:val="single" w:sz="4" w:space="0" w:color="auto"/>
              <w:right w:val="nil"/>
            </w:tcBorders>
            <w:shd w:val="clear" w:color="auto" w:fill="auto"/>
            <w:noWrap/>
            <w:vAlign w:val="bottom"/>
            <w:hideMark/>
          </w:tcPr>
          <w:p w14:paraId="582A045C" w14:textId="77777777" w:rsidR="00154FD6" w:rsidRPr="00A90464" w:rsidRDefault="00154FD6" w:rsidP="00154FD6">
            <w:pPr>
              <w:spacing w:after="0" w:line="36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12 M</w:t>
            </w:r>
            <w:r w:rsidRPr="00A90464">
              <w:rPr>
                <w:rFonts w:ascii="Times New Roman" w:eastAsia="Times New Roman" w:hAnsi="Times New Roman" w:cs="Times New Roman"/>
                <w:color w:val="000000"/>
                <w:sz w:val="24"/>
                <w:szCs w:val="24"/>
                <w:lang w:val="en-ID" w:eastAsia="en-ID"/>
              </w:rPr>
              <w:t>ST</w:t>
            </w:r>
          </w:p>
        </w:tc>
      </w:tr>
      <w:tr w:rsidR="00154FD6" w:rsidRPr="00A90464" w14:paraId="43D8BCD4" w14:textId="77777777" w:rsidTr="00AC1840">
        <w:trPr>
          <w:trHeight w:val="293"/>
        </w:trPr>
        <w:tc>
          <w:tcPr>
            <w:tcW w:w="3669" w:type="dxa"/>
            <w:tcBorders>
              <w:top w:val="nil"/>
              <w:left w:val="nil"/>
              <w:bottom w:val="nil"/>
              <w:right w:val="nil"/>
            </w:tcBorders>
            <w:shd w:val="clear" w:color="auto" w:fill="auto"/>
            <w:noWrap/>
            <w:vAlign w:val="center"/>
            <w:hideMark/>
          </w:tcPr>
          <w:p w14:paraId="24D85521"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sz w:val="24"/>
                <w:szCs w:val="24"/>
              </w:rPr>
              <w:t xml:space="preserve">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dan </w:t>
            </w:r>
            <w:r w:rsidRPr="006F3CFE">
              <w:rPr>
                <w:rFonts w:ascii="Times New Roman" w:eastAsia="Times New Roman" w:hAnsi="Times New Roman" w:cs="Times New Roman"/>
                <w:sz w:val="24"/>
                <w:szCs w:val="24"/>
              </w:rPr>
              <w:t>NPK 0 gram/liter</w:t>
            </w:r>
          </w:p>
        </w:tc>
        <w:tc>
          <w:tcPr>
            <w:tcW w:w="1017" w:type="dxa"/>
            <w:tcBorders>
              <w:top w:val="nil"/>
              <w:left w:val="nil"/>
              <w:bottom w:val="nil"/>
              <w:right w:val="nil"/>
            </w:tcBorders>
            <w:shd w:val="clear" w:color="auto" w:fill="auto"/>
            <w:noWrap/>
            <w:vAlign w:val="center"/>
          </w:tcPr>
          <w:p w14:paraId="1A46A6D6"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0,19 a</w:t>
            </w:r>
          </w:p>
        </w:tc>
        <w:tc>
          <w:tcPr>
            <w:tcW w:w="993" w:type="dxa"/>
            <w:tcBorders>
              <w:top w:val="nil"/>
              <w:left w:val="nil"/>
              <w:bottom w:val="nil"/>
              <w:right w:val="nil"/>
            </w:tcBorders>
            <w:vAlign w:val="center"/>
          </w:tcPr>
          <w:p w14:paraId="237B1D09"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0,26 a</w:t>
            </w:r>
          </w:p>
        </w:tc>
        <w:tc>
          <w:tcPr>
            <w:tcW w:w="992" w:type="dxa"/>
            <w:tcBorders>
              <w:top w:val="nil"/>
              <w:left w:val="nil"/>
              <w:bottom w:val="nil"/>
              <w:right w:val="nil"/>
            </w:tcBorders>
            <w:shd w:val="clear" w:color="auto" w:fill="auto"/>
            <w:noWrap/>
            <w:vAlign w:val="center"/>
          </w:tcPr>
          <w:p w14:paraId="4515AC13"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0,30 ab</w:t>
            </w:r>
          </w:p>
        </w:tc>
        <w:tc>
          <w:tcPr>
            <w:tcW w:w="1134" w:type="dxa"/>
            <w:tcBorders>
              <w:top w:val="nil"/>
              <w:left w:val="nil"/>
              <w:bottom w:val="nil"/>
              <w:right w:val="nil"/>
            </w:tcBorders>
            <w:shd w:val="clear" w:color="auto" w:fill="auto"/>
            <w:noWrap/>
            <w:vAlign w:val="center"/>
          </w:tcPr>
          <w:p w14:paraId="6B772B84"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0,35 a</w:t>
            </w:r>
          </w:p>
        </w:tc>
        <w:tc>
          <w:tcPr>
            <w:tcW w:w="1122" w:type="dxa"/>
            <w:tcBorders>
              <w:top w:val="nil"/>
              <w:left w:val="nil"/>
              <w:bottom w:val="nil"/>
              <w:right w:val="nil"/>
            </w:tcBorders>
            <w:shd w:val="clear" w:color="auto" w:fill="auto"/>
            <w:noWrap/>
            <w:vAlign w:val="center"/>
          </w:tcPr>
          <w:p w14:paraId="55CD6641" w14:textId="77777777" w:rsidR="00154FD6" w:rsidRPr="00217F0D" w:rsidRDefault="00154FD6" w:rsidP="00154FD6">
            <w:pPr>
              <w:spacing w:after="0"/>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0,38 a</w:t>
            </w:r>
          </w:p>
        </w:tc>
      </w:tr>
      <w:tr w:rsidR="00154FD6" w:rsidRPr="00A90464" w14:paraId="1580234D" w14:textId="77777777" w:rsidTr="00AC1840">
        <w:trPr>
          <w:trHeight w:val="293"/>
        </w:trPr>
        <w:tc>
          <w:tcPr>
            <w:tcW w:w="3669" w:type="dxa"/>
            <w:tcBorders>
              <w:top w:val="nil"/>
              <w:left w:val="nil"/>
              <w:bottom w:val="nil"/>
              <w:right w:val="nil"/>
            </w:tcBorders>
            <w:shd w:val="clear" w:color="auto" w:fill="auto"/>
            <w:noWrap/>
            <w:vAlign w:val="center"/>
            <w:hideMark/>
          </w:tcPr>
          <w:p w14:paraId="6CD0FC76"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sz w:val="24"/>
                <w:szCs w:val="24"/>
              </w:rPr>
              <w:t xml:space="preserve">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2.25 gram/liter</w:t>
            </w:r>
          </w:p>
        </w:tc>
        <w:tc>
          <w:tcPr>
            <w:tcW w:w="1017" w:type="dxa"/>
            <w:tcBorders>
              <w:top w:val="nil"/>
              <w:left w:val="nil"/>
              <w:bottom w:val="nil"/>
              <w:right w:val="nil"/>
            </w:tcBorders>
            <w:shd w:val="clear" w:color="auto" w:fill="auto"/>
            <w:noWrap/>
            <w:vAlign w:val="center"/>
          </w:tcPr>
          <w:p w14:paraId="287226D7"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0,19 a</w:t>
            </w:r>
          </w:p>
        </w:tc>
        <w:tc>
          <w:tcPr>
            <w:tcW w:w="993" w:type="dxa"/>
            <w:tcBorders>
              <w:top w:val="nil"/>
              <w:left w:val="nil"/>
              <w:bottom w:val="nil"/>
              <w:right w:val="nil"/>
            </w:tcBorders>
            <w:vAlign w:val="center"/>
          </w:tcPr>
          <w:p w14:paraId="3E48D634"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 xml:space="preserve">0,28 </w:t>
            </w:r>
            <w:proofErr w:type="spellStart"/>
            <w:r>
              <w:rPr>
                <w:rFonts w:ascii="Times New Roman" w:eastAsia="Times New Roman" w:hAnsi="Times New Roman" w:cs="Times New Roman"/>
                <w:color w:val="000000"/>
                <w:sz w:val="24"/>
                <w:szCs w:val="24"/>
                <w:lang w:val="en-ID" w:eastAsia="en-ID"/>
              </w:rPr>
              <w:t>bc</w:t>
            </w:r>
            <w:proofErr w:type="spellEnd"/>
            <w:r>
              <w:rPr>
                <w:rFonts w:ascii="Times New Roman" w:eastAsia="Times New Roman" w:hAnsi="Times New Roman" w:cs="Times New Roman"/>
                <w:color w:val="000000"/>
                <w:sz w:val="24"/>
                <w:szCs w:val="24"/>
                <w:lang w:val="en-ID" w:eastAsia="en-ID"/>
              </w:rPr>
              <w:t xml:space="preserve"> </w:t>
            </w:r>
          </w:p>
        </w:tc>
        <w:tc>
          <w:tcPr>
            <w:tcW w:w="992" w:type="dxa"/>
            <w:tcBorders>
              <w:top w:val="nil"/>
              <w:left w:val="nil"/>
              <w:bottom w:val="nil"/>
              <w:right w:val="nil"/>
            </w:tcBorders>
            <w:shd w:val="clear" w:color="auto" w:fill="auto"/>
            <w:noWrap/>
            <w:vAlign w:val="center"/>
          </w:tcPr>
          <w:p w14:paraId="0B4E6967"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0,30 ab</w:t>
            </w:r>
          </w:p>
        </w:tc>
        <w:tc>
          <w:tcPr>
            <w:tcW w:w="1134" w:type="dxa"/>
            <w:tcBorders>
              <w:top w:val="nil"/>
              <w:left w:val="nil"/>
              <w:bottom w:val="nil"/>
              <w:right w:val="nil"/>
            </w:tcBorders>
            <w:shd w:val="clear" w:color="auto" w:fill="auto"/>
            <w:noWrap/>
            <w:vAlign w:val="center"/>
          </w:tcPr>
          <w:p w14:paraId="5A2E4618"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0,34 cd</w:t>
            </w:r>
          </w:p>
        </w:tc>
        <w:tc>
          <w:tcPr>
            <w:tcW w:w="1122" w:type="dxa"/>
            <w:tcBorders>
              <w:top w:val="nil"/>
              <w:left w:val="nil"/>
              <w:bottom w:val="nil"/>
              <w:right w:val="nil"/>
            </w:tcBorders>
            <w:shd w:val="clear" w:color="auto" w:fill="auto"/>
            <w:noWrap/>
            <w:vAlign w:val="center"/>
          </w:tcPr>
          <w:p w14:paraId="3C43F0F8" w14:textId="77777777" w:rsidR="00154FD6" w:rsidRPr="00217F0D" w:rsidRDefault="00154FD6" w:rsidP="00154FD6">
            <w:pPr>
              <w:spacing w:after="0"/>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0,38 ab</w:t>
            </w:r>
          </w:p>
        </w:tc>
      </w:tr>
      <w:tr w:rsidR="00154FD6" w:rsidRPr="00A90464" w14:paraId="5B041373" w14:textId="77777777" w:rsidTr="00AC1840">
        <w:trPr>
          <w:trHeight w:val="293"/>
        </w:trPr>
        <w:tc>
          <w:tcPr>
            <w:tcW w:w="3669" w:type="dxa"/>
            <w:tcBorders>
              <w:top w:val="nil"/>
              <w:left w:val="nil"/>
              <w:bottom w:val="nil"/>
              <w:right w:val="nil"/>
            </w:tcBorders>
            <w:shd w:val="clear" w:color="auto" w:fill="auto"/>
            <w:noWrap/>
            <w:vAlign w:val="center"/>
            <w:hideMark/>
          </w:tcPr>
          <w:p w14:paraId="6FD70634"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sz w:val="24"/>
                <w:szCs w:val="24"/>
              </w:rPr>
              <w:t xml:space="preserve">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3.5 gram/liter</w:t>
            </w:r>
          </w:p>
        </w:tc>
        <w:tc>
          <w:tcPr>
            <w:tcW w:w="1017" w:type="dxa"/>
            <w:tcBorders>
              <w:top w:val="nil"/>
              <w:left w:val="nil"/>
              <w:bottom w:val="nil"/>
              <w:right w:val="nil"/>
            </w:tcBorders>
            <w:shd w:val="clear" w:color="auto" w:fill="auto"/>
            <w:noWrap/>
            <w:vAlign w:val="center"/>
          </w:tcPr>
          <w:p w14:paraId="2715F2CD"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0,19 a</w:t>
            </w:r>
          </w:p>
        </w:tc>
        <w:tc>
          <w:tcPr>
            <w:tcW w:w="993" w:type="dxa"/>
            <w:tcBorders>
              <w:top w:val="nil"/>
              <w:left w:val="nil"/>
              <w:bottom w:val="nil"/>
              <w:right w:val="nil"/>
            </w:tcBorders>
            <w:vAlign w:val="center"/>
          </w:tcPr>
          <w:p w14:paraId="10106A55"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0,27 ab</w:t>
            </w:r>
          </w:p>
        </w:tc>
        <w:tc>
          <w:tcPr>
            <w:tcW w:w="992" w:type="dxa"/>
            <w:tcBorders>
              <w:top w:val="nil"/>
              <w:left w:val="nil"/>
              <w:bottom w:val="nil"/>
              <w:right w:val="nil"/>
            </w:tcBorders>
            <w:shd w:val="clear" w:color="auto" w:fill="auto"/>
            <w:noWrap/>
            <w:vAlign w:val="center"/>
          </w:tcPr>
          <w:p w14:paraId="60CBF9C5"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 xml:space="preserve">0,30 </w:t>
            </w:r>
            <w:proofErr w:type="spellStart"/>
            <w:r>
              <w:rPr>
                <w:rFonts w:ascii="Times New Roman" w:eastAsia="Times New Roman" w:hAnsi="Times New Roman" w:cs="Times New Roman"/>
                <w:color w:val="000000"/>
                <w:sz w:val="24"/>
                <w:szCs w:val="24"/>
                <w:lang w:val="en-ID" w:eastAsia="en-ID"/>
              </w:rPr>
              <w:t>bc</w:t>
            </w:r>
            <w:proofErr w:type="spellEnd"/>
          </w:p>
        </w:tc>
        <w:tc>
          <w:tcPr>
            <w:tcW w:w="1134" w:type="dxa"/>
            <w:tcBorders>
              <w:top w:val="nil"/>
              <w:left w:val="nil"/>
              <w:bottom w:val="nil"/>
              <w:right w:val="nil"/>
            </w:tcBorders>
            <w:shd w:val="clear" w:color="auto" w:fill="auto"/>
            <w:noWrap/>
            <w:vAlign w:val="center"/>
          </w:tcPr>
          <w:p w14:paraId="0C39F1EE"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0,33 ab</w:t>
            </w:r>
          </w:p>
        </w:tc>
        <w:tc>
          <w:tcPr>
            <w:tcW w:w="1122" w:type="dxa"/>
            <w:tcBorders>
              <w:top w:val="nil"/>
              <w:left w:val="nil"/>
              <w:bottom w:val="nil"/>
              <w:right w:val="nil"/>
            </w:tcBorders>
            <w:shd w:val="clear" w:color="auto" w:fill="auto"/>
            <w:noWrap/>
            <w:vAlign w:val="center"/>
          </w:tcPr>
          <w:p w14:paraId="2602F880" w14:textId="77777777" w:rsidR="00154FD6" w:rsidRPr="00217F0D" w:rsidRDefault="00154FD6" w:rsidP="00154FD6">
            <w:pPr>
              <w:spacing w:after="0"/>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 xml:space="preserve">0,39 </w:t>
            </w:r>
            <w:proofErr w:type="spellStart"/>
            <w:r>
              <w:rPr>
                <w:rFonts w:ascii="Times New Roman" w:eastAsia="Times New Roman" w:hAnsi="Times New Roman" w:cs="Times New Roman"/>
                <w:color w:val="000000" w:themeColor="text1"/>
                <w:sz w:val="24"/>
                <w:szCs w:val="24"/>
                <w:lang w:val="en-ID" w:eastAsia="en-ID"/>
              </w:rPr>
              <w:t>bc</w:t>
            </w:r>
            <w:proofErr w:type="spellEnd"/>
          </w:p>
        </w:tc>
      </w:tr>
      <w:tr w:rsidR="00154FD6" w:rsidRPr="00A90464" w14:paraId="433995C6" w14:textId="77777777" w:rsidTr="00AC1840">
        <w:trPr>
          <w:trHeight w:val="280"/>
        </w:trPr>
        <w:tc>
          <w:tcPr>
            <w:tcW w:w="3669" w:type="dxa"/>
            <w:tcBorders>
              <w:top w:val="nil"/>
              <w:left w:val="nil"/>
              <w:bottom w:val="nil"/>
              <w:right w:val="nil"/>
            </w:tcBorders>
            <w:shd w:val="clear" w:color="auto" w:fill="auto"/>
            <w:noWrap/>
            <w:vAlign w:val="center"/>
            <w:hideMark/>
          </w:tcPr>
          <w:p w14:paraId="466B1185"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w:t>
            </w:r>
            <w:r w:rsidRPr="00BD7949">
              <w:rPr>
                <w:rFonts w:ascii="Times New Roman" w:eastAsia="Times New Roman" w:hAnsi="Times New Roman" w:cs="Times New Roman"/>
                <w:sz w:val="24"/>
                <w:szCs w:val="24"/>
              </w:rPr>
              <w:t xml:space="preserve">media </w:t>
            </w:r>
            <w:proofErr w:type="spellStart"/>
            <w:r w:rsidRPr="00BD7949">
              <w:rPr>
                <w:rFonts w:ascii="Times New Roman" w:eastAsia="Times New Roman" w:hAnsi="Times New Roman" w:cs="Times New Roman"/>
                <w:sz w:val="24"/>
                <w:szCs w:val="24"/>
              </w:rPr>
              <w:t>tanam</w:t>
            </w:r>
            <w:proofErr w:type="spellEnd"/>
            <w:r w:rsidRPr="00BD7949">
              <w:rPr>
                <w:rFonts w:ascii="Times New Roman" w:eastAsia="Times New Roman" w:hAnsi="Times New Roman" w:cs="Times New Roman"/>
                <w:sz w:val="24"/>
                <w:szCs w:val="24"/>
              </w:rPr>
              <w:t xml:space="preserve"> </w:t>
            </w:r>
            <w:proofErr w:type="spellStart"/>
            <w:r w:rsidRPr="001C1FEA">
              <w:rPr>
                <w:rFonts w:ascii="Times New Roman" w:eastAsia="Times New Roman" w:hAnsi="Times New Roman" w:cs="Times New Roman"/>
                <w:sz w:val="24"/>
                <w:szCs w:val="24"/>
              </w:rPr>
              <w:t>tanah</w:t>
            </w:r>
            <w:proofErr w:type="spellEnd"/>
            <w:r w:rsidRPr="001C1FEA">
              <w:rPr>
                <w:rFonts w:ascii="Times New Roman" w:eastAsia="Times New Roman" w:hAnsi="Times New Roman" w:cs="Times New Roman"/>
                <w:sz w:val="24"/>
                <w:szCs w:val="24"/>
              </w:rPr>
              <w:t xml:space="preserve"> 75 % + </w:t>
            </w:r>
            <w:proofErr w:type="spellStart"/>
            <w:r w:rsidRPr="001C1FEA">
              <w:rPr>
                <w:rFonts w:ascii="Times New Roman" w:eastAsia="Times New Roman" w:hAnsi="Times New Roman" w:cs="Times New Roman"/>
                <w:sz w:val="24"/>
                <w:szCs w:val="24"/>
              </w:rPr>
              <w:t>kompos</w:t>
            </w:r>
            <w:proofErr w:type="spellEnd"/>
            <w:r w:rsidRPr="001C1FEA">
              <w:rPr>
                <w:rFonts w:ascii="Times New Roman" w:eastAsia="Times New Roman" w:hAnsi="Times New Roman" w:cs="Times New Roman"/>
                <w:sz w:val="24"/>
                <w:szCs w:val="24"/>
              </w:rPr>
              <w:t xml:space="preserve"> 25 %</w:t>
            </w:r>
            <w:r>
              <w:rPr>
                <w:rFonts w:ascii="Times New Roman" w:eastAsia="Times New Roman" w:hAnsi="Times New Roman" w:cs="Times New Roman"/>
                <w:sz w:val="24"/>
                <w:szCs w:val="24"/>
              </w:rPr>
              <w:t xml:space="preserve"> dan </w:t>
            </w:r>
            <w:r w:rsidRPr="006F3CFE">
              <w:rPr>
                <w:rFonts w:ascii="Times New Roman" w:eastAsia="Times New Roman" w:hAnsi="Times New Roman" w:cs="Times New Roman"/>
                <w:sz w:val="24"/>
                <w:szCs w:val="24"/>
              </w:rPr>
              <w:t>NPK 0 gram/liter</w:t>
            </w:r>
          </w:p>
        </w:tc>
        <w:tc>
          <w:tcPr>
            <w:tcW w:w="1017" w:type="dxa"/>
            <w:tcBorders>
              <w:top w:val="nil"/>
              <w:left w:val="nil"/>
              <w:bottom w:val="nil"/>
              <w:right w:val="nil"/>
            </w:tcBorders>
            <w:shd w:val="clear" w:color="auto" w:fill="auto"/>
            <w:noWrap/>
            <w:vAlign w:val="center"/>
          </w:tcPr>
          <w:p w14:paraId="148C06FE"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0,19 a</w:t>
            </w:r>
          </w:p>
        </w:tc>
        <w:tc>
          <w:tcPr>
            <w:tcW w:w="993" w:type="dxa"/>
            <w:tcBorders>
              <w:top w:val="nil"/>
              <w:left w:val="nil"/>
              <w:bottom w:val="nil"/>
              <w:right w:val="nil"/>
            </w:tcBorders>
            <w:vAlign w:val="center"/>
          </w:tcPr>
          <w:p w14:paraId="5AF4F26C"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0,27 ab</w:t>
            </w:r>
          </w:p>
        </w:tc>
        <w:tc>
          <w:tcPr>
            <w:tcW w:w="992" w:type="dxa"/>
            <w:tcBorders>
              <w:top w:val="nil"/>
              <w:left w:val="nil"/>
              <w:bottom w:val="nil"/>
              <w:right w:val="nil"/>
            </w:tcBorders>
            <w:shd w:val="clear" w:color="auto" w:fill="auto"/>
            <w:noWrap/>
            <w:vAlign w:val="center"/>
          </w:tcPr>
          <w:p w14:paraId="02050343"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0,29 a</w:t>
            </w:r>
          </w:p>
        </w:tc>
        <w:tc>
          <w:tcPr>
            <w:tcW w:w="1134" w:type="dxa"/>
            <w:tcBorders>
              <w:top w:val="nil"/>
              <w:left w:val="nil"/>
              <w:bottom w:val="nil"/>
              <w:right w:val="nil"/>
            </w:tcBorders>
            <w:shd w:val="clear" w:color="auto" w:fill="auto"/>
            <w:noWrap/>
            <w:vAlign w:val="center"/>
          </w:tcPr>
          <w:p w14:paraId="155AD5A5" w14:textId="77777777" w:rsidR="00154FD6" w:rsidRPr="00A90464"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0,32 ab</w:t>
            </w:r>
          </w:p>
        </w:tc>
        <w:tc>
          <w:tcPr>
            <w:tcW w:w="1122" w:type="dxa"/>
            <w:tcBorders>
              <w:top w:val="nil"/>
              <w:left w:val="nil"/>
              <w:bottom w:val="nil"/>
              <w:right w:val="nil"/>
            </w:tcBorders>
            <w:shd w:val="clear" w:color="auto" w:fill="auto"/>
            <w:noWrap/>
            <w:vAlign w:val="center"/>
          </w:tcPr>
          <w:p w14:paraId="58C2C62D" w14:textId="77777777" w:rsidR="00154FD6" w:rsidRPr="00217F0D" w:rsidRDefault="00154FD6" w:rsidP="00154FD6">
            <w:pPr>
              <w:spacing w:after="0"/>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 xml:space="preserve">0,39 </w:t>
            </w:r>
            <w:proofErr w:type="spellStart"/>
            <w:r>
              <w:rPr>
                <w:rFonts w:ascii="Times New Roman" w:eastAsia="Times New Roman" w:hAnsi="Times New Roman" w:cs="Times New Roman"/>
                <w:color w:val="000000" w:themeColor="text1"/>
                <w:sz w:val="24"/>
                <w:szCs w:val="24"/>
                <w:lang w:val="en-ID" w:eastAsia="en-ID"/>
              </w:rPr>
              <w:t>bc</w:t>
            </w:r>
            <w:proofErr w:type="spellEnd"/>
          </w:p>
        </w:tc>
      </w:tr>
      <w:tr w:rsidR="00154FD6" w:rsidRPr="00A90464" w14:paraId="62CD7F59" w14:textId="77777777" w:rsidTr="00AC1840">
        <w:trPr>
          <w:trHeight w:val="280"/>
        </w:trPr>
        <w:tc>
          <w:tcPr>
            <w:tcW w:w="3669" w:type="dxa"/>
            <w:tcBorders>
              <w:top w:val="nil"/>
              <w:left w:val="nil"/>
              <w:bottom w:val="nil"/>
              <w:right w:val="nil"/>
            </w:tcBorders>
            <w:shd w:val="clear" w:color="auto" w:fill="auto"/>
            <w:noWrap/>
            <w:vAlign w:val="center"/>
          </w:tcPr>
          <w:p w14:paraId="13339636" w14:textId="77777777" w:rsidR="00154FD6" w:rsidRPr="00984DCC" w:rsidRDefault="00154FD6" w:rsidP="00154FD6">
            <w:pPr>
              <w:spacing w:after="0"/>
              <w:rPr>
                <w:rFonts w:ascii="Times New Roman" w:hAnsi="Times New Roman"/>
                <w:bCs/>
                <w:sz w:val="24"/>
                <w:szCs w:val="24"/>
              </w:rPr>
            </w:pP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w:t>
            </w:r>
            <w:r w:rsidRPr="00BD7949">
              <w:rPr>
                <w:rFonts w:ascii="Times New Roman" w:eastAsia="Times New Roman" w:hAnsi="Times New Roman" w:cs="Times New Roman"/>
                <w:sz w:val="24"/>
                <w:szCs w:val="24"/>
              </w:rPr>
              <w:t xml:space="preserve">media </w:t>
            </w:r>
            <w:proofErr w:type="spellStart"/>
            <w:r w:rsidRPr="00BD7949">
              <w:rPr>
                <w:rFonts w:ascii="Times New Roman" w:eastAsia="Times New Roman" w:hAnsi="Times New Roman" w:cs="Times New Roman"/>
                <w:sz w:val="24"/>
                <w:szCs w:val="24"/>
              </w:rPr>
              <w:t>tanam</w:t>
            </w:r>
            <w:proofErr w:type="spellEnd"/>
            <w:r w:rsidRPr="00BD7949">
              <w:rPr>
                <w:rFonts w:ascii="Times New Roman" w:eastAsia="Times New Roman" w:hAnsi="Times New Roman" w:cs="Times New Roman"/>
                <w:sz w:val="24"/>
                <w:szCs w:val="24"/>
              </w:rPr>
              <w:t xml:space="preserve"> </w:t>
            </w:r>
            <w:proofErr w:type="spellStart"/>
            <w:r w:rsidRPr="001C1FEA">
              <w:rPr>
                <w:rFonts w:ascii="Times New Roman" w:eastAsia="Times New Roman" w:hAnsi="Times New Roman" w:cs="Times New Roman"/>
                <w:sz w:val="24"/>
                <w:szCs w:val="24"/>
              </w:rPr>
              <w:t>tanah</w:t>
            </w:r>
            <w:proofErr w:type="spellEnd"/>
            <w:r w:rsidRPr="001C1FEA">
              <w:rPr>
                <w:rFonts w:ascii="Times New Roman" w:eastAsia="Times New Roman" w:hAnsi="Times New Roman" w:cs="Times New Roman"/>
                <w:sz w:val="24"/>
                <w:szCs w:val="24"/>
              </w:rPr>
              <w:t xml:space="preserve"> 75 % + </w:t>
            </w:r>
            <w:proofErr w:type="spellStart"/>
            <w:r w:rsidRPr="001C1FEA">
              <w:rPr>
                <w:rFonts w:ascii="Times New Roman" w:eastAsia="Times New Roman" w:hAnsi="Times New Roman" w:cs="Times New Roman"/>
                <w:sz w:val="24"/>
                <w:szCs w:val="24"/>
              </w:rPr>
              <w:t>kompos</w:t>
            </w:r>
            <w:proofErr w:type="spellEnd"/>
            <w:r w:rsidRPr="001C1FEA">
              <w:rPr>
                <w:rFonts w:ascii="Times New Roman" w:eastAsia="Times New Roman" w:hAnsi="Times New Roman" w:cs="Times New Roman"/>
                <w:sz w:val="24"/>
                <w:szCs w:val="24"/>
              </w:rPr>
              <w:t xml:space="preserve"> 25 %</w:t>
            </w:r>
            <w:r>
              <w:rPr>
                <w:rFonts w:ascii="Times New Roman" w:eastAsia="Times New Roman" w:hAnsi="Times New Roman" w:cs="Times New Roman"/>
                <w:sz w:val="24"/>
                <w:szCs w:val="24"/>
              </w:rPr>
              <w:t xml:space="preserve">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2.25 gram/liter</w:t>
            </w:r>
          </w:p>
        </w:tc>
        <w:tc>
          <w:tcPr>
            <w:tcW w:w="1017" w:type="dxa"/>
            <w:tcBorders>
              <w:top w:val="nil"/>
              <w:left w:val="nil"/>
              <w:bottom w:val="nil"/>
              <w:right w:val="nil"/>
            </w:tcBorders>
            <w:shd w:val="clear" w:color="auto" w:fill="auto"/>
            <w:noWrap/>
            <w:vAlign w:val="center"/>
          </w:tcPr>
          <w:p w14:paraId="3D1661D2"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0,19 a</w:t>
            </w:r>
          </w:p>
        </w:tc>
        <w:tc>
          <w:tcPr>
            <w:tcW w:w="993" w:type="dxa"/>
            <w:tcBorders>
              <w:top w:val="nil"/>
              <w:left w:val="nil"/>
              <w:bottom w:val="nil"/>
              <w:right w:val="nil"/>
            </w:tcBorders>
            <w:vAlign w:val="center"/>
          </w:tcPr>
          <w:p w14:paraId="1EB384B7"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 xml:space="preserve">0,28 </w:t>
            </w:r>
            <w:proofErr w:type="spellStart"/>
            <w:r>
              <w:rPr>
                <w:rFonts w:ascii="Times New Roman" w:eastAsia="Times New Roman" w:hAnsi="Times New Roman" w:cs="Times New Roman"/>
                <w:color w:val="000000"/>
                <w:sz w:val="24"/>
                <w:szCs w:val="24"/>
                <w:lang w:val="en-ID" w:eastAsia="en-ID"/>
              </w:rPr>
              <w:t>bc</w:t>
            </w:r>
            <w:proofErr w:type="spellEnd"/>
          </w:p>
        </w:tc>
        <w:tc>
          <w:tcPr>
            <w:tcW w:w="992" w:type="dxa"/>
            <w:tcBorders>
              <w:top w:val="nil"/>
              <w:left w:val="nil"/>
              <w:bottom w:val="nil"/>
              <w:right w:val="nil"/>
            </w:tcBorders>
            <w:shd w:val="clear" w:color="auto" w:fill="auto"/>
            <w:noWrap/>
            <w:vAlign w:val="center"/>
          </w:tcPr>
          <w:p w14:paraId="67F728A2"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0,31 cd</w:t>
            </w:r>
          </w:p>
        </w:tc>
        <w:tc>
          <w:tcPr>
            <w:tcW w:w="1134" w:type="dxa"/>
            <w:tcBorders>
              <w:top w:val="nil"/>
              <w:left w:val="nil"/>
              <w:bottom w:val="nil"/>
              <w:right w:val="nil"/>
            </w:tcBorders>
            <w:shd w:val="clear" w:color="auto" w:fill="auto"/>
            <w:noWrap/>
            <w:vAlign w:val="center"/>
          </w:tcPr>
          <w:p w14:paraId="0FDECBFC"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 xml:space="preserve">0,34 </w:t>
            </w:r>
            <w:proofErr w:type="spellStart"/>
            <w:r>
              <w:rPr>
                <w:rFonts w:ascii="Times New Roman" w:eastAsia="Times New Roman" w:hAnsi="Times New Roman" w:cs="Times New Roman"/>
                <w:color w:val="000000"/>
                <w:sz w:val="24"/>
                <w:szCs w:val="24"/>
                <w:lang w:val="en-ID" w:eastAsia="en-ID"/>
              </w:rPr>
              <w:t>bc</w:t>
            </w:r>
            <w:proofErr w:type="spellEnd"/>
          </w:p>
        </w:tc>
        <w:tc>
          <w:tcPr>
            <w:tcW w:w="1122" w:type="dxa"/>
            <w:tcBorders>
              <w:top w:val="nil"/>
              <w:left w:val="nil"/>
              <w:bottom w:val="nil"/>
              <w:right w:val="nil"/>
            </w:tcBorders>
            <w:shd w:val="clear" w:color="auto" w:fill="auto"/>
            <w:noWrap/>
            <w:vAlign w:val="center"/>
          </w:tcPr>
          <w:p w14:paraId="7144430F" w14:textId="77777777" w:rsidR="00154FD6" w:rsidRPr="00217F0D" w:rsidRDefault="00154FD6" w:rsidP="00154FD6">
            <w:pPr>
              <w:spacing w:after="0"/>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0,42 cd</w:t>
            </w:r>
          </w:p>
        </w:tc>
      </w:tr>
      <w:tr w:rsidR="00154FD6" w:rsidRPr="00A90464" w14:paraId="415BEE0B" w14:textId="77777777" w:rsidTr="00AC1840">
        <w:trPr>
          <w:trHeight w:val="280"/>
        </w:trPr>
        <w:tc>
          <w:tcPr>
            <w:tcW w:w="3669" w:type="dxa"/>
            <w:tcBorders>
              <w:top w:val="nil"/>
              <w:left w:val="nil"/>
              <w:bottom w:val="nil"/>
              <w:right w:val="nil"/>
            </w:tcBorders>
            <w:shd w:val="clear" w:color="auto" w:fill="auto"/>
            <w:noWrap/>
            <w:vAlign w:val="center"/>
          </w:tcPr>
          <w:p w14:paraId="009B5E90" w14:textId="77777777" w:rsidR="00154FD6" w:rsidRPr="00984DCC" w:rsidRDefault="00154FD6" w:rsidP="00154FD6">
            <w:pPr>
              <w:spacing w:after="0"/>
              <w:rPr>
                <w:rFonts w:ascii="Times New Roman" w:hAnsi="Times New Roman"/>
                <w:bCs/>
                <w:sz w:val="24"/>
                <w:szCs w:val="24"/>
              </w:rPr>
            </w:pPr>
            <w:proofErr w:type="spellStart"/>
            <w:r>
              <w:rPr>
                <w:rFonts w:ascii="Times New Roman" w:eastAsia="Times New Roman" w:hAnsi="Times New Roman" w:cs="Times New Roman"/>
                <w:sz w:val="24"/>
                <w:szCs w:val="24"/>
              </w:rPr>
              <w:lastRenderedPageBreak/>
              <w:t>kombinasi</w:t>
            </w:r>
            <w:proofErr w:type="spellEnd"/>
            <w:r>
              <w:rPr>
                <w:rFonts w:ascii="Times New Roman" w:eastAsia="Times New Roman" w:hAnsi="Times New Roman" w:cs="Times New Roman"/>
                <w:sz w:val="24"/>
                <w:szCs w:val="24"/>
              </w:rPr>
              <w:t xml:space="preserve"> </w:t>
            </w:r>
            <w:r w:rsidRPr="00BD7949">
              <w:rPr>
                <w:rFonts w:ascii="Times New Roman" w:eastAsia="Times New Roman" w:hAnsi="Times New Roman" w:cs="Times New Roman"/>
                <w:sz w:val="24"/>
                <w:szCs w:val="24"/>
              </w:rPr>
              <w:t xml:space="preserve">media </w:t>
            </w:r>
            <w:proofErr w:type="spellStart"/>
            <w:r w:rsidRPr="00BD7949">
              <w:rPr>
                <w:rFonts w:ascii="Times New Roman" w:eastAsia="Times New Roman" w:hAnsi="Times New Roman" w:cs="Times New Roman"/>
                <w:sz w:val="24"/>
                <w:szCs w:val="24"/>
              </w:rPr>
              <w:t>tanam</w:t>
            </w:r>
            <w:proofErr w:type="spellEnd"/>
            <w:r w:rsidRPr="00BD7949">
              <w:rPr>
                <w:rFonts w:ascii="Times New Roman" w:eastAsia="Times New Roman" w:hAnsi="Times New Roman" w:cs="Times New Roman"/>
                <w:sz w:val="24"/>
                <w:szCs w:val="24"/>
              </w:rPr>
              <w:t xml:space="preserve"> </w:t>
            </w:r>
            <w:proofErr w:type="spellStart"/>
            <w:r w:rsidRPr="001C1FEA">
              <w:rPr>
                <w:rFonts w:ascii="Times New Roman" w:eastAsia="Times New Roman" w:hAnsi="Times New Roman" w:cs="Times New Roman"/>
                <w:sz w:val="24"/>
                <w:szCs w:val="24"/>
              </w:rPr>
              <w:t>tanah</w:t>
            </w:r>
            <w:proofErr w:type="spellEnd"/>
            <w:r w:rsidRPr="001C1FEA">
              <w:rPr>
                <w:rFonts w:ascii="Times New Roman" w:eastAsia="Times New Roman" w:hAnsi="Times New Roman" w:cs="Times New Roman"/>
                <w:sz w:val="24"/>
                <w:szCs w:val="24"/>
              </w:rPr>
              <w:t xml:space="preserve"> 75 % + </w:t>
            </w:r>
            <w:proofErr w:type="spellStart"/>
            <w:r w:rsidRPr="001C1FEA">
              <w:rPr>
                <w:rFonts w:ascii="Times New Roman" w:eastAsia="Times New Roman" w:hAnsi="Times New Roman" w:cs="Times New Roman"/>
                <w:sz w:val="24"/>
                <w:szCs w:val="24"/>
              </w:rPr>
              <w:t>kompos</w:t>
            </w:r>
            <w:proofErr w:type="spellEnd"/>
            <w:r w:rsidRPr="001C1FEA">
              <w:rPr>
                <w:rFonts w:ascii="Times New Roman" w:eastAsia="Times New Roman" w:hAnsi="Times New Roman" w:cs="Times New Roman"/>
                <w:sz w:val="24"/>
                <w:szCs w:val="24"/>
              </w:rPr>
              <w:t xml:space="preserve"> 25 %</w:t>
            </w:r>
            <w:r>
              <w:rPr>
                <w:rFonts w:ascii="Times New Roman" w:eastAsia="Times New Roman" w:hAnsi="Times New Roman" w:cs="Times New Roman"/>
                <w:sz w:val="24"/>
                <w:szCs w:val="24"/>
              </w:rPr>
              <w:t xml:space="preserve">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3.5 gram/liter</w:t>
            </w:r>
          </w:p>
        </w:tc>
        <w:tc>
          <w:tcPr>
            <w:tcW w:w="1017" w:type="dxa"/>
            <w:tcBorders>
              <w:top w:val="nil"/>
              <w:left w:val="nil"/>
              <w:bottom w:val="nil"/>
              <w:right w:val="nil"/>
            </w:tcBorders>
            <w:shd w:val="clear" w:color="auto" w:fill="auto"/>
            <w:noWrap/>
            <w:vAlign w:val="center"/>
          </w:tcPr>
          <w:p w14:paraId="63877CFF"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0,20 ab</w:t>
            </w:r>
          </w:p>
        </w:tc>
        <w:tc>
          <w:tcPr>
            <w:tcW w:w="993" w:type="dxa"/>
            <w:tcBorders>
              <w:top w:val="nil"/>
              <w:left w:val="nil"/>
              <w:bottom w:val="nil"/>
              <w:right w:val="nil"/>
            </w:tcBorders>
            <w:vAlign w:val="center"/>
          </w:tcPr>
          <w:p w14:paraId="5FD335CD"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0,29 cd</w:t>
            </w:r>
          </w:p>
        </w:tc>
        <w:tc>
          <w:tcPr>
            <w:tcW w:w="992" w:type="dxa"/>
            <w:tcBorders>
              <w:top w:val="nil"/>
              <w:left w:val="nil"/>
              <w:bottom w:val="nil"/>
              <w:right w:val="nil"/>
            </w:tcBorders>
            <w:shd w:val="clear" w:color="auto" w:fill="auto"/>
            <w:noWrap/>
            <w:vAlign w:val="center"/>
          </w:tcPr>
          <w:p w14:paraId="44C3E5BE"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0,32 cd</w:t>
            </w:r>
          </w:p>
        </w:tc>
        <w:tc>
          <w:tcPr>
            <w:tcW w:w="1134" w:type="dxa"/>
            <w:tcBorders>
              <w:top w:val="nil"/>
              <w:left w:val="nil"/>
              <w:bottom w:val="nil"/>
              <w:right w:val="nil"/>
            </w:tcBorders>
            <w:shd w:val="clear" w:color="auto" w:fill="auto"/>
            <w:noWrap/>
            <w:vAlign w:val="center"/>
          </w:tcPr>
          <w:p w14:paraId="2A5195EC"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0,36 cd</w:t>
            </w:r>
          </w:p>
        </w:tc>
        <w:tc>
          <w:tcPr>
            <w:tcW w:w="1122" w:type="dxa"/>
            <w:tcBorders>
              <w:top w:val="nil"/>
              <w:left w:val="nil"/>
              <w:bottom w:val="nil"/>
              <w:right w:val="nil"/>
            </w:tcBorders>
            <w:shd w:val="clear" w:color="auto" w:fill="auto"/>
            <w:noWrap/>
            <w:vAlign w:val="center"/>
          </w:tcPr>
          <w:p w14:paraId="16F147CB" w14:textId="77777777" w:rsidR="00154FD6" w:rsidRPr="00217F0D" w:rsidRDefault="00154FD6" w:rsidP="00154FD6">
            <w:pPr>
              <w:spacing w:after="0"/>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0,44 de</w:t>
            </w:r>
          </w:p>
        </w:tc>
      </w:tr>
      <w:tr w:rsidR="00154FD6" w:rsidRPr="00A90464" w14:paraId="45616E29" w14:textId="77777777" w:rsidTr="00AC1840">
        <w:trPr>
          <w:trHeight w:val="280"/>
        </w:trPr>
        <w:tc>
          <w:tcPr>
            <w:tcW w:w="3669" w:type="dxa"/>
            <w:tcBorders>
              <w:top w:val="nil"/>
              <w:left w:val="nil"/>
              <w:bottom w:val="nil"/>
              <w:right w:val="nil"/>
            </w:tcBorders>
            <w:shd w:val="clear" w:color="auto" w:fill="auto"/>
            <w:noWrap/>
            <w:vAlign w:val="center"/>
          </w:tcPr>
          <w:p w14:paraId="7EC7F7C8" w14:textId="77777777" w:rsidR="00154FD6" w:rsidRDefault="00154FD6" w:rsidP="00154FD6">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sidRPr="00BD7949">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50% + </w:t>
            </w:r>
            <w:proofErr w:type="spellStart"/>
            <w:r>
              <w:rPr>
                <w:rFonts w:ascii="Times New Roman" w:eastAsia="Times New Roman" w:hAnsi="Times New Roman" w:cs="Times New Roman"/>
                <w:sz w:val="24"/>
                <w:szCs w:val="24"/>
              </w:rPr>
              <w:t>kompos</w:t>
            </w:r>
            <w:proofErr w:type="spellEnd"/>
            <w:r>
              <w:rPr>
                <w:rFonts w:ascii="Times New Roman" w:eastAsia="Times New Roman" w:hAnsi="Times New Roman" w:cs="Times New Roman"/>
                <w:sz w:val="24"/>
                <w:szCs w:val="24"/>
              </w:rPr>
              <w:t xml:space="preserve"> 50% dan </w:t>
            </w:r>
            <w:r w:rsidRPr="006F3CFE">
              <w:rPr>
                <w:rFonts w:ascii="Times New Roman" w:eastAsia="Times New Roman" w:hAnsi="Times New Roman" w:cs="Times New Roman"/>
                <w:sz w:val="24"/>
                <w:szCs w:val="24"/>
              </w:rPr>
              <w:t>NPK 0 gram/liter</w:t>
            </w:r>
          </w:p>
        </w:tc>
        <w:tc>
          <w:tcPr>
            <w:tcW w:w="1017" w:type="dxa"/>
            <w:tcBorders>
              <w:top w:val="nil"/>
              <w:left w:val="nil"/>
              <w:bottom w:val="nil"/>
              <w:right w:val="nil"/>
            </w:tcBorders>
            <w:shd w:val="clear" w:color="auto" w:fill="auto"/>
            <w:noWrap/>
            <w:vAlign w:val="center"/>
          </w:tcPr>
          <w:p w14:paraId="5879A10D"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 xml:space="preserve">0,22 </w:t>
            </w:r>
            <w:proofErr w:type="spellStart"/>
            <w:r>
              <w:rPr>
                <w:rFonts w:ascii="Times New Roman" w:eastAsia="Times New Roman" w:hAnsi="Times New Roman" w:cs="Times New Roman"/>
                <w:color w:val="000000"/>
                <w:sz w:val="24"/>
                <w:szCs w:val="24"/>
                <w:lang w:val="en-ID" w:eastAsia="en-ID"/>
              </w:rPr>
              <w:t>bc</w:t>
            </w:r>
            <w:proofErr w:type="spellEnd"/>
          </w:p>
        </w:tc>
        <w:tc>
          <w:tcPr>
            <w:tcW w:w="993" w:type="dxa"/>
            <w:tcBorders>
              <w:top w:val="nil"/>
              <w:left w:val="nil"/>
              <w:bottom w:val="nil"/>
              <w:right w:val="nil"/>
            </w:tcBorders>
            <w:vAlign w:val="center"/>
          </w:tcPr>
          <w:p w14:paraId="4D24510E"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0,30 d</w:t>
            </w:r>
          </w:p>
        </w:tc>
        <w:tc>
          <w:tcPr>
            <w:tcW w:w="992" w:type="dxa"/>
            <w:tcBorders>
              <w:top w:val="nil"/>
              <w:left w:val="nil"/>
              <w:bottom w:val="nil"/>
              <w:right w:val="nil"/>
            </w:tcBorders>
            <w:shd w:val="clear" w:color="auto" w:fill="auto"/>
            <w:noWrap/>
            <w:vAlign w:val="center"/>
          </w:tcPr>
          <w:p w14:paraId="05465E0E"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0,33 de</w:t>
            </w:r>
          </w:p>
        </w:tc>
        <w:tc>
          <w:tcPr>
            <w:tcW w:w="1134" w:type="dxa"/>
            <w:tcBorders>
              <w:top w:val="nil"/>
              <w:left w:val="nil"/>
              <w:bottom w:val="nil"/>
              <w:right w:val="nil"/>
            </w:tcBorders>
            <w:shd w:val="clear" w:color="auto" w:fill="auto"/>
            <w:noWrap/>
            <w:vAlign w:val="center"/>
          </w:tcPr>
          <w:p w14:paraId="7792FC00"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0,37 de</w:t>
            </w:r>
          </w:p>
        </w:tc>
        <w:tc>
          <w:tcPr>
            <w:tcW w:w="1122" w:type="dxa"/>
            <w:tcBorders>
              <w:top w:val="nil"/>
              <w:left w:val="nil"/>
              <w:bottom w:val="nil"/>
              <w:right w:val="nil"/>
            </w:tcBorders>
            <w:shd w:val="clear" w:color="auto" w:fill="auto"/>
            <w:noWrap/>
            <w:vAlign w:val="center"/>
          </w:tcPr>
          <w:p w14:paraId="5CDA7FB0" w14:textId="77777777" w:rsidR="00154FD6" w:rsidRPr="00217F0D" w:rsidRDefault="00154FD6" w:rsidP="00154FD6">
            <w:pPr>
              <w:spacing w:after="0"/>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 xml:space="preserve">0,46 </w:t>
            </w:r>
            <w:proofErr w:type="spellStart"/>
            <w:r>
              <w:rPr>
                <w:rFonts w:ascii="Times New Roman" w:eastAsia="Times New Roman" w:hAnsi="Times New Roman" w:cs="Times New Roman"/>
                <w:color w:val="000000" w:themeColor="text1"/>
                <w:sz w:val="24"/>
                <w:szCs w:val="24"/>
                <w:lang w:val="en-ID" w:eastAsia="en-ID"/>
              </w:rPr>
              <w:t>ef</w:t>
            </w:r>
            <w:proofErr w:type="spellEnd"/>
          </w:p>
        </w:tc>
      </w:tr>
      <w:tr w:rsidR="00154FD6" w:rsidRPr="00A90464" w14:paraId="5F42E8E3" w14:textId="77777777" w:rsidTr="00AC1840">
        <w:trPr>
          <w:trHeight w:val="280"/>
        </w:trPr>
        <w:tc>
          <w:tcPr>
            <w:tcW w:w="3669" w:type="dxa"/>
            <w:tcBorders>
              <w:top w:val="nil"/>
              <w:left w:val="nil"/>
              <w:bottom w:val="nil"/>
              <w:right w:val="nil"/>
            </w:tcBorders>
            <w:shd w:val="clear" w:color="auto" w:fill="auto"/>
            <w:noWrap/>
            <w:vAlign w:val="center"/>
          </w:tcPr>
          <w:p w14:paraId="45CBF1F6" w14:textId="77777777" w:rsidR="00154FD6" w:rsidRDefault="00154FD6" w:rsidP="00154FD6">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sidRPr="00BD7949">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50% + </w:t>
            </w:r>
            <w:proofErr w:type="spellStart"/>
            <w:r>
              <w:rPr>
                <w:rFonts w:ascii="Times New Roman" w:eastAsia="Times New Roman" w:hAnsi="Times New Roman" w:cs="Times New Roman"/>
                <w:sz w:val="24"/>
                <w:szCs w:val="24"/>
              </w:rPr>
              <w:t>kompos</w:t>
            </w:r>
            <w:proofErr w:type="spellEnd"/>
            <w:r>
              <w:rPr>
                <w:rFonts w:ascii="Times New Roman" w:eastAsia="Times New Roman" w:hAnsi="Times New Roman" w:cs="Times New Roman"/>
                <w:sz w:val="24"/>
                <w:szCs w:val="24"/>
              </w:rPr>
              <w:t xml:space="preserve"> 50%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2.25 gram/liter</w:t>
            </w:r>
          </w:p>
        </w:tc>
        <w:tc>
          <w:tcPr>
            <w:tcW w:w="1017" w:type="dxa"/>
            <w:tcBorders>
              <w:top w:val="nil"/>
              <w:left w:val="nil"/>
              <w:bottom w:val="nil"/>
              <w:right w:val="nil"/>
            </w:tcBorders>
            <w:shd w:val="clear" w:color="auto" w:fill="auto"/>
            <w:noWrap/>
            <w:vAlign w:val="center"/>
          </w:tcPr>
          <w:p w14:paraId="3C0E46C1"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0,21 c</w:t>
            </w:r>
          </w:p>
        </w:tc>
        <w:tc>
          <w:tcPr>
            <w:tcW w:w="993" w:type="dxa"/>
            <w:tcBorders>
              <w:top w:val="nil"/>
              <w:left w:val="nil"/>
              <w:bottom w:val="nil"/>
              <w:right w:val="nil"/>
            </w:tcBorders>
            <w:vAlign w:val="center"/>
          </w:tcPr>
          <w:p w14:paraId="0ABD3288"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0,30 d</w:t>
            </w:r>
          </w:p>
        </w:tc>
        <w:tc>
          <w:tcPr>
            <w:tcW w:w="992" w:type="dxa"/>
            <w:tcBorders>
              <w:top w:val="nil"/>
              <w:left w:val="nil"/>
              <w:bottom w:val="nil"/>
              <w:right w:val="nil"/>
            </w:tcBorders>
            <w:shd w:val="clear" w:color="auto" w:fill="auto"/>
            <w:noWrap/>
            <w:vAlign w:val="center"/>
          </w:tcPr>
          <w:p w14:paraId="17484BC6"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0,34 e</w:t>
            </w:r>
          </w:p>
        </w:tc>
        <w:tc>
          <w:tcPr>
            <w:tcW w:w="1134" w:type="dxa"/>
            <w:tcBorders>
              <w:top w:val="nil"/>
              <w:left w:val="nil"/>
              <w:bottom w:val="nil"/>
              <w:right w:val="nil"/>
            </w:tcBorders>
            <w:shd w:val="clear" w:color="auto" w:fill="auto"/>
            <w:noWrap/>
            <w:vAlign w:val="center"/>
          </w:tcPr>
          <w:p w14:paraId="4B8F9F87"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0,37 de</w:t>
            </w:r>
          </w:p>
        </w:tc>
        <w:tc>
          <w:tcPr>
            <w:tcW w:w="1122" w:type="dxa"/>
            <w:tcBorders>
              <w:top w:val="nil"/>
              <w:left w:val="nil"/>
              <w:bottom w:val="nil"/>
              <w:right w:val="nil"/>
            </w:tcBorders>
            <w:shd w:val="clear" w:color="auto" w:fill="auto"/>
            <w:noWrap/>
            <w:vAlign w:val="center"/>
          </w:tcPr>
          <w:p w14:paraId="5FE7EB83" w14:textId="77777777" w:rsidR="00154FD6" w:rsidRPr="00217F0D" w:rsidRDefault="00154FD6" w:rsidP="00154FD6">
            <w:pPr>
              <w:spacing w:after="0"/>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0,48 f</w:t>
            </w:r>
          </w:p>
        </w:tc>
      </w:tr>
      <w:tr w:rsidR="00154FD6" w:rsidRPr="00A90464" w14:paraId="37A56897" w14:textId="77777777" w:rsidTr="00AC1840">
        <w:trPr>
          <w:trHeight w:val="280"/>
        </w:trPr>
        <w:tc>
          <w:tcPr>
            <w:tcW w:w="3669" w:type="dxa"/>
            <w:tcBorders>
              <w:top w:val="nil"/>
              <w:left w:val="nil"/>
              <w:bottom w:val="single" w:sz="4" w:space="0" w:color="auto"/>
              <w:right w:val="nil"/>
            </w:tcBorders>
            <w:shd w:val="clear" w:color="auto" w:fill="auto"/>
            <w:noWrap/>
            <w:vAlign w:val="center"/>
          </w:tcPr>
          <w:p w14:paraId="24ED46AD" w14:textId="77777777" w:rsidR="00154FD6" w:rsidRDefault="00154FD6" w:rsidP="00154FD6">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sidRPr="00BD7949">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50% + </w:t>
            </w:r>
            <w:proofErr w:type="spellStart"/>
            <w:r>
              <w:rPr>
                <w:rFonts w:ascii="Times New Roman" w:eastAsia="Times New Roman" w:hAnsi="Times New Roman" w:cs="Times New Roman"/>
                <w:sz w:val="24"/>
                <w:szCs w:val="24"/>
              </w:rPr>
              <w:t>kompos</w:t>
            </w:r>
            <w:proofErr w:type="spellEnd"/>
            <w:r>
              <w:rPr>
                <w:rFonts w:ascii="Times New Roman" w:eastAsia="Times New Roman" w:hAnsi="Times New Roman" w:cs="Times New Roman"/>
                <w:sz w:val="24"/>
                <w:szCs w:val="24"/>
              </w:rPr>
              <w:t xml:space="preserve"> 50% dan </w:t>
            </w:r>
            <w:proofErr w:type="spellStart"/>
            <w:r>
              <w:rPr>
                <w:rFonts w:ascii="Times New Roman" w:eastAsia="Times New Roman" w:hAnsi="Times New Roman" w:cs="Times New Roman"/>
                <w:sz w:val="24"/>
                <w:szCs w:val="24"/>
              </w:rPr>
              <w:t>dosis</w:t>
            </w:r>
            <w:proofErr w:type="spellEnd"/>
            <w:r>
              <w:rPr>
                <w:rFonts w:ascii="Times New Roman" w:eastAsia="Times New Roman" w:hAnsi="Times New Roman" w:cs="Times New Roman"/>
                <w:sz w:val="24"/>
                <w:szCs w:val="24"/>
              </w:rPr>
              <w:t xml:space="preserve"> NPK 3,5</w:t>
            </w:r>
            <w:r w:rsidRPr="006F3CFE">
              <w:rPr>
                <w:rFonts w:ascii="Times New Roman" w:eastAsia="Times New Roman" w:hAnsi="Times New Roman" w:cs="Times New Roman"/>
                <w:sz w:val="24"/>
                <w:szCs w:val="24"/>
              </w:rPr>
              <w:t xml:space="preserve"> gram/liter</w:t>
            </w:r>
          </w:p>
        </w:tc>
        <w:tc>
          <w:tcPr>
            <w:tcW w:w="1017" w:type="dxa"/>
            <w:tcBorders>
              <w:top w:val="nil"/>
              <w:left w:val="nil"/>
              <w:bottom w:val="single" w:sz="4" w:space="0" w:color="auto"/>
              <w:right w:val="nil"/>
            </w:tcBorders>
            <w:shd w:val="clear" w:color="auto" w:fill="auto"/>
            <w:noWrap/>
            <w:vAlign w:val="center"/>
          </w:tcPr>
          <w:p w14:paraId="3DBD1824"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0,20 c</w:t>
            </w:r>
          </w:p>
        </w:tc>
        <w:tc>
          <w:tcPr>
            <w:tcW w:w="993" w:type="dxa"/>
            <w:tcBorders>
              <w:top w:val="nil"/>
              <w:left w:val="nil"/>
              <w:bottom w:val="single" w:sz="4" w:space="0" w:color="auto"/>
              <w:right w:val="nil"/>
            </w:tcBorders>
            <w:vAlign w:val="center"/>
          </w:tcPr>
          <w:p w14:paraId="1A53E6E3"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0,30 d</w:t>
            </w:r>
          </w:p>
        </w:tc>
        <w:tc>
          <w:tcPr>
            <w:tcW w:w="992" w:type="dxa"/>
            <w:tcBorders>
              <w:top w:val="nil"/>
              <w:left w:val="nil"/>
              <w:bottom w:val="single" w:sz="4" w:space="0" w:color="auto"/>
              <w:right w:val="nil"/>
            </w:tcBorders>
            <w:shd w:val="clear" w:color="auto" w:fill="auto"/>
            <w:noWrap/>
            <w:vAlign w:val="center"/>
          </w:tcPr>
          <w:p w14:paraId="1FCD42B9"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0,33 de</w:t>
            </w:r>
          </w:p>
        </w:tc>
        <w:tc>
          <w:tcPr>
            <w:tcW w:w="1134" w:type="dxa"/>
            <w:tcBorders>
              <w:top w:val="nil"/>
              <w:left w:val="nil"/>
              <w:bottom w:val="single" w:sz="4" w:space="0" w:color="auto"/>
              <w:right w:val="nil"/>
            </w:tcBorders>
            <w:shd w:val="clear" w:color="auto" w:fill="auto"/>
            <w:noWrap/>
            <w:vAlign w:val="center"/>
          </w:tcPr>
          <w:p w14:paraId="208565C9"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0,39 e</w:t>
            </w:r>
          </w:p>
        </w:tc>
        <w:tc>
          <w:tcPr>
            <w:tcW w:w="1122" w:type="dxa"/>
            <w:tcBorders>
              <w:top w:val="nil"/>
              <w:left w:val="nil"/>
              <w:bottom w:val="single" w:sz="4" w:space="0" w:color="auto"/>
              <w:right w:val="nil"/>
            </w:tcBorders>
            <w:shd w:val="clear" w:color="auto" w:fill="auto"/>
            <w:noWrap/>
            <w:vAlign w:val="center"/>
          </w:tcPr>
          <w:p w14:paraId="389E9ACC" w14:textId="77777777" w:rsidR="00154FD6" w:rsidRPr="00217F0D" w:rsidRDefault="00154FD6" w:rsidP="00154FD6">
            <w:pPr>
              <w:spacing w:after="0"/>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0,48 f</w:t>
            </w:r>
          </w:p>
        </w:tc>
      </w:tr>
    </w:tbl>
    <w:p w14:paraId="5FAA3295" w14:textId="77777777" w:rsidR="00154FD6" w:rsidRDefault="00154FD6" w:rsidP="00154FD6">
      <w:pPr>
        <w:spacing w:line="240" w:lineRule="auto"/>
        <w:rPr>
          <w:rFonts w:asciiTheme="majorBidi" w:hAnsiTheme="majorBidi" w:cstheme="majorBidi"/>
          <w:sz w:val="24"/>
          <w:szCs w:val="24"/>
          <w:lang w:val="en-GB"/>
        </w:rPr>
      </w:pPr>
      <w:proofErr w:type="spellStart"/>
      <w:proofErr w:type="gramStart"/>
      <w:r w:rsidRPr="000D40FC">
        <w:rPr>
          <w:rFonts w:asciiTheme="majorBidi" w:hAnsiTheme="majorBidi" w:cstheme="majorBidi"/>
          <w:sz w:val="24"/>
          <w:szCs w:val="24"/>
          <w:lang w:val="en-GB"/>
        </w:rPr>
        <w:t>Keterangan</w:t>
      </w:r>
      <w:proofErr w:type="spellEnd"/>
      <w:r w:rsidRPr="000D40FC">
        <w:rPr>
          <w:rFonts w:asciiTheme="majorBidi" w:hAnsiTheme="majorBidi" w:cstheme="majorBidi"/>
          <w:sz w:val="24"/>
          <w:szCs w:val="24"/>
          <w:lang w:val="en-GB"/>
        </w:rPr>
        <w:t xml:space="preserve"> :</w:t>
      </w:r>
      <w:proofErr w:type="gramEnd"/>
      <w:r w:rsidRPr="000D40FC">
        <w:rPr>
          <w:rFonts w:asciiTheme="majorBidi" w:hAnsiTheme="majorBidi" w:cstheme="majorBidi"/>
          <w:sz w:val="24"/>
          <w:szCs w:val="24"/>
          <w:lang w:val="en-GB"/>
        </w:rPr>
        <w:t xml:space="preserve"> </w:t>
      </w:r>
      <w:r w:rsidRPr="007F0E2B">
        <w:rPr>
          <w:rFonts w:asciiTheme="majorBidi" w:hAnsiTheme="majorBidi" w:cstheme="majorBidi"/>
          <w:sz w:val="24"/>
          <w:szCs w:val="24"/>
          <w:lang w:val="en-GB"/>
        </w:rPr>
        <w:t xml:space="preserve">Nilai </w:t>
      </w:r>
      <w:proofErr w:type="spellStart"/>
      <w:r w:rsidRPr="007F0E2B">
        <w:rPr>
          <w:rFonts w:asciiTheme="majorBidi" w:hAnsiTheme="majorBidi" w:cstheme="majorBidi"/>
          <w:sz w:val="24"/>
          <w:szCs w:val="24"/>
          <w:lang w:val="en-GB"/>
        </w:rPr>
        <w:t>rerata</w:t>
      </w:r>
      <w:proofErr w:type="spellEnd"/>
      <w:r w:rsidRPr="007F0E2B">
        <w:rPr>
          <w:rFonts w:asciiTheme="majorBidi" w:hAnsiTheme="majorBidi" w:cstheme="majorBidi"/>
          <w:sz w:val="24"/>
          <w:szCs w:val="24"/>
          <w:lang w:val="en-GB"/>
        </w:rPr>
        <w:t xml:space="preserve"> yang </w:t>
      </w:r>
      <w:proofErr w:type="spellStart"/>
      <w:r w:rsidRPr="007F0E2B">
        <w:rPr>
          <w:rFonts w:asciiTheme="majorBidi" w:hAnsiTheme="majorBidi" w:cstheme="majorBidi"/>
          <w:sz w:val="24"/>
          <w:szCs w:val="24"/>
          <w:lang w:val="en-GB"/>
        </w:rPr>
        <w:t>diikuti</w:t>
      </w:r>
      <w:proofErr w:type="spellEnd"/>
      <w:r w:rsidRPr="007F0E2B">
        <w:rPr>
          <w:rFonts w:asciiTheme="majorBidi" w:hAnsiTheme="majorBidi" w:cstheme="majorBidi"/>
          <w:sz w:val="24"/>
          <w:szCs w:val="24"/>
          <w:lang w:val="en-GB"/>
        </w:rPr>
        <w:t xml:space="preserve"> </w:t>
      </w:r>
      <w:proofErr w:type="spellStart"/>
      <w:r w:rsidRPr="007F0E2B">
        <w:rPr>
          <w:rFonts w:asciiTheme="majorBidi" w:hAnsiTheme="majorBidi" w:cstheme="majorBidi"/>
          <w:sz w:val="24"/>
          <w:szCs w:val="24"/>
          <w:lang w:val="en-GB"/>
        </w:rPr>
        <w:t>notasi</w:t>
      </w:r>
      <w:proofErr w:type="spellEnd"/>
      <w:r w:rsidRPr="007F0E2B">
        <w:rPr>
          <w:rFonts w:asciiTheme="majorBidi" w:hAnsiTheme="majorBidi" w:cstheme="majorBidi"/>
          <w:sz w:val="24"/>
          <w:szCs w:val="24"/>
          <w:lang w:val="en-GB"/>
        </w:rPr>
        <w:t xml:space="preserve"> yang </w:t>
      </w:r>
      <w:proofErr w:type="spellStart"/>
      <w:r w:rsidRPr="007F0E2B">
        <w:rPr>
          <w:rFonts w:asciiTheme="majorBidi" w:hAnsiTheme="majorBidi" w:cstheme="majorBidi"/>
          <w:sz w:val="24"/>
          <w:szCs w:val="24"/>
          <w:lang w:val="en-GB"/>
        </w:rPr>
        <w:t>sama</w:t>
      </w:r>
      <w:proofErr w:type="spellEnd"/>
      <w:r w:rsidRPr="007F0E2B">
        <w:rPr>
          <w:rFonts w:asciiTheme="majorBidi" w:hAnsiTheme="majorBidi" w:cstheme="majorBidi"/>
          <w:sz w:val="24"/>
          <w:szCs w:val="24"/>
          <w:lang w:val="en-GB"/>
        </w:rPr>
        <w:t xml:space="preserve">, </w:t>
      </w:r>
      <w:proofErr w:type="spellStart"/>
      <w:r w:rsidRPr="007F0E2B">
        <w:rPr>
          <w:rFonts w:asciiTheme="majorBidi" w:hAnsiTheme="majorBidi" w:cstheme="majorBidi"/>
          <w:sz w:val="24"/>
          <w:szCs w:val="24"/>
          <w:lang w:val="en-GB"/>
        </w:rPr>
        <w:t>tidak</w:t>
      </w:r>
      <w:proofErr w:type="spellEnd"/>
      <w:r w:rsidRPr="007F0E2B">
        <w:rPr>
          <w:rFonts w:asciiTheme="majorBidi" w:hAnsiTheme="majorBidi" w:cstheme="majorBidi"/>
          <w:sz w:val="24"/>
          <w:szCs w:val="24"/>
          <w:lang w:val="en-GB"/>
        </w:rPr>
        <w:t xml:space="preserve"> </w:t>
      </w:r>
      <w:proofErr w:type="spellStart"/>
      <w:r w:rsidRPr="007F0E2B">
        <w:rPr>
          <w:rFonts w:asciiTheme="majorBidi" w:hAnsiTheme="majorBidi" w:cstheme="majorBidi"/>
          <w:sz w:val="24"/>
          <w:szCs w:val="24"/>
          <w:lang w:val="en-GB"/>
        </w:rPr>
        <w:t>berbeda</w:t>
      </w:r>
      <w:proofErr w:type="spellEnd"/>
      <w:r w:rsidRPr="007F0E2B">
        <w:rPr>
          <w:rFonts w:asciiTheme="majorBidi" w:hAnsiTheme="majorBidi" w:cstheme="majorBidi"/>
          <w:sz w:val="24"/>
          <w:szCs w:val="24"/>
          <w:lang w:val="en-GB"/>
        </w:rPr>
        <w:t xml:space="preserve"> </w:t>
      </w:r>
      <w:proofErr w:type="spellStart"/>
      <w:r w:rsidRPr="007F0E2B">
        <w:rPr>
          <w:rFonts w:asciiTheme="majorBidi" w:hAnsiTheme="majorBidi" w:cstheme="majorBidi"/>
          <w:sz w:val="24"/>
          <w:szCs w:val="24"/>
          <w:lang w:val="en-GB"/>
        </w:rPr>
        <w:t>nyata</w:t>
      </w:r>
      <w:proofErr w:type="spellEnd"/>
      <w:r w:rsidRPr="007F0E2B">
        <w:rPr>
          <w:rFonts w:asciiTheme="majorBidi" w:hAnsiTheme="majorBidi" w:cstheme="majorBidi"/>
          <w:sz w:val="24"/>
          <w:szCs w:val="24"/>
          <w:lang w:val="en-GB"/>
        </w:rPr>
        <w:t xml:space="preserve"> </w:t>
      </w:r>
      <w:proofErr w:type="spellStart"/>
      <w:r w:rsidRPr="007F0E2B">
        <w:rPr>
          <w:rFonts w:asciiTheme="majorBidi" w:hAnsiTheme="majorBidi" w:cstheme="majorBidi"/>
          <w:sz w:val="24"/>
          <w:szCs w:val="24"/>
          <w:lang w:val="en-GB"/>
        </w:rPr>
        <w:t>menurut</w:t>
      </w:r>
      <w:proofErr w:type="spellEnd"/>
      <w:r w:rsidRPr="007F0E2B">
        <w:rPr>
          <w:rFonts w:asciiTheme="majorBidi" w:hAnsiTheme="majorBidi" w:cstheme="majorBidi"/>
          <w:sz w:val="24"/>
          <w:szCs w:val="24"/>
          <w:lang w:val="en-GB"/>
        </w:rPr>
        <w:t xml:space="preserve"> DMRT </w:t>
      </w:r>
      <w:proofErr w:type="spellStart"/>
      <w:r w:rsidRPr="007F0E2B">
        <w:rPr>
          <w:rFonts w:asciiTheme="majorBidi" w:hAnsiTheme="majorBidi" w:cstheme="majorBidi"/>
          <w:sz w:val="24"/>
          <w:szCs w:val="24"/>
          <w:lang w:val="en-GB"/>
        </w:rPr>
        <w:t>taraf</w:t>
      </w:r>
      <w:proofErr w:type="spellEnd"/>
      <w:r w:rsidRPr="007F0E2B">
        <w:rPr>
          <w:rFonts w:asciiTheme="majorBidi" w:hAnsiTheme="majorBidi" w:cstheme="majorBidi"/>
          <w:sz w:val="24"/>
          <w:szCs w:val="24"/>
          <w:lang w:val="en-GB"/>
        </w:rPr>
        <w:t xml:space="preserve"> (α) 5%</w:t>
      </w:r>
      <w:r w:rsidRPr="0061016E">
        <w:rPr>
          <w:rFonts w:asciiTheme="majorBidi" w:hAnsiTheme="majorBidi" w:cstheme="majorBidi"/>
          <w:sz w:val="24"/>
          <w:szCs w:val="24"/>
          <w:lang w:val="en-GB"/>
        </w:rPr>
        <w:t>.</w:t>
      </w:r>
    </w:p>
    <w:p w14:paraId="1F637425" w14:textId="77777777" w:rsidR="00154FD6" w:rsidRDefault="00154FD6" w:rsidP="00154FD6">
      <w:pPr>
        <w:spacing w:line="480" w:lineRule="auto"/>
        <w:ind w:left="720" w:firstLine="774"/>
        <w:rPr>
          <w:rFonts w:asciiTheme="majorBidi" w:hAnsiTheme="majorBidi" w:cstheme="majorBidi"/>
          <w:color w:val="000000" w:themeColor="text1"/>
          <w:sz w:val="24"/>
          <w:szCs w:val="24"/>
          <w:lang w:val="en-GB"/>
        </w:rPr>
      </w:pPr>
      <w:r w:rsidRPr="000C67AC">
        <w:rPr>
          <w:rFonts w:asciiTheme="majorBidi" w:hAnsiTheme="majorBidi" w:cstheme="majorBidi"/>
          <w:sz w:val="24"/>
          <w:szCs w:val="24"/>
          <w:lang w:val="en-GB"/>
        </w:rPr>
        <w:t xml:space="preserve">Hasil </w:t>
      </w:r>
      <w:proofErr w:type="spellStart"/>
      <w:r w:rsidRPr="000C67AC">
        <w:rPr>
          <w:rFonts w:asciiTheme="majorBidi" w:hAnsiTheme="majorBidi" w:cstheme="majorBidi"/>
          <w:sz w:val="24"/>
          <w:szCs w:val="24"/>
          <w:lang w:val="en-GB"/>
        </w:rPr>
        <w:t>analisis</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dengan</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sidik</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ragam</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menunjukan</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perlakuan</w:t>
      </w:r>
      <w:proofErr w:type="spellEnd"/>
      <w:r w:rsidRPr="000C67AC">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kombinasi</w:t>
      </w:r>
      <w:proofErr w:type="spellEnd"/>
      <w:r>
        <w:rPr>
          <w:rFonts w:asciiTheme="majorBidi" w:hAnsiTheme="majorBidi" w:cstheme="majorBidi"/>
          <w:sz w:val="24"/>
          <w:szCs w:val="24"/>
          <w:lang w:val="en-GB"/>
        </w:rPr>
        <w:t xml:space="preserve"> media </w:t>
      </w:r>
      <w:proofErr w:type="spellStart"/>
      <w:r>
        <w:rPr>
          <w:rFonts w:asciiTheme="majorBidi" w:hAnsiTheme="majorBidi" w:cstheme="majorBidi"/>
          <w:sz w:val="24"/>
          <w:szCs w:val="24"/>
          <w:lang w:val="en-GB"/>
        </w:rPr>
        <w:t>tanam</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dosis</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pupuk</w:t>
      </w:r>
      <w:proofErr w:type="spellEnd"/>
      <w:r>
        <w:rPr>
          <w:rFonts w:asciiTheme="majorBidi" w:hAnsiTheme="majorBidi" w:cstheme="majorBidi"/>
          <w:sz w:val="24"/>
          <w:szCs w:val="24"/>
          <w:lang w:val="en-GB"/>
        </w:rPr>
        <w:t xml:space="preserve"> NPK 15</w:t>
      </w:r>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berpengar</w:t>
      </w:r>
      <w:r>
        <w:rPr>
          <w:rFonts w:asciiTheme="majorBidi" w:hAnsiTheme="majorBidi" w:cstheme="majorBidi"/>
          <w:sz w:val="24"/>
          <w:szCs w:val="24"/>
          <w:lang w:val="en-GB"/>
        </w:rPr>
        <w:t>uh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nyata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terhadap</w:t>
      </w:r>
      <w:proofErr w:type="spellEnd"/>
      <w:r>
        <w:rPr>
          <w:rFonts w:asciiTheme="majorBidi" w:hAnsiTheme="majorBidi" w:cstheme="majorBidi"/>
          <w:sz w:val="24"/>
          <w:szCs w:val="24"/>
          <w:lang w:val="en-GB"/>
        </w:rPr>
        <w:t xml:space="preserve"> diameter </w:t>
      </w:r>
      <w:proofErr w:type="spellStart"/>
      <w:r>
        <w:rPr>
          <w:rFonts w:asciiTheme="majorBidi" w:hAnsiTheme="majorBidi" w:cstheme="majorBidi"/>
          <w:sz w:val="24"/>
          <w:szCs w:val="24"/>
          <w:lang w:val="en-GB"/>
        </w:rPr>
        <w:t>bibit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kelapa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sawit</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umur</w:t>
      </w:r>
      <w:proofErr w:type="spellEnd"/>
      <w:r w:rsidRPr="000C67AC">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4-12 </w:t>
      </w:r>
      <w:proofErr w:type="spellStart"/>
      <w:r>
        <w:rPr>
          <w:rFonts w:asciiTheme="majorBidi" w:hAnsiTheme="majorBidi" w:cstheme="majorBidi"/>
          <w:sz w:val="24"/>
          <w:szCs w:val="24"/>
          <w:lang w:val="en-GB"/>
        </w:rPr>
        <w:t>mst</w:t>
      </w:r>
      <w:proofErr w:type="spellEnd"/>
      <w:r>
        <w:rPr>
          <w:rFonts w:asciiTheme="majorBidi" w:hAnsiTheme="majorBidi" w:cstheme="majorBidi"/>
          <w:sz w:val="24"/>
          <w:szCs w:val="24"/>
          <w:lang w:val="en-GB"/>
        </w:rPr>
        <w:t xml:space="preserve">. </w:t>
      </w:r>
      <w:r w:rsidRPr="000C67AC">
        <w:rPr>
          <w:rFonts w:asciiTheme="majorBidi" w:hAnsiTheme="majorBidi" w:cstheme="majorBidi"/>
          <w:sz w:val="24"/>
          <w:szCs w:val="24"/>
          <w:lang w:val="en-GB"/>
        </w:rPr>
        <w:t xml:space="preserve">Hasil uji </w:t>
      </w:r>
      <w:proofErr w:type="spellStart"/>
      <w:r w:rsidRPr="000C67AC">
        <w:rPr>
          <w:rFonts w:asciiTheme="majorBidi" w:hAnsiTheme="majorBidi" w:cstheme="majorBidi"/>
          <w:sz w:val="24"/>
          <w:szCs w:val="24"/>
          <w:lang w:val="en-GB"/>
        </w:rPr>
        <w:t>lanjut</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dengan</w:t>
      </w:r>
      <w:proofErr w:type="spellEnd"/>
      <w:r w:rsidRPr="000C67AC">
        <w:rPr>
          <w:rFonts w:asciiTheme="majorBidi" w:hAnsiTheme="majorBidi" w:cstheme="majorBidi"/>
          <w:sz w:val="24"/>
          <w:szCs w:val="24"/>
          <w:lang w:val="en-GB"/>
        </w:rPr>
        <w:t xml:space="preserve"> uji Duncan 5% </w:t>
      </w:r>
      <w:proofErr w:type="spellStart"/>
      <w:r w:rsidRPr="000C67AC">
        <w:rPr>
          <w:rFonts w:asciiTheme="majorBidi" w:hAnsiTheme="majorBidi" w:cstheme="majorBidi"/>
          <w:sz w:val="24"/>
          <w:szCs w:val="24"/>
          <w:lang w:val="en-GB"/>
        </w:rPr>
        <w:t>menunjukan</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ting</w:t>
      </w:r>
      <w:r>
        <w:rPr>
          <w:rFonts w:asciiTheme="majorBidi" w:hAnsiTheme="majorBidi" w:cstheme="majorBidi"/>
          <w:sz w:val="24"/>
          <w:szCs w:val="24"/>
          <w:lang w:val="en-GB"/>
        </w:rPr>
        <w:t>gi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bibit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kelapa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sawit</w:t>
      </w:r>
      <w:proofErr w:type="spellEnd"/>
      <w:r w:rsidRPr="000C67AC">
        <w:rPr>
          <w:rFonts w:asciiTheme="majorBidi" w:hAnsiTheme="majorBidi" w:cstheme="majorBidi"/>
          <w:sz w:val="24"/>
          <w:szCs w:val="24"/>
          <w:lang w:val="en-GB"/>
        </w:rPr>
        <w:t xml:space="preserve"> yang </w:t>
      </w:r>
      <w:proofErr w:type="spellStart"/>
      <w:r w:rsidRPr="000C67AC">
        <w:rPr>
          <w:rFonts w:asciiTheme="majorBidi" w:hAnsiTheme="majorBidi" w:cstheme="majorBidi"/>
          <w:sz w:val="24"/>
          <w:szCs w:val="24"/>
          <w:lang w:val="en-GB"/>
        </w:rPr>
        <w:t>diberi</w:t>
      </w:r>
      <w:proofErr w:type="spellEnd"/>
      <w:r w:rsidRPr="000C67AC">
        <w:rPr>
          <w:rFonts w:asciiTheme="majorBidi" w:hAnsiTheme="majorBidi" w:cstheme="majorBidi"/>
          <w:sz w:val="24"/>
          <w:szCs w:val="24"/>
          <w:lang w:val="en-GB"/>
        </w:rPr>
        <w:t xml:space="preserve"> </w:t>
      </w:r>
      <w:proofErr w:type="spellStart"/>
      <w:r w:rsidRPr="000C67AC">
        <w:rPr>
          <w:rFonts w:asciiTheme="majorBidi" w:hAnsiTheme="majorBidi" w:cstheme="majorBidi"/>
          <w:sz w:val="24"/>
          <w:szCs w:val="24"/>
          <w:lang w:val="en-GB"/>
        </w:rPr>
        <w:t>perlak</w:t>
      </w:r>
      <w:r>
        <w:rPr>
          <w:rFonts w:asciiTheme="majorBidi" w:hAnsiTheme="majorBidi" w:cstheme="majorBidi"/>
          <w:sz w:val="24"/>
          <w:szCs w:val="24"/>
          <w:lang w:val="en-GB"/>
        </w:rPr>
        <w:t>ukan</w:t>
      </w:r>
      <w:proofErr w:type="spellEnd"/>
      <w:r>
        <w:rPr>
          <w:rFonts w:asciiTheme="majorBidi" w:hAnsiTheme="majorBidi" w:cstheme="majorBidi"/>
          <w:sz w:val="24"/>
          <w:szCs w:val="24"/>
          <w:lang w:val="en-GB"/>
        </w:rPr>
        <w:t xml:space="preserve"> </w:t>
      </w: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sidRPr="00BD7949">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50% + </w:t>
      </w:r>
      <w:proofErr w:type="spellStart"/>
      <w:r>
        <w:rPr>
          <w:rFonts w:ascii="Times New Roman" w:eastAsia="Times New Roman" w:hAnsi="Times New Roman" w:cs="Times New Roman"/>
          <w:sz w:val="24"/>
          <w:szCs w:val="24"/>
        </w:rPr>
        <w:t>kompos</w:t>
      </w:r>
      <w:proofErr w:type="spellEnd"/>
      <w:r>
        <w:rPr>
          <w:rFonts w:ascii="Times New Roman" w:eastAsia="Times New Roman" w:hAnsi="Times New Roman" w:cs="Times New Roman"/>
          <w:sz w:val="24"/>
          <w:szCs w:val="24"/>
        </w:rPr>
        <w:t xml:space="preserve"> 50% dan </w:t>
      </w:r>
      <w:proofErr w:type="spellStart"/>
      <w:r>
        <w:rPr>
          <w:rFonts w:ascii="Times New Roman" w:eastAsia="Times New Roman" w:hAnsi="Times New Roman" w:cs="Times New Roman"/>
          <w:sz w:val="24"/>
          <w:szCs w:val="24"/>
        </w:rPr>
        <w:t>dosis</w:t>
      </w:r>
      <w:proofErr w:type="spellEnd"/>
      <w:r>
        <w:rPr>
          <w:rFonts w:ascii="Times New Roman" w:eastAsia="Times New Roman" w:hAnsi="Times New Roman" w:cs="Times New Roman"/>
          <w:sz w:val="24"/>
          <w:szCs w:val="24"/>
        </w:rPr>
        <w:t xml:space="preserve"> NPK 3,5</w:t>
      </w:r>
      <w:r w:rsidRPr="006F3CFE">
        <w:rPr>
          <w:rFonts w:ascii="Times New Roman" w:eastAsia="Times New Roman" w:hAnsi="Times New Roman" w:cs="Times New Roman"/>
          <w:sz w:val="24"/>
          <w:szCs w:val="24"/>
        </w:rPr>
        <w:t xml:space="preserve"> gram/liter</w:t>
      </w:r>
      <w:r>
        <w:rPr>
          <w:rFonts w:ascii="Times New Roman" w:hAnsi="Times New Roman"/>
          <w:bCs/>
          <w:sz w:val="24"/>
          <w:szCs w:val="24"/>
        </w:rPr>
        <w:t xml:space="preserve"> </w:t>
      </w:r>
      <w:r w:rsidRPr="000C67AC">
        <w:rPr>
          <w:rFonts w:asciiTheme="majorBidi" w:hAnsiTheme="majorBidi" w:cstheme="majorBidi"/>
          <w:sz w:val="24"/>
          <w:szCs w:val="24"/>
          <w:lang w:val="en-GB"/>
        </w:rPr>
        <w:t xml:space="preserve">paling </w:t>
      </w:r>
      <w:proofErr w:type="spellStart"/>
      <w:r w:rsidRPr="000C67AC">
        <w:rPr>
          <w:rFonts w:asciiTheme="majorBidi" w:hAnsiTheme="majorBidi" w:cstheme="majorBidi"/>
          <w:sz w:val="24"/>
          <w:szCs w:val="24"/>
          <w:lang w:val="en-GB"/>
        </w:rPr>
        <w:t>tinggi</w:t>
      </w:r>
      <w:proofErr w:type="spellEnd"/>
      <w:r w:rsidRPr="000C67AC">
        <w:rPr>
          <w:rFonts w:asciiTheme="majorBidi" w:hAnsiTheme="majorBidi" w:cstheme="majorBidi"/>
          <w:sz w:val="24"/>
          <w:szCs w:val="24"/>
          <w:lang w:val="en-GB"/>
        </w:rPr>
        <w:t xml:space="preserve"> </w:t>
      </w:r>
      <w:r>
        <w:rPr>
          <w:rFonts w:asciiTheme="majorBidi" w:hAnsiTheme="majorBidi" w:cstheme="majorBidi"/>
          <w:color w:val="000000" w:themeColor="text1"/>
          <w:sz w:val="24"/>
          <w:szCs w:val="24"/>
          <w:lang w:val="en-GB"/>
        </w:rPr>
        <w:t>(</w:t>
      </w:r>
      <w:proofErr w:type="spellStart"/>
      <w:r>
        <w:rPr>
          <w:rFonts w:asciiTheme="majorBidi" w:hAnsiTheme="majorBidi" w:cstheme="majorBidi"/>
          <w:color w:val="000000" w:themeColor="text1"/>
          <w:sz w:val="24"/>
          <w:szCs w:val="24"/>
          <w:lang w:val="en-GB"/>
        </w:rPr>
        <w:t>Tabel</w:t>
      </w:r>
      <w:proofErr w:type="spellEnd"/>
      <w:r>
        <w:rPr>
          <w:rFonts w:asciiTheme="majorBidi" w:hAnsiTheme="majorBidi" w:cstheme="majorBidi"/>
          <w:color w:val="000000" w:themeColor="text1"/>
          <w:sz w:val="24"/>
          <w:szCs w:val="24"/>
          <w:lang w:val="en-GB"/>
        </w:rPr>
        <w:t xml:space="preserve"> 3)</w:t>
      </w:r>
    </w:p>
    <w:p w14:paraId="456B6624" w14:textId="77777777" w:rsidR="00154FD6" w:rsidRDefault="00154FD6" w:rsidP="00154FD6">
      <w:pPr>
        <w:spacing w:line="240" w:lineRule="auto"/>
        <w:rPr>
          <w:rFonts w:asciiTheme="majorBidi" w:hAnsiTheme="majorBidi" w:cstheme="majorBidi"/>
          <w:color w:val="000000" w:themeColor="text1"/>
          <w:sz w:val="24"/>
          <w:szCs w:val="24"/>
          <w:lang w:val="en-GB"/>
        </w:rPr>
      </w:pPr>
      <w:proofErr w:type="spellStart"/>
      <w:r>
        <w:rPr>
          <w:rFonts w:asciiTheme="majorBidi" w:hAnsiTheme="majorBidi" w:cstheme="majorBidi"/>
          <w:color w:val="000000" w:themeColor="text1"/>
          <w:sz w:val="24"/>
          <w:szCs w:val="24"/>
          <w:lang w:val="en-GB"/>
        </w:rPr>
        <w:t>Grafik</w:t>
      </w:r>
      <w:proofErr w:type="spellEnd"/>
      <w:r>
        <w:rPr>
          <w:rFonts w:asciiTheme="majorBidi" w:hAnsiTheme="majorBidi" w:cstheme="majorBidi"/>
          <w:color w:val="000000" w:themeColor="text1"/>
          <w:sz w:val="24"/>
          <w:szCs w:val="24"/>
          <w:lang w:val="en-GB"/>
        </w:rPr>
        <w:t xml:space="preserve"> 2. </w:t>
      </w:r>
      <w:proofErr w:type="spellStart"/>
      <w:r>
        <w:rPr>
          <w:rFonts w:asciiTheme="majorBidi" w:hAnsiTheme="majorBidi" w:cstheme="majorBidi"/>
          <w:color w:val="000000" w:themeColor="text1"/>
          <w:sz w:val="24"/>
          <w:szCs w:val="24"/>
          <w:lang w:val="en-GB"/>
        </w:rPr>
        <w:t>Tabel</w:t>
      </w:r>
      <w:proofErr w:type="spellEnd"/>
      <w:r>
        <w:rPr>
          <w:rFonts w:asciiTheme="majorBidi" w:hAnsiTheme="majorBidi" w:cstheme="majorBidi"/>
          <w:color w:val="000000" w:themeColor="text1"/>
          <w:sz w:val="24"/>
          <w:szCs w:val="24"/>
          <w:lang w:val="en-GB"/>
        </w:rPr>
        <w:t xml:space="preserve"> Diameter </w:t>
      </w:r>
      <w:proofErr w:type="spellStart"/>
      <w:r>
        <w:rPr>
          <w:rFonts w:asciiTheme="majorBidi" w:hAnsiTheme="majorBidi" w:cstheme="majorBidi"/>
          <w:color w:val="000000" w:themeColor="text1"/>
          <w:sz w:val="24"/>
          <w:szCs w:val="24"/>
          <w:lang w:val="en-GB"/>
        </w:rPr>
        <w:t>Batang</w:t>
      </w:r>
      <w:proofErr w:type="spellEnd"/>
      <w:r>
        <w:rPr>
          <w:rFonts w:asciiTheme="majorBidi" w:hAnsiTheme="majorBidi" w:cstheme="majorBidi"/>
          <w:color w:val="000000" w:themeColor="text1"/>
          <w:sz w:val="24"/>
          <w:szCs w:val="24"/>
          <w:lang w:val="en-GB"/>
        </w:rPr>
        <w:t xml:space="preserve"> </w:t>
      </w:r>
      <w:proofErr w:type="spellStart"/>
      <w:r>
        <w:rPr>
          <w:rFonts w:asciiTheme="majorBidi" w:hAnsiTheme="majorBidi" w:cstheme="majorBidi"/>
          <w:color w:val="000000" w:themeColor="text1"/>
          <w:sz w:val="24"/>
          <w:szCs w:val="24"/>
          <w:lang w:val="en-GB"/>
        </w:rPr>
        <w:t>Bibit</w:t>
      </w:r>
      <w:proofErr w:type="spellEnd"/>
      <w:r>
        <w:rPr>
          <w:rFonts w:asciiTheme="majorBidi" w:hAnsiTheme="majorBidi" w:cstheme="majorBidi"/>
          <w:color w:val="000000" w:themeColor="text1"/>
          <w:sz w:val="24"/>
          <w:szCs w:val="24"/>
          <w:lang w:val="en-GB"/>
        </w:rPr>
        <w:t xml:space="preserve"> </w:t>
      </w:r>
      <w:proofErr w:type="spellStart"/>
      <w:r>
        <w:rPr>
          <w:rFonts w:asciiTheme="majorBidi" w:hAnsiTheme="majorBidi" w:cstheme="majorBidi"/>
          <w:color w:val="000000" w:themeColor="text1"/>
          <w:sz w:val="24"/>
          <w:szCs w:val="24"/>
          <w:lang w:val="en-GB"/>
        </w:rPr>
        <w:t>Kelapa</w:t>
      </w:r>
      <w:proofErr w:type="spellEnd"/>
      <w:r>
        <w:rPr>
          <w:rFonts w:asciiTheme="majorBidi" w:hAnsiTheme="majorBidi" w:cstheme="majorBidi"/>
          <w:color w:val="000000" w:themeColor="text1"/>
          <w:sz w:val="24"/>
          <w:szCs w:val="24"/>
          <w:lang w:val="en-GB"/>
        </w:rPr>
        <w:t xml:space="preserve"> </w:t>
      </w:r>
      <w:proofErr w:type="spellStart"/>
      <w:r>
        <w:rPr>
          <w:rFonts w:asciiTheme="majorBidi" w:hAnsiTheme="majorBidi" w:cstheme="majorBidi"/>
          <w:color w:val="000000" w:themeColor="text1"/>
          <w:sz w:val="24"/>
          <w:szCs w:val="24"/>
          <w:lang w:val="en-GB"/>
        </w:rPr>
        <w:t>Sawit</w:t>
      </w:r>
      <w:proofErr w:type="spellEnd"/>
    </w:p>
    <w:p w14:paraId="636ABB3F" w14:textId="1C741109" w:rsidR="00154FD6" w:rsidRPr="00BD55CC" w:rsidRDefault="00154FD6" w:rsidP="00154FD6">
      <w:pPr>
        <w:spacing w:line="480" w:lineRule="auto"/>
        <w:rPr>
          <w:rFonts w:asciiTheme="majorBidi" w:hAnsiTheme="majorBidi" w:cstheme="majorBidi"/>
          <w:color w:val="000000" w:themeColor="text1"/>
          <w:sz w:val="24"/>
          <w:szCs w:val="24"/>
          <w:lang w:val="en-GB"/>
        </w:rPr>
      </w:pPr>
      <w:r>
        <w:rPr>
          <w:noProof/>
        </w:rPr>
        <w:drawing>
          <wp:inline distT="0" distB="0" distL="0" distR="0" wp14:anchorId="653B7486" wp14:editId="34F22EFE">
            <wp:extent cx="5219700" cy="2667000"/>
            <wp:effectExtent l="0" t="0" r="0" b="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09E456B" w14:textId="77777777" w:rsidR="00154FD6" w:rsidRDefault="00154FD6" w:rsidP="00154FD6">
      <w:pPr>
        <w:pStyle w:val="ListParagraph"/>
        <w:numPr>
          <w:ilvl w:val="0"/>
          <w:numId w:val="4"/>
        </w:numPr>
        <w:spacing w:after="160" w:line="360" w:lineRule="auto"/>
        <w:rPr>
          <w:rFonts w:asciiTheme="majorBidi" w:hAnsiTheme="majorBidi" w:cstheme="majorBidi"/>
          <w:sz w:val="24"/>
          <w:szCs w:val="24"/>
          <w:lang w:val="en-GB"/>
        </w:rPr>
      </w:pPr>
      <w:r>
        <w:rPr>
          <w:rFonts w:asciiTheme="majorBidi" w:hAnsiTheme="majorBidi" w:cstheme="majorBidi"/>
          <w:sz w:val="24"/>
          <w:szCs w:val="24"/>
          <w:lang w:val="en-GB"/>
        </w:rPr>
        <w:t xml:space="preserve">Panjang </w:t>
      </w:r>
      <w:proofErr w:type="spellStart"/>
      <w:r>
        <w:rPr>
          <w:rFonts w:asciiTheme="majorBidi" w:hAnsiTheme="majorBidi" w:cstheme="majorBidi"/>
          <w:sz w:val="24"/>
          <w:szCs w:val="24"/>
          <w:lang w:val="en-GB"/>
        </w:rPr>
        <w:t>Akar</w:t>
      </w:r>
      <w:proofErr w:type="spellEnd"/>
      <w:r>
        <w:rPr>
          <w:rFonts w:asciiTheme="majorBidi" w:hAnsiTheme="majorBidi" w:cstheme="majorBidi"/>
          <w:sz w:val="24"/>
          <w:szCs w:val="24"/>
          <w:lang w:val="en-GB"/>
        </w:rPr>
        <w:t xml:space="preserve"> (cm)</w:t>
      </w:r>
    </w:p>
    <w:p w14:paraId="22D9D212" w14:textId="77777777" w:rsidR="00154FD6" w:rsidRPr="000D40FC" w:rsidRDefault="00154FD6" w:rsidP="00154FD6">
      <w:pPr>
        <w:pStyle w:val="Caption"/>
        <w:ind w:firstLine="720"/>
        <w:rPr>
          <w:rFonts w:asciiTheme="majorBidi" w:hAnsiTheme="majorBidi" w:cstheme="majorBidi"/>
          <w:sz w:val="24"/>
          <w:szCs w:val="24"/>
          <w:lang w:val="en-GB"/>
        </w:rPr>
      </w:pPr>
      <w:bookmarkStart w:id="14" w:name="_Toc63278012"/>
      <w:r w:rsidRPr="00BB4B87">
        <w:rPr>
          <w:rFonts w:ascii="Times New Roman" w:hAnsi="Times New Roman" w:cs="Times New Roman"/>
          <w:i w:val="0"/>
          <w:color w:val="000000" w:themeColor="text1"/>
          <w:sz w:val="24"/>
          <w:szCs w:val="24"/>
        </w:rPr>
        <w:t xml:space="preserve">Table </w:t>
      </w:r>
      <w:r w:rsidRPr="00BB4B87">
        <w:rPr>
          <w:rFonts w:ascii="Times New Roman" w:hAnsi="Times New Roman" w:cs="Times New Roman"/>
          <w:i w:val="0"/>
          <w:color w:val="000000" w:themeColor="text1"/>
          <w:sz w:val="24"/>
          <w:szCs w:val="24"/>
        </w:rPr>
        <w:fldChar w:fldCharType="begin"/>
      </w:r>
      <w:r w:rsidRPr="00BB4B87">
        <w:rPr>
          <w:rFonts w:ascii="Times New Roman" w:hAnsi="Times New Roman" w:cs="Times New Roman"/>
          <w:i w:val="0"/>
          <w:color w:val="000000" w:themeColor="text1"/>
          <w:sz w:val="24"/>
          <w:szCs w:val="24"/>
        </w:rPr>
        <w:instrText xml:space="preserve"> SEQ Table \* ARABIC </w:instrText>
      </w:r>
      <w:r w:rsidRPr="00BB4B87">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4</w:t>
      </w:r>
      <w:r w:rsidRPr="00BB4B87">
        <w:rPr>
          <w:rFonts w:ascii="Times New Roman" w:hAnsi="Times New Roman" w:cs="Times New Roman"/>
          <w:i w:val="0"/>
          <w:color w:val="000000" w:themeColor="text1"/>
          <w:sz w:val="24"/>
          <w:szCs w:val="24"/>
        </w:rPr>
        <w:fldChar w:fldCharType="end"/>
      </w:r>
      <w:r w:rsidRPr="00BB4B87">
        <w:rPr>
          <w:rFonts w:ascii="Times New Roman" w:hAnsi="Times New Roman" w:cs="Times New Roman"/>
          <w:i w:val="0"/>
          <w:color w:val="000000" w:themeColor="text1"/>
          <w:sz w:val="24"/>
          <w:szCs w:val="24"/>
        </w:rPr>
        <w:t xml:space="preserve">.Rerata </w:t>
      </w:r>
      <w:bookmarkEnd w:id="14"/>
      <w:proofErr w:type="spellStart"/>
      <w:r>
        <w:rPr>
          <w:rFonts w:ascii="Times New Roman" w:hAnsi="Times New Roman" w:cs="Times New Roman"/>
          <w:i w:val="0"/>
          <w:color w:val="000000" w:themeColor="text1"/>
          <w:sz w:val="24"/>
          <w:szCs w:val="24"/>
        </w:rPr>
        <w:t>panjang</w:t>
      </w:r>
      <w:proofErr w:type="spellEnd"/>
      <w:r>
        <w:rPr>
          <w:rFonts w:ascii="Times New Roman" w:hAnsi="Times New Roman" w:cs="Times New Roman"/>
          <w:i w:val="0"/>
          <w:color w:val="000000" w:themeColor="text1"/>
          <w:sz w:val="24"/>
          <w:szCs w:val="24"/>
        </w:rPr>
        <w:t xml:space="preserve"> </w:t>
      </w:r>
      <w:proofErr w:type="spellStart"/>
      <w:r>
        <w:rPr>
          <w:rFonts w:ascii="Times New Roman" w:hAnsi="Times New Roman" w:cs="Times New Roman"/>
          <w:i w:val="0"/>
          <w:color w:val="000000" w:themeColor="text1"/>
          <w:sz w:val="24"/>
          <w:szCs w:val="24"/>
        </w:rPr>
        <w:t>akar</w:t>
      </w:r>
      <w:proofErr w:type="spellEnd"/>
      <w:r>
        <w:rPr>
          <w:rFonts w:ascii="Times New Roman" w:hAnsi="Times New Roman" w:cs="Times New Roman"/>
          <w:i w:val="0"/>
          <w:color w:val="000000" w:themeColor="text1"/>
          <w:sz w:val="24"/>
          <w:szCs w:val="24"/>
        </w:rPr>
        <w:t xml:space="preserve"> </w:t>
      </w:r>
      <w:proofErr w:type="spellStart"/>
      <w:r>
        <w:rPr>
          <w:rFonts w:ascii="Times New Roman" w:hAnsi="Times New Roman" w:cs="Times New Roman"/>
          <w:i w:val="0"/>
          <w:color w:val="000000" w:themeColor="text1"/>
          <w:sz w:val="24"/>
          <w:szCs w:val="24"/>
        </w:rPr>
        <w:t>bibit</w:t>
      </w:r>
      <w:proofErr w:type="spellEnd"/>
      <w:r>
        <w:rPr>
          <w:rFonts w:ascii="Times New Roman" w:hAnsi="Times New Roman" w:cs="Times New Roman"/>
          <w:i w:val="0"/>
          <w:color w:val="000000" w:themeColor="text1"/>
          <w:sz w:val="24"/>
          <w:szCs w:val="24"/>
        </w:rPr>
        <w:t xml:space="preserve"> </w:t>
      </w:r>
      <w:proofErr w:type="spellStart"/>
      <w:r>
        <w:rPr>
          <w:rFonts w:ascii="Times New Roman" w:hAnsi="Times New Roman" w:cs="Times New Roman"/>
          <w:i w:val="0"/>
          <w:color w:val="000000" w:themeColor="text1"/>
          <w:sz w:val="24"/>
          <w:szCs w:val="24"/>
        </w:rPr>
        <w:t>kelapa</w:t>
      </w:r>
      <w:proofErr w:type="spellEnd"/>
      <w:r>
        <w:rPr>
          <w:rFonts w:ascii="Times New Roman" w:hAnsi="Times New Roman" w:cs="Times New Roman"/>
          <w:i w:val="0"/>
          <w:color w:val="000000" w:themeColor="text1"/>
          <w:sz w:val="24"/>
          <w:szCs w:val="24"/>
        </w:rPr>
        <w:t xml:space="preserve"> </w:t>
      </w:r>
      <w:proofErr w:type="spellStart"/>
      <w:r>
        <w:rPr>
          <w:rFonts w:ascii="Times New Roman" w:hAnsi="Times New Roman" w:cs="Times New Roman"/>
          <w:i w:val="0"/>
          <w:color w:val="000000" w:themeColor="text1"/>
          <w:sz w:val="24"/>
          <w:szCs w:val="24"/>
        </w:rPr>
        <w:t>sawit</w:t>
      </w:r>
      <w:proofErr w:type="spellEnd"/>
      <w:r>
        <w:rPr>
          <w:rFonts w:ascii="Times New Roman" w:hAnsi="Times New Roman" w:cs="Times New Roman"/>
          <w:i w:val="0"/>
          <w:color w:val="000000" w:themeColor="text1"/>
          <w:sz w:val="24"/>
          <w:szCs w:val="24"/>
        </w:rPr>
        <w:t>.</w:t>
      </w:r>
    </w:p>
    <w:tbl>
      <w:tblPr>
        <w:tblW w:w="7186" w:type="dxa"/>
        <w:tblInd w:w="767" w:type="dxa"/>
        <w:tblLook w:val="04A0" w:firstRow="1" w:lastRow="0" w:firstColumn="1" w:lastColumn="0" w:noHBand="0" w:noVBand="1"/>
      </w:tblPr>
      <w:tblGrid>
        <w:gridCol w:w="4586"/>
        <w:gridCol w:w="2600"/>
      </w:tblGrid>
      <w:tr w:rsidR="00154FD6" w:rsidRPr="00E10D95" w14:paraId="68FE831C" w14:textId="77777777" w:rsidTr="00AC1840">
        <w:trPr>
          <w:trHeight w:val="336"/>
        </w:trPr>
        <w:tc>
          <w:tcPr>
            <w:tcW w:w="4586" w:type="dxa"/>
            <w:vMerge w:val="restart"/>
            <w:tcBorders>
              <w:top w:val="single" w:sz="4" w:space="0" w:color="auto"/>
              <w:left w:val="nil"/>
              <w:bottom w:val="single" w:sz="4" w:space="0" w:color="000000"/>
              <w:right w:val="nil"/>
            </w:tcBorders>
            <w:shd w:val="clear" w:color="auto" w:fill="auto"/>
            <w:vAlign w:val="center"/>
            <w:hideMark/>
          </w:tcPr>
          <w:p w14:paraId="195CB8DC" w14:textId="77777777" w:rsidR="00154FD6" w:rsidRPr="00E10D95" w:rsidRDefault="00154FD6" w:rsidP="00154FD6">
            <w:pPr>
              <w:spacing w:after="0" w:line="360" w:lineRule="auto"/>
              <w:rPr>
                <w:rFonts w:ascii="Times New Roman" w:eastAsia="Times New Roman" w:hAnsi="Times New Roman" w:cs="Times New Roman"/>
                <w:color w:val="000000"/>
                <w:sz w:val="24"/>
                <w:szCs w:val="24"/>
                <w:lang w:val="en-ID" w:eastAsia="en-ID"/>
              </w:rPr>
            </w:pPr>
            <w:proofErr w:type="spellStart"/>
            <w:r w:rsidRPr="00F0245F">
              <w:rPr>
                <w:rFonts w:ascii="Times New Roman" w:eastAsia="Times New Roman" w:hAnsi="Times New Roman" w:cs="Times New Roman"/>
                <w:color w:val="000000"/>
                <w:sz w:val="24"/>
                <w:szCs w:val="24"/>
                <w:lang w:val="en-ID" w:eastAsia="en-ID"/>
              </w:rPr>
              <w:t>Perla</w:t>
            </w:r>
            <w:r>
              <w:rPr>
                <w:rFonts w:ascii="Times New Roman" w:eastAsia="Times New Roman" w:hAnsi="Times New Roman" w:cs="Times New Roman"/>
                <w:color w:val="000000"/>
                <w:sz w:val="24"/>
                <w:szCs w:val="24"/>
                <w:lang w:val="en-ID" w:eastAsia="en-ID"/>
              </w:rPr>
              <w:t>kuan</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Kombinasi</w:t>
            </w:r>
            <w:proofErr w:type="spellEnd"/>
            <w:r>
              <w:rPr>
                <w:rFonts w:ascii="Times New Roman" w:eastAsia="Times New Roman" w:hAnsi="Times New Roman" w:cs="Times New Roman"/>
                <w:color w:val="000000"/>
                <w:sz w:val="24"/>
                <w:szCs w:val="24"/>
                <w:lang w:val="en-ID" w:eastAsia="en-ID"/>
              </w:rPr>
              <w:t xml:space="preserve"> Media </w:t>
            </w:r>
            <w:proofErr w:type="spellStart"/>
            <w:r>
              <w:rPr>
                <w:rFonts w:ascii="Times New Roman" w:eastAsia="Times New Roman" w:hAnsi="Times New Roman" w:cs="Times New Roman"/>
                <w:color w:val="000000"/>
                <w:sz w:val="24"/>
                <w:szCs w:val="24"/>
                <w:lang w:val="en-ID" w:eastAsia="en-ID"/>
              </w:rPr>
              <w:t>Tanam</w:t>
            </w:r>
            <w:proofErr w:type="spellEnd"/>
            <w:r>
              <w:rPr>
                <w:rFonts w:ascii="Times New Roman" w:eastAsia="Times New Roman" w:hAnsi="Times New Roman" w:cs="Times New Roman"/>
                <w:color w:val="000000"/>
                <w:sz w:val="24"/>
                <w:szCs w:val="24"/>
                <w:lang w:val="en-ID" w:eastAsia="en-ID"/>
              </w:rPr>
              <w:t xml:space="preserve"> dan </w:t>
            </w:r>
            <w:proofErr w:type="spellStart"/>
            <w:r>
              <w:rPr>
                <w:rFonts w:ascii="Times New Roman" w:eastAsia="Times New Roman" w:hAnsi="Times New Roman" w:cs="Times New Roman"/>
                <w:color w:val="000000"/>
                <w:sz w:val="24"/>
                <w:szCs w:val="24"/>
                <w:lang w:val="en-ID" w:eastAsia="en-ID"/>
              </w:rPr>
              <w:t>Dosis</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Pupuk</w:t>
            </w:r>
            <w:proofErr w:type="spellEnd"/>
            <w:r>
              <w:rPr>
                <w:rFonts w:ascii="Times New Roman" w:eastAsia="Times New Roman" w:hAnsi="Times New Roman" w:cs="Times New Roman"/>
                <w:color w:val="000000"/>
                <w:sz w:val="24"/>
                <w:szCs w:val="24"/>
                <w:lang w:val="en-ID" w:eastAsia="en-ID"/>
              </w:rPr>
              <w:t xml:space="preserve"> NPK 15-15-15</w:t>
            </w:r>
          </w:p>
        </w:tc>
        <w:tc>
          <w:tcPr>
            <w:tcW w:w="2600" w:type="dxa"/>
            <w:tcBorders>
              <w:top w:val="single" w:sz="4" w:space="0" w:color="auto"/>
              <w:left w:val="nil"/>
              <w:bottom w:val="single" w:sz="4" w:space="0" w:color="auto"/>
              <w:right w:val="nil"/>
            </w:tcBorders>
            <w:shd w:val="clear" w:color="auto" w:fill="auto"/>
            <w:noWrap/>
            <w:vAlign w:val="center"/>
            <w:hideMark/>
          </w:tcPr>
          <w:p w14:paraId="152C8BDE" w14:textId="77777777" w:rsidR="00154FD6" w:rsidRPr="00E10D95" w:rsidRDefault="00154FD6" w:rsidP="00154FD6">
            <w:pPr>
              <w:spacing w:after="0" w:line="360" w:lineRule="auto"/>
              <w:rPr>
                <w:rFonts w:ascii="Times New Roman" w:eastAsia="Times New Roman" w:hAnsi="Times New Roman" w:cs="Times New Roman"/>
                <w:color w:val="000000"/>
                <w:sz w:val="24"/>
                <w:szCs w:val="24"/>
                <w:lang w:val="en-ID" w:eastAsia="en-ID"/>
              </w:rPr>
            </w:pPr>
            <w:proofErr w:type="spellStart"/>
            <w:r w:rsidRPr="00E10D95">
              <w:rPr>
                <w:rFonts w:ascii="Times New Roman" w:eastAsia="Times New Roman" w:hAnsi="Times New Roman" w:cs="Times New Roman"/>
                <w:color w:val="000000"/>
                <w:sz w:val="24"/>
                <w:szCs w:val="24"/>
                <w:lang w:val="en-ID" w:eastAsia="en-ID"/>
              </w:rPr>
              <w:t>Rerata</w:t>
            </w:r>
            <w:proofErr w:type="spellEnd"/>
            <w:r w:rsidRPr="00E10D95">
              <w:rPr>
                <w:rFonts w:ascii="Times New Roman" w:eastAsia="Times New Roman" w:hAnsi="Times New Roman" w:cs="Times New Roman"/>
                <w:color w:val="000000"/>
                <w:sz w:val="24"/>
                <w:szCs w:val="24"/>
                <w:lang w:val="en-ID" w:eastAsia="en-ID"/>
              </w:rPr>
              <w:t xml:space="preserve"> Hasil</w:t>
            </w:r>
          </w:p>
        </w:tc>
      </w:tr>
      <w:tr w:rsidR="00154FD6" w:rsidRPr="00E10D95" w14:paraId="6F48AFAA" w14:textId="77777777" w:rsidTr="00AC1840">
        <w:trPr>
          <w:trHeight w:val="336"/>
        </w:trPr>
        <w:tc>
          <w:tcPr>
            <w:tcW w:w="4586" w:type="dxa"/>
            <w:vMerge/>
            <w:tcBorders>
              <w:top w:val="single" w:sz="4" w:space="0" w:color="auto"/>
              <w:left w:val="nil"/>
              <w:bottom w:val="single" w:sz="4" w:space="0" w:color="000000"/>
              <w:right w:val="nil"/>
            </w:tcBorders>
            <w:vAlign w:val="center"/>
            <w:hideMark/>
          </w:tcPr>
          <w:p w14:paraId="06F8C39C" w14:textId="77777777" w:rsidR="00154FD6" w:rsidRPr="00E10D95" w:rsidRDefault="00154FD6" w:rsidP="00154FD6">
            <w:pPr>
              <w:spacing w:after="0" w:line="360" w:lineRule="auto"/>
              <w:rPr>
                <w:rFonts w:ascii="Times New Roman" w:eastAsia="Times New Roman" w:hAnsi="Times New Roman" w:cs="Times New Roman"/>
                <w:color w:val="000000"/>
                <w:sz w:val="24"/>
                <w:szCs w:val="24"/>
                <w:lang w:val="en-ID" w:eastAsia="en-ID"/>
              </w:rPr>
            </w:pPr>
          </w:p>
        </w:tc>
        <w:tc>
          <w:tcPr>
            <w:tcW w:w="2600" w:type="dxa"/>
            <w:tcBorders>
              <w:top w:val="nil"/>
              <w:left w:val="nil"/>
              <w:bottom w:val="single" w:sz="4" w:space="0" w:color="auto"/>
              <w:right w:val="nil"/>
            </w:tcBorders>
            <w:shd w:val="clear" w:color="auto" w:fill="auto"/>
            <w:noWrap/>
            <w:vAlign w:val="center"/>
            <w:hideMark/>
          </w:tcPr>
          <w:p w14:paraId="1074E382" w14:textId="77777777" w:rsidR="00154FD6" w:rsidRPr="00E10D95" w:rsidRDefault="00154FD6" w:rsidP="00154FD6">
            <w:pPr>
              <w:spacing w:after="0" w:line="36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 xml:space="preserve">Panjang </w:t>
            </w:r>
            <w:proofErr w:type="spellStart"/>
            <w:r>
              <w:rPr>
                <w:rFonts w:ascii="Times New Roman" w:eastAsia="Times New Roman" w:hAnsi="Times New Roman" w:cs="Times New Roman"/>
                <w:color w:val="000000"/>
                <w:sz w:val="24"/>
                <w:szCs w:val="24"/>
                <w:lang w:val="en-ID" w:eastAsia="en-ID"/>
              </w:rPr>
              <w:t>Akar</w:t>
            </w:r>
            <w:proofErr w:type="spellEnd"/>
          </w:p>
        </w:tc>
      </w:tr>
      <w:tr w:rsidR="00154FD6" w:rsidRPr="00E10D95" w14:paraId="7E11A2F3" w14:textId="77777777" w:rsidTr="00AC1840">
        <w:trPr>
          <w:trHeight w:val="336"/>
        </w:trPr>
        <w:tc>
          <w:tcPr>
            <w:tcW w:w="4586" w:type="dxa"/>
            <w:tcBorders>
              <w:top w:val="nil"/>
              <w:left w:val="nil"/>
              <w:bottom w:val="nil"/>
              <w:right w:val="nil"/>
            </w:tcBorders>
            <w:shd w:val="clear" w:color="auto" w:fill="auto"/>
            <w:noWrap/>
            <w:vAlign w:val="center"/>
            <w:hideMark/>
          </w:tcPr>
          <w:p w14:paraId="52880ADC" w14:textId="77777777" w:rsidR="00154FD6" w:rsidRPr="00F0245F"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sz w:val="24"/>
                <w:szCs w:val="24"/>
              </w:rPr>
              <w:t xml:space="preserve">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dan </w:t>
            </w:r>
            <w:r w:rsidRPr="006F3CFE">
              <w:rPr>
                <w:rFonts w:ascii="Times New Roman" w:eastAsia="Times New Roman" w:hAnsi="Times New Roman" w:cs="Times New Roman"/>
                <w:sz w:val="24"/>
                <w:szCs w:val="24"/>
              </w:rPr>
              <w:t>NPK 0 gram/liter</w:t>
            </w:r>
          </w:p>
        </w:tc>
        <w:tc>
          <w:tcPr>
            <w:tcW w:w="2600" w:type="dxa"/>
            <w:tcBorders>
              <w:top w:val="nil"/>
              <w:left w:val="nil"/>
              <w:bottom w:val="nil"/>
              <w:right w:val="nil"/>
            </w:tcBorders>
            <w:shd w:val="clear" w:color="auto" w:fill="auto"/>
            <w:noWrap/>
            <w:vAlign w:val="center"/>
            <w:hideMark/>
          </w:tcPr>
          <w:p w14:paraId="48158EBC" w14:textId="77777777" w:rsidR="00154FD6" w:rsidRPr="00E10D95"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20,33</w:t>
            </w:r>
            <w:r w:rsidRPr="00E10D95">
              <w:rPr>
                <w:rFonts w:ascii="Times New Roman" w:eastAsia="Times New Roman" w:hAnsi="Times New Roman" w:cs="Times New Roman"/>
                <w:color w:val="000000"/>
                <w:sz w:val="24"/>
                <w:szCs w:val="24"/>
                <w:lang w:val="en-ID" w:eastAsia="en-ID"/>
              </w:rPr>
              <w:t xml:space="preserve"> a</w:t>
            </w:r>
          </w:p>
        </w:tc>
      </w:tr>
      <w:tr w:rsidR="00154FD6" w:rsidRPr="00E10D95" w14:paraId="0F7D029C" w14:textId="77777777" w:rsidTr="00AC1840">
        <w:trPr>
          <w:trHeight w:val="336"/>
        </w:trPr>
        <w:tc>
          <w:tcPr>
            <w:tcW w:w="4586" w:type="dxa"/>
            <w:tcBorders>
              <w:top w:val="nil"/>
              <w:left w:val="nil"/>
              <w:bottom w:val="nil"/>
              <w:right w:val="nil"/>
            </w:tcBorders>
            <w:shd w:val="clear" w:color="auto" w:fill="auto"/>
            <w:noWrap/>
            <w:vAlign w:val="center"/>
          </w:tcPr>
          <w:p w14:paraId="05A5509F" w14:textId="77777777" w:rsidR="00154FD6" w:rsidRPr="00F0245F" w:rsidRDefault="00154FD6" w:rsidP="00154FD6">
            <w:pPr>
              <w:spacing w:after="0"/>
              <w:rPr>
                <w:rFonts w:ascii="Times New Roman" w:hAnsi="Times New Roman" w:cs="Times New Roman"/>
                <w:sz w:val="24"/>
              </w:rPr>
            </w:pPr>
            <w:r>
              <w:rPr>
                <w:rFonts w:ascii="Times New Roman" w:eastAsia="Times New Roman" w:hAnsi="Times New Roman" w:cs="Times New Roman"/>
                <w:sz w:val="24"/>
                <w:szCs w:val="24"/>
              </w:rPr>
              <w:t xml:space="preserve">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2.25 gram/liter</w:t>
            </w:r>
          </w:p>
        </w:tc>
        <w:tc>
          <w:tcPr>
            <w:tcW w:w="2600" w:type="dxa"/>
            <w:tcBorders>
              <w:top w:val="nil"/>
              <w:left w:val="nil"/>
              <w:bottom w:val="nil"/>
              <w:right w:val="nil"/>
            </w:tcBorders>
            <w:shd w:val="clear" w:color="auto" w:fill="auto"/>
            <w:noWrap/>
            <w:vAlign w:val="center"/>
          </w:tcPr>
          <w:p w14:paraId="32129F7B"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18,67 a</w:t>
            </w:r>
          </w:p>
        </w:tc>
      </w:tr>
      <w:tr w:rsidR="00154FD6" w:rsidRPr="00E10D95" w14:paraId="1397DD17" w14:textId="77777777" w:rsidTr="00AC1840">
        <w:trPr>
          <w:trHeight w:val="336"/>
        </w:trPr>
        <w:tc>
          <w:tcPr>
            <w:tcW w:w="4586" w:type="dxa"/>
            <w:tcBorders>
              <w:top w:val="nil"/>
              <w:left w:val="nil"/>
              <w:bottom w:val="nil"/>
              <w:right w:val="nil"/>
            </w:tcBorders>
            <w:shd w:val="clear" w:color="auto" w:fill="auto"/>
            <w:noWrap/>
            <w:vAlign w:val="center"/>
          </w:tcPr>
          <w:p w14:paraId="49D9D4BE" w14:textId="77777777" w:rsidR="00154FD6" w:rsidRPr="00F0245F" w:rsidRDefault="00154FD6" w:rsidP="00154FD6">
            <w:pPr>
              <w:spacing w:after="0"/>
              <w:rPr>
                <w:rFonts w:ascii="Times New Roman" w:hAnsi="Times New Roman" w:cs="Times New Roman"/>
                <w:sz w:val="24"/>
              </w:rPr>
            </w:pPr>
            <w:r>
              <w:rPr>
                <w:rFonts w:ascii="Times New Roman" w:eastAsia="Times New Roman" w:hAnsi="Times New Roman" w:cs="Times New Roman"/>
                <w:sz w:val="24"/>
                <w:szCs w:val="24"/>
              </w:rPr>
              <w:t xml:space="preserve">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3.5 gram/liter</w:t>
            </w:r>
          </w:p>
        </w:tc>
        <w:tc>
          <w:tcPr>
            <w:tcW w:w="2600" w:type="dxa"/>
            <w:tcBorders>
              <w:top w:val="nil"/>
              <w:left w:val="nil"/>
              <w:bottom w:val="nil"/>
              <w:right w:val="nil"/>
            </w:tcBorders>
            <w:shd w:val="clear" w:color="auto" w:fill="auto"/>
            <w:noWrap/>
            <w:vAlign w:val="center"/>
          </w:tcPr>
          <w:p w14:paraId="44C34E19"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19,00 a</w:t>
            </w:r>
          </w:p>
        </w:tc>
      </w:tr>
      <w:tr w:rsidR="00154FD6" w:rsidRPr="00E10D95" w14:paraId="565EB5F3" w14:textId="77777777" w:rsidTr="00AC1840">
        <w:trPr>
          <w:trHeight w:val="336"/>
        </w:trPr>
        <w:tc>
          <w:tcPr>
            <w:tcW w:w="4586" w:type="dxa"/>
            <w:tcBorders>
              <w:top w:val="nil"/>
              <w:left w:val="nil"/>
              <w:bottom w:val="nil"/>
              <w:right w:val="nil"/>
            </w:tcBorders>
            <w:shd w:val="clear" w:color="auto" w:fill="auto"/>
            <w:noWrap/>
            <w:vAlign w:val="center"/>
          </w:tcPr>
          <w:p w14:paraId="44098430" w14:textId="77777777" w:rsidR="00154FD6" w:rsidRPr="00F0245F" w:rsidRDefault="00154FD6" w:rsidP="00154FD6">
            <w:pPr>
              <w:spacing w:after="0"/>
              <w:rPr>
                <w:rFonts w:ascii="Times New Roman" w:hAnsi="Times New Roman" w:cs="Times New Roman"/>
                <w:sz w:val="24"/>
              </w:rPr>
            </w:pP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w:t>
            </w:r>
            <w:r w:rsidRPr="00BD7949">
              <w:rPr>
                <w:rFonts w:ascii="Times New Roman" w:eastAsia="Times New Roman" w:hAnsi="Times New Roman" w:cs="Times New Roman"/>
                <w:sz w:val="24"/>
                <w:szCs w:val="24"/>
              </w:rPr>
              <w:t xml:space="preserve">media </w:t>
            </w:r>
            <w:proofErr w:type="spellStart"/>
            <w:r w:rsidRPr="00BD7949">
              <w:rPr>
                <w:rFonts w:ascii="Times New Roman" w:eastAsia="Times New Roman" w:hAnsi="Times New Roman" w:cs="Times New Roman"/>
                <w:sz w:val="24"/>
                <w:szCs w:val="24"/>
              </w:rPr>
              <w:t>tanam</w:t>
            </w:r>
            <w:proofErr w:type="spellEnd"/>
            <w:r w:rsidRPr="00BD7949">
              <w:rPr>
                <w:rFonts w:ascii="Times New Roman" w:eastAsia="Times New Roman" w:hAnsi="Times New Roman" w:cs="Times New Roman"/>
                <w:sz w:val="24"/>
                <w:szCs w:val="24"/>
              </w:rPr>
              <w:t xml:space="preserve"> </w:t>
            </w:r>
            <w:proofErr w:type="spellStart"/>
            <w:r w:rsidRPr="001C1FEA">
              <w:rPr>
                <w:rFonts w:ascii="Times New Roman" w:eastAsia="Times New Roman" w:hAnsi="Times New Roman" w:cs="Times New Roman"/>
                <w:sz w:val="24"/>
                <w:szCs w:val="24"/>
              </w:rPr>
              <w:t>tanah</w:t>
            </w:r>
            <w:proofErr w:type="spellEnd"/>
            <w:r w:rsidRPr="001C1FEA">
              <w:rPr>
                <w:rFonts w:ascii="Times New Roman" w:eastAsia="Times New Roman" w:hAnsi="Times New Roman" w:cs="Times New Roman"/>
                <w:sz w:val="24"/>
                <w:szCs w:val="24"/>
              </w:rPr>
              <w:t xml:space="preserve"> 75 % + </w:t>
            </w:r>
            <w:proofErr w:type="spellStart"/>
            <w:r w:rsidRPr="001C1FEA">
              <w:rPr>
                <w:rFonts w:ascii="Times New Roman" w:eastAsia="Times New Roman" w:hAnsi="Times New Roman" w:cs="Times New Roman"/>
                <w:sz w:val="24"/>
                <w:szCs w:val="24"/>
              </w:rPr>
              <w:t>kompos</w:t>
            </w:r>
            <w:proofErr w:type="spellEnd"/>
            <w:r w:rsidRPr="001C1FEA">
              <w:rPr>
                <w:rFonts w:ascii="Times New Roman" w:eastAsia="Times New Roman" w:hAnsi="Times New Roman" w:cs="Times New Roman"/>
                <w:sz w:val="24"/>
                <w:szCs w:val="24"/>
              </w:rPr>
              <w:t xml:space="preserve"> 25 %</w:t>
            </w:r>
            <w:r>
              <w:rPr>
                <w:rFonts w:ascii="Times New Roman" w:eastAsia="Times New Roman" w:hAnsi="Times New Roman" w:cs="Times New Roman"/>
                <w:sz w:val="24"/>
                <w:szCs w:val="24"/>
              </w:rPr>
              <w:t xml:space="preserve"> dan </w:t>
            </w:r>
            <w:r w:rsidRPr="006F3CFE">
              <w:rPr>
                <w:rFonts w:ascii="Times New Roman" w:eastAsia="Times New Roman" w:hAnsi="Times New Roman" w:cs="Times New Roman"/>
                <w:sz w:val="24"/>
                <w:szCs w:val="24"/>
              </w:rPr>
              <w:t>NPK 0 gram/liter</w:t>
            </w:r>
          </w:p>
        </w:tc>
        <w:tc>
          <w:tcPr>
            <w:tcW w:w="2600" w:type="dxa"/>
            <w:tcBorders>
              <w:top w:val="nil"/>
              <w:left w:val="nil"/>
              <w:bottom w:val="nil"/>
              <w:right w:val="nil"/>
            </w:tcBorders>
            <w:shd w:val="clear" w:color="auto" w:fill="auto"/>
            <w:noWrap/>
            <w:vAlign w:val="center"/>
          </w:tcPr>
          <w:p w14:paraId="3C20EE32"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20,33 a</w:t>
            </w:r>
          </w:p>
        </w:tc>
      </w:tr>
      <w:tr w:rsidR="00154FD6" w:rsidRPr="00E10D95" w14:paraId="4B1A7888" w14:textId="77777777" w:rsidTr="00AC1840">
        <w:trPr>
          <w:trHeight w:val="336"/>
        </w:trPr>
        <w:tc>
          <w:tcPr>
            <w:tcW w:w="4586" w:type="dxa"/>
            <w:tcBorders>
              <w:top w:val="nil"/>
              <w:left w:val="nil"/>
              <w:bottom w:val="nil"/>
              <w:right w:val="nil"/>
            </w:tcBorders>
            <w:shd w:val="clear" w:color="auto" w:fill="auto"/>
            <w:noWrap/>
            <w:vAlign w:val="center"/>
          </w:tcPr>
          <w:p w14:paraId="0A77178D" w14:textId="77777777" w:rsidR="00154FD6" w:rsidRPr="00F0245F" w:rsidRDefault="00154FD6" w:rsidP="00154FD6">
            <w:pPr>
              <w:spacing w:after="0"/>
              <w:rPr>
                <w:rFonts w:ascii="Times New Roman" w:hAnsi="Times New Roman" w:cs="Times New Roman"/>
                <w:sz w:val="24"/>
              </w:rPr>
            </w:pP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w:t>
            </w:r>
            <w:r w:rsidRPr="00BD7949">
              <w:rPr>
                <w:rFonts w:ascii="Times New Roman" w:eastAsia="Times New Roman" w:hAnsi="Times New Roman" w:cs="Times New Roman"/>
                <w:sz w:val="24"/>
                <w:szCs w:val="24"/>
              </w:rPr>
              <w:t xml:space="preserve">media </w:t>
            </w:r>
            <w:proofErr w:type="spellStart"/>
            <w:r w:rsidRPr="00BD7949">
              <w:rPr>
                <w:rFonts w:ascii="Times New Roman" w:eastAsia="Times New Roman" w:hAnsi="Times New Roman" w:cs="Times New Roman"/>
                <w:sz w:val="24"/>
                <w:szCs w:val="24"/>
              </w:rPr>
              <w:t>tanam</w:t>
            </w:r>
            <w:proofErr w:type="spellEnd"/>
            <w:r w:rsidRPr="00BD7949">
              <w:rPr>
                <w:rFonts w:ascii="Times New Roman" w:eastAsia="Times New Roman" w:hAnsi="Times New Roman" w:cs="Times New Roman"/>
                <w:sz w:val="24"/>
                <w:szCs w:val="24"/>
              </w:rPr>
              <w:t xml:space="preserve"> </w:t>
            </w:r>
            <w:proofErr w:type="spellStart"/>
            <w:r w:rsidRPr="001C1FEA">
              <w:rPr>
                <w:rFonts w:ascii="Times New Roman" w:eastAsia="Times New Roman" w:hAnsi="Times New Roman" w:cs="Times New Roman"/>
                <w:sz w:val="24"/>
                <w:szCs w:val="24"/>
              </w:rPr>
              <w:t>tanah</w:t>
            </w:r>
            <w:proofErr w:type="spellEnd"/>
            <w:r w:rsidRPr="001C1FEA">
              <w:rPr>
                <w:rFonts w:ascii="Times New Roman" w:eastAsia="Times New Roman" w:hAnsi="Times New Roman" w:cs="Times New Roman"/>
                <w:sz w:val="24"/>
                <w:szCs w:val="24"/>
              </w:rPr>
              <w:t xml:space="preserve"> 75 % + </w:t>
            </w:r>
            <w:proofErr w:type="spellStart"/>
            <w:r w:rsidRPr="001C1FEA">
              <w:rPr>
                <w:rFonts w:ascii="Times New Roman" w:eastAsia="Times New Roman" w:hAnsi="Times New Roman" w:cs="Times New Roman"/>
                <w:sz w:val="24"/>
                <w:szCs w:val="24"/>
              </w:rPr>
              <w:t>kompos</w:t>
            </w:r>
            <w:proofErr w:type="spellEnd"/>
            <w:r w:rsidRPr="001C1FEA">
              <w:rPr>
                <w:rFonts w:ascii="Times New Roman" w:eastAsia="Times New Roman" w:hAnsi="Times New Roman" w:cs="Times New Roman"/>
                <w:sz w:val="24"/>
                <w:szCs w:val="24"/>
              </w:rPr>
              <w:t xml:space="preserve"> 25 %</w:t>
            </w:r>
            <w:r>
              <w:rPr>
                <w:rFonts w:ascii="Times New Roman" w:eastAsia="Times New Roman" w:hAnsi="Times New Roman" w:cs="Times New Roman"/>
                <w:sz w:val="24"/>
                <w:szCs w:val="24"/>
              </w:rPr>
              <w:t xml:space="preserve">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2.25 gram/liter</w:t>
            </w:r>
          </w:p>
        </w:tc>
        <w:tc>
          <w:tcPr>
            <w:tcW w:w="2600" w:type="dxa"/>
            <w:tcBorders>
              <w:top w:val="nil"/>
              <w:left w:val="nil"/>
              <w:bottom w:val="nil"/>
              <w:right w:val="nil"/>
            </w:tcBorders>
            <w:shd w:val="clear" w:color="auto" w:fill="auto"/>
            <w:noWrap/>
            <w:vAlign w:val="center"/>
          </w:tcPr>
          <w:p w14:paraId="15CF41C2"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18,00 a</w:t>
            </w:r>
          </w:p>
        </w:tc>
      </w:tr>
      <w:tr w:rsidR="00154FD6" w:rsidRPr="00E10D95" w14:paraId="1FF604C4" w14:textId="77777777" w:rsidTr="00AC1840">
        <w:trPr>
          <w:trHeight w:val="336"/>
        </w:trPr>
        <w:tc>
          <w:tcPr>
            <w:tcW w:w="4586" w:type="dxa"/>
            <w:tcBorders>
              <w:top w:val="nil"/>
              <w:left w:val="nil"/>
              <w:bottom w:val="nil"/>
              <w:right w:val="nil"/>
            </w:tcBorders>
            <w:shd w:val="clear" w:color="auto" w:fill="auto"/>
            <w:noWrap/>
            <w:vAlign w:val="center"/>
          </w:tcPr>
          <w:p w14:paraId="518ED711" w14:textId="77777777" w:rsidR="00154FD6" w:rsidRPr="00F0245F" w:rsidRDefault="00154FD6" w:rsidP="00154FD6">
            <w:pPr>
              <w:spacing w:after="0"/>
              <w:rPr>
                <w:rFonts w:ascii="Times New Roman" w:hAnsi="Times New Roman" w:cs="Times New Roman"/>
                <w:sz w:val="24"/>
              </w:rPr>
            </w:pP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w:t>
            </w:r>
            <w:r w:rsidRPr="00BD7949">
              <w:rPr>
                <w:rFonts w:ascii="Times New Roman" w:eastAsia="Times New Roman" w:hAnsi="Times New Roman" w:cs="Times New Roman"/>
                <w:sz w:val="24"/>
                <w:szCs w:val="24"/>
              </w:rPr>
              <w:t xml:space="preserve">media </w:t>
            </w:r>
            <w:proofErr w:type="spellStart"/>
            <w:r w:rsidRPr="00BD7949">
              <w:rPr>
                <w:rFonts w:ascii="Times New Roman" w:eastAsia="Times New Roman" w:hAnsi="Times New Roman" w:cs="Times New Roman"/>
                <w:sz w:val="24"/>
                <w:szCs w:val="24"/>
              </w:rPr>
              <w:t>tanam</w:t>
            </w:r>
            <w:proofErr w:type="spellEnd"/>
            <w:r w:rsidRPr="00BD7949">
              <w:rPr>
                <w:rFonts w:ascii="Times New Roman" w:eastAsia="Times New Roman" w:hAnsi="Times New Roman" w:cs="Times New Roman"/>
                <w:sz w:val="24"/>
                <w:szCs w:val="24"/>
              </w:rPr>
              <w:t xml:space="preserve"> </w:t>
            </w:r>
            <w:proofErr w:type="spellStart"/>
            <w:r w:rsidRPr="001C1FEA">
              <w:rPr>
                <w:rFonts w:ascii="Times New Roman" w:eastAsia="Times New Roman" w:hAnsi="Times New Roman" w:cs="Times New Roman"/>
                <w:sz w:val="24"/>
                <w:szCs w:val="24"/>
              </w:rPr>
              <w:t>tanah</w:t>
            </w:r>
            <w:proofErr w:type="spellEnd"/>
            <w:r w:rsidRPr="001C1FEA">
              <w:rPr>
                <w:rFonts w:ascii="Times New Roman" w:eastAsia="Times New Roman" w:hAnsi="Times New Roman" w:cs="Times New Roman"/>
                <w:sz w:val="24"/>
                <w:szCs w:val="24"/>
              </w:rPr>
              <w:t xml:space="preserve"> 75 % + </w:t>
            </w:r>
            <w:proofErr w:type="spellStart"/>
            <w:r w:rsidRPr="001C1FEA">
              <w:rPr>
                <w:rFonts w:ascii="Times New Roman" w:eastAsia="Times New Roman" w:hAnsi="Times New Roman" w:cs="Times New Roman"/>
                <w:sz w:val="24"/>
                <w:szCs w:val="24"/>
              </w:rPr>
              <w:t>kompos</w:t>
            </w:r>
            <w:proofErr w:type="spellEnd"/>
            <w:r w:rsidRPr="001C1FEA">
              <w:rPr>
                <w:rFonts w:ascii="Times New Roman" w:eastAsia="Times New Roman" w:hAnsi="Times New Roman" w:cs="Times New Roman"/>
                <w:sz w:val="24"/>
                <w:szCs w:val="24"/>
              </w:rPr>
              <w:t xml:space="preserve"> 25 %</w:t>
            </w:r>
            <w:r>
              <w:rPr>
                <w:rFonts w:ascii="Times New Roman" w:eastAsia="Times New Roman" w:hAnsi="Times New Roman" w:cs="Times New Roman"/>
                <w:sz w:val="24"/>
                <w:szCs w:val="24"/>
              </w:rPr>
              <w:t xml:space="preserve">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3.5 gram/liter</w:t>
            </w:r>
          </w:p>
        </w:tc>
        <w:tc>
          <w:tcPr>
            <w:tcW w:w="2600" w:type="dxa"/>
            <w:tcBorders>
              <w:top w:val="nil"/>
              <w:left w:val="nil"/>
              <w:bottom w:val="nil"/>
              <w:right w:val="nil"/>
            </w:tcBorders>
            <w:shd w:val="clear" w:color="auto" w:fill="auto"/>
            <w:noWrap/>
            <w:vAlign w:val="center"/>
          </w:tcPr>
          <w:p w14:paraId="6FDD82F6"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29,00 a</w:t>
            </w:r>
          </w:p>
        </w:tc>
      </w:tr>
      <w:tr w:rsidR="00154FD6" w:rsidRPr="00E10D95" w14:paraId="41E91E8F" w14:textId="77777777" w:rsidTr="00AC1840">
        <w:trPr>
          <w:trHeight w:val="336"/>
        </w:trPr>
        <w:tc>
          <w:tcPr>
            <w:tcW w:w="4586" w:type="dxa"/>
            <w:tcBorders>
              <w:top w:val="nil"/>
              <w:left w:val="nil"/>
              <w:bottom w:val="nil"/>
              <w:right w:val="nil"/>
            </w:tcBorders>
            <w:shd w:val="clear" w:color="auto" w:fill="auto"/>
            <w:noWrap/>
            <w:vAlign w:val="center"/>
            <w:hideMark/>
          </w:tcPr>
          <w:p w14:paraId="3C218E2C" w14:textId="77777777" w:rsidR="00154FD6" w:rsidRPr="00F0245F" w:rsidRDefault="00154FD6" w:rsidP="00154FD6">
            <w:pPr>
              <w:spacing w:after="0"/>
              <w:rPr>
                <w:rFonts w:ascii="Times New Roman" w:eastAsia="Times New Roman" w:hAnsi="Times New Roman" w:cs="Times New Roman"/>
                <w:color w:val="000000"/>
                <w:sz w:val="24"/>
                <w:szCs w:val="24"/>
                <w:lang w:val="en-ID" w:eastAsia="en-ID"/>
              </w:rPr>
            </w:pP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sidRPr="00BD7949">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50% + </w:t>
            </w:r>
            <w:proofErr w:type="spellStart"/>
            <w:r>
              <w:rPr>
                <w:rFonts w:ascii="Times New Roman" w:eastAsia="Times New Roman" w:hAnsi="Times New Roman" w:cs="Times New Roman"/>
                <w:sz w:val="24"/>
                <w:szCs w:val="24"/>
              </w:rPr>
              <w:t>kompos</w:t>
            </w:r>
            <w:proofErr w:type="spellEnd"/>
            <w:r>
              <w:rPr>
                <w:rFonts w:ascii="Times New Roman" w:eastAsia="Times New Roman" w:hAnsi="Times New Roman" w:cs="Times New Roman"/>
                <w:sz w:val="24"/>
                <w:szCs w:val="24"/>
              </w:rPr>
              <w:t xml:space="preserve"> 50% dan </w:t>
            </w:r>
            <w:r w:rsidRPr="006F3CFE">
              <w:rPr>
                <w:rFonts w:ascii="Times New Roman" w:eastAsia="Times New Roman" w:hAnsi="Times New Roman" w:cs="Times New Roman"/>
                <w:sz w:val="24"/>
                <w:szCs w:val="24"/>
              </w:rPr>
              <w:t>NPK 0 gram/liter</w:t>
            </w:r>
          </w:p>
        </w:tc>
        <w:tc>
          <w:tcPr>
            <w:tcW w:w="2600" w:type="dxa"/>
            <w:tcBorders>
              <w:top w:val="nil"/>
              <w:left w:val="nil"/>
              <w:bottom w:val="nil"/>
              <w:right w:val="nil"/>
            </w:tcBorders>
            <w:shd w:val="clear" w:color="auto" w:fill="auto"/>
            <w:noWrap/>
            <w:vAlign w:val="center"/>
            <w:hideMark/>
          </w:tcPr>
          <w:p w14:paraId="6E5805F3" w14:textId="77777777" w:rsidR="00154FD6" w:rsidRPr="00E10D95"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23,00</w:t>
            </w:r>
            <w:r w:rsidRPr="00E10D95">
              <w:rPr>
                <w:rFonts w:ascii="Times New Roman" w:eastAsia="Times New Roman" w:hAnsi="Times New Roman" w:cs="Times New Roman"/>
                <w:color w:val="000000"/>
                <w:sz w:val="24"/>
                <w:szCs w:val="24"/>
                <w:lang w:val="en-ID" w:eastAsia="en-ID"/>
              </w:rPr>
              <w:t xml:space="preserve"> a</w:t>
            </w:r>
          </w:p>
        </w:tc>
      </w:tr>
      <w:tr w:rsidR="00154FD6" w:rsidRPr="00E10D95" w14:paraId="15C9F8A1" w14:textId="77777777" w:rsidTr="00AC1840">
        <w:trPr>
          <w:trHeight w:val="336"/>
        </w:trPr>
        <w:tc>
          <w:tcPr>
            <w:tcW w:w="4586" w:type="dxa"/>
            <w:tcBorders>
              <w:top w:val="nil"/>
              <w:left w:val="nil"/>
              <w:bottom w:val="nil"/>
              <w:right w:val="nil"/>
            </w:tcBorders>
            <w:shd w:val="clear" w:color="auto" w:fill="auto"/>
            <w:noWrap/>
            <w:vAlign w:val="center"/>
            <w:hideMark/>
          </w:tcPr>
          <w:p w14:paraId="2746215A" w14:textId="77777777" w:rsidR="00154FD6" w:rsidRPr="00F0245F" w:rsidRDefault="00154FD6" w:rsidP="00154FD6">
            <w:pPr>
              <w:spacing w:after="0"/>
              <w:rPr>
                <w:rFonts w:ascii="Times New Roman" w:eastAsia="Times New Roman" w:hAnsi="Times New Roman" w:cs="Times New Roman"/>
                <w:color w:val="000000"/>
                <w:sz w:val="24"/>
                <w:szCs w:val="24"/>
                <w:lang w:val="en-ID" w:eastAsia="en-ID"/>
              </w:rPr>
            </w:pP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sidRPr="00BD7949">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50% + </w:t>
            </w:r>
            <w:proofErr w:type="spellStart"/>
            <w:r>
              <w:rPr>
                <w:rFonts w:ascii="Times New Roman" w:eastAsia="Times New Roman" w:hAnsi="Times New Roman" w:cs="Times New Roman"/>
                <w:sz w:val="24"/>
                <w:szCs w:val="24"/>
              </w:rPr>
              <w:t>kompos</w:t>
            </w:r>
            <w:proofErr w:type="spellEnd"/>
            <w:r>
              <w:rPr>
                <w:rFonts w:ascii="Times New Roman" w:eastAsia="Times New Roman" w:hAnsi="Times New Roman" w:cs="Times New Roman"/>
                <w:sz w:val="24"/>
                <w:szCs w:val="24"/>
              </w:rPr>
              <w:t xml:space="preserve"> 50%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2.25 gram/liter</w:t>
            </w:r>
          </w:p>
        </w:tc>
        <w:tc>
          <w:tcPr>
            <w:tcW w:w="2600" w:type="dxa"/>
            <w:tcBorders>
              <w:top w:val="nil"/>
              <w:left w:val="nil"/>
              <w:bottom w:val="nil"/>
              <w:right w:val="nil"/>
            </w:tcBorders>
            <w:shd w:val="clear" w:color="auto" w:fill="auto"/>
            <w:noWrap/>
            <w:vAlign w:val="center"/>
            <w:hideMark/>
          </w:tcPr>
          <w:p w14:paraId="487A4586" w14:textId="77777777" w:rsidR="00154FD6" w:rsidRPr="00E10D95"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22,33</w:t>
            </w:r>
            <w:r w:rsidRPr="00E10D95">
              <w:rPr>
                <w:rFonts w:ascii="Times New Roman" w:eastAsia="Times New Roman" w:hAnsi="Times New Roman" w:cs="Times New Roman"/>
                <w:color w:val="000000"/>
                <w:sz w:val="24"/>
                <w:szCs w:val="24"/>
                <w:lang w:val="en-ID" w:eastAsia="en-ID"/>
              </w:rPr>
              <w:t xml:space="preserve"> a</w:t>
            </w:r>
          </w:p>
        </w:tc>
      </w:tr>
      <w:tr w:rsidR="00154FD6" w:rsidRPr="00E10D95" w14:paraId="39F14E8C" w14:textId="77777777" w:rsidTr="00AC1840">
        <w:trPr>
          <w:trHeight w:val="336"/>
        </w:trPr>
        <w:tc>
          <w:tcPr>
            <w:tcW w:w="4586" w:type="dxa"/>
            <w:tcBorders>
              <w:top w:val="nil"/>
              <w:left w:val="nil"/>
              <w:bottom w:val="single" w:sz="4" w:space="0" w:color="auto"/>
              <w:right w:val="nil"/>
            </w:tcBorders>
            <w:shd w:val="clear" w:color="auto" w:fill="auto"/>
            <w:noWrap/>
            <w:vAlign w:val="center"/>
            <w:hideMark/>
          </w:tcPr>
          <w:p w14:paraId="0053EEE4" w14:textId="77777777" w:rsidR="00154FD6" w:rsidRPr="00F0245F" w:rsidRDefault="00154FD6" w:rsidP="00154FD6">
            <w:pPr>
              <w:spacing w:after="0"/>
              <w:rPr>
                <w:rFonts w:ascii="Times New Roman" w:eastAsia="Times New Roman" w:hAnsi="Times New Roman" w:cs="Times New Roman"/>
                <w:color w:val="000000"/>
                <w:sz w:val="24"/>
                <w:szCs w:val="24"/>
                <w:lang w:val="en-ID" w:eastAsia="en-ID"/>
              </w:rPr>
            </w:pP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sidRPr="00BD7949">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50% + </w:t>
            </w:r>
            <w:proofErr w:type="spellStart"/>
            <w:r>
              <w:rPr>
                <w:rFonts w:ascii="Times New Roman" w:eastAsia="Times New Roman" w:hAnsi="Times New Roman" w:cs="Times New Roman"/>
                <w:sz w:val="24"/>
                <w:szCs w:val="24"/>
              </w:rPr>
              <w:t>kompos</w:t>
            </w:r>
            <w:proofErr w:type="spellEnd"/>
            <w:r>
              <w:rPr>
                <w:rFonts w:ascii="Times New Roman" w:eastAsia="Times New Roman" w:hAnsi="Times New Roman" w:cs="Times New Roman"/>
                <w:sz w:val="24"/>
                <w:szCs w:val="24"/>
              </w:rPr>
              <w:t xml:space="preserve"> 50% dan </w:t>
            </w:r>
            <w:proofErr w:type="spellStart"/>
            <w:r>
              <w:rPr>
                <w:rFonts w:ascii="Times New Roman" w:eastAsia="Times New Roman" w:hAnsi="Times New Roman" w:cs="Times New Roman"/>
                <w:sz w:val="24"/>
                <w:szCs w:val="24"/>
              </w:rPr>
              <w:t>dosis</w:t>
            </w:r>
            <w:proofErr w:type="spellEnd"/>
            <w:r>
              <w:rPr>
                <w:rFonts w:ascii="Times New Roman" w:eastAsia="Times New Roman" w:hAnsi="Times New Roman" w:cs="Times New Roman"/>
                <w:sz w:val="24"/>
                <w:szCs w:val="24"/>
              </w:rPr>
              <w:t xml:space="preserve"> NPK 3,5</w:t>
            </w:r>
            <w:r w:rsidRPr="006F3CFE">
              <w:rPr>
                <w:rFonts w:ascii="Times New Roman" w:eastAsia="Times New Roman" w:hAnsi="Times New Roman" w:cs="Times New Roman"/>
                <w:sz w:val="24"/>
                <w:szCs w:val="24"/>
              </w:rPr>
              <w:t xml:space="preserve"> gram/liter</w:t>
            </w:r>
          </w:p>
        </w:tc>
        <w:tc>
          <w:tcPr>
            <w:tcW w:w="2600" w:type="dxa"/>
            <w:tcBorders>
              <w:top w:val="nil"/>
              <w:left w:val="nil"/>
              <w:bottom w:val="single" w:sz="4" w:space="0" w:color="auto"/>
              <w:right w:val="nil"/>
            </w:tcBorders>
            <w:shd w:val="clear" w:color="auto" w:fill="auto"/>
            <w:noWrap/>
            <w:vAlign w:val="center"/>
            <w:hideMark/>
          </w:tcPr>
          <w:p w14:paraId="2F004F5C" w14:textId="77777777" w:rsidR="00154FD6" w:rsidRPr="00E10D95"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25,33</w:t>
            </w:r>
            <w:r w:rsidRPr="00E10D95">
              <w:rPr>
                <w:rFonts w:ascii="Times New Roman" w:eastAsia="Times New Roman" w:hAnsi="Times New Roman" w:cs="Times New Roman"/>
                <w:color w:val="000000"/>
                <w:sz w:val="24"/>
                <w:szCs w:val="24"/>
                <w:lang w:val="en-ID" w:eastAsia="en-ID"/>
              </w:rPr>
              <w:t xml:space="preserve"> a</w:t>
            </w:r>
          </w:p>
        </w:tc>
      </w:tr>
    </w:tbl>
    <w:p w14:paraId="795F15B7" w14:textId="77777777" w:rsidR="00154FD6" w:rsidRDefault="00154FD6" w:rsidP="00154FD6">
      <w:pPr>
        <w:spacing w:line="240" w:lineRule="auto"/>
        <w:ind w:left="720"/>
        <w:rPr>
          <w:rFonts w:asciiTheme="majorBidi" w:hAnsiTheme="majorBidi" w:cstheme="majorBidi"/>
          <w:sz w:val="24"/>
          <w:szCs w:val="24"/>
          <w:lang w:val="en-GB"/>
        </w:rPr>
      </w:pPr>
      <w:proofErr w:type="spellStart"/>
      <w:proofErr w:type="gramStart"/>
      <w:r w:rsidRPr="000D40FC">
        <w:rPr>
          <w:rFonts w:asciiTheme="majorBidi" w:hAnsiTheme="majorBidi" w:cstheme="majorBidi"/>
          <w:sz w:val="24"/>
          <w:szCs w:val="24"/>
          <w:lang w:val="en-GB"/>
        </w:rPr>
        <w:t>Keterangan</w:t>
      </w:r>
      <w:proofErr w:type="spellEnd"/>
      <w:r w:rsidRPr="000D40FC">
        <w:rPr>
          <w:rFonts w:asciiTheme="majorBidi" w:hAnsiTheme="majorBidi" w:cstheme="majorBidi"/>
          <w:sz w:val="24"/>
          <w:szCs w:val="24"/>
          <w:lang w:val="en-GB"/>
        </w:rPr>
        <w:t xml:space="preserve"> :</w:t>
      </w:r>
      <w:proofErr w:type="gramEnd"/>
      <w:r w:rsidRPr="000D40FC">
        <w:rPr>
          <w:rFonts w:asciiTheme="majorBidi" w:hAnsiTheme="majorBidi" w:cstheme="majorBidi"/>
          <w:sz w:val="24"/>
          <w:szCs w:val="24"/>
          <w:lang w:val="en-GB"/>
        </w:rPr>
        <w:t xml:space="preserve"> </w:t>
      </w:r>
      <w:proofErr w:type="spellStart"/>
      <w:r w:rsidRPr="00A977AF">
        <w:rPr>
          <w:rFonts w:asciiTheme="majorBidi" w:hAnsiTheme="majorBidi" w:cstheme="majorBidi"/>
          <w:sz w:val="24"/>
          <w:szCs w:val="24"/>
          <w:lang w:val="en-GB"/>
        </w:rPr>
        <w:t>Keterangan</w:t>
      </w:r>
      <w:proofErr w:type="spellEnd"/>
      <w:r w:rsidRPr="00A977AF">
        <w:rPr>
          <w:rFonts w:asciiTheme="majorBidi" w:hAnsiTheme="majorBidi" w:cstheme="majorBidi"/>
          <w:sz w:val="24"/>
          <w:szCs w:val="24"/>
          <w:lang w:val="en-GB"/>
        </w:rPr>
        <w:t xml:space="preserve"> : Nilai </w:t>
      </w:r>
      <w:proofErr w:type="spellStart"/>
      <w:r w:rsidRPr="00A977AF">
        <w:rPr>
          <w:rFonts w:asciiTheme="majorBidi" w:hAnsiTheme="majorBidi" w:cstheme="majorBidi"/>
          <w:sz w:val="24"/>
          <w:szCs w:val="24"/>
          <w:lang w:val="en-GB"/>
        </w:rPr>
        <w:t>rerata</w:t>
      </w:r>
      <w:proofErr w:type="spellEnd"/>
      <w:r w:rsidRPr="00A977AF">
        <w:rPr>
          <w:rFonts w:asciiTheme="majorBidi" w:hAnsiTheme="majorBidi" w:cstheme="majorBidi"/>
          <w:sz w:val="24"/>
          <w:szCs w:val="24"/>
          <w:lang w:val="en-GB"/>
        </w:rPr>
        <w:t xml:space="preserve"> yang </w:t>
      </w:r>
      <w:proofErr w:type="spellStart"/>
      <w:r w:rsidRPr="00A977AF">
        <w:rPr>
          <w:rFonts w:asciiTheme="majorBidi" w:hAnsiTheme="majorBidi" w:cstheme="majorBidi"/>
          <w:sz w:val="24"/>
          <w:szCs w:val="24"/>
          <w:lang w:val="en-GB"/>
        </w:rPr>
        <w:t>diikuti</w:t>
      </w:r>
      <w:proofErr w:type="spellEnd"/>
      <w:r w:rsidRPr="00A977AF">
        <w:rPr>
          <w:rFonts w:asciiTheme="majorBidi" w:hAnsiTheme="majorBidi" w:cstheme="majorBidi"/>
          <w:sz w:val="24"/>
          <w:szCs w:val="24"/>
          <w:lang w:val="en-GB"/>
        </w:rPr>
        <w:t xml:space="preserve"> </w:t>
      </w:r>
      <w:proofErr w:type="spellStart"/>
      <w:r w:rsidRPr="00A977AF">
        <w:rPr>
          <w:rFonts w:asciiTheme="majorBidi" w:hAnsiTheme="majorBidi" w:cstheme="majorBidi"/>
          <w:sz w:val="24"/>
          <w:szCs w:val="24"/>
          <w:lang w:val="en-GB"/>
        </w:rPr>
        <w:t>notasi</w:t>
      </w:r>
      <w:proofErr w:type="spellEnd"/>
      <w:r w:rsidRPr="00A977AF">
        <w:rPr>
          <w:rFonts w:asciiTheme="majorBidi" w:hAnsiTheme="majorBidi" w:cstheme="majorBidi"/>
          <w:sz w:val="24"/>
          <w:szCs w:val="24"/>
          <w:lang w:val="en-GB"/>
        </w:rPr>
        <w:t xml:space="preserve"> yang </w:t>
      </w:r>
      <w:proofErr w:type="spellStart"/>
      <w:r w:rsidRPr="00A977AF">
        <w:rPr>
          <w:rFonts w:asciiTheme="majorBidi" w:hAnsiTheme="majorBidi" w:cstheme="majorBidi"/>
          <w:sz w:val="24"/>
          <w:szCs w:val="24"/>
          <w:lang w:val="en-GB"/>
        </w:rPr>
        <w:t>sama</w:t>
      </w:r>
      <w:proofErr w:type="spellEnd"/>
      <w:r w:rsidRPr="00A977AF">
        <w:rPr>
          <w:rFonts w:asciiTheme="majorBidi" w:hAnsiTheme="majorBidi" w:cstheme="majorBidi"/>
          <w:sz w:val="24"/>
          <w:szCs w:val="24"/>
          <w:lang w:val="en-GB"/>
        </w:rPr>
        <w:t xml:space="preserve">, </w:t>
      </w:r>
      <w:proofErr w:type="spellStart"/>
      <w:r w:rsidRPr="00A977AF">
        <w:rPr>
          <w:rFonts w:asciiTheme="majorBidi" w:hAnsiTheme="majorBidi" w:cstheme="majorBidi"/>
          <w:sz w:val="24"/>
          <w:szCs w:val="24"/>
          <w:lang w:val="en-GB"/>
        </w:rPr>
        <w:t>tidak</w:t>
      </w:r>
      <w:proofErr w:type="spellEnd"/>
      <w:r w:rsidRPr="00A977AF">
        <w:rPr>
          <w:rFonts w:asciiTheme="majorBidi" w:hAnsiTheme="majorBidi" w:cstheme="majorBidi"/>
          <w:sz w:val="24"/>
          <w:szCs w:val="24"/>
          <w:lang w:val="en-GB"/>
        </w:rPr>
        <w:t xml:space="preserve"> </w:t>
      </w:r>
      <w:proofErr w:type="spellStart"/>
      <w:r w:rsidRPr="00A977AF">
        <w:rPr>
          <w:rFonts w:asciiTheme="majorBidi" w:hAnsiTheme="majorBidi" w:cstheme="majorBidi"/>
          <w:sz w:val="24"/>
          <w:szCs w:val="24"/>
          <w:lang w:val="en-GB"/>
        </w:rPr>
        <w:t>berbeda</w:t>
      </w:r>
      <w:proofErr w:type="spellEnd"/>
      <w:r w:rsidRPr="00A977AF">
        <w:rPr>
          <w:rFonts w:asciiTheme="majorBidi" w:hAnsiTheme="majorBidi" w:cstheme="majorBidi"/>
          <w:sz w:val="24"/>
          <w:szCs w:val="24"/>
          <w:lang w:val="en-GB"/>
        </w:rPr>
        <w:t xml:space="preserve"> </w:t>
      </w:r>
      <w:proofErr w:type="spellStart"/>
      <w:r w:rsidRPr="00A977AF">
        <w:rPr>
          <w:rFonts w:asciiTheme="majorBidi" w:hAnsiTheme="majorBidi" w:cstheme="majorBidi"/>
          <w:sz w:val="24"/>
          <w:szCs w:val="24"/>
          <w:lang w:val="en-GB"/>
        </w:rPr>
        <w:t>nyata</w:t>
      </w:r>
      <w:proofErr w:type="spellEnd"/>
      <w:r w:rsidRPr="00A977AF">
        <w:rPr>
          <w:rFonts w:asciiTheme="majorBidi" w:hAnsiTheme="majorBidi" w:cstheme="majorBidi"/>
          <w:sz w:val="24"/>
          <w:szCs w:val="24"/>
          <w:lang w:val="en-GB"/>
        </w:rPr>
        <w:t xml:space="preserve"> </w:t>
      </w:r>
      <w:proofErr w:type="spellStart"/>
      <w:r w:rsidRPr="0061016E">
        <w:rPr>
          <w:rFonts w:asciiTheme="majorBidi" w:hAnsiTheme="majorBidi" w:cstheme="majorBidi"/>
          <w:sz w:val="24"/>
          <w:szCs w:val="24"/>
          <w:lang w:val="en-GB"/>
        </w:rPr>
        <w:t>berdasarkan</w:t>
      </w:r>
      <w:proofErr w:type="spellEnd"/>
      <w:r w:rsidRPr="0061016E">
        <w:rPr>
          <w:rFonts w:asciiTheme="majorBidi" w:hAnsiTheme="majorBidi" w:cstheme="majorBidi"/>
          <w:sz w:val="24"/>
          <w:szCs w:val="24"/>
          <w:lang w:val="en-GB"/>
        </w:rPr>
        <w:t xml:space="preserve"> uj</w:t>
      </w:r>
      <w:r>
        <w:rPr>
          <w:rFonts w:asciiTheme="majorBidi" w:hAnsiTheme="majorBidi" w:cstheme="majorBidi"/>
          <w:sz w:val="24"/>
          <w:szCs w:val="24"/>
          <w:lang w:val="en-GB"/>
        </w:rPr>
        <w:t xml:space="preserve">i F </w:t>
      </w:r>
      <w:proofErr w:type="spellStart"/>
      <w:r>
        <w:rPr>
          <w:rFonts w:asciiTheme="majorBidi" w:hAnsiTheme="majorBidi" w:cstheme="majorBidi"/>
          <w:sz w:val="24"/>
          <w:szCs w:val="24"/>
          <w:lang w:val="en-GB"/>
        </w:rPr>
        <w:t>dengan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taraf</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signifikan</w:t>
      </w:r>
      <w:proofErr w:type="spellEnd"/>
      <w:r>
        <w:rPr>
          <w:rFonts w:asciiTheme="majorBidi" w:hAnsiTheme="majorBidi" w:cstheme="majorBidi"/>
          <w:sz w:val="24"/>
          <w:szCs w:val="24"/>
          <w:lang w:val="en-GB"/>
        </w:rPr>
        <w:t xml:space="preserve"> 5 it %</w:t>
      </w:r>
      <w:r w:rsidRPr="00A977AF">
        <w:rPr>
          <w:rFonts w:asciiTheme="majorBidi" w:hAnsiTheme="majorBidi" w:cstheme="majorBidi"/>
          <w:sz w:val="24"/>
          <w:szCs w:val="24"/>
          <w:lang w:val="en-GB"/>
        </w:rPr>
        <w:t>.</w:t>
      </w:r>
    </w:p>
    <w:p w14:paraId="6D3B6352" w14:textId="6BBFF05A" w:rsidR="00154FD6" w:rsidRPr="00F26408" w:rsidRDefault="00154FD6" w:rsidP="00F26408">
      <w:pPr>
        <w:spacing w:line="480" w:lineRule="auto"/>
        <w:ind w:left="720" w:firstLine="774"/>
        <w:rPr>
          <w:rFonts w:asciiTheme="majorBidi" w:hAnsiTheme="majorBidi" w:cstheme="majorBidi"/>
          <w:sz w:val="24"/>
          <w:szCs w:val="24"/>
          <w:lang w:val="en-GB"/>
        </w:rPr>
      </w:pPr>
      <w:r w:rsidRPr="00BD55CC">
        <w:rPr>
          <w:rFonts w:asciiTheme="majorBidi" w:hAnsiTheme="majorBidi" w:cstheme="majorBidi"/>
          <w:color w:val="000000" w:themeColor="text1"/>
          <w:sz w:val="24"/>
          <w:szCs w:val="24"/>
          <w:lang w:val="en-GB"/>
        </w:rPr>
        <w:lastRenderedPageBreak/>
        <w:t xml:space="preserve">Hasil </w:t>
      </w:r>
      <w:proofErr w:type="spellStart"/>
      <w:r w:rsidRPr="00BD55CC">
        <w:rPr>
          <w:rFonts w:asciiTheme="majorBidi" w:hAnsiTheme="majorBidi" w:cstheme="majorBidi"/>
          <w:color w:val="000000" w:themeColor="text1"/>
          <w:sz w:val="24"/>
          <w:szCs w:val="24"/>
          <w:lang w:val="en-GB"/>
        </w:rPr>
        <w:t>analisis</w:t>
      </w:r>
      <w:proofErr w:type="spellEnd"/>
      <w:r w:rsidRPr="00BD55CC">
        <w:rPr>
          <w:rFonts w:asciiTheme="majorBidi" w:hAnsiTheme="majorBidi" w:cstheme="majorBidi"/>
          <w:color w:val="000000" w:themeColor="text1"/>
          <w:sz w:val="24"/>
          <w:szCs w:val="24"/>
          <w:lang w:val="en-GB"/>
        </w:rPr>
        <w:t xml:space="preserve"> </w:t>
      </w:r>
      <w:proofErr w:type="spellStart"/>
      <w:r w:rsidRPr="00BD55CC">
        <w:rPr>
          <w:rFonts w:asciiTheme="majorBidi" w:hAnsiTheme="majorBidi" w:cstheme="majorBidi"/>
          <w:color w:val="000000" w:themeColor="text1"/>
          <w:sz w:val="24"/>
          <w:szCs w:val="24"/>
          <w:lang w:val="en-GB"/>
        </w:rPr>
        <w:t>dengan</w:t>
      </w:r>
      <w:proofErr w:type="spellEnd"/>
      <w:r w:rsidRPr="00BD55CC">
        <w:rPr>
          <w:rFonts w:asciiTheme="majorBidi" w:hAnsiTheme="majorBidi" w:cstheme="majorBidi"/>
          <w:color w:val="000000" w:themeColor="text1"/>
          <w:sz w:val="24"/>
          <w:szCs w:val="24"/>
          <w:lang w:val="en-GB"/>
        </w:rPr>
        <w:t xml:space="preserve"> </w:t>
      </w:r>
      <w:proofErr w:type="spellStart"/>
      <w:r w:rsidRPr="00BD55CC">
        <w:rPr>
          <w:rFonts w:asciiTheme="majorBidi" w:hAnsiTheme="majorBidi" w:cstheme="majorBidi"/>
          <w:color w:val="000000" w:themeColor="text1"/>
          <w:sz w:val="24"/>
          <w:szCs w:val="24"/>
          <w:lang w:val="en-GB"/>
        </w:rPr>
        <w:t>sidik</w:t>
      </w:r>
      <w:proofErr w:type="spellEnd"/>
      <w:r w:rsidRPr="00BD55CC">
        <w:rPr>
          <w:rFonts w:asciiTheme="majorBidi" w:hAnsiTheme="majorBidi" w:cstheme="majorBidi"/>
          <w:color w:val="000000" w:themeColor="text1"/>
          <w:sz w:val="24"/>
          <w:szCs w:val="24"/>
          <w:lang w:val="en-GB"/>
        </w:rPr>
        <w:t xml:space="preserve"> </w:t>
      </w:r>
      <w:proofErr w:type="spellStart"/>
      <w:r w:rsidRPr="00BD55CC">
        <w:rPr>
          <w:rFonts w:asciiTheme="majorBidi" w:hAnsiTheme="majorBidi" w:cstheme="majorBidi"/>
          <w:color w:val="000000" w:themeColor="text1"/>
          <w:sz w:val="24"/>
          <w:szCs w:val="24"/>
          <w:lang w:val="en-GB"/>
        </w:rPr>
        <w:t>ragam</w:t>
      </w:r>
      <w:proofErr w:type="spellEnd"/>
      <w:r w:rsidRPr="00BD55CC">
        <w:rPr>
          <w:rFonts w:asciiTheme="majorBidi" w:hAnsiTheme="majorBidi" w:cstheme="majorBidi"/>
          <w:color w:val="000000" w:themeColor="text1"/>
          <w:sz w:val="24"/>
          <w:szCs w:val="24"/>
          <w:lang w:val="en-GB"/>
        </w:rPr>
        <w:t xml:space="preserve"> </w:t>
      </w:r>
      <w:proofErr w:type="spellStart"/>
      <w:r w:rsidRPr="00BD55CC">
        <w:rPr>
          <w:rFonts w:asciiTheme="majorBidi" w:hAnsiTheme="majorBidi" w:cstheme="majorBidi"/>
          <w:color w:val="000000" w:themeColor="text1"/>
          <w:sz w:val="24"/>
          <w:szCs w:val="24"/>
          <w:lang w:val="en-GB"/>
        </w:rPr>
        <w:t>menunjukan</w:t>
      </w:r>
      <w:proofErr w:type="spellEnd"/>
      <w:r w:rsidRPr="00BD55CC">
        <w:rPr>
          <w:rFonts w:asciiTheme="majorBidi" w:hAnsiTheme="majorBidi" w:cstheme="majorBidi"/>
          <w:color w:val="000000" w:themeColor="text1"/>
          <w:sz w:val="24"/>
          <w:szCs w:val="24"/>
          <w:lang w:val="en-GB"/>
        </w:rPr>
        <w:t xml:space="preserve"> </w:t>
      </w:r>
      <w:proofErr w:type="spellStart"/>
      <w:r w:rsidRPr="00BD55CC">
        <w:rPr>
          <w:rFonts w:asciiTheme="majorBidi" w:hAnsiTheme="majorBidi" w:cstheme="majorBidi"/>
          <w:color w:val="000000" w:themeColor="text1"/>
          <w:sz w:val="24"/>
          <w:szCs w:val="24"/>
          <w:lang w:val="en-GB"/>
        </w:rPr>
        <w:t>perlakuan</w:t>
      </w:r>
      <w:proofErr w:type="spellEnd"/>
      <w:r w:rsidRPr="00BD55CC">
        <w:rPr>
          <w:rFonts w:asciiTheme="majorBidi" w:hAnsiTheme="majorBidi" w:cstheme="majorBidi"/>
          <w:color w:val="000000" w:themeColor="text1"/>
          <w:sz w:val="24"/>
          <w:szCs w:val="24"/>
          <w:lang w:val="en-GB"/>
        </w:rPr>
        <w:t xml:space="preserve"> </w:t>
      </w:r>
      <w:proofErr w:type="spellStart"/>
      <w:r>
        <w:rPr>
          <w:rFonts w:asciiTheme="majorBidi" w:hAnsiTheme="majorBidi" w:cstheme="majorBidi"/>
          <w:sz w:val="24"/>
          <w:szCs w:val="24"/>
          <w:lang w:val="en-GB"/>
        </w:rPr>
        <w:t>kombinasi</w:t>
      </w:r>
      <w:proofErr w:type="spellEnd"/>
      <w:r>
        <w:rPr>
          <w:rFonts w:asciiTheme="majorBidi" w:hAnsiTheme="majorBidi" w:cstheme="majorBidi"/>
          <w:sz w:val="24"/>
          <w:szCs w:val="24"/>
          <w:lang w:val="en-GB"/>
        </w:rPr>
        <w:t xml:space="preserve"> media </w:t>
      </w:r>
      <w:proofErr w:type="spellStart"/>
      <w:r>
        <w:rPr>
          <w:rFonts w:asciiTheme="majorBidi" w:hAnsiTheme="majorBidi" w:cstheme="majorBidi"/>
          <w:sz w:val="24"/>
          <w:szCs w:val="24"/>
          <w:lang w:val="en-GB"/>
        </w:rPr>
        <w:t>tanam</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dosis</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pupuk</w:t>
      </w:r>
      <w:proofErr w:type="spellEnd"/>
      <w:r>
        <w:rPr>
          <w:rFonts w:asciiTheme="majorBidi" w:hAnsiTheme="majorBidi" w:cstheme="majorBidi"/>
          <w:sz w:val="24"/>
          <w:szCs w:val="24"/>
          <w:lang w:val="en-GB"/>
        </w:rPr>
        <w:t xml:space="preserve"> NPK 15</w:t>
      </w:r>
      <w:r w:rsidRPr="00BD55CC">
        <w:rPr>
          <w:rFonts w:asciiTheme="majorBidi" w:hAnsiTheme="majorBidi" w:cstheme="majorBidi"/>
          <w:color w:val="000000" w:themeColor="text1"/>
          <w:sz w:val="24"/>
          <w:szCs w:val="24"/>
          <w:lang w:val="en-GB"/>
        </w:rPr>
        <w:t xml:space="preserve"> </w:t>
      </w:r>
      <w:proofErr w:type="spellStart"/>
      <w:r w:rsidRPr="00BD55CC">
        <w:rPr>
          <w:rFonts w:asciiTheme="majorBidi" w:hAnsiTheme="majorBidi" w:cstheme="majorBidi"/>
          <w:color w:val="000000" w:themeColor="text1"/>
          <w:sz w:val="24"/>
          <w:szCs w:val="24"/>
          <w:lang w:val="en-GB"/>
        </w:rPr>
        <w:t>tidak</w:t>
      </w:r>
      <w:proofErr w:type="spellEnd"/>
      <w:r w:rsidRPr="00BD55CC">
        <w:rPr>
          <w:rFonts w:asciiTheme="majorBidi" w:hAnsiTheme="majorBidi" w:cstheme="majorBidi"/>
          <w:color w:val="000000" w:themeColor="text1"/>
          <w:sz w:val="24"/>
          <w:szCs w:val="24"/>
          <w:lang w:val="en-GB"/>
        </w:rPr>
        <w:t xml:space="preserve"> </w:t>
      </w:r>
      <w:proofErr w:type="spellStart"/>
      <w:r w:rsidRPr="00BD55CC">
        <w:rPr>
          <w:rFonts w:asciiTheme="majorBidi" w:hAnsiTheme="majorBidi" w:cstheme="majorBidi"/>
          <w:color w:val="000000" w:themeColor="text1"/>
          <w:sz w:val="24"/>
          <w:szCs w:val="24"/>
          <w:lang w:val="en-GB"/>
        </w:rPr>
        <w:t>berpengaruh</w:t>
      </w:r>
      <w:proofErr w:type="spellEnd"/>
      <w:r w:rsidRPr="00BD55CC">
        <w:rPr>
          <w:rFonts w:asciiTheme="majorBidi" w:hAnsiTheme="majorBidi" w:cstheme="majorBidi"/>
          <w:color w:val="000000" w:themeColor="text1"/>
          <w:sz w:val="24"/>
          <w:szCs w:val="24"/>
          <w:lang w:val="en-GB"/>
        </w:rPr>
        <w:t xml:space="preserve"> </w:t>
      </w:r>
      <w:proofErr w:type="spellStart"/>
      <w:r w:rsidRPr="00BD55CC">
        <w:rPr>
          <w:rFonts w:asciiTheme="majorBidi" w:hAnsiTheme="majorBidi" w:cstheme="majorBidi"/>
          <w:color w:val="000000" w:themeColor="text1"/>
          <w:sz w:val="24"/>
          <w:szCs w:val="24"/>
          <w:lang w:val="en-GB"/>
        </w:rPr>
        <w:t>nyata</w:t>
      </w:r>
      <w:proofErr w:type="spellEnd"/>
      <w:r w:rsidRPr="00BD55CC">
        <w:rPr>
          <w:rFonts w:asciiTheme="majorBidi" w:hAnsiTheme="majorBidi" w:cstheme="majorBidi"/>
          <w:color w:val="000000" w:themeColor="text1"/>
          <w:sz w:val="24"/>
          <w:szCs w:val="24"/>
          <w:lang w:val="en-GB"/>
        </w:rPr>
        <w:t xml:space="preserve"> </w:t>
      </w:r>
      <w:proofErr w:type="spellStart"/>
      <w:r w:rsidRPr="00BD55CC">
        <w:rPr>
          <w:rFonts w:asciiTheme="majorBidi" w:hAnsiTheme="majorBidi" w:cstheme="majorBidi"/>
          <w:color w:val="000000" w:themeColor="text1"/>
          <w:sz w:val="24"/>
          <w:szCs w:val="24"/>
          <w:lang w:val="en-GB"/>
        </w:rPr>
        <w:t>terhadap</w:t>
      </w:r>
      <w:proofErr w:type="spellEnd"/>
      <w:r w:rsidRPr="00BD55CC">
        <w:rPr>
          <w:rFonts w:asciiTheme="majorBidi" w:hAnsiTheme="majorBidi" w:cstheme="majorBidi"/>
          <w:color w:val="000000" w:themeColor="text1"/>
          <w:sz w:val="24"/>
          <w:szCs w:val="24"/>
          <w:lang w:val="en-GB"/>
        </w:rPr>
        <w:t xml:space="preserve"> </w:t>
      </w:r>
      <w:proofErr w:type="spellStart"/>
      <w:r>
        <w:rPr>
          <w:rFonts w:asciiTheme="majorBidi" w:hAnsiTheme="majorBidi" w:cstheme="majorBidi"/>
          <w:color w:val="000000" w:themeColor="text1"/>
          <w:sz w:val="24"/>
          <w:szCs w:val="24"/>
          <w:lang w:val="en-GB"/>
        </w:rPr>
        <w:t>panjang</w:t>
      </w:r>
      <w:proofErr w:type="spellEnd"/>
      <w:r>
        <w:rPr>
          <w:rFonts w:asciiTheme="majorBidi" w:hAnsiTheme="majorBidi" w:cstheme="majorBidi"/>
          <w:color w:val="000000" w:themeColor="text1"/>
          <w:sz w:val="24"/>
          <w:szCs w:val="24"/>
          <w:lang w:val="en-GB"/>
        </w:rPr>
        <w:t xml:space="preserve"> </w:t>
      </w:r>
      <w:proofErr w:type="spellStart"/>
      <w:r>
        <w:rPr>
          <w:rFonts w:asciiTheme="majorBidi" w:hAnsiTheme="majorBidi" w:cstheme="majorBidi"/>
          <w:color w:val="000000" w:themeColor="text1"/>
          <w:sz w:val="24"/>
          <w:szCs w:val="24"/>
          <w:lang w:val="en-GB"/>
        </w:rPr>
        <w:t>akar</w:t>
      </w:r>
      <w:proofErr w:type="spellEnd"/>
      <w:r>
        <w:rPr>
          <w:rFonts w:asciiTheme="majorBidi" w:hAnsiTheme="majorBidi" w:cstheme="majorBidi"/>
          <w:color w:val="000000" w:themeColor="text1"/>
          <w:sz w:val="24"/>
          <w:szCs w:val="24"/>
          <w:lang w:val="en-GB"/>
        </w:rPr>
        <w:t xml:space="preserve"> </w:t>
      </w:r>
      <w:proofErr w:type="spellStart"/>
      <w:r>
        <w:rPr>
          <w:rFonts w:asciiTheme="majorBidi" w:hAnsiTheme="majorBidi" w:cstheme="majorBidi"/>
          <w:color w:val="000000" w:themeColor="text1"/>
          <w:sz w:val="24"/>
          <w:szCs w:val="24"/>
          <w:lang w:val="en-GB"/>
        </w:rPr>
        <w:t>bibit</w:t>
      </w:r>
      <w:proofErr w:type="spellEnd"/>
      <w:r>
        <w:rPr>
          <w:rFonts w:asciiTheme="majorBidi" w:hAnsiTheme="majorBidi" w:cstheme="majorBidi"/>
          <w:color w:val="000000" w:themeColor="text1"/>
          <w:sz w:val="24"/>
          <w:szCs w:val="24"/>
          <w:lang w:val="en-GB"/>
        </w:rPr>
        <w:t xml:space="preserve"> </w:t>
      </w:r>
      <w:proofErr w:type="spellStart"/>
      <w:r>
        <w:rPr>
          <w:rFonts w:asciiTheme="majorBidi" w:hAnsiTheme="majorBidi" w:cstheme="majorBidi"/>
          <w:color w:val="000000" w:themeColor="text1"/>
          <w:sz w:val="24"/>
          <w:szCs w:val="24"/>
          <w:lang w:val="en-GB"/>
        </w:rPr>
        <w:t>kelapa</w:t>
      </w:r>
      <w:proofErr w:type="spellEnd"/>
      <w:r>
        <w:rPr>
          <w:rFonts w:asciiTheme="majorBidi" w:hAnsiTheme="majorBidi" w:cstheme="majorBidi"/>
          <w:color w:val="000000" w:themeColor="text1"/>
          <w:sz w:val="24"/>
          <w:szCs w:val="24"/>
          <w:lang w:val="en-GB"/>
        </w:rPr>
        <w:t xml:space="preserve"> </w:t>
      </w:r>
      <w:proofErr w:type="spellStart"/>
      <w:r>
        <w:rPr>
          <w:rFonts w:asciiTheme="majorBidi" w:hAnsiTheme="majorBidi" w:cstheme="majorBidi"/>
          <w:color w:val="000000" w:themeColor="text1"/>
          <w:sz w:val="24"/>
          <w:szCs w:val="24"/>
          <w:lang w:val="en-GB"/>
        </w:rPr>
        <w:t>sawit</w:t>
      </w:r>
      <w:proofErr w:type="spellEnd"/>
      <w:r w:rsidRPr="00BD55CC">
        <w:rPr>
          <w:rFonts w:asciiTheme="majorBidi" w:hAnsiTheme="majorBidi" w:cstheme="majorBidi"/>
          <w:color w:val="000000" w:themeColor="text1"/>
          <w:sz w:val="24"/>
          <w:szCs w:val="24"/>
          <w:lang w:val="en-GB"/>
        </w:rPr>
        <w:t>.</w:t>
      </w:r>
      <w:r>
        <w:rPr>
          <w:rFonts w:asciiTheme="majorBidi" w:hAnsiTheme="majorBidi" w:cstheme="majorBidi"/>
          <w:color w:val="000000" w:themeColor="text1"/>
          <w:sz w:val="24"/>
          <w:szCs w:val="24"/>
          <w:lang w:val="en-GB"/>
        </w:rPr>
        <w:t xml:space="preserve"> </w:t>
      </w:r>
      <w:r w:rsidRPr="00FA3362">
        <w:rPr>
          <w:rFonts w:asciiTheme="majorBidi" w:hAnsiTheme="majorBidi" w:cstheme="majorBidi"/>
          <w:sz w:val="24"/>
          <w:szCs w:val="24"/>
          <w:lang w:val="en-GB"/>
        </w:rPr>
        <w:t>(</w:t>
      </w:r>
      <w:proofErr w:type="spellStart"/>
      <w:r w:rsidRPr="00FA3362">
        <w:rPr>
          <w:rFonts w:asciiTheme="majorBidi" w:hAnsiTheme="majorBidi" w:cstheme="majorBidi"/>
          <w:sz w:val="24"/>
          <w:szCs w:val="24"/>
          <w:lang w:val="en-GB"/>
        </w:rPr>
        <w:t>Tabel</w:t>
      </w:r>
      <w:proofErr w:type="spellEnd"/>
      <w:r>
        <w:rPr>
          <w:rFonts w:asciiTheme="majorBidi" w:hAnsiTheme="majorBidi" w:cstheme="majorBidi"/>
          <w:sz w:val="24"/>
          <w:szCs w:val="24"/>
          <w:lang w:val="en-GB"/>
        </w:rPr>
        <w:t xml:space="preserve"> 4</w:t>
      </w:r>
      <w:r w:rsidRPr="00FA3362">
        <w:rPr>
          <w:rFonts w:asciiTheme="majorBidi" w:hAnsiTheme="majorBidi" w:cstheme="majorBidi"/>
          <w:sz w:val="24"/>
          <w:szCs w:val="24"/>
          <w:lang w:val="en-GB"/>
        </w:rPr>
        <w:t>).</w:t>
      </w:r>
    </w:p>
    <w:p w14:paraId="1A5E2738" w14:textId="77777777" w:rsidR="00154FD6" w:rsidRDefault="00154FD6" w:rsidP="00154FD6">
      <w:pPr>
        <w:pStyle w:val="ListParagraph"/>
        <w:numPr>
          <w:ilvl w:val="0"/>
          <w:numId w:val="4"/>
        </w:numPr>
        <w:spacing w:after="160" w:line="360" w:lineRule="auto"/>
        <w:rPr>
          <w:rFonts w:asciiTheme="majorBidi" w:hAnsiTheme="majorBidi" w:cstheme="majorBidi"/>
          <w:sz w:val="24"/>
          <w:szCs w:val="24"/>
          <w:lang w:val="en-GB"/>
        </w:rPr>
      </w:pPr>
      <w:proofErr w:type="spellStart"/>
      <w:r>
        <w:rPr>
          <w:rFonts w:asciiTheme="majorBidi" w:hAnsiTheme="majorBidi" w:cstheme="majorBidi"/>
          <w:sz w:val="24"/>
          <w:szCs w:val="24"/>
          <w:lang w:val="en-GB"/>
        </w:rPr>
        <w:t>Bobot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Basah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Akar</w:t>
      </w:r>
      <w:proofErr w:type="spellEnd"/>
      <w:r>
        <w:rPr>
          <w:rFonts w:asciiTheme="majorBidi" w:hAnsiTheme="majorBidi" w:cstheme="majorBidi"/>
          <w:sz w:val="24"/>
          <w:szCs w:val="24"/>
          <w:lang w:val="en-GB"/>
        </w:rPr>
        <w:t xml:space="preserve"> (gram)</w:t>
      </w:r>
    </w:p>
    <w:p w14:paraId="29134E83" w14:textId="77777777" w:rsidR="00154FD6" w:rsidRDefault="00154FD6" w:rsidP="00154FD6">
      <w:pPr>
        <w:pStyle w:val="Caption"/>
        <w:ind w:left="720"/>
        <w:rPr>
          <w:rFonts w:ascii="Times New Roman" w:hAnsi="Times New Roman" w:cs="Times New Roman"/>
          <w:i w:val="0"/>
          <w:color w:val="000000" w:themeColor="text1"/>
          <w:sz w:val="24"/>
          <w:szCs w:val="24"/>
        </w:rPr>
      </w:pPr>
      <w:bookmarkStart w:id="15" w:name="_Toc63278013"/>
      <w:r w:rsidRPr="00D05F20">
        <w:rPr>
          <w:rFonts w:ascii="Times New Roman" w:hAnsi="Times New Roman" w:cs="Times New Roman"/>
          <w:i w:val="0"/>
          <w:color w:val="000000" w:themeColor="text1"/>
          <w:sz w:val="24"/>
          <w:szCs w:val="24"/>
        </w:rPr>
        <w:t xml:space="preserve">Table </w:t>
      </w:r>
      <w:r w:rsidRPr="00D05F20">
        <w:rPr>
          <w:rFonts w:ascii="Times New Roman" w:hAnsi="Times New Roman" w:cs="Times New Roman"/>
          <w:i w:val="0"/>
          <w:color w:val="000000" w:themeColor="text1"/>
          <w:sz w:val="24"/>
          <w:szCs w:val="24"/>
        </w:rPr>
        <w:fldChar w:fldCharType="begin"/>
      </w:r>
      <w:r w:rsidRPr="00D05F20">
        <w:rPr>
          <w:rFonts w:ascii="Times New Roman" w:hAnsi="Times New Roman" w:cs="Times New Roman"/>
          <w:i w:val="0"/>
          <w:color w:val="000000" w:themeColor="text1"/>
          <w:sz w:val="24"/>
          <w:szCs w:val="24"/>
        </w:rPr>
        <w:instrText xml:space="preserve"> SEQ Table \* ARABIC </w:instrText>
      </w:r>
      <w:r w:rsidRPr="00D05F20">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5</w:t>
      </w:r>
      <w:r w:rsidRPr="00D05F20">
        <w:rPr>
          <w:rFonts w:ascii="Times New Roman" w:hAnsi="Times New Roman" w:cs="Times New Roman"/>
          <w:i w:val="0"/>
          <w:color w:val="000000" w:themeColor="text1"/>
          <w:sz w:val="24"/>
          <w:szCs w:val="24"/>
        </w:rPr>
        <w:fldChar w:fldCharType="end"/>
      </w:r>
      <w:r w:rsidRPr="00D05F20">
        <w:rPr>
          <w:rFonts w:ascii="Times New Roman" w:hAnsi="Times New Roman" w:cs="Times New Roman"/>
          <w:i w:val="0"/>
          <w:color w:val="000000" w:themeColor="text1"/>
          <w:sz w:val="24"/>
          <w:szCs w:val="24"/>
        </w:rPr>
        <w:t xml:space="preserve">. </w:t>
      </w:r>
      <w:proofErr w:type="spellStart"/>
      <w:r w:rsidRPr="00D05F20">
        <w:rPr>
          <w:rFonts w:ascii="Times New Roman" w:hAnsi="Times New Roman" w:cs="Times New Roman"/>
          <w:i w:val="0"/>
          <w:color w:val="000000" w:themeColor="text1"/>
          <w:sz w:val="24"/>
          <w:szCs w:val="24"/>
        </w:rPr>
        <w:t>Rer</w:t>
      </w:r>
      <w:r>
        <w:rPr>
          <w:rFonts w:ascii="Times New Roman" w:hAnsi="Times New Roman" w:cs="Times New Roman"/>
          <w:i w:val="0"/>
          <w:color w:val="000000" w:themeColor="text1"/>
          <w:sz w:val="24"/>
          <w:szCs w:val="24"/>
        </w:rPr>
        <w:t>ata</w:t>
      </w:r>
      <w:proofErr w:type="spellEnd"/>
      <w:r>
        <w:rPr>
          <w:rFonts w:ascii="Times New Roman" w:hAnsi="Times New Roman" w:cs="Times New Roman"/>
          <w:i w:val="0"/>
          <w:color w:val="000000" w:themeColor="text1"/>
          <w:sz w:val="24"/>
          <w:szCs w:val="24"/>
        </w:rPr>
        <w:t xml:space="preserve"> </w:t>
      </w:r>
      <w:bookmarkEnd w:id="15"/>
      <w:proofErr w:type="spellStart"/>
      <w:r>
        <w:rPr>
          <w:rFonts w:ascii="Times New Roman" w:hAnsi="Times New Roman" w:cs="Times New Roman"/>
          <w:i w:val="0"/>
          <w:color w:val="000000" w:themeColor="text1"/>
          <w:sz w:val="24"/>
          <w:szCs w:val="24"/>
        </w:rPr>
        <w:t>bobot</w:t>
      </w:r>
      <w:proofErr w:type="spellEnd"/>
      <w:r>
        <w:rPr>
          <w:rFonts w:ascii="Times New Roman" w:hAnsi="Times New Roman" w:cs="Times New Roman"/>
          <w:i w:val="0"/>
          <w:color w:val="000000" w:themeColor="text1"/>
          <w:sz w:val="24"/>
          <w:szCs w:val="24"/>
        </w:rPr>
        <w:t xml:space="preserve"> </w:t>
      </w:r>
      <w:proofErr w:type="spellStart"/>
      <w:r>
        <w:rPr>
          <w:rFonts w:ascii="Times New Roman" w:hAnsi="Times New Roman" w:cs="Times New Roman"/>
          <w:i w:val="0"/>
          <w:color w:val="000000" w:themeColor="text1"/>
          <w:sz w:val="24"/>
          <w:szCs w:val="24"/>
        </w:rPr>
        <w:t>akar</w:t>
      </w:r>
      <w:proofErr w:type="spellEnd"/>
      <w:r>
        <w:rPr>
          <w:rFonts w:ascii="Times New Roman" w:hAnsi="Times New Roman" w:cs="Times New Roman"/>
          <w:i w:val="0"/>
          <w:color w:val="000000" w:themeColor="text1"/>
          <w:sz w:val="24"/>
          <w:szCs w:val="24"/>
        </w:rPr>
        <w:t xml:space="preserve"> </w:t>
      </w:r>
      <w:proofErr w:type="spellStart"/>
      <w:r>
        <w:rPr>
          <w:rFonts w:ascii="Times New Roman" w:hAnsi="Times New Roman" w:cs="Times New Roman"/>
          <w:i w:val="0"/>
          <w:color w:val="000000" w:themeColor="text1"/>
          <w:sz w:val="24"/>
          <w:szCs w:val="24"/>
        </w:rPr>
        <w:t>basah</w:t>
      </w:r>
      <w:proofErr w:type="spellEnd"/>
      <w:r>
        <w:rPr>
          <w:rFonts w:ascii="Times New Roman" w:hAnsi="Times New Roman" w:cs="Times New Roman"/>
          <w:i w:val="0"/>
          <w:color w:val="000000" w:themeColor="text1"/>
          <w:sz w:val="24"/>
          <w:szCs w:val="24"/>
        </w:rPr>
        <w:t xml:space="preserve"> </w:t>
      </w:r>
      <w:proofErr w:type="spellStart"/>
      <w:r>
        <w:rPr>
          <w:rFonts w:ascii="Times New Roman" w:hAnsi="Times New Roman" w:cs="Times New Roman"/>
          <w:i w:val="0"/>
          <w:color w:val="000000" w:themeColor="text1"/>
          <w:sz w:val="24"/>
          <w:szCs w:val="24"/>
        </w:rPr>
        <w:t>bibit</w:t>
      </w:r>
      <w:proofErr w:type="spellEnd"/>
      <w:r>
        <w:rPr>
          <w:rFonts w:ascii="Times New Roman" w:hAnsi="Times New Roman" w:cs="Times New Roman"/>
          <w:i w:val="0"/>
          <w:color w:val="000000" w:themeColor="text1"/>
          <w:sz w:val="24"/>
          <w:szCs w:val="24"/>
        </w:rPr>
        <w:t xml:space="preserve"> </w:t>
      </w:r>
      <w:proofErr w:type="spellStart"/>
      <w:r>
        <w:rPr>
          <w:rFonts w:ascii="Times New Roman" w:hAnsi="Times New Roman" w:cs="Times New Roman"/>
          <w:i w:val="0"/>
          <w:color w:val="000000" w:themeColor="text1"/>
          <w:sz w:val="24"/>
          <w:szCs w:val="24"/>
        </w:rPr>
        <w:t>kelapa</w:t>
      </w:r>
      <w:proofErr w:type="spellEnd"/>
      <w:r>
        <w:rPr>
          <w:rFonts w:ascii="Times New Roman" w:hAnsi="Times New Roman" w:cs="Times New Roman"/>
          <w:i w:val="0"/>
          <w:color w:val="000000" w:themeColor="text1"/>
          <w:sz w:val="24"/>
          <w:szCs w:val="24"/>
        </w:rPr>
        <w:t xml:space="preserve"> </w:t>
      </w:r>
      <w:proofErr w:type="spellStart"/>
      <w:r>
        <w:rPr>
          <w:rFonts w:ascii="Times New Roman" w:hAnsi="Times New Roman" w:cs="Times New Roman"/>
          <w:i w:val="0"/>
          <w:color w:val="000000" w:themeColor="text1"/>
          <w:sz w:val="24"/>
          <w:szCs w:val="24"/>
        </w:rPr>
        <w:t>sawit</w:t>
      </w:r>
      <w:proofErr w:type="spellEnd"/>
      <w:r>
        <w:rPr>
          <w:rFonts w:ascii="Times New Roman" w:hAnsi="Times New Roman" w:cs="Times New Roman"/>
          <w:i w:val="0"/>
          <w:color w:val="000000" w:themeColor="text1"/>
          <w:sz w:val="24"/>
          <w:szCs w:val="24"/>
        </w:rPr>
        <w:t>.</w:t>
      </w:r>
    </w:p>
    <w:tbl>
      <w:tblPr>
        <w:tblW w:w="7186" w:type="dxa"/>
        <w:tblInd w:w="767" w:type="dxa"/>
        <w:tblLook w:val="04A0" w:firstRow="1" w:lastRow="0" w:firstColumn="1" w:lastColumn="0" w:noHBand="0" w:noVBand="1"/>
      </w:tblPr>
      <w:tblGrid>
        <w:gridCol w:w="4586"/>
        <w:gridCol w:w="2600"/>
      </w:tblGrid>
      <w:tr w:rsidR="00154FD6" w:rsidRPr="00E10D95" w14:paraId="1D587956" w14:textId="77777777" w:rsidTr="00AC1840">
        <w:trPr>
          <w:trHeight w:val="336"/>
        </w:trPr>
        <w:tc>
          <w:tcPr>
            <w:tcW w:w="4586" w:type="dxa"/>
            <w:vMerge w:val="restart"/>
            <w:tcBorders>
              <w:top w:val="single" w:sz="4" w:space="0" w:color="auto"/>
              <w:left w:val="nil"/>
              <w:bottom w:val="single" w:sz="4" w:space="0" w:color="000000"/>
              <w:right w:val="nil"/>
            </w:tcBorders>
            <w:shd w:val="clear" w:color="auto" w:fill="auto"/>
            <w:vAlign w:val="center"/>
            <w:hideMark/>
          </w:tcPr>
          <w:p w14:paraId="64B7AFC9" w14:textId="77777777" w:rsidR="00154FD6" w:rsidRPr="00E10D95" w:rsidRDefault="00154FD6" w:rsidP="00154FD6">
            <w:pPr>
              <w:spacing w:after="0" w:line="360" w:lineRule="auto"/>
              <w:rPr>
                <w:rFonts w:ascii="Times New Roman" w:eastAsia="Times New Roman" w:hAnsi="Times New Roman" w:cs="Times New Roman"/>
                <w:color w:val="000000"/>
                <w:sz w:val="24"/>
                <w:szCs w:val="24"/>
                <w:lang w:val="en-ID" w:eastAsia="en-ID"/>
              </w:rPr>
            </w:pPr>
            <w:proofErr w:type="spellStart"/>
            <w:r w:rsidRPr="00F0245F">
              <w:rPr>
                <w:rFonts w:ascii="Times New Roman" w:eastAsia="Times New Roman" w:hAnsi="Times New Roman" w:cs="Times New Roman"/>
                <w:color w:val="000000"/>
                <w:sz w:val="24"/>
                <w:szCs w:val="24"/>
                <w:lang w:val="en-ID" w:eastAsia="en-ID"/>
              </w:rPr>
              <w:t>Perla</w:t>
            </w:r>
            <w:r>
              <w:rPr>
                <w:rFonts w:ascii="Times New Roman" w:eastAsia="Times New Roman" w:hAnsi="Times New Roman" w:cs="Times New Roman"/>
                <w:color w:val="000000"/>
                <w:sz w:val="24"/>
                <w:szCs w:val="24"/>
                <w:lang w:val="en-ID" w:eastAsia="en-ID"/>
              </w:rPr>
              <w:t>kuan</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Kombinasi</w:t>
            </w:r>
            <w:proofErr w:type="spellEnd"/>
            <w:r>
              <w:rPr>
                <w:rFonts w:ascii="Times New Roman" w:eastAsia="Times New Roman" w:hAnsi="Times New Roman" w:cs="Times New Roman"/>
                <w:color w:val="000000"/>
                <w:sz w:val="24"/>
                <w:szCs w:val="24"/>
                <w:lang w:val="en-ID" w:eastAsia="en-ID"/>
              </w:rPr>
              <w:t xml:space="preserve"> Media </w:t>
            </w:r>
            <w:proofErr w:type="spellStart"/>
            <w:r>
              <w:rPr>
                <w:rFonts w:ascii="Times New Roman" w:eastAsia="Times New Roman" w:hAnsi="Times New Roman" w:cs="Times New Roman"/>
                <w:color w:val="000000"/>
                <w:sz w:val="24"/>
                <w:szCs w:val="24"/>
                <w:lang w:val="en-ID" w:eastAsia="en-ID"/>
              </w:rPr>
              <w:t>Tanam</w:t>
            </w:r>
            <w:proofErr w:type="spellEnd"/>
            <w:r>
              <w:rPr>
                <w:rFonts w:ascii="Times New Roman" w:eastAsia="Times New Roman" w:hAnsi="Times New Roman" w:cs="Times New Roman"/>
                <w:color w:val="000000"/>
                <w:sz w:val="24"/>
                <w:szCs w:val="24"/>
                <w:lang w:val="en-ID" w:eastAsia="en-ID"/>
              </w:rPr>
              <w:t xml:space="preserve"> dan </w:t>
            </w:r>
            <w:proofErr w:type="spellStart"/>
            <w:r>
              <w:rPr>
                <w:rFonts w:ascii="Times New Roman" w:eastAsia="Times New Roman" w:hAnsi="Times New Roman" w:cs="Times New Roman"/>
                <w:color w:val="000000"/>
                <w:sz w:val="24"/>
                <w:szCs w:val="24"/>
                <w:lang w:val="en-ID" w:eastAsia="en-ID"/>
              </w:rPr>
              <w:t>Dosis</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Pupuk</w:t>
            </w:r>
            <w:proofErr w:type="spellEnd"/>
            <w:r>
              <w:rPr>
                <w:rFonts w:ascii="Times New Roman" w:eastAsia="Times New Roman" w:hAnsi="Times New Roman" w:cs="Times New Roman"/>
                <w:color w:val="000000"/>
                <w:sz w:val="24"/>
                <w:szCs w:val="24"/>
                <w:lang w:val="en-ID" w:eastAsia="en-ID"/>
              </w:rPr>
              <w:t xml:space="preserve"> NPK 15-15-15</w:t>
            </w:r>
          </w:p>
        </w:tc>
        <w:tc>
          <w:tcPr>
            <w:tcW w:w="2600" w:type="dxa"/>
            <w:tcBorders>
              <w:top w:val="single" w:sz="4" w:space="0" w:color="auto"/>
              <w:left w:val="nil"/>
              <w:bottom w:val="single" w:sz="4" w:space="0" w:color="auto"/>
              <w:right w:val="nil"/>
            </w:tcBorders>
            <w:shd w:val="clear" w:color="auto" w:fill="auto"/>
            <w:noWrap/>
            <w:vAlign w:val="center"/>
            <w:hideMark/>
          </w:tcPr>
          <w:p w14:paraId="75DF94B2" w14:textId="77777777" w:rsidR="00154FD6" w:rsidRPr="00E10D95" w:rsidRDefault="00154FD6" w:rsidP="00154FD6">
            <w:pPr>
              <w:spacing w:after="0" w:line="360" w:lineRule="auto"/>
              <w:rPr>
                <w:rFonts w:ascii="Times New Roman" w:eastAsia="Times New Roman" w:hAnsi="Times New Roman" w:cs="Times New Roman"/>
                <w:color w:val="000000"/>
                <w:sz w:val="24"/>
                <w:szCs w:val="24"/>
                <w:lang w:val="en-ID" w:eastAsia="en-ID"/>
              </w:rPr>
            </w:pPr>
            <w:proofErr w:type="spellStart"/>
            <w:r w:rsidRPr="00E10D95">
              <w:rPr>
                <w:rFonts w:ascii="Times New Roman" w:eastAsia="Times New Roman" w:hAnsi="Times New Roman" w:cs="Times New Roman"/>
                <w:color w:val="000000"/>
                <w:sz w:val="24"/>
                <w:szCs w:val="24"/>
                <w:lang w:val="en-ID" w:eastAsia="en-ID"/>
              </w:rPr>
              <w:t>Rerata</w:t>
            </w:r>
            <w:proofErr w:type="spellEnd"/>
            <w:r w:rsidRPr="00E10D95">
              <w:rPr>
                <w:rFonts w:ascii="Times New Roman" w:eastAsia="Times New Roman" w:hAnsi="Times New Roman" w:cs="Times New Roman"/>
                <w:color w:val="000000"/>
                <w:sz w:val="24"/>
                <w:szCs w:val="24"/>
                <w:lang w:val="en-ID" w:eastAsia="en-ID"/>
              </w:rPr>
              <w:t xml:space="preserve"> Hasil</w:t>
            </w:r>
          </w:p>
        </w:tc>
      </w:tr>
      <w:tr w:rsidR="00154FD6" w:rsidRPr="00E10D95" w14:paraId="64BE46D9" w14:textId="77777777" w:rsidTr="00AC1840">
        <w:trPr>
          <w:trHeight w:val="336"/>
        </w:trPr>
        <w:tc>
          <w:tcPr>
            <w:tcW w:w="4586" w:type="dxa"/>
            <w:vMerge/>
            <w:tcBorders>
              <w:top w:val="single" w:sz="4" w:space="0" w:color="auto"/>
              <w:left w:val="nil"/>
              <w:bottom w:val="single" w:sz="4" w:space="0" w:color="000000"/>
              <w:right w:val="nil"/>
            </w:tcBorders>
            <w:vAlign w:val="center"/>
            <w:hideMark/>
          </w:tcPr>
          <w:p w14:paraId="663397B4" w14:textId="77777777" w:rsidR="00154FD6" w:rsidRPr="00E10D95" w:rsidRDefault="00154FD6" w:rsidP="00154FD6">
            <w:pPr>
              <w:spacing w:after="0" w:line="360" w:lineRule="auto"/>
              <w:rPr>
                <w:rFonts w:ascii="Times New Roman" w:eastAsia="Times New Roman" w:hAnsi="Times New Roman" w:cs="Times New Roman"/>
                <w:color w:val="000000"/>
                <w:sz w:val="24"/>
                <w:szCs w:val="24"/>
                <w:lang w:val="en-ID" w:eastAsia="en-ID"/>
              </w:rPr>
            </w:pPr>
          </w:p>
        </w:tc>
        <w:tc>
          <w:tcPr>
            <w:tcW w:w="2600" w:type="dxa"/>
            <w:tcBorders>
              <w:top w:val="nil"/>
              <w:left w:val="nil"/>
              <w:bottom w:val="single" w:sz="4" w:space="0" w:color="auto"/>
              <w:right w:val="nil"/>
            </w:tcBorders>
            <w:shd w:val="clear" w:color="auto" w:fill="auto"/>
            <w:noWrap/>
            <w:vAlign w:val="center"/>
            <w:hideMark/>
          </w:tcPr>
          <w:p w14:paraId="644FCED2" w14:textId="77777777" w:rsidR="00154FD6" w:rsidRPr="00E10D95" w:rsidRDefault="00154FD6" w:rsidP="00154FD6">
            <w:pPr>
              <w:spacing w:after="0" w:line="360" w:lineRule="auto"/>
              <w:rPr>
                <w:rFonts w:ascii="Times New Roman" w:eastAsia="Times New Roman" w:hAnsi="Times New Roman" w:cs="Times New Roman"/>
                <w:color w:val="000000"/>
                <w:sz w:val="24"/>
                <w:szCs w:val="24"/>
                <w:lang w:val="en-ID" w:eastAsia="en-ID"/>
              </w:rPr>
            </w:pPr>
            <w:proofErr w:type="spellStart"/>
            <w:r>
              <w:rPr>
                <w:rFonts w:ascii="Times New Roman" w:eastAsia="Times New Roman" w:hAnsi="Times New Roman" w:cs="Times New Roman"/>
                <w:color w:val="000000"/>
                <w:sz w:val="24"/>
                <w:szCs w:val="24"/>
                <w:lang w:val="en-ID" w:eastAsia="en-ID"/>
              </w:rPr>
              <w:t>Bobot</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Basah</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Akar</w:t>
            </w:r>
            <w:proofErr w:type="spellEnd"/>
          </w:p>
        </w:tc>
      </w:tr>
      <w:tr w:rsidR="00154FD6" w:rsidRPr="00E10D95" w14:paraId="44A93F74" w14:textId="77777777" w:rsidTr="00AC1840">
        <w:trPr>
          <w:trHeight w:val="336"/>
        </w:trPr>
        <w:tc>
          <w:tcPr>
            <w:tcW w:w="4586" w:type="dxa"/>
            <w:tcBorders>
              <w:top w:val="nil"/>
              <w:left w:val="nil"/>
              <w:bottom w:val="nil"/>
              <w:right w:val="nil"/>
            </w:tcBorders>
            <w:shd w:val="clear" w:color="auto" w:fill="auto"/>
            <w:noWrap/>
            <w:vAlign w:val="center"/>
            <w:hideMark/>
          </w:tcPr>
          <w:p w14:paraId="72B0D6A2" w14:textId="77777777" w:rsidR="00154FD6" w:rsidRPr="00F0245F"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sz w:val="24"/>
                <w:szCs w:val="24"/>
              </w:rPr>
              <w:t xml:space="preserve">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dan </w:t>
            </w:r>
            <w:r w:rsidRPr="006F3CFE">
              <w:rPr>
                <w:rFonts w:ascii="Times New Roman" w:eastAsia="Times New Roman" w:hAnsi="Times New Roman" w:cs="Times New Roman"/>
                <w:sz w:val="24"/>
                <w:szCs w:val="24"/>
              </w:rPr>
              <w:t>NPK 0 gram/liter</w:t>
            </w:r>
          </w:p>
        </w:tc>
        <w:tc>
          <w:tcPr>
            <w:tcW w:w="2600" w:type="dxa"/>
            <w:tcBorders>
              <w:top w:val="nil"/>
              <w:left w:val="nil"/>
              <w:bottom w:val="nil"/>
              <w:right w:val="nil"/>
            </w:tcBorders>
            <w:shd w:val="clear" w:color="auto" w:fill="auto"/>
            <w:noWrap/>
            <w:vAlign w:val="center"/>
            <w:hideMark/>
          </w:tcPr>
          <w:p w14:paraId="052702F6" w14:textId="77777777" w:rsidR="00154FD6" w:rsidRPr="00E10D95"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3,43</w:t>
            </w:r>
            <w:r w:rsidRPr="00E10D95">
              <w:rPr>
                <w:rFonts w:ascii="Times New Roman" w:eastAsia="Times New Roman" w:hAnsi="Times New Roman" w:cs="Times New Roman"/>
                <w:color w:val="000000"/>
                <w:sz w:val="24"/>
                <w:szCs w:val="24"/>
                <w:lang w:val="en-ID" w:eastAsia="en-ID"/>
              </w:rPr>
              <w:t xml:space="preserve"> a</w:t>
            </w:r>
          </w:p>
        </w:tc>
      </w:tr>
      <w:tr w:rsidR="00154FD6" w:rsidRPr="00E10D95" w14:paraId="4AACD300" w14:textId="77777777" w:rsidTr="00AC1840">
        <w:trPr>
          <w:trHeight w:val="336"/>
        </w:trPr>
        <w:tc>
          <w:tcPr>
            <w:tcW w:w="4586" w:type="dxa"/>
            <w:tcBorders>
              <w:top w:val="nil"/>
              <w:left w:val="nil"/>
              <w:bottom w:val="nil"/>
              <w:right w:val="nil"/>
            </w:tcBorders>
            <w:shd w:val="clear" w:color="auto" w:fill="auto"/>
            <w:noWrap/>
            <w:vAlign w:val="center"/>
          </w:tcPr>
          <w:p w14:paraId="2BF425CD" w14:textId="77777777" w:rsidR="00154FD6" w:rsidRPr="00F0245F" w:rsidRDefault="00154FD6" w:rsidP="00154FD6">
            <w:pPr>
              <w:spacing w:after="0"/>
              <w:rPr>
                <w:rFonts w:ascii="Times New Roman" w:hAnsi="Times New Roman" w:cs="Times New Roman"/>
                <w:sz w:val="24"/>
              </w:rPr>
            </w:pPr>
            <w:r>
              <w:rPr>
                <w:rFonts w:ascii="Times New Roman" w:eastAsia="Times New Roman" w:hAnsi="Times New Roman" w:cs="Times New Roman"/>
                <w:sz w:val="24"/>
                <w:szCs w:val="24"/>
              </w:rPr>
              <w:t xml:space="preserve">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2.25 gram/liter</w:t>
            </w:r>
          </w:p>
        </w:tc>
        <w:tc>
          <w:tcPr>
            <w:tcW w:w="2600" w:type="dxa"/>
            <w:tcBorders>
              <w:top w:val="nil"/>
              <w:left w:val="nil"/>
              <w:bottom w:val="nil"/>
              <w:right w:val="nil"/>
            </w:tcBorders>
            <w:shd w:val="clear" w:color="auto" w:fill="auto"/>
            <w:noWrap/>
            <w:vAlign w:val="center"/>
          </w:tcPr>
          <w:p w14:paraId="505AE916"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3,00 a</w:t>
            </w:r>
          </w:p>
        </w:tc>
      </w:tr>
      <w:tr w:rsidR="00154FD6" w:rsidRPr="00E10D95" w14:paraId="5B10BFDC" w14:textId="77777777" w:rsidTr="00AC1840">
        <w:trPr>
          <w:trHeight w:val="336"/>
        </w:trPr>
        <w:tc>
          <w:tcPr>
            <w:tcW w:w="4586" w:type="dxa"/>
            <w:tcBorders>
              <w:top w:val="nil"/>
              <w:left w:val="nil"/>
              <w:bottom w:val="nil"/>
              <w:right w:val="nil"/>
            </w:tcBorders>
            <w:shd w:val="clear" w:color="auto" w:fill="auto"/>
            <w:noWrap/>
            <w:vAlign w:val="center"/>
          </w:tcPr>
          <w:p w14:paraId="632770F4" w14:textId="77777777" w:rsidR="00154FD6" w:rsidRPr="00F0245F" w:rsidRDefault="00154FD6" w:rsidP="00154FD6">
            <w:pPr>
              <w:spacing w:after="0"/>
              <w:rPr>
                <w:rFonts w:ascii="Times New Roman" w:hAnsi="Times New Roman" w:cs="Times New Roman"/>
                <w:sz w:val="24"/>
              </w:rPr>
            </w:pPr>
            <w:r>
              <w:rPr>
                <w:rFonts w:ascii="Times New Roman" w:eastAsia="Times New Roman" w:hAnsi="Times New Roman" w:cs="Times New Roman"/>
                <w:sz w:val="24"/>
                <w:szCs w:val="24"/>
              </w:rPr>
              <w:t xml:space="preserve">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3.5 gram/liter</w:t>
            </w:r>
          </w:p>
        </w:tc>
        <w:tc>
          <w:tcPr>
            <w:tcW w:w="2600" w:type="dxa"/>
            <w:tcBorders>
              <w:top w:val="nil"/>
              <w:left w:val="nil"/>
              <w:bottom w:val="nil"/>
              <w:right w:val="nil"/>
            </w:tcBorders>
            <w:shd w:val="clear" w:color="auto" w:fill="auto"/>
            <w:noWrap/>
            <w:vAlign w:val="center"/>
          </w:tcPr>
          <w:p w14:paraId="7B252531"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3,14 a</w:t>
            </w:r>
          </w:p>
        </w:tc>
      </w:tr>
      <w:tr w:rsidR="00154FD6" w:rsidRPr="00E10D95" w14:paraId="4E4521C6" w14:textId="77777777" w:rsidTr="00AC1840">
        <w:trPr>
          <w:trHeight w:val="336"/>
        </w:trPr>
        <w:tc>
          <w:tcPr>
            <w:tcW w:w="4586" w:type="dxa"/>
            <w:tcBorders>
              <w:top w:val="nil"/>
              <w:left w:val="nil"/>
              <w:bottom w:val="nil"/>
              <w:right w:val="nil"/>
            </w:tcBorders>
            <w:shd w:val="clear" w:color="auto" w:fill="auto"/>
            <w:noWrap/>
            <w:vAlign w:val="center"/>
          </w:tcPr>
          <w:p w14:paraId="2C9D4CE4" w14:textId="77777777" w:rsidR="00154FD6" w:rsidRPr="00F0245F" w:rsidRDefault="00154FD6" w:rsidP="00154FD6">
            <w:pPr>
              <w:spacing w:after="0"/>
              <w:rPr>
                <w:rFonts w:ascii="Times New Roman" w:hAnsi="Times New Roman" w:cs="Times New Roman"/>
                <w:sz w:val="24"/>
              </w:rPr>
            </w:pP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w:t>
            </w:r>
            <w:r w:rsidRPr="00BD7949">
              <w:rPr>
                <w:rFonts w:ascii="Times New Roman" w:eastAsia="Times New Roman" w:hAnsi="Times New Roman" w:cs="Times New Roman"/>
                <w:sz w:val="24"/>
                <w:szCs w:val="24"/>
              </w:rPr>
              <w:t xml:space="preserve">media </w:t>
            </w:r>
            <w:proofErr w:type="spellStart"/>
            <w:r w:rsidRPr="00BD7949">
              <w:rPr>
                <w:rFonts w:ascii="Times New Roman" w:eastAsia="Times New Roman" w:hAnsi="Times New Roman" w:cs="Times New Roman"/>
                <w:sz w:val="24"/>
                <w:szCs w:val="24"/>
              </w:rPr>
              <w:t>tanam</w:t>
            </w:r>
            <w:proofErr w:type="spellEnd"/>
            <w:r w:rsidRPr="00BD7949">
              <w:rPr>
                <w:rFonts w:ascii="Times New Roman" w:eastAsia="Times New Roman" w:hAnsi="Times New Roman" w:cs="Times New Roman"/>
                <w:sz w:val="24"/>
                <w:szCs w:val="24"/>
              </w:rPr>
              <w:t xml:space="preserve"> </w:t>
            </w:r>
            <w:proofErr w:type="spellStart"/>
            <w:r w:rsidRPr="001C1FEA">
              <w:rPr>
                <w:rFonts w:ascii="Times New Roman" w:eastAsia="Times New Roman" w:hAnsi="Times New Roman" w:cs="Times New Roman"/>
                <w:sz w:val="24"/>
                <w:szCs w:val="24"/>
              </w:rPr>
              <w:t>tanah</w:t>
            </w:r>
            <w:proofErr w:type="spellEnd"/>
            <w:r w:rsidRPr="001C1FEA">
              <w:rPr>
                <w:rFonts w:ascii="Times New Roman" w:eastAsia="Times New Roman" w:hAnsi="Times New Roman" w:cs="Times New Roman"/>
                <w:sz w:val="24"/>
                <w:szCs w:val="24"/>
              </w:rPr>
              <w:t xml:space="preserve"> 75 % + </w:t>
            </w:r>
            <w:proofErr w:type="spellStart"/>
            <w:r w:rsidRPr="001C1FEA">
              <w:rPr>
                <w:rFonts w:ascii="Times New Roman" w:eastAsia="Times New Roman" w:hAnsi="Times New Roman" w:cs="Times New Roman"/>
                <w:sz w:val="24"/>
                <w:szCs w:val="24"/>
              </w:rPr>
              <w:t>kompos</w:t>
            </w:r>
            <w:proofErr w:type="spellEnd"/>
            <w:r w:rsidRPr="001C1FEA">
              <w:rPr>
                <w:rFonts w:ascii="Times New Roman" w:eastAsia="Times New Roman" w:hAnsi="Times New Roman" w:cs="Times New Roman"/>
                <w:sz w:val="24"/>
                <w:szCs w:val="24"/>
              </w:rPr>
              <w:t xml:space="preserve"> 25 %</w:t>
            </w:r>
            <w:r>
              <w:rPr>
                <w:rFonts w:ascii="Times New Roman" w:eastAsia="Times New Roman" w:hAnsi="Times New Roman" w:cs="Times New Roman"/>
                <w:sz w:val="24"/>
                <w:szCs w:val="24"/>
              </w:rPr>
              <w:t xml:space="preserve"> dan </w:t>
            </w:r>
            <w:r w:rsidRPr="006F3CFE">
              <w:rPr>
                <w:rFonts w:ascii="Times New Roman" w:eastAsia="Times New Roman" w:hAnsi="Times New Roman" w:cs="Times New Roman"/>
                <w:sz w:val="24"/>
                <w:szCs w:val="24"/>
              </w:rPr>
              <w:t>NPK 0 gram/liter</w:t>
            </w:r>
          </w:p>
        </w:tc>
        <w:tc>
          <w:tcPr>
            <w:tcW w:w="2600" w:type="dxa"/>
            <w:tcBorders>
              <w:top w:val="nil"/>
              <w:left w:val="nil"/>
              <w:bottom w:val="nil"/>
              <w:right w:val="nil"/>
            </w:tcBorders>
            <w:shd w:val="clear" w:color="auto" w:fill="auto"/>
            <w:noWrap/>
            <w:vAlign w:val="center"/>
          </w:tcPr>
          <w:p w14:paraId="299B84DF"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4,30 a</w:t>
            </w:r>
          </w:p>
        </w:tc>
      </w:tr>
      <w:tr w:rsidR="00154FD6" w:rsidRPr="00E10D95" w14:paraId="0DCF2969" w14:textId="77777777" w:rsidTr="00AC1840">
        <w:trPr>
          <w:trHeight w:val="336"/>
        </w:trPr>
        <w:tc>
          <w:tcPr>
            <w:tcW w:w="4586" w:type="dxa"/>
            <w:tcBorders>
              <w:top w:val="nil"/>
              <w:left w:val="nil"/>
              <w:bottom w:val="nil"/>
              <w:right w:val="nil"/>
            </w:tcBorders>
            <w:shd w:val="clear" w:color="auto" w:fill="auto"/>
            <w:noWrap/>
            <w:vAlign w:val="center"/>
          </w:tcPr>
          <w:p w14:paraId="4D2D7CB3" w14:textId="77777777" w:rsidR="00154FD6" w:rsidRPr="00F0245F" w:rsidRDefault="00154FD6" w:rsidP="00154FD6">
            <w:pPr>
              <w:spacing w:after="0"/>
              <w:rPr>
                <w:rFonts w:ascii="Times New Roman" w:hAnsi="Times New Roman" w:cs="Times New Roman"/>
                <w:sz w:val="24"/>
              </w:rPr>
            </w:pP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w:t>
            </w:r>
            <w:r w:rsidRPr="00BD7949">
              <w:rPr>
                <w:rFonts w:ascii="Times New Roman" w:eastAsia="Times New Roman" w:hAnsi="Times New Roman" w:cs="Times New Roman"/>
                <w:sz w:val="24"/>
                <w:szCs w:val="24"/>
              </w:rPr>
              <w:t xml:space="preserve">media </w:t>
            </w:r>
            <w:proofErr w:type="spellStart"/>
            <w:r w:rsidRPr="00BD7949">
              <w:rPr>
                <w:rFonts w:ascii="Times New Roman" w:eastAsia="Times New Roman" w:hAnsi="Times New Roman" w:cs="Times New Roman"/>
                <w:sz w:val="24"/>
                <w:szCs w:val="24"/>
              </w:rPr>
              <w:t>tanam</w:t>
            </w:r>
            <w:proofErr w:type="spellEnd"/>
            <w:r w:rsidRPr="00BD7949">
              <w:rPr>
                <w:rFonts w:ascii="Times New Roman" w:eastAsia="Times New Roman" w:hAnsi="Times New Roman" w:cs="Times New Roman"/>
                <w:sz w:val="24"/>
                <w:szCs w:val="24"/>
              </w:rPr>
              <w:t xml:space="preserve"> </w:t>
            </w:r>
            <w:proofErr w:type="spellStart"/>
            <w:r w:rsidRPr="001C1FEA">
              <w:rPr>
                <w:rFonts w:ascii="Times New Roman" w:eastAsia="Times New Roman" w:hAnsi="Times New Roman" w:cs="Times New Roman"/>
                <w:sz w:val="24"/>
                <w:szCs w:val="24"/>
              </w:rPr>
              <w:t>tanah</w:t>
            </w:r>
            <w:proofErr w:type="spellEnd"/>
            <w:r w:rsidRPr="001C1FEA">
              <w:rPr>
                <w:rFonts w:ascii="Times New Roman" w:eastAsia="Times New Roman" w:hAnsi="Times New Roman" w:cs="Times New Roman"/>
                <w:sz w:val="24"/>
                <w:szCs w:val="24"/>
              </w:rPr>
              <w:t xml:space="preserve"> 75 % + </w:t>
            </w:r>
            <w:proofErr w:type="spellStart"/>
            <w:r w:rsidRPr="001C1FEA">
              <w:rPr>
                <w:rFonts w:ascii="Times New Roman" w:eastAsia="Times New Roman" w:hAnsi="Times New Roman" w:cs="Times New Roman"/>
                <w:sz w:val="24"/>
                <w:szCs w:val="24"/>
              </w:rPr>
              <w:t>kompos</w:t>
            </w:r>
            <w:proofErr w:type="spellEnd"/>
            <w:r w:rsidRPr="001C1FEA">
              <w:rPr>
                <w:rFonts w:ascii="Times New Roman" w:eastAsia="Times New Roman" w:hAnsi="Times New Roman" w:cs="Times New Roman"/>
                <w:sz w:val="24"/>
                <w:szCs w:val="24"/>
              </w:rPr>
              <w:t xml:space="preserve"> 25 %</w:t>
            </w:r>
            <w:r>
              <w:rPr>
                <w:rFonts w:ascii="Times New Roman" w:eastAsia="Times New Roman" w:hAnsi="Times New Roman" w:cs="Times New Roman"/>
                <w:sz w:val="24"/>
                <w:szCs w:val="24"/>
              </w:rPr>
              <w:t xml:space="preserve">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2.25 gram/liter</w:t>
            </w:r>
          </w:p>
        </w:tc>
        <w:tc>
          <w:tcPr>
            <w:tcW w:w="2600" w:type="dxa"/>
            <w:tcBorders>
              <w:top w:val="nil"/>
              <w:left w:val="nil"/>
              <w:bottom w:val="nil"/>
              <w:right w:val="nil"/>
            </w:tcBorders>
            <w:shd w:val="clear" w:color="auto" w:fill="auto"/>
            <w:noWrap/>
            <w:vAlign w:val="center"/>
          </w:tcPr>
          <w:p w14:paraId="6515BBB6"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3,54 a</w:t>
            </w:r>
          </w:p>
        </w:tc>
      </w:tr>
      <w:tr w:rsidR="00154FD6" w:rsidRPr="00E10D95" w14:paraId="3B1185F6" w14:textId="77777777" w:rsidTr="00AC1840">
        <w:trPr>
          <w:trHeight w:val="336"/>
        </w:trPr>
        <w:tc>
          <w:tcPr>
            <w:tcW w:w="4586" w:type="dxa"/>
            <w:tcBorders>
              <w:top w:val="nil"/>
              <w:left w:val="nil"/>
              <w:bottom w:val="nil"/>
              <w:right w:val="nil"/>
            </w:tcBorders>
            <w:shd w:val="clear" w:color="auto" w:fill="auto"/>
            <w:noWrap/>
            <w:vAlign w:val="center"/>
          </w:tcPr>
          <w:p w14:paraId="5F745106" w14:textId="77777777" w:rsidR="00154FD6" w:rsidRPr="00F0245F" w:rsidRDefault="00154FD6" w:rsidP="00154FD6">
            <w:pPr>
              <w:spacing w:after="0"/>
              <w:rPr>
                <w:rFonts w:ascii="Times New Roman" w:hAnsi="Times New Roman" w:cs="Times New Roman"/>
                <w:sz w:val="24"/>
              </w:rPr>
            </w:pP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w:t>
            </w:r>
            <w:r w:rsidRPr="00BD7949">
              <w:rPr>
                <w:rFonts w:ascii="Times New Roman" w:eastAsia="Times New Roman" w:hAnsi="Times New Roman" w:cs="Times New Roman"/>
                <w:sz w:val="24"/>
                <w:szCs w:val="24"/>
              </w:rPr>
              <w:t xml:space="preserve">media </w:t>
            </w:r>
            <w:proofErr w:type="spellStart"/>
            <w:r w:rsidRPr="00BD7949">
              <w:rPr>
                <w:rFonts w:ascii="Times New Roman" w:eastAsia="Times New Roman" w:hAnsi="Times New Roman" w:cs="Times New Roman"/>
                <w:sz w:val="24"/>
                <w:szCs w:val="24"/>
              </w:rPr>
              <w:t>tanam</w:t>
            </w:r>
            <w:proofErr w:type="spellEnd"/>
            <w:r w:rsidRPr="00BD7949">
              <w:rPr>
                <w:rFonts w:ascii="Times New Roman" w:eastAsia="Times New Roman" w:hAnsi="Times New Roman" w:cs="Times New Roman"/>
                <w:sz w:val="24"/>
                <w:szCs w:val="24"/>
              </w:rPr>
              <w:t xml:space="preserve"> </w:t>
            </w:r>
            <w:proofErr w:type="spellStart"/>
            <w:r w:rsidRPr="001C1FEA">
              <w:rPr>
                <w:rFonts w:ascii="Times New Roman" w:eastAsia="Times New Roman" w:hAnsi="Times New Roman" w:cs="Times New Roman"/>
                <w:sz w:val="24"/>
                <w:szCs w:val="24"/>
              </w:rPr>
              <w:t>tanah</w:t>
            </w:r>
            <w:proofErr w:type="spellEnd"/>
            <w:r w:rsidRPr="001C1FEA">
              <w:rPr>
                <w:rFonts w:ascii="Times New Roman" w:eastAsia="Times New Roman" w:hAnsi="Times New Roman" w:cs="Times New Roman"/>
                <w:sz w:val="24"/>
                <w:szCs w:val="24"/>
              </w:rPr>
              <w:t xml:space="preserve"> 75 % + </w:t>
            </w:r>
            <w:proofErr w:type="spellStart"/>
            <w:r w:rsidRPr="001C1FEA">
              <w:rPr>
                <w:rFonts w:ascii="Times New Roman" w:eastAsia="Times New Roman" w:hAnsi="Times New Roman" w:cs="Times New Roman"/>
                <w:sz w:val="24"/>
                <w:szCs w:val="24"/>
              </w:rPr>
              <w:t>kompos</w:t>
            </w:r>
            <w:proofErr w:type="spellEnd"/>
            <w:r w:rsidRPr="001C1FEA">
              <w:rPr>
                <w:rFonts w:ascii="Times New Roman" w:eastAsia="Times New Roman" w:hAnsi="Times New Roman" w:cs="Times New Roman"/>
                <w:sz w:val="24"/>
                <w:szCs w:val="24"/>
              </w:rPr>
              <w:t xml:space="preserve"> 25 %</w:t>
            </w:r>
            <w:r>
              <w:rPr>
                <w:rFonts w:ascii="Times New Roman" w:eastAsia="Times New Roman" w:hAnsi="Times New Roman" w:cs="Times New Roman"/>
                <w:sz w:val="24"/>
                <w:szCs w:val="24"/>
              </w:rPr>
              <w:t xml:space="preserve">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3.5 gram/liter</w:t>
            </w:r>
          </w:p>
        </w:tc>
        <w:tc>
          <w:tcPr>
            <w:tcW w:w="2600" w:type="dxa"/>
            <w:tcBorders>
              <w:top w:val="nil"/>
              <w:left w:val="nil"/>
              <w:bottom w:val="nil"/>
              <w:right w:val="nil"/>
            </w:tcBorders>
            <w:shd w:val="clear" w:color="auto" w:fill="auto"/>
            <w:noWrap/>
            <w:vAlign w:val="center"/>
          </w:tcPr>
          <w:p w14:paraId="0C552FA5"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4,05 a</w:t>
            </w:r>
          </w:p>
        </w:tc>
      </w:tr>
      <w:tr w:rsidR="00154FD6" w:rsidRPr="00E10D95" w14:paraId="7A1884B1" w14:textId="77777777" w:rsidTr="00AC1840">
        <w:trPr>
          <w:trHeight w:val="336"/>
        </w:trPr>
        <w:tc>
          <w:tcPr>
            <w:tcW w:w="4586" w:type="dxa"/>
            <w:tcBorders>
              <w:top w:val="nil"/>
              <w:left w:val="nil"/>
              <w:bottom w:val="nil"/>
              <w:right w:val="nil"/>
            </w:tcBorders>
            <w:shd w:val="clear" w:color="auto" w:fill="auto"/>
            <w:noWrap/>
            <w:vAlign w:val="center"/>
            <w:hideMark/>
          </w:tcPr>
          <w:p w14:paraId="2A4D10F9" w14:textId="77777777" w:rsidR="00154FD6" w:rsidRPr="00F0245F" w:rsidRDefault="00154FD6" w:rsidP="00154FD6">
            <w:pPr>
              <w:spacing w:after="0"/>
              <w:rPr>
                <w:rFonts w:ascii="Times New Roman" w:eastAsia="Times New Roman" w:hAnsi="Times New Roman" w:cs="Times New Roman"/>
                <w:color w:val="000000"/>
                <w:sz w:val="24"/>
                <w:szCs w:val="24"/>
                <w:lang w:val="en-ID" w:eastAsia="en-ID"/>
              </w:rPr>
            </w:pP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sidRPr="00BD7949">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50% + </w:t>
            </w:r>
            <w:proofErr w:type="spellStart"/>
            <w:r>
              <w:rPr>
                <w:rFonts w:ascii="Times New Roman" w:eastAsia="Times New Roman" w:hAnsi="Times New Roman" w:cs="Times New Roman"/>
                <w:sz w:val="24"/>
                <w:szCs w:val="24"/>
              </w:rPr>
              <w:t>kompos</w:t>
            </w:r>
            <w:proofErr w:type="spellEnd"/>
            <w:r>
              <w:rPr>
                <w:rFonts w:ascii="Times New Roman" w:eastAsia="Times New Roman" w:hAnsi="Times New Roman" w:cs="Times New Roman"/>
                <w:sz w:val="24"/>
                <w:szCs w:val="24"/>
              </w:rPr>
              <w:t xml:space="preserve"> 50% dan </w:t>
            </w:r>
            <w:r w:rsidRPr="006F3CFE">
              <w:rPr>
                <w:rFonts w:ascii="Times New Roman" w:eastAsia="Times New Roman" w:hAnsi="Times New Roman" w:cs="Times New Roman"/>
                <w:sz w:val="24"/>
                <w:szCs w:val="24"/>
              </w:rPr>
              <w:t>NPK 0 gram/liter</w:t>
            </w:r>
          </w:p>
        </w:tc>
        <w:tc>
          <w:tcPr>
            <w:tcW w:w="2600" w:type="dxa"/>
            <w:tcBorders>
              <w:top w:val="nil"/>
              <w:left w:val="nil"/>
              <w:bottom w:val="nil"/>
              <w:right w:val="nil"/>
            </w:tcBorders>
            <w:shd w:val="clear" w:color="auto" w:fill="auto"/>
            <w:noWrap/>
            <w:vAlign w:val="center"/>
            <w:hideMark/>
          </w:tcPr>
          <w:p w14:paraId="6990FBCB" w14:textId="77777777" w:rsidR="00154FD6" w:rsidRPr="00E10D95"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3,68</w:t>
            </w:r>
            <w:r w:rsidRPr="00E10D95">
              <w:rPr>
                <w:rFonts w:ascii="Times New Roman" w:eastAsia="Times New Roman" w:hAnsi="Times New Roman" w:cs="Times New Roman"/>
                <w:color w:val="000000"/>
                <w:sz w:val="24"/>
                <w:szCs w:val="24"/>
                <w:lang w:val="en-ID" w:eastAsia="en-ID"/>
              </w:rPr>
              <w:t xml:space="preserve"> a</w:t>
            </w:r>
          </w:p>
        </w:tc>
      </w:tr>
      <w:tr w:rsidR="00154FD6" w:rsidRPr="00E10D95" w14:paraId="3878EDFF" w14:textId="77777777" w:rsidTr="00AC1840">
        <w:trPr>
          <w:trHeight w:val="336"/>
        </w:trPr>
        <w:tc>
          <w:tcPr>
            <w:tcW w:w="4586" w:type="dxa"/>
            <w:tcBorders>
              <w:top w:val="nil"/>
              <w:left w:val="nil"/>
              <w:bottom w:val="nil"/>
              <w:right w:val="nil"/>
            </w:tcBorders>
            <w:shd w:val="clear" w:color="auto" w:fill="auto"/>
            <w:noWrap/>
            <w:vAlign w:val="center"/>
            <w:hideMark/>
          </w:tcPr>
          <w:p w14:paraId="19A7745D" w14:textId="77777777" w:rsidR="00154FD6" w:rsidRPr="00F0245F" w:rsidRDefault="00154FD6" w:rsidP="00154FD6">
            <w:pPr>
              <w:spacing w:after="0"/>
              <w:rPr>
                <w:rFonts w:ascii="Times New Roman" w:eastAsia="Times New Roman" w:hAnsi="Times New Roman" w:cs="Times New Roman"/>
                <w:color w:val="000000"/>
                <w:sz w:val="24"/>
                <w:szCs w:val="24"/>
                <w:lang w:val="en-ID" w:eastAsia="en-ID"/>
              </w:rPr>
            </w:pP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sidRPr="00BD7949">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50% + </w:t>
            </w:r>
            <w:proofErr w:type="spellStart"/>
            <w:r>
              <w:rPr>
                <w:rFonts w:ascii="Times New Roman" w:eastAsia="Times New Roman" w:hAnsi="Times New Roman" w:cs="Times New Roman"/>
                <w:sz w:val="24"/>
                <w:szCs w:val="24"/>
              </w:rPr>
              <w:t>kompos</w:t>
            </w:r>
            <w:proofErr w:type="spellEnd"/>
            <w:r>
              <w:rPr>
                <w:rFonts w:ascii="Times New Roman" w:eastAsia="Times New Roman" w:hAnsi="Times New Roman" w:cs="Times New Roman"/>
                <w:sz w:val="24"/>
                <w:szCs w:val="24"/>
              </w:rPr>
              <w:t xml:space="preserve"> 50%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2.25 gram/liter</w:t>
            </w:r>
          </w:p>
        </w:tc>
        <w:tc>
          <w:tcPr>
            <w:tcW w:w="2600" w:type="dxa"/>
            <w:tcBorders>
              <w:top w:val="nil"/>
              <w:left w:val="nil"/>
              <w:bottom w:val="nil"/>
              <w:right w:val="nil"/>
            </w:tcBorders>
            <w:shd w:val="clear" w:color="auto" w:fill="auto"/>
            <w:noWrap/>
            <w:vAlign w:val="center"/>
            <w:hideMark/>
          </w:tcPr>
          <w:p w14:paraId="4827C337" w14:textId="77777777" w:rsidR="00154FD6" w:rsidRPr="00E10D95"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2,66</w:t>
            </w:r>
            <w:r w:rsidRPr="00E10D95">
              <w:rPr>
                <w:rFonts w:ascii="Times New Roman" w:eastAsia="Times New Roman" w:hAnsi="Times New Roman" w:cs="Times New Roman"/>
                <w:color w:val="000000"/>
                <w:sz w:val="24"/>
                <w:szCs w:val="24"/>
                <w:lang w:val="en-ID" w:eastAsia="en-ID"/>
              </w:rPr>
              <w:t xml:space="preserve"> a</w:t>
            </w:r>
          </w:p>
        </w:tc>
      </w:tr>
      <w:tr w:rsidR="00154FD6" w:rsidRPr="00E10D95" w14:paraId="75EC8378" w14:textId="77777777" w:rsidTr="00AC1840">
        <w:trPr>
          <w:trHeight w:val="336"/>
        </w:trPr>
        <w:tc>
          <w:tcPr>
            <w:tcW w:w="4586" w:type="dxa"/>
            <w:tcBorders>
              <w:top w:val="nil"/>
              <w:left w:val="nil"/>
              <w:bottom w:val="single" w:sz="4" w:space="0" w:color="auto"/>
              <w:right w:val="nil"/>
            </w:tcBorders>
            <w:shd w:val="clear" w:color="auto" w:fill="auto"/>
            <w:noWrap/>
            <w:vAlign w:val="center"/>
            <w:hideMark/>
          </w:tcPr>
          <w:p w14:paraId="124F2163" w14:textId="77777777" w:rsidR="00154FD6" w:rsidRPr="00F0245F" w:rsidRDefault="00154FD6" w:rsidP="00154FD6">
            <w:pPr>
              <w:spacing w:after="0"/>
              <w:rPr>
                <w:rFonts w:ascii="Times New Roman" w:eastAsia="Times New Roman" w:hAnsi="Times New Roman" w:cs="Times New Roman"/>
                <w:color w:val="000000"/>
                <w:sz w:val="24"/>
                <w:szCs w:val="24"/>
                <w:lang w:val="en-ID" w:eastAsia="en-ID"/>
              </w:rPr>
            </w:pP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sidRPr="00BD7949">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50% + </w:t>
            </w:r>
            <w:proofErr w:type="spellStart"/>
            <w:r>
              <w:rPr>
                <w:rFonts w:ascii="Times New Roman" w:eastAsia="Times New Roman" w:hAnsi="Times New Roman" w:cs="Times New Roman"/>
                <w:sz w:val="24"/>
                <w:szCs w:val="24"/>
              </w:rPr>
              <w:t>kompos</w:t>
            </w:r>
            <w:proofErr w:type="spellEnd"/>
            <w:r>
              <w:rPr>
                <w:rFonts w:ascii="Times New Roman" w:eastAsia="Times New Roman" w:hAnsi="Times New Roman" w:cs="Times New Roman"/>
                <w:sz w:val="24"/>
                <w:szCs w:val="24"/>
              </w:rPr>
              <w:t xml:space="preserve"> 50% dan </w:t>
            </w:r>
            <w:proofErr w:type="spellStart"/>
            <w:r>
              <w:rPr>
                <w:rFonts w:ascii="Times New Roman" w:eastAsia="Times New Roman" w:hAnsi="Times New Roman" w:cs="Times New Roman"/>
                <w:sz w:val="24"/>
                <w:szCs w:val="24"/>
              </w:rPr>
              <w:t>dosis</w:t>
            </w:r>
            <w:proofErr w:type="spellEnd"/>
            <w:r>
              <w:rPr>
                <w:rFonts w:ascii="Times New Roman" w:eastAsia="Times New Roman" w:hAnsi="Times New Roman" w:cs="Times New Roman"/>
                <w:sz w:val="24"/>
                <w:szCs w:val="24"/>
              </w:rPr>
              <w:t xml:space="preserve"> NPK 3,5</w:t>
            </w:r>
            <w:r w:rsidRPr="006F3CFE">
              <w:rPr>
                <w:rFonts w:ascii="Times New Roman" w:eastAsia="Times New Roman" w:hAnsi="Times New Roman" w:cs="Times New Roman"/>
                <w:sz w:val="24"/>
                <w:szCs w:val="24"/>
              </w:rPr>
              <w:t xml:space="preserve"> gram/liter</w:t>
            </w:r>
          </w:p>
        </w:tc>
        <w:tc>
          <w:tcPr>
            <w:tcW w:w="2600" w:type="dxa"/>
            <w:tcBorders>
              <w:top w:val="nil"/>
              <w:left w:val="nil"/>
              <w:bottom w:val="single" w:sz="4" w:space="0" w:color="auto"/>
              <w:right w:val="nil"/>
            </w:tcBorders>
            <w:shd w:val="clear" w:color="auto" w:fill="auto"/>
            <w:noWrap/>
            <w:vAlign w:val="center"/>
            <w:hideMark/>
          </w:tcPr>
          <w:p w14:paraId="00C08CF7" w14:textId="77777777" w:rsidR="00154FD6" w:rsidRPr="00E10D95"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4,06</w:t>
            </w:r>
            <w:r w:rsidRPr="00E10D95">
              <w:rPr>
                <w:rFonts w:ascii="Times New Roman" w:eastAsia="Times New Roman" w:hAnsi="Times New Roman" w:cs="Times New Roman"/>
                <w:color w:val="000000"/>
                <w:sz w:val="24"/>
                <w:szCs w:val="24"/>
                <w:lang w:val="en-ID" w:eastAsia="en-ID"/>
              </w:rPr>
              <w:t xml:space="preserve"> a</w:t>
            </w:r>
          </w:p>
        </w:tc>
      </w:tr>
    </w:tbl>
    <w:p w14:paraId="0D7C8517" w14:textId="77777777" w:rsidR="00154FD6" w:rsidRDefault="00154FD6" w:rsidP="00154FD6">
      <w:pPr>
        <w:spacing w:line="240" w:lineRule="auto"/>
        <w:ind w:left="720"/>
        <w:rPr>
          <w:rFonts w:asciiTheme="majorBidi" w:hAnsiTheme="majorBidi" w:cstheme="majorBidi"/>
          <w:sz w:val="24"/>
          <w:szCs w:val="24"/>
          <w:lang w:val="en-GB"/>
        </w:rPr>
      </w:pPr>
      <w:proofErr w:type="spellStart"/>
      <w:proofErr w:type="gramStart"/>
      <w:r w:rsidRPr="000D40FC">
        <w:rPr>
          <w:rFonts w:asciiTheme="majorBidi" w:hAnsiTheme="majorBidi" w:cstheme="majorBidi"/>
          <w:sz w:val="24"/>
          <w:szCs w:val="24"/>
          <w:lang w:val="en-GB"/>
        </w:rPr>
        <w:t>Keterangan</w:t>
      </w:r>
      <w:proofErr w:type="spellEnd"/>
      <w:r w:rsidRPr="000D40FC">
        <w:rPr>
          <w:rFonts w:asciiTheme="majorBidi" w:hAnsiTheme="majorBidi" w:cstheme="majorBidi"/>
          <w:sz w:val="24"/>
          <w:szCs w:val="24"/>
          <w:lang w:val="en-GB"/>
        </w:rPr>
        <w:t xml:space="preserve"> :</w:t>
      </w:r>
      <w:proofErr w:type="gramEnd"/>
      <w:r w:rsidRPr="000D40FC">
        <w:rPr>
          <w:rFonts w:asciiTheme="majorBidi" w:hAnsiTheme="majorBidi" w:cstheme="majorBidi"/>
          <w:sz w:val="24"/>
          <w:szCs w:val="24"/>
          <w:lang w:val="en-GB"/>
        </w:rPr>
        <w:t xml:space="preserve"> </w:t>
      </w:r>
      <w:proofErr w:type="spellStart"/>
      <w:r w:rsidRPr="00DC27E9">
        <w:rPr>
          <w:rFonts w:asciiTheme="majorBidi" w:hAnsiTheme="majorBidi" w:cstheme="majorBidi"/>
          <w:sz w:val="24"/>
          <w:szCs w:val="24"/>
          <w:lang w:val="en-GB"/>
        </w:rPr>
        <w:t>Keterangan</w:t>
      </w:r>
      <w:proofErr w:type="spellEnd"/>
      <w:r w:rsidRPr="00DC27E9">
        <w:rPr>
          <w:rFonts w:asciiTheme="majorBidi" w:hAnsiTheme="majorBidi" w:cstheme="majorBidi"/>
          <w:sz w:val="24"/>
          <w:szCs w:val="24"/>
          <w:lang w:val="en-GB"/>
        </w:rPr>
        <w:t xml:space="preserve"> : Nilai </w:t>
      </w:r>
      <w:proofErr w:type="spellStart"/>
      <w:r w:rsidRPr="00DC27E9">
        <w:rPr>
          <w:rFonts w:asciiTheme="majorBidi" w:hAnsiTheme="majorBidi" w:cstheme="majorBidi"/>
          <w:sz w:val="24"/>
          <w:szCs w:val="24"/>
          <w:lang w:val="en-GB"/>
        </w:rPr>
        <w:t>rerata</w:t>
      </w:r>
      <w:proofErr w:type="spellEnd"/>
      <w:r w:rsidRPr="00DC27E9">
        <w:rPr>
          <w:rFonts w:asciiTheme="majorBidi" w:hAnsiTheme="majorBidi" w:cstheme="majorBidi"/>
          <w:sz w:val="24"/>
          <w:szCs w:val="24"/>
          <w:lang w:val="en-GB"/>
        </w:rPr>
        <w:t xml:space="preserve"> yang </w:t>
      </w:r>
      <w:proofErr w:type="spellStart"/>
      <w:r w:rsidRPr="00DC27E9">
        <w:rPr>
          <w:rFonts w:asciiTheme="majorBidi" w:hAnsiTheme="majorBidi" w:cstheme="majorBidi"/>
          <w:sz w:val="24"/>
          <w:szCs w:val="24"/>
          <w:lang w:val="en-GB"/>
        </w:rPr>
        <w:t>diikuti</w:t>
      </w:r>
      <w:proofErr w:type="spellEnd"/>
      <w:r w:rsidRPr="00DC27E9">
        <w:rPr>
          <w:rFonts w:asciiTheme="majorBidi" w:hAnsiTheme="majorBidi" w:cstheme="majorBidi"/>
          <w:sz w:val="24"/>
          <w:szCs w:val="24"/>
          <w:lang w:val="en-GB"/>
        </w:rPr>
        <w:t xml:space="preserve"> </w:t>
      </w:r>
      <w:proofErr w:type="spellStart"/>
      <w:r w:rsidRPr="00DC27E9">
        <w:rPr>
          <w:rFonts w:asciiTheme="majorBidi" w:hAnsiTheme="majorBidi" w:cstheme="majorBidi"/>
          <w:sz w:val="24"/>
          <w:szCs w:val="24"/>
          <w:lang w:val="en-GB"/>
        </w:rPr>
        <w:t>notasi</w:t>
      </w:r>
      <w:proofErr w:type="spellEnd"/>
      <w:r w:rsidRPr="00DC27E9">
        <w:rPr>
          <w:rFonts w:asciiTheme="majorBidi" w:hAnsiTheme="majorBidi" w:cstheme="majorBidi"/>
          <w:sz w:val="24"/>
          <w:szCs w:val="24"/>
          <w:lang w:val="en-GB"/>
        </w:rPr>
        <w:t xml:space="preserve"> yang </w:t>
      </w:r>
      <w:proofErr w:type="spellStart"/>
      <w:r w:rsidRPr="00DC27E9">
        <w:rPr>
          <w:rFonts w:asciiTheme="majorBidi" w:hAnsiTheme="majorBidi" w:cstheme="majorBidi"/>
          <w:sz w:val="24"/>
          <w:szCs w:val="24"/>
          <w:lang w:val="en-GB"/>
        </w:rPr>
        <w:t>sama</w:t>
      </w:r>
      <w:proofErr w:type="spellEnd"/>
      <w:r w:rsidRPr="00DC27E9">
        <w:rPr>
          <w:rFonts w:asciiTheme="majorBidi" w:hAnsiTheme="majorBidi" w:cstheme="majorBidi"/>
          <w:sz w:val="24"/>
          <w:szCs w:val="24"/>
          <w:lang w:val="en-GB"/>
        </w:rPr>
        <w:t xml:space="preserve">, </w:t>
      </w:r>
      <w:proofErr w:type="spellStart"/>
      <w:r w:rsidRPr="00DC27E9">
        <w:rPr>
          <w:rFonts w:asciiTheme="majorBidi" w:hAnsiTheme="majorBidi" w:cstheme="majorBidi"/>
          <w:sz w:val="24"/>
          <w:szCs w:val="24"/>
          <w:lang w:val="en-GB"/>
        </w:rPr>
        <w:t>tidak</w:t>
      </w:r>
      <w:proofErr w:type="spellEnd"/>
      <w:r w:rsidRPr="00DC27E9">
        <w:rPr>
          <w:rFonts w:asciiTheme="majorBidi" w:hAnsiTheme="majorBidi" w:cstheme="majorBidi"/>
          <w:sz w:val="24"/>
          <w:szCs w:val="24"/>
          <w:lang w:val="en-GB"/>
        </w:rPr>
        <w:t xml:space="preserve"> </w:t>
      </w:r>
      <w:proofErr w:type="spellStart"/>
      <w:r w:rsidRPr="00DC27E9">
        <w:rPr>
          <w:rFonts w:asciiTheme="majorBidi" w:hAnsiTheme="majorBidi" w:cstheme="majorBidi"/>
          <w:sz w:val="24"/>
          <w:szCs w:val="24"/>
          <w:lang w:val="en-GB"/>
        </w:rPr>
        <w:t>berbeda</w:t>
      </w:r>
      <w:proofErr w:type="spellEnd"/>
      <w:r w:rsidRPr="00DC27E9">
        <w:rPr>
          <w:rFonts w:asciiTheme="majorBidi" w:hAnsiTheme="majorBidi" w:cstheme="majorBidi"/>
          <w:sz w:val="24"/>
          <w:szCs w:val="24"/>
          <w:lang w:val="en-GB"/>
        </w:rPr>
        <w:t xml:space="preserve"> </w:t>
      </w:r>
      <w:proofErr w:type="spellStart"/>
      <w:r w:rsidRPr="00DC27E9">
        <w:rPr>
          <w:rFonts w:asciiTheme="majorBidi" w:hAnsiTheme="majorBidi" w:cstheme="majorBidi"/>
          <w:sz w:val="24"/>
          <w:szCs w:val="24"/>
          <w:lang w:val="en-GB"/>
        </w:rPr>
        <w:t>nyata</w:t>
      </w:r>
      <w:proofErr w:type="spellEnd"/>
      <w:r w:rsidRPr="00DC27E9">
        <w:rPr>
          <w:rFonts w:asciiTheme="majorBidi" w:hAnsiTheme="majorBidi" w:cstheme="majorBidi"/>
          <w:sz w:val="24"/>
          <w:szCs w:val="24"/>
          <w:lang w:val="en-GB"/>
        </w:rPr>
        <w:t xml:space="preserve"> </w:t>
      </w:r>
      <w:proofErr w:type="spellStart"/>
      <w:r w:rsidRPr="0061016E">
        <w:rPr>
          <w:rFonts w:asciiTheme="majorBidi" w:hAnsiTheme="majorBidi" w:cstheme="majorBidi"/>
          <w:sz w:val="24"/>
          <w:szCs w:val="24"/>
          <w:lang w:val="en-GB"/>
        </w:rPr>
        <w:t>berdasarkan</w:t>
      </w:r>
      <w:proofErr w:type="spellEnd"/>
      <w:r w:rsidRPr="0061016E">
        <w:rPr>
          <w:rFonts w:asciiTheme="majorBidi" w:hAnsiTheme="majorBidi" w:cstheme="majorBidi"/>
          <w:sz w:val="24"/>
          <w:szCs w:val="24"/>
          <w:lang w:val="en-GB"/>
        </w:rPr>
        <w:t xml:space="preserve"> uj</w:t>
      </w:r>
      <w:r>
        <w:rPr>
          <w:rFonts w:asciiTheme="majorBidi" w:hAnsiTheme="majorBidi" w:cstheme="majorBidi"/>
          <w:sz w:val="24"/>
          <w:szCs w:val="24"/>
          <w:lang w:val="en-GB"/>
        </w:rPr>
        <w:t xml:space="preserve">i F </w:t>
      </w:r>
      <w:proofErr w:type="spellStart"/>
      <w:r>
        <w:rPr>
          <w:rFonts w:asciiTheme="majorBidi" w:hAnsiTheme="majorBidi" w:cstheme="majorBidi"/>
          <w:sz w:val="24"/>
          <w:szCs w:val="24"/>
          <w:lang w:val="en-GB"/>
        </w:rPr>
        <w:t>dengan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taraf</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signifikan</w:t>
      </w:r>
      <w:proofErr w:type="spellEnd"/>
      <w:r>
        <w:rPr>
          <w:rFonts w:asciiTheme="majorBidi" w:hAnsiTheme="majorBidi" w:cstheme="majorBidi"/>
          <w:sz w:val="24"/>
          <w:szCs w:val="24"/>
          <w:lang w:val="en-GB"/>
        </w:rPr>
        <w:t xml:space="preserve"> 5 %</w:t>
      </w:r>
      <w:r w:rsidRPr="000D40FC">
        <w:rPr>
          <w:rFonts w:asciiTheme="majorBidi" w:hAnsiTheme="majorBidi" w:cstheme="majorBidi"/>
          <w:sz w:val="24"/>
          <w:szCs w:val="24"/>
          <w:lang w:val="en-GB"/>
        </w:rPr>
        <w:t>.</w:t>
      </w:r>
    </w:p>
    <w:p w14:paraId="17F77B4F" w14:textId="3D749F7C" w:rsidR="00F26408" w:rsidRDefault="00154FD6" w:rsidP="00F26408">
      <w:pPr>
        <w:spacing w:line="480" w:lineRule="auto"/>
        <w:ind w:left="720" w:firstLine="633"/>
        <w:rPr>
          <w:rFonts w:asciiTheme="majorBidi" w:hAnsiTheme="majorBidi" w:cstheme="majorBidi"/>
          <w:sz w:val="24"/>
          <w:szCs w:val="24"/>
          <w:lang w:val="en-GB"/>
        </w:rPr>
      </w:pPr>
      <w:r w:rsidRPr="00BD55CC">
        <w:rPr>
          <w:rFonts w:asciiTheme="majorBidi" w:hAnsiTheme="majorBidi" w:cstheme="majorBidi"/>
          <w:color w:val="000000" w:themeColor="text1"/>
          <w:sz w:val="24"/>
          <w:szCs w:val="24"/>
          <w:lang w:val="en-GB"/>
        </w:rPr>
        <w:t xml:space="preserve">Hasil </w:t>
      </w:r>
      <w:proofErr w:type="spellStart"/>
      <w:r w:rsidRPr="00BD55CC">
        <w:rPr>
          <w:rFonts w:asciiTheme="majorBidi" w:hAnsiTheme="majorBidi" w:cstheme="majorBidi"/>
          <w:color w:val="000000" w:themeColor="text1"/>
          <w:sz w:val="24"/>
          <w:szCs w:val="24"/>
          <w:lang w:val="en-GB"/>
        </w:rPr>
        <w:t>analisis</w:t>
      </w:r>
      <w:proofErr w:type="spellEnd"/>
      <w:r w:rsidRPr="00BD55CC">
        <w:rPr>
          <w:rFonts w:asciiTheme="majorBidi" w:hAnsiTheme="majorBidi" w:cstheme="majorBidi"/>
          <w:color w:val="000000" w:themeColor="text1"/>
          <w:sz w:val="24"/>
          <w:szCs w:val="24"/>
          <w:lang w:val="en-GB"/>
        </w:rPr>
        <w:t xml:space="preserve"> </w:t>
      </w:r>
      <w:proofErr w:type="spellStart"/>
      <w:r w:rsidRPr="00BD55CC">
        <w:rPr>
          <w:rFonts w:asciiTheme="majorBidi" w:hAnsiTheme="majorBidi" w:cstheme="majorBidi"/>
          <w:color w:val="000000" w:themeColor="text1"/>
          <w:sz w:val="24"/>
          <w:szCs w:val="24"/>
          <w:lang w:val="en-GB"/>
        </w:rPr>
        <w:t>dengan</w:t>
      </w:r>
      <w:proofErr w:type="spellEnd"/>
      <w:r w:rsidRPr="00BD55CC">
        <w:rPr>
          <w:rFonts w:asciiTheme="majorBidi" w:hAnsiTheme="majorBidi" w:cstheme="majorBidi"/>
          <w:color w:val="000000" w:themeColor="text1"/>
          <w:sz w:val="24"/>
          <w:szCs w:val="24"/>
          <w:lang w:val="en-GB"/>
        </w:rPr>
        <w:t xml:space="preserve"> </w:t>
      </w:r>
      <w:proofErr w:type="spellStart"/>
      <w:r w:rsidRPr="00BD55CC">
        <w:rPr>
          <w:rFonts w:asciiTheme="majorBidi" w:hAnsiTheme="majorBidi" w:cstheme="majorBidi"/>
          <w:color w:val="000000" w:themeColor="text1"/>
          <w:sz w:val="24"/>
          <w:szCs w:val="24"/>
          <w:lang w:val="en-GB"/>
        </w:rPr>
        <w:t>sidik</w:t>
      </w:r>
      <w:proofErr w:type="spellEnd"/>
      <w:r w:rsidRPr="00BD55CC">
        <w:rPr>
          <w:rFonts w:asciiTheme="majorBidi" w:hAnsiTheme="majorBidi" w:cstheme="majorBidi"/>
          <w:color w:val="000000" w:themeColor="text1"/>
          <w:sz w:val="24"/>
          <w:szCs w:val="24"/>
          <w:lang w:val="en-GB"/>
        </w:rPr>
        <w:t xml:space="preserve"> </w:t>
      </w:r>
      <w:proofErr w:type="spellStart"/>
      <w:r w:rsidRPr="00BD55CC">
        <w:rPr>
          <w:rFonts w:asciiTheme="majorBidi" w:hAnsiTheme="majorBidi" w:cstheme="majorBidi"/>
          <w:color w:val="000000" w:themeColor="text1"/>
          <w:sz w:val="24"/>
          <w:szCs w:val="24"/>
          <w:lang w:val="en-GB"/>
        </w:rPr>
        <w:t>ragam</w:t>
      </w:r>
      <w:proofErr w:type="spellEnd"/>
      <w:r w:rsidRPr="00BD55CC">
        <w:rPr>
          <w:rFonts w:asciiTheme="majorBidi" w:hAnsiTheme="majorBidi" w:cstheme="majorBidi"/>
          <w:color w:val="000000" w:themeColor="text1"/>
          <w:sz w:val="24"/>
          <w:szCs w:val="24"/>
          <w:lang w:val="en-GB"/>
        </w:rPr>
        <w:t xml:space="preserve"> </w:t>
      </w:r>
      <w:proofErr w:type="spellStart"/>
      <w:r w:rsidRPr="00BD55CC">
        <w:rPr>
          <w:rFonts w:asciiTheme="majorBidi" w:hAnsiTheme="majorBidi" w:cstheme="majorBidi"/>
          <w:color w:val="000000" w:themeColor="text1"/>
          <w:sz w:val="24"/>
          <w:szCs w:val="24"/>
          <w:lang w:val="en-GB"/>
        </w:rPr>
        <w:t>menunjukan</w:t>
      </w:r>
      <w:proofErr w:type="spellEnd"/>
      <w:r w:rsidRPr="00BD55CC">
        <w:rPr>
          <w:rFonts w:asciiTheme="majorBidi" w:hAnsiTheme="majorBidi" w:cstheme="majorBidi"/>
          <w:color w:val="000000" w:themeColor="text1"/>
          <w:sz w:val="24"/>
          <w:szCs w:val="24"/>
          <w:lang w:val="en-GB"/>
        </w:rPr>
        <w:t xml:space="preserve"> </w:t>
      </w:r>
      <w:proofErr w:type="spellStart"/>
      <w:r w:rsidRPr="00BD55CC">
        <w:rPr>
          <w:rFonts w:asciiTheme="majorBidi" w:hAnsiTheme="majorBidi" w:cstheme="majorBidi"/>
          <w:color w:val="000000" w:themeColor="text1"/>
          <w:sz w:val="24"/>
          <w:szCs w:val="24"/>
          <w:lang w:val="en-GB"/>
        </w:rPr>
        <w:t>perlakuan</w:t>
      </w:r>
      <w:proofErr w:type="spellEnd"/>
      <w:r w:rsidRPr="00BD55CC">
        <w:rPr>
          <w:rFonts w:asciiTheme="majorBidi" w:hAnsiTheme="majorBidi" w:cstheme="majorBidi"/>
          <w:color w:val="000000" w:themeColor="text1"/>
          <w:sz w:val="24"/>
          <w:szCs w:val="24"/>
          <w:lang w:val="en-GB"/>
        </w:rPr>
        <w:t xml:space="preserve"> </w:t>
      </w:r>
      <w:proofErr w:type="spellStart"/>
      <w:r>
        <w:rPr>
          <w:rFonts w:asciiTheme="majorBidi" w:hAnsiTheme="majorBidi" w:cstheme="majorBidi"/>
          <w:sz w:val="24"/>
          <w:szCs w:val="24"/>
          <w:lang w:val="en-GB"/>
        </w:rPr>
        <w:t>kombinasi</w:t>
      </w:r>
      <w:proofErr w:type="spellEnd"/>
      <w:r>
        <w:rPr>
          <w:rFonts w:asciiTheme="majorBidi" w:hAnsiTheme="majorBidi" w:cstheme="majorBidi"/>
          <w:sz w:val="24"/>
          <w:szCs w:val="24"/>
          <w:lang w:val="en-GB"/>
        </w:rPr>
        <w:t xml:space="preserve"> media </w:t>
      </w:r>
      <w:proofErr w:type="spellStart"/>
      <w:r>
        <w:rPr>
          <w:rFonts w:asciiTheme="majorBidi" w:hAnsiTheme="majorBidi" w:cstheme="majorBidi"/>
          <w:sz w:val="24"/>
          <w:szCs w:val="24"/>
          <w:lang w:val="en-GB"/>
        </w:rPr>
        <w:t>tanam</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dosis</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pupuk</w:t>
      </w:r>
      <w:proofErr w:type="spellEnd"/>
      <w:r>
        <w:rPr>
          <w:rFonts w:asciiTheme="majorBidi" w:hAnsiTheme="majorBidi" w:cstheme="majorBidi"/>
          <w:sz w:val="24"/>
          <w:szCs w:val="24"/>
          <w:lang w:val="en-GB"/>
        </w:rPr>
        <w:t xml:space="preserve"> NPK 15</w:t>
      </w:r>
      <w:r w:rsidRPr="00BD55CC">
        <w:rPr>
          <w:rFonts w:asciiTheme="majorBidi" w:hAnsiTheme="majorBidi" w:cstheme="majorBidi"/>
          <w:color w:val="000000" w:themeColor="text1"/>
          <w:sz w:val="24"/>
          <w:szCs w:val="24"/>
          <w:lang w:val="en-GB"/>
        </w:rPr>
        <w:t xml:space="preserve"> </w:t>
      </w:r>
      <w:proofErr w:type="spellStart"/>
      <w:r w:rsidRPr="00BD55CC">
        <w:rPr>
          <w:rFonts w:asciiTheme="majorBidi" w:hAnsiTheme="majorBidi" w:cstheme="majorBidi"/>
          <w:color w:val="000000" w:themeColor="text1"/>
          <w:sz w:val="24"/>
          <w:szCs w:val="24"/>
          <w:lang w:val="en-GB"/>
        </w:rPr>
        <w:t>tidak</w:t>
      </w:r>
      <w:proofErr w:type="spellEnd"/>
      <w:r w:rsidRPr="00BD55CC">
        <w:rPr>
          <w:rFonts w:asciiTheme="majorBidi" w:hAnsiTheme="majorBidi" w:cstheme="majorBidi"/>
          <w:color w:val="000000" w:themeColor="text1"/>
          <w:sz w:val="24"/>
          <w:szCs w:val="24"/>
          <w:lang w:val="en-GB"/>
        </w:rPr>
        <w:t xml:space="preserve"> </w:t>
      </w:r>
      <w:proofErr w:type="spellStart"/>
      <w:r w:rsidRPr="00BD55CC">
        <w:rPr>
          <w:rFonts w:asciiTheme="majorBidi" w:hAnsiTheme="majorBidi" w:cstheme="majorBidi"/>
          <w:color w:val="000000" w:themeColor="text1"/>
          <w:sz w:val="24"/>
          <w:szCs w:val="24"/>
          <w:lang w:val="en-GB"/>
        </w:rPr>
        <w:t>berpengaruh</w:t>
      </w:r>
      <w:proofErr w:type="spellEnd"/>
      <w:r w:rsidRPr="00BD55CC">
        <w:rPr>
          <w:rFonts w:asciiTheme="majorBidi" w:hAnsiTheme="majorBidi" w:cstheme="majorBidi"/>
          <w:color w:val="000000" w:themeColor="text1"/>
          <w:sz w:val="24"/>
          <w:szCs w:val="24"/>
          <w:lang w:val="en-GB"/>
        </w:rPr>
        <w:t xml:space="preserve"> </w:t>
      </w:r>
      <w:proofErr w:type="spellStart"/>
      <w:r w:rsidRPr="00BD55CC">
        <w:rPr>
          <w:rFonts w:asciiTheme="majorBidi" w:hAnsiTheme="majorBidi" w:cstheme="majorBidi"/>
          <w:color w:val="000000" w:themeColor="text1"/>
          <w:sz w:val="24"/>
          <w:szCs w:val="24"/>
          <w:lang w:val="en-GB"/>
        </w:rPr>
        <w:t>nyata</w:t>
      </w:r>
      <w:proofErr w:type="spellEnd"/>
      <w:r w:rsidRPr="00BD55CC">
        <w:rPr>
          <w:rFonts w:asciiTheme="majorBidi" w:hAnsiTheme="majorBidi" w:cstheme="majorBidi"/>
          <w:color w:val="000000" w:themeColor="text1"/>
          <w:sz w:val="24"/>
          <w:szCs w:val="24"/>
          <w:lang w:val="en-GB"/>
        </w:rPr>
        <w:t xml:space="preserve"> </w:t>
      </w:r>
      <w:proofErr w:type="spellStart"/>
      <w:r w:rsidRPr="00BD55CC">
        <w:rPr>
          <w:rFonts w:asciiTheme="majorBidi" w:hAnsiTheme="majorBidi" w:cstheme="majorBidi"/>
          <w:color w:val="000000" w:themeColor="text1"/>
          <w:sz w:val="24"/>
          <w:szCs w:val="24"/>
          <w:lang w:val="en-GB"/>
        </w:rPr>
        <w:t>terhadap</w:t>
      </w:r>
      <w:proofErr w:type="spellEnd"/>
      <w:r w:rsidRPr="00BD55CC">
        <w:rPr>
          <w:rFonts w:asciiTheme="majorBidi" w:hAnsiTheme="majorBidi" w:cstheme="majorBidi"/>
          <w:color w:val="000000" w:themeColor="text1"/>
          <w:sz w:val="24"/>
          <w:szCs w:val="24"/>
          <w:lang w:val="en-GB"/>
        </w:rPr>
        <w:t xml:space="preserve"> </w:t>
      </w:r>
      <w:proofErr w:type="spellStart"/>
      <w:r>
        <w:rPr>
          <w:rFonts w:asciiTheme="majorBidi" w:hAnsiTheme="majorBidi" w:cstheme="majorBidi"/>
          <w:color w:val="000000" w:themeColor="text1"/>
          <w:sz w:val="24"/>
          <w:szCs w:val="24"/>
          <w:lang w:val="en-GB"/>
        </w:rPr>
        <w:t>bobot</w:t>
      </w:r>
      <w:proofErr w:type="spellEnd"/>
      <w:r>
        <w:rPr>
          <w:rFonts w:asciiTheme="majorBidi" w:hAnsiTheme="majorBidi" w:cstheme="majorBidi"/>
          <w:color w:val="000000" w:themeColor="text1"/>
          <w:sz w:val="24"/>
          <w:szCs w:val="24"/>
          <w:lang w:val="en-GB"/>
        </w:rPr>
        <w:t xml:space="preserve"> </w:t>
      </w:r>
      <w:proofErr w:type="spellStart"/>
      <w:r>
        <w:rPr>
          <w:rFonts w:asciiTheme="majorBidi" w:hAnsiTheme="majorBidi" w:cstheme="majorBidi"/>
          <w:color w:val="000000" w:themeColor="text1"/>
          <w:sz w:val="24"/>
          <w:szCs w:val="24"/>
          <w:lang w:val="en-GB"/>
        </w:rPr>
        <w:t>basah</w:t>
      </w:r>
      <w:proofErr w:type="spellEnd"/>
      <w:r>
        <w:rPr>
          <w:rFonts w:asciiTheme="majorBidi" w:hAnsiTheme="majorBidi" w:cstheme="majorBidi"/>
          <w:color w:val="000000" w:themeColor="text1"/>
          <w:sz w:val="24"/>
          <w:szCs w:val="24"/>
          <w:lang w:val="en-GB"/>
        </w:rPr>
        <w:t xml:space="preserve"> </w:t>
      </w:r>
      <w:proofErr w:type="spellStart"/>
      <w:r>
        <w:rPr>
          <w:rFonts w:asciiTheme="majorBidi" w:hAnsiTheme="majorBidi" w:cstheme="majorBidi"/>
          <w:color w:val="000000" w:themeColor="text1"/>
          <w:sz w:val="24"/>
          <w:szCs w:val="24"/>
          <w:lang w:val="en-GB"/>
        </w:rPr>
        <w:t>akar</w:t>
      </w:r>
      <w:proofErr w:type="spellEnd"/>
      <w:r>
        <w:rPr>
          <w:rFonts w:asciiTheme="majorBidi" w:hAnsiTheme="majorBidi" w:cstheme="majorBidi"/>
          <w:color w:val="000000" w:themeColor="text1"/>
          <w:sz w:val="24"/>
          <w:szCs w:val="24"/>
          <w:lang w:val="en-GB"/>
        </w:rPr>
        <w:t xml:space="preserve"> </w:t>
      </w:r>
      <w:proofErr w:type="spellStart"/>
      <w:r>
        <w:rPr>
          <w:rFonts w:asciiTheme="majorBidi" w:hAnsiTheme="majorBidi" w:cstheme="majorBidi"/>
          <w:color w:val="000000" w:themeColor="text1"/>
          <w:sz w:val="24"/>
          <w:szCs w:val="24"/>
          <w:lang w:val="en-GB"/>
        </w:rPr>
        <w:t>bibit</w:t>
      </w:r>
      <w:proofErr w:type="spellEnd"/>
      <w:r>
        <w:rPr>
          <w:rFonts w:asciiTheme="majorBidi" w:hAnsiTheme="majorBidi" w:cstheme="majorBidi"/>
          <w:color w:val="000000" w:themeColor="text1"/>
          <w:sz w:val="24"/>
          <w:szCs w:val="24"/>
          <w:lang w:val="en-GB"/>
        </w:rPr>
        <w:t xml:space="preserve"> </w:t>
      </w:r>
      <w:proofErr w:type="spellStart"/>
      <w:r>
        <w:rPr>
          <w:rFonts w:asciiTheme="majorBidi" w:hAnsiTheme="majorBidi" w:cstheme="majorBidi"/>
          <w:color w:val="000000" w:themeColor="text1"/>
          <w:sz w:val="24"/>
          <w:szCs w:val="24"/>
          <w:lang w:val="en-GB"/>
        </w:rPr>
        <w:t>kelapa</w:t>
      </w:r>
      <w:proofErr w:type="spellEnd"/>
      <w:r>
        <w:rPr>
          <w:rFonts w:asciiTheme="majorBidi" w:hAnsiTheme="majorBidi" w:cstheme="majorBidi"/>
          <w:color w:val="000000" w:themeColor="text1"/>
          <w:sz w:val="24"/>
          <w:szCs w:val="24"/>
          <w:lang w:val="en-GB"/>
        </w:rPr>
        <w:t xml:space="preserve"> </w:t>
      </w:r>
      <w:proofErr w:type="spellStart"/>
      <w:r>
        <w:rPr>
          <w:rFonts w:asciiTheme="majorBidi" w:hAnsiTheme="majorBidi" w:cstheme="majorBidi"/>
          <w:color w:val="000000" w:themeColor="text1"/>
          <w:sz w:val="24"/>
          <w:szCs w:val="24"/>
          <w:lang w:val="en-GB"/>
        </w:rPr>
        <w:t>sawit</w:t>
      </w:r>
      <w:proofErr w:type="spellEnd"/>
      <w:r>
        <w:rPr>
          <w:rFonts w:asciiTheme="majorBidi" w:hAnsiTheme="majorBidi" w:cstheme="majorBidi"/>
          <w:color w:val="000000" w:themeColor="text1"/>
          <w:sz w:val="24"/>
          <w:szCs w:val="24"/>
          <w:lang w:val="en-GB"/>
        </w:rPr>
        <w:t xml:space="preserve"> </w:t>
      </w:r>
      <w:r w:rsidRPr="00FA3362">
        <w:rPr>
          <w:rFonts w:asciiTheme="majorBidi" w:hAnsiTheme="majorBidi" w:cstheme="majorBidi"/>
          <w:sz w:val="24"/>
          <w:szCs w:val="24"/>
          <w:lang w:val="en-GB"/>
        </w:rPr>
        <w:t>(</w:t>
      </w:r>
      <w:proofErr w:type="spellStart"/>
      <w:r w:rsidRPr="00FA3362">
        <w:rPr>
          <w:rFonts w:asciiTheme="majorBidi" w:hAnsiTheme="majorBidi" w:cstheme="majorBidi"/>
          <w:sz w:val="24"/>
          <w:szCs w:val="24"/>
          <w:lang w:val="en-GB"/>
        </w:rPr>
        <w:t>Tabel</w:t>
      </w:r>
      <w:proofErr w:type="spellEnd"/>
      <w:r>
        <w:rPr>
          <w:rFonts w:asciiTheme="majorBidi" w:hAnsiTheme="majorBidi" w:cstheme="majorBidi"/>
          <w:sz w:val="24"/>
          <w:szCs w:val="24"/>
          <w:lang w:val="en-GB"/>
        </w:rPr>
        <w:t xml:space="preserve"> 5</w:t>
      </w:r>
      <w:r w:rsidRPr="00FA3362">
        <w:rPr>
          <w:rFonts w:asciiTheme="majorBidi" w:hAnsiTheme="majorBidi" w:cstheme="majorBidi"/>
          <w:sz w:val="24"/>
          <w:szCs w:val="24"/>
          <w:lang w:val="en-GB"/>
        </w:rPr>
        <w:t>).</w:t>
      </w:r>
    </w:p>
    <w:p w14:paraId="19F3C13D" w14:textId="77777777" w:rsidR="00154FD6" w:rsidRDefault="00154FD6" w:rsidP="00154FD6">
      <w:pPr>
        <w:pStyle w:val="ListParagraph"/>
        <w:numPr>
          <w:ilvl w:val="0"/>
          <w:numId w:val="4"/>
        </w:numPr>
        <w:spacing w:after="160" w:line="360" w:lineRule="auto"/>
        <w:rPr>
          <w:rFonts w:asciiTheme="majorBidi" w:hAnsiTheme="majorBidi" w:cstheme="majorBidi"/>
          <w:sz w:val="24"/>
          <w:szCs w:val="24"/>
          <w:lang w:val="en-GB"/>
        </w:rPr>
      </w:pPr>
      <w:proofErr w:type="spellStart"/>
      <w:r>
        <w:rPr>
          <w:rFonts w:asciiTheme="majorBidi" w:hAnsiTheme="majorBidi" w:cstheme="majorBidi"/>
          <w:sz w:val="24"/>
          <w:szCs w:val="24"/>
          <w:lang w:val="en-GB"/>
        </w:rPr>
        <w:t>Bobot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Kering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akar</w:t>
      </w:r>
      <w:proofErr w:type="spellEnd"/>
      <w:r>
        <w:rPr>
          <w:rFonts w:asciiTheme="majorBidi" w:hAnsiTheme="majorBidi" w:cstheme="majorBidi"/>
          <w:sz w:val="24"/>
          <w:szCs w:val="24"/>
          <w:lang w:val="en-GB"/>
        </w:rPr>
        <w:t xml:space="preserve"> (gram)</w:t>
      </w:r>
    </w:p>
    <w:p w14:paraId="3748FAC8" w14:textId="77777777" w:rsidR="00154FD6" w:rsidRDefault="00154FD6" w:rsidP="00154FD6">
      <w:pPr>
        <w:pStyle w:val="Caption"/>
        <w:ind w:firstLine="720"/>
        <w:rPr>
          <w:rFonts w:ascii="Times New Roman" w:hAnsi="Times New Roman" w:cs="Times New Roman"/>
          <w:i w:val="0"/>
          <w:color w:val="000000" w:themeColor="text1"/>
          <w:sz w:val="24"/>
          <w:szCs w:val="24"/>
        </w:rPr>
      </w:pPr>
      <w:bookmarkStart w:id="16" w:name="_Toc63278014"/>
      <w:r w:rsidRPr="00D05F20">
        <w:rPr>
          <w:rFonts w:ascii="Times New Roman" w:hAnsi="Times New Roman" w:cs="Times New Roman"/>
          <w:i w:val="0"/>
          <w:color w:val="000000" w:themeColor="text1"/>
          <w:sz w:val="24"/>
          <w:szCs w:val="24"/>
        </w:rPr>
        <w:t xml:space="preserve">Table </w:t>
      </w:r>
      <w:r w:rsidRPr="00D05F20">
        <w:rPr>
          <w:rFonts w:ascii="Times New Roman" w:hAnsi="Times New Roman" w:cs="Times New Roman"/>
          <w:i w:val="0"/>
          <w:color w:val="000000" w:themeColor="text1"/>
          <w:sz w:val="24"/>
          <w:szCs w:val="24"/>
        </w:rPr>
        <w:fldChar w:fldCharType="begin"/>
      </w:r>
      <w:r w:rsidRPr="00D05F20">
        <w:rPr>
          <w:rFonts w:ascii="Times New Roman" w:hAnsi="Times New Roman" w:cs="Times New Roman"/>
          <w:i w:val="0"/>
          <w:color w:val="000000" w:themeColor="text1"/>
          <w:sz w:val="24"/>
          <w:szCs w:val="24"/>
        </w:rPr>
        <w:instrText xml:space="preserve"> SEQ Table \* ARABIC </w:instrText>
      </w:r>
      <w:r w:rsidRPr="00D05F20">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6</w:t>
      </w:r>
      <w:r w:rsidRPr="00D05F20">
        <w:rPr>
          <w:rFonts w:ascii="Times New Roman" w:hAnsi="Times New Roman" w:cs="Times New Roman"/>
          <w:i w:val="0"/>
          <w:color w:val="000000" w:themeColor="text1"/>
          <w:sz w:val="24"/>
          <w:szCs w:val="24"/>
        </w:rPr>
        <w:fldChar w:fldCharType="end"/>
      </w:r>
      <w:r w:rsidRPr="00D05F20">
        <w:rPr>
          <w:rFonts w:ascii="Times New Roman" w:hAnsi="Times New Roman" w:cs="Times New Roman"/>
          <w:i w:val="0"/>
          <w:color w:val="000000" w:themeColor="text1"/>
          <w:sz w:val="24"/>
          <w:szCs w:val="24"/>
        </w:rPr>
        <w:t xml:space="preserve">. </w:t>
      </w:r>
      <w:proofErr w:type="spellStart"/>
      <w:r w:rsidRPr="00D05F20">
        <w:rPr>
          <w:rFonts w:ascii="Times New Roman" w:hAnsi="Times New Roman" w:cs="Times New Roman"/>
          <w:i w:val="0"/>
          <w:color w:val="000000" w:themeColor="text1"/>
          <w:sz w:val="24"/>
          <w:szCs w:val="24"/>
        </w:rPr>
        <w:t>Rerat</w:t>
      </w:r>
      <w:r>
        <w:rPr>
          <w:rFonts w:ascii="Times New Roman" w:hAnsi="Times New Roman" w:cs="Times New Roman"/>
          <w:i w:val="0"/>
          <w:color w:val="000000" w:themeColor="text1"/>
          <w:sz w:val="24"/>
          <w:szCs w:val="24"/>
        </w:rPr>
        <w:t>a</w:t>
      </w:r>
      <w:proofErr w:type="spellEnd"/>
      <w:r>
        <w:rPr>
          <w:rFonts w:ascii="Times New Roman" w:hAnsi="Times New Roman" w:cs="Times New Roman"/>
          <w:i w:val="0"/>
          <w:color w:val="000000" w:themeColor="text1"/>
          <w:sz w:val="24"/>
          <w:szCs w:val="24"/>
        </w:rPr>
        <w:t xml:space="preserve"> </w:t>
      </w:r>
      <w:proofErr w:type="spellStart"/>
      <w:r>
        <w:rPr>
          <w:rFonts w:ascii="Times New Roman" w:hAnsi="Times New Roman" w:cs="Times New Roman"/>
          <w:i w:val="0"/>
          <w:color w:val="000000" w:themeColor="text1"/>
          <w:sz w:val="24"/>
          <w:szCs w:val="24"/>
        </w:rPr>
        <w:t>bobot</w:t>
      </w:r>
      <w:proofErr w:type="spellEnd"/>
      <w:r>
        <w:rPr>
          <w:rFonts w:ascii="Times New Roman" w:hAnsi="Times New Roman" w:cs="Times New Roman"/>
          <w:i w:val="0"/>
          <w:color w:val="000000" w:themeColor="text1"/>
          <w:sz w:val="24"/>
          <w:szCs w:val="24"/>
        </w:rPr>
        <w:t xml:space="preserve"> </w:t>
      </w:r>
      <w:proofErr w:type="spellStart"/>
      <w:r>
        <w:rPr>
          <w:rFonts w:ascii="Times New Roman" w:hAnsi="Times New Roman" w:cs="Times New Roman"/>
          <w:i w:val="0"/>
          <w:color w:val="000000" w:themeColor="text1"/>
          <w:sz w:val="24"/>
          <w:szCs w:val="24"/>
        </w:rPr>
        <w:t>kering</w:t>
      </w:r>
      <w:proofErr w:type="spellEnd"/>
      <w:r>
        <w:rPr>
          <w:rFonts w:ascii="Times New Roman" w:hAnsi="Times New Roman" w:cs="Times New Roman"/>
          <w:i w:val="0"/>
          <w:color w:val="000000" w:themeColor="text1"/>
          <w:sz w:val="24"/>
          <w:szCs w:val="24"/>
        </w:rPr>
        <w:t xml:space="preserve"> </w:t>
      </w:r>
      <w:proofErr w:type="spellStart"/>
      <w:r>
        <w:rPr>
          <w:rFonts w:ascii="Times New Roman" w:hAnsi="Times New Roman" w:cs="Times New Roman"/>
          <w:i w:val="0"/>
          <w:color w:val="000000" w:themeColor="text1"/>
          <w:sz w:val="24"/>
          <w:szCs w:val="24"/>
        </w:rPr>
        <w:t>akar</w:t>
      </w:r>
      <w:proofErr w:type="spellEnd"/>
      <w:r>
        <w:rPr>
          <w:rFonts w:ascii="Times New Roman" w:hAnsi="Times New Roman" w:cs="Times New Roman"/>
          <w:i w:val="0"/>
          <w:color w:val="000000" w:themeColor="text1"/>
          <w:sz w:val="24"/>
          <w:szCs w:val="24"/>
        </w:rPr>
        <w:t xml:space="preserve"> </w:t>
      </w:r>
      <w:proofErr w:type="spellStart"/>
      <w:r>
        <w:rPr>
          <w:rFonts w:ascii="Times New Roman" w:hAnsi="Times New Roman" w:cs="Times New Roman"/>
          <w:i w:val="0"/>
          <w:color w:val="000000" w:themeColor="text1"/>
          <w:sz w:val="24"/>
          <w:szCs w:val="24"/>
        </w:rPr>
        <w:t>bibit</w:t>
      </w:r>
      <w:proofErr w:type="spellEnd"/>
      <w:r>
        <w:rPr>
          <w:rFonts w:ascii="Times New Roman" w:hAnsi="Times New Roman" w:cs="Times New Roman"/>
          <w:i w:val="0"/>
          <w:color w:val="000000" w:themeColor="text1"/>
          <w:sz w:val="24"/>
          <w:szCs w:val="24"/>
        </w:rPr>
        <w:t xml:space="preserve"> </w:t>
      </w:r>
      <w:proofErr w:type="spellStart"/>
      <w:r>
        <w:rPr>
          <w:rFonts w:ascii="Times New Roman" w:hAnsi="Times New Roman" w:cs="Times New Roman"/>
          <w:i w:val="0"/>
          <w:color w:val="000000" w:themeColor="text1"/>
          <w:sz w:val="24"/>
          <w:szCs w:val="24"/>
        </w:rPr>
        <w:t>kelapa</w:t>
      </w:r>
      <w:proofErr w:type="spellEnd"/>
      <w:r>
        <w:rPr>
          <w:rFonts w:ascii="Times New Roman" w:hAnsi="Times New Roman" w:cs="Times New Roman"/>
          <w:i w:val="0"/>
          <w:color w:val="000000" w:themeColor="text1"/>
          <w:sz w:val="24"/>
          <w:szCs w:val="24"/>
        </w:rPr>
        <w:t xml:space="preserve"> </w:t>
      </w:r>
      <w:proofErr w:type="spellStart"/>
      <w:r>
        <w:rPr>
          <w:rFonts w:ascii="Times New Roman" w:hAnsi="Times New Roman" w:cs="Times New Roman"/>
          <w:i w:val="0"/>
          <w:color w:val="000000" w:themeColor="text1"/>
          <w:sz w:val="24"/>
          <w:szCs w:val="24"/>
        </w:rPr>
        <w:t>sawit</w:t>
      </w:r>
      <w:proofErr w:type="spellEnd"/>
      <w:r w:rsidRPr="00D05F20">
        <w:rPr>
          <w:rFonts w:ascii="Times New Roman" w:hAnsi="Times New Roman" w:cs="Times New Roman"/>
          <w:i w:val="0"/>
          <w:color w:val="000000" w:themeColor="text1"/>
          <w:sz w:val="24"/>
          <w:szCs w:val="24"/>
        </w:rPr>
        <w:t>.</w:t>
      </w:r>
      <w:bookmarkEnd w:id="16"/>
    </w:p>
    <w:tbl>
      <w:tblPr>
        <w:tblW w:w="7186" w:type="dxa"/>
        <w:tblInd w:w="767" w:type="dxa"/>
        <w:tblLook w:val="04A0" w:firstRow="1" w:lastRow="0" w:firstColumn="1" w:lastColumn="0" w:noHBand="0" w:noVBand="1"/>
      </w:tblPr>
      <w:tblGrid>
        <w:gridCol w:w="4586"/>
        <w:gridCol w:w="2600"/>
      </w:tblGrid>
      <w:tr w:rsidR="00154FD6" w:rsidRPr="00E10D95" w14:paraId="3E840B69" w14:textId="77777777" w:rsidTr="00AC1840">
        <w:trPr>
          <w:trHeight w:val="336"/>
        </w:trPr>
        <w:tc>
          <w:tcPr>
            <w:tcW w:w="4586" w:type="dxa"/>
            <w:vMerge w:val="restart"/>
            <w:tcBorders>
              <w:top w:val="single" w:sz="4" w:space="0" w:color="auto"/>
              <w:left w:val="nil"/>
              <w:bottom w:val="single" w:sz="4" w:space="0" w:color="000000"/>
              <w:right w:val="nil"/>
            </w:tcBorders>
            <w:shd w:val="clear" w:color="auto" w:fill="auto"/>
            <w:vAlign w:val="center"/>
            <w:hideMark/>
          </w:tcPr>
          <w:p w14:paraId="05C99849" w14:textId="77777777" w:rsidR="00154FD6" w:rsidRPr="00E10D95" w:rsidRDefault="00154FD6" w:rsidP="00154FD6">
            <w:pPr>
              <w:spacing w:after="0" w:line="360" w:lineRule="auto"/>
              <w:rPr>
                <w:rFonts w:ascii="Times New Roman" w:eastAsia="Times New Roman" w:hAnsi="Times New Roman" w:cs="Times New Roman"/>
                <w:color w:val="000000"/>
                <w:sz w:val="24"/>
                <w:szCs w:val="24"/>
                <w:lang w:val="en-ID" w:eastAsia="en-ID"/>
              </w:rPr>
            </w:pPr>
            <w:proofErr w:type="spellStart"/>
            <w:r w:rsidRPr="00F0245F">
              <w:rPr>
                <w:rFonts w:ascii="Times New Roman" w:eastAsia="Times New Roman" w:hAnsi="Times New Roman" w:cs="Times New Roman"/>
                <w:color w:val="000000"/>
                <w:sz w:val="24"/>
                <w:szCs w:val="24"/>
                <w:lang w:val="en-ID" w:eastAsia="en-ID"/>
              </w:rPr>
              <w:t>Perla</w:t>
            </w:r>
            <w:r>
              <w:rPr>
                <w:rFonts w:ascii="Times New Roman" w:eastAsia="Times New Roman" w:hAnsi="Times New Roman" w:cs="Times New Roman"/>
                <w:color w:val="000000"/>
                <w:sz w:val="24"/>
                <w:szCs w:val="24"/>
                <w:lang w:val="en-ID" w:eastAsia="en-ID"/>
              </w:rPr>
              <w:t>kuan</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Kombinasi</w:t>
            </w:r>
            <w:proofErr w:type="spellEnd"/>
            <w:r>
              <w:rPr>
                <w:rFonts w:ascii="Times New Roman" w:eastAsia="Times New Roman" w:hAnsi="Times New Roman" w:cs="Times New Roman"/>
                <w:color w:val="000000"/>
                <w:sz w:val="24"/>
                <w:szCs w:val="24"/>
                <w:lang w:val="en-ID" w:eastAsia="en-ID"/>
              </w:rPr>
              <w:t xml:space="preserve"> Media </w:t>
            </w:r>
            <w:proofErr w:type="gramStart"/>
            <w:r>
              <w:rPr>
                <w:rFonts w:ascii="Times New Roman" w:eastAsia="Times New Roman" w:hAnsi="Times New Roman" w:cs="Times New Roman"/>
                <w:color w:val="000000"/>
                <w:sz w:val="24"/>
                <w:szCs w:val="24"/>
                <w:lang w:val="en-ID" w:eastAsia="en-ID"/>
              </w:rPr>
              <w:t xml:space="preserve">Ta  </w:t>
            </w:r>
            <w:proofErr w:type="spellStart"/>
            <w:r>
              <w:rPr>
                <w:rFonts w:ascii="Times New Roman" w:eastAsia="Times New Roman" w:hAnsi="Times New Roman" w:cs="Times New Roman"/>
                <w:color w:val="000000"/>
                <w:sz w:val="24"/>
                <w:szCs w:val="24"/>
                <w:lang w:val="en-ID" w:eastAsia="en-ID"/>
              </w:rPr>
              <w:t>nam</w:t>
            </w:r>
            <w:proofErr w:type="spellEnd"/>
            <w:proofErr w:type="gramEnd"/>
            <w:r>
              <w:rPr>
                <w:rFonts w:ascii="Times New Roman" w:eastAsia="Times New Roman" w:hAnsi="Times New Roman" w:cs="Times New Roman"/>
                <w:color w:val="000000"/>
                <w:sz w:val="24"/>
                <w:szCs w:val="24"/>
                <w:lang w:val="en-ID" w:eastAsia="en-ID"/>
              </w:rPr>
              <w:t xml:space="preserve"> dan </w:t>
            </w:r>
            <w:proofErr w:type="spellStart"/>
            <w:r>
              <w:rPr>
                <w:rFonts w:ascii="Times New Roman" w:eastAsia="Times New Roman" w:hAnsi="Times New Roman" w:cs="Times New Roman"/>
                <w:color w:val="000000"/>
                <w:sz w:val="24"/>
                <w:szCs w:val="24"/>
                <w:lang w:val="en-ID" w:eastAsia="en-ID"/>
              </w:rPr>
              <w:t>Dosis</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Pupuk</w:t>
            </w:r>
            <w:proofErr w:type="spellEnd"/>
            <w:r>
              <w:rPr>
                <w:rFonts w:ascii="Times New Roman" w:eastAsia="Times New Roman" w:hAnsi="Times New Roman" w:cs="Times New Roman"/>
                <w:color w:val="000000"/>
                <w:sz w:val="24"/>
                <w:szCs w:val="24"/>
                <w:lang w:val="en-ID" w:eastAsia="en-ID"/>
              </w:rPr>
              <w:t xml:space="preserve"> NPK 15-15-15</w:t>
            </w:r>
          </w:p>
        </w:tc>
        <w:tc>
          <w:tcPr>
            <w:tcW w:w="2600" w:type="dxa"/>
            <w:tcBorders>
              <w:top w:val="single" w:sz="4" w:space="0" w:color="auto"/>
              <w:left w:val="nil"/>
              <w:bottom w:val="single" w:sz="4" w:space="0" w:color="auto"/>
              <w:right w:val="nil"/>
            </w:tcBorders>
            <w:shd w:val="clear" w:color="auto" w:fill="auto"/>
            <w:noWrap/>
            <w:vAlign w:val="center"/>
            <w:hideMark/>
          </w:tcPr>
          <w:p w14:paraId="21E3E2E4" w14:textId="77777777" w:rsidR="00154FD6" w:rsidRPr="00E10D95" w:rsidRDefault="00154FD6" w:rsidP="00154FD6">
            <w:pPr>
              <w:spacing w:after="0" w:line="360" w:lineRule="auto"/>
              <w:rPr>
                <w:rFonts w:ascii="Times New Roman" w:eastAsia="Times New Roman" w:hAnsi="Times New Roman" w:cs="Times New Roman"/>
                <w:color w:val="000000"/>
                <w:sz w:val="24"/>
                <w:szCs w:val="24"/>
                <w:lang w:val="en-ID" w:eastAsia="en-ID"/>
              </w:rPr>
            </w:pPr>
            <w:proofErr w:type="spellStart"/>
            <w:r w:rsidRPr="00E10D95">
              <w:rPr>
                <w:rFonts w:ascii="Times New Roman" w:eastAsia="Times New Roman" w:hAnsi="Times New Roman" w:cs="Times New Roman"/>
                <w:color w:val="000000"/>
                <w:sz w:val="24"/>
                <w:szCs w:val="24"/>
                <w:lang w:val="en-ID" w:eastAsia="en-ID"/>
              </w:rPr>
              <w:t>Rerata</w:t>
            </w:r>
            <w:proofErr w:type="spellEnd"/>
            <w:r w:rsidRPr="00E10D95">
              <w:rPr>
                <w:rFonts w:ascii="Times New Roman" w:eastAsia="Times New Roman" w:hAnsi="Times New Roman" w:cs="Times New Roman"/>
                <w:color w:val="000000"/>
                <w:sz w:val="24"/>
                <w:szCs w:val="24"/>
                <w:lang w:val="en-ID" w:eastAsia="en-ID"/>
              </w:rPr>
              <w:t xml:space="preserve"> Hasil</w:t>
            </w:r>
          </w:p>
        </w:tc>
      </w:tr>
      <w:tr w:rsidR="00154FD6" w:rsidRPr="00E10D95" w14:paraId="420BE8D4" w14:textId="77777777" w:rsidTr="00AC1840">
        <w:trPr>
          <w:trHeight w:val="336"/>
        </w:trPr>
        <w:tc>
          <w:tcPr>
            <w:tcW w:w="4586" w:type="dxa"/>
            <w:vMerge/>
            <w:tcBorders>
              <w:top w:val="single" w:sz="4" w:space="0" w:color="auto"/>
              <w:left w:val="nil"/>
              <w:bottom w:val="single" w:sz="4" w:space="0" w:color="000000"/>
              <w:right w:val="nil"/>
            </w:tcBorders>
            <w:vAlign w:val="center"/>
            <w:hideMark/>
          </w:tcPr>
          <w:p w14:paraId="6AB69907" w14:textId="77777777" w:rsidR="00154FD6" w:rsidRPr="00E10D95" w:rsidRDefault="00154FD6" w:rsidP="00154FD6">
            <w:pPr>
              <w:spacing w:after="0" w:line="360" w:lineRule="auto"/>
              <w:rPr>
                <w:rFonts w:ascii="Times New Roman" w:eastAsia="Times New Roman" w:hAnsi="Times New Roman" w:cs="Times New Roman"/>
                <w:color w:val="000000"/>
                <w:sz w:val="24"/>
                <w:szCs w:val="24"/>
                <w:lang w:val="en-ID" w:eastAsia="en-ID"/>
              </w:rPr>
            </w:pPr>
          </w:p>
        </w:tc>
        <w:tc>
          <w:tcPr>
            <w:tcW w:w="2600" w:type="dxa"/>
            <w:tcBorders>
              <w:top w:val="nil"/>
              <w:left w:val="nil"/>
              <w:bottom w:val="single" w:sz="4" w:space="0" w:color="auto"/>
              <w:right w:val="nil"/>
            </w:tcBorders>
            <w:shd w:val="clear" w:color="auto" w:fill="auto"/>
            <w:noWrap/>
            <w:vAlign w:val="center"/>
            <w:hideMark/>
          </w:tcPr>
          <w:p w14:paraId="7A19923B" w14:textId="77777777" w:rsidR="00154FD6" w:rsidRPr="00E10D95" w:rsidRDefault="00154FD6" w:rsidP="00154FD6">
            <w:pPr>
              <w:spacing w:after="0" w:line="360" w:lineRule="auto"/>
              <w:rPr>
                <w:rFonts w:ascii="Times New Roman" w:eastAsia="Times New Roman" w:hAnsi="Times New Roman" w:cs="Times New Roman"/>
                <w:color w:val="000000"/>
                <w:sz w:val="24"/>
                <w:szCs w:val="24"/>
                <w:lang w:val="en-ID" w:eastAsia="en-ID"/>
              </w:rPr>
            </w:pPr>
            <w:proofErr w:type="spellStart"/>
            <w:r>
              <w:rPr>
                <w:rFonts w:ascii="Times New Roman" w:eastAsia="Times New Roman" w:hAnsi="Times New Roman" w:cs="Times New Roman"/>
                <w:color w:val="000000"/>
                <w:sz w:val="24"/>
                <w:szCs w:val="24"/>
                <w:lang w:val="en-ID" w:eastAsia="en-ID"/>
              </w:rPr>
              <w:t>Bobot</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Basah</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Akar</w:t>
            </w:r>
            <w:proofErr w:type="spellEnd"/>
          </w:p>
        </w:tc>
      </w:tr>
      <w:tr w:rsidR="00154FD6" w:rsidRPr="00E10D95" w14:paraId="30ED7924" w14:textId="77777777" w:rsidTr="00AC1840">
        <w:trPr>
          <w:trHeight w:val="336"/>
        </w:trPr>
        <w:tc>
          <w:tcPr>
            <w:tcW w:w="4586" w:type="dxa"/>
            <w:tcBorders>
              <w:top w:val="nil"/>
              <w:left w:val="nil"/>
              <w:bottom w:val="nil"/>
              <w:right w:val="nil"/>
            </w:tcBorders>
            <w:shd w:val="clear" w:color="auto" w:fill="auto"/>
            <w:noWrap/>
            <w:vAlign w:val="center"/>
            <w:hideMark/>
          </w:tcPr>
          <w:p w14:paraId="5DEFEF8B" w14:textId="77777777" w:rsidR="00154FD6" w:rsidRPr="00F0245F"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sz w:val="24"/>
                <w:szCs w:val="24"/>
              </w:rPr>
              <w:t xml:space="preserve">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dan </w:t>
            </w:r>
            <w:r w:rsidRPr="006F3CFE">
              <w:rPr>
                <w:rFonts w:ascii="Times New Roman" w:eastAsia="Times New Roman" w:hAnsi="Times New Roman" w:cs="Times New Roman"/>
                <w:sz w:val="24"/>
                <w:szCs w:val="24"/>
              </w:rPr>
              <w:t>NPK 0 gram/liter</w:t>
            </w:r>
          </w:p>
        </w:tc>
        <w:tc>
          <w:tcPr>
            <w:tcW w:w="2600" w:type="dxa"/>
            <w:tcBorders>
              <w:top w:val="nil"/>
              <w:left w:val="nil"/>
              <w:bottom w:val="nil"/>
              <w:right w:val="nil"/>
            </w:tcBorders>
            <w:shd w:val="clear" w:color="auto" w:fill="auto"/>
            <w:noWrap/>
            <w:vAlign w:val="center"/>
            <w:hideMark/>
          </w:tcPr>
          <w:p w14:paraId="58C5A23A" w14:textId="77777777" w:rsidR="00154FD6" w:rsidRPr="00E10D95"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3,43</w:t>
            </w:r>
            <w:r w:rsidRPr="00E10D95">
              <w:rPr>
                <w:rFonts w:ascii="Times New Roman" w:eastAsia="Times New Roman" w:hAnsi="Times New Roman" w:cs="Times New Roman"/>
                <w:color w:val="000000"/>
                <w:sz w:val="24"/>
                <w:szCs w:val="24"/>
                <w:lang w:val="en-ID" w:eastAsia="en-ID"/>
              </w:rPr>
              <w:t xml:space="preserve"> a</w:t>
            </w:r>
          </w:p>
        </w:tc>
      </w:tr>
      <w:tr w:rsidR="00154FD6" w:rsidRPr="00E10D95" w14:paraId="542DD2E6" w14:textId="77777777" w:rsidTr="00AC1840">
        <w:trPr>
          <w:trHeight w:val="336"/>
        </w:trPr>
        <w:tc>
          <w:tcPr>
            <w:tcW w:w="4586" w:type="dxa"/>
            <w:tcBorders>
              <w:top w:val="nil"/>
              <w:left w:val="nil"/>
              <w:bottom w:val="nil"/>
              <w:right w:val="nil"/>
            </w:tcBorders>
            <w:shd w:val="clear" w:color="auto" w:fill="auto"/>
            <w:noWrap/>
            <w:vAlign w:val="center"/>
          </w:tcPr>
          <w:p w14:paraId="214D2D67" w14:textId="77777777" w:rsidR="00154FD6" w:rsidRPr="00F0245F" w:rsidRDefault="00154FD6" w:rsidP="00154FD6">
            <w:pPr>
              <w:spacing w:after="0"/>
              <w:rPr>
                <w:rFonts w:ascii="Times New Roman" w:hAnsi="Times New Roman" w:cs="Times New Roman"/>
                <w:sz w:val="24"/>
              </w:rPr>
            </w:pPr>
            <w:r>
              <w:rPr>
                <w:rFonts w:ascii="Times New Roman" w:eastAsia="Times New Roman" w:hAnsi="Times New Roman" w:cs="Times New Roman"/>
                <w:sz w:val="24"/>
                <w:szCs w:val="24"/>
              </w:rPr>
              <w:t xml:space="preserve">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2.25 gram/liter</w:t>
            </w:r>
          </w:p>
        </w:tc>
        <w:tc>
          <w:tcPr>
            <w:tcW w:w="2600" w:type="dxa"/>
            <w:tcBorders>
              <w:top w:val="nil"/>
              <w:left w:val="nil"/>
              <w:bottom w:val="nil"/>
              <w:right w:val="nil"/>
            </w:tcBorders>
            <w:shd w:val="clear" w:color="auto" w:fill="auto"/>
            <w:noWrap/>
            <w:vAlign w:val="center"/>
          </w:tcPr>
          <w:p w14:paraId="28D37B4C"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3,00 a</w:t>
            </w:r>
          </w:p>
        </w:tc>
      </w:tr>
      <w:tr w:rsidR="00154FD6" w:rsidRPr="00E10D95" w14:paraId="3DEEDCB4" w14:textId="77777777" w:rsidTr="00AC1840">
        <w:trPr>
          <w:trHeight w:val="336"/>
        </w:trPr>
        <w:tc>
          <w:tcPr>
            <w:tcW w:w="4586" w:type="dxa"/>
            <w:tcBorders>
              <w:top w:val="nil"/>
              <w:left w:val="nil"/>
              <w:bottom w:val="nil"/>
              <w:right w:val="nil"/>
            </w:tcBorders>
            <w:shd w:val="clear" w:color="auto" w:fill="auto"/>
            <w:noWrap/>
            <w:vAlign w:val="center"/>
          </w:tcPr>
          <w:p w14:paraId="7D00958C" w14:textId="77777777" w:rsidR="00154FD6" w:rsidRPr="00F0245F" w:rsidRDefault="00154FD6" w:rsidP="00154FD6">
            <w:pPr>
              <w:spacing w:after="0"/>
              <w:rPr>
                <w:rFonts w:ascii="Times New Roman" w:hAnsi="Times New Roman" w:cs="Times New Roman"/>
                <w:sz w:val="24"/>
              </w:rPr>
            </w:pPr>
            <w:r>
              <w:rPr>
                <w:rFonts w:ascii="Times New Roman" w:eastAsia="Times New Roman" w:hAnsi="Times New Roman" w:cs="Times New Roman"/>
                <w:sz w:val="24"/>
                <w:szCs w:val="24"/>
              </w:rPr>
              <w:t xml:space="preserve">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3.5 gram/liter</w:t>
            </w:r>
          </w:p>
        </w:tc>
        <w:tc>
          <w:tcPr>
            <w:tcW w:w="2600" w:type="dxa"/>
            <w:tcBorders>
              <w:top w:val="nil"/>
              <w:left w:val="nil"/>
              <w:bottom w:val="nil"/>
              <w:right w:val="nil"/>
            </w:tcBorders>
            <w:shd w:val="clear" w:color="auto" w:fill="auto"/>
            <w:noWrap/>
            <w:vAlign w:val="center"/>
          </w:tcPr>
          <w:p w14:paraId="1A760D74"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3,14 a</w:t>
            </w:r>
          </w:p>
        </w:tc>
      </w:tr>
      <w:tr w:rsidR="00154FD6" w:rsidRPr="00E10D95" w14:paraId="3D879ACE" w14:textId="77777777" w:rsidTr="00AC1840">
        <w:trPr>
          <w:trHeight w:val="336"/>
        </w:trPr>
        <w:tc>
          <w:tcPr>
            <w:tcW w:w="4586" w:type="dxa"/>
            <w:tcBorders>
              <w:top w:val="nil"/>
              <w:left w:val="nil"/>
              <w:bottom w:val="nil"/>
              <w:right w:val="nil"/>
            </w:tcBorders>
            <w:shd w:val="clear" w:color="auto" w:fill="auto"/>
            <w:noWrap/>
            <w:vAlign w:val="center"/>
          </w:tcPr>
          <w:p w14:paraId="0F95BCC3" w14:textId="77777777" w:rsidR="00154FD6" w:rsidRPr="00F0245F" w:rsidRDefault="00154FD6" w:rsidP="00154FD6">
            <w:pPr>
              <w:spacing w:after="0"/>
              <w:rPr>
                <w:rFonts w:ascii="Times New Roman" w:hAnsi="Times New Roman" w:cs="Times New Roman"/>
                <w:sz w:val="24"/>
              </w:rPr>
            </w:pP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w:t>
            </w:r>
            <w:r w:rsidRPr="00BD7949">
              <w:rPr>
                <w:rFonts w:ascii="Times New Roman" w:eastAsia="Times New Roman" w:hAnsi="Times New Roman" w:cs="Times New Roman"/>
                <w:sz w:val="24"/>
                <w:szCs w:val="24"/>
              </w:rPr>
              <w:t xml:space="preserve">media </w:t>
            </w:r>
            <w:proofErr w:type="spellStart"/>
            <w:r w:rsidRPr="00BD7949">
              <w:rPr>
                <w:rFonts w:ascii="Times New Roman" w:eastAsia="Times New Roman" w:hAnsi="Times New Roman" w:cs="Times New Roman"/>
                <w:sz w:val="24"/>
                <w:szCs w:val="24"/>
              </w:rPr>
              <w:t>tanam</w:t>
            </w:r>
            <w:proofErr w:type="spellEnd"/>
            <w:r w:rsidRPr="00BD7949">
              <w:rPr>
                <w:rFonts w:ascii="Times New Roman" w:eastAsia="Times New Roman" w:hAnsi="Times New Roman" w:cs="Times New Roman"/>
                <w:sz w:val="24"/>
                <w:szCs w:val="24"/>
              </w:rPr>
              <w:t xml:space="preserve"> </w:t>
            </w:r>
            <w:proofErr w:type="spellStart"/>
            <w:r w:rsidRPr="001C1FEA">
              <w:rPr>
                <w:rFonts w:ascii="Times New Roman" w:eastAsia="Times New Roman" w:hAnsi="Times New Roman" w:cs="Times New Roman"/>
                <w:sz w:val="24"/>
                <w:szCs w:val="24"/>
              </w:rPr>
              <w:t>tanah</w:t>
            </w:r>
            <w:proofErr w:type="spellEnd"/>
            <w:r w:rsidRPr="001C1FEA">
              <w:rPr>
                <w:rFonts w:ascii="Times New Roman" w:eastAsia="Times New Roman" w:hAnsi="Times New Roman" w:cs="Times New Roman"/>
                <w:sz w:val="24"/>
                <w:szCs w:val="24"/>
              </w:rPr>
              <w:t xml:space="preserve"> 75 % + </w:t>
            </w:r>
            <w:proofErr w:type="spellStart"/>
            <w:r w:rsidRPr="001C1FEA">
              <w:rPr>
                <w:rFonts w:ascii="Times New Roman" w:eastAsia="Times New Roman" w:hAnsi="Times New Roman" w:cs="Times New Roman"/>
                <w:sz w:val="24"/>
                <w:szCs w:val="24"/>
              </w:rPr>
              <w:t>kompos</w:t>
            </w:r>
            <w:proofErr w:type="spellEnd"/>
            <w:r w:rsidRPr="001C1FEA">
              <w:rPr>
                <w:rFonts w:ascii="Times New Roman" w:eastAsia="Times New Roman" w:hAnsi="Times New Roman" w:cs="Times New Roman"/>
                <w:sz w:val="24"/>
                <w:szCs w:val="24"/>
              </w:rPr>
              <w:t xml:space="preserve"> 25 %</w:t>
            </w:r>
            <w:r>
              <w:rPr>
                <w:rFonts w:ascii="Times New Roman" w:eastAsia="Times New Roman" w:hAnsi="Times New Roman" w:cs="Times New Roman"/>
                <w:sz w:val="24"/>
                <w:szCs w:val="24"/>
              </w:rPr>
              <w:t xml:space="preserve"> dan </w:t>
            </w:r>
            <w:r w:rsidRPr="006F3CFE">
              <w:rPr>
                <w:rFonts w:ascii="Times New Roman" w:eastAsia="Times New Roman" w:hAnsi="Times New Roman" w:cs="Times New Roman"/>
                <w:sz w:val="24"/>
                <w:szCs w:val="24"/>
              </w:rPr>
              <w:t>NPK 0 gram/liter</w:t>
            </w:r>
          </w:p>
        </w:tc>
        <w:tc>
          <w:tcPr>
            <w:tcW w:w="2600" w:type="dxa"/>
            <w:tcBorders>
              <w:top w:val="nil"/>
              <w:left w:val="nil"/>
              <w:bottom w:val="nil"/>
              <w:right w:val="nil"/>
            </w:tcBorders>
            <w:shd w:val="clear" w:color="auto" w:fill="auto"/>
            <w:noWrap/>
            <w:vAlign w:val="center"/>
          </w:tcPr>
          <w:p w14:paraId="7E77305F"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4,30 a</w:t>
            </w:r>
          </w:p>
        </w:tc>
      </w:tr>
      <w:tr w:rsidR="00154FD6" w:rsidRPr="00E10D95" w14:paraId="6358B2B6" w14:textId="77777777" w:rsidTr="00AC1840">
        <w:trPr>
          <w:trHeight w:val="336"/>
        </w:trPr>
        <w:tc>
          <w:tcPr>
            <w:tcW w:w="4586" w:type="dxa"/>
            <w:tcBorders>
              <w:top w:val="nil"/>
              <w:left w:val="nil"/>
              <w:bottom w:val="nil"/>
              <w:right w:val="nil"/>
            </w:tcBorders>
            <w:shd w:val="clear" w:color="auto" w:fill="auto"/>
            <w:noWrap/>
            <w:vAlign w:val="center"/>
          </w:tcPr>
          <w:p w14:paraId="164AB910" w14:textId="77777777" w:rsidR="00154FD6" w:rsidRPr="00F0245F" w:rsidRDefault="00154FD6" w:rsidP="00154FD6">
            <w:pPr>
              <w:spacing w:after="0"/>
              <w:rPr>
                <w:rFonts w:ascii="Times New Roman" w:hAnsi="Times New Roman" w:cs="Times New Roman"/>
                <w:sz w:val="24"/>
              </w:rPr>
            </w:pP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w:t>
            </w:r>
            <w:r w:rsidRPr="00BD7949">
              <w:rPr>
                <w:rFonts w:ascii="Times New Roman" w:eastAsia="Times New Roman" w:hAnsi="Times New Roman" w:cs="Times New Roman"/>
                <w:sz w:val="24"/>
                <w:szCs w:val="24"/>
              </w:rPr>
              <w:t xml:space="preserve">media </w:t>
            </w:r>
            <w:proofErr w:type="spellStart"/>
            <w:r w:rsidRPr="00BD7949">
              <w:rPr>
                <w:rFonts w:ascii="Times New Roman" w:eastAsia="Times New Roman" w:hAnsi="Times New Roman" w:cs="Times New Roman"/>
                <w:sz w:val="24"/>
                <w:szCs w:val="24"/>
              </w:rPr>
              <w:t>tanam</w:t>
            </w:r>
            <w:proofErr w:type="spellEnd"/>
            <w:r w:rsidRPr="00BD7949">
              <w:rPr>
                <w:rFonts w:ascii="Times New Roman" w:eastAsia="Times New Roman" w:hAnsi="Times New Roman" w:cs="Times New Roman"/>
                <w:sz w:val="24"/>
                <w:szCs w:val="24"/>
              </w:rPr>
              <w:t xml:space="preserve"> </w:t>
            </w:r>
            <w:proofErr w:type="spellStart"/>
            <w:r w:rsidRPr="001C1FEA">
              <w:rPr>
                <w:rFonts w:ascii="Times New Roman" w:eastAsia="Times New Roman" w:hAnsi="Times New Roman" w:cs="Times New Roman"/>
                <w:sz w:val="24"/>
                <w:szCs w:val="24"/>
              </w:rPr>
              <w:t>tanah</w:t>
            </w:r>
            <w:proofErr w:type="spellEnd"/>
            <w:r w:rsidRPr="001C1FEA">
              <w:rPr>
                <w:rFonts w:ascii="Times New Roman" w:eastAsia="Times New Roman" w:hAnsi="Times New Roman" w:cs="Times New Roman"/>
                <w:sz w:val="24"/>
                <w:szCs w:val="24"/>
              </w:rPr>
              <w:t xml:space="preserve"> 75 % + </w:t>
            </w:r>
            <w:proofErr w:type="spellStart"/>
            <w:r w:rsidRPr="001C1FEA">
              <w:rPr>
                <w:rFonts w:ascii="Times New Roman" w:eastAsia="Times New Roman" w:hAnsi="Times New Roman" w:cs="Times New Roman"/>
                <w:sz w:val="24"/>
                <w:szCs w:val="24"/>
              </w:rPr>
              <w:t>kompos</w:t>
            </w:r>
            <w:proofErr w:type="spellEnd"/>
            <w:r w:rsidRPr="001C1FEA">
              <w:rPr>
                <w:rFonts w:ascii="Times New Roman" w:eastAsia="Times New Roman" w:hAnsi="Times New Roman" w:cs="Times New Roman"/>
                <w:sz w:val="24"/>
                <w:szCs w:val="24"/>
              </w:rPr>
              <w:t xml:space="preserve"> 25 %</w:t>
            </w:r>
            <w:r>
              <w:rPr>
                <w:rFonts w:ascii="Times New Roman" w:eastAsia="Times New Roman" w:hAnsi="Times New Roman" w:cs="Times New Roman"/>
                <w:sz w:val="24"/>
                <w:szCs w:val="24"/>
              </w:rPr>
              <w:t xml:space="preserve">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2.25 gram/liter</w:t>
            </w:r>
          </w:p>
        </w:tc>
        <w:tc>
          <w:tcPr>
            <w:tcW w:w="2600" w:type="dxa"/>
            <w:tcBorders>
              <w:top w:val="nil"/>
              <w:left w:val="nil"/>
              <w:bottom w:val="nil"/>
              <w:right w:val="nil"/>
            </w:tcBorders>
            <w:shd w:val="clear" w:color="auto" w:fill="auto"/>
            <w:noWrap/>
            <w:vAlign w:val="center"/>
          </w:tcPr>
          <w:p w14:paraId="4BAA67B0"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3,54 a</w:t>
            </w:r>
          </w:p>
        </w:tc>
      </w:tr>
      <w:tr w:rsidR="00154FD6" w:rsidRPr="00E10D95" w14:paraId="111B3134" w14:textId="77777777" w:rsidTr="00AC1840">
        <w:trPr>
          <w:trHeight w:val="336"/>
        </w:trPr>
        <w:tc>
          <w:tcPr>
            <w:tcW w:w="4586" w:type="dxa"/>
            <w:tcBorders>
              <w:top w:val="nil"/>
              <w:left w:val="nil"/>
              <w:bottom w:val="nil"/>
              <w:right w:val="nil"/>
            </w:tcBorders>
            <w:shd w:val="clear" w:color="auto" w:fill="auto"/>
            <w:noWrap/>
            <w:vAlign w:val="center"/>
          </w:tcPr>
          <w:p w14:paraId="5CCCDFE9" w14:textId="77777777" w:rsidR="00154FD6" w:rsidRPr="00F0245F" w:rsidRDefault="00154FD6" w:rsidP="00154FD6">
            <w:pPr>
              <w:spacing w:after="0"/>
              <w:rPr>
                <w:rFonts w:ascii="Times New Roman" w:hAnsi="Times New Roman" w:cs="Times New Roman"/>
                <w:sz w:val="24"/>
              </w:rPr>
            </w:pP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w:t>
            </w:r>
            <w:r w:rsidRPr="00BD7949">
              <w:rPr>
                <w:rFonts w:ascii="Times New Roman" w:eastAsia="Times New Roman" w:hAnsi="Times New Roman" w:cs="Times New Roman"/>
                <w:sz w:val="24"/>
                <w:szCs w:val="24"/>
              </w:rPr>
              <w:t xml:space="preserve">media </w:t>
            </w:r>
            <w:proofErr w:type="spellStart"/>
            <w:r w:rsidRPr="00BD7949">
              <w:rPr>
                <w:rFonts w:ascii="Times New Roman" w:eastAsia="Times New Roman" w:hAnsi="Times New Roman" w:cs="Times New Roman"/>
                <w:sz w:val="24"/>
                <w:szCs w:val="24"/>
              </w:rPr>
              <w:t>tanam</w:t>
            </w:r>
            <w:proofErr w:type="spellEnd"/>
            <w:r w:rsidRPr="00BD7949">
              <w:rPr>
                <w:rFonts w:ascii="Times New Roman" w:eastAsia="Times New Roman" w:hAnsi="Times New Roman" w:cs="Times New Roman"/>
                <w:sz w:val="24"/>
                <w:szCs w:val="24"/>
              </w:rPr>
              <w:t xml:space="preserve"> </w:t>
            </w:r>
            <w:proofErr w:type="spellStart"/>
            <w:r w:rsidRPr="001C1FEA">
              <w:rPr>
                <w:rFonts w:ascii="Times New Roman" w:eastAsia="Times New Roman" w:hAnsi="Times New Roman" w:cs="Times New Roman"/>
                <w:sz w:val="24"/>
                <w:szCs w:val="24"/>
              </w:rPr>
              <w:t>tanah</w:t>
            </w:r>
            <w:proofErr w:type="spellEnd"/>
            <w:r w:rsidRPr="001C1FEA">
              <w:rPr>
                <w:rFonts w:ascii="Times New Roman" w:eastAsia="Times New Roman" w:hAnsi="Times New Roman" w:cs="Times New Roman"/>
                <w:sz w:val="24"/>
                <w:szCs w:val="24"/>
              </w:rPr>
              <w:t xml:space="preserve"> 75 % + </w:t>
            </w:r>
            <w:proofErr w:type="spellStart"/>
            <w:r w:rsidRPr="001C1FEA">
              <w:rPr>
                <w:rFonts w:ascii="Times New Roman" w:eastAsia="Times New Roman" w:hAnsi="Times New Roman" w:cs="Times New Roman"/>
                <w:sz w:val="24"/>
                <w:szCs w:val="24"/>
              </w:rPr>
              <w:t>kompos</w:t>
            </w:r>
            <w:proofErr w:type="spellEnd"/>
            <w:r w:rsidRPr="001C1FEA">
              <w:rPr>
                <w:rFonts w:ascii="Times New Roman" w:eastAsia="Times New Roman" w:hAnsi="Times New Roman" w:cs="Times New Roman"/>
                <w:sz w:val="24"/>
                <w:szCs w:val="24"/>
              </w:rPr>
              <w:t xml:space="preserve"> 25 %</w:t>
            </w:r>
            <w:r>
              <w:rPr>
                <w:rFonts w:ascii="Times New Roman" w:eastAsia="Times New Roman" w:hAnsi="Times New Roman" w:cs="Times New Roman"/>
                <w:sz w:val="24"/>
                <w:szCs w:val="24"/>
              </w:rPr>
              <w:t xml:space="preserve">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3.5 gram/liter</w:t>
            </w:r>
          </w:p>
        </w:tc>
        <w:tc>
          <w:tcPr>
            <w:tcW w:w="2600" w:type="dxa"/>
            <w:tcBorders>
              <w:top w:val="nil"/>
              <w:left w:val="nil"/>
              <w:bottom w:val="nil"/>
              <w:right w:val="nil"/>
            </w:tcBorders>
            <w:shd w:val="clear" w:color="auto" w:fill="auto"/>
            <w:noWrap/>
            <w:vAlign w:val="center"/>
          </w:tcPr>
          <w:p w14:paraId="3AB6C7C9" w14:textId="77777777" w:rsidR="00154FD6"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4,05 a</w:t>
            </w:r>
          </w:p>
        </w:tc>
      </w:tr>
      <w:tr w:rsidR="00154FD6" w:rsidRPr="00E10D95" w14:paraId="01D36C6A" w14:textId="77777777" w:rsidTr="00AC1840">
        <w:trPr>
          <w:trHeight w:val="336"/>
        </w:trPr>
        <w:tc>
          <w:tcPr>
            <w:tcW w:w="4586" w:type="dxa"/>
            <w:tcBorders>
              <w:top w:val="nil"/>
              <w:left w:val="nil"/>
              <w:bottom w:val="nil"/>
              <w:right w:val="nil"/>
            </w:tcBorders>
            <w:shd w:val="clear" w:color="auto" w:fill="auto"/>
            <w:noWrap/>
            <w:vAlign w:val="center"/>
            <w:hideMark/>
          </w:tcPr>
          <w:p w14:paraId="5B3B60CB" w14:textId="77777777" w:rsidR="00154FD6" w:rsidRPr="00F0245F" w:rsidRDefault="00154FD6" w:rsidP="00154FD6">
            <w:pPr>
              <w:spacing w:after="0"/>
              <w:rPr>
                <w:rFonts w:ascii="Times New Roman" w:eastAsia="Times New Roman" w:hAnsi="Times New Roman" w:cs="Times New Roman"/>
                <w:color w:val="000000"/>
                <w:sz w:val="24"/>
                <w:szCs w:val="24"/>
                <w:lang w:val="en-ID" w:eastAsia="en-ID"/>
              </w:rPr>
            </w:pP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sidRPr="00BD7949">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50% + </w:t>
            </w:r>
            <w:proofErr w:type="spellStart"/>
            <w:r>
              <w:rPr>
                <w:rFonts w:ascii="Times New Roman" w:eastAsia="Times New Roman" w:hAnsi="Times New Roman" w:cs="Times New Roman"/>
                <w:sz w:val="24"/>
                <w:szCs w:val="24"/>
              </w:rPr>
              <w:t>kompos</w:t>
            </w:r>
            <w:proofErr w:type="spellEnd"/>
            <w:r>
              <w:rPr>
                <w:rFonts w:ascii="Times New Roman" w:eastAsia="Times New Roman" w:hAnsi="Times New Roman" w:cs="Times New Roman"/>
                <w:sz w:val="24"/>
                <w:szCs w:val="24"/>
              </w:rPr>
              <w:t xml:space="preserve"> 50% dan </w:t>
            </w:r>
            <w:r w:rsidRPr="006F3CFE">
              <w:rPr>
                <w:rFonts w:ascii="Times New Roman" w:eastAsia="Times New Roman" w:hAnsi="Times New Roman" w:cs="Times New Roman"/>
                <w:sz w:val="24"/>
                <w:szCs w:val="24"/>
              </w:rPr>
              <w:t>NPK 0 gram/liter</w:t>
            </w:r>
          </w:p>
        </w:tc>
        <w:tc>
          <w:tcPr>
            <w:tcW w:w="2600" w:type="dxa"/>
            <w:tcBorders>
              <w:top w:val="nil"/>
              <w:left w:val="nil"/>
              <w:bottom w:val="nil"/>
              <w:right w:val="nil"/>
            </w:tcBorders>
            <w:shd w:val="clear" w:color="auto" w:fill="auto"/>
            <w:noWrap/>
            <w:vAlign w:val="center"/>
            <w:hideMark/>
          </w:tcPr>
          <w:p w14:paraId="0FFD41D6" w14:textId="77777777" w:rsidR="00154FD6" w:rsidRPr="00E10D95"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3,68</w:t>
            </w:r>
            <w:r w:rsidRPr="00E10D95">
              <w:rPr>
                <w:rFonts w:ascii="Times New Roman" w:eastAsia="Times New Roman" w:hAnsi="Times New Roman" w:cs="Times New Roman"/>
                <w:color w:val="000000"/>
                <w:sz w:val="24"/>
                <w:szCs w:val="24"/>
                <w:lang w:val="en-ID" w:eastAsia="en-ID"/>
              </w:rPr>
              <w:t xml:space="preserve"> a</w:t>
            </w:r>
          </w:p>
        </w:tc>
      </w:tr>
      <w:tr w:rsidR="00154FD6" w:rsidRPr="00E10D95" w14:paraId="58BC9946" w14:textId="77777777" w:rsidTr="00AC1840">
        <w:trPr>
          <w:trHeight w:val="336"/>
        </w:trPr>
        <w:tc>
          <w:tcPr>
            <w:tcW w:w="4586" w:type="dxa"/>
            <w:tcBorders>
              <w:top w:val="nil"/>
              <w:left w:val="nil"/>
              <w:bottom w:val="nil"/>
              <w:right w:val="nil"/>
            </w:tcBorders>
            <w:shd w:val="clear" w:color="auto" w:fill="auto"/>
            <w:noWrap/>
            <w:vAlign w:val="center"/>
            <w:hideMark/>
          </w:tcPr>
          <w:p w14:paraId="26F2BE6E" w14:textId="77777777" w:rsidR="00154FD6" w:rsidRPr="00F0245F" w:rsidRDefault="00154FD6" w:rsidP="00154FD6">
            <w:pPr>
              <w:spacing w:after="0"/>
              <w:rPr>
                <w:rFonts w:ascii="Times New Roman" w:eastAsia="Times New Roman" w:hAnsi="Times New Roman" w:cs="Times New Roman"/>
                <w:color w:val="000000"/>
                <w:sz w:val="24"/>
                <w:szCs w:val="24"/>
                <w:lang w:val="en-ID" w:eastAsia="en-ID"/>
              </w:rPr>
            </w:pP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sidRPr="00BD7949">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50% + </w:t>
            </w:r>
            <w:proofErr w:type="spellStart"/>
            <w:r>
              <w:rPr>
                <w:rFonts w:ascii="Times New Roman" w:eastAsia="Times New Roman" w:hAnsi="Times New Roman" w:cs="Times New Roman"/>
                <w:sz w:val="24"/>
                <w:szCs w:val="24"/>
              </w:rPr>
              <w:t>kompos</w:t>
            </w:r>
            <w:proofErr w:type="spellEnd"/>
            <w:r>
              <w:rPr>
                <w:rFonts w:ascii="Times New Roman" w:eastAsia="Times New Roman" w:hAnsi="Times New Roman" w:cs="Times New Roman"/>
                <w:sz w:val="24"/>
                <w:szCs w:val="24"/>
              </w:rPr>
              <w:t xml:space="preserve"> 50% dan </w:t>
            </w:r>
            <w:proofErr w:type="spellStart"/>
            <w:r w:rsidRPr="006F3CFE">
              <w:rPr>
                <w:rFonts w:ascii="Times New Roman" w:eastAsia="Times New Roman" w:hAnsi="Times New Roman" w:cs="Times New Roman"/>
                <w:sz w:val="24"/>
                <w:szCs w:val="24"/>
              </w:rPr>
              <w:t>dosis</w:t>
            </w:r>
            <w:proofErr w:type="spellEnd"/>
            <w:r w:rsidRPr="006F3CFE">
              <w:rPr>
                <w:rFonts w:ascii="Times New Roman" w:eastAsia="Times New Roman" w:hAnsi="Times New Roman" w:cs="Times New Roman"/>
                <w:sz w:val="24"/>
                <w:szCs w:val="24"/>
              </w:rPr>
              <w:t xml:space="preserve"> NPK 2.25 gram/liter</w:t>
            </w:r>
          </w:p>
        </w:tc>
        <w:tc>
          <w:tcPr>
            <w:tcW w:w="2600" w:type="dxa"/>
            <w:tcBorders>
              <w:top w:val="nil"/>
              <w:left w:val="nil"/>
              <w:bottom w:val="nil"/>
              <w:right w:val="nil"/>
            </w:tcBorders>
            <w:shd w:val="clear" w:color="auto" w:fill="auto"/>
            <w:noWrap/>
            <w:vAlign w:val="center"/>
            <w:hideMark/>
          </w:tcPr>
          <w:p w14:paraId="498043FA" w14:textId="77777777" w:rsidR="00154FD6" w:rsidRPr="00E10D95"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2,66</w:t>
            </w:r>
            <w:r w:rsidRPr="00E10D95">
              <w:rPr>
                <w:rFonts w:ascii="Times New Roman" w:eastAsia="Times New Roman" w:hAnsi="Times New Roman" w:cs="Times New Roman"/>
                <w:color w:val="000000"/>
                <w:sz w:val="24"/>
                <w:szCs w:val="24"/>
                <w:lang w:val="en-ID" w:eastAsia="en-ID"/>
              </w:rPr>
              <w:t xml:space="preserve"> a</w:t>
            </w:r>
          </w:p>
        </w:tc>
      </w:tr>
      <w:tr w:rsidR="00154FD6" w:rsidRPr="00E10D95" w14:paraId="17E762F9" w14:textId="77777777" w:rsidTr="00AC1840">
        <w:trPr>
          <w:trHeight w:val="336"/>
        </w:trPr>
        <w:tc>
          <w:tcPr>
            <w:tcW w:w="4586" w:type="dxa"/>
            <w:tcBorders>
              <w:top w:val="nil"/>
              <w:left w:val="nil"/>
              <w:bottom w:val="single" w:sz="4" w:space="0" w:color="auto"/>
              <w:right w:val="nil"/>
            </w:tcBorders>
            <w:shd w:val="clear" w:color="auto" w:fill="auto"/>
            <w:noWrap/>
            <w:vAlign w:val="center"/>
            <w:hideMark/>
          </w:tcPr>
          <w:p w14:paraId="5650E8E5" w14:textId="77777777" w:rsidR="00154FD6" w:rsidRPr="00F0245F" w:rsidRDefault="00154FD6" w:rsidP="00154FD6">
            <w:pPr>
              <w:spacing w:after="0"/>
              <w:rPr>
                <w:rFonts w:ascii="Times New Roman" w:eastAsia="Times New Roman" w:hAnsi="Times New Roman" w:cs="Times New Roman"/>
                <w:color w:val="000000"/>
                <w:sz w:val="24"/>
                <w:szCs w:val="24"/>
                <w:lang w:val="en-ID" w:eastAsia="en-ID"/>
              </w:rPr>
            </w:pPr>
            <w:proofErr w:type="spellStart"/>
            <w:r>
              <w:rPr>
                <w:rFonts w:ascii="Times New Roman" w:eastAsia="Times New Roman" w:hAnsi="Times New Roman" w:cs="Times New Roman"/>
                <w:sz w:val="24"/>
                <w:szCs w:val="24"/>
              </w:rPr>
              <w:t>kombinasi</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tanam</w:t>
            </w:r>
            <w:proofErr w:type="spellEnd"/>
            <w:r>
              <w:rPr>
                <w:rFonts w:ascii="Times New Roman" w:eastAsia="Times New Roman" w:hAnsi="Times New Roman" w:cs="Times New Roman"/>
                <w:sz w:val="24"/>
                <w:szCs w:val="24"/>
              </w:rPr>
              <w:t xml:space="preserve"> </w:t>
            </w:r>
            <w:proofErr w:type="spellStart"/>
            <w:r w:rsidRPr="00BD7949">
              <w:rPr>
                <w:rFonts w:ascii="Times New Roman" w:eastAsia="Times New Roman" w:hAnsi="Times New Roman" w:cs="Times New Roman"/>
                <w:sz w:val="24"/>
                <w:szCs w:val="24"/>
              </w:rPr>
              <w:t>tanah</w:t>
            </w:r>
            <w:proofErr w:type="spellEnd"/>
            <w:r>
              <w:rPr>
                <w:rFonts w:ascii="Times New Roman" w:eastAsia="Times New Roman" w:hAnsi="Times New Roman" w:cs="Times New Roman"/>
                <w:sz w:val="24"/>
                <w:szCs w:val="24"/>
              </w:rPr>
              <w:t xml:space="preserve"> 50% + </w:t>
            </w:r>
            <w:proofErr w:type="spellStart"/>
            <w:r>
              <w:rPr>
                <w:rFonts w:ascii="Times New Roman" w:eastAsia="Times New Roman" w:hAnsi="Times New Roman" w:cs="Times New Roman"/>
                <w:sz w:val="24"/>
                <w:szCs w:val="24"/>
              </w:rPr>
              <w:t>kompos</w:t>
            </w:r>
            <w:proofErr w:type="spellEnd"/>
            <w:r>
              <w:rPr>
                <w:rFonts w:ascii="Times New Roman" w:eastAsia="Times New Roman" w:hAnsi="Times New Roman" w:cs="Times New Roman"/>
                <w:sz w:val="24"/>
                <w:szCs w:val="24"/>
              </w:rPr>
              <w:t xml:space="preserve"> 50% dan </w:t>
            </w:r>
            <w:proofErr w:type="spellStart"/>
            <w:r>
              <w:rPr>
                <w:rFonts w:ascii="Times New Roman" w:eastAsia="Times New Roman" w:hAnsi="Times New Roman" w:cs="Times New Roman"/>
                <w:sz w:val="24"/>
                <w:szCs w:val="24"/>
              </w:rPr>
              <w:t>dosis</w:t>
            </w:r>
            <w:proofErr w:type="spellEnd"/>
            <w:r>
              <w:rPr>
                <w:rFonts w:ascii="Times New Roman" w:eastAsia="Times New Roman" w:hAnsi="Times New Roman" w:cs="Times New Roman"/>
                <w:sz w:val="24"/>
                <w:szCs w:val="24"/>
              </w:rPr>
              <w:t xml:space="preserve"> NPK 3,5</w:t>
            </w:r>
            <w:r w:rsidRPr="006F3CFE">
              <w:rPr>
                <w:rFonts w:ascii="Times New Roman" w:eastAsia="Times New Roman" w:hAnsi="Times New Roman" w:cs="Times New Roman"/>
                <w:sz w:val="24"/>
                <w:szCs w:val="24"/>
              </w:rPr>
              <w:t xml:space="preserve"> gram/liter</w:t>
            </w:r>
          </w:p>
        </w:tc>
        <w:tc>
          <w:tcPr>
            <w:tcW w:w="2600" w:type="dxa"/>
            <w:tcBorders>
              <w:top w:val="nil"/>
              <w:left w:val="nil"/>
              <w:bottom w:val="single" w:sz="4" w:space="0" w:color="auto"/>
              <w:right w:val="nil"/>
            </w:tcBorders>
            <w:shd w:val="clear" w:color="auto" w:fill="auto"/>
            <w:noWrap/>
            <w:vAlign w:val="center"/>
            <w:hideMark/>
          </w:tcPr>
          <w:p w14:paraId="79038A8E" w14:textId="77777777" w:rsidR="00154FD6" w:rsidRPr="00E10D95" w:rsidRDefault="00154FD6" w:rsidP="00154FD6">
            <w:pPr>
              <w:spacing w:after="0"/>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4,06</w:t>
            </w:r>
            <w:r w:rsidRPr="00E10D95">
              <w:rPr>
                <w:rFonts w:ascii="Times New Roman" w:eastAsia="Times New Roman" w:hAnsi="Times New Roman" w:cs="Times New Roman"/>
                <w:color w:val="000000"/>
                <w:sz w:val="24"/>
                <w:szCs w:val="24"/>
                <w:lang w:val="en-ID" w:eastAsia="en-ID"/>
              </w:rPr>
              <w:t xml:space="preserve"> a</w:t>
            </w:r>
          </w:p>
        </w:tc>
      </w:tr>
    </w:tbl>
    <w:p w14:paraId="22CCA7D3" w14:textId="77777777" w:rsidR="00154FD6" w:rsidRDefault="00154FD6" w:rsidP="00154FD6">
      <w:pPr>
        <w:spacing w:line="240" w:lineRule="auto"/>
        <w:ind w:left="720"/>
        <w:rPr>
          <w:rFonts w:asciiTheme="majorBidi" w:hAnsiTheme="majorBidi" w:cstheme="majorBidi"/>
          <w:sz w:val="24"/>
          <w:szCs w:val="24"/>
          <w:lang w:val="en-GB"/>
        </w:rPr>
      </w:pPr>
      <w:proofErr w:type="spellStart"/>
      <w:proofErr w:type="gramStart"/>
      <w:r w:rsidRPr="000D40FC">
        <w:rPr>
          <w:rFonts w:asciiTheme="majorBidi" w:hAnsiTheme="majorBidi" w:cstheme="majorBidi"/>
          <w:sz w:val="24"/>
          <w:szCs w:val="24"/>
          <w:lang w:val="en-GB"/>
        </w:rPr>
        <w:t>Keterangan</w:t>
      </w:r>
      <w:proofErr w:type="spellEnd"/>
      <w:r w:rsidRPr="000D40FC">
        <w:rPr>
          <w:rFonts w:asciiTheme="majorBidi" w:hAnsiTheme="majorBidi" w:cstheme="majorBidi"/>
          <w:sz w:val="24"/>
          <w:szCs w:val="24"/>
          <w:lang w:val="en-GB"/>
        </w:rPr>
        <w:t xml:space="preserve"> :</w:t>
      </w:r>
      <w:proofErr w:type="gramEnd"/>
      <w:r w:rsidRPr="000D40FC">
        <w:rPr>
          <w:rFonts w:asciiTheme="majorBidi" w:hAnsiTheme="majorBidi" w:cstheme="majorBidi"/>
          <w:sz w:val="24"/>
          <w:szCs w:val="24"/>
          <w:lang w:val="en-GB"/>
        </w:rPr>
        <w:t xml:space="preserve"> </w:t>
      </w:r>
      <w:r w:rsidRPr="00DC27E9">
        <w:rPr>
          <w:rFonts w:asciiTheme="majorBidi" w:hAnsiTheme="majorBidi" w:cstheme="majorBidi"/>
          <w:sz w:val="24"/>
          <w:szCs w:val="24"/>
          <w:lang w:val="en-GB"/>
        </w:rPr>
        <w:t xml:space="preserve">Nilai </w:t>
      </w:r>
      <w:proofErr w:type="spellStart"/>
      <w:r w:rsidRPr="00DC27E9">
        <w:rPr>
          <w:rFonts w:asciiTheme="majorBidi" w:hAnsiTheme="majorBidi" w:cstheme="majorBidi"/>
          <w:sz w:val="24"/>
          <w:szCs w:val="24"/>
          <w:lang w:val="en-GB"/>
        </w:rPr>
        <w:t>rerata</w:t>
      </w:r>
      <w:proofErr w:type="spellEnd"/>
      <w:r w:rsidRPr="00DC27E9">
        <w:rPr>
          <w:rFonts w:asciiTheme="majorBidi" w:hAnsiTheme="majorBidi" w:cstheme="majorBidi"/>
          <w:sz w:val="24"/>
          <w:szCs w:val="24"/>
          <w:lang w:val="en-GB"/>
        </w:rPr>
        <w:t xml:space="preserve"> yang </w:t>
      </w:r>
      <w:proofErr w:type="spellStart"/>
      <w:r w:rsidRPr="00DC27E9">
        <w:rPr>
          <w:rFonts w:asciiTheme="majorBidi" w:hAnsiTheme="majorBidi" w:cstheme="majorBidi"/>
          <w:sz w:val="24"/>
          <w:szCs w:val="24"/>
          <w:lang w:val="en-GB"/>
        </w:rPr>
        <w:t>diikuti</w:t>
      </w:r>
      <w:proofErr w:type="spellEnd"/>
      <w:r w:rsidRPr="00DC27E9">
        <w:rPr>
          <w:rFonts w:asciiTheme="majorBidi" w:hAnsiTheme="majorBidi" w:cstheme="majorBidi"/>
          <w:sz w:val="24"/>
          <w:szCs w:val="24"/>
          <w:lang w:val="en-GB"/>
        </w:rPr>
        <w:t xml:space="preserve"> </w:t>
      </w:r>
      <w:proofErr w:type="spellStart"/>
      <w:r w:rsidRPr="00DC27E9">
        <w:rPr>
          <w:rFonts w:asciiTheme="majorBidi" w:hAnsiTheme="majorBidi" w:cstheme="majorBidi"/>
          <w:sz w:val="24"/>
          <w:szCs w:val="24"/>
          <w:lang w:val="en-GB"/>
        </w:rPr>
        <w:t>notasi</w:t>
      </w:r>
      <w:proofErr w:type="spellEnd"/>
      <w:r w:rsidRPr="00DC27E9">
        <w:rPr>
          <w:rFonts w:asciiTheme="majorBidi" w:hAnsiTheme="majorBidi" w:cstheme="majorBidi"/>
          <w:sz w:val="24"/>
          <w:szCs w:val="24"/>
          <w:lang w:val="en-GB"/>
        </w:rPr>
        <w:t xml:space="preserve"> yang </w:t>
      </w:r>
      <w:proofErr w:type="spellStart"/>
      <w:r w:rsidRPr="00DC27E9">
        <w:rPr>
          <w:rFonts w:asciiTheme="majorBidi" w:hAnsiTheme="majorBidi" w:cstheme="majorBidi"/>
          <w:sz w:val="24"/>
          <w:szCs w:val="24"/>
          <w:lang w:val="en-GB"/>
        </w:rPr>
        <w:t>sama</w:t>
      </w:r>
      <w:proofErr w:type="spellEnd"/>
      <w:r w:rsidRPr="00DC27E9">
        <w:rPr>
          <w:rFonts w:asciiTheme="majorBidi" w:hAnsiTheme="majorBidi" w:cstheme="majorBidi"/>
          <w:sz w:val="24"/>
          <w:szCs w:val="24"/>
          <w:lang w:val="en-GB"/>
        </w:rPr>
        <w:t xml:space="preserve">, </w:t>
      </w:r>
      <w:proofErr w:type="spellStart"/>
      <w:r w:rsidRPr="00DC27E9">
        <w:rPr>
          <w:rFonts w:asciiTheme="majorBidi" w:hAnsiTheme="majorBidi" w:cstheme="majorBidi"/>
          <w:sz w:val="24"/>
          <w:szCs w:val="24"/>
          <w:lang w:val="en-GB"/>
        </w:rPr>
        <w:t>tidak</w:t>
      </w:r>
      <w:proofErr w:type="spellEnd"/>
      <w:r w:rsidRPr="00DC27E9">
        <w:rPr>
          <w:rFonts w:asciiTheme="majorBidi" w:hAnsiTheme="majorBidi" w:cstheme="majorBidi"/>
          <w:sz w:val="24"/>
          <w:szCs w:val="24"/>
          <w:lang w:val="en-GB"/>
        </w:rPr>
        <w:t xml:space="preserve"> </w:t>
      </w:r>
      <w:proofErr w:type="spellStart"/>
      <w:r w:rsidRPr="00DC27E9">
        <w:rPr>
          <w:rFonts w:asciiTheme="majorBidi" w:hAnsiTheme="majorBidi" w:cstheme="majorBidi"/>
          <w:sz w:val="24"/>
          <w:szCs w:val="24"/>
          <w:lang w:val="en-GB"/>
        </w:rPr>
        <w:t>berbeda</w:t>
      </w:r>
      <w:proofErr w:type="spellEnd"/>
      <w:r w:rsidRPr="00DC27E9">
        <w:rPr>
          <w:rFonts w:asciiTheme="majorBidi" w:hAnsiTheme="majorBidi" w:cstheme="majorBidi"/>
          <w:sz w:val="24"/>
          <w:szCs w:val="24"/>
          <w:lang w:val="en-GB"/>
        </w:rPr>
        <w:t xml:space="preserve"> </w:t>
      </w:r>
      <w:proofErr w:type="spellStart"/>
      <w:r w:rsidRPr="00DC27E9">
        <w:rPr>
          <w:rFonts w:asciiTheme="majorBidi" w:hAnsiTheme="majorBidi" w:cstheme="majorBidi"/>
          <w:sz w:val="24"/>
          <w:szCs w:val="24"/>
          <w:lang w:val="en-GB"/>
        </w:rPr>
        <w:t>nyata</w:t>
      </w:r>
      <w:proofErr w:type="spellEnd"/>
      <w:r w:rsidRPr="00DC27E9">
        <w:rPr>
          <w:rFonts w:asciiTheme="majorBidi" w:hAnsiTheme="majorBidi" w:cstheme="majorBidi"/>
          <w:sz w:val="24"/>
          <w:szCs w:val="24"/>
          <w:lang w:val="en-GB"/>
        </w:rPr>
        <w:t xml:space="preserve"> </w:t>
      </w:r>
      <w:proofErr w:type="spellStart"/>
      <w:r w:rsidRPr="00DC27E9">
        <w:rPr>
          <w:rFonts w:asciiTheme="majorBidi" w:hAnsiTheme="majorBidi" w:cstheme="majorBidi"/>
          <w:sz w:val="24"/>
          <w:szCs w:val="24"/>
          <w:lang w:val="en-GB"/>
        </w:rPr>
        <w:t>berdasarkan</w:t>
      </w:r>
      <w:proofErr w:type="spellEnd"/>
      <w:r w:rsidRPr="00DC27E9">
        <w:rPr>
          <w:rFonts w:asciiTheme="majorBidi" w:hAnsiTheme="majorBidi" w:cstheme="majorBidi"/>
          <w:sz w:val="24"/>
          <w:szCs w:val="24"/>
          <w:lang w:val="en-GB"/>
        </w:rPr>
        <w:t xml:space="preserve"> uj</w:t>
      </w:r>
      <w:r>
        <w:rPr>
          <w:rFonts w:asciiTheme="majorBidi" w:hAnsiTheme="majorBidi" w:cstheme="majorBidi"/>
          <w:sz w:val="24"/>
          <w:szCs w:val="24"/>
          <w:lang w:val="en-GB"/>
        </w:rPr>
        <w:t xml:space="preserve">i F </w:t>
      </w:r>
      <w:proofErr w:type="spellStart"/>
      <w:r>
        <w:rPr>
          <w:rFonts w:asciiTheme="majorBidi" w:hAnsiTheme="majorBidi" w:cstheme="majorBidi"/>
          <w:sz w:val="24"/>
          <w:szCs w:val="24"/>
          <w:lang w:val="en-GB"/>
        </w:rPr>
        <w:t>dengan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taraf</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signifikan</w:t>
      </w:r>
      <w:proofErr w:type="spellEnd"/>
      <w:r>
        <w:rPr>
          <w:rFonts w:asciiTheme="majorBidi" w:hAnsiTheme="majorBidi" w:cstheme="majorBidi"/>
          <w:sz w:val="24"/>
          <w:szCs w:val="24"/>
          <w:lang w:val="en-GB"/>
        </w:rPr>
        <w:t xml:space="preserve"> 5 %</w:t>
      </w:r>
      <w:r w:rsidRPr="000D40FC">
        <w:rPr>
          <w:rFonts w:asciiTheme="majorBidi" w:hAnsiTheme="majorBidi" w:cstheme="majorBidi"/>
          <w:sz w:val="24"/>
          <w:szCs w:val="24"/>
          <w:lang w:val="en-GB"/>
        </w:rPr>
        <w:t>.</w:t>
      </w:r>
    </w:p>
    <w:p w14:paraId="204F1A6D" w14:textId="77777777" w:rsidR="00154FD6" w:rsidRDefault="00154FD6" w:rsidP="00154FD6">
      <w:pPr>
        <w:spacing w:line="480" w:lineRule="auto"/>
        <w:ind w:left="720" w:firstLine="633"/>
        <w:rPr>
          <w:rFonts w:asciiTheme="majorBidi" w:hAnsiTheme="majorBidi" w:cstheme="majorBidi"/>
          <w:sz w:val="24"/>
          <w:szCs w:val="24"/>
          <w:lang w:val="en-GB"/>
        </w:rPr>
      </w:pPr>
      <w:r w:rsidRPr="00BD55CC">
        <w:rPr>
          <w:rFonts w:asciiTheme="majorBidi" w:hAnsiTheme="majorBidi" w:cstheme="majorBidi"/>
          <w:color w:val="000000" w:themeColor="text1"/>
          <w:sz w:val="24"/>
          <w:szCs w:val="24"/>
          <w:lang w:val="en-GB"/>
        </w:rPr>
        <w:t xml:space="preserve">Hasil </w:t>
      </w:r>
      <w:proofErr w:type="spellStart"/>
      <w:r w:rsidRPr="00BD55CC">
        <w:rPr>
          <w:rFonts w:asciiTheme="majorBidi" w:hAnsiTheme="majorBidi" w:cstheme="majorBidi"/>
          <w:color w:val="000000" w:themeColor="text1"/>
          <w:sz w:val="24"/>
          <w:szCs w:val="24"/>
          <w:lang w:val="en-GB"/>
        </w:rPr>
        <w:t>analisis</w:t>
      </w:r>
      <w:proofErr w:type="spellEnd"/>
      <w:r w:rsidRPr="00BD55CC">
        <w:rPr>
          <w:rFonts w:asciiTheme="majorBidi" w:hAnsiTheme="majorBidi" w:cstheme="majorBidi"/>
          <w:color w:val="000000" w:themeColor="text1"/>
          <w:sz w:val="24"/>
          <w:szCs w:val="24"/>
          <w:lang w:val="en-GB"/>
        </w:rPr>
        <w:t xml:space="preserve"> </w:t>
      </w:r>
      <w:proofErr w:type="spellStart"/>
      <w:r w:rsidRPr="00BD55CC">
        <w:rPr>
          <w:rFonts w:asciiTheme="majorBidi" w:hAnsiTheme="majorBidi" w:cstheme="majorBidi"/>
          <w:color w:val="000000" w:themeColor="text1"/>
          <w:sz w:val="24"/>
          <w:szCs w:val="24"/>
          <w:lang w:val="en-GB"/>
        </w:rPr>
        <w:t>dengan</w:t>
      </w:r>
      <w:proofErr w:type="spellEnd"/>
      <w:r w:rsidRPr="00BD55CC">
        <w:rPr>
          <w:rFonts w:asciiTheme="majorBidi" w:hAnsiTheme="majorBidi" w:cstheme="majorBidi"/>
          <w:color w:val="000000" w:themeColor="text1"/>
          <w:sz w:val="24"/>
          <w:szCs w:val="24"/>
          <w:lang w:val="en-GB"/>
        </w:rPr>
        <w:t xml:space="preserve"> </w:t>
      </w:r>
      <w:proofErr w:type="spellStart"/>
      <w:r w:rsidRPr="00BD55CC">
        <w:rPr>
          <w:rFonts w:asciiTheme="majorBidi" w:hAnsiTheme="majorBidi" w:cstheme="majorBidi"/>
          <w:color w:val="000000" w:themeColor="text1"/>
          <w:sz w:val="24"/>
          <w:szCs w:val="24"/>
          <w:lang w:val="en-GB"/>
        </w:rPr>
        <w:t>sidik</w:t>
      </w:r>
      <w:proofErr w:type="spellEnd"/>
      <w:r w:rsidRPr="00BD55CC">
        <w:rPr>
          <w:rFonts w:asciiTheme="majorBidi" w:hAnsiTheme="majorBidi" w:cstheme="majorBidi"/>
          <w:color w:val="000000" w:themeColor="text1"/>
          <w:sz w:val="24"/>
          <w:szCs w:val="24"/>
          <w:lang w:val="en-GB"/>
        </w:rPr>
        <w:t xml:space="preserve"> </w:t>
      </w:r>
      <w:proofErr w:type="spellStart"/>
      <w:r w:rsidRPr="00BD55CC">
        <w:rPr>
          <w:rFonts w:asciiTheme="majorBidi" w:hAnsiTheme="majorBidi" w:cstheme="majorBidi"/>
          <w:color w:val="000000" w:themeColor="text1"/>
          <w:sz w:val="24"/>
          <w:szCs w:val="24"/>
          <w:lang w:val="en-GB"/>
        </w:rPr>
        <w:t>ragam</w:t>
      </w:r>
      <w:proofErr w:type="spellEnd"/>
      <w:r w:rsidRPr="00BD55CC">
        <w:rPr>
          <w:rFonts w:asciiTheme="majorBidi" w:hAnsiTheme="majorBidi" w:cstheme="majorBidi"/>
          <w:color w:val="000000" w:themeColor="text1"/>
          <w:sz w:val="24"/>
          <w:szCs w:val="24"/>
          <w:lang w:val="en-GB"/>
        </w:rPr>
        <w:t xml:space="preserve"> </w:t>
      </w:r>
      <w:proofErr w:type="spellStart"/>
      <w:r w:rsidRPr="00BD55CC">
        <w:rPr>
          <w:rFonts w:asciiTheme="majorBidi" w:hAnsiTheme="majorBidi" w:cstheme="majorBidi"/>
          <w:color w:val="000000" w:themeColor="text1"/>
          <w:sz w:val="24"/>
          <w:szCs w:val="24"/>
          <w:lang w:val="en-GB"/>
        </w:rPr>
        <w:t>menunjukan</w:t>
      </w:r>
      <w:proofErr w:type="spellEnd"/>
      <w:r w:rsidRPr="00BD55CC">
        <w:rPr>
          <w:rFonts w:asciiTheme="majorBidi" w:hAnsiTheme="majorBidi" w:cstheme="majorBidi"/>
          <w:color w:val="000000" w:themeColor="text1"/>
          <w:sz w:val="24"/>
          <w:szCs w:val="24"/>
          <w:lang w:val="en-GB"/>
        </w:rPr>
        <w:t xml:space="preserve"> </w:t>
      </w:r>
      <w:proofErr w:type="spellStart"/>
      <w:r w:rsidRPr="00BD55CC">
        <w:rPr>
          <w:rFonts w:asciiTheme="majorBidi" w:hAnsiTheme="majorBidi" w:cstheme="majorBidi"/>
          <w:color w:val="000000" w:themeColor="text1"/>
          <w:sz w:val="24"/>
          <w:szCs w:val="24"/>
          <w:lang w:val="en-GB"/>
        </w:rPr>
        <w:t>perlakuan</w:t>
      </w:r>
      <w:proofErr w:type="spellEnd"/>
      <w:r w:rsidRPr="00BD55CC">
        <w:rPr>
          <w:rFonts w:asciiTheme="majorBidi" w:hAnsiTheme="majorBidi" w:cstheme="majorBidi"/>
          <w:color w:val="000000" w:themeColor="text1"/>
          <w:sz w:val="24"/>
          <w:szCs w:val="24"/>
          <w:lang w:val="en-GB"/>
        </w:rPr>
        <w:t xml:space="preserve"> </w:t>
      </w:r>
      <w:proofErr w:type="spellStart"/>
      <w:r>
        <w:rPr>
          <w:rFonts w:asciiTheme="majorBidi" w:hAnsiTheme="majorBidi" w:cstheme="majorBidi"/>
          <w:sz w:val="24"/>
          <w:szCs w:val="24"/>
          <w:lang w:val="en-GB"/>
        </w:rPr>
        <w:t>kombinasi</w:t>
      </w:r>
      <w:proofErr w:type="spellEnd"/>
      <w:r>
        <w:rPr>
          <w:rFonts w:asciiTheme="majorBidi" w:hAnsiTheme="majorBidi" w:cstheme="majorBidi"/>
          <w:sz w:val="24"/>
          <w:szCs w:val="24"/>
          <w:lang w:val="en-GB"/>
        </w:rPr>
        <w:t xml:space="preserve"> media </w:t>
      </w:r>
      <w:proofErr w:type="spellStart"/>
      <w:r>
        <w:rPr>
          <w:rFonts w:asciiTheme="majorBidi" w:hAnsiTheme="majorBidi" w:cstheme="majorBidi"/>
          <w:sz w:val="24"/>
          <w:szCs w:val="24"/>
          <w:lang w:val="en-GB"/>
        </w:rPr>
        <w:t>tanam</w:t>
      </w:r>
      <w:proofErr w:type="spellEnd"/>
      <w:r>
        <w:rPr>
          <w:rFonts w:asciiTheme="majorBidi" w:hAnsiTheme="majorBidi" w:cstheme="majorBidi"/>
          <w:sz w:val="24"/>
          <w:szCs w:val="24"/>
          <w:lang w:val="en-GB"/>
        </w:rPr>
        <w:t xml:space="preserve"> dan </w:t>
      </w:r>
      <w:proofErr w:type="spellStart"/>
      <w:r>
        <w:rPr>
          <w:rFonts w:asciiTheme="majorBidi" w:hAnsiTheme="majorBidi" w:cstheme="majorBidi"/>
          <w:sz w:val="24"/>
          <w:szCs w:val="24"/>
          <w:lang w:val="en-GB"/>
        </w:rPr>
        <w:t>dosis</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pupuk</w:t>
      </w:r>
      <w:proofErr w:type="spellEnd"/>
      <w:r>
        <w:rPr>
          <w:rFonts w:asciiTheme="majorBidi" w:hAnsiTheme="majorBidi" w:cstheme="majorBidi"/>
          <w:sz w:val="24"/>
          <w:szCs w:val="24"/>
          <w:lang w:val="en-GB"/>
        </w:rPr>
        <w:t xml:space="preserve"> NPK 15</w:t>
      </w:r>
      <w:r w:rsidRPr="00BD55CC">
        <w:rPr>
          <w:rFonts w:asciiTheme="majorBidi" w:hAnsiTheme="majorBidi" w:cstheme="majorBidi"/>
          <w:color w:val="000000" w:themeColor="text1"/>
          <w:sz w:val="24"/>
          <w:szCs w:val="24"/>
          <w:lang w:val="en-GB"/>
        </w:rPr>
        <w:t xml:space="preserve"> </w:t>
      </w:r>
      <w:proofErr w:type="spellStart"/>
      <w:r w:rsidRPr="00BD55CC">
        <w:rPr>
          <w:rFonts w:asciiTheme="majorBidi" w:hAnsiTheme="majorBidi" w:cstheme="majorBidi"/>
          <w:color w:val="000000" w:themeColor="text1"/>
          <w:sz w:val="24"/>
          <w:szCs w:val="24"/>
          <w:lang w:val="en-GB"/>
        </w:rPr>
        <w:t>tidak</w:t>
      </w:r>
      <w:proofErr w:type="spellEnd"/>
      <w:r w:rsidRPr="00BD55CC">
        <w:rPr>
          <w:rFonts w:asciiTheme="majorBidi" w:hAnsiTheme="majorBidi" w:cstheme="majorBidi"/>
          <w:color w:val="000000" w:themeColor="text1"/>
          <w:sz w:val="24"/>
          <w:szCs w:val="24"/>
          <w:lang w:val="en-GB"/>
        </w:rPr>
        <w:t xml:space="preserve"> </w:t>
      </w:r>
      <w:proofErr w:type="spellStart"/>
      <w:r w:rsidRPr="00BD55CC">
        <w:rPr>
          <w:rFonts w:asciiTheme="majorBidi" w:hAnsiTheme="majorBidi" w:cstheme="majorBidi"/>
          <w:color w:val="000000" w:themeColor="text1"/>
          <w:sz w:val="24"/>
          <w:szCs w:val="24"/>
          <w:lang w:val="en-GB"/>
        </w:rPr>
        <w:t>berpengaruh</w:t>
      </w:r>
      <w:proofErr w:type="spellEnd"/>
      <w:r w:rsidRPr="00BD55CC">
        <w:rPr>
          <w:rFonts w:asciiTheme="majorBidi" w:hAnsiTheme="majorBidi" w:cstheme="majorBidi"/>
          <w:color w:val="000000" w:themeColor="text1"/>
          <w:sz w:val="24"/>
          <w:szCs w:val="24"/>
          <w:lang w:val="en-GB"/>
        </w:rPr>
        <w:t xml:space="preserve"> </w:t>
      </w:r>
      <w:proofErr w:type="spellStart"/>
      <w:r w:rsidRPr="00BD55CC">
        <w:rPr>
          <w:rFonts w:asciiTheme="majorBidi" w:hAnsiTheme="majorBidi" w:cstheme="majorBidi"/>
          <w:color w:val="000000" w:themeColor="text1"/>
          <w:sz w:val="24"/>
          <w:szCs w:val="24"/>
          <w:lang w:val="en-GB"/>
        </w:rPr>
        <w:lastRenderedPageBreak/>
        <w:t>nyata</w:t>
      </w:r>
      <w:proofErr w:type="spellEnd"/>
      <w:r w:rsidRPr="00BD55CC">
        <w:rPr>
          <w:rFonts w:asciiTheme="majorBidi" w:hAnsiTheme="majorBidi" w:cstheme="majorBidi"/>
          <w:color w:val="000000" w:themeColor="text1"/>
          <w:sz w:val="24"/>
          <w:szCs w:val="24"/>
          <w:lang w:val="en-GB"/>
        </w:rPr>
        <w:t xml:space="preserve"> </w:t>
      </w:r>
      <w:proofErr w:type="spellStart"/>
      <w:r w:rsidRPr="00BD55CC">
        <w:rPr>
          <w:rFonts w:asciiTheme="majorBidi" w:hAnsiTheme="majorBidi" w:cstheme="majorBidi"/>
          <w:color w:val="000000" w:themeColor="text1"/>
          <w:sz w:val="24"/>
          <w:szCs w:val="24"/>
          <w:lang w:val="en-GB"/>
        </w:rPr>
        <w:t>terhadap</w:t>
      </w:r>
      <w:proofErr w:type="spellEnd"/>
      <w:r w:rsidRPr="00BD55CC">
        <w:rPr>
          <w:rFonts w:asciiTheme="majorBidi" w:hAnsiTheme="majorBidi" w:cstheme="majorBidi"/>
          <w:color w:val="000000" w:themeColor="text1"/>
          <w:sz w:val="24"/>
          <w:szCs w:val="24"/>
          <w:lang w:val="en-GB"/>
        </w:rPr>
        <w:t xml:space="preserve"> </w:t>
      </w:r>
      <w:proofErr w:type="spellStart"/>
      <w:r>
        <w:rPr>
          <w:rFonts w:asciiTheme="majorBidi" w:hAnsiTheme="majorBidi" w:cstheme="majorBidi"/>
          <w:color w:val="000000" w:themeColor="text1"/>
          <w:sz w:val="24"/>
          <w:szCs w:val="24"/>
          <w:lang w:val="en-GB"/>
        </w:rPr>
        <w:t>bobot</w:t>
      </w:r>
      <w:proofErr w:type="spellEnd"/>
      <w:r>
        <w:rPr>
          <w:rFonts w:asciiTheme="majorBidi" w:hAnsiTheme="majorBidi" w:cstheme="majorBidi"/>
          <w:color w:val="000000" w:themeColor="text1"/>
          <w:sz w:val="24"/>
          <w:szCs w:val="24"/>
          <w:lang w:val="en-GB"/>
        </w:rPr>
        <w:t xml:space="preserve"> </w:t>
      </w:r>
      <w:proofErr w:type="spellStart"/>
      <w:r>
        <w:rPr>
          <w:rFonts w:asciiTheme="majorBidi" w:hAnsiTheme="majorBidi" w:cstheme="majorBidi"/>
          <w:color w:val="000000" w:themeColor="text1"/>
          <w:sz w:val="24"/>
          <w:szCs w:val="24"/>
          <w:lang w:val="en-GB"/>
        </w:rPr>
        <w:t>kering</w:t>
      </w:r>
      <w:proofErr w:type="spellEnd"/>
      <w:r>
        <w:rPr>
          <w:rFonts w:asciiTheme="majorBidi" w:hAnsiTheme="majorBidi" w:cstheme="majorBidi"/>
          <w:color w:val="000000" w:themeColor="text1"/>
          <w:sz w:val="24"/>
          <w:szCs w:val="24"/>
          <w:lang w:val="en-GB"/>
        </w:rPr>
        <w:t xml:space="preserve"> </w:t>
      </w:r>
      <w:proofErr w:type="spellStart"/>
      <w:r>
        <w:rPr>
          <w:rFonts w:asciiTheme="majorBidi" w:hAnsiTheme="majorBidi" w:cstheme="majorBidi"/>
          <w:color w:val="000000" w:themeColor="text1"/>
          <w:sz w:val="24"/>
          <w:szCs w:val="24"/>
          <w:lang w:val="en-GB"/>
        </w:rPr>
        <w:t>akar</w:t>
      </w:r>
      <w:proofErr w:type="spellEnd"/>
      <w:r>
        <w:rPr>
          <w:rFonts w:asciiTheme="majorBidi" w:hAnsiTheme="majorBidi" w:cstheme="majorBidi"/>
          <w:color w:val="000000" w:themeColor="text1"/>
          <w:sz w:val="24"/>
          <w:szCs w:val="24"/>
          <w:lang w:val="en-GB"/>
        </w:rPr>
        <w:t xml:space="preserve"> </w:t>
      </w:r>
      <w:proofErr w:type="spellStart"/>
      <w:r>
        <w:rPr>
          <w:rFonts w:asciiTheme="majorBidi" w:hAnsiTheme="majorBidi" w:cstheme="majorBidi"/>
          <w:color w:val="000000" w:themeColor="text1"/>
          <w:sz w:val="24"/>
          <w:szCs w:val="24"/>
          <w:lang w:val="en-GB"/>
        </w:rPr>
        <w:t>bibit</w:t>
      </w:r>
      <w:proofErr w:type="spellEnd"/>
      <w:r>
        <w:rPr>
          <w:rFonts w:asciiTheme="majorBidi" w:hAnsiTheme="majorBidi" w:cstheme="majorBidi"/>
          <w:color w:val="000000" w:themeColor="text1"/>
          <w:sz w:val="24"/>
          <w:szCs w:val="24"/>
          <w:lang w:val="en-GB"/>
        </w:rPr>
        <w:t xml:space="preserve"> </w:t>
      </w:r>
      <w:proofErr w:type="spellStart"/>
      <w:r>
        <w:rPr>
          <w:rFonts w:asciiTheme="majorBidi" w:hAnsiTheme="majorBidi" w:cstheme="majorBidi"/>
          <w:color w:val="000000" w:themeColor="text1"/>
          <w:sz w:val="24"/>
          <w:szCs w:val="24"/>
          <w:lang w:val="en-GB"/>
        </w:rPr>
        <w:t>kelapa</w:t>
      </w:r>
      <w:proofErr w:type="spellEnd"/>
      <w:r>
        <w:rPr>
          <w:rFonts w:asciiTheme="majorBidi" w:hAnsiTheme="majorBidi" w:cstheme="majorBidi"/>
          <w:color w:val="000000" w:themeColor="text1"/>
          <w:sz w:val="24"/>
          <w:szCs w:val="24"/>
          <w:lang w:val="en-GB"/>
        </w:rPr>
        <w:t xml:space="preserve"> </w:t>
      </w:r>
      <w:proofErr w:type="spellStart"/>
      <w:r>
        <w:rPr>
          <w:rFonts w:asciiTheme="majorBidi" w:hAnsiTheme="majorBidi" w:cstheme="majorBidi"/>
          <w:color w:val="000000" w:themeColor="text1"/>
          <w:sz w:val="24"/>
          <w:szCs w:val="24"/>
          <w:lang w:val="en-GB"/>
        </w:rPr>
        <w:t>sawit</w:t>
      </w:r>
      <w:proofErr w:type="spellEnd"/>
      <w:r>
        <w:rPr>
          <w:rFonts w:asciiTheme="majorBidi" w:hAnsiTheme="majorBidi" w:cstheme="majorBidi"/>
          <w:sz w:val="24"/>
          <w:szCs w:val="24"/>
          <w:lang w:val="en-GB"/>
        </w:rPr>
        <w:t xml:space="preserve"> </w:t>
      </w:r>
      <w:r w:rsidRPr="00FA3362">
        <w:rPr>
          <w:rFonts w:asciiTheme="majorBidi" w:hAnsiTheme="majorBidi" w:cstheme="majorBidi"/>
          <w:sz w:val="24"/>
          <w:szCs w:val="24"/>
          <w:lang w:val="en-GB"/>
        </w:rPr>
        <w:t>(</w:t>
      </w:r>
      <w:proofErr w:type="spellStart"/>
      <w:r w:rsidRPr="00FA3362">
        <w:rPr>
          <w:rFonts w:asciiTheme="majorBidi" w:hAnsiTheme="majorBidi" w:cstheme="majorBidi"/>
          <w:sz w:val="24"/>
          <w:szCs w:val="24"/>
          <w:lang w:val="en-GB"/>
        </w:rPr>
        <w:t>Tabel</w:t>
      </w:r>
      <w:proofErr w:type="spellEnd"/>
      <w:r>
        <w:rPr>
          <w:rFonts w:asciiTheme="majorBidi" w:hAnsiTheme="majorBidi" w:cstheme="majorBidi"/>
          <w:sz w:val="24"/>
          <w:szCs w:val="24"/>
          <w:lang w:val="en-GB"/>
        </w:rPr>
        <w:t xml:space="preserve"> 6</w:t>
      </w:r>
      <w:r w:rsidRPr="00FA3362">
        <w:rPr>
          <w:rFonts w:asciiTheme="majorBidi" w:hAnsiTheme="majorBidi" w:cstheme="majorBidi"/>
          <w:sz w:val="24"/>
          <w:szCs w:val="24"/>
          <w:lang w:val="en-GB"/>
        </w:rPr>
        <w:t>).</w:t>
      </w:r>
    </w:p>
    <w:p w14:paraId="0189E9C6" w14:textId="77777777" w:rsidR="00154FD6" w:rsidRPr="00B022DD" w:rsidRDefault="00154FD6" w:rsidP="00154FD6">
      <w:pPr>
        <w:pStyle w:val="Heading2"/>
        <w:numPr>
          <w:ilvl w:val="0"/>
          <w:numId w:val="7"/>
        </w:numPr>
        <w:tabs>
          <w:tab w:val="num" w:pos="360"/>
        </w:tabs>
        <w:spacing w:after="240" w:line="360" w:lineRule="auto"/>
        <w:ind w:left="0" w:firstLine="0"/>
        <w:rPr>
          <w:rFonts w:ascii="Times New Roman" w:hAnsi="Times New Roman" w:cs="Times New Roman"/>
          <w:b/>
          <w:color w:val="000000" w:themeColor="text1"/>
          <w:sz w:val="24"/>
          <w:szCs w:val="24"/>
          <w:lang w:val="en-GB"/>
        </w:rPr>
      </w:pPr>
      <w:bookmarkStart w:id="17" w:name="_Toc91448094"/>
      <w:proofErr w:type="spellStart"/>
      <w:r w:rsidRPr="00B022DD">
        <w:rPr>
          <w:rFonts w:ascii="Times New Roman" w:hAnsi="Times New Roman" w:cs="Times New Roman"/>
          <w:b/>
          <w:color w:val="000000" w:themeColor="text1"/>
          <w:sz w:val="24"/>
          <w:szCs w:val="24"/>
          <w:lang w:val="en-GB"/>
        </w:rPr>
        <w:t>Pembahasan</w:t>
      </w:r>
      <w:bookmarkEnd w:id="17"/>
      <w:proofErr w:type="spellEnd"/>
    </w:p>
    <w:p w14:paraId="22D9F739" w14:textId="77777777" w:rsidR="00154FD6" w:rsidRPr="00E6021A" w:rsidRDefault="00154FD6" w:rsidP="00154FD6">
      <w:pPr>
        <w:spacing w:line="480" w:lineRule="auto"/>
        <w:ind w:left="284" w:firstLine="720"/>
        <w:rPr>
          <w:rFonts w:asciiTheme="majorBidi" w:hAnsiTheme="majorBidi" w:cstheme="majorBidi"/>
          <w:sz w:val="24"/>
          <w:szCs w:val="24"/>
          <w:lang w:val="en-GB"/>
        </w:rPr>
      </w:pPr>
      <w:proofErr w:type="spellStart"/>
      <w:r w:rsidRPr="00E6021A">
        <w:rPr>
          <w:rFonts w:asciiTheme="majorBidi" w:hAnsiTheme="majorBidi" w:cstheme="majorBidi"/>
          <w:sz w:val="24"/>
          <w:szCs w:val="24"/>
          <w:lang w:val="en-GB"/>
        </w:rPr>
        <w:t>Berdasarkan</w:t>
      </w:r>
      <w:proofErr w:type="spellEnd"/>
      <w:r w:rsidRPr="00E6021A">
        <w:rPr>
          <w:rFonts w:asciiTheme="majorBidi" w:hAnsiTheme="majorBidi" w:cstheme="majorBidi"/>
          <w:sz w:val="24"/>
          <w:szCs w:val="24"/>
          <w:lang w:val="en-GB"/>
        </w:rPr>
        <w:t xml:space="preserve"> data </w:t>
      </w:r>
      <w:proofErr w:type="spellStart"/>
      <w:r w:rsidRPr="00E6021A">
        <w:rPr>
          <w:rFonts w:asciiTheme="majorBidi" w:hAnsiTheme="majorBidi" w:cstheme="majorBidi"/>
          <w:sz w:val="24"/>
          <w:szCs w:val="24"/>
          <w:lang w:val="en-GB"/>
        </w:rPr>
        <w:t>hasil</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penelitian</w:t>
      </w:r>
      <w:proofErr w:type="spellEnd"/>
      <w:r w:rsidRPr="00E6021A">
        <w:rPr>
          <w:rFonts w:asciiTheme="majorBidi" w:hAnsiTheme="majorBidi" w:cstheme="majorBidi"/>
          <w:sz w:val="24"/>
          <w:szCs w:val="24"/>
          <w:lang w:val="en-GB"/>
        </w:rPr>
        <w:t xml:space="preserve"> yang </w:t>
      </w:r>
      <w:proofErr w:type="spellStart"/>
      <w:r w:rsidRPr="00E6021A">
        <w:rPr>
          <w:rFonts w:asciiTheme="majorBidi" w:hAnsiTheme="majorBidi" w:cstheme="majorBidi"/>
          <w:sz w:val="24"/>
          <w:szCs w:val="24"/>
          <w:lang w:val="en-GB"/>
        </w:rPr>
        <w:t>telah</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dianalisa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secara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statsitik</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menunjukkan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bahwa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adanya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perbedaan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komposisi</w:t>
      </w:r>
      <w:proofErr w:type="spellEnd"/>
      <w:r w:rsidRPr="00E6021A">
        <w:rPr>
          <w:rFonts w:asciiTheme="majorBidi" w:hAnsiTheme="majorBidi" w:cstheme="majorBidi"/>
          <w:sz w:val="24"/>
          <w:szCs w:val="24"/>
          <w:lang w:val="en-GB"/>
        </w:rPr>
        <w:t xml:space="preserve"> media </w:t>
      </w:r>
      <w:proofErr w:type="spellStart"/>
      <w:r w:rsidRPr="00E6021A">
        <w:rPr>
          <w:rFonts w:asciiTheme="majorBidi" w:hAnsiTheme="majorBidi" w:cstheme="majorBidi"/>
          <w:sz w:val="24"/>
          <w:szCs w:val="24"/>
          <w:lang w:val="en-GB"/>
        </w:rPr>
        <w:t>tanam</w:t>
      </w:r>
      <w:proofErr w:type="spellEnd"/>
      <w:r w:rsidRPr="00E6021A">
        <w:rPr>
          <w:rFonts w:asciiTheme="majorBidi" w:hAnsiTheme="majorBidi" w:cstheme="majorBidi"/>
          <w:sz w:val="24"/>
          <w:szCs w:val="24"/>
          <w:lang w:val="en-GB"/>
        </w:rPr>
        <w:t xml:space="preserve"> dan </w:t>
      </w:r>
      <w:proofErr w:type="spellStart"/>
      <w:r w:rsidRPr="00E6021A">
        <w:rPr>
          <w:rFonts w:asciiTheme="majorBidi" w:hAnsiTheme="majorBidi" w:cstheme="majorBidi"/>
          <w:sz w:val="24"/>
          <w:szCs w:val="24"/>
          <w:lang w:val="en-GB"/>
        </w:rPr>
        <w:t>dosis</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pupuk</w:t>
      </w:r>
      <w:proofErr w:type="spellEnd"/>
      <w:r w:rsidRPr="00E6021A">
        <w:rPr>
          <w:rFonts w:asciiTheme="majorBidi" w:hAnsiTheme="majorBidi" w:cstheme="majorBidi"/>
          <w:sz w:val="24"/>
          <w:szCs w:val="24"/>
          <w:lang w:val="en-GB"/>
        </w:rPr>
        <w:t xml:space="preserve"> NPK </w:t>
      </w:r>
      <w:proofErr w:type="spellStart"/>
      <w:r w:rsidRPr="00E6021A">
        <w:rPr>
          <w:rFonts w:asciiTheme="majorBidi" w:hAnsiTheme="majorBidi" w:cstheme="majorBidi"/>
          <w:sz w:val="24"/>
          <w:szCs w:val="24"/>
          <w:lang w:val="en-GB"/>
        </w:rPr>
        <w:t>memberikan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pengaruh</w:t>
      </w:r>
      <w:proofErr w:type="spellEnd"/>
      <w:r w:rsidRPr="00E6021A">
        <w:rPr>
          <w:rFonts w:asciiTheme="majorBidi" w:hAnsiTheme="majorBidi" w:cstheme="majorBidi"/>
          <w:sz w:val="24"/>
          <w:szCs w:val="24"/>
          <w:lang w:val="en-GB"/>
        </w:rPr>
        <w:t xml:space="preserve"> yang </w:t>
      </w:r>
      <w:proofErr w:type="spellStart"/>
      <w:r w:rsidRPr="00E6021A">
        <w:rPr>
          <w:rFonts w:asciiTheme="majorBidi" w:hAnsiTheme="majorBidi" w:cstheme="majorBidi"/>
          <w:sz w:val="24"/>
          <w:szCs w:val="24"/>
          <w:lang w:val="en-GB"/>
        </w:rPr>
        <w:t>berbeda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terhadap</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pertumbuhan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bibit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kelapa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sawit</w:t>
      </w:r>
      <w:proofErr w:type="spellEnd"/>
      <w:r w:rsidRPr="00E6021A">
        <w:rPr>
          <w:rFonts w:asciiTheme="majorBidi" w:hAnsiTheme="majorBidi" w:cstheme="majorBidi"/>
          <w:sz w:val="24"/>
          <w:szCs w:val="24"/>
          <w:lang w:val="en-GB"/>
        </w:rPr>
        <w:t xml:space="preserve"> stadia </w:t>
      </w:r>
      <w:proofErr w:type="gramStart"/>
      <w:r w:rsidRPr="00E6021A">
        <w:rPr>
          <w:rFonts w:asciiTheme="majorBidi" w:hAnsiTheme="majorBidi" w:cstheme="majorBidi"/>
          <w:sz w:val="24"/>
          <w:szCs w:val="24"/>
          <w:lang w:val="en-GB"/>
        </w:rPr>
        <w:t>Pre Nursery</w:t>
      </w:r>
      <w:proofErr w:type="gramEnd"/>
      <w:r w:rsidRPr="00E6021A">
        <w:rPr>
          <w:rFonts w:asciiTheme="majorBidi" w:hAnsiTheme="majorBidi" w:cstheme="majorBidi"/>
          <w:sz w:val="24"/>
          <w:szCs w:val="24"/>
          <w:lang w:val="en-GB"/>
        </w:rPr>
        <w:t xml:space="preserve"> di Polybag. Hal </w:t>
      </w:r>
      <w:proofErr w:type="spellStart"/>
      <w:r w:rsidRPr="00E6021A">
        <w:rPr>
          <w:rFonts w:asciiTheme="majorBidi" w:hAnsiTheme="majorBidi" w:cstheme="majorBidi"/>
          <w:sz w:val="24"/>
          <w:szCs w:val="24"/>
          <w:lang w:val="en-GB"/>
        </w:rPr>
        <w:t>ini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terlihat</w:t>
      </w:r>
      <w:proofErr w:type="spellEnd"/>
      <w:r w:rsidRPr="00E6021A">
        <w:rPr>
          <w:rFonts w:asciiTheme="majorBidi" w:hAnsiTheme="majorBidi" w:cstheme="majorBidi"/>
          <w:sz w:val="24"/>
          <w:szCs w:val="24"/>
          <w:lang w:val="en-GB"/>
        </w:rPr>
        <w:t xml:space="preserve"> pada </w:t>
      </w:r>
      <w:proofErr w:type="spellStart"/>
      <w:r w:rsidRPr="00E6021A">
        <w:rPr>
          <w:rFonts w:asciiTheme="majorBidi" w:hAnsiTheme="majorBidi" w:cstheme="majorBidi"/>
          <w:sz w:val="24"/>
          <w:szCs w:val="24"/>
          <w:lang w:val="en-GB"/>
        </w:rPr>
        <w:t>peubah</w:t>
      </w:r>
      <w:proofErr w:type="spellEnd"/>
      <w:r w:rsidRPr="00E6021A">
        <w:rPr>
          <w:rFonts w:asciiTheme="majorBidi" w:hAnsiTheme="majorBidi" w:cstheme="majorBidi"/>
          <w:sz w:val="24"/>
          <w:szCs w:val="24"/>
          <w:lang w:val="en-GB"/>
        </w:rPr>
        <w:t xml:space="preserve"> yang </w:t>
      </w:r>
      <w:proofErr w:type="spellStart"/>
      <w:r w:rsidRPr="00E6021A">
        <w:rPr>
          <w:rFonts w:asciiTheme="majorBidi" w:hAnsiTheme="majorBidi" w:cstheme="majorBidi"/>
          <w:sz w:val="24"/>
          <w:szCs w:val="24"/>
          <w:lang w:val="en-GB"/>
        </w:rPr>
        <w:t>diamati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seperti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tinggi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tanaman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jumlah</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daun</w:t>
      </w:r>
      <w:proofErr w:type="spellEnd"/>
      <w:r w:rsidRPr="00E6021A">
        <w:rPr>
          <w:rFonts w:asciiTheme="majorBidi" w:hAnsiTheme="majorBidi" w:cstheme="majorBidi"/>
          <w:sz w:val="24"/>
          <w:szCs w:val="24"/>
          <w:lang w:val="en-GB"/>
        </w:rPr>
        <w:t xml:space="preserve"> dan diameter </w:t>
      </w:r>
      <w:proofErr w:type="spellStart"/>
      <w:r w:rsidRPr="00E6021A">
        <w:rPr>
          <w:rFonts w:asciiTheme="majorBidi" w:hAnsiTheme="majorBidi" w:cstheme="majorBidi"/>
          <w:sz w:val="24"/>
          <w:szCs w:val="24"/>
          <w:lang w:val="en-GB"/>
        </w:rPr>
        <w:t>batang</w:t>
      </w:r>
      <w:proofErr w:type="spellEnd"/>
      <w:r w:rsidRPr="00E6021A">
        <w:rPr>
          <w:rFonts w:asciiTheme="majorBidi" w:hAnsiTheme="majorBidi" w:cstheme="majorBidi"/>
          <w:sz w:val="24"/>
          <w:szCs w:val="24"/>
          <w:lang w:val="en-GB"/>
        </w:rPr>
        <w:t>.</w:t>
      </w:r>
    </w:p>
    <w:p w14:paraId="1EEE0937" w14:textId="77777777" w:rsidR="00154FD6" w:rsidRPr="00E6021A" w:rsidRDefault="00154FD6" w:rsidP="00154FD6">
      <w:pPr>
        <w:spacing w:line="480" w:lineRule="auto"/>
        <w:ind w:left="284" w:firstLine="720"/>
        <w:rPr>
          <w:rFonts w:asciiTheme="majorBidi" w:hAnsiTheme="majorBidi" w:cstheme="majorBidi"/>
          <w:sz w:val="24"/>
          <w:szCs w:val="24"/>
          <w:lang w:val="en-GB"/>
        </w:rPr>
      </w:pPr>
      <w:proofErr w:type="spellStart"/>
      <w:r w:rsidRPr="00E6021A">
        <w:rPr>
          <w:rFonts w:asciiTheme="majorBidi" w:hAnsiTheme="majorBidi" w:cstheme="majorBidi"/>
          <w:sz w:val="24"/>
          <w:szCs w:val="24"/>
          <w:lang w:val="en-GB"/>
        </w:rPr>
        <w:t>Komposisi</w:t>
      </w:r>
      <w:proofErr w:type="spellEnd"/>
      <w:r w:rsidRPr="00E6021A">
        <w:rPr>
          <w:rFonts w:asciiTheme="majorBidi" w:hAnsiTheme="majorBidi" w:cstheme="majorBidi"/>
          <w:sz w:val="24"/>
          <w:szCs w:val="24"/>
          <w:lang w:val="en-GB"/>
        </w:rPr>
        <w:t xml:space="preserve"> media </w:t>
      </w:r>
      <w:proofErr w:type="spellStart"/>
      <w:r w:rsidRPr="00E6021A">
        <w:rPr>
          <w:rFonts w:asciiTheme="majorBidi" w:hAnsiTheme="majorBidi" w:cstheme="majorBidi"/>
          <w:sz w:val="24"/>
          <w:szCs w:val="24"/>
          <w:lang w:val="en-GB"/>
        </w:rPr>
        <w:t>tanam</w:t>
      </w:r>
      <w:proofErr w:type="spellEnd"/>
      <w:r w:rsidRPr="00E6021A">
        <w:rPr>
          <w:rFonts w:asciiTheme="majorBidi" w:hAnsiTheme="majorBidi" w:cstheme="majorBidi"/>
          <w:sz w:val="24"/>
          <w:szCs w:val="24"/>
          <w:lang w:val="en-GB"/>
        </w:rPr>
        <w:t xml:space="preserve"> dan </w:t>
      </w:r>
      <w:proofErr w:type="spellStart"/>
      <w:r w:rsidRPr="00E6021A">
        <w:rPr>
          <w:rFonts w:asciiTheme="majorBidi" w:hAnsiTheme="majorBidi" w:cstheme="majorBidi"/>
          <w:sz w:val="24"/>
          <w:szCs w:val="24"/>
          <w:lang w:val="en-GB"/>
        </w:rPr>
        <w:t>dosis</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pupuk</w:t>
      </w:r>
      <w:proofErr w:type="spellEnd"/>
      <w:r w:rsidRPr="00E6021A">
        <w:rPr>
          <w:rFonts w:asciiTheme="majorBidi" w:hAnsiTheme="majorBidi" w:cstheme="majorBidi"/>
          <w:sz w:val="24"/>
          <w:szCs w:val="24"/>
          <w:lang w:val="en-GB"/>
        </w:rPr>
        <w:t xml:space="preserve"> NPK yang </w:t>
      </w:r>
      <w:proofErr w:type="spellStart"/>
      <w:r w:rsidRPr="00E6021A">
        <w:rPr>
          <w:rFonts w:asciiTheme="majorBidi" w:hAnsiTheme="majorBidi" w:cstheme="majorBidi"/>
          <w:sz w:val="24"/>
          <w:szCs w:val="24"/>
          <w:lang w:val="en-GB"/>
        </w:rPr>
        <w:t>berbeda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memberikan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respon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pertumbuhan</w:t>
      </w:r>
      <w:proofErr w:type="spellEnd"/>
      <w:r w:rsidRPr="00E6021A">
        <w:rPr>
          <w:rFonts w:asciiTheme="majorBidi" w:hAnsiTheme="majorBidi" w:cstheme="majorBidi"/>
          <w:sz w:val="24"/>
          <w:szCs w:val="24"/>
          <w:lang w:val="en-GB"/>
        </w:rPr>
        <w:t xml:space="preserve"> yang </w:t>
      </w:r>
      <w:proofErr w:type="spellStart"/>
      <w:r w:rsidRPr="00E6021A">
        <w:rPr>
          <w:rFonts w:asciiTheme="majorBidi" w:hAnsiTheme="majorBidi" w:cstheme="majorBidi"/>
          <w:sz w:val="24"/>
          <w:szCs w:val="24"/>
          <w:lang w:val="en-GB"/>
        </w:rPr>
        <w:t>berbeda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dari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bibit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kelapa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sawit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karena</w:t>
      </w:r>
      <w:proofErr w:type="spellEnd"/>
      <w:r w:rsidRPr="00E6021A">
        <w:rPr>
          <w:rFonts w:asciiTheme="majorBidi" w:hAnsiTheme="majorBidi" w:cstheme="majorBidi"/>
          <w:sz w:val="24"/>
          <w:szCs w:val="24"/>
          <w:lang w:val="en-GB"/>
        </w:rPr>
        <w:t xml:space="preserve"> masing-masing media </w:t>
      </w:r>
      <w:proofErr w:type="spellStart"/>
      <w:r w:rsidRPr="00E6021A">
        <w:rPr>
          <w:rFonts w:asciiTheme="majorBidi" w:hAnsiTheme="majorBidi" w:cstheme="majorBidi"/>
          <w:sz w:val="24"/>
          <w:szCs w:val="24"/>
          <w:lang w:val="en-GB"/>
        </w:rPr>
        <w:t>tanam</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berbeda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struktur</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unsur</w:t>
      </w:r>
      <w:proofErr w:type="spellEnd"/>
      <w:r w:rsidRPr="00E6021A">
        <w:rPr>
          <w:rFonts w:asciiTheme="majorBidi" w:hAnsiTheme="majorBidi" w:cstheme="majorBidi"/>
          <w:sz w:val="24"/>
          <w:szCs w:val="24"/>
          <w:lang w:val="en-GB"/>
        </w:rPr>
        <w:t xml:space="preserve"> hara, </w:t>
      </w:r>
      <w:proofErr w:type="spellStart"/>
      <w:r w:rsidRPr="00E6021A">
        <w:rPr>
          <w:rFonts w:asciiTheme="majorBidi" w:hAnsiTheme="majorBidi" w:cstheme="majorBidi"/>
          <w:sz w:val="24"/>
          <w:szCs w:val="24"/>
          <w:lang w:val="en-GB"/>
        </w:rPr>
        <w:t>drainase</w:t>
      </w:r>
      <w:proofErr w:type="spellEnd"/>
      <w:r w:rsidRPr="00E6021A">
        <w:rPr>
          <w:rFonts w:asciiTheme="majorBidi" w:hAnsiTheme="majorBidi" w:cstheme="majorBidi"/>
          <w:sz w:val="24"/>
          <w:szCs w:val="24"/>
          <w:lang w:val="en-GB"/>
        </w:rPr>
        <w:t xml:space="preserve"> dan </w:t>
      </w:r>
      <w:proofErr w:type="spellStart"/>
      <w:r w:rsidRPr="00E6021A">
        <w:rPr>
          <w:rFonts w:asciiTheme="majorBidi" w:hAnsiTheme="majorBidi" w:cstheme="majorBidi"/>
          <w:sz w:val="24"/>
          <w:szCs w:val="24"/>
          <w:lang w:val="en-GB"/>
        </w:rPr>
        <w:t>aerase</w:t>
      </w:r>
      <w:proofErr w:type="spellEnd"/>
      <w:r w:rsidRPr="00E6021A">
        <w:rPr>
          <w:rFonts w:asciiTheme="majorBidi" w:hAnsiTheme="majorBidi" w:cstheme="majorBidi"/>
          <w:sz w:val="24"/>
          <w:szCs w:val="24"/>
          <w:lang w:val="en-GB"/>
        </w:rPr>
        <w:t xml:space="preserve">. Hal </w:t>
      </w:r>
      <w:proofErr w:type="spellStart"/>
      <w:r w:rsidRPr="00E6021A">
        <w:rPr>
          <w:rFonts w:asciiTheme="majorBidi" w:hAnsiTheme="majorBidi" w:cstheme="majorBidi"/>
          <w:sz w:val="24"/>
          <w:szCs w:val="24"/>
          <w:lang w:val="en-GB"/>
        </w:rPr>
        <w:t>ini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sejalan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dengan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pendapat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Agoes</w:t>
      </w:r>
      <w:proofErr w:type="spellEnd"/>
      <w:r w:rsidRPr="00E6021A">
        <w:rPr>
          <w:rFonts w:asciiTheme="majorBidi" w:hAnsiTheme="majorBidi" w:cstheme="majorBidi"/>
          <w:sz w:val="24"/>
          <w:szCs w:val="24"/>
          <w:lang w:val="en-GB"/>
        </w:rPr>
        <w:t xml:space="preserve"> (1994), </w:t>
      </w:r>
      <w:proofErr w:type="spellStart"/>
      <w:r w:rsidRPr="00E6021A">
        <w:rPr>
          <w:rFonts w:asciiTheme="majorBidi" w:hAnsiTheme="majorBidi" w:cstheme="majorBidi"/>
          <w:sz w:val="24"/>
          <w:szCs w:val="24"/>
          <w:lang w:val="en-GB"/>
        </w:rPr>
        <w:t>bahwa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fungsi</w:t>
      </w:r>
      <w:proofErr w:type="spellEnd"/>
      <w:r w:rsidRPr="00E6021A">
        <w:rPr>
          <w:rFonts w:asciiTheme="majorBidi" w:hAnsiTheme="majorBidi" w:cstheme="majorBidi"/>
          <w:sz w:val="24"/>
          <w:szCs w:val="24"/>
          <w:lang w:val="en-GB"/>
        </w:rPr>
        <w:t xml:space="preserve"> media </w:t>
      </w:r>
      <w:proofErr w:type="spellStart"/>
      <w:r w:rsidRPr="00E6021A">
        <w:rPr>
          <w:rFonts w:asciiTheme="majorBidi" w:hAnsiTheme="majorBidi" w:cstheme="majorBidi"/>
          <w:sz w:val="24"/>
          <w:szCs w:val="24"/>
          <w:lang w:val="en-GB"/>
        </w:rPr>
        <w:t>tanam</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sebagai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tempat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berpijak</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tanaman</w:t>
      </w:r>
      <w:proofErr w:type="spellEnd"/>
      <w:r w:rsidRPr="00E6021A">
        <w:rPr>
          <w:rFonts w:asciiTheme="majorBidi" w:hAnsiTheme="majorBidi" w:cstheme="majorBidi"/>
          <w:sz w:val="24"/>
          <w:szCs w:val="24"/>
          <w:lang w:val="en-GB"/>
        </w:rPr>
        <w:t xml:space="preserve"> yang </w:t>
      </w:r>
      <w:proofErr w:type="spellStart"/>
      <w:r w:rsidRPr="00E6021A">
        <w:rPr>
          <w:rFonts w:asciiTheme="majorBidi" w:hAnsiTheme="majorBidi" w:cstheme="majorBidi"/>
          <w:sz w:val="24"/>
          <w:szCs w:val="24"/>
          <w:lang w:val="en-GB"/>
        </w:rPr>
        <w:t>dapat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meletakkan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akar</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dengan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baik</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Campuran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beberapa</w:t>
      </w:r>
      <w:proofErr w:type="spellEnd"/>
      <w:r w:rsidRPr="00E6021A">
        <w:rPr>
          <w:rFonts w:asciiTheme="majorBidi" w:hAnsiTheme="majorBidi" w:cstheme="majorBidi"/>
          <w:sz w:val="24"/>
          <w:szCs w:val="24"/>
          <w:lang w:val="en-GB"/>
        </w:rPr>
        <w:t xml:space="preserve"> media </w:t>
      </w:r>
      <w:proofErr w:type="spellStart"/>
      <w:r w:rsidRPr="00E6021A">
        <w:rPr>
          <w:rFonts w:asciiTheme="majorBidi" w:hAnsiTheme="majorBidi" w:cstheme="majorBidi"/>
          <w:sz w:val="24"/>
          <w:szCs w:val="24"/>
          <w:lang w:val="en-GB"/>
        </w:rPr>
        <w:t>tanam</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harus</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menghasilkan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struktur</w:t>
      </w:r>
      <w:proofErr w:type="spellEnd"/>
      <w:r w:rsidRPr="00E6021A">
        <w:rPr>
          <w:rFonts w:asciiTheme="majorBidi" w:hAnsiTheme="majorBidi" w:cstheme="majorBidi"/>
          <w:sz w:val="24"/>
          <w:szCs w:val="24"/>
          <w:lang w:val="en-GB"/>
        </w:rPr>
        <w:t xml:space="preserve"> yang </w:t>
      </w:r>
      <w:proofErr w:type="spellStart"/>
      <w:r w:rsidRPr="00E6021A">
        <w:rPr>
          <w:rFonts w:asciiTheme="majorBidi" w:hAnsiTheme="majorBidi" w:cstheme="majorBidi"/>
          <w:sz w:val="24"/>
          <w:szCs w:val="24"/>
          <w:lang w:val="en-GB"/>
        </w:rPr>
        <w:t>sesuai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dengan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perkembangan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akar</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Pemupukan</w:t>
      </w:r>
      <w:proofErr w:type="spellEnd"/>
      <w:r w:rsidRPr="00E6021A">
        <w:rPr>
          <w:rFonts w:asciiTheme="majorBidi" w:hAnsiTheme="majorBidi" w:cstheme="majorBidi"/>
          <w:sz w:val="24"/>
          <w:szCs w:val="24"/>
          <w:lang w:val="en-GB"/>
        </w:rPr>
        <w:t xml:space="preserve"> NPK pada media </w:t>
      </w:r>
      <w:proofErr w:type="spellStart"/>
      <w:r w:rsidRPr="00E6021A">
        <w:rPr>
          <w:rFonts w:asciiTheme="majorBidi" w:hAnsiTheme="majorBidi" w:cstheme="majorBidi"/>
          <w:sz w:val="24"/>
          <w:szCs w:val="24"/>
          <w:lang w:val="en-GB"/>
        </w:rPr>
        <w:t>tanam</w:t>
      </w:r>
      <w:proofErr w:type="spellEnd"/>
      <w:r w:rsidRPr="00E6021A">
        <w:rPr>
          <w:rFonts w:asciiTheme="majorBidi" w:hAnsiTheme="majorBidi" w:cstheme="majorBidi"/>
          <w:sz w:val="24"/>
          <w:szCs w:val="24"/>
          <w:lang w:val="en-GB"/>
        </w:rPr>
        <w:t xml:space="preserve"> juga </w:t>
      </w:r>
      <w:proofErr w:type="spellStart"/>
      <w:r w:rsidRPr="00E6021A">
        <w:rPr>
          <w:rFonts w:asciiTheme="majorBidi" w:hAnsiTheme="majorBidi" w:cstheme="majorBidi"/>
          <w:sz w:val="24"/>
          <w:szCs w:val="24"/>
          <w:lang w:val="en-GB"/>
        </w:rPr>
        <w:t>dapat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berdampak</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positif</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seperti</w:t>
      </w:r>
      <w:proofErr w:type="spellEnd"/>
      <w:r w:rsidRPr="00E6021A">
        <w:rPr>
          <w:rFonts w:asciiTheme="majorBidi" w:hAnsiTheme="majorBidi" w:cstheme="majorBidi"/>
          <w:sz w:val="24"/>
          <w:szCs w:val="24"/>
          <w:lang w:val="en-GB"/>
        </w:rPr>
        <w:t xml:space="preserve"> yang </w:t>
      </w:r>
      <w:proofErr w:type="spellStart"/>
      <w:r w:rsidRPr="00E6021A">
        <w:rPr>
          <w:rFonts w:asciiTheme="majorBidi" w:hAnsiTheme="majorBidi" w:cstheme="majorBidi"/>
          <w:sz w:val="24"/>
          <w:szCs w:val="24"/>
          <w:lang w:val="en-GB"/>
        </w:rPr>
        <w:t>dipaparkan</w:t>
      </w:r>
      <w:proofErr w:type="spellEnd"/>
      <w:r w:rsidRPr="00E6021A">
        <w:rPr>
          <w:rFonts w:asciiTheme="majorBidi" w:hAnsiTheme="majorBidi" w:cstheme="majorBidi"/>
          <w:sz w:val="24"/>
          <w:szCs w:val="24"/>
          <w:lang w:val="en-GB"/>
        </w:rPr>
        <w:t xml:space="preserve"> oleh Robertson &amp; </w:t>
      </w:r>
      <w:proofErr w:type="spellStart"/>
      <w:r w:rsidRPr="00E6021A">
        <w:rPr>
          <w:rFonts w:asciiTheme="majorBidi" w:hAnsiTheme="majorBidi" w:cstheme="majorBidi"/>
          <w:sz w:val="24"/>
          <w:szCs w:val="24"/>
          <w:lang w:val="en-GB"/>
        </w:rPr>
        <w:t>Vitousek</w:t>
      </w:r>
      <w:proofErr w:type="spellEnd"/>
      <w:r w:rsidRPr="00E6021A">
        <w:rPr>
          <w:rFonts w:asciiTheme="majorBidi" w:hAnsiTheme="majorBidi" w:cstheme="majorBidi"/>
          <w:sz w:val="24"/>
          <w:szCs w:val="24"/>
          <w:lang w:val="en-GB"/>
        </w:rPr>
        <w:t xml:space="preserve"> (2009) yang </w:t>
      </w:r>
      <w:proofErr w:type="spellStart"/>
      <w:r w:rsidRPr="00E6021A">
        <w:rPr>
          <w:rFonts w:asciiTheme="majorBidi" w:hAnsiTheme="majorBidi" w:cstheme="majorBidi"/>
          <w:sz w:val="24"/>
          <w:szCs w:val="24"/>
          <w:lang w:val="en-GB"/>
        </w:rPr>
        <w:t>menyatakan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bahwa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pemberian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pupuk</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anorganik</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seperti</w:t>
      </w:r>
      <w:proofErr w:type="spellEnd"/>
      <w:r w:rsidRPr="00E6021A">
        <w:rPr>
          <w:rFonts w:asciiTheme="majorBidi" w:hAnsiTheme="majorBidi" w:cstheme="majorBidi"/>
          <w:sz w:val="24"/>
          <w:szCs w:val="24"/>
          <w:lang w:val="en-GB"/>
        </w:rPr>
        <w:t xml:space="preserve"> NPK </w:t>
      </w:r>
      <w:proofErr w:type="spellStart"/>
      <w:r w:rsidRPr="00E6021A">
        <w:rPr>
          <w:rFonts w:asciiTheme="majorBidi" w:hAnsiTheme="majorBidi" w:cstheme="majorBidi"/>
          <w:sz w:val="24"/>
          <w:szCs w:val="24"/>
          <w:lang w:val="en-GB"/>
        </w:rPr>
        <w:t>sejak</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tahun</w:t>
      </w:r>
      <w:proofErr w:type="spellEnd"/>
      <w:r w:rsidRPr="00E6021A">
        <w:rPr>
          <w:rFonts w:asciiTheme="majorBidi" w:hAnsiTheme="majorBidi" w:cstheme="majorBidi"/>
          <w:sz w:val="24"/>
          <w:szCs w:val="24"/>
          <w:lang w:val="en-GB"/>
        </w:rPr>
        <w:t xml:space="preserve"> 1950-</w:t>
      </w:r>
      <w:proofErr w:type="gramStart"/>
      <w:r w:rsidRPr="00E6021A">
        <w:rPr>
          <w:rFonts w:asciiTheme="majorBidi" w:hAnsiTheme="majorBidi" w:cstheme="majorBidi"/>
          <w:sz w:val="24"/>
          <w:szCs w:val="24"/>
          <w:lang w:val="en-GB"/>
        </w:rPr>
        <w:t>an</w:t>
      </w:r>
      <w:proofErr w:type="gram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berperan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penting</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dalam</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peningkatan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hasil</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produksi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tanaman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Pemberian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pupuk</w:t>
      </w:r>
      <w:proofErr w:type="spellEnd"/>
      <w:r w:rsidRPr="00E6021A">
        <w:rPr>
          <w:rFonts w:asciiTheme="majorBidi" w:hAnsiTheme="majorBidi" w:cstheme="majorBidi"/>
          <w:sz w:val="24"/>
          <w:szCs w:val="24"/>
          <w:lang w:val="en-GB"/>
        </w:rPr>
        <w:t xml:space="preserve"> NPK juga </w:t>
      </w:r>
      <w:proofErr w:type="spellStart"/>
      <w:r w:rsidRPr="00E6021A">
        <w:rPr>
          <w:rFonts w:asciiTheme="majorBidi" w:hAnsiTheme="majorBidi" w:cstheme="majorBidi"/>
          <w:sz w:val="24"/>
          <w:szCs w:val="24"/>
          <w:lang w:val="en-GB"/>
        </w:rPr>
        <w:t>meningkatkan</w:t>
      </w:r>
      <w:proofErr w:type="spellEnd"/>
      <w:r w:rsidRPr="00E6021A">
        <w:rPr>
          <w:rFonts w:asciiTheme="majorBidi" w:hAnsiTheme="majorBidi" w:cstheme="majorBidi"/>
          <w:sz w:val="24"/>
          <w:szCs w:val="24"/>
          <w:lang w:val="en-GB"/>
        </w:rPr>
        <w:t xml:space="preserve"> hara N, P dan K </w:t>
      </w:r>
      <w:proofErr w:type="spellStart"/>
      <w:r w:rsidRPr="00E6021A">
        <w:rPr>
          <w:rFonts w:asciiTheme="majorBidi" w:hAnsiTheme="majorBidi" w:cstheme="majorBidi"/>
          <w:sz w:val="24"/>
          <w:szCs w:val="24"/>
          <w:lang w:val="en-GB"/>
        </w:rPr>
        <w:t>dalam</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tanah</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Anggraini</w:t>
      </w:r>
      <w:proofErr w:type="spellEnd"/>
      <w:r w:rsidRPr="00E6021A">
        <w:rPr>
          <w:rFonts w:asciiTheme="majorBidi" w:hAnsiTheme="majorBidi" w:cstheme="majorBidi"/>
          <w:sz w:val="24"/>
          <w:szCs w:val="24"/>
          <w:lang w:val="en-GB"/>
        </w:rPr>
        <w:t>, et.al., 2017).</w:t>
      </w:r>
    </w:p>
    <w:p w14:paraId="2CE43C90" w14:textId="77777777" w:rsidR="00154FD6" w:rsidRPr="00E6021A" w:rsidRDefault="00154FD6" w:rsidP="00154FD6">
      <w:pPr>
        <w:spacing w:line="480" w:lineRule="auto"/>
        <w:ind w:left="284" w:firstLine="720"/>
        <w:rPr>
          <w:rFonts w:asciiTheme="majorBidi" w:hAnsiTheme="majorBidi" w:cstheme="majorBidi"/>
          <w:sz w:val="24"/>
          <w:szCs w:val="24"/>
          <w:lang w:val="en-GB"/>
        </w:rPr>
      </w:pPr>
      <w:r w:rsidRPr="00E6021A">
        <w:rPr>
          <w:rFonts w:asciiTheme="majorBidi" w:hAnsiTheme="majorBidi" w:cstheme="majorBidi"/>
          <w:sz w:val="24"/>
          <w:szCs w:val="24"/>
          <w:lang w:val="en-GB"/>
        </w:rPr>
        <w:t xml:space="preserve">Hasil </w:t>
      </w:r>
      <w:proofErr w:type="spellStart"/>
      <w:r w:rsidRPr="00E6021A">
        <w:rPr>
          <w:rFonts w:asciiTheme="majorBidi" w:hAnsiTheme="majorBidi" w:cstheme="majorBidi"/>
          <w:sz w:val="24"/>
          <w:szCs w:val="24"/>
          <w:lang w:val="en-GB"/>
        </w:rPr>
        <w:t>penelitian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menunjukkan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bahwa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perlakuan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komposisi</w:t>
      </w:r>
      <w:proofErr w:type="spellEnd"/>
      <w:r w:rsidRPr="00E6021A">
        <w:rPr>
          <w:rFonts w:asciiTheme="majorBidi" w:hAnsiTheme="majorBidi" w:cstheme="majorBidi"/>
          <w:sz w:val="24"/>
          <w:szCs w:val="24"/>
          <w:lang w:val="en-GB"/>
        </w:rPr>
        <w:t xml:space="preserve"> media </w:t>
      </w:r>
      <w:proofErr w:type="spellStart"/>
      <w:r w:rsidRPr="00E6021A">
        <w:rPr>
          <w:rFonts w:asciiTheme="majorBidi" w:hAnsiTheme="majorBidi" w:cstheme="majorBidi"/>
          <w:sz w:val="24"/>
          <w:szCs w:val="24"/>
          <w:lang w:val="en-GB"/>
        </w:rPr>
        <w:t>tanam</w:t>
      </w:r>
      <w:proofErr w:type="spellEnd"/>
      <w:r w:rsidRPr="00E6021A">
        <w:rPr>
          <w:rFonts w:asciiTheme="majorBidi" w:hAnsiTheme="majorBidi" w:cstheme="majorBidi"/>
          <w:sz w:val="24"/>
          <w:szCs w:val="24"/>
          <w:lang w:val="en-GB"/>
        </w:rPr>
        <w:t xml:space="preserve"> dan </w:t>
      </w:r>
      <w:proofErr w:type="spellStart"/>
      <w:r w:rsidRPr="00E6021A">
        <w:rPr>
          <w:rFonts w:asciiTheme="majorBidi" w:hAnsiTheme="majorBidi" w:cstheme="majorBidi"/>
          <w:sz w:val="24"/>
          <w:szCs w:val="24"/>
          <w:lang w:val="en-GB"/>
        </w:rPr>
        <w:t>dosis</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pupuk</w:t>
      </w:r>
      <w:proofErr w:type="spellEnd"/>
      <w:r w:rsidRPr="00E6021A">
        <w:rPr>
          <w:rFonts w:asciiTheme="majorBidi" w:hAnsiTheme="majorBidi" w:cstheme="majorBidi"/>
          <w:sz w:val="24"/>
          <w:szCs w:val="24"/>
          <w:lang w:val="en-GB"/>
        </w:rPr>
        <w:t xml:space="preserve"> NPK </w:t>
      </w:r>
      <w:proofErr w:type="spellStart"/>
      <w:r w:rsidRPr="00E6021A">
        <w:rPr>
          <w:rFonts w:asciiTheme="majorBidi" w:hAnsiTheme="majorBidi" w:cstheme="majorBidi"/>
          <w:sz w:val="24"/>
          <w:szCs w:val="24"/>
          <w:lang w:val="en-GB"/>
        </w:rPr>
        <w:t>berpengaruh</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nyata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terhadap</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pertumbuhan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tinggi</w:t>
      </w:r>
      <w:proofErr w:type="spellEnd"/>
      <w:r w:rsidRPr="00E6021A">
        <w:rPr>
          <w:rFonts w:asciiTheme="majorBidi" w:hAnsiTheme="majorBidi" w:cstheme="majorBidi"/>
          <w:sz w:val="24"/>
          <w:szCs w:val="24"/>
          <w:lang w:val="en-GB"/>
        </w:rPr>
        <w:t xml:space="preserve"> pada </w:t>
      </w:r>
      <w:proofErr w:type="spellStart"/>
      <w:r w:rsidRPr="00E6021A">
        <w:rPr>
          <w:rFonts w:asciiTheme="majorBidi" w:hAnsiTheme="majorBidi" w:cstheme="majorBidi"/>
          <w:sz w:val="24"/>
          <w:szCs w:val="24"/>
          <w:lang w:val="en-GB"/>
        </w:rPr>
        <w:t>pengamatan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minggu</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ke</w:t>
      </w:r>
      <w:proofErr w:type="spellEnd"/>
      <w:r w:rsidRPr="00E6021A">
        <w:rPr>
          <w:rFonts w:asciiTheme="majorBidi" w:hAnsiTheme="majorBidi" w:cstheme="majorBidi"/>
          <w:sz w:val="24"/>
          <w:szCs w:val="24"/>
          <w:lang w:val="en-GB"/>
        </w:rPr>
        <w:t xml:space="preserve"> 4 dan 6 (</w:t>
      </w:r>
      <w:proofErr w:type="spellStart"/>
      <w:r w:rsidRPr="00E6021A">
        <w:rPr>
          <w:rFonts w:asciiTheme="majorBidi" w:hAnsiTheme="majorBidi" w:cstheme="majorBidi"/>
          <w:sz w:val="24"/>
          <w:szCs w:val="24"/>
          <w:lang w:val="en-GB"/>
        </w:rPr>
        <w:t>Tabel</w:t>
      </w:r>
      <w:proofErr w:type="spellEnd"/>
      <w:r w:rsidRPr="00E6021A">
        <w:rPr>
          <w:rFonts w:asciiTheme="majorBidi" w:hAnsiTheme="majorBidi" w:cstheme="majorBidi"/>
          <w:sz w:val="24"/>
          <w:szCs w:val="24"/>
          <w:lang w:val="en-GB"/>
        </w:rPr>
        <w:t xml:space="preserve"> 1). </w:t>
      </w:r>
      <w:proofErr w:type="spellStart"/>
      <w:r w:rsidRPr="00E6021A">
        <w:rPr>
          <w:rFonts w:asciiTheme="majorBidi" w:hAnsiTheme="majorBidi" w:cstheme="majorBidi"/>
          <w:sz w:val="24"/>
          <w:szCs w:val="24"/>
          <w:lang w:val="en-GB"/>
        </w:rPr>
        <w:t>Pertumbuhan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tinggi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terbesar</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dicapai</w:t>
      </w:r>
      <w:proofErr w:type="spellEnd"/>
      <w:r w:rsidRPr="00E6021A">
        <w:rPr>
          <w:rFonts w:asciiTheme="majorBidi" w:hAnsiTheme="majorBidi" w:cstheme="majorBidi"/>
          <w:sz w:val="24"/>
          <w:szCs w:val="24"/>
          <w:lang w:val="en-GB"/>
        </w:rPr>
        <w:t xml:space="preserve"> pada </w:t>
      </w:r>
      <w:proofErr w:type="spellStart"/>
      <w:r w:rsidRPr="00E6021A">
        <w:rPr>
          <w:rFonts w:asciiTheme="majorBidi" w:hAnsiTheme="majorBidi" w:cstheme="majorBidi"/>
          <w:sz w:val="24"/>
          <w:szCs w:val="24"/>
          <w:lang w:val="en-GB"/>
        </w:rPr>
        <w:t>komposisi</w:t>
      </w:r>
      <w:proofErr w:type="spellEnd"/>
      <w:r w:rsidRPr="00E6021A">
        <w:rPr>
          <w:rFonts w:asciiTheme="majorBidi" w:hAnsiTheme="majorBidi" w:cstheme="majorBidi"/>
          <w:sz w:val="24"/>
          <w:szCs w:val="24"/>
          <w:lang w:val="en-GB"/>
        </w:rPr>
        <w:t xml:space="preserve"> media </w:t>
      </w:r>
      <w:proofErr w:type="spellStart"/>
      <w:r w:rsidRPr="00E6021A">
        <w:rPr>
          <w:rFonts w:asciiTheme="majorBidi" w:hAnsiTheme="majorBidi" w:cstheme="majorBidi"/>
          <w:sz w:val="24"/>
          <w:szCs w:val="24"/>
          <w:lang w:val="en-GB"/>
        </w:rPr>
        <w:t>tanam</w:t>
      </w:r>
      <w:proofErr w:type="spellEnd"/>
      <w:r w:rsidRPr="00E6021A">
        <w:rPr>
          <w:rFonts w:asciiTheme="majorBidi" w:hAnsiTheme="majorBidi" w:cstheme="majorBidi"/>
          <w:sz w:val="24"/>
          <w:szCs w:val="24"/>
          <w:lang w:val="en-GB"/>
        </w:rPr>
        <w:t xml:space="preserve"> 50% </w:t>
      </w:r>
      <w:proofErr w:type="spellStart"/>
      <w:r w:rsidRPr="00E6021A">
        <w:rPr>
          <w:rFonts w:asciiTheme="majorBidi" w:hAnsiTheme="majorBidi" w:cstheme="majorBidi"/>
          <w:sz w:val="24"/>
          <w:szCs w:val="24"/>
          <w:lang w:val="en-GB"/>
        </w:rPr>
        <w:t>tanah</w:t>
      </w:r>
      <w:proofErr w:type="spellEnd"/>
      <w:r w:rsidRPr="00E6021A">
        <w:rPr>
          <w:rFonts w:asciiTheme="majorBidi" w:hAnsiTheme="majorBidi" w:cstheme="majorBidi"/>
          <w:sz w:val="24"/>
          <w:szCs w:val="24"/>
          <w:lang w:val="en-GB"/>
        </w:rPr>
        <w:t xml:space="preserve"> + 50% </w:t>
      </w:r>
      <w:proofErr w:type="spellStart"/>
      <w:r w:rsidRPr="00E6021A">
        <w:rPr>
          <w:rFonts w:asciiTheme="majorBidi" w:hAnsiTheme="majorBidi" w:cstheme="majorBidi"/>
          <w:sz w:val="24"/>
          <w:szCs w:val="24"/>
          <w:lang w:val="en-GB"/>
        </w:rPr>
        <w:t>kompos</w:t>
      </w:r>
      <w:proofErr w:type="spellEnd"/>
      <w:r w:rsidRPr="00E6021A">
        <w:rPr>
          <w:rFonts w:asciiTheme="majorBidi" w:hAnsiTheme="majorBidi" w:cstheme="majorBidi"/>
          <w:sz w:val="24"/>
          <w:szCs w:val="24"/>
          <w:lang w:val="en-GB"/>
        </w:rPr>
        <w:t xml:space="preserve"> dan </w:t>
      </w:r>
      <w:proofErr w:type="spellStart"/>
      <w:r w:rsidRPr="00E6021A">
        <w:rPr>
          <w:rFonts w:asciiTheme="majorBidi" w:hAnsiTheme="majorBidi" w:cstheme="majorBidi"/>
          <w:sz w:val="24"/>
          <w:szCs w:val="24"/>
          <w:lang w:val="en-GB"/>
        </w:rPr>
        <w:t>dosis</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pupuk</w:t>
      </w:r>
      <w:proofErr w:type="spellEnd"/>
      <w:r w:rsidRPr="00E6021A">
        <w:rPr>
          <w:rFonts w:asciiTheme="majorBidi" w:hAnsiTheme="majorBidi" w:cstheme="majorBidi"/>
          <w:sz w:val="24"/>
          <w:szCs w:val="24"/>
          <w:lang w:val="en-GB"/>
        </w:rPr>
        <w:t xml:space="preserve"> NPK 2,25 gram/</w:t>
      </w:r>
      <w:proofErr w:type="spellStart"/>
      <w:r w:rsidRPr="00E6021A">
        <w:rPr>
          <w:rFonts w:asciiTheme="majorBidi" w:hAnsiTheme="majorBidi" w:cstheme="majorBidi"/>
          <w:sz w:val="24"/>
          <w:szCs w:val="24"/>
          <w:lang w:val="en-GB"/>
        </w:rPr>
        <w:t>liter</w:t>
      </w:r>
      <w:proofErr w:type="spellEnd"/>
      <w:r w:rsidRPr="00E6021A">
        <w:rPr>
          <w:rFonts w:asciiTheme="majorBidi" w:hAnsiTheme="majorBidi" w:cstheme="majorBidi"/>
          <w:sz w:val="24"/>
          <w:szCs w:val="24"/>
          <w:lang w:val="en-GB"/>
        </w:rPr>
        <w:t xml:space="preserve">. Hal </w:t>
      </w:r>
      <w:proofErr w:type="spellStart"/>
      <w:r w:rsidRPr="00E6021A">
        <w:rPr>
          <w:rFonts w:asciiTheme="majorBidi" w:hAnsiTheme="majorBidi" w:cstheme="majorBidi"/>
          <w:sz w:val="24"/>
          <w:szCs w:val="24"/>
          <w:lang w:val="en-GB"/>
        </w:rPr>
        <w:t>ini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disebabkan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pemupukan</w:t>
      </w:r>
      <w:proofErr w:type="spellEnd"/>
      <w:r w:rsidRPr="00E6021A">
        <w:rPr>
          <w:rFonts w:asciiTheme="majorBidi" w:hAnsiTheme="majorBidi" w:cstheme="majorBidi"/>
          <w:sz w:val="24"/>
          <w:szCs w:val="24"/>
          <w:lang w:val="en-GB"/>
        </w:rPr>
        <w:t xml:space="preserve"> NPK </w:t>
      </w:r>
      <w:proofErr w:type="spellStart"/>
      <w:r w:rsidRPr="00E6021A">
        <w:rPr>
          <w:rFonts w:asciiTheme="majorBidi" w:hAnsiTheme="majorBidi" w:cstheme="majorBidi"/>
          <w:sz w:val="24"/>
          <w:szCs w:val="24"/>
          <w:lang w:val="en-GB"/>
        </w:rPr>
        <w:t>dapat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meningkatkan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lastRenderedPageBreak/>
        <w:t>serapan</w:t>
      </w:r>
      <w:proofErr w:type="spellEnd"/>
      <w:r w:rsidRPr="00E6021A">
        <w:rPr>
          <w:rFonts w:asciiTheme="majorBidi" w:hAnsiTheme="majorBidi" w:cstheme="majorBidi"/>
          <w:sz w:val="24"/>
          <w:szCs w:val="24"/>
          <w:lang w:val="en-GB"/>
        </w:rPr>
        <w:t xml:space="preserve"> hara </w:t>
      </w:r>
      <w:proofErr w:type="spellStart"/>
      <w:r w:rsidRPr="00E6021A">
        <w:rPr>
          <w:rFonts w:asciiTheme="majorBidi" w:hAnsiTheme="majorBidi" w:cstheme="majorBidi"/>
          <w:sz w:val="24"/>
          <w:szCs w:val="24"/>
          <w:lang w:val="en-GB"/>
        </w:rPr>
        <w:t>bibit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kelapa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sawit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peningkatan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serapan</w:t>
      </w:r>
      <w:proofErr w:type="spellEnd"/>
      <w:r w:rsidRPr="00E6021A">
        <w:rPr>
          <w:rFonts w:asciiTheme="majorBidi" w:hAnsiTheme="majorBidi" w:cstheme="majorBidi"/>
          <w:sz w:val="24"/>
          <w:szCs w:val="24"/>
          <w:lang w:val="en-GB"/>
        </w:rPr>
        <w:t xml:space="preserve"> hara </w:t>
      </w:r>
      <w:proofErr w:type="spellStart"/>
      <w:r w:rsidRPr="00E6021A">
        <w:rPr>
          <w:rFonts w:asciiTheme="majorBidi" w:hAnsiTheme="majorBidi" w:cstheme="majorBidi"/>
          <w:sz w:val="24"/>
          <w:szCs w:val="24"/>
          <w:lang w:val="en-GB"/>
        </w:rPr>
        <w:t>dapat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meningkatkan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pertumbuhan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tanaman</w:t>
      </w:r>
      <w:proofErr w:type="spellEnd"/>
      <w:r w:rsidRPr="00E6021A">
        <w:rPr>
          <w:rFonts w:asciiTheme="majorBidi" w:hAnsiTheme="majorBidi" w:cstheme="majorBidi"/>
          <w:sz w:val="24"/>
          <w:szCs w:val="24"/>
          <w:lang w:val="en-GB"/>
        </w:rPr>
        <w:t xml:space="preserve">. Hal </w:t>
      </w:r>
      <w:proofErr w:type="spellStart"/>
      <w:r w:rsidRPr="00E6021A">
        <w:rPr>
          <w:rFonts w:asciiTheme="majorBidi" w:hAnsiTheme="majorBidi" w:cstheme="majorBidi"/>
          <w:sz w:val="24"/>
          <w:szCs w:val="24"/>
          <w:lang w:val="en-GB"/>
        </w:rPr>
        <w:t>ini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sejalan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dengan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penelitian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pemupukan</w:t>
      </w:r>
      <w:proofErr w:type="spellEnd"/>
      <w:r w:rsidRPr="00E6021A">
        <w:rPr>
          <w:rFonts w:asciiTheme="majorBidi" w:hAnsiTheme="majorBidi" w:cstheme="majorBidi"/>
          <w:sz w:val="24"/>
          <w:szCs w:val="24"/>
          <w:lang w:val="en-GB"/>
        </w:rPr>
        <w:t xml:space="preserve"> NPK pada </w:t>
      </w:r>
      <w:proofErr w:type="spellStart"/>
      <w:r w:rsidRPr="00E6021A">
        <w:rPr>
          <w:rFonts w:asciiTheme="majorBidi" w:hAnsiTheme="majorBidi" w:cstheme="majorBidi"/>
          <w:sz w:val="24"/>
          <w:szCs w:val="24"/>
          <w:lang w:val="en-GB"/>
        </w:rPr>
        <w:t>pertumbuhan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bibit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kelapa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sawit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Herdiana</w:t>
      </w:r>
      <w:proofErr w:type="spellEnd"/>
      <w:r w:rsidRPr="00E6021A">
        <w:rPr>
          <w:rFonts w:asciiTheme="majorBidi" w:hAnsiTheme="majorBidi" w:cstheme="majorBidi"/>
          <w:sz w:val="24"/>
          <w:szCs w:val="24"/>
          <w:lang w:val="en-GB"/>
        </w:rPr>
        <w:t xml:space="preserve">, et al., 2008), </w:t>
      </w:r>
      <w:proofErr w:type="spellStart"/>
      <w:r w:rsidRPr="00E6021A">
        <w:rPr>
          <w:rFonts w:asciiTheme="majorBidi" w:hAnsiTheme="majorBidi" w:cstheme="majorBidi"/>
          <w:sz w:val="24"/>
          <w:szCs w:val="24"/>
          <w:lang w:val="en-GB"/>
        </w:rPr>
        <w:t>adanya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kecenderungan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peningkatan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pertumbuhan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tinggi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sejalan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dengan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semakin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rendahnya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dosis</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pupuk</w:t>
      </w:r>
      <w:proofErr w:type="spellEnd"/>
      <w:r w:rsidRPr="00E6021A">
        <w:rPr>
          <w:rFonts w:asciiTheme="majorBidi" w:hAnsiTheme="majorBidi" w:cstheme="majorBidi"/>
          <w:sz w:val="24"/>
          <w:szCs w:val="24"/>
          <w:lang w:val="en-GB"/>
        </w:rPr>
        <w:t xml:space="preserve"> NPK yang </w:t>
      </w:r>
      <w:proofErr w:type="spellStart"/>
      <w:r w:rsidRPr="00E6021A">
        <w:rPr>
          <w:rFonts w:asciiTheme="majorBidi" w:hAnsiTheme="majorBidi" w:cstheme="majorBidi"/>
          <w:sz w:val="24"/>
          <w:szCs w:val="24"/>
          <w:lang w:val="en-GB"/>
        </w:rPr>
        <w:t>diberikan</w:t>
      </w:r>
      <w:proofErr w:type="spellEnd"/>
      <w:r w:rsidRPr="00E6021A">
        <w:rPr>
          <w:rFonts w:asciiTheme="majorBidi" w:hAnsiTheme="majorBidi" w:cstheme="majorBidi"/>
          <w:sz w:val="24"/>
          <w:szCs w:val="24"/>
          <w:lang w:val="en-GB"/>
        </w:rPr>
        <w:t>.</w:t>
      </w:r>
    </w:p>
    <w:p w14:paraId="4AF43DA3" w14:textId="77777777" w:rsidR="00154FD6" w:rsidRPr="00E6021A" w:rsidRDefault="00154FD6" w:rsidP="00154FD6">
      <w:pPr>
        <w:spacing w:line="480" w:lineRule="auto"/>
        <w:ind w:left="284" w:firstLine="720"/>
        <w:rPr>
          <w:rFonts w:asciiTheme="majorBidi" w:hAnsiTheme="majorBidi" w:cstheme="majorBidi"/>
          <w:sz w:val="24"/>
          <w:szCs w:val="24"/>
          <w:lang w:val="en-GB"/>
        </w:rPr>
      </w:pPr>
      <w:r w:rsidRPr="00E6021A">
        <w:rPr>
          <w:rFonts w:asciiTheme="majorBidi" w:hAnsiTheme="majorBidi" w:cstheme="majorBidi"/>
          <w:sz w:val="24"/>
          <w:szCs w:val="24"/>
          <w:lang w:val="en-GB"/>
        </w:rPr>
        <w:t xml:space="preserve">Sifat </w:t>
      </w:r>
      <w:proofErr w:type="spellStart"/>
      <w:r w:rsidRPr="00E6021A">
        <w:rPr>
          <w:rFonts w:asciiTheme="majorBidi" w:hAnsiTheme="majorBidi" w:cstheme="majorBidi"/>
          <w:sz w:val="24"/>
          <w:szCs w:val="24"/>
          <w:lang w:val="en-GB"/>
        </w:rPr>
        <w:t>fisik</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tanah</w:t>
      </w:r>
      <w:proofErr w:type="spellEnd"/>
      <w:r w:rsidRPr="00E6021A">
        <w:rPr>
          <w:rFonts w:asciiTheme="majorBidi" w:hAnsiTheme="majorBidi" w:cstheme="majorBidi"/>
          <w:sz w:val="24"/>
          <w:szCs w:val="24"/>
          <w:lang w:val="en-GB"/>
        </w:rPr>
        <w:t xml:space="preserve"> yang </w:t>
      </w:r>
      <w:proofErr w:type="spellStart"/>
      <w:r w:rsidRPr="00E6021A">
        <w:rPr>
          <w:rFonts w:asciiTheme="majorBidi" w:hAnsiTheme="majorBidi" w:cstheme="majorBidi"/>
          <w:sz w:val="24"/>
          <w:szCs w:val="24"/>
          <w:lang w:val="en-GB"/>
        </w:rPr>
        <w:t>baik</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dapat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menciptakan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kondisi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draenase</w:t>
      </w:r>
      <w:proofErr w:type="spellEnd"/>
      <w:r w:rsidRPr="00E6021A">
        <w:rPr>
          <w:rFonts w:asciiTheme="majorBidi" w:hAnsiTheme="majorBidi" w:cstheme="majorBidi"/>
          <w:sz w:val="24"/>
          <w:szCs w:val="24"/>
          <w:lang w:val="en-GB"/>
        </w:rPr>
        <w:t xml:space="preserve"> dan </w:t>
      </w:r>
      <w:proofErr w:type="spellStart"/>
      <w:r w:rsidRPr="00E6021A">
        <w:rPr>
          <w:rFonts w:asciiTheme="majorBidi" w:hAnsiTheme="majorBidi" w:cstheme="majorBidi"/>
          <w:sz w:val="24"/>
          <w:szCs w:val="24"/>
          <w:lang w:val="en-GB"/>
        </w:rPr>
        <w:t>aerase</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tanah</w:t>
      </w:r>
      <w:proofErr w:type="spellEnd"/>
      <w:r w:rsidRPr="00E6021A">
        <w:rPr>
          <w:rFonts w:asciiTheme="majorBidi" w:hAnsiTheme="majorBidi" w:cstheme="majorBidi"/>
          <w:sz w:val="24"/>
          <w:szCs w:val="24"/>
          <w:lang w:val="en-GB"/>
        </w:rPr>
        <w:t xml:space="preserve"> yang </w:t>
      </w:r>
      <w:proofErr w:type="spellStart"/>
      <w:r w:rsidRPr="00E6021A">
        <w:rPr>
          <w:rFonts w:asciiTheme="majorBidi" w:hAnsiTheme="majorBidi" w:cstheme="majorBidi"/>
          <w:sz w:val="24"/>
          <w:szCs w:val="24"/>
          <w:lang w:val="en-GB"/>
        </w:rPr>
        <w:t>baik</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terjadi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peningkatan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jumlah</w:t>
      </w:r>
      <w:proofErr w:type="spellEnd"/>
      <w:r w:rsidRPr="00E6021A">
        <w:rPr>
          <w:rFonts w:asciiTheme="majorBidi" w:hAnsiTheme="majorBidi" w:cstheme="majorBidi"/>
          <w:sz w:val="24"/>
          <w:szCs w:val="24"/>
          <w:lang w:val="en-GB"/>
        </w:rPr>
        <w:t xml:space="preserve"> dan </w:t>
      </w:r>
      <w:proofErr w:type="spellStart"/>
      <w:r w:rsidRPr="00E6021A">
        <w:rPr>
          <w:rFonts w:asciiTheme="majorBidi" w:hAnsiTheme="majorBidi" w:cstheme="majorBidi"/>
          <w:sz w:val="24"/>
          <w:szCs w:val="24"/>
          <w:lang w:val="en-GB"/>
        </w:rPr>
        <w:t>kesediaan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unsur</w:t>
      </w:r>
      <w:proofErr w:type="spellEnd"/>
      <w:r w:rsidRPr="00E6021A">
        <w:rPr>
          <w:rFonts w:asciiTheme="majorBidi" w:hAnsiTheme="majorBidi" w:cstheme="majorBidi"/>
          <w:sz w:val="24"/>
          <w:szCs w:val="24"/>
          <w:lang w:val="en-GB"/>
        </w:rPr>
        <w:t xml:space="preserve"> hara dan </w:t>
      </w:r>
      <w:proofErr w:type="spellStart"/>
      <w:r w:rsidRPr="00E6021A">
        <w:rPr>
          <w:rFonts w:asciiTheme="majorBidi" w:hAnsiTheme="majorBidi" w:cstheme="majorBidi"/>
          <w:sz w:val="24"/>
          <w:szCs w:val="24"/>
          <w:lang w:val="en-GB"/>
        </w:rPr>
        <w:t>mengaktifkan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kerja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mikroorganisme</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tanah</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Kondisi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ini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memudahkan</w:t>
      </w:r>
      <w:proofErr w:type="spellEnd"/>
      <w:r w:rsidRPr="00E6021A">
        <w:rPr>
          <w:rFonts w:asciiTheme="majorBidi" w:hAnsiTheme="majorBidi" w:cstheme="majorBidi"/>
          <w:sz w:val="24"/>
          <w:szCs w:val="24"/>
          <w:lang w:val="en-GB"/>
        </w:rPr>
        <w:t xml:space="preserve"> dan </w:t>
      </w:r>
      <w:proofErr w:type="spellStart"/>
      <w:r w:rsidRPr="00E6021A">
        <w:rPr>
          <w:rFonts w:asciiTheme="majorBidi" w:hAnsiTheme="majorBidi" w:cstheme="majorBidi"/>
          <w:sz w:val="24"/>
          <w:szCs w:val="24"/>
          <w:lang w:val="en-GB"/>
        </w:rPr>
        <w:t>meningkatkan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akar</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tanaman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menyerap</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unsur</w:t>
      </w:r>
      <w:proofErr w:type="spellEnd"/>
      <w:r w:rsidRPr="00E6021A">
        <w:rPr>
          <w:rFonts w:asciiTheme="majorBidi" w:hAnsiTheme="majorBidi" w:cstheme="majorBidi"/>
          <w:sz w:val="24"/>
          <w:szCs w:val="24"/>
          <w:lang w:val="en-GB"/>
        </w:rPr>
        <w:t xml:space="preserve"> hara yang </w:t>
      </w:r>
      <w:proofErr w:type="spellStart"/>
      <w:r w:rsidRPr="00E6021A">
        <w:rPr>
          <w:rFonts w:asciiTheme="majorBidi" w:hAnsiTheme="majorBidi" w:cstheme="majorBidi"/>
          <w:sz w:val="24"/>
          <w:szCs w:val="24"/>
          <w:lang w:val="en-GB"/>
        </w:rPr>
        <w:t>disumbangkan</w:t>
      </w:r>
      <w:proofErr w:type="spellEnd"/>
      <w:r w:rsidRPr="00E6021A">
        <w:rPr>
          <w:rFonts w:asciiTheme="majorBidi" w:hAnsiTheme="majorBidi" w:cstheme="majorBidi"/>
          <w:sz w:val="24"/>
          <w:szCs w:val="24"/>
          <w:lang w:val="en-GB"/>
        </w:rPr>
        <w:t xml:space="preserve"> oleh </w:t>
      </w:r>
      <w:proofErr w:type="spellStart"/>
      <w:r w:rsidRPr="00E6021A">
        <w:rPr>
          <w:rFonts w:asciiTheme="majorBidi" w:hAnsiTheme="majorBidi" w:cstheme="majorBidi"/>
          <w:sz w:val="24"/>
          <w:szCs w:val="24"/>
          <w:lang w:val="en-GB"/>
        </w:rPr>
        <w:t>kompos</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tankos</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sehingga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pertumbuhan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bibit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kelapa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sawit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menjadi</w:t>
      </w:r>
      <w:proofErr w:type="spellEnd"/>
      <w:r w:rsidRPr="00E6021A">
        <w:rPr>
          <w:rFonts w:asciiTheme="majorBidi" w:hAnsiTheme="majorBidi" w:cstheme="majorBidi"/>
          <w:sz w:val="24"/>
          <w:szCs w:val="24"/>
          <w:lang w:val="en-GB"/>
        </w:rPr>
        <w:t xml:space="preserve"> optimal. Hal </w:t>
      </w:r>
      <w:proofErr w:type="spellStart"/>
      <w:r w:rsidRPr="00E6021A">
        <w:rPr>
          <w:rFonts w:asciiTheme="majorBidi" w:hAnsiTheme="majorBidi" w:cstheme="majorBidi"/>
          <w:sz w:val="24"/>
          <w:szCs w:val="24"/>
          <w:lang w:val="en-GB"/>
        </w:rPr>
        <w:t>ini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sejalan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dengan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pendapat</w:t>
      </w:r>
      <w:proofErr w:type="spellEnd"/>
      <w:r w:rsidRPr="00E6021A">
        <w:rPr>
          <w:rFonts w:asciiTheme="majorBidi" w:hAnsiTheme="majorBidi" w:cstheme="majorBidi"/>
          <w:sz w:val="24"/>
          <w:szCs w:val="24"/>
          <w:lang w:val="en-GB"/>
        </w:rPr>
        <w:t xml:space="preserve"> Hakim et al. (1986), </w:t>
      </w:r>
      <w:proofErr w:type="spellStart"/>
      <w:r w:rsidRPr="00E6021A">
        <w:rPr>
          <w:rFonts w:asciiTheme="majorBidi" w:hAnsiTheme="majorBidi" w:cstheme="majorBidi"/>
          <w:sz w:val="24"/>
          <w:szCs w:val="24"/>
          <w:lang w:val="en-GB"/>
        </w:rPr>
        <w:t>bahwa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tanah</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atau</w:t>
      </w:r>
      <w:proofErr w:type="spellEnd"/>
      <w:r w:rsidRPr="00E6021A">
        <w:rPr>
          <w:rFonts w:asciiTheme="majorBidi" w:hAnsiTheme="majorBidi" w:cstheme="majorBidi"/>
          <w:sz w:val="24"/>
          <w:szCs w:val="24"/>
          <w:lang w:val="en-GB"/>
        </w:rPr>
        <w:t xml:space="preserve"> media </w:t>
      </w:r>
      <w:proofErr w:type="spellStart"/>
      <w:r w:rsidRPr="00E6021A">
        <w:rPr>
          <w:rFonts w:asciiTheme="majorBidi" w:hAnsiTheme="majorBidi" w:cstheme="majorBidi"/>
          <w:sz w:val="24"/>
          <w:szCs w:val="24"/>
          <w:lang w:val="en-GB"/>
        </w:rPr>
        <w:t>tanam</w:t>
      </w:r>
      <w:proofErr w:type="spellEnd"/>
      <w:r w:rsidRPr="00E6021A">
        <w:rPr>
          <w:rFonts w:asciiTheme="majorBidi" w:hAnsiTheme="majorBidi" w:cstheme="majorBidi"/>
          <w:sz w:val="24"/>
          <w:szCs w:val="24"/>
          <w:lang w:val="en-GB"/>
        </w:rPr>
        <w:t xml:space="preserve"> yang ideal </w:t>
      </w:r>
      <w:proofErr w:type="spellStart"/>
      <w:r w:rsidRPr="00E6021A">
        <w:rPr>
          <w:rFonts w:asciiTheme="majorBidi" w:hAnsiTheme="majorBidi" w:cstheme="majorBidi"/>
          <w:sz w:val="24"/>
          <w:szCs w:val="24"/>
          <w:lang w:val="en-GB"/>
        </w:rPr>
        <w:t>untuk</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pertumbuhan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tanaman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adalah</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apabila</w:t>
      </w:r>
      <w:proofErr w:type="spellEnd"/>
      <w:r w:rsidRPr="00E6021A">
        <w:rPr>
          <w:rFonts w:asciiTheme="majorBidi" w:hAnsiTheme="majorBidi" w:cstheme="majorBidi"/>
          <w:sz w:val="24"/>
          <w:szCs w:val="24"/>
          <w:lang w:val="en-GB"/>
        </w:rPr>
        <w:t xml:space="preserve"> media </w:t>
      </w:r>
      <w:proofErr w:type="spellStart"/>
      <w:r w:rsidRPr="00E6021A">
        <w:rPr>
          <w:rFonts w:asciiTheme="majorBidi" w:hAnsiTheme="majorBidi" w:cstheme="majorBidi"/>
          <w:sz w:val="24"/>
          <w:szCs w:val="24"/>
          <w:lang w:val="en-GB"/>
        </w:rPr>
        <w:t>tanam</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tersebut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mempunyai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perbandingan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antara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padatan</w:t>
      </w:r>
      <w:proofErr w:type="spellEnd"/>
      <w:r w:rsidRPr="00E6021A">
        <w:rPr>
          <w:rFonts w:asciiTheme="majorBidi" w:hAnsiTheme="majorBidi" w:cstheme="majorBidi"/>
          <w:sz w:val="24"/>
          <w:szCs w:val="24"/>
          <w:lang w:val="en-GB"/>
        </w:rPr>
        <w:t xml:space="preserve"> dan </w:t>
      </w:r>
      <w:proofErr w:type="spellStart"/>
      <w:r w:rsidRPr="00E6021A">
        <w:rPr>
          <w:rFonts w:asciiTheme="majorBidi" w:hAnsiTheme="majorBidi" w:cstheme="majorBidi"/>
          <w:sz w:val="24"/>
          <w:szCs w:val="24"/>
          <w:lang w:val="en-GB"/>
        </w:rPr>
        <w:t>ruang</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pori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dalam</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keadaan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seimbang</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Ditambahkan</w:t>
      </w:r>
      <w:proofErr w:type="spellEnd"/>
      <w:r w:rsidRPr="00E6021A">
        <w:rPr>
          <w:rFonts w:asciiTheme="majorBidi" w:hAnsiTheme="majorBidi" w:cstheme="majorBidi"/>
          <w:sz w:val="24"/>
          <w:szCs w:val="24"/>
          <w:lang w:val="en-GB"/>
        </w:rPr>
        <w:t xml:space="preserve"> oleh </w:t>
      </w:r>
      <w:proofErr w:type="spellStart"/>
      <w:r w:rsidRPr="00E6021A">
        <w:rPr>
          <w:rFonts w:asciiTheme="majorBidi" w:hAnsiTheme="majorBidi" w:cstheme="majorBidi"/>
          <w:sz w:val="24"/>
          <w:szCs w:val="24"/>
          <w:lang w:val="en-GB"/>
        </w:rPr>
        <w:t>Sarief</w:t>
      </w:r>
      <w:proofErr w:type="spellEnd"/>
      <w:r w:rsidRPr="00E6021A">
        <w:rPr>
          <w:rFonts w:asciiTheme="majorBidi" w:hAnsiTheme="majorBidi" w:cstheme="majorBidi"/>
          <w:sz w:val="24"/>
          <w:szCs w:val="24"/>
          <w:lang w:val="en-GB"/>
        </w:rPr>
        <w:t xml:space="preserve"> (1985), </w:t>
      </w:r>
      <w:proofErr w:type="spellStart"/>
      <w:r w:rsidRPr="00E6021A">
        <w:rPr>
          <w:rFonts w:asciiTheme="majorBidi" w:hAnsiTheme="majorBidi" w:cstheme="majorBidi"/>
          <w:sz w:val="24"/>
          <w:szCs w:val="24"/>
          <w:lang w:val="en-GB"/>
        </w:rPr>
        <w:t>tanah</w:t>
      </w:r>
      <w:proofErr w:type="spellEnd"/>
      <w:r w:rsidRPr="00E6021A">
        <w:rPr>
          <w:rFonts w:asciiTheme="majorBidi" w:hAnsiTheme="majorBidi" w:cstheme="majorBidi"/>
          <w:sz w:val="24"/>
          <w:szCs w:val="24"/>
          <w:lang w:val="en-GB"/>
        </w:rPr>
        <w:t xml:space="preserve"> yang </w:t>
      </w:r>
      <w:proofErr w:type="spellStart"/>
      <w:r w:rsidRPr="00E6021A">
        <w:rPr>
          <w:rFonts w:asciiTheme="majorBidi" w:hAnsiTheme="majorBidi" w:cstheme="majorBidi"/>
          <w:sz w:val="24"/>
          <w:szCs w:val="24"/>
          <w:lang w:val="en-GB"/>
        </w:rPr>
        <w:t>berstruktur</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baik</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mempunyai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kondisi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aerase</w:t>
      </w:r>
      <w:proofErr w:type="spellEnd"/>
      <w:r w:rsidRPr="00E6021A">
        <w:rPr>
          <w:rFonts w:asciiTheme="majorBidi" w:hAnsiTheme="majorBidi" w:cstheme="majorBidi"/>
          <w:sz w:val="24"/>
          <w:szCs w:val="24"/>
          <w:lang w:val="en-GB"/>
        </w:rPr>
        <w:t xml:space="preserve"> dan </w:t>
      </w:r>
      <w:proofErr w:type="spellStart"/>
      <w:r w:rsidRPr="00E6021A">
        <w:rPr>
          <w:rFonts w:asciiTheme="majorBidi" w:hAnsiTheme="majorBidi" w:cstheme="majorBidi"/>
          <w:sz w:val="24"/>
          <w:szCs w:val="24"/>
          <w:lang w:val="en-GB"/>
        </w:rPr>
        <w:t>draenase</w:t>
      </w:r>
      <w:proofErr w:type="spellEnd"/>
      <w:r w:rsidRPr="00E6021A">
        <w:rPr>
          <w:rFonts w:asciiTheme="majorBidi" w:hAnsiTheme="majorBidi" w:cstheme="majorBidi"/>
          <w:sz w:val="24"/>
          <w:szCs w:val="24"/>
          <w:lang w:val="en-GB"/>
        </w:rPr>
        <w:t xml:space="preserve"> yang </w:t>
      </w:r>
      <w:proofErr w:type="spellStart"/>
      <w:r w:rsidRPr="00E6021A">
        <w:rPr>
          <w:rFonts w:asciiTheme="majorBidi" w:hAnsiTheme="majorBidi" w:cstheme="majorBidi"/>
          <w:sz w:val="24"/>
          <w:szCs w:val="24"/>
          <w:lang w:val="en-GB"/>
        </w:rPr>
        <w:t>baik</w:t>
      </w:r>
      <w:proofErr w:type="spellEnd"/>
      <w:r w:rsidRPr="00E6021A">
        <w:rPr>
          <w:rFonts w:asciiTheme="majorBidi" w:hAnsiTheme="majorBidi" w:cstheme="majorBidi"/>
          <w:sz w:val="24"/>
          <w:szCs w:val="24"/>
          <w:lang w:val="en-GB"/>
        </w:rPr>
        <w:t xml:space="preserve"> pula, </w:t>
      </w:r>
      <w:proofErr w:type="spellStart"/>
      <w:r w:rsidRPr="00E6021A">
        <w:rPr>
          <w:rFonts w:asciiTheme="majorBidi" w:hAnsiTheme="majorBidi" w:cstheme="majorBidi"/>
          <w:sz w:val="24"/>
          <w:szCs w:val="24"/>
          <w:lang w:val="en-GB"/>
        </w:rPr>
        <w:t>sehingga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lebih</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memudahkan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perakaran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tanaman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untuk</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berpenetrasi</w:t>
      </w:r>
      <w:proofErr w:type="spellEnd"/>
      <w:r w:rsidRPr="00E6021A">
        <w:rPr>
          <w:rFonts w:asciiTheme="majorBidi" w:hAnsiTheme="majorBidi" w:cstheme="majorBidi"/>
          <w:sz w:val="24"/>
          <w:szCs w:val="24"/>
          <w:lang w:val="en-GB"/>
        </w:rPr>
        <w:t xml:space="preserve"> dan </w:t>
      </w:r>
      <w:proofErr w:type="spellStart"/>
      <w:r w:rsidRPr="00E6021A">
        <w:rPr>
          <w:rFonts w:asciiTheme="majorBidi" w:hAnsiTheme="majorBidi" w:cstheme="majorBidi"/>
          <w:sz w:val="24"/>
          <w:szCs w:val="24"/>
          <w:lang w:val="en-GB"/>
        </w:rPr>
        <w:t>mengabsorbsi</w:t>
      </w:r>
      <w:proofErr w:type="spellEnd"/>
      <w:r w:rsidRPr="00E6021A">
        <w:rPr>
          <w:rFonts w:asciiTheme="majorBidi" w:hAnsiTheme="majorBidi" w:cstheme="majorBidi"/>
          <w:sz w:val="24"/>
          <w:szCs w:val="24"/>
          <w:lang w:val="en-GB"/>
        </w:rPr>
        <w:t xml:space="preserve"> air dan </w:t>
      </w:r>
      <w:proofErr w:type="spellStart"/>
      <w:r w:rsidRPr="00E6021A">
        <w:rPr>
          <w:rFonts w:asciiTheme="majorBidi" w:hAnsiTheme="majorBidi" w:cstheme="majorBidi"/>
          <w:sz w:val="24"/>
          <w:szCs w:val="24"/>
          <w:lang w:val="en-GB"/>
        </w:rPr>
        <w:t>unsur</w:t>
      </w:r>
      <w:proofErr w:type="spellEnd"/>
      <w:r w:rsidRPr="00E6021A">
        <w:rPr>
          <w:rFonts w:asciiTheme="majorBidi" w:hAnsiTheme="majorBidi" w:cstheme="majorBidi"/>
          <w:sz w:val="24"/>
          <w:szCs w:val="24"/>
          <w:lang w:val="en-GB"/>
        </w:rPr>
        <w:t xml:space="preserve"> hara.</w:t>
      </w:r>
    </w:p>
    <w:p w14:paraId="16ED65D4" w14:textId="77777777" w:rsidR="00154FD6" w:rsidRPr="00E6021A" w:rsidRDefault="00154FD6" w:rsidP="00154FD6">
      <w:pPr>
        <w:spacing w:line="480" w:lineRule="auto"/>
        <w:ind w:left="284" w:firstLine="720"/>
        <w:rPr>
          <w:rFonts w:asciiTheme="majorBidi" w:hAnsiTheme="majorBidi" w:cstheme="majorBidi"/>
          <w:sz w:val="24"/>
          <w:szCs w:val="24"/>
          <w:lang w:val="en-GB"/>
        </w:rPr>
      </w:pPr>
      <w:proofErr w:type="spellStart"/>
      <w:r w:rsidRPr="00E6021A">
        <w:rPr>
          <w:rFonts w:asciiTheme="majorBidi" w:hAnsiTheme="majorBidi" w:cstheme="majorBidi"/>
          <w:sz w:val="24"/>
          <w:szCs w:val="24"/>
          <w:lang w:val="en-GB"/>
        </w:rPr>
        <w:t>Perlakuan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perlakuan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Komposisi</w:t>
      </w:r>
      <w:proofErr w:type="spellEnd"/>
      <w:r w:rsidRPr="00E6021A">
        <w:rPr>
          <w:rFonts w:asciiTheme="majorBidi" w:hAnsiTheme="majorBidi" w:cstheme="majorBidi"/>
          <w:sz w:val="24"/>
          <w:szCs w:val="24"/>
          <w:lang w:val="en-GB"/>
        </w:rPr>
        <w:t xml:space="preserve"> media </w:t>
      </w:r>
      <w:proofErr w:type="spellStart"/>
      <w:r w:rsidRPr="00E6021A">
        <w:rPr>
          <w:rFonts w:asciiTheme="majorBidi" w:hAnsiTheme="majorBidi" w:cstheme="majorBidi"/>
          <w:sz w:val="24"/>
          <w:szCs w:val="24"/>
          <w:lang w:val="en-GB"/>
        </w:rPr>
        <w:t>tanam</w:t>
      </w:r>
      <w:proofErr w:type="spellEnd"/>
      <w:r w:rsidRPr="00E6021A">
        <w:rPr>
          <w:rFonts w:asciiTheme="majorBidi" w:hAnsiTheme="majorBidi" w:cstheme="majorBidi"/>
          <w:sz w:val="24"/>
          <w:szCs w:val="24"/>
          <w:lang w:val="en-GB"/>
        </w:rPr>
        <w:t xml:space="preserve"> dan </w:t>
      </w:r>
      <w:proofErr w:type="spellStart"/>
      <w:r w:rsidRPr="00E6021A">
        <w:rPr>
          <w:rFonts w:asciiTheme="majorBidi" w:hAnsiTheme="majorBidi" w:cstheme="majorBidi"/>
          <w:sz w:val="24"/>
          <w:szCs w:val="24"/>
          <w:lang w:val="en-GB"/>
        </w:rPr>
        <w:t>dosis</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pupuk</w:t>
      </w:r>
      <w:proofErr w:type="spellEnd"/>
      <w:r w:rsidRPr="00E6021A">
        <w:rPr>
          <w:rFonts w:asciiTheme="majorBidi" w:hAnsiTheme="majorBidi" w:cstheme="majorBidi"/>
          <w:sz w:val="24"/>
          <w:szCs w:val="24"/>
          <w:lang w:val="en-GB"/>
        </w:rPr>
        <w:t xml:space="preserve"> NPK </w:t>
      </w:r>
      <w:proofErr w:type="spellStart"/>
      <w:r w:rsidRPr="00E6021A">
        <w:rPr>
          <w:rFonts w:asciiTheme="majorBidi" w:hAnsiTheme="majorBidi" w:cstheme="majorBidi"/>
          <w:sz w:val="24"/>
          <w:szCs w:val="24"/>
          <w:lang w:val="en-GB"/>
        </w:rPr>
        <w:t>tidak</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berpengaruh</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nyata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terhadap</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jumlah</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daun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bibit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kelapa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sawit</w:t>
      </w:r>
      <w:proofErr w:type="spellEnd"/>
      <w:r w:rsidRPr="00E6021A">
        <w:rPr>
          <w:rFonts w:asciiTheme="majorBidi" w:hAnsiTheme="majorBidi" w:cstheme="majorBidi"/>
          <w:sz w:val="24"/>
          <w:szCs w:val="24"/>
          <w:lang w:val="en-GB"/>
        </w:rPr>
        <w:t xml:space="preserve"> pada </w:t>
      </w:r>
      <w:proofErr w:type="spellStart"/>
      <w:r w:rsidRPr="00E6021A">
        <w:rPr>
          <w:rFonts w:asciiTheme="majorBidi" w:hAnsiTheme="majorBidi" w:cstheme="majorBidi"/>
          <w:sz w:val="24"/>
          <w:szCs w:val="24"/>
          <w:lang w:val="en-GB"/>
        </w:rPr>
        <w:t>minggu</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ke</w:t>
      </w:r>
      <w:proofErr w:type="spellEnd"/>
      <w:r w:rsidRPr="00E6021A">
        <w:rPr>
          <w:rFonts w:asciiTheme="majorBidi" w:hAnsiTheme="majorBidi" w:cstheme="majorBidi"/>
          <w:sz w:val="24"/>
          <w:szCs w:val="24"/>
          <w:lang w:val="en-GB"/>
        </w:rPr>
        <w:t xml:space="preserve"> 4 </w:t>
      </w:r>
      <w:proofErr w:type="spellStart"/>
      <w:proofErr w:type="gramStart"/>
      <w:r w:rsidRPr="00E6021A">
        <w:rPr>
          <w:rFonts w:asciiTheme="majorBidi" w:hAnsiTheme="majorBidi" w:cstheme="majorBidi"/>
          <w:sz w:val="24"/>
          <w:szCs w:val="24"/>
          <w:lang w:val="en-GB"/>
        </w:rPr>
        <w:t>s,d</w:t>
      </w:r>
      <w:proofErr w:type="spellEnd"/>
      <w:proofErr w:type="gramEnd"/>
      <w:r w:rsidRPr="00E6021A">
        <w:rPr>
          <w:rFonts w:asciiTheme="majorBidi" w:hAnsiTheme="majorBidi" w:cstheme="majorBidi"/>
          <w:sz w:val="24"/>
          <w:szCs w:val="24"/>
          <w:lang w:val="en-GB"/>
        </w:rPr>
        <w:t xml:space="preserve"> 10 dan </w:t>
      </w:r>
      <w:proofErr w:type="spellStart"/>
      <w:r w:rsidRPr="00E6021A">
        <w:rPr>
          <w:rFonts w:asciiTheme="majorBidi" w:hAnsiTheme="majorBidi" w:cstheme="majorBidi"/>
          <w:sz w:val="24"/>
          <w:szCs w:val="24"/>
          <w:lang w:val="en-GB"/>
        </w:rPr>
        <w:t>berbeda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nyata</w:t>
      </w:r>
      <w:proofErr w:type="spellEnd"/>
      <w:r w:rsidRPr="00E6021A">
        <w:rPr>
          <w:rFonts w:asciiTheme="majorBidi" w:hAnsiTheme="majorBidi" w:cstheme="majorBidi"/>
          <w:sz w:val="24"/>
          <w:szCs w:val="24"/>
          <w:lang w:val="en-GB"/>
        </w:rPr>
        <w:t xml:space="preserve"> pada </w:t>
      </w:r>
      <w:proofErr w:type="spellStart"/>
      <w:r w:rsidRPr="00E6021A">
        <w:rPr>
          <w:rFonts w:asciiTheme="majorBidi" w:hAnsiTheme="majorBidi" w:cstheme="majorBidi"/>
          <w:sz w:val="24"/>
          <w:szCs w:val="24"/>
          <w:lang w:val="en-GB"/>
        </w:rPr>
        <w:t>pengamatan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minggu</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ke</w:t>
      </w:r>
      <w:proofErr w:type="spellEnd"/>
      <w:r w:rsidRPr="00E6021A">
        <w:rPr>
          <w:rFonts w:asciiTheme="majorBidi" w:hAnsiTheme="majorBidi" w:cstheme="majorBidi"/>
          <w:sz w:val="24"/>
          <w:szCs w:val="24"/>
          <w:lang w:val="en-GB"/>
        </w:rPr>
        <w:t xml:space="preserve"> 12 (</w:t>
      </w:r>
      <w:proofErr w:type="spellStart"/>
      <w:r w:rsidRPr="00E6021A">
        <w:rPr>
          <w:rFonts w:asciiTheme="majorBidi" w:hAnsiTheme="majorBidi" w:cstheme="majorBidi"/>
          <w:sz w:val="24"/>
          <w:szCs w:val="24"/>
          <w:lang w:val="en-GB"/>
        </w:rPr>
        <w:t>Tabel</w:t>
      </w:r>
      <w:proofErr w:type="spellEnd"/>
      <w:r w:rsidRPr="00E6021A">
        <w:rPr>
          <w:rFonts w:asciiTheme="majorBidi" w:hAnsiTheme="majorBidi" w:cstheme="majorBidi"/>
          <w:sz w:val="24"/>
          <w:szCs w:val="24"/>
          <w:lang w:val="en-GB"/>
        </w:rPr>
        <w:t xml:space="preserve"> 2). Hal </w:t>
      </w:r>
      <w:proofErr w:type="spellStart"/>
      <w:r w:rsidRPr="00E6021A">
        <w:rPr>
          <w:rFonts w:asciiTheme="majorBidi" w:hAnsiTheme="majorBidi" w:cstheme="majorBidi"/>
          <w:sz w:val="24"/>
          <w:szCs w:val="24"/>
          <w:lang w:val="en-GB"/>
        </w:rPr>
        <w:t>ini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diduga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karena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penambahan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kompos</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dalam</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komposisi</w:t>
      </w:r>
      <w:proofErr w:type="spellEnd"/>
      <w:r w:rsidRPr="00E6021A">
        <w:rPr>
          <w:rFonts w:asciiTheme="majorBidi" w:hAnsiTheme="majorBidi" w:cstheme="majorBidi"/>
          <w:sz w:val="24"/>
          <w:szCs w:val="24"/>
          <w:lang w:val="en-GB"/>
        </w:rPr>
        <w:t xml:space="preserve"> media </w:t>
      </w:r>
      <w:proofErr w:type="spellStart"/>
      <w:r w:rsidRPr="00E6021A">
        <w:rPr>
          <w:rFonts w:asciiTheme="majorBidi" w:hAnsiTheme="majorBidi" w:cstheme="majorBidi"/>
          <w:sz w:val="24"/>
          <w:szCs w:val="24"/>
          <w:lang w:val="en-GB"/>
        </w:rPr>
        <w:t>tanam</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menjadikan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struktur</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tanah</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lebih</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baik</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sehingga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mampu</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menyimpan</w:t>
      </w:r>
      <w:proofErr w:type="spellEnd"/>
      <w:r w:rsidRPr="00E6021A">
        <w:rPr>
          <w:rFonts w:asciiTheme="majorBidi" w:hAnsiTheme="majorBidi" w:cstheme="majorBidi"/>
          <w:sz w:val="24"/>
          <w:szCs w:val="24"/>
          <w:lang w:val="en-GB"/>
        </w:rPr>
        <w:t xml:space="preserve"> hara </w:t>
      </w:r>
      <w:proofErr w:type="spellStart"/>
      <w:r w:rsidRPr="00E6021A">
        <w:rPr>
          <w:rFonts w:asciiTheme="majorBidi" w:hAnsiTheme="majorBidi" w:cstheme="majorBidi"/>
          <w:sz w:val="24"/>
          <w:szCs w:val="24"/>
          <w:lang w:val="en-GB"/>
        </w:rPr>
        <w:t>dengan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baik</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Kompos</w:t>
      </w:r>
      <w:proofErr w:type="spellEnd"/>
      <w:r w:rsidRPr="00E6021A">
        <w:rPr>
          <w:rFonts w:asciiTheme="majorBidi" w:hAnsiTheme="majorBidi" w:cstheme="majorBidi"/>
          <w:sz w:val="24"/>
          <w:szCs w:val="24"/>
          <w:lang w:val="en-GB"/>
        </w:rPr>
        <w:t xml:space="preserve"> juga </w:t>
      </w:r>
      <w:proofErr w:type="spellStart"/>
      <w:r w:rsidRPr="00E6021A">
        <w:rPr>
          <w:rFonts w:asciiTheme="majorBidi" w:hAnsiTheme="majorBidi" w:cstheme="majorBidi"/>
          <w:sz w:val="24"/>
          <w:szCs w:val="24"/>
          <w:lang w:val="en-GB"/>
        </w:rPr>
        <w:t>dapat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memperbaiki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sifat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fisik</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tanah</w:t>
      </w:r>
      <w:proofErr w:type="spellEnd"/>
      <w:r w:rsidRPr="00E6021A">
        <w:rPr>
          <w:rFonts w:asciiTheme="majorBidi" w:hAnsiTheme="majorBidi" w:cstheme="majorBidi"/>
          <w:sz w:val="24"/>
          <w:szCs w:val="24"/>
          <w:lang w:val="en-GB"/>
        </w:rPr>
        <w:t xml:space="preserve">. Media </w:t>
      </w:r>
      <w:proofErr w:type="spellStart"/>
      <w:r w:rsidRPr="00E6021A">
        <w:rPr>
          <w:rFonts w:asciiTheme="majorBidi" w:hAnsiTheme="majorBidi" w:cstheme="majorBidi"/>
          <w:sz w:val="24"/>
          <w:szCs w:val="24"/>
          <w:lang w:val="en-GB"/>
        </w:rPr>
        <w:t>tanah</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bersifat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poros</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dapat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membantu</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perakaran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tanaman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dalam</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menyerap</w:t>
      </w:r>
      <w:proofErr w:type="spellEnd"/>
      <w:r w:rsidRPr="00E6021A">
        <w:rPr>
          <w:rFonts w:asciiTheme="majorBidi" w:hAnsiTheme="majorBidi" w:cstheme="majorBidi"/>
          <w:sz w:val="24"/>
          <w:szCs w:val="24"/>
          <w:lang w:val="en-GB"/>
        </w:rPr>
        <w:t xml:space="preserve"> hara </w:t>
      </w:r>
      <w:proofErr w:type="spellStart"/>
      <w:r w:rsidRPr="00E6021A">
        <w:rPr>
          <w:rFonts w:asciiTheme="majorBidi" w:hAnsiTheme="majorBidi" w:cstheme="majorBidi"/>
          <w:sz w:val="24"/>
          <w:szCs w:val="24"/>
          <w:lang w:val="en-GB"/>
        </w:rPr>
        <w:t>dengan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baik</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Prasetyo</w:t>
      </w:r>
      <w:proofErr w:type="spellEnd"/>
      <w:r w:rsidRPr="00E6021A">
        <w:rPr>
          <w:rFonts w:asciiTheme="majorBidi" w:hAnsiTheme="majorBidi" w:cstheme="majorBidi"/>
          <w:sz w:val="24"/>
          <w:szCs w:val="24"/>
          <w:lang w:val="en-GB"/>
        </w:rPr>
        <w:t xml:space="preserve">, et al. (2014) </w:t>
      </w:r>
      <w:proofErr w:type="spellStart"/>
      <w:r w:rsidRPr="00E6021A">
        <w:rPr>
          <w:rFonts w:asciiTheme="majorBidi" w:hAnsiTheme="majorBidi" w:cstheme="majorBidi"/>
          <w:sz w:val="24"/>
          <w:szCs w:val="24"/>
          <w:lang w:val="en-GB"/>
        </w:rPr>
        <w:t>menyatakan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bahwa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semakin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lastRenderedPageBreak/>
        <w:t>meningkatnya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pori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tanah</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menambah</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ketersediaan</w:t>
      </w:r>
      <w:proofErr w:type="spellEnd"/>
      <w:r w:rsidRPr="00E6021A">
        <w:rPr>
          <w:rFonts w:asciiTheme="majorBidi" w:hAnsiTheme="majorBidi" w:cstheme="majorBidi"/>
          <w:sz w:val="24"/>
          <w:szCs w:val="24"/>
          <w:lang w:val="en-GB"/>
        </w:rPr>
        <w:t xml:space="preserve"> hara dan </w:t>
      </w:r>
      <w:proofErr w:type="spellStart"/>
      <w:r w:rsidRPr="00E6021A">
        <w:rPr>
          <w:rFonts w:asciiTheme="majorBidi" w:hAnsiTheme="majorBidi" w:cstheme="majorBidi"/>
          <w:sz w:val="24"/>
          <w:szCs w:val="24"/>
          <w:lang w:val="en-GB"/>
        </w:rPr>
        <w:t>meningkatnya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penetrasi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akar</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Menurut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Saparso</w:t>
      </w:r>
      <w:proofErr w:type="spellEnd"/>
      <w:r w:rsidRPr="00E6021A">
        <w:rPr>
          <w:rFonts w:asciiTheme="majorBidi" w:hAnsiTheme="majorBidi" w:cstheme="majorBidi"/>
          <w:sz w:val="24"/>
          <w:szCs w:val="24"/>
          <w:lang w:val="en-GB"/>
        </w:rPr>
        <w:t xml:space="preserve">, et. al., 2017), </w:t>
      </w:r>
      <w:proofErr w:type="spellStart"/>
      <w:r w:rsidRPr="00E6021A">
        <w:rPr>
          <w:rFonts w:asciiTheme="majorBidi" w:hAnsiTheme="majorBidi" w:cstheme="majorBidi"/>
          <w:sz w:val="24"/>
          <w:szCs w:val="24"/>
          <w:lang w:val="en-GB"/>
        </w:rPr>
        <w:t>pemberian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pembenah</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tanah</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setiap</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periode</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tanam</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memberikan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pengaruh</w:t>
      </w:r>
      <w:proofErr w:type="spellEnd"/>
      <w:r w:rsidRPr="00E6021A">
        <w:rPr>
          <w:rFonts w:asciiTheme="majorBidi" w:hAnsiTheme="majorBidi" w:cstheme="majorBidi"/>
          <w:sz w:val="24"/>
          <w:szCs w:val="24"/>
          <w:lang w:val="en-GB"/>
        </w:rPr>
        <w:t xml:space="preserve"> yang sangat </w:t>
      </w:r>
      <w:proofErr w:type="spellStart"/>
      <w:r w:rsidRPr="00E6021A">
        <w:rPr>
          <w:rFonts w:asciiTheme="majorBidi" w:hAnsiTheme="majorBidi" w:cstheme="majorBidi"/>
          <w:sz w:val="24"/>
          <w:szCs w:val="24"/>
          <w:lang w:val="en-GB"/>
        </w:rPr>
        <w:t>baik</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terhadap</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pertumbuhan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tanaman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karena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mampu</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memenuhi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kebutuhan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nutrisi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bagi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tanaman</w:t>
      </w:r>
      <w:proofErr w:type="spellEnd"/>
      <w:r w:rsidRPr="00E6021A">
        <w:rPr>
          <w:rFonts w:asciiTheme="majorBidi" w:hAnsiTheme="majorBidi" w:cstheme="majorBidi"/>
          <w:sz w:val="24"/>
          <w:szCs w:val="24"/>
          <w:lang w:val="en-GB"/>
        </w:rPr>
        <w:t>.</w:t>
      </w:r>
    </w:p>
    <w:p w14:paraId="2C683C73" w14:textId="77777777" w:rsidR="00154FD6" w:rsidRPr="00E6021A" w:rsidRDefault="00154FD6" w:rsidP="00154FD6">
      <w:pPr>
        <w:spacing w:line="480" w:lineRule="auto"/>
        <w:ind w:left="284" w:firstLine="720"/>
        <w:rPr>
          <w:rFonts w:asciiTheme="majorBidi" w:hAnsiTheme="majorBidi" w:cstheme="majorBidi"/>
          <w:sz w:val="24"/>
          <w:szCs w:val="24"/>
          <w:lang w:val="en-GB"/>
        </w:rPr>
      </w:pPr>
      <w:proofErr w:type="spellStart"/>
      <w:r w:rsidRPr="00E6021A">
        <w:rPr>
          <w:rFonts w:asciiTheme="majorBidi" w:hAnsiTheme="majorBidi" w:cstheme="majorBidi"/>
          <w:sz w:val="24"/>
          <w:szCs w:val="24"/>
          <w:lang w:val="en-GB"/>
        </w:rPr>
        <w:t>Pengaruh</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perlakuan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komposisi</w:t>
      </w:r>
      <w:proofErr w:type="spellEnd"/>
      <w:r w:rsidRPr="00E6021A">
        <w:rPr>
          <w:rFonts w:asciiTheme="majorBidi" w:hAnsiTheme="majorBidi" w:cstheme="majorBidi"/>
          <w:sz w:val="24"/>
          <w:szCs w:val="24"/>
          <w:lang w:val="en-GB"/>
        </w:rPr>
        <w:t xml:space="preserve"> media </w:t>
      </w:r>
      <w:proofErr w:type="spellStart"/>
      <w:r w:rsidRPr="00E6021A">
        <w:rPr>
          <w:rFonts w:asciiTheme="majorBidi" w:hAnsiTheme="majorBidi" w:cstheme="majorBidi"/>
          <w:sz w:val="24"/>
          <w:szCs w:val="24"/>
          <w:lang w:val="en-GB"/>
        </w:rPr>
        <w:t>tanam</w:t>
      </w:r>
      <w:proofErr w:type="spellEnd"/>
      <w:r w:rsidRPr="00E6021A">
        <w:rPr>
          <w:rFonts w:asciiTheme="majorBidi" w:hAnsiTheme="majorBidi" w:cstheme="majorBidi"/>
          <w:sz w:val="24"/>
          <w:szCs w:val="24"/>
          <w:lang w:val="en-GB"/>
        </w:rPr>
        <w:t xml:space="preserve"> dan </w:t>
      </w:r>
      <w:proofErr w:type="spellStart"/>
      <w:r w:rsidRPr="00E6021A">
        <w:rPr>
          <w:rFonts w:asciiTheme="majorBidi" w:hAnsiTheme="majorBidi" w:cstheme="majorBidi"/>
          <w:sz w:val="24"/>
          <w:szCs w:val="24"/>
          <w:lang w:val="en-GB"/>
        </w:rPr>
        <w:t>dosis</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pupuk</w:t>
      </w:r>
      <w:proofErr w:type="spellEnd"/>
      <w:r w:rsidRPr="00E6021A">
        <w:rPr>
          <w:rFonts w:asciiTheme="majorBidi" w:hAnsiTheme="majorBidi" w:cstheme="majorBidi"/>
          <w:sz w:val="24"/>
          <w:szCs w:val="24"/>
          <w:lang w:val="en-GB"/>
        </w:rPr>
        <w:t xml:space="preserve"> NPK </w:t>
      </w:r>
      <w:proofErr w:type="spellStart"/>
      <w:r w:rsidRPr="00E6021A">
        <w:rPr>
          <w:rFonts w:asciiTheme="majorBidi" w:hAnsiTheme="majorBidi" w:cstheme="majorBidi"/>
          <w:sz w:val="24"/>
          <w:szCs w:val="24"/>
          <w:lang w:val="en-GB"/>
        </w:rPr>
        <w:t>terhadap</w:t>
      </w:r>
      <w:proofErr w:type="spellEnd"/>
      <w:r w:rsidRPr="00E6021A">
        <w:rPr>
          <w:rFonts w:asciiTheme="majorBidi" w:hAnsiTheme="majorBidi" w:cstheme="majorBidi"/>
          <w:sz w:val="24"/>
          <w:szCs w:val="24"/>
          <w:lang w:val="en-GB"/>
        </w:rPr>
        <w:t xml:space="preserve"> diameter </w:t>
      </w:r>
      <w:proofErr w:type="spellStart"/>
      <w:r w:rsidRPr="00E6021A">
        <w:rPr>
          <w:rFonts w:asciiTheme="majorBidi" w:hAnsiTheme="majorBidi" w:cstheme="majorBidi"/>
          <w:sz w:val="24"/>
          <w:szCs w:val="24"/>
          <w:lang w:val="en-GB"/>
        </w:rPr>
        <w:t>batang</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bibit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kelapa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sawit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disajikan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dalam</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Tabel</w:t>
      </w:r>
      <w:proofErr w:type="spellEnd"/>
      <w:r w:rsidRPr="00E6021A">
        <w:rPr>
          <w:rFonts w:asciiTheme="majorBidi" w:hAnsiTheme="majorBidi" w:cstheme="majorBidi"/>
          <w:sz w:val="24"/>
          <w:szCs w:val="24"/>
          <w:lang w:val="en-GB"/>
        </w:rPr>
        <w:t xml:space="preserve"> 3). </w:t>
      </w:r>
      <w:proofErr w:type="spellStart"/>
      <w:r w:rsidRPr="00E6021A">
        <w:rPr>
          <w:rFonts w:asciiTheme="majorBidi" w:hAnsiTheme="majorBidi" w:cstheme="majorBidi"/>
          <w:sz w:val="24"/>
          <w:szCs w:val="24"/>
          <w:lang w:val="en-GB"/>
        </w:rPr>
        <w:t>Berdasarkan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hasil</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penelitian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menunjukkan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bahwa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komposisi</w:t>
      </w:r>
      <w:proofErr w:type="spellEnd"/>
      <w:r w:rsidRPr="00E6021A">
        <w:rPr>
          <w:rFonts w:asciiTheme="majorBidi" w:hAnsiTheme="majorBidi" w:cstheme="majorBidi"/>
          <w:sz w:val="24"/>
          <w:szCs w:val="24"/>
          <w:lang w:val="en-GB"/>
        </w:rPr>
        <w:t xml:space="preserve"> media </w:t>
      </w:r>
      <w:proofErr w:type="spellStart"/>
      <w:r w:rsidRPr="00E6021A">
        <w:rPr>
          <w:rFonts w:asciiTheme="majorBidi" w:hAnsiTheme="majorBidi" w:cstheme="majorBidi"/>
          <w:sz w:val="24"/>
          <w:szCs w:val="24"/>
          <w:lang w:val="en-GB"/>
        </w:rPr>
        <w:t>tanam</w:t>
      </w:r>
      <w:proofErr w:type="spellEnd"/>
      <w:r w:rsidRPr="00E6021A">
        <w:rPr>
          <w:rFonts w:asciiTheme="majorBidi" w:hAnsiTheme="majorBidi" w:cstheme="majorBidi"/>
          <w:sz w:val="24"/>
          <w:szCs w:val="24"/>
          <w:lang w:val="en-GB"/>
        </w:rPr>
        <w:t xml:space="preserve"> dan </w:t>
      </w:r>
      <w:proofErr w:type="spellStart"/>
      <w:r w:rsidRPr="00E6021A">
        <w:rPr>
          <w:rFonts w:asciiTheme="majorBidi" w:hAnsiTheme="majorBidi" w:cstheme="majorBidi"/>
          <w:sz w:val="24"/>
          <w:szCs w:val="24"/>
          <w:lang w:val="en-GB"/>
        </w:rPr>
        <w:t>dosis</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pupuk</w:t>
      </w:r>
      <w:proofErr w:type="spellEnd"/>
      <w:r w:rsidRPr="00E6021A">
        <w:rPr>
          <w:rFonts w:asciiTheme="majorBidi" w:hAnsiTheme="majorBidi" w:cstheme="majorBidi"/>
          <w:sz w:val="24"/>
          <w:szCs w:val="24"/>
          <w:lang w:val="en-GB"/>
        </w:rPr>
        <w:t xml:space="preserve"> NPK </w:t>
      </w:r>
      <w:proofErr w:type="spellStart"/>
      <w:r w:rsidRPr="00E6021A">
        <w:rPr>
          <w:rFonts w:asciiTheme="majorBidi" w:hAnsiTheme="majorBidi" w:cstheme="majorBidi"/>
          <w:sz w:val="24"/>
          <w:szCs w:val="24"/>
          <w:lang w:val="en-GB"/>
        </w:rPr>
        <w:t>komposisi</w:t>
      </w:r>
      <w:proofErr w:type="spellEnd"/>
      <w:r w:rsidRPr="00E6021A">
        <w:rPr>
          <w:rFonts w:asciiTheme="majorBidi" w:hAnsiTheme="majorBidi" w:cstheme="majorBidi"/>
          <w:sz w:val="24"/>
          <w:szCs w:val="24"/>
          <w:lang w:val="en-GB"/>
        </w:rPr>
        <w:t xml:space="preserve"> media </w:t>
      </w:r>
      <w:proofErr w:type="spellStart"/>
      <w:r w:rsidRPr="00E6021A">
        <w:rPr>
          <w:rFonts w:asciiTheme="majorBidi" w:hAnsiTheme="majorBidi" w:cstheme="majorBidi"/>
          <w:sz w:val="24"/>
          <w:szCs w:val="24"/>
          <w:lang w:val="en-GB"/>
        </w:rPr>
        <w:t>tanam</w:t>
      </w:r>
      <w:proofErr w:type="spellEnd"/>
      <w:r w:rsidRPr="00E6021A">
        <w:rPr>
          <w:rFonts w:asciiTheme="majorBidi" w:hAnsiTheme="majorBidi" w:cstheme="majorBidi"/>
          <w:sz w:val="24"/>
          <w:szCs w:val="24"/>
          <w:lang w:val="en-GB"/>
        </w:rPr>
        <w:t xml:space="preserve"> 50% </w:t>
      </w:r>
      <w:proofErr w:type="spellStart"/>
      <w:r w:rsidRPr="00E6021A">
        <w:rPr>
          <w:rFonts w:asciiTheme="majorBidi" w:hAnsiTheme="majorBidi" w:cstheme="majorBidi"/>
          <w:sz w:val="24"/>
          <w:szCs w:val="24"/>
          <w:lang w:val="en-GB"/>
        </w:rPr>
        <w:t>tanah</w:t>
      </w:r>
      <w:proofErr w:type="spellEnd"/>
      <w:r w:rsidRPr="00E6021A">
        <w:rPr>
          <w:rFonts w:asciiTheme="majorBidi" w:hAnsiTheme="majorBidi" w:cstheme="majorBidi"/>
          <w:sz w:val="24"/>
          <w:szCs w:val="24"/>
          <w:lang w:val="en-GB"/>
        </w:rPr>
        <w:t xml:space="preserve"> + 50% </w:t>
      </w:r>
      <w:proofErr w:type="spellStart"/>
      <w:r w:rsidRPr="00E6021A">
        <w:rPr>
          <w:rFonts w:asciiTheme="majorBidi" w:hAnsiTheme="majorBidi" w:cstheme="majorBidi"/>
          <w:sz w:val="24"/>
          <w:szCs w:val="24"/>
          <w:lang w:val="en-GB"/>
        </w:rPr>
        <w:t>kompos</w:t>
      </w:r>
      <w:proofErr w:type="spellEnd"/>
      <w:r w:rsidRPr="00E6021A">
        <w:rPr>
          <w:rFonts w:asciiTheme="majorBidi" w:hAnsiTheme="majorBidi" w:cstheme="majorBidi"/>
          <w:sz w:val="24"/>
          <w:szCs w:val="24"/>
          <w:lang w:val="en-GB"/>
        </w:rPr>
        <w:t xml:space="preserve"> dan </w:t>
      </w:r>
      <w:proofErr w:type="spellStart"/>
      <w:r w:rsidRPr="00E6021A">
        <w:rPr>
          <w:rFonts w:asciiTheme="majorBidi" w:hAnsiTheme="majorBidi" w:cstheme="majorBidi"/>
          <w:sz w:val="24"/>
          <w:szCs w:val="24"/>
          <w:lang w:val="en-GB"/>
        </w:rPr>
        <w:t>dosis</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pupuk</w:t>
      </w:r>
      <w:proofErr w:type="spellEnd"/>
      <w:r w:rsidRPr="00E6021A">
        <w:rPr>
          <w:rFonts w:asciiTheme="majorBidi" w:hAnsiTheme="majorBidi" w:cstheme="majorBidi"/>
          <w:sz w:val="24"/>
          <w:szCs w:val="24"/>
          <w:lang w:val="en-GB"/>
        </w:rPr>
        <w:t xml:space="preserve"> NPK 3,5 gram/</w:t>
      </w:r>
      <w:proofErr w:type="spellStart"/>
      <w:r w:rsidRPr="00E6021A">
        <w:rPr>
          <w:rFonts w:asciiTheme="majorBidi" w:hAnsiTheme="majorBidi" w:cstheme="majorBidi"/>
          <w:sz w:val="24"/>
          <w:szCs w:val="24"/>
          <w:lang w:val="en-GB"/>
        </w:rPr>
        <w:t>liter</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berpengaruh</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nyata</w:t>
      </w:r>
      <w:proofErr w:type="spellEnd"/>
      <w:r w:rsidRPr="00E6021A">
        <w:rPr>
          <w:rFonts w:asciiTheme="majorBidi" w:hAnsiTheme="majorBidi" w:cstheme="majorBidi"/>
          <w:sz w:val="24"/>
          <w:szCs w:val="24"/>
          <w:lang w:val="en-GB"/>
        </w:rPr>
        <w:t xml:space="preserve"> pada </w:t>
      </w:r>
      <w:proofErr w:type="spellStart"/>
      <w:r w:rsidRPr="00E6021A">
        <w:rPr>
          <w:rFonts w:asciiTheme="majorBidi" w:hAnsiTheme="majorBidi" w:cstheme="majorBidi"/>
          <w:sz w:val="24"/>
          <w:szCs w:val="24"/>
          <w:lang w:val="en-GB"/>
        </w:rPr>
        <w:t>pertumbuhan</w:t>
      </w:r>
      <w:proofErr w:type="spellEnd"/>
      <w:r w:rsidRPr="00E6021A">
        <w:rPr>
          <w:rFonts w:asciiTheme="majorBidi" w:hAnsiTheme="majorBidi" w:cstheme="majorBidi"/>
          <w:sz w:val="24"/>
          <w:szCs w:val="24"/>
          <w:lang w:val="en-GB"/>
        </w:rPr>
        <w:t xml:space="preserve"> diameter </w:t>
      </w:r>
      <w:proofErr w:type="spellStart"/>
      <w:r w:rsidRPr="00E6021A">
        <w:rPr>
          <w:rFonts w:asciiTheme="majorBidi" w:hAnsiTheme="majorBidi" w:cstheme="majorBidi"/>
          <w:sz w:val="24"/>
          <w:szCs w:val="24"/>
          <w:lang w:val="en-GB"/>
        </w:rPr>
        <w:t>batang</w:t>
      </w:r>
      <w:proofErr w:type="spellEnd"/>
      <w:r w:rsidRPr="00E6021A">
        <w:rPr>
          <w:rFonts w:asciiTheme="majorBidi" w:hAnsiTheme="majorBidi" w:cstheme="majorBidi"/>
          <w:sz w:val="24"/>
          <w:szCs w:val="24"/>
          <w:lang w:val="en-GB"/>
        </w:rPr>
        <w:t xml:space="preserve">. Hal </w:t>
      </w:r>
      <w:proofErr w:type="spellStart"/>
      <w:r w:rsidRPr="00E6021A">
        <w:rPr>
          <w:rFonts w:asciiTheme="majorBidi" w:hAnsiTheme="majorBidi" w:cstheme="majorBidi"/>
          <w:sz w:val="24"/>
          <w:szCs w:val="24"/>
          <w:lang w:val="en-GB"/>
        </w:rPr>
        <w:t>ini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sejalan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dengan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pendapat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Hardjowigeno</w:t>
      </w:r>
      <w:proofErr w:type="spellEnd"/>
      <w:r w:rsidRPr="00E6021A">
        <w:rPr>
          <w:rFonts w:asciiTheme="majorBidi" w:hAnsiTheme="majorBidi" w:cstheme="majorBidi"/>
          <w:sz w:val="24"/>
          <w:szCs w:val="24"/>
          <w:lang w:val="en-GB"/>
        </w:rPr>
        <w:t xml:space="preserve"> (2003), </w:t>
      </w:r>
      <w:proofErr w:type="spellStart"/>
      <w:r w:rsidRPr="00E6021A">
        <w:rPr>
          <w:rFonts w:asciiTheme="majorBidi" w:hAnsiTheme="majorBidi" w:cstheme="majorBidi"/>
          <w:sz w:val="24"/>
          <w:szCs w:val="24"/>
          <w:lang w:val="en-GB"/>
        </w:rPr>
        <w:t>bahwa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apabila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unsur</w:t>
      </w:r>
      <w:proofErr w:type="spellEnd"/>
      <w:r w:rsidRPr="00E6021A">
        <w:rPr>
          <w:rFonts w:asciiTheme="majorBidi" w:hAnsiTheme="majorBidi" w:cstheme="majorBidi"/>
          <w:sz w:val="24"/>
          <w:szCs w:val="24"/>
          <w:lang w:val="en-GB"/>
        </w:rPr>
        <w:t xml:space="preserve"> hara yang </w:t>
      </w:r>
      <w:proofErr w:type="spellStart"/>
      <w:r w:rsidRPr="00E6021A">
        <w:rPr>
          <w:rFonts w:asciiTheme="majorBidi" w:hAnsiTheme="majorBidi" w:cstheme="majorBidi"/>
          <w:sz w:val="24"/>
          <w:szCs w:val="24"/>
          <w:lang w:val="en-GB"/>
        </w:rPr>
        <w:t>dibutuhkan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dalam</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keadaan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cukup</w:t>
      </w:r>
      <w:proofErr w:type="spellEnd"/>
      <w:r w:rsidRPr="00E6021A">
        <w:rPr>
          <w:rFonts w:asciiTheme="majorBidi" w:hAnsiTheme="majorBidi" w:cstheme="majorBidi"/>
          <w:sz w:val="24"/>
          <w:szCs w:val="24"/>
          <w:lang w:val="en-GB"/>
        </w:rPr>
        <w:t xml:space="preserve"> dan </w:t>
      </w:r>
      <w:proofErr w:type="spellStart"/>
      <w:r w:rsidRPr="00E6021A">
        <w:rPr>
          <w:rFonts w:asciiTheme="majorBidi" w:hAnsiTheme="majorBidi" w:cstheme="majorBidi"/>
          <w:sz w:val="24"/>
          <w:szCs w:val="24"/>
          <w:lang w:val="en-GB"/>
        </w:rPr>
        <w:t>seimbang</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maka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tanaman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tumbuh</w:t>
      </w:r>
      <w:proofErr w:type="spellEnd"/>
      <w:r w:rsidRPr="00E6021A">
        <w:rPr>
          <w:rFonts w:asciiTheme="majorBidi" w:hAnsiTheme="majorBidi" w:cstheme="majorBidi"/>
          <w:sz w:val="24"/>
          <w:szCs w:val="24"/>
          <w:lang w:val="en-GB"/>
        </w:rPr>
        <w:t xml:space="preserve"> dan </w:t>
      </w:r>
      <w:proofErr w:type="spellStart"/>
      <w:r w:rsidRPr="00E6021A">
        <w:rPr>
          <w:rFonts w:asciiTheme="majorBidi" w:hAnsiTheme="majorBidi" w:cstheme="majorBidi"/>
          <w:sz w:val="24"/>
          <w:szCs w:val="24"/>
          <w:lang w:val="en-GB"/>
        </w:rPr>
        <w:t>berproduksi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dengan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baik</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Sedangkan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menurut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Sarief</w:t>
      </w:r>
      <w:proofErr w:type="spellEnd"/>
      <w:r w:rsidRPr="00E6021A">
        <w:rPr>
          <w:rFonts w:asciiTheme="majorBidi" w:hAnsiTheme="majorBidi" w:cstheme="majorBidi"/>
          <w:sz w:val="24"/>
          <w:szCs w:val="24"/>
          <w:lang w:val="en-GB"/>
        </w:rPr>
        <w:t xml:space="preserve"> (1985), </w:t>
      </w:r>
      <w:proofErr w:type="spellStart"/>
      <w:r w:rsidRPr="00E6021A">
        <w:rPr>
          <w:rFonts w:asciiTheme="majorBidi" w:hAnsiTheme="majorBidi" w:cstheme="majorBidi"/>
          <w:sz w:val="24"/>
          <w:szCs w:val="24"/>
          <w:lang w:val="en-GB"/>
        </w:rPr>
        <w:t>dengan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tersedianya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unsur</w:t>
      </w:r>
      <w:proofErr w:type="spellEnd"/>
      <w:r w:rsidRPr="00E6021A">
        <w:rPr>
          <w:rFonts w:asciiTheme="majorBidi" w:hAnsiTheme="majorBidi" w:cstheme="majorBidi"/>
          <w:sz w:val="24"/>
          <w:szCs w:val="24"/>
          <w:lang w:val="en-GB"/>
        </w:rPr>
        <w:t xml:space="preserve"> hara </w:t>
      </w:r>
      <w:proofErr w:type="spellStart"/>
      <w:r w:rsidRPr="00E6021A">
        <w:rPr>
          <w:rFonts w:asciiTheme="majorBidi" w:hAnsiTheme="majorBidi" w:cstheme="majorBidi"/>
          <w:sz w:val="24"/>
          <w:szCs w:val="24"/>
          <w:lang w:val="en-GB"/>
        </w:rPr>
        <w:t>dalam</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jumlah</w:t>
      </w:r>
      <w:proofErr w:type="spellEnd"/>
      <w:r w:rsidRPr="00E6021A">
        <w:rPr>
          <w:rFonts w:asciiTheme="majorBidi" w:hAnsiTheme="majorBidi" w:cstheme="majorBidi"/>
          <w:sz w:val="24"/>
          <w:szCs w:val="24"/>
          <w:lang w:val="en-GB"/>
        </w:rPr>
        <w:t xml:space="preserve"> yang </w:t>
      </w:r>
      <w:proofErr w:type="spellStart"/>
      <w:r w:rsidRPr="00E6021A">
        <w:rPr>
          <w:rFonts w:asciiTheme="majorBidi" w:hAnsiTheme="majorBidi" w:cstheme="majorBidi"/>
          <w:sz w:val="24"/>
          <w:szCs w:val="24"/>
          <w:lang w:val="en-GB"/>
        </w:rPr>
        <w:t>tepat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maka</w:t>
      </w:r>
      <w:proofErr w:type="spellEnd"/>
      <w:r w:rsidRPr="00E6021A">
        <w:rPr>
          <w:rFonts w:asciiTheme="majorBidi" w:hAnsiTheme="majorBidi" w:cstheme="majorBidi"/>
          <w:sz w:val="24"/>
          <w:szCs w:val="24"/>
          <w:lang w:val="en-GB"/>
        </w:rPr>
        <w:t xml:space="preserve"> proses </w:t>
      </w:r>
      <w:proofErr w:type="spellStart"/>
      <w:r w:rsidRPr="00E6021A">
        <w:rPr>
          <w:rFonts w:asciiTheme="majorBidi" w:hAnsiTheme="majorBidi" w:cstheme="majorBidi"/>
          <w:sz w:val="24"/>
          <w:szCs w:val="24"/>
          <w:lang w:val="en-GB"/>
        </w:rPr>
        <w:t>fisiologis</w:t>
      </w:r>
      <w:proofErr w:type="spellEnd"/>
      <w:r w:rsidRPr="00E6021A">
        <w:rPr>
          <w:rFonts w:asciiTheme="majorBidi" w:hAnsiTheme="majorBidi" w:cstheme="majorBidi"/>
          <w:sz w:val="24"/>
          <w:szCs w:val="24"/>
          <w:lang w:val="en-GB"/>
        </w:rPr>
        <w:t xml:space="preserve"> di </w:t>
      </w:r>
      <w:proofErr w:type="spellStart"/>
      <w:r w:rsidRPr="00E6021A">
        <w:rPr>
          <w:rFonts w:asciiTheme="majorBidi" w:hAnsiTheme="majorBidi" w:cstheme="majorBidi"/>
          <w:sz w:val="24"/>
          <w:szCs w:val="24"/>
          <w:lang w:val="en-GB"/>
        </w:rPr>
        <w:t>dalam</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tanaman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berjalan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dengan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baik</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terutama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unsur</w:t>
      </w:r>
      <w:proofErr w:type="spellEnd"/>
      <w:r w:rsidRPr="00E6021A">
        <w:rPr>
          <w:rFonts w:asciiTheme="majorBidi" w:hAnsiTheme="majorBidi" w:cstheme="majorBidi"/>
          <w:sz w:val="24"/>
          <w:szCs w:val="24"/>
          <w:lang w:val="en-GB"/>
        </w:rPr>
        <w:t xml:space="preserve"> hara yang </w:t>
      </w:r>
      <w:proofErr w:type="spellStart"/>
      <w:r w:rsidRPr="00E6021A">
        <w:rPr>
          <w:rFonts w:asciiTheme="majorBidi" w:hAnsiTheme="majorBidi" w:cstheme="majorBidi"/>
          <w:sz w:val="24"/>
          <w:szCs w:val="24"/>
          <w:lang w:val="en-GB"/>
        </w:rPr>
        <w:t>berperan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dominan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dalam</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pertumbuhan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vegetatif</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seperti</w:t>
      </w:r>
      <w:proofErr w:type="spellEnd"/>
      <w:r w:rsidRPr="00E6021A">
        <w:rPr>
          <w:rFonts w:asciiTheme="majorBidi" w:hAnsiTheme="majorBidi" w:cstheme="majorBidi"/>
          <w:sz w:val="24"/>
          <w:szCs w:val="24"/>
          <w:lang w:val="en-GB"/>
        </w:rPr>
        <w:t xml:space="preserve"> N. </w:t>
      </w:r>
      <w:proofErr w:type="spellStart"/>
      <w:r w:rsidRPr="00E6021A">
        <w:rPr>
          <w:rFonts w:asciiTheme="majorBidi" w:hAnsiTheme="majorBidi" w:cstheme="majorBidi"/>
          <w:sz w:val="24"/>
          <w:szCs w:val="24"/>
          <w:lang w:val="en-GB"/>
        </w:rPr>
        <w:t>Meskipun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peran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unsur</w:t>
      </w:r>
      <w:proofErr w:type="spellEnd"/>
      <w:r w:rsidRPr="00E6021A">
        <w:rPr>
          <w:rFonts w:asciiTheme="majorBidi" w:hAnsiTheme="majorBidi" w:cstheme="majorBidi"/>
          <w:sz w:val="24"/>
          <w:szCs w:val="24"/>
          <w:lang w:val="en-GB"/>
        </w:rPr>
        <w:t xml:space="preserve"> hara lain </w:t>
      </w:r>
      <w:proofErr w:type="spellStart"/>
      <w:r w:rsidRPr="00E6021A">
        <w:rPr>
          <w:rFonts w:asciiTheme="majorBidi" w:hAnsiTheme="majorBidi" w:cstheme="majorBidi"/>
          <w:sz w:val="24"/>
          <w:szCs w:val="24"/>
          <w:lang w:val="en-GB"/>
        </w:rPr>
        <w:t>seperti</w:t>
      </w:r>
      <w:proofErr w:type="spellEnd"/>
      <w:r w:rsidRPr="00E6021A">
        <w:rPr>
          <w:rFonts w:asciiTheme="majorBidi" w:hAnsiTheme="majorBidi" w:cstheme="majorBidi"/>
          <w:sz w:val="24"/>
          <w:szCs w:val="24"/>
          <w:lang w:val="en-GB"/>
        </w:rPr>
        <w:t xml:space="preserve"> P, K, Ca, Hg dan S </w:t>
      </w:r>
      <w:proofErr w:type="spellStart"/>
      <w:r w:rsidRPr="00E6021A">
        <w:rPr>
          <w:rFonts w:asciiTheme="majorBidi" w:hAnsiTheme="majorBidi" w:cstheme="majorBidi"/>
          <w:sz w:val="24"/>
          <w:szCs w:val="24"/>
          <w:lang w:val="en-GB"/>
        </w:rPr>
        <w:t>tidak</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dapat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diabaikan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Unsur</w:t>
      </w:r>
      <w:proofErr w:type="spellEnd"/>
      <w:r w:rsidRPr="00E6021A">
        <w:rPr>
          <w:rFonts w:asciiTheme="majorBidi" w:hAnsiTheme="majorBidi" w:cstheme="majorBidi"/>
          <w:sz w:val="24"/>
          <w:szCs w:val="24"/>
          <w:lang w:val="en-GB"/>
        </w:rPr>
        <w:t xml:space="preserve"> hara yang </w:t>
      </w:r>
      <w:proofErr w:type="spellStart"/>
      <w:r w:rsidRPr="00E6021A">
        <w:rPr>
          <w:rFonts w:asciiTheme="majorBidi" w:hAnsiTheme="majorBidi" w:cstheme="majorBidi"/>
          <w:sz w:val="24"/>
          <w:szCs w:val="24"/>
          <w:lang w:val="en-GB"/>
        </w:rPr>
        <w:t>terkandung</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dalam</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pupuk</w:t>
      </w:r>
      <w:proofErr w:type="spellEnd"/>
      <w:r w:rsidRPr="00E6021A">
        <w:rPr>
          <w:rFonts w:asciiTheme="majorBidi" w:hAnsiTheme="majorBidi" w:cstheme="majorBidi"/>
          <w:sz w:val="24"/>
          <w:szCs w:val="24"/>
          <w:lang w:val="en-GB"/>
        </w:rPr>
        <w:t xml:space="preserve"> NPK sangat </w:t>
      </w:r>
      <w:proofErr w:type="spellStart"/>
      <w:r w:rsidRPr="00E6021A">
        <w:rPr>
          <w:rFonts w:asciiTheme="majorBidi" w:hAnsiTheme="majorBidi" w:cstheme="majorBidi"/>
          <w:sz w:val="24"/>
          <w:szCs w:val="24"/>
          <w:lang w:val="en-GB"/>
        </w:rPr>
        <w:t>berperan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dalam</w:t>
      </w:r>
      <w:proofErr w:type="spellEnd"/>
      <w:r w:rsidRPr="00E6021A">
        <w:rPr>
          <w:rFonts w:asciiTheme="majorBidi" w:hAnsiTheme="majorBidi" w:cstheme="majorBidi"/>
          <w:sz w:val="24"/>
          <w:szCs w:val="24"/>
          <w:lang w:val="en-GB"/>
        </w:rPr>
        <w:t xml:space="preserve"> proses </w:t>
      </w:r>
      <w:proofErr w:type="spellStart"/>
      <w:r w:rsidRPr="00E6021A">
        <w:rPr>
          <w:rFonts w:asciiTheme="majorBidi" w:hAnsiTheme="majorBidi" w:cstheme="majorBidi"/>
          <w:sz w:val="24"/>
          <w:szCs w:val="24"/>
          <w:lang w:val="en-GB"/>
        </w:rPr>
        <w:t>pertumbuhan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bibit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kelapa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sawit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Setiap</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unsur</w:t>
      </w:r>
      <w:proofErr w:type="spellEnd"/>
      <w:r w:rsidRPr="00E6021A">
        <w:rPr>
          <w:rFonts w:asciiTheme="majorBidi" w:hAnsiTheme="majorBidi" w:cstheme="majorBidi"/>
          <w:sz w:val="24"/>
          <w:szCs w:val="24"/>
          <w:lang w:val="en-GB"/>
        </w:rPr>
        <w:t xml:space="preserve"> hara </w:t>
      </w:r>
      <w:proofErr w:type="spellStart"/>
      <w:r w:rsidRPr="00E6021A">
        <w:rPr>
          <w:rFonts w:asciiTheme="majorBidi" w:hAnsiTheme="majorBidi" w:cstheme="majorBidi"/>
          <w:sz w:val="24"/>
          <w:szCs w:val="24"/>
          <w:lang w:val="en-GB"/>
        </w:rPr>
        <w:t>mempunyai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fungsi</w:t>
      </w:r>
      <w:proofErr w:type="spellEnd"/>
      <w:r w:rsidRPr="00E6021A">
        <w:rPr>
          <w:rFonts w:asciiTheme="majorBidi" w:hAnsiTheme="majorBidi" w:cstheme="majorBidi"/>
          <w:sz w:val="24"/>
          <w:szCs w:val="24"/>
          <w:lang w:val="en-GB"/>
        </w:rPr>
        <w:t xml:space="preserve"> masing-masing </w:t>
      </w:r>
      <w:proofErr w:type="spellStart"/>
      <w:r w:rsidRPr="00E6021A">
        <w:rPr>
          <w:rFonts w:asciiTheme="majorBidi" w:hAnsiTheme="majorBidi" w:cstheme="majorBidi"/>
          <w:sz w:val="24"/>
          <w:szCs w:val="24"/>
          <w:lang w:val="en-GB"/>
        </w:rPr>
        <w:t>dalam</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pertumbuhan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tanaman</w:t>
      </w:r>
      <w:proofErr w:type="spellEnd"/>
      <w:r w:rsidRPr="00E6021A">
        <w:rPr>
          <w:rFonts w:asciiTheme="majorBidi" w:hAnsiTheme="majorBidi" w:cstheme="majorBidi"/>
          <w:sz w:val="24"/>
          <w:szCs w:val="24"/>
          <w:lang w:val="en-GB"/>
        </w:rPr>
        <w:t>.</w:t>
      </w:r>
    </w:p>
    <w:p w14:paraId="35E3D7BA" w14:textId="77777777" w:rsidR="00154FD6" w:rsidRPr="00E6021A" w:rsidRDefault="00154FD6" w:rsidP="00154FD6">
      <w:pPr>
        <w:spacing w:line="480" w:lineRule="auto"/>
        <w:ind w:left="284" w:firstLine="720"/>
        <w:rPr>
          <w:rFonts w:asciiTheme="majorBidi" w:hAnsiTheme="majorBidi" w:cstheme="majorBidi"/>
          <w:sz w:val="24"/>
          <w:szCs w:val="24"/>
          <w:lang w:val="en-GB"/>
        </w:rPr>
      </w:pPr>
      <w:proofErr w:type="spellStart"/>
      <w:r w:rsidRPr="00E6021A">
        <w:rPr>
          <w:rFonts w:asciiTheme="majorBidi" w:hAnsiTheme="majorBidi" w:cstheme="majorBidi"/>
          <w:sz w:val="24"/>
          <w:szCs w:val="24"/>
          <w:lang w:val="en-GB"/>
        </w:rPr>
        <w:t>Berdasarkan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hasil</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penelitian</w:t>
      </w:r>
      <w:proofErr w:type="spellEnd"/>
      <w:r w:rsidRPr="00E6021A">
        <w:rPr>
          <w:rFonts w:asciiTheme="majorBidi" w:hAnsiTheme="majorBidi" w:cstheme="majorBidi"/>
          <w:sz w:val="24"/>
          <w:szCs w:val="24"/>
          <w:lang w:val="en-GB"/>
        </w:rPr>
        <w:t xml:space="preserve">, data yang </w:t>
      </w:r>
      <w:proofErr w:type="spellStart"/>
      <w:r w:rsidRPr="00E6021A">
        <w:rPr>
          <w:rFonts w:asciiTheme="majorBidi" w:hAnsiTheme="majorBidi" w:cstheme="majorBidi"/>
          <w:sz w:val="24"/>
          <w:szCs w:val="24"/>
          <w:lang w:val="en-GB"/>
        </w:rPr>
        <w:t>diperoleh</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telah</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dianalisa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statistik</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menunjukkan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bahwa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kombinasi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perlakuan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komposisi</w:t>
      </w:r>
      <w:proofErr w:type="spellEnd"/>
      <w:r w:rsidRPr="00E6021A">
        <w:rPr>
          <w:rFonts w:asciiTheme="majorBidi" w:hAnsiTheme="majorBidi" w:cstheme="majorBidi"/>
          <w:sz w:val="24"/>
          <w:szCs w:val="24"/>
          <w:lang w:val="en-GB"/>
        </w:rPr>
        <w:t xml:space="preserve"> media </w:t>
      </w:r>
      <w:proofErr w:type="spellStart"/>
      <w:r w:rsidRPr="00E6021A">
        <w:rPr>
          <w:rFonts w:asciiTheme="majorBidi" w:hAnsiTheme="majorBidi" w:cstheme="majorBidi"/>
          <w:sz w:val="24"/>
          <w:szCs w:val="24"/>
          <w:lang w:val="en-GB"/>
        </w:rPr>
        <w:t>tanam</w:t>
      </w:r>
      <w:proofErr w:type="spellEnd"/>
      <w:r w:rsidRPr="00E6021A">
        <w:rPr>
          <w:rFonts w:asciiTheme="majorBidi" w:hAnsiTheme="majorBidi" w:cstheme="majorBidi"/>
          <w:sz w:val="24"/>
          <w:szCs w:val="24"/>
          <w:lang w:val="en-GB"/>
        </w:rPr>
        <w:t xml:space="preserve"> dan </w:t>
      </w:r>
      <w:proofErr w:type="spellStart"/>
      <w:r w:rsidRPr="00E6021A">
        <w:rPr>
          <w:rFonts w:asciiTheme="majorBidi" w:hAnsiTheme="majorBidi" w:cstheme="majorBidi"/>
          <w:sz w:val="24"/>
          <w:szCs w:val="24"/>
          <w:lang w:val="en-GB"/>
        </w:rPr>
        <w:t>dosis</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pupuk</w:t>
      </w:r>
      <w:proofErr w:type="spellEnd"/>
      <w:r w:rsidRPr="00E6021A">
        <w:rPr>
          <w:rFonts w:asciiTheme="majorBidi" w:hAnsiTheme="majorBidi" w:cstheme="majorBidi"/>
          <w:sz w:val="24"/>
          <w:szCs w:val="24"/>
          <w:lang w:val="en-GB"/>
        </w:rPr>
        <w:t xml:space="preserve"> NPK </w:t>
      </w:r>
      <w:proofErr w:type="spellStart"/>
      <w:r w:rsidRPr="00E6021A">
        <w:rPr>
          <w:rFonts w:asciiTheme="majorBidi" w:hAnsiTheme="majorBidi" w:cstheme="majorBidi"/>
          <w:sz w:val="24"/>
          <w:szCs w:val="24"/>
          <w:lang w:val="en-GB"/>
        </w:rPr>
        <w:t>tidak</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berpengaruh</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nyata</w:t>
      </w:r>
      <w:proofErr w:type="spellEnd"/>
      <w:r w:rsidRPr="00E6021A">
        <w:rPr>
          <w:rFonts w:asciiTheme="majorBidi" w:hAnsiTheme="majorBidi" w:cstheme="majorBidi"/>
          <w:sz w:val="24"/>
          <w:szCs w:val="24"/>
          <w:lang w:val="en-GB"/>
        </w:rPr>
        <w:t xml:space="preserve"> pada </w:t>
      </w:r>
      <w:proofErr w:type="spellStart"/>
      <w:r w:rsidRPr="00E6021A">
        <w:rPr>
          <w:rFonts w:asciiTheme="majorBidi" w:hAnsiTheme="majorBidi" w:cstheme="majorBidi"/>
          <w:sz w:val="24"/>
          <w:szCs w:val="24"/>
          <w:lang w:val="en-GB"/>
        </w:rPr>
        <w:t>peubah</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panjang</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akar</w:t>
      </w:r>
      <w:proofErr w:type="spellEnd"/>
      <w:r w:rsidRPr="00E6021A">
        <w:rPr>
          <w:rFonts w:asciiTheme="majorBidi" w:hAnsiTheme="majorBidi" w:cstheme="majorBidi"/>
          <w:sz w:val="24"/>
          <w:szCs w:val="24"/>
          <w:lang w:val="en-GB"/>
        </w:rPr>
        <w:t xml:space="preserve"> primer. </w:t>
      </w:r>
      <w:proofErr w:type="spellStart"/>
      <w:r w:rsidRPr="00E6021A">
        <w:rPr>
          <w:rFonts w:asciiTheme="majorBidi" w:hAnsiTheme="majorBidi" w:cstheme="majorBidi"/>
          <w:sz w:val="24"/>
          <w:szCs w:val="24"/>
          <w:lang w:val="en-GB"/>
        </w:rPr>
        <w:t>Komposisi</w:t>
      </w:r>
      <w:proofErr w:type="spellEnd"/>
      <w:r w:rsidRPr="00E6021A">
        <w:rPr>
          <w:rFonts w:asciiTheme="majorBidi" w:hAnsiTheme="majorBidi" w:cstheme="majorBidi"/>
          <w:sz w:val="24"/>
          <w:szCs w:val="24"/>
          <w:lang w:val="en-GB"/>
        </w:rPr>
        <w:t xml:space="preserve"> media </w:t>
      </w:r>
      <w:proofErr w:type="spellStart"/>
      <w:r w:rsidRPr="00E6021A">
        <w:rPr>
          <w:rFonts w:asciiTheme="majorBidi" w:hAnsiTheme="majorBidi" w:cstheme="majorBidi"/>
          <w:sz w:val="24"/>
          <w:szCs w:val="24"/>
          <w:lang w:val="en-GB"/>
        </w:rPr>
        <w:t>tanam</w:t>
      </w:r>
      <w:proofErr w:type="spellEnd"/>
      <w:r w:rsidRPr="00E6021A">
        <w:rPr>
          <w:rFonts w:asciiTheme="majorBidi" w:hAnsiTheme="majorBidi" w:cstheme="majorBidi"/>
          <w:sz w:val="24"/>
          <w:szCs w:val="24"/>
          <w:lang w:val="en-GB"/>
        </w:rPr>
        <w:t xml:space="preserve"> 50% </w:t>
      </w:r>
      <w:proofErr w:type="spellStart"/>
      <w:r w:rsidRPr="00E6021A">
        <w:rPr>
          <w:rFonts w:asciiTheme="majorBidi" w:hAnsiTheme="majorBidi" w:cstheme="majorBidi"/>
          <w:sz w:val="24"/>
          <w:szCs w:val="24"/>
          <w:lang w:val="en-GB"/>
        </w:rPr>
        <w:t>tanah</w:t>
      </w:r>
      <w:proofErr w:type="spellEnd"/>
      <w:r w:rsidRPr="00E6021A">
        <w:rPr>
          <w:rFonts w:asciiTheme="majorBidi" w:hAnsiTheme="majorBidi" w:cstheme="majorBidi"/>
          <w:sz w:val="24"/>
          <w:szCs w:val="24"/>
          <w:lang w:val="en-GB"/>
        </w:rPr>
        <w:t xml:space="preserve"> + 50% </w:t>
      </w:r>
      <w:proofErr w:type="spellStart"/>
      <w:r w:rsidRPr="00E6021A">
        <w:rPr>
          <w:rFonts w:asciiTheme="majorBidi" w:hAnsiTheme="majorBidi" w:cstheme="majorBidi"/>
          <w:sz w:val="24"/>
          <w:szCs w:val="24"/>
          <w:lang w:val="en-GB"/>
        </w:rPr>
        <w:t>kompos</w:t>
      </w:r>
      <w:proofErr w:type="spellEnd"/>
      <w:r w:rsidRPr="00E6021A">
        <w:rPr>
          <w:rFonts w:asciiTheme="majorBidi" w:hAnsiTheme="majorBidi" w:cstheme="majorBidi"/>
          <w:sz w:val="24"/>
          <w:szCs w:val="24"/>
          <w:lang w:val="en-GB"/>
        </w:rPr>
        <w:t xml:space="preserve"> dan </w:t>
      </w:r>
      <w:proofErr w:type="spellStart"/>
      <w:r w:rsidRPr="00E6021A">
        <w:rPr>
          <w:rFonts w:asciiTheme="majorBidi" w:hAnsiTheme="majorBidi" w:cstheme="majorBidi"/>
          <w:sz w:val="24"/>
          <w:szCs w:val="24"/>
          <w:lang w:val="en-GB"/>
        </w:rPr>
        <w:t>dosis</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pupuk</w:t>
      </w:r>
      <w:proofErr w:type="spellEnd"/>
      <w:r w:rsidRPr="00E6021A">
        <w:rPr>
          <w:rFonts w:asciiTheme="majorBidi" w:hAnsiTheme="majorBidi" w:cstheme="majorBidi"/>
          <w:sz w:val="24"/>
          <w:szCs w:val="24"/>
          <w:lang w:val="en-GB"/>
        </w:rPr>
        <w:t xml:space="preserve"> NPK 2,25 gram/</w:t>
      </w:r>
      <w:proofErr w:type="spellStart"/>
      <w:r w:rsidRPr="00E6021A">
        <w:rPr>
          <w:rFonts w:asciiTheme="majorBidi" w:hAnsiTheme="majorBidi" w:cstheme="majorBidi"/>
          <w:sz w:val="24"/>
          <w:szCs w:val="24"/>
          <w:lang w:val="en-GB"/>
        </w:rPr>
        <w:t>liter</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memberikan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pertumbuhan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panjang</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akar</w:t>
      </w:r>
      <w:proofErr w:type="spellEnd"/>
      <w:r w:rsidRPr="00E6021A">
        <w:rPr>
          <w:rFonts w:asciiTheme="majorBidi" w:hAnsiTheme="majorBidi" w:cstheme="majorBidi"/>
          <w:sz w:val="24"/>
          <w:szCs w:val="24"/>
          <w:lang w:val="en-GB"/>
        </w:rPr>
        <w:t xml:space="preserve"> primer </w:t>
      </w:r>
      <w:proofErr w:type="spellStart"/>
      <w:r w:rsidRPr="00E6021A">
        <w:rPr>
          <w:rFonts w:asciiTheme="majorBidi" w:hAnsiTheme="majorBidi" w:cstheme="majorBidi"/>
          <w:sz w:val="24"/>
          <w:szCs w:val="24"/>
          <w:lang w:val="en-GB"/>
        </w:rPr>
        <w:t>tertinggi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yaitu</w:t>
      </w:r>
      <w:proofErr w:type="spellEnd"/>
      <w:r w:rsidRPr="00E6021A">
        <w:rPr>
          <w:rFonts w:asciiTheme="majorBidi" w:hAnsiTheme="majorBidi" w:cstheme="majorBidi"/>
          <w:sz w:val="24"/>
          <w:szCs w:val="24"/>
          <w:lang w:val="en-GB"/>
        </w:rPr>
        <w:t xml:space="preserve"> 29 cm. Hal </w:t>
      </w:r>
      <w:proofErr w:type="spellStart"/>
      <w:r w:rsidRPr="00E6021A">
        <w:rPr>
          <w:rFonts w:asciiTheme="majorBidi" w:hAnsiTheme="majorBidi" w:cstheme="majorBidi"/>
          <w:sz w:val="24"/>
          <w:szCs w:val="24"/>
          <w:lang w:val="en-GB"/>
        </w:rPr>
        <w:t>ini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lastRenderedPageBreak/>
        <w:t>disebabkan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komposisi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tanam</w:t>
      </w:r>
      <w:proofErr w:type="spellEnd"/>
      <w:r w:rsidRPr="00E6021A">
        <w:rPr>
          <w:rFonts w:asciiTheme="majorBidi" w:hAnsiTheme="majorBidi" w:cstheme="majorBidi"/>
          <w:sz w:val="24"/>
          <w:szCs w:val="24"/>
          <w:lang w:val="en-GB"/>
        </w:rPr>
        <w:t xml:space="preserve"> yang </w:t>
      </w:r>
      <w:proofErr w:type="spellStart"/>
      <w:r w:rsidRPr="00E6021A">
        <w:rPr>
          <w:rFonts w:asciiTheme="majorBidi" w:hAnsiTheme="majorBidi" w:cstheme="majorBidi"/>
          <w:sz w:val="24"/>
          <w:szCs w:val="24"/>
          <w:lang w:val="en-GB"/>
        </w:rPr>
        <w:t>berbeda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menciptakan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kondisi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tanah</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baik</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fisik</w:t>
      </w:r>
      <w:proofErr w:type="spellEnd"/>
      <w:r w:rsidRPr="00E6021A">
        <w:rPr>
          <w:rFonts w:asciiTheme="majorBidi" w:hAnsiTheme="majorBidi" w:cstheme="majorBidi"/>
          <w:sz w:val="24"/>
          <w:szCs w:val="24"/>
          <w:lang w:val="en-GB"/>
        </w:rPr>
        <w:t xml:space="preserve"> dan </w:t>
      </w:r>
      <w:proofErr w:type="spellStart"/>
      <w:r w:rsidRPr="00E6021A">
        <w:rPr>
          <w:rFonts w:asciiTheme="majorBidi" w:hAnsiTheme="majorBidi" w:cstheme="majorBidi"/>
          <w:sz w:val="24"/>
          <w:szCs w:val="24"/>
          <w:lang w:val="en-GB"/>
        </w:rPr>
        <w:t>kimia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tanah</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berbeda</w:t>
      </w:r>
      <w:proofErr w:type="spellEnd"/>
      <w:r w:rsidRPr="00E6021A">
        <w:rPr>
          <w:rFonts w:asciiTheme="majorBidi" w:hAnsiTheme="majorBidi" w:cstheme="majorBidi"/>
          <w:sz w:val="24"/>
          <w:szCs w:val="24"/>
          <w:lang w:val="en-GB"/>
        </w:rPr>
        <w:t xml:space="preserve"> pula, </w:t>
      </w:r>
      <w:proofErr w:type="spellStart"/>
      <w:r w:rsidRPr="00E6021A">
        <w:rPr>
          <w:rFonts w:asciiTheme="majorBidi" w:hAnsiTheme="majorBidi" w:cstheme="majorBidi"/>
          <w:sz w:val="24"/>
          <w:szCs w:val="24"/>
          <w:lang w:val="en-GB"/>
        </w:rPr>
        <w:t>sehingga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mempengaruhi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pertumbuhan</w:t>
      </w:r>
      <w:proofErr w:type="spellEnd"/>
      <w:r w:rsidRPr="00E6021A">
        <w:rPr>
          <w:rFonts w:asciiTheme="majorBidi" w:hAnsiTheme="majorBidi" w:cstheme="majorBidi"/>
          <w:sz w:val="24"/>
          <w:szCs w:val="24"/>
          <w:lang w:val="en-GB"/>
        </w:rPr>
        <w:t xml:space="preserve"> dan </w:t>
      </w:r>
      <w:proofErr w:type="spellStart"/>
      <w:r w:rsidRPr="00E6021A">
        <w:rPr>
          <w:rFonts w:asciiTheme="majorBidi" w:hAnsiTheme="majorBidi" w:cstheme="majorBidi"/>
          <w:sz w:val="24"/>
          <w:szCs w:val="24"/>
          <w:lang w:val="en-GB"/>
        </w:rPr>
        <w:t>perkembangan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akar</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Pemberian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pupuk</w:t>
      </w:r>
      <w:proofErr w:type="spellEnd"/>
      <w:r w:rsidRPr="00E6021A">
        <w:rPr>
          <w:rFonts w:asciiTheme="majorBidi" w:hAnsiTheme="majorBidi" w:cstheme="majorBidi"/>
          <w:sz w:val="24"/>
          <w:szCs w:val="24"/>
          <w:lang w:val="en-GB"/>
        </w:rPr>
        <w:t xml:space="preserve"> NPK pada media </w:t>
      </w:r>
      <w:proofErr w:type="spellStart"/>
      <w:r w:rsidRPr="00E6021A">
        <w:rPr>
          <w:rFonts w:asciiTheme="majorBidi" w:hAnsiTheme="majorBidi" w:cstheme="majorBidi"/>
          <w:sz w:val="24"/>
          <w:szCs w:val="24"/>
          <w:lang w:val="en-GB"/>
        </w:rPr>
        <w:t>tanam</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dapat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menyumbangkan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unsur</w:t>
      </w:r>
      <w:proofErr w:type="spellEnd"/>
      <w:r w:rsidRPr="00E6021A">
        <w:rPr>
          <w:rFonts w:asciiTheme="majorBidi" w:hAnsiTheme="majorBidi" w:cstheme="majorBidi"/>
          <w:sz w:val="24"/>
          <w:szCs w:val="24"/>
          <w:lang w:val="en-GB"/>
        </w:rPr>
        <w:t xml:space="preserve"> hara </w:t>
      </w:r>
      <w:proofErr w:type="gramStart"/>
      <w:r w:rsidRPr="00E6021A">
        <w:rPr>
          <w:rFonts w:asciiTheme="majorBidi" w:hAnsiTheme="majorBidi" w:cstheme="majorBidi"/>
          <w:sz w:val="24"/>
          <w:szCs w:val="24"/>
          <w:lang w:val="en-GB"/>
        </w:rPr>
        <w:t>N,P</w:t>
      </w:r>
      <w:proofErr w:type="gramEnd"/>
      <w:r w:rsidRPr="00E6021A">
        <w:rPr>
          <w:rFonts w:asciiTheme="majorBidi" w:hAnsiTheme="majorBidi" w:cstheme="majorBidi"/>
          <w:sz w:val="24"/>
          <w:szCs w:val="24"/>
          <w:lang w:val="en-GB"/>
        </w:rPr>
        <w:t xml:space="preserve">,K yang </w:t>
      </w:r>
      <w:proofErr w:type="spellStart"/>
      <w:r w:rsidRPr="00E6021A">
        <w:rPr>
          <w:rFonts w:asciiTheme="majorBidi" w:hAnsiTheme="majorBidi" w:cstheme="majorBidi"/>
          <w:sz w:val="24"/>
          <w:szCs w:val="24"/>
          <w:lang w:val="en-GB"/>
        </w:rPr>
        <w:t>dapat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membantu</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meningkatkan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pertumbuhan</w:t>
      </w:r>
      <w:proofErr w:type="spellEnd"/>
      <w:r w:rsidRPr="00E6021A">
        <w:rPr>
          <w:rFonts w:asciiTheme="majorBidi" w:hAnsiTheme="majorBidi" w:cstheme="majorBidi"/>
          <w:sz w:val="24"/>
          <w:szCs w:val="24"/>
          <w:lang w:val="en-GB"/>
        </w:rPr>
        <w:t xml:space="preserve"> dan </w:t>
      </w:r>
      <w:proofErr w:type="spellStart"/>
      <w:r w:rsidRPr="00E6021A">
        <w:rPr>
          <w:rFonts w:asciiTheme="majorBidi" w:hAnsiTheme="majorBidi" w:cstheme="majorBidi"/>
          <w:sz w:val="24"/>
          <w:szCs w:val="24"/>
          <w:lang w:val="en-GB"/>
        </w:rPr>
        <w:t>perkembangan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akar</w:t>
      </w:r>
      <w:proofErr w:type="spellEnd"/>
      <w:r w:rsidRPr="00E6021A">
        <w:rPr>
          <w:rFonts w:asciiTheme="majorBidi" w:hAnsiTheme="majorBidi" w:cstheme="majorBidi"/>
          <w:sz w:val="24"/>
          <w:szCs w:val="24"/>
          <w:lang w:val="en-GB"/>
        </w:rPr>
        <w:t xml:space="preserve"> primer. Hal </w:t>
      </w:r>
      <w:proofErr w:type="spellStart"/>
      <w:r w:rsidRPr="00E6021A">
        <w:rPr>
          <w:rFonts w:asciiTheme="majorBidi" w:hAnsiTheme="majorBidi" w:cstheme="majorBidi"/>
          <w:sz w:val="24"/>
          <w:szCs w:val="24"/>
          <w:lang w:val="en-GB"/>
        </w:rPr>
        <w:t>ini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sejalan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dengan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pendapat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Deswenti</w:t>
      </w:r>
      <w:proofErr w:type="spellEnd"/>
      <w:r w:rsidRPr="00E6021A">
        <w:rPr>
          <w:rFonts w:asciiTheme="majorBidi" w:hAnsiTheme="majorBidi" w:cstheme="majorBidi"/>
          <w:sz w:val="24"/>
          <w:szCs w:val="24"/>
          <w:lang w:val="en-GB"/>
        </w:rPr>
        <w:t xml:space="preserve"> (2011), </w:t>
      </w:r>
      <w:proofErr w:type="spellStart"/>
      <w:r w:rsidRPr="00E6021A">
        <w:rPr>
          <w:rFonts w:asciiTheme="majorBidi" w:hAnsiTheme="majorBidi" w:cstheme="majorBidi"/>
          <w:sz w:val="24"/>
          <w:szCs w:val="24"/>
          <w:lang w:val="en-GB"/>
        </w:rPr>
        <w:t>bahwa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kompos</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mengandung</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unsur</w:t>
      </w:r>
      <w:proofErr w:type="spellEnd"/>
      <w:r w:rsidRPr="00E6021A">
        <w:rPr>
          <w:rFonts w:asciiTheme="majorBidi" w:hAnsiTheme="majorBidi" w:cstheme="majorBidi"/>
          <w:sz w:val="24"/>
          <w:szCs w:val="24"/>
          <w:lang w:val="en-GB"/>
        </w:rPr>
        <w:t xml:space="preserve"> P yang </w:t>
      </w:r>
      <w:proofErr w:type="spellStart"/>
      <w:r w:rsidRPr="00E6021A">
        <w:rPr>
          <w:rFonts w:asciiTheme="majorBidi" w:hAnsiTheme="majorBidi" w:cstheme="majorBidi"/>
          <w:sz w:val="24"/>
          <w:szCs w:val="24"/>
          <w:lang w:val="en-GB"/>
        </w:rPr>
        <w:t>dapat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mempengaruhi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perkembangan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akar</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bibit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kelapa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sawit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karena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unsur</w:t>
      </w:r>
      <w:proofErr w:type="spellEnd"/>
      <w:r w:rsidRPr="00E6021A">
        <w:rPr>
          <w:rFonts w:asciiTheme="majorBidi" w:hAnsiTheme="majorBidi" w:cstheme="majorBidi"/>
          <w:sz w:val="24"/>
          <w:szCs w:val="24"/>
          <w:lang w:val="en-GB"/>
        </w:rPr>
        <w:t xml:space="preserve"> P </w:t>
      </w:r>
      <w:proofErr w:type="spellStart"/>
      <w:r w:rsidRPr="00E6021A">
        <w:rPr>
          <w:rFonts w:asciiTheme="majorBidi" w:hAnsiTheme="majorBidi" w:cstheme="majorBidi"/>
          <w:sz w:val="24"/>
          <w:szCs w:val="24"/>
          <w:lang w:val="en-GB"/>
        </w:rPr>
        <w:t>merupakan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komponen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utama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asam</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nukleat</w:t>
      </w:r>
      <w:proofErr w:type="spellEnd"/>
      <w:r w:rsidRPr="00E6021A">
        <w:rPr>
          <w:rFonts w:asciiTheme="majorBidi" w:hAnsiTheme="majorBidi" w:cstheme="majorBidi"/>
          <w:sz w:val="24"/>
          <w:szCs w:val="24"/>
          <w:lang w:val="en-GB"/>
        </w:rPr>
        <w:t xml:space="preserve"> yang </w:t>
      </w:r>
      <w:proofErr w:type="spellStart"/>
      <w:r w:rsidRPr="00E6021A">
        <w:rPr>
          <w:rFonts w:asciiTheme="majorBidi" w:hAnsiTheme="majorBidi" w:cstheme="majorBidi"/>
          <w:sz w:val="24"/>
          <w:szCs w:val="24"/>
          <w:lang w:val="en-GB"/>
        </w:rPr>
        <w:t>berperan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dalam</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pembentukan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akar</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Menurut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Marsono</w:t>
      </w:r>
      <w:proofErr w:type="spellEnd"/>
      <w:r w:rsidRPr="00E6021A">
        <w:rPr>
          <w:rFonts w:asciiTheme="majorBidi" w:hAnsiTheme="majorBidi" w:cstheme="majorBidi"/>
          <w:sz w:val="24"/>
          <w:szCs w:val="24"/>
          <w:lang w:val="en-GB"/>
        </w:rPr>
        <w:t xml:space="preserve"> (2001), </w:t>
      </w:r>
      <w:proofErr w:type="spellStart"/>
      <w:r w:rsidRPr="00E6021A">
        <w:rPr>
          <w:rFonts w:asciiTheme="majorBidi" w:hAnsiTheme="majorBidi" w:cstheme="majorBidi"/>
          <w:sz w:val="24"/>
          <w:szCs w:val="24"/>
          <w:lang w:val="en-GB"/>
        </w:rPr>
        <w:t>fosfor</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berguna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untuk</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merangsang</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pertumbuhan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akar</w:t>
      </w:r>
      <w:proofErr w:type="spellEnd"/>
      <w:r w:rsidRPr="00E6021A">
        <w:rPr>
          <w:rFonts w:asciiTheme="majorBidi" w:hAnsiTheme="majorBidi" w:cstheme="majorBidi"/>
          <w:sz w:val="24"/>
          <w:szCs w:val="24"/>
          <w:lang w:val="en-GB"/>
        </w:rPr>
        <w:t xml:space="preserve"> dan </w:t>
      </w:r>
      <w:proofErr w:type="spellStart"/>
      <w:r w:rsidRPr="00E6021A">
        <w:rPr>
          <w:rFonts w:asciiTheme="majorBidi" w:hAnsiTheme="majorBidi" w:cstheme="majorBidi"/>
          <w:sz w:val="24"/>
          <w:szCs w:val="24"/>
          <w:lang w:val="en-GB"/>
        </w:rPr>
        <w:t>perkembangan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akar</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membantu</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asimilasi</w:t>
      </w:r>
      <w:proofErr w:type="spellEnd"/>
      <w:r w:rsidRPr="00E6021A">
        <w:rPr>
          <w:rFonts w:asciiTheme="majorBidi" w:hAnsiTheme="majorBidi" w:cstheme="majorBidi"/>
          <w:sz w:val="24"/>
          <w:szCs w:val="24"/>
          <w:lang w:val="en-GB"/>
        </w:rPr>
        <w:t xml:space="preserve"> dan </w:t>
      </w:r>
      <w:proofErr w:type="spellStart"/>
      <w:r w:rsidRPr="00E6021A">
        <w:rPr>
          <w:rFonts w:asciiTheme="majorBidi" w:hAnsiTheme="majorBidi" w:cstheme="majorBidi"/>
          <w:sz w:val="24"/>
          <w:szCs w:val="24"/>
          <w:lang w:val="en-GB"/>
        </w:rPr>
        <w:t>respirasi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mempercepat</w:t>
      </w:r>
      <w:proofErr w:type="spellEnd"/>
      <w:r w:rsidRPr="00E6021A">
        <w:rPr>
          <w:rFonts w:asciiTheme="majorBidi" w:hAnsiTheme="majorBidi" w:cstheme="majorBidi"/>
          <w:sz w:val="24"/>
          <w:szCs w:val="24"/>
          <w:lang w:val="en-GB"/>
        </w:rPr>
        <w:t xml:space="preserve"> proses </w:t>
      </w:r>
      <w:proofErr w:type="spellStart"/>
      <w:r w:rsidRPr="00E6021A">
        <w:rPr>
          <w:rFonts w:asciiTheme="majorBidi" w:hAnsiTheme="majorBidi" w:cstheme="majorBidi"/>
          <w:sz w:val="24"/>
          <w:szCs w:val="24"/>
          <w:lang w:val="en-GB"/>
        </w:rPr>
        <w:t>pembungaan</w:t>
      </w:r>
      <w:proofErr w:type="spellEnd"/>
      <w:r w:rsidRPr="00E6021A">
        <w:rPr>
          <w:rFonts w:asciiTheme="majorBidi" w:hAnsiTheme="majorBidi" w:cstheme="majorBidi"/>
          <w:sz w:val="24"/>
          <w:szCs w:val="24"/>
          <w:lang w:val="en-GB"/>
        </w:rPr>
        <w:t xml:space="preserve"> dan </w:t>
      </w:r>
      <w:proofErr w:type="spellStart"/>
      <w:r w:rsidRPr="00E6021A">
        <w:rPr>
          <w:rFonts w:asciiTheme="majorBidi" w:hAnsiTheme="majorBidi" w:cstheme="majorBidi"/>
          <w:sz w:val="24"/>
          <w:szCs w:val="24"/>
          <w:lang w:val="en-GB"/>
        </w:rPr>
        <w:t>pembuahan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serta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pemasakan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buah</w:t>
      </w:r>
      <w:proofErr w:type="spellEnd"/>
      <w:r w:rsidRPr="00E6021A">
        <w:rPr>
          <w:rFonts w:asciiTheme="majorBidi" w:hAnsiTheme="majorBidi" w:cstheme="majorBidi"/>
          <w:sz w:val="24"/>
          <w:szCs w:val="24"/>
          <w:lang w:val="en-GB"/>
        </w:rPr>
        <w:t xml:space="preserve"> dan </w:t>
      </w:r>
      <w:proofErr w:type="spellStart"/>
      <w:r w:rsidRPr="00E6021A">
        <w:rPr>
          <w:rFonts w:asciiTheme="majorBidi" w:hAnsiTheme="majorBidi" w:cstheme="majorBidi"/>
          <w:sz w:val="24"/>
          <w:szCs w:val="24"/>
          <w:lang w:val="en-GB"/>
        </w:rPr>
        <w:t>biji</w:t>
      </w:r>
      <w:proofErr w:type="spellEnd"/>
      <w:r w:rsidRPr="00E6021A">
        <w:rPr>
          <w:rFonts w:asciiTheme="majorBidi" w:hAnsiTheme="majorBidi" w:cstheme="majorBidi"/>
          <w:sz w:val="24"/>
          <w:szCs w:val="24"/>
          <w:lang w:val="en-GB"/>
        </w:rPr>
        <w:t>.</w:t>
      </w:r>
    </w:p>
    <w:p w14:paraId="60FE55D4" w14:textId="71E5BE5C" w:rsidR="00154FD6" w:rsidRDefault="00154FD6" w:rsidP="00154FD6">
      <w:pPr>
        <w:pStyle w:val="ListParagraph1"/>
        <w:spacing w:after="0" w:line="480" w:lineRule="auto"/>
        <w:ind w:firstLine="720"/>
        <w:rPr>
          <w:rFonts w:asciiTheme="majorBidi" w:hAnsiTheme="majorBidi" w:cstheme="majorBidi"/>
          <w:sz w:val="24"/>
          <w:szCs w:val="24"/>
          <w:lang w:val="en-GB"/>
        </w:rPr>
      </w:pPr>
      <w:r w:rsidRPr="00E6021A">
        <w:rPr>
          <w:rFonts w:asciiTheme="majorBidi" w:hAnsiTheme="majorBidi" w:cstheme="majorBidi"/>
          <w:sz w:val="24"/>
          <w:szCs w:val="24"/>
          <w:lang w:val="en-GB"/>
        </w:rPr>
        <w:t xml:space="preserve">Pada </w:t>
      </w:r>
      <w:proofErr w:type="spellStart"/>
      <w:r w:rsidRPr="00E6021A">
        <w:rPr>
          <w:rFonts w:asciiTheme="majorBidi" w:hAnsiTheme="majorBidi" w:cstheme="majorBidi"/>
          <w:sz w:val="24"/>
          <w:szCs w:val="24"/>
          <w:lang w:val="en-GB"/>
        </w:rPr>
        <w:t>perlakuan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komposisi</w:t>
      </w:r>
      <w:proofErr w:type="spellEnd"/>
      <w:r w:rsidRPr="00E6021A">
        <w:rPr>
          <w:rFonts w:asciiTheme="majorBidi" w:hAnsiTheme="majorBidi" w:cstheme="majorBidi"/>
          <w:sz w:val="24"/>
          <w:szCs w:val="24"/>
          <w:lang w:val="en-GB"/>
        </w:rPr>
        <w:t xml:space="preserve"> media </w:t>
      </w:r>
      <w:proofErr w:type="spellStart"/>
      <w:r w:rsidRPr="00E6021A">
        <w:rPr>
          <w:rFonts w:asciiTheme="majorBidi" w:hAnsiTheme="majorBidi" w:cstheme="majorBidi"/>
          <w:sz w:val="24"/>
          <w:szCs w:val="24"/>
          <w:lang w:val="en-GB"/>
        </w:rPr>
        <w:t>tanam</w:t>
      </w:r>
      <w:proofErr w:type="spellEnd"/>
      <w:r w:rsidRPr="00E6021A">
        <w:rPr>
          <w:rFonts w:asciiTheme="majorBidi" w:hAnsiTheme="majorBidi" w:cstheme="majorBidi"/>
          <w:sz w:val="24"/>
          <w:szCs w:val="24"/>
          <w:lang w:val="en-GB"/>
        </w:rPr>
        <w:t xml:space="preserve"> dan </w:t>
      </w:r>
      <w:proofErr w:type="spellStart"/>
      <w:r w:rsidRPr="00E6021A">
        <w:rPr>
          <w:rFonts w:asciiTheme="majorBidi" w:hAnsiTheme="majorBidi" w:cstheme="majorBidi"/>
          <w:sz w:val="24"/>
          <w:szCs w:val="24"/>
          <w:lang w:val="en-GB"/>
        </w:rPr>
        <w:t>dosis</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pupuk</w:t>
      </w:r>
      <w:proofErr w:type="spellEnd"/>
      <w:r w:rsidRPr="00E6021A">
        <w:rPr>
          <w:rFonts w:asciiTheme="majorBidi" w:hAnsiTheme="majorBidi" w:cstheme="majorBidi"/>
          <w:sz w:val="24"/>
          <w:szCs w:val="24"/>
          <w:lang w:val="en-GB"/>
        </w:rPr>
        <w:t xml:space="preserve"> NPK </w:t>
      </w:r>
      <w:proofErr w:type="spellStart"/>
      <w:r w:rsidRPr="00E6021A">
        <w:rPr>
          <w:rFonts w:asciiTheme="majorBidi" w:hAnsiTheme="majorBidi" w:cstheme="majorBidi"/>
          <w:sz w:val="24"/>
          <w:szCs w:val="24"/>
          <w:lang w:val="en-GB"/>
        </w:rPr>
        <w:t>terhadap</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bobot</w:t>
      </w:r>
      <w:proofErr w:type="spellEnd"/>
      <w:r w:rsidRPr="00E6021A">
        <w:rPr>
          <w:rFonts w:asciiTheme="majorBidi" w:hAnsiTheme="majorBidi" w:cstheme="majorBidi"/>
          <w:sz w:val="24"/>
          <w:szCs w:val="24"/>
          <w:lang w:val="en-GB"/>
        </w:rPr>
        <w:t xml:space="preserve"> segar </w:t>
      </w:r>
      <w:proofErr w:type="spellStart"/>
      <w:r w:rsidRPr="00E6021A">
        <w:rPr>
          <w:rFonts w:asciiTheme="majorBidi" w:hAnsiTheme="majorBidi" w:cstheme="majorBidi"/>
          <w:sz w:val="24"/>
          <w:szCs w:val="24"/>
          <w:lang w:val="en-GB"/>
        </w:rPr>
        <w:t>akar</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bibit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kelapa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sawit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tidak</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menunjukan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adanya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perbedaan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nyata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Komposisi</w:t>
      </w:r>
      <w:proofErr w:type="spellEnd"/>
      <w:r w:rsidRPr="00E6021A">
        <w:rPr>
          <w:rFonts w:asciiTheme="majorBidi" w:hAnsiTheme="majorBidi" w:cstheme="majorBidi"/>
          <w:sz w:val="24"/>
          <w:szCs w:val="24"/>
          <w:lang w:val="en-GB"/>
        </w:rPr>
        <w:t xml:space="preserve"> media </w:t>
      </w:r>
      <w:proofErr w:type="spellStart"/>
      <w:r w:rsidRPr="00E6021A">
        <w:rPr>
          <w:rFonts w:asciiTheme="majorBidi" w:hAnsiTheme="majorBidi" w:cstheme="majorBidi"/>
          <w:sz w:val="24"/>
          <w:szCs w:val="24"/>
          <w:lang w:val="en-GB"/>
        </w:rPr>
        <w:t>tanam</w:t>
      </w:r>
      <w:proofErr w:type="spellEnd"/>
      <w:r w:rsidRPr="00E6021A">
        <w:rPr>
          <w:rFonts w:asciiTheme="majorBidi" w:hAnsiTheme="majorBidi" w:cstheme="majorBidi"/>
          <w:sz w:val="24"/>
          <w:szCs w:val="24"/>
          <w:lang w:val="en-GB"/>
        </w:rPr>
        <w:t xml:space="preserve"> 50% </w:t>
      </w:r>
      <w:proofErr w:type="spellStart"/>
      <w:r w:rsidRPr="00E6021A">
        <w:rPr>
          <w:rFonts w:asciiTheme="majorBidi" w:hAnsiTheme="majorBidi" w:cstheme="majorBidi"/>
          <w:sz w:val="24"/>
          <w:szCs w:val="24"/>
          <w:lang w:val="en-GB"/>
        </w:rPr>
        <w:t>tanah</w:t>
      </w:r>
      <w:proofErr w:type="spellEnd"/>
      <w:r w:rsidRPr="00E6021A">
        <w:rPr>
          <w:rFonts w:asciiTheme="majorBidi" w:hAnsiTheme="majorBidi" w:cstheme="majorBidi"/>
          <w:sz w:val="24"/>
          <w:szCs w:val="24"/>
          <w:lang w:val="en-GB"/>
        </w:rPr>
        <w:t xml:space="preserve"> + 50% </w:t>
      </w:r>
      <w:proofErr w:type="spellStart"/>
      <w:r w:rsidRPr="00E6021A">
        <w:rPr>
          <w:rFonts w:asciiTheme="majorBidi" w:hAnsiTheme="majorBidi" w:cstheme="majorBidi"/>
          <w:sz w:val="24"/>
          <w:szCs w:val="24"/>
          <w:lang w:val="en-GB"/>
        </w:rPr>
        <w:t>kompos</w:t>
      </w:r>
      <w:proofErr w:type="spellEnd"/>
      <w:r w:rsidRPr="00E6021A">
        <w:rPr>
          <w:rFonts w:asciiTheme="majorBidi" w:hAnsiTheme="majorBidi" w:cstheme="majorBidi"/>
          <w:sz w:val="24"/>
          <w:szCs w:val="24"/>
          <w:lang w:val="en-GB"/>
        </w:rPr>
        <w:t xml:space="preserve"> dan </w:t>
      </w:r>
      <w:proofErr w:type="spellStart"/>
      <w:r w:rsidRPr="00E6021A">
        <w:rPr>
          <w:rFonts w:asciiTheme="majorBidi" w:hAnsiTheme="majorBidi" w:cstheme="majorBidi"/>
          <w:sz w:val="24"/>
          <w:szCs w:val="24"/>
          <w:lang w:val="en-GB"/>
        </w:rPr>
        <w:t>dosis</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pupuk</w:t>
      </w:r>
      <w:proofErr w:type="spellEnd"/>
      <w:r w:rsidRPr="00E6021A">
        <w:rPr>
          <w:rFonts w:asciiTheme="majorBidi" w:hAnsiTheme="majorBidi" w:cstheme="majorBidi"/>
          <w:sz w:val="24"/>
          <w:szCs w:val="24"/>
          <w:lang w:val="en-GB"/>
        </w:rPr>
        <w:t xml:space="preserve"> NPK 3,5 gram/</w:t>
      </w:r>
      <w:proofErr w:type="spellStart"/>
      <w:r w:rsidRPr="00E6021A">
        <w:rPr>
          <w:rFonts w:asciiTheme="majorBidi" w:hAnsiTheme="majorBidi" w:cstheme="majorBidi"/>
          <w:sz w:val="24"/>
          <w:szCs w:val="24"/>
          <w:lang w:val="en-GB"/>
        </w:rPr>
        <w:t>liter</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memberikan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bobot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basah</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akar</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tertinggi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yaitu</w:t>
      </w:r>
      <w:proofErr w:type="spellEnd"/>
      <w:r w:rsidRPr="00E6021A">
        <w:rPr>
          <w:rFonts w:asciiTheme="majorBidi" w:hAnsiTheme="majorBidi" w:cstheme="majorBidi"/>
          <w:sz w:val="24"/>
          <w:szCs w:val="24"/>
          <w:lang w:val="en-GB"/>
        </w:rPr>
        <w:t xml:space="preserve"> 4,06 gram. </w:t>
      </w:r>
      <w:proofErr w:type="spellStart"/>
      <w:r w:rsidRPr="00E6021A">
        <w:rPr>
          <w:rFonts w:asciiTheme="majorBidi" w:hAnsiTheme="majorBidi" w:cstheme="majorBidi"/>
          <w:sz w:val="24"/>
          <w:szCs w:val="24"/>
          <w:lang w:val="en-GB"/>
        </w:rPr>
        <w:t>Sedangkan</w:t>
      </w:r>
      <w:proofErr w:type="spellEnd"/>
      <w:r w:rsidRPr="00E6021A">
        <w:rPr>
          <w:rFonts w:asciiTheme="majorBidi" w:hAnsiTheme="majorBidi" w:cstheme="majorBidi"/>
          <w:sz w:val="24"/>
          <w:szCs w:val="24"/>
          <w:lang w:val="en-GB"/>
        </w:rPr>
        <w:t xml:space="preserve"> pada variable </w:t>
      </w:r>
      <w:proofErr w:type="spellStart"/>
      <w:r w:rsidRPr="00E6021A">
        <w:rPr>
          <w:rFonts w:asciiTheme="majorBidi" w:hAnsiTheme="majorBidi" w:cstheme="majorBidi"/>
          <w:sz w:val="24"/>
          <w:szCs w:val="24"/>
          <w:lang w:val="en-GB"/>
        </w:rPr>
        <w:t>bobot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kering</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akar</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perlakuan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komposisi</w:t>
      </w:r>
      <w:proofErr w:type="spellEnd"/>
      <w:r w:rsidRPr="00E6021A">
        <w:rPr>
          <w:rFonts w:asciiTheme="majorBidi" w:hAnsiTheme="majorBidi" w:cstheme="majorBidi"/>
          <w:sz w:val="24"/>
          <w:szCs w:val="24"/>
          <w:lang w:val="en-GB"/>
        </w:rPr>
        <w:t xml:space="preserve"> media </w:t>
      </w:r>
      <w:proofErr w:type="spellStart"/>
      <w:r w:rsidRPr="00E6021A">
        <w:rPr>
          <w:rFonts w:asciiTheme="majorBidi" w:hAnsiTheme="majorBidi" w:cstheme="majorBidi"/>
          <w:sz w:val="24"/>
          <w:szCs w:val="24"/>
          <w:lang w:val="en-GB"/>
        </w:rPr>
        <w:t>tanam</w:t>
      </w:r>
      <w:proofErr w:type="spellEnd"/>
      <w:r w:rsidRPr="00E6021A">
        <w:rPr>
          <w:rFonts w:asciiTheme="majorBidi" w:hAnsiTheme="majorBidi" w:cstheme="majorBidi"/>
          <w:sz w:val="24"/>
          <w:szCs w:val="24"/>
          <w:lang w:val="en-GB"/>
        </w:rPr>
        <w:t xml:space="preserve"> dan </w:t>
      </w:r>
      <w:proofErr w:type="spellStart"/>
      <w:r w:rsidRPr="00E6021A">
        <w:rPr>
          <w:rFonts w:asciiTheme="majorBidi" w:hAnsiTheme="majorBidi" w:cstheme="majorBidi"/>
          <w:sz w:val="24"/>
          <w:szCs w:val="24"/>
          <w:lang w:val="en-GB"/>
        </w:rPr>
        <w:t>dosis</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pupuk</w:t>
      </w:r>
      <w:proofErr w:type="spellEnd"/>
      <w:r w:rsidRPr="00E6021A">
        <w:rPr>
          <w:rFonts w:asciiTheme="majorBidi" w:hAnsiTheme="majorBidi" w:cstheme="majorBidi"/>
          <w:sz w:val="24"/>
          <w:szCs w:val="24"/>
          <w:lang w:val="en-GB"/>
        </w:rPr>
        <w:t xml:space="preserve"> NPK </w:t>
      </w:r>
      <w:proofErr w:type="spellStart"/>
      <w:r w:rsidRPr="00E6021A">
        <w:rPr>
          <w:rFonts w:asciiTheme="majorBidi" w:hAnsiTheme="majorBidi" w:cstheme="majorBidi"/>
          <w:sz w:val="24"/>
          <w:szCs w:val="24"/>
          <w:lang w:val="en-GB"/>
        </w:rPr>
        <w:t>tidak</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menunjukan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adanya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perbedaan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secara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nyata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dengan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komposisi</w:t>
      </w:r>
      <w:proofErr w:type="spellEnd"/>
      <w:r w:rsidRPr="00E6021A">
        <w:rPr>
          <w:rFonts w:asciiTheme="majorBidi" w:hAnsiTheme="majorBidi" w:cstheme="majorBidi"/>
          <w:sz w:val="24"/>
          <w:szCs w:val="24"/>
          <w:lang w:val="en-GB"/>
        </w:rPr>
        <w:t xml:space="preserve"> media </w:t>
      </w:r>
      <w:proofErr w:type="spellStart"/>
      <w:r w:rsidRPr="00E6021A">
        <w:rPr>
          <w:rFonts w:asciiTheme="majorBidi" w:hAnsiTheme="majorBidi" w:cstheme="majorBidi"/>
          <w:sz w:val="24"/>
          <w:szCs w:val="24"/>
          <w:lang w:val="en-GB"/>
        </w:rPr>
        <w:t>tanam</w:t>
      </w:r>
      <w:proofErr w:type="spellEnd"/>
      <w:r w:rsidRPr="00E6021A">
        <w:rPr>
          <w:rFonts w:asciiTheme="majorBidi" w:hAnsiTheme="majorBidi" w:cstheme="majorBidi"/>
          <w:sz w:val="24"/>
          <w:szCs w:val="24"/>
          <w:lang w:val="en-GB"/>
        </w:rPr>
        <w:t xml:space="preserve"> 50% </w:t>
      </w:r>
      <w:proofErr w:type="spellStart"/>
      <w:r w:rsidRPr="00E6021A">
        <w:rPr>
          <w:rFonts w:asciiTheme="majorBidi" w:hAnsiTheme="majorBidi" w:cstheme="majorBidi"/>
          <w:sz w:val="24"/>
          <w:szCs w:val="24"/>
          <w:lang w:val="en-GB"/>
        </w:rPr>
        <w:t>tanah</w:t>
      </w:r>
      <w:proofErr w:type="spellEnd"/>
      <w:r w:rsidRPr="00E6021A">
        <w:rPr>
          <w:rFonts w:asciiTheme="majorBidi" w:hAnsiTheme="majorBidi" w:cstheme="majorBidi"/>
          <w:sz w:val="24"/>
          <w:szCs w:val="24"/>
          <w:lang w:val="en-GB"/>
        </w:rPr>
        <w:t xml:space="preserve"> + 50% </w:t>
      </w:r>
      <w:proofErr w:type="spellStart"/>
      <w:r w:rsidRPr="00E6021A">
        <w:rPr>
          <w:rFonts w:asciiTheme="majorBidi" w:hAnsiTheme="majorBidi" w:cstheme="majorBidi"/>
          <w:sz w:val="24"/>
          <w:szCs w:val="24"/>
          <w:lang w:val="en-GB"/>
        </w:rPr>
        <w:t>kompos</w:t>
      </w:r>
      <w:proofErr w:type="spellEnd"/>
      <w:r w:rsidRPr="00E6021A">
        <w:rPr>
          <w:rFonts w:asciiTheme="majorBidi" w:hAnsiTheme="majorBidi" w:cstheme="majorBidi"/>
          <w:sz w:val="24"/>
          <w:szCs w:val="24"/>
          <w:lang w:val="en-GB"/>
        </w:rPr>
        <w:t xml:space="preserve"> dan </w:t>
      </w:r>
      <w:proofErr w:type="spellStart"/>
      <w:r w:rsidRPr="00E6021A">
        <w:rPr>
          <w:rFonts w:asciiTheme="majorBidi" w:hAnsiTheme="majorBidi" w:cstheme="majorBidi"/>
          <w:sz w:val="24"/>
          <w:szCs w:val="24"/>
          <w:lang w:val="en-GB"/>
        </w:rPr>
        <w:t>dosis</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pupuk</w:t>
      </w:r>
      <w:proofErr w:type="spellEnd"/>
      <w:r w:rsidRPr="00E6021A">
        <w:rPr>
          <w:rFonts w:asciiTheme="majorBidi" w:hAnsiTheme="majorBidi" w:cstheme="majorBidi"/>
          <w:sz w:val="24"/>
          <w:szCs w:val="24"/>
          <w:lang w:val="en-GB"/>
        </w:rPr>
        <w:t xml:space="preserve"> NPK 3,5 gram/</w:t>
      </w:r>
      <w:proofErr w:type="spellStart"/>
      <w:r w:rsidRPr="00E6021A">
        <w:rPr>
          <w:rFonts w:asciiTheme="majorBidi" w:hAnsiTheme="majorBidi" w:cstheme="majorBidi"/>
          <w:sz w:val="24"/>
          <w:szCs w:val="24"/>
          <w:lang w:val="en-GB"/>
        </w:rPr>
        <w:t>liter</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memberikan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bobot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kering</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akar</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tertinggi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yaitu</w:t>
      </w:r>
      <w:proofErr w:type="spellEnd"/>
      <w:r w:rsidRPr="00E6021A">
        <w:rPr>
          <w:rFonts w:asciiTheme="majorBidi" w:hAnsiTheme="majorBidi" w:cstheme="majorBidi"/>
          <w:sz w:val="24"/>
          <w:szCs w:val="24"/>
          <w:lang w:val="en-GB"/>
        </w:rPr>
        <w:t xml:space="preserve"> 1,01 gram. Hal </w:t>
      </w:r>
      <w:proofErr w:type="spellStart"/>
      <w:r w:rsidRPr="00E6021A">
        <w:rPr>
          <w:rFonts w:asciiTheme="majorBidi" w:hAnsiTheme="majorBidi" w:cstheme="majorBidi"/>
          <w:sz w:val="24"/>
          <w:szCs w:val="24"/>
          <w:lang w:val="en-GB"/>
        </w:rPr>
        <w:t>ini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menunjukkan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bahwa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dosis</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pupuk</w:t>
      </w:r>
      <w:proofErr w:type="spellEnd"/>
      <w:r w:rsidRPr="00E6021A">
        <w:rPr>
          <w:rFonts w:asciiTheme="majorBidi" w:hAnsiTheme="majorBidi" w:cstheme="majorBidi"/>
          <w:sz w:val="24"/>
          <w:szCs w:val="24"/>
          <w:lang w:val="en-GB"/>
        </w:rPr>
        <w:t xml:space="preserve"> NPK 3,5 gram/</w:t>
      </w:r>
      <w:proofErr w:type="spellStart"/>
      <w:r w:rsidRPr="00E6021A">
        <w:rPr>
          <w:rFonts w:asciiTheme="majorBidi" w:hAnsiTheme="majorBidi" w:cstheme="majorBidi"/>
          <w:sz w:val="24"/>
          <w:szCs w:val="24"/>
          <w:lang w:val="en-GB"/>
        </w:rPr>
        <w:t>liter</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merupakan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dosis</w:t>
      </w:r>
      <w:proofErr w:type="spellEnd"/>
      <w:r w:rsidRPr="00E6021A">
        <w:rPr>
          <w:rFonts w:asciiTheme="majorBidi" w:hAnsiTheme="majorBidi" w:cstheme="majorBidi"/>
          <w:sz w:val="24"/>
          <w:szCs w:val="24"/>
          <w:lang w:val="en-GB"/>
        </w:rPr>
        <w:t xml:space="preserve"> optimal </w:t>
      </w:r>
      <w:proofErr w:type="spellStart"/>
      <w:r w:rsidRPr="00E6021A">
        <w:rPr>
          <w:rFonts w:asciiTheme="majorBidi" w:hAnsiTheme="majorBidi" w:cstheme="majorBidi"/>
          <w:sz w:val="24"/>
          <w:szCs w:val="24"/>
          <w:lang w:val="en-GB"/>
        </w:rPr>
        <w:t>dalam</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meningkatkan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bobot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basah</w:t>
      </w:r>
      <w:proofErr w:type="spellEnd"/>
      <w:r w:rsidRPr="00E6021A">
        <w:rPr>
          <w:rFonts w:asciiTheme="majorBidi" w:hAnsiTheme="majorBidi" w:cstheme="majorBidi"/>
          <w:sz w:val="24"/>
          <w:szCs w:val="24"/>
          <w:lang w:val="en-GB"/>
        </w:rPr>
        <w:t xml:space="preserve"> dan </w:t>
      </w:r>
      <w:proofErr w:type="spellStart"/>
      <w:r w:rsidRPr="00E6021A">
        <w:rPr>
          <w:rFonts w:asciiTheme="majorBidi" w:hAnsiTheme="majorBidi" w:cstheme="majorBidi"/>
          <w:sz w:val="24"/>
          <w:szCs w:val="24"/>
          <w:lang w:val="en-GB"/>
        </w:rPr>
        <w:t>bobot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kering</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akat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bibit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kelapa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sawit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Peningkatan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berat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kering</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tanaman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terjadi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apabila</w:t>
      </w:r>
      <w:proofErr w:type="spellEnd"/>
      <w:r w:rsidRPr="00E6021A">
        <w:rPr>
          <w:rFonts w:asciiTheme="majorBidi" w:hAnsiTheme="majorBidi" w:cstheme="majorBidi"/>
          <w:sz w:val="24"/>
          <w:szCs w:val="24"/>
          <w:lang w:val="en-GB"/>
        </w:rPr>
        <w:t xml:space="preserve"> proses </w:t>
      </w:r>
      <w:proofErr w:type="spellStart"/>
      <w:r w:rsidRPr="00E6021A">
        <w:rPr>
          <w:rFonts w:asciiTheme="majorBidi" w:hAnsiTheme="majorBidi" w:cstheme="majorBidi"/>
          <w:sz w:val="24"/>
          <w:szCs w:val="24"/>
          <w:lang w:val="en-GB"/>
        </w:rPr>
        <w:t>fotosintesis</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lebih</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besar</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dari</w:t>
      </w:r>
      <w:proofErr w:type="spellEnd"/>
      <w:r w:rsidRPr="00E6021A">
        <w:rPr>
          <w:rFonts w:asciiTheme="majorBidi" w:hAnsiTheme="majorBidi" w:cstheme="majorBidi"/>
          <w:sz w:val="24"/>
          <w:szCs w:val="24"/>
          <w:lang w:val="en-GB"/>
        </w:rPr>
        <w:t xml:space="preserve"> pada </w:t>
      </w:r>
      <w:r w:rsidRPr="00E6021A">
        <w:rPr>
          <w:rFonts w:asciiTheme="majorBidi" w:hAnsiTheme="majorBidi" w:cstheme="majorBidi"/>
          <w:sz w:val="24"/>
          <w:szCs w:val="24"/>
          <w:lang w:val="en-GB"/>
        </w:rPr>
        <w:lastRenderedPageBreak/>
        <w:t xml:space="preserve">proses </w:t>
      </w:r>
      <w:proofErr w:type="spellStart"/>
      <w:r w:rsidRPr="00E6021A">
        <w:rPr>
          <w:rFonts w:asciiTheme="majorBidi" w:hAnsiTheme="majorBidi" w:cstheme="majorBidi"/>
          <w:sz w:val="24"/>
          <w:szCs w:val="24"/>
          <w:lang w:val="en-GB"/>
        </w:rPr>
        <w:t>respirasi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sehingga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terjadi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penumpukan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bahan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organik</w:t>
      </w:r>
      <w:proofErr w:type="spellEnd"/>
      <w:r w:rsidRPr="00E6021A">
        <w:rPr>
          <w:rFonts w:asciiTheme="majorBidi" w:hAnsiTheme="majorBidi" w:cstheme="majorBidi"/>
          <w:sz w:val="24"/>
          <w:szCs w:val="24"/>
          <w:lang w:val="en-GB"/>
        </w:rPr>
        <w:t xml:space="preserve"> pada </w:t>
      </w:r>
      <w:proofErr w:type="spellStart"/>
      <w:r w:rsidRPr="00E6021A">
        <w:rPr>
          <w:rFonts w:asciiTheme="majorBidi" w:hAnsiTheme="majorBidi" w:cstheme="majorBidi"/>
          <w:sz w:val="24"/>
          <w:szCs w:val="24"/>
          <w:lang w:val="en-GB"/>
        </w:rPr>
        <w:t>jaringan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dalam</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jumlah</w:t>
      </w:r>
      <w:proofErr w:type="spellEnd"/>
      <w:r w:rsidRPr="00E6021A">
        <w:rPr>
          <w:rFonts w:asciiTheme="majorBidi" w:hAnsiTheme="majorBidi" w:cstheme="majorBidi"/>
          <w:sz w:val="24"/>
          <w:szCs w:val="24"/>
          <w:lang w:val="en-GB"/>
        </w:rPr>
        <w:t xml:space="preserve"> yang </w:t>
      </w:r>
      <w:proofErr w:type="spellStart"/>
      <w:r w:rsidRPr="00E6021A">
        <w:rPr>
          <w:rFonts w:asciiTheme="majorBidi" w:hAnsiTheme="majorBidi" w:cstheme="majorBidi"/>
          <w:sz w:val="24"/>
          <w:szCs w:val="24"/>
          <w:lang w:val="en-GB"/>
        </w:rPr>
        <w:t>seimbang</w:t>
      </w:r>
      <w:proofErr w:type="spellEnd"/>
      <w:r w:rsidRPr="00E6021A">
        <w:rPr>
          <w:rFonts w:asciiTheme="majorBidi" w:hAnsiTheme="majorBidi" w:cstheme="majorBidi"/>
          <w:sz w:val="24"/>
          <w:szCs w:val="24"/>
          <w:lang w:val="en-GB"/>
        </w:rPr>
        <w:t xml:space="preserve"> dan </w:t>
      </w:r>
      <w:proofErr w:type="spellStart"/>
      <w:r w:rsidRPr="00E6021A">
        <w:rPr>
          <w:rFonts w:asciiTheme="majorBidi" w:hAnsiTheme="majorBidi" w:cstheme="majorBidi"/>
          <w:sz w:val="24"/>
          <w:szCs w:val="24"/>
          <w:lang w:val="en-GB"/>
        </w:rPr>
        <w:t>pertumbuhan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stabil</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Hardjadi</w:t>
      </w:r>
      <w:proofErr w:type="spellEnd"/>
      <w:r w:rsidRPr="00E6021A">
        <w:rPr>
          <w:rFonts w:asciiTheme="majorBidi" w:hAnsiTheme="majorBidi" w:cstheme="majorBidi"/>
          <w:sz w:val="24"/>
          <w:szCs w:val="24"/>
          <w:lang w:val="en-GB"/>
        </w:rPr>
        <w:t xml:space="preserve">, 1993). </w:t>
      </w:r>
      <w:proofErr w:type="spellStart"/>
      <w:r w:rsidRPr="00E6021A">
        <w:rPr>
          <w:rFonts w:asciiTheme="majorBidi" w:hAnsiTheme="majorBidi" w:cstheme="majorBidi"/>
          <w:sz w:val="24"/>
          <w:szCs w:val="24"/>
          <w:lang w:val="en-GB"/>
        </w:rPr>
        <w:t>Menurut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Simamora</w:t>
      </w:r>
      <w:proofErr w:type="spellEnd"/>
      <w:r w:rsidRPr="00E6021A">
        <w:rPr>
          <w:rFonts w:asciiTheme="majorBidi" w:hAnsiTheme="majorBidi" w:cstheme="majorBidi"/>
          <w:sz w:val="24"/>
          <w:szCs w:val="24"/>
          <w:lang w:val="en-GB"/>
        </w:rPr>
        <w:t xml:space="preserve"> et al., (2006) </w:t>
      </w:r>
      <w:proofErr w:type="spellStart"/>
      <w:r w:rsidRPr="00E6021A">
        <w:rPr>
          <w:rFonts w:asciiTheme="majorBidi" w:hAnsiTheme="majorBidi" w:cstheme="majorBidi"/>
          <w:sz w:val="24"/>
          <w:szCs w:val="24"/>
          <w:lang w:val="en-GB"/>
        </w:rPr>
        <w:t>melaporkan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bahwa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kompos</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organik</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memiliki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komposisi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unsur</w:t>
      </w:r>
      <w:proofErr w:type="spellEnd"/>
      <w:r w:rsidRPr="00E6021A">
        <w:rPr>
          <w:rFonts w:asciiTheme="majorBidi" w:hAnsiTheme="majorBidi" w:cstheme="majorBidi"/>
          <w:sz w:val="24"/>
          <w:szCs w:val="24"/>
          <w:lang w:val="en-GB"/>
        </w:rPr>
        <w:t xml:space="preserve"> hara yang </w:t>
      </w:r>
      <w:proofErr w:type="spellStart"/>
      <w:r w:rsidRPr="00E6021A">
        <w:rPr>
          <w:rFonts w:asciiTheme="majorBidi" w:hAnsiTheme="majorBidi" w:cstheme="majorBidi"/>
          <w:sz w:val="24"/>
          <w:szCs w:val="24"/>
          <w:lang w:val="en-GB"/>
        </w:rPr>
        <w:t>lengkap</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serta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dapat</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memberikan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keuntungan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ganda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Selain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terhadap</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tersedianya</w:t>
      </w:r>
      <w:proofErr w:type="spellEnd"/>
      <w:r w:rsidRPr="00E6021A">
        <w:rPr>
          <w:rFonts w:asciiTheme="majorBidi" w:hAnsiTheme="majorBidi" w:cstheme="majorBidi"/>
          <w:sz w:val="24"/>
          <w:szCs w:val="24"/>
          <w:lang w:val="en-GB"/>
        </w:rPr>
        <w:t xml:space="preserve"> hara </w:t>
      </w:r>
      <w:proofErr w:type="spellStart"/>
      <w:r w:rsidRPr="00E6021A">
        <w:rPr>
          <w:rFonts w:asciiTheme="majorBidi" w:hAnsiTheme="majorBidi" w:cstheme="majorBidi"/>
          <w:sz w:val="24"/>
          <w:szCs w:val="24"/>
          <w:lang w:val="en-GB"/>
        </w:rPr>
        <w:t>makro</w:t>
      </w:r>
      <w:proofErr w:type="spellEnd"/>
      <w:r w:rsidRPr="00E6021A">
        <w:rPr>
          <w:rFonts w:asciiTheme="majorBidi" w:hAnsiTheme="majorBidi" w:cstheme="majorBidi"/>
          <w:sz w:val="24"/>
          <w:szCs w:val="24"/>
          <w:lang w:val="en-GB"/>
        </w:rPr>
        <w:t xml:space="preserve"> dan </w:t>
      </w:r>
      <w:proofErr w:type="spellStart"/>
      <w:r w:rsidRPr="00E6021A">
        <w:rPr>
          <w:rFonts w:asciiTheme="majorBidi" w:hAnsiTheme="majorBidi" w:cstheme="majorBidi"/>
          <w:sz w:val="24"/>
          <w:szCs w:val="24"/>
          <w:lang w:val="en-GB"/>
        </w:rPr>
        <w:t>mikro</w:t>
      </w:r>
      <w:proofErr w:type="spellEnd"/>
      <w:r w:rsidRPr="00E6021A">
        <w:rPr>
          <w:rFonts w:asciiTheme="majorBidi" w:hAnsiTheme="majorBidi" w:cstheme="majorBidi"/>
          <w:sz w:val="24"/>
          <w:szCs w:val="24"/>
          <w:lang w:val="en-GB"/>
        </w:rPr>
        <w:t xml:space="preserve">, juga </w:t>
      </w:r>
      <w:proofErr w:type="spellStart"/>
      <w:r w:rsidRPr="00E6021A">
        <w:rPr>
          <w:rFonts w:asciiTheme="majorBidi" w:hAnsiTheme="majorBidi" w:cstheme="majorBidi"/>
          <w:sz w:val="24"/>
          <w:szCs w:val="24"/>
          <w:lang w:val="en-GB"/>
        </w:rPr>
        <w:t>secara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fisik</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berperan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terhadap</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perbaikan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kondisi</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struktur</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tanah</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daya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simpan</w:t>
      </w:r>
      <w:proofErr w:type="spellEnd"/>
      <w:r w:rsidRPr="00E6021A">
        <w:rPr>
          <w:rFonts w:asciiTheme="majorBidi" w:hAnsiTheme="majorBidi" w:cstheme="majorBidi"/>
          <w:sz w:val="24"/>
          <w:szCs w:val="24"/>
          <w:lang w:val="en-GB"/>
        </w:rPr>
        <w:t xml:space="preserve"> air, </w:t>
      </w:r>
      <w:proofErr w:type="spellStart"/>
      <w:r w:rsidRPr="00E6021A">
        <w:rPr>
          <w:rFonts w:asciiTheme="majorBidi" w:hAnsiTheme="majorBidi" w:cstheme="majorBidi"/>
          <w:sz w:val="24"/>
          <w:szCs w:val="24"/>
          <w:lang w:val="en-GB"/>
        </w:rPr>
        <w:t>pertukaran</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udara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aerasi</w:t>
      </w:r>
      <w:proofErr w:type="spellEnd"/>
      <w:r w:rsidRPr="00E6021A">
        <w:rPr>
          <w:rFonts w:asciiTheme="majorBidi" w:hAnsiTheme="majorBidi" w:cstheme="majorBidi"/>
          <w:sz w:val="24"/>
          <w:szCs w:val="24"/>
          <w:lang w:val="en-GB"/>
        </w:rPr>
        <w:t xml:space="preserve">), dan </w:t>
      </w:r>
      <w:proofErr w:type="spellStart"/>
      <w:r w:rsidRPr="00E6021A">
        <w:rPr>
          <w:rFonts w:asciiTheme="majorBidi" w:hAnsiTheme="majorBidi" w:cstheme="majorBidi"/>
          <w:sz w:val="24"/>
          <w:szCs w:val="24"/>
          <w:lang w:val="en-GB"/>
        </w:rPr>
        <w:t>kation</w:t>
      </w:r>
      <w:proofErr w:type="spellEnd"/>
      <w:r w:rsidRPr="00E6021A">
        <w:rPr>
          <w:rFonts w:asciiTheme="majorBidi" w:hAnsiTheme="majorBidi" w:cstheme="majorBidi"/>
          <w:sz w:val="24"/>
          <w:szCs w:val="24"/>
          <w:lang w:val="en-GB"/>
        </w:rPr>
        <w:t xml:space="preserve"> hara </w:t>
      </w:r>
      <w:proofErr w:type="spellStart"/>
      <w:r w:rsidRPr="00E6021A">
        <w:rPr>
          <w:rFonts w:asciiTheme="majorBidi" w:hAnsiTheme="majorBidi" w:cstheme="majorBidi"/>
          <w:sz w:val="24"/>
          <w:szCs w:val="24"/>
          <w:lang w:val="en-GB"/>
        </w:rPr>
        <w:t>serta</w:t>
      </w:r>
      <w:proofErr w:type="spellEnd"/>
      <w:r w:rsidRPr="00E6021A">
        <w:rPr>
          <w:rFonts w:asciiTheme="majorBidi" w:hAnsiTheme="majorBidi" w:cstheme="majorBidi"/>
          <w:sz w:val="24"/>
          <w:szCs w:val="24"/>
          <w:lang w:val="en-GB"/>
        </w:rPr>
        <w:t xml:space="preserve"> </w:t>
      </w:r>
      <w:proofErr w:type="spellStart"/>
      <w:r w:rsidRPr="00E6021A">
        <w:rPr>
          <w:rFonts w:asciiTheme="majorBidi" w:hAnsiTheme="majorBidi" w:cstheme="majorBidi"/>
          <w:sz w:val="24"/>
          <w:szCs w:val="24"/>
          <w:lang w:val="en-GB"/>
        </w:rPr>
        <w:t>meningka</w:t>
      </w:r>
      <w:r>
        <w:rPr>
          <w:rFonts w:asciiTheme="majorBidi" w:hAnsiTheme="majorBidi" w:cstheme="majorBidi"/>
          <w:sz w:val="24"/>
          <w:szCs w:val="24"/>
          <w:lang w:val="en-GB"/>
        </w:rPr>
        <w:t>tkan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peran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mikroorganisme</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tanah</w:t>
      </w:r>
      <w:proofErr w:type="spellEnd"/>
    </w:p>
    <w:p w14:paraId="0621F60A" w14:textId="77777777" w:rsidR="00154FD6" w:rsidRPr="00B022DD" w:rsidRDefault="00154FD6" w:rsidP="00F26408">
      <w:pPr>
        <w:pStyle w:val="Heading1"/>
        <w:spacing w:line="360" w:lineRule="auto"/>
        <w:ind w:left="360"/>
        <w:rPr>
          <w:sz w:val="24"/>
          <w:szCs w:val="24"/>
        </w:rPr>
      </w:pPr>
      <w:bookmarkStart w:id="18" w:name="_Toc91448095"/>
      <w:r w:rsidRPr="00B022DD">
        <w:rPr>
          <w:sz w:val="24"/>
          <w:szCs w:val="24"/>
        </w:rPr>
        <w:t>KESIMPULAN</w:t>
      </w:r>
      <w:bookmarkEnd w:id="18"/>
    </w:p>
    <w:p w14:paraId="5FE883EB" w14:textId="77777777" w:rsidR="00154FD6" w:rsidRDefault="00154FD6" w:rsidP="00154FD6">
      <w:pPr>
        <w:spacing w:after="0" w:line="480" w:lineRule="auto"/>
        <w:ind w:firstLine="720"/>
        <w:rPr>
          <w:rFonts w:ascii="Times New Roman" w:hAnsi="Times New Roman" w:cs="Times New Roman"/>
          <w:sz w:val="24"/>
          <w:szCs w:val="24"/>
        </w:rPr>
      </w:pPr>
      <w:proofErr w:type="spellStart"/>
      <w:r w:rsidRPr="000D1E9B">
        <w:rPr>
          <w:rFonts w:ascii="Times New Roman" w:hAnsi="Times New Roman" w:cs="Times New Roman"/>
          <w:sz w:val="24"/>
          <w:szCs w:val="24"/>
        </w:rPr>
        <w:t>Berdasarkan</w:t>
      </w:r>
      <w:proofErr w:type="spellEnd"/>
      <w:r w:rsidRPr="000D1E9B">
        <w:rPr>
          <w:rFonts w:ascii="Times New Roman" w:hAnsi="Times New Roman" w:cs="Times New Roman"/>
          <w:sz w:val="24"/>
          <w:szCs w:val="24"/>
        </w:rPr>
        <w:t xml:space="preserve"> </w:t>
      </w:r>
      <w:proofErr w:type="spellStart"/>
      <w:r w:rsidRPr="000D1E9B">
        <w:rPr>
          <w:rFonts w:ascii="Times New Roman" w:hAnsi="Times New Roman" w:cs="Times New Roman"/>
          <w:sz w:val="24"/>
          <w:szCs w:val="24"/>
        </w:rPr>
        <w:t>penelitian</w:t>
      </w:r>
      <w:proofErr w:type="spellEnd"/>
      <w:r w:rsidRPr="000D1E9B">
        <w:rPr>
          <w:rFonts w:ascii="Times New Roman" w:hAnsi="Times New Roman" w:cs="Times New Roman"/>
          <w:sz w:val="24"/>
          <w:szCs w:val="24"/>
        </w:rPr>
        <w:t xml:space="preserve"> yang </w:t>
      </w:r>
      <w:proofErr w:type="spellStart"/>
      <w:r w:rsidRPr="000D1E9B">
        <w:rPr>
          <w:rFonts w:ascii="Times New Roman" w:hAnsi="Times New Roman" w:cs="Times New Roman"/>
          <w:sz w:val="24"/>
          <w:szCs w:val="24"/>
        </w:rPr>
        <w:t>telah</w:t>
      </w:r>
      <w:proofErr w:type="spellEnd"/>
      <w:r w:rsidRPr="000D1E9B">
        <w:rPr>
          <w:rFonts w:ascii="Times New Roman" w:hAnsi="Times New Roman" w:cs="Times New Roman"/>
          <w:sz w:val="24"/>
          <w:szCs w:val="24"/>
        </w:rPr>
        <w:t xml:space="preserve"> </w:t>
      </w:r>
      <w:proofErr w:type="spellStart"/>
      <w:r w:rsidRPr="000D1E9B">
        <w:rPr>
          <w:rFonts w:ascii="Times New Roman" w:hAnsi="Times New Roman" w:cs="Times New Roman"/>
          <w:sz w:val="24"/>
          <w:szCs w:val="24"/>
        </w:rPr>
        <w:t>dilaksanakan</w:t>
      </w:r>
      <w:proofErr w:type="spellEnd"/>
      <w:r w:rsidRPr="000D1E9B">
        <w:rPr>
          <w:rFonts w:ascii="Times New Roman" w:hAnsi="Times New Roman" w:cs="Times New Roman"/>
          <w:sz w:val="24"/>
          <w:szCs w:val="24"/>
        </w:rPr>
        <w:t xml:space="preserve"> </w:t>
      </w:r>
      <w:proofErr w:type="spellStart"/>
      <w:r w:rsidRPr="000D1E9B">
        <w:rPr>
          <w:rFonts w:ascii="Times New Roman" w:hAnsi="Times New Roman" w:cs="Times New Roman"/>
          <w:sz w:val="24"/>
          <w:szCs w:val="24"/>
        </w:rPr>
        <w:t>dapat</w:t>
      </w:r>
      <w:proofErr w:type="spellEnd"/>
      <w:r w:rsidRPr="000D1E9B">
        <w:rPr>
          <w:rFonts w:ascii="Times New Roman" w:hAnsi="Times New Roman" w:cs="Times New Roman"/>
          <w:sz w:val="24"/>
          <w:szCs w:val="24"/>
        </w:rPr>
        <w:t xml:space="preserve"> </w:t>
      </w:r>
      <w:proofErr w:type="spellStart"/>
      <w:r w:rsidRPr="000D1E9B">
        <w:rPr>
          <w:rFonts w:ascii="Times New Roman" w:hAnsi="Times New Roman" w:cs="Times New Roman"/>
          <w:sz w:val="24"/>
          <w:szCs w:val="24"/>
        </w:rPr>
        <w:t>ditarik</w:t>
      </w:r>
      <w:proofErr w:type="spellEnd"/>
      <w:r w:rsidRPr="000D1E9B">
        <w:rPr>
          <w:rFonts w:ascii="Times New Roman" w:hAnsi="Times New Roman" w:cs="Times New Roman"/>
          <w:sz w:val="24"/>
          <w:szCs w:val="24"/>
        </w:rPr>
        <w:t xml:space="preserve"> </w:t>
      </w:r>
      <w:proofErr w:type="spellStart"/>
      <w:r w:rsidRPr="000D1E9B">
        <w:rPr>
          <w:rFonts w:ascii="Times New Roman" w:hAnsi="Times New Roman" w:cs="Times New Roman"/>
          <w:sz w:val="24"/>
          <w:szCs w:val="24"/>
        </w:rPr>
        <w:t>beberapa</w:t>
      </w:r>
      <w:proofErr w:type="spellEnd"/>
      <w:r w:rsidRPr="000D1E9B">
        <w:rPr>
          <w:rFonts w:ascii="Times New Roman" w:hAnsi="Times New Roman" w:cs="Times New Roman"/>
          <w:sz w:val="24"/>
          <w:szCs w:val="24"/>
        </w:rPr>
        <w:t xml:space="preserve"> </w:t>
      </w:r>
      <w:proofErr w:type="spellStart"/>
      <w:r w:rsidRPr="000D1E9B">
        <w:rPr>
          <w:rFonts w:ascii="Times New Roman" w:hAnsi="Times New Roman" w:cs="Times New Roman"/>
          <w:sz w:val="24"/>
          <w:szCs w:val="24"/>
        </w:rPr>
        <w:t>kesimpulan</w:t>
      </w:r>
      <w:proofErr w:type="spellEnd"/>
      <w:r w:rsidRPr="000D1E9B">
        <w:rPr>
          <w:rFonts w:ascii="Times New Roman" w:hAnsi="Times New Roman" w:cs="Times New Roman"/>
          <w:sz w:val="24"/>
          <w:szCs w:val="24"/>
        </w:rPr>
        <w:t xml:space="preserve"> </w:t>
      </w:r>
      <w:proofErr w:type="spellStart"/>
      <w:r w:rsidRPr="000D1E9B">
        <w:rPr>
          <w:rFonts w:ascii="Times New Roman" w:hAnsi="Times New Roman" w:cs="Times New Roman"/>
          <w:sz w:val="24"/>
          <w:szCs w:val="24"/>
        </w:rPr>
        <w:t>sebagai</w:t>
      </w:r>
      <w:proofErr w:type="spellEnd"/>
      <w:r w:rsidRPr="000D1E9B">
        <w:rPr>
          <w:rFonts w:ascii="Times New Roman" w:hAnsi="Times New Roman" w:cs="Times New Roman"/>
          <w:sz w:val="24"/>
          <w:szCs w:val="24"/>
        </w:rPr>
        <w:t xml:space="preserve"> </w:t>
      </w:r>
      <w:proofErr w:type="spellStart"/>
      <w:r w:rsidRPr="000D1E9B">
        <w:rPr>
          <w:rFonts w:ascii="Times New Roman" w:hAnsi="Times New Roman" w:cs="Times New Roman"/>
          <w:sz w:val="24"/>
          <w:szCs w:val="24"/>
        </w:rPr>
        <w:t>berikut</w:t>
      </w:r>
      <w:proofErr w:type="spellEnd"/>
      <w:r w:rsidRPr="000D1E9B">
        <w:rPr>
          <w:rFonts w:ascii="Times New Roman" w:hAnsi="Times New Roman" w:cs="Times New Roman"/>
          <w:sz w:val="24"/>
          <w:szCs w:val="24"/>
        </w:rPr>
        <w:t>:</w:t>
      </w:r>
    </w:p>
    <w:p w14:paraId="7619C79A" w14:textId="77777777" w:rsidR="00154FD6" w:rsidRPr="00F54261" w:rsidRDefault="00154FD6" w:rsidP="00154FD6">
      <w:pPr>
        <w:pStyle w:val="ListParagraph"/>
        <w:numPr>
          <w:ilvl w:val="0"/>
          <w:numId w:val="8"/>
        </w:numPr>
        <w:spacing w:after="0" w:line="48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Perlakuan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komposisi</w:t>
      </w:r>
      <w:proofErr w:type="spellEnd"/>
      <w:r>
        <w:rPr>
          <w:rFonts w:ascii="Times New Roman" w:hAnsi="Times New Roman" w:cs="Times New Roman"/>
          <w:color w:val="000000" w:themeColor="text1"/>
          <w:sz w:val="24"/>
          <w:szCs w:val="24"/>
        </w:rPr>
        <w:t xml:space="preserve"> media </w:t>
      </w:r>
      <w:proofErr w:type="spellStart"/>
      <w:r>
        <w:rPr>
          <w:rFonts w:ascii="Times New Roman" w:hAnsi="Times New Roman" w:cs="Times New Roman"/>
          <w:color w:val="000000" w:themeColor="text1"/>
          <w:sz w:val="24"/>
          <w:szCs w:val="24"/>
        </w:rPr>
        <w:t>tanam</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dosis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pupuk</w:t>
      </w:r>
      <w:proofErr w:type="spellEnd"/>
      <w:r>
        <w:rPr>
          <w:rFonts w:ascii="Times New Roman" w:hAnsi="Times New Roman" w:cs="Times New Roman"/>
          <w:color w:val="000000" w:themeColor="text1"/>
          <w:sz w:val="24"/>
          <w:szCs w:val="24"/>
        </w:rPr>
        <w:t xml:space="preserve"> NPK </w:t>
      </w:r>
      <w:proofErr w:type="spellStart"/>
      <w:r>
        <w:rPr>
          <w:rFonts w:ascii="Times New Roman" w:hAnsi="Times New Roman" w:cs="Times New Roman"/>
          <w:color w:val="000000" w:themeColor="text1"/>
          <w:sz w:val="24"/>
          <w:szCs w:val="24"/>
        </w:rPr>
        <w:t>memberikan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pengaruh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nyata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terhadap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terhadap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pertumbuhan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bibit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dari</w:t>
      </w:r>
      <w:proofErr w:type="spellEnd"/>
      <w:r>
        <w:rPr>
          <w:rFonts w:ascii="Times New Roman" w:hAnsi="Times New Roman" w:cs="Times New Roman"/>
          <w:color w:val="000000" w:themeColor="text1"/>
          <w:sz w:val="24"/>
          <w:szCs w:val="24"/>
        </w:rPr>
        <w:t xml:space="preserve"> variable </w:t>
      </w:r>
      <w:proofErr w:type="spellStart"/>
      <w:r>
        <w:rPr>
          <w:rFonts w:ascii="Times New Roman" w:hAnsi="Times New Roman" w:cs="Times New Roman"/>
          <w:color w:val="000000" w:themeColor="text1"/>
          <w:sz w:val="24"/>
          <w:szCs w:val="24"/>
        </w:rPr>
        <w:t>tinggi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tanaman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jumlah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helai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daun</w:t>
      </w:r>
      <w:proofErr w:type="spellEnd"/>
      <w:r>
        <w:rPr>
          <w:rFonts w:ascii="Times New Roman" w:hAnsi="Times New Roman" w:cs="Times New Roman"/>
          <w:color w:val="000000" w:themeColor="text1"/>
          <w:sz w:val="24"/>
          <w:szCs w:val="24"/>
        </w:rPr>
        <w:t xml:space="preserve"> dan diameter </w:t>
      </w:r>
      <w:proofErr w:type="spellStart"/>
      <w:r>
        <w:rPr>
          <w:rFonts w:ascii="Times New Roman" w:hAnsi="Times New Roman" w:cs="Times New Roman"/>
          <w:color w:val="000000" w:themeColor="text1"/>
          <w:sz w:val="24"/>
          <w:szCs w:val="24"/>
        </w:rPr>
        <w:t>batang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bibit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kelapa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sawit</w:t>
      </w:r>
      <w:proofErr w:type="spellEnd"/>
      <w:r>
        <w:rPr>
          <w:rFonts w:ascii="Times New Roman" w:hAnsi="Times New Roman" w:cs="Times New Roman"/>
          <w:color w:val="000000" w:themeColor="text1"/>
          <w:sz w:val="24"/>
          <w:szCs w:val="24"/>
        </w:rPr>
        <w:t>.</w:t>
      </w:r>
    </w:p>
    <w:p w14:paraId="0CF9E6BA" w14:textId="4E609EFB" w:rsidR="00154FD6" w:rsidRPr="00F26408" w:rsidRDefault="00154FD6" w:rsidP="00F26408">
      <w:pPr>
        <w:pStyle w:val="ListParagraph"/>
        <w:numPr>
          <w:ilvl w:val="0"/>
          <w:numId w:val="8"/>
        </w:numPr>
        <w:spacing w:after="0" w:line="480" w:lineRule="auto"/>
        <w:rPr>
          <w:rFonts w:ascii="Times New Roman" w:hAnsi="Times New Roman" w:cs="Times New Roman"/>
          <w:sz w:val="24"/>
          <w:szCs w:val="24"/>
        </w:rPr>
      </w:pPr>
      <w:proofErr w:type="spellStart"/>
      <w:r>
        <w:rPr>
          <w:rFonts w:ascii="Times New Roman" w:hAnsi="Times New Roman" w:cs="Times New Roman"/>
          <w:color w:val="000000" w:themeColor="text1"/>
          <w:sz w:val="24"/>
          <w:szCs w:val="24"/>
        </w:rPr>
        <w:t>Perlakuan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komposisi</w:t>
      </w:r>
      <w:proofErr w:type="spellEnd"/>
      <w:r>
        <w:rPr>
          <w:rFonts w:ascii="Times New Roman" w:hAnsi="Times New Roman" w:cs="Times New Roman"/>
          <w:color w:val="000000" w:themeColor="text1"/>
          <w:sz w:val="24"/>
          <w:szCs w:val="24"/>
        </w:rPr>
        <w:t xml:space="preserve"> media </w:t>
      </w:r>
      <w:proofErr w:type="spellStart"/>
      <w:r>
        <w:rPr>
          <w:rFonts w:ascii="Times New Roman" w:hAnsi="Times New Roman" w:cs="Times New Roman"/>
          <w:color w:val="000000" w:themeColor="text1"/>
          <w:sz w:val="24"/>
          <w:szCs w:val="24"/>
        </w:rPr>
        <w:t>tanam</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dosis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pupuk</w:t>
      </w:r>
      <w:proofErr w:type="spellEnd"/>
      <w:r>
        <w:rPr>
          <w:rFonts w:ascii="Times New Roman" w:hAnsi="Times New Roman" w:cs="Times New Roman"/>
          <w:color w:val="000000" w:themeColor="text1"/>
          <w:sz w:val="24"/>
          <w:szCs w:val="24"/>
        </w:rPr>
        <w:t xml:space="preserve"> NPK </w:t>
      </w:r>
      <w:proofErr w:type="spellStart"/>
      <w:r>
        <w:rPr>
          <w:rFonts w:ascii="Times New Roman" w:hAnsi="Times New Roman" w:cs="Times New Roman"/>
          <w:color w:val="000000" w:themeColor="text1"/>
          <w:sz w:val="24"/>
          <w:szCs w:val="24"/>
        </w:rPr>
        <w:t>tidak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berpengaruh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nyata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terhadap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pertumbuhan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akar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dari</w:t>
      </w:r>
      <w:proofErr w:type="spellEnd"/>
      <w:r>
        <w:rPr>
          <w:rFonts w:ascii="Times New Roman" w:hAnsi="Times New Roman" w:cs="Times New Roman"/>
          <w:color w:val="000000" w:themeColor="text1"/>
          <w:sz w:val="24"/>
          <w:szCs w:val="24"/>
        </w:rPr>
        <w:t xml:space="preserve"> variable </w:t>
      </w:r>
      <w:proofErr w:type="spellStart"/>
      <w:r>
        <w:rPr>
          <w:rFonts w:ascii="Times New Roman" w:hAnsi="Times New Roman" w:cs="Times New Roman"/>
          <w:color w:val="000000" w:themeColor="text1"/>
          <w:sz w:val="24"/>
          <w:szCs w:val="24"/>
        </w:rPr>
        <w:t>panjabg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akar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bobot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basah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akar</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bobot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kering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akar</w:t>
      </w:r>
      <w:proofErr w:type="spellEnd"/>
      <w:r>
        <w:rPr>
          <w:rFonts w:ascii="Times New Roman" w:hAnsi="Times New Roman" w:cs="Times New Roman"/>
          <w:sz w:val="24"/>
          <w:szCs w:val="24"/>
        </w:rPr>
        <w:t>.</w:t>
      </w:r>
    </w:p>
    <w:p w14:paraId="6A1513DB" w14:textId="77777777" w:rsidR="00154FD6" w:rsidRPr="00B022DD" w:rsidRDefault="00154FD6" w:rsidP="00154FD6">
      <w:pPr>
        <w:pStyle w:val="Heading1"/>
        <w:rPr>
          <w:sz w:val="24"/>
          <w:szCs w:val="24"/>
        </w:rPr>
      </w:pPr>
      <w:bookmarkStart w:id="19" w:name="_Toc91448096"/>
      <w:r w:rsidRPr="00B022DD">
        <w:rPr>
          <w:sz w:val="24"/>
          <w:szCs w:val="24"/>
        </w:rPr>
        <w:t>DAFTAR PUSTAKA</w:t>
      </w:r>
      <w:bookmarkEnd w:id="19"/>
    </w:p>
    <w:p w14:paraId="45A7B1CB" w14:textId="77777777" w:rsidR="00154FD6" w:rsidRPr="007C4EEA" w:rsidRDefault="00154FD6" w:rsidP="00154FD6">
      <w:pPr>
        <w:spacing w:after="0" w:line="360" w:lineRule="auto"/>
        <w:rPr>
          <w:rFonts w:ascii="Times New Roman" w:hAnsi="Times New Roman" w:cs="Times New Roman"/>
          <w:sz w:val="24"/>
          <w:szCs w:val="24"/>
          <w:lang w:val="id-ID"/>
        </w:rPr>
      </w:pPr>
      <w:r w:rsidRPr="007C4EEA">
        <w:rPr>
          <w:rFonts w:ascii="Times New Roman" w:hAnsi="Times New Roman" w:cs="Times New Roman"/>
          <w:sz w:val="24"/>
          <w:szCs w:val="24"/>
          <w:lang w:val="id-ID"/>
        </w:rPr>
        <w:t xml:space="preserve">Anjani, D. J. 2013. Uji Keefektifan Pupuk Organonitrofos dan Kombinasinya </w:t>
      </w:r>
      <w:r w:rsidRPr="007C4EEA">
        <w:rPr>
          <w:rFonts w:ascii="Times New Roman" w:hAnsi="Times New Roman" w:cs="Times New Roman"/>
          <w:sz w:val="24"/>
          <w:szCs w:val="24"/>
          <w:lang w:val="id-ID"/>
        </w:rPr>
        <w:br/>
        <w:t xml:space="preserve">              dengan Pupuk Anorganik terhadap Pertumbuhan dan Produksi Tanaman </w:t>
      </w:r>
      <w:r w:rsidRPr="007C4EEA">
        <w:rPr>
          <w:rFonts w:ascii="Times New Roman" w:hAnsi="Times New Roman" w:cs="Times New Roman"/>
          <w:sz w:val="24"/>
          <w:szCs w:val="24"/>
          <w:lang w:val="id-ID"/>
        </w:rPr>
        <w:br/>
        <w:t xml:space="preserve">              Tomat (</w:t>
      </w:r>
      <w:r w:rsidRPr="007C4EEA">
        <w:rPr>
          <w:rFonts w:ascii="Times New Roman" w:hAnsi="Times New Roman" w:cs="Times New Roman"/>
          <w:i/>
          <w:iCs/>
          <w:sz w:val="24"/>
          <w:szCs w:val="24"/>
          <w:lang w:val="id-ID"/>
        </w:rPr>
        <w:t>Lycopersicum esculantum</w:t>
      </w:r>
      <w:r w:rsidRPr="007C4EEA">
        <w:rPr>
          <w:rFonts w:ascii="Times New Roman" w:hAnsi="Times New Roman" w:cs="Times New Roman"/>
          <w:sz w:val="24"/>
          <w:szCs w:val="24"/>
          <w:lang w:val="id-ID"/>
        </w:rPr>
        <w:t xml:space="preserve"> Nill.) di Tanah Ultisol Gedung     </w:t>
      </w:r>
      <w:r w:rsidRPr="007C4EEA">
        <w:rPr>
          <w:rFonts w:ascii="Times New Roman" w:hAnsi="Times New Roman" w:cs="Times New Roman"/>
          <w:sz w:val="24"/>
          <w:szCs w:val="24"/>
          <w:lang w:val="id-ID"/>
        </w:rPr>
        <w:br/>
        <w:t xml:space="preserve">              Meneng. Skripsi. Universitas Lampung. Lampung. 80 hlm.</w:t>
      </w:r>
    </w:p>
    <w:p w14:paraId="4D5C8E8A" w14:textId="77777777" w:rsidR="00154FD6" w:rsidRPr="007C4EEA" w:rsidRDefault="00154FD6" w:rsidP="00154FD6">
      <w:pPr>
        <w:spacing w:after="0" w:line="360" w:lineRule="auto"/>
        <w:rPr>
          <w:rFonts w:ascii="Times New Roman" w:hAnsi="Times New Roman" w:cs="Times New Roman"/>
          <w:sz w:val="24"/>
          <w:szCs w:val="24"/>
          <w:lang w:val="id-ID"/>
        </w:rPr>
      </w:pPr>
      <w:r w:rsidRPr="007C4EEA">
        <w:rPr>
          <w:rFonts w:ascii="Times New Roman" w:hAnsi="Times New Roman" w:cs="Times New Roman"/>
          <w:sz w:val="24"/>
          <w:szCs w:val="24"/>
          <w:lang w:val="id-ID"/>
        </w:rPr>
        <w:t xml:space="preserve">Christine, B. 2013. Uji Efektivitas Pupuk Organonitrofos dan Kombinasinya </w:t>
      </w:r>
      <w:r w:rsidRPr="007C4EEA">
        <w:rPr>
          <w:rFonts w:ascii="Times New Roman" w:hAnsi="Times New Roman" w:cs="Times New Roman"/>
          <w:sz w:val="24"/>
          <w:szCs w:val="24"/>
          <w:lang w:val="id-ID"/>
        </w:rPr>
        <w:br/>
        <w:t xml:space="preserve">             dengan Pupuk Kimia terhadap Pertumbuhan dan Produksi Tanaman Cabai </w:t>
      </w:r>
      <w:r w:rsidRPr="007C4EEA">
        <w:rPr>
          <w:rFonts w:ascii="Times New Roman" w:hAnsi="Times New Roman" w:cs="Times New Roman"/>
          <w:sz w:val="24"/>
          <w:szCs w:val="24"/>
          <w:lang w:val="id-ID"/>
        </w:rPr>
        <w:br/>
        <w:t xml:space="preserve">             Rawit Kathur (</w:t>
      </w:r>
      <w:r w:rsidRPr="007C4EEA">
        <w:rPr>
          <w:rFonts w:ascii="Times New Roman" w:hAnsi="Times New Roman" w:cs="Times New Roman"/>
          <w:i/>
          <w:iCs/>
          <w:sz w:val="24"/>
          <w:szCs w:val="24"/>
          <w:lang w:val="id-ID"/>
        </w:rPr>
        <w:t>Capsicum frutescens</w:t>
      </w:r>
      <w:r w:rsidRPr="007C4EEA">
        <w:rPr>
          <w:rFonts w:ascii="Times New Roman" w:hAnsi="Times New Roman" w:cs="Times New Roman"/>
          <w:sz w:val="24"/>
          <w:szCs w:val="24"/>
          <w:lang w:val="id-ID"/>
        </w:rPr>
        <w:t xml:space="preserve">) pada Tanah Ultisol Gedung Meneng. </w:t>
      </w:r>
      <w:r w:rsidRPr="007C4EEA">
        <w:rPr>
          <w:rFonts w:ascii="Times New Roman" w:hAnsi="Times New Roman" w:cs="Times New Roman"/>
          <w:sz w:val="24"/>
          <w:szCs w:val="24"/>
          <w:lang w:val="id-ID"/>
        </w:rPr>
        <w:br/>
        <w:t xml:space="preserve">             Skripsi. Universitas Lampung. Lampung. 75 hlm.</w:t>
      </w:r>
    </w:p>
    <w:p w14:paraId="72D51D25" w14:textId="77777777" w:rsidR="00154FD6" w:rsidRPr="007C4EEA" w:rsidRDefault="00154FD6" w:rsidP="00154FD6">
      <w:pPr>
        <w:spacing w:after="0" w:line="360" w:lineRule="auto"/>
        <w:rPr>
          <w:rFonts w:ascii="Times New Roman" w:hAnsi="Times New Roman" w:cs="Times New Roman"/>
          <w:sz w:val="24"/>
          <w:szCs w:val="24"/>
          <w:lang w:val="id-ID"/>
        </w:rPr>
      </w:pPr>
      <w:r w:rsidRPr="007C4EEA">
        <w:rPr>
          <w:rFonts w:ascii="Times New Roman" w:hAnsi="Times New Roman" w:cs="Times New Roman"/>
          <w:sz w:val="24"/>
          <w:szCs w:val="24"/>
          <w:lang w:val="id-ID"/>
        </w:rPr>
        <w:lastRenderedPageBreak/>
        <w:t xml:space="preserve">Darmosarkoro, W., Akiyat., Sugiyono dan Sutarta, E, S. 2008. Pembibitan Kelapa </w:t>
      </w:r>
      <w:r w:rsidRPr="007C4EEA">
        <w:rPr>
          <w:rFonts w:ascii="Times New Roman" w:hAnsi="Times New Roman" w:cs="Times New Roman"/>
          <w:sz w:val="24"/>
          <w:szCs w:val="24"/>
          <w:lang w:val="id-ID"/>
        </w:rPr>
        <w:br/>
        <w:t xml:space="preserve">             Sawit. Pusat Penelitian Kelapa Sawit, Medan</w:t>
      </w:r>
    </w:p>
    <w:p w14:paraId="74CC0C8C" w14:textId="77777777" w:rsidR="00154FD6" w:rsidRPr="007C4EEA" w:rsidRDefault="00154FD6" w:rsidP="00154FD6">
      <w:pPr>
        <w:spacing w:after="0" w:line="360" w:lineRule="auto"/>
        <w:rPr>
          <w:rFonts w:ascii="Times New Roman" w:hAnsi="Times New Roman" w:cs="Times New Roman"/>
          <w:sz w:val="24"/>
          <w:szCs w:val="24"/>
          <w:lang w:val="id-ID"/>
        </w:rPr>
      </w:pPr>
      <w:r w:rsidRPr="007C4EEA">
        <w:rPr>
          <w:rFonts w:ascii="Times New Roman" w:hAnsi="Times New Roman" w:cs="Times New Roman"/>
          <w:sz w:val="24"/>
          <w:szCs w:val="24"/>
          <w:lang w:val="id-ID"/>
        </w:rPr>
        <w:t xml:space="preserve">Dalimunthe, A.A., Ardian dan M.A. Khoiri. 2012. Aplikasi Pupuk Mejemuk Pada </w:t>
      </w:r>
      <w:r w:rsidRPr="007C4EEA">
        <w:rPr>
          <w:rFonts w:ascii="Times New Roman" w:hAnsi="Times New Roman" w:cs="Times New Roman"/>
          <w:sz w:val="24"/>
          <w:szCs w:val="24"/>
          <w:lang w:val="id-ID"/>
        </w:rPr>
        <w:br/>
        <w:t xml:space="preserve">              Tanaman Kelapa Sawit (</w:t>
      </w:r>
      <w:r w:rsidRPr="007C4EEA">
        <w:rPr>
          <w:rFonts w:ascii="Times New Roman" w:hAnsi="Times New Roman" w:cs="Times New Roman"/>
          <w:i/>
          <w:iCs/>
          <w:sz w:val="24"/>
          <w:szCs w:val="24"/>
          <w:lang w:val="id-ID"/>
        </w:rPr>
        <w:t xml:space="preserve">Elaeis guineensis </w:t>
      </w:r>
      <w:r w:rsidRPr="007C4EEA">
        <w:rPr>
          <w:rFonts w:ascii="Times New Roman" w:hAnsi="Times New Roman" w:cs="Times New Roman"/>
          <w:sz w:val="24"/>
          <w:szCs w:val="24"/>
          <w:lang w:val="id-ID"/>
        </w:rPr>
        <w:t xml:space="preserve">Jacq.) di Lahan Gambut </w:t>
      </w:r>
      <w:r w:rsidRPr="007C4EEA">
        <w:rPr>
          <w:rFonts w:ascii="Times New Roman" w:hAnsi="Times New Roman" w:cs="Times New Roman"/>
          <w:sz w:val="24"/>
          <w:szCs w:val="24"/>
          <w:lang w:val="id-ID"/>
        </w:rPr>
        <w:br/>
        <w:t xml:space="preserve">              Fakultas Pertanian Rimbo Panjang Kabupaten Kampar. Fakultas </w:t>
      </w:r>
      <w:r w:rsidRPr="007C4EEA">
        <w:rPr>
          <w:rFonts w:ascii="Times New Roman" w:hAnsi="Times New Roman" w:cs="Times New Roman"/>
          <w:sz w:val="24"/>
          <w:szCs w:val="24"/>
          <w:lang w:val="id-ID"/>
        </w:rPr>
        <w:br/>
        <w:t xml:space="preserve">              Pertanian Universitas Riau. Riau</w:t>
      </w:r>
    </w:p>
    <w:p w14:paraId="530A5DA8" w14:textId="77777777" w:rsidR="00154FD6" w:rsidRPr="007C4EEA" w:rsidRDefault="00154FD6" w:rsidP="00154FD6">
      <w:pPr>
        <w:spacing w:after="0" w:line="360" w:lineRule="auto"/>
        <w:rPr>
          <w:rFonts w:ascii="Times New Roman" w:hAnsi="Times New Roman" w:cs="Times New Roman"/>
          <w:sz w:val="24"/>
          <w:szCs w:val="24"/>
        </w:rPr>
      </w:pPr>
      <w:r w:rsidRPr="007C4EEA">
        <w:rPr>
          <w:rFonts w:ascii="Times New Roman" w:hAnsi="Times New Roman" w:cs="Times New Roman"/>
          <w:sz w:val="24"/>
          <w:szCs w:val="24"/>
          <w:lang w:val="id-ID"/>
        </w:rPr>
        <w:t xml:space="preserve">Dradjat, B. 2008. Prospek Kebun Sawit Masih Cerah. Lembaga Riset Perkebunan </w:t>
      </w:r>
      <w:r w:rsidRPr="007C4EEA">
        <w:rPr>
          <w:rFonts w:ascii="Times New Roman" w:hAnsi="Times New Roman" w:cs="Times New Roman"/>
          <w:sz w:val="24"/>
          <w:szCs w:val="24"/>
          <w:lang w:val="id-ID"/>
        </w:rPr>
        <w:br/>
        <w:t xml:space="preserve">              Indonesia. Jakarta</w:t>
      </w:r>
    </w:p>
    <w:p w14:paraId="4FB7C72E" w14:textId="77777777" w:rsidR="00154FD6" w:rsidRPr="007C4EEA" w:rsidRDefault="00154FD6" w:rsidP="00154FD6">
      <w:pPr>
        <w:spacing w:after="0" w:line="360" w:lineRule="auto"/>
        <w:rPr>
          <w:rFonts w:ascii="Times New Roman" w:hAnsi="Times New Roman" w:cs="Times New Roman"/>
          <w:sz w:val="24"/>
          <w:szCs w:val="24"/>
        </w:rPr>
      </w:pPr>
      <w:proofErr w:type="spellStart"/>
      <w:r w:rsidRPr="007C4EEA">
        <w:rPr>
          <w:rFonts w:ascii="Times New Roman" w:hAnsi="Times New Roman" w:cs="Times New Roman"/>
          <w:sz w:val="24"/>
          <w:szCs w:val="24"/>
        </w:rPr>
        <w:t>Hanafiah</w:t>
      </w:r>
      <w:proofErr w:type="spellEnd"/>
      <w:r w:rsidRPr="007C4EEA">
        <w:rPr>
          <w:rFonts w:ascii="Times New Roman" w:hAnsi="Times New Roman" w:cs="Times New Roman"/>
          <w:sz w:val="24"/>
          <w:szCs w:val="24"/>
        </w:rPr>
        <w:t xml:space="preserve">, K.A. 2004. </w:t>
      </w:r>
      <w:proofErr w:type="spellStart"/>
      <w:r w:rsidRPr="007C4EEA">
        <w:rPr>
          <w:rFonts w:ascii="Times New Roman" w:hAnsi="Times New Roman" w:cs="Times New Roman"/>
          <w:sz w:val="24"/>
          <w:szCs w:val="24"/>
        </w:rPr>
        <w:t>Rancangan</w:t>
      </w:r>
      <w:proofErr w:type="spellEnd"/>
      <w:r w:rsidRPr="007C4EEA">
        <w:rPr>
          <w:rFonts w:ascii="Times New Roman" w:hAnsi="Times New Roman" w:cs="Times New Roman"/>
          <w:sz w:val="24"/>
          <w:szCs w:val="24"/>
        </w:rPr>
        <w:t xml:space="preserve"> </w:t>
      </w:r>
      <w:proofErr w:type="spellStart"/>
      <w:proofErr w:type="gramStart"/>
      <w:r w:rsidRPr="007C4EEA">
        <w:rPr>
          <w:rFonts w:ascii="Times New Roman" w:hAnsi="Times New Roman" w:cs="Times New Roman"/>
          <w:sz w:val="24"/>
          <w:szCs w:val="24"/>
        </w:rPr>
        <w:t>percobaan,PT</w:t>
      </w:r>
      <w:proofErr w:type="gramEnd"/>
      <w:r w:rsidRPr="007C4EEA">
        <w:rPr>
          <w:rFonts w:ascii="Times New Roman" w:hAnsi="Times New Roman" w:cs="Times New Roman"/>
          <w:sz w:val="24"/>
          <w:szCs w:val="24"/>
        </w:rPr>
        <w:t>,Raja</w:t>
      </w:r>
      <w:proofErr w:type="spellEnd"/>
      <w:r w:rsidRPr="007C4EEA">
        <w:rPr>
          <w:rFonts w:ascii="Times New Roman" w:hAnsi="Times New Roman" w:cs="Times New Roman"/>
          <w:sz w:val="24"/>
          <w:szCs w:val="24"/>
        </w:rPr>
        <w:t xml:space="preserve"> </w:t>
      </w:r>
      <w:proofErr w:type="spellStart"/>
      <w:r w:rsidRPr="007C4EEA">
        <w:rPr>
          <w:rFonts w:ascii="Times New Roman" w:hAnsi="Times New Roman" w:cs="Times New Roman"/>
          <w:sz w:val="24"/>
          <w:szCs w:val="24"/>
        </w:rPr>
        <w:t>Grafindo</w:t>
      </w:r>
      <w:proofErr w:type="spellEnd"/>
      <w:r w:rsidRPr="007C4EEA">
        <w:rPr>
          <w:rFonts w:ascii="Times New Roman" w:hAnsi="Times New Roman" w:cs="Times New Roman"/>
          <w:sz w:val="24"/>
          <w:szCs w:val="24"/>
        </w:rPr>
        <w:t xml:space="preserve"> </w:t>
      </w:r>
      <w:proofErr w:type="spellStart"/>
      <w:r w:rsidRPr="007C4EEA">
        <w:rPr>
          <w:rFonts w:ascii="Times New Roman" w:hAnsi="Times New Roman" w:cs="Times New Roman"/>
          <w:sz w:val="24"/>
          <w:szCs w:val="24"/>
        </w:rPr>
        <w:t>persada</w:t>
      </w:r>
      <w:proofErr w:type="spellEnd"/>
      <w:r w:rsidRPr="007C4EEA">
        <w:rPr>
          <w:rFonts w:ascii="Times New Roman" w:hAnsi="Times New Roman" w:cs="Times New Roman"/>
          <w:sz w:val="24"/>
          <w:szCs w:val="24"/>
        </w:rPr>
        <w:t xml:space="preserve"> ,Jakarta</w:t>
      </w:r>
    </w:p>
    <w:p w14:paraId="5860FEAF" w14:textId="77777777" w:rsidR="00154FD6" w:rsidRPr="007C4EEA" w:rsidRDefault="00154FD6" w:rsidP="00154FD6">
      <w:pPr>
        <w:spacing w:after="0" w:line="360" w:lineRule="auto"/>
        <w:rPr>
          <w:rFonts w:ascii="Times New Roman" w:hAnsi="Times New Roman" w:cs="Times New Roman"/>
          <w:sz w:val="24"/>
          <w:szCs w:val="24"/>
          <w:lang w:val="id-ID"/>
        </w:rPr>
      </w:pPr>
      <w:r w:rsidRPr="007C4EEA">
        <w:rPr>
          <w:rFonts w:ascii="Times New Roman" w:hAnsi="Times New Roman" w:cs="Times New Roman"/>
          <w:sz w:val="24"/>
          <w:szCs w:val="24"/>
          <w:lang w:val="id-ID"/>
        </w:rPr>
        <w:t>Jannah, 2012. Petunjuk PembibitanYang Efektif, Cetakan Pertama. Agromedia</w:t>
      </w:r>
    </w:p>
    <w:p w14:paraId="1C176AA6" w14:textId="77777777" w:rsidR="00154FD6" w:rsidRPr="007C4EEA" w:rsidRDefault="00154FD6" w:rsidP="00154FD6">
      <w:pPr>
        <w:spacing w:after="0" w:line="360" w:lineRule="auto"/>
        <w:rPr>
          <w:rFonts w:ascii="Times New Roman" w:hAnsi="Times New Roman" w:cs="Times New Roman"/>
          <w:sz w:val="24"/>
          <w:szCs w:val="24"/>
          <w:lang w:val="id-ID"/>
        </w:rPr>
      </w:pPr>
      <w:r w:rsidRPr="007C4EEA">
        <w:rPr>
          <w:rFonts w:ascii="Times New Roman" w:hAnsi="Times New Roman" w:cs="Times New Roman"/>
          <w:sz w:val="24"/>
          <w:szCs w:val="24"/>
          <w:lang w:val="id-ID"/>
        </w:rPr>
        <w:t>Pustaka, Jakarta</w:t>
      </w:r>
    </w:p>
    <w:p w14:paraId="49632B6F" w14:textId="77777777" w:rsidR="00154FD6" w:rsidRPr="007C4EEA" w:rsidRDefault="00154FD6" w:rsidP="00154FD6">
      <w:pPr>
        <w:spacing w:after="0" w:line="360" w:lineRule="auto"/>
        <w:rPr>
          <w:rFonts w:ascii="Times New Roman" w:hAnsi="Times New Roman" w:cs="Times New Roman"/>
          <w:sz w:val="24"/>
          <w:szCs w:val="24"/>
        </w:rPr>
      </w:pPr>
      <w:r w:rsidRPr="007C4EEA">
        <w:rPr>
          <w:rFonts w:ascii="Times New Roman" w:hAnsi="Times New Roman" w:cs="Times New Roman"/>
          <w:sz w:val="24"/>
          <w:szCs w:val="24"/>
          <w:lang w:val="id-ID"/>
        </w:rPr>
        <w:t>Maryani, S. 2012. Anatomi Tanaman Perkebunan Indonesia. Yogyakarta</w:t>
      </w:r>
    </w:p>
    <w:p w14:paraId="7C8625F3" w14:textId="77777777" w:rsidR="00154FD6" w:rsidRPr="007C4EEA" w:rsidRDefault="00154FD6" w:rsidP="00154FD6">
      <w:pPr>
        <w:spacing w:after="0" w:line="360" w:lineRule="auto"/>
        <w:rPr>
          <w:rFonts w:ascii="Times New Roman" w:hAnsi="Times New Roman" w:cs="Times New Roman"/>
          <w:sz w:val="24"/>
          <w:szCs w:val="24"/>
        </w:rPr>
      </w:pPr>
      <w:r w:rsidRPr="007C4EEA">
        <w:rPr>
          <w:rFonts w:ascii="Times New Roman" w:hAnsi="Times New Roman" w:cs="Times New Roman"/>
          <w:sz w:val="24"/>
          <w:szCs w:val="24"/>
          <w:lang w:val="id-ID"/>
        </w:rPr>
        <w:t xml:space="preserve">Mukherjee, S dan H. Semangun, 2009. Manajemen Agribisnis Kelapa Sawit. </w:t>
      </w:r>
      <w:r w:rsidRPr="007C4EEA">
        <w:rPr>
          <w:rFonts w:ascii="Times New Roman" w:hAnsi="Times New Roman" w:cs="Times New Roman"/>
          <w:sz w:val="24"/>
          <w:szCs w:val="24"/>
          <w:lang w:val="id-ID"/>
        </w:rPr>
        <w:br/>
        <w:t xml:space="preserve">              UGM Press, Yogyakarta</w:t>
      </w:r>
    </w:p>
    <w:p w14:paraId="416AD94F" w14:textId="77777777" w:rsidR="00154FD6" w:rsidRPr="007C4EEA" w:rsidRDefault="00154FD6" w:rsidP="00154FD6">
      <w:pPr>
        <w:spacing w:after="0" w:line="360" w:lineRule="auto"/>
        <w:rPr>
          <w:rFonts w:ascii="Times New Roman" w:hAnsi="Times New Roman" w:cs="Times New Roman"/>
          <w:sz w:val="24"/>
          <w:szCs w:val="24"/>
        </w:rPr>
      </w:pPr>
      <w:r w:rsidRPr="007C4EEA">
        <w:rPr>
          <w:rFonts w:ascii="Times New Roman" w:hAnsi="Times New Roman" w:cs="Times New Roman"/>
          <w:sz w:val="24"/>
          <w:szCs w:val="24"/>
          <w:lang w:val="id-ID"/>
        </w:rPr>
        <w:t xml:space="preserve">Singh, B. 2010. Pengaruh Media Tanam dan Pupuk Majemuk Terhadap </w:t>
      </w:r>
      <w:r w:rsidRPr="007C4EEA">
        <w:rPr>
          <w:rFonts w:ascii="Times New Roman" w:hAnsi="Times New Roman" w:cs="Times New Roman"/>
          <w:sz w:val="24"/>
          <w:szCs w:val="24"/>
          <w:lang w:val="id-ID"/>
        </w:rPr>
        <w:br/>
        <w:t xml:space="preserve">              Pertumbuhan Bibit Kelapa Sawit (</w:t>
      </w:r>
      <w:r w:rsidRPr="007C4EEA">
        <w:rPr>
          <w:rFonts w:ascii="Times New Roman" w:hAnsi="Times New Roman" w:cs="Times New Roman"/>
          <w:i/>
          <w:iCs/>
          <w:sz w:val="24"/>
          <w:szCs w:val="24"/>
          <w:lang w:val="id-ID"/>
        </w:rPr>
        <w:t xml:space="preserve">Elaeis guineensis </w:t>
      </w:r>
      <w:r w:rsidRPr="007C4EEA">
        <w:rPr>
          <w:rFonts w:ascii="Times New Roman" w:hAnsi="Times New Roman" w:cs="Times New Roman"/>
          <w:sz w:val="24"/>
          <w:szCs w:val="24"/>
          <w:lang w:val="id-ID"/>
        </w:rPr>
        <w:t xml:space="preserve">Jacq.) di </w:t>
      </w:r>
      <w:r w:rsidRPr="007C4EEA">
        <w:rPr>
          <w:rFonts w:ascii="Times New Roman" w:hAnsi="Times New Roman" w:cs="Times New Roman"/>
          <w:i/>
          <w:iCs/>
          <w:sz w:val="24"/>
          <w:szCs w:val="24"/>
          <w:lang w:val="id-ID"/>
        </w:rPr>
        <w:t xml:space="preserve">Pre </w:t>
      </w:r>
      <w:r w:rsidRPr="007C4EEA">
        <w:rPr>
          <w:rFonts w:ascii="Times New Roman" w:hAnsi="Times New Roman" w:cs="Times New Roman"/>
          <w:i/>
          <w:iCs/>
          <w:sz w:val="24"/>
          <w:szCs w:val="24"/>
          <w:lang w:val="id-ID"/>
        </w:rPr>
        <w:br/>
        <w:t xml:space="preserve">              Nursery</w:t>
      </w:r>
      <w:r w:rsidRPr="007C4EEA">
        <w:rPr>
          <w:rFonts w:ascii="Times New Roman" w:hAnsi="Times New Roman" w:cs="Times New Roman"/>
          <w:sz w:val="24"/>
          <w:szCs w:val="24"/>
          <w:lang w:val="id-ID"/>
        </w:rPr>
        <w:t>. Fakultas Pertanian Universitas Sumatera Utara. Medan</w:t>
      </w:r>
    </w:p>
    <w:p w14:paraId="3B1F7342" w14:textId="77777777" w:rsidR="00154FD6" w:rsidRPr="007C4EEA" w:rsidRDefault="00154FD6" w:rsidP="00154FD6">
      <w:pPr>
        <w:spacing w:after="0" w:line="360" w:lineRule="auto"/>
        <w:rPr>
          <w:rFonts w:ascii="Times New Roman" w:hAnsi="Times New Roman" w:cs="Times New Roman"/>
          <w:sz w:val="24"/>
          <w:szCs w:val="24"/>
        </w:rPr>
      </w:pPr>
      <w:proofErr w:type="spellStart"/>
      <w:r w:rsidRPr="007C4EEA">
        <w:rPr>
          <w:rFonts w:ascii="Times New Roman" w:hAnsi="Times New Roman" w:cs="Times New Roman"/>
          <w:sz w:val="24"/>
          <w:szCs w:val="24"/>
        </w:rPr>
        <w:t>Setyawati</w:t>
      </w:r>
      <w:proofErr w:type="spellEnd"/>
      <w:r w:rsidRPr="007C4EEA">
        <w:rPr>
          <w:rFonts w:ascii="Times New Roman" w:hAnsi="Times New Roman" w:cs="Times New Roman"/>
          <w:sz w:val="24"/>
          <w:szCs w:val="24"/>
        </w:rPr>
        <w:t xml:space="preserve">, </w:t>
      </w:r>
      <w:proofErr w:type="spellStart"/>
      <w:r w:rsidRPr="007C4EEA">
        <w:rPr>
          <w:rFonts w:ascii="Times New Roman" w:hAnsi="Times New Roman" w:cs="Times New Roman"/>
          <w:sz w:val="24"/>
          <w:szCs w:val="24"/>
        </w:rPr>
        <w:t>Ety</w:t>
      </w:r>
      <w:proofErr w:type="spellEnd"/>
      <w:r w:rsidRPr="007C4EEA">
        <w:rPr>
          <w:rFonts w:ascii="Times New Roman" w:hAnsi="Times New Roman" w:cs="Times New Roman"/>
          <w:sz w:val="24"/>
          <w:szCs w:val="24"/>
        </w:rPr>
        <w:t xml:space="preserve"> Rosa Dan </w:t>
      </w:r>
      <w:proofErr w:type="spellStart"/>
      <w:r w:rsidRPr="007C4EEA">
        <w:rPr>
          <w:rFonts w:ascii="Times New Roman" w:hAnsi="Times New Roman" w:cs="Times New Roman"/>
          <w:sz w:val="24"/>
          <w:szCs w:val="24"/>
        </w:rPr>
        <w:t>Wiwin</w:t>
      </w:r>
      <w:proofErr w:type="spellEnd"/>
      <w:r w:rsidRPr="007C4EEA">
        <w:rPr>
          <w:rFonts w:ascii="Times New Roman" w:hAnsi="Times New Roman" w:cs="Times New Roman"/>
          <w:sz w:val="24"/>
          <w:szCs w:val="24"/>
        </w:rPr>
        <w:t xml:space="preserve"> </w:t>
      </w:r>
      <w:proofErr w:type="spellStart"/>
      <w:r w:rsidRPr="007C4EEA">
        <w:rPr>
          <w:rFonts w:ascii="Times New Roman" w:hAnsi="Times New Roman" w:cs="Times New Roman"/>
          <w:sz w:val="24"/>
          <w:szCs w:val="24"/>
        </w:rPr>
        <w:t>Dyah</w:t>
      </w:r>
      <w:proofErr w:type="spellEnd"/>
      <w:r w:rsidRPr="007C4EEA">
        <w:rPr>
          <w:rFonts w:ascii="Times New Roman" w:hAnsi="Times New Roman" w:cs="Times New Roman"/>
          <w:sz w:val="24"/>
          <w:szCs w:val="24"/>
        </w:rPr>
        <w:t xml:space="preserve">, 2016. </w:t>
      </w:r>
      <w:proofErr w:type="spellStart"/>
      <w:r w:rsidRPr="007C4EEA">
        <w:rPr>
          <w:rFonts w:ascii="Times New Roman" w:hAnsi="Times New Roman" w:cs="Times New Roman"/>
          <w:sz w:val="24"/>
          <w:szCs w:val="24"/>
        </w:rPr>
        <w:t>Jurnal</w:t>
      </w:r>
      <w:proofErr w:type="spellEnd"/>
      <w:r w:rsidRPr="007C4EEA">
        <w:rPr>
          <w:rFonts w:ascii="Times New Roman" w:hAnsi="Times New Roman" w:cs="Times New Roman"/>
          <w:sz w:val="24"/>
          <w:szCs w:val="24"/>
        </w:rPr>
        <w:t xml:space="preserve"> </w:t>
      </w:r>
      <w:proofErr w:type="spellStart"/>
      <w:r w:rsidRPr="007C4EEA">
        <w:rPr>
          <w:rFonts w:ascii="Times New Roman" w:hAnsi="Times New Roman" w:cs="Times New Roman"/>
          <w:sz w:val="24"/>
          <w:szCs w:val="24"/>
        </w:rPr>
        <w:t>Agronomast</w:t>
      </w:r>
      <w:proofErr w:type="spellEnd"/>
      <w:r w:rsidRPr="007C4EEA">
        <w:rPr>
          <w:rFonts w:ascii="Times New Roman" w:hAnsi="Times New Roman" w:cs="Times New Roman"/>
          <w:sz w:val="24"/>
          <w:szCs w:val="24"/>
        </w:rPr>
        <w:t xml:space="preserve">, Vol.1, No.2. </w:t>
      </w:r>
      <w:r w:rsidRPr="007C4EEA">
        <w:rPr>
          <w:rFonts w:ascii="Times New Roman" w:hAnsi="Times New Roman" w:cs="Times New Roman"/>
          <w:sz w:val="24"/>
          <w:szCs w:val="24"/>
        </w:rPr>
        <w:br/>
      </w:r>
      <w:r w:rsidRPr="007C4EEA">
        <w:rPr>
          <w:rFonts w:ascii="Times New Roman" w:hAnsi="Times New Roman" w:cs="Times New Roman"/>
          <w:sz w:val="24"/>
          <w:szCs w:val="24"/>
        </w:rPr>
        <w:t xml:space="preserve"> </w:t>
      </w:r>
      <w:r w:rsidRPr="007C4EEA">
        <w:rPr>
          <w:rFonts w:ascii="Times New Roman" w:hAnsi="Times New Roman" w:cs="Times New Roman"/>
          <w:sz w:val="24"/>
          <w:szCs w:val="24"/>
        </w:rPr>
        <w:tab/>
        <w:t xml:space="preserve">  </w:t>
      </w:r>
      <w:proofErr w:type="spellStart"/>
      <w:r w:rsidRPr="007C4EEA">
        <w:rPr>
          <w:rFonts w:ascii="Times New Roman" w:hAnsi="Times New Roman" w:cs="Times New Roman"/>
          <w:sz w:val="24"/>
          <w:szCs w:val="24"/>
        </w:rPr>
        <w:t>Fakultas</w:t>
      </w:r>
      <w:proofErr w:type="spellEnd"/>
      <w:r w:rsidRPr="007C4EEA">
        <w:rPr>
          <w:rFonts w:ascii="Times New Roman" w:hAnsi="Times New Roman" w:cs="Times New Roman"/>
          <w:sz w:val="24"/>
          <w:szCs w:val="24"/>
        </w:rPr>
        <w:t xml:space="preserve"> </w:t>
      </w:r>
      <w:proofErr w:type="spellStart"/>
      <w:r w:rsidRPr="007C4EEA">
        <w:rPr>
          <w:rFonts w:ascii="Times New Roman" w:hAnsi="Times New Roman" w:cs="Times New Roman"/>
          <w:sz w:val="24"/>
          <w:szCs w:val="24"/>
        </w:rPr>
        <w:t>Pertanian</w:t>
      </w:r>
      <w:proofErr w:type="spellEnd"/>
      <w:r w:rsidRPr="007C4EEA">
        <w:rPr>
          <w:rFonts w:ascii="Times New Roman" w:hAnsi="Times New Roman" w:cs="Times New Roman"/>
          <w:sz w:val="24"/>
          <w:szCs w:val="24"/>
        </w:rPr>
        <w:t xml:space="preserve"> </w:t>
      </w:r>
      <w:proofErr w:type="spellStart"/>
      <w:r w:rsidRPr="007C4EEA">
        <w:rPr>
          <w:rFonts w:ascii="Times New Roman" w:hAnsi="Times New Roman" w:cs="Times New Roman"/>
          <w:sz w:val="24"/>
          <w:szCs w:val="24"/>
        </w:rPr>
        <w:t>Instiper</w:t>
      </w:r>
      <w:proofErr w:type="spellEnd"/>
      <w:r w:rsidRPr="007C4EEA">
        <w:rPr>
          <w:rFonts w:ascii="Times New Roman" w:hAnsi="Times New Roman" w:cs="Times New Roman"/>
          <w:sz w:val="24"/>
          <w:szCs w:val="24"/>
        </w:rPr>
        <w:t>. Yogyakarta.</w:t>
      </w:r>
    </w:p>
    <w:p w14:paraId="4095705C" w14:textId="77777777" w:rsidR="00154FD6" w:rsidRPr="007C4EEA" w:rsidRDefault="00154FD6" w:rsidP="00154FD6">
      <w:pPr>
        <w:spacing w:after="0" w:line="360" w:lineRule="auto"/>
        <w:rPr>
          <w:rFonts w:ascii="Times New Roman" w:hAnsi="Times New Roman" w:cs="Times New Roman"/>
          <w:sz w:val="24"/>
          <w:szCs w:val="24"/>
          <w:lang w:val="id-ID"/>
        </w:rPr>
      </w:pPr>
    </w:p>
    <w:p w14:paraId="40045AE7" w14:textId="77777777" w:rsidR="00154FD6" w:rsidRPr="007C4EEA" w:rsidRDefault="00154FD6" w:rsidP="00154FD6">
      <w:pPr>
        <w:spacing w:after="0" w:line="360" w:lineRule="auto"/>
        <w:rPr>
          <w:rFonts w:ascii="Times New Roman" w:hAnsi="Times New Roman" w:cs="Times New Roman"/>
          <w:sz w:val="24"/>
          <w:szCs w:val="24"/>
        </w:rPr>
      </w:pPr>
      <w:r w:rsidRPr="007C4EEA">
        <w:rPr>
          <w:rFonts w:ascii="Times New Roman" w:hAnsi="Times New Roman" w:cs="Times New Roman"/>
          <w:sz w:val="24"/>
          <w:szCs w:val="24"/>
          <w:lang w:val="id-ID"/>
        </w:rPr>
        <w:t xml:space="preserve">Sitepu, O. 2011. Pengaruh Media Tanam dan Pemberian Pupuk Majemuk </w:t>
      </w:r>
      <w:r w:rsidRPr="007C4EEA">
        <w:rPr>
          <w:rFonts w:ascii="Times New Roman" w:hAnsi="Times New Roman" w:cs="Times New Roman"/>
          <w:sz w:val="24"/>
          <w:szCs w:val="24"/>
          <w:lang w:val="id-ID"/>
        </w:rPr>
        <w:br/>
        <w:t xml:space="preserve">              NPKMg Terhadap Pertumbuhan Bibit Kelapa Sawit Pada </w:t>
      </w:r>
      <w:r w:rsidRPr="007C4EEA">
        <w:rPr>
          <w:rFonts w:ascii="Times New Roman" w:hAnsi="Times New Roman" w:cs="Times New Roman"/>
          <w:i/>
          <w:iCs/>
          <w:sz w:val="24"/>
          <w:szCs w:val="24"/>
          <w:lang w:val="id-ID"/>
        </w:rPr>
        <w:t>Main Nursery</w:t>
      </w:r>
      <w:r w:rsidRPr="007C4EEA">
        <w:rPr>
          <w:rFonts w:ascii="Times New Roman" w:hAnsi="Times New Roman" w:cs="Times New Roman"/>
          <w:sz w:val="24"/>
          <w:szCs w:val="24"/>
          <w:lang w:val="id-ID"/>
        </w:rPr>
        <w:t xml:space="preserve">. </w:t>
      </w:r>
      <w:r w:rsidRPr="007C4EEA">
        <w:rPr>
          <w:rFonts w:ascii="Times New Roman" w:hAnsi="Times New Roman" w:cs="Times New Roman"/>
          <w:sz w:val="24"/>
          <w:szCs w:val="24"/>
          <w:lang w:val="id-ID"/>
        </w:rPr>
        <w:br/>
        <w:t xml:space="preserve">              Fakultas Pertanian Universitas Sumatera Utara. Medan</w:t>
      </w:r>
    </w:p>
    <w:p w14:paraId="022035D3" w14:textId="77777777" w:rsidR="00154FD6" w:rsidRPr="007C4EEA" w:rsidRDefault="00154FD6" w:rsidP="00154FD6">
      <w:pPr>
        <w:spacing w:after="0" w:line="360" w:lineRule="auto"/>
        <w:rPr>
          <w:rFonts w:ascii="Times New Roman" w:hAnsi="Times New Roman" w:cs="Times New Roman"/>
          <w:sz w:val="24"/>
          <w:szCs w:val="24"/>
        </w:rPr>
      </w:pPr>
      <w:r w:rsidRPr="007C4EEA">
        <w:rPr>
          <w:rFonts w:ascii="Times New Roman" w:hAnsi="Times New Roman" w:cs="Times New Roman"/>
          <w:sz w:val="24"/>
          <w:szCs w:val="24"/>
        </w:rPr>
        <w:t>SOP-</w:t>
      </w:r>
      <w:proofErr w:type="spellStart"/>
      <w:r w:rsidRPr="007C4EEA">
        <w:rPr>
          <w:rFonts w:ascii="Times New Roman" w:hAnsi="Times New Roman" w:cs="Times New Roman"/>
          <w:sz w:val="24"/>
          <w:szCs w:val="24"/>
        </w:rPr>
        <w:t>Agro</w:t>
      </w:r>
      <w:proofErr w:type="spellEnd"/>
      <w:r w:rsidRPr="007C4EEA">
        <w:rPr>
          <w:rFonts w:ascii="Times New Roman" w:hAnsi="Times New Roman" w:cs="Times New Roman"/>
          <w:sz w:val="24"/>
          <w:szCs w:val="24"/>
        </w:rPr>
        <w:t xml:space="preserve">. 2016. </w:t>
      </w:r>
      <w:proofErr w:type="spellStart"/>
      <w:r w:rsidRPr="007C4EEA">
        <w:rPr>
          <w:rFonts w:ascii="Times New Roman" w:hAnsi="Times New Roman" w:cs="Times New Roman"/>
          <w:sz w:val="24"/>
          <w:szCs w:val="24"/>
        </w:rPr>
        <w:t>Standart</w:t>
      </w:r>
      <w:proofErr w:type="spellEnd"/>
      <w:r w:rsidRPr="007C4EEA">
        <w:rPr>
          <w:rFonts w:ascii="Times New Roman" w:hAnsi="Times New Roman" w:cs="Times New Roman"/>
          <w:sz w:val="24"/>
          <w:szCs w:val="24"/>
        </w:rPr>
        <w:t xml:space="preserve"> Operational </w:t>
      </w:r>
      <w:proofErr w:type="spellStart"/>
      <w:r w:rsidRPr="007C4EEA">
        <w:rPr>
          <w:rFonts w:ascii="Times New Roman" w:hAnsi="Times New Roman" w:cs="Times New Roman"/>
          <w:sz w:val="24"/>
          <w:szCs w:val="24"/>
        </w:rPr>
        <w:t>Prosedur</w:t>
      </w:r>
      <w:proofErr w:type="spellEnd"/>
      <w:r w:rsidRPr="007C4EEA">
        <w:rPr>
          <w:rFonts w:ascii="Times New Roman" w:hAnsi="Times New Roman" w:cs="Times New Roman"/>
          <w:sz w:val="24"/>
          <w:szCs w:val="24"/>
        </w:rPr>
        <w:t xml:space="preserve"> Management </w:t>
      </w:r>
      <w:proofErr w:type="spellStart"/>
      <w:r w:rsidRPr="007C4EEA">
        <w:rPr>
          <w:rFonts w:ascii="Times New Roman" w:hAnsi="Times New Roman" w:cs="Times New Roman"/>
          <w:sz w:val="24"/>
          <w:szCs w:val="24"/>
        </w:rPr>
        <w:t>Pembibitan</w:t>
      </w:r>
      <w:proofErr w:type="spellEnd"/>
      <w:r w:rsidRPr="007C4EEA">
        <w:rPr>
          <w:rFonts w:ascii="Times New Roman" w:hAnsi="Times New Roman" w:cs="Times New Roman"/>
          <w:sz w:val="24"/>
          <w:szCs w:val="24"/>
        </w:rPr>
        <w:t xml:space="preserve"> </w:t>
      </w:r>
      <w:r w:rsidRPr="007C4EEA">
        <w:rPr>
          <w:rFonts w:ascii="Times New Roman" w:hAnsi="Times New Roman" w:cs="Times New Roman"/>
          <w:sz w:val="24"/>
          <w:szCs w:val="24"/>
        </w:rPr>
        <w:br/>
        <w:t xml:space="preserve"> </w:t>
      </w:r>
      <w:proofErr w:type="gramStart"/>
      <w:r w:rsidRPr="007C4EEA">
        <w:rPr>
          <w:rFonts w:ascii="Times New Roman" w:hAnsi="Times New Roman" w:cs="Times New Roman"/>
          <w:sz w:val="24"/>
          <w:szCs w:val="24"/>
        </w:rPr>
        <w:tab/>
        <w:t xml:space="preserve">  </w:t>
      </w:r>
      <w:proofErr w:type="spellStart"/>
      <w:r w:rsidRPr="007C4EEA">
        <w:rPr>
          <w:rFonts w:ascii="Times New Roman" w:hAnsi="Times New Roman" w:cs="Times New Roman"/>
          <w:sz w:val="24"/>
          <w:szCs w:val="24"/>
        </w:rPr>
        <w:t>Agronomi</w:t>
      </w:r>
      <w:proofErr w:type="spellEnd"/>
      <w:proofErr w:type="gramEnd"/>
      <w:r w:rsidRPr="007C4EEA">
        <w:rPr>
          <w:rFonts w:ascii="Times New Roman" w:hAnsi="Times New Roman" w:cs="Times New Roman"/>
          <w:sz w:val="24"/>
          <w:szCs w:val="24"/>
        </w:rPr>
        <w:t xml:space="preserve"> </w:t>
      </w:r>
      <w:proofErr w:type="spellStart"/>
      <w:r w:rsidRPr="007C4EEA">
        <w:rPr>
          <w:rFonts w:ascii="Times New Roman" w:hAnsi="Times New Roman" w:cs="Times New Roman"/>
          <w:sz w:val="24"/>
          <w:szCs w:val="24"/>
        </w:rPr>
        <w:t>Untuk</w:t>
      </w:r>
      <w:proofErr w:type="spellEnd"/>
      <w:r w:rsidRPr="007C4EEA">
        <w:rPr>
          <w:rFonts w:ascii="Times New Roman" w:hAnsi="Times New Roman" w:cs="Times New Roman"/>
          <w:sz w:val="24"/>
          <w:szCs w:val="24"/>
        </w:rPr>
        <w:t xml:space="preserve"> </w:t>
      </w:r>
      <w:proofErr w:type="spellStart"/>
      <w:r w:rsidRPr="007C4EEA">
        <w:rPr>
          <w:rFonts w:ascii="Times New Roman" w:hAnsi="Times New Roman" w:cs="Times New Roman"/>
          <w:sz w:val="24"/>
          <w:szCs w:val="24"/>
        </w:rPr>
        <w:t>Petani</w:t>
      </w:r>
      <w:proofErr w:type="spellEnd"/>
      <w:r w:rsidRPr="007C4EEA">
        <w:rPr>
          <w:rFonts w:ascii="Times New Roman" w:hAnsi="Times New Roman" w:cs="Times New Roman"/>
          <w:sz w:val="24"/>
          <w:szCs w:val="24"/>
        </w:rPr>
        <w:t xml:space="preserve"> </w:t>
      </w:r>
      <w:proofErr w:type="spellStart"/>
      <w:r w:rsidRPr="007C4EEA">
        <w:rPr>
          <w:rFonts w:ascii="Times New Roman" w:hAnsi="Times New Roman" w:cs="Times New Roman"/>
          <w:sz w:val="24"/>
          <w:szCs w:val="24"/>
        </w:rPr>
        <w:t>Kelapa</w:t>
      </w:r>
      <w:proofErr w:type="spellEnd"/>
      <w:r w:rsidRPr="007C4EEA">
        <w:rPr>
          <w:rFonts w:ascii="Times New Roman" w:hAnsi="Times New Roman" w:cs="Times New Roman"/>
          <w:sz w:val="24"/>
          <w:szCs w:val="24"/>
        </w:rPr>
        <w:t xml:space="preserve"> </w:t>
      </w:r>
      <w:proofErr w:type="spellStart"/>
      <w:r w:rsidRPr="007C4EEA">
        <w:rPr>
          <w:rFonts w:ascii="Times New Roman" w:hAnsi="Times New Roman" w:cs="Times New Roman"/>
          <w:sz w:val="24"/>
          <w:szCs w:val="24"/>
        </w:rPr>
        <w:t>Sawit</w:t>
      </w:r>
      <w:proofErr w:type="spellEnd"/>
      <w:r w:rsidRPr="007C4EEA">
        <w:rPr>
          <w:rFonts w:ascii="Times New Roman" w:hAnsi="Times New Roman" w:cs="Times New Roman"/>
          <w:sz w:val="24"/>
          <w:szCs w:val="24"/>
        </w:rPr>
        <w:t xml:space="preserve"> No 04/00, Page 16. </w:t>
      </w:r>
      <w:proofErr w:type="spellStart"/>
      <w:r w:rsidRPr="007C4EEA">
        <w:rPr>
          <w:rFonts w:ascii="Times New Roman" w:hAnsi="Times New Roman" w:cs="Times New Roman"/>
          <w:sz w:val="24"/>
          <w:szCs w:val="24"/>
        </w:rPr>
        <w:t>Agro</w:t>
      </w:r>
      <w:proofErr w:type="spellEnd"/>
    </w:p>
    <w:p w14:paraId="28BD9454" w14:textId="77777777" w:rsidR="00154FD6" w:rsidRDefault="00154FD6" w:rsidP="00154FD6">
      <w:pPr>
        <w:spacing w:after="0" w:line="360" w:lineRule="auto"/>
        <w:rPr>
          <w:rFonts w:ascii="Times New Roman" w:hAnsi="Times New Roman" w:cs="Times New Roman"/>
          <w:sz w:val="24"/>
          <w:szCs w:val="24"/>
        </w:rPr>
      </w:pPr>
      <w:r w:rsidRPr="007C4EEA">
        <w:rPr>
          <w:rFonts w:ascii="Times New Roman" w:hAnsi="Times New Roman" w:cs="Times New Roman"/>
          <w:sz w:val="24"/>
          <w:szCs w:val="24"/>
          <w:lang w:val="id-ID"/>
        </w:rPr>
        <w:t xml:space="preserve">Vidanarko, 2011. Fisiologi tanaman Budidaya. Diterjemahkan oleh Herawati </w:t>
      </w:r>
      <w:r w:rsidRPr="007C4EEA">
        <w:rPr>
          <w:rFonts w:ascii="Times New Roman" w:hAnsi="Times New Roman" w:cs="Times New Roman"/>
          <w:sz w:val="24"/>
          <w:szCs w:val="24"/>
          <w:lang w:val="id-ID"/>
        </w:rPr>
        <w:br/>
        <w:t xml:space="preserve">              Susilo. Universitas Indonesia. Jakarta.</w:t>
      </w:r>
    </w:p>
    <w:p w14:paraId="15C4B8ED" w14:textId="77777777" w:rsidR="00154FD6" w:rsidRPr="006840B4" w:rsidRDefault="00154FD6" w:rsidP="00154FD6">
      <w:pPr>
        <w:pStyle w:val="ListParagraph1"/>
        <w:spacing w:after="0" w:line="480" w:lineRule="auto"/>
        <w:ind w:firstLine="720"/>
        <w:jc w:val="both"/>
        <w:rPr>
          <w:rFonts w:ascii="Times New Roman" w:hAnsi="Times New Roman" w:cs="Times New Roman"/>
          <w:sz w:val="24"/>
          <w:szCs w:val="24"/>
        </w:rPr>
      </w:pPr>
    </w:p>
    <w:p w14:paraId="1D5EC9AF" w14:textId="77777777" w:rsidR="00154FD6" w:rsidRPr="00E84F7F" w:rsidRDefault="00154FD6" w:rsidP="00154FD6">
      <w:pPr>
        <w:pStyle w:val="ListParagraph1"/>
        <w:spacing w:after="0" w:line="480" w:lineRule="auto"/>
        <w:ind w:left="360" w:firstLine="720"/>
        <w:jc w:val="both"/>
        <w:rPr>
          <w:rFonts w:ascii="Times New Roman" w:hAnsi="Times New Roman" w:cs="Times New Roman"/>
          <w:sz w:val="24"/>
          <w:szCs w:val="24"/>
        </w:rPr>
      </w:pPr>
    </w:p>
    <w:p w14:paraId="5782FCB2" w14:textId="77777777" w:rsidR="00154FD6" w:rsidRPr="00EB6317" w:rsidRDefault="00154FD6" w:rsidP="00154FD6">
      <w:pPr>
        <w:pStyle w:val="ListParagraph1"/>
        <w:spacing w:after="0" w:line="480" w:lineRule="auto"/>
        <w:ind w:left="0" w:firstLine="720"/>
        <w:jc w:val="both"/>
        <w:rPr>
          <w:rFonts w:ascii="Times New Roman" w:hAnsi="Times New Roman" w:cs="Times New Roman"/>
          <w:sz w:val="24"/>
          <w:szCs w:val="24"/>
          <w:lang w:val="id-ID"/>
        </w:rPr>
      </w:pPr>
    </w:p>
    <w:p w14:paraId="2160CFB9" w14:textId="11D507A8" w:rsidR="0095514D" w:rsidRDefault="0095514D" w:rsidP="0095514D">
      <w:pPr>
        <w:rPr>
          <w:rFonts w:ascii="Times New Roman" w:hAnsi="Times New Roman" w:cs="Times New Roman"/>
          <w:i/>
          <w:lang w:val="id-ID"/>
        </w:rPr>
      </w:pPr>
    </w:p>
    <w:p w14:paraId="1909DEDC" w14:textId="2AB75944" w:rsidR="0095514D" w:rsidRDefault="0095514D" w:rsidP="0095514D">
      <w:pPr>
        <w:rPr>
          <w:rFonts w:ascii="Times New Roman" w:hAnsi="Times New Roman" w:cs="Times New Roman"/>
          <w:i/>
          <w:lang w:val="id-ID"/>
        </w:rPr>
      </w:pPr>
    </w:p>
    <w:p w14:paraId="56E85A25" w14:textId="2AD7327B" w:rsidR="0095514D" w:rsidRDefault="0095514D" w:rsidP="0095514D">
      <w:pPr>
        <w:rPr>
          <w:rFonts w:ascii="Times New Roman" w:hAnsi="Times New Roman" w:cs="Times New Roman"/>
          <w:i/>
          <w:lang w:val="id-ID"/>
        </w:rPr>
      </w:pPr>
    </w:p>
    <w:p w14:paraId="1CB867E3" w14:textId="697622B7" w:rsidR="0095514D" w:rsidRDefault="0095514D" w:rsidP="0095514D">
      <w:pPr>
        <w:rPr>
          <w:rFonts w:ascii="Times New Roman" w:hAnsi="Times New Roman" w:cs="Times New Roman"/>
          <w:i/>
          <w:lang w:val="id-ID"/>
        </w:rPr>
      </w:pPr>
    </w:p>
    <w:p w14:paraId="741EA99C" w14:textId="575DAB6C" w:rsidR="0095514D" w:rsidRDefault="0095514D" w:rsidP="0095514D">
      <w:pPr>
        <w:rPr>
          <w:rFonts w:ascii="Times New Roman" w:hAnsi="Times New Roman" w:cs="Times New Roman"/>
          <w:i/>
          <w:lang w:val="id-ID"/>
        </w:rPr>
      </w:pPr>
    </w:p>
    <w:p w14:paraId="3F8641D9" w14:textId="1C990617" w:rsidR="0095514D" w:rsidRDefault="0095514D" w:rsidP="0095514D">
      <w:pPr>
        <w:rPr>
          <w:rFonts w:ascii="Times New Roman" w:hAnsi="Times New Roman" w:cs="Times New Roman"/>
          <w:i/>
          <w:lang w:val="id-ID"/>
        </w:rPr>
      </w:pPr>
    </w:p>
    <w:p w14:paraId="358B552E" w14:textId="3D4FA1B9" w:rsidR="0095514D" w:rsidRDefault="0095514D" w:rsidP="0095514D">
      <w:pPr>
        <w:rPr>
          <w:rFonts w:ascii="Times New Roman" w:hAnsi="Times New Roman" w:cs="Times New Roman"/>
          <w:i/>
          <w:lang w:val="id-ID"/>
        </w:rPr>
      </w:pPr>
    </w:p>
    <w:p w14:paraId="32FC1225" w14:textId="0B50EA6A" w:rsidR="0095514D" w:rsidRDefault="0095514D" w:rsidP="0095514D">
      <w:pPr>
        <w:rPr>
          <w:rFonts w:ascii="Times New Roman" w:hAnsi="Times New Roman" w:cs="Times New Roman"/>
          <w:i/>
          <w:lang w:val="id-ID"/>
        </w:rPr>
      </w:pPr>
    </w:p>
    <w:p w14:paraId="3A3D973C" w14:textId="67DFB183" w:rsidR="0095514D" w:rsidRDefault="0095514D" w:rsidP="0095514D">
      <w:pPr>
        <w:rPr>
          <w:rFonts w:ascii="Times New Roman" w:hAnsi="Times New Roman" w:cs="Times New Roman"/>
          <w:i/>
          <w:lang w:val="id-ID"/>
        </w:rPr>
      </w:pPr>
    </w:p>
    <w:p w14:paraId="6E01DFCC" w14:textId="77777777" w:rsidR="0095514D" w:rsidRDefault="0095514D" w:rsidP="0095514D">
      <w:pPr>
        <w:rPr>
          <w:rFonts w:ascii="Times New Roman" w:hAnsi="Times New Roman" w:cs="Times New Roman"/>
          <w:i/>
          <w:lang w:val="id-ID"/>
        </w:rPr>
      </w:pPr>
    </w:p>
    <w:p w14:paraId="5C6989D2" w14:textId="77777777" w:rsidR="0095514D" w:rsidRPr="00EA7A48" w:rsidRDefault="0095514D" w:rsidP="0095514D">
      <w:pPr>
        <w:spacing w:line="240" w:lineRule="auto"/>
        <w:jc w:val="center"/>
        <w:rPr>
          <w:rFonts w:asciiTheme="majorBidi" w:hAnsiTheme="majorBidi" w:cstheme="majorBidi"/>
          <w:bCs/>
          <w:iCs/>
          <w:sz w:val="24"/>
          <w:szCs w:val="24"/>
        </w:rPr>
      </w:pPr>
    </w:p>
    <w:p w14:paraId="4AC714D5" w14:textId="77777777" w:rsidR="0095514D" w:rsidRDefault="0095514D"/>
    <w:sectPr w:rsidR="0095514D" w:rsidSect="00154FD6">
      <w:type w:val="continuous"/>
      <w:pgSz w:w="11906" w:h="16838"/>
      <w:pgMar w:top="1440" w:right="1440" w:bottom="1440" w:left="1440"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936A" w14:textId="77777777" w:rsidR="0028730F" w:rsidRDefault="00F26408" w:rsidP="00D00421">
    <w:pPr>
      <w:pStyle w:val="Footer"/>
    </w:pPr>
  </w:p>
  <w:p w14:paraId="75EE24FE" w14:textId="77777777" w:rsidR="0028730F" w:rsidRDefault="00F2640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1DFA" w14:textId="77777777" w:rsidR="0028730F" w:rsidRDefault="00F26408" w:rsidP="00D00421">
    <w:pPr>
      <w:pStyle w:val="Header"/>
      <w:jc w:val="right"/>
    </w:pPr>
    <w:r>
      <w:t>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98D8" w14:textId="77777777" w:rsidR="00154FD6" w:rsidRDefault="00154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F2EA9"/>
    <w:multiLevelType w:val="hybridMultilevel"/>
    <w:tmpl w:val="DB9CAE20"/>
    <w:lvl w:ilvl="0" w:tplc="0409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4DC4E1B"/>
    <w:multiLevelType w:val="hybridMultilevel"/>
    <w:tmpl w:val="BFD86296"/>
    <w:lvl w:ilvl="0" w:tplc="0409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4725764"/>
    <w:multiLevelType w:val="hybridMultilevel"/>
    <w:tmpl w:val="D9960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CB1CE9"/>
    <w:multiLevelType w:val="hybridMultilevel"/>
    <w:tmpl w:val="994C9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BF15FC"/>
    <w:multiLevelType w:val="hybridMultilevel"/>
    <w:tmpl w:val="9EC0B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061CEA"/>
    <w:multiLevelType w:val="hybridMultilevel"/>
    <w:tmpl w:val="CF36D1B8"/>
    <w:lvl w:ilvl="0" w:tplc="0409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2273659"/>
    <w:multiLevelType w:val="multilevel"/>
    <w:tmpl w:val="3CE21E4E"/>
    <w:lvl w:ilvl="0">
      <w:start w:val="1"/>
      <w:numFmt w:val="upperLetter"/>
      <w:lvlText w:val="%1."/>
      <w:lvlJc w:val="left"/>
      <w:pPr>
        <w:ind w:left="360" w:hanging="360"/>
      </w:pPr>
      <w:rPr>
        <w:rFonts w:hint="default"/>
      </w:rPr>
    </w:lvl>
    <w:lvl w:ilvl="1">
      <w:start w:val="1"/>
      <w:numFmt w:val="lowerLetter"/>
      <w:lvlText w:val="%2."/>
      <w:lvlJc w:val="left"/>
      <w:pPr>
        <w:ind w:left="1080" w:hanging="360"/>
      </w:pPr>
      <w:rPr>
        <w:b/>
        <w:bCs w:val="0"/>
      </w:rPr>
    </w:lvl>
    <w:lvl w:ilvl="2">
      <w:start w:val="1"/>
      <w:numFmt w:val="lowerRoman"/>
      <w:lvlText w:val="%3."/>
      <w:lvlJc w:val="right"/>
      <w:pPr>
        <w:ind w:left="1800" w:hanging="180"/>
      </w:pPr>
    </w:lvl>
    <w:lvl w:ilvl="3">
      <w:start w:val="1"/>
      <w:numFmt w:val="decimal"/>
      <w:lvlText w:val="%4."/>
      <w:lvlJc w:val="left"/>
      <w:pPr>
        <w:ind w:left="2520" w:hanging="360"/>
      </w:pPr>
      <w:rPr>
        <w:rFonts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2D55D26"/>
    <w:multiLevelType w:val="multilevel"/>
    <w:tmpl w:val="3CE21E4E"/>
    <w:lvl w:ilvl="0">
      <w:start w:val="1"/>
      <w:numFmt w:val="upperLetter"/>
      <w:lvlText w:val="%1."/>
      <w:lvlJc w:val="left"/>
      <w:pPr>
        <w:ind w:left="720" w:hanging="360"/>
      </w:pPr>
      <w:rPr>
        <w:rFonts w:hint="default"/>
      </w:rPr>
    </w:lvl>
    <w:lvl w:ilvl="1">
      <w:start w:val="1"/>
      <w:numFmt w:val="lowerLetter"/>
      <w:lvlText w:val="%2."/>
      <w:lvlJc w:val="left"/>
      <w:pPr>
        <w:ind w:left="1440" w:hanging="360"/>
      </w:pPr>
      <w:rPr>
        <w:b/>
        <w:bCs w:val="0"/>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9E3F83"/>
    <w:multiLevelType w:val="multilevel"/>
    <w:tmpl w:val="6C9E3F83"/>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6"/>
  </w:num>
  <w:num w:numId="3">
    <w:abstractNumId w:val="3"/>
  </w:num>
  <w:num w:numId="4">
    <w:abstractNumId w:val="4"/>
  </w:num>
  <w:num w:numId="5">
    <w:abstractNumId w:val="0"/>
  </w:num>
  <w:num w:numId="6">
    <w:abstractNumId w:val="1"/>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4D"/>
    <w:rsid w:val="00154FD6"/>
    <w:rsid w:val="002102A0"/>
    <w:rsid w:val="0095514D"/>
    <w:rsid w:val="00C00983"/>
    <w:rsid w:val="00F2640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DD2CB"/>
  <w15:chartTrackingRefBased/>
  <w15:docId w15:val="{3C5E4795-7EBC-4C31-A836-1DEC9310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14D"/>
    <w:pPr>
      <w:spacing w:after="200" w:line="276" w:lineRule="auto"/>
    </w:pPr>
    <w:rPr>
      <w:lang w:val="en-US"/>
    </w:rPr>
  </w:style>
  <w:style w:type="paragraph" w:styleId="Heading1">
    <w:name w:val="heading 1"/>
    <w:basedOn w:val="Normal"/>
    <w:next w:val="Normal"/>
    <w:link w:val="Heading1Char"/>
    <w:uiPriority w:val="9"/>
    <w:qFormat/>
    <w:rsid w:val="009551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551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514D"/>
    <w:pPr>
      <w:autoSpaceDE w:val="0"/>
      <w:autoSpaceDN w:val="0"/>
      <w:adjustRightInd w:val="0"/>
      <w:spacing w:after="0" w:line="360" w:lineRule="auto"/>
    </w:pPr>
    <w:rPr>
      <w:rFonts w:ascii="Times New Roman" w:eastAsia="Calibri" w:hAnsi="Times New Roman" w:cs="Times New Roman"/>
      <w:color w:val="000000"/>
      <w:sz w:val="24"/>
      <w:szCs w:val="24"/>
      <w:lang w:val="id-ID"/>
    </w:rPr>
  </w:style>
  <w:style w:type="character" w:styleId="Hyperlink">
    <w:name w:val="Hyperlink"/>
    <w:basedOn w:val="DefaultParagraphFont"/>
    <w:uiPriority w:val="99"/>
    <w:unhideWhenUsed/>
    <w:rsid w:val="0095514D"/>
    <w:rPr>
      <w:color w:val="0563C1" w:themeColor="hyperlink"/>
      <w:u w:val="single"/>
    </w:rPr>
  </w:style>
  <w:style w:type="character" w:styleId="UnresolvedMention">
    <w:name w:val="Unresolved Mention"/>
    <w:basedOn w:val="DefaultParagraphFont"/>
    <w:uiPriority w:val="99"/>
    <w:semiHidden/>
    <w:unhideWhenUsed/>
    <w:rsid w:val="0095514D"/>
    <w:rPr>
      <w:color w:val="605E5C"/>
      <w:shd w:val="clear" w:color="auto" w:fill="E1DFDD"/>
    </w:rPr>
  </w:style>
  <w:style w:type="character" w:customStyle="1" w:styleId="Heading1Char">
    <w:name w:val="Heading 1 Char"/>
    <w:basedOn w:val="DefaultParagraphFont"/>
    <w:link w:val="Heading1"/>
    <w:uiPriority w:val="9"/>
    <w:qFormat/>
    <w:rsid w:val="0095514D"/>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95514D"/>
    <w:rPr>
      <w:rFonts w:asciiTheme="majorHAnsi" w:eastAsiaTheme="majorEastAsia" w:hAnsiTheme="majorHAnsi" w:cstheme="majorBidi"/>
      <w:color w:val="2F5496" w:themeColor="accent1" w:themeShade="BF"/>
      <w:sz w:val="26"/>
      <w:szCs w:val="26"/>
      <w:lang w:val="en-US"/>
    </w:rPr>
  </w:style>
  <w:style w:type="paragraph" w:customStyle="1" w:styleId="ListParagraph1">
    <w:name w:val="List Paragraph1"/>
    <w:basedOn w:val="Normal"/>
    <w:uiPriority w:val="34"/>
    <w:qFormat/>
    <w:rsid w:val="0095514D"/>
    <w:pPr>
      <w:ind w:left="720"/>
      <w:contextualSpacing/>
    </w:pPr>
  </w:style>
  <w:style w:type="paragraph" w:styleId="Header">
    <w:name w:val="header"/>
    <w:basedOn w:val="Normal"/>
    <w:link w:val="HeaderChar"/>
    <w:uiPriority w:val="99"/>
    <w:unhideWhenUsed/>
    <w:rsid w:val="00955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14D"/>
    <w:rPr>
      <w:lang w:val="en-US"/>
    </w:rPr>
  </w:style>
  <w:style w:type="paragraph" w:styleId="Footer">
    <w:name w:val="footer"/>
    <w:basedOn w:val="Normal"/>
    <w:link w:val="FooterChar"/>
    <w:uiPriority w:val="99"/>
    <w:unhideWhenUsed/>
    <w:rsid w:val="00955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14D"/>
    <w:rPr>
      <w:lang w:val="en-US"/>
    </w:rPr>
  </w:style>
  <w:style w:type="paragraph" w:styleId="ListParagraph">
    <w:name w:val="List Paragraph"/>
    <w:basedOn w:val="Normal"/>
    <w:link w:val="ListParagraphChar"/>
    <w:uiPriority w:val="1"/>
    <w:qFormat/>
    <w:rsid w:val="0095514D"/>
    <w:pPr>
      <w:ind w:left="720"/>
      <w:contextualSpacing/>
    </w:pPr>
  </w:style>
  <w:style w:type="paragraph" w:styleId="Caption">
    <w:name w:val="caption"/>
    <w:basedOn w:val="Normal"/>
    <w:next w:val="Normal"/>
    <w:uiPriority w:val="35"/>
    <w:unhideWhenUsed/>
    <w:qFormat/>
    <w:rsid w:val="0095514D"/>
    <w:pPr>
      <w:spacing w:line="240" w:lineRule="auto"/>
    </w:pPr>
    <w:rPr>
      <w:i/>
      <w:iCs/>
      <w:color w:val="44546A" w:themeColor="text2"/>
      <w:sz w:val="18"/>
      <w:szCs w:val="18"/>
    </w:rPr>
  </w:style>
  <w:style w:type="character" w:customStyle="1" w:styleId="ListParagraphChar">
    <w:name w:val="List Paragraph Char"/>
    <w:link w:val="ListParagraph"/>
    <w:uiPriority w:val="1"/>
    <w:locked/>
    <w:rsid w:val="0095514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90120067@student.mercubuana-yogya.ac.id" TargetMode="Externa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'02. Olah Tinggi Tanaman'!$F$81</c:f>
              <c:strCache>
                <c:ptCount val="1"/>
                <c:pt idx="0">
                  <c:v>MST 4</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'02. Olah Tinggi Tanaman'!$E$82:$E$90</c:f>
              <c:strCache>
                <c:ptCount val="9"/>
                <c:pt idx="0">
                  <c:v>M1P1</c:v>
                </c:pt>
                <c:pt idx="1">
                  <c:v>M1P2</c:v>
                </c:pt>
                <c:pt idx="2">
                  <c:v>M1P3</c:v>
                </c:pt>
                <c:pt idx="3">
                  <c:v>M2P1</c:v>
                </c:pt>
                <c:pt idx="4">
                  <c:v>M2P2</c:v>
                </c:pt>
                <c:pt idx="5">
                  <c:v>M2P3</c:v>
                </c:pt>
                <c:pt idx="6">
                  <c:v>M3P1</c:v>
                </c:pt>
                <c:pt idx="7">
                  <c:v>M3P2</c:v>
                </c:pt>
                <c:pt idx="8">
                  <c:v>M3P3</c:v>
                </c:pt>
              </c:strCache>
            </c:strRef>
          </c:cat>
          <c:val>
            <c:numRef>
              <c:f>'02. Olah Tinggi Tanaman'!$F$82:$F$90</c:f>
              <c:numCache>
                <c:formatCode>_(* #,##0.00_);_(* \(#,##0.00\);_(* "-"??_);_(@_)</c:formatCode>
                <c:ptCount val="9"/>
                <c:pt idx="0">
                  <c:v>5.75</c:v>
                </c:pt>
                <c:pt idx="1">
                  <c:v>5.3833333333333329</c:v>
                </c:pt>
                <c:pt idx="2">
                  <c:v>5.583333333333333</c:v>
                </c:pt>
                <c:pt idx="3">
                  <c:v>5.1833333333333336</c:v>
                </c:pt>
                <c:pt idx="4">
                  <c:v>5.6166666666666671</c:v>
                </c:pt>
                <c:pt idx="5">
                  <c:v>5.6166666666666671</c:v>
                </c:pt>
                <c:pt idx="6">
                  <c:v>5.7833333333333341</c:v>
                </c:pt>
                <c:pt idx="7">
                  <c:v>7.0333333333333341</c:v>
                </c:pt>
                <c:pt idx="8">
                  <c:v>6.45</c:v>
                </c:pt>
              </c:numCache>
            </c:numRef>
          </c:val>
          <c:extLst>
            <c:ext xmlns:c16="http://schemas.microsoft.com/office/drawing/2014/chart" uri="{C3380CC4-5D6E-409C-BE32-E72D297353CC}">
              <c16:uniqueId val="{00000000-9C94-423A-99DA-9955E16C8A1A}"/>
            </c:ext>
          </c:extLst>
        </c:ser>
        <c:ser>
          <c:idx val="1"/>
          <c:order val="1"/>
          <c:tx>
            <c:strRef>
              <c:f>'02. Olah Tinggi Tanaman'!$G$81</c:f>
              <c:strCache>
                <c:ptCount val="1"/>
                <c:pt idx="0">
                  <c:v>MST6</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'02. Olah Tinggi Tanaman'!$E$82:$E$90</c:f>
              <c:strCache>
                <c:ptCount val="9"/>
                <c:pt idx="0">
                  <c:v>M1P1</c:v>
                </c:pt>
                <c:pt idx="1">
                  <c:v>M1P2</c:v>
                </c:pt>
                <c:pt idx="2">
                  <c:v>M1P3</c:v>
                </c:pt>
                <c:pt idx="3">
                  <c:v>M2P1</c:v>
                </c:pt>
                <c:pt idx="4">
                  <c:v>M2P2</c:v>
                </c:pt>
                <c:pt idx="5">
                  <c:v>M2P3</c:v>
                </c:pt>
                <c:pt idx="6">
                  <c:v>M3P1</c:v>
                </c:pt>
                <c:pt idx="7">
                  <c:v>M3P2</c:v>
                </c:pt>
                <c:pt idx="8">
                  <c:v>M3P3</c:v>
                </c:pt>
              </c:strCache>
            </c:strRef>
          </c:cat>
          <c:val>
            <c:numRef>
              <c:f>'02. Olah Tinggi Tanaman'!$G$82:$G$90</c:f>
              <c:numCache>
                <c:formatCode>_(* #,##0.00_);_(* \(#,##0.00\);_(* "-"??_);_(@_)</c:formatCode>
                <c:ptCount val="9"/>
                <c:pt idx="0">
                  <c:v>11.333333333333334</c:v>
                </c:pt>
                <c:pt idx="1">
                  <c:v>10.450000000000001</c:v>
                </c:pt>
                <c:pt idx="2">
                  <c:v>12.483333333333334</c:v>
                </c:pt>
                <c:pt idx="3">
                  <c:v>10.216666666666667</c:v>
                </c:pt>
                <c:pt idx="4">
                  <c:v>12.450000000000001</c:v>
                </c:pt>
                <c:pt idx="5">
                  <c:v>11.700000000000001</c:v>
                </c:pt>
                <c:pt idx="6">
                  <c:v>13.116666666666667</c:v>
                </c:pt>
                <c:pt idx="7">
                  <c:v>15.083333333333334</c:v>
                </c:pt>
                <c:pt idx="8">
                  <c:v>13.300000000000002</c:v>
                </c:pt>
              </c:numCache>
            </c:numRef>
          </c:val>
          <c:extLst>
            <c:ext xmlns:c16="http://schemas.microsoft.com/office/drawing/2014/chart" uri="{C3380CC4-5D6E-409C-BE32-E72D297353CC}">
              <c16:uniqueId val="{00000001-9C94-423A-99DA-9955E16C8A1A}"/>
            </c:ext>
          </c:extLst>
        </c:ser>
        <c:ser>
          <c:idx val="2"/>
          <c:order val="2"/>
          <c:tx>
            <c:strRef>
              <c:f>'02. Olah Tinggi Tanaman'!$H$81</c:f>
              <c:strCache>
                <c:ptCount val="1"/>
                <c:pt idx="0">
                  <c:v>MST8</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'02. Olah Tinggi Tanaman'!$E$82:$E$90</c:f>
              <c:strCache>
                <c:ptCount val="9"/>
                <c:pt idx="0">
                  <c:v>M1P1</c:v>
                </c:pt>
                <c:pt idx="1">
                  <c:v>M1P2</c:v>
                </c:pt>
                <c:pt idx="2">
                  <c:v>M1P3</c:v>
                </c:pt>
                <c:pt idx="3">
                  <c:v>M2P1</c:v>
                </c:pt>
                <c:pt idx="4">
                  <c:v>M2P2</c:v>
                </c:pt>
                <c:pt idx="5">
                  <c:v>M2P3</c:v>
                </c:pt>
                <c:pt idx="6">
                  <c:v>M3P1</c:v>
                </c:pt>
                <c:pt idx="7">
                  <c:v>M3P2</c:v>
                </c:pt>
                <c:pt idx="8">
                  <c:v>M3P3</c:v>
                </c:pt>
              </c:strCache>
            </c:strRef>
          </c:cat>
          <c:val>
            <c:numRef>
              <c:f>'02. Olah Tinggi Tanaman'!$H$82:$H$90</c:f>
              <c:numCache>
                <c:formatCode>_(* #,##0.00_);_(* \(#,##0.00\);_(* "-"??_);_(@_)</c:formatCode>
                <c:ptCount val="9"/>
                <c:pt idx="0">
                  <c:v>15.316666666666668</c:v>
                </c:pt>
                <c:pt idx="1">
                  <c:v>15.133333333333333</c:v>
                </c:pt>
                <c:pt idx="2">
                  <c:v>16.8</c:v>
                </c:pt>
                <c:pt idx="3">
                  <c:v>14.683333333333335</c:v>
                </c:pt>
                <c:pt idx="4">
                  <c:v>16.583333333333332</c:v>
                </c:pt>
                <c:pt idx="5">
                  <c:v>15.950000000000001</c:v>
                </c:pt>
                <c:pt idx="6">
                  <c:v>16.066666666666666</c:v>
                </c:pt>
                <c:pt idx="7">
                  <c:v>20.000000000000004</c:v>
                </c:pt>
                <c:pt idx="8">
                  <c:v>18.5</c:v>
                </c:pt>
              </c:numCache>
            </c:numRef>
          </c:val>
          <c:extLst>
            <c:ext xmlns:c16="http://schemas.microsoft.com/office/drawing/2014/chart" uri="{C3380CC4-5D6E-409C-BE32-E72D297353CC}">
              <c16:uniqueId val="{00000002-9C94-423A-99DA-9955E16C8A1A}"/>
            </c:ext>
          </c:extLst>
        </c:ser>
        <c:ser>
          <c:idx val="3"/>
          <c:order val="3"/>
          <c:tx>
            <c:strRef>
              <c:f>'02. Olah Tinggi Tanaman'!$I$81</c:f>
              <c:strCache>
                <c:ptCount val="1"/>
                <c:pt idx="0">
                  <c:v>MST10</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'02. Olah Tinggi Tanaman'!$E$82:$E$90</c:f>
              <c:strCache>
                <c:ptCount val="9"/>
                <c:pt idx="0">
                  <c:v>M1P1</c:v>
                </c:pt>
                <c:pt idx="1">
                  <c:v>M1P2</c:v>
                </c:pt>
                <c:pt idx="2">
                  <c:v>M1P3</c:v>
                </c:pt>
                <c:pt idx="3">
                  <c:v>M2P1</c:v>
                </c:pt>
                <c:pt idx="4">
                  <c:v>M2P2</c:v>
                </c:pt>
                <c:pt idx="5">
                  <c:v>M2P3</c:v>
                </c:pt>
                <c:pt idx="6">
                  <c:v>M3P1</c:v>
                </c:pt>
                <c:pt idx="7">
                  <c:v>M3P2</c:v>
                </c:pt>
                <c:pt idx="8">
                  <c:v>M3P3</c:v>
                </c:pt>
              </c:strCache>
            </c:strRef>
          </c:cat>
          <c:val>
            <c:numRef>
              <c:f>'02. Olah Tinggi Tanaman'!$I$82:$I$90</c:f>
              <c:numCache>
                <c:formatCode>_(* #,##0.00_);_(* \(#,##0.00\);_(* "-"??_);_(@_)</c:formatCode>
                <c:ptCount val="9"/>
                <c:pt idx="0">
                  <c:v>15.316666666666668</c:v>
                </c:pt>
                <c:pt idx="1">
                  <c:v>15.133333333333333</c:v>
                </c:pt>
                <c:pt idx="2">
                  <c:v>16.8</c:v>
                </c:pt>
                <c:pt idx="3">
                  <c:v>14.683333333333335</c:v>
                </c:pt>
                <c:pt idx="4">
                  <c:v>16.583333333333332</c:v>
                </c:pt>
                <c:pt idx="5">
                  <c:v>15.950000000000001</c:v>
                </c:pt>
                <c:pt idx="6">
                  <c:v>16.066666666666666</c:v>
                </c:pt>
                <c:pt idx="7">
                  <c:v>20.000000000000004</c:v>
                </c:pt>
                <c:pt idx="8">
                  <c:v>18.5</c:v>
                </c:pt>
              </c:numCache>
            </c:numRef>
          </c:val>
          <c:extLst>
            <c:ext xmlns:c16="http://schemas.microsoft.com/office/drawing/2014/chart" uri="{C3380CC4-5D6E-409C-BE32-E72D297353CC}">
              <c16:uniqueId val="{00000003-9C94-423A-99DA-9955E16C8A1A}"/>
            </c:ext>
          </c:extLst>
        </c:ser>
        <c:ser>
          <c:idx val="4"/>
          <c:order val="4"/>
          <c:tx>
            <c:strRef>
              <c:f>'02. Olah Tinggi Tanaman'!$J$81</c:f>
              <c:strCache>
                <c:ptCount val="1"/>
                <c:pt idx="0">
                  <c:v>MST12</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'02. Olah Tinggi Tanaman'!$E$82:$E$90</c:f>
              <c:strCache>
                <c:ptCount val="9"/>
                <c:pt idx="0">
                  <c:v>M1P1</c:v>
                </c:pt>
                <c:pt idx="1">
                  <c:v>M1P2</c:v>
                </c:pt>
                <c:pt idx="2">
                  <c:v>M1P3</c:v>
                </c:pt>
                <c:pt idx="3">
                  <c:v>M2P1</c:v>
                </c:pt>
                <c:pt idx="4">
                  <c:v>M2P2</c:v>
                </c:pt>
                <c:pt idx="5">
                  <c:v>M2P3</c:v>
                </c:pt>
                <c:pt idx="6">
                  <c:v>M3P1</c:v>
                </c:pt>
                <c:pt idx="7">
                  <c:v>M3P2</c:v>
                </c:pt>
                <c:pt idx="8">
                  <c:v>M3P3</c:v>
                </c:pt>
              </c:strCache>
            </c:strRef>
          </c:cat>
          <c:val>
            <c:numRef>
              <c:f>'02. Olah Tinggi Tanaman'!$J$82:$J$90</c:f>
              <c:numCache>
                <c:formatCode>_(* #,##0.00_);_(* \(#,##0.00\);_(* "-"??_);_(@_)</c:formatCode>
                <c:ptCount val="9"/>
                <c:pt idx="0">
                  <c:v>22.983333333333334</c:v>
                </c:pt>
                <c:pt idx="1">
                  <c:v>22.516666666666666</c:v>
                </c:pt>
                <c:pt idx="2">
                  <c:v>24.916666666666668</c:v>
                </c:pt>
                <c:pt idx="3">
                  <c:v>23.666666666666668</c:v>
                </c:pt>
                <c:pt idx="4">
                  <c:v>23.883333333333336</c:v>
                </c:pt>
                <c:pt idx="5">
                  <c:v>24.383333333333336</c:v>
                </c:pt>
                <c:pt idx="6">
                  <c:v>22.916666666666668</c:v>
                </c:pt>
                <c:pt idx="7">
                  <c:v>26.7</c:v>
                </c:pt>
                <c:pt idx="8">
                  <c:v>26.75</c:v>
                </c:pt>
              </c:numCache>
            </c:numRef>
          </c:val>
          <c:extLst>
            <c:ext xmlns:c16="http://schemas.microsoft.com/office/drawing/2014/chart" uri="{C3380CC4-5D6E-409C-BE32-E72D297353CC}">
              <c16:uniqueId val="{00000004-9C94-423A-99DA-9955E16C8A1A}"/>
            </c:ext>
          </c:extLst>
        </c:ser>
        <c:dLbls>
          <c:dLblPos val="outEnd"/>
          <c:showLegendKey val="0"/>
          <c:showVal val="1"/>
          <c:showCatName val="0"/>
          <c:showSerName val="0"/>
          <c:showPercent val="0"/>
          <c:showBubbleSize val="0"/>
        </c:dLbls>
        <c:gapWidth val="444"/>
        <c:overlap val="-90"/>
        <c:axId val="-1279015792"/>
        <c:axId val="-1279016336"/>
      </c:barChart>
      <c:catAx>
        <c:axId val="-12790157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279016336"/>
        <c:crosses val="autoZero"/>
        <c:auto val="1"/>
        <c:lblAlgn val="ctr"/>
        <c:lblOffset val="100"/>
        <c:noMultiLvlLbl val="0"/>
      </c:catAx>
      <c:valAx>
        <c:axId val="-1279016336"/>
        <c:scaling>
          <c:orientation val="minMax"/>
        </c:scaling>
        <c:delete val="1"/>
        <c:axPos val="l"/>
        <c:numFmt formatCode="_(* #,##0.00_);_(* \(#,##0.00\);_(* &quot;-&quot;??_);_(@_)" sourceLinked="1"/>
        <c:majorTickMark val="none"/>
        <c:minorTickMark val="none"/>
        <c:tickLblPos val="nextTo"/>
        <c:crossAx val="-1279015792"/>
        <c:crosses val="autoZero"/>
        <c:crossBetween val="between"/>
      </c:valAx>
      <c:spPr>
        <a:noFill/>
        <a:ln>
          <a:noFill/>
        </a:ln>
        <a:effectLst/>
      </c:spPr>
    </c:plotArea>
    <c:legend>
      <c:legendPos val="t"/>
      <c:layout>
        <c:manualLayout>
          <c:xMode val="edge"/>
          <c:yMode val="edge"/>
          <c:x val="7.1895231846019231E-2"/>
          <c:y val="0.15986111111111112"/>
          <c:w val="0.8645428696412949"/>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'02. Olah Tinggi Tanaman'!$F$81</c:f>
              <c:strCache>
                <c:ptCount val="1"/>
                <c:pt idx="0">
                  <c:v>MST 4</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'02. Olah Tinggi Tanaman'!$E$82:$E$90</c:f>
              <c:strCache>
                <c:ptCount val="9"/>
                <c:pt idx="0">
                  <c:v>M1P1</c:v>
                </c:pt>
                <c:pt idx="1">
                  <c:v>M1P2</c:v>
                </c:pt>
                <c:pt idx="2">
                  <c:v>M1P3</c:v>
                </c:pt>
                <c:pt idx="3">
                  <c:v>M2P1</c:v>
                </c:pt>
                <c:pt idx="4">
                  <c:v>M2P2</c:v>
                </c:pt>
                <c:pt idx="5">
                  <c:v>M2P3</c:v>
                </c:pt>
                <c:pt idx="6">
                  <c:v>M3P1</c:v>
                </c:pt>
                <c:pt idx="7">
                  <c:v>M3P2</c:v>
                </c:pt>
                <c:pt idx="8">
                  <c:v>M3P3</c:v>
                </c:pt>
              </c:strCache>
            </c:strRef>
          </c:cat>
          <c:val>
            <c:numRef>
              <c:f>'02. Olah Tinggi Tanaman'!$F$82:$F$90</c:f>
              <c:numCache>
                <c:formatCode>_(* #,##0.00_);_(* \(#,##0.00\);_(* "-"??_);_(@_)</c:formatCode>
                <c:ptCount val="9"/>
                <c:pt idx="0">
                  <c:v>0.18833333333333332</c:v>
                </c:pt>
                <c:pt idx="1">
                  <c:v>0.18499999999999997</c:v>
                </c:pt>
                <c:pt idx="2">
                  <c:v>0.18666666666666668</c:v>
                </c:pt>
                <c:pt idx="3">
                  <c:v>0.18499999999999997</c:v>
                </c:pt>
                <c:pt idx="4">
                  <c:v>0.18666666666666668</c:v>
                </c:pt>
                <c:pt idx="5">
                  <c:v>0.19833333333333333</c:v>
                </c:pt>
                <c:pt idx="6">
                  <c:v>0.21666666666666667</c:v>
                </c:pt>
                <c:pt idx="7">
                  <c:v>0.20499999999999999</c:v>
                </c:pt>
                <c:pt idx="8">
                  <c:v>0.19666666666666668</c:v>
                </c:pt>
              </c:numCache>
            </c:numRef>
          </c:val>
          <c:extLst>
            <c:ext xmlns:c16="http://schemas.microsoft.com/office/drawing/2014/chart" uri="{C3380CC4-5D6E-409C-BE32-E72D297353CC}">
              <c16:uniqueId val="{00000000-9781-4849-A04A-9AC29B2C4992}"/>
            </c:ext>
          </c:extLst>
        </c:ser>
        <c:ser>
          <c:idx val="1"/>
          <c:order val="1"/>
          <c:tx>
            <c:strRef>
              <c:f>'02. Olah Tinggi Tanaman'!$G$81</c:f>
              <c:strCache>
                <c:ptCount val="1"/>
                <c:pt idx="0">
                  <c:v>MST6</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'02. Olah Tinggi Tanaman'!$E$82:$E$90</c:f>
              <c:strCache>
                <c:ptCount val="9"/>
                <c:pt idx="0">
                  <c:v>M1P1</c:v>
                </c:pt>
                <c:pt idx="1">
                  <c:v>M1P2</c:v>
                </c:pt>
                <c:pt idx="2">
                  <c:v>M1P3</c:v>
                </c:pt>
                <c:pt idx="3">
                  <c:v>M2P1</c:v>
                </c:pt>
                <c:pt idx="4">
                  <c:v>M2P2</c:v>
                </c:pt>
                <c:pt idx="5">
                  <c:v>M2P3</c:v>
                </c:pt>
                <c:pt idx="6">
                  <c:v>M3P1</c:v>
                </c:pt>
                <c:pt idx="7">
                  <c:v>M3P2</c:v>
                </c:pt>
                <c:pt idx="8">
                  <c:v>M3P3</c:v>
                </c:pt>
              </c:strCache>
            </c:strRef>
          </c:cat>
          <c:val>
            <c:numRef>
              <c:f>'02. Olah Tinggi Tanaman'!$G$82:$G$90</c:f>
              <c:numCache>
                <c:formatCode>_(* #,##0.00_);_(* \(#,##0.00\);_(* "-"??_);_(@_)</c:formatCode>
                <c:ptCount val="9"/>
                <c:pt idx="0">
                  <c:v>0.26</c:v>
                </c:pt>
                <c:pt idx="1">
                  <c:v>0.28000000000000003</c:v>
                </c:pt>
                <c:pt idx="2">
                  <c:v>0.27</c:v>
                </c:pt>
                <c:pt idx="3">
                  <c:v>0.26500000000000001</c:v>
                </c:pt>
                <c:pt idx="4">
                  <c:v>0.27833333333333338</c:v>
                </c:pt>
                <c:pt idx="5">
                  <c:v>0.29000000000000004</c:v>
                </c:pt>
                <c:pt idx="6">
                  <c:v>0.30000000000000004</c:v>
                </c:pt>
                <c:pt idx="7">
                  <c:v>0.3</c:v>
                </c:pt>
                <c:pt idx="8">
                  <c:v>0.29500000000000004</c:v>
                </c:pt>
              </c:numCache>
            </c:numRef>
          </c:val>
          <c:extLst>
            <c:ext xmlns:c16="http://schemas.microsoft.com/office/drawing/2014/chart" uri="{C3380CC4-5D6E-409C-BE32-E72D297353CC}">
              <c16:uniqueId val="{00000001-9781-4849-A04A-9AC29B2C4992}"/>
            </c:ext>
          </c:extLst>
        </c:ser>
        <c:ser>
          <c:idx val="2"/>
          <c:order val="2"/>
          <c:tx>
            <c:strRef>
              <c:f>'02. Olah Tinggi Tanaman'!$H$81</c:f>
              <c:strCache>
                <c:ptCount val="1"/>
                <c:pt idx="0">
                  <c:v>MST8</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'02. Olah Tinggi Tanaman'!$E$82:$E$90</c:f>
              <c:strCache>
                <c:ptCount val="9"/>
                <c:pt idx="0">
                  <c:v>M1P1</c:v>
                </c:pt>
                <c:pt idx="1">
                  <c:v>M1P2</c:v>
                </c:pt>
                <c:pt idx="2">
                  <c:v>M1P3</c:v>
                </c:pt>
                <c:pt idx="3">
                  <c:v>M2P1</c:v>
                </c:pt>
                <c:pt idx="4">
                  <c:v>M2P2</c:v>
                </c:pt>
                <c:pt idx="5">
                  <c:v>M2P3</c:v>
                </c:pt>
                <c:pt idx="6">
                  <c:v>M3P1</c:v>
                </c:pt>
                <c:pt idx="7">
                  <c:v>M3P2</c:v>
                </c:pt>
                <c:pt idx="8">
                  <c:v>M3P3</c:v>
                </c:pt>
              </c:strCache>
            </c:strRef>
          </c:cat>
          <c:val>
            <c:numRef>
              <c:f>'02. Olah Tinggi Tanaman'!$H$82:$H$90</c:f>
              <c:numCache>
                <c:formatCode>_(* #,##0.00_);_(* \(#,##0.00\);_(* "-"??_);_(@_)</c:formatCode>
                <c:ptCount val="9"/>
                <c:pt idx="0">
                  <c:v>0.29499999999999998</c:v>
                </c:pt>
                <c:pt idx="1">
                  <c:v>0.3</c:v>
                </c:pt>
                <c:pt idx="2">
                  <c:v>0.30166666666666669</c:v>
                </c:pt>
                <c:pt idx="3">
                  <c:v>0.29333333333333339</c:v>
                </c:pt>
                <c:pt idx="4">
                  <c:v>0.31</c:v>
                </c:pt>
                <c:pt idx="5">
                  <c:v>0.31833333333333336</c:v>
                </c:pt>
                <c:pt idx="6">
                  <c:v>0.33</c:v>
                </c:pt>
                <c:pt idx="7">
                  <c:v>0.34</c:v>
                </c:pt>
                <c:pt idx="8">
                  <c:v>0.33</c:v>
                </c:pt>
              </c:numCache>
            </c:numRef>
          </c:val>
          <c:extLst>
            <c:ext xmlns:c16="http://schemas.microsoft.com/office/drawing/2014/chart" uri="{C3380CC4-5D6E-409C-BE32-E72D297353CC}">
              <c16:uniqueId val="{00000002-9781-4849-A04A-9AC29B2C4992}"/>
            </c:ext>
          </c:extLst>
        </c:ser>
        <c:ser>
          <c:idx val="3"/>
          <c:order val="3"/>
          <c:tx>
            <c:strRef>
              <c:f>'02. Olah Tinggi Tanaman'!$I$81</c:f>
              <c:strCache>
                <c:ptCount val="1"/>
                <c:pt idx="0">
                  <c:v>MST10</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'02. Olah Tinggi Tanaman'!$E$82:$E$90</c:f>
              <c:strCache>
                <c:ptCount val="9"/>
                <c:pt idx="0">
                  <c:v>M1P1</c:v>
                </c:pt>
                <c:pt idx="1">
                  <c:v>M1P2</c:v>
                </c:pt>
                <c:pt idx="2">
                  <c:v>M1P3</c:v>
                </c:pt>
                <c:pt idx="3">
                  <c:v>M2P1</c:v>
                </c:pt>
                <c:pt idx="4">
                  <c:v>M2P2</c:v>
                </c:pt>
                <c:pt idx="5">
                  <c:v>M2P3</c:v>
                </c:pt>
                <c:pt idx="6">
                  <c:v>M3P1</c:v>
                </c:pt>
                <c:pt idx="7">
                  <c:v>M3P2</c:v>
                </c:pt>
                <c:pt idx="8">
                  <c:v>M3P3</c:v>
                </c:pt>
              </c:strCache>
            </c:strRef>
          </c:cat>
          <c:val>
            <c:numRef>
              <c:f>'02. Olah Tinggi Tanaman'!$I$82:$I$90</c:f>
              <c:numCache>
                <c:formatCode>_(* #,##0.00_);_(* \(#,##0.00\);_(* "-"??_);_(@_)</c:formatCode>
                <c:ptCount val="9"/>
                <c:pt idx="0">
                  <c:v>0.34833333333333333</c:v>
                </c:pt>
                <c:pt idx="1">
                  <c:v>0.33499999999999996</c:v>
                </c:pt>
                <c:pt idx="2">
                  <c:v>0.32833333333333337</c:v>
                </c:pt>
                <c:pt idx="3">
                  <c:v>0.32333333333333331</c:v>
                </c:pt>
                <c:pt idx="4">
                  <c:v>0.34166666666666662</c:v>
                </c:pt>
                <c:pt idx="5">
                  <c:v>0.36000000000000004</c:v>
                </c:pt>
                <c:pt idx="6">
                  <c:v>0.36833333333333335</c:v>
                </c:pt>
                <c:pt idx="7">
                  <c:v>0.37333333333333335</c:v>
                </c:pt>
                <c:pt idx="8">
                  <c:v>0.39166666666666666</c:v>
                </c:pt>
              </c:numCache>
            </c:numRef>
          </c:val>
          <c:extLst>
            <c:ext xmlns:c16="http://schemas.microsoft.com/office/drawing/2014/chart" uri="{C3380CC4-5D6E-409C-BE32-E72D297353CC}">
              <c16:uniqueId val="{00000003-9781-4849-A04A-9AC29B2C4992}"/>
            </c:ext>
          </c:extLst>
        </c:ser>
        <c:ser>
          <c:idx val="4"/>
          <c:order val="4"/>
          <c:tx>
            <c:strRef>
              <c:f>'02. Olah Tinggi Tanaman'!$J$81</c:f>
              <c:strCache>
                <c:ptCount val="1"/>
                <c:pt idx="0">
                  <c:v>MST12</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'02. Olah Tinggi Tanaman'!$E$82:$E$90</c:f>
              <c:strCache>
                <c:ptCount val="9"/>
                <c:pt idx="0">
                  <c:v>M1P1</c:v>
                </c:pt>
                <c:pt idx="1">
                  <c:v>M1P2</c:v>
                </c:pt>
                <c:pt idx="2">
                  <c:v>M1P3</c:v>
                </c:pt>
                <c:pt idx="3">
                  <c:v>M2P1</c:v>
                </c:pt>
                <c:pt idx="4">
                  <c:v>M2P2</c:v>
                </c:pt>
                <c:pt idx="5">
                  <c:v>M2P3</c:v>
                </c:pt>
                <c:pt idx="6">
                  <c:v>M3P1</c:v>
                </c:pt>
                <c:pt idx="7">
                  <c:v>M3P2</c:v>
                </c:pt>
                <c:pt idx="8">
                  <c:v>M3P3</c:v>
                </c:pt>
              </c:strCache>
            </c:strRef>
          </c:cat>
          <c:val>
            <c:numRef>
              <c:f>'02. Olah Tinggi Tanaman'!$J$82:$J$90</c:f>
              <c:numCache>
                <c:formatCode>_(* #,##0.00_);_(* \(#,##0.00\);_(* "-"??_);_(@_)</c:formatCode>
                <c:ptCount val="9"/>
                <c:pt idx="0">
                  <c:v>0.3833333333333333</c:v>
                </c:pt>
                <c:pt idx="1">
                  <c:v>0.37666666666666665</c:v>
                </c:pt>
                <c:pt idx="2">
                  <c:v>0.39333333333333337</c:v>
                </c:pt>
                <c:pt idx="3">
                  <c:v>0.39333333333333337</c:v>
                </c:pt>
                <c:pt idx="4">
                  <c:v>0.41500000000000004</c:v>
                </c:pt>
                <c:pt idx="5">
                  <c:v>0.44</c:v>
                </c:pt>
                <c:pt idx="6">
                  <c:v>0.45833333333333331</c:v>
                </c:pt>
                <c:pt idx="7">
                  <c:v>0.47666666666666663</c:v>
                </c:pt>
                <c:pt idx="8">
                  <c:v>0.48333333333333334</c:v>
                </c:pt>
              </c:numCache>
            </c:numRef>
          </c:val>
          <c:extLst>
            <c:ext xmlns:c16="http://schemas.microsoft.com/office/drawing/2014/chart" uri="{C3380CC4-5D6E-409C-BE32-E72D297353CC}">
              <c16:uniqueId val="{00000004-9781-4849-A04A-9AC29B2C4992}"/>
            </c:ext>
          </c:extLst>
        </c:ser>
        <c:dLbls>
          <c:dLblPos val="outEnd"/>
          <c:showLegendKey val="0"/>
          <c:showVal val="1"/>
          <c:showCatName val="0"/>
          <c:showSerName val="0"/>
          <c:showPercent val="0"/>
          <c:showBubbleSize val="0"/>
        </c:dLbls>
        <c:gapWidth val="444"/>
        <c:overlap val="-90"/>
        <c:axId val="-1279011984"/>
        <c:axId val="-1279012528"/>
      </c:barChart>
      <c:catAx>
        <c:axId val="-12790119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279012528"/>
        <c:crosses val="autoZero"/>
        <c:auto val="1"/>
        <c:lblAlgn val="ctr"/>
        <c:lblOffset val="100"/>
        <c:noMultiLvlLbl val="0"/>
      </c:catAx>
      <c:valAx>
        <c:axId val="-1279012528"/>
        <c:scaling>
          <c:orientation val="minMax"/>
        </c:scaling>
        <c:delete val="1"/>
        <c:axPos val="l"/>
        <c:numFmt formatCode="_(* #,##0.00_);_(* \(#,##0.00\);_(* &quot;-&quot;??_);_(@_)" sourceLinked="1"/>
        <c:majorTickMark val="none"/>
        <c:minorTickMark val="none"/>
        <c:tickLblPos val="nextTo"/>
        <c:crossAx val="-1279011984"/>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7.1895231846019231E-2"/>
          <c:y val="0.15986111111111112"/>
          <c:w val="0.85065398075240606"/>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A39B4-ABE5-4874-B00F-62A57EBB0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4364</Words>
  <Characters>24877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vandy sianipar</dc:creator>
  <cp:keywords/>
  <dc:description/>
  <cp:lastModifiedBy>vandy sianipar</cp:lastModifiedBy>
  <cp:revision>1</cp:revision>
  <dcterms:created xsi:type="dcterms:W3CDTF">2022-03-01T23:43:00Z</dcterms:created>
  <dcterms:modified xsi:type="dcterms:W3CDTF">2022-03-02T00:24:00Z</dcterms:modified>
</cp:coreProperties>
</file>