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D081A" w14:textId="08D89278" w:rsidR="00335927" w:rsidRDefault="00335927" w:rsidP="00335927">
      <w:pPr>
        <w:tabs>
          <w:tab w:val="left" w:pos="0"/>
        </w:tabs>
        <w:spacing w:after="0" w:line="240" w:lineRule="auto"/>
        <w:jc w:val="center"/>
        <w:rPr>
          <w:rFonts w:ascii="Times New Roman" w:eastAsia="Times New Roman" w:hAnsi="Times New Roman" w:cs="Times New Roman"/>
          <w:b/>
          <w:color w:val="000000" w:themeColor="text1"/>
          <w:sz w:val="24"/>
          <w:szCs w:val="24"/>
        </w:rPr>
      </w:pPr>
      <w:bookmarkStart w:id="0" w:name="_30j0zll" w:colFirst="0" w:colLast="0"/>
      <w:bookmarkEnd w:id="0"/>
      <w:r w:rsidRPr="00335927">
        <w:rPr>
          <w:rFonts w:ascii="Times New Roman" w:eastAsia="Times New Roman" w:hAnsi="Times New Roman" w:cs="Times New Roman"/>
          <w:b/>
          <w:color w:val="000000" w:themeColor="text1"/>
          <w:sz w:val="24"/>
          <w:szCs w:val="24"/>
        </w:rPr>
        <w:t xml:space="preserve">PELATIHAN KONTROL DIRI UNTUK MENURUNKAN KECANDUAN </w:t>
      </w:r>
      <w:r w:rsidRPr="00335927">
        <w:rPr>
          <w:rFonts w:ascii="Times New Roman" w:eastAsia="Times New Roman" w:hAnsi="Times New Roman" w:cs="Times New Roman"/>
          <w:b/>
          <w:i/>
          <w:iCs/>
          <w:color w:val="000000" w:themeColor="text1"/>
          <w:sz w:val="24"/>
          <w:szCs w:val="24"/>
        </w:rPr>
        <w:t>GAME ONLINE</w:t>
      </w:r>
      <w:r w:rsidRPr="00335927">
        <w:rPr>
          <w:rFonts w:ascii="Times New Roman" w:eastAsia="Times New Roman" w:hAnsi="Times New Roman" w:cs="Times New Roman"/>
          <w:b/>
          <w:color w:val="000000" w:themeColor="text1"/>
          <w:sz w:val="24"/>
          <w:szCs w:val="24"/>
        </w:rPr>
        <w:t xml:space="preserve"> PADA MAHASISWA DI MAKASSAR</w:t>
      </w:r>
    </w:p>
    <w:p w14:paraId="7777CB59" w14:textId="77777777" w:rsidR="00335927" w:rsidRPr="00335927" w:rsidRDefault="00335927" w:rsidP="00335927">
      <w:pPr>
        <w:tabs>
          <w:tab w:val="left" w:pos="0"/>
        </w:tabs>
        <w:spacing w:after="0" w:line="240" w:lineRule="auto"/>
        <w:jc w:val="center"/>
        <w:rPr>
          <w:rFonts w:ascii="Times New Roman" w:eastAsia="Times New Roman" w:hAnsi="Times New Roman" w:cs="Times New Roman"/>
          <w:b/>
          <w:color w:val="000000" w:themeColor="text1"/>
          <w:sz w:val="24"/>
          <w:szCs w:val="24"/>
        </w:rPr>
      </w:pPr>
    </w:p>
    <w:p w14:paraId="5BF5BE2A" w14:textId="7DBACA02" w:rsidR="00335927" w:rsidRPr="00B41F33" w:rsidRDefault="00335927" w:rsidP="00335927">
      <w:pPr>
        <w:spacing w:after="0" w:line="240" w:lineRule="auto"/>
        <w:jc w:val="center"/>
        <w:rPr>
          <w:rFonts w:ascii="Times New Roman" w:eastAsia="Times New Roman" w:hAnsi="Times New Roman" w:cs="Times New Roman"/>
          <w:bCs/>
          <w:color w:val="000000" w:themeColor="text1"/>
          <w:sz w:val="20"/>
          <w:szCs w:val="20"/>
          <w:lang w:val="en-US"/>
        </w:rPr>
      </w:pPr>
      <w:r w:rsidRPr="00B41F33">
        <w:rPr>
          <w:rFonts w:ascii="Times New Roman" w:eastAsia="Times New Roman" w:hAnsi="Times New Roman" w:cs="Times New Roman"/>
          <w:bCs/>
          <w:color w:val="000000" w:themeColor="text1"/>
          <w:sz w:val="20"/>
          <w:szCs w:val="20"/>
        </w:rPr>
        <w:t>Muh Fauzan Rahmatullah Nasir</w:t>
      </w:r>
      <w:r>
        <w:rPr>
          <w:rFonts w:ascii="Times New Roman" w:eastAsia="Times New Roman" w:hAnsi="Times New Roman" w:cs="Times New Roman"/>
          <w:bCs/>
          <w:color w:val="000000" w:themeColor="text1"/>
          <w:sz w:val="20"/>
          <w:szCs w:val="20"/>
          <w:lang w:val="en-US"/>
        </w:rPr>
        <w:t xml:space="preserve"> </w:t>
      </w:r>
      <w:r w:rsidR="00533457">
        <w:rPr>
          <w:rFonts w:ascii="Times New Roman" w:eastAsia="Times New Roman" w:hAnsi="Times New Roman" w:cs="Times New Roman"/>
          <w:bCs/>
          <w:color w:val="000000" w:themeColor="text1"/>
          <w:sz w:val="20"/>
          <w:szCs w:val="20"/>
          <w:lang w:val="en-US"/>
        </w:rPr>
        <w:t xml:space="preserve">dan </w:t>
      </w:r>
      <w:r>
        <w:rPr>
          <w:rFonts w:ascii="Times New Roman" w:eastAsia="Times New Roman" w:hAnsi="Times New Roman" w:cs="Times New Roman"/>
          <w:bCs/>
          <w:color w:val="000000" w:themeColor="text1"/>
          <w:sz w:val="20"/>
          <w:szCs w:val="20"/>
          <w:lang w:val="en-US"/>
        </w:rPr>
        <w:t>Astuti, K</w:t>
      </w:r>
    </w:p>
    <w:p w14:paraId="7D8D312A" w14:textId="5E3975EA" w:rsidR="00335927" w:rsidRPr="00BA0C8E" w:rsidRDefault="00A32DC1" w:rsidP="00335927">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Fakultas</w:t>
      </w:r>
      <w:r w:rsidR="00335927" w:rsidRPr="00BA0C8E">
        <w:rPr>
          <w:rFonts w:ascii="Times New Roman" w:hAnsi="Times New Roman" w:cs="Times New Roman"/>
          <w:sz w:val="20"/>
          <w:szCs w:val="20"/>
        </w:rPr>
        <w:t xml:space="preserve"> Psikologi Universitas Mercu Buana Yogyakarta</w:t>
      </w:r>
    </w:p>
    <w:p w14:paraId="4DC0F530" w14:textId="4C9A25F8" w:rsidR="00533457" w:rsidRDefault="00335927" w:rsidP="00533457">
      <w:pPr>
        <w:spacing w:after="0" w:line="240" w:lineRule="auto"/>
        <w:jc w:val="center"/>
        <w:rPr>
          <w:rFonts w:ascii="Times New Roman" w:hAnsi="Times New Roman" w:cs="Times New Roman"/>
          <w:sz w:val="20"/>
          <w:szCs w:val="20"/>
        </w:rPr>
      </w:pPr>
      <w:r w:rsidRPr="00A5574B">
        <w:rPr>
          <w:rFonts w:ascii="Times New Roman" w:hAnsi="Times New Roman" w:cs="Times New Roman"/>
          <w:sz w:val="20"/>
          <w:szCs w:val="20"/>
        </w:rPr>
        <w:t xml:space="preserve">Email: </w:t>
      </w:r>
      <w:hyperlink r:id="rId8" w:history="1">
        <w:r w:rsidR="00744094" w:rsidRPr="00173739">
          <w:rPr>
            <w:rStyle w:val="Hyperlink"/>
            <w:rFonts w:ascii="Times New Roman" w:hAnsi="Times New Roman" w:cs="Times New Roman"/>
            <w:sz w:val="20"/>
            <w:szCs w:val="20"/>
            <w:lang w:val="en-US"/>
          </w:rPr>
          <w:t>muhfauzanrn13</w:t>
        </w:r>
        <w:r w:rsidR="00744094" w:rsidRPr="00173739">
          <w:rPr>
            <w:rStyle w:val="Hyperlink"/>
            <w:rFonts w:ascii="Times New Roman" w:hAnsi="Times New Roman" w:cs="Times New Roman"/>
            <w:sz w:val="20"/>
            <w:szCs w:val="20"/>
          </w:rPr>
          <w:t>@gmail.com</w:t>
        </w:r>
      </w:hyperlink>
    </w:p>
    <w:p w14:paraId="2CA40548" w14:textId="6FF60F97" w:rsidR="00335927" w:rsidRPr="007148E4" w:rsidRDefault="00335927" w:rsidP="00335927">
      <w:pPr>
        <w:spacing w:after="0" w:line="240" w:lineRule="auto"/>
        <w:jc w:val="center"/>
        <w:rPr>
          <w:rFonts w:ascii="Times New Roman" w:hAnsi="Times New Roman" w:cs="Times New Roman"/>
          <w:sz w:val="20"/>
          <w:szCs w:val="20"/>
        </w:rPr>
      </w:pPr>
      <w:bookmarkStart w:id="1" w:name="_GoBack"/>
      <w:bookmarkEnd w:id="1"/>
    </w:p>
    <w:p w14:paraId="2B6C2B66" w14:textId="2B6B59B9" w:rsidR="00A70D6C" w:rsidRDefault="00A70D6C" w:rsidP="00335927">
      <w:pPr>
        <w:spacing w:after="0" w:line="240" w:lineRule="auto"/>
        <w:ind w:left="-142" w:right="-143"/>
        <w:jc w:val="center"/>
        <w:rPr>
          <w:rFonts w:ascii="Times New Roman" w:eastAsia="Times New Roman" w:hAnsi="Times New Roman" w:cs="Times New Roman"/>
          <w:b/>
          <w:sz w:val="24"/>
          <w:szCs w:val="24"/>
        </w:rPr>
      </w:pPr>
    </w:p>
    <w:p w14:paraId="778FFC4F" w14:textId="06766895" w:rsidR="00960C54" w:rsidRDefault="004C61DB" w:rsidP="001D0787">
      <w:pPr>
        <w:spacing w:after="0" w:line="240" w:lineRule="auto"/>
        <w:jc w:val="center"/>
        <w:rPr>
          <w:rFonts w:ascii="Times New Roman" w:hAnsi="Times New Roman" w:cs="Times New Roman"/>
          <w:b/>
          <w:bCs/>
          <w:color w:val="000000"/>
          <w:sz w:val="20"/>
          <w:szCs w:val="20"/>
        </w:rPr>
      </w:pPr>
      <w:r w:rsidRPr="00BA0C8E">
        <w:rPr>
          <w:rFonts w:ascii="Times New Roman" w:hAnsi="Times New Roman" w:cs="Times New Roman"/>
          <w:b/>
          <w:bCs/>
          <w:color w:val="000000"/>
          <w:sz w:val="20"/>
          <w:szCs w:val="20"/>
        </w:rPr>
        <w:t>Abstrak</w:t>
      </w:r>
    </w:p>
    <w:p w14:paraId="0796D24E" w14:textId="400EBA53" w:rsidR="00356EF2" w:rsidRDefault="00356EF2" w:rsidP="001D0787">
      <w:pPr>
        <w:spacing w:after="0" w:line="240" w:lineRule="auto"/>
        <w:jc w:val="center"/>
        <w:rPr>
          <w:rFonts w:ascii="Times New Roman" w:hAnsi="Times New Roman" w:cs="Times New Roman"/>
          <w:b/>
          <w:bCs/>
          <w:color w:val="000000"/>
          <w:sz w:val="20"/>
          <w:szCs w:val="20"/>
        </w:rPr>
      </w:pPr>
    </w:p>
    <w:p w14:paraId="25CCA8EE" w14:textId="3CCDA107" w:rsidR="00356EF2" w:rsidRPr="00356EF2" w:rsidRDefault="00356EF2" w:rsidP="00356EF2">
      <w:pPr>
        <w:spacing w:after="0" w:line="240" w:lineRule="auto"/>
        <w:ind w:firstLine="720"/>
        <w:jc w:val="both"/>
        <w:rPr>
          <w:rFonts w:ascii="Times New Roman" w:hAnsi="Times New Roman" w:cs="Times New Roman"/>
          <w:sz w:val="20"/>
          <w:szCs w:val="20"/>
          <w:lang w:val="en-ID"/>
        </w:rPr>
      </w:pPr>
      <w:r w:rsidRPr="00356EF2">
        <w:rPr>
          <w:rFonts w:ascii="Times New Roman" w:hAnsi="Times New Roman" w:cs="Times New Roman"/>
          <w:sz w:val="20"/>
          <w:szCs w:val="20"/>
        </w:rPr>
        <w:t xml:space="preserve">Penelitian ini bertujuan untuk mengetahui apakah pelatihan control diri dapat menurunkan </w:t>
      </w:r>
      <w:r w:rsidRPr="00356EF2">
        <w:rPr>
          <w:rFonts w:ascii="Times New Roman" w:eastAsia="Times New Roman" w:hAnsi="Times New Roman" w:cs="Times New Roman"/>
          <w:color w:val="000000" w:themeColor="text1"/>
          <w:sz w:val="20"/>
          <w:szCs w:val="20"/>
        </w:rPr>
        <w:t xml:space="preserve">kecanduan </w:t>
      </w:r>
      <w:r w:rsidRPr="00356EF2">
        <w:rPr>
          <w:rFonts w:ascii="Times New Roman" w:eastAsia="Times New Roman" w:hAnsi="Times New Roman" w:cs="Times New Roman"/>
          <w:i/>
          <w:color w:val="000000" w:themeColor="text1"/>
          <w:sz w:val="20"/>
          <w:szCs w:val="20"/>
        </w:rPr>
        <w:t>game online</w:t>
      </w:r>
      <w:r w:rsidRPr="00356EF2">
        <w:rPr>
          <w:rFonts w:ascii="Times New Roman" w:eastAsia="Times New Roman" w:hAnsi="Times New Roman" w:cs="Times New Roman"/>
          <w:color w:val="000000" w:themeColor="text1"/>
          <w:sz w:val="20"/>
          <w:szCs w:val="20"/>
        </w:rPr>
        <w:t xml:space="preserve"> pada mahasiswa Universitas Negeri Makassar. </w:t>
      </w:r>
      <w:r w:rsidRPr="00356EF2">
        <w:rPr>
          <w:rFonts w:ascii="Times New Roman" w:hAnsi="Times New Roman" w:cs="Times New Roman"/>
          <w:sz w:val="20"/>
          <w:szCs w:val="20"/>
        </w:rPr>
        <w:t xml:space="preserve">Hipotesis yang diajukan adalah ada perbedaan perilaku </w:t>
      </w:r>
      <w:r w:rsidRPr="00356EF2">
        <w:rPr>
          <w:rFonts w:ascii="Times New Roman" w:eastAsia="Times New Roman" w:hAnsi="Times New Roman" w:cs="Times New Roman"/>
          <w:sz w:val="20"/>
          <w:szCs w:val="20"/>
        </w:rPr>
        <w:t xml:space="preserve">kecanduan </w:t>
      </w:r>
      <w:r w:rsidRPr="00356EF2">
        <w:rPr>
          <w:rFonts w:ascii="Times New Roman" w:eastAsia="Times New Roman" w:hAnsi="Times New Roman" w:cs="Times New Roman"/>
          <w:i/>
          <w:sz w:val="20"/>
          <w:szCs w:val="20"/>
        </w:rPr>
        <w:t>game online</w:t>
      </w:r>
      <w:r w:rsidRPr="00356EF2">
        <w:rPr>
          <w:rFonts w:ascii="Times New Roman" w:eastAsia="Times New Roman" w:hAnsi="Times New Roman" w:cs="Times New Roman"/>
          <w:sz w:val="20"/>
          <w:szCs w:val="20"/>
        </w:rPr>
        <w:t xml:space="preserve"> sebelum diberi pelatihan kontrol diri dan setelah pelatihan kontrol diri. Kecanduan </w:t>
      </w:r>
      <w:r w:rsidRPr="00356EF2">
        <w:rPr>
          <w:rFonts w:ascii="Times New Roman" w:eastAsia="Times New Roman" w:hAnsi="Times New Roman" w:cs="Times New Roman"/>
          <w:i/>
          <w:sz w:val="20"/>
          <w:szCs w:val="20"/>
        </w:rPr>
        <w:t>game online</w:t>
      </w:r>
      <w:r w:rsidRPr="00356EF2">
        <w:rPr>
          <w:rFonts w:ascii="Times New Roman" w:eastAsia="Times New Roman" w:hAnsi="Times New Roman" w:cs="Times New Roman"/>
          <w:sz w:val="20"/>
          <w:szCs w:val="20"/>
        </w:rPr>
        <w:t xml:space="preserve"> setelah </w:t>
      </w:r>
      <w:r w:rsidRPr="00356EF2">
        <w:rPr>
          <w:rFonts w:ascii="Times New Roman" w:hAnsi="Times New Roman" w:cs="Times New Roman"/>
          <w:sz w:val="20"/>
          <w:szCs w:val="20"/>
        </w:rPr>
        <w:t xml:space="preserve"> diberi pelatihan kontrol diri lebih rendah dari pada sebelum pelatihan kontrol diri.</w:t>
      </w:r>
      <w:r w:rsidRPr="00356EF2">
        <w:rPr>
          <w:rFonts w:ascii="Times New Roman" w:eastAsia="Times New Roman" w:hAnsi="Times New Roman" w:cs="Times New Roman"/>
          <w:sz w:val="20"/>
          <w:szCs w:val="20"/>
        </w:rPr>
        <w:t xml:space="preserve"> </w:t>
      </w:r>
      <w:r w:rsidRPr="00356EF2">
        <w:rPr>
          <w:rFonts w:ascii="Times New Roman" w:hAnsi="Times New Roman" w:cs="Times New Roman"/>
          <w:sz w:val="20"/>
          <w:szCs w:val="20"/>
        </w:rPr>
        <w:t xml:space="preserve">Subjek dalam penelitian ini adalah </w:t>
      </w:r>
      <w:r w:rsidRPr="00356EF2">
        <w:rPr>
          <w:rFonts w:ascii="Times New Roman" w:eastAsia="Times New Roman" w:hAnsi="Times New Roman" w:cs="Times New Roman"/>
          <w:color w:val="000000" w:themeColor="text1"/>
          <w:sz w:val="20"/>
          <w:szCs w:val="20"/>
        </w:rPr>
        <w:t>mahasiswa kelompok umur 20-24 tahun</w:t>
      </w:r>
      <w:r w:rsidRPr="00356EF2">
        <w:rPr>
          <w:rFonts w:ascii="Times New Roman" w:hAnsi="Times New Roman" w:cs="Times New Roman"/>
          <w:sz w:val="20"/>
          <w:szCs w:val="20"/>
        </w:rPr>
        <w:t xml:space="preserve">. Subjek penelitian sebanyak 12 orang. Pengumpulan data menggunakan skala Kecanduan </w:t>
      </w:r>
      <w:r w:rsidRPr="00356EF2">
        <w:rPr>
          <w:rFonts w:ascii="Times New Roman" w:hAnsi="Times New Roman" w:cs="Times New Roman"/>
          <w:i/>
          <w:sz w:val="20"/>
          <w:szCs w:val="20"/>
        </w:rPr>
        <w:t>Game online</w:t>
      </w:r>
      <w:r w:rsidRPr="00356EF2">
        <w:rPr>
          <w:rFonts w:ascii="Times New Roman" w:hAnsi="Times New Roman" w:cs="Times New Roman"/>
          <w:sz w:val="20"/>
          <w:szCs w:val="20"/>
        </w:rPr>
        <w:t xml:space="preserve"> dan skala control diri, serta wawancara. </w:t>
      </w:r>
      <w:r w:rsidRPr="00356EF2">
        <w:rPr>
          <w:rFonts w:ascii="Times New Roman" w:eastAsia="Times New Roman" w:hAnsi="Times New Roman" w:cs="Times New Roman"/>
          <w:sz w:val="20"/>
          <w:szCs w:val="20"/>
        </w:rPr>
        <w:t xml:space="preserve">Wawancara yang diberikan kepada subjek untuk mengetahui jumlah rata-rata waktu yang digunakan mahasiswa bermain </w:t>
      </w:r>
      <w:r w:rsidRPr="00356EF2">
        <w:rPr>
          <w:rFonts w:ascii="Times New Roman" w:eastAsia="Times New Roman" w:hAnsi="Times New Roman" w:cs="Times New Roman"/>
          <w:i/>
          <w:iCs/>
          <w:sz w:val="20"/>
          <w:szCs w:val="20"/>
        </w:rPr>
        <w:t>game online</w:t>
      </w:r>
      <w:r w:rsidRPr="00356E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dalam satu hari</w:t>
      </w:r>
      <w:r w:rsidRPr="00356EF2">
        <w:rPr>
          <w:rFonts w:ascii="Times New Roman" w:eastAsia="Times New Roman" w:hAnsi="Times New Roman" w:cs="Times New Roman"/>
          <w:sz w:val="20"/>
          <w:szCs w:val="20"/>
        </w:rPr>
        <w:t xml:space="preserve">. </w:t>
      </w:r>
      <w:r w:rsidRPr="00356EF2">
        <w:rPr>
          <w:rFonts w:ascii="Times New Roman" w:hAnsi="Times New Roman" w:cs="Times New Roman"/>
          <w:sz w:val="20"/>
          <w:szCs w:val="20"/>
        </w:rPr>
        <w:t xml:space="preserve">Metode analisis data dalam penelitian ini adalah metode kuantitatif dengan </w:t>
      </w:r>
      <w:r w:rsidRPr="00356EF2">
        <w:rPr>
          <w:rFonts w:ascii="Times New Roman" w:hAnsi="Times New Roman" w:cs="Times New Roman"/>
          <w:b/>
          <w:i/>
          <w:sz w:val="20"/>
          <w:szCs w:val="20"/>
        </w:rPr>
        <w:t>Paired sample t test</w:t>
      </w:r>
      <w:r w:rsidRPr="00356EF2">
        <w:rPr>
          <w:rFonts w:ascii="Times New Roman" w:hAnsi="Times New Roman" w:cs="Times New Roman"/>
          <w:sz w:val="20"/>
          <w:szCs w:val="20"/>
        </w:rPr>
        <w:t xml:space="preserve">. Berdasarkan Uji </w:t>
      </w:r>
      <w:r w:rsidRPr="00356EF2">
        <w:rPr>
          <w:rFonts w:ascii="Times New Roman" w:hAnsi="Times New Roman" w:cs="Times New Roman"/>
          <w:i/>
          <w:sz w:val="20"/>
          <w:szCs w:val="20"/>
        </w:rPr>
        <w:t>Paired Sampel T test</w:t>
      </w:r>
      <w:r w:rsidRPr="00356EF2">
        <w:rPr>
          <w:rFonts w:ascii="Times New Roman" w:hAnsi="Times New Roman" w:cs="Times New Roman"/>
          <w:sz w:val="20"/>
          <w:szCs w:val="20"/>
        </w:rPr>
        <w:t xml:space="preserve"> diperoleh nilai t =7.740 (p&lt;0,05), maka dapat disimpulkan bahwa hipotesis penelitian ini diterima, yakni ada perbedaan kecanduan </w:t>
      </w:r>
      <w:r w:rsidRPr="00356EF2">
        <w:rPr>
          <w:rFonts w:ascii="Times New Roman" w:hAnsi="Times New Roman" w:cs="Times New Roman"/>
          <w:i/>
          <w:sz w:val="20"/>
          <w:szCs w:val="20"/>
        </w:rPr>
        <w:t>game online</w:t>
      </w:r>
      <w:r w:rsidRPr="00356EF2">
        <w:rPr>
          <w:rFonts w:ascii="Times New Roman" w:hAnsi="Times New Roman" w:cs="Times New Roman"/>
          <w:sz w:val="20"/>
          <w:szCs w:val="20"/>
        </w:rPr>
        <w:t xml:space="preserve"> sebelum pelatihan dan setelah pelatihan</w:t>
      </w:r>
      <w:r w:rsidR="00BB6EF9">
        <w:rPr>
          <w:rFonts w:ascii="Times New Roman" w:hAnsi="Times New Roman" w:cs="Times New Roman"/>
          <w:sz w:val="20"/>
          <w:szCs w:val="20"/>
          <w:lang w:val="en-US"/>
        </w:rPr>
        <w:t>. K</w:t>
      </w:r>
      <w:r w:rsidRPr="00356EF2">
        <w:rPr>
          <w:rFonts w:ascii="Times New Roman" w:hAnsi="Times New Roman" w:cs="Times New Roman"/>
          <w:sz w:val="20"/>
          <w:szCs w:val="20"/>
        </w:rPr>
        <w:t xml:space="preserve">ecanduan bermain </w:t>
      </w:r>
      <w:r w:rsidRPr="00356EF2">
        <w:rPr>
          <w:rFonts w:ascii="Times New Roman" w:hAnsi="Times New Roman" w:cs="Times New Roman"/>
          <w:i/>
          <w:sz w:val="20"/>
          <w:szCs w:val="20"/>
        </w:rPr>
        <w:t>game online</w:t>
      </w:r>
      <w:r w:rsidRPr="00356EF2">
        <w:rPr>
          <w:rFonts w:ascii="Times New Roman" w:hAnsi="Times New Roman" w:cs="Times New Roman"/>
          <w:sz w:val="20"/>
          <w:szCs w:val="20"/>
        </w:rPr>
        <w:t xml:space="preserve"> setelah pelatihan lebih rendah (rata-rata </w:t>
      </w:r>
      <w:r w:rsidRPr="00356EF2">
        <w:rPr>
          <w:rFonts w:ascii="Times New Roman" w:hAnsi="Times New Roman" w:cs="Times New Roman"/>
          <w:i/>
          <w:sz w:val="20"/>
          <w:szCs w:val="20"/>
        </w:rPr>
        <w:t>Post-Test</w:t>
      </w:r>
      <w:r w:rsidRPr="00356EF2">
        <w:rPr>
          <w:rFonts w:ascii="Times New Roman" w:hAnsi="Times New Roman" w:cs="Times New Roman"/>
          <w:sz w:val="20"/>
          <w:szCs w:val="20"/>
        </w:rPr>
        <w:t xml:space="preserve"> 13.17) dari pada sebelum pelatihan kontrol diri (nilai rata-rata </w:t>
      </w:r>
      <w:r w:rsidRPr="00356EF2">
        <w:rPr>
          <w:rFonts w:ascii="Times New Roman" w:hAnsi="Times New Roman" w:cs="Times New Roman"/>
          <w:i/>
          <w:sz w:val="20"/>
          <w:szCs w:val="20"/>
        </w:rPr>
        <w:t xml:space="preserve">Pre-Test </w:t>
      </w:r>
      <w:r w:rsidRPr="00356EF2">
        <w:rPr>
          <w:rFonts w:ascii="Times New Roman" w:hAnsi="Times New Roman" w:cs="Times New Roman"/>
          <w:sz w:val="20"/>
          <w:szCs w:val="20"/>
        </w:rPr>
        <w:t>18.50).  Hal ini menunjukkan bahwa pel</w:t>
      </w:r>
      <w:r w:rsidRPr="00356EF2">
        <w:rPr>
          <w:rFonts w:ascii="Times New Roman" w:hAnsi="Times New Roman" w:cs="Times New Roman"/>
          <w:sz w:val="20"/>
          <w:szCs w:val="20"/>
          <w:lang w:val="en-ID"/>
        </w:rPr>
        <w:t xml:space="preserve">atihan Kontrol diri </w:t>
      </w:r>
      <w:r w:rsidRPr="00356EF2">
        <w:rPr>
          <w:rFonts w:ascii="Times New Roman" w:hAnsi="Times New Roman" w:cs="Times New Roman"/>
          <w:sz w:val="20"/>
          <w:szCs w:val="20"/>
        </w:rPr>
        <w:t>dapat</w:t>
      </w:r>
      <w:r w:rsidRPr="00356EF2">
        <w:rPr>
          <w:rFonts w:ascii="Times New Roman" w:hAnsi="Times New Roman" w:cs="Times New Roman"/>
          <w:sz w:val="20"/>
          <w:szCs w:val="20"/>
          <w:lang w:val="en-ID"/>
        </w:rPr>
        <w:t xml:space="preserve"> menurunkan kecanduan </w:t>
      </w:r>
      <w:r w:rsidRPr="00356EF2">
        <w:rPr>
          <w:rFonts w:ascii="Times New Roman" w:hAnsi="Times New Roman" w:cs="Times New Roman"/>
          <w:i/>
          <w:sz w:val="20"/>
          <w:szCs w:val="20"/>
          <w:lang w:val="en-ID"/>
        </w:rPr>
        <w:t>game online</w:t>
      </w:r>
      <w:r w:rsidRPr="00356EF2">
        <w:rPr>
          <w:rFonts w:ascii="Times New Roman" w:hAnsi="Times New Roman" w:cs="Times New Roman"/>
          <w:sz w:val="20"/>
          <w:szCs w:val="20"/>
          <w:lang w:val="en-ID"/>
        </w:rPr>
        <w:t xml:space="preserve"> mahasiswa di Universitas Negeri Makassar.</w:t>
      </w:r>
    </w:p>
    <w:p w14:paraId="37797287" w14:textId="77777777" w:rsidR="00356EF2" w:rsidRPr="00356EF2" w:rsidRDefault="00356EF2" w:rsidP="00356EF2">
      <w:pPr>
        <w:spacing w:after="0" w:line="240" w:lineRule="auto"/>
        <w:ind w:firstLine="720"/>
        <w:jc w:val="both"/>
        <w:rPr>
          <w:rFonts w:ascii="Times New Roman" w:hAnsi="Times New Roman" w:cs="Times New Roman"/>
          <w:color w:val="FF0000"/>
          <w:sz w:val="20"/>
          <w:szCs w:val="20"/>
        </w:rPr>
      </w:pPr>
    </w:p>
    <w:p w14:paraId="492B6422" w14:textId="77777777" w:rsidR="00356EF2" w:rsidRPr="00356EF2" w:rsidRDefault="00356EF2" w:rsidP="00356EF2">
      <w:pPr>
        <w:spacing w:after="0" w:line="240" w:lineRule="auto"/>
        <w:jc w:val="both"/>
        <w:rPr>
          <w:rFonts w:ascii="Times New Roman" w:hAnsi="Times New Roman" w:cs="Times New Roman"/>
          <w:sz w:val="20"/>
          <w:szCs w:val="20"/>
        </w:rPr>
      </w:pPr>
    </w:p>
    <w:p w14:paraId="20AD43F2" w14:textId="77777777" w:rsidR="00356EF2" w:rsidRPr="00356EF2" w:rsidRDefault="00356EF2" w:rsidP="00356EF2">
      <w:pPr>
        <w:spacing w:after="0" w:line="240" w:lineRule="auto"/>
        <w:jc w:val="both"/>
        <w:rPr>
          <w:rFonts w:ascii="Times New Roman" w:hAnsi="Times New Roman" w:cs="Times New Roman"/>
          <w:b/>
          <w:i/>
          <w:sz w:val="20"/>
          <w:szCs w:val="20"/>
        </w:rPr>
      </w:pPr>
      <w:r w:rsidRPr="00356EF2">
        <w:rPr>
          <w:rFonts w:ascii="Times New Roman" w:hAnsi="Times New Roman" w:cs="Times New Roman"/>
          <w:b/>
          <w:i/>
          <w:sz w:val="20"/>
          <w:szCs w:val="20"/>
        </w:rPr>
        <w:t xml:space="preserve">Kata kunci: Pelatihan Kontrol diri, Kecanduan, Game online, analisis </w:t>
      </w:r>
    </w:p>
    <w:p w14:paraId="100EE0A4" w14:textId="77777777" w:rsidR="00356EF2" w:rsidRPr="00BA0C8E" w:rsidRDefault="00356EF2" w:rsidP="001D0787">
      <w:pPr>
        <w:spacing w:after="0" w:line="240" w:lineRule="auto"/>
        <w:jc w:val="center"/>
        <w:rPr>
          <w:rFonts w:ascii="Times New Roman" w:hAnsi="Times New Roman" w:cs="Times New Roman"/>
          <w:b/>
          <w:bCs/>
          <w:color w:val="000000"/>
          <w:sz w:val="20"/>
          <w:szCs w:val="20"/>
        </w:rPr>
      </w:pPr>
    </w:p>
    <w:p w14:paraId="2D8D1F88" w14:textId="77777777" w:rsidR="00A70D6C" w:rsidRPr="00CD3E1B" w:rsidRDefault="00A70D6C" w:rsidP="00CD3E1B">
      <w:pPr>
        <w:tabs>
          <w:tab w:val="left" w:pos="3204"/>
        </w:tabs>
        <w:spacing w:after="0" w:line="240" w:lineRule="auto"/>
        <w:ind w:firstLine="720"/>
        <w:jc w:val="both"/>
        <w:rPr>
          <w:rFonts w:ascii="Times New Roman" w:hAnsi="Times New Roman" w:cs="Times New Roman"/>
          <w:sz w:val="20"/>
          <w:szCs w:val="20"/>
        </w:rPr>
      </w:pPr>
    </w:p>
    <w:p w14:paraId="245601D6" w14:textId="77777777" w:rsidR="00BA0C8E" w:rsidRPr="00BA0C8E" w:rsidRDefault="00BA0C8E" w:rsidP="001D0787">
      <w:pPr>
        <w:tabs>
          <w:tab w:val="left" w:pos="3204"/>
        </w:tabs>
        <w:spacing w:after="0" w:line="240" w:lineRule="auto"/>
        <w:jc w:val="both"/>
        <w:rPr>
          <w:rFonts w:ascii="Times New Roman" w:hAnsi="Times New Roman" w:cs="Times New Roman"/>
          <w:sz w:val="20"/>
          <w:szCs w:val="20"/>
        </w:rPr>
      </w:pPr>
    </w:p>
    <w:p w14:paraId="0A069878" w14:textId="64554203" w:rsidR="00B41F33" w:rsidRDefault="00B41F33" w:rsidP="008738BB">
      <w:pPr>
        <w:spacing w:after="0"/>
        <w:ind w:left="-284" w:right="-330"/>
        <w:jc w:val="center"/>
        <w:rPr>
          <w:rFonts w:ascii="Times New Roman" w:hAnsi="Times New Roman" w:cs="Times New Roman"/>
          <w:b/>
          <w:bCs/>
          <w:i/>
          <w:iCs/>
          <w:sz w:val="24"/>
          <w:szCs w:val="24"/>
        </w:rPr>
      </w:pPr>
    </w:p>
    <w:p w14:paraId="5942A0DB" w14:textId="42525458" w:rsidR="00B41F33" w:rsidRDefault="00B41F33" w:rsidP="008738BB">
      <w:pPr>
        <w:spacing w:after="0"/>
        <w:ind w:left="-284" w:right="-330"/>
        <w:jc w:val="center"/>
        <w:rPr>
          <w:rFonts w:ascii="Times New Roman" w:hAnsi="Times New Roman" w:cs="Times New Roman"/>
          <w:b/>
          <w:bCs/>
          <w:i/>
          <w:iCs/>
          <w:sz w:val="24"/>
          <w:szCs w:val="24"/>
        </w:rPr>
      </w:pPr>
      <w:r w:rsidRPr="00B41F33">
        <w:rPr>
          <w:rFonts w:ascii="Times New Roman" w:hAnsi="Times New Roman" w:cs="Times New Roman"/>
          <w:b/>
          <w:bCs/>
          <w:i/>
          <w:iCs/>
          <w:sz w:val="24"/>
          <w:szCs w:val="24"/>
        </w:rPr>
        <w:t>SELF-CONTROL TRAINING TO REDUCE ONLINE GAME ADDICTION IN STUDENTS IN MAKASSAR</w:t>
      </w:r>
    </w:p>
    <w:p w14:paraId="56EFB7C2" w14:textId="2804DD6E" w:rsidR="00B41F33" w:rsidRPr="00B41F33" w:rsidRDefault="00B41F33" w:rsidP="00B41F33">
      <w:pPr>
        <w:spacing w:after="0" w:line="360" w:lineRule="auto"/>
        <w:jc w:val="center"/>
        <w:rPr>
          <w:rFonts w:ascii="Times New Roman" w:eastAsia="Times New Roman" w:hAnsi="Times New Roman" w:cs="Times New Roman"/>
          <w:bCs/>
          <w:color w:val="000000" w:themeColor="text1"/>
          <w:sz w:val="20"/>
          <w:szCs w:val="20"/>
          <w:lang w:val="en-US"/>
        </w:rPr>
      </w:pPr>
      <w:r w:rsidRPr="00B41F33">
        <w:rPr>
          <w:rFonts w:ascii="Times New Roman" w:eastAsia="Times New Roman" w:hAnsi="Times New Roman" w:cs="Times New Roman"/>
          <w:bCs/>
          <w:color w:val="000000" w:themeColor="text1"/>
          <w:sz w:val="20"/>
          <w:szCs w:val="20"/>
        </w:rPr>
        <w:t>Muh Fauzan Rahmatullah Nasir</w:t>
      </w:r>
      <w:r w:rsidR="001A1328">
        <w:rPr>
          <w:rFonts w:ascii="Times New Roman" w:eastAsia="Times New Roman" w:hAnsi="Times New Roman" w:cs="Times New Roman"/>
          <w:bCs/>
          <w:color w:val="000000" w:themeColor="text1"/>
          <w:sz w:val="20"/>
          <w:szCs w:val="20"/>
          <w:lang w:val="en-US"/>
        </w:rPr>
        <w:t xml:space="preserve"> </w:t>
      </w:r>
      <w:r>
        <w:rPr>
          <w:rFonts w:ascii="Times New Roman" w:eastAsia="Times New Roman" w:hAnsi="Times New Roman" w:cs="Times New Roman"/>
          <w:bCs/>
          <w:color w:val="000000" w:themeColor="text1"/>
          <w:sz w:val="20"/>
          <w:szCs w:val="20"/>
          <w:lang w:val="en-US"/>
        </w:rPr>
        <w:t>and</w:t>
      </w:r>
      <w:r w:rsidR="001A1328">
        <w:rPr>
          <w:rFonts w:ascii="Times New Roman" w:eastAsia="Times New Roman" w:hAnsi="Times New Roman" w:cs="Times New Roman"/>
          <w:bCs/>
          <w:color w:val="000000" w:themeColor="text1"/>
          <w:sz w:val="20"/>
          <w:szCs w:val="20"/>
          <w:lang w:val="en-US"/>
        </w:rPr>
        <w:t xml:space="preserve"> Astuti, K</w:t>
      </w:r>
    </w:p>
    <w:p w14:paraId="1347BD87" w14:textId="77777777" w:rsidR="00BA0C8E" w:rsidRPr="00BA0C8E" w:rsidRDefault="00BA0C8E" w:rsidP="00BA0C8E">
      <w:pPr>
        <w:spacing w:after="0" w:line="240" w:lineRule="auto"/>
        <w:jc w:val="center"/>
        <w:rPr>
          <w:rFonts w:ascii="Times New Roman" w:hAnsi="Times New Roman" w:cs="Times New Roman"/>
          <w:sz w:val="20"/>
          <w:szCs w:val="20"/>
        </w:rPr>
      </w:pPr>
      <w:r w:rsidRPr="00BA0C8E">
        <w:rPr>
          <w:rFonts w:ascii="Times New Roman" w:hAnsi="Times New Roman" w:cs="Times New Roman"/>
          <w:sz w:val="20"/>
          <w:szCs w:val="20"/>
        </w:rPr>
        <w:t>Faculty Psikologi Universitas Mercu Buana Yogyakarta</w:t>
      </w:r>
    </w:p>
    <w:p w14:paraId="64BAC674" w14:textId="17EE122E" w:rsidR="00A5574B" w:rsidRDefault="00A5574B" w:rsidP="00A5574B">
      <w:pPr>
        <w:spacing w:after="0" w:line="240" w:lineRule="auto"/>
        <w:jc w:val="center"/>
        <w:rPr>
          <w:rFonts w:ascii="Times New Roman" w:hAnsi="Times New Roman" w:cs="Times New Roman"/>
          <w:sz w:val="20"/>
          <w:szCs w:val="20"/>
        </w:rPr>
      </w:pPr>
      <w:r w:rsidRPr="00A5574B">
        <w:rPr>
          <w:rFonts w:ascii="Times New Roman" w:hAnsi="Times New Roman" w:cs="Times New Roman"/>
          <w:sz w:val="20"/>
          <w:szCs w:val="20"/>
        </w:rPr>
        <w:t xml:space="preserve">Email: </w:t>
      </w:r>
      <w:hyperlink r:id="rId9" w:history="1">
        <w:r w:rsidR="00EB3BF7" w:rsidRPr="00173739">
          <w:rPr>
            <w:rStyle w:val="Hyperlink"/>
            <w:rFonts w:ascii="Times New Roman" w:hAnsi="Times New Roman" w:cs="Times New Roman"/>
            <w:sz w:val="20"/>
            <w:szCs w:val="20"/>
            <w:lang w:val="en-US"/>
          </w:rPr>
          <w:t>muhfauzanrn13</w:t>
        </w:r>
        <w:r w:rsidR="00EB3BF7" w:rsidRPr="00173739">
          <w:rPr>
            <w:rStyle w:val="Hyperlink"/>
            <w:rFonts w:ascii="Times New Roman" w:hAnsi="Times New Roman" w:cs="Times New Roman"/>
            <w:sz w:val="20"/>
            <w:szCs w:val="20"/>
          </w:rPr>
          <w:t>@gmail.com</w:t>
        </w:r>
      </w:hyperlink>
    </w:p>
    <w:p w14:paraId="5C30D2EA" w14:textId="77777777" w:rsidR="00EB3BF7" w:rsidRPr="00533457" w:rsidRDefault="00EB3BF7" w:rsidP="00A5574B">
      <w:pPr>
        <w:spacing w:after="0" w:line="240" w:lineRule="auto"/>
        <w:jc w:val="center"/>
        <w:rPr>
          <w:rFonts w:ascii="Times New Roman" w:hAnsi="Times New Roman" w:cs="Times New Roman"/>
          <w:sz w:val="20"/>
          <w:szCs w:val="20"/>
        </w:rPr>
      </w:pPr>
    </w:p>
    <w:p w14:paraId="126C1F31" w14:textId="7777777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rPr>
      </w:pPr>
    </w:p>
    <w:p w14:paraId="2917232E" w14:textId="405BE0B2" w:rsidR="00BA0C8E" w:rsidRDefault="00BA0C8E" w:rsidP="00BA0C8E">
      <w:pPr>
        <w:spacing w:after="0" w:line="240" w:lineRule="auto"/>
        <w:jc w:val="center"/>
        <w:rPr>
          <w:rFonts w:ascii="Times New Roman" w:eastAsia="Times New Roman" w:hAnsi="Times New Roman" w:cs="Times New Roman"/>
          <w:b/>
          <w:bCs/>
          <w:i/>
          <w:sz w:val="20"/>
          <w:szCs w:val="20"/>
        </w:rPr>
      </w:pPr>
      <w:r w:rsidRPr="00BA0C8E">
        <w:rPr>
          <w:rFonts w:ascii="Times New Roman" w:eastAsia="Times New Roman" w:hAnsi="Times New Roman" w:cs="Times New Roman"/>
          <w:b/>
          <w:bCs/>
          <w:i/>
          <w:sz w:val="20"/>
          <w:szCs w:val="20"/>
        </w:rPr>
        <w:t>Abstract</w:t>
      </w:r>
    </w:p>
    <w:p w14:paraId="1FC7D546" w14:textId="504D9248" w:rsidR="00356EF2" w:rsidRDefault="00356EF2" w:rsidP="00BA0C8E">
      <w:pPr>
        <w:spacing w:after="0" w:line="240" w:lineRule="auto"/>
        <w:jc w:val="center"/>
        <w:rPr>
          <w:rFonts w:ascii="Times New Roman" w:eastAsia="Times New Roman" w:hAnsi="Times New Roman" w:cs="Times New Roman"/>
          <w:b/>
          <w:bCs/>
          <w:i/>
          <w:sz w:val="20"/>
          <w:szCs w:val="20"/>
        </w:rPr>
      </w:pPr>
    </w:p>
    <w:p w14:paraId="0A05EAF9" w14:textId="32780F2F" w:rsidR="00A70D6C" w:rsidRDefault="00BB6EF9" w:rsidP="00BB6EF9">
      <w:pPr>
        <w:spacing w:after="0" w:line="240" w:lineRule="auto"/>
        <w:jc w:val="both"/>
        <w:rPr>
          <w:rFonts w:ascii="Times New Roman" w:eastAsia="Times New Roman" w:hAnsi="Times New Roman" w:cs="Times New Roman"/>
          <w:bCs/>
          <w:i/>
          <w:sz w:val="20"/>
          <w:szCs w:val="20"/>
        </w:rPr>
      </w:pPr>
      <w:r w:rsidRPr="00BB6EF9">
        <w:rPr>
          <w:rFonts w:ascii="Times New Roman" w:eastAsia="Times New Roman" w:hAnsi="Times New Roman" w:cs="Times New Roman"/>
          <w:bCs/>
          <w:i/>
          <w:sz w:val="20"/>
          <w:szCs w:val="20"/>
        </w:rPr>
        <w:t>This study aims to determine whether self-control training can reduce online game addiction in Makassar State University students. The hypothesis proposed is that there are differences in online game addiction behavior before being given self-control training and after self-control training. Addiction to online games after being given self-control training is lower than before self-control training. The subjects in this study were students in the age group of 20-24 years. The research subjects were 12 people. Collecting data using online Game Addiction scale and self-control scale, as well as interviews. Interviews were given to the subject to find out the average amount of time that students used to play online games in one day. The method of data analysis in this study is a quantitative method with Paired sample t test. Based on the Paired Sample T test, the value of t = 7.740 (p &lt;0.05), it can be concluded that the research hypothesis is accepted, namely there are differences in online game addiction before training and after training. Addiction to playing online games after training was lower (Post-Test mean 13.17) than before self-control training (Pre-Test mean 18.50). This shows that self-control training can reduce online game addiction of students at Makassar State University.</w:t>
      </w:r>
    </w:p>
    <w:p w14:paraId="42EB5212" w14:textId="77777777" w:rsidR="00BB6EF9" w:rsidRPr="00BB6EF9" w:rsidRDefault="00BB6EF9" w:rsidP="00BA0C8E">
      <w:pPr>
        <w:spacing w:after="0" w:line="240" w:lineRule="auto"/>
        <w:jc w:val="center"/>
        <w:rPr>
          <w:rFonts w:ascii="Times New Roman" w:eastAsia="Times New Roman" w:hAnsi="Times New Roman" w:cs="Times New Roman"/>
          <w:bCs/>
          <w:i/>
          <w:sz w:val="20"/>
          <w:szCs w:val="20"/>
        </w:rPr>
      </w:pPr>
    </w:p>
    <w:p w14:paraId="48BC18EB" w14:textId="15BEF8CE" w:rsidR="008738BB" w:rsidRPr="00B566E9" w:rsidRDefault="00BF15DF" w:rsidP="00A70D6C">
      <w:pPr>
        <w:spacing w:after="0"/>
        <w:ind w:firstLine="709"/>
        <w:jc w:val="both"/>
        <w:rPr>
          <w:rFonts w:ascii="Times New Roman" w:hAnsi="Times New Roman" w:cs="Times New Roman"/>
          <w:b/>
          <w:i/>
          <w:sz w:val="20"/>
          <w:szCs w:val="20"/>
        </w:rPr>
      </w:pPr>
      <w:r w:rsidRPr="00BF15DF">
        <w:rPr>
          <w:rFonts w:ascii="Times New Roman" w:hAnsi="Times New Roman" w:cs="Times New Roman"/>
          <w:i/>
          <w:iCs/>
          <w:sz w:val="20"/>
          <w:szCs w:val="20"/>
        </w:rPr>
        <w:br/>
      </w:r>
      <w:r w:rsidR="00B566E9" w:rsidRPr="00B566E9">
        <w:rPr>
          <w:rFonts w:ascii="Times New Roman" w:hAnsi="Times New Roman" w:cs="Times New Roman"/>
          <w:b/>
          <w:i/>
          <w:sz w:val="20"/>
          <w:szCs w:val="20"/>
        </w:rPr>
        <w:t>Keywords: Self-control training, addiction, online games, analysis</w:t>
      </w:r>
    </w:p>
    <w:p w14:paraId="4B87B281" w14:textId="2FD7D22F" w:rsidR="00A70D6C" w:rsidRDefault="00A70D6C" w:rsidP="00A70D6C">
      <w:pPr>
        <w:spacing w:after="0"/>
        <w:ind w:firstLine="709"/>
        <w:jc w:val="both"/>
      </w:pPr>
    </w:p>
    <w:p w14:paraId="05A72E51" w14:textId="77777777" w:rsidR="00A70D6C" w:rsidRDefault="00A70D6C" w:rsidP="00A70D6C">
      <w:pPr>
        <w:spacing w:after="0"/>
        <w:ind w:firstLine="709"/>
        <w:jc w:val="both"/>
      </w:pPr>
    </w:p>
    <w:p w14:paraId="6E63DC7A" w14:textId="272D83A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rPr>
        <w:sectPr w:rsidR="00BA0C8E" w:rsidRPr="00BA0C8E" w:rsidSect="005A25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07A1E834" w14:textId="4C658A7C" w:rsidR="00F75134" w:rsidRDefault="00F75134" w:rsidP="00EE4FB0">
      <w:pPr>
        <w:spacing w:after="0" w:line="360" w:lineRule="auto"/>
        <w:jc w:val="center"/>
        <w:rPr>
          <w:rFonts w:ascii="Times New Roman" w:hAnsi="Times New Roman" w:cs="Times New Roman"/>
          <w:b/>
          <w:bCs/>
          <w:sz w:val="24"/>
          <w:szCs w:val="24"/>
        </w:rPr>
      </w:pPr>
      <w:r w:rsidRPr="00EE4FB0">
        <w:rPr>
          <w:rFonts w:ascii="Times New Roman" w:hAnsi="Times New Roman" w:cs="Times New Roman"/>
          <w:b/>
          <w:color w:val="000000"/>
          <w:sz w:val="24"/>
          <w:szCs w:val="24"/>
        </w:rPr>
        <w:lastRenderedPageBreak/>
        <w:t>PENDAHULUAN</w:t>
      </w:r>
    </w:p>
    <w:p w14:paraId="4BA29A03" w14:textId="77777777" w:rsidR="00E244A3" w:rsidRPr="00554408" w:rsidRDefault="00E244A3" w:rsidP="00D87C05">
      <w:pPr>
        <w:spacing w:after="0" w:line="360" w:lineRule="auto"/>
        <w:ind w:firstLine="720"/>
        <w:jc w:val="both"/>
        <w:rPr>
          <w:rFonts w:ascii="Times New Roman" w:hAnsi="Times New Roman" w:cs="Times New Roman"/>
          <w:color w:val="000000" w:themeColor="text1"/>
          <w:sz w:val="24"/>
          <w:szCs w:val="24"/>
        </w:rPr>
      </w:pPr>
      <w:r w:rsidRPr="00554408">
        <w:rPr>
          <w:rFonts w:ascii="Times New Roman" w:hAnsi="Times New Roman" w:cs="Times New Roman"/>
          <w:color w:val="000000" w:themeColor="text1"/>
          <w:sz w:val="24"/>
          <w:szCs w:val="24"/>
          <w:shd w:val="clear" w:color="auto" w:fill="FFFFFF"/>
        </w:rPr>
        <w:t xml:space="preserve">Arus globalisasi yang melanda seluruh dunia mempunyai dampak bagi kehidupan sosial budaya suatu bangsa. Pada awalnya, globalisasi hanya dirasakan di kota besar di Indonesia. Namun dengan adanya kemajuan teknologi, komunikasi, informasi, dan transportasi globalisasi juga telah menyebar ke seluruh penjuru tanah air. Arus globalisasi yang penyebarannya sangat luas dan cepat tersebut membawa dampak positif dan negatif. Globalisasi secara langsung maupun tidak langsung dapat mempengaruhi perkembangan moral. Seseorang dapat berperilaku buruk akibat penggunaan teknologi yang tidak pada tempatnya. Setiap inovasi diciptakan untuk memberikan manfaat positif bagi kehidupan manusia. memberikan banyak kemudahan, serta sebagai cara baru dalam melakukan aktivitas manusia. </w:t>
      </w:r>
      <w:r w:rsidRPr="00554408">
        <w:rPr>
          <w:rFonts w:ascii="Times New Roman" w:hAnsi="Times New Roman" w:cs="Times New Roman"/>
          <w:color w:val="000000" w:themeColor="text1"/>
          <w:sz w:val="24"/>
          <w:szCs w:val="24"/>
        </w:rPr>
        <w:t xml:space="preserve">Teknologi juga dapat mengakibatkan suatu dampak buruk bagi penggunanya apabila digunakan secara salah atau berlebihan. Salah satu teknologi yang berkembang saat ini adalah </w:t>
      </w:r>
      <w:r w:rsidRPr="00554408">
        <w:rPr>
          <w:rFonts w:ascii="Times New Roman" w:hAnsi="Times New Roman" w:cs="Times New Roman"/>
          <w:i/>
          <w:color w:val="000000" w:themeColor="text1"/>
          <w:sz w:val="24"/>
          <w:szCs w:val="24"/>
        </w:rPr>
        <w:t>game online</w:t>
      </w:r>
      <w:r w:rsidRPr="00554408">
        <w:rPr>
          <w:rFonts w:ascii="Times New Roman" w:hAnsi="Times New Roman" w:cs="Times New Roman"/>
          <w:color w:val="000000" w:themeColor="text1"/>
          <w:sz w:val="24"/>
          <w:szCs w:val="24"/>
        </w:rPr>
        <w:t xml:space="preserve"> dengan menggunakan internet. Data hasil survei oleh Asosiasi Penyelenggara </w:t>
      </w:r>
      <w:r w:rsidRPr="00554408">
        <w:rPr>
          <w:rFonts w:ascii="Times New Roman" w:hAnsi="Times New Roman" w:cs="Times New Roman"/>
          <w:color w:val="000000" w:themeColor="text1"/>
          <w:sz w:val="24"/>
          <w:szCs w:val="24"/>
        </w:rPr>
        <w:t xml:space="preserve">Jasa Internet Indonesia (APJII) tahun 2017, mencatat adanya peningkatan pengguna internet di Indonesia dari 132,7 juta tahun 2016 melonjak menjadi 143,26 juta pengguna pada tahun 2017 dan tahun 2018 mencapai 171, 17 juta. </w:t>
      </w:r>
      <w:r w:rsidRPr="00554408">
        <w:rPr>
          <w:rFonts w:ascii="Times New Roman" w:hAnsi="Times New Roman" w:cs="Times New Roman"/>
          <w:color w:val="000000" w:themeColor="text1"/>
          <w:sz w:val="24"/>
          <w:szCs w:val="24"/>
          <w:shd w:val="clear" w:color="auto" w:fill="FFFFFF"/>
        </w:rPr>
        <w:t>Bila berbicara segi umur, maka pengguna internet tersebut dikuasai oleh </w:t>
      </w:r>
      <w:hyperlink r:id="rId16" w:history="1">
        <w:r w:rsidRPr="00554408">
          <w:rPr>
            <w:rStyle w:val="Hyperlink"/>
            <w:rFonts w:ascii="Times New Roman" w:hAnsi="Times New Roman" w:cs="Times New Roman"/>
            <w:color w:val="000000" w:themeColor="text1"/>
            <w:sz w:val="24"/>
            <w:szCs w:val="24"/>
            <w:shd w:val="clear" w:color="auto" w:fill="FFFFFF"/>
          </w:rPr>
          <w:t>milenial</w:t>
        </w:r>
      </w:hyperlink>
      <w:r w:rsidRPr="00554408">
        <w:rPr>
          <w:rFonts w:ascii="Times New Roman" w:hAnsi="Times New Roman" w:cs="Times New Roman"/>
          <w:color w:val="000000" w:themeColor="text1"/>
          <w:sz w:val="24"/>
          <w:szCs w:val="24"/>
          <w:shd w:val="clear" w:color="auto" w:fill="FFFFFF"/>
        </w:rPr>
        <w:t xml:space="preserve">, dari usia 15-19 tahun mempunyai penetrasi paling tinggi (mencapai 91%). Usia milenial lainnya yang merajai posisi teratas pengguna internet, yaitu 20-24 tahun dengan penetrasi 88,5%. Kemudian di bawahnya ada kelompok umur 25-29 tahun dengan penetrasi 82,7%, kelompok umur 30-34 tahun dengan penetrasi 76,5%, dan kelompok umur 35-39 tahun dengan penetrasi 68,5% </w:t>
      </w:r>
      <w:r w:rsidRPr="00554408">
        <w:rPr>
          <w:rFonts w:ascii="Times New Roman" w:hAnsi="Times New Roman" w:cs="Times New Roman"/>
          <w:color w:val="000000" w:themeColor="text1"/>
          <w:sz w:val="24"/>
          <w:szCs w:val="24"/>
        </w:rPr>
        <w:t xml:space="preserve">(Buleting APJII, edisi 33, Januari 2019). </w:t>
      </w:r>
    </w:p>
    <w:p w14:paraId="073A5ACF" w14:textId="544B2299" w:rsidR="00E244A3" w:rsidRDefault="00E244A3" w:rsidP="00557A4B">
      <w:pPr>
        <w:spacing w:after="0" w:line="360" w:lineRule="auto"/>
        <w:ind w:firstLine="720"/>
        <w:jc w:val="both"/>
        <w:rPr>
          <w:rFonts w:ascii="Times New Roman" w:eastAsia="Times New Roman" w:hAnsi="Times New Roman" w:cs="Times New Roman"/>
          <w:i/>
          <w:iCs/>
          <w:color w:val="000000" w:themeColor="text1"/>
          <w:sz w:val="24"/>
          <w:szCs w:val="24"/>
        </w:rPr>
      </w:pPr>
      <w:r w:rsidRPr="00554408">
        <w:rPr>
          <w:rStyle w:val="Emphasis"/>
          <w:rFonts w:ascii="Times New Roman" w:hAnsi="Times New Roman" w:cs="Times New Roman"/>
          <w:i w:val="0"/>
          <w:color w:val="000000" w:themeColor="text1"/>
          <w:sz w:val="24"/>
          <w:szCs w:val="24"/>
          <w:shd w:val="clear" w:color="auto" w:fill="FFFFFF"/>
        </w:rPr>
        <w:t>Hasil penelitian</w:t>
      </w:r>
      <w:r w:rsidRPr="00554408">
        <w:rPr>
          <w:rStyle w:val="Emphasis"/>
          <w:rFonts w:ascii="Times New Roman" w:hAnsi="Times New Roman" w:cs="Times New Roman"/>
          <w:color w:val="000000" w:themeColor="text1"/>
          <w:sz w:val="24"/>
          <w:szCs w:val="24"/>
          <w:shd w:val="clear" w:color="auto" w:fill="FFFFFF"/>
        </w:rPr>
        <w:t xml:space="preserve"> </w:t>
      </w:r>
      <w:r w:rsidRPr="00554408">
        <w:rPr>
          <w:rFonts w:ascii="Times New Roman" w:hAnsi="Times New Roman" w:cs="Times New Roman"/>
          <w:color w:val="000000" w:themeColor="text1"/>
          <w:sz w:val="24"/>
          <w:szCs w:val="24"/>
        </w:rPr>
        <w:t xml:space="preserve">Novrialdy (2019) bahwa kecanduan </w:t>
      </w:r>
      <w:r w:rsidRPr="00554408">
        <w:rPr>
          <w:rFonts w:ascii="Times New Roman" w:hAnsi="Times New Roman" w:cs="Times New Roman"/>
          <w:i/>
          <w:iCs/>
          <w:color w:val="000000" w:themeColor="text1"/>
          <w:sz w:val="24"/>
          <w:szCs w:val="24"/>
        </w:rPr>
        <w:t xml:space="preserve">game online </w:t>
      </w:r>
      <w:r w:rsidRPr="00554408">
        <w:rPr>
          <w:rFonts w:ascii="Times New Roman" w:hAnsi="Times New Roman" w:cs="Times New Roman"/>
          <w:color w:val="000000" w:themeColor="text1"/>
          <w:sz w:val="24"/>
          <w:szCs w:val="24"/>
        </w:rPr>
        <w:t xml:space="preserve">pada remaja akan berdampak pada beberapa aspek kehidupan, seperti aspek kesehatan, aspek psikologis, aspek akademik, aspek sosial dan aspek keuangan. Kecanduan </w:t>
      </w:r>
      <w:r w:rsidRPr="00554408">
        <w:rPr>
          <w:rFonts w:ascii="Times New Roman" w:hAnsi="Times New Roman" w:cs="Times New Roman"/>
          <w:i/>
          <w:iCs/>
          <w:color w:val="000000" w:themeColor="text1"/>
          <w:sz w:val="24"/>
          <w:szCs w:val="24"/>
        </w:rPr>
        <w:t xml:space="preserve">game online </w:t>
      </w:r>
      <w:r w:rsidRPr="00554408">
        <w:rPr>
          <w:rFonts w:ascii="Times New Roman" w:hAnsi="Times New Roman" w:cs="Times New Roman"/>
          <w:color w:val="000000" w:themeColor="text1"/>
          <w:sz w:val="24"/>
          <w:szCs w:val="24"/>
        </w:rPr>
        <w:t xml:space="preserve">perlu dicegah karena dampaknya akan membuat kehidupan remaja terganggu. Selanjutnya, </w:t>
      </w:r>
      <w:r w:rsidRPr="00554408">
        <w:rPr>
          <w:rFonts w:ascii="Times New Roman" w:eastAsia="Times New Roman" w:hAnsi="Times New Roman" w:cs="Times New Roman"/>
          <w:color w:val="000000" w:themeColor="text1"/>
          <w:sz w:val="24"/>
          <w:szCs w:val="24"/>
        </w:rPr>
        <w:t xml:space="preserve">Lemmens, Valkenburg &amp; </w:t>
      </w:r>
      <w:r w:rsidRPr="00554408">
        <w:rPr>
          <w:rFonts w:ascii="Times New Roman" w:eastAsia="Times New Roman" w:hAnsi="Times New Roman" w:cs="Times New Roman"/>
          <w:color w:val="000000" w:themeColor="text1"/>
          <w:sz w:val="24"/>
          <w:szCs w:val="24"/>
        </w:rPr>
        <w:lastRenderedPageBreak/>
        <w:t xml:space="preserve">Peter (2009) mengemukakan aspek-aspek kecanduan </w:t>
      </w:r>
      <w:r w:rsidRPr="00554408">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yaitu: </w:t>
      </w:r>
      <w:r w:rsidRPr="00554408">
        <w:rPr>
          <w:rFonts w:ascii="Times New Roman" w:eastAsia="Times New Roman" w:hAnsi="Times New Roman" w:cs="Times New Roman"/>
          <w:i/>
          <w:color w:val="000000" w:themeColor="text1"/>
          <w:sz w:val="24"/>
          <w:szCs w:val="24"/>
        </w:rPr>
        <w:t>Salience, Problem, Conflict, Tolerance, Withdrawal, Mood modification,</w:t>
      </w:r>
      <w:r w:rsidRPr="00554408">
        <w:rPr>
          <w:rFonts w:ascii="Times New Roman" w:eastAsia="Times New Roman" w:hAnsi="Times New Roman" w:cs="Times New Roman"/>
          <w:color w:val="000000" w:themeColor="text1"/>
          <w:sz w:val="24"/>
          <w:szCs w:val="24"/>
        </w:rPr>
        <w:t xml:space="preserve"> </w:t>
      </w:r>
      <w:r w:rsidRPr="00554408">
        <w:rPr>
          <w:rFonts w:ascii="Times New Roman" w:eastAsia="Times New Roman" w:hAnsi="Times New Roman" w:cs="Times New Roman"/>
          <w:i/>
          <w:color w:val="000000" w:themeColor="text1"/>
          <w:sz w:val="24"/>
          <w:szCs w:val="24"/>
        </w:rPr>
        <w:t xml:space="preserve">dan Relaps.  </w:t>
      </w:r>
      <w:r w:rsidRPr="00554408">
        <w:rPr>
          <w:rFonts w:ascii="Times New Roman" w:eastAsia="Times New Roman" w:hAnsi="Times New Roman" w:cs="Times New Roman"/>
          <w:color w:val="000000" w:themeColor="text1"/>
          <w:sz w:val="24"/>
          <w:szCs w:val="24"/>
        </w:rPr>
        <w:t xml:space="preserve">Aspek-aspek kecanduan Game online dapat dijelaskan sebagai berikut: (1) </w:t>
      </w:r>
      <w:r w:rsidRPr="00554408">
        <w:rPr>
          <w:rFonts w:ascii="Times New Roman" w:eastAsia="Times New Roman" w:hAnsi="Times New Roman" w:cs="Times New Roman"/>
          <w:b/>
          <w:bCs/>
          <w:i/>
          <w:iCs/>
          <w:color w:val="000000" w:themeColor="text1"/>
          <w:sz w:val="24"/>
          <w:szCs w:val="24"/>
        </w:rPr>
        <w:t>Salience</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adalah</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 xml:space="preserve">gejala bermain game yang dapat mendahului pikiran sehingga seseorang menyebabkan keinginan untuk bermain </w:t>
      </w:r>
      <w:r w:rsidRPr="00554408">
        <w:rPr>
          <w:rFonts w:ascii="Times New Roman" w:eastAsia="Times New Roman" w:hAnsi="Times New Roman" w:cs="Times New Roman"/>
          <w:i/>
          <w:iCs/>
          <w:color w:val="000000" w:themeColor="text1"/>
          <w:sz w:val="24"/>
          <w:szCs w:val="24"/>
        </w:rPr>
        <w:t xml:space="preserve">game online </w:t>
      </w:r>
      <w:r w:rsidRPr="00554408">
        <w:rPr>
          <w:rFonts w:ascii="Times New Roman" w:eastAsia="Times New Roman" w:hAnsi="Times New Roman" w:cs="Times New Roman"/>
          <w:color w:val="000000" w:themeColor="text1"/>
          <w:sz w:val="24"/>
          <w:szCs w:val="24"/>
        </w:rPr>
        <w:t xml:space="preserve">secara terus-menerus; (2) </w:t>
      </w:r>
      <w:r w:rsidRPr="00554408">
        <w:rPr>
          <w:rFonts w:ascii="Times New Roman" w:eastAsia="Times New Roman" w:hAnsi="Times New Roman" w:cs="Times New Roman"/>
          <w:b/>
          <w:bCs/>
          <w:i/>
          <w:iCs/>
          <w:color w:val="000000" w:themeColor="text1"/>
          <w:sz w:val="24"/>
          <w:szCs w:val="24"/>
        </w:rPr>
        <w:t>Problem</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adalah aktivitas yang</w:t>
      </w:r>
      <w:r>
        <w:rPr>
          <w:rFonts w:ascii="Times New Roman" w:eastAsia="Times New Roman" w:hAnsi="Times New Roman" w:cs="Times New Roman"/>
          <w:color w:val="000000" w:themeColor="text1"/>
          <w:sz w:val="24"/>
          <w:szCs w:val="24"/>
          <w:lang w:val="en-US"/>
        </w:rPr>
        <w:t xml:space="preserve"> </w:t>
      </w:r>
      <w:r w:rsidRPr="00554408">
        <w:rPr>
          <w:rFonts w:ascii="Times New Roman" w:eastAsia="Times New Roman" w:hAnsi="Times New Roman" w:cs="Times New Roman"/>
          <w:color w:val="000000" w:themeColor="text1"/>
          <w:sz w:val="24"/>
          <w:szCs w:val="24"/>
        </w:rPr>
        <w:t>menyebabkan masalah dan terganggunya aktivitas lainnya); (3</w:t>
      </w:r>
      <w:r w:rsidRPr="00554408">
        <w:rPr>
          <w:rFonts w:ascii="Times New Roman" w:eastAsia="Times New Roman" w:hAnsi="Times New Roman" w:cs="Times New Roman"/>
          <w:b/>
          <w:bCs/>
          <w:color w:val="000000" w:themeColor="text1"/>
          <w:sz w:val="24"/>
          <w:szCs w:val="24"/>
        </w:rPr>
        <w:t xml:space="preserve">) </w:t>
      </w:r>
      <w:r w:rsidRPr="00554408">
        <w:rPr>
          <w:rFonts w:ascii="Times New Roman" w:eastAsia="Times New Roman" w:hAnsi="Times New Roman" w:cs="Times New Roman"/>
          <w:b/>
          <w:bCs/>
          <w:i/>
          <w:iCs/>
          <w:color w:val="000000" w:themeColor="text1"/>
          <w:sz w:val="24"/>
          <w:szCs w:val="24"/>
        </w:rPr>
        <w:t>Conflict</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 xml:space="preserve">adalah gejala bermain </w:t>
      </w:r>
      <w:r w:rsidRPr="00554408">
        <w:rPr>
          <w:rFonts w:ascii="Times New Roman" w:eastAsia="Times New Roman" w:hAnsi="Times New Roman" w:cs="Times New Roman"/>
          <w:i/>
          <w:iCs/>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yang dapat menimbulkan keributan dengan orang lain disebabkan oleh </w:t>
      </w:r>
      <w:r w:rsidRPr="00554408">
        <w:rPr>
          <w:rFonts w:ascii="Times New Roman" w:eastAsia="Times New Roman" w:hAnsi="Times New Roman" w:cs="Times New Roman"/>
          <w:i/>
          <w:iCs/>
          <w:color w:val="000000" w:themeColor="text1"/>
          <w:sz w:val="24"/>
          <w:szCs w:val="24"/>
        </w:rPr>
        <w:t xml:space="preserve">game online </w:t>
      </w:r>
      <w:r w:rsidRPr="00554408">
        <w:rPr>
          <w:rFonts w:ascii="Times New Roman" w:eastAsia="Times New Roman" w:hAnsi="Times New Roman" w:cs="Times New Roman"/>
          <w:color w:val="000000" w:themeColor="text1"/>
          <w:sz w:val="24"/>
          <w:szCs w:val="24"/>
        </w:rPr>
        <w:t xml:space="preserve">itu sendiri; (4) </w:t>
      </w:r>
      <w:r w:rsidRPr="00554408">
        <w:rPr>
          <w:rFonts w:ascii="Times New Roman" w:eastAsia="Times New Roman" w:hAnsi="Times New Roman" w:cs="Times New Roman"/>
          <w:b/>
          <w:bCs/>
          <w:i/>
          <w:iCs/>
          <w:color w:val="000000" w:themeColor="text1"/>
          <w:sz w:val="24"/>
          <w:szCs w:val="24"/>
        </w:rPr>
        <w:t>Tolerance</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 xml:space="preserve">adalah sikap pemain yang menjadi lebih lama dalam bermain </w:t>
      </w:r>
      <w:r w:rsidRPr="00554408">
        <w:rPr>
          <w:rFonts w:ascii="Times New Roman" w:eastAsia="Times New Roman" w:hAnsi="Times New Roman" w:cs="Times New Roman"/>
          <w:i/>
          <w:iCs/>
          <w:color w:val="000000" w:themeColor="text1"/>
          <w:sz w:val="24"/>
          <w:szCs w:val="24"/>
        </w:rPr>
        <w:t>game</w:t>
      </w:r>
      <w:r w:rsidRPr="00554408">
        <w:rPr>
          <w:rFonts w:ascii="Times New Roman" w:eastAsia="Times New Roman" w:hAnsi="Times New Roman" w:cs="Times New Roman"/>
          <w:color w:val="000000" w:themeColor="text1"/>
          <w:sz w:val="24"/>
          <w:szCs w:val="24"/>
        </w:rPr>
        <w:t xml:space="preserve">; (5) </w:t>
      </w:r>
      <w:r w:rsidRPr="00554408">
        <w:rPr>
          <w:rFonts w:ascii="Times New Roman" w:eastAsia="Times New Roman" w:hAnsi="Times New Roman" w:cs="Times New Roman"/>
          <w:b/>
          <w:bCs/>
          <w:i/>
          <w:iCs/>
          <w:color w:val="000000" w:themeColor="text1"/>
          <w:sz w:val="24"/>
          <w:szCs w:val="24"/>
        </w:rPr>
        <w:t xml:space="preserve">Withdrawal </w:t>
      </w:r>
      <w:r w:rsidRPr="00554408">
        <w:rPr>
          <w:rFonts w:ascii="Times New Roman" w:eastAsia="Times New Roman" w:hAnsi="Times New Roman" w:cs="Times New Roman"/>
          <w:color w:val="000000" w:themeColor="text1"/>
          <w:sz w:val="24"/>
          <w:szCs w:val="24"/>
        </w:rPr>
        <w:t xml:space="preserve">adalah perasaan yang menyebabkan ketidaksenangan apabila pemain berhenti bermain atau berkurangnya seseorang dalam bermain </w:t>
      </w:r>
      <w:r w:rsidRPr="00554408">
        <w:rPr>
          <w:rFonts w:ascii="Times New Roman" w:eastAsia="Times New Roman" w:hAnsi="Times New Roman" w:cs="Times New Roman"/>
          <w:i/>
          <w:iCs/>
          <w:color w:val="000000" w:themeColor="text1"/>
          <w:sz w:val="24"/>
          <w:szCs w:val="24"/>
        </w:rPr>
        <w:t xml:space="preserve">game online; (6) </w:t>
      </w:r>
      <w:r w:rsidRPr="00554408">
        <w:rPr>
          <w:rFonts w:ascii="Times New Roman" w:eastAsia="Times New Roman" w:hAnsi="Times New Roman" w:cs="Times New Roman"/>
          <w:b/>
          <w:bCs/>
          <w:i/>
          <w:iCs/>
          <w:color w:val="000000" w:themeColor="text1"/>
          <w:sz w:val="24"/>
          <w:szCs w:val="24"/>
        </w:rPr>
        <w:t>mood modification</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 xml:space="preserve">adalah perasaan pemain apabila saat bermain </w:t>
      </w:r>
      <w:r w:rsidRPr="00554408">
        <w:rPr>
          <w:rFonts w:ascii="Times New Roman" w:eastAsia="Times New Roman" w:hAnsi="Times New Roman" w:cs="Times New Roman"/>
          <w:i/>
          <w:iCs/>
          <w:color w:val="000000" w:themeColor="text1"/>
          <w:sz w:val="24"/>
          <w:szCs w:val="24"/>
        </w:rPr>
        <w:t xml:space="preserve">game online </w:t>
      </w:r>
      <w:r w:rsidRPr="00554408">
        <w:rPr>
          <w:rFonts w:ascii="Times New Roman" w:eastAsia="Times New Roman" w:hAnsi="Times New Roman" w:cs="Times New Roman"/>
          <w:color w:val="000000" w:themeColor="text1"/>
          <w:sz w:val="24"/>
          <w:szCs w:val="24"/>
        </w:rPr>
        <w:t xml:space="preserve">akan merubah perasaannya; dan (7) </w:t>
      </w:r>
      <w:r w:rsidRPr="00554408">
        <w:rPr>
          <w:rFonts w:ascii="Times New Roman" w:eastAsia="Times New Roman" w:hAnsi="Times New Roman" w:cs="Times New Roman"/>
          <w:b/>
          <w:bCs/>
          <w:i/>
          <w:iCs/>
          <w:color w:val="000000" w:themeColor="text1"/>
          <w:sz w:val="24"/>
          <w:szCs w:val="24"/>
        </w:rPr>
        <w:t>Relaps</w:t>
      </w:r>
      <w:r w:rsidRPr="00554408">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color w:val="000000" w:themeColor="text1"/>
          <w:sz w:val="24"/>
          <w:szCs w:val="24"/>
        </w:rPr>
        <w:t xml:space="preserve">adalah aktivitas pemain yang secara terus menerus bermain </w:t>
      </w:r>
      <w:r w:rsidRPr="00554408">
        <w:rPr>
          <w:rFonts w:ascii="Times New Roman" w:eastAsia="Times New Roman" w:hAnsi="Times New Roman" w:cs="Times New Roman"/>
          <w:i/>
          <w:iCs/>
          <w:color w:val="000000" w:themeColor="text1"/>
          <w:sz w:val="24"/>
          <w:szCs w:val="24"/>
        </w:rPr>
        <w:t>game online.</w:t>
      </w:r>
    </w:p>
    <w:p w14:paraId="4EA0BCAB" w14:textId="77777777" w:rsidR="00E244A3" w:rsidRPr="00554408" w:rsidRDefault="00E244A3" w:rsidP="00557A4B">
      <w:pPr>
        <w:spacing w:after="0" w:line="360" w:lineRule="auto"/>
        <w:ind w:firstLine="720"/>
        <w:jc w:val="both"/>
        <w:rPr>
          <w:rFonts w:ascii="Times New Roman" w:eastAsia="Times New Roman" w:hAnsi="Times New Roman" w:cs="Times New Roman"/>
          <w:color w:val="000000" w:themeColor="text1"/>
          <w:sz w:val="24"/>
          <w:szCs w:val="24"/>
        </w:rPr>
      </w:pPr>
      <w:r w:rsidRPr="00554408">
        <w:rPr>
          <w:rFonts w:ascii="Times New Roman" w:hAnsi="Times New Roman" w:cs="Times New Roman"/>
          <w:color w:val="000000" w:themeColor="text1"/>
          <w:sz w:val="24"/>
          <w:szCs w:val="24"/>
          <w:shd w:val="clear" w:color="auto" w:fill="FFFFFF"/>
        </w:rPr>
        <w:t xml:space="preserve">Kontrol diri adalah kemampuan seseorang untuk mengendalikan dirinya sendiri secara sadar agar menghasilkan perilaku yang tidak merugikan orang lain, sehingga sesuai dengan norma sosial dan dapat diterima oleh lingkungannya </w:t>
      </w:r>
      <w:r w:rsidRPr="00554408">
        <w:rPr>
          <w:rFonts w:ascii="Times New Roman" w:hAnsi="Times New Roman" w:cs="Times New Roman"/>
          <w:color w:val="000000" w:themeColor="text1"/>
          <w:sz w:val="24"/>
          <w:szCs w:val="24"/>
        </w:rPr>
        <w:t>(</w:t>
      </w:r>
      <w:r w:rsidRPr="00554408">
        <w:rPr>
          <w:rFonts w:ascii="Times New Roman" w:hAnsi="Times New Roman" w:cs="Times New Roman"/>
          <w:color w:val="000000" w:themeColor="text1"/>
          <w:sz w:val="24"/>
          <w:szCs w:val="24"/>
          <w:shd w:val="clear" w:color="auto" w:fill="FFFFFF"/>
        </w:rPr>
        <w:t xml:space="preserve">Gandawijaya, 2017). Kontrol diri juga didefinisikan sebagai kapasitas manusia untuk mengendalikan respon terutama dalam fungsinya untuk beradaptasi dengan norma ideal, moral, ekspektasi sosial, dan pencapaian jangka Panjang (Baumeister., &amp; Tice, (2007). Kontrol diri sangat penting dimiliki setiap individu untuk mengendalikan diri secara sadar. </w:t>
      </w:r>
      <w:r w:rsidRPr="00554408">
        <w:rPr>
          <w:rFonts w:ascii="Times New Roman" w:eastAsia="Times New Roman" w:hAnsi="Times New Roman" w:cs="Times New Roman"/>
          <w:color w:val="000000" w:themeColor="text1"/>
          <w:sz w:val="24"/>
          <w:szCs w:val="24"/>
        </w:rPr>
        <w:t xml:space="preserve">Berdasarkan hasil penelitian dari Astati, Rimba Hamid, &amp; Citra Marhan (2020) bahwa terdapat hubungan antara kontrol diri dengan kecanduan internet pada remaja, yang artinya semakin rendah kontrol diri maka semakin tinggi kemungkinan kecanduan internet. Penelitian yang sama dari Sari &amp; Astuti (2020) </w:t>
      </w:r>
      <w:r w:rsidRPr="00554408">
        <w:rPr>
          <w:rStyle w:val="Emphasis"/>
          <w:rFonts w:ascii="Times New Roman" w:hAnsi="Times New Roman" w:cs="Times New Roman"/>
          <w:i w:val="0"/>
          <w:color w:val="000000" w:themeColor="text1"/>
          <w:sz w:val="24"/>
          <w:szCs w:val="24"/>
          <w:shd w:val="clear" w:color="auto" w:fill="FFFFFF"/>
        </w:rPr>
        <w:t xml:space="preserve">menunjukkan bahwa ada hubungan negatif antara kontrol diri dengan kecanduan game online pada siswa. Antara kontrol diri dengan kecanduan game online memberikan sumbangan efektif sebesar 31,5% </w:t>
      </w:r>
      <w:r w:rsidRPr="00554408">
        <w:rPr>
          <w:rStyle w:val="Emphasis"/>
          <w:rFonts w:ascii="Times New Roman" w:hAnsi="Times New Roman" w:cs="Times New Roman"/>
          <w:i w:val="0"/>
          <w:color w:val="000000" w:themeColor="text1"/>
          <w:sz w:val="24"/>
          <w:szCs w:val="24"/>
          <w:shd w:val="clear" w:color="auto" w:fill="FFFFFF"/>
        </w:rPr>
        <w:lastRenderedPageBreak/>
        <w:t>terhadap kecanduan game online</w:t>
      </w:r>
      <w:r w:rsidRPr="00554408">
        <w:rPr>
          <w:rStyle w:val="Emphasis"/>
          <w:rFonts w:ascii="Times New Roman" w:hAnsi="Times New Roman" w:cs="Times New Roman"/>
          <w:color w:val="000000" w:themeColor="text1"/>
          <w:sz w:val="24"/>
          <w:szCs w:val="24"/>
          <w:shd w:val="clear" w:color="auto" w:fill="FFFFFF"/>
        </w:rPr>
        <w:t xml:space="preserve">, </w:t>
      </w:r>
      <w:r w:rsidRPr="00554408">
        <w:rPr>
          <w:rFonts w:ascii="Times New Roman" w:hAnsi="Times New Roman" w:cs="Times New Roman"/>
          <w:color w:val="000000" w:themeColor="text1"/>
          <w:sz w:val="24"/>
          <w:szCs w:val="24"/>
        </w:rPr>
        <w:t xml:space="preserve">dimana individu yang mempunyai kontrol diri tinggi maka akan mampu mengarahkan dan membatasi perilaku menggunakan internet dengan memikirkan manfaat dan dampak yang ditimbulkan. </w:t>
      </w:r>
      <w:r w:rsidRPr="00554408">
        <w:rPr>
          <w:rFonts w:ascii="Times New Roman" w:eastAsia="Times New Roman" w:hAnsi="Times New Roman" w:cs="Times New Roman"/>
          <w:color w:val="000000" w:themeColor="text1"/>
          <w:sz w:val="24"/>
          <w:szCs w:val="24"/>
        </w:rPr>
        <w:t xml:space="preserve">Oleh sebab itu, perlu intenvensi untuk memperbaiki kontrol diri individu agar tidak semakin kecanduan main game online melalui internel. Intervensi yang dapat dilakukan untuk meningkatkan kontrol diri dalam bermain </w:t>
      </w:r>
      <w:r w:rsidRPr="002356D1">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adalah melalui Pelatihan </w:t>
      </w:r>
      <w:r w:rsidRPr="00554408">
        <w:rPr>
          <w:rFonts w:ascii="Times New Roman" w:eastAsia="Times New Roman" w:hAnsi="Times New Roman" w:cs="Times New Roman"/>
          <w:i/>
          <w:iCs/>
          <w:color w:val="000000" w:themeColor="text1"/>
          <w:sz w:val="24"/>
          <w:szCs w:val="24"/>
        </w:rPr>
        <w:t>Self-Control</w:t>
      </w:r>
      <w:r w:rsidRPr="00554408">
        <w:rPr>
          <w:rFonts w:ascii="Times New Roman" w:eastAsia="Times New Roman" w:hAnsi="Times New Roman" w:cs="Times New Roman"/>
          <w:color w:val="000000" w:themeColor="text1"/>
          <w:sz w:val="24"/>
          <w:szCs w:val="24"/>
        </w:rPr>
        <w:t xml:space="preserve">. </w:t>
      </w:r>
    </w:p>
    <w:p w14:paraId="73734DA0" w14:textId="77777777" w:rsidR="00557A4B" w:rsidRPr="00554408" w:rsidRDefault="00557A4B" w:rsidP="00557A4B">
      <w:pPr>
        <w:spacing w:after="0" w:line="360" w:lineRule="auto"/>
        <w:ind w:firstLine="720"/>
        <w:jc w:val="both"/>
        <w:rPr>
          <w:rFonts w:ascii="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Menurut </w:t>
      </w:r>
      <w:r w:rsidRPr="00554408">
        <w:rPr>
          <w:rFonts w:ascii="Times New Roman" w:hAnsi="Times New Roman" w:cs="Times New Roman"/>
          <w:color w:val="000000" w:themeColor="text1"/>
          <w:sz w:val="24"/>
          <w:szCs w:val="24"/>
        </w:rPr>
        <w:t xml:space="preserve">Ramadhani, Iswinarti, &amp; Zulfiana (2019) </w:t>
      </w:r>
      <w:r w:rsidRPr="00554408">
        <w:rPr>
          <w:rFonts w:ascii="Times New Roman" w:eastAsia="Times New Roman" w:hAnsi="Times New Roman" w:cs="Times New Roman"/>
          <w:color w:val="000000" w:themeColor="text1"/>
          <w:sz w:val="24"/>
          <w:szCs w:val="24"/>
        </w:rPr>
        <w:t xml:space="preserve">bahwa pelatihan kontrol diri yaitu suatu metode intervensi yang dilakukan untuk memberikan keterampilan tiap individu agar bisa mengendalikan dorongan yang ada didalam dirinya. Pelatihan akan dilakukan dengan memberikan edukasi serta video informatif terkait tentang internet gaming, faktor penghambat serta faktor pendorong, dampak negatif bila berlebihan bermain game, tips untuk mengurangi kecanduan game online, memberikan mini games, serta pemberian </w:t>
      </w:r>
      <w:r w:rsidRPr="00554408">
        <w:rPr>
          <w:rFonts w:ascii="Times New Roman" w:eastAsia="Times New Roman" w:hAnsi="Times New Roman" w:cs="Times New Roman"/>
          <w:i/>
          <w:color w:val="000000" w:themeColor="text1"/>
          <w:sz w:val="24"/>
          <w:szCs w:val="24"/>
        </w:rPr>
        <w:t>remind card</w:t>
      </w:r>
      <w:r w:rsidRPr="00554408">
        <w:rPr>
          <w:rFonts w:ascii="Times New Roman" w:eastAsia="Times New Roman" w:hAnsi="Times New Roman" w:cs="Times New Roman"/>
          <w:color w:val="000000" w:themeColor="text1"/>
          <w:sz w:val="24"/>
          <w:szCs w:val="24"/>
        </w:rPr>
        <w:t xml:space="preserve"> untuk mengurangi penggunaan </w:t>
      </w:r>
      <w:r w:rsidRPr="00554408">
        <w:rPr>
          <w:rFonts w:ascii="Times New Roman" w:eastAsia="Times New Roman" w:hAnsi="Times New Roman" w:cs="Times New Roman"/>
          <w:i/>
          <w:color w:val="000000" w:themeColor="text1"/>
          <w:sz w:val="24"/>
          <w:szCs w:val="24"/>
        </w:rPr>
        <w:t>internet gaming.</w:t>
      </w:r>
      <w:r w:rsidRPr="00554408">
        <w:rPr>
          <w:rFonts w:ascii="Times New Roman" w:eastAsia="Times New Roman" w:hAnsi="Times New Roman" w:cs="Times New Roman"/>
          <w:iCs/>
          <w:color w:val="000000" w:themeColor="text1"/>
          <w:sz w:val="24"/>
          <w:szCs w:val="24"/>
        </w:rPr>
        <w:t xml:space="preserve"> </w:t>
      </w:r>
      <w:r w:rsidRPr="00554408">
        <w:rPr>
          <w:rFonts w:ascii="Times New Roman" w:hAnsi="Times New Roman" w:cs="Times New Roman"/>
          <w:color w:val="000000" w:themeColor="text1"/>
          <w:sz w:val="24"/>
          <w:szCs w:val="24"/>
        </w:rPr>
        <w:t xml:space="preserve">Perilaku kontrol diri </w:t>
      </w:r>
      <w:r w:rsidRPr="00554408">
        <w:rPr>
          <w:rFonts w:ascii="Times New Roman" w:hAnsi="Times New Roman" w:cs="Times New Roman"/>
          <w:color w:val="000000" w:themeColor="text1"/>
          <w:sz w:val="24"/>
          <w:szCs w:val="24"/>
        </w:rPr>
        <w:t xml:space="preserve">dapat meningkat jika individu memiliki pengetahuan mengenai kontrol diri.  Pengetahuan membentuk sikap individu terhadap suatu hal sehingga kemudian menunjukkan perilaku yang sejalan. Pengetahuan merupakan domain yang sangat penting dari sebuah perilaku. Perilaku yang didasari oleh pengetahuan akan bertahan lebih lama dibandingkan perilaku yang tidak didasarkan pada pengetahuan (Notoatmodjo dalam Febriani, Samino &amp; Sari, 2016). Oleh karena itu, sangat penting untuk membentuk pengetahuan subjek terlebih dahulu sebelum membentuk perilaku. Intervensi yang dilakukan melalui Pelatihan kontrol diri terhadap kecanduan Game online, memberikan pengetahuan tentang dampak dari kecanduan game online dan melatih kemampuan peserta untuk melakukan control pikiran, kontrol perilaku, dan control keputusan untuk mencari pemecahan masalah yang tepat. Berdasarkan beberapa hasil penelitian bahwa ada hubungan negatif antara kontrol diri dengan kecanduan </w:t>
      </w:r>
      <w:r w:rsidRPr="00BA70A9">
        <w:rPr>
          <w:rFonts w:ascii="Times New Roman" w:hAnsi="Times New Roman" w:cs="Times New Roman"/>
          <w:i/>
          <w:color w:val="000000" w:themeColor="text1"/>
          <w:sz w:val="24"/>
          <w:szCs w:val="24"/>
        </w:rPr>
        <w:t>game online</w:t>
      </w:r>
      <w:r w:rsidRPr="00554408">
        <w:rPr>
          <w:rFonts w:ascii="Times New Roman" w:hAnsi="Times New Roman" w:cs="Times New Roman"/>
          <w:color w:val="000000" w:themeColor="text1"/>
          <w:sz w:val="24"/>
          <w:szCs w:val="24"/>
        </w:rPr>
        <w:t>.</w:t>
      </w:r>
    </w:p>
    <w:p w14:paraId="35B5D917" w14:textId="77777777" w:rsidR="00557A4B" w:rsidRPr="00554408" w:rsidRDefault="00557A4B" w:rsidP="00557A4B">
      <w:pPr>
        <w:spacing w:after="0" w:line="360" w:lineRule="auto"/>
        <w:ind w:firstLine="720"/>
        <w:jc w:val="both"/>
        <w:rPr>
          <w:rFonts w:ascii="Times New Roman" w:hAnsi="Times New Roman" w:cs="Times New Roman"/>
          <w:color w:val="000000" w:themeColor="text1"/>
          <w:sz w:val="24"/>
          <w:szCs w:val="24"/>
        </w:rPr>
      </w:pPr>
      <w:r w:rsidRPr="00554408">
        <w:rPr>
          <w:rFonts w:ascii="Times New Roman" w:hAnsi="Times New Roman" w:cs="Times New Roman"/>
          <w:color w:val="000000" w:themeColor="text1"/>
          <w:sz w:val="24"/>
          <w:szCs w:val="24"/>
        </w:rPr>
        <w:t xml:space="preserve">Oleh sebab itu, menarik untuk diangkat sebagai sebuah penelitian untuk memberikan intervensi melalui </w:t>
      </w:r>
      <w:r w:rsidRPr="00554408">
        <w:rPr>
          <w:rFonts w:ascii="Times New Roman" w:hAnsi="Times New Roman" w:cs="Times New Roman"/>
          <w:color w:val="000000" w:themeColor="text1"/>
          <w:sz w:val="24"/>
          <w:szCs w:val="24"/>
        </w:rPr>
        <w:lastRenderedPageBreak/>
        <w:t xml:space="preserve">pelatihan kontrol diri untuk menurunkan kecanduan game online pada mahasiswa dengan kelompok umur 20-24 tahun. Yang menjadi focus pengamatan pada observasi awal adalah mahasiswa Universitas Negeri Makassar yang tinggal di Kota Makassar Sulawesi Selatan, yang kecenderungan kecanduan </w:t>
      </w:r>
      <w:r w:rsidRPr="00BA70A9">
        <w:rPr>
          <w:rFonts w:ascii="Times New Roman" w:hAnsi="Times New Roman" w:cs="Times New Roman"/>
          <w:i/>
          <w:color w:val="000000" w:themeColor="text1"/>
          <w:sz w:val="24"/>
          <w:szCs w:val="24"/>
        </w:rPr>
        <w:t>game online</w:t>
      </w:r>
      <w:r w:rsidRPr="00554408">
        <w:rPr>
          <w:rFonts w:ascii="Times New Roman" w:hAnsi="Times New Roman" w:cs="Times New Roman"/>
          <w:color w:val="000000" w:themeColor="text1"/>
          <w:sz w:val="24"/>
          <w:szCs w:val="24"/>
        </w:rPr>
        <w:t xml:space="preserve">. Oleh karenanya, penelitian ini mengangkat judul “Pelatihan Kontrol Diri untuk Menurunkan Kecanduan </w:t>
      </w:r>
      <w:r w:rsidRPr="00BA70A9">
        <w:rPr>
          <w:rFonts w:ascii="Times New Roman" w:hAnsi="Times New Roman" w:cs="Times New Roman"/>
          <w:i/>
          <w:color w:val="000000" w:themeColor="text1"/>
          <w:sz w:val="24"/>
          <w:szCs w:val="24"/>
        </w:rPr>
        <w:t xml:space="preserve">Game online </w:t>
      </w:r>
      <w:r w:rsidRPr="00554408">
        <w:rPr>
          <w:rFonts w:ascii="Times New Roman" w:hAnsi="Times New Roman" w:cs="Times New Roman"/>
          <w:color w:val="000000" w:themeColor="text1"/>
          <w:sz w:val="24"/>
          <w:szCs w:val="24"/>
        </w:rPr>
        <w:t xml:space="preserve">pada Mahasiswa di Makassar”. </w:t>
      </w:r>
      <w:r>
        <w:rPr>
          <w:rFonts w:ascii="Times New Roman" w:hAnsi="Times New Roman" w:cs="Times New Roman"/>
          <w:color w:val="000000" w:themeColor="text1"/>
          <w:sz w:val="24"/>
          <w:szCs w:val="24"/>
        </w:rPr>
        <w:t xml:space="preserve"> </w:t>
      </w:r>
      <w:r w:rsidRPr="00554408">
        <w:rPr>
          <w:rFonts w:ascii="Times New Roman" w:hAnsi="Times New Roman" w:cs="Times New Roman"/>
          <w:color w:val="000000" w:themeColor="text1"/>
          <w:sz w:val="24"/>
          <w:szCs w:val="24"/>
        </w:rPr>
        <w:t xml:space="preserve">Untuk mendapatkan data awal tentang kecenderungan kecanduan game online pada mahasiswa di Universitas Negeri Makassar, maka disebarkan kuesioner melalui google form untuk menyaring data awal. Jumla responden yang berpartisipasi dalam pengisian Kuesioner 115 responden. Diantara 115 responden, hanya 20 responden yang kecenderungan tingkat kecanduan main game online rata-rata 53,25 % dengan durasi waktu main Game online rata-rata 5 jam/hari. Berarti hanya 20 responden yang diberikan intervensi melalui pelatihan control diri untuk menurunkan tingkat kecanduan main </w:t>
      </w:r>
      <w:r w:rsidRPr="00554408">
        <w:rPr>
          <w:rFonts w:ascii="Times New Roman" w:hAnsi="Times New Roman" w:cs="Times New Roman"/>
          <w:color w:val="000000" w:themeColor="text1"/>
          <w:sz w:val="24"/>
          <w:szCs w:val="24"/>
        </w:rPr>
        <w:t>game online pada mahasiswa Universitas Negeri Makassar.</w:t>
      </w:r>
    </w:p>
    <w:p w14:paraId="56AED82E" w14:textId="77777777" w:rsidR="00A70D6C" w:rsidRDefault="00A70D6C" w:rsidP="00176204">
      <w:pPr>
        <w:spacing w:after="0" w:line="360" w:lineRule="auto"/>
        <w:jc w:val="center"/>
        <w:rPr>
          <w:rFonts w:ascii="Times New Roman" w:hAnsi="Times New Roman" w:cs="Times New Roman"/>
          <w:b/>
          <w:color w:val="000000"/>
          <w:sz w:val="24"/>
          <w:szCs w:val="24"/>
        </w:rPr>
      </w:pPr>
    </w:p>
    <w:p w14:paraId="04E8B838" w14:textId="78C50120" w:rsidR="00520AAB" w:rsidRDefault="00520AAB" w:rsidP="000A6459">
      <w:pPr>
        <w:spacing w:after="0" w:line="360" w:lineRule="auto"/>
        <w:jc w:val="center"/>
        <w:rPr>
          <w:rFonts w:ascii="Times New Roman" w:hAnsi="Times New Roman" w:cs="Times New Roman"/>
          <w:b/>
          <w:color w:val="000000"/>
          <w:sz w:val="24"/>
          <w:szCs w:val="24"/>
        </w:rPr>
      </w:pPr>
      <w:r w:rsidRPr="00A73C6B">
        <w:rPr>
          <w:rFonts w:ascii="Times New Roman" w:hAnsi="Times New Roman" w:cs="Times New Roman"/>
          <w:b/>
          <w:color w:val="000000"/>
          <w:sz w:val="24"/>
          <w:szCs w:val="24"/>
        </w:rPr>
        <w:t>TINJAUAN PUSTAKA</w:t>
      </w:r>
    </w:p>
    <w:p w14:paraId="60EA61B8" w14:textId="03DB2BE4" w:rsidR="000A6459" w:rsidRDefault="000A6459" w:rsidP="000A6459">
      <w:pPr>
        <w:pBdr>
          <w:top w:val="nil"/>
          <w:left w:val="nil"/>
          <w:bottom w:val="nil"/>
          <w:right w:val="nil"/>
          <w:between w:val="nil"/>
        </w:pBdr>
        <w:spacing w:after="0" w:line="360" w:lineRule="auto"/>
        <w:rPr>
          <w:rFonts w:ascii="Times New Roman" w:eastAsia="Times New Roman" w:hAnsi="Times New Roman" w:cs="Times New Roman"/>
          <w:b/>
          <w:i/>
          <w:color w:val="000000" w:themeColor="text1"/>
          <w:sz w:val="24"/>
          <w:szCs w:val="24"/>
        </w:rPr>
      </w:pPr>
      <w:r w:rsidRPr="000A6459">
        <w:rPr>
          <w:rFonts w:ascii="Times New Roman" w:eastAsia="Times New Roman" w:hAnsi="Times New Roman" w:cs="Times New Roman"/>
          <w:b/>
          <w:color w:val="000000" w:themeColor="text1"/>
          <w:sz w:val="24"/>
          <w:szCs w:val="24"/>
        </w:rPr>
        <w:t xml:space="preserve">Pengertian </w:t>
      </w:r>
      <w:r w:rsidRPr="000A6459">
        <w:rPr>
          <w:rFonts w:ascii="Times New Roman" w:eastAsia="Times New Roman" w:hAnsi="Times New Roman" w:cs="Times New Roman"/>
          <w:b/>
          <w:i/>
          <w:color w:val="000000" w:themeColor="text1"/>
          <w:sz w:val="24"/>
          <w:szCs w:val="24"/>
        </w:rPr>
        <w:t>Game Online</w:t>
      </w:r>
    </w:p>
    <w:p w14:paraId="587CE6D0" w14:textId="77777777" w:rsidR="000A6459" w:rsidRPr="00554408" w:rsidRDefault="000A6459" w:rsidP="000A6459">
      <w:pPr>
        <w:autoSpaceDE w:val="0"/>
        <w:autoSpaceDN w:val="0"/>
        <w:adjustRightInd w:val="0"/>
        <w:spacing w:after="0" w:line="360" w:lineRule="auto"/>
        <w:ind w:firstLine="450"/>
        <w:jc w:val="both"/>
        <w:rPr>
          <w:rFonts w:ascii="Times New Roman" w:hAnsi="Times New Roman" w:cs="Times New Roman"/>
          <w:color w:val="000000" w:themeColor="text1"/>
          <w:sz w:val="24"/>
          <w:szCs w:val="24"/>
        </w:rPr>
      </w:pPr>
      <w:r w:rsidRPr="001C7311">
        <w:rPr>
          <w:rFonts w:ascii="Times New Roman" w:hAnsi="Times New Roman" w:cs="Times New Roman"/>
          <w:i/>
          <w:sz w:val="24"/>
          <w:szCs w:val="24"/>
          <w:lang w:val="en-ID"/>
        </w:rPr>
        <w:t>Games online</w:t>
      </w:r>
      <w:r w:rsidRPr="001C7311">
        <w:rPr>
          <w:rFonts w:ascii="Times New Roman" w:hAnsi="Times New Roman" w:cs="Times New Roman"/>
          <w:sz w:val="24"/>
          <w:szCs w:val="24"/>
          <w:lang w:val="en-ID"/>
        </w:rPr>
        <w:t xml:space="preserve"> menurut </w:t>
      </w:r>
      <w:r w:rsidRPr="001C7311">
        <w:rPr>
          <w:rFonts w:ascii="Times New Roman" w:hAnsi="Times New Roman" w:cs="Times New Roman"/>
          <w:bCs/>
          <w:sz w:val="21"/>
          <w:szCs w:val="21"/>
          <w:lang w:val="en-ID"/>
        </w:rPr>
        <w:t xml:space="preserve">Krista Surbakti (2017) </w:t>
      </w:r>
      <w:r w:rsidRPr="001C7311">
        <w:rPr>
          <w:rFonts w:ascii="Times New Roman" w:hAnsi="Times New Roman" w:cs="Times New Roman"/>
          <w:sz w:val="24"/>
          <w:szCs w:val="24"/>
          <w:lang w:val="en-ID"/>
        </w:rPr>
        <w:t>adalah jenis permainan komputer yang memanfaatkan jaringan komputer. Jaringan yang biasanya digunakan adalah jaringan internet dan sejenisnya seperti modem dan koneksi kabel (</w:t>
      </w:r>
      <w:r w:rsidRPr="001C7311">
        <w:rPr>
          <w:rFonts w:ascii="Times New Roman" w:hAnsi="Times New Roman" w:cs="Times New Roman"/>
          <w:bCs/>
          <w:sz w:val="21"/>
          <w:szCs w:val="21"/>
          <w:lang w:val="en-ID"/>
        </w:rPr>
        <w:t xml:space="preserve">Krista Surbakti, 2017). Sedangkan menurut </w:t>
      </w:r>
      <w:r w:rsidRPr="001C7311">
        <w:rPr>
          <w:rFonts w:ascii="Times New Roman" w:hAnsi="Times New Roman" w:cs="Times New Roman"/>
          <w:sz w:val="24"/>
          <w:szCs w:val="24"/>
        </w:rPr>
        <w:t xml:space="preserve">Januar dan Turmudzi (2006) </w:t>
      </w:r>
      <w:r w:rsidRPr="001C7311">
        <w:rPr>
          <w:rFonts w:ascii="Times New Roman" w:hAnsi="Times New Roman" w:cs="Times New Roman"/>
          <w:i/>
          <w:iCs/>
          <w:sz w:val="24"/>
          <w:szCs w:val="24"/>
        </w:rPr>
        <w:t xml:space="preserve">game online </w:t>
      </w:r>
      <w:r w:rsidRPr="001C7311">
        <w:rPr>
          <w:rFonts w:ascii="Times New Roman" w:hAnsi="Times New Roman" w:cs="Times New Roman"/>
          <w:sz w:val="24"/>
          <w:szCs w:val="24"/>
        </w:rPr>
        <w:t xml:space="preserve">ialah sebagai </w:t>
      </w:r>
      <w:r w:rsidRPr="00BA70A9">
        <w:rPr>
          <w:rFonts w:ascii="Times New Roman" w:hAnsi="Times New Roman" w:cs="Times New Roman"/>
          <w:i/>
          <w:color w:val="000000" w:themeColor="text1"/>
          <w:sz w:val="24"/>
          <w:szCs w:val="24"/>
        </w:rPr>
        <w:t xml:space="preserve">game </w:t>
      </w:r>
      <w:r w:rsidRPr="00554408">
        <w:rPr>
          <w:rFonts w:ascii="Times New Roman" w:hAnsi="Times New Roman" w:cs="Times New Roman"/>
          <w:color w:val="000000" w:themeColor="text1"/>
          <w:sz w:val="24"/>
          <w:szCs w:val="24"/>
        </w:rPr>
        <w:t>komputer yang dapat dimainkan oleh multi pemain melalui internet. Selanjutnya, m</w:t>
      </w:r>
      <w:r w:rsidRPr="00554408">
        <w:rPr>
          <w:rFonts w:ascii="Times New Roman" w:hAnsi="Times New Roman" w:cs="Times New Roman"/>
          <w:color w:val="000000" w:themeColor="text1"/>
          <w:sz w:val="23"/>
          <w:szCs w:val="23"/>
        </w:rPr>
        <w:t xml:space="preserve">enurut pendapat Samuel (2010) bahwa </w:t>
      </w:r>
      <w:r w:rsidRPr="00554408">
        <w:rPr>
          <w:rFonts w:ascii="Times New Roman" w:hAnsi="Times New Roman" w:cs="Times New Roman"/>
          <w:i/>
          <w:iCs/>
          <w:color w:val="000000" w:themeColor="text1"/>
          <w:sz w:val="23"/>
          <w:szCs w:val="23"/>
        </w:rPr>
        <w:t xml:space="preserve">game online </w:t>
      </w:r>
      <w:r w:rsidRPr="00554408">
        <w:rPr>
          <w:rFonts w:ascii="Times New Roman" w:hAnsi="Times New Roman" w:cs="Times New Roman"/>
          <w:color w:val="000000" w:themeColor="text1"/>
          <w:sz w:val="23"/>
          <w:szCs w:val="23"/>
        </w:rPr>
        <w:t xml:space="preserve">adalah permainan dengan jaringan, dimana interaksi antara satu orang dengan yang lainnya untuk mencapai tujuan, melaksanakan misi, dan meraih nilai tertinggi dalam dunia virtual. </w:t>
      </w:r>
      <w:r w:rsidRPr="00554408">
        <w:rPr>
          <w:rFonts w:ascii="Times New Roman" w:hAnsi="Times New Roman" w:cs="Times New Roman"/>
          <w:i/>
          <w:iCs/>
          <w:color w:val="000000" w:themeColor="text1"/>
          <w:sz w:val="23"/>
          <w:szCs w:val="23"/>
        </w:rPr>
        <w:t>Game online</w:t>
      </w:r>
      <w:r w:rsidRPr="00554408">
        <w:rPr>
          <w:rFonts w:ascii="Times New Roman" w:hAnsi="Times New Roman" w:cs="Times New Roman"/>
          <w:color w:val="000000" w:themeColor="text1"/>
          <w:sz w:val="23"/>
          <w:szCs w:val="23"/>
        </w:rPr>
        <w:t xml:space="preserve"> adalah sebuah permainan digital yang sedang marak di zaman modern ini. </w:t>
      </w:r>
      <w:r w:rsidRPr="00554408">
        <w:rPr>
          <w:rFonts w:ascii="Times New Roman" w:hAnsi="Times New Roman" w:cs="Times New Roman"/>
          <w:i/>
          <w:iCs/>
          <w:color w:val="000000" w:themeColor="text1"/>
          <w:sz w:val="23"/>
          <w:szCs w:val="23"/>
        </w:rPr>
        <w:t xml:space="preserve">Game online </w:t>
      </w:r>
      <w:r w:rsidRPr="00554408">
        <w:rPr>
          <w:rFonts w:ascii="Times New Roman" w:hAnsi="Times New Roman" w:cs="Times New Roman"/>
          <w:color w:val="000000" w:themeColor="text1"/>
          <w:sz w:val="23"/>
          <w:szCs w:val="23"/>
        </w:rPr>
        <w:t xml:space="preserve">ini banyak dijumpai di kehidupan sehari-hari. </w:t>
      </w:r>
      <w:r w:rsidRPr="00554408">
        <w:rPr>
          <w:rFonts w:ascii="Times New Roman" w:hAnsi="Times New Roman" w:cs="Times New Roman"/>
          <w:i/>
          <w:iCs/>
          <w:color w:val="000000" w:themeColor="text1"/>
          <w:sz w:val="23"/>
          <w:szCs w:val="23"/>
        </w:rPr>
        <w:t xml:space="preserve">Game online </w:t>
      </w:r>
      <w:r w:rsidRPr="00554408">
        <w:rPr>
          <w:rFonts w:ascii="Times New Roman" w:hAnsi="Times New Roman" w:cs="Times New Roman"/>
          <w:color w:val="000000" w:themeColor="text1"/>
          <w:sz w:val="23"/>
          <w:szCs w:val="23"/>
        </w:rPr>
        <w:t xml:space="preserve">berguna untuk </w:t>
      </w:r>
      <w:r w:rsidRPr="00554408">
        <w:rPr>
          <w:rFonts w:ascii="Times New Roman" w:hAnsi="Times New Roman" w:cs="Times New Roman"/>
          <w:i/>
          <w:iCs/>
          <w:color w:val="000000" w:themeColor="text1"/>
          <w:sz w:val="23"/>
          <w:szCs w:val="23"/>
        </w:rPr>
        <w:t xml:space="preserve">refreshing </w:t>
      </w:r>
      <w:r w:rsidRPr="00554408">
        <w:rPr>
          <w:rFonts w:ascii="Times New Roman" w:hAnsi="Times New Roman" w:cs="Times New Roman"/>
          <w:color w:val="000000" w:themeColor="text1"/>
          <w:sz w:val="23"/>
          <w:szCs w:val="23"/>
        </w:rPr>
        <w:t xml:space="preserve">atau menghilangkan rasa jenuh si pemain baik itu dari kegiatan sehari-hari (kerja, belajar, dan faktor lainnya) maupun </w:t>
      </w:r>
      <w:r w:rsidRPr="00554408">
        <w:rPr>
          <w:rFonts w:ascii="Times New Roman" w:hAnsi="Times New Roman" w:cs="Times New Roman"/>
          <w:color w:val="000000" w:themeColor="text1"/>
          <w:sz w:val="23"/>
          <w:szCs w:val="23"/>
        </w:rPr>
        <w:lastRenderedPageBreak/>
        <w:t xml:space="preserve">sekadar mengisi waktu luang. </w:t>
      </w:r>
      <w:r w:rsidRPr="00554408">
        <w:rPr>
          <w:rFonts w:ascii="Times New Roman" w:hAnsi="Times New Roman" w:cs="Times New Roman"/>
          <w:color w:val="000000" w:themeColor="text1"/>
          <w:sz w:val="24"/>
          <w:szCs w:val="24"/>
        </w:rPr>
        <w:t xml:space="preserve">Jadi </w:t>
      </w:r>
      <w:r w:rsidRPr="00554408">
        <w:rPr>
          <w:rFonts w:ascii="Times New Roman" w:hAnsi="Times New Roman" w:cs="Times New Roman"/>
          <w:i/>
          <w:iCs/>
          <w:color w:val="000000" w:themeColor="text1"/>
          <w:sz w:val="24"/>
          <w:szCs w:val="24"/>
        </w:rPr>
        <w:t xml:space="preserve">game online </w:t>
      </w:r>
      <w:r w:rsidRPr="00554408">
        <w:rPr>
          <w:rFonts w:ascii="Times New Roman" w:hAnsi="Times New Roman" w:cs="Times New Roman"/>
          <w:color w:val="000000" w:themeColor="text1"/>
          <w:sz w:val="24"/>
          <w:szCs w:val="24"/>
        </w:rPr>
        <w:t xml:space="preserve">adalah suatu permainan yang dimainkan di komputer dan dilakukan secara </w:t>
      </w:r>
      <w:r w:rsidRPr="00554408">
        <w:rPr>
          <w:rFonts w:ascii="Times New Roman" w:hAnsi="Times New Roman" w:cs="Times New Roman"/>
          <w:i/>
          <w:iCs/>
          <w:color w:val="000000" w:themeColor="text1"/>
          <w:sz w:val="24"/>
          <w:szCs w:val="24"/>
        </w:rPr>
        <w:t xml:space="preserve">online </w:t>
      </w:r>
      <w:r w:rsidRPr="00554408">
        <w:rPr>
          <w:rFonts w:ascii="Times New Roman" w:hAnsi="Times New Roman" w:cs="Times New Roman"/>
          <w:color w:val="000000" w:themeColor="text1"/>
          <w:sz w:val="24"/>
          <w:szCs w:val="24"/>
        </w:rPr>
        <w:t>(melalui internet) dan bisa dimainkan oleh banyak orang secara bersamaan dalam satu waktu.</w:t>
      </w:r>
    </w:p>
    <w:p w14:paraId="4AAF96A0" w14:textId="77777777" w:rsidR="000A6459" w:rsidRPr="000A6459" w:rsidRDefault="000A6459" w:rsidP="000A6459">
      <w:pPr>
        <w:pBdr>
          <w:top w:val="nil"/>
          <w:left w:val="nil"/>
          <w:bottom w:val="nil"/>
          <w:right w:val="nil"/>
          <w:between w:val="nil"/>
        </w:pBdr>
        <w:spacing w:after="0" w:line="360" w:lineRule="auto"/>
        <w:jc w:val="both"/>
        <w:rPr>
          <w:rFonts w:ascii="Times New Roman" w:eastAsia="Times New Roman" w:hAnsi="Times New Roman" w:cs="Times New Roman"/>
          <w:b/>
          <w:bCs/>
          <w:color w:val="000000" w:themeColor="text1"/>
          <w:sz w:val="24"/>
          <w:szCs w:val="24"/>
        </w:rPr>
      </w:pPr>
      <w:r w:rsidRPr="000A6459">
        <w:rPr>
          <w:rFonts w:ascii="Times New Roman" w:eastAsia="Times New Roman" w:hAnsi="Times New Roman" w:cs="Times New Roman"/>
          <w:b/>
          <w:bCs/>
          <w:color w:val="000000" w:themeColor="text1"/>
          <w:sz w:val="24"/>
          <w:szCs w:val="24"/>
        </w:rPr>
        <w:t xml:space="preserve">Kecanduan </w:t>
      </w:r>
      <w:r w:rsidRPr="000A6459">
        <w:rPr>
          <w:rFonts w:ascii="Times New Roman" w:eastAsia="Times New Roman" w:hAnsi="Times New Roman" w:cs="Times New Roman"/>
          <w:b/>
          <w:bCs/>
          <w:i/>
          <w:color w:val="000000" w:themeColor="text1"/>
          <w:sz w:val="24"/>
          <w:szCs w:val="24"/>
        </w:rPr>
        <w:t>Game online</w:t>
      </w:r>
    </w:p>
    <w:p w14:paraId="4D324287" w14:textId="68C21380" w:rsidR="000A6459" w:rsidRDefault="000A6459" w:rsidP="000A6459">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554408">
        <w:rPr>
          <w:rFonts w:ascii="Times New Roman" w:hAnsi="Times New Roman" w:cs="Times New Roman"/>
          <w:color w:val="000000" w:themeColor="text1"/>
          <w:sz w:val="24"/>
          <w:szCs w:val="24"/>
        </w:rPr>
        <w:t>Kecanduan dalam Kamus Besar Bahasa Indonesia (KBBI) berasal dari kata candu yang berarti sesuatu yang menjadi kegemaran dan membuat orang ketagihan, maka kecanduan adalah ketagihan, ketergantungan atau kejangkitan pada suatu kegemaran sehingga melupakan hal yang lain-lain.</w:t>
      </w:r>
    </w:p>
    <w:p w14:paraId="71C9FDC6" w14:textId="32518249" w:rsidR="000A6459" w:rsidRDefault="000A6459" w:rsidP="000A6459">
      <w:pPr>
        <w:autoSpaceDE w:val="0"/>
        <w:autoSpaceDN w:val="0"/>
        <w:adjustRightInd w:val="0"/>
        <w:spacing w:after="0" w:line="360" w:lineRule="auto"/>
        <w:ind w:firstLine="720"/>
        <w:jc w:val="both"/>
        <w:rPr>
          <w:rFonts w:ascii="Times New Roman" w:eastAsia="Times New Roman" w:hAnsi="Times New Roman" w:cs="Times New Roman"/>
          <w:color w:val="000000" w:themeColor="text1"/>
          <w:sz w:val="24"/>
          <w:szCs w:val="24"/>
        </w:rPr>
      </w:pPr>
      <w:r w:rsidRPr="00554408">
        <w:rPr>
          <w:rFonts w:ascii="Times New Roman" w:hAnsi="Times New Roman" w:cs="Times New Roman"/>
          <w:color w:val="000000" w:themeColor="text1"/>
          <w:sz w:val="24"/>
          <w:szCs w:val="24"/>
        </w:rPr>
        <w:t xml:space="preserve">Menurut Thakkar (2006) kecanduan merupakan suatu kondisi medis dan psikiatris yang ditandai oleh penggunaan berlebihan (kompulsif) terhadap suatu zat yang apabila digunakan terus menerus dapat memberikan dampak negatif dalam kehidupan penggunanya (individu yang mengalami kecanduan), seperti hilangnya hubungan yang baik dengan keluarga maupun teman ataupun kehilangan pekerjaan. Selanjutnya, </w:t>
      </w:r>
      <w:r w:rsidRPr="00554408">
        <w:rPr>
          <w:rFonts w:ascii="Times New Roman" w:eastAsia="Times New Roman" w:hAnsi="Times New Roman" w:cs="Times New Roman"/>
          <w:color w:val="000000" w:themeColor="text1"/>
          <w:sz w:val="24"/>
          <w:szCs w:val="24"/>
        </w:rPr>
        <w:t xml:space="preserve">Suplig (2017) mengatakan bahwa kecanduan merupakan suatu yang menyenangkan yang dilakukan sangat </w:t>
      </w:r>
      <w:r w:rsidRPr="00554408">
        <w:rPr>
          <w:rFonts w:ascii="Times New Roman" w:eastAsia="Times New Roman" w:hAnsi="Times New Roman" w:cs="Times New Roman"/>
          <w:color w:val="000000" w:themeColor="text1"/>
          <w:sz w:val="24"/>
          <w:szCs w:val="24"/>
        </w:rPr>
        <w:t xml:space="preserve">berlebihan sehingga melupakan hal-hal lainnya. </w:t>
      </w:r>
    </w:p>
    <w:p w14:paraId="24081963" w14:textId="77777777" w:rsidR="000A6459" w:rsidRPr="00554408" w:rsidRDefault="000A6459" w:rsidP="000A6459">
      <w:pPr>
        <w:pStyle w:val="Default"/>
        <w:spacing w:line="360" w:lineRule="auto"/>
        <w:ind w:firstLine="630"/>
        <w:jc w:val="both"/>
        <w:rPr>
          <w:rFonts w:eastAsia="Times New Roman"/>
          <w:color w:val="000000" w:themeColor="text1"/>
        </w:rPr>
      </w:pPr>
      <w:r w:rsidRPr="00554408">
        <w:rPr>
          <w:color w:val="000000" w:themeColor="text1"/>
        </w:rPr>
        <w:t xml:space="preserve">Menurut Griffiths, Davies, &amp; Chappell, (2004) kecanduaan </w:t>
      </w:r>
      <w:r w:rsidRPr="001C7311">
        <w:rPr>
          <w:i/>
          <w:color w:val="000000" w:themeColor="text1"/>
        </w:rPr>
        <w:t>game online</w:t>
      </w:r>
      <w:r w:rsidRPr="00554408">
        <w:rPr>
          <w:color w:val="000000" w:themeColor="text1"/>
        </w:rPr>
        <w:t xml:space="preserve"> dapat diartikan sebagai penggunaan permainan </w:t>
      </w:r>
      <w:r w:rsidRPr="00F93C52">
        <w:rPr>
          <w:i/>
          <w:color w:val="000000" w:themeColor="text1"/>
        </w:rPr>
        <w:t>game online</w:t>
      </w:r>
      <w:r w:rsidRPr="00554408">
        <w:rPr>
          <w:color w:val="000000" w:themeColor="text1"/>
        </w:rPr>
        <w:t xml:space="preserve"> secara berlebihan yang mengakibatkan munculnya tanda-tanda atau gangguan kognitif, emosi, dan perilaku termasuk di</w:t>
      </w:r>
      <w:r>
        <w:rPr>
          <w:color w:val="000000" w:themeColor="text1"/>
          <w:lang w:val="id-ID"/>
        </w:rPr>
        <w:t xml:space="preserve"> </w:t>
      </w:r>
      <w:r w:rsidRPr="00554408">
        <w:rPr>
          <w:color w:val="000000" w:themeColor="text1"/>
        </w:rPr>
        <w:t xml:space="preserve">dalamnya adalah kehilangan kontrol terhadap permainan, toleransi, dan menarik diri. Kecanduan </w:t>
      </w:r>
      <w:r w:rsidRPr="00554408">
        <w:rPr>
          <w:i/>
          <w:iCs/>
          <w:color w:val="000000" w:themeColor="text1"/>
        </w:rPr>
        <w:t xml:space="preserve">game online </w:t>
      </w:r>
      <w:r w:rsidRPr="00554408">
        <w:rPr>
          <w:color w:val="000000" w:themeColor="text1"/>
        </w:rPr>
        <w:t>adalah perilaku ketergantungan yang ditandai dengan perbuatan yang dilakukan secara berulang-ulang (kompulsif) dan sulit diakhiri oleh individu.</w:t>
      </w:r>
    </w:p>
    <w:p w14:paraId="65C2A2EF" w14:textId="68F04F3E" w:rsidR="000A6459" w:rsidRDefault="000A6459" w:rsidP="000A6459">
      <w:pPr>
        <w:pStyle w:val="Default"/>
        <w:spacing w:line="360" w:lineRule="auto"/>
        <w:ind w:firstLine="630"/>
        <w:jc w:val="both"/>
        <w:rPr>
          <w:color w:val="000000" w:themeColor="text1"/>
        </w:rPr>
      </w:pPr>
      <w:r w:rsidRPr="00554408">
        <w:rPr>
          <w:rFonts w:eastAsia="Times New Roman"/>
          <w:color w:val="000000" w:themeColor="text1"/>
        </w:rPr>
        <w:t xml:space="preserve">Berdasarkan beberapa pengertian kecanduan </w:t>
      </w:r>
      <w:r w:rsidRPr="00F93C52">
        <w:rPr>
          <w:rFonts w:eastAsia="Times New Roman"/>
          <w:i/>
          <w:color w:val="000000" w:themeColor="text1"/>
        </w:rPr>
        <w:t>game online</w:t>
      </w:r>
      <w:r w:rsidRPr="00554408">
        <w:rPr>
          <w:rFonts w:eastAsia="Times New Roman"/>
          <w:color w:val="000000" w:themeColor="text1"/>
        </w:rPr>
        <w:t xml:space="preserve"> di atas, maka dapat disimpulkan bahwa kecanduan </w:t>
      </w:r>
      <w:r w:rsidRPr="00F93C52">
        <w:rPr>
          <w:rFonts w:eastAsia="Times New Roman"/>
          <w:i/>
          <w:color w:val="000000" w:themeColor="text1"/>
        </w:rPr>
        <w:t>game online</w:t>
      </w:r>
      <w:r w:rsidRPr="00554408">
        <w:rPr>
          <w:rFonts w:eastAsia="Times New Roman"/>
          <w:color w:val="000000" w:themeColor="text1"/>
        </w:rPr>
        <w:t xml:space="preserve"> adalah </w:t>
      </w:r>
      <w:r w:rsidRPr="00554408">
        <w:rPr>
          <w:color w:val="000000" w:themeColor="text1"/>
        </w:rPr>
        <w:t xml:space="preserve">penggunaan permainan </w:t>
      </w:r>
      <w:r w:rsidRPr="00F93C52">
        <w:rPr>
          <w:i/>
          <w:color w:val="000000" w:themeColor="text1"/>
        </w:rPr>
        <w:t>game online</w:t>
      </w:r>
      <w:r w:rsidRPr="00554408">
        <w:rPr>
          <w:color w:val="000000" w:themeColor="text1"/>
        </w:rPr>
        <w:t xml:space="preserve"> secara berlebihan yang mengakibatkan munculnya gangguan kognitif, emosi, dan perilaku termasuk didalamnya adalah kehilangan kontrol terhadap permainan, toleransi, dan menarik diri yang sulit diakhiri oleh indiv</w:t>
      </w:r>
      <w:r w:rsidRPr="00B430B7">
        <w:rPr>
          <w:color w:val="000000" w:themeColor="text1"/>
        </w:rPr>
        <w:t>idu.</w:t>
      </w:r>
    </w:p>
    <w:p w14:paraId="661CF482" w14:textId="7FDD0A25" w:rsidR="000A6459" w:rsidRDefault="000A6459" w:rsidP="000A6459">
      <w:pPr>
        <w:pStyle w:val="Default"/>
        <w:spacing w:line="360" w:lineRule="auto"/>
        <w:ind w:firstLine="630"/>
        <w:jc w:val="both"/>
        <w:rPr>
          <w:color w:val="000000" w:themeColor="text1"/>
        </w:rPr>
      </w:pPr>
    </w:p>
    <w:p w14:paraId="5DDB355C" w14:textId="3D9AF771" w:rsidR="000A6459" w:rsidRDefault="000A6459" w:rsidP="000A6459">
      <w:pPr>
        <w:pStyle w:val="Default"/>
        <w:spacing w:line="360" w:lineRule="auto"/>
        <w:ind w:firstLine="630"/>
        <w:jc w:val="both"/>
        <w:rPr>
          <w:color w:val="000000" w:themeColor="text1"/>
        </w:rPr>
      </w:pPr>
    </w:p>
    <w:p w14:paraId="7D138EE7" w14:textId="77777777" w:rsidR="000A6459" w:rsidRDefault="000A6459" w:rsidP="000A6459">
      <w:pPr>
        <w:pStyle w:val="Default"/>
        <w:spacing w:line="360" w:lineRule="auto"/>
        <w:ind w:firstLine="630"/>
        <w:jc w:val="both"/>
        <w:rPr>
          <w:color w:val="000000" w:themeColor="text1"/>
        </w:rPr>
      </w:pPr>
    </w:p>
    <w:p w14:paraId="2E821520" w14:textId="430D12EB" w:rsidR="000A6459" w:rsidRDefault="000A6459" w:rsidP="000A6459">
      <w:pPr>
        <w:pBdr>
          <w:top w:val="nil"/>
          <w:left w:val="nil"/>
          <w:bottom w:val="nil"/>
          <w:right w:val="nil"/>
          <w:between w:val="nil"/>
        </w:pBdr>
        <w:spacing w:after="0" w:line="360" w:lineRule="auto"/>
        <w:jc w:val="both"/>
        <w:rPr>
          <w:rFonts w:ascii="Times New Roman" w:eastAsia="Times New Roman" w:hAnsi="Times New Roman" w:cs="Times New Roman"/>
          <w:b/>
          <w:i/>
          <w:color w:val="000000" w:themeColor="text1"/>
          <w:sz w:val="24"/>
          <w:szCs w:val="24"/>
        </w:rPr>
      </w:pPr>
      <w:r w:rsidRPr="00554408">
        <w:rPr>
          <w:rFonts w:ascii="Times New Roman" w:eastAsia="Times New Roman" w:hAnsi="Times New Roman" w:cs="Times New Roman"/>
          <w:b/>
          <w:color w:val="000000" w:themeColor="text1"/>
          <w:sz w:val="24"/>
          <w:szCs w:val="24"/>
        </w:rPr>
        <w:lastRenderedPageBreak/>
        <w:t>Aspek</w:t>
      </w:r>
      <w:r>
        <w:rPr>
          <w:rFonts w:ascii="Times New Roman" w:eastAsia="Times New Roman" w:hAnsi="Times New Roman" w:cs="Times New Roman"/>
          <w:b/>
          <w:color w:val="000000" w:themeColor="text1"/>
          <w:sz w:val="24"/>
          <w:szCs w:val="24"/>
          <w:lang w:val="en-US"/>
        </w:rPr>
        <w:t xml:space="preserve"> k</w:t>
      </w:r>
      <w:r>
        <w:rPr>
          <w:rFonts w:ascii="Times New Roman" w:eastAsia="Times New Roman" w:hAnsi="Times New Roman" w:cs="Times New Roman"/>
          <w:b/>
          <w:color w:val="000000" w:themeColor="text1"/>
          <w:sz w:val="24"/>
          <w:szCs w:val="24"/>
        </w:rPr>
        <w:t xml:space="preserve">ecanduan </w:t>
      </w:r>
      <w:r>
        <w:rPr>
          <w:rFonts w:ascii="Times New Roman" w:eastAsia="Times New Roman" w:hAnsi="Times New Roman" w:cs="Times New Roman"/>
          <w:b/>
          <w:i/>
          <w:color w:val="000000" w:themeColor="text1"/>
          <w:sz w:val="24"/>
          <w:szCs w:val="24"/>
          <w:lang w:val="en-US"/>
        </w:rPr>
        <w:t>g</w:t>
      </w:r>
      <w:r w:rsidRPr="0069068D">
        <w:rPr>
          <w:rFonts w:ascii="Times New Roman" w:eastAsia="Times New Roman" w:hAnsi="Times New Roman" w:cs="Times New Roman"/>
          <w:b/>
          <w:i/>
          <w:color w:val="000000" w:themeColor="text1"/>
          <w:sz w:val="24"/>
          <w:szCs w:val="24"/>
        </w:rPr>
        <w:t xml:space="preserve">ame </w:t>
      </w:r>
      <w:r>
        <w:rPr>
          <w:rFonts w:ascii="Times New Roman" w:eastAsia="Times New Roman" w:hAnsi="Times New Roman" w:cs="Times New Roman"/>
          <w:b/>
          <w:i/>
          <w:color w:val="000000" w:themeColor="text1"/>
          <w:sz w:val="24"/>
          <w:szCs w:val="24"/>
          <w:lang w:val="en-US"/>
        </w:rPr>
        <w:t>o</w:t>
      </w:r>
      <w:r w:rsidRPr="0069068D">
        <w:rPr>
          <w:rFonts w:ascii="Times New Roman" w:eastAsia="Times New Roman" w:hAnsi="Times New Roman" w:cs="Times New Roman"/>
          <w:b/>
          <w:i/>
          <w:color w:val="000000" w:themeColor="text1"/>
          <w:sz w:val="24"/>
          <w:szCs w:val="24"/>
        </w:rPr>
        <w:t>nline</w:t>
      </w:r>
    </w:p>
    <w:p w14:paraId="4F713CDF" w14:textId="77777777" w:rsidR="000A6459" w:rsidRPr="00554408" w:rsidRDefault="000A6459" w:rsidP="00D51FE1">
      <w:pPr>
        <w:pBdr>
          <w:top w:val="nil"/>
          <w:left w:val="nil"/>
          <w:bottom w:val="nil"/>
          <w:right w:val="nil"/>
          <w:between w:val="nil"/>
        </w:pBdr>
        <w:spacing w:after="0" w:line="360" w:lineRule="auto"/>
        <w:ind w:firstLine="349"/>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Lemmnes, J. S., Valkenburg, P. M., &amp; Peter J. (2009) mengatakan bahwa kecanduan </w:t>
      </w:r>
      <w:r w:rsidRPr="00F93C5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memiliki beberapa aspek yaitu: </w:t>
      </w:r>
    </w:p>
    <w:p w14:paraId="46392575" w14:textId="77777777" w:rsidR="000A6459" w:rsidRPr="00554408" w:rsidRDefault="000A6459" w:rsidP="00F05CAD">
      <w:pPr>
        <w:pStyle w:val="ListParagraph"/>
        <w:numPr>
          <w:ilvl w:val="0"/>
          <w:numId w:val="1"/>
        </w:numPr>
        <w:autoSpaceDE w:val="0"/>
        <w:autoSpaceDN w:val="0"/>
        <w:adjustRightInd w:val="0"/>
        <w:spacing w:after="0" w:line="360" w:lineRule="auto"/>
        <w:ind w:left="426"/>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Salience, </w:t>
      </w:r>
      <w:r w:rsidRPr="00554408">
        <w:rPr>
          <w:rFonts w:ascii="Times New Roman" w:eastAsia="Times New Roman" w:hAnsi="Times New Roman" w:cs="Times New Roman"/>
          <w:color w:val="000000" w:themeColor="text1"/>
          <w:sz w:val="24"/>
          <w:szCs w:val="24"/>
        </w:rPr>
        <w:t xml:space="preserve">bermain </w:t>
      </w:r>
      <w:r w:rsidRPr="00554408">
        <w:rPr>
          <w:rFonts w:ascii="Times New Roman" w:eastAsia="Times New Roman" w:hAnsi="Times New Roman" w:cs="Times New Roman"/>
          <w:i/>
          <w:color w:val="000000" w:themeColor="text1"/>
          <w:sz w:val="24"/>
          <w:szCs w:val="24"/>
        </w:rPr>
        <w:t xml:space="preserve">game </w:t>
      </w:r>
      <w:r w:rsidRPr="00554408">
        <w:rPr>
          <w:rFonts w:ascii="Times New Roman" w:eastAsia="Times New Roman" w:hAnsi="Times New Roman" w:cs="Times New Roman"/>
          <w:color w:val="000000" w:themeColor="text1"/>
          <w:sz w:val="24"/>
          <w:szCs w:val="24"/>
        </w:rPr>
        <w:t xml:space="preserve">menjadi aktivitas paling penting dalam kehidupan individu dan mendominasi pikiran, perasaan dan perilakunya; </w:t>
      </w:r>
    </w:p>
    <w:p w14:paraId="195EC94E" w14:textId="77777777" w:rsidR="000A6459" w:rsidRPr="00554408" w:rsidRDefault="000A6459" w:rsidP="00F05CAD">
      <w:pPr>
        <w:pStyle w:val="ListParagraph"/>
        <w:numPr>
          <w:ilvl w:val="0"/>
          <w:numId w:val="1"/>
        </w:numPr>
        <w:autoSpaceDE w:val="0"/>
        <w:autoSpaceDN w:val="0"/>
        <w:adjustRightInd w:val="0"/>
        <w:spacing w:after="0" w:line="360" w:lineRule="auto"/>
        <w:ind w:left="426"/>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Tolerance, </w:t>
      </w:r>
      <w:r w:rsidRPr="00554408">
        <w:rPr>
          <w:rFonts w:ascii="Times New Roman" w:eastAsia="Times New Roman" w:hAnsi="Times New Roman" w:cs="Times New Roman"/>
          <w:color w:val="000000" w:themeColor="text1"/>
          <w:sz w:val="24"/>
          <w:szCs w:val="24"/>
        </w:rPr>
        <w:t xml:space="preserve">proses saat individu mulai bermain menjadi lebih sering dan secara bertahap menjadi lebih menghabiskan banyak waktu. </w:t>
      </w:r>
      <w:r w:rsidRPr="00554408">
        <w:rPr>
          <w:rFonts w:ascii="Times New Roman" w:hAnsi="Times New Roman" w:cs="Times New Roman"/>
          <w:color w:val="000000" w:themeColor="text1"/>
          <w:sz w:val="24"/>
          <w:szCs w:val="24"/>
        </w:rPr>
        <w:t xml:space="preserve">Pemain kesulitan menghentikan aktivitas bermain </w:t>
      </w:r>
      <w:r w:rsidRPr="00554408">
        <w:rPr>
          <w:rFonts w:ascii="Times New Roman" w:hAnsi="Times New Roman" w:cs="Times New Roman"/>
          <w:i/>
          <w:iCs/>
          <w:color w:val="000000" w:themeColor="text1"/>
          <w:sz w:val="24"/>
          <w:szCs w:val="24"/>
        </w:rPr>
        <w:t xml:space="preserve">game online </w:t>
      </w:r>
      <w:r w:rsidRPr="00554408">
        <w:rPr>
          <w:rFonts w:ascii="Times New Roman" w:hAnsi="Times New Roman" w:cs="Times New Roman"/>
          <w:color w:val="000000" w:themeColor="text1"/>
          <w:sz w:val="24"/>
          <w:szCs w:val="24"/>
        </w:rPr>
        <w:t>dan bahkan menambah waktu bermainnya</w:t>
      </w:r>
      <w:r w:rsidRPr="00554408">
        <w:rPr>
          <w:rFonts w:ascii="Times New Roman" w:eastAsia="Times New Roman" w:hAnsi="Times New Roman" w:cs="Times New Roman"/>
          <w:color w:val="000000" w:themeColor="text1"/>
          <w:sz w:val="24"/>
          <w:szCs w:val="24"/>
        </w:rPr>
        <w:t xml:space="preserve">; </w:t>
      </w:r>
    </w:p>
    <w:p w14:paraId="645D79F8" w14:textId="77777777" w:rsidR="000A6459" w:rsidRPr="00554408" w:rsidRDefault="000A6459" w:rsidP="00F05CAD">
      <w:pPr>
        <w:pStyle w:val="ListParagraph"/>
        <w:numPr>
          <w:ilvl w:val="0"/>
          <w:numId w:val="1"/>
        </w:numPr>
        <w:autoSpaceDE w:val="0"/>
        <w:autoSpaceDN w:val="0"/>
        <w:adjustRightInd w:val="0"/>
        <w:spacing w:after="0" w:line="360" w:lineRule="auto"/>
        <w:ind w:left="426"/>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Mood modification </w:t>
      </w:r>
      <w:r w:rsidRPr="00554408">
        <w:rPr>
          <w:rFonts w:ascii="Times New Roman" w:hAnsi="Times New Roman" w:cs="Times New Roman"/>
          <w:color w:val="000000" w:themeColor="text1"/>
          <w:sz w:val="24"/>
          <w:szCs w:val="24"/>
        </w:rPr>
        <w:t>(Modifikasi Suasana Hati)</w:t>
      </w:r>
      <w:r w:rsidRPr="00554408">
        <w:rPr>
          <w:rFonts w:ascii="Times New Roman" w:eastAsia="Times New Roman" w:hAnsi="Times New Roman" w:cs="Times New Roman"/>
          <w:i/>
          <w:color w:val="000000" w:themeColor="text1"/>
          <w:sz w:val="24"/>
          <w:szCs w:val="24"/>
        </w:rPr>
        <w:t xml:space="preserve">, </w:t>
      </w:r>
      <w:r w:rsidRPr="00554408">
        <w:rPr>
          <w:rFonts w:ascii="Times New Roman" w:eastAsia="Times New Roman" w:hAnsi="Times New Roman" w:cs="Times New Roman"/>
          <w:color w:val="000000" w:themeColor="text1"/>
          <w:sz w:val="24"/>
          <w:szCs w:val="24"/>
        </w:rPr>
        <w:t xml:space="preserve">pengalaman individu yang dirasakan sebagai hasil dari bermain </w:t>
      </w:r>
      <w:r w:rsidRPr="00554408">
        <w:rPr>
          <w:rFonts w:ascii="Times New Roman" w:eastAsia="Times New Roman" w:hAnsi="Times New Roman" w:cs="Times New Roman"/>
          <w:i/>
          <w:color w:val="000000" w:themeColor="text1"/>
          <w:sz w:val="24"/>
          <w:szCs w:val="24"/>
        </w:rPr>
        <w:t xml:space="preserve">game, </w:t>
      </w:r>
      <w:r w:rsidRPr="00554408">
        <w:rPr>
          <w:rFonts w:ascii="Times New Roman" w:eastAsia="Times New Roman" w:hAnsi="Times New Roman" w:cs="Times New Roman"/>
          <w:color w:val="000000" w:themeColor="text1"/>
          <w:sz w:val="24"/>
          <w:szCs w:val="24"/>
        </w:rPr>
        <w:t xml:space="preserve">hal ini mengacu pada pecandu obat-obatan terlarang. </w:t>
      </w:r>
      <w:r w:rsidRPr="00554408">
        <w:rPr>
          <w:rFonts w:ascii="Times New Roman" w:hAnsi="Times New Roman" w:cs="Times New Roman"/>
          <w:color w:val="000000" w:themeColor="text1"/>
          <w:sz w:val="24"/>
          <w:szCs w:val="24"/>
        </w:rPr>
        <w:t xml:space="preserve">Modifikasi suasana hati juga dapat mencakup penenang atau perasaan santai yang terkait dengan pelarian dari permasalahan dan stres yang menjadi pengalaman subjektif individu akibat bermain </w:t>
      </w:r>
      <w:r w:rsidRPr="00554408">
        <w:rPr>
          <w:rFonts w:ascii="Times New Roman" w:hAnsi="Times New Roman" w:cs="Times New Roman"/>
          <w:i/>
          <w:iCs/>
          <w:color w:val="000000" w:themeColor="text1"/>
          <w:sz w:val="24"/>
          <w:szCs w:val="24"/>
        </w:rPr>
        <w:t>game</w:t>
      </w:r>
      <w:r w:rsidRPr="00554408">
        <w:rPr>
          <w:rFonts w:ascii="Times New Roman" w:eastAsia="Times New Roman" w:hAnsi="Times New Roman" w:cs="Times New Roman"/>
          <w:color w:val="000000" w:themeColor="text1"/>
          <w:sz w:val="24"/>
          <w:szCs w:val="24"/>
        </w:rPr>
        <w:t xml:space="preserve">; </w:t>
      </w:r>
    </w:p>
    <w:p w14:paraId="711D079E" w14:textId="77777777" w:rsidR="000A6459" w:rsidRPr="00554408" w:rsidRDefault="000A6459" w:rsidP="00F05CAD">
      <w:pPr>
        <w:pStyle w:val="ListParagraph"/>
        <w:numPr>
          <w:ilvl w:val="0"/>
          <w:numId w:val="1"/>
        </w:numPr>
        <w:autoSpaceDE w:val="0"/>
        <w:autoSpaceDN w:val="0"/>
        <w:adjustRightInd w:val="0"/>
        <w:spacing w:after="0" w:line="360" w:lineRule="auto"/>
        <w:ind w:left="709"/>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Withdrawl, </w:t>
      </w:r>
      <w:r w:rsidRPr="00554408">
        <w:rPr>
          <w:rFonts w:ascii="Times New Roman" w:eastAsia="Times New Roman" w:hAnsi="Times New Roman" w:cs="Times New Roman"/>
          <w:color w:val="000000" w:themeColor="text1"/>
          <w:sz w:val="24"/>
          <w:szCs w:val="24"/>
        </w:rPr>
        <w:t xml:space="preserve">efek emosi dan fisik yang tidak menyenangkan yang terjadi saat tiba-tiba bermain game berkurang atau berhenti; </w:t>
      </w:r>
    </w:p>
    <w:p w14:paraId="01BA2127" w14:textId="77777777" w:rsidR="000A6459" w:rsidRPr="00554408" w:rsidRDefault="000A6459" w:rsidP="00F05CAD">
      <w:pPr>
        <w:pStyle w:val="ListParagraph"/>
        <w:numPr>
          <w:ilvl w:val="0"/>
          <w:numId w:val="1"/>
        </w:numPr>
        <w:autoSpaceDE w:val="0"/>
        <w:autoSpaceDN w:val="0"/>
        <w:adjustRightInd w:val="0"/>
        <w:spacing w:after="0" w:line="360" w:lineRule="auto"/>
        <w:ind w:left="709"/>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Relaps, </w:t>
      </w:r>
      <w:r w:rsidRPr="00554408">
        <w:rPr>
          <w:rFonts w:ascii="Times New Roman" w:eastAsia="Times New Roman" w:hAnsi="Times New Roman" w:cs="Times New Roman"/>
          <w:color w:val="000000" w:themeColor="text1"/>
          <w:sz w:val="24"/>
          <w:szCs w:val="24"/>
        </w:rPr>
        <w:t xml:space="preserve">kecenderungan untuk mengulang atau kembali ke pola awal dari permainan. Memainkan pola permainan yang berlebihan dapat dengan cepat mengembalikan setelah periode penentangan dan pengendalian; </w:t>
      </w:r>
    </w:p>
    <w:p w14:paraId="5C96863F" w14:textId="679BA6E6" w:rsidR="000A6459" w:rsidRDefault="000A6459" w:rsidP="00F05CAD">
      <w:pPr>
        <w:pStyle w:val="ListParagraph"/>
        <w:numPr>
          <w:ilvl w:val="0"/>
          <w:numId w:val="1"/>
        </w:numPr>
        <w:autoSpaceDE w:val="0"/>
        <w:autoSpaceDN w:val="0"/>
        <w:adjustRightInd w:val="0"/>
        <w:spacing w:after="0" w:line="360" w:lineRule="auto"/>
        <w:ind w:left="709"/>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Conflict, </w:t>
      </w:r>
      <w:r w:rsidRPr="00554408">
        <w:rPr>
          <w:rFonts w:ascii="Times New Roman" w:eastAsia="Times New Roman" w:hAnsi="Times New Roman" w:cs="Times New Roman"/>
          <w:color w:val="000000" w:themeColor="text1"/>
          <w:sz w:val="24"/>
          <w:szCs w:val="24"/>
        </w:rPr>
        <w:t xml:space="preserve">mengacu pada semua konflik interpersonal yang timbul dari bermain secara berlebihan; dan </w:t>
      </w:r>
    </w:p>
    <w:p w14:paraId="657C5349" w14:textId="77777777" w:rsidR="000A6459" w:rsidRPr="00554408" w:rsidRDefault="000A6459" w:rsidP="00F05CAD">
      <w:pPr>
        <w:pStyle w:val="ListParagraph"/>
        <w:numPr>
          <w:ilvl w:val="0"/>
          <w:numId w:val="1"/>
        </w:numPr>
        <w:autoSpaceDE w:val="0"/>
        <w:autoSpaceDN w:val="0"/>
        <w:adjustRightInd w:val="0"/>
        <w:spacing w:after="0" w:line="360" w:lineRule="auto"/>
        <w:ind w:left="709"/>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Problems, </w:t>
      </w:r>
      <w:r w:rsidRPr="00554408">
        <w:rPr>
          <w:rFonts w:ascii="Times New Roman" w:eastAsia="Times New Roman" w:hAnsi="Times New Roman" w:cs="Times New Roman"/>
          <w:color w:val="000000" w:themeColor="text1"/>
          <w:sz w:val="24"/>
          <w:szCs w:val="24"/>
        </w:rPr>
        <w:t xml:space="preserve">masalah yang disebabkan oleh bermain secara berlebihan. </w:t>
      </w:r>
      <w:r w:rsidRPr="00554408">
        <w:rPr>
          <w:rFonts w:ascii="TimesNewRomanPSMT" w:hAnsi="TimesNewRomanPSMT" w:cs="TimesNewRomanPSMT"/>
          <w:color w:val="000000" w:themeColor="text1"/>
          <w:sz w:val="24"/>
          <w:szCs w:val="24"/>
        </w:rPr>
        <w:t>Hal ini terutama menyangkut pengalihan masalah sebagai objek kecanduan dari pilihan aktivitas yang berlebihan seperti sekolah, bekerja, dan bersosialisasi. Masalah juga dapat timbul dari lingkungan social maupun dari diri individu, seperti konflik intrapsikis dan perasaan subjektif dari hilangnya kontrol.</w:t>
      </w:r>
    </w:p>
    <w:p w14:paraId="2DB73D76" w14:textId="77777777" w:rsidR="000831AB" w:rsidRDefault="000831AB" w:rsidP="00D51FE1">
      <w:pPr>
        <w:pStyle w:val="ListParagraph"/>
        <w:autoSpaceDE w:val="0"/>
        <w:autoSpaceDN w:val="0"/>
        <w:adjustRightInd w:val="0"/>
        <w:spacing w:after="0" w:line="360" w:lineRule="auto"/>
        <w:ind w:left="142" w:firstLine="436"/>
        <w:jc w:val="both"/>
        <w:rPr>
          <w:rFonts w:ascii="Times New Roman" w:eastAsia="Times New Roman" w:hAnsi="Times New Roman" w:cs="Times New Roman"/>
          <w:color w:val="000000" w:themeColor="text1"/>
          <w:sz w:val="24"/>
          <w:szCs w:val="24"/>
        </w:rPr>
      </w:pPr>
    </w:p>
    <w:p w14:paraId="595EA41D" w14:textId="66C85023" w:rsidR="000A6459" w:rsidRDefault="000A6459" w:rsidP="00D51FE1">
      <w:pPr>
        <w:pStyle w:val="ListParagraph"/>
        <w:autoSpaceDE w:val="0"/>
        <w:autoSpaceDN w:val="0"/>
        <w:adjustRightInd w:val="0"/>
        <w:spacing w:after="0" w:line="360" w:lineRule="auto"/>
        <w:ind w:left="142" w:firstLine="436"/>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lastRenderedPageBreak/>
        <w:t xml:space="preserve">Berdasarkan kajian hasil penelitian relevan, maka Penelitian ini memilih untuk menggunakan aspek-aspek kecanduan </w:t>
      </w:r>
      <w:r w:rsidRPr="00F93C5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berdasarkan aspek yang diungkapkan oleh Lemmnes, J. S., Valkenburg, P. M., &amp; Peter J. (2009) karena pada aspek tersebut lebih detail menjelaskan aspek kecanduan </w:t>
      </w:r>
      <w:r w:rsidRPr="00F93C5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dan lebih mudah untuk dipahami serta sesuai dengan permasalahan yang terjadi dilapangan sehingga memudahkan bagi peneliti untuk membuat instrumen pengumpulan data.</w:t>
      </w:r>
    </w:p>
    <w:p w14:paraId="64C111DB" w14:textId="7ECFF416" w:rsidR="000A6459" w:rsidRPr="00554408" w:rsidRDefault="000A6459" w:rsidP="00D51FE1">
      <w:pPr>
        <w:pBdr>
          <w:top w:val="nil"/>
          <w:left w:val="nil"/>
          <w:bottom w:val="nil"/>
          <w:right w:val="nil"/>
          <w:between w:val="nil"/>
        </w:pBdr>
        <w:shd w:val="clear" w:color="auto" w:fill="FFFFFF"/>
        <w:tabs>
          <w:tab w:val="left" w:pos="450"/>
          <w:tab w:val="left" w:pos="540"/>
          <w:tab w:val="left" w:pos="16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Masya &amp; Candra (2016) mengatakan beberapa faktor kecanduan </w:t>
      </w:r>
      <w:r w:rsidRPr="00F93C5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yaitu : </w:t>
      </w:r>
    </w:p>
    <w:p w14:paraId="5DD6E1FD" w14:textId="511288F2" w:rsidR="000A6459" w:rsidRPr="00554408" w:rsidRDefault="000A6459" w:rsidP="00F05CAD">
      <w:pPr>
        <w:numPr>
          <w:ilvl w:val="6"/>
          <w:numId w:val="2"/>
        </w:numPr>
        <w:pBdr>
          <w:top w:val="nil"/>
          <w:left w:val="nil"/>
          <w:bottom w:val="nil"/>
          <w:right w:val="nil"/>
          <w:between w:val="nil"/>
        </w:pBdr>
        <w:shd w:val="clear" w:color="auto" w:fill="FFFFFF"/>
        <w:spacing w:after="0" w:line="360" w:lineRule="auto"/>
        <w:ind w:left="284" w:hanging="284"/>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Keinginan yang kuat dari diri seseorang untuk mendapatkan skor tertinggi di dalam </w:t>
      </w:r>
      <w:r w:rsidRPr="001A6FDF">
        <w:rPr>
          <w:rFonts w:ascii="Times New Roman" w:eastAsia="Times New Roman" w:hAnsi="Times New Roman" w:cs="Times New Roman"/>
          <w:i/>
          <w:color w:val="000000" w:themeColor="text1"/>
          <w:sz w:val="24"/>
          <w:szCs w:val="24"/>
        </w:rPr>
        <w:t>game online</w:t>
      </w:r>
      <w:r w:rsidRPr="001A6FDF">
        <w:rPr>
          <w:rFonts w:ascii="Times New Roman" w:eastAsia="Times New Roman" w:hAnsi="Times New Roman" w:cs="Times New Roman"/>
          <w:color w:val="000000" w:themeColor="text1"/>
          <w:sz w:val="24"/>
          <w:szCs w:val="24"/>
        </w:rPr>
        <w:t>,</w:t>
      </w:r>
      <w:r w:rsidRPr="00554408">
        <w:rPr>
          <w:rFonts w:ascii="Times New Roman" w:eastAsia="Times New Roman" w:hAnsi="Times New Roman" w:cs="Times New Roman"/>
          <w:color w:val="000000" w:themeColor="text1"/>
          <w:sz w:val="24"/>
          <w:szCs w:val="24"/>
        </w:rPr>
        <w:t xml:space="preserve"> dikarenakan </w:t>
      </w:r>
      <w:r w:rsidRPr="001A6FDF">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dirancang agar para gamer semakin penasaran dan semakin ingin mencoba memperoleh skor tertinggi/level tertinggi</w:t>
      </w:r>
      <w:r w:rsidR="000831AB">
        <w:rPr>
          <w:rFonts w:ascii="Times New Roman" w:eastAsia="Times New Roman" w:hAnsi="Times New Roman" w:cs="Times New Roman"/>
          <w:color w:val="000000" w:themeColor="text1"/>
          <w:sz w:val="24"/>
          <w:szCs w:val="24"/>
          <w:lang w:val="en-US"/>
        </w:rPr>
        <w:t xml:space="preserve">. </w:t>
      </w:r>
    </w:p>
    <w:p w14:paraId="17A8822D" w14:textId="04955704" w:rsidR="000A6459" w:rsidRPr="00554408" w:rsidRDefault="000A6459" w:rsidP="00F05CAD">
      <w:pPr>
        <w:numPr>
          <w:ilvl w:val="6"/>
          <w:numId w:val="2"/>
        </w:numPr>
        <w:pBdr>
          <w:top w:val="nil"/>
          <w:left w:val="nil"/>
          <w:bottom w:val="nil"/>
          <w:right w:val="nil"/>
          <w:between w:val="nil"/>
        </w:pBdr>
        <w:shd w:val="clear" w:color="auto" w:fill="FFFFFF"/>
        <w:spacing w:after="0" w:line="360" w:lineRule="auto"/>
        <w:ind w:left="284" w:hanging="284"/>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Rasa bosan yadirasakan seseorang ketika berada dilingkungan sekolah ataupun rumah</w:t>
      </w:r>
    </w:p>
    <w:p w14:paraId="3696B4F7" w14:textId="3AFC5EDC" w:rsidR="000A6459" w:rsidRPr="00F93C52" w:rsidRDefault="000A6459" w:rsidP="00F05CAD">
      <w:pPr>
        <w:numPr>
          <w:ilvl w:val="6"/>
          <w:numId w:val="2"/>
        </w:numPr>
        <w:pBdr>
          <w:top w:val="nil"/>
          <w:left w:val="nil"/>
          <w:bottom w:val="nil"/>
          <w:right w:val="nil"/>
          <w:between w:val="nil"/>
        </w:pBdr>
        <w:shd w:val="clear" w:color="auto" w:fill="FFFFFF"/>
        <w:spacing w:after="0" w:line="360" w:lineRule="auto"/>
        <w:ind w:left="142" w:hanging="284"/>
        <w:jc w:val="both"/>
        <w:rPr>
          <w:rFonts w:ascii="Times New Roman" w:eastAsia="Times New Roman" w:hAnsi="Times New Roman" w:cs="Times New Roman"/>
          <w:i/>
          <w:color w:val="000000" w:themeColor="text1"/>
          <w:sz w:val="24"/>
          <w:szCs w:val="24"/>
        </w:rPr>
      </w:pPr>
      <w:r w:rsidRPr="00554408">
        <w:rPr>
          <w:rFonts w:ascii="Times New Roman" w:eastAsia="Times New Roman" w:hAnsi="Times New Roman" w:cs="Times New Roman"/>
          <w:color w:val="000000" w:themeColor="text1"/>
          <w:sz w:val="24"/>
          <w:szCs w:val="24"/>
        </w:rPr>
        <w:t xml:space="preserve">Tidak mampu untuk memprioritaskan aktivitas utamanya sehingga timbulnya kecanduan </w:t>
      </w:r>
      <w:r w:rsidRPr="00F93C52">
        <w:rPr>
          <w:rFonts w:ascii="Times New Roman" w:eastAsia="Times New Roman" w:hAnsi="Times New Roman" w:cs="Times New Roman"/>
          <w:i/>
          <w:color w:val="000000" w:themeColor="text1"/>
          <w:sz w:val="24"/>
          <w:szCs w:val="24"/>
        </w:rPr>
        <w:t>game online</w:t>
      </w:r>
    </w:p>
    <w:p w14:paraId="1369BA21" w14:textId="77777777" w:rsidR="00F969B8" w:rsidRPr="00554408" w:rsidRDefault="00F969B8" w:rsidP="00F05CAD">
      <w:pPr>
        <w:numPr>
          <w:ilvl w:val="6"/>
          <w:numId w:val="2"/>
        </w:numPr>
        <w:pBdr>
          <w:top w:val="nil"/>
          <w:left w:val="nil"/>
          <w:bottom w:val="nil"/>
          <w:right w:val="nil"/>
          <w:between w:val="nil"/>
        </w:pBdr>
        <w:shd w:val="clear" w:color="auto" w:fill="FFFFFF"/>
        <w:spacing w:after="160" w:line="360" w:lineRule="auto"/>
        <w:ind w:left="142" w:hanging="284"/>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Kurangnya </w:t>
      </w:r>
      <w:r w:rsidRPr="001A6FDF">
        <w:rPr>
          <w:rFonts w:ascii="Times New Roman" w:eastAsia="Times New Roman" w:hAnsi="Times New Roman" w:cs="Times New Roman"/>
          <w:i/>
          <w:color w:val="000000" w:themeColor="text1"/>
          <w:sz w:val="24"/>
          <w:szCs w:val="24"/>
        </w:rPr>
        <w:t>self control</w:t>
      </w:r>
      <w:r w:rsidRPr="00554408">
        <w:rPr>
          <w:rFonts w:ascii="Times New Roman" w:eastAsia="Times New Roman" w:hAnsi="Times New Roman" w:cs="Times New Roman"/>
          <w:color w:val="000000" w:themeColor="text1"/>
          <w:sz w:val="24"/>
          <w:szCs w:val="24"/>
        </w:rPr>
        <w:t xml:space="preserve"> dalam diri seseorang sehingga seseorang tidak mampu mengantisipasi dampak negative yang timbul dari bermain </w:t>
      </w:r>
      <w:r w:rsidRPr="00F93C5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secara berlebihan.</w:t>
      </w:r>
    </w:p>
    <w:p w14:paraId="5A163776" w14:textId="77777777" w:rsidR="00F969B8" w:rsidRPr="00554408" w:rsidRDefault="00F969B8" w:rsidP="00D51FE1">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Sedangkan menurut Ismi &amp; Akmal (2020) bahwa terdapat beberapa faktor kecanduan </w:t>
      </w:r>
      <w:r w:rsidRPr="0076644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antara lain:</w:t>
      </w:r>
    </w:p>
    <w:p w14:paraId="215AA1E8" w14:textId="77777777" w:rsidR="00F969B8" w:rsidRPr="00554408" w:rsidRDefault="00F969B8" w:rsidP="00F05CAD">
      <w:pPr>
        <w:pStyle w:val="ListParagraph"/>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Rasa bosan atau kejenuhan dalam kegiatan sehari-hari seperti banyaknya tugas dari kuliah, stress dapat menganggu pola pikir seseorang yang memiliki masalah</w:t>
      </w:r>
    </w:p>
    <w:p w14:paraId="2D01F44F" w14:textId="77777777" w:rsidR="00F969B8" w:rsidRPr="00554408" w:rsidRDefault="00F969B8" w:rsidP="00F05CAD">
      <w:pPr>
        <w:pStyle w:val="ListParagraph"/>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Kurangnya Komunikasi antara orang tua sehingga bimbingan dari orang tua berkurang </w:t>
      </w:r>
    </w:p>
    <w:p w14:paraId="3F0648ED" w14:textId="77777777" w:rsidR="00F969B8" w:rsidRPr="00554408" w:rsidRDefault="00F969B8" w:rsidP="00F05CAD">
      <w:pPr>
        <w:pStyle w:val="ListParagraph"/>
        <w:numPr>
          <w:ilvl w:val="0"/>
          <w:numId w:val="3"/>
        </w:numPr>
        <w:pBdr>
          <w:top w:val="nil"/>
          <w:left w:val="nil"/>
          <w:bottom w:val="nil"/>
          <w:right w:val="nil"/>
          <w:between w:val="nil"/>
        </w:pBdr>
        <w:shd w:val="clear" w:color="auto" w:fill="FFFFFF"/>
        <w:spacing w:after="16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Seseorang tidak dapat berkeluh kesah dengan orang terdekatnya sehingga dapat menimbulkan dampak negatif terhadap jiwa yang kosong sehingga mencari kegiatan lain yang dapat menimbulkan kecanduan </w:t>
      </w:r>
      <w:r w:rsidRPr="00554408">
        <w:rPr>
          <w:rFonts w:ascii="Times New Roman" w:eastAsia="Times New Roman" w:hAnsi="Times New Roman" w:cs="Times New Roman"/>
          <w:i/>
          <w:iCs/>
          <w:color w:val="000000" w:themeColor="text1"/>
          <w:sz w:val="24"/>
          <w:szCs w:val="24"/>
        </w:rPr>
        <w:t>game online</w:t>
      </w:r>
    </w:p>
    <w:p w14:paraId="6F2877D9" w14:textId="64B375B6" w:rsidR="00F969B8" w:rsidRDefault="00F969B8" w:rsidP="00D51FE1">
      <w:pPr>
        <w:shd w:val="clear" w:color="auto" w:fill="FFFFFF"/>
        <w:spacing w:after="0" w:line="360" w:lineRule="auto"/>
        <w:ind w:firstLine="45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Berdasarkan uraian di atas, maka dapat disimpulkan bahwa faktor yang </w:t>
      </w:r>
      <w:r w:rsidRPr="00554408">
        <w:rPr>
          <w:rFonts w:ascii="Times New Roman" w:eastAsia="Times New Roman" w:hAnsi="Times New Roman" w:cs="Times New Roman"/>
          <w:color w:val="000000" w:themeColor="text1"/>
          <w:sz w:val="24"/>
          <w:szCs w:val="24"/>
        </w:rPr>
        <w:lastRenderedPageBreak/>
        <w:t xml:space="preserve">mempengaruhi kecanduan game online yaitu keinginan yang kuat dari diri seseorang untuk mendapatkan skor tertinggi dalam </w:t>
      </w:r>
      <w:r w:rsidRPr="00957FAC">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rasa bosan berada dilingkungan sekitarnya, tidak mampu memprioritaskan aktivitas utamanya, dan kurangnya </w:t>
      </w:r>
      <w:r w:rsidRPr="00554408">
        <w:rPr>
          <w:rFonts w:ascii="Times New Roman" w:eastAsia="Times New Roman" w:hAnsi="Times New Roman" w:cs="Times New Roman"/>
          <w:i/>
          <w:iCs/>
          <w:color w:val="000000" w:themeColor="text1"/>
          <w:sz w:val="24"/>
          <w:szCs w:val="24"/>
        </w:rPr>
        <w:t>self control</w:t>
      </w:r>
      <w:r w:rsidRPr="00554408">
        <w:rPr>
          <w:rFonts w:ascii="Times New Roman" w:eastAsia="Times New Roman" w:hAnsi="Times New Roman" w:cs="Times New Roman"/>
          <w:color w:val="000000" w:themeColor="text1"/>
          <w:sz w:val="24"/>
          <w:szCs w:val="24"/>
        </w:rPr>
        <w:t xml:space="preserve">. Berdasarkan faktor-faktor tersebut, maka peneliti memilih faktor </w:t>
      </w:r>
      <w:r w:rsidRPr="00554408">
        <w:rPr>
          <w:rFonts w:ascii="Times New Roman" w:eastAsia="Times New Roman" w:hAnsi="Times New Roman" w:cs="Times New Roman"/>
          <w:i/>
          <w:iCs/>
          <w:color w:val="000000" w:themeColor="text1"/>
          <w:sz w:val="24"/>
          <w:szCs w:val="24"/>
        </w:rPr>
        <w:t>self</w:t>
      </w:r>
      <w:r>
        <w:rPr>
          <w:rFonts w:ascii="Times New Roman" w:eastAsia="Times New Roman" w:hAnsi="Times New Roman" w:cs="Times New Roman"/>
          <w:i/>
          <w:iCs/>
          <w:color w:val="000000" w:themeColor="text1"/>
          <w:sz w:val="24"/>
          <w:szCs w:val="24"/>
        </w:rPr>
        <w:t xml:space="preserve"> </w:t>
      </w:r>
      <w:r w:rsidRPr="00554408">
        <w:rPr>
          <w:rFonts w:ascii="Times New Roman" w:eastAsia="Times New Roman" w:hAnsi="Times New Roman" w:cs="Times New Roman"/>
          <w:i/>
          <w:iCs/>
          <w:color w:val="000000" w:themeColor="text1"/>
          <w:sz w:val="24"/>
          <w:szCs w:val="24"/>
        </w:rPr>
        <w:t>control</w:t>
      </w:r>
      <w:r w:rsidRPr="00554408">
        <w:rPr>
          <w:rFonts w:ascii="Times New Roman" w:eastAsia="Times New Roman" w:hAnsi="Times New Roman" w:cs="Times New Roman"/>
          <w:color w:val="000000" w:themeColor="text1"/>
          <w:sz w:val="24"/>
          <w:szCs w:val="24"/>
        </w:rPr>
        <w:t xml:space="preserve"> (kontrol diri) dalam penelitian ini. Hal ini </w:t>
      </w:r>
      <w:r>
        <w:rPr>
          <w:rFonts w:ascii="Times New Roman" w:eastAsia="Times New Roman" w:hAnsi="Times New Roman" w:cs="Times New Roman"/>
          <w:color w:val="000000" w:themeColor="text1"/>
          <w:sz w:val="24"/>
          <w:szCs w:val="24"/>
        </w:rPr>
        <w:t>sesuai dengan hasil</w:t>
      </w:r>
      <w:r w:rsidRPr="00554408">
        <w:rPr>
          <w:rFonts w:ascii="Times New Roman" w:eastAsia="Times New Roman" w:hAnsi="Times New Roman" w:cs="Times New Roman"/>
          <w:color w:val="000000" w:themeColor="text1"/>
          <w:sz w:val="24"/>
          <w:szCs w:val="24"/>
        </w:rPr>
        <w:t xml:space="preserve"> penelitian Ramdhani (2018) bahwa individu yang diberikan tugas pada akhir saat melakukan pelatihan kontrol diri untuk membentuk penulisan aktivitas fisik lainnya seperti melakukan permainan yang dapat dimainkan dengan temannya sehingga seseorang akan mampu mengurangi penggunaan </w:t>
      </w:r>
      <w:r w:rsidRPr="00766442">
        <w:rPr>
          <w:rFonts w:ascii="Times New Roman" w:eastAsia="Times New Roman" w:hAnsi="Times New Roman" w:cs="Times New Roman"/>
          <w:i/>
          <w:color w:val="000000" w:themeColor="text1"/>
          <w:sz w:val="24"/>
          <w:szCs w:val="24"/>
        </w:rPr>
        <w:t>game online</w:t>
      </w:r>
      <w:r w:rsidRPr="00554408">
        <w:rPr>
          <w:rFonts w:ascii="Times New Roman" w:eastAsia="Times New Roman" w:hAnsi="Times New Roman" w:cs="Times New Roman"/>
          <w:color w:val="000000" w:themeColor="text1"/>
          <w:sz w:val="24"/>
          <w:szCs w:val="24"/>
        </w:rPr>
        <w:t xml:space="preserve"> secara berlebihan. Menurut Muraven (2010) bahwa kontrol diri tidak dapat berkembang begitu saja, namun kontrol diri dapat dikembangkan melalui pelatihan yang diberikan secara terus menerus.  Pelatihan kontrol diri (</w:t>
      </w:r>
      <w:r w:rsidRPr="00554408">
        <w:rPr>
          <w:rFonts w:ascii="Times New Roman" w:eastAsia="Times New Roman" w:hAnsi="Times New Roman" w:cs="Times New Roman"/>
          <w:i/>
          <w:iCs/>
          <w:color w:val="000000" w:themeColor="text1"/>
          <w:sz w:val="24"/>
          <w:szCs w:val="24"/>
        </w:rPr>
        <w:t>Self-Control Training</w:t>
      </w:r>
      <w:r w:rsidRPr="00554408">
        <w:rPr>
          <w:rFonts w:ascii="Times New Roman" w:eastAsia="Times New Roman" w:hAnsi="Times New Roman" w:cs="Times New Roman"/>
          <w:color w:val="000000" w:themeColor="text1"/>
          <w:sz w:val="24"/>
          <w:szCs w:val="24"/>
        </w:rPr>
        <w:t xml:space="preserve">) memberikan banyak manfaat untuk dapat mengembangkan kontrol diri itu sendiri, dan dapat memberikan dampak hal yang positif untuk pengelolaan emosi, serta </w:t>
      </w:r>
      <w:r w:rsidRPr="00554408">
        <w:rPr>
          <w:rFonts w:ascii="Times New Roman" w:eastAsia="Times New Roman" w:hAnsi="Times New Roman" w:cs="Times New Roman"/>
          <w:color w:val="000000" w:themeColor="text1"/>
          <w:sz w:val="24"/>
          <w:szCs w:val="24"/>
        </w:rPr>
        <w:t>mengurangi perilaku yang buruk bagi tiap individu.</w:t>
      </w:r>
    </w:p>
    <w:p w14:paraId="4B5B127D" w14:textId="4561C967" w:rsidR="00F969B8" w:rsidRDefault="00F969B8" w:rsidP="00D51FE1">
      <w:pPr>
        <w:pBdr>
          <w:top w:val="nil"/>
          <w:left w:val="nil"/>
          <w:bottom w:val="nil"/>
          <w:right w:val="nil"/>
          <w:between w:val="nil"/>
        </w:pBdr>
        <w:shd w:val="clear" w:color="auto" w:fill="FFFFFF"/>
        <w:spacing w:after="0" w:line="360" w:lineRule="auto"/>
        <w:rPr>
          <w:rFonts w:ascii="Times New Roman" w:eastAsia="Times New Roman" w:hAnsi="Times New Roman" w:cs="Times New Roman"/>
          <w:b/>
          <w:color w:val="000000" w:themeColor="text1"/>
          <w:sz w:val="24"/>
          <w:szCs w:val="24"/>
        </w:rPr>
      </w:pPr>
      <w:r w:rsidRPr="00554408">
        <w:rPr>
          <w:rFonts w:ascii="Times New Roman" w:eastAsia="Times New Roman" w:hAnsi="Times New Roman" w:cs="Times New Roman"/>
          <w:b/>
          <w:color w:val="000000" w:themeColor="text1"/>
          <w:sz w:val="24"/>
          <w:szCs w:val="24"/>
        </w:rPr>
        <w:t>Pelatihan Kontrol Diri</w:t>
      </w:r>
    </w:p>
    <w:p w14:paraId="6666BD60" w14:textId="77777777" w:rsidR="00F969B8" w:rsidRPr="00554408" w:rsidRDefault="00F969B8" w:rsidP="00D51FE1">
      <w:pPr>
        <w:spacing w:after="0" w:line="360" w:lineRule="auto"/>
        <w:ind w:firstLine="72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Dalam penelitian Nofitriani (2020) Kontrol diri yaitu kemampuan atau keterampilan seseorang untuk mengelola tingkah lakunya dengan cara menahan, menekan, mengatur bahkan mengarahkan dorongan kemauan seseorang untuk pengambilan keputusan yang benar. Semakin meningkat kontrol diri seseorang maka semakin kuat pengendalian tingkah laku dalam bertentangan dengan norma sosial sehingga dapat membawa seseorang ke arah perilaku positif. Menurut Ghufron &amp; Risnawita (2012) Kontrol diri yaitu kemampuan seseorang dalam mengamati situasi pada dirinya dan lingkungan sekitarnya yang ditunjukkan dengan cara seseorang untuk menunjukkan dirinya untuk melakukan sosialisasi, berupa kemampuan pengendalian perilaku, kecenderungan yang menarik perhatian, keinginan untuk merubah perilaku ses</w:t>
      </w:r>
      <w:r>
        <w:rPr>
          <w:rFonts w:ascii="Times New Roman" w:eastAsia="Times New Roman" w:hAnsi="Times New Roman" w:cs="Times New Roman"/>
          <w:color w:val="000000" w:themeColor="text1"/>
          <w:sz w:val="24"/>
          <w:szCs w:val="24"/>
        </w:rPr>
        <w:t>u</w:t>
      </w:r>
      <w:r w:rsidRPr="00554408">
        <w:rPr>
          <w:rFonts w:ascii="Times New Roman" w:eastAsia="Times New Roman" w:hAnsi="Times New Roman" w:cs="Times New Roman"/>
          <w:color w:val="000000" w:themeColor="text1"/>
          <w:sz w:val="24"/>
          <w:szCs w:val="24"/>
        </w:rPr>
        <w:t xml:space="preserve">ai dengan pendapat orang lain bahkan dapat menyembunyikan perasaannya kepada orang lain. </w:t>
      </w:r>
      <w:r w:rsidRPr="00554408">
        <w:rPr>
          <w:rFonts w:ascii="Times New Roman" w:hAnsi="Times New Roman" w:cs="Times New Roman"/>
          <w:i/>
          <w:iCs/>
          <w:color w:val="000000" w:themeColor="text1"/>
          <w:sz w:val="24"/>
          <w:szCs w:val="24"/>
        </w:rPr>
        <w:t xml:space="preserve">Self-control </w:t>
      </w:r>
      <w:r w:rsidRPr="00554408">
        <w:rPr>
          <w:rFonts w:ascii="Times New Roman" w:hAnsi="Times New Roman" w:cs="Times New Roman"/>
          <w:color w:val="000000" w:themeColor="text1"/>
          <w:sz w:val="24"/>
          <w:szCs w:val="24"/>
        </w:rPr>
        <w:t xml:space="preserve">dapat pula diartikan sebagai suatu aktifitas yang dilakukan individu </w:t>
      </w:r>
      <w:r w:rsidRPr="00554408">
        <w:rPr>
          <w:rFonts w:ascii="Times New Roman" w:hAnsi="Times New Roman" w:cs="Times New Roman"/>
          <w:color w:val="000000" w:themeColor="text1"/>
          <w:sz w:val="24"/>
          <w:szCs w:val="24"/>
        </w:rPr>
        <w:lastRenderedPageBreak/>
        <w:t xml:space="preserve">untuk mengendaliakan tingkah laku mereka. Ghufron </w:t>
      </w:r>
      <w:r w:rsidRPr="00554408">
        <w:rPr>
          <w:rFonts w:ascii="Times New Roman" w:eastAsia="Times New Roman" w:hAnsi="Times New Roman" w:cs="Times New Roman"/>
          <w:color w:val="000000" w:themeColor="text1"/>
          <w:sz w:val="24"/>
          <w:szCs w:val="24"/>
        </w:rPr>
        <w:t xml:space="preserve">&amp; Risnawita </w:t>
      </w:r>
      <w:r w:rsidRPr="00554408">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2</w:t>
      </w:r>
      <w:r w:rsidRPr="00554408">
        <w:rPr>
          <w:rFonts w:ascii="Times New Roman" w:hAnsi="Times New Roman" w:cs="Times New Roman"/>
          <w:color w:val="000000" w:themeColor="text1"/>
          <w:sz w:val="24"/>
          <w:szCs w:val="24"/>
        </w:rPr>
        <w:t>) menyatakan bahwa pengendalian diri sangat berkaitan dengan bagaimana individu mengendalikan emosinya serta dorongan- dorongan yang terdapat pada dirinya sendiri.</w:t>
      </w:r>
    </w:p>
    <w:p w14:paraId="0D0B3AC7" w14:textId="77777777" w:rsidR="00F969B8" w:rsidRPr="00554408" w:rsidRDefault="00F969B8" w:rsidP="00D51FE1">
      <w:pPr>
        <w:autoSpaceDE w:val="0"/>
        <w:autoSpaceDN w:val="0"/>
        <w:adjustRightInd w:val="0"/>
        <w:spacing w:after="0" w:line="360" w:lineRule="auto"/>
        <w:ind w:firstLine="720"/>
        <w:jc w:val="both"/>
        <w:rPr>
          <w:rFonts w:ascii="Times New Roman" w:hAnsi="Times New Roman" w:cs="Times New Roman"/>
          <w:i/>
          <w:iCs/>
          <w:color w:val="000000" w:themeColor="text1"/>
          <w:sz w:val="24"/>
          <w:szCs w:val="24"/>
        </w:rPr>
      </w:pPr>
      <w:r w:rsidRPr="00554408">
        <w:rPr>
          <w:rFonts w:ascii="Times New Roman" w:eastAsia="Times New Roman" w:hAnsi="Times New Roman" w:cs="Times New Roman"/>
          <w:color w:val="000000" w:themeColor="text1"/>
          <w:sz w:val="24"/>
          <w:szCs w:val="24"/>
        </w:rPr>
        <w:t>Berdasarkan pendapat dari beberapa sumber di atas, maka dapat disimpulkan bahwa kontrol diri yaitu kemampuan untuk mengelola tingkah laku terhadap orang lain dan lingkungan sekitarnya untuk mengambil keputusan yang baik agar terhindar dari hal-hal yang menganggu konsentrasinya dan tidak melakukan tindakan yang negatif bagi dirinya sendiri. Kontrol diri bukanlah sesuatu yang bersifat menetap, melainkan dapat diubah atau dipelajari. Salah satu cara untuk mengubah kontrol diri adalah melalui pelatihan kontrol diri (</w:t>
      </w:r>
      <w:r w:rsidRPr="00554408">
        <w:rPr>
          <w:rFonts w:ascii="Times New Roman" w:hAnsi="Times New Roman" w:cs="Times New Roman"/>
          <w:i/>
          <w:iCs/>
          <w:color w:val="000000" w:themeColor="text1"/>
          <w:sz w:val="24"/>
          <w:szCs w:val="24"/>
        </w:rPr>
        <w:t xml:space="preserve">self-control training). </w:t>
      </w:r>
    </w:p>
    <w:p w14:paraId="2D2FCC33" w14:textId="77777777" w:rsidR="00F969B8" w:rsidRPr="00554408" w:rsidRDefault="00F969B8" w:rsidP="00D51FE1">
      <w:pPr>
        <w:shd w:val="clear" w:color="auto" w:fill="FFFFFF"/>
        <w:spacing w:after="0" w:line="360" w:lineRule="auto"/>
        <w:ind w:firstLine="360"/>
        <w:jc w:val="both"/>
        <w:rPr>
          <w:rFonts w:ascii="Times New Roman" w:hAnsi="Times New Roman" w:cs="Times New Roman"/>
          <w:color w:val="000000" w:themeColor="text1"/>
          <w:sz w:val="24"/>
          <w:szCs w:val="24"/>
        </w:rPr>
      </w:pPr>
      <w:bookmarkStart w:id="2" w:name="_Hlk56407127"/>
      <w:r w:rsidRPr="00554408">
        <w:rPr>
          <w:rFonts w:ascii="Times New Roman" w:eastAsia="Times New Roman" w:hAnsi="Times New Roman" w:cs="Times New Roman"/>
          <w:color w:val="000000" w:themeColor="text1"/>
          <w:sz w:val="24"/>
          <w:szCs w:val="24"/>
        </w:rPr>
        <w:t>Saragih (2020) mengatakan pelatihan yaitu kegiatan yang disusun untuk mengubah suatu pemahaman atau pengetahuan, sikap, bahkan keterampilan melalui proses pembelajara</w:t>
      </w:r>
      <w:bookmarkEnd w:id="2"/>
      <w:r w:rsidRPr="00554408">
        <w:rPr>
          <w:rFonts w:ascii="Times New Roman" w:eastAsia="Times New Roman" w:hAnsi="Times New Roman" w:cs="Times New Roman"/>
          <w:color w:val="000000" w:themeColor="text1"/>
          <w:sz w:val="24"/>
          <w:szCs w:val="24"/>
        </w:rPr>
        <w:t>n. Selanjutnya, menurut Simanora (2001) bahwa p</w:t>
      </w:r>
      <w:r w:rsidRPr="00554408">
        <w:rPr>
          <w:rFonts w:ascii="Times New Roman" w:hAnsi="Times New Roman" w:cs="Times New Roman"/>
          <w:color w:val="000000" w:themeColor="text1"/>
          <w:sz w:val="24"/>
          <w:szCs w:val="24"/>
        </w:rPr>
        <w:t xml:space="preserve">elatihan adalah serangkaian aktivitas yang </w:t>
      </w:r>
      <w:r w:rsidRPr="00554408">
        <w:rPr>
          <w:rFonts w:ascii="Times New Roman" w:hAnsi="Times New Roman" w:cs="Times New Roman"/>
          <w:color w:val="000000" w:themeColor="text1"/>
          <w:sz w:val="24"/>
          <w:szCs w:val="24"/>
        </w:rPr>
        <w:t>dirancang untuk meningkatkan keahlian-keahlian, pengetahuan, pengalaman, ataupu perubahan sikap individu. Artinya pelatihan adalah proses sistematik dalam pembentukan sikap, kemampuan, keahlian, pengetahuan, dan perilaku spesifik dalam rangka mengubah perilaku yang sesuai dengan tujuan dan maksud dilakukannya kegiatan (Simamora, 2001). Sedangkan Hardjana (2001) mengatakan pelatihan adalah kegiatan yang dirancang untuk meningkatkan kinerja pekerja dalam pekerjaan yang diserahkan kepadanya. Pelatihan tersebut dilakukan secara sistematis menurut prosedur serta metode yang dirancang sesuai tujuan. Selanjutnya, Edralin (2004) menyebutkan bahwa pelatihan merupakan proses intervensi yang sistematik untuk meningkatkan pengetahuan, kemampuan, dan keterampilan.</w:t>
      </w:r>
    </w:p>
    <w:p w14:paraId="25F01EC1" w14:textId="77777777" w:rsidR="00F969B8" w:rsidRPr="00554408" w:rsidRDefault="00F969B8" w:rsidP="00D51FE1">
      <w:pPr>
        <w:shd w:val="clear" w:color="auto" w:fill="FFFFFF"/>
        <w:spacing w:after="0" w:line="360" w:lineRule="auto"/>
        <w:ind w:firstLine="36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Ramadhani, Iswinarti, Zulfiana (2019) mengatakan pelatihan kontrol diri yaitu suatu metode intervensi yang digunakan dalam memberikan keterampilan pada individu agar dapat mengendalikan dorongan yang ada pada dirinya serta lingkungan sekitarnya. Yusainy (2013) pelatihan </w:t>
      </w:r>
      <w:r w:rsidRPr="00554408">
        <w:rPr>
          <w:rFonts w:ascii="Times New Roman" w:eastAsia="Times New Roman" w:hAnsi="Times New Roman" w:cs="Times New Roman"/>
          <w:color w:val="000000" w:themeColor="text1"/>
          <w:sz w:val="24"/>
          <w:szCs w:val="24"/>
        </w:rPr>
        <w:lastRenderedPageBreak/>
        <w:t xml:space="preserve">kontrol diri merupakan pelatihan yang ditujukan agar tiap individu mampu belajar untuk mengendalikan setiap tindakan yang akan dilakukan. Pelatihan kontrol diri dapat memberikan dampak positif dan dampak pada pengaruh yang diinginkan ketika seseorang ingin mengontrol dirinya bahkan pelatihan kontrol diri dapat memberikan seseorang untuk menghadapi suatu kondisi yang terjadi pada lingkungan sekitarnya (Ramadhani, Iswinarti &amp; Zulfiana, 2019). </w:t>
      </w:r>
      <w:r w:rsidRPr="00554408">
        <w:rPr>
          <w:rFonts w:ascii="Times New Roman" w:hAnsi="Times New Roman" w:cs="Times New Roman"/>
          <w:color w:val="000000" w:themeColor="text1"/>
          <w:sz w:val="24"/>
          <w:szCs w:val="24"/>
        </w:rPr>
        <w:t xml:space="preserve">Pelatihan kontrol diri sangat bermanfaat untuk dapat mengembangkan kontrol diri itu sendiri dan memberikan dampak positif dalam pengelolaan emosi dan mengurangi perilaku yang buruk bagi individu (Muraven, 2010). </w:t>
      </w:r>
    </w:p>
    <w:p w14:paraId="07D89660" w14:textId="58C9643C" w:rsidR="00F969B8" w:rsidRDefault="00F969B8" w:rsidP="00D51FE1">
      <w:pPr>
        <w:shd w:val="clear" w:color="auto" w:fill="FFFFFF"/>
        <w:spacing w:line="360" w:lineRule="auto"/>
        <w:ind w:firstLine="36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Jadi dapat disimpulkan bahwa pelatihan kontrol diri yaitu suatu metode intervensi yang digunakan dalam memberikan keterampilan pada individu agar dapat mengendalikan dorongan yang ada pada dirinya atau setiap individu mempu belajar mengendalikan setiap tindakan yang akan dilakukan.</w:t>
      </w:r>
    </w:p>
    <w:p w14:paraId="411735AD" w14:textId="77777777" w:rsidR="00D51FE1" w:rsidRPr="00554408" w:rsidRDefault="00D51FE1" w:rsidP="00D51FE1">
      <w:pPr>
        <w:shd w:val="clear" w:color="auto" w:fill="FFFFFF"/>
        <w:spacing w:line="360" w:lineRule="auto"/>
        <w:ind w:firstLine="360"/>
        <w:jc w:val="both"/>
        <w:rPr>
          <w:rFonts w:ascii="Times New Roman" w:eastAsia="Times New Roman" w:hAnsi="Times New Roman" w:cs="Times New Roman"/>
          <w:color w:val="000000" w:themeColor="text1"/>
          <w:sz w:val="24"/>
          <w:szCs w:val="24"/>
        </w:rPr>
      </w:pPr>
    </w:p>
    <w:p w14:paraId="3AA6D229" w14:textId="77777777" w:rsidR="00D51FE1" w:rsidRPr="00D51FE1" w:rsidRDefault="00D51FE1" w:rsidP="00D51FE1">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sidRPr="00D51FE1">
        <w:rPr>
          <w:rFonts w:ascii="Times New Roman" w:eastAsia="Times New Roman" w:hAnsi="Times New Roman" w:cs="Times New Roman"/>
          <w:b/>
          <w:bCs/>
          <w:color w:val="000000" w:themeColor="text1"/>
          <w:sz w:val="24"/>
          <w:szCs w:val="24"/>
        </w:rPr>
        <w:t xml:space="preserve">Aspek-Aspek Kontrol Diri  </w:t>
      </w:r>
    </w:p>
    <w:p w14:paraId="2CD95446" w14:textId="77777777" w:rsidR="00D51FE1" w:rsidRPr="00554408" w:rsidRDefault="00D51FE1" w:rsidP="00D51FE1">
      <w:pPr>
        <w:pBdr>
          <w:top w:val="nil"/>
          <w:left w:val="nil"/>
          <w:bottom w:val="nil"/>
          <w:right w:val="nil"/>
          <w:between w:val="nil"/>
        </w:pBdr>
        <w:shd w:val="clear" w:color="auto" w:fill="FFFFFF"/>
        <w:spacing w:after="0" w:line="360" w:lineRule="auto"/>
        <w:ind w:firstLine="36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Pelatihan kontrol diri dalam penelitian ini disusun berdasarkan aspek-aspek kontrol diri. Menurut Salmi et all (2018) terdapat beberapa aspek kontrol diri yaitu: </w:t>
      </w:r>
    </w:p>
    <w:p w14:paraId="2882D20E" w14:textId="77777777" w:rsidR="00D51FE1" w:rsidRPr="00554408" w:rsidRDefault="00D51FE1" w:rsidP="00F05CAD">
      <w:pPr>
        <w:numPr>
          <w:ilvl w:val="6"/>
          <w:numId w:val="4"/>
        </w:numPr>
        <w:pBdr>
          <w:top w:val="nil"/>
          <w:left w:val="nil"/>
          <w:bottom w:val="nil"/>
          <w:right w:val="nil"/>
          <w:between w:val="nil"/>
        </w:pBdr>
        <w:shd w:val="clear" w:color="auto" w:fill="FFFFFF"/>
        <w:spacing w:after="0" w:line="360" w:lineRule="auto"/>
        <w:ind w:left="284"/>
        <w:jc w:val="both"/>
        <w:rPr>
          <w:rFonts w:ascii="Times New Roman" w:eastAsia="Times New Roman" w:hAnsi="Times New Roman" w:cs="Times New Roman"/>
          <w:i/>
          <w:color w:val="000000" w:themeColor="text1"/>
          <w:sz w:val="24"/>
          <w:szCs w:val="24"/>
        </w:rPr>
      </w:pPr>
      <w:r w:rsidRPr="00554408">
        <w:rPr>
          <w:rFonts w:ascii="Times New Roman" w:eastAsia="Times New Roman" w:hAnsi="Times New Roman" w:cs="Times New Roman"/>
          <w:i/>
          <w:color w:val="000000" w:themeColor="text1"/>
          <w:sz w:val="24"/>
          <w:szCs w:val="24"/>
        </w:rPr>
        <w:t>Behavioral Control</w:t>
      </w:r>
    </w:p>
    <w:p w14:paraId="3DC127A5" w14:textId="77777777" w:rsidR="00D51FE1" w:rsidRPr="00554408" w:rsidRDefault="00D51FE1" w:rsidP="00D51FE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Behavioral Control </w:t>
      </w:r>
      <w:r w:rsidRPr="00554408">
        <w:rPr>
          <w:rFonts w:ascii="Times New Roman" w:eastAsia="Times New Roman" w:hAnsi="Times New Roman" w:cs="Times New Roman"/>
          <w:color w:val="000000" w:themeColor="text1"/>
          <w:sz w:val="24"/>
          <w:szCs w:val="24"/>
        </w:rPr>
        <w:t>yaitu seseorang menyaratkan adanya suatu informasi yang diterima kemudian ditampilkan dalam bentuk perilaku seseorang.</w:t>
      </w:r>
    </w:p>
    <w:p w14:paraId="361AC680" w14:textId="67C3E0B4" w:rsidR="00D51FE1" w:rsidRPr="00D51FE1" w:rsidRDefault="00D51FE1" w:rsidP="00F05CAD">
      <w:pPr>
        <w:pStyle w:val="ListParagraph"/>
        <w:numPr>
          <w:ilvl w:val="6"/>
          <w:numId w:val="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4"/>
          <w:szCs w:val="24"/>
        </w:rPr>
      </w:pPr>
      <w:r w:rsidRPr="00D51FE1">
        <w:rPr>
          <w:rFonts w:ascii="Times New Roman" w:eastAsia="Times New Roman" w:hAnsi="Times New Roman" w:cs="Times New Roman"/>
          <w:i/>
          <w:color w:val="000000" w:themeColor="text1"/>
          <w:sz w:val="24"/>
          <w:szCs w:val="24"/>
        </w:rPr>
        <w:t>Control Cognitive</w:t>
      </w:r>
    </w:p>
    <w:p w14:paraId="3C3DE302" w14:textId="77777777" w:rsidR="00D51FE1" w:rsidRDefault="00D51FE1" w:rsidP="00D51FE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Control Cognitive </w:t>
      </w:r>
      <w:r w:rsidRPr="00554408">
        <w:rPr>
          <w:rFonts w:ascii="Times New Roman" w:eastAsia="Times New Roman" w:hAnsi="Times New Roman" w:cs="Times New Roman"/>
          <w:color w:val="000000" w:themeColor="text1"/>
          <w:sz w:val="24"/>
          <w:szCs w:val="24"/>
        </w:rPr>
        <w:t>yaitu kemampuan seseorang dalam mengolah informasi yang tidak di inginkan dengan cara mengartikan, menilai bahkan menghubungkan suatu kejadian di dalam suatu kerangka kognitif sebagai adaptasi psikologis</w:t>
      </w:r>
      <w:r>
        <w:rPr>
          <w:rFonts w:ascii="Times New Roman" w:eastAsia="Times New Roman" w:hAnsi="Times New Roman" w:cs="Times New Roman"/>
          <w:color w:val="000000" w:themeColor="text1"/>
          <w:sz w:val="24"/>
          <w:szCs w:val="24"/>
        </w:rPr>
        <w:t>.</w:t>
      </w:r>
    </w:p>
    <w:p w14:paraId="2D3A9AA5" w14:textId="4C606211" w:rsidR="00D51FE1" w:rsidRPr="00D51FE1" w:rsidRDefault="00D51FE1" w:rsidP="00F05CAD">
      <w:pPr>
        <w:pStyle w:val="ListParagraph"/>
        <w:numPr>
          <w:ilvl w:val="6"/>
          <w:numId w:val="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4"/>
          <w:szCs w:val="24"/>
        </w:rPr>
      </w:pPr>
      <w:r w:rsidRPr="00D51FE1">
        <w:rPr>
          <w:rFonts w:ascii="Times New Roman" w:eastAsia="Times New Roman" w:hAnsi="Times New Roman" w:cs="Times New Roman"/>
          <w:i/>
          <w:color w:val="000000" w:themeColor="text1"/>
          <w:sz w:val="24"/>
          <w:szCs w:val="24"/>
        </w:rPr>
        <w:t>Decision Control</w:t>
      </w:r>
    </w:p>
    <w:p w14:paraId="3C4B7A64" w14:textId="77777777" w:rsidR="00D51FE1" w:rsidRPr="00554408" w:rsidRDefault="00D51FE1" w:rsidP="00D51FE1">
      <w:pPr>
        <w:shd w:val="clear" w:color="auto" w:fill="FFFFFF"/>
        <w:spacing w:line="360" w:lineRule="auto"/>
        <w:ind w:firstLine="72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Decision Control </w:t>
      </w:r>
      <w:r w:rsidRPr="00554408">
        <w:rPr>
          <w:rFonts w:ascii="Times New Roman" w:eastAsia="Times New Roman" w:hAnsi="Times New Roman" w:cs="Times New Roman"/>
          <w:color w:val="000000" w:themeColor="text1"/>
          <w:sz w:val="24"/>
          <w:szCs w:val="24"/>
        </w:rPr>
        <w:t>yaitu kemampuan seseorang untuk memilih hasil atau kemampuan seseorang untuk bertindak berdasarkan pada sesuatu yang diyakini dan di setujui pada dirinya sendiri.</w:t>
      </w:r>
    </w:p>
    <w:p w14:paraId="36A32EFD" w14:textId="77777777" w:rsidR="00D51FE1" w:rsidRPr="00554408" w:rsidRDefault="00D51FE1" w:rsidP="00D51FE1">
      <w:pPr>
        <w:shd w:val="clear" w:color="auto" w:fill="FFFFFF"/>
        <w:spacing w:after="0" w:line="360" w:lineRule="auto"/>
        <w:ind w:firstLine="36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Sedangkan menurut Tangney, Baumeister &amp; Boone (2004) mengatakan beberapa aspek-aspek kontrol diri sebagai berikut :</w:t>
      </w:r>
    </w:p>
    <w:p w14:paraId="2D4E5F87" w14:textId="032563C0" w:rsidR="00D51FE1" w:rsidRDefault="00D51FE1" w:rsidP="00F05CAD">
      <w:pPr>
        <w:numPr>
          <w:ilvl w:val="0"/>
          <w:numId w:val="5"/>
        </w:numPr>
        <w:pBdr>
          <w:top w:val="nil"/>
          <w:left w:val="nil"/>
          <w:bottom w:val="nil"/>
          <w:right w:val="nil"/>
          <w:between w:val="nil"/>
        </w:pBdr>
        <w:spacing w:after="0" w:line="360" w:lineRule="auto"/>
        <w:ind w:left="284" w:hanging="308"/>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lastRenderedPageBreak/>
        <w:t>Achievement and Task Performance</w:t>
      </w:r>
      <w:r w:rsidRPr="00554408">
        <w:rPr>
          <w:rFonts w:ascii="Times New Roman" w:eastAsia="Times New Roman" w:hAnsi="Times New Roman" w:cs="Times New Roman"/>
          <w:color w:val="000000" w:themeColor="text1"/>
          <w:sz w:val="24"/>
          <w:szCs w:val="24"/>
        </w:rPr>
        <w:t xml:space="preserve"> </w:t>
      </w:r>
    </w:p>
    <w:p w14:paraId="4C70777E" w14:textId="77777777" w:rsidR="00D51FE1" w:rsidRPr="00554408" w:rsidRDefault="00D51FE1" w:rsidP="00D51FE1">
      <w:pPr>
        <w:pBdr>
          <w:top w:val="nil"/>
          <w:left w:val="nil"/>
          <w:bottom w:val="nil"/>
          <w:right w:val="nil"/>
          <w:between w:val="nil"/>
        </w:pBdr>
        <w:spacing w:after="0" w:line="360" w:lineRule="auto"/>
        <w:ind w:left="284"/>
        <w:jc w:val="both"/>
        <w:rPr>
          <w:rFonts w:ascii="Times New Roman" w:eastAsia="Times New Roman" w:hAnsi="Times New Roman" w:cs="Times New Roman"/>
          <w:color w:val="000000" w:themeColor="text1"/>
          <w:sz w:val="24"/>
          <w:szCs w:val="24"/>
        </w:rPr>
      </w:pPr>
    </w:p>
    <w:p w14:paraId="32B379B0" w14:textId="13E7AF7A" w:rsidR="00D51FE1" w:rsidRPr="00554408" w:rsidRDefault="00D51FE1" w:rsidP="00D51FE1">
      <w:pPr>
        <w:spacing w:after="0" w:line="360" w:lineRule="auto"/>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Individu dengan kontrol diri yang tinggi dapat mencapai nilai yang lebih baik karena mampu menyelesaikan tugas tepat waktu, tidak bersantai karena akan mengganggu pekerjaan, menggunakan waktu belajar dengan efektif, memilih kursus yang sesuai dan menjaga agar gangguan emosi tidak menggangu kinerja.</w:t>
      </w:r>
    </w:p>
    <w:p w14:paraId="2A501EE5" w14:textId="77777777" w:rsidR="00D51FE1" w:rsidRPr="00554408" w:rsidRDefault="00D51FE1" w:rsidP="00F05CAD">
      <w:pPr>
        <w:numPr>
          <w:ilvl w:val="0"/>
          <w:numId w:val="5"/>
        </w:numPr>
        <w:pBdr>
          <w:top w:val="nil"/>
          <w:left w:val="nil"/>
          <w:bottom w:val="nil"/>
          <w:right w:val="nil"/>
          <w:between w:val="nil"/>
        </w:pBdr>
        <w:spacing w:after="0" w:line="360" w:lineRule="auto"/>
        <w:ind w:left="426" w:hanging="45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Impulse control </w:t>
      </w:r>
      <w:r w:rsidRPr="00554408">
        <w:rPr>
          <w:rFonts w:ascii="Times New Roman" w:eastAsia="Times New Roman" w:hAnsi="Times New Roman" w:cs="Times New Roman"/>
          <w:color w:val="000000" w:themeColor="text1"/>
          <w:sz w:val="24"/>
          <w:szCs w:val="24"/>
        </w:rPr>
        <w:t>(kontrol impuls)</w:t>
      </w:r>
    </w:p>
    <w:p w14:paraId="5EBDF561" w14:textId="77777777" w:rsidR="00D51FE1" w:rsidRPr="00554408" w:rsidRDefault="00D51FE1" w:rsidP="00D51FE1">
      <w:pPr>
        <w:spacing w:after="0" w:line="360" w:lineRule="auto"/>
        <w:ind w:firstLine="36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Kontrol diri akan berkontribusi pada keberhasilan regulasi impuls sehingga individu yang memiliki skor rendah dalam kontrol diri akan memiliki tingkat yang lebih tinggi dalam disfungsional impuls dan perilaku</w:t>
      </w:r>
    </w:p>
    <w:p w14:paraId="387B814D" w14:textId="77777777" w:rsidR="00D51FE1" w:rsidRPr="00554408" w:rsidRDefault="00D51FE1" w:rsidP="00F05CAD">
      <w:pPr>
        <w:numPr>
          <w:ilvl w:val="0"/>
          <w:numId w:val="5"/>
        </w:numPr>
        <w:pBdr>
          <w:top w:val="nil"/>
          <w:left w:val="nil"/>
          <w:bottom w:val="nil"/>
          <w:right w:val="nil"/>
          <w:between w:val="nil"/>
        </w:pBdr>
        <w:spacing w:after="0" w:line="360" w:lineRule="auto"/>
        <w:ind w:left="426" w:hanging="45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Adjustment </w:t>
      </w:r>
      <w:r w:rsidRPr="00554408">
        <w:rPr>
          <w:rFonts w:ascii="Times New Roman" w:eastAsia="Times New Roman" w:hAnsi="Times New Roman" w:cs="Times New Roman"/>
          <w:color w:val="000000" w:themeColor="text1"/>
          <w:sz w:val="24"/>
          <w:szCs w:val="24"/>
        </w:rPr>
        <w:t>(penyesuaian)</w:t>
      </w:r>
    </w:p>
    <w:p w14:paraId="751C327F" w14:textId="77777777" w:rsidR="00D51FE1" w:rsidRPr="00554408" w:rsidRDefault="00D51FE1" w:rsidP="00D51FE1">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Banyak masalah dan kelainan psikologis melibatkan beberapa kegagalan regulasi diri.  </w:t>
      </w:r>
    </w:p>
    <w:p w14:paraId="55CA35EF" w14:textId="7C91342D" w:rsidR="00D51FE1" w:rsidRPr="00D51FE1" w:rsidRDefault="00D51FE1" w:rsidP="00F05CAD">
      <w:pPr>
        <w:numPr>
          <w:ilvl w:val="0"/>
          <w:numId w:val="5"/>
        </w:numPr>
        <w:pBdr>
          <w:top w:val="nil"/>
          <w:left w:val="nil"/>
          <w:bottom w:val="nil"/>
          <w:right w:val="nil"/>
          <w:between w:val="nil"/>
        </w:pBdr>
        <w:spacing w:after="0" w:line="360" w:lineRule="auto"/>
        <w:ind w:left="426" w:hanging="45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Interpersonal relationship </w:t>
      </w:r>
    </w:p>
    <w:p w14:paraId="4983FF25" w14:textId="77777777" w:rsidR="00D51FE1" w:rsidRPr="00554408" w:rsidRDefault="00D51FE1" w:rsidP="00D51FE1">
      <w:pPr>
        <w:shd w:val="clear" w:color="auto" w:fill="FFFFFF"/>
        <w:spacing w:after="0" w:line="360" w:lineRule="auto"/>
        <w:ind w:firstLine="426"/>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 xml:space="preserve">Kontrol diri yang tinggi mestinya membuat individu lebih baik, lebih memiliki hubungan yang diinginkan dan bisa berkontribusi pada kesuksesan dalam berbagai macam hubungan. Kontrol diri dapat berkontribusi secara langsung terhadap interaksi yang </w:t>
      </w:r>
      <w:r w:rsidRPr="00554408">
        <w:rPr>
          <w:rFonts w:ascii="Times New Roman" w:eastAsia="Times New Roman" w:hAnsi="Times New Roman" w:cs="Times New Roman"/>
          <w:color w:val="000000" w:themeColor="text1"/>
          <w:sz w:val="24"/>
          <w:szCs w:val="24"/>
        </w:rPr>
        <w:t>harmonis seperti menahan diri untuk tidak mengatakan hal-hal yang menyakitkan orang lai. Kontrol diri yang rendah dapat menyebabkan ledakan amarah dan perilaku agresif.</w:t>
      </w:r>
    </w:p>
    <w:p w14:paraId="4ED1D1F1" w14:textId="77777777" w:rsidR="00D51FE1" w:rsidRPr="00554408" w:rsidRDefault="00D51FE1" w:rsidP="00F05CAD">
      <w:pPr>
        <w:numPr>
          <w:ilvl w:val="0"/>
          <w:numId w:val="5"/>
        </w:numPr>
        <w:pBdr>
          <w:top w:val="nil"/>
          <w:left w:val="nil"/>
          <w:bottom w:val="nil"/>
          <w:right w:val="nil"/>
          <w:between w:val="nil"/>
        </w:pBdr>
        <w:spacing w:after="0" w:line="360" w:lineRule="auto"/>
        <w:ind w:left="284" w:hanging="308"/>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i/>
          <w:color w:val="000000" w:themeColor="text1"/>
          <w:sz w:val="24"/>
          <w:szCs w:val="24"/>
        </w:rPr>
        <w:t xml:space="preserve">Moral emotion </w:t>
      </w:r>
      <w:r w:rsidRPr="00554408">
        <w:rPr>
          <w:rFonts w:ascii="Times New Roman" w:eastAsia="Times New Roman" w:hAnsi="Times New Roman" w:cs="Times New Roman"/>
          <w:color w:val="000000" w:themeColor="text1"/>
          <w:sz w:val="24"/>
          <w:szCs w:val="24"/>
        </w:rPr>
        <w:t>(emosi moral)</w:t>
      </w:r>
    </w:p>
    <w:p w14:paraId="626FFB2B" w14:textId="121F6AFA" w:rsidR="00D51FE1" w:rsidRDefault="00D51FE1" w:rsidP="00D51FE1">
      <w:pPr>
        <w:shd w:val="clear" w:color="auto" w:fill="FFFFFF"/>
        <w:spacing w:line="360" w:lineRule="auto"/>
        <w:ind w:firstLine="720"/>
        <w:jc w:val="both"/>
        <w:rPr>
          <w:rFonts w:ascii="Times New Roman" w:eastAsia="Times New Roman" w:hAnsi="Times New Roman" w:cs="Times New Roman"/>
          <w:color w:val="000000" w:themeColor="text1"/>
          <w:sz w:val="24"/>
          <w:szCs w:val="24"/>
        </w:rPr>
      </w:pPr>
      <w:r w:rsidRPr="00554408">
        <w:rPr>
          <w:rFonts w:ascii="Times New Roman" w:eastAsia="Times New Roman" w:hAnsi="Times New Roman" w:cs="Times New Roman"/>
          <w:color w:val="000000" w:themeColor="text1"/>
          <w:sz w:val="24"/>
          <w:szCs w:val="24"/>
        </w:rPr>
        <w:t>Emosi moral merupakan domain yang berpotensi relevan untuk mengendalikan diri dari rasa malu dan bersalah yang dikaitkan dengan hasil interpersonal dan pribadi. Individu dengan kontrol diri yang rendah cenderung mengalami perasaan malu dan penolakan dibandingkan memperbaiki atas pelanggaran yang dilakukan.</w:t>
      </w:r>
    </w:p>
    <w:p w14:paraId="6FD5D8A6" w14:textId="0B0368F5" w:rsidR="00D51FE1" w:rsidRDefault="00D51FE1" w:rsidP="00D51FE1">
      <w:pPr>
        <w:shd w:val="clear" w:color="auto" w:fill="FFFFFF"/>
        <w:spacing w:after="0" w:line="360" w:lineRule="auto"/>
        <w:ind w:firstLine="709"/>
        <w:jc w:val="both"/>
        <w:rPr>
          <w:rFonts w:ascii="Times New Roman" w:hAnsi="Times New Roman" w:cs="Times New Roman"/>
          <w:color w:val="000000" w:themeColor="text1"/>
          <w:spacing w:val="-6"/>
          <w:sz w:val="24"/>
          <w:szCs w:val="24"/>
        </w:rPr>
      </w:pPr>
      <w:r w:rsidRPr="00554408">
        <w:rPr>
          <w:rFonts w:ascii="Times New Roman" w:eastAsia="Times New Roman" w:hAnsi="Times New Roman" w:cs="Times New Roman"/>
          <w:color w:val="000000" w:themeColor="text1"/>
          <w:sz w:val="24"/>
          <w:szCs w:val="24"/>
        </w:rPr>
        <w:t xml:space="preserve">Berdasarkan uraian pada aspek tersebut, maka aspek kontrol diri dalam penelitian meliputi aspek </w:t>
      </w:r>
      <w:r w:rsidRPr="00554408">
        <w:rPr>
          <w:rFonts w:ascii="Times New Roman" w:eastAsia="Times New Roman" w:hAnsi="Times New Roman" w:cs="Times New Roman"/>
          <w:i/>
          <w:color w:val="000000" w:themeColor="text1"/>
          <w:sz w:val="24"/>
          <w:szCs w:val="24"/>
        </w:rPr>
        <w:t>Behavioral Control, Control Cognitive</w:t>
      </w:r>
      <w:r w:rsidRPr="00554408">
        <w:rPr>
          <w:rFonts w:ascii="Times New Roman" w:eastAsia="Times New Roman" w:hAnsi="Times New Roman" w:cs="Times New Roman"/>
          <w:color w:val="000000" w:themeColor="text1"/>
          <w:sz w:val="24"/>
          <w:szCs w:val="24"/>
        </w:rPr>
        <w:t xml:space="preserve"> dan aspek </w:t>
      </w:r>
      <w:r w:rsidRPr="00554408">
        <w:rPr>
          <w:rFonts w:ascii="Times New Roman" w:eastAsia="Times New Roman" w:hAnsi="Times New Roman" w:cs="Times New Roman"/>
          <w:i/>
          <w:color w:val="000000" w:themeColor="text1"/>
          <w:sz w:val="24"/>
          <w:szCs w:val="24"/>
        </w:rPr>
        <w:t>Decision Control</w:t>
      </w:r>
      <w:r w:rsidRPr="00554408">
        <w:rPr>
          <w:rFonts w:ascii="Times New Roman" w:hAnsi="Times New Roman" w:cs="Times New Roman"/>
          <w:color w:val="000000" w:themeColor="text1"/>
          <w:spacing w:val="-6"/>
          <w:sz w:val="24"/>
          <w:szCs w:val="24"/>
        </w:rPr>
        <w:t xml:space="preserve">. Aspek </w:t>
      </w:r>
      <w:r w:rsidRPr="00554408">
        <w:rPr>
          <w:rFonts w:ascii="Times New Roman" w:hAnsi="Times New Roman" w:cs="Times New Roman"/>
          <w:color w:val="000000" w:themeColor="text1"/>
          <w:spacing w:val="-4"/>
          <w:sz w:val="24"/>
          <w:szCs w:val="24"/>
        </w:rPr>
        <w:t xml:space="preserve">ini </w:t>
      </w:r>
      <w:r w:rsidRPr="00554408">
        <w:rPr>
          <w:rFonts w:ascii="Times New Roman" w:hAnsi="Times New Roman" w:cs="Times New Roman"/>
          <w:color w:val="000000" w:themeColor="text1"/>
          <w:spacing w:val="-6"/>
          <w:sz w:val="24"/>
          <w:szCs w:val="24"/>
        </w:rPr>
        <w:t xml:space="preserve">bergerak </w:t>
      </w:r>
      <w:r w:rsidRPr="00554408">
        <w:rPr>
          <w:rFonts w:ascii="Times New Roman" w:hAnsi="Times New Roman" w:cs="Times New Roman"/>
          <w:color w:val="000000" w:themeColor="text1"/>
          <w:spacing w:val="-5"/>
          <w:sz w:val="24"/>
          <w:szCs w:val="24"/>
        </w:rPr>
        <w:t xml:space="preserve">dari </w:t>
      </w:r>
      <w:r w:rsidRPr="00554408">
        <w:rPr>
          <w:rFonts w:ascii="Times New Roman" w:hAnsi="Times New Roman" w:cs="Times New Roman"/>
          <w:color w:val="000000" w:themeColor="text1"/>
          <w:spacing w:val="-6"/>
          <w:sz w:val="24"/>
          <w:szCs w:val="24"/>
        </w:rPr>
        <w:t xml:space="preserve">kognisi </w:t>
      </w:r>
      <w:r w:rsidRPr="00554408">
        <w:rPr>
          <w:rFonts w:ascii="Times New Roman" w:hAnsi="Times New Roman" w:cs="Times New Roman"/>
          <w:color w:val="000000" w:themeColor="text1"/>
          <w:spacing w:val="-5"/>
          <w:sz w:val="24"/>
          <w:szCs w:val="24"/>
        </w:rPr>
        <w:t xml:space="preserve">atau </w:t>
      </w:r>
      <w:r w:rsidRPr="00554408">
        <w:rPr>
          <w:rFonts w:ascii="Times New Roman" w:hAnsi="Times New Roman" w:cs="Times New Roman"/>
          <w:color w:val="000000" w:themeColor="text1"/>
          <w:spacing w:val="-6"/>
          <w:sz w:val="24"/>
          <w:szCs w:val="24"/>
        </w:rPr>
        <w:t xml:space="preserve">pemikiran, pengambilan keputusan, </w:t>
      </w:r>
      <w:r w:rsidRPr="00554408">
        <w:rPr>
          <w:rFonts w:ascii="Times New Roman" w:hAnsi="Times New Roman" w:cs="Times New Roman"/>
          <w:color w:val="000000" w:themeColor="text1"/>
          <w:spacing w:val="-5"/>
          <w:sz w:val="24"/>
          <w:szCs w:val="24"/>
        </w:rPr>
        <w:t xml:space="preserve">dan </w:t>
      </w:r>
      <w:r w:rsidRPr="00554408">
        <w:rPr>
          <w:rFonts w:ascii="Times New Roman" w:hAnsi="Times New Roman" w:cs="Times New Roman"/>
          <w:color w:val="000000" w:themeColor="text1"/>
          <w:spacing w:val="-6"/>
          <w:sz w:val="24"/>
          <w:szCs w:val="24"/>
        </w:rPr>
        <w:t xml:space="preserve">menuju perilaku individu. Ketiga aspek tersebut yang </w:t>
      </w:r>
      <w:r w:rsidRPr="00554408">
        <w:rPr>
          <w:rFonts w:ascii="Times New Roman" w:hAnsi="Times New Roman" w:cs="Times New Roman"/>
          <w:color w:val="000000" w:themeColor="text1"/>
          <w:spacing w:val="-5"/>
          <w:sz w:val="24"/>
          <w:szCs w:val="24"/>
        </w:rPr>
        <w:t xml:space="preserve">akan </w:t>
      </w:r>
      <w:r w:rsidRPr="00554408">
        <w:rPr>
          <w:rFonts w:ascii="Times New Roman" w:hAnsi="Times New Roman" w:cs="Times New Roman"/>
          <w:color w:val="000000" w:themeColor="text1"/>
          <w:spacing w:val="-6"/>
          <w:sz w:val="24"/>
          <w:szCs w:val="24"/>
        </w:rPr>
        <w:t xml:space="preserve">dijadikan </w:t>
      </w:r>
      <w:r w:rsidRPr="00554408">
        <w:rPr>
          <w:rFonts w:ascii="Times New Roman" w:hAnsi="Times New Roman" w:cs="Times New Roman"/>
          <w:color w:val="000000" w:themeColor="text1"/>
          <w:spacing w:val="-5"/>
          <w:sz w:val="24"/>
          <w:szCs w:val="24"/>
        </w:rPr>
        <w:t xml:space="preserve">dasar </w:t>
      </w:r>
      <w:r w:rsidRPr="00554408">
        <w:rPr>
          <w:rFonts w:ascii="Times New Roman" w:hAnsi="Times New Roman" w:cs="Times New Roman"/>
          <w:color w:val="000000" w:themeColor="text1"/>
          <w:spacing w:val="-6"/>
          <w:sz w:val="24"/>
          <w:szCs w:val="24"/>
        </w:rPr>
        <w:t xml:space="preserve">pelatihan control diri. </w:t>
      </w:r>
    </w:p>
    <w:p w14:paraId="152C2B5E" w14:textId="77777777" w:rsidR="00D51FE1" w:rsidRPr="00DA0387" w:rsidRDefault="00D51FE1" w:rsidP="00D51FE1">
      <w:pPr>
        <w:autoSpaceDE w:val="0"/>
        <w:autoSpaceDN w:val="0"/>
        <w:adjustRightInd w:val="0"/>
        <w:spacing w:after="0" w:line="360" w:lineRule="auto"/>
        <w:ind w:firstLine="720"/>
        <w:jc w:val="both"/>
        <w:rPr>
          <w:rFonts w:ascii="Times New Roman" w:hAnsi="Times New Roman" w:cs="Times New Roman"/>
          <w:b/>
          <w:bCs/>
          <w:sz w:val="24"/>
          <w:szCs w:val="24"/>
        </w:rPr>
      </w:pPr>
      <w:r w:rsidRPr="00DA0387">
        <w:rPr>
          <w:rFonts w:ascii="Times New Roman" w:hAnsi="Times New Roman" w:cs="Times New Roman"/>
          <w:sz w:val="24"/>
          <w:szCs w:val="24"/>
        </w:rPr>
        <w:t xml:space="preserve">Beberapa hasil penelitian yang mengungkapkan bahwa pelatihan control diri dapat mengurangi tingkat kecanduan terhadap game online. Penelitian yang dilakukan oleh Ria </w:t>
      </w:r>
      <w:r w:rsidRPr="00DA0387">
        <w:rPr>
          <w:rFonts w:ascii="Times New Roman" w:hAnsi="Times New Roman" w:cs="Times New Roman"/>
          <w:sz w:val="24"/>
          <w:szCs w:val="24"/>
        </w:rPr>
        <w:lastRenderedPageBreak/>
        <w:t xml:space="preserve">Fatma Ramadhani, Iswinarti, &amp; Uun Zulfiana (2018) bahwa adanya pengaruh secara signifikan pelatihan kontrol diri terhadap tingkat </w:t>
      </w:r>
      <w:r w:rsidRPr="00DA0387">
        <w:rPr>
          <w:rFonts w:ascii="Times New Roman" w:hAnsi="Times New Roman" w:cs="Times New Roman"/>
          <w:i/>
          <w:iCs/>
          <w:sz w:val="24"/>
          <w:szCs w:val="24"/>
        </w:rPr>
        <w:t xml:space="preserve">internet gaming disorder </w:t>
      </w:r>
      <w:r w:rsidRPr="00DA0387">
        <w:rPr>
          <w:rFonts w:ascii="Times New Roman" w:hAnsi="Times New Roman" w:cs="Times New Roman"/>
          <w:sz w:val="24"/>
          <w:szCs w:val="24"/>
        </w:rPr>
        <w:t xml:space="preserve">(p = 0,04 dimana nilai p&lt; 0,05). Dengan begitu, pelatihan kontrol diri dapat menurunkan </w:t>
      </w:r>
      <w:r w:rsidRPr="00DA0387">
        <w:rPr>
          <w:rFonts w:ascii="Times New Roman" w:hAnsi="Times New Roman" w:cs="Times New Roman"/>
          <w:i/>
          <w:iCs/>
          <w:sz w:val="24"/>
          <w:szCs w:val="24"/>
        </w:rPr>
        <w:t xml:space="preserve">internet gaming disorder </w:t>
      </w:r>
      <w:r w:rsidRPr="00DA0387">
        <w:rPr>
          <w:rFonts w:ascii="Times New Roman" w:hAnsi="Times New Roman" w:cs="Times New Roman"/>
          <w:sz w:val="24"/>
          <w:szCs w:val="24"/>
        </w:rPr>
        <w:t>pada anak usia sekolah.</w:t>
      </w:r>
    </w:p>
    <w:p w14:paraId="5A886C2F" w14:textId="5FC4749A" w:rsidR="00D51FE1" w:rsidRDefault="00D51FE1" w:rsidP="00D51FE1">
      <w:pPr>
        <w:autoSpaceDE w:val="0"/>
        <w:autoSpaceDN w:val="0"/>
        <w:adjustRightInd w:val="0"/>
        <w:spacing w:after="0" w:line="360" w:lineRule="auto"/>
        <w:ind w:firstLine="720"/>
        <w:jc w:val="both"/>
        <w:rPr>
          <w:rFonts w:ascii="Times New Roman" w:hAnsi="Times New Roman" w:cs="Times New Roman"/>
          <w:sz w:val="24"/>
          <w:szCs w:val="24"/>
        </w:rPr>
      </w:pPr>
      <w:r w:rsidRPr="00DA0387">
        <w:rPr>
          <w:rFonts w:ascii="Times New Roman" w:hAnsi="Times New Roman" w:cs="Times New Roman"/>
          <w:sz w:val="24"/>
          <w:szCs w:val="24"/>
        </w:rPr>
        <w:t xml:space="preserve">Pelatihan kontrol diri sangat bermanfaat untuk dapat mengembangkan kontrol diri itu sendiri dan memberikan dampak positif dalam pengelolaan emosi dan mengurangi perilaku yang buruk bagi individu (Muraven, 2010). Selanjutnya, berdasarkan hasil penelitian dari Ferry Hernoyo Budhi, Endang Sri Indrawati (2016) bahwa terdapat hubungan negatif yang signifikan antara kontrol diri dengan intensitas bermain </w:t>
      </w:r>
      <w:r w:rsidRPr="00DA0387">
        <w:rPr>
          <w:rFonts w:ascii="Times New Roman" w:hAnsi="Times New Roman" w:cs="Times New Roman"/>
          <w:i/>
          <w:iCs/>
          <w:sz w:val="24"/>
          <w:szCs w:val="24"/>
        </w:rPr>
        <w:t xml:space="preserve">game online </w:t>
      </w:r>
      <w:r w:rsidRPr="00DA0387">
        <w:rPr>
          <w:rFonts w:ascii="Times New Roman" w:hAnsi="Times New Roman" w:cs="Times New Roman"/>
          <w:sz w:val="24"/>
          <w:szCs w:val="24"/>
        </w:rPr>
        <w:t xml:space="preserve">pada mahasiswa pemain </w:t>
      </w:r>
      <w:r w:rsidRPr="00DA0387">
        <w:rPr>
          <w:rFonts w:ascii="Times New Roman" w:hAnsi="Times New Roman" w:cs="Times New Roman"/>
          <w:i/>
          <w:iCs/>
          <w:sz w:val="24"/>
          <w:szCs w:val="24"/>
        </w:rPr>
        <w:t>game online</w:t>
      </w:r>
      <w:r w:rsidRPr="00DA0387">
        <w:rPr>
          <w:rFonts w:ascii="Times New Roman" w:hAnsi="Times New Roman" w:cs="Times New Roman"/>
          <w:sz w:val="24"/>
          <w:szCs w:val="24"/>
        </w:rPr>
        <w:t xml:space="preserve">. Semakin rendah kontrol diri maka semakin tinggi intensitas bermain </w:t>
      </w:r>
      <w:r w:rsidRPr="00DA0387">
        <w:rPr>
          <w:rFonts w:ascii="Times New Roman" w:hAnsi="Times New Roman" w:cs="Times New Roman"/>
          <w:i/>
          <w:iCs/>
          <w:sz w:val="24"/>
          <w:szCs w:val="24"/>
        </w:rPr>
        <w:t xml:space="preserve">game online </w:t>
      </w:r>
      <w:r w:rsidRPr="00DA0387">
        <w:rPr>
          <w:rFonts w:ascii="Times New Roman" w:hAnsi="Times New Roman" w:cs="Times New Roman"/>
          <w:sz w:val="24"/>
          <w:szCs w:val="24"/>
        </w:rPr>
        <w:t>yang dimunculkan, demikian pula sebaliknya.</w:t>
      </w:r>
    </w:p>
    <w:p w14:paraId="0B2FB46B" w14:textId="77777777" w:rsidR="00F75052" w:rsidRDefault="00F75052" w:rsidP="00520AAB">
      <w:pPr>
        <w:pStyle w:val="ListParagraph"/>
        <w:spacing w:after="0" w:line="360" w:lineRule="auto"/>
        <w:ind w:left="0"/>
        <w:jc w:val="center"/>
        <w:rPr>
          <w:rFonts w:ascii="Times New Roman" w:hAnsi="Times New Roman" w:cs="Times New Roman"/>
          <w:b/>
          <w:bCs/>
          <w:sz w:val="24"/>
          <w:szCs w:val="24"/>
        </w:rPr>
      </w:pPr>
    </w:p>
    <w:p w14:paraId="31E4841C" w14:textId="1B118BDF" w:rsidR="00BC3698" w:rsidRDefault="00BC3698" w:rsidP="00F75052">
      <w:pPr>
        <w:pStyle w:val="ListParagraph"/>
        <w:spacing w:after="0" w:line="360" w:lineRule="auto"/>
        <w:ind w:left="0"/>
        <w:jc w:val="center"/>
        <w:rPr>
          <w:rFonts w:ascii="Times New Roman" w:hAnsi="Times New Roman" w:cs="Times New Roman"/>
          <w:b/>
          <w:bCs/>
          <w:sz w:val="24"/>
          <w:szCs w:val="24"/>
        </w:rPr>
      </w:pPr>
      <w:r w:rsidRPr="007745A1">
        <w:rPr>
          <w:rFonts w:ascii="Times New Roman" w:hAnsi="Times New Roman" w:cs="Times New Roman"/>
          <w:b/>
          <w:bCs/>
          <w:sz w:val="24"/>
          <w:szCs w:val="24"/>
        </w:rPr>
        <w:t>MET</w:t>
      </w:r>
      <w:r w:rsidR="006E25B3">
        <w:rPr>
          <w:rFonts w:ascii="Times New Roman" w:hAnsi="Times New Roman" w:cs="Times New Roman"/>
          <w:b/>
          <w:bCs/>
          <w:sz w:val="24"/>
          <w:szCs w:val="24"/>
        </w:rPr>
        <w:t>ODE</w:t>
      </w:r>
    </w:p>
    <w:p w14:paraId="3A3F4D43" w14:textId="0D247FB1" w:rsidR="005845D0" w:rsidRDefault="005845D0" w:rsidP="00D87C05">
      <w:pPr>
        <w:pBdr>
          <w:top w:val="nil"/>
          <w:left w:val="nil"/>
          <w:bottom w:val="nil"/>
          <w:right w:val="nil"/>
          <w:between w:val="nil"/>
        </w:pBdr>
        <w:spacing w:after="0" w:line="360" w:lineRule="auto"/>
        <w:ind w:firstLine="540"/>
        <w:jc w:val="both"/>
        <w:rPr>
          <w:rFonts w:ascii="Times New Roman" w:hAnsi="Times New Roman" w:cs="Times New Roman"/>
          <w:sz w:val="24"/>
          <w:szCs w:val="24"/>
          <w:lang w:val="en-US"/>
        </w:rPr>
      </w:pPr>
      <w:bookmarkStart w:id="3" w:name="_Hlk90966791"/>
      <w:r w:rsidRPr="00554408">
        <w:rPr>
          <w:rFonts w:ascii="Times New Roman" w:eastAsia="Times New Roman" w:hAnsi="Times New Roman" w:cs="Times New Roman"/>
          <w:color w:val="000000" w:themeColor="text1"/>
          <w:sz w:val="24"/>
          <w:szCs w:val="24"/>
        </w:rPr>
        <w:t>Subjek penelitian ini adalah mahasiswa kelompok umur 20-24 tahun</w:t>
      </w:r>
      <w:r>
        <w:rPr>
          <w:rFonts w:ascii="Times New Roman" w:hAnsi="Times New Roman" w:cs="Times New Roman"/>
          <w:color w:val="FF0000"/>
          <w:sz w:val="24"/>
          <w:szCs w:val="24"/>
        </w:rPr>
        <w:t xml:space="preserve">. </w:t>
      </w:r>
      <w:bookmarkEnd w:id="3"/>
      <w:r w:rsidRPr="00834600">
        <w:rPr>
          <w:rFonts w:ascii="Times New Roman" w:hAnsi="Times New Roman" w:cs="Times New Roman"/>
          <w:sz w:val="24"/>
          <w:szCs w:val="24"/>
        </w:rPr>
        <w:t xml:space="preserve">Data observasi awal dengan </w:t>
      </w:r>
      <w:r w:rsidRPr="00834600">
        <w:rPr>
          <w:rFonts w:ascii="Times New Roman" w:hAnsi="Times New Roman" w:cs="Times New Roman"/>
          <w:sz w:val="24"/>
          <w:szCs w:val="24"/>
        </w:rPr>
        <w:t xml:space="preserve">jumlah responden yang berpartisipasi dalam pengisian Kuesioner pada penyaringan awal sampel penelitian adalah 115 responden. Diantara 115 responden, hanya 20 responden yang memiliki tingkat kecenderungan kecanduan main game online rata-rata 18,20 dengan durasi waktu main Game online rata-rata 6.1 jam/hari.  </w:t>
      </w:r>
      <w:r w:rsidR="00C959C9">
        <w:rPr>
          <w:rFonts w:ascii="Times New Roman" w:hAnsi="Times New Roman" w:cs="Times New Roman"/>
          <w:sz w:val="24"/>
          <w:szCs w:val="24"/>
          <w:lang w:val="en-US"/>
        </w:rPr>
        <w:t xml:space="preserve">Tetapi diantara 20 orang itu, hanya 12 orang yang bersedia menjadi subjek penelitian. </w:t>
      </w:r>
    </w:p>
    <w:p w14:paraId="214EEA1D" w14:textId="77777777" w:rsidR="008D326B" w:rsidRDefault="008D326B" w:rsidP="00F75052">
      <w:pPr>
        <w:pBdr>
          <w:top w:val="nil"/>
          <w:left w:val="nil"/>
          <w:bottom w:val="nil"/>
          <w:right w:val="nil"/>
          <w:between w:val="nil"/>
        </w:pBdr>
        <w:spacing w:after="0" w:line="360" w:lineRule="auto"/>
        <w:ind w:firstLine="540"/>
        <w:jc w:val="both"/>
        <w:rPr>
          <w:rFonts w:ascii="Times New Roman" w:hAnsi="Times New Roman" w:cs="Times New Roman"/>
          <w:sz w:val="24"/>
          <w:szCs w:val="24"/>
        </w:rPr>
      </w:pPr>
      <w:r w:rsidRPr="00AF2015">
        <w:rPr>
          <w:rFonts w:ascii="Times New Roman" w:hAnsi="Times New Roman" w:cs="Times New Roman"/>
          <w:sz w:val="24"/>
          <w:szCs w:val="24"/>
        </w:rPr>
        <w:t xml:space="preserve">Metode analisis data yang digunakan dalam penelitian ini adalah metode kuantitatif dengan data dianalisis dengan </w:t>
      </w:r>
      <w:r w:rsidRPr="00AF2015">
        <w:rPr>
          <w:rFonts w:ascii="Times New Roman" w:hAnsi="Times New Roman" w:cs="Times New Roman"/>
          <w:b/>
          <w:i/>
          <w:sz w:val="24"/>
          <w:szCs w:val="24"/>
        </w:rPr>
        <w:t>Paired sample t test</w:t>
      </w:r>
      <w:r w:rsidRPr="00AF2015">
        <w:rPr>
          <w:rFonts w:ascii="Times New Roman" w:hAnsi="Times New Roman" w:cs="Times New Roman"/>
          <w:sz w:val="24"/>
          <w:szCs w:val="24"/>
        </w:rPr>
        <w:t xml:space="preserve">. </w:t>
      </w:r>
    </w:p>
    <w:p w14:paraId="4C435788" w14:textId="6B782FE0" w:rsidR="008D326B" w:rsidRPr="00C959C9" w:rsidRDefault="008D326B" w:rsidP="00F75052">
      <w:pPr>
        <w:pBdr>
          <w:top w:val="nil"/>
          <w:left w:val="nil"/>
          <w:bottom w:val="nil"/>
          <w:right w:val="nil"/>
          <w:between w:val="nil"/>
        </w:pBdr>
        <w:spacing w:after="0" w:line="360" w:lineRule="auto"/>
        <w:ind w:firstLine="540"/>
        <w:jc w:val="both"/>
        <w:rPr>
          <w:rFonts w:ascii="Times New Roman" w:hAnsi="Times New Roman" w:cs="Times New Roman"/>
          <w:color w:val="000000"/>
          <w:sz w:val="24"/>
          <w:szCs w:val="24"/>
          <w:lang w:val="en-US"/>
        </w:rPr>
      </w:pPr>
      <w:r w:rsidRPr="00AF2015">
        <w:rPr>
          <w:rFonts w:ascii="Times New Roman" w:hAnsi="Times New Roman" w:cs="Times New Roman"/>
          <w:sz w:val="24"/>
          <w:szCs w:val="24"/>
          <w:shd w:val="clear" w:color="auto" w:fill="FFFFFF"/>
        </w:rPr>
        <w:t xml:space="preserve">Uji </w:t>
      </w:r>
      <w:r w:rsidRPr="00AF2015">
        <w:rPr>
          <w:rFonts w:ascii="Times New Roman" w:hAnsi="Times New Roman" w:cs="Times New Roman"/>
          <w:i/>
          <w:sz w:val="24"/>
          <w:szCs w:val="24"/>
          <w:shd w:val="clear" w:color="auto" w:fill="FFFFFF"/>
        </w:rPr>
        <w:t>Paired </w:t>
      </w:r>
      <w:r w:rsidRPr="00AF2015">
        <w:rPr>
          <w:rFonts w:ascii="Times New Roman" w:hAnsi="Times New Roman" w:cs="Times New Roman"/>
          <w:bCs/>
          <w:i/>
          <w:sz w:val="24"/>
          <w:szCs w:val="24"/>
          <w:shd w:val="clear" w:color="auto" w:fill="FFFFFF"/>
        </w:rPr>
        <w:t>Sample T-Test</w:t>
      </w:r>
      <w:r w:rsidRPr="00AF2015">
        <w:rPr>
          <w:rFonts w:ascii="Times New Roman" w:hAnsi="Times New Roman" w:cs="Times New Roman"/>
          <w:sz w:val="24"/>
          <w:szCs w:val="24"/>
          <w:shd w:val="clear" w:color="auto" w:fill="FFFFFF"/>
        </w:rPr>
        <w:t xml:space="preserve"> adalah pengujian yang digunakan untuk membandingkan selisih dua </w:t>
      </w:r>
      <w:r w:rsidRPr="00132A0E">
        <w:rPr>
          <w:rFonts w:ascii="Times New Roman" w:hAnsi="Times New Roman" w:cs="Times New Roman"/>
          <w:i/>
          <w:sz w:val="24"/>
          <w:szCs w:val="24"/>
          <w:shd w:val="clear" w:color="auto" w:fill="FFFFFF"/>
        </w:rPr>
        <w:t>mean</w:t>
      </w:r>
      <w:r w:rsidRPr="00AF2015">
        <w:rPr>
          <w:rFonts w:ascii="Times New Roman" w:hAnsi="Times New Roman" w:cs="Times New Roman"/>
          <w:sz w:val="24"/>
          <w:szCs w:val="24"/>
          <w:shd w:val="clear" w:color="auto" w:fill="FFFFFF"/>
        </w:rPr>
        <w:t xml:space="preserve"> dari dua sampel yang berpasangan dengan asumsi data berdistribusi normal. Sampel berpasangan berasal dari subjek yang sama, setiap variabel diambil saat situasi dan keadaan yang berbeda (Sugiyono, 2012).</w:t>
      </w:r>
    </w:p>
    <w:p w14:paraId="362B67F1" w14:textId="77777777" w:rsidR="005845D0" w:rsidRPr="007745A1" w:rsidRDefault="005845D0" w:rsidP="00F75052">
      <w:pPr>
        <w:pStyle w:val="ListParagraph"/>
        <w:spacing w:after="0" w:line="360" w:lineRule="auto"/>
        <w:ind w:left="0"/>
        <w:jc w:val="center"/>
        <w:rPr>
          <w:rFonts w:ascii="Times New Roman" w:hAnsi="Times New Roman" w:cs="Times New Roman"/>
          <w:b/>
          <w:bCs/>
          <w:sz w:val="24"/>
          <w:szCs w:val="24"/>
        </w:rPr>
      </w:pPr>
    </w:p>
    <w:p w14:paraId="0A4A2766" w14:textId="77777777" w:rsidR="00F75134" w:rsidRPr="007745A1" w:rsidRDefault="00F75134" w:rsidP="00F75052">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rPr>
        <w:t xml:space="preserve">HASIL DAN </w:t>
      </w:r>
      <w:r w:rsidR="00730F88" w:rsidRPr="007745A1">
        <w:rPr>
          <w:rFonts w:ascii="Times New Roman" w:hAnsi="Times New Roman" w:cs="Times New Roman"/>
          <w:b/>
          <w:bCs/>
          <w:sz w:val="24"/>
          <w:szCs w:val="24"/>
        </w:rPr>
        <w:t>PE</w:t>
      </w:r>
      <w:r w:rsidRPr="007745A1">
        <w:rPr>
          <w:rFonts w:ascii="Times New Roman" w:hAnsi="Times New Roman" w:cs="Times New Roman"/>
          <w:b/>
          <w:bCs/>
          <w:sz w:val="24"/>
          <w:szCs w:val="24"/>
        </w:rPr>
        <w:t>MBAHASAN</w:t>
      </w:r>
    </w:p>
    <w:p w14:paraId="59D62030" w14:textId="77777777" w:rsidR="00FB58BF" w:rsidRPr="007745A1" w:rsidRDefault="009A58B2" w:rsidP="00F75052">
      <w:pPr>
        <w:spacing w:after="0" w:line="360" w:lineRule="auto"/>
        <w:jc w:val="both"/>
        <w:rPr>
          <w:rFonts w:ascii="Times New Roman" w:hAnsi="Times New Roman" w:cs="Times New Roman"/>
          <w:b/>
          <w:sz w:val="24"/>
          <w:szCs w:val="24"/>
        </w:rPr>
      </w:pPr>
      <w:r w:rsidRPr="007745A1">
        <w:rPr>
          <w:rFonts w:ascii="Times New Roman" w:hAnsi="Times New Roman" w:cs="Times New Roman"/>
          <w:b/>
          <w:sz w:val="24"/>
          <w:szCs w:val="24"/>
        </w:rPr>
        <w:t>Hasil Penelitian</w:t>
      </w:r>
    </w:p>
    <w:p w14:paraId="069DAAC1" w14:textId="77777777" w:rsidR="00674904" w:rsidRPr="007D1670" w:rsidRDefault="00674904" w:rsidP="00F75052">
      <w:pPr>
        <w:spacing w:after="0" w:line="360" w:lineRule="auto"/>
        <w:rPr>
          <w:rFonts w:ascii="Times New Roman" w:hAnsi="Times New Roman" w:cs="Times New Roman"/>
          <w:b/>
          <w:bCs/>
          <w:sz w:val="24"/>
          <w:szCs w:val="24"/>
        </w:rPr>
      </w:pPr>
      <w:r w:rsidRPr="007D1670">
        <w:rPr>
          <w:rFonts w:ascii="Times New Roman" w:hAnsi="Times New Roman" w:cs="Times New Roman"/>
          <w:b/>
          <w:bCs/>
          <w:sz w:val="24"/>
          <w:szCs w:val="24"/>
        </w:rPr>
        <w:t>Deskripsi Data Penelitian</w:t>
      </w:r>
    </w:p>
    <w:p w14:paraId="00B7CC3D" w14:textId="2C536120" w:rsidR="00F75052" w:rsidRPr="00DB6A8F" w:rsidRDefault="00D87C05" w:rsidP="00DB6A8F">
      <w:pPr>
        <w:tabs>
          <w:tab w:val="left" w:pos="360"/>
          <w:tab w:val="left" w:pos="450"/>
        </w:tabs>
        <w:spacing w:line="360" w:lineRule="auto"/>
        <w:jc w:val="both"/>
        <w:rPr>
          <w:rFonts w:ascii="Times New Roman" w:hAnsi="Times New Roman" w:cs="Times New Roman"/>
          <w:iCs/>
          <w:sz w:val="24"/>
          <w:szCs w:val="24"/>
          <w:lang w:val="en-US"/>
        </w:rPr>
      </w:pPr>
      <w:r>
        <w:rPr>
          <w:rFonts w:ascii="Times New Roman" w:hAnsi="Times New Roman" w:cs="Times New Roman"/>
          <w:sz w:val="24"/>
          <w:szCs w:val="24"/>
        </w:rPr>
        <w:tab/>
      </w:r>
      <w:r w:rsidR="00F75052" w:rsidRPr="004C109F">
        <w:rPr>
          <w:rFonts w:ascii="Times New Roman" w:hAnsi="Times New Roman" w:cs="Times New Roman"/>
          <w:sz w:val="24"/>
          <w:szCs w:val="24"/>
        </w:rPr>
        <w:t xml:space="preserve">Berdasarkan pengkategorian skala kecanduan </w:t>
      </w:r>
      <w:r w:rsidR="00F75052" w:rsidRPr="004C109F">
        <w:rPr>
          <w:rFonts w:ascii="Times New Roman" w:hAnsi="Times New Roman" w:cs="Times New Roman"/>
          <w:i/>
          <w:sz w:val="24"/>
          <w:szCs w:val="24"/>
        </w:rPr>
        <w:t>Game online</w:t>
      </w:r>
      <w:r w:rsidR="00F75052" w:rsidRPr="004C109F">
        <w:rPr>
          <w:rFonts w:ascii="Times New Roman" w:hAnsi="Times New Roman" w:cs="Times New Roman"/>
          <w:sz w:val="24"/>
          <w:szCs w:val="24"/>
        </w:rPr>
        <w:t xml:space="preserve">, kategorinya </w:t>
      </w:r>
      <w:r w:rsidR="00F75052" w:rsidRPr="004C109F">
        <w:rPr>
          <w:rFonts w:ascii="Times New Roman" w:hAnsi="Times New Roman" w:cs="Times New Roman"/>
          <w:sz w:val="24"/>
          <w:szCs w:val="24"/>
        </w:rPr>
        <w:lastRenderedPageBreak/>
        <w:t xml:space="preserve">dibagi 3, yakni: tinggi, sedang dan rendah, maka dapat di jelaskan bahwa </w:t>
      </w:r>
      <w:r w:rsidR="00F75052" w:rsidRPr="004C109F">
        <w:rPr>
          <w:rFonts w:ascii="Times New Roman" w:hAnsi="Times New Roman" w:cs="Times New Roman"/>
          <w:bCs/>
          <w:sz w:val="24"/>
          <w:szCs w:val="24"/>
        </w:rPr>
        <w:t>sebelum diberikan intervensi berupa pelatihan, maka subjek penelitian diberikan angke</w:t>
      </w:r>
      <w:r w:rsidR="00F75052" w:rsidRPr="00DB6A8F">
        <w:rPr>
          <w:rFonts w:ascii="Times New Roman" w:hAnsi="Times New Roman" w:cs="Times New Roman"/>
          <w:bCs/>
          <w:sz w:val="24"/>
          <w:szCs w:val="24"/>
        </w:rPr>
        <w:t>t berupa skala kecanduan game online (</w:t>
      </w:r>
      <w:r w:rsidR="00F75052" w:rsidRPr="00DB6A8F">
        <w:rPr>
          <w:rFonts w:ascii="Times New Roman" w:hAnsi="Times New Roman" w:cs="Times New Roman"/>
          <w:bCs/>
          <w:i/>
          <w:sz w:val="24"/>
          <w:szCs w:val="24"/>
        </w:rPr>
        <w:t>Pre-test).</w:t>
      </w:r>
      <w:r w:rsidR="00F75052" w:rsidRPr="00DB6A8F">
        <w:rPr>
          <w:rFonts w:ascii="Times New Roman" w:hAnsi="Times New Roman" w:cs="Times New Roman"/>
          <w:bCs/>
          <w:sz w:val="24"/>
          <w:szCs w:val="24"/>
        </w:rPr>
        <w:t xml:space="preserve"> </w:t>
      </w:r>
      <w:r w:rsidR="00F75052" w:rsidRPr="00DB6A8F">
        <w:rPr>
          <w:rFonts w:ascii="Times New Roman" w:hAnsi="Times New Roman" w:cs="Times New Roman"/>
          <w:sz w:val="24"/>
          <w:szCs w:val="24"/>
        </w:rPr>
        <w:t xml:space="preserve">Rentang Skor Variabel Kecenderungan Kecanduan </w:t>
      </w:r>
      <w:r w:rsidR="00F75052" w:rsidRPr="00DB6A8F">
        <w:rPr>
          <w:rFonts w:ascii="Times New Roman" w:hAnsi="Times New Roman" w:cs="Times New Roman"/>
          <w:i/>
          <w:iCs/>
          <w:sz w:val="24"/>
          <w:szCs w:val="24"/>
        </w:rPr>
        <w:t>Game Online</w:t>
      </w:r>
      <w:r w:rsidR="00F75052" w:rsidRPr="00DB6A8F">
        <w:rPr>
          <w:rFonts w:ascii="Times New Roman" w:hAnsi="Times New Roman" w:cs="Times New Roman"/>
          <w:iCs/>
          <w:sz w:val="24"/>
          <w:szCs w:val="24"/>
        </w:rPr>
        <w:t xml:space="preserve">, dapat dilihat pada Tabel </w:t>
      </w:r>
      <w:r w:rsidR="00F75052" w:rsidRPr="00DB6A8F">
        <w:rPr>
          <w:rFonts w:ascii="Times New Roman" w:hAnsi="Times New Roman" w:cs="Times New Roman"/>
          <w:iCs/>
          <w:sz w:val="24"/>
          <w:szCs w:val="24"/>
          <w:lang w:val="en-US"/>
        </w:rPr>
        <w:t>1</w:t>
      </w:r>
    </w:p>
    <w:p w14:paraId="6CC708AC" w14:textId="2AA48F5E" w:rsidR="004C109F" w:rsidRPr="00DB6A8F" w:rsidRDefault="00F75052" w:rsidP="00DB6A8F">
      <w:pPr>
        <w:tabs>
          <w:tab w:val="left" w:pos="360"/>
          <w:tab w:val="left" w:pos="450"/>
        </w:tabs>
        <w:spacing w:after="0" w:line="240" w:lineRule="auto"/>
        <w:jc w:val="center"/>
        <w:rPr>
          <w:rFonts w:ascii="Times New Roman" w:hAnsi="Times New Roman" w:cs="Times New Roman"/>
          <w:bCs/>
          <w:sz w:val="24"/>
          <w:szCs w:val="24"/>
        </w:rPr>
      </w:pPr>
      <w:r w:rsidRPr="00DB6A8F">
        <w:rPr>
          <w:rFonts w:ascii="Times New Roman" w:hAnsi="Times New Roman" w:cs="Times New Roman"/>
          <w:bCs/>
          <w:sz w:val="24"/>
          <w:szCs w:val="24"/>
        </w:rPr>
        <w:t xml:space="preserve">Tabel </w:t>
      </w:r>
      <w:r w:rsidR="004C109F" w:rsidRPr="00DB6A8F">
        <w:rPr>
          <w:rFonts w:ascii="Times New Roman" w:hAnsi="Times New Roman" w:cs="Times New Roman"/>
          <w:bCs/>
          <w:sz w:val="24"/>
          <w:szCs w:val="24"/>
          <w:lang w:val="en-US"/>
        </w:rPr>
        <w:t>1</w:t>
      </w:r>
      <w:r w:rsidRPr="00DB6A8F">
        <w:rPr>
          <w:rFonts w:ascii="Times New Roman" w:hAnsi="Times New Roman" w:cs="Times New Roman"/>
          <w:bCs/>
          <w:sz w:val="24"/>
          <w:szCs w:val="24"/>
        </w:rPr>
        <w:t>.</w:t>
      </w:r>
    </w:p>
    <w:p w14:paraId="2622F357" w14:textId="0C13C05B" w:rsidR="00F75052" w:rsidRPr="00DB6A8F" w:rsidRDefault="00F75052" w:rsidP="00DB6A8F">
      <w:pPr>
        <w:tabs>
          <w:tab w:val="left" w:pos="360"/>
          <w:tab w:val="left" w:pos="450"/>
        </w:tabs>
        <w:spacing w:after="0" w:line="240" w:lineRule="auto"/>
        <w:jc w:val="center"/>
        <w:rPr>
          <w:rFonts w:ascii="Times New Roman" w:hAnsi="Times New Roman" w:cs="Times New Roman"/>
          <w:bCs/>
          <w:sz w:val="24"/>
          <w:szCs w:val="24"/>
        </w:rPr>
      </w:pPr>
      <w:r w:rsidRPr="00DB6A8F">
        <w:rPr>
          <w:rFonts w:ascii="Times New Roman" w:hAnsi="Times New Roman" w:cs="Times New Roman"/>
          <w:bCs/>
          <w:sz w:val="24"/>
          <w:szCs w:val="24"/>
        </w:rPr>
        <w:t xml:space="preserve">Rentang Skor Variabel Kacanduan </w:t>
      </w:r>
      <w:r w:rsidRPr="00DB6A8F">
        <w:rPr>
          <w:rFonts w:ascii="Times New Roman" w:hAnsi="Times New Roman" w:cs="Times New Roman"/>
          <w:bCs/>
          <w:i/>
          <w:sz w:val="24"/>
          <w:szCs w:val="24"/>
        </w:rPr>
        <w:t>Game online</w:t>
      </w:r>
    </w:p>
    <w:tbl>
      <w:tblPr>
        <w:tblStyle w:val="TableGrid"/>
        <w:tblW w:w="3681" w:type="dxa"/>
        <w:jc w:val="center"/>
        <w:tblLook w:val="04A0" w:firstRow="1" w:lastRow="0" w:firstColumn="1" w:lastColumn="0" w:noHBand="0" w:noVBand="1"/>
      </w:tblPr>
      <w:tblGrid>
        <w:gridCol w:w="1696"/>
        <w:gridCol w:w="1985"/>
      </w:tblGrid>
      <w:tr w:rsidR="004C109F" w:rsidRPr="00DB6A8F" w14:paraId="76355714" w14:textId="77777777" w:rsidTr="006B7806">
        <w:trPr>
          <w:jc w:val="center"/>
        </w:trPr>
        <w:tc>
          <w:tcPr>
            <w:tcW w:w="1696" w:type="dxa"/>
          </w:tcPr>
          <w:p w14:paraId="12EE4EA2"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
                <w:bCs/>
                <w:sz w:val="16"/>
                <w:szCs w:val="16"/>
              </w:rPr>
            </w:pPr>
            <w:r w:rsidRPr="00D87C05">
              <w:rPr>
                <w:rFonts w:ascii="Times New Roman" w:hAnsi="Times New Roman" w:cs="Times New Roman"/>
                <w:b/>
                <w:bCs/>
                <w:sz w:val="16"/>
                <w:szCs w:val="16"/>
              </w:rPr>
              <w:t>Kategori</w:t>
            </w:r>
          </w:p>
        </w:tc>
        <w:tc>
          <w:tcPr>
            <w:tcW w:w="1985" w:type="dxa"/>
          </w:tcPr>
          <w:p w14:paraId="5B4B6382"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
                <w:bCs/>
                <w:sz w:val="16"/>
                <w:szCs w:val="16"/>
              </w:rPr>
            </w:pPr>
            <w:r w:rsidRPr="00D87C05">
              <w:rPr>
                <w:rFonts w:ascii="Times New Roman" w:hAnsi="Times New Roman" w:cs="Times New Roman"/>
                <w:b/>
                <w:bCs/>
                <w:sz w:val="16"/>
                <w:szCs w:val="16"/>
              </w:rPr>
              <w:t>Rentang Skor</w:t>
            </w:r>
          </w:p>
        </w:tc>
      </w:tr>
      <w:tr w:rsidR="004C109F" w:rsidRPr="00DB6A8F" w14:paraId="2B7CEDB0" w14:textId="77777777" w:rsidTr="006B7806">
        <w:trPr>
          <w:jc w:val="center"/>
        </w:trPr>
        <w:tc>
          <w:tcPr>
            <w:tcW w:w="1696" w:type="dxa"/>
          </w:tcPr>
          <w:p w14:paraId="775A86D5"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Cs/>
                <w:sz w:val="16"/>
                <w:szCs w:val="16"/>
              </w:rPr>
            </w:pPr>
            <w:r w:rsidRPr="00D87C05">
              <w:rPr>
                <w:rFonts w:ascii="Times New Roman" w:hAnsi="Times New Roman" w:cs="Times New Roman"/>
                <w:bCs/>
                <w:sz w:val="16"/>
                <w:szCs w:val="16"/>
              </w:rPr>
              <w:t>Tinggi</w:t>
            </w:r>
          </w:p>
        </w:tc>
        <w:tc>
          <w:tcPr>
            <w:tcW w:w="1985" w:type="dxa"/>
          </w:tcPr>
          <w:p w14:paraId="66F3A139"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Cs/>
                <w:sz w:val="16"/>
                <w:szCs w:val="16"/>
              </w:rPr>
            </w:pPr>
            <w:r w:rsidRPr="00D87C05">
              <w:rPr>
                <w:rFonts w:ascii="Times New Roman" w:hAnsi="Times New Roman" w:cs="Times New Roman"/>
                <w:sz w:val="16"/>
                <w:szCs w:val="16"/>
              </w:rPr>
              <w:t>&gt;17,33</w:t>
            </w:r>
          </w:p>
        </w:tc>
      </w:tr>
      <w:tr w:rsidR="004C109F" w:rsidRPr="00DB6A8F" w14:paraId="4C81C442" w14:textId="77777777" w:rsidTr="006B7806">
        <w:trPr>
          <w:jc w:val="center"/>
        </w:trPr>
        <w:tc>
          <w:tcPr>
            <w:tcW w:w="1696" w:type="dxa"/>
          </w:tcPr>
          <w:p w14:paraId="72B73494"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Cs/>
                <w:sz w:val="16"/>
                <w:szCs w:val="16"/>
              </w:rPr>
            </w:pPr>
            <w:r w:rsidRPr="00D87C05">
              <w:rPr>
                <w:rFonts w:ascii="Times New Roman" w:hAnsi="Times New Roman" w:cs="Times New Roman"/>
                <w:bCs/>
                <w:sz w:val="16"/>
                <w:szCs w:val="16"/>
              </w:rPr>
              <w:t>Sedang</w:t>
            </w:r>
          </w:p>
        </w:tc>
        <w:tc>
          <w:tcPr>
            <w:tcW w:w="1985" w:type="dxa"/>
          </w:tcPr>
          <w:p w14:paraId="79690214"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Cs/>
                <w:sz w:val="16"/>
                <w:szCs w:val="16"/>
              </w:rPr>
            </w:pPr>
            <w:r w:rsidRPr="00D87C05">
              <w:rPr>
                <w:rFonts w:ascii="Times New Roman" w:hAnsi="Times New Roman" w:cs="Times New Roman"/>
                <w:sz w:val="16"/>
                <w:szCs w:val="16"/>
              </w:rPr>
              <w:t>8,67-17,33</w:t>
            </w:r>
          </w:p>
        </w:tc>
      </w:tr>
      <w:tr w:rsidR="004C109F" w:rsidRPr="00DB6A8F" w14:paraId="74B72208" w14:textId="77777777" w:rsidTr="006B7806">
        <w:trPr>
          <w:jc w:val="center"/>
        </w:trPr>
        <w:tc>
          <w:tcPr>
            <w:tcW w:w="1696" w:type="dxa"/>
          </w:tcPr>
          <w:p w14:paraId="2952EFB8"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Cs/>
                <w:sz w:val="16"/>
                <w:szCs w:val="16"/>
              </w:rPr>
            </w:pPr>
            <w:r w:rsidRPr="00D87C05">
              <w:rPr>
                <w:rFonts w:ascii="Times New Roman" w:hAnsi="Times New Roman" w:cs="Times New Roman"/>
                <w:bCs/>
                <w:sz w:val="16"/>
                <w:szCs w:val="16"/>
              </w:rPr>
              <w:t>Rendah</w:t>
            </w:r>
          </w:p>
        </w:tc>
        <w:tc>
          <w:tcPr>
            <w:tcW w:w="1985" w:type="dxa"/>
          </w:tcPr>
          <w:p w14:paraId="6DC33437" w14:textId="77777777" w:rsidR="004C109F" w:rsidRPr="00D87C05" w:rsidRDefault="004C109F" w:rsidP="00DB6A8F">
            <w:pPr>
              <w:pStyle w:val="ListParagraph"/>
              <w:tabs>
                <w:tab w:val="left" w:pos="360"/>
                <w:tab w:val="left" w:pos="450"/>
              </w:tabs>
              <w:spacing w:line="360" w:lineRule="auto"/>
              <w:ind w:left="0"/>
              <w:jc w:val="center"/>
              <w:rPr>
                <w:rFonts w:ascii="Times New Roman" w:hAnsi="Times New Roman" w:cs="Times New Roman"/>
                <w:bCs/>
                <w:sz w:val="16"/>
                <w:szCs w:val="16"/>
              </w:rPr>
            </w:pPr>
            <w:r w:rsidRPr="00D87C05">
              <w:rPr>
                <w:rFonts w:ascii="Times New Roman" w:hAnsi="Times New Roman" w:cs="Times New Roman"/>
                <w:sz w:val="16"/>
                <w:szCs w:val="16"/>
              </w:rPr>
              <w:t>&lt; 8,67</w:t>
            </w:r>
          </w:p>
        </w:tc>
      </w:tr>
    </w:tbl>
    <w:p w14:paraId="198E6AEF" w14:textId="05ADF23F" w:rsidR="00F75052" w:rsidRPr="00DB6A8F" w:rsidRDefault="00F75052" w:rsidP="00DB6A8F">
      <w:pPr>
        <w:pStyle w:val="ListParagraph"/>
        <w:tabs>
          <w:tab w:val="left" w:pos="360"/>
          <w:tab w:val="left" w:pos="450"/>
        </w:tabs>
        <w:spacing w:line="360" w:lineRule="auto"/>
        <w:jc w:val="both"/>
        <w:rPr>
          <w:rFonts w:ascii="Times New Roman" w:hAnsi="Times New Roman" w:cs="Times New Roman"/>
          <w:iCs/>
          <w:sz w:val="24"/>
          <w:szCs w:val="24"/>
        </w:rPr>
      </w:pPr>
      <w:r w:rsidRPr="00DB6A8F">
        <w:rPr>
          <w:rFonts w:ascii="Times New Roman" w:hAnsi="Times New Roman" w:cs="Times New Roman"/>
          <w:iCs/>
          <w:sz w:val="24"/>
          <w:szCs w:val="24"/>
        </w:rPr>
        <w:t xml:space="preserve"> </w:t>
      </w:r>
    </w:p>
    <w:p w14:paraId="286D91F8" w14:textId="6ACEF708" w:rsidR="004C109F" w:rsidRPr="00DB6A8F" w:rsidRDefault="004C109F" w:rsidP="00DB6A8F">
      <w:pPr>
        <w:pStyle w:val="ListParagraph"/>
        <w:tabs>
          <w:tab w:val="left" w:pos="360"/>
          <w:tab w:val="left" w:pos="450"/>
        </w:tabs>
        <w:spacing w:line="360" w:lineRule="auto"/>
        <w:ind w:left="0"/>
        <w:jc w:val="both"/>
        <w:rPr>
          <w:rFonts w:ascii="Times New Roman" w:hAnsi="Times New Roman" w:cs="Times New Roman"/>
          <w:bCs/>
          <w:sz w:val="24"/>
          <w:szCs w:val="24"/>
        </w:rPr>
      </w:pPr>
      <w:r w:rsidRPr="00DB6A8F">
        <w:rPr>
          <w:rFonts w:ascii="Times New Roman" w:hAnsi="Times New Roman" w:cs="Times New Roman"/>
          <w:sz w:val="24"/>
          <w:szCs w:val="24"/>
        </w:rPr>
        <w:t xml:space="preserve">Berdasarkan Tabel </w:t>
      </w:r>
      <w:r w:rsidRPr="00DB6A8F">
        <w:rPr>
          <w:rFonts w:ascii="Times New Roman" w:hAnsi="Times New Roman" w:cs="Times New Roman"/>
          <w:sz w:val="24"/>
          <w:szCs w:val="24"/>
          <w:lang w:val="en-US"/>
        </w:rPr>
        <w:t>1</w:t>
      </w:r>
      <w:r w:rsidRPr="00DB6A8F">
        <w:rPr>
          <w:rFonts w:ascii="Times New Roman" w:hAnsi="Times New Roman" w:cs="Times New Roman"/>
          <w:sz w:val="24"/>
          <w:szCs w:val="24"/>
        </w:rPr>
        <w:t xml:space="preserve"> diatas, maka dapat diketahui bahwa apabila subjek penelitian memperoleh skor lebih besar dari 17,33 berarti tingkat Kecenderungan Kecanduan </w:t>
      </w:r>
      <w:r w:rsidRPr="00DB6A8F">
        <w:rPr>
          <w:rFonts w:ascii="Times New Roman" w:hAnsi="Times New Roman" w:cs="Times New Roman"/>
          <w:i/>
          <w:iCs/>
          <w:sz w:val="24"/>
          <w:szCs w:val="24"/>
        </w:rPr>
        <w:t xml:space="preserve">Game Online </w:t>
      </w:r>
      <w:r w:rsidRPr="00DB6A8F">
        <w:rPr>
          <w:rFonts w:ascii="Times New Roman" w:hAnsi="Times New Roman" w:cs="Times New Roman"/>
          <w:sz w:val="24"/>
          <w:szCs w:val="24"/>
        </w:rPr>
        <w:t xml:space="preserve">subjek berada dalam kategori tinggi, kemudian subjek yang memperoleh skor 8,67-17,33 berarti tingkat Kecenderungan Kecanduan </w:t>
      </w:r>
      <w:r w:rsidRPr="00DB6A8F">
        <w:rPr>
          <w:rFonts w:ascii="Times New Roman" w:hAnsi="Times New Roman" w:cs="Times New Roman"/>
          <w:i/>
          <w:iCs/>
          <w:sz w:val="24"/>
          <w:szCs w:val="24"/>
        </w:rPr>
        <w:t xml:space="preserve">Game Online </w:t>
      </w:r>
      <w:r w:rsidRPr="00DB6A8F">
        <w:rPr>
          <w:rFonts w:ascii="Times New Roman" w:hAnsi="Times New Roman" w:cs="Times New Roman"/>
          <w:sz w:val="24"/>
          <w:szCs w:val="24"/>
        </w:rPr>
        <w:t xml:space="preserve">subjek eksperimen berada dalam kategori sedang, selanjutnya subjek yang mendapat skor lebih dari 8,67 maka tingkat Kecenderungan Kecanduan </w:t>
      </w:r>
      <w:r w:rsidRPr="00DB6A8F">
        <w:rPr>
          <w:rFonts w:ascii="Times New Roman" w:hAnsi="Times New Roman" w:cs="Times New Roman"/>
          <w:i/>
          <w:iCs/>
          <w:sz w:val="24"/>
          <w:szCs w:val="24"/>
        </w:rPr>
        <w:t xml:space="preserve">Game Online </w:t>
      </w:r>
      <w:r w:rsidRPr="00DB6A8F">
        <w:rPr>
          <w:rFonts w:ascii="Times New Roman" w:hAnsi="Times New Roman" w:cs="Times New Roman"/>
          <w:sz w:val="24"/>
          <w:szCs w:val="24"/>
        </w:rPr>
        <w:t>subjek berada dalam kategori rendah.</w:t>
      </w:r>
    </w:p>
    <w:p w14:paraId="0E85B163" w14:textId="6492A0BE" w:rsidR="004C109F" w:rsidRPr="00DB6A8F" w:rsidRDefault="004C109F" w:rsidP="00DB6A8F">
      <w:pPr>
        <w:pStyle w:val="ListParagraph"/>
        <w:tabs>
          <w:tab w:val="left" w:pos="360"/>
          <w:tab w:val="left" w:pos="450"/>
        </w:tabs>
        <w:spacing w:line="240" w:lineRule="auto"/>
        <w:jc w:val="center"/>
        <w:rPr>
          <w:rFonts w:ascii="Times New Roman" w:hAnsi="Times New Roman" w:cs="Times New Roman"/>
          <w:i/>
          <w:iCs/>
          <w:sz w:val="24"/>
          <w:szCs w:val="24"/>
        </w:rPr>
      </w:pPr>
      <w:r w:rsidRPr="00DB6A8F">
        <w:rPr>
          <w:rFonts w:ascii="Times New Roman" w:hAnsi="Times New Roman" w:cs="Times New Roman"/>
          <w:bCs/>
          <w:sz w:val="24"/>
          <w:szCs w:val="24"/>
        </w:rPr>
        <w:t xml:space="preserve">Tabel </w:t>
      </w:r>
      <w:r w:rsidRPr="00DB6A8F">
        <w:rPr>
          <w:rFonts w:ascii="Times New Roman" w:hAnsi="Times New Roman" w:cs="Times New Roman"/>
          <w:bCs/>
          <w:sz w:val="24"/>
          <w:szCs w:val="24"/>
          <w:lang w:val="en-US"/>
        </w:rPr>
        <w:t>2</w:t>
      </w:r>
      <w:r w:rsidRPr="00DB6A8F">
        <w:rPr>
          <w:rFonts w:ascii="Times New Roman" w:hAnsi="Times New Roman" w:cs="Times New Roman"/>
          <w:bCs/>
          <w:sz w:val="24"/>
          <w:szCs w:val="24"/>
        </w:rPr>
        <w:t xml:space="preserve">. </w:t>
      </w:r>
      <w:r w:rsidRPr="00DB6A8F">
        <w:rPr>
          <w:rFonts w:ascii="Times New Roman" w:hAnsi="Times New Roman" w:cs="Times New Roman"/>
          <w:sz w:val="24"/>
          <w:szCs w:val="24"/>
        </w:rPr>
        <w:t xml:space="preserve">Kategorisasi Kecenderungan Kecanduan </w:t>
      </w:r>
      <w:r w:rsidRPr="00DB6A8F">
        <w:rPr>
          <w:rFonts w:ascii="Times New Roman" w:hAnsi="Times New Roman" w:cs="Times New Roman"/>
          <w:i/>
          <w:iCs/>
          <w:sz w:val="24"/>
          <w:szCs w:val="24"/>
        </w:rPr>
        <w:t>Game Online</w:t>
      </w:r>
    </w:p>
    <w:tbl>
      <w:tblPr>
        <w:tblStyle w:val="TableGrid"/>
        <w:tblW w:w="4820" w:type="dxa"/>
        <w:tblInd w:w="-5" w:type="dxa"/>
        <w:tblLayout w:type="fixed"/>
        <w:tblLook w:val="04A0" w:firstRow="1" w:lastRow="0" w:firstColumn="1" w:lastColumn="0" w:noHBand="0" w:noVBand="1"/>
      </w:tblPr>
      <w:tblGrid>
        <w:gridCol w:w="821"/>
        <w:gridCol w:w="965"/>
        <w:gridCol w:w="919"/>
        <w:gridCol w:w="555"/>
        <w:gridCol w:w="901"/>
        <w:gridCol w:w="659"/>
      </w:tblGrid>
      <w:tr w:rsidR="000A246A" w:rsidRPr="00DB6A8F" w14:paraId="73D1CD9A" w14:textId="77777777" w:rsidTr="006B7806">
        <w:tc>
          <w:tcPr>
            <w:tcW w:w="821" w:type="dxa"/>
            <w:vAlign w:val="center"/>
          </w:tcPr>
          <w:p w14:paraId="145868F3" w14:textId="77777777" w:rsidR="000A246A" w:rsidRPr="00DB6A8F" w:rsidRDefault="000A246A" w:rsidP="00DB6A8F">
            <w:pPr>
              <w:spacing w:line="360" w:lineRule="auto"/>
              <w:jc w:val="center"/>
              <w:rPr>
                <w:rFonts w:ascii="Times New Roman" w:hAnsi="Times New Roman" w:cs="Times New Roman"/>
                <w:b/>
                <w:sz w:val="16"/>
                <w:szCs w:val="16"/>
              </w:rPr>
            </w:pPr>
            <w:bookmarkStart w:id="4" w:name="_Hlk92717610"/>
            <w:r w:rsidRPr="00DB6A8F">
              <w:rPr>
                <w:rFonts w:ascii="Times New Roman" w:hAnsi="Times New Roman" w:cs="Times New Roman"/>
                <w:b/>
                <w:sz w:val="16"/>
                <w:szCs w:val="16"/>
              </w:rPr>
              <w:t>Kategori</w:t>
            </w:r>
          </w:p>
        </w:tc>
        <w:tc>
          <w:tcPr>
            <w:tcW w:w="965" w:type="dxa"/>
            <w:vAlign w:val="center"/>
          </w:tcPr>
          <w:p w14:paraId="1EBF006E"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bCs/>
                <w:sz w:val="16"/>
                <w:szCs w:val="16"/>
              </w:rPr>
              <w:t>Rentang Skor</w:t>
            </w:r>
          </w:p>
        </w:tc>
        <w:tc>
          <w:tcPr>
            <w:tcW w:w="919" w:type="dxa"/>
            <w:vAlign w:val="center"/>
          </w:tcPr>
          <w:p w14:paraId="208040BF" w14:textId="77777777" w:rsidR="000A246A" w:rsidRPr="00DB6A8F" w:rsidRDefault="000A246A" w:rsidP="00DB6A8F">
            <w:pPr>
              <w:spacing w:line="360" w:lineRule="auto"/>
              <w:rPr>
                <w:rFonts w:ascii="Times New Roman" w:hAnsi="Times New Roman" w:cs="Times New Roman"/>
                <w:b/>
                <w:sz w:val="16"/>
                <w:szCs w:val="16"/>
              </w:rPr>
            </w:pPr>
            <w:r w:rsidRPr="00DB6A8F">
              <w:rPr>
                <w:rFonts w:ascii="Times New Roman" w:hAnsi="Times New Roman" w:cs="Times New Roman"/>
                <w:b/>
                <w:sz w:val="16"/>
                <w:szCs w:val="16"/>
              </w:rPr>
              <w:t>Presentasi</w:t>
            </w:r>
          </w:p>
          <w:p w14:paraId="7340AF7B" w14:textId="77777777" w:rsidR="000A246A" w:rsidRPr="00DB6A8F" w:rsidRDefault="000A246A" w:rsidP="00DB6A8F">
            <w:pPr>
              <w:spacing w:line="360" w:lineRule="auto"/>
              <w:jc w:val="center"/>
              <w:rPr>
                <w:rFonts w:ascii="Times New Roman" w:hAnsi="Times New Roman" w:cs="Times New Roman"/>
                <w:b/>
                <w:i/>
                <w:sz w:val="16"/>
                <w:szCs w:val="16"/>
              </w:rPr>
            </w:pPr>
            <w:r w:rsidRPr="00DB6A8F">
              <w:rPr>
                <w:rFonts w:ascii="Times New Roman" w:hAnsi="Times New Roman" w:cs="Times New Roman"/>
                <w:b/>
                <w:i/>
                <w:sz w:val="16"/>
                <w:szCs w:val="16"/>
              </w:rPr>
              <w:t>Pre-test</w:t>
            </w:r>
          </w:p>
        </w:tc>
        <w:tc>
          <w:tcPr>
            <w:tcW w:w="555" w:type="dxa"/>
          </w:tcPr>
          <w:p w14:paraId="1399088F"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Jumlah</w:t>
            </w:r>
          </w:p>
        </w:tc>
        <w:tc>
          <w:tcPr>
            <w:tcW w:w="901" w:type="dxa"/>
            <w:vAlign w:val="center"/>
          </w:tcPr>
          <w:p w14:paraId="70EA07A0"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Frekuensi</w:t>
            </w:r>
          </w:p>
          <w:p w14:paraId="5D336F5F" w14:textId="77777777" w:rsidR="000A246A" w:rsidRPr="00DB6A8F" w:rsidRDefault="000A246A" w:rsidP="00DB6A8F">
            <w:pPr>
              <w:spacing w:line="360" w:lineRule="auto"/>
              <w:jc w:val="center"/>
              <w:rPr>
                <w:rFonts w:ascii="Times New Roman" w:hAnsi="Times New Roman" w:cs="Times New Roman"/>
                <w:b/>
                <w:i/>
                <w:sz w:val="16"/>
                <w:szCs w:val="16"/>
              </w:rPr>
            </w:pPr>
            <w:r w:rsidRPr="00DB6A8F">
              <w:rPr>
                <w:rFonts w:ascii="Times New Roman" w:hAnsi="Times New Roman" w:cs="Times New Roman"/>
                <w:b/>
                <w:i/>
                <w:sz w:val="16"/>
                <w:szCs w:val="16"/>
              </w:rPr>
              <w:t>Post-test</w:t>
            </w:r>
          </w:p>
        </w:tc>
        <w:tc>
          <w:tcPr>
            <w:tcW w:w="659" w:type="dxa"/>
            <w:vAlign w:val="center"/>
          </w:tcPr>
          <w:p w14:paraId="19447F3C"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 xml:space="preserve">Jumlah </w:t>
            </w:r>
          </w:p>
        </w:tc>
      </w:tr>
      <w:tr w:rsidR="000A246A" w:rsidRPr="00DB6A8F" w14:paraId="23A115A4" w14:textId="77777777" w:rsidTr="006B7806">
        <w:tc>
          <w:tcPr>
            <w:tcW w:w="821" w:type="dxa"/>
          </w:tcPr>
          <w:p w14:paraId="52C97E9C"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Tinggi</w:t>
            </w:r>
          </w:p>
        </w:tc>
        <w:tc>
          <w:tcPr>
            <w:tcW w:w="965" w:type="dxa"/>
          </w:tcPr>
          <w:p w14:paraId="170B15A5"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&gt;17,33</w:t>
            </w:r>
          </w:p>
        </w:tc>
        <w:tc>
          <w:tcPr>
            <w:tcW w:w="919" w:type="dxa"/>
          </w:tcPr>
          <w:p w14:paraId="1F4A0ECB"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58,3%</w:t>
            </w:r>
          </w:p>
        </w:tc>
        <w:tc>
          <w:tcPr>
            <w:tcW w:w="555" w:type="dxa"/>
          </w:tcPr>
          <w:p w14:paraId="77264FE5"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7</w:t>
            </w:r>
          </w:p>
        </w:tc>
        <w:tc>
          <w:tcPr>
            <w:tcW w:w="901" w:type="dxa"/>
          </w:tcPr>
          <w:p w14:paraId="13D3EF58"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w:t>
            </w:r>
          </w:p>
        </w:tc>
        <w:tc>
          <w:tcPr>
            <w:tcW w:w="659" w:type="dxa"/>
          </w:tcPr>
          <w:p w14:paraId="4491ACDB"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w:t>
            </w:r>
          </w:p>
        </w:tc>
      </w:tr>
      <w:tr w:rsidR="000A246A" w:rsidRPr="00DB6A8F" w14:paraId="0CCDCC00" w14:textId="77777777" w:rsidTr="006B7806">
        <w:tc>
          <w:tcPr>
            <w:tcW w:w="821" w:type="dxa"/>
          </w:tcPr>
          <w:p w14:paraId="75C80460"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Sedang</w:t>
            </w:r>
          </w:p>
        </w:tc>
        <w:tc>
          <w:tcPr>
            <w:tcW w:w="965" w:type="dxa"/>
          </w:tcPr>
          <w:p w14:paraId="155CC1E0"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8,67-17,33</w:t>
            </w:r>
          </w:p>
        </w:tc>
        <w:tc>
          <w:tcPr>
            <w:tcW w:w="919" w:type="dxa"/>
          </w:tcPr>
          <w:p w14:paraId="2286708A"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41,7%</w:t>
            </w:r>
          </w:p>
        </w:tc>
        <w:tc>
          <w:tcPr>
            <w:tcW w:w="555" w:type="dxa"/>
          </w:tcPr>
          <w:p w14:paraId="1A982086"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5</w:t>
            </w:r>
          </w:p>
        </w:tc>
        <w:tc>
          <w:tcPr>
            <w:tcW w:w="901" w:type="dxa"/>
          </w:tcPr>
          <w:p w14:paraId="5924659B"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 xml:space="preserve"> 100%</w:t>
            </w:r>
          </w:p>
        </w:tc>
        <w:tc>
          <w:tcPr>
            <w:tcW w:w="659" w:type="dxa"/>
          </w:tcPr>
          <w:p w14:paraId="645ADC99"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12</w:t>
            </w:r>
          </w:p>
        </w:tc>
      </w:tr>
      <w:tr w:rsidR="000A246A" w:rsidRPr="00DB6A8F" w14:paraId="7D8A31EE" w14:textId="77777777" w:rsidTr="006B7806">
        <w:tc>
          <w:tcPr>
            <w:tcW w:w="821" w:type="dxa"/>
          </w:tcPr>
          <w:p w14:paraId="4E17DD7D"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Rendah</w:t>
            </w:r>
          </w:p>
        </w:tc>
        <w:tc>
          <w:tcPr>
            <w:tcW w:w="965" w:type="dxa"/>
          </w:tcPr>
          <w:p w14:paraId="0498D4D0"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&lt; 8,67</w:t>
            </w:r>
          </w:p>
        </w:tc>
        <w:tc>
          <w:tcPr>
            <w:tcW w:w="919" w:type="dxa"/>
          </w:tcPr>
          <w:p w14:paraId="7628DF37"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0 %</w:t>
            </w:r>
          </w:p>
        </w:tc>
        <w:tc>
          <w:tcPr>
            <w:tcW w:w="555" w:type="dxa"/>
          </w:tcPr>
          <w:p w14:paraId="19082EE7"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w:t>
            </w:r>
          </w:p>
        </w:tc>
        <w:tc>
          <w:tcPr>
            <w:tcW w:w="901" w:type="dxa"/>
          </w:tcPr>
          <w:p w14:paraId="69FC1960" w14:textId="77777777" w:rsidR="000A246A" w:rsidRPr="00DB6A8F" w:rsidRDefault="000A246A" w:rsidP="00DB6A8F">
            <w:pPr>
              <w:spacing w:line="360" w:lineRule="auto"/>
              <w:jc w:val="center"/>
              <w:rPr>
                <w:rFonts w:ascii="Times New Roman" w:hAnsi="Times New Roman" w:cs="Times New Roman"/>
                <w:sz w:val="16"/>
                <w:szCs w:val="16"/>
              </w:rPr>
            </w:pPr>
            <w:r w:rsidRPr="00DB6A8F">
              <w:rPr>
                <w:rFonts w:ascii="Times New Roman" w:hAnsi="Times New Roman" w:cs="Times New Roman"/>
                <w:sz w:val="16"/>
                <w:szCs w:val="16"/>
              </w:rPr>
              <w:t>-</w:t>
            </w:r>
          </w:p>
        </w:tc>
        <w:tc>
          <w:tcPr>
            <w:tcW w:w="659" w:type="dxa"/>
          </w:tcPr>
          <w:p w14:paraId="07666054"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sz w:val="16"/>
                <w:szCs w:val="16"/>
              </w:rPr>
              <w:t>-</w:t>
            </w:r>
          </w:p>
        </w:tc>
      </w:tr>
      <w:tr w:rsidR="000A246A" w:rsidRPr="00DB6A8F" w14:paraId="5FFD126C" w14:textId="77777777" w:rsidTr="006B7806">
        <w:tc>
          <w:tcPr>
            <w:tcW w:w="1786" w:type="dxa"/>
            <w:gridSpan w:val="2"/>
          </w:tcPr>
          <w:p w14:paraId="39AA793D"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Total</w:t>
            </w:r>
          </w:p>
        </w:tc>
        <w:tc>
          <w:tcPr>
            <w:tcW w:w="919" w:type="dxa"/>
          </w:tcPr>
          <w:p w14:paraId="5BF9E3B6"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100%</w:t>
            </w:r>
          </w:p>
        </w:tc>
        <w:tc>
          <w:tcPr>
            <w:tcW w:w="555" w:type="dxa"/>
          </w:tcPr>
          <w:p w14:paraId="1CA1B30F"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12</w:t>
            </w:r>
          </w:p>
        </w:tc>
        <w:tc>
          <w:tcPr>
            <w:tcW w:w="901" w:type="dxa"/>
          </w:tcPr>
          <w:p w14:paraId="025EF62F"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100%</w:t>
            </w:r>
          </w:p>
        </w:tc>
        <w:tc>
          <w:tcPr>
            <w:tcW w:w="659" w:type="dxa"/>
          </w:tcPr>
          <w:p w14:paraId="1017113D" w14:textId="77777777" w:rsidR="000A246A" w:rsidRPr="00DB6A8F" w:rsidRDefault="000A246A" w:rsidP="00DB6A8F">
            <w:pPr>
              <w:spacing w:line="360" w:lineRule="auto"/>
              <w:jc w:val="center"/>
              <w:rPr>
                <w:rFonts w:ascii="Times New Roman" w:hAnsi="Times New Roman" w:cs="Times New Roman"/>
                <w:b/>
                <w:sz w:val="16"/>
                <w:szCs w:val="16"/>
              </w:rPr>
            </w:pPr>
            <w:r w:rsidRPr="00DB6A8F">
              <w:rPr>
                <w:rFonts w:ascii="Times New Roman" w:hAnsi="Times New Roman" w:cs="Times New Roman"/>
                <w:b/>
                <w:sz w:val="16"/>
                <w:szCs w:val="16"/>
              </w:rPr>
              <w:t>12</w:t>
            </w:r>
          </w:p>
        </w:tc>
      </w:tr>
      <w:bookmarkEnd w:id="4"/>
    </w:tbl>
    <w:p w14:paraId="682D727C" w14:textId="4AB85A70" w:rsidR="004C109F" w:rsidRPr="00DB6A8F" w:rsidRDefault="004C109F" w:rsidP="00DB6A8F">
      <w:pPr>
        <w:pStyle w:val="ListParagraph"/>
        <w:tabs>
          <w:tab w:val="left" w:pos="360"/>
          <w:tab w:val="left" w:pos="450"/>
        </w:tabs>
        <w:spacing w:line="360" w:lineRule="auto"/>
        <w:rPr>
          <w:rFonts w:ascii="Times New Roman" w:hAnsi="Times New Roman" w:cs="Times New Roman"/>
          <w:bCs/>
          <w:sz w:val="24"/>
          <w:szCs w:val="24"/>
        </w:rPr>
      </w:pPr>
    </w:p>
    <w:p w14:paraId="12F85F25" w14:textId="7CEA538C" w:rsidR="000A246A" w:rsidRPr="00DB6A8F" w:rsidRDefault="000A246A" w:rsidP="00DB6A8F">
      <w:pPr>
        <w:tabs>
          <w:tab w:val="left" w:pos="360"/>
          <w:tab w:val="left" w:pos="450"/>
        </w:tabs>
        <w:spacing w:line="360" w:lineRule="auto"/>
        <w:jc w:val="both"/>
        <w:rPr>
          <w:rFonts w:ascii="Times New Roman" w:hAnsi="Times New Roman" w:cs="Times New Roman"/>
          <w:bCs/>
          <w:sz w:val="24"/>
          <w:szCs w:val="24"/>
        </w:rPr>
      </w:pPr>
      <w:r w:rsidRPr="00DB6A8F">
        <w:rPr>
          <w:rFonts w:ascii="Times New Roman" w:hAnsi="Times New Roman" w:cs="Times New Roman"/>
          <w:sz w:val="24"/>
          <w:szCs w:val="24"/>
        </w:rPr>
        <w:t xml:space="preserve">Berdasarkan Tabel </w:t>
      </w:r>
      <w:r w:rsidR="00DB6A8F" w:rsidRPr="00DB6A8F">
        <w:rPr>
          <w:rFonts w:ascii="Times New Roman" w:hAnsi="Times New Roman" w:cs="Times New Roman"/>
          <w:sz w:val="24"/>
          <w:szCs w:val="24"/>
          <w:lang w:val="en-US"/>
        </w:rPr>
        <w:t>2</w:t>
      </w:r>
      <w:r w:rsidRPr="00DB6A8F">
        <w:rPr>
          <w:rFonts w:ascii="Times New Roman" w:hAnsi="Times New Roman" w:cs="Times New Roman"/>
          <w:sz w:val="24"/>
          <w:szCs w:val="24"/>
        </w:rPr>
        <w:t xml:space="preserve"> diatas, maka dapat diketahui bahwa hasil </w:t>
      </w:r>
      <w:r w:rsidRPr="00DB6A8F">
        <w:rPr>
          <w:rFonts w:ascii="Times New Roman" w:hAnsi="Times New Roman" w:cs="Times New Roman"/>
          <w:i/>
          <w:sz w:val="24"/>
          <w:szCs w:val="24"/>
        </w:rPr>
        <w:t>pre-test</w:t>
      </w:r>
      <w:r w:rsidRPr="00DB6A8F">
        <w:rPr>
          <w:rFonts w:ascii="Times New Roman" w:hAnsi="Times New Roman" w:cs="Times New Roman"/>
          <w:sz w:val="24"/>
          <w:szCs w:val="24"/>
        </w:rPr>
        <w:t xml:space="preserve"> tergolong kategori tinggi sebesar 58,3% artinya sebanyak 7 orang subjek eksperimen yang tergolong kategori tinggi, kemudian subjek yang tergolong kategori sedang sebesar 41,7% artinya subjek yang tergolong kedalam kategori sedang sebanyak 5 orang.  </w:t>
      </w:r>
      <w:r w:rsidRPr="00DB6A8F">
        <w:rPr>
          <w:rFonts w:ascii="Times New Roman" w:hAnsi="Times New Roman" w:cs="Times New Roman"/>
          <w:bCs/>
          <w:sz w:val="24"/>
          <w:szCs w:val="24"/>
        </w:rPr>
        <w:t xml:space="preserve">Berarti hasil </w:t>
      </w:r>
      <w:r w:rsidRPr="00DB6A8F">
        <w:rPr>
          <w:rFonts w:ascii="Times New Roman" w:hAnsi="Times New Roman" w:cs="Times New Roman"/>
          <w:bCs/>
          <w:i/>
          <w:sz w:val="24"/>
          <w:szCs w:val="24"/>
        </w:rPr>
        <w:t>pre-test</w:t>
      </w:r>
      <w:r w:rsidRPr="00DB6A8F">
        <w:rPr>
          <w:rFonts w:ascii="Times New Roman" w:hAnsi="Times New Roman" w:cs="Times New Roman"/>
          <w:bCs/>
          <w:sz w:val="24"/>
          <w:szCs w:val="24"/>
        </w:rPr>
        <w:t xml:space="preserve"> tersebut subjek eksperimen memiliki kecanduan rata-rata skor (Mean=18,4). berarti bahwa tingkat kecanduan responden tinggi. Selanjutnya, pada Tabel 1 disajikan data bahwa setelah diberikan intervensi berupa pelatihan, maka responden diberikan angket berupa skala Kecanduan </w:t>
      </w:r>
      <w:r w:rsidRPr="00DB6A8F">
        <w:rPr>
          <w:rFonts w:ascii="Times New Roman" w:hAnsi="Times New Roman" w:cs="Times New Roman"/>
          <w:bCs/>
          <w:i/>
          <w:sz w:val="24"/>
          <w:szCs w:val="24"/>
        </w:rPr>
        <w:t>game online</w:t>
      </w:r>
      <w:r w:rsidRPr="00DB6A8F">
        <w:rPr>
          <w:rFonts w:ascii="Times New Roman" w:hAnsi="Times New Roman" w:cs="Times New Roman"/>
          <w:bCs/>
          <w:sz w:val="24"/>
          <w:szCs w:val="24"/>
        </w:rPr>
        <w:t xml:space="preserve"> (</w:t>
      </w:r>
      <w:r w:rsidRPr="00DB6A8F">
        <w:rPr>
          <w:rFonts w:ascii="Times New Roman" w:hAnsi="Times New Roman" w:cs="Times New Roman"/>
          <w:bCs/>
          <w:i/>
          <w:sz w:val="24"/>
          <w:szCs w:val="24"/>
        </w:rPr>
        <w:t>Post-test</w:t>
      </w:r>
      <w:r w:rsidRPr="00DB6A8F">
        <w:rPr>
          <w:rFonts w:ascii="Times New Roman" w:hAnsi="Times New Roman" w:cs="Times New Roman"/>
          <w:bCs/>
          <w:sz w:val="24"/>
          <w:szCs w:val="24"/>
        </w:rPr>
        <w:t xml:space="preserve">). </w:t>
      </w:r>
    </w:p>
    <w:p w14:paraId="5D9ECD28" w14:textId="6682BBAB" w:rsidR="00DB6A8F" w:rsidRPr="00DB6A8F" w:rsidRDefault="00DB6A8F" w:rsidP="00DB6A8F">
      <w:pPr>
        <w:spacing w:after="0" w:line="360" w:lineRule="auto"/>
        <w:jc w:val="both"/>
        <w:rPr>
          <w:rFonts w:ascii="Times New Roman" w:hAnsi="Times New Roman" w:cs="Times New Roman"/>
          <w:b/>
          <w:sz w:val="24"/>
          <w:szCs w:val="24"/>
          <w:lang w:val="en-US"/>
        </w:rPr>
      </w:pPr>
      <w:r w:rsidRPr="00DB6A8F">
        <w:rPr>
          <w:rFonts w:ascii="Times New Roman" w:hAnsi="Times New Roman" w:cs="Times New Roman"/>
          <w:b/>
          <w:sz w:val="24"/>
          <w:szCs w:val="24"/>
          <w:lang w:val="en-US"/>
        </w:rPr>
        <w:t>Analisis Data</w:t>
      </w:r>
    </w:p>
    <w:p w14:paraId="2B82CCD4" w14:textId="6030405F" w:rsidR="00DB6A8F" w:rsidRDefault="00DB6A8F" w:rsidP="00DB6A8F">
      <w:pPr>
        <w:spacing w:after="0" w:line="360" w:lineRule="auto"/>
        <w:ind w:firstLine="360"/>
        <w:jc w:val="both"/>
        <w:rPr>
          <w:rFonts w:ascii="Times New Roman" w:hAnsi="Times New Roman" w:cs="Times New Roman"/>
          <w:sz w:val="24"/>
          <w:szCs w:val="24"/>
        </w:rPr>
      </w:pPr>
      <w:r w:rsidRPr="00DB6A8F">
        <w:rPr>
          <w:rFonts w:ascii="Times New Roman" w:hAnsi="Times New Roman" w:cs="Times New Roman"/>
          <w:sz w:val="24"/>
          <w:szCs w:val="24"/>
        </w:rPr>
        <w:t xml:space="preserve">Analisis data untuk mengetahui uji hipotesis dalam penelitian ini yaitu menggunakan </w:t>
      </w:r>
      <w:r w:rsidRPr="00DB6A8F">
        <w:rPr>
          <w:rFonts w:ascii="Times New Roman" w:hAnsi="Times New Roman" w:cs="Times New Roman"/>
          <w:b/>
          <w:sz w:val="24"/>
          <w:szCs w:val="24"/>
        </w:rPr>
        <w:t>Uji</w:t>
      </w:r>
      <w:r w:rsidRPr="00DB6A8F">
        <w:rPr>
          <w:rFonts w:ascii="Times New Roman" w:hAnsi="Times New Roman" w:cs="Times New Roman"/>
          <w:b/>
          <w:i/>
          <w:sz w:val="24"/>
          <w:szCs w:val="24"/>
        </w:rPr>
        <w:t xml:space="preserve"> Paired sample T-</w:t>
      </w:r>
      <w:r w:rsidRPr="00DB6A8F">
        <w:rPr>
          <w:rFonts w:ascii="Times New Roman" w:hAnsi="Times New Roman" w:cs="Times New Roman"/>
          <w:b/>
          <w:i/>
          <w:sz w:val="24"/>
          <w:szCs w:val="24"/>
        </w:rPr>
        <w:lastRenderedPageBreak/>
        <w:t>Test</w:t>
      </w:r>
      <w:r w:rsidRPr="00DB6A8F">
        <w:rPr>
          <w:rFonts w:ascii="Times New Roman" w:hAnsi="Times New Roman" w:cs="Times New Roman"/>
          <w:i/>
          <w:sz w:val="24"/>
          <w:szCs w:val="24"/>
        </w:rPr>
        <w:t xml:space="preserve">. </w:t>
      </w:r>
      <w:r w:rsidRPr="00DB6A8F">
        <w:rPr>
          <w:rFonts w:ascii="Times New Roman" w:hAnsi="Times New Roman" w:cs="Times New Roman"/>
          <w:sz w:val="24"/>
          <w:szCs w:val="24"/>
        </w:rPr>
        <w:t>Pengujian hipotesis dengan menggunakan teknik analisis data uji</w:t>
      </w:r>
      <w:r w:rsidRPr="00DB6A8F">
        <w:rPr>
          <w:rFonts w:ascii="Times New Roman" w:hAnsi="Times New Roman" w:cs="Times New Roman"/>
          <w:i/>
          <w:sz w:val="24"/>
          <w:szCs w:val="24"/>
        </w:rPr>
        <w:t xml:space="preserve"> </w:t>
      </w:r>
      <w:r w:rsidRPr="00DB6A8F">
        <w:rPr>
          <w:rFonts w:ascii="Times New Roman" w:hAnsi="Times New Roman" w:cs="Times New Roman"/>
          <w:b/>
          <w:i/>
          <w:sz w:val="24"/>
          <w:szCs w:val="24"/>
        </w:rPr>
        <w:t>Paired sample T-Test</w:t>
      </w:r>
      <w:r w:rsidRPr="00DB6A8F">
        <w:rPr>
          <w:rFonts w:ascii="Times New Roman" w:hAnsi="Times New Roman" w:cs="Times New Roman"/>
          <w:i/>
          <w:sz w:val="24"/>
          <w:szCs w:val="24"/>
        </w:rPr>
        <w:t xml:space="preserve">. </w:t>
      </w:r>
      <w:r w:rsidRPr="00DB6A8F">
        <w:rPr>
          <w:rFonts w:ascii="Times New Roman" w:hAnsi="Times New Roman" w:cs="Times New Roman"/>
          <w:sz w:val="24"/>
          <w:szCs w:val="24"/>
        </w:rPr>
        <w:t xml:space="preserve">Terlebih dahulu dilakukan uji normalitas data </w:t>
      </w:r>
      <w:r w:rsidRPr="00DB6A8F">
        <w:rPr>
          <w:rFonts w:ascii="Times New Roman" w:hAnsi="Times New Roman" w:cs="Times New Roman"/>
          <w:i/>
          <w:sz w:val="24"/>
          <w:szCs w:val="24"/>
        </w:rPr>
        <w:t>Pre-test</w:t>
      </w:r>
      <w:r w:rsidRPr="00DB6A8F">
        <w:rPr>
          <w:rFonts w:ascii="Times New Roman" w:hAnsi="Times New Roman" w:cs="Times New Roman"/>
          <w:sz w:val="24"/>
          <w:szCs w:val="24"/>
        </w:rPr>
        <w:t xml:space="preserve"> dan </w:t>
      </w:r>
      <w:r w:rsidRPr="00DB6A8F">
        <w:rPr>
          <w:rFonts w:ascii="Times New Roman" w:hAnsi="Times New Roman" w:cs="Times New Roman"/>
          <w:i/>
          <w:sz w:val="24"/>
          <w:szCs w:val="24"/>
        </w:rPr>
        <w:t>Post-test</w:t>
      </w:r>
      <w:r w:rsidRPr="00DB6A8F">
        <w:rPr>
          <w:rFonts w:ascii="Times New Roman" w:hAnsi="Times New Roman" w:cs="Times New Roman"/>
          <w:sz w:val="24"/>
          <w:szCs w:val="24"/>
        </w:rPr>
        <w:t xml:space="preserve">. Jika nilai sig &gt; 0.05 maka data tersebut dapat dikategorikan berdistribusi normal. Jika nilai sig &lt; 0.05 maka data tersebut tidak berdistribusi normal. Hasil Uji normalitas, dapat dilihat pada Tabel </w:t>
      </w:r>
      <w:r>
        <w:rPr>
          <w:rFonts w:ascii="Times New Roman" w:hAnsi="Times New Roman" w:cs="Times New Roman"/>
          <w:sz w:val="24"/>
          <w:szCs w:val="24"/>
          <w:lang w:val="en-US"/>
        </w:rPr>
        <w:t>3</w:t>
      </w:r>
      <w:r w:rsidRPr="00DB6A8F">
        <w:rPr>
          <w:rFonts w:ascii="Times New Roman" w:hAnsi="Times New Roman" w:cs="Times New Roman"/>
          <w:sz w:val="24"/>
          <w:szCs w:val="24"/>
        </w:rPr>
        <w:t xml:space="preserve"> berikut:</w:t>
      </w:r>
    </w:p>
    <w:p w14:paraId="596E1F8B" w14:textId="70BD087C" w:rsidR="00F56F1B" w:rsidRDefault="00F56F1B" w:rsidP="00F56F1B">
      <w:pPr>
        <w:spacing w:after="0" w:line="240" w:lineRule="auto"/>
        <w:ind w:firstLine="360"/>
        <w:jc w:val="center"/>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Tabel 3</w:t>
      </w:r>
    </w:p>
    <w:p w14:paraId="36227778" w14:textId="136AD0CF" w:rsidR="00F56F1B" w:rsidRDefault="00F56F1B" w:rsidP="00F56F1B">
      <w:pPr>
        <w:spacing w:after="0" w:line="240" w:lineRule="auto"/>
        <w:ind w:firstLine="360"/>
        <w:jc w:val="center"/>
        <w:rPr>
          <w:rFonts w:ascii="Times New Roman" w:hAnsi="Times New Roman" w:cs="Times New Roman"/>
          <w:color w:val="333333"/>
          <w:sz w:val="24"/>
          <w:szCs w:val="24"/>
          <w:shd w:val="clear" w:color="auto" w:fill="FFFFFF"/>
        </w:rPr>
      </w:pPr>
      <w:r w:rsidRPr="005D5C73">
        <w:rPr>
          <w:rFonts w:ascii="Times New Roman" w:hAnsi="Times New Roman" w:cs="Times New Roman"/>
          <w:color w:val="333333"/>
          <w:sz w:val="24"/>
          <w:szCs w:val="24"/>
          <w:shd w:val="clear" w:color="auto" w:fill="FFFFFF"/>
        </w:rPr>
        <w:t xml:space="preserve">Hasil Uji </w:t>
      </w:r>
      <w:r>
        <w:rPr>
          <w:rFonts w:ascii="Times New Roman" w:hAnsi="Times New Roman" w:cs="Times New Roman"/>
          <w:color w:val="333333"/>
          <w:sz w:val="24"/>
          <w:szCs w:val="24"/>
          <w:shd w:val="clear" w:color="auto" w:fill="FFFFFF"/>
        </w:rPr>
        <w:t>N</w:t>
      </w:r>
      <w:r w:rsidRPr="005D5C73">
        <w:rPr>
          <w:rFonts w:ascii="Times New Roman" w:hAnsi="Times New Roman" w:cs="Times New Roman"/>
          <w:color w:val="333333"/>
          <w:sz w:val="24"/>
          <w:szCs w:val="24"/>
          <w:shd w:val="clear" w:color="auto" w:fill="FFFFFF"/>
        </w:rPr>
        <w:t>ormalitas</w:t>
      </w:r>
    </w:p>
    <w:p w14:paraId="03D94ED3" w14:textId="77777777" w:rsidR="00F56F1B" w:rsidRPr="00DB6A8F" w:rsidRDefault="00F56F1B" w:rsidP="00F56F1B">
      <w:pPr>
        <w:spacing w:after="0" w:line="240" w:lineRule="auto"/>
        <w:ind w:firstLine="360"/>
        <w:jc w:val="center"/>
        <w:rPr>
          <w:rFonts w:ascii="Times New Roman" w:hAnsi="Times New Roman" w:cs="Times New Roman"/>
          <w:sz w:val="24"/>
          <w:szCs w:val="24"/>
        </w:rPr>
      </w:pPr>
    </w:p>
    <w:tbl>
      <w:tblPr>
        <w:tblW w:w="3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26"/>
        <w:gridCol w:w="383"/>
        <w:gridCol w:w="529"/>
        <w:gridCol w:w="702"/>
        <w:gridCol w:w="331"/>
        <w:gridCol w:w="426"/>
      </w:tblGrid>
      <w:tr w:rsidR="00F56F1B" w:rsidRPr="00734232" w14:paraId="44B3637B" w14:textId="77777777" w:rsidTr="00F56F1B">
        <w:trPr>
          <w:cantSplit/>
        </w:trPr>
        <w:tc>
          <w:tcPr>
            <w:tcW w:w="3647" w:type="dxa"/>
            <w:gridSpan w:val="7"/>
            <w:shd w:val="clear" w:color="auto" w:fill="FFFFFF"/>
            <w:vAlign w:val="center"/>
          </w:tcPr>
          <w:p w14:paraId="666ED377"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010205"/>
                <w:sz w:val="16"/>
                <w:szCs w:val="16"/>
                <w:lang w:val="en-ID"/>
              </w:rPr>
            </w:pPr>
            <w:r w:rsidRPr="00734232">
              <w:rPr>
                <w:rFonts w:ascii="Times New Roman" w:hAnsi="Times New Roman" w:cs="Times New Roman"/>
                <w:b/>
                <w:bCs/>
                <w:color w:val="010205"/>
                <w:sz w:val="16"/>
                <w:szCs w:val="16"/>
                <w:lang w:val="en-ID"/>
              </w:rPr>
              <w:t>Tests of Normality</w:t>
            </w:r>
          </w:p>
        </w:tc>
      </w:tr>
      <w:tr w:rsidR="00F56F1B" w:rsidRPr="00734232" w14:paraId="7C156871" w14:textId="77777777" w:rsidTr="00F56F1B">
        <w:trPr>
          <w:cantSplit/>
        </w:trPr>
        <w:tc>
          <w:tcPr>
            <w:tcW w:w="850" w:type="dxa"/>
            <w:vMerge w:val="restart"/>
            <w:shd w:val="clear" w:color="auto" w:fill="FFFFFF"/>
            <w:vAlign w:val="bottom"/>
          </w:tcPr>
          <w:p w14:paraId="30FC4B10" w14:textId="77777777" w:rsidR="00F56F1B" w:rsidRPr="00734232" w:rsidRDefault="00F56F1B" w:rsidP="006B7806">
            <w:pPr>
              <w:autoSpaceDE w:val="0"/>
              <w:autoSpaceDN w:val="0"/>
              <w:adjustRightInd w:val="0"/>
              <w:spacing w:after="0" w:line="240" w:lineRule="auto"/>
              <w:rPr>
                <w:rFonts w:ascii="Times New Roman" w:hAnsi="Times New Roman" w:cs="Times New Roman"/>
                <w:sz w:val="16"/>
                <w:szCs w:val="16"/>
                <w:lang w:val="en-ID"/>
              </w:rPr>
            </w:pPr>
            <w:bookmarkStart w:id="5" w:name="_Hlk92719063"/>
          </w:p>
        </w:tc>
        <w:tc>
          <w:tcPr>
            <w:tcW w:w="1338" w:type="dxa"/>
            <w:gridSpan w:val="3"/>
            <w:shd w:val="clear" w:color="auto" w:fill="FFFFFF"/>
            <w:vAlign w:val="bottom"/>
          </w:tcPr>
          <w:p w14:paraId="59D8756F"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Kolmogorov-Smirnov</w:t>
            </w:r>
            <w:r w:rsidRPr="00734232">
              <w:rPr>
                <w:rFonts w:ascii="Times New Roman" w:hAnsi="Times New Roman" w:cs="Times New Roman"/>
                <w:color w:val="264A60"/>
                <w:sz w:val="16"/>
                <w:szCs w:val="16"/>
                <w:vertAlign w:val="superscript"/>
                <w:lang w:val="en-ID"/>
              </w:rPr>
              <w:t>a</w:t>
            </w:r>
          </w:p>
        </w:tc>
        <w:tc>
          <w:tcPr>
            <w:tcW w:w="1459" w:type="dxa"/>
            <w:gridSpan w:val="3"/>
            <w:shd w:val="clear" w:color="auto" w:fill="FFFFFF"/>
            <w:vAlign w:val="bottom"/>
          </w:tcPr>
          <w:p w14:paraId="601E0E3F"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Shapiro-Wilk</w:t>
            </w:r>
          </w:p>
        </w:tc>
      </w:tr>
      <w:tr w:rsidR="00F56F1B" w:rsidRPr="00734232" w14:paraId="7038BEBB" w14:textId="77777777" w:rsidTr="00F56F1B">
        <w:trPr>
          <w:cantSplit/>
        </w:trPr>
        <w:tc>
          <w:tcPr>
            <w:tcW w:w="850" w:type="dxa"/>
            <w:vMerge/>
            <w:shd w:val="clear" w:color="auto" w:fill="FFFFFF"/>
            <w:vAlign w:val="bottom"/>
          </w:tcPr>
          <w:p w14:paraId="5C54A3EC" w14:textId="77777777" w:rsidR="00F56F1B" w:rsidRPr="00734232" w:rsidRDefault="00F56F1B" w:rsidP="006B7806">
            <w:pPr>
              <w:autoSpaceDE w:val="0"/>
              <w:autoSpaceDN w:val="0"/>
              <w:adjustRightInd w:val="0"/>
              <w:spacing w:after="0" w:line="240" w:lineRule="auto"/>
              <w:rPr>
                <w:rFonts w:ascii="Times New Roman" w:hAnsi="Times New Roman" w:cs="Times New Roman"/>
                <w:color w:val="264A60"/>
                <w:sz w:val="16"/>
                <w:szCs w:val="16"/>
                <w:lang w:val="en-ID"/>
              </w:rPr>
            </w:pPr>
          </w:p>
        </w:tc>
        <w:tc>
          <w:tcPr>
            <w:tcW w:w="426" w:type="dxa"/>
            <w:shd w:val="clear" w:color="auto" w:fill="FFFFFF"/>
            <w:vAlign w:val="bottom"/>
          </w:tcPr>
          <w:p w14:paraId="36216BBA"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Statistic</w:t>
            </w:r>
          </w:p>
        </w:tc>
        <w:tc>
          <w:tcPr>
            <w:tcW w:w="383" w:type="dxa"/>
            <w:shd w:val="clear" w:color="auto" w:fill="FFFFFF"/>
            <w:vAlign w:val="bottom"/>
          </w:tcPr>
          <w:p w14:paraId="3B2E93FD"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df</w:t>
            </w:r>
          </w:p>
        </w:tc>
        <w:tc>
          <w:tcPr>
            <w:tcW w:w="526" w:type="dxa"/>
            <w:shd w:val="clear" w:color="auto" w:fill="FFFFFF"/>
            <w:vAlign w:val="bottom"/>
          </w:tcPr>
          <w:p w14:paraId="04F02D73"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Sig.</w:t>
            </w:r>
          </w:p>
        </w:tc>
        <w:tc>
          <w:tcPr>
            <w:tcW w:w="702" w:type="dxa"/>
            <w:shd w:val="clear" w:color="auto" w:fill="FFFFFF"/>
            <w:vAlign w:val="bottom"/>
          </w:tcPr>
          <w:p w14:paraId="0D0C54C5"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Statistic</w:t>
            </w:r>
          </w:p>
        </w:tc>
        <w:tc>
          <w:tcPr>
            <w:tcW w:w="331" w:type="dxa"/>
            <w:shd w:val="clear" w:color="auto" w:fill="FFFFFF"/>
            <w:vAlign w:val="bottom"/>
          </w:tcPr>
          <w:p w14:paraId="2D1CC1B0"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df</w:t>
            </w:r>
          </w:p>
        </w:tc>
        <w:tc>
          <w:tcPr>
            <w:tcW w:w="426" w:type="dxa"/>
            <w:shd w:val="clear" w:color="auto" w:fill="FFFFFF"/>
            <w:vAlign w:val="bottom"/>
          </w:tcPr>
          <w:p w14:paraId="433F58A6" w14:textId="77777777" w:rsidR="00F56F1B" w:rsidRPr="00734232" w:rsidRDefault="00F56F1B" w:rsidP="006B7806">
            <w:pPr>
              <w:autoSpaceDE w:val="0"/>
              <w:autoSpaceDN w:val="0"/>
              <w:adjustRightInd w:val="0"/>
              <w:spacing w:after="0" w:line="240" w:lineRule="auto"/>
              <w:ind w:left="60" w:right="60"/>
              <w:jc w:val="center"/>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Sig.</w:t>
            </w:r>
          </w:p>
        </w:tc>
      </w:tr>
      <w:tr w:rsidR="00F56F1B" w:rsidRPr="00734232" w14:paraId="34FF540A" w14:textId="77777777" w:rsidTr="00F56F1B">
        <w:trPr>
          <w:cantSplit/>
        </w:trPr>
        <w:tc>
          <w:tcPr>
            <w:tcW w:w="850" w:type="dxa"/>
            <w:shd w:val="clear" w:color="auto" w:fill="E0E0E0"/>
          </w:tcPr>
          <w:p w14:paraId="4BF9F163" w14:textId="77777777" w:rsidR="00F56F1B" w:rsidRPr="00734232" w:rsidRDefault="00F56F1B" w:rsidP="006B7806">
            <w:pPr>
              <w:autoSpaceDE w:val="0"/>
              <w:autoSpaceDN w:val="0"/>
              <w:adjustRightInd w:val="0"/>
              <w:spacing w:after="0" w:line="240" w:lineRule="auto"/>
              <w:ind w:left="60" w:right="60"/>
              <w:rPr>
                <w:rFonts w:ascii="Times New Roman" w:hAnsi="Times New Roman" w:cs="Times New Roman"/>
                <w:color w:val="264A60"/>
                <w:sz w:val="16"/>
                <w:szCs w:val="16"/>
                <w:lang w:val="en-ID"/>
              </w:rPr>
            </w:pPr>
            <w:proofErr w:type="gramStart"/>
            <w:r w:rsidRPr="00734232">
              <w:rPr>
                <w:rFonts w:ascii="Times New Roman" w:hAnsi="Times New Roman" w:cs="Times New Roman"/>
                <w:color w:val="264A60"/>
                <w:sz w:val="16"/>
                <w:szCs w:val="16"/>
                <w:lang w:val="en-ID"/>
              </w:rPr>
              <w:t>Pre Test</w:t>
            </w:r>
            <w:proofErr w:type="gramEnd"/>
          </w:p>
        </w:tc>
        <w:tc>
          <w:tcPr>
            <w:tcW w:w="426" w:type="dxa"/>
            <w:shd w:val="clear" w:color="auto" w:fill="FFFFFF"/>
          </w:tcPr>
          <w:p w14:paraId="4EAE3AB5"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.221</w:t>
            </w:r>
          </w:p>
        </w:tc>
        <w:tc>
          <w:tcPr>
            <w:tcW w:w="383" w:type="dxa"/>
            <w:shd w:val="clear" w:color="auto" w:fill="FFFFFF"/>
          </w:tcPr>
          <w:p w14:paraId="0D0F0022"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12</w:t>
            </w:r>
          </w:p>
        </w:tc>
        <w:tc>
          <w:tcPr>
            <w:tcW w:w="526" w:type="dxa"/>
            <w:shd w:val="clear" w:color="auto" w:fill="FFFFFF"/>
          </w:tcPr>
          <w:p w14:paraId="1384CBAE"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.109</w:t>
            </w:r>
          </w:p>
        </w:tc>
        <w:tc>
          <w:tcPr>
            <w:tcW w:w="702" w:type="dxa"/>
            <w:shd w:val="clear" w:color="auto" w:fill="FFFFFF"/>
          </w:tcPr>
          <w:p w14:paraId="688695F2"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.847</w:t>
            </w:r>
          </w:p>
        </w:tc>
        <w:tc>
          <w:tcPr>
            <w:tcW w:w="331" w:type="dxa"/>
            <w:shd w:val="clear" w:color="auto" w:fill="FFFFFF"/>
          </w:tcPr>
          <w:p w14:paraId="0E33468D"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12</w:t>
            </w:r>
          </w:p>
        </w:tc>
        <w:tc>
          <w:tcPr>
            <w:tcW w:w="426" w:type="dxa"/>
            <w:shd w:val="clear" w:color="auto" w:fill="FFFFFF"/>
          </w:tcPr>
          <w:p w14:paraId="60263655"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.054</w:t>
            </w:r>
          </w:p>
        </w:tc>
      </w:tr>
      <w:tr w:rsidR="00F56F1B" w:rsidRPr="00734232" w14:paraId="7AAD63A2" w14:textId="77777777" w:rsidTr="00F56F1B">
        <w:trPr>
          <w:cantSplit/>
        </w:trPr>
        <w:tc>
          <w:tcPr>
            <w:tcW w:w="850" w:type="dxa"/>
            <w:shd w:val="clear" w:color="auto" w:fill="E0E0E0"/>
          </w:tcPr>
          <w:p w14:paraId="4247D275" w14:textId="77777777" w:rsidR="00F56F1B" w:rsidRPr="00734232" w:rsidRDefault="00F56F1B" w:rsidP="006B7806">
            <w:pPr>
              <w:autoSpaceDE w:val="0"/>
              <w:autoSpaceDN w:val="0"/>
              <w:adjustRightInd w:val="0"/>
              <w:spacing w:after="0" w:line="240" w:lineRule="auto"/>
              <w:ind w:left="60" w:right="60"/>
              <w:rPr>
                <w:rFonts w:ascii="Times New Roman" w:hAnsi="Times New Roman" w:cs="Times New Roman"/>
                <w:color w:val="264A60"/>
                <w:sz w:val="16"/>
                <w:szCs w:val="16"/>
                <w:lang w:val="en-ID"/>
              </w:rPr>
            </w:pPr>
            <w:r w:rsidRPr="00734232">
              <w:rPr>
                <w:rFonts w:ascii="Times New Roman" w:hAnsi="Times New Roman" w:cs="Times New Roman"/>
                <w:color w:val="264A60"/>
                <w:sz w:val="16"/>
                <w:szCs w:val="16"/>
                <w:lang w:val="en-ID"/>
              </w:rPr>
              <w:t>Post Test</w:t>
            </w:r>
          </w:p>
        </w:tc>
        <w:tc>
          <w:tcPr>
            <w:tcW w:w="426" w:type="dxa"/>
            <w:shd w:val="clear" w:color="auto" w:fill="FFFFFF"/>
          </w:tcPr>
          <w:p w14:paraId="5861AFA3"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.197</w:t>
            </w:r>
          </w:p>
        </w:tc>
        <w:tc>
          <w:tcPr>
            <w:tcW w:w="383" w:type="dxa"/>
            <w:shd w:val="clear" w:color="auto" w:fill="FFFFFF"/>
          </w:tcPr>
          <w:p w14:paraId="369BF7F3"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12</w:t>
            </w:r>
          </w:p>
        </w:tc>
        <w:tc>
          <w:tcPr>
            <w:tcW w:w="526" w:type="dxa"/>
            <w:shd w:val="clear" w:color="auto" w:fill="FFFFFF"/>
          </w:tcPr>
          <w:p w14:paraId="18840929"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.200</w:t>
            </w:r>
            <w:r w:rsidRPr="00734232">
              <w:rPr>
                <w:rFonts w:ascii="Times New Roman" w:hAnsi="Times New Roman" w:cs="Times New Roman"/>
                <w:color w:val="010205"/>
                <w:sz w:val="16"/>
                <w:szCs w:val="16"/>
                <w:vertAlign w:val="superscript"/>
                <w:lang w:val="en-ID"/>
              </w:rPr>
              <w:t>*</w:t>
            </w:r>
          </w:p>
        </w:tc>
        <w:tc>
          <w:tcPr>
            <w:tcW w:w="702" w:type="dxa"/>
            <w:shd w:val="clear" w:color="auto" w:fill="FFFFFF"/>
          </w:tcPr>
          <w:p w14:paraId="1C60223E"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.865</w:t>
            </w:r>
          </w:p>
        </w:tc>
        <w:tc>
          <w:tcPr>
            <w:tcW w:w="331" w:type="dxa"/>
            <w:shd w:val="clear" w:color="auto" w:fill="FFFFFF"/>
          </w:tcPr>
          <w:p w14:paraId="2F0E6EC7"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12</w:t>
            </w:r>
          </w:p>
        </w:tc>
        <w:tc>
          <w:tcPr>
            <w:tcW w:w="426" w:type="dxa"/>
            <w:shd w:val="clear" w:color="auto" w:fill="FFFFFF"/>
          </w:tcPr>
          <w:p w14:paraId="57BCA25B" w14:textId="77777777" w:rsidR="00F56F1B" w:rsidRPr="00734232" w:rsidRDefault="00F56F1B" w:rsidP="006B7806">
            <w:pPr>
              <w:autoSpaceDE w:val="0"/>
              <w:autoSpaceDN w:val="0"/>
              <w:adjustRightInd w:val="0"/>
              <w:spacing w:after="0" w:line="240" w:lineRule="auto"/>
              <w:ind w:left="60" w:right="60"/>
              <w:jc w:val="right"/>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.056</w:t>
            </w:r>
          </w:p>
        </w:tc>
      </w:tr>
      <w:tr w:rsidR="00F56F1B" w:rsidRPr="00734232" w14:paraId="2F71E6E0" w14:textId="77777777" w:rsidTr="00F56F1B">
        <w:trPr>
          <w:cantSplit/>
        </w:trPr>
        <w:tc>
          <w:tcPr>
            <w:tcW w:w="3647" w:type="dxa"/>
            <w:gridSpan w:val="7"/>
            <w:shd w:val="clear" w:color="auto" w:fill="FFFFFF"/>
          </w:tcPr>
          <w:p w14:paraId="68D4313D" w14:textId="77777777" w:rsidR="00F56F1B" w:rsidRPr="00734232" w:rsidRDefault="00F56F1B" w:rsidP="006B7806">
            <w:pPr>
              <w:autoSpaceDE w:val="0"/>
              <w:autoSpaceDN w:val="0"/>
              <w:adjustRightInd w:val="0"/>
              <w:spacing w:after="0" w:line="240" w:lineRule="auto"/>
              <w:ind w:left="60" w:right="60"/>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 This is a lower bound of the true significance.</w:t>
            </w:r>
          </w:p>
        </w:tc>
      </w:tr>
      <w:tr w:rsidR="00F56F1B" w:rsidRPr="00734232" w14:paraId="4C5DCF33" w14:textId="77777777" w:rsidTr="00F56F1B">
        <w:trPr>
          <w:cantSplit/>
        </w:trPr>
        <w:tc>
          <w:tcPr>
            <w:tcW w:w="3647" w:type="dxa"/>
            <w:gridSpan w:val="7"/>
            <w:shd w:val="clear" w:color="auto" w:fill="FFFFFF"/>
          </w:tcPr>
          <w:p w14:paraId="3FB2E090" w14:textId="77777777" w:rsidR="00F56F1B" w:rsidRPr="00734232" w:rsidRDefault="00F56F1B" w:rsidP="006B7806">
            <w:pPr>
              <w:autoSpaceDE w:val="0"/>
              <w:autoSpaceDN w:val="0"/>
              <w:adjustRightInd w:val="0"/>
              <w:spacing w:after="0" w:line="240" w:lineRule="auto"/>
              <w:ind w:left="60" w:right="60"/>
              <w:rPr>
                <w:rFonts w:ascii="Times New Roman" w:hAnsi="Times New Roman" w:cs="Times New Roman"/>
                <w:color w:val="010205"/>
                <w:sz w:val="16"/>
                <w:szCs w:val="16"/>
                <w:lang w:val="en-ID"/>
              </w:rPr>
            </w:pPr>
            <w:r w:rsidRPr="00734232">
              <w:rPr>
                <w:rFonts w:ascii="Times New Roman" w:hAnsi="Times New Roman" w:cs="Times New Roman"/>
                <w:color w:val="010205"/>
                <w:sz w:val="16"/>
                <w:szCs w:val="16"/>
                <w:lang w:val="en-ID"/>
              </w:rPr>
              <w:t>a. Lilliefors Significance Correction</w:t>
            </w:r>
          </w:p>
        </w:tc>
      </w:tr>
      <w:bookmarkEnd w:id="5"/>
    </w:tbl>
    <w:p w14:paraId="1D72622A" w14:textId="77777777" w:rsidR="000A246A" w:rsidRPr="00F54F37" w:rsidRDefault="000A246A" w:rsidP="00EC4283">
      <w:pPr>
        <w:tabs>
          <w:tab w:val="left" w:pos="360"/>
          <w:tab w:val="left" w:pos="450"/>
        </w:tabs>
        <w:spacing w:after="0" w:line="360" w:lineRule="auto"/>
        <w:rPr>
          <w:rFonts w:ascii="Times New Roman" w:hAnsi="Times New Roman" w:cs="Times New Roman"/>
          <w:bCs/>
          <w:sz w:val="24"/>
          <w:szCs w:val="24"/>
        </w:rPr>
      </w:pPr>
    </w:p>
    <w:p w14:paraId="248BF6A0" w14:textId="77777777" w:rsidR="00EC4283" w:rsidRPr="00EC4283" w:rsidRDefault="00EC4283" w:rsidP="00EC4283">
      <w:pPr>
        <w:spacing w:after="0" w:line="360" w:lineRule="auto"/>
        <w:ind w:firstLine="349"/>
        <w:jc w:val="both"/>
        <w:rPr>
          <w:rFonts w:ascii="Times New Roman" w:hAnsi="Times New Roman" w:cs="Times New Roman"/>
          <w:sz w:val="24"/>
          <w:szCs w:val="24"/>
        </w:rPr>
      </w:pPr>
      <w:r w:rsidRPr="00EC4283">
        <w:rPr>
          <w:rFonts w:ascii="Times New Roman" w:hAnsi="Times New Roman" w:cs="Times New Roman"/>
          <w:sz w:val="24"/>
          <w:szCs w:val="24"/>
          <w:shd w:val="clear" w:color="auto" w:fill="FFFFFF"/>
        </w:rPr>
        <w:t xml:space="preserve">Berdasarkan hasil perhitungan uji normalitas pada Tabel 4.6 di atas, diketahui nilai sig pada </w:t>
      </w:r>
      <w:r w:rsidRPr="00EC4283">
        <w:rPr>
          <w:rFonts w:ascii="Times New Roman" w:hAnsi="Times New Roman" w:cs="Times New Roman"/>
          <w:i/>
          <w:sz w:val="24"/>
          <w:szCs w:val="24"/>
          <w:shd w:val="clear" w:color="auto" w:fill="FFFFFF"/>
        </w:rPr>
        <w:t>Pre-test</w:t>
      </w:r>
      <w:r w:rsidRPr="00EC4283">
        <w:rPr>
          <w:rFonts w:ascii="Times New Roman" w:hAnsi="Times New Roman" w:cs="Times New Roman"/>
          <w:sz w:val="24"/>
          <w:szCs w:val="24"/>
          <w:shd w:val="clear" w:color="auto" w:fill="FFFFFF"/>
        </w:rPr>
        <w:t xml:space="preserve"> pada kolom Kolmogorov-Smirnov dan Shapiro Wilk adalah 0.109 dan 0.054. Nilai tersebut menunjukkan bahwa hasilnya lebih besar dari 0.05 yang merupakan angka minimal data bisa disebut normal. Demikian pula nilai Sig. pada </w:t>
      </w:r>
      <w:r w:rsidRPr="00EC4283">
        <w:rPr>
          <w:rFonts w:ascii="Times New Roman" w:hAnsi="Times New Roman" w:cs="Times New Roman"/>
          <w:i/>
          <w:sz w:val="24"/>
          <w:szCs w:val="24"/>
          <w:shd w:val="clear" w:color="auto" w:fill="FFFFFF"/>
        </w:rPr>
        <w:t>Post test</w:t>
      </w:r>
      <w:r w:rsidRPr="00EC4283">
        <w:rPr>
          <w:rFonts w:ascii="Times New Roman" w:hAnsi="Times New Roman" w:cs="Times New Roman"/>
          <w:sz w:val="24"/>
          <w:szCs w:val="24"/>
          <w:shd w:val="clear" w:color="auto" w:fill="FFFFFF"/>
        </w:rPr>
        <w:t>, yakni Sig.0.200 yang menunjukkan datanya berdistribusi normal</w:t>
      </w:r>
      <w:r w:rsidRPr="00EC4283">
        <w:rPr>
          <w:rFonts w:ascii="Arial" w:hAnsi="Arial" w:cs="Arial"/>
          <w:shd w:val="clear" w:color="auto" w:fill="FFFFFF"/>
        </w:rPr>
        <w:t xml:space="preserve">. </w:t>
      </w:r>
      <w:r w:rsidRPr="00EC4283">
        <w:rPr>
          <w:rFonts w:ascii="Times New Roman" w:hAnsi="Times New Roman" w:cs="Times New Roman"/>
          <w:sz w:val="24"/>
          <w:szCs w:val="24"/>
          <w:shd w:val="clear" w:color="auto" w:fill="FFFFFF"/>
        </w:rPr>
        <w:t xml:space="preserve">Dengan demikian persyaratan atau asumsi normalitas </w:t>
      </w:r>
      <w:r w:rsidRPr="00EC4283">
        <w:rPr>
          <w:rFonts w:ascii="Times New Roman" w:hAnsi="Times New Roman" w:cs="Times New Roman"/>
          <w:sz w:val="24"/>
          <w:szCs w:val="24"/>
          <w:shd w:val="clear" w:color="auto" w:fill="FFFFFF"/>
        </w:rPr>
        <w:t xml:space="preserve">dalam penggunaan uji </w:t>
      </w:r>
      <w:r w:rsidRPr="00EC4283">
        <w:rPr>
          <w:rFonts w:ascii="Times New Roman" w:hAnsi="Times New Roman" w:cs="Times New Roman"/>
          <w:i/>
          <w:sz w:val="24"/>
          <w:szCs w:val="24"/>
        </w:rPr>
        <w:t xml:space="preserve">paired sample t test </w:t>
      </w:r>
      <w:r w:rsidRPr="00EC4283">
        <w:rPr>
          <w:rFonts w:ascii="Times New Roman" w:hAnsi="Times New Roman" w:cs="Times New Roman"/>
          <w:sz w:val="24"/>
          <w:szCs w:val="24"/>
        </w:rPr>
        <w:t>sudah terpenuhi</w:t>
      </w:r>
      <w:r w:rsidRPr="00EC4283">
        <w:rPr>
          <w:rFonts w:ascii="Times New Roman" w:hAnsi="Times New Roman" w:cs="Times New Roman"/>
          <w:i/>
          <w:sz w:val="24"/>
          <w:szCs w:val="24"/>
        </w:rPr>
        <w:t xml:space="preserve">. </w:t>
      </w:r>
      <w:r w:rsidRPr="00EC4283">
        <w:rPr>
          <w:rFonts w:ascii="Times New Roman" w:hAnsi="Times New Roman" w:cs="Times New Roman"/>
          <w:sz w:val="24"/>
          <w:szCs w:val="24"/>
        </w:rPr>
        <w:t xml:space="preserve">Selanjutnya dilakukan Uji </w:t>
      </w:r>
      <w:r w:rsidRPr="00EC4283">
        <w:rPr>
          <w:rFonts w:ascii="Times New Roman" w:hAnsi="Times New Roman" w:cs="Times New Roman"/>
          <w:i/>
          <w:sz w:val="24"/>
          <w:szCs w:val="24"/>
        </w:rPr>
        <w:t xml:space="preserve">paired sample t test. </w:t>
      </w:r>
    </w:p>
    <w:p w14:paraId="28812DC5" w14:textId="192AA872" w:rsidR="00EC4283" w:rsidRDefault="00EC4283" w:rsidP="00EC4283">
      <w:pPr>
        <w:spacing w:after="0" w:line="360" w:lineRule="auto"/>
        <w:ind w:firstLine="349"/>
        <w:jc w:val="both"/>
        <w:rPr>
          <w:rFonts w:ascii="Times New Roman" w:hAnsi="Times New Roman" w:cs="Times New Roman"/>
          <w:sz w:val="24"/>
          <w:szCs w:val="24"/>
          <w:lang w:val="en-ID"/>
        </w:rPr>
      </w:pPr>
      <w:bookmarkStart w:id="6" w:name="_Hlk90967767"/>
      <w:r w:rsidRPr="00EC4283">
        <w:rPr>
          <w:rFonts w:ascii="Times New Roman" w:hAnsi="Times New Roman" w:cs="Times New Roman"/>
          <w:sz w:val="24"/>
          <w:szCs w:val="24"/>
        </w:rPr>
        <w:t xml:space="preserve">Berdasarkan Uji </w:t>
      </w:r>
      <w:r w:rsidRPr="00EC4283">
        <w:rPr>
          <w:rFonts w:ascii="Times New Roman" w:hAnsi="Times New Roman" w:cs="Times New Roman"/>
          <w:i/>
          <w:sz w:val="24"/>
          <w:szCs w:val="24"/>
        </w:rPr>
        <w:t>Paired Sampel T test</w:t>
      </w:r>
      <w:r w:rsidRPr="00EC4283">
        <w:rPr>
          <w:rFonts w:ascii="Times New Roman" w:hAnsi="Times New Roman" w:cs="Times New Roman"/>
          <w:sz w:val="24"/>
          <w:szCs w:val="24"/>
        </w:rPr>
        <w:t xml:space="preserve"> diperoleh nilai t =7.740 (p&lt;0,05) maka dapat disimpulkan bahwa hipotesis diterima, yakni ada perbedaan kecanduan </w:t>
      </w:r>
      <w:r w:rsidRPr="00EC4283">
        <w:rPr>
          <w:rFonts w:ascii="Times New Roman" w:hAnsi="Times New Roman" w:cs="Times New Roman"/>
          <w:i/>
          <w:sz w:val="24"/>
          <w:szCs w:val="24"/>
        </w:rPr>
        <w:t>game online</w:t>
      </w:r>
      <w:r w:rsidRPr="00EC4283">
        <w:rPr>
          <w:rFonts w:ascii="Times New Roman" w:hAnsi="Times New Roman" w:cs="Times New Roman"/>
          <w:sz w:val="24"/>
          <w:szCs w:val="24"/>
        </w:rPr>
        <w:t xml:space="preserve"> sebelum pelatihan dan setelah pelatihan, kecanduan bermain </w:t>
      </w:r>
      <w:r w:rsidRPr="00EC4283">
        <w:rPr>
          <w:rFonts w:ascii="Times New Roman" w:hAnsi="Times New Roman" w:cs="Times New Roman"/>
          <w:i/>
          <w:sz w:val="24"/>
          <w:szCs w:val="24"/>
        </w:rPr>
        <w:t>game online</w:t>
      </w:r>
      <w:r w:rsidRPr="00EC4283">
        <w:rPr>
          <w:rFonts w:ascii="Times New Roman" w:hAnsi="Times New Roman" w:cs="Times New Roman"/>
          <w:sz w:val="24"/>
          <w:szCs w:val="24"/>
        </w:rPr>
        <w:t xml:space="preserve"> setelah pelatihan lebih rendah (rata-rata </w:t>
      </w:r>
      <w:r w:rsidRPr="00EC4283">
        <w:rPr>
          <w:rFonts w:ascii="Times New Roman" w:hAnsi="Times New Roman" w:cs="Times New Roman"/>
          <w:i/>
          <w:sz w:val="24"/>
          <w:szCs w:val="24"/>
        </w:rPr>
        <w:t>Post-Test</w:t>
      </w:r>
      <w:r w:rsidRPr="00EC4283">
        <w:rPr>
          <w:rFonts w:ascii="Times New Roman" w:hAnsi="Times New Roman" w:cs="Times New Roman"/>
          <w:sz w:val="24"/>
          <w:szCs w:val="24"/>
        </w:rPr>
        <w:t xml:space="preserve"> 13.17) dari pada sebelum pelatihan kontrol diri (nilai rata-rata </w:t>
      </w:r>
      <w:r w:rsidRPr="00EC4283">
        <w:rPr>
          <w:rFonts w:ascii="Times New Roman" w:hAnsi="Times New Roman" w:cs="Times New Roman"/>
          <w:i/>
          <w:sz w:val="24"/>
          <w:szCs w:val="24"/>
        </w:rPr>
        <w:t xml:space="preserve">Pre-Test </w:t>
      </w:r>
      <w:r w:rsidRPr="00EC4283">
        <w:rPr>
          <w:rFonts w:ascii="Times New Roman" w:hAnsi="Times New Roman" w:cs="Times New Roman"/>
          <w:sz w:val="24"/>
          <w:szCs w:val="24"/>
        </w:rPr>
        <w:t xml:space="preserve">18.50).  </w:t>
      </w:r>
      <w:bookmarkEnd w:id="6"/>
      <w:r w:rsidRPr="00EC4283">
        <w:rPr>
          <w:rFonts w:ascii="Times New Roman" w:hAnsi="Times New Roman" w:cs="Times New Roman"/>
          <w:sz w:val="24"/>
          <w:szCs w:val="24"/>
          <w:lang w:val="en-ID"/>
        </w:rPr>
        <w:t xml:space="preserve">Hal ini juga diperkuat dengan </w:t>
      </w:r>
      <w:r w:rsidRPr="00EC4283">
        <w:rPr>
          <w:rFonts w:ascii="Times New Roman" w:hAnsi="Times New Roman" w:cs="Times New Roman"/>
          <w:bCs/>
          <w:i/>
          <w:sz w:val="24"/>
          <w:szCs w:val="24"/>
          <w:lang w:val="en-ID"/>
        </w:rPr>
        <w:t>mean</w:t>
      </w:r>
      <w:r w:rsidRPr="00EC4283">
        <w:rPr>
          <w:rFonts w:ascii="Times New Roman" w:hAnsi="Times New Roman" w:cs="Times New Roman"/>
          <w:bCs/>
          <w:sz w:val="24"/>
          <w:szCs w:val="24"/>
          <w:lang w:val="en-ID"/>
        </w:rPr>
        <w:t xml:space="preserve"> </w:t>
      </w:r>
      <w:r w:rsidRPr="00EC4283">
        <w:rPr>
          <w:rFonts w:ascii="Times New Roman" w:hAnsi="Times New Roman" w:cs="Times New Roman"/>
          <w:bCs/>
          <w:i/>
          <w:sz w:val="24"/>
          <w:szCs w:val="24"/>
        </w:rPr>
        <w:t>differences</w:t>
      </w:r>
      <w:r w:rsidRPr="00EC4283">
        <w:rPr>
          <w:rFonts w:ascii="Times New Roman" w:hAnsi="Times New Roman" w:cs="Times New Roman"/>
          <w:bCs/>
          <w:sz w:val="24"/>
          <w:szCs w:val="24"/>
        </w:rPr>
        <w:t xml:space="preserve"> </w:t>
      </w:r>
      <w:r w:rsidRPr="00EC4283">
        <w:rPr>
          <w:rFonts w:ascii="Times New Roman" w:hAnsi="Times New Roman" w:cs="Times New Roman"/>
          <w:bCs/>
          <w:sz w:val="24"/>
          <w:szCs w:val="24"/>
          <w:lang w:val="en-ID"/>
        </w:rPr>
        <w:t xml:space="preserve">sebesar 5,33. Nilai ini menunjukkan selisih antara nilai </w:t>
      </w:r>
      <w:r w:rsidRPr="00EC4283">
        <w:rPr>
          <w:rFonts w:ascii="Times New Roman" w:hAnsi="Times New Roman" w:cs="Times New Roman"/>
          <w:bCs/>
          <w:i/>
          <w:sz w:val="24"/>
          <w:szCs w:val="24"/>
          <w:lang w:val="en-ID"/>
        </w:rPr>
        <w:t>Pre-test</w:t>
      </w:r>
      <w:r w:rsidRPr="00EC4283">
        <w:rPr>
          <w:rFonts w:ascii="Times New Roman" w:hAnsi="Times New Roman" w:cs="Times New Roman"/>
          <w:bCs/>
          <w:sz w:val="24"/>
          <w:szCs w:val="24"/>
          <w:lang w:val="en-ID"/>
        </w:rPr>
        <w:t xml:space="preserve"> dan </w:t>
      </w:r>
      <w:r w:rsidRPr="00EC4283">
        <w:rPr>
          <w:rFonts w:ascii="Times New Roman" w:hAnsi="Times New Roman" w:cs="Times New Roman"/>
          <w:bCs/>
          <w:i/>
          <w:sz w:val="24"/>
          <w:szCs w:val="24"/>
          <w:lang w:val="en-ID"/>
        </w:rPr>
        <w:t>Post test</w:t>
      </w:r>
      <w:r w:rsidRPr="00EC4283">
        <w:rPr>
          <w:rFonts w:ascii="Times New Roman" w:hAnsi="Times New Roman" w:cs="Times New Roman"/>
          <w:bCs/>
          <w:sz w:val="24"/>
          <w:szCs w:val="24"/>
          <w:lang w:val="en-ID"/>
        </w:rPr>
        <w:t xml:space="preserve">. Selisih perbedaan tersebut </w:t>
      </w:r>
      <w:r w:rsidRPr="00EC4283">
        <w:rPr>
          <w:rFonts w:ascii="Times New Roman" w:hAnsi="Times New Roman" w:cs="Times New Roman"/>
          <w:bCs/>
          <w:sz w:val="24"/>
          <w:szCs w:val="24"/>
        </w:rPr>
        <w:t xml:space="preserve">berada di </w:t>
      </w:r>
      <w:r w:rsidRPr="00EC4283">
        <w:rPr>
          <w:rFonts w:ascii="Times New Roman" w:hAnsi="Times New Roman" w:cs="Times New Roman"/>
          <w:bCs/>
          <w:sz w:val="24"/>
          <w:szCs w:val="24"/>
          <w:lang w:val="en-ID"/>
        </w:rPr>
        <w:t>antara 3.817 dan 6.850 (</w:t>
      </w:r>
      <w:r w:rsidRPr="00EC4283">
        <w:rPr>
          <w:rFonts w:ascii="Times New Roman" w:hAnsi="Times New Roman" w:cs="Times New Roman"/>
          <w:sz w:val="24"/>
          <w:szCs w:val="24"/>
          <w:lang w:val="en-ID"/>
        </w:rPr>
        <w:t xml:space="preserve">95% </w:t>
      </w:r>
      <w:r w:rsidRPr="00EC4283">
        <w:rPr>
          <w:rFonts w:ascii="Times New Roman" w:hAnsi="Times New Roman" w:cs="Times New Roman"/>
          <w:i/>
          <w:sz w:val="24"/>
          <w:szCs w:val="24"/>
          <w:lang w:val="en-ID"/>
        </w:rPr>
        <w:t>Confidence Interval of the Difference</w:t>
      </w:r>
      <w:r w:rsidRPr="00EC4283">
        <w:rPr>
          <w:rFonts w:ascii="Times New Roman" w:hAnsi="Times New Roman" w:cs="Times New Roman"/>
          <w:sz w:val="24"/>
          <w:szCs w:val="24"/>
          <w:lang w:val="en-ID"/>
        </w:rPr>
        <w:t xml:space="preserve">) (Liche Seniati; Aries Yulianto, Bernadette N.S (2015). </w:t>
      </w:r>
      <w:bookmarkStart w:id="7" w:name="_Hlk90967854"/>
      <w:r w:rsidRPr="00EC4283">
        <w:rPr>
          <w:rFonts w:ascii="Times New Roman" w:hAnsi="Times New Roman" w:cs="Times New Roman"/>
          <w:sz w:val="24"/>
          <w:szCs w:val="24"/>
          <w:lang w:val="en-ID"/>
        </w:rPr>
        <w:t xml:space="preserve">Jadi dapat disimpulkan bahwa Pelatihan Kontrol diri </w:t>
      </w:r>
      <w:r w:rsidRPr="00EC4283">
        <w:rPr>
          <w:rFonts w:ascii="Times New Roman" w:hAnsi="Times New Roman" w:cs="Times New Roman"/>
          <w:sz w:val="24"/>
          <w:szCs w:val="24"/>
        </w:rPr>
        <w:t>dapat</w:t>
      </w:r>
      <w:r w:rsidRPr="00EC4283">
        <w:rPr>
          <w:rFonts w:ascii="Times New Roman" w:hAnsi="Times New Roman" w:cs="Times New Roman"/>
          <w:sz w:val="24"/>
          <w:szCs w:val="24"/>
          <w:lang w:val="en-ID"/>
        </w:rPr>
        <w:t xml:space="preserve"> menurunkan kecanduan </w:t>
      </w:r>
      <w:r w:rsidRPr="00EC4283">
        <w:rPr>
          <w:rFonts w:ascii="Times New Roman" w:hAnsi="Times New Roman" w:cs="Times New Roman"/>
          <w:i/>
          <w:sz w:val="24"/>
          <w:szCs w:val="24"/>
          <w:lang w:val="en-ID"/>
        </w:rPr>
        <w:t>game online</w:t>
      </w:r>
      <w:r w:rsidRPr="00EC4283">
        <w:rPr>
          <w:rFonts w:ascii="Times New Roman" w:hAnsi="Times New Roman" w:cs="Times New Roman"/>
          <w:sz w:val="24"/>
          <w:szCs w:val="24"/>
          <w:lang w:val="en-ID"/>
        </w:rPr>
        <w:t xml:space="preserve"> pada mahasiswa.  </w:t>
      </w:r>
    </w:p>
    <w:p w14:paraId="148CE845" w14:textId="11DFEFD7" w:rsidR="00EC4283" w:rsidRDefault="00EC4283" w:rsidP="00EC4283">
      <w:pPr>
        <w:spacing w:after="0" w:line="360" w:lineRule="auto"/>
        <w:ind w:firstLine="349"/>
        <w:jc w:val="both"/>
        <w:rPr>
          <w:rFonts w:ascii="Times New Roman" w:hAnsi="Times New Roman" w:cs="Times New Roman"/>
          <w:sz w:val="24"/>
          <w:szCs w:val="24"/>
          <w:lang w:val="en-ID"/>
        </w:rPr>
      </w:pPr>
    </w:p>
    <w:p w14:paraId="6AA9A87C" w14:textId="4688AEF5" w:rsidR="00EC4283" w:rsidRPr="00EC4283" w:rsidRDefault="00EC4283" w:rsidP="00EC4283">
      <w:pPr>
        <w:spacing w:after="0" w:line="360" w:lineRule="auto"/>
        <w:jc w:val="both"/>
        <w:rPr>
          <w:rFonts w:ascii="Times New Roman" w:hAnsi="Times New Roman" w:cs="Times New Roman"/>
          <w:b/>
          <w:sz w:val="24"/>
          <w:szCs w:val="24"/>
          <w:lang w:val="en-ID"/>
        </w:rPr>
      </w:pPr>
      <w:r w:rsidRPr="00EC4283">
        <w:rPr>
          <w:rFonts w:ascii="Times New Roman" w:hAnsi="Times New Roman" w:cs="Times New Roman"/>
          <w:b/>
          <w:sz w:val="24"/>
          <w:szCs w:val="24"/>
          <w:lang w:val="en-ID"/>
        </w:rPr>
        <w:t>Pembahasan</w:t>
      </w:r>
    </w:p>
    <w:p w14:paraId="47D07D5D" w14:textId="4CBBD8C4" w:rsidR="00EC4283" w:rsidRPr="00D45F6A" w:rsidRDefault="00EC4283" w:rsidP="00EC4283">
      <w:pPr>
        <w:pStyle w:val="ListParagraph"/>
        <w:tabs>
          <w:tab w:val="left" w:pos="360"/>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45F6A">
        <w:rPr>
          <w:rFonts w:ascii="Times New Roman" w:hAnsi="Times New Roman" w:cs="Times New Roman"/>
          <w:sz w:val="24"/>
          <w:szCs w:val="24"/>
        </w:rPr>
        <w:t xml:space="preserve">Berdasarkan hasil analisis dari uji hipotesis menggunakan uji </w:t>
      </w:r>
      <w:r w:rsidRPr="00D45F6A">
        <w:rPr>
          <w:rFonts w:ascii="Times New Roman" w:hAnsi="Times New Roman" w:cs="Times New Roman"/>
          <w:i/>
          <w:sz w:val="24"/>
          <w:szCs w:val="24"/>
        </w:rPr>
        <w:t xml:space="preserve">Paired sample T-Test </w:t>
      </w:r>
      <w:r w:rsidRPr="00D45F6A">
        <w:rPr>
          <w:rFonts w:ascii="Times New Roman" w:hAnsi="Times New Roman" w:cs="Times New Roman"/>
          <w:sz w:val="24"/>
          <w:szCs w:val="24"/>
        </w:rPr>
        <w:t xml:space="preserve">dapat dilihat bahwa terdapat perubahan rata-rata </w:t>
      </w:r>
      <w:r w:rsidRPr="00D45F6A">
        <w:rPr>
          <w:rFonts w:ascii="Times New Roman" w:hAnsi="Times New Roman" w:cs="Times New Roman"/>
          <w:i/>
          <w:sz w:val="24"/>
          <w:szCs w:val="24"/>
        </w:rPr>
        <w:t xml:space="preserve">mean </w:t>
      </w:r>
      <w:r w:rsidRPr="00D45F6A">
        <w:rPr>
          <w:rFonts w:ascii="Times New Roman" w:hAnsi="Times New Roman" w:cs="Times New Roman"/>
          <w:sz w:val="24"/>
          <w:szCs w:val="24"/>
        </w:rPr>
        <w:t>skor</w:t>
      </w:r>
      <w:r w:rsidRPr="00D45F6A">
        <w:rPr>
          <w:rFonts w:ascii="Times New Roman" w:hAnsi="Times New Roman" w:cs="Times New Roman"/>
          <w:i/>
          <w:sz w:val="24"/>
          <w:szCs w:val="24"/>
        </w:rPr>
        <w:t xml:space="preserve"> </w:t>
      </w:r>
      <w:r w:rsidRPr="00D45F6A">
        <w:rPr>
          <w:rFonts w:ascii="Times New Roman" w:hAnsi="Times New Roman" w:cs="Times New Roman"/>
          <w:sz w:val="24"/>
          <w:szCs w:val="24"/>
        </w:rPr>
        <w:lastRenderedPageBreak/>
        <w:t xml:space="preserve">kecanduan main </w:t>
      </w:r>
      <w:r w:rsidRPr="00D45F6A">
        <w:rPr>
          <w:rFonts w:ascii="Times New Roman" w:hAnsi="Times New Roman" w:cs="Times New Roman"/>
          <w:i/>
          <w:sz w:val="24"/>
          <w:szCs w:val="24"/>
        </w:rPr>
        <w:t>game online</w:t>
      </w:r>
      <w:r w:rsidRPr="00D45F6A">
        <w:rPr>
          <w:rFonts w:ascii="Times New Roman" w:hAnsi="Times New Roman" w:cs="Times New Roman"/>
          <w:sz w:val="24"/>
          <w:szCs w:val="24"/>
        </w:rPr>
        <w:t xml:space="preserve"> oleh subjek eksperimen sebelum diberikan pelatihan control diri dengan </w:t>
      </w:r>
      <w:r w:rsidRPr="00D45F6A">
        <w:rPr>
          <w:rFonts w:ascii="Times New Roman" w:hAnsi="Times New Roman" w:cs="Times New Roman"/>
          <w:i/>
          <w:sz w:val="24"/>
          <w:szCs w:val="24"/>
        </w:rPr>
        <w:t xml:space="preserve">mean </w:t>
      </w:r>
      <w:r w:rsidRPr="00D45F6A">
        <w:rPr>
          <w:rFonts w:ascii="Times New Roman" w:hAnsi="Times New Roman" w:cs="Times New Roman"/>
          <w:sz w:val="24"/>
          <w:szCs w:val="24"/>
        </w:rPr>
        <w:t xml:space="preserve">skor pretest 18,50 dan setelah diberikan pelatihan control diri diperoleh </w:t>
      </w:r>
      <w:r w:rsidRPr="00D45F6A">
        <w:rPr>
          <w:rFonts w:ascii="Times New Roman" w:hAnsi="Times New Roman" w:cs="Times New Roman"/>
          <w:i/>
          <w:sz w:val="24"/>
          <w:szCs w:val="24"/>
        </w:rPr>
        <w:t>mean posttest</w:t>
      </w:r>
      <w:r w:rsidRPr="00D45F6A">
        <w:rPr>
          <w:rFonts w:ascii="Times New Roman" w:hAnsi="Times New Roman" w:cs="Times New Roman"/>
          <w:sz w:val="24"/>
          <w:szCs w:val="24"/>
        </w:rPr>
        <w:t xml:space="preserve"> sebesar 13,17. Hal ini menunjukkan bahwa terjadi penurunan kecanduan main game online subjek setelah diberikan pelatihan kontrol diri. Demikian pula, berdasarkan analisis data skala control diri mahasiswa sebelum dilakukan intervensi dan setelah dilakukan intervensi, terdapat perbedaan secara siginifikan rerata skor sebesar -2,5 sehingga dapat disimpulkan bahwa control diri mahasiswa lebih tinggi setelah diberikan pelatihan, dapat dilihat dari aspek Kontrol Perilaku, control Kognitif dan control Keputusan. </w:t>
      </w:r>
    </w:p>
    <w:p w14:paraId="24662630" w14:textId="77777777" w:rsidR="00EC4283" w:rsidRPr="00D45F6A" w:rsidRDefault="00EC4283" w:rsidP="0004049F">
      <w:pPr>
        <w:spacing w:after="0" w:line="360" w:lineRule="auto"/>
        <w:ind w:firstLine="720"/>
        <w:jc w:val="both"/>
        <w:rPr>
          <w:rFonts w:ascii="Times New Roman" w:hAnsi="Times New Roman" w:cs="Times New Roman"/>
          <w:iCs/>
          <w:sz w:val="24"/>
          <w:szCs w:val="24"/>
        </w:rPr>
      </w:pPr>
      <w:r w:rsidRPr="00D45F6A">
        <w:rPr>
          <w:rFonts w:ascii="Times New Roman" w:hAnsi="Times New Roman" w:cs="Times New Roman"/>
          <w:sz w:val="24"/>
          <w:szCs w:val="24"/>
        </w:rPr>
        <w:t xml:space="preserve">Hal ini didukung oleh Hasil-hasil penelitian sebelumnya yang terkait dan mendukung penelitian ini diantaranya Penelitian yang dilakukan oleh Ramadhani, </w:t>
      </w:r>
      <w:r>
        <w:rPr>
          <w:rFonts w:ascii="Times New Roman" w:hAnsi="Times New Roman" w:cs="Times New Roman"/>
          <w:sz w:val="24"/>
          <w:szCs w:val="24"/>
        </w:rPr>
        <w:t xml:space="preserve">R.F., </w:t>
      </w:r>
      <w:r w:rsidRPr="00D45F6A">
        <w:rPr>
          <w:rFonts w:ascii="Times New Roman" w:hAnsi="Times New Roman" w:cs="Times New Roman"/>
          <w:sz w:val="24"/>
          <w:szCs w:val="24"/>
        </w:rPr>
        <w:t>Iswinarti, &amp;</w:t>
      </w:r>
      <w:r>
        <w:rPr>
          <w:rFonts w:ascii="Times New Roman" w:hAnsi="Times New Roman" w:cs="Times New Roman"/>
          <w:sz w:val="24"/>
          <w:szCs w:val="24"/>
        </w:rPr>
        <w:t xml:space="preserve"> </w:t>
      </w:r>
      <w:r w:rsidRPr="00D45F6A">
        <w:rPr>
          <w:rFonts w:ascii="Times New Roman" w:hAnsi="Times New Roman" w:cs="Times New Roman"/>
          <w:sz w:val="24"/>
          <w:szCs w:val="24"/>
        </w:rPr>
        <w:t>Zulfiana</w:t>
      </w:r>
      <w:r>
        <w:rPr>
          <w:rFonts w:ascii="Times New Roman" w:hAnsi="Times New Roman" w:cs="Times New Roman"/>
          <w:sz w:val="24"/>
          <w:szCs w:val="24"/>
        </w:rPr>
        <w:t>, U.</w:t>
      </w:r>
      <w:r w:rsidRPr="00D45F6A">
        <w:rPr>
          <w:rFonts w:ascii="Times New Roman" w:hAnsi="Times New Roman" w:cs="Times New Roman"/>
          <w:sz w:val="24"/>
          <w:szCs w:val="24"/>
        </w:rPr>
        <w:t xml:space="preserve"> (2018) bahwa ada pengaruh secara signifikan pelatihan kontrol diri terhadap tingkat </w:t>
      </w:r>
      <w:r w:rsidRPr="00D45F6A">
        <w:rPr>
          <w:rFonts w:ascii="Times New Roman" w:hAnsi="Times New Roman" w:cs="Times New Roman"/>
          <w:i/>
          <w:iCs/>
          <w:sz w:val="24"/>
          <w:szCs w:val="24"/>
        </w:rPr>
        <w:t xml:space="preserve">internet gaming disorder </w:t>
      </w:r>
      <w:r w:rsidRPr="00D45F6A">
        <w:rPr>
          <w:rFonts w:ascii="Times New Roman" w:hAnsi="Times New Roman" w:cs="Times New Roman"/>
          <w:sz w:val="24"/>
          <w:szCs w:val="24"/>
        </w:rPr>
        <w:t xml:space="preserve">(p = 0,04 dimana nilai p&lt; 0,05). Dengan begitu, pelatihan kontrol diri dapat menurunkan </w:t>
      </w:r>
      <w:r w:rsidRPr="00D45F6A">
        <w:rPr>
          <w:rFonts w:ascii="Times New Roman" w:hAnsi="Times New Roman" w:cs="Times New Roman"/>
          <w:i/>
          <w:iCs/>
          <w:sz w:val="24"/>
          <w:szCs w:val="24"/>
        </w:rPr>
        <w:t xml:space="preserve">internet </w:t>
      </w:r>
      <w:r w:rsidRPr="00D45F6A">
        <w:rPr>
          <w:rFonts w:ascii="Times New Roman" w:hAnsi="Times New Roman" w:cs="Times New Roman"/>
          <w:i/>
          <w:iCs/>
          <w:sz w:val="24"/>
          <w:szCs w:val="24"/>
        </w:rPr>
        <w:t xml:space="preserve">gaming disorder </w:t>
      </w:r>
      <w:r w:rsidRPr="00D45F6A">
        <w:rPr>
          <w:rFonts w:ascii="Times New Roman" w:hAnsi="Times New Roman" w:cs="Times New Roman"/>
          <w:sz w:val="24"/>
          <w:szCs w:val="24"/>
        </w:rPr>
        <w:t>pada anak usia sekolah. Pelatihan kontrol diri sangat bermanfaat untuk dapat mengembangkan kontrol diri itu sendiri dan memberikan dampak positif dalam pengelolaan emosi dan mengurangi perilaku yang buruk bagi individu (Muraven, 2010). Selanjutnya, berdasarkan hasil penelitian dari Budhi</w:t>
      </w:r>
      <w:r>
        <w:rPr>
          <w:rFonts w:ascii="Times New Roman" w:hAnsi="Times New Roman" w:cs="Times New Roman"/>
          <w:sz w:val="24"/>
          <w:szCs w:val="24"/>
        </w:rPr>
        <w:t>, F.H.</w:t>
      </w:r>
      <w:r w:rsidRPr="00D45F6A">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D45F6A">
        <w:rPr>
          <w:rFonts w:ascii="Times New Roman" w:hAnsi="Times New Roman" w:cs="Times New Roman"/>
          <w:sz w:val="24"/>
          <w:szCs w:val="24"/>
        </w:rPr>
        <w:t>Indrawati</w:t>
      </w:r>
      <w:r>
        <w:rPr>
          <w:rFonts w:ascii="Times New Roman" w:hAnsi="Times New Roman" w:cs="Times New Roman"/>
          <w:sz w:val="24"/>
          <w:szCs w:val="24"/>
        </w:rPr>
        <w:t>, E.S.,</w:t>
      </w:r>
      <w:r w:rsidRPr="00D45F6A">
        <w:rPr>
          <w:rFonts w:ascii="Times New Roman" w:hAnsi="Times New Roman" w:cs="Times New Roman"/>
          <w:sz w:val="24"/>
          <w:szCs w:val="24"/>
        </w:rPr>
        <w:t xml:space="preserve"> (2016) bahwa terdapat hubungan negatif yang signifikan antara kontrol diri dengan intensitas bermain </w:t>
      </w:r>
      <w:r w:rsidRPr="00D45F6A">
        <w:rPr>
          <w:rFonts w:ascii="Times New Roman" w:hAnsi="Times New Roman" w:cs="Times New Roman"/>
          <w:i/>
          <w:iCs/>
          <w:sz w:val="24"/>
          <w:szCs w:val="24"/>
        </w:rPr>
        <w:t xml:space="preserve">game online </w:t>
      </w:r>
      <w:r w:rsidRPr="00D45F6A">
        <w:rPr>
          <w:rFonts w:ascii="Times New Roman" w:hAnsi="Times New Roman" w:cs="Times New Roman"/>
          <w:sz w:val="24"/>
          <w:szCs w:val="24"/>
        </w:rPr>
        <w:t xml:space="preserve">pada mahasiswa pemain </w:t>
      </w:r>
      <w:r w:rsidRPr="00D45F6A">
        <w:rPr>
          <w:rFonts w:ascii="Times New Roman" w:hAnsi="Times New Roman" w:cs="Times New Roman"/>
          <w:i/>
          <w:iCs/>
          <w:sz w:val="24"/>
          <w:szCs w:val="24"/>
        </w:rPr>
        <w:t>game online</w:t>
      </w:r>
      <w:r w:rsidRPr="00D45F6A">
        <w:rPr>
          <w:rFonts w:ascii="Times New Roman" w:hAnsi="Times New Roman" w:cs="Times New Roman"/>
          <w:sz w:val="24"/>
          <w:szCs w:val="24"/>
        </w:rPr>
        <w:t xml:space="preserve">. Semakin rendah kontrol diri maka semakin tinggi intensitas bermain </w:t>
      </w:r>
      <w:r w:rsidRPr="00D45F6A">
        <w:rPr>
          <w:rFonts w:ascii="Times New Roman" w:hAnsi="Times New Roman" w:cs="Times New Roman"/>
          <w:i/>
          <w:iCs/>
          <w:sz w:val="24"/>
          <w:szCs w:val="24"/>
        </w:rPr>
        <w:t xml:space="preserve">game online </w:t>
      </w:r>
      <w:r w:rsidRPr="00D45F6A">
        <w:rPr>
          <w:rFonts w:ascii="Times New Roman" w:hAnsi="Times New Roman" w:cs="Times New Roman"/>
          <w:sz w:val="24"/>
          <w:szCs w:val="24"/>
        </w:rPr>
        <w:t xml:space="preserve">yang dimunculkan, demikian pula sebaliknya. </w:t>
      </w:r>
      <w:r w:rsidRPr="00D45F6A">
        <w:rPr>
          <w:rFonts w:ascii="Times New Roman" w:hAnsi="Times New Roman" w:cs="Times New Roman"/>
          <w:sz w:val="24"/>
          <w:szCs w:val="24"/>
          <w:lang w:val="en-ID"/>
        </w:rPr>
        <w:t>Selanjutnya, hasil penelitian dari</w:t>
      </w:r>
      <w:r w:rsidRPr="00D45F6A">
        <w:rPr>
          <w:rFonts w:ascii="Times New Roman" w:hAnsi="Times New Roman" w:cs="Times New Roman"/>
          <w:bCs/>
          <w:sz w:val="24"/>
          <w:szCs w:val="24"/>
          <w:lang w:val="en-ID"/>
        </w:rPr>
        <w:t xml:space="preserve"> Rahmawati (2021) bahwa </w:t>
      </w:r>
      <w:r w:rsidRPr="00D45F6A">
        <w:rPr>
          <w:rFonts w:ascii="Times New Roman" w:hAnsi="Times New Roman" w:cs="Times New Roman"/>
          <w:sz w:val="24"/>
          <w:szCs w:val="24"/>
        </w:rPr>
        <w:t xml:space="preserve">terdapat hubungan antara kontrol diri dengan kecenderungan kecanduan </w:t>
      </w:r>
      <w:r w:rsidRPr="00D45F6A">
        <w:rPr>
          <w:rFonts w:ascii="Times New Roman" w:hAnsi="Times New Roman" w:cs="Times New Roman"/>
          <w:i/>
          <w:iCs/>
          <w:sz w:val="24"/>
          <w:szCs w:val="24"/>
        </w:rPr>
        <w:t xml:space="preserve">game online. </w:t>
      </w:r>
      <w:r w:rsidRPr="00D45F6A">
        <w:rPr>
          <w:rFonts w:ascii="Times New Roman" w:hAnsi="Times New Roman" w:cs="Times New Roman"/>
          <w:iCs/>
          <w:sz w:val="24"/>
          <w:szCs w:val="24"/>
        </w:rPr>
        <w:t xml:space="preserve">Demikian juga hasil penelitian dari Mahesa (2016) menunjukkan bahwa terdapat pengaruh kontrol diri terhadap kecanduan main </w:t>
      </w:r>
      <w:r w:rsidRPr="00D45F6A">
        <w:rPr>
          <w:rFonts w:ascii="Times New Roman" w:hAnsi="Times New Roman" w:cs="Times New Roman"/>
          <w:i/>
          <w:iCs/>
          <w:sz w:val="24"/>
          <w:szCs w:val="24"/>
        </w:rPr>
        <w:t>game online</w:t>
      </w:r>
      <w:r w:rsidRPr="00D45F6A">
        <w:rPr>
          <w:rFonts w:ascii="Times New Roman" w:hAnsi="Times New Roman" w:cs="Times New Roman"/>
          <w:iCs/>
          <w:sz w:val="24"/>
          <w:szCs w:val="24"/>
        </w:rPr>
        <w:t xml:space="preserve">. </w:t>
      </w:r>
    </w:p>
    <w:p w14:paraId="7DD3CB43" w14:textId="77777777" w:rsidR="00EC4283" w:rsidRPr="00D45F6A" w:rsidRDefault="00EC4283" w:rsidP="00EC4283">
      <w:pPr>
        <w:autoSpaceDE w:val="0"/>
        <w:autoSpaceDN w:val="0"/>
        <w:adjustRightInd w:val="0"/>
        <w:spacing w:after="0" w:line="360" w:lineRule="auto"/>
        <w:ind w:firstLine="720"/>
        <w:jc w:val="both"/>
        <w:rPr>
          <w:rFonts w:ascii="Times New Roman" w:hAnsi="Times New Roman" w:cs="Times New Roman"/>
          <w:sz w:val="24"/>
          <w:szCs w:val="24"/>
        </w:rPr>
      </w:pPr>
      <w:r w:rsidRPr="00D45F6A">
        <w:rPr>
          <w:rFonts w:ascii="Times New Roman" w:hAnsi="Times New Roman" w:cs="Times New Roman"/>
          <w:sz w:val="24"/>
          <w:szCs w:val="24"/>
        </w:rPr>
        <w:t xml:space="preserve">Kontrol diri merupakan salah satu bagian terpenting yang terdapat dalam diri manusia karena memungkinkan individu untuk membatasi perilaku impulsif. Kontrol </w:t>
      </w:r>
      <w:r w:rsidRPr="00D45F6A">
        <w:rPr>
          <w:rFonts w:ascii="Times New Roman" w:hAnsi="Times New Roman" w:cs="Times New Roman"/>
          <w:sz w:val="24"/>
          <w:szCs w:val="24"/>
        </w:rPr>
        <w:lastRenderedPageBreak/>
        <w:t xml:space="preserve">diri yang buruk akan menyebabkan individu melakukan banyak perilaku negatif seperti kriminalitas, perilaku seksual beresiko, penggunaan narkoba dan alkohol. Sebaliknya, pengendalian diri yang tinggi memberikan dampak yang positif seperti mengurangi psikopatologi, hubungan yang lebih baik, keterampilan interpersonal yang lebih baik, kontrol emosional yang lebih baik, serta dampak positif lainnya (Lee, 2017). Dengan kata lain jika individu memiliki kontrol diri yang baik maka individu akan bisa mengontrol diri mereka agar bisa mengurangi dampak negatif dari penggunaan </w:t>
      </w:r>
      <w:r w:rsidRPr="00D45F6A">
        <w:rPr>
          <w:rFonts w:ascii="Times New Roman" w:hAnsi="Times New Roman" w:cs="Times New Roman"/>
          <w:i/>
          <w:sz w:val="24"/>
          <w:szCs w:val="24"/>
        </w:rPr>
        <w:t>game online</w:t>
      </w:r>
      <w:r w:rsidRPr="00D45F6A">
        <w:rPr>
          <w:rFonts w:ascii="Times New Roman" w:hAnsi="Times New Roman" w:cs="Times New Roman"/>
          <w:sz w:val="24"/>
          <w:szCs w:val="24"/>
        </w:rPr>
        <w:t xml:space="preserve"> yang berlebih.</w:t>
      </w:r>
    </w:p>
    <w:p w14:paraId="4129C2A6" w14:textId="77777777" w:rsidR="00EC4283" w:rsidRPr="00D45F6A" w:rsidRDefault="00EC4283" w:rsidP="0004049F">
      <w:pPr>
        <w:shd w:val="clear" w:color="auto" w:fill="FFFFFF"/>
        <w:spacing w:after="0" w:line="360" w:lineRule="auto"/>
        <w:ind w:firstLine="540"/>
        <w:jc w:val="both"/>
        <w:rPr>
          <w:rFonts w:ascii="Times New Roman" w:hAnsi="Times New Roman" w:cs="Times New Roman"/>
          <w:sz w:val="24"/>
          <w:szCs w:val="24"/>
        </w:rPr>
      </w:pPr>
      <w:r w:rsidRPr="00D45F6A">
        <w:rPr>
          <w:rFonts w:ascii="Times New Roman" w:eastAsia="Times New Roman" w:hAnsi="Times New Roman" w:cs="Times New Roman"/>
          <w:sz w:val="24"/>
          <w:szCs w:val="24"/>
        </w:rPr>
        <w:t>Pelatihan kontrol diri yaitu suatu metode intervensi yang digunakan dalam memberikan keterampilan pada individu agar dapat mengendalikan dorongan yang ada pada dirinya atau setiap individu mempu belajar mengendalikan setiap tindakan yang akan dilakukan. Pelatihan kontrol diri (</w:t>
      </w:r>
      <w:r w:rsidRPr="00D45F6A">
        <w:rPr>
          <w:rFonts w:ascii="Times New Roman" w:eastAsia="Times New Roman" w:hAnsi="Times New Roman" w:cs="Times New Roman"/>
          <w:i/>
          <w:iCs/>
          <w:sz w:val="24"/>
          <w:szCs w:val="24"/>
        </w:rPr>
        <w:t>Self-Control Training)</w:t>
      </w:r>
      <w:r w:rsidRPr="00D45F6A">
        <w:rPr>
          <w:rFonts w:ascii="Times New Roman" w:eastAsia="Times New Roman" w:hAnsi="Times New Roman" w:cs="Times New Roman"/>
          <w:sz w:val="24"/>
          <w:szCs w:val="24"/>
        </w:rPr>
        <w:t xml:space="preserve"> dalam penelitian ini disusun berdasarkan aspek-aspek kontrol diri dari </w:t>
      </w:r>
      <w:r w:rsidRPr="00D45F6A">
        <w:rPr>
          <w:rFonts w:ascii="Times New Roman" w:hAnsi="Times New Roman" w:cs="Times New Roman"/>
          <w:sz w:val="24"/>
          <w:szCs w:val="24"/>
        </w:rPr>
        <w:t>Ghufron (2012) yaitu kontrol kognitif (</w:t>
      </w:r>
      <w:r w:rsidRPr="00D45F6A">
        <w:rPr>
          <w:rFonts w:ascii="Times New Roman" w:hAnsi="Times New Roman" w:cs="Times New Roman"/>
          <w:i/>
          <w:iCs/>
          <w:sz w:val="24"/>
          <w:szCs w:val="24"/>
        </w:rPr>
        <w:t>cognitive control</w:t>
      </w:r>
      <w:r w:rsidRPr="00D45F6A">
        <w:rPr>
          <w:rFonts w:ascii="Times New Roman" w:hAnsi="Times New Roman" w:cs="Times New Roman"/>
          <w:sz w:val="24"/>
          <w:szCs w:val="24"/>
        </w:rPr>
        <w:t>), kontrol perilaku (</w:t>
      </w:r>
      <w:r w:rsidRPr="00D45F6A">
        <w:rPr>
          <w:rFonts w:ascii="Times New Roman" w:hAnsi="Times New Roman" w:cs="Times New Roman"/>
          <w:i/>
          <w:iCs/>
          <w:sz w:val="24"/>
          <w:szCs w:val="24"/>
        </w:rPr>
        <w:t>behaviour control</w:t>
      </w:r>
      <w:r w:rsidRPr="00D45F6A">
        <w:rPr>
          <w:rFonts w:ascii="Times New Roman" w:hAnsi="Times New Roman" w:cs="Times New Roman"/>
          <w:sz w:val="24"/>
          <w:szCs w:val="24"/>
        </w:rPr>
        <w:t xml:space="preserve">), dan mengontrol keputusan </w:t>
      </w:r>
      <w:r w:rsidRPr="00D45F6A">
        <w:rPr>
          <w:rFonts w:ascii="Times New Roman" w:hAnsi="Times New Roman" w:cs="Times New Roman"/>
          <w:sz w:val="24"/>
          <w:szCs w:val="24"/>
        </w:rPr>
        <w:t>(</w:t>
      </w:r>
      <w:r w:rsidRPr="00D45F6A">
        <w:rPr>
          <w:rFonts w:ascii="Times New Roman" w:hAnsi="Times New Roman" w:cs="Times New Roman"/>
          <w:i/>
          <w:iCs/>
          <w:sz w:val="24"/>
          <w:szCs w:val="24"/>
        </w:rPr>
        <w:t>decision control</w:t>
      </w:r>
      <w:r w:rsidRPr="00D45F6A">
        <w:rPr>
          <w:rFonts w:ascii="Times New Roman" w:hAnsi="Times New Roman" w:cs="Times New Roman"/>
          <w:sz w:val="24"/>
          <w:szCs w:val="24"/>
        </w:rPr>
        <w:t>). Kegiatan intervensi secara umum akan melibatkan dua sesi intervensi berupa pelatihan kontrol diri.</w:t>
      </w:r>
    </w:p>
    <w:p w14:paraId="7A1D3723" w14:textId="77777777" w:rsidR="00EC4283" w:rsidRPr="00D45F6A" w:rsidRDefault="00EC4283" w:rsidP="0004049F">
      <w:pPr>
        <w:shd w:val="clear" w:color="auto" w:fill="FFFFFF"/>
        <w:spacing w:after="0" w:line="360" w:lineRule="auto"/>
        <w:ind w:firstLine="540"/>
        <w:jc w:val="both"/>
        <w:rPr>
          <w:rFonts w:ascii="Times New Roman" w:hAnsi="Times New Roman" w:cs="Times New Roman"/>
          <w:sz w:val="24"/>
          <w:szCs w:val="24"/>
        </w:rPr>
      </w:pPr>
      <w:r w:rsidRPr="00D45F6A">
        <w:rPr>
          <w:rFonts w:ascii="Times New Roman" w:eastAsia="Times New Roman" w:hAnsi="Times New Roman" w:cs="Times New Roman"/>
          <w:b/>
          <w:sz w:val="24"/>
          <w:szCs w:val="24"/>
        </w:rPr>
        <w:t>Aspek pertama</w:t>
      </w:r>
      <w:r w:rsidRPr="00D45F6A">
        <w:rPr>
          <w:rFonts w:ascii="Times New Roman" w:eastAsia="Times New Roman" w:hAnsi="Times New Roman" w:cs="Times New Roman"/>
          <w:sz w:val="24"/>
          <w:szCs w:val="24"/>
        </w:rPr>
        <w:t xml:space="preserve"> adalah </w:t>
      </w:r>
      <w:r w:rsidRPr="00D45F6A">
        <w:rPr>
          <w:rFonts w:ascii="Times New Roman" w:hAnsi="Times New Roman" w:cs="Times New Roman"/>
          <w:b/>
          <w:sz w:val="24"/>
          <w:szCs w:val="24"/>
        </w:rPr>
        <w:t>Kontrol kognitif (</w:t>
      </w:r>
      <w:r w:rsidRPr="00D45F6A">
        <w:rPr>
          <w:rFonts w:ascii="Times New Roman" w:hAnsi="Times New Roman" w:cs="Times New Roman"/>
          <w:b/>
          <w:i/>
          <w:iCs/>
          <w:sz w:val="24"/>
          <w:szCs w:val="24"/>
        </w:rPr>
        <w:t>cognitive control</w:t>
      </w:r>
      <w:r w:rsidRPr="00D45F6A">
        <w:rPr>
          <w:rFonts w:ascii="Times New Roman" w:hAnsi="Times New Roman" w:cs="Times New Roman"/>
          <w:b/>
          <w:sz w:val="24"/>
          <w:szCs w:val="24"/>
        </w:rPr>
        <w:t>),</w:t>
      </w:r>
      <w:r w:rsidRPr="00D45F6A">
        <w:rPr>
          <w:rFonts w:ascii="Times New Roman" w:hAnsi="Times New Roman" w:cs="Times New Roman"/>
          <w:sz w:val="24"/>
          <w:szCs w:val="24"/>
        </w:rPr>
        <w:t xml:space="preserve"> bertujuan menilai dan menafsirkan suatu keadaan atau peristiwa dari informasi yang diperoleh kemudian diberikan nilai positif maupun negatif tergantung dari nilai yang diutamakan</w:t>
      </w:r>
      <w:r w:rsidRPr="00D45F6A">
        <w:rPr>
          <w:rFonts w:ascii="Times New Roman" w:hAnsi="Times New Roman" w:cs="Times New Roman"/>
          <w:spacing w:val="5"/>
          <w:sz w:val="24"/>
          <w:szCs w:val="24"/>
        </w:rPr>
        <w:t xml:space="preserve"> </w:t>
      </w:r>
      <w:r w:rsidRPr="00D45F6A">
        <w:rPr>
          <w:rFonts w:ascii="Times New Roman" w:hAnsi="Times New Roman" w:cs="Times New Roman"/>
          <w:sz w:val="24"/>
          <w:szCs w:val="24"/>
        </w:rPr>
        <w:t xml:space="preserve">individu. Pada sesi pertama peneliti memberikan edukasi (identifikasi terkait </w:t>
      </w:r>
      <w:r w:rsidRPr="00D45F6A">
        <w:rPr>
          <w:rFonts w:ascii="Times New Roman" w:hAnsi="Times New Roman" w:cs="Times New Roman"/>
          <w:iCs/>
          <w:sz w:val="24"/>
          <w:szCs w:val="24"/>
        </w:rPr>
        <w:t>kecanduan</w:t>
      </w:r>
      <w:r w:rsidRPr="00D45F6A">
        <w:rPr>
          <w:rFonts w:ascii="Times New Roman" w:hAnsi="Times New Roman" w:cs="Times New Roman"/>
          <w:i/>
          <w:iCs/>
          <w:sz w:val="24"/>
          <w:szCs w:val="24"/>
        </w:rPr>
        <w:t xml:space="preserve"> game online </w:t>
      </w:r>
      <w:r w:rsidRPr="00D45F6A">
        <w:rPr>
          <w:rFonts w:ascii="Times New Roman" w:hAnsi="Times New Roman" w:cs="Times New Roman"/>
          <w:sz w:val="24"/>
          <w:szCs w:val="24"/>
        </w:rPr>
        <w:t xml:space="preserve">dan faktor-faktor pendorong penghambat melalui PPT) serta video terkait dampak-dampak, serta cara mengurangi. Materi ini untuk memberikan pemahaman kepada responden tentang dampak yang timbul apabila responden kecanduan main </w:t>
      </w:r>
      <w:r w:rsidRPr="00D45F6A">
        <w:rPr>
          <w:rFonts w:ascii="Times New Roman" w:hAnsi="Times New Roman" w:cs="Times New Roman"/>
          <w:i/>
          <w:sz w:val="24"/>
          <w:szCs w:val="24"/>
        </w:rPr>
        <w:t>game online</w:t>
      </w:r>
      <w:r w:rsidRPr="00D45F6A">
        <w:rPr>
          <w:rFonts w:ascii="Times New Roman" w:hAnsi="Times New Roman" w:cs="Times New Roman"/>
          <w:sz w:val="24"/>
          <w:szCs w:val="24"/>
        </w:rPr>
        <w:t xml:space="preserve">, sehingga responden dapat memiliki pengetahuan terkait dengan kaecanduan </w:t>
      </w:r>
      <w:r w:rsidRPr="00D45F6A">
        <w:rPr>
          <w:rFonts w:ascii="Times New Roman" w:hAnsi="Times New Roman" w:cs="Times New Roman"/>
          <w:i/>
          <w:sz w:val="24"/>
          <w:szCs w:val="24"/>
        </w:rPr>
        <w:t>game online</w:t>
      </w:r>
      <w:r w:rsidRPr="00D45F6A">
        <w:rPr>
          <w:rFonts w:ascii="Times New Roman" w:hAnsi="Times New Roman" w:cs="Times New Roman"/>
          <w:sz w:val="24"/>
          <w:szCs w:val="24"/>
        </w:rPr>
        <w:t xml:space="preserve"> (kontrol kognitif). </w:t>
      </w:r>
    </w:p>
    <w:p w14:paraId="4DD93BF1" w14:textId="77777777" w:rsidR="00EC4283" w:rsidRPr="00D45F6A" w:rsidRDefault="00EC4283" w:rsidP="0004049F">
      <w:pPr>
        <w:shd w:val="clear" w:color="auto" w:fill="FFFFFF"/>
        <w:spacing w:after="0" w:line="360" w:lineRule="auto"/>
        <w:ind w:firstLine="540"/>
        <w:jc w:val="both"/>
        <w:rPr>
          <w:rFonts w:ascii="Times New Roman" w:hAnsi="Times New Roman" w:cs="Times New Roman"/>
          <w:sz w:val="24"/>
          <w:szCs w:val="24"/>
        </w:rPr>
      </w:pPr>
      <w:r w:rsidRPr="00D45F6A">
        <w:rPr>
          <w:rFonts w:ascii="Times New Roman" w:hAnsi="Times New Roman" w:cs="Times New Roman"/>
          <w:b/>
          <w:sz w:val="24"/>
          <w:szCs w:val="24"/>
        </w:rPr>
        <w:t>Aspek Kedua</w:t>
      </w:r>
      <w:r w:rsidRPr="00D45F6A">
        <w:rPr>
          <w:rFonts w:ascii="Times New Roman" w:hAnsi="Times New Roman" w:cs="Times New Roman"/>
          <w:sz w:val="24"/>
          <w:szCs w:val="24"/>
        </w:rPr>
        <w:t xml:space="preserve"> adalah </w:t>
      </w:r>
      <w:r w:rsidRPr="00D45F6A">
        <w:rPr>
          <w:rFonts w:ascii="Times New Roman" w:eastAsia="Times New Roman" w:hAnsi="Times New Roman" w:cs="Times New Roman"/>
          <w:b/>
          <w:sz w:val="24"/>
          <w:szCs w:val="24"/>
        </w:rPr>
        <w:t xml:space="preserve">Kontrol perilaku </w:t>
      </w:r>
      <w:r w:rsidRPr="00D45F6A">
        <w:rPr>
          <w:rFonts w:ascii="Times New Roman" w:hAnsi="Times New Roman" w:cs="Times New Roman"/>
          <w:b/>
          <w:sz w:val="24"/>
          <w:szCs w:val="24"/>
        </w:rPr>
        <w:t>(</w:t>
      </w:r>
      <w:r w:rsidRPr="00D45F6A">
        <w:rPr>
          <w:rFonts w:ascii="Times New Roman" w:hAnsi="Times New Roman" w:cs="Times New Roman"/>
          <w:b/>
          <w:i/>
          <w:iCs/>
          <w:sz w:val="24"/>
          <w:szCs w:val="24"/>
        </w:rPr>
        <w:t>behaviour control</w:t>
      </w:r>
      <w:r w:rsidRPr="00D45F6A">
        <w:rPr>
          <w:rFonts w:ascii="Times New Roman" w:hAnsi="Times New Roman" w:cs="Times New Roman"/>
          <w:b/>
          <w:sz w:val="24"/>
          <w:szCs w:val="24"/>
        </w:rPr>
        <w:t>),</w:t>
      </w:r>
      <w:r w:rsidRPr="00D45F6A">
        <w:rPr>
          <w:rFonts w:ascii="Times New Roman" w:hAnsi="Times New Roman" w:cs="Times New Roman"/>
          <w:sz w:val="24"/>
          <w:szCs w:val="24"/>
        </w:rPr>
        <w:t xml:space="preserve"> adalah merupakan kemampuan untuk mencegah atau menjauhi stimulus yang tidak sesuai dengan norma yang dianutnya. Kontrol perilaku merupakan hasil dari kesadaran diri dan keputusan yang kemudian diinterpretasikan </w:t>
      </w:r>
      <w:r w:rsidRPr="00D45F6A">
        <w:rPr>
          <w:rFonts w:ascii="Times New Roman" w:hAnsi="Times New Roman" w:cs="Times New Roman"/>
          <w:sz w:val="24"/>
          <w:szCs w:val="24"/>
        </w:rPr>
        <w:lastRenderedPageBreak/>
        <w:t>dengan tindakan seperti patuh terhadap segala peraturan yang diyakininya.  Pada pelatihan control diri ini, subjek penelitian diberikan informasi melalui media audio visual dan juga memberikan mini games yang akan melatih pengendalian diri pada mahasiswa, lalu diberikan kartu kendali (</w:t>
      </w:r>
      <w:r w:rsidRPr="00D45F6A">
        <w:rPr>
          <w:rFonts w:ascii="Times New Roman" w:hAnsi="Times New Roman" w:cs="Times New Roman"/>
          <w:i/>
          <w:iCs/>
          <w:sz w:val="24"/>
          <w:szCs w:val="24"/>
        </w:rPr>
        <w:t>remind cards</w:t>
      </w:r>
      <w:r w:rsidRPr="00D45F6A">
        <w:rPr>
          <w:rFonts w:ascii="Times New Roman" w:hAnsi="Times New Roman" w:cs="Times New Roman"/>
          <w:sz w:val="24"/>
          <w:szCs w:val="24"/>
        </w:rPr>
        <w:t xml:space="preserve">) dimana terdapat tugas kecil yang harus dilakukan oleh para mahasiswa kelompok eksperimen selama satu minggu kedepan, dengan tujuan subjek dapat mengontrol perilaku main </w:t>
      </w:r>
      <w:r w:rsidRPr="00D45F6A">
        <w:rPr>
          <w:rFonts w:ascii="Times New Roman" w:hAnsi="Times New Roman" w:cs="Times New Roman"/>
          <w:i/>
          <w:sz w:val="24"/>
          <w:szCs w:val="24"/>
        </w:rPr>
        <w:t>game online</w:t>
      </w:r>
      <w:r w:rsidRPr="00D45F6A">
        <w:rPr>
          <w:rFonts w:ascii="Times New Roman" w:hAnsi="Times New Roman" w:cs="Times New Roman"/>
          <w:sz w:val="24"/>
          <w:szCs w:val="24"/>
        </w:rPr>
        <w:t xml:space="preserve"> secara berlebihan. </w:t>
      </w:r>
    </w:p>
    <w:p w14:paraId="21DD5AB4" w14:textId="77777777" w:rsidR="00EC4283" w:rsidRPr="00D45F6A" w:rsidRDefault="00EC4283" w:rsidP="0004049F">
      <w:pPr>
        <w:shd w:val="clear" w:color="auto" w:fill="FFFFFF"/>
        <w:spacing w:after="0" w:line="360" w:lineRule="auto"/>
        <w:ind w:firstLine="540"/>
        <w:jc w:val="both"/>
        <w:rPr>
          <w:rFonts w:ascii="Times New Roman" w:hAnsi="Times New Roman" w:cs="Times New Roman"/>
          <w:sz w:val="24"/>
          <w:szCs w:val="24"/>
        </w:rPr>
      </w:pPr>
      <w:r w:rsidRPr="00D45F6A">
        <w:rPr>
          <w:rFonts w:ascii="Times New Roman" w:hAnsi="Times New Roman" w:cs="Times New Roman"/>
          <w:b/>
          <w:sz w:val="24"/>
          <w:szCs w:val="24"/>
        </w:rPr>
        <w:t>Aspek Ketiga</w:t>
      </w:r>
      <w:r w:rsidRPr="00D45F6A">
        <w:rPr>
          <w:rFonts w:ascii="Times New Roman" w:hAnsi="Times New Roman" w:cs="Times New Roman"/>
          <w:sz w:val="24"/>
          <w:szCs w:val="24"/>
        </w:rPr>
        <w:t xml:space="preserve"> adalah </w:t>
      </w:r>
      <w:r w:rsidRPr="00D45F6A">
        <w:rPr>
          <w:rFonts w:ascii="Times New Roman" w:hAnsi="Times New Roman" w:cs="Times New Roman"/>
          <w:b/>
          <w:sz w:val="24"/>
          <w:szCs w:val="24"/>
        </w:rPr>
        <w:t>Kontrol keputusan (</w:t>
      </w:r>
      <w:r w:rsidRPr="00D45F6A">
        <w:rPr>
          <w:rFonts w:ascii="Times New Roman" w:hAnsi="Times New Roman" w:cs="Times New Roman"/>
          <w:b/>
          <w:i/>
          <w:iCs/>
          <w:sz w:val="24"/>
          <w:szCs w:val="24"/>
        </w:rPr>
        <w:t>decision control</w:t>
      </w:r>
      <w:r w:rsidRPr="00D45F6A">
        <w:rPr>
          <w:rFonts w:ascii="Times New Roman" w:hAnsi="Times New Roman" w:cs="Times New Roman"/>
          <w:b/>
          <w:sz w:val="24"/>
          <w:szCs w:val="24"/>
        </w:rPr>
        <w:t>)</w:t>
      </w:r>
      <w:r w:rsidRPr="00D45F6A">
        <w:rPr>
          <w:rFonts w:ascii="Times New Roman" w:hAnsi="Times New Roman" w:cs="Times New Roman"/>
          <w:sz w:val="24"/>
          <w:szCs w:val="24"/>
        </w:rPr>
        <w:t xml:space="preserve"> adalah Kontrol keputusan adalah kemampuan seseorang untuk memilih hasil atau suatu tindakan berdasarkan atas apa yang diyakininya. Kontrol keputusan seseorang bergantung pada faktor kesadaran terhadap norma yang berlaku dan dianutnya. Hasil ini dapat dilihat dari hasil monitoring terhadap kartu kendali yang sudah dibagikan sebelumnya, dan memberikan </w:t>
      </w:r>
      <w:r w:rsidRPr="00D45F6A">
        <w:rPr>
          <w:rFonts w:ascii="Times New Roman" w:hAnsi="Times New Roman" w:cs="Times New Roman"/>
          <w:i/>
          <w:iCs/>
          <w:sz w:val="24"/>
          <w:szCs w:val="24"/>
        </w:rPr>
        <w:t xml:space="preserve">reward </w:t>
      </w:r>
      <w:r w:rsidRPr="00D45F6A">
        <w:rPr>
          <w:rFonts w:ascii="Times New Roman" w:hAnsi="Times New Roman" w:cs="Times New Roman"/>
          <w:sz w:val="24"/>
          <w:szCs w:val="24"/>
        </w:rPr>
        <w:t xml:space="preserve">pada mahasiswa yang berhasil memenuhi jam bermain di kartu kendali tersebut. </w:t>
      </w:r>
      <w:r w:rsidRPr="00D45F6A">
        <w:rPr>
          <w:rFonts w:ascii="Times New Roman" w:hAnsi="Times New Roman" w:cs="Times New Roman"/>
          <w:sz w:val="24"/>
          <w:szCs w:val="24"/>
          <w:lang w:val="en-ID"/>
        </w:rPr>
        <w:t>Kontrol keputusan (</w:t>
      </w:r>
      <w:r w:rsidRPr="00D45F6A">
        <w:rPr>
          <w:rFonts w:ascii="Times New Roman" w:hAnsi="Times New Roman" w:cs="Times New Roman"/>
          <w:i/>
          <w:iCs/>
          <w:sz w:val="24"/>
          <w:szCs w:val="24"/>
          <w:lang w:val="en-ID"/>
        </w:rPr>
        <w:t>decision control</w:t>
      </w:r>
      <w:r w:rsidRPr="00D45F6A">
        <w:rPr>
          <w:rFonts w:ascii="Times New Roman" w:hAnsi="Times New Roman" w:cs="Times New Roman"/>
          <w:sz w:val="24"/>
          <w:szCs w:val="24"/>
          <w:lang w:val="en-ID"/>
        </w:rPr>
        <w:t xml:space="preserve">) individu memiliki kemampuan </w:t>
      </w:r>
      <w:r w:rsidRPr="00D45F6A">
        <w:rPr>
          <w:rFonts w:ascii="Times New Roman" w:hAnsi="Times New Roman" w:cs="Times New Roman"/>
          <w:sz w:val="24"/>
          <w:szCs w:val="24"/>
          <w:lang w:val="en-ID"/>
        </w:rPr>
        <w:t xml:space="preserve">untuk memilih hasil atau suatu tindakan berdasarkan pilihan yang individu yakini atau setujui. </w:t>
      </w:r>
      <w:r w:rsidRPr="00D45F6A">
        <w:rPr>
          <w:rFonts w:ascii="Times New Roman" w:hAnsi="Times New Roman" w:cs="Times New Roman"/>
          <w:i/>
          <w:iCs/>
          <w:sz w:val="24"/>
          <w:szCs w:val="24"/>
          <w:lang w:val="en-ID"/>
        </w:rPr>
        <w:t xml:space="preserve">Self control </w:t>
      </w:r>
      <w:r w:rsidRPr="00D45F6A">
        <w:rPr>
          <w:rFonts w:ascii="Times New Roman" w:hAnsi="Times New Roman" w:cs="Times New Roman"/>
          <w:sz w:val="24"/>
          <w:szCs w:val="24"/>
          <w:lang w:val="en-ID"/>
        </w:rPr>
        <w:t>akan berfungsi baik apabila individu mendapatkan kesempatan, kebebasan, atau kemungkinan untuk memilih berbagai tindakan yang akan diambil.</w:t>
      </w:r>
      <w:r>
        <w:rPr>
          <w:rFonts w:ascii="Times New Roman" w:hAnsi="Times New Roman" w:cs="Times New Roman"/>
          <w:sz w:val="24"/>
          <w:szCs w:val="24"/>
          <w:lang w:val="en-ID"/>
        </w:rPr>
        <w:t xml:space="preserve"> </w:t>
      </w:r>
      <w:r w:rsidRPr="00D45F6A">
        <w:rPr>
          <w:rFonts w:ascii="Times New Roman" w:hAnsi="Times New Roman" w:cs="Times New Roman"/>
          <w:sz w:val="24"/>
          <w:szCs w:val="24"/>
        </w:rPr>
        <w:t xml:space="preserve">Dinamika perilaku yang terjadi adalah kemampuan responden mengalihkan kegiatannya ke hal yang positif, seperti melakukan pekerjaan rumah, mengikuti pelatihan pengembangan diri, dan dapat menahan tidak bermain game dibuktikan dengan durasi waktu yang digunakan main </w:t>
      </w:r>
      <w:r w:rsidRPr="00D45F6A">
        <w:rPr>
          <w:rFonts w:ascii="Times New Roman" w:hAnsi="Times New Roman" w:cs="Times New Roman"/>
          <w:i/>
          <w:sz w:val="24"/>
          <w:szCs w:val="24"/>
        </w:rPr>
        <w:t>game online</w:t>
      </w:r>
      <w:r w:rsidRPr="00D45F6A">
        <w:rPr>
          <w:rFonts w:ascii="Times New Roman" w:hAnsi="Times New Roman" w:cs="Times New Roman"/>
          <w:sz w:val="24"/>
          <w:szCs w:val="24"/>
        </w:rPr>
        <w:t xml:space="preserve"> menurun.</w:t>
      </w:r>
    </w:p>
    <w:p w14:paraId="26B616C8" w14:textId="643155FB" w:rsidR="00EE68BB" w:rsidRPr="004E20D0" w:rsidRDefault="00EE68BB" w:rsidP="00EE68BB">
      <w:pPr>
        <w:spacing w:after="0" w:line="360" w:lineRule="auto"/>
        <w:ind w:firstLine="360"/>
        <w:jc w:val="both"/>
        <w:rPr>
          <w:rFonts w:ascii="Times New Roman" w:hAnsi="Times New Roman" w:cs="Times New Roman"/>
          <w:i/>
          <w:color w:val="FF0000"/>
          <w:sz w:val="24"/>
          <w:szCs w:val="24"/>
        </w:rPr>
      </w:pPr>
      <w:bookmarkStart w:id="8" w:name="_Hlk30151270"/>
      <w:bookmarkEnd w:id="7"/>
      <w:r w:rsidRPr="004E20D0">
        <w:rPr>
          <w:rFonts w:ascii="Times New Roman" w:hAnsi="Times New Roman" w:cs="Times New Roman"/>
          <w:sz w:val="24"/>
          <w:szCs w:val="24"/>
        </w:rPr>
        <w:t xml:space="preserve"> </w:t>
      </w:r>
    </w:p>
    <w:bookmarkEnd w:id="8"/>
    <w:p w14:paraId="696B4E54" w14:textId="6D616FD8" w:rsidR="00F75134" w:rsidRDefault="00E1363F"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rPr>
        <w:t>KESIMPULAN</w:t>
      </w:r>
      <w:r w:rsidR="007D1670">
        <w:rPr>
          <w:rFonts w:ascii="Times New Roman" w:hAnsi="Times New Roman" w:cs="Times New Roman"/>
          <w:b/>
          <w:bCs/>
          <w:sz w:val="24"/>
          <w:szCs w:val="24"/>
        </w:rPr>
        <w:t xml:space="preserve"> DAN SARAN</w:t>
      </w:r>
    </w:p>
    <w:p w14:paraId="54A8D5B7" w14:textId="77777777" w:rsidR="007D1670" w:rsidRPr="007745A1" w:rsidRDefault="007D1670" w:rsidP="0004049F">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01FF198E" w14:textId="320061BB" w:rsidR="0004049F" w:rsidRPr="0004049F" w:rsidRDefault="0004049F" w:rsidP="00F05CAD">
      <w:pPr>
        <w:pStyle w:val="ListParagraph"/>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lang w:val="en-ID"/>
        </w:rPr>
      </w:pPr>
      <w:bookmarkStart w:id="9" w:name="_Hlk92720004"/>
      <w:r w:rsidRPr="0004049F">
        <w:rPr>
          <w:rFonts w:ascii="Times New Roman" w:hAnsi="Times New Roman" w:cs="Times New Roman"/>
          <w:sz w:val="24"/>
          <w:szCs w:val="24"/>
          <w:lang w:val="en-ID"/>
        </w:rPr>
        <w:t xml:space="preserve">Ada perbedaan yang siginfikan Kecanduan </w:t>
      </w:r>
      <w:r w:rsidRPr="0004049F">
        <w:rPr>
          <w:rFonts w:ascii="Times New Roman" w:hAnsi="Times New Roman" w:cs="Times New Roman"/>
          <w:i/>
          <w:sz w:val="24"/>
          <w:szCs w:val="24"/>
          <w:lang w:val="en-ID"/>
        </w:rPr>
        <w:t>Game online</w:t>
      </w:r>
      <w:r w:rsidRPr="0004049F">
        <w:rPr>
          <w:rFonts w:ascii="Times New Roman" w:hAnsi="Times New Roman" w:cs="Times New Roman"/>
          <w:sz w:val="24"/>
          <w:szCs w:val="24"/>
          <w:lang w:val="en-ID"/>
        </w:rPr>
        <w:t xml:space="preserve"> sebelum diberikan pelatihan dan setelah diberikan pelatihan, </w:t>
      </w:r>
      <w:r w:rsidRPr="0004049F">
        <w:rPr>
          <w:rFonts w:ascii="Times New Roman" w:hAnsi="Times New Roman" w:cs="Times New Roman"/>
          <w:sz w:val="24"/>
          <w:szCs w:val="24"/>
        </w:rPr>
        <w:t xml:space="preserve">setelah diberi pelatihan kontrol diri, skor kecanduan game online lebih rendah dibanding sebelum pelatihan kontrol diri. </w:t>
      </w:r>
      <w:r w:rsidRPr="00AC4A7E">
        <w:t xml:space="preserve"> </w:t>
      </w:r>
      <w:r w:rsidRPr="0004049F">
        <w:rPr>
          <w:rFonts w:ascii="Times New Roman" w:hAnsi="Times New Roman" w:cs="Times New Roman"/>
          <w:sz w:val="24"/>
          <w:szCs w:val="24"/>
        </w:rPr>
        <w:t xml:space="preserve">Dengan pelatihan control diri, kemampuan kontrol diri mahasiswa  (kontrol kognitif, maupun kontrol perilaku) meningkat sehingga mahasiswa dapat melakukan kegiatan lain yang bermanfaat selain </w:t>
      </w:r>
      <w:r w:rsidRPr="0004049F">
        <w:rPr>
          <w:rFonts w:ascii="Times New Roman" w:hAnsi="Times New Roman" w:cs="Times New Roman"/>
          <w:sz w:val="24"/>
          <w:szCs w:val="24"/>
        </w:rPr>
        <w:lastRenderedPageBreak/>
        <w:t xml:space="preserve">main game online.   </w:t>
      </w:r>
      <w:r w:rsidRPr="0004049F">
        <w:rPr>
          <w:rFonts w:ascii="Times New Roman" w:hAnsi="Times New Roman" w:cs="Times New Roman"/>
          <w:sz w:val="24"/>
          <w:szCs w:val="24"/>
          <w:lang w:val="en-ID"/>
        </w:rPr>
        <w:t xml:space="preserve">Jadi dapat disimpulkan bahwa Pelatihan Kontrol diri </w:t>
      </w:r>
      <w:r w:rsidRPr="0004049F">
        <w:rPr>
          <w:rFonts w:ascii="Times New Roman" w:hAnsi="Times New Roman" w:cs="Times New Roman"/>
          <w:sz w:val="24"/>
          <w:szCs w:val="24"/>
        </w:rPr>
        <w:t>dapat</w:t>
      </w:r>
      <w:r w:rsidRPr="0004049F">
        <w:rPr>
          <w:rFonts w:ascii="Times New Roman" w:hAnsi="Times New Roman" w:cs="Times New Roman"/>
          <w:sz w:val="24"/>
          <w:szCs w:val="24"/>
          <w:lang w:val="en-ID"/>
        </w:rPr>
        <w:t xml:space="preserve"> menurunkan kecanduan </w:t>
      </w:r>
      <w:r w:rsidRPr="0004049F">
        <w:rPr>
          <w:rFonts w:ascii="Times New Roman" w:hAnsi="Times New Roman" w:cs="Times New Roman"/>
          <w:i/>
          <w:sz w:val="24"/>
          <w:szCs w:val="24"/>
          <w:lang w:val="en-ID"/>
        </w:rPr>
        <w:t>game online</w:t>
      </w:r>
      <w:r w:rsidRPr="0004049F">
        <w:rPr>
          <w:rFonts w:ascii="Times New Roman" w:hAnsi="Times New Roman" w:cs="Times New Roman"/>
          <w:sz w:val="24"/>
          <w:szCs w:val="24"/>
          <w:lang w:val="en-ID"/>
        </w:rPr>
        <w:t xml:space="preserve"> pada mahasiswa.  </w:t>
      </w:r>
    </w:p>
    <w:p w14:paraId="32840101" w14:textId="77777777" w:rsidR="0004049F" w:rsidRPr="00A9206D" w:rsidRDefault="0004049F" w:rsidP="00F05CAD">
      <w:pPr>
        <w:pStyle w:val="ListParagraph"/>
        <w:numPr>
          <w:ilvl w:val="3"/>
          <w:numId w:val="2"/>
        </w:numPr>
        <w:autoSpaceDE w:val="0"/>
        <w:autoSpaceDN w:val="0"/>
        <w:adjustRightInd w:val="0"/>
        <w:spacing w:after="0" w:line="360" w:lineRule="auto"/>
        <w:ind w:left="284"/>
        <w:jc w:val="both"/>
        <w:rPr>
          <w:rFonts w:ascii="Times New Roman" w:hAnsi="Times New Roman" w:cs="Times New Roman"/>
          <w:sz w:val="24"/>
          <w:szCs w:val="24"/>
          <w:lang w:val="en-ID"/>
        </w:rPr>
      </w:pPr>
      <w:r w:rsidRPr="00A9206D">
        <w:rPr>
          <w:rFonts w:ascii="Times New Roman" w:hAnsi="Times New Roman" w:cs="Times New Roman"/>
          <w:sz w:val="24"/>
          <w:szCs w:val="24"/>
        </w:rPr>
        <w:t xml:space="preserve">Penurunan tingkat kecanduan </w:t>
      </w:r>
      <w:r w:rsidRPr="00A9206D">
        <w:rPr>
          <w:rFonts w:ascii="Times New Roman" w:hAnsi="Times New Roman" w:cs="Times New Roman"/>
          <w:i/>
          <w:sz w:val="24"/>
          <w:szCs w:val="24"/>
        </w:rPr>
        <w:t>game online</w:t>
      </w:r>
      <w:r w:rsidRPr="00A9206D">
        <w:rPr>
          <w:rFonts w:ascii="Times New Roman" w:hAnsi="Times New Roman" w:cs="Times New Roman"/>
          <w:sz w:val="24"/>
          <w:szCs w:val="24"/>
        </w:rPr>
        <w:t xml:space="preserve">, ditandai dengan menurunnya durasi main </w:t>
      </w:r>
      <w:r w:rsidRPr="00A9206D">
        <w:rPr>
          <w:rFonts w:ascii="Times New Roman" w:hAnsi="Times New Roman" w:cs="Times New Roman"/>
          <w:i/>
          <w:sz w:val="24"/>
          <w:szCs w:val="24"/>
        </w:rPr>
        <w:t>game online,</w:t>
      </w:r>
      <w:r w:rsidRPr="00A9206D">
        <w:rPr>
          <w:rFonts w:ascii="Times New Roman" w:hAnsi="Times New Roman" w:cs="Times New Roman"/>
          <w:sz w:val="24"/>
          <w:szCs w:val="24"/>
        </w:rPr>
        <w:t xml:space="preserve"> diganti dengan kegiatan yang lain. Durasi main </w:t>
      </w:r>
      <w:r w:rsidRPr="00A9206D">
        <w:rPr>
          <w:rFonts w:ascii="Times New Roman" w:hAnsi="Times New Roman" w:cs="Times New Roman"/>
          <w:i/>
          <w:sz w:val="24"/>
          <w:szCs w:val="24"/>
        </w:rPr>
        <w:t>game online</w:t>
      </w:r>
      <w:r w:rsidRPr="00A9206D">
        <w:rPr>
          <w:rFonts w:ascii="Times New Roman" w:hAnsi="Times New Roman" w:cs="Times New Roman"/>
          <w:sz w:val="24"/>
          <w:szCs w:val="24"/>
        </w:rPr>
        <w:t xml:space="preserve"> setelah pelatihan akan menurun secara signifikan dari rerata 6,75 jam/hari menjadi rerata 3,33 jam/hari. </w:t>
      </w:r>
    </w:p>
    <w:bookmarkEnd w:id="9"/>
    <w:p w14:paraId="1197953C" w14:textId="77777777" w:rsidR="0004049F" w:rsidRDefault="0004049F" w:rsidP="007D1670">
      <w:pPr>
        <w:pStyle w:val="ListParagraph"/>
        <w:spacing w:after="0" w:line="360" w:lineRule="auto"/>
        <w:ind w:left="0"/>
        <w:jc w:val="both"/>
        <w:rPr>
          <w:rFonts w:ascii="Times New Roman" w:hAnsi="Times New Roman" w:cs="Times New Roman"/>
          <w:b/>
          <w:sz w:val="24"/>
          <w:szCs w:val="24"/>
        </w:rPr>
      </w:pPr>
    </w:p>
    <w:p w14:paraId="7C1144E8" w14:textId="2E65B331" w:rsidR="00E1363F" w:rsidRDefault="007D1670" w:rsidP="007D1670">
      <w:pPr>
        <w:pStyle w:val="ListParagraph"/>
        <w:spacing w:after="0" w:line="360" w:lineRule="auto"/>
        <w:ind w:left="0"/>
        <w:jc w:val="both"/>
        <w:rPr>
          <w:rFonts w:ascii="Times New Roman" w:hAnsi="Times New Roman" w:cs="Times New Roman"/>
          <w:sz w:val="24"/>
          <w:szCs w:val="24"/>
        </w:rPr>
      </w:pPr>
      <w:r w:rsidRPr="007D1670">
        <w:rPr>
          <w:rFonts w:ascii="Times New Roman" w:hAnsi="Times New Roman" w:cs="Times New Roman"/>
          <w:b/>
          <w:sz w:val="24"/>
          <w:szCs w:val="24"/>
        </w:rPr>
        <w:t>Saran</w:t>
      </w:r>
    </w:p>
    <w:p w14:paraId="31DF3ADF" w14:textId="77777777" w:rsidR="00EA7155" w:rsidRPr="00A9206D" w:rsidRDefault="00EA7155" w:rsidP="00EA7155">
      <w:pPr>
        <w:pStyle w:val="ListParagraph"/>
        <w:spacing w:after="0" w:line="360" w:lineRule="auto"/>
        <w:ind w:left="0"/>
        <w:jc w:val="both"/>
        <w:rPr>
          <w:rFonts w:ascii="Times New Roman" w:hAnsi="Times New Roman" w:cs="Times New Roman"/>
          <w:sz w:val="24"/>
          <w:szCs w:val="24"/>
        </w:rPr>
      </w:pPr>
      <w:r w:rsidRPr="00A9206D">
        <w:rPr>
          <w:rFonts w:ascii="Times New Roman" w:hAnsi="Times New Roman" w:cs="Times New Roman"/>
          <w:sz w:val="24"/>
          <w:szCs w:val="24"/>
        </w:rPr>
        <w:t xml:space="preserve">Berdasarkan hasil penelitian yang diperoleh, maka dapat dikemukakan saran sebagai berikut: </w:t>
      </w:r>
    </w:p>
    <w:p w14:paraId="5BE24E02" w14:textId="77777777" w:rsidR="00EA7155" w:rsidRPr="00A9206D" w:rsidRDefault="00EA7155" w:rsidP="00F05CAD">
      <w:pPr>
        <w:pStyle w:val="ListParagraph"/>
        <w:numPr>
          <w:ilvl w:val="0"/>
          <w:numId w:val="7"/>
        </w:numPr>
        <w:spacing w:after="0" w:line="360" w:lineRule="auto"/>
        <w:ind w:left="426"/>
        <w:jc w:val="both"/>
        <w:rPr>
          <w:rFonts w:ascii="Times New Roman" w:hAnsi="Times New Roman" w:cs="Times New Roman"/>
          <w:sz w:val="24"/>
          <w:szCs w:val="24"/>
        </w:rPr>
      </w:pPr>
      <w:r w:rsidRPr="00A9206D">
        <w:rPr>
          <w:rFonts w:ascii="Times New Roman" w:hAnsi="Times New Roman" w:cs="Times New Roman"/>
          <w:sz w:val="24"/>
          <w:szCs w:val="24"/>
        </w:rPr>
        <w:t xml:space="preserve">Bagi subjek penelitian </w:t>
      </w:r>
    </w:p>
    <w:p w14:paraId="13D78A21" w14:textId="77777777" w:rsidR="00EA7155" w:rsidRPr="00EA7155" w:rsidRDefault="00EA7155" w:rsidP="00EA7155">
      <w:pPr>
        <w:spacing w:after="0" w:line="360" w:lineRule="auto"/>
        <w:ind w:left="360" w:firstLine="720"/>
        <w:jc w:val="both"/>
        <w:rPr>
          <w:rFonts w:ascii="Times New Roman" w:hAnsi="Times New Roman" w:cs="Times New Roman"/>
          <w:sz w:val="24"/>
          <w:szCs w:val="24"/>
        </w:rPr>
      </w:pPr>
      <w:r w:rsidRPr="00EA7155">
        <w:rPr>
          <w:rFonts w:ascii="Times New Roman" w:hAnsi="Times New Roman" w:cs="Times New Roman"/>
          <w:sz w:val="24"/>
          <w:szCs w:val="24"/>
        </w:rPr>
        <w:t xml:space="preserve">Bagi subjek eksperimen, diharapkan mampu mengontrol perilaku main </w:t>
      </w:r>
      <w:r w:rsidRPr="00EA7155">
        <w:rPr>
          <w:rFonts w:ascii="Times New Roman" w:hAnsi="Times New Roman" w:cs="Times New Roman"/>
          <w:i/>
          <w:sz w:val="24"/>
          <w:szCs w:val="24"/>
        </w:rPr>
        <w:t>game online</w:t>
      </w:r>
      <w:r w:rsidRPr="00EA7155">
        <w:rPr>
          <w:rFonts w:ascii="Times New Roman" w:hAnsi="Times New Roman" w:cs="Times New Roman"/>
          <w:sz w:val="24"/>
          <w:szCs w:val="24"/>
        </w:rPr>
        <w:t xml:space="preserve"> sehingga dapat melakukan kegiatan yang bermanfaat dan meningkatkan kualitas dirinya sehingga dapat mengurangi kecanduan bermain game online.</w:t>
      </w:r>
    </w:p>
    <w:p w14:paraId="4EDAE0F0" w14:textId="77777777" w:rsidR="00EA7155" w:rsidRPr="00AC4A7E" w:rsidRDefault="00EA7155" w:rsidP="00F05CAD">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peneliti lain</w:t>
      </w:r>
    </w:p>
    <w:p w14:paraId="3DF445EF" w14:textId="7AFBC69E" w:rsidR="00EA7155" w:rsidRDefault="00EA7155" w:rsidP="00EA7155">
      <w:pPr>
        <w:spacing w:after="0" w:line="360" w:lineRule="auto"/>
        <w:ind w:left="360"/>
        <w:jc w:val="both"/>
        <w:rPr>
          <w:rFonts w:ascii="Times New Roman" w:hAnsi="Times New Roman" w:cs="Times New Roman"/>
          <w:i/>
          <w:sz w:val="24"/>
          <w:szCs w:val="24"/>
        </w:rPr>
      </w:pPr>
      <w:r w:rsidRPr="00EA7155">
        <w:rPr>
          <w:rFonts w:ascii="Times New Roman" w:hAnsi="Times New Roman" w:cs="Times New Roman"/>
          <w:sz w:val="24"/>
          <w:szCs w:val="24"/>
        </w:rPr>
        <w:t xml:space="preserve">Bagi peneliti selanjutnya, diharapkan </w:t>
      </w:r>
      <w:r w:rsidRPr="00EA7155">
        <w:rPr>
          <w:rFonts w:ascii="Times New Roman" w:hAnsi="Times New Roman" w:cs="Times New Roman"/>
          <w:i/>
          <w:sz w:val="24"/>
          <w:szCs w:val="24"/>
        </w:rPr>
        <w:t>Post-test</w:t>
      </w:r>
      <w:r w:rsidRPr="00EA7155">
        <w:rPr>
          <w:rFonts w:ascii="Times New Roman" w:hAnsi="Times New Roman" w:cs="Times New Roman"/>
          <w:sz w:val="24"/>
          <w:szCs w:val="24"/>
        </w:rPr>
        <w:t xml:space="preserve"> dilakukan setelah beberapa waktu setelah </w:t>
      </w:r>
      <w:r w:rsidRPr="00EA7155">
        <w:rPr>
          <w:rFonts w:ascii="Times New Roman" w:hAnsi="Times New Roman" w:cs="Times New Roman"/>
          <w:sz w:val="24"/>
          <w:szCs w:val="24"/>
        </w:rPr>
        <w:t xml:space="preserve">pelatihan, untuk memberikan kesempatan subjek menerapkan hasil pelatihannya untuk mengetahui efek yang lebih berarti terhadap kecanduan </w:t>
      </w:r>
      <w:r w:rsidRPr="00EA7155">
        <w:rPr>
          <w:rFonts w:ascii="Times New Roman" w:hAnsi="Times New Roman" w:cs="Times New Roman"/>
          <w:i/>
          <w:sz w:val="24"/>
          <w:szCs w:val="24"/>
        </w:rPr>
        <w:t>game online.</w:t>
      </w:r>
    </w:p>
    <w:p w14:paraId="27FF9589" w14:textId="77777777" w:rsidR="00B441C0" w:rsidRPr="00EA7155" w:rsidRDefault="00B441C0" w:rsidP="00EA7155">
      <w:pPr>
        <w:spacing w:after="0" w:line="360" w:lineRule="auto"/>
        <w:ind w:left="360"/>
        <w:jc w:val="both"/>
        <w:rPr>
          <w:rFonts w:ascii="Times New Roman" w:hAnsi="Times New Roman" w:cs="Times New Roman"/>
          <w:sz w:val="24"/>
          <w:szCs w:val="24"/>
        </w:rPr>
      </w:pPr>
    </w:p>
    <w:p w14:paraId="1AC872EF" w14:textId="21D14F2A" w:rsidR="00F75134" w:rsidRDefault="00F75134" w:rsidP="007D1670">
      <w:pPr>
        <w:spacing w:after="0" w:line="240" w:lineRule="auto"/>
        <w:jc w:val="both"/>
        <w:rPr>
          <w:rFonts w:ascii="Times New Roman" w:hAnsi="Times New Roman" w:cs="Times New Roman"/>
          <w:b/>
          <w:sz w:val="24"/>
          <w:szCs w:val="24"/>
        </w:rPr>
      </w:pPr>
      <w:r w:rsidRPr="00F76A01">
        <w:rPr>
          <w:rFonts w:ascii="Times New Roman" w:hAnsi="Times New Roman" w:cs="Times New Roman"/>
          <w:b/>
          <w:sz w:val="24"/>
          <w:szCs w:val="24"/>
        </w:rPr>
        <w:t>DAFTAR PUSTAKA</w:t>
      </w:r>
    </w:p>
    <w:p w14:paraId="75D6C703" w14:textId="77777777" w:rsidR="00B441C0" w:rsidRDefault="00B441C0" w:rsidP="007D1670">
      <w:pPr>
        <w:spacing w:after="0" w:line="240" w:lineRule="auto"/>
        <w:jc w:val="both"/>
        <w:rPr>
          <w:rFonts w:ascii="Times New Roman" w:hAnsi="Times New Roman" w:cs="Times New Roman"/>
          <w:b/>
          <w:sz w:val="24"/>
          <w:szCs w:val="24"/>
        </w:rPr>
      </w:pPr>
    </w:p>
    <w:p w14:paraId="1993C2E9" w14:textId="77777777" w:rsidR="00B441C0" w:rsidRPr="00993A54" w:rsidRDefault="00B441C0" w:rsidP="00B441C0">
      <w:pPr>
        <w:shd w:val="clear" w:color="auto" w:fill="FFFFFF"/>
        <w:spacing w:after="150" w:line="240" w:lineRule="auto"/>
        <w:ind w:left="426" w:hanging="426"/>
        <w:jc w:val="both"/>
        <w:rPr>
          <w:rFonts w:ascii="Times New Roman" w:hAnsi="Times New Roman" w:cs="Times New Roman"/>
          <w:sz w:val="24"/>
          <w:szCs w:val="24"/>
        </w:rPr>
      </w:pPr>
      <w:r w:rsidRPr="00993A54">
        <w:rPr>
          <w:rFonts w:ascii="Times New Roman" w:eastAsia="Times New Roman" w:hAnsi="Times New Roman" w:cs="Times New Roman"/>
          <w:sz w:val="24"/>
          <w:szCs w:val="24"/>
        </w:rPr>
        <w:t xml:space="preserve">Sari, A.M. &amp; Astuti, K. (2020). </w:t>
      </w:r>
      <w:r w:rsidRPr="00993A54">
        <w:rPr>
          <w:rFonts w:ascii="Times New Roman" w:hAnsi="Times New Roman" w:cs="Times New Roman"/>
          <w:sz w:val="24"/>
          <w:szCs w:val="24"/>
        </w:rPr>
        <w:t xml:space="preserve">Hubungan antara kontrol diri dengan kecanduan game online pada siswa. </w:t>
      </w:r>
      <w:r w:rsidRPr="00993A54">
        <w:rPr>
          <w:rFonts w:ascii="Times New Roman" w:hAnsi="Times New Roman" w:cs="Times New Roman"/>
          <w:i/>
          <w:iCs/>
          <w:sz w:val="24"/>
          <w:szCs w:val="24"/>
        </w:rPr>
        <w:t xml:space="preserve">Jurnal Syntax Idea. Vol 2 (6). </w:t>
      </w:r>
      <w:r w:rsidRPr="00993A54">
        <w:rPr>
          <w:rStyle w:val="label"/>
          <w:rFonts w:ascii="Times New Roman" w:hAnsi="Times New Roman" w:cs="Times New Roman"/>
          <w:i/>
          <w:iCs/>
          <w:sz w:val="24"/>
          <w:szCs w:val="24"/>
          <w:shd w:val="clear" w:color="auto" w:fill="FFFFFF"/>
        </w:rPr>
        <w:t>DOI:</w:t>
      </w:r>
      <w:r w:rsidRPr="00993A54">
        <w:rPr>
          <w:rFonts w:ascii="Times New Roman" w:hAnsi="Times New Roman" w:cs="Times New Roman"/>
          <w:i/>
          <w:iCs/>
          <w:sz w:val="24"/>
          <w:szCs w:val="24"/>
          <w:shd w:val="clear" w:color="auto" w:fill="FFFFFF"/>
        </w:rPr>
        <w:t> </w:t>
      </w:r>
      <w:hyperlink r:id="rId17" w:history="1">
        <w:r w:rsidRPr="00993A54">
          <w:rPr>
            <w:rStyle w:val="Hyperlink"/>
            <w:rFonts w:ascii="Times New Roman" w:hAnsi="Times New Roman" w:cs="Times New Roman"/>
            <w:i/>
            <w:iCs/>
            <w:sz w:val="24"/>
            <w:szCs w:val="24"/>
          </w:rPr>
          <w:t>https://doi.org/10.36418/syntax-idea.v2i6.336</w:t>
        </w:r>
      </w:hyperlink>
      <w:r w:rsidRPr="00993A54">
        <w:rPr>
          <w:rFonts w:ascii="Times New Roman" w:hAnsi="Times New Roman" w:cs="Times New Roman"/>
          <w:sz w:val="24"/>
          <w:szCs w:val="24"/>
        </w:rPr>
        <w:t xml:space="preserve"> </w:t>
      </w:r>
    </w:p>
    <w:p w14:paraId="54A92BAD" w14:textId="77777777" w:rsidR="00B441C0" w:rsidRPr="00993A54" w:rsidRDefault="00B441C0" w:rsidP="00B441C0">
      <w:pPr>
        <w:spacing w:after="0" w:line="240" w:lineRule="auto"/>
        <w:ind w:left="426" w:hanging="426"/>
        <w:jc w:val="both"/>
        <w:rPr>
          <w:rFonts w:ascii="Times New Roman" w:hAnsi="Times New Roman" w:cs="Times New Roman"/>
          <w:i/>
          <w:iCs/>
          <w:sz w:val="24"/>
          <w:szCs w:val="24"/>
        </w:rPr>
      </w:pPr>
      <w:r w:rsidRPr="00993A54">
        <w:rPr>
          <w:rFonts w:ascii="Times New Roman" w:hAnsi="Times New Roman" w:cs="Times New Roman"/>
          <w:sz w:val="24"/>
          <w:szCs w:val="24"/>
        </w:rPr>
        <w:t xml:space="preserve">Astati, Hamid, R, &amp; Marhan, C (2020). Hubungan antara kontrol diri dengan kecanduan internet pada remaja. </w:t>
      </w:r>
      <w:r w:rsidRPr="00993A54">
        <w:rPr>
          <w:rFonts w:ascii="Times New Roman" w:hAnsi="Times New Roman" w:cs="Times New Roman"/>
          <w:i/>
          <w:iCs/>
          <w:sz w:val="24"/>
          <w:szCs w:val="24"/>
        </w:rPr>
        <w:t>Jurnal SUBLIMAPSI. Vol 1(3). e-ISSN 2716-1854</w:t>
      </w:r>
    </w:p>
    <w:p w14:paraId="78FD6D2D" w14:textId="77777777" w:rsidR="00B441C0" w:rsidRPr="00993A54" w:rsidRDefault="00B441C0" w:rsidP="00B441C0">
      <w:pPr>
        <w:spacing w:after="0" w:line="240" w:lineRule="auto"/>
        <w:ind w:left="709" w:hanging="709"/>
        <w:jc w:val="both"/>
        <w:rPr>
          <w:rFonts w:ascii="Times New Roman" w:hAnsi="Times New Roman" w:cs="Times New Roman"/>
          <w:i/>
          <w:iCs/>
          <w:sz w:val="24"/>
          <w:szCs w:val="24"/>
        </w:rPr>
      </w:pPr>
    </w:p>
    <w:p w14:paraId="2D5255AE" w14:textId="77777777" w:rsidR="00B441C0" w:rsidRPr="00993A54" w:rsidRDefault="00B441C0" w:rsidP="00B441C0">
      <w:pPr>
        <w:tabs>
          <w:tab w:val="left" w:pos="180"/>
        </w:tabs>
        <w:spacing w:after="0" w:line="240" w:lineRule="auto"/>
        <w:ind w:left="426" w:hanging="448"/>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Azwar. S. (2017). </w:t>
      </w:r>
      <w:r w:rsidRPr="00993A54">
        <w:rPr>
          <w:rFonts w:ascii="Times New Roman" w:eastAsia="Times New Roman" w:hAnsi="Times New Roman" w:cs="Times New Roman"/>
          <w:i/>
          <w:iCs/>
          <w:sz w:val="24"/>
          <w:szCs w:val="24"/>
        </w:rPr>
        <w:t>Metode penelitian psikologi</w:t>
      </w:r>
      <w:r w:rsidRPr="00993A54">
        <w:rPr>
          <w:rFonts w:ascii="Times New Roman" w:eastAsia="Times New Roman" w:hAnsi="Times New Roman" w:cs="Times New Roman"/>
          <w:sz w:val="24"/>
          <w:szCs w:val="24"/>
        </w:rPr>
        <w:t xml:space="preserve"> edisi II. Yogyakarta: Pustaka Pelajar</w:t>
      </w:r>
    </w:p>
    <w:p w14:paraId="4AADB147" w14:textId="77777777" w:rsidR="00B441C0" w:rsidRPr="00993A54" w:rsidRDefault="00B441C0" w:rsidP="00B441C0">
      <w:pPr>
        <w:tabs>
          <w:tab w:val="left" w:pos="180"/>
        </w:tabs>
        <w:spacing w:after="0" w:line="240" w:lineRule="auto"/>
        <w:ind w:left="1440" w:hanging="1440"/>
        <w:jc w:val="both"/>
        <w:rPr>
          <w:rFonts w:ascii="Times New Roman" w:eastAsia="Times New Roman" w:hAnsi="Times New Roman" w:cs="Times New Roman"/>
          <w:sz w:val="24"/>
          <w:szCs w:val="24"/>
        </w:rPr>
      </w:pPr>
    </w:p>
    <w:p w14:paraId="0476CC0F" w14:textId="680C354A" w:rsidR="00B441C0" w:rsidRDefault="00B441C0" w:rsidP="00B441C0">
      <w:pPr>
        <w:spacing w:after="0" w:line="240" w:lineRule="auto"/>
        <w:ind w:left="426" w:hanging="426"/>
        <w:contextualSpacing/>
        <w:jc w:val="both"/>
        <w:rPr>
          <w:rFonts w:ascii="Times New Roman" w:hAnsi="Times New Roman" w:cs="Times New Roman"/>
          <w:i/>
          <w:iCs/>
          <w:sz w:val="24"/>
          <w:szCs w:val="24"/>
          <w:shd w:val="clear" w:color="auto" w:fill="FFFFFF"/>
        </w:rPr>
      </w:pPr>
      <w:r w:rsidRPr="00993A54">
        <w:rPr>
          <w:rFonts w:ascii="Times New Roman" w:hAnsi="Times New Roman" w:cs="Times New Roman"/>
          <w:sz w:val="24"/>
          <w:szCs w:val="24"/>
          <w:shd w:val="clear" w:color="auto" w:fill="FFFFFF"/>
        </w:rPr>
        <w:t>Baumeister, R. F., Vohs, K. D., &amp; Tice, D. M. (2007). The strength model of self-control. c</w:t>
      </w:r>
      <w:r w:rsidRPr="00993A54">
        <w:rPr>
          <w:rFonts w:ascii="Times New Roman" w:hAnsi="Times New Roman" w:cs="Times New Roman"/>
          <w:iCs/>
          <w:sz w:val="24"/>
          <w:szCs w:val="24"/>
          <w:shd w:val="clear" w:color="auto" w:fill="FFFFFF"/>
        </w:rPr>
        <w:t>urrent directions</w:t>
      </w:r>
      <w:r w:rsidRPr="00993A54">
        <w:rPr>
          <w:rFonts w:ascii="Times New Roman" w:hAnsi="Times New Roman" w:cs="Times New Roman"/>
          <w:i/>
          <w:iCs/>
          <w:sz w:val="24"/>
          <w:szCs w:val="24"/>
          <w:shd w:val="clear" w:color="auto" w:fill="FFFFFF"/>
        </w:rPr>
        <w:t>. Jurnal Psychological Science, 16 (6), 351-355. doi:10.1111/j.1467-8721.</w:t>
      </w:r>
      <w:r>
        <w:rPr>
          <w:rFonts w:ascii="Times New Roman" w:hAnsi="Times New Roman" w:cs="Times New Roman"/>
          <w:i/>
          <w:iCs/>
          <w:sz w:val="24"/>
          <w:szCs w:val="24"/>
          <w:shd w:val="clear" w:color="auto" w:fill="FFFFFF"/>
        </w:rPr>
        <w:t xml:space="preserve"> </w:t>
      </w:r>
      <w:r w:rsidRPr="00993A54">
        <w:rPr>
          <w:rFonts w:ascii="Times New Roman" w:hAnsi="Times New Roman" w:cs="Times New Roman"/>
          <w:i/>
          <w:iCs/>
          <w:sz w:val="24"/>
          <w:szCs w:val="24"/>
          <w:shd w:val="clear" w:color="auto" w:fill="FFFFFF"/>
        </w:rPr>
        <w:t>2007.00534.x</w:t>
      </w:r>
    </w:p>
    <w:p w14:paraId="376540B5" w14:textId="77777777" w:rsidR="00B441C0" w:rsidRPr="00993A54" w:rsidRDefault="00B441C0" w:rsidP="00B441C0">
      <w:pPr>
        <w:spacing w:after="0" w:line="240" w:lineRule="auto"/>
        <w:ind w:left="426" w:hanging="426"/>
        <w:contextualSpacing/>
        <w:jc w:val="both"/>
        <w:rPr>
          <w:rFonts w:ascii="Times New Roman" w:hAnsi="Times New Roman" w:cs="Times New Roman"/>
          <w:i/>
          <w:iCs/>
          <w:sz w:val="24"/>
          <w:szCs w:val="24"/>
          <w:shd w:val="clear" w:color="auto" w:fill="FFFFFF"/>
        </w:rPr>
      </w:pPr>
    </w:p>
    <w:p w14:paraId="5C7F1811" w14:textId="77777777" w:rsidR="00B441C0" w:rsidRPr="00993A54" w:rsidRDefault="00B441C0" w:rsidP="00B441C0">
      <w:pPr>
        <w:spacing w:after="0" w:line="240" w:lineRule="auto"/>
        <w:ind w:left="709" w:hanging="709"/>
        <w:contextualSpacing/>
        <w:jc w:val="both"/>
        <w:rPr>
          <w:rFonts w:ascii="Times New Roman" w:hAnsi="Times New Roman" w:cs="Times New Roman"/>
          <w:i/>
          <w:iCs/>
          <w:sz w:val="24"/>
          <w:szCs w:val="24"/>
          <w:shd w:val="clear" w:color="auto" w:fill="FFFFFF"/>
        </w:rPr>
      </w:pPr>
    </w:p>
    <w:p w14:paraId="12CB1BFF" w14:textId="77777777" w:rsidR="00B441C0" w:rsidRPr="00993A54" w:rsidRDefault="00B441C0" w:rsidP="00B441C0">
      <w:pPr>
        <w:spacing w:after="0"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Budhi, F. H., &amp; Indrawati, E. S. (2016). Hubungan antara kontrol diri dengan intensitas bermain game online pada mahasiswa pemain game online di game center X Semarang. </w:t>
      </w:r>
      <w:r w:rsidRPr="00993A54">
        <w:rPr>
          <w:rFonts w:ascii="Times New Roman" w:eastAsia="Times New Roman" w:hAnsi="Times New Roman" w:cs="Times New Roman"/>
          <w:i/>
          <w:sz w:val="24"/>
          <w:szCs w:val="24"/>
        </w:rPr>
        <w:t xml:space="preserve">Jurnal Empati, 5 </w:t>
      </w:r>
      <w:r w:rsidRPr="00993A54">
        <w:rPr>
          <w:rFonts w:ascii="Times New Roman" w:eastAsia="Times New Roman" w:hAnsi="Times New Roman" w:cs="Times New Roman"/>
          <w:sz w:val="24"/>
          <w:szCs w:val="24"/>
        </w:rPr>
        <w:t>(3), 478-481.</w:t>
      </w:r>
    </w:p>
    <w:p w14:paraId="14FDB49F" w14:textId="77777777" w:rsidR="00B441C0" w:rsidRPr="00993A54" w:rsidRDefault="00B441C0" w:rsidP="00B441C0">
      <w:pPr>
        <w:autoSpaceDE w:val="0"/>
        <w:autoSpaceDN w:val="0"/>
        <w:adjustRightInd w:val="0"/>
        <w:spacing w:after="0" w:line="240" w:lineRule="auto"/>
        <w:rPr>
          <w:rFonts w:ascii="Palatino Linotype" w:hAnsi="Palatino Linotype" w:cs="Palatino Linotype"/>
          <w:sz w:val="24"/>
          <w:szCs w:val="24"/>
          <w:lang w:val="en-ID"/>
        </w:rPr>
      </w:pPr>
    </w:p>
    <w:p w14:paraId="77D77C33" w14:textId="77777777" w:rsidR="00B441C0" w:rsidRPr="00993A54" w:rsidRDefault="00B441C0" w:rsidP="00B441C0">
      <w:pPr>
        <w:pStyle w:val="Default"/>
        <w:ind w:left="567" w:hanging="567"/>
        <w:jc w:val="both"/>
        <w:rPr>
          <w:rStyle w:val="Hyperlink"/>
          <w:i/>
          <w:iCs/>
          <w:color w:val="auto"/>
        </w:rPr>
      </w:pPr>
      <w:r w:rsidRPr="00993A54">
        <w:rPr>
          <w:color w:val="auto"/>
        </w:rPr>
        <w:lastRenderedPageBreak/>
        <w:t xml:space="preserve">Novrialdy, E (2019). Kecanduan game online pada remaja: Dampak dan Pencegahan. </w:t>
      </w:r>
      <w:r w:rsidRPr="00993A54">
        <w:rPr>
          <w:i/>
          <w:iCs/>
          <w:color w:val="auto"/>
        </w:rPr>
        <w:t xml:space="preserve">Buletin Psikologi ISSN 0854-7106 (Print) 2019, Vol. 27, No. 2, 148 – 158 ISSN 2528-5858 (Online) DOI: 10.22146/buletinpsikologi.47402 </w:t>
      </w:r>
      <w:hyperlink r:id="rId18" w:history="1">
        <w:r w:rsidRPr="00993A54">
          <w:rPr>
            <w:rStyle w:val="Hyperlink"/>
            <w:i/>
            <w:iCs/>
            <w:color w:val="auto"/>
          </w:rPr>
          <w:t>https://jurnal.ugm.ac.id</w:t>
        </w:r>
      </w:hyperlink>
    </w:p>
    <w:p w14:paraId="20C4B501" w14:textId="77777777" w:rsidR="00B441C0" w:rsidRPr="00993A54" w:rsidRDefault="00B441C0" w:rsidP="00B441C0">
      <w:pPr>
        <w:pStyle w:val="Default"/>
        <w:ind w:left="851" w:hanging="851"/>
        <w:jc w:val="both"/>
        <w:rPr>
          <w:rStyle w:val="Hyperlink"/>
          <w:i/>
          <w:iCs/>
          <w:color w:val="auto"/>
        </w:rPr>
      </w:pPr>
    </w:p>
    <w:p w14:paraId="3560A03C" w14:textId="77777777" w:rsidR="00B441C0" w:rsidRPr="00993A54" w:rsidRDefault="00B441C0" w:rsidP="00B441C0">
      <w:pPr>
        <w:pStyle w:val="Default"/>
        <w:ind w:left="567" w:hanging="567"/>
        <w:jc w:val="both"/>
        <w:rPr>
          <w:color w:val="auto"/>
        </w:rPr>
      </w:pPr>
      <w:r w:rsidRPr="00993A54">
        <w:rPr>
          <w:color w:val="auto"/>
        </w:rPr>
        <w:t xml:space="preserve">Fasya, H; Yasin, S; Hafid, A. &amp; Amalia, A.F (2017). Pengaruh game online terhadap tingkat agresivitas anak-anak dan remaja di Kota Makassar. </w:t>
      </w:r>
      <w:r w:rsidRPr="00993A54">
        <w:rPr>
          <w:i/>
          <w:iCs/>
          <w:color w:val="auto"/>
        </w:rPr>
        <w:t>Hasanuddin Student Journal.</w:t>
      </w:r>
      <w:r w:rsidRPr="00993A54">
        <w:rPr>
          <w:color w:val="auto"/>
        </w:rPr>
        <w:t>Vol 1 (2): 127-134,</w:t>
      </w:r>
      <w:r>
        <w:rPr>
          <w:color w:val="auto"/>
        </w:rPr>
        <w:t xml:space="preserve"> </w:t>
      </w:r>
      <w:r w:rsidRPr="00993A54">
        <w:rPr>
          <w:color w:val="auto"/>
        </w:rPr>
        <w:t>Desember 2017. P-ISSN: 2579-7859, E-ISSN:2579-7867</w:t>
      </w:r>
    </w:p>
    <w:p w14:paraId="56EFF277" w14:textId="77777777" w:rsidR="00B441C0" w:rsidRPr="00993A54" w:rsidRDefault="00B441C0" w:rsidP="00B441C0">
      <w:pPr>
        <w:pStyle w:val="Default"/>
        <w:ind w:left="851" w:hanging="851"/>
        <w:jc w:val="both"/>
        <w:rPr>
          <w:color w:val="auto"/>
        </w:rPr>
      </w:pPr>
    </w:p>
    <w:p w14:paraId="4E35A2CF" w14:textId="77777777" w:rsidR="00B441C0" w:rsidRPr="00993A54" w:rsidRDefault="00B441C0" w:rsidP="00B441C0">
      <w:pPr>
        <w:tabs>
          <w:tab w:val="left" w:pos="990"/>
        </w:tabs>
        <w:autoSpaceDE w:val="0"/>
        <w:autoSpaceDN w:val="0"/>
        <w:adjustRightInd w:val="0"/>
        <w:spacing w:after="0" w:line="240" w:lineRule="auto"/>
        <w:ind w:left="567" w:hanging="567"/>
        <w:jc w:val="both"/>
        <w:rPr>
          <w:rFonts w:ascii="Times New Roman" w:hAnsi="Times New Roman" w:cs="Times New Roman"/>
          <w:i/>
          <w:iCs/>
          <w:sz w:val="24"/>
          <w:szCs w:val="24"/>
        </w:rPr>
      </w:pPr>
      <w:r w:rsidRPr="00993A54">
        <w:rPr>
          <w:rFonts w:ascii="Times New Roman" w:hAnsi="Times New Roman" w:cs="Times New Roman"/>
          <w:sz w:val="24"/>
          <w:szCs w:val="24"/>
        </w:rPr>
        <w:t xml:space="preserve">Febriani, W., Samino &amp; Sari, N (2016). Faktor yang mempengaruhi perubahan perilaku BABS. </w:t>
      </w:r>
      <w:r w:rsidRPr="00993A54">
        <w:rPr>
          <w:rFonts w:ascii="Times New Roman" w:hAnsi="Times New Roman" w:cs="Times New Roman"/>
          <w:i/>
          <w:iCs/>
          <w:sz w:val="24"/>
          <w:szCs w:val="24"/>
        </w:rPr>
        <w:t>Jurnal Dunia Kesmas 5, 121-130, 2016.</w:t>
      </w:r>
    </w:p>
    <w:p w14:paraId="7AB3C865" w14:textId="77777777" w:rsidR="00B441C0" w:rsidRPr="00993A54" w:rsidRDefault="00B441C0" w:rsidP="00B441C0">
      <w:pPr>
        <w:autoSpaceDE w:val="0"/>
        <w:autoSpaceDN w:val="0"/>
        <w:adjustRightInd w:val="0"/>
        <w:spacing w:after="0" w:line="240" w:lineRule="auto"/>
        <w:rPr>
          <w:rFonts w:ascii="Verdana" w:hAnsi="Verdana" w:cs="Verdana"/>
          <w:sz w:val="24"/>
          <w:szCs w:val="24"/>
          <w:lang w:val="en-ID"/>
        </w:rPr>
      </w:pPr>
    </w:p>
    <w:p w14:paraId="6B660362" w14:textId="77777777" w:rsidR="00B441C0" w:rsidRPr="00993A54" w:rsidRDefault="00B441C0" w:rsidP="00B441C0">
      <w:pPr>
        <w:autoSpaceDE w:val="0"/>
        <w:autoSpaceDN w:val="0"/>
        <w:adjustRightInd w:val="0"/>
        <w:spacing w:after="0" w:line="240" w:lineRule="auto"/>
        <w:ind w:left="567" w:hanging="567"/>
        <w:jc w:val="both"/>
        <w:rPr>
          <w:rFonts w:ascii="Times-BoldItalic" w:hAnsi="Times-BoldItalic" w:cs="Times-BoldItalic"/>
          <w:i/>
          <w:iCs/>
          <w:sz w:val="24"/>
          <w:szCs w:val="24"/>
        </w:rPr>
      </w:pPr>
      <w:r w:rsidRPr="00993A54">
        <w:rPr>
          <w:rFonts w:ascii="Times New Roman" w:hAnsi="Times New Roman" w:cs="Times New Roman"/>
          <w:sz w:val="24"/>
          <w:szCs w:val="24"/>
        </w:rPr>
        <w:t>Budhi, F.H., &amp; Indrawati, E.S. (2016)</w:t>
      </w:r>
      <w:r w:rsidRPr="00993A54">
        <w:rPr>
          <w:rFonts w:ascii="Times New Roman" w:hAnsi="Times New Roman" w:cs="Times New Roman"/>
          <w:b/>
          <w:bCs/>
          <w:sz w:val="24"/>
          <w:szCs w:val="24"/>
        </w:rPr>
        <w:t xml:space="preserve">. </w:t>
      </w:r>
      <w:r w:rsidRPr="00993A54">
        <w:rPr>
          <w:rFonts w:ascii="Times New Roman" w:hAnsi="Times New Roman" w:cs="Times New Roman"/>
          <w:sz w:val="24"/>
          <w:szCs w:val="24"/>
        </w:rPr>
        <w:t xml:space="preserve">Hubungan antara kontrol diri dengan intensitas bermain </w:t>
      </w:r>
      <w:r w:rsidRPr="00993A54">
        <w:rPr>
          <w:rFonts w:ascii="Times New Roman" w:hAnsi="Times New Roman" w:cs="Times New Roman"/>
          <w:i/>
          <w:iCs/>
          <w:sz w:val="24"/>
          <w:szCs w:val="24"/>
        </w:rPr>
        <w:t xml:space="preserve">game online </w:t>
      </w:r>
      <w:r w:rsidRPr="00993A54">
        <w:rPr>
          <w:rFonts w:ascii="Times New Roman" w:hAnsi="Times New Roman" w:cs="Times New Roman"/>
          <w:sz w:val="24"/>
          <w:szCs w:val="24"/>
        </w:rPr>
        <w:t xml:space="preserve">pada mahasiswa pemain </w:t>
      </w:r>
      <w:r w:rsidRPr="00993A54">
        <w:rPr>
          <w:rFonts w:ascii="Times New Roman" w:hAnsi="Times New Roman" w:cs="Times New Roman"/>
          <w:i/>
          <w:iCs/>
          <w:sz w:val="24"/>
          <w:szCs w:val="24"/>
        </w:rPr>
        <w:t xml:space="preserve">game online </w:t>
      </w:r>
      <w:r w:rsidRPr="00993A54">
        <w:rPr>
          <w:rFonts w:ascii="Times New Roman" w:hAnsi="Times New Roman" w:cs="Times New Roman"/>
          <w:sz w:val="24"/>
          <w:szCs w:val="24"/>
        </w:rPr>
        <w:t xml:space="preserve">di </w:t>
      </w:r>
      <w:r w:rsidRPr="00993A54">
        <w:rPr>
          <w:rFonts w:ascii="Times New Roman" w:hAnsi="Times New Roman" w:cs="Times New Roman"/>
          <w:i/>
          <w:iCs/>
          <w:sz w:val="24"/>
          <w:szCs w:val="24"/>
        </w:rPr>
        <w:t xml:space="preserve">game center </w:t>
      </w:r>
      <w:r w:rsidRPr="00993A54">
        <w:rPr>
          <w:rFonts w:ascii="Times New Roman" w:hAnsi="Times New Roman" w:cs="Times New Roman"/>
          <w:sz w:val="24"/>
          <w:szCs w:val="24"/>
        </w:rPr>
        <w:t xml:space="preserve">x semarang. </w:t>
      </w:r>
      <w:r w:rsidRPr="00993A54">
        <w:rPr>
          <w:rFonts w:ascii="Times-BoldItalic" w:hAnsi="Times-BoldItalic" w:cs="Times-BoldItalic"/>
          <w:i/>
          <w:iCs/>
          <w:sz w:val="24"/>
          <w:szCs w:val="24"/>
        </w:rPr>
        <w:t>Jurnal Empati, Agustus 2016, Volume 5(3), 478-481</w:t>
      </w:r>
    </w:p>
    <w:p w14:paraId="439CC23C" w14:textId="77777777" w:rsidR="00B441C0" w:rsidRPr="00993A54" w:rsidRDefault="00B441C0" w:rsidP="00B441C0">
      <w:pPr>
        <w:autoSpaceDE w:val="0"/>
        <w:autoSpaceDN w:val="0"/>
        <w:adjustRightInd w:val="0"/>
        <w:spacing w:after="0" w:line="240" w:lineRule="auto"/>
        <w:rPr>
          <w:rFonts w:ascii="Times New Roman" w:hAnsi="Times New Roman" w:cs="Times New Roman"/>
          <w:sz w:val="24"/>
          <w:szCs w:val="24"/>
          <w:lang w:val="en-ID"/>
        </w:rPr>
      </w:pPr>
    </w:p>
    <w:p w14:paraId="3DA33F07" w14:textId="77777777" w:rsidR="00B441C0" w:rsidRPr="00993A54" w:rsidRDefault="00B441C0" w:rsidP="00B441C0">
      <w:pPr>
        <w:spacing w:after="0" w:line="240" w:lineRule="auto"/>
        <w:ind w:left="567" w:hanging="567"/>
        <w:jc w:val="both"/>
        <w:rPr>
          <w:rFonts w:ascii="Times New Roman" w:hAnsi="Times New Roman" w:cs="Times New Roman"/>
          <w:sz w:val="24"/>
          <w:szCs w:val="24"/>
          <w:shd w:val="clear" w:color="auto" w:fill="FFFFFF"/>
        </w:rPr>
      </w:pPr>
      <w:r w:rsidRPr="00993A54">
        <w:rPr>
          <w:rFonts w:ascii="Times New Roman" w:hAnsi="Times New Roman" w:cs="Times New Roman"/>
          <w:sz w:val="24"/>
          <w:szCs w:val="24"/>
          <w:shd w:val="clear" w:color="auto" w:fill="FFFFFF"/>
        </w:rPr>
        <w:t xml:space="preserve">Gandawijaya, L.E. (2017) </w:t>
      </w:r>
      <w:r w:rsidRPr="00993A54">
        <w:rPr>
          <w:rFonts w:ascii="Times New Roman" w:hAnsi="Times New Roman" w:cs="Times New Roman"/>
          <w:i/>
          <w:iCs/>
          <w:sz w:val="24"/>
          <w:szCs w:val="24"/>
          <w:shd w:val="clear" w:color="auto" w:fill="FFFFFF"/>
        </w:rPr>
        <w:t>The correlation between Self-Control and electronic aggression on social Media users in Emerging Adulthood.</w:t>
      </w:r>
      <w:r w:rsidRPr="00993A54">
        <w:rPr>
          <w:rFonts w:ascii="Times New Roman" w:hAnsi="Times New Roman" w:cs="Times New Roman"/>
          <w:sz w:val="24"/>
          <w:szCs w:val="24"/>
          <w:shd w:val="clear" w:color="auto" w:fill="FFFFFF"/>
        </w:rPr>
        <w:t xml:space="preserve"> Thesis: Psychology Departement, Sanata Dharma University. doi:10.13140/RG.2.2.34270.74568.</w:t>
      </w:r>
    </w:p>
    <w:p w14:paraId="3AB5C530" w14:textId="77777777" w:rsidR="00B441C0" w:rsidRPr="00993A54" w:rsidRDefault="00B441C0" w:rsidP="00B441C0">
      <w:pPr>
        <w:spacing w:after="0" w:line="240" w:lineRule="auto"/>
        <w:ind w:left="993" w:hanging="993"/>
        <w:jc w:val="both"/>
        <w:rPr>
          <w:rFonts w:ascii="Times New Roman" w:hAnsi="Times New Roman" w:cs="Times New Roman"/>
          <w:sz w:val="24"/>
          <w:szCs w:val="24"/>
          <w:shd w:val="clear" w:color="auto" w:fill="FFFFFF"/>
        </w:rPr>
      </w:pPr>
    </w:p>
    <w:p w14:paraId="6A5A8D83" w14:textId="77777777" w:rsidR="00B441C0" w:rsidRPr="00993A54" w:rsidRDefault="00B441C0" w:rsidP="00B441C0">
      <w:pPr>
        <w:spacing w:after="0" w:line="240" w:lineRule="auto"/>
        <w:ind w:left="567" w:hanging="567"/>
        <w:jc w:val="both"/>
        <w:rPr>
          <w:rFonts w:ascii="Times New Roman" w:hAnsi="Times New Roman" w:cs="Times New Roman"/>
          <w:sz w:val="24"/>
          <w:szCs w:val="24"/>
          <w:shd w:val="clear" w:color="auto" w:fill="FFFFFF"/>
        </w:rPr>
      </w:pPr>
      <w:r w:rsidRPr="00993A54">
        <w:rPr>
          <w:rFonts w:ascii="Times New Roman" w:hAnsi="Times New Roman" w:cs="Times New Roman"/>
          <w:sz w:val="24"/>
          <w:szCs w:val="24"/>
          <w:shd w:val="clear" w:color="auto" w:fill="FFFFFF"/>
        </w:rPr>
        <w:t xml:space="preserve">Ghufron.M. &amp; Risnawita.R. (2012). </w:t>
      </w:r>
      <w:r w:rsidRPr="00993A54">
        <w:rPr>
          <w:rFonts w:ascii="Times New Roman" w:hAnsi="Times New Roman" w:cs="Times New Roman"/>
          <w:i/>
          <w:iCs/>
          <w:sz w:val="24"/>
          <w:szCs w:val="24"/>
          <w:shd w:val="clear" w:color="auto" w:fill="FFFFFF"/>
        </w:rPr>
        <w:t>Teori- teori psikologi</w:t>
      </w:r>
      <w:r w:rsidRPr="00993A54">
        <w:rPr>
          <w:rFonts w:ascii="Times New Roman" w:hAnsi="Times New Roman" w:cs="Times New Roman"/>
          <w:sz w:val="24"/>
          <w:szCs w:val="24"/>
          <w:shd w:val="clear" w:color="auto" w:fill="FFFFFF"/>
        </w:rPr>
        <w:t>. Yogyakarta: Ar-Ruzz Media</w:t>
      </w:r>
    </w:p>
    <w:p w14:paraId="2EF3DAF2" w14:textId="77777777" w:rsidR="00B441C0" w:rsidRPr="00993A54" w:rsidRDefault="00B441C0" w:rsidP="00B441C0">
      <w:pPr>
        <w:spacing w:after="0" w:line="360" w:lineRule="auto"/>
        <w:ind w:left="993" w:hanging="993"/>
        <w:jc w:val="both"/>
        <w:rPr>
          <w:rFonts w:ascii="Times New Roman" w:hAnsi="Times New Roman" w:cs="Times New Roman"/>
          <w:sz w:val="24"/>
          <w:szCs w:val="24"/>
          <w:shd w:val="clear" w:color="auto" w:fill="FFFFFF"/>
        </w:rPr>
      </w:pPr>
    </w:p>
    <w:p w14:paraId="5C232F28" w14:textId="77777777" w:rsidR="00B441C0" w:rsidRPr="00993A54" w:rsidRDefault="00B441C0" w:rsidP="00B441C0">
      <w:pPr>
        <w:spacing w:after="0" w:line="240" w:lineRule="auto"/>
        <w:ind w:left="567" w:hanging="567"/>
        <w:jc w:val="both"/>
        <w:rPr>
          <w:rFonts w:ascii="Times New Roman" w:hAnsi="Times New Roman" w:cs="Times New Roman"/>
          <w:sz w:val="24"/>
          <w:szCs w:val="24"/>
        </w:rPr>
      </w:pPr>
      <w:r w:rsidRPr="00993A54">
        <w:rPr>
          <w:rFonts w:ascii="Times New Roman" w:hAnsi="Times New Roman" w:cs="Times New Roman"/>
          <w:sz w:val="24"/>
          <w:szCs w:val="24"/>
        </w:rPr>
        <w:t xml:space="preserve">Griffiths, M.D., Davies, M.N.O., &amp; Chappell, D. (2004). Online computer gaming: a comparison of adolescent and adult gamers. </w:t>
      </w:r>
      <w:r w:rsidRPr="00993A54">
        <w:rPr>
          <w:rFonts w:ascii="Times New Roman" w:hAnsi="Times New Roman" w:cs="Times New Roman"/>
          <w:i/>
          <w:iCs/>
          <w:sz w:val="24"/>
          <w:szCs w:val="24"/>
        </w:rPr>
        <w:t>Journal of Adolescence</w:t>
      </w:r>
      <w:r w:rsidRPr="00993A54">
        <w:rPr>
          <w:rFonts w:ascii="Times New Roman" w:hAnsi="Times New Roman" w:cs="Times New Roman"/>
          <w:sz w:val="24"/>
          <w:szCs w:val="24"/>
        </w:rPr>
        <w:t xml:space="preserve">, </w:t>
      </w:r>
      <w:r w:rsidRPr="00993A54">
        <w:rPr>
          <w:rFonts w:ascii="Times New Roman" w:hAnsi="Times New Roman" w:cs="Times New Roman"/>
          <w:i/>
          <w:iCs/>
          <w:sz w:val="24"/>
          <w:szCs w:val="24"/>
        </w:rPr>
        <w:t>27</w:t>
      </w:r>
      <w:r w:rsidRPr="00993A54">
        <w:rPr>
          <w:rFonts w:ascii="Times New Roman" w:hAnsi="Times New Roman" w:cs="Times New Roman"/>
          <w:sz w:val="24"/>
          <w:szCs w:val="24"/>
        </w:rPr>
        <w:t>(1), 87–96.</w:t>
      </w:r>
    </w:p>
    <w:p w14:paraId="4CD5090B" w14:textId="77777777" w:rsidR="00B441C0" w:rsidRPr="00993A54" w:rsidRDefault="00B441C0" w:rsidP="00B441C0">
      <w:pPr>
        <w:spacing w:after="0" w:line="240" w:lineRule="auto"/>
        <w:ind w:left="993" w:hanging="993"/>
        <w:jc w:val="both"/>
        <w:rPr>
          <w:rFonts w:ascii="Times New Roman" w:hAnsi="Times New Roman" w:cs="Times New Roman"/>
          <w:sz w:val="24"/>
          <w:szCs w:val="24"/>
        </w:rPr>
      </w:pPr>
    </w:p>
    <w:p w14:paraId="23C8B9F9" w14:textId="77777777" w:rsidR="00B441C0" w:rsidRPr="00993A54" w:rsidRDefault="00B441C0" w:rsidP="00B441C0">
      <w:pPr>
        <w:pStyle w:val="Bibliography"/>
        <w:spacing w:line="240" w:lineRule="auto"/>
        <w:ind w:left="426" w:hanging="426"/>
        <w:jc w:val="both"/>
        <w:rPr>
          <w:rFonts w:ascii="Times New Roman" w:hAnsi="Times New Roman" w:cs="Times New Roman"/>
          <w:noProof/>
          <w:sz w:val="24"/>
          <w:szCs w:val="24"/>
        </w:rPr>
      </w:pPr>
      <w:r w:rsidRPr="00993A54">
        <w:rPr>
          <w:rFonts w:ascii="Times New Roman" w:hAnsi="Times New Roman" w:cs="Times New Roman"/>
          <w:noProof/>
          <w:sz w:val="24"/>
          <w:szCs w:val="24"/>
        </w:rPr>
        <w:t xml:space="preserve">Hardjana, A. (2001). </w:t>
      </w:r>
      <w:r w:rsidRPr="00993A54">
        <w:rPr>
          <w:rFonts w:ascii="Times New Roman" w:hAnsi="Times New Roman" w:cs="Times New Roman"/>
          <w:i/>
          <w:iCs/>
          <w:noProof/>
          <w:sz w:val="24"/>
          <w:szCs w:val="24"/>
        </w:rPr>
        <w:t>Training SDM yang efektif.</w:t>
      </w:r>
      <w:r w:rsidRPr="00993A54">
        <w:rPr>
          <w:rFonts w:ascii="Times New Roman" w:hAnsi="Times New Roman" w:cs="Times New Roman"/>
          <w:noProof/>
          <w:sz w:val="24"/>
          <w:szCs w:val="24"/>
        </w:rPr>
        <w:t xml:space="preserve"> Yogyakarta: Kanisius.</w:t>
      </w:r>
    </w:p>
    <w:p w14:paraId="66934A2A" w14:textId="7A5CA07D" w:rsidR="00B441C0" w:rsidRDefault="00B441C0" w:rsidP="00B441C0">
      <w:pPr>
        <w:autoSpaceDE w:val="0"/>
        <w:autoSpaceDN w:val="0"/>
        <w:adjustRightInd w:val="0"/>
        <w:spacing w:after="0" w:line="240" w:lineRule="auto"/>
        <w:ind w:left="426" w:hanging="426"/>
        <w:jc w:val="both"/>
        <w:rPr>
          <w:rFonts w:ascii="Times New Roman" w:hAnsi="Times New Roman" w:cs="Times New Roman"/>
          <w:sz w:val="24"/>
          <w:szCs w:val="24"/>
        </w:rPr>
      </w:pPr>
      <w:r w:rsidRPr="00993A54">
        <w:rPr>
          <w:rFonts w:ascii="Times New Roman" w:hAnsi="Times New Roman" w:cs="Times New Roman"/>
          <w:sz w:val="24"/>
          <w:szCs w:val="24"/>
        </w:rPr>
        <w:t xml:space="preserve">Samuel, H. (2010). </w:t>
      </w:r>
      <w:r w:rsidRPr="00993A54">
        <w:rPr>
          <w:rFonts w:ascii="Times New Roman" w:hAnsi="Times New Roman" w:cs="Times New Roman"/>
          <w:i/>
          <w:iCs/>
          <w:sz w:val="24"/>
          <w:szCs w:val="24"/>
        </w:rPr>
        <w:t>Cerdas dengan Game</w:t>
      </w:r>
      <w:r w:rsidRPr="00993A54">
        <w:rPr>
          <w:rFonts w:ascii="Times New Roman" w:hAnsi="Times New Roman" w:cs="Times New Roman"/>
          <w:sz w:val="24"/>
          <w:szCs w:val="24"/>
        </w:rPr>
        <w:t>. Jakarta: PT Gramedia Pustaka Utama.</w:t>
      </w:r>
    </w:p>
    <w:p w14:paraId="4E85D684" w14:textId="77777777" w:rsidR="00B441C0" w:rsidRPr="00993A54" w:rsidRDefault="00B441C0" w:rsidP="00B441C0">
      <w:pPr>
        <w:autoSpaceDE w:val="0"/>
        <w:autoSpaceDN w:val="0"/>
        <w:adjustRightInd w:val="0"/>
        <w:spacing w:after="0" w:line="240" w:lineRule="auto"/>
        <w:jc w:val="both"/>
        <w:rPr>
          <w:rFonts w:ascii="Times New Roman" w:hAnsi="Times New Roman" w:cs="Times New Roman"/>
          <w:sz w:val="24"/>
          <w:szCs w:val="24"/>
        </w:rPr>
      </w:pPr>
    </w:p>
    <w:p w14:paraId="3B911CC0" w14:textId="77777777" w:rsidR="00B441C0" w:rsidRPr="00993A54" w:rsidRDefault="00B441C0" w:rsidP="00B441C0">
      <w:pPr>
        <w:spacing w:line="240" w:lineRule="auto"/>
        <w:ind w:left="567" w:hanging="567"/>
        <w:jc w:val="both"/>
        <w:rPr>
          <w:rFonts w:ascii="Times New Roman" w:hAnsi="Times New Roman" w:cs="Times New Roman"/>
          <w:sz w:val="24"/>
          <w:szCs w:val="24"/>
        </w:rPr>
      </w:pPr>
      <w:r w:rsidRPr="00993A54">
        <w:rPr>
          <w:rFonts w:ascii="Times New Roman" w:hAnsi="Times New Roman" w:cs="Times New Roman"/>
          <w:sz w:val="24"/>
          <w:szCs w:val="24"/>
        </w:rPr>
        <w:t xml:space="preserve">Imanuel, N. (2009). Gambaran profil kepribadian pada remaja yang kecanduan game online dan yang tidak kecanduan game online. </w:t>
      </w:r>
      <w:r w:rsidRPr="00993A54">
        <w:rPr>
          <w:rFonts w:ascii="Times New Roman" w:hAnsi="Times New Roman" w:cs="Times New Roman"/>
          <w:i/>
          <w:iCs/>
          <w:sz w:val="24"/>
          <w:szCs w:val="24"/>
        </w:rPr>
        <w:t>Skripsi dipublikasikan</w:t>
      </w:r>
      <w:r w:rsidRPr="00993A54">
        <w:rPr>
          <w:rFonts w:ascii="Times New Roman" w:hAnsi="Times New Roman" w:cs="Times New Roman"/>
          <w:sz w:val="24"/>
          <w:szCs w:val="24"/>
        </w:rPr>
        <w:t>. Depok: Fakultas Psikologi UI.</w:t>
      </w:r>
    </w:p>
    <w:p w14:paraId="4908D661" w14:textId="77777777" w:rsidR="00B441C0" w:rsidRPr="00993A54" w:rsidRDefault="00B441C0" w:rsidP="006F2156">
      <w:pPr>
        <w:autoSpaceDE w:val="0"/>
        <w:autoSpaceDN w:val="0"/>
        <w:adjustRightInd w:val="0"/>
        <w:spacing w:after="0" w:line="240" w:lineRule="auto"/>
        <w:ind w:left="567" w:hanging="567"/>
        <w:jc w:val="both"/>
        <w:rPr>
          <w:rFonts w:ascii="Times New Roman" w:hAnsi="Times New Roman" w:cs="Times New Roman"/>
          <w:i/>
          <w:iCs/>
          <w:sz w:val="24"/>
          <w:szCs w:val="24"/>
        </w:rPr>
      </w:pPr>
      <w:r w:rsidRPr="00993A54">
        <w:rPr>
          <w:rFonts w:ascii="Times New Roman" w:hAnsi="Times New Roman" w:cs="Times New Roman"/>
          <w:sz w:val="24"/>
          <w:szCs w:val="24"/>
        </w:rPr>
        <w:t xml:space="preserve">Ismi. N &amp; Akmal. (2020). Dampak game online terhadap perilaku siswa di lingkungan SMA Negeri 1 Bayang. </w:t>
      </w:r>
      <w:r w:rsidRPr="00993A54">
        <w:rPr>
          <w:rFonts w:ascii="Times New Roman" w:hAnsi="Times New Roman" w:cs="Times New Roman"/>
          <w:i/>
          <w:iCs/>
          <w:sz w:val="24"/>
          <w:szCs w:val="24"/>
        </w:rPr>
        <w:t>Journal of Civic Education (ISSN: 2622-237X).Volume 3 (1) 2020</w:t>
      </w:r>
    </w:p>
    <w:p w14:paraId="73151EE7" w14:textId="77777777" w:rsidR="00B441C0" w:rsidRPr="00993A54" w:rsidRDefault="00B441C0" w:rsidP="00B441C0">
      <w:pPr>
        <w:autoSpaceDE w:val="0"/>
        <w:autoSpaceDN w:val="0"/>
        <w:adjustRightInd w:val="0"/>
        <w:spacing w:after="0" w:line="240" w:lineRule="auto"/>
        <w:ind w:left="990" w:hanging="990"/>
        <w:jc w:val="both"/>
        <w:rPr>
          <w:rFonts w:ascii="Times New Roman" w:hAnsi="Times New Roman" w:cs="Times New Roman"/>
          <w:i/>
          <w:iCs/>
          <w:sz w:val="24"/>
          <w:szCs w:val="24"/>
        </w:rPr>
      </w:pPr>
    </w:p>
    <w:p w14:paraId="0C4F71B1" w14:textId="5EC549EB" w:rsidR="00B441C0" w:rsidRDefault="00B441C0" w:rsidP="00B441C0">
      <w:pPr>
        <w:pBdr>
          <w:top w:val="nil"/>
          <w:left w:val="nil"/>
          <w:bottom w:val="nil"/>
          <w:right w:val="nil"/>
          <w:between w:val="nil"/>
        </w:pBdr>
        <w:spacing w:after="0" w:line="240" w:lineRule="auto"/>
        <w:ind w:left="709" w:hanging="709"/>
        <w:jc w:val="both"/>
        <w:rPr>
          <w:rFonts w:ascii="Times New Roman" w:hAnsi="Times New Roman" w:cs="Times New Roman"/>
          <w:sz w:val="24"/>
          <w:szCs w:val="24"/>
        </w:rPr>
      </w:pPr>
      <w:r w:rsidRPr="00993A54">
        <w:rPr>
          <w:rFonts w:ascii="Times New Roman" w:hAnsi="Times New Roman" w:cs="Times New Roman"/>
          <w:sz w:val="24"/>
          <w:szCs w:val="24"/>
        </w:rPr>
        <w:t xml:space="preserve">Januar, M.I. &amp; Turmudzi, E.F. (2012). </w:t>
      </w:r>
      <w:r w:rsidRPr="00993A54">
        <w:rPr>
          <w:rFonts w:ascii="Times New Roman" w:hAnsi="Times New Roman" w:cs="Times New Roman"/>
          <w:i/>
          <w:iCs/>
          <w:sz w:val="24"/>
          <w:szCs w:val="24"/>
        </w:rPr>
        <w:t>Game Mania</w:t>
      </w:r>
      <w:r w:rsidRPr="00993A54">
        <w:rPr>
          <w:rFonts w:ascii="Times New Roman" w:hAnsi="Times New Roman" w:cs="Times New Roman"/>
          <w:sz w:val="24"/>
          <w:szCs w:val="24"/>
        </w:rPr>
        <w:t>. Jakarta: Gema Insani</w:t>
      </w:r>
    </w:p>
    <w:p w14:paraId="51B19FCD" w14:textId="77777777" w:rsidR="00B441C0" w:rsidRPr="00993A54" w:rsidRDefault="00B441C0" w:rsidP="00B441C0">
      <w:pPr>
        <w:pBdr>
          <w:top w:val="nil"/>
          <w:left w:val="nil"/>
          <w:bottom w:val="nil"/>
          <w:right w:val="nil"/>
          <w:between w:val="nil"/>
        </w:pBdr>
        <w:spacing w:after="0" w:line="240" w:lineRule="auto"/>
        <w:rPr>
          <w:rFonts w:ascii="Times New Roman" w:hAnsi="Times New Roman" w:cs="Times New Roman"/>
          <w:sz w:val="24"/>
          <w:szCs w:val="24"/>
        </w:rPr>
      </w:pPr>
    </w:p>
    <w:p w14:paraId="5EC94AD2" w14:textId="77777777" w:rsidR="00B441C0" w:rsidRPr="00993A54" w:rsidRDefault="00B441C0" w:rsidP="00B441C0">
      <w:pPr>
        <w:tabs>
          <w:tab w:val="left" w:pos="90"/>
        </w:tabs>
        <w:spacing w:line="240" w:lineRule="auto"/>
        <w:ind w:left="709" w:hanging="709"/>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Kapoh, G.F. (2015). Perilaku sosial individu pemain game online “Perfect World” Di desa Sea Satu</w:t>
      </w:r>
      <w:r w:rsidRPr="00993A54">
        <w:rPr>
          <w:rFonts w:ascii="Times New Roman" w:eastAsia="Times New Roman" w:hAnsi="Times New Roman" w:cs="Times New Roman"/>
          <w:i/>
          <w:sz w:val="24"/>
          <w:szCs w:val="24"/>
        </w:rPr>
        <w:t>. Jurnal Holistik</w:t>
      </w:r>
      <w:r w:rsidRPr="00993A54">
        <w:rPr>
          <w:rFonts w:ascii="Times New Roman" w:eastAsia="Times New Roman" w:hAnsi="Times New Roman" w:cs="Times New Roman"/>
          <w:sz w:val="24"/>
          <w:szCs w:val="24"/>
        </w:rPr>
        <w:t>,</w:t>
      </w:r>
      <w:r w:rsidRPr="00993A54">
        <w:rPr>
          <w:rFonts w:ascii="Times New Roman" w:eastAsia="Times New Roman" w:hAnsi="Times New Roman" w:cs="Times New Roman"/>
          <w:i/>
          <w:sz w:val="24"/>
          <w:szCs w:val="24"/>
        </w:rPr>
        <w:t xml:space="preserve"> (VIII)</w:t>
      </w:r>
      <w:r w:rsidRPr="00993A54">
        <w:rPr>
          <w:rFonts w:ascii="Times New Roman" w:eastAsia="Times New Roman" w:hAnsi="Times New Roman" w:cs="Times New Roman"/>
          <w:sz w:val="24"/>
          <w:szCs w:val="24"/>
        </w:rPr>
        <w:t>. No 15</w:t>
      </w:r>
    </w:p>
    <w:p w14:paraId="6B484AFB" w14:textId="77777777" w:rsidR="00B441C0" w:rsidRPr="00993A54" w:rsidRDefault="00B441C0" w:rsidP="006F2156">
      <w:pPr>
        <w:spacing w:line="240" w:lineRule="auto"/>
        <w:ind w:left="567" w:hanging="567"/>
        <w:jc w:val="both"/>
        <w:rPr>
          <w:rFonts w:ascii="Times New Roman" w:eastAsia="Times New Roman" w:hAnsi="Times New Roman" w:cs="Times New Roman"/>
          <w:i/>
          <w:iCs/>
          <w:sz w:val="24"/>
          <w:szCs w:val="24"/>
          <w:u w:val="single"/>
        </w:rPr>
      </w:pPr>
      <w:r w:rsidRPr="00993A54">
        <w:rPr>
          <w:rFonts w:ascii="Times New Roman" w:eastAsia="Times New Roman" w:hAnsi="Times New Roman" w:cs="Times New Roman"/>
          <w:sz w:val="24"/>
          <w:szCs w:val="24"/>
        </w:rPr>
        <w:t xml:space="preserve">Kurniawan, E.D. (2017). Pengaruh intensitas bermain game online terhadap perilaku prokrastinasi akademik pada mahasiswa bimbingan dan konseling Universitas PGRI Yogyakarta. ISSN 2460-1187 – ISSN 2503-281X. </w:t>
      </w:r>
      <w:r w:rsidRPr="00993A54">
        <w:rPr>
          <w:rFonts w:ascii="Times New Roman" w:eastAsia="Times New Roman" w:hAnsi="Times New Roman" w:cs="Times New Roman"/>
          <w:i/>
          <w:sz w:val="24"/>
          <w:szCs w:val="24"/>
        </w:rPr>
        <w:t xml:space="preserve">Jurnal Konseling </w:t>
      </w:r>
      <w:r w:rsidRPr="00993A54">
        <w:rPr>
          <w:rFonts w:ascii="Times New Roman" w:eastAsia="Times New Roman" w:hAnsi="Times New Roman" w:cs="Times New Roman"/>
          <w:i/>
          <w:sz w:val="24"/>
          <w:szCs w:val="24"/>
        </w:rPr>
        <w:lastRenderedPageBreak/>
        <w:t>GUSJIGANG</w:t>
      </w:r>
      <w:r w:rsidRPr="00993A54">
        <w:rPr>
          <w:rFonts w:ascii="Times New Roman" w:eastAsia="Times New Roman" w:hAnsi="Times New Roman" w:cs="Times New Roman"/>
          <w:sz w:val="24"/>
          <w:szCs w:val="24"/>
        </w:rPr>
        <w:t xml:space="preserve">. </w:t>
      </w:r>
      <w:r w:rsidRPr="00993A54">
        <w:rPr>
          <w:rFonts w:ascii="Times New Roman" w:eastAsia="Times New Roman" w:hAnsi="Times New Roman" w:cs="Times New Roman"/>
          <w:i/>
          <w:iCs/>
          <w:sz w:val="24"/>
          <w:szCs w:val="24"/>
        </w:rPr>
        <w:t xml:space="preserve">3(1). DOI: </w:t>
      </w:r>
      <w:hyperlink r:id="rId19">
        <w:r w:rsidRPr="00993A54">
          <w:rPr>
            <w:rFonts w:ascii="Times New Roman" w:eastAsia="Times New Roman" w:hAnsi="Times New Roman" w:cs="Times New Roman"/>
            <w:i/>
            <w:iCs/>
            <w:sz w:val="24"/>
            <w:szCs w:val="24"/>
            <w:u w:val="single"/>
          </w:rPr>
          <w:t>http://dx.doi.org/10.24176/jkg.v3i1.1120 .97-103</w:t>
        </w:r>
      </w:hyperlink>
    </w:p>
    <w:p w14:paraId="4F716037" w14:textId="77777777" w:rsidR="00B441C0" w:rsidRPr="00993A54" w:rsidRDefault="00B441C0" w:rsidP="006F2156">
      <w:pPr>
        <w:spacing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Kusumawati R, Aviani I.Y &amp; Molina Y. (2017) Perbedaan tingkat kecanduan (adiksi) games online pada remaja ditinjau dari gaya pengasuhan. </w:t>
      </w:r>
      <w:r w:rsidRPr="00993A54">
        <w:rPr>
          <w:rFonts w:ascii="Times New Roman" w:eastAsia="Times New Roman" w:hAnsi="Times New Roman" w:cs="Times New Roman"/>
          <w:i/>
          <w:sz w:val="24"/>
          <w:szCs w:val="24"/>
        </w:rPr>
        <w:t>Jurnal RAP UNP</w:t>
      </w:r>
      <w:r w:rsidRPr="00993A54">
        <w:rPr>
          <w:rFonts w:ascii="Times New Roman" w:eastAsia="Times New Roman" w:hAnsi="Times New Roman" w:cs="Times New Roman"/>
          <w:sz w:val="24"/>
          <w:szCs w:val="24"/>
        </w:rPr>
        <w:t>. 8 (1).88-99</w:t>
      </w:r>
    </w:p>
    <w:p w14:paraId="4B850083" w14:textId="77777777" w:rsidR="00B441C0" w:rsidRPr="00993A54" w:rsidRDefault="00B441C0" w:rsidP="006F2156">
      <w:pPr>
        <w:tabs>
          <w:tab w:val="left" w:pos="90"/>
        </w:tabs>
        <w:spacing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Lemmnes, J. S., Valkenburg, P. M., &amp; Peter J. (2009). Development and validation of game addiction scales for adults. </w:t>
      </w:r>
      <w:r w:rsidRPr="00993A54">
        <w:rPr>
          <w:rFonts w:ascii="Times New Roman" w:eastAsia="Times New Roman" w:hAnsi="Times New Roman" w:cs="Times New Roman"/>
          <w:i/>
          <w:sz w:val="24"/>
          <w:szCs w:val="24"/>
        </w:rPr>
        <w:t>Media Psychology,</w:t>
      </w:r>
      <w:r w:rsidRPr="00993A54">
        <w:rPr>
          <w:rFonts w:ascii="Times New Roman" w:eastAsia="Times New Roman" w:hAnsi="Times New Roman" w:cs="Times New Roman"/>
          <w:sz w:val="24"/>
          <w:szCs w:val="24"/>
        </w:rPr>
        <w:t xml:space="preserve"> 12, 77–95</w:t>
      </w:r>
    </w:p>
    <w:p w14:paraId="487175F5" w14:textId="77777777" w:rsidR="00B441C0" w:rsidRPr="00993A54" w:rsidRDefault="00B441C0" w:rsidP="006F2156">
      <w:pPr>
        <w:spacing w:after="0" w:line="240" w:lineRule="auto"/>
        <w:ind w:left="567" w:hanging="567"/>
        <w:jc w:val="both"/>
        <w:rPr>
          <w:rFonts w:ascii="Times New Roman" w:hAnsi="Times New Roman" w:cs="Times New Roman"/>
          <w:sz w:val="24"/>
          <w:szCs w:val="24"/>
        </w:rPr>
      </w:pPr>
      <w:r w:rsidRPr="00993A54">
        <w:rPr>
          <w:rFonts w:ascii="Times New Roman" w:hAnsi="Times New Roman" w:cs="Times New Roman"/>
          <w:sz w:val="24"/>
          <w:szCs w:val="24"/>
        </w:rPr>
        <w:t>Husnah, L. S. M. (2019).</w:t>
      </w:r>
      <w:r w:rsidRPr="00993A54">
        <w:rPr>
          <w:rFonts w:ascii="Times New Roman" w:hAnsi="Times New Roman" w:cs="Times New Roman"/>
          <w:b/>
          <w:bCs/>
          <w:sz w:val="24"/>
          <w:szCs w:val="24"/>
        </w:rPr>
        <w:t xml:space="preserve"> </w:t>
      </w:r>
      <w:r w:rsidRPr="00993A54">
        <w:rPr>
          <w:rFonts w:ascii="Times New Roman" w:hAnsi="Times New Roman" w:cs="Times New Roman"/>
          <w:i/>
          <w:iCs/>
          <w:sz w:val="24"/>
          <w:szCs w:val="24"/>
        </w:rPr>
        <w:t>Interaksi sosial pada mahasiswa kecanduan game online (studi pada mahasiswa iain Surakarta).</w:t>
      </w:r>
      <w:r w:rsidRPr="00993A54">
        <w:rPr>
          <w:rFonts w:ascii="Times New Roman" w:hAnsi="Times New Roman" w:cs="Times New Roman"/>
          <w:sz w:val="24"/>
          <w:szCs w:val="24"/>
        </w:rPr>
        <w:t xml:space="preserve"> Skripsi (tidak diterbitkan): Jurusan Bimbingan Dan Konseling Islam Fakultas Ushuluddin Dan Dakwah Institut Islam Negeri Surakarta. Surakarta</w:t>
      </w:r>
    </w:p>
    <w:p w14:paraId="43C72613" w14:textId="77777777" w:rsidR="00B441C0" w:rsidRPr="00993A54" w:rsidRDefault="00B441C0" w:rsidP="00B441C0">
      <w:pPr>
        <w:spacing w:after="0" w:line="240" w:lineRule="auto"/>
        <w:ind w:left="851" w:hanging="851"/>
        <w:jc w:val="both"/>
        <w:rPr>
          <w:rFonts w:ascii="Times New Roman" w:hAnsi="Times New Roman" w:cs="Times New Roman"/>
          <w:sz w:val="24"/>
          <w:szCs w:val="24"/>
        </w:rPr>
      </w:pPr>
    </w:p>
    <w:p w14:paraId="4A0C7A39" w14:textId="77777777" w:rsidR="00B441C0" w:rsidRPr="00993A54" w:rsidRDefault="00B441C0" w:rsidP="006F2156">
      <w:pPr>
        <w:spacing w:after="0"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Maisaroh, D, Dhamayana, I, W &amp; Afriyati, V. (2016). Pengaruh latihan </w:t>
      </w:r>
      <w:r w:rsidRPr="00993A54">
        <w:rPr>
          <w:rFonts w:ascii="Times New Roman" w:eastAsia="Times New Roman" w:hAnsi="Times New Roman" w:cs="Times New Roman"/>
          <w:i/>
          <w:iCs/>
          <w:sz w:val="24"/>
          <w:szCs w:val="24"/>
        </w:rPr>
        <w:t>selfcontrol</w:t>
      </w:r>
      <w:r w:rsidRPr="00993A54">
        <w:rPr>
          <w:rFonts w:ascii="Times New Roman" w:eastAsia="Times New Roman" w:hAnsi="Times New Roman" w:cs="Times New Roman"/>
          <w:sz w:val="24"/>
          <w:szCs w:val="24"/>
        </w:rPr>
        <w:t xml:space="preserve"> melalui konseling kelompok terhadap kecenderungan perilaku agresif siswa. </w:t>
      </w:r>
      <w:r w:rsidRPr="00993A54">
        <w:rPr>
          <w:rFonts w:ascii="Times New Roman" w:eastAsia="Times New Roman" w:hAnsi="Times New Roman" w:cs="Times New Roman"/>
          <w:i/>
          <w:sz w:val="24"/>
          <w:szCs w:val="24"/>
        </w:rPr>
        <w:t>Jurnal Triadik</w:t>
      </w:r>
      <w:r w:rsidRPr="00993A54">
        <w:rPr>
          <w:rFonts w:ascii="Times New Roman" w:eastAsia="Times New Roman" w:hAnsi="Times New Roman" w:cs="Times New Roman"/>
          <w:sz w:val="24"/>
          <w:szCs w:val="24"/>
        </w:rPr>
        <w:t>. 15 (02). 79-90</w:t>
      </w:r>
    </w:p>
    <w:p w14:paraId="5BB9B5F2" w14:textId="77777777" w:rsidR="00B441C0" w:rsidRPr="00993A54" w:rsidRDefault="00B441C0" w:rsidP="00B441C0">
      <w:pPr>
        <w:spacing w:after="0" w:line="240" w:lineRule="auto"/>
        <w:ind w:left="1530" w:hanging="1530"/>
        <w:jc w:val="both"/>
        <w:rPr>
          <w:rFonts w:ascii="Times New Roman" w:eastAsia="Times New Roman" w:hAnsi="Times New Roman" w:cs="Times New Roman"/>
          <w:sz w:val="24"/>
          <w:szCs w:val="24"/>
        </w:rPr>
      </w:pPr>
    </w:p>
    <w:p w14:paraId="7E85EB90" w14:textId="77777777" w:rsidR="00B441C0" w:rsidRPr="00993A54" w:rsidRDefault="00B441C0" w:rsidP="006F2156">
      <w:pPr>
        <w:autoSpaceDE w:val="0"/>
        <w:autoSpaceDN w:val="0"/>
        <w:adjustRightInd w:val="0"/>
        <w:spacing w:after="0" w:line="240" w:lineRule="auto"/>
        <w:ind w:left="567" w:hanging="567"/>
        <w:jc w:val="both"/>
        <w:rPr>
          <w:rFonts w:ascii="Times New Roman" w:hAnsi="Times New Roman" w:cs="Times New Roman"/>
          <w:sz w:val="24"/>
          <w:szCs w:val="24"/>
        </w:rPr>
      </w:pPr>
      <w:r w:rsidRPr="00993A54">
        <w:rPr>
          <w:rFonts w:ascii="Times New Roman" w:hAnsi="Times New Roman" w:cs="Times New Roman"/>
          <w:sz w:val="24"/>
          <w:szCs w:val="24"/>
        </w:rPr>
        <w:t xml:space="preserve">Martin, G., &amp; Pear, J. (2003). </w:t>
      </w:r>
      <w:r w:rsidRPr="00993A54">
        <w:rPr>
          <w:rFonts w:ascii="Times New Roman" w:hAnsi="Times New Roman" w:cs="Times New Roman"/>
          <w:i/>
          <w:iCs/>
          <w:sz w:val="24"/>
          <w:szCs w:val="24"/>
        </w:rPr>
        <w:t>Behaviour modification: what it is and how to do it</w:t>
      </w:r>
      <w:r w:rsidRPr="00993A54">
        <w:rPr>
          <w:rFonts w:ascii="Times New Roman" w:hAnsi="Times New Roman" w:cs="Times New Roman"/>
          <w:sz w:val="24"/>
          <w:szCs w:val="24"/>
        </w:rPr>
        <w:t>. New Jersey: Pearson Pretience Hall.</w:t>
      </w:r>
    </w:p>
    <w:p w14:paraId="72AAEDAB" w14:textId="77777777" w:rsidR="00B441C0" w:rsidRPr="00993A54" w:rsidRDefault="00B441C0" w:rsidP="00B441C0">
      <w:pPr>
        <w:autoSpaceDE w:val="0"/>
        <w:autoSpaceDN w:val="0"/>
        <w:adjustRightInd w:val="0"/>
        <w:spacing w:after="0" w:line="240" w:lineRule="auto"/>
        <w:ind w:left="1440" w:hanging="1440"/>
        <w:jc w:val="both"/>
        <w:rPr>
          <w:rFonts w:ascii="Times New Roman" w:hAnsi="Times New Roman" w:cs="Times New Roman"/>
          <w:sz w:val="24"/>
          <w:szCs w:val="24"/>
        </w:rPr>
      </w:pPr>
    </w:p>
    <w:p w14:paraId="226CAACA" w14:textId="77777777" w:rsidR="00B441C0" w:rsidRPr="00993A54" w:rsidRDefault="00B441C0" w:rsidP="006F2156">
      <w:pPr>
        <w:spacing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Masya, H., &amp; Candra, D. A. (2016). Faktor-faktor yang mempengaruhi perilaku gangguan kecanduan </w:t>
      </w:r>
      <w:r w:rsidRPr="00993A54">
        <w:rPr>
          <w:rFonts w:ascii="Times New Roman" w:eastAsia="Times New Roman" w:hAnsi="Times New Roman" w:cs="Times New Roman"/>
          <w:i/>
          <w:sz w:val="24"/>
          <w:szCs w:val="24"/>
        </w:rPr>
        <w:t xml:space="preserve">game online </w:t>
      </w:r>
      <w:r w:rsidRPr="00993A54">
        <w:rPr>
          <w:rFonts w:ascii="Times New Roman" w:eastAsia="Times New Roman" w:hAnsi="Times New Roman" w:cs="Times New Roman"/>
          <w:sz w:val="24"/>
          <w:szCs w:val="24"/>
        </w:rPr>
        <w:t xml:space="preserve">pada peserta didik kelas X di Madrasah Aliyah Alfurqon </w:t>
      </w:r>
      <w:r w:rsidRPr="00993A54">
        <w:rPr>
          <w:rFonts w:ascii="Times New Roman" w:eastAsia="Times New Roman" w:hAnsi="Times New Roman" w:cs="Times New Roman"/>
          <w:sz w:val="24"/>
          <w:szCs w:val="24"/>
        </w:rPr>
        <w:t xml:space="preserve">Prabumulih tahun pelajaran 2015/2016. </w:t>
      </w:r>
      <w:r w:rsidRPr="00993A54">
        <w:rPr>
          <w:rFonts w:ascii="Times New Roman" w:eastAsia="Times New Roman" w:hAnsi="Times New Roman" w:cs="Times New Roman"/>
          <w:i/>
          <w:sz w:val="24"/>
          <w:szCs w:val="24"/>
        </w:rPr>
        <w:t>KONSELI: Jurnal Bimbingan dan Konseling,</w:t>
      </w:r>
      <w:r w:rsidRPr="00993A54">
        <w:rPr>
          <w:rFonts w:ascii="Times New Roman" w:eastAsia="Times New Roman" w:hAnsi="Times New Roman" w:cs="Times New Roman"/>
          <w:sz w:val="24"/>
          <w:szCs w:val="24"/>
        </w:rPr>
        <w:t xml:space="preserve"> </w:t>
      </w:r>
      <w:r w:rsidRPr="00993A54">
        <w:rPr>
          <w:rFonts w:ascii="Times New Roman" w:eastAsia="Times New Roman" w:hAnsi="Times New Roman" w:cs="Times New Roman"/>
          <w:i/>
          <w:sz w:val="24"/>
          <w:szCs w:val="24"/>
        </w:rPr>
        <w:t>03</w:t>
      </w:r>
      <w:r w:rsidRPr="00993A54">
        <w:rPr>
          <w:rFonts w:ascii="Times New Roman" w:eastAsia="Times New Roman" w:hAnsi="Times New Roman" w:cs="Times New Roman"/>
          <w:sz w:val="24"/>
          <w:szCs w:val="24"/>
        </w:rPr>
        <w:t>(2), 103-118.</w:t>
      </w:r>
    </w:p>
    <w:p w14:paraId="3DE0CFFD" w14:textId="77777777" w:rsidR="00B441C0" w:rsidRPr="00993A54" w:rsidRDefault="00B441C0" w:rsidP="006F2156">
      <w:pPr>
        <w:spacing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Masyita, R.A (2016). </w:t>
      </w:r>
      <w:r w:rsidRPr="00993A54">
        <w:rPr>
          <w:rFonts w:ascii="Times New Roman" w:eastAsia="Times New Roman" w:hAnsi="Times New Roman" w:cs="Times New Roman"/>
          <w:i/>
          <w:iCs/>
          <w:sz w:val="24"/>
          <w:szCs w:val="24"/>
        </w:rPr>
        <w:t xml:space="preserve">Pengaruh kontrol diri terhadap kecanduan game online pada pemain dota 2 Malang. </w:t>
      </w:r>
      <w:r w:rsidRPr="00993A54">
        <w:rPr>
          <w:rFonts w:ascii="Times New Roman" w:eastAsia="Times New Roman" w:hAnsi="Times New Roman" w:cs="Times New Roman"/>
          <w:sz w:val="24"/>
          <w:szCs w:val="24"/>
        </w:rPr>
        <w:t>Fakultas Psikologi. Universitas Islam Negeri Maulana Malik Ibrahim Malang. Malang</w:t>
      </w:r>
    </w:p>
    <w:p w14:paraId="7497F71F" w14:textId="77777777" w:rsidR="00B441C0" w:rsidRPr="00993A54" w:rsidRDefault="00B441C0" w:rsidP="006F2156">
      <w:pPr>
        <w:spacing w:after="0" w:line="240" w:lineRule="auto"/>
        <w:ind w:left="567" w:hanging="567"/>
        <w:jc w:val="both"/>
        <w:rPr>
          <w:rFonts w:ascii="Times New Roman" w:hAnsi="Times New Roman" w:cs="Times New Roman"/>
          <w:sz w:val="24"/>
          <w:szCs w:val="24"/>
        </w:rPr>
      </w:pPr>
      <w:r w:rsidRPr="00993A54">
        <w:rPr>
          <w:rFonts w:ascii="Times New Roman" w:hAnsi="Times New Roman" w:cs="Times New Roman"/>
          <w:sz w:val="24"/>
          <w:szCs w:val="24"/>
        </w:rPr>
        <w:t>Muraven, M, Baumeister, R dan Tice, D. (1999). Longitudinal Improvement of Self-Regulation Through Practice: Building Self-Control Strength Through Repeated Exercise</w:t>
      </w:r>
      <w:r w:rsidRPr="00993A54">
        <w:rPr>
          <w:rFonts w:ascii="Times New Roman" w:hAnsi="Times New Roman" w:cs="Times New Roman"/>
          <w:i/>
          <w:iCs/>
          <w:sz w:val="24"/>
          <w:szCs w:val="24"/>
        </w:rPr>
        <w:t>. Journal of Social Psychology. Departement of Psychology, Case Western Reserve University</w:t>
      </w:r>
      <w:r w:rsidRPr="00993A54">
        <w:rPr>
          <w:rFonts w:ascii="Times New Roman" w:hAnsi="Times New Roman" w:cs="Times New Roman"/>
          <w:sz w:val="24"/>
          <w:szCs w:val="24"/>
        </w:rPr>
        <w:t>.</w:t>
      </w:r>
    </w:p>
    <w:p w14:paraId="04F054C7" w14:textId="77777777" w:rsidR="00B441C0" w:rsidRPr="00993A54" w:rsidRDefault="00B441C0" w:rsidP="00B441C0">
      <w:pPr>
        <w:spacing w:after="0" w:line="240" w:lineRule="auto"/>
        <w:ind w:left="1350" w:hanging="1350"/>
        <w:jc w:val="both"/>
        <w:rPr>
          <w:rFonts w:ascii="Times New Roman" w:hAnsi="Times New Roman" w:cs="Times New Roman"/>
          <w:sz w:val="24"/>
          <w:szCs w:val="24"/>
        </w:rPr>
      </w:pPr>
    </w:p>
    <w:p w14:paraId="12F11B28" w14:textId="77777777" w:rsidR="00B441C0" w:rsidRPr="00993A54" w:rsidRDefault="00B441C0" w:rsidP="006F2156">
      <w:pPr>
        <w:autoSpaceDE w:val="0"/>
        <w:autoSpaceDN w:val="0"/>
        <w:adjustRightInd w:val="0"/>
        <w:spacing w:after="0" w:line="240" w:lineRule="auto"/>
        <w:ind w:left="567" w:hanging="567"/>
        <w:jc w:val="both"/>
        <w:rPr>
          <w:rFonts w:ascii="Times New Roman" w:hAnsi="Times New Roman" w:cs="Times New Roman"/>
          <w:sz w:val="24"/>
          <w:szCs w:val="24"/>
        </w:rPr>
      </w:pPr>
      <w:r w:rsidRPr="00993A54">
        <w:rPr>
          <w:rFonts w:ascii="Times New Roman" w:hAnsi="Times New Roman" w:cs="Times New Roman"/>
          <w:sz w:val="24"/>
          <w:szCs w:val="24"/>
        </w:rPr>
        <w:t xml:space="preserve">Muraven, M. (2010). Building self-control strength: Practicing self-control leads to improved self-control performance. </w:t>
      </w:r>
      <w:r w:rsidRPr="00993A54">
        <w:rPr>
          <w:rFonts w:ascii="Times New Roman" w:hAnsi="Times New Roman" w:cs="Times New Roman"/>
          <w:i/>
          <w:iCs/>
          <w:sz w:val="24"/>
          <w:szCs w:val="24"/>
        </w:rPr>
        <w:t>Journal of Experimental Social Psychology, 46</w:t>
      </w:r>
      <w:r w:rsidRPr="00993A54">
        <w:rPr>
          <w:rFonts w:ascii="Times New Roman" w:hAnsi="Times New Roman" w:cs="Times New Roman"/>
          <w:sz w:val="24"/>
          <w:szCs w:val="24"/>
        </w:rPr>
        <w:t>, (2), 465-468.</w:t>
      </w:r>
    </w:p>
    <w:p w14:paraId="46AB7E3C" w14:textId="77777777" w:rsidR="00B441C0" w:rsidRPr="00993A54" w:rsidRDefault="00B441C0" w:rsidP="00B441C0">
      <w:pPr>
        <w:autoSpaceDE w:val="0"/>
        <w:autoSpaceDN w:val="0"/>
        <w:adjustRightInd w:val="0"/>
        <w:spacing w:after="0" w:line="240" w:lineRule="auto"/>
        <w:ind w:left="1350" w:hanging="1350"/>
        <w:jc w:val="both"/>
        <w:rPr>
          <w:rFonts w:ascii="Times New Roman" w:hAnsi="Times New Roman" w:cs="Times New Roman"/>
          <w:sz w:val="24"/>
          <w:szCs w:val="24"/>
        </w:rPr>
      </w:pPr>
    </w:p>
    <w:p w14:paraId="3C16A02F" w14:textId="77777777" w:rsidR="00B441C0" w:rsidRPr="00993A54" w:rsidRDefault="00B441C0" w:rsidP="006F2156">
      <w:pPr>
        <w:autoSpaceDE w:val="0"/>
        <w:autoSpaceDN w:val="0"/>
        <w:adjustRightInd w:val="0"/>
        <w:spacing w:after="0" w:line="240" w:lineRule="auto"/>
        <w:ind w:left="567" w:hanging="567"/>
        <w:jc w:val="both"/>
        <w:rPr>
          <w:rFonts w:ascii="Times New Roman" w:hAnsi="Times New Roman" w:cs="Times New Roman"/>
          <w:i/>
          <w:iCs/>
          <w:sz w:val="24"/>
          <w:szCs w:val="24"/>
        </w:rPr>
      </w:pPr>
      <w:r w:rsidRPr="00993A54">
        <w:rPr>
          <w:rFonts w:ascii="Times New Roman" w:hAnsi="Times New Roman" w:cs="Times New Roman"/>
          <w:sz w:val="24"/>
          <w:szCs w:val="24"/>
        </w:rPr>
        <w:t xml:space="preserve">Nofitriani. N.N. (2020). Hubungan antara kontrol diri dan harga diri dengan perilaku konsumtif terhadap gadget pada Siswa Kelas XII SMAN 8 Bogor. </w:t>
      </w:r>
      <w:r w:rsidRPr="00993A54">
        <w:rPr>
          <w:rFonts w:ascii="Times New Roman" w:hAnsi="Times New Roman" w:cs="Times New Roman"/>
          <w:i/>
          <w:iCs/>
          <w:sz w:val="24"/>
          <w:szCs w:val="24"/>
        </w:rPr>
        <w:t>Jurnal IKRA-ITH Humaniora. Vol 4 (1). Maret 2020</w:t>
      </w:r>
    </w:p>
    <w:p w14:paraId="4B0C037D" w14:textId="77777777" w:rsidR="00B441C0" w:rsidRPr="00993A54" w:rsidRDefault="00B441C0" w:rsidP="00B441C0">
      <w:pPr>
        <w:autoSpaceDE w:val="0"/>
        <w:autoSpaceDN w:val="0"/>
        <w:adjustRightInd w:val="0"/>
        <w:spacing w:after="0" w:line="240" w:lineRule="auto"/>
        <w:ind w:left="1350" w:hanging="1350"/>
        <w:jc w:val="both"/>
        <w:rPr>
          <w:rFonts w:ascii="Times New Roman" w:hAnsi="Times New Roman" w:cs="Times New Roman"/>
          <w:i/>
          <w:iCs/>
          <w:sz w:val="24"/>
          <w:szCs w:val="24"/>
        </w:rPr>
      </w:pPr>
    </w:p>
    <w:p w14:paraId="26EEB924" w14:textId="77777777" w:rsidR="00B441C0" w:rsidRPr="00993A54" w:rsidRDefault="00B441C0" w:rsidP="006F2156">
      <w:pPr>
        <w:pStyle w:val="Default"/>
        <w:ind w:left="567" w:hanging="567"/>
        <w:jc w:val="both"/>
        <w:rPr>
          <w:rStyle w:val="Hyperlink"/>
          <w:i/>
          <w:iCs/>
          <w:color w:val="auto"/>
        </w:rPr>
      </w:pPr>
      <w:r w:rsidRPr="00993A54">
        <w:rPr>
          <w:color w:val="auto"/>
        </w:rPr>
        <w:t xml:space="preserve">Novrialdy. E (2019). Kecanduan game online pada remaja: dampak dan pencegahan. </w:t>
      </w:r>
      <w:r w:rsidRPr="00993A54">
        <w:rPr>
          <w:i/>
          <w:iCs/>
          <w:color w:val="auto"/>
        </w:rPr>
        <w:t xml:space="preserve">Buletin Psikologi ISSN 0854-7106 (Print) 2019, Vol. 27, No. 2, 148 – 158 ISSN 2528-5858 (Online) DOI: 10.22146/buletinpsikologi.47402 </w:t>
      </w:r>
      <w:hyperlink r:id="rId20" w:history="1">
        <w:r w:rsidRPr="00993A54">
          <w:rPr>
            <w:rStyle w:val="Hyperlink"/>
            <w:i/>
            <w:iCs/>
            <w:color w:val="auto"/>
          </w:rPr>
          <w:t>https://jurnal.ugm.ac.id</w:t>
        </w:r>
      </w:hyperlink>
    </w:p>
    <w:p w14:paraId="2F414EAE" w14:textId="77777777" w:rsidR="00B441C0" w:rsidRPr="00993A54" w:rsidRDefault="00B441C0" w:rsidP="00B441C0">
      <w:pPr>
        <w:pStyle w:val="Default"/>
        <w:ind w:left="1350" w:hanging="1350"/>
        <w:jc w:val="both"/>
        <w:rPr>
          <w:rStyle w:val="Hyperlink"/>
          <w:i/>
          <w:iCs/>
          <w:color w:val="auto"/>
        </w:rPr>
      </w:pPr>
    </w:p>
    <w:p w14:paraId="77743051" w14:textId="77777777" w:rsidR="00B441C0" w:rsidRPr="00993A54" w:rsidRDefault="00B441C0" w:rsidP="006F2156">
      <w:pPr>
        <w:spacing w:line="240" w:lineRule="auto"/>
        <w:ind w:left="567" w:hanging="567"/>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lastRenderedPageBreak/>
        <w:t xml:space="preserve">Perdana, A.Y, Kumara,A &amp; Setiyawati,D (2018). Pelatihan self-control for pupils (stop) untuk meningkatkan kontrol diri Siswa SMP.  </w:t>
      </w:r>
      <w:r w:rsidRPr="00993A54">
        <w:rPr>
          <w:rFonts w:ascii="Times New Roman" w:eastAsia="Times New Roman" w:hAnsi="Times New Roman" w:cs="Times New Roman"/>
          <w:i/>
          <w:sz w:val="24"/>
          <w:szCs w:val="24"/>
        </w:rPr>
        <w:t>Gadjah Mada Journal of Professional Psychology (GAMAJPP</w:t>
      </w:r>
      <w:r w:rsidRPr="00993A54">
        <w:rPr>
          <w:rFonts w:ascii="Times New Roman" w:eastAsia="Times New Roman" w:hAnsi="Times New Roman" w:cs="Times New Roman"/>
          <w:sz w:val="24"/>
          <w:szCs w:val="24"/>
        </w:rPr>
        <w:t>). ISSN: 2407-7081. DOI: 10.22146/gamajpp.46326.  4 (2)</w:t>
      </w:r>
    </w:p>
    <w:p w14:paraId="3F6E7BBA" w14:textId="77777777" w:rsidR="00B441C0" w:rsidRPr="00993A54" w:rsidRDefault="00B441C0" w:rsidP="00B441C0">
      <w:pPr>
        <w:spacing w:line="240" w:lineRule="auto"/>
        <w:ind w:left="1350" w:hanging="1350"/>
        <w:jc w:val="both"/>
        <w:rPr>
          <w:rFonts w:ascii="Times New Roman" w:eastAsia="Times New Roman" w:hAnsi="Times New Roman" w:cs="Times New Roman"/>
          <w:sz w:val="24"/>
          <w:szCs w:val="24"/>
        </w:rPr>
      </w:pPr>
    </w:p>
    <w:p w14:paraId="0C8D626B" w14:textId="77777777" w:rsidR="00B441C0" w:rsidRPr="00993A54" w:rsidRDefault="00B441C0" w:rsidP="006F2156">
      <w:pPr>
        <w:spacing w:line="240" w:lineRule="auto"/>
        <w:ind w:left="567" w:hanging="567"/>
        <w:jc w:val="both"/>
        <w:rPr>
          <w:rFonts w:ascii="Times New Roman" w:eastAsia="Times New Roman" w:hAnsi="Times New Roman" w:cs="Times New Roman"/>
          <w:i/>
          <w:sz w:val="24"/>
          <w:szCs w:val="24"/>
        </w:rPr>
      </w:pPr>
      <w:r w:rsidRPr="00993A54">
        <w:rPr>
          <w:rFonts w:ascii="Times New Roman" w:eastAsia="Times New Roman" w:hAnsi="Times New Roman" w:cs="Times New Roman"/>
          <w:sz w:val="24"/>
          <w:szCs w:val="24"/>
        </w:rPr>
        <w:t>Pradina, T. (2017). Hubungan antara pengendealian diri (self-control) dengan kematangan emosi siswa kelas XI DI SMK Pelayaran Hang Tuah Kediri</w:t>
      </w:r>
      <w:r w:rsidRPr="00993A54">
        <w:rPr>
          <w:rFonts w:ascii="Times New Roman" w:eastAsia="Times New Roman" w:hAnsi="Times New Roman" w:cs="Times New Roman"/>
          <w:i/>
          <w:sz w:val="24"/>
          <w:szCs w:val="24"/>
        </w:rPr>
        <w:t xml:space="preserve">. Jurnal Prodi Bimbingan Dan Konseling. </w:t>
      </w:r>
    </w:p>
    <w:p w14:paraId="2705602A" w14:textId="77777777" w:rsidR="00B441C0" w:rsidRPr="00993A54" w:rsidRDefault="00B441C0" w:rsidP="006F2156">
      <w:pPr>
        <w:ind w:left="567" w:hanging="567"/>
        <w:jc w:val="both"/>
        <w:rPr>
          <w:rFonts w:ascii="Times New Roman" w:hAnsi="Times New Roman" w:cs="Times New Roman"/>
          <w:sz w:val="24"/>
          <w:szCs w:val="24"/>
        </w:rPr>
      </w:pPr>
      <w:r w:rsidRPr="00993A54">
        <w:rPr>
          <w:rFonts w:ascii="Times New Roman" w:hAnsi="Times New Roman" w:cs="Times New Roman"/>
          <w:sz w:val="24"/>
          <w:szCs w:val="24"/>
        </w:rPr>
        <w:t xml:space="preserve">Pranitika, M., Rulita H., Moh, I.M. (2014). Hubungan </w:t>
      </w:r>
      <w:r w:rsidRPr="00993A54">
        <w:rPr>
          <w:rFonts w:ascii="Times New Roman" w:hAnsi="Times New Roman" w:cs="Times New Roman"/>
          <w:i/>
          <w:iCs/>
          <w:sz w:val="24"/>
          <w:szCs w:val="24"/>
        </w:rPr>
        <w:t xml:space="preserve">emoticon focused coping </w:t>
      </w:r>
      <w:r w:rsidRPr="00993A54">
        <w:rPr>
          <w:rFonts w:ascii="Times New Roman" w:hAnsi="Times New Roman" w:cs="Times New Roman"/>
          <w:sz w:val="24"/>
          <w:szCs w:val="24"/>
        </w:rPr>
        <w:t xml:space="preserve">dengan </w:t>
      </w:r>
      <w:r w:rsidRPr="00993A54">
        <w:rPr>
          <w:rFonts w:ascii="Times New Roman" w:hAnsi="Times New Roman" w:cs="Times New Roman"/>
          <w:i/>
          <w:iCs/>
          <w:sz w:val="24"/>
          <w:szCs w:val="24"/>
        </w:rPr>
        <w:t xml:space="preserve">game online addiction </w:t>
      </w:r>
      <w:r w:rsidRPr="00993A54">
        <w:rPr>
          <w:rFonts w:ascii="Times New Roman" w:hAnsi="Times New Roman" w:cs="Times New Roman"/>
          <w:sz w:val="24"/>
          <w:szCs w:val="24"/>
        </w:rPr>
        <w:t xml:space="preserve">pada remaja di </w:t>
      </w:r>
      <w:r w:rsidRPr="00993A54">
        <w:rPr>
          <w:rFonts w:ascii="Times New Roman" w:hAnsi="Times New Roman" w:cs="Times New Roman"/>
          <w:i/>
          <w:iCs/>
          <w:sz w:val="24"/>
          <w:szCs w:val="24"/>
        </w:rPr>
        <w:t xml:space="preserve">game centre </w:t>
      </w:r>
      <w:r w:rsidRPr="00993A54">
        <w:rPr>
          <w:rFonts w:ascii="Times New Roman" w:hAnsi="Times New Roman" w:cs="Times New Roman"/>
          <w:sz w:val="24"/>
          <w:szCs w:val="24"/>
        </w:rPr>
        <w:t xml:space="preserve">bagian Semarang Barat dan Selatan. </w:t>
      </w:r>
      <w:r w:rsidRPr="00993A54">
        <w:rPr>
          <w:rFonts w:ascii="Times New Roman" w:hAnsi="Times New Roman" w:cs="Times New Roman"/>
          <w:i/>
          <w:iCs/>
          <w:sz w:val="24"/>
          <w:szCs w:val="24"/>
        </w:rPr>
        <w:t>Institusi Jurnal Ilmiah Psikologi</w:t>
      </w:r>
      <w:r w:rsidRPr="00993A54">
        <w:rPr>
          <w:rFonts w:ascii="Times New Roman" w:hAnsi="Times New Roman" w:cs="Times New Roman"/>
          <w:sz w:val="24"/>
          <w:szCs w:val="24"/>
        </w:rPr>
        <w:t xml:space="preserve">, </w:t>
      </w:r>
      <w:r w:rsidRPr="00993A54">
        <w:rPr>
          <w:rFonts w:ascii="Times New Roman" w:hAnsi="Times New Roman" w:cs="Times New Roman"/>
          <w:i/>
          <w:iCs/>
          <w:sz w:val="24"/>
          <w:szCs w:val="24"/>
        </w:rPr>
        <w:t>6(1)</w:t>
      </w:r>
      <w:r w:rsidRPr="00993A54">
        <w:rPr>
          <w:rFonts w:ascii="Times New Roman" w:hAnsi="Times New Roman" w:cs="Times New Roman"/>
          <w:sz w:val="24"/>
          <w:szCs w:val="24"/>
        </w:rPr>
        <w:t xml:space="preserve">, 24-27. Retrieved from </w:t>
      </w:r>
      <w:hyperlink r:id="rId21" w:history="1">
        <w:r w:rsidRPr="00993A54">
          <w:rPr>
            <w:rStyle w:val="Hyperlink"/>
            <w:rFonts w:ascii="Times New Roman" w:hAnsi="Times New Roman" w:cs="Times New Roman"/>
            <w:sz w:val="24"/>
            <w:szCs w:val="24"/>
          </w:rPr>
          <w:t>http://journal.unnes.ac.id/nju/index.php/INTUISI</w:t>
        </w:r>
      </w:hyperlink>
    </w:p>
    <w:p w14:paraId="1446F511" w14:textId="77777777" w:rsidR="00B441C0" w:rsidRPr="00993A54" w:rsidRDefault="00B441C0" w:rsidP="006F2156">
      <w:pPr>
        <w:spacing w:line="240" w:lineRule="auto"/>
        <w:ind w:left="567" w:hanging="641"/>
        <w:jc w:val="both"/>
        <w:rPr>
          <w:rFonts w:ascii="Times New Roman" w:eastAsia="Times New Roman" w:hAnsi="Times New Roman" w:cs="Times New Roman"/>
          <w:sz w:val="24"/>
          <w:szCs w:val="24"/>
          <w:u w:val="single"/>
        </w:rPr>
      </w:pPr>
      <w:r w:rsidRPr="00993A54">
        <w:rPr>
          <w:rFonts w:ascii="Times New Roman" w:eastAsia="Times New Roman" w:hAnsi="Times New Roman" w:cs="Times New Roman"/>
          <w:sz w:val="24"/>
          <w:szCs w:val="24"/>
        </w:rPr>
        <w:t>Prasetiawan, H (2016). Konseling teman sebaya (peer counseling) untuk mereduksi kecanduan game online</w:t>
      </w:r>
      <w:r w:rsidRPr="00993A54">
        <w:rPr>
          <w:rFonts w:ascii="Times New Roman" w:eastAsia="Times New Roman" w:hAnsi="Times New Roman" w:cs="Times New Roman"/>
          <w:i/>
          <w:sz w:val="24"/>
          <w:szCs w:val="24"/>
        </w:rPr>
        <w:t>. Counsellia: Jurnal Bimbingan dan Konseling</w:t>
      </w:r>
      <w:r w:rsidRPr="00993A54">
        <w:rPr>
          <w:rFonts w:ascii="Times New Roman" w:eastAsia="Times New Roman" w:hAnsi="Times New Roman" w:cs="Times New Roman"/>
          <w:sz w:val="24"/>
          <w:szCs w:val="24"/>
        </w:rPr>
        <w:t xml:space="preserve">. 6 (1). DOI: </w:t>
      </w:r>
      <w:hyperlink r:id="rId22">
        <w:r w:rsidRPr="00993A54">
          <w:rPr>
            <w:rFonts w:ascii="Times New Roman" w:eastAsia="Times New Roman" w:hAnsi="Times New Roman" w:cs="Times New Roman"/>
            <w:sz w:val="24"/>
            <w:szCs w:val="24"/>
            <w:u w:val="single"/>
          </w:rPr>
          <w:t>http://doi.org/10.25273/counsellia.v6i1.453</w:t>
        </w:r>
      </w:hyperlink>
    </w:p>
    <w:p w14:paraId="01343D6F"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Puspita, S. T. A., &amp; Mulyana, O. P.  (2018). Hubungan antara kontrol diri dengan kecanduan game online pada remaja akhir. </w:t>
      </w:r>
      <w:r w:rsidRPr="00993A54">
        <w:rPr>
          <w:rFonts w:ascii="Times New Roman" w:eastAsia="Times New Roman" w:hAnsi="Times New Roman" w:cs="Times New Roman"/>
          <w:i/>
          <w:sz w:val="24"/>
          <w:szCs w:val="24"/>
        </w:rPr>
        <w:t>Character: Jurnal Psikologi Pendidikan, 5</w:t>
      </w:r>
      <w:r w:rsidRPr="00993A54">
        <w:rPr>
          <w:rFonts w:ascii="Times New Roman" w:eastAsia="Times New Roman" w:hAnsi="Times New Roman" w:cs="Times New Roman"/>
          <w:sz w:val="24"/>
          <w:szCs w:val="24"/>
        </w:rPr>
        <w:t>(1), 1-5</w:t>
      </w:r>
    </w:p>
    <w:p w14:paraId="4C257DE7"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Putri, N. F. R. (2018). </w:t>
      </w:r>
      <w:r w:rsidRPr="00993A54">
        <w:rPr>
          <w:rFonts w:ascii="Times New Roman" w:eastAsia="Times New Roman" w:hAnsi="Times New Roman" w:cs="Times New Roman"/>
          <w:i/>
          <w:iCs/>
          <w:sz w:val="24"/>
          <w:szCs w:val="24"/>
        </w:rPr>
        <w:t>Hubungan self control dengan intensitas bermain game online pada anak usia sekolah</w:t>
      </w:r>
      <w:r w:rsidRPr="00993A54">
        <w:rPr>
          <w:rFonts w:ascii="Times New Roman" w:eastAsia="Times New Roman" w:hAnsi="Times New Roman" w:cs="Times New Roman"/>
          <w:sz w:val="24"/>
          <w:szCs w:val="24"/>
        </w:rPr>
        <w:t>. Skripsi (tidak diterbitkan). Malang: Universitas Muhamadiyah Malang.</w:t>
      </w:r>
    </w:p>
    <w:p w14:paraId="555BD1B2"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Rahmawati, D. (2021). Hubungan antara kontrol diri dengan kecenderungan kecanduan game online pada komunitas remaja game online. Universitas Bhayangkara Jakarta Raya.</w:t>
      </w:r>
    </w:p>
    <w:p w14:paraId="3E88899B" w14:textId="77777777" w:rsidR="00B441C0" w:rsidRPr="00993A54" w:rsidRDefault="00B441C0" w:rsidP="006F2156">
      <w:pPr>
        <w:spacing w:after="0"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Ramadhani,R.F , Iswinarti &amp; Zulfiana, U (2019). Pelatihan kontrol diri untuk mengurangi   Kecenderungan </w:t>
      </w:r>
      <w:r w:rsidRPr="00993A54">
        <w:rPr>
          <w:rFonts w:ascii="Times New Roman" w:eastAsia="Times New Roman" w:hAnsi="Times New Roman" w:cs="Times New Roman"/>
          <w:i/>
          <w:sz w:val="24"/>
          <w:szCs w:val="24"/>
        </w:rPr>
        <w:t xml:space="preserve">internet gaming disorder </w:t>
      </w:r>
      <w:r w:rsidRPr="00993A54">
        <w:rPr>
          <w:rFonts w:ascii="Times New Roman" w:eastAsia="Times New Roman" w:hAnsi="Times New Roman" w:cs="Times New Roman"/>
          <w:sz w:val="24"/>
          <w:szCs w:val="24"/>
        </w:rPr>
        <w:t xml:space="preserve">pada anak Usia sekolah. </w:t>
      </w:r>
      <w:r w:rsidRPr="00993A54">
        <w:rPr>
          <w:rFonts w:ascii="Times New Roman" w:eastAsia="Times New Roman" w:hAnsi="Times New Roman" w:cs="Times New Roman"/>
          <w:i/>
          <w:sz w:val="24"/>
          <w:szCs w:val="24"/>
        </w:rPr>
        <w:t>Jurnal Ilmiah Psikologi Terapan</w:t>
      </w:r>
      <w:r w:rsidRPr="00993A54">
        <w:rPr>
          <w:rFonts w:ascii="Times New Roman" w:eastAsia="Times New Roman" w:hAnsi="Times New Roman" w:cs="Times New Roman"/>
          <w:sz w:val="24"/>
          <w:szCs w:val="24"/>
        </w:rPr>
        <w:t xml:space="preserve"> pISSN: 2301-8267. eISSN: 2540-8291. 07(01), 81-100</w:t>
      </w:r>
    </w:p>
    <w:p w14:paraId="1713E763" w14:textId="77777777" w:rsidR="00B441C0" w:rsidRPr="00993A54" w:rsidRDefault="00B441C0" w:rsidP="00B441C0">
      <w:pPr>
        <w:spacing w:after="0" w:line="240" w:lineRule="auto"/>
        <w:ind w:left="1440" w:hanging="1440"/>
        <w:jc w:val="both"/>
        <w:rPr>
          <w:rFonts w:ascii="Times New Roman" w:eastAsia="Times New Roman" w:hAnsi="Times New Roman" w:cs="Times New Roman"/>
          <w:sz w:val="24"/>
          <w:szCs w:val="24"/>
        </w:rPr>
      </w:pPr>
    </w:p>
    <w:p w14:paraId="71A07FE7" w14:textId="77777777" w:rsidR="00B441C0" w:rsidRPr="00993A54" w:rsidRDefault="00B441C0" w:rsidP="006F2156">
      <w:pPr>
        <w:autoSpaceDE w:val="0"/>
        <w:autoSpaceDN w:val="0"/>
        <w:adjustRightInd w:val="0"/>
        <w:spacing w:after="0" w:line="240" w:lineRule="auto"/>
        <w:ind w:left="709" w:hanging="709"/>
        <w:jc w:val="both"/>
        <w:rPr>
          <w:rFonts w:ascii="Times New Roman" w:hAnsi="Times New Roman" w:cs="Times New Roman"/>
          <w:i/>
          <w:iCs/>
          <w:sz w:val="24"/>
          <w:szCs w:val="24"/>
        </w:rPr>
      </w:pPr>
      <w:r w:rsidRPr="00993A54">
        <w:rPr>
          <w:rFonts w:ascii="Times New Roman" w:hAnsi="Times New Roman" w:cs="Times New Roman"/>
          <w:sz w:val="24"/>
          <w:szCs w:val="24"/>
        </w:rPr>
        <w:t xml:space="preserve">Ramopoly.I.H, Astuti.K , Fatmah. S.N. (2015). Latihan Kontrol Diri Untuk Penurunan Perilaku Merokok Pada Perokok Ringan. </w:t>
      </w:r>
      <w:r w:rsidRPr="00993A54">
        <w:rPr>
          <w:rFonts w:ascii="Times New Roman" w:hAnsi="Times New Roman" w:cs="Times New Roman"/>
          <w:i/>
          <w:iCs/>
          <w:sz w:val="24"/>
          <w:szCs w:val="24"/>
        </w:rPr>
        <w:t>Journal Insight</w:t>
      </w:r>
      <w:r w:rsidRPr="00993A54">
        <w:rPr>
          <w:rFonts w:ascii="Times New Roman" w:hAnsi="Times New Roman" w:cs="Times New Roman"/>
          <w:sz w:val="24"/>
          <w:szCs w:val="24"/>
        </w:rPr>
        <w:t xml:space="preserve">. </w:t>
      </w:r>
      <w:r w:rsidRPr="00993A54">
        <w:rPr>
          <w:rFonts w:ascii="Times New Roman" w:hAnsi="Times New Roman" w:cs="Times New Roman"/>
          <w:i/>
          <w:iCs/>
          <w:sz w:val="24"/>
          <w:szCs w:val="24"/>
        </w:rPr>
        <w:t>17 (2). Issn: 1693–2552</w:t>
      </w:r>
    </w:p>
    <w:p w14:paraId="3557B0F0" w14:textId="77777777" w:rsidR="00B441C0" w:rsidRPr="00993A54" w:rsidRDefault="00B441C0" w:rsidP="00B441C0">
      <w:pPr>
        <w:autoSpaceDE w:val="0"/>
        <w:autoSpaceDN w:val="0"/>
        <w:adjustRightInd w:val="0"/>
        <w:spacing w:after="0" w:line="240" w:lineRule="auto"/>
        <w:ind w:left="1350" w:hanging="1350"/>
        <w:jc w:val="both"/>
        <w:rPr>
          <w:rFonts w:ascii="Times New Roman" w:hAnsi="Times New Roman" w:cs="Times New Roman"/>
          <w:i/>
          <w:iCs/>
          <w:sz w:val="24"/>
          <w:szCs w:val="24"/>
        </w:rPr>
      </w:pPr>
    </w:p>
    <w:p w14:paraId="002BAFF2"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Rudianto, N. P., Asipin., Pambudhi, Y. A. (2020). Hubungan antara kontrol diri dengan kecanduan </w:t>
      </w:r>
      <w:r w:rsidRPr="00993A54">
        <w:rPr>
          <w:rFonts w:ascii="Times New Roman" w:eastAsia="Times New Roman" w:hAnsi="Times New Roman" w:cs="Times New Roman"/>
          <w:i/>
          <w:sz w:val="24"/>
          <w:szCs w:val="24"/>
        </w:rPr>
        <w:t>game online</w:t>
      </w:r>
      <w:r w:rsidRPr="00993A54">
        <w:rPr>
          <w:rFonts w:ascii="Times New Roman" w:eastAsia="Times New Roman" w:hAnsi="Times New Roman" w:cs="Times New Roman"/>
          <w:sz w:val="24"/>
          <w:szCs w:val="24"/>
        </w:rPr>
        <w:t xml:space="preserve"> pada dewasa awal di Desa Mondoke. </w:t>
      </w:r>
      <w:r w:rsidRPr="00993A54">
        <w:rPr>
          <w:rFonts w:ascii="Times New Roman" w:eastAsia="Times New Roman" w:hAnsi="Times New Roman" w:cs="Times New Roman"/>
          <w:i/>
          <w:sz w:val="24"/>
          <w:szCs w:val="24"/>
        </w:rPr>
        <w:t>Jurnal Sublimapsi, 1</w:t>
      </w:r>
      <w:r w:rsidRPr="00993A54">
        <w:rPr>
          <w:rFonts w:ascii="Times New Roman" w:eastAsia="Times New Roman" w:hAnsi="Times New Roman" w:cs="Times New Roman"/>
          <w:sz w:val="24"/>
          <w:szCs w:val="24"/>
        </w:rPr>
        <w:t>(1), 51-58.</w:t>
      </w:r>
    </w:p>
    <w:p w14:paraId="270998B4" w14:textId="77777777" w:rsidR="00B441C0" w:rsidRPr="00993A54" w:rsidRDefault="00B441C0" w:rsidP="006F2156">
      <w:pPr>
        <w:spacing w:line="240" w:lineRule="auto"/>
        <w:ind w:left="709" w:hanging="709"/>
        <w:jc w:val="both"/>
        <w:rPr>
          <w:rFonts w:ascii="Times New Roman" w:eastAsia="Times New Roman" w:hAnsi="Times New Roman" w:cs="Times New Roman"/>
          <w:i/>
          <w:sz w:val="24"/>
          <w:szCs w:val="24"/>
        </w:rPr>
      </w:pPr>
      <w:r w:rsidRPr="00993A54">
        <w:rPr>
          <w:rFonts w:ascii="Times New Roman" w:eastAsia="Times New Roman" w:hAnsi="Times New Roman" w:cs="Times New Roman"/>
          <w:sz w:val="24"/>
          <w:szCs w:val="24"/>
        </w:rPr>
        <w:t>Salmi,S, Hariko, R, Afdal,A</w:t>
      </w:r>
      <w:r w:rsidRPr="00993A54">
        <w:rPr>
          <w:rFonts w:ascii="Times New Roman" w:eastAsia="Times New Roman" w:hAnsi="Times New Roman" w:cs="Times New Roman"/>
          <w:i/>
          <w:sz w:val="24"/>
          <w:szCs w:val="24"/>
        </w:rPr>
        <w:t>. (2018</w:t>
      </w:r>
      <w:r w:rsidRPr="00993A54">
        <w:rPr>
          <w:rFonts w:ascii="Times New Roman" w:eastAsia="Times New Roman" w:hAnsi="Times New Roman" w:cs="Times New Roman"/>
          <w:iCs/>
          <w:sz w:val="24"/>
          <w:szCs w:val="24"/>
        </w:rPr>
        <w:t>) Hubungan Kontrol Diri dengan Perilaku Bullying Siswa.</w:t>
      </w:r>
      <w:r w:rsidRPr="00993A54">
        <w:rPr>
          <w:rFonts w:ascii="Times New Roman" w:eastAsia="Times New Roman" w:hAnsi="Times New Roman" w:cs="Times New Roman"/>
          <w:i/>
          <w:sz w:val="24"/>
          <w:szCs w:val="24"/>
        </w:rPr>
        <w:t xml:space="preserve"> </w:t>
      </w:r>
      <w:r w:rsidRPr="00993A54">
        <w:rPr>
          <w:rFonts w:ascii="Times New Roman" w:eastAsia="Times New Roman" w:hAnsi="Times New Roman" w:cs="Times New Roman"/>
          <w:i/>
          <w:iCs/>
          <w:sz w:val="24"/>
          <w:szCs w:val="24"/>
        </w:rPr>
        <w:t>Counsellia:</w:t>
      </w:r>
      <w:r w:rsidRPr="00993A54">
        <w:rPr>
          <w:rFonts w:ascii="Times New Roman" w:eastAsia="Times New Roman" w:hAnsi="Times New Roman" w:cs="Times New Roman"/>
          <w:i/>
          <w:sz w:val="24"/>
          <w:szCs w:val="24"/>
        </w:rPr>
        <w:t xml:space="preserve"> Jurnal Bimbingan dan konseling. 8(2). 88-99</w:t>
      </w:r>
    </w:p>
    <w:p w14:paraId="3633F74D" w14:textId="77777777" w:rsidR="00B441C0" w:rsidRPr="00993A54" w:rsidRDefault="00B441C0" w:rsidP="006F2156">
      <w:pPr>
        <w:spacing w:line="240" w:lineRule="auto"/>
        <w:ind w:left="709" w:hanging="709"/>
        <w:jc w:val="both"/>
        <w:rPr>
          <w:rFonts w:ascii="Times New Roman" w:hAnsi="Times New Roman" w:cs="Times New Roman"/>
          <w:sz w:val="24"/>
          <w:szCs w:val="24"/>
        </w:rPr>
      </w:pPr>
      <w:r w:rsidRPr="00993A54">
        <w:rPr>
          <w:rFonts w:ascii="Times New Roman" w:hAnsi="Times New Roman" w:cs="Times New Roman"/>
          <w:i/>
          <w:iCs/>
          <w:sz w:val="24"/>
          <w:szCs w:val="24"/>
        </w:rPr>
        <w:t xml:space="preserve">Saragih E.S. (2020). </w:t>
      </w:r>
      <w:r w:rsidRPr="00993A54">
        <w:rPr>
          <w:rFonts w:ascii="Times New Roman" w:hAnsi="Times New Roman" w:cs="Times New Roman"/>
          <w:sz w:val="24"/>
          <w:szCs w:val="24"/>
        </w:rPr>
        <w:t xml:space="preserve">Kontrol Diri dan Kecenderungan Internet </w:t>
      </w:r>
      <w:r w:rsidRPr="00993A54">
        <w:rPr>
          <w:rFonts w:ascii="Times New Roman" w:hAnsi="Times New Roman" w:cs="Times New Roman"/>
          <w:sz w:val="24"/>
          <w:szCs w:val="24"/>
        </w:rPr>
        <w:lastRenderedPageBreak/>
        <w:t xml:space="preserve">Addiction Disorder. Philanthropy </w:t>
      </w:r>
      <w:r w:rsidRPr="00993A54">
        <w:rPr>
          <w:rFonts w:ascii="Times New Roman" w:hAnsi="Times New Roman" w:cs="Times New Roman"/>
          <w:i/>
          <w:iCs/>
          <w:sz w:val="24"/>
          <w:szCs w:val="24"/>
        </w:rPr>
        <w:t>Journal of Psychology</w:t>
      </w:r>
      <w:r w:rsidRPr="00993A54">
        <w:rPr>
          <w:rFonts w:ascii="Times New Roman" w:hAnsi="Times New Roman" w:cs="Times New Roman"/>
          <w:sz w:val="24"/>
          <w:szCs w:val="24"/>
        </w:rPr>
        <w:t>. 4 (1). 57-68. ISSN 2580-6076 (Print), ISSN 2580-8532 (Online)</w:t>
      </w:r>
    </w:p>
    <w:p w14:paraId="02A318E5" w14:textId="77777777" w:rsidR="00B441C0" w:rsidRPr="00993A54" w:rsidRDefault="00B441C0" w:rsidP="006F2156">
      <w:pPr>
        <w:shd w:val="clear" w:color="auto" w:fill="FFFFFF"/>
        <w:spacing w:after="150" w:line="240" w:lineRule="auto"/>
        <w:ind w:left="709" w:hanging="851"/>
        <w:jc w:val="both"/>
        <w:rPr>
          <w:rFonts w:ascii="Times New Roman" w:hAnsi="Times New Roman" w:cs="Times New Roman"/>
          <w:b/>
          <w:bCs/>
          <w:sz w:val="24"/>
          <w:szCs w:val="24"/>
        </w:rPr>
      </w:pPr>
      <w:r w:rsidRPr="00993A54">
        <w:rPr>
          <w:rFonts w:ascii="Times New Roman" w:eastAsia="Times New Roman" w:hAnsi="Times New Roman" w:cs="Times New Roman"/>
          <w:sz w:val="24"/>
          <w:szCs w:val="24"/>
        </w:rPr>
        <w:t xml:space="preserve">Sari.M.A &amp; Astuti. K. (2020). </w:t>
      </w:r>
      <w:r w:rsidRPr="00993A54">
        <w:rPr>
          <w:rFonts w:ascii="Times New Roman" w:hAnsi="Times New Roman" w:cs="Times New Roman"/>
          <w:sz w:val="24"/>
          <w:szCs w:val="24"/>
        </w:rPr>
        <w:t xml:space="preserve">Hubungan Antara Kontrol Diri Dengan Kecanduan Game Online Pada Siswa. </w:t>
      </w:r>
      <w:r w:rsidRPr="00993A54">
        <w:rPr>
          <w:rFonts w:ascii="Times New Roman" w:hAnsi="Times New Roman" w:cs="Times New Roman"/>
          <w:i/>
          <w:iCs/>
          <w:sz w:val="24"/>
          <w:szCs w:val="24"/>
        </w:rPr>
        <w:t xml:space="preserve">Jurnal Syntax Idea. Vol 2 (6). </w:t>
      </w:r>
      <w:r w:rsidRPr="00993A54">
        <w:rPr>
          <w:rFonts w:ascii="Times New Roman" w:hAnsi="Times New Roman" w:cs="Times New Roman"/>
          <w:i/>
          <w:iCs/>
          <w:sz w:val="24"/>
          <w:szCs w:val="24"/>
          <w:shd w:val="clear" w:color="auto" w:fill="FFFFFF"/>
        </w:rPr>
        <w:t>DOI</w:t>
      </w:r>
      <w:r w:rsidRPr="00993A54">
        <w:rPr>
          <w:rFonts w:ascii="Times New Roman" w:hAnsi="Times New Roman" w:cs="Times New Roman"/>
          <w:b/>
          <w:bCs/>
          <w:i/>
          <w:iCs/>
          <w:sz w:val="24"/>
          <w:szCs w:val="24"/>
          <w:shd w:val="clear" w:color="auto" w:fill="FFFFFF"/>
        </w:rPr>
        <w:t>: </w:t>
      </w:r>
      <w:hyperlink r:id="rId23" w:history="1">
        <w:r w:rsidRPr="00993A54">
          <w:rPr>
            <w:rStyle w:val="Strong"/>
            <w:rFonts w:ascii="Times New Roman" w:hAnsi="Times New Roman" w:cs="Times New Roman"/>
            <w:b w:val="0"/>
            <w:bCs w:val="0"/>
            <w:i/>
            <w:iCs/>
            <w:sz w:val="24"/>
            <w:szCs w:val="24"/>
          </w:rPr>
          <w:t>https://doi.org/10.36418/syntax-idea.v2i6.336</w:t>
        </w:r>
      </w:hyperlink>
      <w:r w:rsidRPr="00993A54">
        <w:rPr>
          <w:rFonts w:ascii="Times New Roman" w:hAnsi="Times New Roman" w:cs="Times New Roman"/>
          <w:b/>
          <w:bCs/>
          <w:sz w:val="24"/>
          <w:szCs w:val="24"/>
        </w:rPr>
        <w:t xml:space="preserve"> </w:t>
      </w:r>
    </w:p>
    <w:p w14:paraId="45FECD73" w14:textId="77777777" w:rsidR="00B441C0" w:rsidRPr="00993A54" w:rsidRDefault="00B441C0" w:rsidP="00B441C0">
      <w:pPr>
        <w:pStyle w:val="Bibliography"/>
        <w:spacing w:line="240" w:lineRule="auto"/>
        <w:ind w:left="720" w:hanging="720"/>
        <w:jc w:val="both"/>
        <w:rPr>
          <w:rFonts w:ascii="Times New Roman" w:hAnsi="Times New Roman" w:cs="Times New Roman"/>
          <w:noProof/>
          <w:sz w:val="24"/>
          <w:szCs w:val="24"/>
        </w:rPr>
      </w:pPr>
      <w:r w:rsidRPr="00993A54">
        <w:rPr>
          <w:rFonts w:ascii="Times New Roman" w:hAnsi="Times New Roman" w:cs="Times New Roman"/>
          <w:noProof/>
          <w:sz w:val="24"/>
          <w:szCs w:val="24"/>
        </w:rPr>
        <w:t xml:space="preserve">Simamora. (2001). </w:t>
      </w:r>
      <w:r w:rsidRPr="00993A54">
        <w:rPr>
          <w:rFonts w:ascii="Times New Roman" w:hAnsi="Times New Roman" w:cs="Times New Roman"/>
          <w:i/>
          <w:iCs/>
          <w:noProof/>
          <w:sz w:val="24"/>
          <w:szCs w:val="24"/>
        </w:rPr>
        <w:t>Manajemen sumber daya manusia  edisi 3.</w:t>
      </w:r>
      <w:r w:rsidRPr="00993A54">
        <w:rPr>
          <w:rFonts w:ascii="Times New Roman" w:hAnsi="Times New Roman" w:cs="Times New Roman"/>
          <w:noProof/>
          <w:sz w:val="24"/>
          <w:szCs w:val="24"/>
        </w:rPr>
        <w:t xml:space="preserve"> Yogyakarta: STIE YKPN.</w:t>
      </w:r>
    </w:p>
    <w:p w14:paraId="5B1CA0D3"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Sugiyono. (2018). </w:t>
      </w:r>
      <w:r w:rsidRPr="00993A54">
        <w:rPr>
          <w:rFonts w:ascii="Times New Roman" w:eastAsia="Times New Roman" w:hAnsi="Times New Roman" w:cs="Times New Roman"/>
          <w:i/>
          <w:sz w:val="24"/>
          <w:szCs w:val="24"/>
        </w:rPr>
        <w:t>Metode Peneltian Kombinasi (Mixed Methods)</w:t>
      </w:r>
      <w:r w:rsidRPr="00993A54">
        <w:rPr>
          <w:rFonts w:ascii="Times New Roman" w:eastAsia="Times New Roman" w:hAnsi="Times New Roman" w:cs="Times New Roman"/>
          <w:sz w:val="24"/>
          <w:szCs w:val="24"/>
        </w:rPr>
        <w:t>. Bandung: ALFABETA,</w:t>
      </w:r>
    </w:p>
    <w:p w14:paraId="7452ACA5" w14:textId="77777777" w:rsidR="00B441C0" w:rsidRPr="00993A54" w:rsidRDefault="00B441C0" w:rsidP="00B441C0">
      <w:pPr>
        <w:shd w:val="clear" w:color="auto" w:fill="FFFFFF"/>
        <w:spacing w:after="0" w:line="240" w:lineRule="auto"/>
        <w:ind w:left="709" w:hanging="709"/>
        <w:jc w:val="both"/>
        <w:rPr>
          <w:rFonts w:ascii="Times New Roman" w:hAnsi="Times New Roman" w:cs="Times New Roman"/>
          <w:sz w:val="24"/>
          <w:szCs w:val="24"/>
        </w:rPr>
      </w:pPr>
      <w:r w:rsidRPr="00993A54">
        <w:rPr>
          <w:rFonts w:ascii="Times New Roman" w:hAnsi="Times New Roman" w:cs="Times New Roman"/>
          <w:sz w:val="24"/>
          <w:szCs w:val="24"/>
        </w:rPr>
        <w:t xml:space="preserve">Suhud P. (2018). </w:t>
      </w:r>
      <w:bookmarkStart w:id="10" w:name="HALAMAN_JUDUL_"/>
      <w:bookmarkEnd w:id="10"/>
      <w:r w:rsidRPr="00993A54">
        <w:rPr>
          <w:rFonts w:ascii="Times New Roman" w:hAnsi="Times New Roman" w:cs="Times New Roman"/>
          <w:i/>
          <w:iCs/>
          <w:sz w:val="24"/>
          <w:szCs w:val="24"/>
        </w:rPr>
        <w:t>Pengaruh pelatihan kontrol diri (self-control training) untuk meningkatkan perilaku disiplin siswa</w:t>
      </w:r>
      <w:r w:rsidRPr="00993A54">
        <w:rPr>
          <w:i/>
          <w:iCs/>
          <w:sz w:val="28"/>
        </w:rPr>
        <w:t xml:space="preserve"> </w:t>
      </w:r>
      <w:r w:rsidRPr="00993A54">
        <w:rPr>
          <w:rFonts w:ascii="Times New Roman" w:hAnsi="Times New Roman" w:cs="Times New Roman"/>
          <w:i/>
          <w:iCs/>
          <w:sz w:val="24"/>
          <w:szCs w:val="24"/>
        </w:rPr>
        <w:t>di SMK Sriwijaya Karangpucung</w:t>
      </w:r>
      <w:r w:rsidRPr="00993A54">
        <w:rPr>
          <w:rFonts w:ascii="Times New Roman" w:hAnsi="Times New Roman" w:cs="Times New Roman"/>
          <w:sz w:val="24"/>
          <w:szCs w:val="24"/>
        </w:rPr>
        <w:t>. Skripsi: Program Studi Psikologi Fakultas Ilmu Sosial Dan Humaniora Universitas Islam Negeri Sunan Kalijaga Yogyakarta</w:t>
      </w:r>
    </w:p>
    <w:p w14:paraId="22B628A9" w14:textId="77777777" w:rsidR="00B441C0" w:rsidRPr="00993A54" w:rsidRDefault="00B441C0" w:rsidP="00B441C0">
      <w:pPr>
        <w:shd w:val="clear" w:color="auto" w:fill="FFFFFF"/>
        <w:spacing w:after="0" w:line="240" w:lineRule="auto"/>
        <w:ind w:left="709" w:hanging="709"/>
        <w:jc w:val="both"/>
        <w:rPr>
          <w:rFonts w:ascii="Times New Roman" w:hAnsi="Times New Roman" w:cs="Times New Roman"/>
          <w:sz w:val="24"/>
          <w:szCs w:val="24"/>
        </w:rPr>
      </w:pPr>
    </w:p>
    <w:p w14:paraId="41429278"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Suplig, M. A. (2017). Pengaruh kecanduan game online siswa kelas X terhadap kecerdasan sosial Sekolah Kristen Swasta di Makassar. </w:t>
      </w:r>
      <w:r w:rsidRPr="00993A54">
        <w:rPr>
          <w:rFonts w:ascii="Times New Roman" w:eastAsia="Times New Roman" w:hAnsi="Times New Roman" w:cs="Times New Roman"/>
          <w:i/>
          <w:sz w:val="24"/>
          <w:szCs w:val="24"/>
        </w:rPr>
        <w:t>Jurnal Jafray, 15</w:t>
      </w:r>
      <w:r w:rsidRPr="00993A54">
        <w:rPr>
          <w:rFonts w:ascii="Times New Roman" w:eastAsia="Times New Roman" w:hAnsi="Times New Roman" w:cs="Times New Roman"/>
          <w:sz w:val="24"/>
          <w:szCs w:val="24"/>
        </w:rPr>
        <w:t>(2), 177-200.</w:t>
      </w:r>
    </w:p>
    <w:p w14:paraId="31F9CC7A" w14:textId="77777777" w:rsidR="00B441C0" w:rsidRPr="00993A54" w:rsidRDefault="00B441C0" w:rsidP="006F2156">
      <w:pPr>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Suryadi., Dianto, M. (2018). Hubungan kecanduan </w:t>
      </w:r>
      <w:r w:rsidRPr="00993A54">
        <w:rPr>
          <w:rFonts w:ascii="Times New Roman" w:eastAsia="Times New Roman" w:hAnsi="Times New Roman" w:cs="Times New Roman"/>
          <w:i/>
          <w:sz w:val="24"/>
          <w:szCs w:val="24"/>
        </w:rPr>
        <w:t xml:space="preserve">game online </w:t>
      </w:r>
      <w:r w:rsidRPr="00993A54">
        <w:rPr>
          <w:rFonts w:ascii="Times New Roman" w:eastAsia="Times New Roman" w:hAnsi="Times New Roman" w:cs="Times New Roman"/>
          <w:sz w:val="24"/>
          <w:szCs w:val="24"/>
        </w:rPr>
        <w:t xml:space="preserve">dengan hasil belajar siswa. </w:t>
      </w:r>
      <w:r w:rsidRPr="00993A54">
        <w:rPr>
          <w:rFonts w:ascii="Times New Roman" w:eastAsia="Times New Roman" w:hAnsi="Times New Roman" w:cs="Times New Roman"/>
          <w:i/>
          <w:sz w:val="24"/>
          <w:szCs w:val="24"/>
        </w:rPr>
        <w:t>JUANG: Jurnal Wahana Konseling, 1</w:t>
      </w:r>
      <w:r w:rsidRPr="00993A54">
        <w:rPr>
          <w:rFonts w:ascii="Times New Roman" w:eastAsia="Times New Roman" w:hAnsi="Times New Roman" w:cs="Times New Roman"/>
          <w:sz w:val="24"/>
          <w:szCs w:val="24"/>
        </w:rPr>
        <w:t>(2), 65 -73.</w:t>
      </w:r>
    </w:p>
    <w:p w14:paraId="572637B7" w14:textId="77777777" w:rsidR="00B441C0" w:rsidRPr="00993A54" w:rsidRDefault="00B441C0" w:rsidP="006F2156">
      <w:pPr>
        <w:tabs>
          <w:tab w:val="left" w:pos="1755"/>
        </w:tabs>
        <w:spacing w:line="240" w:lineRule="auto"/>
        <w:ind w:left="709" w:hanging="709"/>
        <w:jc w:val="both"/>
        <w:rPr>
          <w:rFonts w:ascii="Times New Roman" w:eastAsia="Times New Roman" w:hAnsi="Times New Roman" w:cs="Times New Roman"/>
          <w:sz w:val="24"/>
          <w:szCs w:val="24"/>
        </w:rPr>
      </w:pPr>
      <w:r w:rsidRPr="00993A54">
        <w:rPr>
          <w:rFonts w:ascii="Times New Roman" w:eastAsia="Times New Roman" w:hAnsi="Times New Roman" w:cs="Times New Roman"/>
          <w:sz w:val="24"/>
          <w:szCs w:val="24"/>
        </w:rPr>
        <w:t xml:space="preserve">Tangney, J. P., Baumeister, R. F., &amp; Boone, A. L. (2004). </w:t>
      </w:r>
      <w:r w:rsidRPr="00993A54">
        <w:rPr>
          <w:rFonts w:ascii="Times New Roman" w:eastAsia="Times New Roman" w:hAnsi="Times New Roman" w:cs="Times New Roman"/>
          <w:iCs/>
          <w:sz w:val="24"/>
          <w:szCs w:val="24"/>
        </w:rPr>
        <w:t>High self-</w:t>
      </w:r>
      <w:r w:rsidRPr="00993A54">
        <w:rPr>
          <w:rFonts w:ascii="Times New Roman" w:eastAsia="Times New Roman" w:hAnsi="Times New Roman" w:cs="Times New Roman"/>
          <w:iCs/>
          <w:sz w:val="24"/>
          <w:szCs w:val="24"/>
        </w:rPr>
        <w:t>control-predict good adjustment, less pathology, better grades and interpersonal success.</w:t>
      </w:r>
      <w:r w:rsidRPr="00993A54">
        <w:rPr>
          <w:rFonts w:ascii="Times New Roman" w:eastAsia="Times New Roman" w:hAnsi="Times New Roman" w:cs="Times New Roman"/>
          <w:sz w:val="24"/>
          <w:szCs w:val="24"/>
        </w:rPr>
        <w:t xml:space="preserve"> </w:t>
      </w:r>
      <w:r w:rsidRPr="00993A54">
        <w:rPr>
          <w:rFonts w:ascii="Times New Roman" w:eastAsia="Times New Roman" w:hAnsi="Times New Roman" w:cs="Times New Roman"/>
          <w:i/>
          <w:sz w:val="24"/>
          <w:szCs w:val="24"/>
        </w:rPr>
        <w:t>Journal of Personality, 72</w:t>
      </w:r>
      <w:r w:rsidRPr="00993A54">
        <w:rPr>
          <w:rFonts w:ascii="Times New Roman" w:eastAsia="Times New Roman" w:hAnsi="Times New Roman" w:cs="Times New Roman"/>
          <w:sz w:val="24"/>
          <w:szCs w:val="24"/>
        </w:rPr>
        <w:t>(2) 272-322.</w:t>
      </w:r>
    </w:p>
    <w:p w14:paraId="703447B0" w14:textId="77777777" w:rsidR="00B441C0" w:rsidRPr="00993A54" w:rsidRDefault="00B441C0" w:rsidP="006F2156">
      <w:pPr>
        <w:pBdr>
          <w:top w:val="nil"/>
          <w:left w:val="nil"/>
          <w:bottom w:val="nil"/>
          <w:right w:val="nil"/>
          <w:between w:val="nil"/>
        </w:pBdr>
        <w:spacing w:after="0" w:line="240" w:lineRule="auto"/>
        <w:ind w:left="709" w:hanging="709"/>
        <w:jc w:val="both"/>
        <w:rPr>
          <w:rFonts w:ascii="Times New Roman" w:hAnsi="Times New Roman" w:cs="Times New Roman"/>
          <w:sz w:val="24"/>
          <w:szCs w:val="24"/>
        </w:rPr>
      </w:pPr>
      <w:r w:rsidRPr="00993A54">
        <w:rPr>
          <w:rFonts w:ascii="Times New Roman" w:hAnsi="Times New Roman" w:cs="Times New Roman"/>
          <w:sz w:val="24"/>
          <w:szCs w:val="24"/>
        </w:rPr>
        <w:t xml:space="preserve">Thakkar, V., &amp; Levitt, P. (2006). </w:t>
      </w:r>
      <w:r w:rsidRPr="00993A54">
        <w:rPr>
          <w:rFonts w:ascii="Times New Roman" w:hAnsi="Times New Roman" w:cs="Times New Roman"/>
          <w:i/>
          <w:iCs/>
          <w:sz w:val="24"/>
          <w:szCs w:val="24"/>
        </w:rPr>
        <w:t xml:space="preserve">Addiction (Psychological Disorders). </w:t>
      </w:r>
      <w:r w:rsidRPr="00993A54">
        <w:rPr>
          <w:rFonts w:ascii="Times New Roman" w:hAnsi="Times New Roman" w:cs="Times New Roman"/>
          <w:sz w:val="24"/>
          <w:szCs w:val="24"/>
        </w:rPr>
        <w:t>New York: Chelsea House Publishers.</w:t>
      </w:r>
    </w:p>
    <w:p w14:paraId="20AF0D78" w14:textId="77777777" w:rsidR="00B441C0" w:rsidRPr="00993A54" w:rsidRDefault="00B441C0" w:rsidP="00B441C0">
      <w:pPr>
        <w:pBdr>
          <w:top w:val="nil"/>
          <w:left w:val="nil"/>
          <w:bottom w:val="nil"/>
          <w:right w:val="nil"/>
          <w:between w:val="nil"/>
        </w:pBdr>
        <w:spacing w:after="0" w:line="240" w:lineRule="auto"/>
        <w:ind w:left="426" w:hanging="426"/>
        <w:jc w:val="both"/>
        <w:rPr>
          <w:rFonts w:ascii="Times New Roman" w:eastAsia="Times New Roman" w:hAnsi="Times New Roman" w:cs="Times New Roman"/>
          <w:b/>
          <w:sz w:val="24"/>
          <w:szCs w:val="24"/>
        </w:rPr>
      </w:pPr>
    </w:p>
    <w:p w14:paraId="76A48909" w14:textId="77777777" w:rsidR="00B441C0" w:rsidRPr="00993A54" w:rsidRDefault="00B441C0" w:rsidP="006F2156">
      <w:pPr>
        <w:spacing w:after="0" w:line="240" w:lineRule="auto"/>
        <w:ind w:left="709" w:hanging="709"/>
        <w:jc w:val="both"/>
        <w:rPr>
          <w:rFonts w:ascii="Times New Roman" w:hAnsi="Times New Roman" w:cs="Times New Roman"/>
          <w:sz w:val="24"/>
          <w:szCs w:val="24"/>
        </w:rPr>
      </w:pPr>
      <w:r w:rsidRPr="00993A54">
        <w:rPr>
          <w:rFonts w:ascii="Times New Roman" w:hAnsi="Times New Roman" w:cs="Times New Roman"/>
          <w:sz w:val="24"/>
          <w:szCs w:val="24"/>
        </w:rPr>
        <w:t xml:space="preserve">World Health Organization. (2018). </w:t>
      </w:r>
      <w:r w:rsidRPr="00993A54">
        <w:rPr>
          <w:rFonts w:ascii="Times New Roman" w:hAnsi="Times New Roman" w:cs="Times New Roman"/>
          <w:i/>
          <w:iCs/>
          <w:sz w:val="24"/>
          <w:szCs w:val="24"/>
        </w:rPr>
        <w:t xml:space="preserve">Gaming disorder. </w:t>
      </w:r>
      <w:r w:rsidRPr="00993A54">
        <w:rPr>
          <w:rFonts w:ascii="Times New Roman" w:hAnsi="Times New Roman" w:cs="Times New Roman"/>
          <w:sz w:val="24"/>
          <w:szCs w:val="24"/>
        </w:rPr>
        <w:t>Diakses 27 Oktober 2020, dari https://www.who.int/ features/qa/gaming-disorder/en/</w:t>
      </w:r>
    </w:p>
    <w:p w14:paraId="212A134F" w14:textId="77777777" w:rsidR="00B441C0" w:rsidRPr="00993A54" w:rsidRDefault="00B441C0" w:rsidP="00B441C0">
      <w:pPr>
        <w:spacing w:after="0" w:line="240" w:lineRule="auto"/>
        <w:ind w:left="851" w:hanging="851"/>
        <w:jc w:val="both"/>
        <w:rPr>
          <w:rFonts w:ascii="Times New Roman" w:hAnsi="Times New Roman" w:cs="Times New Roman"/>
          <w:sz w:val="24"/>
          <w:szCs w:val="24"/>
        </w:rPr>
      </w:pPr>
    </w:p>
    <w:p w14:paraId="66338D0C" w14:textId="77777777" w:rsidR="00B441C0" w:rsidRPr="00993A54" w:rsidRDefault="00B441C0" w:rsidP="006F2156">
      <w:pPr>
        <w:spacing w:line="240" w:lineRule="auto"/>
        <w:ind w:left="709" w:hanging="709"/>
        <w:jc w:val="both"/>
        <w:rPr>
          <w:rFonts w:ascii="Times New Roman" w:hAnsi="Times New Roman" w:cs="Times New Roman"/>
          <w:sz w:val="24"/>
          <w:szCs w:val="24"/>
        </w:rPr>
      </w:pPr>
      <w:r w:rsidRPr="00993A54">
        <w:rPr>
          <w:rFonts w:ascii="Times New Roman" w:hAnsi="Times New Roman" w:cs="Times New Roman"/>
          <w:sz w:val="24"/>
          <w:szCs w:val="24"/>
        </w:rPr>
        <w:t xml:space="preserve">Cleoputri, A. Y. (2013). </w:t>
      </w:r>
      <w:r w:rsidRPr="00993A54">
        <w:rPr>
          <w:rFonts w:ascii="Times New Roman" w:hAnsi="Times New Roman" w:cs="Times New Roman"/>
          <w:i/>
          <w:iCs/>
          <w:sz w:val="24"/>
          <w:szCs w:val="24"/>
        </w:rPr>
        <w:t xml:space="preserve">Overcoming Aggression: Musing on Mindfulness and Self-Control. Dissertation. </w:t>
      </w:r>
      <w:r w:rsidRPr="00993A54">
        <w:rPr>
          <w:rFonts w:ascii="Times New Roman" w:hAnsi="Times New Roman" w:cs="Times New Roman"/>
          <w:sz w:val="24"/>
          <w:szCs w:val="24"/>
        </w:rPr>
        <w:t>Nottingham: School of Psychology. University of Nottingham.</w:t>
      </w:r>
    </w:p>
    <w:p w14:paraId="62B6ECE9" w14:textId="77777777" w:rsidR="00B441C0" w:rsidRPr="00993A54" w:rsidRDefault="00B441C0" w:rsidP="006F2156">
      <w:pPr>
        <w:spacing w:after="0" w:line="240" w:lineRule="auto"/>
        <w:ind w:left="709" w:hanging="709"/>
        <w:jc w:val="both"/>
        <w:rPr>
          <w:rStyle w:val="Hyperlink"/>
          <w:rFonts w:ascii="Times New Roman" w:hAnsi="Times New Roman" w:cs="Times New Roman"/>
          <w:sz w:val="24"/>
          <w:szCs w:val="24"/>
        </w:rPr>
      </w:pPr>
      <w:r w:rsidRPr="00993A54">
        <w:rPr>
          <w:rFonts w:ascii="Times New Roman" w:eastAsia="Times New Roman" w:hAnsi="Times New Roman" w:cs="Times New Roman"/>
          <w:iCs/>
          <w:sz w:val="24"/>
          <w:szCs w:val="24"/>
        </w:rPr>
        <w:t xml:space="preserve">Zahrani &amp; Ambarini, T.K. (2019). </w:t>
      </w:r>
      <w:r w:rsidRPr="00993A54">
        <w:rPr>
          <w:rFonts w:ascii="Times New Roman" w:hAnsi="Times New Roman" w:cs="Times New Roman"/>
          <w:sz w:val="24"/>
          <w:szCs w:val="24"/>
        </w:rPr>
        <w:t xml:space="preserve">Pelatihan Kontrol Diri untuk Menurunkan Perilaku Agresif Siswa. </w:t>
      </w:r>
      <w:r w:rsidRPr="00993A54">
        <w:rPr>
          <w:rFonts w:ascii="Times New Roman" w:hAnsi="Times New Roman" w:cs="Times New Roman"/>
          <w:i/>
          <w:iCs/>
          <w:sz w:val="24"/>
          <w:szCs w:val="24"/>
        </w:rPr>
        <w:t>Analitika: Jurnal Magister Psikologi UMA</w:t>
      </w:r>
      <w:r w:rsidRPr="00993A54">
        <w:rPr>
          <w:rFonts w:ascii="Times New Roman" w:hAnsi="Times New Roman" w:cs="Times New Roman"/>
          <w:sz w:val="24"/>
          <w:szCs w:val="24"/>
        </w:rPr>
        <w:t xml:space="preserve">, Vol. 11 (2). ISSN: 2085-6601 (Print), ISSN: 2502-4590 (Online). DOI: </w:t>
      </w:r>
      <w:hyperlink r:id="rId24" w:history="1">
        <w:r w:rsidRPr="00993A54">
          <w:rPr>
            <w:rStyle w:val="Hyperlink"/>
            <w:rFonts w:ascii="Times New Roman" w:hAnsi="Times New Roman" w:cs="Times New Roman"/>
            <w:sz w:val="24"/>
            <w:szCs w:val="24"/>
          </w:rPr>
          <w:t>http://dx.doi.org/analitika.v11i1.2798</w:t>
        </w:r>
      </w:hyperlink>
    </w:p>
    <w:p w14:paraId="1EAB8189" w14:textId="77777777" w:rsidR="00B441C0" w:rsidRPr="00993A54" w:rsidRDefault="00B441C0" w:rsidP="00B441C0">
      <w:pPr>
        <w:autoSpaceDE w:val="0"/>
        <w:autoSpaceDN w:val="0"/>
        <w:adjustRightInd w:val="0"/>
        <w:spacing w:after="0" w:line="240" w:lineRule="auto"/>
        <w:jc w:val="center"/>
        <w:rPr>
          <w:rFonts w:ascii="Times New Roman" w:hAnsi="Times New Roman" w:cs="Times New Roman"/>
          <w:b/>
          <w:bCs/>
          <w:sz w:val="48"/>
          <w:szCs w:val="48"/>
        </w:rPr>
      </w:pPr>
    </w:p>
    <w:p w14:paraId="5FE7A668" w14:textId="77777777" w:rsidR="00A51E56" w:rsidRDefault="00A51E56" w:rsidP="00CC0324">
      <w:pPr>
        <w:autoSpaceDE w:val="0"/>
        <w:autoSpaceDN w:val="0"/>
        <w:adjustRightInd w:val="0"/>
        <w:spacing w:after="0" w:line="240" w:lineRule="auto"/>
        <w:ind w:left="426" w:hanging="426"/>
        <w:jc w:val="both"/>
        <w:rPr>
          <w:rFonts w:ascii="Times New Roman" w:hAnsi="Times New Roman" w:cs="Times New Roman"/>
          <w:i/>
          <w:iCs/>
          <w:sz w:val="24"/>
          <w:szCs w:val="24"/>
        </w:rPr>
      </w:pPr>
    </w:p>
    <w:sectPr w:rsidR="00A51E56" w:rsidSect="00931BBB">
      <w:type w:val="continuous"/>
      <w:pgSz w:w="11906" w:h="16838"/>
      <w:pgMar w:top="2275" w:right="1699" w:bottom="1699" w:left="2275" w:header="706" w:footer="706" w:gutter="0"/>
      <w:cols w:num="2"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FDBB" w14:textId="77777777" w:rsidR="00F05CAD" w:rsidRDefault="00F05CAD" w:rsidP="00F75134">
      <w:pPr>
        <w:spacing w:after="0" w:line="240" w:lineRule="auto"/>
      </w:pPr>
      <w:r>
        <w:separator/>
      </w:r>
    </w:p>
  </w:endnote>
  <w:endnote w:type="continuationSeparator" w:id="0">
    <w:p w14:paraId="0170E347" w14:textId="77777777" w:rsidR="00F05CAD" w:rsidRDefault="00F05CAD"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069922"/>
      <w:docPartObj>
        <w:docPartGallery w:val="Page Numbers (Bottom of Page)"/>
        <w:docPartUnique/>
      </w:docPartObj>
    </w:sdtPr>
    <w:sdtEndPr>
      <w:rPr>
        <w:noProof/>
      </w:rPr>
    </w:sdtEndPr>
    <w:sdtContent>
      <w:p w14:paraId="21494188" w14:textId="77777777" w:rsidR="00752C6D" w:rsidRDefault="00752C6D">
        <w:pPr>
          <w:pStyle w:val="Footer"/>
          <w:jc w:val="center"/>
        </w:pPr>
        <w:r>
          <w:fldChar w:fldCharType="begin"/>
        </w:r>
        <w:r>
          <w:instrText xml:space="preserve"> PAGE   \* MERGEFORMAT </w:instrText>
        </w:r>
        <w:r>
          <w:fldChar w:fldCharType="separate"/>
        </w:r>
        <w:r w:rsidR="00723400">
          <w:rPr>
            <w:noProof/>
          </w:rPr>
          <w:t>4</w:t>
        </w:r>
        <w:r>
          <w:rPr>
            <w:noProof/>
          </w:rPr>
          <w:fldChar w:fldCharType="end"/>
        </w:r>
      </w:p>
    </w:sdtContent>
  </w:sdt>
  <w:p w14:paraId="1263B628" w14:textId="77777777" w:rsidR="00752C6D" w:rsidRDefault="0075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76098"/>
      <w:docPartObj>
        <w:docPartGallery w:val="Page Numbers (Bottom of Page)"/>
        <w:docPartUnique/>
      </w:docPartObj>
    </w:sdtPr>
    <w:sdtEndPr>
      <w:rPr>
        <w:rFonts w:ascii="Times New Roman" w:hAnsi="Times New Roman" w:cs="Times New Roman"/>
        <w:noProof/>
        <w:sz w:val="24"/>
        <w:szCs w:val="24"/>
      </w:rPr>
    </w:sdtEndPr>
    <w:sdtContent>
      <w:p w14:paraId="0FBAA517" w14:textId="77777777" w:rsidR="00752C6D" w:rsidRPr="0095572B" w:rsidRDefault="00752C6D">
        <w:pPr>
          <w:pStyle w:val="Footer"/>
          <w:jc w:val="center"/>
          <w:rPr>
            <w:rFonts w:ascii="Times New Roman" w:hAnsi="Times New Roman" w:cs="Times New Roman"/>
            <w:sz w:val="24"/>
            <w:szCs w:val="24"/>
          </w:rPr>
        </w:pPr>
        <w:r w:rsidRPr="0095572B">
          <w:rPr>
            <w:rFonts w:ascii="Times New Roman" w:hAnsi="Times New Roman" w:cs="Times New Roman"/>
            <w:sz w:val="24"/>
            <w:szCs w:val="24"/>
          </w:rPr>
          <w:fldChar w:fldCharType="begin"/>
        </w:r>
        <w:r w:rsidRPr="0095572B">
          <w:rPr>
            <w:rFonts w:ascii="Times New Roman" w:hAnsi="Times New Roman" w:cs="Times New Roman"/>
            <w:sz w:val="24"/>
            <w:szCs w:val="24"/>
          </w:rPr>
          <w:instrText xml:space="preserve"> PAGE   \* MERGEFORMAT </w:instrText>
        </w:r>
        <w:r w:rsidRPr="0095572B">
          <w:rPr>
            <w:rFonts w:ascii="Times New Roman" w:hAnsi="Times New Roman" w:cs="Times New Roman"/>
            <w:sz w:val="24"/>
            <w:szCs w:val="24"/>
          </w:rPr>
          <w:fldChar w:fldCharType="separate"/>
        </w:r>
        <w:r w:rsidR="00DA19E3">
          <w:rPr>
            <w:rFonts w:ascii="Times New Roman" w:hAnsi="Times New Roman" w:cs="Times New Roman"/>
            <w:noProof/>
            <w:sz w:val="24"/>
            <w:szCs w:val="24"/>
          </w:rPr>
          <w:t>5</w:t>
        </w:r>
        <w:r w:rsidRPr="0095572B">
          <w:rPr>
            <w:rFonts w:ascii="Times New Roman" w:hAnsi="Times New Roman" w:cs="Times New Roman"/>
            <w:noProof/>
            <w:sz w:val="24"/>
            <w:szCs w:val="24"/>
          </w:rPr>
          <w:fldChar w:fldCharType="end"/>
        </w:r>
      </w:p>
    </w:sdtContent>
  </w:sdt>
  <w:p w14:paraId="065C2093" w14:textId="77777777" w:rsidR="00752C6D" w:rsidRDefault="00752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359858"/>
      <w:docPartObj>
        <w:docPartGallery w:val="Page Numbers (Bottom of Page)"/>
        <w:docPartUnique/>
      </w:docPartObj>
    </w:sdtPr>
    <w:sdtEndPr>
      <w:rPr>
        <w:noProof/>
      </w:rPr>
    </w:sdtEndPr>
    <w:sdtContent>
      <w:p w14:paraId="3A035F80" w14:textId="77777777" w:rsidR="00752C6D" w:rsidRDefault="00752C6D">
        <w:pPr>
          <w:pStyle w:val="Footer"/>
          <w:jc w:val="center"/>
        </w:pPr>
        <w:r>
          <w:fldChar w:fldCharType="begin"/>
        </w:r>
        <w:r>
          <w:instrText xml:space="preserve"> PAGE   \* MERGEFORMAT </w:instrText>
        </w:r>
        <w:r>
          <w:fldChar w:fldCharType="separate"/>
        </w:r>
        <w:r w:rsidR="00DA19E3">
          <w:rPr>
            <w:noProof/>
          </w:rPr>
          <w:t>1</w:t>
        </w:r>
        <w:r>
          <w:rPr>
            <w:noProof/>
          </w:rPr>
          <w:fldChar w:fldCharType="end"/>
        </w:r>
      </w:p>
    </w:sdtContent>
  </w:sdt>
  <w:p w14:paraId="2E737430" w14:textId="77777777" w:rsidR="00752C6D" w:rsidRDefault="0075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D939" w14:textId="77777777" w:rsidR="00F05CAD" w:rsidRDefault="00F05CAD" w:rsidP="00F75134">
      <w:pPr>
        <w:spacing w:after="0" w:line="240" w:lineRule="auto"/>
      </w:pPr>
      <w:r>
        <w:separator/>
      </w:r>
    </w:p>
  </w:footnote>
  <w:footnote w:type="continuationSeparator" w:id="0">
    <w:p w14:paraId="391FD46A" w14:textId="77777777" w:rsidR="00F05CAD" w:rsidRDefault="00F05CAD" w:rsidP="00F7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720"/>
      <w:docPartObj>
        <w:docPartGallery w:val="Page Numbers (Top of Page)"/>
        <w:docPartUnique/>
      </w:docPartObj>
    </w:sdtPr>
    <w:sdtEndPr/>
    <w:sdtContent>
      <w:p w14:paraId="6579A47E" w14:textId="77777777" w:rsidR="00752C6D" w:rsidRDefault="00752C6D" w:rsidP="005A25BF"/>
      <w:sdt>
        <w:sdtPr>
          <w:id w:val="-1159686999"/>
          <w:docPartObj>
            <w:docPartGallery w:val="Page Numbers (Top of Page)"/>
            <w:docPartUnique/>
          </w:docPartObj>
        </w:sdtPr>
        <w:sdtEndPr>
          <w:rPr>
            <w:noProof/>
          </w:rPr>
        </w:sdtEndPr>
        <w:sdtContent>
          <w:p w14:paraId="554C8FF2" w14:textId="31DF660E" w:rsidR="00B566E9" w:rsidRPr="00356EF2" w:rsidRDefault="00B566E9" w:rsidP="00B566E9">
            <w:pPr>
              <w:spacing w:after="0"/>
              <w:ind w:right="-17"/>
              <w:jc w:val="center"/>
              <w:rPr>
                <w:rFonts w:ascii="Times New Roman" w:eastAsia="Times New Roman" w:hAnsi="Times New Roman" w:cs="Times New Roman"/>
                <w:bCs/>
                <w:sz w:val="20"/>
                <w:szCs w:val="20"/>
                <w:lang w:val="en-US"/>
              </w:rPr>
            </w:pPr>
            <w:r w:rsidRPr="00356EF2">
              <w:rPr>
                <w:rFonts w:ascii="Times New Roman" w:eastAsia="Times New Roman" w:hAnsi="Times New Roman" w:cs="Times New Roman"/>
                <w:bCs/>
                <w:sz w:val="20"/>
                <w:szCs w:val="20"/>
                <w:lang w:val="en-US"/>
              </w:rPr>
              <w:t>Pelatihan Kontrol diri untuk menurunkan Kecanduan Game Online pada Mahasiswa di Makassar</w:t>
            </w:r>
          </w:p>
          <w:p w14:paraId="06A87275" w14:textId="1FCEA2E9" w:rsidR="00752C6D" w:rsidRPr="00327841" w:rsidRDefault="00F05CAD" w:rsidP="00327841">
            <w:pPr>
              <w:spacing w:after="0"/>
              <w:ind w:right="-17"/>
              <w:jc w:val="center"/>
              <w:rPr>
                <w:rFonts w:ascii="Times New Roman" w:eastAsia="Times New Roman" w:hAnsi="Times New Roman" w:cs="Times New Roman"/>
                <w:bCs/>
                <w:sz w:val="24"/>
                <w:szCs w:val="24"/>
              </w:rPr>
            </w:pPr>
          </w:p>
        </w:sdtContent>
      </w:sdt>
      <w:p w14:paraId="073BAF93" w14:textId="59A1AD3D" w:rsidR="00752C6D" w:rsidRDefault="00F05CAD">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C5D2" w14:textId="0448A0F5" w:rsidR="00BF15DF" w:rsidRPr="00327841" w:rsidRDefault="00BF15DF" w:rsidP="00327841">
    <w:pPr>
      <w:spacing w:after="0"/>
      <w:ind w:right="-17"/>
      <w:jc w:val="center"/>
      <w:rPr>
        <w:rFonts w:ascii="Times New Roman" w:eastAsia="Times New Roman" w:hAnsi="Times New Roman" w:cs="Times New Roman"/>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B729" w14:textId="4E834B73" w:rsidR="00752C6D" w:rsidRPr="00356EF2" w:rsidRDefault="00356EF2" w:rsidP="00752C6D">
    <w:pPr>
      <w:spacing w:after="0"/>
      <w:ind w:right="-17"/>
      <w:jc w:val="center"/>
      <w:rPr>
        <w:rFonts w:ascii="Times New Roman" w:eastAsia="Times New Roman" w:hAnsi="Times New Roman" w:cs="Times New Roman"/>
        <w:bCs/>
        <w:sz w:val="20"/>
        <w:szCs w:val="20"/>
        <w:lang w:val="en-US"/>
      </w:rPr>
    </w:pPr>
    <w:r w:rsidRPr="00356EF2">
      <w:rPr>
        <w:rFonts w:ascii="Times New Roman" w:eastAsia="Times New Roman" w:hAnsi="Times New Roman" w:cs="Times New Roman"/>
        <w:bCs/>
        <w:sz w:val="20"/>
        <w:szCs w:val="20"/>
        <w:lang w:val="en-US"/>
      </w:rPr>
      <w:t>Pelatihan Kontrol diri untuk menurunkan Kecanduan Game Online pada Mahasiswa di Makassar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366"/>
    <w:multiLevelType w:val="multilevel"/>
    <w:tmpl w:val="EE64FD1A"/>
    <w:lvl w:ilvl="0">
      <w:start w:val="1"/>
      <w:numFmt w:val="upperLetter"/>
      <w:lvlText w:val="%1."/>
      <w:lvlJc w:val="left"/>
      <w:pPr>
        <w:ind w:left="376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54812"/>
    <w:multiLevelType w:val="hybridMultilevel"/>
    <w:tmpl w:val="394686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675717"/>
    <w:multiLevelType w:val="multilevel"/>
    <w:tmpl w:val="8A64C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010FD1"/>
    <w:multiLevelType w:val="hybridMultilevel"/>
    <w:tmpl w:val="F46449BE"/>
    <w:lvl w:ilvl="0" w:tplc="04090017">
      <w:start w:val="1"/>
      <w:numFmt w:val="lowerLetter"/>
      <w:lvlText w:val="%1)"/>
      <w:lvlJc w:val="left"/>
      <w:pPr>
        <w:ind w:left="720" w:hanging="360"/>
      </w:pPr>
    </w:lvl>
    <w:lvl w:ilvl="1" w:tplc="6A746320">
      <w:start w:val="1"/>
      <w:numFmt w:val="decimal"/>
      <w:lvlText w:val="(%2)"/>
      <w:lvlJc w:val="left"/>
      <w:pPr>
        <w:ind w:left="1440" w:hanging="360"/>
      </w:pPr>
      <w:rPr>
        <w:rFonts w:hint="default"/>
        <w:color w:val="auto"/>
      </w:rPr>
    </w:lvl>
    <w:lvl w:ilvl="2" w:tplc="484CEDBE">
      <w:start w:val="7"/>
      <w:numFmt w:val="decimal"/>
      <w:lvlText w:val="%3."/>
      <w:lvlJc w:val="left"/>
      <w:pPr>
        <w:ind w:left="2340" w:hanging="360"/>
      </w:pPr>
      <w:rPr>
        <w:rFonts w:hint="default"/>
      </w:rPr>
    </w:lvl>
    <w:lvl w:ilvl="3" w:tplc="0409000F">
      <w:start w:val="1"/>
      <w:numFmt w:val="decimal"/>
      <w:lvlText w:val="%4."/>
      <w:lvlJc w:val="left"/>
      <w:pPr>
        <w:ind w:left="2880" w:hanging="360"/>
      </w:pPr>
    </w:lvl>
    <w:lvl w:ilvl="4" w:tplc="9DC875E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77B0B"/>
    <w:multiLevelType w:val="hybridMultilevel"/>
    <w:tmpl w:val="5FCEBE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5440AE8"/>
    <w:multiLevelType w:val="hybridMultilevel"/>
    <w:tmpl w:val="5220F3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3C1027"/>
    <w:multiLevelType w:val="multilevel"/>
    <w:tmpl w:val="793EAC0E"/>
    <w:lvl w:ilvl="0">
      <w:start w:val="1"/>
      <w:numFmt w:val="lowerLetter"/>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25"/>
    <w:rsid w:val="00001DFC"/>
    <w:rsid w:val="00003831"/>
    <w:rsid w:val="00005FA0"/>
    <w:rsid w:val="000077C8"/>
    <w:rsid w:val="00007C8A"/>
    <w:rsid w:val="00010AEF"/>
    <w:rsid w:val="00010D6B"/>
    <w:rsid w:val="00014490"/>
    <w:rsid w:val="000153A0"/>
    <w:rsid w:val="00020066"/>
    <w:rsid w:val="0002232F"/>
    <w:rsid w:val="000231F4"/>
    <w:rsid w:val="00037AE9"/>
    <w:rsid w:val="0004049F"/>
    <w:rsid w:val="00040E85"/>
    <w:rsid w:val="00041D6B"/>
    <w:rsid w:val="00050D97"/>
    <w:rsid w:val="00060D39"/>
    <w:rsid w:val="00062C14"/>
    <w:rsid w:val="000630B0"/>
    <w:rsid w:val="00065AF5"/>
    <w:rsid w:val="00067360"/>
    <w:rsid w:val="00070123"/>
    <w:rsid w:val="00071750"/>
    <w:rsid w:val="000753A0"/>
    <w:rsid w:val="00075C95"/>
    <w:rsid w:val="00076738"/>
    <w:rsid w:val="00076774"/>
    <w:rsid w:val="000768A1"/>
    <w:rsid w:val="00081959"/>
    <w:rsid w:val="00082CE4"/>
    <w:rsid w:val="000831AB"/>
    <w:rsid w:val="00087A00"/>
    <w:rsid w:val="00090482"/>
    <w:rsid w:val="00091612"/>
    <w:rsid w:val="0009252D"/>
    <w:rsid w:val="00092F59"/>
    <w:rsid w:val="000942EA"/>
    <w:rsid w:val="0009490C"/>
    <w:rsid w:val="00096565"/>
    <w:rsid w:val="000A06C2"/>
    <w:rsid w:val="000A246A"/>
    <w:rsid w:val="000A2645"/>
    <w:rsid w:val="000A5CC4"/>
    <w:rsid w:val="000A6459"/>
    <w:rsid w:val="000B0E1A"/>
    <w:rsid w:val="000B19B2"/>
    <w:rsid w:val="000B1D94"/>
    <w:rsid w:val="000B3999"/>
    <w:rsid w:val="000B4D8B"/>
    <w:rsid w:val="000B5688"/>
    <w:rsid w:val="000C2393"/>
    <w:rsid w:val="000C3ED4"/>
    <w:rsid w:val="000C523C"/>
    <w:rsid w:val="000C543F"/>
    <w:rsid w:val="000C580A"/>
    <w:rsid w:val="000D16B9"/>
    <w:rsid w:val="000D1E84"/>
    <w:rsid w:val="000D5749"/>
    <w:rsid w:val="000D5878"/>
    <w:rsid w:val="000D76E3"/>
    <w:rsid w:val="000D7D11"/>
    <w:rsid w:val="000E49F1"/>
    <w:rsid w:val="000E5189"/>
    <w:rsid w:val="000F0930"/>
    <w:rsid w:val="000F218D"/>
    <w:rsid w:val="000F3766"/>
    <w:rsid w:val="000F52D9"/>
    <w:rsid w:val="000F5EF4"/>
    <w:rsid w:val="000F7DCA"/>
    <w:rsid w:val="000F7EF2"/>
    <w:rsid w:val="000F7F60"/>
    <w:rsid w:val="00104723"/>
    <w:rsid w:val="0011069D"/>
    <w:rsid w:val="001125BB"/>
    <w:rsid w:val="00113B9E"/>
    <w:rsid w:val="001161F8"/>
    <w:rsid w:val="001167D5"/>
    <w:rsid w:val="00120684"/>
    <w:rsid w:val="00120BC5"/>
    <w:rsid w:val="0012426B"/>
    <w:rsid w:val="001273C4"/>
    <w:rsid w:val="00136B5D"/>
    <w:rsid w:val="00136D4A"/>
    <w:rsid w:val="001421F3"/>
    <w:rsid w:val="00144AB5"/>
    <w:rsid w:val="0014756C"/>
    <w:rsid w:val="00150854"/>
    <w:rsid w:val="00154EF7"/>
    <w:rsid w:val="001552F2"/>
    <w:rsid w:val="001571E6"/>
    <w:rsid w:val="001607EF"/>
    <w:rsid w:val="00161167"/>
    <w:rsid w:val="0016152A"/>
    <w:rsid w:val="0016190C"/>
    <w:rsid w:val="00162B0C"/>
    <w:rsid w:val="00176204"/>
    <w:rsid w:val="00177CB0"/>
    <w:rsid w:val="0018144D"/>
    <w:rsid w:val="001909D3"/>
    <w:rsid w:val="00194BD6"/>
    <w:rsid w:val="001966BB"/>
    <w:rsid w:val="00196721"/>
    <w:rsid w:val="00196838"/>
    <w:rsid w:val="001A10AA"/>
    <w:rsid w:val="001A1328"/>
    <w:rsid w:val="001A413B"/>
    <w:rsid w:val="001A4679"/>
    <w:rsid w:val="001B06D4"/>
    <w:rsid w:val="001C42D7"/>
    <w:rsid w:val="001D0787"/>
    <w:rsid w:val="001D7BA9"/>
    <w:rsid w:val="001E1044"/>
    <w:rsid w:val="001E2EAF"/>
    <w:rsid w:val="001E66C1"/>
    <w:rsid w:val="001E7923"/>
    <w:rsid w:val="001F132A"/>
    <w:rsid w:val="001F2C2E"/>
    <w:rsid w:val="001F48B3"/>
    <w:rsid w:val="001F7549"/>
    <w:rsid w:val="0020052F"/>
    <w:rsid w:val="00203046"/>
    <w:rsid w:val="00205CFE"/>
    <w:rsid w:val="00206B6D"/>
    <w:rsid w:val="00210EDE"/>
    <w:rsid w:val="00212D12"/>
    <w:rsid w:val="00213C08"/>
    <w:rsid w:val="002162B1"/>
    <w:rsid w:val="002175E3"/>
    <w:rsid w:val="00220C52"/>
    <w:rsid w:val="0022119C"/>
    <w:rsid w:val="00221DB2"/>
    <w:rsid w:val="00223BF2"/>
    <w:rsid w:val="00231AF2"/>
    <w:rsid w:val="00234073"/>
    <w:rsid w:val="002355CD"/>
    <w:rsid w:val="00243976"/>
    <w:rsid w:val="002474CC"/>
    <w:rsid w:val="00254D23"/>
    <w:rsid w:val="0025602B"/>
    <w:rsid w:val="0025708A"/>
    <w:rsid w:val="002618D5"/>
    <w:rsid w:val="0026231D"/>
    <w:rsid w:val="00262534"/>
    <w:rsid w:val="00263032"/>
    <w:rsid w:val="0026418A"/>
    <w:rsid w:val="00274884"/>
    <w:rsid w:val="00276650"/>
    <w:rsid w:val="00281C2C"/>
    <w:rsid w:val="00287379"/>
    <w:rsid w:val="00291267"/>
    <w:rsid w:val="002938DA"/>
    <w:rsid w:val="00294B83"/>
    <w:rsid w:val="002A5A62"/>
    <w:rsid w:val="002A6D1C"/>
    <w:rsid w:val="002A6EFB"/>
    <w:rsid w:val="002B049E"/>
    <w:rsid w:val="002B2581"/>
    <w:rsid w:val="002B5F7C"/>
    <w:rsid w:val="002C175C"/>
    <w:rsid w:val="002C1D38"/>
    <w:rsid w:val="002C2859"/>
    <w:rsid w:val="002C28CC"/>
    <w:rsid w:val="002C29A6"/>
    <w:rsid w:val="002C5984"/>
    <w:rsid w:val="002C6145"/>
    <w:rsid w:val="002C626D"/>
    <w:rsid w:val="002D2F05"/>
    <w:rsid w:val="002D523A"/>
    <w:rsid w:val="002D761B"/>
    <w:rsid w:val="002E026A"/>
    <w:rsid w:val="002E1B73"/>
    <w:rsid w:val="002E4FE6"/>
    <w:rsid w:val="002F37F9"/>
    <w:rsid w:val="002F42D0"/>
    <w:rsid w:val="002F65A1"/>
    <w:rsid w:val="002F75C1"/>
    <w:rsid w:val="003033BF"/>
    <w:rsid w:val="00304B0A"/>
    <w:rsid w:val="00305241"/>
    <w:rsid w:val="003055A5"/>
    <w:rsid w:val="003057C7"/>
    <w:rsid w:val="00305EA3"/>
    <w:rsid w:val="003175AF"/>
    <w:rsid w:val="00320530"/>
    <w:rsid w:val="00321171"/>
    <w:rsid w:val="003255D9"/>
    <w:rsid w:val="00325F89"/>
    <w:rsid w:val="00327841"/>
    <w:rsid w:val="00330926"/>
    <w:rsid w:val="00331DDB"/>
    <w:rsid w:val="003356EF"/>
    <w:rsid w:val="00335927"/>
    <w:rsid w:val="00335AAF"/>
    <w:rsid w:val="00336982"/>
    <w:rsid w:val="003416BB"/>
    <w:rsid w:val="003463F5"/>
    <w:rsid w:val="003476DB"/>
    <w:rsid w:val="00350C21"/>
    <w:rsid w:val="00354415"/>
    <w:rsid w:val="00356EF2"/>
    <w:rsid w:val="00357540"/>
    <w:rsid w:val="003618E0"/>
    <w:rsid w:val="003703C6"/>
    <w:rsid w:val="00371C85"/>
    <w:rsid w:val="0037403D"/>
    <w:rsid w:val="003742E9"/>
    <w:rsid w:val="003769B8"/>
    <w:rsid w:val="00382363"/>
    <w:rsid w:val="00384DD5"/>
    <w:rsid w:val="00385E28"/>
    <w:rsid w:val="0038762A"/>
    <w:rsid w:val="00390D42"/>
    <w:rsid w:val="00396D85"/>
    <w:rsid w:val="003A19D4"/>
    <w:rsid w:val="003A1B59"/>
    <w:rsid w:val="003A2ADD"/>
    <w:rsid w:val="003A2B6E"/>
    <w:rsid w:val="003A2F95"/>
    <w:rsid w:val="003A366A"/>
    <w:rsid w:val="003A40BC"/>
    <w:rsid w:val="003A63D4"/>
    <w:rsid w:val="003B0A47"/>
    <w:rsid w:val="003B1E62"/>
    <w:rsid w:val="003B38F7"/>
    <w:rsid w:val="003B43B6"/>
    <w:rsid w:val="003B6AF4"/>
    <w:rsid w:val="003B7390"/>
    <w:rsid w:val="003C0C48"/>
    <w:rsid w:val="003C6ACD"/>
    <w:rsid w:val="003D1334"/>
    <w:rsid w:val="003D1815"/>
    <w:rsid w:val="003D3A10"/>
    <w:rsid w:val="003E0110"/>
    <w:rsid w:val="003E0874"/>
    <w:rsid w:val="003E14D8"/>
    <w:rsid w:val="003E3EAC"/>
    <w:rsid w:val="003E53B0"/>
    <w:rsid w:val="003F17CC"/>
    <w:rsid w:val="003F225D"/>
    <w:rsid w:val="003F4CE8"/>
    <w:rsid w:val="003F558F"/>
    <w:rsid w:val="003F723D"/>
    <w:rsid w:val="003F795F"/>
    <w:rsid w:val="00401D9B"/>
    <w:rsid w:val="00402BF2"/>
    <w:rsid w:val="004041C7"/>
    <w:rsid w:val="00404D98"/>
    <w:rsid w:val="00407E4E"/>
    <w:rsid w:val="00415DAC"/>
    <w:rsid w:val="00416997"/>
    <w:rsid w:val="00416A00"/>
    <w:rsid w:val="00416BB5"/>
    <w:rsid w:val="00420FC8"/>
    <w:rsid w:val="00422663"/>
    <w:rsid w:val="004263FB"/>
    <w:rsid w:val="00426E22"/>
    <w:rsid w:val="00426EA9"/>
    <w:rsid w:val="00431FB9"/>
    <w:rsid w:val="0043419F"/>
    <w:rsid w:val="00435D7C"/>
    <w:rsid w:val="00442DE1"/>
    <w:rsid w:val="00447236"/>
    <w:rsid w:val="00450AF5"/>
    <w:rsid w:val="00450CA8"/>
    <w:rsid w:val="00452699"/>
    <w:rsid w:val="0045272D"/>
    <w:rsid w:val="00454D7B"/>
    <w:rsid w:val="004623F9"/>
    <w:rsid w:val="0046502B"/>
    <w:rsid w:val="00467C64"/>
    <w:rsid w:val="00471E32"/>
    <w:rsid w:val="00472E5A"/>
    <w:rsid w:val="00473F7D"/>
    <w:rsid w:val="0047559C"/>
    <w:rsid w:val="00476D10"/>
    <w:rsid w:val="0047790C"/>
    <w:rsid w:val="00482767"/>
    <w:rsid w:val="00482A9D"/>
    <w:rsid w:val="004844D0"/>
    <w:rsid w:val="0048478A"/>
    <w:rsid w:val="00485045"/>
    <w:rsid w:val="00486F4F"/>
    <w:rsid w:val="00490A62"/>
    <w:rsid w:val="00490F8C"/>
    <w:rsid w:val="00492262"/>
    <w:rsid w:val="00492B47"/>
    <w:rsid w:val="00495EB9"/>
    <w:rsid w:val="004A0F14"/>
    <w:rsid w:val="004A0F73"/>
    <w:rsid w:val="004A3D6B"/>
    <w:rsid w:val="004A5865"/>
    <w:rsid w:val="004A5F96"/>
    <w:rsid w:val="004B0315"/>
    <w:rsid w:val="004B2459"/>
    <w:rsid w:val="004B25A4"/>
    <w:rsid w:val="004B5450"/>
    <w:rsid w:val="004B5973"/>
    <w:rsid w:val="004B5AF3"/>
    <w:rsid w:val="004B6402"/>
    <w:rsid w:val="004B6D63"/>
    <w:rsid w:val="004C0812"/>
    <w:rsid w:val="004C109F"/>
    <w:rsid w:val="004C508B"/>
    <w:rsid w:val="004C61DB"/>
    <w:rsid w:val="004D3D37"/>
    <w:rsid w:val="004D625F"/>
    <w:rsid w:val="004D7642"/>
    <w:rsid w:val="004E0962"/>
    <w:rsid w:val="004E1458"/>
    <w:rsid w:val="004E1659"/>
    <w:rsid w:val="004E1885"/>
    <w:rsid w:val="004E4D69"/>
    <w:rsid w:val="004F493C"/>
    <w:rsid w:val="004F5D1A"/>
    <w:rsid w:val="004F716E"/>
    <w:rsid w:val="00505B2E"/>
    <w:rsid w:val="00505FD1"/>
    <w:rsid w:val="00506968"/>
    <w:rsid w:val="00507245"/>
    <w:rsid w:val="00510BAC"/>
    <w:rsid w:val="005110F0"/>
    <w:rsid w:val="00511508"/>
    <w:rsid w:val="0051186A"/>
    <w:rsid w:val="00512AA0"/>
    <w:rsid w:val="005139C6"/>
    <w:rsid w:val="005148CF"/>
    <w:rsid w:val="00520AAB"/>
    <w:rsid w:val="00521BCB"/>
    <w:rsid w:val="00521CCD"/>
    <w:rsid w:val="00522543"/>
    <w:rsid w:val="00525231"/>
    <w:rsid w:val="00526B34"/>
    <w:rsid w:val="0053008B"/>
    <w:rsid w:val="00533457"/>
    <w:rsid w:val="00535565"/>
    <w:rsid w:val="00537AC1"/>
    <w:rsid w:val="00537F8D"/>
    <w:rsid w:val="00540503"/>
    <w:rsid w:val="0054200A"/>
    <w:rsid w:val="005453CD"/>
    <w:rsid w:val="0054654E"/>
    <w:rsid w:val="00546E8E"/>
    <w:rsid w:val="0054743E"/>
    <w:rsid w:val="0054786C"/>
    <w:rsid w:val="00554DDE"/>
    <w:rsid w:val="00557A4B"/>
    <w:rsid w:val="00561CB1"/>
    <w:rsid w:val="00562C86"/>
    <w:rsid w:val="00565296"/>
    <w:rsid w:val="0056662C"/>
    <w:rsid w:val="005708E4"/>
    <w:rsid w:val="00573917"/>
    <w:rsid w:val="00575687"/>
    <w:rsid w:val="005765F7"/>
    <w:rsid w:val="005804CB"/>
    <w:rsid w:val="005812B7"/>
    <w:rsid w:val="00581FA9"/>
    <w:rsid w:val="005825D4"/>
    <w:rsid w:val="00584346"/>
    <w:rsid w:val="005845D0"/>
    <w:rsid w:val="0059065D"/>
    <w:rsid w:val="00591E86"/>
    <w:rsid w:val="005953A5"/>
    <w:rsid w:val="00597BAD"/>
    <w:rsid w:val="005A02B7"/>
    <w:rsid w:val="005A25BF"/>
    <w:rsid w:val="005A279D"/>
    <w:rsid w:val="005A5A60"/>
    <w:rsid w:val="005A6671"/>
    <w:rsid w:val="005A754A"/>
    <w:rsid w:val="005B1F9C"/>
    <w:rsid w:val="005B58B7"/>
    <w:rsid w:val="005B791D"/>
    <w:rsid w:val="005B7C3B"/>
    <w:rsid w:val="005C2E56"/>
    <w:rsid w:val="005D243B"/>
    <w:rsid w:val="005D281F"/>
    <w:rsid w:val="005D3BDC"/>
    <w:rsid w:val="005D648C"/>
    <w:rsid w:val="005D6BB7"/>
    <w:rsid w:val="005E01C7"/>
    <w:rsid w:val="005E1144"/>
    <w:rsid w:val="005E6E31"/>
    <w:rsid w:val="005F2CAF"/>
    <w:rsid w:val="005F3AC2"/>
    <w:rsid w:val="00601E7C"/>
    <w:rsid w:val="00601EFE"/>
    <w:rsid w:val="00613574"/>
    <w:rsid w:val="00613C1E"/>
    <w:rsid w:val="00617AF5"/>
    <w:rsid w:val="00631DA4"/>
    <w:rsid w:val="006322BD"/>
    <w:rsid w:val="0063561E"/>
    <w:rsid w:val="00643E24"/>
    <w:rsid w:val="006459E7"/>
    <w:rsid w:val="00645E21"/>
    <w:rsid w:val="00646CD6"/>
    <w:rsid w:val="00652D40"/>
    <w:rsid w:val="006563F1"/>
    <w:rsid w:val="00657827"/>
    <w:rsid w:val="00663FD8"/>
    <w:rsid w:val="00666D6A"/>
    <w:rsid w:val="00666FB0"/>
    <w:rsid w:val="00670E78"/>
    <w:rsid w:val="006719DB"/>
    <w:rsid w:val="00674904"/>
    <w:rsid w:val="006771F2"/>
    <w:rsid w:val="00681609"/>
    <w:rsid w:val="0068517B"/>
    <w:rsid w:val="0068529A"/>
    <w:rsid w:val="006912D6"/>
    <w:rsid w:val="006955F9"/>
    <w:rsid w:val="006960BD"/>
    <w:rsid w:val="006960C3"/>
    <w:rsid w:val="006A211E"/>
    <w:rsid w:val="006A517B"/>
    <w:rsid w:val="006A5742"/>
    <w:rsid w:val="006B24AD"/>
    <w:rsid w:val="006B2761"/>
    <w:rsid w:val="006B2B70"/>
    <w:rsid w:val="006B531B"/>
    <w:rsid w:val="006B6BE5"/>
    <w:rsid w:val="006B78BB"/>
    <w:rsid w:val="006C04ED"/>
    <w:rsid w:val="006C105B"/>
    <w:rsid w:val="006C27C4"/>
    <w:rsid w:val="006C4BB1"/>
    <w:rsid w:val="006C50C2"/>
    <w:rsid w:val="006C512D"/>
    <w:rsid w:val="006C69C4"/>
    <w:rsid w:val="006D0931"/>
    <w:rsid w:val="006D675B"/>
    <w:rsid w:val="006E25B3"/>
    <w:rsid w:val="006E2F97"/>
    <w:rsid w:val="006E5A3B"/>
    <w:rsid w:val="006F2156"/>
    <w:rsid w:val="006F2202"/>
    <w:rsid w:val="006F268F"/>
    <w:rsid w:val="006F5070"/>
    <w:rsid w:val="0070709C"/>
    <w:rsid w:val="007114C1"/>
    <w:rsid w:val="007129AF"/>
    <w:rsid w:val="007148E4"/>
    <w:rsid w:val="007164A9"/>
    <w:rsid w:val="007202F0"/>
    <w:rsid w:val="00722E32"/>
    <w:rsid w:val="00723400"/>
    <w:rsid w:val="007270C1"/>
    <w:rsid w:val="007277AA"/>
    <w:rsid w:val="00730F88"/>
    <w:rsid w:val="00732134"/>
    <w:rsid w:val="00734B2D"/>
    <w:rsid w:val="0073737C"/>
    <w:rsid w:val="00741689"/>
    <w:rsid w:val="00744094"/>
    <w:rsid w:val="0074481A"/>
    <w:rsid w:val="00745C1E"/>
    <w:rsid w:val="007478BA"/>
    <w:rsid w:val="00752C6D"/>
    <w:rsid w:val="0075350F"/>
    <w:rsid w:val="00753BEC"/>
    <w:rsid w:val="00754FEE"/>
    <w:rsid w:val="00756219"/>
    <w:rsid w:val="0075758D"/>
    <w:rsid w:val="00774213"/>
    <w:rsid w:val="007745A1"/>
    <w:rsid w:val="00776772"/>
    <w:rsid w:val="00776F74"/>
    <w:rsid w:val="00782C3D"/>
    <w:rsid w:val="00787AB3"/>
    <w:rsid w:val="00792F74"/>
    <w:rsid w:val="0079502A"/>
    <w:rsid w:val="007961C2"/>
    <w:rsid w:val="00797133"/>
    <w:rsid w:val="0079725A"/>
    <w:rsid w:val="00797B22"/>
    <w:rsid w:val="007A131D"/>
    <w:rsid w:val="007A2CB3"/>
    <w:rsid w:val="007A3991"/>
    <w:rsid w:val="007A4911"/>
    <w:rsid w:val="007A7067"/>
    <w:rsid w:val="007B1CF7"/>
    <w:rsid w:val="007B1EE6"/>
    <w:rsid w:val="007B1F93"/>
    <w:rsid w:val="007B3F4D"/>
    <w:rsid w:val="007B72B0"/>
    <w:rsid w:val="007C1D11"/>
    <w:rsid w:val="007C2CF6"/>
    <w:rsid w:val="007C5716"/>
    <w:rsid w:val="007D077A"/>
    <w:rsid w:val="007D1670"/>
    <w:rsid w:val="007D48BF"/>
    <w:rsid w:val="007D5E52"/>
    <w:rsid w:val="007D6CEE"/>
    <w:rsid w:val="007E0CBF"/>
    <w:rsid w:val="007E313B"/>
    <w:rsid w:val="007E519F"/>
    <w:rsid w:val="007E6EE3"/>
    <w:rsid w:val="007F1DE1"/>
    <w:rsid w:val="007F52CC"/>
    <w:rsid w:val="007F576B"/>
    <w:rsid w:val="007F63C4"/>
    <w:rsid w:val="00802887"/>
    <w:rsid w:val="008147DF"/>
    <w:rsid w:val="00814C9A"/>
    <w:rsid w:val="00816135"/>
    <w:rsid w:val="008167E4"/>
    <w:rsid w:val="00817944"/>
    <w:rsid w:val="00820E44"/>
    <w:rsid w:val="00821520"/>
    <w:rsid w:val="00822B2B"/>
    <w:rsid w:val="00823CC6"/>
    <w:rsid w:val="00827934"/>
    <w:rsid w:val="008306AA"/>
    <w:rsid w:val="00830D58"/>
    <w:rsid w:val="0083481F"/>
    <w:rsid w:val="00834C37"/>
    <w:rsid w:val="0084690D"/>
    <w:rsid w:val="00846C93"/>
    <w:rsid w:val="00847DC3"/>
    <w:rsid w:val="00851B3C"/>
    <w:rsid w:val="00856A45"/>
    <w:rsid w:val="00860866"/>
    <w:rsid w:val="00861617"/>
    <w:rsid w:val="008657C5"/>
    <w:rsid w:val="0086652D"/>
    <w:rsid w:val="008700B0"/>
    <w:rsid w:val="00870EB8"/>
    <w:rsid w:val="008728AB"/>
    <w:rsid w:val="0087364E"/>
    <w:rsid w:val="008738BB"/>
    <w:rsid w:val="00875C41"/>
    <w:rsid w:val="008764C9"/>
    <w:rsid w:val="00876E74"/>
    <w:rsid w:val="0088078D"/>
    <w:rsid w:val="008841D9"/>
    <w:rsid w:val="00884D4E"/>
    <w:rsid w:val="00884D84"/>
    <w:rsid w:val="00885EB7"/>
    <w:rsid w:val="008873A2"/>
    <w:rsid w:val="008877A4"/>
    <w:rsid w:val="00890FE7"/>
    <w:rsid w:val="00892437"/>
    <w:rsid w:val="0089311B"/>
    <w:rsid w:val="00894CB1"/>
    <w:rsid w:val="00895213"/>
    <w:rsid w:val="00896908"/>
    <w:rsid w:val="008A23BF"/>
    <w:rsid w:val="008A4068"/>
    <w:rsid w:val="008A5CF5"/>
    <w:rsid w:val="008A747A"/>
    <w:rsid w:val="008B2A06"/>
    <w:rsid w:val="008B4033"/>
    <w:rsid w:val="008B4670"/>
    <w:rsid w:val="008B61C7"/>
    <w:rsid w:val="008C5C0E"/>
    <w:rsid w:val="008C6647"/>
    <w:rsid w:val="008C7C71"/>
    <w:rsid w:val="008D0787"/>
    <w:rsid w:val="008D0CBC"/>
    <w:rsid w:val="008D2570"/>
    <w:rsid w:val="008D326B"/>
    <w:rsid w:val="008D5441"/>
    <w:rsid w:val="008D54DD"/>
    <w:rsid w:val="008D7D47"/>
    <w:rsid w:val="008E140A"/>
    <w:rsid w:val="008E3F8A"/>
    <w:rsid w:val="008E4D6B"/>
    <w:rsid w:val="008F078B"/>
    <w:rsid w:val="008F2D3F"/>
    <w:rsid w:val="008F5285"/>
    <w:rsid w:val="008F58F7"/>
    <w:rsid w:val="00902C6C"/>
    <w:rsid w:val="0090325F"/>
    <w:rsid w:val="00903505"/>
    <w:rsid w:val="00903904"/>
    <w:rsid w:val="00905F4C"/>
    <w:rsid w:val="00906143"/>
    <w:rsid w:val="009112B2"/>
    <w:rsid w:val="00911883"/>
    <w:rsid w:val="009138F5"/>
    <w:rsid w:val="00915A84"/>
    <w:rsid w:val="009173FB"/>
    <w:rsid w:val="009209BE"/>
    <w:rsid w:val="0093038E"/>
    <w:rsid w:val="00930710"/>
    <w:rsid w:val="00931BBB"/>
    <w:rsid w:val="00932E0E"/>
    <w:rsid w:val="00933FA4"/>
    <w:rsid w:val="0093546F"/>
    <w:rsid w:val="00937452"/>
    <w:rsid w:val="00944150"/>
    <w:rsid w:val="00944CED"/>
    <w:rsid w:val="00953ABF"/>
    <w:rsid w:val="00954765"/>
    <w:rsid w:val="0095572B"/>
    <w:rsid w:val="00955DB6"/>
    <w:rsid w:val="009562AF"/>
    <w:rsid w:val="009604C8"/>
    <w:rsid w:val="00960C54"/>
    <w:rsid w:val="00961E30"/>
    <w:rsid w:val="00975FD6"/>
    <w:rsid w:val="00976440"/>
    <w:rsid w:val="00976D9F"/>
    <w:rsid w:val="0098038C"/>
    <w:rsid w:val="00982FB0"/>
    <w:rsid w:val="00983D22"/>
    <w:rsid w:val="0098447E"/>
    <w:rsid w:val="0098458A"/>
    <w:rsid w:val="009849AA"/>
    <w:rsid w:val="00990F12"/>
    <w:rsid w:val="00995E74"/>
    <w:rsid w:val="009A3110"/>
    <w:rsid w:val="009A32BF"/>
    <w:rsid w:val="009A58B2"/>
    <w:rsid w:val="009B12EB"/>
    <w:rsid w:val="009B7A11"/>
    <w:rsid w:val="009C05F2"/>
    <w:rsid w:val="009C3C57"/>
    <w:rsid w:val="009D19FA"/>
    <w:rsid w:val="009D21BA"/>
    <w:rsid w:val="009D3163"/>
    <w:rsid w:val="009D459D"/>
    <w:rsid w:val="009D6C79"/>
    <w:rsid w:val="009E118C"/>
    <w:rsid w:val="009E4674"/>
    <w:rsid w:val="009F5CFA"/>
    <w:rsid w:val="00A0179A"/>
    <w:rsid w:val="00A03393"/>
    <w:rsid w:val="00A03CDF"/>
    <w:rsid w:val="00A06440"/>
    <w:rsid w:val="00A153EB"/>
    <w:rsid w:val="00A21B7B"/>
    <w:rsid w:val="00A31D30"/>
    <w:rsid w:val="00A32111"/>
    <w:rsid w:val="00A32DC1"/>
    <w:rsid w:val="00A3523D"/>
    <w:rsid w:val="00A378CD"/>
    <w:rsid w:val="00A41058"/>
    <w:rsid w:val="00A42DC6"/>
    <w:rsid w:val="00A43B52"/>
    <w:rsid w:val="00A4485D"/>
    <w:rsid w:val="00A46299"/>
    <w:rsid w:val="00A51E56"/>
    <w:rsid w:val="00A5381F"/>
    <w:rsid w:val="00A53D3C"/>
    <w:rsid w:val="00A54F3F"/>
    <w:rsid w:val="00A5574B"/>
    <w:rsid w:val="00A6165F"/>
    <w:rsid w:val="00A62D95"/>
    <w:rsid w:val="00A664EE"/>
    <w:rsid w:val="00A70622"/>
    <w:rsid w:val="00A70CF4"/>
    <w:rsid w:val="00A70D6C"/>
    <w:rsid w:val="00A71DCE"/>
    <w:rsid w:val="00A7621A"/>
    <w:rsid w:val="00A773AB"/>
    <w:rsid w:val="00A80DD6"/>
    <w:rsid w:val="00A83F1B"/>
    <w:rsid w:val="00A841CB"/>
    <w:rsid w:val="00A85FE9"/>
    <w:rsid w:val="00A8723D"/>
    <w:rsid w:val="00A921F5"/>
    <w:rsid w:val="00A938F7"/>
    <w:rsid w:val="00A968E1"/>
    <w:rsid w:val="00AA1907"/>
    <w:rsid w:val="00AA2F2F"/>
    <w:rsid w:val="00AA4083"/>
    <w:rsid w:val="00AB2273"/>
    <w:rsid w:val="00AB484D"/>
    <w:rsid w:val="00AB5B27"/>
    <w:rsid w:val="00AC25D3"/>
    <w:rsid w:val="00AC4AF0"/>
    <w:rsid w:val="00AC72AC"/>
    <w:rsid w:val="00AD000A"/>
    <w:rsid w:val="00AD2345"/>
    <w:rsid w:val="00AD32FF"/>
    <w:rsid w:val="00AD3A28"/>
    <w:rsid w:val="00AD646F"/>
    <w:rsid w:val="00AD6879"/>
    <w:rsid w:val="00AD7103"/>
    <w:rsid w:val="00AE35B4"/>
    <w:rsid w:val="00AE4728"/>
    <w:rsid w:val="00AE6206"/>
    <w:rsid w:val="00AF0E23"/>
    <w:rsid w:val="00AF4509"/>
    <w:rsid w:val="00AF5349"/>
    <w:rsid w:val="00AF7810"/>
    <w:rsid w:val="00B01860"/>
    <w:rsid w:val="00B03FD0"/>
    <w:rsid w:val="00B067BC"/>
    <w:rsid w:val="00B1273A"/>
    <w:rsid w:val="00B1633E"/>
    <w:rsid w:val="00B16C27"/>
    <w:rsid w:val="00B17311"/>
    <w:rsid w:val="00B17BA3"/>
    <w:rsid w:val="00B22418"/>
    <w:rsid w:val="00B2377E"/>
    <w:rsid w:val="00B24EF6"/>
    <w:rsid w:val="00B26129"/>
    <w:rsid w:val="00B26643"/>
    <w:rsid w:val="00B2699F"/>
    <w:rsid w:val="00B32B30"/>
    <w:rsid w:val="00B36C78"/>
    <w:rsid w:val="00B41559"/>
    <w:rsid w:val="00B41F33"/>
    <w:rsid w:val="00B441C0"/>
    <w:rsid w:val="00B453F8"/>
    <w:rsid w:val="00B466E2"/>
    <w:rsid w:val="00B47699"/>
    <w:rsid w:val="00B5412D"/>
    <w:rsid w:val="00B5436C"/>
    <w:rsid w:val="00B543E6"/>
    <w:rsid w:val="00B566E9"/>
    <w:rsid w:val="00B61FA2"/>
    <w:rsid w:val="00B6316B"/>
    <w:rsid w:val="00B663A1"/>
    <w:rsid w:val="00B66B49"/>
    <w:rsid w:val="00B6764D"/>
    <w:rsid w:val="00B677E5"/>
    <w:rsid w:val="00B7274E"/>
    <w:rsid w:val="00B80697"/>
    <w:rsid w:val="00B83D45"/>
    <w:rsid w:val="00B93F5C"/>
    <w:rsid w:val="00B942BC"/>
    <w:rsid w:val="00B9446D"/>
    <w:rsid w:val="00BA0C8E"/>
    <w:rsid w:val="00BA0EB8"/>
    <w:rsid w:val="00BA77C1"/>
    <w:rsid w:val="00BB17D3"/>
    <w:rsid w:val="00BB1EB9"/>
    <w:rsid w:val="00BB61C7"/>
    <w:rsid w:val="00BB6EF9"/>
    <w:rsid w:val="00BC2615"/>
    <w:rsid w:val="00BC2B15"/>
    <w:rsid w:val="00BC3698"/>
    <w:rsid w:val="00BD2D4F"/>
    <w:rsid w:val="00BD4256"/>
    <w:rsid w:val="00BD4E47"/>
    <w:rsid w:val="00BE1526"/>
    <w:rsid w:val="00BE3E07"/>
    <w:rsid w:val="00BE417F"/>
    <w:rsid w:val="00BE4F9F"/>
    <w:rsid w:val="00BE51FB"/>
    <w:rsid w:val="00BE658A"/>
    <w:rsid w:val="00BE76A5"/>
    <w:rsid w:val="00BF0E81"/>
    <w:rsid w:val="00BF15DF"/>
    <w:rsid w:val="00BF1ED3"/>
    <w:rsid w:val="00BF4FCD"/>
    <w:rsid w:val="00BF588A"/>
    <w:rsid w:val="00BF642D"/>
    <w:rsid w:val="00C07C51"/>
    <w:rsid w:val="00C10294"/>
    <w:rsid w:val="00C10780"/>
    <w:rsid w:val="00C12428"/>
    <w:rsid w:val="00C131DF"/>
    <w:rsid w:val="00C14F89"/>
    <w:rsid w:val="00C15DC9"/>
    <w:rsid w:val="00C22002"/>
    <w:rsid w:val="00C25D8B"/>
    <w:rsid w:val="00C26A64"/>
    <w:rsid w:val="00C32D0F"/>
    <w:rsid w:val="00C3376D"/>
    <w:rsid w:val="00C34310"/>
    <w:rsid w:val="00C40ACD"/>
    <w:rsid w:val="00C43071"/>
    <w:rsid w:val="00C45010"/>
    <w:rsid w:val="00C51A59"/>
    <w:rsid w:val="00C52AB8"/>
    <w:rsid w:val="00C60A2D"/>
    <w:rsid w:val="00C63918"/>
    <w:rsid w:val="00C639E5"/>
    <w:rsid w:val="00C645AD"/>
    <w:rsid w:val="00C64621"/>
    <w:rsid w:val="00C64D9C"/>
    <w:rsid w:val="00C70431"/>
    <w:rsid w:val="00C707AF"/>
    <w:rsid w:val="00C72768"/>
    <w:rsid w:val="00C729E8"/>
    <w:rsid w:val="00C74D2D"/>
    <w:rsid w:val="00C761C4"/>
    <w:rsid w:val="00C808D4"/>
    <w:rsid w:val="00C828B1"/>
    <w:rsid w:val="00C82A4A"/>
    <w:rsid w:val="00C843CA"/>
    <w:rsid w:val="00C87DBF"/>
    <w:rsid w:val="00C908A6"/>
    <w:rsid w:val="00C9111B"/>
    <w:rsid w:val="00C92551"/>
    <w:rsid w:val="00C94D51"/>
    <w:rsid w:val="00C959C9"/>
    <w:rsid w:val="00CA0AE9"/>
    <w:rsid w:val="00CA6743"/>
    <w:rsid w:val="00CA760A"/>
    <w:rsid w:val="00CB283F"/>
    <w:rsid w:val="00CB289A"/>
    <w:rsid w:val="00CB37C7"/>
    <w:rsid w:val="00CB5A1D"/>
    <w:rsid w:val="00CC0324"/>
    <w:rsid w:val="00CC3583"/>
    <w:rsid w:val="00CC4285"/>
    <w:rsid w:val="00CD092F"/>
    <w:rsid w:val="00CD162B"/>
    <w:rsid w:val="00CD30CD"/>
    <w:rsid w:val="00CD370C"/>
    <w:rsid w:val="00CD3D63"/>
    <w:rsid w:val="00CD3E1B"/>
    <w:rsid w:val="00CD4DD1"/>
    <w:rsid w:val="00CD5B2A"/>
    <w:rsid w:val="00CD5E25"/>
    <w:rsid w:val="00CE54F5"/>
    <w:rsid w:val="00CE7DD1"/>
    <w:rsid w:val="00CF2789"/>
    <w:rsid w:val="00CF5947"/>
    <w:rsid w:val="00CF69C5"/>
    <w:rsid w:val="00D02A7C"/>
    <w:rsid w:val="00D07423"/>
    <w:rsid w:val="00D1055F"/>
    <w:rsid w:val="00D112D7"/>
    <w:rsid w:val="00D1143D"/>
    <w:rsid w:val="00D13CA4"/>
    <w:rsid w:val="00D149E9"/>
    <w:rsid w:val="00D174EA"/>
    <w:rsid w:val="00D2003A"/>
    <w:rsid w:val="00D25430"/>
    <w:rsid w:val="00D26F90"/>
    <w:rsid w:val="00D34A6D"/>
    <w:rsid w:val="00D353CE"/>
    <w:rsid w:val="00D3610D"/>
    <w:rsid w:val="00D40693"/>
    <w:rsid w:val="00D45F2D"/>
    <w:rsid w:val="00D51268"/>
    <w:rsid w:val="00D51FE1"/>
    <w:rsid w:val="00D608AE"/>
    <w:rsid w:val="00D60A8E"/>
    <w:rsid w:val="00D62C85"/>
    <w:rsid w:val="00D665BC"/>
    <w:rsid w:val="00D66744"/>
    <w:rsid w:val="00D66C55"/>
    <w:rsid w:val="00D71DB5"/>
    <w:rsid w:val="00D72458"/>
    <w:rsid w:val="00D72B61"/>
    <w:rsid w:val="00D7752F"/>
    <w:rsid w:val="00D810CB"/>
    <w:rsid w:val="00D81E25"/>
    <w:rsid w:val="00D83651"/>
    <w:rsid w:val="00D86CAD"/>
    <w:rsid w:val="00D87C05"/>
    <w:rsid w:val="00D9239F"/>
    <w:rsid w:val="00D93E52"/>
    <w:rsid w:val="00D9423D"/>
    <w:rsid w:val="00D94F8E"/>
    <w:rsid w:val="00D951A7"/>
    <w:rsid w:val="00D97914"/>
    <w:rsid w:val="00DA19E3"/>
    <w:rsid w:val="00DA22B2"/>
    <w:rsid w:val="00DA35ED"/>
    <w:rsid w:val="00DB139E"/>
    <w:rsid w:val="00DB60FF"/>
    <w:rsid w:val="00DB6A8F"/>
    <w:rsid w:val="00DC3739"/>
    <w:rsid w:val="00DC4597"/>
    <w:rsid w:val="00DC64AD"/>
    <w:rsid w:val="00DC6848"/>
    <w:rsid w:val="00DC79B9"/>
    <w:rsid w:val="00DD3D95"/>
    <w:rsid w:val="00DD48C0"/>
    <w:rsid w:val="00DD4F0E"/>
    <w:rsid w:val="00DD548D"/>
    <w:rsid w:val="00DE06A1"/>
    <w:rsid w:val="00DE21EC"/>
    <w:rsid w:val="00DE2563"/>
    <w:rsid w:val="00DF3908"/>
    <w:rsid w:val="00DF50C4"/>
    <w:rsid w:val="00DF554B"/>
    <w:rsid w:val="00E02098"/>
    <w:rsid w:val="00E071F8"/>
    <w:rsid w:val="00E1363F"/>
    <w:rsid w:val="00E1574D"/>
    <w:rsid w:val="00E175C8"/>
    <w:rsid w:val="00E209CD"/>
    <w:rsid w:val="00E21265"/>
    <w:rsid w:val="00E21708"/>
    <w:rsid w:val="00E21F07"/>
    <w:rsid w:val="00E240A3"/>
    <w:rsid w:val="00E244A3"/>
    <w:rsid w:val="00E31A59"/>
    <w:rsid w:val="00E34363"/>
    <w:rsid w:val="00E34A8A"/>
    <w:rsid w:val="00E3512F"/>
    <w:rsid w:val="00E35D87"/>
    <w:rsid w:val="00E36C5C"/>
    <w:rsid w:val="00E43478"/>
    <w:rsid w:val="00E44996"/>
    <w:rsid w:val="00E44A53"/>
    <w:rsid w:val="00E61185"/>
    <w:rsid w:val="00E62B86"/>
    <w:rsid w:val="00E71DFB"/>
    <w:rsid w:val="00E71FC3"/>
    <w:rsid w:val="00E73828"/>
    <w:rsid w:val="00E74650"/>
    <w:rsid w:val="00E77B70"/>
    <w:rsid w:val="00E862D5"/>
    <w:rsid w:val="00E87730"/>
    <w:rsid w:val="00E92CBC"/>
    <w:rsid w:val="00E93CDD"/>
    <w:rsid w:val="00E950C8"/>
    <w:rsid w:val="00E9515F"/>
    <w:rsid w:val="00E95F77"/>
    <w:rsid w:val="00E96799"/>
    <w:rsid w:val="00EA25BA"/>
    <w:rsid w:val="00EA48FD"/>
    <w:rsid w:val="00EA5791"/>
    <w:rsid w:val="00EA7155"/>
    <w:rsid w:val="00EB2CA0"/>
    <w:rsid w:val="00EB3BF7"/>
    <w:rsid w:val="00EB42E1"/>
    <w:rsid w:val="00EC1F0B"/>
    <w:rsid w:val="00EC2326"/>
    <w:rsid w:val="00EC397F"/>
    <w:rsid w:val="00EC3A9C"/>
    <w:rsid w:val="00EC4283"/>
    <w:rsid w:val="00EC4416"/>
    <w:rsid w:val="00EC76E0"/>
    <w:rsid w:val="00EC7B52"/>
    <w:rsid w:val="00ED0297"/>
    <w:rsid w:val="00ED14D5"/>
    <w:rsid w:val="00ED2239"/>
    <w:rsid w:val="00ED417A"/>
    <w:rsid w:val="00ED5124"/>
    <w:rsid w:val="00EE21D1"/>
    <w:rsid w:val="00EE4FB0"/>
    <w:rsid w:val="00EE5221"/>
    <w:rsid w:val="00EE68BB"/>
    <w:rsid w:val="00EE7B30"/>
    <w:rsid w:val="00EF1257"/>
    <w:rsid w:val="00EF1577"/>
    <w:rsid w:val="00EF2242"/>
    <w:rsid w:val="00EF4469"/>
    <w:rsid w:val="00EF4CFA"/>
    <w:rsid w:val="00EF6136"/>
    <w:rsid w:val="00EF65CD"/>
    <w:rsid w:val="00F00186"/>
    <w:rsid w:val="00F0195D"/>
    <w:rsid w:val="00F01CE5"/>
    <w:rsid w:val="00F03999"/>
    <w:rsid w:val="00F04F45"/>
    <w:rsid w:val="00F05CAD"/>
    <w:rsid w:val="00F11673"/>
    <w:rsid w:val="00F12135"/>
    <w:rsid w:val="00F15FBE"/>
    <w:rsid w:val="00F17CD9"/>
    <w:rsid w:val="00F201FD"/>
    <w:rsid w:val="00F2232C"/>
    <w:rsid w:val="00F22B04"/>
    <w:rsid w:val="00F26291"/>
    <w:rsid w:val="00F265D8"/>
    <w:rsid w:val="00F33455"/>
    <w:rsid w:val="00F3580A"/>
    <w:rsid w:val="00F41415"/>
    <w:rsid w:val="00F45BBB"/>
    <w:rsid w:val="00F4676E"/>
    <w:rsid w:val="00F506D2"/>
    <w:rsid w:val="00F52AC1"/>
    <w:rsid w:val="00F53298"/>
    <w:rsid w:val="00F54F37"/>
    <w:rsid w:val="00F5621E"/>
    <w:rsid w:val="00F56628"/>
    <w:rsid w:val="00F56914"/>
    <w:rsid w:val="00F56F1B"/>
    <w:rsid w:val="00F6424A"/>
    <w:rsid w:val="00F64B3F"/>
    <w:rsid w:val="00F662BC"/>
    <w:rsid w:val="00F67461"/>
    <w:rsid w:val="00F7034A"/>
    <w:rsid w:val="00F735E6"/>
    <w:rsid w:val="00F75052"/>
    <w:rsid w:val="00F75134"/>
    <w:rsid w:val="00F76A01"/>
    <w:rsid w:val="00F77724"/>
    <w:rsid w:val="00F8155B"/>
    <w:rsid w:val="00F8173C"/>
    <w:rsid w:val="00F84D38"/>
    <w:rsid w:val="00F90F62"/>
    <w:rsid w:val="00F969B8"/>
    <w:rsid w:val="00FA1DCD"/>
    <w:rsid w:val="00FB0202"/>
    <w:rsid w:val="00FB112C"/>
    <w:rsid w:val="00FB309E"/>
    <w:rsid w:val="00FB38EB"/>
    <w:rsid w:val="00FB4257"/>
    <w:rsid w:val="00FB4EF1"/>
    <w:rsid w:val="00FB58BF"/>
    <w:rsid w:val="00FB5D8C"/>
    <w:rsid w:val="00FC195E"/>
    <w:rsid w:val="00FC519C"/>
    <w:rsid w:val="00FD329B"/>
    <w:rsid w:val="00FD3617"/>
    <w:rsid w:val="00FD3C53"/>
    <w:rsid w:val="00FD668E"/>
    <w:rsid w:val="00FE27E2"/>
    <w:rsid w:val="00FE4939"/>
    <w:rsid w:val="00FE56B9"/>
    <w:rsid w:val="00FF4212"/>
    <w:rsid w:val="00FF5166"/>
    <w:rsid w:val="00FF7539"/>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51CB5"/>
  <w15:docId w15:val="{8CE94A24-948E-410A-8DF8-8990799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1,heading 3"/>
    <w:basedOn w:val="Normal"/>
    <w:link w:val="ListParagraphChar"/>
    <w:uiPriority w:val="34"/>
    <w:qFormat/>
    <w:rsid w:val="00D81E25"/>
    <w:pPr>
      <w:ind w:left="720"/>
      <w:contextualSpacing/>
    </w:pPr>
  </w:style>
  <w:style w:type="paragraph" w:styleId="BodyText2">
    <w:name w:val="Body Text 2"/>
    <w:basedOn w:val="Normal"/>
    <w:link w:val="BodyText2Char"/>
    <w:uiPriority w:val="99"/>
    <w:rsid w:val="003B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B43B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style>
  <w:style w:type="character" w:customStyle="1" w:styleId="BodyTextIndent2Char">
    <w:name w:val="Body Text Indent 2 Char"/>
    <w:basedOn w:val="DefaultParagraphFont"/>
    <w:link w:val="BodyTextIndent2"/>
    <w:uiPriority w:val="99"/>
    <w:semiHidden/>
    <w:rsid w:val="003B43B6"/>
    <w:rPr>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rsid w:val="0054200A"/>
    <w:rPr>
      <w:sz w:val="16"/>
      <w:szCs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B0"/>
    <w:rPr>
      <w:rFonts w:ascii="Tahoma" w:hAnsi="Tahoma" w:cs="Tahoma"/>
      <w:sz w:val="16"/>
      <w:szCs w:val="16"/>
      <w:lang w:val="en-US"/>
    </w:rPr>
  </w:style>
  <w:style w:type="character" w:customStyle="1" w:styleId="longtext">
    <w:name w:val="long_text"/>
    <w:basedOn w:val="DefaultParagraphFont"/>
    <w:rsid w:val="00B83D45"/>
  </w:style>
  <w:style w:type="paragraph" w:styleId="Header">
    <w:name w:val="header"/>
    <w:basedOn w:val="Normal"/>
    <w:link w:val="HeaderChar"/>
    <w:uiPriority w:val="99"/>
    <w:unhideWhenUsed/>
    <w:rsid w:val="00F7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34"/>
    <w:rPr>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34"/>
    <w:rPr>
      <w:lang w:val="en-US"/>
    </w:rPr>
  </w:style>
  <w:style w:type="character" w:customStyle="1" w:styleId="ListParagraphChar">
    <w:name w:val="List Paragraph Char"/>
    <w:aliases w:val="Body of text Char,Heading 31 Char,heading 3 Char"/>
    <w:basedOn w:val="DefaultParagraphFont"/>
    <w:link w:val="ListParagraph"/>
    <w:uiPriority w:val="34"/>
    <w:locked/>
    <w:rsid w:val="00EC2326"/>
    <w:rPr>
      <w:lang w:val="en-US"/>
    </w:rPr>
  </w:style>
  <w:style w:type="table" w:styleId="TableGrid">
    <w:name w:val="Table Grid"/>
    <w:basedOn w:val="TableNormal"/>
    <w:uiPriority w:val="59"/>
    <w:rsid w:val="00A70CF4"/>
    <w:pPr>
      <w:spacing w:after="0" w:line="240" w:lineRule="auto"/>
    </w:pPr>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style>
  <w:style w:type="character" w:customStyle="1" w:styleId="BodyTextIndentChar">
    <w:name w:val="Body Text Indent Char"/>
    <w:basedOn w:val="DefaultParagraphFont"/>
    <w:link w:val="BodyTextIndent"/>
    <w:uiPriority w:val="99"/>
    <w:semiHidden/>
    <w:rsid w:val="005453CD"/>
    <w:rPr>
      <w:lang w:val="en-US"/>
    </w:rPr>
  </w:style>
  <w:style w:type="character" w:styleId="Hyperlink">
    <w:name w:val="Hyperlink"/>
    <w:basedOn w:val="DefaultParagraphFont"/>
    <w:uiPriority w:val="99"/>
    <w:unhideWhenUsed/>
    <w:rsid w:val="006A211E"/>
    <w:rPr>
      <w:color w:val="0000FF" w:themeColor="hyperlink"/>
      <w:u w:val="single"/>
    </w:rPr>
  </w:style>
  <w:style w:type="paragraph" w:styleId="NormalWeb">
    <w:name w:val="Normal (Web)"/>
    <w:basedOn w:val="Normal"/>
    <w:uiPriority w:val="99"/>
    <w:rsid w:val="006C6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4621"/>
    <w:rPr>
      <w:rFonts w:ascii="Times New Roman" w:eastAsia="Times New Roman" w:hAnsi="Times New Roman" w:cs="Times New Roman"/>
      <w:b/>
      <w:bCs/>
      <w:kern w:val="36"/>
      <w:sz w:val="48"/>
      <w:szCs w:val="48"/>
      <w:lang w:val="en-US"/>
    </w:rPr>
  </w:style>
  <w:style w:type="character" w:customStyle="1" w:styleId="a">
    <w:name w:val="a"/>
    <w:basedOn w:val="DefaultParagraphFont"/>
    <w:rsid w:val="00AD32FF"/>
  </w:style>
  <w:style w:type="character" w:customStyle="1" w:styleId="newst">
    <w:name w:val="newst"/>
    <w:basedOn w:val="DefaultParagraphFont"/>
    <w:rsid w:val="009F5CFA"/>
  </w:style>
  <w:style w:type="character" w:styleId="Strong">
    <w:name w:val="Strong"/>
    <w:basedOn w:val="DefaultParagraphFont"/>
    <w:uiPriority w:val="22"/>
    <w:qFormat/>
    <w:rsid w:val="00B5412D"/>
    <w:rPr>
      <w:b/>
      <w:bCs/>
    </w:rPr>
  </w:style>
  <w:style w:type="paragraph" w:styleId="NoSpacing">
    <w:name w:val="No Spacing"/>
    <w:link w:val="NoSpacingChar"/>
    <w:uiPriority w:val="1"/>
    <w:qFormat/>
    <w:rsid w:val="00D51268"/>
    <w:pPr>
      <w:spacing w:after="0" w:line="240" w:lineRule="auto"/>
    </w:pPr>
    <w:rPr>
      <w:lang w:val="en-US" w:eastAsia="ja-JP"/>
    </w:rPr>
  </w:style>
  <w:style w:type="character" w:customStyle="1" w:styleId="NoSpacingChar">
    <w:name w:val="No Spacing Char"/>
    <w:basedOn w:val="DefaultParagraphFont"/>
    <w:link w:val="NoSpacing"/>
    <w:uiPriority w:val="1"/>
    <w:rsid w:val="00D51268"/>
    <w:rPr>
      <w:rFonts w:eastAsiaTheme="minorEastAsia"/>
      <w:lang w:val="en-US" w:eastAsia="ja-JP"/>
    </w:rPr>
  </w:style>
  <w:style w:type="character" w:customStyle="1" w:styleId="hps">
    <w:name w:val="hps"/>
    <w:basedOn w:val="DefaultParagraphFont"/>
    <w:rsid w:val="00467C64"/>
  </w:style>
  <w:style w:type="paragraph" w:customStyle="1" w:styleId="Default">
    <w:name w:val="Default"/>
    <w:rsid w:val="00885E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ullpost">
    <w:name w:val="fullpost"/>
    <w:basedOn w:val="DefaultParagraphFont"/>
    <w:rsid w:val="00885EB7"/>
  </w:style>
  <w:style w:type="character" w:customStyle="1" w:styleId="st">
    <w:name w:val="st"/>
    <w:basedOn w:val="DefaultParagraphFont"/>
    <w:rsid w:val="00F8173C"/>
  </w:style>
  <w:style w:type="character" w:styleId="Emphasis">
    <w:name w:val="Emphasis"/>
    <w:basedOn w:val="DefaultParagraphFont"/>
    <w:uiPriority w:val="20"/>
    <w:qFormat/>
    <w:rsid w:val="00F8173C"/>
    <w:rPr>
      <w:i/>
      <w:iCs/>
    </w:rPr>
  </w:style>
  <w:style w:type="paragraph" w:customStyle="1" w:styleId="ListParagraph1">
    <w:name w:val="List Paragraph1"/>
    <w:basedOn w:val="Normal"/>
    <w:uiPriority w:val="34"/>
    <w:qFormat/>
    <w:rsid w:val="00561CB1"/>
    <w:pPr>
      <w:ind w:left="720"/>
    </w:pPr>
    <w:rPr>
      <w:rFonts w:ascii="Calibri" w:eastAsia="Times New Roman" w:hAnsi="Calibri" w:cs="Calibri"/>
    </w:rPr>
  </w:style>
  <w:style w:type="character" w:customStyle="1" w:styleId="apple-style-span">
    <w:name w:val="apple-style-span"/>
    <w:basedOn w:val="DefaultParagraphFont"/>
    <w:rsid w:val="0068517B"/>
  </w:style>
  <w:style w:type="character" w:customStyle="1" w:styleId="apple-converted-space">
    <w:name w:val="apple-converted-space"/>
    <w:basedOn w:val="DefaultParagraphFont"/>
    <w:rsid w:val="0046502B"/>
  </w:style>
  <w:style w:type="character" w:customStyle="1" w:styleId="personname">
    <w:name w:val="person_name"/>
    <w:basedOn w:val="DefaultParagraphFont"/>
    <w:rsid w:val="0046502B"/>
  </w:style>
  <w:style w:type="character" w:customStyle="1" w:styleId="CharacterStyle2">
    <w:name w:val="Character Style 2"/>
    <w:uiPriority w:val="99"/>
    <w:rsid w:val="00674904"/>
    <w:rPr>
      <w:rFonts w:ascii="Arial" w:hAnsi="Arial"/>
      <w:sz w:val="23"/>
    </w:rPr>
  </w:style>
  <w:style w:type="paragraph" w:customStyle="1" w:styleId="Normal1">
    <w:name w:val="Normal1"/>
    <w:rsid w:val="00B26129"/>
    <w:rPr>
      <w:rFonts w:ascii="Calibri" w:eastAsia="Calibri" w:hAnsi="Calibri" w:cs="Calibri"/>
      <w:color w:val="000000"/>
      <w:lang w:val="en-US"/>
    </w:rPr>
  </w:style>
  <w:style w:type="table" w:customStyle="1" w:styleId="TableGrid1">
    <w:name w:val="Table Grid1"/>
    <w:basedOn w:val="TableNormal"/>
    <w:next w:val="TableGrid"/>
    <w:uiPriority w:val="59"/>
    <w:rsid w:val="00EE4FB0"/>
    <w:pPr>
      <w:spacing w:after="0" w:line="240" w:lineRule="auto"/>
    </w:pPr>
    <w:rPr>
      <w:rFonts w:ascii="Times New Roman" w:hAnsi="Times New Roman" w:cs="Times New Roman"/>
      <w:color w:val="000000" w:themeColor="text1"/>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BA0C8E"/>
  </w:style>
  <w:style w:type="character" w:customStyle="1" w:styleId="UnresolvedMention1">
    <w:name w:val="Unresolved Mention1"/>
    <w:basedOn w:val="DefaultParagraphFont"/>
    <w:uiPriority w:val="99"/>
    <w:semiHidden/>
    <w:unhideWhenUsed/>
    <w:rsid w:val="00A51E56"/>
    <w:rPr>
      <w:color w:val="605E5C"/>
      <w:shd w:val="clear" w:color="auto" w:fill="E1DFDD"/>
    </w:rPr>
  </w:style>
  <w:style w:type="character" w:customStyle="1" w:styleId="cmp-newlinetobr-text">
    <w:name w:val="cmp-newlinetobr-text"/>
    <w:basedOn w:val="DefaultParagraphFont"/>
    <w:rsid w:val="00A70D6C"/>
  </w:style>
  <w:style w:type="character" w:customStyle="1" w:styleId="label">
    <w:name w:val="label"/>
    <w:basedOn w:val="DefaultParagraphFont"/>
    <w:rsid w:val="00B441C0"/>
  </w:style>
  <w:style w:type="paragraph" w:styleId="Bibliography">
    <w:name w:val="Bibliography"/>
    <w:basedOn w:val="Normal"/>
    <w:next w:val="Normal"/>
    <w:uiPriority w:val="37"/>
    <w:semiHidden/>
    <w:unhideWhenUsed/>
    <w:rsid w:val="00B441C0"/>
    <w:pPr>
      <w:spacing w:after="160" w:line="259" w:lineRule="auto"/>
    </w:pPr>
    <w:rPr>
      <w:rFonts w:ascii="Calibri" w:eastAsia="Calibri" w:hAnsi="Calibri" w:cs="Calibri"/>
      <w:lang w:val="en-US" w:eastAsia="en-US"/>
    </w:rPr>
  </w:style>
  <w:style w:type="character" w:styleId="UnresolvedMention">
    <w:name w:val="Unresolved Mention"/>
    <w:basedOn w:val="DefaultParagraphFont"/>
    <w:uiPriority w:val="99"/>
    <w:semiHidden/>
    <w:unhideWhenUsed/>
    <w:rsid w:val="00EB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18809">
      <w:bodyDiv w:val="1"/>
      <w:marLeft w:val="0"/>
      <w:marRight w:val="0"/>
      <w:marTop w:val="0"/>
      <w:marBottom w:val="0"/>
      <w:divBdr>
        <w:top w:val="none" w:sz="0" w:space="0" w:color="auto"/>
        <w:left w:val="none" w:sz="0" w:space="0" w:color="auto"/>
        <w:bottom w:val="none" w:sz="0" w:space="0" w:color="auto"/>
        <w:right w:val="none" w:sz="0" w:space="0" w:color="auto"/>
      </w:divBdr>
    </w:div>
    <w:div w:id="717051764">
      <w:bodyDiv w:val="1"/>
      <w:marLeft w:val="0"/>
      <w:marRight w:val="0"/>
      <w:marTop w:val="0"/>
      <w:marBottom w:val="0"/>
      <w:divBdr>
        <w:top w:val="none" w:sz="0" w:space="0" w:color="auto"/>
        <w:left w:val="none" w:sz="0" w:space="0" w:color="auto"/>
        <w:bottom w:val="none" w:sz="0" w:space="0" w:color="auto"/>
        <w:right w:val="none" w:sz="0" w:space="0" w:color="auto"/>
      </w:divBdr>
      <w:divsChild>
        <w:div w:id="782843933">
          <w:marLeft w:val="0"/>
          <w:marRight w:val="0"/>
          <w:marTop w:val="0"/>
          <w:marBottom w:val="0"/>
          <w:divBdr>
            <w:top w:val="none" w:sz="0" w:space="0" w:color="auto"/>
            <w:left w:val="none" w:sz="0" w:space="0" w:color="auto"/>
            <w:bottom w:val="none" w:sz="0" w:space="0" w:color="auto"/>
            <w:right w:val="none" w:sz="0" w:space="0" w:color="auto"/>
          </w:divBdr>
          <w:divsChild>
            <w:div w:id="1220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6012">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652217560">
          <w:marLeft w:val="0"/>
          <w:marRight w:val="0"/>
          <w:marTop w:val="0"/>
          <w:marBottom w:val="0"/>
          <w:divBdr>
            <w:top w:val="none" w:sz="0" w:space="0" w:color="auto"/>
            <w:left w:val="none" w:sz="0" w:space="0" w:color="auto"/>
            <w:bottom w:val="none" w:sz="0" w:space="0" w:color="auto"/>
            <w:right w:val="none" w:sz="0" w:space="0" w:color="auto"/>
          </w:divBdr>
          <w:divsChild>
            <w:div w:id="1850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8074">
      <w:bodyDiv w:val="1"/>
      <w:marLeft w:val="0"/>
      <w:marRight w:val="0"/>
      <w:marTop w:val="0"/>
      <w:marBottom w:val="0"/>
      <w:divBdr>
        <w:top w:val="none" w:sz="0" w:space="0" w:color="auto"/>
        <w:left w:val="none" w:sz="0" w:space="0" w:color="auto"/>
        <w:bottom w:val="none" w:sz="0" w:space="0" w:color="auto"/>
        <w:right w:val="none" w:sz="0" w:space="0" w:color="auto"/>
      </w:divBdr>
    </w:div>
    <w:div w:id="1935283420">
      <w:bodyDiv w:val="1"/>
      <w:marLeft w:val="0"/>
      <w:marRight w:val="0"/>
      <w:marTop w:val="0"/>
      <w:marBottom w:val="0"/>
      <w:divBdr>
        <w:top w:val="none" w:sz="0" w:space="0" w:color="auto"/>
        <w:left w:val="none" w:sz="0" w:space="0" w:color="auto"/>
        <w:bottom w:val="none" w:sz="0" w:space="0" w:color="auto"/>
        <w:right w:val="none" w:sz="0" w:space="0" w:color="auto"/>
      </w:divBdr>
    </w:div>
    <w:div w:id="2028559152">
      <w:bodyDiv w:val="1"/>
      <w:marLeft w:val="0"/>
      <w:marRight w:val="0"/>
      <w:marTop w:val="0"/>
      <w:marBottom w:val="0"/>
      <w:divBdr>
        <w:top w:val="none" w:sz="0" w:space="0" w:color="auto"/>
        <w:left w:val="none" w:sz="0" w:space="0" w:color="auto"/>
        <w:bottom w:val="none" w:sz="0" w:space="0" w:color="auto"/>
        <w:right w:val="none" w:sz="0" w:space="0" w:color="auto"/>
      </w:divBdr>
      <w:divsChild>
        <w:div w:id="870068484">
          <w:marLeft w:val="0"/>
          <w:marRight w:val="0"/>
          <w:marTop w:val="0"/>
          <w:marBottom w:val="0"/>
          <w:divBdr>
            <w:top w:val="none" w:sz="0" w:space="0" w:color="auto"/>
            <w:left w:val="none" w:sz="0" w:space="0" w:color="auto"/>
            <w:bottom w:val="none" w:sz="0" w:space="0" w:color="auto"/>
            <w:right w:val="none" w:sz="0" w:space="0" w:color="auto"/>
          </w:divBdr>
        </w:div>
      </w:divsChild>
    </w:div>
    <w:div w:id="20832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fauzanrn13@gmail.com" TargetMode="External"/><Relationship Id="rId13" Type="http://schemas.openxmlformats.org/officeDocument/2006/relationships/footer" Target="footer2.xml"/><Relationship Id="rId18" Type="http://schemas.openxmlformats.org/officeDocument/2006/relationships/hyperlink" Target="https://jurnal.ugm.ac.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ournal.unnes.ac.id/nju/index.php/INTUIS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6418/syntax-idea.v2i6.3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tik.com/tag/milenial/" TargetMode="External"/><Relationship Id="rId20" Type="http://schemas.openxmlformats.org/officeDocument/2006/relationships/hyperlink" Target="https://jurnal.ugm.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x.doi.org/analitika.v11i1.2798"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36418/syntax-idea.v2i6.336" TargetMode="External"/><Relationship Id="rId10" Type="http://schemas.openxmlformats.org/officeDocument/2006/relationships/header" Target="header1.xml"/><Relationship Id="rId19" Type="http://schemas.openxmlformats.org/officeDocument/2006/relationships/hyperlink" Target="http://dx.doi.org/10.24176/jkg.v3i1.1120%20.97-103" TargetMode="External"/><Relationship Id="rId4" Type="http://schemas.openxmlformats.org/officeDocument/2006/relationships/settings" Target="settings.xml"/><Relationship Id="rId9" Type="http://schemas.openxmlformats.org/officeDocument/2006/relationships/hyperlink" Target="mailto:muhfauzanrn13@gmail.com" TargetMode="External"/><Relationship Id="rId14" Type="http://schemas.openxmlformats.org/officeDocument/2006/relationships/header" Target="header3.xml"/><Relationship Id="rId22" Type="http://schemas.openxmlformats.org/officeDocument/2006/relationships/hyperlink" Target="http://doi.org/10.25273/counsellia.v6i1.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2810-7EC7-48E0-A067-6A3E1637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hasanah nur</cp:lastModifiedBy>
  <cp:revision>25</cp:revision>
  <cp:lastPrinted>2022-01-10T07:40:00Z</cp:lastPrinted>
  <dcterms:created xsi:type="dcterms:W3CDTF">2022-01-10T02:30:00Z</dcterms:created>
  <dcterms:modified xsi:type="dcterms:W3CDTF">2022-01-10T07:42:00Z</dcterms:modified>
</cp:coreProperties>
</file>