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BD" w:rsidRPr="00B07ABE" w:rsidRDefault="004200BD" w:rsidP="004200BD">
      <w:pPr>
        <w:spacing w:after="0" w:line="240" w:lineRule="auto"/>
        <w:ind w:left="720"/>
        <w:jc w:val="center"/>
        <w:rPr>
          <w:rFonts w:ascii="Times New Roman" w:hAnsi="Times New Roman" w:cs="Times New Roman"/>
          <w:b/>
          <w:sz w:val="24"/>
          <w:szCs w:val="24"/>
          <w:lang w:val="en-US"/>
        </w:rPr>
      </w:pPr>
      <w:r w:rsidRPr="00B07ABE">
        <w:rPr>
          <w:rFonts w:ascii="Times New Roman" w:hAnsi="Times New Roman" w:cs="Times New Roman"/>
          <w:b/>
          <w:sz w:val="24"/>
          <w:szCs w:val="24"/>
        </w:rPr>
        <w:t xml:space="preserve">PENGARUH PENAMBAHAN </w:t>
      </w:r>
      <w:r w:rsidRPr="00B07ABE">
        <w:rPr>
          <w:rFonts w:ascii="Times New Roman" w:hAnsi="Times New Roman" w:cs="Times New Roman"/>
          <w:b/>
          <w:i/>
          <w:sz w:val="24"/>
          <w:szCs w:val="24"/>
        </w:rPr>
        <w:t>CARBOXYMETHYL CELLULOSE</w:t>
      </w:r>
      <w:r w:rsidRPr="00B07ABE">
        <w:rPr>
          <w:rFonts w:ascii="Times New Roman" w:hAnsi="Times New Roman" w:cs="Times New Roman"/>
          <w:b/>
          <w:sz w:val="24"/>
          <w:szCs w:val="24"/>
        </w:rPr>
        <w:t xml:space="preserve"> (CMC) DAN GUM ARAB TERHADAP STABILITAS SUSPENSI, SIFAT KIMIA, DAN TINGKAT KESUKAAN SARI</w:t>
      </w:r>
      <w:r w:rsidRPr="00B07ABE">
        <w:rPr>
          <w:rFonts w:ascii="Times New Roman" w:hAnsi="Times New Roman" w:cs="Times New Roman"/>
          <w:b/>
          <w:i/>
          <w:sz w:val="24"/>
          <w:szCs w:val="24"/>
        </w:rPr>
        <w:t xml:space="preserve"> </w:t>
      </w:r>
      <w:r w:rsidRPr="00B07ABE">
        <w:rPr>
          <w:rFonts w:ascii="Times New Roman" w:hAnsi="Times New Roman" w:cs="Times New Roman"/>
          <w:b/>
          <w:sz w:val="24"/>
          <w:szCs w:val="24"/>
        </w:rPr>
        <w:t>BUAH NANAS MADU</w:t>
      </w:r>
    </w:p>
    <w:p w:rsidR="004200BD" w:rsidRDefault="004200BD" w:rsidP="004200BD">
      <w:pPr>
        <w:spacing w:after="0" w:line="240" w:lineRule="auto"/>
        <w:ind w:left="720"/>
        <w:jc w:val="center"/>
        <w:rPr>
          <w:rFonts w:ascii="Times New Roman" w:hAnsi="Times New Roman" w:cs="Times New Roman"/>
          <w:b/>
          <w:i/>
          <w:sz w:val="24"/>
          <w:szCs w:val="24"/>
        </w:rPr>
      </w:pPr>
      <w:r w:rsidRPr="00B07ABE">
        <w:rPr>
          <w:rFonts w:ascii="Times New Roman" w:hAnsi="Times New Roman" w:cs="Times New Roman"/>
          <w:i/>
          <w:sz w:val="24"/>
          <w:szCs w:val="24"/>
        </w:rPr>
        <w:t xml:space="preserve"> </w:t>
      </w:r>
      <w:r w:rsidRPr="00B07ABE">
        <w:rPr>
          <w:rFonts w:ascii="Times New Roman" w:hAnsi="Times New Roman" w:cs="Times New Roman"/>
          <w:b/>
          <w:i/>
          <w:sz w:val="24"/>
          <w:szCs w:val="24"/>
        </w:rPr>
        <w:t>(A</w:t>
      </w:r>
      <w:r w:rsidRPr="00B07ABE">
        <w:rPr>
          <w:rFonts w:ascii="Times New Roman" w:hAnsi="Times New Roman" w:cs="Times New Roman"/>
          <w:b/>
          <w:i/>
          <w:sz w:val="24"/>
          <w:szCs w:val="24"/>
          <w:lang w:val="en-US"/>
        </w:rPr>
        <w:t>nanas</w:t>
      </w:r>
      <w:r w:rsidRPr="00B07ABE">
        <w:rPr>
          <w:rFonts w:ascii="Times New Roman" w:hAnsi="Times New Roman" w:cs="Times New Roman"/>
          <w:b/>
          <w:i/>
          <w:sz w:val="24"/>
          <w:szCs w:val="24"/>
        </w:rPr>
        <w:t xml:space="preserve"> comosus </w:t>
      </w:r>
      <w:r w:rsidRPr="00B07ABE">
        <w:rPr>
          <w:rFonts w:ascii="Times New Roman" w:hAnsi="Times New Roman" w:cs="Times New Roman"/>
          <w:b/>
          <w:sz w:val="24"/>
          <w:szCs w:val="24"/>
        </w:rPr>
        <w:t>(L) Merr</w:t>
      </w:r>
      <w:r w:rsidRPr="00B07ABE">
        <w:rPr>
          <w:rFonts w:ascii="Times New Roman" w:hAnsi="Times New Roman" w:cs="Times New Roman"/>
          <w:b/>
          <w:i/>
          <w:sz w:val="24"/>
          <w:szCs w:val="24"/>
        </w:rPr>
        <w:t>.)</w:t>
      </w:r>
    </w:p>
    <w:p w:rsidR="004200BD" w:rsidRPr="00B07ABE" w:rsidRDefault="004200BD" w:rsidP="004200BD">
      <w:pPr>
        <w:spacing w:after="0" w:line="240" w:lineRule="auto"/>
        <w:ind w:left="720"/>
        <w:jc w:val="center"/>
        <w:rPr>
          <w:rFonts w:ascii="Times New Roman" w:hAnsi="Times New Roman" w:cs="Times New Roman"/>
          <w:b/>
          <w:sz w:val="24"/>
          <w:szCs w:val="24"/>
        </w:rPr>
      </w:pPr>
    </w:p>
    <w:p w:rsidR="004200BD" w:rsidRPr="00B07ABE" w:rsidRDefault="004200BD" w:rsidP="004200BD">
      <w:pPr>
        <w:pStyle w:val="HTMLPreformatted"/>
        <w:shd w:val="clear" w:color="auto" w:fill="F8F9FA"/>
        <w:spacing w:line="276" w:lineRule="auto"/>
        <w:ind w:left="720"/>
        <w:jc w:val="center"/>
        <w:rPr>
          <w:rFonts w:ascii="inherit" w:hAnsi="inherit"/>
          <w:b/>
          <w:sz w:val="35"/>
          <w:szCs w:val="35"/>
        </w:rPr>
      </w:pPr>
      <w:r w:rsidRPr="00B07ABE">
        <w:rPr>
          <w:rFonts w:ascii="Times New Roman" w:eastAsia="Calibri" w:hAnsi="Times New Roman" w:cs="Times New Roman"/>
          <w:b/>
          <w:sz w:val="24"/>
          <w:szCs w:val="24"/>
        </w:rPr>
        <w:t xml:space="preserve">EFFECT OF ADDITIONAL CARBOXYMETHYL CELLULOSE (CMC) AND ARABIC GUM ON SUSPENSION STABILITY, </w:t>
      </w:r>
    </w:p>
    <w:p w:rsidR="004200BD" w:rsidRDefault="004200BD" w:rsidP="004200BD">
      <w:pPr>
        <w:spacing w:after="0" w:line="276" w:lineRule="auto"/>
        <w:ind w:left="720"/>
        <w:jc w:val="center"/>
        <w:rPr>
          <w:rFonts w:ascii="Times New Roman" w:eastAsia="Calibri" w:hAnsi="Times New Roman" w:cs="Times New Roman"/>
          <w:b/>
          <w:sz w:val="24"/>
          <w:szCs w:val="24"/>
        </w:rPr>
      </w:pPr>
      <w:r w:rsidRPr="00B07ABE">
        <w:rPr>
          <w:rFonts w:ascii="Times New Roman" w:eastAsia="Calibri" w:hAnsi="Times New Roman" w:cs="Times New Roman"/>
          <w:b/>
          <w:sz w:val="24"/>
          <w:szCs w:val="24"/>
        </w:rPr>
        <w:t>CHEMICAL PROPERTIES</w:t>
      </w:r>
      <w:r w:rsidRPr="00B07ABE">
        <w:rPr>
          <w:rFonts w:ascii="Times New Roman" w:eastAsia="Calibri" w:hAnsi="Times New Roman" w:cs="Times New Roman"/>
          <w:b/>
          <w:sz w:val="24"/>
          <w:szCs w:val="24"/>
          <w:lang w:val="en-US"/>
        </w:rPr>
        <w:t>,</w:t>
      </w:r>
      <w:r w:rsidRPr="00B07ABE">
        <w:rPr>
          <w:rFonts w:ascii="Times New Roman" w:eastAsia="Calibri" w:hAnsi="Times New Roman" w:cs="Times New Roman"/>
          <w:b/>
          <w:sz w:val="24"/>
          <w:szCs w:val="24"/>
        </w:rPr>
        <w:t xml:space="preserve"> AND </w:t>
      </w:r>
      <w:r w:rsidRPr="00B07ABE">
        <w:rPr>
          <w:rFonts w:ascii="Times New Roman" w:eastAsia="Calibri" w:hAnsi="Times New Roman" w:cs="Times New Roman"/>
          <w:b/>
          <w:sz w:val="24"/>
          <w:szCs w:val="24"/>
          <w:lang w:val="en-US"/>
        </w:rPr>
        <w:t xml:space="preserve">PREFERENCES </w:t>
      </w:r>
      <w:r w:rsidRPr="00B07ABE">
        <w:rPr>
          <w:rFonts w:ascii="Times New Roman" w:eastAsia="Calibri" w:hAnsi="Times New Roman" w:cs="Times New Roman"/>
          <w:b/>
          <w:sz w:val="24"/>
          <w:szCs w:val="24"/>
        </w:rPr>
        <w:t>LEVEL OF PINEAPPLE EXTRACT (</w:t>
      </w:r>
      <w:r w:rsidRPr="00B07ABE">
        <w:rPr>
          <w:rFonts w:ascii="Times New Roman" w:eastAsia="Calibri" w:hAnsi="Times New Roman" w:cs="Times New Roman"/>
          <w:b/>
          <w:i/>
          <w:sz w:val="24"/>
          <w:szCs w:val="24"/>
        </w:rPr>
        <w:t>Ananas comosus</w:t>
      </w:r>
      <w:r w:rsidRPr="00B07ABE">
        <w:rPr>
          <w:rFonts w:ascii="Times New Roman" w:eastAsia="Calibri" w:hAnsi="Times New Roman" w:cs="Times New Roman"/>
          <w:b/>
          <w:sz w:val="24"/>
          <w:szCs w:val="24"/>
        </w:rPr>
        <w:t xml:space="preserve"> (L) Merr.)</w:t>
      </w:r>
    </w:p>
    <w:p w:rsidR="004200BD" w:rsidRDefault="004200BD" w:rsidP="004200BD">
      <w:pPr>
        <w:spacing w:after="0" w:line="276" w:lineRule="auto"/>
        <w:ind w:left="720"/>
        <w:jc w:val="center"/>
        <w:rPr>
          <w:rFonts w:ascii="Times New Roman" w:eastAsia="Calibri" w:hAnsi="Times New Roman" w:cs="Times New Roman"/>
          <w:b/>
          <w:sz w:val="24"/>
          <w:szCs w:val="24"/>
        </w:rPr>
      </w:pPr>
    </w:p>
    <w:p w:rsidR="004200BD" w:rsidRDefault="004200BD" w:rsidP="004200BD">
      <w:pPr>
        <w:spacing w:after="0" w:line="276" w:lineRule="auto"/>
        <w:ind w:left="720"/>
        <w:jc w:val="center"/>
        <w:rPr>
          <w:rFonts w:ascii="Times New Roman" w:eastAsia="Calibri" w:hAnsi="Times New Roman" w:cs="Times New Roman"/>
          <w:b/>
          <w:sz w:val="24"/>
          <w:szCs w:val="24"/>
        </w:rPr>
      </w:pPr>
      <w:r w:rsidRPr="004200BD">
        <w:rPr>
          <w:rFonts w:ascii="Times New Roman" w:eastAsia="Calibri" w:hAnsi="Times New Roman" w:cs="Times New Roman"/>
          <w:b/>
          <w:sz w:val="24"/>
          <w:szCs w:val="24"/>
          <w:vertAlign w:val="superscript"/>
        </w:rPr>
        <w:t>1</w:t>
      </w:r>
      <w:r w:rsidRPr="004200BD">
        <w:rPr>
          <w:rFonts w:ascii="Times New Roman" w:eastAsia="Calibri" w:hAnsi="Times New Roman" w:cs="Times New Roman"/>
          <w:b/>
          <w:sz w:val="24"/>
          <w:szCs w:val="24"/>
        </w:rPr>
        <w:t xml:space="preserve">Lucky Mochamad Ramadhan, </w:t>
      </w:r>
      <w:r w:rsidRPr="004200BD">
        <w:rPr>
          <w:rFonts w:ascii="Times New Roman" w:eastAsia="Calibri" w:hAnsi="Times New Roman" w:cs="Times New Roman"/>
          <w:b/>
          <w:sz w:val="24"/>
          <w:szCs w:val="24"/>
          <w:vertAlign w:val="superscript"/>
        </w:rPr>
        <w:t>2</w:t>
      </w:r>
      <w:r w:rsidRPr="004200BD">
        <w:rPr>
          <w:rFonts w:ascii="Times New Roman" w:eastAsia="Calibri" w:hAnsi="Times New Roman" w:cs="Times New Roman"/>
          <w:b/>
          <w:sz w:val="24"/>
          <w:szCs w:val="24"/>
        </w:rPr>
        <w:t>Prof. Dr. Ir. Dwiyati Pujimulyani, M.P.,</w:t>
      </w:r>
      <w:r w:rsidRPr="004200BD">
        <w:rPr>
          <w:b/>
        </w:rPr>
        <w:t xml:space="preserve"> </w:t>
      </w:r>
      <w:r w:rsidRPr="004200BD">
        <w:rPr>
          <w:b/>
          <w:vertAlign w:val="superscript"/>
        </w:rPr>
        <w:t>2</w:t>
      </w:r>
      <w:r w:rsidRPr="004200BD">
        <w:rPr>
          <w:rFonts w:ascii="Times New Roman" w:eastAsia="Calibri" w:hAnsi="Times New Roman" w:cs="Times New Roman"/>
          <w:b/>
          <w:sz w:val="24"/>
          <w:szCs w:val="24"/>
        </w:rPr>
        <w:t>Agus Setiyoko, S.TP. M.Sc</w:t>
      </w:r>
    </w:p>
    <w:p w:rsidR="004200BD" w:rsidRPr="004200BD" w:rsidRDefault="004200BD" w:rsidP="004200BD">
      <w:pPr>
        <w:spacing w:after="0" w:line="276" w:lineRule="auto"/>
        <w:ind w:left="720"/>
        <w:jc w:val="center"/>
        <w:rPr>
          <w:rFonts w:ascii="Times New Roman" w:eastAsia="Calibri" w:hAnsi="Times New Roman" w:cs="Times New Roman"/>
          <w:b/>
          <w:sz w:val="24"/>
          <w:szCs w:val="24"/>
          <w:lang w:val="en-US"/>
        </w:rPr>
      </w:pPr>
    </w:p>
    <w:p w:rsidR="004200BD" w:rsidRDefault="004200BD" w:rsidP="004200BD">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Student of the </w:t>
      </w:r>
      <w:r>
        <w:rPr>
          <w:rFonts w:ascii="Times New Roman" w:hAnsi="Times New Roman" w:cs="Times New Roman"/>
          <w:sz w:val="24"/>
          <w:szCs w:val="24"/>
        </w:rPr>
        <w:t>Food Techology</w:t>
      </w:r>
      <w:r>
        <w:rPr>
          <w:rFonts w:ascii="Times New Roman" w:hAnsi="Times New Roman" w:cs="Times New Roman"/>
          <w:sz w:val="24"/>
          <w:szCs w:val="24"/>
        </w:rPr>
        <w:t xml:space="preserve"> Study Program, Mercu Buana University Yogyakarta </w:t>
      </w:r>
    </w:p>
    <w:p w:rsidR="004200BD" w:rsidRPr="003064AA" w:rsidRDefault="004200BD" w:rsidP="004200BD">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Lecturer at the Food Techology Study Program, Mercu Buana University Yogyakarta </w:t>
      </w:r>
    </w:p>
    <w:p w:rsidR="004200BD" w:rsidRDefault="004200BD" w:rsidP="004200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7D152D">
          <w:rPr>
            <w:rStyle w:val="Hyperlink"/>
            <w:rFonts w:ascii="Times New Roman" w:hAnsi="Times New Roman" w:cs="Times New Roman"/>
            <w:sz w:val="24"/>
            <w:szCs w:val="24"/>
          </w:rPr>
          <w:t>lmrhm4@mercubuana-yogya.ac.id</w:t>
        </w:r>
      </w:hyperlink>
    </w:p>
    <w:p w:rsidR="004200BD" w:rsidRDefault="004200BD" w:rsidP="004200BD">
      <w:pPr>
        <w:spacing w:after="0" w:line="240" w:lineRule="auto"/>
        <w:jc w:val="center"/>
        <w:rPr>
          <w:rFonts w:ascii="Times New Roman" w:hAnsi="Times New Roman" w:cs="Times New Roman"/>
          <w:sz w:val="24"/>
          <w:szCs w:val="24"/>
        </w:rPr>
      </w:pPr>
    </w:p>
    <w:p w:rsidR="004200BD" w:rsidRPr="006B0ECA" w:rsidRDefault="004200BD" w:rsidP="004200BD">
      <w:pPr>
        <w:spacing w:before="187"/>
        <w:ind w:left="2090" w:right="1803"/>
        <w:jc w:val="center"/>
        <w:rPr>
          <w:rFonts w:ascii="Times New Roman" w:hAnsi="Times New Roman" w:cs="Times New Roman"/>
          <w:b/>
          <w:i/>
          <w:sz w:val="24"/>
          <w:szCs w:val="24"/>
        </w:rPr>
      </w:pPr>
      <w:r w:rsidRPr="006B0ECA">
        <w:rPr>
          <w:rFonts w:ascii="Times New Roman" w:hAnsi="Times New Roman" w:cs="Times New Roman"/>
          <w:b/>
          <w:i/>
          <w:w w:val="115"/>
          <w:sz w:val="24"/>
          <w:szCs w:val="24"/>
        </w:rPr>
        <w:t>Abstract</w:t>
      </w:r>
    </w:p>
    <w:p w:rsidR="004200BD" w:rsidRPr="004200BD" w:rsidRDefault="004200BD" w:rsidP="004200BD">
      <w:pPr>
        <w:spacing w:line="276" w:lineRule="auto"/>
        <w:ind w:firstLine="720"/>
        <w:jc w:val="both"/>
        <w:rPr>
          <w:rFonts w:ascii="Times New Roman" w:eastAsia="Calibri" w:hAnsi="Times New Roman" w:cs="Times New Roman"/>
          <w:sz w:val="24"/>
          <w:szCs w:val="24"/>
        </w:rPr>
      </w:pPr>
      <w:r w:rsidRPr="00B07ABE">
        <w:rPr>
          <w:rFonts w:ascii="Times New Roman" w:eastAsia="Calibri" w:hAnsi="Times New Roman" w:cs="Times New Roman"/>
          <w:sz w:val="24"/>
          <w:szCs w:val="24"/>
        </w:rPr>
        <w:t>The purpose of this research is to produce pineapple juice which has good physical and chemical properties and is favored by panelists.</w:t>
      </w:r>
      <w:r>
        <w:rPr>
          <w:rFonts w:ascii="Times New Roman" w:eastAsia="Calibri" w:hAnsi="Times New Roman" w:cs="Times New Roman"/>
          <w:sz w:val="24"/>
          <w:szCs w:val="24"/>
        </w:rPr>
        <w:t xml:space="preserve"> </w:t>
      </w:r>
      <w:r w:rsidRPr="00B07ABE">
        <w:rPr>
          <w:rFonts w:ascii="Times New Roman" w:eastAsia="Calibri" w:hAnsi="Times New Roman" w:cs="Times New Roman"/>
          <w:sz w:val="24"/>
          <w:szCs w:val="24"/>
        </w:rPr>
        <w:t>The study used a factorial Completely Randomized Design (CRD). The experimental design in this study contained 2 factors, namely the CMC percentage factor which consisted of 3 levels, namely 0%, 0.25% and 0.5%. The Arabic gum factor has 2 levels, namely 0.25% and 0.5%. Parameters tested were physical properties (viscosity and total dissolved solids, chemical properties (pH and vitamin C) and hedonic tests (color, taste, aroma, viscosity, and overall). Data analysis used Analysis of Variance (ANOVA) to see significant differences. the Duncan Multiple Range Test (DMRT) will be continued to see t</w:t>
      </w:r>
      <w:r>
        <w:rPr>
          <w:rFonts w:ascii="Times New Roman" w:eastAsia="Calibri" w:hAnsi="Times New Roman" w:cs="Times New Roman"/>
          <w:sz w:val="24"/>
          <w:szCs w:val="24"/>
        </w:rPr>
        <w:t xml:space="preserve">he interaction between factors. </w:t>
      </w:r>
      <w:r w:rsidRPr="00B07ABE">
        <w:rPr>
          <w:rFonts w:ascii="Times New Roman" w:eastAsia="Calibri" w:hAnsi="Times New Roman" w:cs="Times New Roman"/>
          <w:sz w:val="24"/>
          <w:szCs w:val="24"/>
        </w:rPr>
        <w:t>The results showed that the addition of CMC:gum arabic 0.25%:0.5% resulted in the fruit juice that was most favored by the panelists. The characteristics of the selected pineapple juice, have physical properties of viscosity of 33 cP, total dissolved solids of 0.85% brix, chemical properties of pH 6.53, vitamin C content of 34 mg/100g.</w:t>
      </w:r>
    </w:p>
    <w:p w:rsidR="004200BD" w:rsidRPr="00B07ABE" w:rsidRDefault="004200BD" w:rsidP="004200BD">
      <w:pPr>
        <w:rPr>
          <w:rFonts w:ascii="Times New Roman" w:eastAsia="Calibri" w:hAnsi="Times New Roman" w:cs="Times New Roman"/>
          <w:sz w:val="24"/>
          <w:szCs w:val="24"/>
        </w:rPr>
      </w:pPr>
      <w:r w:rsidRPr="004200BD">
        <w:rPr>
          <w:rFonts w:ascii="Times New Roman" w:eastAsia="Calibri" w:hAnsi="Times New Roman" w:cs="Times New Roman"/>
          <w:b/>
          <w:sz w:val="24"/>
          <w:szCs w:val="24"/>
        </w:rPr>
        <w:t>Keywords</w:t>
      </w:r>
      <w:r w:rsidRPr="00B07ABE">
        <w:rPr>
          <w:rFonts w:ascii="Times New Roman" w:eastAsia="Calibri" w:hAnsi="Times New Roman" w:cs="Times New Roman"/>
          <w:sz w:val="24"/>
          <w:szCs w:val="24"/>
        </w:rPr>
        <w:t xml:space="preserve">: </w:t>
      </w:r>
      <w:r w:rsidRPr="00B07ABE">
        <w:rPr>
          <w:rFonts w:ascii="Times New Roman" w:eastAsia="Calibri" w:hAnsi="Times New Roman" w:cs="Times New Roman"/>
          <w:sz w:val="24"/>
          <w:szCs w:val="24"/>
          <w:lang w:val="en-US"/>
        </w:rPr>
        <w:t>F</w:t>
      </w:r>
      <w:r w:rsidRPr="00B07ABE">
        <w:rPr>
          <w:rFonts w:ascii="Times New Roman" w:eastAsia="Calibri" w:hAnsi="Times New Roman" w:cs="Times New Roman"/>
          <w:sz w:val="24"/>
          <w:szCs w:val="24"/>
        </w:rPr>
        <w:t>ruit juice, pineapple, CMC, gum arabic</w:t>
      </w:r>
    </w:p>
    <w:p w:rsidR="00A33BBF" w:rsidRDefault="00A33BBF" w:rsidP="004200BD"/>
    <w:p w:rsidR="004200BD" w:rsidRDefault="004200BD" w:rsidP="004200BD">
      <w:pPr>
        <w:pStyle w:val="Heading1"/>
        <w:jc w:val="center"/>
        <w:rPr>
          <w:rFonts w:ascii="Times New Roman" w:hAnsi="Times New Roman" w:cs="Times New Roman"/>
          <w:color w:val="auto"/>
          <w:sz w:val="24"/>
        </w:rPr>
        <w:sectPr w:rsidR="004200BD" w:rsidSect="004200BD">
          <w:pgSz w:w="11906" w:h="16838"/>
          <w:pgMar w:top="2268" w:right="1701" w:bottom="1701" w:left="2268" w:header="709" w:footer="709" w:gutter="0"/>
          <w:cols w:space="708"/>
          <w:docGrid w:linePitch="360"/>
        </w:sectPr>
      </w:pPr>
    </w:p>
    <w:p w:rsidR="004200BD" w:rsidRDefault="004200BD" w:rsidP="004200BD">
      <w:pPr>
        <w:pStyle w:val="Heading1"/>
        <w:jc w:val="center"/>
        <w:rPr>
          <w:rFonts w:ascii="Times New Roman" w:hAnsi="Times New Roman" w:cs="Times New Roman"/>
          <w:color w:val="auto"/>
          <w:sz w:val="24"/>
        </w:rPr>
      </w:pPr>
      <w:r>
        <w:rPr>
          <w:rFonts w:ascii="Times New Roman" w:hAnsi="Times New Roman" w:cs="Times New Roman"/>
          <w:color w:val="auto"/>
          <w:sz w:val="24"/>
        </w:rPr>
        <w:lastRenderedPageBreak/>
        <w:t>PENDAHULUAN</w:t>
      </w:r>
    </w:p>
    <w:p w:rsidR="001F735D" w:rsidRDefault="001F735D" w:rsidP="001F735D">
      <w:pPr>
        <w:spacing w:line="480" w:lineRule="auto"/>
        <w:ind w:firstLine="720"/>
        <w:jc w:val="both"/>
      </w:pPr>
    </w:p>
    <w:p w:rsidR="004200BD" w:rsidRPr="00B07ABE" w:rsidRDefault="004200BD" w:rsidP="001F735D">
      <w:pPr>
        <w:spacing w:line="480" w:lineRule="auto"/>
        <w:ind w:firstLine="720"/>
        <w:jc w:val="both"/>
        <w:rPr>
          <w:rFonts w:ascii="Times New Roman" w:hAnsi="Times New Roman" w:cs="Times New Roman"/>
          <w:sz w:val="24"/>
          <w:lang w:val="en-US"/>
        </w:rPr>
      </w:pPr>
      <w:r w:rsidRPr="00B07ABE">
        <w:rPr>
          <w:rFonts w:ascii="Times New Roman" w:hAnsi="Times New Roman" w:cs="Times New Roman"/>
          <w:sz w:val="24"/>
        </w:rPr>
        <w:t>Pertanian di Indonesia setiap tahunnya menghasilkan jutaan ton buah-buahan yang sangat beragam jenisnya. Memiliki sifat yang mudah rusak, buah-buahan sering diolah menjadi bentuk bahan pangan lain yang memiliki stabilitas lebih baik secara fisik, biologi, maupun kimia. Selain memiliki stabilitas yang lebih baik, buah-buahan yang diolah menjadi bentuk produk lain memiliki nilai jual yang lebih tinggi dibandingkan dengan bentuk buah asalnya. Umumnya buah-buahan diolah menjadi produk olahan seperti jam, jelly, dodol, sari buah, minuman fruit tea, sirup, buah kaleng, selai, manisan kering atau basah.</w:t>
      </w:r>
      <w:r w:rsidRPr="00B07ABE">
        <w:rPr>
          <w:rFonts w:ascii="Times New Roman" w:hAnsi="Times New Roman" w:cs="Times New Roman"/>
          <w:sz w:val="24"/>
          <w:lang w:val="en-US"/>
        </w:rPr>
        <w:t xml:space="preserve"> </w:t>
      </w:r>
    </w:p>
    <w:p w:rsidR="004200BD" w:rsidRPr="00B07ABE" w:rsidRDefault="004200BD" w:rsidP="004200BD">
      <w:pPr>
        <w:spacing w:line="480" w:lineRule="auto"/>
        <w:ind w:firstLine="720"/>
        <w:jc w:val="both"/>
        <w:rPr>
          <w:rFonts w:ascii="Times New Roman" w:hAnsi="Times New Roman" w:cs="Times New Roman"/>
          <w:sz w:val="24"/>
          <w:lang w:val="en-US"/>
        </w:rPr>
      </w:pPr>
      <w:r w:rsidRPr="00B07ABE">
        <w:rPr>
          <w:rFonts w:ascii="Times New Roman" w:hAnsi="Times New Roman" w:cs="Times New Roman"/>
          <w:sz w:val="24"/>
        </w:rPr>
        <w:t>Buah nanas (</w:t>
      </w:r>
      <w:r w:rsidRPr="00B07ABE">
        <w:rPr>
          <w:rFonts w:ascii="Times New Roman" w:hAnsi="Times New Roman" w:cs="Times New Roman"/>
          <w:i/>
          <w:sz w:val="24"/>
        </w:rPr>
        <w:t>A</w:t>
      </w:r>
      <w:r w:rsidRPr="00B07ABE">
        <w:rPr>
          <w:rFonts w:ascii="Times New Roman" w:hAnsi="Times New Roman" w:cs="Times New Roman"/>
          <w:i/>
          <w:sz w:val="24"/>
          <w:lang w:val="en-US"/>
        </w:rPr>
        <w:t>nanas</w:t>
      </w:r>
      <w:r w:rsidRPr="00B07ABE">
        <w:rPr>
          <w:rFonts w:ascii="Times New Roman" w:hAnsi="Times New Roman" w:cs="Times New Roman"/>
          <w:i/>
          <w:sz w:val="24"/>
        </w:rPr>
        <w:t xml:space="preserve"> comosus </w:t>
      </w:r>
      <w:r w:rsidRPr="00B07ABE">
        <w:rPr>
          <w:rFonts w:ascii="Times New Roman" w:hAnsi="Times New Roman" w:cs="Times New Roman"/>
          <w:sz w:val="24"/>
        </w:rPr>
        <w:t xml:space="preserve">(L) Merr) merupakan salah satu </w:t>
      </w:r>
      <w:r w:rsidRPr="00B07ABE">
        <w:rPr>
          <w:rFonts w:ascii="Times New Roman" w:hAnsi="Times New Roman" w:cs="Times New Roman"/>
          <w:sz w:val="24"/>
        </w:rPr>
        <w:lastRenderedPageBreak/>
        <w:t>buah-buahan yang telah dihasilkan secara komersial terutama di negara-negara tropis dan sub tropis. Pada tahun 2020 Indonesia menghasilkan 2.447.243 ton buah nanas, menurut Badan Statistika Indonesia. Beberapa ilmu mengenai cara pembudidayaannya telah jauh berkembang, sehingga mengakibatkan terjadinya kecenderungan peningkatan jumlah produksi. Peningkatan jumlah produksi yang terus meningkat mengakibatkan penumpukan suplai di gudang yang akan meningkatkan kemungkinan terjadinya kerusakan produk sebelum didistribusikan. Perlu dilakukan penanganan lepas panen, agar dapat mempertahankan nilai gizi, rasa, daya tarik, dan meningkatkan nilai ekonomis buah nanas. Salah satu alternatif mengatasi masalah di</w:t>
      </w:r>
      <w:r w:rsidRPr="00B07ABE">
        <w:rPr>
          <w:rFonts w:ascii="Times New Roman" w:hAnsi="Times New Roman" w:cs="Times New Roman"/>
          <w:sz w:val="24"/>
          <w:lang w:val="en-US"/>
        </w:rPr>
        <w:t>a</w:t>
      </w:r>
      <w:r w:rsidRPr="00B07ABE">
        <w:rPr>
          <w:rFonts w:ascii="Times New Roman" w:hAnsi="Times New Roman" w:cs="Times New Roman"/>
          <w:sz w:val="24"/>
        </w:rPr>
        <w:t xml:space="preserve">tas adalah dengan cara </w:t>
      </w:r>
      <w:r w:rsidRPr="00B07ABE">
        <w:rPr>
          <w:rFonts w:ascii="Times New Roman" w:hAnsi="Times New Roman" w:cs="Times New Roman"/>
          <w:sz w:val="24"/>
        </w:rPr>
        <w:lastRenderedPageBreak/>
        <w:t>mengolah buah nanas menjadi minuman sari buah nanas. Menurut SNI 01-3719-1995, sari buah adalah minuman ringan yang dibuat dari sari buah dan air minum dengan atau tanpa penambahan gula dan bahan tambahan makanan yang diizinkan. Konsentrasi CMC terbaik yang ditambahkan pada minuman probiotik sari buah nanas yang memiliki stabilitas dan karakteristik yang baik adalah konsentrasi 0,2% (Meilan, 2016). Penelitian tersebut dilakukan dengan 1 jenis bahan pengental dan masih perlu dilakukan penelitian lebih lanjut tentang penambahan bahan penstabil yang tepat agar mendapatkan hasil yang lebih baik pada sifat kimia dan karakteristik minuman probiotik sari buah nanas serta cara pengamatan stabilitas yang efektif.</w:t>
      </w:r>
    </w:p>
    <w:p w:rsidR="004200BD" w:rsidRPr="00B07ABE" w:rsidRDefault="004200BD" w:rsidP="004200BD">
      <w:pPr>
        <w:spacing w:line="480" w:lineRule="auto"/>
        <w:ind w:firstLine="720"/>
        <w:jc w:val="both"/>
        <w:rPr>
          <w:rFonts w:ascii="Times New Roman" w:hAnsi="Times New Roman" w:cs="Times New Roman"/>
          <w:sz w:val="24"/>
        </w:rPr>
      </w:pPr>
      <w:r w:rsidRPr="00B07ABE">
        <w:rPr>
          <w:rFonts w:ascii="Times New Roman" w:hAnsi="Times New Roman" w:cs="Times New Roman"/>
          <w:sz w:val="24"/>
        </w:rPr>
        <w:lastRenderedPageBreak/>
        <w:t xml:space="preserve">Sari buah nanas merupakan produk olahan dari buah nanas dengan menjadikannya bubur buah yang dilarutkan dengan campuran air, gula, dan penstabil sehingga didapat produk minuman. Beberapa penstabil yang dapat digunakan pada pembuatan sari buah nanas adalah CMC dan Gum Arab. CMC merupakan bahan penstabil yang paling umum digunakan pada pembuatan minuman karena sifatnya yang sangat mudah digunakan dalam berbagai industri makanan dan minuman. Gum arab mempunyai sifat pengikat flavor yang tidak dimiliki oleh CMC. Maka dari itu dalam penelitian ini dimaksudkan untuk menemukan proporsi yang tepat antara campuran CMC dan gum arab pada pebuatan sari buah nanas. Menurut PP. No. 235/ MENKES/ PER/ VI/ 1979 batas maksimal </w:t>
      </w:r>
      <w:r w:rsidRPr="00B07ABE">
        <w:rPr>
          <w:rFonts w:ascii="Times New Roman" w:hAnsi="Times New Roman" w:cs="Times New Roman"/>
          <w:sz w:val="24"/>
        </w:rPr>
        <w:lastRenderedPageBreak/>
        <w:t>penggunaan CMC adalah 1-2%. Berdasarkan SNI 01-7152-2006, gum arab termasuk ke dalam bahan tambahan pangan, yaitupelarut pembawa yang diizinkan untuk digunakan dalam pangan. Gum arab memiliki sifat sebagai pembentuk gel, pembentuk tekstur, pembentuk film, pengikat dan pengemulsi. Selain itu, gum arab memiliki kemampuan melindungi koloid, tahan terhadap suhu tinggi, daya larut terhadap air tinggi dan viskositasnya rendah (Hui, 1992 dalam Meliala dkk., 2014).</w:t>
      </w:r>
    </w:p>
    <w:p w:rsidR="004200BD" w:rsidRPr="00B07ABE" w:rsidRDefault="004200BD" w:rsidP="004200BD">
      <w:pPr>
        <w:spacing w:line="480" w:lineRule="auto"/>
        <w:ind w:firstLine="720"/>
        <w:jc w:val="both"/>
        <w:rPr>
          <w:rFonts w:ascii="Times New Roman" w:hAnsi="Times New Roman" w:cs="Times New Roman"/>
          <w:sz w:val="24"/>
          <w:szCs w:val="24"/>
        </w:rPr>
      </w:pPr>
      <w:r w:rsidRPr="00B07ABE">
        <w:rPr>
          <w:rFonts w:ascii="Times New Roman" w:hAnsi="Times New Roman" w:cs="Times New Roman"/>
          <w:sz w:val="24"/>
        </w:rPr>
        <w:t xml:space="preserve">Pada penelitian sebelumnya, Tamaroh (2004), viskositas lebih besar (lebih kental) pada nektar buah jambu biji yang diperlakukan dengan bahan penstabil CMC 0,75 % dan 1 % tetapi tidak berbeda nyata pada penambahan CMC 0,5%. Dimana pada penambahan CMC 1% tidak </w:t>
      </w:r>
      <w:r w:rsidRPr="00B07ABE">
        <w:rPr>
          <w:rFonts w:ascii="Times New Roman" w:hAnsi="Times New Roman" w:cs="Times New Roman"/>
          <w:sz w:val="24"/>
        </w:rPr>
        <w:lastRenderedPageBreak/>
        <w:t xml:space="preserve">dapat diterima oleh panelis dan penambahan CMC 0,75% dapat diterima panelis. Dengan kandungan pektin yang sudah terdapat pada buah jambu biji hanya diperlukan 0,5% CMC untuk memperoleh nektar buah jambu biji yang terbaik. </w:t>
      </w:r>
      <w:r w:rsidRPr="00B07ABE">
        <w:rPr>
          <w:rFonts w:ascii="Times New Roman" w:hAnsi="Times New Roman" w:cs="Times New Roman"/>
          <w:sz w:val="24"/>
          <w:szCs w:val="24"/>
        </w:rPr>
        <w:t>Konsentrasi maksimal bahan penstabil ditetapkan berdasarkan hasil penelitian pendahuluan dan hasil penelitian Mudjisuhono dkk</w:t>
      </w:r>
      <w:r w:rsidRPr="00B07ABE">
        <w:rPr>
          <w:rFonts w:ascii="Times New Roman" w:hAnsi="Times New Roman" w:cs="Times New Roman"/>
          <w:i/>
          <w:sz w:val="24"/>
          <w:szCs w:val="24"/>
        </w:rPr>
        <w:t>.</w:t>
      </w:r>
      <w:r w:rsidRPr="00B07ABE">
        <w:rPr>
          <w:rFonts w:ascii="Times New Roman" w:hAnsi="Times New Roman" w:cs="Times New Roman"/>
          <w:sz w:val="24"/>
          <w:szCs w:val="24"/>
        </w:rPr>
        <w:t xml:space="preserve"> (1999), yaitu sebesar 1%. Penelitian Kumalasari (2015) menyampaikan bahwa perlakuan terbaik dari sari buah campuran pepaya-nanas adalah menggunakan 1% pengental gabungan antara 1:1 Na alginat:CMC. Konsentrasi penambahan gum arab sebanyak 0,1% menghasilkan minuman madu sari buah jambu merah yang berkualitas baik (Ganes, 2017). Penambahan gum arab dengan </w:t>
      </w:r>
      <w:r w:rsidRPr="00B07ABE">
        <w:rPr>
          <w:rFonts w:ascii="Times New Roman" w:hAnsi="Times New Roman" w:cs="Times New Roman"/>
          <w:sz w:val="24"/>
          <w:szCs w:val="24"/>
        </w:rPr>
        <w:lastRenderedPageBreak/>
        <w:t>konsentrasi 0,15% memberikan hasil aroma tertinggi pada minuman sari buah apel (Martha, 2015).</w:t>
      </w:r>
    </w:p>
    <w:p w:rsidR="004200BD" w:rsidRPr="00B07ABE" w:rsidRDefault="004200BD" w:rsidP="004200BD">
      <w:pPr>
        <w:spacing w:line="480" w:lineRule="auto"/>
        <w:ind w:firstLine="720"/>
        <w:jc w:val="both"/>
        <w:rPr>
          <w:rFonts w:ascii="Times New Roman" w:hAnsi="Times New Roman" w:cs="Times New Roman"/>
          <w:sz w:val="24"/>
          <w:szCs w:val="24"/>
        </w:rPr>
      </w:pPr>
      <w:r w:rsidRPr="00B07ABE">
        <w:rPr>
          <w:rFonts w:ascii="Times New Roman" w:hAnsi="Times New Roman" w:cs="Times New Roman"/>
          <w:sz w:val="24"/>
          <w:szCs w:val="24"/>
        </w:rPr>
        <w:t>Menurut Prasetyowati dkk. (2014), penambahan gum arab 0,3 % berpengaruh nyata terhadap karakteristik sensoris meliputi warna dan tekstur leather nanas dan wortel. Menurut Utomo dkk. (2014), penambahan gum arab 0,5 % memberikan kadar air 13,385 %, kadar abu 0,994 %, dan kadar protein 1,996 % pada fruit leather sirsak dan daun katuk berlapis coklat.</w:t>
      </w:r>
    </w:p>
    <w:p w:rsidR="004200BD" w:rsidRPr="00305484" w:rsidRDefault="004200BD" w:rsidP="00305484">
      <w:pPr>
        <w:pStyle w:val="Heading2"/>
        <w:spacing w:line="480" w:lineRule="auto"/>
        <w:jc w:val="both"/>
        <w:rPr>
          <w:rFonts w:ascii="Times New Roman" w:hAnsi="Times New Roman" w:cs="Times New Roman"/>
          <w:b w:val="0"/>
          <w:color w:val="auto"/>
          <w:sz w:val="24"/>
        </w:rPr>
      </w:pPr>
      <w:r w:rsidRPr="00305484">
        <w:rPr>
          <w:rFonts w:ascii="Times New Roman" w:hAnsi="Times New Roman" w:cs="Times New Roman"/>
          <w:b w:val="0"/>
          <w:color w:val="auto"/>
          <w:sz w:val="24"/>
        </w:rPr>
        <w:t>Tujuan Penelitian</w:t>
      </w:r>
    </w:p>
    <w:p w:rsidR="004200BD" w:rsidRPr="00305484" w:rsidRDefault="004200BD" w:rsidP="00305484">
      <w:pPr>
        <w:pStyle w:val="Heading3"/>
        <w:numPr>
          <w:ilvl w:val="0"/>
          <w:numId w:val="1"/>
        </w:numPr>
        <w:spacing w:line="480" w:lineRule="auto"/>
        <w:ind w:left="284" w:hanging="284"/>
        <w:jc w:val="both"/>
        <w:rPr>
          <w:rFonts w:ascii="Times New Roman" w:hAnsi="Times New Roman" w:cs="Times New Roman"/>
          <w:b w:val="0"/>
          <w:color w:val="auto"/>
          <w:sz w:val="24"/>
        </w:rPr>
      </w:pPr>
      <w:r w:rsidRPr="00305484">
        <w:rPr>
          <w:rFonts w:ascii="Times New Roman" w:hAnsi="Times New Roman" w:cs="Times New Roman"/>
          <w:b w:val="0"/>
          <w:color w:val="auto"/>
          <w:sz w:val="24"/>
        </w:rPr>
        <w:t>Tujuan Umum</w:t>
      </w:r>
    </w:p>
    <w:p w:rsidR="004200BD" w:rsidRPr="00305484" w:rsidRDefault="004200BD" w:rsidP="00305484">
      <w:pPr>
        <w:spacing w:line="480" w:lineRule="auto"/>
        <w:ind w:left="284"/>
        <w:jc w:val="both"/>
        <w:rPr>
          <w:rFonts w:ascii="Times New Roman" w:hAnsi="Times New Roman" w:cs="Times New Roman"/>
          <w:sz w:val="24"/>
          <w:lang w:val="en-US"/>
        </w:rPr>
      </w:pPr>
      <w:r w:rsidRPr="00305484">
        <w:rPr>
          <w:rFonts w:ascii="Times New Roman" w:hAnsi="Times New Roman" w:cs="Times New Roman"/>
          <w:sz w:val="24"/>
        </w:rPr>
        <w:t>Memperoleh sari buah nanas dengan penambahan CMC dan gum arab yang mempunyai stabilitas suspensi yang baik dan disukai panelis.</w:t>
      </w:r>
    </w:p>
    <w:p w:rsidR="004200BD" w:rsidRPr="00305484" w:rsidRDefault="004200BD" w:rsidP="00305484">
      <w:pPr>
        <w:pStyle w:val="Heading3"/>
        <w:spacing w:line="480" w:lineRule="auto"/>
        <w:ind w:left="284" w:hanging="284"/>
        <w:jc w:val="both"/>
        <w:rPr>
          <w:rFonts w:ascii="Times New Roman" w:hAnsi="Times New Roman" w:cs="Times New Roman"/>
          <w:b w:val="0"/>
          <w:color w:val="auto"/>
          <w:sz w:val="24"/>
        </w:rPr>
      </w:pPr>
      <w:r w:rsidRPr="00305484">
        <w:rPr>
          <w:rFonts w:ascii="Times New Roman" w:hAnsi="Times New Roman" w:cs="Times New Roman"/>
          <w:b w:val="0"/>
          <w:color w:val="auto"/>
          <w:sz w:val="24"/>
        </w:rPr>
        <w:lastRenderedPageBreak/>
        <w:t>2. Tujuan Khusus</w:t>
      </w:r>
    </w:p>
    <w:p w:rsidR="004200BD" w:rsidRPr="00305484" w:rsidRDefault="004200BD" w:rsidP="00305484">
      <w:pPr>
        <w:pStyle w:val="ListParagraph"/>
        <w:numPr>
          <w:ilvl w:val="1"/>
          <w:numId w:val="2"/>
        </w:numPr>
        <w:spacing w:line="480" w:lineRule="auto"/>
        <w:ind w:left="709"/>
        <w:jc w:val="both"/>
        <w:rPr>
          <w:rFonts w:ascii="Times New Roman" w:eastAsiaTheme="majorEastAsia" w:hAnsi="Times New Roman" w:cs="Times New Roman"/>
          <w:bCs/>
          <w:iCs/>
          <w:sz w:val="24"/>
        </w:rPr>
      </w:pPr>
      <w:r w:rsidRPr="00305484">
        <w:rPr>
          <w:rFonts w:ascii="Times New Roman" w:eastAsiaTheme="majorEastAsia" w:hAnsi="Times New Roman" w:cs="Times New Roman"/>
          <w:bCs/>
          <w:iCs/>
          <w:sz w:val="24"/>
        </w:rPr>
        <w:t>Mengetahui pengaruh penambahan proporsi CMC dan gum arab terhadap sifat fisik, kimia, dan tingkat kesukaan sari buah</w:t>
      </w:r>
      <w:r w:rsidRPr="00305484">
        <w:rPr>
          <w:rFonts w:ascii="Times New Roman" w:eastAsiaTheme="majorEastAsia" w:hAnsi="Times New Roman" w:cs="Times New Roman"/>
          <w:bCs/>
          <w:iCs/>
          <w:sz w:val="24"/>
          <w:lang w:val="en-US"/>
        </w:rPr>
        <w:t xml:space="preserve"> nanas</w:t>
      </w:r>
      <w:r w:rsidRPr="00305484">
        <w:rPr>
          <w:rFonts w:ascii="Times New Roman" w:eastAsiaTheme="majorEastAsia" w:hAnsi="Times New Roman" w:cs="Times New Roman"/>
          <w:bCs/>
          <w:iCs/>
          <w:sz w:val="24"/>
        </w:rPr>
        <w:t>.</w:t>
      </w:r>
    </w:p>
    <w:p w:rsidR="00305484" w:rsidRDefault="004200BD" w:rsidP="00305484">
      <w:pPr>
        <w:pStyle w:val="ListParagraph"/>
        <w:numPr>
          <w:ilvl w:val="0"/>
          <w:numId w:val="2"/>
        </w:numPr>
        <w:spacing w:line="480" w:lineRule="auto"/>
        <w:ind w:left="709"/>
        <w:jc w:val="both"/>
        <w:rPr>
          <w:rFonts w:ascii="Times New Roman" w:eastAsiaTheme="majorEastAsia" w:hAnsi="Times New Roman" w:cs="Times New Roman"/>
          <w:bCs/>
          <w:iCs/>
          <w:sz w:val="24"/>
        </w:rPr>
      </w:pPr>
      <w:r w:rsidRPr="00305484">
        <w:rPr>
          <w:rFonts w:ascii="Times New Roman" w:eastAsiaTheme="majorEastAsia" w:hAnsi="Times New Roman" w:cs="Times New Roman"/>
          <w:bCs/>
          <w:iCs/>
          <w:sz w:val="24"/>
        </w:rPr>
        <w:t>Menentukan proporsi penambahan yang tepat untuk menghasilkan sifat fisik, kimia, dan disukai panel</w:t>
      </w:r>
      <w:r w:rsidRPr="00B07ABE">
        <w:rPr>
          <w:rFonts w:ascii="Times New Roman" w:eastAsiaTheme="majorEastAsia" w:hAnsi="Times New Roman" w:cs="Times New Roman"/>
          <w:bCs/>
          <w:iCs/>
          <w:sz w:val="24"/>
        </w:rPr>
        <w:t>is.</w:t>
      </w:r>
    </w:p>
    <w:p w:rsidR="00305484" w:rsidRPr="00305484" w:rsidRDefault="00305484" w:rsidP="00305484">
      <w:pPr>
        <w:spacing w:line="480" w:lineRule="auto"/>
        <w:ind w:left="349"/>
        <w:jc w:val="both"/>
        <w:rPr>
          <w:rFonts w:ascii="Times New Roman" w:eastAsiaTheme="majorEastAsia" w:hAnsi="Times New Roman" w:cs="Times New Roman"/>
          <w:b/>
          <w:bCs/>
          <w:iCs/>
          <w:sz w:val="24"/>
        </w:rPr>
      </w:pPr>
      <w:r w:rsidRPr="00305484">
        <w:rPr>
          <w:rFonts w:ascii="Times New Roman" w:hAnsi="Times New Roman" w:cs="Times New Roman"/>
          <w:b/>
          <w:sz w:val="24"/>
        </w:rPr>
        <w:t>METODE PENELITIAN</w:t>
      </w:r>
    </w:p>
    <w:p w:rsidR="00305484" w:rsidRPr="00B07ABE" w:rsidRDefault="00305484" w:rsidP="00305484">
      <w:pPr>
        <w:spacing w:line="480" w:lineRule="auto"/>
        <w:ind w:firstLine="720"/>
        <w:jc w:val="both"/>
        <w:rPr>
          <w:rFonts w:ascii="Times New Roman" w:hAnsi="Times New Roman" w:cs="Times New Roman"/>
          <w:sz w:val="24"/>
        </w:rPr>
      </w:pPr>
      <w:r w:rsidRPr="00B07ABE">
        <w:rPr>
          <w:rFonts w:ascii="Times New Roman" w:hAnsi="Times New Roman" w:cs="Times New Roman"/>
          <w:sz w:val="24"/>
          <w:szCs w:val="24"/>
        </w:rPr>
        <w:t xml:space="preserve">Bahan yang digunakan dalam pembuatan sari buah nanas </w:t>
      </w:r>
      <w:r w:rsidRPr="00B07ABE">
        <w:rPr>
          <w:rFonts w:ascii="Times New Roman" w:hAnsi="Times New Roman" w:cs="Times New Roman"/>
          <w:sz w:val="24"/>
          <w:szCs w:val="24"/>
          <w:lang w:val="en-US"/>
        </w:rPr>
        <w:t>yaitu</w:t>
      </w:r>
      <w:r w:rsidRPr="00B07ABE">
        <w:rPr>
          <w:rFonts w:ascii="Times New Roman" w:hAnsi="Times New Roman" w:cs="Times New Roman"/>
          <w:sz w:val="24"/>
          <w:szCs w:val="24"/>
        </w:rPr>
        <w:t xml:space="preserve"> nanas madu sebanyak 4 kg, air, gula pasir label MK, CMC label “PUDER” dan gum arab dari Progo Mulyo. Bahan kimia yang digunakan dalam penelitian ini adalah larutan pati 1% larutan </w:t>
      </w:r>
      <w:r w:rsidRPr="00B07ABE">
        <w:rPr>
          <w:rFonts w:ascii="Times New Roman" w:hAnsi="Times New Roman" w:cs="Times New Roman"/>
          <w:i/>
          <w:sz w:val="24"/>
          <w:szCs w:val="24"/>
        </w:rPr>
        <w:t>phenolptahlein</w:t>
      </w:r>
      <w:r w:rsidRPr="00B07ABE">
        <w:rPr>
          <w:rFonts w:ascii="Times New Roman" w:hAnsi="Times New Roman" w:cs="Times New Roman"/>
          <w:sz w:val="24"/>
        </w:rPr>
        <w:t xml:space="preserve"> 1%, larutan iodin 0,01N , NaOH 0,1 N, larutan buffer pH 4, larutan buf</w:t>
      </w:r>
      <w:r>
        <w:rPr>
          <w:rFonts w:ascii="Times New Roman" w:hAnsi="Times New Roman" w:cs="Times New Roman"/>
          <w:sz w:val="24"/>
        </w:rPr>
        <w:t>fer pH 7, alkohol, dan akuades.</w:t>
      </w:r>
    </w:p>
    <w:p w:rsidR="00305484" w:rsidRPr="00B07ABE" w:rsidRDefault="00305484" w:rsidP="00305484">
      <w:pPr>
        <w:pStyle w:val="ListParagraph"/>
        <w:spacing w:line="480" w:lineRule="auto"/>
        <w:ind w:left="0" w:firstLine="720"/>
        <w:jc w:val="both"/>
        <w:rPr>
          <w:rFonts w:ascii="Times New Roman" w:hAnsi="Times New Roman" w:cs="Times New Roman"/>
          <w:sz w:val="24"/>
        </w:rPr>
      </w:pPr>
      <w:r w:rsidRPr="00B07ABE">
        <w:rPr>
          <w:rFonts w:ascii="Times New Roman" w:hAnsi="Times New Roman" w:cs="Times New Roman"/>
          <w:sz w:val="24"/>
        </w:rPr>
        <w:lastRenderedPageBreak/>
        <w:t>Alat yang digunakan dalam pembuatan sari buah diantaranya pisau. Blender</w:t>
      </w:r>
      <w:r w:rsidRPr="00B07ABE">
        <w:rPr>
          <w:rFonts w:ascii="Times New Roman" w:hAnsi="Times New Roman" w:cs="Times New Roman"/>
          <w:sz w:val="24"/>
          <w:lang w:val="en-US"/>
        </w:rPr>
        <w:t xml:space="preserve"> (Philips HR2223)</w:t>
      </w:r>
      <w:r w:rsidRPr="00B07ABE">
        <w:rPr>
          <w:rFonts w:ascii="Times New Roman" w:hAnsi="Times New Roman" w:cs="Times New Roman"/>
          <w:sz w:val="24"/>
        </w:rPr>
        <w:t>, baskom, panci, kain saring, kompor</w:t>
      </w:r>
      <w:r w:rsidRPr="00B07ABE">
        <w:rPr>
          <w:rFonts w:ascii="Times New Roman" w:hAnsi="Times New Roman" w:cs="Times New Roman"/>
          <w:sz w:val="24"/>
          <w:lang w:val="en-US"/>
        </w:rPr>
        <w:t xml:space="preserve"> (Rinnai RI-301S)</w:t>
      </w:r>
      <w:r w:rsidRPr="00B07ABE">
        <w:rPr>
          <w:rFonts w:ascii="Times New Roman" w:hAnsi="Times New Roman" w:cs="Times New Roman"/>
          <w:sz w:val="24"/>
        </w:rPr>
        <w:t>, spatula. Alat pengujian yang digunakan seperti refraktometer</w:t>
      </w:r>
      <w:r w:rsidRPr="00B07ABE">
        <w:rPr>
          <w:rFonts w:ascii="Times New Roman" w:hAnsi="Times New Roman" w:cs="Times New Roman"/>
          <w:sz w:val="24"/>
          <w:lang w:val="en-US"/>
        </w:rPr>
        <w:t xml:space="preserve"> (ATC Salinity)</w:t>
      </w:r>
      <w:r w:rsidRPr="00B07ABE">
        <w:rPr>
          <w:rFonts w:ascii="Times New Roman" w:hAnsi="Times New Roman" w:cs="Times New Roman"/>
          <w:sz w:val="24"/>
        </w:rPr>
        <w:t>, pH meter</w:t>
      </w:r>
      <w:r w:rsidRPr="00B07ABE">
        <w:rPr>
          <w:rFonts w:ascii="Times New Roman" w:hAnsi="Times New Roman" w:cs="Times New Roman"/>
          <w:sz w:val="24"/>
          <w:lang w:val="en-US"/>
        </w:rPr>
        <w:t xml:space="preserve"> (PH 009-A)</w:t>
      </w:r>
      <w:r w:rsidRPr="00B07ABE">
        <w:rPr>
          <w:rFonts w:ascii="Times New Roman" w:hAnsi="Times New Roman" w:cs="Times New Roman"/>
          <w:sz w:val="24"/>
        </w:rPr>
        <w:t>, viskometer</w:t>
      </w:r>
      <w:r w:rsidRPr="00B07ABE">
        <w:rPr>
          <w:rFonts w:ascii="Times New Roman" w:hAnsi="Times New Roman" w:cs="Times New Roman"/>
          <w:sz w:val="24"/>
          <w:lang w:val="en-US"/>
        </w:rPr>
        <w:t xml:space="preserve"> (NDJ-8S)</w:t>
      </w:r>
      <w:r w:rsidRPr="00B07ABE">
        <w:rPr>
          <w:rFonts w:ascii="Times New Roman" w:hAnsi="Times New Roman" w:cs="Times New Roman"/>
          <w:sz w:val="24"/>
        </w:rPr>
        <w:t>, pipet tetes, gelas beaker</w:t>
      </w:r>
      <w:r w:rsidRPr="00B07ABE">
        <w:rPr>
          <w:rFonts w:ascii="Times New Roman" w:hAnsi="Times New Roman" w:cs="Times New Roman"/>
          <w:sz w:val="24"/>
          <w:lang w:val="en-US"/>
        </w:rPr>
        <w:t xml:space="preserve"> (Pyrex)</w:t>
      </w:r>
      <w:r w:rsidRPr="00B07ABE">
        <w:rPr>
          <w:rFonts w:ascii="Times New Roman" w:hAnsi="Times New Roman" w:cs="Times New Roman"/>
          <w:sz w:val="24"/>
        </w:rPr>
        <w:t>, statif</w:t>
      </w:r>
      <w:r w:rsidRPr="00B07ABE">
        <w:rPr>
          <w:rFonts w:ascii="Times New Roman" w:hAnsi="Times New Roman" w:cs="Times New Roman"/>
          <w:sz w:val="24"/>
          <w:lang w:val="en-US"/>
        </w:rPr>
        <w:t xml:space="preserve"> (Pyrex)</w:t>
      </w:r>
      <w:r w:rsidRPr="00B07ABE">
        <w:rPr>
          <w:rFonts w:ascii="Times New Roman" w:hAnsi="Times New Roman" w:cs="Times New Roman"/>
          <w:sz w:val="24"/>
        </w:rPr>
        <w:t>, gelas ukur</w:t>
      </w:r>
      <w:r w:rsidRPr="00B07ABE">
        <w:rPr>
          <w:rFonts w:ascii="Times New Roman" w:hAnsi="Times New Roman" w:cs="Times New Roman"/>
          <w:sz w:val="24"/>
          <w:lang w:val="en-US"/>
        </w:rPr>
        <w:t xml:space="preserve"> (Pyrex)</w:t>
      </w:r>
      <w:r w:rsidRPr="00B07ABE">
        <w:rPr>
          <w:rFonts w:ascii="Times New Roman" w:hAnsi="Times New Roman" w:cs="Times New Roman"/>
          <w:sz w:val="24"/>
        </w:rPr>
        <w:t>, tabung reaksi</w:t>
      </w:r>
      <w:r w:rsidRPr="00B07ABE">
        <w:rPr>
          <w:rFonts w:ascii="Times New Roman" w:hAnsi="Times New Roman" w:cs="Times New Roman"/>
          <w:sz w:val="24"/>
          <w:lang w:val="en-US"/>
        </w:rPr>
        <w:t xml:space="preserve"> (Pyrex)</w:t>
      </w:r>
      <w:r w:rsidRPr="00B07ABE">
        <w:rPr>
          <w:rFonts w:ascii="Times New Roman" w:hAnsi="Times New Roman" w:cs="Times New Roman"/>
          <w:sz w:val="24"/>
        </w:rPr>
        <w:t>, dan tissue. Alat-alat untuk uji organoleptik yang meliputi nampan plastik, gelas sloki , sendok, dan bilik pengujian.</w:t>
      </w:r>
    </w:p>
    <w:p w:rsidR="00305484" w:rsidRPr="00B07ABE" w:rsidRDefault="00305484" w:rsidP="00305484">
      <w:pPr>
        <w:pStyle w:val="ListParagraph"/>
        <w:spacing w:line="480" w:lineRule="auto"/>
        <w:ind w:left="0" w:firstLine="720"/>
        <w:jc w:val="both"/>
        <w:rPr>
          <w:rFonts w:ascii="Times New Roman" w:hAnsi="Times New Roman" w:cs="Times New Roman"/>
          <w:sz w:val="24"/>
        </w:rPr>
      </w:pPr>
      <w:r w:rsidRPr="00B07ABE">
        <w:rPr>
          <w:rFonts w:ascii="Times New Roman" w:hAnsi="Times New Roman" w:cs="Times New Roman"/>
          <w:sz w:val="24"/>
        </w:rPr>
        <w:t>Penelitian ini dilakukan di Laboratorium laboratorium Chem-Mix Pratama. Waktu pelaksanaa</w:t>
      </w:r>
      <w:r>
        <w:rPr>
          <w:rFonts w:ascii="Times New Roman" w:hAnsi="Times New Roman" w:cs="Times New Roman"/>
          <w:sz w:val="24"/>
        </w:rPr>
        <w:t xml:space="preserve">n penelitian 5 November 2020. </w:t>
      </w:r>
      <w:r w:rsidRPr="00B07ABE">
        <w:rPr>
          <w:rFonts w:ascii="Times New Roman" w:hAnsi="Times New Roman" w:cs="Times New Roman"/>
          <w:sz w:val="24"/>
        </w:rPr>
        <w:t xml:space="preserve">Penelitian ini terdiri dari beberapa tahapan, yaitu pembuatan minuman sari buah nanas, uji tingkat kesukaan, uji sifat fisik (total padatan terlarut </w:t>
      </w:r>
      <w:r w:rsidRPr="00B07ABE">
        <w:rPr>
          <w:rFonts w:ascii="Times New Roman" w:hAnsi="Times New Roman" w:cs="Times New Roman"/>
          <w:sz w:val="24"/>
        </w:rPr>
        <w:lastRenderedPageBreak/>
        <w:t xml:space="preserve">dan viskositas,  dan uji sifat kimia (vitamin C, dan pH). </w:t>
      </w:r>
    </w:p>
    <w:p w:rsidR="00305484" w:rsidRPr="00B07ABE" w:rsidRDefault="00305484" w:rsidP="00305484">
      <w:pPr>
        <w:spacing w:line="480" w:lineRule="auto"/>
        <w:ind w:firstLine="720"/>
        <w:jc w:val="both"/>
        <w:rPr>
          <w:rFonts w:ascii="Times New Roman" w:hAnsi="Times New Roman" w:cs="Times New Roman"/>
          <w:sz w:val="24"/>
        </w:rPr>
      </w:pPr>
      <w:r w:rsidRPr="00B07ABE">
        <w:rPr>
          <w:rFonts w:ascii="Times New Roman" w:hAnsi="Times New Roman" w:cs="Times New Roman"/>
          <w:sz w:val="24"/>
        </w:rPr>
        <w:t>Proses pembuatan sari buah campuran nanas, menyiapkan nanas 2 kg kemudian dilakukan sortasi. Sortasi bertujuan untuk untuk memilih nanas yang berkualitas baik seperti tidak busuk, segar, dan tidak lebam. Proses selanjutnya adalah</w:t>
      </w:r>
      <w:r w:rsidRPr="00B07ABE">
        <w:rPr>
          <w:rFonts w:ascii="Times New Roman" w:hAnsi="Times New Roman" w:cs="Times New Roman"/>
          <w:i/>
          <w:sz w:val="24"/>
        </w:rPr>
        <w:t xml:space="preserve"> trimming </w:t>
      </w:r>
      <w:r w:rsidRPr="00B07ABE">
        <w:rPr>
          <w:rFonts w:ascii="Times New Roman" w:hAnsi="Times New Roman" w:cs="Times New Roman"/>
          <w:sz w:val="24"/>
        </w:rPr>
        <w:t>(Peng</w:t>
      </w:r>
      <w:r w:rsidRPr="00B07ABE">
        <w:rPr>
          <w:rFonts w:ascii="Times New Roman" w:hAnsi="Times New Roman" w:cs="Times New Roman"/>
          <w:sz w:val="24"/>
          <w:lang w:val="en-US"/>
        </w:rPr>
        <w:t>i</w:t>
      </w:r>
      <w:r w:rsidRPr="00B07ABE">
        <w:rPr>
          <w:rFonts w:ascii="Times New Roman" w:hAnsi="Times New Roman" w:cs="Times New Roman"/>
          <w:sz w:val="24"/>
        </w:rPr>
        <w:t>risan) adalah proses untuk menghilangkan bagian-bagian yang tidak dikehendaki seperti pengupasan kulit (</w:t>
      </w:r>
      <w:r w:rsidRPr="00B07ABE">
        <w:rPr>
          <w:rFonts w:ascii="Times New Roman" w:hAnsi="Times New Roman" w:cs="Times New Roman"/>
          <w:i/>
          <w:sz w:val="24"/>
        </w:rPr>
        <w:t>peeling)</w:t>
      </w:r>
      <w:r w:rsidRPr="00B07ABE">
        <w:rPr>
          <w:rFonts w:ascii="Times New Roman" w:hAnsi="Times New Roman" w:cs="Times New Roman"/>
          <w:sz w:val="24"/>
        </w:rPr>
        <w:t xml:space="preserve"> dan penghilangan biji mahkota buah pada nanas. Kemudian dilakukan </w:t>
      </w:r>
      <w:r w:rsidRPr="00B07ABE">
        <w:rPr>
          <w:rFonts w:ascii="Times New Roman" w:hAnsi="Times New Roman" w:cs="Times New Roman"/>
          <w:i/>
          <w:sz w:val="24"/>
        </w:rPr>
        <w:t xml:space="preserve">blanching </w:t>
      </w:r>
      <w:r w:rsidRPr="00B07ABE">
        <w:rPr>
          <w:rFonts w:ascii="Times New Roman" w:hAnsi="Times New Roman" w:cs="Times New Roman"/>
          <w:sz w:val="24"/>
        </w:rPr>
        <w:t>pada suhu 75</w:t>
      </w:r>
      <w:r w:rsidRPr="00B07ABE">
        <w:rPr>
          <w:rFonts w:ascii="Times New Roman" w:hAnsi="Times New Roman" w:cs="Times New Roman"/>
          <w:sz w:val="24"/>
          <w:vertAlign w:val="superscript"/>
        </w:rPr>
        <w:t>o</w:t>
      </w:r>
      <w:r w:rsidRPr="00B07ABE">
        <w:rPr>
          <w:rFonts w:ascii="Times New Roman" w:hAnsi="Times New Roman" w:cs="Times New Roman"/>
          <w:sz w:val="24"/>
        </w:rPr>
        <w:t>C-85</w:t>
      </w:r>
      <w:r w:rsidRPr="00B07ABE">
        <w:rPr>
          <w:rFonts w:ascii="Times New Roman" w:hAnsi="Times New Roman" w:cs="Times New Roman"/>
          <w:sz w:val="24"/>
          <w:vertAlign w:val="superscript"/>
        </w:rPr>
        <w:t>o</w:t>
      </w:r>
      <w:r w:rsidRPr="00B07ABE">
        <w:rPr>
          <w:rFonts w:ascii="Times New Roman" w:hAnsi="Times New Roman" w:cs="Times New Roman"/>
          <w:sz w:val="24"/>
        </w:rPr>
        <w:t xml:space="preserve">C selama 3-4 menit. </w:t>
      </w:r>
      <w:r w:rsidRPr="00B07ABE">
        <w:rPr>
          <w:rFonts w:ascii="Times New Roman" w:hAnsi="Times New Roman" w:cs="Times New Roman"/>
          <w:i/>
          <w:sz w:val="24"/>
        </w:rPr>
        <w:t xml:space="preserve">Blanching </w:t>
      </w:r>
      <w:r w:rsidRPr="00B07ABE">
        <w:rPr>
          <w:rFonts w:ascii="Times New Roman" w:hAnsi="Times New Roman" w:cs="Times New Roman"/>
          <w:sz w:val="24"/>
        </w:rPr>
        <w:t xml:space="preserve">dilakukan dengan cara memasukan nanas kedalam air panas dengan waktu yang singkat. Tujuan dari proses </w:t>
      </w:r>
      <w:r w:rsidRPr="00B07ABE">
        <w:rPr>
          <w:rFonts w:ascii="Times New Roman" w:hAnsi="Times New Roman" w:cs="Times New Roman"/>
          <w:i/>
          <w:sz w:val="24"/>
        </w:rPr>
        <w:t>blanc</w:t>
      </w:r>
      <w:r w:rsidRPr="00B07ABE">
        <w:rPr>
          <w:rFonts w:ascii="Times New Roman" w:hAnsi="Times New Roman" w:cs="Times New Roman"/>
          <w:i/>
          <w:sz w:val="24"/>
          <w:lang w:val="en-US"/>
        </w:rPr>
        <w:t>h</w:t>
      </w:r>
      <w:r w:rsidRPr="00B07ABE">
        <w:rPr>
          <w:rFonts w:ascii="Times New Roman" w:hAnsi="Times New Roman" w:cs="Times New Roman"/>
          <w:i/>
          <w:sz w:val="24"/>
        </w:rPr>
        <w:t xml:space="preserve">ing </w:t>
      </w:r>
      <w:r w:rsidRPr="00B07ABE">
        <w:rPr>
          <w:rFonts w:ascii="Times New Roman" w:hAnsi="Times New Roman" w:cs="Times New Roman"/>
          <w:sz w:val="24"/>
        </w:rPr>
        <w:t>yaitu menghentikan proses pemasakan, mematikan beberapa bakteri dan men</w:t>
      </w:r>
      <w:r w:rsidRPr="00B07ABE">
        <w:rPr>
          <w:rFonts w:ascii="Times New Roman" w:hAnsi="Times New Roman" w:cs="Times New Roman"/>
          <w:sz w:val="24"/>
          <w:lang w:val="en-US"/>
        </w:rPr>
        <w:t>gin</w:t>
      </w:r>
      <w:r w:rsidRPr="00B07ABE">
        <w:rPr>
          <w:rFonts w:ascii="Times New Roman" w:hAnsi="Times New Roman" w:cs="Times New Roman"/>
          <w:sz w:val="24"/>
        </w:rPr>
        <w:t>aktiv</w:t>
      </w:r>
      <w:r w:rsidRPr="00B07ABE">
        <w:rPr>
          <w:rFonts w:ascii="Times New Roman" w:hAnsi="Times New Roman" w:cs="Times New Roman"/>
          <w:sz w:val="24"/>
          <w:lang w:val="en-US"/>
        </w:rPr>
        <w:t>kan</w:t>
      </w:r>
      <w:r w:rsidRPr="00B07ABE">
        <w:rPr>
          <w:rFonts w:ascii="Times New Roman" w:hAnsi="Times New Roman" w:cs="Times New Roman"/>
          <w:sz w:val="24"/>
        </w:rPr>
        <w:t xml:space="preserve"> </w:t>
      </w:r>
      <w:r w:rsidRPr="00B07ABE">
        <w:rPr>
          <w:rFonts w:ascii="Times New Roman" w:hAnsi="Times New Roman" w:cs="Times New Roman"/>
          <w:sz w:val="24"/>
        </w:rPr>
        <w:lastRenderedPageBreak/>
        <w:t xml:space="preserve">enzim yang menyebabkan pembusukan pada makanan </w:t>
      </w:r>
      <w:r w:rsidRPr="00B07ABE">
        <w:rPr>
          <w:rFonts w:ascii="Times New Roman" w:hAnsi="Times New Roman" w:cs="Times New Roman"/>
          <w:sz w:val="24"/>
          <w:lang w:val="en-US"/>
        </w:rPr>
        <w:t>sehingga</w:t>
      </w:r>
      <w:r w:rsidRPr="00B07ABE">
        <w:rPr>
          <w:rFonts w:ascii="Times New Roman" w:hAnsi="Times New Roman" w:cs="Times New Roman"/>
          <w:sz w:val="24"/>
        </w:rPr>
        <w:t xml:space="preserve"> lunak dan mempermudah proses pelumatan. </w:t>
      </w:r>
    </w:p>
    <w:p w:rsidR="00305484" w:rsidRPr="00B07ABE" w:rsidRDefault="00305484" w:rsidP="00305484">
      <w:pPr>
        <w:spacing w:line="480" w:lineRule="auto"/>
        <w:ind w:firstLine="720"/>
        <w:jc w:val="both"/>
        <w:rPr>
          <w:rFonts w:ascii="Times New Roman" w:hAnsi="Times New Roman" w:cs="Times New Roman"/>
          <w:sz w:val="24"/>
        </w:rPr>
      </w:pPr>
      <w:r w:rsidRPr="00B07ABE">
        <w:rPr>
          <w:rFonts w:ascii="Times New Roman" w:hAnsi="Times New Roman" w:cs="Times New Roman"/>
          <w:sz w:val="24"/>
        </w:rPr>
        <w:t xml:space="preserve">Pelumatan atau penghancuran nanas </w:t>
      </w:r>
      <w:r w:rsidRPr="00B07ABE">
        <w:rPr>
          <w:rFonts w:ascii="Times New Roman" w:hAnsi="Times New Roman" w:cs="Times New Roman"/>
          <w:sz w:val="24"/>
          <w:lang w:val="en-US"/>
        </w:rPr>
        <w:t>dilakukan</w:t>
      </w:r>
      <w:r w:rsidRPr="00B07ABE">
        <w:rPr>
          <w:rFonts w:ascii="Times New Roman" w:hAnsi="Times New Roman" w:cs="Times New Roman"/>
          <w:sz w:val="24"/>
        </w:rPr>
        <w:t xml:space="preserve"> menggunakan blender. Pada proses ini akan diperoleh bubur buah yang kemudian akan dilakukan pengenceran. Pengenceran dilakukan dengan cara menambahkan air dengan perbandingan air : bubur buah yaitu 2:1, dimana 1000 ml air dan 500 ml sari buah. Proses selanjutnya adalah penyaringan. Penyaringan bertujuan untuk memisahkan antara sari buah dan serat-serat buah yang tidak diinginkan dengan menggunakan kain saring. Sehingga dihasilkan filtrat sari buah nanas, kedalam sari buah nanas ditambahkan :</w:t>
      </w:r>
    </w:p>
    <w:p w:rsidR="00305484" w:rsidRPr="00B07ABE" w:rsidRDefault="00305484" w:rsidP="00305484">
      <w:pPr>
        <w:pStyle w:val="ListParagraph"/>
        <w:numPr>
          <w:ilvl w:val="0"/>
          <w:numId w:val="4"/>
        </w:numPr>
        <w:spacing w:line="480" w:lineRule="auto"/>
        <w:ind w:left="709"/>
        <w:jc w:val="both"/>
        <w:rPr>
          <w:rFonts w:ascii="Times New Roman" w:hAnsi="Times New Roman" w:cs="Times New Roman"/>
          <w:sz w:val="24"/>
        </w:rPr>
      </w:pPr>
      <w:r w:rsidRPr="00B07ABE">
        <w:rPr>
          <w:rFonts w:ascii="Times New Roman" w:hAnsi="Times New Roman" w:cs="Times New Roman"/>
          <w:sz w:val="24"/>
        </w:rPr>
        <w:t>Larutan gula pasir 10%.</w:t>
      </w:r>
    </w:p>
    <w:p w:rsidR="00305484" w:rsidRPr="00B07ABE" w:rsidRDefault="00305484" w:rsidP="00305484">
      <w:pPr>
        <w:pStyle w:val="ListParagraph"/>
        <w:numPr>
          <w:ilvl w:val="0"/>
          <w:numId w:val="4"/>
        </w:numPr>
        <w:spacing w:line="480" w:lineRule="auto"/>
        <w:ind w:left="709"/>
        <w:jc w:val="both"/>
        <w:rPr>
          <w:rFonts w:ascii="Times New Roman" w:hAnsi="Times New Roman" w:cs="Times New Roman"/>
          <w:sz w:val="24"/>
        </w:rPr>
      </w:pPr>
      <w:r w:rsidRPr="00B07ABE">
        <w:rPr>
          <w:rFonts w:ascii="Times New Roman" w:hAnsi="Times New Roman" w:cs="Times New Roman"/>
          <w:sz w:val="24"/>
        </w:rPr>
        <w:lastRenderedPageBreak/>
        <w:t>Bahan penstabli CMC 0%, 0,25%, dan 0,5%</w:t>
      </w:r>
    </w:p>
    <w:p w:rsidR="00305484" w:rsidRPr="00B07ABE" w:rsidRDefault="00305484" w:rsidP="00305484">
      <w:pPr>
        <w:pStyle w:val="ListParagraph"/>
        <w:numPr>
          <w:ilvl w:val="0"/>
          <w:numId w:val="4"/>
        </w:numPr>
        <w:spacing w:line="480" w:lineRule="auto"/>
        <w:ind w:left="709"/>
        <w:jc w:val="both"/>
        <w:rPr>
          <w:rFonts w:ascii="Times New Roman" w:hAnsi="Times New Roman" w:cs="Times New Roman"/>
          <w:sz w:val="24"/>
        </w:rPr>
      </w:pPr>
      <w:r w:rsidRPr="00B07ABE">
        <w:rPr>
          <w:rFonts w:ascii="Times New Roman" w:hAnsi="Times New Roman" w:cs="Times New Roman"/>
          <w:sz w:val="24"/>
        </w:rPr>
        <w:t>Bahan penstabil gum arab 0,25%, dan 0,5%.</w:t>
      </w:r>
    </w:p>
    <w:p w:rsidR="00305484" w:rsidRDefault="00305484" w:rsidP="00305484">
      <w:pPr>
        <w:spacing w:line="480" w:lineRule="auto"/>
        <w:ind w:firstLine="349"/>
        <w:jc w:val="both"/>
        <w:rPr>
          <w:rFonts w:ascii="Times New Roman" w:hAnsi="Times New Roman" w:cs="Times New Roman"/>
          <w:sz w:val="24"/>
        </w:rPr>
      </w:pPr>
      <w:r w:rsidRPr="00B07ABE">
        <w:rPr>
          <w:rFonts w:ascii="Times New Roman" w:hAnsi="Times New Roman" w:cs="Times New Roman"/>
          <w:sz w:val="24"/>
        </w:rPr>
        <w:t>Proses pemasakan (</w:t>
      </w:r>
      <w:r w:rsidRPr="00B07ABE">
        <w:rPr>
          <w:rFonts w:ascii="Times New Roman" w:hAnsi="Times New Roman" w:cs="Times New Roman"/>
          <w:i/>
          <w:sz w:val="24"/>
        </w:rPr>
        <w:t>pasteurisasi</w:t>
      </w:r>
      <w:r w:rsidRPr="00B07ABE">
        <w:rPr>
          <w:rFonts w:ascii="Times New Roman" w:hAnsi="Times New Roman" w:cs="Times New Roman"/>
          <w:sz w:val="24"/>
        </w:rPr>
        <w:t>) selanjutnya dilakukan pada suhu 75</w:t>
      </w:r>
      <w:r w:rsidRPr="00B07ABE">
        <w:rPr>
          <w:rFonts w:ascii="Times New Roman" w:hAnsi="Times New Roman" w:cs="Times New Roman"/>
          <w:sz w:val="24"/>
          <w:vertAlign w:val="superscript"/>
        </w:rPr>
        <w:t>o</w:t>
      </w:r>
      <w:r w:rsidRPr="00B07ABE">
        <w:rPr>
          <w:rFonts w:ascii="Times New Roman" w:hAnsi="Times New Roman" w:cs="Times New Roman"/>
          <w:sz w:val="24"/>
        </w:rPr>
        <w:t xml:space="preserve">C selama 15 menit. </w:t>
      </w:r>
      <w:r w:rsidRPr="00B07ABE">
        <w:rPr>
          <w:rFonts w:ascii="Times New Roman" w:hAnsi="Times New Roman" w:cs="Times New Roman"/>
          <w:i/>
          <w:sz w:val="24"/>
        </w:rPr>
        <w:t>Pasteurisasi</w:t>
      </w:r>
      <w:r w:rsidRPr="00B07ABE">
        <w:rPr>
          <w:rFonts w:ascii="Times New Roman" w:hAnsi="Times New Roman" w:cs="Times New Roman"/>
          <w:sz w:val="24"/>
        </w:rPr>
        <w:t xml:space="preserve"> bertujuan untuk mengurangi jumlah mikroorganisme patogenik dalam produk dengan pemanasan. Tahapan terakhir yaitu uji tingkat kesukaan yang terdiri dari warna, arom</w:t>
      </w:r>
      <w:r w:rsidRPr="00B07ABE">
        <w:rPr>
          <w:rFonts w:ascii="Times New Roman" w:hAnsi="Times New Roman" w:cs="Times New Roman"/>
          <w:sz w:val="24"/>
          <w:lang w:val="en-US"/>
        </w:rPr>
        <w:t>a</w:t>
      </w:r>
      <w:r w:rsidRPr="00B07ABE">
        <w:rPr>
          <w:rFonts w:ascii="Times New Roman" w:hAnsi="Times New Roman" w:cs="Times New Roman"/>
          <w:sz w:val="24"/>
        </w:rPr>
        <w:t>, rasa, tekstur, dan keseluruhan. Uji fisik yang terdiri dari viskositas dan pH. Uji kimia yang terdiri dari total padatan terlarut, dan vitamin C.</w:t>
      </w:r>
    </w:p>
    <w:p w:rsidR="00305484" w:rsidRPr="00B07ABE" w:rsidRDefault="00305484" w:rsidP="00305484">
      <w:pPr>
        <w:spacing w:line="480" w:lineRule="auto"/>
        <w:ind w:firstLine="349"/>
        <w:jc w:val="both"/>
        <w:rPr>
          <w:rFonts w:ascii="Times New Roman" w:hAnsi="Times New Roman" w:cs="Times New Roman"/>
          <w:sz w:val="24"/>
        </w:rPr>
      </w:pPr>
      <w:r w:rsidRPr="00B07ABE">
        <w:rPr>
          <w:rFonts w:ascii="Times New Roman" w:hAnsi="Times New Roman" w:cs="Times New Roman"/>
          <w:sz w:val="24"/>
        </w:rPr>
        <w:t>Metode Analisa</w:t>
      </w:r>
    </w:p>
    <w:p w:rsidR="00305484" w:rsidRPr="00B07ABE" w:rsidRDefault="00305484" w:rsidP="00305484">
      <w:pPr>
        <w:pStyle w:val="ListParagraph"/>
        <w:numPr>
          <w:ilvl w:val="0"/>
          <w:numId w:val="5"/>
        </w:numPr>
        <w:spacing w:line="480" w:lineRule="auto"/>
        <w:ind w:left="426" w:hanging="361"/>
        <w:jc w:val="both"/>
        <w:rPr>
          <w:rFonts w:ascii="Times New Roman" w:hAnsi="Times New Roman" w:cs="Times New Roman"/>
          <w:sz w:val="24"/>
          <w:szCs w:val="24"/>
        </w:rPr>
      </w:pPr>
      <w:r w:rsidRPr="00B07ABE">
        <w:rPr>
          <w:rFonts w:ascii="Times New Roman" w:hAnsi="Times New Roman" w:cs="Times New Roman"/>
          <w:sz w:val="24"/>
          <w:szCs w:val="24"/>
        </w:rPr>
        <w:t xml:space="preserve">Uji Fisik </w:t>
      </w:r>
    </w:p>
    <w:p w:rsidR="00305484" w:rsidRPr="00B07ABE" w:rsidRDefault="00305484" w:rsidP="00305484">
      <w:pPr>
        <w:pStyle w:val="ListParagraph"/>
        <w:numPr>
          <w:ilvl w:val="0"/>
          <w:numId w:val="6"/>
        </w:numPr>
        <w:spacing w:line="480" w:lineRule="auto"/>
        <w:ind w:left="709" w:hanging="283"/>
        <w:jc w:val="both"/>
        <w:rPr>
          <w:rFonts w:ascii="Times New Roman" w:hAnsi="Times New Roman" w:cs="Times New Roman"/>
          <w:sz w:val="24"/>
          <w:szCs w:val="24"/>
        </w:rPr>
      </w:pPr>
      <w:r w:rsidRPr="00B07ABE">
        <w:rPr>
          <w:rFonts w:ascii="Times New Roman" w:hAnsi="Times New Roman" w:cs="Times New Roman"/>
          <w:sz w:val="24"/>
          <w:szCs w:val="24"/>
        </w:rPr>
        <w:t>Viskositas  (</w:t>
      </w:r>
      <w:r w:rsidRPr="00B07ABE">
        <w:rPr>
          <w:rFonts w:ascii="Times New Roman" w:hAnsi="Times New Roman" w:cs="Times New Roman"/>
          <w:sz w:val="24"/>
          <w:szCs w:val="24"/>
          <w:lang w:val="en-US"/>
        </w:rPr>
        <w:t>Apriyantono</w:t>
      </w:r>
      <w:r w:rsidRPr="00B07ABE">
        <w:rPr>
          <w:rFonts w:ascii="Times New Roman" w:hAnsi="Times New Roman" w:cs="Times New Roman"/>
          <w:sz w:val="24"/>
          <w:szCs w:val="24"/>
        </w:rPr>
        <w:t xml:space="preserve">, </w:t>
      </w:r>
      <w:r w:rsidRPr="00B07ABE">
        <w:rPr>
          <w:rFonts w:ascii="Times New Roman" w:hAnsi="Times New Roman" w:cs="Times New Roman"/>
          <w:sz w:val="24"/>
          <w:szCs w:val="24"/>
          <w:lang w:val="en-US"/>
        </w:rPr>
        <w:t>2002</w:t>
      </w:r>
      <w:r w:rsidRPr="00B07ABE">
        <w:rPr>
          <w:rFonts w:ascii="Times New Roman" w:hAnsi="Times New Roman" w:cs="Times New Roman"/>
          <w:sz w:val="24"/>
          <w:szCs w:val="24"/>
        </w:rPr>
        <w:t>)</w:t>
      </w:r>
    </w:p>
    <w:p w:rsidR="00305484" w:rsidRPr="00B07ABE" w:rsidRDefault="00305484" w:rsidP="00305484">
      <w:pPr>
        <w:pStyle w:val="ListParagraph"/>
        <w:spacing w:line="480" w:lineRule="auto"/>
        <w:ind w:left="709"/>
        <w:jc w:val="both"/>
        <w:rPr>
          <w:rFonts w:ascii="Times New Roman" w:hAnsi="Times New Roman" w:cs="Times New Roman"/>
          <w:sz w:val="24"/>
          <w:szCs w:val="24"/>
        </w:rPr>
      </w:pPr>
      <w:r w:rsidRPr="00B07ABE">
        <w:rPr>
          <w:rFonts w:ascii="Times New Roman" w:hAnsi="Times New Roman" w:cs="Times New Roman"/>
          <w:sz w:val="24"/>
          <w:szCs w:val="24"/>
        </w:rPr>
        <w:t xml:space="preserve">Prosedur analisis dapat dilihat pada lampiran 1. </w:t>
      </w:r>
    </w:p>
    <w:p w:rsidR="00305484" w:rsidRPr="00B07ABE" w:rsidRDefault="00305484" w:rsidP="00305484">
      <w:pPr>
        <w:pStyle w:val="ListParagraph"/>
        <w:numPr>
          <w:ilvl w:val="0"/>
          <w:numId w:val="6"/>
        </w:numPr>
        <w:spacing w:line="480" w:lineRule="auto"/>
        <w:ind w:left="709" w:hanging="349"/>
        <w:jc w:val="both"/>
        <w:rPr>
          <w:rFonts w:ascii="Times New Roman" w:hAnsi="Times New Roman" w:cs="Times New Roman"/>
          <w:sz w:val="24"/>
          <w:szCs w:val="24"/>
        </w:rPr>
      </w:pPr>
      <w:r w:rsidRPr="00B07ABE">
        <w:rPr>
          <w:rFonts w:ascii="Times New Roman" w:hAnsi="Times New Roman" w:cs="Times New Roman"/>
          <w:sz w:val="24"/>
          <w:szCs w:val="24"/>
        </w:rPr>
        <w:lastRenderedPageBreak/>
        <w:t>Analisa Total Padatan Terlarut (TPT) (</w:t>
      </w:r>
      <w:r w:rsidRPr="00B07ABE">
        <w:rPr>
          <w:rFonts w:ascii="Times New Roman" w:hAnsi="Times New Roman" w:cs="Times New Roman"/>
          <w:sz w:val="24"/>
          <w:szCs w:val="24"/>
          <w:lang w:val="en-US"/>
        </w:rPr>
        <w:t>Sudarmadji</w:t>
      </w:r>
      <w:r w:rsidRPr="00B07ABE">
        <w:rPr>
          <w:rFonts w:ascii="Times New Roman" w:hAnsi="Times New Roman" w:cs="Times New Roman"/>
          <w:sz w:val="24"/>
          <w:szCs w:val="24"/>
        </w:rPr>
        <w:t xml:space="preserve">, </w:t>
      </w:r>
      <w:r w:rsidRPr="00B07ABE">
        <w:rPr>
          <w:rFonts w:ascii="Times New Roman" w:hAnsi="Times New Roman" w:cs="Times New Roman"/>
          <w:sz w:val="24"/>
          <w:szCs w:val="24"/>
          <w:lang w:val="en-US"/>
        </w:rPr>
        <w:t>2001</w:t>
      </w:r>
      <w:r w:rsidRPr="00B07ABE">
        <w:rPr>
          <w:rFonts w:ascii="Times New Roman" w:hAnsi="Times New Roman" w:cs="Times New Roman"/>
          <w:sz w:val="24"/>
          <w:szCs w:val="24"/>
        </w:rPr>
        <w:t>)</w:t>
      </w:r>
    </w:p>
    <w:p w:rsidR="00305484" w:rsidRPr="00B07ABE" w:rsidRDefault="00305484" w:rsidP="00305484">
      <w:pPr>
        <w:pStyle w:val="ListParagraph"/>
        <w:spacing w:line="480" w:lineRule="auto"/>
        <w:ind w:left="709"/>
        <w:jc w:val="both"/>
        <w:rPr>
          <w:rFonts w:ascii="Times New Roman" w:hAnsi="Times New Roman" w:cs="Times New Roman"/>
          <w:sz w:val="24"/>
          <w:szCs w:val="24"/>
        </w:rPr>
      </w:pPr>
      <w:r w:rsidRPr="00B07ABE">
        <w:rPr>
          <w:rFonts w:ascii="Times New Roman" w:hAnsi="Times New Roman" w:cs="Times New Roman"/>
          <w:sz w:val="24"/>
          <w:szCs w:val="24"/>
        </w:rPr>
        <w:t>Prosedur analisis dapat dilihat pada lampiran 3.</w:t>
      </w:r>
    </w:p>
    <w:p w:rsidR="00305484" w:rsidRPr="00B07ABE" w:rsidRDefault="00305484" w:rsidP="00305484">
      <w:pPr>
        <w:pStyle w:val="ListParagraph"/>
        <w:numPr>
          <w:ilvl w:val="0"/>
          <w:numId w:val="5"/>
        </w:numPr>
        <w:spacing w:line="480" w:lineRule="auto"/>
        <w:ind w:left="426"/>
        <w:rPr>
          <w:rFonts w:ascii="Times New Roman" w:hAnsi="Times New Roman" w:cs="Times New Roman"/>
          <w:sz w:val="24"/>
          <w:szCs w:val="24"/>
        </w:rPr>
      </w:pPr>
      <w:r w:rsidRPr="00B07ABE">
        <w:rPr>
          <w:rFonts w:ascii="Times New Roman" w:hAnsi="Times New Roman" w:cs="Times New Roman"/>
          <w:sz w:val="24"/>
          <w:szCs w:val="24"/>
        </w:rPr>
        <w:t xml:space="preserve">Uji Kimia </w:t>
      </w:r>
    </w:p>
    <w:p w:rsidR="00305484" w:rsidRPr="00B07ABE" w:rsidRDefault="00305484" w:rsidP="00305484">
      <w:pPr>
        <w:pStyle w:val="ListParagraph"/>
        <w:numPr>
          <w:ilvl w:val="0"/>
          <w:numId w:val="7"/>
        </w:numPr>
        <w:spacing w:line="480" w:lineRule="auto"/>
        <w:ind w:left="709"/>
        <w:jc w:val="both"/>
        <w:rPr>
          <w:rFonts w:ascii="Times New Roman" w:hAnsi="Times New Roman" w:cs="Times New Roman"/>
          <w:sz w:val="24"/>
          <w:szCs w:val="24"/>
        </w:rPr>
      </w:pPr>
      <w:r w:rsidRPr="00B07ABE">
        <w:rPr>
          <w:rFonts w:ascii="Times New Roman" w:hAnsi="Times New Roman" w:cs="Times New Roman"/>
          <w:sz w:val="24"/>
          <w:szCs w:val="24"/>
        </w:rPr>
        <w:t>Uji Vitamin C (Sudarmadji, 2001)</w:t>
      </w:r>
    </w:p>
    <w:p w:rsidR="00305484" w:rsidRPr="00B07ABE" w:rsidRDefault="00305484" w:rsidP="00305484">
      <w:pPr>
        <w:pStyle w:val="ListParagraph"/>
        <w:spacing w:line="480" w:lineRule="auto"/>
        <w:ind w:left="709"/>
        <w:jc w:val="both"/>
        <w:rPr>
          <w:rFonts w:ascii="Times New Roman" w:hAnsi="Times New Roman" w:cs="Times New Roman"/>
          <w:sz w:val="24"/>
          <w:szCs w:val="24"/>
        </w:rPr>
      </w:pPr>
      <w:r w:rsidRPr="00B07ABE">
        <w:rPr>
          <w:rFonts w:ascii="Times New Roman" w:hAnsi="Times New Roman" w:cs="Times New Roman"/>
          <w:sz w:val="24"/>
          <w:szCs w:val="24"/>
        </w:rPr>
        <w:t>Prosedur analisis dapat dilihat pada lampiran 4.</w:t>
      </w:r>
    </w:p>
    <w:p w:rsidR="00305484" w:rsidRPr="00B07ABE" w:rsidRDefault="00305484" w:rsidP="00305484">
      <w:pPr>
        <w:pStyle w:val="ListParagraph"/>
        <w:numPr>
          <w:ilvl w:val="0"/>
          <w:numId w:val="7"/>
        </w:numPr>
        <w:spacing w:line="480" w:lineRule="auto"/>
        <w:ind w:left="709"/>
        <w:rPr>
          <w:rFonts w:ascii="Times New Roman" w:hAnsi="Times New Roman" w:cs="Times New Roman"/>
          <w:sz w:val="24"/>
          <w:szCs w:val="24"/>
        </w:rPr>
      </w:pPr>
      <w:r w:rsidRPr="00B07ABE">
        <w:rPr>
          <w:rFonts w:ascii="Times New Roman" w:hAnsi="Times New Roman" w:cs="Times New Roman"/>
          <w:sz w:val="24"/>
          <w:szCs w:val="24"/>
          <w:lang w:val="en-US"/>
        </w:rPr>
        <w:t xml:space="preserve">Nilai </w:t>
      </w:r>
      <w:r w:rsidRPr="00B07ABE">
        <w:rPr>
          <w:rFonts w:ascii="Times New Roman" w:hAnsi="Times New Roman" w:cs="Times New Roman"/>
          <w:sz w:val="24"/>
          <w:szCs w:val="24"/>
        </w:rPr>
        <w:t>pH (Sudarmadji, dkk., 1984)</w:t>
      </w:r>
    </w:p>
    <w:p w:rsidR="00305484" w:rsidRPr="00B07ABE" w:rsidRDefault="00305484" w:rsidP="00305484">
      <w:pPr>
        <w:pStyle w:val="ListParagraph"/>
        <w:spacing w:line="480" w:lineRule="auto"/>
        <w:ind w:left="709"/>
        <w:rPr>
          <w:rFonts w:ascii="Times New Roman" w:hAnsi="Times New Roman" w:cs="Times New Roman"/>
          <w:sz w:val="24"/>
          <w:szCs w:val="24"/>
          <w:lang w:val="en-US"/>
        </w:rPr>
      </w:pPr>
      <w:r w:rsidRPr="00B07ABE">
        <w:rPr>
          <w:rFonts w:ascii="Times New Roman" w:hAnsi="Times New Roman" w:cs="Times New Roman"/>
          <w:sz w:val="24"/>
          <w:szCs w:val="24"/>
        </w:rPr>
        <w:t>prosedur analisis penentuan pH dapat dilihap pada lampiran 2.</w:t>
      </w:r>
    </w:p>
    <w:p w:rsidR="00305484" w:rsidRPr="00B07ABE" w:rsidRDefault="00305484" w:rsidP="00305484">
      <w:pPr>
        <w:pStyle w:val="ListParagraph"/>
        <w:spacing w:line="480" w:lineRule="auto"/>
        <w:ind w:left="180"/>
        <w:jc w:val="both"/>
        <w:rPr>
          <w:rFonts w:ascii="Times New Roman" w:hAnsi="Times New Roman" w:cs="Times New Roman"/>
          <w:sz w:val="24"/>
          <w:szCs w:val="24"/>
        </w:rPr>
      </w:pPr>
      <w:r w:rsidRPr="00B07ABE">
        <w:rPr>
          <w:rFonts w:ascii="Times New Roman" w:hAnsi="Times New Roman" w:cs="Times New Roman"/>
          <w:sz w:val="24"/>
          <w:szCs w:val="24"/>
          <w:lang w:val="en-US"/>
        </w:rPr>
        <w:t xml:space="preserve">c.   </w:t>
      </w:r>
      <w:r w:rsidRPr="00B07ABE">
        <w:rPr>
          <w:rFonts w:ascii="Times New Roman" w:hAnsi="Times New Roman" w:cs="Times New Roman"/>
          <w:sz w:val="24"/>
          <w:szCs w:val="24"/>
        </w:rPr>
        <w:t>Uji Tingkat Kesukaan</w:t>
      </w:r>
    </w:p>
    <w:p w:rsidR="00305484" w:rsidRDefault="00305484" w:rsidP="00305484">
      <w:pPr>
        <w:pStyle w:val="ListParagraph"/>
        <w:spacing w:line="480" w:lineRule="auto"/>
        <w:ind w:left="567" w:firstLine="414"/>
        <w:jc w:val="both"/>
        <w:rPr>
          <w:rFonts w:ascii="Times New Roman" w:hAnsi="Times New Roman" w:cs="Times New Roman"/>
          <w:sz w:val="24"/>
          <w:szCs w:val="24"/>
        </w:rPr>
      </w:pPr>
      <w:r w:rsidRPr="00B07ABE">
        <w:rPr>
          <w:rFonts w:ascii="Times New Roman" w:hAnsi="Times New Roman" w:cs="Times New Roman"/>
          <w:sz w:val="24"/>
          <w:szCs w:val="24"/>
        </w:rPr>
        <w:t xml:space="preserve">Uji tingkat kesukaan menggunakan uji hedonik skoring dengan atribut yang dinilai adalah warna, aroma, rasa, dan keseluruhan. </w:t>
      </w:r>
    </w:p>
    <w:p w:rsidR="00305484" w:rsidRPr="00305484" w:rsidRDefault="00305484" w:rsidP="00305484">
      <w:pPr>
        <w:spacing w:line="480" w:lineRule="auto"/>
        <w:jc w:val="both"/>
        <w:rPr>
          <w:rFonts w:ascii="Times New Roman" w:hAnsi="Times New Roman" w:cs="Times New Roman"/>
          <w:sz w:val="24"/>
          <w:szCs w:val="24"/>
        </w:rPr>
      </w:pPr>
      <w:r w:rsidRPr="00305484">
        <w:rPr>
          <w:rFonts w:ascii="Times New Roman" w:hAnsi="Times New Roman" w:cs="Times New Roman"/>
          <w:sz w:val="24"/>
        </w:rPr>
        <w:t>Rancangan Percobaan</w:t>
      </w:r>
    </w:p>
    <w:p w:rsidR="00305484" w:rsidRPr="00B07ABE" w:rsidRDefault="00305484" w:rsidP="00305484">
      <w:pPr>
        <w:spacing w:after="0" w:line="480" w:lineRule="auto"/>
        <w:ind w:firstLine="709"/>
        <w:jc w:val="both"/>
        <w:rPr>
          <w:rFonts w:ascii="Times New Roman" w:hAnsi="Times New Roman" w:cs="Times New Roman"/>
          <w:sz w:val="24"/>
          <w:lang w:val="en-US"/>
        </w:rPr>
      </w:pPr>
      <w:r w:rsidRPr="00B07ABE">
        <w:rPr>
          <w:rFonts w:ascii="Times New Roman" w:hAnsi="Times New Roman" w:cs="Times New Roman"/>
          <w:sz w:val="24"/>
        </w:rPr>
        <w:lastRenderedPageBreak/>
        <w:t xml:space="preserve">Rancangan percobaan yang digunakan dalam penelitian ini adalah Rancangan Acak Lengkap (RAL) faktorial dengan 2 faktor. Faktor yang digunakan adalah persentase CMC:persentase gum arab. Perlakuan sebanyak 6 unit percobaan dan dilakukan dua kali pengulangan. Hasil pengujian kualitas sensoris dianalisis dengan menggunakan analisis non parametrik dengan uji hedonik. </w:t>
      </w:r>
    </w:p>
    <w:p w:rsidR="00305484" w:rsidRPr="00B07ABE" w:rsidRDefault="00305484" w:rsidP="00305484">
      <w:pPr>
        <w:spacing w:after="0" w:line="480" w:lineRule="auto"/>
        <w:jc w:val="both"/>
        <w:rPr>
          <w:rFonts w:ascii="Times New Roman" w:hAnsi="Times New Roman" w:cs="Times New Roman"/>
          <w:sz w:val="24"/>
        </w:rPr>
      </w:pPr>
      <w:r w:rsidRPr="00B07ABE">
        <w:rPr>
          <w:rFonts w:ascii="Times New Roman" w:hAnsi="Times New Roman" w:cs="Times New Roman"/>
          <w:sz w:val="24"/>
        </w:rPr>
        <w:t>Pada penelitian ini variasi yang digunakan adalah sebagai berikut:</w:t>
      </w:r>
    </w:p>
    <w:p w:rsidR="00305484" w:rsidRPr="00B07ABE" w:rsidRDefault="00305484" w:rsidP="00305484">
      <w:pPr>
        <w:spacing w:after="0" w:line="240" w:lineRule="auto"/>
        <w:rPr>
          <w:rFonts w:ascii="Times New Roman" w:hAnsi="Times New Roman" w:cs="Times New Roman"/>
          <w:sz w:val="24"/>
        </w:rPr>
      </w:pPr>
      <w:r w:rsidRPr="00B07ABE">
        <w:rPr>
          <w:rFonts w:ascii="Times New Roman" w:hAnsi="Times New Roman" w:cs="Times New Roman"/>
          <w:sz w:val="24"/>
        </w:rPr>
        <w:t>1. Faktor presentase CMC</w:t>
      </w:r>
    </w:p>
    <w:p w:rsidR="00305484" w:rsidRPr="00B07ABE" w:rsidRDefault="00305484" w:rsidP="00305484">
      <w:pPr>
        <w:spacing w:after="0" w:line="240" w:lineRule="auto"/>
        <w:ind w:left="284"/>
        <w:rPr>
          <w:rFonts w:ascii="Times New Roman" w:hAnsi="Times New Roman" w:cs="Times New Roman"/>
          <w:sz w:val="24"/>
        </w:rPr>
      </w:pPr>
      <w:r w:rsidRPr="00B07ABE">
        <w:rPr>
          <w:rFonts w:ascii="Times New Roman" w:hAnsi="Times New Roman" w:cs="Times New Roman"/>
          <w:sz w:val="24"/>
        </w:rPr>
        <w:t>a. 0%</w:t>
      </w:r>
    </w:p>
    <w:p w:rsidR="00305484" w:rsidRPr="00B07ABE" w:rsidRDefault="00305484" w:rsidP="00305484">
      <w:pPr>
        <w:spacing w:after="0" w:line="240" w:lineRule="auto"/>
        <w:ind w:left="284"/>
        <w:rPr>
          <w:rFonts w:ascii="Times New Roman" w:hAnsi="Times New Roman" w:cs="Times New Roman"/>
          <w:sz w:val="24"/>
        </w:rPr>
      </w:pPr>
      <w:r w:rsidRPr="00B07ABE">
        <w:rPr>
          <w:rFonts w:ascii="Times New Roman" w:hAnsi="Times New Roman" w:cs="Times New Roman"/>
          <w:sz w:val="24"/>
        </w:rPr>
        <w:t>b. 0,25%</w:t>
      </w:r>
    </w:p>
    <w:p w:rsidR="00305484" w:rsidRPr="00B07ABE" w:rsidRDefault="00305484" w:rsidP="00305484">
      <w:pPr>
        <w:spacing w:after="0" w:line="480" w:lineRule="auto"/>
        <w:ind w:left="284"/>
        <w:rPr>
          <w:rFonts w:ascii="Times New Roman" w:hAnsi="Times New Roman" w:cs="Times New Roman"/>
          <w:sz w:val="24"/>
        </w:rPr>
      </w:pPr>
      <w:r w:rsidRPr="00B07ABE">
        <w:rPr>
          <w:rFonts w:ascii="Times New Roman" w:hAnsi="Times New Roman" w:cs="Times New Roman"/>
          <w:sz w:val="24"/>
        </w:rPr>
        <w:t>c. 0,5%</w:t>
      </w:r>
    </w:p>
    <w:p w:rsidR="00305484" w:rsidRPr="00B07ABE" w:rsidRDefault="00305484" w:rsidP="00305484">
      <w:pPr>
        <w:spacing w:after="0" w:line="240" w:lineRule="auto"/>
        <w:rPr>
          <w:rFonts w:ascii="Times New Roman" w:hAnsi="Times New Roman" w:cs="Times New Roman"/>
          <w:sz w:val="24"/>
        </w:rPr>
      </w:pPr>
      <w:r w:rsidRPr="00B07ABE">
        <w:rPr>
          <w:rFonts w:ascii="Times New Roman" w:hAnsi="Times New Roman" w:cs="Times New Roman"/>
          <w:sz w:val="24"/>
        </w:rPr>
        <w:t>2. Faktor presentase gum arab</w:t>
      </w:r>
    </w:p>
    <w:p w:rsidR="00305484" w:rsidRPr="00B07ABE" w:rsidRDefault="00305484" w:rsidP="00305484">
      <w:pPr>
        <w:spacing w:after="0" w:line="240" w:lineRule="auto"/>
        <w:ind w:left="284"/>
        <w:rPr>
          <w:rFonts w:ascii="Times New Roman" w:hAnsi="Times New Roman" w:cs="Times New Roman"/>
          <w:sz w:val="24"/>
        </w:rPr>
      </w:pPr>
      <w:r w:rsidRPr="00B07ABE">
        <w:rPr>
          <w:rFonts w:ascii="Times New Roman" w:hAnsi="Times New Roman" w:cs="Times New Roman"/>
          <w:sz w:val="24"/>
        </w:rPr>
        <w:t>a. 0,25%</w:t>
      </w:r>
    </w:p>
    <w:p w:rsidR="00305484" w:rsidRPr="00B07ABE" w:rsidRDefault="00305484" w:rsidP="00305484">
      <w:pPr>
        <w:spacing w:after="0" w:line="240" w:lineRule="auto"/>
        <w:ind w:left="284"/>
        <w:rPr>
          <w:rFonts w:ascii="Times New Roman" w:hAnsi="Times New Roman" w:cs="Times New Roman"/>
          <w:sz w:val="24"/>
        </w:rPr>
      </w:pPr>
      <w:r w:rsidRPr="00B07ABE">
        <w:rPr>
          <w:rFonts w:ascii="Times New Roman" w:hAnsi="Times New Roman" w:cs="Times New Roman"/>
          <w:sz w:val="24"/>
        </w:rPr>
        <w:t>b. 0,5%</w:t>
      </w:r>
    </w:p>
    <w:p w:rsidR="00305484" w:rsidRPr="00B07ABE" w:rsidRDefault="00305484" w:rsidP="00305484">
      <w:pPr>
        <w:spacing w:after="0" w:line="240" w:lineRule="auto"/>
        <w:ind w:left="284"/>
        <w:rPr>
          <w:rFonts w:ascii="Times New Roman" w:hAnsi="Times New Roman" w:cs="Times New Roman"/>
          <w:sz w:val="24"/>
        </w:rPr>
      </w:pPr>
    </w:p>
    <w:p w:rsidR="00305484" w:rsidRDefault="00305484" w:rsidP="00305484">
      <w:pPr>
        <w:spacing w:after="0" w:line="480" w:lineRule="auto"/>
        <w:rPr>
          <w:rFonts w:ascii="Times New Roman" w:hAnsi="Times New Roman" w:cs="Times New Roman"/>
          <w:sz w:val="24"/>
        </w:rPr>
      </w:pPr>
      <w:r w:rsidRPr="00B07ABE">
        <w:rPr>
          <w:rFonts w:ascii="Times New Roman" w:hAnsi="Times New Roman" w:cs="Times New Roman"/>
          <w:sz w:val="24"/>
        </w:rPr>
        <w:t>Berikut ini adalah rancangan perobaan Rancangan Acak Lengkap faktor presentase CMC : presentase gum a</w:t>
      </w:r>
      <w:r w:rsidR="001F735D">
        <w:rPr>
          <w:rFonts w:ascii="Times New Roman" w:hAnsi="Times New Roman" w:cs="Times New Roman"/>
          <w:sz w:val="24"/>
        </w:rPr>
        <w:t>rab dapat dilihat pada Tabel 1.</w:t>
      </w:r>
    </w:p>
    <w:p w:rsidR="001F735D" w:rsidRPr="00B07ABE" w:rsidRDefault="001F735D" w:rsidP="00305484">
      <w:pPr>
        <w:spacing w:after="0" w:line="480" w:lineRule="auto"/>
        <w:rPr>
          <w:rFonts w:ascii="Times New Roman" w:hAnsi="Times New Roman" w:cs="Times New Roman"/>
          <w:sz w:val="24"/>
          <w:lang w:val="en-US"/>
        </w:rPr>
      </w:pPr>
    </w:p>
    <w:p w:rsidR="00305484" w:rsidRPr="00B07ABE" w:rsidRDefault="001F735D" w:rsidP="00305484">
      <w:pPr>
        <w:spacing w:after="0" w:line="240" w:lineRule="auto"/>
        <w:jc w:val="center"/>
        <w:rPr>
          <w:rFonts w:ascii="Times New Roman" w:hAnsi="Times New Roman" w:cs="Times New Roman"/>
          <w:sz w:val="24"/>
        </w:rPr>
      </w:pPr>
      <w:r>
        <w:rPr>
          <w:rFonts w:ascii="Times New Roman" w:hAnsi="Times New Roman" w:cs="Times New Roman"/>
          <w:sz w:val="24"/>
        </w:rPr>
        <w:lastRenderedPageBreak/>
        <w:t>Tabel 1. Rancangan Percobaan</w:t>
      </w:r>
    </w:p>
    <w:tbl>
      <w:tblPr>
        <w:tblStyle w:val="BayanganTipis1"/>
        <w:tblpPr w:leftFromText="180" w:rightFromText="180" w:vertAnchor="text" w:horzAnchor="margin" w:tblpY="285"/>
        <w:tblW w:w="0" w:type="auto"/>
        <w:shd w:val="clear" w:color="auto" w:fill="FFFFFF" w:themeFill="background1"/>
        <w:tblLook w:val="04A0" w:firstRow="1" w:lastRow="0" w:firstColumn="1" w:lastColumn="0" w:noHBand="0" w:noVBand="1"/>
      </w:tblPr>
      <w:tblGrid>
        <w:gridCol w:w="1501"/>
        <w:gridCol w:w="1183"/>
        <w:gridCol w:w="1146"/>
      </w:tblGrid>
      <w:tr w:rsidR="00305484" w:rsidRPr="00B07ABE" w:rsidTr="00AB0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rsidR="00305484" w:rsidRPr="00B07ABE" w:rsidRDefault="00305484" w:rsidP="00AB0CF2">
            <w:pPr>
              <w:spacing w:line="240" w:lineRule="auto"/>
              <w:jc w:val="center"/>
              <w:rPr>
                <w:rFonts w:ascii="Times New Roman" w:hAnsi="Times New Roman" w:cs="Times New Roman"/>
                <w:b w:val="0"/>
                <w:color w:val="auto"/>
                <w:sz w:val="24"/>
              </w:rPr>
            </w:pPr>
            <w:r w:rsidRPr="00B07ABE">
              <w:rPr>
                <w:rFonts w:ascii="Times New Roman" w:hAnsi="Times New Roman" w:cs="Times New Roman"/>
                <w:b w:val="0"/>
                <w:color w:val="auto"/>
                <w:sz w:val="24"/>
              </w:rPr>
              <w:t>Faktor Presentase CMC</w:t>
            </w:r>
          </w:p>
        </w:tc>
        <w:tc>
          <w:tcPr>
            <w:tcW w:w="5340" w:type="dxa"/>
            <w:gridSpan w:val="2"/>
            <w:shd w:val="clear" w:color="auto" w:fill="FFFFFF" w:themeFill="background1"/>
            <w:vAlign w:val="center"/>
          </w:tcPr>
          <w:p w:rsidR="00305484" w:rsidRPr="00B07ABE" w:rsidRDefault="00305484" w:rsidP="00AB0CF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rPr>
            </w:pPr>
            <w:r w:rsidRPr="00B07ABE">
              <w:rPr>
                <w:rFonts w:ascii="Times New Roman" w:hAnsi="Times New Roman" w:cs="Times New Roman"/>
                <w:b w:val="0"/>
                <w:color w:val="auto"/>
                <w:sz w:val="24"/>
              </w:rPr>
              <w:t>Faktor Presentase Gum Arab</w:t>
            </w:r>
          </w:p>
        </w:tc>
      </w:tr>
      <w:tr w:rsidR="00305484"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vMerge/>
            <w:tcBorders>
              <w:bottom w:val="single" w:sz="4" w:space="0" w:color="auto"/>
            </w:tcBorders>
            <w:shd w:val="clear" w:color="auto" w:fill="FFFFFF" w:themeFill="background1"/>
            <w:vAlign w:val="center"/>
          </w:tcPr>
          <w:p w:rsidR="00305484" w:rsidRPr="00B07ABE" w:rsidRDefault="00305484" w:rsidP="00AB0CF2">
            <w:pPr>
              <w:spacing w:line="240" w:lineRule="auto"/>
              <w:jc w:val="center"/>
              <w:rPr>
                <w:rFonts w:ascii="Times New Roman" w:hAnsi="Times New Roman" w:cs="Times New Roman"/>
                <w:b w:val="0"/>
                <w:color w:val="auto"/>
                <w:sz w:val="24"/>
              </w:rPr>
            </w:pPr>
          </w:p>
        </w:tc>
        <w:tc>
          <w:tcPr>
            <w:tcW w:w="2670" w:type="dxa"/>
            <w:tcBorders>
              <w:bottom w:val="single" w:sz="4" w:space="0" w:color="auto"/>
            </w:tcBorders>
            <w:shd w:val="clear" w:color="auto" w:fill="FFFFFF" w:themeFill="background1"/>
            <w:vAlign w:val="center"/>
          </w:tcPr>
          <w:p w:rsidR="00305484" w:rsidRPr="00B07ABE" w:rsidRDefault="00305484" w:rsidP="00AB0C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B07ABE">
              <w:rPr>
                <w:rFonts w:ascii="Times New Roman" w:hAnsi="Times New Roman" w:cs="Times New Roman"/>
                <w:color w:val="auto"/>
                <w:sz w:val="24"/>
              </w:rPr>
              <w:t>0,25% (G1)</w:t>
            </w:r>
          </w:p>
        </w:tc>
        <w:tc>
          <w:tcPr>
            <w:tcW w:w="2670" w:type="dxa"/>
            <w:tcBorders>
              <w:bottom w:val="single" w:sz="4" w:space="0" w:color="auto"/>
            </w:tcBorders>
            <w:shd w:val="clear" w:color="auto" w:fill="FFFFFF" w:themeFill="background1"/>
            <w:vAlign w:val="center"/>
          </w:tcPr>
          <w:p w:rsidR="00305484" w:rsidRPr="00B07ABE" w:rsidRDefault="00305484" w:rsidP="00AB0C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B07ABE">
              <w:rPr>
                <w:rFonts w:ascii="Times New Roman" w:hAnsi="Times New Roman" w:cs="Times New Roman"/>
                <w:color w:val="auto"/>
                <w:sz w:val="24"/>
              </w:rPr>
              <w:t>0,5% (G2)</w:t>
            </w:r>
          </w:p>
        </w:tc>
      </w:tr>
      <w:tr w:rsidR="00305484" w:rsidRPr="00B07ABE" w:rsidTr="00AB0CF2">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auto"/>
            </w:tcBorders>
            <w:shd w:val="clear" w:color="auto" w:fill="FFFFFF" w:themeFill="background1"/>
            <w:vAlign w:val="center"/>
          </w:tcPr>
          <w:p w:rsidR="00305484" w:rsidRPr="00B07ABE" w:rsidRDefault="00305484" w:rsidP="00AB0CF2">
            <w:pPr>
              <w:spacing w:line="240" w:lineRule="auto"/>
              <w:jc w:val="center"/>
              <w:rPr>
                <w:rFonts w:ascii="Times New Roman" w:hAnsi="Times New Roman" w:cs="Times New Roman"/>
                <w:b w:val="0"/>
                <w:color w:val="auto"/>
                <w:sz w:val="24"/>
              </w:rPr>
            </w:pPr>
            <w:r w:rsidRPr="00B07ABE">
              <w:rPr>
                <w:rFonts w:ascii="Times New Roman" w:hAnsi="Times New Roman" w:cs="Times New Roman"/>
                <w:b w:val="0"/>
                <w:color w:val="auto"/>
                <w:sz w:val="24"/>
              </w:rPr>
              <w:t>0% (C1)</w:t>
            </w:r>
          </w:p>
        </w:tc>
        <w:tc>
          <w:tcPr>
            <w:tcW w:w="2670" w:type="dxa"/>
            <w:tcBorders>
              <w:top w:val="single" w:sz="4" w:space="0" w:color="auto"/>
            </w:tcBorders>
            <w:shd w:val="clear" w:color="auto" w:fill="FFFFFF" w:themeFill="background1"/>
            <w:vAlign w:val="center"/>
          </w:tcPr>
          <w:p w:rsidR="00305484" w:rsidRPr="00B07ABE" w:rsidRDefault="00305484" w:rsidP="00AB0C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B07ABE">
              <w:rPr>
                <w:rFonts w:ascii="Times New Roman" w:hAnsi="Times New Roman" w:cs="Times New Roman"/>
                <w:color w:val="auto"/>
                <w:sz w:val="24"/>
              </w:rPr>
              <w:t>C1G1</w:t>
            </w:r>
          </w:p>
        </w:tc>
        <w:tc>
          <w:tcPr>
            <w:tcW w:w="2670" w:type="dxa"/>
            <w:tcBorders>
              <w:top w:val="single" w:sz="4" w:space="0" w:color="auto"/>
            </w:tcBorders>
            <w:shd w:val="clear" w:color="auto" w:fill="FFFFFF" w:themeFill="background1"/>
            <w:vAlign w:val="center"/>
          </w:tcPr>
          <w:p w:rsidR="00305484" w:rsidRPr="00B07ABE" w:rsidRDefault="00305484" w:rsidP="00AB0C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B07ABE">
              <w:rPr>
                <w:rFonts w:ascii="Times New Roman" w:hAnsi="Times New Roman" w:cs="Times New Roman"/>
                <w:color w:val="auto"/>
                <w:sz w:val="24"/>
              </w:rPr>
              <w:t>C1G2</w:t>
            </w:r>
          </w:p>
        </w:tc>
      </w:tr>
      <w:tr w:rsidR="00305484"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FFFFFF" w:themeFill="background1"/>
            <w:vAlign w:val="center"/>
          </w:tcPr>
          <w:p w:rsidR="00305484" w:rsidRPr="00B07ABE" w:rsidRDefault="00305484" w:rsidP="00AB0CF2">
            <w:pPr>
              <w:spacing w:line="240" w:lineRule="auto"/>
              <w:jc w:val="center"/>
              <w:rPr>
                <w:rFonts w:ascii="Times New Roman" w:hAnsi="Times New Roman" w:cs="Times New Roman"/>
                <w:b w:val="0"/>
                <w:color w:val="auto"/>
                <w:sz w:val="24"/>
              </w:rPr>
            </w:pPr>
            <w:r w:rsidRPr="00B07ABE">
              <w:rPr>
                <w:rFonts w:ascii="Times New Roman" w:hAnsi="Times New Roman" w:cs="Times New Roman"/>
                <w:b w:val="0"/>
                <w:color w:val="auto"/>
                <w:sz w:val="24"/>
              </w:rPr>
              <w:t>0,25% (C2)</w:t>
            </w:r>
          </w:p>
        </w:tc>
        <w:tc>
          <w:tcPr>
            <w:tcW w:w="2670" w:type="dxa"/>
            <w:shd w:val="clear" w:color="auto" w:fill="FFFFFF" w:themeFill="background1"/>
            <w:vAlign w:val="center"/>
          </w:tcPr>
          <w:p w:rsidR="00305484" w:rsidRPr="00B07ABE" w:rsidRDefault="00305484" w:rsidP="00AB0C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B07ABE">
              <w:rPr>
                <w:rFonts w:ascii="Times New Roman" w:hAnsi="Times New Roman" w:cs="Times New Roman"/>
                <w:color w:val="auto"/>
                <w:sz w:val="24"/>
              </w:rPr>
              <w:t>C2G1</w:t>
            </w:r>
          </w:p>
        </w:tc>
        <w:tc>
          <w:tcPr>
            <w:tcW w:w="2670" w:type="dxa"/>
            <w:shd w:val="clear" w:color="auto" w:fill="FFFFFF" w:themeFill="background1"/>
            <w:vAlign w:val="center"/>
          </w:tcPr>
          <w:p w:rsidR="00305484" w:rsidRPr="00B07ABE" w:rsidRDefault="00305484" w:rsidP="00AB0C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B07ABE">
              <w:rPr>
                <w:rFonts w:ascii="Times New Roman" w:hAnsi="Times New Roman" w:cs="Times New Roman"/>
                <w:color w:val="auto"/>
                <w:sz w:val="24"/>
              </w:rPr>
              <w:t>C2G2</w:t>
            </w:r>
          </w:p>
        </w:tc>
      </w:tr>
      <w:tr w:rsidR="00305484" w:rsidRPr="00B07ABE" w:rsidTr="00AB0CF2">
        <w:tc>
          <w:tcPr>
            <w:cnfStyle w:val="001000000000" w:firstRow="0" w:lastRow="0" w:firstColumn="1" w:lastColumn="0" w:oddVBand="0" w:evenVBand="0" w:oddHBand="0" w:evenHBand="0" w:firstRowFirstColumn="0" w:firstRowLastColumn="0" w:lastRowFirstColumn="0" w:lastRowLastColumn="0"/>
            <w:tcW w:w="2670" w:type="dxa"/>
            <w:shd w:val="clear" w:color="auto" w:fill="FFFFFF" w:themeFill="background1"/>
            <w:vAlign w:val="center"/>
          </w:tcPr>
          <w:p w:rsidR="00305484" w:rsidRPr="00B07ABE" w:rsidRDefault="00305484" w:rsidP="00AB0CF2">
            <w:pPr>
              <w:spacing w:line="240" w:lineRule="auto"/>
              <w:jc w:val="center"/>
              <w:rPr>
                <w:rFonts w:ascii="Times New Roman" w:hAnsi="Times New Roman" w:cs="Times New Roman"/>
                <w:b w:val="0"/>
                <w:color w:val="auto"/>
                <w:sz w:val="24"/>
              </w:rPr>
            </w:pPr>
            <w:r w:rsidRPr="00B07ABE">
              <w:rPr>
                <w:rFonts w:ascii="Times New Roman" w:hAnsi="Times New Roman" w:cs="Times New Roman"/>
                <w:b w:val="0"/>
                <w:color w:val="auto"/>
                <w:sz w:val="24"/>
              </w:rPr>
              <w:t>0,5% (C3)</w:t>
            </w:r>
          </w:p>
        </w:tc>
        <w:tc>
          <w:tcPr>
            <w:tcW w:w="2670" w:type="dxa"/>
            <w:shd w:val="clear" w:color="auto" w:fill="FFFFFF" w:themeFill="background1"/>
            <w:vAlign w:val="center"/>
          </w:tcPr>
          <w:p w:rsidR="00305484" w:rsidRPr="00B07ABE" w:rsidRDefault="00305484" w:rsidP="00AB0C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B07ABE">
              <w:rPr>
                <w:rFonts w:ascii="Times New Roman" w:hAnsi="Times New Roman" w:cs="Times New Roman"/>
                <w:color w:val="auto"/>
                <w:sz w:val="24"/>
              </w:rPr>
              <w:t>C3G1</w:t>
            </w:r>
          </w:p>
        </w:tc>
        <w:tc>
          <w:tcPr>
            <w:tcW w:w="2670" w:type="dxa"/>
            <w:shd w:val="clear" w:color="auto" w:fill="FFFFFF" w:themeFill="background1"/>
            <w:vAlign w:val="center"/>
          </w:tcPr>
          <w:p w:rsidR="00305484" w:rsidRPr="00B07ABE" w:rsidRDefault="00305484" w:rsidP="00AB0C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B07ABE">
              <w:rPr>
                <w:rFonts w:ascii="Times New Roman" w:hAnsi="Times New Roman" w:cs="Times New Roman"/>
                <w:color w:val="auto"/>
                <w:sz w:val="24"/>
              </w:rPr>
              <w:t>C3G2</w:t>
            </w:r>
          </w:p>
        </w:tc>
      </w:tr>
    </w:tbl>
    <w:p w:rsidR="00305484" w:rsidRPr="00305484" w:rsidRDefault="00305484" w:rsidP="00305484">
      <w:pPr>
        <w:spacing w:after="0" w:line="276" w:lineRule="auto"/>
        <w:rPr>
          <w:rFonts w:ascii="Times New Roman" w:hAnsi="Times New Roman" w:cs="Times New Roman"/>
          <w:sz w:val="24"/>
        </w:rPr>
      </w:pPr>
    </w:p>
    <w:p w:rsidR="00305484" w:rsidRDefault="00305484" w:rsidP="00305484">
      <w:pPr>
        <w:spacing w:after="0" w:line="276" w:lineRule="auto"/>
        <w:rPr>
          <w:rFonts w:ascii="Times New Roman" w:hAnsi="Times New Roman" w:cs="Times New Roman"/>
          <w:sz w:val="24"/>
        </w:rPr>
      </w:pPr>
      <w:r w:rsidRPr="00B07ABE">
        <w:rPr>
          <w:rFonts w:ascii="Times New Roman" w:hAnsi="Times New Roman" w:cs="Times New Roman"/>
          <w:sz w:val="24"/>
        </w:rPr>
        <w:t>Keterangan : C = CMC ; G = Gum Ara</w:t>
      </w:r>
      <w:r w:rsidRPr="00B07ABE">
        <w:rPr>
          <w:rFonts w:ascii="Times New Roman" w:hAnsi="Times New Roman" w:cs="Times New Roman"/>
          <w:sz w:val="24"/>
          <w:lang w:val="en-US"/>
        </w:rPr>
        <w:t>b</w:t>
      </w:r>
    </w:p>
    <w:p w:rsidR="00305484" w:rsidRDefault="00305484" w:rsidP="00305484">
      <w:pPr>
        <w:spacing w:after="0" w:line="276" w:lineRule="auto"/>
        <w:rPr>
          <w:rFonts w:ascii="Times New Roman" w:hAnsi="Times New Roman" w:cs="Times New Roman"/>
          <w:sz w:val="24"/>
        </w:rPr>
      </w:pPr>
    </w:p>
    <w:p w:rsidR="00305484" w:rsidRPr="00305484" w:rsidRDefault="00305484" w:rsidP="00305484">
      <w:pPr>
        <w:spacing w:after="0" w:line="276" w:lineRule="auto"/>
        <w:rPr>
          <w:lang w:val="en-US"/>
        </w:rPr>
      </w:pPr>
      <w:r w:rsidRPr="00B07ABE">
        <w:rPr>
          <w:rFonts w:ascii="Times New Roman" w:hAnsi="Times New Roman" w:cs="Times New Roman"/>
          <w:sz w:val="24"/>
        </w:rPr>
        <w:t>Analisa Data</w:t>
      </w:r>
    </w:p>
    <w:p w:rsidR="00305484" w:rsidRDefault="00305484" w:rsidP="00305484">
      <w:pPr>
        <w:pStyle w:val="ListParagraph"/>
        <w:spacing w:line="480" w:lineRule="auto"/>
        <w:ind w:left="0" w:firstLine="709"/>
        <w:jc w:val="both"/>
        <w:rPr>
          <w:rFonts w:ascii="Times New Roman" w:hAnsi="Times New Roman" w:cs="Times New Roman"/>
          <w:sz w:val="24"/>
        </w:rPr>
      </w:pPr>
      <w:r w:rsidRPr="00B07ABE">
        <w:rPr>
          <w:rFonts w:ascii="Times New Roman" w:hAnsi="Times New Roman" w:cs="Times New Roman"/>
          <w:sz w:val="24"/>
        </w:rPr>
        <w:t>Hasil pengujian sifat fisik (pH dan viskositas), sifat kimia (total padatan terlarut, vitamin C) dan uji hedonik skoring kemudian diolah menggunakan analisis statistik ANOVA (</w:t>
      </w:r>
      <w:r w:rsidRPr="00B07ABE">
        <w:rPr>
          <w:rFonts w:ascii="Times New Roman" w:hAnsi="Times New Roman" w:cs="Times New Roman"/>
          <w:i/>
          <w:sz w:val="24"/>
        </w:rPr>
        <w:t>Analysis of Variance</w:t>
      </w:r>
      <w:r w:rsidRPr="00B07ABE">
        <w:rPr>
          <w:rFonts w:ascii="Times New Roman" w:hAnsi="Times New Roman" w:cs="Times New Roman"/>
          <w:sz w:val="24"/>
        </w:rPr>
        <w:t xml:space="preserve">) dan apabila berebeda nyata akan diolah lebih lanjut dengan uji  DMRT ( Duncan Multiple Range Test)  atau uji jarak ganda Duncan dengan bantuan </w:t>
      </w:r>
      <w:r w:rsidRPr="00B07ABE">
        <w:rPr>
          <w:rFonts w:ascii="Times New Roman" w:hAnsi="Times New Roman" w:cs="Times New Roman"/>
          <w:i/>
          <w:sz w:val="24"/>
        </w:rPr>
        <w:t>software</w:t>
      </w:r>
      <w:r w:rsidRPr="00B07ABE">
        <w:rPr>
          <w:rFonts w:ascii="Times New Roman" w:hAnsi="Times New Roman" w:cs="Times New Roman"/>
          <w:sz w:val="24"/>
        </w:rPr>
        <w:t xml:space="preserve"> SPSS (</w:t>
      </w:r>
      <w:r w:rsidRPr="00B07ABE">
        <w:rPr>
          <w:rFonts w:ascii="Times New Roman" w:hAnsi="Times New Roman" w:cs="Times New Roman"/>
          <w:i/>
          <w:sz w:val="24"/>
        </w:rPr>
        <w:t>Statistical Product and Service Solusition</w:t>
      </w:r>
      <w:r w:rsidRPr="00B07ABE">
        <w:rPr>
          <w:rFonts w:ascii="Times New Roman" w:hAnsi="Times New Roman" w:cs="Times New Roman"/>
          <w:sz w:val="24"/>
        </w:rPr>
        <w:t xml:space="preserve">) versi 16. Uji DMRT digunakan melihat </w:t>
      </w:r>
      <w:r w:rsidRPr="00B07ABE">
        <w:rPr>
          <w:rFonts w:ascii="Times New Roman" w:hAnsi="Times New Roman" w:cs="Times New Roman"/>
          <w:sz w:val="24"/>
        </w:rPr>
        <w:lastRenderedPageBreak/>
        <w:t>adanya pengaruh antar perlakuan yang diuji dengan tingkat signifikansi 0,05.</w:t>
      </w:r>
      <w:r w:rsidRPr="00B07ABE">
        <w:t xml:space="preserve"> </w:t>
      </w:r>
      <w:r w:rsidRPr="00B07ABE">
        <w:rPr>
          <w:rFonts w:ascii="Times New Roman" w:hAnsi="Times New Roman" w:cs="Times New Roman"/>
          <w:sz w:val="24"/>
        </w:rPr>
        <w:t>Uji  univariate   digunakan   untuk   melihat   pengaruh faktor.</w:t>
      </w:r>
    </w:p>
    <w:p w:rsidR="00F12B62" w:rsidRPr="00B07ABE" w:rsidRDefault="00F12B62" w:rsidP="00F12B62">
      <w:pPr>
        <w:pStyle w:val="ListParagraph"/>
        <w:spacing w:line="240" w:lineRule="auto"/>
        <w:ind w:left="0"/>
        <w:rPr>
          <w:rFonts w:ascii="Times New Roman" w:hAnsi="Times New Roman" w:cs="Times New Roman"/>
          <w:b/>
          <w:sz w:val="24"/>
        </w:rPr>
      </w:pPr>
      <w:r w:rsidRPr="00B07ABE">
        <w:rPr>
          <w:rFonts w:ascii="Times New Roman" w:hAnsi="Times New Roman" w:cs="Times New Roman"/>
          <w:b/>
          <w:sz w:val="24"/>
        </w:rPr>
        <w:t>HASIL</w:t>
      </w:r>
      <w:bookmarkStart w:id="0" w:name="_GoBack"/>
      <w:bookmarkEnd w:id="0"/>
    </w:p>
    <w:p w:rsidR="00F12B62" w:rsidRPr="00B07ABE" w:rsidRDefault="00F12B62" w:rsidP="00F12B62">
      <w:pPr>
        <w:pStyle w:val="ListParagraph"/>
        <w:spacing w:line="240" w:lineRule="auto"/>
        <w:ind w:left="0" w:firstLine="709"/>
        <w:jc w:val="center"/>
        <w:rPr>
          <w:rFonts w:ascii="Times New Roman" w:hAnsi="Times New Roman" w:cs="Times New Roman"/>
          <w:b/>
          <w:sz w:val="24"/>
        </w:rPr>
      </w:pPr>
    </w:p>
    <w:p w:rsidR="00F12B62" w:rsidRPr="00F12B62" w:rsidRDefault="00F12B62" w:rsidP="00F12B62">
      <w:pPr>
        <w:spacing w:after="0" w:line="480" w:lineRule="auto"/>
        <w:rPr>
          <w:rFonts w:ascii="Times New Roman" w:hAnsi="Times New Roman" w:cs="Times New Roman"/>
          <w:sz w:val="24"/>
        </w:rPr>
      </w:pPr>
      <w:r w:rsidRPr="00F12B62">
        <w:rPr>
          <w:rFonts w:ascii="Times New Roman" w:hAnsi="Times New Roman" w:cs="Times New Roman"/>
          <w:sz w:val="24"/>
        </w:rPr>
        <w:t>Sifat Fisik</w:t>
      </w:r>
    </w:p>
    <w:p w:rsidR="00F12B62" w:rsidRPr="00F12B62" w:rsidRDefault="00F12B62" w:rsidP="00F12B62">
      <w:pPr>
        <w:pStyle w:val="ListParagraph"/>
        <w:numPr>
          <w:ilvl w:val="0"/>
          <w:numId w:val="9"/>
        </w:numPr>
        <w:spacing w:line="360" w:lineRule="auto"/>
        <w:jc w:val="both"/>
        <w:rPr>
          <w:rFonts w:ascii="Times New Roman" w:hAnsi="Times New Roman" w:cs="Times New Roman"/>
          <w:sz w:val="24"/>
        </w:rPr>
      </w:pPr>
      <w:r w:rsidRPr="00F12B62">
        <w:rPr>
          <w:rFonts w:ascii="Times New Roman" w:hAnsi="Times New Roman" w:cs="Times New Roman"/>
          <w:sz w:val="24"/>
        </w:rPr>
        <w:t>Viskositas</w:t>
      </w:r>
    </w:p>
    <w:p w:rsidR="00F12B62" w:rsidRDefault="00F12B62" w:rsidP="00F12B62">
      <w:pPr>
        <w:spacing w:line="480" w:lineRule="auto"/>
        <w:ind w:left="709" w:firstLine="709"/>
        <w:jc w:val="both"/>
        <w:rPr>
          <w:rFonts w:ascii="Times New Roman" w:hAnsi="Times New Roman" w:cs="Times New Roman"/>
          <w:sz w:val="24"/>
        </w:rPr>
      </w:pPr>
      <w:r w:rsidRPr="00B07ABE">
        <w:rPr>
          <w:rFonts w:ascii="Times New Roman" w:hAnsi="Times New Roman" w:cs="Times New Roman"/>
          <w:sz w:val="24"/>
        </w:rPr>
        <w:t xml:space="preserve">Viskositas adalah suatu sifat dari cairan  yang  lebih  bertahan  untuk mengalir (Nisa dan Widya, 2012). Menurut Wati (2015), untuk produk pangan tertentu kekentalan penting sebagai petunjuk kandungan tertentu, kekentalan juga digunakan sebagai petunjuk adanya kerusakan atau penurunan mutu pada beberapa produk pangan. </w:t>
      </w:r>
    </w:p>
    <w:p w:rsidR="00F12B62" w:rsidRDefault="00F12B62" w:rsidP="00F12B62">
      <w:pPr>
        <w:spacing w:line="480" w:lineRule="auto"/>
        <w:ind w:left="709" w:firstLine="709"/>
        <w:jc w:val="both"/>
        <w:rPr>
          <w:rFonts w:ascii="Times New Roman" w:hAnsi="Times New Roman" w:cs="Times New Roman"/>
          <w:sz w:val="24"/>
        </w:rPr>
      </w:pPr>
    </w:p>
    <w:p w:rsidR="00F12B62" w:rsidRDefault="00F12B62" w:rsidP="00F12B62">
      <w:pPr>
        <w:spacing w:line="480" w:lineRule="auto"/>
        <w:ind w:left="709" w:firstLine="709"/>
        <w:jc w:val="both"/>
        <w:rPr>
          <w:rFonts w:ascii="Times New Roman" w:hAnsi="Times New Roman" w:cs="Times New Roman"/>
          <w:sz w:val="24"/>
        </w:rPr>
        <w:sectPr w:rsidR="00F12B62" w:rsidSect="004200BD">
          <w:type w:val="continuous"/>
          <w:pgSz w:w="11906" w:h="16838"/>
          <w:pgMar w:top="2268" w:right="1701" w:bottom="1701" w:left="2268" w:header="709" w:footer="709" w:gutter="0"/>
          <w:cols w:num="2" w:space="708"/>
          <w:docGrid w:linePitch="360"/>
        </w:sectPr>
      </w:pPr>
    </w:p>
    <w:p w:rsidR="00F12B62" w:rsidRDefault="00F12B62" w:rsidP="00F12B62">
      <w:pPr>
        <w:spacing w:line="480" w:lineRule="auto"/>
        <w:ind w:left="709" w:firstLine="709"/>
        <w:jc w:val="both"/>
        <w:rPr>
          <w:rFonts w:ascii="Times New Roman" w:hAnsi="Times New Roman" w:cs="Times New Roman"/>
          <w:sz w:val="24"/>
        </w:rPr>
      </w:pPr>
      <w:r w:rsidRPr="00B07ABE">
        <w:rPr>
          <w:rFonts w:ascii="Times New Roman" w:hAnsi="Times New Roman" w:cs="Times New Roman"/>
          <w:sz w:val="24"/>
        </w:rPr>
        <w:lastRenderedPageBreak/>
        <w:t>Viskositas sari buah nanas dengan variasi persentase penambahan CMC dan Gum Arab dapat dilihat pada Tabel</w:t>
      </w:r>
      <w:r>
        <w:rPr>
          <w:rFonts w:ascii="Times New Roman" w:hAnsi="Times New Roman" w:cs="Times New Roman"/>
          <w:sz w:val="24"/>
        </w:rPr>
        <w:t xml:space="preserve"> </w:t>
      </w:r>
      <w:r w:rsidR="001F735D">
        <w:rPr>
          <w:rFonts w:ascii="Times New Roman" w:hAnsi="Times New Roman" w:cs="Times New Roman"/>
          <w:sz w:val="24"/>
        </w:rPr>
        <w:t>2</w:t>
      </w:r>
      <w:r w:rsidRPr="00B07ABE">
        <w:rPr>
          <w:rFonts w:ascii="Times New Roman" w:hAnsi="Times New Roman" w:cs="Times New Roman"/>
          <w:sz w:val="24"/>
        </w:rPr>
        <w:t>.</w:t>
      </w:r>
    </w:p>
    <w:p w:rsidR="00F12B62" w:rsidRDefault="00F12B62" w:rsidP="001F735D">
      <w:pPr>
        <w:spacing w:after="0" w:line="240" w:lineRule="auto"/>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Cs/>
          <w:sz w:val="24"/>
        </w:rPr>
      </w:pPr>
    </w:p>
    <w:p w:rsidR="001F735D" w:rsidRPr="001F735D" w:rsidRDefault="001F735D" w:rsidP="001F735D">
      <w:pPr>
        <w:spacing w:after="0" w:line="240" w:lineRule="auto"/>
        <w:ind w:left="1418"/>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Cs/>
          <w:sz w:val="24"/>
        </w:rPr>
        <w:sectPr w:rsidR="001F735D" w:rsidRPr="001F735D" w:rsidSect="00F12B62">
          <w:type w:val="continuous"/>
          <w:pgSz w:w="11906" w:h="16838"/>
          <w:pgMar w:top="2268" w:right="1701" w:bottom="1701" w:left="2268" w:header="709" w:footer="709" w:gutter="0"/>
          <w:cols w:space="708"/>
          <w:docGrid w:linePitch="360"/>
        </w:sectPr>
      </w:pPr>
      <w:r>
        <w:rPr>
          <w:rFonts w:ascii="Times New Roman" w:hAnsi="Times New Roman" w:cs="Times New Roman"/>
          <w:bCs/>
          <w:sz w:val="24"/>
        </w:rPr>
        <w:t>Tabel 2. Viskositas Sari Buah Nanas</w:t>
      </w:r>
    </w:p>
    <w:tbl>
      <w:tblPr>
        <w:tblStyle w:val="BayanganTipis1"/>
        <w:tblW w:w="6259" w:type="dxa"/>
        <w:tblInd w:w="1526" w:type="dxa"/>
        <w:shd w:val="clear" w:color="auto" w:fill="FFFFFF" w:themeFill="background1"/>
        <w:tblLook w:val="04A0" w:firstRow="1" w:lastRow="0" w:firstColumn="1" w:lastColumn="0" w:noHBand="0" w:noVBand="1"/>
      </w:tblPr>
      <w:tblGrid>
        <w:gridCol w:w="1068"/>
        <w:gridCol w:w="2595"/>
        <w:gridCol w:w="2596"/>
      </w:tblGrid>
      <w:tr w:rsidR="00F12B62" w:rsidRPr="00B07ABE" w:rsidTr="00AB0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vMerge w:val="restart"/>
            <w:shd w:val="clear" w:color="auto" w:fill="FFFFFF" w:themeFill="background1"/>
            <w:vAlign w:val="center"/>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lastRenderedPageBreak/>
              <w:t>CMC</w:t>
            </w:r>
          </w:p>
        </w:tc>
        <w:tc>
          <w:tcPr>
            <w:tcW w:w="5191" w:type="dxa"/>
            <w:gridSpan w:val="2"/>
            <w:shd w:val="clear" w:color="auto" w:fill="FFFFFF" w:themeFill="background1"/>
          </w:tcPr>
          <w:p w:rsidR="00F12B62" w:rsidRPr="00B07ABE" w:rsidRDefault="00F12B62" w:rsidP="00AB0CF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Gum Arab</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vMerge/>
            <w:tcBorders>
              <w:bottom w:val="single" w:sz="4" w:space="0" w:color="auto"/>
            </w:tcBorders>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p>
        </w:tc>
        <w:tc>
          <w:tcPr>
            <w:tcW w:w="2595" w:type="dxa"/>
            <w:tcBorders>
              <w:bottom w:val="single" w:sz="4" w:space="0" w:color="auto"/>
            </w:tcBorders>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lang w:val="en-US"/>
              </w:rPr>
            </w:pPr>
            <w:r w:rsidRPr="00B07ABE">
              <w:rPr>
                <w:rFonts w:ascii="Times New Roman" w:hAnsi="Times New Roman" w:cs="Times New Roman"/>
                <w:color w:val="auto"/>
                <w:sz w:val="24"/>
                <w:lang w:val="en-US"/>
              </w:rPr>
              <w:t>0,25%</w:t>
            </w:r>
          </w:p>
        </w:tc>
        <w:tc>
          <w:tcPr>
            <w:tcW w:w="2596" w:type="dxa"/>
            <w:tcBorders>
              <w:bottom w:val="single" w:sz="4" w:space="0" w:color="auto"/>
            </w:tcBorders>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lang w:val="en-US"/>
              </w:rPr>
            </w:pPr>
            <w:r w:rsidRPr="00B07ABE">
              <w:rPr>
                <w:rFonts w:ascii="Times New Roman" w:hAnsi="Times New Roman" w:cs="Times New Roman"/>
                <w:color w:val="auto"/>
                <w:sz w:val="24"/>
                <w:lang w:val="en-US"/>
              </w:rPr>
              <w:t>0,5%</w:t>
            </w:r>
          </w:p>
        </w:tc>
      </w:tr>
      <w:tr w:rsidR="00F12B62" w:rsidRPr="00B07ABE" w:rsidTr="00AB0CF2">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tcBorders>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w:t>
            </w:r>
          </w:p>
        </w:tc>
        <w:tc>
          <w:tcPr>
            <w:tcW w:w="2595" w:type="dxa"/>
            <w:tcBorders>
              <w:top w:val="single" w:sz="4" w:space="0" w:color="auto"/>
            </w:tcBorders>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3,10</w:t>
            </w:r>
            <w:r w:rsidRPr="00B07ABE">
              <w:rPr>
                <w:rFonts w:ascii="Times New Roman" w:hAnsi="Times New Roman" w:cs="Times New Roman"/>
                <w:color w:val="auto"/>
                <w:sz w:val="24"/>
                <w:vertAlign w:val="superscript"/>
                <w:lang w:val="en-US"/>
              </w:rPr>
              <w:t>a</w:t>
            </w:r>
          </w:p>
        </w:tc>
        <w:tc>
          <w:tcPr>
            <w:tcW w:w="2596" w:type="dxa"/>
            <w:tcBorders>
              <w:top w:val="single" w:sz="4" w:space="0" w:color="auto"/>
            </w:tcBorders>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3,60</w:t>
            </w:r>
            <w:r w:rsidRPr="00B07ABE">
              <w:rPr>
                <w:rFonts w:ascii="Times New Roman" w:hAnsi="Times New Roman" w:cs="Times New Roman"/>
                <w:color w:val="auto"/>
                <w:sz w:val="24"/>
                <w:vertAlign w:val="superscript"/>
                <w:lang w:val="en-US"/>
              </w:rPr>
              <w:t>b</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0,25%</w:t>
            </w:r>
          </w:p>
        </w:tc>
        <w:tc>
          <w:tcPr>
            <w:tcW w:w="2595" w:type="dxa"/>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4,10</w:t>
            </w:r>
            <w:r w:rsidRPr="00B07ABE">
              <w:rPr>
                <w:rFonts w:ascii="Times New Roman" w:hAnsi="Times New Roman" w:cs="Times New Roman"/>
                <w:color w:val="auto"/>
                <w:sz w:val="24"/>
                <w:vertAlign w:val="superscript"/>
                <w:lang w:val="en-US"/>
              </w:rPr>
              <w:t>c</w:t>
            </w:r>
          </w:p>
        </w:tc>
        <w:tc>
          <w:tcPr>
            <w:tcW w:w="2596" w:type="dxa"/>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4,40</w:t>
            </w:r>
            <w:r w:rsidRPr="00B07ABE">
              <w:rPr>
                <w:rFonts w:ascii="Times New Roman" w:hAnsi="Times New Roman" w:cs="Times New Roman"/>
                <w:color w:val="auto"/>
                <w:sz w:val="24"/>
                <w:vertAlign w:val="superscript"/>
                <w:lang w:val="en-US"/>
              </w:rPr>
              <w:t>c</w:t>
            </w:r>
          </w:p>
        </w:tc>
      </w:tr>
      <w:tr w:rsidR="00F12B62" w:rsidRPr="00B07ABE" w:rsidTr="00AB0CF2">
        <w:tc>
          <w:tcPr>
            <w:cnfStyle w:val="001000000000" w:firstRow="0" w:lastRow="0" w:firstColumn="1" w:lastColumn="0" w:oddVBand="0" w:evenVBand="0" w:oddHBand="0" w:evenHBand="0" w:firstRowFirstColumn="0" w:firstRowLastColumn="0" w:lastRowFirstColumn="0" w:lastRowLastColumn="0"/>
            <w:tcW w:w="1068" w:type="dxa"/>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0,5%</w:t>
            </w:r>
          </w:p>
        </w:tc>
        <w:tc>
          <w:tcPr>
            <w:tcW w:w="2595" w:type="dxa"/>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5,10</w:t>
            </w:r>
            <w:r w:rsidRPr="00B07ABE">
              <w:rPr>
                <w:rFonts w:ascii="Times New Roman" w:hAnsi="Times New Roman" w:cs="Times New Roman"/>
                <w:color w:val="auto"/>
                <w:sz w:val="24"/>
                <w:vertAlign w:val="superscript"/>
                <w:lang w:val="en-US"/>
              </w:rPr>
              <w:t>d</w:t>
            </w:r>
          </w:p>
        </w:tc>
        <w:tc>
          <w:tcPr>
            <w:tcW w:w="2596" w:type="dxa"/>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5,55</w:t>
            </w:r>
            <w:r w:rsidRPr="00B07ABE">
              <w:rPr>
                <w:rFonts w:ascii="Times New Roman" w:hAnsi="Times New Roman" w:cs="Times New Roman"/>
                <w:color w:val="auto"/>
                <w:sz w:val="24"/>
                <w:vertAlign w:val="superscript"/>
                <w:lang w:val="en-US"/>
              </w:rPr>
              <w:t>e</w:t>
            </w:r>
          </w:p>
        </w:tc>
      </w:tr>
    </w:tbl>
    <w:p w:rsidR="00F12B62" w:rsidRDefault="00F12B62" w:rsidP="00F12B62">
      <w:pPr>
        <w:spacing w:line="480" w:lineRule="auto"/>
        <w:ind w:left="709" w:firstLine="709"/>
        <w:jc w:val="both"/>
        <w:rPr>
          <w:rFonts w:ascii="Times New Roman" w:hAnsi="Times New Roman" w:cs="Times New Roman"/>
          <w:sz w:val="24"/>
        </w:rPr>
        <w:sectPr w:rsidR="00F12B62" w:rsidSect="00F12B62">
          <w:type w:val="continuous"/>
          <w:pgSz w:w="11906" w:h="16838"/>
          <w:pgMar w:top="2268" w:right="1701" w:bottom="1701" w:left="2268" w:header="709" w:footer="709" w:gutter="0"/>
          <w:cols w:space="708"/>
          <w:docGrid w:linePitch="360"/>
        </w:sectPr>
      </w:pPr>
    </w:p>
    <w:p w:rsidR="00F12B62" w:rsidRDefault="00F12B62" w:rsidP="00F12B62">
      <w:pPr>
        <w:pStyle w:val="ListParagraph"/>
        <w:tabs>
          <w:tab w:val="left" w:pos="3232"/>
        </w:tabs>
        <w:spacing w:line="480" w:lineRule="auto"/>
        <w:rPr>
          <w:rFonts w:ascii="Times New Roman" w:hAnsi="Times New Roman" w:cs="Times New Roman"/>
          <w:b/>
          <w:sz w:val="24"/>
          <w:szCs w:val="24"/>
        </w:rPr>
      </w:pPr>
    </w:p>
    <w:p w:rsidR="00F12B62" w:rsidRPr="00F12B62" w:rsidRDefault="00F12B62" w:rsidP="00F12B62">
      <w:pPr>
        <w:pStyle w:val="ListParagraph"/>
        <w:numPr>
          <w:ilvl w:val="0"/>
          <w:numId w:val="9"/>
        </w:numPr>
        <w:tabs>
          <w:tab w:val="left" w:pos="3232"/>
        </w:tabs>
        <w:spacing w:line="480" w:lineRule="auto"/>
        <w:rPr>
          <w:rFonts w:ascii="Times New Roman" w:hAnsi="Times New Roman" w:cs="Times New Roman"/>
          <w:sz w:val="24"/>
          <w:szCs w:val="24"/>
        </w:rPr>
      </w:pPr>
      <w:r w:rsidRPr="00F12B62">
        <w:rPr>
          <w:rFonts w:ascii="Times New Roman" w:hAnsi="Times New Roman" w:cs="Times New Roman"/>
          <w:sz w:val="24"/>
          <w:szCs w:val="24"/>
        </w:rPr>
        <w:t>Total Padatan Terlarut</w:t>
      </w:r>
    </w:p>
    <w:p w:rsidR="00F12B62" w:rsidRDefault="00F12B62" w:rsidP="00F12B62">
      <w:pPr>
        <w:tabs>
          <w:tab w:val="left" w:pos="3232"/>
        </w:tabs>
        <w:spacing w:line="480" w:lineRule="auto"/>
        <w:ind w:left="709" w:firstLine="709"/>
        <w:jc w:val="both"/>
        <w:rPr>
          <w:rFonts w:ascii="Times New Roman" w:hAnsi="Times New Roman" w:cs="Times New Roman"/>
          <w:sz w:val="24"/>
          <w:szCs w:val="24"/>
        </w:rPr>
      </w:pPr>
      <w:r w:rsidRPr="00B07ABE">
        <w:rPr>
          <w:rFonts w:ascii="Times New Roman" w:hAnsi="Times New Roman" w:cs="Times New Roman"/>
          <w:sz w:val="24"/>
          <w:szCs w:val="24"/>
        </w:rPr>
        <w:t>Total padatan terlarut (TPT) atau jumlah padatan terlarut adalah ukuran dari jumlah material yang dilarutkan dalam air. Total padatan terlarut pada sari buah diukur dengan refraktometer dan dinyatakan dalam satuan derajat brix. Derajat brix merupakan jumlah gram total padatan per 100 g jus dan ditentukan dengan brix hidrometer atau refraktometer pada suhu yang tepat. Total padatan terlarut yang terkandung dalam suatu produk mempengaruhi sifat fisik dan kimia produk diantaranya titik beku, titik didih, viskositas dan kelarutan. Fitriani dan Sribudiani (2009) bahwa total padatan terlarut yang dihasilkan tergantung dari bahan baku yang dihasilkan dalam pembuatan produk tersebut. Derajat brix total padatan terlarut sari buah n</w:t>
      </w:r>
      <w:r>
        <w:rPr>
          <w:rFonts w:ascii="Times New Roman" w:hAnsi="Times New Roman" w:cs="Times New Roman"/>
          <w:sz w:val="24"/>
          <w:szCs w:val="24"/>
        </w:rPr>
        <w:t xml:space="preserve">anas dapat dilihat dari Tabel </w:t>
      </w:r>
      <w:r w:rsidR="001F735D">
        <w:rPr>
          <w:rFonts w:ascii="Times New Roman" w:hAnsi="Times New Roman" w:cs="Times New Roman"/>
          <w:sz w:val="24"/>
          <w:szCs w:val="24"/>
        </w:rPr>
        <w:t>3</w:t>
      </w:r>
      <w:r>
        <w:rPr>
          <w:rFonts w:ascii="Times New Roman" w:hAnsi="Times New Roman" w:cs="Times New Roman"/>
          <w:sz w:val="24"/>
          <w:szCs w:val="24"/>
        </w:rPr>
        <w:t>.</w:t>
      </w:r>
    </w:p>
    <w:p w:rsidR="001F735D" w:rsidRDefault="001F735D" w:rsidP="00F12B62">
      <w:pPr>
        <w:tabs>
          <w:tab w:val="left" w:pos="3232"/>
        </w:tabs>
        <w:spacing w:line="480" w:lineRule="auto"/>
        <w:ind w:left="709" w:firstLine="709"/>
        <w:jc w:val="both"/>
        <w:rPr>
          <w:rFonts w:ascii="Times New Roman" w:hAnsi="Times New Roman" w:cs="Times New Roman"/>
          <w:sz w:val="24"/>
          <w:szCs w:val="24"/>
        </w:rPr>
      </w:pPr>
    </w:p>
    <w:p w:rsidR="001F735D" w:rsidRDefault="001F735D" w:rsidP="00F12B62">
      <w:pPr>
        <w:tabs>
          <w:tab w:val="left" w:pos="3232"/>
        </w:tabs>
        <w:spacing w:line="480" w:lineRule="auto"/>
        <w:ind w:left="709" w:firstLine="709"/>
        <w:jc w:val="both"/>
        <w:rPr>
          <w:rFonts w:ascii="Times New Roman" w:hAnsi="Times New Roman" w:cs="Times New Roman"/>
          <w:sz w:val="24"/>
          <w:szCs w:val="24"/>
        </w:rPr>
      </w:pPr>
    </w:p>
    <w:p w:rsidR="001F735D" w:rsidRDefault="001F735D" w:rsidP="00F12B62">
      <w:pPr>
        <w:tabs>
          <w:tab w:val="left" w:pos="3232"/>
        </w:tabs>
        <w:spacing w:line="480" w:lineRule="auto"/>
        <w:ind w:left="709" w:firstLine="709"/>
        <w:jc w:val="both"/>
        <w:rPr>
          <w:rFonts w:ascii="Times New Roman" w:hAnsi="Times New Roman" w:cs="Times New Roman"/>
          <w:sz w:val="24"/>
          <w:szCs w:val="24"/>
        </w:rPr>
      </w:pPr>
    </w:p>
    <w:p w:rsidR="001F735D" w:rsidRPr="001F735D" w:rsidRDefault="001F735D" w:rsidP="001F735D">
      <w:pPr>
        <w:spacing w:after="0" w:line="240" w:lineRule="auto"/>
        <w:ind w:left="1418"/>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Cs/>
          <w:sz w:val="24"/>
        </w:rPr>
        <w:sectPr w:rsidR="001F735D" w:rsidRPr="001F735D" w:rsidSect="00F12B62">
          <w:type w:val="continuous"/>
          <w:pgSz w:w="11906" w:h="16838"/>
          <w:pgMar w:top="2268" w:right="1701" w:bottom="1701" w:left="2268" w:header="709" w:footer="709" w:gutter="0"/>
          <w:cols w:space="708"/>
          <w:docGrid w:linePitch="360"/>
        </w:sectPr>
      </w:pPr>
      <w:r>
        <w:rPr>
          <w:rFonts w:ascii="Times New Roman" w:hAnsi="Times New Roman" w:cs="Times New Roman"/>
          <w:bCs/>
          <w:sz w:val="24"/>
        </w:rPr>
        <w:lastRenderedPageBreak/>
        <w:t>Tabel 3</w:t>
      </w:r>
      <w:r>
        <w:rPr>
          <w:rFonts w:ascii="Times New Roman" w:hAnsi="Times New Roman" w:cs="Times New Roman"/>
          <w:bCs/>
          <w:sz w:val="24"/>
        </w:rPr>
        <w:t xml:space="preserve">. </w:t>
      </w:r>
      <w:r>
        <w:rPr>
          <w:rFonts w:ascii="Times New Roman" w:hAnsi="Times New Roman" w:cs="Times New Roman"/>
          <w:bCs/>
          <w:sz w:val="24"/>
        </w:rPr>
        <w:t>Total Padatan Terlarut Sari Buah  Nanas</w:t>
      </w:r>
    </w:p>
    <w:p w:rsidR="001F735D" w:rsidRDefault="001F735D" w:rsidP="001F735D">
      <w:pPr>
        <w:tabs>
          <w:tab w:val="left" w:pos="3232"/>
        </w:tabs>
        <w:spacing w:line="240" w:lineRule="auto"/>
        <w:jc w:val="both"/>
        <w:rPr>
          <w:rFonts w:ascii="Times New Roman" w:hAnsi="Times New Roman" w:cs="Times New Roman"/>
          <w:sz w:val="24"/>
          <w:szCs w:val="24"/>
        </w:rPr>
      </w:pPr>
    </w:p>
    <w:tbl>
      <w:tblPr>
        <w:tblStyle w:val="BayanganTipis1"/>
        <w:tblW w:w="6259" w:type="dxa"/>
        <w:tblInd w:w="1526" w:type="dxa"/>
        <w:shd w:val="clear" w:color="auto" w:fill="FFFFFF" w:themeFill="background1"/>
        <w:tblLook w:val="04A0" w:firstRow="1" w:lastRow="0" w:firstColumn="1" w:lastColumn="0" w:noHBand="0" w:noVBand="1"/>
      </w:tblPr>
      <w:tblGrid>
        <w:gridCol w:w="1068"/>
        <w:gridCol w:w="2595"/>
        <w:gridCol w:w="2596"/>
      </w:tblGrid>
      <w:tr w:rsidR="00F12B62" w:rsidRPr="00B07ABE" w:rsidTr="00AB0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vMerge w:val="restart"/>
            <w:shd w:val="clear" w:color="auto" w:fill="FFFFFF" w:themeFill="background1"/>
            <w:vAlign w:val="center"/>
          </w:tcPr>
          <w:p w:rsidR="00F12B62" w:rsidRPr="00B07ABE" w:rsidRDefault="00F12B62" w:rsidP="001F735D">
            <w:pPr>
              <w:spacing w:after="0" w:line="240" w:lineRule="auto"/>
              <w:jc w:val="center"/>
              <w:rPr>
                <w:rFonts w:ascii="Times New Roman" w:hAnsi="Times New Roman" w:cs="Times New Roman"/>
                <w:color w:val="auto"/>
                <w:sz w:val="24"/>
                <w:lang w:val="en-US"/>
              </w:rPr>
            </w:pPr>
            <w:r w:rsidRPr="00B07ABE">
              <w:rPr>
                <w:rFonts w:ascii="Times New Roman" w:hAnsi="Times New Roman" w:cs="Times New Roman"/>
                <w:color w:val="auto"/>
                <w:sz w:val="24"/>
                <w:lang w:val="en-US"/>
              </w:rPr>
              <w:t>CMC</w:t>
            </w:r>
          </w:p>
        </w:tc>
        <w:tc>
          <w:tcPr>
            <w:tcW w:w="5191" w:type="dxa"/>
            <w:gridSpan w:val="2"/>
            <w:shd w:val="clear" w:color="auto" w:fill="FFFFFF" w:themeFill="background1"/>
          </w:tcPr>
          <w:p w:rsidR="00F12B62" w:rsidRPr="00B07ABE" w:rsidRDefault="00F12B62" w:rsidP="001F7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lang w:val="en-US"/>
              </w:rPr>
            </w:pPr>
            <w:r w:rsidRPr="00B07ABE">
              <w:rPr>
                <w:rFonts w:ascii="Times New Roman" w:hAnsi="Times New Roman" w:cs="Times New Roman"/>
                <w:color w:val="auto"/>
                <w:sz w:val="24"/>
                <w:lang w:val="en-US"/>
              </w:rPr>
              <w:t>Gum Arab</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vMerge/>
            <w:tcBorders>
              <w:bottom w:val="single" w:sz="4" w:space="0" w:color="auto"/>
            </w:tcBorders>
            <w:shd w:val="clear" w:color="auto" w:fill="FFFFFF" w:themeFill="background1"/>
          </w:tcPr>
          <w:p w:rsidR="00F12B62" w:rsidRPr="00B07ABE" w:rsidRDefault="00F12B62" w:rsidP="00AB0CF2">
            <w:pPr>
              <w:spacing w:after="0" w:line="240" w:lineRule="auto"/>
              <w:jc w:val="center"/>
              <w:rPr>
                <w:rFonts w:ascii="Times New Roman" w:hAnsi="Times New Roman" w:cs="Times New Roman"/>
                <w:color w:val="auto"/>
                <w:sz w:val="24"/>
                <w:lang w:val="en-US"/>
              </w:rPr>
            </w:pPr>
          </w:p>
        </w:tc>
        <w:tc>
          <w:tcPr>
            <w:tcW w:w="2595" w:type="dxa"/>
            <w:tcBorders>
              <w:bottom w:val="single" w:sz="4" w:space="0" w:color="auto"/>
            </w:tcBorders>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lang w:val="en-US"/>
              </w:rPr>
            </w:pPr>
            <w:r w:rsidRPr="00B07ABE">
              <w:rPr>
                <w:rFonts w:ascii="Times New Roman" w:hAnsi="Times New Roman" w:cs="Times New Roman"/>
                <w:b/>
                <w:color w:val="auto"/>
                <w:sz w:val="24"/>
                <w:lang w:val="en-US"/>
              </w:rPr>
              <w:t>0,25%</w:t>
            </w:r>
          </w:p>
        </w:tc>
        <w:tc>
          <w:tcPr>
            <w:tcW w:w="2596" w:type="dxa"/>
            <w:tcBorders>
              <w:bottom w:val="single" w:sz="4" w:space="0" w:color="auto"/>
            </w:tcBorders>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lang w:val="en-US"/>
              </w:rPr>
            </w:pPr>
            <w:r w:rsidRPr="00B07ABE">
              <w:rPr>
                <w:rFonts w:ascii="Times New Roman" w:hAnsi="Times New Roman" w:cs="Times New Roman"/>
                <w:b/>
                <w:color w:val="auto"/>
                <w:sz w:val="24"/>
                <w:lang w:val="en-US"/>
              </w:rPr>
              <w:t>0,5%</w:t>
            </w:r>
          </w:p>
        </w:tc>
      </w:tr>
      <w:tr w:rsidR="00F12B62" w:rsidRPr="00B07ABE" w:rsidTr="00AB0CF2">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tcBorders>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w:t>
            </w:r>
          </w:p>
        </w:tc>
        <w:tc>
          <w:tcPr>
            <w:tcW w:w="2595" w:type="dxa"/>
            <w:tcBorders>
              <w:top w:val="single" w:sz="4" w:space="0" w:color="auto"/>
            </w:tcBorders>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rPr>
              <w:t>0,</w:t>
            </w:r>
            <w:r w:rsidRPr="00B07ABE">
              <w:rPr>
                <w:rFonts w:ascii="Times New Roman" w:hAnsi="Times New Roman" w:cs="Times New Roman"/>
                <w:color w:val="auto"/>
                <w:sz w:val="24"/>
                <w:lang w:val="en-US"/>
              </w:rPr>
              <w:t>65</w:t>
            </w:r>
            <w:r w:rsidRPr="00B07ABE">
              <w:rPr>
                <w:rFonts w:ascii="Times New Roman" w:hAnsi="Times New Roman" w:cs="Times New Roman"/>
                <w:color w:val="auto"/>
                <w:sz w:val="24"/>
                <w:vertAlign w:val="superscript"/>
                <w:lang w:val="en-US"/>
              </w:rPr>
              <w:t>a</w:t>
            </w:r>
          </w:p>
        </w:tc>
        <w:tc>
          <w:tcPr>
            <w:tcW w:w="2596" w:type="dxa"/>
            <w:tcBorders>
              <w:top w:val="single" w:sz="4" w:space="0" w:color="auto"/>
            </w:tcBorders>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rPr>
              <w:t>0,</w:t>
            </w:r>
            <w:r w:rsidRPr="00B07ABE">
              <w:rPr>
                <w:rFonts w:ascii="Times New Roman" w:hAnsi="Times New Roman" w:cs="Times New Roman"/>
                <w:color w:val="auto"/>
                <w:sz w:val="24"/>
                <w:lang w:val="en-US"/>
              </w:rPr>
              <w:t>85</w:t>
            </w:r>
            <w:r w:rsidRPr="00B07ABE">
              <w:rPr>
                <w:rFonts w:ascii="Times New Roman" w:hAnsi="Times New Roman" w:cs="Times New Roman"/>
                <w:color w:val="auto"/>
                <w:sz w:val="24"/>
                <w:vertAlign w:val="superscript"/>
                <w:lang w:val="en-US"/>
              </w:rPr>
              <w:t>bc</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0,25%</w:t>
            </w:r>
          </w:p>
        </w:tc>
        <w:tc>
          <w:tcPr>
            <w:tcW w:w="2595" w:type="dxa"/>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rPr>
              <w:t>0,</w:t>
            </w:r>
            <w:r w:rsidRPr="00B07ABE">
              <w:rPr>
                <w:rFonts w:ascii="Times New Roman" w:hAnsi="Times New Roman" w:cs="Times New Roman"/>
                <w:color w:val="auto"/>
                <w:sz w:val="24"/>
                <w:lang w:val="en-US"/>
              </w:rPr>
              <w:t>62</w:t>
            </w:r>
            <w:r w:rsidRPr="00B07ABE">
              <w:rPr>
                <w:rFonts w:ascii="Times New Roman" w:hAnsi="Times New Roman" w:cs="Times New Roman"/>
                <w:color w:val="auto"/>
                <w:sz w:val="24"/>
                <w:vertAlign w:val="superscript"/>
                <w:lang w:val="en-US"/>
              </w:rPr>
              <w:t>a</w:t>
            </w:r>
          </w:p>
        </w:tc>
        <w:tc>
          <w:tcPr>
            <w:tcW w:w="2596" w:type="dxa"/>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rPr>
              <w:t>0,</w:t>
            </w:r>
            <w:r w:rsidRPr="00B07ABE">
              <w:rPr>
                <w:rFonts w:ascii="Times New Roman" w:hAnsi="Times New Roman" w:cs="Times New Roman"/>
                <w:color w:val="auto"/>
                <w:sz w:val="24"/>
                <w:lang w:val="en-US"/>
              </w:rPr>
              <w:t>94</w:t>
            </w:r>
            <w:r w:rsidRPr="00B07ABE">
              <w:rPr>
                <w:rFonts w:ascii="Times New Roman" w:hAnsi="Times New Roman" w:cs="Times New Roman"/>
                <w:color w:val="auto"/>
                <w:sz w:val="24"/>
                <w:vertAlign w:val="superscript"/>
                <w:lang w:val="en-US"/>
              </w:rPr>
              <w:t>c</w:t>
            </w:r>
          </w:p>
        </w:tc>
      </w:tr>
      <w:tr w:rsidR="00F12B62" w:rsidRPr="00B07ABE" w:rsidTr="00AB0CF2">
        <w:tc>
          <w:tcPr>
            <w:cnfStyle w:val="001000000000" w:firstRow="0" w:lastRow="0" w:firstColumn="1" w:lastColumn="0" w:oddVBand="0" w:evenVBand="0" w:oddHBand="0" w:evenHBand="0" w:firstRowFirstColumn="0" w:firstRowLastColumn="0" w:lastRowFirstColumn="0" w:lastRowLastColumn="0"/>
            <w:tcW w:w="1068" w:type="dxa"/>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0,5%</w:t>
            </w:r>
          </w:p>
        </w:tc>
        <w:tc>
          <w:tcPr>
            <w:tcW w:w="2595" w:type="dxa"/>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0,72</w:t>
            </w:r>
            <w:r w:rsidRPr="00B07ABE">
              <w:rPr>
                <w:rFonts w:ascii="Times New Roman" w:hAnsi="Times New Roman" w:cs="Times New Roman"/>
                <w:color w:val="auto"/>
                <w:sz w:val="24"/>
                <w:vertAlign w:val="superscript"/>
                <w:lang w:val="en-US"/>
              </w:rPr>
              <w:t>ab</w:t>
            </w:r>
          </w:p>
        </w:tc>
        <w:tc>
          <w:tcPr>
            <w:tcW w:w="2596" w:type="dxa"/>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1</w:t>
            </w:r>
            <w:r w:rsidRPr="00B07ABE">
              <w:rPr>
                <w:rFonts w:ascii="Times New Roman" w:hAnsi="Times New Roman" w:cs="Times New Roman"/>
                <w:color w:val="auto"/>
                <w:sz w:val="24"/>
              </w:rPr>
              <w:t>,</w:t>
            </w:r>
            <w:r w:rsidRPr="00B07ABE">
              <w:rPr>
                <w:rFonts w:ascii="Times New Roman" w:hAnsi="Times New Roman" w:cs="Times New Roman"/>
                <w:color w:val="auto"/>
                <w:sz w:val="24"/>
                <w:lang w:val="en-US"/>
              </w:rPr>
              <w:t>10</w:t>
            </w:r>
            <w:r w:rsidRPr="00B07ABE">
              <w:rPr>
                <w:rFonts w:ascii="Times New Roman" w:hAnsi="Times New Roman" w:cs="Times New Roman"/>
                <w:color w:val="auto"/>
                <w:sz w:val="24"/>
                <w:vertAlign w:val="superscript"/>
                <w:lang w:val="en-US"/>
              </w:rPr>
              <w:t>d</w:t>
            </w:r>
          </w:p>
        </w:tc>
      </w:tr>
    </w:tbl>
    <w:p w:rsidR="00F12B62" w:rsidRPr="00863975" w:rsidRDefault="00F12B62" w:rsidP="00F12B62">
      <w:pPr>
        <w:tabs>
          <w:tab w:val="left" w:pos="3232"/>
        </w:tabs>
        <w:spacing w:line="480" w:lineRule="auto"/>
        <w:rPr>
          <w:rFonts w:ascii="Times New Roman" w:hAnsi="Times New Roman" w:cs="Times New Roman"/>
          <w:spacing w:val="-7"/>
          <w:sz w:val="24"/>
          <w:szCs w:val="24"/>
        </w:rPr>
      </w:pPr>
    </w:p>
    <w:p w:rsidR="00F12B62" w:rsidRPr="00863975" w:rsidRDefault="00F12B62" w:rsidP="00F12B62">
      <w:pPr>
        <w:tabs>
          <w:tab w:val="left" w:pos="3232"/>
        </w:tabs>
        <w:spacing w:line="480" w:lineRule="auto"/>
        <w:rPr>
          <w:rFonts w:ascii="Times New Roman" w:hAnsi="Times New Roman" w:cs="Times New Roman"/>
          <w:sz w:val="24"/>
          <w:szCs w:val="24"/>
        </w:rPr>
      </w:pPr>
      <w:r w:rsidRPr="00863975">
        <w:rPr>
          <w:rFonts w:ascii="Times New Roman" w:hAnsi="Times New Roman" w:cs="Times New Roman"/>
          <w:sz w:val="24"/>
          <w:szCs w:val="24"/>
        </w:rPr>
        <w:t>Sifat Kimia</w:t>
      </w:r>
    </w:p>
    <w:p w:rsidR="00F12B62" w:rsidRPr="00F12B62" w:rsidRDefault="00F12B62" w:rsidP="00F12B62">
      <w:pPr>
        <w:pStyle w:val="ListParagraph"/>
        <w:numPr>
          <w:ilvl w:val="0"/>
          <w:numId w:val="11"/>
        </w:numPr>
        <w:spacing w:line="480" w:lineRule="auto"/>
        <w:ind w:left="426" w:firstLine="0"/>
        <w:jc w:val="both"/>
        <w:rPr>
          <w:rFonts w:ascii="Times New Roman" w:hAnsi="Times New Roman" w:cs="Times New Roman"/>
          <w:sz w:val="24"/>
          <w:szCs w:val="24"/>
        </w:rPr>
      </w:pPr>
      <w:r w:rsidRPr="00F12B62">
        <w:rPr>
          <w:rFonts w:ascii="Times New Roman" w:hAnsi="Times New Roman" w:cs="Times New Roman"/>
          <w:sz w:val="24"/>
          <w:szCs w:val="24"/>
        </w:rPr>
        <w:t>Vitamin C</w:t>
      </w:r>
    </w:p>
    <w:p w:rsidR="00F12B62" w:rsidRDefault="00F12B62" w:rsidP="00F12B62">
      <w:pPr>
        <w:spacing w:line="480" w:lineRule="auto"/>
        <w:ind w:left="851" w:firstLine="567"/>
        <w:jc w:val="both"/>
        <w:rPr>
          <w:rFonts w:ascii="Times New Roman" w:hAnsi="Times New Roman" w:cs="Times New Roman"/>
          <w:sz w:val="24"/>
          <w:szCs w:val="24"/>
        </w:rPr>
      </w:pPr>
      <w:r w:rsidRPr="00B07ABE">
        <w:rPr>
          <w:rFonts w:ascii="Times New Roman" w:hAnsi="Times New Roman"/>
          <w:sz w:val="24"/>
          <w:szCs w:val="24"/>
        </w:rPr>
        <w:t xml:space="preserve">Hasil uji statistik menunjukkan bahwa ada interaksi antar perlakuan pada jumlah vitamin C sari buah nanas, masing-masing perlakuan menunjukkan pengaruh yang nyata (P&lt;0,05) pada vitamin C sari buah nanas. </w:t>
      </w:r>
      <w:r w:rsidRPr="00B07ABE">
        <w:rPr>
          <w:rFonts w:ascii="Times New Roman" w:hAnsi="Times New Roman" w:cs="Times New Roman"/>
          <w:sz w:val="24"/>
          <w:szCs w:val="24"/>
        </w:rPr>
        <w:t>Hasil pengujian vitamin C dapat d</w:t>
      </w:r>
      <w:r>
        <w:rPr>
          <w:rFonts w:ascii="Times New Roman" w:hAnsi="Times New Roman" w:cs="Times New Roman"/>
          <w:sz w:val="24"/>
          <w:szCs w:val="24"/>
        </w:rPr>
        <w:t xml:space="preserve">ilihat pada Tabel </w:t>
      </w:r>
      <w:r w:rsidR="001F735D">
        <w:rPr>
          <w:rFonts w:ascii="Times New Roman" w:hAnsi="Times New Roman" w:cs="Times New Roman"/>
          <w:sz w:val="24"/>
          <w:szCs w:val="24"/>
        </w:rPr>
        <w:t>4</w:t>
      </w:r>
      <w:r>
        <w:rPr>
          <w:rFonts w:ascii="Times New Roman" w:hAnsi="Times New Roman" w:cs="Times New Roman"/>
          <w:sz w:val="24"/>
          <w:szCs w:val="24"/>
        </w:rPr>
        <w:t>.</w:t>
      </w:r>
    </w:p>
    <w:p w:rsidR="001F735D" w:rsidRPr="001F735D" w:rsidRDefault="001F735D" w:rsidP="001F735D">
      <w:pPr>
        <w:spacing w:after="0" w:line="240" w:lineRule="auto"/>
        <w:ind w:left="1418"/>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Cs/>
          <w:sz w:val="24"/>
        </w:rPr>
        <w:sectPr w:rsidR="001F735D" w:rsidRPr="001F735D" w:rsidSect="00F12B62">
          <w:type w:val="continuous"/>
          <w:pgSz w:w="11906" w:h="16838"/>
          <w:pgMar w:top="2268" w:right="1701" w:bottom="1701" w:left="2268" w:header="709" w:footer="709" w:gutter="0"/>
          <w:cols w:space="708"/>
          <w:docGrid w:linePitch="360"/>
        </w:sectPr>
      </w:pPr>
      <w:r>
        <w:rPr>
          <w:rFonts w:ascii="Times New Roman" w:hAnsi="Times New Roman" w:cs="Times New Roman"/>
          <w:bCs/>
          <w:sz w:val="24"/>
        </w:rPr>
        <w:t>Tab</w:t>
      </w:r>
      <w:r>
        <w:rPr>
          <w:rFonts w:ascii="Times New Roman" w:hAnsi="Times New Roman" w:cs="Times New Roman"/>
          <w:bCs/>
          <w:sz w:val="24"/>
        </w:rPr>
        <w:t>el 4. Vitamin C Sari Buah Nanas</w:t>
      </w:r>
    </w:p>
    <w:p w:rsidR="001F735D" w:rsidRDefault="001F735D" w:rsidP="001F735D">
      <w:pPr>
        <w:spacing w:line="240" w:lineRule="auto"/>
        <w:jc w:val="both"/>
        <w:rPr>
          <w:rFonts w:ascii="Times New Roman" w:hAnsi="Times New Roman" w:cs="Times New Roman"/>
          <w:sz w:val="24"/>
          <w:szCs w:val="24"/>
        </w:rPr>
      </w:pPr>
    </w:p>
    <w:tbl>
      <w:tblPr>
        <w:tblStyle w:val="BayanganTipis1"/>
        <w:tblW w:w="6259" w:type="dxa"/>
        <w:tblInd w:w="1526" w:type="dxa"/>
        <w:shd w:val="clear" w:color="auto" w:fill="FFFFFF" w:themeFill="background1"/>
        <w:tblLook w:val="04A0" w:firstRow="1" w:lastRow="0" w:firstColumn="1" w:lastColumn="0" w:noHBand="0" w:noVBand="1"/>
      </w:tblPr>
      <w:tblGrid>
        <w:gridCol w:w="1119"/>
        <w:gridCol w:w="2570"/>
        <w:gridCol w:w="2570"/>
      </w:tblGrid>
      <w:tr w:rsidR="00F12B62" w:rsidRPr="00B07ABE" w:rsidTr="00AB0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shd w:val="clear" w:color="auto" w:fill="FFFFFF" w:themeFill="background1"/>
            <w:vAlign w:val="center"/>
          </w:tcPr>
          <w:p w:rsidR="00F12B62" w:rsidRPr="00B07ABE" w:rsidRDefault="00F12B62" w:rsidP="001F735D">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CMC</w:t>
            </w:r>
          </w:p>
        </w:tc>
        <w:tc>
          <w:tcPr>
            <w:tcW w:w="5140" w:type="dxa"/>
            <w:gridSpan w:val="2"/>
            <w:shd w:val="clear" w:color="auto" w:fill="FFFFFF" w:themeFill="background1"/>
            <w:vAlign w:val="center"/>
          </w:tcPr>
          <w:p w:rsidR="00F12B62" w:rsidRPr="00B07ABE" w:rsidRDefault="00F12B62" w:rsidP="001F7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Gum Arab</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tcBorders>
              <w:bottom w:val="single" w:sz="4" w:space="0" w:color="auto"/>
            </w:tcBorders>
            <w:shd w:val="clear" w:color="auto" w:fill="FFFFFF" w:themeFill="background1"/>
            <w:vAlign w:val="center"/>
          </w:tcPr>
          <w:p w:rsidR="00F12B62" w:rsidRPr="00B07ABE" w:rsidRDefault="00F12B62" w:rsidP="00AB0CF2">
            <w:pPr>
              <w:spacing w:after="0" w:line="240" w:lineRule="auto"/>
              <w:jc w:val="center"/>
              <w:rPr>
                <w:rFonts w:ascii="Times New Roman" w:hAnsi="Times New Roman" w:cs="Times New Roman"/>
                <w:b w:val="0"/>
                <w:color w:val="auto"/>
                <w:sz w:val="24"/>
                <w:lang w:val="en-US"/>
              </w:rPr>
            </w:pPr>
          </w:p>
        </w:tc>
        <w:tc>
          <w:tcPr>
            <w:tcW w:w="2570" w:type="dxa"/>
            <w:tcBorders>
              <w:bottom w:val="single" w:sz="4" w:space="0" w:color="auto"/>
            </w:tcBorders>
            <w:shd w:val="clear" w:color="auto" w:fill="FFFFFF" w:themeFill="background1"/>
            <w:vAlign w:val="center"/>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lang w:val="en-US"/>
              </w:rPr>
            </w:pPr>
            <w:r w:rsidRPr="00B07ABE">
              <w:rPr>
                <w:rFonts w:ascii="Times New Roman" w:hAnsi="Times New Roman" w:cs="Times New Roman"/>
                <w:color w:val="auto"/>
                <w:sz w:val="24"/>
                <w:lang w:val="en-US"/>
              </w:rPr>
              <w:t>0,25%</w:t>
            </w:r>
          </w:p>
        </w:tc>
        <w:tc>
          <w:tcPr>
            <w:tcW w:w="2570" w:type="dxa"/>
            <w:tcBorders>
              <w:bottom w:val="single" w:sz="4" w:space="0" w:color="auto"/>
            </w:tcBorders>
            <w:shd w:val="clear" w:color="auto" w:fill="FFFFFF" w:themeFill="background1"/>
            <w:vAlign w:val="center"/>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lang w:val="en-US"/>
              </w:rPr>
            </w:pPr>
            <w:r w:rsidRPr="00B07ABE">
              <w:rPr>
                <w:rFonts w:ascii="Times New Roman" w:hAnsi="Times New Roman" w:cs="Times New Roman"/>
                <w:color w:val="auto"/>
                <w:sz w:val="24"/>
                <w:lang w:val="en-US"/>
              </w:rPr>
              <w:t>0,5%</w:t>
            </w:r>
          </w:p>
        </w:tc>
      </w:tr>
      <w:tr w:rsidR="00F12B62" w:rsidRPr="00B07ABE" w:rsidTr="00AB0CF2">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tcBorders>
            <w:shd w:val="clear" w:color="auto" w:fill="FFFFFF" w:themeFill="background1"/>
            <w:vAlign w:val="center"/>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w:t>
            </w:r>
          </w:p>
        </w:tc>
        <w:tc>
          <w:tcPr>
            <w:tcW w:w="2570" w:type="dxa"/>
            <w:tcBorders>
              <w:top w:val="single" w:sz="4" w:space="0" w:color="auto"/>
            </w:tcBorders>
            <w:shd w:val="clear" w:color="auto" w:fill="FFFFFF" w:themeFill="background1"/>
            <w:vAlign w:val="center"/>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20</w:t>
            </w:r>
            <w:r w:rsidRPr="00B07ABE">
              <w:rPr>
                <w:rFonts w:ascii="Times New Roman" w:hAnsi="Times New Roman" w:cs="Times New Roman"/>
                <w:color w:val="auto"/>
                <w:sz w:val="24"/>
              </w:rPr>
              <w:t>,</w:t>
            </w:r>
            <w:r w:rsidRPr="00B07ABE">
              <w:rPr>
                <w:rFonts w:ascii="Times New Roman" w:hAnsi="Times New Roman" w:cs="Times New Roman"/>
                <w:color w:val="auto"/>
                <w:sz w:val="24"/>
                <w:lang w:val="en-US"/>
              </w:rPr>
              <w:t>35</w:t>
            </w:r>
            <w:r w:rsidRPr="00B07ABE">
              <w:rPr>
                <w:rFonts w:ascii="Times New Roman" w:hAnsi="Times New Roman" w:cs="Times New Roman"/>
                <w:color w:val="auto"/>
                <w:sz w:val="24"/>
                <w:vertAlign w:val="superscript"/>
                <w:lang w:val="en-US"/>
              </w:rPr>
              <w:t>a</w:t>
            </w:r>
          </w:p>
        </w:tc>
        <w:tc>
          <w:tcPr>
            <w:tcW w:w="2570" w:type="dxa"/>
            <w:tcBorders>
              <w:top w:val="single" w:sz="4" w:space="0" w:color="auto"/>
            </w:tcBorders>
            <w:shd w:val="clear" w:color="auto" w:fill="FFFFFF" w:themeFill="background1"/>
            <w:vAlign w:val="center"/>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34</w:t>
            </w:r>
            <w:r w:rsidRPr="00B07ABE">
              <w:rPr>
                <w:rFonts w:ascii="Times New Roman" w:hAnsi="Times New Roman" w:cs="Times New Roman"/>
                <w:color w:val="auto"/>
                <w:sz w:val="24"/>
              </w:rPr>
              <w:t>,</w:t>
            </w:r>
            <w:r w:rsidRPr="00B07ABE">
              <w:rPr>
                <w:rFonts w:ascii="Times New Roman" w:hAnsi="Times New Roman" w:cs="Times New Roman"/>
                <w:color w:val="auto"/>
                <w:sz w:val="24"/>
                <w:lang w:val="en-US"/>
              </w:rPr>
              <w:t>10</w:t>
            </w:r>
            <w:r w:rsidRPr="00B07ABE">
              <w:rPr>
                <w:rFonts w:ascii="Times New Roman" w:hAnsi="Times New Roman" w:cs="Times New Roman"/>
                <w:color w:val="auto"/>
                <w:sz w:val="24"/>
                <w:vertAlign w:val="superscript"/>
                <w:lang w:val="en-US"/>
              </w:rPr>
              <w:t>d</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shd w:val="clear" w:color="auto" w:fill="FFFFFF" w:themeFill="background1"/>
            <w:vAlign w:val="center"/>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0,25%</w:t>
            </w:r>
          </w:p>
        </w:tc>
        <w:tc>
          <w:tcPr>
            <w:tcW w:w="2570" w:type="dxa"/>
            <w:shd w:val="clear" w:color="auto" w:fill="FFFFFF" w:themeFill="background1"/>
            <w:vAlign w:val="center"/>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24</w:t>
            </w:r>
            <w:r w:rsidRPr="00B07ABE">
              <w:rPr>
                <w:rFonts w:ascii="Times New Roman" w:hAnsi="Times New Roman" w:cs="Times New Roman"/>
                <w:color w:val="auto"/>
                <w:sz w:val="24"/>
              </w:rPr>
              <w:t>,</w:t>
            </w:r>
            <w:r w:rsidRPr="00B07ABE">
              <w:rPr>
                <w:rFonts w:ascii="Times New Roman" w:hAnsi="Times New Roman" w:cs="Times New Roman"/>
                <w:color w:val="auto"/>
                <w:sz w:val="24"/>
                <w:lang w:val="en-US"/>
              </w:rPr>
              <w:t>75</w:t>
            </w:r>
            <w:r w:rsidRPr="00B07ABE">
              <w:rPr>
                <w:rFonts w:ascii="Times New Roman" w:hAnsi="Times New Roman" w:cs="Times New Roman"/>
                <w:color w:val="auto"/>
                <w:sz w:val="24"/>
                <w:vertAlign w:val="superscript"/>
                <w:lang w:val="en-US"/>
              </w:rPr>
              <w:t>b</w:t>
            </w:r>
          </w:p>
        </w:tc>
        <w:tc>
          <w:tcPr>
            <w:tcW w:w="2570" w:type="dxa"/>
            <w:shd w:val="clear" w:color="auto" w:fill="FFFFFF" w:themeFill="background1"/>
            <w:vAlign w:val="center"/>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37</w:t>
            </w:r>
            <w:r w:rsidRPr="00B07ABE">
              <w:rPr>
                <w:rFonts w:ascii="Times New Roman" w:hAnsi="Times New Roman" w:cs="Times New Roman"/>
                <w:color w:val="auto"/>
                <w:sz w:val="24"/>
              </w:rPr>
              <w:t>,</w:t>
            </w:r>
            <w:r w:rsidRPr="00B07ABE">
              <w:rPr>
                <w:rFonts w:ascii="Times New Roman" w:hAnsi="Times New Roman" w:cs="Times New Roman"/>
                <w:color w:val="auto"/>
                <w:sz w:val="24"/>
                <w:lang w:val="en-US"/>
              </w:rPr>
              <w:t>95</w:t>
            </w:r>
            <w:r w:rsidRPr="00B07ABE">
              <w:rPr>
                <w:rFonts w:ascii="Times New Roman" w:hAnsi="Times New Roman" w:cs="Times New Roman"/>
                <w:color w:val="auto"/>
                <w:sz w:val="24"/>
                <w:vertAlign w:val="superscript"/>
                <w:lang w:val="en-US"/>
              </w:rPr>
              <w:t>e</w:t>
            </w:r>
          </w:p>
        </w:tc>
      </w:tr>
      <w:tr w:rsidR="00F12B62" w:rsidRPr="00B07ABE" w:rsidTr="00AB0CF2">
        <w:tc>
          <w:tcPr>
            <w:cnfStyle w:val="001000000000" w:firstRow="0" w:lastRow="0" w:firstColumn="1" w:lastColumn="0" w:oddVBand="0" w:evenVBand="0" w:oddHBand="0" w:evenHBand="0" w:firstRowFirstColumn="0" w:firstRowLastColumn="0" w:lastRowFirstColumn="0" w:lastRowLastColumn="0"/>
            <w:tcW w:w="1119" w:type="dxa"/>
            <w:shd w:val="clear" w:color="auto" w:fill="FFFFFF" w:themeFill="background1"/>
            <w:vAlign w:val="center"/>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0,5%</w:t>
            </w:r>
          </w:p>
        </w:tc>
        <w:tc>
          <w:tcPr>
            <w:tcW w:w="2570" w:type="dxa"/>
            <w:shd w:val="clear" w:color="auto" w:fill="FFFFFF" w:themeFill="background1"/>
            <w:vAlign w:val="center"/>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30</w:t>
            </w:r>
            <w:r w:rsidRPr="00B07ABE">
              <w:rPr>
                <w:rFonts w:ascii="Times New Roman" w:hAnsi="Times New Roman" w:cs="Times New Roman"/>
                <w:color w:val="auto"/>
                <w:sz w:val="24"/>
              </w:rPr>
              <w:t>,</w:t>
            </w:r>
            <w:r w:rsidRPr="00B07ABE">
              <w:rPr>
                <w:rFonts w:ascii="Times New Roman" w:hAnsi="Times New Roman" w:cs="Times New Roman"/>
                <w:color w:val="auto"/>
                <w:sz w:val="24"/>
                <w:lang w:val="en-US"/>
              </w:rPr>
              <w:t>25</w:t>
            </w:r>
            <w:r w:rsidRPr="00B07ABE">
              <w:rPr>
                <w:rFonts w:ascii="Times New Roman" w:hAnsi="Times New Roman" w:cs="Times New Roman"/>
                <w:color w:val="auto"/>
                <w:sz w:val="24"/>
                <w:vertAlign w:val="superscript"/>
                <w:lang w:val="en-US"/>
              </w:rPr>
              <w:t>c</w:t>
            </w:r>
          </w:p>
        </w:tc>
        <w:tc>
          <w:tcPr>
            <w:tcW w:w="2570" w:type="dxa"/>
            <w:shd w:val="clear" w:color="auto" w:fill="FFFFFF" w:themeFill="background1"/>
            <w:vAlign w:val="center"/>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48</w:t>
            </w:r>
            <w:r w:rsidRPr="00B07ABE">
              <w:rPr>
                <w:rFonts w:ascii="Times New Roman" w:hAnsi="Times New Roman" w:cs="Times New Roman"/>
                <w:color w:val="auto"/>
                <w:sz w:val="24"/>
              </w:rPr>
              <w:t>,</w:t>
            </w:r>
            <w:r w:rsidRPr="00B07ABE">
              <w:rPr>
                <w:rFonts w:ascii="Times New Roman" w:hAnsi="Times New Roman" w:cs="Times New Roman"/>
                <w:color w:val="auto"/>
                <w:sz w:val="24"/>
                <w:lang w:val="en-US"/>
              </w:rPr>
              <w:t>40</w:t>
            </w:r>
            <w:r w:rsidRPr="00B07ABE">
              <w:rPr>
                <w:rFonts w:ascii="Times New Roman" w:hAnsi="Times New Roman" w:cs="Times New Roman"/>
                <w:color w:val="auto"/>
                <w:sz w:val="24"/>
                <w:vertAlign w:val="superscript"/>
                <w:lang w:val="en-US"/>
              </w:rPr>
              <w:t>f</w:t>
            </w:r>
          </w:p>
        </w:tc>
      </w:tr>
    </w:tbl>
    <w:p w:rsidR="00F12B62" w:rsidRDefault="00F12B62" w:rsidP="00F12B62">
      <w:pPr>
        <w:spacing w:line="480" w:lineRule="auto"/>
        <w:ind w:left="851" w:firstLine="567"/>
        <w:jc w:val="both"/>
        <w:rPr>
          <w:noProof/>
          <w:lang w:eastAsia="id-ID"/>
        </w:rPr>
      </w:pPr>
    </w:p>
    <w:p w:rsidR="00F12B62" w:rsidRPr="00F12B62" w:rsidRDefault="00F12B62" w:rsidP="00F12B62">
      <w:pPr>
        <w:pStyle w:val="ListParagraph"/>
        <w:numPr>
          <w:ilvl w:val="0"/>
          <w:numId w:val="11"/>
        </w:numPr>
        <w:spacing w:line="480" w:lineRule="auto"/>
        <w:ind w:left="709"/>
        <w:jc w:val="both"/>
        <w:rPr>
          <w:rFonts w:ascii="Times New Roman" w:hAnsi="Times New Roman" w:cs="Times New Roman"/>
          <w:sz w:val="24"/>
          <w:szCs w:val="24"/>
        </w:rPr>
      </w:pPr>
      <w:r w:rsidRPr="00F12B62">
        <w:rPr>
          <w:rFonts w:ascii="Times New Roman" w:hAnsi="Times New Roman" w:cs="Times New Roman"/>
          <w:sz w:val="24"/>
          <w:szCs w:val="24"/>
        </w:rPr>
        <w:t>Nilai pH</w:t>
      </w:r>
    </w:p>
    <w:p w:rsidR="00F12B62" w:rsidRDefault="00F12B62" w:rsidP="00F12B62">
      <w:pPr>
        <w:spacing w:line="480" w:lineRule="auto"/>
        <w:ind w:left="709" w:firstLine="709"/>
        <w:jc w:val="both"/>
        <w:rPr>
          <w:rFonts w:ascii="Times New Roman" w:hAnsi="Times New Roman" w:cs="Times New Roman"/>
          <w:sz w:val="24"/>
        </w:rPr>
      </w:pPr>
      <w:r w:rsidRPr="00B07ABE">
        <w:rPr>
          <w:rFonts w:ascii="Times New Roman" w:hAnsi="Times New Roman" w:cs="Times New Roman"/>
          <w:sz w:val="24"/>
          <w:szCs w:val="24"/>
        </w:rPr>
        <w:t xml:space="preserve">Nilai pH menunjukan konsentrasi ion  hidrogen  yang  menggambarkan tingkat keasaman. Semakin tinggi nilai pH berarti tingkat keasaaman produk semakin rendah dan sebaliknya, semakin renah nilai pH berarti tingkat keasaam produk semakin tinggi. Nilai pH atau derajat keasaman berhubungan dengan kandungan asam yang terdapat dalam sari </w:t>
      </w:r>
      <w:r w:rsidRPr="00B07ABE">
        <w:rPr>
          <w:rFonts w:ascii="Times New Roman" w:hAnsi="Times New Roman" w:cs="Times New Roman"/>
          <w:sz w:val="24"/>
          <w:szCs w:val="24"/>
        </w:rPr>
        <w:lastRenderedPageBreak/>
        <w:t xml:space="preserve">buah. Semakin banyak asam yang terkandung dalam sari buah maka pH semakin rendah (Kumalasari,2015). </w:t>
      </w:r>
      <w:r w:rsidRPr="00B07ABE">
        <w:rPr>
          <w:rFonts w:ascii="Times New Roman" w:hAnsi="Times New Roman" w:cs="Times New Roman"/>
          <w:sz w:val="24"/>
        </w:rPr>
        <w:t>pH sari buah nanas dengan variasi persentase penambahan CMC dan Gum Arab dapat dilihat pada Ta</w:t>
      </w:r>
      <w:r w:rsidR="001F735D">
        <w:rPr>
          <w:rFonts w:ascii="Times New Roman" w:hAnsi="Times New Roman" w:cs="Times New Roman"/>
          <w:sz w:val="24"/>
        </w:rPr>
        <w:t>bel 5</w:t>
      </w:r>
      <w:r w:rsidRPr="00B07ABE">
        <w:rPr>
          <w:rFonts w:ascii="Times New Roman" w:hAnsi="Times New Roman" w:cs="Times New Roman"/>
          <w:sz w:val="24"/>
        </w:rPr>
        <w:t>.</w:t>
      </w:r>
    </w:p>
    <w:p w:rsidR="001F735D" w:rsidRPr="001F735D" w:rsidRDefault="001F735D" w:rsidP="001F735D">
      <w:pPr>
        <w:spacing w:after="0" w:line="240" w:lineRule="auto"/>
        <w:ind w:left="1418"/>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Cs/>
          <w:sz w:val="24"/>
        </w:rPr>
        <w:sectPr w:rsidR="001F735D" w:rsidRPr="001F735D" w:rsidSect="00F12B62">
          <w:type w:val="continuous"/>
          <w:pgSz w:w="11906" w:h="16838"/>
          <w:pgMar w:top="2268" w:right="1701" w:bottom="1701" w:left="2268" w:header="709" w:footer="709" w:gutter="0"/>
          <w:cols w:space="708"/>
          <w:docGrid w:linePitch="360"/>
        </w:sectPr>
      </w:pPr>
      <w:r>
        <w:rPr>
          <w:rFonts w:ascii="Times New Roman" w:hAnsi="Times New Roman" w:cs="Times New Roman"/>
          <w:bCs/>
          <w:sz w:val="24"/>
        </w:rPr>
        <w:t>Tabel 5</w:t>
      </w:r>
      <w:r>
        <w:rPr>
          <w:rFonts w:ascii="Times New Roman" w:hAnsi="Times New Roman" w:cs="Times New Roman"/>
          <w:bCs/>
          <w:sz w:val="24"/>
        </w:rPr>
        <w:t xml:space="preserve">. </w:t>
      </w:r>
      <w:r>
        <w:rPr>
          <w:rFonts w:ascii="Times New Roman" w:hAnsi="Times New Roman" w:cs="Times New Roman"/>
          <w:bCs/>
          <w:sz w:val="24"/>
        </w:rPr>
        <w:t>Nilai pH</w:t>
      </w:r>
      <w:r>
        <w:rPr>
          <w:rFonts w:ascii="Times New Roman" w:hAnsi="Times New Roman" w:cs="Times New Roman"/>
          <w:bCs/>
          <w:sz w:val="24"/>
        </w:rPr>
        <w:t xml:space="preserve"> Sari Buah Nanas</w:t>
      </w:r>
      <w:r>
        <w:rPr>
          <w:rFonts w:ascii="Times New Roman" w:hAnsi="Times New Roman" w:cs="Times New Roman"/>
          <w:bCs/>
          <w:sz w:val="24"/>
        </w:rPr>
        <w:t>.</w:t>
      </w:r>
    </w:p>
    <w:p w:rsidR="001F735D" w:rsidRPr="00B07ABE" w:rsidRDefault="001F735D" w:rsidP="001F735D">
      <w:pPr>
        <w:spacing w:line="240" w:lineRule="auto"/>
        <w:ind w:left="709" w:firstLine="709"/>
        <w:jc w:val="both"/>
        <w:rPr>
          <w:rFonts w:ascii="Times New Roman" w:hAnsi="Times New Roman" w:cs="Times New Roman"/>
          <w:sz w:val="24"/>
          <w:szCs w:val="24"/>
        </w:rPr>
      </w:pPr>
    </w:p>
    <w:tbl>
      <w:tblPr>
        <w:tblStyle w:val="BayanganTipis1"/>
        <w:tblW w:w="6274" w:type="dxa"/>
        <w:tblInd w:w="1646" w:type="dxa"/>
        <w:shd w:val="clear" w:color="auto" w:fill="FFFFFF" w:themeFill="background1"/>
        <w:tblLook w:val="04A0" w:firstRow="1" w:lastRow="0" w:firstColumn="1" w:lastColumn="0" w:noHBand="0" w:noVBand="1"/>
      </w:tblPr>
      <w:tblGrid>
        <w:gridCol w:w="1083"/>
        <w:gridCol w:w="2595"/>
        <w:gridCol w:w="2596"/>
      </w:tblGrid>
      <w:tr w:rsidR="00F12B62" w:rsidRPr="00B07ABE" w:rsidTr="00AB0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vMerge w:val="restart"/>
            <w:shd w:val="clear" w:color="auto" w:fill="FFFFFF" w:themeFill="background1"/>
            <w:vAlign w:val="center"/>
          </w:tcPr>
          <w:p w:rsidR="00F12B62" w:rsidRPr="00B07ABE" w:rsidRDefault="00F12B62" w:rsidP="001F735D">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CMC</w:t>
            </w:r>
          </w:p>
        </w:tc>
        <w:tc>
          <w:tcPr>
            <w:tcW w:w="5191" w:type="dxa"/>
            <w:gridSpan w:val="2"/>
            <w:shd w:val="clear" w:color="auto" w:fill="FFFFFF" w:themeFill="background1"/>
          </w:tcPr>
          <w:p w:rsidR="00F12B62" w:rsidRPr="00B07ABE" w:rsidRDefault="00F12B62" w:rsidP="001F7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Gum Arab</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vMerge/>
            <w:tcBorders>
              <w:bottom w:val="single" w:sz="4" w:space="0" w:color="auto"/>
            </w:tcBorders>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p>
        </w:tc>
        <w:tc>
          <w:tcPr>
            <w:tcW w:w="2595" w:type="dxa"/>
            <w:tcBorders>
              <w:bottom w:val="single" w:sz="4" w:space="0" w:color="auto"/>
            </w:tcBorders>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lang w:val="en-US"/>
              </w:rPr>
            </w:pPr>
            <w:r w:rsidRPr="00B07ABE">
              <w:rPr>
                <w:rFonts w:ascii="Times New Roman" w:hAnsi="Times New Roman" w:cs="Times New Roman"/>
                <w:color w:val="auto"/>
                <w:sz w:val="24"/>
                <w:lang w:val="en-US"/>
              </w:rPr>
              <w:t>0,25%</w:t>
            </w:r>
          </w:p>
        </w:tc>
        <w:tc>
          <w:tcPr>
            <w:tcW w:w="2596" w:type="dxa"/>
            <w:tcBorders>
              <w:bottom w:val="single" w:sz="4" w:space="0" w:color="auto"/>
            </w:tcBorders>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lang w:val="en-US"/>
              </w:rPr>
            </w:pPr>
            <w:r w:rsidRPr="00B07ABE">
              <w:rPr>
                <w:rFonts w:ascii="Times New Roman" w:hAnsi="Times New Roman" w:cs="Times New Roman"/>
                <w:color w:val="auto"/>
                <w:sz w:val="24"/>
                <w:lang w:val="en-US"/>
              </w:rPr>
              <w:t>0,5%</w:t>
            </w:r>
          </w:p>
        </w:tc>
      </w:tr>
      <w:tr w:rsidR="00F12B62" w:rsidRPr="00B07ABE" w:rsidTr="00AB0CF2">
        <w:tc>
          <w:tcPr>
            <w:cnfStyle w:val="001000000000" w:firstRow="0" w:lastRow="0" w:firstColumn="1" w:lastColumn="0" w:oddVBand="0" w:evenVBand="0" w:oddHBand="0" w:evenHBand="0" w:firstRowFirstColumn="0" w:firstRowLastColumn="0" w:lastRowFirstColumn="0" w:lastRowLastColumn="0"/>
            <w:tcW w:w="1083" w:type="dxa"/>
            <w:tcBorders>
              <w:top w:val="single" w:sz="4" w:space="0" w:color="auto"/>
            </w:tcBorders>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w:t>
            </w:r>
          </w:p>
        </w:tc>
        <w:tc>
          <w:tcPr>
            <w:tcW w:w="2595" w:type="dxa"/>
            <w:tcBorders>
              <w:top w:val="single" w:sz="4" w:space="0" w:color="auto"/>
            </w:tcBorders>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6,18</w:t>
            </w:r>
            <w:r w:rsidRPr="00B07ABE">
              <w:rPr>
                <w:rFonts w:ascii="Times New Roman" w:hAnsi="Times New Roman" w:cs="Times New Roman"/>
                <w:color w:val="auto"/>
                <w:sz w:val="24"/>
                <w:vertAlign w:val="superscript"/>
                <w:lang w:val="en-US"/>
              </w:rPr>
              <w:t>a</w:t>
            </w:r>
          </w:p>
        </w:tc>
        <w:tc>
          <w:tcPr>
            <w:tcW w:w="2596" w:type="dxa"/>
            <w:tcBorders>
              <w:top w:val="single" w:sz="4" w:space="0" w:color="auto"/>
            </w:tcBorders>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6,21</w:t>
            </w:r>
            <w:r w:rsidRPr="00B07ABE">
              <w:rPr>
                <w:rFonts w:ascii="Times New Roman" w:hAnsi="Times New Roman" w:cs="Times New Roman"/>
                <w:color w:val="auto"/>
                <w:sz w:val="24"/>
                <w:vertAlign w:val="superscript"/>
                <w:lang w:val="en-US"/>
              </w:rPr>
              <w:t>ab</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0,25%</w:t>
            </w:r>
          </w:p>
        </w:tc>
        <w:tc>
          <w:tcPr>
            <w:tcW w:w="2595" w:type="dxa"/>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6,24</w:t>
            </w:r>
            <w:r w:rsidRPr="00B07ABE">
              <w:rPr>
                <w:rFonts w:ascii="Times New Roman" w:hAnsi="Times New Roman" w:cs="Times New Roman"/>
                <w:color w:val="auto"/>
                <w:sz w:val="24"/>
                <w:vertAlign w:val="superscript"/>
                <w:lang w:val="en-US"/>
              </w:rPr>
              <w:t>b</w:t>
            </w:r>
          </w:p>
        </w:tc>
        <w:tc>
          <w:tcPr>
            <w:tcW w:w="2596" w:type="dxa"/>
            <w:shd w:val="clear" w:color="auto" w:fill="FFFFFF" w:themeFill="background1"/>
          </w:tcPr>
          <w:p w:rsidR="00F12B62" w:rsidRPr="00B07ABE" w:rsidRDefault="00F12B62" w:rsidP="00AB0C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6,24</w:t>
            </w:r>
            <w:r w:rsidRPr="00B07ABE">
              <w:rPr>
                <w:rFonts w:ascii="Times New Roman" w:hAnsi="Times New Roman" w:cs="Times New Roman"/>
                <w:color w:val="auto"/>
                <w:sz w:val="24"/>
                <w:vertAlign w:val="superscript"/>
                <w:lang w:val="en-US"/>
              </w:rPr>
              <w:t>c</w:t>
            </w:r>
          </w:p>
        </w:tc>
      </w:tr>
      <w:tr w:rsidR="00F12B62" w:rsidRPr="00B07ABE" w:rsidTr="00AB0CF2">
        <w:tc>
          <w:tcPr>
            <w:cnfStyle w:val="001000000000" w:firstRow="0" w:lastRow="0" w:firstColumn="1" w:lastColumn="0" w:oddVBand="0" w:evenVBand="0" w:oddHBand="0" w:evenHBand="0" w:firstRowFirstColumn="0" w:firstRowLastColumn="0" w:lastRowFirstColumn="0" w:lastRowLastColumn="0"/>
            <w:tcW w:w="1083" w:type="dxa"/>
            <w:shd w:val="clear" w:color="auto" w:fill="FFFFFF" w:themeFill="background1"/>
          </w:tcPr>
          <w:p w:rsidR="00F12B62" w:rsidRPr="00B07ABE" w:rsidRDefault="00F12B62" w:rsidP="00AB0CF2">
            <w:pPr>
              <w:spacing w:after="0" w:line="240" w:lineRule="auto"/>
              <w:jc w:val="center"/>
              <w:rPr>
                <w:rFonts w:ascii="Times New Roman" w:hAnsi="Times New Roman" w:cs="Times New Roman"/>
                <w:b w:val="0"/>
                <w:color w:val="auto"/>
                <w:sz w:val="24"/>
                <w:lang w:val="en-US"/>
              </w:rPr>
            </w:pPr>
            <w:r w:rsidRPr="00B07ABE">
              <w:rPr>
                <w:rFonts w:ascii="Times New Roman" w:hAnsi="Times New Roman" w:cs="Times New Roman"/>
                <w:b w:val="0"/>
                <w:color w:val="auto"/>
                <w:sz w:val="24"/>
                <w:lang w:val="en-US"/>
              </w:rPr>
              <w:t>0,5%</w:t>
            </w:r>
          </w:p>
        </w:tc>
        <w:tc>
          <w:tcPr>
            <w:tcW w:w="2595" w:type="dxa"/>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6,49</w:t>
            </w:r>
            <w:r w:rsidRPr="00B07ABE">
              <w:rPr>
                <w:rFonts w:ascii="Times New Roman" w:hAnsi="Times New Roman" w:cs="Times New Roman"/>
                <w:color w:val="auto"/>
                <w:sz w:val="24"/>
                <w:vertAlign w:val="superscript"/>
                <w:lang w:val="en-US"/>
              </w:rPr>
              <w:t>d</w:t>
            </w:r>
          </w:p>
        </w:tc>
        <w:tc>
          <w:tcPr>
            <w:tcW w:w="2596" w:type="dxa"/>
            <w:shd w:val="clear" w:color="auto" w:fill="FFFFFF" w:themeFill="background1"/>
          </w:tcPr>
          <w:p w:rsidR="00F12B62" w:rsidRPr="00B07ABE" w:rsidRDefault="00F12B62" w:rsidP="00AB0C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vertAlign w:val="superscript"/>
                <w:lang w:val="en-US"/>
              </w:rPr>
            </w:pPr>
            <w:r w:rsidRPr="00B07ABE">
              <w:rPr>
                <w:rFonts w:ascii="Times New Roman" w:hAnsi="Times New Roman" w:cs="Times New Roman"/>
                <w:color w:val="auto"/>
                <w:sz w:val="24"/>
                <w:lang w:val="en-US"/>
              </w:rPr>
              <w:t>6,53</w:t>
            </w:r>
            <w:r w:rsidRPr="00B07ABE">
              <w:rPr>
                <w:rFonts w:ascii="Times New Roman" w:hAnsi="Times New Roman" w:cs="Times New Roman"/>
                <w:color w:val="auto"/>
                <w:sz w:val="24"/>
                <w:vertAlign w:val="superscript"/>
                <w:lang w:val="en-US"/>
              </w:rPr>
              <w:t>d</w:t>
            </w:r>
          </w:p>
        </w:tc>
      </w:tr>
    </w:tbl>
    <w:p w:rsidR="001F735D" w:rsidRDefault="001F735D" w:rsidP="00F12B62">
      <w:pPr>
        <w:spacing w:line="480" w:lineRule="auto"/>
        <w:rPr>
          <w:rFonts w:ascii="Times New Roman" w:hAnsi="Times New Roman" w:cs="Times New Roman"/>
          <w:sz w:val="24"/>
          <w:szCs w:val="24"/>
        </w:rPr>
      </w:pPr>
    </w:p>
    <w:p w:rsidR="00F12B62" w:rsidRPr="00F12B62" w:rsidRDefault="00F12B62" w:rsidP="00F12B62">
      <w:pPr>
        <w:spacing w:line="480" w:lineRule="auto"/>
        <w:rPr>
          <w:rFonts w:ascii="Times New Roman" w:hAnsi="Times New Roman" w:cs="Times New Roman"/>
          <w:sz w:val="24"/>
          <w:szCs w:val="24"/>
        </w:rPr>
      </w:pPr>
      <w:r w:rsidRPr="00F12B62">
        <w:rPr>
          <w:rFonts w:ascii="Times New Roman" w:hAnsi="Times New Roman" w:cs="Times New Roman"/>
          <w:sz w:val="24"/>
          <w:szCs w:val="24"/>
        </w:rPr>
        <w:t>Tingkat Kesukaan</w:t>
      </w:r>
    </w:p>
    <w:p w:rsidR="00F12B62" w:rsidRDefault="00F12B62" w:rsidP="001F735D">
      <w:pPr>
        <w:spacing w:line="240" w:lineRule="auto"/>
        <w:ind w:firstLine="720"/>
        <w:rPr>
          <w:rFonts w:ascii="Times New Roman" w:hAnsi="Times New Roman" w:cs="Times New Roman"/>
          <w:sz w:val="24"/>
          <w:szCs w:val="24"/>
        </w:rPr>
      </w:pPr>
      <w:r w:rsidRPr="00F12B62">
        <w:rPr>
          <w:rFonts w:ascii="Times New Roman" w:hAnsi="Times New Roman" w:cs="Times New Roman"/>
          <w:sz w:val="24"/>
          <w:szCs w:val="24"/>
        </w:rPr>
        <w:t>Hasil uji tingkat kesukaan terhadap sampel sari buah n</w:t>
      </w:r>
      <w:r w:rsidRPr="00F12B62">
        <w:rPr>
          <w:rFonts w:ascii="Times New Roman" w:hAnsi="Times New Roman" w:cs="Times New Roman"/>
          <w:sz w:val="24"/>
          <w:szCs w:val="24"/>
        </w:rPr>
        <w:t xml:space="preserve">anas dapat dilihat pada Tabel </w:t>
      </w:r>
      <w:r w:rsidR="001F735D">
        <w:rPr>
          <w:rFonts w:ascii="Times New Roman" w:hAnsi="Times New Roman" w:cs="Times New Roman"/>
          <w:sz w:val="24"/>
          <w:szCs w:val="24"/>
        </w:rPr>
        <w:t>6</w:t>
      </w:r>
      <w:r w:rsidRPr="00F12B62">
        <w:rPr>
          <w:rFonts w:ascii="Times New Roman" w:hAnsi="Times New Roman" w:cs="Times New Roman"/>
          <w:sz w:val="24"/>
          <w:szCs w:val="24"/>
        </w:rPr>
        <w:t>.</w:t>
      </w:r>
    </w:p>
    <w:p w:rsidR="001F735D" w:rsidRPr="001F735D" w:rsidRDefault="001F735D" w:rsidP="001F735D">
      <w:pPr>
        <w:spacing w:after="0" w:line="240" w:lineRule="auto"/>
        <w:ind w:left="1418"/>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Cs/>
          <w:sz w:val="24"/>
        </w:rPr>
        <w:sectPr w:rsidR="001F735D" w:rsidRPr="001F735D" w:rsidSect="00F12B62">
          <w:type w:val="continuous"/>
          <w:pgSz w:w="11906" w:h="16838"/>
          <w:pgMar w:top="2268" w:right="1701" w:bottom="1701" w:left="2268" w:header="709" w:footer="709" w:gutter="0"/>
          <w:cols w:space="708"/>
          <w:docGrid w:linePitch="360"/>
        </w:sectPr>
      </w:pPr>
      <w:r>
        <w:rPr>
          <w:rFonts w:ascii="Times New Roman" w:hAnsi="Times New Roman" w:cs="Times New Roman"/>
          <w:bCs/>
          <w:sz w:val="24"/>
        </w:rPr>
        <w:t>Tab</w:t>
      </w:r>
      <w:r>
        <w:rPr>
          <w:rFonts w:ascii="Times New Roman" w:hAnsi="Times New Roman" w:cs="Times New Roman"/>
          <w:bCs/>
          <w:sz w:val="24"/>
        </w:rPr>
        <w:t>el 6. Tingakat Kesukaan Sari Buah Nanas</w:t>
      </w:r>
    </w:p>
    <w:p w:rsidR="001F735D" w:rsidRPr="00F12B62" w:rsidRDefault="001F735D" w:rsidP="001F735D">
      <w:pPr>
        <w:spacing w:line="240" w:lineRule="auto"/>
        <w:rPr>
          <w:rFonts w:ascii="Times New Roman" w:hAnsi="Times New Roman" w:cs="Times New Roman"/>
          <w:sz w:val="24"/>
          <w:szCs w:val="24"/>
        </w:rPr>
      </w:pPr>
    </w:p>
    <w:tbl>
      <w:tblPr>
        <w:tblStyle w:val="BayanganTipis1"/>
        <w:tblW w:w="8502" w:type="dxa"/>
        <w:tblInd w:w="637" w:type="dxa"/>
        <w:shd w:val="clear" w:color="auto" w:fill="FFFFFF" w:themeFill="background1"/>
        <w:tblLook w:val="04A0" w:firstRow="1" w:lastRow="0" w:firstColumn="1" w:lastColumn="0" w:noHBand="0" w:noVBand="1"/>
      </w:tblPr>
      <w:tblGrid>
        <w:gridCol w:w="1620"/>
        <w:gridCol w:w="1230"/>
        <w:gridCol w:w="1408"/>
        <w:gridCol w:w="1406"/>
        <w:gridCol w:w="1409"/>
        <w:gridCol w:w="1429"/>
      </w:tblGrid>
      <w:tr w:rsidR="00F12B62" w:rsidRPr="00B07ABE" w:rsidTr="00AB0CF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FFFFFF" w:themeFill="background1"/>
            <w:vAlign w:val="center"/>
          </w:tcPr>
          <w:p w:rsidR="00F12B62" w:rsidRPr="00B07ABE" w:rsidRDefault="00F12B62" w:rsidP="001F735D">
            <w:pPr>
              <w:pStyle w:val="ListParagraph"/>
              <w:spacing w:after="0" w:line="240" w:lineRule="auto"/>
              <w:ind w:left="0"/>
              <w:jc w:val="center"/>
              <w:rPr>
                <w:rFonts w:ascii="Times New Roman" w:hAnsi="Times New Roman" w:cs="Times New Roman"/>
                <w:b w:val="0"/>
                <w:color w:val="auto"/>
                <w:sz w:val="24"/>
                <w:szCs w:val="24"/>
                <w:lang w:val="en-US"/>
              </w:rPr>
            </w:pPr>
            <w:r w:rsidRPr="00B07ABE">
              <w:rPr>
                <w:rFonts w:ascii="Times New Roman" w:hAnsi="Times New Roman" w:cs="Times New Roman"/>
                <w:b w:val="0"/>
                <w:color w:val="auto"/>
                <w:sz w:val="24"/>
                <w:szCs w:val="24"/>
                <w:lang w:val="en-US"/>
              </w:rPr>
              <w:t>Penambahan</w:t>
            </w:r>
          </w:p>
          <w:p w:rsidR="00F12B62" w:rsidRPr="00B07ABE" w:rsidRDefault="00F12B62" w:rsidP="001F735D">
            <w:pPr>
              <w:pStyle w:val="ListParagraph"/>
              <w:spacing w:after="0" w:line="240" w:lineRule="auto"/>
              <w:ind w:left="0"/>
              <w:jc w:val="center"/>
              <w:rPr>
                <w:rFonts w:ascii="Times New Roman" w:hAnsi="Times New Roman" w:cs="Times New Roman"/>
                <w:b w:val="0"/>
                <w:color w:val="auto"/>
                <w:sz w:val="24"/>
                <w:szCs w:val="24"/>
                <w:lang w:val="en-US"/>
              </w:rPr>
            </w:pPr>
            <w:r w:rsidRPr="00B07ABE">
              <w:rPr>
                <w:rFonts w:ascii="Times New Roman" w:hAnsi="Times New Roman" w:cs="Times New Roman"/>
                <w:b w:val="0"/>
                <w:color w:val="auto"/>
                <w:sz w:val="24"/>
                <w:szCs w:val="24"/>
                <w:lang w:val="en-US"/>
              </w:rPr>
              <w:t>CMC dan Gum Arab</w:t>
            </w:r>
          </w:p>
        </w:tc>
        <w:tc>
          <w:tcPr>
            <w:tcW w:w="6882" w:type="dxa"/>
            <w:gridSpan w:val="5"/>
            <w:shd w:val="clear" w:color="auto" w:fill="FFFFFF" w:themeFill="background1"/>
            <w:vAlign w:val="center"/>
          </w:tcPr>
          <w:p w:rsidR="00F12B62" w:rsidRPr="00B07ABE" w:rsidRDefault="00F12B62" w:rsidP="001F735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en-US"/>
              </w:rPr>
            </w:pPr>
            <w:r w:rsidRPr="00B07ABE">
              <w:rPr>
                <w:rFonts w:ascii="Times New Roman" w:hAnsi="Times New Roman" w:cs="Times New Roman"/>
                <w:b w:val="0"/>
                <w:color w:val="auto"/>
                <w:sz w:val="24"/>
                <w:szCs w:val="24"/>
                <w:lang w:val="en-US"/>
              </w:rPr>
              <w:t>Tingkat kesukaan</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rPr>
                <w:rFonts w:ascii="Times New Roman" w:hAnsi="Times New Roman" w:cs="Times New Roman"/>
                <w:color w:val="auto"/>
                <w:sz w:val="24"/>
                <w:szCs w:val="24"/>
              </w:rPr>
            </w:pPr>
          </w:p>
        </w:tc>
        <w:tc>
          <w:tcPr>
            <w:tcW w:w="1230" w:type="dxa"/>
            <w:tcBorders>
              <w:bottom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B07ABE">
              <w:rPr>
                <w:rFonts w:ascii="Times New Roman" w:hAnsi="Times New Roman" w:cs="Times New Roman"/>
                <w:color w:val="auto"/>
                <w:sz w:val="24"/>
                <w:szCs w:val="24"/>
                <w:lang w:val="en-US"/>
              </w:rPr>
              <w:t>Warna</w:t>
            </w:r>
          </w:p>
        </w:tc>
        <w:tc>
          <w:tcPr>
            <w:tcW w:w="1408" w:type="dxa"/>
            <w:tcBorders>
              <w:bottom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B07ABE">
              <w:rPr>
                <w:rFonts w:ascii="Times New Roman" w:hAnsi="Times New Roman" w:cs="Times New Roman"/>
                <w:color w:val="auto"/>
                <w:sz w:val="24"/>
                <w:szCs w:val="24"/>
                <w:lang w:val="en-US"/>
              </w:rPr>
              <w:t>Aroma</w:t>
            </w:r>
          </w:p>
        </w:tc>
        <w:tc>
          <w:tcPr>
            <w:tcW w:w="1406" w:type="dxa"/>
            <w:tcBorders>
              <w:bottom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B07ABE">
              <w:rPr>
                <w:rFonts w:ascii="Times New Roman" w:hAnsi="Times New Roman" w:cs="Times New Roman"/>
                <w:color w:val="auto"/>
                <w:sz w:val="24"/>
                <w:szCs w:val="24"/>
                <w:lang w:val="en-US"/>
              </w:rPr>
              <w:t>Rasa</w:t>
            </w:r>
          </w:p>
        </w:tc>
        <w:tc>
          <w:tcPr>
            <w:tcW w:w="1409" w:type="dxa"/>
            <w:tcBorders>
              <w:bottom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B07ABE">
              <w:rPr>
                <w:rFonts w:ascii="Times New Roman" w:hAnsi="Times New Roman" w:cs="Times New Roman"/>
                <w:color w:val="auto"/>
                <w:sz w:val="24"/>
                <w:szCs w:val="24"/>
                <w:lang w:val="en-US"/>
              </w:rPr>
              <w:t>Tekstur</w:t>
            </w:r>
          </w:p>
        </w:tc>
        <w:tc>
          <w:tcPr>
            <w:tcW w:w="1429" w:type="dxa"/>
            <w:tcBorders>
              <w:bottom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B07ABE">
              <w:rPr>
                <w:rFonts w:ascii="Times New Roman" w:hAnsi="Times New Roman" w:cs="Times New Roman"/>
                <w:color w:val="auto"/>
                <w:sz w:val="24"/>
                <w:szCs w:val="24"/>
                <w:lang w:val="en-US"/>
              </w:rPr>
              <w:t>Keseluruhan</w:t>
            </w:r>
          </w:p>
        </w:tc>
      </w:tr>
      <w:tr w:rsidR="00F12B62" w:rsidRPr="00B07ABE" w:rsidTr="00AB0CF2">
        <w:trPr>
          <w:trHeight w:val="227"/>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rPr>
                <w:rFonts w:ascii="Times New Roman" w:hAnsi="Times New Roman" w:cs="Times New Roman"/>
                <w:b w:val="0"/>
                <w:color w:val="auto"/>
                <w:sz w:val="24"/>
                <w:szCs w:val="24"/>
                <w:lang w:val="en-US"/>
              </w:rPr>
            </w:pPr>
            <w:r w:rsidRPr="00B07ABE">
              <w:rPr>
                <w:rFonts w:ascii="Times New Roman" w:hAnsi="Times New Roman" w:cs="Times New Roman"/>
                <w:b w:val="0"/>
                <w:color w:val="auto"/>
                <w:sz w:val="24"/>
                <w:szCs w:val="24"/>
                <w:lang w:val="en-US"/>
              </w:rPr>
              <w:t>0%, 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25%</w:t>
            </w:r>
          </w:p>
        </w:tc>
        <w:tc>
          <w:tcPr>
            <w:tcW w:w="1230" w:type="dxa"/>
            <w:tcBorders>
              <w:top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50</w:t>
            </w:r>
            <w:r w:rsidRPr="00B07ABE">
              <w:rPr>
                <w:rFonts w:ascii="Times New Roman" w:hAnsi="Times New Roman" w:cs="Times New Roman"/>
                <w:color w:val="auto"/>
                <w:sz w:val="24"/>
                <w:szCs w:val="24"/>
                <w:vertAlign w:val="superscript"/>
                <w:lang w:val="en-US"/>
              </w:rPr>
              <w:t>b</w:t>
            </w:r>
          </w:p>
        </w:tc>
        <w:tc>
          <w:tcPr>
            <w:tcW w:w="1408" w:type="dxa"/>
            <w:tcBorders>
              <w:top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25</w:t>
            </w:r>
            <w:r w:rsidRPr="00B07ABE">
              <w:rPr>
                <w:rFonts w:ascii="Times New Roman" w:hAnsi="Times New Roman" w:cs="Times New Roman"/>
                <w:color w:val="auto"/>
                <w:sz w:val="24"/>
                <w:szCs w:val="24"/>
                <w:vertAlign w:val="superscript"/>
                <w:lang w:val="en-US"/>
              </w:rPr>
              <w:t>a</w:t>
            </w:r>
          </w:p>
        </w:tc>
        <w:tc>
          <w:tcPr>
            <w:tcW w:w="1406" w:type="dxa"/>
            <w:tcBorders>
              <w:top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20</w:t>
            </w:r>
            <w:r w:rsidRPr="00B07ABE">
              <w:rPr>
                <w:rFonts w:ascii="Times New Roman" w:hAnsi="Times New Roman" w:cs="Times New Roman"/>
                <w:color w:val="auto"/>
                <w:sz w:val="24"/>
                <w:szCs w:val="24"/>
                <w:vertAlign w:val="superscript"/>
                <w:lang w:val="en-US"/>
              </w:rPr>
              <w:t>a</w:t>
            </w:r>
          </w:p>
        </w:tc>
        <w:tc>
          <w:tcPr>
            <w:tcW w:w="1409" w:type="dxa"/>
            <w:tcBorders>
              <w:top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3</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55</w:t>
            </w:r>
            <w:r w:rsidRPr="00B07ABE">
              <w:rPr>
                <w:rFonts w:ascii="Times New Roman" w:hAnsi="Times New Roman" w:cs="Times New Roman"/>
                <w:color w:val="auto"/>
                <w:sz w:val="24"/>
                <w:szCs w:val="24"/>
                <w:vertAlign w:val="superscript"/>
                <w:lang w:val="en-US"/>
              </w:rPr>
              <w:t>d</w:t>
            </w:r>
          </w:p>
        </w:tc>
        <w:tc>
          <w:tcPr>
            <w:tcW w:w="1429" w:type="dxa"/>
            <w:tcBorders>
              <w:top w:val="single" w:sz="4" w:space="0" w:color="auto"/>
            </w:tcBorders>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20</w:t>
            </w:r>
            <w:r w:rsidRPr="00B07ABE">
              <w:rPr>
                <w:rFonts w:ascii="Times New Roman" w:hAnsi="Times New Roman" w:cs="Times New Roman"/>
                <w:color w:val="auto"/>
                <w:sz w:val="24"/>
                <w:szCs w:val="24"/>
                <w:vertAlign w:val="superscript"/>
                <w:lang w:val="en-US"/>
              </w:rPr>
              <w:t>a</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vAlign w:val="center"/>
          </w:tcPr>
          <w:p w:rsidR="00F12B62" w:rsidRPr="00B07ABE" w:rsidRDefault="00F12B62" w:rsidP="00AB0CF2">
            <w:pPr>
              <w:pStyle w:val="ListParagraph"/>
              <w:spacing w:after="0" w:line="240" w:lineRule="auto"/>
              <w:ind w:left="0"/>
              <w:jc w:val="center"/>
              <w:rPr>
                <w:rFonts w:ascii="Times New Roman" w:hAnsi="Times New Roman" w:cs="Times New Roman"/>
                <w:b w:val="0"/>
                <w:color w:val="auto"/>
                <w:sz w:val="24"/>
                <w:szCs w:val="24"/>
                <w:lang w:val="en-US"/>
              </w:rPr>
            </w:pPr>
            <w:r w:rsidRPr="00B07ABE">
              <w:rPr>
                <w:rFonts w:ascii="Times New Roman" w:hAnsi="Times New Roman" w:cs="Times New Roman"/>
                <w:b w:val="0"/>
                <w:color w:val="auto"/>
                <w:sz w:val="24"/>
                <w:szCs w:val="24"/>
                <w:lang w:val="en-US"/>
              </w:rPr>
              <w:t>0%, 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5%</w:t>
            </w:r>
          </w:p>
        </w:tc>
        <w:tc>
          <w:tcPr>
            <w:tcW w:w="1230"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35</w:t>
            </w:r>
            <w:r w:rsidRPr="00B07ABE">
              <w:rPr>
                <w:rFonts w:ascii="Times New Roman" w:hAnsi="Times New Roman" w:cs="Times New Roman"/>
                <w:color w:val="auto"/>
                <w:sz w:val="24"/>
                <w:szCs w:val="24"/>
                <w:vertAlign w:val="superscript"/>
                <w:lang w:val="en-US"/>
              </w:rPr>
              <w:t>b</w:t>
            </w:r>
          </w:p>
        </w:tc>
        <w:tc>
          <w:tcPr>
            <w:tcW w:w="1408"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35</w:t>
            </w:r>
            <w:r w:rsidRPr="00B07ABE">
              <w:rPr>
                <w:rFonts w:ascii="Times New Roman" w:hAnsi="Times New Roman" w:cs="Times New Roman"/>
                <w:color w:val="auto"/>
                <w:sz w:val="24"/>
                <w:szCs w:val="24"/>
                <w:vertAlign w:val="superscript"/>
                <w:lang w:val="en-US"/>
              </w:rPr>
              <w:t>abc</w:t>
            </w:r>
          </w:p>
        </w:tc>
        <w:tc>
          <w:tcPr>
            <w:tcW w:w="1406"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55</w:t>
            </w:r>
            <w:r w:rsidRPr="00B07ABE">
              <w:rPr>
                <w:rFonts w:ascii="Times New Roman" w:hAnsi="Times New Roman" w:cs="Times New Roman"/>
                <w:color w:val="auto"/>
                <w:sz w:val="24"/>
                <w:szCs w:val="24"/>
                <w:vertAlign w:val="superscript"/>
                <w:lang w:val="en-US"/>
              </w:rPr>
              <w:t>ab</w:t>
            </w:r>
          </w:p>
        </w:tc>
        <w:tc>
          <w:tcPr>
            <w:tcW w:w="140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3</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35</w:t>
            </w:r>
            <w:r w:rsidRPr="00B07ABE">
              <w:rPr>
                <w:rFonts w:ascii="Times New Roman" w:hAnsi="Times New Roman" w:cs="Times New Roman"/>
                <w:color w:val="auto"/>
                <w:sz w:val="24"/>
                <w:szCs w:val="24"/>
                <w:vertAlign w:val="superscript"/>
                <w:lang w:val="en-US"/>
              </w:rPr>
              <w:t>d</w:t>
            </w:r>
          </w:p>
        </w:tc>
        <w:tc>
          <w:tcPr>
            <w:tcW w:w="142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70</w:t>
            </w:r>
            <w:r w:rsidRPr="00B07ABE">
              <w:rPr>
                <w:rFonts w:ascii="Times New Roman" w:hAnsi="Times New Roman" w:cs="Times New Roman"/>
                <w:color w:val="auto"/>
                <w:sz w:val="24"/>
                <w:szCs w:val="24"/>
                <w:vertAlign w:val="superscript"/>
                <w:lang w:val="en-US"/>
              </w:rPr>
              <w:t>b</w:t>
            </w:r>
          </w:p>
        </w:tc>
      </w:tr>
      <w:tr w:rsidR="00F12B62" w:rsidRPr="00B07ABE" w:rsidTr="00AB0CF2">
        <w:trPr>
          <w:trHeight w:val="227"/>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vAlign w:val="center"/>
          </w:tcPr>
          <w:p w:rsidR="00F12B62" w:rsidRPr="00B07ABE" w:rsidRDefault="00F12B62" w:rsidP="00AB0CF2">
            <w:pPr>
              <w:pStyle w:val="ListParagraph"/>
              <w:spacing w:after="0" w:line="240" w:lineRule="auto"/>
              <w:ind w:left="0"/>
              <w:jc w:val="center"/>
              <w:rPr>
                <w:rFonts w:ascii="Times New Roman" w:hAnsi="Times New Roman" w:cs="Times New Roman"/>
                <w:b w:val="0"/>
                <w:color w:val="auto"/>
                <w:sz w:val="24"/>
                <w:szCs w:val="24"/>
                <w:lang w:val="en-US"/>
              </w:rPr>
            </w:pPr>
            <w:r w:rsidRPr="00B07ABE">
              <w:rPr>
                <w:rFonts w:ascii="Times New Roman" w:hAnsi="Times New Roman" w:cs="Times New Roman"/>
                <w:b w:val="0"/>
                <w:color w:val="auto"/>
                <w:sz w:val="24"/>
                <w:szCs w:val="24"/>
                <w:lang w:val="en-US"/>
              </w:rPr>
              <w:t>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25%, 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25%</w:t>
            </w:r>
          </w:p>
        </w:tc>
        <w:tc>
          <w:tcPr>
            <w:tcW w:w="1230"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1</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85</w:t>
            </w:r>
            <w:r w:rsidRPr="00B07ABE">
              <w:rPr>
                <w:rFonts w:ascii="Times New Roman" w:hAnsi="Times New Roman" w:cs="Times New Roman"/>
                <w:color w:val="auto"/>
                <w:sz w:val="24"/>
                <w:szCs w:val="24"/>
                <w:vertAlign w:val="superscript"/>
                <w:lang w:val="en-US"/>
              </w:rPr>
              <w:t>a</w:t>
            </w:r>
          </w:p>
        </w:tc>
        <w:tc>
          <w:tcPr>
            <w:tcW w:w="1408"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70</w:t>
            </w:r>
            <w:r w:rsidRPr="00B07ABE">
              <w:rPr>
                <w:rFonts w:ascii="Times New Roman" w:hAnsi="Times New Roman" w:cs="Times New Roman"/>
                <w:color w:val="auto"/>
                <w:sz w:val="24"/>
                <w:szCs w:val="24"/>
                <w:vertAlign w:val="superscript"/>
                <w:lang w:val="en-US"/>
              </w:rPr>
              <w:t>c</w:t>
            </w:r>
          </w:p>
        </w:tc>
        <w:tc>
          <w:tcPr>
            <w:tcW w:w="1406"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75</w:t>
            </w:r>
            <w:r w:rsidRPr="00B07ABE">
              <w:rPr>
                <w:rFonts w:ascii="Times New Roman" w:hAnsi="Times New Roman" w:cs="Times New Roman"/>
                <w:color w:val="auto"/>
                <w:sz w:val="24"/>
                <w:szCs w:val="24"/>
                <w:vertAlign w:val="superscript"/>
                <w:lang w:val="en-US"/>
              </w:rPr>
              <w:t>b</w:t>
            </w:r>
          </w:p>
        </w:tc>
        <w:tc>
          <w:tcPr>
            <w:tcW w:w="140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3</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15</w:t>
            </w:r>
            <w:r w:rsidRPr="00B07ABE">
              <w:rPr>
                <w:rFonts w:ascii="Times New Roman" w:hAnsi="Times New Roman" w:cs="Times New Roman"/>
                <w:color w:val="auto"/>
                <w:sz w:val="24"/>
                <w:szCs w:val="24"/>
                <w:vertAlign w:val="superscript"/>
                <w:lang w:val="en-US"/>
              </w:rPr>
              <w:t>cd</w:t>
            </w:r>
          </w:p>
        </w:tc>
        <w:tc>
          <w:tcPr>
            <w:tcW w:w="142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95</w:t>
            </w:r>
            <w:r w:rsidRPr="00B07ABE">
              <w:rPr>
                <w:rFonts w:ascii="Times New Roman" w:hAnsi="Times New Roman" w:cs="Times New Roman"/>
                <w:color w:val="auto"/>
                <w:sz w:val="24"/>
                <w:szCs w:val="24"/>
                <w:vertAlign w:val="superscript"/>
                <w:lang w:val="en-US"/>
              </w:rPr>
              <w:t>b</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vAlign w:val="center"/>
          </w:tcPr>
          <w:p w:rsidR="00F12B62" w:rsidRPr="00B07ABE" w:rsidRDefault="00F12B62" w:rsidP="00AB0CF2">
            <w:pPr>
              <w:pStyle w:val="ListParagraph"/>
              <w:spacing w:after="0" w:line="240" w:lineRule="auto"/>
              <w:ind w:left="0"/>
              <w:jc w:val="center"/>
              <w:rPr>
                <w:rFonts w:ascii="Times New Roman" w:hAnsi="Times New Roman" w:cs="Times New Roman"/>
                <w:b w:val="0"/>
                <w:color w:val="auto"/>
                <w:sz w:val="24"/>
                <w:szCs w:val="24"/>
                <w:lang w:val="en-US"/>
              </w:rPr>
            </w:pPr>
            <w:r w:rsidRPr="00B07ABE">
              <w:rPr>
                <w:rFonts w:ascii="Times New Roman" w:hAnsi="Times New Roman" w:cs="Times New Roman"/>
                <w:b w:val="0"/>
                <w:color w:val="auto"/>
                <w:sz w:val="24"/>
                <w:szCs w:val="24"/>
                <w:lang w:val="en-US"/>
              </w:rPr>
              <w:t>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25%, 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5%</w:t>
            </w:r>
          </w:p>
        </w:tc>
        <w:tc>
          <w:tcPr>
            <w:tcW w:w="1230"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1</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85</w:t>
            </w:r>
            <w:r w:rsidRPr="00B07ABE">
              <w:rPr>
                <w:rFonts w:ascii="Times New Roman" w:hAnsi="Times New Roman" w:cs="Times New Roman"/>
                <w:color w:val="auto"/>
                <w:sz w:val="24"/>
                <w:szCs w:val="24"/>
                <w:vertAlign w:val="superscript"/>
                <w:lang w:val="en-US"/>
              </w:rPr>
              <w:t>a</w:t>
            </w:r>
          </w:p>
        </w:tc>
        <w:tc>
          <w:tcPr>
            <w:tcW w:w="1408"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30</w:t>
            </w:r>
            <w:r w:rsidRPr="00B07ABE">
              <w:rPr>
                <w:rFonts w:ascii="Times New Roman" w:hAnsi="Times New Roman" w:cs="Times New Roman"/>
                <w:color w:val="auto"/>
                <w:sz w:val="24"/>
                <w:szCs w:val="24"/>
                <w:vertAlign w:val="superscript"/>
                <w:lang w:val="en-US"/>
              </w:rPr>
              <w:t>ab</w:t>
            </w:r>
          </w:p>
        </w:tc>
        <w:tc>
          <w:tcPr>
            <w:tcW w:w="1406"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20</w:t>
            </w:r>
            <w:r w:rsidRPr="00B07ABE">
              <w:rPr>
                <w:rFonts w:ascii="Times New Roman" w:hAnsi="Times New Roman" w:cs="Times New Roman"/>
                <w:color w:val="auto"/>
                <w:sz w:val="24"/>
                <w:szCs w:val="24"/>
                <w:vertAlign w:val="superscript"/>
                <w:lang w:val="en-US"/>
              </w:rPr>
              <w:t>a</w:t>
            </w:r>
          </w:p>
        </w:tc>
        <w:tc>
          <w:tcPr>
            <w:tcW w:w="140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80</w:t>
            </w:r>
            <w:r w:rsidRPr="00B07ABE">
              <w:rPr>
                <w:rFonts w:ascii="Times New Roman" w:hAnsi="Times New Roman" w:cs="Times New Roman"/>
                <w:color w:val="auto"/>
                <w:sz w:val="24"/>
                <w:szCs w:val="24"/>
                <w:vertAlign w:val="superscript"/>
                <w:lang w:val="en-US"/>
              </w:rPr>
              <w:t>bc</w:t>
            </w:r>
          </w:p>
        </w:tc>
        <w:tc>
          <w:tcPr>
            <w:tcW w:w="142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15</w:t>
            </w:r>
            <w:r w:rsidRPr="00B07ABE">
              <w:rPr>
                <w:rFonts w:ascii="Times New Roman" w:hAnsi="Times New Roman" w:cs="Times New Roman"/>
                <w:color w:val="auto"/>
                <w:sz w:val="24"/>
                <w:szCs w:val="24"/>
                <w:vertAlign w:val="superscript"/>
                <w:lang w:val="en-US"/>
              </w:rPr>
              <w:t>a</w:t>
            </w:r>
          </w:p>
        </w:tc>
      </w:tr>
      <w:tr w:rsidR="00F12B62" w:rsidRPr="00B07ABE" w:rsidTr="00AB0CF2">
        <w:trPr>
          <w:trHeight w:val="227"/>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vAlign w:val="center"/>
          </w:tcPr>
          <w:p w:rsidR="00F12B62" w:rsidRPr="00B07ABE" w:rsidRDefault="00F12B62" w:rsidP="00AB0CF2">
            <w:pPr>
              <w:pStyle w:val="ListParagraph"/>
              <w:spacing w:after="0" w:line="240" w:lineRule="auto"/>
              <w:ind w:left="0"/>
              <w:jc w:val="center"/>
              <w:rPr>
                <w:rFonts w:ascii="Times New Roman" w:hAnsi="Times New Roman" w:cs="Times New Roman"/>
                <w:b w:val="0"/>
                <w:color w:val="auto"/>
                <w:sz w:val="24"/>
                <w:szCs w:val="24"/>
                <w:lang w:val="en-US"/>
              </w:rPr>
            </w:pPr>
            <w:r w:rsidRPr="00B07ABE">
              <w:rPr>
                <w:rFonts w:ascii="Times New Roman" w:hAnsi="Times New Roman" w:cs="Times New Roman"/>
                <w:b w:val="0"/>
                <w:color w:val="auto"/>
                <w:sz w:val="24"/>
                <w:szCs w:val="24"/>
                <w:lang w:val="en-US"/>
              </w:rPr>
              <w:t>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5%, 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25%</w:t>
            </w:r>
          </w:p>
        </w:tc>
        <w:tc>
          <w:tcPr>
            <w:tcW w:w="1230"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20</w:t>
            </w:r>
            <w:r w:rsidRPr="00B07ABE">
              <w:rPr>
                <w:rFonts w:ascii="Times New Roman" w:hAnsi="Times New Roman" w:cs="Times New Roman"/>
                <w:color w:val="auto"/>
                <w:sz w:val="24"/>
                <w:szCs w:val="24"/>
                <w:vertAlign w:val="superscript"/>
                <w:lang w:val="en-US"/>
              </w:rPr>
              <w:t>ab</w:t>
            </w:r>
          </w:p>
        </w:tc>
        <w:tc>
          <w:tcPr>
            <w:tcW w:w="1408"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50</w:t>
            </w:r>
            <w:r w:rsidRPr="00B07ABE">
              <w:rPr>
                <w:rFonts w:ascii="Times New Roman" w:hAnsi="Times New Roman" w:cs="Times New Roman"/>
                <w:color w:val="auto"/>
                <w:sz w:val="24"/>
                <w:szCs w:val="24"/>
                <w:vertAlign w:val="superscript"/>
                <w:lang w:val="en-US"/>
              </w:rPr>
              <w:t>abc</w:t>
            </w:r>
          </w:p>
        </w:tc>
        <w:tc>
          <w:tcPr>
            <w:tcW w:w="1406"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55</w:t>
            </w:r>
            <w:r w:rsidRPr="00B07ABE">
              <w:rPr>
                <w:rFonts w:ascii="Times New Roman" w:hAnsi="Times New Roman" w:cs="Times New Roman"/>
                <w:color w:val="auto"/>
                <w:sz w:val="24"/>
                <w:szCs w:val="24"/>
                <w:vertAlign w:val="superscript"/>
                <w:lang w:val="en-US"/>
              </w:rPr>
              <w:t>ab</w:t>
            </w:r>
          </w:p>
        </w:tc>
        <w:tc>
          <w:tcPr>
            <w:tcW w:w="140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40</w:t>
            </w:r>
            <w:r w:rsidRPr="00B07ABE">
              <w:rPr>
                <w:rFonts w:ascii="Times New Roman" w:hAnsi="Times New Roman" w:cs="Times New Roman"/>
                <w:color w:val="auto"/>
                <w:sz w:val="24"/>
                <w:szCs w:val="24"/>
                <w:vertAlign w:val="superscript"/>
                <w:lang w:val="en-US"/>
              </w:rPr>
              <w:t>b</w:t>
            </w:r>
          </w:p>
        </w:tc>
        <w:tc>
          <w:tcPr>
            <w:tcW w:w="142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65</w:t>
            </w:r>
            <w:r w:rsidRPr="00B07ABE">
              <w:rPr>
                <w:rFonts w:ascii="Times New Roman" w:hAnsi="Times New Roman" w:cs="Times New Roman"/>
                <w:color w:val="auto"/>
                <w:sz w:val="24"/>
                <w:szCs w:val="24"/>
                <w:vertAlign w:val="superscript"/>
                <w:lang w:val="en-US"/>
              </w:rPr>
              <w:t>b</w:t>
            </w:r>
          </w:p>
        </w:tc>
      </w:tr>
      <w:tr w:rsidR="00F12B62" w:rsidRPr="00B07ABE" w:rsidTr="00AB0C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20" w:type="dxa"/>
            <w:shd w:val="clear" w:color="auto" w:fill="FFFFFF" w:themeFill="background1"/>
            <w:vAlign w:val="center"/>
          </w:tcPr>
          <w:p w:rsidR="00F12B62" w:rsidRPr="00B07ABE" w:rsidRDefault="00F12B62" w:rsidP="00AB0CF2">
            <w:pPr>
              <w:pStyle w:val="ListParagraph"/>
              <w:spacing w:after="0" w:line="240" w:lineRule="auto"/>
              <w:ind w:left="0"/>
              <w:jc w:val="center"/>
              <w:rPr>
                <w:rFonts w:ascii="Times New Roman" w:hAnsi="Times New Roman" w:cs="Times New Roman"/>
                <w:b w:val="0"/>
                <w:color w:val="auto"/>
                <w:sz w:val="24"/>
                <w:szCs w:val="24"/>
                <w:lang w:val="en-US"/>
              </w:rPr>
            </w:pPr>
            <w:r w:rsidRPr="00B07ABE">
              <w:rPr>
                <w:rFonts w:ascii="Times New Roman" w:hAnsi="Times New Roman" w:cs="Times New Roman"/>
                <w:b w:val="0"/>
                <w:color w:val="auto"/>
                <w:sz w:val="24"/>
                <w:szCs w:val="24"/>
                <w:lang w:val="en-US"/>
              </w:rPr>
              <w:t>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5%, 0</w:t>
            </w:r>
            <w:r w:rsidRPr="00B07ABE">
              <w:rPr>
                <w:rFonts w:ascii="Times New Roman" w:hAnsi="Times New Roman" w:cs="Times New Roman"/>
                <w:b w:val="0"/>
                <w:color w:val="auto"/>
                <w:sz w:val="24"/>
                <w:szCs w:val="24"/>
              </w:rPr>
              <w:t>,</w:t>
            </w:r>
            <w:r w:rsidRPr="00B07ABE">
              <w:rPr>
                <w:rFonts w:ascii="Times New Roman" w:hAnsi="Times New Roman" w:cs="Times New Roman"/>
                <w:b w:val="0"/>
                <w:color w:val="auto"/>
                <w:sz w:val="24"/>
                <w:szCs w:val="24"/>
                <w:lang w:val="en-US"/>
              </w:rPr>
              <w:t>5%</w:t>
            </w:r>
          </w:p>
        </w:tc>
        <w:tc>
          <w:tcPr>
            <w:tcW w:w="1230"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35</w:t>
            </w:r>
            <w:r w:rsidRPr="00B07ABE">
              <w:rPr>
                <w:rFonts w:ascii="Times New Roman" w:hAnsi="Times New Roman" w:cs="Times New Roman"/>
                <w:color w:val="auto"/>
                <w:sz w:val="24"/>
                <w:szCs w:val="24"/>
                <w:vertAlign w:val="superscript"/>
                <w:lang w:val="en-US"/>
              </w:rPr>
              <w:t>b</w:t>
            </w:r>
          </w:p>
        </w:tc>
        <w:tc>
          <w:tcPr>
            <w:tcW w:w="1408"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65</w:t>
            </w:r>
            <w:r w:rsidRPr="00B07ABE">
              <w:rPr>
                <w:rFonts w:ascii="Times New Roman" w:hAnsi="Times New Roman" w:cs="Times New Roman"/>
                <w:color w:val="auto"/>
                <w:sz w:val="24"/>
                <w:szCs w:val="24"/>
                <w:vertAlign w:val="superscript"/>
                <w:lang w:val="en-US"/>
              </w:rPr>
              <w:t>bc</w:t>
            </w:r>
          </w:p>
        </w:tc>
        <w:tc>
          <w:tcPr>
            <w:tcW w:w="1406"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60</w:t>
            </w:r>
            <w:r w:rsidRPr="00B07ABE">
              <w:rPr>
                <w:rFonts w:ascii="Times New Roman" w:hAnsi="Times New Roman" w:cs="Times New Roman"/>
                <w:color w:val="auto"/>
                <w:sz w:val="24"/>
                <w:szCs w:val="24"/>
                <w:vertAlign w:val="superscript"/>
                <w:lang w:val="en-US"/>
              </w:rPr>
              <w:t>ab</w:t>
            </w:r>
          </w:p>
        </w:tc>
        <w:tc>
          <w:tcPr>
            <w:tcW w:w="140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1</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70</w:t>
            </w:r>
            <w:r w:rsidRPr="00B07ABE">
              <w:rPr>
                <w:rFonts w:ascii="Times New Roman" w:hAnsi="Times New Roman" w:cs="Times New Roman"/>
                <w:color w:val="auto"/>
                <w:sz w:val="24"/>
                <w:szCs w:val="24"/>
                <w:vertAlign w:val="superscript"/>
                <w:lang w:val="en-US"/>
              </w:rPr>
              <w:t>a</w:t>
            </w:r>
          </w:p>
        </w:tc>
        <w:tc>
          <w:tcPr>
            <w:tcW w:w="1429" w:type="dxa"/>
            <w:shd w:val="clear" w:color="auto" w:fill="FFFFFF" w:themeFill="background1"/>
            <w:vAlign w:val="center"/>
          </w:tcPr>
          <w:p w:rsidR="00F12B62" w:rsidRPr="00B07ABE" w:rsidRDefault="00F12B62" w:rsidP="00AB0CF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lang w:val="en-US"/>
              </w:rPr>
            </w:pPr>
            <w:r w:rsidRPr="00B07ABE">
              <w:rPr>
                <w:rFonts w:ascii="Times New Roman" w:hAnsi="Times New Roman" w:cs="Times New Roman"/>
                <w:color w:val="auto"/>
                <w:sz w:val="24"/>
                <w:szCs w:val="24"/>
                <w:lang w:val="en-US"/>
              </w:rPr>
              <w:t>2</w:t>
            </w:r>
            <w:r w:rsidRPr="00B07ABE">
              <w:rPr>
                <w:rFonts w:ascii="Times New Roman" w:hAnsi="Times New Roman" w:cs="Times New Roman"/>
                <w:color w:val="auto"/>
                <w:sz w:val="24"/>
                <w:szCs w:val="24"/>
              </w:rPr>
              <w:t>,</w:t>
            </w:r>
            <w:r w:rsidRPr="00B07ABE">
              <w:rPr>
                <w:rFonts w:ascii="Times New Roman" w:hAnsi="Times New Roman" w:cs="Times New Roman"/>
                <w:color w:val="auto"/>
                <w:sz w:val="24"/>
                <w:szCs w:val="24"/>
                <w:lang w:val="en-US"/>
              </w:rPr>
              <w:t>80</w:t>
            </w:r>
            <w:r w:rsidRPr="00B07ABE">
              <w:rPr>
                <w:rFonts w:ascii="Times New Roman" w:hAnsi="Times New Roman" w:cs="Times New Roman"/>
                <w:color w:val="auto"/>
                <w:sz w:val="24"/>
                <w:szCs w:val="24"/>
                <w:vertAlign w:val="superscript"/>
                <w:lang w:val="en-US"/>
              </w:rPr>
              <w:t>b</w:t>
            </w:r>
          </w:p>
        </w:tc>
      </w:tr>
    </w:tbl>
    <w:p w:rsidR="00F12B62" w:rsidRPr="00B07ABE" w:rsidRDefault="00F12B62" w:rsidP="00F12B62">
      <w:pPr>
        <w:pStyle w:val="ListParagraph"/>
        <w:spacing w:line="480" w:lineRule="auto"/>
        <w:ind w:left="851" w:firstLine="425"/>
        <w:rPr>
          <w:rFonts w:ascii="Times New Roman" w:hAnsi="Times New Roman" w:cs="Times New Roman"/>
          <w:sz w:val="24"/>
          <w:szCs w:val="24"/>
        </w:rPr>
      </w:pPr>
    </w:p>
    <w:p w:rsidR="00F12B62" w:rsidRDefault="00F12B62" w:rsidP="00F12B62">
      <w:pPr>
        <w:spacing w:line="480" w:lineRule="auto"/>
        <w:ind w:left="851" w:firstLine="567"/>
        <w:jc w:val="both"/>
        <w:rPr>
          <w:rFonts w:ascii="Times New Roman" w:hAnsi="Times New Roman" w:cs="Times New Roman"/>
          <w:b/>
          <w:noProof/>
          <w:sz w:val="24"/>
          <w:lang w:eastAsia="id-ID"/>
        </w:rPr>
        <w:sectPr w:rsidR="00F12B62" w:rsidSect="00F12B62">
          <w:type w:val="continuous"/>
          <w:pgSz w:w="11906" w:h="16838"/>
          <w:pgMar w:top="2268" w:right="1701" w:bottom="1701" w:left="2268" w:header="709" w:footer="709" w:gutter="0"/>
          <w:cols w:space="708"/>
          <w:docGrid w:linePitch="360"/>
        </w:sectPr>
      </w:pPr>
    </w:p>
    <w:p w:rsidR="00F12B62" w:rsidRDefault="00F12B62" w:rsidP="00F12B62">
      <w:pPr>
        <w:spacing w:line="480" w:lineRule="auto"/>
        <w:jc w:val="both"/>
        <w:rPr>
          <w:rFonts w:ascii="Times New Roman" w:hAnsi="Times New Roman" w:cs="Times New Roman"/>
          <w:b/>
          <w:noProof/>
          <w:sz w:val="24"/>
          <w:lang w:eastAsia="id-ID"/>
        </w:rPr>
      </w:pPr>
      <w:r w:rsidRPr="00F12B62">
        <w:rPr>
          <w:rFonts w:ascii="Times New Roman" w:hAnsi="Times New Roman" w:cs="Times New Roman"/>
          <w:b/>
          <w:noProof/>
          <w:sz w:val="24"/>
          <w:lang w:eastAsia="id-ID"/>
        </w:rPr>
        <w:lastRenderedPageBreak/>
        <w:t>PEMBAHASAN</w:t>
      </w:r>
    </w:p>
    <w:p w:rsidR="00F12B62" w:rsidRPr="00B07ABE" w:rsidRDefault="001F735D" w:rsidP="001F735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2</w:t>
      </w:r>
      <w:r w:rsidR="00F12B62" w:rsidRPr="00B07ABE">
        <w:rPr>
          <w:rFonts w:ascii="Times New Roman" w:hAnsi="Times New Roman" w:cs="Times New Roman"/>
          <w:sz w:val="24"/>
          <w:szCs w:val="24"/>
        </w:rPr>
        <w:t xml:space="preserve"> menunjuk</w:t>
      </w:r>
      <w:r w:rsidR="00F12B62" w:rsidRPr="00B07ABE">
        <w:rPr>
          <w:rFonts w:ascii="Times New Roman" w:hAnsi="Times New Roman" w:cs="Times New Roman"/>
          <w:sz w:val="24"/>
          <w:szCs w:val="24"/>
          <w:lang w:val="en-US"/>
        </w:rPr>
        <w:t>k</w:t>
      </w:r>
      <w:r w:rsidR="00F12B62" w:rsidRPr="00B07ABE">
        <w:rPr>
          <w:rFonts w:ascii="Times New Roman" w:hAnsi="Times New Roman" w:cs="Times New Roman"/>
          <w:sz w:val="24"/>
          <w:szCs w:val="24"/>
        </w:rPr>
        <w:t xml:space="preserve">an bahwa secara umum terdapat perbedaan yang nyata setiap perlakuan karena mempunyai notasi </w:t>
      </w:r>
      <w:r w:rsidR="00F12B62" w:rsidRPr="00B07ABE">
        <w:rPr>
          <w:rFonts w:ascii="Times New Roman" w:hAnsi="Times New Roman" w:cs="Times New Roman"/>
          <w:sz w:val="24"/>
          <w:szCs w:val="24"/>
        </w:rPr>
        <w:lastRenderedPageBreak/>
        <w:t xml:space="preserve">huruf yang berbeda. Perlakuan CMC 0% ; Gum Arab 0,25% dan perlakuan CMC 0,25% ; Gum Arab 0,25% tidak berbeda nyata namun mengalami kecenderungan meningkat dengan </w:t>
      </w:r>
      <w:r w:rsidR="00F12B62" w:rsidRPr="00B07ABE">
        <w:rPr>
          <w:rFonts w:ascii="Times New Roman" w:hAnsi="Times New Roman" w:cs="Times New Roman"/>
          <w:sz w:val="24"/>
          <w:szCs w:val="24"/>
        </w:rPr>
        <w:lastRenderedPageBreak/>
        <w:t>adanya penambahan CMC 0,25%. Faktor penambahan CMC dan Gum Arab mempengaruhi viskositas sari buah nanas karena kedua bahan tersebut bersifat sebagai pengental yang sudah banyak digunakan pada produk makanan ataupun minuman.</w:t>
      </w:r>
    </w:p>
    <w:p w:rsidR="00F12B62" w:rsidRPr="00B07ABE" w:rsidRDefault="00F12B62" w:rsidP="001F735D">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Hasil analisa ragam menunju</w:t>
      </w:r>
      <w:r w:rsidRPr="00B07ABE">
        <w:rPr>
          <w:rFonts w:ascii="Times New Roman" w:hAnsi="Times New Roman" w:cs="Times New Roman"/>
          <w:sz w:val="24"/>
          <w:szCs w:val="24"/>
          <w:lang w:val="en-US"/>
        </w:rPr>
        <w:t>k</w:t>
      </w:r>
      <w:r w:rsidRPr="00B07ABE">
        <w:rPr>
          <w:rFonts w:ascii="Times New Roman" w:hAnsi="Times New Roman" w:cs="Times New Roman"/>
          <w:sz w:val="24"/>
          <w:szCs w:val="24"/>
        </w:rPr>
        <w:t>kan bahwa tingkat penambahan CMC dan gum arab pada pembuatan minuman sari buah nanas dengan ko</w:t>
      </w:r>
      <w:r w:rsidRPr="00B07ABE">
        <w:rPr>
          <w:rFonts w:ascii="Times New Roman" w:hAnsi="Times New Roman" w:cs="Times New Roman"/>
          <w:sz w:val="24"/>
          <w:szCs w:val="24"/>
          <w:lang w:val="en-US"/>
        </w:rPr>
        <w:t>n</w:t>
      </w:r>
      <w:r w:rsidRPr="00B07ABE">
        <w:rPr>
          <w:rFonts w:ascii="Times New Roman" w:hAnsi="Times New Roman" w:cs="Times New Roman"/>
          <w:sz w:val="24"/>
          <w:szCs w:val="24"/>
        </w:rPr>
        <w:t xml:space="preserve">sentrasi yang berbeda memberikan pengaruh yang sangat nyata terhadap viskositas minuman sari buah nanas, hal ini disebabkan semakin bertambah kosentrasi CMC dan gum arab sebagai bahan pengental dan penstabil akan menyebabkan bobot molekul yang terdapat dalam minuman sari buah nanas semakin bertambah, sehingga dapat meningkatkan nilai viskositas minuman sari buah nanas. Hal ini didukung oleh penelitian Belizt (2009), yang menyatakan bahwa </w:t>
      </w:r>
      <w:r w:rsidRPr="00B07ABE">
        <w:rPr>
          <w:rFonts w:ascii="Times New Roman" w:hAnsi="Times New Roman" w:cs="Times New Roman"/>
          <w:sz w:val="24"/>
          <w:szCs w:val="24"/>
        </w:rPr>
        <w:lastRenderedPageBreak/>
        <w:t>viskositas dipengaruhi oleh kon sentrasi dan bobot penstabil. Semakin tinggi nilai bobot penstabil yang diberikan maka viskositas produk akan meningkat. Hal ini sesuai dengan pernyataan Kamal (2010) CMC memiliki sifat dapat menyerap air. Semakin besar kadar CMC, jumlah air yang terserap makin banyak sehingga kecenderungan larutan semakin rendah. Menurut Kamal (2010) pengaruh kosentrasi CMC terhadap viskositas larutan dimana keberadaan CMC dalam larutan cenderung membentuk ikatan silang dalam milekul polimer yang menyebabkan molekul pelarut akan terjebak didalamnya sehingga terjadi imobilitas molekul pelarut yang dapat membentuk gel dan memiliki aktivitas permukaan atau sifat pengemulsi. Hidrokoloid dapat menstabilkan emulsi o/w (</w:t>
      </w:r>
      <w:r w:rsidRPr="00B07ABE">
        <w:rPr>
          <w:rFonts w:ascii="Times New Roman" w:hAnsi="Times New Roman" w:cs="Times New Roman"/>
          <w:i/>
          <w:sz w:val="24"/>
          <w:szCs w:val="24"/>
        </w:rPr>
        <w:t>oil in water</w:t>
      </w:r>
      <w:r w:rsidRPr="00B07ABE">
        <w:rPr>
          <w:rFonts w:ascii="Times New Roman" w:hAnsi="Times New Roman" w:cs="Times New Roman"/>
          <w:sz w:val="24"/>
          <w:szCs w:val="24"/>
        </w:rPr>
        <w:t>).</w:t>
      </w:r>
    </w:p>
    <w:p w:rsidR="00F12B62" w:rsidRPr="00B07ABE" w:rsidRDefault="00F12B62" w:rsidP="001F735D">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 xml:space="preserve">Hal tersebut juga sesuai dengan pernyataan Nisa dan Widya (2014) </w:t>
      </w:r>
      <w:r w:rsidRPr="00B07ABE">
        <w:rPr>
          <w:rFonts w:ascii="Times New Roman" w:hAnsi="Times New Roman" w:cs="Times New Roman"/>
          <w:sz w:val="24"/>
          <w:szCs w:val="24"/>
        </w:rPr>
        <w:lastRenderedPageBreak/>
        <w:t xml:space="preserve">bahwa Na-CMC akan terdispersi dalam  air,  kemudian  butir-butir  Na-CMC  yang bersifat hidrofilik akan menyerap air dan terjadi  pembengkakan. Air yang sebelumnya ada diluar granula dan bebas bergerak, tidak dapat bergerak lagi denga bebas sehingga keadaan larutan lebih mantap dan terjadi peningkatan viskositas. </w:t>
      </w:r>
    </w:p>
    <w:p w:rsidR="00F12B62" w:rsidRPr="00B07ABE" w:rsidRDefault="00F12B62" w:rsidP="001F735D">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 xml:space="preserve">Hal tersebut juga didukung oleh pernyataan Siskawardani (2013), yang menyatakan bahwa mekanisme kerja CMC sebagai stabilitator emulsi berhubungan erat dengan keampuanya yang sangat tinggi dalam mengikat air, sehingga meningkatnya viskositas larutan, dimana butir-butir CMC bersifat  berikatan dengan air sehingga akan menyerap air dan akhirnya membengkak. Air yang sebelumnya diluar granula dan bebas akan bergerak lagi, sehingga keadaan larutan menjadi lebih mantap dan terjadi peningkatan viskositas. Hal ini akan menyebabkan </w:t>
      </w:r>
      <w:r w:rsidRPr="00B07ABE">
        <w:rPr>
          <w:rFonts w:ascii="Times New Roman" w:hAnsi="Times New Roman" w:cs="Times New Roman"/>
          <w:sz w:val="24"/>
          <w:szCs w:val="24"/>
        </w:rPr>
        <w:lastRenderedPageBreak/>
        <w:t>partikel-partikel terperangkap dalam sistem tersebut dan memperlambat proses pengendapan karena adanya pengaruh gaya  gravitasi.</w:t>
      </w:r>
    </w:p>
    <w:p w:rsidR="00F12B62" w:rsidRPr="00B07ABE" w:rsidRDefault="00F12B62" w:rsidP="001F735D">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Pada lampiran 7</w:t>
      </w:r>
      <w:r w:rsidRPr="00B07ABE">
        <w:rPr>
          <w:rFonts w:ascii="Times New Roman" w:hAnsi="Times New Roman" w:cs="Times New Roman"/>
          <w:sz w:val="24"/>
          <w:szCs w:val="24"/>
          <w:lang w:val="en-US"/>
        </w:rPr>
        <w:t>,</w:t>
      </w:r>
      <w:r w:rsidRPr="00B07ABE">
        <w:rPr>
          <w:rFonts w:ascii="Times New Roman" w:hAnsi="Times New Roman" w:cs="Times New Roman"/>
          <w:sz w:val="24"/>
          <w:szCs w:val="24"/>
        </w:rPr>
        <w:t xml:space="preserve"> berdasarkan hasil uji univariate viskositas yang dilakukan faktor rasio (P&lt;0,05) yang menunjukan bahwa signifikan interaksi faktor penambahan CMC dan gum arab. Viskositas dapat juga dipengaruhi oleh komponen bahan-bahan suatu produk yang digunkan, seperti komponen padatan terlarut yang semakin besar dalam suatu larutan akan meningkatkan viskositas bahan (Setyowati, 2004).</w:t>
      </w:r>
    </w:p>
    <w:p w:rsidR="001F735D" w:rsidRDefault="00F12B62" w:rsidP="001F735D">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Uraian diatas dapat disimpulkan bahwa faktor CMC dan faktor gum arab mempengaruhi viskositas sari buah nanas. Semakin tinggi kosentrasi CMC dan gum arab yang ditambahkan maka semakin tinggi viskositasnya. Penambahan CMC 0,5% dan gum arab 0,5% mempunyai nilai viskositas yang paling tinggi.</w:t>
      </w:r>
    </w:p>
    <w:p w:rsidR="001F735D" w:rsidRDefault="001F735D" w:rsidP="001F735D">
      <w:pPr>
        <w:spacing w:line="480" w:lineRule="auto"/>
        <w:ind w:firstLine="709"/>
        <w:jc w:val="both"/>
        <w:rPr>
          <w:rFonts w:ascii="Times New Roman" w:hAnsi="Times New Roman" w:cs="Times New Roman"/>
          <w:sz w:val="24"/>
          <w:szCs w:val="24"/>
        </w:rPr>
      </w:pPr>
      <w:r w:rsidRPr="001F735D">
        <w:rPr>
          <w:rFonts w:ascii="Times New Roman" w:hAnsi="Times New Roman" w:cs="Times New Roman"/>
          <w:sz w:val="24"/>
          <w:szCs w:val="24"/>
        </w:rPr>
        <w:lastRenderedPageBreak/>
        <w:t>Berdasark</w:t>
      </w:r>
      <w:r w:rsidRPr="001F735D">
        <w:rPr>
          <w:rFonts w:ascii="Times New Roman" w:hAnsi="Times New Roman" w:cs="Times New Roman"/>
          <w:sz w:val="24"/>
          <w:szCs w:val="24"/>
        </w:rPr>
        <w:t>an Tabel 3</w:t>
      </w:r>
      <w:r w:rsidRPr="001F735D">
        <w:rPr>
          <w:rFonts w:ascii="Times New Roman" w:hAnsi="Times New Roman" w:cs="Times New Roman"/>
          <w:sz w:val="24"/>
          <w:szCs w:val="24"/>
        </w:rPr>
        <w:t>. setiap perlakuan tidak semua memberikan perbedaan yang nyata (P&lt;0,05) yaitu pada perlakuan CMC 0% gum arab 0,25% dan perlakuan CMC 0,25% gum arab 0,25%. Hasil tersebut diduga karena komponen yang larut dalam air seperti vitamin larut dalam air, gula, asam organik dan pektin yang larut dalam air. Menurut Buckle (2013) pada dasarnya total padatan terlarut suatu bahan meliputi gula reduksi, gula non reduksi, as</w:t>
      </w:r>
      <w:r>
        <w:rPr>
          <w:rFonts w:ascii="Times New Roman" w:hAnsi="Times New Roman" w:cs="Times New Roman"/>
          <w:sz w:val="24"/>
          <w:szCs w:val="24"/>
        </w:rPr>
        <w:t>am organik, pektin dan protein.</w:t>
      </w:r>
    </w:p>
    <w:p w:rsidR="001F735D" w:rsidRDefault="001F735D" w:rsidP="001F735D">
      <w:pPr>
        <w:spacing w:line="480" w:lineRule="auto"/>
        <w:ind w:firstLine="709"/>
        <w:jc w:val="both"/>
        <w:rPr>
          <w:rFonts w:ascii="Times New Roman" w:hAnsi="Times New Roman" w:cs="Times New Roman"/>
          <w:sz w:val="24"/>
          <w:szCs w:val="24"/>
        </w:rPr>
      </w:pPr>
      <w:r w:rsidRPr="001F735D">
        <w:rPr>
          <w:rFonts w:ascii="Times New Roman" w:hAnsi="Times New Roman" w:cs="Times New Roman"/>
          <w:sz w:val="24"/>
          <w:szCs w:val="24"/>
        </w:rPr>
        <w:t xml:space="preserve">Kandungan pektin tertinggi pada buah nanas terdapat pada daging buah nanas sebanyak 29% dan kadar pektin dari hasil ekstraksi ampas nanas sebesar 412,8 ppm atau 0,41% (Puspitasari dkk 2008). Baker (1997) dalam Lembang (2012) menyatakan bahwa konsentrasi pektin pada buah nanas yaitu 2,3% berat kering. Serat  larut  memiliki daya serap air yang lebih tinggi dari serat tak larut. </w:t>
      </w:r>
      <w:r w:rsidRPr="001F735D">
        <w:rPr>
          <w:rFonts w:ascii="Times New Roman" w:hAnsi="Times New Roman" w:cs="Times New Roman"/>
          <w:sz w:val="24"/>
          <w:szCs w:val="24"/>
        </w:rPr>
        <w:lastRenderedPageBreak/>
        <w:t>Pektin, dapat mengikat air dalam jumlah banyak dan membentuk gel.  Serat larut juga memiliki kemampuan untuk mengikat komponen-komponen  organik. Komponen organik seperti asam organik yang terdapat pada buah nanas adalah asam asetat, asam sitrat dan asam propionat (Rauf, 2015).</w:t>
      </w:r>
    </w:p>
    <w:p w:rsidR="001F735D" w:rsidRDefault="001F735D" w:rsidP="001F735D">
      <w:pPr>
        <w:spacing w:line="480" w:lineRule="auto"/>
        <w:ind w:firstLine="709"/>
        <w:jc w:val="both"/>
        <w:rPr>
          <w:rFonts w:ascii="Times New Roman" w:hAnsi="Times New Roman" w:cs="Times New Roman"/>
          <w:sz w:val="24"/>
          <w:szCs w:val="24"/>
        </w:rPr>
      </w:pPr>
      <w:r w:rsidRPr="001F735D">
        <w:rPr>
          <w:rFonts w:ascii="Times New Roman" w:hAnsi="Times New Roman" w:cs="Times New Roman"/>
          <w:sz w:val="24"/>
          <w:szCs w:val="24"/>
        </w:rPr>
        <w:t>Karbohidrat sederhana atau monosakarida seperti glukosa, fruktosa dan galaktosa yang terkandung dalam buah nanas. Menurut Rauf (2015) semua jenis monoskarida merupakan gula reduksi, demikian  pula sakarida, kecuali sukrosa. Gula reduksi merupakan gula yang memiliki gugus hidroksil (-OH) bebas yang reaktif, yang terletak pada gugus aldehid dan keton. Sukrosa merupakan gula non reduksi karena tidak memiliki gugus hidroksil bebas yang reaktif.</w:t>
      </w:r>
    </w:p>
    <w:p w:rsidR="001F735D" w:rsidRDefault="001F735D" w:rsidP="001F735D">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ab/>
        <w:t xml:space="preserve">Menurut Muljani (1989), total padatan terlarut erat hubungannya dengan kadar gula total produk, karena </w:t>
      </w:r>
      <w:r w:rsidRPr="00B07ABE">
        <w:rPr>
          <w:rFonts w:ascii="Times New Roman" w:hAnsi="Times New Roman" w:cs="Times New Roman"/>
          <w:sz w:val="24"/>
          <w:szCs w:val="24"/>
        </w:rPr>
        <w:lastRenderedPageBreak/>
        <w:t>total padatan terlarut diukur berdasarkan persentase gula produk. Kenaikan kadar gula pereduksi seperti glukosa, fruktosa dan lain-lain dapat menyebabkan kenaikan total padatan terlarut. Menurut Hulme (1971), bahwa pada buah-buahan terkandung karbohidrat berupa gula-gula sederhana yaitu, glukosa dan fruktosa yang merupakan sumber padatan t</w:t>
      </w:r>
      <w:r>
        <w:rPr>
          <w:rFonts w:ascii="Times New Roman" w:hAnsi="Times New Roman" w:cs="Times New Roman"/>
          <w:sz w:val="24"/>
          <w:szCs w:val="24"/>
        </w:rPr>
        <w:t>erlarut bagi minuman sari buah.</w:t>
      </w:r>
    </w:p>
    <w:p w:rsidR="001F735D" w:rsidRDefault="001F735D" w:rsidP="001F735D">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Berdasarkan</w:t>
      </w:r>
      <w:r w:rsidR="007143EB">
        <w:rPr>
          <w:rFonts w:ascii="Times New Roman" w:hAnsi="Times New Roman" w:cs="Times New Roman"/>
          <w:sz w:val="24"/>
          <w:szCs w:val="24"/>
        </w:rPr>
        <w:t xml:space="preserve"> Tabel 3</w:t>
      </w:r>
      <w:r w:rsidRPr="00B07ABE">
        <w:rPr>
          <w:rFonts w:ascii="Times New Roman" w:hAnsi="Times New Roman" w:cs="Times New Roman"/>
          <w:sz w:val="24"/>
          <w:szCs w:val="24"/>
        </w:rPr>
        <w:t xml:space="preserve"> semakin tinggi perbandingan CMC dan gum arab yang ditambahkan pada sampel, maka total padatan terlarut sampel akan semakin meningkat. Nilai padatan terlarut paling tinggi terdapat pada perlakuan penambahan CMC dan gum arab 0,5%:0,5%. Hal ini disebabkan oleh sifat fisik dari CMC dan gum arab sebagai penstabil emulsi yang cenderung akan meningkatka</w:t>
      </w:r>
      <w:r>
        <w:rPr>
          <w:rFonts w:ascii="Times New Roman" w:hAnsi="Times New Roman" w:cs="Times New Roman"/>
          <w:sz w:val="24"/>
          <w:szCs w:val="24"/>
        </w:rPr>
        <w:t>n angka total padatan terlarut.</w:t>
      </w:r>
    </w:p>
    <w:p w:rsidR="001F735D" w:rsidRDefault="001F735D" w:rsidP="001F735D">
      <w:pPr>
        <w:spacing w:line="480" w:lineRule="auto"/>
        <w:ind w:firstLine="709"/>
        <w:jc w:val="both"/>
        <w:rPr>
          <w:rFonts w:ascii="Times New Roman" w:hAnsi="Times New Roman" w:cs="Times New Roman"/>
          <w:sz w:val="24"/>
          <w:szCs w:val="24"/>
        </w:rPr>
      </w:pPr>
      <w:r w:rsidRPr="00B07ABE">
        <w:rPr>
          <w:rFonts w:ascii="Times New Roman" w:hAnsi="Times New Roman" w:cs="Times New Roman"/>
          <w:spacing w:val="-7"/>
          <w:sz w:val="24"/>
          <w:szCs w:val="24"/>
        </w:rPr>
        <w:lastRenderedPageBreak/>
        <w:t>Penambahan CMC memberikan pengaruh signifikan (P&lt;0,05) terhadap total padatan terlarut sari buah campuran yang dihasilkan (</w:t>
      </w:r>
      <w:r w:rsidR="007143EB">
        <w:rPr>
          <w:rFonts w:ascii="Times New Roman" w:hAnsi="Times New Roman" w:cs="Times New Roman"/>
          <w:spacing w:val="-7"/>
          <w:sz w:val="24"/>
          <w:szCs w:val="24"/>
        </w:rPr>
        <w:t>Tabel  3</w:t>
      </w:r>
      <w:r w:rsidRPr="00B07ABE">
        <w:rPr>
          <w:rFonts w:ascii="Times New Roman" w:hAnsi="Times New Roman" w:cs="Times New Roman"/>
          <w:spacing w:val="-7"/>
          <w:sz w:val="24"/>
          <w:szCs w:val="24"/>
        </w:rPr>
        <w:t>). Penambahan CMC tinggi maka semakin tinggi total padatan terlarut. Hal ini sesuai dengan pernyataan Sulastri (2008), yang menyatakan bahwa sifat CMC tidak hanya mengikat molekul air namun juga dapat mengikat asam-asam organik, gula dan senyawa-senyawa lainnya yang terperangkap di dalam struktur gel yang terbentuk yang akan menyebabkan padatan terlarut akan semakin banyak, sehingga semakin tinggi penambahan CMC total  padatan terlarut maka semakin meningkat. Hal tersebut juga  sesuia dengan penelitian Putri dkk (2015) semakin tinggi konsentrasi CMC  yang  ditambahkan  maka hasil total padatan terlarut juga semakin meningkat.</w:t>
      </w:r>
    </w:p>
    <w:p w:rsidR="001F735D" w:rsidRDefault="001F735D" w:rsidP="001F735D">
      <w:pPr>
        <w:spacing w:line="480" w:lineRule="auto"/>
        <w:ind w:firstLine="709"/>
        <w:jc w:val="both"/>
        <w:rPr>
          <w:rFonts w:ascii="Times New Roman" w:hAnsi="Times New Roman" w:cs="Times New Roman"/>
          <w:sz w:val="24"/>
          <w:szCs w:val="24"/>
        </w:rPr>
      </w:pPr>
      <w:r w:rsidRPr="00B07ABE">
        <w:rPr>
          <w:rFonts w:ascii="Times New Roman" w:hAnsi="Times New Roman" w:cs="Times New Roman"/>
          <w:spacing w:val="-7"/>
          <w:sz w:val="24"/>
          <w:szCs w:val="24"/>
        </w:rPr>
        <w:t xml:space="preserve">Sehingga dari uraian diatas dapat disimpulkan bahwa faktor CMC dan faktor gum arab mempengaruhi total padatan terlarut sari buah nanas. Semakin tinggi </w:t>
      </w:r>
      <w:r w:rsidRPr="00B07ABE">
        <w:rPr>
          <w:rFonts w:ascii="Times New Roman" w:hAnsi="Times New Roman" w:cs="Times New Roman"/>
          <w:spacing w:val="-7"/>
          <w:sz w:val="24"/>
          <w:szCs w:val="24"/>
        </w:rPr>
        <w:lastRenderedPageBreak/>
        <w:t>konsentrasi CMC yang ditambahkan pada sampel maka angka total padatan terlarut sampel akan semakin meningkat. Semakin tinggi konsentrasi gum arab yang ditambahkan juga akan meningkatkan angka total padatan terlarut pada sampel.</w:t>
      </w:r>
    </w:p>
    <w:p w:rsidR="007143EB" w:rsidRDefault="007143EB" w:rsidP="007143E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4</w:t>
      </w:r>
      <w:r w:rsidR="001F735D" w:rsidRPr="00B07ABE">
        <w:rPr>
          <w:rFonts w:ascii="Times New Roman" w:hAnsi="Times New Roman" w:cs="Times New Roman"/>
          <w:sz w:val="24"/>
          <w:szCs w:val="24"/>
        </w:rPr>
        <w:t xml:space="preserve">. setiap perlakuan memberikan perbedaannya yang nyata (P&lt;0,05). Faktor rasio penambahan CMC dan gum arab memberikan pengaruh nyata terhadap jumlah vitamin C. Angka vitamin C pada sari buah nanas berkisar pada angka 20,35– 48,4 mg/100g. Jumlah vitamin C terbanyak diperoleh pada perlakuan CMC 0,5% dan gum arab 0,5%. Perbedaan jumlah vitamin C pada setiap perlakuan disebebkan karena jumlah vitamin C yang berbeda </w:t>
      </w:r>
      <w:r>
        <w:rPr>
          <w:rFonts w:ascii="Times New Roman" w:hAnsi="Times New Roman" w:cs="Times New Roman"/>
          <w:sz w:val="24"/>
          <w:szCs w:val="24"/>
        </w:rPr>
        <w:t>pada bahan baku yang digunakan.</w:t>
      </w:r>
    </w:p>
    <w:p w:rsidR="007143EB" w:rsidRDefault="001F735D" w:rsidP="007143EB">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 xml:space="preserve">Muchtadi dan Sugiono (1992) menyatakan bahwa vitamin C merupakan vitamin yang paling mudah rusak. Disamping sangat larut dalam air, </w:t>
      </w:r>
      <w:r w:rsidRPr="00B07ABE">
        <w:rPr>
          <w:rFonts w:ascii="Times New Roman" w:hAnsi="Times New Roman" w:cs="Times New Roman"/>
          <w:sz w:val="24"/>
          <w:szCs w:val="24"/>
        </w:rPr>
        <w:lastRenderedPageBreak/>
        <w:t>vitamin C mudah teroksidasi dan proses tersebut dipercepat oleh panas, sinar, alkali oksidator serta katalis tembaga dan besi (Muchtadi dan Sugiono, 1992). Penambahan CMC menunjukkan bahwa vitamin C yang dapat dipertahankan semakin tinggi. Menurut  Farikha (2013) konsentrasi zat penstabil yang  tinggi menyebabkan daya tarik partikel-partikel</w:t>
      </w:r>
      <w:r w:rsidRPr="00B07ABE">
        <w:rPr>
          <w:rFonts w:ascii="Times New Roman" w:hAnsi="Times New Roman" w:cs="Times New Roman"/>
          <w:sz w:val="24"/>
          <w:szCs w:val="24"/>
          <w:lang w:val="en-US"/>
        </w:rPr>
        <w:t xml:space="preserve"> </w:t>
      </w:r>
      <w:r w:rsidRPr="00B07ABE">
        <w:rPr>
          <w:rFonts w:ascii="Times New Roman" w:hAnsi="Times New Roman" w:cs="Times New Roman"/>
          <w:sz w:val="24"/>
          <w:szCs w:val="24"/>
        </w:rPr>
        <w:t>koloid semakin tinggi sehingga ruang untuk oksigen bebas semakin sedikit yang menyebabkan berkurangnya kerusak</w:t>
      </w:r>
      <w:r w:rsidR="007143EB">
        <w:rPr>
          <w:rFonts w:ascii="Times New Roman" w:hAnsi="Times New Roman" w:cs="Times New Roman"/>
          <w:sz w:val="24"/>
          <w:szCs w:val="24"/>
        </w:rPr>
        <w:t>an vitamin C selama pengolahan.</w:t>
      </w:r>
    </w:p>
    <w:p w:rsidR="007143EB" w:rsidRDefault="001F735D" w:rsidP="007143EB">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Semakin keras gel yang dibentuk maka oksigen atau kofaktor-kofaktor yang dapat  mempercepat oksidasi vitamin C dapat dihambat.</w:t>
      </w:r>
      <w:r w:rsidRPr="00B07ABE">
        <w:rPr>
          <w:rFonts w:ascii="Times New Roman" w:hAnsi="Times New Roman" w:cs="Times New Roman"/>
          <w:sz w:val="24"/>
          <w:szCs w:val="24"/>
          <w:lang w:val="en-US"/>
        </w:rPr>
        <w:t xml:space="preserve"> </w:t>
      </w:r>
      <w:r w:rsidRPr="00B07ABE">
        <w:rPr>
          <w:rFonts w:ascii="Times New Roman" w:hAnsi="Times New Roman" w:cs="Times New Roman"/>
          <w:sz w:val="24"/>
          <w:szCs w:val="24"/>
        </w:rPr>
        <w:t xml:space="preserve">Tingginya kadar vitamin C pada perlakuan CMC karena adanya penarikan partikel-partikel  koloid yang lebih banyak pada sari buah dengan penambahan yang semakin tinggi. Adanya penarikan partikel-partikel koloid ini maka lebih </w:t>
      </w:r>
      <w:r w:rsidRPr="00B07ABE">
        <w:rPr>
          <w:rFonts w:ascii="Times New Roman" w:hAnsi="Times New Roman" w:cs="Times New Roman"/>
          <w:sz w:val="24"/>
          <w:szCs w:val="24"/>
        </w:rPr>
        <w:lastRenderedPageBreak/>
        <w:t>sedikit  oksigen bebas yang menyebabkan reaksi oksidasi terhadap sari buah (Agustin dan Putri, 2014). Tingginya rata-rata vitamin C pada pemberian CMC 3% dapat dijelaskan oleh adanya penarikan partikel-partikel koloid yang lebih    banyak. Penarikan partikel yang banyak ini maka lebih sedikit oksigen bebas yang akan menyebabkan r</w:t>
      </w:r>
      <w:r w:rsidR="007143EB">
        <w:rPr>
          <w:rFonts w:ascii="Times New Roman" w:hAnsi="Times New Roman" w:cs="Times New Roman"/>
          <w:sz w:val="24"/>
          <w:szCs w:val="24"/>
        </w:rPr>
        <w:t>eaksi oksidasi (Setiadi, 2002).</w:t>
      </w:r>
    </w:p>
    <w:p w:rsidR="007143EB" w:rsidRDefault="001F735D" w:rsidP="007143EB">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Uraian diatas dapat disimpulkan bahwa faktor penambahan CMC dan gum arab mempengaruhi angka vitamin C pada sampel. Semakin tinggi CMC dan gum arab yang ditambahkan, maka nilai vitamin C akan semakin meningkat. Sampel dengan penambahan CMC 0,5% dan gum arab 0,5% memiliki nilai vitamin C terbesar dibandingkan sampel lainnya.</w:t>
      </w:r>
    </w:p>
    <w:p w:rsidR="007143EB" w:rsidRDefault="007143EB" w:rsidP="007143E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5</w:t>
      </w:r>
      <w:r w:rsidRPr="00B07ABE">
        <w:rPr>
          <w:rFonts w:ascii="Times New Roman" w:hAnsi="Times New Roman" w:cs="Times New Roman"/>
          <w:sz w:val="24"/>
          <w:szCs w:val="24"/>
        </w:rPr>
        <w:t xml:space="preserve">. setiap perlakuan cenderung memberikan perbedaan nyata secara umum (p&lt;0,05). </w:t>
      </w:r>
      <w:r w:rsidRPr="00B07ABE">
        <w:rPr>
          <w:rFonts w:ascii="Times New Roman" w:hAnsi="Times New Roman" w:cs="Times New Roman"/>
          <w:sz w:val="24"/>
          <w:szCs w:val="24"/>
        </w:rPr>
        <w:lastRenderedPageBreak/>
        <w:t>Faktor penambahan CMC dan gum arab mempengaruhi nilai pH. Perlakuan CMC 0,5% gum arab 0,25% dan CMC 0,5% gum arab 0,5% tidak berbeda nyata tetapi mempunyai kecenderungan pH semakin basa dengan penambahan faktor gum arab. Nilai pH sari buah nanas dengan penambahan CMC dan gum arab berada pada kisaran 6,17 – 6,56. Nilai pH yang dianjurkan sari buah atau sirup berkisar 4-7  (Anonim</w:t>
      </w:r>
      <w:r>
        <w:rPr>
          <w:rFonts w:ascii="Times New Roman" w:hAnsi="Times New Roman" w:cs="Times New Roman"/>
          <w:sz w:val="24"/>
          <w:szCs w:val="24"/>
        </w:rPr>
        <w:t>, 1995 dalam Wibowo dkk, 2014).</w:t>
      </w:r>
    </w:p>
    <w:p w:rsidR="007143EB" w:rsidRDefault="007143EB" w:rsidP="007143EB">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 xml:space="preserve">Karboksimetil selulosa merupakan merupakan eter polimer selulosa linear dan berupa senyawa anion, yang bersifat biodegradable, tidak berwarna, tidak berbau, tidak beracun,  butiran  atau  bubuk  yang  larut  dalam  air namun tidak larut dalam larutan organik, memiliki rentang pH sebesar 6.5 sampai 8. Menurut Tranggono (1990) apabila bahan dilarutkan dalam air, maka perbandingan ion hidrogen terhadap ion </w:t>
      </w:r>
      <w:r w:rsidRPr="00B07ABE">
        <w:rPr>
          <w:rFonts w:ascii="Times New Roman" w:hAnsi="Times New Roman" w:cs="Times New Roman"/>
          <w:sz w:val="24"/>
          <w:szCs w:val="24"/>
        </w:rPr>
        <w:lastRenderedPageBreak/>
        <w:t>hidroksil akan berubah. Jumlah ion hidroksil lebih besar daripada jumlah ion hidrogen, larutanya bersifat basa sehingga pH menjadi naik, begitu juga sebaliknya. Keadaan keasaman rendah terjadi ketidakseimbangan antara ion H+ dan gugus karboksil b</w:t>
      </w:r>
      <w:r>
        <w:rPr>
          <w:rFonts w:ascii="Times New Roman" w:hAnsi="Times New Roman" w:cs="Times New Roman"/>
          <w:sz w:val="24"/>
          <w:szCs w:val="24"/>
        </w:rPr>
        <w:t>ebas.</w:t>
      </w:r>
    </w:p>
    <w:p w:rsidR="007143EB" w:rsidRDefault="007143EB" w:rsidP="007143EB">
      <w:pPr>
        <w:spacing w:line="480" w:lineRule="auto"/>
        <w:ind w:firstLine="709"/>
        <w:jc w:val="both"/>
        <w:rPr>
          <w:rFonts w:ascii="Times New Roman" w:hAnsi="Times New Roman" w:cs="Times New Roman"/>
          <w:sz w:val="24"/>
          <w:szCs w:val="24"/>
        </w:rPr>
      </w:pPr>
      <w:r w:rsidRPr="00B07ABE">
        <w:rPr>
          <w:rFonts w:ascii="Times New Roman" w:hAnsi="Times New Roman" w:cs="Times New Roman"/>
          <w:sz w:val="24"/>
          <w:szCs w:val="24"/>
        </w:rPr>
        <w:t>Penelitian yang dilakukan Setiadi (2002), tingginya pH pada penambahan CMC 3% ini diduga disebabkan oleh banyaknya gum hidrokoloid. Gum hidrokoloid banyak mengandung gugus karboksil yang dalam air akan terhidrolisis sehingga akan meningkatkan pH pada saat penambahan bahan penstabil. Rendahnya</w:t>
      </w:r>
      <w:r w:rsidRPr="00B07ABE">
        <w:rPr>
          <w:rFonts w:ascii="Times New Roman" w:hAnsi="Times New Roman" w:cs="Times New Roman"/>
          <w:sz w:val="24"/>
          <w:szCs w:val="24"/>
          <w:lang w:val="en-US"/>
        </w:rPr>
        <w:t xml:space="preserve"> </w:t>
      </w:r>
      <w:r w:rsidRPr="00B07ABE">
        <w:rPr>
          <w:rFonts w:ascii="Times New Roman" w:hAnsi="Times New Roman" w:cs="Times New Roman"/>
          <w:sz w:val="24"/>
          <w:szCs w:val="24"/>
        </w:rPr>
        <w:t xml:space="preserve">pH pada perlakuan tanpa penambahan CMC berasal dari sari buah jambu biji itu sendiri. Menurut Rauf (2015) keasaman atau pH memberikan pengaruh terhadap kelarutan dan daya bengkak granula pati. Semakin tinggi pH, semakin tinggi kelarutan dan daya bengkak granula </w:t>
      </w:r>
      <w:r w:rsidRPr="00B07ABE">
        <w:rPr>
          <w:rFonts w:ascii="Times New Roman" w:hAnsi="Times New Roman" w:cs="Times New Roman"/>
          <w:sz w:val="24"/>
          <w:szCs w:val="24"/>
        </w:rPr>
        <w:lastRenderedPageBreak/>
        <w:t>pati. CMC juga dapat memperbaiki citarasa, warna, dan konsistensi sari buah (Kamal, 2000). Hal tersebut diperkuat dengan hasil uji univariate dapat dilihat pada Lampiran 7. bahwa faktor CMC dan gum arab dengan nilai pH terjadi interaksi signifikan (P&gt;0,05). Semakin banyak penambahan CMC dan gum arab ma</w:t>
      </w:r>
      <w:r>
        <w:rPr>
          <w:rFonts w:ascii="Times New Roman" w:hAnsi="Times New Roman" w:cs="Times New Roman"/>
          <w:sz w:val="24"/>
          <w:szCs w:val="24"/>
        </w:rPr>
        <w:t xml:space="preserve">ka nilai pH akan semakin basa. </w:t>
      </w:r>
    </w:p>
    <w:p w:rsidR="007143EB" w:rsidRDefault="007143EB" w:rsidP="007143E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Tingkat kesukaan sari buah nanas dapat dipaparkan dalam kategori berikut:</w:t>
      </w:r>
    </w:p>
    <w:p w:rsidR="007143EB" w:rsidRPr="007143EB" w:rsidRDefault="007143EB" w:rsidP="007143EB">
      <w:pPr>
        <w:pStyle w:val="ListParagraph"/>
        <w:numPr>
          <w:ilvl w:val="0"/>
          <w:numId w:val="14"/>
        </w:numPr>
        <w:spacing w:after="200" w:line="276" w:lineRule="auto"/>
        <w:rPr>
          <w:rFonts w:ascii="Times New Roman" w:hAnsi="Times New Roman" w:cs="Times New Roman"/>
          <w:sz w:val="24"/>
          <w:szCs w:val="24"/>
        </w:rPr>
      </w:pPr>
      <w:r w:rsidRPr="007143EB">
        <w:rPr>
          <w:rFonts w:ascii="Times New Roman" w:hAnsi="Times New Roman" w:cs="Times New Roman"/>
          <w:sz w:val="24"/>
          <w:szCs w:val="24"/>
        </w:rPr>
        <w:t xml:space="preserve">Warna </w:t>
      </w:r>
    </w:p>
    <w:p w:rsidR="007143EB" w:rsidRPr="00B07ABE" w:rsidRDefault="007143EB" w:rsidP="007143EB">
      <w:pPr>
        <w:pStyle w:val="ListParagraph"/>
        <w:spacing w:line="480" w:lineRule="auto"/>
        <w:ind w:left="851" w:firstLine="425"/>
        <w:jc w:val="both"/>
        <w:rPr>
          <w:rFonts w:ascii="Times New Roman" w:hAnsi="Times New Roman" w:cs="Times New Roman"/>
          <w:sz w:val="24"/>
          <w:szCs w:val="24"/>
        </w:rPr>
      </w:pPr>
      <w:r w:rsidRPr="00B07ABE">
        <w:rPr>
          <w:rFonts w:ascii="Times New Roman" w:hAnsi="Times New Roman" w:cs="Times New Roman"/>
          <w:sz w:val="24"/>
          <w:szCs w:val="24"/>
        </w:rPr>
        <w:t xml:space="preserve">Faktor warna memegang peranan penting sebelum faktor lain yang dipertimbangkan secara visual dalam memilih bahan pangan. Kesan pertama yang didapat dari bahan adalah warna. Dari sinilah mula-mula ditentukan penerimaan atau penolakan terhadap suatu produk (Winarno, 2002). </w:t>
      </w:r>
      <w:r w:rsidRPr="00B07ABE">
        <w:rPr>
          <w:rFonts w:ascii="Times New Roman" w:hAnsi="Times New Roman" w:cs="Times New Roman"/>
          <w:sz w:val="24"/>
          <w:szCs w:val="24"/>
        </w:rPr>
        <w:lastRenderedPageBreak/>
        <w:t>Ditambahkan oleh U.S Wheat Associates (1983), warna sangat penting seperti halnya rasa. Mata terpikat oleh hasil produksi karena menarik, warna yang cocok diperlukan sebagai kelengkapan rasa yang dibubuhkan ke dalam hasil produk.</w:t>
      </w:r>
    </w:p>
    <w:p w:rsidR="007143EB" w:rsidRPr="00B07ABE" w:rsidRDefault="007143EB" w:rsidP="007143EB">
      <w:pPr>
        <w:pStyle w:val="ListParagraph"/>
        <w:spacing w:line="480" w:lineRule="auto"/>
        <w:ind w:left="851" w:firstLine="425"/>
        <w:jc w:val="both"/>
        <w:rPr>
          <w:rFonts w:ascii="Times New Roman" w:hAnsi="Times New Roman" w:cs="Times New Roman"/>
          <w:sz w:val="24"/>
          <w:szCs w:val="24"/>
        </w:rPr>
      </w:pPr>
      <w:r w:rsidRPr="00B07ABE">
        <w:rPr>
          <w:rFonts w:ascii="Times New Roman" w:hAnsi="Times New Roman" w:cs="Times New Roman"/>
          <w:sz w:val="24"/>
          <w:szCs w:val="24"/>
        </w:rPr>
        <w:t>Berdasarkan Tabel 9</w:t>
      </w:r>
      <w:r w:rsidRPr="00B07ABE">
        <w:rPr>
          <w:rFonts w:ascii="Times New Roman" w:hAnsi="Times New Roman" w:cs="Times New Roman"/>
          <w:sz w:val="24"/>
          <w:szCs w:val="24"/>
          <w:lang w:val="en-US"/>
        </w:rPr>
        <w:t>,</w:t>
      </w:r>
      <w:r w:rsidRPr="00B07ABE">
        <w:rPr>
          <w:rFonts w:ascii="Times New Roman" w:hAnsi="Times New Roman" w:cs="Times New Roman"/>
          <w:sz w:val="24"/>
          <w:szCs w:val="24"/>
        </w:rPr>
        <w:t xml:space="preserve"> mengetahui ada beda nyata pada warna sari buah nanas. Dapat diketahui bahwa warna pada sari buah nanas yang paling disukai adalah pada penambahan CMC 0,25% dengan penambahan gum arab 0,25% dan 0,5% dengan nilai 1,85. Sedangkan sampel yang paling tidak disukai panelis adalah pada sampel sari buah nanas dengan penambahan CMC 0% dan gum arab 0,25% dengan nilai 2,5. Pada </w:t>
      </w:r>
      <w:r w:rsidRPr="00B07ABE">
        <w:rPr>
          <w:rFonts w:ascii="Times New Roman" w:hAnsi="Times New Roman" w:cs="Times New Roman"/>
          <w:sz w:val="24"/>
          <w:szCs w:val="24"/>
        </w:rPr>
        <w:lastRenderedPageBreak/>
        <w:t>Lampiran 7</w:t>
      </w:r>
      <w:r w:rsidRPr="00B07ABE">
        <w:rPr>
          <w:rFonts w:ascii="Times New Roman" w:hAnsi="Times New Roman" w:cs="Times New Roman"/>
          <w:sz w:val="24"/>
          <w:szCs w:val="24"/>
          <w:lang w:val="en-US"/>
        </w:rPr>
        <w:t>,</w:t>
      </w:r>
      <w:r w:rsidRPr="00B07ABE">
        <w:rPr>
          <w:rFonts w:ascii="Times New Roman" w:hAnsi="Times New Roman" w:cs="Times New Roman"/>
          <w:sz w:val="24"/>
          <w:szCs w:val="24"/>
        </w:rPr>
        <w:t xml:space="preserve"> menunjukan hasil uji anova semua sampel memberikan nilai siginifikansi kurang dari 0,05 (P&lt;0,05) sehingga dapat dikatakan terjadi perbedaan yang nyata, atau secara umum perlakuan penambahan CMC dan gum arab dapat mempengaruhi persepsi kesukaan konsumen terhadap aroma sari buah nanas. Apabila dilihat dari notasi huruf setiap sampel ada berbeda  secara signifikan karena mempunyai notasi yang berbeda dengan salah satu sampel lainnya. Menurut  Wiratakusumah (2000)  menyatakan bahwa  flavonoid  merupakan  kelompok  pigmen tanaman yang memberikan perlindungan terhadap serangan radikal bebas yang merusak. Senyawa ini berperan </w:t>
      </w:r>
      <w:r w:rsidRPr="00B07ABE">
        <w:rPr>
          <w:rFonts w:ascii="Times New Roman" w:hAnsi="Times New Roman" w:cs="Times New Roman"/>
          <w:sz w:val="24"/>
          <w:szCs w:val="24"/>
        </w:rPr>
        <w:lastRenderedPageBreak/>
        <w:t>dalam memberikan warna pada buah-buahan dan bunga.</w:t>
      </w:r>
    </w:p>
    <w:p w:rsidR="007143EB" w:rsidRPr="00B07ABE" w:rsidRDefault="007143EB" w:rsidP="007143EB">
      <w:pPr>
        <w:pStyle w:val="ListParagraph"/>
        <w:numPr>
          <w:ilvl w:val="0"/>
          <w:numId w:val="13"/>
        </w:numPr>
        <w:spacing w:line="480" w:lineRule="auto"/>
        <w:ind w:left="851"/>
        <w:jc w:val="both"/>
        <w:rPr>
          <w:rFonts w:ascii="Times New Roman" w:hAnsi="Times New Roman" w:cs="Times New Roman"/>
          <w:sz w:val="24"/>
          <w:szCs w:val="24"/>
        </w:rPr>
      </w:pPr>
      <w:r w:rsidRPr="00B07ABE">
        <w:rPr>
          <w:rFonts w:ascii="Times New Roman" w:hAnsi="Times New Roman" w:cs="Times New Roman"/>
          <w:sz w:val="24"/>
          <w:szCs w:val="24"/>
        </w:rPr>
        <w:t xml:space="preserve">Aroma </w:t>
      </w:r>
    </w:p>
    <w:p w:rsidR="007143EB" w:rsidRPr="00B07ABE" w:rsidRDefault="007143EB" w:rsidP="007143EB">
      <w:pPr>
        <w:pStyle w:val="ListParagraph"/>
        <w:spacing w:line="480" w:lineRule="auto"/>
        <w:ind w:left="851" w:firstLine="556"/>
        <w:jc w:val="both"/>
        <w:rPr>
          <w:rFonts w:ascii="Times New Roman" w:hAnsi="Times New Roman" w:cs="Times New Roman"/>
          <w:sz w:val="24"/>
          <w:szCs w:val="24"/>
        </w:rPr>
      </w:pPr>
      <w:r w:rsidRPr="00B07ABE">
        <w:rPr>
          <w:rFonts w:ascii="Times New Roman" w:hAnsi="Times New Roman" w:cs="Times New Roman"/>
          <w:sz w:val="24"/>
          <w:szCs w:val="24"/>
        </w:rPr>
        <w:t xml:space="preserve">Cita rasa bahan pangan  sesungguhnya terdiri dari  tiga komponen utama yaitu bau, rasa dan  rasangan  mulut.  Bau  makanan  banyak  menentukan kelezatan bahan makanan tersebut. Pada umumnya  bau  diterima  oleh  hidung dan otak lebih banyak merupakan berbagai ramuan atau campuran empat bau utama yatitu harum, asam, tengik dan hangus (Winarno,2004). Menurut Carpenter (2000) indera penciuman manusia dapat mendeteksi banyak aroma atau bau berbeda ketika dihirup oleh hidung, hal ini  penting untuk  mendeteksi uap volatil yang dikeluarkan oleh bahan pangan dalam mulut  </w:t>
      </w:r>
      <w:r w:rsidRPr="00B07ABE">
        <w:rPr>
          <w:rFonts w:ascii="Times New Roman" w:hAnsi="Times New Roman" w:cs="Times New Roman"/>
          <w:sz w:val="24"/>
          <w:szCs w:val="24"/>
        </w:rPr>
        <w:lastRenderedPageBreak/>
        <w:t>sebagai  bagian dari persepsi baurasa. Aroma merupakan faktor yang penting dalam menarik konsumen untuk mengonsumsi sari buah dan sebagai faktor untuk mendeteksi adanya perubahan  kimia  dalam  makanan  dan  tingkat  penyimpangan  yang terjadi pada sari buah.</w:t>
      </w:r>
    </w:p>
    <w:p w:rsidR="007143EB" w:rsidRPr="00B07ABE" w:rsidRDefault="007143EB" w:rsidP="007143EB">
      <w:pPr>
        <w:pStyle w:val="ListParagraph"/>
        <w:spacing w:line="480" w:lineRule="auto"/>
        <w:ind w:left="851" w:firstLine="556"/>
        <w:jc w:val="both"/>
        <w:rPr>
          <w:rFonts w:ascii="Times New Roman" w:hAnsi="Times New Roman" w:cs="Times New Roman"/>
          <w:sz w:val="24"/>
          <w:szCs w:val="24"/>
        </w:rPr>
      </w:pPr>
      <w:r w:rsidRPr="00B07ABE">
        <w:rPr>
          <w:rFonts w:ascii="Times New Roman" w:hAnsi="Times New Roman" w:cs="Times New Roman"/>
          <w:sz w:val="24"/>
          <w:szCs w:val="24"/>
        </w:rPr>
        <w:t>Pada Tabel 9. menunjukan bahwa sampel sari buah nanas yang paling disukai aromanya adalah pada sampel penambahan CMC 0% dan penambahan gum arab 0,25%  dengan nilai 2,25. Pada Lampiran 7</w:t>
      </w:r>
      <w:r w:rsidRPr="00B07ABE">
        <w:rPr>
          <w:rFonts w:ascii="Times New Roman" w:hAnsi="Times New Roman" w:cs="Times New Roman"/>
          <w:sz w:val="24"/>
          <w:szCs w:val="24"/>
          <w:lang w:val="en-US"/>
        </w:rPr>
        <w:t>,</w:t>
      </w:r>
      <w:r w:rsidRPr="00B07ABE">
        <w:rPr>
          <w:rFonts w:ascii="Times New Roman" w:hAnsi="Times New Roman" w:cs="Times New Roman"/>
          <w:sz w:val="24"/>
          <w:szCs w:val="24"/>
        </w:rPr>
        <w:t xml:space="preserve"> menunjukan hasil uji anova semua sampel memberikan nilai siginifikansi kurang dari 0,05 (P&lt;0,05) sehingga dapat dikatakan terjadi perbedaan yang nyata, atau secara umum perlakuan </w:t>
      </w:r>
      <w:r w:rsidRPr="00B07ABE">
        <w:rPr>
          <w:rFonts w:ascii="Times New Roman" w:hAnsi="Times New Roman" w:cs="Times New Roman"/>
          <w:sz w:val="24"/>
          <w:szCs w:val="24"/>
        </w:rPr>
        <w:lastRenderedPageBreak/>
        <w:t>penambahan CMC dan gum arab dapat mempengaruhi persepsi kesukaan konsumen terhadap aroma sari buah  nanas. Apabila dilihat dari notasi huruf setiap sampel ada berbeda  secara signifikan karena mempunyai notasi yang berbeda dengan salah satu sampel lainnya.</w:t>
      </w:r>
      <w:r w:rsidRPr="00B07ABE">
        <w:t xml:space="preserve"> </w:t>
      </w:r>
      <w:r w:rsidRPr="00B07ABE">
        <w:rPr>
          <w:rFonts w:ascii="Times New Roman" w:hAnsi="Times New Roman" w:cs="Times New Roman"/>
          <w:sz w:val="24"/>
          <w:szCs w:val="24"/>
        </w:rPr>
        <w:t>Menurut Tamaroh (2004)</w:t>
      </w:r>
      <w:r w:rsidRPr="00B07ABE">
        <w:rPr>
          <w:rFonts w:ascii="Times New Roman" w:hAnsi="Times New Roman" w:cs="Times New Roman"/>
          <w:sz w:val="24"/>
          <w:szCs w:val="24"/>
          <w:lang w:val="en-US"/>
        </w:rPr>
        <w:t>,</w:t>
      </w:r>
      <w:r w:rsidRPr="00B07ABE">
        <w:rPr>
          <w:rFonts w:ascii="Times New Roman" w:hAnsi="Times New Roman" w:cs="Times New Roman"/>
          <w:sz w:val="24"/>
          <w:szCs w:val="24"/>
        </w:rPr>
        <w:t xml:space="preserve"> sifat CMC dapat menahan aroma yang terdapat pada nektar jambu biji merah, CMC merupakan hidrokoloid yang berfungsi sebagai zat pengikat, sehingga aroma khas dari nektar jambu biji merah dapat diikat. </w:t>
      </w:r>
    </w:p>
    <w:p w:rsidR="007143EB" w:rsidRPr="00B07ABE" w:rsidRDefault="007143EB" w:rsidP="007143EB">
      <w:pPr>
        <w:pStyle w:val="ListParagraph"/>
        <w:numPr>
          <w:ilvl w:val="0"/>
          <w:numId w:val="13"/>
        </w:numPr>
        <w:spacing w:line="480" w:lineRule="auto"/>
        <w:ind w:left="851"/>
        <w:jc w:val="both"/>
        <w:rPr>
          <w:rFonts w:ascii="Times New Roman" w:hAnsi="Times New Roman" w:cs="Times New Roman"/>
          <w:sz w:val="24"/>
          <w:szCs w:val="24"/>
        </w:rPr>
      </w:pPr>
      <w:r w:rsidRPr="00B07ABE">
        <w:rPr>
          <w:rFonts w:ascii="Times New Roman" w:hAnsi="Times New Roman" w:cs="Times New Roman"/>
          <w:sz w:val="24"/>
          <w:szCs w:val="24"/>
        </w:rPr>
        <w:t>Rasa</w:t>
      </w:r>
    </w:p>
    <w:p w:rsidR="007143EB" w:rsidRPr="00B07ABE" w:rsidRDefault="007143EB" w:rsidP="007143EB">
      <w:pPr>
        <w:pStyle w:val="ListParagraph"/>
        <w:spacing w:line="480" w:lineRule="auto"/>
        <w:ind w:left="851" w:firstLine="589"/>
        <w:jc w:val="both"/>
        <w:rPr>
          <w:rFonts w:ascii="Times New Roman" w:hAnsi="Times New Roman" w:cs="Times New Roman"/>
          <w:sz w:val="24"/>
          <w:szCs w:val="24"/>
        </w:rPr>
      </w:pPr>
      <w:r w:rsidRPr="00B07ABE">
        <w:rPr>
          <w:rFonts w:ascii="Times New Roman" w:hAnsi="Times New Roman" w:cs="Times New Roman"/>
          <w:sz w:val="24"/>
          <w:szCs w:val="24"/>
        </w:rPr>
        <w:t xml:space="preserve">Menurut Winarno (2002), rasa merupakan suatu komponen flavor dan merupakan kriteria penting dalam menilai suatu produk </w:t>
      </w:r>
      <w:r w:rsidRPr="00B07ABE">
        <w:rPr>
          <w:rFonts w:ascii="Times New Roman" w:hAnsi="Times New Roman" w:cs="Times New Roman"/>
          <w:sz w:val="24"/>
          <w:szCs w:val="24"/>
        </w:rPr>
        <w:lastRenderedPageBreak/>
        <w:t>pangan yang banyak melibatkan indra pengecap yaitu  lidah.  Flavor  itu  sendiri  adalah  suatu  yang halus dan rumit yang ditangkap indera yang merupakan kombinasi rasa (manis, asam, sepet), bau (zat-zat atsiri) dan terasa pada lidah. Rasa merupakan faktor penentu daya terima konsumen terhadap produk pangan karena ia merupakan respon lidah terhadap rangsangan yang diberikan oleh suatu makanan.</w:t>
      </w:r>
    </w:p>
    <w:p w:rsidR="007143EB" w:rsidRPr="00B07ABE" w:rsidRDefault="007143EB" w:rsidP="007143EB">
      <w:pPr>
        <w:pStyle w:val="ListParagraph"/>
        <w:spacing w:line="480" w:lineRule="auto"/>
        <w:ind w:left="851" w:firstLine="589"/>
        <w:jc w:val="both"/>
        <w:rPr>
          <w:rFonts w:ascii="Times New Roman" w:hAnsi="Times New Roman" w:cs="Times New Roman"/>
          <w:sz w:val="24"/>
          <w:szCs w:val="24"/>
        </w:rPr>
      </w:pPr>
      <w:r w:rsidRPr="00B07ABE">
        <w:rPr>
          <w:rFonts w:ascii="Times New Roman" w:hAnsi="Times New Roman" w:cs="Times New Roman"/>
          <w:sz w:val="24"/>
          <w:szCs w:val="24"/>
        </w:rPr>
        <w:t xml:space="preserve">Berdasarkan Tabel 9. sampel sari buah nanas yang paling disukai rasanya adalah sampel sari buah nanas dengan penambahan CMC 0% ; gum arab 0,25% dan pada sampel penambahan CMC 0,25% ; gum arab 0,5%. Sedangkan sampel yang paling tidak disukai panelis adalah sampel </w:t>
      </w:r>
      <w:r w:rsidRPr="00B07ABE">
        <w:rPr>
          <w:rFonts w:ascii="Times New Roman" w:hAnsi="Times New Roman" w:cs="Times New Roman"/>
          <w:sz w:val="24"/>
          <w:szCs w:val="24"/>
        </w:rPr>
        <w:lastRenderedPageBreak/>
        <w:t>sari buah nanas dengan penambahan CMC 0,25% ; gum arab 0,25%. Pada Lampiran 7 menunjukan hasil uji anova semua sampel memberikan nilai siginifikansi kurang dari 0,05 (P&lt;0,05) sehingga dapat dikatakan terjadi perbedaan yang nyata, atau secara umum perlakuan penambahan CMC dan gum arab dapat mempengaruhi persepsi kesukaan konsumen terhadap rasa sari buah  nanas. Apabila dilihat dari notasi huruf setiap sampel ada berbeda secara signifikan karena mempunyai notasi yang berbeda dengan salah satu sampel lainnya.</w:t>
      </w:r>
    </w:p>
    <w:p w:rsidR="007143EB" w:rsidRPr="00B07ABE" w:rsidRDefault="007143EB" w:rsidP="007143EB">
      <w:pPr>
        <w:pStyle w:val="ListParagraph"/>
        <w:numPr>
          <w:ilvl w:val="0"/>
          <w:numId w:val="13"/>
        </w:numPr>
        <w:spacing w:line="480" w:lineRule="auto"/>
        <w:ind w:left="851"/>
        <w:jc w:val="both"/>
        <w:rPr>
          <w:rFonts w:ascii="Times New Roman" w:hAnsi="Times New Roman" w:cs="Times New Roman"/>
          <w:sz w:val="24"/>
          <w:szCs w:val="24"/>
        </w:rPr>
      </w:pPr>
      <w:r w:rsidRPr="00B07ABE">
        <w:rPr>
          <w:rFonts w:ascii="Times New Roman" w:hAnsi="Times New Roman" w:cs="Times New Roman"/>
          <w:sz w:val="24"/>
          <w:szCs w:val="24"/>
        </w:rPr>
        <w:t>Kekentalan</w:t>
      </w:r>
    </w:p>
    <w:p w:rsidR="007143EB" w:rsidRPr="00B07ABE" w:rsidRDefault="007143EB" w:rsidP="007143EB">
      <w:pPr>
        <w:pStyle w:val="ListParagraph"/>
        <w:spacing w:line="480" w:lineRule="auto"/>
        <w:ind w:left="851" w:firstLine="589"/>
        <w:jc w:val="both"/>
        <w:rPr>
          <w:rFonts w:ascii="Times New Roman" w:hAnsi="Times New Roman" w:cs="Times New Roman"/>
          <w:sz w:val="24"/>
          <w:szCs w:val="24"/>
        </w:rPr>
      </w:pPr>
      <w:r w:rsidRPr="00B07ABE">
        <w:rPr>
          <w:rFonts w:ascii="Times New Roman" w:hAnsi="Times New Roman" w:cs="Times New Roman"/>
          <w:sz w:val="24"/>
          <w:szCs w:val="24"/>
        </w:rPr>
        <w:t xml:space="preserve">Tabel 9. Menunjukan bahwa sari buah nanas dengan campuran CMC 0,5% ; gum </w:t>
      </w:r>
      <w:r w:rsidRPr="00B07ABE">
        <w:rPr>
          <w:rFonts w:ascii="Times New Roman" w:hAnsi="Times New Roman" w:cs="Times New Roman"/>
          <w:sz w:val="24"/>
          <w:szCs w:val="24"/>
        </w:rPr>
        <w:lastRenderedPageBreak/>
        <w:t>arab 0,5% paling disukai oleh panelis. Sedangkan sampel yang paling tidak disukai panelis adalah sari buah nanas dengan penambahan CMC 0% dan gum arab 0,24%. Pada Lampiran 7</w:t>
      </w:r>
      <w:r w:rsidRPr="00B07ABE">
        <w:rPr>
          <w:rFonts w:ascii="Times New Roman" w:hAnsi="Times New Roman" w:cs="Times New Roman"/>
          <w:sz w:val="24"/>
          <w:szCs w:val="24"/>
          <w:lang w:val="en-US"/>
        </w:rPr>
        <w:t>.</w:t>
      </w:r>
      <w:r w:rsidRPr="00B07ABE">
        <w:rPr>
          <w:rFonts w:ascii="Times New Roman" w:hAnsi="Times New Roman" w:cs="Times New Roman"/>
          <w:sz w:val="24"/>
          <w:szCs w:val="24"/>
        </w:rPr>
        <w:t xml:space="preserve"> menunjukan hasil uji anova semua sampel memberikan nilai siginifikansi kurang dari 0,05 (P&lt;0,05) sehingga dapat dikatakan terjadi perbedaan yang nyata, atau secara umum perlakuan penambahan CMC dan gum arab dapat mempengaruhi persepsi kesukaan konsumen terhadap tekstur sari buah  nanas. Apabila dilihat dari notasi huruf setiap sampel ada berbeda secara signifikan karena mempunyai notasi yang berbeda dengan salah satu sampel lainnya.</w:t>
      </w:r>
    </w:p>
    <w:p w:rsidR="007143EB" w:rsidRPr="00B07ABE" w:rsidRDefault="007143EB" w:rsidP="007143EB">
      <w:pPr>
        <w:pStyle w:val="ListParagraph"/>
        <w:numPr>
          <w:ilvl w:val="0"/>
          <w:numId w:val="13"/>
        </w:numPr>
        <w:spacing w:line="480" w:lineRule="auto"/>
        <w:ind w:left="851"/>
        <w:jc w:val="both"/>
        <w:rPr>
          <w:rFonts w:ascii="Times New Roman" w:hAnsi="Times New Roman" w:cs="Times New Roman"/>
          <w:sz w:val="24"/>
          <w:szCs w:val="24"/>
        </w:rPr>
      </w:pPr>
      <w:r w:rsidRPr="00B07ABE">
        <w:rPr>
          <w:rFonts w:ascii="Times New Roman" w:hAnsi="Times New Roman" w:cs="Times New Roman"/>
          <w:sz w:val="24"/>
          <w:szCs w:val="24"/>
        </w:rPr>
        <w:t xml:space="preserve">Keseluruhan </w:t>
      </w:r>
    </w:p>
    <w:p w:rsidR="007143EB" w:rsidRPr="00B07ABE" w:rsidRDefault="007143EB" w:rsidP="007143EB">
      <w:pPr>
        <w:pStyle w:val="ListParagraph"/>
        <w:spacing w:line="480" w:lineRule="auto"/>
        <w:ind w:firstLine="698"/>
        <w:jc w:val="both"/>
        <w:rPr>
          <w:rFonts w:ascii="Times New Roman" w:hAnsi="Times New Roman" w:cs="Times New Roman"/>
          <w:sz w:val="24"/>
          <w:szCs w:val="24"/>
        </w:rPr>
      </w:pPr>
      <w:r w:rsidRPr="00B07ABE">
        <w:rPr>
          <w:rFonts w:ascii="Times New Roman" w:hAnsi="Times New Roman" w:cs="Times New Roman"/>
          <w:sz w:val="24"/>
          <w:szCs w:val="24"/>
        </w:rPr>
        <w:lastRenderedPageBreak/>
        <w:t>Uji kesukaan keseluruhan (</w:t>
      </w:r>
      <w:r w:rsidRPr="00B07ABE">
        <w:rPr>
          <w:rFonts w:ascii="Times New Roman" w:hAnsi="Times New Roman" w:cs="Times New Roman"/>
          <w:i/>
          <w:sz w:val="24"/>
          <w:szCs w:val="24"/>
        </w:rPr>
        <w:t>overall likeness</w:t>
      </w:r>
      <w:r w:rsidRPr="00B07ABE">
        <w:rPr>
          <w:rFonts w:ascii="Times New Roman" w:hAnsi="Times New Roman" w:cs="Times New Roman"/>
          <w:sz w:val="24"/>
          <w:szCs w:val="24"/>
        </w:rPr>
        <w:t xml:space="preserve">) dilakukan paling akhir setelah evaluasi atribut lain seperti rasa, warna, tekstur, dan aroma. Boppana (2007) dalam penelitiannya menemukan bahwa kesukaan keseluruhan dianggap sebagai faktor penting karena menjadi atribut kritis pada penerimaan produk dan keputusan pembelian, juga mengambil peran dalam pengambilan keputusan konsumen untuk mengkonsumsi dan membeli produk yang sama kembali. Weber (2012) juga  menyatakan bahwa  produk  dengan  tingkat hedonik yang lebih tinggi pasti juga memiliki keseluruhan respon emosional positif yang lebih tinggi berdasar tingkat konsumsi produk  tersebut,  sehingga  dapat disimpulkan </w:t>
      </w:r>
      <w:r w:rsidRPr="00B07ABE">
        <w:rPr>
          <w:rFonts w:ascii="Times New Roman" w:hAnsi="Times New Roman" w:cs="Times New Roman"/>
          <w:sz w:val="24"/>
          <w:szCs w:val="24"/>
        </w:rPr>
        <w:lastRenderedPageBreak/>
        <w:t>bahwa kondisi emosional memiliki beberapa dampak terhadap kesukaan keseluruhan dari sebuah produk.</w:t>
      </w:r>
    </w:p>
    <w:p w:rsidR="007143EB" w:rsidRDefault="007143EB" w:rsidP="007143EB">
      <w:pPr>
        <w:pStyle w:val="ListParagraph"/>
        <w:spacing w:line="480" w:lineRule="auto"/>
        <w:ind w:left="709" w:firstLine="589"/>
        <w:jc w:val="both"/>
        <w:rPr>
          <w:rFonts w:ascii="Times New Roman" w:hAnsi="Times New Roman" w:cs="Times New Roman"/>
          <w:sz w:val="24"/>
          <w:szCs w:val="24"/>
        </w:rPr>
      </w:pPr>
      <w:r w:rsidRPr="00B07ABE">
        <w:rPr>
          <w:rFonts w:ascii="Times New Roman" w:hAnsi="Times New Roman" w:cs="Times New Roman"/>
          <w:sz w:val="24"/>
          <w:szCs w:val="24"/>
        </w:rPr>
        <w:t>Tabel 9</w:t>
      </w:r>
      <w:r w:rsidRPr="00B07ABE">
        <w:rPr>
          <w:rFonts w:ascii="Times New Roman" w:hAnsi="Times New Roman" w:cs="Times New Roman"/>
          <w:sz w:val="24"/>
          <w:szCs w:val="24"/>
          <w:lang w:val="en-US"/>
        </w:rPr>
        <w:t>.</w:t>
      </w:r>
      <w:r w:rsidRPr="00B07ABE">
        <w:rPr>
          <w:rFonts w:ascii="Times New Roman" w:hAnsi="Times New Roman" w:cs="Times New Roman"/>
          <w:sz w:val="24"/>
          <w:szCs w:val="24"/>
        </w:rPr>
        <w:t xml:space="preserve"> menunjuk</w:t>
      </w:r>
      <w:r w:rsidRPr="00B07ABE">
        <w:rPr>
          <w:rFonts w:ascii="Times New Roman" w:hAnsi="Times New Roman" w:cs="Times New Roman"/>
          <w:sz w:val="24"/>
          <w:szCs w:val="24"/>
          <w:lang w:val="en-US"/>
        </w:rPr>
        <w:t>k</w:t>
      </w:r>
      <w:r w:rsidRPr="00B07ABE">
        <w:rPr>
          <w:rFonts w:ascii="Times New Roman" w:hAnsi="Times New Roman" w:cs="Times New Roman"/>
          <w:sz w:val="24"/>
          <w:szCs w:val="24"/>
        </w:rPr>
        <w:t>an bahwa secara keseluruhan dengan perlakuan penambahan CMC 0,25% dan penambahan gum arab sebanyak 0,5% merupakan campuran sari buah nanas yang paling disukai oleh konsumen. Pada Lampiran 7</w:t>
      </w:r>
      <w:r w:rsidRPr="00B07ABE">
        <w:rPr>
          <w:rFonts w:ascii="Times New Roman" w:hAnsi="Times New Roman" w:cs="Times New Roman"/>
          <w:sz w:val="24"/>
          <w:szCs w:val="24"/>
          <w:lang w:val="en-US"/>
        </w:rPr>
        <w:t>.</w:t>
      </w:r>
      <w:r w:rsidRPr="00B07ABE">
        <w:rPr>
          <w:rFonts w:ascii="Times New Roman" w:hAnsi="Times New Roman" w:cs="Times New Roman"/>
          <w:sz w:val="24"/>
          <w:szCs w:val="24"/>
        </w:rPr>
        <w:t xml:space="preserve">  menunjukan hasil uji anova semua sampel memberikan nilai siginifikansi kurang dari 0,05 (P&lt;0,05) sehingga dapat dikatakan terjadi perbedaan yang nyata, atau secara umum perlakuan penambahan CMC dan gum arab dapat mempengaruhi persepsi kesukaan konsumen terhadap nilai secara keseluruhan sari buah  nanas. Apabila dilihat dari </w:t>
      </w:r>
      <w:r w:rsidRPr="00B07ABE">
        <w:rPr>
          <w:rFonts w:ascii="Times New Roman" w:hAnsi="Times New Roman" w:cs="Times New Roman"/>
          <w:sz w:val="24"/>
          <w:szCs w:val="24"/>
        </w:rPr>
        <w:lastRenderedPageBreak/>
        <w:t>notasi huruf setiap sampel ada berbeda  secara signifikan karena mempunyai notasi yang berbeda de</w:t>
      </w:r>
      <w:r>
        <w:rPr>
          <w:rFonts w:ascii="Times New Roman" w:hAnsi="Times New Roman" w:cs="Times New Roman"/>
          <w:sz w:val="24"/>
          <w:szCs w:val="24"/>
        </w:rPr>
        <w:t>ngan salah satu sampel lainnya.</w:t>
      </w:r>
    </w:p>
    <w:p w:rsidR="007143EB" w:rsidRPr="00B07ABE" w:rsidRDefault="007143EB" w:rsidP="007143EB">
      <w:pPr>
        <w:pStyle w:val="ListParagraph"/>
        <w:spacing w:line="480" w:lineRule="auto"/>
        <w:ind w:left="-142"/>
        <w:rPr>
          <w:rFonts w:ascii="Times New Roman" w:hAnsi="Times New Roman" w:cs="Times New Roman"/>
          <w:b/>
          <w:sz w:val="24"/>
          <w:szCs w:val="24"/>
        </w:rPr>
      </w:pPr>
      <w:r>
        <w:rPr>
          <w:rFonts w:ascii="Times New Roman" w:hAnsi="Times New Roman" w:cs="Times New Roman"/>
          <w:b/>
          <w:sz w:val="24"/>
          <w:szCs w:val="24"/>
        </w:rPr>
        <w:t>KESIMPULAN</w:t>
      </w:r>
    </w:p>
    <w:p w:rsidR="007143EB" w:rsidRPr="00B07ABE" w:rsidRDefault="007143EB" w:rsidP="007143EB">
      <w:pPr>
        <w:pStyle w:val="ListParagraph"/>
        <w:numPr>
          <w:ilvl w:val="0"/>
          <w:numId w:val="15"/>
        </w:numPr>
        <w:spacing w:after="0" w:line="480" w:lineRule="auto"/>
        <w:ind w:left="284" w:hanging="349"/>
        <w:jc w:val="both"/>
        <w:rPr>
          <w:rFonts w:ascii="Times New Roman" w:hAnsi="Times New Roman" w:cs="Times New Roman"/>
          <w:sz w:val="24"/>
          <w:szCs w:val="24"/>
        </w:rPr>
      </w:pPr>
      <w:r w:rsidRPr="00B07ABE">
        <w:rPr>
          <w:rFonts w:ascii="Times New Roman" w:hAnsi="Times New Roman" w:cs="Times New Roman"/>
          <w:sz w:val="24"/>
          <w:szCs w:val="24"/>
        </w:rPr>
        <w:t>Kesimpulan Umum</w:t>
      </w:r>
    </w:p>
    <w:p w:rsidR="007143EB" w:rsidRPr="00B07ABE" w:rsidRDefault="007143EB" w:rsidP="007143EB">
      <w:pPr>
        <w:spacing w:line="480" w:lineRule="auto"/>
        <w:ind w:left="270" w:firstLine="720"/>
        <w:jc w:val="both"/>
        <w:rPr>
          <w:rFonts w:ascii="Times New Roman" w:hAnsi="Times New Roman" w:cs="Times New Roman"/>
          <w:sz w:val="24"/>
          <w:szCs w:val="24"/>
        </w:rPr>
      </w:pPr>
      <w:r w:rsidRPr="00B07ABE">
        <w:rPr>
          <w:rFonts w:ascii="Times New Roman" w:hAnsi="Times New Roman" w:cs="Times New Roman"/>
          <w:sz w:val="24"/>
          <w:szCs w:val="24"/>
        </w:rPr>
        <w:t>Sari buah nanas dengan warna, rasa, dan nilai secara keseluruhan yang disukai panelis adalah sari buah nanas dengan penambahan CMC 0,25% dan gum arab 0,5%.</w:t>
      </w:r>
    </w:p>
    <w:p w:rsidR="007143EB" w:rsidRPr="00B07ABE" w:rsidRDefault="007143EB" w:rsidP="007143EB">
      <w:pPr>
        <w:spacing w:line="480" w:lineRule="auto"/>
        <w:jc w:val="both"/>
        <w:rPr>
          <w:rFonts w:ascii="Times New Roman" w:hAnsi="Times New Roman" w:cs="Times New Roman"/>
          <w:sz w:val="24"/>
          <w:szCs w:val="24"/>
        </w:rPr>
      </w:pPr>
      <w:r w:rsidRPr="00B07ABE">
        <w:rPr>
          <w:rFonts w:ascii="Times New Roman" w:hAnsi="Times New Roman" w:cs="Times New Roman"/>
          <w:sz w:val="24"/>
          <w:szCs w:val="24"/>
        </w:rPr>
        <w:t>2.  Kesimpulan khusus</w:t>
      </w:r>
    </w:p>
    <w:p w:rsidR="007143EB" w:rsidRPr="00B07ABE" w:rsidRDefault="007143EB" w:rsidP="007143EB">
      <w:pPr>
        <w:pStyle w:val="ListParagraph"/>
        <w:spacing w:line="480" w:lineRule="auto"/>
        <w:ind w:left="567" w:hanging="283"/>
        <w:jc w:val="both"/>
        <w:rPr>
          <w:rFonts w:ascii="Times New Roman" w:hAnsi="Times New Roman" w:cs="Times New Roman"/>
          <w:sz w:val="24"/>
          <w:szCs w:val="24"/>
        </w:rPr>
      </w:pPr>
      <w:r w:rsidRPr="00B07ABE">
        <w:rPr>
          <w:rFonts w:ascii="Times New Roman" w:hAnsi="Times New Roman" w:cs="Times New Roman"/>
          <w:sz w:val="24"/>
          <w:szCs w:val="24"/>
        </w:rPr>
        <w:t>a. Sari buah nanas dengan penambahan CMC dan gum arab memiliki pengaruh terhadap sifat fisik, sifat kimia, dan tingkat kesukaan.</w:t>
      </w:r>
    </w:p>
    <w:p w:rsidR="007143EB" w:rsidRPr="00863975" w:rsidRDefault="007143EB" w:rsidP="00863975">
      <w:pPr>
        <w:pStyle w:val="ListParagraph"/>
        <w:spacing w:line="480" w:lineRule="auto"/>
        <w:ind w:left="567" w:hanging="283"/>
        <w:jc w:val="both"/>
        <w:rPr>
          <w:rFonts w:ascii="Times New Roman" w:hAnsi="Times New Roman" w:cs="Times New Roman"/>
          <w:sz w:val="24"/>
          <w:szCs w:val="24"/>
        </w:rPr>
      </w:pPr>
      <w:r w:rsidRPr="00B07ABE">
        <w:rPr>
          <w:rFonts w:ascii="Times New Roman" w:hAnsi="Times New Roman" w:cs="Times New Roman"/>
          <w:sz w:val="24"/>
          <w:szCs w:val="24"/>
        </w:rPr>
        <w:t xml:space="preserve">b. Sari buah nanas yang sifat fisik, sifat kimia yang baik dan disukai panelis adalah sampel dengan </w:t>
      </w:r>
      <w:r w:rsidRPr="00B07ABE">
        <w:rPr>
          <w:rFonts w:ascii="Times New Roman" w:hAnsi="Times New Roman" w:cs="Times New Roman"/>
          <w:sz w:val="24"/>
          <w:szCs w:val="24"/>
        </w:rPr>
        <w:lastRenderedPageBreak/>
        <w:t>penambah</w:t>
      </w:r>
      <w:r w:rsidR="00863975">
        <w:rPr>
          <w:rFonts w:ascii="Times New Roman" w:hAnsi="Times New Roman" w:cs="Times New Roman"/>
          <w:sz w:val="24"/>
          <w:szCs w:val="24"/>
        </w:rPr>
        <w:t>an CMC 0,25% dan gum arab 0,5%.</w:t>
      </w:r>
    </w:p>
    <w:p w:rsidR="007143EB" w:rsidRPr="00863975" w:rsidRDefault="007143EB" w:rsidP="00863975">
      <w:pPr>
        <w:spacing w:after="0" w:line="480" w:lineRule="auto"/>
        <w:rPr>
          <w:rFonts w:ascii="Times New Roman" w:hAnsi="Times New Roman" w:cs="Times New Roman"/>
          <w:sz w:val="24"/>
          <w:szCs w:val="24"/>
        </w:rPr>
      </w:pPr>
      <w:r w:rsidRPr="00863975">
        <w:rPr>
          <w:rFonts w:ascii="Times New Roman" w:hAnsi="Times New Roman" w:cs="Times New Roman"/>
          <w:sz w:val="24"/>
          <w:szCs w:val="24"/>
        </w:rPr>
        <w:t>Saran</w:t>
      </w:r>
    </w:p>
    <w:p w:rsidR="005C0F68" w:rsidRDefault="007143EB" w:rsidP="005C0F68">
      <w:pPr>
        <w:spacing w:after="200" w:line="480" w:lineRule="auto"/>
        <w:ind w:firstLine="720"/>
        <w:jc w:val="both"/>
        <w:rPr>
          <w:rFonts w:ascii="Times New Roman" w:hAnsi="Times New Roman" w:cs="Times New Roman"/>
          <w:sz w:val="24"/>
        </w:rPr>
      </w:pPr>
      <w:r w:rsidRPr="00B07ABE">
        <w:rPr>
          <w:rFonts w:ascii="Times New Roman" w:hAnsi="Times New Roman" w:cs="Times New Roman"/>
          <w:sz w:val="24"/>
          <w:lang w:val="en-US"/>
        </w:rPr>
        <w:t>Bagi peneliti yang melanjutkan penelitian sari buah nanas yang menggunakan bahan tambahan stabilizer disarankan melakukan uji stabilitas suspensi</w:t>
      </w:r>
      <w:r w:rsidRPr="00B07ABE">
        <w:rPr>
          <w:rFonts w:ascii="Times New Roman" w:hAnsi="Times New Roman" w:cs="Times New Roman"/>
          <w:sz w:val="24"/>
        </w:rPr>
        <w:t>.</w:t>
      </w:r>
    </w:p>
    <w:p w:rsidR="005C0F68" w:rsidRPr="005C0F68" w:rsidRDefault="005C0F68" w:rsidP="005C0F68">
      <w:pPr>
        <w:spacing w:after="200" w:line="480" w:lineRule="auto"/>
        <w:jc w:val="both"/>
        <w:rPr>
          <w:rFonts w:ascii="Times New Roman" w:hAnsi="Times New Roman" w:cs="Times New Roman"/>
          <w:b/>
          <w:sz w:val="24"/>
        </w:rPr>
      </w:pPr>
      <w:r w:rsidRPr="005C0F68">
        <w:rPr>
          <w:rFonts w:ascii="Times New Roman" w:hAnsi="Times New Roman" w:cs="Times New Roman"/>
          <w:b/>
          <w:sz w:val="24"/>
        </w:rPr>
        <w:t>DAFTAR PUSTAKA</w:t>
      </w:r>
    </w:p>
    <w:p w:rsidR="005C0F68" w:rsidRPr="00B07ABE" w:rsidRDefault="005C0F68" w:rsidP="005C0F68">
      <w:pPr>
        <w:ind w:left="567" w:hanging="567"/>
        <w:jc w:val="both"/>
        <w:rPr>
          <w:rFonts w:ascii="Times New Roman" w:hAnsi="Times New Roman" w:cs="Times New Roman"/>
          <w:sz w:val="24"/>
          <w:szCs w:val="24"/>
          <w:shd w:val="clear" w:color="auto" w:fill="FFFFFF"/>
          <w:lang w:val="en-US"/>
        </w:rPr>
      </w:pPr>
      <w:r w:rsidRPr="00B07ABE">
        <w:rPr>
          <w:rFonts w:ascii="Times New Roman" w:hAnsi="Times New Roman" w:cs="Times New Roman"/>
          <w:sz w:val="24"/>
          <w:szCs w:val="24"/>
          <w:shd w:val="clear" w:color="auto" w:fill="FFFFFF"/>
        </w:rPr>
        <w:t xml:space="preserve">Belizt, H. D. W. 2009. </w:t>
      </w:r>
      <w:r w:rsidRPr="00B07ABE">
        <w:rPr>
          <w:rFonts w:ascii="Times New Roman" w:hAnsi="Times New Roman" w:cs="Times New Roman"/>
          <w:i/>
          <w:sz w:val="24"/>
          <w:szCs w:val="24"/>
          <w:shd w:val="clear" w:color="auto" w:fill="FFFFFF"/>
        </w:rPr>
        <w:t>Candy Technology</w:t>
      </w:r>
      <w:r w:rsidRPr="00B07ABE">
        <w:rPr>
          <w:rFonts w:ascii="Times New Roman" w:hAnsi="Times New Roman" w:cs="Times New Roman"/>
          <w:sz w:val="24"/>
          <w:szCs w:val="24"/>
          <w:shd w:val="clear" w:color="auto" w:fill="FFFFFF"/>
        </w:rPr>
        <w:t>. The AVI Publishing Co. Westport Connecticut</w:t>
      </w:r>
      <w:r w:rsidRPr="00B07ABE">
        <w:rPr>
          <w:rFonts w:ascii="Times New Roman" w:hAnsi="Times New Roman" w:cs="Times New Roman"/>
          <w:sz w:val="24"/>
          <w:szCs w:val="24"/>
          <w:shd w:val="clear" w:color="auto" w:fill="FFFFFF"/>
          <w:lang w:val="en-US"/>
        </w:rPr>
        <w:t>.</w:t>
      </w:r>
    </w:p>
    <w:p w:rsidR="005C0F68" w:rsidRPr="00B07ABE" w:rsidRDefault="005C0F68" w:rsidP="005C0F68">
      <w:pPr>
        <w:ind w:left="567" w:hanging="567"/>
        <w:jc w:val="both"/>
        <w:rPr>
          <w:rFonts w:ascii="Times New Roman" w:hAnsi="Times New Roman" w:cs="Times New Roman"/>
          <w:sz w:val="24"/>
          <w:szCs w:val="24"/>
          <w:shd w:val="clear" w:color="auto" w:fill="FFFFFF"/>
          <w:lang w:val="en-US"/>
        </w:rPr>
      </w:pPr>
      <w:r w:rsidRPr="00B07ABE">
        <w:rPr>
          <w:rFonts w:ascii="Times New Roman" w:hAnsi="Times New Roman" w:cs="Times New Roman"/>
          <w:sz w:val="24"/>
          <w:szCs w:val="24"/>
          <w:shd w:val="clear" w:color="auto" w:fill="FFFFFF"/>
        </w:rPr>
        <w:t xml:space="preserve">Carpenter, R. P. 2000. </w:t>
      </w:r>
      <w:r w:rsidRPr="00B07ABE">
        <w:rPr>
          <w:rFonts w:ascii="Times New Roman" w:hAnsi="Times New Roman" w:cs="Times New Roman"/>
          <w:i/>
          <w:sz w:val="24"/>
          <w:szCs w:val="24"/>
          <w:shd w:val="clear" w:color="auto" w:fill="FFFFFF"/>
        </w:rPr>
        <w:t>Guidelines for Sensory Analysis in Food Product Development and Quality Control</w:t>
      </w:r>
      <w:r w:rsidRPr="00B07ABE">
        <w:rPr>
          <w:rFonts w:ascii="Times New Roman" w:hAnsi="Times New Roman" w:cs="Times New Roman"/>
          <w:sz w:val="24"/>
          <w:szCs w:val="24"/>
          <w:shd w:val="clear" w:color="auto" w:fill="FFFFFF"/>
        </w:rPr>
        <w:t>. Aspen Publication. USA</w:t>
      </w:r>
      <w:r w:rsidRPr="00B07ABE">
        <w:rPr>
          <w:rFonts w:ascii="Times New Roman" w:hAnsi="Times New Roman" w:cs="Times New Roman"/>
          <w:sz w:val="24"/>
          <w:szCs w:val="24"/>
          <w:shd w:val="clear" w:color="auto" w:fill="FFFFFF"/>
          <w:lang w:val="en-US"/>
        </w:rPr>
        <w:t>.</w:t>
      </w:r>
    </w:p>
    <w:p w:rsidR="005C0F68" w:rsidRPr="00B07ABE" w:rsidRDefault="005C0F68" w:rsidP="005C0F68">
      <w:pPr>
        <w:spacing w:line="240" w:lineRule="auto"/>
        <w:ind w:left="709" w:hanging="709"/>
        <w:jc w:val="both"/>
        <w:rPr>
          <w:rFonts w:ascii="Times New Roman" w:hAnsi="Times New Roman" w:cs="Times New Roman"/>
          <w:sz w:val="24"/>
          <w:szCs w:val="24"/>
          <w:shd w:val="clear" w:color="auto" w:fill="FFFFFF"/>
        </w:rPr>
      </w:pPr>
      <w:r w:rsidRPr="00B07ABE">
        <w:rPr>
          <w:rFonts w:ascii="Times New Roman" w:hAnsi="Times New Roman" w:cs="Times New Roman"/>
          <w:sz w:val="24"/>
          <w:szCs w:val="24"/>
          <w:shd w:val="clear" w:color="auto" w:fill="FFFFFF"/>
        </w:rPr>
        <w:t xml:space="preserve">Farikha, I. N., C. Anam, dan E. Widowati. 2013. </w:t>
      </w:r>
      <w:r w:rsidRPr="00B07ABE">
        <w:rPr>
          <w:rFonts w:ascii="Times New Roman" w:hAnsi="Times New Roman" w:cs="Times New Roman"/>
          <w:i/>
          <w:sz w:val="24"/>
          <w:szCs w:val="24"/>
          <w:shd w:val="clear" w:color="auto" w:fill="FFFFFF"/>
        </w:rPr>
        <w:t>Pengaruh jenis dan konsentrasi bahan penstabil alami terhadap karakteristik fisikokimia sari buah naga merah (Hylocereus polyrhizus) selama penyimpanan</w:t>
      </w:r>
      <w:r w:rsidRPr="00B07ABE">
        <w:rPr>
          <w:rFonts w:ascii="Times New Roman" w:hAnsi="Times New Roman" w:cs="Times New Roman"/>
          <w:sz w:val="24"/>
          <w:szCs w:val="24"/>
          <w:shd w:val="clear" w:color="auto" w:fill="FFFFFF"/>
        </w:rPr>
        <w:t>. Jurnal Teknosains Pangan, 2 (1): 30 – 38.</w:t>
      </w:r>
    </w:p>
    <w:p w:rsidR="005C0F68" w:rsidRPr="00863975" w:rsidRDefault="005C0F68" w:rsidP="00863975">
      <w:pPr>
        <w:spacing w:line="240" w:lineRule="auto"/>
        <w:ind w:left="709" w:hanging="709"/>
        <w:jc w:val="both"/>
        <w:rPr>
          <w:rFonts w:ascii="Times New Roman" w:hAnsi="Times New Roman" w:cs="Times New Roman"/>
          <w:sz w:val="24"/>
          <w:szCs w:val="24"/>
          <w:shd w:val="clear" w:color="auto" w:fill="FFFFFF"/>
        </w:rPr>
        <w:sectPr w:rsidR="005C0F68" w:rsidRPr="00863975" w:rsidSect="007143EB">
          <w:type w:val="continuous"/>
          <w:pgSz w:w="11906" w:h="16838"/>
          <w:pgMar w:top="1701" w:right="1701" w:bottom="1701" w:left="1701" w:header="708" w:footer="708" w:gutter="0"/>
          <w:cols w:num="2" w:space="708"/>
          <w:titlePg/>
          <w:docGrid w:linePitch="360"/>
        </w:sectPr>
      </w:pPr>
      <w:r w:rsidRPr="00B07ABE">
        <w:rPr>
          <w:rFonts w:ascii="Times New Roman" w:hAnsi="Times New Roman" w:cs="Times New Roman"/>
          <w:sz w:val="24"/>
          <w:szCs w:val="24"/>
        </w:rPr>
        <w:t xml:space="preserve">Fitriani, S. dan E. Sribudiani. 2009. </w:t>
      </w:r>
      <w:r w:rsidRPr="00B07ABE">
        <w:rPr>
          <w:rFonts w:ascii="Times New Roman" w:hAnsi="Times New Roman" w:cs="Times New Roman"/>
          <w:i/>
          <w:sz w:val="24"/>
          <w:szCs w:val="24"/>
        </w:rPr>
        <w:t>Pengembangan Formulasi Sirup Berbahan Baku Kulit Dan Buah Nanas (Ananas comosus L. Merr).</w:t>
      </w:r>
      <w:r w:rsidRPr="00B07ABE">
        <w:rPr>
          <w:rFonts w:ascii="Times New Roman" w:hAnsi="Times New Roman" w:cs="Times New Roman"/>
          <w:sz w:val="24"/>
          <w:szCs w:val="24"/>
        </w:rPr>
        <w:t xml:space="preserve"> Sagu, 8: 34-39.</w:t>
      </w:r>
    </w:p>
    <w:p w:rsidR="005C0F68" w:rsidRPr="00B07ABE" w:rsidRDefault="001F735D" w:rsidP="00863975">
      <w:pPr>
        <w:jc w:val="both"/>
        <w:rPr>
          <w:rFonts w:ascii="Times New Roman" w:hAnsi="Times New Roman" w:cs="Times New Roman"/>
          <w:sz w:val="24"/>
          <w:szCs w:val="24"/>
          <w:shd w:val="clear" w:color="auto" w:fill="FFFFFF"/>
          <w:lang w:val="en-US"/>
        </w:rPr>
      </w:pPr>
      <w:r w:rsidRPr="00B07ABE">
        <w:rPr>
          <w:rFonts w:ascii="Times New Roman" w:hAnsi="Times New Roman" w:cs="Times New Roman"/>
          <w:sz w:val="24"/>
          <w:szCs w:val="24"/>
        </w:rPr>
        <w:lastRenderedPageBreak/>
        <w:br w:type="page"/>
      </w:r>
      <w:r w:rsidR="005C0F68" w:rsidRPr="00B07ABE">
        <w:rPr>
          <w:rFonts w:ascii="Times New Roman" w:hAnsi="Times New Roman" w:cs="Times New Roman"/>
          <w:sz w:val="24"/>
          <w:szCs w:val="24"/>
          <w:shd w:val="clear" w:color="auto" w:fill="FFFFFF"/>
        </w:rPr>
        <w:lastRenderedPageBreak/>
        <w:t xml:space="preserve">Harper, K. 1985. </w:t>
      </w:r>
      <w:r w:rsidR="005C0F68" w:rsidRPr="00B07ABE">
        <w:rPr>
          <w:rFonts w:ascii="Times New Roman" w:hAnsi="Times New Roman" w:cs="Times New Roman"/>
          <w:i/>
          <w:sz w:val="24"/>
          <w:szCs w:val="24"/>
          <w:shd w:val="clear" w:color="auto" w:fill="FFFFFF"/>
        </w:rPr>
        <w:t>Texture Modifying Agent</w:t>
      </w:r>
      <w:r w:rsidR="005C0F68" w:rsidRPr="00B07ABE">
        <w:rPr>
          <w:rFonts w:ascii="Times New Roman" w:hAnsi="Times New Roman" w:cs="Times New Roman"/>
          <w:sz w:val="24"/>
          <w:szCs w:val="24"/>
          <w:shd w:val="clear" w:color="auto" w:fill="FFFFFF"/>
        </w:rPr>
        <w:t>. Croonbrok Press</w:t>
      </w:r>
      <w:r w:rsidR="005C0F68" w:rsidRPr="00B07ABE">
        <w:rPr>
          <w:rFonts w:ascii="Times New Roman" w:hAnsi="Times New Roman" w:cs="Times New Roman"/>
          <w:sz w:val="24"/>
          <w:szCs w:val="24"/>
          <w:shd w:val="clear" w:color="auto" w:fill="FFFFFF"/>
          <w:lang w:val="en-US"/>
        </w:rPr>
        <w:t xml:space="preserve">: </w:t>
      </w:r>
      <w:r w:rsidR="005C0F68" w:rsidRPr="00B07ABE">
        <w:rPr>
          <w:rFonts w:ascii="Times New Roman" w:hAnsi="Times New Roman" w:cs="Times New Roman"/>
          <w:sz w:val="24"/>
          <w:szCs w:val="24"/>
          <w:shd w:val="clear" w:color="auto" w:fill="FFFFFF"/>
        </w:rPr>
        <w:t>Toowoombo</w:t>
      </w:r>
      <w:r w:rsidR="005C0F68" w:rsidRPr="00B07ABE">
        <w:rPr>
          <w:rFonts w:ascii="Times New Roman" w:hAnsi="Times New Roman" w:cs="Times New Roman"/>
          <w:sz w:val="24"/>
          <w:szCs w:val="24"/>
          <w:shd w:val="clear" w:color="auto" w:fill="FFFFFF"/>
          <w:lang w:val="en-US"/>
        </w:rPr>
        <w:t>.</w:t>
      </w:r>
    </w:p>
    <w:p w:rsidR="007143EB" w:rsidRPr="00863975" w:rsidRDefault="005C0F68" w:rsidP="00863975">
      <w:pPr>
        <w:spacing w:line="240" w:lineRule="auto"/>
        <w:ind w:left="709" w:hanging="709"/>
        <w:jc w:val="both"/>
        <w:rPr>
          <w:rFonts w:ascii="Times New Roman" w:hAnsi="Times New Roman" w:cs="Times New Roman"/>
          <w:sz w:val="24"/>
          <w:szCs w:val="24"/>
          <w:shd w:val="clear" w:color="auto" w:fill="FFFFFF"/>
        </w:rPr>
      </w:pPr>
      <w:r w:rsidRPr="00B07ABE">
        <w:rPr>
          <w:rFonts w:ascii="Times New Roman" w:hAnsi="Times New Roman" w:cs="Times New Roman"/>
          <w:sz w:val="24"/>
          <w:szCs w:val="24"/>
          <w:shd w:val="clear" w:color="auto" w:fill="FFFFFF"/>
        </w:rPr>
        <w:t xml:space="preserve">Hulme,A.C.1971. </w:t>
      </w:r>
      <w:r w:rsidRPr="00B07ABE">
        <w:rPr>
          <w:rFonts w:ascii="Times New Roman" w:hAnsi="Times New Roman" w:cs="Times New Roman"/>
          <w:i/>
          <w:sz w:val="24"/>
          <w:szCs w:val="24"/>
          <w:shd w:val="clear" w:color="auto" w:fill="FFFFFF"/>
        </w:rPr>
        <w:t>The Biochemistry of Fruit and Their Products.</w:t>
      </w:r>
      <w:r w:rsidRPr="00B07ABE">
        <w:rPr>
          <w:rFonts w:ascii="Times New Roman" w:hAnsi="Times New Roman" w:cs="Times New Roman"/>
          <w:sz w:val="24"/>
          <w:szCs w:val="24"/>
          <w:shd w:val="clear" w:color="auto" w:fill="FFFFFF"/>
        </w:rPr>
        <w:t xml:space="preserve"> Academic Press</w:t>
      </w:r>
      <w:r w:rsidRPr="00B07ABE">
        <w:rPr>
          <w:rFonts w:ascii="Times New Roman" w:hAnsi="Times New Roman" w:cs="Times New Roman"/>
          <w:sz w:val="24"/>
          <w:szCs w:val="24"/>
          <w:shd w:val="clear" w:color="auto" w:fill="FFFFFF"/>
          <w:lang w:val="en-US"/>
        </w:rPr>
        <w:t xml:space="preserve">: </w:t>
      </w:r>
      <w:r w:rsidR="00863975">
        <w:rPr>
          <w:rFonts w:ascii="Times New Roman" w:hAnsi="Times New Roman" w:cs="Times New Roman"/>
          <w:sz w:val="24"/>
          <w:szCs w:val="24"/>
          <w:shd w:val="clear" w:color="auto" w:fill="FFFFFF"/>
        </w:rPr>
        <w:t>London.</w:t>
      </w:r>
    </w:p>
    <w:p w:rsidR="00863975" w:rsidRPr="00B07ABE" w:rsidRDefault="00863975" w:rsidP="00863975">
      <w:pPr>
        <w:ind w:left="567" w:hanging="567"/>
        <w:jc w:val="both"/>
        <w:rPr>
          <w:rFonts w:ascii="Times New Roman" w:hAnsi="Times New Roman" w:cs="Times New Roman"/>
          <w:sz w:val="24"/>
          <w:szCs w:val="24"/>
          <w:shd w:val="clear" w:color="auto" w:fill="FFFFFF"/>
          <w:lang w:val="en-US"/>
        </w:rPr>
      </w:pPr>
      <w:r w:rsidRPr="00B07ABE">
        <w:rPr>
          <w:rFonts w:ascii="Times New Roman" w:hAnsi="Times New Roman" w:cs="Times New Roman"/>
          <w:sz w:val="24"/>
          <w:szCs w:val="24"/>
          <w:shd w:val="clear" w:color="auto" w:fill="FFFFFF"/>
        </w:rPr>
        <w:t xml:space="preserve">Kumalasari, R. 2015. </w:t>
      </w:r>
      <w:r w:rsidRPr="00B07ABE">
        <w:rPr>
          <w:rFonts w:ascii="Times New Roman" w:hAnsi="Times New Roman" w:cs="Times New Roman"/>
          <w:i/>
          <w:sz w:val="24"/>
          <w:szCs w:val="24"/>
        </w:rPr>
        <w:t xml:space="preserve">Pengaruh Bahan Penstabil dan Perbandingan Bubur Buah terhadap Mutu Sari Buah Campuran Pepaya-Nanas. </w:t>
      </w:r>
      <w:r w:rsidRPr="00B07ABE">
        <w:rPr>
          <w:rFonts w:ascii="Times New Roman" w:hAnsi="Times New Roman" w:cs="Times New Roman"/>
          <w:sz w:val="24"/>
          <w:szCs w:val="24"/>
        </w:rPr>
        <w:t>Pusat Pengembangan Teknologi Tepat Guna-Lembaga Ilmu Pengetahuan Indonesia</w:t>
      </w:r>
      <w:r w:rsidRPr="00B07ABE">
        <w:rPr>
          <w:rFonts w:ascii="Times New Roman" w:hAnsi="Times New Roman" w:cs="Times New Roman"/>
          <w:sz w:val="24"/>
          <w:szCs w:val="24"/>
          <w:lang w:val="en-US"/>
        </w:rPr>
        <w:t xml:space="preserve">: </w:t>
      </w:r>
      <w:r w:rsidRPr="00B07ABE">
        <w:rPr>
          <w:rFonts w:ascii="Times New Roman" w:hAnsi="Times New Roman" w:cs="Times New Roman"/>
          <w:sz w:val="24"/>
          <w:szCs w:val="24"/>
        </w:rPr>
        <w:t>Subang</w:t>
      </w:r>
      <w:r w:rsidRPr="00B07ABE">
        <w:rPr>
          <w:rFonts w:ascii="Times New Roman" w:hAnsi="Times New Roman" w:cs="Times New Roman"/>
          <w:sz w:val="24"/>
          <w:szCs w:val="24"/>
          <w:lang w:val="en-US"/>
        </w:rPr>
        <w:t>.</w:t>
      </w:r>
    </w:p>
    <w:p w:rsidR="00863975" w:rsidRPr="00B07ABE" w:rsidRDefault="00863975" w:rsidP="00863975">
      <w:pPr>
        <w:spacing w:line="240" w:lineRule="auto"/>
        <w:ind w:left="709" w:hanging="709"/>
        <w:jc w:val="both"/>
        <w:rPr>
          <w:rFonts w:ascii="Times New Roman" w:hAnsi="Times New Roman" w:cs="Times New Roman"/>
          <w:sz w:val="24"/>
          <w:szCs w:val="24"/>
          <w:shd w:val="clear" w:color="auto" w:fill="FFFFFF"/>
          <w:lang w:val="en-US"/>
        </w:rPr>
      </w:pPr>
      <w:r w:rsidRPr="00B07ABE">
        <w:rPr>
          <w:rFonts w:ascii="Times New Roman" w:hAnsi="Times New Roman" w:cs="Times New Roman"/>
          <w:sz w:val="24"/>
          <w:szCs w:val="24"/>
          <w:shd w:val="clear" w:color="auto" w:fill="FFFFFF"/>
        </w:rPr>
        <w:t xml:space="preserve">Muchtadi, T.R. dan Sugiono. 1992. </w:t>
      </w:r>
      <w:r w:rsidRPr="00B07ABE">
        <w:rPr>
          <w:rFonts w:ascii="Times New Roman" w:hAnsi="Times New Roman" w:cs="Times New Roman"/>
          <w:i/>
          <w:sz w:val="24"/>
          <w:szCs w:val="24"/>
          <w:shd w:val="clear" w:color="auto" w:fill="FFFFFF"/>
        </w:rPr>
        <w:t>Ilmu Pengetahuan Bahan Pangan. Departemen Pendidikan dan Kebudayaan.</w:t>
      </w:r>
      <w:r w:rsidRPr="00B07ABE">
        <w:rPr>
          <w:rFonts w:ascii="Times New Roman" w:hAnsi="Times New Roman" w:cs="Times New Roman"/>
          <w:sz w:val="24"/>
          <w:szCs w:val="24"/>
          <w:shd w:val="clear" w:color="auto" w:fill="FFFFFF"/>
        </w:rPr>
        <w:t xml:space="preserve"> Direktorat Jenderal Tinggi Pusat Antar Universitas Pangan dan Gizi. IPB</w:t>
      </w:r>
      <w:r w:rsidRPr="00B07ABE">
        <w:rPr>
          <w:rFonts w:ascii="Times New Roman" w:hAnsi="Times New Roman" w:cs="Times New Roman"/>
          <w:sz w:val="24"/>
          <w:szCs w:val="24"/>
          <w:shd w:val="clear" w:color="auto" w:fill="FFFFFF"/>
          <w:lang w:val="en-US"/>
        </w:rPr>
        <w:t xml:space="preserve">: </w:t>
      </w:r>
      <w:r w:rsidRPr="00B07ABE">
        <w:rPr>
          <w:rFonts w:ascii="Times New Roman" w:hAnsi="Times New Roman" w:cs="Times New Roman"/>
          <w:sz w:val="24"/>
          <w:szCs w:val="24"/>
          <w:shd w:val="clear" w:color="auto" w:fill="FFFFFF"/>
        </w:rPr>
        <w:t>Bogor</w:t>
      </w:r>
      <w:r w:rsidRPr="00B07ABE">
        <w:rPr>
          <w:rFonts w:ascii="Times New Roman" w:hAnsi="Times New Roman" w:cs="Times New Roman"/>
          <w:sz w:val="24"/>
          <w:szCs w:val="24"/>
          <w:shd w:val="clear" w:color="auto" w:fill="FFFFFF"/>
          <w:lang w:val="en-US"/>
        </w:rPr>
        <w:t>.</w:t>
      </w:r>
    </w:p>
    <w:p w:rsidR="00863975" w:rsidRPr="00B07ABE" w:rsidRDefault="00863975" w:rsidP="00863975">
      <w:pPr>
        <w:ind w:left="567" w:hanging="567"/>
        <w:jc w:val="both"/>
        <w:rPr>
          <w:rFonts w:ascii="Times New Roman" w:hAnsi="Times New Roman" w:cs="Times New Roman"/>
          <w:sz w:val="24"/>
          <w:szCs w:val="24"/>
          <w:shd w:val="clear" w:color="auto" w:fill="FFFFFF"/>
        </w:rPr>
      </w:pPr>
      <w:r w:rsidRPr="00B07ABE">
        <w:rPr>
          <w:rFonts w:ascii="Times New Roman" w:hAnsi="Times New Roman" w:cs="Times New Roman"/>
          <w:sz w:val="24"/>
          <w:szCs w:val="24"/>
        </w:rPr>
        <w:t xml:space="preserve">Mudjisuhono, R, Suhardi, &amp; Handayani, T 1999. </w:t>
      </w:r>
      <w:r w:rsidRPr="00B07ABE">
        <w:rPr>
          <w:rFonts w:ascii="Times New Roman" w:hAnsi="Times New Roman" w:cs="Times New Roman"/>
          <w:i/>
          <w:sz w:val="24"/>
          <w:szCs w:val="24"/>
        </w:rPr>
        <w:t>‘Pengaruh penambahan CMC terhadap kestabilan suspensi sari buah salak selama penyimpanan</w:t>
      </w:r>
      <w:r w:rsidRPr="00B07ABE">
        <w:rPr>
          <w:rFonts w:ascii="Times New Roman" w:hAnsi="Times New Roman" w:cs="Times New Roman"/>
          <w:sz w:val="24"/>
          <w:szCs w:val="24"/>
        </w:rPr>
        <w:t>’, J. Ilmu Pertanian Indonesia, vol. 8, no. 3, hlm. 33-9.</w:t>
      </w:r>
    </w:p>
    <w:p w:rsidR="00863975" w:rsidRPr="00B07ABE" w:rsidRDefault="00863975" w:rsidP="00863975">
      <w:pPr>
        <w:spacing w:line="240" w:lineRule="auto"/>
        <w:ind w:left="567" w:hanging="567"/>
        <w:jc w:val="both"/>
        <w:rPr>
          <w:rFonts w:ascii="Times New Roman" w:hAnsi="Times New Roman" w:cs="Times New Roman"/>
          <w:sz w:val="24"/>
          <w:szCs w:val="24"/>
        </w:rPr>
      </w:pPr>
      <w:r w:rsidRPr="00B07ABE">
        <w:rPr>
          <w:rFonts w:ascii="Times New Roman" w:hAnsi="Times New Roman" w:cs="Times New Roman"/>
          <w:sz w:val="24"/>
          <w:szCs w:val="24"/>
        </w:rPr>
        <w:t xml:space="preserve">Rauf, R. 2015. </w:t>
      </w:r>
      <w:r w:rsidRPr="00B07ABE">
        <w:rPr>
          <w:rFonts w:ascii="Times New Roman" w:hAnsi="Times New Roman" w:cs="Times New Roman"/>
          <w:i/>
          <w:sz w:val="24"/>
          <w:szCs w:val="24"/>
        </w:rPr>
        <w:t>Kimia Pangan.</w:t>
      </w:r>
      <w:r w:rsidRPr="00B07ABE">
        <w:rPr>
          <w:rFonts w:ascii="Times New Roman" w:hAnsi="Times New Roman" w:cs="Times New Roman"/>
          <w:sz w:val="24"/>
          <w:szCs w:val="24"/>
        </w:rPr>
        <w:t xml:space="preserve"> Andi : Yogyakarta. </w:t>
      </w:r>
    </w:p>
    <w:p w:rsidR="00863975" w:rsidRPr="00B07ABE" w:rsidRDefault="00863975" w:rsidP="00863975">
      <w:pPr>
        <w:spacing w:line="240" w:lineRule="auto"/>
        <w:ind w:left="709" w:hanging="709"/>
        <w:jc w:val="both"/>
        <w:rPr>
          <w:rStyle w:val="Emphasis"/>
          <w:rFonts w:ascii="Times New Roman" w:hAnsi="Times New Roman" w:cs="Times New Roman"/>
          <w:bCs/>
          <w:i w:val="0"/>
          <w:iCs w:val="0"/>
          <w:sz w:val="24"/>
          <w:szCs w:val="24"/>
          <w:shd w:val="clear" w:color="auto" w:fill="FFFFFF"/>
          <w:lang w:val="en-US"/>
        </w:rPr>
      </w:pPr>
      <w:r w:rsidRPr="00B07ABE">
        <w:rPr>
          <w:rStyle w:val="Emphasis"/>
          <w:rFonts w:ascii="Times New Roman" w:hAnsi="Times New Roman" w:cs="Times New Roman"/>
          <w:bCs/>
          <w:sz w:val="24"/>
          <w:szCs w:val="24"/>
          <w:shd w:val="clear" w:color="auto" w:fill="FFFFFF"/>
        </w:rPr>
        <w:t xml:space="preserve">Siskawardani, D.D, Nur K dan Moch. B.H. 2013. Pengaruh </w:t>
      </w:r>
      <w:r w:rsidRPr="00B07ABE">
        <w:rPr>
          <w:rStyle w:val="Emphasis"/>
          <w:rFonts w:ascii="Times New Roman" w:hAnsi="Times New Roman" w:cs="Times New Roman"/>
          <w:bCs/>
          <w:sz w:val="24"/>
          <w:szCs w:val="24"/>
          <w:shd w:val="clear" w:color="auto" w:fill="FFFFFF"/>
        </w:rPr>
        <w:lastRenderedPageBreak/>
        <w:t>Konsentrasi Na-CMC (Natrium-Carboxymethyle Cellulose) dan Lama Sentrifugasi terhadap Sifat Fisik Kimia Minuman Asam Sari Tebu (Saccharum offcianum L). Jurnal Bioproses Tropis Vol.1. Fakultas Teknologi Pertanian. Universitas Brawijaya</w:t>
      </w:r>
      <w:r w:rsidRPr="00B07ABE">
        <w:rPr>
          <w:rStyle w:val="Emphasis"/>
          <w:rFonts w:ascii="Times New Roman" w:hAnsi="Times New Roman" w:cs="Times New Roman"/>
          <w:bCs/>
          <w:sz w:val="24"/>
          <w:szCs w:val="24"/>
          <w:shd w:val="clear" w:color="auto" w:fill="FFFFFF"/>
          <w:lang w:val="en-US"/>
        </w:rPr>
        <w:t>: Malang.</w:t>
      </w:r>
    </w:p>
    <w:p w:rsidR="00863975" w:rsidRPr="00B07ABE" w:rsidRDefault="00863975" w:rsidP="00863975">
      <w:pPr>
        <w:spacing w:line="240" w:lineRule="auto"/>
        <w:ind w:left="709" w:hanging="709"/>
        <w:jc w:val="both"/>
        <w:rPr>
          <w:rFonts w:ascii="Times New Roman" w:hAnsi="Times New Roman" w:cs="Times New Roman"/>
          <w:sz w:val="24"/>
          <w:szCs w:val="24"/>
          <w:shd w:val="clear" w:color="auto" w:fill="FFFFFF"/>
        </w:rPr>
      </w:pPr>
      <w:r w:rsidRPr="00B07ABE">
        <w:rPr>
          <w:rFonts w:ascii="Times New Roman" w:hAnsi="Times New Roman" w:cs="Times New Roman"/>
          <w:sz w:val="24"/>
          <w:szCs w:val="24"/>
          <w:shd w:val="clear" w:color="auto" w:fill="FFFFFF"/>
        </w:rPr>
        <w:t xml:space="preserve">Sulastri, T. A. 2008. </w:t>
      </w:r>
      <w:r w:rsidRPr="00B07ABE">
        <w:rPr>
          <w:rFonts w:ascii="Times New Roman" w:hAnsi="Times New Roman" w:cs="Times New Roman"/>
          <w:i/>
          <w:sz w:val="24"/>
          <w:szCs w:val="24"/>
          <w:shd w:val="clear" w:color="auto" w:fill="FFFFFF"/>
        </w:rPr>
        <w:t>Pengaruh Konsentrasi Gum Arab Terhadap Mutu Velva Buah Nenas Selama Penyimpanan Dingin.</w:t>
      </w:r>
      <w:r w:rsidRPr="00B07ABE">
        <w:rPr>
          <w:rFonts w:ascii="Times New Roman" w:hAnsi="Times New Roman" w:cs="Times New Roman"/>
          <w:sz w:val="24"/>
          <w:szCs w:val="24"/>
          <w:shd w:val="clear" w:color="auto" w:fill="FFFFFF"/>
        </w:rPr>
        <w:t xml:space="preserve"> Skripsi. Universitas Sumatera Utara</w:t>
      </w:r>
      <w:r w:rsidRPr="00B07ABE">
        <w:rPr>
          <w:rFonts w:ascii="Times New Roman" w:hAnsi="Times New Roman" w:cs="Times New Roman"/>
          <w:sz w:val="24"/>
          <w:szCs w:val="24"/>
          <w:shd w:val="clear" w:color="auto" w:fill="FFFFFF"/>
          <w:lang w:val="en-US"/>
        </w:rPr>
        <w:t xml:space="preserve">: </w:t>
      </w:r>
      <w:r w:rsidRPr="00B07ABE">
        <w:rPr>
          <w:rFonts w:ascii="Times New Roman" w:hAnsi="Times New Roman" w:cs="Times New Roman"/>
          <w:sz w:val="24"/>
          <w:szCs w:val="24"/>
          <w:shd w:val="clear" w:color="auto" w:fill="FFFFFF"/>
        </w:rPr>
        <w:t>Medan.</w:t>
      </w:r>
    </w:p>
    <w:p w:rsidR="00863975" w:rsidRPr="00B07ABE" w:rsidRDefault="00863975" w:rsidP="00863975">
      <w:pPr>
        <w:ind w:left="567" w:hanging="567"/>
        <w:jc w:val="both"/>
        <w:rPr>
          <w:rFonts w:ascii="Times New Roman" w:hAnsi="Times New Roman" w:cs="Times New Roman"/>
          <w:sz w:val="24"/>
          <w:szCs w:val="24"/>
          <w:shd w:val="clear" w:color="auto" w:fill="FFFFFF"/>
        </w:rPr>
      </w:pPr>
      <w:r w:rsidRPr="00B07ABE">
        <w:rPr>
          <w:rFonts w:ascii="Times New Roman" w:hAnsi="Times New Roman" w:cs="Times New Roman"/>
          <w:sz w:val="24"/>
          <w:szCs w:val="24"/>
        </w:rPr>
        <w:t>Tamaroh, S 2004, ‘</w:t>
      </w:r>
      <w:r w:rsidRPr="00B07ABE">
        <w:rPr>
          <w:rFonts w:ascii="Times New Roman" w:hAnsi="Times New Roman" w:cs="Times New Roman"/>
          <w:i/>
          <w:sz w:val="24"/>
          <w:szCs w:val="24"/>
        </w:rPr>
        <w:t>Usaha peningkatan stabilitas nektar buah jambu biji (Psidium Guajava L.) dengan penambahan gum arab dan CMC (Carboxy Methyl Cellulose)</w:t>
      </w:r>
      <w:r w:rsidRPr="00B07ABE">
        <w:rPr>
          <w:rFonts w:ascii="Times New Roman" w:hAnsi="Times New Roman" w:cs="Times New Roman"/>
          <w:sz w:val="24"/>
          <w:szCs w:val="24"/>
        </w:rPr>
        <w:t>’, Buletin Logika, vol.1, no.1, hlm. 56-64.</w:t>
      </w:r>
    </w:p>
    <w:p w:rsidR="00863975" w:rsidRPr="00B07ABE" w:rsidRDefault="00863975" w:rsidP="00863975">
      <w:pPr>
        <w:spacing w:line="240" w:lineRule="auto"/>
        <w:ind w:left="709" w:hanging="709"/>
        <w:jc w:val="both"/>
        <w:rPr>
          <w:rFonts w:ascii="Times New Roman" w:hAnsi="Times New Roman" w:cs="Times New Roman"/>
          <w:sz w:val="24"/>
          <w:szCs w:val="24"/>
          <w:lang w:val="en-US"/>
        </w:rPr>
      </w:pPr>
      <w:r w:rsidRPr="00B07ABE">
        <w:rPr>
          <w:rFonts w:ascii="Times New Roman" w:hAnsi="Times New Roman" w:cs="Times New Roman"/>
          <w:sz w:val="24"/>
          <w:szCs w:val="24"/>
        </w:rPr>
        <w:t xml:space="preserve">Tranggono. 1990. </w:t>
      </w:r>
      <w:r w:rsidRPr="00B07ABE">
        <w:rPr>
          <w:rFonts w:ascii="Times New Roman" w:hAnsi="Times New Roman" w:cs="Times New Roman"/>
          <w:i/>
          <w:sz w:val="24"/>
          <w:szCs w:val="24"/>
        </w:rPr>
        <w:t>Bahan Tambahan Pangan (food additives). Pusat Antar Universitas Pangan dan Gizi</w:t>
      </w:r>
      <w:r w:rsidRPr="00B07ABE">
        <w:rPr>
          <w:rFonts w:ascii="Times New Roman" w:hAnsi="Times New Roman" w:cs="Times New Roman"/>
          <w:sz w:val="24"/>
          <w:szCs w:val="24"/>
        </w:rPr>
        <w:t>. Universitas Gajah Mada</w:t>
      </w:r>
      <w:r w:rsidRPr="00B07ABE">
        <w:rPr>
          <w:rFonts w:ascii="Times New Roman" w:hAnsi="Times New Roman" w:cs="Times New Roman"/>
          <w:sz w:val="24"/>
          <w:szCs w:val="24"/>
          <w:lang w:val="en-US"/>
        </w:rPr>
        <w:t xml:space="preserve">: </w:t>
      </w:r>
      <w:r w:rsidRPr="00B07ABE">
        <w:rPr>
          <w:rFonts w:ascii="Times New Roman" w:hAnsi="Times New Roman" w:cs="Times New Roman"/>
          <w:sz w:val="24"/>
          <w:szCs w:val="24"/>
        </w:rPr>
        <w:t>Yoyakarta</w:t>
      </w:r>
      <w:r w:rsidRPr="00B07ABE">
        <w:rPr>
          <w:rFonts w:ascii="Times New Roman" w:hAnsi="Times New Roman" w:cs="Times New Roman"/>
          <w:sz w:val="24"/>
          <w:szCs w:val="24"/>
          <w:lang w:val="en-US"/>
        </w:rPr>
        <w:t>.</w:t>
      </w:r>
    </w:p>
    <w:p w:rsidR="00863975" w:rsidRPr="00863975" w:rsidRDefault="00863975" w:rsidP="00863975">
      <w:pPr>
        <w:spacing w:line="240" w:lineRule="auto"/>
        <w:ind w:left="709" w:hanging="709"/>
        <w:jc w:val="both"/>
        <w:rPr>
          <w:rFonts w:ascii="Times New Roman" w:hAnsi="Times New Roman" w:cs="Times New Roman"/>
          <w:sz w:val="24"/>
          <w:szCs w:val="24"/>
          <w:shd w:val="clear" w:color="auto" w:fill="FFFFFF"/>
        </w:rPr>
        <w:sectPr w:rsidR="00863975" w:rsidRPr="00863975" w:rsidSect="007143EB">
          <w:type w:val="continuous"/>
          <w:pgSz w:w="11906" w:h="16838"/>
          <w:pgMar w:top="2268" w:right="1701" w:bottom="1701" w:left="2268" w:header="709" w:footer="709" w:gutter="0"/>
          <w:cols w:num="2" w:space="708"/>
          <w:docGrid w:linePitch="360"/>
        </w:sectPr>
      </w:pPr>
      <w:r w:rsidRPr="00B07ABE">
        <w:rPr>
          <w:rFonts w:ascii="Times New Roman" w:hAnsi="Times New Roman" w:cs="Times New Roman"/>
          <w:sz w:val="24"/>
          <w:szCs w:val="24"/>
          <w:shd w:val="clear" w:color="auto" w:fill="FFFFFF"/>
        </w:rPr>
        <w:t xml:space="preserve">Winarno, F.G. 2004. </w:t>
      </w:r>
      <w:r w:rsidRPr="00B07ABE">
        <w:rPr>
          <w:rFonts w:ascii="Times New Roman" w:hAnsi="Times New Roman" w:cs="Times New Roman"/>
          <w:i/>
          <w:sz w:val="24"/>
          <w:szCs w:val="24"/>
          <w:shd w:val="clear" w:color="auto" w:fill="FFFFFF"/>
        </w:rPr>
        <w:t>Kimia pangan dan gizi Edisi Kesebelas</w:t>
      </w:r>
      <w:r w:rsidRPr="00B07ABE">
        <w:rPr>
          <w:rFonts w:ascii="Times New Roman" w:hAnsi="Times New Roman" w:cs="Times New Roman"/>
          <w:sz w:val="24"/>
          <w:szCs w:val="24"/>
          <w:shd w:val="clear" w:color="auto" w:fill="FFFFFF"/>
        </w:rPr>
        <w:t>. Gramedia Pustaka Utama</w:t>
      </w:r>
      <w:r w:rsidRPr="00B07ABE">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Jakarta.</w:t>
      </w:r>
    </w:p>
    <w:p w:rsidR="001F735D" w:rsidRDefault="001F735D" w:rsidP="001F735D">
      <w:pPr>
        <w:spacing w:line="480" w:lineRule="auto"/>
        <w:jc w:val="both"/>
        <w:rPr>
          <w:rFonts w:ascii="Times New Roman" w:hAnsi="Times New Roman" w:cs="Times New Roman"/>
          <w:b/>
          <w:noProof/>
          <w:sz w:val="24"/>
          <w:lang w:eastAsia="id-ID"/>
        </w:rPr>
        <w:sectPr w:rsidR="001F735D" w:rsidSect="00F12B62">
          <w:type w:val="continuous"/>
          <w:pgSz w:w="11906" w:h="16838"/>
          <w:pgMar w:top="2268" w:right="1701" w:bottom="1701" w:left="2268" w:header="709" w:footer="709" w:gutter="0"/>
          <w:cols w:num="2" w:space="708"/>
          <w:docGrid w:linePitch="360"/>
        </w:sectPr>
      </w:pPr>
    </w:p>
    <w:p w:rsidR="00305484" w:rsidRDefault="00305484" w:rsidP="00863975">
      <w:pPr>
        <w:sectPr w:rsidR="00305484" w:rsidSect="00F12B62">
          <w:type w:val="continuous"/>
          <w:pgSz w:w="11906" w:h="16838"/>
          <w:pgMar w:top="2268" w:right="1701" w:bottom="1701" w:left="2268" w:header="709" w:footer="709" w:gutter="0"/>
          <w:cols w:space="708"/>
          <w:docGrid w:linePitch="360"/>
        </w:sectPr>
      </w:pPr>
    </w:p>
    <w:p w:rsidR="004200BD" w:rsidRDefault="004200BD" w:rsidP="004200BD"/>
    <w:sectPr w:rsidR="004200BD" w:rsidSect="004200BD">
      <w:type w:val="continuous"/>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4D8"/>
    <w:multiLevelType w:val="hybridMultilevel"/>
    <w:tmpl w:val="EB221EEC"/>
    <w:lvl w:ilvl="0" w:tplc="DC24FDEC">
      <w:start w:val="1"/>
      <w:numFmt w:val="upperLetter"/>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5760C"/>
    <w:multiLevelType w:val="hybridMultilevel"/>
    <w:tmpl w:val="C0286CDE"/>
    <w:lvl w:ilvl="0" w:tplc="04210019">
      <w:start w:val="1"/>
      <w:numFmt w:val="lowerLetter"/>
      <w:lvlText w:val="%1."/>
      <w:lvlJc w:val="left"/>
      <w:pPr>
        <w:ind w:left="1145" w:hanging="360"/>
      </w:pPr>
    </w:lvl>
    <w:lvl w:ilvl="1" w:tplc="04210019">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
    <w:nsid w:val="0BBC695F"/>
    <w:multiLevelType w:val="hybridMultilevel"/>
    <w:tmpl w:val="E2FEB89E"/>
    <w:lvl w:ilvl="0" w:tplc="B1802940">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FAA27C4"/>
    <w:multiLevelType w:val="hybridMultilevel"/>
    <w:tmpl w:val="A176CFC2"/>
    <w:lvl w:ilvl="0" w:tplc="B0ECEF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6B13DA7"/>
    <w:multiLevelType w:val="hybridMultilevel"/>
    <w:tmpl w:val="EFA89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E94795"/>
    <w:multiLevelType w:val="hybridMultilevel"/>
    <w:tmpl w:val="D0504C1A"/>
    <w:lvl w:ilvl="0" w:tplc="EEF841E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531E68A4"/>
    <w:multiLevelType w:val="hybridMultilevel"/>
    <w:tmpl w:val="63A08C18"/>
    <w:lvl w:ilvl="0" w:tplc="4DDC7E4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5A261E9F"/>
    <w:multiLevelType w:val="hybridMultilevel"/>
    <w:tmpl w:val="01CE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4A688D"/>
    <w:multiLevelType w:val="hybridMultilevel"/>
    <w:tmpl w:val="951E0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B74CE6"/>
    <w:multiLevelType w:val="hybridMultilevel"/>
    <w:tmpl w:val="EFA89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E27C20"/>
    <w:multiLevelType w:val="hybridMultilevel"/>
    <w:tmpl w:val="B74C974A"/>
    <w:lvl w:ilvl="0" w:tplc="BC5218B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71227592"/>
    <w:multiLevelType w:val="hybridMultilevel"/>
    <w:tmpl w:val="A89A8E32"/>
    <w:lvl w:ilvl="0" w:tplc="0421000F">
      <w:start w:val="1"/>
      <w:numFmt w:val="decimal"/>
      <w:lvlText w:val="%1."/>
      <w:lvlJc w:val="left"/>
      <w:pPr>
        <w:ind w:left="720" w:hanging="360"/>
      </w:pPr>
      <w:rPr>
        <w:rFonts w:hint="default"/>
      </w:rPr>
    </w:lvl>
    <w:lvl w:ilvl="1" w:tplc="7E6A3EA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4C72C3"/>
    <w:multiLevelType w:val="hybridMultilevel"/>
    <w:tmpl w:val="54EC3BFC"/>
    <w:lvl w:ilvl="0" w:tplc="E58CEB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790C09F5"/>
    <w:multiLevelType w:val="hybridMultilevel"/>
    <w:tmpl w:val="C64A8E6C"/>
    <w:lvl w:ilvl="0" w:tplc="BB6A7466">
      <w:start w:val="1"/>
      <w:numFmt w:val="lowerLetter"/>
      <w:lvlText w:val="%1."/>
      <w:lvlJc w:val="left"/>
      <w:pPr>
        <w:ind w:left="3196"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7D2F3DB1"/>
    <w:multiLevelType w:val="hybridMultilevel"/>
    <w:tmpl w:val="B74C974A"/>
    <w:lvl w:ilvl="0" w:tplc="BC5218B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1"/>
  </w:num>
  <w:num w:numId="2">
    <w:abstractNumId w:val="1"/>
  </w:num>
  <w:num w:numId="3">
    <w:abstractNumId w:val="0"/>
  </w:num>
  <w:num w:numId="4">
    <w:abstractNumId w:val="3"/>
  </w:num>
  <w:num w:numId="5">
    <w:abstractNumId w:val="13"/>
  </w:num>
  <w:num w:numId="6">
    <w:abstractNumId w:val="5"/>
  </w:num>
  <w:num w:numId="7">
    <w:abstractNumId w:val="12"/>
  </w:num>
  <w:num w:numId="8">
    <w:abstractNumId w:val="2"/>
  </w:num>
  <w:num w:numId="9">
    <w:abstractNumId w:val="9"/>
  </w:num>
  <w:num w:numId="10">
    <w:abstractNumId w:val="4"/>
  </w:num>
  <w:num w:numId="11">
    <w:abstractNumId w:val="10"/>
  </w:num>
  <w:num w:numId="12">
    <w:abstractNumId w:val="14"/>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BD"/>
    <w:rsid w:val="001F735D"/>
    <w:rsid w:val="00305484"/>
    <w:rsid w:val="004200BD"/>
    <w:rsid w:val="005C0F68"/>
    <w:rsid w:val="007143EB"/>
    <w:rsid w:val="00863975"/>
    <w:rsid w:val="00A33BBF"/>
    <w:rsid w:val="00F12B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BD"/>
    <w:pPr>
      <w:spacing w:after="160" w:line="259" w:lineRule="auto"/>
    </w:pPr>
  </w:style>
  <w:style w:type="paragraph" w:styleId="Heading1">
    <w:name w:val="heading 1"/>
    <w:basedOn w:val="Normal"/>
    <w:next w:val="Normal"/>
    <w:link w:val="Heading1Char"/>
    <w:uiPriority w:val="9"/>
    <w:qFormat/>
    <w:rsid w:val="00420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0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0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200BD"/>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4200BD"/>
    <w:rPr>
      <w:color w:val="0000FF" w:themeColor="hyperlink"/>
      <w:u w:val="single"/>
    </w:rPr>
  </w:style>
  <w:style w:type="character" w:customStyle="1" w:styleId="Heading1Char">
    <w:name w:val="Heading 1 Char"/>
    <w:basedOn w:val="DefaultParagraphFont"/>
    <w:link w:val="Heading1"/>
    <w:uiPriority w:val="9"/>
    <w:rsid w:val="004200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00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00B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200BD"/>
    <w:pPr>
      <w:ind w:left="720"/>
      <w:contextualSpacing/>
    </w:pPr>
  </w:style>
  <w:style w:type="table" w:customStyle="1" w:styleId="BayanganTipis1">
    <w:name w:val="Bayangan Tipis1"/>
    <w:basedOn w:val="TableNormal"/>
    <w:uiPriority w:val="60"/>
    <w:rsid w:val="003054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8639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BD"/>
    <w:pPr>
      <w:spacing w:after="160" w:line="259" w:lineRule="auto"/>
    </w:pPr>
  </w:style>
  <w:style w:type="paragraph" w:styleId="Heading1">
    <w:name w:val="heading 1"/>
    <w:basedOn w:val="Normal"/>
    <w:next w:val="Normal"/>
    <w:link w:val="Heading1Char"/>
    <w:uiPriority w:val="9"/>
    <w:qFormat/>
    <w:rsid w:val="00420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0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0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200BD"/>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4200BD"/>
    <w:rPr>
      <w:color w:val="0000FF" w:themeColor="hyperlink"/>
      <w:u w:val="single"/>
    </w:rPr>
  </w:style>
  <w:style w:type="character" w:customStyle="1" w:styleId="Heading1Char">
    <w:name w:val="Heading 1 Char"/>
    <w:basedOn w:val="DefaultParagraphFont"/>
    <w:link w:val="Heading1"/>
    <w:uiPriority w:val="9"/>
    <w:rsid w:val="004200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00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00B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200BD"/>
    <w:pPr>
      <w:ind w:left="720"/>
      <w:contextualSpacing/>
    </w:pPr>
  </w:style>
  <w:style w:type="table" w:customStyle="1" w:styleId="BayanganTipis1">
    <w:name w:val="Bayangan Tipis1"/>
    <w:basedOn w:val="TableNormal"/>
    <w:uiPriority w:val="60"/>
    <w:rsid w:val="003054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863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rhm4@mercubuana-yogy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26</Pages>
  <Words>5390</Words>
  <Characters>30725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2022-03-07T04:31:00Z</dcterms:created>
  <dcterms:modified xsi:type="dcterms:W3CDTF">2022-03-07T05:37:00Z</dcterms:modified>
</cp:coreProperties>
</file>