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842DF" w14:textId="2FE49B4B" w:rsidR="00114FC2" w:rsidRDefault="001245BF" w:rsidP="007B4870">
      <w:pPr>
        <w:spacing w:line="360" w:lineRule="auto"/>
        <w:jc w:val="center"/>
        <w:rPr>
          <w:rFonts w:ascii="Times New Roman" w:hAnsi="Times New Roman" w:cs="Times New Roman"/>
          <w:b/>
          <w:sz w:val="24"/>
          <w:szCs w:val="24"/>
        </w:rPr>
      </w:pPr>
      <w:r w:rsidRPr="007D63C4">
        <w:rPr>
          <w:rFonts w:ascii="Times New Roman" w:hAnsi="Times New Roman" w:cs="Times New Roman"/>
          <w:b/>
          <w:sz w:val="24"/>
          <w:szCs w:val="24"/>
        </w:rPr>
        <w:t>KOMUNIKASI PEMASARAN</w:t>
      </w:r>
      <w:r w:rsidR="0068655B">
        <w:rPr>
          <w:rFonts w:ascii="Times New Roman" w:hAnsi="Times New Roman" w:cs="Times New Roman"/>
          <w:b/>
          <w:sz w:val="24"/>
          <w:szCs w:val="24"/>
        </w:rPr>
        <w:t xml:space="preserve"> TERPADU</w:t>
      </w:r>
    </w:p>
    <w:p w14:paraId="191CFF81" w14:textId="6F0EF517" w:rsidR="001245BF" w:rsidRPr="007D63C4" w:rsidRDefault="001245BF" w:rsidP="00114FC2">
      <w:pPr>
        <w:spacing w:line="360" w:lineRule="auto"/>
        <w:jc w:val="center"/>
        <w:rPr>
          <w:rFonts w:ascii="Times New Roman" w:hAnsi="Times New Roman" w:cs="Times New Roman"/>
          <w:b/>
          <w:sz w:val="24"/>
          <w:szCs w:val="24"/>
        </w:rPr>
      </w:pPr>
      <w:r w:rsidRPr="007D63C4">
        <w:rPr>
          <w:rFonts w:ascii="Times New Roman" w:hAnsi="Times New Roman" w:cs="Times New Roman"/>
          <w:b/>
          <w:sz w:val="24"/>
          <w:szCs w:val="24"/>
        </w:rPr>
        <w:t xml:space="preserve"> DALAM KEPUTUSAN</w:t>
      </w:r>
      <w:r w:rsidR="00114FC2">
        <w:rPr>
          <w:rFonts w:ascii="Times New Roman" w:hAnsi="Times New Roman" w:cs="Times New Roman"/>
          <w:b/>
          <w:sz w:val="24"/>
          <w:szCs w:val="24"/>
        </w:rPr>
        <w:t xml:space="preserve"> </w:t>
      </w:r>
      <w:r w:rsidRPr="007D63C4">
        <w:rPr>
          <w:rFonts w:ascii="Times New Roman" w:hAnsi="Times New Roman" w:cs="Times New Roman"/>
          <w:b/>
          <w:sz w:val="24"/>
          <w:szCs w:val="24"/>
        </w:rPr>
        <w:t xml:space="preserve">PEMBELIAN KONSUMEN </w:t>
      </w:r>
    </w:p>
    <w:p w14:paraId="0882BC6D" w14:textId="45E9345C" w:rsidR="001245BF" w:rsidRPr="007D63C4" w:rsidRDefault="001245BF" w:rsidP="001245BF">
      <w:pPr>
        <w:spacing w:line="240" w:lineRule="auto"/>
        <w:jc w:val="center"/>
        <w:rPr>
          <w:rFonts w:ascii="Times New Roman" w:hAnsi="Times New Roman" w:cs="Times New Roman"/>
          <w:b/>
          <w:sz w:val="24"/>
          <w:szCs w:val="24"/>
        </w:rPr>
      </w:pPr>
      <w:r w:rsidRPr="007D63C4">
        <w:rPr>
          <w:rFonts w:ascii="Times New Roman" w:hAnsi="Times New Roman" w:cs="Times New Roman"/>
          <w:b/>
          <w:sz w:val="24"/>
          <w:szCs w:val="24"/>
        </w:rPr>
        <w:t xml:space="preserve">(Studi Korelasional Peran Komunikasi Pemasaran </w:t>
      </w:r>
      <w:r w:rsidR="00002135">
        <w:rPr>
          <w:rFonts w:ascii="Times New Roman" w:hAnsi="Times New Roman" w:cs="Times New Roman"/>
          <w:b/>
          <w:sz w:val="24"/>
          <w:szCs w:val="24"/>
        </w:rPr>
        <w:t>terhadap</w:t>
      </w:r>
      <w:r w:rsidRPr="007D63C4">
        <w:rPr>
          <w:rFonts w:ascii="Times New Roman" w:hAnsi="Times New Roman" w:cs="Times New Roman"/>
          <w:b/>
          <w:sz w:val="24"/>
          <w:szCs w:val="24"/>
        </w:rPr>
        <w:t xml:space="preserve"> Keputusan Pembelian Konsumen di CV. Prima Grafika Digital)</w:t>
      </w:r>
    </w:p>
    <w:p w14:paraId="1A835CCB" w14:textId="77777777" w:rsidR="001245BF" w:rsidRDefault="001245BF" w:rsidP="001245B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Arif Andri Kurniawan</w:t>
      </w:r>
    </w:p>
    <w:p w14:paraId="3C8B9E41" w14:textId="3E2B5083" w:rsidR="001245BF" w:rsidRDefault="001245BF" w:rsidP="001245B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NIM: 17071275</w:t>
      </w:r>
    </w:p>
    <w:p w14:paraId="4B9201DB" w14:textId="1EBC782D" w:rsidR="001245BF" w:rsidRPr="006130EE" w:rsidRDefault="001245BF" w:rsidP="006130E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E-ma</w:t>
      </w:r>
      <w:r w:rsidR="006130EE">
        <w:rPr>
          <w:rFonts w:ascii="Times New Roman" w:eastAsia="Times New Roman" w:hAnsi="Times New Roman" w:cs="Times New Roman"/>
          <w:sz w:val="24"/>
          <w:szCs w:val="24"/>
        </w:rPr>
        <w:t>il: arifkurniawan860@gmail.com</w:t>
      </w:r>
    </w:p>
    <w:p w14:paraId="3B5E0F37" w14:textId="77777777" w:rsidR="00251B58" w:rsidRDefault="00251B58" w:rsidP="00251B58">
      <w:pPr>
        <w:pStyle w:val="Heading1"/>
        <w:jc w:val="center"/>
        <w:rPr>
          <w:rFonts w:ascii="Times New Roman" w:hAnsi="Times New Roman" w:cs="Times New Roman"/>
          <w:b/>
          <w:color w:val="000000" w:themeColor="text1"/>
          <w:sz w:val="24"/>
          <w:szCs w:val="24"/>
        </w:rPr>
      </w:pPr>
      <w:bookmarkStart w:id="0" w:name="_Toc107145830"/>
      <w:r w:rsidRPr="00251B58">
        <w:rPr>
          <w:rFonts w:ascii="Times New Roman" w:hAnsi="Times New Roman" w:cs="Times New Roman"/>
          <w:b/>
          <w:color w:val="000000" w:themeColor="text1"/>
          <w:sz w:val="24"/>
          <w:szCs w:val="24"/>
        </w:rPr>
        <w:t>ABSTRAK</w:t>
      </w:r>
      <w:bookmarkEnd w:id="0"/>
    </w:p>
    <w:p w14:paraId="227A96F6" w14:textId="77777777" w:rsidR="00926188" w:rsidRDefault="00926188" w:rsidP="00926188"/>
    <w:p w14:paraId="6D368CBB" w14:textId="77777777" w:rsidR="0068655B" w:rsidRPr="00D77DA8" w:rsidRDefault="0068655B" w:rsidP="0068655B">
      <w:pPr>
        <w:spacing w:after="0"/>
        <w:ind w:firstLine="720"/>
        <w:jc w:val="both"/>
        <w:rPr>
          <w:rFonts w:ascii="Times New Roman" w:eastAsia="Times New Roman" w:hAnsi="Times New Roman" w:cs="Times New Roman"/>
        </w:rPr>
      </w:pPr>
      <w:r w:rsidRPr="00D77DA8">
        <w:rPr>
          <w:rFonts w:ascii="Times New Roman" w:eastAsia="Times New Roman" w:hAnsi="Times New Roman" w:cs="Times New Roman"/>
        </w:rPr>
        <w:t>Komunikasi pemasaran</w:t>
      </w:r>
      <w:r>
        <w:rPr>
          <w:rFonts w:ascii="Times New Roman" w:eastAsia="Times New Roman" w:hAnsi="Times New Roman" w:cs="Times New Roman"/>
        </w:rPr>
        <w:t xml:space="preserve"> terdiri dari gabungan dua unsur yakni komunikasi dan pemasaran dimana keduanya saling terkait dengan satu tujuan. Menyampaikan pesan untuk membujuk orang lain agar membeli suatu produk adalah pengertian dasar dari komunikasi pemasaran.</w:t>
      </w:r>
      <w:r w:rsidRPr="00D77DA8">
        <w:rPr>
          <w:rFonts w:ascii="Times New Roman" w:eastAsia="Times New Roman" w:hAnsi="Times New Roman" w:cs="Times New Roman"/>
        </w:rPr>
        <w:t xml:space="preserve"> Komunikasi adalah proses penyampaian pesan dari komunikator kepada komunikan melalui sebuah media. Pemasaran sendiri dideifinisikan sebagai segala proses mulai dari perencanaan, pembuatan produk, promosi, dan distribusi untuk memenuhi kebutuhan konsumen. </w:t>
      </w:r>
    </w:p>
    <w:p w14:paraId="60C1D8B1" w14:textId="77777777" w:rsidR="0068655B" w:rsidRPr="00D77DA8" w:rsidRDefault="0068655B" w:rsidP="0068655B">
      <w:pPr>
        <w:spacing w:after="0"/>
        <w:ind w:firstLine="720"/>
        <w:jc w:val="both"/>
        <w:rPr>
          <w:rFonts w:ascii="Times New Roman" w:eastAsia="Times New Roman" w:hAnsi="Times New Roman" w:cs="Times New Roman"/>
        </w:rPr>
      </w:pPr>
      <w:r w:rsidRPr="00D77DA8">
        <w:rPr>
          <w:rFonts w:ascii="Times New Roman" w:eastAsia="Times New Roman" w:hAnsi="Times New Roman" w:cs="Times New Roman"/>
        </w:rPr>
        <w:t xml:space="preserve">CV. </w:t>
      </w:r>
      <w:r>
        <w:rPr>
          <w:rFonts w:ascii="Times New Roman" w:eastAsia="Times New Roman" w:hAnsi="Times New Roman" w:cs="Times New Roman"/>
        </w:rPr>
        <w:t>Prima Grafika Digital</w:t>
      </w:r>
      <w:r w:rsidRPr="00D77DA8">
        <w:rPr>
          <w:rFonts w:ascii="Times New Roman" w:eastAsia="Times New Roman" w:hAnsi="Times New Roman" w:cs="Times New Roman"/>
        </w:rPr>
        <w:t xml:space="preserve"> adalah perusahaan yang bergerak dibidang </w:t>
      </w:r>
      <w:r>
        <w:rPr>
          <w:rFonts w:ascii="Times New Roman" w:eastAsia="Times New Roman" w:hAnsi="Times New Roman" w:cs="Times New Roman"/>
        </w:rPr>
        <w:t>jasa percetakan</w:t>
      </w:r>
      <w:r w:rsidRPr="00D77DA8">
        <w:rPr>
          <w:rFonts w:ascii="Times New Roman" w:eastAsia="Times New Roman" w:hAnsi="Times New Roman" w:cs="Times New Roman"/>
        </w:rPr>
        <w:t>. Perusa</w:t>
      </w:r>
      <w:r>
        <w:rPr>
          <w:rFonts w:ascii="Times New Roman" w:eastAsia="Times New Roman" w:hAnsi="Times New Roman" w:cs="Times New Roman"/>
        </w:rPr>
        <w:t>ha</w:t>
      </w:r>
      <w:r w:rsidRPr="00D77DA8">
        <w:rPr>
          <w:rFonts w:ascii="Times New Roman" w:eastAsia="Times New Roman" w:hAnsi="Times New Roman" w:cs="Times New Roman"/>
        </w:rPr>
        <w:t xml:space="preserve">an ini </w:t>
      </w:r>
      <w:r>
        <w:rPr>
          <w:rFonts w:ascii="Times New Roman" w:eastAsia="Times New Roman" w:hAnsi="Times New Roman" w:cs="Times New Roman"/>
        </w:rPr>
        <w:t>menjadi layanan satu atap dalam pembuatan berbagai media cetak mulai dari desain hingga finishing</w:t>
      </w:r>
      <w:r w:rsidRPr="00D77DA8">
        <w:rPr>
          <w:rFonts w:ascii="Times New Roman" w:eastAsia="Times New Roman" w:hAnsi="Times New Roman" w:cs="Times New Roman"/>
        </w:rPr>
        <w:t xml:space="preserve">. Tujuan penelitian ini adalah untuk mengetahui pengaruh </w:t>
      </w:r>
      <w:r>
        <w:rPr>
          <w:rFonts w:ascii="Times New Roman" w:eastAsia="Times New Roman" w:hAnsi="Times New Roman" w:cs="Times New Roman"/>
        </w:rPr>
        <w:t>komunikasi pemasaran terpadu</w:t>
      </w:r>
      <w:r w:rsidRPr="00D77DA8">
        <w:rPr>
          <w:rFonts w:ascii="Times New Roman" w:eastAsia="Times New Roman" w:hAnsi="Times New Roman" w:cs="Times New Roman"/>
        </w:rPr>
        <w:t xml:space="preserve"> terhadap keputusan pembelian </w:t>
      </w:r>
      <w:r>
        <w:rPr>
          <w:rFonts w:ascii="Times New Roman" w:eastAsia="Times New Roman" w:hAnsi="Times New Roman" w:cs="Times New Roman"/>
        </w:rPr>
        <w:t>konsumen CV. Prima Grafika Digital.</w:t>
      </w:r>
    </w:p>
    <w:p w14:paraId="07A2FAC3" w14:textId="77777777" w:rsidR="0068655B" w:rsidRDefault="0068655B" w:rsidP="0068655B">
      <w:pPr>
        <w:spacing w:after="0"/>
        <w:ind w:firstLine="720"/>
        <w:jc w:val="both"/>
        <w:rPr>
          <w:rFonts w:ascii="Times New Roman" w:eastAsia="Times New Roman" w:hAnsi="Times New Roman" w:cs="Times New Roman"/>
        </w:rPr>
      </w:pPr>
      <w:r w:rsidRPr="00D77DA8">
        <w:rPr>
          <w:rFonts w:ascii="Times New Roman" w:eastAsia="Times New Roman" w:hAnsi="Times New Roman" w:cs="Times New Roman"/>
        </w:rPr>
        <w:t xml:space="preserve">Penelitian ini menggunakan metode kuantitatif untuk mengetahui hubungan </w:t>
      </w:r>
      <w:r>
        <w:rPr>
          <w:rFonts w:ascii="Times New Roman" w:eastAsia="Times New Roman" w:hAnsi="Times New Roman" w:cs="Times New Roman"/>
        </w:rPr>
        <w:t>variabel-</w:t>
      </w:r>
      <w:r w:rsidRPr="00D77DA8">
        <w:rPr>
          <w:rFonts w:ascii="Times New Roman" w:eastAsia="Times New Roman" w:hAnsi="Times New Roman" w:cs="Times New Roman"/>
        </w:rPr>
        <w:t xml:space="preserve">variabel yaitu </w:t>
      </w:r>
      <w:r>
        <w:rPr>
          <w:rFonts w:ascii="Times New Roman" w:eastAsia="Times New Roman" w:hAnsi="Times New Roman" w:cs="Times New Roman"/>
        </w:rPr>
        <w:t>komunikasi pemasaran terpadu dan</w:t>
      </w:r>
      <w:r w:rsidRPr="00D77DA8">
        <w:rPr>
          <w:rFonts w:ascii="Times New Roman" w:eastAsia="Times New Roman" w:hAnsi="Times New Roman" w:cs="Times New Roman"/>
        </w:rPr>
        <w:t xml:space="preserve"> keputusan pembelian. </w:t>
      </w:r>
      <w:r>
        <w:rPr>
          <w:rFonts w:ascii="Times New Roman" w:eastAsia="Times New Roman" w:hAnsi="Times New Roman" w:cs="Times New Roman"/>
        </w:rPr>
        <w:t>Komunikasi pemasaran</w:t>
      </w:r>
      <w:r w:rsidRPr="00D77DA8">
        <w:rPr>
          <w:rFonts w:ascii="Times New Roman" w:eastAsia="Times New Roman" w:hAnsi="Times New Roman" w:cs="Times New Roman"/>
        </w:rPr>
        <w:t xml:space="preserve"> </w:t>
      </w:r>
      <w:r>
        <w:rPr>
          <w:rFonts w:ascii="Times New Roman" w:eastAsia="Times New Roman" w:hAnsi="Times New Roman" w:cs="Times New Roman"/>
        </w:rPr>
        <w:t xml:space="preserve">terpadu </w:t>
      </w:r>
      <w:r w:rsidRPr="00D77DA8">
        <w:rPr>
          <w:rFonts w:ascii="Times New Roman" w:eastAsia="Times New Roman" w:hAnsi="Times New Roman" w:cs="Times New Roman"/>
        </w:rPr>
        <w:t xml:space="preserve">sebagai variabel </w:t>
      </w:r>
      <w:r>
        <w:rPr>
          <w:rFonts w:ascii="Times New Roman" w:eastAsia="Times New Roman" w:hAnsi="Times New Roman" w:cs="Times New Roman"/>
          <w:lang w:val="id-ID"/>
        </w:rPr>
        <w:t>X</w:t>
      </w:r>
      <w:r w:rsidRPr="00D77DA8">
        <w:rPr>
          <w:rFonts w:ascii="Times New Roman" w:eastAsia="Times New Roman" w:hAnsi="Times New Roman" w:cs="Times New Roman"/>
        </w:rPr>
        <w:t xml:space="preserve"> yang mempengaruhi keputusan pembelian sebagai variabel </w:t>
      </w:r>
      <w:r>
        <w:rPr>
          <w:rFonts w:ascii="Times New Roman" w:eastAsia="Times New Roman" w:hAnsi="Times New Roman" w:cs="Times New Roman"/>
          <w:lang w:val="id-ID"/>
        </w:rPr>
        <w:t>Y</w:t>
      </w:r>
      <w:r>
        <w:rPr>
          <w:rFonts w:ascii="Times New Roman" w:eastAsia="Times New Roman" w:hAnsi="Times New Roman" w:cs="Times New Roman"/>
        </w:rPr>
        <w:t xml:space="preserve"> yang</w:t>
      </w:r>
      <w:r w:rsidRPr="00D77DA8">
        <w:rPr>
          <w:rFonts w:ascii="Times New Roman" w:eastAsia="Times New Roman" w:hAnsi="Times New Roman" w:cs="Times New Roman"/>
        </w:rPr>
        <w:t xml:space="preserve"> dipengaruhi. Penelitian ini di</w:t>
      </w:r>
      <w:r>
        <w:rPr>
          <w:rFonts w:ascii="Times New Roman" w:eastAsia="Times New Roman" w:hAnsi="Times New Roman" w:cs="Times New Roman"/>
        </w:rPr>
        <w:t>lakukan terhadap konsumen CV. Prima Grafika Digital</w:t>
      </w:r>
      <w:r w:rsidRPr="00D77DA8">
        <w:rPr>
          <w:rFonts w:ascii="Times New Roman" w:eastAsia="Times New Roman" w:hAnsi="Times New Roman" w:cs="Times New Roman"/>
        </w:rPr>
        <w:t xml:space="preserve"> sebagai populasi, selanjutnya sampel ditentukan melalui metode </w:t>
      </w:r>
      <w:r w:rsidRPr="009000A6">
        <w:rPr>
          <w:rFonts w:ascii="Times New Roman" w:eastAsia="Times New Roman" w:hAnsi="Times New Roman" w:cs="Times New Roman"/>
          <w:i/>
          <w:iCs/>
        </w:rPr>
        <w:t>accidental sampling</w:t>
      </w:r>
      <w:r w:rsidRPr="00D77DA8">
        <w:rPr>
          <w:rFonts w:ascii="Times New Roman" w:eastAsia="Times New Roman" w:hAnsi="Times New Roman" w:cs="Times New Roman"/>
        </w:rPr>
        <w:t>. Analisis kuantitatif dilakukan</w:t>
      </w:r>
      <w:r>
        <w:rPr>
          <w:rFonts w:ascii="Times New Roman" w:eastAsia="Times New Roman" w:hAnsi="Times New Roman" w:cs="Times New Roman"/>
        </w:rPr>
        <w:t xml:space="preserve"> dengan menggunakan teknik uji analisis regresi.</w:t>
      </w:r>
    </w:p>
    <w:p w14:paraId="127AB301" w14:textId="77777777" w:rsidR="0068655B" w:rsidRDefault="0068655B" w:rsidP="0068655B">
      <w:pPr>
        <w:spacing w:after="0"/>
        <w:ind w:firstLine="720"/>
        <w:jc w:val="both"/>
        <w:rPr>
          <w:rFonts w:ascii="Times New Roman" w:hAnsi="Times New Roman" w:cs="Times New Roman"/>
        </w:rPr>
      </w:pPr>
      <w:r>
        <w:rPr>
          <w:rFonts w:ascii="Times New Roman" w:hAnsi="Times New Roman" w:cs="Times New Roman"/>
        </w:rPr>
        <w:t>Kesimpulan dalam penelitian ini adalah K</w:t>
      </w:r>
      <w:r w:rsidRPr="000502D6">
        <w:rPr>
          <w:rFonts w:ascii="Times New Roman" w:hAnsi="Times New Roman" w:cs="Times New Roman"/>
        </w:rPr>
        <w:t xml:space="preserve">omunikasi </w:t>
      </w:r>
      <w:r>
        <w:rPr>
          <w:rFonts w:ascii="Times New Roman" w:hAnsi="Times New Roman" w:cs="Times New Roman"/>
        </w:rPr>
        <w:t>Pemasaran T</w:t>
      </w:r>
      <w:r w:rsidRPr="000502D6">
        <w:rPr>
          <w:rFonts w:ascii="Times New Roman" w:hAnsi="Times New Roman" w:cs="Times New Roman"/>
        </w:rPr>
        <w:t>erpadu memiliki pengaruh secara linier dan signifikan terhadap keputusan pembelian konsumen</w:t>
      </w:r>
      <w:r>
        <w:rPr>
          <w:rFonts w:ascii="Times New Roman" w:hAnsi="Times New Roman" w:cs="Times New Roman"/>
        </w:rPr>
        <w:t xml:space="preserve"> </w:t>
      </w:r>
      <w:r w:rsidRPr="000502D6">
        <w:rPr>
          <w:rFonts w:ascii="Times New Roman" w:hAnsi="Times New Roman" w:cs="Times New Roman"/>
        </w:rPr>
        <w:t>di CV. Prima Grafika Digital</w:t>
      </w:r>
      <w:r>
        <w:rPr>
          <w:rFonts w:ascii="Times New Roman" w:hAnsi="Times New Roman" w:cs="Times New Roman"/>
        </w:rPr>
        <w:t>. S</w:t>
      </w:r>
      <w:r w:rsidRPr="000502D6">
        <w:rPr>
          <w:rFonts w:ascii="Times New Roman" w:hAnsi="Times New Roman" w:cs="Times New Roman"/>
        </w:rPr>
        <w:t>emakin efektif komunikasi pemasaran yang dijalankan membuktikan semakin tinggi pula keputusan pembelian konsumen.</w:t>
      </w:r>
      <w:r w:rsidRPr="0047411D">
        <w:rPr>
          <w:rFonts w:ascii="Times New Roman" w:hAnsi="Times New Roman" w:cs="Times New Roman"/>
        </w:rPr>
        <w:t>Nilai korelasi sebesar 0,512 dimana nilainya lebih besar dari r tabel dengan tingkat signifikansi 0</w:t>
      </w:r>
      <w:proofErr w:type="gramStart"/>
      <w:r w:rsidRPr="0047411D">
        <w:rPr>
          <w:rFonts w:ascii="Times New Roman" w:hAnsi="Times New Roman" w:cs="Times New Roman"/>
        </w:rPr>
        <w:t>,05</w:t>
      </w:r>
      <w:proofErr w:type="gramEnd"/>
      <w:r w:rsidRPr="0047411D">
        <w:rPr>
          <w:rFonts w:ascii="Times New Roman" w:hAnsi="Times New Roman" w:cs="Times New Roman"/>
        </w:rPr>
        <w:t xml:space="preserve"> dari N= 100 sebesar 0,1966. Hasil perhitungan uji t sebesar 5.895 dimana lebih besar daripada t tabel 1.984. Kemudian koefisien determinasi 26</w:t>
      </w:r>
      <w:proofErr w:type="gramStart"/>
      <w:r w:rsidRPr="0047411D">
        <w:rPr>
          <w:rFonts w:ascii="Times New Roman" w:hAnsi="Times New Roman" w:cs="Times New Roman"/>
        </w:rPr>
        <w:t>,2</w:t>
      </w:r>
      <w:proofErr w:type="gramEnd"/>
      <w:r w:rsidRPr="0047411D">
        <w:rPr>
          <w:rFonts w:ascii="Times New Roman" w:hAnsi="Times New Roman" w:cs="Times New Roman"/>
        </w:rPr>
        <w:t>% untuk keputusan pembelian yang berpengaruh positif.</w:t>
      </w:r>
    </w:p>
    <w:p w14:paraId="0831EEA1" w14:textId="77777777" w:rsidR="0068655B" w:rsidRPr="0047411D" w:rsidRDefault="0068655B" w:rsidP="0068655B">
      <w:pPr>
        <w:spacing w:after="0"/>
        <w:ind w:firstLine="720"/>
        <w:jc w:val="both"/>
        <w:rPr>
          <w:rFonts w:ascii="Times New Roman" w:hAnsi="Times New Roman" w:cs="Times New Roman"/>
        </w:rPr>
      </w:pPr>
    </w:p>
    <w:p w14:paraId="679865F7" w14:textId="452972FB" w:rsidR="005219C5" w:rsidRDefault="001245BF" w:rsidP="0078307C">
      <w:pPr>
        <w:spacing w:after="0"/>
        <w:jc w:val="both"/>
        <w:rPr>
          <w:rFonts w:ascii="Times New Roman" w:eastAsia="Times New Roman" w:hAnsi="Times New Roman" w:cs="Times New Roman"/>
          <w:i/>
          <w:iCs/>
        </w:rPr>
      </w:pPr>
      <w:r>
        <w:rPr>
          <w:rFonts w:ascii="Times New Roman" w:eastAsia="Times New Roman" w:hAnsi="Times New Roman" w:cs="Times New Roman"/>
        </w:rPr>
        <w:t xml:space="preserve">Kata Kunci: </w:t>
      </w:r>
      <w:r w:rsidR="003D3574" w:rsidRPr="003D3574">
        <w:rPr>
          <w:rFonts w:ascii="Times New Roman" w:eastAsia="Times New Roman" w:hAnsi="Times New Roman" w:cs="Times New Roman"/>
          <w:i/>
          <w:iCs/>
        </w:rPr>
        <w:t xml:space="preserve">Komunikasi, </w:t>
      </w:r>
      <w:r w:rsidRPr="003D3574">
        <w:rPr>
          <w:rFonts w:ascii="Times New Roman" w:eastAsia="Times New Roman" w:hAnsi="Times New Roman" w:cs="Times New Roman"/>
          <w:i/>
          <w:iCs/>
        </w:rPr>
        <w:t>Komunikasi pemasaran</w:t>
      </w:r>
      <w:r w:rsidR="009000A6" w:rsidRPr="003D3574">
        <w:rPr>
          <w:rFonts w:ascii="Times New Roman" w:eastAsia="Times New Roman" w:hAnsi="Times New Roman" w:cs="Times New Roman"/>
          <w:i/>
          <w:iCs/>
        </w:rPr>
        <w:t xml:space="preserve"> terpadu</w:t>
      </w:r>
      <w:r w:rsidRPr="003D3574">
        <w:rPr>
          <w:rFonts w:ascii="Times New Roman" w:eastAsia="Times New Roman" w:hAnsi="Times New Roman" w:cs="Times New Roman"/>
          <w:i/>
          <w:iCs/>
        </w:rPr>
        <w:t>, keputusan pembelian</w:t>
      </w:r>
      <w:bookmarkStart w:id="1" w:name="_1ci93xb" w:colFirst="0" w:colLast="0"/>
      <w:bookmarkEnd w:id="1"/>
      <w:r w:rsidR="003D3574">
        <w:rPr>
          <w:rFonts w:ascii="Times New Roman" w:eastAsia="Times New Roman" w:hAnsi="Times New Roman" w:cs="Times New Roman"/>
          <w:i/>
          <w:iCs/>
        </w:rPr>
        <w:t>.</w:t>
      </w:r>
    </w:p>
    <w:p w14:paraId="622CCF56" w14:textId="77777777" w:rsidR="0078307C" w:rsidRDefault="0078307C" w:rsidP="0078307C">
      <w:pPr>
        <w:spacing w:after="0"/>
        <w:jc w:val="both"/>
        <w:rPr>
          <w:rFonts w:ascii="Times New Roman" w:hAnsi="Times New Roman" w:cs="Times New Roman"/>
          <w:b/>
          <w:color w:val="000000" w:themeColor="text1"/>
          <w:sz w:val="24"/>
          <w:szCs w:val="24"/>
        </w:rPr>
      </w:pPr>
    </w:p>
    <w:p w14:paraId="7C882EDA" w14:textId="77777777" w:rsidR="00E2432D" w:rsidRDefault="00E2432D" w:rsidP="0078307C">
      <w:pPr>
        <w:pStyle w:val="Heading1"/>
        <w:rPr>
          <w:rFonts w:ascii="Times New Roman" w:hAnsi="Times New Roman" w:cs="Times New Roman"/>
          <w:b/>
          <w:color w:val="000000" w:themeColor="text1"/>
          <w:sz w:val="24"/>
          <w:szCs w:val="24"/>
        </w:rPr>
        <w:sectPr w:rsidR="00E2432D" w:rsidSect="00CA222E">
          <w:pgSz w:w="11907" w:h="16839" w:code="9"/>
          <w:pgMar w:top="2268" w:right="1701" w:bottom="1701" w:left="2268" w:header="720" w:footer="720" w:gutter="0"/>
          <w:pgNumType w:start="1"/>
          <w:cols w:space="720"/>
          <w:docGrid w:linePitch="360"/>
        </w:sectPr>
      </w:pPr>
      <w:bookmarkStart w:id="2" w:name="_Toc107145832"/>
    </w:p>
    <w:p w14:paraId="5E3D6B87" w14:textId="637BE8DF" w:rsidR="0078307C" w:rsidRPr="00E2432D" w:rsidRDefault="003D4417" w:rsidP="00E2432D">
      <w:pPr>
        <w:pStyle w:val="Heading1"/>
        <w:rPr>
          <w:rFonts w:ascii="Times New Roman" w:hAnsi="Times New Roman" w:cs="Times New Roman"/>
          <w:b/>
          <w:color w:val="000000" w:themeColor="text1"/>
          <w:sz w:val="24"/>
          <w:szCs w:val="24"/>
        </w:rPr>
      </w:pPr>
      <w:r w:rsidRPr="003D4417">
        <w:rPr>
          <w:rFonts w:ascii="Times New Roman" w:hAnsi="Times New Roman" w:cs="Times New Roman"/>
          <w:b/>
          <w:color w:val="000000" w:themeColor="text1"/>
          <w:sz w:val="24"/>
          <w:szCs w:val="24"/>
        </w:rPr>
        <w:lastRenderedPageBreak/>
        <w:t>PENDAHULUAN</w:t>
      </w:r>
      <w:bookmarkEnd w:id="2"/>
    </w:p>
    <w:p w14:paraId="382A685B" w14:textId="77777777" w:rsidR="0068655B" w:rsidRDefault="0068655B" w:rsidP="0068655B">
      <w:pPr>
        <w:spacing w:line="360" w:lineRule="auto"/>
        <w:ind w:firstLine="720"/>
        <w:jc w:val="both"/>
        <w:rPr>
          <w:rFonts w:ascii="Times New Roman" w:hAnsi="Times New Roman" w:cs="Times New Roman"/>
          <w:sz w:val="24"/>
          <w:szCs w:val="24"/>
        </w:rPr>
      </w:pPr>
      <w:r w:rsidRPr="000E0D7A">
        <w:rPr>
          <w:rFonts w:ascii="Times New Roman" w:hAnsi="Times New Roman" w:cs="Times New Roman"/>
          <w:sz w:val="24"/>
          <w:szCs w:val="24"/>
        </w:rPr>
        <w:t xml:space="preserve">Komunikasi </w:t>
      </w:r>
      <w:r>
        <w:rPr>
          <w:rFonts w:ascii="Times New Roman" w:hAnsi="Times New Roman" w:cs="Times New Roman"/>
          <w:sz w:val="24"/>
          <w:szCs w:val="24"/>
        </w:rPr>
        <w:t>menjadi</w:t>
      </w:r>
      <w:r w:rsidRPr="000E0D7A">
        <w:rPr>
          <w:rFonts w:ascii="Times New Roman" w:hAnsi="Times New Roman" w:cs="Times New Roman"/>
          <w:sz w:val="24"/>
          <w:szCs w:val="24"/>
        </w:rPr>
        <w:t xml:space="preserve"> bagian yang tidak </w:t>
      </w:r>
      <w:r>
        <w:rPr>
          <w:rFonts w:ascii="Times New Roman" w:hAnsi="Times New Roman" w:cs="Times New Roman"/>
          <w:sz w:val="24"/>
          <w:szCs w:val="24"/>
        </w:rPr>
        <w:t xml:space="preserve">mungkin </w:t>
      </w:r>
      <w:r w:rsidRPr="000E0D7A">
        <w:rPr>
          <w:rFonts w:ascii="Times New Roman" w:hAnsi="Times New Roman" w:cs="Times New Roman"/>
          <w:sz w:val="24"/>
          <w:szCs w:val="24"/>
        </w:rPr>
        <w:t>lepas dari kehidupan manusia</w:t>
      </w:r>
      <w:r>
        <w:rPr>
          <w:rFonts w:ascii="Times New Roman" w:hAnsi="Times New Roman" w:cs="Times New Roman"/>
          <w:sz w:val="24"/>
          <w:szCs w:val="24"/>
        </w:rPr>
        <w:t xml:space="preserve"> sehari-hari</w:t>
      </w:r>
      <w:r w:rsidRPr="000E0D7A">
        <w:rPr>
          <w:rFonts w:ascii="Times New Roman" w:hAnsi="Times New Roman" w:cs="Times New Roman"/>
          <w:sz w:val="24"/>
          <w:szCs w:val="24"/>
        </w:rPr>
        <w:t>. Setiap kegiatan keseharian menjadi bagian dari komunikasi itu sendiri. Komunikasi tidak terbatas secara lisan menggunakan ucapan namun dapat berbagai bentuk seperti tulisan, gambar, suara, dan gabungan dari semuanya. Fungsi komunikasi pun juga semakin berkembang seiring kemajuan perekonomian dan teknologi. Tidak hanya sekedar sarana penghubung bagi manusia sebagai makhluk so</w:t>
      </w:r>
      <w:r>
        <w:rPr>
          <w:rFonts w:ascii="Times New Roman" w:hAnsi="Times New Roman" w:cs="Times New Roman"/>
          <w:sz w:val="24"/>
          <w:szCs w:val="24"/>
        </w:rPr>
        <w:t>s</w:t>
      </w:r>
      <w:r w:rsidRPr="000E0D7A">
        <w:rPr>
          <w:rFonts w:ascii="Times New Roman" w:hAnsi="Times New Roman" w:cs="Times New Roman"/>
          <w:sz w:val="24"/>
          <w:szCs w:val="24"/>
        </w:rPr>
        <w:t xml:space="preserve">ial tetapi juga sebagai hiburan, informasi, diplomasi, promosi atau iklan, bahkan seni. </w:t>
      </w:r>
    </w:p>
    <w:p w14:paraId="4DF235E9" w14:textId="77777777" w:rsidR="0068655B" w:rsidRDefault="0068655B" w:rsidP="0068655B">
      <w:pPr>
        <w:spacing w:line="360" w:lineRule="auto"/>
        <w:ind w:firstLine="720"/>
        <w:jc w:val="both"/>
        <w:rPr>
          <w:rFonts w:ascii="Times New Roman" w:hAnsi="Times New Roman" w:cs="Times New Roman"/>
          <w:sz w:val="24"/>
          <w:szCs w:val="24"/>
        </w:rPr>
      </w:pPr>
      <w:r w:rsidRPr="000E0D7A">
        <w:rPr>
          <w:rFonts w:ascii="Times New Roman" w:hAnsi="Times New Roman" w:cs="Times New Roman"/>
          <w:sz w:val="24"/>
          <w:szCs w:val="24"/>
        </w:rPr>
        <w:t>T</w:t>
      </w:r>
      <w:r>
        <w:rPr>
          <w:rFonts w:ascii="Times New Roman" w:hAnsi="Times New Roman" w:cs="Times New Roman"/>
          <w:sz w:val="24"/>
          <w:szCs w:val="24"/>
        </w:rPr>
        <w:t>ak luput</w:t>
      </w:r>
      <w:r w:rsidRPr="000E0D7A">
        <w:rPr>
          <w:rFonts w:ascii="Times New Roman" w:hAnsi="Times New Roman" w:cs="Times New Roman"/>
          <w:sz w:val="24"/>
          <w:szCs w:val="24"/>
        </w:rPr>
        <w:t xml:space="preserve"> dalam dunia usaha</w:t>
      </w:r>
      <w:r>
        <w:rPr>
          <w:rFonts w:ascii="Times New Roman" w:hAnsi="Times New Roman" w:cs="Times New Roman"/>
          <w:sz w:val="24"/>
          <w:szCs w:val="24"/>
        </w:rPr>
        <w:t xml:space="preserve"> juga membutuhkan </w:t>
      </w:r>
      <w:r w:rsidRPr="000E0D7A">
        <w:rPr>
          <w:rFonts w:ascii="Times New Roman" w:hAnsi="Times New Roman" w:cs="Times New Roman"/>
          <w:sz w:val="24"/>
          <w:szCs w:val="24"/>
        </w:rPr>
        <w:t xml:space="preserve">komunikasi </w:t>
      </w:r>
      <w:r>
        <w:rPr>
          <w:rFonts w:ascii="Times New Roman" w:hAnsi="Times New Roman" w:cs="Times New Roman"/>
          <w:sz w:val="24"/>
          <w:szCs w:val="24"/>
        </w:rPr>
        <w:t xml:space="preserve">sebagai sarana pemasaran </w:t>
      </w:r>
      <w:r w:rsidRPr="000E0D7A">
        <w:rPr>
          <w:rFonts w:ascii="Times New Roman" w:hAnsi="Times New Roman" w:cs="Times New Roman"/>
          <w:sz w:val="24"/>
          <w:szCs w:val="24"/>
        </w:rPr>
        <w:t xml:space="preserve">yang mampu menyampaikan pesan secara akurat dan menarik </w:t>
      </w:r>
      <w:r>
        <w:rPr>
          <w:rFonts w:ascii="Times New Roman" w:hAnsi="Times New Roman" w:cs="Times New Roman"/>
          <w:sz w:val="24"/>
          <w:szCs w:val="24"/>
        </w:rPr>
        <w:t>kepada konsumen</w:t>
      </w:r>
      <w:r w:rsidRPr="000E0D7A">
        <w:rPr>
          <w:rFonts w:ascii="Times New Roman" w:hAnsi="Times New Roman" w:cs="Times New Roman"/>
          <w:sz w:val="24"/>
          <w:szCs w:val="24"/>
        </w:rPr>
        <w:t>.</w:t>
      </w:r>
      <w:r>
        <w:rPr>
          <w:rFonts w:ascii="Times New Roman" w:hAnsi="Times New Roman" w:cs="Times New Roman"/>
          <w:sz w:val="24"/>
          <w:szCs w:val="24"/>
        </w:rPr>
        <w:t xml:space="preserve"> Tingginya tingkat persaingan </w:t>
      </w:r>
      <w:r w:rsidRPr="000E0D7A">
        <w:rPr>
          <w:rFonts w:ascii="Times New Roman" w:hAnsi="Times New Roman" w:cs="Times New Roman"/>
          <w:sz w:val="24"/>
          <w:szCs w:val="24"/>
        </w:rPr>
        <w:t>menyebabkan “perang” dalam bentuk komunikasi untuk saling menarik perhatian konsumen. Oleh sebab itu bentuk komunikasi</w:t>
      </w:r>
      <w:r>
        <w:rPr>
          <w:rFonts w:ascii="Times New Roman" w:hAnsi="Times New Roman" w:cs="Times New Roman"/>
          <w:sz w:val="24"/>
          <w:szCs w:val="24"/>
        </w:rPr>
        <w:t xml:space="preserve"> pemasaran</w:t>
      </w:r>
      <w:r w:rsidRPr="000E0D7A">
        <w:rPr>
          <w:rFonts w:ascii="Times New Roman" w:hAnsi="Times New Roman" w:cs="Times New Roman"/>
          <w:sz w:val="24"/>
          <w:szCs w:val="24"/>
        </w:rPr>
        <w:t xml:space="preserve"> membutuhkan </w:t>
      </w:r>
      <w:r>
        <w:rPr>
          <w:rFonts w:ascii="Times New Roman" w:hAnsi="Times New Roman" w:cs="Times New Roman"/>
          <w:sz w:val="24"/>
          <w:szCs w:val="24"/>
        </w:rPr>
        <w:t>perencanaan secara detail dan menyeluruh demi mencapai tujuan perusahaan</w:t>
      </w:r>
      <w:r w:rsidRPr="000E0D7A">
        <w:rPr>
          <w:rFonts w:ascii="Times New Roman" w:hAnsi="Times New Roman" w:cs="Times New Roman"/>
          <w:sz w:val="24"/>
          <w:szCs w:val="24"/>
        </w:rPr>
        <w:t xml:space="preserve">. </w:t>
      </w:r>
    </w:p>
    <w:p w14:paraId="600B1717" w14:textId="77777777" w:rsidR="0068655B" w:rsidRDefault="0068655B" w:rsidP="0068655B">
      <w:pPr>
        <w:spacing w:line="36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Perkembangan teknologi juga membawa dampak dalam perkembangan komunikasi </w:t>
      </w:r>
      <w:r w:rsidRPr="000E0D7A">
        <w:rPr>
          <w:rFonts w:ascii="Times New Roman" w:hAnsi="Times New Roman" w:cs="Times New Roman"/>
          <w:sz w:val="24"/>
          <w:szCs w:val="24"/>
        </w:rPr>
        <w:t xml:space="preserve">pemasaran. </w:t>
      </w:r>
      <w:r w:rsidRPr="000E0D7A">
        <w:rPr>
          <w:rFonts w:ascii="Times New Roman" w:eastAsia="Times New Roman" w:hAnsi="Times New Roman" w:cs="Times New Roman"/>
          <w:sz w:val="24"/>
          <w:szCs w:val="24"/>
        </w:rPr>
        <w:t xml:space="preserve">Pemasaran dapat juga dikatakan suatu perpaduan dari </w:t>
      </w:r>
      <w:r w:rsidRPr="000E0D7A">
        <w:rPr>
          <w:rFonts w:ascii="Times New Roman" w:eastAsia="Times New Roman" w:hAnsi="Times New Roman" w:cs="Times New Roman"/>
          <w:sz w:val="24"/>
          <w:szCs w:val="24"/>
        </w:rPr>
        <w:lastRenderedPageBreak/>
        <w:t>kegiatan-kegiatan yang saling berhubungan dan berkaitan untuk mengetahui kebutuhan konsumen sekaligus mengembangkan promosi, distribusi, pelayanan, dan harga agar kebutuhan konsumen dapat terpuaskan dengan baik pada tingkat keuntungan tertentu.</w:t>
      </w:r>
      <w:r w:rsidRPr="00CA0CCF">
        <w:rPr>
          <w:vertAlign w:val="superscript"/>
        </w:rPr>
        <w:footnoteReference w:id="1"/>
      </w:r>
    </w:p>
    <w:p w14:paraId="2481B954" w14:textId="77777777" w:rsidR="0068655B" w:rsidRDefault="0068655B" w:rsidP="006865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Proses pemasaran memiliki dampak yang luar biasa apalagi jika dikombinasikan dengan strategi komunikasi yang tersusun secara efektif dan juga efisien. Tidaklah mudah bagi pemasar atau pengiklan untuk membuat calon konsumen agar menyadari, mengenali, dan membeli suatu produk atau jasa.</w:t>
      </w:r>
    </w:p>
    <w:p w14:paraId="1FAF9B8B" w14:textId="77777777" w:rsidR="0068655B" w:rsidRDefault="0068655B" w:rsidP="0068655B">
      <w:pPr>
        <w:spacing w:line="360" w:lineRule="auto"/>
        <w:ind w:firstLine="720"/>
        <w:jc w:val="both"/>
        <w:rPr>
          <w:rFonts w:ascii="Times New Roman" w:hAnsi="Times New Roman" w:cs="Times New Roman"/>
          <w:sz w:val="24"/>
          <w:szCs w:val="24"/>
        </w:rPr>
      </w:pPr>
      <w:r w:rsidRPr="000E0D7A">
        <w:rPr>
          <w:rFonts w:ascii="Times New Roman" w:eastAsia="Times New Roman" w:hAnsi="Times New Roman" w:cs="Times New Roman"/>
          <w:sz w:val="24"/>
          <w:szCs w:val="24"/>
        </w:rPr>
        <w:t>Komunikasi pemasaran</w:t>
      </w:r>
      <w:r>
        <w:rPr>
          <w:rFonts w:ascii="Times New Roman" w:eastAsia="Times New Roman" w:hAnsi="Times New Roman" w:cs="Times New Roman"/>
          <w:sz w:val="24"/>
          <w:szCs w:val="24"/>
        </w:rPr>
        <w:t xml:space="preserve"> </w:t>
      </w:r>
      <w:r w:rsidRPr="00120169">
        <w:rPr>
          <w:rFonts w:ascii="Times New Roman" w:eastAsia="Times New Roman" w:hAnsi="Times New Roman" w:cs="Times New Roman"/>
          <w:i/>
          <w:sz w:val="24"/>
          <w:szCs w:val="24"/>
        </w:rPr>
        <w:t>(marketing communication)</w:t>
      </w:r>
      <w:r w:rsidRPr="000E0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memiliki dua bgaian utama yaitu komunikasi dan pemasaran. Komunikasi merupakan proses dimana pemikiran dan pemahaman disampaikan antar individu, atau antar organisasi dengan individu. Komunikasi sebagai proses penyampaian pesan melalui media kepada penerima agar memahami maksud pengirim. Yang kedua adalah unsur pemasaran yang merupakan sekumpulan kegiatan dimana suatu perusahaan atau organisasi memberikan nilai-nilai tentang </w:t>
      </w:r>
      <w:r>
        <w:rPr>
          <w:rFonts w:ascii="Times New Roman" w:eastAsia="Times New Roman" w:hAnsi="Times New Roman" w:cs="Times New Roman"/>
          <w:sz w:val="24"/>
          <w:szCs w:val="24"/>
        </w:rPr>
        <w:lastRenderedPageBreak/>
        <w:t>informasi produk, jasa, dan ide mereka kepada konsumen atau calon konsumen. Dari dua pengertian kata tersebut maka komunikasi pemasaran adalah sarana di mana perusahaan berusaha memberi informasi, membujuk, dan mengingatkan konsumen secara langsung maupun tidak langsung tentang produk dan merek yang dijual.</w:t>
      </w:r>
      <w:r>
        <w:rPr>
          <w:rStyle w:val="FootnoteReference"/>
          <w:rFonts w:ascii="Times New Roman" w:eastAsia="Times New Roman" w:hAnsi="Times New Roman" w:cs="Times New Roman"/>
          <w:sz w:val="24"/>
          <w:szCs w:val="24"/>
        </w:rPr>
        <w:footnoteReference w:id="2"/>
      </w:r>
    </w:p>
    <w:p w14:paraId="2EEED6AC" w14:textId="77777777" w:rsidR="0068655B" w:rsidRDefault="0068655B" w:rsidP="0068655B">
      <w:pPr>
        <w:spacing w:line="360" w:lineRule="auto"/>
        <w:ind w:firstLine="720"/>
        <w:jc w:val="both"/>
        <w:rPr>
          <w:rFonts w:ascii="Times New Roman" w:eastAsia="Times New Roman" w:hAnsi="Times New Roman" w:cs="Times New Roman"/>
          <w:sz w:val="24"/>
          <w:szCs w:val="24"/>
        </w:rPr>
      </w:pPr>
      <w:r w:rsidRPr="000E0D7A">
        <w:rPr>
          <w:rFonts w:ascii="Times New Roman" w:eastAsia="Times New Roman" w:hAnsi="Times New Roman" w:cs="Times New Roman"/>
          <w:sz w:val="24"/>
          <w:szCs w:val="24"/>
        </w:rPr>
        <w:t xml:space="preserve">Komunikasi pemasaran juga dapat diartikan sebagai alat atau sarana </w:t>
      </w:r>
      <w:r>
        <w:rPr>
          <w:rFonts w:ascii="Times New Roman" w:eastAsia="Times New Roman" w:hAnsi="Times New Roman" w:cs="Times New Roman"/>
          <w:sz w:val="24"/>
          <w:szCs w:val="24"/>
        </w:rPr>
        <w:t>bagi suatu produsen atau pemasar untuk menyampaikan informasi, menarik perhatian, membujuk konsumen untuk membeli produk-produk yang ditawarkan. Termasuk didalamnya mengingatkan secara terus menerus agar produk tersebut masuk kedalam benak konsumen.</w:t>
      </w:r>
      <w:r w:rsidRPr="00CA0CCF">
        <w:rPr>
          <w:vertAlign w:val="superscript"/>
        </w:rPr>
        <w:footnoteReference w:id="3"/>
      </w:r>
    </w:p>
    <w:p w14:paraId="1BAE60A6" w14:textId="77777777" w:rsidR="0068655B" w:rsidRPr="00EA7D1A" w:rsidRDefault="0068655B" w:rsidP="006865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Komunikasi pemasaran terpadu menjadi pengembangan dari komunikasi pemasaran itu sendiri. Lebih dikenal dengan </w:t>
      </w:r>
      <w:r w:rsidRPr="00EA7D1A">
        <w:rPr>
          <w:rFonts w:ascii="Times New Roman" w:eastAsia="Times New Roman" w:hAnsi="Times New Roman" w:cs="Times New Roman"/>
          <w:i/>
          <w:sz w:val="24"/>
          <w:szCs w:val="24"/>
        </w:rPr>
        <w:t>Integrated Marketing Communication (IMC)</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adalah konsep dari perencanaan komunikasi pemasaran yang memperkenalkan nilai tambah dari rencana komprehensif yang mengevaluasi peran strategis dari berbagai disiplin komunikasi dan mengombinasikan disiplin-disiplin ini </w:t>
      </w:r>
      <w:r>
        <w:rPr>
          <w:rFonts w:ascii="Times New Roman" w:eastAsia="Times New Roman" w:hAnsi="Times New Roman" w:cs="Times New Roman"/>
          <w:sz w:val="24"/>
          <w:szCs w:val="24"/>
        </w:rPr>
        <w:lastRenderedPageBreak/>
        <w:t>untuk memberikan kejelasan, konsistensi dan dampak komunikasi yang maksimal.</w:t>
      </w:r>
      <w:r>
        <w:rPr>
          <w:rStyle w:val="FootnoteReference"/>
          <w:rFonts w:ascii="Times New Roman" w:eastAsia="Times New Roman" w:hAnsi="Times New Roman" w:cs="Times New Roman"/>
          <w:sz w:val="24"/>
          <w:szCs w:val="24"/>
        </w:rPr>
        <w:footnoteReference w:id="4"/>
      </w:r>
    </w:p>
    <w:p w14:paraId="0BBE83D2" w14:textId="77777777" w:rsidR="0068655B" w:rsidRDefault="0068655B" w:rsidP="006865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 tersebut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mempengaruhi konsumen dalam memilih produk yang akan dikonsumsi dan yang tidak.  Fenomena ini disebut sebagai keputusan pembelian, yaitu suatu proses yang terjadi dalam diri konsumen ketika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memilih untuk membeli suatu produk tertentu. Secara garis besar proses pengambilan keputusan oleh konsumen untuk membeli sebuah produk terdiri dari beberapa tahapan diantaranya mengenali atau mengetahui masalah yang dihadapi, yang kedua mencari informasi bagaimana solusi yang mungkin, kemudian mengevaluasi atau memilih terhadap beberapa alternatif pilihan yang muncul, selanjutnya konsumen akan memutuskan untuk membeli barang tersebut atau tidak, pengalaman setelah membeli dan menggunakan produk akan membentuk perilaku pasca pembelian. Komunikasi pemasaran sebagai sarana dan menjadi faktor yang berpengaruh terhadap kemungkinan konsumen membeli suatu produk.</w:t>
      </w:r>
    </w:p>
    <w:p w14:paraId="26D3B5A7" w14:textId="77777777" w:rsidR="0068655B" w:rsidRDefault="0068655B" w:rsidP="006865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Keputusan pembelian merupakan hak yang dimiliki konsumen untuk memilih membeli dan menggunakan suatu </w:t>
      </w:r>
      <w:r>
        <w:rPr>
          <w:rFonts w:ascii="Times New Roman" w:eastAsia="Times New Roman" w:hAnsi="Times New Roman" w:cs="Times New Roman"/>
          <w:sz w:val="24"/>
          <w:szCs w:val="24"/>
        </w:rPr>
        <w:lastRenderedPageBreak/>
        <w:t>produk barang atau jasa.</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Keputusan pembelian sendiri dipengaruhi oleh beberapa faktor yaitu, faktor budaya, faktor sosial, faktor pribadi dan faktor psikologis.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Faktor-faktor ini tidak dapat dikendalikan oleh perusahaan oleh sebab itu perusahaan perlu mencari informasi terkait kebutuhan konsumen agar dapat memberikan pelayan yang maksimal.</w:t>
      </w:r>
    </w:p>
    <w:p w14:paraId="22ECA182" w14:textId="77777777" w:rsidR="0068655B" w:rsidRDefault="0068655B" w:rsidP="0068655B">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Selain itu tidak berhenti pada proses menarik konsumen tetapi bertujuan menciptakan konsumen yang menjadi agen iklan terhadap merk atau produk perusahaan. Agen-agen yang bermula dari konsumen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menjadi </w:t>
      </w:r>
      <w:r w:rsidRPr="00DF379D">
        <w:rPr>
          <w:rFonts w:ascii="Times New Roman" w:eastAsia="Times New Roman" w:hAnsi="Times New Roman" w:cs="Times New Roman"/>
          <w:i/>
          <w:iCs/>
          <w:sz w:val="24"/>
          <w:szCs w:val="24"/>
        </w:rPr>
        <w:t>asset</w:t>
      </w:r>
      <w:r>
        <w:rPr>
          <w:rFonts w:ascii="Times New Roman" w:eastAsia="Times New Roman" w:hAnsi="Times New Roman" w:cs="Times New Roman"/>
          <w:sz w:val="24"/>
          <w:szCs w:val="24"/>
        </w:rPr>
        <w:t xml:space="preserve"> penting yang dimiliki perusahaan.</w:t>
      </w:r>
      <w:r>
        <w:rPr>
          <w:rFonts w:ascii="Times New Roman" w:hAnsi="Times New Roman" w:cs="Times New Roman"/>
          <w:sz w:val="24"/>
          <w:szCs w:val="24"/>
        </w:rPr>
        <w:t xml:space="preserve"> </w:t>
      </w:r>
    </w:p>
    <w:p w14:paraId="6AFCC9E5" w14:textId="77777777" w:rsidR="0068655B" w:rsidRPr="005E0FF5" w:rsidRDefault="0068655B" w:rsidP="0068655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Membina dan mempertahankan hubungan yang baik dengan konsumen menjadi sangat penting demi menjaga citra perusahaan. Konsumen yang merasa puas terhadap suatu merek tidak hanya menghasilkan keuntungan bagi perusahaan tetapi dapat berperan pula sebagai agen pemasaran terhadap calon konsumen. Tentu hal tersebut tidaklah mudah namun hal ini menjadi tantangan bagi perusahaan untuk dapat berinovasi dalam strategi pemasaran yang lebih efektif dan efisien.</w:t>
      </w:r>
    </w:p>
    <w:p w14:paraId="7EDA55F1" w14:textId="77777777" w:rsidR="0068655B" w:rsidRDefault="0068655B" w:rsidP="006865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Perusahaan yang baik mampu membaca peluang bisnis, tidak hanya </w:t>
      </w:r>
      <w:r>
        <w:rPr>
          <w:rFonts w:ascii="Times New Roman" w:eastAsia="Times New Roman" w:hAnsi="Times New Roman" w:cs="Times New Roman"/>
          <w:sz w:val="24"/>
          <w:szCs w:val="24"/>
        </w:rPr>
        <w:lastRenderedPageBreak/>
        <w:t xml:space="preserve">mengembangkan produk dengan kualitas tinggi dengan harga terjangkau namun juga dapat berkomunikasi dengan pelanggan. Hubungan yang baik dengan konsumen secara tidak langsung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mempengaruhi kepercayaan dan tingkat penjualan produk atau jasa.</w:t>
      </w:r>
    </w:p>
    <w:p w14:paraId="191FF338" w14:textId="77777777" w:rsidR="0068655B" w:rsidRDefault="0068655B" w:rsidP="006865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itu perlu adanya strategi komunikasi pemasaran yang efektif dan saling terhubung untuk mengoptimalkan potensi pasar yang ada. Hal ini bertujuan untuk memperkenalkan keunggulan produk kepada konsumen, agar konsumen berminat dengan produk yang ditawarkan. Komunikasi pemasaran terpadu </w:t>
      </w:r>
      <w:r w:rsidRPr="0045493E">
        <w:rPr>
          <w:rFonts w:ascii="Times New Roman" w:eastAsia="Times New Roman" w:hAnsi="Times New Roman" w:cs="Times New Roman"/>
          <w:i/>
          <w:sz w:val="24"/>
          <w:szCs w:val="24"/>
        </w:rPr>
        <w:t>(Integrated Marketing Communication)</w:t>
      </w:r>
      <w:r>
        <w:rPr>
          <w:rFonts w:ascii="Times New Roman" w:eastAsia="Times New Roman" w:hAnsi="Times New Roman" w:cs="Times New Roman"/>
          <w:sz w:val="24"/>
          <w:szCs w:val="24"/>
        </w:rPr>
        <w:t xml:space="preserve"> menjadi perangkat yang sangat mendukung dalam optimalisasi potensi pasar tersebut.</w:t>
      </w:r>
    </w:p>
    <w:p w14:paraId="79C257C6" w14:textId="77777777" w:rsidR="0068655B" w:rsidRPr="008153FC" w:rsidRDefault="0068655B" w:rsidP="0068655B">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Industri percetakan merupakan salah satu industri yang tidak pernah mati dan terus berkembang bersama teknologi informasi. Yang menjadi perhatian dalam pertumbuhan industri percetakan terutama di Yogyakarta adalah jumlahnya cukup banyak dan berada dalam lokasi yang berdekatan. Setiap usaha percetakan berlomba untuk memberikan pelayanan terbaik dan kualitas produk yang tinggi dengan biaya terjangkau. </w:t>
      </w:r>
    </w:p>
    <w:p w14:paraId="2FAE3C1E" w14:textId="77777777" w:rsidR="0068655B" w:rsidRDefault="0068655B" w:rsidP="0068655B">
      <w:pPr>
        <w:spacing w:line="360" w:lineRule="auto"/>
        <w:ind w:firstLine="720"/>
        <w:jc w:val="both"/>
        <w:rPr>
          <w:rFonts w:ascii="Times New Roman" w:hAnsi="Times New Roman" w:cs="Times New Roman"/>
          <w:sz w:val="24"/>
          <w:szCs w:val="24"/>
        </w:rPr>
      </w:pPr>
      <w:r w:rsidRPr="00D47DC7">
        <w:rPr>
          <w:rFonts w:ascii="Times New Roman" w:hAnsi="Times New Roman" w:cs="Times New Roman"/>
          <w:sz w:val="24"/>
          <w:szCs w:val="24"/>
        </w:rPr>
        <w:t>Prima Printshop</w:t>
      </w:r>
      <w:r>
        <w:rPr>
          <w:rFonts w:ascii="Times New Roman" w:hAnsi="Times New Roman" w:cs="Times New Roman"/>
          <w:sz w:val="24"/>
          <w:szCs w:val="24"/>
        </w:rPr>
        <w:t xml:space="preserve"> (CV. Prima Grafika Digital)</w:t>
      </w:r>
      <w:r w:rsidRPr="00D47DC7">
        <w:rPr>
          <w:rFonts w:ascii="Times New Roman" w:hAnsi="Times New Roman" w:cs="Times New Roman"/>
          <w:sz w:val="24"/>
          <w:szCs w:val="24"/>
        </w:rPr>
        <w:t xml:space="preserve"> adalah salah satu </w:t>
      </w:r>
      <w:r w:rsidRPr="00D47DC7">
        <w:rPr>
          <w:rFonts w:ascii="Times New Roman" w:hAnsi="Times New Roman" w:cs="Times New Roman"/>
          <w:sz w:val="24"/>
          <w:szCs w:val="24"/>
        </w:rPr>
        <w:lastRenderedPageBreak/>
        <w:t xml:space="preserve">percetakan yang cukup dikenal di Yogyakarta. Lokasi yang berada dekat dengan lingkungan kampus UGM membuat Prima Printshop menjadi pilihan </w:t>
      </w:r>
      <w:r>
        <w:rPr>
          <w:rFonts w:ascii="Times New Roman" w:hAnsi="Times New Roman" w:cs="Times New Roman"/>
          <w:sz w:val="24"/>
          <w:szCs w:val="24"/>
        </w:rPr>
        <w:t>yang dekat dengan</w:t>
      </w:r>
      <w:r w:rsidRPr="00D47DC7">
        <w:rPr>
          <w:rFonts w:ascii="Times New Roman" w:hAnsi="Times New Roman" w:cs="Times New Roman"/>
          <w:sz w:val="24"/>
          <w:szCs w:val="24"/>
        </w:rPr>
        <w:t xml:space="preserve"> mahasiswa. Tepatnya ada di jalan Cik Ditiro, sebelah barat bunderan UGM. </w:t>
      </w:r>
    </w:p>
    <w:p w14:paraId="4A452809" w14:textId="77777777" w:rsidR="0068655B" w:rsidRDefault="0068655B" w:rsidP="0068655B">
      <w:pPr>
        <w:spacing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 xml:space="preserve">CV. Prima Grafika Digital </w:t>
      </w:r>
      <w:r w:rsidRPr="00B37A3C">
        <w:rPr>
          <w:rFonts w:ascii="Times New Roman" w:hAnsi="Times New Roman" w:cs="Times New Roman"/>
          <w:bCs/>
          <w:sz w:val="24"/>
          <w:szCs w:val="24"/>
        </w:rPr>
        <w:t>pada mulanya didirikan oleh Bapak Gunawan yang hingga saat ini juga menjabat sebagai pemilik dan direktur utama.</w:t>
      </w:r>
      <w:r>
        <w:rPr>
          <w:rFonts w:ascii="Times New Roman" w:hAnsi="Times New Roman" w:cs="Times New Roman"/>
          <w:sz w:val="24"/>
          <w:szCs w:val="24"/>
        </w:rPr>
        <w:t xml:space="preserve"> </w:t>
      </w:r>
      <w:r w:rsidRPr="00B37A3C">
        <w:rPr>
          <w:rFonts w:ascii="Times New Roman" w:hAnsi="Times New Roman" w:cs="Times New Roman"/>
          <w:bCs/>
          <w:sz w:val="24"/>
          <w:szCs w:val="24"/>
        </w:rPr>
        <w:t xml:space="preserve">Saat pertama kali memulai, usaha ini merupakan penyedia jasa layanan fotokopi dan penjilidan. Lokasinya yang dekat dengan wilayah kampus UGM dan UNY membuat usaha ini berkembang cukup pesat. Memulai usaha dengan bermodalkan beberapa unit mesin fotokopi dan beroperasi sejak tahun 1986. </w:t>
      </w:r>
    </w:p>
    <w:p w14:paraId="5A1DB2A4" w14:textId="77777777" w:rsidR="0068655B" w:rsidRPr="00B37A3C" w:rsidRDefault="0068655B" w:rsidP="0068655B">
      <w:pPr>
        <w:spacing w:line="360" w:lineRule="auto"/>
        <w:ind w:firstLine="720"/>
        <w:jc w:val="both"/>
        <w:rPr>
          <w:rFonts w:ascii="Times New Roman" w:hAnsi="Times New Roman" w:cs="Times New Roman"/>
          <w:bCs/>
          <w:sz w:val="24"/>
          <w:szCs w:val="24"/>
        </w:rPr>
      </w:pPr>
      <w:r w:rsidRPr="00B37A3C">
        <w:rPr>
          <w:rFonts w:ascii="Times New Roman" w:hAnsi="Times New Roman" w:cs="Times New Roman"/>
          <w:bCs/>
          <w:sz w:val="24"/>
          <w:szCs w:val="24"/>
        </w:rPr>
        <w:t>Seteleh hampir 20 tahun berkecimpung dalam bisnis fotocopy dan penjilidan, Bapak Gunawan memutuskan untuk mengembangakan usaha ini ke</w:t>
      </w:r>
      <w:r>
        <w:rPr>
          <w:rFonts w:ascii="Times New Roman" w:hAnsi="Times New Roman" w:cs="Times New Roman"/>
          <w:bCs/>
          <w:sz w:val="24"/>
          <w:szCs w:val="24"/>
        </w:rPr>
        <w:t xml:space="preserve"> </w:t>
      </w:r>
      <w:r w:rsidRPr="00B37A3C">
        <w:rPr>
          <w:rFonts w:ascii="Times New Roman" w:hAnsi="Times New Roman" w:cs="Times New Roman"/>
          <w:bCs/>
          <w:sz w:val="24"/>
          <w:szCs w:val="24"/>
        </w:rPr>
        <w:t>bisnis percet</w:t>
      </w:r>
      <w:r>
        <w:rPr>
          <w:rFonts w:ascii="Times New Roman" w:hAnsi="Times New Roman" w:cs="Times New Roman"/>
          <w:bCs/>
          <w:sz w:val="24"/>
          <w:szCs w:val="24"/>
        </w:rPr>
        <w:t>a</w:t>
      </w:r>
      <w:r w:rsidRPr="00B37A3C">
        <w:rPr>
          <w:rFonts w:ascii="Times New Roman" w:hAnsi="Times New Roman" w:cs="Times New Roman"/>
          <w:bCs/>
          <w:sz w:val="24"/>
          <w:szCs w:val="24"/>
        </w:rPr>
        <w:t xml:space="preserve">kan. Melihat adanya peluang dan antusiasme pasar menjadi motif tersendiri bagi Prima untuk merambah dalam dunia percetakan pada tahun 2006. Digital printing A4 &amp; A3+, </w:t>
      </w:r>
      <w:r w:rsidRPr="00503936">
        <w:rPr>
          <w:rFonts w:ascii="Times New Roman" w:hAnsi="Times New Roman" w:cs="Times New Roman"/>
          <w:bCs/>
          <w:i/>
          <w:iCs/>
          <w:sz w:val="24"/>
          <w:szCs w:val="24"/>
        </w:rPr>
        <w:t>large format indoor</w:t>
      </w:r>
      <w:r w:rsidRPr="00B37A3C">
        <w:rPr>
          <w:rFonts w:ascii="Times New Roman" w:hAnsi="Times New Roman" w:cs="Times New Roman"/>
          <w:bCs/>
          <w:sz w:val="24"/>
          <w:szCs w:val="24"/>
        </w:rPr>
        <w:t xml:space="preserve"> dan </w:t>
      </w:r>
      <w:r w:rsidRPr="00503936">
        <w:rPr>
          <w:rFonts w:ascii="Times New Roman" w:hAnsi="Times New Roman" w:cs="Times New Roman"/>
          <w:bCs/>
          <w:i/>
          <w:iCs/>
          <w:sz w:val="24"/>
          <w:szCs w:val="24"/>
        </w:rPr>
        <w:t>outdoor</w:t>
      </w:r>
      <w:r w:rsidRPr="00B37A3C">
        <w:rPr>
          <w:rFonts w:ascii="Times New Roman" w:hAnsi="Times New Roman" w:cs="Times New Roman"/>
          <w:bCs/>
          <w:sz w:val="24"/>
          <w:szCs w:val="24"/>
        </w:rPr>
        <w:t xml:space="preserve"> menjadi permulaan bisnis percetakan Prima. Pada saat itulah Prima fotokopi berubah menjadi Prima Print Shop &amp; Copy Center. Hingga saat ini CV. Prima Grafika Digital atau lebih </w:t>
      </w:r>
      <w:r w:rsidRPr="00B37A3C">
        <w:rPr>
          <w:rFonts w:ascii="Times New Roman" w:hAnsi="Times New Roman" w:cs="Times New Roman"/>
          <w:bCs/>
          <w:sz w:val="24"/>
          <w:szCs w:val="24"/>
        </w:rPr>
        <w:lastRenderedPageBreak/>
        <w:t xml:space="preserve">dikenal dengan Prima Print Shop &amp; Copy Center terus mengembangkan pelayanan dengan melengkapi berbagai produk medium cetak seperti grafir, </w:t>
      </w:r>
      <w:r w:rsidRPr="00503936">
        <w:rPr>
          <w:rFonts w:ascii="Times New Roman" w:hAnsi="Times New Roman" w:cs="Times New Roman"/>
          <w:bCs/>
          <w:i/>
          <w:iCs/>
          <w:sz w:val="24"/>
          <w:szCs w:val="24"/>
        </w:rPr>
        <w:t>flatbed</w:t>
      </w:r>
      <w:r w:rsidRPr="00B37A3C">
        <w:rPr>
          <w:rFonts w:ascii="Times New Roman" w:hAnsi="Times New Roman" w:cs="Times New Roman"/>
          <w:bCs/>
          <w:sz w:val="24"/>
          <w:szCs w:val="24"/>
        </w:rPr>
        <w:t xml:space="preserve">, mug, dan kain. </w:t>
      </w:r>
    </w:p>
    <w:p w14:paraId="405B2175" w14:textId="77777777" w:rsidR="0068655B" w:rsidRPr="00A93665" w:rsidRDefault="0068655B" w:rsidP="0068655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CV. Prima Grafika Digital memiliki tujuan untuk menyediakan layanan digital printing dalam satu atap untuk memenuhi segala kebutuhan konsumen.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usaha yeng tergolong baru dan tingkat persaingan yang tinggi ini mendorong perusahaan untuk terus berusaha menarik konsumen. </w:t>
      </w:r>
      <w:r>
        <w:rPr>
          <w:rFonts w:ascii="Times New Roman" w:eastAsia="Times New Roman" w:hAnsi="Times New Roman" w:cs="Times New Roman"/>
          <w:sz w:val="24"/>
          <w:szCs w:val="24"/>
        </w:rPr>
        <w:t xml:space="preserve">Maka dari itu komunikasi pemasaran yang tepat sasaran dan mampu menyampaikan pesan kepada konsumen menjadi penting untuk mengembangkan lingkup pemasaran. </w:t>
      </w:r>
    </w:p>
    <w:p w14:paraId="031F6438" w14:textId="77777777" w:rsidR="0068655B" w:rsidRPr="00EE14AB" w:rsidRDefault="0068655B" w:rsidP="0068655B">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Bentuk komunikasi pemasaran terpadu perusahaan antara lain berupa iklan yang berisi informasi mengenai produk dan jasa perusahaan, </w:t>
      </w:r>
      <w:r w:rsidRPr="00EE14AB">
        <w:rPr>
          <w:rFonts w:ascii="Times New Roman" w:eastAsia="Times New Roman" w:hAnsi="Times New Roman" w:cs="Times New Roman"/>
          <w:i/>
          <w:sz w:val="24"/>
          <w:szCs w:val="24"/>
        </w:rPr>
        <w:t>direct selling, sales promotion, personal selling</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dan</w:t>
      </w:r>
      <w:proofErr w:type="gramEnd"/>
      <w:r>
        <w:rPr>
          <w:rFonts w:ascii="Times New Roman" w:eastAsia="Times New Roman" w:hAnsi="Times New Roman" w:cs="Times New Roman"/>
          <w:sz w:val="24"/>
          <w:szCs w:val="24"/>
        </w:rPr>
        <w:t xml:space="preserve"> </w:t>
      </w:r>
      <w:r w:rsidRPr="00EE14AB">
        <w:rPr>
          <w:rFonts w:ascii="Times New Roman" w:eastAsia="Times New Roman" w:hAnsi="Times New Roman" w:cs="Times New Roman"/>
          <w:i/>
          <w:sz w:val="24"/>
          <w:szCs w:val="24"/>
        </w:rPr>
        <w:t>public relations.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Setiap bagian-bagian tersebut memiliki tujuan dan dampak yang berbeda namun memiliki satu tujuan utama yakni menunjang proses komunikasi pemasaran yang saling terhubung atau terpadu.</w:t>
      </w:r>
    </w:p>
    <w:p w14:paraId="66545C3B" w14:textId="77777777" w:rsidR="0068655B" w:rsidRDefault="0068655B" w:rsidP="006865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Realitas diatas menjadi faktor yang mendukung dilakukannya penelitian ini. Sangat menarik bagi peneliti untuk mengetahui bagaimana hubungan </w:t>
      </w:r>
      <w:r>
        <w:rPr>
          <w:rFonts w:ascii="Times New Roman" w:eastAsia="Times New Roman" w:hAnsi="Times New Roman" w:cs="Times New Roman"/>
          <w:sz w:val="24"/>
          <w:szCs w:val="24"/>
        </w:rPr>
        <w:lastRenderedPageBreak/>
        <w:t xml:space="preserve">komunikasi pemasaran terpadu dalam keputusan pembelian konsumen di CV. Prima Grafika Digital. Dalam penelitian ini peneliti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menguji secara lebih detail mengenai peran komunikasi pemasaran terpadu dalam keputusan pembelian konsumen di CV. Prima Grafika Digital. Penelitian ini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menggunakan metode kuantitatif untuk membandingkan dimensi komunikasi pemasaran terpadu sebagai variabel X dengan keputusan pembelian sebagai variabel Y.</w:t>
      </w:r>
    </w:p>
    <w:p w14:paraId="6BAE6F7E" w14:textId="519A99B9" w:rsidR="0043660E" w:rsidRPr="00435079" w:rsidRDefault="00990BF0" w:rsidP="00990BF0">
      <w:pPr>
        <w:pStyle w:val="ListParagraph"/>
        <w:spacing w:line="360" w:lineRule="auto"/>
        <w:ind w:left="0"/>
        <w:outlineLvl w:val="0"/>
        <w:rPr>
          <w:rFonts w:ascii="Times New Roman" w:hAnsi="Times New Roman" w:cs="Times New Roman"/>
          <w:b/>
          <w:sz w:val="24"/>
          <w:szCs w:val="24"/>
        </w:rPr>
      </w:pPr>
      <w:r>
        <w:rPr>
          <w:rFonts w:ascii="Times New Roman" w:hAnsi="Times New Roman" w:cs="Times New Roman"/>
          <w:b/>
          <w:sz w:val="24"/>
          <w:szCs w:val="24"/>
        </w:rPr>
        <w:t>Permasalahan dan Tujuan</w:t>
      </w:r>
    </w:p>
    <w:p w14:paraId="65703B12" w14:textId="3054E01C" w:rsidR="006130EE" w:rsidRDefault="00CA78A5" w:rsidP="00990BF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Komunikasi pemasaran terpadu merupakan strategi pemasaran yang memadukan berbagai aspek. Serta keputusan pembelian merupakan hak pribadi konsumen, hal tersebut menarik bagi peneliti terutamas </w:t>
      </w:r>
      <w:r w:rsidR="00963C9B" w:rsidRPr="00990BF0">
        <w:rPr>
          <w:rFonts w:ascii="Times New Roman" w:eastAsia="Times New Roman" w:hAnsi="Times New Roman" w:cs="Times New Roman"/>
          <w:color w:val="000000"/>
          <w:sz w:val="24"/>
          <w:szCs w:val="24"/>
        </w:rPr>
        <w:t>di CV. Prima Grafika Digital</w:t>
      </w:r>
      <w:r w:rsidR="00990BF0" w:rsidRPr="00990B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Meskipun persaingan yang begitu ketat perusahaan tetap mampu bertahan dan menarik perhatian konsumen. </w:t>
      </w:r>
      <w:r w:rsidR="00435079" w:rsidRPr="00990BF0">
        <w:rPr>
          <w:rFonts w:ascii="Times New Roman" w:eastAsia="Times New Roman" w:hAnsi="Times New Roman" w:cs="Times New Roman"/>
          <w:sz w:val="24"/>
          <w:szCs w:val="24"/>
        </w:rPr>
        <w:t>Adapun tujuan dari penelitian ini adalah untuk mengetahui seberapa besar p</w:t>
      </w:r>
      <w:r w:rsidR="00F80D6B" w:rsidRPr="00990BF0">
        <w:rPr>
          <w:rFonts w:ascii="Times New Roman" w:eastAsia="Times New Roman" w:hAnsi="Times New Roman" w:cs="Times New Roman"/>
          <w:sz w:val="24"/>
          <w:szCs w:val="24"/>
        </w:rPr>
        <w:t xml:space="preserve">engaruh </w:t>
      </w:r>
      <w:r w:rsidR="00435079" w:rsidRPr="00990BF0">
        <w:rPr>
          <w:rFonts w:ascii="Times New Roman" w:eastAsia="Times New Roman" w:hAnsi="Times New Roman" w:cs="Times New Roman"/>
          <w:sz w:val="24"/>
          <w:szCs w:val="24"/>
        </w:rPr>
        <w:t>komunikasi pemasaran</w:t>
      </w:r>
      <w:r w:rsidR="00F80D6B" w:rsidRPr="00990BF0">
        <w:rPr>
          <w:rFonts w:ascii="Times New Roman" w:eastAsia="Times New Roman" w:hAnsi="Times New Roman" w:cs="Times New Roman"/>
          <w:sz w:val="24"/>
          <w:szCs w:val="24"/>
        </w:rPr>
        <w:t xml:space="preserve"> </w:t>
      </w:r>
      <w:r w:rsidR="0068655B">
        <w:rPr>
          <w:rFonts w:ascii="Times New Roman" w:eastAsia="Times New Roman" w:hAnsi="Times New Roman" w:cs="Times New Roman"/>
          <w:sz w:val="24"/>
          <w:szCs w:val="24"/>
        </w:rPr>
        <w:t xml:space="preserve">terpadu </w:t>
      </w:r>
      <w:r w:rsidR="00F80D6B" w:rsidRPr="00990BF0">
        <w:rPr>
          <w:rFonts w:ascii="Times New Roman" w:eastAsia="Times New Roman" w:hAnsi="Times New Roman" w:cs="Times New Roman"/>
          <w:sz w:val="24"/>
          <w:szCs w:val="24"/>
        </w:rPr>
        <w:t>terhadap</w:t>
      </w:r>
      <w:r w:rsidR="00435079" w:rsidRPr="00990BF0">
        <w:rPr>
          <w:rFonts w:ascii="Times New Roman" w:eastAsia="Times New Roman" w:hAnsi="Times New Roman" w:cs="Times New Roman"/>
          <w:sz w:val="24"/>
          <w:szCs w:val="24"/>
        </w:rPr>
        <w:t xml:space="preserve"> keputusan pembelian konsumen</w:t>
      </w:r>
      <w:r w:rsidR="00F80D6B" w:rsidRPr="00990BF0">
        <w:rPr>
          <w:rFonts w:ascii="Times New Roman" w:eastAsia="Times New Roman" w:hAnsi="Times New Roman" w:cs="Times New Roman"/>
          <w:sz w:val="24"/>
          <w:szCs w:val="24"/>
        </w:rPr>
        <w:t xml:space="preserve"> </w:t>
      </w:r>
      <w:r w:rsidR="00435079" w:rsidRPr="00990BF0">
        <w:rPr>
          <w:rFonts w:ascii="Times New Roman" w:eastAsia="Times New Roman" w:hAnsi="Times New Roman" w:cs="Times New Roman"/>
          <w:color w:val="000000"/>
          <w:sz w:val="24"/>
          <w:szCs w:val="24"/>
        </w:rPr>
        <w:t>di CV. Prima Grafika Digital.</w:t>
      </w:r>
    </w:p>
    <w:p w14:paraId="535EC970" w14:textId="7662B769" w:rsidR="00000A3F" w:rsidRDefault="00000A3F" w:rsidP="00990BF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44231C4C" w14:textId="2E6592EC" w:rsidR="00000A3F" w:rsidRDefault="00000A3F" w:rsidP="00990BF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9C2398F" w14:textId="77777777" w:rsidR="00000A3F" w:rsidRPr="00990BF0" w:rsidRDefault="00000A3F" w:rsidP="00990BF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4C6F1B69" w14:textId="38599F1C" w:rsidR="00D26AEC" w:rsidRDefault="00F50A34" w:rsidP="00CA78A5">
      <w:pPr>
        <w:pStyle w:val="ListParagraph"/>
        <w:pBdr>
          <w:top w:val="nil"/>
          <w:left w:val="nil"/>
          <w:bottom w:val="nil"/>
          <w:right w:val="nil"/>
          <w:between w:val="nil"/>
        </w:pBdr>
        <w:spacing w:after="0" w:line="360" w:lineRule="auto"/>
        <w:ind w:left="0"/>
        <w:jc w:val="both"/>
        <w:outlineLvl w:val="0"/>
        <w:rPr>
          <w:rFonts w:ascii="Times New Roman" w:hAnsi="Times New Roman" w:cs="Times New Roman"/>
          <w:b/>
          <w:bCs/>
          <w:color w:val="000000"/>
          <w:sz w:val="24"/>
          <w:szCs w:val="24"/>
        </w:rPr>
      </w:pPr>
      <w:bookmarkStart w:id="3" w:name="_Toc107145837"/>
      <w:r w:rsidRPr="00F50A34">
        <w:rPr>
          <w:rFonts w:ascii="Times New Roman" w:hAnsi="Times New Roman" w:cs="Times New Roman"/>
          <w:b/>
          <w:bCs/>
          <w:color w:val="000000"/>
          <w:sz w:val="24"/>
          <w:szCs w:val="24"/>
        </w:rPr>
        <w:lastRenderedPageBreak/>
        <w:t>Kerangaka Konsep</w:t>
      </w:r>
      <w:bookmarkEnd w:id="3"/>
      <w:r w:rsidRPr="00F50A34">
        <w:rPr>
          <w:rFonts w:ascii="Times New Roman" w:hAnsi="Times New Roman" w:cs="Times New Roman"/>
          <w:b/>
          <w:bCs/>
          <w:color w:val="000000"/>
          <w:sz w:val="24"/>
          <w:szCs w:val="24"/>
        </w:rPr>
        <w:t xml:space="preserve"> </w:t>
      </w:r>
    </w:p>
    <w:p w14:paraId="5DCF452E" w14:textId="1B1A34DE" w:rsidR="00E2432D" w:rsidRDefault="00CC0582" w:rsidP="00E2432D">
      <w:pPr>
        <w:pStyle w:val="ListParagraph"/>
        <w:pBdr>
          <w:top w:val="nil"/>
          <w:left w:val="nil"/>
          <w:bottom w:val="nil"/>
          <w:right w:val="nil"/>
          <w:between w:val="nil"/>
        </w:pBdr>
        <w:spacing w:after="0" w:line="360" w:lineRule="auto"/>
        <w:ind w:left="0"/>
        <w:jc w:val="both"/>
        <w:rPr>
          <w:rFonts w:ascii="Times New Roman" w:hAnsi="Times New Roman" w:cs="Times New Roman"/>
          <w:b/>
          <w:bCs/>
          <w:color w:val="000000"/>
          <w:sz w:val="24"/>
          <w:szCs w:val="24"/>
        </w:rPr>
      </w:pPr>
      <w:r>
        <w:rPr>
          <w:rFonts w:ascii="Times New Roman" w:hAnsi="Times New Roman" w:cs="Times New Roman"/>
          <w:noProof/>
          <w:sz w:val="24"/>
          <w:szCs w:val="24"/>
          <w:lang w:val="en-GB" w:eastAsia="en-GB"/>
        </w:rPr>
        <mc:AlternateContent>
          <mc:Choice Requires="wpg">
            <w:drawing>
              <wp:anchor distT="0" distB="0" distL="114300" distR="114300" simplePos="0" relativeHeight="251660288" behindDoc="0" locked="0" layoutInCell="1" allowOverlap="1" wp14:anchorId="20A80680" wp14:editId="6369A253">
                <wp:simplePos x="0" y="0"/>
                <wp:positionH relativeFrom="column">
                  <wp:posOffset>98060</wp:posOffset>
                </wp:positionH>
                <wp:positionV relativeFrom="paragraph">
                  <wp:posOffset>88338</wp:posOffset>
                </wp:positionV>
                <wp:extent cx="2683240" cy="1693889"/>
                <wp:effectExtent l="0" t="0" r="22225" b="20955"/>
                <wp:wrapNone/>
                <wp:docPr id="21" name="Group 21"/>
                <wp:cNvGraphicFramePr/>
                <a:graphic xmlns:a="http://schemas.openxmlformats.org/drawingml/2006/main">
                  <a:graphicData uri="http://schemas.microsoft.com/office/word/2010/wordprocessingGroup">
                    <wpg:wgp>
                      <wpg:cNvGrpSpPr/>
                      <wpg:grpSpPr>
                        <a:xfrm>
                          <a:off x="0" y="0"/>
                          <a:ext cx="2683240" cy="1693889"/>
                          <a:chOff x="0" y="0"/>
                          <a:chExt cx="4928832" cy="2276475"/>
                        </a:xfrm>
                      </wpg:grpSpPr>
                      <wps:wsp>
                        <wps:cNvPr id="217" name="Text Box 2"/>
                        <wps:cNvSpPr txBox="1">
                          <a:spLocks noChangeArrowheads="1"/>
                        </wps:cNvSpPr>
                        <wps:spPr bwMode="auto">
                          <a:xfrm>
                            <a:off x="0" y="0"/>
                            <a:ext cx="2247900" cy="2276475"/>
                          </a:xfrm>
                          <a:prstGeom prst="rect">
                            <a:avLst/>
                          </a:prstGeom>
                          <a:solidFill>
                            <a:srgbClr val="FFFFFF"/>
                          </a:solidFill>
                          <a:ln w="9525">
                            <a:solidFill>
                              <a:srgbClr val="000000"/>
                            </a:solidFill>
                            <a:miter lim="800000"/>
                            <a:headEnd/>
                            <a:tailEnd/>
                          </a:ln>
                        </wps:spPr>
                        <wps:txbx>
                          <w:txbxContent>
                            <w:p w14:paraId="226E711B" w14:textId="77777777" w:rsidR="00E2432D" w:rsidRPr="00CC0582" w:rsidRDefault="00E2432D" w:rsidP="00E2432D">
                              <w:pPr>
                                <w:spacing w:line="240" w:lineRule="auto"/>
                                <w:jc w:val="both"/>
                                <w:rPr>
                                  <w:rFonts w:ascii="Times New Roman" w:hAnsi="Times New Roman" w:cs="Times New Roman"/>
                                  <w:sz w:val="14"/>
                                  <w:szCs w:val="14"/>
                                  <w:lang w:val="en-ID"/>
                                </w:rPr>
                              </w:pPr>
                              <w:r w:rsidRPr="00CC0582">
                                <w:rPr>
                                  <w:rFonts w:ascii="Times New Roman" w:hAnsi="Times New Roman" w:cs="Times New Roman"/>
                                  <w:sz w:val="14"/>
                                  <w:szCs w:val="14"/>
                                  <w:lang w:val="en-ID"/>
                                </w:rPr>
                                <w:t>Komunikasi Pemasaran Terpadu (IMC)</w:t>
                              </w:r>
                            </w:p>
                            <w:p w14:paraId="01F5E0D2" w14:textId="77777777" w:rsidR="00E2432D" w:rsidRPr="00CC0582" w:rsidRDefault="00E2432D" w:rsidP="00CC0582">
                              <w:pPr>
                                <w:numPr>
                                  <w:ilvl w:val="0"/>
                                  <w:numId w:val="46"/>
                                </w:numPr>
                                <w:tabs>
                                  <w:tab w:val="left" w:pos="426"/>
                                </w:tabs>
                                <w:spacing w:line="240" w:lineRule="auto"/>
                                <w:ind w:hanging="578"/>
                                <w:jc w:val="both"/>
                                <w:rPr>
                                  <w:rFonts w:ascii="Times New Roman" w:hAnsi="Times New Roman" w:cs="Times New Roman"/>
                                  <w:sz w:val="14"/>
                                  <w:szCs w:val="14"/>
                                  <w:lang w:val="en-ID"/>
                                </w:rPr>
                              </w:pPr>
                              <w:r w:rsidRPr="00CC0582">
                                <w:rPr>
                                  <w:rFonts w:ascii="Times New Roman" w:hAnsi="Times New Roman" w:cs="Times New Roman"/>
                                  <w:sz w:val="14"/>
                                  <w:szCs w:val="14"/>
                                </w:rPr>
                                <w:t>Iklan (Advertising)</w:t>
                              </w:r>
                            </w:p>
                            <w:p w14:paraId="50BE7AC1" w14:textId="77777777" w:rsidR="00E2432D" w:rsidRPr="00CC0582" w:rsidRDefault="00E2432D" w:rsidP="00CC0582">
                              <w:pPr>
                                <w:numPr>
                                  <w:ilvl w:val="0"/>
                                  <w:numId w:val="46"/>
                                </w:numPr>
                                <w:tabs>
                                  <w:tab w:val="left" w:pos="426"/>
                                </w:tabs>
                                <w:spacing w:line="240" w:lineRule="auto"/>
                                <w:ind w:hanging="578"/>
                                <w:jc w:val="both"/>
                                <w:rPr>
                                  <w:rFonts w:ascii="Times New Roman" w:hAnsi="Times New Roman" w:cs="Times New Roman"/>
                                  <w:sz w:val="14"/>
                                  <w:szCs w:val="14"/>
                                  <w:lang w:val="en-ID"/>
                                </w:rPr>
                              </w:pPr>
                              <w:r w:rsidRPr="00CC0582">
                                <w:rPr>
                                  <w:rFonts w:ascii="Times New Roman" w:hAnsi="Times New Roman" w:cs="Times New Roman"/>
                                  <w:sz w:val="14"/>
                                  <w:szCs w:val="14"/>
                                </w:rPr>
                                <w:t>Promosi (Personal Selling)</w:t>
                              </w:r>
                            </w:p>
                            <w:p w14:paraId="36782D3C" w14:textId="77777777" w:rsidR="00E2432D" w:rsidRPr="00CC0582" w:rsidRDefault="00E2432D" w:rsidP="00CC0582">
                              <w:pPr>
                                <w:numPr>
                                  <w:ilvl w:val="0"/>
                                  <w:numId w:val="46"/>
                                </w:numPr>
                                <w:tabs>
                                  <w:tab w:val="left" w:pos="426"/>
                                </w:tabs>
                                <w:spacing w:line="240" w:lineRule="auto"/>
                                <w:ind w:hanging="578"/>
                                <w:jc w:val="both"/>
                                <w:rPr>
                                  <w:rFonts w:ascii="Times New Roman" w:hAnsi="Times New Roman" w:cs="Times New Roman"/>
                                  <w:sz w:val="14"/>
                                  <w:szCs w:val="14"/>
                                  <w:lang w:val="en-ID"/>
                                </w:rPr>
                              </w:pPr>
                              <w:r w:rsidRPr="00CC0582">
                                <w:rPr>
                                  <w:rFonts w:ascii="Times New Roman" w:hAnsi="Times New Roman" w:cs="Times New Roman"/>
                                  <w:sz w:val="14"/>
                                  <w:szCs w:val="14"/>
                                </w:rPr>
                                <w:t>Sales Promotion</w:t>
                              </w:r>
                            </w:p>
                            <w:p w14:paraId="3B6C2F96" w14:textId="77777777" w:rsidR="00E2432D" w:rsidRPr="00CC0582" w:rsidRDefault="00E2432D" w:rsidP="00CC0582">
                              <w:pPr>
                                <w:numPr>
                                  <w:ilvl w:val="0"/>
                                  <w:numId w:val="46"/>
                                </w:numPr>
                                <w:tabs>
                                  <w:tab w:val="left" w:pos="426"/>
                                </w:tabs>
                                <w:spacing w:line="240" w:lineRule="auto"/>
                                <w:ind w:hanging="578"/>
                                <w:jc w:val="both"/>
                                <w:rPr>
                                  <w:rFonts w:ascii="Times New Roman" w:hAnsi="Times New Roman" w:cs="Times New Roman"/>
                                  <w:sz w:val="14"/>
                                  <w:szCs w:val="14"/>
                                  <w:lang w:val="en-ID"/>
                                </w:rPr>
                              </w:pPr>
                              <w:r w:rsidRPr="00CC0582">
                                <w:rPr>
                                  <w:rFonts w:ascii="Times New Roman" w:hAnsi="Times New Roman" w:cs="Times New Roman"/>
                                  <w:sz w:val="14"/>
                                  <w:szCs w:val="14"/>
                                </w:rPr>
                                <w:t>Direct Marketing</w:t>
                              </w:r>
                            </w:p>
                            <w:p w14:paraId="406A70B3" w14:textId="77777777" w:rsidR="00E2432D" w:rsidRPr="00CC0582" w:rsidRDefault="00E2432D" w:rsidP="00CC0582">
                              <w:pPr>
                                <w:numPr>
                                  <w:ilvl w:val="0"/>
                                  <w:numId w:val="46"/>
                                </w:numPr>
                                <w:tabs>
                                  <w:tab w:val="left" w:pos="426"/>
                                </w:tabs>
                                <w:spacing w:line="240" w:lineRule="auto"/>
                                <w:ind w:hanging="578"/>
                                <w:jc w:val="both"/>
                                <w:rPr>
                                  <w:rFonts w:ascii="Times New Roman" w:hAnsi="Times New Roman" w:cs="Times New Roman"/>
                                  <w:sz w:val="14"/>
                                  <w:szCs w:val="14"/>
                                  <w:lang w:val="en-ID"/>
                                </w:rPr>
                              </w:pPr>
                              <w:r w:rsidRPr="00CC0582">
                                <w:rPr>
                                  <w:rFonts w:ascii="Times New Roman" w:hAnsi="Times New Roman" w:cs="Times New Roman"/>
                                  <w:sz w:val="14"/>
                                  <w:szCs w:val="14"/>
                                </w:rPr>
                                <w:t>Public Relations</w:t>
                              </w:r>
                            </w:p>
                            <w:p w14:paraId="4E724962" w14:textId="77777777" w:rsidR="00E2432D" w:rsidRPr="00CC0582" w:rsidRDefault="00E2432D" w:rsidP="00E2432D">
                              <w:pPr>
                                <w:spacing w:line="240" w:lineRule="auto"/>
                                <w:jc w:val="both"/>
                                <w:rPr>
                                  <w:rFonts w:ascii="Times New Roman" w:hAnsi="Times New Roman" w:cs="Times New Roman"/>
                                  <w:sz w:val="14"/>
                                  <w:szCs w:val="14"/>
                                  <w:lang w:val="en-ID"/>
                                </w:rPr>
                              </w:pPr>
                              <w:r w:rsidRPr="00CC0582">
                                <w:rPr>
                                  <w:rFonts w:ascii="Times New Roman" w:hAnsi="Times New Roman" w:cs="Times New Roman"/>
                                  <w:sz w:val="14"/>
                                  <w:szCs w:val="14"/>
                                </w:rPr>
                                <w:t>(Kotler &amp; Amstrong)</w:t>
                              </w:r>
                            </w:p>
                            <w:p w14:paraId="117623F3" w14:textId="77777777" w:rsidR="00E2432D" w:rsidRPr="00CC0582" w:rsidRDefault="00E2432D" w:rsidP="00E2432D">
                              <w:pPr>
                                <w:spacing w:line="240" w:lineRule="auto"/>
                                <w:rPr>
                                  <w:sz w:val="14"/>
                                  <w:szCs w:val="14"/>
                                </w:rPr>
                              </w:pPr>
                            </w:p>
                          </w:txbxContent>
                        </wps:txbx>
                        <wps:bodyPr rot="0" vert="horz" wrap="square" lIns="91440" tIns="45720" rIns="91440" bIns="45720" anchor="t" anchorCtr="0">
                          <a:noAutofit/>
                        </wps:bodyPr>
                      </wps:wsp>
                      <wps:wsp>
                        <wps:cNvPr id="22" name="Text Box 2"/>
                        <wps:cNvSpPr txBox="1">
                          <a:spLocks noChangeArrowheads="1"/>
                        </wps:cNvSpPr>
                        <wps:spPr bwMode="auto">
                          <a:xfrm>
                            <a:off x="2852382" y="0"/>
                            <a:ext cx="2076450" cy="2257425"/>
                          </a:xfrm>
                          <a:prstGeom prst="rect">
                            <a:avLst/>
                          </a:prstGeom>
                          <a:solidFill>
                            <a:srgbClr val="FFFFFF"/>
                          </a:solidFill>
                          <a:ln w="9525">
                            <a:solidFill>
                              <a:srgbClr val="000000"/>
                            </a:solidFill>
                            <a:miter lim="800000"/>
                            <a:headEnd/>
                            <a:tailEnd/>
                          </a:ln>
                        </wps:spPr>
                        <wps:txbx>
                          <w:txbxContent>
                            <w:p w14:paraId="7C4DD19A" w14:textId="77777777" w:rsidR="00E2432D" w:rsidRPr="00CC0582" w:rsidRDefault="00E2432D" w:rsidP="00CC0582">
                              <w:pPr>
                                <w:spacing w:line="240" w:lineRule="auto"/>
                                <w:rPr>
                                  <w:rFonts w:ascii="Times New Roman" w:hAnsi="Times New Roman" w:cs="Times New Roman"/>
                                  <w:sz w:val="14"/>
                                  <w:szCs w:val="14"/>
                                  <w:lang w:val="en-ID"/>
                                </w:rPr>
                              </w:pPr>
                              <w:r w:rsidRPr="00CC0582">
                                <w:rPr>
                                  <w:rFonts w:ascii="Times New Roman" w:hAnsi="Times New Roman" w:cs="Times New Roman"/>
                                  <w:sz w:val="14"/>
                                  <w:szCs w:val="14"/>
                                </w:rPr>
                                <w:t>Keputusan Pembelian</w:t>
                              </w:r>
                            </w:p>
                            <w:p w14:paraId="506F0737" w14:textId="77777777" w:rsidR="00E2432D" w:rsidRPr="00CC0582" w:rsidRDefault="00E2432D" w:rsidP="00CC0582">
                              <w:pPr>
                                <w:numPr>
                                  <w:ilvl w:val="0"/>
                                  <w:numId w:val="47"/>
                                </w:numPr>
                                <w:tabs>
                                  <w:tab w:val="clear" w:pos="720"/>
                                  <w:tab w:val="num" w:pos="426"/>
                                </w:tabs>
                                <w:spacing w:line="240" w:lineRule="auto"/>
                                <w:ind w:hanging="578"/>
                                <w:rPr>
                                  <w:rFonts w:ascii="Times New Roman" w:hAnsi="Times New Roman" w:cs="Times New Roman"/>
                                  <w:sz w:val="14"/>
                                  <w:szCs w:val="14"/>
                                  <w:lang w:val="en-ID"/>
                                </w:rPr>
                              </w:pPr>
                              <w:r w:rsidRPr="00CC0582">
                                <w:rPr>
                                  <w:rFonts w:ascii="Times New Roman" w:hAnsi="Times New Roman" w:cs="Times New Roman"/>
                                  <w:sz w:val="14"/>
                                  <w:szCs w:val="14"/>
                                </w:rPr>
                                <w:t>Pilihan Produk</w:t>
                              </w:r>
                            </w:p>
                            <w:p w14:paraId="4E74B600" w14:textId="77777777" w:rsidR="00E2432D" w:rsidRPr="00CC0582" w:rsidRDefault="00E2432D" w:rsidP="00CC0582">
                              <w:pPr>
                                <w:numPr>
                                  <w:ilvl w:val="0"/>
                                  <w:numId w:val="47"/>
                                </w:numPr>
                                <w:tabs>
                                  <w:tab w:val="clear" w:pos="720"/>
                                  <w:tab w:val="num" w:pos="426"/>
                                </w:tabs>
                                <w:spacing w:line="240" w:lineRule="auto"/>
                                <w:ind w:hanging="578"/>
                                <w:rPr>
                                  <w:rFonts w:ascii="Times New Roman" w:hAnsi="Times New Roman" w:cs="Times New Roman"/>
                                  <w:sz w:val="14"/>
                                  <w:szCs w:val="14"/>
                                  <w:lang w:val="en-ID"/>
                                </w:rPr>
                              </w:pPr>
                              <w:r w:rsidRPr="00CC0582">
                                <w:rPr>
                                  <w:rFonts w:ascii="Times New Roman" w:hAnsi="Times New Roman" w:cs="Times New Roman"/>
                                  <w:sz w:val="14"/>
                                  <w:szCs w:val="14"/>
                                </w:rPr>
                                <w:t>Pilihan Merek</w:t>
                              </w:r>
                            </w:p>
                            <w:p w14:paraId="6E7702DA" w14:textId="77777777" w:rsidR="00E2432D" w:rsidRPr="00CC0582" w:rsidRDefault="00E2432D" w:rsidP="00CC0582">
                              <w:pPr>
                                <w:numPr>
                                  <w:ilvl w:val="0"/>
                                  <w:numId w:val="47"/>
                                </w:numPr>
                                <w:tabs>
                                  <w:tab w:val="clear" w:pos="720"/>
                                  <w:tab w:val="num" w:pos="426"/>
                                </w:tabs>
                                <w:spacing w:line="240" w:lineRule="auto"/>
                                <w:ind w:hanging="578"/>
                                <w:rPr>
                                  <w:rFonts w:ascii="Times New Roman" w:hAnsi="Times New Roman" w:cs="Times New Roman"/>
                                  <w:sz w:val="14"/>
                                  <w:szCs w:val="14"/>
                                  <w:lang w:val="en-ID"/>
                                </w:rPr>
                              </w:pPr>
                              <w:r w:rsidRPr="00CC0582">
                                <w:rPr>
                                  <w:rFonts w:ascii="Times New Roman" w:hAnsi="Times New Roman" w:cs="Times New Roman"/>
                                  <w:sz w:val="14"/>
                                  <w:szCs w:val="14"/>
                                </w:rPr>
                                <w:t>Pilihan Saluran Pembelian</w:t>
                              </w:r>
                            </w:p>
                            <w:p w14:paraId="66B551C4" w14:textId="77777777" w:rsidR="00E2432D" w:rsidRPr="00CC0582" w:rsidRDefault="00E2432D" w:rsidP="00CC0582">
                              <w:pPr>
                                <w:numPr>
                                  <w:ilvl w:val="0"/>
                                  <w:numId w:val="47"/>
                                </w:numPr>
                                <w:tabs>
                                  <w:tab w:val="clear" w:pos="720"/>
                                  <w:tab w:val="num" w:pos="426"/>
                                </w:tabs>
                                <w:spacing w:line="240" w:lineRule="auto"/>
                                <w:ind w:hanging="578"/>
                                <w:rPr>
                                  <w:rFonts w:ascii="Times New Roman" w:hAnsi="Times New Roman" w:cs="Times New Roman"/>
                                  <w:sz w:val="14"/>
                                  <w:szCs w:val="14"/>
                                  <w:lang w:val="en-ID"/>
                                </w:rPr>
                              </w:pPr>
                              <w:r w:rsidRPr="00CC0582">
                                <w:rPr>
                                  <w:rFonts w:ascii="Times New Roman" w:hAnsi="Times New Roman" w:cs="Times New Roman"/>
                                  <w:sz w:val="14"/>
                                  <w:szCs w:val="14"/>
                                </w:rPr>
                                <w:t>Waktu Pembelian</w:t>
                              </w:r>
                            </w:p>
                            <w:p w14:paraId="550EADAF" w14:textId="77777777" w:rsidR="00E2432D" w:rsidRPr="00CC0582" w:rsidRDefault="00E2432D" w:rsidP="00CC0582">
                              <w:pPr>
                                <w:numPr>
                                  <w:ilvl w:val="0"/>
                                  <w:numId w:val="47"/>
                                </w:numPr>
                                <w:tabs>
                                  <w:tab w:val="clear" w:pos="720"/>
                                  <w:tab w:val="num" w:pos="426"/>
                                </w:tabs>
                                <w:spacing w:after="0" w:line="240" w:lineRule="auto"/>
                                <w:ind w:hanging="578"/>
                                <w:rPr>
                                  <w:rFonts w:ascii="Times New Roman" w:hAnsi="Times New Roman" w:cs="Times New Roman"/>
                                  <w:sz w:val="14"/>
                                  <w:szCs w:val="14"/>
                                  <w:lang w:val="en-ID"/>
                                </w:rPr>
                              </w:pPr>
                              <w:r w:rsidRPr="00CC0582">
                                <w:rPr>
                                  <w:rFonts w:ascii="Times New Roman" w:hAnsi="Times New Roman" w:cs="Times New Roman"/>
                                  <w:sz w:val="14"/>
                                  <w:szCs w:val="14"/>
                                </w:rPr>
                                <w:t>Jumlah Pembelian</w:t>
                              </w:r>
                            </w:p>
                            <w:p w14:paraId="2F29F87A" w14:textId="77777777" w:rsidR="00E2432D" w:rsidRPr="00CC0582" w:rsidRDefault="00E2432D" w:rsidP="00CC0582">
                              <w:pPr>
                                <w:spacing w:line="240" w:lineRule="auto"/>
                                <w:rPr>
                                  <w:sz w:val="16"/>
                                  <w:szCs w:val="16"/>
                                </w:rPr>
                              </w:pPr>
                              <w:r w:rsidRPr="00CC0582">
                                <w:rPr>
                                  <w:rFonts w:ascii="Times New Roman" w:hAnsi="Times New Roman" w:cs="Times New Roman"/>
                                  <w:sz w:val="14"/>
                                  <w:szCs w:val="14"/>
                                </w:rPr>
                                <w:t>(Kotler &amp; Amstrong</w:t>
                              </w:r>
                              <w:r w:rsidRPr="00CC0582">
                                <w:rPr>
                                  <w:rFonts w:ascii="Times New Roman" w:hAnsi="Times New Roman" w:cs="Times New Roman"/>
                                  <w:sz w:val="16"/>
                                  <w:szCs w:val="16"/>
                                </w:rPr>
                                <w:t>)</w:t>
                              </w:r>
                            </w:p>
                          </w:txbxContent>
                        </wps:txbx>
                        <wps:bodyPr rot="0" vert="horz" wrap="square" lIns="91440" tIns="45720" rIns="91440" bIns="45720" anchor="t" anchorCtr="0">
                          <a:noAutofit/>
                        </wps:bodyPr>
                      </wps:wsp>
                      <wps:wsp>
                        <wps:cNvPr id="23" name="Arrow: Right 23"/>
                        <wps:cNvSpPr/>
                        <wps:spPr>
                          <a:xfrm>
                            <a:off x="2320120" y="341194"/>
                            <a:ext cx="457200" cy="1609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A80680" id="Group 21" o:spid="_x0000_s1026" style="position:absolute;left:0;text-align:left;margin-left:7.7pt;margin-top:6.95pt;width:211.3pt;height:133.4pt;z-index:251660288;mso-width-relative:margin;mso-height-relative:margin" coordsize="49288,2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">
                <v:shapetype id="_x0000_t202" coordsize="21600,21600" o:spt="202" path="m,l,21600r21600,l21600,xe">
                  <v:stroke joinstyle="miter"/>
                  <v:path gradientshapeok="t" o:connecttype="rect"/>
                </v:shapetype>
                <v:shape id="Text Box 2" o:spid="_x0000_s1027" type="#_x0000_t202" style="position:absolute;width:22479;height:2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226E711B" w14:textId="77777777" w:rsidR="00E2432D" w:rsidRPr="00CC0582" w:rsidRDefault="00E2432D" w:rsidP="00E2432D">
                        <w:pPr>
                          <w:spacing w:line="240" w:lineRule="auto"/>
                          <w:jc w:val="both"/>
                          <w:rPr>
                            <w:rFonts w:ascii="Times New Roman" w:hAnsi="Times New Roman" w:cs="Times New Roman"/>
                            <w:sz w:val="14"/>
                            <w:szCs w:val="14"/>
                            <w:lang w:val="en-ID"/>
                          </w:rPr>
                        </w:pPr>
                        <w:r w:rsidRPr="00CC0582">
                          <w:rPr>
                            <w:rFonts w:ascii="Times New Roman" w:hAnsi="Times New Roman" w:cs="Times New Roman"/>
                            <w:sz w:val="14"/>
                            <w:szCs w:val="14"/>
                            <w:lang w:val="en-ID"/>
                          </w:rPr>
                          <w:t>Komunikasi Pemasaran Terpadu (IMC)</w:t>
                        </w:r>
                      </w:p>
                      <w:p w14:paraId="01F5E0D2" w14:textId="77777777" w:rsidR="00E2432D" w:rsidRPr="00CC0582" w:rsidRDefault="00E2432D" w:rsidP="00CC0582">
                        <w:pPr>
                          <w:numPr>
                            <w:ilvl w:val="0"/>
                            <w:numId w:val="46"/>
                          </w:numPr>
                          <w:tabs>
                            <w:tab w:val="left" w:pos="426"/>
                          </w:tabs>
                          <w:spacing w:line="240" w:lineRule="auto"/>
                          <w:ind w:hanging="578"/>
                          <w:jc w:val="both"/>
                          <w:rPr>
                            <w:rFonts w:ascii="Times New Roman" w:hAnsi="Times New Roman" w:cs="Times New Roman"/>
                            <w:sz w:val="14"/>
                            <w:szCs w:val="14"/>
                            <w:lang w:val="en-ID"/>
                          </w:rPr>
                        </w:pPr>
                        <w:r w:rsidRPr="00CC0582">
                          <w:rPr>
                            <w:rFonts w:ascii="Times New Roman" w:hAnsi="Times New Roman" w:cs="Times New Roman"/>
                            <w:sz w:val="14"/>
                            <w:szCs w:val="14"/>
                          </w:rPr>
                          <w:t>Iklan (Advertising)</w:t>
                        </w:r>
                      </w:p>
                      <w:p w14:paraId="50BE7AC1" w14:textId="77777777" w:rsidR="00E2432D" w:rsidRPr="00CC0582" w:rsidRDefault="00E2432D" w:rsidP="00CC0582">
                        <w:pPr>
                          <w:numPr>
                            <w:ilvl w:val="0"/>
                            <w:numId w:val="46"/>
                          </w:numPr>
                          <w:tabs>
                            <w:tab w:val="left" w:pos="426"/>
                          </w:tabs>
                          <w:spacing w:line="240" w:lineRule="auto"/>
                          <w:ind w:hanging="578"/>
                          <w:jc w:val="both"/>
                          <w:rPr>
                            <w:rFonts w:ascii="Times New Roman" w:hAnsi="Times New Roman" w:cs="Times New Roman"/>
                            <w:sz w:val="14"/>
                            <w:szCs w:val="14"/>
                            <w:lang w:val="en-ID"/>
                          </w:rPr>
                        </w:pPr>
                        <w:r w:rsidRPr="00CC0582">
                          <w:rPr>
                            <w:rFonts w:ascii="Times New Roman" w:hAnsi="Times New Roman" w:cs="Times New Roman"/>
                            <w:sz w:val="14"/>
                            <w:szCs w:val="14"/>
                          </w:rPr>
                          <w:t>Promosi (Personal Selling)</w:t>
                        </w:r>
                      </w:p>
                      <w:p w14:paraId="36782D3C" w14:textId="77777777" w:rsidR="00E2432D" w:rsidRPr="00CC0582" w:rsidRDefault="00E2432D" w:rsidP="00CC0582">
                        <w:pPr>
                          <w:numPr>
                            <w:ilvl w:val="0"/>
                            <w:numId w:val="46"/>
                          </w:numPr>
                          <w:tabs>
                            <w:tab w:val="left" w:pos="426"/>
                          </w:tabs>
                          <w:spacing w:line="240" w:lineRule="auto"/>
                          <w:ind w:hanging="578"/>
                          <w:jc w:val="both"/>
                          <w:rPr>
                            <w:rFonts w:ascii="Times New Roman" w:hAnsi="Times New Roman" w:cs="Times New Roman"/>
                            <w:sz w:val="14"/>
                            <w:szCs w:val="14"/>
                            <w:lang w:val="en-ID"/>
                          </w:rPr>
                        </w:pPr>
                        <w:r w:rsidRPr="00CC0582">
                          <w:rPr>
                            <w:rFonts w:ascii="Times New Roman" w:hAnsi="Times New Roman" w:cs="Times New Roman"/>
                            <w:sz w:val="14"/>
                            <w:szCs w:val="14"/>
                          </w:rPr>
                          <w:t>Sales Promotion</w:t>
                        </w:r>
                      </w:p>
                      <w:p w14:paraId="3B6C2F96" w14:textId="77777777" w:rsidR="00E2432D" w:rsidRPr="00CC0582" w:rsidRDefault="00E2432D" w:rsidP="00CC0582">
                        <w:pPr>
                          <w:numPr>
                            <w:ilvl w:val="0"/>
                            <w:numId w:val="46"/>
                          </w:numPr>
                          <w:tabs>
                            <w:tab w:val="left" w:pos="426"/>
                          </w:tabs>
                          <w:spacing w:line="240" w:lineRule="auto"/>
                          <w:ind w:hanging="578"/>
                          <w:jc w:val="both"/>
                          <w:rPr>
                            <w:rFonts w:ascii="Times New Roman" w:hAnsi="Times New Roman" w:cs="Times New Roman"/>
                            <w:sz w:val="14"/>
                            <w:szCs w:val="14"/>
                            <w:lang w:val="en-ID"/>
                          </w:rPr>
                        </w:pPr>
                        <w:r w:rsidRPr="00CC0582">
                          <w:rPr>
                            <w:rFonts w:ascii="Times New Roman" w:hAnsi="Times New Roman" w:cs="Times New Roman"/>
                            <w:sz w:val="14"/>
                            <w:szCs w:val="14"/>
                          </w:rPr>
                          <w:t>Direct Marketing</w:t>
                        </w:r>
                      </w:p>
                      <w:p w14:paraId="406A70B3" w14:textId="77777777" w:rsidR="00E2432D" w:rsidRPr="00CC0582" w:rsidRDefault="00E2432D" w:rsidP="00CC0582">
                        <w:pPr>
                          <w:numPr>
                            <w:ilvl w:val="0"/>
                            <w:numId w:val="46"/>
                          </w:numPr>
                          <w:tabs>
                            <w:tab w:val="left" w:pos="426"/>
                          </w:tabs>
                          <w:spacing w:line="240" w:lineRule="auto"/>
                          <w:ind w:hanging="578"/>
                          <w:jc w:val="both"/>
                          <w:rPr>
                            <w:rFonts w:ascii="Times New Roman" w:hAnsi="Times New Roman" w:cs="Times New Roman"/>
                            <w:sz w:val="14"/>
                            <w:szCs w:val="14"/>
                            <w:lang w:val="en-ID"/>
                          </w:rPr>
                        </w:pPr>
                        <w:r w:rsidRPr="00CC0582">
                          <w:rPr>
                            <w:rFonts w:ascii="Times New Roman" w:hAnsi="Times New Roman" w:cs="Times New Roman"/>
                            <w:sz w:val="14"/>
                            <w:szCs w:val="14"/>
                          </w:rPr>
                          <w:t>Public Relations</w:t>
                        </w:r>
                      </w:p>
                      <w:p w14:paraId="4E724962" w14:textId="77777777" w:rsidR="00E2432D" w:rsidRPr="00CC0582" w:rsidRDefault="00E2432D" w:rsidP="00E2432D">
                        <w:pPr>
                          <w:spacing w:line="240" w:lineRule="auto"/>
                          <w:jc w:val="both"/>
                          <w:rPr>
                            <w:rFonts w:ascii="Times New Roman" w:hAnsi="Times New Roman" w:cs="Times New Roman"/>
                            <w:sz w:val="14"/>
                            <w:szCs w:val="14"/>
                            <w:lang w:val="en-ID"/>
                          </w:rPr>
                        </w:pPr>
                        <w:r w:rsidRPr="00CC0582">
                          <w:rPr>
                            <w:rFonts w:ascii="Times New Roman" w:hAnsi="Times New Roman" w:cs="Times New Roman"/>
                            <w:sz w:val="14"/>
                            <w:szCs w:val="14"/>
                          </w:rPr>
                          <w:t>(Kotler &amp; Amstrong)</w:t>
                        </w:r>
                      </w:p>
                      <w:p w14:paraId="117623F3" w14:textId="77777777" w:rsidR="00E2432D" w:rsidRPr="00CC0582" w:rsidRDefault="00E2432D" w:rsidP="00E2432D">
                        <w:pPr>
                          <w:spacing w:line="240" w:lineRule="auto"/>
                          <w:rPr>
                            <w:sz w:val="14"/>
                            <w:szCs w:val="14"/>
                          </w:rPr>
                        </w:pPr>
                      </w:p>
                    </w:txbxContent>
                  </v:textbox>
                </v:shape>
                <v:shape id="Text Box 2" o:spid="_x0000_s1028" type="#_x0000_t202" style="position:absolute;left:28523;width:20765;height:2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14:paraId="7C4DD19A" w14:textId="77777777" w:rsidR="00E2432D" w:rsidRPr="00CC0582" w:rsidRDefault="00E2432D" w:rsidP="00CC0582">
                        <w:pPr>
                          <w:spacing w:line="240" w:lineRule="auto"/>
                          <w:rPr>
                            <w:rFonts w:ascii="Times New Roman" w:hAnsi="Times New Roman" w:cs="Times New Roman"/>
                            <w:sz w:val="14"/>
                            <w:szCs w:val="14"/>
                            <w:lang w:val="en-ID"/>
                          </w:rPr>
                        </w:pPr>
                        <w:r w:rsidRPr="00CC0582">
                          <w:rPr>
                            <w:rFonts w:ascii="Times New Roman" w:hAnsi="Times New Roman" w:cs="Times New Roman"/>
                            <w:sz w:val="14"/>
                            <w:szCs w:val="14"/>
                          </w:rPr>
                          <w:t>Keputusan Pembelian</w:t>
                        </w:r>
                      </w:p>
                      <w:p w14:paraId="506F0737" w14:textId="77777777" w:rsidR="00E2432D" w:rsidRPr="00CC0582" w:rsidRDefault="00E2432D" w:rsidP="00CC0582">
                        <w:pPr>
                          <w:numPr>
                            <w:ilvl w:val="0"/>
                            <w:numId w:val="47"/>
                          </w:numPr>
                          <w:tabs>
                            <w:tab w:val="clear" w:pos="720"/>
                            <w:tab w:val="num" w:pos="426"/>
                          </w:tabs>
                          <w:spacing w:line="240" w:lineRule="auto"/>
                          <w:ind w:hanging="578"/>
                          <w:rPr>
                            <w:rFonts w:ascii="Times New Roman" w:hAnsi="Times New Roman" w:cs="Times New Roman"/>
                            <w:sz w:val="14"/>
                            <w:szCs w:val="14"/>
                            <w:lang w:val="en-ID"/>
                          </w:rPr>
                        </w:pPr>
                        <w:r w:rsidRPr="00CC0582">
                          <w:rPr>
                            <w:rFonts w:ascii="Times New Roman" w:hAnsi="Times New Roman" w:cs="Times New Roman"/>
                            <w:sz w:val="14"/>
                            <w:szCs w:val="14"/>
                          </w:rPr>
                          <w:t>Pilihan Produk</w:t>
                        </w:r>
                      </w:p>
                      <w:p w14:paraId="4E74B600" w14:textId="77777777" w:rsidR="00E2432D" w:rsidRPr="00CC0582" w:rsidRDefault="00E2432D" w:rsidP="00CC0582">
                        <w:pPr>
                          <w:numPr>
                            <w:ilvl w:val="0"/>
                            <w:numId w:val="47"/>
                          </w:numPr>
                          <w:tabs>
                            <w:tab w:val="clear" w:pos="720"/>
                            <w:tab w:val="num" w:pos="426"/>
                          </w:tabs>
                          <w:spacing w:line="240" w:lineRule="auto"/>
                          <w:ind w:hanging="578"/>
                          <w:rPr>
                            <w:rFonts w:ascii="Times New Roman" w:hAnsi="Times New Roman" w:cs="Times New Roman"/>
                            <w:sz w:val="14"/>
                            <w:szCs w:val="14"/>
                            <w:lang w:val="en-ID"/>
                          </w:rPr>
                        </w:pPr>
                        <w:r w:rsidRPr="00CC0582">
                          <w:rPr>
                            <w:rFonts w:ascii="Times New Roman" w:hAnsi="Times New Roman" w:cs="Times New Roman"/>
                            <w:sz w:val="14"/>
                            <w:szCs w:val="14"/>
                          </w:rPr>
                          <w:t>Pilihan Merek</w:t>
                        </w:r>
                      </w:p>
                      <w:p w14:paraId="6E7702DA" w14:textId="77777777" w:rsidR="00E2432D" w:rsidRPr="00CC0582" w:rsidRDefault="00E2432D" w:rsidP="00CC0582">
                        <w:pPr>
                          <w:numPr>
                            <w:ilvl w:val="0"/>
                            <w:numId w:val="47"/>
                          </w:numPr>
                          <w:tabs>
                            <w:tab w:val="clear" w:pos="720"/>
                            <w:tab w:val="num" w:pos="426"/>
                          </w:tabs>
                          <w:spacing w:line="240" w:lineRule="auto"/>
                          <w:ind w:hanging="578"/>
                          <w:rPr>
                            <w:rFonts w:ascii="Times New Roman" w:hAnsi="Times New Roman" w:cs="Times New Roman"/>
                            <w:sz w:val="14"/>
                            <w:szCs w:val="14"/>
                            <w:lang w:val="en-ID"/>
                          </w:rPr>
                        </w:pPr>
                        <w:r w:rsidRPr="00CC0582">
                          <w:rPr>
                            <w:rFonts w:ascii="Times New Roman" w:hAnsi="Times New Roman" w:cs="Times New Roman"/>
                            <w:sz w:val="14"/>
                            <w:szCs w:val="14"/>
                          </w:rPr>
                          <w:t>Pilihan Saluran Pembelian</w:t>
                        </w:r>
                      </w:p>
                      <w:p w14:paraId="66B551C4" w14:textId="77777777" w:rsidR="00E2432D" w:rsidRPr="00CC0582" w:rsidRDefault="00E2432D" w:rsidP="00CC0582">
                        <w:pPr>
                          <w:numPr>
                            <w:ilvl w:val="0"/>
                            <w:numId w:val="47"/>
                          </w:numPr>
                          <w:tabs>
                            <w:tab w:val="clear" w:pos="720"/>
                            <w:tab w:val="num" w:pos="426"/>
                          </w:tabs>
                          <w:spacing w:line="240" w:lineRule="auto"/>
                          <w:ind w:hanging="578"/>
                          <w:rPr>
                            <w:rFonts w:ascii="Times New Roman" w:hAnsi="Times New Roman" w:cs="Times New Roman"/>
                            <w:sz w:val="14"/>
                            <w:szCs w:val="14"/>
                            <w:lang w:val="en-ID"/>
                          </w:rPr>
                        </w:pPr>
                        <w:r w:rsidRPr="00CC0582">
                          <w:rPr>
                            <w:rFonts w:ascii="Times New Roman" w:hAnsi="Times New Roman" w:cs="Times New Roman"/>
                            <w:sz w:val="14"/>
                            <w:szCs w:val="14"/>
                          </w:rPr>
                          <w:t>Waktu Pembelian</w:t>
                        </w:r>
                      </w:p>
                      <w:p w14:paraId="550EADAF" w14:textId="77777777" w:rsidR="00E2432D" w:rsidRPr="00CC0582" w:rsidRDefault="00E2432D" w:rsidP="00CC0582">
                        <w:pPr>
                          <w:numPr>
                            <w:ilvl w:val="0"/>
                            <w:numId w:val="47"/>
                          </w:numPr>
                          <w:tabs>
                            <w:tab w:val="clear" w:pos="720"/>
                            <w:tab w:val="num" w:pos="426"/>
                          </w:tabs>
                          <w:spacing w:after="0" w:line="240" w:lineRule="auto"/>
                          <w:ind w:hanging="578"/>
                          <w:rPr>
                            <w:rFonts w:ascii="Times New Roman" w:hAnsi="Times New Roman" w:cs="Times New Roman"/>
                            <w:sz w:val="14"/>
                            <w:szCs w:val="14"/>
                            <w:lang w:val="en-ID"/>
                          </w:rPr>
                        </w:pPr>
                        <w:r w:rsidRPr="00CC0582">
                          <w:rPr>
                            <w:rFonts w:ascii="Times New Roman" w:hAnsi="Times New Roman" w:cs="Times New Roman"/>
                            <w:sz w:val="14"/>
                            <w:szCs w:val="14"/>
                          </w:rPr>
                          <w:t>Jumlah Pembelian</w:t>
                        </w:r>
                      </w:p>
                      <w:p w14:paraId="2F29F87A" w14:textId="77777777" w:rsidR="00E2432D" w:rsidRPr="00CC0582" w:rsidRDefault="00E2432D" w:rsidP="00CC0582">
                        <w:pPr>
                          <w:spacing w:line="240" w:lineRule="auto"/>
                          <w:rPr>
                            <w:sz w:val="16"/>
                            <w:szCs w:val="16"/>
                          </w:rPr>
                        </w:pPr>
                        <w:r w:rsidRPr="00CC0582">
                          <w:rPr>
                            <w:rFonts w:ascii="Times New Roman" w:hAnsi="Times New Roman" w:cs="Times New Roman"/>
                            <w:sz w:val="14"/>
                            <w:szCs w:val="14"/>
                          </w:rPr>
                          <w:t>(Kotler &amp; Amstrong</w:t>
                        </w:r>
                        <w:r w:rsidRPr="00CC0582">
                          <w:rPr>
                            <w:rFonts w:ascii="Times New Roman" w:hAnsi="Times New Roman" w:cs="Times New Roman"/>
                            <w:sz w:val="16"/>
                            <w:szCs w:val="16"/>
                          </w:rPr>
                          <w:t>)</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3" o:spid="_x0000_s1029" type="#_x0000_t13" style="position:absolute;left:23201;top:3411;width:4572;height:16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uu0sMA&#10;AADbAAAADwAAAGRycy9kb3ducmV2LnhtbESP3WoCMRSE7wt9h3AK3mm2CrWsRpGCoAj1pz7AcXPc&#10;rG5OliTq+vZGEHo5zMw3zHja2lpcyYfKsYLPXgaCuHC64lLB/m/e/QYRIrLG2jEpuFOA6eT9bYy5&#10;djfe0nUXS5EgHHJUYGJscilDYchi6LmGOHlH5y3GJH0ptcdbgtta9rPsS1qsOC0YbOjHUHHeXayC&#10;zaIelIf90a/PGk/OLIfF5nelVOejnY1ARGrjf/jVXmgF/QE8v6Qf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uu0sMAAADbAAAADwAAAAAAAAAAAAAAAACYAgAAZHJzL2Rv&#10;d25yZXYueG1sUEsFBgAAAAAEAAQA9QAAAIgDAAAAAA==&#10;" adj="10800" fillcolor="#5b9bd5 [3204]" strokecolor="#1f4d78 [1604]" strokeweight="1pt"/>
              </v:group>
            </w:pict>
          </mc:Fallback>
        </mc:AlternateContent>
      </w:r>
    </w:p>
    <w:p w14:paraId="0C3AF757" w14:textId="5C3C9482" w:rsidR="00E2432D" w:rsidRDefault="00E2432D" w:rsidP="00E2432D">
      <w:pPr>
        <w:pStyle w:val="ListParagraph"/>
        <w:pBdr>
          <w:top w:val="nil"/>
          <w:left w:val="nil"/>
          <w:bottom w:val="nil"/>
          <w:right w:val="nil"/>
          <w:between w:val="nil"/>
        </w:pBdr>
        <w:spacing w:after="0" w:line="360" w:lineRule="auto"/>
        <w:ind w:left="0"/>
        <w:jc w:val="both"/>
        <w:rPr>
          <w:rFonts w:ascii="Times New Roman" w:hAnsi="Times New Roman" w:cs="Times New Roman"/>
          <w:b/>
          <w:bCs/>
          <w:color w:val="000000"/>
          <w:sz w:val="24"/>
          <w:szCs w:val="24"/>
        </w:rPr>
      </w:pPr>
    </w:p>
    <w:p w14:paraId="001D5D45" w14:textId="20D02E89" w:rsidR="00E2432D" w:rsidRDefault="00E2432D" w:rsidP="00E2432D">
      <w:pPr>
        <w:pStyle w:val="ListParagraph"/>
        <w:pBdr>
          <w:top w:val="nil"/>
          <w:left w:val="nil"/>
          <w:bottom w:val="nil"/>
          <w:right w:val="nil"/>
          <w:between w:val="nil"/>
        </w:pBdr>
        <w:spacing w:after="0" w:line="360" w:lineRule="auto"/>
        <w:ind w:left="0"/>
        <w:jc w:val="both"/>
        <w:rPr>
          <w:rFonts w:ascii="Times New Roman" w:hAnsi="Times New Roman" w:cs="Times New Roman"/>
          <w:b/>
          <w:bCs/>
          <w:color w:val="000000"/>
          <w:sz w:val="24"/>
          <w:szCs w:val="24"/>
        </w:rPr>
      </w:pPr>
    </w:p>
    <w:p w14:paraId="5495B236" w14:textId="576AE2DE" w:rsidR="00E2432D" w:rsidRDefault="00E2432D" w:rsidP="00E2432D">
      <w:pPr>
        <w:pStyle w:val="ListParagraph"/>
        <w:pBdr>
          <w:top w:val="nil"/>
          <w:left w:val="nil"/>
          <w:bottom w:val="nil"/>
          <w:right w:val="nil"/>
          <w:between w:val="nil"/>
        </w:pBdr>
        <w:spacing w:after="0" w:line="360" w:lineRule="auto"/>
        <w:ind w:left="0"/>
        <w:jc w:val="both"/>
        <w:rPr>
          <w:rFonts w:ascii="Times New Roman" w:hAnsi="Times New Roman" w:cs="Times New Roman"/>
          <w:b/>
          <w:bCs/>
          <w:color w:val="000000"/>
          <w:sz w:val="24"/>
          <w:szCs w:val="24"/>
        </w:rPr>
      </w:pPr>
    </w:p>
    <w:p w14:paraId="3A8E3DA8" w14:textId="76AA83F3" w:rsidR="00CC0582" w:rsidRDefault="00CC0582" w:rsidP="00E2432D">
      <w:pPr>
        <w:pStyle w:val="ListParagraph"/>
        <w:pBdr>
          <w:top w:val="nil"/>
          <w:left w:val="nil"/>
          <w:bottom w:val="nil"/>
          <w:right w:val="nil"/>
          <w:between w:val="nil"/>
        </w:pBdr>
        <w:spacing w:after="0" w:line="360" w:lineRule="auto"/>
        <w:ind w:left="0"/>
        <w:jc w:val="both"/>
        <w:rPr>
          <w:rFonts w:ascii="Times New Roman" w:hAnsi="Times New Roman" w:cs="Times New Roman"/>
          <w:b/>
          <w:bCs/>
          <w:color w:val="000000"/>
          <w:sz w:val="24"/>
          <w:szCs w:val="24"/>
        </w:rPr>
      </w:pPr>
    </w:p>
    <w:p w14:paraId="17078CF7" w14:textId="17B7A2CB" w:rsidR="00CC0582" w:rsidRDefault="00CC0582" w:rsidP="00E2432D">
      <w:pPr>
        <w:pStyle w:val="ListParagraph"/>
        <w:pBdr>
          <w:top w:val="nil"/>
          <w:left w:val="nil"/>
          <w:bottom w:val="nil"/>
          <w:right w:val="nil"/>
          <w:between w:val="nil"/>
        </w:pBdr>
        <w:spacing w:after="0" w:line="360" w:lineRule="auto"/>
        <w:ind w:left="0"/>
        <w:jc w:val="both"/>
        <w:rPr>
          <w:rFonts w:ascii="Times New Roman" w:hAnsi="Times New Roman" w:cs="Times New Roman"/>
          <w:b/>
          <w:bCs/>
          <w:color w:val="000000"/>
          <w:sz w:val="24"/>
          <w:szCs w:val="24"/>
        </w:rPr>
      </w:pPr>
    </w:p>
    <w:p w14:paraId="7AED0F06" w14:textId="4C644138" w:rsidR="00CC0582" w:rsidRDefault="00CC0582" w:rsidP="00E2432D">
      <w:pPr>
        <w:pStyle w:val="ListParagraph"/>
        <w:pBdr>
          <w:top w:val="nil"/>
          <w:left w:val="nil"/>
          <w:bottom w:val="nil"/>
          <w:right w:val="nil"/>
          <w:between w:val="nil"/>
        </w:pBdr>
        <w:spacing w:after="0" w:line="360" w:lineRule="auto"/>
        <w:ind w:left="0"/>
        <w:jc w:val="both"/>
        <w:rPr>
          <w:rFonts w:ascii="Times New Roman" w:hAnsi="Times New Roman" w:cs="Times New Roman"/>
          <w:b/>
          <w:bCs/>
          <w:color w:val="000000"/>
          <w:sz w:val="24"/>
          <w:szCs w:val="24"/>
        </w:rPr>
      </w:pPr>
    </w:p>
    <w:p w14:paraId="5753390B" w14:textId="77777777" w:rsidR="0043660E" w:rsidRPr="0011592E" w:rsidRDefault="0043660E" w:rsidP="00CA78A5">
      <w:pPr>
        <w:pStyle w:val="ListParagraph"/>
        <w:spacing w:line="360" w:lineRule="auto"/>
        <w:ind w:left="0"/>
        <w:outlineLvl w:val="0"/>
        <w:rPr>
          <w:rFonts w:ascii="Times New Roman" w:hAnsi="Times New Roman" w:cs="Times New Roman"/>
          <w:b/>
          <w:sz w:val="24"/>
          <w:szCs w:val="24"/>
        </w:rPr>
      </w:pPr>
      <w:bookmarkStart w:id="4" w:name="_Toc107145838"/>
      <w:r w:rsidRPr="0011592E">
        <w:rPr>
          <w:rFonts w:ascii="Times New Roman" w:hAnsi="Times New Roman" w:cs="Times New Roman"/>
          <w:b/>
          <w:sz w:val="24"/>
          <w:szCs w:val="24"/>
        </w:rPr>
        <w:t>Metodologi Penelitian</w:t>
      </w:r>
      <w:bookmarkEnd w:id="4"/>
    </w:p>
    <w:p w14:paraId="2EC04B3E" w14:textId="6AC9B3B4" w:rsidR="007B5EEA" w:rsidRDefault="007B5EEA" w:rsidP="007B5EEA">
      <w:pPr>
        <w:spacing w:line="360" w:lineRule="auto"/>
        <w:ind w:firstLine="720"/>
        <w:jc w:val="both"/>
        <w:rPr>
          <w:rFonts w:ascii="Times New Roman" w:eastAsia="Times New Roman" w:hAnsi="Times New Roman" w:cs="Times New Roman"/>
          <w:sz w:val="24"/>
          <w:szCs w:val="24"/>
        </w:rPr>
      </w:pPr>
      <w:r w:rsidRPr="007B5EEA">
        <w:rPr>
          <w:rFonts w:ascii="Times New Roman" w:eastAsia="Times New Roman" w:hAnsi="Times New Roman" w:cs="Times New Roman"/>
          <w:sz w:val="24"/>
          <w:szCs w:val="24"/>
        </w:rPr>
        <w:t xml:space="preserve">Penelitian ini menggunakan metode kuantitatif untuk menjelaskan hubungan antara dua </w:t>
      </w:r>
      <w:r w:rsidR="00811FAD">
        <w:rPr>
          <w:rFonts w:ascii="Times New Roman" w:eastAsia="Times New Roman" w:hAnsi="Times New Roman" w:cs="Times New Roman"/>
          <w:sz w:val="24"/>
          <w:szCs w:val="24"/>
        </w:rPr>
        <w:t xml:space="preserve">atau lebih </w:t>
      </w:r>
      <w:r w:rsidR="00495829">
        <w:rPr>
          <w:rFonts w:ascii="Times New Roman" w:eastAsia="Times New Roman" w:hAnsi="Times New Roman" w:cs="Times New Roman"/>
          <w:sz w:val="24"/>
          <w:szCs w:val="24"/>
        </w:rPr>
        <w:t>variabel</w:t>
      </w:r>
      <w:r w:rsidRPr="007B5EEA">
        <w:rPr>
          <w:rFonts w:ascii="Times New Roman" w:eastAsia="Times New Roman" w:hAnsi="Times New Roman" w:cs="Times New Roman"/>
          <w:sz w:val="24"/>
          <w:szCs w:val="24"/>
        </w:rPr>
        <w:t xml:space="preserve">. Penelitian dilakukan untuk memperoleh gambaran </w:t>
      </w:r>
      <w:r w:rsidR="00F04BE4">
        <w:rPr>
          <w:rFonts w:ascii="Times New Roman" w:eastAsia="Times New Roman" w:hAnsi="Times New Roman" w:cs="Times New Roman"/>
          <w:sz w:val="24"/>
          <w:szCs w:val="24"/>
        </w:rPr>
        <w:t>tentang bagaimana</w:t>
      </w:r>
      <w:r w:rsidRPr="007B5EEA">
        <w:rPr>
          <w:rFonts w:ascii="Times New Roman" w:eastAsia="Times New Roman" w:hAnsi="Times New Roman" w:cs="Times New Roman"/>
          <w:sz w:val="24"/>
          <w:szCs w:val="24"/>
        </w:rPr>
        <w:t xml:space="preserve"> </w:t>
      </w:r>
      <w:r w:rsidR="00F04BE4">
        <w:rPr>
          <w:rFonts w:ascii="Times New Roman" w:eastAsia="Times New Roman" w:hAnsi="Times New Roman" w:cs="Times New Roman"/>
          <w:color w:val="000000"/>
          <w:sz w:val="24"/>
          <w:szCs w:val="24"/>
        </w:rPr>
        <w:t xml:space="preserve">strategi </w:t>
      </w:r>
      <w:r w:rsidR="00811FAD">
        <w:rPr>
          <w:rFonts w:ascii="Times New Roman" w:eastAsia="Times New Roman" w:hAnsi="Times New Roman" w:cs="Times New Roman"/>
          <w:color w:val="000000"/>
          <w:sz w:val="24"/>
          <w:szCs w:val="24"/>
        </w:rPr>
        <w:t xml:space="preserve">komunikasi pemasaran </w:t>
      </w:r>
      <w:r w:rsidR="00F04BE4">
        <w:rPr>
          <w:rFonts w:ascii="Times New Roman" w:eastAsia="Times New Roman" w:hAnsi="Times New Roman" w:cs="Times New Roman"/>
          <w:color w:val="000000"/>
          <w:sz w:val="24"/>
          <w:szCs w:val="24"/>
        </w:rPr>
        <w:t xml:space="preserve">terpadu (IMC) </w:t>
      </w:r>
      <w:r w:rsidR="00844738">
        <w:rPr>
          <w:rFonts w:ascii="Times New Roman" w:eastAsia="Times New Roman" w:hAnsi="Times New Roman" w:cs="Times New Roman"/>
          <w:color w:val="000000"/>
          <w:sz w:val="24"/>
          <w:szCs w:val="24"/>
        </w:rPr>
        <w:t>terhadap</w:t>
      </w:r>
      <w:r w:rsidR="00811FAD">
        <w:rPr>
          <w:rFonts w:ascii="Times New Roman" w:eastAsia="Times New Roman" w:hAnsi="Times New Roman" w:cs="Times New Roman"/>
          <w:color w:val="000000"/>
          <w:sz w:val="24"/>
          <w:szCs w:val="24"/>
        </w:rPr>
        <w:t xml:space="preserve"> keputusan pembelian konsumen di CV. Prima Grafika Digital</w:t>
      </w:r>
      <w:r w:rsidRPr="007B5EEA">
        <w:rPr>
          <w:rFonts w:ascii="Times New Roman" w:eastAsia="Times New Roman" w:hAnsi="Times New Roman" w:cs="Times New Roman"/>
          <w:sz w:val="24"/>
          <w:szCs w:val="24"/>
        </w:rPr>
        <w:t>.</w:t>
      </w:r>
    </w:p>
    <w:p w14:paraId="0C319FCE" w14:textId="3B030028" w:rsidR="00EC2A00" w:rsidRDefault="00EC2A00" w:rsidP="007B5EE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Penelitian kuantitatif merupakan penelitian yang spesifikasinya adalah sistematis, terencana, dan terstruktur dengan jelas sejak awal hingga pembuatan desain penelitian.</w:t>
      </w:r>
      <w:r>
        <w:rPr>
          <w:rStyle w:val="FootnoteReference"/>
          <w:rFonts w:ascii="Times New Roman" w:eastAsia="Times New Roman" w:hAnsi="Times New Roman" w:cs="Times New Roman"/>
          <w:sz w:val="24"/>
          <w:szCs w:val="24"/>
        </w:rPr>
        <w:footnoteReference w:id="7"/>
      </w:r>
    </w:p>
    <w:p w14:paraId="4E393C9A" w14:textId="4274CCCF" w:rsidR="005D6D53" w:rsidRDefault="005D6D53" w:rsidP="007B5EE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ini menekankan pada aspek pengukuran secara obyektif terhadap fenomena so</w:t>
      </w:r>
      <w:r w:rsidR="009000A6">
        <w:rPr>
          <w:rFonts w:ascii="Times New Roman" w:eastAsia="Times New Roman" w:hAnsi="Times New Roman" w:cs="Times New Roman"/>
          <w:sz w:val="24"/>
          <w:szCs w:val="24"/>
        </w:rPr>
        <w:t>s</w:t>
      </w:r>
      <w:r>
        <w:rPr>
          <w:rFonts w:ascii="Times New Roman" w:eastAsia="Times New Roman" w:hAnsi="Times New Roman" w:cs="Times New Roman"/>
          <w:sz w:val="24"/>
          <w:szCs w:val="24"/>
        </w:rPr>
        <w:t>ial. Untuk dapat melakukan pengukuran, setiap fenomena so</w:t>
      </w:r>
      <w:r w:rsidR="009000A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ial di jabarkan dalam beberapa komponen masalah yaitu </w:t>
      </w:r>
      <w:r w:rsidR="00495829">
        <w:rPr>
          <w:rFonts w:ascii="Times New Roman" w:eastAsia="Times New Roman" w:hAnsi="Times New Roman" w:cs="Times New Roman"/>
          <w:sz w:val="24"/>
          <w:szCs w:val="24"/>
        </w:rPr>
        <w:t>variabel</w:t>
      </w:r>
      <w:r>
        <w:rPr>
          <w:rFonts w:ascii="Times New Roman" w:eastAsia="Times New Roman" w:hAnsi="Times New Roman" w:cs="Times New Roman"/>
          <w:sz w:val="24"/>
          <w:szCs w:val="24"/>
        </w:rPr>
        <w:t xml:space="preserve"> dan indi</w:t>
      </w:r>
      <w:r w:rsidR="00752901">
        <w:rPr>
          <w:rFonts w:ascii="Times New Roman" w:eastAsia="Times New Roman" w:hAnsi="Times New Roman" w:cs="Times New Roman"/>
          <w:sz w:val="24"/>
          <w:szCs w:val="24"/>
        </w:rPr>
        <w:t>k</w:t>
      </w:r>
      <w:r>
        <w:rPr>
          <w:rFonts w:ascii="Times New Roman" w:eastAsia="Times New Roman" w:hAnsi="Times New Roman" w:cs="Times New Roman"/>
          <w:sz w:val="24"/>
          <w:szCs w:val="24"/>
        </w:rPr>
        <w:t>ator</w:t>
      </w:r>
      <w:r w:rsidR="00B23934">
        <w:rPr>
          <w:rFonts w:ascii="Times New Roman" w:eastAsia="Times New Roman" w:hAnsi="Times New Roman" w:cs="Times New Roman"/>
          <w:sz w:val="24"/>
          <w:szCs w:val="24"/>
        </w:rPr>
        <w:t xml:space="preserve"> yang </w:t>
      </w:r>
      <w:r w:rsidR="00B23934">
        <w:rPr>
          <w:rFonts w:ascii="Times New Roman" w:eastAsia="Times New Roman" w:hAnsi="Times New Roman" w:cs="Times New Roman"/>
          <w:sz w:val="24"/>
          <w:szCs w:val="24"/>
        </w:rPr>
        <w:lastRenderedPageBreak/>
        <w:t xml:space="preserve">kemudian setiap </w:t>
      </w:r>
      <w:r w:rsidR="00495829">
        <w:rPr>
          <w:rFonts w:ascii="Times New Roman" w:eastAsia="Times New Roman" w:hAnsi="Times New Roman" w:cs="Times New Roman"/>
          <w:sz w:val="24"/>
          <w:szCs w:val="24"/>
        </w:rPr>
        <w:t>variabel</w:t>
      </w:r>
      <w:r w:rsidR="00B23934">
        <w:rPr>
          <w:rFonts w:ascii="Times New Roman" w:eastAsia="Times New Roman" w:hAnsi="Times New Roman" w:cs="Times New Roman"/>
          <w:sz w:val="24"/>
          <w:szCs w:val="24"/>
        </w:rPr>
        <w:t xml:space="preserve"> diberi nilai tertentu</w:t>
      </w:r>
      <w:r>
        <w:rPr>
          <w:rFonts w:ascii="Times New Roman" w:eastAsia="Times New Roman" w:hAnsi="Times New Roman" w:cs="Times New Roman"/>
          <w:sz w:val="24"/>
          <w:szCs w:val="24"/>
        </w:rPr>
        <w:t>.</w:t>
      </w:r>
      <w:r w:rsidR="00F41634">
        <w:rPr>
          <w:rStyle w:val="FootnoteReference"/>
          <w:rFonts w:ascii="Times New Roman" w:eastAsia="Times New Roman" w:hAnsi="Times New Roman" w:cs="Times New Roman"/>
          <w:sz w:val="24"/>
          <w:szCs w:val="24"/>
        </w:rPr>
        <w:footnoteReference w:id="8"/>
      </w:r>
    </w:p>
    <w:p w14:paraId="3FE78599" w14:textId="77777777" w:rsidR="00F73429" w:rsidRDefault="007B5EEA" w:rsidP="00F73429">
      <w:pPr>
        <w:spacing w:line="360" w:lineRule="auto"/>
        <w:ind w:firstLine="720"/>
        <w:jc w:val="both"/>
        <w:rPr>
          <w:rFonts w:ascii="Times New Roman" w:eastAsia="Times New Roman" w:hAnsi="Times New Roman" w:cs="Times New Roman"/>
          <w:sz w:val="24"/>
          <w:szCs w:val="24"/>
        </w:rPr>
      </w:pPr>
      <w:r w:rsidRPr="007B5EEA">
        <w:rPr>
          <w:rFonts w:ascii="Times New Roman" w:eastAsia="Times New Roman" w:hAnsi="Times New Roman" w:cs="Times New Roman"/>
          <w:sz w:val="24"/>
          <w:szCs w:val="24"/>
        </w:rPr>
        <w:t xml:space="preserve"> Mengingat sifat penelitian ini menggunakan metode kuntitatif yang membutuhkan pengumpulan data lapangan yang valid, maka metode penelitian yang dilakukan adalah metode survey dan pembagian kuesioner. Dalam penelitian ini </w:t>
      </w:r>
      <w:proofErr w:type="gramStart"/>
      <w:r w:rsidRPr="007B5EEA">
        <w:rPr>
          <w:rFonts w:ascii="Times New Roman" w:eastAsia="Times New Roman" w:hAnsi="Times New Roman" w:cs="Times New Roman"/>
          <w:sz w:val="24"/>
          <w:szCs w:val="24"/>
        </w:rPr>
        <w:t>akan</w:t>
      </w:r>
      <w:proofErr w:type="gramEnd"/>
      <w:r w:rsidRPr="007B5EEA">
        <w:rPr>
          <w:rFonts w:ascii="Times New Roman" w:eastAsia="Times New Roman" w:hAnsi="Times New Roman" w:cs="Times New Roman"/>
          <w:sz w:val="24"/>
          <w:szCs w:val="24"/>
        </w:rPr>
        <w:t xml:space="preserve"> dibatasi dengan penentuan populasi dan juga sampel sebagai objek penelitian. </w:t>
      </w:r>
    </w:p>
    <w:p w14:paraId="60D8C4D9" w14:textId="77777777" w:rsidR="00F73429" w:rsidRDefault="00F53750" w:rsidP="00F7342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Terdapat </w:t>
      </w:r>
      <w:r w:rsidR="006338BE">
        <w:rPr>
          <w:rFonts w:ascii="Times New Roman" w:eastAsia="Times New Roman" w:hAnsi="Times New Roman" w:cs="Times New Roman"/>
          <w:sz w:val="24"/>
          <w:szCs w:val="24"/>
        </w:rPr>
        <w:t>dua</w:t>
      </w:r>
      <w:r>
        <w:rPr>
          <w:rFonts w:ascii="Times New Roman" w:eastAsia="Times New Roman" w:hAnsi="Times New Roman" w:cs="Times New Roman"/>
          <w:sz w:val="24"/>
          <w:szCs w:val="24"/>
        </w:rPr>
        <w:t xml:space="preserve"> </w:t>
      </w:r>
      <w:r w:rsidR="00495829">
        <w:rPr>
          <w:rFonts w:ascii="Times New Roman" w:eastAsia="Times New Roman" w:hAnsi="Times New Roman" w:cs="Times New Roman"/>
          <w:sz w:val="24"/>
          <w:szCs w:val="24"/>
        </w:rPr>
        <w:t>variabel</w:t>
      </w:r>
      <w:r>
        <w:rPr>
          <w:rFonts w:ascii="Times New Roman" w:eastAsia="Times New Roman" w:hAnsi="Times New Roman" w:cs="Times New Roman"/>
          <w:sz w:val="24"/>
          <w:szCs w:val="24"/>
        </w:rPr>
        <w:t xml:space="preserve"> dalam penelitian ini yaitu </w:t>
      </w:r>
      <w:r w:rsidR="00495829">
        <w:rPr>
          <w:rFonts w:ascii="Times New Roman" w:eastAsia="Times New Roman" w:hAnsi="Times New Roman" w:cs="Times New Roman"/>
          <w:sz w:val="24"/>
          <w:szCs w:val="24"/>
        </w:rPr>
        <w:t>variabel</w:t>
      </w:r>
      <w:r>
        <w:rPr>
          <w:rFonts w:ascii="Times New Roman" w:eastAsia="Times New Roman" w:hAnsi="Times New Roman" w:cs="Times New Roman"/>
          <w:sz w:val="24"/>
          <w:szCs w:val="24"/>
        </w:rPr>
        <w:t xml:space="preserve"> X (Komunikasi pemasaran terpadu) sebagai </w:t>
      </w:r>
      <w:r w:rsidR="00495829">
        <w:rPr>
          <w:rFonts w:ascii="Times New Roman" w:eastAsia="Times New Roman" w:hAnsi="Times New Roman" w:cs="Times New Roman"/>
          <w:sz w:val="24"/>
          <w:szCs w:val="24"/>
        </w:rPr>
        <w:t>variabel</w:t>
      </w:r>
      <w:r>
        <w:rPr>
          <w:rFonts w:ascii="Times New Roman" w:eastAsia="Times New Roman" w:hAnsi="Times New Roman" w:cs="Times New Roman"/>
          <w:sz w:val="24"/>
          <w:szCs w:val="24"/>
        </w:rPr>
        <w:t xml:space="preserve"> bebas atau yang mempengaruhi </w:t>
      </w:r>
      <w:r w:rsidR="006338BE">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00495829">
        <w:rPr>
          <w:rFonts w:ascii="Times New Roman" w:eastAsia="Times New Roman" w:hAnsi="Times New Roman" w:cs="Times New Roman"/>
          <w:sz w:val="24"/>
          <w:szCs w:val="24"/>
        </w:rPr>
        <w:t>variabel</w:t>
      </w:r>
      <w:r>
        <w:rPr>
          <w:rFonts w:ascii="Times New Roman" w:eastAsia="Times New Roman" w:hAnsi="Times New Roman" w:cs="Times New Roman"/>
          <w:sz w:val="24"/>
          <w:szCs w:val="24"/>
        </w:rPr>
        <w:t xml:space="preserve"> Y (Keputusan Pembelian)</w:t>
      </w:r>
      <w:r w:rsidR="006338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sebagai </w:t>
      </w:r>
      <w:r w:rsidR="00495829">
        <w:rPr>
          <w:rFonts w:ascii="Times New Roman" w:eastAsia="Times New Roman" w:hAnsi="Times New Roman" w:cs="Times New Roman"/>
          <w:sz w:val="24"/>
          <w:szCs w:val="24"/>
        </w:rPr>
        <w:t>variabel</w:t>
      </w:r>
      <w:r>
        <w:rPr>
          <w:rFonts w:ascii="Times New Roman" w:eastAsia="Times New Roman" w:hAnsi="Times New Roman" w:cs="Times New Roman"/>
          <w:sz w:val="24"/>
          <w:szCs w:val="24"/>
        </w:rPr>
        <w:t xml:space="preserve"> terikat atau yang dipengaruhi.</w:t>
      </w:r>
    </w:p>
    <w:p w14:paraId="1590D500" w14:textId="193D5453" w:rsidR="00587DDF" w:rsidRDefault="00587DDF" w:rsidP="00F7342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Setiap </w:t>
      </w:r>
      <w:r w:rsidR="00495829">
        <w:rPr>
          <w:rFonts w:ascii="Times New Roman" w:eastAsia="Times New Roman" w:hAnsi="Times New Roman" w:cs="Times New Roman"/>
          <w:sz w:val="24"/>
          <w:szCs w:val="24"/>
        </w:rPr>
        <w:t>variabel</w:t>
      </w:r>
      <w:r>
        <w:rPr>
          <w:rFonts w:ascii="Times New Roman" w:eastAsia="Times New Roman" w:hAnsi="Times New Roman" w:cs="Times New Roman"/>
          <w:sz w:val="24"/>
          <w:szCs w:val="24"/>
        </w:rPr>
        <w:t xml:space="preserve"> memiliki </w:t>
      </w:r>
      <w:r w:rsidR="00752901">
        <w:rPr>
          <w:rFonts w:ascii="Times New Roman" w:eastAsia="Times New Roman" w:hAnsi="Times New Roman" w:cs="Times New Roman"/>
          <w:sz w:val="24"/>
          <w:szCs w:val="24"/>
        </w:rPr>
        <w:t>indikator</w:t>
      </w:r>
      <w:r>
        <w:rPr>
          <w:rFonts w:ascii="Times New Roman" w:eastAsia="Times New Roman" w:hAnsi="Times New Roman" w:cs="Times New Roman"/>
          <w:sz w:val="24"/>
          <w:szCs w:val="24"/>
        </w:rPr>
        <w:t xml:space="preserve"> tertentu sebagai acuan dalam pembuatan kuisioner survey. </w:t>
      </w:r>
      <w:r w:rsidR="004416D2">
        <w:rPr>
          <w:rFonts w:ascii="Times New Roman" w:eastAsia="Times New Roman" w:hAnsi="Times New Roman" w:cs="Times New Roman"/>
          <w:sz w:val="24"/>
          <w:szCs w:val="24"/>
        </w:rPr>
        <w:t>Pernyataan</w:t>
      </w:r>
      <w:r>
        <w:rPr>
          <w:rFonts w:ascii="Times New Roman" w:eastAsia="Times New Roman" w:hAnsi="Times New Roman" w:cs="Times New Roman"/>
          <w:sz w:val="24"/>
          <w:szCs w:val="24"/>
        </w:rPr>
        <w:t>-</w:t>
      </w:r>
      <w:r w:rsidR="004416D2">
        <w:rPr>
          <w:rFonts w:ascii="Times New Roman" w:eastAsia="Times New Roman" w:hAnsi="Times New Roman" w:cs="Times New Roman"/>
          <w:sz w:val="24"/>
          <w:szCs w:val="24"/>
        </w:rPr>
        <w:t>pernyataan</w:t>
      </w:r>
      <w:r>
        <w:rPr>
          <w:rFonts w:ascii="Times New Roman" w:eastAsia="Times New Roman" w:hAnsi="Times New Roman" w:cs="Times New Roman"/>
          <w:sz w:val="24"/>
          <w:szCs w:val="24"/>
        </w:rPr>
        <w:t xml:space="preserve"> dalam kuisioner memiliki nilai sebagai tolak ukur yang dapat dihitung atau diuji menggunakan rumus tertentu.</w:t>
      </w:r>
    </w:p>
    <w:p w14:paraId="5B1A2C80" w14:textId="797403EE" w:rsidR="0043660E" w:rsidRPr="001B4AAA" w:rsidRDefault="0043660E" w:rsidP="00F73429">
      <w:pPr>
        <w:pStyle w:val="ListParagraph"/>
        <w:spacing w:line="360" w:lineRule="auto"/>
        <w:ind w:left="0"/>
        <w:outlineLvl w:val="0"/>
        <w:rPr>
          <w:rFonts w:ascii="Times New Roman" w:hAnsi="Times New Roman" w:cs="Times New Roman"/>
          <w:b/>
          <w:sz w:val="24"/>
          <w:szCs w:val="24"/>
        </w:rPr>
      </w:pPr>
      <w:bookmarkStart w:id="5" w:name="_Toc107145841"/>
      <w:r w:rsidRPr="001B4AAA">
        <w:rPr>
          <w:rFonts w:ascii="Times New Roman" w:hAnsi="Times New Roman" w:cs="Times New Roman"/>
          <w:b/>
          <w:sz w:val="24"/>
          <w:szCs w:val="24"/>
        </w:rPr>
        <w:t>Populasi</w:t>
      </w:r>
      <w:r w:rsidR="00453633" w:rsidRPr="001B4AAA">
        <w:rPr>
          <w:rFonts w:ascii="Times New Roman" w:hAnsi="Times New Roman" w:cs="Times New Roman"/>
          <w:b/>
          <w:sz w:val="24"/>
          <w:szCs w:val="24"/>
        </w:rPr>
        <w:t xml:space="preserve"> dan Sampel</w:t>
      </w:r>
      <w:bookmarkEnd w:id="5"/>
    </w:p>
    <w:p w14:paraId="14A1F92D" w14:textId="77777777" w:rsidR="00F73429" w:rsidRDefault="00811FAD" w:rsidP="00CC0582">
      <w:pPr>
        <w:spacing w:line="360" w:lineRule="auto"/>
        <w:ind w:firstLine="709"/>
        <w:jc w:val="both"/>
        <w:rPr>
          <w:rFonts w:ascii="Times New Roman" w:hAnsi="Times New Roman" w:cs="Times New Roman"/>
          <w:sz w:val="24"/>
          <w:szCs w:val="24"/>
        </w:rPr>
      </w:pPr>
      <w:r w:rsidRPr="00F73429">
        <w:rPr>
          <w:rFonts w:ascii="Times New Roman" w:eastAsia="Times New Roman" w:hAnsi="Times New Roman" w:cs="Times New Roman"/>
          <w:color w:val="000000"/>
          <w:sz w:val="24"/>
          <w:szCs w:val="24"/>
        </w:rPr>
        <w:t xml:space="preserve">Dalam penelitian ini yang menjadi populasi adalah </w:t>
      </w:r>
      <w:r w:rsidR="009F5F33" w:rsidRPr="00F73429">
        <w:rPr>
          <w:rFonts w:ascii="Times New Roman" w:eastAsia="Times New Roman" w:hAnsi="Times New Roman" w:cs="Times New Roman"/>
          <w:color w:val="000000"/>
          <w:sz w:val="24"/>
          <w:szCs w:val="24"/>
        </w:rPr>
        <w:t>seluruh</w:t>
      </w:r>
      <w:r w:rsidR="00672FF0" w:rsidRPr="00F73429">
        <w:rPr>
          <w:rFonts w:ascii="Times New Roman" w:eastAsia="Times New Roman" w:hAnsi="Times New Roman" w:cs="Times New Roman"/>
          <w:color w:val="000000"/>
          <w:sz w:val="24"/>
          <w:szCs w:val="24"/>
        </w:rPr>
        <w:t xml:space="preserve"> </w:t>
      </w:r>
      <w:r w:rsidR="009A4862" w:rsidRPr="00F73429">
        <w:rPr>
          <w:rFonts w:ascii="Times New Roman" w:eastAsia="Times New Roman" w:hAnsi="Times New Roman" w:cs="Times New Roman"/>
          <w:color w:val="000000"/>
          <w:sz w:val="24"/>
          <w:szCs w:val="24"/>
        </w:rPr>
        <w:t xml:space="preserve">konsumen </w:t>
      </w:r>
      <w:r w:rsidR="00672FF0" w:rsidRPr="00F73429">
        <w:rPr>
          <w:rFonts w:ascii="Times New Roman" w:eastAsia="Times New Roman" w:hAnsi="Times New Roman" w:cs="Times New Roman"/>
          <w:color w:val="000000"/>
          <w:sz w:val="24"/>
          <w:szCs w:val="24"/>
        </w:rPr>
        <w:t xml:space="preserve">CV. Prima Grafika Digital pada bulan </w:t>
      </w:r>
      <w:r w:rsidR="009F5F33" w:rsidRPr="00F73429">
        <w:rPr>
          <w:rFonts w:ascii="Times New Roman" w:eastAsia="Times New Roman" w:hAnsi="Times New Roman" w:cs="Times New Roman"/>
          <w:color w:val="000000"/>
          <w:sz w:val="24"/>
          <w:szCs w:val="24"/>
        </w:rPr>
        <w:t>Februari</w:t>
      </w:r>
      <w:r w:rsidR="00672FF0" w:rsidRPr="00F73429">
        <w:rPr>
          <w:rFonts w:ascii="Times New Roman" w:eastAsia="Times New Roman" w:hAnsi="Times New Roman" w:cs="Times New Roman"/>
          <w:color w:val="000000"/>
          <w:sz w:val="24"/>
          <w:szCs w:val="24"/>
        </w:rPr>
        <w:t xml:space="preserve"> </w:t>
      </w:r>
      <w:r w:rsidR="009A4862" w:rsidRPr="00F73429">
        <w:rPr>
          <w:rFonts w:ascii="Times New Roman" w:eastAsia="Times New Roman" w:hAnsi="Times New Roman" w:cs="Times New Roman"/>
          <w:color w:val="000000"/>
          <w:sz w:val="24"/>
          <w:szCs w:val="24"/>
        </w:rPr>
        <w:t>202</w:t>
      </w:r>
      <w:r w:rsidR="009F5F33" w:rsidRPr="00F73429">
        <w:rPr>
          <w:rFonts w:ascii="Times New Roman" w:eastAsia="Times New Roman" w:hAnsi="Times New Roman" w:cs="Times New Roman"/>
          <w:color w:val="000000"/>
          <w:sz w:val="24"/>
          <w:szCs w:val="24"/>
        </w:rPr>
        <w:t>2</w:t>
      </w:r>
      <w:r w:rsidR="0052334C" w:rsidRPr="00F73429">
        <w:rPr>
          <w:rFonts w:ascii="Times New Roman" w:eastAsia="Times New Roman" w:hAnsi="Times New Roman" w:cs="Times New Roman"/>
          <w:color w:val="000000"/>
          <w:sz w:val="24"/>
          <w:szCs w:val="24"/>
        </w:rPr>
        <w:t xml:space="preserve"> yang jumlahnya tidak diketahui atau dianggap tak terhingga</w:t>
      </w:r>
      <w:r w:rsidR="009F5F33" w:rsidRPr="00F73429">
        <w:rPr>
          <w:rFonts w:ascii="Times New Roman" w:eastAsia="Times New Roman" w:hAnsi="Times New Roman" w:cs="Times New Roman"/>
          <w:color w:val="000000"/>
          <w:sz w:val="24"/>
          <w:szCs w:val="24"/>
        </w:rPr>
        <w:t>.</w:t>
      </w:r>
      <w:r w:rsidRPr="00F73429">
        <w:rPr>
          <w:rFonts w:ascii="Times New Roman" w:eastAsia="Times New Roman" w:hAnsi="Times New Roman" w:cs="Times New Roman"/>
          <w:color w:val="000000"/>
          <w:sz w:val="24"/>
          <w:szCs w:val="24"/>
        </w:rPr>
        <w:t xml:space="preserve"> </w:t>
      </w:r>
      <w:r w:rsidR="009F5F33" w:rsidRPr="00F73429">
        <w:rPr>
          <w:rFonts w:ascii="Times New Roman" w:eastAsia="Times New Roman" w:hAnsi="Times New Roman" w:cs="Times New Roman"/>
          <w:color w:val="000000"/>
          <w:sz w:val="24"/>
          <w:szCs w:val="24"/>
        </w:rPr>
        <w:t xml:space="preserve">Penentuan jumlah populasi konsumen tak </w:t>
      </w:r>
      <w:r w:rsidR="0052334C" w:rsidRPr="00F73429">
        <w:rPr>
          <w:rFonts w:ascii="Times New Roman" w:eastAsia="Times New Roman" w:hAnsi="Times New Roman" w:cs="Times New Roman"/>
          <w:color w:val="000000"/>
          <w:sz w:val="24"/>
          <w:szCs w:val="24"/>
        </w:rPr>
        <w:t>ter</w:t>
      </w:r>
      <w:r w:rsidR="009F5F33" w:rsidRPr="00F73429">
        <w:rPr>
          <w:rFonts w:ascii="Times New Roman" w:eastAsia="Times New Roman" w:hAnsi="Times New Roman" w:cs="Times New Roman"/>
          <w:color w:val="000000"/>
          <w:sz w:val="24"/>
          <w:szCs w:val="24"/>
        </w:rPr>
        <w:t>hingga</w:t>
      </w:r>
      <w:r w:rsidR="0052334C" w:rsidRPr="00F73429">
        <w:rPr>
          <w:rFonts w:ascii="Times New Roman" w:eastAsia="Times New Roman" w:hAnsi="Times New Roman" w:cs="Times New Roman"/>
          <w:color w:val="000000"/>
          <w:sz w:val="24"/>
          <w:szCs w:val="24"/>
        </w:rPr>
        <w:t xml:space="preserve"> yaitu </w:t>
      </w:r>
      <w:r w:rsidR="0052334C" w:rsidRPr="00F73429">
        <w:rPr>
          <w:rFonts w:ascii="Times New Roman" w:eastAsia="Times New Roman" w:hAnsi="Times New Roman" w:cs="Times New Roman"/>
          <w:color w:val="000000"/>
          <w:sz w:val="24"/>
          <w:szCs w:val="24"/>
        </w:rPr>
        <w:lastRenderedPageBreak/>
        <w:t>populasi yang memiliki sumber data yang tidak dapat ditentukan batasnya secara kuantitatif</w:t>
      </w:r>
      <w:r w:rsidR="009F5F33" w:rsidRPr="00F73429">
        <w:rPr>
          <w:rFonts w:ascii="Times New Roman" w:eastAsia="Times New Roman" w:hAnsi="Times New Roman" w:cs="Times New Roman"/>
          <w:color w:val="000000"/>
          <w:sz w:val="24"/>
          <w:szCs w:val="24"/>
        </w:rPr>
        <w:t>.</w:t>
      </w:r>
    </w:p>
    <w:p w14:paraId="6F2C5F91" w14:textId="132F321B" w:rsidR="001937BC" w:rsidRPr="00F73429" w:rsidRDefault="00A134C3" w:rsidP="00CC0582">
      <w:pPr>
        <w:spacing w:line="360" w:lineRule="auto"/>
        <w:ind w:firstLine="709"/>
        <w:jc w:val="both"/>
        <w:rPr>
          <w:rFonts w:ascii="Times New Roman" w:hAnsi="Times New Roman" w:cs="Times New Roman"/>
          <w:sz w:val="24"/>
          <w:szCs w:val="24"/>
        </w:rPr>
      </w:pPr>
      <w:r w:rsidRPr="00F73429">
        <w:rPr>
          <w:rFonts w:ascii="Times New Roman" w:eastAsia="Times New Roman" w:hAnsi="Times New Roman" w:cs="Times New Roman"/>
          <w:color w:val="000000"/>
          <w:sz w:val="24"/>
          <w:szCs w:val="24"/>
        </w:rPr>
        <w:t xml:space="preserve">Jumlah sampel yang diambil dalam penelitian ini menggunakan </w:t>
      </w:r>
      <w:r w:rsidR="001937BC" w:rsidRPr="00F73429">
        <w:rPr>
          <w:rFonts w:ascii="Times New Roman" w:eastAsia="Times New Roman" w:hAnsi="Times New Roman" w:cs="Times New Roman"/>
          <w:color w:val="000000"/>
          <w:sz w:val="24"/>
          <w:szCs w:val="24"/>
        </w:rPr>
        <w:t>rumus Cochran yang dapat digunakan untuk menentukan jumlah sampel dalam populasi tak terhingga.</w:t>
      </w:r>
      <w:r w:rsidR="001937BC">
        <w:rPr>
          <w:rStyle w:val="FootnoteReference"/>
          <w:rFonts w:ascii="Times New Roman" w:eastAsia="Times New Roman" w:hAnsi="Times New Roman" w:cs="Times New Roman"/>
          <w:color w:val="000000"/>
          <w:sz w:val="24"/>
          <w:szCs w:val="24"/>
        </w:rPr>
        <w:footnoteReference w:id="9"/>
      </w:r>
    </w:p>
    <w:p w14:paraId="7BD31758" w14:textId="77777777" w:rsidR="00590874" w:rsidRPr="00590874" w:rsidRDefault="00590874" w:rsidP="00590874">
      <w:pPr>
        <w:pStyle w:val="ListParagraph"/>
        <w:spacing w:line="360" w:lineRule="auto"/>
        <w:ind w:left="567" w:firstLine="709"/>
        <w:jc w:val="both"/>
        <w:rPr>
          <w:rFonts w:ascii="Times New Roman" w:eastAsia="Times New Roman" w:hAnsi="Times New Roman" w:cs="Times New Roman"/>
          <w:color w:val="000000"/>
          <w:sz w:val="24"/>
          <w:szCs w:val="24"/>
        </w:rPr>
      </w:pPr>
    </w:p>
    <w:p w14:paraId="16B9EEC8" w14:textId="473C5786" w:rsidR="00E017E7" w:rsidRDefault="00E017E7" w:rsidP="00590874">
      <w:pPr>
        <w:pStyle w:val="ListParagraph"/>
        <w:spacing w:line="360" w:lineRule="auto"/>
        <w:ind w:left="56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Berikut rumus yang </w:t>
      </w:r>
      <w:proofErr w:type="gramStart"/>
      <w:r>
        <w:rPr>
          <w:rFonts w:ascii="Times New Roman" w:eastAsia="Times New Roman" w:hAnsi="Times New Roman" w:cs="Times New Roman"/>
          <w:color w:val="000000"/>
          <w:sz w:val="24"/>
          <w:szCs w:val="24"/>
        </w:rPr>
        <w:t>digunakan :</w:t>
      </w:r>
      <w:proofErr w:type="gramEnd"/>
    </w:p>
    <w:p w14:paraId="70F68A44" w14:textId="4E6E3937" w:rsidR="00E017E7" w:rsidRPr="00E017E7" w:rsidRDefault="00E017E7" w:rsidP="00281213">
      <w:pPr>
        <w:pStyle w:val="ListParagraph"/>
        <w:spacing w:line="360" w:lineRule="auto"/>
        <w:ind w:firstLine="720"/>
        <w:jc w:val="both"/>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n=</m:t>
          </m:r>
          <m:f>
            <m:fPr>
              <m:ctrlPr>
                <w:rPr>
                  <w:rFonts w:ascii="Cambria Math" w:eastAsia="Times New Roman" w:hAnsi="Cambria Math" w:cs="Times New Roman"/>
                  <w:i/>
                  <w:color w:val="000000"/>
                  <w:sz w:val="24"/>
                  <w:szCs w:val="24"/>
                </w:rPr>
              </m:ctrlPr>
            </m:fPr>
            <m:num>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z</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pq</m:t>
              </m:r>
            </m:num>
            <m:den>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e</m:t>
                  </m:r>
                </m:e>
                <m:sup>
                  <m:r>
                    <w:rPr>
                      <w:rFonts w:ascii="Cambria Math" w:eastAsia="Times New Roman" w:hAnsi="Cambria Math" w:cs="Times New Roman"/>
                      <w:color w:val="000000"/>
                      <w:sz w:val="24"/>
                      <w:szCs w:val="24"/>
                    </w:rPr>
                    <m:t>2</m:t>
                  </m:r>
                </m:sup>
              </m:sSup>
            </m:den>
          </m:f>
        </m:oMath>
      </m:oMathPara>
    </w:p>
    <w:p w14:paraId="23B840AE" w14:textId="46E97865" w:rsidR="00A00A73" w:rsidRPr="00590874" w:rsidRDefault="00A00A73" w:rsidP="00590874">
      <w:pPr>
        <w:pStyle w:val="ListParagraph"/>
        <w:spacing w:line="360" w:lineRule="auto"/>
        <w:ind w:left="567" w:firstLine="709"/>
        <w:jc w:val="both"/>
        <w:rPr>
          <w:rFonts w:ascii="Times New Roman" w:eastAsia="Times New Roman" w:hAnsi="Times New Roman" w:cs="Times New Roman"/>
          <w:color w:val="000000"/>
          <w:sz w:val="24"/>
          <w:szCs w:val="24"/>
        </w:rPr>
      </w:pPr>
      <w:proofErr w:type="gramStart"/>
      <w:r w:rsidRPr="00590874">
        <w:rPr>
          <w:rFonts w:ascii="Times New Roman" w:eastAsia="Times New Roman" w:hAnsi="Times New Roman" w:cs="Times New Roman"/>
          <w:color w:val="000000"/>
          <w:sz w:val="24"/>
          <w:szCs w:val="24"/>
        </w:rPr>
        <w:t>melalui</w:t>
      </w:r>
      <w:proofErr w:type="gramEnd"/>
      <w:r w:rsidRPr="00590874">
        <w:rPr>
          <w:rFonts w:ascii="Times New Roman" w:eastAsia="Times New Roman" w:hAnsi="Times New Roman" w:cs="Times New Roman"/>
          <w:color w:val="000000"/>
          <w:sz w:val="24"/>
          <w:szCs w:val="24"/>
        </w:rPr>
        <w:t xml:space="preserve"> rumus diatas maka jumlah sampling yang akan diambil adalah </w:t>
      </w:r>
      <w:r w:rsidR="007D5B67" w:rsidRPr="00590874">
        <w:rPr>
          <w:rFonts w:ascii="Times New Roman" w:eastAsia="Times New Roman" w:hAnsi="Times New Roman" w:cs="Times New Roman"/>
          <w:color w:val="000000"/>
          <w:sz w:val="24"/>
          <w:szCs w:val="24"/>
        </w:rPr>
        <w:t>:</w:t>
      </w:r>
    </w:p>
    <w:p w14:paraId="465D44BE" w14:textId="6CC382B8" w:rsidR="007D5B67" w:rsidRPr="00E017E7" w:rsidRDefault="007D5B67" w:rsidP="007D5B67">
      <w:pPr>
        <w:pStyle w:val="ListParagraph"/>
        <w:spacing w:line="360" w:lineRule="auto"/>
        <w:ind w:firstLine="720"/>
        <w:jc w:val="both"/>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n=</m:t>
          </m:r>
          <m:f>
            <m:fPr>
              <m:ctrlPr>
                <w:rPr>
                  <w:rFonts w:ascii="Cambria Math" w:eastAsia="Times New Roman" w:hAnsi="Cambria Math" w:cs="Times New Roman"/>
                  <w:i/>
                  <w:color w:val="000000"/>
                  <w:sz w:val="24"/>
                  <w:szCs w:val="24"/>
                </w:rPr>
              </m:ctrlPr>
            </m:fPr>
            <m:num>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(1,96)</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(0,5)(0,5)</m:t>
              </m:r>
            </m:num>
            <m:den>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(0,1)</m:t>
                  </m:r>
                </m:e>
                <m:sup>
                  <m:r>
                    <w:rPr>
                      <w:rFonts w:ascii="Cambria Math" w:eastAsia="Times New Roman" w:hAnsi="Cambria Math" w:cs="Times New Roman"/>
                      <w:color w:val="000000"/>
                      <w:sz w:val="24"/>
                      <w:szCs w:val="24"/>
                    </w:rPr>
                    <m:t>2</m:t>
                  </m:r>
                </m:sup>
              </m:sSup>
            </m:den>
          </m:f>
        </m:oMath>
      </m:oMathPara>
    </w:p>
    <w:p w14:paraId="5CE76126" w14:textId="7F794AE7" w:rsidR="007D5B67" w:rsidRPr="00E017E7" w:rsidRDefault="007D5B67" w:rsidP="007D5B67">
      <w:pPr>
        <w:pStyle w:val="ListParagraph"/>
        <w:spacing w:line="360" w:lineRule="auto"/>
        <w:ind w:firstLine="720"/>
        <w:jc w:val="both"/>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n=</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3,8416(0,5)(0,5)</m:t>
              </m:r>
            </m:num>
            <m:den>
              <m:r>
                <w:rPr>
                  <w:rFonts w:ascii="Cambria Math" w:eastAsia="Times New Roman" w:hAnsi="Cambria Math" w:cs="Times New Roman"/>
                  <w:color w:val="000000"/>
                  <w:sz w:val="24"/>
                  <w:szCs w:val="24"/>
                </w:rPr>
                <m:t>0,01</m:t>
              </m:r>
            </m:den>
          </m:f>
        </m:oMath>
      </m:oMathPara>
    </w:p>
    <w:p w14:paraId="68C7EFC7" w14:textId="7818CF71" w:rsidR="007D5B67" w:rsidRPr="00E017E7" w:rsidRDefault="007D5B67" w:rsidP="007D5B67">
      <w:pPr>
        <w:pStyle w:val="ListParagraph"/>
        <w:spacing w:line="360" w:lineRule="auto"/>
        <w:ind w:firstLine="720"/>
        <w:jc w:val="both"/>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n=</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0,9604</m:t>
              </m:r>
            </m:num>
            <m:den>
              <m:r>
                <w:rPr>
                  <w:rFonts w:ascii="Cambria Math" w:eastAsia="Times New Roman" w:hAnsi="Cambria Math" w:cs="Times New Roman"/>
                  <w:color w:val="000000"/>
                  <w:sz w:val="24"/>
                  <w:szCs w:val="24"/>
                </w:rPr>
                <m:t>0,01</m:t>
              </m:r>
            </m:den>
          </m:f>
        </m:oMath>
      </m:oMathPara>
    </w:p>
    <w:p w14:paraId="716DC400" w14:textId="7B4FEDE8" w:rsidR="009968D1" w:rsidRPr="00E017E7" w:rsidRDefault="009968D1" w:rsidP="009968D1">
      <w:pPr>
        <w:pStyle w:val="ListParagraph"/>
        <w:spacing w:line="360" w:lineRule="auto"/>
        <w:ind w:firstLine="720"/>
        <w:jc w:val="both"/>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n=96,04=100</m:t>
          </m:r>
        </m:oMath>
      </m:oMathPara>
    </w:p>
    <w:p w14:paraId="5B4DDBC4" w14:textId="77777777" w:rsidR="007D5B67" w:rsidRPr="00E017E7" w:rsidRDefault="007D5B67" w:rsidP="007D5B67">
      <w:pPr>
        <w:pStyle w:val="ListParagraph"/>
        <w:spacing w:line="360" w:lineRule="auto"/>
        <w:ind w:left="1418" w:firstLine="22"/>
        <w:jc w:val="both"/>
        <w:rPr>
          <w:rFonts w:ascii="Times New Roman" w:eastAsia="Times New Roman" w:hAnsi="Times New Roman" w:cs="Times New Roman"/>
          <w:color w:val="000000"/>
          <w:sz w:val="24"/>
          <w:szCs w:val="24"/>
        </w:rPr>
      </w:pPr>
    </w:p>
    <w:p w14:paraId="53EA3E47" w14:textId="1B7BBC36" w:rsidR="006B7B97" w:rsidRDefault="009968D1" w:rsidP="00590874">
      <w:pPr>
        <w:pStyle w:val="ListParagraph"/>
        <w:spacing w:line="360" w:lineRule="auto"/>
        <w:ind w:left="56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Dari perhitungan diatas didapat jumlah n sampel adalah 96</w:t>
      </w:r>
      <w:proofErr w:type="gramStart"/>
      <w:r>
        <w:rPr>
          <w:rFonts w:ascii="Times New Roman" w:eastAsia="Times New Roman" w:hAnsi="Times New Roman" w:cs="Times New Roman"/>
          <w:color w:val="000000"/>
          <w:sz w:val="24"/>
          <w:szCs w:val="24"/>
        </w:rPr>
        <w:t>,04</w:t>
      </w:r>
      <w:proofErr w:type="gramEnd"/>
      <w:r>
        <w:rPr>
          <w:rFonts w:ascii="Times New Roman" w:eastAsia="Times New Roman" w:hAnsi="Times New Roman" w:cs="Times New Roman"/>
          <w:color w:val="000000"/>
          <w:sz w:val="24"/>
          <w:szCs w:val="24"/>
        </w:rPr>
        <w:t xml:space="preserve"> yang kemudian di bulatkan menjadi 100 sampel.</w:t>
      </w:r>
      <w:r w:rsidR="006B7B97">
        <w:rPr>
          <w:rFonts w:ascii="Times New Roman" w:eastAsia="Times New Roman" w:hAnsi="Times New Roman" w:cs="Times New Roman"/>
          <w:color w:val="000000"/>
          <w:sz w:val="24"/>
          <w:szCs w:val="24"/>
        </w:rPr>
        <w:t xml:space="preserve"> </w:t>
      </w:r>
    </w:p>
    <w:p w14:paraId="17FA1C91" w14:textId="66A91F68" w:rsidR="00D848CE" w:rsidRDefault="00D848CE" w:rsidP="00393BB1">
      <w:pPr>
        <w:pStyle w:val="ListParagraph"/>
        <w:spacing w:line="360" w:lineRule="auto"/>
        <w:ind w:left="0"/>
        <w:outlineLvl w:val="0"/>
        <w:rPr>
          <w:rFonts w:ascii="Times New Roman" w:hAnsi="Times New Roman" w:cs="Times New Roman"/>
          <w:b/>
          <w:sz w:val="24"/>
          <w:szCs w:val="24"/>
        </w:rPr>
      </w:pPr>
      <w:bookmarkStart w:id="6" w:name="_Toc107145856"/>
      <w:r w:rsidRPr="00D848CE">
        <w:rPr>
          <w:rFonts w:ascii="Times New Roman" w:hAnsi="Times New Roman" w:cs="Times New Roman"/>
          <w:b/>
          <w:sz w:val="24"/>
          <w:szCs w:val="24"/>
        </w:rPr>
        <w:t>Kajian Teoritis</w:t>
      </w:r>
      <w:bookmarkEnd w:id="6"/>
    </w:p>
    <w:p w14:paraId="7B9A36C3" w14:textId="070D8EB3" w:rsidR="002D23FA" w:rsidRDefault="002D23FA" w:rsidP="00CA0D2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Kajian teori dalam penelitian ini berisi teori-teori yang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digunakan untuk menganalisis hasil penelitian. Kajian </w:t>
      </w:r>
      <w:r>
        <w:rPr>
          <w:rFonts w:ascii="Times New Roman" w:eastAsia="Times New Roman" w:hAnsi="Times New Roman" w:cs="Times New Roman"/>
          <w:sz w:val="24"/>
          <w:szCs w:val="24"/>
        </w:rPr>
        <w:lastRenderedPageBreak/>
        <w:t>teori dibutuhkan untuk memperkuat argumen penelitian secara ilmiah.</w:t>
      </w:r>
    </w:p>
    <w:p w14:paraId="589EFB6E" w14:textId="77777777" w:rsidR="002D23FA" w:rsidRPr="002D23FA" w:rsidRDefault="002D23FA" w:rsidP="002D23FA">
      <w:pPr>
        <w:pStyle w:val="ListParagraph"/>
        <w:keepNext/>
        <w:keepLines/>
        <w:numPr>
          <w:ilvl w:val="0"/>
          <w:numId w:val="1"/>
        </w:numPr>
        <w:spacing w:before="280" w:after="80" w:line="276" w:lineRule="auto"/>
        <w:contextualSpacing w:val="0"/>
        <w:outlineLvl w:val="2"/>
        <w:rPr>
          <w:rFonts w:ascii="Times New Roman" w:eastAsia="Times New Roman" w:hAnsi="Times New Roman" w:cs="Times New Roman"/>
          <w:vanish/>
          <w:color w:val="000000"/>
          <w:sz w:val="24"/>
          <w:szCs w:val="24"/>
        </w:rPr>
      </w:pPr>
      <w:bookmarkStart w:id="7" w:name="_Toc85649615"/>
      <w:bookmarkStart w:id="8" w:name="_Toc85649745"/>
      <w:bookmarkStart w:id="9" w:name="_Toc85649885"/>
      <w:bookmarkStart w:id="10" w:name="_Toc85650493"/>
      <w:bookmarkStart w:id="11" w:name="_Toc86242610"/>
      <w:bookmarkStart w:id="12" w:name="_Toc87258305"/>
      <w:bookmarkStart w:id="13" w:name="_Toc87258361"/>
      <w:bookmarkStart w:id="14" w:name="_Toc88570776"/>
      <w:bookmarkStart w:id="15" w:name="_Toc88570819"/>
      <w:bookmarkStart w:id="16" w:name="_Toc92982441"/>
      <w:bookmarkStart w:id="17" w:name="_Toc92983373"/>
      <w:bookmarkStart w:id="18" w:name="_Toc103082409"/>
      <w:bookmarkStart w:id="19" w:name="_Toc103082787"/>
      <w:bookmarkStart w:id="20" w:name="_Toc106369430"/>
      <w:bookmarkStart w:id="21" w:name="_Toc106369501"/>
      <w:bookmarkStart w:id="22" w:name="_Toc106369884"/>
      <w:bookmarkStart w:id="23" w:name="_Toc106370140"/>
      <w:bookmarkStart w:id="24" w:name="_Toc106370207"/>
      <w:bookmarkStart w:id="25" w:name="_Toc106993742"/>
      <w:bookmarkStart w:id="26" w:name="_Toc106993812"/>
      <w:bookmarkStart w:id="27" w:name="_Toc106993882"/>
      <w:bookmarkStart w:id="28" w:name="_Toc106994576"/>
      <w:bookmarkStart w:id="29" w:name="_Toc106994646"/>
      <w:bookmarkStart w:id="30" w:name="_Toc107061209"/>
      <w:bookmarkStart w:id="31" w:name="_Toc107061586"/>
      <w:bookmarkStart w:id="32" w:name="_Toc107145857"/>
      <w:bookmarkStart w:id="33" w:name="_Toc2885263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BD238C6" w14:textId="77777777" w:rsidR="002D23FA" w:rsidRPr="002D23FA" w:rsidRDefault="002D23FA" w:rsidP="002D23FA">
      <w:pPr>
        <w:pStyle w:val="ListParagraph"/>
        <w:keepNext/>
        <w:keepLines/>
        <w:numPr>
          <w:ilvl w:val="1"/>
          <w:numId w:val="1"/>
        </w:numPr>
        <w:spacing w:before="280" w:after="80" w:line="276" w:lineRule="auto"/>
        <w:contextualSpacing w:val="0"/>
        <w:outlineLvl w:val="2"/>
        <w:rPr>
          <w:rFonts w:ascii="Times New Roman" w:eastAsia="Times New Roman" w:hAnsi="Times New Roman" w:cs="Times New Roman"/>
          <w:vanish/>
          <w:color w:val="000000"/>
          <w:sz w:val="24"/>
          <w:szCs w:val="24"/>
        </w:rPr>
      </w:pPr>
      <w:bookmarkStart w:id="34" w:name="_Toc85649616"/>
      <w:bookmarkStart w:id="35" w:name="_Toc85649746"/>
      <w:bookmarkStart w:id="36" w:name="_Toc85649886"/>
      <w:bookmarkStart w:id="37" w:name="_Toc85650494"/>
      <w:bookmarkStart w:id="38" w:name="_Toc86242611"/>
      <w:bookmarkStart w:id="39" w:name="_Toc87258306"/>
      <w:bookmarkStart w:id="40" w:name="_Toc87258362"/>
      <w:bookmarkStart w:id="41" w:name="_Toc88570777"/>
      <w:bookmarkStart w:id="42" w:name="_Toc88570820"/>
      <w:bookmarkStart w:id="43" w:name="_Toc92982442"/>
      <w:bookmarkStart w:id="44" w:name="_Toc92983374"/>
      <w:bookmarkStart w:id="45" w:name="_Toc103082410"/>
      <w:bookmarkStart w:id="46" w:name="_Toc103082788"/>
      <w:bookmarkStart w:id="47" w:name="_Toc106369431"/>
      <w:bookmarkStart w:id="48" w:name="_Toc106369502"/>
      <w:bookmarkStart w:id="49" w:name="_Toc106369885"/>
      <w:bookmarkStart w:id="50" w:name="_Toc106370141"/>
      <w:bookmarkStart w:id="51" w:name="_Toc106370208"/>
      <w:bookmarkStart w:id="52" w:name="_Toc106993743"/>
      <w:bookmarkStart w:id="53" w:name="_Toc106993813"/>
      <w:bookmarkStart w:id="54" w:name="_Toc106993883"/>
      <w:bookmarkStart w:id="55" w:name="_Toc106994577"/>
      <w:bookmarkStart w:id="56" w:name="_Toc106994647"/>
      <w:bookmarkStart w:id="57" w:name="_Toc107061210"/>
      <w:bookmarkStart w:id="58" w:name="_Toc107061587"/>
      <w:bookmarkStart w:id="59" w:name="_Toc10714585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06AD8635" w14:textId="77777777" w:rsidR="002D23FA" w:rsidRPr="002D23FA" w:rsidRDefault="002D23FA" w:rsidP="002D23FA">
      <w:pPr>
        <w:pStyle w:val="ListParagraph"/>
        <w:keepNext/>
        <w:keepLines/>
        <w:numPr>
          <w:ilvl w:val="1"/>
          <w:numId w:val="1"/>
        </w:numPr>
        <w:spacing w:before="280" w:after="80" w:line="276" w:lineRule="auto"/>
        <w:contextualSpacing w:val="0"/>
        <w:outlineLvl w:val="2"/>
        <w:rPr>
          <w:rFonts w:ascii="Times New Roman" w:eastAsia="Times New Roman" w:hAnsi="Times New Roman" w:cs="Times New Roman"/>
          <w:vanish/>
          <w:color w:val="000000"/>
          <w:sz w:val="24"/>
          <w:szCs w:val="24"/>
        </w:rPr>
      </w:pPr>
      <w:bookmarkStart w:id="60" w:name="_Toc85649617"/>
      <w:bookmarkStart w:id="61" w:name="_Toc85649747"/>
      <w:bookmarkStart w:id="62" w:name="_Toc85649887"/>
      <w:bookmarkStart w:id="63" w:name="_Toc85650495"/>
      <w:bookmarkStart w:id="64" w:name="_Toc86242612"/>
      <w:bookmarkStart w:id="65" w:name="_Toc87258307"/>
      <w:bookmarkStart w:id="66" w:name="_Toc87258363"/>
      <w:bookmarkStart w:id="67" w:name="_Toc88570778"/>
      <w:bookmarkStart w:id="68" w:name="_Toc88570821"/>
      <w:bookmarkStart w:id="69" w:name="_Toc92982443"/>
      <w:bookmarkStart w:id="70" w:name="_Toc92983375"/>
      <w:bookmarkStart w:id="71" w:name="_Toc103082411"/>
      <w:bookmarkStart w:id="72" w:name="_Toc103082789"/>
      <w:bookmarkStart w:id="73" w:name="_Toc106369432"/>
      <w:bookmarkStart w:id="74" w:name="_Toc106369503"/>
      <w:bookmarkStart w:id="75" w:name="_Toc106369886"/>
      <w:bookmarkStart w:id="76" w:name="_Toc106370142"/>
      <w:bookmarkStart w:id="77" w:name="_Toc106370209"/>
      <w:bookmarkStart w:id="78" w:name="_Toc106993744"/>
      <w:bookmarkStart w:id="79" w:name="_Toc106993814"/>
      <w:bookmarkStart w:id="80" w:name="_Toc106993884"/>
      <w:bookmarkStart w:id="81" w:name="_Toc106994578"/>
      <w:bookmarkStart w:id="82" w:name="_Toc106994648"/>
      <w:bookmarkStart w:id="83" w:name="_Toc107061211"/>
      <w:bookmarkStart w:id="84" w:name="_Toc107061588"/>
      <w:bookmarkStart w:id="85" w:name="_Toc1071458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E6060B8" w14:textId="51739205" w:rsidR="002D23FA" w:rsidRPr="00510C7B" w:rsidRDefault="002D23FA" w:rsidP="002F7E18">
      <w:pPr>
        <w:pStyle w:val="Heading2"/>
        <w:numPr>
          <w:ilvl w:val="2"/>
          <w:numId w:val="1"/>
        </w:numPr>
        <w:ind w:left="567" w:hanging="567"/>
        <w:rPr>
          <w:rFonts w:ascii="Times New Roman" w:eastAsia="Times New Roman" w:hAnsi="Times New Roman" w:cs="Times New Roman"/>
          <w:color w:val="000000"/>
          <w:sz w:val="24"/>
          <w:szCs w:val="24"/>
        </w:rPr>
      </w:pPr>
      <w:bookmarkStart w:id="86" w:name="_Toc107145862"/>
      <w:bookmarkEnd w:id="33"/>
      <w:r w:rsidRPr="00510C7B">
        <w:rPr>
          <w:rFonts w:ascii="Times New Roman" w:eastAsia="Times New Roman" w:hAnsi="Times New Roman" w:cs="Times New Roman"/>
          <w:color w:val="000000"/>
          <w:sz w:val="24"/>
          <w:szCs w:val="24"/>
        </w:rPr>
        <w:t>Komunikasi Pemasaran</w:t>
      </w:r>
      <w:r w:rsidR="007A7242" w:rsidRPr="00510C7B">
        <w:rPr>
          <w:rFonts w:ascii="Times New Roman" w:eastAsia="Times New Roman" w:hAnsi="Times New Roman" w:cs="Times New Roman"/>
          <w:color w:val="000000"/>
          <w:sz w:val="24"/>
          <w:szCs w:val="24"/>
        </w:rPr>
        <w:t xml:space="preserve"> Terpadu</w:t>
      </w:r>
      <w:bookmarkEnd w:id="86"/>
    </w:p>
    <w:p w14:paraId="2AEC2A89" w14:textId="77777777" w:rsidR="00064846" w:rsidRDefault="00017A81" w:rsidP="00064846">
      <w:pPr>
        <w:pStyle w:val="ListParagraph"/>
        <w:spacing w:line="360" w:lineRule="auto"/>
        <w:ind w:left="567" w:firstLine="720"/>
        <w:jc w:val="both"/>
        <w:rPr>
          <w:rFonts w:ascii="Times New Roman" w:eastAsia="Times New Roman" w:hAnsi="Times New Roman" w:cs="Times New Roman"/>
          <w:sz w:val="24"/>
          <w:szCs w:val="24"/>
        </w:rPr>
      </w:pPr>
      <w:r w:rsidRPr="00017A81">
        <w:rPr>
          <w:rFonts w:ascii="Times New Roman" w:eastAsia="Times New Roman" w:hAnsi="Times New Roman" w:cs="Times New Roman"/>
          <w:sz w:val="24"/>
          <w:szCs w:val="24"/>
        </w:rPr>
        <w:t xml:space="preserve">Komunikasi pemasaran </w:t>
      </w:r>
      <w:r w:rsidR="0045493E" w:rsidRPr="00017A81">
        <w:rPr>
          <w:rFonts w:ascii="Times New Roman" w:eastAsia="Times New Roman" w:hAnsi="Times New Roman" w:cs="Times New Roman"/>
          <w:i/>
          <w:sz w:val="24"/>
          <w:szCs w:val="24"/>
        </w:rPr>
        <w:t>(Marketing Communication)</w:t>
      </w:r>
      <w:r w:rsidR="0045493E">
        <w:rPr>
          <w:rFonts w:ascii="Times New Roman" w:eastAsia="Times New Roman" w:hAnsi="Times New Roman" w:cs="Times New Roman"/>
          <w:sz w:val="24"/>
          <w:szCs w:val="24"/>
        </w:rPr>
        <w:t xml:space="preserve"> </w:t>
      </w:r>
      <w:r w:rsidR="00AD0E6A">
        <w:rPr>
          <w:rFonts w:ascii="Times New Roman" w:eastAsia="Times New Roman" w:hAnsi="Times New Roman" w:cs="Times New Roman"/>
          <w:sz w:val="24"/>
          <w:szCs w:val="24"/>
        </w:rPr>
        <w:t>memiliki dua bag</w:t>
      </w:r>
      <w:r w:rsidRPr="00017A81">
        <w:rPr>
          <w:rFonts w:ascii="Times New Roman" w:eastAsia="Times New Roman" w:hAnsi="Times New Roman" w:cs="Times New Roman"/>
          <w:sz w:val="24"/>
          <w:szCs w:val="24"/>
        </w:rPr>
        <w:t>ian utama yaitu komunikasi dan pemasaran. Komunikasi merupakan proses dimana pemikiran dan pemahaman disampaikan antar individu, atau antar organisasi dengan individu. Komunikasi sebagai proses penyampaian pesan melalui media kepada penerima agar memahami maksud pengirim. Yang kedua adalah unsur pemasaran yang merupakan sekumpulan kegiatan dimana suatu perusahaan atau organisasi memberikan nilai-nilai tentang informasi produk, jasa, dan ide mereka kepada konsumen atau calon konsumen. Dari dua pengertian kata tersebut maka komunikasi pemasaran adalah sarana di mana perusahaan berusaha memberi informasi, membujuk, dan mengingatkan konsumen secara langsung maupun tidak langsung tentang produk dan merek yang dijual.</w:t>
      </w:r>
      <w:r>
        <w:rPr>
          <w:rStyle w:val="FootnoteReference"/>
          <w:rFonts w:ascii="Times New Roman" w:eastAsia="Times New Roman" w:hAnsi="Times New Roman" w:cs="Times New Roman"/>
          <w:sz w:val="24"/>
          <w:szCs w:val="24"/>
        </w:rPr>
        <w:footnoteReference w:id="10"/>
      </w:r>
    </w:p>
    <w:p w14:paraId="266D4BA4" w14:textId="77777777" w:rsidR="00052DB4" w:rsidRDefault="00C21445" w:rsidP="00052DB4">
      <w:pPr>
        <w:pStyle w:val="ListParagraph"/>
        <w:spacing w:line="360" w:lineRule="auto"/>
        <w:ind w:left="567" w:firstLine="720"/>
        <w:jc w:val="both"/>
        <w:rPr>
          <w:rFonts w:ascii="Times New Roman" w:eastAsia="Times New Roman" w:hAnsi="Times New Roman" w:cs="Times New Roman"/>
          <w:sz w:val="24"/>
          <w:szCs w:val="24"/>
        </w:rPr>
      </w:pPr>
      <w:r w:rsidRPr="00064846">
        <w:rPr>
          <w:rFonts w:ascii="Times New Roman" w:eastAsia="Times New Roman" w:hAnsi="Times New Roman" w:cs="Times New Roman"/>
          <w:sz w:val="24"/>
          <w:szCs w:val="24"/>
        </w:rPr>
        <w:t xml:space="preserve">Komunikasi pemasaran terpadu atau IMC dapat diartikan </w:t>
      </w:r>
      <w:r w:rsidRPr="00064846">
        <w:rPr>
          <w:rFonts w:ascii="Times New Roman" w:eastAsia="Times New Roman" w:hAnsi="Times New Roman" w:cs="Times New Roman"/>
          <w:sz w:val="24"/>
          <w:szCs w:val="24"/>
        </w:rPr>
        <w:lastRenderedPageBreak/>
        <w:t xml:space="preserve">sebagai proses dari pengelolaan </w:t>
      </w:r>
      <w:r w:rsidRPr="00064846">
        <w:rPr>
          <w:rFonts w:ascii="Times New Roman" w:eastAsia="Times New Roman" w:hAnsi="Times New Roman" w:cs="Times New Roman"/>
          <w:i/>
          <w:iCs/>
          <w:sz w:val="24"/>
          <w:szCs w:val="24"/>
        </w:rPr>
        <w:t>customer relationships</w:t>
      </w:r>
      <w:r w:rsidRPr="00064846">
        <w:rPr>
          <w:rFonts w:ascii="Times New Roman" w:eastAsia="Times New Roman" w:hAnsi="Times New Roman" w:cs="Times New Roman"/>
          <w:sz w:val="24"/>
          <w:szCs w:val="24"/>
        </w:rPr>
        <w:t xml:space="preserve"> yang menggerakkan </w:t>
      </w:r>
      <w:r w:rsidRPr="00064846">
        <w:rPr>
          <w:rFonts w:ascii="Times New Roman" w:eastAsia="Times New Roman" w:hAnsi="Times New Roman" w:cs="Times New Roman"/>
          <w:i/>
          <w:iCs/>
          <w:sz w:val="24"/>
          <w:szCs w:val="24"/>
        </w:rPr>
        <w:t>brand value</w:t>
      </w:r>
      <w:r w:rsidRPr="00064846">
        <w:rPr>
          <w:rFonts w:ascii="Times New Roman" w:eastAsia="Times New Roman" w:hAnsi="Times New Roman" w:cs="Times New Roman"/>
          <w:sz w:val="24"/>
          <w:szCs w:val="24"/>
        </w:rPr>
        <w:t xml:space="preserve">. Atau dapat pula diartikan sebagai proses yang mempunyai fungsi bersilang dalam menciptakan dan memelihara hubungan yang menguntungkan dengan konsumen dan </w:t>
      </w:r>
      <w:r w:rsidRPr="00064846">
        <w:rPr>
          <w:rFonts w:ascii="Times New Roman" w:eastAsia="Times New Roman" w:hAnsi="Times New Roman" w:cs="Times New Roman"/>
          <w:i/>
          <w:iCs/>
          <w:sz w:val="24"/>
          <w:szCs w:val="24"/>
        </w:rPr>
        <w:t>stakeholder</w:t>
      </w:r>
      <w:r w:rsidRPr="00064846">
        <w:rPr>
          <w:rFonts w:ascii="Times New Roman" w:eastAsia="Times New Roman" w:hAnsi="Times New Roman" w:cs="Times New Roman"/>
          <w:sz w:val="24"/>
          <w:szCs w:val="24"/>
        </w:rPr>
        <w:t xml:space="preserve"> lainnya dengan mengontrol dan mempengaruhi secara strategis semua pesan yang terki</w:t>
      </w:r>
      <w:r w:rsidR="0085305C" w:rsidRPr="00064846">
        <w:rPr>
          <w:rFonts w:ascii="Times New Roman" w:eastAsia="Times New Roman" w:hAnsi="Times New Roman" w:cs="Times New Roman"/>
          <w:sz w:val="24"/>
          <w:szCs w:val="24"/>
        </w:rPr>
        <w:t>r</w:t>
      </w:r>
      <w:r w:rsidRPr="00064846">
        <w:rPr>
          <w:rFonts w:ascii="Times New Roman" w:eastAsia="Times New Roman" w:hAnsi="Times New Roman" w:cs="Times New Roman"/>
          <w:sz w:val="24"/>
          <w:szCs w:val="24"/>
        </w:rPr>
        <w:t>im kepada kelompok ini serta menggerakkan dialog dengan maksud tertentu kepada mereka.</w:t>
      </w:r>
      <w:r>
        <w:rPr>
          <w:rStyle w:val="FootnoteReference"/>
          <w:rFonts w:ascii="Times New Roman" w:eastAsia="Times New Roman" w:hAnsi="Times New Roman" w:cs="Times New Roman"/>
          <w:sz w:val="24"/>
          <w:szCs w:val="24"/>
        </w:rPr>
        <w:footnoteReference w:id="11"/>
      </w:r>
    </w:p>
    <w:p w14:paraId="6470E74F" w14:textId="77777777" w:rsidR="00052DB4" w:rsidRDefault="00FA2DCE" w:rsidP="00052DB4">
      <w:pPr>
        <w:pStyle w:val="ListParagraph"/>
        <w:spacing w:line="360" w:lineRule="auto"/>
        <w:ind w:left="56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Komunikasi pemasaran terpadu menjadi pengembangan dari komunikasi pemasaran itu sendiri. Lebih dikenal dengan </w:t>
      </w:r>
      <w:r w:rsidRPr="00EA7D1A">
        <w:rPr>
          <w:rFonts w:ascii="Times New Roman" w:eastAsia="Times New Roman" w:hAnsi="Times New Roman" w:cs="Times New Roman"/>
          <w:i/>
          <w:sz w:val="24"/>
          <w:szCs w:val="24"/>
        </w:rPr>
        <w:t>Integrated Marketing Communication (IMC)</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adalah konsep dari perencanaan komunikasi pemasaran yang memperkenalkan nilai tambah dari rencana komprehensif yang mengevaluasi peran strategis dari berbeagai disiplin komunikasi dan mengombinasikan disiplin-disiplin ini untuk memberikan kejelasan, konsistensi dan dampak komunikasi yang maksimal.</w:t>
      </w:r>
      <w:r>
        <w:rPr>
          <w:rStyle w:val="FootnoteReference"/>
          <w:rFonts w:ascii="Times New Roman" w:eastAsia="Times New Roman" w:hAnsi="Times New Roman" w:cs="Times New Roman"/>
          <w:sz w:val="24"/>
          <w:szCs w:val="24"/>
        </w:rPr>
        <w:footnoteReference w:id="12"/>
      </w:r>
    </w:p>
    <w:p w14:paraId="2FB595AE" w14:textId="536F0072" w:rsidR="00001021" w:rsidRDefault="00001021" w:rsidP="00052DB4">
      <w:pPr>
        <w:pStyle w:val="ListParagraph"/>
        <w:spacing w:line="360" w:lineRule="auto"/>
        <w:ind w:left="56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Berdasarkan presepsi Kotle</w:t>
      </w:r>
      <w:r w:rsidR="00572D88">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dan Amstrong, dimensi komunikasi pemasaran terpadu terdiri </w:t>
      </w:r>
      <w:proofErr w:type="gramStart"/>
      <w:r>
        <w:rPr>
          <w:rFonts w:ascii="Times New Roman" w:eastAsia="Times New Roman" w:hAnsi="Times New Roman" w:cs="Times New Roman"/>
          <w:sz w:val="24"/>
          <w:szCs w:val="24"/>
        </w:rPr>
        <w:t>dari :</w:t>
      </w:r>
      <w:proofErr w:type="gramEnd"/>
    </w:p>
    <w:p w14:paraId="7CDDF4D9" w14:textId="77777777" w:rsidR="00001021" w:rsidRDefault="00001021" w:rsidP="00FB6D15">
      <w:pPr>
        <w:pStyle w:val="ListParagraph"/>
        <w:numPr>
          <w:ilvl w:val="0"/>
          <w:numId w:val="30"/>
        </w:numPr>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Iklan </w:t>
      </w:r>
      <w:r w:rsidRPr="0045493E">
        <w:rPr>
          <w:rFonts w:ascii="Times New Roman" w:hAnsi="Times New Roman" w:cs="Times New Roman"/>
          <w:i/>
          <w:sz w:val="24"/>
          <w:szCs w:val="24"/>
        </w:rPr>
        <w:t>(Advertising)</w:t>
      </w:r>
    </w:p>
    <w:p w14:paraId="005512A5" w14:textId="3E579FC8" w:rsidR="004C0885" w:rsidRDefault="004C0885" w:rsidP="00052DB4">
      <w:pPr>
        <w:pStyle w:val="ListParagraph"/>
        <w:spacing w:line="36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Iklan merupakan bentuk presentasi </w:t>
      </w:r>
      <w:r w:rsidRPr="00572D88">
        <w:rPr>
          <w:rFonts w:ascii="Times New Roman" w:hAnsi="Times New Roman" w:cs="Times New Roman"/>
          <w:i/>
          <w:sz w:val="24"/>
          <w:szCs w:val="24"/>
        </w:rPr>
        <w:t>non</w:t>
      </w:r>
      <w:r w:rsidR="00572D88" w:rsidRPr="00572D88">
        <w:rPr>
          <w:rFonts w:ascii="Times New Roman" w:hAnsi="Times New Roman" w:cs="Times New Roman"/>
          <w:i/>
          <w:sz w:val="24"/>
          <w:szCs w:val="24"/>
        </w:rPr>
        <w:t>-</w:t>
      </w:r>
      <w:r w:rsidRPr="00572D88">
        <w:rPr>
          <w:rFonts w:ascii="Times New Roman" w:hAnsi="Times New Roman" w:cs="Times New Roman"/>
          <w:i/>
          <w:sz w:val="24"/>
          <w:szCs w:val="24"/>
        </w:rPr>
        <w:t>personal</w:t>
      </w:r>
      <w:r>
        <w:rPr>
          <w:rFonts w:ascii="Times New Roman" w:hAnsi="Times New Roman" w:cs="Times New Roman"/>
          <w:sz w:val="24"/>
          <w:szCs w:val="24"/>
        </w:rPr>
        <w:t xml:space="preserve"> </w:t>
      </w:r>
      <w:r w:rsidR="00572D88">
        <w:rPr>
          <w:rFonts w:ascii="Times New Roman" w:hAnsi="Times New Roman" w:cs="Times New Roman"/>
          <w:sz w:val="24"/>
          <w:szCs w:val="24"/>
        </w:rPr>
        <w:t>tentang informasi produk yang dijual perusahaan</w:t>
      </w:r>
      <w:r w:rsidR="001C5DDD">
        <w:rPr>
          <w:rFonts w:ascii="Times New Roman" w:hAnsi="Times New Roman" w:cs="Times New Roman"/>
          <w:sz w:val="24"/>
          <w:szCs w:val="24"/>
        </w:rPr>
        <w:t xml:space="preserve"> melalui berbagai media baik </w:t>
      </w:r>
      <w:r w:rsidR="001C5DDD" w:rsidRPr="001C5DDD">
        <w:rPr>
          <w:rFonts w:ascii="Times New Roman" w:hAnsi="Times New Roman" w:cs="Times New Roman"/>
          <w:i/>
          <w:sz w:val="24"/>
          <w:szCs w:val="24"/>
        </w:rPr>
        <w:t>offline</w:t>
      </w:r>
      <w:r w:rsidR="001C5DDD">
        <w:rPr>
          <w:rFonts w:ascii="Times New Roman" w:hAnsi="Times New Roman" w:cs="Times New Roman"/>
          <w:sz w:val="24"/>
          <w:szCs w:val="24"/>
        </w:rPr>
        <w:t xml:space="preserve"> dan </w:t>
      </w:r>
      <w:r w:rsidR="001C5DDD" w:rsidRPr="001C5DDD">
        <w:rPr>
          <w:rFonts w:ascii="Times New Roman" w:hAnsi="Times New Roman" w:cs="Times New Roman"/>
          <w:i/>
          <w:sz w:val="24"/>
          <w:szCs w:val="24"/>
        </w:rPr>
        <w:t>online</w:t>
      </w:r>
      <w:r>
        <w:rPr>
          <w:rFonts w:ascii="Times New Roman" w:hAnsi="Times New Roman" w:cs="Times New Roman"/>
          <w:sz w:val="24"/>
          <w:szCs w:val="24"/>
        </w:rPr>
        <w:t xml:space="preserve">. </w:t>
      </w:r>
      <w:r w:rsidR="001C5DDD">
        <w:rPr>
          <w:rStyle w:val="FootnoteReference"/>
          <w:rFonts w:ascii="Times New Roman" w:hAnsi="Times New Roman" w:cs="Times New Roman"/>
          <w:sz w:val="24"/>
          <w:szCs w:val="24"/>
        </w:rPr>
        <w:footnoteReference w:id="13"/>
      </w:r>
    </w:p>
    <w:p w14:paraId="6A071BC5" w14:textId="77777777" w:rsidR="00001021" w:rsidRDefault="00001021" w:rsidP="00FB6D15">
      <w:pPr>
        <w:pStyle w:val="ListParagraph"/>
        <w:numPr>
          <w:ilvl w:val="0"/>
          <w:numId w:val="30"/>
        </w:numPr>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Promosi </w:t>
      </w:r>
      <w:r w:rsidRPr="0045493E">
        <w:rPr>
          <w:rFonts w:ascii="Times New Roman" w:hAnsi="Times New Roman" w:cs="Times New Roman"/>
          <w:i/>
          <w:sz w:val="24"/>
          <w:szCs w:val="24"/>
        </w:rPr>
        <w:t>(Personal Selling)</w:t>
      </w:r>
    </w:p>
    <w:p w14:paraId="75802249" w14:textId="5BC7C60B" w:rsidR="004C0885" w:rsidRDefault="004C0885" w:rsidP="00052DB4">
      <w:pPr>
        <w:pStyle w:val="ListParagraph"/>
        <w:spacing w:line="36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Penjualan personal merupakan interaksi tatap muka dengan satu atau lebih </w:t>
      </w:r>
      <w:r w:rsidR="005A37B1">
        <w:rPr>
          <w:rFonts w:ascii="Times New Roman" w:hAnsi="Times New Roman" w:cs="Times New Roman"/>
          <w:sz w:val="24"/>
          <w:szCs w:val="24"/>
        </w:rPr>
        <w:t>calon konsumen. Penjual berperan mempersuasi konsumen.</w:t>
      </w:r>
      <w:r w:rsidR="001C5DDD">
        <w:rPr>
          <w:rFonts w:ascii="Times New Roman" w:hAnsi="Times New Roman" w:cs="Times New Roman"/>
          <w:sz w:val="24"/>
          <w:szCs w:val="24"/>
        </w:rPr>
        <w:t xml:space="preserve"> Penjual berusaha membujuk calon pembeli untuk membeli produk yang ditawarkan.</w:t>
      </w:r>
    </w:p>
    <w:p w14:paraId="2DC1525F" w14:textId="77777777" w:rsidR="00001021" w:rsidRPr="0045493E" w:rsidRDefault="00001021" w:rsidP="00FB6D15">
      <w:pPr>
        <w:pStyle w:val="ListParagraph"/>
        <w:numPr>
          <w:ilvl w:val="0"/>
          <w:numId w:val="30"/>
        </w:numPr>
        <w:spacing w:line="360" w:lineRule="auto"/>
        <w:ind w:left="993" w:hanging="426"/>
        <w:jc w:val="both"/>
        <w:rPr>
          <w:rFonts w:ascii="Times New Roman" w:hAnsi="Times New Roman" w:cs="Times New Roman"/>
          <w:i/>
          <w:sz w:val="24"/>
          <w:szCs w:val="24"/>
        </w:rPr>
      </w:pPr>
      <w:r w:rsidRPr="0045493E">
        <w:rPr>
          <w:rFonts w:ascii="Times New Roman" w:hAnsi="Times New Roman" w:cs="Times New Roman"/>
          <w:i/>
          <w:sz w:val="24"/>
          <w:szCs w:val="24"/>
        </w:rPr>
        <w:t>Sales Promotion</w:t>
      </w:r>
    </w:p>
    <w:p w14:paraId="5D13E2AB" w14:textId="5F14EBB2" w:rsidR="005A37B1" w:rsidRDefault="005A37B1" w:rsidP="00052DB4">
      <w:pPr>
        <w:pStyle w:val="ListParagraph"/>
        <w:spacing w:line="360" w:lineRule="auto"/>
        <w:ind w:left="993" w:firstLine="720"/>
        <w:jc w:val="both"/>
        <w:rPr>
          <w:rFonts w:ascii="Times New Roman" w:hAnsi="Times New Roman" w:cs="Times New Roman"/>
          <w:sz w:val="24"/>
          <w:szCs w:val="24"/>
        </w:rPr>
      </w:pPr>
      <w:r>
        <w:rPr>
          <w:rFonts w:ascii="Times New Roman" w:hAnsi="Times New Roman" w:cs="Times New Roman"/>
          <w:sz w:val="24"/>
          <w:szCs w:val="24"/>
        </w:rPr>
        <w:t>Bentuknya berupa insentif jangka pendek seperti potongan harga, kupon belanja, dll. Bertujuan untuk menarik konsumen dan melakukan pembelian ulang.</w:t>
      </w:r>
      <w:r w:rsidR="00B80773">
        <w:rPr>
          <w:rFonts w:ascii="Times New Roman" w:hAnsi="Times New Roman" w:cs="Times New Roman"/>
          <w:sz w:val="24"/>
          <w:szCs w:val="24"/>
        </w:rPr>
        <w:t xml:space="preserve"> Semua alat dalam bauran pemasaran yang bersifat membujuk dapat disebut sebagai promosi. Dapat pula diartikan sebagai </w:t>
      </w:r>
      <w:r w:rsidR="001148C0">
        <w:rPr>
          <w:rFonts w:ascii="Times New Roman" w:hAnsi="Times New Roman" w:cs="Times New Roman"/>
          <w:sz w:val="24"/>
          <w:szCs w:val="24"/>
        </w:rPr>
        <w:t>bentuk komunikasi persuasif</w:t>
      </w:r>
      <w:r w:rsidR="00B80773">
        <w:rPr>
          <w:rFonts w:ascii="Times New Roman" w:hAnsi="Times New Roman" w:cs="Times New Roman"/>
          <w:sz w:val="24"/>
          <w:szCs w:val="24"/>
        </w:rPr>
        <w:t xml:space="preserve"> dengan tujuan mempengaruhi khalayak </w:t>
      </w:r>
      <w:r w:rsidR="00B80773">
        <w:rPr>
          <w:rFonts w:ascii="Times New Roman" w:hAnsi="Times New Roman" w:cs="Times New Roman"/>
          <w:sz w:val="24"/>
          <w:szCs w:val="24"/>
        </w:rPr>
        <w:lastRenderedPageBreak/>
        <w:t>untuk membeli produk yang ditawarkan.</w:t>
      </w:r>
      <w:r w:rsidR="00B80773">
        <w:rPr>
          <w:rStyle w:val="FootnoteReference"/>
          <w:rFonts w:ascii="Times New Roman" w:hAnsi="Times New Roman" w:cs="Times New Roman"/>
          <w:sz w:val="24"/>
          <w:szCs w:val="24"/>
        </w:rPr>
        <w:footnoteReference w:id="14"/>
      </w:r>
    </w:p>
    <w:p w14:paraId="05827017" w14:textId="106F80D5" w:rsidR="00001021" w:rsidRPr="00052DB4" w:rsidRDefault="00001021" w:rsidP="00FB6D15">
      <w:pPr>
        <w:pStyle w:val="ListParagraph"/>
        <w:numPr>
          <w:ilvl w:val="0"/>
          <w:numId w:val="30"/>
        </w:numPr>
        <w:spacing w:line="360" w:lineRule="auto"/>
        <w:ind w:left="993" w:hanging="426"/>
        <w:jc w:val="both"/>
        <w:rPr>
          <w:rFonts w:ascii="Times New Roman" w:hAnsi="Times New Roman" w:cs="Times New Roman"/>
          <w:i/>
          <w:iCs/>
          <w:sz w:val="24"/>
          <w:szCs w:val="24"/>
        </w:rPr>
      </w:pPr>
      <w:r w:rsidRPr="00052DB4">
        <w:rPr>
          <w:rFonts w:ascii="Times New Roman" w:hAnsi="Times New Roman" w:cs="Times New Roman"/>
          <w:i/>
          <w:iCs/>
          <w:sz w:val="24"/>
          <w:szCs w:val="24"/>
        </w:rPr>
        <w:t>Direct M</w:t>
      </w:r>
      <w:r w:rsidR="005A37B1" w:rsidRPr="00052DB4">
        <w:rPr>
          <w:rFonts w:ascii="Times New Roman" w:hAnsi="Times New Roman" w:cs="Times New Roman"/>
          <w:i/>
          <w:iCs/>
          <w:sz w:val="24"/>
          <w:szCs w:val="24"/>
        </w:rPr>
        <w:t>a</w:t>
      </w:r>
      <w:r w:rsidRPr="00052DB4">
        <w:rPr>
          <w:rFonts w:ascii="Times New Roman" w:hAnsi="Times New Roman" w:cs="Times New Roman"/>
          <w:i/>
          <w:iCs/>
          <w:sz w:val="24"/>
          <w:szCs w:val="24"/>
        </w:rPr>
        <w:t>rketing</w:t>
      </w:r>
    </w:p>
    <w:p w14:paraId="3B1398FB" w14:textId="79E0A1C2" w:rsidR="005A37B1" w:rsidRDefault="005A37B1" w:rsidP="00052DB4">
      <w:pPr>
        <w:pStyle w:val="ListParagraph"/>
        <w:spacing w:line="36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Pemasaran langsung dilakukan melalui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email, telepon yang bertujuan untuk mengenalkan produk dengan berkomunikasi langsung dengan konsumen.</w:t>
      </w:r>
    </w:p>
    <w:p w14:paraId="09106CD4" w14:textId="7812C322" w:rsidR="00001021" w:rsidRPr="00052DB4" w:rsidRDefault="00001021" w:rsidP="00FB6D15">
      <w:pPr>
        <w:pStyle w:val="ListParagraph"/>
        <w:numPr>
          <w:ilvl w:val="0"/>
          <w:numId w:val="30"/>
        </w:numPr>
        <w:spacing w:line="360" w:lineRule="auto"/>
        <w:ind w:left="993" w:hanging="426"/>
        <w:jc w:val="both"/>
        <w:rPr>
          <w:rFonts w:ascii="Times New Roman" w:hAnsi="Times New Roman" w:cs="Times New Roman"/>
          <w:i/>
          <w:iCs/>
          <w:sz w:val="24"/>
          <w:szCs w:val="24"/>
        </w:rPr>
      </w:pPr>
      <w:r w:rsidRPr="00052DB4">
        <w:rPr>
          <w:rFonts w:ascii="Times New Roman" w:hAnsi="Times New Roman" w:cs="Times New Roman"/>
          <w:i/>
          <w:iCs/>
          <w:sz w:val="24"/>
          <w:szCs w:val="24"/>
        </w:rPr>
        <w:t>Public Relations</w:t>
      </w:r>
    </w:p>
    <w:p w14:paraId="39AA81BE" w14:textId="331F3834" w:rsidR="005A37B1" w:rsidRPr="008567CC" w:rsidRDefault="00C278D2" w:rsidP="00052DB4">
      <w:pPr>
        <w:pStyle w:val="ListParagraph"/>
        <w:spacing w:line="360" w:lineRule="auto"/>
        <w:ind w:left="993" w:firstLine="720"/>
        <w:jc w:val="both"/>
        <w:rPr>
          <w:rFonts w:ascii="Times New Roman" w:hAnsi="Times New Roman" w:cs="Times New Roman"/>
          <w:sz w:val="24"/>
          <w:szCs w:val="24"/>
        </w:rPr>
      </w:pPr>
      <w:r>
        <w:rPr>
          <w:rFonts w:ascii="Times New Roman" w:hAnsi="Times New Roman" w:cs="Times New Roman"/>
          <w:sz w:val="24"/>
          <w:szCs w:val="24"/>
        </w:rPr>
        <w:t>Tindakan berupa program yang berhubungan dengan pihak-pihak yang berpengaruh baik itu pemerintahan ataupun pihak lain yang bertujuan untuk meningkatkan citra produk dan citra perusahaan.</w:t>
      </w:r>
    </w:p>
    <w:p w14:paraId="66C3D146" w14:textId="1AD9F034" w:rsidR="009A2D3B" w:rsidRPr="002F7E18" w:rsidRDefault="00FA2DCE" w:rsidP="002F7E18">
      <w:pPr>
        <w:pStyle w:val="Heading2"/>
        <w:numPr>
          <w:ilvl w:val="2"/>
          <w:numId w:val="1"/>
        </w:numPr>
        <w:ind w:left="567" w:hanging="567"/>
        <w:rPr>
          <w:rFonts w:ascii="Times New Roman" w:eastAsia="Times New Roman" w:hAnsi="Times New Roman" w:cs="Times New Roman"/>
          <w:color w:val="000000"/>
          <w:sz w:val="24"/>
          <w:szCs w:val="24"/>
        </w:rPr>
      </w:pPr>
      <w:bookmarkStart w:id="87" w:name="_Toc107145863"/>
      <w:r w:rsidRPr="002F7E18">
        <w:rPr>
          <w:rFonts w:ascii="Times New Roman" w:eastAsia="Times New Roman" w:hAnsi="Times New Roman" w:cs="Times New Roman"/>
          <w:color w:val="000000"/>
          <w:sz w:val="24"/>
          <w:szCs w:val="24"/>
        </w:rPr>
        <w:t>Keputusan Pembelian</w:t>
      </w:r>
      <w:bookmarkEnd w:id="87"/>
    </w:p>
    <w:p w14:paraId="6CCAFDE1" w14:textId="43265455" w:rsidR="00C21445" w:rsidRDefault="00C21445" w:rsidP="00052DB4">
      <w:pPr>
        <w:pStyle w:val="ListParagraph"/>
        <w:spacing w:line="360" w:lineRule="auto"/>
        <w:ind w:left="56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Secara garis besar proses pengambilan keputusan oleh konsumen untuk membeli sebuah produk terdiri dari beberapa tahapan diantaranya mengenali atau mengetahui masalah yang dihadapi, yang kedua mencari informasi bagaimana solusi yang mungkin, kemudian mengevaluasi atau memilih terhadap beberapa </w:t>
      </w:r>
      <w:r w:rsidR="00495829">
        <w:rPr>
          <w:rFonts w:ascii="Times New Roman" w:eastAsia="Times New Roman" w:hAnsi="Times New Roman" w:cs="Times New Roman"/>
          <w:sz w:val="24"/>
          <w:szCs w:val="24"/>
        </w:rPr>
        <w:t>alternatif</w:t>
      </w:r>
      <w:r>
        <w:rPr>
          <w:rFonts w:ascii="Times New Roman" w:eastAsia="Times New Roman" w:hAnsi="Times New Roman" w:cs="Times New Roman"/>
          <w:sz w:val="24"/>
          <w:szCs w:val="24"/>
        </w:rPr>
        <w:t xml:space="preserve"> pilihan yang muncul, selanjutnya konsumen akan memutuskan untuk </w:t>
      </w:r>
      <w:r>
        <w:rPr>
          <w:rFonts w:ascii="Times New Roman" w:eastAsia="Times New Roman" w:hAnsi="Times New Roman" w:cs="Times New Roman"/>
          <w:sz w:val="24"/>
          <w:szCs w:val="24"/>
        </w:rPr>
        <w:lastRenderedPageBreak/>
        <w:t xml:space="preserve">membeli barang tersebut atau tidak, pengalaman setelah membeli dan menggunakan produk akan membentuk perilaku pasca pembelian. Komunikasi pemasaran </w:t>
      </w:r>
      <w:r w:rsidR="0068655B">
        <w:rPr>
          <w:rFonts w:ascii="Times New Roman" w:eastAsia="Times New Roman" w:hAnsi="Times New Roman" w:cs="Times New Roman"/>
          <w:sz w:val="24"/>
          <w:szCs w:val="24"/>
        </w:rPr>
        <w:t xml:space="preserve">terpadu </w:t>
      </w:r>
      <w:r>
        <w:rPr>
          <w:rFonts w:ascii="Times New Roman" w:eastAsia="Times New Roman" w:hAnsi="Times New Roman" w:cs="Times New Roman"/>
          <w:sz w:val="24"/>
          <w:szCs w:val="24"/>
        </w:rPr>
        <w:t>sebagai sarana dan menjadi faktor yang berpengaruh terhadap kemungkinan konsumen membeli suatu produk.</w:t>
      </w:r>
    </w:p>
    <w:p w14:paraId="10C95BA7" w14:textId="427AA0F1" w:rsidR="00C21445" w:rsidRPr="00C21445" w:rsidRDefault="00C21445" w:rsidP="00052DB4">
      <w:pPr>
        <w:pStyle w:val="ListParagraph"/>
        <w:spacing w:line="360" w:lineRule="auto"/>
        <w:ind w:left="567" w:firstLine="720"/>
        <w:jc w:val="both"/>
        <w:rPr>
          <w:rFonts w:ascii="Times New Roman" w:eastAsia="Times New Roman" w:hAnsi="Times New Roman" w:cs="Times New Roman"/>
          <w:sz w:val="24"/>
          <w:szCs w:val="24"/>
        </w:rPr>
      </w:pPr>
      <w:r w:rsidRPr="00C21445">
        <w:rPr>
          <w:rFonts w:ascii="Times New Roman" w:eastAsia="Times New Roman" w:hAnsi="Times New Roman" w:cs="Times New Roman"/>
          <w:sz w:val="24"/>
          <w:szCs w:val="24"/>
        </w:rPr>
        <w:t>Keputusan pembelian merupakan hak yang dimiliki konsumen untuk memilih membeli dan menggunakan suatu produk barang atau jasa.</w:t>
      </w:r>
      <w:r>
        <w:rPr>
          <w:vertAlign w:val="superscript"/>
        </w:rPr>
        <w:footnoteReference w:id="15"/>
      </w:r>
    </w:p>
    <w:p w14:paraId="6E05C743" w14:textId="77777777" w:rsidR="009A2D3B" w:rsidRDefault="009A2D3B" w:rsidP="00547B33">
      <w:pPr>
        <w:spacing w:line="360" w:lineRule="auto"/>
        <w:ind w:left="56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Perilaku konsumen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menentukan proses pengambilan keputusan dalam pembelian produk, proses tersebut merupakan sebuah pendekatan yang terdiri dari lima tahap yang dilakukan konsumen, yaitu pengenalan masalah, pencarian informasi, penilaian alternatif, membuat keputusan pembelian dan perilaku pasca pembelian.</w:t>
      </w:r>
      <w:r>
        <w:rPr>
          <w:rFonts w:ascii="Times New Roman" w:eastAsia="Times New Roman" w:hAnsi="Times New Roman" w:cs="Times New Roman"/>
          <w:sz w:val="24"/>
          <w:szCs w:val="24"/>
          <w:vertAlign w:val="superscript"/>
        </w:rPr>
        <w:footnoteReference w:id="16"/>
      </w:r>
    </w:p>
    <w:p w14:paraId="6EBA4AE6" w14:textId="77777777" w:rsidR="009A2D3B" w:rsidRDefault="009A2D3B" w:rsidP="00547B33">
      <w:pPr>
        <w:spacing w:line="360" w:lineRule="auto"/>
        <w:ind w:left="56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definisi dan uraian diatas dapat dilihat bahwa keputusan pembelian merupakan bagian dari proses yang mempengaruhi pembelian konsumen terhadap suatu produk.</w:t>
      </w:r>
    </w:p>
    <w:p w14:paraId="40A2FE88" w14:textId="2242680D" w:rsidR="001148C0" w:rsidRDefault="001148C0" w:rsidP="00547B33">
      <w:pPr>
        <w:spacing w:line="360" w:lineRule="auto"/>
        <w:ind w:left="567"/>
        <w:jc w:val="both"/>
        <w:rPr>
          <w:rFonts w:ascii="Times New Roman" w:eastAsia="Times New Roman" w:hAnsi="Times New Roman" w:cs="Times New Roman"/>
          <w:sz w:val="24"/>
          <w:szCs w:val="24"/>
        </w:rPr>
      </w:pPr>
      <w:r w:rsidRPr="001148C0">
        <w:rPr>
          <w:rFonts w:ascii="Times New Roman" w:eastAsia="Times New Roman" w:hAnsi="Times New Roman" w:cs="Times New Roman"/>
          <w:sz w:val="24"/>
          <w:szCs w:val="24"/>
        </w:rPr>
        <w:lastRenderedPageBreak/>
        <w:t xml:space="preserve">Dimensi keputusan pembelian terdiri dari: </w:t>
      </w:r>
    </w:p>
    <w:p w14:paraId="45F477A0" w14:textId="5FFAB272" w:rsidR="001148C0" w:rsidRPr="00F7227D" w:rsidRDefault="001148C0" w:rsidP="00FB6D15">
      <w:pPr>
        <w:pStyle w:val="ListParagraph"/>
        <w:numPr>
          <w:ilvl w:val="4"/>
          <w:numId w:val="23"/>
        </w:numPr>
        <w:spacing w:line="360" w:lineRule="auto"/>
        <w:ind w:left="993"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Pilihan Produk</w:t>
      </w:r>
    </w:p>
    <w:p w14:paraId="5F25F3AA" w14:textId="0438344D" w:rsidR="00F7227D" w:rsidRDefault="00627ADF" w:rsidP="00547B33">
      <w:pPr>
        <w:pStyle w:val="ListParagraph"/>
        <w:spacing w:line="360" w:lineRule="auto"/>
        <w:ind w:left="993" w:firstLine="6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Konsumen memiliki hak memutuskan untuk membeli suatu produk atau tidak. Dalam hal ini perusahaan berlomba untuk menarik minat beli konsumen dengan meningkatkan pilihan alternatif yang konsumen pertimbangkan.</w:t>
      </w:r>
    </w:p>
    <w:p w14:paraId="19BD0A13" w14:textId="1ACAABEC" w:rsidR="00627ADF" w:rsidRPr="00627ADF" w:rsidRDefault="00627ADF" w:rsidP="00FB6D15">
      <w:pPr>
        <w:pStyle w:val="ListParagraph"/>
        <w:numPr>
          <w:ilvl w:val="0"/>
          <w:numId w:val="17"/>
        </w:numPr>
        <w:spacing w:line="360" w:lineRule="auto"/>
        <w:ind w:left="1560"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Keunggulan produk, yakni tingkat kualitas produk yang diharapkan konsumen.</w:t>
      </w:r>
    </w:p>
    <w:p w14:paraId="6C324749" w14:textId="5FE5B174" w:rsidR="00627ADF" w:rsidRPr="00627ADF" w:rsidRDefault="00627ADF" w:rsidP="00FB6D15">
      <w:pPr>
        <w:pStyle w:val="ListParagraph"/>
        <w:numPr>
          <w:ilvl w:val="0"/>
          <w:numId w:val="17"/>
        </w:numPr>
        <w:spacing w:line="360" w:lineRule="auto"/>
        <w:ind w:left="1560"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Manfaat produk, yakni tingkat kegunaan produk yang dapat dirasakan konsumen.</w:t>
      </w:r>
    </w:p>
    <w:p w14:paraId="09D5ABC0" w14:textId="652A9AD9" w:rsidR="00627ADF" w:rsidRPr="001148C0" w:rsidRDefault="00627ADF" w:rsidP="00FB6D15">
      <w:pPr>
        <w:pStyle w:val="ListParagraph"/>
        <w:numPr>
          <w:ilvl w:val="0"/>
          <w:numId w:val="17"/>
        </w:numPr>
        <w:spacing w:line="360" w:lineRule="auto"/>
        <w:ind w:left="1560"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Pemilihan produk, berupa kesesuaian produk yang dibeli dengan kualitas dan manfaat yang didapatkan.</w:t>
      </w:r>
    </w:p>
    <w:p w14:paraId="266DDE6D" w14:textId="3693BDD1" w:rsidR="001148C0" w:rsidRPr="00627ADF" w:rsidRDefault="001148C0" w:rsidP="00FB6D15">
      <w:pPr>
        <w:pStyle w:val="ListParagraph"/>
        <w:numPr>
          <w:ilvl w:val="4"/>
          <w:numId w:val="23"/>
        </w:numPr>
        <w:spacing w:line="360" w:lineRule="auto"/>
        <w:ind w:left="993"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Pilihan Merek</w:t>
      </w:r>
    </w:p>
    <w:p w14:paraId="2E835638" w14:textId="1D2D07FC" w:rsidR="00627ADF" w:rsidRDefault="00363E5F" w:rsidP="00B87DBB">
      <w:pPr>
        <w:pStyle w:val="ListParagraph"/>
        <w:spacing w:line="360" w:lineRule="auto"/>
        <w:ind w:left="993" w:firstLine="6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Berbagai merek dalam satu jenis produk tertentu memberi banyak pilihan kepada konsumen. Konsumen memilih merek berdasarkan:</w:t>
      </w:r>
    </w:p>
    <w:p w14:paraId="4F8FA20E" w14:textId="326531F3" w:rsidR="00363E5F" w:rsidRPr="00363E5F" w:rsidRDefault="00363E5F" w:rsidP="00FB6D15">
      <w:pPr>
        <w:pStyle w:val="ListParagraph"/>
        <w:numPr>
          <w:ilvl w:val="0"/>
          <w:numId w:val="18"/>
        </w:numPr>
        <w:spacing w:line="360" w:lineRule="auto"/>
        <w:ind w:left="1560"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Ketertarikan pada merek, citra merek yang melekat pada produk menjadi daya </w:t>
      </w:r>
      <w:r>
        <w:rPr>
          <w:rFonts w:ascii="Times New Roman" w:eastAsia="Times New Roman" w:hAnsi="Times New Roman" w:cs="Times New Roman"/>
          <w:sz w:val="24"/>
          <w:szCs w:val="24"/>
        </w:rPr>
        <w:lastRenderedPageBreak/>
        <w:t>tarik tersendiri bagi konsumen.</w:t>
      </w:r>
    </w:p>
    <w:p w14:paraId="49147F51" w14:textId="1FB2B477" w:rsidR="00363E5F" w:rsidRPr="00363E5F" w:rsidRDefault="00363E5F" w:rsidP="00FB6D15">
      <w:pPr>
        <w:pStyle w:val="ListParagraph"/>
        <w:numPr>
          <w:ilvl w:val="0"/>
          <w:numId w:val="18"/>
        </w:numPr>
        <w:spacing w:line="360" w:lineRule="auto"/>
        <w:ind w:left="1560"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Kebiasaan pada merek, pemilihan karena konsumen terbiasa menggunakan merek tersebut.</w:t>
      </w:r>
    </w:p>
    <w:p w14:paraId="6F3A03DA" w14:textId="4AEFFD1A" w:rsidR="00363E5F" w:rsidRPr="001148C0" w:rsidRDefault="00363E5F" w:rsidP="00FB6D15">
      <w:pPr>
        <w:pStyle w:val="ListParagraph"/>
        <w:numPr>
          <w:ilvl w:val="0"/>
          <w:numId w:val="18"/>
        </w:numPr>
        <w:spacing w:line="360" w:lineRule="auto"/>
        <w:ind w:left="1560"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Kesesuaian harga, pertimbangan harga sealalu menjadi </w:t>
      </w:r>
      <w:r w:rsidR="00964241">
        <w:rPr>
          <w:rFonts w:ascii="Times New Roman" w:eastAsia="Times New Roman" w:hAnsi="Times New Roman" w:cs="Times New Roman"/>
          <w:sz w:val="24"/>
          <w:szCs w:val="24"/>
        </w:rPr>
        <w:t>fokus</w:t>
      </w:r>
      <w:r>
        <w:rPr>
          <w:rFonts w:ascii="Times New Roman" w:eastAsia="Times New Roman" w:hAnsi="Times New Roman" w:cs="Times New Roman"/>
          <w:sz w:val="24"/>
          <w:szCs w:val="24"/>
        </w:rPr>
        <w:t xml:space="preserve"> konsumen dengan membandingkan harga, kualitas dan manfaat yang diberikan produk.</w:t>
      </w:r>
    </w:p>
    <w:p w14:paraId="53EC9818" w14:textId="7512580C" w:rsidR="001148C0" w:rsidRPr="00363E5F" w:rsidRDefault="001148C0" w:rsidP="00FB6D15">
      <w:pPr>
        <w:pStyle w:val="ListParagraph"/>
        <w:numPr>
          <w:ilvl w:val="4"/>
          <w:numId w:val="23"/>
        </w:numPr>
        <w:spacing w:line="360" w:lineRule="auto"/>
        <w:ind w:left="993"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Pilihan Saluran Pembelian</w:t>
      </w:r>
    </w:p>
    <w:p w14:paraId="336025DA" w14:textId="114B83FA" w:rsidR="00363E5F" w:rsidRDefault="00A34A5A" w:rsidP="00B87DBB">
      <w:pPr>
        <w:pStyle w:val="ListParagraph"/>
        <w:spacing w:line="360" w:lineRule="auto"/>
        <w:ind w:left="993" w:firstLine="6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Konsumen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memilih saluran distribusi yang memberikan kemudahan dan kenyamanan ketika proses membeli. Berbagai </w:t>
      </w:r>
      <w:r w:rsidR="00495829">
        <w:rPr>
          <w:rFonts w:ascii="Times New Roman" w:eastAsia="Times New Roman" w:hAnsi="Times New Roman" w:cs="Times New Roman"/>
          <w:sz w:val="24"/>
          <w:szCs w:val="24"/>
        </w:rPr>
        <w:t>faktor</w:t>
      </w:r>
      <w:r>
        <w:rPr>
          <w:rFonts w:ascii="Times New Roman" w:eastAsia="Times New Roman" w:hAnsi="Times New Roman" w:cs="Times New Roman"/>
          <w:sz w:val="24"/>
          <w:szCs w:val="24"/>
        </w:rPr>
        <w:t xml:space="preserve"> seperti lokasi, biaya, persediaan, keleluasaan berbelanja berpengaruh dalam pemilihan saluran pembelian.</w:t>
      </w:r>
    </w:p>
    <w:p w14:paraId="60055953" w14:textId="4E48EF82" w:rsidR="00A34A5A" w:rsidRPr="00A34A5A" w:rsidRDefault="00A34A5A" w:rsidP="00FB6D15">
      <w:pPr>
        <w:pStyle w:val="ListParagraph"/>
        <w:numPr>
          <w:ilvl w:val="0"/>
          <w:numId w:val="19"/>
        </w:numPr>
        <w:spacing w:line="360" w:lineRule="auto"/>
        <w:ind w:left="1560"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Pelayanan yang diberikan, pelayanan yang memberi kenyamanan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menjadi keunggulan dalam menarik konsumen untuk datang kembali.</w:t>
      </w:r>
    </w:p>
    <w:p w14:paraId="3BE7FFB1" w14:textId="7DF8EE4A" w:rsidR="00A34A5A" w:rsidRPr="00A34A5A" w:rsidRDefault="00A34A5A" w:rsidP="00FB6D15">
      <w:pPr>
        <w:pStyle w:val="ListParagraph"/>
        <w:numPr>
          <w:ilvl w:val="0"/>
          <w:numId w:val="19"/>
        </w:numPr>
        <w:spacing w:line="360" w:lineRule="auto"/>
        <w:ind w:left="1560"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Kemudahan untuk mendapatkan, lokasi yang </w:t>
      </w:r>
      <w:proofErr w:type="gramStart"/>
      <w:r>
        <w:rPr>
          <w:rFonts w:ascii="Times New Roman" w:eastAsia="Times New Roman" w:hAnsi="Times New Roman" w:cs="Times New Roman"/>
          <w:sz w:val="24"/>
          <w:szCs w:val="24"/>
        </w:rPr>
        <w:t>dekat ,</w:t>
      </w:r>
      <w:proofErr w:type="gramEnd"/>
      <w:r>
        <w:rPr>
          <w:rFonts w:ascii="Times New Roman" w:eastAsia="Times New Roman" w:hAnsi="Times New Roman" w:cs="Times New Roman"/>
          <w:sz w:val="24"/>
          <w:szCs w:val="24"/>
        </w:rPr>
        <w:t xml:space="preserve"> mudah dijangkau dalam waktu singkat serta </w:t>
      </w:r>
      <w:r>
        <w:rPr>
          <w:rFonts w:ascii="Times New Roman" w:eastAsia="Times New Roman" w:hAnsi="Times New Roman" w:cs="Times New Roman"/>
          <w:sz w:val="24"/>
          <w:szCs w:val="24"/>
        </w:rPr>
        <w:lastRenderedPageBreak/>
        <w:t>menyediakan barang yang dibutuhkan.</w:t>
      </w:r>
    </w:p>
    <w:p w14:paraId="51DA9181" w14:textId="77F1113C" w:rsidR="00A34A5A" w:rsidRPr="001148C0" w:rsidRDefault="00A34A5A" w:rsidP="00FB6D15">
      <w:pPr>
        <w:pStyle w:val="ListParagraph"/>
        <w:numPr>
          <w:ilvl w:val="0"/>
          <w:numId w:val="19"/>
        </w:numPr>
        <w:spacing w:line="360" w:lineRule="auto"/>
        <w:ind w:left="1560"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Persediaan barang</w:t>
      </w:r>
      <w:r w:rsidR="00E37602">
        <w:rPr>
          <w:rFonts w:ascii="Times New Roman" w:eastAsia="Times New Roman" w:hAnsi="Times New Roman" w:cs="Times New Roman"/>
          <w:sz w:val="24"/>
          <w:szCs w:val="24"/>
        </w:rPr>
        <w:t xml:space="preserve">, persediaan barang yang lengkap </w:t>
      </w:r>
      <w:proofErr w:type="gramStart"/>
      <w:r w:rsidR="00E37602">
        <w:rPr>
          <w:rFonts w:ascii="Times New Roman" w:eastAsia="Times New Roman" w:hAnsi="Times New Roman" w:cs="Times New Roman"/>
          <w:sz w:val="24"/>
          <w:szCs w:val="24"/>
        </w:rPr>
        <w:t>akan</w:t>
      </w:r>
      <w:proofErr w:type="gramEnd"/>
      <w:r w:rsidR="00E37602">
        <w:rPr>
          <w:rFonts w:ascii="Times New Roman" w:eastAsia="Times New Roman" w:hAnsi="Times New Roman" w:cs="Times New Roman"/>
          <w:sz w:val="24"/>
          <w:szCs w:val="24"/>
        </w:rPr>
        <w:t xml:space="preserve"> menarik konsumen untuk datang dan membeli di tempat tersebut.</w:t>
      </w:r>
    </w:p>
    <w:p w14:paraId="5CE5C062" w14:textId="3DA5F72B" w:rsidR="001148C0" w:rsidRPr="00E37602" w:rsidRDefault="001148C0" w:rsidP="00FB6D15">
      <w:pPr>
        <w:pStyle w:val="ListParagraph"/>
        <w:numPr>
          <w:ilvl w:val="4"/>
          <w:numId w:val="23"/>
        </w:numPr>
        <w:spacing w:line="360" w:lineRule="auto"/>
        <w:ind w:left="993"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Waktu Pembelian</w:t>
      </w:r>
    </w:p>
    <w:p w14:paraId="762F23CE" w14:textId="2777CBD1" w:rsidR="00E37602" w:rsidRDefault="00637D09" w:rsidP="00B87DBB">
      <w:pPr>
        <w:pStyle w:val="ListParagraph"/>
        <w:spacing w:line="360" w:lineRule="auto"/>
        <w:ind w:left="993" w:firstLine="6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Rentang waktu pembelian konsumen terhadap suatu prodak berbeda-beda. Hal ini dipengaruhi oleh:</w:t>
      </w:r>
    </w:p>
    <w:p w14:paraId="23B03CAE" w14:textId="6D040F47" w:rsidR="00637D09" w:rsidRPr="00637D09" w:rsidRDefault="00637D09" w:rsidP="00FB6D15">
      <w:pPr>
        <w:pStyle w:val="ListParagraph"/>
        <w:numPr>
          <w:ilvl w:val="0"/>
          <w:numId w:val="20"/>
        </w:numPr>
        <w:spacing w:line="360" w:lineRule="auto"/>
        <w:ind w:left="1560"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Kesesuaian dengan kebutuhan, ketika konsumen merasa membutuhkan dan perlu melakukan pembelian.</w:t>
      </w:r>
    </w:p>
    <w:p w14:paraId="4E88B13B" w14:textId="0DF5C95C" w:rsidR="00637D09" w:rsidRPr="0076772D" w:rsidRDefault="00637D09" w:rsidP="00FB6D15">
      <w:pPr>
        <w:pStyle w:val="ListParagraph"/>
        <w:numPr>
          <w:ilvl w:val="0"/>
          <w:numId w:val="20"/>
        </w:numPr>
        <w:spacing w:line="360" w:lineRule="auto"/>
        <w:ind w:left="1560"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Keuntungan yang dirasakan, </w:t>
      </w:r>
      <w:r w:rsidR="0076772D">
        <w:rPr>
          <w:rFonts w:ascii="Times New Roman" w:eastAsia="Times New Roman" w:hAnsi="Times New Roman" w:cs="Times New Roman"/>
          <w:sz w:val="24"/>
          <w:szCs w:val="24"/>
        </w:rPr>
        <w:t xml:space="preserve">ketika konsumen dapat merasakan keuntungan saat </w:t>
      </w:r>
      <w:proofErr w:type="gramStart"/>
      <w:r w:rsidR="0076772D">
        <w:rPr>
          <w:rFonts w:ascii="Times New Roman" w:eastAsia="Times New Roman" w:hAnsi="Times New Roman" w:cs="Times New Roman"/>
          <w:sz w:val="24"/>
          <w:szCs w:val="24"/>
        </w:rPr>
        <w:t>ia</w:t>
      </w:r>
      <w:proofErr w:type="gramEnd"/>
      <w:r w:rsidR="0076772D">
        <w:rPr>
          <w:rFonts w:ascii="Times New Roman" w:eastAsia="Times New Roman" w:hAnsi="Times New Roman" w:cs="Times New Roman"/>
          <w:sz w:val="24"/>
          <w:szCs w:val="24"/>
        </w:rPr>
        <w:t xml:space="preserve"> memenuhi kebutuhannya dengan membeli suatu produk.</w:t>
      </w:r>
    </w:p>
    <w:p w14:paraId="5A5F1D59" w14:textId="22B3CDB0" w:rsidR="0076772D" w:rsidRPr="00637D09" w:rsidRDefault="001B7D8F" w:rsidP="00FB6D15">
      <w:pPr>
        <w:pStyle w:val="ListParagraph"/>
        <w:numPr>
          <w:ilvl w:val="0"/>
          <w:numId w:val="20"/>
        </w:numPr>
        <w:spacing w:line="360" w:lineRule="auto"/>
        <w:ind w:left="1560"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Alasan pembelian, konsumen yang membeli produk dan menggunakannya maka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telah mengambil keputusan pembelian dengan tepat.</w:t>
      </w:r>
    </w:p>
    <w:p w14:paraId="5FF10DA9" w14:textId="2308003E" w:rsidR="001148C0" w:rsidRPr="007606D2" w:rsidRDefault="001148C0" w:rsidP="00FB6D15">
      <w:pPr>
        <w:pStyle w:val="ListParagraph"/>
        <w:numPr>
          <w:ilvl w:val="4"/>
          <w:numId w:val="23"/>
        </w:numPr>
        <w:spacing w:line="360" w:lineRule="auto"/>
        <w:ind w:left="993"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Jumlah Pembelian</w:t>
      </w:r>
    </w:p>
    <w:p w14:paraId="692AE9A3" w14:textId="042F76F5" w:rsidR="007606D2" w:rsidRDefault="007606D2" w:rsidP="00FB6D15">
      <w:pPr>
        <w:pStyle w:val="ListParagraph"/>
        <w:numPr>
          <w:ilvl w:val="0"/>
          <w:numId w:val="21"/>
        </w:numPr>
        <w:spacing w:line="36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Keputusan jumlah pembelian, konsumen dapat membeli produk sesuai dengan jumlah yang dibutuhkan</w:t>
      </w:r>
    </w:p>
    <w:p w14:paraId="2E5203F5" w14:textId="0CC86B49" w:rsidR="007606D2" w:rsidRPr="00B87DBB" w:rsidRDefault="007606D2" w:rsidP="00FB6D15">
      <w:pPr>
        <w:pStyle w:val="ListParagraph"/>
        <w:numPr>
          <w:ilvl w:val="0"/>
          <w:numId w:val="21"/>
        </w:numPr>
        <w:spacing w:line="360" w:lineRule="auto"/>
        <w:ind w:left="1560" w:hanging="426"/>
        <w:jc w:val="both"/>
        <w:rPr>
          <w:rFonts w:ascii="Times New Roman" w:eastAsia="Times New Roman" w:hAnsi="Times New Roman" w:cs="Times New Roman"/>
          <w:sz w:val="24"/>
          <w:szCs w:val="24"/>
          <w:lang w:val="id-ID"/>
        </w:rPr>
      </w:pPr>
      <w:r w:rsidRPr="00B87DBB">
        <w:rPr>
          <w:rFonts w:ascii="Times New Roman" w:eastAsia="Times New Roman" w:hAnsi="Times New Roman" w:cs="Times New Roman"/>
          <w:sz w:val="24"/>
          <w:szCs w:val="24"/>
        </w:rPr>
        <w:t xml:space="preserve">Keputusan pembelian untuk persediaan, jumlah pembelian untuk memenuhi kebutuhan dan persiapan untuk waktu yang </w:t>
      </w:r>
      <w:proofErr w:type="gramStart"/>
      <w:r w:rsidRPr="00B87DBB">
        <w:rPr>
          <w:rFonts w:ascii="Times New Roman" w:eastAsia="Times New Roman" w:hAnsi="Times New Roman" w:cs="Times New Roman"/>
          <w:sz w:val="24"/>
          <w:szCs w:val="24"/>
        </w:rPr>
        <w:t>akan</w:t>
      </w:r>
      <w:proofErr w:type="gramEnd"/>
      <w:r w:rsidRPr="00B87DBB">
        <w:rPr>
          <w:rFonts w:ascii="Times New Roman" w:eastAsia="Times New Roman" w:hAnsi="Times New Roman" w:cs="Times New Roman"/>
          <w:sz w:val="24"/>
          <w:szCs w:val="24"/>
        </w:rPr>
        <w:t xml:space="preserve"> datang.</w:t>
      </w:r>
    </w:p>
    <w:p w14:paraId="745E7486" w14:textId="19EF5DA0" w:rsidR="00D848CE" w:rsidRPr="00D848CE" w:rsidRDefault="00D848CE" w:rsidP="00000A3F">
      <w:pPr>
        <w:pStyle w:val="ListParagraph"/>
        <w:spacing w:line="360" w:lineRule="auto"/>
        <w:ind w:left="0"/>
        <w:outlineLvl w:val="0"/>
        <w:rPr>
          <w:rFonts w:ascii="Times New Roman" w:hAnsi="Times New Roman" w:cs="Times New Roman"/>
          <w:b/>
          <w:sz w:val="24"/>
          <w:szCs w:val="24"/>
        </w:rPr>
      </w:pPr>
      <w:bookmarkStart w:id="88" w:name="_Toc107145864"/>
      <w:r w:rsidRPr="00D848CE">
        <w:rPr>
          <w:rFonts w:ascii="Times New Roman" w:hAnsi="Times New Roman" w:cs="Times New Roman"/>
          <w:b/>
          <w:sz w:val="24"/>
          <w:szCs w:val="24"/>
        </w:rPr>
        <w:t>Hipotesis Teori</w:t>
      </w:r>
      <w:bookmarkEnd w:id="88"/>
    </w:p>
    <w:p w14:paraId="2A6B0698" w14:textId="694346D1" w:rsidR="00131662" w:rsidRPr="00131662" w:rsidRDefault="00131662" w:rsidP="009F31A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131662">
        <w:rPr>
          <w:rFonts w:ascii="Times New Roman" w:eastAsia="Times New Roman" w:hAnsi="Times New Roman" w:cs="Times New Roman"/>
          <w:color w:val="000000"/>
          <w:sz w:val="24"/>
          <w:szCs w:val="24"/>
        </w:rPr>
        <w:t xml:space="preserve">Hipotesis adalah jawaban sementara terhadap </w:t>
      </w:r>
      <w:r w:rsidR="004416D2">
        <w:rPr>
          <w:rFonts w:ascii="Times New Roman" w:eastAsia="Times New Roman" w:hAnsi="Times New Roman" w:cs="Times New Roman"/>
          <w:color w:val="000000"/>
          <w:sz w:val="24"/>
          <w:szCs w:val="24"/>
        </w:rPr>
        <w:t>pernyataan</w:t>
      </w:r>
      <w:r w:rsidRPr="00131662">
        <w:rPr>
          <w:rFonts w:ascii="Times New Roman" w:eastAsia="Times New Roman" w:hAnsi="Times New Roman" w:cs="Times New Roman"/>
          <w:color w:val="000000"/>
          <w:sz w:val="24"/>
          <w:szCs w:val="24"/>
        </w:rPr>
        <w:t xml:space="preserve"> penelitian. Hipotesis merupakan pernyataan tentatif tentang hubungan antara satu atau lebih variabel dengan vari</w:t>
      </w:r>
      <w:r w:rsidR="00D848CE">
        <w:rPr>
          <w:rFonts w:ascii="Times New Roman" w:eastAsia="Times New Roman" w:hAnsi="Times New Roman" w:cs="Times New Roman"/>
          <w:color w:val="000000"/>
          <w:sz w:val="24"/>
          <w:szCs w:val="24"/>
        </w:rPr>
        <w:t>abel lain. Secara substansial, </w:t>
      </w:r>
      <w:r w:rsidRPr="00131662">
        <w:rPr>
          <w:rFonts w:ascii="Times New Roman" w:eastAsia="Times New Roman" w:hAnsi="Times New Roman" w:cs="Times New Roman"/>
          <w:color w:val="000000"/>
          <w:sz w:val="24"/>
          <w:szCs w:val="24"/>
        </w:rPr>
        <w:t>hipotesis penelitian merupakan sintesis dari hasil kajian pustaka terkait permasalahan penelitian yang diajukan.</w:t>
      </w:r>
      <w:r>
        <w:rPr>
          <w:vertAlign w:val="superscript"/>
        </w:rPr>
        <w:footnoteReference w:id="17"/>
      </w:r>
      <w:r w:rsidRPr="00131662">
        <w:rPr>
          <w:rFonts w:ascii="Times New Roman" w:eastAsia="Times New Roman" w:hAnsi="Times New Roman" w:cs="Times New Roman"/>
          <w:color w:val="000000"/>
          <w:sz w:val="24"/>
          <w:szCs w:val="24"/>
        </w:rPr>
        <w:t xml:space="preserve"> Berdasarkan pemikiran yang ada, maka dibuat suatu hipotesis yaitu:</w:t>
      </w:r>
    </w:p>
    <w:p w14:paraId="5984A0E6" w14:textId="307E29A1" w:rsidR="00D848CE" w:rsidRDefault="00131662" w:rsidP="009F31A0">
      <w:pPr>
        <w:pStyle w:val="ListParagraph"/>
        <w:numPr>
          <w:ilvl w:val="0"/>
          <w:numId w:val="24"/>
        </w:numPr>
        <w:pBdr>
          <w:top w:val="nil"/>
          <w:left w:val="nil"/>
          <w:bottom w:val="nil"/>
          <w:right w:val="nil"/>
          <w:between w:val="nil"/>
        </w:pBdr>
        <w:spacing w:before="280" w:after="280" w:line="360" w:lineRule="auto"/>
        <w:ind w:left="426" w:hanging="425"/>
        <w:jc w:val="both"/>
        <w:rPr>
          <w:rFonts w:ascii="Times New Roman" w:eastAsia="Times New Roman" w:hAnsi="Times New Roman" w:cs="Times New Roman"/>
          <w:color w:val="000000"/>
          <w:sz w:val="24"/>
          <w:szCs w:val="24"/>
        </w:rPr>
      </w:pPr>
      <w:r w:rsidRPr="00131662">
        <w:rPr>
          <w:rFonts w:ascii="Times New Roman" w:eastAsia="Times New Roman" w:hAnsi="Times New Roman" w:cs="Times New Roman"/>
          <w:color w:val="000000"/>
          <w:sz w:val="24"/>
          <w:szCs w:val="24"/>
        </w:rPr>
        <w:t>H</w:t>
      </w:r>
      <w:r w:rsidR="007C51CE">
        <w:rPr>
          <w:rFonts w:ascii="Times New Roman" w:eastAsia="Times New Roman" w:hAnsi="Times New Roman" w:cs="Times New Roman"/>
          <w:color w:val="000000"/>
          <w:sz w:val="24"/>
          <w:szCs w:val="24"/>
        </w:rPr>
        <w:t>0</w:t>
      </w:r>
      <w:r w:rsidRPr="00131662">
        <w:rPr>
          <w:rFonts w:ascii="Times New Roman" w:eastAsia="Times New Roman" w:hAnsi="Times New Roman" w:cs="Times New Roman"/>
          <w:color w:val="000000"/>
          <w:sz w:val="24"/>
          <w:szCs w:val="24"/>
        </w:rPr>
        <w:t xml:space="preserve">: </w:t>
      </w:r>
      <w:r w:rsidR="007C51CE" w:rsidRPr="00D848CE">
        <w:rPr>
          <w:rFonts w:ascii="Times New Roman" w:eastAsia="Times New Roman" w:hAnsi="Times New Roman" w:cs="Times New Roman"/>
          <w:color w:val="000000"/>
          <w:sz w:val="24"/>
          <w:szCs w:val="24"/>
        </w:rPr>
        <w:t>Tidak</w:t>
      </w:r>
      <w:r w:rsidR="007C51CE" w:rsidRPr="00131662">
        <w:rPr>
          <w:rFonts w:ascii="Times New Roman" w:eastAsia="Times New Roman" w:hAnsi="Times New Roman" w:cs="Times New Roman"/>
          <w:color w:val="000000"/>
          <w:sz w:val="24"/>
          <w:szCs w:val="24"/>
        </w:rPr>
        <w:t xml:space="preserve"> </w:t>
      </w:r>
      <w:r w:rsidR="007C51CE">
        <w:rPr>
          <w:rFonts w:ascii="Times New Roman" w:eastAsia="Times New Roman" w:hAnsi="Times New Roman" w:cs="Times New Roman"/>
          <w:color w:val="000000"/>
          <w:sz w:val="24"/>
          <w:szCs w:val="24"/>
        </w:rPr>
        <w:t>t</w:t>
      </w:r>
      <w:r w:rsidRPr="00131662">
        <w:rPr>
          <w:rFonts w:ascii="Times New Roman" w:eastAsia="Times New Roman" w:hAnsi="Times New Roman" w:cs="Times New Roman"/>
          <w:color w:val="000000"/>
          <w:sz w:val="24"/>
          <w:szCs w:val="24"/>
        </w:rPr>
        <w:t xml:space="preserve">erdapat pengaruh yang signifikan antara variabel </w:t>
      </w:r>
      <w:r w:rsidR="002031E6">
        <w:rPr>
          <w:rFonts w:ascii="Times New Roman" w:eastAsia="Times New Roman" w:hAnsi="Times New Roman" w:cs="Times New Roman"/>
          <w:color w:val="000000"/>
          <w:sz w:val="24"/>
          <w:szCs w:val="24"/>
        </w:rPr>
        <w:t>komunikasi pemasaran</w:t>
      </w:r>
      <w:r w:rsidRPr="00131662">
        <w:rPr>
          <w:rFonts w:ascii="Times New Roman" w:eastAsia="Times New Roman" w:hAnsi="Times New Roman" w:cs="Times New Roman"/>
          <w:color w:val="000000"/>
          <w:sz w:val="24"/>
          <w:szCs w:val="24"/>
        </w:rPr>
        <w:t xml:space="preserve"> </w:t>
      </w:r>
      <w:r w:rsidR="0068655B">
        <w:rPr>
          <w:rFonts w:ascii="Times New Roman" w:eastAsia="Times New Roman" w:hAnsi="Times New Roman" w:cs="Times New Roman"/>
          <w:color w:val="000000"/>
          <w:sz w:val="24"/>
          <w:szCs w:val="24"/>
        </w:rPr>
        <w:t xml:space="preserve">terpadu </w:t>
      </w:r>
      <w:r w:rsidRPr="00131662">
        <w:rPr>
          <w:rFonts w:ascii="Times New Roman" w:eastAsia="Times New Roman" w:hAnsi="Times New Roman" w:cs="Times New Roman"/>
          <w:color w:val="000000"/>
          <w:sz w:val="24"/>
          <w:szCs w:val="24"/>
        </w:rPr>
        <w:t xml:space="preserve">terhadap keputusan pembelian </w:t>
      </w:r>
      <w:r w:rsidR="002031E6">
        <w:rPr>
          <w:rFonts w:ascii="Times New Roman" w:eastAsia="Times New Roman" w:hAnsi="Times New Roman" w:cs="Times New Roman"/>
          <w:color w:val="000000"/>
          <w:sz w:val="24"/>
          <w:szCs w:val="24"/>
        </w:rPr>
        <w:t>di CV. Prima Grafika Digital.</w:t>
      </w:r>
    </w:p>
    <w:p w14:paraId="260382B8" w14:textId="730FDCC7" w:rsidR="008567CC" w:rsidRPr="00593983" w:rsidRDefault="00D848CE" w:rsidP="009F31A0">
      <w:pPr>
        <w:pStyle w:val="ListParagraph"/>
        <w:numPr>
          <w:ilvl w:val="0"/>
          <w:numId w:val="24"/>
        </w:numPr>
        <w:pBdr>
          <w:top w:val="nil"/>
          <w:left w:val="nil"/>
          <w:bottom w:val="nil"/>
          <w:right w:val="nil"/>
          <w:between w:val="nil"/>
        </w:pBdr>
        <w:spacing w:before="280" w:after="280" w:line="360" w:lineRule="auto"/>
        <w:ind w:left="426"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7C51CE">
        <w:rPr>
          <w:rFonts w:ascii="Times New Roman" w:eastAsia="Times New Roman" w:hAnsi="Times New Roman" w:cs="Times New Roman"/>
          <w:color w:val="000000"/>
          <w:sz w:val="24"/>
          <w:szCs w:val="24"/>
        </w:rPr>
        <w:t>1</w:t>
      </w:r>
      <w:r w:rsidR="00703B26">
        <w:rPr>
          <w:rFonts w:ascii="Times New Roman" w:eastAsia="Times New Roman" w:hAnsi="Times New Roman" w:cs="Times New Roman"/>
          <w:color w:val="000000"/>
          <w:sz w:val="24"/>
          <w:szCs w:val="24"/>
        </w:rPr>
        <w:t xml:space="preserve">a </w:t>
      </w:r>
      <w:r w:rsidR="007C51CE">
        <w:rPr>
          <w:rFonts w:ascii="Times New Roman" w:eastAsia="Times New Roman" w:hAnsi="Times New Roman" w:cs="Times New Roman"/>
          <w:color w:val="000000"/>
          <w:sz w:val="24"/>
          <w:szCs w:val="24"/>
        </w:rPr>
        <w:t>T</w:t>
      </w:r>
      <w:r w:rsidR="00131662" w:rsidRPr="00D848CE">
        <w:rPr>
          <w:rFonts w:ascii="Times New Roman" w:eastAsia="Times New Roman" w:hAnsi="Times New Roman" w:cs="Times New Roman"/>
          <w:color w:val="000000"/>
          <w:sz w:val="24"/>
          <w:szCs w:val="24"/>
        </w:rPr>
        <w:t xml:space="preserve">erdapat pengaruh yang signifikan antara variabel </w:t>
      </w:r>
      <w:r w:rsidR="002031E6" w:rsidRPr="00D848CE">
        <w:rPr>
          <w:rFonts w:ascii="Times New Roman" w:eastAsia="Times New Roman" w:hAnsi="Times New Roman" w:cs="Times New Roman"/>
          <w:color w:val="000000"/>
          <w:sz w:val="24"/>
          <w:szCs w:val="24"/>
        </w:rPr>
        <w:t>komunikasi pemasaran</w:t>
      </w:r>
      <w:r w:rsidR="00131662" w:rsidRPr="00D848CE">
        <w:rPr>
          <w:rFonts w:ascii="Times New Roman" w:eastAsia="Times New Roman" w:hAnsi="Times New Roman" w:cs="Times New Roman"/>
          <w:color w:val="000000"/>
          <w:sz w:val="24"/>
          <w:szCs w:val="24"/>
        </w:rPr>
        <w:t xml:space="preserve"> </w:t>
      </w:r>
      <w:r w:rsidR="0068655B">
        <w:rPr>
          <w:rFonts w:ascii="Times New Roman" w:eastAsia="Times New Roman" w:hAnsi="Times New Roman" w:cs="Times New Roman"/>
          <w:color w:val="000000"/>
          <w:sz w:val="24"/>
          <w:szCs w:val="24"/>
        </w:rPr>
        <w:t xml:space="preserve">terpadu </w:t>
      </w:r>
      <w:r w:rsidR="00131662" w:rsidRPr="00D848CE">
        <w:rPr>
          <w:rFonts w:ascii="Times New Roman" w:eastAsia="Times New Roman" w:hAnsi="Times New Roman" w:cs="Times New Roman"/>
          <w:color w:val="000000"/>
          <w:sz w:val="24"/>
          <w:szCs w:val="24"/>
        </w:rPr>
        <w:t xml:space="preserve">terhadap keputusan </w:t>
      </w:r>
      <w:r w:rsidR="00131662" w:rsidRPr="00D848CE">
        <w:rPr>
          <w:rFonts w:ascii="Times New Roman" w:eastAsia="Times New Roman" w:hAnsi="Times New Roman" w:cs="Times New Roman"/>
          <w:color w:val="000000"/>
          <w:sz w:val="24"/>
          <w:szCs w:val="24"/>
        </w:rPr>
        <w:lastRenderedPageBreak/>
        <w:t xml:space="preserve">pembelian </w:t>
      </w:r>
      <w:r w:rsidR="002031E6" w:rsidRPr="00D848CE">
        <w:rPr>
          <w:rFonts w:ascii="Times New Roman" w:eastAsia="Times New Roman" w:hAnsi="Times New Roman" w:cs="Times New Roman"/>
          <w:color w:val="000000"/>
          <w:sz w:val="24"/>
          <w:szCs w:val="24"/>
        </w:rPr>
        <w:t>di CV. Prima Grafika Digital.</w:t>
      </w:r>
    </w:p>
    <w:p w14:paraId="7CC70E79" w14:textId="50936DDB" w:rsidR="005345D6" w:rsidRDefault="005345D6" w:rsidP="00393BB1">
      <w:pPr>
        <w:pStyle w:val="Heading1"/>
        <w:rPr>
          <w:rFonts w:ascii="Times New Roman" w:hAnsi="Times New Roman" w:cs="Times New Roman"/>
          <w:b/>
          <w:bCs/>
          <w:color w:val="000000" w:themeColor="text1"/>
          <w:sz w:val="24"/>
          <w:szCs w:val="24"/>
        </w:rPr>
      </w:pPr>
      <w:bookmarkStart w:id="89" w:name="_Toc107145874"/>
      <w:r w:rsidRPr="003E62BE">
        <w:rPr>
          <w:rFonts w:ascii="Times New Roman" w:hAnsi="Times New Roman" w:cs="Times New Roman"/>
          <w:b/>
          <w:bCs/>
          <w:color w:val="000000" w:themeColor="text1"/>
          <w:sz w:val="24"/>
          <w:szCs w:val="24"/>
        </w:rPr>
        <w:t>HASIL PENELITIAN DAN PEMBAHASAN</w:t>
      </w:r>
      <w:bookmarkEnd w:id="89"/>
    </w:p>
    <w:p w14:paraId="42EA418D" w14:textId="77777777" w:rsidR="003E62BE" w:rsidRPr="003E62BE" w:rsidRDefault="003E62BE" w:rsidP="003E62BE"/>
    <w:p w14:paraId="7B833E4D" w14:textId="77F1D015" w:rsidR="005345D6" w:rsidRDefault="005345D6" w:rsidP="005345D6">
      <w:pPr>
        <w:spacing w:line="360" w:lineRule="auto"/>
        <w:ind w:firstLine="720"/>
        <w:jc w:val="both"/>
        <w:rPr>
          <w:rFonts w:ascii="Times New Roman" w:hAnsi="Times New Roman" w:cs="Times New Roman"/>
          <w:sz w:val="24"/>
          <w:szCs w:val="24"/>
        </w:rPr>
      </w:pPr>
      <w:r w:rsidRPr="00826F95">
        <w:rPr>
          <w:rFonts w:ascii="Times New Roman" w:hAnsi="Times New Roman" w:cs="Times New Roman"/>
          <w:sz w:val="24"/>
          <w:szCs w:val="24"/>
        </w:rPr>
        <w:t xml:space="preserve">Penelitian ini bersifat kuantitatif dimana data yang dihasilkan </w:t>
      </w:r>
      <w:proofErr w:type="gramStart"/>
      <w:r w:rsidRPr="00826F95">
        <w:rPr>
          <w:rFonts w:ascii="Times New Roman" w:hAnsi="Times New Roman" w:cs="Times New Roman"/>
          <w:sz w:val="24"/>
          <w:szCs w:val="24"/>
        </w:rPr>
        <w:t>akan</w:t>
      </w:r>
      <w:proofErr w:type="gramEnd"/>
      <w:r w:rsidRPr="00826F95">
        <w:rPr>
          <w:rFonts w:ascii="Times New Roman" w:hAnsi="Times New Roman" w:cs="Times New Roman"/>
          <w:sz w:val="24"/>
          <w:szCs w:val="24"/>
        </w:rPr>
        <w:t xml:space="preserve"> berbentuk angka. Dari data yang didapat dilakukan analisis dengan menggunakan software SPSS.</w:t>
      </w:r>
      <w:r>
        <w:rPr>
          <w:rFonts w:ascii="Times New Roman" w:hAnsi="Times New Roman" w:cs="Times New Roman"/>
          <w:sz w:val="24"/>
          <w:szCs w:val="24"/>
        </w:rPr>
        <w:t xml:space="preserve"> </w:t>
      </w:r>
      <w:r w:rsidRPr="00826F95">
        <w:rPr>
          <w:rFonts w:ascii="Times New Roman" w:hAnsi="Times New Roman" w:cs="Times New Roman"/>
          <w:sz w:val="24"/>
          <w:szCs w:val="24"/>
        </w:rPr>
        <w:t xml:space="preserve">Penelitian ini memiliki tujuan untuk menganalisis </w:t>
      </w:r>
      <w:r>
        <w:rPr>
          <w:rFonts w:ascii="Times New Roman" w:hAnsi="Times New Roman" w:cs="Times New Roman"/>
          <w:sz w:val="24"/>
          <w:szCs w:val="24"/>
        </w:rPr>
        <w:t>peran komunikasi pemasaran terpadu terhadap keputusan pembelian konsumen di CV. Prima Grafika Digital</w:t>
      </w:r>
      <w:r w:rsidRPr="00826F95">
        <w:rPr>
          <w:rFonts w:ascii="Times New Roman" w:hAnsi="Times New Roman" w:cs="Times New Roman"/>
          <w:sz w:val="24"/>
          <w:szCs w:val="24"/>
        </w:rPr>
        <w:t>. Dengan</w:t>
      </w:r>
      <w:r>
        <w:rPr>
          <w:rFonts w:ascii="Times New Roman" w:hAnsi="Times New Roman" w:cs="Times New Roman"/>
          <w:sz w:val="24"/>
          <w:szCs w:val="24"/>
        </w:rPr>
        <w:t xml:space="preserve"> </w:t>
      </w:r>
      <w:r w:rsidRPr="00826F95">
        <w:rPr>
          <w:rFonts w:ascii="Times New Roman" w:hAnsi="Times New Roman" w:cs="Times New Roman"/>
          <w:sz w:val="24"/>
          <w:szCs w:val="24"/>
        </w:rPr>
        <w:t xml:space="preserve">tujuan </w:t>
      </w:r>
      <w:r>
        <w:rPr>
          <w:rFonts w:ascii="Times New Roman" w:hAnsi="Times New Roman" w:cs="Times New Roman"/>
          <w:sz w:val="24"/>
          <w:szCs w:val="24"/>
        </w:rPr>
        <w:t xml:space="preserve">tersebut maka </w:t>
      </w:r>
      <w:r w:rsidRPr="00826F95">
        <w:rPr>
          <w:rFonts w:ascii="Times New Roman" w:hAnsi="Times New Roman" w:cs="Times New Roman"/>
          <w:sz w:val="24"/>
          <w:szCs w:val="24"/>
        </w:rPr>
        <w:t xml:space="preserve">data dikumpulkan dengan kuesioner sebanyak </w:t>
      </w:r>
      <w:r w:rsidR="000A13F7">
        <w:rPr>
          <w:rFonts w:ascii="Times New Roman" w:hAnsi="Times New Roman" w:cs="Times New Roman"/>
          <w:sz w:val="24"/>
          <w:szCs w:val="24"/>
        </w:rPr>
        <w:t>100</w:t>
      </w:r>
      <w:r w:rsidRPr="00826F95">
        <w:rPr>
          <w:rFonts w:ascii="Times New Roman" w:hAnsi="Times New Roman" w:cs="Times New Roman"/>
          <w:sz w:val="24"/>
          <w:szCs w:val="24"/>
        </w:rPr>
        <w:t xml:space="preserve"> responden </w:t>
      </w:r>
      <w:r>
        <w:rPr>
          <w:rFonts w:ascii="Times New Roman" w:hAnsi="Times New Roman" w:cs="Times New Roman"/>
          <w:sz w:val="24"/>
          <w:szCs w:val="24"/>
        </w:rPr>
        <w:t>yang merupakan konsumen</w:t>
      </w:r>
      <w:r w:rsidRPr="00826F95">
        <w:rPr>
          <w:rFonts w:ascii="Times New Roman" w:hAnsi="Times New Roman" w:cs="Times New Roman"/>
          <w:sz w:val="24"/>
          <w:szCs w:val="24"/>
        </w:rPr>
        <w:t xml:space="preserve"> </w:t>
      </w:r>
      <w:r>
        <w:rPr>
          <w:rFonts w:ascii="Times New Roman" w:hAnsi="Times New Roman" w:cs="Times New Roman"/>
          <w:sz w:val="24"/>
          <w:szCs w:val="24"/>
        </w:rPr>
        <w:t>CV. Prima Grafika Digital</w:t>
      </w:r>
      <w:r w:rsidRPr="00826F95">
        <w:rPr>
          <w:rFonts w:ascii="Times New Roman" w:hAnsi="Times New Roman" w:cs="Times New Roman"/>
          <w:sz w:val="24"/>
          <w:szCs w:val="24"/>
        </w:rPr>
        <w:t>. Penyebaran kuesioner dilakukan secara tertutup dengan menggunakan skala likert 1-5.</w:t>
      </w:r>
      <w:r>
        <w:rPr>
          <w:rFonts w:ascii="Times New Roman" w:hAnsi="Times New Roman" w:cs="Times New Roman"/>
          <w:sz w:val="24"/>
          <w:szCs w:val="24"/>
        </w:rPr>
        <w:t xml:space="preserve"> </w:t>
      </w:r>
      <w:r w:rsidRPr="00826F95">
        <w:rPr>
          <w:rFonts w:ascii="Times New Roman" w:hAnsi="Times New Roman" w:cs="Times New Roman"/>
          <w:sz w:val="24"/>
          <w:szCs w:val="24"/>
        </w:rPr>
        <w:t xml:space="preserve">Penelitian ini menggunakan </w:t>
      </w:r>
      <w:r>
        <w:rPr>
          <w:rFonts w:ascii="Times New Roman" w:hAnsi="Times New Roman" w:cs="Times New Roman"/>
          <w:sz w:val="24"/>
          <w:szCs w:val="24"/>
        </w:rPr>
        <w:t>1</w:t>
      </w:r>
      <w:r w:rsidRPr="00826F95">
        <w:rPr>
          <w:rFonts w:ascii="Times New Roman" w:hAnsi="Times New Roman" w:cs="Times New Roman"/>
          <w:sz w:val="24"/>
          <w:szCs w:val="24"/>
        </w:rPr>
        <w:t xml:space="preserve"> variabel independen ya</w:t>
      </w:r>
      <w:r>
        <w:rPr>
          <w:rFonts w:ascii="Times New Roman" w:hAnsi="Times New Roman" w:cs="Times New Roman"/>
          <w:sz w:val="24"/>
          <w:szCs w:val="24"/>
        </w:rPr>
        <w:t>itu komunikasi pemasaran terpadu</w:t>
      </w:r>
      <w:r w:rsidRPr="00826F95">
        <w:rPr>
          <w:rFonts w:ascii="Times New Roman" w:hAnsi="Times New Roman" w:cs="Times New Roman"/>
          <w:sz w:val="24"/>
          <w:szCs w:val="24"/>
        </w:rPr>
        <w:t xml:space="preserve"> serta variabel dependen yaitu keputusan pembelian.</w:t>
      </w:r>
      <w:r>
        <w:rPr>
          <w:rFonts w:ascii="Times New Roman" w:hAnsi="Times New Roman" w:cs="Times New Roman"/>
          <w:sz w:val="24"/>
          <w:szCs w:val="24"/>
        </w:rPr>
        <w:t xml:space="preserve"> </w:t>
      </w:r>
      <w:r w:rsidRPr="00826F95">
        <w:rPr>
          <w:rFonts w:ascii="Times New Roman" w:hAnsi="Times New Roman" w:cs="Times New Roman"/>
          <w:sz w:val="24"/>
          <w:szCs w:val="24"/>
        </w:rPr>
        <w:t>Kuesioner yang dibuat dengan variabel yang diteliti memiliki rata</w:t>
      </w:r>
      <w:r w:rsidR="000A13F7">
        <w:rPr>
          <w:rFonts w:ascii="Times New Roman" w:hAnsi="Times New Roman" w:cs="Times New Roman"/>
          <w:sz w:val="24"/>
          <w:szCs w:val="24"/>
        </w:rPr>
        <w:t>-rata</w:t>
      </w:r>
      <w:r w:rsidRPr="00826F95">
        <w:rPr>
          <w:rFonts w:ascii="Times New Roman" w:hAnsi="Times New Roman" w:cs="Times New Roman"/>
          <w:sz w:val="24"/>
          <w:szCs w:val="24"/>
        </w:rPr>
        <w:t xml:space="preserve"> </w:t>
      </w:r>
      <w:r>
        <w:rPr>
          <w:rFonts w:ascii="Times New Roman" w:hAnsi="Times New Roman" w:cs="Times New Roman"/>
          <w:sz w:val="24"/>
          <w:szCs w:val="24"/>
        </w:rPr>
        <w:t>10</w:t>
      </w:r>
      <w:r w:rsidRPr="00826F95">
        <w:rPr>
          <w:rFonts w:ascii="Times New Roman" w:hAnsi="Times New Roman" w:cs="Times New Roman"/>
          <w:sz w:val="24"/>
          <w:szCs w:val="24"/>
        </w:rPr>
        <w:t xml:space="preserve"> item </w:t>
      </w:r>
      <w:r w:rsidR="004416D2">
        <w:rPr>
          <w:rFonts w:ascii="Times New Roman" w:hAnsi="Times New Roman" w:cs="Times New Roman"/>
          <w:sz w:val="24"/>
          <w:szCs w:val="24"/>
        </w:rPr>
        <w:t>pernyataan</w:t>
      </w:r>
      <w:r w:rsidRPr="00826F95">
        <w:rPr>
          <w:rFonts w:ascii="Times New Roman" w:hAnsi="Times New Roman" w:cs="Times New Roman"/>
          <w:sz w:val="24"/>
          <w:szCs w:val="24"/>
        </w:rPr>
        <w:t>.</w:t>
      </w:r>
    </w:p>
    <w:p w14:paraId="74FA0409" w14:textId="77777777" w:rsidR="005345D6" w:rsidRPr="00FD3804" w:rsidRDefault="005345D6" w:rsidP="00FB6D15">
      <w:pPr>
        <w:pStyle w:val="ListParagraph"/>
        <w:numPr>
          <w:ilvl w:val="0"/>
          <w:numId w:val="22"/>
        </w:numPr>
        <w:spacing w:line="360" w:lineRule="auto"/>
        <w:jc w:val="both"/>
        <w:rPr>
          <w:rFonts w:ascii="Times New Roman" w:hAnsi="Times New Roman" w:cs="Times New Roman"/>
          <w:vanish/>
          <w:sz w:val="24"/>
          <w:szCs w:val="24"/>
        </w:rPr>
      </w:pPr>
    </w:p>
    <w:p w14:paraId="3679B50C" w14:textId="77777777" w:rsidR="005345D6" w:rsidRPr="00FD3804" w:rsidRDefault="005345D6" w:rsidP="00FB6D15">
      <w:pPr>
        <w:pStyle w:val="ListParagraph"/>
        <w:numPr>
          <w:ilvl w:val="0"/>
          <w:numId w:val="22"/>
        </w:numPr>
        <w:spacing w:line="360" w:lineRule="auto"/>
        <w:jc w:val="both"/>
        <w:rPr>
          <w:rFonts w:ascii="Times New Roman" w:hAnsi="Times New Roman" w:cs="Times New Roman"/>
          <w:vanish/>
          <w:sz w:val="24"/>
          <w:szCs w:val="24"/>
        </w:rPr>
      </w:pPr>
    </w:p>
    <w:p w14:paraId="762356DC" w14:textId="77777777" w:rsidR="005345D6" w:rsidRPr="00FD3804" w:rsidRDefault="005345D6" w:rsidP="00FB6D15">
      <w:pPr>
        <w:pStyle w:val="ListParagraph"/>
        <w:numPr>
          <w:ilvl w:val="0"/>
          <w:numId w:val="22"/>
        </w:numPr>
        <w:spacing w:line="360" w:lineRule="auto"/>
        <w:jc w:val="both"/>
        <w:rPr>
          <w:rFonts w:ascii="Times New Roman" w:hAnsi="Times New Roman" w:cs="Times New Roman"/>
          <w:vanish/>
          <w:sz w:val="24"/>
          <w:szCs w:val="24"/>
        </w:rPr>
      </w:pPr>
    </w:p>
    <w:p w14:paraId="44C83D64" w14:textId="77777777" w:rsidR="005345D6" w:rsidRPr="00FD3804" w:rsidRDefault="005345D6" w:rsidP="00FB6D15">
      <w:pPr>
        <w:pStyle w:val="ListParagraph"/>
        <w:numPr>
          <w:ilvl w:val="0"/>
          <w:numId w:val="22"/>
        </w:numPr>
        <w:spacing w:line="360" w:lineRule="auto"/>
        <w:jc w:val="both"/>
        <w:rPr>
          <w:rFonts w:ascii="Times New Roman" w:hAnsi="Times New Roman" w:cs="Times New Roman"/>
          <w:vanish/>
          <w:sz w:val="24"/>
          <w:szCs w:val="24"/>
        </w:rPr>
      </w:pPr>
    </w:p>
    <w:p w14:paraId="7451D8B1" w14:textId="77777777" w:rsidR="00046533" w:rsidRPr="00000A3F" w:rsidRDefault="00046533" w:rsidP="00000A3F">
      <w:pPr>
        <w:spacing w:line="360" w:lineRule="auto"/>
        <w:jc w:val="both"/>
        <w:outlineLvl w:val="0"/>
        <w:rPr>
          <w:rFonts w:ascii="Times New Roman" w:hAnsi="Times New Roman" w:cs="Times New Roman"/>
          <w:b/>
          <w:bCs/>
          <w:sz w:val="24"/>
          <w:szCs w:val="24"/>
        </w:rPr>
      </w:pPr>
      <w:bookmarkStart w:id="90" w:name="_Toc107145880"/>
      <w:r w:rsidRPr="00000A3F">
        <w:rPr>
          <w:rFonts w:ascii="Times New Roman" w:hAnsi="Times New Roman" w:cs="Times New Roman"/>
          <w:b/>
          <w:bCs/>
          <w:sz w:val="24"/>
          <w:szCs w:val="24"/>
        </w:rPr>
        <w:t>Analisis Data dan Pembahasan</w:t>
      </w:r>
      <w:bookmarkEnd w:id="90"/>
    </w:p>
    <w:p w14:paraId="40455F29" w14:textId="77777777" w:rsidR="00046533" w:rsidRPr="00E13144" w:rsidRDefault="00046533" w:rsidP="00000A3F">
      <w:pPr>
        <w:pStyle w:val="ListParagraph"/>
        <w:numPr>
          <w:ilvl w:val="3"/>
          <w:numId w:val="22"/>
        </w:numPr>
        <w:spacing w:line="360" w:lineRule="auto"/>
        <w:ind w:left="567" w:hanging="567"/>
        <w:jc w:val="both"/>
        <w:outlineLvl w:val="2"/>
        <w:rPr>
          <w:rFonts w:ascii="Times New Roman" w:hAnsi="Times New Roman" w:cs="Times New Roman"/>
          <w:sz w:val="24"/>
          <w:szCs w:val="24"/>
        </w:rPr>
      </w:pPr>
      <w:bookmarkStart w:id="91" w:name="_Toc107145882"/>
      <w:r w:rsidRPr="00E13144">
        <w:rPr>
          <w:rFonts w:ascii="Times New Roman" w:hAnsi="Times New Roman" w:cs="Times New Roman"/>
          <w:sz w:val="24"/>
          <w:szCs w:val="24"/>
        </w:rPr>
        <w:t>Uji Validitas dan Uji Reliabilitas</w:t>
      </w:r>
      <w:bookmarkEnd w:id="91"/>
    </w:p>
    <w:p w14:paraId="406081A9" w14:textId="77777777" w:rsidR="00046533" w:rsidRPr="0018446A" w:rsidRDefault="00046533" w:rsidP="00000A3F">
      <w:pPr>
        <w:pStyle w:val="ListParagraph"/>
        <w:spacing w:line="360" w:lineRule="auto"/>
        <w:ind w:left="567" w:firstLine="708"/>
        <w:jc w:val="both"/>
        <w:rPr>
          <w:rFonts w:ascii="Times New Roman" w:hAnsi="Times New Roman" w:cs="Times New Roman"/>
          <w:sz w:val="24"/>
          <w:szCs w:val="24"/>
        </w:rPr>
      </w:pPr>
      <w:r w:rsidRPr="0018446A">
        <w:rPr>
          <w:rFonts w:ascii="Times New Roman" w:hAnsi="Times New Roman" w:cs="Times New Roman"/>
          <w:sz w:val="24"/>
          <w:szCs w:val="24"/>
        </w:rPr>
        <w:t>Pengujian ini dilakukan untuk melihat apakah data yang didapat dilapangan memang benar-benar layak untuk diteliti atau tidak.</w:t>
      </w:r>
      <w:r>
        <w:rPr>
          <w:rFonts w:ascii="Times New Roman" w:hAnsi="Times New Roman" w:cs="Times New Roman"/>
          <w:sz w:val="24"/>
          <w:szCs w:val="24"/>
        </w:rPr>
        <w:t xml:space="preserve"> </w:t>
      </w:r>
      <w:r w:rsidRPr="0018446A">
        <w:rPr>
          <w:rFonts w:ascii="Times New Roman" w:hAnsi="Times New Roman" w:cs="Times New Roman"/>
          <w:sz w:val="24"/>
          <w:szCs w:val="24"/>
        </w:rPr>
        <w:t>Pada</w:t>
      </w:r>
      <w:r>
        <w:rPr>
          <w:rFonts w:ascii="Times New Roman" w:hAnsi="Times New Roman" w:cs="Times New Roman"/>
          <w:sz w:val="24"/>
          <w:szCs w:val="24"/>
        </w:rPr>
        <w:t xml:space="preserve"> </w:t>
      </w:r>
      <w:r w:rsidRPr="0018446A">
        <w:rPr>
          <w:rFonts w:ascii="Times New Roman" w:hAnsi="Times New Roman" w:cs="Times New Roman"/>
          <w:sz w:val="24"/>
          <w:szCs w:val="24"/>
        </w:rPr>
        <w:t>pengujian ini menggunakan uji validitas dan uji reliabilitas.</w:t>
      </w:r>
    </w:p>
    <w:p w14:paraId="515B121A" w14:textId="77777777" w:rsidR="00046533" w:rsidRPr="004D4F11" w:rsidRDefault="00046533" w:rsidP="00676E06">
      <w:pPr>
        <w:pStyle w:val="ListParagraph"/>
        <w:numPr>
          <w:ilvl w:val="4"/>
          <w:numId w:val="22"/>
        </w:numPr>
        <w:spacing w:line="360" w:lineRule="auto"/>
        <w:ind w:left="993" w:hanging="425"/>
        <w:jc w:val="both"/>
        <w:rPr>
          <w:rFonts w:ascii="Times New Roman" w:hAnsi="Times New Roman" w:cs="Times New Roman"/>
          <w:sz w:val="24"/>
          <w:szCs w:val="24"/>
        </w:rPr>
      </w:pPr>
      <w:r w:rsidRPr="004D4F11">
        <w:rPr>
          <w:rFonts w:ascii="Times New Roman" w:hAnsi="Times New Roman" w:cs="Times New Roman"/>
          <w:sz w:val="24"/>
          <w:szCs w:val="24"/>
        </w:rPr>
        <w:lastRenderedPageBreak/>
        <w:t>Uji Validitas</w:t>
      </w:r>
    </w:p>
    <w:p w14:paraId="5A830CC4" w14:textId="77777777" w:rsidR="00676E06" w:rsidRDefault="00046533" w:rsidP="00676E06">
      <w:pPr>
        <w:pStyle w:val="ListParagraph"/>
        <w:spacing w:line="360" w:lineRule="auto"/>
        <w:ind w:left="993" w:firstLine="709"/>
        <w:jc w:val="both"/>
        <w:rPr>
          <w:rFonts w:ascii="Times New Roman" w:hAnsi="Times New Roman" w:cs="Times New Roman"/>
          <w:sz w:val="24"/>
          <w:szCs w:val="24"/>
        </w:rPr>
      </w:pPr>
      <w:r w:rsidRPr="0018446A">
        <w:rPr>
          <w:rFonts w:ascii="Times New Roman" w:hAnsi="Times New Roman" w:cs="Times New Roman"/>
          <w:sz w:val="24"/>
          <w:szCs w:val="24"/>
        </w:rPr>
        <w:t xml:space="preserve">Uji validitas digunakan untuk mengukur sah atau tidaknya suatu kuesioner. Kuesioner dikatakan valid jika </w:t>
      </w:r>
      <w:r w:rsidR="004416D2">
        <w:rPr>
          <w:rFonts w:ascii="Times New Roman" w:hAnsi="Times New Roman" w:cs="Times New Roman"/>
          <w:sz w:val="24"/>
          <w:szCs w:val="24"/>
        </w:rPr>
        <w:t>pernyataan</w:t>
      </w:r>
      <w:r>
        <w:rPr>
          <w:rFonts w:ascii="Times New Roman" w:hAnsi="Times New Roman" w:cs="Times New Roman"/>
          <w:sz w:val="24"/>
          <w:szCs w:val="24"/>
        </w:rPr>
        <w:t xml:space="preserve"> </w:t>
      </w:r>
      <w:r w:rsidRPr="0018446A">
        <w:rPr>
          <w:rFonts w:ascii="Times New Roman" w:hAnsi="Times New Roman" w:cs="Times New Roman"/>
          <w:sz w:val="24"/>
          <w:szCs w:val="24"/>
        </w:rPr>
        <w:t xml:space="preserve">pada kuesioner mampu mengungkapkan sesuatu yang </w:t>
      </w:r>
      <w:proofErr w:type="gramStart"/>
      <w:r w:rsidRPr="0018446A">
        <w:rPr>
          <w:rFonts w:ascii="Times New Roman" w:hAnsi="Times New Roman" w:cs="Times New Roman"/>
          <w:sz w:val="24"/>
          <w:szCs w:val="24"/>
        </w:rPr>
        <w:t>akan</w:t>
      </w:r>
      <w:proofErr w:type="gramEnd"/>
      <w:r w:rsidRPr="0018446A">
        <w:rPr>
          <w:rFonts w:ascii="Times New Roman" w:hAnsi="Times New Roman" w:cs="Times New Roman"/>
          <w:sz w:val="24"/>
          <w:szCs w:val="24"/>
        </w:rPr>
        <w:t xml:space="preserve"> diukur oleh kuesioner tersebut. Metode yang digunakan untuk menilai validitas kuesioner tersebut adalah korelasi produk moment atau menggunakan </w:t>
      </w:r>
      <w:r w:rsidRPr="0018446A">
        <w:rPr>
          <w:rFonts w:ascii="Times New Roman" w:hAnsi="Times New Roman" w:cs="Times New Roman"/>
          <w:i/>
          <w:iCs/>
          <w:sz w:val="24"/>
          <w:szCs w:val="24"/>
        </w:rPr>
        <w:t xml:space="preserve">bevariate </w:t>
      </w:r>
      <w:proofErr w:type="gramStart"/>
      <w:r w:rsidRPr="0018446A">
        <w:rPr>
          <w:rFonts w:ascii="Times New Roman" w:hAnsi="Times New Roman" w:cs="Times New Roman"/>
          <w:i/>
          <w:iCs/>
          <w:sz w:val="24"/>
          <w:szCs w:val="24"/>
        </w:rPr>
        <w:t>pearson</w:t>
      </w:r>
      <w:proofErr w:type="gramEnd"/>
      <w:r w:rsidRPr="0018446A">
        <w:rPr>
          <w:rFonts w:ascii="Times New Roman" w:hAnsi="Times New Roman" w:cs="Times New Roman"/>
          <w:sz w:val="24"/>
          <w:szCs w:val="24"/>
        </w:rPr>
        <w:t>.</w:t>
      </w:r>
    </w:p>
    <w:p w14:paraId="0582F912" w14:textId="2558CB7C" w:rsidR="00046533" w:rsidRPr="007062EF" w:rsidRDefault="00046533" w:rsidP="00676E06">
      <w:pPr>
        <w:pStyle w:val="ListParagraph"/>
        <w:spacing w:line="360" w:lineRule="auto"/>
        <w:ind w:left="993" w:firstLine="709"/>
        <w:jc w:val="both"/>
        <w:rPr>
          <w:rFonts w:ascii="Times New Roman" w:hAnsi="Times New Roman" w:cs="Times New Roman"/>
          <w:sz w:val="24"/>
          <w:szCs w:val="24"/>
        </w:rPr>
      </w:pPr>
      <w:r w:rsidRPr="007062EF">
        <w:rPr>
          <w:rFonts w:ascii="Times New Roman" w:hAnsi="Times New Roman" w:cs="Times New Roman"/>
          <w:sz w:val="24"/>
          <w:szCs w:val="24"/>
        </w:rPr>
        <w:t xml:space="preserve">Dari masing-masing item </w:t>
      </w:r>
      <w:r w:rsidR="004416D2">
        <w:rPr>
          <w:rFonts w:ascii="Times New Roman" w:hAnsi="Times New Roman" w:cs="Times New Roman"/>
          <w:sz w:val="24"/>
          <w:szCs w:val="24"/>
        </w:rPr>
        <w:t>pernyataan</w:t>
      </w:r>
      <w:r w:rsidRPr="007062EF">
        <w:rPr>
          <w:rFonts w:ascii="Times New Roman" w:hAnsi="Times New Roman" w:cs="Times New Roman"/>
          <w:sz w:val="24"/>
          <w:szCs w:val="24"/>
        </w:rPr>
        <w:t xml:space="preserve"> pada setiap variabel baik independen maupun dependen ternyata memiliki nilai r hitung lebih besar daripada r tabel maka data yang di</w:t>
      </w:r>
      <w:r>
        <w:rPr>
          <w:rFonts w:ascii="Times New Roman" w:hAnsi="Times New Roman" w:cs="Times New Roman"/>
          <w:sz w:val="24"/>
          <w:szCs w:val="24"/>
        </w:rPr>
        <w:t>peroleh</w:t>
      </w:r>
      <w:r w:rsidRPr="007062EF">
        <w:rPr>
          <w:rFonts w:ascii="Times New Roman" w:hAnsi="Times New Roman" w:cs="Times New Roman"/>
          <w:sz w:val="24"/>
          <w:szCs w:val="24"/>
        </w:rPr>
        <w:t xml:space="preserve"> dilapangan dapat dinyatakan valid.</w:t>
      </w:r>
    </w:p>
    <w:p w14:paraId="0C99E835" w14:textId="77777777" w:rsidR="00046533" w:rsidRPr="004D4F11" w:rsidRDefault="00046533" w:rsidP="00676E06">
      <w:pPr>
        <w:pStyle w:val="ListParagraph"/>
        <w:numPr>
          <w:ilvl w:val="4"/>
          <w:numId w:val="22"/>
        </w:numPr>
        <w:spacing w:line="360" w:lineRule="auto"/>
        <w:ind w:left="993" w:hanging="425"/>
        <w:jc w:val="both"/>
        <w:rPr>
          <w:rFonts w:ascii="Times New Roman" w:hAnsi="Times New Roman" w:cs="Times New Roman"/>
          <w:sz w:val="24"/>
          <w:szCs w:val="24"/>
        </w:rPr>
      </w:pPr>
      <w:r w:rsidRPr="004D4F11">
        <w:rPr>
          <w:rFonts w:ascii="Times New Roman" w:hAnsi="Times New Roman" w:cs="Times New Roman"/>
          <w:sz w:val="24"/>
          <w:szCs w:val="24"/>
        </w:rPr>
        <w:t>Uji Reliabilitas</w:t>
      </w:r>
    </w:p>
    <w:p w14:paraId="5F47BDF1" w14:textId="77777777" w:rsidR="00676E06" w:rsidRDefault="00046533" w:rsidP="00676E06">
      <w:pPr>
        <w:pStyle w:val="ListParagraph"/>
        <w:spacing w:line="360" w:lineRule="auto"/>
        <w:ind w:left="993" w:firstLine="709"/>
        <w:jc w:val="both"/>
        <w:rPr>
          <w:rFonts w:ascii="Times New Roman" w:hAnsi="Times New Roman" w:cs="Times New Roman"/>
          <w:sz w:val="24"/>
          <w:szCs w:val="24"/>
        </w:rPr>
      </w:pPr>
      <w:r w:rsidRPr="00B87EF5">
        <w:rPr>
          <w:rFonts w:ascii="Times New Roman" w:hAnsi="Times New Roman" w:cs="Times New Roman"/>
          <w:sz w:val="24"/>
          <w:szCs w:val="24"/>
        </w:rPr>
        <w:t xml:space="preserve">Uji realibilitas </w:t>
      </w:r>
      <w:r>
        <w:rPr>
          <w:rFonts w:ascii="Times New Roman" w:hAnsi="Times New Roman" w:cs="Times New Roman"/>
          <w:sz w:val="24"/>
          <w:szCs w:val="24"/>
        </w:rPr>
        <w:t>berfungsi</w:t>
      </w:r>
      <w:r w:rsidRPr="00B87EF5">
        <w:rPr>
          <w:rFonts w:ascii="Times New Roman" w:hAnsi="Times New Roman" w:cs="Times New Roman"/>
          <w:sz w:val="24"/>
          <w:szCs w:val="24"/>
        </w:rPr>
        <w:t xml:space="preserve"> mengukur suatu kuesioner yang merupakan indikator dari variabel atau konstruk.</w:t>
      </w:r>
      <w:r>
        <w:rPr>
          <w:rFonts w:ascii="Times New Roman" w:hAnsi="Times New Roman" w:cs="Times New Roman"/>
          <w:sz w:val="24"/>
          <w:szCs w:val="24"/>
        </w:rPr>
        <w:t xml:space="preserve"> </w:t>
      </w:r>
      <w:r w:rsidRPr="00B87EF5">
        <w:rPr>
          <w:rFonts w:ascii="Times New Roman" w:hAnsi="Times New Roman" w:cs="Times New Roman"/>
          <w:sz w:val="24"/>
          <w:szCs w:val="24"/>
        </w:rPr>
        <w:t>Suatu kuesioner dikatakan reliabel jika jawaban seseorang terhadap pernyataan adalah konsisten</w:t>
      </w:r>
      <w:r>
        <w:rPr>
          <w:rFonts w:ascii="Times New Roman" w:hAnsi="Times New Roman" w:cs="Times New Roman"/>
          <w:sz w:val="24"/>
          <w:szCs w:val="24"/>
        </w:rPr>
        <w:t xml:space="preserve"> </w:t>
      </w:r>
      <w:r w:rsidRPr="00B87EF5">
        <w:rPr>
          <w:rFonts w:ascii="Times New Roman" w:hAnsi="Times New Roman" w:cs="Times New Roman"/>
          <w:sz w:val="24"/>
          <w:szCs w:val="24"/>
        </w:rPr>
        <w:t>atau stabil dari waktu ke waktu. Suatu variabel dikatakan reliabel jika</w:t>
      </w:r>
      <w:r>
        <w:rPr>
          <w:rFonts w:ascii="Times New Roman" w:hAnsi="Times New Roman" w:cs="Times New Roman"/>
          <w:sz w:val="24"/>
          <w:szCs w:val="24"/>
        </w:rPr>
        <w:t xml:space="preserve"> </w:t>
      </w:r>
      <w:r w:rsidRPr="00B87EF5">
        <w:rPr>
          <w:rFonts w:ascii="Times New Roman" w:hAnsi="Times New Roman" w:cs="Times New Roman"/>
          <w:sz w:val="24"/>
          <w:szCs w:val="24"/>
        </w:rPr>
        <w:t>memberikan nilai Cronbach Alpa&gt; 0</w:t>
      </w:r>
      <w:proofErr w:type="gramStart"/>
      <w:r w:rsidRPr="00B87EF5">
        <w:rPr>
          <w:rFonts w:ascii="Times New Roman" w:hAnsi="Times New Roman" w:cs="Times New Roman"/>
          <w:sz w:val="24"/>
          <w:szCs w:val="24"/>
        </w:rPr>
        <w:t>,60</w:t>
      </w:r>
      <w:proofErr w:type="gramEnd"/>
    </w:p>
    <w:p w14:paraId="13843A60" w14:textId="7DA93449" w:rsidR="00046533" w:rsidRPr="00844631" w:rsidRDefault="00543899" w:rsidP="00676E06">
      <w:pPr>
        <w:pStyle w:val="ListParagraph"/>
        <w:spacing w:line="360" w:lineRule="auto"/>
        <w:ind w:left="993" w:firstLine="709"/>
        <w:jc w:val="both"/>
        <w:rPr>
          <w:rFonts w:ascii="Times New Roman" w:hAnsi="Times New Roman" w:cs="Times New Roman"/>
          <w:sz w:val="24"/>
          <w:szCs w:val="24"/>
        </w:rPr>
      </w:pPr>
      <w:r>
        <w:rPr>
          <w:rFonts w:ascii="Times New Roman" w:hAnsi="Times New Roman" w:cs="Times New Roman"/>
          <w:sz w:val="24"/>
          <w:szCs w:val="24"/>
        </w:rPr>
        <w:lastRenderedPageBreak/>
        <w:t>P</w:t>
      </w:r>
      <w:r w:rsidR="00046533" w:rsidRPr="00844631">
        <w:rPr>
          <w:rFonts w:ascii="Times New Roman" w:hAnsi="Times New Roman" w:cs="Times New Roman"/>
          <w:sz w:val="24"/>
          <w:szCs w:val="24"/>
        </w:rPr>
        <w:t>ada pengujian ini hasilnya adalah nilai cronbah’s alpha lebih besar daripada 0</w:t>
      </w:r>
      <w:proofErr w:type="gramStart"/>
      <w:r w:rsidR="00046533" w:rsidRPr="00844631">
        <w:rPr>
          <w:rFonts w:ascii="Times New Roman" w:hAnsi="Times New Roman" w:cs="Times New Roman"/>
          <w:sz w:val="24"/>
          <w:szCs w:val="24"/>
        </w:rPr>
        <w:t>,6</w:t>
      </w:r>
      <w:proofErr w:type="gramEnd"/>
      <w:r w:rsidR="00046533" w:rsidRPr="00844631">
        <w:rPr>
          <w:rFonts w:ascii="Times New Roman" w:hAnsi="Times New Roman" w:cs="Times New Roman"/>
          <w:sz w:val="24"/>
          <w:szCs w:val="24"/>
        </w:rPr>
        <w:t xml:space="preserve"> maka </w:t>
      </w:r>
      <w:r w:rsidR="00046533">
        <w:rPr>
          <w:rFonts w:ascii="Times New Roman" w:hAnsi="Times New Roman" w:cs="Times New Roman"/>
          <w:sz w:val="24"/>
          <w:szCs w:val="24"/>
        </w:rPr>
        <w:t xml:space="preserve">kuesioner </w:t>
      </w:r>
      <w:r w:rsidR="00046533" w:rsidRPr="00844631">
        <w:rPr>
          <w:rFonts w:ascii="Times New Roman" w:hAnsi="Times New Roman" w:cs="Times New Roman"/>
          <w:sz w:val="24"/>
          <w:szCs w:val="24"/>
        </w:rPr>
        <w:t>dapat dikatakan reliebel</w:t>
      </w:r>
      <w:r w:rsidR="00046533">
        <w:rPr>
          <w:rFonts w:ascii="Times New Roman" w:hAnsi="Times New Roman" w:cs="Times New Roman"/>
          <w:sz w:val="24"/>
          <w:szCs w:val="24"/>
        </w:rPr>
        <w:t>.</w:t>
      </w:r>
    </w:p>
    <w:p w14:paraId="5CB3E8F5" w14:textId="77777777" w:rsidR="00551C7E" w:rsidRPr="00B95451" w:rsidRDefault="00551C7E" w:rsidP="00676E06">
      <w:pPr>
        <w:pStyle w:val="ListParagraph"/>
        <w:numPr>
          <w:ilvl w:val="3"/>
          <w:numId w:val="22"/>
        </w:numPr>
        <w:spacing w:line="360" w:lineRule="auto"/>
        <w:ind w:left="567" w:hanging="567"/>
        <w:jc w:val="both"/>
        <w:outlineLvl w:val="2"/>
        <w:rPr>
          <w:rFonts w:ascii="Times New Roman" w:hAnsi="Times New Roman" w:cs="Times New Roman"/>
          <w:sz w:val="24"/>
          <w:szCs w:val="24"/>
        </w:rPr>
      </w:pPr>
      <w:bookmarkStart w:id="92" w:name="_Toc107145883"/>
      <w:r w:rsidRPr="00B95451">
        <w:rPr>
          <w:rFonts w:ascii="Times New Roman" w:hAnsi="Times New Roman" w:cs="Times New Roman"/>
          <w:sz w:val="24"/>
          <w:szCs w:val="24"/>
        </w:rPr>
        <w:t>Uji Asumsi Klasik</w:t>
      </w:r>
      <w:bookmarkEnd w:id="92"/>
    </w:p>
    <w:p w14:paraId="421FECB8" w14:textId="6688DF33" w:rsidR="00DE673A" w:rsidRPr="00B95451" w:rsidRDefault="00551C7E" w:rsidP="00676E06">
      <w:pPr>
        <w:pStyle w:val="ListParagraph"/>
        <w:spacing w:line="360" w:lineRule="auto"/>
        <w:ind w:left="567" w:firstLine="708"/>
        <w:jc w:val="both"/>
        <w:rPr>
          <w:rFonts w:ascii="Times New Roman" w:hAnsi="Times New Roman" w:cs="Times New Roman"/>
          <w:sz w:val="24"/>
          <w:szCs w:val="24"/>
        </w:rPr>
      </w:pPr>
      <w:r w:rsidRPr="00C02669">
        <w:rPr>
          <w:rFonts w:ascii="Times New Roman" w:hAnsi="Times New Roman" w:cs="Times New Roman"/>
          <w:sz w:val="24"/>
          <w:szCs w:val="24"/>
        </w:rPr>
        <w:t>Pengujian ini dilakukan untuk melihat data yang digunakan mengalami penyimpangan asumsi klasik atau tidak.</w:t>
      </w:r>
      <w:r>
        <w:rPr>
          <w:rFonts w:ascii="Times New Roman" w:hAnsi="Times New Roman" w:cs="Times New Roman"/>
          <w:sz w:val="24"/>
          <w:szCs w:val="24"/>
        </w:rPr>
        <w:t xml:space="preserve"> </w:t>
      </w:r>
      <w:r w:rsidRPr="00C02669">
        <w:rPr>
          <w:rFonts w:ascii="Times New Roman" w:hAnsi="Times New Roman" w:cs="Times New Roman"/>
          <w:sz w:val="24"/>
          <w:szCs w:val="24"/>
        </w:rPr>
        <w:t>Pada uji</w:t>
      </w:r>
      <w:r>
        <w:rPr>
          <w:rFonts w:ascii="Times New Roman" w:hAnsi="Times New Roman" w:cs="Times New Roman"/>
          <w:sz w:val="24"/>
          <w:szCs w:val="24"/>
        </w:rPr>
        <w:t xml:space="preserve"> </w:t>
      </w:r>
      <w:r w:rsidRPr="00C02669">
        <w:rPr>
          <w:rFonts w:ascii="Times New Roman" w:hAnsi="Times New Roman" w:cs="Times New Roman"/>
          <w:sz w:val="24"/>
          <w:szCs w:val="24"/>
        </w:rPr>
        <w:t xml:space="preserve">asumsi yang dilakukan tedapat </w:t>
      </w:r>
      <w:r>
        <w:rPr>
          <w:rFonts w:ascii="Times New Roman" w:hAnsi="Times New Roman" w:cs="Times New Roman"/>
          <w:sz w:val="24"/>
          <w:szCs w:val="24"/>
        </w:rPr>
        <w:t>2</w:t>
      </w:r>
      <w:r w:rsidRPr="00C02669">
        <w:rPr>
          <w:rFonts w:ascii="Times New Roman" w:hAnsi="Times New Roman" w:cs="Times New Roman"/>
          <w:sz w:val="24"/>
          <w:szCs w:val="24"/>
        </w:rPr>
        <w:t xml:space="preserve"> uji yang digunakan yaitu uji normalitas</w:t>
      </w:r>
      <w:r>
        <w:rPr>
          <w:rFonts w:ascii="Times New Roman" w:hAnsi="Times New Roman" w:cs="Times New Roman"/>
          <w:sz w:val="24"/>
          <w:szCs w:val="24"/>
        </w:rPr>
        <w:t xml:space="preserve"> </w:t>
      </w:r>
      <w:r w:rsidRPr="00C02669">
        <w:rPr>
          <w:rFonts w:ascii="Times New Roman" w:hAnsi="Times New Roman" w:cs="Times New Roman"/>
          <w:sz w:val="24"/>
          <w:szCs w:val="24"/>
        </w:rPr>
        <w:t>dan uji heteroskedastisitas. Hasil</w:t>
      </w:r>
      <w:r>
        <w:rPr>
          <w:rFonts w:ascii="Times New Roman" w:hAnsi="Times New Roman" w:cs="Times New Roman"/>
          <w:sz w:val="24"/>
          <w:szCs w:val="24"/>
        </w:rPr>
        <w:t xml:space="preserve"> </w:t>
      </w:r>
      <w:r w:rsidRPr="00C02669">
        <w:rPr>
          <w:rFonts w:ascii="Times New Roman" w:hAnsi="Times New Roman" w:cs="Times New Roman"/>
          <w:sz w:val="24"/>
          <w:szCs w:val="24"/>
        </w:rPr>
        <w:t xml:space="preserve">dari </w:t>
      </w:r>
      <w:r>
        <w:rPr>
          <w:rFonts w:ascii="Times New Roman" w:hAnsi="Times New Roman" w:cs="Times New Roman"/>
          <w:sz w:val="24"/>
          <w:szCs w:val="24"/>
        </w:rPr>
        <w:t>2</w:t>
      </w:r>
      <w:r w:rsidRPr="00C02669">
        <w:rPr>
          <w:rFonts w:ascii="Times New Roman" w:hAnsi="Times New Roman" w:cs="Times New Roman"/>
          <w:sz w:val="24"/>
          <w:szCs w:val="24"/>
        </w:rPr>
        <w:t xml:space="preserve"> uji yang digunakan adalah:</w:t>
      </w:r>
    </w:p>
    <w:p w14:paraId="0CF1F2CE" w14:textId="77777777" w:rsidR="00551C7E" w:rsidRPr="00B95451" w:rsidRDefault="00551C7E" w:rsidP="00676E06">
      <w:pPr>
        <w:pStyle w:val="ListParagraph"/>
        <w:numPr>
          <w:ilvl w:val="4"/>
          <w:numId w:val="22"/>
        </w:numPr>
        <w:spacing w:line="360" w:lineRule="auto"/>
        <w:ind w:left="993" w:hanging="425"/>
        <w:jc w:val="both"/>
        <w:rPr>
          <w:rFonts w:ascii="Times New Roman" w:hAnsi="Times New Roman" w:cs="Times New Roman"/>
          <w:sz w:val="24"/>
          <w:szCs w:val="24"/>
        </w:rPr>
      </w:pPr>
      <w:r w:rsidRPr="00B95451">
        <w:rPr>
          <w:rFonts w:ascii="Times New Roman" w:hAnsi="Times New Roman" w:cs="Times New Roman"/>
          <w:sz w:val="24"/>
          <w:szCs w:val="24"/>
        </w:rPr>
        <w:t>Uji Normalitas</w:t>
      </w:r>
    </w:p>
    <w:p w14:paraId="0AF0BED1" w14:textId="484DDF46" w:rsidR="00DE673A" w:rsidRPr="00953E86" w:rsidRDefault="00C71AFA" w:rsidP="00676E06">
      <w:pPr>
        <w:spacing w:line="360" w:lineRule="auto"/>
        <w:ind w:left="993" w:firstLine="708"/>
        <w:jc w:val="both"/>
        <w:rPr>
          <w:rFonts w:ascii="Times New Roman" w:hAnsi="Times New Roman" w:cs="Times New Roman"/>
          <w:sz w:val="24"/>
          <w:szCs w:val="24"/>
        </w:rPr>
      </w:pPr>
      <w:r w:rsidRPr="00953E86">
        <w:rPr>
          <w:rFonts w:ascii="Times New Roman" w:hAnsi="Times New Roman" w:cs="Times New Roman"/>
          <w:sz w:val="24"/>
          <w:szCs w:val="24"/>
        </w:rPr>
        <w:t xml:space="preserve">Berdasarkan hasil uji Kolmogorov-Smirnov diperoleh nilai signifikansi </w:t>
      </w:r>
      <w:r w:rsidR="00953E86" w:rsidRPr="00953E86">
        <w:rPr>
          <w:rFonts w:ascii="Times New Roman" w:hAnsi="Times New Roman" w:cs="Times New Roman"/>
          <w:sz w:val="24"/>
          <w:szCs w:val="24"/>
        </w:rPr>
        <w:t>0,200 &gt; 0</w:t>
      </w:r>
      <w:proofErr w:type="gramStart"/>
      <w:r w:rsidR="00953E86" w:rsidRPr="00953E86">
        <w:rPr>
          <w:rFonts w:ascii="Times New Roman" w:hAnsi="Times New Roman" w:cs="Times New Roman"/>
          <w:sz w:val="24"/>
          <w:szCs w:val="24"/>
        </w:rPr>
        <w:t>,05</w:t>
      </w:r>
      <w:proofErr w:type="gramEnd"/>
      <w:r w:rsidR="00953E86" w:rsidRPr="00953E86">
        <w:rPr>
          <w:rFonts w:ascii="Times New Roman" w:hAnsi="Times New Roman" w:cs="Times New Roman"/>
          <w:sz w:val="24"/>
          <w:szCs w:val="24"/>
        </w:rPr>
        <w:t xml:space="preserve">. </w:t>
      </w:r>
      <w:r w:rsidR="00953E86">
        <w:rPr>
          <w:rFonts w:ascii="Times New Roman" w:hAnsi="Times New Roman" w:cs="Times New Roman"/>
          <w:sz w:val="24"/>
          <w:szCs w:val="24"/>
        </w:rPr>
        <w:t>Maka dari itu dapat disumpulkan bahwa data ke</w:t>
      </w:r>
      <w:r w:rsidR="00456E84">
        <w:rPr>
          <w:rFonts w:ascii="Times New Roman" w:hAnsi="Times New Roman" w:cs="Times New Roman"/>
          <w:sz w:val="24"/>
          <w:szCs w:val="24"/>
        </w:rPr>
        <w:t>dua</w:t>
      </w:r>
      <w:r w:rsidR="00953E86">
        <w:rPr>
          <w:rFonts w:ascii="Times New Roman" w:hAnsi="Times New Roman" w:cs="Times New Roman"/>
          <w:sz w:val="24"/>
          <w:szCs w:val="24"/>
        </w:rPr>
        <w:t xml:space="preserve"> variabel terdistribusi dengan normal.</w:t>
      </w:r>
    </w:p>
    <w:p w14:paraId="055D2DDF" w14:textId="77777777" w:rsidR="00551C7E" w:rsidRPr="00456E84" w:rsidRDefault="00551C7E" w:rsidP="00676E06">
      <w:pPr>
        <w:pStyle w:val="ListParagraph"/>
        <w:numPr>
          <w:ilvl w:val="4"/>
          <w:numId w:val="22"/>
        </w:numPr>
        <w:spacing w:line="360" w:lineRule="auto"/>
        <w:ind w:left="993" w:hanging="425"/>
        <w:jc w:val="both"/>
        <w:rPr>
          <w:rFonts w:ascii="Times New Roman" w:hAnsi="Times New Roman" w:cs="Times New Roman"/>
          <w:sz w:val="24"/>
          <w:szCs w:val="24"/>
        </w:rPr>
      </w:pPr>
      <w:r w:rsidRPr="00456E84">
        <w:rPr>
          <w:rFonts w:ascii="Times New Roman" w:hAnsi="Times New Roman" w:cs="Times New Roman"/>
          <w:sz w:val="24"/>
          <w:szCs w:val="24"/>
        </w:rPr>
        <w:t>Uji Heteroskedastisitas</w:t>
      </w:r>
    </w:p>
    <w:p w14:paraId="4672670A" w14:textId="77777777" w:rsidR="00676E06" w:rsidRDefault="00551C7E" w:rsidP="00676E06">
      <w:pPr>
        <w:pStyle w:val="ListParagraph"/>
        <w:spacing w:line="360" w:lineRule="auto"/>
        <w:ind w:left="993" w:firstLine="709"/>
        <w:jc w:val="both"/>
        <w:rPr>
          <w:rFonts w:ascii="Times New Roman" w:hAnsi="Times New Roman" w:cs="Times New Roman"/>
          <w:i/>
          <w:iCs/>
          <w:sz w:val="24"/>
          <w:szCs w:val="24"/>
        </w:rPr>
      </w:pPr>
      <w:r w:rsidRPr="00645826">
        <w:rPr>
          <w:rFonts w:ascii="Times New Roman" w:hAnsi="Times New Roman" w:cs="Times New Roman"/>
          <w:sz w:val="24"/>
          <w:szCs w:val="24"/>
        </w:rPr>
        <w:t>Uji heterosdekastisitas bertujuan untuk menguji apakah dalam model regresi terjadi ketidaksamaan varian dari residual</w:t>
      </w:r>
      <w:r>
        <w:rPr>
          <w:rFonts w:ascii="Times New Roman" w:hAnsi="Times New Roman" w:cs="Times New Roman"/>
          <w:sz w:val="24"/>
          <w:szCs w:val="24"/>
        </w:rPr>
        <w:t xml:space="preserve"> </w:t>
      </w:r>
      <w:r w:rsidRPr="00645826">
        <w:rPr>
          <w:rFonts w:ascii="Times New Roman" w:hAnsi="Times New Roman" w:cs="Times New Roman"/>
          <w:sz w:val="24"/>
          <w:szCs w:val="24"/>
        </w:rPr>
        <w:t>atau pengamatan yang lain.</w:t>
      </w:r>
      <w:r>
        <w:rPr>
          <w:rFonts w:ascii="Times New Roman" w:hAnsi="Times New Roman" w:cs="Times New Roman"/>
          <w:sz w:val="24"/>
          <w:szCs w:val="24"/>
        </w:rPr>
        <w:t xml:space="preserve"> U</w:t>
      </w:r>
      <w:r w:rsidRPr="00645826">
        <w:rPr>
          <w:rFonts w:ascii="Times New Roman" w:hAnsi="Times New Roman" w:cs="Times New Roman"/>
          <w:sz w:val="24"/>
          <w:szCs w:val="24"/>
        </w:rPr>
        <w:t xml:space="preserve">ntuk mengetahui ada atau tidaknya heteroskedastisitas dalam model regresi pada penelitian ini menggunakan </w:t>
      </w:r>
      <w:r>
        <w:rPr>
          <w:rFonts w:ascii="Times New Roman" w:hAnsi="Times New Roman" w:cs="Times New Roman"/>
          <w:sz w:val="24"/>
          <w:szCs w:val="24"/>
        </w:rPr>
        <w:t xml:space="preserve">diagram </w:t>
      </w:r>
      <w:r w:rsidRPr="00456E84">
        <w:rPr>
          <w:rFonts w:ascii="Times New Roman" w:hAnsi="Times New Roman" w:cs="Times New Roman"/>
          <w:i/>
          <w:iCs/>
          <w:sz w:val="24"/>
          <w:szCs w:val="24"/>
        </w:rPr>
        <w:t>scatterplot.</w:t>
      </w:r>
    </w:p>
    <w:p w14:paraId="76BAAD6C" w14:textId="3CAFFC64" w:rsidR="00551C7E" w:rsidRPr="00676E06" w:rsidRDefault="00551C7E" w:rsidP="00676E06">
      <w:pPr>
        <w:pStyle w:val="ListParagraph"/>
        <w:spacing w:line="360" w:lineRule="auto"/>
        <w:ind w:left="993" w:firstLine="709"/>
        <w:jc w:val="both"/>
        <w:rPr>
          <w:rFonts w:ascii="Times New Roman" w:hAnsi="Times New Roman" w:cs="Times New Roman"/>
          <w:sz w:val="24"/>
          <w:szCs w:val="24"/>
        </w:rPr>
      </w:pPr>
      <w:r w:rsidRPr="00676E06">
        <w:rPr>
          <w:rFonts w:ascii="Times New Roman" w:hAnsi="Times New Roman" w:cs="Times New Roman"/>
          <w:sz w:val="24"/>
          <w:szCs w:val="24"/>
        </w:rPr>
        <w:lastRenderedPageBreak/>
        <w:t xml:space="preserve">Tidak terjadi penumpukan atau membentuk pola tertentu yang menandakan bahwa tidak terjadi gejala heteroskedastisitas dalam model regresi variabel X atau komunikasi pemasaran terpadu dan variabel </w:t>
      </w:r>
      <w:r w:rsidR="00B03FB9" w:rsidRPr="00676E06">
        <w:rPr>
          <w:rFonts w:ascii="Times New Roman" w:hAnsi="Times New Roman" w:cs="Times New Roman"/>
          <w:sz w:val="24"/>
          <w:szCs w:val="24"/>
        </w:rPr>
        <w:t>Y</w:t>
      </w:r>
      <w:r w:rsidRPr="00676E06">
        <w:rPr>
          <w:rFonts w:ascii="Times New Roman" w:hAnsi="Times New Roman" w:cs="Times New Roman"/>
          <w:sz w:val="24"/>
          <w:szCs w:val="24"/>
        </w:rPr>
        <w:t xml:space="preserve"> atau keputusan pembelian.</w:t>
      </w:r>
    </w:p>
    <w:p w14:paraId="6BB0CDDD" w14:textId="77777777" w:rsidR="00A81583" w:rsidRPr="009B4269" w:rsidRDefault="00A81583" w:rsidP="00676E06">
      <w:pPr>
        <w:pStyle w:val="ListParagraph"/>
        <w:numPr>
          <w:ilvl w:val="3"/>
          <w:numId w:val="22"/>
        </w:numPr>
        <w:spacing w:line="360" w:lineRule="auto"/>
        <w:ind w:left="567" w:hanging="567"/>
        <w:jc w:val="both"/>
        <w:outlineLvl w:val="2"/>
        <w:rPr>
          <w:rFonts w:ascii="Times New Roman" w:hAnsi="Times New Roman" w:cs="Times New Roman"/>
          <w:sz w:val="24"/>
          <w:szCs w:val="24"/>
        </w:rPr>
      </w:pPr>
      <w:bookmarkStart w:id="93" w:name="_Toc107145884"/>
      <w:r w:rsidRPr="009B4269">
        <w:rPr>
          <w:rFonts w:ascii="Times New Roman" w:hAnsi="Times New Roman" w:cs="Times New Roman"/>
          <w:sz w:val="24"/>
          <w:szCs w:val="24"/>
        </w:rPr>
        <w:t>Pengujian Hipotesis</w:t>
      </w:r>
      <w:bookmarkEnd w:id="93"/>
    </w:p>
    <w:p w14:paraId="7221677A" w14:textId="26356E52" w:rsidR="00A81583" w:rsidRPr="00A81583" w:rsidRDefault="00A81583" w:rsidP="00676E06">
      <w:pPr>
        <w:pStyle w:val="ListParagraph"/>
        <w:spacing w:line="360" w:lineRule="auto"/>
        <w:ind w:left="567" w:firstLine="708"/>
        <w:jc w:val="both"/>
        <w:rPr>
          <w:rFonts w:ascii="Times New Roman" w:hAnsi="Times New Roman" w:cs="Times New Roman"/>
          <w:sz w:val="24"/>
          <w:szCs w:val="24"/>
        </w:rPr>
      </w:pPr>
      <w:r w:rsidRPr="00D669C3">
        <w:rPr>
          <w:rFonts w:ascii="Times New Roman" w:hAnsi="Times New Roman" w:cs="Times New Roman"/>
          <w:sz w:val="24"/>
          <w:szCs w:val="24"/>
        </w:rPr>
        <w:t>Pengujian ini dilakukan untuk melakukan pembuktian</w:t>
      </w:r>
      <w:r>
        <w:rPr>
          <w:rFonts w:ascii="Times New Roman" w:hAnsi="Times New Roman" w:cs="Times New Roman"/>
          <w:sz w:val="24"/>
          <w:szCs w:val="24"/>
        </w:rPr>
        <w:t xml:space="preserve"> </w:t>
      </w:r>
      <w:r w:rsidRPr="00D669C3">
        <w:rPr>
          <w:rFonts w:ascii="Times New Roman" w:hAnsi="Times New Roman" w:cs="Times New Roman"/>
          <w:sz w:val="24"/>
          <w:szCs w:val="24"/>
        </w:rPr>
        <w:t>hipotesis</w:t>
      </w:r>
      <w:r>
        <w:rPr>
          <w:rFonts w:ascii="Times New Roman" w:hAnsi="Times New Roman" w:cs="Times New Roman"/>
          <w:sz w:val="24"/>
          <w:szCs w:val="24"/>
        </w:rPr>
        <w:t xml:space="preserve"> </w:t>
      </w:r>
      <w:r w:rsidRPr="00D669C3">
        <w:rPr>
          <w:rFonts w:ascii="Times New Roman" w:hAnsi="Times New Roman" w:cs="Times New Roman"/>
          <w:sz w:val="24"/>
          <w:szCs w:val="24"/>
        </w:rPr>
        <w:t>yang did</w:t>
      </w:r>
      <w:r w:rsidR="00ED7B35">
        <w:rPr>
          <w:rFonts w:ascii="Times New Roman" w:hAnsi="Times New Roman" w:cs="Times New Roman"/>
          <w:sz w:val="24"/>
          <w:szCs w:val="24"/>
        </w:rPr>
        <w:t>a</w:t>
      </w:r>
      <w:r w:rsidRPr="00D669C3">
        <w:rPr>
          <w:rFonts w:ascii="Times New Roman" w:hAnsi="Times New Roman" w:cs="Times New Roman"/>
          <w:sz w:val="24"/>
          <w:szCs w:val="24"/>
        </w:rPr>
        <w:t>sarkan pada penelitian yang sudah ada.</w:t>
      </w:r>
      <w:r w:rsidR="009B4269">
        <w:rPr>
          <w:rFonts w:ascii="Times New Roman" w:hAnsi="Times New Roman" w:cs="Times New Roman"/>
          <w:sz w:val="24"/>
          <w:szCs w:val="24"/>
        </w:rPr>
        <w:t xml:space="preserve"> </w:t>
      </w:r>
      <w:r w:rsidRPr="00D669C3">
        <w:rPr>
          <w:rFonts w:ascii="Times New Roman" w:hAnsi="Times New Roman" w:cs="Times New Roman"/>
          <w:sz w:val="24"/>
          <w:szCs w:val="24"/>
        </w:rPr>
        <w:t>Pengujian</w:t>
      </w:r>
      <w:r w:rsidR="009B4269">
        <w:rPr>
          <w:rFonts w:ascii="Times New Roman" w:hAnsi="Times New Roman" w:cs="Times New Roman"/>
          <w:sz w:val="24"/>
          <w:szCs w:val="24"/>
        </w:rPr>
        <w:t xml:space="preserve"> </w:t>
      </w:r>
      <w:r w:rsidRPr="00D669C3">
        <w:rPr>
          <w:rFonts w:ascii="Times New Roman" w:hAnsi="Times New Roman" w:cs="Times New Roman"/>
          <w:sz w:val="24"/>
          <w:szCs w:val="24"/>
        </w:rPr>
        <w:t>ini meliputi</w:t>
      </w:r>
      <w:r w:rsidR="00ED7B35">
        <w:rPr>
          <w:rFonts w:ascii="Times New Roman" w:hAnsi="Times New Roman" w:cs="Times New Roman"/>
          <w:sz w:val="24"/>
          <w:szCs w:val="24"/>
        </w:rPr>
        <w:t xml:space="preserve"> uji regresi linier sederhana,</w:t>
      </w:r>
      <w:r w:rsidRPr="00D669C3">
        <w:rPr>
          <w:rFonts w:ascii="Times New Roman" w:hAnsi="Times New Roman" w:cs="Times New Roman"/>
          <w:sz w:val="24"/>
          <w:szCs w:val="24"/>
        </w:rPr>
        <w:t xml:space="preserve"> uji t dan koefisien determinan.</w:t>
      </w:r>
    </w:p>
    <w:p w14:paraId="13BDC226" w14:textId="7AF6FBCF" w:rsidR="00ED7B35" w:rsidRPr="009B4269" w:rsidRDefault="00ED7B35" w:rsidP="00676E06">
      <w:pPr>
        <w:pStyle w:val="ListParagraph"/>
        <w:numPr>
          <w:ilvl w:val="4"/>
          <w:numId w:val="22"/>
        </w:numPr>
        <w:spacing w:line="360" w:lineRule="auto"/>
        <w:ind w:left="993" w:hanging="425"/>
        <w:jc w:val="both"/>
        <w:rPr>
          <w:rFonts w:ascii="Times New Roman" w:hAnsi="Times New Roman" w:cs="Times New Roman"/>
          <w:sz w:val="24"/>
          <w:szCs w:val="24"/>
        </w:rPr>
      </w:pPr>
      <w:r w:rsidRPr="009B4269">
        <w:rPr>
          <w:rFonts w:ascii="Times New Roman" w:hAnsi="Times New Roman" w:cs="Times New Roman"/>
          <w:sz w:val="24"/>
          <w:szCs w:val="24"/>
        </w:rPr>
        <w:t>Regresi Linier Sederhana</w:t>
      </w:r>
    </w:p>
    <w:p w14:paraId="0521E571" w14:textId="77777777" w:rsidR="00676E06" w:rsidRDefault="00ED7B35" w:rsidP="00676E06">
      <w:pPr>
        <w:pStyle w:val="ListParagraph"/>
        <w:spacing w:line="360" w:lineRule="auto"/>
        <w:ind w:left="993" w:firstLine="709"/>
        <w:jc w:val="both"/>
        <w:rPr>
          <w:rFonts w:ascii="Times New Roman" w:hAnsi="Times New Roman" w:cs="Times New Roman"/>
          <w:sz w:val="24"/>
          <w:szCs w:val="24"/>
        </w:rPr>
      </w:pPr>
      <w:r>
        <w:rPr>
          <w:rFonts w:ascii="Times New Roman" w:hAnsi="Times New Roman" w:cs="Times New Roman"/>
          <w:sz w:val="24"/>
          <w:szCs w:val="24"/>
        </w:rPr>
        <w:t>Analisis Regresi Linier Sederhana adalah hubungan secara linier antara satu variabel independent (X) dan variabel dependen (Y). Analisis ini untuk mengetahui arah hubungan variabel.</w:t>
      </w:r>
    </w:p>
    <w:p w14:paraId="3437E43F" w14:textId="77777777" w:rsidR="00676E06" w:rsidRDefault="00C64C84" w:rsidP="00676E06">
      <w:pPr>
        <w:pStyle w:val="ListParagraph"/>
        <w:spacing w:line="360" w:lineRule="auto"/>
        <w:ind w:left="993" w:firstLine="709"/>
        <w:jc w:val="both"/>
        <w:rPr>
          <w:rFonts w:ascii="Times New Roman" w:hAnsi="Times New Roman" w:cs="Times New Roman"/>
          <w:sz w:val="24"/>
          <w:szCs w:val="24"/>
        </w:rPr>
      </w:pPr>
      <w:r w:rsidRPr="00676E06">
        <w:rPr>
          <w:rFonts w:ascii="Times New Roman" w:hAnsi="Times New Roman" w:cs="Times New Roman"/>
          <w:sz w:val="24"/>
          <w:szCs w:val="24"/>
        </w:rPr>
        <w:t>Kriterian uji linieritas ditentukan jika nilai signifikan lebih kecil dari pada 0</w:t>
      </w:r>
      <w:proofErr w:type="gramStart"/>
      <w:r w:rsidRPr="00676E06">
        <w:rPr>
          <w:rFonts w:ascii="Times New Roman" w:hAnsi="Times New Roman" w:cs="Times New Roman"/>
          <w:sz w:val="24"/>
          <w:szCs w:val="24"/>
        </w:rPr>
        <w:t>,05</w:t>
      </w:r>
      <w:proofErr w:type="gramEnd"/>
      <w:r w:rsidRPr="00676E06">
        <w:rPr>
          <w:rFonts w:ascii="Times New Roman" w:hAnsi="Times New Roman" w:cs="Times New Roman"/>
          <w:sz w:val="24"/>
          <w:szCs w:val="24"/>
        </w:rPr>
        <w:t xml:space="preserve"> maka persamaan regresi memenuhi kriteria atau dapat dikatakan data tersebut linier</w:t>
      </w:r>
      <w:r w:rsidR="008950A6" w:rsidRPr="00676E06">
        <w:rPr>
          <w:rFonts w:ascii="Times New Roman" w:hAnsi="Times New Roman" w:cs="Times New Roman"/>
          <w:sz w:val="24"/>
          <w:szCs w:val="24"/>
        </w:rPr>
        <w:t xml:space="preserve"> dan berpengaruh.</w:t>
      </w:r>
    </w:p>
    <w:p w14:paraId="0E2D72EF" w14:textId="4295AF96" w:rsidR="008950A6" w:rsidRPr="00676E06" w:rsidRDefault="00543899" w:rsidP="00676E06">
      <w:pPr>
        <w:pStyle w:val="ListParagraph"/>
        <w:spacing w:line="360" w:lineRule="auto"/>
        <w:ind w:left="993" w:firstLine="709"/>
        <w:jc w:val="both"/>
        <w:rPr>
          <w:rFonts w:ascii="Times New Roman" w:hAnsi="Times New Roman" w:cs="Times New Roman"/>
          <w:sz w:val="24"/>
          <w:szCs w:val="24"/>
        </w:rPr>
      </w:pPr>
      <w:r w:rsidRPr="00676E06">
        <w:rPr>
          <w:rFonts w:ascii="Times New Roman" w:hAnsi="Times New Roman" w:cs="Times New Roman"/>
          <w:sz w:val="24"/>
          <w:szCs w:val="24"/>
        </w:rPr>
        <w:t>N</w:t>
      </w:r>
      <w:r w:rsidR="008950A6" w:rsidRPr="00676E06">
        <w:rPr>
          <w:rFonts w:ascii="Times New Roman" w:hAnsi="Times New Roman" w:cs="Times New Roman"/>
          <w:sz w:val="24"/>
          <w:szCs w:val="24"/>
        </w:rPr>
        <w:t xml:space="preserve">ilai F hitung varibel komunikasi pemasaran </w:t>
      </w:r>
      <w:r w:rsidR="0068655B">
        <w:rPr>
          <w:rFonts w:ascii="Times New Roman" w:hAnsi="Times New Roman" w:cs="Times New Roman"/>
          <w:sz w:val="24"/>
          <w:szCs w:val="24"/>
        </w:rPr>
        <w:t xml:space="preserve">terpadu </w:t>
      </w:r>
      <w:r w:rsidR="008950A6" w:rsidRPr="00676E06">
        <w:rPr>
          <w:rFonts w:ascii="Times New Roman" w:hAnsi="Times New Roman" w:cs="Times New Roman"/>
          <w:sz w:val="24"/>
          <w:szCs w:val="24"/>
        </w:rPr>
        <w:lastRenderedPageBreak/>
        <w:t>terhadap keputusan pembelian sebesar 34.775 dengan tingkat signifikansi sebesar 0.000 &lt; 0</w:t>
      </w:r>
      <w:proofErr w:type="gramStart"/>
      <w:r w:rsidR="008950A6" w:rsidRPr="00676E06">
        <w:rPr>
          <w:rFonts w:ascii="Times New Roman" w:hAnsi="Times New Roman" w:cs="Times New Roman"/>
          <w:sz w:val="24"/>
          <w:szCs w:val="24"/>
        </w:rPr>
        <w:t>,05</w:t>
      </w:r>
      <w:proofErr w:type="gramEnd"/>
      <w:r w:rsidR="008950A6" w:rsidRPr="00676E06">
        <w:rPr>
          <w:rFonts w:ascii="Times New Roman" w:hAnsi="Times New Roman" w:cs="Times New Roman"/>
          <w:sz w:val="24"/>
          <w:szCs w:val="24"/>
        </w:rPr>
        <w:t>. Maka model regres</w:t>
      </w:r>
      <w:r w:rsidR="00AC75FF" w:rsidRPr="00676E06">
        <w:rPr>
          <w:rFonts w:ascii="Times New Roman" w:hAnsi="Times New Roman" w:cs="Times New Roman"/>
          <w:sz w:val="24"/>
          <w:szCs w:val="24"/>
        </w:rPr>
        <w:t>i dapat digunakan untuk memprediksi variabel keputusan pembelian atau variabel komunikasi pemasaran terpadu (X) berpengaruh terhadap variabel keputusan pembelian (</w:t>
      </w:r>
      <w:r w:rsidR="00B03FB9" w:rsidRPr="00676E06">
        <w:rPr>
          <w:rFonts w:ascii="Times New Roman" w:hAnsi="Times New Roman" w:cs="Times New Roman"/>
          <w:sz w:val="24"/>
          <w:szCs w:val="24"/>
        </w:rPr>
        <w:t>Y</w:t>
      </w:r>
      <w:r w:rsidR="00AC75FF" w:rsidRPr="00676E06">
        <w:rPr>
          <w:rFonts w:ascii="Times New Roman" w:hAnsi="Times New Roman" w:cs="Times New Roman"/>
          <w:sz w:val="24"/>
          <w:szCs w:val="24"/>
        </w:rPr>
        <w:t>).</w:t>
      </w:r>
    </w:p>
    <w:p w14:paraId="068BB33A" w14:textId="43EDC57A" w:rsidR="00A81583" w:rsidRPr="009B0892" w:rsidRDefault="00A81583" w:rsidP="00676E06">
      <w:pPr>
        <w:pStyle w:val="ListParagraph"/>
        <w:numPr>
          <w:ilvl w:val="4"/>
          <w:numId w:val="22"/>
        </w:numPr>
        <w:spacing w:line="360" w:lineRule="auto"/>
        <w:ind w:left="993" w:hanging="425"/>
        <w:jc w:val="both"/>
        <w:rPr>
          <w:rFonts w:ascii="Times New Roman" w:hAnsi="Times New Roman" w:cs="Times New Roman"/>
          <w:sz w:val="24"/>
          <w:szCs w:val="24"/>
        </w:rPr>
      </w:pPr>
      <w:r w:rsidRPr="009B0892">
        <w:rPr>
          <w:rFonts w:ascii="Times New Roman" w:hAnsi="Times New Roman" w:cs="Times New Roman"/>
          <w:sz w:val="24"/>
          <w:szCs w:val="24"/>
        </w:rPr>
        <w:t>Pengujian Signifikan (Uji t)</w:t>
      </w:r>
    </w:p>
    <w:p w14:paraId="1E52E05F" w14:textId="77777777" w:rsidR="00676E06" w:rsidRDefault="00A81583" w:rsidP="00676E06">
      <w:pPr>
        <w:pStyle w:val="ListParagraph"/>
        <w:spacing w:line="360" w:lineRule="auto"/>
        <w:ind w:left="993" w:firstLine="648"/>
        <w:jc w:val="both"/>
        <w:rPr>
          <w:rFonts w:ascii="Times New Roman" w:hAnsi="Times New Roman" w:cs="Times New Roman"/>
          <w:sz w:val="24"/>
          <w:szCs w:val="24"/>
        </w:rPr>
      </w:pPr>
      <w:r w:rsidRPr="00D12A18">
        <w:rPr>
          <w:rFonts w:ascii="Times New Roman" w:hAnsi="Times New Roman" w:cs="Times New Roman"/>
          <w:sz w:val="24"/>
          <w:szCs w:val="24"/>
        </w:rPr>
        <w:t>Tujuan dari pengujian ini adalah untuk mengetahui pengaruh variabel independen secara individual dalam menjelaskan variasi variabel dependen.</w:t>
      </w:r>
      <w:r w:rsidR="00475F39">
        <w:rPr>
          <w:rFonts w:ascii="Times New Roman" w:hAnsi="Times New Roman" w:cs="Times New Roman"/>
          <w:sz w:val="24"/>
          <w:szCs w:val="24"/>
        </w:rPr>
        <w:t xml:space="preserve"> </w:t>
      </w:r>
    </w:p>
    <w:p w14:paraId="558E3946" w14:textId="01F7E683" w:rsidR="00A81583" w:rsidRPr="00676E06" w:rsidRDefault="00B357A0" w:rsidP="00676E06">
      <w:pPr>
        <w:pStyle w:val="ListParagraph"/>
        <w:spacing w:line="360" w:lineRule="auto"/>
        <w:ind w:left="993" w:firstLine="648"/>
        <w:jc w:val="both"/>
        <w:rPr>
          <w:rFonts w:ascii="Times New Roman" w:hAnsi="Times New Roman" w:cs="Times New Roman"/>
          <w:sz w:val="24"/>
          <w:szCs w:val="24"/>
        </w:rPr>
      </w:pPr>
      <w:r w:rsidRPr="00676E06">
        <w:rPr>
          <w:rFonts w:ascii="Times New Roman" w:hAnsi="Times New Roman" w:cs="Times New Roman"/>
          <w:sz w:val="24"/>
          <w:szCs w:val="24"/>
        </w:rPr>
        <w:t>N</w:t>
      </w:r>
      <w:r w:rsidR="00A81583" w:rsidRPr="00676E06">
        <w:rPr>
          <w:rFonts w:ascii="Times New Roman" w:hAnsi="Times New Roman" w:cs="Times New Roman"/>
          <w:sz w:val="24"/>
          <w:szCs w:val="24"/>
        </w:rPr>
        <w:t xml:space="preserve">ilai t hitung yang dihasilkan pada variabel komunikasi pemasaran terpadu terhadap keputusan pembelian adalah </w:t>
      </w:r>
      <w:r w:rsidR="00F41ED4" w:rsidRPr="00676E06">
        <w:rPr>
          <w:rFonts w:ascii="Times New Roman" w:hAnsi="Times New Roman" w:cs="Times New Roman"/>
          <w:sz w:val="24"/>
          <w:szCs w:val="24"/>
        </w:rPr>
        <w:t>5.895</w:t>
      </w:r>
      <w:r w:rsidR="00A81583" w:rsidRPr="00676E06">
        <w:rPr>
          <w:rFonts w:ascii="Times New Roman" w:hAnsi="Times New Roman" w:cs="Times New Roman"/>
          <w:sz w:val="24"/>
          <w:szCs w:val="24"/>
        </w:rPr>
        <w:t xml:space="preserve"> dimana lebih besar daripada t tabel </w:t>
      </w:r>
      <w:r w:rsidR="00F41ED4" w:rsidRPr="00676E06">
        <w:rPr>
          <w:rFonts w:ascii="Times New Roman" w:hAnsi="Times New Roman" w:cs="Times New Roman"/>
          <w:sz w:val="24"/>
          <w:szCs w:val="24"/>
        </w:rPr>
        <w:t>1.984</w:t>
      </w:r>
      <w:r w:rsidR="00A81583" w:rsidRPr="00676E06">
        <w:rPr>
          <w:rFonts w:ascii="Times New Roman" w:hAnsi="Times New Roman" w:cs="Times New Roman"/>
          <w:sz w:val="24"/>
          <w:szCs w:val="24"/>
        </w:rPr>
        <w:t xml:space="preserve"> maka </w:t>
      </w:r>
      <w:r w:rsidR="00F41ED4" w:rsidRPr="00676E06">
        <w:rPr>
          <w:rFonts w:ascii="Times New Roman" w:hAnsi="Times New Roman" w:cs="Times New Roman"/>
          <w:sz w:val="24"/>
          <w:szCs w:val="24"/>
        </w:rPr>
        <w:t>dapat disimpulkan bahwa variabel komunikasi pemasaran terpadu (X) berpengaruh terhadap variabel keputusan pembelian (</w:t>
      </w:r>
      <w:r w:rsidR="00B03FB9" w:rsidRPr="00676E06">
        <w:rPr>
          <w:rFonts w:ascii="Times New Roman" w:hAnsi="Times New Roman" w:cs="Times New Roman"/>
          <w:sz w:val="24"/>
          <w:szCs w:val="24"/>
        </w:rPr>
        <w:t>Y</w:t>
      </w:r>
      <w:r w:rsidR="00F41ED4" w:rsidRPr="00676E06">
        <w:rPr>
          <w:rFonts w:ascii="Times New Roman" w:hAnsi="Times New Roman" w:cs="Times New Roman"/>
          <w:sz w:val="24"/>
          <w:szCs w:val="24"/>
        </w:rPr>
        <w:t>)</w:t>
      </w:r>
      <w:r w:rsidR="00A81583" w:rsidRPr="00676E06">
        <w:rPr>
          <w:rFonts w:ascii="Times New Roman" w:hAnsi="Times New Roman" w:cs="Times New Roman"/>
          <w:sz w:val="24"/>
          <w:szCs w:val="24"/>
        </w:rPr>
        <w:t>. Serta nilai sig. 0,000 lebih kecil daripada 0</w:t>
      </w:r>
      <w:proofErr w:type="gramStart"/>
      <w:r w:rsidR="00A81583" w:rsidRPr="00676E06">
        <w:rPr>
          <w:rFonts w:ascii="Times New Roman" w:hAnsi="Times New Roman" w:cs="Times New Roman"/>
          <w:sz w:val="24"/>
          <w:szCs w:val="24"/>
        </w:rPr>
        <w:t>,05</w:t>
      </w:r>
      <w:proofErr w:type="gramEnd"/>
      <w:r w:rsidR="00A81583" w:rsidRPr="00676E06">
        <w:rPr>
          <w:rFonts w:ascii="Times New Roman" w:hAnsi="Times New Roman" w:cs="Times New Roman"/>
          <w:sz w:val="24"/>
          <w:szCs w:val="24"/>
        </w:rPr>
        <w:t xml:space="preserve"> yang artinya secara individu variabel komunikasi pemasaran terpadu (X) berpengaruh signifikan terhadap keputusan pembelian (</w:t>
      </w:r>
      <w:r w:rsidR="00B03FB9" w:rsidRPr="00676E06">
        <w:rPr>
          <w:rFonts w:ascii="Times New Roman" w:hAnsi="Times New Roman" w:cs="Times New Roman"/>
          <w:sz w:val="24"/>
          <w:szCs w:val="24"/>
        </w:rPr>
        <w:t>Y</w:t>
      </w:r>
      <w:r w:rsidR="00A81583" w:rsidRPr="00676E06">
        <w:rPr>
          <w:rFonts w:ascii="Times New Roman" w:hAnsi="Times New Roman" w:cs="Times New Roman"/>
          <w:sz w:val="24"/>
          <w:szCs w:val="24"/>
        </w:rPr>
        <w:t>).</w:t>
      </w:r>
    </w:p>
    <w:p w14:paraId="4673C671" w14:textId="77777777" w:rsidR="00A81583" w:rsidRPr="00C10C11" w:rsidRDefault="00A81583" w:rsidP="00676E06">
      <w:pPr>
        <w:pStyle w:val="ListParagraph"/>
        <w:numPr>
          <w:ilvl w:val="4"/>
          <w:numId w:val="22"/>
        </w:numPr>
        <w:spacing w:line="360" w:lineRule="auto"/>
        <w:ind w:left="993" w:hanging="425"/>
        <w:jc w:val="both"/>
        <w:rPr>
          <w:rFonts w:ascii="Times New Roman" w:hAnsi="Times New Roman" w:cs="Times New Roman"/>
          <w:sz w:val="24"/>
          <w:szCs w:val="24"/>
        </w:rPr>
      </w:pPr>
      <w:r w:rsidRPr="00C10C11">
        <w:rPr>
          <w:rFonts w:ascii="Times New Roman" w:hAnsi="Times New Roman" w:cs="Times New Roman"/>
          <w:sz w:val="24"/>
          <w:szCs w:val="24"/>
        </w:rPr>
        <w:lastRenderedPageBreak/>
        <w:t>Koefisien Determinasi (R</w:t>
      </w:r>
      <w:r w:rsidRPr="00C10C11">
        <w:rPr>
          <w:rFonts w:ascii="Times New Roman" w:hAnsi="Times New Roman" w:cs="Times New Roman"/>
          <w:sz w:val="24"/>
          <w:szCs w:val="24"/>
          <w:vertAlign w:val="superscript"/>
        </w:rPr>
        <w:t xml:space="preserve">2 </w:t>
      </w:r>
      <w:r w:rsidRPr="00C10C11">
        <w:rPr>
          <w:rFonts w:ascii="Times New Roman" w:hAnsi="Times New Roman" w:cs="Times New Roman"/>
          <w:sz w:val="24"/>
          <w:szCs w:val="24"/>
        </w:rPr>
        <w:t>)</w:t>
      </w:r>
    </w:p>
    <w:p w14:paraId="1D90A8ED" w14:textId="0D8DAF80" w:rsidR="00D55C03" w:rsidRPr="00990BF0" w:rsidRDefault="00A81583" w:rsidP="00676E06">
      <w:pPr>
        <w:pStyle w:val="ListParagraph"/>
        <w:spacing w:line="360" w:lineRule="auto"/>
        <w:ind w:left="993" w:firstLine="709"/>
        <w:jc w:val="both"/>
        <w:rPr>
          <w:rFonts w:ascii="Times New Roman" w:hAnsi="Times New Roman" w:cs="Times New Roman"/>
          <w:sz w:val="24"/>
          <w:szCs w:val="24"/>
        </w:rPr>
      </w:pPr>
      <w:r w:rsidRPr="00C10C11">
        <w:rPr>
          <w:rFonts w:ascii="Times New Roman" w:hAnsi="Times New Roman" w:cs="Times New Roman"/>
          <w:sz w:val="24"/>
          <w:szCs w:val="24"/>
        </w:rPr>
        <w:t>Nilai R square variabel komunikasi pemasaran terpadu terhadap keputusan pembelian sebesar 0,</w:t>
      </w:r>
      <w:r w:rsidR="000A29B0" w:rsidRPr="00C10C11">
        <w:rPr>
          <w:rFonts w:ascii="Times New Roman" w:hAnsi="Times New Roman" w:cs="Times New Roman"/>
          <w:sz w:val="24"/>
          <w:szCs w:val="24"/>
        </w:rPr>
        <w:t>262</w:t>
      </w:r>
      <w:r w:rsidRPr="00C10C11">
        <w:rPr>
          <w:rFonts w:ascii="Times New Roman" w:hAnsi="Times New Roman" w:cs="Times New Roman"/>
          <w:sz w:val="24"/>
          <w:szCs w:val="24"/>
        </w:rPr>
        <w:t xml:space="preserve"> (</w:t>
      </w:r>
      <w:r w:rsidR="000A29B0" w:rsidRPr="00C10C11">
        <w:rPr>
          <w:rFonts w:ascii="Times New Roman" w:hAnsi="Times New Roman" w:cs="Times New Roman"/>
          <w:sz w:val="24"/>
          <w:szCs w:val="24"/>
        </w:rPr>
        <w:t>26,2</w:t>
      </w:r>
      <w:r w:rsidRPr="00C10C11">
        <w:rPr>
          <w:rFonts w:ascii="Times New Roman" w:hAnsi="Times New Roman" w:cs="Times New Roman"/>
          <w:sz w:val="24"/>
          <w:szCs w:val="24"/>
        </w:rPr>
        <w:t>%) dapat diintepretasikan bahwa kemampuan model komunikasi pemasaran terpadu (X) menerangkan variasi variabel keputusan pembelian (</w:t>
      </w:r>
      <w:r w:rsidR="00B03FB9" w:rsidRPr="00C10C11">
        <w:rPr>
          <w:rFonts w:ascii="Times New Roman" w:hAnsi="Times New Roman" w:cs="Times New Roman"/>
          <w:sz w:val="24"/>
          <w:szCs w:val="24"/>
        </w:rPr>
        <w:t>Y</w:t>
      </w:r>
      <w:r w:rsidRPr="00C10C11">
        <w:rPr>
          <w:rFonts w:ascii="Times New Roman" w:hAnsi="Times New Roman" w:cs="Times New Roman"/>
          <w:sz w:val="24"/>
          <w:szCs w:val="24"/>
        </w:rPr>
        <w:t xml:space="preserve">) sebesar </w:t>
      </w:r>
      <w:r w:rsidR="000A29B0" w:rsidRPr="00C10C11">
        <w:rPr>
          <w:rFonts w:ascii="Times New Roman" w:hAnsi="Times New Roman" w:cs="Times New Roman"/>
          <w:sz w:val="24"/>
          <w:szCs w:val="24"/>
        </w:rPr>
        <w:t>26</w:t>
      </w:r>
      <w:r w:rsidRPr="00C10C11">
        <w:rPr>
          <w:rFonts w:ascii="Times New Roman" w:hAnsi="Times New Roman" w:cs="Times New Roman"/>
          <w:sz w:val="24"/>
          <w:szCs w:val="24"/>
        </w:rPr>
        <w:t>,2% dan sisanya dipengaruh</w:t>
      </w:r>
      <w:r w:rsidR="00B42884" w:rsidRPr="00C10C11">
        <w:rPr>
          <w:rFonts w:ascii="Times New Roman" w:hAnsi="Times New Roman" w:cs="Times New Roman"/>
          <w:sz w:val="24"/>
          <w:szCs w:val="24"/>
        </w:rPr>
        <w:t>i faktor</w:t>
      </w:r>
      <w:r w:rsidRPr="00C10C11">
        <w:rPr>
          <w:rFonts w:ascii="Times New Roman" w:hAnsi="Times New Roman" w:cs="Times New Roman"/>
          <w:sz w:val="24"/>
          <w:szCs w:val="24"/>
        </w:rPr>
        <w:t xml:space="preserve"> lainnya sebesar </w:t>
      </w:r>
      <w:r w:rsidR="000A29B0" w:rsidRPr="00C10C11">
        <w:rPr>
          <w:rFonts w:ascii="Times New Roman" w:hAnsi="Times New Roman" w:cs="Times New Roman"/>
          <w:sz w:val="24"/>
          <w:szCs w:val="24"/>
        </w:rPr>
        <w:t>73</w:t>
      </w:r>
      <w:r w:rsidRPr="00C10C11">
        <w:rPr>
          <w:rFonts w:ascii="Times New Roman" w:hAnsi="Times New Roman" w:cs="Times New Roman"/>
          <w:sz w:val="24"/>
          <w:szCs w:val="24"/>
        </w:rPr>
        <w:t>,8%.</w:t>
      </w:r>
    </w:p>
    <w:p w14:paraId="1EE56DDC" w14:textId="77777777" w:rsidR="00D55C03" w:rsidRPr="00D55C03" w:rsidRDefault="00D55C03" w:rsidP="00FB6D15">
      <w:pPr>
        <w:pStyle w:val="ListParagraph"/>
        <w:numPr>
          <w:ilvl w:val="0"/>
          <w:numId w:val="27"/>
        </w:numPr>
        <w:spacing w:line="360" w:lineRule="auto"/>
        <w:jc w:val="both"/>
        <w:outlineLvl w:val="1"/>
        <w:rPr>
          <w:rFonts w:ascii="Times New Roman" w:hAnsi="Times New Roman" w:cs="Times New Roman"/>
          <w:b/>
          <w:bCs/>
          <w:vanish/>
          <w:sz w:val="24"/>
          <w:szCs w:val="24"/>
        </w:rPr>
      </w:pPr>
      <w:bookmarkStart w:id="94" w:name="_Toc106369459"/>
      <w:bookmarkStart w:id="95" w:name="_Toc106369530"/>
      <w:bookmarkStart w:id="96" w:name="_Toc106369913"/>
      <w:bookmarkStart w:id="97" w:name="_Toc106370170"/>
      <w:bookmarkStart w:id="98" w:name="_Toc106370238"/>
      <w:bookmarkStart w:id="99" w:name="_Toc106993772"/>
      <w:bookmarkStart w:id="100" w:name="_Toc106993842"/>
      <w:bookmarkStart w:id="101" w:name="_Toc106993912"/>
      <w:bookmarkStart w:id="102" w:name="_Toc106994606"/>
      <w:bookmarkStart w:id="103" w:name="_Toc106994676"/>
      <w:bookmarkStart w:id="104" w:name="_Toc107061240"/>
      <w:bookmarkStart w:id="105" w:name="_Toc107061617"/>
      <w:bookmarkStart w:id="106" w:name="_Toc107145888"/>
      <w:bookmarkEnd w:id="94"/>
      <w:bookmarkEnd w:id="95"/>
      <w:bookmarkEnd w:id="96"/>
      <w:bookmarkEnd w:id="97"/>
      <w:bookmarkEnd w:id="98"/>
      <w:bookmarkEnd w:id="99"/>
      <w:bookmarkEnd w:id="100"/>
      <w:bookmarkEnd w:id="101"/>
      <w:bookmarkEnd w:id="102"/>
      <w:bookmarkEnd w:id="103"/>
      <w:bookmarkEnd w:id="104"/>
      <w:bookmarkEnd w:id="105"/>
      <w:bookmarkEnd w:id="106"/>
    </w:p>
    <w:p w14:paraId="3B658F8F" w14:textId="77777777" w:rsidR="00D55C03" w:rsidRPr="00D55C03" w:rsidRDefault="00D55C03" w:rsidP="00FB6D15">
      <w:pPr>
        <w:pStyle w:val="ListParagraph"/>
        <w:numPr>
          <w:ilvl w:val="0"/>
          <w:numId w:val="27"/>
        </w:numPr>
        <w:spacing w:line="360" w:lineRule="auto"/>
        <w:jc w:val="both"/>
        <w:outlineLvl w:val="1"/>
        <w:rPr>
          <w:rFonts w:ascii="Times New Roman" w:hAnsi="Times New Roman" w:cs="Times New Roman"/>
          <w:b/>
          <w:bCs/>
          <w:vanish/>
          <w:sz w:val="24"/>
          <w:szCs w:val="24"/>
        </w:rPr>
      </w:pPr>
      <w:bookmarkStart w:id="107" w:name="_Toc106369460"/>
      <w:bookmarkStart w:id="108" w:name="_Toc106369531"/>
      <w:bookmarkStart w:id="109" w:name="_Toc106369914"/>
      <w:bookmarkStart w:id="110" w:name="_Toc106370171"/>
      <w:bookmarkStart w:id="111" w:name="_Toc106370239"/>
      <w:bookmarkStart w:id="112" w:name="_Toc106993773"/>
      <w:bookmarkStart w:id="113" w:name="_Toc106993843"/>
      <w:bookmarkStart w:id="114" w:name="_Toc106993913"/>
      <w:bookmarkStart w:id="115" w:name="_Toc106994607"/>
      <w:bookmarkStart w:id="116" w:name="_Toc106994677"/>
      <w:bookmarkStart w:id="117" w:name="_Toc107061241"/>
      <w:bookmarkStart w:id="118" w:name="_Toc107061618"/>
      <w:bookmarkStart w:id="119" w:name="_Toc107145889"/>
      <w:bookmarkEnd w:id="107"/>
      <w:bookmarkEnd w:id="108"/>
      <w:bookmarkEnd w:id="109"/>
      <w:bookmarkEnd w:id="110"/>
      <w:bookmarkEnd w:id="111"/>
      <w:bookmarkEnd w:id="112"/>
      <w:bookmarkEnd w:id="113"/>
      <w:bookmarkEnd w:id="114"/>
      <w:bookmarkEnd w:id="115"/>
      <w:bookmarkEnd w:id="116"/>
      <w:bookmarkEnd w:id="117"/>
      <w:bookmarkEnd w:id="118"/>
      <w:bookmarkEnd w:id="119"/>
    </w:p>
    <w:p w14:paraId="5C0BC275" w14:textId="77777777" w:rsidR="00D55C03" w:rsidRPr="00D55C03" w:rsidRDefault="00D55C03" w:rsidP="00FB6D15">
      <w:pPr>
        <w:pStyle w:val="ListParagraph"/>
        <w:numPr>
          <w:ilvl w:val="0"/>
          <w:numId w:val="27"/>
        </w:numPr>
        <w:spacing w:line="360" w:lineRule="auto"/>
        <w:jc w:val="both"/>
        <w:outlineLvl w:val="1"/>
        <w:rPr>
          <w:rFonts w:ascii="Times New Roman" w:hAnsi="Times New Roman" w:cs="Times New Roman"/>
          <w:b/>
          <w:bCs/>
          <w:vanish/>
          <w:sz w:val="24"/>
          <w:szCs w:val="24"/>
        </w:rPr>
      </w:pPr>
      <w:bookmarkStart w:id="120" w:name="_Toc106369461"/>
      <w:bookmarkStart w:id="121" w:name="_Toc106369532"/>
      <w:bookmarkStart w:id="122" w:name="_Toc106369915"/>
      <w:bookmarkStart w:id="123" w:name="_Toc106370172"/>
      <w:bookmarkStart w:id="124" w:name="_Toc106370240"/>
      <w:bookmarkStart w:id="125" w:name="_Toc106993774"/>
      <w:bookmarkStart w:id="126" w:name="_Toc106993844"/>
      <w:bookmarkStart w:id="127" w:name="_Toc106993914"/>
      <w:bookmarkStart w:id="128" w:name="_Toc106994608"/>
      <w:bookmarkStart w:id="129" w:name="_Toc106994678"/>
      <w:bookmarkStart w:id="130" w:name="_Toc107061242"/>
      <w:bookmarkStart w:id="131" w:name="_Toc107061619"/>
      <w:bookmarkStart w:id="132" w:name="_Toc107145890"/>
      <w:bookmarkEnd w:id="120"/>
      <w:bookmarkEnd w:id="121"/>
      <w:bookmarkEnd w:id="122"/>
      <w:bookmarkEnd w:id="123"/>
      <w:bookmarkEnd w:id="124"/>
      <w:bookmarkEnd w:id="125"/>
      <w:bookmarkEnd w:id="126"/>
      <w:bookmarkEnd w:id="127"/>
      <w:bookmarkEnd w:id="128"/>
      <w:bookmarkEnd w:id="129"/>
      <w:bookmarkEnd w:id="130"/>
      <w:bookmarkEnd w:id="131"/>
      <w:bookmarkEnd w:id="132"/>
    </w:p>
    <w:p w14:paraId="2C132BE3" w14:textId="77777777" w:rsidR="00D55C03" w:rsidRPr="00D55C03" w:rsidRDefault="00D55C03" w:rsidP="00FB6D15">
      <w:pPr>
        <w:pStyle w:val="ListParagraph"/>
        <w:numPr>
          <w:ilvl w:val="0"/>
          <w:numId w:val="27"/>
        </w:numPr>
        <w:spacing w:line="360" w:lineRule="auto"/>
        <w:jc w:val="both"/>
        <w:outlineLvl w:val="1"/>
        <w:rPr>
          <w:rFonts w:ascii="Times New Roman" w:hAnsi="Times New Roman" w:cs="Times New Roman"/>
          <w:b/>
          <w:bCs/>
          <w:vanish/>
          <w:sz w:val="24"/>
          <w:szCs w:val="24"/>
        </w:rPr>
      </w:pPr>
      <w:bookmarkStart w:id="133" w:name="_Toc106369462"/>
      <w:bookmarkStart w:id="134" w:name="_Toc106369533"/>
      <w:bookmarkStart w:id="135" w:name="_Toc106369916"/>
      <w:bookmarkStart w:id="136" w:name="_Toc106370173"/>
      <w:bookmarkStart w:id="137" w:name="_Toc106370241"/>
      <w:bookmarkStart w:id="138" w:name="_Toc106993775"/>
      <w:bookmarkStart w:id="139" w:name="_Toc106993845"/>
      <w:bookmarkStart w:id="140" w:name="_Toc106993915"/>
      <w:bookmarkStart w:id="141" w:name="_Toc106994609"/>
      <w:bookmarkStart w:id="142" w:name="_Toc106994679"/>
      <w:bookmarkStart w:id="143" w:name="_Toc107061243"/>
      <w:bookmarkStart w:id="144" w:name="_Toc107061620"/>
      <w:bookmarkStart w:id="145" w:name="_Toc107145891"/>
      <w:bookmarkEnd w:id="133"/>
      <w:bookmarkEnd w:id="134"/>
      <w:bookmarkEnd w:id="135"/>
      <w:bookmarkEnd w:id="136"/>
      <w:bookmarkEnd w:id="137"/>
      <w:bookmarkEnd w:id="138"/>
      <w:bookmarkEnd w:id="139"/>
      <w:bookmarkEnd w:id="140"/>
      <w:bookmarkEnd w:id="141"/>
      <w:bookmarkEnd w:id="142"/>
      <w:bookmarkEnd w:id="143"/>
      <w:bookmarkEnd w:id="144"/>
      <w:bookmarkEnd w:id="145"/>
    </w:p>
    <w:p w14:paraId="46970E3E" w14:textId="77777777" w:rsidR="00D55C03" w:rsidRPr="00D55C03" w:rsidRDefault="00D55C03" w:rsidP="00FB6D15">
      <w:pPr>
        <w:pStyle w:val="ListParagraph"/>
        <w:numPr>
          <w:ilvl w:val="0"/>
          <w:numId w:val="27"/>
        </w:numPr>
        <w:spacing w:line="360" w:lineRule="auto"/>
        <w:jc w:val="both"/>
        <w:outlineLvl w:val="1"/>
        <w:rPr>
          <w:rFonts w:ascii="Times New Roman" w:hAnsi="Times New Roman" w:cs="Times New Roman"/>
          <w:b/>
          <w:bCs/>
          <w:vanish/>
          <w:sz w:val="24"/>
          <w:szCs w:val="24"/>
        </w:rPr>
      </w:pPr>
      <w:bookmarkStart w:id="146" w:name="_Toc106369463"/>
      <w:bookmarkStart w:id="147" w:name="_Toc106369534"/>
      <w:bookmarkStart w:id="148" w:name="_Toc106369917"/>
      <w:bookmarkStart w:id="149" w:name="_Toc106370174"/>
      <w:bookmarkStart w:id="150" w:name="_Toc106370242"/>
      <w:bookmarkStart w:id="151" w:name="_Toc106993776"/>
      <w:bookmarkStart w:id="152" w:name="_Toc106993846"/>
      <w:bookmarkStart w:id="153" w:name="_Toc106993916"/>
      <w:bookmarkStart w:id="154" w:name="_Toc106994610"/>
      <w:bookmarkStart w:id="155" w:name="_Toc106994680"/>
      <w:bookmarkStart w:id="156" w:name="_Toc107061244"/>
      <w:bookmarkStart w:id="157" w:name="_Toc107061621"/>
      <w:bookmarkStart w:id="158" w:name="_Toc107145892"/>
      <w:bookmarkEnd w:id="146"/>
      <w:bookmarkEnd w:id="147"/>
      <w:bookmarkEnd w:id="148"/>
      <w:bookmarkEnd w:id="149"/>
      <w:bookmarkEnd w:id="150"/>
      <w:bookmarkEnd w:id="151"/>
      <w:bookmarkEnd w:id="152"/>
      <w:bookmarkEnd w:id="153"/>
      <w:bookmarkEnd w:id="154"/>
      <w:bookmarkEnd w:id="155"/>
      <w:bookmarkEnd w:id="156"/>
      <w:bookmarkEnd w:id="157"/>
      <w:bookmarkEnd w:id="158"/>
    </w:p>
    <w:p w14:paraId="634132F9" w14:textId="76877B6D" w:rsidR="0038379E" w:rsidRDefault="0038379E" w:rsidP="00676E06">
      <w:pPr>
        <w:pStyle w:val="ListParagraph"/>
        <w:spacing w:line="360" w:lineRule="auto"/>
        <w:ind w:left="0"/>
        <w:jc w:val="both"/>
        <w:outlineLvl w:val="0"/>
        <w:rPr>
          <w:rFonts w:ascii="Times New Roman" w:hAnsi="Times New Roman" w:cs="Times New Roman"/>
          <w:b/>
          <w:bCs/>
          <w:sz w:val="24"/>
          <w:szCs w:val="24"/>
        </w:rPr>
      </w:pPr>
      <w:bookmarkStart w:id="159" w:name="_Toc107145893"/>
      <w:r>
        <w:rPr>
          <w:rFonts w:ascii="Times New Roman" w:hAnsi="Times New Roman" w:cs="Times New Roman"/>
          <w:b/>
          <w:bCs/>
          <w:sz w:val="24"/>
          <w:szCs w:val="24"/>
        </w:rPr>
        <w:t>Kesimpulan</w:t>
      </w:r>
      <w:bookmarkEnd w:id="159"/>
    </w:p>
    <w:p w14:paraId="466AF892" w14:textId="037DD98C" w:rsidR="00676E06" w:rsidRDefault="00E6273F" w:rsidP="00676E06">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penelitian mengenai pengaruh komunikasi pemasaran terpadu terhadap keputusan pembelian di CV. Prima Grafika Digital maka</w:t>
      </w:r>
      <w:r w:rsidRPr="00E6273F">
        <w:rPr>
          <w:rFonts w:ascii="Times New Roman" w:hAnsi="Times New Roman" w:cs="Times New Roman"/>
          <w:sz w:val="24"/>
          <w:szCs w:val="24"/>
        </w:rPr>
        <w:t xml:space="preserve"> dapat ditarik sebuah kesimpulan bahwa komunikasi pemasaran terpadu </w:t>
      </w:r>
      <w:r>
        <w:rPr>
          <w:rFonts w:ascii="Times New Roman" w:hAnsi="Times New Roman" w:cs="Times New Roman"/>
          <w:sz w:val="24"/>
          <w:szCs w:val="24"/>
        </w:rPr>
        <w:t>memiliki</w:t>
      </w:r>
      <w:r w:rsidRPr="00E6273F">
        <w:rPr>
          <w:rFonts w:ascii="Times New Roman" w:hAnsi="Times New Roman" w:cs="Times New Roman"/>
          <w:sz w:val="24"/>
          <w:szCs w:val="24"/>
        </w:rPr>
        <w:t xml:space="preserve"> </w:t>
      </w:r>
      <w:r>
        <w:rPr>
          <w:rFonts w:ascii="Times New Roman" w:hAnsi="Times New Roman" w:cs="Times New Roman"/>
          <w:sz w:val="24"/>
          <w:szCs w:val="24"/>
        </w:rPr>
        <w:t xml:space="preserve">pengaruh </w:t>
      </w:r>
      <w:r>
        <w:rPr>
          <w:rFonts w:ascii="Times New Roman" w:hAnsi="Times New Roman" w:cs="Times New Roman"/>
          <w:sz w:val="24"/>
          <w:szCs w:val="24"/>
        </w:rPr>
        <w:lastRenderedPageBreak/>
        <w:t>secara linier dan signifikan terhadap</w:t>
      </w:r>
      <w:r w:rsidRPr="00E6273F">
        <w:rPr>
          <w:rFonts w:ascii="Times New Roman" w:hAnsi="Times New Roman" w:cs="Times New Roman"/>
          <w:sz w:val="24"/>
          <w:szCs w:val="24"/>
        </w:rPr>
        <w:t xml:space="preserve"> keputusan pembelian konsumen </w:t>
      </w:r>
      <w:r>
        <w:rPr>
          <w:rFonts w:ascii="Times New Roman" w:hAnsi="Times New Roman" w:cs="Times New Roman"/>
          <w:sz w:val="24"/>
          <w:szCs w:val="24"/>
        </w:rPr>
        <w:t xml:space="preserve">di  CV. Prima Grafika Digital </w:t>
      </w:r>
      <w:r w:rsidRPr="00E6273F">
        <w:rPr>
          <w:rFonts w:ascii="Times New Roman" w:hAnsi="Times New Roman" w:cs="Times New Roman"/>
          <w:sz w:val="24"/>
          <w:szCs w:val="24"/>
        </w:rPr>
        <w:t xml:space="preserve">dimana dengan semakin efektif komunikasi pemasaran </w:t>
      </w:r>
      <w:r w:rsidR="0068655B">
        <w:rPr>
          <w:rFonts w:ascii="Times New Roman" w:hAnsi="Times New Roman" w:cs="Times New Roman"/>
          <w:sz w:val="24"/>
          <w:szCs w:val="24"/>
        </w:rPr>
        <w:t xml:space="preserve">terpadu </w:t>
      </w:r>
      <w:r w:rsidRPr="00E6273F">
        <w:rPr>
          <w:rFonts w:ascii="Times New Roman" w:hAnsi="Times New Roman" w:cs="Times New Roman"/>
          <w:sz w:val="24"/>
          <w:szCs w:val="24"/>
        </w:rPr>
        <w:t>yang dijalankan membuktikan semakin tinggi pula keputusan pembelian konsumen.</w:t>
      </w:r>
    </w:p>
    <w:p w14:paraId="0F7A5783" w14:textId="4E163E90" w:rsidR="00E2432D" w:rsidRPr="00676E06" w:rsidRDefault="00255A54" w:rsidP="00676E06">
      <w:pPr>
        <w:pStyle w:val="ListParagraph"/>
        <w:spacing w:line="360" w:lineRule="auto"/>
        <w:ind w:left="0" w:firstLine="709"/>
        <w:jc w:val="both"/>
        <w:rPr>
          <w:rFonts w:ascii="Times New Roman" w:hAnsi="Times New Roman" w:cs="Times New Roman"/>
          <w:sz w:val="24"/>
          <w:szCs w:val="24"/>
        </w:rPr>
        <w:sectPr w:rsidR="00E2432D" w:rsidRPr="00676E06" w:rsidSect="00942ECC">
          <w:type w:val="continuous"/>
          <w:pgSz w:w="11907" w:h="16839" w:code="9"/>
          <w:pgMar w:top="1440" w:right="1440" w:bottom="1440" w:left="1440" w:header="720" w:footer="720" w:gutter="0"/>
          <w:pgNumType w:start="1"/>
          <w:cols w:num="2" w:space="720"/>
          <w:docGrid w:linePitch="360"/>
        </w:sectPr>
      </w:pPr>
      <w:r w:rsidRPr="00676E06">
        <w:rPr>
          <w:rFonts w:ascii="Times New Roman" w:hAnsi="Times New Roman" w:cs="Times New Roman"/>
          <w:sz w:val="24"/>
          <w:szCs w:val="24"/>
        </w:rPr>
        <w:t xml:space="preserve">Dasar pengambilan Kesimpulan ini adalah hasil analisis data dengan program </w:t>
      </w:r>
      <w:r w:rsidR="0029201F" w:rsidRPr="00676E06">
        <w:rPr>
          <w:rFonts w:ascii="Times New Roman" w:hAnsi="Times New Roman" w:cs="Times New Roman"/>
          <w:sz w:val="24"/>
          <w:szCs w:val="24"/>
        </w:rPr>
        <w:t>SPSS</w:t>
      </w:r>
      <w:r w:rsidRPr="00676E06">
        <w:rPr>
          <w:rFonts w:ascii="Times New Roman" w:hAnsi="Times New Roman" w:cs="Times New Roman"/>
          <w:sz w:val="24"/>
          <w:szCs w:val="24"/>
        </w:rPr>
        <w:t xml:space="preserve"> versi 25 yaitu </w:t>
      </w:r>
      <w:r w:rsidR="0029201F" w:rsidRPr="00676E06">
        <w:rPr>
          <w:rFonts w:ascii="Times New Roman" w:hAnsi="Times New Roman" w:cs="Times New Roman"/>
          <w:sz w:val="24"/>
          <w:szCs w:val="24"/>
        </w:rPr>
        <w:t>nilai</w:t>
      </w:r>
      <w:r w:rsidRPr="00676E06">
        <w:rPr>
          <w:rFonts w:ascii="Times New Roman" w:hAnsi="Times New Roman" w:cs="Times New Roman"/>
          <w:sz w:val="24"/>
          <w:szCs w:val="24"/>
        </w:rPr>
        <w:t xml:space="preserve"> korelasi sebesar 0,512 untuk keputusan pembelian, dimana nilainya lebih besar dari r tabel dengan tingkat signifikansi 0,05 dari N= 100 sebesar 0,1966. </w:t>
      </w:r>
      <w:proofErr w:type="gramStart"/>
      <w:r w:rsidRPr="00676E06">
        <w:rPr>
          <w:rFonts w:ascii="Times New Roman" w:hAnsi="Times New Roman" w:cs="Times New Roman"/>
          <w:sz w:val="24"/>
          <w:szCs w:val="24"/>
        </w:rPr>
        <w:t>hasil</w:t>
      </w:r>
      <w:proofErr w:type="gramEnd"/>
      <w:r w:rsidRPr="00676E06">
        <w:rPr>
          <w:rFonts w:ascii="Times New Roman" w:hAnsi="Times New Roman" w:cs="Times New Roman"/>
          <w:sz w:val="24"/>
          <w:szCs w:val="24"/>
        </w:rPr>
        <w:t xml:space="preserve"> perhitungan uji t sebesar 5.895 antara komunikasi pemasaran terpadu dengan keputusan pembelian dimana lebih besar daripada t tabel 1.984. Kemudian koefisien determinasi 26</w:t>
      </w:r>
      <w:proofErr w:type="gramStart"/>
      <w:r w:rsidRPr="00676E06">
        <w:rPr>
          <w:rFonts w:ascii="Times New Roman" w:hAnsi="Times New Roman" w:cs="Times New Roman"/>
          <w:sz w:val="24"/>
          <w:szCs w:val="24"/>
        </w:rPr>
        <w:t>,2</w:t>
      </w:r>
      <w:proofErr w:type="gramEnd"/>
      <w:r w:rsidRPr="00676E06">
        <w:rPr>
          <w:rFonts w:ascii="Times New Roman" w:hAnsi="Times New Roman" w:cs="Times New Roman"/>
          <w:sz w:val="24"/>
          <w:szCs w:val="24"/>
        </w:rPr>
        <w:t>% untuk keputusan pembelian yang berpengaruh positif.</w:t>
      </w:r>
    </w:p>
    <w:p w14:paraId="0C42F159" w14:textId="77777777" w:rsidR="00E9687E" w:rsidRDefault="000A287B" w:rsidP="00E9687E">
      <w:pPr>
        <w:spacing w:line="360" w:lineRule="auto"/>
        <w:jc w:val="both"/>
        <w:rPr>
          <w:rFonts w:ascii="Times New Roman" w:hAnsi="Times New Roman" w:cs="Times New Roman"/>
          <w:sz w:val="24"/>
          <w:szCs w:val="24"/>
        </w:rPr>
        <w:sectPr w:rsidR="00E9687E" w:rsidSect="00E9687E">
          <w:type w:val="continuous"/>
          <w:pgSz w:w="11907" w:h="16839" w:code="9"/>
          <w:pgMar w:top="1440" w:right="1440" w:bottom="1440" w:left="1440" w:header="720" w:footer="720" w:gutter="0"/>
          <w:pgNumType w:start="1"/>
          <w:cols w:space="720"/>
          <w:docGrid w:linePitch="360"/>
        </w:sectPr>
      </w:pPr>
      <w:r w:rsidRPr="00E9687E">
        <w:rPr>
          <w:rFonts w:ascii="Times New Roman" w:hAnsi="Times New Roman" w:cs="Times New Roman"/>
          <w:sz w:val="24"/>
          <w:szCs w:val="24"/>
        </w:rPr>
        <w:lastRenderedPageBreak/>
        <w:br w:type="page"/>
      </w:r>
      <w:bookmarkStart w:id="160" w:name="_Toc28852652"/>
      <w:bookmarkStart w:id="161" w:name="_Toc107145897"/>
    </w:p>
    <w:p w14:paraId="6C662C9D" w14:textId="60613534" w:rsidR="00E96481" w:rsidRPr="00E9687E" w:rsidRDefault="00E96481" w:rsidP="00E9687E">
      <w:pPr>
        <w:spacing w:line="360" w:lineRule="auto"/>
        <w:jc w:val="both"/>
        <w:rPr>
          <w:rFonts w:ascii="Times New Roman" w:hAnsi="Times New Roman" w:cs="Times New Roman"/>
          <w:sz w:val="24"/>
          <w:szCs w:val="24"/>
        </w:rPr>
      </w:pPr>
      <w:r w:rsidRPr="00E9687E">
        <w:rPr>
          <w:rFonts w:ascii="Times New Roman" w:hAnsi="Times New Roman" w:cs="Times New Roman"/>
          <w:i/>
          <w:sz w:val="24"/>
          <w:szCs w:val="24"/>
          <w:lang w:val="id-ID"/>
        </w:rPr>
        <w:lastRenderedPageBreak/>
        <w:t>Daftar Pustaka</w:t>
      </w:r>
      <w:bookmarkEnd w:id="160"/>
      <w:bookmarkEnd w:id="161"/>
    </w:p>
    <w:p w14:paraId="15070178" w14:textId="77777777" w:rsidR="00250449" w:rsidRDefault="00250449" w:rsidP="0025044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Adeliarosa. 2021. </w:t>
      </w:r>
      <w:r w:rsidRPr="00290177">
        <w:rPr>
          <w:rFonts w:ascii="Times New Roman" w:hAnsi="Times New Roman" w:cs="Times New Roman"/>
          <w:i/>
          <w:sz w:val="24"/>
          <w:szCs w:val="24"/>
        </w:rPr>
        <w:t>Pengertian Teknik Pengambilan Sampel, Accidental Sampling</w:t>
      </w:r>
      <w:r>
        <w:rPr>
          <w:rFonts w:ascii="Times New Roman" w:hAnsi="Times New Roman" w:cs="Times New Roman"/>
          <w:sz w:val="24"/>
          <w:szCs w:val="24"/>
        </w:rPr>
        <w:t xml:space="preserve">. </w:t>
      </w:r>
      <w:hyperlink r:id="rId8" w:history="1">
        <w:r w:rsidRPr="00703DA8">
          <w:rPr>
            <w:rStyle w:val="Hyperlink"/>
            <w:rFonts w:ascii="Times New Roman" w:hAnsi="Times New Roman" w:cs="Times New Roman"/>
            <w:sz w:val="24"/>
            <w:szCs w:val="24"/>
          </w:rPr>
          <w:t>https://kumparan.com/berita-terkini/pengertian-teknik-pengambilan-sampel-accidental-sampling-1vCpCboUI8b/full</w:t>
        </w:r>
      </w:hyperlink>
    </w:p>
    <w:p w14:paraId="48D02791" w14:textId="77777777" w:rsidR="00250449" w:rsidRDefault="00250449" w:rsidP="0025044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Anang, Firmansyah. 2020</w:t>
      </w:r>
      <w:r w:rsidRPr="00290177">
        <w:rPr>
          <w:rFonts w:ascii="Times New Roman" w:hAnsi="Times New Roman" w:cs="Times New Roman"/>
          <w:i/>
          <w:sz w:val="24"/>
          <w:szCs w:val="24"/>
        </w:rPr>
        <w:t>. Komunikasi Pemasaran</w:t>
      </w:r>
      <w:r>
        <w:rPr>
          <w:rFonts w:ascii="Times New Roman" w:hAnsi="Times New Roman" w:cs="Times New Roman"/>
          <w:sz w:val="24"/>
          <w:szCs w:val="24"/>
        </w:rPr>
        <w:t xml:space="preserve">. Jawa </w:t>
      </w:r>
      <w:proofErr w:type="gramStart"/>
      <w:r>
        <w:rPr>
          <w:rFonts w:ascii="Times New Roman" w:hAnsi="Times New Roman" w:cs="Times New Roman"/>
          <w:sz w:val="24"/>
          <w:szCs w:val="24"/>
        </w:rPr>
        <w:t>Timur :</w:t>
      </w:r>
      <w:proofErr w:type="gramEnd"/>
      <w:r>
        <w:rPr>
          <w:rFonts w:ascii="Times New Roman" w:hAnsi="Times New Roman" w:cs="Times New Roman"/>
          <w:sz w:val="24"/>
          <w:szCs w:val="24"/>
        </w:rPr>
        <w:t xml:space="preserve"> CV. Penerbit Qiara Media.</w:t>
      </w:r>
    </w:p>
    <w:p w14:paraId="58BEF132" w14:textId="77777777" w:rsidR="00E6469C" w:rsidRDefault="00250449" w:rsidP="0025044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Caropeboka, Ratu Mutialela. 2017. </w:t>
      </w:r>
      <w:r w:rsidRPr="00250449">
        <w:rPr>
          <w:rFonts w:ascii="Times New Roman" w:hAnsi="Times New Roman" w:cs="Times New Roman"/>
          <w:i/>
          <w:sz w:val="24"/>
          <w:szCs w:val="24"/>
        </w:rPr>
        <w:t>Konsep dan Aplikasi Ilmu Komunikasi</w:t>
      </w:r>
      <w:r>
        <w:rPr>
          <w:rFonts w:ascii="Times New Roman" w:hAnsi="Times New Roman" w:cs="Times New Roman"/>
          <w:sz w:val="24"/>
          <w:szCs w:val="24"/>
        </w:rPr>
        <w:t>. Yogyakarta. CV Andi Offset.</w:t>
      </w:r>
      <w:r w:rsidR="00E6469C" w:rsidRPr="00E6469C">
        <w:rPr>
          <w:rFonts w:ascii="Times New Roman" w:hAnsi="Times New Roman" w:cs="Times New Roman"/>
          <w:sz w:val="24"/>
          <w:szCs w:val="24"/>
        </w:rPr>
        <w:t xml:space="preserve"> </w:t>
      </w:r>
    </w:p>
    <w:p w14:paraId="748AD0BF" w14:textId="3037DF29" w:rsidR="00250449" w:rsidRDefault="00E6469C" w:rsidP="00250449">
      <w:pPr>
        <w:spacing w:line="360" w:lineRule="auto"/>
        <w:ind w:left="709" w:hanging="709"/>
        <w:jc w:val="both"/>
        <w:rPr>
          <w:rFonts w:ascii="Times New Roman" w:hAnsi="Times New Roman" w:cs="Times New Roman"/>
          <w:sz w:val="24"/>
          <w:szCs w:val="24"/>
        </w:rPr>
      </w:pPr>
      <w:r w:rsidRPr="001A2996">
        <w:rPr>
          <w:rFonts w:ascii="Times New Roman" w:hAnsi="Times New Roman" w:cs="Times New Roman"/>
          <w:sz w:val="24"/>
          <w:szCs w:val="24"/>
        </w:rPr>
        <w:t xml:space="preserve">Cintia Veronica </w:t>
      </w:r>
      <w:r>
        <w:rPr>
          <w:rFonts w:ascii="Times New Roman" w:hAnsi="Times New Roman" w:cs="Times New Roman"/>
          <w:sz w:val="24"/>
          <w:szCs w:val="24"/>
        </w:rPr>
        <w:t>E</w:t>
      </w:r>
      <w:r w:rsidRPr="001A2996">
        <w:rPr>
          <w:rFonts w:ascii="Times New Roman" w:hAnsi="Times New Roman" w:cs="Times New Roman"/>
          <w:sz w:val="24"/>
          <w:szCs w:val="24"/>
        </w:rPr>
        <w:t>ka Prabela</w:t>
      </w:r>
      <w:r>
        <w:rPr>
          <w:rFonts w:ascii="Times New Roman" w:hAnsi="Times New Roman" w:cs="Times New Roman"/>
          <w:sz w:val="24"/>
          <w:szCs w:val="24"/>
        </w:rPr>
        <w:t xml:space="preserve"> dkk. 2016. </w:t>
      </w:r>
      <w:r w:rsidRPr="001A2996">
        <w:rPr>
          <w:rFonts w:ascii="Times New Roman" w:hAnsi="Times New Roman" w:cs="Times New Roman"/>
          <w:i/>
          <w:sz w:val="24"/>
          <w:szCs w:val="24"/>
        </w:rPr>
        <w:t>Pengaruh Integrated Marketing Communication (IMC) dan Public Relations terhadap Citra Merek dan Keputusan Pembelian (Survei pada Pengunjung Harris Hotel &amp; Convention Malang)</w:t>
      </w:r>
      <w:r>
        <w:rPr>
          <w:rFonts w:ascii="Times New Roman" w:hAnsi="Times New Roman" w:cs="Times New Roman"/>
          <w:i/>
          <w:sz w:val="24"/>
          <w:szCs w:val="24"/>
        </w:rPr>
        <w:t>.</w:t>
      </w:r>
      <w:r>
        <w:rPr>
          <w:rFonts w:ascii="Times New Roman" w:hAnsi="Times New Roman" w:cs="Times New Roman"/>
          <w:sz w:val="24"/>
          <w:szCs w:val="24"/>
        </w:rPr>
        <w:t xml:space="preserve"> Jurnal Administrasi Bisnis (JAB</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Vol. 35 No. 2 Juni 2016. Malang:</w:t>
      </w:r>
      <w:r w:rsidRPr="001A2996">
        <w:rPr>
          <w:rFonts w:ascii="Times New Roman" w:hAnsi="Times New Roman" w:cs="Times New Roman"/>
          <w:i/>
          <w:sz w:val="24"/>
          <w:szCs w:val="24"/>
        </w:rPr>
        <w:t xml:space="preserve"> </w:t>
      </w:r>
      <w:r>
        <w:rPr>
          <w:rFonts w:ascii="Times New Roman" w:hAnsi="Times New Roman" w:cs="Times New Roman"/>
          <w:sz w:val="24"/>
          <w:szCs w:val="24"/>
        </w:rPr>
        <w:t>Universitas Brawijaya Malang.</w:t>
      </w:r>
    </w:p>
    <w:p w14:paraId="0C771EE2" w14:textId="77777777" w:rsidR="00250449" w:rsidRPr="00EB218E" w:rsidRDefault="00250449" w:rsidP="00250449">
      <w:pPr>
        <w:spacing w:line="360" w:lineRule="auto"/>
        <w:ind w:left="709" w:hanging="709"/>
        <w:jc w:val="both"/>
        <w:rPr>
          <w:rFonts w:ascii="Times New Roman" w:hAnsi="Times New Roman" w:cs="Times New Roman"/>
          <w:sz w:val="24"/>
          <w:szCs w:val="24"/>
          <w:lang w:val="id-ID"/>
        </w:rPr>
      </w:pPr>
      <w:r w:rsidRPr="00EB218E">
        <w:rPr>
          <w:rFonts w:ascii="Times New Roman" w:hAnsi="Times New Roman" w:cs="Times New Roman"/>
          <w:sz w:val="24"/>
          <w:szCs w:val="24"/>
          <w:lang w:val="id-ID"/>
        </w:rPr>
        <w:t>Hermawan</w:t>
      </w:r>
      <w:r>
        <w:rPr>
          <w:rFonts w:ascii="Times New Roman" w:hAnsi="Times New Roman" w:cs="Times New Roman"/>
          <w:sz w:val="24"/>
          <w:szCs w:val="24"/>
          <w:lang w:val="id-ID"/>
        </w:rPr>
        <w:t>,</w:t>
      </w:r>
      <w:r w:rsidRPr="00EB218E">
        <w:rPr>
          <w:rFonts w:ascii="Times New Roman" w:hAnsi="Times New Roman" w:cs="Times New Roman"/>
          <w:sz w:val="24"/>
          <w:szCs w:val="24"/>
          <w:lang w:val="id-ID"/>
        </w:rPr>
        <w:t xml:space="preserve"> Agus</w:t>
      </w:r>
      <w:r>
        <w:rPr>
          <w:rFonts w:ascii="Times New Roman" w:hAnsi="Times New Roman" w:cs="Times New Roman"/>
          <w:sz w:val="24"/>
          <w:szCs w:val="24"/>
          <w:lang w:val="id-ID"/>
        </w:rPr>
        <w:t>. 2012.</w:t>
      </w:r>
      <w:bookmarkStart w:id="162" w:name="_GoBack"/>
      <w:r w:rsidRPr="00142FE6">
        <w:rPr>
          <w:rFonts w:ascii="Times New Roman" w:hAnsi="Times New Roman" w:cs="Times New Roman"/>
          <w:i/>
          <w:sz w:val="24"/>
          <w:szCs w:val="24"/>
          <w:lang w:val="id-ID"/>
        </w:rPr>
        <w:t>Komunikasi Pemasaran</w:t>
      </w:r>
      <w:bookmarkEnd w:id="162"/>
      <w:r>
        <w:rPr>
          <w:rFonts w:ascii="Times New Roman" w:hAnsi="Times New Roman" w:cs="Times New Roman"/>
          <w:sz w:val="24"/>
          <w:szCs w:val="24"/>
          <w:lang w:val="id-ID"/>
        </w:rPr>
        <w:t>.</w:t>
      </w:r>
      <w:r w:rsidRPr="00EB218E">
        <w:rPr>
          <w:rFonts w:ascii="Times New Roman" w:hAnsi="Times New Roman" w:cs="Times New Roman"/>
          <w:sz w:val="24"/>
          <w:szCs w:val="24"/>
          <w:lang w:val="id-ID"/>
        </w:rPr>
        <w:t xml:space="preserve"> Jakarta : Erlangga</w:t>
      </w:r>
      <w:r>
        <w:rPr>
          <w:rFonts w:ascii="Times New Roman" w:hAnsi="Times New Roman" w:cs="Times New Roman"/>
          <w:sz w:val="24"/>
          <w:szCs w:val="24"/>
          <w:lang w:val="id-ID"/>
        </w:rPr>
        <w:t>.</w:t>
      </w:r>
    </w:p>
    <w:p w14:paraId="50E8825E" w14:textId="77777777" w:rsidR="00250449" w:rsidRPr="00EB218E" w:rsidRDefault="00250449" w:rsidP="00250449">
      <w:pPr>
        <w:spacing w:line="36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Karsadi. 2018.</w:t>
      </w:r>
      <w:r w:rsidRPr="00117540">
        <w:rPr>
          <w:rFonts w:ascii="Times New Roman" w:hAnsi="Times New Roman" w:cs="Times New Roman"/>
          <w:i/>
          <w:sz w:val="24"/>
          <w:szCs w:val="24"/>
          <w:lang w:val="id-ID"/>
        </w:rPr>
        <w:t>Metodologi Penelitian Sosial : Antara Teori dan Praktik</w:t>
      </w:r>
      <w:r>
        <w:rPr>
          <w:rFonts w:ascii="Times New Roman" w:hAnsi="Times New Roman" w:cs="Times New Roman"/>
          <w:sz w:val="24"/>
          <w:szCs w:val="24"/>
          <w:lang w:val="id-ID"/>
        </w:rPr>
        <w:t>.</w:t>
      </w:r>
      <w:r w:rsidRPr="00EB218E">
        <w:rPr>
          <w:rFonts w:ascii="Times New Roman" w:hAnsi="Times New Roman" w:cs="Times New Roman"/>
          <w:sz w:val="24"/>
          <w:szCs w:val="24"/>
          <w:lang w:val="id-ID"/>
        </w:rPr>
        <w:t xml:space="preserve"> Yogyakarta : Pustaka Pelajar</w:t>
      </w:r>
      <w:r>
        <w:rPr>
          <w:rFonts w:ascii="Times New Roman" w:hAnsi="Times New Roman" w:cs="Times New Roman"/>
          <w:sz w:val="24"/>
          <w:szCs w:val="24"/>
          <w:lang w:val="id-ID"/>
        </w:rPr>
        <w:t>.</w:t>
      </w:r>
    </w:p>
    <w:p w14:paraId="02DE27D2" w14:textId="77777777" w:rsidR="00250449" w:rsidRPr="00EB218E" w:rsidRDefault="00250449" w:rsidP="00250449">
      <w:pPr>
        <w:spacing w:line="360" w:lineRule="auto"/>
        <w:ind w:left="709" w:hanging="709"/>
        <w:jc w:val="both"/>
        <w:rPr>
          <w:rFonts w:ascii="Times New Roman" w:hAnsi="Times New Roman" w:cs="Times New Roman"/>
          <w:sz w:val="24"/>
          <w:szCs w:val="24"/>
          <w:lang w:val="id-ID"/>
        </w:rPr>
      </w:pPr>
      <w:r w:rsidRPr="00EB218E">
        <w:rPr>
          <w:rFonts w:ascii="Times New Roman" w:hAnsi="Times New Roman" w:cs="Times New Roman"/>
          <w:sz w:val="24"/>
          <w:szCs w:val="24"/>
          <w:lang w:val="id-ID"/>
        </w:rPr>
        <w:lastRenderedPageBreak/>
        <w:t>Kotler</w:t>
      </w:r>
      <w:r>
        <w:rPr>
          <w:rFonts w:ascii="Times New Roman" w:hAnsi="Times New Roman" w:cs="Times New Roman"/>
          <w:sz w:val="24"/>
          <w:szCs w:val="24"/>
          <w:lang w:val="id-ID"/>
        </w:rPr>
        <w:t>,</w:t>
      </w:r>
      <w:r w:rsidRPr="00EB218E">
        <w:rPr>
          <w:rFonts w:ascii="Times New Roman" w:hAnsi="Times New Roman" w:cs="Times New Roman"/>
          <w:sz w:val="24"/>
          <w:szCs w:val="24"/>
          <w:lang w:val="id-ID"/>
        </w:rPr>
        <w:t xml:space="preserve"> Philip </w:t>
      </w:r>
      <w:r>
        <w:rPr>
          <w:rFonts w:ascii="Times New Roman" w:hAnsi="Times New Roman" w:cs="Times New Roman"/>
          <w:sz w:val="24"/>
          <w:szCs w:val="24"/>
          <w:lang w:val="id-ID"/>
        </w:rPr>
        <w:t>dan Kevin Lane Keller. 2017.</w:t>
      </w:r>
      <w:r w:rsidRPr="005C722E">
        <w:rPr>
          <w:rFonts w:ascii="Times New Roman" w:hAnsi="Times New Roman" w:cs="Times New Roman"/>
          <w:i/>
          <w:sz w:val="24"/>
          <w:szCs w:val="24"/>
          <w:lang w:val="id-ID"/>
        </w:rPr>
        <w:t>Manajemen Pemasaran</w:t>
      </w:r>
      <w:r>
        <w:rPr>
          <w:rFonts w:ascii="Times New Roman" w:hAnsi="Times New Roman" w:cs="Times New Roman"/>
          <w:sz w:val="24"/>
          <w:szCs w:val="24"/>
          <w:lang w:val="id-ID"/>
        </w:rPr>
        <w:t>.</w:t>
      </w:r>
      <w:r w:rsidRPr="00EB218E">
        <w:rPr>
          <w:rFonts w:ascii="Times New Roman" w:hAnsi="Times New Roman" w:cs="Times New Roman"/>
          <w:sz w:val="24"/>
          <w:szCs w:val="24"/>
          <w:lang w:val="id-ID"/>
        </w:rPr>
        <w:t xml:space="preserve"> Jakarta : Indeks</w:t>
      </w:r>
      <w:r>
        <w:rPr>
          <w:rFonts w:ascii="Times New Roman" w:hAnsi="Times New Roman" w:cs="Times New Roman"/>
          <w:sz w:val="24"/>
          <w:szCs w:val="24"/>
          <w:lang w:val="id-ID"/>
        </w:rPr>
        <w:t>.</w:t>
      </w:r>
    </w:p>
    <w:p w14:paraId="1FAA4456" w14:textId="77777777" w:rsidR="00250449" w:rsidRDefault="00250449" w:rsidP="00250449">
      <w:pPr>
        <w:spacing w:line="360" w:lineRule="auto"/>
        <w:ind w:left="709" w:hanging="709"/>
        <w:jc w:val="both"/>
        <w:rPr>
          <w:rFonts w:ascii="Times New Roman" w:hAnsi="Times New Roman" w:cs="Times New Roman"/>
          <w:sz w:val="24"/>
          <w:szCs w:val="24"/>
        </w:rPr>
      </w:pPr>
      <w:r w:rsidRPr="00EB218E">
        <w:rPr>
          <w:rFonts w:ascii="Times New Roman" w:hAnsi="Times New Roman" w:cs="Times New Roman"/>
          <w:sz w:val="24"/>
          <w:szCs w:val="24"/>
          <w:lang w:val="id-ID"/>
        </w:rPr>
        <w:t>Kurniawan,Arief Rakhman</w:t>
      </w:r>
      <w:r>
        <w:rPr>
          <w:rFonts w:ascii="Times New Roman" w:hAnsi="Times New Roman" w:cs="Times New Roman"/>
          <w:sz w:val="24"/>
          <w:szCs w:val="24"/>
          <w:lang w:val="id-ID"/>
        </w:rPr>
        <w:t>.</w:t>
      </w:r>
      <w:r w:rsidRPr="00DD370F">
        <w:rPr>
          <w:rFonts w:ascii="Times New Roman" w:hAnsi="Times New Roman" w:cs="Times New Roman"/>
          <w:i/>
          <w:sz w:val="24"/>
          <w:szCs w:val="24"/>
          <w:lang w:val="id-ID"/>
        </w:rPr>
        <w:t>Total Marketing, Segala Hal Tentang Marketing &amp; Bagaimana Menjadi Sales Handal</w:t>
      </w:r>
      <w:r>
        <w:rPr>
          <w:rFonts w:ascii="Times New Roman" w:hAnsi="Times New Roman" w:cs="Times New Roman"/>
          <w:i/>
          <w:sz w:val="24"/>
          <w:szCs w:val="24"/>
          <w:lang w:val="id-ID"/>
        </w:rPr>
        <w:t xml:space="preserve">. </w:t>
      </w:r>
      <w:r w:rsidRPr="00EB218E">
        <w:rPr>
          <w:rFonts w:ascii="Times New Roman" w:hAnsi="Times New Roman" w:cs="Times New Roman"/>
          <w:sz w:val="24"/>
          <w:szCs w:val="24"/>
          <w:lang w:val="id-ID"/>
        </w:rPr>
        <w:t>Yogyakarta : Kobis</w:t>
      </w:r>
      <w:r>
        <w:rPr>
          <w:rFonts w:ascii="Times New Roman" w:hAnsi="Times New Roman" w:cs="Times New Roman"/>
          <w:sz w:val="24"/>
          <w:szCs w:val="24"/>
          <w:lang w:val="id-ID"/>
        </w:rPr>
        <w:t>.</w:t>
      </w:r>
    </w:p>
    <w:p w14:paraId="620C4EB1" w14:textId="77777777" w:rsidR="00250449" w:rsidRPr="00250449" w:rsidRDefault="00250449" w:rsidP="0025044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Muhammadin, Agus. 2021. </w:t>
      </w:r>
      <w:r>
        <w:rPr>
          <w:rFonts w:ascii="Times New Roman" w:eastAsia="Times New Roman" w:hAnsi="Times New Roman" w:cs="Times New Roman"/>
          <w:i/>
          <w:color w:val="000000"/>
          <w:sz w:val="24"/>
          <w:szCs w:val="24"/>
        </w:rPr>
        <w:t>Strategi Pemasaran.</w:t>
      </w:r>
      <w:r w:rsidRPr="00643925">
        <w:rPr>
          <w:rFonts w:ascii="Times New Roman" w:eastAsia="Times New Roman" w:hAnsi="Times New Roman" w:cs="Times New Roman"/>
          <w:i/>
          <w:color w:val="000000"/>
          <w:sz w:val="24"/>
          <w:szCs w:val="24"/>
        </w:rPr>
        <w:t xml:space="preserve"> </w:t>
      </w:r>
      <w:r w:rsidRPr="00643925">
        <w:rPr>
          <w:rFonts w:ascii="Times New Roman" w:eastAsia="Times New Roman" w:hAnsi="Times New Roman" w:cs="Times New Roman"/>
          <w:color w:val="000000"/>
          <w:sz w:val="24"/>
          <w:szCs w:val="24"/>
        </w:rPr>
        <w:t>Yayasan Kita Menulis</w:t>
      </w:r>
    </w:p>
    <w:p w14:paraId="0D33B6AB" w14:textId="77777777" w:rsidR="00250449" w:rsidRDefault="00250449" w:rsidP="0025044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Oktarana Yetty dan Yudi Abdullah.2017. </w:t>
      </w:r>
      <w:r w:rsidRPr="00250449">
        <w:rPr>
          <w:rFonts w:ascii="Times New Roman" w:hAnsi="Times New Roman" w:cs="Times New Roman"/>
          <w:i/>
          <w:sz w:val="24"/>
          <w:szCs w:val="24"/>
        </w:rPr>
        <w:t>Komunikasi dalam Perspektif Teori dan Praktik</w:t>
      </w:r>
      <w:r>
        <w:rPr>
          <w:rFonts w:ascii="Times New Roman" w:hAnsi="Times New Roman" w:cs="Times New Roman"/>
          <w:sz w:val="24"/>
          <w:szCs w:val="24"/>
        </w:rPr>
        <w:t xml:space="preserve">. </w:t>
      </w:r>
      <w:proofErr w:type="gramStart"/>
      <w:r>
        <w:rPr>
          <w:rFonts w:ascii="Times New Roman" w:hAnsi="Times New Roman" w:cs="Times New Roman"/>
          <w:sz w:val="24"/>
          <w:szCs w:val="24"/>
        </w:rPr>
        <w:t>Sleman :</w:t>
      </w:r>
      <w:proofErr w:type="gramEnd"/>
      <w:r>
        <w:rPr>
          <w:rFonts w:ascii="Times New Roman" w:hAnsi="Times New Roman" w:cs="Times New Roman"/>
          <w:sz w:val="24"/>
          <w:szCs w:val="24"/>
        </w:rPr>
        <w:t xml:space="preserve"> Deepublish.</w:t>
      </w:r>
    </w:p>
    <w:p w14:paraId="13F373D9" w14:textId="77777777" w:rsidR="00250449" w:rsidRPr="00250449" w:rsidRDefault="00250449" w:rsidP="0025044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Panuju, Redi. 2018. </w:t>
      </w:r>
      <w:r w:rsidRPr="00703DA8">
        <w:rPr>
          <w:rFonts w:ascii="Times New Roman" w:eastAsia="Times New Roman" w:hAnsi="Times New Roman" w:cs="Times New Roman"/>
          <w:i/>
          <w:color w:val="000000"/>
          <w:sz w:val="24"/>
          <w:szCs w:val="24"/>
        </w:rPr>
        <w:t>Pengantar Studi (Ilmu) Komunikasi: Komunikasi sebagai Kegiatan Komunikasi sebagai Ilmu</w:t>
      </w:r>
      <w:r>
        <w:rPr>
          <w:rFonts w:ascii="Times New Roman" w:eastAsia="Times New Roman" w:hAnsi="Times New Roman" w:cs="Times New Roman"/>
          <w:i/>
          <w:color w:val="000000"/>
          <w:sz w:val="24"/>
          <w:szCs w:val="24"/>
        </w:rPr>
        <w:t>.</w:t>
      </w:r>
      <w:r w:rsidRPr="00250449">
        <w:rPr>
          <w:rFonts w:ascii="Times New Roman" w:eastAsia="Times New Roman" w:hAnsi="Times New Roman" w:cs="Times New Roman"/>
          <w:color w:val="000000"/>
          <w:sz w:val="24"/>
          <w:szCs w:val="24"/>
        </w:rPr>
        <w:t xml:space="preserve"> </w:t>
      </w:r>
      <w:r w:rsidRPr="00703DA8">
        <w:rPr>
          <w:rFonts w:ascii="Times New Roman" w:eastAsia="Times New Roman" w:hAnsi="Times New Roman" w:cs="Times New Roman"/>
          <w:color w:val="000000"/>
          <w:sz w:val="24"/>
          <w:szCs w:val="24"/>
        </w:rPr>
        <w:t>Jakarta</w:t>
      </w:r>
      <w:proofErr w:type="gramStart"/>
      <w:r w:rsidRPr="00703DA8">
        <w:rPr>
          <w:rFonts w:ascii="Times New Roman" w:eastAsia="Times New Roman" w:hAnsi="Times New Roman" w:cs="Times New Roman"/>
          <w:color w:val="000000"/>
          <w:sz w:val="24"/>
          <w:szCs w:val="24"/>
        </w:rPr>
        <w:t>:Kencana</w:t>
      </w:r>
      <w:proofErr w:type="gramEnd"/>
      <w:r>
        <w:rPr>
          <w:rFonts w:ascii="Times New Roman" w:eastAsia="Times New Roman" w:hAnsi="Times New Roman" w:cs="Times New Roman"/>
          <w:color w:val="000000"/>
          <w:sz w:val="24"/>
          <w:szCs w:val="24"/>
        </w:rPr>
        <w:t>.</w:t>
      </w:r>
    </w:p>
    <w:p w14:paraId="7DB0085F" w14:textId="77777777" w:rsidR="00250449" w:rsidRDefault="00250449" w:rsidP="0025044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id-ID"/>
        </w:rPr>
        <w:t xml:space="preserve">Peter, J.P., &amp; Olson, J.C. </w:t>
      </w:r>
      <w:r w:rsidRPr="005E769F">
        <w:rPr>
          <w:rFonts w:ascii="Times New Roman" w:hAnsi="Times New Roman" w:cs="Times New Roman"/>
          <w:i/>
          <w:sz w:val="24"/>
          <w:szCs w:val="24"/>
          <w:lang w:val="id-ID"/>
        </w:rPr>
        <w:t>Perilaku Konsumen dan Strategi Pemasaran. Edisi 8. Terjemahan</w:t>
      </w:r>
      <w:r>
        <w:rPr>
          <w:rFonts w:ascii="Times New Roman" w:hAnsi="Times New Roman" w:cs="Times New Roman"/>
          <w:i/>
          <w:sz w:val="24"/>
          <w:szCs w:val="24"/>
          <w:lang w:val="id-ID"/>
        </w:rPr>
        <w:t>.</w:t>
      </w:r>
      <w:r w:rsidRPr="00EB218E">
        <w:rPr>
          <w:rFonts w:ascii="Times New Roman" w:hAnsi="Times New Roman" w:cs="Times New Roman"/>
          <w:sz w:val="24"/>
          <w:szCs w:val="24"/>
          <w:lang w:val="id-ID"/>
        </w:rPr>
        <w:t xml:space="preserve"> Jakarta: Erlangga</w:t>
      </w:r>
      <w:r>
        <w:rPr>
          <w:rFonts w:ascii="Times New Roman" w:hAnsi="Times New Roman" w:cs="Times New Roman"/>
          <w:sz w:val="24"/>
          <w:szCs w:val="24"/>
          <w:lang w:val="id-ID"/>
        </w:rPr>
        <w:t>.</w:t>
      </w:r>
    </w:p>
    <w:p w14:paraId="653E1BB8" w14:textId="77777777" w:rsidR="00250449" w:rsidRDefault="00250449" w:rsidP="00250449">
      <w:pPr>
        <w:spacing w:line="360" w:lineRule="auto"/>
        <w:ind w:left="709" w:hanging="709"/>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Purba, Bonaraja dkk. 2020. </w:t>
      </w:r>
      <w:r w:rsidRPr="00703DA8">
        <w:rPr>
          <w:rFonts w:ascii="Times New Roman" w:eastAsia="Times New Roman" w:hAnsi="Times New Roman" w:cs="Times New Roman"/>
          <w:i/>
          <w:color w:val="000000"/>
          <w:sz w:val="24"/>
          <w:szCs w:val="24"/>
        </w:rPr>
        <w:t xml:space="preserve">Ilmu </w:t>
      </w:r>
      <w:proofErr w:type="gramStart"/>
      <w:r w:rsidRPr="00703DA8">
        <w:rPr>
          <w:rFonts w:ascii="Times New Roman" w:eastAsia="Times New Roman" w:hAnsi="Times New Roman" w:cs="Times New Roman"/>
          <w:i/>
          <w:color w:val="000000"/>
          <w:sz w:val="24"/>
          <w:szCs w:val="24"/>
        </w:rPr>
        <w:t>Komunikasi :</w:t>
      </w:r>
      <w:proofErr w:type="gramEnd"/>
      <w:r w:rsidRPr="00703DA8">
        <w:rPr>
          <w:rFonts w:ascii="Times New Roman" w:eastAsia="Times New Roman" w:hAnsi="Times New Roman" w:cs="Times New Roman"/>
          <w:i/>
          <w:color w:val="000000"/>
          <w:sz w:val="24"/>
          <w:szCs w:val="24"/>
        </w:rPr>
        <w:t xml:space="preserve"> Sebuah pengantar</w:t>
      </w:r>
      <w:r>
        <w:rPr>
          <w:rFonts w:ascii="Times New Roman" w:eastAsia="Times New Roman" w:hAnsi="Times New Roman" w:cs="Times New Roman"/>
          <w:i/>
          <w:color w:val="000000"/>
          <w:sz w:val="24"/>
          <w:szCs w:val="24"/>
        </w:rPr>
        <w:t>.</w:t>
      </w:r>
      <w:r w:rsidRPr="00703DA8">
        <w:rPr>
          <w:rFonts w:ascii="Times New Roman" w:eastAsia="Times New Roman" w:hAnsi="Times New Roman" w:cs="Times New Roman"/>
          <w:color w:val="000000"/>
          <w:sz w:val="24"/>
          <w:szCs w:val="24"/>
        </w:rPr>
        <w:t xml:space="preserve"> Yayasan Kita Menulis</w:t>
      </w:r>
      <w:r>
        <w:rPr>
          <w:rFonts w:ascii="Times New Roman" w:eastAsia="Times New Roman" w:hAnsi="Times New Roman" w:cs="Times New Roman"/>
          <w:color w:val="000000"/>
          <w:sz w:val="24"/>
          <w:szCs w:val="24"/>
        </w:rPr>
        <w:t>.</w:t>
      </w:r>
    </w:p>
    <w:p w14:paraId="1ABA61C0" w14:textId="77777777" w:rsidR="00250449" w:rsidRPr="00250449" w:rsidRDefault="00250449" w:rsidP="00250449">
      <w:pPr>
        <w:spacing w:line="360" w:lineRule="auto"/>
        <w:ind w:left="709" w:hanging="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Purboyo, dkk. 2021.</w:t>
      </w:r>
      <w:r w:rsidRPr="00250449">
        <w:rPr>
          <w:rFonts w:ascii="Times New Roman" w:hAnsi="Times New Roman" w:cs="Times New Roman"/>
          <w:i/>
          <w:sz w:val="24"/>
          <w:szCs w:val="24"/>
        </w:rPr>
        <w:t xml:space="preserve"> </w:t>
      </w:r>
      <w:r w:rsidRPr="00703DA8">
        <w:rPr>
          <w:rFonts w:ascii="Times New Roman" w:hAnsi="Times New Roman" w:cs="Times New Roman"/>
          <w:i/>
          <w:sz w:val="24"/>
          <w:szCs w:val="24"/>
        </w:rPr>
        <w:t xml:space="preserve">Perilaku Konsumen (Tinjauan Konseptual dan Praktis). </w:t>
      </w:r>
      <w:r w:rsidRPr="00703DA8">
        <w:rPr>
          <w:rFonts w:ascii="Times New Roman" w:hAnsi="Times New Roman" w:cs="Times New Roman"/>
          <w:sz w:val="24"/>
          <w:szCs w:val="24"/>
        </w:rPr>
        <w:t>Bandung</w:t>
      </w:r>
      <w:proofErr w:type="gramStart"/>
      <w:r w:rsidRPr="00703DA8">
        <w:rPr>
          <w:rFonts w:ascii="Times New Roman" w:hAnsi="Times New Roman" w:cs="Times New Roman"/>
          <w:sz w:val="24"/>
          <w:szCs w:val="24"/>
        </w:rPr>
        <w:t>:CV</w:t>
      </w:r>
      <w:proofErr w:type="gramEnd"/>
      <w:r w:rsidRPr="00703DA8">
        <w:rPr>
          <w:rFonts w:ascii="Times New Roman" w:hAnsi="Times New Roman" w:cs="Times New Roman"/>
          <w:sz w:val="24"/>
          <w:szCs w:val="24"/>
        </w:rPr>
        <w:t>. Media Sains Indonesia</w:t>
      </w:r>
      <w:r>
        <w:rPr>
          <w:rFonts w:ascii="Times New Roman" w:hAnsi="Times New Roman" w:cs="Times New Roman"/>
          <w:sz w:val="24"/>
          <w:szCs w:val="24"/>
        </w:rPr>
        <w:t>.</w:t>
      </w:r>
    </w:p>
    <w:p w14:paraId="7B44B88C" w14:textId="77777777" w:rsidR="00250449" w:rsidRPr="00EB218E" w:rsidRDefault="00250449" w:rsidP="00250449">
      <w:pPr>
        <w:spacing w:line="360" w:lineRule="auto"/>
        <w:ind w:left="709" w:hanging="709"/>
        <w:jc w:val="both"/>
        <w:rPr>
          <w:rFonts w:ascii="Times New Roman" w:hAnsi="Times New Roman" w:cs="Times New Roman"/>
          <w:sz w:val="24"/>
          <w:szCs w:val="24"/>
          <w:lang w:val="id-ID"/>
        </w:rPr>
      </w:pPr>
      <w:r w:rsidRPr="00EB218E">
        <w:rPr>
          <w:rFonts w:ascii="Times New Roman" w:hAnsi="Times New Roman" w:cs="Times New Roman"/>
          <w:sz w:val="24"/>
          <w:szCs w:val="24"/>
          <w:lang w:val="id-ID"/>
        </w:rPr>
        <w:t>Purwanto,Edy</w:t>
      </w:r>
      <w:r>
        <w:rPr>
          <w:rFonts w:ascii="Times New Roman" w:hAnsi="Times New Roman" w:cs="Times New Roman"/>
          <w:sz w:val="24"/>
          <w:szCs w:val="24"/>
          <w:lang w:val="id-ID"/>
        </w:rPr>
        <w:t>. 2016.</w:t>
      </w:r>
      <w:r w:rsidRPr="00117540">
        <w:rPr>
          <w:rFonts w:ascii="Times New Roman" w:hAnsi="Times New Roman" w:cs="Times New Roman"/>
          <w:i/>
          <w:sz w:val="24"/>
          <w:szCs w:val="24"/>
          <w:lang w:val="id-ID"/>
        </w:rPr>
        <w:t>Metodologi Penelitian Kuantitatif</w:t>
      </w:r>
      <w:r>
        <w:rPr>
          <w:rFonts w:ascii="Times New Roman" w:hAnsi="Times New Roman" w:cs="Times New Roman"/>
          <w:sz w:val="24"/>
          <w:szCs w:val="24"/>
          <w:lang w:val="id-ID"/>
        </w:rPr>
        <w:t>.</w:t>
      </w:r>
      <w:r w:rsidRPr="00EB218E">
        <w:rPr>
          <w:rFonts w:ascii="Times New Roman" w:hAnsi="Times New Roman" w:cs="Times New Roman"/>
          <w:sz w:val="24"/>
          <w:szCs w:val="24"/>
          <w:lang w:val="id-ID"/>
        </w:rPr>
        <w:t xml:space="preserve"> Yogyakarta: Pustaka Pelajar</w:t>
      </w:r>
      <w:r>
        <w:rPr>
          <w:rFonts w:ascii="Times New Roman" w:hAnsi="Times New Roman" w:cs="Times New Roman"/>
          <w:sz w:val="24"/>
          <w:szCs w:val="24"/>
          <w:lang w:val="id-ID"/>
        </w:rPr>
        <w:t>.</w:t>
      </w:r>
    </w:p>
    <w:p w14:paraId="7F0DFCC6" w14:textId="77777777" w:rsidR="001A2996" w:rsidRDefault="00250449" w:rsidP="001A2996">
      <w:pPr>
        <w:spacing w:line="360" w:lineRule="auto"/>
        <w:ind w:left="709" w:hanging="709"/>
        <w:jc w:val="both"/>
        <w:rPr>
          <w:rStyle w:val="Hyperlink"/>
          <w:rFonts w:ascii="Times New Roman" w:eastAsia="Times New Roman" w:hAnsi="Times New Roman" w:cs="Times New Roman"/>
          <w:sz w:val="24"/>
          <w:szCs w:val="24"/>
        </w:rPr>
      </w:pPr>
      <w:r w:rsidRPr="00167973">
        <w:rPr>
          <w:rFonts w:ascii="Times New Roman" w:hAnsi="Times New Roman" w:cs="Times New Roman"/>
          <w:sz w:val="24"/>
          <w:szCs w:val="24"/>
        </w:rPr>
        <w:lastRenderedPageBreak/>
        <w:t>Raharja</w:t>
      </w:r>
      <w:r>
        <w:rPr>
          <w:rFonts w:ascii="Times New Roman" w:hAnsi="Times New Roman" w:cs="Times New Roman"/>
          <w:sz w:val="24"/>
          <w:szCs w:val="24"/>
          <w:lang w:val="id-ID"/>
        </w:rPr>
        <w:t>,</w:t>
      </w:r>
      <w:r w:rsidRPr="00167973">
        <w:rPr>
          <w:rFonts w:ascii="Times New Roman" w:hAnsi="Times New Roman" w:cs="Times New Roman"/>
          <w:sz w:val="24"/>
          <w:szCs w:val="24"/>
        </w:rPr>
        <w:t xml:space="preserve"> Shaila Wida</w:t>
      </w:r>
      <w:proofErr w:type="gramStart"/>
      <w:r>
        <w:rPr>
          <w:rFonts w:ascii="Times New Roman" w:hAnsi="Times New Roman" w:cs="Times New Roman"/>
          <w:sz w:val="24"/>
          <w:szCs w:val="24"/>
          <w:lang w:val="id-ID"/>
        </w:rPr>
        <w:t xml:space="preserve">, </w:t>
      </w:r>
      <w:r w:rsidRPr="00167973">
        <w:rPr>
          <w:rFonts w:ascii="Times New Roman" w:hAnsi="Times New Roman" w:cs="Times New Roman"/>
          <w:sz w:val="24"/>
          <w:szCs w:val="24"/>
        </w:rPr>
        <w:t xml:space="preserve"> Zainul</w:t>
      </w:r>
      <w:proofErr w:type="gramEnd"/>
      <w:r w:rsidRPr="00167973">
        <w:rPr>
          <w:rFonts w:ascii="Times New Roman" w:hAnsi="Times New Roman" w:cs="Times New Roman"/>
          <w:sz w:val="24"/>
          <w:szCs w:val="24"/>
        </w:rPr>
        <w:t xml:space="preserve"> Arifin</w:t>
      </w:r>
      <w:r>
        <w:rPr>
          <w:rFonts w:ascii="Times New Roman" w:hAnsi="Times New Roman" w:cs="Times New Roman"/>
          <w:sz w:val="24"/>
          <w:szCs w:val="24"/>
          <w:lang w:val="id-ID"/>
        </w:rPr>
        <w:t xml:space="preserve">, dan </w:t>
      </w:r>
      <w:r w:rsidRPr="00167973">
        <w:rPr>
          <w:rFonts w:ascii="Times New Roman" w:hAnsi="Times New Roman" w:cs="Times New Roman"/>
          <w:sz w:val="24"/>
          <w:szCs w:val="24"/>
        </w:rPr>
        <w:t>Wilopo</w:t>
      </w:r>
      <w:r>
        <w:rPr>
          <w:rFonts w:ascii="Times New Roman" w:hAnsi="Times New Roman" w:cs="Times New Roman"/>
          <w:sz w:val="24"/>
          <w:szCs w:val="24"/>
          <w:lang w:val="id-ID"/>
        </w:rPr>
        <w:t xml:space="preserve">. 2013. </w:t>
      </w:r>
      <w:r w:rsidRPr="00167973">
        <w:rPr>
          <w:rFonts w:ascii="Times New Roman" w:hAnsi="Times New Roman" w:cs="Times New Roman"/>
          <w:i/>
          <w:sz w:val="24"/>
          <w:szCs w:val="24"/>
          <w:lang w:val="id-ID"/>
        </w:rPr>
        <w:t>Pengaruh Psikologi Konsumen Terhadap Keputusan Pembelian (Studi pada PT. Winnertech Lintas Nusa)</w:t>
      </w:r>
      <w:r>
        <w:rPr>
          <w:rFonts w:ascii="Times New Roman" w:hAnsi="Times New Roman" w:cs="Times New Roman"/>
          <w:i/>
          <w:sz w:val="24"/>
          <w:szCs w:val="24"/>
          <w:lang w:val="id-ID"/>
        </w:rPr>
        <w:t xml:space="preserve">. </w:t>
      </w:r>
      <w:r w:rsidR="0068655B">
        <w:fldChar w:fldCharType="begin"/>
      </w:r>
      <w:r w:rsidR="0068655B">
        <w:instrText xml:space="preserve"> HYPERLINK "https://www.e-jurnal.com/2014/05/pengaruh-psikologi-konsumen-terhadap.html" </w:instrText>
      </w:r>
      <w:r w:rsidR="0068655B">
        <w:fldChar w:fldCharType="separate"/>
      </w:r>
      <w:r w:rsidRPr="00EB218E">
        <w:rPr>
          <w:rStyle w:val="Hyperlink"/>
          <w:rFonts w:ascii="Times New Roman" w:eastAsia="Times New Roman" w:hAnsi="Times New Roman" w:cs="Times New Roman"/>
          <w:sz w:val="24"/>
          <w:szCs w:val="24"/>
          <w:lang w:val="id-ID"/>
        </w:rPr>
        <w:t>https://www.e-jurnal.com/2014/05/pengaruh-psikologi-konsumen-terhadap.html</w:t>
      </w:r>
      <w:r w:rsidR="0068655B">
        <w:rPr>
          <w:rStyle w:val="Hyperlink"/>
          <w:rFonts w:ascii="Times New Roman" w:eastAsia="Times New Roman" w:hAnsi="Times New Roman" w:cs="Times New Roman"/>
          <w:sz w:val="24"/>
          <w:szCs w:val="24"/>
          <w:lang w:val="id-ID"/>
        </w:rPr>
        <w:fldChar w:fldCharType="end"/>
      </w:r>
    </w:p>
    <w:p w14:paraId="7CEC63D2" w14:textId="77777777" w:rsidR="001A2996" w:rsidRDefault="001A2996" w:rsidP="001A2996">
      <w:pPr>
        <w:spacing w:line="360" w:lineRule="auto"/>
        <w:ind w:left="709" w:hanging="709"/>
        <w:jc w:val="both"/>
        <w:rPr>
          <w:rFonts w:ascii="Times New Roman" w:hAnsi="Times New Roman" w:cs="Times New Roman"/>
          <w:sz w:val="24"/>
          <w:szCs w:val="24"/>
        </w:rPr>
      </w:pPr>
      <w:r w:rsidRPr="001A2996">
        <w:rPr>
          <w:rFonts w:ascii="Times New Roman" w:hAnsi="Times New Roman" w:cs="Times New Roman"/>
          <w:sz w:val="24"/>
          <w:szCs w:val="24"/>
        </w:rPr>
        <w:t xml:space="preserve">Rahayu, Sisi. 2016. </w:t>
      </w:r>
      <w:r w:rsidRPr="001A2996">
        <w:rPr>
          <w:rFonts w:ascii="Times New Roman" w:hAnsi="Times New Roman" w:cs="Times New Roman"/>
          <w:i/>
          <w:sz w:val="24"/>
          <w:szCs w:val="24"/>
        </w:rPr>
        <w:t>Pengaruh Komunikasi Pemasaran Terhadap Pengambilan Keputusan Pembelian Kartu AS Telkomsel Masyarakat Kota Makassar.</w:t>
      </w:r>
      <w:r w:rsidRPr="001A2996">
        <w:rPr>
          <w:rFonts w:ascii="Times New Roman" w:hAnsi="Times New Roman" w:cs="Times New Roman"/>
          <w:sz w:val="24"/>
          <w:szCs w:val="24"/>
        </w:rPr>
        <w:t xml:space="preserve">Skripsi. Makassar: UIN Alauddin Makassar. </w:t>
      </w:r>
    </w:p>
    <w:p w14:paraId="4195E8FC" w14:textId="13BE6ED2" w:rsidR="001A2996" w:rsidRPr="001A2996" w:rsidRDefault="001A2996" w:rsidP="001A2996">
      <w:pPr>
        <w:spacing w:line="360" w:lineRule="auto"/>
        <w:ind w:left="709" w:hanging="709"/>
        <w:jc w:val="both"/>
        <w:rPr>
          <w:rFonts w:ascii="Times New Roman" w:eastAsia="Times New Roman" w:hAnsi="Times New Roman" w:cs="Times New Roman"/>
          <w:color w:val="0563C1" w:themeColor="hyperlink"/>
          <w:sz w:val="24"/>
          <w:szCs w:val="24"/>
          <w:u w:val="single"/>
        </w:rPr>
      </w:pPr>
      <w:r w:rsidRPr="001A2996">
        <w:rPr>
          <w:rFonts w:ascii="Times New Roman" w:hAnsi="Times New Roman" w:cs="Times New Roman"/>
          <w:sz w:val="24"/>
          <w:szCs w:val="24"/>
        </w:rPr>
        <w:t>Rahmalia</w:t>
      </w:r>
      <w:r>
        <w:rPr>
          <w:rFonts w:ascii="Times New Roman" w:hAnsi="Times New Roman" w:cs="Times New Roman"/>
          <w:sz w:val="24"/>
          <w:szCs w:val="24"/>
        </w:rPr>
        <w:t>,</w:t>
      </w:r>
      <w:r w:rsidRPr="001A2996">
        <w:rPr>
          <w:rFonts w:ascii="Times New Roman" w:hAnsi="Times New Roman" w:cs="Times New Roman"/>
          <w:sz w:val="24"/>
          <w:szCs w:val="24"/>
        </w:rPr>
        <w:t xml:space="preserve"> Annisa</w:t>
      </w:r>
      <w:r>
        <w:rPr>
          <w:rFonts w:ascii="Times New Roman" w:hAnsi="Times New Roman" w:cs="Times New Roman"/>
          <w:sz w:val="24"/>
          <w:szCs w:val="24"/>
        </w:rPr>
        <w:t>. 2019.</w:t>
      </w:r>
      <w:r w:rsidRPr="001A2996">
        <w:rPr>
          <w:rFonts w:ascii="Times New Roman" w:hAnsi="Times New Roman" w:cs="Times New Roman"/>
          <w:sz w:val="24"/>
          <w:szCs w:val="24"/>
        </w:rPr>
        <w:t xml:space="preserve"> </w:t>
      </w:r>
      <w:r w:rsidRPr="001A2996">
        <w:rPr>
          <w:rFonts w:ascii="Times New Roman" w:hAnsi="Times New Roman" w:cs="Times New Roman"/>
          <w:i/>
          <w:sz w:val="24"/>
          <w:szCs w:val="24"/>
        </w:rPr>
        <w:t>Pengaruh Komunikasi Pemasaran Terpadu Terhadap Keputusan Pembelian (Survei pada Konsumen Mirota Kampus jalan C. simanjuntak Kota Yogyakarta</w:t>
      </w:r>
      <w:r>
        <w:rPr>
          <w:rFonts w:ascii="Times New Roman" w:hAnsi="Times New Roman" w:cs="Times New Roman"/>
          <w:i/>
          <w:sz w:val="24"/>
          <w:szCs w:val="24"/>
        </w:rPr>
        <w:t>.</w:t>
      </w:r>
      <w:r>
        <w:rPr>
          <w:rFonts w:ascii="Times New Roman" w:hAnsi="Times New Roman" w:cs="Times New Roman"/>
          <w:sz w:val="24"/>
          <w:szCs w:val="24"/>
        </w:rPr>
        <w:t xml:space="preserve"> Naskah Publikasi. Yogyakarta:</w:t>
      </w:r>
      <w:r w:rsidRPr="001A2996">
        <w:rPr>
          <w:rFonts w:ascii="Times New Roman" w:hAnsi="Times New Roman" w:cs="Times New Roman"/>
          <w:sz w:val="24"/>
          <w:szCs w:val="24"/>
        </w:rPr>
        <w:t xml:space="preserve"> Universitas </w:t>
      </w:r>
      <w:r>
        <w:rPr>
          <w:rFonts w:ascii="Times New Roman" w:hAnsi="Times New Roman" w:cs="Times New Roman"/>
          <w:sz w:val="24"/>
          <w:szCs w:val="24"/>
        </w:rPr>
        <w:t>Ahmad Dahlan.</w:t>
      </w:r>
    </w:p>
    <w:p w14:paraId="4B1D4519" w14:textId="77777777" w:rsidR="00250449" w:rsidRDefault="00250449" w:rsidP="00250449">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Siyoto, Sandu dan Ali Sodik. 2015. </w:t>
      </w:r>
      <w:r w:rsidRPr="00290177">
        <w:rPr>
          <w:rFonts w:ascii="Times New Roman" w:eastAsia="Times New Roman" w:hAnsi="Times New Roman" w:cs="Times New Roman"/>
          <w:i/>
          <w:sz w:val="24"/>
          <w:szCs w:val="24"/>
        </w:rPr>
        <w:t>Dasar Metodologi Penelitian</w:t>
      </w:r>
      <w:r>
        <w:rPr>
          <w:rFonts w:ascii="Times New Roman" w:eastAsia="Times New Roman" w:hAnsi="Times New Roman" w:cs="Times New Roman"/>
          <w:sz w:val="24"/>
          <w:szCs w:val="24"/>
        </w:rPr>
        <w:t>. Yogyakarta</w:t>
      </w:r>
    </w:p>
    <w:p w14:paraId="3CF0B0E4" w14:textId="77777777" w:rsidR="00250449" w:rsidRDefault="00250449" w:rsidP="00250449">
      <w:pPr>
        <w:spacing w:line="360" w:lineRule="auto"/>
        <w:ind w:left="709" w:hanging="709"/>
        <w:jc w:val="both"/>
        <w:rPr>
          <w:rFonts w:ascii="Times New Roman" w:eastAsia="Times New Roman" w:hAnsi="Times New Roman" w:cs="Times New Roman"/>
          <w:sz w:val="24"/>
          <w:szCs w:val="24"/>
        </w:rPr>
      </w:pPr>
      <w:r w:rsidRPr="00167973">
        <w:rPr>
          <w:rFonts w:ascii="Times New Roman" w:eastAsia="Times New Roman" w:hAnsi="Times New Roman" w:cs="Times New Roman"/>
          <w:sz w:val="24"/>
          <w:szCs w:val="24"/>
          <w:lang w:val="id-ID"/>
        </w:rPr>
        <w:lastRenderedPageBreak/>
        <w:t>S</w:t>
      </w:r>
      <w:r>
        <w:rPr>
          <w:rFonts w:ascii="Times New Roman" w:eastAsia="Times New Roman" w:hAnsi="Times New Roman" w:cs="Times New Roman"/>
          <w:sz w:val="24"/>
          <w:szCs w:val="24"/>
          <w:lang w:val="id-ID"/>
        </w:rPr>
        <w:t xml:space="preserve">uarjana, </w:t>
      </w:r>
      <w:r w:rsidRPr="00167973">
        <w:rPr>
          <w:rFonts w:ascii="Times New Roman" w:eastAsia="Times New Roman" w:hAnsi="Times New Roman" w:cs="Times New Roman"/>
          <w:sz w:val="24"/>
          <w:szCs w:val="24"/>
          <w:lang w:val="id-ID"/>
        </w:rPr>
        <w:t>I Kadek</w:t>
      </w:r>
      <w:r>
        <w:rPr>
          <w:rFonts w:ascii="Times New Roman" w:eastAsia="Times New Roman" w:hAnsi="Times New Roman" w:cs="Times New Roman"/>
          <w:sz w:val="24"/>
          <w:szCs w:val="24"/>
          <w:lang w:val="id-ID"/>
        </w:rPr>
        <w:t xml:space="preserve"> dan Ni Wayan Sri Suprapti. 2018. </w:t>
      </w:r>
      <w:r w:rsidRPr="00167973">
        <w:rPr>
          <w:rFonts w:ascii="Times New Roman" w:eastAsia="Times New Roman" w:hAnsi="Times New Roman" w:cs="Times New Roman"/>
          <w:i/>
          <w:sz w:val="24"/>
          <w:szCs w:val="24"/>
          <w:lang w:val="id-ID"/>
        </w:rPr>
        <w:t>Pengaruh Persepsi Harga, Pengetahuan Produk, Dan Citra Perusahaan Terhadap Niat Beli Layanan Multi Servis Merek Indihome</w:t>
      </w:r>
      <w:r>
        <w:rPr>
          <w:rFonts w:ascii="Times New Roman" w:eastAsia="Times New Roman" w:hAnsi="Times New Roman" w:cs="Times New Roman"/>
          <w:i/>
          <w:sz w:val="24"/>
          <w:szCs w:val="24"/>
          <w:lang w:val="id-ID"/>
        </w:rPr>
        <w:t xml:space="preserve">. </w:t>
      </w:r>
      <w:r w:rsidRPr="00167973">
        <w:rPr>
          <w:rFonts w:ascii="Times New Roman" w:eastAsia="Times New Roman" w:hAnsi="Times New Roman" w:cs="Times New Roman"/>
          <w:sz w:val="24"/>
          <w:szCs w:val="24"/>
          <w:lang w:val="id-ID"/>
        </w:rPr>
        <w:t>E-Jurnal Manajemen Unud, Vol. 7, No. 4, 2018: 1920-1949</w:t>
      </w:r>
    </w:p>
    <w:p w14:paraId="78BEE860" w14:textId="77777777" w:rsidR="00250449" w:rsidRPr="00290177" w:rsidRDefault="00250449" w:rsidP="00250449">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Sugiyono. 2019. </w:t>
      </w:r>
      <w:r w:rsidRPr="00290177">
        <w:rPr>
          <w:rFonts w:ascii="Times New Roman" w:eastAsia="Times New Roman" w:hAnsi="Times New Roman" w:cs="Times New Roman"/>
          <w:i/>
          <w:sz w:val="24"/>
          <w:szCs w:val="24"/>
        </w:rPr>
        <w:t>Metode Penelitian Kuantitatif</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Bandung :</w:t>
      </w:r>
      <w:proofErr w:type="gramEnd"/>
      <w:r>
        <w:rPr>
          <w:rFonts w:ascii="Times New Roman" w:eastAsia="Times New Roman" w:hAnsi="Times New Roman" w:cs="Times New Roman"/>
          <w:sz w:val="24"/>
          <w:szCs w:val="24"/>
        </w:rPr>
        <w:t xml:space="preserve"> Alfabeta.</w:t>
      </w:r>
    </w:p>
    <w:p w14:paraId="4EE5AB00" w14:textId="77777777" w:rsidR="00250449" w:rsidRPr="00EB218E" w:rsidRDefault="00250449" w:rsidP="00250449">
      <w:pPr>
        <w:spacing w:line="360" w:lineRule="auto"/>
        <w:ind w:left="709" w:hanging="709"/>
        <w:jc w:val="both"/>
        <w:rPr>
          <w:rFonts w:ascii="Times New Roman" w:hAnsi="Times New Roman" w:cs="Times New Roman"/>
          <w:sz w:val="24"/>
          <w:szCs w:val="24"/>
          <w:lang w:val="id-ID"/>
        </w:rPr>
      </w:pPr>
      <w:r w:rsidRPr="00EB218E">
        <w:rPr>
          <w:rFonts w:ascii="Times New Roman" w:hAnsi="Times New Roman" w:cs="Times New Roman"/>
          <w:sz w:val="24"/>
          <w:szCs w:val="24"/>
          <w:lang w:val="id-ID"/>
        </w:rPr>
        <w:t>Sulaksana, Uyung</w:t>
      </w:r>
      <w:r>
        <w:rPr>
          <w:rFonts w:ascii="Times New Roman" w:hAnsi="Times New Roman" w:cs="Times New Roman"/>
          <w:sz w:val="24"/>
          <w:szCs w:val="24"/>
          <w:lang w:val="id-ID"/>
        </w:rPr>
        <w:t>.</w:t>
      </w:r>
      <w:r w:rsidRPr="005C722E">
        <w:rPr>
          <w:rFonts w:ascii="Times New Roman" w:hAnsi="Times New Roman" w:cs="Times New Roman"/>
          <w:i/>
          <w:sz w:val="24"/>
          <w:szCs w:val="24"/>
          <w:lang w:val="id-ID"/>
        </w:rPr>
        <w:t>Integrated Marketin</w:t>
      </w:r>
      <w:r>
        <w:rPr>
          <w:rFonts w:ascii="Times New Roman" w:hAnsi="Times New Roman" w:cs="Times New Roman"/>
          <w:i/>
          <w:sz w:val="24"/>
          <w:szCs w:val="24"/>
          <w:lang w:val="id-ID"/>
        </w:rPr>
        <w:t>g Communication : Teks dan Kasus.</w:t>
      </w:r>
      <w:r w:rsidRPr="00EB218E">
        <w:rPr>
          <w:rFonts w:ascii="Times New Roman" w:hAnsi="Times New Roman" w:cs="Times New Roman"/>
          <w:sz w:val="24"/>
          <w:szCs w:val="24"/>
          <w:lang w:val="id-ID"/>
        </w:rPr>
        <w:t>Yogyakarta : Pustaka Pelajar</w:t>
      </w:r>
      <w:r>
        <w:rPr>
          <w:rFonts w:ascii="Times New Roman" w:hAnsi="Times New Roman" w:cs="Times New Roman"/>
          <w:sz w:val="24"/>
          <w:szCs w:val="24"/>
          <w:lang w:val="id-ID"/>
        </w:rPr>
        <w:t>.</w:t>
      </w:r>
    </w:p>
    <w:p w14:paraId="5BDE1011" w14:textId="77777777" w:rsidR="00250449" w:rsidRDefault="00250449" w:rsidP="00250449">
      <w:pPr>
        <w:spacing w:line="360" w:lineRule="auto"/>
        <w:ind w:left="709" w:hanging="709"/>
        <w:jc w:val="both"/>
        <w:rPr>
          <w:rFonts w:ascii="Times New Roman" w:hAnsi="Times New Roman" w:cs="Times New Roman"/>
          <w:sz w:val="24"/>
          <w:szCs w:val="24"/>
        </w:rPr>
      </w:pPr>
      <w:r w:rsidRPr="00EB218E">
        <w:rPr>
          <w:rFonts w:ascii="Times New Roman" w:hAnsi="Times New Roman" w:cs="Times New Roman"/>
          <w:sz w:val="24"/>
          <w:szCs w:val="24"/>
          <w:lang w:val="id-ID"/>
        </w:rPr>
        <w:t>Syamsudi,Munawar</w:t>
      </w:r>
      <w:r>
        <w:rPr>
          <w:rFonts w:ascii="Times New Roman" w:hAnsi="Times New Roman" w:cs="Times New Roman"/>
          <w:sz w:val="24"/>
          <w:szCs w:val="24"/>
          <w:lang w:val="id-ID"/>
        </w:rPr>
        <w:t>. 2013</w:t>
      </w:r>
      <w:r>
        <w:rPr>
          <w:rFonts w:ascii="Times New Roman" w:hAnsi="Times New Roman" w:cs="Times New Roman"/>
          <w:sz w:val="24"/>
          <w:szCs w:val="24"/>
        </w:rPr>
        <w:t xml:space="preserve">. </w:t>
      </w:r>
      <w:r w:rsidRPr="00117540">
        <w:rPr>
          <w:rFonts w:ascii="Times New Roman" w:hAnsi="Times New Roman" w:cs="Times New Roman"/>
          <w:i/>
          <w:sz w:val="24"/>
          <w:szCs w:val="24"/>
          <w:lang w:val="id-ID"/>
        </w:rPr>
        <w:t>Metode Riset Kuantitatif Komunikasi</w:t>
      </w:r>
      <w:r>
        <w:rPr>
          <w:rFonts w:ascii="Times New Roman" w:hAnsi="Times New Roman" w:cs="Times New Roman"/>
          <w:sz w:val="24"/>
          <w:szCs w:val="24"/>
          <w:lang w:val="id-ID"/>
        </w:rPr>
        <w:t>.</w:t>
      </w:r>
      <w:r w:rsidRPr="00EB218E">
        <w:rPr>
          <w:rFonts w:ascii="Times New Roman" w:hAnsi="Times New Roman" w:cs="Times New Roman"/>
          <w:sz w:val="24"/>
          <w:szCs w:val="24"/>
          <w:lang w:val="id-ID"/>
        </w:rPr>
        <w:t xml:space="preserve"> Yogyakarta : Pustaka Pelajar</w:t>
      </w:r>
      <w:r>
        <w:rPr>
          <w:rFonts w:ascii="Times New Roman" w:hAnsi="Times New Roman" w:cs="Times New Roman"/>
          <w:sz w:val="24"/>
          <w:szCs w:val="24"/>
          <w:lang w:val="id-ID"/>
        </w:rPr>
        <w:t>.</w:t>
      </w:r>
    </w:p>
    <w:p w14:paraId="711B39AF" w14:textId="77777777" w:rsidR="00250449" w:rsidRDefault="00250449" w:rsidP="0025044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Wibowo, Lili Adi dan Donni Juni Priansa. 2017. </w:t>
      </w:r>
      <w:r w:rsidRPr="00250449">
        <w:rPr>
          <w:rFonts w:ascii="Times New Roman" w:hAnsi="Times New Roman" w:cs="Times New Roman"/>
          <w:i/>
          <w:sz w:val="24"/>
          <w:szCs w:val="24"/>
        </w:rPr>
        <w:t>Manajemen Komunikasi dan Pemasaran</w:t>
      </w:r>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Alfabeta.</w:t>
      </w:r>
    </w:p>
    <w:p w14:paraId="58C078D2" w14:textId="5F87309F" w:rsidR="001A2996" w:rsidRPr="001A2996" w:rsidRDefault="00250449" w:rsidP="00E9687E">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Yuniarti, Vynna Sri. 2015. </w:t>
      </w:r>
      <w:r w:rsidRPr="00250449">
        <w:rPr>
          <w:rFonts w:ascii="Times New Roman" w:hAnsi="Times New Roman" w:cs="Times New Roman"/>
          <w:i/>
          <w:sz w:val="24"/>
          <w:szCs w:val="24"/>
        </w:rPr>
        <w:t>Perilaku Konsumen Teori dan Praktik</w:t>
      </w:r>
      <w:r w:rsidRPr="00703DA8">
        <w:rPr>
          <w:rFonts w:ascii="Times New Roman" w:hAnsi="Times New Roman" w:cs="Times New Roman"/>
          <w:sz w:val="24"/>
          <w:szCs w:val="24"/>
        </w:rPr>
        <w:t xml:space="preserve">, </w:t>
      </w:r>
      <w:proofErr w:type="gramStart"/>
      <w:r w:rsidRPr="00703DA8">
        <w:rPr>
          <w:rFonts w:ascii="Times New Roman" w:hAnsi="Times New Roman" w:cs="Times New Roman"/>
          <w:sz w:val="24"/>
          <w:szCs w:val="24"/>
        </w:rPr>
        <w:t>Bandung :</w:t>
      </w:r>
      <w:proofErr w:type="gramEnd"/>
      <w:r w:rsidRPr="00703DA8">
        <w:rPr>
          <w:rFonts w:ascii="Times New Roman" w:hAnsi="Times New Roman" w:cs="Times New Roman"/>
          <w:sz w:val="24"/>
          <w:szCs w:val="24"/>
        </w:rPr>
        <w:t xml:space="preserve"> CV Pustaka Setia</w:t>
      </w:r>
      <w:r>
        <w:rPr>
          <w:rFonts w:ascii="Times New Roman" w:hAnsi="Times New Roman" w:cs="Times New Roman"/>
          <w:sz w:val="24"/>
          <w:szCs w:val="24"/>
        </w:rPr>
        <w:t>.</w:t>
      </w:r>
    </w:p>
    <w:p w14:paraId="2C1D18C1" w14:textId="77777777" w:rsidR="00E9687E" w:rsidRDefault="00E9687E" w:rsidP="003711FA">
      <w:pPr>
        <w:rPr>
          <w:rFonts w:ascii="Times New Roman" w:eastAsia="Times New Roman" w:hAnsi="Times New Roman" w:cs="Times New Roman"/>
          <w:sz w:val="96"/>
          <w:szCs w:val="96"/>
        </w:rPr>
        <w:sectPr w:rsidR="00E9687E" w:rsidSect="00E9687E">
          <w:type w:val="continuous"/>
          <w:pgSz w:w="11907" w:h="16839" w:code="9"/>
          <w:pgMar w:top="1440" w:right="1440" w:bottom="1440" w:left="1440" w:header="720" w:footer="720" w:gutter="0"/>
          <w:pgNumType w:start="1"/>
          <w:cols w:num="2" w:space="720"/>
          <w:docGrid w:linePitch="360"/>
        </w:sectPr>
      </w:pPr>
      <w:bookmarkStart w:id="163" w:name="_Toc28852653"/>
    </w:p>
    <w:p w14:paraId="28EF1083" w14:textId="7F31948E" w:rsidR="00816C06" w:rsidRDefault="00816C06" w:rsidP="003711FA">
      <w:pPr>
        <w:rPr>
          <w:rFonts w:ascii="Times New Roman" w:eastAsia="Times New Roman" w:hAnsi="Times New Roman" w:cs="Times New Roman"/>
          <w:sz w:val="96"/>
          <w:szCs w:val="96"/>
        </w:rPr>
      </w:pPr>
    </w:p>
    <w:bookmarkEnd w:id="163"/>
    <w:p w14:paraId="713FD160" w14:textId="77777777" w:rsidR="00816C06" w:rsidRDefault="00816C06" w:rsidP="003711FA">
      <w:pPr>
        <w:rPr>
          <w:rFonts w:ascii="Times New Roman" w:eastAsia="Times New Roman" w:hAnsi="Times New Roman" w:cs="Times New Roman"/>
          <w:sz w:val="96"/>
          <w:szCs w:val="96"/>
        </w:rPr>
      </w:pPr>
    </w:p>
    <w:sectPr w:rsidR="00816C06" w:rsidSect="00E9687E">
      <w:type w:val="continuous"/>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8FFC6" w14:textId="77777777" w:rsidR="0035518C" w:rsidRDefault="0035518C" w:rsidP="00CA0CCF">
      <w:pPr>
        <w:spacing w:after="0" w:line="240" w:lineRule="auto"/>
      </w:pPr>
      <w:r>
        <w:separator/>
      </w:r>
    </w:p>
  </w:endnote>
  <w:endnote w:type="continuationSeparator" w:id="0">
    <w:p w14:paraId="5E819282" w14:textId="77777777" w:rsidR="0035518C" w:rsidRDefault="0035518C" w:rsidP="00CA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82358" w14:textId="77777777" w:rsidR="0035518C" w:rsidRDefault="0035518C" w:rsidP="00CA0CCF">
      <w:pPr>
        <w:spacing w:after="0" w:line="240" w:lineRule="auto"/>
      </w:pPr>
      <w:r>
        <w:separator/>
      </w:r>
    </w:p>
  </w:footnote>
  <w:footnote w:type="continuationSeparator" w:id="0">
    <w:p w14:paraId="76E7A77A" w14:textId="77777777" w:rsidR="0035518C" w:rsidRDefault="0035518C" w:rsidP="00CA0CCF">
      <w:pPr>
        <w:spacing w:after="0" w:line="240" w:lineRule="auto"/>
      </w:pPr>
      <w:r>
        <w:continuationSeparator/>
      </w:r>
    </w:p>
  </w:footnote>
  <w:footnote w:id="1">
    <w:p w14:paraId="4D6343DD" w14:textId="77777777" w:rsidR="0068655B" w:rsidRDefault="0068655B" w:rsidP="0068655B">
      <w:pPr>
        <w:pBdr>
          <w:top w:val="nil"/>
          <w:left w:val="nil"/>
          <w:bottom w:val="nil"/>
          <w:right w:val="nil"/>
          <w:between w:val="nil"/>
        </w:pBdr>
        <w:spacing w:after="0" w:line="240" w:lineRule="auto"/>
        <w:rPr>
          <w:color w:val="000000"/>
          <w:sz w:val="20"/>
          <w:szCs w:val="20"/>
        </w:rPr>
      </w:pPr>
      <w:r>
        <w:rPr>
          <w:rStyle w:val="FootnoteReference"/>
        </w:rPr>
        <w:footnoteRef/>
      </w:r>
      <w:r w:rsidRPr="00DF20E8">
        <w:rPr>
          <w:rFonts w:ascii="Times New Roman" w:eastAsia="Times New Roman" w:hAnsi="Times New Roman" w:cs="Times New Roman"/>
          <w:color w:val="000000"/>
          <w:sz w:val="20"/>
          <w:szCs w:val="20"/>
        </w:rPr>
        <w:t xml:space="preserve">Arief Rakhman Kurniawan, </w:t>
      </w:r>
      <w:r w:rsidRPr="00DF20E8">
        <w:rPr>
          <w:rFonts w:ascii="Times New Roman" w:eastAsia="Times New Roman" w:hAnsi="Times New Roman" w:cs="Times New Roman"/>
          <w:i/>
          <w:color w:val="000000"/>
          <w:sz w:val="20"/>
          <w:szCs w:val="20"/>
        </w:rPr>
        <w:t>Total Marketing, Segala Hal Tentang Marketing &amp; Bagaimana Menjadi Sales Handal</w:t>
      </w:r>
      <w:r w:rsidRPr="00DF20E8">
        <w:rPr>
          <w:rFonts w:ascii="Times New Roman" w:eastAsia="Times New Roman" w:hAnsi="Times New Roman" w:cs="Times New Roman"/>
          <w:color w:val="000000"/>
          <w:sz w:val="20"/>
          <w:szCs w:val="20"/>
        </w:rPr>
        <w:t>, Yogyakarta: Kobis, 2014, hal. 11</w:t>
      </w:r>
    </w:p>
  </w:footnote>
  <w:footnote w:id="2">
    <w:p w14:paraId="742F4C80" w14:textId="77777777" w:rsidR="0068655B" w:rsidRPr="00D24685" w:rsidRDefault="0068655B" w:rsidP="0068655B">
      <w:pPr>
        <w:pStyle w:val="FootnoteText"/>
        <w:rPr>
          <w:rFonts w:ascii="Times New Roman" w:hAnsi="Times New Roman" w:cs="Times New Roman"/>
        </w:rPr>
      </w:pPr>
      <w:r>
        <w:rPr>
          <w:rStyle w:val="FootnoteReference"/>
        </w:rPr>
        <w:footnoteRef/>
      </w:r>
      <w:r>
        <w:t xml:space="preserve"> </w:t>
      </w:r>
      <w:r w:rsidRPr="00D24685">
        <w:rPr>
          <w:rFonts w:ascii="Times New Roman" w:hAnsi="Times New Roman" w:cs="Times New Roman"/>
        </w:rPr>
        <w:t xml:space="preserve">Anang Firmansyah, </w:t>
      </w:r>
      <w:r w:rsidRPr="00D24685">
        <w:rPr>
          <w:rFonts w:ascii="Times New Roman" w:hAnsi="Times New Roman" w:cs="Times New Roman"/>
          <w:i/>
        </w:rPr>
        <w:t xml:space="preserve">Komunikasi Pemasaran, </w:t>
      </w:r>
      <w:r w:rsidRPr="00D24685">
        <w:rPr>
          <w:rFonts w:ascii="Times New Roman" w:hAnsi="Times New Roman" w:cs="Times New Roman"/>
        </w:rPr>
        <w:t>Jawa Timur: CV Penerbit Qiara Media, 2020, hal.2</w:t>
      </w:r>
    </w:p>
  </w:footnote>
  <w:footnote w:id="3">
    <w:p w14:paraId="5596B4D2" w14:textId="77777777" w:rsidR="0068655B" w:rsidRDefault="0068655B" w:rsidP="0068655B">
      <w:pPr>
        <w:pBdr>
          <w:top w:val="nil"/>
          <w:left w:val="nil"/>
          <w:bottom w:val="nil"/>
          <w:right w:val="nil"/>
          <w:between w:val="nil"/>
        </w:pBdr>
        <w:spacing w:after="0" w:line="240" w:lineRule="auto"/>
        <w:rPr>
          <w:color w:val="000000"/>
          <w:sz w:val="20"/>
          <w:szCs w:val="20"/>
        </w:rPr>
      </w:pPr>
      <w:r w:rsidRPr="00D24685">
        <w:rPr>
          <w:rStyle w:val="FootnoteReference"/>
          <w:rFonts w:ascii="Times New Roman" w:hAnsi="Times New Roman" w:cs="Times New Roman"/>
          <w:sz w:val="20"/>
          <w:szCs w:val="20"/>
        </w:rPr>
        <w:footnoteRef/>
      </w:r>
      <w:r w:rsidRPr="00D24685">
        <w:rPr>
          <w:rFonts w:ascii="Times New Roman" w:eastAsia="Times New Roman" w:hAnsi="Times New Roman" w:cs="Times New Roman"/>
          <w:color w:val="000000"/>
          <w:sz w:val="20"/>
          <w:szCs w:val="20"/>
        </w:rPr>
        <w:t xml:space="preserve">Philip Kotler dan Kevin Lane Keller, </w:t>
      </w:r>
      <w:r w:rsidRPr="00D24685">
        <w:rPr>
          <w:rFonts w:ascii="Times New Roman" w:eastAsia="Times New Roman" w:hAnsi="Times New Roman" w:cs="Times New Roman"/>
          <w:i/>
          <w:color w:val="000000"/>
          <w:sz w:val="20"/>
          <w:szCs w:val="20"/>
        </w:rPr>
        <w:t>Manajemen Pemasaran</w:t>
      </w:r>
      <w:r w:rsidRPr="00D24685">
        <w:rPr>
          <w:rFonts w:ascii="Times New Roman" w:eastAsia="Times New Roman" w:hAnsi="Times New Roman" w:cs="Times New Roman"/>
          <w:color w:val="000000"/>
          <w:sz w:val="20"/>
          <w:szCs w:val="20"/>
        </w:rPr>
        <w:t>, Jakarta: Indeks, 2017, hal. 204</w:t>
      </w:r>
    </w:p>
  </w:footnote>
  <w:footnote w:id="4">
    <w:p w14:paraId="11A3D2E7" w14:textId="77777777" w:rsidR="0068655B" w:rsidRDefault="0068655B" w:rsidP="0068655B">
      <w:pPr>
        <w:pStyle w:val="FootnoteText"/>
      </w:pPr>
      <w:r>
        <w:rPr>
          <w:rStyle w:val="FootnoteReference"/>
        </w:rPr>
        <w:footnoteRef/>
      </w:r>
      <w:r>
        <w:t xml:space="preserve"> </w:t>
      </w:r>
      <w:r w:rsidRPr="00D24685">
        <w:rPr>
          <w:rFonts w:ascii="Times New Roman" w:hAnsi="Times New Roman" w:cs="Times New Roman"/>
        </w:rPr>
        <w:t>Anang Firmansyah</w:t>
      </w:r>
      <w:r>
        <w:rPr>
          <w:rFonts w:ascii="Times New Roman" w:hAnsi="Times New Roman" w:cs="Times New Roman"/>
        </w:rPr>
        <w:t xml:space="preserve">, </w:t>
      </w:r>
      <w:proofErr w:type="gramStart"/>
      <w:r w:rsidRPr="00CC3F1B">
        <w:rPr>
          <w:rFonts w:ascii="Times New Roman" w:hAnsi="Times New Roman" w:cs="Times New Roman"/>
          <w:b/>
        </w:rPr>
        <w:t>op.cit</w:t>
      </w:r>
      <w:r>
        <w:rPr>
          <w:rFonts w:ascii="Times New Roman" w:hAnsi="Times New Roman" w:cs="Times New Roman"/>
        </w:rPr>
        <w:t>.,</w:t>
      </w:r>
      <w:proofErr w:type="gramEnd"/>
      <w:r>
        <w:rPr>
          <w:rFonts w:ascii="Times New Roman" w:hAnsi="Times New Roman" w:cs="Times New Roman"/>
        </w:rPr>
        <w:t xml:space="preserve"> hal. 30</w:t>
      </w:r>
    </w:p>
  </w:footnote>
  <w:footnote w:id="5">
    <w:p w14:paraId="54DEAFFF" w14:textId="77777777" w:rsidR="0068655B" w:rsidRDefault="0068655B" w:rsidP="0068655B">
      <w:pPr>
        <w:pBdr>
          <w:top w:val="nil"/>
          <w:left w:val="nil"/>
          <w:bottom w:val="nil"/>
          <w:right w:val="nil"/>
          <w:between w:val="nil"/>
        </w:pBdr>
        <w:spacing w:after="0" w:line="240" w:lineRule="auto"/>
        <w:rPr>
          <w:color w:val="000000"/>
          <w:sz w:val="20"/>
          <w:szCs w:val="20"/>
        </w:rPr>
      </w:pPr>
      <w:r>
        <w:rPr>
          <w:rStyle w:val="FootnoteReference"/>
        </w:rPr>
        <w:footnoteRef/>
      </w:r>
      <w:r w:rsidRPr="00D24685">
        <w:rPr>
          <w:rFonts w:ascii="Times New Roman" w:eastAsia="Times New Roman" w:hAnsi="Times New Roman" w:cs="Times New Roman"/>
          <w:color w:val="000000"/>
          <w:sz w:val="20"/>
          <w:szCs w:val="20"/>
        </w:rPr>
        <w:t xml:space="preserve">Philip Kotler dan Kevin Lane Keller, </w:t>
      </w:r>
      <w:r w:rsidRPr="00D24685">
        <w:rPr>
          <w:rFonts w:ascii="Times New Roman" w:eastAsia="Times New Roman" w:hAnsi="Times New Roman" w:cs="Times New Roman"/>
          <w:i/>
          <w:color w:val="000000"/>
          <w:sz w:val="20"/>
          <w:szCs w:val="20"/>
        </w:rPr>
        <w:t>Manajemen Pemasaran</w:t>
      </w:r>
      <w:r w:rsidRPr="00D2468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Jakarta: Indeks, 2017, hal. 227</w:t>
      </w:r>
    </w:p>
  </w:footnote>
  <w:footnote w:id="6">
    <w:p w14:paraId="7E12BFCC" w14:textId="77777777" w:rsidR="0068655B" w:rsidRDefault="0068655B" w:rsidP="0068655B">
      <w:pPr>
        <w:pBdr>
          <w:top w:val="nil"/>
          <w:left w:val="nil"/>
          <w:bottom w:val="nil"/>
          <w:right w:val="nil"/>
          <w:between w:val="nil"/>
        </w:pBdr>
        <w:spacing w:after="0" w:line="240" w:lineRule="auto"/>
        <w:rPr>
          <w:color w:val="000000"/>
          <w:sz w:val="20"/>
          <w:szCs w:val="20"/>
        </w:rPr>
      </w:pPr>
      <w:r>
        <w:rPr>
          <w:rStyle w:val="FootnoteReference"/>
        </w:rPr>
        <w:footnoteRef/>
      </w:r>
      <w:proofErr w:type="gramStart"/>
      <w:r>
        <w:rPr>
          <w:rFonts w:ascii="Times New Roman" w:eastAsia="Times New Roman" w:hAnsi="Times New Roman" w:cs="Times New Roman"/>
          <w:b/>
          <w:i/>
          <w:color w:val="000000"/>
          <w:sz w:val="20"/>
          <w:szCs w:val="20"/>
        </w:rPr>
        <w:t>Ibid</w:t>
      </w:r>
      <w:r>
        <w:rPr>
          <w:rFonts w:ascii="Times New Roman" w:eastAsia="Times New Roman" w:hAnsi="Times New Roman" w:cs="Times New Roman"/>
          <w:b/>
          <w:color w:val="000000"/>
          <w:sz w:val="20"/>
          <w:szCs w:val="20"/>
        </w:rPr>
        <w:t>.,</w:t>
      </w:r>
      <w:proofErr w:type="gramEnd"/>
      <w:r>
        <w:rPr>
          <w:rFonts w:ascii="Times New Roman" w:eastAsia="Times New Roman" w:hAnsi="Times New Roman" w:cs="Times New Roman"/>
          <w:color w:val="000000"/>
          <w:sz w:val="20"/>
          <w:szCs w:val="20"/>
        </w:rPr>
        <w:t xml:space="preserve"> hal. 183</w:t>
      </w:r>
    </w:p>
  </w:footnote>
  <w:footnote w:id="7">
    <w:p w14:paraId="7D29C08A" w14:textId="3889ECB5" w:rsidR="001A2996" w:rsidRPr="00EC2A00" w:rsidRDefault="001A2996">
      <w:pPr>
        <w:pStyle w:val="FootnoteText"/>
        <w:rPr>
          <w:rFonts w:ascii="Times New Roman" w:hAnsi="Times New Roman" w:cs="Times New Roman"/>
        </w:rPr>
      </w:pPr>
      <w:r w:rsidRPr="00EC2A00">
        <w:rPr>
          <w:rStyle w:val="FootnoteReference"/>
          <w:rFonts w:ascii="Times New Roman" w:hAnsi="Times New Roman" w:cs="Times New Roman"/>
        </w:rPr>
        <w:footnoteRef/>
      </w:r>
      <w:r w:rsidRPr="00EC2A00">
        <w:rPr>
          <w:rFonts w:ascii="Times New Roman" w:hAnsi="Times New Roman" w:cs="Times New Roman"/>
        </w:rPr>
        <w:t xml:space="preserve"> Sandu Siyoto dan Ali sodik, </w:t>
      </w:r>
      <w:r w:rsidRPr="00EC2A00">
        <w:rPr>
          <w:rFonts w:ascii="Times New Roman" w:hAnsi="Times New Roman" w:cs="Times New Roman"/>
          <w:i/>
        </w:rPr>
        <w:t>Dasar Metodologi Penelitian</w:t>
      </w:r>
      <w:r w:rsidRPr="00EC2A00">
        <w:rPr>
          <w:rFonts w:ascii="Times New Roman" w:hAnsi="Times New Roman" w:cs="Times New Roman"/>
        </w:rPr>
        <w:t>, Yogyakarta : 2015, hal.17</w:t>
      </w:r>
    </w:p>
  </w:footnote>
  <w:footnote w:id="8">
    <w:p w14:paraId="6091E8FB" w14:textId="154E2077" w:rsidR="001A2996" w:rsidRDefault="001A2996">
      <w:pPr>
        <w:pStyle w:val="FootnoteText"/>
      </w:pPr>
      <w:r>
        <w:rPr>
          <w:rStyle w:val="FootnoteReference"/>
        </w:rPr>
        <w:footnoteRef/>
      </w:r>
      <w:r>
        <w:t xml:space="preserve"> </w:t>
      </w:r>
      <w:r w:rsidRPr="00F41634">
        <w:rPr>
          <w:rFonts w:ascii="Times New Roman" w:hAnsi="Times New Roman" w:cs="Times New Roman"/>
          <w:b/>
          <w:i/>
        </w:rPr>
        <w:t>Ibid</w:t>
      </w:r>
      <w:r w:rsidRPr="00F41634">
        <w:rPr>
          <w:rFonts w:ascii="Times New Roman" w:hAnsi="Times New Roman" w:cs="Times New Roman"/>
        </w:rPr>
        <w:t>. hal.18</w:t>
      </w:r>
    </w:p>
  </w:footnote>
  <w:footnote w:id="9">
    <w:p w14:paraId="0FD37FA6" w14:textId="28CB8590" w:rsidR="001A2996" w:rsidRDefault="001A2996">
      <w:pPr>
        <w:pStyle w:val="FootnoteText"/>
      </w:pPr>
      <w:r>
        <w:rPr>
          <w:rStyle w:val="FootnoteReference"/>
        </w:rPr>
        <w:footnoteRef/>
      </w:r>
      <w:r>
        <w:t xml:space="preserve"> </w:t>
      </w:r>
      <w:r>
        <w:rPr>
          <w:rFonts w:ascii="Times New Roman" w:eastAsia="Times New Roman" w:hAnsi="Times New Roman" w:cs="Times New Roman"/>
          <w:color w:val="000000"/>
        </w:rPr>
        <w:t xml:space="preserve">Sugiyono, </w:t>
      </w:r>
      <w:r>
        <w:rPr>
          <w:rFonts w:ascii="Times New Roman" w:eastAsia="Times New Roman" w:hAnsi="Times New Roman" w:cs="Times New Roman"/>
          <w:i/>
          <w:color w:val="000000"/>
        </w:rPr>
        <w:t xml:space="preserve">Metode Penelitian </w:t>
      </w:r>
      <w:proofErr w:type="gramStart"/>
      <w:r>
        <w:rPr>
          <w:rFonts w:ascii="Times New Roman" w:eastAsia="Times New Roman" w:hAnsi="Times New Roman" w:cs="Times New Roman"/>
          <w:i/>
          <w:color w:val="000000"/>
        </w:rPr>
        <w:t xml:space="preserve">Kuantitatif </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Bandung : Alfabeta</w:t>
      </w:r>
      <w:r>
        <w:rPr>
          <w:rFonts w:ascii="Arial" w:eastAsia="Arial" w:hAnsi="Arial" w:cs="Arial"/>
          <w:color w:val="000000"/>
        </w:rPr>
        <w:t>,</w:t>
      </w:r>
      <w:r>
        <w:rPr>
          <w:rFonts w:ascii="Times New Roman" w:eastAsia="Times New Roman" w:hAnsi="Times New Roman" w:cs="Times New Roman"/>
          <w:color w:val="000000"/>
        </w:rPr>
        <w:t xml:space="preserve"> 2019, hal. 142 - 143</w:t>
      </w:r>
    </w:p>
  </w:footnote>
  <w:footnote w:id="10">
    <w:p w14:paraId="6484BE8B" w14:textId="77777777" w:rsidR="001A2996" w:rsidRPr="00D24685" w:rsidRDefault="001A2996" w:rsidP="00017A81">
      <w:pPr>
        <w:pStyle w:val="FootnoteText"/>
        <w:rPr>
          <w:rFonts w:ascii="Times New Roman" w:hAnsi="Times New Roman" w:cs="Times New Roman"/>
        </w:rPr>
      </w:pPr>
      <w:r>
        <w:rPr>
          <w:rStyle w:val="FootnoteReference"/>
        </w:rPr>
        <w:footnoteRef/>
      </w:r>
      <w:r>
        <w:t xml:space="preserve"> </w:t>
      </w:r>
      <w:r w:rsidRPr="00D24685">
        <w:rPr>
          <w:rFonts w:ascii="Times New Roman" w:hAnsi="Times New Roman" w:cs="Times New Roman"/>
        </w:rPr>
        <w:t xml:space="preserve">Anang Firmansyah, </w:t>
      </w:r>
      <w:r w:rsidRPr="00D24685">
        <w:rPr>
          <w:rFonts w:ascii="Times New Roman" w:hAnsi="Times New Roman" w:cs="Times New Roman"/>
          <w:i/>
        </w:rPr>
        <w:t xml:space="preserve">Komunikasi Pemasaran, </w:t>
      </w:r>
      <w:r w:rsidRPr="00D24685">
        <w:rPr>
          <w:rFonts w:ascii="Times New Roman" w:hAnsi="Times New Roman" w:cs="Times New Roman"/>
        </w:rPr>
        <w:t>Jawa Timur: CV Penerbit Qiara Media, 2020, hal.2</w:t>
      </w:r>
    </w:p>
  </w:footnote>
  <w:footnote w:id="11">
    <w:p w14:paraId="5D9EF282" w14:textId="7367BAD7" w:rsidR="001A2996" w:rsidRDefault="001A2996" w:rsidP="00C21445">
      <w:pPr>
        <w:pStyle w:val="FootnoteText"/>
      </w:pPr>
      <w:r>
        <w:rPr>
          <w:rStyle w:val="FootnoteReference"/>
        </w:rPr>
        <w:footnoteRef/>
      </w:r>
      <w:r>
        <w:t xml:space="preserve"> </w:t>
      </w:r>
      <w:r w:rsidRPr="00D24685">
        <w:rPr>
          <w:rFonts w:ascii="Times New Roman" w:hAnsi="Times New Roman" w:cs="Times New Roman"/>
        </w:rPr>
        <w:t xml:space="preserve">Anang Firmansyah, </w:t>
      </w:r>
      <w:r w:rsidRPr="00D24685">
        <w:rPr>
          <w:rFonts w:ascii="Times New Roman" w:hAnsi="Times New Roman" w:cs="Times New Roman"/>
          <w:i/>
        </w:rPr>
        <w:t xml:space="preserve">Komunikasi Pemasaran, </w:t>
      </w:r>
      <w:r w:rsidRPr="00D24685">
        <w:rPr>
          <w:rFonts w:ascii="Times New Roman" w:hAnsi="Times New Roman" w:cs="Times New Roman"/>
        </w:rPr>
        <w:t>Jawa Timur: CV P</w:t>
      </w:r>
      <w:r>
        <w:rPr>
          <w:rFonts w:ascii="Times New Roman" w:hAnsi="Times New Roman" w:cs="Times New Roman"/>
        </w:rPr>
        <w:t>enerbit Qiara Media, 2020, hal.30</w:t>
      </w:r>
    </w:p>
  </w:footnote>
  <w:footnote w:id="12">
    <w:p w14:paraId="148AFF26" w14:textId="4B394A62" w:rsidR="001A2996" w:rsidRDefault="001A2996" w:rsidP="00FA2DCE">
      <w:pPr>
        <w:pStyle w:val="FootnoteText"/>
      </w:pPr>
      <w:r>
        <w:rPr>
          <w:rStyle w:val="FootnoteReference"/>
        </w:rPr>
        <w:footnoteRef/>
      </w:r>
      <w:r>
        <w:t xml:space="preserve"> </w:t>
      </w:r>
      <w:r w:rsidRPr="00BC30A0">
        <w:rPr>
          <w:rFonts w:ascii="Times New Roman" w:hAnsi="Times New Roman" w:cs="Times New Roman"/>
          <w:b/>
          <w:i/>
        </w:rPr>
        <w:t>Loc. Cit.</w:t>
      </w:r>
    </w:p>
  </w:footnote>
  <w:footnote w:id="13">
    <w:p w14:paraId="42999C3D" w14:textId="525DF23F" w:rsidR="001A2996" w:rsidRDefault="001A2996">
      <w:pPr>
        <w:pStyle w:val="FootnoteText"/>
      </w:pPr>
      <w:r>
        <w:rPr>
          <w:rStyle w:val="FootnoteReference"/>
        </w:rPr>
        <w:footnoteRef/>
      </w:r>
      <w:r>
        <w:t xml:space="preserve"> </w:t>
      </w:r>
      <w:r w:rsidRPr="001C5DDD">
        <w:rPr>
          <w:rFonts w:ascii="Times New Roman" w:hAnsi="Times New Roman" w:cs="Times New Roman"/>
        </w:rPr>
        <w:t xml:space="preserve">Lili Adi Wibowo dan Donni </w:t>
      </w:r>
      <w:r>
        <w:rPr>
          <w:rFonts w:ascii="Times New Roman" w:hAnsi="Times New Roman" w:cs="Times New Roman"/>
        </w:rPr>
        <w:t>Juni</w:t>
      </w:r>
      <w:r w:rsidRPr="001C5DDD">
        <w:rPr>
          <w:rFonts w:ascii="Times New Roman" w:hAnsi="Times New Roman" w:cs="Times New Roman"/>
        </w:rPr>
        <w:t xml:space="preserve"> Priansa, Manajemen Komunikasi dan Pemasaran, Bandung : Alfabeta, 2017, hal.172</w:t>
      </w:r>
    </w:p>
  </w:footnote>
  <w:footnote w:id="14">
    <w:p w14:paraId="3700F3C5" w14:textId="56A4D580" w:rsidR="001A2996" w:rsidRDefault="001A2996">
      <w:pPr>
        <w:pStyle w:val="FootnoteText"/>
      </w:pPr>
      <w:r>
        <w:rPr>
          <w:rStyle w:val="FootnoteReference"/>
        </w:rPr>
        <w:footnoteRef/>
      </w:r>
      <w:r>
        <w:t xml:space="preserve"> </w:t>
      </w:r>
      <w:r w:rsidRPr="001C5DDD">
        <w:rPr>
          <w:rFonts w:ascii="Times New Roman" w:hAnsi="Times New Roman" w:cs="Times New Roman"/>
        </w:rPr>
        <w:t xml:space="preserve">Lili Adi Wibowo dan Donni </w:t>
      </w:r>
      <w:r>
        <w:rPr>
          <w:rFonts w:ascii="Times New Roman" w:hAnsi="Times New Roman" w:cs="Times New Roman"/>
        </w:rPr>
        <w:t>Juni</w:t>
      </w:r>
      <w:r w:rsidRPr="001C5DDD">
        <w:rPr>
          <w:rFonts w:ascii="Times New Roman" w:hAnsi="Times New Roman" w:cs="Times New Roman"/>
        </w:rPr>
        <w:t xml:space="preserve"> Priansa, Manajemen Komunikasi dan Pemasaran, Bandung : Alfabeta, 2017, hal.172</w:t>
      </w:r>
    </w:p>
  </w:footnote>
  <w:footnote w:id="15">
    <w:p w14:paraId="17CDDDFA" w14:textId="790F59D1" w:rsidR="001A2996" w:rsidRDefault="001A2996" w:rsidP="00C21445">
      <w:pPr>
        <w:pBdr>
          <w:top w:val="nil"/>
          <w:left w:val="nil"/>
          <w:bottom w:val="nil"/>
          <w:right w:val="nil"/>
          <w:between w:val="nil"/>
        </w:pBdr>
        <w:spacing w:after="0" w:line="240" w:lineRule="auto"/>
        <w:rPr>
          <w:color w:val="000000"/>
          <w:sz w:val="20"/>
          <w:szCs w:val="20"/>
        </w:rPr>
      </w:pPr>
      <w:r>
        <w:rPr>
          <w:rStyle w:val="FootnoteReference"/>
        </w:rPr>
        <w:footnoteRef/>
      </w:r>
      <w:r w:rsidRPr="00D24685">
        <w:rPr>
          <w:rFonts w:ascii="Times New Roman" w:eastAsia="Times New Roman" w:hAnsi="Times New Roman" w:cs="Times New Roman"/>
          <w:color w:val="000000"/>
          <w:sz w:val="20"/>
          <w:szCs w:val="20"/>
        </w:rPr>
        <w:t xml:space="preserve">Philip Kotler dan Kevin Lane Keller, </w:t>
      </w:r>
      <w:r w:rsidRPr="00D24685">
        <w:rPr>
          <w:rFonts w:ascii="Times New Roman" w:eastAsia="Times New Roman" w:hAnsi="Times New Roman" w:cs="Times New Roman"/>
          <w:i/>
          <w:color w:val="000000"/>
          <w:sz w:val="20"/>
          <w:szCs w:val="20"/>
        </w:rPr>
        <w:t>Manajemen Pemasaran</w:t>
      </w:r>
      <w:r w:rsidRPr="00D2468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Jakarta: Indeks, 2017, hal. 227</w:t>
      </w:r>
    </w:p>
  </w:footnote>
  <w:footnote w:id="16">
    <w:p w14:paraId="322B4C5C" w14:textId="77777777" w:rsidR="001A2996" w:rsidRDefault="001A2996" w:rsidP="009A2D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proofErr w:type="gramStart"/>
      <w:r>
        <w:rPr>
          <w:rFonts w:ascii="Times New Roman" w:eastAsia="Times New Roman" w:hAnsi="Times New Roman" w:cs="Times New Roman"/>
          <w:b/>
          <w:i/>
          <w:color w:val="000000"/>
          <w:sz w:val="20"/>
          <w:szCs w:val="20"/>
        </w:rPr>
        <w:t>Ibid</w:t>
      </w:r>
      <w:r>
        <w:rPr>
          <w:rFonts w:ascii="Times New Roman" w:eastAsia="Times New Roman" w:hAnsi="Times New Roman" w:cs="Times New Roman"/>
          <w:b/>
          <w:color w:val="000000"/>
          <w:sz w:val="20"/>
          <w:szCs w:val="20"/>
        </w:rPr>
        <w:t>.,</w:t>
      </w:r>
      <w:proofErr w:type="gramEnd"/>
      <w:r>
        <w:rPr>
          <w:rFonts w:ascii="Times New Roman" w:eastAsia="Times New Roman" w:hAnsi="Times New Roman" w:cs="Times New Roman"/>
          <w:color w:val="000000"/>
          <w:sz w:val="20"/>
          <w:szCs w:val="20"/>
        </w:rPr>
        <w:t xml:space="preserve"> hal. 184</w:t>
      </w:r>
    </w:p>
  </w:footnote>
  <w:footnote w:id="17">
    <w:p w14:paraId="19E19DA5" w14:textId="77777777" w:rsidR="001A2996" w:rsidRDefault="001A2996" w:rsidP="00131662">
      <w:pPr>
        <w:pBdr>
          <w:top w:val="nil"/>
          <w:left w:val="nil"/>
          <w:bottom w:val="nil"/>
          <w:right w:val="nil"/>
          <w:between w:val="nil"/>
        </w:pBdr>
        <w:spacing w:after="0" w:line="240" w:lineRule="auto"/>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Edy Purwanto, </w:t>
      </w:r>
      <w:r>
        <w:rPr>
          <w:rFonts w:ascii="Times New Roman" w:eastAsia="Times New Roman" w:hAnsi="Times New Roman" w:cs="Times New Roman"/>
          <w:i/>
          <w:color w:val="000000"/>
          <w:sz w:val="20"/>
          <w:szCs w:val="20"/>
        </w:rPr>
        <w:t>Metodologi Penelitian Kuantitatif</w:t>
      </w:r>
      <w:r>
        <w:rPr>
          <w:rFonts w:ascii="Times New Roman" w:eastAsia="Times New Roman" w:hAnsi="Times New Roman" w:cs="Times New Roman"/>
          <w:color w:val="000000"/>
          <w:sz w:val="20"/>
          <w:szCs w:val="20"/>
        </w:rPr>
        <w:t>, Yogyakarta: Pustaka Pelajar, 2016, hal. 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1225"/>
    <w:multiLevelType w:val="multilevel"/>
    <w:tmpl w:val="87DA244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rPr>
        <w:b/>
      </w:rPr>
    </w:lvl>
    <w:lvl w:ilvl="7">
      <w:start w:val="1"/>
      <w:numFmt w:val="lowerLetter"/>
      <w:lvlText w:val="%8."/>
      <w:lvlJc w:val="left"/>
      <w:pPr>
        <w:ind w:left="3744" w:hanging="1224"/>
      </w:pPr>
    </w:lvl>
    <w:lvl w:ilvl="8">
      <w:start w:val="1"/>
      <w:numFmt w:val="decimal"/>
      <w:lvlText w:val="%1.%2.%3.%4.%5.%6.%7.%8.%9."/>
      <w:lvlJc w:val="left"/>
      <w:pPr>
        <w:ind w:left="4320" w:hanging="1440"/>
      </w:pPr>
    </w:lvl>
  </w:abstractNum>
  <w:abstractNum w:abstractNumId="1">
    <w:nsid w:val="02F929BC"/>
    <w:multiLevelType w:val="hybridMultilevel"/>
    <w:tmpl w:val="579A22D0"/>
    <w:lvl w:ilvl="0" w:tplc="38090019">
      <w:start w:val="1"/>
      <w:numFmt w:val="lowerLetter"/>
      <w:lvlText w:val="%1."/>
      <w:lvlJc w:val="left"/>
      <w:pPr>
        <w:ind w:left="2580" w:hanging="360"/>
      </w:pPr>
      <w:rPr>
        <w:rFonts w:hint="default"/>
      </w:rPr>
    </w:lvl>
    <w:lvl w:ilvl="1" w:tplc="FFFFFFFF" w:tentative="1">
      <w:start w:val="1"/>
      <w:numFmt w:val="bullet"/>
      <w:lvlText w:val="o"/>
      <w:lvlJc w:val="left"/>
      <w:pPr>
        <w:ind w:left="3300" w:hanging="360"/>
      </w:pPr>
      <w:rPr>
        <w:rFonts w:ascii="Courier New" w:hAnsi="Courier New" w:cs="Courier New" w:hint="default"/>
      </w:rPr>
    </w:lvl>
    <w:lvl w:ilvl="2" w:tplc="FFFFFFFF" w:tentative="1">
      <w:start w:val="1"/>
      <w:numFmt w:val="bullet"/>
      <w:lvlText w:val=""/>
      <w:lvlJc w:val="left"/>
      <w:pPr>
        <w:ind w:left="4020" w:hanging="360"/>
      </w:pPr>
      <w:rPr>
        <w:rFonts w:ascii="Wingdings" w:hAnsi="Wingdings" w:hint="default"/>
      </w:rPr>
    </w:lvl>
    <w:lvl w:ilvl="3" w:tplc="FFFFFFFF" w:tentative="1">
      <w:start w:val="1"/>
      <w:numFmt w:val="bullet"/>
      <w:lvlText w:val=""/>
      <w:lvlJc w:val="left"/>
      <w:pPr>
        <w:ind w:left="4740" w:hanging="360"/>
      </w:pPr>
      <w:rPr>
        <w:rFonts w:ascii="Symbol" w:hAnsi="Symbol" w:hint="default"/>
      </w:rPr>
    </w:lvl>
    <w:lvl w:ilvl="4" w:tplc="FFFFFFFF" w:tentative="1">
      <w:start w:val="1"/>
      <w:numFmt w:val="bullet"/>
      <w:lvlText w:val="o"/>
      <w:lvlJc w:val="left"/>
      <w:pPr>
        <w:ind w:left="5460" w:hanging="360"/>
      </w:pPr>
      <w:rPr>
        <w:rFonts w:ascii="Courier New" w:hAnsi="Courier New" w:cs="Courier New" w:hint="default"/>
      </w:rPr>
    </w:lvl>
    <w:lvl w:ilvl="5" w:tplc="FFFFFFFF" w:tentative="1">
      <w:start w:val="1"/>
      <w:numFmt w:val="bullet"/>
      <w:lvlText w:val=""/>
      <w:lvlJc w:val="left"/>
      <w:pPr>
        <w:ind w:left="6180" w:hanging="360"/>
      </w:pPr>
      <w:rPr>
        <w:rFonts w:ascii="Wingdings" w:hAnsi="Wingdings" w:hint="default"/>
      </w:rPr>
    </w:lvl>
    <w:lvl w:ilvl="6" w:tplc="FFFFFFFF" w:tentative="1">
      <w:start w:val="1"/>
      <w:numFmt w:val="bullet"/>
      <w:lvlText w:val=""/>
      <w:lvlJc w:val="left"/>
      <w:pPr>
        <w:ind w:left="6900" w:hanging="360"/>
      </w:pPr>
      <w:rPr>
        <w:rFonts w:ascii="Symbol" w:hAnsi="Symbol" w:hint="default"/>
      </w:rPr>
    </w:lvl>
    <w:lvl w:ilvl="7" w:tplc="FFFFFFFF" w:tentative="1">
      <w:start w:val="1"/>
      <w:numFmt w:val="bullet"/>
      <w:lvlText w:val="o"/>
      <w:lvlJc w:val="left"/>
      <w:pPr>
        <w:ind w:left="7620" w:hanging="360"/>
      </w:pPr>
      <w:rPr>
        <w:rFonts w:ascii="Courier New" w:hAnsi="Courier New" w:cs="Courier New" w:hint="default"/>
      </w:rPr>
    </w:lvl>
    <w:lvl w:ilvl="8" w:tplc="FFFFFFFF" w:tentative="1">
      <w:start w:val="1"/>
      <w:numFmt w:val="bullet"/>
      <w:lvlText w:val=""/>
      <w:lvlJc w:val="left"/>
      <w:pPr>
        <w:ind w:left="8340" w:hanging="360"/>
      </w:pPr>
      <w:rPr>
        <w:rFonts w:ascii="Wingdings" w:hAnsi="Wingdings" w:hint="default"/>
      </w:rPr>
    </w:lvl>
  </w:abstractNum>
  <w:abstractNum w:abstractNumId="2">
    <w:nsid w:val="04E02824"/>
    <w:multiLevelType w:val="hybridMultilevel"/>
    <w:tmpl w:val="524E093C"/>
    <w:lvl w:ilvl="0" w:tplc="38090019">
      <w:start w:val="1"/>
      <w:numFmt w:val="lowerLetter"/>
      <w:lvlText w:val="%1."/>
      <w:lvlJc w:val="left"/>
      <w:pPr>
        <w:ind w:left="1931" w:hanging="360"/>
      </w:pPr>
      <w:rPr>
        <w:rFonts w:hint="default"/>
      </w:rPr>
    </w:lvl>
    <w:lvl w:ilvl="1" w:tplc="FFFFFFFF" w:tentative="1">
      <w:start w:val="1"/>
      <w:numFmt w:val="bullet"/>
      <w:lvlText w:val="o"/>
      <w:lvlJc w:val="left"/>
      <w:pPr>
        <w:ind w:left="2651" w:hanging="360"/>
      </w:pPr>
      <w:rPr>
        <w:rFonts w:ascii="Courier New" w:hAnsi="Courier New" w:cs="Courier New" w:hint="default"/>
      </w:rPr>
    </w:lvl>
    <w:lvl w:ilvl="2" w:tplc="FFFFFFFF" w:tentative="1">
      <w:start w:val="1"/>
      <w:numFmt w:val="bullet"/>
      <w:lvlText w:val=""/>
      <w:lvlJc w:val="left"/>
      <w:pPr>
        <w:ind w:left="3371" w:hanging="360"/>
      </w:pPr>
      <w:rPr>
        <w:rFonts w:ascii="Wingdings" w:hAnsi="Wingdings" w:hint="default"/>
      </w:rPr>
    </w:lvl>
    <w:lvl w:ilvl="3" w:tplc="FFFFFFFF" w:tentative="1">
      <w:start w:val="1"/>
      <w:numFmt w:val="bullet"/>
      <w:lvlText w:val=""/>
      <w:lvlJc w:val="left"/>
      <w:pPr>
        <w:ind w:left="4091" w:hanging="360"/>
      </w:pPr>
      <w:rPr>
        <w:rFonts w:ascii="Symbol" w:hAnsi="Symbol" w:hint="default"/>
      </w:rPr>
    </w:lvl>
    <w:lvl w:ilvl="4" w:tplc="FFFFFFFF" w:tentative="1">
      <w:start w:val="1"/>
      <w:numFmt w:val="bullet"/>
      <w:lvlText w:val="o"/>
      <w:lvlJc w:val="left"/>
      <w:pPr>
        <w:ind w:left="4811" w:hanging="360"/>
      </w:pPr>
      <w:rPr>
        <w:rFonts w:ascii="Courier New" w:hAnsi="Courier New" w:cs="Courier New" w:hint="default"/>
      </w:rPr>
    </w:lvl>
    <w:lvl w:ilvl="5" w:tplc="FFFFFFFF" w:tentative="1">
      <w:start w:val="1"/>
      <w:numFmt w:val="bullet"/>
      <w:lvlText w:val=""/>
      <w:lvlJc w:val="left"/>
      <w:pPr>
        <w:ind w:left="5531" w:hanging="360"/>
      </w:pPr>
      <w:rPr>
        <w:rFonts w:ascii="Wingdings" w:hAnsi="Wingdings" w:hint="default"/>
      </w:rPr>
    </w:lvl>
    <w:lvl w:ilvl="6" w:tplc="FFFFFFFF" w:tentative="1">
      <w:start w:val="1"/>
      <w:numFmt w:val="bullet"/>
      <w:lvlText w:val=""/>
      <w:lvlJc w:val="left"/>
      <w:pPr>
        <w:ind w:left="6251" w:hanging="360"/>
      </w:pPr>
      <w:rPr>
        <w:rFonts w:ascii="Symbol" w:hAnsi="Symbol" w:hint="default"/>
      </w:rPr>
    </w:lvl>
    <w:lvl w:ilvl="7" w:tplc="FFFFFFFF" w:tentative="1">
      <w:start w:val="1"/>
      <w:numFmt w:val="bullet"/>
      <w:lvlText w:val="o"/>
      <w:lvlJc w:val="left"/>
      <w:pPr>
        <w:ind w:left="6971" w:hanging="360"/>
      </w:pPr>
      <w:rPr>
        <w:rFonts w:ascii="Courier New" w:hAnsi="Courier New" w:cs="Courier New" w:hint="default"/>
      </w:rPr>
    </w:lvl>
    <w:lvl w:ilvl="8" w:tplc="FFFFFFFF" w:tentative="1">
      <w:start w:val="1"/>
      <w:numFmt w:val="bullet"/>
      <w:lvlText w:val=""/>
      <w:lvlJc w:val="left"/>
      <w:pPr>
        <w:ind w:left="7691" w:hanging="360"/>
      </w:pPr>
      <w:rPr>
        <w:rFonts w:ascii="Wingdings" w:hAnsi="Wingdings" w:hint="default"/>
      </w:rPr>
    </w:lvl>
  </w:abstractNum>
  <w:abstractNum w:abstractNumId="3">
    <w:nsid w:val="0A37167E"/>
    <w:multiLevelType w:val="hybridMultilevel"/>
    <w:tmpl w:val="501EF030"/>
    <w:lvl w:ilvl="0" w:tplc="3809001B">
      <w:start w:val="1"/>
      <w:numFmt w:val="lowerRoman"/>
      <w:lvlText w:val="%1."/>
      <w:lvlJc w:val="right"/>
      <w:pPr>
        <w:ind w:left="2847" w:hanging="360"/>
      </w:pPr>
      <w:rPr>
        <w:rFonts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4">
    <w:nsid w:val="14A7110A"/>
    <w:multiLevelType w:val="multilevel"/>
    <w:tmpl w:val="54665244"/>
    <w:lvl w:ilvl="0">
      <w:start w:val="1"/>
      <w:numFmt w:val="lowerLetter"/>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rPr>
    </w:lvl>
    <w:lvl w:ilvl="7">
      <w:start w:val="1"/>
      <w:numFmt w:val="lowerLetter"/>
      <w:lvlText w:val="%8."/>
      <w:lvlJc w:val="left"/>
      <w:pPr>
        <w:ind w:left="3744" w:hanging="1224"/>
      </w:pPr>
    </w:lvl>
    <w:lvl w:ilvl="8">
      <w:start w:val="1"/>
      <w:numFmt w:val="decimal"/>
      <w:lvlText w:val="%1.%2.%3.%4.%5.%6.%7.%8.%9."/>
      <w:lvlJc w:val="left"/>
      <w:pPr>
        <w:ind w:left="4320" w:hanging="1440"/>
      </w:pPr>
    </w:lvl>
  </w:abstractNum>
  <w:abstractNum w:abstractNumId="5">
    <w:nsid w:val="172932D4"/>
    <w:multiLevelType w:val="hybridMultilevel"/>
    <w:tmpl w:val="5678C894"/>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nsid w:val="19D827F6"/>
    <w:multiLevelType w:val="multilevel"/>
    <w:tmpl w:val="3D86B5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09414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AC3118"/>
    <w:multiLevelType w:val="multilevel"/>
    <w:tmpl w:val="B1A81C2E"/>
    <w:lvl w:ilvl="0">
      <w:start w:val="1"/>
      <w:numFmt w:val="bullet"/>
      <w:lvlText w:val=""/>
      <w:lvlJc w:val="left"/>
      <w:pPr>
        <w:ind w:left="1944" w:hanging="360"/>
      </w:pPr>
      <w:rPr>
        <w:rFonts w:ascii="Symbol" w:hAnsi="Symbol" w:hint="default"/>
      </w:r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rPr>
        <w:b/>
      </w:rPr>
    </w:lvl>
    <w:lvl w:ilvl="4">
      <w:start w:val="1"/>
      <w:numFmt w:val="lowerLetter"/>
      <w:lvlText w:val="%5."/>
      <w:lvlJc w:val="left"/>
      <w:pPr>
        <w:ind w:left="4824" w:hanging="360"/>
      </w:pPr>
    </w:lvl>
    <w:lvl w:ilvl="5">
      <w:start w:val="1"/>
      <w:numFmt w:val="lowerRoman"/>
      <w:lvlText w:val="%6."/>
      <w:lvlJc w:val="right"/>
      <w:pPr>
        <w:ind w:left="5544" w:hanging="180"/>
      </w:pPr>
      <w:rPr>
        <w:rFonts w:hint="default"/>
      </w:rPr>
    </w:lvl>
    <w:lvl w:ilvl="6">
      <w:start w:val="1"/>
      <w:numFmt w:val="decimal"/>
      <w:lvlText w:val="%7."/>
      <w:lvlJc w:val="left"/>
      <w:pPr>
        <w:ind w:left="6264" w:hanging="360"/>
      </w:pPr>
      <w:rPr>
        <w:b/>
      </w:r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9">
    <w:nsid w:val="282D7420"/>
    <w:multiLevelType w:val="hybridMultilevel"/>
    <w:tmpl w:val="4650E67E"/>
    <w:lvl w:ilvl="0" w:tplc="38090019">
      <w:start w:val="1"/>
      <w:numFmt w:val="lowerLetter"/>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nsid w:val="292C42FF"/>
    <w:multiLevelType w:val="hybridMultilevel"/>
    <w:tmpl w:val="BB286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5E3BC9"/>
    <w:multiLevelType w:val="hybridMultilevel"/>
    <w:tmpl w:val="B3BA739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2">
    <w:nsid w:val="2DA136A4"/>
    <w:multiLevelType w:val="hybridMultilevel"/>
    <w:tmpl w:val="DFAA26C4"/>
    <w:lvl w:ilvl="0" w:tplc="FC8C296E">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nsid w:val="2EEA719D"/>
    <w:multiLevelType w:val="multilevel"/>
    <w:tmpl w:val="D01E9C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rPr>
    </w:lvl>
    <w:lvl w:ilvl="7">
      <w:start w:val="1"/>
      <w:numFmt w:val="lowerLetter"/>
      <w:lvlText w:val="%8."/>
      <w:lvlJc w:val="left"/>
      <w:pPr>
        <w:ind w:left="3744" w:hanging="1224"/>
      </w:pPr>
    </w:lvl>
    <w:lvl w:ilvl="8">
      <w:start w:val="1"/>
      <w:numFmt w:val="decimal"/>
      <w:lvlText w:val="%1.%2.%3.%4.%5.%6.%7.%8.%9."/>
      <w:lvlJc w:val="left"/>
      <w:pPr>
        <w:ind w:left="4320" w:hanging="1440"/>
      </w:pPr>
    </w:lvl>
  </w:abstractNum>
  <w:abstractNum w:abstractNumId="14">
    <w:nsid w:val="2F2D0934"/>
    <w:multiLevelType w:val="hybridMultilevel"/>
    <w:tmpl w:val="9B5EDD80"/>
    <w:lvl w:ilvl="0" w:tplc="38090019">
      <w:start w:val="1"/>
      <w:numFmt w:val="lowerLetter"/>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nsid w:val="38473E0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95246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9D266AD"/>
    <w:multiLevelType w:val="hybridMultilevel"/>
    <w:tmpl w:val="FB5C9E56"/>
    <w:lvl w:ilvl="0" w:tplc="3809001B">
      <w:start w:val="1"/>
      <w:numFmt w:val="lowerRoman"/>
      <w:lvlText w:val="%1."/>
      <w:lvlJc w:val="right"/>
      <w:pPr>
        <w:ind w:left="2847" w:hanging="360"/>
      </w:pPr>
      <w:rPr>
        <w:rFonts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8">
    <w:nsid w:val="39DE2C48"/>
    <w:multiLevelType w:val="hybridMultilevel"/>
    <w:tmpl w:val="CFBC0160"/>
    <w:lvl w:ilvl="0" w:tplc="FFFFFFFF">
      <w:start w:val="1"/>
      <w:numFmt w:val="lowerLetter"/>
      <w:lvlText w:val="%1."/>
      <w:lvlJc w:val="left"/>
      <w:pPr>
        <w:ind w:left="2580" w:hanging="360"/>
      </w:pPr>
    </w:lvl>
    <w:lvl w:ilvl="1" w:tplc="FFFFFFFF" w:tentative="1">
      <w:start w:val="1"/>
      <w:numFmt w:val="lowerLetter"/>
      <w:lvlText w:val="%2."/>
      <w:lvlJc w:val="left"/>
      <w:pPr>
        <w:ind w:left="3300" w:hanging="360"/>
      </w:pPr>
    </w:lvl>
    <w:lvl w:ilvl="2" w:tplc="FFFFFFFF" w:tentative="1">
      <w:start w:val="1"/>
      <w:numFmt w:val="lowerRoman"/>
      <w:lvlText w:val="%3."/>
      <w:lvlJc w:val="right"/>
      <w:pPr>
        <w:ind w:left="4020" w:hanging="180"/>
      </w:pPr>
    </w:lvl>
    <w:lvl w:ilvl="3" w:tplc="FFFFFFFF" w:tentative="1">
      <w:start w:val="1"/>
      <w:numFmt w:val="decimal"/>
      <w:lvlText w:val="%4."/>
      <w:lvlJc w:val="left"/>
      <w:pPr>
        <w:ind w:left="4740" w:hanging="360"/>
      </w:pPr>
    </w:lvl>
    <w:lvl w:ilvl="4" w:tplc="FFFFFFFF" w:tentative="1">
      <w:start w:val="1"/>
      <w:numFmt w:val="lowerLetter"/>
      <w:lvlText w:val="%5."/>
      <w:lvlJc w:val="left"/>
      <w:pPr>
        <w:ind w:left="5460" w:hanging="360"/>
      </w:pPr>
    </w:lvl>
    <w:lvl w:ilvl="5" w:tplc="FFFFFFFF" w:tentative="1">
      <w:start w:val="1"/>
      <w:numFmt w:val="lowerRoman"/>
      <w:lvlText w:val="%6."/>
      <w:lvlJc w:val="right"/>
      <w:pPr>
        <w:ind w:left="6180" w:hanging="180"/>
      </w:pPr>
    </w:lvl>
    <w:lvl w:ilvl="6" w:tplc="FFFFFFFF" w:tentative="1">
      <w:start w:val="1"/>
      <w:numFmt w:val="decimal"/>
      <w:lvlText w:val="%7."/>
      <w:lvlJc w:val="left"/>
      <w:pPr>
        <w:ind w:left="6900" w:hanging="360"/>
      </w:pPr>
    </w:lvl>
    <w:lvl w:ilvl="7" w:tplc="FFFFFFFF" w:tentative="1">
      <w:start w:val="1"/>
      <w:numFmt w:val="lowerLetter"/>
      <w:lvlText w:val="%8."/>
      <w:lvlJc w:val="left"/>
      <w:pPr>
        <w:ind w:left="7620" w:hanging="360"/>
      </w:pPr>
    </w:lvl>
    <w:lvl w:ilvl="8" w:tplc="FFFFFFFF" w:tentative="1">
      <w:start w:val="1"/>
      <w:numFmt w:val="lowerRoman"/>
      <w:lvlText w:val="%9."/>
      <w:lvlJc w:val="right"/>
      <w:pPr>
        <w:ind w:left="8340" w:hanging="180"/>
      </w:pPr>
    </w:lvl>
  </w:abstractNum>
  <w:abstractNum w:abstractNumId="19">
    <w:nsid w:val="3E8E0A15"/>
    <w:multiLevelType w:val="hybridMultilevel"/>
    <w:tmpl w:val="CFBC0160"/>
    <w:lvl w:ilvl="0" w:tplc="38090019">
      <w:start w:val="1"/>
      <w:numFmt w:val="lowerLetter"/>
      <w:lvlText w:val="%1."/>
      <w:lvlJc w:val="left"/>
      <w:pPr>
        <w:ind w:left="2580" w:hanging="360"/>
      </w:pPr>
    </w:lvl>
    <w:lvl w:ilvl="1" w:tplc="38090019" w:tentative="1">
      <w:start w:val="1"/>
      <w:numFmt w:val="lowerLetter"/>
      <w:lvlText w:val="%2."/>
      <w:lvlJc w:val="left"/>
      <w:pPr>
        <w:ind w:left="3300" w:hanging="360"/>
      </w:pPr>
    </w:lvl>
    <w:lvl w:ilvl="2" w:tplc="3809001B" w:tentative="1">
      <w:start w:val="1"/>
      <w:numFmt w:val="lowerRoman"/>
      <w:lvlText w:val="%3."/>
      <w:lvlJc w:val="right"/>
      <w:pPr>
        <w:ind w:left="4020" w:hanging="180"/>
      </w:pPr>
    </w:lvl>
    <w:lvl w:ilvl="3" w:tplc="3809000F" w:tentative="1">
      <w:start w:val="1"/>
      <w:numFmt w:val="decimal"/>
      <w:lvlText w:val="%4."/>
      <w:lvlJc w:val="left"/>
      <w:pPr>
        <w:ind w:left="4740" w:hanging="360"/>
      </w:pPr>
    </w:lvl>
    <w:lvl w:ilvl="4" w:tplc="38090019" w:tentative="1">
      <w:start w:val="1"/>
      <w:numFmt w:val="lowerLetter"/>
      <w:lvlText w:val="%5."/>
      <w:lvlJc w:val="left"/>
      <w:pPr>
        <w:ind w:left="5460" w:hanging="360"/>
      </w:pPr>
    </w:lvl>
    <w:lvl w:ilvl="5" w:tplc="3809001B" w:tentative="1">
      <w:start w:val="1"/>
      <w:numFmt w:val="lowerRoman"/>
      <w:lvlText w:val="%6."/>
      <w:lvlJc w:val="right"/>
      <w:pPr>
        <w:ind w:left="6180" w:hanging="180"/>
      </w:pPr>
    </w:lvl>
    <w:lvl w:ilvl="6" w:tplc="3809000F" w:tentative="1">
      <w:start w:val="1"/>
      <w:numFmt w:val="decimal"/>
      <w:lvlText w:val="%7."/>
      <w:lvlJc w:val="left"/>
      <w:pPr>
        <w:ind w:left="6900" w:hanging="360"/>
      </w:pPr>
    </w:lvl>
    <w:lvl w:ilvl="7" w:tplc="38090019" w:tentative="1">
      <w:start w:val="1"/>
      <w:numFmt w:val="lowerLetter"/>
      <w:lvlText w:val="%8."/>
      <w:lvlJc w:val="left"/>
      <w:pPr>
        <w:ind w:left="7620" w:hanging="360"/>
      </w:pPr>
    </w:lvl>
    <w:lvl w:ilvl="8" w:tplc="3809001B" w:tentative="1">
      <w:start w:val="1"/>
      <w:numFmt w:val="lowerRoman"/>
      <w:lvlText w:val="%9."/>
      <w:lvlJc w:val="right"/>
      <w:pPr>
        <w:ind w:left="8340" w:hanging="180"/>
      </w:pPr>
    </w:lvl>
  </w:abstractNum>
  <w:abstractNum w:abstractNumId="20">
    <w:nsid w:val="3EA864F3"/>
    <w:multiLevelType w:val="hybridMultilevel"/>
    <w:tmpl w:val="25B4D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F514D52"/>
    <w:multiLevelType w:val="hybridMultilevel"/>
    <w:tmpl w:val="F006BE7E"/>
    <w:lvl w:ilvl="0" w:tplc="9A88CB54">
      <w:start w:val="1"/>
      <w:numFmt w:val="decimal"/>
      <w:lvlText w:val="%1."/>
      <w:lvlJc w:val="left"/>
      <w:pPr>
        <w:tabs>
          <w:tab w:val="num" w:pos="720"/>
        </w:tabs>
        <w:ind w:left="720" w:hanging="360"/>
      </w:pPr>
    </w:lvl>
    <w:lvl w:ilvl="1" w:tplc="0A4425D2" w:tentative="1">
      <w:start w:val="1"/>
      <w:numFmt w:val="decimal"/>
      <w:lvlText w:val="%2."/>
      <w:lvlJc w:val="left"/>
      <w:pPr>
        <w:tabs>
          <w:tab w:val="num" w:pos="1440"/>
        </w:tabs>
        <w:ind w:left="1440" w:hanging="360"/>
      </w:pPr>
    </w:lvl>
    <w:lvl w:ilvl="2" w:tplc="73C60862" w:tentative="1">
      <w:start w:val="1"/>
      <w:numFmt w:val="decimal"/>
      <w:lvlText w:val="%3."/>
      <w:lvlJc w:val="left"/>
      <w:pPr>
        <w:tabs>
          <w:tab w:val="num" w:pos="2160"/>
        </w:tabs>
        <w:ind w:left="2160" w:hanging="360"/>
      </w:pPr>
    </w:lvl>
    <w:lvl w:ilvl="3" w:tplc="19D6968E" w:tentative="1">
      <w:start w:val="1"/>
      <w:numFmt w:val="decimal"/>
      <w:lvlText w:val="%4."/>
      <w:lvlJc w:val="left"/>
      <w:pPr>
        <w:tabs>
          <w:tab w:val="num" w:pos="2880"/>
        </w:tabs>
        <w:ind w:left="2880" w:hanging="360"/>
      </w:pPr>
    </w:lvl>
    <w:lvl w:ilvl="4" w:tplc="5AD4F3B4" w:tentative="1">
      <w:start w:val="1"/>
      <w:numFmt w:val="decimal"/>
      <w:lvlText w:val="%5."/>
      <w:lvlJc w:val="left"/>
      <w:pPr>
        <w:tabs>
          <w:tab w:val="num" w:pos="3600"/>
        </w:tabs>
        <w:ind w:left="3600" w:hanging="360"/>
      </w:pPr>
    </w:lvl>
    <w:lvl w:ilvl="5" w:tplc="DE5CF4D0" w:tentative="1">
      <w:start w:val="1"/>
      <w:numFmt w:val="decimal"/>
      <w:lvlText w:val="%6."/>
      <w:lvlJc w:val="left"/>
      <w:pPr>
        <w:tabs>
          <w:tab w:val="num" w:pos="4320"/>
        </w:tabs>
        <w:ind w:left="4320" w:hanging="360"/>
      </w:pPr>
    </w:lvl>
    <w:lvl w:ilvl="6" w:tplc="503688A6" w:tentative="1">
      <w:start w:val="1"/>
      <w:numFmt w:val="decimal"/>
      <w:lvlText w:val="%7."/>
      <w:lvlJc w:val="left"/>
      <w:pPr>
        <w:tabs>
          <w:tab w:val="num" w:pos="5040"/>
        </w:tabs>
        <w:ind w:left="5040" w:hanging="360"/>
      </w:pPr>
    </w:lvl>
    <w:lvl w:ilvl="7" w:tplc="EDA45700" w:tentative="1">
      <w:start w:val="1"/>
      <w:numFmt w:val="decimal"/>
      <w:lvlText w:val="%8."/>
      <w:lvlJc w:val="left"/>
      <w:pPr>
        <w:tabs>
          <w:tab w:val="num" w:pos="5760"/>
        </w:tabs>
        <w:ind w:left="5760" w:hanging="360"/>
      </w:pPr>
    </w:lvl>
    <w:lvl w:ilvl="8" w:tplc="02F4B268" w:tentative="1">
      <w:start w:val="1"/>
      <w:numFmt w:val="decimal"/>
      <w:lvlText w:val="%9."/>
      <w:lvlJc w:val="left"/>
      <w:pPr>
        <w:tabs>
          <w:tab w:val="num" w:pos="6480"/>
        </w:tabs>
        <w:ind w:left="6480" w:hanging="360"/>
      </w:pPr>
    </w:lvl>
  </w:abstractNum>
  <w:abstractNum w:abstractNumId="22">
    <w:nsid w:val="4A7F2806"/>
    <w:multiLevelType w:val="hybridMultilevel"/>
    <w:tmpl w:val="79869882"/>
    <w:lvl w:ilvl="0" w:tplc="38090019">
      <w:start w:val="1"/>
      <w:numFmt w:val="lowerLetter"/>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3">
    <w:nsid w:val="4AC65B58"/>
    <w:multiLevelType w:val="hybridMultilevel"/>
    <w:tmpl w:val="1A44169A"/>
    <w:lvl w:ilvl="0" w:tplc="90D825F4">
      <w:start w:val="1"/>
      <w:numFmt w:val="decimal"/>
      <w:lvlText w:val="%1."/>
      <w:lvlJc w:val="left"/>
      <w:pPr>
        <w:tabs>
          <w:tab w:val="num" w:pos="720"/>
        </w:tabs>
        <w:ind w:left="720" w:hanging="360"/>
      </w:pPr>
    </w:lvl>
    <w:lvl w:ilvl="1" w:tplc="59B29736" w:tentative="1">
      <w:start w:val="1"/>
      <w:numFmt w:val="decimal"/>
      <w:lvlText w:val="%2."/>
      <w:lvlJc w:val="left"/>
      <w:pPr>
        <w:tabs>
          <w:tab w:val="num" w:pos="1440"/>
        </w:tabs>
        <w:ind w:left="1440" w:hanging="360"/>
      </w:pPr>
    </w:lvl>
    <w:lvl w:ilvl="2" w:tplc="82185E8C" w:tentative="1">
      <w:start w:val="1"/>
      <w:numFmt w:val="decimal"/>
      <w:lvlText w:val="%3."/>
      <w:lvlJc w:val="left"/>
      <w:pPr>
        <w:tabs>
          <w:tab w:val="num" w:pos="2160"/>
        </w:tabs>
        <w:ind w:left="2160" w:hanging="360"/>
      </w:pPr>
    </w:lvl>
    <w:lvl w:ilvl="3" w:tplc="9DC2BEC8" w:tentative="1">
      <w:start w:val="1"/>
      <w:numFmt w:val="decimal"/>
      <w:lvlText w:val="%4."/>
      <w:lvlJc w:val="left"/>
      <w:pPr>
        <w:tabs>
          <w:tab w:val="num" w:pos="2880"/>
        </w:tabs>
        <w:ind w:left="2880" w:hanging="360"/>
      </w:pPr>
    </w:lvl>
    <w:lvl w:ilvl="4" w:tplc="AC8E6956" w:tentative="1">
      <w:start w:val="1"/>
      <w:numFmt w:val="decimal"/>
      <w:lvlText w:val="%5."/>
      <w:lvlJc w:val="left"/>
      <w:pPr>
        <w:tabs>
          <w:tab w:val="num" w:pos="3600"/>
        </w:tabs>
        <w:ind w:left="3600" w:hanging="360"/>
      </w:pPr>
    </w:lvl>
    <w:lvl w:ilvl="5" w:tplc="7CCAE810" w:tentative="1">
      <w:start w:val="1"/>
      <w:numFmt w:val="decimal"/>
      <w:lvlText w:val="%6."/>
      <w:lvlJc w:val="left"/>
      <w:pPr>
        <w:tabs>
          <w:tab w:val="num" w:pos="4320"/>
        </w:tabs>
        <w:ind w:left="4320" w:hanging="360"/>
      </w:pPr>
    </w:lvl>
    <w:lvl w:ilvl="6" w:tplc="51FA374A" w:tentative="1">
      <w:start w:val="1"/>
      <w:numFmt w:val="decimal"/>
      <w:lvlText w:val="%7."/>
      <w:lvlJc w:val="left"/>
      <w:pPr>
        <w:tabs>
          <w:tab w:val="num" w:pos="5040"/>
        </w:tabs>
        <w:ind w:left="5040" w:hanging="360"/>
      </w:pPr>
    </w:lvl>
    <w:lvl w:ilvl="7" w:tplc="81F62D3E" w:tentative="1">
      <w:start w:val="1"/>
      <w:numFmt w:val="decimal"/>
      <w:lvlText w:val="%8."/>
      <w:lvlJc w:val="left"/>
      <w:pPr>
        <w:tabs>
          <w:tab w:val="num" w:pos="5760"/>
        </w:tabs>
        <w:ind w:left="5760" w:hanging="360"/>
      </w:pPr>
    </w:lvl>
    <w:lvl w:ilvl="8" w:tplc="13E24A94" w:tentative="1">
      <w:start w:val="1"/>
      <w:numFmt w:val="decimal"/>
      <w:lvlText w:val="%9."/>
      <w:lvlJc w:val="left"/>
      <w:pPr>
        <w:tabs>
          <w:tab w:val="num" w:pos="6480"/>
        </w:tabs>
        <w:ind w:left="6480" w:hanging="360"/>
      </w:pPr>
    </w:lvl>
  </w:abstractNum>
  <w:abstractNum w:abstractNumId="24">
    <w:nsid w:val="4F5B1A2D"/>
    <w:multiLevelType w:val="hybridMultilevel"/>
    <w:tmpl w:val="7D98A608"/>
    <w:lvl w:ilvl="0" w:tplc="38090019">
      <w:start w:val="1"/>
      <w:numFmt w:val="lowerLetter"/>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5">
    <w:nsid w:val="51B41DED"/>
    <w:multiLevelType w:val="hybridMultilevel"/>
    <w:tmpl w:val="6CAC6AC8"/>
    <w:lvl w:ilvl="0" w:tplc="38090017">
      <w:start w:val="1"/>
      <w:numFmt w:val="lowerLetter"/>
      <w:lvlText w:val="%1)"/>
      <w:lvlJc w:val="left"/>
      <w:pPr>
        <w:ind w:left="3069" w:hanging="360"/>
      </w:pPr>
      <w:rPr>
        <w:rFonts w:hint="default"/>
      </w:rPr>
    </w:lvl>
    <w:lvl w:ilvl="1" w:tplc="38090003" w:tentative="1">
      <w:start w:val="1"/>
      <w:numFmt w:val="bullet"/>
      <w:lvlText w:val="o"/>
      <w:lvlJc w:val="left"/>
      <w:pPr>
        <w:ind w:left="3789" w:hanging="360"/>
      </w:pPr>
      <w:rPr>
        <w:rFonts w:ascii="Courier New" w:hAnsi="Courier New" w:cs="Courier New" w:hint="default"/>
      </w:rPr>
    </w:lvl>
    <w:lvl w:ilvl="2" w:tplc="38090005" w:tentative="1">
      <w:start w:val="1"/>
      <w:numFmt w:val="bullet"/>
      <w:lvlText w:val=""/>
      <w:lvlJc w:val="left"/>
      <w:pPr>
        <w:ind w:left="4509" w:hanging="360"/>
      </w:pPr>
      <w:rPr>
        <w:rFonts w:ascii="Wingdings" w:hAnsi="Wingdings" w:hint="default"/>
      </w:rPr>
    </w:lvl>
    <w:lvl w:ilvl="3" w:tplc="38090001" w:tentative="1">
      <w:start w:val="1"/>
      <w:numFmt w:val="bullet"/>
      <w:lvlText w:val=""/>
      <w:lvlJc w:val="left"/>
      <w:pPr>
        <w:ind w:left="5229" w:hanging="360"/>
      </w:pPr>
      <w:rPr>
        <w:rFonts w:ascii="Symbol" w:hAnsi="Symbol" w:hint="default"/>
      </w:rPr>
    </w:lvl>
    <w:lvl w:ilvl="4" w:tplc="38090003" w:tentative="1">
      <w:start w:val="1"/>
      <w:numFmt w:val="bullet"/>
      <w:lvlText w:val="o"/>
      <w:lvlJc w:val="left"/>
      <w:pPr>
        <w:ind w:left="5949" w:hanging="360"/>
      </w:pPr>
      <w:rPr>
        <w:rFonts w:ascii="Courier New" w:hAnsi="Courier New" w:cs="Courier New" w:hint="default"/>
      </w:rPr>
    </w:lvl>
    <w:lvl w:ilvl="5" w:tplc="38090005" w:tentative="1">
      <w:start w:val="1"/>
      <w:numFmt w:val="bullet"/>
      <w:lvlText w:val=""/>
      <w:lvlJc w:val="left"/>
      <w:pPr>
        <w:ind w:left="6669" w:hanging="360"/>
      </w:pPr>
      <w:rPr>
        <w:rFonts w:ascii="Wingdings" w:hAnsi="Wingdings" w:hint="default"/>
      </w:rPr>
    </w:lvl>
    <w:lvl w:ilvl="6" w:tplc="38090001" w:tentative="1">
      <w:start w:val="1"/>
      <w:numFmt w:val="bullet"/>
      <w:lvlText w:val=""/>
      <w:lvlJc w:val="left"/>
      <w:pPr>
        <w:ind w:left="7389" w:hanging="360"/>
      </w:pPr>
      <w:rPr>
        <w:rFonts w:ascii="Symbol" w:hAnsi="Symbol" w:hint="default"/>
      </w:rPr>
    </w:lvl>
    <w:lvl w:ilvl="7" w:tplc="38090003" w:tentative="1">
      <w:start w:val="1"/>
      <w:numFmt w:val="bullet"/>
      <w:lvlText w:val="o"/>
      <w:lvlJc w:val="left"/>
      <w:pPr>
        <w:ind w:left="8109" w:hanging="360"/>
      </w:pPr>
      <w:rPr>
        <w:rFonts w:ascii="Courier New" w:hAnsi="Courier New" w:cs="Courier New" w:hint="default"/>
      </w:rPr>
    </w:lvl>
    <w:lvl w:ilvl="8" w:tplc="38090005" w:tentative="1">
      <w:start w:val="1"/>
      <w:numFmt w:val="bullet"/>
      <w:lvlText w:val=""/>
      <w:lvlJc w:val="left"/>
      <w:pPr>
        <w:ind w:left="8829" w:hanging="360"/>
      </w:pPr>
      <w:rPr>
        <w:rFonts w:ascii="Wingdings" w:hAnsi="Wingdings" w:hint="default"/>
      </w:rPr>
    </w:lvl>
  </w:abstractNum>
  <w:abstractNum w:abstractNumId="26">
    <w:nsid w:val="54F57675"/>
    <w:multiLevelType w:val="hybridMultilevel"/>
    <w:tmpl w:val="715A1BC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76F731B"/>
    <w:multiLevelType w:val="hybridMultilevel"/>
    <w:tmpl w:val="001C71C4"/>
    <w:lvl w:ilvl="0" w:tplc="3809001B">
      <w:start w:val="1"/>
      <w:numFmt w:val="lowerRoman"/>
      <w:lvlText w:val="%1."/>
      <w:lvlJc w:val="right"/>
      <w:pPr>
        <w:ind w:left="2847" w:hanging="360"/>
      </w:pPr>
      <w:rPr>
        <w:rFonts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28">
    <w:nsid w:val="57AF0BF7"/>
    <w:multiLevelType w:val="multilevel"/>
    <w:tmpl w:val="824E8DCA"/>
    <w:lvl w:ilvl="0">
      <w:start w:val="1"/>
      <w:numFmt w:val="decimal"/>
      <w:lvlText w:val="%1)"/>
      <w:lvlJc w:val="left"/>
      <w:pPr>
        <w:ind w:left="1944" w:hanging="360"/>
      </w:pPr>
      <w:rPr>
        <w:rFonts w:hint="default"/>
      </w:rPr>
    </w:lvl>
    <w:lvl w:ilvl="1">
      <w:start w:val="1"/>
      <w:numFmt w:val="lowerLetter"/>
      <w:lvlText w:val="%2."/>
      <w:lvlJc w:val="left"/>
      <w:pPr>
        <w:ind w:left="2664" w:hanging="360"/>
      </w:pPr>
    </w:lvl>
    <w:lvl w:ilvl="2">
      <w:start w:val="1"/>
      <w:numFmt w:val="lowerLetter"/>
      <w:lvlText w:val="%3."/>
      <w:lvlJc w:val="left"/>
      <w:pPr>
        <w:ind w:left="3564" w:hanging="360"/>
      </w:pPr>
    </w:lvl>
    <w:lvl w:ilvl="3">
      <w:start w:val="1"/>
      <w:numFmt w:val="decimal"/>
      <w:lvlText w:val="%4."/>
      <w:lvlJc w:val="left"/>
      <w:pPr>
        <w:ind w:left="4104" w:hanging="360"/>
      </w:pPr>
      <w:rPr>
        <w:b/>
      </w:r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29">
    <w:nsid w:val="597F1F56"/>
    <w:multiLevelType w:val="multilevel"/>
    <w:tmpl w:val="262CB412"/>
    <w:lvl w:ilvl="0">
      <w:start w:val="1"/>
      <w:numFmt w:val="decimal"/>
      <w:lvlText w:val="%1."/>
      <w:lvlJc w:val="left"/>
      <w:pPr>
        <w:ind w:left="2160" w:hanging="360"/>
      </w:pPr>
      <w:rPr>
        <w:rFonts w:ascii="Times New Roman" w:eastAsia="Times New Roman" w:hAnsi="Times New Roman" w:cs="Times New Roman"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2"/>
      <w:numFmt w:val="decimal"/>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0">
    <w:nsid w:val="5BCB3F8A"/>
    <w:multiLevelType w:val="multilevel"/>
    <w:tmpl w:val="DFC8BD52"/>
    <w:lvl w:ilvl="0">
      <w:start w:val="1"/>
      <w:numFmt w:val="lowerRoman"/>
      <w:lvlText w:val="%1."/>
      <w:lvlJc w:val="right"/>
      <w:pPr>
        <w:ind w:left="1944" w:hanging="360"/>
      </w:pPr>
      <w:rPr>
        <w:rFonts w:hint="default"/>
      </w:rPr>
    </w:lvl>
    <w:lvl w:ilvl="1">
      <w:start w:val="1"/>
      <w:numFmt w:val="lowerLetter"/>
      <w:lvlText w:val="%2."/>
      <w:lvlJc w:val="left"/>
      <w:pPr>
        <w:ind w:left="2664" w:hanging="360"/>
      </w:pPr>
    </w:lvl>
    <w:lvl w:ilvl="2">
      <w:start w:val="1"/>
      <w:numFmt w:val="decimal"/>
      <w:lvlText w:val="%3)"/>
      <w:lvlJc w:val="left"/>
      <w:pPr>
        <w:ind w:left="3384" w:hanging="180"/>
      </w:pPr>
      <w:rPr>
        <w:rFonts w:hint="default"/>
      </w:rPr>
    </w:lvl>
    <w:lvl w:ilvl="3">
      <w:start w:val="1"/>
      <w:numFmt w:val="decimal"/>
      <w:lvlText w:val="%4."/>
      <w:lvlJc w:val="left"/>
      <w:pPr>
        <w:ind w:left="4104" w:hanging="360"/>
      </w:pPr>
      <w:rPr>
        <w:b/>
      </w:r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31">
    <w:nsid w:val="5C4D4366"/>
    <w:multiLevelType w:val="multilevel"/>
    <w:tmpl w:val="CB528C26"/>
    <w:lvl w:ilvl="0">
      <w:start w:val="1"/>
      <w:numFmt w:val="decimal"/>
      <w:lvlText w:val="%1."/>
      <w:lvlJc w:val="left"/>
      <w:pPr>
        <w:ind w:left="1440" w:hanging="360"/>
      </w:pPr>
    </w:lvl>
    <w:lvl w:ilvl="1">
      <w:start w:val="9"/>
      <w:numFmt w:val="decimal"/>
      <w:isLgl/>
      <w:lvlText w:val="%1.%2"/>
      <w:lvlJc w:val="left"/>
      <w:pPr>
        <w:ind w:left="1560" w:hanging="480"/>
      </w:pPr>
      <w:rPr>
        <w:rFonts w:ascii="Times New Roman" w:eastAsia="Times New Roman" w:hAnsi="Times New Roman" w:cs="Times New Roman" w:hint="default"/>
      </w:rPr>
    </w:lvl>
    <w:lvl w:ilvl="2">
      <w:start w:val="1"/>
      <w:numFmt w:val="decimal"/>
      <w:isLgl/>
      <w:lvlText w:val="%1.%2.%3"/>
      <w:lvlJc w:val="left"/>
      <w:pPr>
        <w:ind w:left="1800" w:hanging="720"/>
      </w:pPr>
      <w:rPr>
        <w:rFonts w:ascii="Times New Roman" w:eastAsia="Times New Roman" w:hAnsi="Times New Roman" w:cs="Times New Roman" w:hint="default"/>
      </w:rPr>
    </w:lvl>
    <w:lvl w:ilvl="3">
      <w:start w:val="1"/>
      <w:numFmt w:val="decimal"/>
      <w:isLgl/>
      <w:lvlText w:val="%1.%2.%3.%4"/>
      <w:lvlJc w:val="left"/>
      <w:pPr>
        <w:ind w:left="1800" w:hanging="720"/>
      </w:pPr>
      <w:rPr>
        <w:rFonts w:ascii="Times New Roman" w:eastAsia="Times New Roman" w:hAnsi="Times New Roman" w:cs="Times New Roman" w:hint="default"/>
      </w:rPr>
    </w:lvl>
    <w:lvl w:ilvl="4">
      <w:start w:val="1"/>
      <w:numFmt w:val="lowerLetter"/>
      <w:lvlText w:val="%5."/>
      <w:lvlJc w:val="left"/>
      <w:pPr>
        <w:ind w:left="1440" w:hanging="360"/>
      </w:pPr>
    </w:lvl>
    <w:lvl w:ilvl="5">
      <w:start w:val="1"/>
      <w:numFmt w:val="decimal"/>
      <w:isLgl/>
      <w:lvlText w:val="%1.%2.%3.%4.%5.%6"/>
      <w:lvlJc w:val="left"/>
      <w:pPr>
        <w:ind w:left="2160" w:hanging="1080"/>
      </w:pPr>
      <w:rPr>
        <w:rFonts w:ascii="Times New Roman" w:eastAsia="Times New Roman" w:hAnsi="Times New Roman" w:cs="Times New Roman" w:hint="default"/>
      </w:rPr>
    </w:lvl>
    <w:lvl w:ilvl="6">
      <w:start w:val="1"/>
      <w:numFmt w:val="decimal"/>
      <w:isLgl/>
      <w:lvlText w:val="%1.%2.%3.%4.%5.%6.%7"/>
      <w:lvlJc w:val="left"/>
      <w:pPr>
        <w:ind w:left="2520" w:hanging="1440"/>
      </w:pPr>
      <w:rPr>
        <w:rFonts w:ascii="Times New Roman" w:eastAsia="Times New Roman" w:hAnsi="Times New Roman" w:cs="Times New Roman" w:hint="default"/>
      </w:rPr>
    </w:lvl>
    <w:lvl w:ilvl="7">
      <w:start w:val="1"/>
      <w:numFmt w:val="decimal"/>
      <w:isLgl/>
      <w:lvlText w:val="%1.%2.%3.%4.%5.%6.%7.%8"/>
      <w:lvlJc w:val="left"/>
      <w:pPr>
        <w:ind w:left="2520" w:hanging="1440"/>
      </w:pPr>
      <w:rPr>
        <w:rFonts w:ascii="Times New Roman" w:eastAsia="Times New Roman" w:hAnsi="Times New Roman" w:cs="Times New Roman" w:hint="default"/>
      </w:rPr>
    </w:lvl>
    <w:lvl w:ilvl="8">
      <w:start w:val="1"/>
      <w:numFmt w:val="decimal"/>
      <w:isLgl/>
      <w:lvlText w:val="%1.%2.%3.%4.%5.%6.%7.%8.%9"/>
      <w:lvlJc w:val="left"/>
      <w:pPr>
        <w:ind w:left="2880" w:hanging="1800"/>
      </w:pPr>
      <w:rPr>
        <w:rFonts w:ascii="Times New Roman" w:eastAsia="Times New Roman" w:hAnsi="Times New Roman" w:cs="Times New Roman" w:hint="default"/>
      </w:rPr>
    </w:lvl>
  </w:abstractNum>
  <w:abstractNum w:abstractNumId="32">
    <w:nsid w:val="5FA0581F"/>
    <w:multiLevelType w:val="hybridMultilevel"/>
    <w:tmpl w:val="5678C894"/>
    <w:lvl w:ilvl="0" w:tplc="04090019">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nsid w:val="5FA9204E"/>
    <w:multiLevelType w:val="hybridMultilevel"/>
    <w:tmpl w:val="3DFAF5B2"/>
    <w:lvl w:ilvl="0" w:tplc="38090011">
      <w:start w:val="1"/>
      <w:numFmt w:val="decimal"/>
      <w:lvlText w:val="%1)"/>
      <w:lvlJc w:val="left"/>
      <w:pPr>
        <w:ind w:left="2304" w:hanging="360"/>
      </w:pPr>
      <w:rPr>
        <w:rFonts w:hint="default"/>
      </w:rPr>
    </w:lvl>
    <w:lvl w:ilvl="1" w:tplc="FFFFFFFF" w:tentative="1">
      <w:start w:val="1"/>
      <w:numFmt w:val="bullet"/>
      <w:lvlText w:val="o"/>
      <w:lvlJc w:val="left"/>
      <w:pPr>
        <w:ind w:left="3024" w:hanging="360"/>
      </w:pPr>
      <w:rPr>
        <w:rFonts w:ascii="Courier New" w:hAnsi="Courier New" w:cs="Courier New" w:hint="default"/>
      </w:rPr>
    </w:lvl>
    <w:lvl w:ilvl="2" w:tplc="FFFFFFFF" w:tentative="1">
      <w:start w:val="1"/>
      <w:numFmt w:val="bullet"/>
      <w:lvlText w:val=""/>
      <w:lvlJc w:val="left"/>
      <w:pPr>
        <w:ind w:left="3744" w:hanging="360"/>
      </w:pPr>
      <w:rPr>
        <w:rFonts w:ascii="Wingdings" w:hAnsi="Wingdings" w:hint="default"/>
      </w:rPr>
    </w:lvl>
    <w:lvl w:ilvl="3" w:tplc="FFFFFFFF" w:tentative="1">
      <w:start w:val="1"/>
      <w:numFmt w:val="bullet"/>
      <w:lvlText w:val=""/>
      <w:lvlJc w:val="left"/>
      <w:pPr>
        <w:ind w:left="4464" w:hanging="360"/>
      </w:pPr>
      <w:rPr>
        <w:rFonts w:ascii="Symbol" w:hAnsi="Symbol" w:hint="default"/>
      </w:rPr>
    </w:lvl>
    <w:lvl w:ilvl="4" w:tplc="FFFFFFFF" w:tentative="1">
      <w:start w:val="1"/>
      <w:numFmt w:val="bullet"/>
      <w:lvlText w:val="o"/>
      <w:lvlJc w:val="left"/>
      <w:pPr>
        <w:ind w:left="5184" w:hanging="360"/>
      </w:pPr>
      <w:rPr>
        <w:rFonts w:ascii="Courier New" w:hAnsi="Courier New" w:cs="Courier New" w:hint="default"/>
      </w:rPr>
    </w:lvl>
    <w:lvl w:ilvl="5" w:tplc="FFFFFFFF" w:tentative="1">
      <w:start w:val="1"/>
      <w:numFmt w:val="bullet"/>
      <w:lvlText w:val=""/>
      <w:lvlJc w:val="left"/>
      <w:pPr>
        <w:ind w:left="5904" w:hanging="360"/>
      </w:pPr>
      <w:rPr>
        <w:rFonts w:ascii="Wingdings" w:hAnsi="Wingdings" w:hint="default"/>
      </w:rPr>
    </w:lvl>
    <w:lvl w:ilvl="6" w:tplc="FFFFFFFF" w:tentative="1">
      <w:start w:val="1"/>
      <w:numFmt w:val="bullet"/>
      <w:lvlText w:val=""/>
      <w:lvlJc w:val="left"/>
      <w:pPr>
        <w:ind w:left="6624" w:hanging="360"/>
      </w:pPr>
      <w:rPr>
        <w:rFonts w:ascii="Symbol" w:hAnsi="Symbol" w:hint="default"/>
      </w:rPr>
    </w:lvl>
    <w:lvl w:ilvl="7" w:tplc="FFFFFFFF" w:tentative="1">
      <w:start w:val="1"/>
      <w:numFmt w:val="bullet"/>
      <w:lvlText w:val="o"/>
      <w:lvlJc w:val="left"/>
      <w:pPr>
        <w:ind w:left="7344" w:hanging="360"/>
      </w:pPr>
      <w:rPr>
        <w:rFonts w:ascii="Courier New" w:hAnsi="Courier New" w:cs="Courier New" w:hint="default"/>
      </w:rPr>
    </w:lvl>
    <w:lvl w:ilvl="8" w:tplc="FFFFFFFF" w:tentative="1">
      <w:start w:val="1"/>
      <w:numFmt w:val="bullet"/>
      <w:lvlText w:val=""/>
      <w:lvlJc w:val="left"/>
      <w:pPr>
        <w:ind w:left="8064" w:hanging="360"/>
      </w:pPr>
      <w:rPr>
        <w:rFonts w:ascii="Wingdings" w:hAnsi="Wingdings" w:hint="default"/>
      </w:rPr>
    </w:lvl>
  </w:abstractNum>
  <w:abstractNum w:abstractNumId="34">
    <w:nsid w:val="61624564"/>
    <w:multiLevelType w:val="multilevel"/>
    <w:tmpl w:val="D01E9C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rPr>
    </w:lvl>
    <w:lvl w:ilvl="7">
      <w:start w:val="1"/>
      <w:numFmt w:val="lowerLetter"/>
      <w:lvlText w:val="%8."/>
      <w:lvlJc w:val="left"/>
      <w:pPr>
        <w:ind w:left="3744" w:hanging="1224"/>
      </w:pPr>
    </w:lvl>
    <w:lvl w:ilvl="8">
      <w:start w:val="1"/>
      <w:numFmt w:val="decimal"/>
      <w:lvlText w:val="%1.%2.%3.%4.%5.%6.%7.%8.%9."/>
      <w:lvlJc w:val="left"/>
      <w:pPr>
        <w:ind w:left="4320" w:hanging="1440"/>
      </w:pPr>
    </w:lvl>
  </w:abstractNum>
  <w:abstractNum w:abstractNumId="35">
    <w:nsid w:val="6239767B"/>
    <w:multiLevelType w:val="hybridMultilevel"/>
    <w:tmpl w:val="07687E3E"/>
    <w:lvl w:ilvl="0" w:tplc="38090019">
      <w:start w:val="1"/>
      <w:numFmt w:val="lowerLetter"/>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6">
    <w:nsid w:val="64A559FE"/>
    <w:multiLevelType w:val="hybridMultilevel"/>
    <w:tmpl w:val="F12015EA"/>
    <w:lvl w:ilvl="0" w:tplc="38090019">
      <w:start w:val="1"/>
      <w:numFmt w:val="lowerLetter"/>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7">
    <w:nsid w:val="652A4F30"/>
    <w:multiLevelType w:val="multilevel"/>
    <w:tmpl w:val="BC908DB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rPr>
    </w:lvl>
    <w:lvl w:ilvl="7">
      <w:start w:val="1"/>
      <w:numFmt w:val="lowerLetter"/>
      <w:lvlText w:val="%8."/>
      <w:lvlJc w:val="left"/>
      <w:pPr>
        <w:ind w:left="3744" w:hanging="1224"/>
      </w:pPr>
    </w:lvl>
    <w:lvl w:ilvl="8">
      <w:start w:val="1"/>
      <w:numFmt w:val="decimal"/>
      <w:lvlText w:val="%1.%2.%3.%4.%5.%6.%7.%8.%9."/>
      <w:lvlJc w:val="left"/>
      <w:pPr>
        <w:ind w:left="4320" w:hanging="1440"/>
      </w:pPr>
    </w:lvl>
  </w:abstractNum>
  <w:abstractNum w:abstractNumId="38">
    <w:nsid w:val="68BE1155"/>
    <w:multiLevelType w:val="hybridMultilevel"/>
    <w:tmpl w:val="B2AAD1CC"/>
    <w:lvl w:ilvl="0" w:tplc="38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9023383"/>
    <w:multiLevelType w:val="multilevel"/>
    <w:tmpl w:val="B1A0FB5C"/>
    <w:lvl w:ilvl="0">
      <w:start w:val="1"/>
      <w:numFmt w:val="lowerLetter"/>
      <w:lvlText w:val="%1."/>
      <w:lvlJc w:val="left"/>
      <w:pPr>
        <w:ind w:left="1944" w:hanging="360"/>
      </w:pPr>
      <w:rPr>
        <w:rFonts w:hint="default"/>
      </w:rPr>
    </w:lvl>
    <w:lvl w:ilvl="1">
      <w:start w:val="1"/>
      <w:numFmt w:val="lowerLetter"/>
      <w:lvlText w:val="%2."/>
      <w:lvlJc w:val="left"/>
      <w:pPr>
        <w:ind w:left="2664" w:hanging="360"/>
      </w:pPr>
    </w:lvl>
    <w:lvl w:ilvl="2">
      <w:start w:val="1"/>
      <w:numFmt w:val="decimal"/>
      <w:lvlText w:val="%3)"/>
      <w:lvlJc w:val="left"/>
      <w:pPr>
        <w:ind w:left="3384" w:hanging="180"/>
      </w:pPr>
      <w:rPr>
        <w:rFonts w:hint="default"/>
      </w:rPr>
    </w:lvl>
    <w:lvl w:ilvl="3">
      <w:start w:val="1"/>
      <w:numFmt w:val="decimal"/>
      <w:lvlText w:val="%4."/>
      <w:lvlJc w:val="left"/>
      <w:pPr>
        <w:ind w:left="4104" w:hanging="360"/>
      </w:pPr>
      <w:rPr>
        <w:b/>
      </w:r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40">
    <w:nsid w:val="6E2D71D8"/>
    <w:multiLevelType w:val="hybridMultilevel"/>
    <w:tmpl w:val="4F723B6E"/>
    <w:lvl w:ilvl="0" w:tplc="3C2CD650">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1">
    <w:nsid w:val="70717496"/>
    <w:multiLevelType w:val="hybridMultilevel"/>
    <w:tmpl w:val="637E3800"/>
    <w:lvl w:ilvl="0" w:tplc="38090019">
      <w:start w:val="1"/>
      <w:numFmt w:val="lowerLetter"/>
      <w:lvlText w:val="%1."/>
      <w:lvlJc w:val="left"/>
      <w:pPr>
        <w:ind w:left="1931" w:hanging="360"/>
      </w:pPr>
      <w:rPr>
        <w:rFonts w:hint="default"/>
      </w:rPr>
    </w:lvl>
    <w:lvl w:ilvl="1" w:tplc="FFFFFFFF" w:tentative="1">
      <w:start w:val="1"/>
      <w:numFmt w:val="bullet"/>
      <w:lvlText w:val="o"/>
      <w:lvlJc w:val="left"/>
      <w:pPr>
        <w:ind w:left="2651" w:hanging="360"/>
      </w:pPr>
      <w:rPr>
        <w:rFonts w:ascii="Courier New" w:hAnsi="Courier New" w:cs="Courier New" w:hint="default"/>
      </w:rPr>
    </w:lvl>
    <w:lvl w:ilvl="2" w:tplc="FFFFFFFF" w:tentative="1">
      <w:start w:val="1"/>
      <w:numFmt w:val="bullet"/>
      <w:lvlText w:val=""/>
      <w:lvlJc w:val="left"/>
      <w:pPr>
        <w:ind w:left="3371" w:hanging="360"/>
      </w:pPr>
      <w:rPr>
        <w:rFonts w:ascii="Wingdings" w:hAnsi="Wingdings" w:hint="default"/>
      </w:rPr>
    </w:lvl>
    <w:lvl w:ilvl="3" w:tplc="FFFFFFFF" w:tentative="1">
      <w:start w:val="1"/>
      <w:numFmt w:val="bullet"/>
      <w:lvlText w:val=""/>
      <w:lvlJc w:val="left"/>
      <w:pPr>
        <w:ind w:left="4091" w:hanging="360"/>
      </w:pPr>
      <w:rPr>
        <w:rFonts w:ascii="Symbol" w:hAnsi="Symbol" w:hint="default"/>
      </w:rPr>
    </w:lvl>
    <w:lvl w:ilvl="4" w:tplc="FFFFFFFF" w:tentative="1">
      <w:start w:val="1"/>
      <w:numFmt w:val="bullet"/>
      <w:lvlText w:val="o"/>
      <w:lvlJc w:val="left"/>
      <w:pPr>
        <w:ind w:left="4811" w:hanging="360"/>
      </w:pPr>
      <w:rPr>
        <w:rFonts w:ascii="Courier New" w:hAnsi="Courier New" w:cs="Courier New" w:hint="default"/>
      </w:rPr>
    </w:lvl>
    <w:lvl w:ilvl="5" w:tplc="FFFFFFFF" w:tentative="1">
      <w:start w:val="1"/>
      <w:numFmt w:val="bullet"/>
      <w:lvlText w:val=""/>
      <w:lvlJc w:val="left"/>
      <w:pPr>
        <w:ind w:left="5531" w:hanging="360"/>
      </w:pPr>
      <w:rPr>
        <w:rFonts w:ascii="Wingdings" w:hAnsi="Wingdings" w:hint="default"/>
      </w:rPr>
    </w:lvl>
    <w:lvl w:ilvl="6" w:tplc="FFFFFFFF" w:tentative="1">
      <w:start w:val="1"/>
      <w:numFmt w:val="bullet"/>
      <w:lvlText w:val=""/>
      <w:lvlJc w:val="left"/>
      <w:pPr>
        <w:ind w:left="6251" w:hanging="360"/>
      </w:pPr>
      <w:rPr>
        <w:rFonts w:ascii="Symbol" w:hAnsi="Symbol" w:hint="default"/>
      </w:rPr>
    </w:lvl>
    <w:lvl w:ilvl="7" w:tplc="FFFFFFFF" w:tentative="1">
      <w:start w:val="1"/>
      <w:numFmt w:val="bullet"/>
      <w:lvlText w:val="o"/>
      <w:lvlJc w:val="left"/>
      <w:pPr>
        <w:ind w:left="6971" w:hanging="360"/>
      </w:pPr>
      <w:rPr>
        <w:rFonts w:ascii="Courier New" w:hAnsi="Courier New" w:cs="Courier New" w:hint="default"/>
      </w:rPr>
    </w:lvl>
    <w:lvl w:ilvl="8" w:tplc="FFFFFFFF" w:tentative="1">
      <w:start w:val="1"/>
      <w:numFmt w:val="bullet"/>
      <w:lvlText w:val=""/>
      <w:lvlJc w:val="left"/>
      <w:pPr>
        <w:ind w:left="7691" w:hanging="360"/>
      </w:pPr>
      <w:rPr>
        <w:rFonts w:ascii="Wingdings" w:hAnsi="Wingdings" w:hint="default"/>
      </w:rPr>
    </w:lvl>
  </w:abstractNum>
  <w:abstractNum w:abstractNumId="42">
    <w:nsid w:val="71453574"/>
    <w:multiLevelType w:val="hybridMultilevel"/>
    <w:tmpl w:val="0F4C5A74"/>
    <w:lvl w:ilvl="0" w:tplc="38090011">
      <w:start w:val="1"/>
      <w:numFmt w:val="decimal"/>
      <w:lvlText w:val="%1)"/>
      <w:lvlJc w:val="left"/>
      <w:pPr>
        <w:ind w:left="2304" w:hanging="360"/>
      </w:pPr>
      <w:rPr>
        <w:rFonts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43">
    <w:nsid w:val="72730260"/>
    <w:multiLevelType w:val="hybridMultilevel"/>
    <w:tmpl w:val="7934300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754F1B44"/>
    <w:multiLevelType w:val="hybridMultilevel"/>
    <w:tmpl w:val="0B54E868"/>
    <w:lvl w:ilvl="0" w:tplc="38090019">
      <w:start w:val="1"/>
      <w:numFmt w:val="lowerLetter"/>
      <w:lvlText w:val="%1."/>
      <w:lvlJc w:val="left"/>
      <w:pPr>
        <w:ind w:left="2580" w:hanging="360"/>
      </w:pPr>
      <w:rPr>
        <w:rFont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45">
    <w:nsid w:val="75F62D86"/>
    <w:multiLevelType w:val="hybridMultilevel"/>
    <w:tmpl w:val="EB0CCF14"/>
    <w:lvl w:ilvl="0" w:tplc="3809001B">
      <w:start w:val="1"/>
      <w:numFmt w:val="lowerRoman"/>
      <w:lvlText w:val="%1."/>
      <w:lvlJc w:val="right"/>
      <w:pPr>
        <w:ind w:left="2847" w:hanging="360"/>
      </w:pPr>
      <w:rPr>
        <w:rFonts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46">
    <w:nsid w:val="792A0B4B"/>
    <w:multiLevelType w:val="hybridMultilevel"/>
    <w:tmpl w:val="74521252"/>
    <w:lvl w:ilvl="0" w:tplc="38090019">
      <w:start w:val="1"/>
      <w:numFmt w:val="lowerLetter"/>
      <w:lvlText w:val="%1."/>
      <w:lvlJc w:val="left"/>
      <w:pPr>
        <w:ind w:left="2580" w:hanging="360"/>
      </w:pPr>
      <w:rPr>
        <w:rFonts w:hint="default"/>
      </w:rPr>
    </w:lvl>
    <w:lvl w:ilvl="1" w:tplc="FFFFFFFF" w:tentative="1">
      <w:start w:val="1"/>
      <w:numFmt w:val="bullet"/>
      <w:lvlText w:val="o"/>
      <w:lvlJc w:val="left"/>
      <w:pPr>
        <w:ind w:left="3300" w:hanging="360"/>
      </w:pPr>
      <w:rPr>
        <w:rFonts w:ascii="Courier New" w:hAnsi="Courier New" w:cs="Courier New" w:hint="default"/>
      </w:rPr>
    </w:lvl>
    <w:lvl w:ilvl="2" w:tplc="FFFFFFFF" w:tentative="1">
      <w:start w:val="1"/>
      <w:numFmt w:val="bullet"/>
      <w:lvlText w:val=""/>
      <w:lvlJc w:val="left"/>
      <w:pPr>
        <w:ind w:left="4020" w:hanging="360"/>
      </w:pPr>
      <w:rPr>
        <w:rFonts w:ascii="Wingdings" w:hAnsi="Wingdings" w:hint="default"/>
      </w:rPr>
    </w:lvl>
    <w:lvl w:ilvl="3" w:tplc="FFFFFFFF" w:tentative="1">
      <w:start w:val="1"/>
      <w:numFmt w:val="bullet"/>
      <w:lvlText w:val=""/>
      <w:lvlJc w:val="left"/>
      <w:pPr>
        <w:ind w:left="4740" w:hanging="360"/>
      </w:pPr>
      <w:rPr>
        <w:rFonts w:ascii="Symbol" w:hAnsi="Symbol" w:hint="default"/>
      </w:rPr>
    </w:lvl>
    <w:lvl w:ilvl="4" w:tplc="FFFFFFFF" w:tentative="1">
      <w:start w:val="1"/>
      <w:numFmt w:val="bullet"/>
      <w:lvlText w:val="o"/>
      <w:lvlJc w:val="left"/>
      <w:pPr>
        <w:ind w:left="5460" w:hanging="360"/>
      </w:pPr>
      <w:rPr>
        <w:rFonts w:ascii="Courier New" w:hAnsi="Courier New" w:cs="Courier New" w:hint="default"/>
      </w:rPr>
    </w:lvl>
    <w:lvl w:ilvl="5" w:tplc="FFFFFFFF" w:tentative="1">
      <w:start w:val="1"/>
      <w:numFmt w:val="bullet"/>
      <w:lvlText w:val=""/>
      <w:lvlJc w:val="left"/>
      <w:pPr>
        <w:ind w:left="6180" w:hanging="360"/>
      </w:pPr>
      <w:rPr>
        <w:rFonts w:ascii="Wingdings" w:hAnsi="Wingdings" w:hint="default"/>
      </w:rPr>
    </w:lvl>
    <w:lvl w:ilvl="6" w:tplc="FFFFFFFF" w:tentative="1">
      <w:start w:val="1"/>
      <w:numFmt w:val="bullet"/>
      <w:lvlText w:val=""/>
      <w:lvlJc w:val="left"/>
      <w:pPr>
        <w:ind w:left="6900" w:hanging="360"/>
      </w:pPr>
      <w:rPr>
        <w:rFonts w:ascii="Symbol" w:hAnsi="Symbol" w:hint="default"/>
      </w:rPr>
    </w:lvl>
    <w:lvl w:ilvl="7" w:tplc="FFFFFFFF" w:tentative="1">
      <w:start w:val="1"/>
      <w:numFmt w:val="bullet"/>
      <w:lvlText w:val="o"/>
      <w:lvlJc w:val="left"/>
      <w:pPr>
        <w:ind w:left="7620" w:hanging="360"/>
      </w:pPr>
      <w:rPr>
        <w:rFonts w:ascii="Courier New" w:hAnsi="Courier New" w:cs="Courier New" w:hint="default"/>
      </w:rPr>
    </w:lvl>
    <w:lvl w:ilvl="8" w:tplc="FFFFFFFF" w:tentative="1">
      <w:start w:val="1"/>
      <w:numFmt w:val="bullet"/>
      <w:lvlText w:val=""/>
      <w:lvlJc w:val="left"/>
      <w:pPr>
        <w:ind w:left="8340" w:hanging="360"/>
      </w:pPr>
      <w:rPr>
        <w:rFonts w:ascii="Wingdings" w:hAnsi="Wingdings" w:hint="default"/>
      </w:rPr>
    </w:lvl>
  </w:abstractNum>
  <w:abstractNum w:abstractNumId="47">
    <w:nsid w:val="7B3A2747"/>
    <w:multiLevelType w:val="hybridMultilevel"/>
    <w:tmpl w:val="0BC27060"/>
    <w:lvl w:ilvl="0" w:tplc="3809001B">
      <w:start w:val="1"/>
      <w:numFmt w:val="lowerRoman"/>
      <w:lvlText w:val="%1."/>
      <w:lvlJc w:val="right"/>
      <w:pPr>
        <w:ind w:left="2847" w:hanging="360"/>
      </w:pPr>
      <w:rPr>
        <w:rFonts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48">
    <w:nsid w:val="7C5F16FA"/>
    <w:multiLevelType w:val="hybridMultilevel"/>
    <w:tmpl w:val="2166C04A"/>
    <w:lvl w:ilvl="0" w:tplc="38090017">
      <w:start w:val="1"/>
      <w:numFmt w:val="lowerLetter"/>
      <w:lvlText w:val="%1)"/>
      <w:lvlJc w:val="left"/>
      <w:pPr>
        <w:ind w:left="2847" w:hanging="360"/>
      </w:pPr>
    </w:lvl>
    <w:lvl w:ilvl="1" w:tplc="38090019" w:tentative="1">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num w:numId="1">
    <w:abstractNumId w:val="6"/>
  </w:num>
  <w:num w:numId="2">
    <w:abstractNumId w:val="8"/>
  </w:num>
  <w:num w:numId="3">
    <w:abstractNumId w:val="4"/>
  </w:num>
  <w:num w:numId="4">
    <w:abstractNumId w:val="10"/>
  </w:num>
  <w:num w:numId="5">
    <w:abstractNumId w:val="20"/>
  </w:num>
  <w:num w:numId="6">
    <w:abstractNumId w:val="42"/>
  </w:num>
  <w:num w:numId="7">
    <w:abstractNumId w:val="7"/>
  </w:num>
  <w:num w:numId="8">
    <w:abstractNumId w:val="31"/>
  </w:num>
  <w:num w:numId="9">
    <w:abstractNumId w:val="26"/>
  </w:num>
  <w:num w:numId="10">
    <w:abstractNumId w:val="38"/>
  </w:num>
  <w:num w:numId="11">
    <w:abstractNumId w:val="43"/>
  </w:num>
  <w:num w:numId="12">
    <w:abstractNumId w:val="32"/>
  </w:num>
  <w:num w:numId="13">
    <w:abstractNumId w:val="16"/>
  </w:num>
  <w:num w:numId="14">
    <w:abstractNumId w:val="34"/>
  </w:num>
  <w:num w:numId="15">
    <w:abstractNumId w:val="44"/>
  </w:num>
  <w:num w:numId="16">
    <w:abstractNumId w:val="15"/>
  </w:num>
  <w:num w:numId="17">
    <w:abstractNumId w:val="47"/>
  </w:num>
  <w:num w:numId="18">
    <w:abstractNumId w:val="3"/>
  </w:num>
  <w:num w:numId="19">
    <w:abstractNumId w:val="45"/>
  </w:num>
  <w:num w:numId="20">
    <w:abstractNumId w:val="17"/>
  </w:num>
  <w:num w:numId="21">
    <w:abstractNumId w:val="27"/>
  </w:num>
  <w:num w:numId="22">
    <w:abstractNumId w:val="0"/>
  </w:num>
  <w:num w:numId="23">
    <w:abstractNumId w:val="28"/>
  </w:num>
  <w:num w:numId="24">
    <w:abstractNumId w:val="39"/>
  </w:num>
  <w:num w:numId="25">
    <w:abstractNumId w:val="30"/>
  </w:num>
  <w:num w:numId="26">
    <w:abstractNumId w:val="25"/>
  </w:num>
  <w:num w:numId="27">
    <w:abstractNumId w:val="13"/>
  </w:num>
  <w:num w:numId="28">
    <w:abstractNumId w:val="11"/>
  </w:num>
  <w:num w:numId="29">
    <w:abstractNumId w:val="33"/>
  </w:num>
  <w:num w:numId="30">
    <w:abstractNumId w:val="5"/>
  </w:num>
  <w:num w:numId="31">
    <w:abstractNumId w:val="41"/>
  </w:num>
  <w:num w:numId="32">
    <w:abstractNumId w:val="2"/>
  </w:num>
  <w:num w:numId="33">
    <w:abstractNumId w:val="35"/>
  </w:num>
  <w:num w:numId="34">
    <w:abstractNumId w:val="36"/>
  </w:num>
  <w:num w:numId="35">
    <w:abstractNumId w:val="24"/>
  </w:num>
  <w:num w:numId="36">
    <w:abstractNumId w:val="9"/>
  </w:num>
  <w:num w:numId="37">
    <w:abstractNumId w:val="14"/>
  </w:num>
  <w:num w:numId="38">
    <w:abstractNumId w:val="22"/>
  </w:num>
  <w:num w:numId="39">
    <w:abstractNumId w:val="46"/>
  </w:num>
  <w:num w:numId="40">
    <w:abstractNumId w:val="1"/>
  </w:num>
  <w:num w:numId="41">
    <w:abstractNumId w:val="37"/>
  </w:num>
  <w:num w:numId="42">
    <w:abstractNumId w:val="48"/>
  </w:num>
  <w:num w:numId="43">
    <w:abstractNumId w:val="19"/>
  </w:num>
  <w:num w:numId="44">
    <w:abstractNumId w:val="29"/>
  </w:num>
  <w:num w:numId="45">
    <w:abstractNumId w:val="12"/>
  </w:num>
  <w:num w:numId="46">
    <w:abstractNumId w:val="21"/>
  </w:num>
  <w:num w:numId="47">
    <w:abstractNumId w:val="23"/>
  </w:num>
  <w:num w:numId="48">
    <w:abstractNumId w:val="18"/>
  </w:num>
  <w:num w:numId="49">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358"/>
    <w:rsid w:val="00000A3F"/>
    <w:rsid w:val="00001021"/>
    <w:rsid w:val="00002135"/>
    <w:rsid w:val="000024C7"/>
    <w:rsid w:val="000065EC"/>
    <w:rsid w:val="0001402E"/>
    <w:rsid w:val="000155A8"/>
    <w:rsid w:val="00017A81"/>
    <w:rsid w:val="000264DD"/>
    <w:rsid w:val="00032B79"/>
    <w:rsid w:val="00036993"/>
    <w:rsid w:val="00041AA7"/>
    <w:rsid w:val="0004303A"/>
    <w:rsid w:val="00044A71"/>
    <w:rsid w:val="0004569E"/>
    <w:rsid w:val="00045A8C"/>
    <w:rsid w:val="00046533"/>
    <w:rsid w:val="000502D6"/>
    <w:rsid w:val="00052DB4"/>
    <w:rsid w:val="00055275"/>
    <w:rsid w:val="0005527F"/>
    <w:rsid w:val="00055660"/>
    <w:rsid w:val="000603D0"/>
    <w:rsid w:val="00064846"/>
    <w:rsid w:val="000669CB"/>
    <w:rsid w:val="0007550E"/>
    <w:rsid w:val="000813BA"/>
    <w:rsid w:val="000817E8"/>
    <w:rsid w:val="000839C6"/>
    <w:rsid w:val="00090F9B"/>
    <w:rsid w:val="00093134"/>
    <w:rsid w:val="00094F5A"/>
    <w:rsid w:val="000A13F7"/>
    <w:rsid w:val="000A15CB"/>
    <w:rsid w:val="000A287B"/>
    <w:rsid w:val="000A29B0"/>
    <w:rsid w:val="000A6B67"/>
    <w:rsid w:val="000B0369"/>
    <w:rsid w:val="000B067D"/>
    <w:rsid w:val="000B139B"/>
    <w:rsid w:val="000B35C3"/>
    <w:rsid w:val="000B703F"/>
    <w:rsid w:val="000C0F17"/>
    <w:rsid w:val="000C36F1"/>
    <w:rsid w:val="000D44EB"/>
    <w:rsid w:val="000D4A40"/>
    <w:rsid w:val="000D75D1"/>
    <w:rsid w:val="000E0D7A"/>
    <w:rsid w:val="000F2701"/>
    <w:rsid w:val="000F6F61"/>
    <w:rsid w:val="00101F31"/>
    <w:rsid w:val="00104091"/>
    <w:rsid w:val="0010499B"/>
    <w:rsid w:val="00113CE5"/>
    <w:rsid w:val="001148C0"/>
    <w:rsid w:val="00114FC2"/>
    <w:rsid w:val="0011592E"/>
    <w:rsid w:val="00116C71"/>
    <w:rsid w:val="0011707B"/>
    <w:rsid w:val="00120169"/>
    <w:rsid w:val="001234EB"/>
    <w:rsid w:val="001245BF"/>
    <w:rsid w:val="0012640D"/>
    <w:rsid w:val="00130CA3"/>
    <w:rsid w:val="00131662"/>
    <w:rsid w:val="00133406"/>
    <w:rsid w:val="00134EDC"/>
    <w:rsid w:val="00136A0D"/>
    <w:rsid w:val="001401D2"/>
    <w:rsid w:val="00145B70"/>
    <w:rsid w:val="001463D8"/>
    <w:rsid w:val="00150256"/>
    <w:rsid w:val="00150F2B"/>
    <w:rsid w:val="0015237C"/>
    <w:rsid w:val="00154A08"/>
    <w:rsid w:val="00156FD9"/>
    <w:rsid w:val="00157774"/>
    <w:rsid w:val="001613F6"/>
    <w:rsid w:val="0016287B"/>
    <w:rsid w:val="00162D05"/>
    <w:rsid w:val="0017124A"/>
    <w:rsid w:val="00171FD0"/>
    <w:rsid w:val="001720DF"/>
    <w:rsid w:val="001752D5"/>
    <w:rsid w:val="00175FD7"/>
    <w:rsid w:val="00181CF7"/>
    <w:rsid w:val="001826CE"/>
    <w:rsid w:val="00182A46"/>
    <w:rsid w:val="00183593"/>
    <w:rsid w:val="0018446A"/>
    <w:rsid w:val="00185AAE"/>
    <w:rsid w:val="00187266"/>
    <w:rsid w:val="001937BC"/>
    <w:rsid w:val="00194E28"/>
    <w:rsid w:val="001960FC"/>
    <w:rsid w:val="001963F5"/>
    <w:rsid w:val="001A1315"/>
    <w:rsid w:val="001A2996"/>
    <w:rsid w:val="001A2B35"/>
    <w:rsid w:val="001A2F66"/>
    <w:rsid w:val="001A2FA3"/>
    <w:rsid w:val="001A5633"/>
    <w:rsid w:val="001B378E"/>
    <w:rsid w:val="001B4AAA"/>
    <w:rsid w:val="001B7D8F"/>
    <w:rsid w:val="001C51A1"/>
    <w:rsid w:val="001C5B76"/>
    <w:rsid w:val="001C5DDD"/>
    <w:rsid w:val="001C62BB"/>
    <w:rsid w:val="001D0394"/>
    <w:rsid w:val="001D06BA"/>
    <w:rsid w:val="001D103F"/>
    <w:rsid w:val="001D257F"/>
    <w:rsid w:val="001D3B8F"/>
    <w:rsid w:val="001E01E1"/>
    <w:rsid w:val="001E1F7E"/>
    <w:rsid w:val="001E3F9B"/>
    <w:rsid w:val="001F10F7"/>
    <w:rsid w:val="001F4CE7"/>
    <w:rsid w:val="001F5E49"/>
    <w:rsid w:val="001F5F35"/>
    <w:rsid w:val="0020134C"/>
    <w:rsid w:val="002027A3"/>
    <w:rsid w:val="002031E6"/>
    <w:rsid w:val="002053CF"/>
    <w:rsid w:val="00217E57"/>
    <w:rsid w:val="00240F83"/>
    <w:rsid w:val="002417A2"/>
    <w:rsid w:val="00244CD4"/>
    <w:rsid w:val="00245BBB"/>
    <w:rsid w:val="0024638E"/>
    <w:rsid w:val="00250449"/>
    <w:rsid w:val="00251B58"/>
    <w:rsid w:val="00255A54"/>
    <w:rsid w:val="002565D3"/>
    <w:rsid w:val="00260237"/>
    <w:rsid w:val="00261AC4"/>
    <w:rsid w:val="00273F8A"/>
    <w:rsid w:val="00276B7B"/>
    <w:rsid w:val="00280EC0"/>
    <w:rsid w:val="00281213"/>
    <w:rsid w:val="00282F08"/>
    <w:rsid w:val="00283AE9"/>
    <w:rsid w:val="00284667"/>
    <w:rsid w:val="00287BBE"/>
    <w:rsid w:val="00290177"/>
    <w:rsid w:val="0029201F"/>
    <w:rsid w:val="00292578"/>
    <w:rsid w:val="002A010B"/>
    <w:rsid w:val="002A0678"/>
    <w:rsid w:val="002A10C2"/>
    <w:rsid w:val="002A1E96"/>
    <w:rsid w:val="002B12B7"/>
    <w:rsid w:val="002B759E"/>
    <w:rsid w:val="002C0320"/>
    <w:rsid w:val="002D23FA"/>
    <w:rsid w:val="002D2CA4"/>
    <w:rsid w:val="002D4C64"/>
    <w:rsid w:val="002E4C0C"/>
    <w:rsid w:val="002E7074"/>
    <w:rsid w:val="002F404A"/>
    <w:rsid w:val="002F6C0F"/>
    <w:rsid w:val="002F7E18"/>
    <w:rsid w:val="003012EA"/>
    <w:rsid w:val="003054FD"/>
    <w:rsid w:val="0030554D"/>
    <w:rsid w:val="00306B36"/>
    <w:rsid w:val="00311F8B"/>
    <w:rsid w:val="003127E7"/>
    <w:rsid w:val="003133A0"/>
    <w:rsid w:val="00313C0E"/>
    <w:rsid w:val="00316CB6"/>
    <w:rsid w:val="003271F7"/>
    <w:rsid w:val="00334F94"/>
    <w:rsid w:val="00335DD7"/>
    <w:rsid w:val="00336317"/>
    <w:rsid w:val="00341DAD"/>
    <w:rsid w:val="00344F38"/>
    <w:rsid w:val="00353959"/>
    <w:rsid w:val="00354BAC"/>
    <w:rsid w:val="0035518C"/>
    <w:rsid w:val="00361A40"/>
    <w:rsid w:val="00361D20"/>
    <w:rsid w:val="00363E5F"/>
    <w:rsid w:val="003673D6"/>
    <w:rsid w:val="003674A5"/>
    <w:rsid w:val="003711FA"/>
    <w:rsid w:val="00373163"/>
    <w:rsid w:val="00382EB5"/>
    <w:rsid w:val="0038379E"/>
    <w:rsid w:val="003869DC"/>
    <w:rsid w:val="00387303"/>
    <w:rsid w:val="00393601"/>
    <w:rsid w:val="00393BB1"/>
    <w:rsid w:val="00396548"/>
    <w:rsid w:val="003B0DFB"/>
    <w:rsid w:val="003B7783"/>
    <w:rsid w:val="003C3466"/>
    <w:rsid w:val="003C3779"/>
    <w:rsid w:val="003D125D"/>
    <w:rsid w:val="003D1B29"/>
    <w:rsid w:val="003D3574"/>
    <w:rsid w:val="003D4417"/>
    <w:rsid w:val="003D76CF"/>
    <w:rsid w:val="003D7D61"/>
    <w:rsid w:val="003E4BF6"/>
    <w:rsid w:val="003E62BE"/>
    <w:rsid w:val="003E699F"/>
    <w:rsid w:val="003F0EDB"/>
    <w:rsid w:val="003F3BDE"/>
    <w:rsid w:val="003F664C"/>
    <w:rsid w:val="003F7DEC"/>
    <w:rsid w:val="00402FE0"/>
    <w:rsid w:val="00403C11"/>
    <w:rsid w:val="00404491"/>
    <w:rsid w:val="004103C5"/>
    <w:rsid w:val="0041125E"/>
    <w:rsid w:val="004115BA"/>
    <w:rsid w:val="00414EB1"/>
    <w:rsid w:val="00417675"/>
    <w:rsid w:val="00421C86"/>
    <w:rsid w:val="00424A76"/>
    <w:rsid w:val="00435079"/>
    <w:rsid w:val="0043660E"/>
    <w:rsid w:val="004404CD"/>
    <w:rsid w:val="004416D2"/>
    <w:rsid w:val="00445358"/>
    <w:rsid w:val="004472C1"/>
    <w:rsid w:val="00450B87"/>
    <w:rsid w:val="00450D57"/>
    <w:rsid w:val="00451461"/>
    <w:rsid w:val="00451B40"/>
    <w:rsid w:val="00453633"/>
    <w:rsid w:val="0045493E"/>
    <w:rsid w:val="00454D04"/>
    <w:rsid w:val="00456E84"/>
    <w:rsid w:val="0045767D"/>
    <w:rsid w:val="00461272"/>
    <w:rsid w:val="004624F5"/>
    <w:rsid w:val="00463C69"/>
    <w:rsid w:val="004655B3"/>
    <w:rsid w:val="0047141D"/>
    <w:rsid w:val="00473300"/>
    <w:rsid w:val="00474C9B"/>
    <w:rsid w:val="00475F39"/>
    <w:rsid w:val="0047794A"/>
    <w:rsid w:val="00482055"/>
    <w:rsid w:val="004832EC"/>
    <w:rsid w:val="00484682"/>
    <w:rsid w:val="004849EF"/>
    <w:rsid w:val="00485612"/>
    <w:rsid w:val="004858B0"/>
    <w:rsid w:val="00493722"/>
    <w:rsid w:val="00493F6A"/>
    <w:rsid w:val="004948C8"/>
    <w:rsid w:val="00494B11"/>
    <w:rsid w:val="00495829"/>
    <w:rsid w:val="004A3FBE"/>
    <w:rsid w:val="004A5585"/>
    <w:rsid w:val="004B4594"/>
    <w:rsid w:val="004B5662"/>
    <w:rsid w:val="004C0885"/>
    <w:rsid w:val="004C7151"/>
    <w:rsid w:val="004D2D54"/>
    <w:rsid w:val="004D4F11"/>
    <w:rsid w:val="004E020C"/>
    <w:rsid w:val="004F3B64"/>
    <w:rsid w:val="004F4A46"/>
    <w:rsid w:val="00503936"/>
    <w:rsid w:val="00506624"/>
    <w:rsid w:val="00510C7B"/>
    <w:rsid w:val="0051235B"/>
    <w:rsid w:val="00515785"/>
    <w:rsid w:val="00515ADE"/>
    <w:rsid w:val="00515E93"/>
    <w:rsid w:val="00520FE0"/>
    <w:rsid w:val="005219C5"/>
    <w:rsid w:val="0052334C"/>
    <w:rsid w:val="005235BF"/>
    <w:rsid w:val="005244A8"/>
    <w:rsid w:val="00525C71"/>
    <w:rsid w:val="005270A1"/>
    <w:rsid w:val="00530D6D"/>
    <w:rsid w:val="005322ED"/>
    <w:rsid w:val="005345D6"/>
    <w:rsid w:val="0053623D"/>
    <w:rsid w:val="00543899"/>
    <w:rsid w:val="0054493D"/>
    <w:rsid w:val="00544A78"/>
    <w:rsid w:val="00545171"/>
    <w:rsid w:val="00547B33"/>
    <w:rsid w:val="0055020C"/>
    <w:rsid w:val="005506FC"/>
    <w:rsid w:val="00551049"/>
    <w:rsid w:val="005514AC"/>
    <w:rsid w:val="00551C7E"/>
    <w:rsid w:val="00554F82"/>
    <w:rsid w:val="0056154E"/>
    <w:rsid w:val="005632FF"/>
    <w:rsid w:val="0056454E"/>
    <w:rsid w:val="00565B23"/>
    <w:rsid w:val="00570076"/>
    <w:rsid w:val="00572D88"/>
    <w:rsid w:val="005739D6"/>
    <w:rsid w:val="00574BE3"/>
    <w:rsid w:val="00581048"/>
    <w:rsid w:val="00581AF1"/>
    <w:rsid w:val="005821C5"/>
    <w:rsid w:val="005829FC"/>
    <w:rsid w:val="00583C41"/>
    <w:rsid w:val="0058450B"/>
    <w:rsid w:val="0058760B"/>
    <w:rsid w:val="00587DDF"/>
    <w:rsid w:val="00590874"/>
    <w:rsid w:val="00593983"/>
    <w:rsid w:val="005A139F"/>
    <w:rsid w:val="005A3446"/>
    <w:rsid w:val="005A37B1"/>
    <w:rsid w:val="005A433A"/>
    <w:rsid w:val="005A44CF"/>
    <w:rsid w:val="005A5441"/>
    <w:rsid w:val="005A657E"/>
    <w:rsid w:val="005B659E"/>
    <w:rsid w:val="005C753F"/>
    <w:rsid w:val="005D0389"/>
    <w:rsid w:val="005D314D"/>
    <w:rsid w:val="005D5AD2"/>
    <w:rsid w:val="005D6D53"/>
    <w:rsid w:val="005D73A0"/>
    <w:rsid w:val="005E0FF5"/>
    <w:rsid w:val="005E3D4D"/>
    <w:rsid w:val="005E7943"/>
    <w:rsid w:val="005F06F5"/>
    <w:rsid w:val="005F3187"/>
    <w:rsid w:val="005F39D0"/>
    <w:rsid w:val="00601B93"/>
    <w:rsid w:val="00603C27"/>
    <w:rsid w:val="00605C46"/>
    <w:rsid w:val="00605E22"/>
    <w:rsid w:val="006130EE"/>
    <w:rsid w:val="00620208"/>
    <w:rsid w:val="00620625"/>
    <w:rsid w:val="006217D6"/>
    <w:rsid w:val="00623779"/>
    <w:rsid w:val="00623EE5"/>
    <w:rsid w:val="006260C9"/>
    <w:rsid w:val="00627ADF"/>
    <w:rsid w:val="0063072C"/>
    <w:rsid w:val="0063242B"/>
    <w:rsid w:val="006338BE"/>
    <w:rsid w:val="00637D09"/>
    <w:rsid w:val="006404F9"/>
    <w:rsid w:val="00640514"/>
    <w:rsid w:val="00643F35"/>
    <w:rsid w:val="006456EC"/>
    <w:rsid w:val="00645826"/>
    <w:rsid w:val="006477EF"/>
    <w:rsid w:val="0065120D"/>
    <w:rsid w:val="00652D5A"/>
    <w:rsid w:val="006552B4"/>
    <w:rsid w:val="006560C6"/>
    <w:rsid w:val="00660386"/>
    <w:rsid w:val="00665788"/>
    <w:rsid w:val="00667A2A"/>
    <w:rsid w:val="00672FF0"/>
    <w:rsid w:val="00675A21"/>
    <w:rsid w:val="00676E06"/>
    <w:rsid w:val="0068655B"/>
    <w:rsid w:val="00694CBC"/>
    <w:rsid w:val="0069568F"/>
    <w:rsid w:val="006A0440"/>
    <w:rsid w:val="006A4A79"/>
    <w:rsid w:val="006A694C"/>
    <w:rsid w:val="006B04B7"/>
    <w:rsid w:val="006B0706"/>
    <w:rsid w:val="006B0D46"/>
    <w:rsid w:val="006B7B97"/>
    <w:rsid w:val="006C08E6"/>
    <w:rsid w:val="006D1CAA"/>
    <w:rsid w:val="006D2841"/>
    <w:rsid w:val="006D28CD"/>
    <w:rsid w:val="006D3B14"/>
    <w:rsid w:val="006D686B"/>
    <w:rsid w:val="006E11F2"/>
    <w:rsid w:val="006E2861"/>
    <w:rsid w:val="006E4D87"/>
    <w:rsid w:val="006F1CD0"/>
    <w:rsid w:val="006F5DB1"/>
    <w:rsid w:val="006F6FD9"/>
    <w:rsid w:val="00700974"/>
    <w:rsid w:val="0070241C"/>
    <w:rsid w:val="00703B26"/>
    <w:rsid w:val="00703DBA"/>
    <w:rsid w:val="007062EF"/>
    <w:rsid w:val="00711F74"/>
    <w:rsid w:val="007138E8"/>
    <w:rsid w:val="007141CE"/>
    <w:rsid w:val="007267EF"/>
    <w:rsid w:val="00726942"/>
    <w:rsid w:val="007310F0"/>
    <w:rsid w:val="007339C2"/>
    <w:rsid w:val="00734168"/>
    <w:rsid w:val="0074158A"/>
    <w:rsid w:val="00742230"/>
    <w:rsid w:val="00752901"/>
    <w:rsid w:val="00754DC4"/>
    <w:rsid w:val="007606D2"/>
    <w:rsid w:val="00766D54"/>
    <w:rsid w:val="0076772D"/>
    <w:rsid w:val="007701AC"/>
    <w:rsid w:val="007704E9"/>
    <w:rsid w:val="00774301"/>
    <w:rsid w:val="00774C02"/>
    <w:rsid w:val="007755F8"/>
    <w:rsid w:val="00776513"/>
    <w:rsid w:val="0078307C"/>
    <w:rsid w:val="00786943"/>
    <w:rsid w:val="00787CB6"/>
    <w:rsid w:val="007944CF"/>
    <w:rsid w:val="007953F1"/>
    <w:rsid w:val="007A00EF"/>
    <w:rsid w:val="007A3A23"/>
    <w:rsid w:val="007A5939"/>
    <w:rsid w:val="007A6875"/>
    <w:rsid w:val="007A7242"/>
    <w:rsid w:val="007B2CF4"/>
    <w:rsid w:val="007B38CB"/>
    <w:rsid w:val="007B4870"/>
    <w:rsid w:val="007B5C21"/>
    <w:rsid w:val="007B5EEA"/>
    <w:rsid w:val="007B78F1"/>
    <w:rsid w:val="007C51CE"/>
    <w:rsid w:val="007D15AB"/>
    <w:rsid w:val="007D225C"/>
    <w:rsid w:val="007D317E"/>
    <w:rsid w:val="007D375D"/>
    <w:rsid w:val="007D5B67"/>
    <w:rsid w:val="007D63C4"/>
    <w:rsid w:val="007D7338"/>
    <w:rsid w:val="007D79D6"/>
    <w:rsid w:val="007E0AF7"/>
    <w:rsid w:val="007E677A"/>
    <w:rsid w:val="007F1D3D"/>
    <w:rsid w:val="007F4BCD"/>
    <w:rsid w:val="007F6EF5"/>
    <w:rsid w:val="00807441"/>
    <w:rsid w:val="00811FAD"/>
    <w:rsid w:val="008153FC"/>
    <w:rsid w:val="00816C06"/>
    <w:rsid w:val="00825AAC"/>
    <w:rsid w:val="00826F95"/>
    <w:rsid w:val="008307B6"/>
    <w:rsid w:val="00840769"/>
    <w:rsid w:val="00842C6C"/>
    <w:rsid w:val="00844631"/>
    <w:rsid w:val="00844738"/>
    <w:rsid w:val="0084670A"/>
    <w:rsid w:val="0085305C"/>
    <w:rsid w:val="00853DDE"/>
    <w:rsid w:val="008567CC"/>
    <w:rsid w:val="00861E67"/>
    <w:rsid w:val="008640E1"/>
    <w:rsid w:val="00866119"/>
    <w:rsid w:val="0087055F"/>
    <w:rsid w:val="00870624"/>
    <w:rsid w:val="00870ED9"/>
    <w:rsid w:val="00875CD4"/>
    <w:rsid w:val="008770F9"/>
    <w:rsid w:val="00877104"/>
    <w:rsid w:val="00880B5F"/>
    <w:rsid w:val="008876D3"/>
    <w:rsid w:val="00890AA2"/>
    <w:rsid w:val="0089228A"/>
    <w:rsid w:val="008950A6"/>
    <w:rsid w:val="008A2F08"/>
    <w:rsid w:val="008A3100"/>
    <w:rsid w:val="008A4851"/>
    <w:rsid w:val="008A5A1E"/>
    <w:rsid w:val="008A79D0"/>
    <w:rsid w:val="008C1A7A"/>
    <w:rsid w:val="008C23D7"/>
    <w:rsid w:val="008C31AA"/>
    <w:rsid w:val="008C447F"/>
    <w:rsid w:val="008D2A77"/>
    <w:rsid w:val="008D36AF"/>
    <w:rsid w:val="008D611E"/>
    <w:rsid w:val="008E2517"/>
    <w:rsid w:val="008E2C45"/>
    <w:rsid w:val="008E4D2F"/>
    <w:rsid w:val="008F1F96"/>
    <w:rsid w:val="008F755E"/>
    <w:rsid w:val="009000A6"/>
    <w:rsid w:val="00900E78"/>
    <w:rsid w:val="0090294E"/>
    <w:rsid w:val="00914C64"/>
    <w:rsid w:val="009165C2"/>
    <w:rsid w:val="00916FE0"/>
    <w:rsid w:val="009209D4"/>
    <w:rsid w:val="00924FBC"/>
    <w:rsid w:val="00925A62"/>
    <w:rsid w:val="00925F0C"/>
    <w:rsid w:val="00926188"/>
    <w:rsid w:val="00930895"/>
    <w:rsid w:val="0093116E"/>
    <w:rsid w:val="00931519"/>
    <w:rsid w:val="00931CA9"/>
    <w:rsid w:val="00933B3A"/>
    <w:rsid w:val="00935769"/>
    <w:rsid w:val="00935F0B"/>
    <w:rsid w:val="009372A5"/>
    <w:rsid w:val="0094141F"/>
    <w:rsid w:val="0094298D"/>
    <w:rsid w:val="00942ECC"/>
    <w:rsid w:val="00945B3B"/>
    <w:rsid w:val="00947294"/>
    <w:rsid w:val="0095230F"/>
    <w:rsid w:val="0095277A"/>
    <w:rsid w:val="00953E86"/>
    <w:rsid w:val="00963C9B"/>
    <w:rsid w:val="00964241"/>
    <w:rsid w:val="00966469"/>
    <w:rsid w:val="0097462F"/>
    <w:rsid w:val="009843D0"/>
    <w:rsid w:val="00990840"/>
    <w:rsid w:val="00990BF0"/>
    <w:rsid w:val="00994B00"/>
    <w:rsid w:val="00996385"/>
    <w:rsid w:val="009968D1"/>
    <w:rsid w:val="00997273"/>
    <w:rsid w:val="009A1904"/>
    <w:rsid w:val="009A1CF0"/>
    <w:rsid w:val="009A2D3B"/>
    <w:rsid w:val="009A2DF6"/>
    <w:rsid w:val="009A38B0"/>
    <w:rsid w:val="009A4862"/>
    <w:rsid w:val="009B0158"/>
    <w:rsid w:val="009B0892"/>
    <w:rsid w:val="009B1F1F"/>
    <w:rsid w:val="009B27AC"/>
    <w:rsid w:val="009B4269"/>
    <w:rsid w:val="009B4681"/>
    <w:rsid w:val="009B4F49"/>
    <w:rsid w:val="009B665F"/>
    <w:rsid w:val="009B6EC4"/>
    <w:rsid w:val="009B7AA5"/>
    <w:rsid w:val="009C0AF1"/>
    <w:rsid w:val="009C1510"/>
    <w:rsid w:val="009D29B1"/>
    <w:rsid w:val="009D4D43"/>
    <w:rsid w:val="009E5CF1"/>
    <w:rsid w:val="009E60BE"/>
    <w:rsid w:val="009F0D24"/>
    <w:rsid w:val="009F1726"/>
    <w:rsid w:val="009F31A0"/>
    <w:rsid w:val="009F5F33"/>
    <w:rsid w:val="009F6F54"/>
    <w:rsid w:val="00A00A73"/>
    <w:rsid w:val="00A00D59"/>
    <w:rsid w:val="00A01BA3"/>
    <w:rsid w:val="00A0706B"/>
    <w:rsid w:val="00A134C3"/>
    <w:rsid w:val="00A14356"/>
    <w:rsid w:val="00A22D76"/>
    <w:rsid w:val="00A26D68"/>
    <w:rsid w:val="00A270CC"/>
    <w:rsid w:val="00A30810"/>
    <w:rsid w:val="00A329B2"/>
    <w:rsid w:val="00A342BD"/>
    <w:rsid w:val="00A34A5A"/>
    <w:rsid w:val="00A36447"/>
    <w:rsid w:val="00A3682D"/>
    <w:rsid w:val="00A37116"/>
    <w:rsid w:val="00A408AA"/>
    <w:rsid w:val="00A45633"/>
    <w:rsid w:val="00A56E64"/>
    <w:rsid w:val="00A5732F"/>
    <w:rsid w:val="00A61FEB"/>
    <w:rsid w:val="00A625E0"/>
    <w:rsid w:val="00A655D5"/>
    <w:rsid w:val="00A70B90"/>
    <w:rsid w:val="00A746C4"/>
    <w:rsid w:val="00A74DC9"/>
    <w:rsid w:val="00A76B0F"/>
    <w:rsid w:val="00A80C1C"/>
    <w:rsid w:val="00A81583"/>
    <w:rsid w:val="00A83BED"/>
    <w:rsid w:val="00A912FC"/>
    <w:rsid w:val="00A93665"/>
    <w:rsid w:val="00A95051"/>
    <w:rsid w:val="00A96580"/>
    <w:rsid w:val="00AA48E0"/>
    <w:rsid w:val="00AA5ABD"/>
    <w:rsid w:val="00AA740E"/>
    <w:rsid w:val="00AB1772"/>
    <w:rsid w:val="00AB280C"/>
    <w:rsid w:val="00AC1EB9"/>
    <w:rsid w:val="00AC51AF"/>
    <w:rsid w:val="00AC75FF"/>
    <w:rsid w:val="00AD0E6A"/>
    <w:rsid w:val="00AD374C"/>
    <w:rsid w:val="00AD3B6B"/>
    <w:rsid w:val="00AD458E"/>
    <w:rsid w:val="00AD4744"/>
    <w:rsid w:val="00AD5928"/>
    <w:rsid w:val="00AD6BEF"/>
    <w:rsid w:val="00AE01C1"/>
    <w:rsid w:val="00AE185A"/>
    <w:rsid w:val="00AE33CA"/>
    <w:rsid w:val="00AE6EA1"/>
    <w:rsid w:val="00AF1B45"/>
    <w:rsid w:val="00AF21A2"/>
    <w:rsid w:val="00AF471B"/>
    <w:rsid w:val="00B032C5"/>
    <w:rsid w:val="00B03FB9"/>
    <w:rsid w:val="00B052FB"/>
    <w:rsid w:val="00B06E4F"/>
    <w:rsid w:val="00B1397D"/>
    <w:rsid w:val="00B16902"/>
    <w:rsid w:val="00B20527"/>
    <w:rsid w:val="00B23329"/>
    <w:rsid w:val="00B23934"/>
    <w:rsid w:val="00B31865"/>
    <w:rsid w:val="00B3248C"/>
    <w:rsid w:val="00B357A0"/>
    <w:rsid w:val="00B37A3C"/>
    <w:rsid w:val="00B40EB6"/>
    <w:rsid w:val="00B42884"/>
    <w:rsid w:val="00B45E7E"/>
    <w:rsid w:val="00B47C3E"/>
    <w:rsid w:val="00B50689"/>
    <w:rsid w:val="00B50F3B"/>
    <w:rsid w:val="00B53BAF"/>
    <w:rsid w:val="00B661E9"/>
    <w:rsid w:val="00B67142"/>
    <w:rsid w:val="00B74570"/>
    <w:rsid w:val="00B7689C"/>
    <w:rsid w:val="00B80773"/>
    <w:rsid w:val="00B82319"/>
    <w:rsid w:val="00B837A1"/>
    <w:rsid w:val="00B859D4"/>
    <w:rsid w:val="00B8705F"/>
    <w:rsid w:val="00B87DBB"/>
    <w:rsid w:val="00B87E7E"/>
    <w:rsid w:val="00B87EF5"/>
    <w:rsid w:val="00B937CA"/>
    <w:rsid w:val="00B95451"/>
    <w:rsid w:val="00B976D7"/>
    <w:rsid w:val="00BA2D01"/>
    <w:rsid w:val="00BA502D"/>
    <w:rsid w:val="00BA7B6B"/>
    <w:rsid w:val="00BB5026"/>
    <w:rsid w:val="00BB6078"/>
    <w:rsid w:val="00BC1286"/>
    <w:rsid w:val="00BC30A0"/>
    <w:rsid w:val="00BD031E"/>
    <w:rsid w:val="00BD39EF"/>
    <w:rsid w:val="00BD6133"/>
    <w:rsid w:val="00BD6D9C"/>
    <w:rsid w:val="00BD7CDA"/>
    <w:rsid w:val="00BE38EA"/>
    <w:rsid w:val="00BE4B45"/>
    <w:rsid w:val="00BE776E"/>
    <w:rsid w:val="00BF014C"/>
    <w:rsid w:val="00BF384A"/>
    <w:rsid w:val="00BF3E9E"/>
    <w:rsid w:val="00BF513A"/>
    <w:rsid w:val="00BF5A87"/>
    <w:rsid w:val="00C007BD"/>
    <w:rsid w:val="00C00C65"/>
    <w:rsid w:val="00C02669"/>
    <w:rsid w:val="00C0285E"/>
    <w:rsid w:val="00C052F6"/>
    <w:rsid w:val="00C1000D"/>
    <w:rsid w:val="00C10C11"/>
    <w:rsid w:val="00C12C1A"/>
    <w:rsid w:val="00C1392E"/>
    <w:rsid w:val="00C164EA"/>
    <w:rsid w:val="00C17D7E"/>
    <w:rsid w:val="00C17F34"/>
    <w:rsid w:val="00C20040"/>
    <w:rsid w:val="00C21445"/>
    <w:rsid w:val="00C22273"/>
    <w:rsid w:val="00C278D2"/>
    <w:rsid w:val="00C27A4E"/>
    <w:rsid w:val="00C31240"/>
    <w:rsid w:val="00C405BF"/>
    <w:rsid w:val="00C53128"/>
    <w:rsid w:val="00C64C84"/>
    <w:rsid w:val="00C64DD5"/>
    <w:rsid w:val="00C67018"/>
    <w:rsid w:val="00C703A5"/>
    <w:rsid w:val="00C71AFA"/>
    <w:rsid w:val="00C7434D"/>
    <w:rsid w:val="00C74FCB"/>
    <w:rsid w:val="00C80762"/>
    <w:rsid w:val="00C862E5"/>
    <w:rsid w:val="00C86410"/>
    <w:rsid w:val="00C87FF0"/>
    <w:rsid w:val="00C92314"/>
    <w:rsid w:val="00C94253"/>
    <w:rsid w:val="00C95525"/>
    <w:rsid w:val="00C9744F"/>
    <w:rsid w:val="00CA0CCF"/>
    <w:rsid w:val="00CA0D29"/>
    <w:rsid w:val="00CA0E54"/>
    <w:rsid w:val="00CA1300"/>
    <w:rsid w:val="00CA222E"/>
    <w:rsid w:val="00CA4661"/>
    <w:rsid w:val="00CA59C7"/>
    <w:rsid w:val="00CA5E22"/>
    <w:rsid w:val="00CA6D7F"/>
    <w:rsid w:val="00CA78A5"/>
    <w:rsid w:val="00CB0883"/>
    <w:rsid w:val="00CB720A"/>
    <w:rsid w:val="00CB7BB2"/>
    <w:rsid w:val="00CC0582"/>
    <w:rsid w:val="00CC108B"/>
    <w:rsid w:val="00CC3354"/>
    <w:rsid w:val="00CC3F1B"/>
    <w:rsid w:val="00CC70AF"/>
    <w:rsid w:val="00CC797D"/>
    <w:rsid w:val="00CD388A"/>
    <w:rsid w:val="00CE1D33"/>
    <w:rsid w:val="00CE22E1"/>
    <w:rsid w:val="00CE236D"/>
    <w:rsid w:val="00CE4625"/>
    <w:rsid w:val="00CE69F0"/>
    <w:rsid w:val="00CE75CF"/>
    <w:rsid w:val="00CF40C7"/>
    <w:rsid w:val="00CF4794"/>
    <w:rsid w:val="00D11EBE"/>
    <w:rsid w:val="00D12A18"/>
    <w:rsid w:val="00D14F26"/>
    <w:rsid w:val="00D166EB"/>
    <w:rsid w:val="00D202BD"/>
    <w:rsid w:val="00D24685"/>
    <w:rsid w:val="00D266A1"/>
    <w:rsid w:val="00D26AEC"/>
    <w:rsid w:val="00D270C9"/>
    <w:rsid w:val="00D27660"/>
    <w:rsid w:val="00D30F15"/>
    <w:rsid w:val="00D317AD"/>
    <w:rsid w:val="00D32082"/>
    <w:rsid w:val="00D37391"/>
    <w:rsid w:val="00D43217"/>
    <w:rsid w:val="00D43666"/>
    <w:rsid w:val="00D43ABD"/>
    <w:rsid w:val="00D4405B"/>
    <w:rsid w:val="00D45835"/>
    <w:rsid w:val="00D47074"/>
    <w:rsid w:val="00D47DC7"/>
    <w:rsid w:val="00D50B8D"/>
    <w:rsid w:val="00D517BF"/>
    <w:rsid w:val="00D545D1"/>
    <w:rsid w:val="00D55C03"/>
    <w:rsid w:val="00D57000"/>
    <w:rsid w:val="00D62D42"/>
    <w:rsid w:val="00D669C3"/>
    <w:rsid w:val="00D71594"/>
    <w:rsid w:val="00D7276F"/>
    <w:rsid w:val="00D7791E"/>
    <w:rsid w:val="00D808BD"/>
    <w:rsid w:val="00D839E3"/>
    <w:rsid w:val="00D83F68"/>
    <w:rsid w:val="00D848CE"/>
    <w:rsid w:val="00D87679"/>
    <w:rsid w:val="00D876BC"/>
    <w:rsid w:val="00DA2F70"/>
    <w:rsid w:val="00DA5DF7"/>
    <w:rsid w:val="00DA7A29"/>
    <w:rsid w:val="00DB3F46"/>
    <w:rsid w:val="00DB46E4"/>
    <w:rsid w:val="00DB54A8"/>
    <w:rsid w:val="00DD4B1D"/>
    <w:rsid w:val="00DD5862"/>
    <w:rsid w:val="00DD58D3"/>
    <w:rsid w:val="00DD5F08"/>
    <w:rsid w:val="00DE673A"/>
    <w:rsid w:val="00DE6797"/>
    <w:rsid w:val="00DF0889"/>
    <w:rsid w:val="00DF11B7"/>
    <w:rsid w:val="00DF20E8"/>
    <w:rsid w:val="00DF24FE"/>
    <w:rsid w:val="00DF379D"/>
    <w:rsid w:val="00E017E7"/>
    <w:rsid w:val="00E13144"/>
    <w:rsid w:val="00E171F7"/>
    <w:rsid w:val="00E225F8"/>
    <w:rsid w:val="00E2384F"/>
    <w:rsid w:val="00E2432D"/>
    <w:rsid w:val="00E24838"/>
    <w:rsid w:val="00E25D4D"/>
    <w:rsid w:val="00E27D22"/>
    <w:rsid w:val="00E32CEC"/>
    <w:rsid w:val="00E37602"/>
    <w:rsid w:val="00E376BA"/>
    <w:rsid w:val="00E45A04"/>
    <w:rsid w:val="00E511CE"/>
    <w:rsid w:val="00E52FAE"/>
    <w:rsid w:val="00E538CA"/>
    <w:rsid w:val="00E55EC7"/>
    <w:rsid w:val="00E62308"/>
    <w:rsid w:val="00E6273F"/>
    <w:rsid w:val="00E627FA"/>
    <w:rsid w:val="00E63035"/>
    <w:rsid w:val="00E6469C"/>
    <w:rsid w:val="00E652F0"/>
    <w:rsid w:val="00E657FA"/>
    <w:rsid w:val="00E661FF"/>
    <w:rsid w:val="00E66BAD"/>
    <w:rsid w:val="00E71835"/>
    <w:rsid w:val="00E72689"/>
    <w:rsid w:val="00E727B4"/>
    <w:rsid w:val="00E75CE4"/>
    <w:rsid w:val="00E85095"/>
    <w:rsid w:val="00E85564"/>
    <w:rsid w:val="00E85EEF"/>
    <w:rsid w:val="00E87D7F"/>
    <w:rsid w:val="00E87F46"/>
    <w:rsid w:val="00E9074E"/>
    <w:rsid w:val="00E91FC2"/>
    <w:rsid w:val="00E955BF"/>
    <w:rsid w:val="00E96481"/>
    <w:rsid w:val="00E9687E"/>
    <w:rsid w:val="00E96D1C"/>
    <w:rsid w:val="00E975F0"/>
    <w:rsid w:val="00EA1E75"/>
    <w:rsid w:val="00EA5223"/>
    <w:rsid w:val="00EA7D1A"/>
    <w:rsid w:val="00EB0863"/>
    <w:rsid w:val="00EB4FA4"/>
    <w:rsid w:val="00EB5C68"/>
    <w:rsid w:val="00EB6723"/>
    <w:rsid w:val="00EB7F85"/>
    <w:rsid w:val="00EC2A00"/>
    <w:rsid w:val="00EC318C"/>
    <w:rsid w:val="00EC3B91"/>
    <w:rsid w:val="00EC3CEC"/>
    <w:rsid w:val="00EC497E"/>
    <w:rsid w:val="00ED0A2C"/>
    <w:rsid w:val="00ED3341"/>
    <w:rsid w:val="00ED3476"/>
    <w:rsid w:val="00ED45CC"/>
    <w:rsid w:val="00ED7B35"/>
    <w:rsid w:val="00EE11B2"/>
    <w:rsid w:val="00EE14AB"/>
    <w:rsid w:val="00EE2D82"/>
    <w:rsid w:val="00EE4DF3"/>
    <w:rsid w:val="00EE7A8F"/>
    <w:rsid w:val="00EF322F"/>
    <w:rsid w:val="00EF3237"/>
    <w:rsid w:val="00F007C0"/>
    <w:rsid w:val="00F0236D"/>
    <w:rsid w:val="00F04BE4"/>
    <w:rsid w:val="00F05DD4"/>
    <w:rsid w:val="00F06894"/>
    <w:rsid w:val="00F07ACE"/>
    <w:rsid w:val="00F12810"/>
    <w:rsid w:val="00F158AF"/>
    <w:rsid w:val="00F200A1"/>
    <w:rsid w:val="00F32DD8"/>
    <w:rsid w:val="00F3546B"/>
    <w:rsid w:val="00F36851"/>
    <w:rsid w:val="00F41634"/>
    <w:rsid w:val="00F41ED4"/>
    <w:rsid w:val="00F50A34"/>
    <w:rsid w:val="00F53750"/>
    <w:rsid w:val="00F56241"/>
    <w:rsid w:val="00F61796"/>
    <w:rsid w:val="00F657A7"/>
    <w:rsid w:val="00F65F4C"/>
    <w:rsid w:val="00F70375"/>
    <w:rsid w:val="00F7227D"/>
    <w:rsid w:val="00F73429"/>
    <w:rsid w:val="00F7547A"/>
    <w:rsid w:val="00F755BA"/>
    <w:rsid w:val="00F80D6B"/>
    <w:rsid w:val="00F834CD"/>
    <w:rsid w:val="00F87650"/>
    <w:rsid w:val="00F9182A"/>
    <w:rsid w:val="00F949F8"/>
    <w:rsid w:val="00F9670C"/>
    <w:rsid w:val="00F97D6A"/>
    <w:rsid w:val="00FA285E"/>
    <w:rsid w:val="00FA2DCE"/>
    <w:rsid w:val="00FA3043"/>
    <w:rsid w:val="00FA459A"/>
    <w:rsid w:val="00FA5E6C"/>
    <w:rsid w:val="00FA74D6"/>
    <w:rsid w:val="00FA7C47"/>
    <w:rsid w:val="00FB00A3"/>
    <w:rsid w:val="00FB6D15"/>
    <w:rsid w:val="00FC3AE5"/>
    <w:rsid w:val="00FC51B7"/>
    <w:rsid w:val="00FC5C48"/>
    <w:rsid w:val="00FC6FEA"/>
    <w:rsid w:val="00FD3804"/>
    <w:rsid w:val="00FD5A63"/>
    <w:rsid w:val="00FD6DAC"/>
    <w:rsid w:val="00FE2F48"/>
    <w:rsid w:val="00FE6487"/>
    <w:rsid w:val="00FE7840"/>
    <w:rsid w:val="00FF37D4"/>
    <w:rsid w:val="00FF57BB"/>
    <w:rsid w:val="00FF5BCC"/>
    <w:rsid w:val="00FF7D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9BBA0"/>
  <w15:docId w15:val="{06F1452A-6EA8-473C-BBAD-04456B8E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3A0"/>
  </w:style>
  <w:style w:type="paragraph" w:styleId="Heading1">
    <w:name w:val="heading 1"/>
    <w:basedOn w:val="Normal"/>
    <w:next w:val="Normal"/>
    <w:link w:val="Heading1Char"/>
    <w:uiPriority w:val="9"/>
    <w:qFormat/>
    <w:rsid w:val="003D44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10C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D23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Normal"/>
    <w:uiPriority w:val="1"/>
    <w:qFormat/>
    <w:rsid w:val="00445358"/>
    <w:pPr>
      <w:spacing w:after="0" w:line="240" w:lineRule="auto"/>
      <w:ind w:left="284" w:firstLine="567"/>
      <w:jc w:val="center"/>
    </w:pPr>
    <w:rPr>
      <w:rFonts w:ascii="Times New Roman" w:hAnsi="Times New Roman"/>
      <w:b/>
      <w:sz w:val="24"/>
      <w:szCs w:val="24"/>
    </w:rPr>
  </w:style>
  <w:style w:type="character" w:customStyle="1" w:styleId="Heading1Char">
    <w:name w:val="Heading 1 Char"/>
    <w:basedOn w:val="DefaultParagraphFont"/>
    <w:link w:val="Heading1"/>
    <w:uiPriority w:val="9"/>
    <w:rsid w:val="003D441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43660E"/>
    <w:pPr>
      <w:ind w:left="720"/>
      <w:contextualSpacing/>
    </w:pPr>
  </w:style>
  <w:style w:type="paragraph" w:styleId="TOCHeading">
    <w:name w:val="TOC Heading"/>
    <w:basedOn w:val="Heading1"/>
    <w:next w:val="Normal"/>
    <w:uiPriority w:val="39"/>
    <w:unhideWhenUsed/>
    <w:qFormat/>
    <w:rsid w:val="00CA6D7F"/>
    <w:pPr>
      <w:outlineLvl w:val="9"/>
    </w:pPr>
  </w:style>
  <w:style w:type="paragraph" w:styleId="TOC1">
    <w:name w:val="toc 1"/>
    <w:basedOn w:val="Normal"/>
    <w:next w:val="Normal"/>
    <w:autoRedefine/>
    <w:uiPriority w:val="39"/>
    <w:unhideWhenUsed/>
    <w:rsid w:val="00045A8C"/>
    <w:pPr>
      <w:tabs>
        <w:tab w:val="left" w:pos="660"/>
        <w:tab w:val="right" w:leader="dot" w:pos="7928"/>
      </w:tabs>
      <w:spacing w:after="100" w:line="360" w:lineRule="auto"/>
    </w:pPr>
  </w:style>
  <w:style w:type="paragraph" w:styleId="TOC2">
    <w:name w:val="toc 2"/>
    <w:basedOn w:val="Normal"/>
    <w:next w:val="Normal"/>
    <w:autoRedefine/>
    <w:uiPriority w:val="39"/>
    <w:unhideWhenUsed/>
    <w:rsid w:val="00CA6D7F"/>
    <w:pPr>
      <w:spacing w:after="100"/>
      <w:ind w:left="220"/>
    </w:pPr>
  </w:style>
  <w:style w:type="character" w:styleId="Hyperlink">
    <w:name w:val="Hyperlink"/>
    <w:basedOn w:val="DefaultParagraphFont"/>
    <w:uiPriority w:val="99"/>
    <w:unhideWhenUsed/>
    <w:rsid w:val="00CA6D7F"/>
    <w:rPr>
      <w:color w:val="0563C1" w:themeColor="hyperlink"/>
      <w:u w:val="single"/>
    </w:rPr>
  </w:style>
  <w:style w:type="character" w:styleId="FootnoteReference">
    <w:name w:val="footnote reference"/>
    <w:basedOn w:val="DefaultParagraphFont"/>
    <w:semiHidden/>
    <w:unhideWhenUsed/>
    <w:qFormat/>
    <w:rsid w:val="00CA0CCF"/>
    <w:rPr>
      <w:vertAlign w:val="superscript"/>
    </w:rPr>
  </w:style>
  <w:style w:type="paragraph" w:customStyle="1" w:styleId="Normal2">
    <w:name w:val="Normal2"/>
    <w:rsid w:val="00414EB1"/>
    <w:pPr>
      <w:spacing w:after="200" w:line="276" w:lineRule="auto"/>
    </w:pPr>
    <w:rPr>
      <w:rFonts w:ascii="Calibri" w:eastAsia="Calibri" w:hAnsi="Calibri" w:cs="Calibri"/>
      <w:lang w:eastAsia="id-ID"/>
    </w:rPr>
  </w:style>
  <w:style w:type="paragraph" w:styleId="BalloonText">
    <w:name w:val="Balloon Text"/>
    <w:basedOn w:val="Normal"/>
    <w:link w:val="BalloonTextChar"/>
    <w:uiPriority w:val="99"/>
    <w:semiHidden/>
    <w:unhideWhenUsed/>
    <w:rsid w:val="00F75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47A"/>
    <w:rPr>
      <w:rFonts w:ascii="Tahoma" w:hAnsi="Tahoma" w:cs="Tahoma"/>
      <w:sz w:val="16"/>
      <w:szCs w:val="16"/>
    </w:rPr>
  </w:style>
  <w:style w:type="character" w:styleId="CommentReference">
    <w:name w:val="annotation reference"/>
    <w:basedOn w:val="DefaultParagraphFont"/>
    <w:uiPriority w:val="99"/>
    <w:semiHidden/>
    <w:unhideWhenUsed/>
    <w:rsid w:val="00ED45CC"/>
    <w:rPr>
      <w:sz w:val="16"/>
      <w:szCs w:val="16"/>
    </w:rPr>
  </w:style>
  <w:style w:type="paragraph" w:styleId="CommentText">
    <w:name w:val="annotation text"/>
    <w:basedOn w:val="Normal"/>
    <w:link w:val="CommentTextChar"/>
    <w:uiPriority w:val="99"/>
    <w:semiHidden/>
    <w:unhideWhenUsed/>
    <w:rsid w:val="00ED45CC"/>
    <w:pPr>
      <w:spacing w:line="240" w:lineRule="auto"/>
    </w:pPr>
    <w:rPr>
      <w:sz w:val="20"/>
      <w:szCs w:val="20"/>
    </w:rPr>
  </w:style>
  <w:style w:type="character" w:customStyle="1" w:styleId="CommentTextChar">
    <w:name w:val="Comment Text Char"/>
    <w:basedOn w:val="DefaultParagraphFont"/>
    <w:link w:val="CommentText"/>
    <w:uiPriority w:val="99"/>
    <w:semiHidden/>
    <w:rsid w:val="00ED45CC"/>
    <w:rPr>
      <w:sz w:val="20"/>
      <w:szCs w:val="20"/>
    </w:rPr>
  </w:style>
  <w:style w:type="paragraph" w:styleId="CommentSubject">
    <w:name w:val="annotation subject"/>
    <w:basedOn w:val="CommentText"/>
    <w:next w:val="CommentText"/>
    <w:link w:val="CommentSubjectChar"/>
    <w:uiPriority w:val="99"/>
    <w:semiHidden/>
    <w:unhideWhenUsed/>
    <w:rsid w:val="00ED45CC"/>
    <w:rPr>
      <w:b/>
      <w:bCs/>
    </w:rPr>
  </w:style>
  <w:style w:type="character" w:customStyle="1" w:styleId="CommentSubjectChar">
    <w:name w:val="Comment Subject Char"/>
    <w:basedOn w:val="CommentTextChar"/>
    <w:link w:val="CommentSubject"/>
    <w:uiPriority w:val="99"/>
    <w:semiHidden/>
    <w:rsid w:val="00ED45CC"/>
    <w:rPr>
      <w:b/>
      <w:bCs/>
      <w:sz w:val="20"/>
      <w:szCs w:val="20"/>
    </w:rPr>
  </w:style>
  <w:style w:type="table" w:styleId="TableGrid">
    <w:name w:val="Table Grid"/>
    <w:basedOn w:val="TableNormal"/>
    <w:uiPriority w:val="39"/>
    <w:rsid w:val="00672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B7B97"/>
    <w:rPr>
      <w:color w:val="808080"/>
    </w:rPr>
  </w:style>
  <w:style w:type="paragraph" w:styleId="FootnoteText">
    <w:name w:val="footnote text"/>
    <w:basedOn w:val="Normal"/>
    <w:link w:val="FootnoteTextChar"/>
    <w:uiPriority w:val="99"/>
    <w:semiHidden/>
    <w:unhideWhenUsed/>
    <w:rsid w:val="001049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99B"/>
    <w:rPr>
      <w:sz w:val="20"/>
      <w:szCs w:val="20"/>
    </w:rPr>
  </w:style>
  <w:style w:type="character" w:customStyle="1" w:styleId="Heading3Char">
    <w:name w:val="Heading 3 Char"/>
    <w:basedOn w:val="DefaultParagraphFont"/>
    <w:link w:val="Heading3"/>
    <w:uiPriority w:val="9"/>
    <w:rsid w:val="002D23FA"/>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C95525"/>
    <w:pPr>
      <w:spacing w:after="100"/>
      <w:ind w:left="440"/>
    </w:pPr>
  </w:style>
  <w:style w:type="paragraph" w:styleId="Caption">
    <w:name w:val="caption"/>
    <w:basedOn w:val="Normal"/>
    <w:next w:val="Normal"/>
    <w:uiPriority w:val="35"/>
    <w:qFormat/>
    <w:rsid w:val="000F6F61"/>
    <w:pPr>
      <w:spacing w:after="240" w:line="240" w:lineRule="auto"/>
      <w:ind w:left="284" w:firstLine="567"/>
      <w:jc w:val="center"/>
    </w:pPr>
    <w:rPr>
      <w:rFonts w:ascii="Times New Roman" w:hAnsi="Times New Roman"/>
      <w:bCs/>
      <w:sz w:val="24"/>
      <w:szCs w:val="18"/>
    </w:rPr>
  </w:style>
  <w:style w:type="character" w:customStyle="1" w:styleId="ListParagraphChar">
    <w:name w:val="List Paragraph Char"/>
    <w:link w:val="ListParagraph"/>
    <w:uiPriority w:val="34"/>
    <w:qFormat/>
    <w:rsid w:val="000F6F61"/>
  </w:style>
  <w:style w:type="paragraph" w:styleId="Header">
    <w:name w:val="header"/>
    <w:basedOn w:val="Normal"/>
    <w:link w:val="HeaderChar"/>
    <w:uiPriority w:val="99"/>
    <w:unhideWhenUsed/>
    <w:rsid w:val="002D2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CA4"/>
  </w:style>
  <w:style w:type="paragraph" w:styleId="Footer">
    <w:name w:val="footer"/>
    <w:basedOn w:val="Normal"/>
    <w:link w:val="FooterChar"/>
    <w:uiPriority w:val="99"/>
    <w:unhideWhenUsed/>
    <w:rsid w:val="002D2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CA4"/>
  </w:style>
  <w:style w:type="table" w:styleId="LightShading-Accent4">
    <w:name w:val="Light Shading Accent 4"/>
    <w:basedOn w:val="TableNormal"/>
    <w:uiPriority w:val="60"/>
    <w:rsid w:val="00F834CD"/>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TableofFigures">
    <w:name w:val="table of figures"/>
    <w:basedOn w:val="Normal"/>
    <w:next w:val="Normal"/>
    <w:uiPriority w:val="99"/>
    <w:unhideWhenUsed/>
    <w:rsid w:val="00BA7B6B"/>
    <w:pPr>
      <w:spacing w:after="0"/>
    </w:pPr>
  </w:style>
  <w:style w:type="paragraph" w:styleId="NormalWeb">
    <w:name w:val="Normal (Web)"/>
    <w:basedOn w:val="Normal"/>
    <w:uiPriority w:val="99"/>
    <w:semiHidden/>
    <w:unhideWhenUsed/>
    <w:rsid w:val="00F657A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eading2Char">
    <w:name w:val="Heading 2 Char"/>
    <w:basedOn w:val="DefaultParagraphFont"/>
    <w:link w:val="Heading2"/>
    <w:uiPriority w:val="9"/>
    <w:semiHidden/>
    <w:rsid w:val="00510C7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5254">
      <w:bodyDiv w:val="1"/>
      <w:marLeft w:val="0"/>
      <w:marRight w:val="0"/>
      <w:marTop w:val="0"/>
      <w:marBottom w:val="0"/>
      <w:divBdr>
        <w:top w:val="none" w:sz="0" w:space="0" w:color="auto"/>
        <w:left w:val="none" w:sz="0" w:space="0" w:color="auto"/>
        <w:bottom w:val="none" w:sz="0" w:space="0" w:color="auto"/>
        <w:right w:val="none" w:sz="0" w:space="0" w:color="auto"/>
      </w:divBdr>
    </w:div>
    <w:div w:id="51271686">
      <w:bodyDiv w:val="1"/>
      <w:marLeft w:val="0"/>
      <w:marRight w:val="0"/>
      <w:marTop w:val="0"/>
      <w:marBottom w:val="0"/>
      <w:divBdr>
        <w:top w:val="none" w:sz="0" w:space="0" w:color="auto"/>
        <w:left w:val="none" w:sz="0" w:space="0" w:color="auto"/>
        <w:bottom w:val="none" w:sz="0" w:space="0" w:color="auto"/>
        <w:right w:val="none" w:sz="0" w:space="0" w:color="auto"/>
      </w:divBdr>
    </w:div>
    <w:div w:id="51856212">
      <w:bodyDiv w:val="1"/>
      <w:marLeft w:val="0"/>
      <w:marRight w:val="0"/>
      <w:marTop w:val="0"/>
      <w:marBottom w:val="0"/>
      <w:divBdr>
        <w:top w:val="none" w:sz="0" w:space="0" w:color="auto"/>
        <w:left w:val="none" w:sz="0" w:space="0" w:color="auto"/>
        <w:bottom w:val="none" w:sz="0" w:space="0" w:color="auto"/>
        <w:right w:val="none" w:sz="0" w:space="0" w:color="auto"/>
      </w:divBdr>
    </w:div>
    <w:div w:id="131364627">
      <w:bodyDiv w:val="1"/>
      <w:marLeft w:val="0"/>
      <w:marRight w:val="0"/>
      <w:marTop w:val="0"/>
      <w:marBottom w:val="0"/>
      <w:divBdr>
        <w:top w:val="none" w:sz="0" w:space="0" w:color="auto"/>
        <w:left w:val="none" w:sz="0" w:space="0" w:color="auto"/>
        <w:bottom w:val="none" w:sz="0" w:space="0" w:color="auto"/>
        <w:right w:val="none" w:sz="0" w:space="0" w:color="auto"/>
      </w:divBdr>
    </w:div>
    <w:div w:id="180435837">
      <w:bodyDiv w:val="1"/>
      <w:marLeft w:val="0"/>
      <w:marRight w:val="0"/>
      <w:marTop w:val="0"/>
      <w:marBottom w:val="0"/>
      <w:divBdr>
        <w:top w:val="none" w:sz="0" w:space="0" w:color="auto"/>
        <w:left w:val="none" w:sz="0" w:space="0" w:color="auto"/>
        <w:bottom w:val="none" w:sz="0" w:space="0" w:color="auto"/>
        <w:right w:val="none" w:sz="0" w:space="0" w:color="auto"/>
      </w:divBdr>
    </w:div>
    <w:div w:id="181089867">
      <w:bodyDiv w:val="1"/>
      <w:marLeft w:val="0"/>
      <w:marRight w:val="0"/>
      <w:marTop w:val="0"/>
      <w:marBottom w:val="0"/>
      <w:divBdr>
        <w:top w:val="none" w:sz="0" w:space="0" w:color="auto"/>
        <w:left w:val="none" w:sz="0" w:space="0" w:color="auto"/>
        <w:bottom w:val="none" w:sz="0" w:space="0" w:color="auto"/>
        <w:right w:val="none" w:sz="0" w:space="0" w:color="auto"/>
      </w:divBdr>
    </w:div>
    <w:div w:id="259143264">
      <w:bodyDiv w:val="1"/>
      <w:marLeft w:val="0"/>
      <w:marRight w:val="0"/>
      <w:marTop w:val="0"/>
      <w:marBottom w:val="0"/>
      <w:divBdr>
        <w:top w:val="none" w:sz="0" w:space="0" w:color="auto"/>
        <w:left w:val="none" w:sz="0" w:space="0" w:color="auto"/>
        <w:bottom w:val="none" w:sz="0" w:space="0" w:color="auto"/>
        <w:right w:val="none" w:sz="0" w:space="0" w:color="auto"/>
      </w:divBdr>
    </w:div>
    <w:div w:id="270673251">
      <w:bodyDiv w:val="1"/>
      <w:marLeft w:val="0"/>
      <w:marRight w:val="0"/>
      <w:marTop w:val="0"/>
      <w:marBottom w:val="0"/>
      <w:divBdr>
        <w:top w:val="none" w:sz="0" w:space="0" w:color="auto"/>
        <w:left w:val="none" w:sz="0" w:space="0" w:color="auto"/>
        <w:bottom w:val="none" w:sz="0" w:space="0" w:color="auto"/>
        <w:right w:val="none" w:sz="0" w:space="0" w:color="auto"/>
      </w:divBdr>
    </w:div>
    <w:div w:id="352926549">
      <w:bodyDiv w:val="1"/>
      <w:marLeft w:val="0"/>
      <w:marRight w:val="0"/>
      <w:marTop w:val="0"/>
      <w:marBottom w:val="0"/>
      <w:divBdr>
        <w:top w:val="none" w:sz="0" w:space="0" w:color="auto"/>
        <w:left w:val="none" w:sz="0" w:space="0" w:color="auto"/>
        <w:bottom w:val="none" w:sz="0" w:space="0" w:color="auto"/>
        <w:right w:val="none" w:sz="0" w:space="0" w:color="auto"/>
      </w:divBdr>
    </w:div>
    <w:div w:id="355544637">
      <w:bodyDiv w:val="1"/>
      <w:marLeft w:val="0"/>
      <w:marRight w:val="0"/>
      <w:marTop w:val="0"/>
      <w:marBottom w:val="0"/>
      <w:divBdr>
        <w:top w:val="none" w:sz="0" w:space="0" w:color="auto"/>
        <w:left w:val="none" w:sz="0" w:space="0" w:color="auto"/>
        <w:bottom w:val="none" w:sz="0" w:space="0" w:color="auto"/>
        <w:right w:val="none" w:sz="0" w:space="0" w:color="auto"/>
      </w:divBdr>
    </w:div>
    <w:div w:id="393699347">
      <w:bodyDiv w:val="1"/>
      <w:marLeft w:val="0"/>
      <w:marRight w:val="0"/>
      <w:marTop w:val="0"/>
      <w:marBottom w:val="0"/>
      <w:divBdr>
        <w:top w:val="none" w:sz="0" w:space="0" w:color="auto"/>
        <w:left w:val="none" w:sz="0" w:space="0" w:color="auto"/>
        <w:bottom w:val="none" w:sz="0" w:space="0" w:color="auto"/>
        <w:right w:val="none" w:sz="0" w:space="0" w:color="auto"/>
      </w:divBdr>
    </w:div>
    <w:div w:id="409234850">
      <w:bodyDiv w:val="1"/>
      <w:marLeft w:val="0"/>
      <w:marRight w:val="0"/>
      <w:marTop w:val="0"/>
      <w:marBottom w:val="0"/>
      <w:divBdr>
        <w:top w:val="none" w:sz="0" w:space="0" w:color="auto"/>
        <w:left w:val="none" w:sz="0" w:space="0" w:color="auto"/>
        <w:bottom w:val="none" w:sz="0" w:space="0" w:color="auto"/>
        <w:right w:val="none" w:sz="0" w:space="0" w:color="auto"/>
      </w:divBdr>
    </w:div>
    <w:div w:id="470513946">
      <w:bodyDiv w:val="1"/>
      <w:marLeft w:val="0"/>
      <w:marRight w:val="0"/>
      <w:marTop w:val="0"/>
      <w:marBottom w:val="0"/>
      <w:divBdr>
        <w:top w:val="none" w:sz="0" w:space="0" w:color="auto"/>
        <w:left w:val="none" w:sz="0" w:space="0" w:color="auto"/>
        <w:bottom w:val="none" w:sz="0" w:space="0" w:color="auto"/>
        <w:right w:val="none" w:sz="0" w:space="0" w:color="auto"/>
      </w:divBdr>
    </w:div>
    <w:div w:id="472799874">
      <w:bodyDiv w:val="1"/>
      <w:marLeft w:val="0"/>
      <w:marRight w:val="0"/>
      <w:marTop w:val="0"/>
      <w:marBottom w:val="0"/>
      <w:divBdr>
        <w:top w:val="none" w:sz="0" w:space="0" w:color="auto"/>
        <w:left w:val="none" w:sz="0" w:space="0" w:color="auto"/>
        <w:bottom w:val="none" w:sz="0" w:space="0" w:color="auto"/>
        <w:right w:val="none" w:sz="0" w:space="0" w:color="auto"/>
      </w:divBdr>
    </w:div>
    <w:div w:id="731469632">
      <w:bodyDiv w:val="1"/>
      <w:marLeft w:val="0"/>
      <w:marRight w:val="0"/>
      <w:marTop w:val="0"/>
      <w:marBottom w:val="0"/>
      <w:divBdr>
        <w:top w:val="none" w:sz="0" w:space="0" w:color="auto"/>
        <w:left w:val="none" w:sz="0" w:space="0" w:color="auto"/>
        <w:bottom w:val="none" w:sz="0" w:space="0" w:color="auto"/>
        <w:right w:val="none" w:sz="0" w:space="0" w:color="auto"/>
      </w:divBdr>
    </w:div>
    <w:div w:id="762409758">
      <w:bodyDiv w:val="1"/>
      <w:marLeft w:val="0"/>
      <w:marRight w:val="0"/>
      <w:marTop w:val="0"/>
      <w:marBottom w:val="0"/>
      <w:divBdr>
        <w:top w:val="none" w:sz="0" w:space="0" w:color="auto"/>
        <w:left w:val="none" w:sz="0" w:space="0" w:color="auto"/>
        <w:bottom w:val="none" w:sz="0" w:space="0" w:color="auto"/>
        <w:right w:val="none" w:sz="0" w:space="0" w:color="auto"/>
      </w:divBdr>
    </w:div>
    <w:div w:id="779883105">
      <w:bodyDiv w:val="1"/>
      <w:marLeft w:val="0"/>
      <w:marRight w:val="0"/>
      <w:marTop w:val="0"/>
      <w:marBottom w:val="0"/>
      <w:divBdr>
        <w:top w:val="none" w:sz="0" w:space="0" w:color="auto"/>
        <w:left w:val="none" w:sz="0" w:space="0" w:color="auto"/>
        <w:bottom w:val="none" w:sz="0" w:space="0" w:color="auto"/>
        <w:right w:val="none" w:sz="0" w:space="0" w:color="auto"/>
      </w:divBdr>
    </w:div>
    <w:div w:id="780415526">
      <w:bodyDiv w:val="1"/>
      <w:marLeft w:val="0"/>
      <w:marRight w:val="0"/>
      <w:marTop w:val="0"/>
      <w:marBottom w:val="0"/>
      <w:divBdr>
        <w:top w:val="none" w:sz="0" w:space="0" w:color="auto"/>
        <w:left w:val="none" w:sz="0" w:space="0" w:color="auto"/>
        <w:bottom w:val="none" w:sz="0" w:space="0" w:color="auto"/>
        <w:right w:val="none" w:sz="0" w:space="0" w:color="auto"/>
      </w:divBdr>
    </w:div>
    <w:div w:id="792677793">
      <w:bodyDiv w:val="1"/>
      <w:marLeft w:val="0"/>
      <w:marRight w:val="0"/>
      <w:marTop w:val="0"/>
      <w:marBottom w:val="0"/>
      <w:divBdr>
        <w:top w:val="none" w:sz="0" w:space="0" w:color="auto"/>
        <w:left w:val="none" w:sz="0" w:space="0" w:color="auto"/>
        <w:bottom w:val="none" w:sz="0" w:space="0" w:color="auto"/>
        <w:right w:val="none" w:sz="0" w:space="0" w:color="auto"/>
      </w:divBdr>
    </w:div>
    <w:div w:id="802387779">
      <w:bodyDiv w:val="1"/>
      <w:marLeft w:val="0"/>
      <w:marRight w:val="0"/>
      <w:marTop w:val="0"/>
      <w:marBottom w:val="0"/>
      <w:divBdr>
        <w:top w:val="none" w:sz="0" w:space="0" w:color="auto"/>
        <w:left w:val="none" w:sz="0" w:space="0" w:color="auto"/>
        <w:bottom w:val="none" w:sz="0" w:space="0" w:color="auto"/>
        <w:right w:val="none" w:sz="0" w:space="0" w:color="auto"/>
      </w:divBdr>
    </w:div>
    <w:div w:id="885291894">
      <w:bodyDiv w:val="1"/>
      <w:marLeft w:val="0"/>
      <w:marRight w:val="0"/>
      <w:marTop w:val="0"/>
      <w:marBottom w:val="0"/>
      <w:divBdr>
        <w:top w:val="none" w:sz="0" w:space="0" w:color="auto"/>
        <w:left w:val="none" w:sz="0" w:space="0" w:color="auto"/>
        <w:bottom w:val="none" w:sz="0" w:space="0" w:color="auto"/>
        <w:right w:val="none" w:sz="0" w:space="0" w:color="auto"/>
      </w:divBdr>
    </w:div>
    <w:div w:id="969244043">
      <w:bodyDiv w:val="1"/>
      <w:marLeft w:val="0"/>
      <w:marRight w:val="0"/>
      <w:marTop w:val="0"/>
      <w:marBottom w:val="0"/>
      <w:divBdr>
        <w:top w:val="none" w:sz="0" w:space="0" w:color="auto"/>
        <w:left w:val="none" w:sz="0" w:space="0" w:color="auto"/>
        <w:bottom w:val="none" w:sz="0" w:space="0" w:color="auto"/>
        <w:right w:val="none" w:sz="0" w:space="0" w:color="auto"/>
      </w:divBdr>
    </w:div>
    <w:div w:id="1025592462">
      <w:bodyDiv w:val="1"/>
      <w:marLeft w:val="0"/>
      <w:marRight w:val="0"/>
      <w:marTop w:val="0"/>
      <w:marBottom w:val="0"/>
      <w:divBdr>
        <w:top w:val="none" w:sz="0" w:space="0" w:color="auto"/>
        <w:left w:val="none" w:sz="0" w:space="0" w:color="auto"/>
        <w:bottom w:val="none" w:sz="0" w:space="0" w:color="auto"/>
        <w:right w:val="none" w:sz="0" w:space="0" w:color="auto"/>
      </w:divBdr>
    </w:div>
    <w:div w:id="1039471903">
      <w:bodyDiv w:val="1"/>
      <w:marLeft w:val="0"/>
      <w:marRight w:val="0"/>
      <w:marTop w:val="0"/>
      <w:marBottom w:val="0"/>
      <w:divBdr>
        <w:top w:val="none" w:sz="0" w:space="0" w:color="auto"/>
        <w:left w:val="none" w:sz="0" w:space="0" w:color="auto"/>
        <w:bottom w:val="none" w:sz="0" w:space="0" w:color="auto"/>
        <w:right w:val="none" w:sz="0" w:space="0" w:color="auto"/>
      </w:divBdr>
    </w:div>
    <w:div w:id="1044133185">
      <w:bodyDiv w:val="1"/>
      <w:marLeft w:val="0"/>
      <w:marRight w:val="0"/>
      <w:marTop w:val="0"/>
      <w:marBottom w:val="0"/>
      <w:divBdr>
        <w:top w:val="none" w:sz="0" w:space="0" w:color="auto"/>
        <w:left w:val="none" w:sz="0" w:space="0" w:color="auto"/>
        <w:bottom w:val="none" w:sz="0" w:space="0" w:color="auto"/>
        <w:right w:val="none" w:sz="0" w:space="0" w:color="auto"/>
      </w:divBdr>
    </w:div>
    <w:div w:id="1082028817">
      <w:bodyDiv w:val="1"/>
      <w:marLeft w:val="0"/>
      <w:marRight w:val="0"/>
      <w:marTop w:val="0"/>
      <w:marBottom w:val="0"/>
      <w:divBdr>
        <w:top w:val="none" w:sz="0" w:space="0" w:color="auto"/>
        <w:left w:val="none" w:sz="0" w:space="0" w:color="auto"/>
        <w:bottom w:val="none" w:sz="0" w:space="0" w:color="auto"/>
        <w:right w:val="none" w:sz="0" w:space="0" w:color="auto"/>
      </w:divBdr>
    </w:div>
    <w:div w:id="1112241667">
      <w:bodyDiv w:val="1"/>
      <w:marLeft w:val="0"/>
      <w:marRight w:val="0"/>
      <w:marTop w:val="0"/>
      <w:marBottom w:val="0"/>
      <w:divBdr>
        <w:top w:val="none" w:sz="0" w:space="0" w:color="auto"/>
        <w:left w:val="none" w:sz="0" w:space="0" w:color="auto"/>
        <w:bottom w:val="none" w:sz="0" w:space="0" w:color="auto"/>
        <w:right w:val="none" w:sz="0" w:space="0" w:color="auto"/>
      </w:divBdr>
    </w:div>
    <w:div w:id="1137994515">
      <w:bodyDiv w:val="1"/>
      <w:marLeft w:val="0"/>
      <w:marRight w:val="0"/>
      <w:marTop w:val="0"/>
      <w:marBottom w:val="0"/>
      <w:divBdr>
        <w:top w:val="none" w:sz="0" w:space="0" w:color="auto"/>
        <w:left w:val="none" w:sz="0" w:space="0" w:color="auto"/>
        <w:bottom w:val="none" w:sz="0" w:space="0" w:color="auto"/>
        <w:right w:val="none" w:sz="0" w:space="0" w:color="auto"/>
      </w:divBdr>
    </w:div>
    <w:div w:id="1189682199">
      <w:bodyDiv w:val="1"/>
      <w:marLeft w:val="0"/>
      <w:marRight w:val="0"/>
      <w:marTop w:val="0"/>
      <w:marBottom w:val="0"/>
      <w:divBdr>
        <w:top w:val="none" w:sz="0" w:space="0" w:color="auto"/>
        <w:left w:val="none" w:sz="0" w:space="0" w:color="auto"/>
        <w:bottom w:val="none" w:sz="0" w:space="0" w:color="auto"/>
        <w:right w:val="none" w:sz="0" w:space="0" w:color="auto"/>
      </w:divBdr>
      <w:divsChild>
        <w:div w:id="1821147000">
          <w:marLeft w:val="547"/>
          <w:marRight w:val="0"/>
          <w:marTop w:val="0"/>
          <w:marBottom w:val="0"/>
          <w:divBdr>
            <w:top w:val="none" w:sz="0" w:space="0" w:color="auto"/>
            <w:left w:val="none" w:sz="0" w:space="0" w:color="auto"/>
            <w:bottom w:val="none" w:sz="0" w:space="0" w:color="auto"/>
            <w:right w:val="none" w:sz="0" w:space="0" w:color="auto"/>
          </w:divBdr>
        </w:div>
        <w:div w:id="604002607">
          <w:marLeft w:val="547"/>
          <w:marRight w:val="0"/>
          <w:marTop w:val="0"/>
          <w:marBottom w:val="0"/>
          <w:divBdr>
            <w:top w:val="none" w:sz="0" w:space="0" w:color="auto"/>
            <w:left w:val="none" w:sz="0" w:space="0" w:color="auto"/>
            <w:bottom w:val="none" w:sz="0" w:space="0" w:color="auto"/>
            <w:right w:val="none" w:sz="0" w:space="0" w:color="auto"/>
          </w:divBdr>
        </w:div>
        <w:div w:id="614747892">
          <w:marLeft w:val="547"/>
          <w:marRight w:val="0"/>
          <w:marTop w:val="0"/>
          <w:marBottom w:val="0"/>
          <w:divBdr>
            <w:top w:val="none" w:sz="0" w:space="0" w:color="auto"/>
            <w:left w:val="none" w:sz="0" w:space="0" w:color="auto"/>
            <w:bottom w:val="none" w:sz="0" w:space="0" w:color="auto"/>
            <w:right w:val="none" w:sz="0" w:space="0" w:color="auto"/>
          </w:divBdr>
        </w:div>
        <w:div w:id="225920325">
          <w:marLeft w:val="547"/>
          <w:marRight w:val="0"/>
          <w:marTop w:val="0"/>
          <w:marBottom w:val="0"/>
          <w:divBdr>
            <w:top w:val="none" w:sz="0" w:space="0" w:color="auto"/>
            <w:left w:val="none" w:sz="0" w:space="0" w:color="auto"/>
            <w:bottom w:val="none" w:sz="0" w:space="0" w:color="auto"/>
            <w:right w:val="none" w:sz="0" w:space="0" w:color="auto"/>
          </w:divBdr>
        </w:div>
        <w:div w:id="649870936">
          <w:marLeft w:val="547"/>
          <w:marRight w:val="0"/>
          <w:marTop w:val="0"/>
          <w:marBottom w:val="160"/>
          <w:divBdr>
            <w:top w:val="none" w:sz="0" w:space="0" w:color="auto"/>
            <w:left w:val="none" w:sz="0" w:space="0" w:color="auto"/>
            <w:bottom w:val="none" w:sz="0" w:space="0" w:color="auto"/>
            <w:right w:val="none" w:sz="0" w:space="0" w:color="auto"/>
          </w:divBdr>
        </w:div>
      </w:divsChild>
    </w:div>
    <w:div w:id="1316838267">
      <w:bodyDiv w:val="1"/>
      <w:marLeft w:val="0"/>
      <w:marRight w:val="0"/>
      <w:marTop w:val="0"/>
      <w:marBottom w:val="0"/>
      <w:divBdr>
        <w:top w:val="none" w:sz="0" w:space="0" w:color="auto"/>
        <w:left w:val="none" w:sz="0" w:space="0" w:color="auto"/>
        <w:bottom w:val="none" w:sz="0" w:space="0" w:color="auto"/>
        <w:right w:val="none" w:sz="0" w:space="0" w:color="auto"/>
      </w:divBdr>
    </w:div>
    <w:div w:id="1322001978">
      <w:bodyDiv w:val="1"/>
      <w:marLeft w:val="0"/>
      <w:marRight w:val="0"/>
      <w:marTop w:val="0"/>
      <w:marBottom w:val="0"/>
      <w:divBdr>
        <w:top w:val="none" w:sz="0" w:space="0" w:color="auto"/>
        <w:left w:val="none" w:sz="0" w:space="0" w:color="auto"/>
        <w:bottom w:val="none" w:sz="0" w:space="0" w:color="auto"/>
        <w:right w:val="none" w:sz="0" w:space="0" w:color="auto"/>
      </w:divBdr>
    </w:div>
    <w:div w:id="1327510722">
      <w:bodyDiv w:val="1"/>
      <w:marLeft w:val="0"/>
      <w:marRight w:val="0"/>
      <w:marTop w:val="0"/>
      <w:marBottom w:val="0"/>
      <w:divBdr>
        <w:top w:val="none" w:sz="0" w:space="0" w:color="auto"/>
        <w:left w:val="none" w:sz="0" w:space="0" w:color="auto"/>
        <w:bottom w:val="none" w:sz="0" w:space="0" w:color="auto"/>
        <w:right w:val="none" w:sz="0" w:space="0" w:color="auto"/>
      </w:divBdr>
    </w:div>
    <w:div w:id="1444417311">
      <w:bodyDiv w:val="1"/>
      <w:marLeft w:val="0"/>
      <w:marRight w:val="0"/>
      <w:marTop w:val="0"/>
      <w:marBottom w:val="0"/>
      <w:divBdr>
        <w:top w:val="none" w:sz="0" w:space="0" w:color="auto"/>
        <w:left w:val="none" w:sz="0" w:space="0" w:color="auto"/>
        <w:bottom w:val="none" w:sz="0" w:space="0" w:color="auto"/>
        <w:right w:val="none" w:sz="0" w:space="0" w:color="auto"/>
      </w:divBdr>
    </w:div>
    <w:div w:id="1499611498">
      <w:bodyDiv w:val="1"/>
      <w:marLeft w:val="0"/>
      <w:marRight w:val="0"/>
      <w:marTop w:val="0"/>
      <w:marBottom w:val="0"/>
      <w:divBdr>
        <w:top w:val="none" w:sz="0" w:space="0" w:color="auto"/>
        <w:left w:val="none" w:sz="0" w:space="0" w:color="auto"/>
        <w:bottom w:val="none" w:sz="0" w:space="0" w:color="auto"/>
        <w:right w:val="none" w:sz="0" w:space="0" w:color="auto"/>
      </w:divBdr>
    </w:div>
    <w:div w:id="1529370258">
      <w:bodyDiv w:val="1"/>
      <w:marLeft w:val="0"/>
      <w:marRight w:val="0"/>
      <w:marTop w:val="0"/>
      <w:marBottom w:val="0"/>
      <w:divBdr>
        <w:top w:val="none" w:sz="0" w:space="0" w:color="auto"/>
        <w:left w:val="none" w:sz="0" w:space="0" w:color="auto"/>
        <w:bottom w:val="none" w:sz="0" w:space="0" w:color="auto"/>
        <w:right w:val="none" w:sz="0" w:space="0" w:color="auto"/>
      </w:divBdr>
    </w:div>
    <w:div w:id="1569850536">
      <w:bodyDiv w:val="1"/>
      <w:marLeft w:val="0"/>
      <w:marRight w:val="0"/>
      <w:marTop w:val="0"/>
      <w:marBottom w:val="0"/>
      <w:divBdr>
        <w:top w:val="none" w:sz="0" w:space="0" w:color="auto"/>
        <w:left w:val="none" w:sz="0" w:space="0" w:color="auto"/>
        <w:bottom w:val="none" w:sz="0" w:space="0" w:color="auto"/>
        <w:right w:val="none" w:sz="0" w:space="0" w:color="auto"/>
      </w:divBdr>
    </w:div>
    <w:div w:id="1611162675">
      <w:bodyDiv w:val="1"/>
      <w:marLeft w:val="0"/>
      <w:marRight w:val="0"/>
      <w:marTop w:val="0"/>
      <w:marBottom w:val="0"/>
      <w:divBdr>
        <w:top w:val="none" w:sz="0" w:space="0" w:color="auto"/>
        <w:left w:val="none" w:sz="0" w:space="0" w:color="auto"/>
        <w:bottom w:val="none" w:sz="0" w:space="0" w:color="auto"/>
        <w:right w:val="none" w:sz="0" w:space="0" w:color="auto"/>
      </w:divBdr>
    </w:div>
    <w:div w:id="1646474018">
      <w:bodyDiv w:val="1"/>
      <w:marLeft w:val="0"/>
      <w:marRight w:val="0"/>
      <w:marTop w:val="0"/>
      <w:marBottom w:val="0"/>
      <w:divBdr>
        <w:top w:val="none" w:sz="0" w:space="0" w:color="auto"/>
        <w:left w:val="none" w:sz="0" w:space="0" w:color="auto"/>
        <w:bottom w:val="none" w:sz="0" w:space="0" w:color="auto"/>
        <w:right w:val="none" w:sz="0" w:space="0" w:color="auto"/>
      </w:divBdr>
      <w:divsChild>
        <w:div w:id="1961180433">
          <w:marLeft w:val="547"/>
          <w:marRight w:val="0"/>
          <w:marTop w:val="0"/>
          <w:marBottom w:val="0"/>
          <w:divBdr>
            <w:top w:val="none" w:sz="0" w:space="0" w:color="auto"/>
            <w:left w:val="none" w:sz="0" w:space="0" w:color="auto"/>
            <w:bottom w:val="none" w:sz="0" w:space="0" w:color="auto"/>
            <w:right w:val="none" w:sz="0" w:space="0" w:color="auto"/>
          </w:divBdr>
        </w:div>
        <w:div w:id="911084506">
          <w:marLeft w:val="547"/>
          <w:marRight w:val="0"/>
          <w:marTop w:val="0"/>
          <w:marBottom w:val="0"/>
          <w:divBdr>
            <w:top w:val="none" w:sz="0" w:space="0" w:color="auto"/>
            <w:left w:val="none" w:sz="0" w:space="0" w:color="auto"/>
            <w:bottom w:val="none" w:sz="0" w:space="0" w:color="auto"/>
            <w:right w:val="none" w:sz="0" w:space="0" w:color="auto"/>
          </w:divBdr>
        </w:div>
        <w:div w:id="1016465271">
          <w:marLeft w:val="547"/>
          <w:marRight w:val="0"/>
          <w:marTop w:val="0"/>
          <w:marBottom w:val="0"/>
          <w:divBdr>
            <w:top w:val="none" w:sz="0" w:space="0" w:color="auto"/>
            <w:left w:val="none" w:sz="0" w:space="0" w:color="auto"/>
            <w:bottom w:val="none" w:sz="0" w:space="0" w:color="auto"/>
            <w:right w:val="none" w:sz="0" w:space="0" w:color="auto"/>
          </w:divBdr>
        </w:div>
        <w:div w:id="668606676">
          <w:marLeft w:val="547"/>
          <w:marRight w:val="0"/>
          <w:marTop w:val="0"/>
          <w:marBottom w:val="0"/>
          <w:divBdr>
            <w:top w:val="none" w:sz="0" w:space="0" w:color="auto"/>
            <w:left w:val="none" w:sz="0" w:space="0" w:color="auto"/>
            <w:bottom w:val="none" w:sz="0" w:space="0" w:color="auto"/>
            <w:right w:val="none" w:sz="0" w:space="0" w:color="auto"/>
          </w:divBdr>
        </w:div>
        <w:div w:id="238904480">
          <w:marLeft w:val="547"/>
          <w:marRight w:val="0"/>
          <w:marTop w:val="0"/>
          <w:marBottom w:val="160"/>
          <w:divBdr>
            <w:top w:val="none" w:sz="0" w:space="0" w:color="auto"/>
            <w:left w:val="none" w:sz="0" w:space="0" w:color="auto"/>
            <w:bottom w:val="none" w:sz="0" w:space="0" w:color="auto"/>
            <w:right w:val="none" w:sz="0" w:space="0" w:color="auto"/>
          </w:divBdr>
        </w:div>
      </w:divsChild>
    </w:div>
    <w:div w:id="1722628044">
      <w:bodyDiv w:val="1"/>
      <w:marLeft w:val="0"/>
      <w:marRight w:val="0"/>
      <w:marTop w:val="0"/>
      <w:marBottom w:val="0"/>
      <w:divBdr>
        <w:top w:val="none" w:sz="0" w:space="0" w:color="auto"/>
        <w:left w:val="none" w:sz="0" w:space="0" w:color="auto"/>
        <w:bottom w:val="none" w:sz="0" w:space="0" w:color="auto"/>
        <w:right w:val="none" w:sz="0" w:space="0" w:color="auto"/>
      </w:divBdr>
    </w:div>
    <w:div w:id="180893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mparan.com/berita-terkini/pengertian-teknik-pengambilan-sampel-accidental-sampling-1vCpCboUI8b/fu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A7243-BFC8-4769-9BD3-A77AEF97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2142</TotalTime>
  <Pages>17</Pages>
  <Words>4626</Words>
  <Characters>26371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VTJJF-FBRFQ-J3PVT-Q2PJ3-XXXX</Company>
  <LinksUpToDate>false</LinksUpToDate>
  <CharactersWithSpaces>30936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CPU-09</dc:creator>
  <cp:lastModifiedBy>GUNAWAN</cp:lastModifiedBy>
  <cp:revision>100</cp:revision>
  <cp:lastPrinted>2022-06-26T07:43:00Z</cp:lastPrinted>
  <dcterms:created xsi:type="dcterms:W3CDTF">2022-06-23T14:57:00Z</dcterms:created>
  <dcterms:modified xsi:type="dcterms:W3CDTF">2022-06-30T11:49:00Z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2080072932</vt:i4>
  </property>
</Properties>
</file>