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spacing w:lineRule="auto" w:line="360"/>
        <w:jc w:val="center"/>
        <w:rPr>
          <w:b/>
          <w:color w:val="auto"/>
          <w:lang w:val="id-ID"/>
        </w:rPr>
      </w:pPr>
      <w:r>
        <w:rPr>
          <w:b/>
          <w:color w:val="auto"/>
          <w:lang w:val="id-ID"/>
        </w:rPr>
        <w:t xml:space="preserve">HUBUNGAN ANTARA </w:t>
      </w:r>
      <w:r>
        <w:rPr>
          <w:b/>
          <w:color w:val="auto"/>
          <w:lang w:val="id-ID"/>
        </w:rPr>
        <w:t>BUDAYA ORGANISASI</w:t>
      </w:r>
      <w:r>
        <w:rPr>
          <w:b/>
          <w:color w:val="auto"/>
          <w:lang w:val="id-ID"/>
        </w:rPr>
        <w:t xml:space="preserve"> DENGAN PERILAKU INOVATIF PADA KARYAWAN MILENIAL</w:t>
      </w:r>
    </w:p>
    <w:p>
      <w:pPr>
        <w:pStyle w:val="style4097"/>
        <w:spacing w:lineRule="auto" w:line="360"/>
        <w:jc w:val="center"/>
        <w:rPr>
          <w:b/>
          <w:i/>
        </w:rPr>
      </w:pPr>
      <w:r>
        <w:rPr>
          <w:b/>
          <w:i/>
        </w:rPr>
        <w:t>THE RELATIONSHIP BETWEEN ORGANIZATIONAL CULTURE AND INNOVATIVE BEHAVIOR IN MILLENNIAL EMPLOYEES</w:t>
      </w:r>
    </w:p>
    <w:p>
      <w:pPr>
        <w:pStyle w:val="style4097"/>
        <w:spacing w:lineRule="auto" w:line="360"/>
        <w:jc w:val="center"/>
        <w:rPr>
          <w:b/>
        </w:rPr>
      </w:pPr>
      <w:r>
        <w:rPr>
          <w:b/>
        </w:rPr>
        <w:t>Septi Indah Pertiwi</w:t>
      </w:r>
    </w:p>
    <w:p>
      <w:pPr>
        <w:pStyle w:val="style4097"/>
        <w:spacing w:lineRule="auto" w:line="360"/>
        <w:jc w:val="center"/>
        <w:rPr>
          <w:b/>
        </w:rPr>
      </w:pPr>
      <w:r>
        <w:rPr>
          <w:b/>
        </w:rPr>
        <w:t>Universitas Mercu Buana Yogyakart</w:t>
      </w:r>
      <w:r>
        <w:rPr>
          <w:b/>
          <w:lang w:val="en-US"/>
        </w:rPr>
        <w:t>a</w:t>
      </w:r>
    </w:p>
    <w:p>
      <w:pPr>
        <w:pStyle w:val="style4097"/>
        <w:spacing w:lineRule="auto" w:line="360"/>
        <w:jc w:val="center"/>
        <w:rPr>
          <w:b/>
        </w:rPr>
      </w:pPr>
      <w:r>
        <w:rPr>
          <w:b/>
          <w:lang w:val="en-US"/>
        </w:rPr>
        <w:t>septiendahpertiwi@gmail.com</w:t>
      </w:r>
    </w:p>
    <w:p>
      <w:pPr>
        <w:pStyle w:val="style0"/>
        <w:spacing w:lineRule="auto" w:line="360"/>
        <w:jc w:val="center"/>
        <w:rPr>
          <w:rFonts w:ascii="Times New Roman" w:cs="Times New Roman" w:hAnsi="Times New Roman"/>
          <w:b/>
          <w:sz w:val="24"/>
          <w:szCs w:val="24"/>
          <w:lang w:val="id-ID"/>
        </w:rPr>
      </w:pPr>
      <w:r>
        <w:rPr>
          <w:rFonts w:ascii="Times New Roman" w:cs="Times New Roman" w:hAnsi="Times New Roman"/>
          <w:b/>
          <w:sz w:val="24"/>
          <w:szCs w:val="24"/>
          <w:lang w:val="id-ID"/>
        </w:rPr>
        <w:t>Abstrak</w:t>
      </w:r>
    </w:p>
    <w:p>
      <w:pPr>
        <w:pStyle w:val="style0"/>
        <w:spacing w:lineRule="auto" w:line="240"/>
        <w:jc w:val="both"/>
        <w:rPr>
          <w:rFonts w:ascii="Times New Roman" w:cs="Times New Roman" w:hAnsi="Times New Roman"/>
          <w:sz w:val="24"/>
          <w:szCs w:val="24"/>
          <w:shd w:val="clear" w:color="auto" w:fill="ffffff"/>
          <w:lang w:val="id-ID"/>
        </w:rPr>
      </w:pPr>
      <w:r>
        <w:rPr>
          <w:rFonts w:ascii="Times New Roman" w:cs="Times New Roman" w:hAnsi="Times New Roman"/>
          <w:sz w:val="24"/>
          <w:szCs w:val="24"/>
          <w:shd w:val="clear" w:color="auto" w:fill="ffffff"/>
        </w:rPr>
        <w:t xml:space="preserve">Penelitian ini bertujuan untuk mengetahui hubungan antara </w:t>
      </w:r>
      <w:r>
        <w:rPr>
          <w:rFonts w:ascii="Times New Roman" w:cs="Times New Roman" w:hAnsi="Times New Roman"/>
          <w:sz w:val="24"/>
          <w:szCs w:val="24"/>
          <w:shd w:val="clear" w:color="auto" w:fill="ffffff"/>
        </w:rPr>
        <w:t>budaya organisasi</w:t>
      </w:r>
      <w:r>
        <w:rPr>
          <w:rFonts w:ascii="Times New Roman" w:cs="Times New Roman" w:hAnsi="Times New Roman"/>
          <w:sz w:val="24"/>
          <w:szCs w:val="24"/>
          <w:shd w:val="clear" w:color="auto" w:fill="ffffff"/>
        </w:rPr>
        <w:t xml:space="preserve"> dengan </w:t>
      </w:r>
      <w:r>
        <w:rPr>
          <w:rFonts w:ascii="Times New Roman" w:cs="Times New Roman" w:hAnsi="Times New Roman"/>
          <w:sz w:val="24"/>
          <w:szCs w:val="24"/>
          <w:shd w:val="clear" w:color="auto" w:fill="ffffff"/>
        </w:rPr>
        <w:t xml:space="preserve">perilaku inovatif </w:t>
      </w:r>
      <w:r>
        <w:rPr>
          <w:rFonts w:ascii="Times New Roman" w:cs="Times New Roman" w:hAnsi="Times New Roman"/>
          <w:sz w:val="24"/>
          <w:szCs w:val="24"/>
          <w:shd w:val="clear" w:color="auto" w:fill="ffffff"/>
        </w:rPr>
        <w:t xml:space="preserve">pada </w:t>
      </w:r>
      <w:r>
        <w:rPr>
          <w:rFonts w:ascii="Times New Roman" w:cs="Times New Roman" w:hAnsi="Times New Roman"/>
          <w:sz w:val="24"/>
          <w:szCs w:val="24"/>
          <w:shd w:val="clear" w:color="auto" w:fill="ffffff"/>
        </w:rPr>
        <w:t>karyawan milenial</w:t>
      </w:r>
      <w:r>
        <w:rPr>
          <w:rFonts w:ascii="Times New Roman" w:cs="Times New Roman" w:hAnsi="Times New Roman"/>
          <w:sz w:val="24"/>
          <w:szCs w:val="24"/>
          <w:shd w:val="clear" w:color="auto" w:fill="ffffff"/>
        </w:rPr>
        <w:t xml:space="preserve">. Adapun hipotesis dalam penelitian ini yaitu ada hubungan positif antara </w:t>
      </w:r>
      <w:r>
        <w:rPr>
          <w:rFonts w:ascii="Times New Roman" w:cs="Times New Roman" w:hAnsi="Times New Roman"/>
          <w:sz w:val="24"/>
          <w:szCs w:val="24"/>
          <w:shd w:val="clear" w:color="auto" w:fill="ffffff"/>
        </w:rPr>
        <w:t>budaya organisasi</w:t>
      </w:r>
      <w:r>
        <w:rPr>
          <w:rFonts w:ascii="Times New Roman" w:cs="Times New Roman" w:hAnsi="Times New Roman"/>
          <w:sz w:val="24"/>
          <w:szCs w:val="24"/>
          <w:shd w:val="clear" w:color="auto" w:fill="ffffff"/>
        </w:rPr>
        <w:t xml:space="preserve"> dengan</w:t>
      </w:r>
      <w:r>
        <w:rPr>
          <w:rFonts w:ascii="Times New Roman" w:cs="Times New Roman" w:hAnsi="Times New Roman"/>
          <w:sz w:val="24"/>
          <w:szCs w:val="24"/>
          <w:shd w:val="clear" w:color="auto" w:fill="ffffff"/>
        </w:rPr>
        <w:t xml:space="preserve"> perilaku inovatif</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lang w:val="id-ID"/>
        </w:rPr>
        <w:t xml:space="preserve">Subjek dalam penelitian ini berjumlah </w:t>
      </w:r>
      <w:r>
        <w:rPr>
          <w:rFonts w:ascii="Times New Roman" w:cs="Times New Roman" w:hAnsi="Times New Roman"/>
          <w:sz w:val="24"/>
          <w:szCs w:val="24"/>
        </w:rPr>
        <w:t xml:space="preserve">50 karyawan milenal. </w:t>
      </w:r>
      <w:r>
        <w:rPr>
          <w:rFonts w:ascii="Times New Roman" w:cs="Times New Roman" w:hAnsi="Times New Roman"/>
          <w:sz w:val="24"/>
          <w:szCs w:val="24"/>
          <w:shd w:val="clear" w:color="auto" w:fill="ffffff"/>
        </w:rPr>
        <w:t xml:space="preserve">Metode pengumpulan data menggunakan skala, ada </w:t>
      </w:r>
      <w:r>
        <w:rPr>
          <w:rFonts w:ascii="Times New Roman" w:cs="Times New Roman" w:hAnsi="Times New Roman"/>
          <w:sz w:val="24"/>
          <w:szCs w:val="24"/>
          <w:shd w:val="clear" w:color="auto" w:fill="ffffff"/>
          <w:lang w:val="id-ID"/>
        </w:rPr>
        <w:t>dua skala yaitu</w:t>
      </w:r>
      <w:r>
        <w:rPr>
          <w:rFonts w:ascii="Times New Roman" w:cs="Times New Roman" w:hAnsi="Times New Roman"/>
          <w:sz w:val="24"/>
          <w:szCs w:val="24"/>
          <w:shd w:val="clear" w:color="auto" w:fill="ffffff"/>
        </w:rPr>
        <w:t xml:space="preserve"> skala </w:t>
      </w:r>
      <w:r>
        <w:rPr>
          <w:rFonts w:ascii="Times New Roman" w:cs="Times New Roman" w:hAnsi="Times New Roman"/>
          <w:sz w:val="24"/>
          <w:szCs w:val="24"/>
          <w:shd w:val="clear" w:color="auto" w:fill="ffffff"/>
        </w:rPr>
        <w:t>budaya organisasi dan perilaku inovatif.</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 xml:space="preserve">Data dianalisis dengan </w:t>
      </w:r>
      <w:r>
        <w:rPr>
          <w:rFonts w:ascii="Times New Roman" w:cs="Times New Roman" w:hAnsi="Times New Roman"/>
          <w:sz w:val="24"/>
          <w:szCs w:val="24"/>
          <w:shd w:val="clear" w:color="auto" w:fill="ffffff"/>
        </w:rPr>
        <w:t>t</w:t>
      </w:r>
      <w:r>
        <w:rPr>
          <w:rFonts w:ascii="Times New Roman" w:cs="Times New Roman" w:hAnsi="Times New Roman"/>
          <w:sz w:val="24"/>
          <w:szCs w:val="24"/>
          <w:shd w:val="clear" w:color="auto" w:fill="ffffff"/>
        </w:rPr>
        <w:t xml:space="preserve">eknik korelasi </w:t>
      </w:r>
      <w:r>
        <w:rPr>
          <w:rFonts w:ascii="Times New Roman" w:cs="Times New Roman" w:hAnsi="Times New Roman"/>
          <w:i/>
          <w:iCs/>
          <w:sz w:val="24"/>
          <w:szCs w:val="24"/>
          <w:shd w:val="clear" w:color="auto" w:fill="ffffff"/>
        </w:rPr>
        <w:t xml:space="preserve">Product Moment </w:t>
      </w:r>
      <w:r>
        <w:rPr>
          <w:rFonts w:ascii="Times New Roman" w:cs="Times New Roman" w:hAnsi="Times New Roman"/>
          <w:sz w:val="24"/>
          <w:szCs w:val="24"/>
          <w:shd w:val="clear" w:color="auto" w:fill="ffffff"/>
        </w:rPr>
        <w:t xml:space="preserve">dari </w:t>
      </w:r>
      <w:r>
        <w:rPr>
          <w:rFonts w:ascii="Times New Roman" w:cs="Times New Roman" w:hAnsi="Times New Roman"/>
          <w:i/>
          <w:iCs/>
          <w:sz w:val="24"/>
          <w:szCs w:val="24"/>
          <w:shd w:val="clear" w:color="auto" w:fill="ffffff"/>
        </w:rPr>
        <w:t>Pearson</w:t>
      </w:r>
      <w:r>
        <w:rPr>
          <w:rFonts w:ascii="Times New Roman" w:cs="Times New Roman" w:hAnsi="Times New Roman"/>
          <w:sz w:val="24"/>
          <w:szCs w:val="24"/>
          <w:shd w:val="clear" w:color="auto" w:fill="ffffff"/>
        </w:rPr>
        <w:t>. Hasil analisis diperoleh koefisie</w:t>
      </w:r>
      <w:r>
        <w:rPr>
          <w:rFonts w:ascii="Times New Roman" w:cs="Times New Roman" w:hAnsi="Times New Roman"/>
          <w:sz w:val="24"/>
          <w:szCs w:val="24"/>
          <w:shd w:val="clear" w:color="auto" w:fill="ffffff"/>
        </w:rPr>
        <w:t>n korelasi sebesar (rxy) = 0.521</w:t>
      </w:r>
      <w:r>
        <w:rPr>
          <w:rFonts w:ascii="Times New Roman" w:cs="Times New Roman" w:hAnsi="Times New Roman"/>
          <w:sz w:val="24"/>
          <w:szCs w:val="24"/>
          <w:shd w:val="clear" w:color="auto" w:fill="ffffff"/>
        </w:rPr>
        <w:t xml:space="preserve"> (p ≤ 0.010), ada korel</w:t>
      </w:r>
      <w:r>
        <w:rPr>
          <w:rFonts w:ascii="Times New Roman" w:cs="Times New Roman" w:hAnsi="Times New Roman"/>
          <w:sz w:val="24"/>
          <w:szCs w:val="24"/>
          <w:shd w:val="clear" w:color="auto" w:fill="ffffff"/>
        </w:rPr>
        <w:t>a</w:t>
      </w:r>
      <w:r>
        <w:rPr>
          <w:rFonts w:ascii="Times New Roman" w:cs="Times New Roman" w:hAnsi="Times New Roman"/>
          <w:sz w:val="24"/>
          <w:szCs w:val="24"/>
          <w:shd w:val="clear" w:color="auto" w:fill="ffffff"/>
        </w:rPr>
        <w:t xml:space="preserve">si positif antara </w:t>
      </w:r>
      <w:r>
        <w:rPr>
          <w:rFonts w:ascii="Times New Roman" w:cs="Times New Roman" w:hAnsi="Times New Roman"/>
          <w:sz w:val="24"/>
          <w:szCs w:val="24"/>
          <w:shd w:val="clear" w:color="auto" w:fill="ffffff"/>
        </w:rPr>
        <w:t xml:space="preserve">antara </w:t>
      </w:r>
      <w:r>
        <w:rPr>
          <w:rFonts w:ascii="Times New Roman" w:cs="Times New Roman" w:hAnsi="Times New Roman"/>
          <w:sz w:val="24"/>
          <w:szCs w:val="24"/>
          <w:shd w:val="clear" w:color="auto" w:fill="ffffff"/>
        </w:rPr>
        <w:t>budaya organisasi</w:t>
      </w:r>
      <w:r>
        <w:rPr>
          <w:rFonts w:ascii="Times New Roman" w:cs="Times New Roman" w:hAnsi="Times New Roman"/>
          <w:sz w:val="24"/>
          <w:szCs w:val="24"/>
          <w:shd w:val="clear" w:color="auto" w:fill="ffffff"/>
        </w:rPr>
        <w:t xml:space="preserve"> dengan</w:t>
      </w:r>
      <w:r>
        <w:rPr>
          <w:rFonts w:ascii="Times New Roman" w:cs="Times New Roman" w:hAnsi="Times New Roman"/>
          <w:sz w:val="24"/>
          <w:szCs w:val="24"/>
          <w:shd w:val="clear" w:color="auto" w:fill="ffffff"/>
        </w:rPr>
        <w:t xml:space="preserve"> perilaku inovatif</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 xml:space="preserve">pada </w:t>
      </w:r>
      <w:r>
        <w:rPr>
          <w:rFonts w:ascii="Times New Roman" w:cs="Times New Roman" w:hAnsi="Times New Roman"/>
          <w:sz w:val="24"/>
          <w:szCs w:val="24"/>
          <w:shd w:val="clear" w:color="auto" w:fill="ffffff"/>
        </w:rPr>
        <w:t>karyawan milenial</w:t>
      </w:r>
      <w:r>
        <w:rPr>
          <w:rFonts w:ascii="Times New Roman" w:cs="Times New Roman" w:hAnsi="Times New Roman"/>
          <w:sz w:val="24"/>
          <w:szCs w:val="24"/>
          <w:shd w:val="clear" w:color="auto" w:fill="ffffff"/>
        </w:rPr>
        <w:t xml:space="preserve">. Hal ini bererti hipotesis penelitian diterima. </w:t>
      </w:r>
      <w:r>
        <w:rPr>
          <w:rFonts w:ascii="Times New Roman" w:cs="Times New Roman" w:hAnsi="Times New Roman"/>
          <w:sz w:val="24"/>
          <w:szCs w:val="24"/>
          <w:shd w:val="clear" w:color="auto" w:fill="ffffff"/>
        </w:rPr>
        <w:t xml:space="preserve">Adapun sumbangan </w:t>
      </w:r>
      <w:r>
        <w:rPr>
          <w:rFonts w:ascii="Times New Roman" w:cs="Times New Roman" w:hAnsi="Times New Roman"/>
          <w:color w:val="000000"/>
          <w:sz w:val="24"/>
          <w:szCs w:val="24"/>
          <w:shd w:val="clear" w:color="auto" w:fill="ffffff"/>
        </w:rPr>
        <w:t xml:space="preserve">efektif </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budaya</w:t>
      </w:r>
      <w:r>
        <w:rPr>
          <w:rFonts w:ascii="Times New Roman" w:cs="Times New Roman" w:hAnsi="Times New Roman"/>
          <w:sz w:val="24"/>
          <w:szCs w:val="24"/>
          <w:shd w:val="clear" w:color="auto" w:fill="ffffff"/>
        </w:rPr>
        <w:t xml:space="preserve"> organisasi</w:t>
      </w:r>
      <w:r>
        <w:rPr>
          <w:rFonts w:ascii="Times New Roman" w:cs="Times New Roman" w:hAnsi="Times New Roman"/>
          <w:sz w:val="24"/>
          <w:szCs w:val="24"/>
          <w:shd w:val="clear" w:color="auto" w:fill="ffffff"/>
        </w:rPr>
        <w:t xml:space="preserve"> terhadap </w:t>
      </w:r>
      <w:r>
        <w:rPr>
          <w:rFonts w:ascii="Times New Roman" w:cs="Times New Roman" w:hAnsi="Times New Roman"/>
          <w:sz w:val="24"/>
          <w:szCs w:val="24"/>
          <w:shd w:val="clear" w:color="auto" w:fill="ffffff"/>
        </w:rPr>
        <w:t>perilaku inovatif</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lang w:val="id-ID"/>
        </w:rPr>
        <w:t xml:space="preserve"> </w:t>
      </w:r>
      <w:r>
        <w:rPr>
          <w:rFonts w:ascii="Times New Roman" w:cs="Times New Roman" w:hAnsi="Times New Roman"/>
          <w:sz w:val="24"/>
          <w:szCs w:val="24"/>
          <w:shd w:val="clear" w:color="auto" w:fill="ffffff"/>
        </w:rPr>
        <w:t xml:space="preserve">adalah </w:t>
      </w:r>
      <w:r>
        <w:rPr>
          <w:rFonts w:ascii="Times New Roman" w:cs="Times New Roman" w:hAnsi="Times New Roman"/>
          <w:sz w:val="24"/>
        </w:rPr>
        <w:t>27,2 %, sementara sisanya 72,8</w:t>
      </w:r>
      <w:r>
        <w:rPr>
          <w:rFonts w:ascii="Times New Roman" w:cs="Times New Roman" w:hAnsi="Times New Roman"/>
          <w:sz w:val="24"/>
        </w:rPr>
        <w:t xml:space="preserve">% </w:t>
      </w:r>
      <w:r>
        <w:rPr>
          <w:rFonts w:ascii="Times New Roman" w:cs="Times New Roman" w:hAnsi="Times New Roman"/>
          <w:sz w:val="24"/>
        </w:rPr>
        <w:t>berhubungan dengan faktor lain.</w:t>
      </w:r>
    </w:p>
    <w:p>
      <w:pPr>
        <w:pStyle w:val="style0"/>
        <w:spacing w:lineRule="auto" w:line="24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lang w:val="id-ID"/>
        </w:rPr>
        <w:t xml:space="preserve">Kata Kunci : </w:t>
      </w:r>
      <w:r>
        <w:rPr>
          <w:rFonts w:ascii="Times New Roman" w:cs="Times New Roman" w:hAnsi="Times New Roman"/>
          <w:sz w:val="24"/>
          <w:szCs w:val="24"/>
          <w:shd w:val="clear" w:color="auto" w:fill="ffffff"/>
        </w:rPr>
        <w:t>Perilaku Invovatif, Budaya Organisasi, Karyawan Milenial</w:t>
      </w:r>
    </w:p>
    <w:p>
      <w:pPr>
        <w:pStyle w:val="style0"/>
        <w:spacing w:lineRule="auto" w:line="240"/>
        <w:jc w:val="center"/>
        <w:rPr>
          <w:rFonts w:ascii="Times New Roman" w:cs="Times New Roman" w:hAnsi="Times New Roman"/>
          <w:b/>
          <w:i/>
          <w:sz w:val="24"/>
          <w:szCs w:val="24"/>
        </w:rPr>
      </w:pPr>
      <w:r>
        <w:rPr>
          <w:rFonts w:ascii="Times New Roman" w:cs="Times New Roman" w:hAnsi="Times New Roman"/>
          <w:b/>
          <w:i/>
          <w:sz w:val="24"/>
          <w:szCs w:val="24"/>
          <w:lang w:val="id-ID"/>
        </w:rPr>
        <w:t>Abstra</w:t>
      </w:r>
      <w:r>
        <w:rPr>
          <w:rFonts w:ascii="Times New Roman" w:cs="Times New Roman" w:hAnsi="Times New Roman"/>
          <w:b/>
          <w:i/>
          <w:sz w:val="24"/>
          <w:szCs w:val="24"/>
        </w:rPr>
        <w:t>ct</w:t>
      </w:r>
    </w:p>
    <w:p>
      <w:pPr>
        <w:pStyle w:val="style4097"/>
        <w:jc w:val="both"/>
        <w:rPr>
          <w:i/>
          <w:color w:val="auto"/>
          <w:lang w:val="id-ID"/>
        </w:rPr>
      </w:pPr>
      <w:r>
        <w:rPr>
          <w:i/>
          <w:color w:val="auto"/>
          <w:lang w:val="id-ID"/>
        </w:rPr>
        <w:t>This study aims to find out the relationship between organizational culture and innovative behavior in millennial employees. The hypothesis in this study is that there is a positive relationship between organizational culture and innovative behavior. The subjects in this study numbered 50 millennial employees. Data collection methods use scale, there are two scales namely organizational culture scale and innovative behavior. The data was analyzed with Pearson's Product Moment correlation technique. The results of the analysis obtained a correlation coefficient of (rxy) = 0.521 (p ≤ 0.010), there is a positive correlation between organizational culture and innovative behavior in millennial employees. This means the research hypothesis is accepted. The effective contribution of organizational culture to innovative behavior was 27.2%, while the remaining 72.8% was related to other factors.</w:t>
      </w:r>
    </w:p>
    <w:p>
      <w:pPr>
        <w:pStyle w:val="style4097"/>
        <w:jc w:val="both"/>
        <w:rPr>
          <w:i/>
          <w:color w:val="auto"/>
          <w:lang w:val="id-ID"/>
        </w:rPr>
      </w:pPr>
      <w:r>
        <w:rPr>
          <w:i/>
          <w:color w:val="auto"/>
          <w:lang w:val="id-ID"/>
        </w:rPr>
        <w:t>Keywords : Invovative Behavior, Organizational Culture, Millennial Employees</w:t>
      </w:r>
    </w:p>
    <w:p>
      <w:pPr>
        <w:pStyle w:val="style4097"/>
        <w:spacing w:lineRule="auto" w:line="480"/>
        <w:jc w:val="both"/>
        <w:rPr>
          <w:color w:val="auto"/>
          <w:lang w:val="id-ID"/>
        </w:rPr>
      </w:pPr>
    </w:p>
    <w:p>
      <w:pPr>
        <w:pStyle w:val="style4097"/>
        <w:spacing w:lineRule="auto" w:line="480"/>
        <w:jc w:val="both"/>
        <w:rPr>
          <w:b/>
          <w:color w:val="auto"/>
        </w:rPr>
      </w:pPr>
      <w:r>
        <w:rPr>
          <w:b/>
          <w:color w:val="auto"/>
        </w:rPr>
        <w:t>PENDAHULUAN</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 xml:space="preserve">Gunadi (2018) </w:t>
      </w:r>
      <w:r>
        <w:rPr>
          <w:rFonts w:ascii="Times New Roman" w:cs="Times New Roman" w:hAnsi="Times New Roman"/>
          <w:sz w:val="24"/>
          <w:szCs w:val="24"/>
        </w:rPr>
        <w:t xml:space="preserve">menyatakan bahwa generasi yang sedang mendominasi pasar tenaga kerja dalam beberapa tahun terakhir adalah generasi millennial, generasi ini diprediksikan akan semakin berkembang pada lima tahun ke depan. Generasi millennial digolongkan dari mereka yang lahir pada tahun 1982 hingga 2000 (Linley, Harrington &amp; Garcea, 2013). Data BPS pada </w:t>
      </w:r>
      <w:r>
        <w:rPr>
          <w:rFonts w:ascii="Times New Roman" w:cs="Times New Roman" w:hAnsi="Times New Roman"/>
          <w:sz w:val="24"/>
          <w:szCs w:val="24"/>
        </w:rPr>
        <w:t>tahun 20</w:t>
      </w:r>
      <w:r>
        <w:rPr>
          <w:rFonts w:ascii="Times New Roman" w:cs="Times New Roman" w:hAnsi="Times New Roman"/>
          <w:sz w:val="24"/>
          <w:szCs w:val="24"/>
          <w:lang w:val="id-ID"/>
        </w:rPr>
        <w:t xml:space="preserve">18 </w:t>
      </w:r>
      <w:r>
        <w:rPr>
          <w:rFonts w:ascii="Times New Roman" w:cs="Times New Roman" w:hAnsi="Times New Roman"/>
          <w:sz w:val="24"/>
          <w:szCs w:val="24"/>
        </w:rPr>
        <w:t xml:space="preserve">menyebutkan bahwa 62,5 juta jiwa tenaga kerja di Indonesia adalah generasi millennial, dimana generasi ini menjadi peringkat kedua dari total 160 juta jiwa tenaga kerja di Indonesia. BPS juga memprediksi, pada lima tahun ke depan, tahun 2025, tenaga kerja di Indonesia akan didominasi oleh generasi millennial, yang diperkirakan akan berjumlah 69,4 juta jiwa. Revolusi industri 4.0 saat ini merupakan suatu tantangan yang harus dihadapi oleh para generasi millennial. Revolusi industri ini bukan hanya suatu tantangan para generasi millennial, namun juga memberikan dampak yang sangat besar pada persaingan industri. Persaingan ini menuntut setiap karyawan maupun individu dalam perusahaan untuk melakukan hal-hal kreatif dan inovatif untuk mengikuti perubahan yang ada (Agarwal, 2013). </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 xml:space="preserve">Hal yang dapat dilakukan untuk mengatasi perubahan-perubahan yang terjadi akibat revolusi industri 4.0 adalah dengan melakukan </w:t>
      </w:r>
      <w:r>
        <w:rPr>
          <w:rFonts w:ascii="Times New Roman" w:cs="Times New Roman" w:hAnsi="Times New Roman"/>
          <w:sz w:val="24"/>
          <w:szCs w:val="24"/>
          <w:lang w:val="id-ID"/>
        </w:rPr>
        <w:t>inovatif</w:t>
      </w:r>
      <w:r>
        <w:rPr>
          <w:rFonts w:ascii="Times New Roman" w:cs="Times New Roman" w:hAnsi="Times New Roman"/>
          <w:sz w:val="24"/>
          <w:szCs w:val="24"/>
        </w:rPr>
        <w:t>pada perusahaan (Windiar</w:t>
      </w:r>
      <w:r>
        <w:rPr>
          <w:rFonts w:ascii="Times New Roman" w:cs="Times New Roman" w:hAnsi="Times New Roman"/>
          <w:sz w:val="24"/>
          <w:szCs w:val="24"/>
        </w:rPr>
        <w:t>sih &amp; Etikariena, 2017). Inova</w:t>
      </w:r>
      <w:r>
        <w:rPr>
          <w:rFonts w:ascii="Times New Roman" w:cs="Times New Roman" w:hAnsi="Times New Roman"/>
          <w:sz w:val="24"/>
          <w:szCs w:val="24"/>
          <w:lang w:val="id-ID"/>
        </w:rPr>
        <w:t>tif</w:t>
      </w:r>
      <w:r>
        <w:rPr>
          <w:rFonts w:ascii="Times New Roman" w:cs="Times New Roman" w:hAnsi="Times New Roman"/>
          <w:sz w:val="24"/>
          <w:szCs w:val="24"/>
        </w:rPr>
        <w:t xml:space="preserve"> yang dilakukan oleh perusahaan mampu membuat perusahaan bertahan dan mengikuti pola interaksi pasar industri. Sejalan dengan pendapat Abbas &amp; Raja (2015) yang organisasi/perusahaan di lingkungan pasar ya</w:t>
      </w:r>
      <w:r>
        <w:rPr>
          <w:rFonts w:ascii="Times New Roman" w:cs="Times New Roman" w:hAnsi="Times New Roman"/>
          <w:sz w:val="24"/>
          <w:szCs w:val="24"/>
        </w:rPr>
        <w:t>ng kompetitif saat ini. Inova</w:t>
      </w:r>
      <w:r>
        <w:rPr>
          <w:rFonts w:ascii="Times New Roman" w:cs="Times New Roman" w:hAnsi="Times New Roman"/>
          <w:sz w:val="24"/>
          <w:szCs w:val="24"/>
          <w:lang w:val="id-ID"/>
        </w:rPr>
        <w:t xml:space="preserve">tif </w:t>
      </w:r>
      <w:r>
        <w:rPr>
          <w:rFonts w:ascii="Times New Roman" w:cs="Times New Roman" w:hAnsi="Times New Roman"/>
          <w:sz w:val="24"/>
          <w:szCs w:val="24"/>
        </w:rPr>
        <w:t>adalah suatu proses pengembangan ide dan penerapan ide-ide baru yang dicetuskan oleh individu yang terlibat dalam suatu susunan organisasi maupun perusahaan. Ide baru yang dapat diberikan dapat berupa penggabungan ide yang telah ada sebelumnya, yang bermanfaat untuk menghadapi tantangan revolusi industri saat ini, atau merupakan sebuah ide baru yang diberikan oleh individu untuk mengatasi permasalahan yang ad</w:t>
      </w:r>
      <w:r>
        <w:rPr>
          <w:rFonts w:ascii="Times New Roman" w:cs="Times New Roman" w:hAnsi="Times New Roman"/>
          <w:sz w:val="24"/>
          <w:szCs w:val="24"/>
        </w:rPr>
        <w:t>a (Sameer &amp; Ohly, 2017). Inova</w:t>
      </w:r>
      <w:r>
        <w:rPr>
          <w:rFonts w:ascii="Times New Roman" w:cs="Times New Roman" w:hAnsi="Times New Roman"/>
          <w:sz w:val="24"/>
          <w:szCs w:val="24"/>
          <w:lang w:val="id-ID"/>
        </w:rPr>
        <w:t>tif</w:t>
      </w:r>
      <w:r>
        <w:rPr>
          <w:rFonts w:ascii="Times New Roman" w:cs="Times New Roman" w:hAnsi="Times New Roman"/>
          <w:sz w:val="24"/>
          <w:szCs w:val="24"/>
        </w:rPr>
        <w:t xml:space="preserve"> yang dilakukan dalam sebuah organisasi atau perusahaan tidak dapat dilakukan dalam proses yang singkat, pengembangan inova</w:t>
      </w:r>
      <w:r>
        <w:rPr>
          <w:rFonts w:ascii="Times New Roman" w:cs="Times New Roman" w:hAnsi="Times New Roman"/>
          <w:sz w:val="24"/>
          <w:szCs w:val="24"/>
          <w:lang w:val="id-ID"/>
        </w:rPr>
        <w:t>tif</w:t>
      </w:r>
      <w:r>
        <w:rPr>
          <w:rFonts w:ascii="Times New Roman" w:cs="Times New Roman" w:hAnsi="Times New Roman"/>
          <w:sz w:val="24"/>
          <w:szCs w:val="24"/>
        </w:rPr>
        <w:t xml:space="preserve"> ini dapat dilakukan dalam beberapa tahapan yang memerlukan waktu dalam setiap prosesnya. </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Scott &amp; Bruce (1994) menyatakan bahwa inova</w:t>
      </w:r>
      <w:r>
        <w:rPr>
          <w:rFonts w:ascii="Times New Roman" w:cs="Times New Roman" w:hAnsi="Times New Roman"/>
          <w:sz w:val="24"/>
          <w:szCs w:val="24"/>
          <w:lang w:val="id-ID"/>
        </w:rPr>
        <w:t>t</w:t>
      </w:r>
      <w:r>
        <w:rPr>
          <w:rFonts w:ascii="Times New Roman" w:cs="Times New Roman" w:hAnsi="Times New Roman"/>
          <w:sz w:val="24"/>
          <w:szCs w:val="24"/>
        </w:rPr>
        <w:t>i</w:t>
      </w:r>
      <w:r>
        <w:rPr>
          <w:rFonts w:ascii="Times New Roman" w:cs="Times New Roman" w:hAnsi="Times New Roman"/>
          <w:sz w:val="24"/>
          <w:szCs w:val="24"/>
          <w:lang w:val="id-ID"/>
        </w:rPr>
        <w:t>f</w:t>
      </w:r>
      <w:r>
        <w:rPr>
          <w:rFonts w:ascii="Times New Roman" w:cs="Times New Roman" w:hAnsi="Times New Roman"/>
          <w:sz w:val="24"/>
          <w:szCs w:val="24"/>
        </w:rPr>
        <w:t xml:space="preserve"> adalah sebuah proses yang terdiri dari beberapa tahapan, dimana setiap tahapan memiliki aktivitas-aktivitas yang berbeda. Inova</w:t>
      </w:r>
      <w:r>
        <w:rPr>
          <w:rFonts w:ascii="Times New Roman" w:cs="Times New Roman" w:hAnsi="Times New Roman"/>
          <w:sz w:val="24"/>
          <w:szCs w:val="24"/>
          <w:lang w:val="id-ID"/>
        </w:rPr>
        <w:t>tif</w:t>
      </w:r>
      <w:r>
        <w:rPr>
          <w:rFonts w:ascii="Times New Roman" w:cs="Times New Roman" w:hAnsi="Times New Roman"/>
          <w:sz w:val="24"/>
          <w:szCs w:val="24"/>
        </w:rPr>
        <w:t xml:space="preserve"> yang diperlukan dalam perusahaan tidak terlepas dari peran sumber daya manusia atau individu di dalam perusahaan. Oleh karenanya, individu dituntut untuk memunculkan perilaku inovatif</w:t>
      </w:r>
      <w:r>
        <w:rPr>
          <w:rFonts w:ascii="Times New Roman" w:cs="Times New Roman" w:hAnsi="Times New Roman"/>
          <w:sz w:val="24"/>
          <w:szCs w:val="24"/>
          <w:lang w:val="id-ID"/>
        </w:rPr>
        <w:t>.</w:t>
      </w:r>
    </w:p>
    <w:p>
      <w:pPr>
        <w:pStyle w:val="style0"/>
        <w:spacing w:lineRule="auto" w:line="480"/>
        <w:ind w:left="360" w:firstLine="720"/>
        <w:jc w:val="both"/>
        <w:rPr>
          <w:rFonts w:ascii="Times New Roman" w:cs="Times New Roman" w:hAnsi="Times New Roman"/>
          <w:sz w:val="24"/>
          <w:szCs w:val="24"/>
          <w:lang w:val="id-ID"/>
        </w:rPr>
      </w:pPr>
      <w:r>
        <w:rPr>
          <w:rFonts w:ascii="Times New Roman" w:hAnsi="Times New Roman"/>
          <w:sz w:val="24"/>
          <w:szCs w:val="24"/>
          <w:lang w:val="id-ID"/>
        </w:rPr>
        <w:t>M</w:t>
      </w:r>
      <w:r>
        <w:rPr>
          <w:rFonts w:ascii="Times New Roman" w:hAnsi="Times New Roman"/>
          <w:sz w:val="24"/>
          <w:szCs w:val="24"/>
        </w:rPr>
        <w:t xml:space="preserve">enurut Jong &amp; Hartog (2010) Perilaku inovatif </w:t>
      </w:r>
      <w:r>
        <w:rPr>
          <w:rFonts w:ascii="Times New Roman" w:hAnsi="Times New Roman"/>
          <w:sz w:val="24"/>
          <w:szCs w:val="24"/>
          <w:lang w:val="id-ID"/>
        </w:rPr>
        <w:t>adalah</w:t>
      </w:r>
      <w:r>
        <w:rPr>
          <w:rFonts w:ascii="Times New Roman" w:hAnsi="Times New Roman"/>
          <w:sz w:val="24"/>
          <w:szCs w:val="24"/>
        </w:rPr>
        <w:t xml:space="preserve"> semua tindakan individu yang mengarah pada pengenalan ide-ide baru, dan diterapkan yang bermanfaat bagi perusahaan</w:t>
      </w:r>
      <w:r>
        <w:rPr>
          <w:rFonts w:ascii="Times New Roman" w:cs="Times New Roman" w:hAnsi="Times New Roman"/>
          <w:sz w:val="24"/>
          <w:szCs w:val="24"/>
        </w:rPr>
        <w:t>. Perilaku inovatif tidak hanya mencakup ide, tetapi juga perilaku</w:t>
      </w:r>
      <w:r>
        <w:rPr>
          <w:rFonts w:ascii="Times New Roman" w:cs="Times New Roman" w:hAnsi="Times New Roman"/>
          <w:sz w:val="24"/>
          <w:szCs w:val="24"/>
          <w:lang w:val="id-ID"/>
        </w:rPr>
        <w:t>-</w:t>
      </w:r>
      <w:r>
        <w:rPr>
          <w:rFonts w:ascii="Times New Roman" w:cs="Times New Roman" w:hAnsi="Times New Roman"/>
          <w:sz w:val="24"/>
          <w:szCs w:val="24"/>
        </w:rPr>
        <w:t xml:space="preserve">perilaku yang diperlukan dalam melaksanakan ide tersebut dan mencapai kemajuan yang akan meningkatkan kinerja pribadi maupun organisasi. </w:t>
      </w:r>
      <w:r>
        <w:rPr>
          <w:rFonts w:ascii="Times New Roman" w:cs="Times New Roman" w:hAnsi="Times New Roman"/>
          <w:sz w:val="24"/>
          <w:szCs w:val="24"/>
        </w:rPr>
        <w:t>Inova</w:t>
      </w:r>
      <w:r>
        <w:rPr>
          <w:rFonts w:ascii="Times New Roman" w:cs="Times New Roman" w:hAnsi="Times New Roman"/>
          <w:sz w:val="24"/>
          <w:szCs w:val="24"/>
          <w:lang w:val="id-ID"/>
        </w:rPr>
        <w:t>tif</w:t>
      </w:r>
      <w:r>
        <w:rPr>
          <w:rFonts w:ascii="Times New Roman" w:cs="Times New Roman" w:hAnsi="Times New Roman"/>
          <w:sz w:val="24"/>
          <w:szCs w:val="24"/>
        </w:rPr>
        <w:t xml:space="preserve"> menekankan pada sesuatu yang diamati sebagai hal yang baru bagi individu, sedangkan perilaku inovatif menekankan pada munculnya sikap kreatif yang mengarah pada pembaharuan dari tradisional ke modern, dari sikap yang belum maj</w:t>
      </w:r>
      <w:r>
        <w:rPr>
          <w:rFonts w:ascii="Times New Roman" w:cs="Times New Roman" w:hAnsi="Times New Roman"/>
          <w:sz w:val="24"/>
          <w:szCs w:val="24"/>
        </w:rPr>
        <w:t xml:space="preserve">u menjadi maju. </w:t>
      </w:r>
      <w:r>
        <w:rPr>
          <w:rFonts w:ascii="Times New Roman" w:cs="Times New Roman" w:hAnsi="Times New Roman"/>
          <w:sz w:val="24"/>
          <w:szCs w:val="24"/>
        </w:rPr>
        <w:t xml:space="preserve">Perubahan tersebutlah yang diharapkan memiliki kegunaan atau nilai tambah tertentu bagi organisasi. Perilaku inovatif memiliki empat dimensi yaitu </w:t>
      </w:r>
      <w:r>
        <w:rPr>
          <w:rFonts w:ascii="Times New Roman" w:cs="Times New Roman" w:hAnsi="Times New Roman"/>
          <w:i/>
          <w:sz w:val="24"/>
          <w:szCs w:val="24"/>
        </w:rPr>
        <w:t xml:space="preserve">opportunity exploration, idea generation, championing </w:t>
      </w:r>
      <w:r>
        <w:rPr>
          <w:rFonts w:ascii="Times New Roman" w:cs="Times New Roman" w:hAnsi="Times New Roman"/>
          <w:sz w:val="24"/>
          <w:szCs w:val="24"/>
        </w:rPr>
        <w:t>dan</w:t>
      </w:r>
      <w:r>
        <w:rPr>
          <w:rFonts w:ascii="Times New Roman" w:cs="Times New Roman" w:hAnsi="Times New Roman"/>
          <w:i/>
          <w:sz w:val="24"/>
          <w:szCs w:val="24"/>
        </w:rPr>
        <w:t xml:space="preserve"> application</w:t>
      </w:r>
      <w:r>
        <w:rPr>
          <w:rFonts w:ascii="Times New Roman" w:cs="Times New Roman" w:hAnsi="Times New Roman"/>
          <w:sz w:val="24"/>
          <w:szCs w:val="24"/>
        </w:rPr>
        <w:t xml:space="preserve"> (De Jong &amp; Den Hartog, 20</w:t>
      </w:r>
      <w:r>
        <w:rPr>
          <w:rFonts w:ascii="Times New Roman" w:cs="Times New Roman" w:hAnsi="Times New Roman"/>
          <w:sz w:val="24"/>
          <w:szCs w:val="24"/>
          <w:lang w:val="id-ID"/>
        </w:rPr>
        <w:t>10</w:t>
      </w:r>
      <w:r>
        <w:rPr>
          <w:rFonts w:ascii="Times New Roman" w:cs="Times New Roman" w:hAnsi="Times New Roman"/>
          <w:sz w:val="24"/>
          <w:szCs w:val="24"/>
        </w:rPr>
        <w:t xml:space="preserve">). </w:t>
      </w:r>
      <w:r>
        <w:rPr>
          <w:rFonts w:ascii="Times New Roman" w:cs="Times New Roman" w:hAnsi="Times New Roman"/>
          <w:i/>
          <w:sz w:val="24"/>
          <w:szCs w:val="24"/>
        </w:rPr>
        <w:t>Opportunity exploration</w:t>
      </w:r>
      <w:r>
        <w:rPr>
          <w:rFonts w:ascii="Times New Roman" w:cs="Times New Roman" w:hAnsi="Times New Roman"/>
          <w:sz w:val="24"/>
          <w:szCs w:val="24"/>
        </w:rPr>
        <w:t xml:space="preserve"> diartikan sebagai sebuah usaha individu dalam mencari cara meningkatkan produk, jasa, proses yang ada, dan mencari alternatif dari proses produksi produk atau jasa. Dimensi selanjutnya </w:t>
      </w:r>
      <w:r>
        <w:rPr>
          <w:rFonts w:ascii="Times New Roman" w:cs="Times New Roman" w:hAnsi="Times New Roman"/>
          <w:i/>
          <w:sz w:val="24"/>
          <w:szCs w:val="24"/>
        </w:rPr>
        <w:t>idea generation</w:t>
      </w:r>
      <w:r>
        <w:rPr>
          <w:rFonts w:ascii="Times New Roman" w:cs="Times New Roman" w:hAnsi="Times New Roman"/>
          <w:sz w:val="24"/>
          <w:szCs w:val="24"/>
        </w:rPr>
        <w:t xml:space="preserve"> merupakan usaha individu dalam menggabungkan berbagai informasi yang diketahui baik berupa pengetahuan, sumber daya, dan kapasitas dalam upayanya memunculkan peluangpeluang baru. Dimensi berikutnya adalah </w:t>
      </w:r>
      <w:r>
        <w:rPr>
          <w:rFonts w:ascii="Times New Roman" w:cs="Times New Roman" w:hAnsi="Times New Roman"/>
          <w:i/>
          <w:sz w:val="24"/>
          <w:szCs w:val="24"/>
        </w:rPr>
        <w:t>championing</w:t>
      </w:r>
      <w:r>
        <w:rPr>
          <w:rFonts w:ascii="Times New Roman" w:cs="Times New Roman" w:hAnsi="Times New Roman"/>
          <w:sz w:val="24"/>
          <w:szCs w:val="24"/>
        </w:rPr>
        <w:t xml:space="preserve"> yang diartikan sebagai usaha individu dalam memperoleh dukungan atas ide atau pemikirannya. Dimensi terakhir adalah </w:t>
      </w:r>
      <w:r>
        <w:rPr>
          <w:rFonts w:ascii="Times New Roman" w:cs="Times New Roman" w:hAnsi="Times New Roman"/>
          <w:i/>
          <w:sz w:val="24"/>
          <w:szCs w:val="24"/>
        </w:rPr>
        <w:t>application</w:t>
      </w:r>
      <w:r>
        <w:rPr>
          <w:rFonts w:ascii="Times New Roman" w:cs="Times New Roman" w:hAnsi="Times New Roman"/>
          <w:sz w:val="24"/>
          <w:szCs w:val="24"/>
        </w:rPr>
        <w:t xml:space="preserve"> diartikan sebagai rangkaian proses merealisasikan ide mencakup proses pengujian dan modifikasi ide. </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Inovasi dan perilaku inovatif merupakan perubahan sosial, dimana perbedaannya hanya pada penekanan ciri dari pe</w:t>
      </w:r>
      <w:r>
        <w:rPr>
          <w:rFonts w:ascii="Times New Roman" w:cs="Times New Roman" w:hAnsi="Times New Roman"/>
          <w:sz w:val="24"/>
          <w:szCs w:val="24"/>
        </w:rPr>
        <w:t>rubahan tersebut (Purba, 2009).</w:t>
      </w:r>
      <w:r>
        <w:rPr>
          <w:rFonts w:ascii="Times New Roman" w:cs="Times New Roman" w:hAnsi="Times New Roman"/>
          <w:sz w:val="24"/>
          <w:szCs w:val="24"/>
          <w:lang w:val="id-ID"/>
        </w:rPr>
        <w:t xml:space="preserve"> </w:t>
      </w:r>
      <w:r>
        <w:rPr>
          <w:rStyle w:val="style4098"/>
        </w:rPr>
        <w:t>Berdasarkan penelitian yang dilakukan oleh Widiyanti dan Sawitri</w:t>
      </w:r>
      <w:r>
        <w:rPr>
          <w:color w:val="000000"/>
        </w:rPr>
        <w:t xml:space="preserve"> </w:t>
      </w:r>
      <w:r>
        <w:rPr>
          <w:rStyle w:val="style4098"/>
        </w:rPr>
        <w:t>(2018) menunjukkan bahwa 7% perilaku inov</w:t>
      </w:r>
      <w:r>
        <w:rPr>
          <w:rStyle w:val="style4098"/>
          <w:lang w:val="id-ID"/>
        </w:rPr>
        <w:t>atif</w:t>
      </w:r>
      <w:r>
        <w:rPr>
          <w:rStyle w:val="style4098"/>
        </w:rPr>
        <w:t xml:space="preserve"> muncul dari karyawan.</w:t>
      </w:r>
      <w:r>
        <w:rPr>
          <w:color w:val="000000"/>
          <w:lang w:val="id-ID"/>
        </w:rPr>
        <w:t xml:space="preserve"> </w:t>
      </w:r>
      <w:r>
        <w:rPr>
          <w:rStyle w:val="style4098"/>
        </w:rPr>
        <w:t>El-Manurwan dan</w:t>
      </w:r>
      <w:r>
        <w:rPr>
          <w:rStyle w:val="style4098"/>
          <w:lang w:val="id-ID"/>
        </w:rPr>
        <w:t xml:space="preserve"> </w:t>
      </w:r>
      <w:r>
        <w:rPr>
          <w:rStyle w:val="style4098"/>
        </w:rPr>
        <w:t>Sawitri (2017) hanya 33.6% perilaku inova</w:t>
      </w:r>
      <w:r>
        <w:rPr>
          <w:rStyle w:val="style4098"/>
          <w:lang w:val="id-ID"/>
        </w:rPr>
        <w:t xml:space="preserve">tif </w:t>
      </w:r>
      <w:r>
        <w:rPr>
          <w:rStyle w:val="style4098"/>
        </w:rPr>
        <w:t>yang</w:t>
      </w:r>
      <w:r>
        <w:rPr>
          <w:color w:val="000000"/>
          <w:lang w:val="id-ID"/>
        </w:rPr>
        <w:t xml:space="preserve"> </w:t>
      </w:r>
      <w:r>
        <w:rPr>
          <w:rStyle w:val="style4098"/>
        </w:rPr>
        <w:t>muncul dari karyawan. Selain itu juga</w:t>
      </w:r>
      <w:r>
        <w:rPr>
          <w:rStyle w:val="style4098"/>
          <w:lang w:val="id-ID"/>
        </w:rPr>
        <w:t xml:space="preserve"> </w:t>
      </w:r>
      <w:r>
        <w:rPr>
          <w:rStyle w:val="style4098"/>
        </w:rPr>
        <w:t>berdasarkan penelitian Sari dan</w:t>
      </w:r>
      <w:r>
        <w:rPr>
          <w:color w:val="000000"/>
          <w:lang w:val="id-ID"/>
        </w:rPr>
        <w:t xml:space="preserve"> </w:t>
      </w:r>
      <w:r>
        <w:rPr>
          <w:rStyle w:val="style4098"/>
        </w:rPr>
        <w:t>Ulfa (2013) hanya 27,6% perilaku inova</w:t>
      </w:r>
      <w:r>
        <w:rPr>
          <w:rStyle w:val="style4098"/>
          <w:lang w:val="id-ID"/>
        </w:rPr>
        <w:t>tif</w:t>
      </w:r>
      <w:r>
        <w:rPr>
          <w:rStyle w:val="style4098"/>
        </w:rPr>
        <w:t xml:space="preserve"> yang muncul dari karyawani.</w:t>
      </w:r>
      <w:r>
        <w:rPr>
          <w:color w:val="000000"/>
          <w:lang w:val="id-ID"/>
        </w:rPr>
        <w:t xml:space="preserve"> </w:t>
      </w:r>
    </w:p>
    <w:p>
      <w:pPr>
        <w:pStyle w:val="style0"/>
        <w:spacing w:lineRule="auto" w:line="480"/>
        <w:ind w:left="360" w:firstLine="720"/>
        <w:jc w:val="both"/>
        <w:rPr>
          <w:rStyle w:val="style4098"/>
          <w:lang w:val="id-ID"/>
        </w:rPr>
      </w:pPr>
      <w:r>
        <w:rPr>
          <w:rStyle w:val="style4098"/>
        </w:rPr>
        <w:t>Berdasarkan hasil wawancara pada 10 karyawan</w:t>
      </w:r>
      <w:r>
        <w:rPr>
          <w:rStyle w:val="style4098"/>
          <w:lang w:val="id-ID"/>
        </w:rPr>
        <w:t xml:space="preserve"> milenial</w:t>
      </w:r>
      <w:r>
        <w:rPr>
          <w:rStyle w:val="style4098"/>
        </w:rPr>
        <w:t xml:space="preserve"> </w:t>
      </w:r>
      <w:r>
        <w:rPr>
          <w:rStyle w:val="style4098"/>
          <w:lang w:val="id-ID"/>
        </w:rPr>
        <w:t>PT X bulan Mei tahun 2021</w:t>
      </w:r>
      <w:r>
        <w:rPr>
          <w:rStyle w:val="style4098"/>
        </w:rPr>
        <w:t xml:space="preserve"> yang mengacu pada aspek </w:t>
      </w:r>
      <w:r>
        <w:rPr>
          <w:rStyle w:val="style4098"/>
          <w:lang w:val="id-ID"/>
        </w:rPr>
        <w:t xml:space="preserve">dari </w:t>
      </w:r>
      <w:r>
        <w:rPr>
          <w:rStyle w:val="style4098"/>
        </w:rPr>
        <w:t>De</w:t>
      </w:r>
      <w:r>
        <w:rPr>
          <w:color w:val="000000"/>
          <w:lang w:val="id-ID"/>
        </w:rPr>
        <w:t xml:space="preserve"> </w:t>
      </w:r>
      <w:r>
        <w:rPr>
          <w:rStyle w:val="style4098"/>
        </w:rPr>
        <w:t>Jong dan Hartog</w:t>
      </w:r>
      <w:r>
        <w:rPr>
          <w:rStyle w:val="style4098"/>
          <w:lang w:val="id-ID"/>
        </w:rPr>
        <w:t xml:space="preserve">. </w:t>
      </w:r>
      <w:r>
        <w:rPr>
          <w:rStyle w:val="style4098"/>
        </w:rPr>
        <w:t xml:space="preserve">Pada </w:t>
      </w:r>
      <w:r>
        <w:rPr>
          <w:rStyle w:val="style4099"/>
        </w:rPr>
        <w:t xml:space="preserve">Opportunity exploration, </w:t>
      </w:r>
      <w:r>
        <w:rPr>
          <w:rStyle w:val="style4098"/>
        </w:rPr>
        <w:t>9 dari 10</w:t>
      </w:r>
      <w:r>
        <w:rPr>
          <w:color w:val="000000"/>
          <w:lang w:val="id-ID"/>
        </w:rPr>
        <w:t xml:space="preserve"> </w:t>
      </w:r>
      <w:r>
        <w:rPr>
          <w:rStyle w:val="style4098"/>
        </w:rPr>
        <w:t>Karyawan merasa bahwa mereka tidak pernah memikirkan proses kerja</w:t>
      </w:r>
      <w:r>
        <w:rPr>
          <w:color w:val="000000"/>
          <w:lang w:val="id-ID"/>
        </w:rPr>
        <w:t xml:space="preserve"> </w:t>
      </w:r>
      <w:r>
        <w:rPr>
          <w:rStyle w:val="style4098"/>
        </w:rPr>
        <w:t>mereka. Mereka berasa bahwa kurang bereksplorasi dalam mencipatakan</w:t>
      </w:r>
      <w:r>
        <w:rPr>
          <w:color w:val="000000"/>
          <w:lang w:val="id-ID"/>
        </w:rPr>
        <w:t xml:space="preserve"> </w:t>
      </w:r>
      <w:r>
        <w:rPr>
          <w:rStyle w:val="style4098"/>
        </w:rPr>
        <w:t>ide. Hal ini dikarenakan kurang berkembangnya ide dan inova</w:t>
      </w:r>
      <w:r>
        <w:rPr>
          <w:rStyle w:val="style4098"/>
          <w:lang w:val="id-ID"/>
        </w:rPr>
        <w:t>tif</w:t>
      </w:r>
      <w:r>
        <w:rPr>
          <w:rStyle w:val="style4098"/>
        </w:rPr>
        <w:t xml:space="preserve"> dalam</w:t>
      </w:r>
      <w:r>
        <w:rPr>
          <w:color w:val="000000"/>
          <w:lang w:val="id-ID"/>
        </w:rPr>
        <w:t xml:space="preserve"> </w:t>
      </w:r>
      <w:r>
        <w:rPr>
          <w:rStyle w:val="style4098"/>
        </w:rPr>
        <w:t xml:space="preserve">menciptakan peluang kerja yang baik. Pada </w:t>
      </w:r>
      <w:r>
        <w:rPr>
          <w:rStyle w:val="style4099"/>
        </w:rPr>
        <w:t xml:space="preserve">Idea </w:t>
      </w:r>
      <w:r>
        <w:rPr>
          <w:rStyle w:val="style4099"/>
        </w:rPr>
        <w:t xml:space="preserve">generation, </w:t>
      </w:r>
      <w:r>
        <w:rPr>
          <w:rStyle w:val="style4098"/>
        </w:rPr>
        <w:t>bahwa 9 dari</w:t>
      </w:r>
      <w:r>
        <w:rPr>
          <w:color w:val="000000"/>
        </w:rPr>
        <w:t xml:space="preserve"> </w:t>
      </w:r>
      <w:r>
        <w:rPr>
          <w:rStyle w:val="style4098"/>
        </w:rPr>
        <w:t>10 subjek merasa kurang memanfaatkan kesempatan dan juga peluang</w:t>
      </w:r>
      <w:r>
        <w:rPr>
          <w:color w:val="000000"/>
        </w:rPr>
        <w:t xml:space="preserve"> </w:t>
      </w:r>
      <w:r>
        <w:rPr>
          <w:rStyle w:val="style4098"/>
        </w:rPr>
        <w:t>yang ada. Karyawan tidak pernah memberikan ide yang dimana dapat</w:t>
      </w:r>
      <w:r>
        <w:rPr>
          <w:color w:val="000000"/>
        </w:rPr>
        <w:br/>
      </w:r>
      <w:r>
        <w:rPr>
          <w:rStyle w:val="style4098"/>
        </w:rPr>
        <w:t>menjadi solusi dalam meningkatkan kinerja dan juga berproses dalam</w:t>
      </w:r>
      <w:r>
        <w:rPr>
          <w:color w:val="000000"/>
        </w:rPr>
        <w:t xml:space="preserve"> </w:t>
      </w:r>
      <w:r>
        <w:rPr>
          <w:rStyle w:val="style4098"/>
        </w:rPr>
        <w:t>bekerja</w:t>
      </w:r>
      <w:r>
        <w:rPr>
          <w:rStyle w:val="style4099"/>
        </w:rPr>
        <w:t xml:space="preserve">. </w:t>
      </w:r>
      <w:r>
        <w:rPr>
          <w:rStyle w:val="style4098"/>
        </w:rPr>
        <w:t>Subjek merasa kurang memiliki konsep dalam menciptakan</w:t>
      </w:r>
      <w:r>
        <w:rPr>
          <w:color w:val="000000"/>
        </w:rPr>
        <w:t xml:space="preserve"> </w:t>
      </w:r>
      <w:r>
        <w:rPr>
          <w:rStyle w:val="style4098"/>
        </w:rPr>
        <w:t>peluang yang baik.</w:t>
      </w:r>
    </w:p>
    <w:p>
      <w:pPr>
        <w:pStyle w:val="style0"/>
        <w:spacing w:lineRule="auto" w:line="480"/>
        <w:ind w:left="360" w:firstLine="720"/>
        <w:jc w:val="both"/>
        <w:rPr>
          <w:rFonts w:ascii="Times New Roman" w:cs="Times New Roman" w:hAnsi="Times New Roman"/>
          <w:sz w:val="24"/>
          <w:szCs w:val="24"/>
          <w:lang w:val="id-ID"/>
        </w:rPr>
      </w:pPr>
      <w:r>
        <w:rPr>
          <w:rStyle w:val="style4098"/>
        </w:rPr>
        <w:t xml:space="preserve">Pada </w:t>
      </w:r>
      <w:r>
        <w:rPr>
          <w:rStyle w:val="style4099"/>
        </w:rPr>
        <w:t xml:space="preserve">Championing, </w:t>
      </w:r>
      <w:r>
        <w:rPr>
          <w:rStyle w:val="style4098"/>
        </w:rPr>
        <w:t xml:space="preserve">9 dari 10 </w:t>
      </w:r>
      <w:r>
        <w:rPr>
          <w:rStyle w:val="style4099"/>
        </w:rPr>
        <w:t>karyawan</w:t>
      </w:r>
      <w:r>
        <w:rPr>
          <w:rStyle w:val="style4099"/>
        </w:rPr>
        <w:t xml:space="preserve"> </w:t>
      </w:r>
      <w:r>
        <w:rPr>
          <w:rStyle w:val="style4098"/>
        </w:rPr>
        <w:t>Tidak adanya</w:t>
      </w:r>
      <w:r>
        <w:rPr>
          <w:color w:val="000000"/>
        </w:rPr>
        <w:t xml:space="preserve"> </w:t>
      </w:r>
      <w:r>
        <w:rPr>
          <w:rStyle w:val="style4098"/>
        </w:rPr>
        <w:t>penerapan inova</w:t>
      </w:r>
      <w:r>
        <w:rPr>
          <w:rStyle w:val="style4098"/>
          <w:lang w:val="id-ID"/>
        </w:rPr>
        <w:t>tif</w:t>
      </w:r>
      <w:r>
        <w:rPr>
          <w:rStyle w:val="style4098"/>
        </w:rPr>
        <w:t xml:space="preserve"> didalam perusahaan. Mereka merasa bahwa Ketika</w:t>
      </w:r>
      <w:r>
        <w:rPr>
          <w:rFonts w:ascii="Calibri" w:cs="Calibri" w:hAnsi="Calibri"/>
          <w:color w:val="000000"/>
          <w:sz w:val="18"/>
          <w:szCs w:val="18"/>
          <w:lang w:val="id-ID"/>
        </w:rPr>
        <w:t xml:space="preserve"> </w:t>
      </w:r>
      <w:r>
        <w:rPr>
          <w:rStyle w:val="style4098"/>
        </w:rPr>
        <w:t>mengusulkan suatu ide, mereka merasa idenya tidak berjalan dengan baik</w:t>
      </w:r>
      <w:r>
        <w:rPr>
          <w:color w:val="000000"/>
          <w:lang w:val="id-ID"/>
        </w:rPr>
        <w:t xml:space="preserve"> </w:t>
      </w:r>
      <w:r>
        <w:rPr>
          <w:rStyle w:val="style4098"/>
        </w:rPr>
        <w:t>Hal ini dikarenakan</w:t>
      </w:r>
      <w:r>
        <w:rPr>
          <w:rStyle w:val="style4098"/>
          <w:lang w:val="id-ID"/>
        </w:rPr>
        <w:t xml:space="preserve"> </w:t>
      </w:r>
      <w:r>
        <w:rPr>
          <w:rStyle w:val="style4098"/>
        </w:rPr>
        <w:t>mereka tidak pernah yakin mempertahankan ide</w:t>
      </w:r>
      <w:r>
        <w:rPr>
          <w:color w:val="000000"/>
          <w:lang w:val="id-ID"/>
        </w:rPr>
        <w:t xml:space="preserve"> </w:t>
      </w:r>
      <w:r>
        <w:rPr>
          <w:rStyle w:val="style4098"/>
        </w:rPr>
        <w:t>mereka. Karyawan merasa bahwa dirinya kurang meyakinkan dalam</w:t>
      </w:r>
      <w:r>
        <w:rPr>
          <w:color w:val="000000"/>
          <w:lang w:val="id-ID"/>
        </w:rPr>
        <w:t xml:space="preserve"> </w:t>
      </w:r>
      <w:r>
        <w:rPr>
          <w:rStyle w:val="style4098"/>
        </w:rPr>
        <w:t xml:space="preserve">memberikan suatu ide. Pada </w:t>
      </w:r>
      <w:r>
        <w:rPr>
          <w:rStyle w:val="style4099"/>
        </w:rPr>
        <w:t xml:space="preserve">Application, </w:t>
      </w:r>
      <w:r>
        <w:rPr>
          <w:rStyle w:val="style4098"/>
        </w:rPr>
        <w:t>9 dari 10 subjek merasa</w:t>
      </w:r>
      <w:r>
        <w:rPr>
          <w:color w:val="000000"/>
          <w:lang w:val="id-ID"/>
        </w:rPr>
        <w:t xml:space="preserve"> </w:t>
      </w:r>
      <w:r>
        <w:rPr>
          <w:rStyle w:val="style4098"/>
        </w:rPr>
        <w:t>kurangnya usaha dalam menerapkan inova</w:t>
      </w:r>
      <w:r>
        <w:rPr>
          <w:rStyle w:val="style4098"/>
          <w:lang w:val="id-ID"/>
        </w:rPr>
        <w:t>tif</w:t>
      </w:r>
      <w:r>
        <w:rPr>
          <w:rStyle w:val="style4098"/>
        </w:rPr>
        <w:t>. Usaha mereka tidak dapat</w:t>
      </w:r>
      <w:r>
        <w:rPr>
          <w:color w:val="000000"/>
          <w:lang w:val="id-ID"/>
        </w:rPr>
        <w:t xml:space="preserve"> </w:t>
      </w:r>
      <w:r>
        <w:rPr>
          <w:rStyle w:val="style4098"/>
        </w:rPr>
        <w:t>menciptakan ide dan juga orientasi dengan tidak baik.</w:t>
      </w:r>
      <w:r>
        <w:rPr>
          <w:rStyle w:val="style4098"/>
          <w:lang w:val="id-ID"/>
        </w:rPr>
        <w:t xml:space="preserve"> </w:t>
      </w:r>
      <w:r>
        <w:rPr>
          <w:rStyle w:val="style4098"/>
        </w:rPr>
        <w:t>Hal ini</w:t>
      </w:r>
      <w:r>
        <w:rPr>
          <w:color w:val="000000"/>
          <w:lang w:val="id-ID"/>
        </w:rPr>
        <w:t xml:space="preserve"> </w:t>
      </w:r>
      <w:r>
        <w:rPr>
          <w:rStyle w:val="style4098"/>
        </w:rPr>
        <w:t>mempengaruhi perusahaan. Berdasarkan hasil wawancara dapat</w:t>
      </w:r>
      <w:r>
        <w:rPr>
          <w:color w:val="000000"/>
          <w:lang w:val="id-ID"/>
        </w:rPr>
        <w:t xml:space="preserve"> </w:t>
      </w:r>
      <w:r>
        <w:rPr>
          <w:rStyle w:val="style4098"/>
        </w:rPr>
        <w:t>disimpulkan bahwa karyawan</w:t>
      </w:r>
      <w:r>
        <w:rPr>
          <w:rStyle w:val="style4098"/>
        </w:rPr>
        <w:t xml:space="preserve"> </w:t>
      </w:r>
      <w:r>
        <w:rPr>
          <w:rStyle w:val="style4098"/>
          <w:lang w:val="id-ID"/>
        </w:rPr>
        <w:t xml:space="preserve">PT X. </w:t>
      </w:r>
      <w:r>
        <w:rPr>
          <w:rStyle w:val="style4098"/>
        </w:rPr>
        <w:t>Yogyakarta memiliki perilaku inova</w:t>
      </w:r>
      <w:r>
        <w:rPr>
          <w:rStyle w:val="style4098"/>
          <w:lang w:val="id-ID"/>
        </w:rPr>
        <w:t>tif</w:t>
      </w:r>
      <w:r>
        <w:rPr>
          <w:color w:val="000000"/>
        </w:rPr>
        <w:t xml:space="preserve"> </w:t>
      </w:r>
      <w:r>
        <w:rPr>
          <w:rStyle w:val="style4098"/>
        </w:rPr>
        <w:t>yang rendah. Dikatakan perilaku inova</w:t>
      </w:r>
      <w:r>
        <w:rPr>
          <w:rStyle w:val="style4098"/>
          <w:lang w:val="id-ID"/>
        </w:rPr>
        <w:t>tif</w:t>
      </w:r>
      <w:r>
        <w:rPr>
          <w:rStyle w:val="style4098"/>
        </w:rPr>
        <w:t xml:space="preserve"> rendah </w:t>
      </w:r>
      <w:r>
        <w:rPr>
          <w:rStyle w:val="style4098"/>
        </w:rPr>
        <w:t>karena karyawan kurang</w:t>
      </w:r>
      <w:r>
        <w:rPr>
          <w:color w:val="000000"/>
        </w:rPr>
        <w:t xml:space="preserve"> </w:t>
      </w:r>
      <w:r>
        <w:rPr>
          <w:rStyle w:val="style4098"/>
        </w:rPr>
        <w:t>menerapkan inova</w:t>
      </w:r>
      <w:r>
        <w:rPr>
          <w:rStyle w:val="style4098"/>
          <w:lang w:val="id-ID"/>
        </w:rPr>
        <w:t>tif</w:t>
      </w:r>
      <w:r>
        <w:rPr>
          <w:rStyle w:val="style4098"/>
        </w:rPr>
        <w:t xml:space="preserve"> pada saat bekerja.</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 xml:space="preserve">Karyawan </w:t>
      </w:r>
      <w:r>
        <w:rPr>
          <w:rFonts w:ascii="Times New Roman" w:cs="Times New Roman" w:hAnsi="Times New Roman"/>
          <w:sz w:val="24"/>
          <w:szCs w:val="24"/>
          <w:lang w:val="id-ID"/>
        </w:rPr>
        <w:t>milenial</w:t>
      </w:r>
      <w:r>
        <w:rPr>
          <w:rFonts w:ascii="Times New Roman" w:cs="Times New Roman" w:hAnsi="Times New Roman"/>
          <w:sz w:val="24"/>
          <w:szCs w:val="24"/>
        </w:rPr>
        <w:t xml:space="preserve"> diharapkan memiliki perilaku inovatif dalam meningkatkan kinerja dan kualitas produk yang dihasi</w:t>
      </w:r>
      <w:r>
        <w:rPr>
          <w:rFonts w:ascii="Times New Roman" w:cs="Times New Roman" w:hAnsi="Times New Roman"/>
          <w:sz w:val="24"/>
          <w:szCs w:val="24"/>
        </w:rPr>
        <w:t>lkan oleh perusahaannya. Inova</w:t>
      </w:r>
      <w:r>
        <w:rPr>
          <w:rFonts w:ascii="Times New Roman" w:cs="Times New Roman" w:hAnsi="Times New Roman"/>
          <w:sz w:val="24"/>
          <w:szCs w:val="24"/>
          <w:lang w:val="id-ID"/>
        </w:rPr>
        <w:t>tif</w:t>
      </w:r>
      <w:r>
        <w:rPr>
          <w:rFonts w:ascii="Times New Roman" w:cs="Times New Roman" w:hAnsi="Times New Roman"/>
          <w:sz w:val="24"/>
          <w:szCs w:val="24"/>
        </w:rPr>
        <w:t xml:space="preserve"> membuat sebuah perusahaan dapat dipandang di dunia bisnis dan menjadi pelopor di bidangnya masing-masing (Davila, Eipstein &amp; Shelton, 2006). Campbell, Gasser dan Oswald (dalam De Jong &amp; Den Hartog, 2007) menemukan adanya hubungan positif perilaku inovatif karyawan dan kinerja organisasi. Sejalan dengan hal tersebut, penelitian yang dilakukan oleh Dorner, Gassmann, dan Morhart (2012) menunjukkan bahwa perilaku inovatif mampu meningkatkan kinerja karyawan dan meningkatkan kualitas perusahaan. </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Hal tersebut membuktikan pentingnya perilaku inovatif yang harus dimiliki oleh karyawan dalam menunjang perusahaannya. Munculnya perilaku inovatif dalam diri karyawan dapat dipengaruhi oleh beberapa faktor. Berdasar</w:t>
      </w:r>
      <w:r>
        <w:rPr>
          <w:rFonts w:ascii="Times New Roman" w:cs="Times New Roman" w:hAnsi="Times New Roman"/>
          <w:sz w:val="24"/>
          <w:szCs w:val="24"/>
        </w:rPr>
        <w:t>kan hasil penelitian</w:t>
      </w:r>
      <w:r>
        <w:rPr>
          <w:rFonts w:ascii="Times New Roman" w:cs="Times New Roman" w:hAnsi="Times New Roman"/>
          <w:sz w:val="24"/>
          <w:szCs w:val="24"/>
          <w:lang w:val="id-ID"/>
        </w:rPr>
        <w:t xml:space="preserve"> terdahulu</w:t>
      </w:r>
      <w:r>
        <w:rPr>
          <w:rFonts w:ascii="Times New Roman" w:cs="Times New Roman" w:hAnsi="Times New Roman"/>
          <w:sz w:val="24"/>
          <w:szCs w:val="24"/>
        </w:rPr>
        <w:t xml:space="preserve">, terdapat </w:t>
      </w:r>
      <w:r>
        <w:rPr>
          <w:rFonts w:ascii="Times New Roman" w:cs="Times New Roman" w:hAnsi="Times New Roman"/>
          <w:sz w:val="24"/>
          <w:szCs w:val="24"/>
          <w:lang w:val="id-ID"/>
        </w:rPr>
        <w:t>empat</w:t>
      </w:r>
      <w:r>
        <w:rPr>
          <w:rFonts w:ascii="Times New Roman" w:cs="Times New Roman" w:hAnsi="Times New Roman"/>
          <w:sz w:val="24"/>
          <w:szCs w:val="24"/>
        </w:rPr>
        <w:t xml:space="preserve"> faktor </w:t>
      </w:r>
      <w:r>
        <w:rPr>
          <w:rFonts w:ascii="Times New Roman" w:cs="Times New Roman" w:hAnsi="Times New Roman"/>
          <w:sz w:val="24"/>
          <w:szCs w:val="24"/>
          <w:lang w:val="id-ID"/>
        </w:rPr>
        <w:t xml:space="preserve">yang mempengaruhi perilaku inovatif yaitu budaya organisasi, iklim organisasi, persepsi terhadap dukungan organisasi dan pemberdayaan psikologis. </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lang w:val="id-ID"/>
        </w:rPr>
        <w:t>Peneliti memilih budaya organisasi sebagai salah satu faktor yang mempengaruhi perilaku inovatif karena b</w:t>
      </w:r>
      <w:r>
        <w:rPr>
          <w:rFonts w:ascii="Times New Roman" w:cs="Times New Roman" w:hAnsi="Times New Roman"/>
          <w:sz w:val="24"/>
          <w:szCs w:val="24"/>
        </w:rPr>
        <w:t>udaya yang ada di suatu organisasi sangat besar pengaruhnya</w:t>
      </w:r>
      <w:r>
        <w:rPr>
          <w:rFonts w:ascii="Times New Roman" w:cs="Times New Roman" w:hAnsi="Times New Roman"/>
          <w:sz w:val="24"/>
          <w:szCs w:val="24"/>
          <w:lang w:val="id-ID"/>
        </w:rPr>
        <w:t xml:space="preserve"> </w:t>
      </w:r>
      <w:r>
        <w:rPr>
          <w:rFonts w:ascii="Times New Roman" w:cs="Times New Roman" w:hAnsi="Times New Roman"/>
          <w:sz w:val="24"/>
          <w:szCs w:val="24"/>
        </w:rPr>
        <w:t>terhadap  pembentukan  pribadi  seseorang,  karena  budaya  organisasi  menyokong</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tumbuhnya  kreativitas  sehingga  menumbuhkan  perilaku  inovatif  dari  anggotaorganisasi  tersebut  (Parashakti,  2016).  </w:t>
      </w:r>
      <w:r>
        <w:rPr>
          <w:rFonts w:ascii="Times New Roman" w:cs="Times New Roman" w:hAnsi="Times New Roman"/>
          <w:sz w:val="24"/>
          <w:szCs w:val="24"/>
        </w:rPr>
        <w:t>Budaya  organisasi</w:t>
      </w:r>
      <w:r>
        <w:rPr>
          <w:rFonts w:ascii="Times New Roman" w:cs="Times New Roman" w:hAnsi="Times New Roman"/>
          <w:sz w:val="24"/>
          <w:szCs w:val="24"/>
        </w:rPr>
        <w:t xml:space="preserve">  adalah  variabel  yang</w:t>
      </w:r>
      <w:r>
        <w:rPr>
          <w:rFonts w:ascii="Times New Roman" w:cs="Times New Roman" w:hAnsi="Times New Roman"/>
          <w:sz w:val="24"/>
          <w:szCs w:val="24"/>
          <w:lang w:val="id-ID"/>
        </w:rPr>
        <w:t xml:space="preserve"> </w:t>
      </w:r>
      <w:r>
        <w:rPr>
          <w:rFonts w:ascii="Times New Roman" w:cs="Times New Roman" w:hAnsi="Times New Roman"/>
          <w:sz w:val="24"/>
          <w:szCs w:val="24"/>
        </w:rPr>
        <w:t>sangat  penting  bagi  setiap  organisasi  untuk  membangun  perilaku  yang  inovatifdalam  konteks  pencapaian  kinerja  organisasi,  dimana  perilaku  kerja  yang  positifdalam   bentuk   inovasi   menjadi   bagian   yang   penting   untuk   mempersiapkankemampuan  daya  saing  (Prayudhayanti,  2014).  Eskiler</w:t>
      </w:r>
      <w:r>
        <w:rPr>
          <w:rFonts w:ascii="Times New Roman" w:cs="Times New Roman" w:hAnsi="Times New Roman"/>
          <w:sz w:val="24"/>
          <w:szCs w:val="24"/>
        </w:rPr>
        <w:t xml:space="preserve">et </w:t>
      </w:r>
      <w:r>
        <w:rPr>
          <w:rFonts w:ascii="Times New Roman" w:cs="Times New Roman" w:hAnsi="Times New Roman"/>
          <w:sz w:val="24"/>
          <w:szCs w:val="24"/>
          <w:lang w:val="id-ID"/>
        </w:rPr>
        <w:t>at</w:t>
      </w:r>
      <w:r>
        <w:rPr>
          <w:rFonts w:ascii="Times New Roman" w:cs="Times New Roman" w:hAnsi="Times New Roman"/>
          <w:sz w:val="24"/>
          <w:szCs w:val="24"/>
        </w:rPr>
        <w:t xml:space="preserve"> al</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(2016) </w:t>
      </w:r>
      <w:r>
        <w:rPr>
          <w:rFonts w:ascii="Times New Roman" w:cs="Times New Roman" w:hAnsi="Times New Roman"/>
          <w:sz w:val="24"/>
          <w:szCs w:val="24"/>
        </w:rPr>
        <w:t>mengatakan</w:t>
      </w:r>
      <w:r>
        <w:rPr>
          <w:rFonts w:ascii="Times New Roman" w:cs="Times New Roman" w:hAnsi="Times New Roman"/>
          <w:sz w:val="24"/>
          <w:szCs w:val="24"/>
          <w:lang w:val="id-ID"/>
        </w:rPr>
        <w:t xml:space="preserve"> </w:t>
      </w:r>
      <w:r>
        <w:rPr>
          <w:rFonts w:ascii="Times New Roman" w:cs="Times New Roman" w:hAnsi="Times New Roman"/>
          <w:sz w:val="24"/>
          <w:szCs w:val="24"/>
        </w:rPr>
        <w:t>budaya   organisasi</w:t>
      </w:r>
      <w:r>
        <w:rPr>
          <w:rFonts w:ascii="Times New Roman" w:cs="Times New Roman" w:hAnsi="Times New Roman"/>
          <w:sz w:val="24"/>
          <w:szCs w:val="24"/>
        </w:rPr>
        <w:t xml:space="preserve"> mendukung </w:t>
      </w:r>
      <w:r>
        <w:rPr>
          <w:rFonts w:ascii="Times New Roman" w:cs="Times New Roman" w:hAnsi="Times New Roman"/>
          <w:sz w:val="24"/>
          <w:szCs w:val="24"/>
        </w:rPr>
        <w:t>inova</w:t>
      </w:r>
      <w:r>
        <w:rPr>
          <w:rFonts w:ascii="Times New Roman" w:cs="Times New Roman" w:hAnsi="Times New Roman"/>
          <w:sz w:val="24"/>
          <w:szCs w:val="24"/>
          <w:lang w:val="id-ID"/>
        </w:rPr>
        <w:t>tif</w:t>
      </w:r>
      <w:r>
        <w:rPr>
          <w:rFonts w:ascii="Times New Roman" w:cs="Times New Roman" w:hAnsi="Times New Roman"/>
          <w:sz w:val="24"/>
          <w:szCs w:val="24"/>
        </w:rPr>
        <w:t xml:space="preserve"> dalam </w:t>
      </w:r>
      <w:r>
        <w:rPr>
          <w:rFonts w:ascii="Times New Roman" w:cs="Times New Roman" w:hAnsi="Times New Roman"/>
          <w:sz w:val="24"/>
          <w:szCs w:val="24"/>
        </w:rPr>
        <w:t>pertumbuhan  perilaku</w:t>
      </w:r>
      <w:r>
        <w:rPr>
          <w:rFonts w:ascii="Times New Roman" w:cs="Times New Roman" w:hAnsi="Times New Roman"/>
          <w:sz w:val="24"/>
          <w:szCs w:val="24"/>
        </w:rPr>
        <w:t xml:space="preserve"> </w:t>
      </w:r>
      <w:r>
        <w:rPr>
          <w:rFonts w:ascii="Times New Roman" w:cs="Times New Roman" w:hAnsi="Times New Roman"/>
          <w:sz w:val="24"/>
          <w:szCs w:val="24"/>
        </w:rPr>
        <w:t>inovatif</w:t>
      </w:r>
      <w:r>
        <w:rPr>
          <w:rFonts w:ascii="Times New Roman" w:cs="Times New Roman" w:hAnsi="Times New Roman"/>
          <w:sz w:val="24"/>
          <w:szCs w:val="24"/>
          <w:lang w:val="id-ID"/>
        </w:rPr>
        <w:t xml:space="preserve"> </w:t>
      </w:r>
      <w:r>
        <w:rPr>
          <w:rFonts w:ascii="Times New Roman" w:cs="Times New Roman" w:hAnsi="Times New Roman"/>
          <w:sz w:val="24"/>
          <w:szCs w:val="24"/>
        </w:rPr>
        <w:t>karyawan.</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 xml:space="preserve">Fey dan Denison (2003) budaya organisasi merupakan nilai-nilai, kepercayaan, dan prinsip-prinsip yang berfungsi sebagai dasar sistem </w:t>
      </w:r>
      <w:r>
        <w:rPr>
          <w:rFonts w:ascii="Times New Roman" w:cs="Times New Roman" w:hAnsi="Times New Roman"/>
          <w:sz w:val="24"/>
          <w:szCs w:val="24"/>
        </w:rPr>
        <w:t>manajemen</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 organisasi</w:t>
      </w:r>
      <w:r>
        <w:rPr>
          <w:rFonts w:ascii="Times New Roman" w:cs="Times New Roman" w:hAnsi="Times New Roman"/>
          <w:sz w:val="24"/>
          <w:szCs w:val="24"/>
        </w:rPr>
        <w:t>, praktek-praktek manajemen dan perilaku yang membantu memperkuat prinsip dasar.Menurut Schein (dalam Marliani, 2015) budaya organisasi adalah pola dasar yang diterima oleh organisasi untuk bertindak dan memecahkan masalah, membentuk karyawan yang mampu beradaptasi dengan lingkungan dan mempersatukan anggota-anggota organisasi. Untuk itu harus diajarkan kepada anggota termasuk anggota yang baru sebagai suatu cara yang benar dalam mengkaji, berpikir dan merasakan masalah yang dihadapi.</w:t>
      </w:r>
      <w:r>
        <w:rPr>
          <w:rFonts w:ascii="Times New Roman" w:cs="Times New Roman" w:hAnsi="Times New Roman"/>
          <w:sz w:val="24"/>
          <w:szCs w:val="24"/>
          <w:lang w:val="id-ID"/>
        </w:rPr>
        <w:t xml:space="preserve"> Menurut Fey &amp; Denision (2003) ada beberapa aspek budaya organisasi yaitu </w:t>
      </w:r>
      <w:r>
        <w:rPr>
          <w:rFonts w:ascii="Times New Roman" w:cs="Times New Roman" w:hAnsi="Times New Roman"/>
          <w:sz w:val="24"/>
          <w:szCs w:val="24"/>
        </w:rPr>
        <w:t xml:space="preserve">aspek </w:t>
      </w:r>
      <w:r>
        <w:rPr>
          <w:rFonts w:ascii="Times New Roman" w:cs="Times New Roman" w:hAnsi="Times New Roman"/>
          <w:i/>
          <w:sz w:val="24"/>
          <w:szCs w:val="24"/>
        </w:rPr>
        <w:t xml:space="preserve">Involvement </w:t>
      </w:r>
      <w:r>
        <w:rPr>
          <w:rFonts w:ascii="Times New Roman" w:cs="Times New Roman" w:hAnsi="Times New Roman"/>
          <w:sz w:val="24"/>
          <w:szCs w:val="24"/>
        </w:rPr>
        <w:t xml:space="preserve">(keterlibatan), aspek </w:t>
      </w:r>
      <w:r>
        <w:rPr>
          <w:rFonts w:ascii="Times New Roman" w:cs="Times New Roman" w:hAnsi="Times New Roman"/>
          <w:i/>
          <w:sz w:val="24"/>
          <w:szCs w:val="24"/>
        </w:rPr>
        <w:t>Consistency</w:t>
      </w:r>
      <w:r>
        <w:rPr>
          <w:rFonts w:ascii="Times New Roman" w:cs="Times New Roman" w:hAnsi="Times New Roman"/>
          <w:sz w:val="24"/>
          <w:szCs w:val="24"/>
        </w:rPr>
        <w:t xml:space="preserve"> (konsistensi), aspek </w:t>
      </w:r>
      <w:r>
        <w:rPr>
          <w:rFonts w:ascii="Times New Roman" w:cs="Times New Roman" w:hAnsi="Times New Roman"/>
          <w:i/>
          <w:sz w:val="24"/>
          <w:szCs w:val="24"/>
        </w:rPr>
        <w:t>Adaptability</w:t>
      </w:r>
      <w:r>
        <w:rPr>
          <w:rFonts w:ascii="Times New Roman" w:cs="Times New Roman" w:hAnsi="Times New Roman"/>
          <w:sz w:val="24"/>
          <w:szCs w:val="24"/>
        </w:rPr>
        <w:t xml:space="preserve"> (adaptabilitas), dan aspek </w:t>
      </w:r>
      <w:r>
        <w:rPr>
          <w:rFonts w:ascii="Times New Roman" w:cs="Times New Roman" w:hAnsi="Times New Roman"/>
          <w:i/>
          <w:sz w:val="24"/>
          <w:szCs w:val="24"/>
        </w:rPr>
        <w:t xml:space="preserve">Mission </w:t>
      </w:r>
      <w:r>
        <w:rPr>
          <w:rFonts w:ascii="Times New Roman" w:cs="Times New Roman" w:hAnsi="Times New Roman"/>
          <w:sz w:val="24"/>
          <w:szCs w:val="24"/>
        </w:rPr>
        <w:t>(misi atau tujuan)</w:t>
      </w:r>
      <w:r>
        <w:rPr>
          <w:rFonts w:ascii="Times New Roman" w:cs="Times New Roman" w:hAnsi="Times New Roman"/>
          <w:sz w:val="24"/>
          <w:szCs w:val="24"/>
          <w:lang w:val="id-ID"/>
        </w:rPr>
        <w:t>.</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lang w:val="id-ID"/>
        </w:rPr>
        <w:t>S</w:t>
      </w:r>
      <w:r>
        <w:rPr>
          <w:rFonts w:ascii="Times New Roman" w:cs="Times New Roman" w:hAnsi="Times New Roman"/>
          <w:sz w:val="24"/>
          <w:szCs w:val="24"/>
        </w:rPr>
        <w:t>uatu  budaya  dapat  mendukung  keterkaitan  antara  adopsi  teknologi  dan</w:t>
      </w:r>
      <w:r>
        <w:rPr>
          <w:rFonts w:ascii="Times New Roman" w:cs="Times New Roman" w:hAnsi="Times New Roman"/>
          <w:sz w:val="24"/>
          <w:szCs w:val="24"/>
          <w:lang w:val="id-ID"/>
        </w:rPr>
        <w:t xml:space="preserve"> </w:t>
      </w:r>
      <w:r>
        <w:rPr>
          <w:rFonts w:ascii="Times New Roman" w:cs="Times New Roman" w:hAnsi="Times New Roman"/>
          <w:sz w:val="24"/>
          <w:szCs w:val="24"/>
        </w:rPr>
        <w:t>pertumbuhan  organisasi  yang  bisa  menjadi  faktor  penentu  keberhasilan  strategi</w:t>
      </w:r>
      <w:r>
        <w:rPr>
          <w:rFonts w:ascii="Times New Roman" w:cs="Times New Roman" w:hAnsi="Times New Roman"/>
          <w:sz w:val="24"/>
          <w:szCs w:val="24"/>
          <w:lang w:val="id-ID"/>
        </w:rPr>
        <w:t xml:space="preserve"> </w:t>
      </w:r>
      <w:r>
        <w:rPr>
          <w:rFonts w:ascii="Times New Roman" w:cs="Times New Roman" w:hAnsi="Times New Roman"/>
          <w:sz w:val="24"/>
          <w:szCs w:val="24"/>
        </w:rPr>
        <w:t>pertumbuhan   organisasi   dan   memainkan   peran   penting   dalam   menentukan</w:t>
      </w:r>
      <w:r>
        <w:rPr>
          <w:rFonts w:ascii="Times New Roman" w:cs="Times New Roman" w:hAnsi="Times New Roman"/>
          <w:sz w:val="24"/>
          <w:szCs w:val="24"/>
          <w:lang w:val="id-ID"/>
        </w:rPr>
        <w:t xml:space="preserve"> </w:t>
      </w:r>
      <w:r>
        <w:rPr>
          <w:rFonts w:ascii="Times New Roman" w:cs="Times New Roman" w:hAnsi="Times New Roman"/>
          <w:sz w:val="24"/>
          <w:szCs w:val="24"/>
        </w:rPr>
        <w:t>keberhasilan atau kegagalan organisasi (Qaziet al.,2017).  Menurut Sihotang dan</w:t>
      </w:r>
      <w:r>
        <w:rPr>
          <w:rFonts w:ascii="Times New Roman" w:cs="Times New Roman" w:hAnsi="Times New Roman"/>
          <w:sz w:val="24"/>
          <w:szCs w:val="24"/>
          <w:lang w:val="id-ID"/>
        </w:rPr>
        <w:t xml:space="preserve"> </w:t>
      </w:r>
      <w:r>
        <w:rPr>
          <w:rFonts w:ascii="Times New Roman" w:cs="Times New Roman" w:hAnsi="Times New Roman"/>
          <w:sz w:val="24"/>
          <w:szCs w:val="24"/>
        </w:rPr>
        <w:t>Zebedeus  (</w:t>
      </w:r>
      <w:r>
        <w:rPr>
          <w:rFonts w:ascii="Times New Roman" w:cs="Times New Roman" w:hAnsi="Times New Roman"/>
          <w:sz w:val="24"/>
          <w:szCs w:val="24"/>
        </w:rPr>
        <w:t>2013)  budaya  organisasi  merupakan  perilaku  budaya  individu  yang</w:t>
      </w:r>
      <w:r>
        <w:rPr>
          <w:rFonts w:ascii="Times New Roman" w:cs="Times New Roman" w:hAnsi="Times New Roman"/>
          <w:sz w:val="24"/>
          <w:szCs w:val="24"/>
          <w:lang w:val="id-ID"/>
        </w:rPr>
        <w:t xml:space="preserve"> </w:t>
      </w:r>
      <w:r>
        <w:rPr>
          <w:rFonts w:ascii="Times New Roman" w:cs="Times New Roman" w:hAnsi="Times New Roman"/>
          <w:sz w:val="24"/>
          <w:szCs w:val="24"/>
        </w:rPr>
        <w:t>bekerja  secara  bersama-sama  untuk  tujuan  organisasi  sehingga  setiap  individu</w:t>
      </w:r>
      <w:r>
        <w:rPr>
          <w:rFonts w:ascii="Times New Roman" w:cs="Times New Roman" w:hAnsi="Times New Roman"/>
          <w:sz w:val="24"/>
          <w:szCs w:val="24"/>
          <w:lang w:val="id-ID"/>
        </w:rPr>
        <w:t xml:space="preserve"> </w:t>
      </w:r>
      <w:r>
        <w:rPr>
          <w:rFonts w:ascii="Times New Roman" w:cs="Times New Roman" w:hAnsi="Times New Roman"/>
          <w:sz w:val="24"/>
          <w:szCs w:val="24"/>
        </w:rPr>
        <w:t>atau  karyawan  dalam  organisasi  perlu  memahami  kepentingan</w:t>
      </w:r>
      <w:r>
        <w:rPr>
          <w:rFonts w:ascii="Times New Roman" w:cs="Times New Roman" w:hAnsi="Times New Roman"/>
          <w:sz w:val="24"/>
          <w:szCs w:val="24"/>
          <w:lang w:val="id-ID"/>
        </w:rPr>
        <w:t xml:space="preserve"> </w:t>
      </w:r>
      <w:r>
        <w:rPr>
          <w:rFonts w:ascii="Times New Roman" w:cs="Times New Roman" w:hAnsi="Times New Roman"/>
          <w:sz w:val="24"/>
          <w:szCs w:val="24"/>
        </w:rPr>
        <w:t>organisasi  secara</w:t>
      </w:r>
      <w:r>
        <w:rPr>
          <w:rFonts w:ascii="Times New Roman" w:cs="Times New Roman" w:hAnsi="Times New Roman"/>
          <w:sz w:val="24"/>
          <w:szCs w:val="24"/>
          <w:lang w:val="id-ID"/>
        </w:rPr>
        <w:t xml:space="preserve"> </w:t>
      </w:r>
      <w:r>
        <w:rPr>
          <w:rFonts w:ascii="Times New Roman" w:cs="Times New Roman" w:hAnsi="Times New Roman"/>
          <w:sz w:val="24"/>
          <w:szCs w:val="24"/>
        </w:rPr>
        <w:t>keseluruhan   untuk   menciptakan   komitmen   pribadi   dalam   mengembangkan</w:t>
      </w:r>
      <w:r>
        <w:rPr>
          <w:rFonts w:ascii="Times New Roman" w:cs="Times New Roman" w:hAnsi="Times New Roman"/>
          <w:sz w:val="24"/>
          <w:szCs w:val="24"/>
          <w:lang w:val="id-ID"/>
        </w:rPr>
        <w:t xml:space="preserve"> </w:t>
      </w:r>
      <w:r>
        <w:rPr>
          <w:rFonts w:ascii="Times New Roman" w:cs="Times New Roman" w:hAnsi="Times New Roman"/>
          <w:sz w:val="24"/>
          <w:szCs w:val="24"/>
        </w:rPr>
        <w:t>organisasi  yang  maju,  unggul  dan  memiliki  standar  kualitas  tinggi,  bermanfaat</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dan  kerja  keras.  </w:t>
      </w:r>
      <w:r>
        <w:rPr>
          <w:rFonts w:ascii="Times New Roman" w:cs="Times New Roman" w:hAnsi="Times New Roman"/>
          <w:sz w:val="24"/>
          <w:szCs w:val="24"/>
        </w:rPr>
        <w:t>Budaya  organisasi</w:t>
      </w:r>
      <w:r>
        <w:rPr>
          <w:rFonts w:ascii="Times New Roman" w:cs="Times New Roman" w:hAnsi="Times New Roman"/>
          <w:sz w:val="24"/>
          <w:szCs w:val="24"/>
        </w:rPr>
        <w:t xml:space="preserve">  merupakan  sejumlah  pemahaman  penting,seperti   norma,   sikap,   dan   keyakinan,   yang   dimiliki   bersama   oleh   anggota</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organisasi  (Fauziet  al.,  2016).  </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Budaya  organisasi  merupakan  sebagai  suatu  pola</w:t>
      </w:r>
      <w:r>
        <w:rPr>
          <w:rFonts w:ascii="Times New Roman" w:cs="Times New Roman" w:hAnsi="Times New Roman"/>
          <w:sz w:val="24"/>
          <w:szCs w:val="24"/>
          <w:lang w:val="id-ID"/>
        </w:rPr>
        <w:t xml:space="preserve"> </w:t>
      </w:r>
      <w:r>
        <w:rPr>
          <w:rFonts w:ascii="Times New Roman" w:cs="Times New Roman" w:hAnsi="Times New Roman"/>
          <w:sz w:val="24"/>
          <w:szCs w:val="24"/>
        </w:rPr>
        <w:t>dari  asumsi-asumsi  dasar  yang  ditemukan,  diciptakan  atau  dikembangkan  oleh</w:t>
      </w:r>
      <w:r>
        <w:rPr>
          <w:rFonts w:ascii="Times New Roman" w:cs="Times New Roman" w:hAnsi="Times New Roman"/>
          <w:sz w:val="24"/>
          <w:szCs w:val="24"/>
          <w:lang w:val="id-ID"/>
        </w:rPr>
        <w:t xml:space="preserve"> </w:t>
      </w:r>
      <w:r>
        <w:rPr>
          <w:rFonts w:ascii="Times New Roman" w:cs="Times New Roman" w:hAnsi="Times New Roman"/>
          <w:sz w:val="24"/>
          <w:szCs w:val="24"/>
        </w:rPr>
        <w:t>suatu   kelompok   tertentu   dengan   maksud   agar   organisasi   bisa   mengatasi,</w:t>
      </w:r>
      <w:r>
        <w:rPr>
          <w:rFonts w:ascii="Times New Roman" w:cs="Times New Roman" w:hAnsi="Times New Roman"/>
          <w:sz w:val="24"/>
          <w:szCs w:val="24"/>
          <w:lang w:val="id-ID"/>
        </w:rPr>
        <w:t xml:space="preserve"> </w:t>
      </w:r>
      <w:r>
        <w:rPr>
          <w:rFonts w:ascii="Times New Roman" w:cs="Times New Roman" w:hAnsi="Times New Roman"/>
          <w:sz w:val="24"/>
          <w:szCs w:val="24"/>
        </w:rPr>
        <w:t>menanggulangi permasalahan yang timbul akibat adaptasi eksternal dan integritas</w:t>
      </w:r>
      <w:r>
        <w:rPr>
          <w:rFonts w:ascii="Times New Roman" w:cs="Times New Roman" w:hAnsi="Times New Roman"/>
          <w:sz w:val="24"/>
          <w:szCs w:val="24"/>
          <w:lang w:val="id-ID"/>
        </w:rPr>
        <w:t xml:space="preserve"> </w:t>
      </w:r>
      <w:r>
        <w:rPr>
          <w:rFonts w:ascii="Times New Roman" w:cs="Times New Roman" w:hAnsi="Times New Roman"/>
          <w:sz w:val="24"/>
          <w:szCs w:val="24"/>
        </w:rPr>
        <w:t>internal  yang  sudah  berjalan  dengan  cukup  baik  sehingga  perlu  diajarkan  dan</w:t>
      </w:r>
      <w:r>
        <w:rPr>
          <w:rFonts w:ascii="Times New Roman" w:cs="Times New Roman" w:hAnsi="Times New Roman"/>
          <w:sz w:val="24"/>
          <w:szCs w:val="24"/>
          <w:lang w:val="id-ID"/>
        </w:rPr>
        <w:t xml:space="preserve"> </w:t>
      </w:r>
      <w:r>
        <w:rPr>
          <w:rFonts w:ascii="Times New Roman" w:cs="Times New Roman" w:hAnsi="Times New Roman"/>
          <w:sz w:val="24"/>
          <w:szCs w:val="24"/>
        </w:rPr>
        <w:t>diterapkan   kepada   anggota-anggota   baru   sebagai   cara   yang   benar   untuk</w:t>
      </w:r>
      <w:r>
        <w:rPr>
          <w:rFonts w:ascii="Times New Roman" w:cs="Times New Roman" w:hAnsi="Times New Roman"/>
          <w:sz w:val="24"/>
          <w:szCs w:val="24"/>
          <w:lang w:val="id-ID"/>
        </w:rPr>
        <w:t xml:space="preserve"> </w:t>
      </w:r>
      <w:r>
        <w:rPr>
          <w:rFonts w:ascii="Times New Roman" w:cs="Times New Roman" w:hAnsi="Times New Roman"/>
          <w:sz w:val="24"/>
          <w:szCs w:val="24"/>
        </w:rPr>
        <w:t>memahami,    memikirkan    dan    merasakan    bagian    dari    suatu    organisasi</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(Novziransyah,  2017).  </w:t>
      </w:r>
      <w:r>
        <w:rPr>
          <w:rFonts w:ascii="Times New Roman" w:cs="Times New Roman" w:hAnsi="Times New Roman"/>
          <w:sz w:val="24"/>
          <w:szCs w:val="24"/>
        </w:rPr>
        <w:t>Budaya  organisasi</w:t>
      </w:r>
      <w:r>
        <w:rPr>
          <w:rFonts w:ascii="Times New Roman" w:cs="Times New Roman" w:hAnsi="Times New Roman"/>
          <w:sz w:val="24"/>
          <w:szCs w:val="24"/>
        </w:rPr>
        <w:t xml:space="preserve">  merupakan  pengendali  dan  arah  dalammembentuk   sikap   dan   perilaku   manusia   yang   melibatkan   diri   dalam   suatu</w:t>
      </w:r>
      <w:r>
        <w:rPr>
          <w:rFonts w:ascii="Times New Roman" w:cs="Times New Roman" w:hAnsi="Times New Roman"/>
          <w:sz w:val="24"/>
          <w:szCs w:val="24"/>
          <w:lang w:val="id-ID"/>
        </w:rPr>
        <w:t xml:space="preserve"> </w:t>
      </w:r>
      <w:r>
        <w:rPr>
          <w:rFonts w:ascii="Times New Roman" w:cs="Times New Roman" w:hAnsi="Times New Roman"/>
          <w:sz w:val="24"/>
          <w:szCs w:val="24"/>
        </w:rPr>
        <w:t>kegiatan  organisasi,  secara  individu  maupun  kelompok,pegawai  tidak  akan</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terlepas  dengan  budaya  organisasi  (Djuremiet  al.,2016).  </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Caoet  al.</w:t>
      </w:r>
      <w:r>
        <w:rPr>
          <w:rFonts w:ascii="Times New Roman" w:cs="Times New Roman" w:hAnsi="Times New Roman"/>
          <w:sz w:val="24"/>
          <w:szCs w:val="24"/>
        </w:rPr>
        <w:t>(2015)</w:t>
      </w:r>
      <w:r>
        <w:rPr>
          <w:rFonts w:ascii="Times New Roman" w:cs="Times New Roman" w:hAnsi="Times New Roman"/>
          <w:sz w:val="24"/>
          <w:szCs w:val="24"/>
          <w:lang w:val="id-ID"/>
        </w:rPr>
        <w:t xml:space="preserve"> </w:t>
      </w:r>
      <w:r>
        <w:rPr>
          <w:rFonts w:ascii="Times New Roman" w:cs="Times New Roman" w:hAnsi="Times New Roman"/>
          <w:sz w:val="24"/>
          <w:szCs w:val="24"/>
        </w:rPr>
        <w:t>mempersepsikan  budaya  organisasi  sebagai  sebuah  pola  asumsi  dasar  bersama</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yang   dipelajari   oleh   suatu   kelompok   ketika   memecahkan   masalah   adaptasi</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eksternal sehingga  yang telah bekerja cukup baik dianggap valid dan oleh karena</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itu  diajarkan  kepada  anggota  baru  sebagai  cara  yang  benar  untuk  memahami,</w:t>
      </w:r>
      <w:r>
        <w:rPr>
          <w:rFonts w:ascii="Times New Roman" w:cs="Times New Roman" w:hAnsi="Times New Roman"/>
          <w:sz w:val="24"/>
          <w:szCs w:val="24"/>
          <w:lang w:val="id-ID"/>
        </w:rPr>
        <w:t xml:space="preserve"> berpikir</w:t>
      </w:r>
      <w:r>
        <w:rPr>
          <w:rFonts w:ascii="Times New Roman" w:cs="Times New Roman" w:hAnsi="Times New Roman"/>
          <w:sz w:val="24"/>
          <w:szCs w:val="24"/>
          <w:lang w:val="id-ID"/>
        </w:rPr>
        <w:t>, dan merasa</w:t>
      </w:r>
      <w:r>
        <w:rPr>
          <w:rFonts w:ascii="Times New Roman" w:cs="Times New Roman" w:hAnsi="Times New Roman"/>
          <w:sz w:val="24"/>
          <w:szCs w:val="24"/>
          <w:lang w:val="id-ID"/>
        </w:rPr>
        <w:t xml:space="preserve"> sebagai bagian dari organisasi </w:t>
      </w:r>
      <w:r>
        <w:rPr>
          <w:rFonts w:ascii="Times New Roman" w:cs="Times New Roman" w:hAnsi="Times New Roman"/>
          <w:sz w:val="24"/>
          <w:szCs w:val="24"/>
          <w:lang w:val="id-ID"/>
        </w:rPr>
        <w:t>itu.</w:t>
      </w:r>
      <w:r>
        <w:rPr>
          <w:rFonts w:ascii="Times New Roman" w:cs="Times New Roman" w:hAnsi="Times New Roman"/>
          <w:sz w:val="24"/>
          <w:szCs w:val="24"/>
          <w:lang w:val="id-ID"/>
        </w:rPr>
        <w:t xml:space="preserve"> Penelitian yang dilakukan oleh Sinha (2016) yang</w:t>
      </w:r>
      <w:r>
        <w:rPr>
          <w:rFonts w:ascii="Times New Roman" w:cs="Times New Roman" w:hAnsi="Times New Roman"/>
          <w:sz w:val="24"/>
          <w:szCs w:val="24"/>
          <w:lang w:val="id-ID"/>
        </w:rPr>
        <w:t xml:space="preserve"> secara  empiris  menyelidiki  hubungan</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budaya  organ</w:t>
      </w:r>
      <w:r>
        <w:rPr>
          <w:rFonts w:ascii="Times New Roman" w:cs="Times New Roman" w:hAnsi="Times New Roman"/>
          <w:sz w:val="24"/>
          <w:szCs w:val="24"/>
          <w:lang w:val="id-ID"/>
        </w:rPr>
        <w:t>isasi,  perilaku  inovatif  dan</w:t>
      </w:r>
      <w:r>
        <w:rPr>
          <w:rFonts w:ascii="Times New Roman" w:cs="Times New Roman" w:hAnsi="Times New Roman"/>
          <w:sz w:val="24"/>
          <w:szCs w:val="24"/>
          <w:lang w:val="id-ID"/>
        </w:rPr>
        <w:t xml:space="preserve"> sikap  kerja  (Afsar  dan  Badir,  2016).  </w:t>
      </w:r>
      <w:r>
        <w:rPr>
          <w:rFonts w:ascii="Times New Roman" w:cs="Times New Roman" w:hAnsi="Times New Roman"/>
          <w:sz w:val="24"/>
          <w:szCs w:val="24"/>
          <w:lang w:val="id-ID"/>
        </w:rPr>
        <w:t>Berdasarkan uraian diatas maka rumusan masalah dalam penelitian ini adalah apakah ada hubungan antara kesejahteraan subjektif dengan perilaku inovatif pada karyawan milenial?.</w:t>
      </w:r>
      <w:r>
        <w:rPr>
          <w:rFonts w:ascii="Times New Roman" w:cs="Times New Roman" w:hAnsi="Times New Roman"/>
          <w:sz w:val="24"/>
          <w:szCs w:val="24"/>
        </w:rPr>
        <w:t xml:space="preserve"> </w:t>
      </w:r>
      <w:r>
        <w:rPr>
          <w:rFonts w:ascii="Times New Roman" w:cs="Times New Roman" w:hAnsi="Times New Roman"/>
          <w:sz w:val="24"/>
          <w:szCs w:val="24"/>
        </w:rPr>
        <w:t xml:space="preserve">Berdasarkan uraian diatas, maka penelitian ini bertujuan untuk mengetahui </w:t>
      </w:r>
      <w:bookmarkStart w:id="0" w:name="_Toc29554097"/>
      <w:bookmarkStart w:id="1" w:name="_Toc29554470"/>
      <w:r>
        <w:rPr>
          <w:rFonts w:ascii="Times New Roman" w:cs="Times New Roman" w:hAnsi="Times New Roman"/>
          <w:sz w:val="24"/>
          <w:szCs w:val="24"/>
          <w:lang w:val="id-ID"/>
        </w:rPr>
        <w:t>hubungan antara budaya organisasi dengan perilaku inovatif pada karyawan milenial.</w:t>
      </w:r>
      <w:bookmarkEnd w:id="0"/>
      <w:bookmarkEnd w:id="1"/>
      <w:r>
        <w:rPr>
          <w:rFonts w:ascii="Times New Roman" w:cs="Times New Roman" w:hAnsi="Times New Roman"/>
          <w:sz w:val="24"/>
          <w:szCs w:val="24"/>
        </w:rPr>
        <w:t xml:space="preserve"> Hasil dari </w:t>
      </w:r>
      <w:r>
        <w:rPr>
          <w:rFonts w:ascii="Times New Roman" w:cs="Times New Roman" w:hAnsi="Times New Roman"/>
          <w:sz w:val="24"/>
          <w:szCs w:val="24"/>
        </w:rPr>
        <w:t>penelitian ini diharapkan dap</w:t>
      </w:r>
      <w:r>
        <w:rPr>
          <w:rFonts w:ascii="Times New Roman" w:cs="Times New Roman" w:hAnsi="Times New Roman"/>
          <w:sz w:val="24"/>
          <w:szCs w:val="24"/>
        </w:rPr>
        <w:t xml:space="preserve">at membawa manfaat, baik, secara teoritis </w:t>
      </w:r>
      <w:r>
        <w:rPr>
          <w:rStyle w:val="style4098"/>
        </w:rPr>
        <w:t>h</w:t>
      </w:r>
      <w:r>
        <w:rPr>
          <w:rStyle w:val="style4098"/>
        </w:rPr>
        <w:t>asil penelitian ini diharapkan dapat dijadikan sebagai bahan</w:t>
      </w:r>
      <w:r>
        <w:rPr>
          <w:color w:val="000000"/>
        </w:rPr>
        <w:t xml:space="preserve"> </w:t>
      </w:r>
      <w:r>
        <w:rPr>
          <w:rStyle w:val="style4098"/>
        </w:rPr>
        <w:t>informasi, penambahan wawasan dan pengembangan disiplin ilmu</w:t>
      </w:r>
      <w:r>
        <w:rPr>
          <w:color w:val="000000"/>
          <w:lang w:val="id-ID"/>
        </w:rPr>
        <w:t xml:space="preserve"> </w:t>
      </w:r>
      <w:r>
        <w:rPr>
          <w:rStyle w:val="style4098"/>
        </w:rPr>
        <w:t>pengetahuan psikologi industri organisasi khususnya dalam</w:t>
      </w:r>
      <w:r>
        <w:rPr>
          <w:color w:val="000000"/>
          <w:lang w:val="id-ID"/>
        </w:rPr>
        <w:t xml:space="preserve"> </w:t>
      </w:r>
      <w:r>
        <w:rPr>
          <w:rStyle w:val="style4098"/>
        </w:rPr>
        <w:t>pengelolaan sumber daya manusia terutama yang berhubungan dengan</w:t>
      </w:r>
      <w:r>
        <w:rPr>
          <w:color w:val="000000"/>
          <w:lang w:val="id-ID"/>
        </w:rPr>
        <w:t xml:space="preserve"> </w:t>
      </w:r>
      <w:r>
        <w:rPr>
          <w:rStyle w:val="style4098"/>
        </w:rPr>
        <w:t>perilaku inova</w:t>
      </w:r>
      <w:r>
        <w:rPr>
          <w:rStyle w:val="style4098"/>
          <w:lang w:val="id-ID"/>
        </w:rPr>
        <w:t>tif dan budaya organisasi pada</w:t>
      </w:r>
      <w:r>
        <w:rPr>
          <w:rStyle w:val="style4098"/>
        </w:rPr>
        <w:t xml:space="preserve"> karyawan</w:t>
      </w:r>
      <w:r>
        <w:rPr>
          <w:rStyle w:val="style4098"/>
          <w:lang w:val="id-ID"/>
        </w:rPr>
        <w:t xml:space="preserve"> milenial</w:t>
      </w:r>
      <w:r>
        <w:rPr>
          <w:rStyle w:val="style4098"/>
        </w:rPr>
        <w:t>. Selain itu</w:t>
      </w:r>
      <w:r>
        <w:rPr>
          <w:rStyle w:val="style4098"/>
          <w:lang w:val="id-ID"/>
        </w:rPr>
        <w:t xml:space="preserve"> juga</w:t>
      </w:r>
      <w:r>
        <w:rPr>
          <w:rStyle w:val="style4098"/>
        </w:rPr>
        <w:t>, penelitian ini</w:t>
      </w:r>
      <w:r>
        <w:rPr>
          <w:rStyle w:val="style4098"/>
          <w:lang w:val="id-ID"/>
        </w:rPr>
        <w:t xml:space="preserve"> </w:t>
      </w:r>
      <w:r>
        <w:rPr>
          <w:rStyle w:val="style4098"/>
        </w:rPr>
        <w:t>diharapkan dapat</w:t>
      </w:r>
      <w:r>
        <w:rPr>
          <w:color w:val="000000"/>
          <w:lang w:val="id-ID"/>
        </w:rPr>
        <w:t xml:space="preserve"> </w:t>
      </w:r>
      <w:r>
        <w:rPr>
          <w:rStyle w:val="style4098"/>
          <w:lang w:val="id-ID"/>
        </w:rPr>
        <w:t>menjadi</w:t>
      </w:r>
      <w:r>
        <w:rPr>
          <w:rStyle w:val="style4098"/>
        </w:rPr>
        <w:t xml:space="preserve"> salah satu sumber rujukan bagi siapa saja yang akan</w:t>
      </w:r>
      <w:r>
        <w:rPr>
          <w:rStyle w:val="style4098"/>
          <w:lang w:val="id-ID"/>
        </w:rPr>
        <w:t xml:space="preserve"> </w:t>
      </w:r>
      <w:r>
        <w:rPr>
          <w:rStyle w:val="style4098"/>
        </w:rPr>
        <w:t>meneliti</w:t>
      </w:r>
      <w:r>
        <w:rPr>
          <w:color w:val="000000"/>
          <w:lang w:val="id-ID"/>
        </w:rPr>
        <w:t xml:space="preserve"> </w:t>
      </w:r>
      <w:r>
        <w:rPr>
          <w:rStyle w:val="style4098"/>
        </w:rPr>
        <w:t xml:space="preserve">lebih lanjut mengenai </w:t>
      </w:r>
      <w:r>
        <w:rPr>
          <w:rStyle w:val="style4098"/>
          <w:lang w:val="id-ID"/>
        </w:rPr>
        <w:t>budaya organisasi</w:t>
      </w:r>
      <w:r>
        <w:rPr>
          <w:rStyle w:val="style4098"/>
        </w:rPr>
        <w:t xml:space="preserve"> maupun perilaku inova</w:t>
      </w:r>
      <w:r>
        <w:rPr>
          <w:rStyle w:val="style4098"/>
          <w:lang w:val="id-ID"/>
        </w:rPr>
        <w:t xml:space="preserve">tif </w:t>
      </w:r>
      <w:r>
        <w:rPr>
          <w:rStyle w:val="style4098"/>
        </w:rPr>
        <w:t>karyawan pada suatu perusahaan.</w:t>
      </w:r>
      <w:r>
        <w:t xml:space="preserve"> </w:t>
      </w:r>
      <w:r>
        <w:t xml:space="preserve">Manfaat praktis dalam penelitian ini adaah </w:t>
      </w:r>
      <w:r>
        <w:rPr>
          <w:rStyle w:val="style4098"/>
        </w:rPr>
        <w:t>jika hipotesis dalam penelitian i</w:t>
      </w:r>
      <w:r>
        <w:rPr>
          <w:rStyle w:val="style4098"/>
        </w:rPr>
        <w:t>ni diterima, maka hasil penelitian</w:t>
      </w:r>
      <w:r>
        <w:rPr>
          <w:color w:val="000000"/>
        </w:rPr>
        <w:t xml:space="preserve"> i</w:t>
      </w:r>
      <w:r>
        <w:rPr>
          <w:rStyle w:val="style4098"/>
        </w:rPr>
        <w:t>ni dapat dijadikan sebagai referensi dengan upaya peningkatan</w:t>
      </w:r>
      <w:r>
        <w:rPr>
          <w:color w:val="000000"/>
        </w:rPr>
        <w:t xml:space="preserve"> </w:t>
      </w:r>
      <w:r>
        <w:rPr>
          <w:rStyle w:val="style4098"/>
        </w:rPr>
        <w:t>perilaku inova</w:t>
      </w:r>
      <w:r>
        <w:rPr>
          <w:rStyle w:val="style4098"/>
          <w:lang w:val="id-ID"/>
        </w:rPr>
        <w:t>tif</w:t>
      </w:r>
      <w:r>
        <w:rPr>
          <w:rStyle w:val="style4098"/>
        </w:rPr>
        <w:t xml:space="preserve"> dengan mempertimbangkan faktor </w:t>
      </w:r>
      <w:r>
        <w:rPr>
          <w:rStyle w:val="style4098"/>
          <w:lang w:val="id-ID"/>
        </w:rPr>
        <w:t>budaya organisasi</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METODE PENELITIAN</w:t>
      </w:r>
    </w:p>
    <w:p>
      <w:pPr>
        <w:pStyle w:val="style0"/>
        <w:autoSpaceDE w:val="false"/>
        <w:autoSpaceDN w:val="false"/>
        <w:adjustRightInd w:val="false"/>
        <w:spacing w:after="0" w:lineRule="auto" w:line="480"/>
        <w:ind w:left="426" w:firstLine="720"/>
        <w:jc w:val="both"/>
        <w:rPr>
          <w:rFonts w:ascii="Times New Roman" w:hAnsi="Times New Roman"/>
          <w:sz w:val="24"/>
          <w:szCs w:val="24"/>
        </w:rPr>
      </w:pPr>
      <w:r>
        <w:rPr>
          <w:rFonts w:ascii="Times New Roman" w:cs="Times New Roman" w:hAnsi="Times New Roman"/>
          <w:sz w:val="24"/>
          <w:szCs w:val="24"/>
        </w:rPr>
        <w:t>Jumlah subjek dalam penelitian ini sebanyak 50 karyawan milenial.</w:t>
      </w:r>
      <w:r>
        <w:rPr>
          <w:rFonts w:ascii="Times New Roman" w:cs="Times New Roman" w:hAnsi="Times New Roman"/>
          <w:sz w:val="24"/>
          <w:szCs w:val="24"/>
        </w:rPr>
        <w:t xml:space="preserve"> </w:t>
      </w:r>
      <w:r>
        <w:rPr>
          <w:rFonts w:ascii="Times New Roman" w:hAnsi="Times New Roman"/>
          <w:sz w:val="24"/>
          <w:szCs w:val="24"/>
        </w:rPr>
        <w:t xml:space="preserve">Metode pengumpulan data dalam penelitian ini mengunakan metode pengukuran skala. </w:t>
      </w:r>
      <w:r>
        <w:rPr>
          <w:rFonts w:ascii="Times New Roman" w:hAnsi="Times New Roman"/>
          <w:sz w:val="24"/>
          <w:szCs w:val="24"/>
          <w:lang w:val="id-ID"/>
        </w:rPr>
        <w:t xml:space="preserve">Skala merupakan kesepakatan yang dapat digunakan sebagai acuan untuk menentukan panjang pendeknya interval yang ada pada alat ukur, sehingga alat ukur tersebut digunakan dalam pengukuran yang menghasilkan kuantitatif (Sugiono, 2016). </w:t>
      </w:r>
      <w:r>
        <w:rPr>
          <w:rFonts w:ascii="Times New Roman" w:hAnsi="Times New Roman"/>
          <w:sz w:val="24"/>
          <w:szCs w:val="24"/>
        </w:rPr>
        <w:t xml:space="preserve">Terdapat dua skala psikologis yang diginakan dalam pengumpulan data penelitian ini yaitu Skala Perilaku Inovasi dan Skala </w:t>
      </w:r>
      <w:r>
        <w:rPr>
          <w:rFonts w:ascii="Times New Roman" w:hAnsi="Times New Roman"/>
          <w:sz w:val="24"/>
          <w:szCs w:val="24"/>
          <w:lang w:val="id-ID"/>
        </w:rPr>
        <w:t>Budaya Organisasi</w:t>
      </w:r>
      <w:r>
        <w:rPr>
          <w:rFonts w:ascii="Times New Roman" w:hAnsi="Times New Roman"/>
          <w:sz w:val="24"/>
          <w:szCs w:val="24"/>
        </w:rPr>
        <w:t xml:space="preserve">. </w:t>
      </w:r>
      <w:r>
        <w:rPr>
          <w:rFonts w:ascii="Times New Roman" w:hAnsi="Times New Roman"/>
          <w:sz w:val="24"/>
          <w:szCs w:val="24"/>
          <w:lang w:val="id-ID"/>
        </w:rPr>
        <w:t xml:space="preserve">Skala perilaku inovatif terdiri dari 24 aitem dengan alternatif jawaban yaitu Sangat Sesuai (SS), Sesuai (S), Tidak Sesuai (TS) dan Sangat Tidak Sesuai (STS). Skala </w:t>
      </w:r>
      <w:r>
        <w:rPr>
          <w:rFonts w:ascii="Times New Roman" w:hAnsi="Times New Roman"/>
          <w:sz w:val="24"/>
          <w:szCs w:val="24"/>
        </w:rPr>
        <w:t>iklim organisasi</w:t>
      </w:r>
      <w:r>
        <w:rPr>
          <w:rFonts w:ascii="Times New Roman" w:hAnsi="Times New Roman"/>
          <w:sz w:val="24"/>
          <w:szCs w:val="24"/>
          <w:lang w:val="id-ID"/>
        </w:rPr>
        <w:t xml:space="preserve"> terdiri dari aitem-aitem pernyataan yang bersifat </w:t>
      </w:r>
      <w:r>
        <w:rPr>
          <w:rFonts w:ascii="Times New Roman" w:hAnsi="Times New Roman"/>
          <w:i/>
          <w:sz w:val="24"/>
          <w:szCs w:val="24"/>
          <w:lang w:val="id-ID"/>
        </w:rPr>
        <w:t>favourable</w:t>
      </w:r>
      <w:r>
        <w:rPr>
          <w:rFonts w:ascii="Times New Roman" w:hAnsi="Times New Roman"/>
          <w:i/>
          <w:sz w:val="24"/>
          <w:szCs w:val="24"/>
        </w:rPr>
        <w:t xml:space="preserve"> </w:t>
      </w:r>
      <w:r>
        <w:rPr>
          <w:rFonts w:ascii="Times New Roman" w:hAnsi="Times New Roman"/>
          <w:iCs/>
          <w:sz w:val="24"/>
          <w:szCs w:val="24"/>
        </w:rPr>
        <w:t xml:space="preserve">dan </w:t>
      </w:r>
      <w:r>
        <w:rPr>
          <w:rFonts w:ascii="Times New Roman" w:hAnsi="Times New Roman"/>
          <w:i/>
          <w:sz w:val="24"/>
          <w:szCs w:val="24"/>
        </w:rPr>
        <w:t>unfavorable</w:t>
      </w:r>
      <w:r>
        <w:rPr>
          <w:rFonts w:ascii="Times New Roman" w:hAnsi="Times New Roman"/>
          <w:sz w:val="24"/>
          <w:szCs w:val="24"/>
          <w:lang w:val="id-ID"/>
        </w:rPr>
        <w:t xml:space="preserve">. Skala pengukuran </w:t>
      </w:r>
      <w:r>
        <w:rPr>
          <w:rFonts w:ascii="Times New Roman" w:hAnsi="Times New Roman"/>
          <w:sz w:val="24"/>
          <w:szCs w:val="24"/>
        </w:rPr>
        <w:t>iklim organisasi</w:t>
      </w:r>
      <w:r>
        <w:rPr>
          <w:rFonts w:ascii="Times New Roman" w:hAnsi="Times New Roman"/>
          <w:sz w:val="24"/>
          <w:szCs w:val="24"/>
          <w:lang w:val="id-ID"/>
        </w:rPr>
        <w:t xml:space="preserve"> dimulai dengan menggunakan rentan skor 1 sampai dengan 4. Pernyataan </w:t>
      </w:r>
      <w:r>
        <w:rPr>
          <w:rFonts w:ascii="Times New Roman" w:hAnsi="Times New Roman"/>
          <w:i/>
          <w:sz w:val="24"/>
          <w:szCs w:val="24"/>
          <w:lang w:val="id-ID"/>
        </w:rPr>
        <w:t>Favo</w:t>
      </w:r>
      <w:r>
        <w:rPr>
          <w:rFonts w:ascii="Times New Roman" w:hAnsi="Times New Roman"/>
          <w:i/>
          <w:sz w:val="24"/>
          <w:szCs w:val="24"/>
        </w:rPr>
        <w:t>u</w:t>
      </w:r>
      <w:r>
        <w:rPr>
          <w:rFonts w:ascii="Times New Roman" w:hAnsi="Times New Roman"/>
          <w:i/>
          <w:sz w:val="24"/>
          <w:szCs w:val="24"/>
          <w:lang w:val="id-ID"/>
        </w:rPr>
        <w:t>rable</w:t>
      </w:r>
      <w:r>
        <w:rPr>
          <w:rFonts w:ascii="Times New Roman" w:hAnsi="Times New Roman"/>
          <w:sz w:val="24"/>
          <w:szCs w:val="24"/>
          <w:lang w:val="id-ID"/>
        </w:rPr>
        <w:t xml:space="preserve"> memiliki skor 4 untuk jawaban SS (Sangat Sesuai), Skor 3 untuk jawaban S (Sesuai), skor 2 untuk jawaban TS (Tidak Sesuai), skor 1 untuk jawaban STS (Sangat Tidak Sesuai).</w:t>
      </w:r>
      <w:r>
        <w:rPr>
          <w:rFonts w:ascii="Times New Roman" w:hAnsi="Times New Roman"/>
          <w:sz w:val="24"/>
          <w:szCs w:val="24"/>
        </w:rPr>
        <w:t xml:space="preserve"> Pernyataan </w:t>
      </w:r>
      <w:r>
        <w:rPr>
          <w:rFonts w:ascii="Times New Roman" w:hAnsi="Times New Roman"/>
          <w:i/>
          <w:iCs/>
          <w:sz w:val="24"/>
          <w:szCs w:val="24"/>
        </w:rPr>
        <w:t xml:space="preserve">unfavourable </w:t>
      </w:r>
      <w:r>
        <w:rPr>
          <w:rFonts w:ascii="Times New Roman" w:hAnsi="Times New Roman"/>
          <w:sz w:val="24"/>
          <w:szCs w:val="24"/>
          <w:lang w:val="id-ID"/>
        </w:rPr>
        <w:t xml:space="preserve">memiliki skor </w:t>
      </w:r>
      <w:r>
        <w:rPr>
          <w:rFonts w:ascii="Times New Roman" w:hAnsi="Times New Roman"/>
          <w:sz w:val="24"/>
          <w:szCs w:val="24"/>
        </w:rPr>
        <w:t>1</w:t>
      </w:r>
      <w:r>
        <w:rPr>
          <w:rFonts w:ascii="Times New Roman" w:hAnsi="Times New Roman"/>
          <w:sz w:val="24"/>
          <w:szCs w:val="24"/>
          <w:lang w:val="id-ID"/>
        </w:rPr>
        <w:t xml:space="preserve"> untuk jawaban SS (Sangat Sesuai), Skor </w:t>
      </w:r>
      <w:r>
        <w:rPr>
          <w:rFonts w:ascii="Times New Roman" w:hAnsi="Times New Roman"/>
          <w:sz w:val="24"/>
          <w:szCs w:val="24"/>
        </w:rPr>
        <w:t>2</w:t>
      </w:r>
      <w:r>
        <w:rPr>
          <w:rFonts w:ascii="Times New Roman" w:hAnsi="Times New Roman"/>
          <w:sz w:val="24"/>
          <w:szCs w:val="24"/>
          <w:lang w:val="id-ID"/>
        </w:rPr>
        <w:t xml:space="preserve"> untuk jawaban S (Sesuai), skor </w:t>
      </w:r>
      <w:r>
        <w:rPr>
          <w:rFonts w:ascii="Times New Roman" w:hAnsi="Times New Roman"/>
          <w:sz w:val="24"/>
          <w:szCs w:val="24"/>
        </w:rPr>
        <w:t>3</w:t>
      </w:r>
      <w:r>
        <w:rPr>
          <w:rFonts w:ascii="Times New Roman" w:hAnsi="Times New Roman"/>
          <w:sz w:val="24"/>
          <w:szCs w:val="24"/>
          <w:lang w:val="id-ID"/>
        </w:rPr>
        <w:t xml:space="preserve"> untuk jawaban TS (Tidak Sesuai), skor </w:t>
      </w:r>
      <w:r>
        <w:rPr>
          <w:rFonts w:ascii="Times New Roman" w:hAnsi="Times New Roman"/>
          <w:sz w:val="24"/>
          <w:szCs w:val="24"/>
        </w:rPr>
        <w:t>4</w:t>
      </w:r>
      <w:r>
        <w:rPr>
          <w:rFonts w:ascii="Times New Roman" w:hAnsi="Times New Roman"/>
          <w:sz w:val="24"/>
          <w:szCs w:val="24"/>
          <w:lang w:val="id-ID"/>
        </w:rPr>
        <w:t xml:space="preserve"> untuk jawaban STS (Sangat Tidak Sesuai)</w:t>
      </w:r>
      <w:r>
        <w:rPr>
          <w:rFonts w:ascii="Times New Roman" w:hAnsi="Times New Roman"/>
          <w:sz w:val="24"/>
          <w:szCs w:val="24"/>
        </w:rPr>
        <w:t xml:space="preserve">. </w:t>
      </w:r>
      <w:r>
        <w:rPr>
          <w:rFonts w:ascii="Times New Roman" w:hAnsi="Times New Roman"/>
          <w:sz w:val="24"/>
          <w:szCs w:val="24"/>
          <w:lang w:val="id-ID"/>
        </w:rPr>
        <w:t>Pemilihan aitem skala berdasarkan pengujian daya beda aitem atau daya diskriminasi aitem. Indeks daya beda aitem yang dapat dianggap memuaskan adalah 0,30, tetapi apabila jumlah aitem yang valid masih belum mencukupi jumlah yang diinginkan, peneliti dapat mempertimbangkan untuk menurunkan batas kriteria menjadi 0,25 atau 0,20 (Azwar, 2012). Uji reliabilitas dilakukan menggunakan alpha cronbach. Azwar (2012) menyatakan koefisien reliabilitas berada pada rentang 0 sampai 1,00 yang berarti semakin tinggi (mendekati 1,00) berarti semakin tinggi reliabilitasnya dan sebaliknya koefisien reliabilitas yang mendekati angka 0 berarti reliabilitasnya semakin rendah</w:t>
      </w:r>
      <w:r>
        <w:rPr>
          <w:rFonts w:ascii="Times New Roman" w:hAnsi="Times New Roman"/>
          <w:sz w:val="24"/>
          <w:szCs w:val="24"/>
        </w:rPr>
        <w:t xml:space="preserve">. </w:t>
      </w:r>
      <w:r>
        <w:rPr>
          <w:rFonts w:ascii="Times New Roman" w:hAnsi="Times New Roman"/>
          <w:sz w:val="24"/>
          <w:szCs w:val="24"/>
          <w:lang w:val="id-ID"/>
        </w:rPr>
        <w:t xml:space="preserve">Peneliti melakukan uji coba pada tanggal 5 Juni 2021 sampai dengan 9 Juni 2021 kepada 40 karyawan milenial di Manokwari dengan menggunakan </w:t>
      </w:r>
      <w:r>
        <w:rPr>
          <w:rFonts w:ascii="Times New Roman" w:hAnsi="Times New Roman"/>
          <w:i/>
          <w:sz w:val="24"/>
          <w:szCs w:val="24"/>
          <w:lang w:val="id-ID"/>
        </w:rPr>
        <w:t>google form</w:t>
      </w:r>
      <w:r>
        <w:rPr>
          <w:rFonts w:ascii="Times New Roman" w:hAnsi="Times New Roman"/>
          <w:sz w:val="24"/>
          <w:szCs w:val="24"/>
          <w:lang w:val="id-ID"/>
        </w:rPr>
        <w:t>. Berdasarkan hasil uji coba yang dilakukan oleh peneliti, peneliti menggunakan daya beda aitem sebesarr 0,300 yang dimana dari 24 aitem awal menunjukkan bahwa tidak adanya aitem yang gugur. Adapun reliabilitas dalam penelitian ini diperoleh 0,946 dengan daya diskriman aitem atau daya beda aitem bergerak dari 0,332 sampai dengn 0,809.</w:t>
      </w:r>
    </w:p>
    <w:p>
      <w:pPr>
        <w:pStyle w:val="style0"/>
        <w:autoSpaceDE w:val="false"/>
        <w:autoSpaceDN w:val="false"/>
        <w:adjustRightInd w:val="false"/>
        <w:spacing w:after="0" w:lineRule="auto" w:line="480"/>
        <w:ind w:left="426" w:firstLine="720"/>
        <w:jc w:val="both"/>
        <w:rPr>
          <w:rFonts w:ascii="Times New Roman" w:hAnsi="Times New Roman"/>
          <w:sz w:val="24"/>
          <w:szCs w:val="24"/>
        </w:rPr>
      </w:pPr>
      <w:r>
        <w:rPr>
          <w:rFonts w:ascii="Times New Roman" w:hAnsi="Times New Roman"/>
          <w:sz w:val="24"/>
          <w:szCs w:val="24"/>
          <w:lang w:val="id-ID"/>
        </w:rPr>
        <w:t xml:space="preserve">Skala budaya organisasi terdiri dari 24 aitem dengan alternatif jawaban yaitu Sangat Sesuai (SS), Sesuai (S), Tidak Sesuai (TS) dan Sangat Tidak Sesuai (STS). Skala </w:t>
      </w:r>
      <w:r>
        <w:rPr>
          <w:rFonts w:ascii="Times New Roman" w:hAnsi="Times New Roman"/>
          <w:sz w:val="24"/>
          <w:szCs w:val="24"/>
        </w:rPr>
        <w:t>iklim organisasi</w:t>
      </w:r>
      <w:r>
        <w:rPr>
          <w:rFonts w:ascii="Times New Roman" w:hAnsi="Times New Roman"/>
          <w:sz w:val="24"/>
          <w:szCs w:val="24"/>
          <w:lang w:val="id-ID"/>
        </w:rPr>
        <w:t xml:space="preserve"> terdiri dari aitem-aitem pernyataan yang bersifat </w:t>
      </w:r>
      <w:r>
        <w:rPr>
          <w:rFonts w:ascii="Times New Roman" w:hAnsi="Times New Roman"/>
          <w:i/>
          <w:sz w:val="24"/>
          <w:szCs w:val="24"/>
          <w:lang w:val="id-ID"/>
        </w:rPr>
        <w:t>favourable</w:t>
      </w:r>
      <w:r>
        <w:rPr>
          <w:rFonts w:ascii="Times New Roman" w:hAnsi="Times New Roman"/>
          <w:i/>
          <w:sz w:val="24"/>
          <w:szCs w:val="24"/>
        </w:rPr>
        <w:t xml:space="preserve"> </w:t>
      </w:r>
      <w:r>
        <w:rPr>
          <w:rFonts w:ascii="Times New Roman" w:hAnsi="Times New Roman"/>
          <w:iCs/>
          <w:sz w:val="24"/>
          <w:szCs w:val="24"/>
        </w:rPr>
        <w:t xml:space="preserve">dan </w:t>
      </w:r>
      <w:r>
        <w:rPr>
          <w:rFonts w:ascii="Times New Roman" w:hAnsi="Times New Roman"/>
          <w:i/>
          <w:sz w:val="24"/>
          <w:szCs w:val="24"/>
        </w:rPr>
        <w:t>unfavorable</w:t>
      </w:r>
      <w:r>
        <w:rPr>
          <w:rFonts w:ascii="Times New Roman" w:hAnsi="Times New Roman"/>
          <w:sz w:val="24"/>
          <w:szCs w:val="24"/>
          <w:lang w:val="id-ID"/>
        </w:rPr>
        <w:t xml:space="preserve">. Skala pengukuran budaya organisasi dimulai dengan menggunakan rentan skor 1 sampai dengan 4. Pernyataan </w:t>
      </w:r>
      <w:r>
        <w:rPr>
          <w:rFonts w:ascii="Times New Roman" w:hAnsi="Times New Roman"/>
          <w:i/>
          <w:sz w:val="24"/>
          <w:szCs w:val="24"/>
          <w:lang w:val="id-ID"/>
        </w:rPr>
        <w:t>Favo</w:t>
      </w:r>
      <w:r>
        <w:rPr>
          <w:rFonts w:ascii="Times New Roman" w:hAnsi="Times New Roman"/>
          <w:i/>
          <w:sz w:val="24"/>
          <w:szCs w:val="24"/>
        </w:rPr>
        <w:t>u</w:t>
      </w:r>
      <w:r>
        <w:rPr>
          <w:rFonts w:ascii="Times New Roman" w:hAnsi="Times New Roman"/>
          <w:i/>
          <w:sz w:val="24"/>
          <w:szCs w:val="24"/>
          <w:lang w:val="id-ID"/>
        </w:rPr>
        <w:t>rable</w:t>
      </w:r>
      <w:r>
        <w:rPr>
          <w:rFonts w:ascii="Times New Roman" w:hAnsi="Times New Roman"/>
          <w:sz w:val="24"/>
          <w:szCs w:val="24"/>
          <w:lang w:val="id-ID"/>
        </w:rPr>
        <w:t xml:space="preserve"> memiliki skor 4 untuk jawaban SS (Sangat Sesuai), Skor 3 untuk jawaban S (Sesuai), skor 2 untuk jawaban TS (Tidak Sesuai), skor 1 untuk jawaban STS (Sangat Tidak Sesuai).</w:t>
      </w:r>
      <w:r>
        <w:rPr>
          <w:rFonts w:ascii="Times New Roman" w:hAnsi="Times New Roman"/>
          <w:sz w:val="24"/>
          <w:szCs w:val="24"/>
        </w:rPr>
        <w:t xml:space="preserve"> Pernyataan </w:t>
      </w:r>
      <w:r>
        <w:rPr>
          <w:rFonts w:ascii="Times New Roman" w:hAnsi="Times New Roman"/>
          <w:i/>
          <w:iCs/>
          <w:sz w:val="24"/>
          <w:szCs w:val="24"/>
        </w:rPr>
        <w:t xml:space="preserve">unfavourable </w:t>
      </w:r>
      <w:r>
        <w:rPr>
          <w:rFonts w:ascii="Times New Roman" w:hAnsi="Times New Roman"/>
          <w:sz w:val="24"/>
          <w:szCs w:val="24"/>
          <w:lang w:val="id-ID"/>
        </w:rPr>
        <w:t xml:space="preserve">memiliki skor </w:t>
      </w:r>
      <w:r>
        <w:rPr>
          <w:rFonts w:ascii="Times New Roman" w:hAnsi="Times New Roman"/>
          <w:sz w:val="24"/>
          <w:szCs w:val="24"/>
        </w:rPr>
        <w:t>1</w:t>
      </w:r>
      <w:r>
        <w:rPr>
          <w:rFonts w:ascii="Times New Roman" w:hAnsi="Times New Roman"/>
          <w:sz w:val="24"/>
          <w:szCs w:val="24"/>
          <w:lang w:val="id-ID"/>
        </w:rPr>
        <w:t xml:space="preserve"> untuk jawaban SS (Sangat Sesuai), Skor </w:t>
      </w:r>
      <w:r>
        <w:rPr>
          <w:rFonts w:ascii="Times New Roman" w:hAnsi="Times New Roman"/>
          <w:sz w:val="24"/>
          <w:szCs w:val="24"/>
        </w:rPr>
        <w:t>2</w:t>
      </w:r>
      <w:r>
        <w:rPr>
          <w:rFonts w:ascii="Times New Roman" w:hAnsi="Times New Roman"/>
          <w:sz w:val="24"/>
          <w:szCs w:val="24"/>
          <w:lang w:val="id-ID"/>
        </w:rPr>
        <w:t xml:space="preserve"> untuk jawaban S (Sesuai), skor </w:t>
      </w:r>
      <w:r>
        <w:rPr>
          <w:rFonts w:ascii="Times New Roman" w:hAnsi="Times New Roman"/>
          <w:sz w:val="24"/>
          <w:szCs w:val="24"/>
        </w:rPr>
        <w:t>3</w:t>
      </w:r>
      <w:r>
        <w:rPr>
          <w:rFonts w:ascii="Times New Roman" w:hAnsi="Times New Roman"/>
          <w:sz w:val="24"/>
          <w:szCs w:val="24"/>
          <w:lang w:val="id-ID"/>
        </w:rPr>
        <w:t xml:space="preserve"> untuk jawaban TS (Tidak Sesuai), skor </w:t>
      </w:r>
      <w:r>
        <w:rPr>
          <w:rFonts w:ascii="Times New Roman" w:hAnsi="Times New Roman"/>
          <w:sz w:val="24"/>
          <w:szCs w:val="24"/>
        </w:rPr>
        <w:t>4</w:t>
      </w:r>
      <w:r>
        <w:rPr>
          <w:rFonts w:ascii="Times New Roman" w:hAnsi="Times New Roman"/>
          <w:sz w:val="24"/>
          <w:szCs w:val="24"/>
          <w:lang w:val="id-ID"/>
        </w:rPr>
        <w:t xml:space="preserve"> untuk jawaban STS (Sangat Tidak Sesuai)</w:t>
      </w:r>
      <w:r>
        <w:rPr>
          <w:rFonts w:ascii="Times New Roman" w:hAnsi="Times New Roman"/>
          <w:sz w:val="24"/>
          <w:szCs w:val="24"/>
        </w:rPr>
        <w:t xml:space="preserve">. </w:t>
      </w:r>
      <w:r>
        <w:rPr>
          <w:rFonts w:ascii="Times New Roman" w:hAnsi="Times New Roman"/>
          <w:sz w:val="24"/>
          <w:szCs w:val="24"/>
          <w:lang w:val="id-ID"/>
        </w:rPr>
        <w:t>Pemilihan aitem skala berdasarkan pengujian daya beda aitem atau daya diskriminasi aitem. Indeks daya beda aitem yang dapat dianggap memuaskan adalah 0,30, tetapi apabila jumlah aitem yang valid masih belum mencukupi jumlah yang diinginkan, peneliti dapat mempertimbangkan untuk menurunkan batas kriteria menjadi 0,25 atau 0,20 (Azwar, 2012). Uji reliabilitas dilakukan menggunakan alpha cronbach. Azwar (2012) menyatakan koefisien reliabilitas berada pada rentang 0 sampai 1,00 yang berarti semakin tinggi (mendekati 1,00) berarti semakin tinggi reliabilitasnya dan sebaliknya koefisien reliabilitas yang mendekati angka 0 berarti reliabilitasnya semakin rendah</w:t>
      </w:r>
      <w:r>
        <w:rPr>
          <w:rFonts w:ascii="Times New Roman" w:hAnsi="Times New Roman"/>
          <w:sz w:val="24"/>
          <w:szCs w:val="24"/>
        </w:rPr>
        <w:t xml:space="preserve">. </w:t>
      </w:r>
      <w:r>
        <w:rPr>
          <w:rFonts w:ascii="Times New Roman" w:hAnsi="Times New Roman"/>
          <w:sz w:val="24"/>
          <w:szCs w:val="24"/>
          <w:lang w:val="id-ID"/>
        </w:rPr>
        <w:t xml:space="preserve">Peneliti melakukan uji coba pada tanggal 5 Juni 2021 sampai dengan 9 Juni 2021 kepada 40 karyawan milenial di Manokwari dengan menggunakan </w:t>
      </w:r>
      <w:r>
        <w:rPr>
          <w:rFonts w:ascii="Times New Roman" w:hAnsi="Times New Roman"/>
          <w:i/>
          <w:sz w:val="24"/>
          <w:szCs w:val="24"/>
          <w:lang w:val="id-ID"/>
        </w:rPr>
        <w:t>google form</w:t>
      </w:r>
      <w:r>
        <w:rPr>
          <w:rFonts w:ascii="Times New Roman" w:hAnsi="Times New Roman"/>
          <w:sz w:val="24"/>
          <w:szCs w:val="24"/>
          <w:lang w:val="id-ID"/>
        </w:rPr>
        <w:t>. Berdasarkan hasil uji coba yang dilakukan oleh peneliti, peneliti menggunakan daya beda aitem sebesarr 0,300 yang dimana dari 24 aitem awal menunjukkan ada satu aitem yang gugur yaitu aitem no 7. Adapun reliabilitas dalam penelitian ini diperoleh 0,945 dengan daya diskriman aitem atau daya beda aitem bergerak dari 0,335 sampai dengn 0,801.</w:t>
      </w:r>
      <w:r>
        <w:rPr>
          <w:rFonts w:ascii="Times New Roman" w:hAnsi="Times New Roman"/>
          <w:sz w:val="24"/>
          <w:szCs w:val="24"/>
        </w:rPr>
        <w:t xml:space="preserve"> </w:t>
      </w:r>
    </w:p>
    <w:p>
      <w:pPr>
        <w:pStyle w:val="style0"/>
        <w:autoSpaceDE w:val="false"/>
        <w:autoSpaceDN w:val="false"/>
        <w:adjustRightInd w:val="false"/>
        <w:spacing w:after="0" w:lineRule="auto" w:line="480"/>
        <w:ind w:left="426" w:firstLine="720"/>
        <w:jc w:val="both"/>
        <w:rPr>
          <w:rFonts w:ascii="Times New Roman" w:hAnsi="Times New Roman"/>
          <w:sz w:val="24"/>
          <w:szCs w:val="24"/>
        </w:rPr>
      </w:pPr>
      <w:r>
        <w:rPr>
          <w:rFonts w:ascii="Times New Roman" w:hAnsi="Times New Roman"/>
          <w:sz w:val="24"/>
          <w:szCs w:val="24"/>
          <w:lang w:val="id-ID"/>
        </w:rPr>
        <w:t xml:space="preserve">Pengujian hipotesis penelitian ini mengunakan korelasi </w:t>
      </w:r>
      <w:r>
        <w:rPr>
          <w:rFonts w:ascii="Times New Roman" w:hAnsi="Times New Roman"/>
          <w:i/>
          <w:sz w:val="24"/>
          <w:szCs w:val="24"/>
          <w:lang w:val="id-ID"/>
        </w:rPr>
        <w:t xml:space="preserve">product moment </w:t>
      </w:r>
      <w:r>
        <w:rPr>
          <w:rFonts w:ascii="Times New Roman" w:hAnsi="Times New Roman"/>
          <w:sz w:val="24"/>
          <w:szCs w:val="24"/>
          <w:lang w:val="id-ID"/>
        </w:rPr>
        <w:t xml:space="preserve">oleh pearson yang bertujuan untuk menguji hubungan antara budaya organisasi dan </w:t>
      </w:r>
      <w:r>
        <w:rPr>
          <w:rFonts w:ascii="Times New Roman" w:hAnsi="Times New Roman"/>
          <w:sz w:val="24"/>
          <w:szCs w:val="24"/>
        </w:rPr>
        <w:t xml:space="preserve">perilaku inovatif. </w:t>
      </w:r>
      <w:r>
        <w:rPr>
          <w:rFonts w:ascii="Times New Roman" w:hAnsi="Times New Roman"/>
          <w:sz w:val="24"/>
          <w:szCs w:val="24"/>
          <w:lang w:val="id-ID"/>
        </w:rPr>
        <w:t xml:space="preserve">Peneliti mengunakan analisis korelasi </w:t>
      </w:r>
      <w:r>
        <w:rPr>
          <w:rFonts w:ascii="Times New Roman" w:hAnsi="Times New Roman"/>
          <w:i/>
          <w:iCs/>
          <w:sz w:val="24"/>
          <w:szCs w:val="24"/>
          <w:lang w:val="id-ID"/>
        </w:rPr>
        <w:t>product moment</w:t>
      </w:r>
      <w:r>
        <w:rPr>
          <w:rFonts w:ascii="Times New Roman" w:hAnsi="Times New Roman"/>
          <w:sz w:val="24"/>
          <w:szCs w:val="24"/>
          <w:lang w:val="id-ID"/>
        </w:rPr>
        <w:t xml:space="preserve"> karena analisis tersebut sesuai untuk menguji hipotesis hubungan 2 variabel.</w:t>
      </w:r>
    </w:p>
    <w:p>
      <w:pPr>
        <w:pStyle w:val="style0"/>
        <w:spacing w:lineRule="auto" w:line="480"/>
        <w:jc w:val="both"/>
        <w:rPr>
          <w:rFonts w:ascii="Times New Roman" w:hAnsi="Times New Roman"/>
          <w:b/>
          <w:sz w:val="24"/>
          <w:szCs w:val="24"/>
        </w:rPr>
      </w:pPr>
      <w:r>
        <w:rPr>
          <w:rFonts w:ascii="Times New Roman" w:hAnsi="Times New Roman"/>
          <w:b/>
          <w:sz w:val="24"/>
          <w:szCs w:val="24"/>
        </w:rPr>
        <w:t>HASIL DAN PEMBAHASAN</w:t>
      </w:r>
    </w:p>
    <w:p>
      <w:pPr>
        <w:pStyle w:val="style0"/>
        <w:spacing w:after="0" w:lineRule="auto" w:line="480"/>
        <w:ind w:left="720" w:firstLine="720"/>
        <w:jc w:val="both"/>
        <w:rPr>
          <w:rFonts w:ascii="Times New Roman" w:cs="Times New Roman" w:hAnsi="Times New Roman"/>
          <w:sz w:val="24"/>
          <w:szCs w:val="24"/>
          <w:lang w:val="id-ID"/>
        </w:rPr>
      </w:pPr>
      <w:r>
        <w:rPr>
          <w:rFonts w:ascii="Times New Roman" w:cs="Times New Roman" w:hAnsi="Times New Roman"/>
          <w:sz w:val="24"/>
          <w:szCs w:val="24"/>
        </w:rPr>
        <w:t>Menurut Azwar (2014) untuk mengetahui variabel-variabel penelitian pada subyek yang termasuk tinngi atau rendah dapat dilakukan dengan menetapkan kriteria kategorisasi. Kategorisasi skor jawaban subyek dalam penelitian ini menggunakan tiga kriteria yaitu tinggi, sedang dan rendah.</w:t>
      </w:r>
      <w:r>
        <w:rPr>
          <w:rFonts w:ascii="Times New Roman" w:cs="Times New Roman" w:hAnsi="Times New Roman"/>
          <w:sz w:val="24"/>
          <w:szCs w:val="24"/>
          <w:lang w:val="id-ID"/>
        </w:rPr>
        <w:t xml:space="preserve"> </w:t>
      </w:r>
      <w:r>
        <w:rPr>
          <w:rFonts w:ascii="Times New Roman" w:cs="Times New Roman" w:hAnsi="Times New Roman"/>
          <w:sz w:val="24"/>
          <w:szCs w:val="24"/>
        </w:rPr>
        <w:t>Klasifikasi skor jawaban subyek dari masing-masing variabel adalah:</w:t>
      </w:r>
    </w:p>
    <w:p>
      <w:pPr>
        <w:pStyle w:val="style179"/>
        <w:numPr>
          <w:ilvl w:val="1"/>
          <w:numId w:val="1"/>
        </w:numPr>
        <w:spacing w:after="0" w:lineRule="auto" w:line="480"/>
        <w:jc w:val="both"/>
        <w:rPr>
          <w:rFonts w:ascii="Times New Roman" w:cs="Times New Roman" w:hAnsi="Times New Roman"/>
          <w:sz w:val="24"/>
          <w:szCs w:val="24"/>
          <w:lang w:val="id-ID"/>
        </w:rPr>
      </w:pPr>
      <w:r>
        <w:rPr>
          <w:rFonts w:ascii="Times New Roman" w:cs="Times New Roman" w:hAnsi="Times New Roman"/>
          <w:sz w:val="24"/>
          <w:szCs w:val="24"/>
          <w:lang w:val="id-ID"/>
        </w:rPr>
        <w:t>Perilaku Inovatif</w:t>
      </w:r>
    </w:p>
    <w:p>
      <w:pPr>
        <w:pStyle w:val="style0"/>
        <w:spacing w:after="0" w:lineRule="auto" w:line="480"/>
        <w:ind w:firstLine="720"/>
        <w:jc w:val="both"/>
        <w:rPr>
          <w:rFonts w:ascii="Times New Roman" w:cs="Times New Roman" w:hAnsi="Times New Roman"/>
          <w:sz w:val="24"/>
          <w:szCs w:val="24"/>
          <w:lang w:val="id-ID"/>
        </w:rPr>
      </w:pPr>
      <w:r>
        <w:rPr>
          <w:rFonts w:ascii="Times New Roman" w:cs="Times New Roman" w:hAnsi="Times New Roman"/>
          <w:sz w:val="24"/>
          <w:szCs w:val="24"/>
        </w:rPr>
        <w:t>Hasil kategorisasi sko</w:t>
      </w:r>
      <w:r>
        <w:rPr>
          <w:rFonts w:ascii="Times New Roman" w:cs="Times New Roman" w:hAnsi="Times New Roman"/>
          <w:sz w:val="24"/>
          <w:szCs w:val="24"/>
        </w:rPr>
        <w:t>r perilaku inovatif</w:t>
      </w:r>
      <w:r>
        <w:rPr>
          <w:rFonts w:ascii="Times New Roman" w:cs="Times New Roman" w:hAnsi="Times New Roman"/>
          <w:sz w:val="24"/>
          <w:szCs w:val="24"/>
        </w:rPr>
        <w:t xml:space="preserve"> dilihat pada Tabel </w:t>
      </w:r>
      <w:r>
        <w:rPr>
          <w:rFonts w:ascii="Times New Roman" w:cs="Times New Roman" w:hAnsi="Times New Roman"/>
          <w:sz w:val="24"/>
          <w:szCs w:val="24"/>
          <w:lang w:val="id-ID"/>
        </w:rPr>
        <w:t>6</w:t>
      </w:r>
      <w:r>
        <w:rPr>
          <w:rFonts w:ascii="Times New Roman" w:cs="Times New Roman" w:hAnsi="Times New Roman"/>
          <w:sz w:val="24"/>
          <w:szCs w:val="24"/>
        </w:rPr>
        <w:t>.</w:t>
      </w:r>
    </w:p>
    <w:p>
      <w:pPr>
        <w:pStyle w:val="style179"/>
        <w:spacing w:lineRule="auto" w:line="240"/>
        <w:ind w:left="1800" w:firstLine="360"/>
        <w:rPr>
          <w:rFonts w:ascii="Times New Roman" w:cs="Times New Roman" w:hAnsi="Times New Roman"/>
          <w:sz w:val="24"/>
          <w:szCs w:val="24"/>
        </w:rPr>
      </w:pPr>
      <w:r>
        <w:rPr>
          <w:rFonts w:ascii="Times New Roman" w:cs="Times New Roman" w:hAnsi="Times New Roman"/>
          <w:b/>
          <w:sz w:val="24"/>
          <w:szCs w:val="24"/>
        </w:rPr>
        <w:t xml:space="preserve">Tabel </w:t>
      </w:r>
      <w:r>
        <w:rPr>
          <w:rFonts w:ascii="Times New Roman" w:cs="Times New Roman" w:hAnsi="Times New Roman"/>
          <w:b/>
          <w:sz w:val="24"/>
          <w:szCs w:val="24"/>
        </w:rPr>
        <w:t>6</w:t>
      </w:r>
      <w:r>
        <w:rPr>
          <w:rFonts w:ascii="Times New Roman" w:cs="Times New Roman" w:hAnsi="Times New Roman"/>
          <w:b/>
          <w:sz w:val="24"/>
          <w:szCs w:val="24"/>
          <w:lang w:val="id-ID"/>
        </w:rPr>
        <w:t xml:space="preserve">. </w:t>
      </w:r>
      <w:r>
        <w:rPr>
          <w:rFonts w:ascii="Times New Roman" w:cs="Times New Roman" w:hAnsi="Times New Roman"/>
          <w:b/>
          <w:sz w:val="24"/>
          <w:szCs w:val="24"/>
        </w:rPr>
        <w:t xml:space="preserve">Kategorisasri skor Skala </w:t>
      </w:r>
      <w:r>
        <w:rPr>
          <w:rFonts w:ascii="Times New Roman" w:cs="Times New Roman" w:hAnsi="Times New Roman"/>
          <w:b/>
          <w:sz w:val="24"/>
          <w:szCs w:val="24"/>
        </w:rPr>
        <w:t>Perilaku Inovatif</w:t>
      </w:r>
    </w:p>
    <w:tbl>
      <w:tblPr>
        <w:tblStyle w:val="style154"/>
        <w:tblW w:w="8126" w:type="dxa"/>
        <w:tblInd w:w="912" w:type="dxa"/>
        <w:tblLayout w:type="fixed"/>
        <w:tblLook w:val="04A0" w:firstRow="1" w:lastRow="0" w:firstColumn="1" w:lastColumn="0" w:noHBand="0" w:noVBand="1"/>
      </w:tblPr>
      <w:tblGrid>
        <w:gridCol w:w="1682"/>
        <w:gridCol w:w="2420"/>
        <w:gridCol w:w="1622"/>
        <w:gridCol w:w="949"/>
        <w:gridCol w:w="1453"/>
      </w:tblGrid>
      <w:tr>
        <w:trPr>
          <w:trHeight w:val="278" w:hRule="atLeast"/>
        </w:trPr>
        <w:tc>
          <w:tcPr>
            <w:tcW w:w="1682"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Kategori</w:t>
            </w:r>
          </w:p>
        </w:tc>
        <w:tc>
          <w:tcPr>
            <w:tcW w:w="2420"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Pedoman</w:t>
            </w:r>
          </w:p>
        </w:tc>
        <w:tc>
          <w:tcPr>
            <w:tcW w:w="1622"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Skor</w:t>
            </w:r>
          </w:p>
        </w:tc>
        <w:tc>
          <w:tcPr>
            <w:tcW w:w="949"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N</w:t>
            </w:r>
          </w:p>
        </w:tc>
        <w:tc>
          <w:tcPr>
            <w:tcW w:w="1453"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Presentase</w:t>
            </w:r>
          </w:p>
        </w:tc>
      </w:tr>
      <w:tr>
        <w:tblPrEx/>
        <w:trPr>
          <w:trHeight w:val="278" w:hRule="atLeast"/>
        </w:trPr>
        <w:tc>
          <w:tcPr>
            <w:tcW w:w="1682" w:type="dxa"/>
            <w:tcBorders>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Tinggi</w:t>
            </w:r>
          </w:p>
        </w:tc>
        <w:tc>
          <w:tcPr>
            <w:tcW w:w="2420" w:type="dxa"/>
            <w:tcBorders>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X ≥ (µ + 1σ)</w:t>
            </w:r>
          </w:p>
        </w:tc>
        <w:tc>
          <w:tcPr>
            <w:tcW w:w="1622" w:type="dxa"/>
            <w:tcBorders>
              <w:left w:val="nil"/>
              <w:bottom w:val="nil"/>
              <w:right w:val="nil"/>
            </w:tcBorders>
          </w:tcPr>
          <w:p>
            <w:pPr>
              <w:pStyle w:val="style179"/>
              <w:ind w:left="0"/>
              <w:jc w:val="both"/>
              <w:contextualSpacing w:val="false"/>
              <w:rPr>
                <w:rFonts w:ascii="Times New Roman" w:cs="Times New Roman" w:hAnsi="Times New Roman"/>
                <w:sz w:val="24"/>
                <w:szCs w:val="24"/>
                <w:lang w:val="id-ID"/>
              </w:rPr>
            </w:pPr>
            <w:r>
              <w:rPr>
                <w:rFonts w:ascii="Times New Roman" w:cs="Times New Roman" w:hAnsi="Times New Roman"/>
                <w:sz w:val="24"/>
                <w:szCs w:val="24"/>
              </w:rPr>
              <w:t>X ≥ 70</w:t>
            </w:r>
          </w:p>
        </w:tc>
        <w:tc>
          <w:tcPr>
            <w:tcW w:w="949" w:type="dxa"/>
            <w:tcBorders>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47</w:t>
            </w:r>
          </w:p>
        </w:tc>
        <w:tc>
          <w:tcPr>
            <w:tcW w:w="1453" w:type="dxa"/>
            <w:tcBorders>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94%</w:t>
            </w:r>
          </w:p>
        </w:tc>
      </w:tr>
      <w:tr>
        <w:tblPrEx/>
        <w:trPr>
          <w:trHeight w:val="296" w:hRule="atLeast"/>
        </w:trPr>
        <w:tc>
          <w:tcPr>
            <w:tcW w:w="1682"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Sedang</w:t>
            </w:r>
          </w:p>
        </w:tc>
        <w:tc>
          <w:tcPr>
            <w:tcW w:w="2420"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(µ - 1σ) ≤ X &lt; (µ + 1σ)</w:t>
            </w:r>
          </w:p>
        </w:tc>
        <w:tc>
          <w:tcPr>
            <w:tcW w:w="1622"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lang w:val="id-ID"/>
              </w:rPr>
            </w:pPr>
            <w:r>
              <w:rPr>
                <w:rFonts w:ascii="Times New Roman" w:cs="Times New Roman" w:hAnsi="Times New Roman"/>
                <w:sz w:val="24"/>
                <w:szCs w:val="24"/>
                <w:lang w:val="id-ID"/>
              </w:rPr>
              <w:t>50</w:t>
            </w:r>
            <w:r>
              <w:rPr>
                <w:rFonts w:ascii="Times New Roman" w:cs="Times New Roman" w:hAnsi="Times New Roman"/>
                <w:sz w:val="24"/>
                <w:szCs w:val="24"/>
              </w:rPr>
              <w:t xml:space="preserve"> ≤ X &lt; </w:t>
            </w:r>
            <w:r>
              <w:rPr>
                <w:rFonts w:ascii="Times New Roman" w:cs="Times New Roman" w:hAnsi="Times New Roman"/>
                <w:sz w:val="24"/>
                <w:szCs w:val="24"/>
                <w:lang w:val="id-ID"/>
              </w:rPr>
              <w:t>70</w:t>
            </w:r>
          </w:p>
        </w:tc>
        <w:tc>
          <w:tcPr>
            <w:tcW w:w="949"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3</w:t>
            </w:r>
          </w:p>
        </w:tc>
        <w:tc>
          <w:tcPr>
            <w:tcW w:w="1453"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6%</w:t>
            </w:r>
          </w:p>
        </w:tc>
      </w:tr>
      <w:tr>
        <w:tblPrEx/>
        <w:trPr>
          <w:trHeight w:val="149" w:hRule="atLeast"/>
        </w:trPr>
        <w:tc>
          <w:tcPr>
            <w:tcW w:w="1682"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Rendah</w:t>
            </w:r>
          </w:p>
        </w:tc>
        <w:tc>
          <w:tcPr>
            <w:tcW w:w="2420"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X &lt; (µ - 1σ)</w:t>
            </w:r>
          </w:p>
        </w:tc>
        <w:tc>
          <w:tcPr>
            <w:tcW w:w="1622"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lang w:val="id-ID"/>
              </w:rPr>
            </w:pPr>
            <w:r>
              <w:rPr>
                <w:rFonts w:ascii="Times New Roman" w:cs="Times New Roman" w:hAnsi="Times New Roman"/>
                <w:sz w:val="24"/>
                <w:szCs w:val="24"/>
              </w:rPr>
              <w:t xml:space="preserve">X &lt; </w:t>
            </w:r>
            <w:r>
              <w:rPr>
                <w:rFonts w:ascii="Times New Roman" w:cs="Times New Roman" w:hAnsi="Times New Roman"/>
                <w:sz w:val="24"/>
                <w:szCs w:val="24"/>
                <w:lang w:val="id-ID"/>
              </w:rPr>
              <w:t>50</w:t>
            </w:r>
          </w:p>
        </w:tc>
        <w:tc>
          <w:tcPr>
            <w:tcW w:w="949"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0</w:t>
            </w:r>
          </w:p>
        </w:tc>
        <w:tc>
          <w:tcPr>
            <w:tcW w:w="1453"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0%</w:t>
            </w:r>
          </w:p>
        </w:tc>
      </w:tr>
      <w:tr>
        <w:tblPrEx/>
        <w:trPr>
          <w:trHeight w:val="149" w:hRule="atLeast"/>
        </w:trPr>
        <w:tc>
          <w:tcPr>
            <w:tcW w:w="1682" w:type="dxa"/>
            <w:tcBorders>
              <w:top w:val="nil"/>
              <w:left w:val="nil"/>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Jumlah</w:t>
            </w:r>
          </w:p>
        </w:tc>
        <w:tc>
          <w:tcPr>
            <w:tcW w:w="2420" w:type="dxa"/>
            <w:tcBorders>
              <w:top w:val="nil"/>
              <w:left w:val="nil"/>
              <w:right w:val="nil"/>
            </w:tcBorders>
          </w:tcPr>
          <w:p>
            <w:pPr>
              <w:pStyle w:val="style179"/>
              <w:ind w:left="0"/>
              <w:jc w:val="both"/>
              <w:contextualSpacing w:val="false"/>
              <w:rPr>
                <w:rFonts w:ascii="Times New Roman" w:cs="Times New Roman" w:hAnsi="Times New Roman"/>
                <w:sz w:val="24"/>
                <w:szCs w:val="24"/>
              </w:rPr>
            </w:pPr>
          </w:p>
        </w:tc>
        <w:tc>
          <w:tcPr>
            <w:tcW w:w="1622" w:type="dxa"/>
            <w:tcBorders>
              <w:top w:val="nil"/>
              <w:left w:val="nil"/>
              <w:right w:val="nil"/>
            </w:tcBorders>
          </w:tcPr>
          <w:p>
            <w:pPr>
              <w:pStyle w:val="style179"/>
              <w:ind w:left="0"/>
              <w:jc w:val="both"/>
              <w:contextualSpacing w:val="false"/>
              <w:rPr>
                <w:rFonts w:ascii="Times New Roman" w:cs="Times New Roman" w:hAnsi="Times New Roman"/>
                <w:sz w:val="24"/>
                <w:szCs w:val="24"/>
              </w:rPr>
            </w:pPr>
          </w:p>
        </w:tc>
        <w:tc>
          <w:tcPr>
            <w:tcW w:w="949" w:type="dxa"/>
            <w:tcBorders>
              <w:top w:val="nil"/>
              <w:left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50</w:t>
            </w:r>
          </w:p>
        </w:tc>
        <w:tc>
          <w:tcPr>
            <w:tcW w:w="1453" w:type="dxa"/>
            <w:tcBorders>
              <w:top w:val="nil"/>
              <w:left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100%</w:t>
            </w:r>
          </w:p>
        </w:tc>
      </w:tr>
    </w:tbl>
    <w:p>
      <w:pPr>
        <w:pStyle w:val="style179"/>
        <w:spacing w:after="0" w:lineRule="auto" w:line="240"/>
        <w:ind w:left="1080"/>
        <w:rPr>
          <w:rFonts w:ascii="Times New Roman" w:cs="Times New Roman" w:eastAsia="Calibri" w:hAnsi="Times New Roman"/>
          <w:b/>
          <w:sz w:val="20"/>
          <w:szCs w:val="20"/>
          <w:lang w:val="id-ID"/>
        </w:rPr>
      </w:pPr>
    </w:p>
    <w:p>
      <w:pPr>
        <w:pStyle w:val="style179"/>
        <w:spacing w:after="0" w:lineRule="auto" w:line="240"/>
        <w:ind w:left="1080"/>
        <w:rPr>
          <w:rFonts w:ascii="Times New Roman" w:cs="Times New Roman" w:eastAsia="Calibri" w:hAnsi="Times New Roman"/>
          <w:b/>
          <w:sz w:val="20"/>
          <w:szCs w:val="20"/>
        </w:rPr>
      </w:pPr>
      <w:r>
        <w:rPr>
          <w:rFonts w:ascii="Times New Roman" w:cs="Times New Roman" w:eastAsia="Calibri" w:hAnsi="Times New Roman"/>
          <w:b/>
          <w:sz w:val="20"/>
          <w:szCs w:val="20"/>
        </w:rPr>
        <w:t>Keterangan:</w:t>
      </w:r>
    </w:p>
    <w:p>
      <w:pPr>
        <w:pStyle w:val="style179"/>
        <w:spacing w:after="0" w:lineRule="auto" w:line="240"/>
        <w:ind w:left="1080"/>
        <w:jc w:val="both"/>
        <w:rPr>
          <w:rFonts w:ascii="Times New Roman" w:cs="Times New Roman" w:eastAsia="Calibri" w:hAnsi="Times New Roman"/>
          <w:sz w:val="20"/>
          <w:szCs w:val="20"/>
        </w:rPr>
      </w:pPr>
      <w:r>
        <w:rPr>
          <w:rFonts w:ascii="Times New Roman" w:cs="Times New Roman" w:eastAsia="Calibri" w:hAnsi="Times New Roman"/>
          <w:sz w:val="20"/>
          <w:szCs w:val="20"/>
        </w:rPr>
        <w:t>X</w:t>
      </w:r>
      <w:r>
        <w:rPr>
          <w:rFonts w:ascii="Times New Roman" w:cs="Times New Roman" w:eastAsia="Calibri" w:hAnsi="Times New Roman"/>
          <w:sz w:val="20"/>
          <w:szCs w:val="20"/>
        </w:rPr>
        <w:tab/>
      </w:r>
      <w:r>
        <w:rPr>
          <w:rFonts w:ascii="Times New Roman" w:cs="Times New Roman" w:eastAsia="Calibri" w:hAnsi="Times New Roman"/>
          <w:sz w:val="20"/>
          <w:szCs w:val="20"/>
        </w:rPr>
        <w:t>= X – Skor subjek</w:t>
      </w:r>
    </w:p>
    <w:p>
      <w:pPr>
        <w:pStyle w:val="style179"/>
        <w:spacing w:after="0" w:lineRule="auto" w:line="240"/>
        <w:ind w:left="1080"/>
        <w:jc w:val="both"/>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µ</w:t>
      </w:r>
      <w:r>
        <w:rPr>
          <w:rFonts w:ascii="Times New Roman" w:cs="Times New Roman" w:eastAsia="Calibri" w:hAnsi="Times New Roman"/>
          <w:color w:val="000000"/>
          <w:sz w:val="20"/>
          <w:szCs w:val="20"/>
        </w:rPr>
        <w:tab/>
      </w:r>
      <w:r>
        <w:rPr>
          <w:rFonts w:ascii="Times New Roman" w:cs="Times New Roman" w:eastAsia="Calibri" w:hAnsi="Times New Roman"/>
          <w:color w:val="000000"/>
          <w:sz w:val="20"/>
          <w:szCs w:val="20"/>
        </w:rPr>
        <w:t>= Mean atau rerata hipotetik</w:t>
      </w:r>
    </w:p>
    <w:p>
      <w:pPr>
        <w:pStyle w:val="style179"/>
        <w:spacing w:after="0" w:lineRule="auto" w:line="240"/>
        <w:ind w:left="1080"/>
        <w:jc w:val="both"/>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σ</w:t>
      </w:r>
      <w:r>
        <w:rPr>
          <w:rFonts w:ascii="Times New Roman" w:cs="Times New Roman" w:eastAsia="Calibri" w:hAnsi="Times New Roman"/>
          <w:color w:val="000000"/>
          <w:sz w:val="20"/>
          <w:szCs w:val="20"/>
        </w:rPr>
        <w:tab/>
      </w:r>
      <w:r>
        <w:rPr>
          <w:rFonts w:ascii="Times New Roman" w:cs="Times New Roman" w:eastAsia="Calibri" w:hAnsi="Times New Roman"/>
          <w:color w:val="000000"/>
          <w:sz w:val="20"/>
          <w:szCs w:val="20"/>
        </w:rPr>
        <w:t>= Standart deviasi hipotetik</w:t>
      </w:r>
    </w:p>
    <w:p>
      <w:pPr>
        <w:pStyle w:val="style179"/>
        <w:spacing w:after="0" w:lineRule="auto" w:line="480"/>
        <w:ind w:left="1800"/>
        <w:jc w:val="both"/>
        <w:rPr>
          <w:rFonts w:ascii="Times New Roman" w:cs="Times New Roman" w:hAnsi="Times New Roman"/>
          <w:sz w:val="24"/>
          <w:szCs w:val="24"/>
          <w:lang w:val="id-ID"/>
        </w:rPr>
      </w:pPr>
    </w:p>
    <w:p>
      <w:pPr>
        <w:pStyle w:val="style0"/>
        <w:spacing w:after="0" w:lineRule="auto" w:line="480"/>
        <w:ind w:left="426" w:firstLine="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Berdasarkan kategori diatas, dapat diketahui bahwa </w:t>
      </w:r>
      <w:r>
        <w:rPr>
          <w:rFonts w:ascii="Times New Roman" w:cs="Times New Roman" w:eastAsia="Calibri" w:hAnsi="Times New Roman"/>
          <w:sz w:val="24"/>
          <w:szCs w:val="24"/>
        </w:rPr>
        <w:t>karyawan milenial yang memiliki perilaku inovatif</w:t>
      </w:r>
      <w:r>
        <w:rPr>
          <w:rFonts w:ascii="Times New Roman" w:cs="Times New Roman" w:eastAsia="Calibri" w:hAnsi="Times New Roman"/>
          <w:sz w:val="24"/>
          <w:szCs w:val="24"/>
        </w:rPr>
        <w:t xml:space="preserve"> dal</w:t>
      </w:r>
      <w:r>
        <w:rPr>
          <w:rFonts w:ascii="Times New Roman" w:cs="Times New Roman" w:eastAsia="Calibri" w:hAnsi="Times New Roman"/>
          <w:sz w:val="24"/>
          <w:szCs w:val="24"/>
        </w:rPr>
        <w:t>am kategori tinggi sebesar 94% (47</w:t>
      </w:r>
      <w:r>
        <w:rPr>
          <w:rFonts w:ascii="Times New Roman" w:cs="Times New Roman" w:eastAsia="Calibri" w:hAnsi="Times New Roman"/>
          <w:sz w:val="24"/>
          <w:szCs w:val="24"/>
        </w:rPr>
        <w:t xml:space="preserve"> subjek), kategori sedang sebesar </w:t>
      </w:r>
      <w:r>
        <w:rPr>
          <w:rFonts w:ascii="Times New Roman" w:cs="Times New Roman" w:eastAsia="Calibri" w:hAnsi="Times New Roman"/>
          <w:sz w:val="24"/>
          <w:szCs w:val="24"/>
        </w:rPr>
        <w:t>6% (</w:t>
      </w:r>
      <w:r>
        <w:rPr>
          <w:rFonts w:ascii="Times New Roman" w:cs="Times New Roman" w:eastAsia="Calibri" w:hAnsi="Times New Roman"/>
          <w:sz w:val="24"/>
          <w:szCs w:val="24"/>
          <w:lang w:val="id-ID"/>
        </w:rPr>
        <w:t>3</w:t>
      </w:r>
      <w:r>
        <w:rPr>
          <w:rFonts w:ascii="Times New Roman" w:cs="Times New Roman" w:eastAsia="Calibri" w:hAnsi="Times New Roman"/>
          <w:sz w:val="24"/>
          <w:szCs w:val="24"/>
        </w:rPr>
        <w:t xml:space="preserve"> subjek) </w:t>
      </w:r>
      <w:r>
        <w:rPr>
          <w:rFonts w:ascii="Times New Roman" w:cs="Times New Roman" w:eastAsia="Calibri" w:hAnsi="Times New Roman"/>
          <w:sz w:val="24"/>
          <w:szCs w:val="24"/>
        </w:rPr>
        <w:t>dan kategori rendah sebesar 0% (</w:t>
      </w:r>
      <w:r>
        <w:rPr>
          <w:rFonts w:ascii="Times New Roman" w:cs="Times New Roman" w:eastAsia="Calibri" w:hAnsi="Times New Roman"/>
          <w:sz w:val="24"/>
          <w:szCs w:val="24"/>
          <w:lang w:val="id-ID"/>
        </w:rPr>
        <w:t>0</w:t>
      </w:r>
      <w:r>
        <w:rPr>
          <w:rFonts w:ascii="Times New Roman" w:cs="Times New Roman" w:eastAsia="Calibri" w:hAnsi="Times New Roman"/>
          <w:sz w:val="24"/>
          <w:szCs w:val="24"/>
        </w:rPr>
        <w:t xml:space="preserve"> subjek). Hal ini menunjukkan bahwa subjek dalam penelitian sebagian besar memiliki </w:t>
      </w:r>
      <w:r>
        <w:rPr>
          <w:rFonts w:ascii="Times New Roman" w:cs="Times New Roman" w:eastAsia="Calibri" w:hAnsi="Times New Roman"/>
          <w:sz w:val="24"/>
          <w:szCs w:val="24"/>
        </w:rPr>
        <w:t>perilaku inovatif</w:t>
      </w:r>
      <w:r>
        <w:rPr>
          <w:rFonts w:ascii="Times New Roman" w:cs="Times New Roman" w:eastAsia="Calibri" w:hAnsi="Times New Roman"/>
          <w:sz w:val="24"/>
          <w:szCs w:val="24"/>
        </w:rPr>
        <w:t xml:space="preserve"> pada kategori </w:t>
      </w:r>
      <w:r>
        <w:rPr>
          <w:rFonts w:ascii="Times New Roman" w:cs="Times New Roman" w:eastAsia="Calibri" w:hAnsi="Times New Roman"/>
          <w:sz w:val="24"/>
          <w:szCs w:val="24"/>
        </w:rPr>
        <w:t>tinggi</w:t>
      </w:r>
    </w:p>
    <w:p>
      <w:pPr>
        <w:pStyle w:val="style179"/>
        <w:numPr>
          <w:ilvl w:val="1"/>
          <w:numId w:val="1"/>
        </w:numPr>
        <w:spacing w:after="0" w:lineRule="auto" w:line="480"/>
        <w:jc w:val="both"/>
        <w:rPr>
          <w:rFonts w:ascii="Times New Roman" w:cs="Times New Roman" w:hAnsi="Times New Roman"/>
          <w:sz w:val="24"/>
          <w:szCs w:val="24"/>
          <w:lang w:val="id-ID"/>
        </w:rPr>
      </w:pPr>
      <w:r>
        <w:rPr>
          <w:rFonts w:ascii="Times New Roman" w:cs="Times New Roman" w:hAnsi="Times New Roman"/>
          <w:sz w:val="24"/>
          <w:szCs w:val="24"/>
          <w:lang w:val="id-ID"/>
        </w:rPr>
        <w:t>Budaya Organisasi</w:t>
      </w:r>
    </w:p>
    <w:p>
      <w:pPr>
        <w:pStyle w:val="style179"/>
        <w:spacing w:after="0" w:lineRule="auto" w:line="480"/>
        <w:ind w:left="1080"/>
        <w:jc w:val="both"/>
        <w:rPr>
          <w:rFonts w:ascii="Times New Roman" w:cs="Times New Roman" w:hAnsi="Times New Roman"/>
          <w:sz w:val="24"/>
          <w:szCs w:val="24"/>
          <w:lang w:val="id-ID"/>
        </w:rPr>
      </w:pPr>
      <w:r>
        <w:rPr>
          <w:rFonts w:ascii="Times New Roman" w:cs="Times New Roman" w:hAnsi="Times New Roman"/>
          <w:sz w:val="24"/>
          <w:szCs w:val="24"/>
        </w:rPr>
        <w:t xml:space="preserve">Hasil kategorisasi skor </w:t>
      </w:r>
      <w:r>
        <w:rPr>
          <w:rFonts w:ascii="Times New Roman" w:cs="Times New Roman" w:hAnsi="Times New Roman"/>
          <w:sz w:val="24"/>
          <w:szCs w:val="24"/>
        </w:rPr>
        <w:t>budaya organisasi</w:t>
      </w:r>
      <w:r>
        <w:rPr>
          <w:rFonts w:ascii="Times New Roman" w:cs="Times New Roman" w:hAnsi="Times New Roman"/>
          <w:sz w:val="24"/>
          <w:szCs w:val="24"/>
        </w:rPr>
        <w:t xml:space="preserve"> dilihat pada Tabel </w:t>
      </w:r>
      <w:r>
        <w:rPr>
          <w:rFonts w:ascii="Times New Roman" w:cs="Times New Roman" w:hAnsi="Times New Roman"/>
          <w:sz w:val="24"/>
          <w:szCs w:val="24"/>
          <w:lang w:val="id-ID"/>
        </w:rPr>
        <w:t>7.</w:t>
      </w:r>
    </w:p>
    <w:p>
      <w:pPr>
        <w:pStyle w:val="style179"/>
        <w:spacing w:lineRule="auto" w:line="240"/>
        <w:ind w:left="2520" w:firstLine="360"/>
        <w:rPr>
          <w:rFonts w:ascii="Times New Roman" w:cs="Times New Roman" w:hAnsi="Times New Roman"/>
          <w:sz w:val="24"/>
          <w:szCs w:val="24"/>
          <w:lang w:val="id-ID"/>
        </w:rPr>
      </w:pPr>
      <w:r>
        <w:rPr>
          <w:rFonts w:ascii="Times New Roman" w:cs="Times New Roman" w:hAnsi="Times New Roman"/>
          <w:b/>
          <w:sz w:val="24"/>
          <w:szCs w:val="24"/>
        </w:rPr>
        <w:t xml:space="preserve">Tabel </w:t>
      </w:r>
      <w:r>
        <w:rPr>
          <w:rFonts w:ascii="Times New Roman" w:cs="Times New Roman" w:hAnsi="Times New Roman"/>
          <w:b/>
          <w:sz w:val="24"/>
          <w:szCs w:val="24"/>
          <w:lang w:val="id-ID"/>
        </w:rPr>
        <w:t xml:space="preserve">7. </w:t>
      </w:r>
      <w:r>
        <w:rPr>
          <w:rFonts w:ascii="Times New Roman" w:cs="Times New Roman" w:hAnsi="Times New Roman"/>
          <w:b/>
          <w:sz w:val="24"/>
          <w:szCs w:val="24"/>
        </w:rPr>
        <w:t>Kategorisas</w:t>
      </w:r>
      <w:r>
        <w:rPr>
          <w:rFonts w:ascii="Times New Roman" w:cs="Times New Roman" w:hAnsi="Times New Roman"/>
          <w:b/>
          <w:sz w:val="24"/>
          <w:szCs w:val="24"/>
          <w:lang w:val="id-ID"/>
        </w:rPr>
        <w:t>i</w:t>
      </w:r>
      <w:r>
        <w:rPr>
          <w:rFonts w:ascii="Times New Roman" w:cs="Times New Roman" w:hAnsi="Times New Roman"/>
          <w:b/>
          <w:sz w:val="24"/>
          <w:szCs w:val="24"/>
        </w:rPr>
        <w:t xml:space="preserve"> skor </w:t>
      </w:r>
      <w:r>
        <w:rPr>
          <w:rFonts w:ascii="Times New Roman" w:cs="Times New Roman" w:hAnsi="Times New Roman"/>
          <w:b/>
          <w:sz w:val="24"/>
          <w:szCs w:val="24"/>
        </w:rPr>
        <w:t>Skala Budaya Organsasi</w:t>
      </w:r>
    </w:p>
    <w:tbl>
      <w:tblPr>
        <w:tblStyle w:val="style154"/>
        <w:tblW w:w="8126" w:type="dxa"/>
        <w:tblInd w:w="912" w:type="dxa"/>
        <w:tblLayout w:type="fixed"/>
        <w:tblLook w:val="04A0" w:firstRow="1" w:lastRow="0" w:firstColumn="1" w:lastColumn="0" w:noHBand="0" w:noVBand="1"/>
      </w:tblPr>
      <w:tblGrid>
        <w:gridCol w:w="1682"/>
        <w:gridCol w:w="2420"/>
        <w:gridCol w:w="1622"/>
        <w:gridCol w:w="949"/>
        <w:gridCol w:w="1453"/>
      </w:tblGrid>
      <w:tr>
        <w:trPr>
          <w:trHeight w:val="278" w:hRule="atLeast"/>
        </w:trPr>
        <w:tc>
          <w:tcPr>
            <w:tcW w:w="1682"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Kategori</w:t>
            </w:r>
          </w:p>
        </w:tc>
        <w:tc>
          <w:tcPr>
            <w:tcW w:w="2420"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Pedoman</w:t>
            </w:r>
          </w:p>
        </w:tc>
        <w:tc>
          <w:tcPr>
            <w:tcW w:w="1622"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Skor</w:t>
            </w:r>
          </w:p>
        </w:tc>
        <w:tc>
          <w:tcPr>
            <w:tcW w:w="949"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N</w:t>
            </w:r>
          </w:p>
        </w:tc>
        <w:tc>
          <w:tcPr>
            <w:tcW w:w="1453" w:type="dxa"/>
            <w:tcBorders>
              <w:left w:val="nil"/>
              <w:bottom w:val="single" w:sz="4" w:space="0" w:color="auto"/>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Presentase</w:t>
            </w:r>
          </w:p>
        </w:tc>
      </w:tr>
      <w:tr>
        <w:tblPrEx/>
        <w:trPr>
          <w:trHeight w:val="278" w:hRule="atLeast"/>
        </w:trPr>
        <w:tc>
          <w:tcPr>
            <w:tcW w:w="1682" w:type="dxa"/>
            <w:tcBorders>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Tinggi</w:t>
            </w:r>
          </w:p>
        </w:tc>
        <w:tc>
          <w:tcPr>
            <w:tcW w:w="2420" w:type="dxa"/>
            <w:tcBorders>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X ≥ (µ + 1σ)</w:t>
            </w:r>
          </w:p>
        </w:tc>
        <w:tc>
          <w:tcPr>
            <w:tcW w:w="1622" w:type="dxa"/>
            <w:tcBorders>
              <w:left w:val="nil"/>
              <w:bottom w:val="nil"/>
              <w:right w:val="nil"/>
            </w:tcBorders>
          </w:tcPr>
          <w:p>
            <w:pPr>
              <w:pStyle w:val="style179"/>
              <w:ind w:left="0"/>
              <w:jc w:val="both"/>
              <w:contextualSpacing w:val="false"/>
              <w:rPr>
                <w:rFonts w:ascii="Times New Roman" w:cs="Times New Roman" w:hAnsi="Times New Roman"/>
                <w:sz w:val="24"/>
                <w:szCs w:val="24"/>
                <w:lang w:val="id-ID"/>
              </w:rPr>
            </w:pPr>
            <w:r>
              <w:rPr>
                <w:rFonts w:ascii="Times New Roman" w:cs="Times New Roman" w:hAnsi="Times New Roman"/>
                <w:sz w:val="24"/>
                <w:szCs w:val="24"/>
              </w:rPr>
              <w:t xml:space="preserve">X ≥ </w:t>
            </w:r>
            <w:r>
              <w:rPr>
                <w:rFonts w:ascii="Times New Roman" w:cs="Times New Roman" w:hAnsi="Times New Roman"/>
                <w:sz w:val="24"/>
                <w:szCs w:val="24"/>
                <w:lang w:val="id-ID"/>
              </w:rPr>
              <w:t>69</w:t>
            </w:r>
          </w:p>
        </w:tc>
        <w:tc>
          <w:tcPr>
            <w:tcW w:w="949" w:type="dxa"/>
            <w:tcBorders>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31</w:t>
            </w:r>
          </w:p>
        </w:tc>
        <w:tc>
          <w:tcPr>
            <w:tcW w:w="1453" w:type="dxa"/>
            <w:tcBorders>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62%</w:t>
            </w:r>
          </w:p>
        </w:tc>
      </w:tr>
      <w:tr>
        <w:tblPrEx/>
        <w:trPr>
          <w:trHeight w:val="296" w:hRule="atLeast"/>
        </w:trPr>
        <w:tc>
          <w:tcPr>
            <w:tcW w:w="1682"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Sedang</w:t>
            </w:r>
          </w:p>
        </w:tc>
        <w:tc>
          <w:tcPr>
            <w:tcW w:w="2420"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(µ - 1σ) ≤ X &lt; (µ + 1σ)</w:t>
            </w:r>
          </w:p>
        </w:tc>
        <w:tc>
          <w:tcPr>
            <w:tcW w:w="1622"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lang w:val="id-ID"/>
              </w:rPr>
            </w:pPr>
            <w:r>
              <w:rPr>
                <w:rFonts w:ascii="Times New Roman" w:cs="Times New Roman" w:hAnsi="Times New Roman"/>
                <w:sz w:val="24"/>
                <w:szCs w:val="24"/>
                <w:lang w:val="id-ID"/>
              </w:rPr>
              <w:t>46</w:t>
            </w:r>
            <w:r>
              <w:rPr>
                <w:rFonts w:ascii="Times New Roman" w:cs="Times New Roman" w:hAnsi="Times New Roman"/>
                <w:sz w:val="24"/>
                <w:szCs w:val="24"/>
              </w:rPr>
              <w:t xml:space="preserve"> ≤ X &lt; </w:t>
            </w:r>
            <w:r>
              <w:rPr>
                <w:rFonts w:ascii="Times New Roman" w:cs="Times New Roman" w:hAnsi="Times New Roman"/>
                <w:sz w:val="24"/>
                <w:szCs w:val="24"/>
                <w:lang w:val="id-ID"/>
              </w:rPr>
              <w:t>69</w:t>
            </w:r>
          </w:p>
        </w:tc>
        <w:tc>
          <w:tcPr>
            <w:tcW w:w="949"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19</w:t>
            </w:r>
          </w:p>
        </w:tc>
        <w:tc>
          <w:tcPr>
            <w:tcW w:w="1453"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38%</w:t>
            </w:r>
          </w:p>
          <w:p>
            <w:pPr>
              <w:pStyle w:val="style179"/>
              <w:ind w:left="0"/>
              <w:jc w:val="both"/>
              <w:contextualSpacing w:val="false"/>
              <w:rPr>
                <w:rFonts w:ascii="Times New Roman" w:cs="Times New Roman" w:hAnsi="Times New Roman"/>
                <w:sz w:val="24"/>
                <w:szCs w:val="24"/>
              </w:rPr>
            </w:pPr>
          </w:p>
        </w:tc>
      </w:tr>
      <w:tr>
        <w:tblPrEx/>
        <w:trPr>
          <w:trHeight w:val="149" w:hRule="atLeast"/>
        </w:trPr>
        <w:tc>
          <w:tcPr>
            <w:tcW w:w="1682"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Rendah</w:t>
            </w:r>
          </w:p>
        </w:tc>
        <w:tc>
          <w:tcPr>
            <w:tcW w:w="2420"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X &lt; (µ - 1σ)</w:t>
            </w:r>
          </w:p>
        </w:tc>
        <w:tc>
          <w:tcPr>
            <w:tcW w:w="1622"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lang w:val="id-ID"/>
              </w:rPr>
            </w:pPr>
            <w:r>
              <w:rPr>
                <w:rFonts w:ascii="Times New Roman" w:cs="Times New Roman" w:hAnsi="Times New Roman"/>
                <w:sz w:val="24"/>
                <w:szCs w:val="24"/>
              </w:rPr>
              <w:t xml:space="preserve">X &lt; </w:t>
            </w:r>
            <w:r>
              <w:rPr>
                <w:rFonts w:ascii="Times New Roman" w:cs="Times New Roman" w:hAnsi="Times New Roman"/>
                <w:sz w:val="24"/>
                <w:szCs w:val="24"/>
                <w:lang w:val="id-ID"/>
              </w:rPr>
              <w:t>46</w:t>
            </w:r>
          </w:p>
        </w:tc>
        <w:tc>
          <w:tcPr>
            <w:tcW w:w="949"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0</w:t>
            </w:r>
          </w:p>
        </w:tc>
        <w:tc>
          <w:tcPr>
            <w:tcW w:w="1453" w:type="dxa"/>
            <w:tcBorders>
              <w:top w:val="nil"/>
              <w:left w:val="nil"/>
              <w:bottom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0%</w:t>
            </w:r>
          </w:p>
        </w:tc>
      </w:tr>
      <w:tr>
        <w:tblPrEx/>
        <w:trPr>
          <w:trHeight w:val="149" w:hRule="atLeast"/>
        </w:trPr>
        <w:tc>
          <w:tcPr>
            <w:tcW w:w="1682" w:type="dxa"/>
            <w:tcBorders>
              <w:top w:val="nil"/>
              <w:left w:val="nil"/>
              <w:right w:val="nil"/>
            </w:tcBorders>
          </w:tcPr>
          <w:p>
            <w:pPr>
              <w:pStyle w:val="style179"/>
              <w:ind w:left="0"/>
              <w:jc w:val="both"/>
              <w:contextualSpacing w:val="false"/>
              <w:rPr>
                <w:rFonts w:ascii="Times New Roman" w:cs="Times New Roman" w:hAnsi="Times New Roman"/>
                <w:b/>
                <w:sz w:val="24"/>
                <w:szCs w:val="24"/>
              </w:rPr>
            </w:pPr>
            <w:r>
              <w:rPr>
                <w:rFonts w:ascii="Times New Roman" w:cs="Times New Roman" w:hAnsi="Times New Roman"/>
                <w:b/>
                <w:sz w:val="24"/>
                <w:szCs w:val="24"/>
              </w:rPr>
              <w:t>Jumlah</w:t>
            </w:r>
          </w:p>
        </w:tc>
        <w:tc>
          <w:tcPr>
            <w:tcW w:w="2420" w:type="dxa"/>
            <w:tcBorders>
              <w:top w:val="nil"/>
              <w:left w:val="nil"/>
              <w:right w:val="nil"/>
            </w:tcBorders>
          </w:tcPr>
          <w:p>
            <w:pPr>
              <w:pStyle w:val="style179"/>
              <w:ind w:left="0"/>
              <w:jc w:val="both"/>
              <w:contextualSpacing w:val="false"/>
              <w:rPr>
                <w:rFonts w:ascii="Times New Roman" w:cs="Times New Roman" w:hAnsi="Times New Roman"/>
                <w:sz w:val="24"/>
                <w:szCs w:val="24"/>
              </w:rPr>
            </w:pPr>
          </w:p>
        </w:tc>
        <w:tc>
          <w:tcPr>
            <w:tcW w:w="1622" w:type="dxa"/>
            <w:tcBorders>
              <w:top w:val="nil"/>
              <w:left w:val="nil"/>
              <w:right w:val="nil"/>
            </w:tcBorders>
          </w:tcPr>
          <w:p>
            <w:pPr>
              <w:pStyle w:val="style179"/>
              <w:ind w:left="0"/>
              <w:jc w:val="both"/>
              <w:contextualSpacing w:val="false"/>
              <w:rPr>
                <w:rFonts w:ascii="Times New Roman" w:cs="Times New Roman" w:hAnsi="Times New Roman"/>
                <w:sz w:val="24"/>
                <w:szCs w:val="24"/>
              </w:rPr>
            </w:pPr>
          </w:p>
        </w:tc>
        <w:tc>
          <w:tcPr>
            <w:tcW w:w="949" w:type="dxa"/>
            <w:tcBorders>
              <w:top w:val="nil"/>
              <w:left w:val="nil"/>
              <w:right w:val="nil"/>
            </w:tcBorders>
          </w:tcPr>
          <w:p>
            <w:pPr>
              <w:pStyle w:val="style179"/>
              <w:ind w:left="0"/>
              <w:jc w:val="both"/>
              <w:contextualSpacing w:val="false"/>
              <w:rPr>
                <w:rFonts w:ascii="Times New Roman" w:cs="Times New Roman" w:hAnsi="Times New Roman"/>
                <w:sz w:val="24"/>
                <w:szCs w:val="24"/>
                <w:lang w:val="id-ID"/>
              </w:rPr>
            </w:pPr>
            <w:r>
              <w:rPr>
                <w:rFonts w:ascii="Times New Roman" w:cs="Times New Roman" w:hAnsi="Times New Roman"/>
                <w:sz w:val="24"/>
                <w:szCs w:val="24"/>
              </w:rPr>
              <w:t>50</w:t>
            </w:r>
          </w:p>
        </w:tc>
        <w:tc>
          <w:tcPr>
            <w:tcW w:w="1453" w:type="dxa"/>
            <w:tcBorders>
              <w:top w:val="nil"/>
              <w:left w:val="nil"/>
              <w:right w:val="nil"/>
            </w:tcBorders>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100%</w:t>
            </w:r>
          </w:p>
        </w:tc>
      </w:tr>
    </w:tbl>
    <w:p>
      <w:pPr>
        <w:pStyle w:val="style179"/>
        <w:spacing w:after="0" w:lineRule="auto" w:line="240"/>
        <w:ind w:left="1080"/>
        <w:rPr>
          <w:rFonts w:ascii="Times New Roman" w:cs="Times New Roman" w:eastAsia="Calibri" w:hAnsi="Times New Roman"/>
          <w:b/>
          <w:sz w:val="20"/>
          <w:szCs w:val="20"/>
          <w:lang w:val="id-ID"/>
        </w:rPr>
      </w:pPr>
    </w:p>
    <w:p>
      <w:pPr>
        <w:pStyle w:val="style179"/>
        <w:spacing w:after="0" w:lineRule="auto" w:line="240"/>
        <w:ind w:left="1080"/>
        <w:rPr>
          <w:rFonts w:ascii="Times New Roman" w:cs="Times New Roman" w:eastAsia="Calibri" w:hAnsi="Times New Roman"/>
          <w:b/>
          <w:sz w:val="20"/>
          <w:szCs w:val="20"/>
          <w:lang w:val="id-ID"/>
        </w:rPr>
      </w:pPr>
      <w:r>
        <w:rPr>
          <w:rFonts w:ascii="Times New Roman" w:cs="Times New Roman" w:eastAsia="Calibri" w:hAnsi="Times New Roman"/>
          <w:b/>
          <w:sz w:val="20"/>
          <w:szCs w:val="20"/>
        </w:rPr>
        <w:t>Keterangan:</w:t>
      </w:r>
    </w:p>
    <w:p>
      <w:pPr>
        <w:pStyle w:val="style179"/>
        <w:spacing w:after="0" w:lineRule="auto" w:line="240"/>
        <w:ind w:left="1080"/>
        <w:jc w:val="both"/>
        <w:rPr>
          <w:rFonts w:ascii="Times New Roman" w:cs="Times New Roman" w:eastAsia="Calibri" w:hAnsi="Times New Roman"/>
          <w:sz w:val="20"/>
          <w:szCs w:val="20"/>
        </w:rPr>
      </w:pPr>
      <w:r>
        <w:rPr>
          <w:rFonts w:ascii="Times New Roman" w:cs="Times New Roman" w:eastAsia="Calibri" w:hAnsi="Times New Roman"/>
          <w:sz w:val="20"/>
          <w:szCs w:val="20"/>
        </w:rPr>
        <w:t>X</w:t>
      </w:r>
      <w:r>
        <w:rPr>
          <w:rFonts w:ascii="Times New Roman" w:cs="Times New Roman" w:eastAsia="Calibri" w:hAnsi="Times New Roman"/>
          <w:sz w:val="20"/>
          <w:szCs w:val="20"/>
        </w:rPr>
        <w:tab/>
      </w:r>
      <w:r>
        <w:rPr>
          <w:rFonts w:ascii="Times New Roman" w:cs="Times New Roman" w:eastAsia="Calibri" w:hAnsi="Times New Roman"/>
          <w:sz w:val="20"/>
          <w:szCs w:val="20"/>
        </w:rPr>
        <w:t>= X – Skor subjek</w:t>
      </w:r>
    </w:p>
    <w:p>
      <w:pPr>
        <w:pStyle w:val="style179"/>
        <w:spacing w:after="0" w:lineRule="auto" w:line="240"/>
        <w:ind w:left="1080"/>
        <w:jc w:val="both"/>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µ</w:t>
      </w:r>
      <w:r>
        <w:rPr>
          <w:rFonts w:ascii="Times New Roman" w:cs="Times New Roman" w:eastAsia="Calibri" w:hAnsi="Times New Roman"/>
          <w:color w:val="000000"/>
          <w:sz w:val="20"/>
          <w:szCs w:val="20"/>
        </w:rPr>
        <w:tab/>
      </w:r>
      <w:r>
        <w:rPr>
          <w:rFonts w:ascii="Times New Roman" w:cs="Times New Roman" w:eastAsia="Calibri" w:hAnsi="Times New Roman"/>
          <w:color w:val="000000"/>
          <w:sz w:val="20"/>
          <w:szCs w:val="20"/>
        </w:rPr>
        <w:t>= Mean atau rerata hipotetik</w:t>
      </w:r>
    </w:p>
    <w:p>
      <w:pPr>
        <w:pStyle w:val="style179"/>
        <w:spacing w:after="0" w:lineRule="auto" w:line="240"/>
        <w:ind w:left="1080"/>
        <w:jc w:val="both"/>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σ</w:t>
      </w:r>
      <w:r>
        <w:rPr>
          <w:rFonts w:ascii="Times New Roman" w:cs="Times New Roman" w:eastAsia="Calibri" w:hAnsi="Times New Roman"/>
          <w:color w:val="000000"/>
          <w:sz w:val="20"/>
          <w:szCs w:val="20"/>
        </w:rPr>
        <w:tab/>
      </w:r>
      <w:r>
        <w:rPr>
          <w:rFonts w:ascii="Times New Roman" w:cs="Times New Roman" w:eastAsia="Calibri" w:hAnsi="Times New Roman"/>
          <w:color w:val="000000"/>
          <w:sz w:val="20"/>
          <w:szCs w:val="20"/>
        </w:rPr>
        <w:t>= Standart deviasi hipotetik</w:t>
      </w:r>
    </w:p>
    <w:p>
      <w:pPr>
        <w:pStyle w:val="style0"/>
        <w:spacing w:after="0" w:lineRule="auto" w:line="480"/>
        <w:ind w:left="426" w:firstLine="720"/>
        <w:jc w:val="both"/>
        <w:rPr>
          <w:rFonts w:ascii="Times New Roman" w:cs="Times New Roman" w:eastAsia="Calibri" w:hAnsi="Times New Roman"/>
          <w:sz w:val="24"/>
          <w:szCs w:val="24"/>
          <w:lang w:val="id-ID"/>
        </w:rPr>
      </w:pPr>
    </w:p>
    <w:p>
      <w:pPr>
        <w:pStyle w:val="style0"/>
        <w:spacing w:after="0" w:lineRule="auto" w:line="480"/>
        <w:ind w:left="426" w:firstLine="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Berdasarkan kategori diatas, dapat diketahui bahwa </w:t>
      </w:r>
      <w:r>
        <w:rPr>
          <w:rFonts w:ascii="Times New Roman" w:cs="Times New Roman" w:eastAsia="Calibri" w:hAnsi="Times New Roman"/>
          <w:sz w:val="24"/>
          <w:szCs w:val="24"/>
        </w:rPr>
        <w:t>karyawan Milenial</w:t>
      </w:r>
      <w:r>
        <w:rPr>
          <w:rFonts w:ascii="Times New Roman" w:cs="Times New Roman" w:eastAsia="Calibri" w:hAnsi="Times New Roman"/>
          <w:sz w:val="24"/>
          <w:szCs w:val="24"/>
        </w:rPr>
        <w:t xml:space="preserve"> yang memiliki </w:t>
      </w:r>
      <w:r>
        <w:rPr>
          <w:rFonts w:ascii="Times New Roman" w:cs="Times New Roman" w:eastAsia="Calibri" w:hAnsi="Times New Roman"/>
          <w:sz w:val="24"/>
          <w:szCs w:val="24"/>
        </w:rPr>
        <w:t>Budaya Organisasi</w:t>
      </w:r>
      <w:r>
        <w:rPr>
          <w:rFonts w:ascii="Times New Roman" w:cs="Times New Roman" w:eastAsia="Calibri" w:hAnsi="Times New Roman"/>
          <w:sz w:val="24"/>
          <w:szCs w:val="24"/>
        </w:rPr>
        <w:t xml:space="preserve"> dal</w:t>
      </w:r>
      <w:r>
        <w:rPr>
          <w:rFonts w:ascii="Times New Roman" w:cs="Times New Roman" w:eastAsia="Calibri" w:hAnsi="Times New Roman"/>
          <w:sz w:val="24"/>
          <w:szCs w:val="24"/>
        </w:rPr>
        <w:t>am kategori tinggi sebesar 62% (</w:t>
      </w:r>
      <w:r>
        <w:rPr>
          <w:rFonts w:ascii="Times New Roman" w:cs="Times New Roman" w:eastAsia="Calibri" w:hAnsi="Times New Roman"/>
          <w:sz w:val="24"/>
          <w:szCs w:val="24"/>
          <w:lang w:val="id-ID"/>
        </w:rPr>
        <w:t>31</w:t>
      </w:r>
      <w:r>
        <w:rPr>
          <w:rFonts w:ascii="Times New Roman" w:cs="Times New Roman" w:eastAsia="Calibri" w:hAnsi="Times New Roman"/>
          <w:sz w:val="24"/>
          <w:szCs w:val="24"/>
        </w:rPr>
        <w:t xml:space="preserve"> subjek), kategori sedang sebesar </w:t>
      </w:r>
      <w:r>
        <w:rPr>
          <w:rFonts w:ascii="Times New Roman" w:cs="Times New Roman" w:eastAsia="Calibri" w:hAnsi="Times New Roman"/>
          <w:sz w:val="24"/>
          <w:szCs w:val="24"/>
          <w:lang w:val="id-ID"/>
        </w:rPr>
        <w:t>38</w:t>
      </w:r>
      <w:r>
        <w:rPr>
          <w:rFonts w:ascii="Times New Roman" w:cs="Times New Roman" w:eastAsia="Calibri" w:hAnsi="Times New Roman"/>
          <w:sz w:val="24"/>
          <w:szCs w:val="24"/>
        </w:rPr>
        <w:t>% (</w:t>
      </w:r>
      <w:r>
        <w:rPr>
          <w:rFonts w:ascii="Times New Roman" w:cs="Times New Roman" w:eastAsia="Calibri" w:hAnsi="Times New Roman"/>
          <w:sz w:val="24"/>
          <w:szCs w:val="24"/>
          <w:lang w:val="id-ID"/>
        </w:rPr>
        <w:t>19</w:t>
      </w:r>
      <w:r>
        <w:rPr>
          <w:rFonts w:ascii="Times New Roman" w:cs="Times New Roman" w:eastAsia="Calibri" w:hAnsi="Times New Roman"/>
          <w:sz w:val="24"/>
          <w:szCs w:val="24"/>
        </w:rPr>
        <w:t xml:space="preserve"> subjek) </w:t>
      </w:r>
      <w:r>
        <w:rPr>
          <w:rFonts w:ascii="Times New Roman" w:cs="Times New Roman" w:eastAsia="Calibri" w:hAnsi="Times New Roman"/>
          <w:sz w:val="24"/>
          <w:szCs w:val="24"/>
        </w:rPr>
        <w:t>dan kategori rendah sebesar 0% (</w:t>
      </w:r>
      <w:r>
        <w:rPr>
          <w:rFonts w:ascii="Times New Roman" w:cs="Times New Roman" w:eastAsia="Calibri" w:hAnsi="Times New Roman"/>
          <w:sz w:val="24"/>
          <w:szCs w:val="24"/>
          <w:lang w:val="id-ID"/>
        </w:rPr>
        <w:t xml:space="preserve">0 </w:t>
      </w:r>
      <w:r>
        <w:rPr>
          <w:rFonts w:ascii="Times New Roman" w:cs="Times New Roman" w:eastAsia="Calibri" w:hAnsi="Times New Roman"/>
          <w:sz w:val="24"/>
          <w:szCs w:val="24"/>
        </w:rPr>
        <w:t xml:space="preserve">subjek). Hal ini menunjukkan bahwa subjek dalam penelitian sebagian besar memiliki </w:t>
      </w:r>
      <w:r>
        <w:rPr>
          <w:rFonts w:ascii="Times New Roman" w:cs="Times New Roman" w:eastAsia="Calibri" w:hAnsi="Times New Roman"/>
          <w:sz w:val="24"/>
          <w:szCs w:val="24"/>
        </w:rPr>
        <w:t>Budaya Organisasi pada kategori tinggi</w:t>
      </w:r>
      <w:r>
        <w:rPr>
          <w:rFonts w:ascii="Times New Roman" w:cs="Times New Roman" w:eastAsia="Calibri" w:hAnsi="Times New Roman"/>
          <w:sz w:val="24"/>
          <w:szCs w:val="24"/>
        </w:rPr>
        <w:t>.</w:t>
      </w:r>
    </w:p>
    <w:p>
      <w:pPr>
        <w:pStyle w:val="style179"/>
        <w:spacing w:after="0" w:lineRule="auto" w:line="480"/>
        <w:ind w:left="851"/>
        <w:jc w:val="both"/>
        <w:rPr>
          <w:rFonts w:ascii="Times New Roman" w:cs="Times New Roman" w:hAnsi="Times New Roman"/>
          <w:b/>
          <w:sz w:val="24"/>
          <w:szCs w:val="24"/>
        </w:rPr>
      </w:pPr>
      <w:r>
        <w:rPr>
          <w:rFonts w:ascii="Times New Roman" w:cs="Times New Roman" w:hAnsi="Times New Roman"/>
          <w:b/>
          <w:sz w:val="24"/>
          <w:szCs w:val="24"/>
        </w:rPr>
        <w:t>Uji Prasyarat</w:t>
      </w:r>
    </w:p>
    <w:p>
      <w:pPr>
        <w:pStyle w:val="style179"/>
        <w:spacing w:after="0" w:lineRule="auto" w:line="480"/>
        <w:ind w:left="425" w:firstLine="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Sebelum melakukan uji hipotesis yang menggunakan teknik analisis korelasi </w:t>
      </w:r>
      <w:r>
        <w:rPr>
          <w:rFonts w:ascii="Times New Roman" w:cs="Times New Roman" w:eastAsia="Calibri" w:hAnsi="Times New Roman"/>
          <w:i/>
          <w:sz w:val="24"/>
          <w:szCs w:val="24"/>
        </w:rPr>
        <w:t>product moment</w:t>
      </w:r>
      <w:r>
        <w:rPr>
          <w:rFonts w:ascii="Times New Roman" w:cs="Times New Roman" w:eastAsia="Calibri" w:hAnsi="Times New Roman"/>
          <w:sz w:val="24"/>
          <w:szCs w:val="24"/>
        </w:rPr>
        <w:t xml:space="preserve"> terdapat beberapa persyaratan yang harus dipenuhi </w:t>
      </w:r>
      <w:r>
        <w:rPr>
          <w:rFonts w:ascii="Times New Roman" w:cs="Times New Roman" w:eastAsia="Calibri" w:hAnsi="Times New Roman"/>
          <w:sz w:val="24"/>
          <w:szCs w:val="24"/>
        </w:rPr>
        <w:t>guna mengetahui apakah data yang dikumpulkan memenuhi syarat untuk dianalis dengan teknik statistik yang dipilih</w:t>
      </w:r>
      <w:r>
        <w:rPr>
          <w:rFonts w:ascii="Times New Roman" w:cs="Times New Roman" w:eastAsia="Calibri" w:hAnsi="Times New Roman"/>
          <w:sz w:val="24"/>
          <w:szCs w:val="24"/>
        </w:rPr>
        <w:t>, yaitu</w:t>
      </w:r>
      <w:r>
        <w:rPr>
          <w:rFonts w:ascii="Times New Roman" w:cs="Times New Roman" w:eastAsia="Calibri" w:hAnsi="Times New Roman"/>
          <w:sz w:val="24"/>
          <w:szCs w:val="24"/>
        </w:rPr>
        <w:t xml:space="preserve"> dengan</w:t>
      </w:r>
      <w:r>
        <w:rPr>
          <w:rFonts w:ascii="Times New Roman" w:cs="Times New Roman" w:eastAsia="Calibri" w:hAnsi="Times New Roman"/>
          <w:sz w:val="24"/>
          <w:szCs w:val="24"/>
        </w:rPr>
        <w:t xml:space="preserve"> melakukan uji normalitas dan uji linieritas (Hadi, 2015)</w:t>
      </w:r>
      <w:r>
        <w:rPr>
          <w:rFonts w:ascii="Times New Roman" w:cs="Times New Roman" w:eastAsia="Calibri" w:hAnsi="Times New Roman"/>
          <w:sz w:val="24"/>
          <w:szCs w:val="24"/>
        </w:rPr>
        <w:t>.</w:t>
      </w:r>
    </w:p>
    <w:p>
      <w:pPr>
        <w:pStyle w:val="style179"/>
        <w:numPr>
          <w:ilvl w:val="0"/>
          <w:numId w:val="5"/>
        </w:numPr>
        <w:spacing w:after="0" w:lineRule="auto" w:line="480"/>
        <w:ind w:left="851" w:hanging="426"/>
        <w:jc w:val="both"/>
        <w:rPr>
          <w:rFonts w:ascii="Times New Roman" w:cs="Times New Roman" w:hAnsi="Times New Roman"/>
          <w:sz w:val="24"/>
          <w:szCs w:val="24"/>
        </w:rPr>
      </w:pPr>
      <w:r>
        <w:rPr>
          <w:rFonts w:ascii="Times New Roman" w:cs="Times New Roman" w:hAnsi="Times New Roman"/>
          <w:sz w:val="24"/>
          <w:szCs w:val="24"/>
        </w:rPr>
        <w:t>Uji Normalitas</w:t>
      </w:r>
    </w:p>
    <w:p>
      <w:pPr>
        <w:pStyle w:val="style179"/>
        <w:spacing w:after="0" w:lineRule="auto" w:line="480"/>
        <w:ind w:left="426" w:firstLine="708"/>
        <w:jc w:val="both"/>
        <w:rPr>
          <w:rFonts w:ascii="Times New Roman" w:cs="Times New Roman" w:hAnsi="Times New Roman"/>
          <w:sz w:val="24"/>
          <w:szCs w:val="24"/>
          <w:lang w:val="id-ID"/>
        </w:rPr>
      </w:pPr>
      <w:r>
        <w:rPr>
          <w:rFonts w:ascii="Times New Roman" w:cs="Times New Roman" w:eastAsia="Calibri" w:hAnsi="Times New Roman"/>
          <w:sz w:val="24"/>
          <w:szCs w:val="24"/>
        </w:rPr>
        <w:t>Uji normalitas adalah uji untuk mengukur apakah data yang didapatkan memiliki distribusi normal sehingga dapat dipakai dalam bentuk statistik. Kaidah untuk uji normalitas adalah apabila nilai signifikansi dari uji Kolmogorov-Smirnov &gt; 0,050 maka sebaran data mengikuti distribusi normal dan apabila nilai signifikansi Kolmogorov-Smirnov ≤ 0,050 maka sebaran data tidak mengikuti distribusi normal (Hadi, 2015).</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Dari hasil uji normalitas </w:t>
      </w:r>
      <w:r>
        <w:rPr>
          <w:rFonts w:ascii="Times New Roman" w:cs="Times New Roman" w:hAnsi="Times New Roman"/>
          <w:sz w:val="24"/>
          <w:szCs w:val="24"/>
        </w:rPr>
        <w:t>perilaku inovatif di peroleh KS-Z = 0,</w:t>
      </w:r>
      <w:r>
        <w:rPr>
          <w:rFonts w:ascii="Times New Roman" w:cs="Times New Roman" w:hAnsi="Times New Roman"/>
          <w:sz w:val="24"/>
          <w:szCs w:val="24"/>
          <w:lang w:val="id-ID"/>
        </w:rPr>
        <w:t>126</w:t>
      </w:r>
      <w:r>
        <w:rPr>
          <w:rFonts w:ascii="Times New Roman" w:cs="Times New Roman" w:hAnsi="Times New Roman"/>
          <w:sz w:val="24"/>
          <w:szCs w:val="24"/>
        </w:rPr>
        <w:t xml:space="preserve"> dengan p = 0,</w:t>
      </w:r>
      <w:r>
        <w:rPr>
          <w:rFonts w:ascii="Times New Roman" w:cs="Times New Roman" w:hAnsi="Times New Roman"/>
          <w:sz w:val="24"/>
          <w:szCs w:val="24"/>
          <w:lang w:val="id-ID"/>
        </w:rPr>
        <w:t>046</w:t>
      </w:r>
      <w:r>
        <w:rPr>
          <w:rFonts w:ascii="Times New Roman" w:cs="Times New Roman" w:hAnsi="Times New Roman"/>
          <w:sz w:val="24"/>
          <w:szCs w:val="24"/>
        </w:rPr>
        <w:t xml:space="preserve"> dan </w:t>
      </w:r>
      <w:r>
        <w:rPr>
          <w:rFonts w:ascii="Times New Roman" w:cs="Times New Roman" w:hAnsi="Times New Roman"/>
          <w:sz w:val="24"/>
          <w:szCs w:val="24"/>
          <w:lang w:val="id-ID"/>
        </w:rPr>
        <w:t xml:space="preserve">budaya organisasi </w:t>
      </w:r>
      <w:r>
        <w:rPr>
          <w:rFonts w:ascii="Times New Roman" w:cs="Times New Roman" w:hAnsi="Times New Roman"/>
          <w:sz w:val="24"/>
          <w:szCs w:val="24"/>
        </w:rPr>
        <w:t>di peroleh KS-Z = 0,</w:t>
      </w:r>
      <w:r>
        <w:rPr>
          <w:rFonts w:ascii="Times New Roman" w:cs="Times New Roman" w:hAnsi="Times New Roman"/>
          <w:sz w:val="24"/>
          <w:szCs w:val="24"/>
          <w:lang w:val="id-ID"/>
        </w:rPr>
        <w:t>112</w:t>
      </w:r>
      <w:r>
        <w:rPr>
          <w:rFonts w:ascii="Times New Roman" w:cs="Times New Roman" w:hAnsi="Times New Roman"/>
          <w:sz w:val="24"/>
          <w:szCs w:val="24"/>
        </w:rPr>
        <w:t xml:space="preserve"> dengan p = 0,160</w:t>
      </w:r>
      <w:r>
        <w:rPr>
          <w:rFonts w:ascii="Times New Roman" w:cs="Times New Roman" w:hAnsi="Times New Roman"/>
          <w:sz w:val="24"/>
          <w:szCs w:val="24"/>
        </w:rPr>
        <w:t xml:space="preserve">. Data tersebut menunjukkan bahwa </w:t>
      </w:r>
      <w:r>
        <w:rPr>
          <w:rFonts w:ascii="Times New Roman" w:cs="Times New Roman" w:hAnsi="Times New Roman"/>
          <w:sz w:val="24"/>
          <w:szCs w:val="24"/>
        </w:rPr>
        <w:t xml:space="preserve">skor </w:t>
      </w:r>
      <w:r>
        <w:rPr>
          <w:rFonts w:ascii="Times New Roman" w:cs="Times New Roman" w:hAnsi="Times New Roman"/>
          <w:sz w:val="24"/>
          <w:szCs w:val="24"/>
        </w:rPr>
        <w:t xml:space="preserve"> perilaku</w:t>
      </w:r>
      <w:r>
        <w:rPr>
          <w:rFonts w:ascii="Times New Roman" w:cs="Times New Roman" w:hAnsi="Times New Roman"/>
          <w:sz w:val="24"/>
          <w:szCs w:val="24"/>
        </w:rPr>
        <w:t xml:space="preserve"> inovatif mengikuti sebaran normal </w:t>
      </w:r>
      <w:r>
        <w:rPr>
          <w:rFonts w:ascii="Times New Roman" w:cs="Times New Roman" w:hAnsi="Times New Roman"/>
          <w:sz w:val="24"/>
          <w:szCs w:val="24"/>
          <w:lang w:val="id-ID"/>
        </w:rPr>
        <w:t xml:space="preserve">dan </w:t>
      </w:r>
      <w:r>
        <w:rPr>
          <w:rFonts w:ascii="Times New Roman" w:cs="Times New Roman" w:hAnsi="Times New Roman"/>
          <w:sz w:val="24"/>
          <w:szCs w:val="24"/>
        </w:rPr>
        <w:t xml:space="preserve"> budaya organisasi mengikuti sebaran data yang</w:t>
      </w:r>
      <w:r>
        <w:rPr>
          <w:rFonts w:ascii="Times New Roman" w:cs="Times New Roman" w:hAnsi="Times New Roman"/>
          <w:sz w:val="24"/>
          <w:szCs w:val="24"/>
          <w:lang w:val="id-ID"/>
        </w:rPr>
        <w:t xml:space="preserve"> tidak</w:t>
      </w:r>
      <w:r>
        <w:rPr>
          <w:rFonts w:ascii="Times New Roman" w:cs="Times New Roman" w:hAnsi="Times New Roman"/>
          <w:sz w:val="24"/>
          <w:szCs w:val="24"/>
        </w:rPr>
        <w:t xml:space="preserve"> </w:t>
      </w:r>
      <w:r>
        <w:rPr>
          <w:rFonts w:ascii="Times New Roman" w:cs="Times New Roman" w:hAnsi="Times New Roman"/>
          <w:sz w:val="24"/>
          <w:szCs w:val="24"/>
        </w:rPr>
        <w:t>normal.</w:t>
      </w:r>
    </w:p>
    <w:p>
      <w:pPr>
        <w:pStyle w:val="style0"/>
        <w:spacing w:after="0" w:lineRule="auto" w:line="480"/>
        <w:ind w:left="284" w:firstLine="850"/>
        <w:jc w:val="both"/>
        <w:rPr>
          <w:rFonts w:ascii="Times New Roman" w:cs="Times New Roman" w:hAnsi="Times New Roman"/>
          <w:sz w:val="24"/>
          <w:lang w:val="id-ID"/>
        </w:rPr>
      </w:pPr>
      <w:r>
        <w:rPr>
          <w:rFonts w:ascii="Times New Roman" w:cs="Times New Roman" w:hAnsi="Times New Roman"/>
          <w:sz w:val="24"/>
        </w:rPr>
        <w:t xml:space="preserve">Menurut Hadi (2016) jika jumlah subjek dalam penelitian N </w:t>
      </w:r>
      <w:r>
        <w:rPr>
          <w:rFonts w:ascii="Times New Roman" w:cs="Times New Roman" w:hAnsi="Times New Roman"/>
          <w:sz w:val="24"/>
          <w:lang w:val="en-GB"/>
        </w:rPr>
        <w:t>≥</w:t>
      </w:r>
      <w:r>
        <w:rPr>
          <w:rFonts w:ascii="Times New Roman" w:cs="Times New Roman" w:hAnsi="Times New Roman"/>
          <w:sz w:val="24"/>
        </w:rPr>
        <w:t xml:space="preserve"> </w:t>
      </w:r>
      <w:r>
        <w:rPr>
          <w:rFonts w:ascii="Times New Roman" w:cs="Times New Roman" w:hAnsi="Times New Roman"/>
          <w:sz w:val="24"/>
        </w:rPr>
        <w:t>30 ,maka</w:t>
      </w:r>
      <w:r>
        <w:rPr>
          <w:rFonts w:ascii="Times New Roman" w:cs="Times New Roman" w:hAnsi="Times New Roman"/>
          <w:sz w:val="24"/>
        </w:rPr>
        <w:t xml:space="preserve"> data dikatakan terdistribusi normal. Jika N </w:t>
      </w:r>
      <w:r>
        <w:rPr>
          <w:rFonts w:ascii="Times New Roman" w:cs="Times New Roman" w:hAnsi="Times New Roman"/>
          <w:sz w:val="24"/>
          <w:lang w:val="en-GB"/>
        </w:rPr>
        <w:t>≥</w:t>
      </w:r>
      <w:r>
        <w:rPr>
          <w:rFonts w:ascii="Times New Roman" w:cs="Times New Roman" w:hAnsi="Times New Roman"/>
          <w:sz w:val="24"/>
        </w:rPr>
        <w:t xml:space="preserve"> 30 maka data tetap mendekati distribusi normal apapun bentuk awal distribusinya. Maka dari itu, </w:t>
      </w:r>
      <w:r>
        <w:rPr>
          <w:rFonts w:ascii="Times New Roman" w:cs="Times New Roman" w:hAnsi="Times New Roman"/>
          <w:sz w:val="24"/>
          <w:lang w:val="id-ID"/>
        </w:rPr>
        <w:t>perilaku inovatif dan budaya organisasi</w:t>
      </w:r>
      <w:r>
        <w:rPr>
          <w:rFonts w:ascii="Times New Roman" w:cs="Times New Roman" w:hAnsi="Times New Roman"/>
          <w:sz w:val="24"/>
        </w:rPr>
        <w:t xml:space="preserve"> dapat digunakan pada langkah selanjutnya yaitu uji linieritas dan uji hipotesis karena jumlah subjek N = </w:t>
      </w:r>
      <w:r>
        <w:rPr>
          <w:rFonts w:ascii="Times New Roman" w:cs="Times New Roman" w:hAnsi="Times New Roman"/>
          <w:sz w:val="24"/>
          <w:lang w:val="id-ID"/>
        </w:rPr>
        <w:t>50</w:t>
      </w:r>
      <w:r>
        <w:rPr>
          <w:rFonts w:ascii="Times New Roman" w:cs="Times New Roman" w:hAnsi="Times New Roman"/>
          <w:sz w:val="24"/>
        </w:rPr>
        <w:t xml:space="preserve"> (N </w:t>
      </w:r>
      <w:r>
        <w:rPr>
          <w:rFonts w:ascii="Times New Roman" w:cs="Times New Roman" w:hAnsi="Times New Roman"/>
          <w:sz w:val="24"/>
          <w:lang w:val="en-GB"/>
        </w:rPr>
        <w:t>≥</w:t>
      </w:r>
      <w:r>
        <w:rPr>
          <w:rFonts w:ascii="Times New Roman" w:cs="Times New Roman" w:hAnsi="Times New Roman"/>
          <w:sz w:val="24"/>
        </w:rPr>
        <w:t xml:space="preserve"> 30).</w:t>
      </w:r>
    </w:p>
    <w:p>
      <w:pPr>
        <w:pStyle w:val="style179"/>
        <w:numPr>
          <w:ilvl w:val="0"/>
          <w:numId w:val="5"/>
        </w:numPr>
        <w:spacing w:after="0" w:lineRule="auto" w:line="480"/>
        <w:ind w:left="993"/>
        <w:jc w:val="both"/>
        <w:rPr>
          <w:rFonts w:ascii="Times New Roman" w:cs="Times New Roman" w:hAnsi="Times New Roman"/>
          <w:sz w:val="24"/>
          <w:lang w:val="id-ID"/>
        </w:rPr>
      </w:pPr>
      <w:r>
        <w:rPr>
          <w:rFonts w:ascii="Times New Roman" w:cs="Times New Roman" w:hAnsi="Times New Roman"/>
          <w:sz w:val="24"/>
          <w:lang w:val="id-ID"/>
        </w:rPr>
        <w:t>Uji Linieritas</w:t>
      </w:r>
    </w:p>
    <w:p>
      <w:pPr>
        <w:pStyle w:val="style0"/>
        <w:spacing w:after="0" w:lineRule="auto" w:line="480"/>
        <w:ind w:left="284" w:firstLine="720"/>
        <w:jc w:val="both"/>
        <w:rPr>
          <w:rFonts w:ascii="Times New Roman" w:cs="Times New Roman" w:hAnsi="Times New Roman"/>
          <w:sz w:val="24"/>
          <w:lang w:val="id-ID"/>
        </w:rPr>
      </w:pPr>
      <w:r>
        <w:rPr>
          <w:rFonts w:ascii="Times New Roman" w:cs="Times New Roman" w:hAnsi="Times New Roman"/>
          <w:sz w:val="24"/>
        </w:rPr>
        <w:t xml:space="preserve">Setelah melakukan uji normalitas, peneliti melakukan uji linieritas untuk mengetahui apakah hubungan antara variabel menunjukkan hubungan yang linier atau tidak. Pedoman yang digunakan adalah apabila nilai signifikansi </w:t>
      </w:r>
      <w:r>
        <w:rPr>
          <w:rFonts w:ascii="Times New Roman" w:cs="Times New Roman" w:hAnsi="Times New Roman"/>
          <w:sz w:val="24"/>
          <w:lang w:val="en-GB"/>
        </w:rPr>
        <w:t>p ≤ 0,050</w:t>
      </w:r>
      <w:r>
        <w:rPr>
          <w:rFonts w:ascii="Times New Roman" w:cs="Times New Roman" w:hAnsi="Times New Roman"/>
          <w:sz w:val="24"/>
        </w:rPr>
        <w:t xml:space="preserve"> maka hubungan antara variabel bebas dan terikat merupakan hubungan yang linier. Apabila nilai signifikansi </w:t>
      </w:r>
      <w:r>
        <w:rPr>
          <w:rFonts w:ascii="Times New Roman" w:cs="Times New Roman" w:hAnsi="Times New Roman"/>
          <w:sz w:val="24"/>
          <w:lang w:val="en-GB"/>
        </w:rPr>
        <w:t>p ≥ 0,050</w:t>
      </w:r>
      <w:r>
        <w:rPr>
          <w:rFonts w:ascii="Times New Roman" w:cs="Times New Roman" w:hAnsi="Times New Roman"/>
          <w:sz w:val="24"/>
        </w:rPr>
        <w:t xml:space="preserve"> maka hubungan antara variabel bebas dan terikat bukan merupakan hubungan linier. Berdasarkan hasil analisis yang dilakukan terhadap kedua variabel diperoleh F = </w:t>
      </w:r>
      <w:r>
        <w:rPr>
          <w:rFonts w:ascii="Times New Roman" w:cs="Times New Roman" w:hAnsi="Times New Roman"/>
          <w:sz w:val="24"/>
          <w:lang w:val="id-ID"/>
        </w:rPr>
        <w:t>28,776</w:t>
      </w:r>
      <w:r>
        <w:rPr>
          <w:rFonts w:ascii="Times New Roman" w:cs="Times New Roman" w:hAnsi="Times New Roman"/>
          <w:sz w:val="24"/>
          <w:lang w:val="id-ID"/>
        </w:rPr>
        <w:t xml:space="preserve"> dengan </w:t>
      </w:r>
      <w:r>
        <w:rPr>
          <w:rFonts w:ascii="Times New Roman" w:cs="Times New Roman" w:hAnsi="Times New Roman"/>
          <w:sz w:val="24"/>
          <w:lang w:val="en-GB"/>
        </w:rPr>
        <w:t>p = 0,0</w:t>
      </w:r>
      <w:r>
        <w:rPr>
          <w:rFonts w:ascii="Times New Roman" w:cs="Times New Roman" w:hAnsi="Times New Roman"/>
          <w:sz w:val="24"/>
          <w:lang w:val="id-ID"/>
        </w:rPr>
        <w:t>00</w:t>
      </w:r>
      <w:r>
        <w:rPr>
          <w:rFonts w:ascii="Times New Roman" w:cs="Times New Roman" w:hAnsi="Times New Roman"/>
          <w:sz w:val="24"/>
          <w:lang w:val="id-ID"/>
        </w:rPr>
        <w:t xml:space="preserve"> (</w:t>
      </w:r>
      <w:r>
        <w:rPr>
          <w:rFonts w:ascii="Times New Roman" w:cs="Times New Roman" w:hAnsi="Times New Roman"/>
          <w:sz w:val="24"/>
          <w:lang w:val="en-GB"/>
        </w:rPr>
        <w:t>p &lt; 0,050)</w:t>
      </w:r>
      <w:r>
        <w:rPr>
          <w:rFonts w:ascii="Times New Roman" w:cs="Times New Roman" w:hAnsi="Times New Roman"/>
          <w:sz w:val="24"/>
        </w:rPr>
        <w:t xml:space="preserve">. Hal ini menunjukkan bahwa hubungan antara variabel </w:t>
      </w:r>
      <w:r>
        <w:rPr>
          <w:rFonts w:ascii="Times New Roman" w:cs="Times New Roman" w:hAnsi="Times New Roman"/>
          <w:sz w:val="24"/>
        </w:rPr>
        <w:t>budaya orgasnisasi</w:t>
      </w:r>
      <w:r>
        <w:rPr>
          <w:rFonts w:ascii="Times New Roman" w:cs="Times New Roman" w:hAnsi="Times New Roman"/>
          <w:sz w:val="24"/>
        </w:rPr>
        <w:t xml:space="preserve"> dengan </w:t>
      </w:r>
      <w:r>
        <w:rPr>
          <w:rFonts w:ascii="Times New Roman" w:cs="Times New Roman" w:hAnsi="Times New Roman"/>
          <w:sz w:val="24"/>
          <w:lang w:val="id-ID"/>
        </w:rPr>
        <w:t xml:space="preserve">perilaku inovatif </w:t>
      </w:r>
      <w:r>
        <w:rPr>
          <w:rFonts w:ascii="Times New Roman" w:cs="Times New Roman" w:hAnsi="Times New Roman"/>
          <w:sz w:val="24"/>
        </w:rPr>
        <w:t>merupakan hubungan linier.</w:t>
      </w:r>
    </w:p>
    <w:p>
      <w:pPr>
        <w:pStyle w:val="style0"/>
        <w:spacing w:lineRule="auto" w:line="480"/>
        <w:ind w:left="567"/>
        <w:jc w:val="both"/>
        <w:rPr>
          <w:rFonts w:ascii="Times New Roman" w:cs="Times New Roman" w:hAnsi="Times New Roman"/>
          <w:b/>
          <w:sz w:val="24"/>
          <w:szCs w:val="24"/>
          <w:lang w:val="id-ID"/>
        </w:rPr>
      </w:pPr>
      <w:r>
        <w:rPr>
          <w:rFonts w:ascii="Times New Roman" w:cs="Times New Roman" w:hAnsi="Times New Roman"/>
          <w:b/>
          <w:sz w:val="24"/>
          <w:szCs w:val="24"/>
          <w:lang w:val="id-ID"/>
        </w:rPr>
        <w:t>Uji Hipotesis</w:t>
      </w:r>
    </w:p>
    <w:p>
      <w:pPr>
        <w:pStyle w:val="style0"/>
        <w:spacing w:lineRule="auto" w:line="480"/>
        <w:ind w:left="284" w:firstLine="720"/>
        <w:jc w:val="both"/>
        <w:rPr>
          <w:rFonts w:ascii="Times New Roman" w:cs="Times New Roman" w:hAnsi="Times New Roman"/>
          <w:sz w:val="24"/>
          <w:szCs w:val="24"/>
          <w:lang w:val="id-ID"/>
        </w:rPr>
      </w:pPr>
      <w:r>
        <w:rPr>
          <w:rFonts w:ascii="Times New Roman" w:cs="Times New Roman" w:hAnsi="Times New Roman"/>
          <w:sz w:val="24"/>
        </w:rPr>
        <w:t xml:space="preserve">Uji hipotesis dalam penelitian dilakukan dengan menggunakan teknik korelasi </w:t>
      </w:r>
      <w:r>
        <w:rPr>
          <w:rFonts w:ascii="Times New Roman" w:cs="Times New Roman" w:hAnsi="Times New Roman"/>
          <w:i/>
          <w:sz w:val="24"/>
          <w:lang w:val="en-GB"/>
        </w:rPr>
        <w:t>product momen (pearson correlation)</w:t>
      </w:r>
      <w:r>
        <w:rPr>
          <w:rFonts w:ascii="Times New Roman" w:cs="Times New Roman" w:hAnsi="Times New Roman"/>
          <w:i/>
          <w:sz w:val="24"/>
        </w:rPr>
        <w:t xml:space="preserve"> </w:t>
      </w:r>
      <w:r>
        <w:rPr>
          <w:rFonts w:ascii="Times New Roman" w:cs="Times New Roman" w:hAnsi="Times New Roman"/>
          <w:sz w:val="24"/>
        </w:rPr>
        <w:t xml:space="preserve">yang dikembangkan oleh Karl Pearson (Sugiyono, 2016). Teknik </w:t>
      </w:r>
      <w:r>
        <w:rPr>
          <w:rFonts w:ascii="Times New Roman" w:cs="Times New Roman" w:hAnsi="Times New Roman"/>
          <w:i/>
          <w:sz w:val="24"/>
          <w:lang w:val="en-GB"/>
        </w:rPr>
        <w:t>pearson correlation</w:t>
      </w:r>
      <w:r>
        <w:rPr>
          <w:rFonts w:ascii="Times New Roman" w:cs="Times New Roman" w:hAnsi="Times New Roman"/>
          <w:i/>
          <w:sz w:val="24"/>
        </w:rPr>
        <w:t xml:space="preserve"> </w:t>
      </w:r>
      <w:r>
        <w:rPr>
          <w:rFonts w:ascii="Times New Roman" w:cs="Times New Roman" w:hAnsi="Times New Roman"/>
          <w:sz w:val="24"/>
        </w:rPr>
        <w:t xml:space="preserve">digunakan untuk menentukan hubungan antara dua variabel yaitu variabel bebas dan variabel terikat. Jika diperoleh korelasi yang signifikan berarti ada hubungan antara variabel bebas dan variabel terikat. Kaidah untuk uji korelasi adalah apabila </w:t>
      </w:r>
      <w:r>
        <w:rPr>
          <w:rFonts w:ascii="Times New Roman" w:cs="Times New Roman" w:hAnsi="Times New Roman"/>
          <w:sz w:val="24"/>
          <w:lang w:val="en-GB"/>
        </w:rPr>
        <w:t>p &lt; 0,050 berarti ada korelasi antara variabel bebas dan variabel terikat</w:t>
      </w:r>
      <w:r>
        <w:rPr>
          <w:rFonts w:ascii="Times New Roman" w:cs="Times New Roman" w:hAnsi="Times New Roman"/>
          <w:sz w:val="24"/>
        </w:rPr>
        <w:t xml:space="preserve">. </w:t>
      </w:r>
      <w:r>
        <w:rPr>
          <w:rFonts w:ascii="Times New Roman" w:cs="Times New Roman" w:hAnsi="Times New Roman"/>
          <w:sz w:val="24"/>
          <w:lang w:val="en-GB"/>
        </w:rPr>
        <w:t>Jika p ≥ 0,050 berarti tidak ada korelasi antara kedua variabel</w:t>
      </w:r>
      <w:r>
        <w:rPr>
          <w:rFonts w:ascii="Times New Roman" w:cs="Times New Roman" w:hAnsi="Times New Roman"/>
          <w:sz w:val="24"/>
        </w:rPr>
        <w:t>.</w:t>
      </w:r>
    </w:p>
    <w:p>
      <w:pPr>
        <w:pStyle w:val="style0"/>
        <w:spacing w:after="0" w:lineRule="auto" w:line="480"/>
        <w:ind w:left="426" w:firstLine="720"/>
        <w:jc w:val="both"/>
        <w:rPr>
          <w:rFonts w:ascii="Times New Roman" w:cs="Times New Roman" w:hAnsi="Times New Roman"/>
          <w:sz w:val="24"/>
        </w:rPr>
      </w:pPr>
      <w:r>
        <w:rPr>
          <w:rFonts w:ascii="Times New Roman" w:cs="Times New Roman" w:hAnsi="Times New Roman"/>
          <w:sz w:val="24"/>
        </w:rPr>
        <w:t xml:space="preserve">Berdasarkan hasil analisis korelasi </w:t>
      </w:r>
      <w:r>
        <w:rPr>
          <w:rFonts w:ascii="Times New Roman" w:cs="Times New Roman" w:hAnsi="Times New Roman"/>
          <w:i/>
          <w:sz w:val="24"/>
          <w:lang w:val="en-GB"/>
        </w:rPr>
        <w:t>product moment (pearson correlation</w:t>
      </w:r>
      <w:r>
        <w:rPr>
          <w:rFonts w:ascii="Times New Roman" w:cs="Times New Roman" w:hAnsi="Times New Roman"/>
          <w:sz w:val="24"/>
          <w:lang w:val="en-GB"/>
        </w:rPr>
        <w:t xml:space="preserve"> diperoleh koefisien korelasi (r</w:t>
      </w:r>
      <w:r>
        <w:rPr>
          <w:rFonts w:ascii="Times New Roman" w:cs="Times New Roman" w:hAnsi="Times New Roman"/>
          <w:sz w:val="24"/>
          <w:vertAlign w:val="subscript"/>
          <w:lang w:val="en-GB"/>
        </w:rPr>
        <w:t>xy</w:t>
      </w:r>
      <w:r>
        <w:rPr>
          <w:rFonts w:ascii="Times New Roman" w:cs="Times New Roman" w:hAnsi="Times New Roman"/>
          <w:sz w:val="24"/>
          <w:lang w:val="en-GB"/>
        </w:rPr>
        <w:t xml:space="preserve">) = </w:t>
      </w:r>
      <w:r>
        <w:rPr>
          <w:rFonts w:ascii="Times New Roman" w:cs="Times New Roman" w:hAnsi="Times New Roman"/>
          <w:sz w:val="24"/>
          <w:lang w:val="id-ID"/>
        </w:rPr>
        <w:t>0,521</w:t>
      </w:r>
      <w:r>
        <w:rPr>
          <w:rFonts w:ascii="Times New Roman" w:cs="Times New Roman" w:hAnsi="Times New Roman"/>
          <w:sz w:val="24"/>
          <w:lang w:val="en-GB"/>
        </w:rPr>
        <w:t xml:space="preserve"> (p = 0,0</w:t>
      </w:r>
      <w:r>
        <w:rPr>
          <w:rFonts w:ascii="Times New Roman" w:cs="Times New Roman" w:hAnsi="Times New Roman"/>
          <w:sz w:val="24"/>
          <w:lang w:val="id-ID"/>
        </w:rPr>
        <w:t>00</w:t>
      </w:r>
      <w:r>
        <w:rPr>
          <w:rFonts w:ascii="Times New Roman" w:cs="Times New Roman" w:hAnsi="Times New Roman"/>
          <w:sz w:val="24"/>
          <w:lang w:val="en-GB"/>
        </w:rPr>
        <w:t>)</w:t>
      </w:r>
      <w:r>
        <w:rPr>
          <w:rFonts w:ascii="Times New Roman" w:cs="Times New Roman" w:hAnsi="Times New Roman"/>
          <w:sz w:val="24"/>
        </w:rPr>
        <w:t xml:space="preserve"> berarti terdapat hubungan yang </w:t>
      </w:r>
      <w:r>
        <w:rPr>
          <w:rFonts w:ascii="Times New Roman" w:cs="Times New Roman" w:hAnsi="Times New Roman"/>
          <w:sz w:val="24"/>
          <w:szCs w:val="24"/>
          <w:lang w:val="id-ID"/>
        </w:rPr>
        <w:t>positif antara budaya organisasi dengan perilaku inovatif. Semakin tinggi budaya organisasi maka semakin tinggi perilaku inovatif dan sebaliknya semakin rendah budaya organisasi maka semakin rendah perilaku inovatif</w:t>
      </w:r>
      <w:r>
        <w:rPr>
          <w:rFonts w:ascii="Times New Roman" w:cs="Times New Roman" w:hAnsi="Times New Roman"/>
          <w:sz w:val="24"/>
          <w:szCs w:val="24"/>
          <w:lang w:val="id-ID"/>
        </w:rPr>
        <w:t>.</w:t>
      </w:r>
      <w:r>
        <w:rPr>
          <w:rFonts w:ascii="Times New Roman" w:cs="Times New Roman" w:hAnsi="Times New Roman"/>
          <w:sz w:val="24"/>
          <w:szCs w:val="24"/>
        </w:rPr>
        <w:t xml:space="preserve"> </w:t>
      </w:r>
      <w:r>
        <w:rPr>
          <w:rFonts w:ascii="Times New Roman" w:cs="Times New Roman" w:hAnsi="Times New Roman"/>
          <w:sz w:val="24"/>
        </w:rPr>
        <w:t>Hal ini menunjukkan bahwa hipotesis dalam penelitian ini diterima. Selain itu, hasil analisis data juga menunjukkan koefisien determinasi atau (R</w:t>
      </w:r>
      <w:r>
        <w:rPr>
          <w:rFonts w:ascii="Times New Roman" w:cs="Times New Roman" w:hAnsi="Times New Roman"/>
          <w:sz w:val="24"/>
          <w:vertAlign w:val="superscript"/>
        </w:rPr>
        <w:t>2</w:t>
      </w:r>
      <w:r>
        <w:rPr>
          <w:rFonts w:ascii="Times New Roman" w:cs="Times New Roman" w:hAnsi="Times New Roman"/>
          <w:sz w:val="24"/>
        </w:rPr>
        <w:t>)</w:t>
      </w:r>
      <w:r>
        <w:rPr>
          <w:rFonts w:ascii="Times New Roman" w:cs="Times New Roman" w:hAnsi="Times New Roman"/>
          <w:i/>
          <w:sz w:val="24"/>
        </w:rPr>
        <w:t xml:space="preserve"> </w:t>
      </w:r>
      <w:r>
        <w:rPr>
          <w:rFonts w:ascii="Times New Roman" w:cs="Times New Roman" w:hAnsi="Times New Roman"/>
          <w:sz w:val="24"/>
        </w:rPr>
        <w:t>sebesar 0,</w:t>
      </w:r>
      <w:r>
        <w:rPr>
          <w:rFonts w:ascii="Times New Roman" w:cs="Times New Roman" w:hAnsi="Times New Roman"/>
          <w:sz w:val="24"/>
          <w:lang w:val="id-ID"/>
        </w:rPr>
        <w:t>272</w:t>
      </w:r>
      <w:r>
        <w:rPr>
          <w:rFonts w:ascii="Times New Roman" w:cs="Times New Roman" w:hAnsi="Times New Roman"/>
          <w:sz w:val="24"/>
        </w:rPr>
        <w:t xml:space="preserve"> yang menunjukkan bahwa sumbangan budaya organsasi terhadap perilaku inovatif hanya sebesar </w:t>
      </w:r>
      <w:r>
        <w:rPr>
          <w:rFonts w:ascii="Times New Roman" w:cs="Times New Roman" w:hAnsi="Times New Roman"/>
          <w:sz w:val="24"/>
          <w:lang w:val="id-ID"/>
        </w:rPr>
        <w:t>27,2</w:t>
      </w:r>
      <w:r>
        <w:rPr>
          <w:rFonts w:ascii="Times New Roman" w:cs="Times New Roman" w:hAnsi="Times New Roman"/>
          <w:sz w:val="24"/>
        </w:rPr>
        <w:t xml:space="preserve">%, sementara sisanya </w:t>
      </w:r>
      <w:r>
        <w:rPr>
          <w:rFonts w:ascii="Times New Roman" w:cs="Times New Roman" w:hAnsi="Times New Roman"/>
          <w:sz w:val="24"/>
          <w:lang w:val="id-ID"/>
        </w:rPr>
        <w:t>72,8</w:t>
      </w:r>
      <w:r>
        <w:rPr>
          <w:rFonts w:ascii="Times New Roman" w:cs="Times New Roman" w:hAnsi="Times New Roman"/>
          <w:sz w:val="24"/>
        </w:rPr>
        <w:t xml:space="preserve">% dipengaruhi oleh faktor-faktor lain yang tidak diteliti dalam penelitian ini. </w:t>
      </w:r>
    </w:p>
    <w:p>
      <w:pPr>
        <w:pStyle w:val="style0"/>
        <w:spacing w:after="0" w:lineRule="auto" w:line="480"/>
        <w:ind w:left="360" w:firstLine="720"/>
        <w:jc w:val="both"/>
        <w:rPr>
          <w:rFonts w:ascii="Times New Roman" w:cs="Times New Roman" w:hAnsi="Times New Roman"/>
          <w:sz w:val="24"/>
        </w:rPr>
      </w:pPr>
      <w:r>
        <w:rPr>
          <w:rFonts w:ascii="Times New Roman" w:cs="Times New Roman" w:hAnsi="Times New Roman"/>
          <w:b/>
          <w:sz w:val="24"/>
          <w:szCs w:val="24"/>
        </w:rPr>
        <w:tab/>
      </w:r>
      <w:r>
        <w:rPr>
          <w:rFonts w:ascii="Times New Roman" w:cs="Times New Roman" w:hAnsi="Times New Roman"/>
          <w:sz w:val="24"/>
          <w:lang w:val="id-ID"/>
        </w:rPr>
        <w:t xml:space="preserve">Penelitian ini bertujuan untuk mengetahui hubungan </w:t>
      </w:r>
      <w:r>
        <w:rPr>
          <w:rFonts w:ascii="Times New Roman" w:cs="Times New Roman" w:hAnsi="Times New Roman"/>
          <w:sz w:val="24"/>
        </w:rPr>
        <w:t>budaya organisasi dengan perilaku inovatif pada karyawan milenial</w:t>
      </w:r>
      <w:r>
        <w:rPr>
          <w:rFonts w:ascii="Times New Roman" w:cs="Times New Roman" w:hAnsi="Times New Roman"/>
          <w:sz w:val="24"/>
          <w:lang w:val="id-ID"/>
        </w:rPr>
        <w:t xml:space="preserve">. </w:t>
      </w:r>
      <w:r>
        <w:rPr>
          <w:rFonts w:ascii="Times New Roman" w:cs="Times New Roman" w:hAnsi="Times New Roman"/>
          <w:sz w:val="24"/>
          <w:szCs w:val="24"/>
          <w:lang w:val="id-ID"/>
        </w:rPr>
        <w:t xml:space="preserve">Hasil analisis yang dilakukan dengan menggunakan metode Korelasi </w:t>
      </w:r>
      <w:r>
        <w:rPr>
          <w:rFonts w:ascii="Times New Roman" w:cs="Times New Roman" w:hAnsi="Times New Roman"/>
          <w:i/>
          <w:sz w:val="24"/>
          <w:szCs w:val="24"/>
          <w:lang w:val="id-ID"/>
        </w:rPr>
        <w:t>Product Moment Pearson</w:t>
      </w:r>
      <w:r>
        <w:rPr>
          <w:rFonts w:ascii="Times New Roman" w:cs="Times New Roman" w:hAnsi="Times New Roman"/>
          <w:sz w:val="24"/>
          <w:szCs w:val="24"/>
          <w:lang w:val="id-ID"/>
        </w:rPr>
        <w:t xml:space="preserve"> dengan koefisien korelasi sebesar </w:t>
      </w:r>
      <w:r>
        <w:rPr>
          <w:rFonts w:ascii="Times New Roman" w:cs="Times New Roman" w:hAnsi="Times New Roman"/>
          <w:sz w:val="24"/>
          <w:lang w:val="en-GB"/>
        </w:rPr>
        <w:t xml:space="preserve">= </w:t>
      </w:r>
      <w:r>
        <w:rPr>
          <w:rFonts w:ascii="Times New Roman" w:cs="Times New Roman" w:hAnsi="Times New Roman"/>
          <w:sz w:val="24"/>
          <w:lang w:val="id-ID"/>
        </w:rPr>
        <w:t>0,521</w:t>
      </w:r>
      <w:r>
        <w:rPr>
          <w:rFonts w:ascii="Times New Roman" w:cs="Times New Roman" w:hAnsi="Times New Roman"/>
          <w:sz w:val="24"/>
        </w:rPr>
        <w:t xml:space="preserve"> dengan p &lt; 0,01</w:t>
      </w:r>
      <w:r>
        <w:rPr>
          <w:rFonts w:ascii="Times New Roman" w:cs="Times New Roman" w:hAnsi="Times New Roman"/>
          <w:sz w:val="24"/>
          <w:lang w:val="en-GB"/>
        </w:rPr>
        <w:t xml:space="preserve"> (p = 0,0</w:t>
      </w:r>
      <w:r>
        <w:rPr>
          <w:rFonts w:ascii="Times New Roman" w:cs="Times New Roman" w:hAnsi="Times New Roman"/>
          <w:sz w:val="24"/>
          <w:lang w:val="id-ID"/>
        </w:rPr>
        <w:t>00</w:t>
      </w:r>
      <w:r>
        <w:rPr>
          <w:rFonts w:ascii="Times New Roman" w:cs="Times New Roman" w:hAnsi="Times New Roman"/>
          <w:sz w:val="24"/>
          <w:lang w:val="en-GB"/>
        </w:rPr>
        <w:t>)</w:t>
      </w:r>
      <w:r>
        <w:rPr>
          <w:rFonts w:ascii="Times New Roman" w:cs="Times New Roman" w:hAnsi="Times New Roman"/>
          <w:sz w:val="24"/>
        </w:rPr>
        <w:t xml:space="preserve"> berarti terdapat hubungan yang </w:t>
      </w:r>
      <w:r>
        <w:rPr>
          <w:rFonts w:ascii="Times New Roman" w:cs="Times New Roman" w:hAnsi="Times New Roman"/>
          <w:sz w:val="24"/>
          <w:szCs w:val="24"/>
          <w:lang w:val="id-ID"/>
        </w:rPr>
        <w:t>positif</w:t>
      </w:r>
      <w:r>
        <w:rPr>
          <w:rFonts w:ascii="Times New Roman" w:cs="Times New Roman" w:hAnsi="Times New Roman"/>
          <w:sz w:val="24"/>
          <w:szCs w:val="24"/>
        </w:rPr>
        <w:t xml:space="preserve"> dan sangat signifikan</w:t>
      </w:r>
      <w:r>
        <w:rPr>
          <w:rFonts w:ascii="Times New Roman" w:cs="Times New Roman" w:hAnsi="Times New Roman"/>
          <w:sz w:val="24"/>
          <w:szCs w:val="24"/>
          <w:lang w:val="id-ID"/>
        </w:rPr>
        <w:t xml:space="preserve"> antara budaya organisasi dengan perilaku inovatif. Semakin tinggi budaya organisasi maka semakin tinggi perilaku inovatif dan sebaliknya semakin rendah budaya organisasi maka semakin rendah perilaku inovatif</w:t>
      </w:r>
      <w:r>
        <w:rPr>
          <w:rFonts w:ascii="Times New Roman" w:cs="Times New Roman" w:hAnsi="Times New Roman"/>
          <w:sz w:val="24"/>
          <w:szCs w:val="24"/>
          <w:lang w:val="id-ID"/>
        </w:rPr>
        <w:t>.</w:t>
      </w:r>
      <w:r>
        <w:rPr>
          <w:rFonts w:ascii="Times New Roman" w:cs="Times New Roman" w:hAnsi="Times New Roman"/>
          <w:sz w:val="24"/>
          <w:szCs w:val="24"/>
        </w:rPr>
        <w:t xml:space="preserve"> </w:t>
      </w:r>
      <w:r>
        <w:rPr>
          <w:rFonts w:ascii="Times New Roman" w:cs="Times New Roman" w:hAnsi="Times New Roman"/>
          <w:sz w:val="24"/>
        </w:rPr>
        <w:t>Hal ini menunjukkan bahwa hipotesis dalam penelitian ini diterima.</w:t>
      </w:r>
    </w:p>
    <w:p>
      <w:pPr>
        <w:pStyle w:val="style0"/>
        <w:spacing w:after="0" w:lineRule="auto" w:line="480"/>
        <w:ind w:left="360" w:firstLine="720"/>
        <w:jc w:val="both"/>
        <w:rPr>
          <w:rFonts w:ascii="Times New Roman" w:cs="Times New Roman" w:hAnsi="Times New Roman"/>
          <w:sz w:val="24"/>
          <w:szCs w:val="24"/>
        </w:rPr>
      </w:pPr>
      <w:r>
        <w:rPr>
          <w:rFonts w:ascii="Times New Roman" w:cs="Times New Roman" w:hAnsi="Times New Roman"/>
          <w:sz w:val="24"/>
          <w:szCs w:val="24"/>
        </w:rPr>
        <w:t>Hasil  Penelitian</w:t>
      </w:r>
      <w:r>
        <w:rPr>
          <w:rFonts w:ascii="Times New Roman" w:cs="Times New Roman" w:hAnsi="Times New Roman"/>
          <w:sz w:val="24"/>
          <w:szCs w:val="24"/>
        </w:rPr>
        <w:t xml:space="preserve"> ini didukung oleh Prayudhayanti (2014) bahwa adanya pengaruh langsung antara variabel budaya organisasi terhadap perilaku inovatif memiliki koefisien jalur sebesar 0,339. Keterkaitan antara budaya organisasi dan perilaku inovatif merupakan pusat perhatian dari penelitian Desphande and Farley (2004). Hult et al. (2004) dalam penelitiannya menyatakan bahwa dalam lingkungan perusahaan yang penuh dengan tantangan, budaya organisasi merupakan determinan utama bagi perilaku inovatif untuk mencapai kinerja perusahaan secara optimal. Hasil penelitian Wallace et al. (1999) menunjukkan bahwa budaya organisasi mampu membentuk iklim yang kondusif bagi nilai-nilai manajerial organisasi, dan penelitian Erickson (1996) menekankan aspek lingkungan organisasi yang berorientasi pada budaya riset dan pengembangan sebagai faktor penting perusahaan untuk menghadapi persaingan.</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rPr>
        <w:t xml:space="preserve">Karyawan </w:t>
      </w:r>
      <w:r>
        <w:rPr>
          <w:rFonts w:ascii="Times New Roman" w:cs="Times New Roman" w:hAnsi="Times New Roman"/>
          <w:sz w:val="24"/>
          <w:szCs w:val="24"/>
          <w:lang w:val="id-ID"/>
        </w:rPr>
        <w:t>milenial</w:t>
      </w:r>
      <w:r>
        <w:rPr>
          <w:rFonts w:ascii="Times New Roman" w:cs="Times New Roman" w:hAnsi="Times New Roman"/>
          <w:sz w:val="24"/>
          <w:szCs w:val="24"/>
        </w:rPr>
        <w:t xml:space="preserve"> diharapkan memiliki perilaku inovatif dalam meningkatkan kinerja dan kualitas produk yang dihasilkan oleh perusahaannya. Inovasi membuat sebuah perusahaan dapat dipandang di dunia bisnis dan menjadi pelopor di bidangnya masing-masing (Davila, Eipstein &amp; Shelton, 2006). Campbell, Gasser dan Oswald (dalam De Jong &amp; Den Hartog, 2007) menemukan adanya hubungan positif perilaku inovatif karyawan dan kinerja organisasi. Sejalan dengan hal tersebut, penelitian yang dilakukan oleh Dorner, Gassmann, dan Morhart (2012) menunjukkan bahwa perilaku inovatif mampu meningkatkan kinerja karyawan dan meningkatkan kualitas perusahaan. </w:t>
      </w:r>
    </w:p>
    <w:p>
      <w:pPr>
        <w:pStyle w:val="style0"/>
        <w:spacing w:lineRule="auto" w:line="480"/>
        <w:ind w:left="360" w:firstLine="720"/>
        <w:jc w:val="both"/>
        <w:rPr>
          <w:rFonts w:ascii="Times New Roman" w:cs="Times New Roman" w:hAnsi="Times New Roman"/>
          <w:sz w:val="24"/>
          <w:szCs w:val="24"/>
          <w:lang w:val="id-ID"/>
        </w:rPr>
      </w:pPr>
      <w:r>
        <w:rPr>
          <w:rFonts w:ascii="Times New Roman" w:cs="Times New Roman" w:hAnsi="Times New Roman"/>
          <w:sz w:val="24"/>
          <w:szCs w:val="24"/>
          <w:lang w:val="id-ID"/>
        </w:rPr>
        <w:t>Salah satu faktor yang mempengaruhi perilaku inovatif adalah budaya organisasi</w:t>
      </w:r>
      <w:r>
        <w:rPr>
          <w:rFonts w:ascii="Times New Roman" w:cs="Times New Roman" w:hAnsi="Times New Roman"/>
          <w:sz w:val="24"/>
          <w:szCs w:val="24"/>
          <w:lang w:val="id-ID"/>
        </w:rPr>
        <w:t xml:space="preserve">. Hal ini dikarenakan bahwa </w:t>
      </w:r>
      <w:r>
        <w:rPr>
          <w:rFonts w:ascii="Times New Roman" w:cs="Times New Roman" w:hAnsi="Times New Roman"/>
          <w:sz w:val="24"/>
          <w:szCs w:val="24"/>
          <w:lang w:val="id-ID"/>
        </w:rPr>
        <w:t>b</w:t>
      </w:r>
      <w:r>
        <w:rPr>
          <w:rFonts w:ascii="Times New Roman" w:cs="Times New Roman" w:hAnsi="Times New Roman"/>
          <w:sz w:val="24"/>
          <w:szCs w:val="24"/>
        </w:rPr>
        <w:t>udaya yang ada di suatu organisasi sangat besar pengaruhnya</w:t>
      </w:r>
      <w:r>
        <w:rPr>
          <w:rFonts w:ascii="Times New Roman" w:cs="Times New Roman" w:hAnsi="Times New Roman"/>
          <w:sz w:val="24"/>
          <w:szCs w:val="24"/>
          <w:lang w:val="id-ID"/>
        </w:rPr>
        <w:t xml:space="preserve"> </w:t>
      </w:r>
      <w:r>
        <w:rPr>
          <w:rFonts w:ascii="Times New Roman" w:cs="Times New Roman" w:hAnsi="Times New Roman"/>
          <w:sz w:val="24"/>
          <w:szCs w:val="24"/>
        </w:rPr>
        <w:t>terhadap  pembentukan  pribadi  seseorang,  karena  budaya  organisasi  menyokong</w:t>
      </w:r>
      <w:r>
        <w:rPr>
          <w:rFonts w:ascii="Times New Roman" w:cs="Times New Roman" w:hAnsi="Times New Roman"/>
          <w:sz w:val="24"/>
          <w:szCs w:val="24"/>
          <w:lang w:val="id-ID"/>
        </w:rPr>
        <w:t xml:space="preserve"> </w:t>
      </w:r>
      <w:r>
        <w:rPr>
          <w:rFonts w:ascii="Times New Roman" w:cs="Times New Roman" w:hAnsi="Times New Roman"/>
          <w:sz w:val="24"/>
          <w:szCs w:val="24"/>
        </w:rPr>
        <w:t>tumbuhnya  kreativitas  sehingga  menumbuhkan  perilaku  inovatif  dari  anggota</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organisasi  tersebut  (Parashakti,  2016).  </w:t>
      </w:r>
      <w:r>
        <w:rPr>
          <w:rFonts w:ascii="Times New Roman" w:cs="Times New Roman" w:hAnsi="Times New Roman"/>
          <w:sz w:val="24"/>
          <w:szCs w:val="24"/>
        </w:rPr>
        <w:t>Budaya  organisasi</w:t>
      </w:r>
      <w:r>
        <w:rPr>
          <w:rFonts w:ascii="Times New Roman" w:cs="Times New Roman" w:hAnsi="Times New Roman"/>
          <w:sz w:val="24"/>
          <w:szCs w:val="24"/>
        </w:rPr>
        <w:t xml:space="preserve">  adalah  variabel  yang</w:t>
      </w:r>
      <w:r>
        <w:rPr>
          <w:rFonts w:ascii="Times New Roman" w:cs="Times New Roman" w:hAnsi="Times New Roman"/>
          <w:sz w:val="24"/>
          <w:szCs w:val="24"/>
          <w:lang w:val="id-ID"/>
        </w:rPr>
        <w:t xml:space="preserve"> </w:t>
      </w:r>
      <w:r>
        <w:rPr>
          <w:rFonts w:ascii="Times New Roman" w:cs="Times New Roman" w:hAnsi="Times New Roman"/>
          <w:sz w:val="24"/>
          <w:szCs w:val="24"/>
        </w:rPr>
        <w:t>sangat  penting  bagi  setiap  organisasi  untuk  membangun  perilaku  yang  inovatif</w:t>
      </w:r>
      <w:r>
        <w:rPr>
          <w:rFonts w:ascii="Times New Roman" w:cs="Times New Roman" w:hAnsi="Times New Roman"/>
          <w:sz w:val="24"/>
          <w:szCs w:val="24"/>
          <w:lang w:val="id-ID"/>
        </w:rPr>
        <w:t xml:space="preserve"> </w:t>
      </w:r>
      <w:r>
        <w:rPr>
          <w:rFonts w:ascii="Times New Roman" w:cs="Times New Roman" w:hAnsi="Times New Roman"/>
          <w:sz w:val="24"/>
          <w:szCs w:val="24"/>
        </w:rPr>
        <w:t>dalam  konteks  pencapaian  kinerja  organisasi,  dimana  perilaku  kerja  yang  positifdalam   bentuk   inovasi   menjadi   bagian   yang   penting   untuk   mempersiapkan</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kemampuan  daya  saing  (Prayudhayanti,  2014).  Eskileret </w:t>
      </w:r>
      <w:r>
        <w:rPr>
          <w:rFonts w:ascii="Times New Roman" w:cs="Times New Roman" w:hAnsi="Times New Roman"/>
          <w:sz w:val="24"/>
          <w:szCs w:val="24"/>
          <w:lang w:val="id-ID"/>
        </w:rPr>
        <w:t>at</w:t>
      </w:r>
      <w:r>
        <w:rPr>
          <w:rFonts w:ascii="Times New Roman" w:cs="Times New Roman" w:hAnsi="Times New Roman"/>
          <w:sz w:val="24"/>
          <w:szCs w:val="24"/>
        </w:rPr>
        <w:t xml:space="preserve"> al</w:t>
      </w:r>
      <w:r>
        <w:rPr>
          <w:rFonts w:ascii="Times New Roman" w:cs="Times New Roman" w:hAnsi="Times New Roman"/>
          <w:sz w:val="24"/>
          <w:szCs w:val="24"/>
          <w:lang w:val="id-ID"/>
        </w:rPr>
        <w:t xml:space="preserve"> </w:t>
      </w:r>
      <w:r>
        <w:rPr>
          <w:rFonts w:ascii="Times New Roman" w:cs="Times New Roman" w:hAnsi="Times New Roman"/>
          <w:sz w:val="24"/>
          <w:szCs w:val="24"/>
        </w:rPr>
        <w:t>(2016) mengatakan</w:t>
      </w:r>
      <w:r>
        <w:rPr>
          <w:rFonts w:ascii="Times New Roman" w:cs="Times New Roman" w:hAnsi="Times New Roman"/>
          <w:sz w:val="24"/>
          <w:szCs w:val="24"/>
          <w:lang w:val="id-ID"/>
        </w:rPr>
        <w:t xml:space="preserve"> </w:t>
      </w:r>
      <w:r>
        <w:rPr>
          <w:rFonts w:ascii="Times New Roman" w:cs="Times New Roman" w:hAnsi="Times New Roman"/>
          <w:sz w:val="24"/>
          <w:szCs w:val="24"/>
        </w:rPr>
        <w:t>budaya</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organisasi mendukung inovasi dalam </w:t>
      </w:r>
      <w:r>
        <w:rPr>
          <w:rFonts w:ascii="Times New Roman" w:cs="Times New Roman" w:hAnsi="Times New Roman"/>
          <w:sz w:val="24"/>
          <w:szCs w:val="24"/>
        </w:rPr>
        <w:t>pertumbuhan  perilaku</w:t>
      </w:r>
      <w:r>
        <w:rPr>
          <w:rFonts w:ascii="Times New Roman" w:cs="Times New Roman" w:hAnsi="Times New Roman"/>
          <w:sz w:val="24"/>
          <w:szCs w:val="24"/>
        </w:rPr>
        <w:t xml:space="preserve"> inovatif</w:t>
      </w:r>
      <w:r>
        <w:rPr>
          <w:rFonts w:ascii="Times New Roman" w:cs="Times New Roman" w:hAnsi="Times New Roman"/>
          <w:sz w:val="24"/>
          <w:szCs w:val="24"/>
          <w:lang w:val="id-ID"/>
        </w:rPr>
        <w:t xml:space="preserve"> </w:t>
      </w:r>
      <w:r>
        <w:rPr>
          <w:rFonts w:ascii="Times New Roman" w:cs="Times New Roman" w:hAnsi="Times New Roman"/>
          <w:sz w:val="24"/>
          <w:szCs w:val="24"/>
        </w:rPr>
        <w:t>karyawan.</w:t>
      </w:r>
    </w:p>
    <w:p>
      <w:pPr>
        <w:pStyle w:val="style0"/>
        <w:spacing w:lineRule="auto" w:line="480"/>
        <w:ind w:left="360"/>
        <w:jc w:val="both"/>
        <w:rPr>
          <w:rFonts w:ascii="Times New Roman" w:cs="Times New Roman" w:hAnsi="Times New Roman"/>
          <w:sz w:val="24"/>
          <w:szCs w:val="24"/>
          <w:lang w:val="id-ID"/>
        </w:rPr>
      </w:pPr>
      <w:r>
        <w:rPr>
          <w:rFonts w:ascii="Times New Roman" w:hAnsi="Times New Roman"/>
          <w:b/>
          <w:sz w:val="24"/>
          <w:szCs w:val="24"/>
          <w:lang w:val="id-ID"/>
        </w:rPr>
        <w:tab/>
      </w:r>
      <w:r>
        <w:rPr>
          <w:rFonts w:ascii="Times New Roman" w:hAnsi="Times New Roman"/>
          <w:b/>
          <w:sz w:val="24"/>
          <w:szCs w:val="24"/>
          <w:lang w:val="id-ID"/>
        </w:rPr>
        <w:tab/>
      </w:r>
      <w:r>
        <w:rPr>
          <w:rFonts w:ascii="Times New Roman" w:cs="Times New Roman" w:hAnsi="Times New Roman"/>
          <w:sz w:val="24"/>
          <w:szCs w:val="24"/>
        </w:rPr>
        <w:t>Fey dan Denison (2003) budaya organisasi merupakan nilai-nilai, kepercayaan, dan prinsip-prinsip yang berfungsi sebagai dasar sistem manajemen organisasi, praktek-praktek manajemen dan perilaku yang membantu memperkuat prinsip dasar. Menurut Trang (2013) budaya organisasi merupakan nilai, anggapan, asumsi, sikap dan norma perilaku yang telah melembaga kemudian diwujudkan dalam penampilan, sikap dan tindakan, dari setiap anggota sehingga menjadi identitas dari organisasi tertentu.</w:t>
      </w:r>
      <w:r>
        <w:rPr>
          <w:rFonts w:ascii="Times New Roman" w:cs="Times New Roman" w:hAnsi="Times New Roman"/>
          <w:sz w:val="24"/>
          <w:szCs w:val="24"/>
          <w:lang w:val="id-ID"/>
        </w:rPr>
        <w:t xml:space="preserve"> </w:t>
      </w:r>
      <w:r>
        <w:rPr>
          <w:rFonts w:ascii="Times New Roman" w:cs="Times New Roman" w:hAnsi="Times New Roman"/>
          <w:sz w:val="24"/>
          <w:szCs w:val="24"/>
        </w:rPr>
        <w:t>Fey dan Denison (2003)</w:t>
      </w:r>
      <w:r>
        <w:rPr>
          <w:rFonts w:ascii="Times New Roman" w:cs="Times New Roman" w:hAnsi="Times New Roman"/>
          <w:sz w:val="24"/>
          <w:szCs w:val="24"/>
          <w:lang w:val="id-ID"/>
        </w:rPr>
        <w:t xml:space="preserve"> menyatakan bahwa ada beberapa aspek budaya organisasi</w:t>
      </w:r>
      <w:r>
        <w:rPr>
          <w:rFonts w:ascii="Times New Roman" w:cs="Times New Roman" w:hAnsi="Times New Roman"/>
          <w:sz w:val="24"/>
          <w:szCs w:val="24"/>
        </w:rPr>
        <w:t xml:space="preserve"> yaitu aspek Involvement (keterlibatan), aspek Consistency (konsistensi), aspek Adaptability (adaptabilitas), dan aspek Mission (misi atau tujuan)</w:t>
      </w:r>
      <w:r>
        <w:rPr>
          <w:rFonts w:ascii="Times New Roman" w:cs="Times New Roman" w:hAnsi="Times New Roman"/>
          <w:sz w:val="24"/>
          <w:szCs w:val="24"/>
          <w:lang w:val="id-ID"/>
        </w:rPr>
        <w:t>.</w:t>
      </w:r>
    </w:p>
    <w:p>
      <w:pPr>
        <w:pStyle w:val="style0"/>
        <w:spacing w:lineRule="auto" w:line="480"/>
        <w:ind w:left="360" w:firstLine="720"/>
        <w:jc w:val="both"/>
        <w:rPr>
          <w:rFonts w:ascii="Times New Roman" w:cs="Times New Roman" w:hAnsi="Times New Roman"/>
          <w:sz w:val="24"/>
          <w:szCs w:val="24"/>
        </w:rPr>
      </w:pPr>
      <w:r>
        <w:rPr>
          <w:rFonts w:ascii="Times New Roman" w:cs="Times New Roman" w:hAnsi="Times New Roman"/>
          <w:sz w:val="24"/>
          <w:szCs w:val="24"/>
          <w:lang w:val="id-ID"/>
        </w:rPr>
        <w:t xml:space="preserve">Pada aspek </w:t>
      </w:r>
      <w:r>
        <w:rPr>
          <w:rFonts w:ascii="Times New Roman" w:cs="Times New Roman" w:hAnsi="Times New Roman"/>
          <w:i/>
          <w:sz w:val="24"/>
          <w:szCs w:val="24"/>
          <w:lang w:val="id-ID"/>
        </w:rPr>
        <w:t>Involvement</w:t>
      </w:r>
      <w:r>
        <w:rPr>
          <w:rFonts w:ascii="Times New Roman" w:cs="Times New Roman" w:hAnsi="Times New Roman"/>
          <w:sz w:val="24"/>
          <w:szCs w:val="24"/>
          <w:lang w:val="id-ID"/>
        </w:rPr>
        <w:t xml:space="preserve"> (keterlibatan) adalah </w:t>
      </w:r>
      <w:r>
        <w:rPr>
          <w:rFonts w:ascii="Times New Roman" w:cs="Times New Roman" w:hAnsi="Times New Roman"/>
          <w:sz w:val="24"/>
          <w:szCs w:val="24"/>
        </w:rPr>
        <w:t>Keterlibatan menunjukkan tingkat partisipasi karyawan atau anggota organisasi dalam pengambilan keputusan-keputusan demi kemajuan organisasi. Organisasi yang efektif memberdayakan karyawannya, membangun karyawan secara tim, dan mengembangkan kemampuan sumber daya manusia di semua tingkat.</w:t>
      </w:r>
      <w:r>
        <w:rPr>
          <w:rFonts w:ascii="Times New Roman" w:cs="Times New Roman" w:hAnsi="Times New Roman"/>
          <w:sz w:val="24"/>
          <w:szCs w:val="24"/>
          <w:lang w:val="id-ID"/>
        </w:rPr>
        <w:t xml:space="preserve"> Seseorang yang memiliki keterlibatan yang tinggi antar karyawan dapat </w:t>
      </w:r>
      <w:r>
        <w:rPr>
          <w:rFonts w:ascii="Times New Roman" w:cs="Times New Roman" w:hAnsi="Times New Roman"/>
          <w:sz w:val="24"/>
          <w:szCs w:val="24"/>
          <w:lang w:val="id-ID"/>
        </w:rPr>
        <w:t>efektif untuk meningkatkan kinerja karyawan</w:t>
      </w:r>
      <w:r>
        <w:rPr>
          <w:rFonts w:ascii="Times New Roman" w:cs="Times New Roman" w:hAnsi="Times New Roman"/>
          <w:sz w:val="24"/>
          <w:szCs w:val="24"/>
          <w:lang w:val="id-ID"/>
        </w:rPr>
        <w:t>, mampu berinovatif</w:t>
      </w:r>
      <w:r>
        <w:rPr>
          <w:rFonts w:ascii="Times New Roman" w:cs="Times New Roman" w:hAnsi="Times New Roman"/>
          <w:sz w:val="24"/>
          <w:szCs w:val="24"/>
          <w:lang w:val="id-ID"/>
        </w:rPr>
        <w:t xml:space="preserve"> dan mendorong sikap yang lebih positif (Chughtai, 2008).</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Sebaliknya dengan  keterlibatan  yang  kurang  akan  berakibat  pada  rendahnya  kepedulian  dan  menyebabkan kurang</w:t>
      </w:r>
      <w:r>
        <w:rPr>
          <w:rFonts w:ascii="Times New Roman" w:cs="Times New Roman" w:hAnsi="Times New Roman"/>
          <w:sz w:val="24"/>
          <w:szCs w:val="24"/>
          <w:lang w:val="id-ID"/>
        </w:rPr>
        <w:t xml:space="preserve">  maksimalnya  kinerja serta tidak memiliki ide dalam menciptakan suatu inovatif yang baru.  Selain  itu  keterlibatan dan dinilai</w:t>
      </w:r>
      <w:r>
        <w:rPr>
          <w:rFonts w:ascii="Times New Roman" w:cs="Times New Roman" w:hAnsi="Times New Roman"/>
          <w:sz w:val="24"/>
          <w:szCs w:val="24"/>
          <w:lang w:val="id-ID"/>
        </w:rPr>
        <w:t xml:space="preserve"> dapa</w:t>
      </w:r>
      <w:r>
        <w:rPr>
          <w:rFonts w:ascii="Times New Roman" w:cs="Times New Roman" w:hAnsi="Times New Roman"/>
          <w:sz w:val="24"/>
          <w:szCs w:val="24"/>
          <w:lang w:val="id-ID"/>
        </w:rPr>
        <w:t xml:space="preserve">t </w:t>
      </w:r>
      <w:r>
        <w:rPr>
          <w:rFonts w:ascii="Times New Roman" w:cs="Times New Roman" w:hAnsi="Times New Roman"/>
          <w:sz w:val="24"/>
          <w:szCs w:val="24"/>
          <w:lang w:val="id-ID"/>
        </w:rPr>
        <w:t>membantu  setiap perusahaan  untuk  memperoleh  keunggulan  bersaing  karena  karyawan  sebagai  faktor  yang  tidak  dapat diduplikasi oleh pesaing dan tentu saja keterlibatan karyawan juga harus dikelola dengan benar</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(Andayani et al.,  2010).</w:t>
      </w:r>
      <w:r>
        <w:rPr>
          <w:rFonts w:ascii="Times New Roman" w:cs="Times New Roman" w:hAnsi="Times New Roman"/>
          <w:sz w:val="24"/>
          <w:szCs w:val="24"/>
        </w:rPr>
        <w:t xml:space="preserve"> Hal ini didukung dengan analisis tambahan yang dilakukan oleh peneliti adanya</w:t>
      </w:r>
      <w:r>
        <w:rPr>
          <w:rFonts w:ascii="Times New Roman" w:hAnsi="Times New Roman"/>
          <w:sz w:val="24"/>
          <w:szCs w:val="24"/>
        </w:rPr>
        <w:t xml:space="preserve"> korelasi antara </w:t>
      </w:r>
      <w:r>
        <w:rPr>
          <w:rFonts w:ascii="Times New Roman" w:cs="Times New Roman" w:hAnsi="Times New Roman"/>
          <w:sz w:val="24"/>
          <w:szCs w:val="24"/>
        </w:rPr>
        <w:t>A</w:t>
      </w:r>
      <w:r>
        <w:rPr>
          <w:rFonts w:ascii="Times New Roman" w:cs="Times New Roman" w:hAnsi="Times New Roman"/>
          <w:sz w:val="24"/>
          <w:szCs w:val="24"/>
        </w:rPr>
        <w:t xml:space="preserve">spek </w:t>
      </w:r>
      <w:r>
        <w:rPr>
          <w:rFonts w:ascii="Times New Roman" w:cs="Times New Roman" w:hAnsi="Times New Roman"/>
          <w:i/>
          <w:sz w:val="24"/>
          <w:szCs w:val="24"/>
        </w:rPr>
        <w:t xml:space="preserve">Involvement </w:t>
      </w:r>
      <w:r>
        <w:rPr>
          <w:rFonts w:ascii="Times New Roman" w:cs="Times New Roman" w:hAnsi="Times New Roman"/>
          <w:sz w:val="24"/>
          <w:szCs w:val="24"/>
        </w:rPr>
        <w:t>(keterlibatan)</w:t>
      </w:r>
      <w:r>
        <w:rPr>
          <w:rFonts w:ascii="Times New Roman" w:cs="Times New Roman" w:hAnsi="Times New Roman"/>
          <w:sz w:val="24"/>
          <w:szCs w:val="24"/>
        </w:rPr>
        <w:t xml:space="preserve"> </w:t>
      </w:r>
      <w:r>
        <w:rPr>
          <w:rFonts w:ascii="Times New Roman" w:hAnsi="Times New Roman"/>
          <w:sz w:val="24"/>
          <w:szCs w:val="24"/>
        </w:rPr>
        <w:t xml:space="preserve">dengan </w:t>
      </w:r>
      <w:r>
        <w:rPr>
          <w:rFonts w:ascii="Times New Roman" w:hAnsi="Times New Roman"/>
          <w:iCs/>
          <w:sz w:val="24"/>
          <w:szCs w:val="24"/>
        </w:rPr>
        <w:t>perilaku inovatif</w:t>
      </w:r>
      <w:r>
        <w:rPr>
          <w:rFonts w:ascii="Times New Roman" w:hAnsi="Times New Roman"/>
          <w:sz w:val="24"/>
          <w:szCs w:val="24"/>
        </w:rPr>
        <w:t xml:space="preserve"> adalah r = 0,622 dengan p = 0,000 (p&lt;0,050), yang berarti bahwa aspek rangkaian yang diekspresikan memiliki korelasi yang positif dan signifikan terhadap </w:t>
      </w:r>
      <w:r>
        <w:rPr>
          <w:rFonts w:ascii="Times New Roman" w:hAnsi="Times New Roman"/>
          <w:iCs/>
          <w:sz w:val="24"/>
          <w:szCs w:val="24"/>
        </w:rPr>
        <w:t>perilaku inovatif</w:t>
      </w:r>
      <w:r>
        <w:rPr>
          <w:rFonts w:ascii="Times New Roman" w:hAnsi="Times New Roman"/>
          <w:sz w:val="24"/>
          <w:szCs w:val="24"/>
        </w:rPr>
        <w:t xml:space="preserve">. Artinya semakin tinggi aspek </w:t>
      </w:r>
      <w:r>
        <w:rPr>
          <w:rFonts w:ascii="Times New Roman" w:cs="Times New Roman" w:hAnsi="Times New Roman"/>
          <w:i/>
          <w:sz w:val="24"/>
          <w:szCs w:val="24"/>
        </w:rPr>
        <w:t xml:space="preserve">Involvement </w:t>
      </w:r>
      <w:r>
        <w:rPr>
          <w:rFonts w:ascii="Times New Roman" w:cs="Times New Roman" w:hAnsi="Times New Roman"/>
          <w:sz w:val="24"/>
          <w:szCs w:val="24"/>
        </w:rPr>
        <w:t>(keterlibatan)</w:t>
      </w:r>
      <w:r>
        <w:rPr>
          <w:rFonts w:ascii="Times New Roman" w:cs="Times New Roman" w:hAnsi="Times New Roman"/>
          <w:sz w:val="24"/>
          <w:szCs w:val="24"/>
        </w:rPr>
        <w:t xml:space="preserve"> </w:t>
      </w:r>
      <w:r>
        <w:rPr>
          <w:rFonts w:ascii="Times New Roman" w:hAnsi="Times New Roman"/>
          <w:sz w:val="24"/>
          <w:szCs w:val="24"/>
        </w:rPr>
        <w:t xml:space="preserve">yang diekspresikan maka semakin tinggi perilaku inovatif pada karyawan Milenial. </w:t>
      </w:r>
      <w:r>
        <w:rPr>
          <w:rFonts w:ascii="Times New Roman" w:cs="Times New Roman" w:hAnsi="Times New Roman"/>
          <w:sz w:val="24"/>
          <w:szCs w:val="24"/>
        </w:rPr>
        <w:t>A</w:t>
      </w:r>
      <w:r>
        <w:rPr>
          <w:rFonts w:ascii="Times New Roman" w:cs="Times New Roman" w:hAnsi="Times New Roman"/>
          <w:sz w:val="24"/>
          <w:szCs w:val="24"/>
        </w:rPr>
        <w:t xml:space="preserve">spek </w:t>
      </w:r>
      <w:r>
        <w:rPr>
          <w:rFonts w:ascii="Times New Roman" w:cs="Times New Roman" w:hAnsi="Times New Roman"/>
          <w:i/>
          <w:sz w:val="24"/>
          <w:szCs w:val="24"/>
        </w:rPr>
        <w:t xml:space="preserve">Involvement </w:t>
      </w:r>
      <w:r>
        <w:rPr>
          <w:rFonts w:ascii="Times New Roman" w:cs="Times New Roman" w:hAnsi="Times New Roman"/>
          <w:sz w:val="24"/>
          <w:szCs w:val="24"/>
        </w:rPr>
        <w:t>(keterlibatan)</w:t>
      </w:r>
      <w:r>
        <w:rPr>
          <w:rFonts w:ascii="Times New Roman" w:cs="Times New Roman" w:hAnsi="Times New Roman"/>
          <w:sz w:val="24"/>
          <w:szCs w:val="24"/>
        </w:rPr>
        <w:t xml:space="preserve"> </w:t>
      </w:r>
      <w:r>
        <w:rPr>
          <w:rFonts w:ascii="Times New Roman" w:hAnsi="Times New Roman"/>
          <w:sz w:val="24"/>
          <w:szCs w:val="24"/>
        </w:rPr>
        <w:t xml:space="preserve">memiliki pengaruh sebesar 43,8% terhadap </w:t>
      </w:r>
      <w:r>
        <w:rPr>
          <w:rFonts w:ascii="Times New Roman" w:hAnsi="Times New Roman"/>
          <w:iCs/>
          <w:sz w:val="24"/>
          <w:szCs w:val="24"/>
        </w:rPr>
        <w:t>perilaku inovatif.</w:t>
      </w:r>
    </w:p>
    <w:p>
      <w:pPr>
        <w:pStyle w:val="style0"/>
        <w:spacing w:lineRule="auto" w:line="48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Pada aspek </w:t>
      </w:r>
      <w:r>
        <w:rPr>
          <w:rFonts w:ascii="Times New Roman" w:cs="Times New Roman" w:hAnsi="Times New Roman"/>
          <w:i/>
          <w:sz w:val="24"/>
          <w:szCs w:val="24"/>
        </w:rPr>
        <w:t>Consistency</w:t>
      </w:r>
      <w:r>
        <w:rPr>
          <w:rFonts w:ascii="Times New Roman" w:cs="Times New Roman" w:hAnsi="Times New Roman"/>
          <w:sz w:val="24"/>
          <w:szCs w:val="24"/>
        </w:rPr>
        <w:t xml:space="preserve"> (konsistensi) menunjukkan akan tingkat kesepakatan anggota organisasi terhadap asumsi dasar dan nilai-nilai organisasi. Organisasi juga cenderung efektif karena para karyawan memiliki budaya “kuat” yang konsisten, terkoordinasi, dan terinegrasi dengan baik.  Inovasi dan konsistensi sebenarnya bisa menjadi pasangan yang ideal, tergantung penempatannya. Setiap tindakan melibatkan proses dan hasil. Menempatkan konsistensi pada fase proses hanya akan menghasilkan hal yang itu-itu juga tanpa ada perubahan. Seseorang yang memiliki konsistensi dapat menunjukkan bahwa dirinya mampu bersaing serta berinovasi dalam menciptakan suatu peluang. Sebaliknya apabila seseorang tidak memiliki konsistensi maka dirinya tidak akan berkembang dengan baik. Hal ini dikarenakan bahwa dalam meningkatkan inovatif perlu adanya konsistensi didalam diri seseorang (Chughtai, 2008)</w:t>
      </w:r>
      <w:r>
        <w:rPr>
          <w:rFonts w:ascii="Times New Roman" w:cs="Times New Roman" w:hAnsi="Times New Roman"/>
          <w:sz w:val="24"/>
          <w:szCs w:val="24"/>
        </w:rPr>
        <w:t xml:space="preserve">. Hal ini didukung dengan analisis tambahan yang dilakukan oleh peneliti bahwa adanya </w:t>
      </w:r>
      <w:r>
        <w:rPr>
          <w:rFonts w:ascii="Times New Roman" w:hAnsi="Times New Roman"/>
          <w:sz w:val="24"/>
          <w:szCs w:val="24"/>
        </w:rPr>
        <w:t xml:space="preserve">korelasi antara </w:t>
      </w:r>
      <w:r>
        <w:rPr>
          <w:rFonts w:ascii="Times New Roman" w:cs="Times New Roman" w:hAnsi="Times New Roman"/>
          <w:sz w:val="24"/>
          <w:szCs w:val="24"/>
        </w:rPr>
        <w:t xml:space="preserve">aspek </w:t>
      </w:r>
      <w:r>
        <w:rPr>
          <w:rFonts w:ascii="Times New Roman" w:cs="Times New Roman" w:hAnsi="Times New Roman"/>
          <w:i/>
          <w:sz w:val="24"/>
          <w:szCs w:val="24"/>
        </w:rPr>
        <w:t>Consistency</w:t>
      </w:r>
      <w:r>
        <w:rPr>
          <w:rFonts w:ascii="Times New Roman" w:cs="Times New Roman" w:hAnsi="Times New Roman"/>
          <w:sz w:val="24"/>
          <w:szCs w:val="24"/>
        </w:rPr>
        <w:t xml:space="preserve"> (konsistensi) </w:t>
      </w:r>
      <w:r>
        <w:rPr>
          <w:rFonts w:ascii="Times New Roman" w:hAnsi="Times New Roman"/>
          <w:sz w:val="24"/>
          <w:szCs w:val="24"/>
        </w:rPr>
        <w:t xml:space="preserve">dengan </w:t>
      </w:r>
      <w:r>
        <w:rPr>
          <w:rFonts w:ascii="Times New Roman" w:hAnsi="Times New Roman"/>
          <w:iCs/>
          <w:sz w:val="24"/>
          <w:szCs w:val="24"/>
        </w:rPr>
        <w:t>perilaku inovatif</w:t>
      </w:r>
      <w:r>
        <w:rPr>
          <w:rFonts w:ascii="Times New Roman" w:hAnsi="Times New Roman"/>
          <w:sz w:val="24"/>
          <w:szCs w:val="24"/>
        </w:rPr>
        <w:t xml:space="preserve"> adalah r = 0,</w:t>
      </w:r>
      <w:r>
        <w:rPr>
          <w:rFonts w:ascii="Times New Roman" w:hAnsi="Times New Roman"/>
          <w:sz w:val="24"/>
          <w:szCs w:val="24"/>
          <w:lang w:val="id-ID"/>
        </w:rPr>
        <w:t xml:space="preserve">528 </w:t>
      </w:r>
      <w:r>
        <w:rPr>
          <w:rFonts w:ascii="Times New Roman" w:hAnsi="Times New Roman"/>
          <w:sz w:val="24"/>
          <w:szCs w:val="24"/>
        </w:rPr>
        <w:t xml:space="preserve">dengan p = 0,000 (p&lt;0,050), yang berarti bahwa </w:t>
      </w:r>
      <w:r>
        <w:rPr>
          <w:rFonts w:ascii="Times New Roman" w:cs="Times New Roman" w:hAnsi="Times New Roman"/>
          <w:sz w:val="24"/>
          <w:szCs w:val="24"/>
        </w:rPr>
        <w:t xml:space="preserve">aspek </w:t>
      </w:r>
      <w:r>
        <w:rPr>
          <w:rFonts w:ascii="Times New Roman" w:cs="Times New Roman" w:hAnsi="Times New Roman"/>
          <w:i/>
          <w:sz w:val="24"/>
          <w:szCs w:val="24"/>
        </w:rPr>
        <w:t>Consistency</w:t>
      </w:r>
      <w:r>
        <w:rPr>
          <w:rFonts w:ascii="Times New Roman" w:cs="Times New Roman" w:hAnsi="Times New Roman"/>
          <w:sz w:val="24"/>
          <w:szCs w:val="24"/>
        </w:rPr>
        <w:t xml:space="preserve"> (konsistensi) </w:t>
      </w:r>
      <w:r>
        <w:rPr>
          <w:rFonts w:ascii="Times New Roman" w:hAnsi="Times New Roman"/>
          <w:sz w:val="24"/>
          <w:szCs w:val="24"/>
        </w:rPr>
        <w:t xml:space="preserve">memiliki korelasi yang positif dan signifikan terhadap </w:t>
      </w:r>
      <w:r>
        <w:rPr>
          <w:rFonts w:ascii="Times New Roman" w:hAnsi="Times New Roman"/>
          <w:iCs/>
          <w:sz w:val="24"/>
          <w:szCs w:val="24"/>
        </w:rPr>
        <w:t>perilaku inovatif.</w:t>
      </w:r>
      <w:r>
        <w:rPr>
          <w:rFonts w:ascii="Times New Roman" w:hAnsi="Times New Roman"/>
          <w:sz w:val="24"/>
          <w:szCs w:val="24"/>
        </w:rPr>
        <w:t xml:space="preserve"> Artinya semakin tinggi </w:t>
      </w:r>
      <w:r>
        <w:rPr>
          <w:rFonts w:ascii="Times New Roman" w:cs="Times New Roman" w:hAnsi="Times New Roman"/>
          <w:sz w:val="24"/>
          <w:szCs w:val="24"/>
        </w:rPr>
        <w:t xml:space="preserve">aspek </w:t>
      </w:r>
      <w:r>
        <w:rPr>
          <w:rFonts w:ascii="Times New Roman" w:cs="Times New Roman" w:hAnsi="Times New Roman"/>
          <w:i/>
          <w:sz w:val="24"/>
          <w:szCs w:val="24"/>
        </w:rPr>
        <w:t>Consistency</w:t>
      </w:r>
      <w:r>
        <w:rPr>
          <w:rFonts w:ascii="Times New Roman" w:cs="Times New Roman" w:hAnsi="Times New Roman"/>
          <w:sz w:val="24"/>
          <w:szCs w:val="24"/>
        </w:rPr>
        <w:t xml:space="preserve"> (konsistensi) </w:t>
      </w:r>
      <w:r>
        <w:rPr>
          <w:rFonts w:ascii="Times New Roman" w:hAnsi="Times New Roman"/>
          <w:sz w:val="24"/>
          <w:szCs w:val="24"/>
        </w:rPr>
        <w:t xml:space="preserve">maka semakin tinggi </w:t>
      </w:r>
      <w:r>
        <w:rPr>
          <w:rFonts w:ascii="Times New Roman" w:hAnsi="Times New Roman"/>
          <w:iCs/>
          <w:sz w:val="24"/>
          <w:szCs w:val="24"/>
        </w:rPr>
        <w:t>perilaku inovatif</w:t>
      </w:r>
      <w:r>
        <w:rPr>
          <w:rFonts w:ascii="Times New Roman" w:hAnsi="Times New Roman"/>
          <w:sz w:val="24"/>
          <w:szCs w:val="24"/>
        </w:rPr>
        <w:t xml:space="preserve"> pada karyawan Milenial. Aspek </w:t>
      </w:r>
      <w:r>
        <w:rPr>
          <w:rFonts w:ascii="Times New Roman" w:cs="Times New Roman" w:hAnsi="Times New Roman"/>
          <w:i/>
          <w:sz w:val="24"/>
          <w:szCs w:val="24"/>
        </w:rPr>
        <w:t>Consistency</w:t>
      </w:r>
      <w:r>
        <w:rPr>
          <w:rFonts w:ascii="Times New Roman" w:cs="Times New Roman" w:hAnsi="Times New Roman"/>
          <w:sz w:val="24"/>
          <w:szCs w:val="24"/>
        </w:rPr>
        <w:t xml:space="preserve"> (konsistensi)</w:t>
      </w:r>
      <w:r>
        <w:rPr>
          <w:rFonts w:ascii="Times New Roman" w:cs="Times New Roman" w:hAnsi="Times New Roman"/>
          <w:sz w:val="24"/>
          <w:szCs w:val="24"/>
        </w:rPr>
        <w:t xml:space="preserve"> </w:t>
      </w:r>
      <w:r>
        <w:rPr>
          <w:rFonts w:ascii="Times New Roman" w:hAnsi="Times New Roman"/>
          <w:sz w:val="24"/>
          <w:szCs w:val="24"/>
        </w:rPr>
        <w:t xml:space="preserve">memiliki pengaruh sebesar 27,8% terhadap </w:t>
      </w:r>
      <w:r>
        <w:rPr>
          <w:rFonts w:ascii="Times New Roman" w:hAnsi="Times New Roman"/>
          <w:iCs/>
          <w:sz w:val="24"/>
          <w:szCs w:val="24"/>
        </w:rPr>
        <w:t>perilaku inovatif.</w:t>
      </w:r>
    </w:p>
    <w:p>
      <w:pPr>
        <w:pStyle w:val="style0"/>
        <w:spacing w:lineRule="auto" w:line="480"/>
        <w:ind w:left="360" w:firstLine="720"/>
        <w:jc w:val="both"/>
        <w:rPr>
          <w:rFonts w:ascii="Times New Roman" w:cs="Times New Roman" w:hAnsi="Times New Roman"/>
          <w:sz w:val="24"/>
          <w:szCs w:val="24"/>
        </w:rPr>
      </w:pPr>
      <w:r>
        <w:rPr>
          <w:rFonts w:ascii="Times New Roman" w:cs="Times New Roman" w:hAnsi="Times New Roman"/>
          <w:sz w:val="24"/>
          <w:szCs w:val="24"/>
          <w:lang w:val="id-ID"/>
        </w:rPr>
        <w:t xml:space="preserve">Pada aspek </w:t>
      </w:r>
      <w:r>
        <w:rPr>
          <w:rFonts w:ascii="Times New Roman" w:cs="Times New Roman" w:hAnsi="Times New Roman"/>
          <w:i/>
          <w:sz w:val="24"/>
          <w:szCs w:val="24"/>
        </w:rPr>
        <w:t>Adaptability</w:t>
      </w:r>
      <w:r>
        <w:rPr>
          <w:rFonts w:ascii="Times New Roman" w:cs="Times New Roman" w:hAnsi="Times New Roman"/>
          <w:sz w:val="24"/>
          <w:szCs w:val="24"/>
        </w:rPr>
        <w:t xml:space="preserve"> (adaptabilitas) adalah kemampuan organisasi dalam merespon perubahan</w:t>
      </w:r>
      <w:r>
        <w:rPr>
          <w:rFonts w:ascii="Times New Roman" w:cs="Times New Roman" w:hAnsi="Times New Roman"/>
          <w:sz w:val="24"/>
          <w:szCs w:val="24"/>
          <w:lang w:val="id-ID"/>
        </w:rPr>
        <w:t>-</w:t>
      </w:r>
      <w:r>
        <w:rPr>
          <w:rFonts w:ascii="Times New Roman" w:cs="Times New Roman" w:hAnsi="Times New Roman"/>
          <w:sz w:val="24"/>
          <w:szCs w:val="24"/>
        </w:rPr>
        <w:t>perubahan lingkungan ekstrenal dengan melakukan perubahan internal organisasi. Kemampuan adapta</w:t>
      </w:r>
      <w:r>
        <w:rPr>
          <w:rFonts w:ascii="Times New Roman" w:cs="Times New Roman" w:hAnsi="Times New Roman"/>
          <w:sz w:val="24"/>
          <w:szCs w:val="24"/>
          <w:lang w:val="id-ID"/>
        </w:rPr>
        <w:t>bilitas</w:t>
      </w:r>
      <w:r>
        <w:rPr>
          <w:rFonts w:ascii="Times New Roman" w:cs="Times New Roman" w:hAnsi="Times New Roman"/>
          <w:sz w:val="24"/>
          <w:szCs w:val="24"/>
        </w:rPr>
        <w:t xml:space="preserve"> dianggap sebagai karakteristik yang diinginkan untuk membangun lingkungan (Pinder et al., 2017). Adaptasi berfokus pada praktik yang mengarah pada pendeteksian dan reaksi yang lebih cepat terhadap fitur lingkungan (Ramón &amp; Koller, 2017). Menurut Smith dan Webster (2018) kemampuan adapta</w:t>
      </w:r>
      <w:r>
        <w:rPr>
          <w:rFonts w:ascii="Times New Roman" w:cs="Times New Roman" w:hAnsi="Times New Roman"/>
          <w:sz w:val="24"/>
          <w:szCs w:val="24"/>
          <w:lang w:val="id-ID"/>
        </w:rPr>
        <w:t>bilitas</w:t>
      </w:r>
      <w:r>
        <w:rPr>
          <w:rFonts w:ascii="Times New Roman" w:cs="Times New Roman" w:hAnsi="Times New Roman"/>
          <w:sz w:val="24"/>
          <w:szCs w:val="24"/>
        </w:rPr>
        <w:t xml:space="preserve"> merupakan faktor penggerak adanya inovasi dan menjadi aspek penting dari inovasi karena individu harus siap untuk dinilai dan beradaptasi agar bisa menghasilkan luaran inovatif</w:t>
      </w:r>
      <w:r>
        <w:rPr>
          <w:rFonts w:ascii="Times New Roman" w:cs="Times New Roman" w:hAnsi="Times New Roman"/>
          <w:sz w:val="24"/>
          <w:szCs w:val="24"/>
        </w:rPr>
        <w:t xml:space="preserve">. </w:t>
      </w:r>
      <w:r>
        <w:rPr>
          <w:rFonts w:ascii="Times New Roman" w:cs="Times New Roman" w:hAnsi="Times New Roman"/>
          <w:sz w:val="24"/>
          <w:szCs w:val="24"/>
        </w:rPr>
        <w:t>Sehingga sebagai dasar untuk meningkatkan efektivitas maka kemampuan adapta</w:t>
      </w:r>
      <w:r>
        <w:rPr>
          <w:rFonts w:ascii="Times New Roman" w:cs="Times New Roman" w:hAnsi="Times New Roman"/>
          <w:sz w:val="24"/>
          <w:szCs w:val="24"/>
          <w:lang w:val="id-ID"/>
        </w:rPr>
        <w:t>bilitas</w:t>
      </w:r>
      <w:r>
        <w:rPr>
          <w:rFonts w:ascii="Times New Roman" w:cs="Times New Roman" w:hAnsi="Times New Roman"/>
          <w:sz w:val="24"/>
          <w:szCs w:val="24"/>
        </w:rPr>
        <w:t xml:space="preserve"> diperlukan dalam proses inovasi untuk menghasilkan luaran inovatif. Apabila dalam organisasi memiliki hasil kerja yang berkualitas maka organisasi akan memperoleh keuntungan serta perkembangan organisasi akan lebih terjamin.</w:t>
      </w:r>
      <w:r>
        <w:rPr>
          <w:rFonts w:ascii="Times New Roman" w:cs="Times New Roman" w:hAnsi="Times New Roman"/>
          <w:sz w:val="24"/>
          <w:szCs w:val="24"/>
          <w:lang w:val="id-ID"/>
        </w:rPr>
        <w:t xml:space="preserve"> </w:t>
      </w:r>
      <w:r>
        <w:rPr>
          <w:rFonts w:ascii="Times New Roman" w:cs="Times New Roman" w:hAnsi="Times New Roman"/>
          <w:sz w:val="24"/>
          <w:szCs w:val="24"/>
        </w:rPr>
        <w:t>Kemampuan adapta</w:t>
      </w:r>
      <w:r>
        <w:rPr>
          <w:rFonts w:ascii="Times New Roman" w:cs="Times New Roman" w:hAnsi="Times New Roman"/>
          <w:sz w:val="24"/>
          <w:szCs w:val="24"/>
          <w:lang w:val="id-ID"/>
        </w:rPr>
        <w:t>bilitas</w:t>
      </w:r>
      <w:r>
        <w:rPr>
          <w:rFonts w:ascii="Times New Roman" w:cs="Times New Roman" w:hAnsi="Times New Roman"/>
          <w:sz w:val="24"/>
          <w:szCs w:val="24"/>
        </w:rPr>
        <w:t xml:space="preserve"> merupakan hal yang harus diperhatikan oleh para pelaku bisnis untuk bisa bersaing dalam lingkungan bisnis. Individu yang bertanggung jawab atas perencanaan strategis untuk kemajuan organisasi dianggap sebagai proses dari kemampuan beradaptasi dengan baik (Ramón &amp; Koller, 2016). Pekerjaan yang menantang dapat mengarahkan pada kemampuan adapta</w:t>
      </w:r>
      <w:r>
        <w:rPr>
          <w:rFonts w:ascii="Times New Roman" w:cs="Times New Roman" w:hAnsi="Times New Roman"/>
          <w:sz w:val="24"/>
          <w:szCs w:val="24"/>
          <w:lang w:val="id-ID"/>
        </w:rPr>
        <w:t>bilitas</w:t>
      </w:r>
      <w:r>
        <w:rPr>
          <w:rFonts w:ascii="Times New Roman" w:cs="Times New Roman" w:hAnsi="Times New Roman"/>
          <w:sz w:val="24"/>
          <w:szCs w:val="24"/>
        </w:rPr>
        <w:t xml:space="preserve"> untuk mengembangkan inovasi (Brown, 2014).</w:t>
      </w:r>
      <w:r>
        <w:rPr>
          <w:rFonts w:ascii="Times New Roman" w:cs="Times New Roman" w:hAnsi="Times New Roman"/>
          <w:sz w:val="24"/>
          <w:szCs w:val="24"/>
          <w:lang w:val="id-ID"/>
        </w:rPr>
        <w:t xml:space="preserve"> </w:t>
      </w:r>
      <w:r>
        <w:rPr>
          <w:rFonts w:ascii="Times New Roman" w:cs="Times New Roman" w:hAnsi="Times New Roman"/>
          <w:sz w:val="24"/>
          <w:szCs w:val="24"/>
        </w:rPr>
        <w:t>Peningkatan kemampuan adapta</w:t>
      </w:r>
      <w:r>
        <w:rPr>
          <w:rFonts w:ascii="Times New Roman" w:cs="Times New Roman" w:hAnsi="Times New Roman"/>
          <w:sz w:val="24"/>
          <w:szCs w:val="24"/>
          <w:lang w:val="id-ID"/>
        </w:rPr>
        <w:t>bilitas</w:t>
      </w:r>
      <w:r>
        <w:rPr>
          <w:rFonts w:ascii="Times New Roman" w:cs="Times New Roman" w:hAnsi="Times New Roman"/>
          <w:sz w:val="24"/>
          <w:szCs w:val="24"/>
        </w:rPr>
        <w:t xml:space="preserve"> terhadap lingkungan termasuk keragaman pengetahuan yang meningkat akan memfasilitasi seseorang dalam melakukan inovasi (Dodourova &amp; Bevis, 2014). </w:t>
      </w:r>
      <w:r>
        <w:rPr>
          <w:rFonts w:ascii="Times New Roman" w:cs="Times New Roman" w:hAnsi="Times New Roman"/>
          <w:sz w:val="24"/>
          <w:szCs w:val="24"/>
        </w:rPr>
        <w:t xml:space="preserve">Hal ini didukung dengan analisis tambahan yang dilakukan oleh peneliti bahwa adanya </w:t>
      </w:r>
      <w:r>
        <w:rPr>
          <w:rFonts w:ascii="Times New Roman" w:hAnsi="Times New Roman"/>
          <w:sz w:val="24"/>
          <w:szCs w:val="24"/>
        </w:rPr>
        <w:t xml:space="preserve">korelasi antara </w:t>
      </w:r>
      <w:r>
        <w:rPr>
          <w:rFonts w:ascii="Times New Roman" w:cs="Times New Roman" w:hAnsi="Times New Roman"/>
          <w:sz w:val="24"/>
          <w:szCs w:val="24"/>
        </w:rPr>
        <w:t xml:space="preserve">aspek </w:t>
      </w:r>
      <w:r>
        <w:rPr>
          <w:rFonts w:ascii="Times New Roman" w:cs="Times New Roman" w:hAnsi="Times New Roman"/>
          <w:i/>
          <w:sz w:val="24"/>
          <w:szCs w:val="24"/>
        </w:rPr>
        <w:t>Adaptability</w:t>
      </w:r>
      <w:r>
        <w:rPr>
          <w:rFonts w:ascii="Times New Roman" w:cs="Times New Roman" w:hAnsi="Times New Roman"/>
          <w:sz w:val="24"/>
          <w:szCs w:val="24"/>
        </w:rPr>
        <w:t xml:space="preserve"> (adaptabilitas) </w:t>
      </w:r>
      <w:r>
        <w:rPr>
          <w:rFonts w:ascii="Times New Roman" w:hAnsi="Times New Roman"/>
          <w:sz w:val="24"/>
          <w:szCs w:val="24"/>
        </w:rPr>
        <w:t xml:space="preserve">dengan </w:t>
      </w:r>
      <w:r>
        <w:rPr>
          <w:rFonts w:ascii="Times New Roman" w:hAnsi="Times New Roman"/>
          <w:iCs/>
          <w:sz w:val="24"/>
          <w:szCs w:val="24"/>
        </w:rPr>
        <w:t>perilaku inovatif</w:t>
      </w:r>
      <w:r>
        <w:rPr>
          <w:rFonts w:ascii="Times New Roman" w:hAnsi="Times New Roman"/>
          <w:sz w:val="24"/>
          <w:szCs w:val="24"/>
        </w:rPr>
        <w:t xml:space="preserve"> adalah r = 0,</w:t>
      </w:r>
      <w:r>
        <w:rPr>
          <w:rFonts w:ascii="Times New Roman" w:hAnsi="Times New Roman"/>
          <w:sz w:val="24"/>
          <w:szCs w:val="24"/>
          <w:lang w:val="id-ID"/>
        </w:rPr>
        <w:t xml:space="preserve">433 </w:t>
      </w:r>
      <w:r>
        <w:rPr>
          <w:rFonts w:ascii="Times New Roman" w:hAnsi="Times New Roman"/>
          <w:sz w:val="24"/>
          <w:szCs w:val="24"/>
        </w:rPr>
        <w:t xml:space="preserve">dengan p = 0,001 (p&lt;0,050), yang berarti bahwa </w:t>
      </w:r>
      <w:r>
        <w:rPr>
          <w:rFonts w:ascii="Times New Roman" w:cs="Times New Roman" w:hAnsi="Times New Roman"/>
          <w:sz w:val="24"/>
          <w:szCs w:val="24"/>
        </w:rPr>
        <w:t xml:space="preserve">aspek </w:t>
      </w:r>
      <w:r>
        <w:rPr>
          <w:rFonts w:ascii="Times New Roman" w:cs="Times New Roman" w:hAnsi="Times New Roman"/>
          <w:i/>
          <w:sz w:val="24"/>
          <w:szCs w:val="24"/>
        </w:rPr>
        <w:t>Adaptability</w:t>
      </w:r>
      <w:r>
        <w:rPr>
          <w:rFonts w:ascii="Times New Roman" w:cs="Times New Roman" w:hAnsi="Times New Roman"/>
          <w:sz w:val="24"/>
          <w:szCs w:val="24"/>
        </w:rPr>
        <w:t xml:space="preserve"> (adaptabilitas) </w:t>
      </w:r>
      <w:r>
        <w:rPr>
          <w:rFonts w:ascii="Times New Roman" w:hAnsi="Times New Roman"/>
          <w:sz w:val="24"/>
          <w:szCs w:val="24"/>
        </w:rPr>
        <w:t xml:space="preserve">memiliki korelasi yang positif dan signifikan terhadap </w:t>
      </w:r>
      <w:r>
        <w:rPr>
          <w:rFonts w:ascii="Times New Roman" w:hAnsi="Times New Roman"/>
          <w:iCs/>
          <w:sz w:val="24"/>
          <w:szCs w:val="24"/>
        </w:rPr>
        <w:t>perilaku inovatif.</w:t>
      </w:r>
      <w:r>
        <w:rPr>
          <w:rFonts w:ascii="Times New Roman" w:hAnsi="Times New Roman"/>
          <w:sz w:val="24"/>
          <w:szCs w:val="24"/>
        </w:rPr>
        <w:t xml:space="preserve"> Artinya semakin tinggi </w:t>
      </w:r>
      <w:r>
        <w:rPr>
          <w:rFonts w:ascii="Times New Roman" w:cs="Times New Roman" w:hAnsi="Times New Roman"/>
          <w:sz w:val="24"/>
          <w:szCs w:val="24"/>
        </w:rPr>
        <w:t xml:space="preserve">aspek </w:t>
      </w:r>
      <w:r>
        <w:rPr>
          <w:rFonts w:ascii="Times New Roman" w:cs="Times New Roman" w:hAnsi="Times New Roman"/>
          <w:i/>
          <w:sz w:val="24"/>
          <w:szCs w:val="24"/>
        </w:rPr>
        <w:t>Adaptability</w:t>
      </w:r>
      <w:r>
        <w:rPr>
          <w:rFonts w:ascii="Times New Roman" w:cs="Times New Roman" w:hAnsi="Times New Roman"/>
          <w:sz w:val="24"/>
          <w:szCs w:val="24"/>
        </w:rPr>
        <w:t xml:space="preserve"> (adaptabilitas) </w:t>
      </w:r>
      <w:r>
        <w:rPr>
          <w:rFonts w:ascii="Times New Roman" w:hAnsi="Times New Roman"/>
          <w:sz w:val="24"/>
          <w:szCs w:val="24"/>
        </w:rPr>
        <w:t xml:space="preserve">maka semakin tinggi </w:t>
      </w:r>
      <w:r>
        <w:rPr>
          <w:rFonts w:ascii="Times New Roman" w:hAnsi="Times New Roman"/>
          <w:iCs/>
          <w:sz w:val="24"/>
          <w:szCs w:val="24"/>
        </w:rPr>
        <w:t>perilaku inovatif</w:t>
      </w:r>
      <w:r>
        <w:rPr>
          <w:rFonts w:ascii="Times New Roman" w:hAnsi="Times New Roman"/>
          <w:sz w:val="24"/>
          <w:szCs w:val="24"/>
        </w:rPr>
        <w:t xml:space="preserve"> pada karyawan Milenial. </w:t>
      </w:r>
      <w:r>
        <w:rPr>
          <w:rFonts w:ascii="Times New Roman" w:cs="Times New Roman" w:hAnsi="Times New Roman"/>
          <w:sz w:val="24"/>
          <w:szCs w:val="24"/>
        </w:rPr>
        <w:t>A</w:t>
      </w:r>
      <w:r>
        <w:rPr>
          <w:rFonts w:ascii="Times New Roman" w:cs="Times New Roman" w:hAnsi="Times New Roman"/>
          <w:sz w:val="24"/>
          <w:szCs w:val="24"/>
        </w:rPr>
        <w:t xml:space="preserve">spek </w:t>
      </w:r>
      <w:r>
        <w:rPr>
          <w:rFonts w:ascii="Times New Roman" w:cs="Times New Roman" w:hAnsi="Times New Roman"/>
          <w:i/>
          <w:sz w:val="24"/>
          <w:szCs w:val="24"/>
        </w:rPr>
        <w:t>Adaptability</w:t>
      </w:r>
      <w:r>
        <w:rPr>
          <w:rFonts w:ascii="Times New Roman" w:cs="Times New Roman" w:hAnsi="Times New Roman"/>
          <w:sz w:val="24"/>
          <w:szCs w:val="24"/>
        </w:rPr>
        <w:t xml:space="preserve"> (adaptabilitas), </w:t>
      </w:r>
      <w:r>
        <w:rPr>
          <w:rFonts w:ascii="Times New Roman" w:hAnsi="Times New Roman"/>
          <w:sz w:val="24"/>
          <w:szCs w:val="24"/>
        </w:rPr>
        <w:t xml:space="preserve">memiliki pengaruh sebesar 18,7% terhadap </w:t>
      </w:r>
      <w:r>
        <w:rPr>
          <w:rFonts w:ascii="Times New Roman" w:hAnsi="Times New Roman"/>
          <w:iCs/>
          <w:sz w:val="24"/>
          <w:szCs w:val="24"/>
        </w:rPr>
        <w:t>perilaku inovatif.</w:t>
      </w:r>
    </w:p>
    <w:p>
      <w:pPr>
        <w:pStyle w:val="style0"/>
        <w:spacing w:lineRule="auto" w:line="480"/>
        <w:ind w:left="360" w:firstLine="720"/>
        <w:jc w:val="both"/>
        <w:rPr>
          <w:rFonts w:ascii="Times New Roman" w:cs="Times New Roman" w:hAnsi="Times New Roman"/>
          <w:sz w:val="24"/>
          <w:szCs w:val="24"/>
        </w:rPr>
      </w:pPr>
      <w:r>
        <w:rPr>
          <w:rFonts w:ascii="Times New Roman" w:cs="Times New Roman" w:hAnsi="Times New Roman"/>
          <w:sz w:val="24"/>
          <w:szCs w:val="24"/>
        </w:rPr>
        <w:t>Pada aspek Mission (misi) merupakan arah atau tujuan inti dari organisasi yang menjadikan anggota organisasi yakin dan teguh teradap apa yang dianggap penting oleh organisasi. Organisasi yang sukses memiliki tujuan yang jelas dan arahan yang mendifinisikan</w:t>
      </w:r>
      <w:r>
        <w:rPr>
          <w:rFonts w:ascii="Times New Roman" w:cs="Times New Roman" w:hAnsi="Times New Roman"/>
          <w:sz w:val="24"/>
          <w:szCs w:val="24"/>
        </w:rPr>
        <w:t xml:space="preserve"> tujuan Proses inovatif</w:t>
      </w:r>
      <w:r>
        <w:rPr>
          <w:rFonts w:ascii="Times New Roman" w:cs="Times New Roman" w:hAnsi="Times New Roman"/>
          <w:sz w:val="24"/>
          <w:szCs w:val="24"/>
          <w:lang w:val="id-ID"/>
        </w:rPr>
        <w:t xml:space="preserve"> </w:t>
      </w:r>
      <w:r>
        <w:rPr>
          <w:rFonts w:ascii="Times New Roman" w:cs="Times New Roman" w:hAnsi="Times New Roman"/>
          <w:sz w:val="24"/>
          <w:szCs w:val="24"/>
        </w:rPr>
        <w:t>dalam mengembangkan arah dan sesuai misi dan tujuan akan menghasilkan suatu ide yang berguna dalam menciptakan hal baru (Nursisto, 2002).  Selain itu juga, dapat membuat keputusan tentang bagaimana berlangsungnya inovatif yang didasarkan atas partisipasi diharapkan dapat menumbuhkan ‘rasa memiliki’ bagi semua kelompok yang merupakan hal penting. Seseorang yang mampu bekerja sesuai misi dan tujuan mampu mengarahkan dirinya untuk berperilaku inovatif dan juga berinsiatif dalam mencapai tujuan yang baru.</w:t>
      </w:r>
      <w:r>
        <w:rPr>
          <w:rFonts w:ascii="Times New Roman" w:cs="Times New Roman" w:hAnsi="Times New Roman"/>
          <w:sz w:val="24"/>
          <w:szCs w:val="24"/>
        </w:rPr>
        <w:t xml:space="preserve"> Hal ini didukung dengan analisis tambahan yang dilakukan oleh peneliti bahwa adanya</w:t>
      </w:r>
      <w:r>
        <w:rPr>
          <w:rFonts w:ascii="Times New Roman" w:hAnsi="Times New Roman"/>
          <w:iCs/>
          <w:sz w:val="24"/>
          <w:szCs w:val="24"/>
        </w:rPr>
        <w:t xml:space="preserve"> k</w:t>
      </w:r>
      <w:r>
        <w:rPr>
          <w:rFonts w:ascii="Times New Roman" w:hAnsi="Times New Roman"/>
          <w:sz w:val="24"/>
          <w:szCs w:val="24"/>
        </w:rPr>
        <w:t xml:space="preserve">orelasi antara </w:t>
      </w:r>
      <w:r>
        <w:rPr>
          <w:rFonts w:ascii="Times New Roman" w:cs="Times New Roman" w:hAnsi="Times New Roman"/>
          <w:sz w:val="24"/>
          <w:szCs w:val="24"/>
        </w:rPr>
        <w:t xml:space="preserve">aspek </w:t>
      </w:r>
      <w:r>
        <w:rPr>
          <w:rFonts w:ascii="Times New Roman" w:cs="Times New Roman" w:hAnsi="Times New Roman"/>
          <w:i/>
          <w:sz w:val="24"/>
          <w:szCs w:val="24"/>
        </w:rPr>
        <w:t xml:space="preserve">Mission </w:t>
      </w:r>
      <w:r>
        <w:rPr>
          <w:rFonts w:ascii="Times New Roman" w:cs="Times New Roman" w:hAnsi="Times New Roman"/>
          <w:sz w:val="24"/>
          <w:szCs w:val="24"/>
        </w:rPr>
        <w:t>(misi atau tujuan)</w:t>
      </w:r>
      <w:r>
        <w:rPr>
          <w:rFonts w:ascii="Times New Roman" w:cs="Times New Roman" w:hAnsi="Times New Roman"/>
          <w:sz w:val="24"/>
          <w:szCs w:val="24"/>
          <w:lang w:val="id-ID"/>
        </w:rPr>
        <w:t xml:space="preserve"> </w:t>
      </w:r>
      <w:r>
        <w:rPr>
          <w:rFonts w:ascii="Times New Roman" w:hAnsi="Times New Roman"/>
          <w:sz w:val="24"/>
          <w:szCs w:val="24"/>
        </w:rPr>
        <w:t xml:space="preserve">dengan </w:t>
      </w:r>
      <w:r>
        <w:rPr>
          <w:rFonts w:ascii="Times New Roman" w:hAnsi="Times New Roman"/>
          <w:iCs/>
          <w:sz w:val="24"/>
          <w:szCs w:val="24"/>
        </w:rPr>
        <w:t>perilaku inovatif</w:t>
      </w:r>
      <w:r>
        <w:rPr>
          <w:rFonts w:ascii="Times New Roman" w:hAnsi="Times New Roman"/>
          <w:sz w:val="24"/>
          <w:szCs w:val="24"/>
        </w:rPr>
        <w:t xml:space="preserve"> adalah r = 0,</w:t>
      </w:r>
      <w:r>
        <w:rPr>
          <w:rFonts w:ascii="Times New Roman" w:hAnsi="Times New Roman"/>
          <w:sz w:val="24"/>
          <w:szCs w:val="24"/>
          <w:lang w:val="id-ID"/>
        </w:rPr>
        <w:t xml:space="preserve">352 </w:t>
      </w:r>
      <w:r>
        <w:rPr>
          <w:rFonts w:ascii="Times New Roman" w:hAnsi="Times New Roman"/>
          <w:sz w:val="24"/>
          <w:szCs w:val="24"/>
        </w:rPr>
        <w:t xml:space="preserve">dengan p = 0,006 (p&lt;0,050), yang berarti bahwa </w:t>
      </w:r>
      <w:r>
        <w:rPr>
          <w:rFonts w:ascii="Times New Roman" w:cs="Times New Roman" w:hAnsi="Times New Roman"/>
          <w:sz w:val="24"/>
          <w:szCs w:val="24"/>
        </w:rPr>
        <w:t xml:space="preserve">aspek </w:t>
      </w:r>
      <w:r>
        <w:rPr>
          <w:rFonts w:ascii="Times New Roman" w:cs="Times New Roman" w:hAnsi="Times New Roman"/>
          <w:i/>
          <w:sz w:val="24"/>
          <w:szCs w:val="24"/>
        </w:rPr>
        <w:t xml:space="preserve">Mission </w:t>
      </w:r>
      <w:r>
        <w:rPr>
          <w:rFonts w:ascii="Times New Roman" w:cs="Times New Roman" w:hAnsi="Times New Roman"/>
          <w:sz w:val="24"/>
          <w:szCs w:val="24"/>
        </w:rPr>
        <w:t>(misi atau tujuan)</w:t>
      </w:r>
      <w:r>
        <w:rPr>
          <w:rFonts w:ascii="Times New Roman" w:cs="Times New Roman" w:hAnsi="Times New Roman"/>
          <w:sz w:val="24"/>
          <w:szCs w:val="24"/>
          <w:lang w:val="id-ID"/>
        </w:rPr>
        <w:t xml:space="preserve"> </w:t>
      </w:r>
      <w:r>
        <w:rPr>
          <w:rFonts w:ascii="Times New Roman" w:hAnsi="Times New Roman"/>
          <w:sz w:val="24"/>
          <w:szCs w:val="24"/>
        </w:rPr>
        <w:t xml:space="preserve">memiliki korelasi yang positif dan signifikan terhadap </w:t>
      </w:r>
      <w:r>
        <w:rPr>
          <w:rFonts w:ascii="Times New Roman" w:hAnsi="Times New Roman"/>
          <w:iCs/>
          <w:sz w:val="24"/>
          <w:szCs w:val="24"/>
        </w:rPr>
        <w:t>perilaku inovatif.</w:t>
      </w:r>
      <w:r>
        <w:rPr>
          <w:rFonts w:ascii="Times New Roman" w:hAnsi="Times New Roman"/>
          <w:sz w:val="24"/>
          <w:szCs w:val="24"/>
        </w:rPr>
        <w:t xml:space="preserve"> Artinya semakin tinggi </w:t>
      </w:r>
      <w:r>
        <w:rPr>
          <w:rFonts w:ascii="Times New Roman" w:cs="Times New Roman" w:hAnsi="Times New Roman"/>
          <w:sz w:val="24"/>
          <w:szCs w:val="24"/>
        </w:rPr>
        <w:t xml:space="preserve">aspek </w:t>
      </w:r>
      <w:r>
        <w:rPr>
          <w:rFonts w:ascii="Times New Roman" w:cs="Times New Roman" w:hAnsi="Times New Roman"/>
          <w:i/>
          <w:sz w:val="24"/>
          <w:szCs w:val="24"/>
        </w:rPr>
        <w:t xml:space="preserve">Mission </w:t>
      </w:r>
      <w:r>
        <w:rPr>
          <w:rFonts w:ascii="Times New Roman" w:cs="Times New Roman" w:hAnsi="Times New Roman"/>
          <w:sz w:val="24"/>
          <w:szCs w:val="24"/>
        </w:rPr>
        <w:t>(misi atau tujuan)</w:t>
      </w:r>
      <w:r>
        <w:rPr>
          <w:rFonts w:ascii="Times New Roman" w:cs="Times New Roman" w:hAnsi="Times New Roman"/>
          <w:sz w:val="24"/>
          <w:szCs w:val="24"/>
          <w:lang w:val="id-ID"/>
        </w:rPr>
        <w:t xml:space="preserve"> </w:t>
      </w:r>
      <w:r>
        <w:rPr>
          <w:rFonts w:ascii="Times New Roman" w:hAnsi="Times New Roman"/>
          <w:sz w:val="24"/>
          <w:szCs w:val="24"/>
        </w:rPr>
        <w:t xml:space="preserve">maka semakin tinggi </w:t>
      </w:r>
      <w:r>
        <w:rPr>
          <w:rFonts w:ascii="Times New Roman" w:hAnsi="Times New Roman"/>
          <w:iCs/>
          <w:sz w:val="24"/>
          <w:szCs w:val="24"/>
        </w:rPr>
        <w:t>perilaku inovatif</w:t>
      </w:r>
      <w:r>
        <w:rPr>
          <w:rFonts w:ascii="Times New Roman" w:hAnsi="Times New Roman"/>
          <w:sz w:val="24"/>
          <w:szCs w:val="24"/>
        </w:rPr>
        <w:t xml:space="preserve"> pada karyawan Milenial. </w:t>
      </w:r>
      <w:r>
        <w:rPr>
          <w:rFonts w:ascii="Times New Roman" w:cs="Times New Roman" w:hAnsi="Times New Roman"/>
          <w:sz w:val="24"/>
          <w:szCs w:val="24"/>
        </w:rPr>
        <w:t>A</w:t>
      </w:r>
      <w:r>
        <w:rPr>
          <w:rFonts w:ascii="Times New Roman" w:cs="Times New Roman" w:hAnsi="Times New Roman"/>
          <w:sz w:val="24"/>
          <w:szCs w:val="24"/>
        </w:rPr>
        <w:t xml:space="preserve">spek </w:t>
      </w:r>
      <w:r>
        <w:rPr>
          <w:rFonts w:ascii="Times New Roman" w:cs="Times New Roman" w:hAnsi="Times New Roman"/>
          <w:i/>
          <w:sz w:val="24"/>
          <w:szCs w:val="24"/>
        </w:rPr>
        <w:t xml:space="preserve">Mission </w:t>
      </w:r>
      <w:r>
        <w:rPr>
          <w:rFonts w:ascii="Times New Roman" w:cs="Times New Roman" w:hAnsi="Times New Roman"/>
          <w:sz w:val="24"/>
          <w:szCs w:val="24"/>
        </w:rPr>
        <w:t>(misi atau tujuan)</w:t>
      </w:r>
      <w:r>
        <w:rPr>
          <w:rFonts w:ascii="Times New Roman" w:cs="Times New Roman" w:hAnsi="Times New Roman"/>
          <w:sz w:val="24"/>
          <w:szCs w:val="24"/>
          <w:lang w:val="id-ID"/>
        </w:rPr>
        <w:t xml:space="preserve"> </w:t>
      </w:r>
      <w:r>
        <w:rPr>
          <w:rFonts w:ascii="Times New Roman" w:hAnsi="Times New Roman"/>
          <w:sz w:val="24"/>
          <w:szCs w:val="24"/>
        </w:rPr>
        <w:t xml:space="preserve">memiliki pengaruh sebesar 12,3% terhadap </w:t>
      </w:r>
      <w:r>
        <w:rPr>
          <w:rFonts w:ascii="Times New Roman" w:hAnsi="Times New Roman"/>
          <w:iCs/>
          <w:sz w:val="24"/>
          <w:szCs w:val="24"/>
        </w:rPr>
        <w:t>perilaku inovatif.</w:t>
      </w:r>
    </w:p>
    <w:p>
      <w:pPr>
        <w:pStyle w:val="style0"/>
        <w:spacing w:lineRule="auto" w:line="480"/>
        <w:ind w:left="360" w:firstLine="720"/>
        <w:jc w:val="both"/>
        <w:rPr>
          <w:rFonts w:ascii="Times New Roman" w:cs="Times New Roman" w:hAnsi="Times New Roman"/>
          <w:sz w:val="24"/>
          <w:szCs w:val="24"/>
        </w:rPr>
      </w:pPr>
      <w:r>
        <w:rPr>
          <w:rFonts w:ascii="Times New Roman" w:cs="Times New Roman" w:hAnsi="Times New Roman"/>
          <w:sz w:val="24"/>
          <w:szCs w:val="24"/>
          <w:lang w:val="id-ID"/>
        </w:rPr>
        <w:t>S</w:t>
      </w:r>
      <w:r>
        <w:rPr>
          <w:rFonts w:ascii="Times New Roman" w:cs="Times New Roman" w:hAnsi="Times New Roman"/>
          <w:sz w:val="24"/>
          <w:szCs w:val="24"/>
        </w:rPr>
        <w:t>uatu  budaya  dapat  mendukung  keterkaitan  antara  adopsi  teknologi  dan</w:t>
      </w:r>
      <w:r>
        <w:rPr>
          <w:rFonts w:ascii="Times New Roman" w:cs="Times New Roman" w:hAnsi="Times New Roman"/>
          <w:sz w:val="24"/>
          <w:szCs w:val="24"/>
          <w:lang w:val="id-ID"/>
        </w:rPr>
        <w:t xml:space="preserve"> </w:t>
      </w:r>
      <w:r>
        <w:rPr>
          <w:rFonts w:ascii="Times New Roman" w:cs="Times New Roman" w:hAnsi="Times New Roman"/>
          <w:sz w:val="24"/>
          <w:szCs w:val="24"/>
        </w:rPr>
        <w:t>pertumbuhan  organisasi  yang  bisa  menjadi  faktor  penentu  keberhasilan  strategi</w:t>
      </w:r>
      <w:r>
        <w:rPr>
          <w:rFonts w:ascii="Times New Roman" w:cs="Times New Roman" w:hAnsi="Times New Roman"/>
          <w:sz w:val="24"/>
          <w:szCs w:val="24"/>
          <w:lang w:val="id-ID"/>
        </w:rPr>
        <w:t xml:space="preserve"> </w:t>
      </w:r>
      <w:r>
        <w:rPr>
          <w:rFonts w:ascii="Times New Roman" w:cs="Times New Roman" w:hAnsi="Times New Roman"/>
          <w:sz w:val="24"/>
          <w:szCs w:val="24"/>
        </w:rPr>
        <w:t>pertumbuhan   organisasi   dan   memainkan   peran   penting   dalam   menentukan</w:t>
      </w:r>
      <w:r>
        <w:rPr>
          <w:rFonts w:ascii="Times New Roman" w:cs="Times New Roman" w:hAnsi="Times New Roman"/>
          <w:sz w:val="24"/>
          <w:szCs w:val="24"/>
          <w:lang w:val="id-ID"/>
        </w:rPr>
        <w:t xml:space="preserve"> </w:t>
      </w:r>
      <w:r>
        <w:rPr>
          <w:rFonts w:ascii="Times New Roman" w:cs="Times New Roman" w:hAnsi="Times New Roman"/>
          <w:sz w:val="24"/>
          <w:szCs w:val="24"/>
        </w:rPr>
        <w:t>keberhasilan atau kegagalan organisasi (Qaziet al.,2017).  Menurut Sihotang dan</w:t>
      </w:r>
      <w:r>
        <w:rPr>
          <w:rFonts w:ascii="Times New Roman" w:cs="Times New Roman" w:hAnsi="Times New Roman"/>
          <w:sz w:val="24"/>
          <w:szCs w:val="24"/>
          <w:lang w:val="id-ID"/>
        </w:rPr>
        <w:t xml:space="preserve"> </w:t>
      </w:r>
      <w:r>
        <w:rPr>
          <w:rFonts w:ascii="Times New Roman" w:cs="Times New Roman" w:hAnsi="Times New Roman"/>
          <w:sz w:val="24"/>
          <w:szCs w:val="24"/>
        </w:rPr>
        <w:t>Zebedeus  (</w:t>
      </w:r>
      <w:r>
        <w:rPr>
          <w:rFonts w:ascii="Times New Roman" w:cs="Times New Roman" w:hAnsi="Times New Roman"/>
          <w:sz w:val="24"/>
          <w:szCs w:val="24"/>
        </w:rPr>
        <w:t>2013)  budaya  organisasi  merupakan  perilaku  budaya  individu  yang</w:t>
      </w:r>
      <w:r>
        <w:rPr>
          <w:rFonts w:ascii="Times New Roman" w:cs="Times New Roman" w:hAnsi="Times New Roman"/>
          <w:sz w:val="24"/>
          <w:szCs w:val="24"/>
          <w:lang w:val="id-ID"/>
        </w:rPr>
        <w:t xml:space="preserve"> </w:t>
      </w:r>
      <w:r>
        <w:rPr>
          <w:rFonts w:ascii="Times New Roman" w:cs="Times New Roman" w:hAnsi="Times New Roman"/>
          <w:sz w:val="24"/>
          <w:szCs w:val="24"/>
        </w:rPr>
        <w:t>bekerja  secara  bersama-sama  untuk  tujuan  organisasi  sehingga  setiap  individu</w:t>
      </w:r>
      <w:r>
        <w:rPr>
          <w:rFonts w:ascii="Times New Roman" w:cs="Times New Roman" w:hAnsi="Times New Roman"/>
          <w:sz w:val="24"/>
          <w:szCs w:val="24"/>
          <w:lang w:val="id-ID"/>
        </w:rPr>
        <w:t xml:space="preserve"> </w:t>
      </w:r>
      <w:r>
        <w:rPr>
          <w:rFonts w:ascii="Times New Roman" w:cs="Times New Roman" w:hAnsi="Times New Roman"/>
          <w:sz w:val="24"/>
          <w:szCs w:val="24"/>
        </w:rPr>
        <w:t>atau  karyawan  dalam  organisasi  perlu  memahami  kepentingan</w:t>
      </w:r>
      <w:r>
        <w:rPr>
          <w:rFonts w:ascii="Times New Roman" w:cs="Times New Roman" w:hAnsi="Times New Roman"/>
          <w:sz w:val="24"/>
          <w:szCs w:val="24"/>
          <w:lang w:val="id-ID"/>
        </w:rPr>
        <w:t xml:space="preserve"> </w:t>
      </w:r>
      <w:r>
        <w:rPr>
          <w:rFonts w:ascii="Times New Roman" w:cs="Times New Roman" w:hAnsi="Times New Roman"/>
          <w:sz w:val="24"/>
          <w:szCs w:val="24"/>
        </w:rPr>
        <w:t>organisasi  secara</w:t>
      </w:r>
      <w:r>
        <w:rPr>
          <w:rFonts w:ascii="Times New Roman" w:cs="Times New Roman" w:hAnsi="Times New Roman"/>
          <w:sz w:val="24"/>
          <w:szCs w:val="24"/>
          <w:lang w:val="id-ID"/>
        </w:rPr>
        <w:t xml:space="preserve"> </w:t>
      </w:r>
      <w:r>
        <w:rPr>
          <w:rFonts w:ascii="Times New Roman" w:cs="Times New Roman" w:hAnsi="Times New Roman"/>
          <w:sz w:val="24"/>
          <w:szCs w:val="24"/>
        </w:rPr>
        <w:t>keseluruhan   untuk   menciptakan   komitmen   pribadi   dalam   mengembangkan</w:t>
      </w:r>
      <w:r>
        <w:rPr>
          <w:rFonts w:ascii="Times New Roman" w:cs="Times New Roman" w:hAnsi="Times New Roman"/>
          <w:sz w:val="24"/>
          <w:szCs w:val="24"/>
          <w:lang w:val="id-ID"/>
        </w:rPr>
        <w:t xml:space="preserve"> </w:t>
      </w:r>
      <w:r>
        <w:rPr>
          <w:rFonts w:ascii="Times New Roman" w:cs="Times New Roman" w:hAnsi="Times New Roman"/>
          <w:sz w:val="24"/>
          <w:szCs w:val="24"/>
        </w:rPr>
        <w:t>organisasi  yang  maju,  unggul  dan  memiliki  standar  kualitas  tinggi,  bermanfaat</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dan  kerja  keras.  </w:t>
      </w:r>
      <w:r>
        <w:rPr>
          <w:rFonts w:ascii="Times New Roman" w:cs="Times New Roman" w:hAnsi="Times New Roman"/>
          <w:sz w:val="24"/>
          <w:szCs w:val="24"/>
        </w:rPr>
        <w:t>Budaya  organisasi</w:t>
      </w:r>
      <w:r>
        <w:rPr>
          <w:rFonts w:ascii="Times New Roman" w:cs="Times New Roman" w:hAnsi="Times New Roman"/>
          <w:sz w:val="24"/>
          <w:szCs w:val="24"/>
        </w:rPr>
        <w:t xml:space="preserve">  merupakan  sejumlah  pemahaman  penting,seperti   norma,   sikap,   dan   keyakinan,   yang   dimiliki   bersama   oleh   anggota</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organisasi  (Fauziet  al.,  2016).  </w:t>
      </w:r>
    </w:p>
    <w:p>
      <w:pPr>
        <w:pStyle w:val="style0"/>
        <w:spacing w:lineRule="auto" w:line="480"/>
        <w:ind w:left="360" w:firstLine="720"/>
        <w:jc w:val="both"/>
        <w:rPr>
          <w:rFonts w:ascii="Times New Roman" w:cs="Times New Roman" w:hAnsi="Times New Roman"/>
          <w:sz w:val="24"/>
          <w:szCs w:val="24"/>
        </w:rPr>
      </w:pPr>
      <w:r>
        <w:rPr>
          <w:rFonts w:ascii="Times New Roman" w:cs="Times New Roman" w:hAnsi="Times New Roman"/>
          <w:sz w:val="24"/>
          <w:szCs w:val="24"/>
        </w:rPr>
        <w:t>Budaya  organisasi  merupakan  sebagai  suatu  pola</w:t>
      </w:r>
      <w:r>
        <w:rPr>
          <w:rFonts w:ascii="Times New Roman" w:cs="Times New Roman" w:hAnsi="Times New Roman"/>
          <w:sz w:val="24"/>
          <w:szCs w:val="24"/>
          <w:lang w:val="id-ID"/>
        </w:rPr>
        <w:t xml:space="preserve"> </w:t>
      </w:r>
      <w:r>
        <w:rPr>
          <w:rFonts w:ascii="Times New Roman" w:cs="Times New Roman" w:hAnsi="Times New Roman"/>
          <w:sz w:val="24"/>
          <w:szCs w:val="24"/>
        </w:rPr>
        <w:t>dari  asumsi-asumsi  dasar  yang  ditemukan,  diciptakan  atau  dikembangkan  oleh</w:t>
      </w:r>
      <w:r>
        <w:rPr>
          <w:rFonts w:ascii="Times New Roman" w:cs="Times New Roman" w:hAnsi="Times New Roman"/>
          <w:sz w:val="24"/>
          <w:szCs w:val="24"/>
          <w:lang w:val="id-ID"/>
        </w:rPr>
        <w:t xml:space="preserve"> </w:t>
      </w:r>
      <w:r>
        <w:rPr>
          <w:rFonts w:ascii="Times New Roman" w:cs="Times New Roman" w:hAnsi="Times New Roman"/>
          <w:sz w:val="24"/>
          <w:szCs w:val="24"/>
        </w:rPr>
        <w:t>suatu   kelompok   tertentu   dengan   maksud   agar   organisasi   bisa   mengatasi,</w:t>
      </w:r>
      <w:r>
        <w:rPr>
          <w:rFonts w:ascii="Times New Roman" w:cs="Times New Roman" w:hAnsi="Times New Roman"/>
          <w:sz w:val="24"/>
          <w:szCs w:val="24"/>
          <w:lang w:val="id-ID"/>
        </w:rPr>
        <w:t xml:space="preserve"> </w:t>
      </w:r>
      <w:r>
        <w:rPr>
          <w:rFonts w:ascii="Times New Roman" w:cs="Times New Roman" w:hAnsi="Times New Roman"/>
          <w:sz w:val="24"/>
          <w:szCs w:val="24"/>
        </w:rPr>
        <w:t>menanggulangi permasalahan yang timbul akibat adaptasi eksternal dan integritas</w:t>
      </w:r>
      <w:r>
        <w:rPr>
          <w:rFonts w:ascii="Times New Roman" w:cs="Times New Roman" w:hAnsi="Times New Roman"/>
          <w:sz w:val="24"/>
          <w:szCs w:val="24"/>
          <w:lang w:val="id-ID"/>
        </w:rPr>
        <w:t xml:space="preserve"> </w:t>
      </w:r>
      <w:r>
        <w:rPr>
          <w:rFonts w:ascii="Times New Roman" w:cs="Times New Roman" w:hAnsi="Times New Roman"/>
          <w:sz w:val="24"/>
          <w:szCs w:val="24"/>
        </w:rPr>
        <w:t>internal  yang  sudah  berjalan  dengan  cukup  baik  sehingga  perlu  diajarkan  dan</w:t>
      </w:r>
      <w:r>
        <w:rPr>
          <w:rFonts w:ascii="Times New Roman" w:cs="Times New Roman" w:hAnsi="Times New Roman"/>
          <w:sz w:val="24"/>
          <w:szCs w:val="24"/>
          <w:lang w:val="id-ID"/>
        </w:rPr>
        <w:t xml:space="preserve"> </w:t>
      </w:r>
      <w:r>
        <w:rPr>
          <w:rFonts w:ascii="Times New Roman" w:cs="Times New Roman" w:hAnsi="Times New Roman"/>
          <w:sz w:val="24"/>
          <w:szCs w:val="24"/>
        </w:rPr>
        <w:t>diterapkan   kepada   anggota-anggota   baru   sebagai   cara   yang   benar   untuk</w:t>
      </w:r>
      <w:r>
        <w:rPr>
          <w:rFonts w:ascii="Times New Roman" w:cs="Times New Roman" w:hAnsi="Times New Roman"/>
          <w:sz w:val="24"/>
          <w:szCs w:val="24"/>
          <w:lang w:val="id-ID"/>
        </w:rPr>
        <w:t xml:space="preserve"> </w:t>
      </w:r>
      <w:r>
        <w:rPr>
          <w:rFonts w:ascii="Times New Roman" w:cs="Times New Roman" w:hAnsi="Times New Roman"/>
          <w:sz w:val="24"/>
          <w:szCs w:val="24"/>
        </w:rPr>
        <w:t>memahami,    memikirkan    dan    merasakan    bagian    dari    suatu    organisasi</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(Novziransyah,  2017).  </w:t>
      </w:r>
      <w:r>
        <w:rPr>
          <w:rFonts w:ascii="Times New Roman" w:cs="Times New Roman" w:hAnsi="Times New Roman"/>
          <w:sz w:val="24"/>
          <w:szCs w:val="24"/>
        </w:rPr>
        <w:t>Budaya  organisasi</w:t>
      </w:r>
      <w:r>
        <w:rPr>
          <w:rFonts w:ascii="Times New Roman" w:cs="Times New Roman" w:hAnsi="Times New Roman"/>
          <w:sz w:val="24"/>
          <w:szCs w:val="24"/>
        </w:rPr>
        <w:t xml:space="preserve">  merupakan  pengendali  dan  arah  dalammembentuk   sikap   dan   perilaku   manusia   yang   melibatkan   diri   dalam   suatu</w:t>
      </w:r>
      <w:r>
        <w:rPr>
          <w:rFonts w:ascii="Times New Roman" w:cs="Times New Roman" w:hAnsi="Times New Roman"/>
          <w:sz w:val="24"/>
          <w:szCs w:val="24"/>
          <w:lang w:val="id-ID"/>
        </w:rPr>
        <w:t xml:space="preserve"> </w:t>
      </w:r>
      <w:r>
        <w:rPr>
          <w:rFonts w:ascii="Times New Roman" w:cs="Times New Roman" w:hAnsi="Times New Roman"/>
          <w:sz w:val="24"/>
          <w:szCs w:val="24"/>
        </w:rPr>
        <w:t>kegiatan  organisasi,  secara  individu  maupun  kelompok,pegawai  tidak  akan</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terlepas  dengan  budaya  organisasi  (Djuremiet  al.,2016).  </w:t>
      </w:r>
    </w:p>
    <w:p>
      <w:pPr>
        <w:pStyle w:val="style0"/>
        <w:spacing w:lineRule="auto" w:line="480"/>
        <w:ind w:left="360" w:firstLine="720"/>
        <w:jc w:val="both"/>
        <w:rPr>
          <w:rFonts w:ascii="Times New Roman" w:cs="Times New Roman" w:hAnsi="Times New Roman"/>
          <w:sz w:val="24"/>
          <w:szCs w:val="24"/>
        </w:rPr>
      </w:pPr>
      <w:r>
        <w:rPr>
          <w:rFonts w:ascii="Times New Roman" w:cs="Times New Roman" w:hAnsi="Times New Roman"/>
          <w:sz w:val="24"/>
          <w:szCs w:val="24"/>
        </w:rPr>
        <w:t>Caoet  al.</w:t>
      </w:r>
      <w:r>
        <w:rPr>
          <w:rFonts w:ascii="Times New Roman" w:cs="Times New Roman" w:hAnsi="Times New Roman"/>
          <w:sz w:val="24"/>
          <w:szCs w:val="24"/>
        </w:rPr>
        <w:t>(2015)</w:t>
      </w:r>
      <w:r>
        <w:rPr>
          <w:rFonts w:ascii="Times New Roman" w:cs="Times New Roman" w:hAnsi="Times New Roman"/>
          <w:sz w:val="24"/>
          <w:szCs w:val="24"/>
          <w:lang w:val="id-ID"/>
        </w:rPr>
        <w:t xml:space="preserve"> </w:t>
      </w:r>
      <w:r>
        <w:rPr>
          <w:rFonts w:ascii="Times New Roman" w:cs="Times New Roman" w:hAnsi="Times New Roman"/>
          <w:sz w:val="24"/>
          <w:szCs w:val="24"/>
        </w:rPr>
        <w:t>mempersepsikan  budaya  organisasi  sebagai  sebuah  pola  asumsi  dasar  bersama</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yang   dipelajari   oleh   suatu   kelompok   ketika   memecahkan   masalah   adaptasi</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eksternal sehingga  yang telah bekerja cukup baik dianggap valid dan oleh karena</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itu  diajarkan  kepada  anggota  baru  sebagai  cara  yang  benar  untuk  memahami,</w:t>
      </w:r>
      <w:r>
        <w:rPr>
          <w:rFonts w:ascii="Times New Roman" w:cs="Times New Roman" w:hAnsi="Times New Roman"/>
          <w:sz w:val="24"/>
          <w:szCs w:val="24"/>
          <w:lang w:val="id-ID"/>
        </w:rPr>
        <w:t xml:space="preserve"> berpikir</w:t>
      </w:r>
      <w:r>
        <w:rPr>
          <w:rFonts w:ascii="Times New Roman" w:cs="Times New Roman" w:hAnsi="Times New Roman"/>
          <w:sz w:val="24"/>
          <w:szCs w:val="24"/>
          <w:lang w:val="id-ID"/>
        </w:rPr>
        <w:t>, dan merasa</w:t>
      </w:r>
      <w:r>
        <w:rPr>
          <w:rFonts w:ascii="Times New Roman" w:cs="Times New Roman" w:hAnsi="Times New Roman"/>
          <w:sz w:val="24"/>
          <w:szCs w:val="24"/>
          <w:lang w:val="id-ID"/>
        </w:rPr>
        <w:t xml:space="preserve"> sebagai bagian dari organisasi </w:t>
      </w:r>
      <w:r>
        <w:rPr>
          <w:rFonts w:ascii="Times New Roman" w:cs="Times New Roman" w:hAnsi="Times New Roman"/>
          <w:sz w:val="24"/>
          <w:szCs w:val="24"/>
          <w:lang w:val="id-ID"/>
        </w:rPr>
        <w:t>itu.</w:t>
      </w:r>
      <w:r>
        <w:rPr>
          <w:rFonts w:ascii="Times New Roman" w:cs="Times New Roman" w:hAnsi="Times New Roman"/>
          <w:sz w:val="24"/>
          <w:szCs w:val="24"/>
          <w:lang w:val="id-ID"/>
        </w:rPr>
        <w:t xml:space="preserve"> Penelitian yang dilakukan oleh Sinha (2016) yang</w:t>
      </w:r>
      <w:r>
        <w:rPr>
          <w:rFonts w:ascii="Times New Roman" w:cs="Times New Roman" w:hAnsi="Times New Roman"/>
          <w:sz w:val="24"/>
          <w:szCs w:val="24"/>
          <w:lang w:val="id-ID"/>
        </w:rPr>
        <w:t xml:space="preserve"> secara  empiris  menyelidiki  hubungan</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budaya  organ</w:t>
      </w:r>
      <w:r>
        <w:rPr>
          <w:rFonts w:ascii="Times New Roman" w:cs="Times New Roman" w:hAnsi="Times New Roman"/>
          <w:sz w:val="24"/>
          <w:szCs w:val="24"/>
          <w:lang w:val="id-ID"/>
        </w:rPr>
        <w:t>isasi,  perilaku  inovatif  dan</w:t>
      </w:r>
      <w:r>
        <w:rPr>
          <w:rFonts w:ascii="Times New Roman" w:cs="Times New Roman" w:hAnsi="Times New Roman"/>
          <w:sz w:val="24"/>
          <w:szCs w:val="24"/>
          <w:lang w:val="id-ID"/>
        </w:rPr>
        <w:t xml:space="preserve"> sikap  kerja  (Afsar  dan  Badir,  2016).  </w:t>
      </w:r>
    </w:p>
    <w:p>
      <w:pPr>
        <w:pStyle w:val="style0"/>
        <w:spacing w:lineRule="auto" w:line="48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Hasil kategorisasi pada menunjukkan </w:t>
      </w:r>
      <w:r>
        <w:rPr>
          <w:rFonts w:ascii="Times New Roman" w:cs="Times New Roman" w:eastAsia="Calibri" w:hAnsi="Times New Roman"/>
          <w:sz w:val="24"/>
          <w:szCs w:val="24"/>
        </w:rPr>
        <w:t>karyawan milenial yang memiliki perilaku inovatif</w:t>
      </w:r>
      <w:r>
        <w:rPr>
          <w:rFonts w:ascii="Times New Roman" w:cs="Times New Roman" w:eastAsia="Calibri" w:hAnsi="Times New Roman"/>
          <w:sz w:val="24"/>
          <w:szCs w:val="24"/>
        </w:rPr>
        <w:t xml:space="preserve"> dal</w:t>
      </w:r>
      <w:r>
        <w:rPr>
          <w:rFonts w:ascii="Times New Roman" w:cs="Times New Roman" w:eastAsia="Calibri" w:hAnsi="Times New Roman"/>
          <w:sz w:val="24"/>
          <w:szCs w:val="24"/>
        </w:rPr>
        <w:t>am kategori tinggi sebesar 94% (47</w:t>
      </w:r>
      <w:r>
        <w:rPr>
          <w:rFonts w:ascii="Times New Roman" w:cs="Times New Roman" w:eastAsia="Calibri" w:hAnsi="Times New Roman"/>
          <w:sz w:val="24"/>
          <w:szCs w:val="24"/>
        </w:rPr>
        <w:t xml:space="preserve"> subjek), kategori sedang sebesar </w:t>
      </w:r>
      <w:r>
        <w:rPr>
          <w:rFonts w:ascii="Times New Roman" w:cs="Times New Roman" w:eastAsia="Calibri" w:hAnsi="Times New Roman"/>
          <w:sz w:val="24"/>
          <w:szCs w:val="24"/>
        </w:rPr>
        <w:t>6% (</w:t>
      </w:r>
      <w:r>
        <w:rPr>
          <w:rFonts w:ascii="Times New Roman" w:cs="Times New Roman" w:eastAsia="Calibri" w:hAnsi="Times New Roman"/>
          <w:sz w:val="24"/>
          <w:szCs w:val="24"/>
          <w:lang w:val="id-ID"/>
        </w:rPr>
        <w:t>3</w:t>
      </w:r>
      <w:r>
        <w:rPr>
          <w:rFonts w:ascii="Times New Roman" w:cs="Times New Roman" w:eastAsia="Calibri" w:hAnsi="Times New Roman"/>
          <w:sz w:val="24"/>
          <w:szCs w:val="24"/>
        </w:rPr>
        <w:t xml:space="preserve"> subjek) </w:t>
      </w:r>
      <w:r>
        <w:rPr>
          <w:rFonts w:ascii="Times New Roman" w:cs="Times New Roman" w:eastAsia="Calibri" w:hAnsi="Times New Roman"/>
          <w:sz w:val="24"/>
          <w:szCs w:val="24"/>
        </w:rPr>
        <w:t>dan kategori rendah sebesar 0% (</w:t>
      </w:r>
      <w:r>
        <w:rPr>
          <w:rFonts w:ascii="Times New Roman" w:cs="Times New Roman" w:eastAsia="Calibri" w:hAnsi="Times New Roman"/>
          <w:sz w:val="24"/>
          <w:szCs w:val="24"/>
          <w:lang w:val="id-ID"/>
        </w:rPr>
        <w:t>0</w:t>
      </w:r>
      <w:r>
        <w:rPr>
          <w:rFonts w:ascii="Times New Roman" w:cs="Times New Roman" w:eastAsia="Calibri" w:hAnsi="Times New Roman"/>
          <w:sz w:val="24"/>
          <w:szCs w:val="24"/>
        </w:rPr>
        <w:t xml:space="preserve"> subjek). Hal ini menunjukkan bahwa subjek dalam penelitian sebagian besar memiliki </w:t>
      </w:r>
      <w:r>
        <w:rPr>
          <w:rFonts w:ascii="Times New Roman" w:cs="Times New Roman" w:eastAsia="Calibri" w:hAnsi="Times New Roman"/>
          <w:sz w:val="24"/>
          <w:szCs w:val="24"/>
        </w:rPr>
        <w:t>perilaku inovatif</w:t>
      </w:r>
      <w:r>
        <w:rPr>
          <w:rFonts w:ascii="Times New Roman" w:cs="Times New Roman" w:eastAsia="Calibri" w:hAnsi="Times New Roman"/>
          <w:sz w:val="24"/>
          <w:szCs w:val="24"/>
        </w:rPr>
        <w:t xml:space="preserve"> pada kategori </w:t>
      </w:r>
      <w:r>
        <w:rPr>
          <w:rFonts w:ascii="Times New Roman" w:cs="Times New Roman" w:eastAsia="Calibri" w:hAnsi="Times New Roman"/>
          <w:sz w:val="24"/>
          <w:szCs w:val="24"/>
        </w:rPr>
        <w:t>tinggi. Sedangkan pada budaya organisasi, karyawan Milenial</w:t>
      </w:r>
      <w:r>
        <w:rPr>
          <w:rFonts w:ascii="Times New Roman" w:cs="Times New Roman" w:eastAsia="Calibri" w:hAnsi="Times New Roman"/>
          <w:sz w:val="24"/>
          <w:szCs w:val="24"/>
        </w:rPr>
        <w:t xml:space="preserve"> yang memiliki </w:t>
      </w:r>
      <w:r>
        <w:rPr>
          <w:rFonts w:ascii="Times New Roman" w:cs="Times New Roman" w:eastAsia="Calibri" w:hAnsi="Times New Roman"/>
          <w:sz w:val="24"/>
          <w:szCs w:val="24"/>
        </w:rPr>
        <w:t>Budaya Organisasi</w:t>
      </w:r>
      <w:r>
        <w:rPr>
          <w:rFonts w:ascii="Times New Roman" w:cs="Times New Roman" w:eastAsia="Calibri" w:hAnsi="Times New Roman"/>
          <w:sz w:val="24"/>
          <w:szCs w:val="24"/>
        </w:rPr>
        <w:t xml:space="preserve"> dal</w:t>
      </w:r>
      <w:r>
        <w:rPr>
          <w:rFonts w:ascii="Times New Roman" w:cs="Times New Roman" w:eastAsia="Calibri" w:hAnsi="Times New Roman"/>
          <w:sz w:val="24"/>
          <w:szCs w:val="24"/>
        </w:rPr>
        <w:t>am kategori tinggi sebesar 62% (</w:t>
      </w:r>
      <w:r>
        <w:rPr>
          <w:rFonts w:ascii="Times New Roman" w:cs="Times New Roman" w:eastAsia="Calibri" w:hAnsi="Times New Roman"/>
          <w:sz w:val="24"/>
          <w:szCs w:val="24"/>
          <w:lang w:val="id-ID"/>
        </w:rPr>
        <w:t>31</w:t>
      </w:r>
      <w:r>
        <w:rPr>
          <w:rFonts w:ascii="Times New Roman" w:cs="Times New Roman" w:eastAsia="Calibri" w:hAnsi="Times New Roman"/>
          <w:sz w:val="24"/>
          <w:szCs w:val="24"/>
        </w:rPr>
        <w:t xml:space="preserve"> subjek), kategori sedang sebesar </w:t>
      </w:r>
      <w:r>
        <w:rPr>
          <w:rFonts w:ascii="Times New Roman" w:cs="Times New Roman" w:eastAsia="Calibri" w:hAnsi="Times New Roman"/>
          <w:sz w:val="24"/>
          <w:szCs w:val="24"/>
          <w:lang w:val="id-ID"/>
        </w:rPr>
        <w:t>38</w:t>
      </w:r>
      <w:r>
        <w:rPr>
          <w:rFonts w:ascii="Times New Roman" w:cs="Times New Roman" w:eastAsia="Calibri" w:hAnsi="Times New Roman"/>
          <w:sz w:val="24"/>
          <w:szCs w:val="24"/>
        </w:rPr>
        <w:t>% (</w:t>
      </w:r>
      <w:r>
        <w:rPr>
          <w:rFonts w:ascii="Times New Roman" w:cs="Times New Roman" w:eastAsia="Calibri" w:hAnsi="Times New Roman"/>
          <w:sz w:val="24"/>
          <w:szCs w:val="24"/>
          <w:lang w:val="id-ID"/>
        </w:rPr>
        <w:t>19</w:t>
      </w:r>
      <w:r>
        <w:rPr>
          <w:rFonts w:ascii="Times New Roman" w:cs="Times New Roman" w:eastAsia="Calibri" w:hAnsi="Times New Roman"/>
          <w:sz w:val="24"/>
          <w:szCs w:val="24"/>
        </w:rPr>
        <w:t xml:space="preserve"> subjek) </w:t>
      </w:r>
      <w:r>
        <w:rPr>
          <w:rFonts w:ascii="Times New Roman" w:cs="Times New Roman" w:eastAsia="Calibri" w:hAnsi="Times New Roman"/>
          <w:sz w:val="24"/>
          <w:szCs w:val="24"/>
        </w:rPr>
        <w:t>dan kategori rendah sebesar 0% (</w:t>
      </w:r>
      <w:r>
        <w:rPr>
          <w:rFonts w:ascii="Times New Roman" w:cs="Times New Roman" w:eastAsia="Calibri" w:hAnsi="Times New Roman"/>
          <w:sz w:val="24"/>
          <w:szCs w:val="24"/>
          <w:lang w:val="id-ID"/>
        </w:rPr>
        <w:t xml:space="preserve">0 </w:t>
      </w:r>
      <w:r>
        <w:rPr>
          <w:rFonts w:ascii="Times New Roman" w:cs="Times New Roman" w:eastAsia="Calibri" w:hAnsi="Times New Roman"/>
          <w:sz w:val="24"/>
          <w:szCs w:val="24"/>
        </w:rPr>
        <w:t xml:space="preserve">subjek). </w:t>
      </w:r>
    </w:p>
    <w:p>
      <w:pPr>
        <w:pStyle w:val="style0"/>
        <w:spacing w:lineRule="auto" w:line="480"/>
        <w:ind w:left="360" w:firstLine="720"/>
        <w:jc w:val="both"/>
        <w:rPr>
          <w:rFonts w:ascii="Times New Roman" w:cs="Times New Roman" w:hAnsi="Times New Roman"/>
          <w:sz w:val="24"/>
          <w:szCs w:val="24"/>
        </w:rPr>
      </w:pPr>
      <w:r>
        <w:rPr>
          <w:rFonts w:ascii="Times New Roman" w:cs="Times New Roman" w:eastAsia="Calibri" w:hAnsi="Times New Roman"/>
          <w:sz w:val="24"/>
          <w:szCs w:val="24"/>
        </w:rPr>
        <w:t xml:space="preserve">Hasil </w:t>
      </w:r>
      <w:r>
        <w:rPr>
          <w:rFonts w:ascii="Times New Roman" w:cs="Times New Roman" w:hAnsi="Times New Roman"/>
          <w:sz w:val="24"/>
        </w:rPr>
        <w:t>koefisien determinasi menunjukkan bahwa (R</w:t>
      </w:r>
      <w:r>
        <w:rPr>
          <w:rFonts w:ascii="Times New Roman" w:cs="Times New Roman" w:hAnsi="Times New Roman"/>
          <w:sz w:val="24"/>
          <w:vertAlign w:val="superscript"/>
        </w:rPr>
        <w:t>2</w:t>
      </w:r>
      <w:r>
        <w:rPr>
          <w:rFonts w:ascii="Times New Roman" w:cs="Times New Roman" w:hAnsi="Times New Roman"/>
          <w:sz w:val="24"/>
        </w:rPr>
        <w:t>)</w:t>
      </w:r>
      <w:r>
        <w:rPr>
          <w:rFonts w:ascii="Times New Roman" w:cs="Times New Roman" w:hAnsi="Times New Roman"/>
          <w:i/>
          <w:sz w:val="24"/>
        </w:rPr>
        <w:t xml:space="preserve"> </w:t>
      </w:r>
      <w:r>
        <w:rPr>
          <w:rFonts w:ascii="Times New Roman" w:cs="Times New Roman" w:hAnsi="Times New Roman"/>
          <w:sz w:val="24"/>
        </w:rPr>
        <w:t>sebesar 0,</w:t>
      </w:r>
      <w:r>
        <w:rPr>
          <w:rFonts w:ascii="Times New Roman" w:cs="Times New Roman" w:hAnsi="Times New Roman"/>
          <w:sz w:val="24"/>
          <w:lang w:val="id-ID"/>
        </w:rPr>
        <w:t>272</w:t>
      </w:r>
      <w:r>
        <w:rPr>
          <w:rFonts w:ascii="Times New Roman" w:cs="Times New Roman" w:hAnsi="Times New Roman"/>
          <w:sz w:val="24"/>
        </w:rPr>
        <w:t xml:space="preserve"> yang menunjukkan bahwa sumbangan budaya organsasi terhadap perilaku inovatif hanya sebesar </w:t>
      </w:r>
      <w:r>
        <w:rPr>
          <w:rFonts w:ascii="Times New Roman" w:cs="Times New Roman" w:hAnsi="Times New Roman"/>
          <w:sz w:val="24"/>
          <w:lang w:val="id-ID"/>
        </w:rPr>
        <w:t>27,2</w:t>
      </w:r>
      <w:r>
        <w:rPr>
          <w:rFonts w:ascii="Times New Roman" w:cs="Times New Roman" w:hAnsi="Times New Roman"/>
          <w:sz w:val="24"/>
        </w:rPr>
        <w:t xml:space="preserve">%, sementara sisanya </w:t>
      </w:r>
      <w:r>
        <w:rPr>
          <w:rFonts w:ascii="Times New Roman" w:cs="Times New Roman" w:hAnsi="Times New Roman"/>
          <w:sz w:val="24"/>
          <w:lang w:val="id-ID"/>
        </w:rPr>
        <w:t>72,8</w:t>
      </w:r>
      <w:r>
        <w:rPr>
          <w:rFonts w:ascii="Times New Roman" w:cs="Times New Roman" w:hAnsi="Times New Roman"/>
          <w:sz w:val="24"/>
        </w:rPr>
        <w:t>% dipengaruhi oleh faktor-faktor lain yang tidak diteliti dalam penelitian ini. Hal ini menunjukkan bahwa budaya organisasi merupakan salah satu faktor yang dapat mempengaruhi perilaku inovatif pada karyawan Milenial.</w:t>
      </w:r>
    </w:p>
    <w:p>
      <w:pPr>
        <w:pStyle w:val="style0"/>
        <w:spacing w:after="0" w:lineRule="auto" w:line="480"/>
        <w:ind w:left="426" w:firstLine="720"/>
        <w:jc w:val="both"/>
        <w:rPr>
          <w:rFonts w:ascii="Times New Roman" w:cs="Times New Roman" w:hAnsi="Times New Roman"/>
          <w:sz w:val="24"/>
          <w:szCs w:val="24"/>
          <w:lang w:val="id-ID"/>
        </w:rPr>
      </w:pPr>
      <w:r>
        <w:rPr>
          <w:rFonts w:ascii="Times New Roman" w:cs="Times New Roman" w:hAnsi="Times New Roman"/>
          <w:sz w:val="24"/>
        </w:rPr>
        <w:t xml:space="preserve">Berdasarkan uraian tersebut dapat disimpulkan bahwa hubungan yang </w:t>
      </w:r>
      <w:r>
        <w:rPr>
          <w:rFonts w:ascii="Times New Roman" w:cs="Times New Roman" w:hAnsi="Times New Roman"/>
          <w:sz w:val="24"/>
          <w:szCs w:val="24"/>
          <w:lang w:val="id-ID"/>
        </w:rPr>
        <w:t>positif</w:t>
      </w:r>
      <w:r>
        <w:rPr>
          <w:rFonts w:ascii="Times New Roman" w:cs="Times New Roman" w:hAnsi="Times New Roman"/>
          <w:sz w:val="24"/>
          <w:szCs w:val="24"/>
        </w:rPr>
        <w:t xml:space="preserve"> dan sangat signifikan</w:t>
      </w:r>
      <w:r>
        <w:rPr>
          <w:rFonts w:ascii="Times New Roman" w:cs="Times New Roman" w:hAnsi="Times New Roman"/>
          <w:sz w:val="24"/>
          <w:szCs w:val="24"/>
          <w:lang w:val="id-ID"/>
        </w:rPr>
        <w:t xml:space="preserve"> antara budaya organisasi dengan perilaku inovatif. Semakin tinggi budaya organisasi maka semak</w:t>
      </w:r>
      <w:r>
        <w:rPr>
          <w:rFonts w:ascii="Times New Roman" w:cs="Times New Roman" w:hAnsi="Times New Roman"/>
          <w:sz w:val="24"/>
          <w:szCs w:val="24"/>
          <w:lang w:val="id-ID"/>
        </w:rPr>
        <w:t>in tinggi perilaku inovatif. S</w:t>
      </w:r>
      <w:r>
        <w:rPr>
          <w:rFonts w:ascii="Times New Roman" w:cs="Times New Roman" w:hAnsi="Times New Roman"/>
          <w:sz w:val="24"/>
          <w:szCs w:val="24"/>
          <w:lang w:val="id-ID"/>
        </w:rPr>
        <w:t>ebaliknya semakin rendah budaya organisasi maka semakin rendah perilaku inovatif</w:t>
      </w:r>
      <w:r>
        <w:rPr>
          <w:rFonts w:ascii="Times New Roman" w:cs="Times New Roman" w:hAnsi="Times New Roman"/>
          <w:sz w:val="24"/>
          <w:szCs w:val="24"/>
          <w:lang w:val="id-ID"/>
        </w:rPr>
        <w:t>.</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KESIMPULAN DAN SARAN</w:t>
      </w:r>
    </w:p>
    <w:p>
      <w:pPr>
        <w:pStyle w:val="style0"/>
        <w:spacing w:after="0" w:lineRule="auto" w:line="480"/>
        <w:ind w:firstLine="709"/>
        <w:jc w:val="both"/>
        <w:rPr>
          <w:rFonts w:ascii="Times New Roman" w:cs="Times New Roman" w:hAnsi="Times New Roman"/>
          <w:sz w:val="24"/>
          <w:lang w:val="id-ID"/>
        </w:rPr>
      </w:pPr>
      <w:r>
        <w:rPr>
          <w:rFonts w:ascii="Times New Roman" w:cs="Times New Roman" w:hAnsi="Times New Roman"/>
          <w:sz w:val="24"/>
          <w:szCs w:val="24"/>
        </w:rPr>
        <w:tab/>
      </w:r>
      <w:r>
        <w:rPr>
          <w:rFonts w:ascii="Times New Roman" w:cs="Times New Roman" w:hAnsi="Times New Roman"/>
          <w:sz w:val="24"/>
          <w:szCs w:val="24"/>
        </w:rPr>
        <w:t xml:space="preserve">Berdasarkan hasil dan pembahasan dapat disimpulkan bahwa </w:t>
      </w:r>
      <w:r>
        <w:rPr>
          <w:rFonts w:ascii="Times New Roman" w:cs="Times New Roman" w:eastAsia="Calibri" w:hAnsi="Times New Roman"/>
          <w:sz w:val="24"/>
          <w:szCs w:val="24"/>
        </w:rPr>
        <w:t xml:space="preserve">terdapat </w:t>
      </w:r>
      <w:r>
        <w:rPr>
          <w:rFonts w:ascii="Times New Roman" w:cs="Times New Roman" w:hAnsi="Times New Roman"/>
          <w:sz w:val="24"/>
        </w:rPr>
        <w:t xml:space="preserve">hubungan yang </w:t>
      </w:r>
      <w:r>
        <w:rPr>
          <w:rFonts w:ascii="Times New Roman" w:cs="Times New Roman" w:hAnsi="Times New Roman"/>
          <w:sz w:val="24"/>
          <w:szCs w:val="24"/>
          <w:lang w:val="id-ID"/>
        </w:rPr>
        <w:t>positif</w:t>
      </w:r>
      <w:r>
        <w:rPr>
          <w:rFonts w:ascii="Times New Roman" w:cs="Times New Roman" w:hAnsi="Times New Roman"/>
          <w:sz w:val="24"/>
          <w:szCs w:val="24"/>
        </w:rPr>
        <w:t xml:space="preserve"> dan sangat signifikan</w:t>
      </w:r>
      <w:r>
        <w:rPr>
          <w:rFonts w:ascii="Times New Roman" w:cs="Times New Roman" w:hAnsi="Times New Roman"/>
          <w:sz w:val="24"/>
          <w:szCs w:val="24"/>
          <w:lang w:val="id-ID"/>
        </w:rPr>
        <w:t xml:space="preserve"> antara budaya organisasi dengan perilaku inovatif. </w:t>
      </w:r>
      <w:r>
        <w:rPr>
          <w:rFonts w:ascii="Times New Roman" w:cs="Times New Roman" w:eastAsia="Calibri" w:hAnsi="Times New Roman"/>
          <w:sz w:val="24"/>
          <w:szCs w:val="24"/>
        </w:rPr>
        <w:t xml:space="preserve">Hal tersebut dapat dilihat dari koefisien korelasi (rxy) = </w:t>
      </w:r>
      <w:r>
        <w:rPr>
          <w:rFonts w:ascii="Times New Roman" w:cs="Times New Roman" w:eastAsia="Calibri" w:hAnsi="Times New Roman"/>
          <w:sz w:val="24"/>
          <w:szCs w:val="24"/>
          <w:lang w:val="id-ID"/>
        </w:rPr>
        <w:t>0,521</w:t>
      </w:r>
      <w:r>
        <w:rPr>
          <w:rFonts w:ascii="Times New Roman" w:cs="Times New Roman" w:eastAsia="Calibri" w:hAnsi="Times New Roman"/>
          <w:sz w:val="24"/>
          <w:szCs w:val="24"/>
        </w:rPr>
        <w:t xml:space="preserve"> dengan p = 0.000 (p &lt; 0,0</w:t>
      </w:r>
      <w:r>
        <w:rPr>
          <w:rFonts w:ascii="Times New Roman" w:cs="Times New Roman" w:eastAsia="Calibri" w:hAnsi="Times New Roman"/>
          <w:sz w:val="24"/>
          <w:szCs w:val="24"/>
          <w:lang w:val="id-ID"/>
        </w:rPr>
        <w:t>1</w:t>
      </w:r>
      <w:r>
        <w:rPr>
          <w:rFonts w:ascii="Times New Roman" w:cs="Times New Roman" w:eastAsia="Calibri" w:hAnsi="Times New Roman"/>
          <w:sz w:val="24"/>
          <w:szCs w:val="24"/>
        </w:rPr>
        <w:t xml:space="preserve">) yang berarti </w:t>
      </w:r>
      <w:r>
        <w:rPr>
          <w:rFonts w:ascii="Times New Roman" w:cs="Times New Roman" w:hAnsi="Times New Roman"/>
          <w:sz w:val="24"/>
          <w:lang w:val="id-ID"/>
        </w:rPr>
        <w:t xml:space="preserve">adanya </w:t>
      </w:r>
      <w:r>
        <w:rPr>
          <w:rFonts w:ascii="Times New Roman" w:cs="Times New Roman" w:hAnsi="Times New Roman"/>
          <w:sz w:val="24"/>
        </w:rPr>
        <w:t xml:space="preserve">hubungan yang </w:t>
      </w:r>
      <w:r>
        <w:rPr>
          <w:rFonts w:ascii="Times New Roman" w:cs="Times New Roman" w:hAnsi="Times New Roman"/>
          <w:sz w:val="24"/>
          <w:szCs w:val="24"/>
          <w:lang w:val="id-ID"/>
        </w:rPr>
        <w:t>positif</w:t>
      </w:r>
      <w:r>
        <w:rPr>
          <w:rFonts w:ascii="Times New Roman" w:cs="Times New Roman" w:hAnsi="Times New Roman"/>
          <w:sz w:val="24"/>
          <w:szCs w:val="24"/>
        </w:rPr>
        <w:t xml:space="preserve"> dan sangat signifikan</w:t>
      </w:r>
      <w:r>
        <w:rPr>
          <w:rFonts w:ascii="Times New Roman" w:cs="Times New Roman" w:hAnsi="Times New Roman"/>
          <w:sz w:val="24"/>
          <w:szCs w:val="24"/>
          <w:lang w:val="id-ID"/>
        </w:rPr>
        <w:t xml:space="preserve"> antara budaya organisasi dengan perilaku inovatif</w:t>
      </w:r>
      <w:r>
        <w:rPr>
          <w:rFonts w:ascii="Times New Roman" w:cs="Times New Roman" w:hAnsi="Times New Roman"/>
          <w:sz w:val="24"/>
          <w:szCs w:val="24"/>
        </w:rPr>
        <w:t xml:space="preserve"> pada karyawan milenial</w:t>
      </w:r>
      <w:r>
        <w:rPr>
          <w:rFonts w:ascii="Times New Roman" w:cs="Times New Roman" w:hAnsi="Times New Roman"/>
          <w:sz w:val="24"/>
          <w:szCs w:val="24"/>
          <w:lang w:val="id-ID"/>
        </w:rPr>
        <w:t>. Semakin tinggi budaya organisasi maka semak</w:t>
      </w:r>
      <w:r>
        <w:rPr>
          <w:rFonts w:ascii="Times New Roman" w:cs="Times New Roman" w:hAnsi="Times New Roman"/>
          <w:sz w:val="24"/>
          <w:szCs w:val="24"/>
          <w:lang w:val="id-ID"/>
        </w:rPr>
        <w:t>in tinggi perilaku inovatif. S</w:t>
      </w:r>
      <w:r>
        <w:rPr>
          <w:rFonts w:ascii="Times New Roman" w:cs="Times New Roman" w:hAnsi="Times New Roman"/>
          <w:sz w:val="24"/>
          <w:szCs w:val="24"/>
          <w:lang w:val="id-ID"/>
        </w:rPr>
        <w:t>ebaliknya semakin rendah budaya organisasi maka semakin rendah perilaku inovatif</w:t>
      </w:r>
      <w:r>
        <w:rPr>
          <w:rFonts w:ascii="Times New Roman" w:cs="Times New Roman" w:hAnsi="Times New Roman"/>
          <w:sz w:val="24"/>
          <w:szCs w:val="24"/>
          <w:lang w:val="id-ID"/>
        </w:rPr>
        <w:t>.</w:t>
      </w:r>
    </w:p>
    <w:p>
      <w:pPr>
        <w:pStyle w:val="style0"/>
        <w:spacing w:after="0" w:lineRule="auto" w:line="480"/>
        <w:ind w:firstLine="709"/>
        <w:jc w:val="both"/>
        <w:rPr>
          <w:rFonts w:ascii="Times New Roman" w:cs="Times New Roman" w:hAnsi="Times New Roman"/>
          <w:sz w:val="24"/>
          <w:lang w:val="id-ID"/>
        </w:rPr>
      </w:pPr>
      <w:r>
        <w:rPr>
          <w:rFonts w:ascii="Times New Roman" w:cs="Times New Roman" w:eastAsia="Calibri" w:hAnsi="Times New Roman"/>
          <w:sz w:val="24"/>
          <w:szCs w:val="24"/>
        </w:rPr>
        <w:t xml:space="preserve">Hasil </w:t>
      </w:r>
      <w:r>
        <w:rPr>
          <w:rFonts w:ascii="Times New Roman" w:cs="Times New Roman" w:hAnsi="Times New Roman"/>
          <w:sz w:val="24"/>
        </w:rPr>
        <w:t>koefisien determinasi menunjukkan bahwa (R</w:t>
      </w:r>
      <w:r>
        <w:rPr>
          <w:rFonts w:ascii="Times New Roman" w:cs="Times New Roman" w:hAnsi="Times New Roman"/>
          <w:sz w:val="24"/>
          <w:vertAlign w:val="superscript"/>
        </w:rPr>
        <w:t>2</w:t>
      </w:r>
      <w:r>
        <w:rPr>
          <w:rFonts w:ascii="Times New Roman" w:cs="Times New Roman" w:hAnsi="Times New Roman"/>
          <w:sz w:val="24"/>
        </w:rPr>
        <w:t>)</w:t>
      </w:r>
      <w:r>
        <w:rPr>
          <w:rFonts w:ascii="Times New Roman" w:cs="Times New Roman" w:hAnsi="Times New Roman"/>
          <w:i/>
          <w:sz w:val="24"/>
        </w:rPr>
        <w:t xml:space="preserve"> </w:t>
      </w:r>
      <w:r>
        <w:rPr>
          <w:rFonts w:ascii="Times New Roman" w:cs="Times New Roman" w:hAnsi="Times New Roman"/>
          <w:sz w:val="24"/>
        </w:rPr>
        <w:t>sebesar 0,</w:t>
      </w:r>
      <w:r>
        <w:rPr>
          <w:rFonts w:ascii="Times New Roman" w:cs="Times New Roman" w:hAnsi="Times New Roman"/>
          <w:sz w:val="24"/>
          <w:lang w:val="id-ID"/>
        </w:rPr>
        <w:t>272</w:t>
      </w:r>
      <w:r>
        <w:rPr>
          <w:rFonts w:ascii="Times New Roman" w:cs="Times New Roman" w:hAnsi="Times New Roman"/>
          <w:sz w:val="24"/>
        </w:rPr>
        <w:t xml:space="preserve"> yang menunjukkan bahwa sumbangan budaya organsasi terhadap perilaku inovatif hanya sebesar </w:t>
      </w:r>
      <w:r>
        <w:rPr>
          <w:rFonts w:ascii="Times New Roman" w:cs="Times New Roman" w:hAnsi="Times New Roman"/>
          <w:sz w:val="24"/>
          <w:lang w:val="id-ID"/>
        </w:rPr>
        <w:t>27,2</w:t>
      </w:r>
      <w:r>
        <w:rPr>
          <w:rFonts w:ascii="Times New Roman" w:cs="Times New Roman" w:hAnsi="Times New Roman"/>
          <w:sz w:val="24"/>
        </w:rPr>
        <w:t xml:space="preserve">%, sementara sisanya </w:t>
      </w:r>
      <w:r>
        <w:rPr>
          <w:rFonts w:ascii="Times New Roman" w:cs="Times New Roman" w:hAnsi="Times New Roman"/>
          <w:sz w:val="24"/>
          <w:lang w:val="id-ID"/>
        </w:rPr>
        <w:t>72,8</w:t>
      </w:r>
      <w:r>
        <w:rPr>
          <w:rFonts w:ascii="Times New Roman" w:cs="Times New Roman" w:hAnsi="Times New Roman"/>
          <w:sz w:val="24"/>
        </w:rPr>
        <w:t>% dipengaruhi oleh faktor-faktor lain yang tidak diteliti dalam penelitian ini. Hal ini menunjukkan bahwa budaya organisasi merupakan salah satu faktor yang dapat mempengaruhi perilaku inovatif pada karyawan Milenial.</w:t>
      </w:r>
      <w:r>
        <w:rPr>
          <w:rFonts w:ascii="Times New Roman" w:cs="Times New Roman" w:hAnsi="Times New Roman"/>
          <w:color w:val="000000"/>
          <w:sz w:val="24"/>
          <w:szCs w:val="24"/>
          <w:lang w:val="id-ID"/>
        </w:rPr>
        <w:t xml:space="preserve"> </w:t>
      </w:r>
      <w:r>
        <w:rPr>
          <w:rFonts w:ascii="Times New Roman" w:cs="Times New Roman" w:hAnsi="Times New Roman"/>
          <w:sz w:val="24"/>
          <w:szCs w:val="24"/>
        </w:rPr>
        <w:t xml:space="preserve">Hasil kategorisasi menunjukkan bahwa </w:t>
      </w:r>
      <w:r>
        <w:rPr>
          <w:rFonts w:ascii="Times New Roman" w:cs="Times New Roman" w:eastAsia="Calibri" w:hAnsi="Times New Roman"/>
          <w:sz w:val="24"/>
          <w:szCs w:val="24"/>
        </w:rPr>
        <w:t>karyawan milenial yang memiliki perilaku inovatif</w:t>
      </w:r>
      <w:r>
        <w:rPr>
          <w:rFonts w:ascii="Times New Roman" w:cs="Times New Roman" w:eastAsia="Calibri" w:hAnsi="Times New Roman"/>
          <w:sz w:val="24"/>
          <w:szCs w:val="24"/>
        </w:rPr>
        <w:t xml:space="preserve"> dal</w:t>
      </w:r>
      <w:r>
        <w:rPr>
          <w:rFonts w:ascii="Times New Roman" w:cs="Times New Roman" w:eastAsia="Calibri" w:hAnsi="Times New Roman"/>
          <w:sz w:val="24"/>
          <w:szCs w:val="24"/>
        </w:rPr>
        <w:t>am kategori tinggi sebesar 94% (47</w:t>
      </w:r>
      <w:r>
        <w:rPr>
          <w:rFonts w:ascii="Times New Roman" w:cs="Times New Roman" w:eastAsia="Calibri" w:hAnsi="Times New Roman"/>
          <w:sz w:val="24"/>
          <w:szCs w:val="24"/>
        </w:rPr>
        <w:t xml:space="preserve"> subjek), kategori sedang sebesar </w:t>
      </w:r>
      <w:r>
        <w:rPr>
          <w:rFonts w:ascii="Times New Roman" w:cs="Times New Roman" w:eastAsia="Calibri" w:hAnsi="Times New Roman"/>
          <w:sz w:val="24"/>
          <w:szCs w:val="24"/>
        </w:rPr>
        <w:t>6% (</w:t>
      </w:r>
      <w:r>
        <w:rPr>
          <w:rFonts w:ascii="Times New Roman" w:cs="Times New Roman" w:eastAsia="Calibri" w:hAnsi="Times New Roman"/>
          <w:sz w:val="24"/>
          <w:szCs w:val="24"/>
          <w:lang w:val="id-ID"/>
        </w:rPr>
        <w:t>3</w:t>
      </w:r>
      <w:r>
        <w:rPr>
          <w:rFonts w:ascii="Times New Roman" w:cs="Times New Roman" w:eastAsia="Calibri" w:hAnsi="Times New Roman"/>
          <w:sz w:val="24"/>
          <w:szCs w:val="24"/>
        </w:rPr>
        <w:t xml:space="preserve"> subjek) </w:t>
      </w:r>
      <w:r>
        <w:rPr>
          <w:rFonts w:ascii="Times New Roman" w:cs="Times New Roman" w:eastAsia="Calibri" w:hAnsi="Times New Roman"/>
          <w:sz w:val="24"/>
          <w:szCs w:val="24"/>
        </w:rPr>
        <w:t>dan kategori rendah sebesar 0% (</w:t>
      </w:r>
      <w:r>
        <w:rPr>
          <w:rFonts w:ascii="Times New Roman" w:cs="Times New Roman" w:eastAsia="Calibri" w:hAnsi="Times New Roman"/>
          <w:sz w:val="24"/>
          <w:szCs w:val="24"/>
          <w:lang w:val="id-ID"/>
        </w:rPr>
        <w:t>0</w:t>
      </w:r>
      <w:r>
        <w:rPr>
          <w:rFonts w:ascii="Times New Roman" w:cs="Times New Roman" w:eastAsia="Calibri" w:hAnsi="Times New Roman"/>
          <w:sz w:val="24"/>
          <w:szCs w:val="24"/>
        </w:rPr>
        <w:t xml:space="preserve"> subjek). Hal ini menunjukkan bahwa subjek dalam penelitian sebagian besar memiliki </w:t>
      </w:r>
      <w:r>
        <w:rPr>
          <w:rFonts w:ascii="Times New Roman" w:cs="Times New Roman" w:eastAsia="Calibri" w:hAnsi="Times New Roman"/>
          <w:sz w:val="24"/>
          <w:szCs w:val="24"/>
        </w:rPr>
        <w:t>perilaku inovatif</w:t>
      </w:r>
      <w:r>
        <w:rPr>
          <w:rFonts w:ascii="Times New Roman" w:cs="Times New Roman" w:eastAsia="Calibri" w:hAnsi="Times New Roman"/>
          <w:sz w:val="24"/>
          <w:szCs w:val="24"/>
        </w:rPr>
        <w:t xml:space="preserve"> pada kategori </w:t>
      </w:r>
      <w:r>
        <w:rPr>
          <w:rFonts w:ascii="Times New Roman" w:cs="Times New Roman" w:eastAsia="Calibri" w:hAnsi="Times New Roman"/>
          <w:sz w:val="24"/>
          <w:szCs w:val="24"/>
        </w:rPr>
        <w:t>tinggi. Sedangkan pada budaya organisasi, karyawan Milenial</w:t>
      </w:r>
      <w:r>
        <w:rPr>
          <w:rFonts w:ascii="Times New Roman" w:cs="Times New Roman" w:eastAsia="Calibri" w:hAnsi="Times New Roman"/>
          <w:sz w:val="24"/>
          <w:szCs w:val="24"/>
        </w:rPr>
        <w:t xml:space="preserve"> yang memiliki </w:t>
      </w:r>
      <w:r>
        <w:rPr>
          <w:rFonts w:ascii="Times New Roman" w:cs="Times New Roman" w:eastAsia="Calibri" w:hAnsi="Times New Roman"/>
          <w:sz w:val="24"/>
          <w:szCs w:val="24"/>
        </w:rPr>
        <w:t>Budaya Organisasi</w:t>
      </w:r>
      <w:r>
        <w:rPr>
          <w:rFonts w:ascii="Times New Roman" w:cs="Times New Roman" w:eastAsia="Calibri" w:hAnsi="Times New Roman"/>
          <w:sz w:val="24"/>
          <w:szCs w:val="24"/>
        </w:rPr>
        <w:t xml:space="preserve"> dal</w:t>
      </w:r>
      <w:r>
        <w:rPr>
          <w:rFonts w:ascii="Times New Roman" w:cs="Times New Roman" w:eastAsia="Calibri" w:hAnsi="Times New Roman"/>
          <w:sz w:val="24"/>
          <w:szCs w:val="24"/>
        </w:rPr>
        <w:t>am kategori tinggi sebesar 62% (</w:t>
      </w:r>
      <w:r>
        <w:rPr>
          <w:rFonts w:ascii="Times New Roman" w:cs="Times New Roman" w:eastAsia="Calibri" w:hAnsi="Times New Roman"/>
          <w:sz w:val="24"/>
          <w:szCs w:val="24"/>
          <w:lang w:val="id-ID"/>
        </w:rPr>
        <w:t>31</w:t>
      </w:r>
      <w:r>
        <w:rPr>
          <w:rFonts w:ascii="Times New Roman" w:cs="Times New Roman" w:eastAsia="Calibri" w:hAnsi="Times New Roman"/>
          <w:sz w:val="24"/>
          <w:szCs w:val="24"/>
        </w:rPr>
        <w:t xml:space="preserve"> subjek), kategori sedang sebesar </w:t>
      </w:r>
      <w:r>
        <w:rPr>
          <w:rFonts w:ascii="Times New Roman" w:cs="Times New Roman" w:eastAsia="Calibri" w:hAnsi="Times New Roman"/>
          <w:sz w:val="24"/>
          <w:szCs w:val="24"/>
          <w:lang w:val="id-ID"/>
        </w:rPr>
        <w:t>38</w:t>
      </w:r>
      <w:r>
        <w:rPr>
          <w:rFonts w:ascii="Times New Roman" w:cs="Times New Roman" w:eastAsia="Calibri" w:hAnsi="Times New Roman"/>
          <w:sz w:val="24"/>
          <w:szCs w:val="24"/>
        </w:rPr>
        <w:t>% (</w:t>
      </w:r>
      <w:r>
        <w:rPr>
          <w:rFonts w:ascii="Times New Roman" w:cs="Times New Roman" w:eastAsia="Calibri" w:hAnsi="Times New Roman"/>
          <w:sz w:val="24"/>
          <w:szCs w:val="24"/>
          <w:lang w:val="id-ID"/>
        </w:rPr>
        <w:t>19</w:t>
      </w:r>
      <w:r>
        <w:rPr>
          <w:rFonts w:ascii="Times New Roman" w:cs="Times New Roman" w:eastAsia="Calibri" w:hAnsi="Times New Roman"/>
          <w:sz w:val="24"/>
          <w:szCs w:val="24"/>
        </w:rPr>
        <w:t xml:space="preserve"> subjek) </w:t>
      </w:r>
      <w:r>
        <w:rPr>
          <w:rFonts w:ascii="Times New Roman" w:cs="Times New Roman" w:eastAsia="Calibri" w:hAnsi="Times New Roman"/>
          <w:sz w:val="24"/>
          <w:szCs w:val="24"/>
        </w:rPr>
        <w:t>dan kategori rendah sebesar 0% (</w:t>
      </w:r>
      <w:r>
        <w:rPr>
          <w:rFonts w:ascii="Times New Roman" w:cs="Times New Roman" w:eastAsia="Calibri" w:hAnsi="Times New Roman"/>
          <w:sz w:val="24"/>
          <w:szCs w:val="24"/>
          <w:lang w:val="id-ID"/>
        </w:rPr>
        <w:t xml:space="preserve">0 </w:t>
      </w:r>
      <w:r>
        <w:rPr>
          <w:rFonts w:ascii="Times New Roman" w:cs="Times New Roman" w:eastAsia="Calibri" w:hAnsi="Times New Roman"/>
          <w:sz w:val="24"/>
          <w:szCs w:val="24"/>
        </w:rPr>
        <w:t xml:space="preserve">subjek). </w:t>
      </w:r>
      <w:r>
        <w:rPr>
          <w:rFonts w:ascii="Times New Roman" w:cs="Times New Roman" w:hAnsi="Times New Roman"/>
          <w:sz w:val="24"/>
        </w:rPr>
        <w:t xml:space="preserve"> Adapun saran dalam penelitian ini </w:t>
      </w:r>
      <w:r>
        <w:rPr>
          <w:rFonts w:ascii="Times New Roman" w:eastAsia="Calibri" w:hAnsi="Times New Roman"/>
          <w:sz w:val="24"/>
          <w:szCs w:val="24"/>
        </w:rPr>
        <w:t>d</w:t>
      </w:r>
      <w:r>
        <w:rPr>
          <w:rFonts w:ascii="Times New Roman" w:eastAsia="Calibri" w:hAnsi="Times New Roman"/>
          <w:sz w:val="24"/>
          <w:szCs w:val="24"/>
        </w:rPr>
        <w:t>iharapkan bagi Karyawan Milenial dapat meningkatkan perilaku invaotif dengan adanya faktor budaya organsasi. Adapun cara meningkatkan budaya organisasi pada karyawna dengan adanya penyesuaian diri terhadap lingkungan kerja, mampu terbiasa dengan lingkungan sekitar, berpikir positif serta mampu menjalankan aktivitasnya sebagai karyawan pekerja.</w:t>
      </w:r>
      <w:r>
        <w:rPr>
          <w:rFonts w:ascii="Times New Roman" w:eastAsia="Calibri" w:hAnsi="Times New Roman"/>
          <w:sz w:val="24"/>
          <w:szCs w:val="24"/>
        </w:rPr>
        <w:t xml:space="preserve"> </w:t>
      </w:r>
      <w:r>
        <w:rPr>
          <w:rFonts w:ascii="Times New Roman" w:cs="Times New Roman" w:hAnsi="Times New Roman"/>
          <w:sz w:val="24"/>
          <w:szCs w:val="24"/>
        </w:rPr>
        <w:t xml:space="preserve">Pada proses pelaksanaan penelitian, peneliti menyadari adanya kekurangan dan keterbatasan pada penelitian ini. </w:t>
      </w:r>
      <w:r>
        <w:rPr>
          <w:rFonts w:ascii="Times New Roman" w:cs="Times New Roman" w:hAnsi="Times New Roman"/>
          <w:sz w:val="24"/>
          <w:szCs w:val="24"/>
          <w:lang w:val="id-ID"/>
        </w:rPr>
        <w:t>Pada</w:t>
      </w:r>
      <w:r>
        <w:rPr>
          <w:rFonts w:ascii="Times New Roman" w:cs="Times New Roman" w:hAnsi="Times New Roman"/>
          <w:sz w:val="24"/>
          <w:szCs w:val="24"/>
        </w:rPr>
        <w:t xml:space="preserve"> proses pengumpulan data, dikarenakan </w:t>
      </w:r>
      <w:r>
        <w:rPr>
          <w:rFonts w:ascii="Times New Roman" w:cs="Times New Roman" w:hAnsi="Times New Roman"/>
          <w:sz w:val="24"/>
          <w:szCs w:val="24"/>
          <w:lang w:val="id-ID"/>
        </w:rPr>
        <w:t xml:space="preserve">masih dalam </w:t>
      </w:r>
      <w:r>
        <w:rPr>
          <w:rFonts w:ascii="Times New Roman" w:cs="Times New Roman" w:hAnsi="Times New Roman"/>
          <w:sz w:val="24"/>
          <w:szCs w:val="24"/>
        </w:rPr>
        <w:t xml:space="preserve">pandemi Covid-19 yang tidak memungkinkan peneliti untuk mengambil data secara langsung maka proses pengambilan data dalam penelitian ini terpaksa dilakukan secara </w:t>
      </w:r>
      <w:r>
        <w:rPr>
          <w:rFonts w:ascii="Times New Roman" w:cs="Times New Roman" w:hAnsi="Times New Roman"/>
          <w:i/>
          <w:iCs/>
          <w:sz w:val="24"/>
          <w:szCs w:val="24"/>
        </w:rPr>
        <w:t>online</w:t>
      </w:r>
      <w:r>
        <w:rPr>
          <w:rFonts w:ascii="Times New Roman" w:cs="Times New Roman" w:hAnsi="Times New Roman"/>
          <w:sz w:val="24"/>
          <w:szCs w:val="24"/>
        </w:rPr>
        <w:t xml:space="preserve"> dengan menyebar skala melalui </w:t>
      </w:r>
      <w:r>
        <w:rPr>
          <w:rFonts w:ascii="Times New Roman" w:cs="Times New Roman" w:hAnsi="Times New Roman"/>
          <w:i/>
          <w:iCs/>
          <w:sz w:val="24"/>
          <w:szCs w:val="24"/>
        </w:rPr>
        <w:t>google form</w:t>
      </w:r>
      <w:r>
        <w:rPr>
          <w:rFonts w:ascii="Times New Roman" w:cs="Times New Roman" w:hAnsi="Times New Roman"/>
          <w:sz w:val="24"/>
          <w:szCs w:val="24"/>
        </w:rPr>
        <w:t xml:space="preserve">, sehingga tidak bisa dipastikan bahwa data yang didapat dapat menggambarkan keadaan subjek yang sebenarnya. Peneliti menyarankan untuk penelitian selanjutnya, skala lebih baik disebarkan secara langsung tatap muka untuk menjaga keakuratan informasi yang diberikan oleh subjek penelitian. </w:t>
      </w:r>
    </w:p>
    <w:p>
      <w:pPr>
        <w:pStyle w:val="style0"/>
        <w:spacing w:after="0" w:lineRule="auto" w:line="480"/>
        <w:ind w:firstLine="709"/>
        <w:jc w:val="both"/>
        <w:rPr>
          <w:rFonts w:ascii="Times New Roman" w:cs="Times New Roman" w:hAnsi="Times New Roman"/>
          <w:sz w:val="24"/>
          <w:lang w:val="id-ID"/>
        </w:rPr>
      </w:pPr>
      <w:r>
        <w:rPr>
          <w:rFonts w:ascii="Times New Roman" w:cs="Times New Roman" w:hAnsi="Times New Roman"/>
          <w:sz w:val="24"/>
          <w:szCs w:val="24"/>
        </w:rPr>
        <w:t xml:space="preserve">Bagi peneliti selanjutnya apabila tertarik meneliti kajian yang sama, diharapkan untuk meneliti subjek yang berbeda selain karyawan milenial agar mendapatkan data penelitian yang lebih sesuai dengan permasalahan yang sedang dikaji. </w:t>
      </w:r>
      <w:r>
        <w:rPr>
          <w:rFonts w:ascii="Times New Roman" w:cs="Times New Roman" w:hAnsi="Times New Roman"/>
          <w:sz w:val="24"/>
          <w:szCs w:val="24"/>
          <w:lang w:val="id-ID"/>
        </w:rPr>
        <w:t xml:space="preserve">Selain itu juga, peneliti selanjutnya diharapkan lebih update dalam teori yang dikaji dan diharapkan dapat mencari variabel lain selain </w:t>
      </w:r>
      <w:r>
        <w:rPr>
          <w:rFonts w:ascii="Times New Roman" w:cs="Times New Roman" w:hAnsi="Times New Roman"/>
          <w:sz w:val="24"/>
          <w:szCs w:val="24"/>
        </w:rPr>
        <w:t>budaya organisasi</w:t>
      </w:r>
      <w:r>
        <w:rPr>
          <w:rFonts w:ascii="Times New Roman" w:cs="Times New Roman" w:hAnsi="Times New Roman"/>
          <w:sz w:val="24"/>
          <w:szCs w:val="24"/>
          <w:lang w:val="id-ID"/>
        </w:rPr>
        <w:t xml:space="preserve"> jika ingin meneliti </w:t>
      </w:r>
      <w:r>
        <w:rPr>
          <w:rFonts w:ascii="Times New Roman" w:cs="Times New Roman" w:hAnsi="Times New Roman"/>
          <w:sz w:val="24"/>
          <w:szCs w:val="24"/>
        </w:rPr>
        <w:t>perilaku inovatif</w:t>
      </w:r>
      <w:r>
        <w:rPr>
          <w:rFonts w:ascii="Times New Roman" w:cs="Times New Roman" w:hAnsi="Times New Roman"/>
          <w:sz w:val="24"/>
          <w:szCs w:val="24"/>
          <w:lang w:val="id-ID"/>
        </w:rPr>
        <w:t>. Peneliti diharapkan lebih menggali permasalahan yang akan diteliti selanjutnya.</w:t>
      </w:r>
    </w:p>
    <w:p>
      <w:pPr>
        <w:pStyle w:val="style0"/>
        <w:spacing w:after="0" w:lineRule="auto" w:line="480"/>
        <w:jc w:val="both"/>
        <w:rPr>
          <w:rFonts w:ascii="Times New Roman" w:cs="Times New Roman" w:hAnsi="Times New Roman"/>
          <w:sz w:val="24"/>
        </w:rPr>
      </w:pPr>
    </w:p>
    <w:p>
      <w:pPr>
        <w:pStyle w:val="style0"/>
        <w:spacing w:after="0" w:lineRule="auto" w:line="480"/>
        <w:jc w:val="both"/>
        <w:rPr>
          <w:rFonts w:ascii="Times New Roman" w:cs="Times New Roman" w:hAnsi="Times New Roman"/>
          <w:sz w:val="24"/>
        </w:rPr>
      </w:pPr>
    </w:p>
    <w:p>
      <w:pPr>
        <w:pStyle w:val="style0"/>
        <w:spacing w:after="0" w:lineRule="auto" w:line="480"/>
        <w:jc w:val="both"/>
        <w:rPr>
          <w:rFonts w:ascii="Times New Roman" w:cs="Times New Roman" w:hAnsi="Times New Roman"/>
          <w:sz w:val="24"/>
        </w:rPr>
      </w:pPr>
    </w:p>
    <w:p>
      <w:pPr>
        <w:pStyle w:val="style0"/>
        <w:spacing w:after="0" w:lineRule="auto" w:line="480"/>
        <w:jc w:val="both"/>
        <w:rPr>
          <w:rFonts w:ascii="Times New Roman" w:cs="Times New Roman" w:hAnsi="Times New Roman"/>
          <w:sz w:val="24"/>
        </w:rPr>
      </w:pPr>
    </w:p>
    <w:bookmarkStart w:id="2" w:name="_GoBack"/>
    <w:bookmarkEnd w:id="2"/>
    <w:p>
      <w:pPr>
        <w:pStyle w:val="style0"/>
        <w:spacing w:after="0" w:lineRule="auto" w:line="480"/>
        <w:jc w:val="both"/>
        <w:rPr>
          <w:rFonts w:ascii="Times New Roman" w:cs="Times New Roman" w:hAnsi="Times New Roman"/>
          <w:sz w:val="24"/>
        </w:rPr>
      </w:pPr>
    </w:p>
    <w:p>
      <w:pPr>
        <w:pStyle w:val="style0"/>
        <w:spacing w:lineRule="auto" w:line="240"/>
        <w:ind w:firstLine="720"/>
        <w:jc w:val="both"/>
        <w:rPr>
          <w:rFonts w:ascii="Times New Roman" w:cs="Times New Roman" w:hAnsi="Times New Roman"/>
          <w:sz w:val="24"/>
          <w:szCs w:val="24"/>
        </w:rPr>
      </w:pPr>
      <w:r>
        <w:rPr>
          <w:rFonts w:ascii="Times New Roman" w:cs="Times New Roman" w:hAnsi="Times New Roman"/>
          <w:sz w:val="24"/>
          <w:szCs w:val="24"/>
        </w:rPr>
        <w:t>DAFTAR PUSTAKA</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Aditya, D. N. R., &amp; Ardana, K. (2016). Pengaruh iklim organisasi, kepemimpinan transformasional, self efficacy terhadap perilaku kerja inovatif. E-Jurnal Manajemen Unud, 5(3), 1801-1830.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Amabile, T. M. (1998). Motivating creativity in organizations: On doing what you love and loving what you do. California Management Review, 40(1), 3958.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Amallia, R. D. (2007). Hubungan antara iklim organisasi dengan peluang untuk berkreasi pada karyawan desain PT batik danar hadi surakarta. Skripsi. Fakultas Kedokteran Universitas Diponegoro.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Amo, B. W., &amp; Kolvereid, L. (2005). Organizational strategy, individual personality and innovative behaviour. Journal of Enterprising Culture, 13, 7-20.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Balkar, B. (2015). The relationships between organizational climate, innovative behavior and job performance of teachers. International Online Journal of Educatio</w:t>
      </w:r>
      <w:r>
        <w:rPr>
          <w:rFonts w:ascii="Times New Roman" w:cs="Times New Roman" w:hAnsi="Times New Roman"/>
          <w:sz w:val="24"/>
          <w:szCs w:val="24"/>
        </w:rPr>
        <w:t>nal Sciences, 7(2), 81-92.</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Birasnav, M. S. R., &amp; Dalpati, A. (2011). Transformational leadership and human capital benefits: the role of knowledge management. Leadership &amp; Organization Devel</w:t>
      </w:r>
      <w:r>
        <w:rPr>
          <w:rFonts w:ascii="Times New Roman" w:cs="Times New Roman" w:hAnsi="Times New Roman"/>
          <w:sz w:val="24"/>
          <w:szCs w:val="24"/>
        </w:rPr>
        <w:t>opment Journal, 32(2), 106-126.</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Brigden, K., &amp; Stringer, R. (2000). Ammonia and urea production: Incidents of ammonia release from the profertil urea and ammonia facility. Bahia Blanca, Argentina: Greenpeace Research Laboratories, Departement of Biological Science University of Exeter, UK.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De Jong, J., &amp; De Hartog, D. (2008). Innovative work behavior: measurement and validation. Working paper. Amsterdam: EIM Business and Policy Research. De Jong, J., &amp; De Hartog, D. (2010). Measuring innovative work behavior. Creativity and Innov</w:t>
      </w:r>
      <w:r>
        <w:rPr>
          <w:rFonts w:ascii="Times New Roman" w:cs="Times New Roman" w:hAnsi="Times New Roman"/>
          <w:sz w:val="24"/>
          <w:szCs w:val="24"/>
        </w:rPr>
        <w:t>ation Management, 19, 23-36. 65</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Dewi, L. F. A. A., &amp; Yunisanti, Reny &amp; Prahara, S. A. (2017). Hubungan persepsi terhadap lingkungan kerja dengan perilaku inovatif karyawan bagian penjualan. InSight, 19(1), 13-25.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Ebrahimi, M., &amp; Mohamadkhani, K. (2014). The Relationship between organizational climate and job involvement among teachers of high schools in delijan city (iran). Jurnal Manajemen Internasional, 4(1), 65- 72.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Effendi. (2001). Ilmu </w:t>
      </w:r>
      <w:r>
        <w:rPr>
          <w:rFonts w:ascii="Times New Roman" w:cs="Times New Roman" w:hAnsi="Times New Roman"/>
          <w:sz w:val="24"/>
          <w:szCs w:val="24"/>
        </w:rPr>
        <w:t>komunikasi :</w:t>
      </w:r>
      <w:r>
        <w:rPr>
          <w:rFonts w:ascii="Times New Roman" w:cs="Times New Roman" w:hAnsi="Times New Roman"/>
          <w:sz w:val="24"/>
          <w:szCs w:val="24"/>
        </w:rPr>
        <w:t xml:space="preserve"> Teori dan praktek. Bandung: PT Remaja Rosda Karya.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El-Manurwan, M., &amp; Sawitri, D. R. (2017). Hubungan antara iklim organisasi dengan perilaku inovatif pada karyawan PT PLN persero distribusi jawa barat apj bogor.</w:t>
      </w:r>
      <w:r>
        <w:rPr>
          <w:rFonts w:ascii="Times New Roman" w:cs="Times New Roman" w:hAnsi="Times New Roman"/>
          <w:sz w:val="24"/>
          <w:szCs w:val="24"/>
        </w:rPr>
        <w:t xml:space="preserve"> Jurnal Empati, 7(3), 351- 356.</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Etikariena, A., &amp; Muluk, H. (2014). Correlation between organizational memory and innovative work behavior. Makara Hubs-Asia, 8(3), 77-88. Fedai, M. (2016). Relationship between organizational ethical climate and innovative behavior: An example from turkey. International Journal of Academic Research in Business and Social Sciences, 6(10), 117-127.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French. (1994). Development, behavior interventions for organizational improvement. New Jersey: Prentice Hall Inc,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Englewood Cliffs. Gunawan, W. S., &amp; Surya, I. B. K. (2015). Pengaruh kepemimpinan transformasional terhadap pemberdayaan karyawan dan inovasi organisasi pada mozzarella restaurant. E-Jurnal Manajemen Unud. 4(6), 1591-1609.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Hadi, S. (2004). Statistika jilid dua. </w:t>
      </w:r>
      <w:r>
        <w:rPr>
          <w:rFonts w:ascii="Times New Roman" w:cs="Times New Roman" w:hAnsi="Times New Roman"/>
          <w:sz w:val="24"/>
          <w:szCs w:val="24"/>
        </w:rPr>
        <w:t>Yogyakarta :</w:t>
      </w:r>
      <w:r>
        <w:rPr>
          <w:rFonts w:ascii="Times New Roman" w:cs="Times New Roman" w:hAnsi="Times New Roman"/>
          <w:sz w:val="24"/>
          <w:szCs w:val="24"/>
        </w:rPr>
        <w:t xml:space="preserve"> Pustaka Pelajar. Hammond, M</w:t>
      </w:r>
      <w:r>
        <w:rPr>
          <w:rFonts w:ascii="Times New Roman" w:cs="Times New Roman" w:hAnsi="Times New Roman"/>
          <w:sz w:val="24"/>
          <w:szCs w:val="24"/>
        </w:rPr>
        <w:t>. M., Neff, N. L., Farr, J. L.,</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Schwall, A. R., &amp; Zhao, X. (2011). Predictors of individual-level innovation at work: A meta-analysis. Psychology of Aesthetics, Creativity, and the Arts, 5(1), 90.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Hartini, S. (2012). Peran inovasi: Pengembangan kualitas produk dan kinerja bisnis. Jurnal Manajemen dan Kewirausahaan Universitas Aitrlangga, 14(1), 82-88.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Hatta, H. M., &amp; Parahyanti, E. (2016). Hubungan antara identitas organisasi dan perilaku kerja inovatif di industri kreatif: Studi pada karyawan perusahaan x. Jurnal Psikogenesis, 4(1), 85-98. Hutahaean, E. S. (2005). Kontribusi pribadi kreatif dan iklim organisasi terhadap perilaku inovatif. Proceeding Seminar Nasional PESAT, 159-167. 66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Imran, R., Saeed, T., Anis-Ul-Haq, M., &amp; Fatima, A. (2010). Organizational climate as a predictor of innovative work behavior. African Journal of Business Management, 4(15), 3337-3343.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 Jones, B. (2012). Innovation and human resources: Migration policies and employment protection policies. NESTA: Compendium of evidence on the effectiveness of innovation policy intervention. Manchester: Manchester Institute of Innovation Research, University of Manchester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Kalimashada, S. B., &amp; Hidayat, A. E. (2014). Pengaruh iklim organisasi terhadap perilaku inovatif di tempat kerja. Naskah Publikasi. Fakultas Psikologi Universitas Indonesia.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Kleysen, R. F., &amp; Street, C. T. (2001). Toward a multi-dimensional measure of individual innovative behavior. Journal of Intellectual Capital, 2(3), 1469-1930. Robbins, S. P., &amp; Judge, T. A. (2008). Organizational Behavior 12th Edition. Pearson Education, Inc.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Robbins, S. P., &amp; Judge, T. A. (2013). Organizational Behavior 13th Edition. Pearson Education, Inc.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Shalley, C. E., Zhou, J., &amp; Oldham. (2004). The effects of personal and contextual characteristics on creativity: Where should we go from here. Journal of Management, 6, 933-958. </w:t>
      </w:r>
      <w:r>
        <w:rPr>
          <w:rFonts w:ascii="Times New Roman" w:cs="Times New Roman" w:hAnsi="Times New Roman"/>
          <w:sz w:val="24"/>
          <w:szCs w:val="24"/>
        </w:rPr>
        <w:t>Solomon ,</w:t>
      </w:r>
      <w:r>
        <w:rPr>
          <w:rFonts w:ascii="Times New Roman" w:cs="Times New Roman" w:hAnsi="Times New Roman"/>
          <w:sz w:val="24"/>
          <w:szCs w:val="24"/>
        </w:rPr>
        <w:t xml:space="preserve"> M. R. (2004). Consumer behavior, buying, having and being 6th Edition. New Jersey: Prentice Hall. 68 Solomon, T. G., </w:t>
      </w:r>
    </w:p>
    <w:p>
      <w:pPr>
        <w:pStyle w:val="style0"/>
        <w:spacing w:lineRule="auto" w:line="240"/>
        <w:ind w:left="851" w:hanging="851"/>
        <w:jc w:val="both"/>
        <w:rPr>
          <w:rFonts w:ascii="Times New Roman" w:cs="Times New Roman" w:hAnsi="Times New Roman"/>
          <w:sz w:val="24"/>
          <w:szCs w:val="24"/>
        </w:rPr>
      </w:pPr>
      <w:r>
        <w:rPr>
          <w:rFonts w:ascii="Times New Roman" w:cs="Times New Roman" w:hAnsi="Times New Roman"/>
          <w:sz w:val="24"/>
          <w:szCs w:val="24"/>
        </w:rPr>
        <w:t xml:space="preserve">Winslow, K. E., &amp; Tarabishy, A. (1998). The role of climate in fostering innovative behavior in entrepreneurial SMEs. Washington, DC: The </w:t>
      </w:r>
      <w:r>
        <w:rPr>
          <w:rFonts w:ascii="Times New Roman" w:cs="Times New Roman" w:hAnsi="Times New Roman"/>
          <w:sz w:val="24"/>
          <w:szCs w:val="24"/>
        </w:rPr>
        <w:t xml:space="preserve">George Washington University. </w:t>
      </w:r>
    </w:p>
    <w:p>
      <w:pPr>
        <w:pStyle w:val="style0"/>
        <w:spacing w:lineRule="auto" w:line="480"/>
        <w:ind w:firstLine="720"/>
        <w:jc w:val="both"/>
        <w:rPr>
          <w:rFonts w:ascii="Times New Roman" w:cs="Times New Roman" w:hAnsi="Times New Roman"/>
          <w:sz w:val="24"/>
          <w:szCs w:val="24"/>
          <w:lang w:val="id-ID"/>
        </w:rPr>
      </w:pPr>
    </w:p>
    <w:p>
      <w:pPr>
        <w:pStyle w:val="style4097"/>
        <w:spacing w:lineRule="auto" w:line="480"/>
        <w:jc w:val="both"/>
        <w:rPr>
          <w:b/>
          <w:color w:val="auto"/>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47A4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511E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multilevel"/>
    <w:tmpl w:val="157E45BA"/>
    <w:lvl w:ilvl="0">
      <w:start w:val="1"/>
      <w:numFmt w:val="decimal"/>
      <w:lvlText w:val="%1."/>
      <w:lvlJc w:val="left"/>
      <w:pPr>
        <w:ind w:left="720" w:hanging="360"/>
      </w:pPr>
      <w:rPr>
        <w:rFonts w:ascii="Times New Roman" w:cs="宋体" w:eastAsia="Calibri"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498949D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4"/>
    <w:multiLevelType w:val="hybridMultilevel"/>
    <w:tmpl w:val="177C5A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0000005"/>
    <w:multiLevelType w:val="multilevel"/>
    <w:tmpl w:val="713F60B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0000006"/>
    <w:multiLevelType w:val="multilevel"/>
    <w:tmpl w:val="7B5C527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179">
    <w:name w:val="List Paragraph"/>
    <w:basedOn w:val="style0"/>
    <w:next w:val="style179"/>
    <w:link w:val="style4100"/>
    <w:qFormat/>
    <w:uiPriority w:val="34"/>
    <w:pPr>
      <w:spacing w:after="200" w:lineRule="auto" w:line="276"/>
      <w:ind w:left="720"/>
      <w:contextualSpacing/>
    </w:pPr>
    <w:rPr/>
  </w:style>
  <w:style w:type="character" w:customStyle="1" w:styleId="style4098">
    <w:name w:val="fontstyle01"/>
    <w:basedOn w:val="style65"/>
    <w:next w:val="style4098"/>
    <w:rPr>
      <w:rFonts w:ascii="Times New Roman" w:cs="Times New Roman" w:hAnsi="Times New Roman" w:hint="default"/>
      <w:b w:val="false"/>
      <w:bCs w:val="false"/>
      <w:i w:val="false"/>
      <w:iCs w:val="false"/>
      <w:color w:val="000000"/>
      <w:sz w:val="24"/>
      <w:szCs w:val="24"/>
    </w:rPr>
  </w:style>
  <w:style w:type="character" w:customStyle="1" w:styleId="style4099">
    <w:name w:val="fontstyle21"/>
    <w:basedOn w:val="style65"/>
    <w:next w:val="style4099"/>
    <w:rPr>
      <w:rFonts w:ascii="Times New Roman" w:cs="Times New Roman" w:hAnsi="Times New Roman" w:hint="default"/>
      <w:b w:val="false"/>
      <w:bCs w:val="false"/>
      <w:i/>
      <w:iCs/>
      <w:color w:val="000000"/>
      <w:sz w:val="24"/>
      <w:szCs w:val="24"/>
    </w:rPr>
  </w:style>
  <w:style w:type="character" w:customStyle="1" w:styleId="style4100">
    <w:name w:val="List Paragraph Char"/>
    <w:next w:val="style4100"/>
    <w:link w:val="style179"/>
    <w:qFormat/>
    <w:uiPriority w:val="34"/>
  </w:style>
  <w:style w:type="table" w:styleId="style154">
    <w:name w:val="Table Grid"/>
    <w:basedOn w:val="style105"/>
    <w:next w:val="style154"/>
    <w:qFormat/>
    <w:uiPriority w:val="39"/>
    <w:pPr>
      <w:spacing w:after="0" w:lineRule="auto" w:line="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6085</Words>
  <Pages>24</Pages>
  <Characters>39823</Characters>
  <Application>WPS Office</Application>
  <DocSecurity>0</DocSecurity>
  <Paragraphs>177</Paragraphs>
  <ScaleCrop>false</ScaleCrop>
  <LinksUpToDate>false</LinksUpToDate>
  <CharactersWithSpaces>46503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2021-07-15T08:05:00Z</dcterms:created>
  <dc:creator>Windows User</dc:creator>
  <lastModifiedBy>Infinix X695C</lastModifiedBy>
  <dcterms:modified xsi:type="dcterms:W3CDTF">2022-08-22T18:26:14Z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bc1a8153f9c2472984b00d29b0abf989</vt:lpwstr>
  </property>
</Properties>
</file>