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43" w:rsidRPr="00AE1701" w:rsidRDefault="006F4A01" w:rsidP="006F4A01">
      <w:pPr>
        <w:spacing w:after="0" w:line="360" w:lineRule="auto"/>
        <w:jc w:val="center"/>
        <w:rPr>
          <w:rFonts w:ascii="Times New Roman" w:hAnsi="Times New Roman" w:cs="Times New Roman"/>
          <w:b/>
          <w:sz w:val="24"/>
          <w:szCs w:val="30"/>
          <w:lang w:val="id-ID"/>
        </w:rPr>
      </w:pPr>
      <w:r>
        <w:rPr>
          <w:rFonts w:ascii="Times New Roman" w:hAnsi="Times New Roman" w:cs="Times New Roman"/>
          <w:b/>
          <w:sz w:val="24"/>
          <w:szCs w:val="30"/>
          <w:lang w:val="id-ID"/>
        </w:rPr>
        <w:t>Hubung</w:t>
      </w:r>
      <w:r w:rsidR="00AE1701">
        <w:rPr>
          <w:rFonts w:ascii="Times New Roman" w:hAnsi="Times New Roman" w:cs="Times New Roman"/>
          <w:b/>
          <w:sz w:val="24"/>
          <w:szCs w:val="30"/>
          <w:lang w:val="id-ID"/>
        </w:rPr>
        <w:t xml:space="preserve">an Antara </w:t>
      </w:r>
      <w:r w:rsidR="00AE1701" w:rsidRPr="00DE6CF6">
        <w:rPr>
          <w:rFonts w:ascii="Times New Roman" w:hAnsi="Times New Roman" w:cs="Times New Roman"/>
          <w:b/>
          <w:i/>
          <w:sz w:val="24"/>
          <w:szCs w:val="30"/>
          <w:lang w:val="id-ID"/>
        </w:rPr>
        <w:t>Perceived Organizational Support</w:t>
      </w:r>
      <w:r w:rsidR="00AE1701">
        <w:rPr>
          <w:rFonts w:ascii="Times New Roman" w:hAnsi="Times New Roman" w:cs="Times New Roman"/>
          <w:b/>
          <w:sz w:val="24"/>
          <w:szCs w:val="30"/>
          <w:lang w:val="id-ID"/>
        </w:rPr>
        <w:t xml:space="preserve"> Dengan Perilaku Inovatif Karyawan </w:t>
      </w:r>
      <w:r w:rsidR="00AE1701" w:rsidRPr="006F4A01">
        <w:rPr>
          <w:rFonts w:ascii="Times New Roman" w:hAnsi="Times New Roman" w:cs="Times New Roman"/>
          <w:b/>
          <w:i/>
          <w:sz w:val="24"/>
          <w:szCs w:val="30"/>
          <w:lang w:val="id-ID"/>
        </w:rPr>
        <w:t>Coffee Shop</w:t>
      </w:r>
      <w:r w:rsidR="00AE1701">
        <w:rPr>
          <w:rFonts w:ascii="Times New Roman" w:hAnsi="Times New Roman" w:cs="Times New Roman"/>
          <w:b/>
          <w:sz w:val="24"/>
          <w:szCs w:val="30"/>
          <w:lang w:val="id-ID"/>
        </w:rPr>
        <w:t xml:space="preserve"> di Kota Pontianak</w:t>
      </w:r>
    </w:p>
    <w:p w:rsidR="00AE1701" w:rsidRPr="00AE1701" w:rsidRDefault="00AE1701" w:rsidP="006A4CF5">
      <w:pPr>
        <w:spacing w:after="0" w:line="360" w:lineRule="auto"/>
        <w:jc w:val="center"/>
        <w:rPr>
          <w:rFonts w:ascii="Times New Roman" w:hAnsi="Times New Roman" w:cs="Times New Roman"/>
          <w:b/>
          <w:sz w:val="24"/>
          <w:szCs w:val="30"/>
          <w:lang w:val="id-ID"/>
        </w:rPr>
      </w:pPr>
    </w:p>
    <w:p w:rsidR="0086416F" w:rsidRDefault="00054C43" w:rsidP="006A4CF5">
      <w:pPr>
        <w:spacing w:after="0" w:line="360" w:lineRule="auto"/>
        <w:jc w:val="center"/>
        <w:rPr>
          <w:rFonts w:ascii="Times New Roman" w:hAnsi="Times New Roman" w:cs="Times New Roman"/>
          <w:b/>
          <w:i/>
          <w:sz w:val="24"/>
          <w:lang w:val="id-ID"/>
        </w:rPr>
      </w:pPr>
      <w:r w:rsidRPr="00054C43">
        <w:rPr>
          <w:rFonts w:ascii="Times New Roman" w:hAnsi="Times New Roman" w:cs="Times New Roman"/>
          <w:b/>
          <w:i/>
          <w:sz w:val="24"/>
        </w:rPr>
        <w:t xml:space="preserve">The Correlation </w:t>
      </w:r>
      <w:proofErr w:type="gramStart"/>
      <w:r w:rsidRPr="00054C43">
        <w:rPr>
          <w:rFonts w:ascii="Times New Roman" w:hAnsi="Times New Roman" w:cs="Times New Roman"/>
          <w:b/>
          <w:i/>
          <w:sz w:val="24"/>
        </w:rPr>
        <w:t>Between</w:t>
      </w:r>
      <w:proofErr w:type="gramEnd"/>
      <w:r w:rsidRPr="00054C43">
        <w:rPr>
          <w:rFonts w:ascii="Times New Roman" w:hAnsi="Times New Roman" w:cs="Times New Roman"/>
          <w:b/>
          <w:i/>
          <w:sz w:val="24"/>
        </w:rPr>
        <w:t xml:space="preserve"> Perceived Organizational Support and Innovative Beha</w:t>
      </w:r>
      <w:r w:rsidR="00B202BC">
        <w:rPr>
          <w:rFonts w:ascii="Times New Roman" w:hAnsi="Times New Roman" w:cs="Times New Roman"/>
          <w:b/>
          <w:i/>
          <w:sz w:val="24"/>
        </w:rPr>
        <w:t xml:space="preserve">vior in Coffee Shop Employees </w:t>
      </w:r>
      <w:r w:rsidR="00B202BC">
        <w:rPr>
          <w:rFonts w:ascii="Times New Roman" w:hAnsi="Times New Roman" w:cs="Times New Roman"/>
          <w:b/>
          <w:i/>
          <w:sz w:val="24"/>
          <w:lang w:val="id-ID"/>
        </w:rPr>
        <w:t>in</w:t>
      </w:r>
      <w:r w:rsidRPr="00054C43">
        <w:rPr>
          <w:rFonts w:ascii="Times New Roman" w:hAnsi="Times New Roman" w:cs="Times New Roman"/>
          <w:b/>
          <w:i/>
          <w:sz w:val="24"/>
        </w:rPr>
        <w:t xml:space="preserve"> Pontianak</w:t>
      </w:r>
    </w:p>
    <w:p w:rsidR="00AE1701" w:rsidRPr="00AE1701" w:rsidRDefault="00AE1701" w:rsidP="006A4CF5">
      <w:pPr>
        <w:spacing w:after="0" w:line="360" w:lineRule="auto"/>
        <w:jc w:val="center"/>
        <w:rPr>
          <w:rFonts w:ascii="Times New Roman" w:hAnsi="Times New Roman" w:cs="Times New Roman"/>
          <w:b/>
          <w:i/>
          <w:sz w:val="24"/>
          <w:lang w:val="id-ID"/>
        </w:rPr>
      </w:pPr>
    </w:p>
    <w:p w:rsidR="00054C43" w:rsidRPr="006140A9" w:rsidRDefault="00054C43" w:rsidP="006A4CF5">
      <w:pPr>
        <w:spacing w:after="0" w:line="360" w:lineRule="auto"/>
        <w:jc w:val="center"/>
        <w:rPr>
          <w:rFonts w:ascii="Times New Roman" w:hAnsi="Times New Roman" w:cs="Times New Roman"/>
          <w:b/>
          <w:szCs w:val="24"/>
          <w:shd w:val="clear" w:color="auto" w:fill="FFFFFF"/>
          <w:lang w:val="id-ID"/>
        </w:rPr>
      </w:pPr>
      <w:r w:rsidRPr="006140A9">
        <w:rPr>
          <w:rFonts w:ascii="Times New Roman" w:hAnsi="Times New Roman" w:cs="Times New Roman"/>
          <w:b/>
          <w:lang w:val="id-ID"/>
        </w:rPr>
        <w:t xml:space="preserve">Erika Apriliana, </w:t>
      </w:r>
      <w:r w:rsidRPr="006140A9">
        <w:rPr>
          <w:rStyle w:val="Emphasis"/>
          <w:rFonts w:ascii="Times New Roman" w:hAnsi="Times New Roman" w:cs="Times New Roman"/>
          <w:b/>
          <w:bCs/>
          <w:i w:val="0"/>
          <w:szCs w:val="24"/>
          <w:shd w:val="clear" w:color="auto" w:fill="FFFFFF"/>
        </w:rPr>
        <w:t>Dr</w:t>
      </w:r>
      <w:r w:rsidRPr="006140A9">
        <w:rPr>
          <w:rFonts w:ascii="Times New Roman" w:hAnsi="Times New Roman" w:cs="Times New Roman"/>
          <w:b/>
          <w:i/>
          <w:szCs w:val="24"/>
          <w:shd w:val="clear" w:color="auto" w:fill="FFFFFF"/>
        </w:rPr>
        <w:t>. </w:t>
      </w:r>
      <w:r w:rsidRPr="006140A9">
        <w:rPr>
          <w:rStyle w:val="Emphasis"/>
          <w:rFonts w:ascii="Times New Roman" w:hAnsi="Times New Roman" w:cs="Times New Roman"/>
          <w:b/>
          <w:bCs/>
          <w:i w:val="0"/>
          <w:szCs w:val="24"/>
          <w:shd w:val="clear" w:color="auto" w:fill="FFFFFF"/>
        </w:rPr>
        <w:t>Alimatus Sahrah</w:t>
      </w:r>
      <w:r w:rsidRPr="006140A9">
        <w:rPr>
          <w:rFonts w:ascii="Times New Roman" w:hAnsi="Times New Roman" w:cs="Times New Roman"/>
          <w:b/>
          <w:i/>
          <w:szCs w:val="24"/>
          <w:shd w:val="clear" w:color="auto" w:fill="FFFFFF"/>
        </w:rPr>
        <w:t>, </w:t>
      </w:r>
      <w:proofErr w:type="gramStart"/>
      <w:r w:rsidRPr="006140A9">
        <w:rPr>
          <w:rStyle w:val="Emphasis"/>
          <w:rFonts w:ascii="Times New Roman" w:hAnsi="Times New Roman" w:cs="Times New Roman"/>
          <w:b/>
          <w:bCs/>
          <w:i w:val="0"/>
          <w:szCs w:val="24"/>
          <w:shd w:val="clear" w:color="auto" w:fill="FFFFFF"/>
        </w:rPr>
        <w:t>M.Si</w:t>
      </w:r>
      <w:r w:rsidRPr="006140A9">
        <w:rPr>
          <w:rFonts w:ascii="Times New Roman" w:hAnsi="Times New Roman" w:cs="Times New Roman"/>
          <w:b/>
          <w:i/>
          <w:szCs w:val="24"/>
          <w:shd w:val="clear" w:color="auto" w:fill="FFFFFF"/>
        </w:rPr>
        <w:t>.,</w:t>
      </w:r>
      <w:proofErr w:type="gramEnd"/>
      <w:r w:rsidRPr="006140A9">
        <w:rPr>
          <w:rFonts w:ascii="Times New Roman" w:hAnsi="Times New Roman" w:cs="Times New Roman"/>
          <w:b/>
          <w:i/>
          <w:szCs w:val="24"/>
          <w:shd w:val="clear" w:color="auto" w:fill="FFFFFF"/>
        </w:rPr>
        <w:t> </w:t>
      </w:r>
      <w:r w:rsidRPr="006140A9">
        <w:rPr>
          <w:rStyle w:val="Emphasis"/>
          <w:rFonts w:ascii="Times New Roman" w:hAnsi="Times New Roman" w:cs="Times New Roman"/>
          <w:b/>
          <w:bCs/>
          <w:i w:val="0"/>
          <w:szCs w:val="24"/>
          <w:shd w:val="clear" w:color="auto" w:fill="FFFFFF"/>
        </w:rPr>
        <w:t>MM</w:t>
      </w:r>
      <w:r w:rsidRPr="006140A9">
        <w:rPr>
          <w:rFonts w:ascii="Times New Roman" w:hAnsi="Times New Roman" w:cs="Times New Roman"/>
          <w:b/>
          <w:szCs w:val="24"/>
          <w:shd w:val="clear" w:color="auto" w:fill="FFFFFF"/>
          <w:lang w:val="id-ID"/>
        </w:rPr>
        <w:t>.</w:t>
      </w:r>
    </w:p>
    <w:p w:rsidR="00054C43" w:rsidRPr="006F5942" w:rsidRDefault="00054C43" w:rsidP="006A4CF5">
      <w:pPr>
        <w:spacing w:after="0" w:line="360" w:lineRule="auto"/>
        <w:jc w:val="center"/>
        <w:rPr>
          <w:rFonts w:ascii="Times New Roman" w:hAnsi="Times New Roman" w:cs="Times New Roman"/>
          <w:sz w:val="20"/>
          <w:lang w:val="id-ID"/>
        </w:rPr>
      </w:pPr>
      <w:r w:rsidRPr="006F5942">
        <w:rPr>
          <w:rFonts w:ascii="Times New Roman" w:hAnsi="Times New Roman" w:cs="Times New Roman"/>
          <w:sz w:val="20"/>
          <w:lang w:val="id-ID"/>
        </w:rPr>
        <w:t>Universitas Mercu Buana Yogyakarta</w:t>
      </w:r>
    </w:p>
    <w:p w:rsidR="00054C43" w:rsidRPr="006F5942" w:rsidRDefault="00054C43" w:rsidP="006A4CF5">
      <w:pPr>
        <w:spacing w:after="0" w:line="360" w:lineRule="auto"/>
        <w:jc w:val="center"/>
        <w:rPr>
          <w:rFonts w:ascii="Times New Roman" w:hAnsi="Times New Roman" w:cs="Times New Roman"/>
          <w:szCs w:val="24"/>
          <w:shd w:val="clear" w:color="auto" w:fill="FFFFFF"/>
          <w:lang w:val="id-ID"/>
        </w:rPr>
      </w:pPr>
      <w:r w:rsidRPr="006F5942">
        <w:rPr>
          <w:rFonts w:ascii="Times New Roman" w:hAnsi="Times New Roman" w:cs="Times New Roman"/>
          <w:szCs w:val="24"/>
          <w:lang w:val="id-ID"/>
        </w:rPr>
        <w:t>18081284</w:t>
      </w:r>
      <w:r w:rsidRPr="006F5942">
        <w:rPr>
          <w:rFonts w:ascii="Times New Roman" w:hAnsi="Times New Roman" w:cs="Times New Roman"/>
          <w:szCs w:val="24"/>
          <w:shd w:val="clear" w:color="auto" w:fill="FFFFFF"/>
        </w:rPr>
        <w:t xml:space="preserve"> @</w:t>
      </w:r>
      <w:r w:rsidRPr="006F5942">
        <w:rPr>
          <w:rFonts w:ascii="Times New Roman" w:hAnsi="Times New Roman" w:cs="Times New Roman"/>
          <w:bCs/>
          <w:szCs w:val="24"/>
          <w:shd w:val="clear" w:color="auto" w:fill="FFFFFF"/>
        </w:rPr>
        <w:t>mercubuana</w:t>
      </w:r>
      <w:r w:rsidRPr="006F5942">
        <w:rPr>
          <w:rFonts w:ascii="Times New Roman" w:hAnsi="Times New Roman" w:cs="Times New Roman"/>
          <w:szCs w:val="24"/>
          <w:shd w:val="clear" w:color="auto" w:fill="FFFFFF"/>
        </w:rPr>
        <w:t>-</w:t>
      </w:r>
      <w:r w:rsidRPr="006F5942">
        <w:rPr>
          <w:rFonts w:ascii="Times New Roman" w:hAnsi="Times New Roman" w:cs="Times New Roman"/>
          <w:bCs/>
          <w:szCs w:val="24"/>
          <w:shd w:val="clear" w:color="auto" w:fill="FFFFFF"/>
        </w:rPr>
        <w:t>yogya</w:t>
      </w:r>
      <w:r w:rsidRPr="006F5942">
        <w:rPr>
          <w:rFonts w:ascii="Times New Roman" w:hAnsi="Times New Roman" w:cs="Times New Roman"/>
          <w:szCs w:val="24"/>
          <w:shd w:val="clear" w:color="auto" w:fill="FFFFFF"/>
        </w:rPr>
        <w:t>.ac.id</w:t>
      </w:r>
    </w:p>
    <w:p w:rsidR="00F314FB" w:rsidRDefault="00054C43" w:rsidP="00905AF3">
      <w:pPr>
        <w:spacing w:after="0" w:line="360" w:lineRule="auto"/>
        <w:jc w:val="center"/>
        <w:rPr>
          <w:rFonts w:ascii="Times New Roman" w:hAnsi="Times New Roman" w:cs="Times New Roman"/>
          <w:szCs w:val="24"/>
          <w:shd w:val="clear" w:color="auto" w:fill="FFFFFF"/>
          <w:lang w:val="id-ID"/>
        </w:rPr>
      </w:pPr>
      <w:r w:rsidRPr="006F5942">
        <w:rPr>
          <w:rFonts w:ascii="Times New Roman" w:hAnsi="Times New Roman" w:cs="Times New Roman"/>
          <w:szCs w:val="24"/>
          <w:shd w:val="clear" w:color="auto" w:fill="FFFFFF"/>
          <w:lang w:val="id-ID"/>
        </w:rPr>
        <w:t>089612250994</w:t>
      </w:r>
      <w:bookmarkStart w:id="0" w:name="_Toc107526397"/>
      <w:bookmarkStart w:id="1" w:name="_Toc107526913"/>
    </w:p>
    <w:p w:rsidR="00905AF3" w:rsidRPr="00905AF3" w:rsidRDefault="00905AF3" w:rsidP="00905AF3">
      <w:pPr>
        <w:spacing w:after="0" w:line="360" w:lineRule="auto"/>
        <w:jc w:val="center"/>
        <w:rPr>
          <w:rFonts w:ascii="Times New Roman" w:hAnsi="Times New Roman" w:cs="Times New Roman"/>
          <w:szCs w:val="24"/>
          <w:shd w:val="clear" w:color="auto" w:fill="FFFFFF"/>
          <w:lang w:val="id-ID"/>
        </w:rPr>
      </w:pPr>
    </w:p>
    <w:p w:rsidR="00054C43" w:rsidRPr="00EE792F" w:rsidRDefault="00054C43" w:rsidP="006A4CF5">
      <w:pPr>
        <w:pStyle w:val="Heading1"/>
        <w:spacing w:line="360" w:lineRule="auto"/>
        <w:rPr>
          <w:sz w:val="28"/>
        </w:rPr>
      </w:pPr>
      <w:r w:rsidRPr="00EE792F">
        <w:rPr>
          <w:sz w:val="28"/>
        </w:rPr>
        <w:t>ABSTRAK</w:t>
      </w:r>
      <w:bookmarkEnd w:id="0"/>
      <w:bookmarkEnd w:id="1"/>
    </w:p>
    <w:p w:rsidR="00054C43" w:rsidRPr="00EE792F" w:rsidRDefault="00054C43" w:rsidP="004A14B8">
      <w:pPr>
        <w:spacing w:after="0" w:line="360" w:lineRule="auto"/>
        <w:rPr>
          <w:lang w:val="id-ID"/>
        </w:rPr>
      </w:pPr>
    </w:p>
    <w:p w:rsidR="004A14B8" w:rsidRDefault="004A14B8" w:rsidP="00E30E44">
      <w:pPr>
        <w:spacing w:after="0" w:line="240" w:lineRule="auto"/>
        <w:ind w:firstLine="720"/>
        <w:jc w:val="both"/>
        <w:rPr>
          <w:rFonts w:ascii="Times New Roman" w:eastAsia="Times New Roman" w:hAnsi="Times New Roman" w:cs="Times New Roman"/>
          <w:sz w:val="24"/>
          <w:szCs w:val="24"/>
          <w:lang w:val="id-ID"/>
        </w:rPr>
      </w:pPr>
      <w:r w:rsidRPr="00267450">
        <w:rPr>
          <w:rFonts w:ascii="Times New Roman" w:hAnsi="Times New Roman" w:cs="Times New Roman"/>
          <w:sz w:val="24"/>
          <w:szCs w:val="30"/>
        </w:rPr>
        <w:t xml:space="preserve">Penelitian ini bertujuan untuk mengetahui hubungan signifikan antara </w:t>
      </w:r>
      <w:r w:rsidRPr="00267450">
        <w:rPr>
          <w:rFonts w:ascii="Times New Roman" w:hAnsi="Times New Roman" w:cs="Times New Roman"/>
          <w:i/>
          <w:sz w:val="24"/>
          <w:szCs w:val="30"/>
        </w:rPr>
        <w:t>perceived organizational support</w:t>
      </w:r>
      <w:r w:rsidRPr="00267450">
        <w:rPr>
          <w:rFonts w:ascii="Times New Roman" w:hAnsi="Times New Roman" w:cs="Times New Roman"/>
          <w:sz w:val="24"/>
          <w:szCs w:val="30"/>
        </w:rPr>
        <w:t xml:space="preserve"> dengan perilaku inovatif karyawan </w:t>
      </w:r>
      <w:r w:rsidRPr="00267450">
        <w:rPr>
          <w:rFonts w:ascii="Times New Roman" w:hAnsi="Times New Roman" w:cs="Times New Roman"/>
          <w:i/>
          <w:sz w:val="24"/>
          <w:szCs w:val="30"/>
        </w:rPr>
        <w:t>coffee shop</w:t>
      </w:r>
      <w:r w:rsidRPr="00267450">
        <w:rPr>
          <w:rFonts w:ascii="Times New Roman" w:hAnsi="Times New Roman" w:cs="Times New Roman"/>
          <w:sz w:val="24"/>
          <w:szCs w:val="30"/>
        </w:rPr>
        <w:t xml:space="preserve"> di </w:t>
      </w:r>
      <w:proofErr w:type="gramStart"/>
      <w:r w:rsidRPr="00267450">
        <w:rPr>
          <w:rFonts w:ascii="Times New Roman" w:hAnsi="Times New Roman" w:cs="Times New Roman"/>
          <w:sz w:val="24"/>
          <w:szCs w:val="30"/>
        </w:rPr>
        <w:t>kota</w:t>
      </w:r>
      <w:proofErr w:type="gramEnd"/>
      <w:r w:rsidRPr="00267450">
        <w:rPr>
          <w:rFonts w:ascii="Times New Roman" w:hAnsi="Times New Roman" w:cs="Times New Roman"/>
          <w:sz w:val="24"/>
          <w:szCs w:val="30"/>
        </w:rPr>
        <w:t xml:space="preserve"> Pontianak. Hipotesis dalam penelitian ini adalah terdapat hubungan positif antara </w:t>
      </w:r>
      <w:r w:rsidRPr="00267450">
        <w:rPr>
          <w:rFonts w:ascii="Times New Roman" w:hAnsi="Times New Roman" w:cs="Times New Roman"/>
          <w:i/>
          <w:sz w:val="24"/>
          <w:szCs w:val="30"/>
        </w:rPr>
        <w:t>perceived organizational support</w:t>
      </w:r>
      <w:r w:rsidRPr="00267450">
        <w:rPr>
          <w:rFonts w:ascii="Times New Roman" w:hAnsi="Times New Roman" w:cs="Times New Roman"/>
          <w:sz w:val="24"/>
          <w:szCs w:val="30"/>
        </w:rPr>
        <w:t xml:space="preserve"> dengan perilaku inovatif karyawan </w:t>
      </w:r>
      <w:r w:rsidRPr="00267450">
        <w:rPr>
          <w:rFonts w:ascii="Times New Roman" w:hAnsi="Times New Roman" w:cs="Times New Roman"/>
          <w:i/>
          <w:sz w:val="24"/>
          <w:szCs w:val="30"/>
        </w:rPr>
        <w:t>coffee shop</w:t>
      </w:r>
      <w:r w:rsidRPr="00267450">
        <w:rPr>
          <w:rFonts w:ascii="Times New Roman" w:hAnsi="Times New Roman" w:cs="Times New Roman"/>
          <w:sz w:val="24"/>
          <w:szCs w:val="30"/>
        </w:rPr>
        <w:t xml:space="preserve"> di </w:t>
      </w:r>
      <w:proofErr w:type="gramStart"/>
      <w:r w:rsidRPr="00267450">
        <w:rPr>
          <w:rFonts w:ascii="Times New Roman" w:hAnsi="Times New Roman" w:cs="Times New Roman"/>
          <w:sz w:val="24"/>
          <w:szCs w:val="30"/>
        </w:rPr>
        <w:t>kota</w:t>
      </w:r>
      <w:proofErr w:type="gramEnd"/>
      <w:r w:rsidRPr="00267450">
        <w:rPr>
          <w:rFonts w:ascii="Times New Roman" w:hAnsi="Times New Roman" w:cs="Times New Roman"/>
          <w:sz w:val="24"/>
          <w:szCs w:val="30"/>
        </w:rPr>
        <w:t xml:space="preserve"> Pontianak. Subjek dalam penelitian ini berjumlah </w:t>
      </w:r>
      <w:r>
        <w:rPr>
          <w:rFonts w:ascii="Times New Roman" w:hAnsi="Times New Roman" w:cs="Times New Roman"/>
          <w:sz w:val="24"/>
          <w:szCs w:val="30"/>
          <w:lang w:val="id-ID"/>
        </w:rPr>
        <w:t>93</w:t>
      </w:r>
      <w:r w:rsidRPr="00267450">
        <w:rPr>
          <w:rFonts w:ascii="Times New Roman" w:hAnsi="Times New Roman" w:cs="Times New Roman"/>
          <w:sz w:val="24"/>
          <w:szCs w:val="30"/>
        </w:rPr>
        <w:t xml:space="preserve"> karyawan </w:t>
      </w:r>
      <w:r w:rsidRPr="00267450">
        <w:rPr>
          <w:rFonts w:ascii="Times New Roman" w:hAnsi="Times New Roman" w:cs="Times New Roman"/>
          <w:i/>
          <w:sz w:val="24"/>
          <w:szCs w:val="30"/>
        </w:rPr>
        <w:t xml:space="preserve">coffee shop </w:t>
      </w:r>
      <w:r w:rsidRPr="00267450">
        <w:rPr>
          <w:rFonts w:ascii="Times New Roman" w:hAnsi="Times New Roman" w:cs="Times New Roman"/>
          <w:sz w:val="24"/>
          <w:szCs w:val="30"/>
        </w:rPr>
        <w:t xml:space="preserve">di </w:t>
      </w:r>
      <w:proofErr w:type="gramStart"/>
      <w:r w:rsidRPr="00267450">
        <w:rPr>
          <w:rFonts w:ascii="Times New Roman" w:hAnsi="Times New Roman" w:cs="Times New Roman"/>
          <w:sz w:val="24"/>
          <w:szCs w:val="30"/>
        </w:rPr>
        <w:t>kota</w:t>
      </w:r>
      <w:proofErr w:type="gramEnd"/>
      <w:r w:rsidRPr="00267450">
        <w:rPr>
          <w:rFonts w:ascii="Times New Roman" w:hAnsi="Times New Roman" w:cs="Times New Roman"/>
          <w:sz w:val="24"/>
          <w:szCs w:val="30"/>
        </w:rPr>
        <w:t xml:space="preserve"> Pontianak yang kriterianya berjenis kelamin perempuan atau laki – laki, minimal pengalaman 1 tahun, dan usia 18 – 26 tahun. </w:t>
      </w:r>
      <w:proofErr w:type="gramStart"/>
      <w:r w:rsidRPr="00267450">
        <w:rPr>
          <w:rFonts w:ascii="Times New Roman" w:hAnsi="Times New Roman" w:cs="Times New Roman"/>
          <w:sz w:val="24"/>
          <w:szCs w:val="30"/>
        </w:rPr>
        <w:t>Pengumpulan data menggunakan Skala POS dan Skala Perilaku Inovatif.</w:t>
      </w:r>
      <w:proofErr w:type="gramEnd"/>
      <w:r w:rsidRPr="00267450">
        <w:rPr>
          <w:rFonts w:ascii="Times New Roman" w:hAnsi="Times New Roman" w:cs="Times New Roman"/>
          <w:sz w:val="24"/>
          <w:szCs w:val="30"/>
        </w:rPr>
        <w:t xml:space="preserve"> Menganalisis data menggunakan teknik uji korelasi </w:t>
      </w:r>
      <w:r w:rsidRPr="00267450">
        <w:rPr>
          <w:rFonts w:ascii="Times New Roman" w:hAnsi="Times New Roman" w:cs="Times New Roman"/>
          <w:i/>
          <w:sz w:val="24"/>
          <w:szCs w:val="30"/>
        </w:rPr>
        <w:t>product moment</w:t>
      </w:r>
      <w:r w:rsidRPr="00267450">
        <w:rPr>
          <w:rFonts w:ascii="Times New Roman" w:hAnsi="Times New Roman" w:cs="Times New Roman"/>
          <w:sz w:val="24"/>
          <w:szCs w:val="30"/>
        </w:rPr>
        <w:t xml:space="preserve">, diperoleh nilai korelasi sebesar </w:t>
      </w:r>
      <w:r>
        <w:rPr>
          <w:rFonts w:ascii="Times New Roman" w:hAnsi="Times New Roman" w:cs="Times New Roman"/>
          <w:sz w:val="24"/>
          <w:szCs w:val="24"/>
          <w:lang w:val="id-ID"/>
        </w:rPr>
        <w:t>0,514 dengan p = 0,</w:t>
      </w:r>
      <w:r w:rsidRPr="001B5F36">
        <w:rPr>
          <w:rFonts w:ascii="Times New Roman" w:hAnsi="Times New Roman" w:cs="Times New Roman"/>
          <w:sz w:val="24"/>
          <w:szCs w:val="24"/>
          <w:lang w:val="id-ID"/>
        </w:rPr>
        <w:t>000</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lang w:val="id-ID"/>
        </w:rPr>
        <w:t>p &lt; 0,</w:t>
      </w:r>
      <w:r w:rsidRPr="001B5F36">
        <w:rPr>
          <w:rFonts w:ascii="Times New Roman" w:eastAsia="Times New Roman" w:hAnsi="Times New Roman" w:cs="Times New Roman"/>
          <w:sz w:val="24"/>
          <w:szCs w:val="24"/>
          <w:lang w:val="id-ID"/>
        </w:rPr>
        <w:t>05</w:t>
      </w:r>
      <w:r>
        <w:rPr>
          <w:rFonts w:ascii="Times New Roman" w:eastAsia="Times New Roman" w:hAnsi="Times New Roman" w:cs="Times New Roman"/>
          <w:sz w:val="24"/>
          <w:szCs w:val="24"/>
          <w:lang w:val="id-ID"/>
        </w:rPr>
        <w:t xml:space="preserve">0) </w:t>
      </w:r>
      <w:r w:rsidRPr="00267450">
        <w:rPr>
          <w:rFonts w:ascii="Times New Roman" w:hAnsi="Times New Roman" w:cs="Times New Roman"/>
          <w:sz w:val="24"/>
          <w:szCs w:val="30"/>
        </w:rPr>
        <w:t xml:space="preserve">yang menunjukkan ada hubungan signifikan antara </w:t>
      </w:r>
      <w:r w:rsidRPr="00267450">
        <w:rPr>
          <w:rFonts w:ascii="Times New Roman" w:hAnsi="Times New Roman" w:cs="Times New Roman"/>
          <w:i/>
          <w:sz w:val="24"/>
          <w:szCs w:val="30"/>
        </w:rPr>
        <w:t>perceived organizational support</w:t>
      </w:r>
      <w:r w:rsidRPr="00267450">
        <w:rPr>
          <w:rFonts w:ascii="Times New Roman" w:hAnsi="Times New Roman" w:cs="Times New Roman"/>
          <w:sz w:val="24"/>
          <w:szCs w:val="30"/>
        </w:rPr>
        <w:t xml:space="preserve"> dengan perilaku inovatif karyawan </w:t>
      </w:r>
      <w:r w:rsidRPr="00267450">
        <w:rPr>
          <w:rFonts w:ascii="Times New Roman" w:hAnsi="Times New Roman" w:cs="Times New Roman"/>
          <w:i/>
          <w:sz w:val="24"/>
          <w:szCs w:val="30"/>
        </w:rPr>
        <w:t xml:space="preserve">coffee shop </w:t>
      </w:r>
      <w:r w:rsidRPr="00267450">
        <w:rPr>
          <w:rFonts w:ascii="Times New Roman" w:hAnsi="Times New Roman" w:cs="Times New Roman"/>
          <w:sz w:val="24"/>
          <w:szCs w:val="30"/>
        </w:rPr>
        <w:t xml:space="preserve">di </w:t>
      </w:r>
      <w:proofErr w:type="gramStart"/>
      <w:r w:rsidRPr="00267450">
        <w:rPr>
          <w:rFonts w:ascii="Times New Roman" w:hAnsi="Times New Roman" w:cs="Times New Roman"/>
          <w:sz w:val="24"/>
          <w:szCs w:val="30"/>
        </w:rPr>
        <w:t>kota</w:t>
      </w:r>
      <w:proofErr w:type="gramEnd"/>
      <w:r w:rsidRPr="00267450">
        <w:rPr>
          <w:rFonts w:ascii="Times New Roman" w:hAnsi="Times New Roman" w:cs="Times New Roman"/>
          <w:sz w:val="24"/>
          <w:szCs w:val="30"/>
        </w:rPr>
        <w:t xml:space="preserve"> Pontianak. Diterimanya hipotesis dalam penelitian ini menunjukkan koefisien determinasi </w:t>
      </w:r>
      <w:r w:rsidRPr="00267450">
        <w:rPr>
          <w:rFonts w:ascii="Times New Roman" w:hAnsi="Times New Roman" w:cs="Times New Roman"/>
          <w:sz w:val="24"/>
          <w:szCs w:val="24"/>
        </w:rPr>
        <w:t xml:space="preserve">(R²) sebesar </w:t>
      </w:r>
      <w:r>
        <w:rPr>
          <w:rFonts w:ascii="Times New Roman" w:hAnsi="Times New Roman" w:cs="Times New Roman"/>
          <w:sz w:val="24"/>
          <w:szCs w:val="24"/>
          <w:lang w:val="id-ID"/>
        </w:rPr>
        <w:t>0,264</w:t>
      </w:r>
      <w:r w:rsidRPr="00267450">
        <w:rPr>
          <w:rFonts w:ascii="Times New Roman" w:hAnsi="Times New Roman" w:cs="Times New Roman"/>
          <w:sz w:val="24"/>
          <w:szCs w:val="24"/>
          <w:lang w:val="id-ID"/>
        </w:rPr>
        <w:t xml:space="preserve"> yang berarti variabel </w:t>
      </w:r>
      <w:r w:rsidRPr="00267450">
        <w:rPr>
          <w:rFonts w:ascii="Times New Roman" w:hAnsi="Times New Roman" w:cs="Times New Roman"/>
          <w:i/>
          <w:sz w:val="24"/>
          <w:szCs w:val="24"/>
          <w:lang w:val="id-ID"/>
        </w:rPr>
        <w:t xml:space="preserve">perceived organizational support </w:t>
      </w:r>
      <w:r w:rsidRPr="00267450">
        <w:rPr>
          <w:rFonts w:ascii="Times New Roman" w:hAnsi="Times New Roman" w:cs="Times New Roman"/>
          <w:sz w:val="24"/>
          <w:szCs w:val="24"/>
          <w:lang w:val="id-ID"/>
        </w:rPr>
        <w:t>telah memberika</w:t>
      </w:r>
      <w:r>
        <w:rPr>
          <w:rFonts w:ascii="Times New Roman" w:hAnsi="Times New Roman" w:cs="Times New Roman"/>
          <w:sz w:val="24"/>
          <w:szCs w:val="24"/>
          <w:lang w:val="id-ID"/>
        </w:rPr>
        <w:t>n sumbangan positif sebesar 26</w:t>
      </w:r>
      <w:proofErr w:type="gramStart"/>
      <w:r>
        <w:rPr>
          <w:rFonts w:ascii="Times New Roman" w:hAnsi="Times New Roman" w:cs="Times New Roman"/>
          <w:sz w:val="24"/>
          <w:szCs w:val="24"/>
          <w:lang w:val="id-ID"/>
        </w:rPr>
        <w:t>,4</w:t>
      </w:r>
      <w:proofErr w:type="gramEnd"/>
      <w:r w:rsidRPr="00267450">
        <w:rPr>
          <w:rFonts w:ascii="Times New Roman" w:hAnsi="Times New Roman" w:cs="Times New Roman"/>
          <w:sz w:val="24"/>
          <w:szCs w:val="24"/>
          <w:lang w:val="id-ID"/>
        </w:rPr>
        <w:t>% terhadap perilaku i</w:t>
      </w:r>
      <w:r>
        <w:rPr>
          <w:rFonts w:ascii="Times New Roman" w:hAnsi="Times New Roman" w:cs="Times New Roman"/>
          <w:sz w:val="24"/>
          <w:szCs w:val="24"/>
          <w:lang w:val="id-ID"/>
        </w:rPr>
        <w:t>novatif dan sisanya sebesar 73,6</w:t>
      </w:r>
      <w:r w:rsidRPr="00267450">
        <w:rPr>
          <w:rFonts w:ascii="Times New Roman" w:hAnsi="Times New Roman" w:cs="Times New Roman"/>
          <w:sz w:val="24"/>
          <w:szCs w:val="24"/>
          <w:lang w:val="id-ID"/>
        </w:rPr>
        <w:t>% yang dipengaruhi oleh faktor-faktor lainnya yang tidak diuji dalam penelitian ini</w:t>
      </w:r>
      <w:r w:rsidRPr="00267450">
        <w:rPr>
          <w:rFonts w:ascii="Times New Roman" w:eastAsia="Times New Roman" w:hAnsi="Times New Roman" w:cs="Times New Roman"/>
          <w:sz w:val="24"/>
          <w:szCs w:val="24"/>
          <w:lang w:val="id-ID"/>
        </w:rPr>
        <w:t xml:space="preserve">. </w:t>
      </w:r>
    </w:p>
    <w:p w:rsidR="004A14B8" w:rsidRPr="00267450" w:rsidRDefault="004A14B8" w:rsidP="00E30E44">
      <w:pPr>
        <w:spacing w:after="0" w:line="240" w:lineRule="auto"/>
        <w:ind w:firstLine="720"/>
        <w:jc w:val="both"/>
        <w:rPr>
          <w:rFonts w:ascii="Times New Roman" w:eastAsia="Times New Roman" w:hAnsi="Times New Roman" w:cs="Times New Roman"/>
          <w:sz w:val="24"/>
          <w:szCs w:val="24"/>
          <w:lang w:val="id-ID"/>
        </w:rPr>
      </w:pPr>
    </w:p>
    <w:p w:rsidR="004A14B8" w:rsidRDefault="004A14B8" w:rsidP="00E30E44">
      <w:pPr>
        <w:spacing w:after="0" w:line="240" w:lineRule="auto"/>
        <w:jc w:val="both"/>
        <w:rPr>
          <w:rFonts w:asciiTheme="minorHAnsi" w:hAnsiTheme="minorHAnsi" w:cstheme="minorBidi"/>
        </w:rPr>
      </w:pPr>
      <w:r>
        <w:rPr>
          <w:rFonts w:ascii="Times New Roman" w:hAnsi="Times New Roman" w:cs="Times New Roman"/>
          <w:sz w:val="24"/>
          <w:szCs w:val="30"/>
        </w:rPr>
        <w:t xml:space="preserve">Kata </w:t>
      </w:r>
      <w:proofErr w:type="gramStart"/>
      <w:r>
        <w:rPr>
          <w:rFonts w:ascii="Times New Roman" w:hAnsi="Times New Roman" w:cs="Times New Roman"/>
          <w:sz w:val="24"/>
          <w:szCs w:val="30"/>
        </w:rPr>
        <w:t>kunci :</w:t>
      </w:r>
      <w:proofErr w:type="gramEnd"/>
      <w:r>
        <w:rPr>
          <w:rFonts w:ascii="Times New Roman" w:hAnsi="Times New Roman" w:cs="Times New Roman"/>
          <w:sz w:val="24"/>
          <w:szCs w:val="30"/>
        </w:rPr>
        <w:t xml:space="preserve"> </w:t>
      </w:r>
      <w:r>
        <w:rPr>
          <w:rFonts w:ascii="Times New Roman" w:hAnsi="Times New Roman" w:cs="Times New Roman"/>
          <w:i/>
          <w:sz w:val="24"/>
          <w:szCs w:val="30"/>
        </w:rPr>
        <w:t>coffee shop, perceived organizational support,</w:t>
      </w:r>
      <w:r>
        <w:rPr>
          <w:rFonts w:ascii="Times New Roman" w:hAnsi="Times New Roman" w:cs="Times New Roman"/>
          <w:sz w:val="24"/>
          <w:szCs w:val="30"/>
        </w:rPr>
        <w:t xml:space="preserve"> perilaku inovatif </w:t>
      </w:r>
    </w:p>
    <w:p w:rsidR="00054C43" w:rsidRDefault="00054C43" w:rsidP="006A4CF5">
      <w:pPr>
        <w:spacing w:after="0" w:line="360" w:lineRule="auto"/>
        <w:jc w:val="both"/>
        <w:rPr>
          <w:rFonts w:ascii="Times New Roman" w:hAnsi="Times New Roman" w:cs="Times New Roman"/>
          <w:sz w:val="24"/>
          <w:szCs w:val="30"/>
          <w:lang w:val="id-ID"/>
        </w:rPr>
      </w:pPr>
    </w:p>
    <w:p w:rsidR="006140A9" w:rsidRPr="00F314FB" w:rsidRDefault="006140A9" w:rsidP="006A4CF5">
      <w:pPr>
        <w:spacing w:after="0" w:line="360" w:lineRule="auto"/>
        <w:jc w:val="both"/>
        <w:rPr>
          <w:rFonts w:ascii="Times New Roman" w:hAnsi="Times New Roman" w:cs="Times New Roman"/>
          <w:sz w:val="24"/>
          <w:szCs w:val="30"/>
          <w:lang w:val="id-ID"/>
        </w:rPr>
      </w:pPr>
    </w:p>
    <w:p w:rsidR="00054C43" w:rsidRPr="00054C43" w:rsidRDefault="00054C43" w:rsidP="00E30E44">
      <w:pPr>
        <w:spacing w:after="0" w:line="240" w:lineRule="auto"/>
        <w:jc w:val="center"/>
        <w:rPr>
          <w:rFonts w:ascii="Times New Roman" w:hAnsi="Times New Roman" w:cs="Times New Roman"/>
          <w:b/>
          <w:i/>
          <w:sz w:val="24"/>
          <w:szCs w:val="30"/>
        </w:rPr>
      </w:pPr>
      <w:r w:rsidRPr="00054C43">
        <w:rPr>
          <w:rFonts w:ascii="Times New Roman" w:hAnsi="Times New Roman" w:cs="Times New Roman"/>
          <w:b/>
          <w:i/>
          <w:sz w:val="24"/>
          <w:szCs w:val="30"/>
        </w:rPr>
        <w:t>ABSTRACT</w:t>
      </w:r>
    </w:p>
    <w:p w:rsidR="004A14B8" w:rsidRPr="005547F5" w:rsidRDefault="004A14B8" w:rsidP="00E30E44">
      <w:pPr>
        <w:spacing w:after="0" w:line="240" w:lineRule="auto"/>
        <w:jc w:val="both"/>
        <w:rPr>
          <w:rFonts w:ascii="Times New Roman" w:hAnsi="Times New Roman" w:cs="Times New Roman"/>
          <w:i/>
          <w:sz w:val="24"/>
          <w:szCs w:val="30"/>
          <w:lang w:val="id-ID"/>
        </w:rPr>
      </w:pPr>
      <w:r>
        <w:rPr>
          <w:rFonts w:ascii="Times New Roman" w:hAnsi="Times New Roman" w:cs="Times New Roman"/>
          <w:i/>
          <w:sz w:val="24"/>
          <w:szCs w:val="30"/>
        </w:rPr>
        <w:t xml:space="preserve">This study aims to determine the significant relationship between perceived organizational support and the innovative behavior of coffee shop employees in the city of Pontianak. The hypothesis in this study is that there is a positive relationship between perceived organizational support and the innovative behavior of coffee shop employees in the city of Pontianak. The subjects in this </w:t>
      </w:r>
      <w:r>
        <w:rPr>
          <w:rFonts w:ascii="Times New Roman" w:hAnsi="Times New Roman" w:cs="Times New Roman"/>
          <w:i/>
          <w:sz w:val="24"/>
          <w:szCs w:val="30"/>
        </w:rPr>
        <w:lastRenderedPageBreak/>
        <w:t xml:space="preserve">study were </w:t>
      </w:r>
      <w:r>
        <w:rPr>
          <w:rFonts w:ascii="Times New Roman" w:hAnsi="Times New Roman" w:cs="Times New Roman"/>
          <w:i/>
          <w:sz w:val="24"/>
          <w:szCs w:val="30"/>
          <w:lang w:val="id-ID"/>
        </w:rPr>
        <w:t xml:space="preserve">97 </w:t>
      </w:r>
      <w:r>
        <w:rPr>
          <w:rFonts w:ascii="Times New Roman" w:hAnsi="Times New Roman" w:cs="Times New Roman"/>
          <w:i/>
          <w:sz w:val="24"/>
          <w:szCs w:val="30"/>
        </w:rPr>
        <w:t>coffee shop employees in the city of Pontianak whose criteria were female or male, a minimum of 1 year experience, and</w:t>
      </w:r>
      <w:r>
        <w:rPr>
          <w:rFonts w:ascii="Times New Roman" w:hAnsi="Times New Roman" w:cs="Times New Roman"/>
          <w:i/>
          <w:sz w:val="24"/>
          <w:szCs w:val="30"/>
          <w:lang w:val="id-ID"/>
        </w:rPr>
        <w:t xml:space="preserve"> around</w:t>
      </w:r>
      <w:r>
        <w:rPr>
          <w:rFonts w:ascii="Times New Roman" w:hAnsi="Times New Roman" w:cs="Times New Roman"/>
          <w:i/>
          <w:sz w:val="24"/>
          <w:szCs w:val="30"/>
        </w:rPr>
        <w:t xml:space="preserve"> 18-26 year</w:t>
      </w:r>
      <w:r>
        <w:rPr>
          <w:rFonts w:ascii="Times New Roman" w:hAnsi="Times New Roman" w:cs="Times New Roman"/>
          <w:i/>
          <w:sz w:val="24"/>
          <w:szCs w:val="30"/>
          <w:lang w:val="id-ID"/>
        </w:rPr>
        <w:t xml:space="preserve"> old</w:t>
      </w:r>
      <w:r>
        <w:rPr>
          <w:rFonts w:ascii="Times New Roman" w:hAnsi="Times New Roman" w:cs="Times New Roman"/>
          <w:i/>
          <w:sz w:val="24"/>
          <w:szCs w:val="30"/>
        </w:rPr>
        <w:t xml:space="preserve">. </w:t>
      </w:r>
      <w:proofErr w:type="gramStart"/>
      <w:r>
        <w:rPr>
          <w:rFonts w:ascii="Times New Roman" w:hAnsi="Times New Roman" w:cs="Times New Roman"/>
          <w:i/>
          <w:sz w:val="24"/>
          <w:szCs w:val="30"/>
        </w:rPr>
        <w:t>Collecting data using POS Scale and Innovative Behavior Scale.</w:t>
      </w:r>
      <w:proofErr w:type="gramEnd"/>
      <w:r>
        <w:rPr>
          <w:rFonts w:ascii="Times New Roman" w:hAnsi="Times New Roman" w:cs="Times New Roman"/>
          <w:i/>
          <w:sz w:val="24"/>
          <w:szCs w:val="30"/>
        </w:rPr>
        <w:t xml:space="preserve"> Analyzing the data using the product moment correlation test technique, obtained a correlation value of 0</w:t>
      </w:r>
      <w:r>
        <w:rPr>
          <w:rFonts w:ascii="Times New Roman" w:hAnsi="Times New Roman" w:cs="Times New Roman"/>
          <w:i/>
          <w:sz w:val="24"/>
          <w:szCs w:val="30"/>
          <w:lang w:val="id-ID"/>
        </w:rPr>
        <w:t>,</w:t>
      </w:r>
      <w:r>
        <w:rPr>
          <w:rFonts w:ascii="Times New Roman" w:hAnsi="Times New Roman" w:cs="Times New Roman"/>
          <w:i/>
          <w:sz w:val="24"/>
          <w:szCs w:val="30"/>
        </w:rPr>
        <w:t>5</w:t>
      </w:r>
      <w:r>
        <w:rPr>
          <w:rFonts w:ascii="Times New Roman" w:hAnsi="Times New Roman" w:cs="Times New Roman"/>
          <w:i/>
          <w:sz w:val="24"/>
          <w:szCs w:val="30"/>
          <w:lang w:val="id-ID"/>
        </w:rPr>
        <w:t>14</w:t>
      </w:r>
      <w:r>
        <w:rPr>
          <w:rFonts w:ascii="Times New Roman" w:hAnsi="Times New Roman" w:cs="Times New Roman"/>
          <w:i/>
          <w:sz w:val="24"/>
          <w:szCs w:val="30"/>
        </w:rPr>
        <w:t xml:space="preserve"> with p = 0</w:t>
      </w:r>
      <w:r>
        <w:rPr>
          <w:rFonts w:ascii="Times New Roman" w:hAnsi="Times New Roman" w:cs="Times New Roman"/>
          <w:i/>
          <w:sz w:val="24"/>
          <w:szCs w:val="30"/>
          <w:lang w:val="id-ID"/>
        </w:rPr>
        <w:t>,</w:t>
      </w:r>
      <w:r>
        <w:rPr>
          <w:rFonts w:ascii="Times New Roman" w:hAnsi="Times New Roman" w:cs="Times New Roman"/>
          <w:i/>
          <w:sz w:val="24"/>
          <w:szCs w:val="30"/>
        </w:rPr>
        <w:t>000</w:t>
      </w:r>
      <w:r>
        <w:rPr>
          <w:rFonts w:ascii="Times New Roman" w:hAnsi="Times New Roman" w:cs="Times New Roman"/>
          <w:i/>
          <w:sz w:val="24"/>
          <w:szCs w:val="30"/>
          <w:lang w:val="id-ID"/>
        </w:rPr>
        <w:t xml:space="preserve"> </w:t>
      </w:r>
      <w:r w:rsidRPr="00BE72EC">
        <w:rPr>
          <w:rFonts w:ascii="Times New Roman" w:hAnsi="Times New Roman" w:cs="Times New Roman"/>
          <w:i/>
          <w:sz w:val="24"/>
          <w:szCs w:val="24"/>
          <w:lang w:val="id-ID"/>
        </w:rPr>
        <w:t>(</w:t>
      </w:r>
      <w:r w:rsidRPr="00BE72EC">
        <w:rPr>
          <w:rFonts w:ascii="Times New Roman" w:eastAsia="Times New Roman" w:hAnsi="Times New Roman" w:cs="Times New Roman"/>
          <w:i/>
          <w:sz w:val="24"/>
          <w:szCs w:val="24"/>
          <w:lang w:val="id-ID"/>
        </w:rPr>
        <w:t>p &lt; 0,050</w:t>
      </w:r>
      <w:proofErr w:type="gramStart"/>
      <w:r w:rsidRPr="00BE72EC">
        <w:rPr>
          <w:rFonts w:ascii="Times New Roman" w:eastAsia="Times New Roman" w:hAnsi="Times New Roman" w:cs="Times New Roman"/>
          <w:i/>
          <w:sz w:val="24"/>
          <w:szCs w:val="24"/>
          <w:lang w:val="id-ID"/>
        </w:rPr>
        <w:t xml:space="preserve">) </w:t>
      </w:r>
      <w:r w:rsidRPr="00BE72EC">
        <w:rPr>
          <w:rFonts w:ascii="Times New Roman" w:hAnsi="Times New Roman" w:cs="Times New Roman"/>
          <w:i/>
          <w:sz w:val="24"/>
          <w:szCs w:val="30"/>
        </w:rPr>
        <w:t xml:space="preserve"> </w:t>
      </w:r>
      <w:r>
        <w:rPr>
          <w:rFonts w:ascii="Times New Roman" w:hAnsi="Times New Roman" w:cs="Times New Roman"/>
          <w:i/>
          <w:sz w:val="24"/>
          <w:szCs w:val="30"/>
        </w:rPr>
        <w:t>which</w:t>
      </w:r>
      <w:proofErr w:type="gramEnd"/>
      <w:r>
        <w:rPr>
          <w:rFonts w:ascii="Times New Roman" w:hAnsi="Times New Roman" w:cs="Times New Roman"/>
          <w:i/>
          <w:sz w:val="24"/>
          <w:szCs w:val="30"/>
        </w:rPr>
        <w:t xml:space="preserve"> indicates a significant relationship between perceived organizational support and the innovative behavior of coffee shop employees in the city of Pontianak. The acceptance of the hypothesis in this study shows a coefficient of determination (R²) of 0</w:t>
      </w:r>
      <w:r>
        <w:rPr>
          <w:rFonts w:ascii="Times New Roman" w:hAnsi="Times New Roman" w:cs="Times New Roman"/>
          <w:i/>
          <w:sz w:val="24"/>
          <w:szCs w:val="30"/>
          <w:lang w:val="id-ID"/>
        </w:rPr>
        <w:t>,264</w:t>
      </w:r>
      <w:r>
        <w:rPr>
          <w:rFonts w:ascii="Times New Roman" w:hAnsi="Times New Roman" w:cs="Times New Roman"/>
          <w:i/>
          <w:sz w:val="24"/>
          <w:szCs w:val="30"/>
        </w:rPr>
        <w:t xml:space="preserve"> which means that perceived organizational support provides an effective contribution of </w:t>
      </w:r>
      <w:r>
        <w:rPr>
          <w:rFonts w:ascii="Times New Roman" w:hAnsi="Times New Roman" w:cs="Times New Roman"/>
          <w:i/>
          <w:sz w:val="24"/>
          <w:szCs w:val="30"/>
          <w:lang w:val="id-ID"/>
        </w:rPr>
        <w:t>26</w:t>
      </w:r>
      <w:proofErr w:type="gramStart"/>
      <w:r>
        <w:rPr>
          <w:rFonts w:ascii="Times New Roman" w:hAnsi="Times New Roman" w:cs="Times New Roman"/>
          <w:i/>
          <w:sz w:val="24"/>
          <w:szCs w:val="30"/>
          <w:lang w:val="id-ID"/>
        </w:rPr>
        <w:t>,4</w:t>
      </w:r>
      <w:proofErr w:type="gramEnd"/>
      <w:r>
        <w:rPr>
          <w:rFonts w:ascii="Times New Roman" w:hAnsi="Times New Roman" w:cs="Times New Roman"/>
          <w:i/>
          <w:sz w:val="24"/>
          <w:szCs w:val="30"/>
        </w:rPr>
        <w:t xml:space="preserve">% to innovative behavior and the remaining </w:t>
      </w:r>
      <w:r>
        <w:rPr>
          <w:rFonts w:ascii="Times New Roman" w:hAnsi="Times New Roman" w:cs="Times New Roman"/>
          <w:i/>
          <w:sz w:val="24"/>
          <w:szCs w:val="30"/>
          <w:lang w:val="id-ID"/>
        </w:rPr>
        <w:t>73,6</w:t>
      </w:r>
      <w:r>
        <w:rPr>
          <w:rFonts w:ascii="Times New Roman" w:hAnsi="Times New Roman" w:cs="Times New Roman"/>
          <w:i/>
          <w:sz w:val="24"/>
          <w:szCs w:val="30"/>
        </w:rPr>
        <w:t>% is influenced by other factors not tested in this study</w:t>
      </w:r>
      <w:r>
        <w:rPr>
          <w:rFonts w:ascii="Times New Roman" w:hAnsi="Times New Roman" w:cs="Times New Roman"/>
          <w:i/>
          <w:sz w:val="24"/>
          <w:szCs w:val="30"/>
          <w:lang w:val="id-ID"/>
        </w:rPr>
        <w:t>.</w:t>
      </w:r>
    </w:p>
    <w:p w:rsidR="004A14B8" w:rsidRPr="004E4EE5" w:rsidRDefault="004A14B8" w:rsidP="00E30E44">
      <w:pPr>
        <w:spacing w:after="0" w:line="240" w:lineRule="auto"/>
        <w:jc w:val="both"/>
        <w:rPr>
          <w:rFonts w:ascii="Times New Roman" w:hAnsi="Times New Roman" w:cs="Times New Roman"/>
          <w:i/>
          <w:sz w:val="24"/>
          <w:szCs w:val="30"/>
          <w:lang w:val="id-ID"/>
        </w:rPr>
      </w:pPr>
    </w:p>
    <w:p w:rsidR="004A14B8" w:rsidRDefault="004A14B8" w:rsidP="00E30E44">
      <w:pPr>
        <w:spacing w:after="0" w:line="240" w:lineRule="auto"/>
        <w:jc w:val="both"/>
        <w:rPr>
          <w:rFonts w:ascii="Times New Roman" w:hAnsi="Times New Roman" w:cs="Times New Roman"/>
          <w:i/>
          <w:sz w:val="24"/>
          <w:szCs w:val="30"/>
        </w:rPr>
      </w:pPr>
      <w:r>
        <w:rPr>
          <w:rFonts w:ascii="Times New Roman" w:hAnsi="Times New Roman" w:cs="Times New Roman"/>
          <w:i/>
          <w:sz w:val="24"/>
          <w:szCs w:val="30"/>
        </w:rPr>
        <w:t>Keywords: coffee shop, perceived organizational support, innovative behavior</w:t>
      </w:r>
    </w:p>
    <w:p w:rsidR="00F637A0" w:rsidRDefault="00F637A0" w:rsidP="00E30E44">
      <w:pPr>
        <w:tabs>
          <w:tab w:val="left" w:pos="2565"/>
        </w:tabs>
        <w:spacing w:after="0" w:line="240" w:lineRule="auto"/>
        <w:jc w:val="both"/>
        <w:rPr>
          <w:rFonts w:ascii="Times New Roman" w:eastAsia="Times New Roman" w:hAnsi="Times New Roman" w:cs="Times New Roman"/>
          <w:sz w:val="24"/>
          <w:szCs w:val="24"/>
          <w:lang w:val="id-ID"/>
        </w:rPr>
      </w:pPr>
    </w:p>
    <w:p w:rsidR="00075941" w:rsidRDefault="00075941" w:rsidP="00E30E44">
      <w:pPr>
        <w:tabs>
          <w:tab w:val="left" w:pos="2565"/>
        </w:tabs>
        <w:spacing w:after="0" w:line="240" w:lineRule="auto"/>
        <w:jc w:val="both"/>
        <w:rPr>
          <w:rFonts w:ascii="Times New Roman" w:hAnsi="Times New Roman" w:cs="Times New Roman"/>
          <w:sz w:val="24"/>
          <w:szCs w:val="30"/>
          <w:lang w:val="id-ID"/>
        </w:rPr>
      </w:pPr>
    </w:p>
    <w:p w:rsidR="00F97487" w:rsidRDefault="00F97487" w:rsidP="00E30E44">
      <w:pPr>
        <w:spacing w:after="0" w:line="360" w:lineRule="auto"/>
        <w:rPr>
          <w:rFonts w:ascii="Times New Roman" w:hAnsi="Times New Roman" w:cs="Times New Roman"/>
          <w:b/>
          <w:szCs w:val="30"/>
          <w:lang w:val="id-ID"/>
        </w:rPr>
        <w:sectPr w:rsidR="00F97487" w:rsidSect="00F97487">
          <w:footerReference w:type="default" r:id="rId9"/>
          <w:footerReference w:type="first" r:id="rId10"/>
          <w:pgSz w:w="11906" w:h="16838"/>
          <w:pgMar w:top="2268" w:right="1701" w:bottom="1701" w:left="2268" w:header="708" w:footer="708" w:gutter="0"/>
          <w:cols w:space="708"/>
          <w:titlePg/>
          <w:docGrid w:linePitch="360"/>
        </w:sectPr>
      </w:pPr>
    </w:p>
    <w:p w:rsidR="00F97487" w:rsidRDefault="00F97487" w:rsidP="00E30E44">
      <w:pPr>
        <w:spacing w:after="0" w:line="360" w:lineRule="auto"/>
        <w:rPr>
          <w:rFonts w:ascii="Times New Roman" w:hAnsi="Times New Roman" w:cs="Times New Roman"/>
          <w:b/>
          <w:szCs w:val="30"/>
          <w:lang w:val="id-ID"/>
        </w:rPr>
      </w:pPr>
    </w:p>
    <w:p w:rsidR="00C30C8B" w:rsidRDefault="00C30C8B" w:rsidP="006F5942">
      <w:pPr>
        <w:spacing w:after="0" w:line="360" w:lineRule="auto"/>
        <w:jc w:val="center"/>
        <w:rPr>
          <w:rFonts w:ascii="Times New Roman" w:hAnsi="Times New Roman" w:cs="Times New Roman"/>
          <w:b/>
          <w:szCs w:val="30"/>
          <w:lang w:val="id-ID"/>
        </w:rPr>
      </w:pPr>
      <w:r w:rsidRPr="00BD67AE">
        <w:rPr>
          <w:rFonts w:ascii="Times New Roman" w:hAnsi="Times New Roman" w:cs="Times New Roman"/>
          <w:b/>
          <w:szCs w:val="30"/>
          <w:lang w:val="id-ID"/>
        </w:rPr>
        <w:t>PENDAHULUAN</w:t>
      </w:r>
    </w:p>
    <w:p w:rsidR="00075941" w:rsidRDefault="00075941" w:rsidP="006F5942">
      <w:pPr>
        <w:spacing w:after="0" w:line="360" w:lineRule="auto"/>
        <w:jc w:val="center"/>
        <w:rPr>
          <w:rFonts w:ascii="Times New Roman" w:hAnsi="Times New Roman" w:cs="Times New Roman"/>
          <w:b/>
          <w:szCs w:val="30"/>
          <w:lang w:val="id-ID"/>
        </w:rPr>
      </w:pPr>
    </w:p>
    <w:p w:rsidR="00E30E44" w:rsidRPr="001B5F36" w:rsidRDefault="00E30E44" w:rsidP="00E30E44">
      <w:pPr>
        <w:spacing w:after="0" w:line="240" w:lineRule="auto"/>
        <w:ind w:firstLine="567"/>
        <w:jc w:val="both"/>
        <w:rPr>
          <w:rFonts w:ascii="Times New Roman" w:eastAsia="Times New Roman" w:hAnsi="Times New Roman" w:cs="Times New Roman"/>
          <w:sz w:val="24"/>
          <w:szCs w:val="24"/>
          <w:highlight w:val="white"/>
        </w:rPr>
      </w:pPr>
      <w:proofErr w:type="gramStart"/>
      <w:r w:rsidRPr="001B5F36">
        <w:rPr>
          <w:rFonts w:ascii="Times New Roman" w:eastAsia="Times New Roman" w:hAnsi="Times New Roman" w:cs="Times New Roman"/>
          <w:sz w:val="24"/>
          <w:szCs w:val="24"/>
        </w:rPr>
        <w:t>Di Indonesia saat ini terjadi perkembangan teknologi yang semakin bertumbuh dan canggih.</w:t>
      </w:r>
      <w:proofErr w:type="gramEnd"/>
      <w:r w:rsidRPr="001B5F36">
        <w:rPr>
          <w:rFonts w:ascii="Times New Roman" w:eastAsia="Times New Roman" w:hAnsi="Times New Roman" w:cs="Times New Roman"/>
          <w:sz w:val="24"/>
          <w:szCs w:val="24"/>
        </w:rPr>
        <w:t xml:space="preserve"> Hal ini disertai deng</w:t>
      </w:r>
      <w:r>
        <w:rPr>
          <w:rFonts w:ascii="Times New Roman" w:eastAsia="Times New Roman" w:hAnsi="Times New Roman" w:cs="Times New Roman"/>
          <w:sz w:val="24"/>
          <w:szCs w:val="24"/>
        </w:rPr>
        <w:t>an banyaknya organisasi yang me</w:t>
      </w:r>
      <w:r>
        <w:rPr>
          <w:rFonts w:ascii="Times New Roman" w:eastAsia="Times New Roman" w:hAnsi="Times New Roman" w:cs="Times New Roman"/>
          <w:sz w:val="24"/>
          <w:szCs w:val="24"/>
          <w:lang w:val="id-ID"/>
        </w:rPr>
        <w:t>manfaatkan</w:t>
      </w:r>
      <w:r w:rsidRPr="001B5F36">
        <w:rPr>
          <w:rFonts w:ascii="Times New Roman" w:eastAsia="Times New Roman" w:hAnsi="Times New Roman" w:cs="Times New Roman"/>
          <w:sz w:val="24"/>
          <w:szCs w:val="24"/>
        </w:rPr>
        <w:t xml:space="preserve"> teknologi informasi dan komunikasi untuk memfasilitasi suatu proses dan manajemen sumber daya manusia (</w:t>
      </w:r>
      <w:r w:rsidRPr="001B5F36">
        <w:rPr>
          <w:rFonts w:ascii="Times New Roman" w:eastAsia="Times New Roman" w:hAnsi="Times New Roman" w:cs="Times New Roman"/>
          <w:sz w:val="24"/>
          <w:szCs w:val="24"/>
          <w:highlight w:val="white"/>
        </w:rPr>
        <w:t>Hendriyaldi &amp; Wiyan, 2019).</w:t>
      </w:r>
      <w:r w:rsidRPr="001B5F36">
        <w:rPr>
          <w:rFonts w:ascii="Times New Roman" w:eastAsia="Times New Roman" w:hAnsi="Times New Roman" w:cs="Times New Roman"/>
          <w:sz w:val="24"/>
          <w:szCs w:val="24"/>
          <w:highlight w:val="white"/>
          <w:lang w:val="id-ID"/>
        </w:rPr>
        <w:t xml:space="preserve"> Semakin mode</w:t>
      </w:r>
      <w:r>
        <w:rPr>
          <w:rFonts w:ascii="Times New Roman" w:eastAsia="Times New Roman" w:hAnsi="Times New Roman" w:cs="Times New Roman"/>
          <w:sz w:val="24"/>
          <w:szCs w:val="24"/>
          <w:highlight w:val="white"/>
          <w:lang w:val="id-ID"/>
        </w:rPr>
        <w:t>rn maka semakin banyak tuntutan bagi organisasi</w:t>
      </w:r>
      <w:r w:rsidRPr="001B5F36">
        <w:rPr>
          <w:rFonts w:ascii="Times New Roman" w:eastAsia="Times New Roman" w:hAnsi="Times New Roman" w:cs="Times New Roman"/>
          <w:sz w:val="24"/>
          <w:szCs w:val="24"/>
          <w:highlight w:val="white"/>
          <w:lang w:val="id-ID"/>
        </w:rPr>
        <w:t xml:space="preserve"> salah satunya berinovatif. Org</w:t>
      </w:r>
      <w:r>
        <w:rPr>
          <w:rFonts w:ascii="Times New Roman" w:eastAsia="Times New Roman" w:hAnsi="Times New Roman" w:cs="Times New Roman"/>
          <w:sz w:val="24"/>
          <w:szCs w:val="24"/>
          <w:highlight w:val="white"/>
          <w:lang w:val="id-ID"/>
        </w:rPr>
        <w:t>anisasi yang inovatif akan siap</w:t>
      </w:r>
      <w:r w:rsidRPr="001B5F36">
        <w:rPr>
          <w:rFonts w:ascii="Times New Roman" w:eastAsia="Times New Roman" w:hAnsi="Times New Roman" w:cs="Times New Roman"/>
          <w:sz w:val="24"/>
          <w:szCs w:val="24"/>
          <w:highlight w:val="white"/>
          <w:lang w:val="id-ID"/>
        </w:rPr>
        <w:t xml:space="preserve"> dalam menanggapi tantangan yang dihadapi di lingkungan sekitarnya dengan lebih baik dan berbeda dari sebelumnya (Etikariena &amp; Muluk, 2014).</w:t>
      </w:r>
      <w:r w:rsidRPr="001B5F36">
        <w:rPr>
          <w:rFonts w:ascii="Times New Roman" w:eastAsia="Times New Roman" w:hAnsi="Times New Roman" w:cs="Times New Roman"/>
          <w:sz w:val="24"/>
          <w:szCs w:val="24"/>
          <w:highlight w:val="white"/>
        </w:rPr>
        <w:t xml:space="preserve"> </w:t>
      </w:r>
      <w:r w:rsidRPr="001B5F36">
        <w:rPr>
          <w:rFonts w:ascii="Times New Roman" w:eastAsia="Times New Roman" w:hAnsi="Times New Roman" w:cs="Times New Roman"/>
          <w:sz w:val="24"/>
          <w:szCs w:val="24"/>
          <w:lang w:val="id-ID"/>
        </w:rPr>
        <w:t>Sehingga, banyak organisas</w:t>
      </w:r>
      <w:r>
        <w:rPr>
          <w:rFonts w:ascii="Times New Roman" w:eastAsia="Times New Roman" w:hAnsi="Times New Roman" w:cs="Times New Roman"/>
          <w:sz w:val="24"/>
          <w:szCs w:val="24"/>
          <w:lang w:val="id-ID"/>
        </w:rPr>
        <w:t>i mulai mempertimbangkan inovatif</w:t>
      </w:r>
      <w:r w:rsidRPr="001B5F36">
        <w:rPr>
          <w:rFonts w:ascii="Times New Roman" w:eastAsia="Times New Roman" w:hAnsi="Times New Roman" w:cs="Times New Roman"/>
          <w:sz w:val="24"/>
          <w:szCs w:val="24"/>
          <w:lang w:val="id-ID"/>
        </w:rPr>
        <w:t xml:space="preserve"> sebagai salah satu visi dan misi serta keterampilan yang harus dimiliki sumber daya manusia </w:t>
      </w:r>
      <w:r w:rsidRPr="001B5F36">
        <w:rPr>
          <w:rFonts w:ascii="Times New Roman" w:eastAsia="Times New Roman" w:hAnsi="Times New Roman" w:cs="Times New Roman"/>
          <w:sz w:val="24"/>
          <w:szCs w:val="24"/>
          <w:highlight w:val="white"/>
          <w:lang w:val="id-ID"/>
        </w:rPr>
        <w:t xml:space="preserve">(Etikariena &amp; Muluk, 2014). </w:t>
      </w:r>
      <w:proofErr w:type="gramStart"/>
      <w:r w:rsidRPr="001B5F36">
        <w:rPr>
          <w:rFonts w:ascii="Times New Roman" w:eastAsia="Times New Roman" w:hAnsi="Times New Roman" w:cs="Times New Roman"/>
          <w:sz w:val="24"/>
          <w:szCs w:val="24"/>
          <w:highlight w:val="white"/>
        </w:rPr>
        <w:t>Saat ini,</w:t>
      </w:r>
      <w:r>
        <w:rPr>
          <w:rFonts w:ascii="Times New Roman" w:eastAsia="Times New Roman" w:hAnsi="Times New Roman" w:cs="Times New Roman"/>
          <w:sz w:val="24"/>
          <w:szCs w:val="24"/>
          <w:highlight w:val="white"/>
          <w:lang w:val="id-ID"/>
        </w:rPr>
        <w:t xml:space="preserve"> </w:t>
      </w:r>
      <w:r w:rsidRPr="001B5F36">
        <w:rPr>
          <w:rFonts w:ascii="Times New Roman" w:eastAsia="Times New Roman" w:hAnsi="Times New Roman" w:cs="Times New Roman"/>
          <w:sz w:val="24"/>
          <w:szCs w:val="24"/>
          <w:highlight w:val="white"/>
        </w:rPr>
        <w:t>organisasi yang menjadi andalan masyarakat Indonesia dan</w:t>
      </w:r>
      <w:r w:rsidRPr="001B5F36">
        <w:rPr>
          <w:rFonts w:ascii="Times New Roman" w:eastAsia="Times New Roman" w:hAnsi="Times New Roman" w:cs="Times New Roman"/>
          <w:sz w:val="24"/>
          <w:szCs w:val="24"/>
          <w:highlight w:val="white"/>
          <w:lang w:val="id-ID"/>
        </w:rPr>
        <w:t xml:space="preserve"> selalu</w:t>
      </w:r>
      <w:r w:rsidRPr="001B5F36">
        <w:rPr>
          <w:rFonts w:ascii="Times New Roman" w:eastAsia="Times New Roman" w:hAnsi="Times New Roman" w:cs="Times New Roman"/>
          <w:sz w:val="24"/>
          <w:szCs w:val="24"/>
          <w:highlight w:val="white"/>
        </w:rPr>
        <w:t xml:space="preserve"> berkembang sesuai dengan kondisi setiap generasi dengan menggunakan potensi </w:t>
      </w:r>
      <w:r w:rsidRPr="001B5F36">
        <w:rPr>
          <w:rFonts w:ascii="Times New Roman" w:eastAsia="Times New Roman" w:hAnsi="Times New Roman" w:cs="Times New Roman"/>
          <w:sz w:val="24"/>
          <w:szCs w:val="24"/>
          <w:highlight w:val="white"/>
        </w:rPr>
        <w:lastRenderedPageBreak/>
        <w:t xml:space="preserve">teknologi adalah organisasi yang bergerak di bidang </w:t>
      </w:r>
      <w:r w:rsidRPr="001B5F36">
        <w:rPr>
          <w:rFonts w:ascii="Times New Roman" w:eastAsia="Times New Roman" w:hAnsi="Times New Roman" w:cs="Times New Roman"/>
          <w:i/>
          <w:sz w:val="24"/>
          <w:szCs w:val="24"/>
          <w:highlight w:val="white"/>
        </w:rPr>
        <w:t>food</w:t>
      </w:r>
      <w:r w:rsidRPr="001B5F36">
        <w:rPr>
          <w:rFonts w:ascii="Times New Roman" w:eastAsia="Times New Roman" w:hAnsi="Times New Roman" w:cs="Times New Roman"/>
          <w:sz w:val="24"/>
          <w:szCs w:val="24"/>
          <w:highlight w:val="white"/>
        </w:rPr>
        <w:t xml:space="preserve"> </w:t>
      </w:r>
      <w:r w:rsidRPr="001B5F36">
        <w:rPr>
          <w:rFonts w:ascii="Times New Roman" w:eastAsia="Times New Roman" w:hAnsi="Times New Roman" w:cs="Times New Roman"/>
          <w:i/>
          <w:sz w:val="24"/>
          <w:szCs w:val="24"/>
          <w:highlight w:val="white"/>
        </w:rPr>
        <w:t>and beverage</w:t>
      </w:r>
      <w:r w:rsidRPr="001B5F36">
        <w:rPr>
          <w:rFonts w:ascii="Times New Roman" w:eastAsia="Times New Roman" w:hAnsi="Times New Roman" w:cs="Times New Roman"/>
          <w:sz w:val="24"/>
          <w:szCs w:val="24"/>
          <w:highlight w:val="white"/>
        </w:rPr>
        <w:t xml:space="preserve"> yang menjanjikan pertumbuhan ekonomi yang cepat (Koestartyo, Yunita, &amp; Nugroho, 2016).</w:t>
      </w:r>
      <w:proofErr w:type="gramEnd"/>
    </w:p>
    <w:p w:rsidR="00E30E44" w:rsidRDefault="00E30E44" w:rsidP="00E30E44">
      <w:pPr>
        <w:spacing w:after="0" w:line="240" w:lineRule="auto"/>
        <w:ind w:firstLine="567"/>
        <w:jc w:val="both"/>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highlight w:val="white"/>
        </w:rPr>
        <w:t xml:space="preserve">Organisasi yang bergerak di bidang </w:t>
      </w:r>
      <w:r w:rsidRPr="001B5F36">
        <w:rPr>
          <w:rFonts w:ascii="Times New Roman" w:eastAsia="Times New Roman" w:hAnsi="Times New Roman" w:cs="Times New Roman"/>
          <w:i/>
          <w:sz w:val="24"/>
          <w:szCs w:val="24"/>
          <w:highlight w:val="white"/>
        </w:rPr>
        <w:t>food and beverage</w:t>
      </w:r>
      <w:r>
        <w:rPr>
          <w:rFonts w:ascii="Times New Roman" w:eastAsia="Times New Roman" w:hAnsi="Times New Roman" w:cs="Times New Roman"/>
          <w:sz w:val="24"/>
          <w:szCs w:val="24"/>
          <w:highlight w:val="white"/>
        </w:rPr>
        <w:t xml:space="preserve"> memiliki banyak varia</w:t>
      </w:r>
      <w:r>
        <w:rPr>
          <w:rFonts w:ascii="Times New Roman" w:eastAsia="Times New Roman" w:hAnsi="Times New Roman" w:cs="Times New Roman"/>
          <w:sz w:val="24"/>
          <w:szCs w:val="24"/>
          <w:highlight w:val="white"/>
          <w:lang w:val="id-ID"/>
        </w:rPr>
        <w:t>si</w:t>
      </w:r>
      <w:r w:rsidRPr="001B5F36">
        <w:rPr>
          <w:rFonts w:ascii="Times New Roman" w:eastAsia="Times New Roman" w:hAnsi="Times New Roman" w:cs="Times New Roman"/>
          <w:sz w:val="24"/>
          <w:szCs w:val="24"/>
          <w:highlight w:val="white"/>
        </w:rPr>
        <w:t>.</w:t>
      </w:r>
      <w:proofErr w:type="gramEnd"/>
      <w:r w:rsidRPr="001B5F36">
        <w:rPr>
          <w:rFonts w:ascii="Times New Roman" w:eastAsia="Times New Roman" w:hAnsi="Times New Roman" w:cs="Times New Roman"/>
          <w:sz w:val="24"/>
          <w:szCs w:val="24"/>
          <w:highlight w:val="white"/>
        </w:rPr>
        <w:t xml:space="preserve"> Salah satunya organisasi di bidang </w:t>
      </w:r>
      <w:r>
        <w:rPr>
          <w:rFonts w:ascii="Times New Roman" w:eastAsia="Times New Roman" w:hAnsi="Times New Roman" w:cs="Times New Roman"/>
          <w:sz w:val="24"/>
          <w:szCs w:val="24"/>
          <w:highlight w:val="white"/>
          <w:lang w:val="id-ID"/>
        </w:rPr>
        <w:t xml:space="preserve">kuliner </w:t>
      </w:r>
      <w:r w:rsidRPr="001B5F36">
        <w:rPr>
          <w:rFonts w:ascii="Times New Roman" w:eastAsia="Times New Roman" w:hAnsi="Times New Roman" w:cs="Times New Roman"/>
          <w:sz w:val="24"/>
          <w:szCs w:val="24"/>
          <w:highlight w:val="white"/>
        </w:rPr>
        <w:t xml:space="preserve">perkopian yang sering disebut sebagai </w:t>
      </w:r>
      <w:r w:rsidRPr="001B5F36">
        <w:rPr>
          <w:rFonts w:ascii="Times New Roman" w:eastAsia="Times New Roman" w:hAnsi="Times New Roman" w:cs="Times New Roman"/>
          <w:i/>
          <w:sz w:val="24"/>
          <w:szCs w:val="24"/>
          <w:highlight w:val="white"/>
        </w:rPr>
        <w:t>coffee shop</w:t>
      </w:r>
      <w:r w:rsidRPr="001B5F36">
        <w:rPr>
          <w:rFonts w:ascii="Times New Roman" w:eastAsia="Times New Roman" w:hAnsi="Times New Roman" w:cs="Times New Roman"/>
          <w:sz w:val="24"/>
          <w:szCs w:val="24"/>
          <w:highlight w:val="white"/>
        </w:rPr>
        <w:t xml:space="preserve">, diketahui Indonesia memiliki beberapa daerah yang menghasilkan biji kopi terbaik, yaitu Lampung, Aceh, Medan, Jawa, Ternate, Sulawesi dan Flores (Sabrina, 2021). </w:t>
      </w:r>
      <w:proofErr w:type="gramStart"/>
      <w:r w:rsidRPr="001B5F36">
        <w:rPr>
          <w:rFonts w:ascii="Times New Roman" w:eastAsia="Times New Roman" w:hAnsi="Times New Roman" w:cs="Times New Roman"/>
          <w:i/>
          <w:sz w:val="24"/>
          <w:szCs w:val="24"/>
        </w:rPr>
        <w:t xml:space="preserve">Coffee shop </w:t>
      </w:r>
      <w:r w:rsidRPr="001B5F36">
        <w:rPr>
          <w:rFonts w:ascii="Times New Roman" w:eastAsia="Times New Roman" w:hAnsi="Times New Roman" w:cs="Times New Roman"/>
          <w:sz w:val="24"/>
          <w:szCs w:val="24"/>
        </w:rPr>
        <w:t>merupakan salah satu usaha yang sedang trend dan sangat diminati oleh semua kalangan masyarakat sampai saat ini.</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Yang kita tahu, </w:t>
      </w:r>
      <w:r w:rsidRPr="001B5F36">
        <w:rPr>
          <w:rFonts w:ascii="Times New Roman" w:eastAsia="Times New Roman" w:hAnsi="Times New Roman" w:cs="Times New Roman"/>
          <w:i/>
          <w:sz w:val="24"/>
          <w:szCs w:val="24"/>
        </w:rPr>
        <w:t>coffee shop</w:t>
      </w:r>
      <w:r w:rsidRPr="001B5F36">
        <w:rPr>
          <w:rFonts w:ascii="Times New Roman" w:eastAsia="Times New Roman" w:hAnsi="Times New Roman" w:cs="Times New Roman"/>
          <w:sz w:val="24"/>
          <w:szCs w:val="24"/>
        </w:rPr>
        <w:t xml:space="preserve"> sebagai tempat berkumpul bersama dan menjadi </w:t>
      </w:r>
      <w:r w:rsidRPr="001B5F36">
        <w:rPr>
          <w:rFonts w:ascii="Times New Roman" w:eastAsia="Times New Roman" w:hAnsi="Times New Roman" w:cs="Times New Roman"/>
          <w:i/>
          <w:sz w:val="24"/>
          <w:szCs w:val="24"/>
        </w:rPr>
        <w:t>life style</w:t>
      </w:r>
      <w:r w:rsidRPr="001B5F36">
        <w:rPr>
          <w:rFonts w:ascii="Times New Roman" w:eastAsia="Times New Roman" w:hAnsi="Times New Roman" w:cs="Times New Roman"/>
          <w:sz w:val="24"/>
          <w:szCs w:val="24"/>
        </w:rPr>
        <w:t xml:space="preserve"> masyarakat (Nasihin, Subagyo, Erfariani, </w:t>
      </w:r>
      <w:r>
        <w:rPr>
          <w:rFonts w:ascii="Times New Roman" w:eastAsia="Times New Roman" w:hAnsi="Times New Roman" w:cs="Times New Roman"/>
          <w:sz w:val="24"/>
          <w:szCs w:val="24"/>
          <w:lang w:val="id-ID"/>
        </w:rPr>
        <w:t xml:space="preserve">&amp; </w:t>
      </w:r>
      <w:r w:rsidRPr="001B5F36">
        <w:rPr>
          <w:rFonts w:ascii="Times New Roman" w:eastAsia="Times New Roman" w:hAnsi="Times New Roman" w:cs="Times New Roman"/>
          <w:sz w:val="24"/>
          <w:szCs w:val="24"/>
        </w:rPr>
        <w:t>Farida, 2020).</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i/>
          <w:sz w:val="24"/>
          <w:szCs w:val="24"/>
        </w:rPr>
        <w:t>Coffee shop</w:t>
      </w:r>
      <w:r w:rsidRPr="001B5F36">
        <w:rPr>
          <w:rFonts w:ascii="Times New Roman" w:eastAsia="Times New Roman" w:hAnsi="Times New Roman" w:cs="Times New Roman"/>
          <w:sz w:val="24"/>
          <w:szCs w:val="24"/>
        </w:rPr>
        <w:t xml:space="preserve"> adalah kedai kopi yang menyediakan </w:t>
      </w:r>
      <w:r w:rsidRPr="001B5F36">
        <w:rPr>
          <w:rFonts w:ascii="Times New Roman" w:eastAsia="Times New Roman" w:hAnsi="Times New Roman" w:cs="Times New Roman"/>
          <w:sz w:val="24"/>
          <w:szCs w:val="24"/>
          <w:lang w:val="id-ID"/>
        </w:rPr>
        <w:t>produk</w:t>
      </w:r>
      <w:r w:rsidRPr="001B5F36">
        <w:rPr>
          <w:rFonts w:ascii="Times New Roman" w:eastAsia="Times New Roman" w:hAnsi="Times New Roman" w:cs="Times New Roman"/>
          <w:sz w:val="24"/>
          <w:szCs w:val="24"/>
        </w:rPr>
        <w:t xml:space="preserve"> dengan berbagai macam variasi</w:t>
      </w:r>
      <w:r w:rsidRPr="001B5F36">
        <w:rPr>
          <w:rFonts w:ascii="Times New Roman" w:eastAsia="Times New Roman" w:hAnsi="Times New Roman" w:cs="Times New Roman"/>
          <w:sz w:val="24"/>
          <w:szCs w:val="24"/>
          <w:lang w:val="id-ID"/>
        </w:rPr>
        <w:t xml:space="preserve"> dan pelayanan</w:t>
      </w:r>
      <w:r w:rsidRPr="001B5F36">
        <w:rPr>
          <w:rFonts w:ascii="Times New Roman" w:eastAsia="Times New Roman" w:hAnsi="Times New Roman" w:cs="Times New Roman"/>
          <w:sz w:val="24"/>
          <w:szCs w:val="24"/>
        </w:rPr>
        <w:t xml:space="preserve"> yang membuat konsumen merasa nyaman (Sabrina, 2021).</w:t>
      </w:r>
      <w:proofErr w:type="gramEnd"/>
      <w:r w:rsidRPr="001B5F36">
        <w:rPr>
          <w:rFonts w:ascii="Times New Roman" w:eastAsia="Times New Roman" w:hAnsi="Times New Roman" w:cs="Times New Roman"/>
          <w:sz w:val="24"/>
          <w:szCs w:val="24"/>
        </w:rPr>
        <w:t xml:space="preserve"> </w:t>
      </w:r>
    </w:p>
    <w:p w:rsidR="00E30E44" w:rsidRDefault="00E30E44" w:rsidP="00E30E44">
      <w:pPr>
        <w:spacing w:after="0" w:line="240" w:lineRule="auto"/>
        <w:ind w:firstLine="720"/>
        <w:jc w:val="both"/>
        <w:rPr>
          <w:rFonts w:ascii="Times New Roman" w:hAnsi="Times New Roman" w:cs="Times New Roman"/>
          <w:sz w:val="24"/>
          <w:szCs w:val="24"/>
          <w:lang w:val="id-ID"/>
        </w:rPr>
      </w:pPr>
      <w:r w:rsidRPr="001B5F36">
        <w:rPr>
          <w:rFonts w:ascii="Times New Roman" w:eastAsia="Times New Roman" w:hAnsi="Times New Roman" w:cs="Times New Roman"/>
          <w:sz w:val="24"/>
          <w:szCs w:val="24"/>
        </w:rPr>
        <w:lastRenderedPageBreak/>
        <w:t xml:space="preserve">Dari penelitian yang telah dilakukan oleh </w:t>
      </w:r>
      <w:r w:rsidRPr="001B5F36">
        <w:rPr>
          <w:rFonts w:ascii="Times New Roman" w:eastAsia="Times New Roman" w:hAnsi="Times New Roman" w:cs="Times New Roman"/>
          <w:i/>
          <w:sz w:val="24"/>
          <w:szCs w:val="24"/>
        </w:rPr>
        <w:t>Market Intelligence Agency</w:t>
      </w:r>
      <w:r w:rsidRPr="001B5F36">
        <w:rPr>
          <w:rFonts w:ascii="Times New Roman" w:eastAsia="Times New Roman" w:hAnsi="Times New Roman" w:cs="Times New Roman"/>
          <w:sz w:val="24"/>
          <w:szCs w:val="24"/>
        </w:rPr>
        <w:t xml:space="preserve"> (Mintel) menetapkan bahwa </w:t>
      </w:r>
      <w:r w:rsidRPr="001B5F36">
        <w:rPr>
          <w:rFonts w:ascii="Times New Roman" w:eastAsia="Times New Roman" w:hAnsi="Times New Roman" w:cs="Times New Roman"/>
          <w:i/>
          <w:sz w:val="24"/>
          <w:szCs w:val="24"/>
        </w:rPr>
        <w:t>coffee shop</w:t>
      </w:r>
      <w:r w:rsidRPr="001B5F36">
        <w:rPr>
          <w:rFonts w:ascii="Times New Roman" w:eastAsia="Times New Roman" w:hAnsi="Times New Roman" w:cs="Times New Roman"/>
          <w:sz w:val="24"/>
          <w:szCs w:val="24"/>
        </w:rPr>
        <w:t xml:space="preserve"> yang ada di Indonesia mengalami pertumbuhan tercepat dengan kisaran nilai persentase sebesar (11,4%) pada  tahun 2017 dan 2021 (Mintel, dalam Suminar, Winarno, &amp; Nurhadi, 2021). </w:t>
      </w:r>
      <w:proofErr w:type="gramStart"/>
      <w:r w:rsidRPr="001B5F36">
        <w:rPr>
          <w:rFonts w:ascii="Times New Roman" w:eastAsia="Times New Roman" w:hAnsi="Times New Roman" w:cs="Times New Roman"/>
          <w:sz w:val="24"/>
          <w:szCs w:val="24"/>
        </w:rPr>
        <w:t xml:space="preserve">Data yang tertera menyatakan Indonesia memiliki perkembangan pesat pada </w:t>
      </w:r>
      <w:r w:rsidRPr="001B5F36">
        <w:rPr>
          <w:rFonts w:ascii="Times New Roman" w:eastAsia="Times New Roman" w:hAnsi="Times New Roman" w:cs="Times New Roman"/>
          <w:i/>
          <w:sz w:val="24"/>
          <w:szCs w:val="24"/>
        </w:rPr>
        <w:t>coffee shop</w:t>
      </w:r>
      <w:r w:rsidRPr="001B5F36">
        <w:rPr>
          <w:rFonts w:ascii="Times New Roman" w:eastAsia="Times New Roman" w:hAnsi="Times New Roman" w:cs="Times New Roman"/>
          <w:sz w:val="24"/>
          <w:szCs w:val="24"/>
        </w:rPr>
        <w:t xml:space="preserve"> diantara negara lainnya.</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highlight w:val="white"/>
        </w:rPr>
        <w:t>Di era modern saat ini dapat mempengaruhi hubungan antara perkembangan kopi di Indonesia dengan bisnis kopi (Suminar, Winarno, &amp; Nurhadi, 2021).</w:t>
      </w:r>
      <w:proofErr w:type="gramEnd"/>
      <w:r w:rsidRPr="001B5F36">
        <w:rPr>
          <w:rFonts w:ascii="Times New Roman" w:eastAsia="Times New Roman" w:hAnsi="Times New Roman" w:cs="Times New Roman"/>
          <w:sz w:val="24"/>
          <w:szCs w:val="24"/>
          <w:lang w:val="id-ID"/>
        </w:rPr>
        <w:t xml:space="preserve"> </w:t>
      </w:r>
      <w:proofErr w:type="gramStart"/>
      <w:r w:rsidRPr="001B5F36">
        <w:rPr>
          <w:rFonts w:ascii="Times New Roman" w:eastAsia="Times New Roman" w:hAnsi="Times New Roman" w:cs="Times New Roman"/>
          <w:sz w:val="24"/>
          <w:szCs w:val="24"/>
        </w:rPr>
        <w:t xml:space="preserve">Dengan teknologi yang semakin canggih, para </w:t>
      </w:r>
      <w:r>
        <w:rPr>
          <w:rFonts w:ascii="Times New Roman" w:eastAsia="Times New Roman" w:hAnsi="Times New Roman" w:cs="Times New Roman"/>
          <w:sz w:val="24"/>
          <w:szCs w:val="24"/>
          <w:lang w:val="id-ID"/>
        </w:rPr>
        <w:t>pihak</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coffee</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shop</w:t>
      </w:r>
      <w:r w:rsidRPr="001B5F36">
        <w:rPr>
          <w:rFonts w:ascii="Times New Roman" w:eastAsia="Times New Roman" w:hAnsi="Times New Roman" w:cs="Times New Roman"/>
          <w:sz w:val="24"/>
          <w:szCs w:val="24"/>
        </w:rPr>
        <w:t xml:space="preserve"> juga semakin terlibat dalam meningkatkan kreatif dan inovatif untuk mempertahankan </w:t>
      </w:r>
      <w:bookmarkStart w:id="2" w:name="_GoBack"/>
      <w:bookmarkEnd w:id="2"/>
      <w:r w:rsidRPr="001B5F36">
        <w:rPr>
          <w:rFonts w:ascii="Times New Roman" w:eastAsia="Times New Roman" w:hAnsi="Times New Roman" w:cs="Times New Roman"/>
          <w:sz w:val="24"/>
          <w:szCs w:val="24"/>
        </w:rPr>
        <w:t xml:space="preserve">dan mengelola organisasi dengan kekhasan masing-masing (Nasihin, Subagyo, Erfariani, </w:t>
      </w:r>
      <w:r>
        <w:rPr>
          <w:rFonts w:ascii="Times New Roman" w:eastAsia="Times New Roman" w:hAnsi="Times New Roman" w:cs="Times New Roman"/>
          <w:sz w:val="24"/>
          <w:szCs w:val="24"/>
          <w:lang w:val="id-ID"/>
        </w:rPr>
        <w:t xml:space="preserve">&amp; </w:t>
      </w:r>
      <w:r>
        <w:rPr>
          <w:rFonts w:ascii="Times New Roman" w:eastAsia="Times New Roman" w:hAnsi="Times New Roman" w:cs="Times New Roman"/>
          <w:sz w:val="24"/>
          <w:szCs w:val="24"/>
        </w:rPr>
        <w:t>Farida, 2020)</w:t>
      </w:r>
      <w:r w:rsidRPr="001B5F36">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sidRPr="001B5F36">
        <w:rPr>
          <w:rFonts w:ascii="Times New Roman" w:hAnsi="Times New Roman" w:cs="Times New Roman"/>
          <w:sz w:val="24"/>
          <w:szCs w:val="24"/>
        </w:rPr>
        <w:t xml:space="preserve">Keunggulan inovasi karyawan yang diterima oleh </w:t>
      </w:r>
      <w:r w:rsidRPr="001B5F36">
        <w:rPr>
          <w:rFonts w:ascii="Times New Roman" w:hAnsi="Times New Roman" w:cs="Times New Roman"/>
          <w:i/>
          <w:sz w:val="24"/>
          <w:szCs w:val="24"/>
        </w:rPr>
        <w:t>coffee shop</w:t>
      </w:r>
      <w:r>
        <w:rPr>
          <w:rFonts w:ascii="Times New Roman" w:hAnsi="Times New Roman" w:cs="Times New Roman"/>
          <w:sz w:val="24"/>
          <w:szCs w:val="24"/>
        </w:rPr>
        <w:t xml:space="preserve"> </w:t>
      </w:r>
      <w:r>
        <w:rPr>
          <w:rFonts w:ascii="Times New Roman" w:hAnsi="Times New Roman" w:cs="Times New Roman"/>
          <w:sz w:val="24"/>
          <w:szCs w:val="24"/>
          <w:lang w:val="id-ID"/>
        </w:rPr>
        <w:t>dapat menghasilkan</w:t>
      </w:r>
      <w:r w:rsidRPr="001B5F36">
        <w:rPr>
          <w:rFonts w:ascii="Times New Roman" w:hAnsi="Times New Roman" w:cs="Times New Roman"/>
          <w:sz w:val="24"/>
          <w:szCs w:val="24"/>
        </w:rPr>
        <w:t xml:space="preserve"> kepuasan pelanggan.</w:t>
      </w:r>
      <w:proofErr w:type="gramEnd"/>
      <w:r w:rsidRPr="001B5F36">
        <w:rPr>
          <w:rFonts w:ascii="Times New Roman" w:hAnsi="Times New Roman" w:cs="Times New Roman"/>
          <w:sz w:val="24"/>
          <w:szCs w:val="24"/>
        </w:rPr>
        <w:t xml:space="preserve"> </w:t>
      </w:r>
      <w:proofErr w:type="gramStart"/>
      <w:r w:rsidRPr="001B5F36">
        <w:rPr>
          <w:rFonts w:ascii="Times New Roman" w:hAnsi="Times New Roman" w:cs="Times New Roman"/>
          <w:sz w:val="24"/>
          <w:szCs w:val="24"/>
        </w:rPr>
        <w:t xml:space="preserve">Kepuasan pelanggan merupakan faktor kunci dalam membangun identitas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yang baik di antara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lainnya.</w:t>
      </w:r>
      <w:proofErr w:type="gramEnd"/>
      <w:r w:rsidRPr="001B5F36">
        <w:rPr>
          <w:rFonts w:ascii="Times New Roman" w:hAnsi="Times New Roman" w:cs="Times New Roman"/>
          <w:sz w:val="24"/>
          <w:szCs w:val="24"/>
        </w:rPr>
        <w:t xml:space="preserve"> </w:t>
      </w:r>
      <w:proofErr w:type="gramStart"/>
      <w:r w:rsidRPr="001B5F36">
        <w:rPr>
          <w:rFonts w:ascii="Times New Roman" w:hAnsi="Times New Roman" w:cs="Times New Roman"/>
          <w:sz w:val="24"/>
          <w:szCs w:val="24"/>
        </w:rPr>
        <w:t xml:space="preserve">Jadi, kualitas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perlu diperhatikan.</w:t>
      </w:r>
      <w:proofErr w:type="gramEnd"/>
      <w:r w:rsidRPr="001B5F36">
        <w:rPr>
          <w:rFonts w:ascii="Times New Roman" w:hAnsi="Times New Roman" w:cs="Times New Roman"/>
          <w:sz w:val="24"/>
          <w:szCs w:val="24"/>
        </w:rPr>
        <w:t xml:space="preserve"> Berdasarkan hasil penelitian oleh Suminar, Winarno, dan Nurhadi (2021) menunjukkan keunggulan kualitas terhadap kepuasan pelanggan dengan tingkat s</w:t>
      </w:r>
      <w:r>
        <w:rPr>
          <w:rFonts w:ascii="Times New Roman" w:hAnsi="Times New Roman" w:cs="Times New Roman"/>
          <w:sz w:val="24"/>
          <w:szCs w:val="24"/>
        </w:rPr>
        <w:t>ignifikansi sebesar 52</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r w:rsidRPr="001B5F36">
        <w:rPr>
          <w:rFonts w:ascii="Times New Roman" w:hAnsi="Times New Roman" w:cs="Times New Roman"/>
          <w:sz w:val="24"/>
          <w:szCs w:val="24"/>
        </w:rPr>
        <w:t xml:space="preserve"> </w:t>
      </w:r>
    </w:p>
    <w:p w:rsidR="00E30E44" w:rsidRPr="00F93062" w:rsidRDefault="00E30E44" w:rsidP="00E30E44">
      <w:pPr>
        <w:spacing w:after="0" w:line="240" w:lineRule="auto"/>
        <w:ind w:firstLine="720"/>
        <w:jc w:val="both"/>
        <w:rPr>
          <w:rFonts w:ascii="Times New Roman" w:hAnsi="Times New Roman" w:cs="Times New Roman"/>
          <w:b/>
          <w:sz w:val="24"/>
          <w:szCs w:val="24"/>
          <w:lang w:val="id-ID"/>
        </w:rPr>
      </w:pPr>
      <w:r w:rsidRPr="001B5F36">
        <w:rPr>
          <w:rFonts w:ascii="Times New Roman" w:eastAsia="Times New Roman" w:hAnsi="Times New Roman" w:cs="Times New Roman"/>
          <w:sz w:val="24"/>
          <w:szCs w:val="24"/>
          <w:lang w:val="id-ID"/>
        </w:rPr>
        <w:t xml:space="preserve">. </w:t>
      </w:r>
      <w:proofErr w:type="gramStart"/>
      <w:r>
        <w:rPr>
          <w:rFonts w:ascii="Times New Roman" w:hAnsi="Times New Roman" w:cs="Times New Roman"/>
          <w:sz w:val="24"/>
          <w:szCs w:val="24"/>
        </w:rPr>
        <w:t xml:space="preserve">Penelitian ini dilakukan </w:t>
      </w:r>
      <w:r>
        <w:rPr>
          <w:rFonts w:ascii="Times New Roman" w:hAnsi="Times New Roman" w:cs="Times New Roman"/>
          <w:sz w:val="24"/>
          <w:szCs w:val="24"/>
          <w:lang w:val="id-ID"/>
        </w:rPr>
        <w:t>di lokasi</w:t>
      </w:r>
      <w:r w:rsidRPr="001B5F36">
        <w:rPr>
          <w:rFonts w:ascii="Times New Roman" w:hAnsi="Times New Roman" w:cs="Times New Roman"/>
          <w:sz w:val="24"/>
          <w:szCs w:val="24"/>
        </w:rPr>
        <w:t xml:space="preserve">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Pontianak.</w:t>
      </w:r>
      <w:proofErr w:type="gramEnd"/>
      <w:r w:rsidRPr="001B5F36">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Dengan</w:t>
      </w:r>
      <w:r w:rsidRPr="001B5F36">
        <w:rPr>
          <w:rFonts w:ascii="Times New Roman" w:eastAsia="Times New Roman" w:hAnsi="Times New Roman" w:cs="Times New Roman"/>
          <w:sz w:val="24"/>
          <w:szCs w:val="24"/>
        </w:rPr>
        <w:t xml:space="preserve"> berdasarkan dengan istilah kota Pontianak yang sering disebut sebagai kota Khatulistiwa, juga dikenal sebagai </w:t>
      </w:r>
      <w:r>
        <w:rPr>
          <w:rFonts w:ascii="Times New Roman" w:eastAsia="Times New Roman" w:hAnsi="Times New Roman" w:cs="Times New Roman"/>
          <w:sz w:val="24"/>
          <w:szCs w:val="24"/>
          <w:lang w:val="id-ID"/>
        </w:rPr>
        <w:t xml:space="preserve">“Seribu Warung Kopi” </w:t>
      </w:r>
      <w:r w:rsidRPr="001B5F36">
        <w:rPr>
          <w:rFonts w:ascii="Times New Roman" w:eastAsia="Times New Roman" w:hAnsi="Times New Roman" w:cs="Times New Roman"/>
          <w:sz w:val="24"/>
          <w:szCs w:val="24"/>
        </w:rPr>
        <w:t>(Novan,</w:t>
      </w:r>
      <w:r w:rsidRPr="001B5F36">
        <w:rPr>
          <w:rFonts w:ascii="Times New Roman" w:hAnsi="Times New Roman" w:cs="Times New Roman"/>
          <w:sz w:val="24"/>
          <w:szCs w:val="24"/>
          <w:lang w:val="id-ID"/>
        </w:rPr>
        <w:t xml:space="preserve"> Kalsum, &amp; Lestari,</w:t>
      </w:r>
      <w:r>
        <w:rPr>
          <w:rFonts w:ascii="Times New Roman" w:eastAsia="Times New Roman" w:hAnsi="Times New Roman" w:cs="Times New Roman"/>
          <w:sz w:val="24"/>
          <w:szCs w:val="24"/>
        </w:rPr>
        <w:t xml:space="preserve"> 2021)</w:t>
      </w:r>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Begitu pula, </w:t>
      </w:r>
      <w:r w:rsidRPr="001B5F36">
        <w:rPr>
          <w:rFonts w:ascii="Times New Roman" w:hAnsi="Times New Roman" w:cs="Times New Roman"/>
          <w:sz w:val="24"/>
          <w:szCs w:val="24"/>
          <w:lang w:val="id-ID"/>
        </w:rPr>
        <w:t xml:space="preserve">data yang </w:t>
      </w:r>
      <w:r>
        <w:rPr>
          <w:rFonts w:ascii="Times New Roman" w:hAnsi="Times New Roman" w:cs="Times New Roman"/>
          <w:sz w:val="24"/>
          <w:szCs w:val="24"/>
          <w:lang w:val="id-ID"/>
        </w:rPr>
        <w:lastRenderedPageBreak/>
        <w:t xml:space="preserve">dikemukakan </w:t>
      </w:r>
      <w:r w:rsidRPr="001B5F36">
        <w:rPr>
          <w:rFonts w:ascii="Times New Roman" w:hAnsi="Times New Roman" w:cs="Times New Roman"/>
          <w:sz w:val="24"/>
          <w:szCs w:val="24"/>
          <w:lang w:val="id-ID"/>
        </w:rPr>
        <w:t xml:space="preserve">oleh </w:t>
      </w:r>
      <w:r w:rsidRPr="001B5F36">
        <w:rPr>
          <w:rFonts w:ascii="Times New Roman" w:hAnsi="Times New Roman" w:cs="Times New Roman"/>
          <w:sz w:val="24"/>
          <w:szCs w:val="24"/>
        </w:rPr>
        <w:t xml:space="preserve">Edi Rusdi Kamtono selaku Wali kota Pontianak </w:t>
      </w:r>
      <w:r w:rsidRPr="001B5F36">
        <w:rPr>
          <w:rFonts w:ascii="Times New Roman" w:hAnsi="Times New Roman" w:cs="Times New Roman"/>
          <w:sz w:val="24"/>
          <w:szCs w:val="24"/>
          <w:lang w:val="id-ID"/>
        </w:rPr>
        <w:t xml:space="preserve">mengatakan bahwa ada 800 tempat usaha kafe dan </w:t>
      </w:r>
      <w:r>
        <w:rPr>
          <w:rFonts w:ascii="Times New Roman" w:hAnsi="Times New Roman" w:cs="Times New Roman"/>
          <w:sz w:val="24"/>
          <w:szCs w:val="24"/>
          <w:lang w:val="id-ID"/>
        </w:rPr>
        <w:t xml:space="preserve">pak </w:t>
      </w:r>
      <w:r w:rsidRPr="001B5F36">
        <w:rPr>
          <w:rFonts w:ascii="Times New Roman" w:hAnsi="Times New Roman" w:cs="Times New Roman"/>
          <w:sz w:val="24"/>
          <w:szCs w:val="24"/>
          <w:lang w:val="id-ID"/>
        </w:rPr>
        <w:t xml:space="preserve">Edi Rusdi Kamtono juga </w:t>
      </w:r>
      <w:r w:rsidRPr="001B5F36">
        <w:rPr>
          <w:rFonts w:ascii="Times New Roman" w:hAnsi="Times New Roman" w:cs="Times New Roman"/>
          <w:sz w:val="24"/>
          <w:szCs w:val="24"/>
        </w:rPr>
        <w:t xml:space="preserve">mendukung keberadaan usaha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sidRPr="001B5F36">
        <w:rPr>
          <w:rFonts w:ascii="Times New Roman" w:hAnsi="Times New Roman" w:cs="Times New Roman"/>
          <w:sz w:val="24"/>
          <w:szCs w:val="24"/>
        </w:rPr>
        <w:t>semakin bertambah</w:t>
      </w:r>
      <w:r>
        <w:rPr>
          <w:rFonts w:ascii="Times New Roman" w:hAnsi="Times New Roman" w:cs="Times New Roman"/>
          <w:sz w:val="24"/>
          <w:szCs w:val="24"/>
          <w:lang w:val="id-ID"/>
        </w:rPr>
        <w:t xml:space="preserve"> sehingga mengalami persaingan ketat antara </w:t>
      </w:r>
      <w:r w:rsidRPr="001E2FD3">
        <w:rPr>
          <w:rFonts w:ascii="Times New Roman" w:hAnsi="Times New Roman" w:cs="Times New Roman"/>
          <w:i/>
          <w:sz w:val="24"/>
          <w:szCs w:val="24"/>
          <w:lang w:val="id-ID"/>
        </w:rPr>
        <w:t>coffee shop</w:t>
      </w:r>
      <w:r>
        <w:rPr>
          <w:rFonts w:ascii="Times New Roman" w:hAnsi="Times New Roman" w:cs="Times New Roman"/>
          <w:sz w:val="24"/>
          <w:szCs w:val="24"/>
          <w:lang w:val="id-ID"/>
        </w:rPr>
        <w:t xml:space="preserve"> Pontianak</w:t>
      </w:r>
      <w:r w:rsidRPr="001B5F36">
        <w:rPr>
          <w:rFonts w:ascii="Times New Roman" w:hAnsi="Times New Roman" w:cs="Times New Roman"/>
          <w:sz w:val="24"/>
          <w:szCs w:val="24"/>
        </w:rPr>
        <w:t xml:space="preserve"> dan menjadi peluang kerja bagi tenaga kerja yang membutuhkan (Republika, 2022). Edi Rusdi Kamtono juga mengungkapkan pajak yang didapat hampir 30% dari pendapatan asli daerah (PAD) berkat kontribusi dari usaha sektor UMKM salah satunya </w:t>
      </w:r>
      <w:r w:rsidRPr="001B5F36">
        <w:rPr>
          <w:rFonts w:ascii="Times New Roman" w:hAnsi="Times New Roman" w:cs="Times New Roman"/>
          <w:i/>
          <w:sz w:val="24"/>
          <w:szCs w:val="24"/>
        </w:rPr>
        <w:t xml:space="preserve">coffee shop </w:t>
      </w:r>
      <w:r w:rsidRPr="001B5F36">
        <w:rPr>
          <w:rFonts w:ascii="Times New Roman" w:hAnsi="Times New Roman" w:cs="Times New Roman"/>
          <w:sz w:val="24"/>
          <w:szCs w:val="24"/>
        </w:rPr>
        <w:t xml:space="preserve">(Republika, 2022). </w:t>
      </w:r>
      <w:r>
        <w:rPr>
          <w:rFonts w:ascii="Times New Roman" w:hAnsi="Times New Roman" w:cs="Times New Roman"/>
          <w:sz w:val="24"/>
          <w:szCs w:val="24"/>
          <w:lang w:val="id-ID"/>
        </w:rPr>
        <w:t xml:space="preserve">Walikota Pontianak juga mengadakan </w:t>
      </w:r>
      <w:r w:rsidRPr="0033260D">
        <w:rPr>
          <w:rFonts w:ascii="Times New Roman" w:hAnsi="Times New Roman" w:cs="Times New Roman"/>
          <w:i/>
          <w:sz w:val="24"/>
          <w:szCs w:val="24"/>
          <w:lang w:val="id-ID"/>
        </w:rPr>
        <w:t>event</w:t>
      </w:r>
      <w:r>
        <w:rPr>
          <w:rFonts w:ascii="Times New Roman" w:hAnsi="Times New Roman" w:cs="Times New Roman"/>
          <w:sz w:val="24"/>
          <w:szCs w:val="24"/>
          <w:lang w:val="id-ID"/>
        </w:rPr>
        <w:t xml:space="preserve"> yang mengundang para pihak </w:t>
      </w:r>
      <w:r w:rsidRPr="0033260D">
        <w:rPr>
          <w:rFonts w:ascii="Times New Roman" w:hAnsi="Times New Roman" w:cs="Times New Roman"/>
          <w:i/>
          <w:sz w:val="24"/>
          <w:szCs w:val="24"/>
          <w:lang w:val="id-ID"/>
        </w:rPr>
        <w:t>coffee shop</w:t>
      </w:r>
      <w:r>
        <w:rPr>
          <w:rFonts w:ascii="Times New Roman" w:hAnsi="Times New Roman" w:cs="Times New Roman"/>
          <w:sz w:val="24"/>
          <w:szCs w:val="24"/>
          <w:lang w:val="id-ID"/>
        </w:rPr>
        <w:t xml:space="preserve"> berkolaborasi dalam mengolah kopi dan hal ini bertujuan sebagai partner untuk belajar dalam menyajikan kopi yang nikmat serta dapat memiliki pengetahuan yang baru.</w:t>
      </w:r>
    </w:p>
    <w:p w:rsidR="00E30E44" w:rsidRDefault="00E30E44" w:rsidP="00E30E44">
      <w:pPr>
        <w:spacing w:after="0" w:line="240" w:lineRule="auto"/>
        <w:ind w:firstLine="567"/>
        <w:jc w:val="both"/>
        <w:rPr>
          <w:rFonts w:ascii="Times New Roman" w:eastAsia="Times New Roman" w:hAnsi="Times New Roman" w:cs="Times New Roman"/>
          <w:sz w:val="24"/>
          <w:szCs w:val="24"/>
          <w:highlight w:val="white"/>
          <w:lang w:val="id-ID"/>
        </w:rPr>
      </w:pPr>
      <w:r w:rsidRPr="001B5F36">
        <w:rPr>
          <w:rFonts w:ascii="Times New Roman" w:eastAsia="Times New Roman" w:hAnsi="Times New Roman" w:cs="Times New Roman"/>
          <w:sz w:val="24"/>
          <w:szCs w:val="24"/>
          <w:lang w:val="id-ID"/>
        </w:rPr>
        <w:t>Untuk meningkatkan inovatif, maka adanya keterlibatan SDM yang mengelola organisasi. S</w:t>
      </w:r>
      <w:r w:rsidRPr="001B5F36">
        <w:rPr>
          <w:rFonts w:ascii="Times New Roman" w:eastAsia="Times New Roman" w:hAnsi="Times New Roman" w:cs="Times New Roman"/>
          <w:sz w:val="24"/>
          <w:szCs w:val="24"/>
        </w:rPr>
        <w:t xml:space="preserve">ahara (2016) menjelaskan bahwa karyawan merupakan salah satu kunci </w:t>
      </w:r>
      <w:r w:rsidRPr="001B5F36">
        <w:rPr>
          <w:rFonts w:ascii="Times New Roman" w:eastAsia="Times New Roman" w:hAnsi="Times New Roman" w:cs="Times New Roman"/>
          <w:sz w:val="24"/>
          <w:szCs w:val="24"/>
          <w:lang w:val="id-ID"/>
        </w:rPr>
        <w:t xml:space="preserve">utama dalam </w:t>
      </w:r>
      <w:r w:rsidRPr="001B5F36">
        <w:rPr>
          <w:rFonts w:ascii="Times New Roman" w:eastAsia="Times New Roman" w:hAnsi="Times New Roman" w:cs="Times New Roman"/>
          <w:sz w:val="24"/>
          <w:szCs w:val="24"/>
        </w:rPr>
        <w:t>keber</w:t>
      </w:r>
      <w:r w:rsidRPr="001B5F36">
        <w:rPr>
          <w:rFonts w:ascii="Times New Roman" w:eastAsia="Times New Roman" w:hAnsi="Times New Roman" w:cs="Times New Roman"/>
          <w:sz w:val="24"/>
          <w:szCs w:val="24"/>
          <w:lang w:val="id-ID"/>
        </w:rPr>
        <w:t xml:space="preserve">lanjutan </w:t>
      </w:r>
      <w:r w:rsidRPr="001B5F36">
        <w:rPr>
          <w:rFonts w:ascii="Times New Roman" w:eastAsia="Times New Roman" w:hAnsi="Times New Roman" w:cs="Times New Roman"/>
          <w:sz w:val="24"/>
          <w:szCs w:val="24"/>
        </w:rPr>
        <w:t xml:space="preserve">organisasi. </w:t>
      </w:r>
      <w:proofErr w:type="gramStart"/>
      <w:r w:rsidRPr="001B5F36">
        <w:rPr>
          <w:rFonts w:ascii="Times New Roman" w:eastAsia="Times New Roman" w:hAnsi="Times New Roman" w:cs="Times New Roman"/>
          <w:sz w:val="24"/>
          <w:szCs w:val="24"/>
        </w:rPr>
        <w:t xml:space="preserve">Perilaku kerja karyawan di dalam organisasi ikut terlibat dengan membawa perubahan dengan menghasilkan dan merealisasikan ide-ide yang inovatif untuk </w:t>
      </w:r>
      <w:r>
        <w:rPr>
          <w:rFonts w:ascii="Times New Roman" w:eastAsia="Times New Roman" w:hAnsi="Times New Roman" w:cs="Times New Roman"/>
          <w:sz w:val="24"/>
          <w:szCs w:val="24"/>
          <w:lang w:val="id-ID"/>
        </w:rPr>
        <w:t xml:space="preserve">pencapaian </w:t>
      </w:r>
      <w:r w:rsidRPr="001B5F36">
        <w:rPr>
          <w:rFonts w:ascii="Times New Roman" w:eastAsia="Times New Roman" w:hAnsi="Times New Roman" w:cs="Times New Roman"/>
          <w:sz w:val="24"/>
          <w:szCs w:val="24"/>
        </w:rPr>
        <w:t xml:space="preserve">tujuan organisasi (Kanter, dalam </w:t>
      </w:r>
      <w:r w:rsidRPr="001B5F36">
        <w:rPr>
          <w:rFonts w:ascii="Times New Roman" w:eastAsia="Times New Roman" w:hAnsi="Times New Roman" w:cs="Times New Roman"/>
          <w:sz w:val="24"/>
          <w:szCs w:val="24"/>
          <w:lang w:val="id-ID"/>
        </w:rPr>
        <w:t>Maitri</w:t>
      </w:r>
      <w:r>
        <w:rPr>
          <w:rFonts w:ascii="Times New Roman" w:eastAsia="Times New Roman" w:hAnsi="Times New Roman" w:cs="Times New Roman"/>
          <w:sz w:val="24"/>
          <w:szCs w:val="24"/>
        </w:rPr>
        <w:t xml:space="preserve"> &amp; Purba, 2018).</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highlight w:val="white"/>
        </w:rPr>
        <w:t>Karyawan yang berinovatif menggambarkan dirinya sebagai individu yang mampu dan berusaha untuk berpikir kreatif</w:t>
      </w:r>
      <w:r>
        <w:rPr>
          <w:rFonts w:ascii="Times New Roman" w:eastAsia="Times New Roman" w:hAnsi="Times New Roman" w:cs="Times New Roman"/>
          <w:sz w:val="24"/>
          <w:szCs w:val="24"/>
          <w:highlight w:val="white"/>
          <w:lang w:val="id-ID"/>
        </w:rPr>
        <w:t xml:space="preserve"> dan inovasi</w:t>
      </w:r>
      <w:r w:rsidRPr="001B5F36">
        <w:rPr>
          <w:rFonts w:ascii="Times New Roman" w:eastAsia="Times New Roman" w:hAnsi="Times New Roman" w:cs="Times New Roman"/>
          <w:sz w:val="24"/>
          <w:szCs w:val="24"/>
          <w:highlight w:val="white"/>
        </w:rPr>
        <w:t xml:space="preserve"> sebagai pembaharuan sifat tradisional ke modern (Muslim, Nurhidayat, &amp; Daud, 2021).</w:t>
      </w:r>
      <w:proofErr w:type="gramEnd"/>
      <w:r w:rsidRPr="001B5F36">
        <w:rPr>
          <w:rFonts w:ascii="Times New Roman" w:eastAsia="Times New Roman" w:hAnsi="Times New Roman" w:cs="Times New Roman"/>
          <w:sz w:val="24"/>
          <w:szCs w:val="24"/>
          <w:highlight w:val="white"/>
        </w:rPr>
        <w:t xml:space="preserve"> </w:t>
      </w:r>
      <w:proofErr w:type="gramStart"/>
      <w:r w:rsidRPr="001B5F36">
        <w:rPr>
          <w:rFonts w:ascii="Times New Roman" w:eastAsia="Times New Roman" w:hAnsi="Times New Roman" w:cs="Times New Roman"/>
          <w:sz w:val="24"/>
          <w:szCs w:val="24"/>
          <w:highlight w:val="white"/>
        </w:rPr>
        <w:t xml:space="preserve">Artiannya seperti sikap yang belum </w:t>
      </w:r>
      <w:r w:rsidRPr="001B5F36">
        <w:rPr>
          <w:rFonts w:ascii="Times New Roman" w:eastAsia="Times New Roman" w:hAnsi="Times New Roman" w:cs="Times New Roman"/>
          <w:sz w:val="24"/>
          <w:szCs w:val="24"/>
          <w:highlight w:val="white"/>
        </w:rPr>
        <w:lastRenderedPageBreak/>
        <w:t>berani maju menjadi sikap yang menunjukkan dirinya mampu untuk maju (Muslim, Nurhidayat, &amp; Daud, 2021).</w:t>
      </w:r>
      <w:proofErr w:type="gramEnd"/>
      <w:r w:rsidRPr="001B5F36">
        <w:rPr>
          <w:rFonts w:ascii="Times New Roman" w:eastAsia="Times New Roman" w:hAnsi="Times New Roman" w:cs="Times New Roman"/>
          <w:sz w:val="24"/>
          <w:szCs w:val="24"/>
          <w:highlight w:val="white"/>
        </w:rPr>
        <w:t xml:space="preserve"> </w:t>
      </w:r>
    </w:p>
    <w:p w:rsidR="00E30E44" w:rsidRDefault="00E30E44" w:rsidP="00E30E44">
      <w:pPr>
        <w:spacing w:after="0" w:line="240" w:lineRule="auto"/>
        <w:ind w:firstLine="567"/>
        <w:jc w:val="both"/>
        <w:rPr>
          <w:rFonts w:ascii="Times New Roman" w:eastAsia="Times New Roman" w:hAnsi="Times New Roman" w:cs="Times New Roman"/>
          <w:sz w:val="24"/>
          <w:szCs w:val="24"/>
          <w:lang w:val="id-ID"/>
        </w:rPr>
      </w:pPr>
      <w:r w:rsidRPr="00875D95">
        <w:rPr>
          <w:rFonts w:ascii="Times New Roman" w:hAnsi="Times New Roman" w:cs="Times New Roman"/>
          <w:sz w:val="24"/>
        </w:rPr>
        <w:t xml:space="preserve">Sebuah </w:t>
      </w:r>
      <w:r>
        <w:rPr>
          <w:rFonts w:ascii="Times New Roman" w:hAnsi="Times New Roman" w:cs="Times New Roman"/>
          <w:sz w:val="24"/>
          <w:lang w:val="id-ID"/>
        </w:rPr>
        <w:t xml:space="preserve">hasil </w:t>
      </w:r>
      <w:r w:rsidRPr="00875D95">
        <w:rPr>
          <w:rFonts w:ascii="Times New Roman" w:hAnsi="Times New Roman" w:cs="Times New Roman"/>
          <w:sz w:val="24"/>
        </w:rPr>
        <w:t>studi oleh Getz dan Robinson menemukan bahwa 80% dari peningkatan ide dalam suatu organisasi didorong oleh karyawan, dan 20% sisanya adalah hasil dari kegiatan inovasi yang direncanakan secara strategis oleh organisasi</w:t>
      </w:r>
      <w:r w:rsidRPr="00B433C0">
        <w:rPr>
          <w:rFonts w:ascii="Times New Roman" w:hAnsi="Times New Roman" w:cs="Times New Roman"/>
          <w:sz w:val="24"/>
        </w:rPr>
        <w:t xml:space="preserve"> </w:t>
      </w:r>
      <w:r>
        <w:rPr>
          <w:rFonts w:ascii="Times New Roman" w:hAnsi="Times New Roman" w:cs="Times New Roman"/>
          <w:sz w:val="24"/>
          <w:lang w:val="id-ID"/>
        </w:rPr>
        <w:t>(dalam Ningrum &amp; Abdullah, 2021)</w:t>
      </w:r>
      <w:r w:rsidRPr="00B433C0">
        <w:rPr>
          <w:rFonts w:ascii="Times New Roman" w:hAnsi="Times New Roman" w:cs="Times New Roman"/>
          <w:sz w:val="24"/>
        </w:rPr>
        <w:t>.</w:t>
      </w:r>
      <w:r w:rsidRPr="00B433C0">
        <w:rPr>
          <w:sz w:val="24"/>
        </w:rPr>
        <w:t xml:space="preserve"> </w:t>
      </w:r>
      <w:r>
        <w:rPr>
          <w:sz w:val="24"/>
          <w:lang w:val="id-ID"/>
        </w:rPr>
        <w:t xml:space="preserve"> </w:t>
      </w:r>
      <w:proofErr w:type="gramStart"/>
      <w:r w:rsidRPr="001B5F36">
        <w:rPr>
          <w:rFonts w:ascii="Times New Roman" w:eastAsia="Times New Roman" w:hAnsi="Times New Roman" w:cs="Times New Roman"/>
          <w:sz w:val="24"/>
          <w:szCs w:val="24"/>
          <w:highlight w:val="white"/>
        </w:rPr>
        <w:t>Keberadaan perilaku inovatif dapat membantu budaya organisasi untuk mempengaruhi kinerja karyawan, dimana budaya organisasi dapat meng</w:t>
      </w:r>
      <w:r w:rsidRPr="001B5F36">
        <w:rPr>
          <w:rFonts w:ascii="Times New Roman" w:eastAsia="Times New Roman" w:hAnsi="Times New Roman" w:cs="Times New Roman"/>
          <w:sz w:val="24"/>
          <w:szCs w:val="24"/>
          <w:highlight w:val="white"/>
          <w:lang w:val="id-ID"/>
        </w:rPr>
        <w:t>elola</w:t>
      </w:r>
      <w:r w:rsidRPr="001B5F36">
        <w:rPr>
          <w:rFonts w:ascii="Times New Roman" w:eastAsia="Times New Roman" w:hAnsi="Times New Roman" w:cs="Times New Roman"/>
          <w:sz w:val="24"/>
          <w:szCs w:val="24"/>
          <w:highlight w:val="white"/>
        </w:rPr>
        <w:t xml:space="preserve"> dan melatih karyawan untuk </w:t>
      </w:r>
      <w:r>
        <w:rPr>
          <w:rFonts w:ascii="Times New Roman" w:eastAsia="Times New Roman" w:hAnsi="Times New Roman" w:cs="Times New Roman"/>
          <w:sz w:val="24"/>
          <w:szCs w:val="24"/>
          <w:highlight w:val="white"/>
          <w:lang w:val="id-ID"/>
        </w:rPr>
        <w:t>perencanaan</w:t>
      </w:r>
      <w:r w:rsidRPr="001B5F36">
        <w:rPr>
          <w:rFonts w:ascii="Times New Roman" w:eastAsia="Times New Roman" w:hAnsi="Times New Roman" w:cs="Times New Roman"/>
          <w:sz w:val="24"/>
          <w:szCs w:val="24"/>
          <w:highlight w:val="white"/>
        </w:rPr>
        <w:t xml:space="preserve"> dan bertindak sesuai mode tindakan (Muslim, Nurhidayat, &amp; Daud, 2021).</w:t>
      </w:r>
      <w:proofErr w:type="gramEnd"/>
      <w:r>
        <w:rPr>
          <w:rFonts w:ascii="Times New Roman" w:eastAsia="Times New Roman" w:hAnsi="Times New Roman" w:cs="Times New Roman"/>
          <w:sz w:val="24"/>
          <w:szCs w:val="24"/>
          <w:highlight w:val="white"/>
          <w:lang w:val="id-ID"/>
        </w:rPr>
        <w:t xml:space="preserve"> </w:t>
      </w:r>
      <w:proofErr w:type="gramStart"/>
      <w:r>
        <w:rPr>
          <w:rFonts w:ascii="Times New Roman" w:eastAsia="Times New Roman" w:hAnsi="Times New Roman" w:cs="Times New Roman"/>
          <w:sz w:val="24"/>
          <w:szCs w:val="24"/>
        </w:rPr>
        <w:t>Setiap organisasi berupaya melakukan sesuatu agar karyawan mampu berproses dan men</w:t>
      </w:r>
      <w:r>
        <w:rPr>
          <w:rFonts w:ascii="Times New Roman" w:eastAsia="Times New Roman" w:hAnsi="Times New Roman" w:cs="Times New Roman"/>
          <w:sz w:val="24"/>
          <w:szCs w:val="24"/>
          <w:lang w:val="id-ID"/>
        </w:rPr>
        <w:t>yesuaikan</w:t>
      </w:r>
      <w:r>
        <w:rPr>
          <w:rFonts w:ascii="Times New Roman" w:eastAsia="Times New Roman" w:hAnsi="Times New Roman" w:cs="Times New Roman"/>
          <w:sz w:val="24"/>
          <w:szCs w:val="24"/>
        </w:rPr>
        <w:t xml:space="preserve"> tuntutan pekerjaan.</w:t>
      </w:r>
      <w:proofErr w:type="gramEnd"/>
      <w:r w:rsidRPr="001B5F36">
        <w:rPr>
          <w:rFonts w:ascii="Times New Roman" w:eastAsia="Times New Roman" w:hAnsi="Times New Roman" w:cs="Times New Roman"/>
          <w:sz w:val="24"/>
          <w:szCs w:val="24"/>
          <w:highlight w:val="white"/>
        </w:rPr>
        <w:t xml:space="preserve"> </w:t>
      </w:r>
      <w:proofErr w:type="gramStart"/>
      <w:r w:rsidRPr="001B5F36">
        <w:rPr>
          <w:rFonts w:ascii="Times New Roman" w:eastAsia="Times New Roman" w:hAnsi="Times New Roman" w:cs="Times New Roman"/>
          <w:sz w:val="24"/>
          <w:szCs w:val="24"/>
        </w:rPr>
        <w:t xml:space="preserve">Seperti pendapat oleh Rizana (2017) yang mengatakan perilaku inovatif memiliki peran penting pada </w:t>
      </w:r>
      <w:r>
        <w:rPr>
          <w:rFonts w:ascii="Times New Roman" w:eastAsia="Times New Roman" w:hAnsi="Times New Roman" w:cs="Times New Roman"/>
          <w:sz w:val="24"/>
          <w:szCs w:val="24"/>
        </w:rPr>
        <w:t>sumber daya manusia yang minim</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Perilaku ino</w:t>
      </w:r>
      <w:r>
        <w:rPr>
          <w:rFonts w:ascii="Times New Roman" w:eastAsia="Times New Roman" w:hAnsi="Times New Roman" w:cs="Times New Roman"/>
          <w:sz w:val="24"/>
          <w:szCs w:val="24"/>
        </w:rPr>
        <w:t>vatif juga merupakan salah satu</w:t>
      </w:r>
      <w:r>
        <w:rPr>
          <w:rFonts w:ascii="Times New Roman" w:eastAsia="Times New Roman" w:hAnsi="Times New Roman" w:cs="Times New Roman"/>
          <w:sz w:val="24"/>
          <w:szCs w:val="24"/>
          <w:lang w:val="id-ID"/>
        </w:rPr>
        <w:t xml:space="preserve"> </w:t>
      </w:r>
      <w:r w:rsidRPr="001B5F36">
        <w:rPr>
          <w:rFonts w:ascii="Times New Roman" w:eastAsia="Times New Roman" w:hAnsi="Times New Roman" w:cs="Times New Roman"/>
          <w:sz w:val="24"/>
          <w:szCs w:val="24"/>
        </w:rPr>
        <w:t>strategi yang paling efektif untuk mencapai</w:t>
      </w:r>
      <w:r>
        <w:rPr>
          <w:rFonts w:ascii="Times New Roman" w:eastAsia="Times New Roman" w:hAnsi="Times New Roman" w:cs="Times New Roman"/>
          <w:sz w:val="24"/>
          <w:szCs w:val="24"/>
          <w:lang w:val="id-ID"/>
        </w:rPr>
        <w:t xml:space="preserve"> kinerja dan</w:t>
      </w:r>
      <w:r w:rsidRPr="001B5F36">
        <w:rPr>
          <w:rFonts w:ascii="Times New Roman" w:eastAsia="Times New Roman" w:hAnsi="Times New Roman" w:cs="Times New Roman"/>
          <w:sz w:val="24"/>
          <w:szCs w:val="24"/>
        </w:rPr>
        <w:t xml:space="preserve"> tujuan organisasi </w:t>
      </w:r>
      <w:r>
        <w:rPr>
          <w:rFonts w:ascii="Times New Roman" w:eastAsia="Times New Roman" w:hAnsi="Times New Roman" w:cs="Times New Roman"/>
          <w:sz w:val="24"/>
          <w:szCs w:val="24"/>
          <w:lang w:val="id-ID"/>
        </w:rPr>
        <w:t>sehingga organisasi</w:t>
      </w:r>
      <w:r w:rsidRPr="001B5F36">
        <w:rPr>
          <w:rFonts w:ascii="Times New Roman" w:eastAsia="Times New Roman" w:hAnsi="Times New Roman" w:cs="Times New Roman"/>
          <w:sz w:val="24"/>
          <w:szCs w:val="24"/>
          <w:lang w:val="id-ID"/>
        </w:rPr>
        <w:t xml:space="preserve"> memiliki keunggulan kompetitif dalam persaingan industri </w:t>
      </w:r>
      <w:r w:rsidRPr="001B5F36">
        <w:rPr>
          <w:rFonts w:ascii="Times New Roman" w:eastAsia="Times New Roman" w:hAnsi="Times New Roman" w:cs="Times New Roman"/>
          <w:sz w:val="24"/>
          <w:szCs w:val="24"/>
        </w:rPr>
        <w:t xml:space="preserve">(Budihardjo, dalam </w:t>
      </w:r>
      <w:r w:rsidRPr="001B5F36">
        <w:rPr>
          <w:rFonts w:ascii="Times New Roman" w:eastAsia="Times New Roman" w:hAnsi="Times New Roman" w:cs="Times New Roman"/>
          <w:sz w:val="24"/>
          <w:szCs w:val="24"/>
          <w:lang w:val="id-ID"/>
        </w:rPr>
        <w:t xml:space="preserve">Maitri </w:t>
      </w:r>
      <w:r w:rsidRPr="001B5F36">
        <w:rPr>
          <w:rFonts w:ascii="Times New Roman" w:eastAsia="Times New Roman" w:hAnsi="Times New Roman" w:cs="Times New Roman"/>
          <w:sz w:val="24"/>
          <w:szCs w:val="24"/>
        </w:rPr>
        <w:t>&amp; Purba, 2018).</w:t>
      </w:r>
      <w:proofErr w:type="gramEnd"/>
      <w:r w:rsidRPr="001B5F36">
        <w:rPr>
          <w:rFonts w:ascii="Times New Roman" w:eastAsia="Times New Roman" w:hAnsi="Times New Roman" w:cs="Times New Roman"/>
          <w:sz w:val="24"/>
          <w:szCs w:val="24"/>
          <w:lang w:val="id-ID"/>
        </w:rPr>
        <w:t xml:space="preserve"> Berdasarkan temuan surve</w:t>
      </w:r>
      <w:r>
        <w:rPr>
          <w:rFonts w:ascii="Times New Roman" w:eastAsia="Times New Roman" w:hAnsi="Times New Roman" w:cs="Times New Roman"/>
          <w:sz w:val="24"/>
          <w:szCs w:val="24"/>
          <w:lang w:val="id-ID"/>
        </w:rPr>
        <w:t>i yang dilakukan Deloitte</w:t>
      </w:r>
      <w:r w:rsidRPr="001B5F36">
        <w:rPr>
          <w:rFonts w:ascii="Times New Roman" w:eastAsia="Times New Roman" w:hAnsi="Times New Roman" w:cs="Times New Roman"/>
          <w:sz w:val="24"/>
          <w:szCs w:val="24"/>
          <w:lang w:val="id-ID"/>
        </w:rPr>
        <w:t xml:space="preserve"> menunjukkan ada 10.455 milenial dimana 32% responden yang memiliki pemikiran bahwa demi terwujudnya keberlangsungan organisasi yaitu adanya keterampilan inovasi yang harus dipenuhi oleh karyawan (dalam Putri, Priyatama, &amp; Satwika, 2021).</w:t>
      </w:r>
      <w:r>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 xml:space="preserve">Inovasi membutuhkan suatu kreativitas untuk </w:t>
      </w:r>
      <w:r>
        <w:rPr>
          <w:rFonts w:ascii="Times New Roman" w:eastAsia="Times New Roman" w:hAnsi="Times New Roman" w:cs="Times New Roman"/>
          <w:sz w:val="24"/>
          <w:szCs w:val="24"/>
        </w:rPr>
        <w:lastRenderedPageBreak/>
        <w:t>menghasilkan solusi atau ide baru.</w:t>
      </w:r>
      <w:proofErr w:type="gramEnd"/>
      <w:r>
        <w:rPr>
          <w:rFonts w:ascii="Times New Roman" w:eastAsia="Times New Roman" w:hAnsi="Times New Roman" w:cs="Times New Roman"/>
          <w:sz w:val="24"/>
          <w:szCs w:val="24"/>
        </w:rPr>
        <w:t xml:space="preserve"> Setiap sumber daya manusia perlu memiliki kreativitas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digunakan dalam berbagai hal terutama dalam berinovasi. </w:t>
      </w:r>
      <w:proofErr w:type="gramStart"/>
      <w:r>
        <w:rPr>
          <w:rFonts w:ascii="Times New Roman" w:eastAsia="Times New Roman" w:hAnsi="Times New Roman" w:cs="Times New Roman"/>
          <w:sz w:val="24"/>
          <w:szCs w:val="24"/>
        </w:rPr>
        <w:t xml:space="preserve">Kurniawan dan Saputro (2021) mengatakan karyawan yang memiliki pemikiran kreatif dalam menghasilkan suatu ide disebut sebagai </w:t>
      </w:r>
      <w:r>
        <w:rPr>
          <w:rFonts w:ascii="Times New Roman" w:eastAsia="Times New Roman" w:hAnsi="Times New Roman" w:cs="Times New Roman"/>
          <w:i/>
          <w:sz w:val="24"/>
          <w:szCs w:val="24"/>
        </w:rPr>
        <w:t>creative problem solving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 xml:space="preserve">Creative problem solving </w:t>
      </w:r>
      <w:r>
        <w:rPr>
          <w:rFonts w:ascii="Times New Roman" w:eastAsia="Times New Roman" w:hAnsi="Times New Roman" w:cs="Times New Roman"/>
          <w:sz w:val="24"/>
          <w:szCs w:val="24"/>
        </w:rPr>
        <w:t xml:space="preserve">dapat diartikan sebagai suatu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pikir yang kreatif </w:t>
      </w:r>
      <w:r>
        <w:rPr>
          <w:rFonts w:ascii="Times New Roman" w:eastAsia="Times New Roman" w:hAnsi="Times New Roman" w:cs="Times New Roman"/>
          <w:sz w:val="24"/>
          <w:szCs w:val="24"/>
          <w:lang w:val="id-ID"/>
        </w:rPr>
        <w:t>sebagai panduan</w:t>
      </w:r>
      <w:r>
        <w:rPr>
          <w:rFonts w:ascii="Times New Roman" w:eastAsia="Times New Roman" w:hAnsi="Times New Roman" w:cs="Times New Roman"/>
          <w:sz w:val="24"/>
          <w:szCs w:val="24"/>
        </w:rPr>
        <w:t xml:space="preserve"> men</w:t>
      </w:r>
      <w:r>
        <w:rPr>
          <w:rFonts w:ascii="Times New Roman" w:eastAsia="Times New Roman" w:hAnsi="Times New Roman" w:cs="Times New Roman"/>
          <w:sz w:val="24"/>
          <w:szCs w:val="24"/>
          <w:lang w:val="id-ID"/>
        </w:rPr>
        <w:t>ciptakan</w:t>
      </w:r>
      <w:r>
        <w:rPr>
          <w:rFonts w:ascii="Times New Roman" w:eastAsia="Times New Roman" w:hAnsi="Times New Roman" w:cs="Times New Roman"/>
          <w:sz w:val="24"/>
          <w:szCs w:val="24"/>
        </w:rPr>
        <w:t xml:space="preserve"> solusi. </w:t>
      </w:r>
      <w:proofErr w:type="gramStart"/>
      <w:r>
        <w:rPr>
          <w:rFonts w:ascii="Times New Roman" w:eastAsia="Times New Roman" w:hAnsi="Times New Roman" w:cs="Times New Roman"/>
          <w:sz w:val="24"/>
          <w:szCs w:val="24"/>
        </w:rPr>
        <w:t xml:space="preserve">Suprapti (2019) berpendapat bahwasannya dengan mengembangkan pemikiran </w:t>
      </w:r>
      <w:r>
        <w:rPr>
          <w:rFonts w:ascii="Times New Roman" w:eastAsia="Times New Roman" w:hAnsi="Times New Roman" w:cs="Times New Roman"/>
          <w:sz w:val="24"/>
          <w:szCs w:val="24"/>
          <w:lang w:val="id-ID"/>
        </w:rPr>
        <w:t>kreatif</w:t>
      </w:r>
      <w:r>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lang w:val="id-ID"/>
        </w:rPr>
        <w:t>inovatif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saat</w:t>
      </w:r>
      <w:r>
        <w:rPr>
          <w:rFonts w:ascii="Times New Roman" w:eastAsia="Times New Roman" w:hAnsi="Times New Roman" w:cs="Times New Roman"/>
          <w:sz w:val="24"/>
          <w:szCs w:val="24"/>
        </w:rPr>
        <w:t xml:space="preserve"> berdiskusi, karyawan dapat mengungkap perspektif yang berbeda dalam interaksi karyawan dengan lingkungan sekitar.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Tahapan ini memungkinkan karyawan mencapai hal-hal baru dan kreatif untuk mencapai tujuan yang lebih bermakna (Suprapti, 2019).</w:t>
      </w:r>
      <w:proofErr w:type="gramEnd"/>
      <w:r>
        <w:rPr>
          <w:rFonts w:ascii="Times New Roman" w:eastAsia="Times New Roman" w:hAnsi="Times New Roman" w:cs="Times New Roman"/>
          <w:sz w:val="24"/>
          <w:szCs w:val="24"/>
        </w:rPr>
        <w:t xml:space="preserve"> </w:t>
      </w:r>
    </w:p>
    <w:p w:rsidR="00E30E44" w:rsidRPr="00B54EC0" w:rsidRDefault="00E30E44" w:rsidP="00E30E44">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Namun,</w:t>
      </w:r>
      <w:r>
        <w:rPr>
          <w:rFonts w:ascii="Times New Roman" w:eastAsia="Times New Roman" w:hAnsi="Times New Roman" w:cs="Times New Roman"/>
          <w:sz w:val="24"/>
          <w:szCs w:val="24"/>
          <w:highlight w:val="white"/>
          <w:lang w:val="id-ID"/>
        </w:rPr>
        <w:t xml:space="preserve"> </w:t>
      </w:r>
      <w:r>
        <w:rPr>
          <w:rFonts w:ascii="Times New Roman" w:eastAsia="Times New Roman" w:hAnsi="Times New Roman" w:cs="Times New Roman"/>
          <w:sz w:val="24"/>
          <w:szCs w:val="24"/>
          <w:lang w:val="id-ID"/>
        </w:rPr>
        <w:t>b</w:t>
      </w:r>
      <w:r w:rsidRPr="001B5F36">
        <w:rPr>
          <w:rFonts w:ascii="Times New Roman" w:eastAsia="Times New Roman" w:hAnsi="Times New Roman" w:cs="Times New Roman"/>
          <w:sz w:val="24"/>
          <w:szCs w:val="24"/>
        </w:rPr>
        <w:t xml:space="preserve">erdasarkan </w:t>
      </w:r>
      <w:r w:rsidRPr="00C57D84">
        <w:rPr>
          <w:rFonts w:ascii="Times New Roman" w:eastAsia="Times New Roman" w:hAnsi="Times New Roman" w:cs="Times New Roman"/>
          <w:i/>
          <w:sz w:val="24"/>
          <w:szCs w:val="24"/>
        </w:rPr>
        <w:t>Constellation Research</w:t>
      </w:r>
      <w:r w:rsidRPr="001B5F36">
        <w:rPr>
          <w:rFonts w:ascii="Times New Roman" w:eastAsia="Times New Roman" w:hAnsi="Times New Roman" w:cs="Times New Roman"/>
          <w:sz w:val="24"/>
          <w:szCs w:val="24"/>
        </w:rPr>
        <w:t xml:space="preserve">: </w:t>
      </w:r>
      <w:r w:rsidRPr="007D01D3">
        <w:rPr>
          <w:rFonts w:ascii="Times New Roman" w:eastAsia="Times New Roman" w:hAnsi="Times New Roman" w:cs="Times New Roman"/>
          <w:i/>
          <w:sz w:val="24"/>
          <w:szCs w:val="24"/>
        </w:rPr>
        <w:t>Disrupting Digital Bussiness</w:t>
      </w:r>
      <w:r w:rsidRPr="001B5F36">
        <w:rPr>
          <w:rFonts w:ascii="Times New Roman" w:eastAsia="Times New Roman" w:hAnsi="Times New Roman" w:cs="Times New Roman"/>
          <w:sz w:val="24"/>
          <w:szCs w:val="24"/>
        </w:rPr>
        <w:t xml:space="preserve"> mengemukakan bahwa 52% perusahaan yang terdaftar dalam Fortune 500 mengalami kebangkrutan akibat tertinggalnya pencapaian di era digital saat ini (SWA Online, 2019). </w:t>
      </w:r>
      <w:proofErr w:type="gramStart"/>
      <w:r w:rsidRPr="001B5F36">
        <w:rPr>
          <w:rFonts w:ascii="Times New Roman" w:eastAsia="Times New Roman" w:hAnsi="Times New Roman" w:cs="Times New Roman"/>
          <w:sz w:val="24"/>
          <w:szCs w:val="24"/>
        </w:rPr>
        <w:t xml:space="preserve">Hal ini menandakan bahwa </w:t>
      </w:r>
      <w:r>
        <w:rPr>
          <w:rFonts w:ascii="Times New Roman" w:eastAsia="Times New Roman" w:hAnsi="Times New Roman" w:cs="Times New Roman"/>
          <w:sz w:val="24"/>
          <w:szCs w:val="24"/>
          <w:lang w:val="id-ID"/>
        </w:rPr>
        <w:t xml:space="preserve">karyawan – karyawan </w:t>
      </w:r>
      <w:r w:rsidRPr="001B5F36">
        <w:rPr>
          <w:rFonts w:ascii="Times New Roman" w:eastAsia="Times New Roman" w:hAnsi="Times New Roman" w:cs="Times New Roman"/>
          <w:sz w:val="24"/>
          <w:szCs w:val="24"/>
        </w:rPr>
        <w:t>yang berada di dalam perusahaan belum memaksimalkan perilaku inovatif bagi keberlangsungan perusahaan.</w:t>
      </w:r>
      <w:proofErr w:type="gramEnd"/>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Begitu pula dengan </w:t>
      </w:r>
      <w:r w:rsidRPr="001B5F36">
        <w:rPr>
          <w:rFonts w:ascii="Times New Roman" w:eastAsia="Times New Roman" w:hAnsi="Times New Roman" w:cs="Times New Roman"/>
          <w:sz w:val="24"/>
          <w:szCs w:val="24"/>
        </w:rPr>
        <w:t>penelitian yang dilakukan Sura dan Hadi (2017) pada karyawan penyiar radio di RRI Surabaya yang mengalami penurunan jumlah pendengar radio, dilihat dari data rekap sms yang dulunya mencapai 50 sms hingga sekarang hanya 5 sms</w:t>
      </w:r>
      <w:r>
        <w:rPr>
          <w:rFonts w:ascii="Times New Roman" w:eastAsia="Times New Roman" w:hAnsi="Times New Roman" w:cs="Times New Roman"/>
          <w:sz w:val="24"/>
          <w:szCs w:val="24"/>
          <w:lang w:val="id-ID"/>
        </w:rPr>
        <w:t xml:space="preserve">. Hal ini </w:t>
      </w:r>
      <w:r>
        <w:rPr>
          <w:rFonts w:ascii="Times New Roman" w:eastAsia="Times New Roman" w:hAnsi="Times New Roman" w:cs="Times New Roman"/>
          <w:sz w:val="24"/>
          <w:szCs w:val="24"/>
          <w:lang w:val="id-ID"/>
        </w:rPr>
        <w:lastRenderedPageBreak/>
        <w:t xml:space="preserve">disebabkan karyawan penyiar radio belum menemukan ide-ide inovatif untuk membuat masyarakat tertarik kembali dengan radio. Kemudian, dilihat dari penelitian dari Andani dan Wibawa (2022) meneliti di salah satu </w:t>
      </w:r>
      <w:r w:rsidRPr="00B54EC0">
        <w:rPr>
          <w:rFonts w:ascii="Times New Roman" w:eastAsia="Times New Roman" w:hAnsi="Times New Roman" w:cs="Times New Roman"/>
          <w:i/>
          <w:sz w:val="24"/>
          <w:szCs w:val="24"/>
          <w:lang w:val="id-ID"/>
        </w:rPr>
        <w:t>Coffee Shop</w:t>
      </w:r>
      <w:r>
        <w:rPr>
          <w:rFonts w:ascii="Times New Roman" w:eastAsia="Times New Roman" w:hAnsi="Times New Roman" w:cs="Times New Roman"/>
          <w:sz w:val="24"/>
          <w:szCs w:val="24"/>
          <w:lang w:val="id-ID"/>
        </w:rPr>
        <w:t xml:space="preserve"> Bali yaitu 70⁰ Fahrenheit Koffie Jimbaran terlihat ada permasalahan terhadap perilaku inovatif karyawannya. Karyawan 70⁰ Fahrenheit Koffie Jimbaran kurangnya memiliki kreativitas dalam membuat inovasi baru. Hal ini dilihat dari produk yang dihasilkan oleh karyawannya cenderung sama dan tidak variatif. Dengan fenomena-fenomena tersebut menunjukkan bahwa karyawan yang belum memaksimalkan perilaku inovatifnya sulit untuk menemukan ide-ide yang kreatif dan mewujudkan ide tersebut untuk diterapkan di dalam organisasi.</w:t>
      </w:r>
    </w:p>
    <w:p w:rsidR="00E30E44" w:rsidRPr="00117EAB" w:rsidRDefault="00E30E44" w:rsidP="00E30E44">
      <w:pPr>
        <w:spacing w:after="0" w:line="240" w:lineRule="auto"/>
        <w:ind w:firstLine="720"/>
        <w:jc w:val="both"/>
        <w:rPr>
          <w:rFonts w:ascii="Times New Roman" w:eastAsia="Times New Roman" w:hAnsi="Times New Roman" w:cs="Times New Roman"/>
          <w:sz w:val="24"/>
          <w:szCs w:val="24"/>
          <w:highlight w:val="white"/>
          <w:lang w:val="id-ID"/>
        </w:rPr>
      </w:pPr>
      <w:r>
        <w:rPr>
          <w:rFonts w:ascii="Times New Roman" w:hAnsi="Times New Roman" w:cs="Times New Roman"/>
          <w:sz w:val="24"/>
          <w:szCs w:val="24"/>
          <w:lang w:val="id-ID"/>
        </w:rPr>
        <w:t>Kemudian, p</w:t>
      </w:r>
      <w:r>
        <w:rPr>
          <w:rFonts w:ascii="Times New Roman" w:hAnsi="Times New Roman" w:cs="Times New Roman"/>
          <w:sz w:val="24"/>
          <w:szCs w:val="24"/>
        </w:rPr>
        <w:t>eneliti</w:t>
      </w:r>
      <w:r>
        <w:rPr>
          <w:rFonts w:ascii="Times New Roman" w:hAnsi="Times New Roman" w:cs="Times New Roman"/>
          <w:sz w:val="24"/>
          <w:szCs w:val="24"/>
          <w:lang w:val="id-ID"/>
        </w:rPr>
        <w:t xml:space="preserve"> </w:t>
      </w:r>
      <w:r w:rsidRPr="001B5F36">
        <w:rPr>
          <w:rFonts w:ascii="Times New Roman" w:hAnsi="Times New Roman" w:cs="Times New Roman"/>
          <w:sz w:val="24"/>
          <w:szCs w:val="24"/>
        </w:rPr>
        <w:t>mel</w:t>
      </w:r>
      <w:r>
        <w:rPr>
          <w:rFonts w:ascii="Times New Roman" w:hAnsi="Times New Roman" w:cs="Times New Roman"/>
          <w:sz w:val="24"/>
          <w:szCs w:val="24"/>
        </w:rPr>
        <w:t xml:space="preserve">akukan proses wawancara dengan </w:t>
      </w:r>
      <w:r>
        <w:rPr>
          <w:rFonts w:ascii="Times New Roman" w:hAnsi="Times New Roman" w:cs="Times New Roman"/>
          <w:sz w:val="24"/>
          <w:szCs w:val="24"/>
          <w:lang w:val="id-ID"/>
        </w:rPr>
        <w:t>5</w:t>
      </w:r>
      <w:r w:rsidRPr="001B5F36">
        <w:rPr>
          <w:rFonts w:ascii="Times New Roman" w:hAnsi="Times New Roman" w:cs="Times New Roman"/>
          <w:sz w:val="24"/>
          <w:szCs w:val="24"/>
        </w:rPr>
        <w:t xml:space="preserve"> narasumber sebagai karyawan </w:t>
      </w:r>
      <w:r w:rsidRPr="001B5F36">
        <w:rPr>
          <w:rFonts w:ascii="Times New Roman" w:hAnsi="Times New Roman" w:cs="Times New Roman"/>
          <w:i/>
          <w:sz w:val="24"/>
          <w:szCs w:val="24"/>
        </w:rPr>
        <w:t>coffee shop</w:t>
      </w:r>
      <w:r w:rsidRPr="001B5F36">
        <w:rPr>
          <w:rFonts w:ascii="Times New Roman" w:hAnsi="Times New Roman" w:cs="Times New Roman"/>
          <w:sz w:val="24"/>
          <w:szCs w:val="24"/>
        </w:rPr>
        <w:t xml:space="preserve"> di kota Pontianak </w:t>
      </w:r>
      <w:r>
        <w:rPr>
          <w:rFonts w:ascii="Times New Roman" w:hAnsi="Times New Roman" w:cs="Times New Roman"/>
          <w:sz w:val="24"/>
          <w:szCs w:val="24"/>
          <w:lang w:val="id-ID"/>
        </w:rPr>
        <w:t xml:space="preserve">pada tanggal 22 – 24 April 2022 </w:t>
      </w:r>
      <w:r w:rsidRPr="001B5F36">
        <w:rPr>
          <w:rFonts w:ascii="Times New Roman" w:hAnsi="Times New Roman" w:cs="Times New Roman"/>
          <w:sz w:val="24"/>
          <w:szCs w:val="24"/>
        </w:rPr>
        <w:t xml:space="preserve">yang dilakukan secara </w:t>
      </w:r>
      <w:r w:rsidRPr="004D70A7">
        <w:rPr>
          <w:rFonts w:ascii="Times New Roman" w:hAnsi="Times New Roman" w:cs="Times New Roman"/>
          <w:i/>
          <w:sz w:val="24"/>
          <w:szCs w:val="24"/>
        </w:rPr>
        <w:t>online</w:t>
      </w:r>
      <w:r w:rsidRPr="001B5F36">
        <w:rPr>
          <w:rFonts w:ascii="Times New Roman" w:hAnsi="Times New Roman" w:cs="Times New Roman"/>
          <w:sz w:val="24"/>
          <w:szCs w:val="24"/>
        </w:rPr>
        <w:t>. Proses wawancara menggunakan aspek pe</w:t>
      </w:r>
      <w:r>
        <w:rPr>
          <w:rFonts w:ascii="Times New Roman" w:hAnsi="Times New Roman" w:cs="Times New Roman"/>
          <w:sz w:val="24"/>
          <w:szCs w:val="24"/>
        </w:rPr>
        <w:t>rilaku inovatif (Janssen, 2000)</w:t>
      </w:r>
      <w:r>
        <w:rPr>
          <w:rFonts w:ascii="Times New Roman" w:hAnsi="Times New Roman" w:cs="Times New Roman"/>
          <w:sz w:val="24"/>
          <w:szCs w:val="24"/>
          <w:lang w:val="id-ID"/>
        </w:rPr>
        <w:t xml:space="preserve"> </w:t>
      </w:r>
      <w:r w:rsidRPr="001B5F36">
        <w:rPr>
          <w:rFonts w:ascii="Times New Roman" w:hAnsi="Times New Roman" w:cs="Times New Roman"/>
          <w:sz w:val="24"/>
          <w:szCs w:val="24"/>
        </w:rPr>
        <w:t>sebagai landasan membuat pertanyaan.</w:t>
      </w:r>
      <w:r w:rsidRPr="001B5F36">
        <w:rPr>
          <w:rFonts w:ascii="Times New Roman" w:hAnsi="Times New Roman" w:cs="Times New Roman"/>
          <w:b/>
          <w:sz w:val="24"/>
          <w:szCs w:val="24"/>
        </w:rPr>
        <w:t xml:space="preserve"> </w:t>
      </w:r>
      <w:r>
        <w:rPr>
          <w:rFonts w:ascii="Times New Roman" w:hAnsi="Times New Roman" w:cs="Times New Roman"/>
          <w:sz w:val="24"/>
          <w:szCs w:val="24"/>
          <w:lang w:val="id-ID"/>
        </w:rPr>
        <w:t xml:space="preserve">Pada hasil wawancara, terdapat 3 dari 5 karyawan </w:t>
      </w:r>
      <w:r w:rsidRPr="00272948">
        <w:rPr>
          <w:rFonts w:ascii="Times New Roman" w:hAnsi="Times New Roman" w:cs="Times New Roman"/>
          <w:i/>
          <w:sz w:val="24"/>
          <w:szCs w:val="24"/>
          <w:lang w:val="id-ID"/>
        </w:rPr>
        <w:t>coffee shop</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belum memaksimalkan perilaku inovatif seperti halnya tidak berusaha untuk membuat menu makanan dan minuman yang menarik dan unik, menggunakan biji kopi yang tidak bervariatif, menggunakan mesin kopi versi lama, tidak melakukan perubahan terhadap kemasan dan kurang memanfaatkan media sosial sebagai strategi mempromosikan </w:t>
      </w:r>
      <w:r w:rsidRPr="0083618C">
        <w:rPr>
          <w:rFonts w:ascii="Times New Roman" w:hAnsi="Times New Roman" w:cs="Times New Roman"/>
          <w:i/>
          <w:sz w:val="24"/>
          <w:szCs w:val="24"/>
          <w:lang w:val="id-ID"/>
        </w:rPr>
        <w:t>coffee shop</w:t>
      </w:r>
      <w:r>
        <w:rPr>
          <w:rFonts w:ascii="Times New Roman" w:hAnsi="Times New Roman" w:cs="Times New Roman"/>
          <w:sz w:val="24"/>
          <w:szCs w:val="24"/>
          <w:lang w:val="id-ID"/>
        </w:rPr>
        <w:t xml:space="preserve">. </w:t>
      </w:r>
      <w:r w:rsidRPr="001B5F36">
        <w:rPr>
          <w:rFonts w:ascii="Times New Roman" w:hAnsi="Times New Roman" w:cs="Times New Roman"/>
          <w:sz w:val="24"/>
          <w:szCs w:val="24"/>
        </w:rPr>
        <w:t xml:space="preserve">Pada aspek </w:t>
      </w:r>
      <w:r w:rsidRPr="001B5F36">
        <w:rPr>
          <w:rFonts w:ascii="Times New Roman" w:hAnsi="Times New Roman" w:cs="Times New Roman"/>
          <w:i/>
          <w:sz w:val="24"/>
          <w:szCs w:val="24"/>
        </w:rPr>
        <w:t>idea generation</w:t>
      </w:r>
      <w:proofErr w:type="gramStart"/>
      <w:r>
        <w:rPr>
          <w:rFonts w:ascii="Times New Roman" w:hAnsi="Times New Roman" w:cs="Times New Roman"/>
          <w:sz w:val="24"/>
          <w:szCs w:val="24"/>
          <w:lang w:val="id-ID"/>
        </w:rPr>
        <w:t>,  jarang</w:t>
      </w:r>
      <w:proofErr w:type="gramEnd"/>
      <w:r>
        <w:rPr>
          <w:rFonts w:ascii="Times New Roman" w:hAnsi="Times New Roman" w:cs="Times New Roman"/>
          <w:sz w:val="24"/>
          <w:szCs w:val="24"/>
          <w:lang w:val="id-ID"/>
        </w:rPr>
        <w:t xml:space="preserve"> diberikan kesempatan untuk mengusulkan ide </w:t>
      </w:r>
      <w:r>
        <w:rPr>
          <w:rFonts w:ascii="Times New Roman" w:hAnsi="Times New Roman" w:cs="Times New Roman"/>
          <w:sz w:val="24"/>
          <w:szCs w:val="24"/>
          <w:lang w:val="id-ID"/>
        </w:rPr>
        <w:lastRenderedPageBreak/>
        <w:t>sehingga karyawan sulit untuk menghasilkan ide-ide baru dan jarang melakukan hal – hal baru yang membuat karyawan masih monoton dengan cara kerja yang biasa dilakukan.</w:t>
      </w:r>
      <w:r w:rsidRPr="001B5F36">
        <w:rPr>
          <w:rFonts w:ascii="Times New Roman" w:hAnsi="Times New Roman" w:cs="Times New Roman"/>
          <w:sz w:val="24"/>
          <w:szCs w:val="24"/>
        </w:rPr>
        <w:t xml:space="preserve"> </w:t>
      </w:r>
      <w:proofErr w:type="gramStart"/>
      <w:r w:rsidRPr="001B5F36">
        <w:rPr>
          <w:rFonts w:ascii="Times New Roman" w:hAnsi="Times New Roman" w:cs="Times New Roman"/>
          <w:sz w:val="24"/>
          <w:szCs w:val="24"/>
        </w:rPr>
        <w:t xml:space="preserve">Pada aspek </w:t>
      </w:r>
      <w:r w:rsidRPr="001B5F36">
        <w:rPr>
          <w:rFonts w:ascii="Times New Roman" w:hAnsi="Times New Roman" w:cs="Times New Roman"/>
          <w:i/>
          <w:sz w:val="24"/>
          <w:szCs w:val="24"/>
        </w:rPr>
        <w:t>idea promotion</w:t>
      </w:r>
      <w:r w:rsidRPr="001B5F36">
        <w:rPr>
          <w:rFonts w:ascii="Times New Roman" w:hAnsi="Times New Roman" w:cs="Times New Roman"/>
          <w:sz w:val="24"/>
          <w:szCs w:val="24"/>
        </w:rPr>
        <w:t>,</w:t>
      </w:r>
      <w:r>
        <w:rPr>
          <w:rFonts w:ascii="Times New Roman" w:hAnsi="Times New Roman" w:cs="Times New Roman"/>
          <w:sz w:val="24"/>
          <w:szCs w:val="24"/>
          <w:lang w:val="id-ID"/>
        </w:rPr>
        <w:t xml:space="preserve"> ingin memecahkan masalah sendiri dan kurang aktif untuk mengusulkan gagasan idenya karena takut diabaikan oleh kurangnya usaha untuk mengkomunikasikan ide kepada rekan kerja</w:t>
      </w:r>
      <w:r w:rsidRPr="001B5F36">
        <w:rPr>
          <w:rFonts w:ascii="Times New Roman" w:hAnsi="Times New Roman" w:cs="Times New Roman"/>
          <w:sz w:val="24"/>
          <w:szCs w:val="24"/>
        </w:rPr>
        <w:t>.</w:t>
      </w:r>
      <w:proofErr w:type="gramEnd"/>
      <w:r w:rsidRPr="001B5F36">
        <w:rPr>
          <w:rFonts w:ascii="Times New Roman" w:hAnsi="Times New Roman" w:cs="Times New Roman"/>
          <w:sz w:val="24"/>
          <w:szCs w:val="24"/>
        </w:rPr>
        <w:t xml:space="preserve"> Pada aspek </w:t>
      </w:r>
      <w:r w:rsidRPr="001B5F36">
        <w:rPr>
          <w:rFonts w:ascii="Times New Roman" w:hAnsi="Times New Roman" w:cs="Times New Roman"/>
          <w:i/>
          <w:sz w:val="24"/>
          <w:szCs w:val="24"/>
        </w:rPr>
        <w:t>idea realization</w:t>
      </w:r>
      <w:r w:rsidRPr="001B5F36">
        <w:rPr>
          <w:rFonts w:ascii="Times New Roman" w:hAnsi="Times New Roman" w:cs="Times New Roman"/>
          <w:sz w:val="24"/>
          <w:szCs w:val="24"/>
        </w:rPr>
        <w:t>,</w:t>
      </w:r>
      <w:r>
        <w:rPr>
          <w:rFonts w:ascii="Times New Roman" w:hAnsi="Times New Roman" w:cs="Times New Roman"/>
          <w:sz w:val="24"/>
          <w:szCs w:val="24"/>
          <w:lang w:val="id-ID"/>
        </w:rPr>
        <w:t xml:space="preserve"> karyawan yang mengalami </w:t>
      </w:r>
      <w:r w:rsidRPr="001B5F36">
        <w:rPr>
          <w:rFonts w:ascii="Times New Roman" w:hAnsi="Times New Roman" w:cs="Times New Roman"/>
          <w:sz w:val="24"/>
          <w:szCs w:val="24"/>
        </w:rPr>
        <w:t>kesulitan yaitu seringnya mengalami perbedaan penda</w:t>
      </w:r>
      <w:r>
        <w:rPr>
          <w:rFonts w:ascii="Times New Roman" w:hAnsi="Times New Roman" w:cs="Times New Roman"/>
          <w:sz w:val="24"/>
          <w:szCs w:val="24"/>
        </w:rPr>
        <w:t>pat</w:t>
      </w:r>
      <w:r>
        <w:rPr>
          <w:rFonts w:ascii="Times New Roman" w:hAnsi="Times New Roman" w:cs="Times New Roman"/>
          <w:sz w:val="24"/>
          <w:szCs w:val="24"/>
          <w:lang w:val="id-ID"/>
        </w:rPr>
        <w:t xml:space="preserve"> dengan rekan kerja dan mengalami miskomunikasi</w:t>
      </w:r>
      <w:r w:rsidRPr="001B5F36">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membuat suasana tempat kerja </w:t>
      </w:r>
      <w:r>
        <w:rPr>
          <w:rFonts w:ascii="Times New Roman" w:hAnsi="Times New Roman" w:cs="Times New Roman"/>
          <w:sz w:val="24"/>
          <w:szCs w:val="24"/>
        </w:rPr>
        <w:t>canggung</w:t>
      </w:r>
      <w:r>
        <w:rPr>
          <w:rFonts w:ascii="Times New Roman" w:hAnsi="Times New Roman" w:cs="Times New Roman"/>
          <w:sz w:val="24"/>
          <w:szCs w:val="24"/>
          <w:lang w:val="id-ID"/>
        </w:rPr>
        <w:t xml:space="preserve"> dan</w:t>
      </w:r>
      <w:r w:rsidRPr="001B5F36">
        <w:rPr>
          <w:rFonts w:ascii="Times New Roman" w:hAnsi="Times New Roman" w:cs="Times New Roman"/>
          <w:sz w:val="24"/>
          <w:szCs w:val="24"/>
        </w:rPr>
        <w:t xml:space="preserve"> ketidaknyamanan satu </w:t>
      </w:r>
      <w:proofErr w:type="gramStart"/>
      <w:r w:rsidRPr="001B5F36">
        <w:rPr>
          <w:rFonts w:ascii="Times New Roman" w:hAnsi="Times New Roman" w:cs="Times New Roman"/>
          <w:sz w:val="24"/>
          <w:szCs w:val="24"/>
        </w:rPr>
        <w:t>sama</w:t>
      </w:r>
      <w:proofErr w:type="gramEnd"/>
      <w:r w:rsidRPr="001B5F36">
        <w:rPr>
          <w:rFonts w:ascii="Times New Roman" w:hAnsi="Times New Roman" w:cs="Times New Roman"/>
          <w:sz w:val="24"/>
          <w:szCs w:val="24"/>
        </w:rPr>
        <w:t xml:space="preserve"> lain.</w:t>
      </w:r>
      <w:r>
        <w:rPr>
          <w:rFonts w:ascii="Times New Roman" w:hAnsi="Times New Roman" w:cs="Times New Roman"/>
          <w:sz w:val="24"/>
          <w:szCs w:val="24"/>
          <w:lang w:val="id-ID"/>
        </w:rPr>
        <w:t xml:space="preserve"> Serta, atasan kurang mendukung dengan solusi penyelesaian masalah yang disampaikan oleh karyawan. Sehingga, untuk merealisasikannya sulit dan hanya menunggu keputusan dari atasan.</w:t>
      </w:r>
      <w:r w:rsidRPr="001B5F36">
        <w:rPr>
          <w:rFonts w:ascii="Times New Roman" w:hAnsi="Times New Roman" w:cs="Times New Roman"/>
          <w:sz w:val="24"/>
          <w:szCs w:val="24"/>
        </w:rPr>
        <w:t xml:space="preserve"> </w:t>
      </w:r>
      <w:r>
        <w:rPr>
          <w:rFonts w:ascii="Times New Roman" w:hAnsi="Times New Roman" w:cs="Times New Roman"/>
          <w:sz w:val="24"/>
          <w:szCs w:val="24"/>
          <w:lang w:val="id-ID"/>
        </w:rPr>
        <w:t xml:space="preserve">Dari hasil wawancara tersebut, </w:t>
      </w:r>
      <w:r w:rsidRPr="001B5F36">
        <w:rPr>
          <w:rFonts w:ascii="Times New Roman" w:hAnsi="Times New Roman" w:cs="Times New Roman"/>
          <w:sz w:val="24"/>
          <w:szCs w:val="24"/>
        </w:rPr>
        <w:t xml:space="preserve">karyawan </w:t>
      </w:r>
      <w:r w:rsidRPr="009248BA">
        <w:rPr>
          <w:rFonts w:ascii="Times New Roman" w:hAnsi="Times New Roman" w:cs="Times New Roman"/>
          <w:i/>
          <w:sz w:val="24"/>
          <w:szCs w:val="24"/>
          <w:lang w:val="id-ID"/>
        </w:rPr>
        <w:t>coffee shop</w:t>
      </w:r>
      <w:r>
        <w:rPr>
          <w:rFonts w:ascii="Times New Roman" w:hAnsi="Times New Roman" w:cs="Times New Roman"/>
          <w:sz w:val="24"/>
          <w:szCs w:val="24"/>
          <w:lang w:val="id-ID"/>
        </w:rPr>
        <w:t xml:space="preserve"> belum memiliki kemampuan menemukan ide-ide inovatif untuk melakukan perubahan di </w:t>
      </w:r>
      <w:r w:rsidRPr="00117EAB">
        <w:rPr>
          <w:rFonts w:ascii="Times New Roman" w:hAnsi="Times New Roman" w:cs="Times New Roman"/>
          <w:i/>
          <w:sz w:val="24"/>
          <w:szCs w:val="24"/>
          <w:lang w:val="id-ID"/>
        </w:rPr>
        <w:t>coffee shop</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Hal ini menjadi permasalahan pada perilaku inovatif karyawan </w:t>
      </w:r>
      <w:r w:rsidRPr="00117EAB">
        <w:rPr>
          <w:rFonts w:ascii="Times New Roman" w:hAnsi="Times New Roman" w:cs="Times New Roman"/>
          <w:i/>
          <w:sz w:val="24"/>
          <w:szCs w:val="24"/>
          <w:lang w:val="id-ID"/>
        </w:rPr>
        <w:t>coffee shop</w:t>
      </w:r>
      <w:r>
        <w:rPr>
          <w:rFonts w:ascii="Times New Roman" w:hAnsi="Times New Roman" w:cs="Times New Roman"/>
          <w:sz w:val="24"/>
          <w:szCs w:val="24"/>
          <w:lang w:val="id-ID"/>
        </w:rPr>
        <w:t xml:space="preserve"> Pontianak.</w:t>
      </w:r>
    </w:p>
    <w:p w:rsidR="00E30E44" w:rsidRDefault="00E30E44" w:rsidP="00E30E44">
      <w:pPr>
        <w:spacing w:after="0" w:line="240" w:lineRule="auto"/>
        <w:ind w:firstLine="567"/>
        <w:jc w:val="both"/>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highlight w:val="white"/>
        </w:rPr>
        <w:t xml:space="preserve">Janssen (2000) mendefinisikan perilaku inovatif sebagai perilaku yang dapat </w:t>
      </w:r>
      <w:r w:rsidRPr="001B5F36">
        <w:rPr>
          <w:rFonts w:ascii="Times New Roman" w:eastAsia="Times New Roman" w:hAnsi="Times New Roman" w:cs="Times New Roman"/>
          <w:sz w:val="24"/>
          <w:szCs w:val="24"/>
          <w:highlight w:val="white"/>
          <w:lang w:val="id-ID"/>
        </w:rPr>
        <w:t>mendorong</w:t>
      </w:r>
      <w:r w:rsidRPr="001B5F36">
        <w:rPr>
          <w:rFonts w:ascii="Times New Roman" w:eastAsia="Times New Roman" w:hAnsi="Times New Roman" w:cs="Times New Roman"/>
          <w:sz w:val="24"/>
          <w:szCs w:val="24"/>
          <w:highlight w:val="white"/>
        </w:rPr>
        <w:t xml:space="preserve"> </w:t>
      </w:r>
      <w:r w:rsidRPr="001B5F36">
        <w:rPr>
          <w:rFonts w:ascii="Times New Roman" w:eastAsia="Times New Roman" w:hAnsi="Times New Roman" w:cs="Times New Roman"/>
          <w:sz w:val="24"/>
          <w:szCs w:val="24"/>
          <w:highlight w:val="white"/>
          <w:lang w:val="id-ID"/>
        </w:rPr>
        <w:t>individu</w:t>
      </w:r>
      <w:r w:rsidRPr="001B5F36">
        <w:rPr>
          <w:rFonts w:ascii="Times New Roman" w:eastAsia="Times New Roman" w:hAnsi="Times New Roman" w:cs="Times New Roman"/>
          <w:sz w:val="24"/>
          <w:szCs w:val="24"/>
          <w:highlight w:val="white"/>
        </w:rPr>
        <w:t xml:space="preserve"> untuk bertindak </w:t>
      </w:r>
      <w:r w:rsidRPr="001B5F36">
        <w:rPr>
          <w:rFonts w:ascii="Times New Roman" w:eastAsia="Times New Roman" w:hAnsi="Times New Roman" w:cs="Times New Roman"/>
          <w:sz w:val="24"/>
          <w:szCs w:val="24"/>
          <w:highlight w:val="white"/>
          <w:lang w:val="id-ID"/>
        </w:rPr>
        <w:t xml:space="preserve">dalam </w:t>
      </w:r>
      <w:r w:rsidRPr="001B5F36">
        <w:rPr>
          <w:rFonts w:ascii="Times New Roman" w:eastAsia="Times New Roman" w:hAnsi="Times New Roman" w:cs="Times New Roman"/>
          <w:sz w:val="24"/>
          <w:szCs w:val="24"/>
          <w:highlight w:val="white"/>
        </w:rPr>
        <w:t xml:space="preserve">meningkatkan hasil kinerja sesuai dengan </w:t>
      </w:r>
      <w:r w:rsidRPr="001B5F36">
        <w:rPr>
          <w:rFonts w:ascii="Times New Roman" w:eastAsia="Times New Roman" w:hAnsi="Times New Roman" w:cs="Times New Roman"/>
          <w:sz w:val="24"/>
          <w:szCs w:val="24"/>
          <w:highlight w:val="white"/>
          <w:lang w:val="id-ID"/>
        </w:rPr>
        <w:t xml:space="preserve">kebutuhan kerja dengan </w:t>
      </w:r>
      <w:r w:rsidRPr="001B5F36">
        <w:rPr>
          <w:rFonts w:ascii="Times New Roman" w:eastAsia="Times New Roman" w:hAnsi="Times New Roman" w:cs="Times New Roman"/>
          <w:sz w:val="24"/>
          <w:szCs w:val="24"/>
          <w:highlight w:val="white"/>
        </w:rPr>
        <w:t>men</w:t>
      </w:r>
      <w:r w:rsidRPr="001B5F36">
        <w:rPr>
          <w:rFonts w:ascii="Times New Roman" w:eastAsia="Times New Roman" w:hAnsi="Times New Roman" w:cs="Times New Roman"/>
          <w:sz w:val="24"/>
          <w:szCs w:val="24"/>
          <w:highlight w:val="white"/>
          <w:lang w:val="id-ID"/>
        </w:rPr>
        <w:t>gembangkan</w:t>
      </w:r>
      <w:r w:rsidRPr="001B5F36">
        <w:rPr>
          <w:rFonts w:ascii="Times New Roman" w:eastAsia="Times New Roman" w:hAnsi="Times New Roman" w:cs="Times New Roman"/>
          <w:sz w:val="24"/>
          <w:szCs w:val="24"/>
          <w:highlight w:val="white"/>
        </w:rPr>
        <w:t>, me</w:t>
      </w:r>
      <w:r w:rsidRPr="001B5F36">
        <w:rPr>
          <w:rFonts w:ascii="Times New Roman" w:eastAsia="Times New Roman" w:hAnsi="Times New Roman" w:cs="Times New Roman"/>
          <w:sz w:val="24"/>
          <w:szCs w:val="24"/>
          <w:highlight w:val="white"/>
          <w:lang w:val="id-ID"/>
        </w:rPr>
        <w:t>ndorong,</w:t>
      </w:r>
      <w:r w:rsidRPr="001B5F36">
        <w:rPr>
          <w:rFonts w:ascii="Times New Roman" w:eastAsia="Times New Roman" w:hAnsi="Times New Roman" w:cs="Times New Roman"/>
          <w:sz w:val="24"/>
          <w:szCs w:val="24"/>
          <w:highlight w:val="white"/>
        </w:rPr>
        <w:t xml:space="preserve"> dan </w:t>
      </w:r>
      <w:r w:rsidRPr="001B5F36">
        <w:rPr>
          <w:rFonts w:ascii="Times New Roman" w:eastAsia="Times New Roman" w:hAnsi="Times New Roman" w:cs="Times New Roman"/>
          <w:sz w:val="24"/>
          <w:szCs w:val="24"/>
          <w:highlight w:val="white"/>
          <w:lang w:val="id-ID"/>
        </w:rPr>
        <w:t>menerapkan ide-</w:t>
      </w:r>
      <w:r w:rsidRPr="001B5F36">
        <w:rPr>
          <w:rFonts w:ascii="Times New Roman" w:eastAsia="Times New Roman" w:hAnsi="Times New Roman" w:cs="Times New Roman"/>
          <w:sz w:val="24"/>
          <w:szCs w:val="24"/>
          <w:highlight w:val="white"/>
        </w:rPr>
        <w:t>ide</w:t>
      </w:r>
      <w:r w:rsidRPr="001B5F36">
        <w:rPr>
          <w:rFonts w:ascii="Times New Roman" w:eastAsia="Times New Roman" w:hAnsi="Times New Roman" w:cs="Times New Roman"/>
          <w:sz w:val="24"/>
          <w:szCs w:val="24"/>
          <w:highlight w:val="white"/>
          <w:lang w:val="id-ID"/>
        </w:rPr>
        <w:t xml:space="preserve"> yang berguna untuk membantu mengubah diri sendiri dan lingkungan kerja</w:t>
      </w:r>
      <w:r w:rsidRPr="001B5F36">
        <w:rPr>
          <w:rFonts w:ascii="Times New Roman" w:eastAsia="Times New Roman" w:hAnsi="Times New Roman" w:cs="Times New Roman"/>
          <w:sz w:val="24"/>
          <w:szCs w:val="24"/>
          <w:highlight w:val="white"/>
        </w:rPr>
        <w:t>.</w:t>
      </w:r>
      <w:proofErr w:type="gramEnd"/>
      <w:r w:rsidRPr="001B5F36">
        <w:rPr>
          <w:rFonts w:ascii="Times New Roman" w:eastAsia="Times New Roman" w:hAnsi="Times New Roman" w:cs="Times New Roman"/>
          <w:sz w:val="24"/>
          <w:szCs w:val="24"/>
          <w:highlight w:val="white"/>
        </w:rPr>
        <w:t xml:space="preserve"> </w:t>
      </w:r>
      <w:proofErr w:type="gramStart"/>
      <w:r w:rsidRPr="001B5F36">
        <w:rPr>
          <w:rFonts w:ascii="Times New Roman" w:eastAsia="Times New Roman" w:hAnsi="Times New Roman" w:cs="Times New Roman"/>
          <w:sz w:val="24"/>
          <w:szCs w:val="24"/>
          <w:highlight w:val="white"/>
        </w:rPr>
        <w:t xml:space="preserve">Jong dan Hartog (2010) menjelaskan perilaku inovatif merupakan perilaku yang terdiri dari peluang dan </w:t>
      </w:r>
      <w:r w:rsidRPr="001B5F36">
        <w:rPr>
          <w:rFonts w:ascii="Times New Roman" w:eastAsia="Times New Roman" w:hAnsi="Times New Roman" w:cs="Times New Roman"/>
          <w:sz w:val="24"/>
          <w:szCs w:val="24"/>
          <w:highlight w:val="white"/>
        </w:rPr>
        <w:lastRenderedPageBreak/>
        <w:t>mengaplikasian ide-ide baru dan menerapkan ide tersebut sebagai pengetahuan baru yang berguna untuk tercapainya peningkatan kinerja dan pola pikir individu.</w:t>
      </w:r>
      <w:proofErr w:type="gramEnd"/>
      <w:r w:rsidRPr="001B5F36">
        <w:rPr>
          <w:rFonts w:ascii="Times New Roman" w:eastAsia="Times New Roman" w:hAnsi="Times New Roman" w:cs="Times New Roman"/>
          <w:sz w:val="24"/>
          <w:szCs w:val="24"/>
          <w:highlight w:val="white"/>
        </w:rPr>
        <w:t xml:space="preserve"> </w:t>
      </w:r>
      <w:proofErr w:type="gramStart"/>
      <w:r w:rsidRPr="001B5F36">
        <w:rPr>
          <w:rFonts w:ascii="Times New Roman" w:eastAsia="Times New Roman" w:hAnsi="Times New Roman" w:cs="Times New Roman"/>
          <w:sz w:val="24"/>
          <w:szCs w:val="24"/>
          <w:highlight w:val="white"/>
        </w:rPr>
        <w:t>Dari definisi di atas menjelaskan bahwa berinovasi tidak hanya berfokus pada penciptaan ide/solusi melainkan mengembangkan dan mewujudkan ide tersebut yang kemudian dilakukan aksi nyata.</w:t>
      </w:r>
      <w:proofErr w:type="gramEnd"/>
      <w:r w:rsidRPr="001B5F36">
        <w:rPr>
          <w:rFonts w:ascii="Times New Roman" w:eastAsia="Times New Roman" w:hAnsi="Times New Roman" w:cs="Times New Roman"/>
          <w:sz w:val="24"/>
          <w:szCs w:val="24"/>
          <w:highlight w:val="white"/>
        </w:rPr>
        <w:t xml:space="preserve"> Dalam menjadi inovatif, menunjukkan bahwa individu dapat menyelesaikan masalah secara kreatif dan memanfaatkan peluang</w:t>
      </w:r>
      <w:r w:rsidRPr="001B5F36">
        <w:rPr>
          <w:rFonts w:ascii="Times New Roman" w:eastAsia="Times New Roman" w:hAnsi="Times New Roman" w:cs="Times New Roman"/>
          <w:sz w:val="24"/>
          <w:szCs w:val="24"/>
          <w:highlight w:val="white"/>
          <w:lang w:val="id-ID"/>
        </w:rPr>
        <w:t xml:space="preserve"> dengan </w:t>
      </w:r>
      <w:proofErr w:type="gramStart"/>
      <w:r w:rsidRPr="001B5F36">
        <w:rPr>
          <w:rFonts w:ascii="Times New Roman" w:eastAsia="Times New Roman" w:hAnsi="Times New Roman" w:cs="Times New Roman"/>
          <w:sz w:val="24"/>
          <w:szCs w:val="24"/>
          <w:highlight w:val="white"/>
          <w:lang w:val="id-ID"/>
        </w:rPr>
        <w:t>cara</w:t>
      </w:r>
      <w:proofErr w:type="gramEnd"/>
      <w:r w:rsidRPr="001B5F36">
        <w:rPr>
          <w:rFonts w:ascii="Times New Roman" w:eastAsia="Times New Roman" w:hAnsi="Times New Roman" w:cs="Times New Roman"/>
          <w:sz w:val="24"/>
          <w:szCs w:val="24"/>
          <w:highlight w:val="white"/>
          <w:lang w:val="id-ID"/>
        </w:rPr>
        <w:t xml:space="preserve"> yang berbeda</w:t>
      </w:r>
      <w:r w:rsidRPr="001B5F36">
        <w:rPr>
          <w:rFonts w:ascii="Times New Roman" w:eastAsia="Times New Roman" w:hAnsi="Times New Roman" w:cs="Times New Roman"/>
          <w:sz w:val="24"/>
          <w:szCs w:val="24"/>
          <w:highlight w:val="white"/>
        </w:rPr>
        <w:t xml:space="preserve"> untuk me</w:t>
      </w:r>
      <w:r w:rsidRPr="001B5F36">
        <w:rPr>
          <w:rFonts w:ascii="Times New Roman" w:eastAsia="Times New Roman" w:hAnsi="Times New Roman" w:cs="Times New Roman"/>
          <w:sz w:val="24"/>
          <w:szCs w:val="24"/>
          <w:highlight w:val="white"/>
          <w:lang w:val="id-ID"/>
        </w:rPr>
        <w:t xml:space="preserve">mpertahankan </w:t>
      </w:r>
      <w:r w:rsidRPr="001B5F36">
        <w:rPr>
          <w:rFonts w:ascii="Times New Roman" w:eastAsia="Times New Roman" w:hAnsi="Times New Roman" w:cs="Times New Roman"/>
          <w:sz w:val="24"/>
          <w:szCs w:val="24"/>
          <w:highlight w:val="white"/>
        </w:rPr>
        <w:t>kebe</w:t>
      </w:r>
      <w:r w:rsidRPr="001B5F36">
        <w:rPr>
          <w:rFonts w:ascii="Times New Roman" w:eastAsia="Times New Roman" w:hAnsi="Times New Roman" w:cs="Times New Roman"/>
          <w:sz w:val="24"/>
          <w:szCs w:val="24"/>
          <w:highlight w:val="white"/>
          <w:lang w:val="id-ID"/>
        </w:rPr>
        <w:t>rlangsungan</w:t>
      </w:r>
      <w:r w:rsidRPr="001B5F36">
        <w:rPr>
          <w:rFonts w:ascii="Times New Roman" w:eastAsia="Times New Roman" w:hAnsi="Times New Roman" w:cs="Times New Roman"/>
          <w:sz w:val="24"/>
          <w:szCs w:val="24"/>
          <w:highlight w:val="white"/>
        </w:rPr>
        <w:t xml:space="preserve"> organisasi (Santika, 2021). </w:t>
      </w:r>
      <w:proofErr w:type="gramStart"/>
      <w:r w:rsidRPr="001B5F36">
        <w:rPr>
          <w:rFonts w:ascii="Times New Roman" w:eastAsia="Times New Roman" w:hAnsi="Times New Roman" w:cs="Times New Roman"/>
          <w:sz w:val="24"/>
          <w:szCs w:val="24"/>
          <w:highlight w:val="white"/>
        </w:rPr>
        <w:t>Berinovasi dapat menjadi solusi bagi setiap perubahan yang dihadapi dalam organisasi.</w:t>
      </w:r>
      <w:proofErr w:type="gramEnd"/>
    </w:p>
    <w:p w:rsidR="00E30E44" w:rsidRPr="00650B76" w:rsidRDefault="00E30E44" w:rsidP="00E30E44">
      <w:pPr>
        <w:spacing w:after="0" w:line="240" w:lineRule="auto"/>
        <w:ind w:firstLine="567"/>
        <w:jc w:val="both"/>
        <w:rPr>
          <w:rFonts w:ascii="Times New Roman" w:eastAsia="Times New Roman" w:hAnsi="Times New Roman" w:cs="Times New Roman"/>
          <w:sz w:val="24"/>
          <w:szCs w:val="24"/>
          <w:lang w:val="id-ID"/>
        </w:rPr>
      </w:pPr>
      <w:proofErr w:type="gramStart"/>
      <w:r w:rsidRPr="00650B76">
        <w:rPr>
          <w:rFonts w:ascii="Times New Roman" w:hAnsi="Times New Roman" w:cs="Times New Roman"/>
          <w:sz w:val="24"/>
          <w:szCs w:val="24"/>
        </w:rPr>
        <w:t>Perilaku inovatif memiliki beberapa faktor yang terbagi menjadi faktor internal dan faktor eksternal</w:t>
      </w:r>
      <w:r w:rsidRPr="00650B76">
        <w:rPr>
          <w:rFonts w:ascii="Times New Roman" w:eastAsia="Times New Roman" w:hAnsi="Times New Roman" w:cs="Times New Roman"/>
          <w:sz w:val="24"/>
          <w:szCs w:val="24"/>
          <w:highlight w:val="white"/>
          <w:lang w:val="id-ID"/>
        </w:rPr>
        <w:t xml:space="preserve"> Terdapat faktor internal yang mempengaruhi perilaku inovatif yaitu kepribadian individu (</w:t>
      </w:r>
      <w:r w:rsidRPr="00650B76">
        <w:rPr>
          <w:rFonts w:ascii="Times New Roman" w:eastAsia="Times New Roman" w:hAnsi="Times New Roman" w:cs="Times New Roman"/>
          <w:sz w:val="24"/>
          <w:szCs w:val="24"/>
          <w:highlight w:val="white"/>
        </w:rPr>
        <w:t xml:space="preserve">Putri, Priyatama, </w:t>
      </w:r>
      <w:r w:rsidRPr="00650B76">
        <w:rPr>
          <w:rFonts w:ascii="Times New Roman" w:eastAsia="Times New Roman" w:hAnsi="Times New Roman" w:cs="Times New Roman"/>
          <w:sz w:val="24"/>
          <w:szCs w:val="24"/>
          <w:highlight w:val="white"/>
          <w:lang w:val="id-ID"/>
        </w:rPr>
        <w:t>&amp;</w:t>
      </w:r>
      <w:r w:rsidRPr="00650B76">
        <w:rPr>
          <w:rFonts w:ascii="Times New Roman" w:eastAsia="Times New Roman" w:hAnsi="Times New Roman" w:cs="Times New Roman"/>
          <w:sz w:val="24"/>
          <w:szCs w:val="24"/>
          <w:highlight w:val="white"/>
        </w:rPr>
        <w:t xml:space="preserve"> Satwika</w:t>
      </w:r>
      <w:r w:rsidRPr="00650B76">
        <w:rPr>
          <w:rFonts w:ascii="Times New Roman" w:eastAsia="Times New Roman" w:hAnsi="Times New Roman" w:cs="Times New Roman"/>
          <w:sz w:val="24"/>
          <w:szCs w:val="24"/>
          <w:highlight w:val="white"/>
          <w:lang w:val="id-ID"/>
        </w:rPr>
        <w:t xml:space="preserve">, </w:t>
      </w:r>
      <w:r w:rsidRPr="00650B76">
        <w:rPr>
          <w:rFonts w:ascii="Times New Roman" w:eastAsia="Times New Roman" w:hAnsi="Times New Roman" w:cs="Times New Roman"/>
          <w:sz w:val="24"/>
          <w:szCs w:val="24"/>
          <w:highlight w:val="white"/>
        </w:rPr>
        <w:t>2021)</w:t>
      </w:r>
      <w:r w:rsidRPr="00650B76">
        <w:rPr>
          <w:rFonts w:ascii="Times New Roman" w:eastAsia="Times New Roman" w:hAnsi="Times New Roman" w:cs="Times New Roman"/>
          <w:sz w:val="24"/>
          <w:szCs w:val="24"/>
          <w:highlight w:val="white"/>
          <w:lang w:val="id-ID"/>
        </w:rPr>
        <w:t xml:space="preserve"> dan efikasi diri (Rosyiana, 2020).</w:t>
      </w:r>
      <w:proofErr w:type="gramEnd"/>
      <w:r w:rsidRPr="00650B76">
        <w:rPr>
          <w:rFonts w:ascii="Times New Roman" w:eastAsia="Times New Roman" w:hAnsi="Times New Roman" w:cs="Times New Roman"/>
          <w:sz w:val="24"/>
          <w:szCs w:val="24"/>
          <w:highlight w:val="white"/>
          <w:lang w:val="id-ID"/>
        </w:rPr>
        <w:t xml:space="preserve"> Faktor eksternal yang mempengaruhi perilaku inovatif yaitu </w:t>
      </w:r>
      <w:r w:rsidRPr="00650B76">
        <w:rPr>
          <w:rFonts w:ascii="Times New Roman" w:eastAsia="Times New Roman" w:hAnsi="Times New Roman" w:cs="Times New Roman"/>
          <w:sz w:val="24"/>
          <w:szCs w:val="24"/>
          <w:lang w:val="id-ID"/>
        </w:rPr>
        <w:t xml:space="preserve">memori organisasi (Etikariena &amp; Muluk, 2014) dan </w:t>
      </w:r>
      <w:r w:rsidRPr="00650B76">
        <w:rPr>
          <w:rFonts w:ascii="Times New Roman" w:eastAsia="Times New Roman" w:hAnsi="Times New Roman" w:cs="Times New Roman"/>
          <w:i/>
          <w:sz w:val="24"/>
          <w:szCs w:val="24"/>
          <w:highlight w:val="white"/>
          <w:lang w:val="id-ID"/>
        </w:rPr>
        <w:t>perceived organizational support</w:t>
      </w:r>
      <w:r w:rsidRPr="00650B76">
        <w:rPr>
          <w:rFonts w:ascii="Times New Roman" w:eastAsia="Times New Roman" w:hAnsi="Times New Roman" w:cs="Times New Roman"/>
          <w:sz w:val="24"/>
          <w:szCs w:val="24"/>
          <w:highlight w:val="white"/>
          <w:lang w:val="id-ID"/>
        </w:rPr>
        <w:t xml:space="preserve"> </w:t>
      </w:r>
      <w:r w:rsidRPr="00650B76">
        <w:rPr>
          <w:rFonts w:ascii="Times New Roman" w:eastAsia="Times New Roman" w:hAnsi="Times New Roman" w:cs="Times New Roman"/>
          <w:sz w:val="24"/>
          <w:szCs w:val="24"/>
          <w:highlight w:val="white"/>
        </w:rPr>
        <w:t>(Putri, Priyatama, &amp; Satwika, 2021</w:t>
      </w:r>
      <w:r w:rsidRPr="00650B76">
        <w:rPr>
          <w:rFonts w:ascii="Times New Roman" w:eastAsia="Times New Roman" w:hAnsi="Times New Roman" w:cs="Times New Roman"/>
          <w:sz w:val="24"/>
          <w:szCs w:val="24"/>
          <w:highlight w:val="white"/>
          <w:lang w:val="id-ID"/>
        </w:rPr>
        <w:t>).</w:t>
      </w:r>
      <w:r w:rsidRPr="00650B76">
        <w:rPr>
          <w:rFonts w:ascii="Times New Roman" w:eastAsia="Times New Roman" w:hAnsi="Times New Roman" w:cs="Times New Roman"/>
          <w:sz w:val="24"/>
          <w:szCs w:val="24"/>
          <w:lang w:val="id-ID"/>
        </w:rPr>
        <w:t xml:space="preserve"> </w:t>
      </w:r>
      <w:proofErr w:type="gramStart"/>
      <w:r w:rsidRPr="00650B76">
        <w:rPr>
          <w:rFonts w:ascii="Times New Roman" w:eastAsia="Times New Roman" w:hAnsi="Times New Roman" w:cs="Times New Roman"/>
          <w:sz w:val="24"/>
          <w:szCs w:val="24"/>
        </w:rPr>
        <w:t>Penelitian ini me</w:t>
      </w:r>
      <w:r w:rsidRPr="00650B76">
        <w:rPr>
          <w:rFonts w:ascii="Times New Roman" w:eastAsia="Times New Roman" w:hAnsi="Times New Roman" w:cs="Times New Roman"/>
          <w:sz w:val="24"/>
          <w:szCs w:val="24"/>
          <w:lang w:val="id-ID"/>
        </w:rPr>
        <w:t>mbahas</w:t>
      </w:r>
      <w:r w:rsidRPr="00650B76">
        <w:rPr>
          <w:rFonts w:ascii="Times New Roman" w:eastAsia="Times New Roman" w:hAnsi="Times New Roman" w:cs="Times New Roman"/>
          <w:sz w:val="24"/>
          <w:szCs w:val="24"/>
        </w:rPr>
        <w:t xml:space="preserve"> POS</w:t>
      </w:r>
      <w:r w:rsidRPr="00650B76">
        <w:rPr>
          <w:rFonts w:ascii="Times New Roman" w:eastAsia="Times New Roman" w:hAnsi="Times New Roman" w:cs="Times New Roman"/>
          <w:sz w:val="24"/>
          <w:szCs w:val="24"/>
          <w:highlight w:val="white"/>
        </w:rPr>
        <w:t xml:space="preserve"> </w:t>
      </w:r>
      <w:r w:rsidRPr="00650B76">
        <w:rPr>
          <w:rFonts w:ascii="Times New Roman" w:eastAsia="Times New Roman" w:hAnsi="Times New Roman" w:cs="Times New Roman"/>
          <w:sz w:val="24"/>
          <w:szCs w:val="24"/>
          <w:lang w:val="id-ID"/>
        </w:rPr>
        <w:t xml:space="preserve">sebagai </w:t>
      </w:r>
      <w:r w:rsidRPr="00650B76">
        <w:rPr>
          <w:rFonts w:ascii="Times New Roman" w:eastAsia="Times New Roman" w:hAnsi="Times New Roman" w:cs="Times New Roman"/>
          <w:sz w:val="24"/>
          <w:szCs w:val="24"/>
        </w:rPr>
        <w:t>fa</w:t>
      </w:r>
      <w:r w:rsidRPr="00650B76">
        <w:rPr>
          <w:rFonts w:ascii="Times New Roman" w:eastAsia="Times New Roman" w:hAnsi="Times New Roman" w:cs="Times New Roman"/>
          <w:sz w:val="24"/>
          <w:szCs w:val="24"/>
          <w:lang w:val="id-ID"/>
        </w:rPr>
        <w:t>k</w:t>
      </w:r>
      <w:r w:rsidRPr="00650B76">
        <w:rPr>
          <w:rFonts w:ascii="Times New Roman" w:eastAsia="Times New Roman" w:hAnsi="Times New Roman" w:cs="Times New Roman"/>
          <w:sz w:val="24"/>
          <w:szCs w:val="24"/>
        </w:rPr>
        <w:t>tor</w:t>
      </w:r>
      <w:r w:rsidRPr="00650B76">
        <w:rPr>
          <w:rFonts w:ascii="Times New Roman" w:eastAsia="Times New Roman" w:hAnsi="Times New Roman" w:cs="Times New Roman"/>
          <w:sz w:val="24"/>
          <w:szCs w:val="24"/>
          <w:lang w:val="id-ID"/>
        </w:rPr>
        <w:t xml:space="preserve"> eksternal</w:t>
      </w:r>
      <w:r w:rsidRPr="00650B76">
        <w:rPr>
          <w:rFonts w:ascii="Times New Roman" w:eastAsia="Times New Roman" w:hAnsi="Times New Roman" w:cs="Times New Roman"/>
          <w:sz w:val="24"/>
          <w:szCs w:val="24"/>
        </w:rPr>
        <w:t xml:space="preserve"> yang mempengaruhi perilaku inovatif.</w:t>
      </w:r>
      <w:proofErr w:type="gramEnd"/>
      <w:r w:rsidRPr="00650B76">
        <w:rPr>
          <w:rFonts w:ascii="Times New Roman" w:eastAsia="Times New Roman" w:hAnsi="Times New Roman" w:cs="Times New Roman"/>
          <w:sz w:val="24"/>
          <w:szCs w:val="24"/>
          <w:lang w:val="id-ID"/>
        </w:rPr>
        <w:t xml:space="preserve"> </w:t>
      </w:r>
      <w:proofErr w:type="gramStart"/>
      <w:r w:rsidRPr="00650B76">
        <w:rPr>
          <w:rFonts w:ascii="Times New Roman" w:eastAsia="Times New Roman" w:hAnsi="Times New Roman" w:cs="Times New Roman"/>
          <w:sz w:val="24"/>
          <w:szCs w:val="24"/>
        </w:rPr>
        <w:t>Peran dukungan organisasi yang dirasakan dalam mempromosikan sikap, perilaku, dan kinerja karyawan yang positif.</w:t>
      </w:r>
      <w:proofErr w:type="gramEnd"/>
      <w:r w:rsidRPr="00650B76">
        <w:rPr>
          <w:rFonts w:ascii="Times New Roman" w:eastAsia="Times New Roman" w:hAnsi="Times New Roman" w:cs="Times New Roman"/>
          <w:sz w:val="24"/>
          <w:szCs w:val="24"/>
        </w:rPr>
        <w:t xml:space="preserve"> </w:t>
      </w:r>
      <w:proofErr w:type="gramStart"/>
      <w:r w:rsidRPr="00650B76">
        <w:rPr>
          <w:rFonts w:ascii="Times New Roman" w:eastAsia="Times New Roman" w:hAnsi="Times New Roman" w:cs="Times New Roman"/>
          <w:sz w:val="24"/>
          <w:szCs w:val="24"/>
        </w:rPr>
        <w:t xml:space="preserve">Dukungan organisasi adalah salah satu kebutuhan yang diperlukan dalam </w:t>
      </w:r>
      <w:r w:rsidRPr="00650B76">
        <w:rPr>
          <w:rFonts w:ascii="Times New Roman" w:eastAsia="Times New Roman" w:hAnsi="Times New Roman" w:cs="Times New Roman"/>
          <w:sz w:val="24"/>
          <w:szCs w:val="24"/>
          <w:lang w:val="id-ID"/>
        </w:rPr>
        <w:t>organisasi</w:t>
      </w:r>
      <w:r w:rsidRPr="00650B76">
        <w:rPr>
          <w:rFonts w:ascii="Times New Roman" w:eastAsia="Times New Roman" w:hAnsi="Times New Roman" w:cs="Times New Roman"/>
          <w:sz w:val="24"/>
          <w:szCs w:val="24"/>
        </w:rPr>
        <w:t xml:space="preserve"> saat ini, karena karyawan dapat secara bertahap menghabiskan cadangan energi mereka dan akhirnya mungkin </w:t>
      </w:r>
      <w:r w:rsidRPr="00650B76">
        <w:rPr>
          <w:rFonts w:ascii="Times New Roman" w:eastAsia="Times New Roman" w:hAnsi="Times New Roman" w:cs="Times New Roman"/>
          <w:sz w:val="24"/>
          <w:szCs w:val="24"/>
        </w:rPr>
        <w:lastRenderedPageBreak/>
        <w:t>kehabisan tenaga ketika tuntutan pekerjaan tinggi, upaya tambahan harus diberikan untuk mencapai tujuan kerja</w:t>
      </w:r>
      <w:r w:rsidRPr="00650B76">
        <w:rPr>
          <w:rFonts w:ascii="Times New Roman" w:eastAsia="Times New Roman" w:hAnsi="Times New Roman" w:cs="Times New Roman"/>
          <w:sz w:val="24"/>
          <w:szCs w:val="24"/>
          <w:lang w:val="id-ID"/>
        </w:rPr>
        <w:t>.</w:t>
      </w:r>
      <w:proofErr w:type="gramEnd"/>
      <w:r w:rsidRPr="00650B76">
        <w:rPr>
          <w:rFonts w:ascii="Times New Roman" w:eastAsia="Times New Roman" w:hAnsi="Times New Roman" w:cs="Times New Roman"/>
          <w:sz w:val="24"/>
          <w:szCs w:val="24"/>
          <w:lang w:val="id-ID"/>
        </w:rPr>
        <w:t xml:space="preserve"> Dukungan yang didapat dari lingkungan kerja secara positif dapat memajukan karyawan untuk berinovasi</w:t>
      </w:r>
      <w:r w:rsidRPr="00650B76">
        <w:rPr>
          <w:rFonts w:ascii="Times New Roman" w:eastAsia="Times New Roman" w:hAnsi="Times New Roman" w:cs="Times New Roman"/>
          <w:sz w:val="24"/>
          <w:szCs w:val="24"/>
          <w:highlight w:val="white"/>
          <w:lang w:val="id-ID"/>
        </w:rPr>
        <w:t xml:space="preserve"> </w:t>
      </w:r>
      <w:r w:rsidRPr="00650B76">
        <w:rPr>
          <w:rFonts w:ascii="Times New Roman" w:eastAsia="Times New Roman" w:hAnsi="Times New Roman" w:cs="Times New Roman"/>
          <w:sz w:val="24"/>
          <w:szCs w:val="24"/>
          <w:highlight w:val="white"/>
        </w:rPr>
        <w:t>(Putri, Priyatama, &amp; Satwika, 2021</w:t>
      </w:r>
      <w:r w:rsidRPr="00650B76">
        <w:rPr>
          <w:rFonts w:ascii="Times New Roman" w:eastAsia="Times New Roman" w:hAnsi="Times New Roman" w:cs="Times New Roman"/>
          <w:sz w:val="24"/>
          <w:szCs w:val="24"/>
          <w:highlight w:val="white"/>
          <w:lang w:val="id-ID"/>
        </w:rPr>
        <w:t>)</w:t>
      </w:r>
      <w:r>
        <w:rPr>
          <w:rFonts w:ascii="Times New Roman" w:eastAsia="Times New Roman" w:hAnsi="Times New Roman" w:cs="Times New Roman"/>
          <w:sz w:val="24"/>
          <w:szCs w:val="24"/>
          <w:lang w:val="id-ID"/>
        </w:rPr>
        <w:t>.</w:t>
      </w:r>
      <w:r w:rsidRPr="00650B76">
        <w:rPr>
          <w:rFonts w:ascii="Times New Roman" w:eastAsia="Times New Roman" w:hAnsi="Times New Roman" w:cs="Times New Roman"/>
          <w:sz w:val="24"/>
          <w:szCs w:val="24"/>
          <w:lang w:val="id-ID"/>
        </w:rPr>
        <w:t xml:space="preserve"> </w:t>
      </w:r>
      <w:proofErr w:type="gramStart"/>
      <w:r w:rsidRPr="00650B76">
        <w:rPr>
          <w:rFonts w:ascii="Times New Roman" w:hAnsi="Times New Roman" w:cs="Times New Roman"/>
          <w:i/>
          <w:sz w:val="24"/>
          <w:szCs w:val="24"/>
        </w:rPr>
        <w:t>Perceived Organizational Support (POS)</w:t>
      </w:r>
      <w:r w:rsidRPr="00650B76">
        <w:rPr>
          <w:rFonts w:ascii="Times New Roman" w:hAnsi="Times New Roman" w:cs="Times New Roman"/>
          <w:sz w:val="24"/>
          <w:szCs w:val="24"/>
        </w:rPr>
        <w:t xml:space="preserve"> dianggap</w:t>
      </w:r>
      <w:r w:rsidRPr="00650B76">
        <w:rPr>
          <w:rFonts w:ascii="Times New Roman" w:hAnsi="Times New Roman" w:cs="Times New Roman"/>
          <w:i/>
          <w:sz w:val="24"/>
          <w:szCs w:val="24"/>
        </w:rPr>
        <w:t xml:space="preserve"> </w:t>
      </w:r>
      <w:r w:rsidRPr="00650B76">
        <w:rPr>
          <w:rFonts w:ascii="Times New Roman" w:hAnsi="Times New Roman" w:cs="Times New Roman"/>
          <w:sz w:val="24"/>
          <w:szCs w:val="24"/>
        </w:rPr>
        <w:t>sebagai tindakan yang dilakukan oleh organisasi daripada tindakan individu.</w:t>
      </w:r>
      <w:proofErr w:type="gramEnd"/>
      <w:r w:rsidRPr="00650B76">
        <w:rPr>
          <w:rFonts w:ascii="Times New Roman" w:hAnsi="Times New Roman" w:cs="Times New Roman"/>
          <w:sz w:val="24"/>
          <w:szCs w:val="24"/>
        </w:rPr>
        <w:t xml:space="preserve"> Dengan demikian, semakin tinggi tingkatan dukungan organisasi dalam menciptakan perasaan yang memenuhi kewajiban karyawan, maka </w:t>
      </w:r>
      <w:proofErr w:type="gramStart"/>
      <w:r w:rsidRPr="00650B76">
        <w:rPr>
          <w:rFonts w:ascii="Times New Roman" w:hAnsi="Times New Roman" w:cs="Times New Roman"/>
          <w:sz w:val="24"/>
          <w:szCs w:val="24"/>
        </w:rPr>
        <w:t>akan</w:t>
      </w:r>
      <w:proofErr w:type="gramEnd"/>
      <w:r w:rsidRPr="00650B76">
        <w:rPr>
          <w:rFonts w:ascii="Times New Roman" w:hAnsi="Times New Roman" w:cs="Times New Roman"/>
          <w:sz w:val="24"/>
          <w:szCs w:val="24"/>
        </w:rPr>
        <w:t xml:space="preserve"> semakin tercipta rasa kepuasan karyawan dan merasa berkewajiban untuk mengganti jasa organisasi dengan mengungkapkan perilaku mendukung terhadap organisasi (Irawati &amp; Rostiana, 2021).</w:t>
      </w:r>
      <w:r w:rsidRPr="00650B76">
        <w:rPr>
          <w:rFonts w:ascii="Times New Roman" w:hAnsi="Times New Roman" w:cs="Times New Roman"/>
          <w:sz w:val="24"/>
          <w:szCs w:val="24"/>
          <w:lang w:val="id-ID"/>
        </w:rPr>
        <w:t xml:space="preserve"> Diterimanya dukungan organisasi yang positif dapat mengurangi </w:t>
      </w:r>
      <w:r w:rsidRPr="00650B76">
        <w:rPr>
          <w:rFonts w:ascii="Times New Roman" w:hAnsi="Times New Roman" w:cs="Times New Roman"/>
          <w:i/>
          <w:sz w:val="24"/>
          <w:szCs w:val="24"/>
          <w:lang w:val="id-ID"/>
        </w:rPr>
        <w:t>burn out</w:t>
      </w:r>
      <w:r w:rsidRPr="00650B76">
        <w:rPr>
          <w:rFonts w:ascii="Times New Roman" w:hAnsi="Times New Roman" w:cs="Times New Roman"/>
          <w:sz w:val="24"/>
          <w:szCs w:val="24"/>
          <w:lang w:val="id-ID"/>
        </w:rPr>
        <w:t xml:space="preserve"> karyawan yang berkepanjangan.</w:t>
      </w:r>
      <w:r w:rsidRPr="00650B76">
        <w:rPr>
          <w:rFonts w:ascii="Times New Roman" w:hAnsi="Times New Roman" w:cs="Times New Roman"/>
          <w:sz w:val="24"/>
          <w:szCs w:val="24"/>
        </w:rPr>
        <w:t xml:space="preserve"> </w:t>
      </w:r>
      <w:proofErr w:type="gramStart"/>
      <w:r w:rsidRPr="00650B76">
        <w:rPr>
          <w:rFonts w:asciiTheme="minorHAnsi" w:hAnsiTheme="minorHAnsi" w:cstheme="minorHAnsi"/>
          <w:sz w:val="24"/>
          <w:szCs w:val="24"/>
        </w:rPr>
        <w:t>POS menunjukkan adanya hubungan timbal balik yang diberikan oleh organisasi terhadap kontribusi yang diberikan oleh karyawan</w:t>
      </w:r>
      <w:r w:rsidRPr="00650B76">
        <w:rPr>
          <w:rFonts w:asciiTheme="minorHAnsi" w:hAnsiTheme="minorHAnsi" w:cstheme="minorHAnsi"/>
          <w:sz w:val="24"/>
          <w:szCs w:val="24"/>
          <w:lang w:val="id-ID"/>
        </w:rPr>
        <w:t>.</w:t>
      </w:r>
      <w:proofErr w:type="gramEnd"/>
      <w:r w:rsidRPr="00650B76">
        <w:rPr>
          <w:rFonts w:ascii="Times New Roman" w:eastAsia="Times New Roman" w:hAnsi="Times New Roman" w:cs="Times New Roman"/>
          <w:sz w:val="24"/>
          <w:szCs w:val="24"/>
          <w:lang w:val="id-ID"/>
        </w:rPr>
        <w:t xml:space="preserve"> </w:t>
      </w:r>
      <w:r w:rsidRPr="00650B76">
        <w:rPr>
          <w:rFonts w:ascii="Times New Roman" w:eastAsia="Times New Roman" w:hAnsi="Times New Roman" w:cs="Times New Roman"/>
          <w:sz w:val="24"/>
          <w:szCs w:val="24"/>
        </w:rPr>
        <w:t xml:space="preserve">Rhoades dan Eisenberger (2002) mendefinisikan </w:t>
      </w:r>
      <w:r w:rsidRPr="00650B76">
        <w:rPr>
          <w:rFonts w:ascii="Times New Roman" w:eastAsia="Times New Roman" w:hAnsi="Times New Roman" w:cs="Times New Roman"/>
          <w:i/>
          <w:sz w:val="24"/>
          <w:szCs w:val="24"/>
        </w:rPr>
        <w:t xml:space="preserve">Perceived Organizational </w:t>
      </w:r>
      <w:proofErr w:type="gramStart"/>
      <w:r w:rsidRPr="00650B76">
        <w:rPr>
          <w:rFonts w:ascii="Times New Roman" w:eastAsia="Times New Roman" w:hAnsi="Times New Roman" w:cs="Times New Roman"/>
          <w:i/>
          <w:sz w:val="24"/>
          <w:szCs w:val="24"/>
        </w:rPr>
        <w:t>Support  (</w:t>
      </w:r>
      <w:proofErr w:type="gramEnd"/>
      <w:r w:rsidRPr="00650B76">
        <w:rPr>
          <w:rFonts w:ascii="Times New Roman" w:eastAsia="Times New Roman" w:hAnsi="Times New Roman" w:cs="Times New Roman"/>
          <w:i/>
          <w:sz w:val="24"/>
          <w:szCs w:val="24"/>
        </w:rPr>
        <w:t xml:space="preserve">POS) </w:t>
      </w:r>
      <w:r w:rsidRPr="00650B76">
        <w:rPr>
          <w:rFonts w:ascii="Times New Roman" w:eastAsia="Times New Roman" w:hAnsi="Times New Roman" w:cs="Times New Roman"/>
          <w:sz w:val="24"/>
          <w:szCs w:val="24"/>
        </w:rPr>
        <w:t xml:space="preserve">adalah </w:t>
      </w:r>
      <w:r w:rsidRPr="00650B76">
        <w:rPr>
          <w:rFonts w:ascii="Times New Roman" w:eastAsia="Times New Roman" w:hAnsi="Times New Roman" w:cs="Times New Roman"/>
          <w:sz w:val="24"/>
          <w:szCs w:val="24"/>
          <w:lang w:val="id-ID"/>
        </w:rPr>
        <w:t>suatu tingkatan dimana</w:t>
      </w:r>
      <w:r w:rsidRPr="00650B76">
        <w:rPr>
          <w:rFonts w:ascii="Times New Roman" w:eastAsia="Times New Roman" w:hAnsi="Times New Roman" w:cs="Times New Roman"/>
          <w:sz w:val="24"/>
          <w:szCs w:val="24"/>
        </w:rPr>
        <w:t xml:space="preserve"> karyawan menilai sejauh mana organisasi </w:t>
      </w:r>
      <w:r w:rsidRPr="00650B76">
        <w:rPr>
          <w:rFonts w:ascii="Times New Roman" w:eastAsia="Times New Roman" w:hAnsi="Times New Roman" w:cs="Times New Roman"/>
          <w:sz w:val="24"/>
          <w:szCs w:val="24"/>
          <w:lang w:val="id-ID"/>
        </w:rPr>
        <w:t>menghargai kontribusi karyawannya dan peduli tentang kesejahteraan karyawan yang mengarah pada hubungan timbal balik antara keduanya</w:t>
      </w:r>
      <w:r w:rsidRPr="00650B76">
        <w:rPr>
          <w:rFonts w:ascii="Times New Roman" w:eastAsia="Times New Roman" w:hAnsi="Times New Roman" w:cs="Times New Roman"/>
          <w:sz w:val="24"/>
          <w:szCs w:val="24"/>
        </w:rPr>
        <w:t xml:space="preserve">. </w:t>
      </w:r>
      <w:proofErr w:type="gramStart"/>
      <w:r w:rsidRPr="00650B76">
        <w:rPr>
          <w:rFonts w:ascii="Times New Roman" w:eastAsia="Times New Roman" w:hAnsi="Times New Roman" w:cs="Times New Roman"/>
          <w:sz w:val="24"/>
          <w:szCs w:val="24"/>
        </w:rPr>
        <w:t>Selain itu, POS adalah karyawan membentuk suatu pandangan umum mengenai penilaian karyawan terhadap organisasi dalam menghargai jerih payah dan kontribusi karyawan (Tuzun &amp; Kalemci, 2012).</w:t>
      </w:r>
      <w:proofErr w:type="gramEnd"/>
      <w:r w:rsidRPr="00650B76">
        <w:rPr>
          <w:rFonts w:ascii="Times New Roman" w:hAnsi="Times New Roman" w:cs="Times New Roman"/>
          <w:sz w:val="24"/>
          <w:szCs w:val="24"/>
        </w:rPr>
        <w:t xml:space="preserve"> Terdapat aspek-aspek yang mendukung </w:t>
      </w:r>
      <w:r w:rsidRPr="00650B76">
        <w:rPr>
          <w:rFonts w:ascii="Times New Roman" w:hAnsi="Times New Roman" w:cs="Times New Roman"/>
          <w:i/>
          <w:sz w:val="24"/>
          <w:szCs w:val="24"/>
        </w:rPr>
        <w:lastRenderedPageBreak/>
        <w:t>Perceived Organizational Support (POS)</w:t>
      </w:r>
      <w:r w:rsidRPr="00650B76">
        <w:rPr>
          <w:rFonts w:ascii="Times New Roman" w:hAnsi="Times New Roman" w:cs="Times New Roman"/>
          <w:sz w:val="24"/>
          <w:szCs w:val="24"/>
        </w:rPr>
        <w:t xml:space="preserve"> Rhoades dan Eisenberger (2002) yaitu keadilan (perlakuan yang adil)</w:t>
      </w:r>
      <w:proofErr w:type="gramStart"/>
      <w:r w:rsidRPr="00650B76">
        <w:rPr>
          <w:rFonts w:ascii="Times New Roman" w:hAnsi="Times New Roman" w:cs="Times New Roman"/>
          <w:sz w:val="24"/>
          <w:szCs w:val="24"/>
        </w:rPr>
        <w:t>,  dukungan</w:t>
      </w:r>
      <w:proofErr w:type="gramEnd"/>
      <w:r w:rsidRPr="00650B76">
        <w:rPr>
          <w:rFonts w:ascii="Times New Roman" w:hAnsi="Times New Roman" w:cs="Times New Roman"/>
          <w:sz w:val="24"/>
          <w:szCs w:val="24"/>
        </w:rPr>
        <w:t xml:space="preserve"> supervisor (pandangan umum mengenai atasan m</w:t>
      </w:r>
      <w:r w:rsidRPr="00650B76">
        <w:rPr>
          <w:rFonts w:ascii="Times New Roman" w:hAnsi="Times New Roman" w:cs="Times New Roman"/>
          <w:sz w:val="24"/>
          <w:szCs w:val="24"/>
          <w:lang w:val="id-ID"/>
        </w:rPr>
        <w:t>enghargai</w:t>
      </w:r>
      <w:r w:rsidRPr="00650B76">
        <w:rPr>
          <w:rFonts w:ascii="Times New Roman" w:hAnsi="Times New Roman" w:cs="Times New Roman"/>
          <w:sz w:val="24"/>
          <w:szCs w:val="24"/>
        </w:rPr>
        <w:t xml:space="preserve"> kontribusi karyawan), penghargaan dan kondisi kerja (adanya pengakuan terhadap kontribusi karyawan dan lingkungan kerja kondusif).</w:t>
      </w:r>
    </w:p>
    <w:p w:rsidR="00745A97" w:rsidRDefault="00E30E44" w:rsidP="00327403">
      <w:pPr>
        <w:spacing w:after="0" w:line="240" w:lineRule="auto"/>
        <w:ind w:firstLine="720"/>
        <w:jc w:val="both"/>
        <w:rPr>
          <w:rFonts w:ascii="Times New Roman" w:hAnsi="Times New Roman" w:cs="Times New Roman"/>
          <w:b/>
          <w:szCs w:val="24"/>
          <w:lang w:val="id-ID"/>
        </w:rPr>
      </w:pPr>
      <w:proofErr w:type="gramStart"/>
      <w:r w:rsidRPr="001B5F36">
        <w:rPr>
          <w:rFonts w:ascii="Times New Roman" w:hAnsi="Times New Roman" w:cs="Times New Roman"/>
          <w:sz w:val="24"/>
          <w:szCs w:val="24"/>
        </w:rPr>
        <w:t>Apabila dukungan organisasi</w:t>
      </w:r>
      <w:r>
        <w:rPr>
          <w:rFonts w:ascii="Times New Roman" w:hAnsi="Times New Roman" w:cs="Times New Roman"/>
          <w:sz w:val="24"/>
          <w:szCs w:val="24"/>
          <w:lang w:val="id-ID"/>
        </w:rPr>
        <w:t xml:space="preserve"> yang dirasakan</w:t>
      </w:r>
      <w:r w:rsidRPr="001B5F36">
        <w:rPr>
          <w:rFonts w:ascii="Times New Roman" w:hAnsi="Times New Roman" w:cs="Times New Roman"/>
          <w:sz w:val="24"/>
          <w:szCs w:val="24"/>
        </w:rPr>
        <w:t xml:space="preserve"> semakin </w:t>
      </w:r>
      <w:r>
        <w:rPr>
          <w:rFonts w:ascii="Times New Roman" w:hAnsi="Times New Roman" w:cs="Times New Roman"/>
          <w:sz w:val="24"/>
          <w:szCs w:val="24"/>
          <w:lang w:val="id-ID"/>
        </w:rPr>
        <w:t>tinggi</w:t>
      </w:r>
      <w:r>
        <w:rPr>
          <w:rFonts w:ascii="Times New Roman" w:hAnsi="Times New Roman" w:cs="Times New Roman"/>
          <w:sz w:val="24"/>
          <w:szCs w:val="24"/>
        </w:rPr>
        <w:t xml:space="preserve"> terhadap </w:t>
      </w:r>
      <w:r>
        <w:rPr>
          <w:rFonts w:ascii="Times New Roman" w:hAnsi="Times New Roman" w:cs="Times New Roman"/>
          <w:sz w:val="24"/>
          <w:szCs w:val="24"/>
          <w:lang w:val="id-ID"/>
        </w:rPr>
        <w:t>karyawan</w:t>
      </w:r>
      <w:r w:rsidRPr="001B5F36">
        <w:rPr>
          <w:rFonts w:ascii="Times New Roman" w:hAnsi="Times New Roman" w:cs="Times New Roman"/>
          <w:sz w:val="24"/>
          <w:szCs w:val="24"/>
        </w:rPr>
        <w:t xml:space="preserve"> maka semakin </w:t>
      </w:r>
      <w:r>
        <w:rPr>
          <w:rFonts w:ascii="Times New Roman" w:hAnsi="Times New Roman" w:cs="Times New Roman"/>
          <w:sz w:val="24"/>
          <w:szCs w:val="24"/>
          <w:lang w:val="id-ID"/>
        </w:rPr>
        <w:t xml:space="preserve">tinggi </w:t>
      </w:r>
      <w:r w:rsidRPr="001B5F36">
        <w:rPr>
          <w:rFonts w:ascii="Times New Roman" w:hAnsi="Times New Roman" w:cs="Times New Roman"/>
          <w:sz w:val="24"/>
          <w:szCs w:val="24"/>
        </w:rPr>
        <w:t>pula</w:t>
      </w:r>
      <w:r>
        <w:rPr>
          <w:rFonts w:ascii="Times New Roman" w:hAnsi="Times New Roman" w:cs="Times New Roman"/>
          <w:sz w:val="24"/>
          <w:szCs w:val="24"/>
          <w:lang w:val="id-ID"/>
        </w:rPr>
        <w:t xml:space="preserve"> pengembangan</w:t>
      </w:r>
      <w:r w:rsidRPr="001B5F36">
        <w:rPr>
          <w:rFonts w:ascii="Times New Roman" w:hAnsi="Times New Roman" w:cs="Times New Roman"/>
          <w:sz w:val="24"/>
          <w:szCs w:val="24"/>
        </w:rPr>
        <w:t xml:space="preserve"> pemikiran-pemikiran sesuatu yang baru </w:t>
      </w:r>
      <w:r>
        <w:rPr>
          <w:rFonts w:ascii="Times New Roman" w:hAnsi="Times New Roman" w:cs="Times New Roman"/>
          <w:sz w:val="24"/>
          <w:szCs w:val="24"/>
          <w:lang w:val="id-ID"/>
        </w:rPr>
        <w:t>sebagai solusi</w:t>
      </w:r>
      <w:r w:rsidRPr="001B5F36">
        <w:rPr>
          <w:rFonts w:ascii="Times New Roman" w:hAnsi="Times New Roman" w:cs="Times New Roman"/>
          <w:sz w:val="24"/>
          <w:szCs w:val="24"/>
        </w:rPr>
        <w:t xml:space="preserve"> menyelesaikan permasalahan dalam organisasi (Kurniawan &amp; Saputro, 2021).</w:t>
      </w:r>
      <w:proofErr w:type="gramEnd"/>
      <w:r w:rsidRPr="001B5F36">
        <w:rPr>
          <w:rFonts w:ascii="Times New Roman" w:hAnsi="Times New Roman" w:cs="Times New Roman"/>
          <w:sz w:val="24"/>
          <w:szCs w:val="24"/>
        </w:rPr>
        <w:t xml:space="preserve"> </w:t>
      </w:r>
      <w:proofErr w:type="gramStart"/>
      <w:r w:rsidRPr="001B5F36">
        <w:rPr>
          <w:rFonts w:ascii="Times New Roman" w:hAnsi="Times New Roman" w:cs="Times New Roman"/>
          <w:sz w:val="24"/>
          <w:szCs w:val="24"/>
        </w:rPr>
        <w:t>Maka, dukungan organisasi yang di</w:t>
      </w:r>
      <w:r>
        <w:rPr>
          <w:rFonts w:ascii="Times New Roman" w:hAnsi="Times New Roman" w:cs="Times New Roman"/>
          <w:sz w:val="24"/>
          <w:szCs w:val="24"/>
          <w:lang w:val="id-ID"/>
        </w:rPr>
        <w:t>rasakan</w:t>
      </w:r>
      <w:r w:rsidRPr="001B5F36">
        <w:rPr>
          <w:rFonts w:ascii="Times New Roman" w:hAnsi="Times New Roman" w:cs="Times New Roman"/>
          <w:sz w:val="24"/>
          <w:szCs w:val="24"/>
        </w:rPr>
        <w:t xml:space="preserve"> sepenuhnya</w:t>
      </w:r>
      <w:r>
        <w:rPr>
          <w:rFonts w:ascii="Times New Roman" w:hAnsi="Times New Roman" w:cs="Times New Roman"/>
          <w:sz w:val="24"/>
          <w:szCs w:val="24"/>
          <w:lang w:val="id-ID"/>
        </w:rPr>
        <w:t xml:space="preserve"> oleh</w:t>
      </w:r>
      <w:r w:rsidRPr="001B5F36">
        <w:rPr>
          <w:rFonts w:ascii="Times New Roman" w:hAnsi="Times New Roman" w:cs="Times New Roman"/>
          <w:sz w:val="24"/>
          <w:szCs w:val="24"/>
        </w:rPr>
        <w:t xml:space="preserve"> karyawan</w:t>
      </w:r>
      <w:r>
        <w:rPr>
          <w:rFonts w:ascii="Times New Roman" w:hAnsi="Times New Roman" w:cs="Times New Roman"/>
          <w:sz w:val="24"/>
          <w:szCs w:val="24"/>
          <w:lang w:val="id-ID"/>
        </w:rPr>
        <w:t xml:space="preserve"> dapat</w:t>
      </w:r>
      <w:r w:rsidRPr="001B5F36">
        <w:rPr>
          <w:rFonts w:ascii="Times New Roman" w:hAnsi="Times New Roman" w:cs="Times New Roman"/>
          <w:sz w:val="24"/>
          <w:szCs w:val="24"/>
        </w:rPr>
        <w:t xml:space="preserve"> memperoleh dedikasi dan loyalit</w:t>
      </w:r>
      <w:r>
        <w:rPr>
          <w:rFonts w:ascii="Times New Roman" w:hAnsi="Times New Roman" w:cs="Times New Roman"/>
          <w:sz w:val="24"/>
          <w:szCs w:val="24"/>
        </w:rPr>
        <w:t>as karyawan terhadap organisasi</w:t>
      </w:r>
      <w:r>
        <w:rPr>
          <w:rFonts w:ascii="Times New Roman" w:hAnsi="Times New Roman" w:cs="Times New Roman"/>
          <w:sz w:val="24"/>
          <w:szCs w:val="24"/>
          <w:lang w:val="id-ID"/>
        </w:rPr>
        <w:t xml:space="preserve"> </w:t>
      </w:r>
      <w:r w:rsidRPr="001B5F36">
        <w:rPr>
          <w:rFonts w:ascii="Times New Roman" w:hAnsi="Times New Roman" w:cs="Times New Roman"/>
          <w:sz w:val="24"/>
          <w:szCs w:val="24"/>
        </w:rPr>
        <w:t>(Wijaya, 2018).</w:t>
      </w:r>
      <w:proofErr w:type="gramEnd"/>
      <w:r w:rsidRPr="001B5F36">
        <w:rPr>
          <w:rFonts w:ascii="Times New Roman" w:hAnsi="Times New Roman" w:cs="Times New Roman"/>
          <w:sz w:val="24"/>
          <w:szCs w:val="24"/>
        </w:rPr>
        <w:t xml:space="preserve"> Wijaya (2018) mengatakan dukungan organisasi juga merangsang perilaku kerja inovatif dengan menyarankan organisasi untuk meningkatkan efisiensi dalam inovasi proses (penyelesaian tuntutan pekerjaan). </w:t>
      </w:r>
      <w:r>
        <w:rPr>
          <w:rFonts w:ascii="Times New Roman" w:hAnsi="Times New Roman" w:cs="Times New Roman"/>
          <w:b/>
          <w:sz w:val="24"/>
          <w:szCs w:val="24"/>
          <w:lang w:val="id-ID"/>
        </w:rPr>
        <w:t xml:space="preserve"> </w:t>
      </w:r>
      <w:proofErr w:type="gramStart"/>
      <w:r w:rsidRPr="001B5F36">
        <w:rPr>
          <w:rFonts w:ascii="Times New Roman" w:hAnsi="Times New Roman" w:cs="Times New Roman"/>
          <w:sz w:val="24"/>
          <w:szCs w:val="24"/>
        </w:rPr>
        <w:t>Dukungan organisasi dapat memenuhi sarana dan prasarana yang dibutuhkan oleh karyawan, jadi saat karyawan melihat bahwa organisasi memperhatikan, mendukung perkembangan keterampilan, dan memberikan e</w:t>
      </w:r>
      <w:r>
        <w:rPr>
          <w:rFonts w:ascii="Times New Roman" w:hAnsi="Times New Roman" w:cs="Times New Roman"/>
          <w:sz w:val="24"/>
          <w:szCs w:val="24"/>
        </w:rPr>
        <w:t xml:space="preserve">valuasi yang </w:t>
      </w:r>
      <w:r>
        <w:rPr>
          <w:rFonts w:ascii="Times New Roman" w:hAnsi="Times New Roman" w:cs="Times New Roman"/>
          <w:sz w:val="24"/>
          <w:szCs w:val="24"/>
          <w:lang w:val="id-ID"/>
        </w:rPr>
        <w:t>jujur</w:t>
      </w:r>
      <w:r w:rsidRPr="001B5F36">
        <w:rPr>
          <w:rFonts w:ascii="Times New Roman" w:hAnsi="Times New Roman" w:cs="Times New Roman"/>
          <w:sz w:val="24"/>
          <w:szCs w:val="24"/>
        </w:rPr>
        <w:t xml:space="preserve"> terhadap kinerja karyawan (Wijaya, 2018).</w:t>
      </w:r>
      <w:proofErr w:type="gramEnd"/>
      <w:r w:rsidRPr="001B5F36">
        <w:rPr>
          <w:rFonts w:ascii="Times New Roman" w:hAnsi="Times New Roman" w:cs="Times New Roman"/>
          <w:sz w:val="24"/>
          <w:szCs w:val="24"/>
        </w:rPr>
        <w:t xml:space="preserve"> </w:t>
      </w:r>
      <w:r>
        <w:rPr>
          <w:rFonts w:ascii="Times New Roman" w:hAnsi="Times New Roman" w:cs="Times New Roman"/>
          <w:sz w:val="24"/>
          <w:szCs w:val="24"/>
          <w:lang w:val="id-ID"/>
        </w:rPr>
        <w:t xml:space="preserve">Hal ini yang membuat karyawan dapat meningkatkan perilaku inovatif. </w:t>
      </w:r>
      <w:r w:rsidRPr="001B5F36">
        <w:rPr>
          <w:rFonts w:ascii="Times New Roman" w:hAnsi="Times New Roman" w:cs="Times New Roman"/>
          <w:sz w:val="24"/>
          <w:szCs w:val="24"/>
        </w:rPr>
        <w:t xml:space="preserve">Sejalan dengan temuan penelitian Wijaya (2018) yang menyatakan bahwa adanya </w:t>
      </w:r>
      <w:r>
        <w:rPr>
          <w:rFonts w:ascii="Times New Roman" w:hAnsi="Times New Roman" w:cs="Times New Roman"/>
          <w:sz w:val="24"/>
          <w:szCs w:val="24"/>
          <w:lang w:val="id-ID"/>
        </w:rPr>
        <w:t>hubungan</w:t>
      </w:r>
      <w:r w:rsidRPr="001B5F36">
        <w:rPr>
          <w:rFonts w:ascii="Times New Roman" w:hAnsi="Times New Roman" w:cs="Times New Roman"/>
          <w:sz w:val="24"/>
          <w:szCs w:val="24"/>
        </w:rPr>
        <w:t xml:space="preserve"> </w:t>
      </w:r>
      <w:r w:rsidRPr="001B5F36">
        <w:rPr>
          <w:rFonts w:ascii="Times New Roman" w:hAnsi="Times New Roman" w:cs="Times New Roman"/>
          <w:i/>
          <w:sz w:val="24"/>
          <w:szCs w:val="24"/>
        </w:rPr>
        <w:t xml:space="preserve">perceived organizational support </w:t>
      </w:r>
      <w:r w:rsidRPr="001B5F36">
        <w:rPr>
          <w:rFonts w:ascii="Times New Roman" w:hAnsi="Times New Roman" w:cs="Times New Roman"/>
          <w:sz w:val="24"/>
          <w:szCs w:val="24"/>
        </w:rPr>
        <w:t>dengan perilaku inovatif secara signifikan</w:t>
      </w:r>
      <w:r>
        <w:rPr>
          <w:rFonts w:ascii="Times New Roman" w:hAnsi="Times New Roman" w:cs="Times New Roman"/>
          <w:sz w:val="24"/>
          <w:szCs w:val="24"/>
          <w:lang w:val="id-ID"/>
        </w:rPr>
        <w:t xml:space="preserve">. </w:t>
      </w:r>
      <w:r w:rsidR="00C146CA" w:rsidRPr="00B5637A">
        <w:rPr>
          <w:rFonts w:ascii="Times New Roman" w:hAnsi="Times New Roman" w:cs="Times New Roman"/>
          <w:szCs w:val="24"/>
        </w:rPr>
        <w:t xml:space="preserve">Berdasarkan pemaparan di atas, peneliti tertarik untuk </w:t>
      </w:r>
      <w:r w:rsidR="00C146CA" w:rsidRPr="00B5637A">
        <w:rPr>
          <w:rFonts w:ascii="Times New Roman" w:hAnsi="Times New Roman" w:cs="Times New Roman"/>
          <w:szCs w:val="24"/>
        </w:rPr>
        <w:lastRenderedPageBreak/>
        <w:t xml:space="preserve">melakukan </w:t>
      </w:r>
      <w:proofErr w:type="gramStart"/>
      <w:r w:rsidR="00C146CA" w:rsidRPr="00B5637A">
        <w:rPr>
          <w:rFonts w:ascii="Times New Roman" w:hAnsi="Times New Roman" w:cs="Times New Roman"/>
          <w:szCs w:val="24"/>
        </w:rPr>
        <w:t>penelitian  karena</w:t>
      </w:r>
      <w:proofErr w:type="gramEnd"/>
      <w:r w:rsidR="00C146CA" w:rsidRPr="00B5637A">
        <w:rPr>
          <w:rFonts w:ascii="Times New Roman" w:hAnsi="Times New Roman" w:cs="Times New Roman"/>
          <w:szCs w:val="24"/>
        </w:rPr>
        <w:t xml:space="preserve"> ingin menindaklanjuti penelitian ini yang membahas hubungan kedua variabel dan berdasarkan pemaparan di atas, “ </w:t>
      </w:r>
      <w:r w:rsidR="00C146CA" w:rsidRPr="00B5637A">
        <w:rPr>
          <w:rFonts w:ascii="Times New Roman" w:hAnsi="Times New Roman" w:cs="Times New Roman"/>
          <w:szCs w:val="24"/>
          <w:lang w:val="id-ID"/>
        </w:rPr>
        <w:t>A</w:t>
      </w:r>
      <w:r w:rsidR="00C146CA" w:rsidRPr="00B5637A">
        <w:rPr>
          <w:rFonts w:ascii="Times New Roman" w:hAnsi="Times New Roman" w:cs="Times New Roman"/>
          <w:szCs w:val="24"/>
        </w:rPr>
        <w:t xml:space="preserve">pakah terdapat hubungan antara </w:t>
      </w:r>
      <w:r w:rsidR="00C146CA" w:rsidRPr="00B5637A">
        <w:rPr>
          <w:rFonts w:ascii="Times New Roman" w:hAnsi="Times New Roman" w:cs="Times New Roman"/>
          <w:i/>
          <w:szCs w:val="24"/>
        </w:rPr>
        <w:t xml:space="preserve">perceived organizational support </w:t>
      </w:r>
      <w:r w:rsidR="00C146CA" w:rsidRPr="00B5637A">
        <w:rPr>
          <w:rFonts w:ascii="Times New Roman" w:hAnsi="Times New Roman" w:cs="Times New Roman"/>
          <w:szCs w:val="24"/>
        </w:rPr>
        <w:t xml:space="preserve">dengan perilaku inovatif karyawan </w:t>
      </w:r>
      <w:r w:rsidR="00C146CA" w:rsidRPr="00B5637A">
        <w:rPr>
          <w:rFonts w:ascii="Times New Roman" w:hAnsi="Times New Roman" w:cs="Times New Roman"/>
          <w:i/>
          <w:szCs w:val="24"/>
        </w:rPr>
        <w:t>coffee shop</w:t>
      </w:r>
      <w:r w:rsidR="00C146CA" w:rsidRPr="00B5637A">
        <w:rPr>
          <w:rFonts w:ascii="Times New Roman" w:hAnsi="Times New Roman" w:cs="Times New Roman"/>
          <w:szCs w:val="24"/>
        </w:rPr>
        <w:t xml:space="preserve"> di kota Pontianak ?”.</w:t>
      </w:r>
    </w:p>
    <w:p w:rsidR="00327403" w:rsidRPr="00327403" w:rsidRDefault="00327403" w:rsidP="00327403">
      <w:pPr>
        <w:spacing w:after="0" w:line="240" w:lineRule="auto"/>
        <w:ind w:firstLine="720"/>
        <w:jc w:val="both"/>
        <w:rPr>
          <w:rFonts w:ascii="Times New Roman" w:hAnsi="Times New Roman" w:cs="Times New Roman"/>
          <w:b/>
          <w:szCs w:val="24"/>
          <w:lang w:val="id-ID"/>
        </w:rPr>
      </w:pPr>
    </w:p>
    <w:p w:rsidR="00DA3B38" w:rsidRDefault="00F26461" w:rsidP="00DA3B38">
      <w:pPr>
        <w:spacing w:after="0" w:line="360" w:lineRule="auto"/>
        <w:jc w:val="center"/>
        <w:rPr>
          <w:rFonts w:ascii="Times New Roman" w:hAnsi="Times New Roman" w:cs="Times New Roman"/>
          <w:b/>
          <w:szCs w:val="24"/>
          <w:lang w:val="id-ID"/>
        </w:rPr>
      </w:pPr>
      <w:r w:rsidRPr="006F4A01">
        <w:rPr>
          <w:rFonts w:ascii="Times New Roman" w:hAnsi="Times New Roman" w:cs="Times New Roman"/>
          <w:b/>
          <w:szCs w:val="24"/>
          <w:lang w:val="id-ID"/>
        </w:rPr>
        <w:t>METODE PENELITIAN</w:t>
      </w:r>
    </w:p>
    <w:p w:rsidR="00DA3B38" w:rsidRPr="006F4A01" w:rsidRDefault="00DA3B38" w:rsidP="00DA3B38">
      <w:pPr>
        <w:spacing w:after="0" w:line="360" w:lineRule="auto"/>
        <w:jc w:val="center"/>
        <w:rPr>
          <w:rFonts w:ascii="Times New Roman" w:hAnsi="Times New Roman" w:cs="Times New Roman"/>
          <w:b/>
          <w:szCs w:val="24"/>
          <w:lang w:val="id-ID"/>
        </w:rPr>
      </w:pPr>
    </w:p>
    <w:p w:rsidR="00F26461" w:rsidRPr="006F4A01" w:rsidRDefault="00F26461" w:rsidP="00AC1449">
      <w:pPr>
        <w:spacing w:after="0"/>
        <w:ind w:firstLine="540"/>
        <w:jc w:val="both"/>
        <w:rPr>
          <w:rFonts w:ascii="Times New Roman" w:hAnsi="Times New Roman" w:cs="Times New Roman"/>
          <w:szCs w:val="24"/>
          <w:lang w:val="id-ID"/>
        </w:rPr>
      </w:pPr>
      <w:r w:rsidRPr="006F4A01">
        <w:rPr>
          <w:rFonts w:ascii="Times New Roman" w:hAnsi="Times New Roman" w:cs="Times New Roman"/>
          <w:szCs w:val="24"/>
          <w:lang w:val="id-ID"/>
        </w:rPr>
        <w:t>Penelitian ini merupakan penelitian kuantitatif korelasional</w:t>
      </w:r>
      <w:r w:rsidR="002B5D72" w:rsidRPr="006F4A01">
        <w:rPr>
          <w:rFonts w:ascii="Times New Roman" w:hAnsi="Times New Roman" w:cs="Times New Roman"/>
          <w:szCs w:val="24"/>
          <w:lang w:val="id-ID"/>
        </w:rPr>
        <w:t xml:space="preserve"> yang</w:t>
      </w:r>
      <w:r w:rsidRPr="006F4A01">
        <w:rPr>
          <w:rFonts w:ascii="Times New Roman" w:hAnsi="Times New Roman" w:cs="Times New Roman"/>
          <w:szCs w:val="24"/>
          <w:lang w:val="id-ID"/>
        </w:rPr>
        <w:t xml:space="preserve"> bertujuan untuk mengetahui hubungan </w:t>
      </w:r>
      <w:r w:rsidRPr="006F4A01">
        <w:rPr>
          <w:rFonts w:ascii="Times New Roman" w:hAnsi="Times New Roman" w:cs="Times New Roman"/>
          <w:i/>
          <w:szCs w:val="24"/>
          <w:lang w:val="id-ID"/>
        </w:rPr>
        <w:t xml:space="preserve">perceived organizational support </w:t>
      </w:r>
      <w:r w:rsidRPr="006F4A01">
        <w:rPr>
          <w:rFonts w:ascii="Times New Roman" w:hAnsi="Times New Roman" w:cs="Times New Roman"/>
          <w:szCs w:val="24"/>
          <w:lang w:val="id-ID"/>
        </w:rPr>
        <w:t xml:space="preserve">dengan perilaku inovatif karyawan </w:t>
      </w:r>
      <w:r w:rsidRPr="006F4A01">
        <w:rPr>
          <w:rFonts w:ascii="Times New Roman" w:hAnsi="Times New Roman" w:cs="Times New Roman"/>
          <w:i/>
          <w:szCs w:val="24"/>
          <w:lang w:val="id-ID"/>
        </w:rPr>
        <w:t>coffee shop</w:t>
      </w:r>
      <w:r w:rsidRPr="006F4A01">
        <w:rPr>
          <w:rFonts w:ascii="Times New Roman" w:hAnsi="Times New Roman" w:cs="Times New Roman"/>
          <w:szCs w:val="24"/>
          <w:lang w:val="id-ID"/>
        </w:rPr>
        <w:t xml:space="preserve"> di kota Pontianak. </w:t>
      </w:r>
      <w:r w:rsidR="002B5D72" w:rsidRPr="006F4A01">
        <w:rPr>
          <w:rFonts w:ascii="Times New Roman" w:hAnsi="Times New Roman" w:cs="Times New Roman"/>
          <w:szCs w:val="24"/>
          <w:lang w:val="id-ID"/>
        </w:rPr>
        <w:t xml:space="preserve">Penelitian ini menggunakan POS sebagai variabel bebas sedangkan perilaku inovatif sebagai variabel terikat. Alat ukur dalam penelitian ini berdasarkan dengan kedua variabel tersebut yaitu skala POS yang mengacu pada teori Rhoades dan Eisenberger (2002) dan skala perilaku inovatif mengacu pada teori Janssen (2000). </w:t>
      </w:r>
      <w:r w:rsidR="00A432A8" w:rsidRPr="006F4A01">
        <w:rPr>
          <w:rFonts w:ascii="Times New Roman" w:hAnsi="Times New Roman" w:cs="Times New Roman"/>
          <w:szCs w:val="24"/>
          <w:lang w:val="id-ID"/>
        </w:rPr>
        <w:t xml:space="preserve">Pada hasil uji coba Skala POS yang terdiri dari 24 aitem dengan </w:t>
      </w:r>
      <w:r w:rsidR="00C76C05">
        <w:rPr>
          <w:rFonts w:ascii="Times New Roman" w:hAnsi="Times New Roman" w:cs="Times New Roman"/>
          <w:sz w:val="24"/>
          <w:szCs w:val="24"/>
          <w:lang w:val="id-ID"/>
        </w:rPr>
        <w:t>koefisien aitem-tota</w:t>
      </w:r>
      <w:r w:rsidR="00E30E44">
        <w:rPr>
          <w:rFonts w:ascii="Times New Roman" w:hAnsi="Times New Roman" w:cs="Times New Roman"/>
          <w:sz w:val="24"/>
          <w:szCs w:val="24"/>
          <w:lang w:val="id-ID"/>
        </w:rPr>
        <w:t>l sebesar 0,338 hingga sampai 0,</w:t>
      </w:r>
      <w:r w:rsidR="00C76C05">
        <w:rPr>
          <w:rFonts w:ascii="Times New Roman" w:hAnsi="Times New Roman" w:cs="Times New Roman"/>
          <w:sz w:val="24"/>
          <w:szCs w:val="24"/>
          <w:lang w:val="id-ID"/>
        </w:rPr>
        <w:t xml:space="preserve">753 </w:t>
      </w:r>
      <w:r w:rsidR="00A432A8" w:rsidRPr="006F4A01">
        <w:rPr>
          <w:rFonts w:ascii="Times New Roman" w:hAnsi="Times New Roman" w:cs="Times New Roman"/>
          <w:szCs w:val="24"/>
          <w:lang w:val="id-ID"/>
        </w:rPr>
        <w:t>dan memperoleh hasil koefisien korelasi sebesar 0,</w:t>
      </w:r>
      <w:r w:rsidR="004A14B8">
        <w:rPr>
          <w:rFonts w:ascii="Times New Roman" w:hAnsi="Times New Roman" w:cs="Times New Roman"/>
          <w:szCs w:val="24"/>
          <w:lang w:val="id-ID"/>
        </w:rPr>
        <w:t>925</w:t>
      </w:r>
      <w:r w:rsidR="00F83B72" w:rsidRPr="006F4A01">
        <w:rPr>
          <w:rFonts w:ascii="Times New Roman" w:hAnsi="Times New Roman" w:cs="Times New Roman"/>
          <w:szCs w:val="24"/>
          <w:lang w:val="id-ID"/>
        </w:rPr>
        <w:t>. Pada hasil uji coba Skala p</w:t>
      </w:r>
      <w:r w:rsidR="00A432A8" w:rsidRPr="006F4A01">
        <w:rPr>
          <w:rFonts w:ascii="Times New Roman" w:hAnsi="Times New Roman" w:cs="Times New Roman"/>
          <w:szCs w:val="24"/>
          <w:lang w:val="id-ID"/>
        </w:rPr>
        <w:t xml:space="preserve">erilaku Inovatif terdiri dari 24 aitem dengan </w:t>
      </w:r>
      <w:r w:rsidR="004A14B8">
        <w:rPr>
          <w:rFonts w:ascii="Times New Roman" w:hAnsi="Times New Roman" w:cs="Times New Roman"/>
          <w:sz w:val="24"/>
          <w:szCs w:val="24"/>
          <w:lang w:val="id-ID"/>
        </w:rPr>
        <w:t xml:space="preserve">koefisien aitem-total sebesar 0,314 </w:t>
      </w:r>
      <w:r w:rsidR="00E30E44">
        <w:rPr>
          <w:rFonts w:ascii="Times New Roman" w:hAnsi="Times New Roman" w:cs="Times New Roman"/>
          <w:sz w:val="24"/>
          <w:szCs w:val="24"/>
          <w:lang w:val="id-ID"/>
        </w:rPr>
        <w:t>hingga sampai 0,</w:t>
      </w:r>
      <w:r w:rsidR="004A14B8">
        <w:rPr>
          <w:rFonts w:ascii="Times New Roman" w:hAnsi="Times New Roman" w:cs="Times New Roman"/>
          <w:sz w:val="24"/>
          <w:szCs w:val="24"/>
          <w:lang w:val="id-ID"/>
        </w:rPr>
        <w:t xml:space="preserve">774 </w:t>
      </w:r>
      <w:r w:rsidR="00A432A8" w:rsidRPr="006F4A01">
        <w:rPr>
          <w:rFonts w:ascii="Times New Roman" w:hAnsi="Times New Roman" w:cs="Times New Roman"/>
          <w:szCs w:val="24"/>
          <w:lang w:val="id-ID"/>
        </w:rPr>
        <w:t xml:space="preserve">dan memperoleh hasil </w:t>
      </w:r>
      <w:r w:rsidR="008C75FE">
        <w:rPr>
          <w:rFonts w:ascii="Times New Roman" w:hAnsi="Times New Roman" w:cs="Times New Roman"/>
          <w:szCs w:val="24"/>
          <w:lang w:val="id-ID"/>
        </w:rPr>
        <w:t>koefisien korelasi sebesar 0,889</w:t>
      </w:r>
      <w:r w:rsidR="00A432A8" w:rsidRPr="006F4A01">
        <w:rPr>
          <w:rFonts w:ascii="Times New Roman" w:hAnsi="Times New Roman" w:cs="Times New Roman"/>
          <w:szCs w:val="24"/>
          <w:lang w:val="id-ID"/>
        </w:rPr>
        <w:t xml:space="preserve">. </w:t>
      </w:r>
      <w:r w:rsidR="00415165" w:rsidRPr="006F4A01">
        <w:rPr>
          <w:rFonts w:ascii="Times New Roman" w:hAnsi="Times New Roman" w:cs="Times New Roman"/>
          <w:szCs w:val="24"/>
          <w:lang w:val="id-ID"/>
        </w:rPr>
        <w:t xml:space="preserve">Adapun kriteria subjek penelitian yaitu berstatus sebagai karyawan aktif </w:t>
      </w:r>
      <w:r w:rsidR="00415165" w:rsidRPr="006F4A01">
        <w:rPr>
          <w:rFonts w:ascii="Times New Roman" w:hAnsi="Times New Roman" w:cs="Times New Roman"/>
          <w:i/>
          <w:szCs w:val="24"/>
          <w:lang w:val="id-ID"/>
        </w:rPr>
        <w:t>coffee shop</w:t>
      </w:r>
      <w:r w:rsidR="00415165" w:rsidRPr="006F4A01">
        <w:rPr>
          <w:rFonts w:ascii="Times New Roman" w:hAnsi="Times New Roman" w:cs="Times New Roman"/>
          <w:szCs w:val="24"/>
          <w:lang w:val="id-ID"/>
        </w:rPr>
        <w:t xml:space="preserve"> di kota Pontianak, berje</w:t>
      </w:r>
      <w:r w:rsidR="00E30E44">
        <w:rPr>
          <w:rFonts w:ascii="Times New Roman" w:hAnsi="Times New Roman" w:cs="Times New Roman"/>
          <w:szCs w:val="24"/>
          <w:lang w:val="id-ID"/>
        </w:rPr>
        <w:t>nis kelamin perempuan atau laki-</w:t>
      </w:r>
      <w:r w:rsidR="00415165" w:rsidRPr="006F4A01">
        <w:rPr>
          <w:rFonts w:ascii="Times New Roman" w:hAnsi="Times New Roman" w:cs="Times New Roman"/>
          <w:szCs w:val="24"/>
          <w:lang w:val="id-ID"/>
        </w:rPr>
        <w:t xml:space="preserve">laki, minimal pengalaman 1 tahun, dan berusia 18 – 26 tahun. Penetapan target subjek penelitian sekitar </w:t>
      </w:r>
      <w:r w:rsidR="00A176E1">
        <w:rPr>
          <w:rFonts w:ascii="Times New Roman" w:hAnsi="Times New Roman" w:cs="Times New Roman"/>
          <w:szCs w:val="24"/>
          <w:lang w:val="id-ID"/>
        </w:rPr>
        <w:t xml:space="preserve">93 </w:t>
      </w:r>
      <w:r w:rsidR="00A176E1" w:rsidRPr="00A176E1">
        <w:rPr>
          <w:rFonts w:ascii="Times New Roman" w:hAnsi="Times New Roman" w:cs="Times New Roman"/>
          <w:i/>
          <w:szCs w:val="24"/>
          <w:lang w:val="id-ID"/>
        </w:rPr>
        <w:t>karyawan coffee shop</w:t>
      </w:r>
      <w:r w:rsidR="00415165" w:rsidRPr="006F4A01">
        <w:rPr>
          <w:rFonts w:ascii="Times New Roman" w:hAnsi="Times New Roman" w:cs="Times New Roman"/>
          <w:szCs w:val="24"/>
          <w:lang w:val="id-ID"/>
        </w:rPr>
        <w:t>.</w:t>
      </w:r>
      <w:r w:rsidR="00F814A4" w:rsidRPr="006F4A01">
        <w:rPr>
          <w:rFonts w:ascii="Times New Roman" w:hAnsi="Times New Roman" w:cs="Times New Roman"/>
          <w:szCs w:val="24"/>
          <w:lang w:val="id-ID"/>
        </w:rPr>
        <w:t xml:space="preserve"> Dalam mengolah dan menganalisis data penelitian ini menggunakan uji korelasi </w:t>
      </w:r>
      <w:r w:rsidR="00F814A4" w:rsidRPr="006F4A01">
        <w:rPr>
          <w:rFonts w:ascii="Times New Roman" w:hAnsi="Times New Roman" w:cs="Times New Roman"/>
          <w:i/>
          <w:szCs w:val="24"/>
          <w:lang w:val="id-ID"/>
        </w:rPr>
        <w:lastRenderedPageBreak/>
        <w:t xml:space="preserve">product moment </w:t>
      </w:r>
      <w:r w:rsidR="00F814A4" w:rsidRPr="006F4A01">
        <w:rPr>
          <w:rFonts w:ascii="Times New Roman" w:hAnsi="Times New Roman" w:cs="Times New Roman"/>
          <w:szCs w:val="24"/>
          <w:lang w:val="id-ID"/>
        </w:rPr>
        <w:t xml:space="preserve">dari Karl Person. Uji korelasi digunakan untuk menguji hubungan antara POS dengan perilaku inovatif dan analisis regresi linear </w:t>
      </w:r>
      <w:r w:rsidR="00F814A4" w:rsidRPr="006F4A01">
        <w:rPr>
          <w:rFonts w:ascii="Times New Roman" w:hAnsi="Times New Roman" w:cs="Times New Roman"/>
          <w:szCs w:val="24"/>
          <w:lang w:val="id-ID"/>
        </w:rPr>
        <w:lastRenderedPageBreak/>
        <w:t>sederhana untuk melihat sumbangan efektif yang diberikan POS terhadap perilaku inovatif seberapa besar.</w:t>
      </w:r>
    </w:p>
    <w:p w:rsidR="00E15077" w:rsidRPr="006F4A01" w:rsidRDefault="00E15077" w:rsidP="00F26461">
      <w:pPr>
        <w:spacing w:after="0" w:line="360" w:lineRule="auto"/>
        <w:ind w:firstLine="540"/>
        <w:jc w:val="both"/>
        <w:rPr>
          <w:rFonts w:ascii="Times New Roman" w:hAnsi="Times New Roman" w:cs="Times New Roman"/>
          <w:szCs w:val="24"/>
          <w:lang w:val="id-ID"/>
        </w:rPr>
        <w:sectPr w:rsidR="00E15077" w:rsidRPr="006F4A01" w:rsidSect="00F97487">
          <w:type w:val="continuous"/>
          <w:pgSz w:w="11906" w:h="16838"/>
          <w:pgMar w:top="2268" w:right="1701" w:bottom="1701" w:left="2268" w:header="708" w:footer="708" w:gutter="0"/>
          <w:cols w:num="2" w:space="708"/>
          <w:titlePg/>
          <w:docGrid w:linePitch="360"/>
        </w:sectPr>
      </w:pPr>
    </w:p>
    <w:p w:rsidR="00E15077" w:rsidRPr="006F4A01" w:rsidRDefault="00E15077" w:rsidP="00E15077">
      <w:pPr>
        <w:spacing w:after="0" w:line="360" w:lineRule="auto"/>
        <w:ind w:firstLine="540"/>
        <w:jc w:val="center"/>
        <w:rPr>
          <w:rFonts w:ascii="Times New Roman" w:hAnsi="Times New Roman" w:cs="Times New Roman"/>
          <w:szCs w:val="24"/>
          <w:lang w:val="id-ID"/>
        </w:rPr>
      </w:pPr>
    </w:p>
    <w:p w:rsidR="0083399D" w:rsidRPr="006F4A01" w:rsidRDefault="0083399D" w:rsidP="004B50C1">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HASIL DAN PEMBAHASAN</w:t>
      </w:r>
    </w:p>
    <w:p w:rsidR="008C3326" w:rsidRPr="006F4A01" w:rsidRDefault="008C3326" w:rsidP="004B50C1">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Tabel 1</w:t>
      </w:r>
    </w:p>
    <w:p w:rsidR="008C3326" w:rsidRPr="004B50C1" w:rsidRDefault="008C3326" w:rsidP="004B50C1">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Deskripsi Subjek Penelitian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1411"/>
        <w:gridCol w:w="2041"/>
        <w:gridCol w:w="1061"/>
      </w:tblGrid>
      <w:tr w:rsidR="00A176E1" w:rsidRPr="00901691" w:rsidTr="00B5370A">
        <w:trPr>
          <w:trHeight w:val="458"/>
          <w:jc w:val="center"/>
        </w:trPr>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No</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Deskripsi Data</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Keterangan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Persentase</w:t>
            </w:r>
          </w:p>
        </w:tc>
      </w:tr>
      <w:tr w:rsidR="00A176E1" w:rsidRPr="00901691" w:rsidTr="00B5370A">
        <w:trPr>
          <w:trHeight w:val="477"/>
          <w:jc w:val="center"/>
        </w:trPr>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1</w:t>
            </w:r>
          </w:p>
        </w:tc>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Jenis Kelamin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Perempuan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53</w:t>
            </w:r>
            <w:r w:rsidRPr="00901691">
              <w:rPr>
                <w:rFonts w:ascii="Times New Roman" w:eastAsia="Times New Roman" w:hAnsi="Times New Roman" w:cs="Times New Roman"/>
                <w:sz w:val="20"/>
                <w:szCs w:val="24"/>
                <w:lang w:val="id-ID"/>
              </w:rPr>
              <w:t>%</w:t>
            </w:r>
          </w:p>
        </w:tc>
      </w:tr>
      <w:tr w:rsidR="00A176E1" w:rsidRPr="00901691" w:rsidTr="00B5370A">
        <w:trPr>
          <w:trHeight w:val="126"/>
          <w:jc w:val="center"/>
        </w:trPr>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Laki – laki</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40</w:t>
            </w:r>
            <w:r w:rsidRPr="00901691">
              <w:rPr>
                <w:rFonts w:ascii="Times New Roman" w:eastAsia="Times New Roman" w:hAnsi="Times New Roman" w:cs="Times New Roman"/>
                <w:sz w:val="20"/>
                <w:szCs w:val="24"/>
                <w:lang w:val="id-ID"/>
              </w:rPr>
              <w:t>%</w:t>
            </w:r>
          </w:p>
        </w:tc>
      </w:tr>
      <w:tr w:rsidR="00A176E1" w:rsidRPr="00901691" w:rsidTr="00B5370A">
        <w:trPr>
          <w:trHeight w:val="477"/>
          <w:jc w:val="center"/>
        </w:trPr>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2</w:t>
            </w:r>
          </w:p>
        </w:tc>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Masa Kerja</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1 tahun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64</w:t>
            </w:r>
            <w:r w:rsidRPr="00901691">
              <w:rPr>
                <w:rFonts w:ascii="Times New Roman" w:eastAsia="Times New Roman" w:hAnsi="Times New Roman" w:cs="Times New Roman"/>
                <w:sz w:val="20"/>
                <w:szCs w:val="24"/>
                <w:lang w:val="id-ID"/>
              </w:rPr>
              <w:t>%</w:t>
            </w:r>
          </w:p>
        </w:tc>
      </w:tr>
      <w:tr w:rsidR="00A176E1" w:rsidRPr="00901691" w:rsidTr="00B5370A">
        <w:trPr>
          <w:trHeight w:val="126"/>
          <w:jc w:val="center"/>
        </w:trPr>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Align w:val="center"/>
          </w:tcPr>
          <w:p w:rsidR="00A176E1" w:rsidRPr="00901691" w:rsidRDefault="00A176E1" w:rsidP="004B50C1">
            <w:pPr>
              <w:pStyle w:val="ListParagraph"/>
              <w:numPr>
                <w:ilvl w:val="0"/>
                <w:numId w:val="2"/>
              </w:numPr>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 4 tahun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25</w:t>
            </w:r>
            <w:r w:rsidRPr="00901691">
              <w:rPr>
                <w:rFonts w:ascii="Times New Roman" w:eastAsia="Times New Roman" w:hAnsi="Times New Roman" w:cs="Times New Roman"/>
                <w:sz w:val="20"/>
                <w:szCs w:val="24"/>
                <w:lang w:val="id-ID"/>
              </w:rPr>
              <w:t>%</w:t>
            </w:r>
          </w:p>
        </w:tc>
      </w:tr>
      <w:tr w:rsidR="00A176E1" w:rsidRPr="00901691" w:rsidTr="00B5370A">
        <w:trPr>
          <w:trHeight w:val="126"/>
          <w:jc w:val="center"/>
        </w:trPr>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Align w:val="center"/>
          </w:tcPr>
          <w:p w:rsidR="00A176E1" w:rsidRPr="00901691" w:rsidRDefault="00A176E1" w:rsidP="004B50C1">
            <w:pPr>
              <w:ind w:left="36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&gt; 4 tahun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4%</w:t>
            </w:r>
          </w:p>
        </w:tc>
      </w:tr>
      <w:tr w:rsidR="00A176E1" w:rsidRPr="00901691" w:rsidTr="00B5370A">
        <w:trPr>
          <w:trHeight w:val="477"/>
          <w:jc w:val="center"/>
        </w:trPr>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3</w:t>
            </w:r>
          </w:p>
        </w:tc>
        <w:tc>
          <w:tcPr>
            <w:tcW w:w="0" w:type="auto"/>
            <w:vMerge w:val="restart"/>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Usia</w:t>
            </w:r>
          </w:p>
        </w:tc>
        <w:tc>
          <w:tcPr>
            <w:tcW w:w="0" w:type="auto"/>
            <w:vAlign w:val="center"/>
          </w:tcPr>
          <w:p w:rsidR="00A176E1" w:rsidRPr="00901691" w:rsidRDefault="00A176E1" w:rsidP="004B50C1">
            <w:pPr>
              <w:ind w:left="36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18 – 20 tahun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18</w:t>
            </w:r>
            <w:r w:rsidRPr="00901691">
              <w:rPr>
                <w:rFonts w:ascii="Times New Roman" w:eastAsia="Times New Roman" w:hAnsi="Times New Roman" w:cs="Times New Roman"/>
                <w:sz w:val="20"/>
                <w:szCs w:val="24"/>
                <w:lang w:val="id-ID"/>
              </w:rPr>
              <w:t>%</w:t>
            </w:r>
          </w:p>
        </w:tc>
      </w:tr>
      <w:tr w:rsidR="00A176E1" w:rsidRPr="00901691" w:rsidTr="00B5370A">
        <w:trPr>
          <w:trHeight w:val="126"/>
          <w:jc w:val="center"/>
        </w:trPr>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Align w:val="center"/>
          </w:tcPr>
          <w:p w:rsidR="00A176E1" w:rsidRPr="00901691" w:rsidRDefault="00A176E1" w:rsidP="004B50C1">
            <w:pPr>
              <w:ind w:left="36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 xml:space="preserve">21 – 23 tahun </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59</w:t>
            </w:r>
            <w:r w:rsidRPr="00901691">
              <w:rPr>
                <w:rFonts w:ascii="Times New Roman" w:eastAsia="Times New Roman" w:hAnsi="Times New Roman" w:cs="Times New Roman"/>
                <w:sz w:val="20"/>
                <w:szCs w:val="24"/>
                <w:lang w:val="id-ID"/>
              </w:rPr>
              <w:t>%</w:t>
            </w:r>
          </w:p>
        </w:tc>
      </w:tr>
      <w:tr w:rsidR="00A176E1" w:rsidRPr="00901691" w:rsidTr="00B5370A">
        <w:trPr>
          <w:trHeight w:val="126"/>
          <w:jc w:val="center"/>
        </w:trPr>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Merge/>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p>
        </w:tc>
        <w:tc>
          <w:tcPr>
            <w:tcW w:w="0" w:type="auto"/>
            <w:vAlign w:val="center"/>
          </w:tcPr>
          <w:p w:rsidR="00A176E1" w:rsidRPr="00901691" w:rsidRDefault="00A176E1" w:rsidP="004B50C1">
            <w:pPr>
              <w:ind w:left="360"/>
              <w:jc w:val="center"/>
              <w:rPr>
                <w:rFonts w:ascii="Times New Roman" w:eastAsia="Times New Roman" w:hAnsi="Times New Roman" w:cs="Times New Roman"/>
                <w:sz w:val="20"/>
                <w:szCs w:val="24"/>
                <w:lang w:val="id-ID"/>
              </w:rPr>
            </w:pPr>
            <w:r w:rsidRPr="00901691">
              <w:rPr>
                <w:rFonts w:ascii="Times New Roman" w:eastAsia="Times New Roman" w:hAnsi="Times New Roman" w:cs="Times New Roman"/>
                <w:sz w:val="20"/>
                <w:szCs w:val="24"/>
                <w:lang w:val="id-ID"/>
              </w:rPr>
              <w:t>24 – 26 tahun</w:t>
            </w:r>
          </w:p>
        </w:tc>
        <w:tc>
          <w:tcPr>
            <w:tcW w:w="0" w:type="auto"/>
            <w:vAlign w:val="center"/>
          </w:tcPr>
          <w:p w:rsidR="00A176E1" w:rsidRPr="00901691" w:rsidRDefault="00A176E1" w:rsidP="004B50C1">
            <w:pPr>
              <w:pStyle w:val="ListParagraph"/>
              <w:ind w:left="0"/>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16</w:t>
            </w:r>
            <w:r w:rsidRPr="00901691">
              <w:rPr>
                <w:rFonts w:ascii="Times New Roman" w:eastAsia="Times New Roman" w:hAnsi="Times New Roman" w:cs="Times New Roman"/>
                <w:sz w:val="20"/>
                <w:szCs w:val="24"/>
                <w:lang w:val="id-ID"/>
              </w:rPr>
              <w:t>%</w:t>
            </w:r>
          </w:p>
        </w:tc>
      </w:tr>
    </w:tbl>
    <w:p w:rsidR="002C00BB" w:rsidRPr="006F4A01" w:rsidRDefault="002C00BB" w:rsidP="008C3326">
      <w:pPr>
        <w:spacing w:after="0" w:line="480" w:lineRule="auto"/>
        <w:jc w:val="both"/>
        <w:rPr>
          <w:rFonts w:ascii="Times New Roman" w:eastAsia="Times New Roman" w:hAnsi="Times New Roman" w:cs="Times New Roman"/>
          <w:szCs w:val="24"/>
          <w:lang w:val="id-ID"/>
        </w:rPr>
        <w:sectPr w:rsidR="002C00BB" w:rsidRPr="006F4A01" w:rsidSect="00905AF3">
          <w:type w:val="continuous"/>
          <w:pgSz w:w="11906" w:h="16838"/>
          <w:pgMar w:top="2268" w:right="1701" w:bottom="1701" w:left="2268" w:header="708" w:footer="708" w:gutter="0"/>
          <w:cols w:space="708"/>
          <w:docGrid w:linePitch="360"/>
        </w:sectPr>
      </w:pPr>
    </w:p>
    <w:p w:rsidR="00A176E1" w:rsidRPr="001B5F36" w:rsidRDefault="00A176E1" w:rsidP="00AC1449">
      <w:pPr>
        <w:spacing w:after="0"/>
        <w:jc w:val="both"/>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lang w:val="id-ID"/>
        </w:rPr>
        <w:lastRenderedPageBreak/>
        <w:t>Berdasarkan gambaran deskripsi data subjek di atas menunjukkan bahwa terdapat subjek penelitia</w:t>
      </w:r>
      <w:r>
        <w:rPr>
          <w:rFonts w:ascii="Times New Roman" w:eastAsia="Times New Roman" w:hAnsi="Times New Roman" w:cs="Times New Roman"/>
          <w:sz w:val="24"/>
          <w:szCs w:val="24"/>
          <w:lang w:val="id-ID"/>
        </w:rPr>
        <w:t>n berjenis kelamin perempuan (53</w:t>
      </w:r>
      <w:r w:rsidRPr="001B5F36">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t>berjenis kelamin laki – laki (40</w:t>
      </w:r>
      <w:r w:rsidRPr="001B5F36">
        <w:rPr>
          <w:rFonts w:ascii="Times New Roman" w:eastAsia="Times New Roman" w:hAnsi="Times New Roman" w:cs="Times New Roman"/>
          <w:sz w:val="24"/>
          <w:szCs w:val="24"/>
          <w:lang w:val="id-ID"/>
        </w:rPr>
        <w:t>%). Masa kerj</w:t>
      </w:r>
      <w:r>
        <w:rPr>
          <w:rFonts w:ascii="Times New Roman" w:eastAsia="Times New Roman" w:hAnsi="Times New Roman" w:cs="Times New Roman"/>
          <w:sz w:val="24"/>
          <w:szCs w:val="24"/>
          <w:lang w:val="id-ID"/>
        </w:rPr>
        <w:t xml:space="preserve">a yang dimiliki oleh 93 </w:t>
      </w:r>
      <w:r>
        <w:rPr>
          <w:rFonts w:ascii="Times New Roman" w:eastAsia="Times New Roman" w:hAnsi="Times New Roman" w:cs="Times New Roman"/>
          <w:sz w:val="24"/>
          <w:szCs w:val="24"/>
          <w:lang w:val="id-ID"/>
        </w:rPr>
        <w:lastRenderedPageBreak/>
        <w:t>subjek penelitian dari 1 tahun (64</w:t>
      </w:r>
      <w:r w:rsidRPr="001B5F36">
        <w:rPr>
          <w:rFonts w:ascii="Times New Roman" w:eastAsia="Times New Roman" w:hAnsi="Times New Roman" w:cs="Times New Roman"/>
          <w:sz w:val="24"/>
          <w:szCs w:val="24"/>
          <w:lang w:val="id-ID"/>
        </w:rPr>
        <w:t>%), 2 –</w:t>
      </w:r>
      <w:r>
        <w:rPr>
          <w:rFonts w:ascii="Times New Roman" w:eastAsia="Times New Roman" w:hAnsi="Times New Roman" w:cs="Times New Roman"/>
          <w:sz w:val="24"/>
          <w:szCs w:val="24"/>
          <w:lang w:val="id-ID"/>
        </w:rPr>
        <w:t xml:space="preserve"> 4 tahun (25</w:t>
      </w:r>
      <w:r w:rsidRPr="001B5F36">
        <w:rPr>
          <w:rFonts w:ascii="Times New Roman" w:eastAsia="Times New Roman" w:hAnsi="Times New Roman" w:cs="Times New Roman"/>
          <w:sz w:val="24"/>
          <w:szCs w:val="24"/>
          <w:lang w:val="id-ID"/>
        </w:rPr>
        <w:t>%), dan &gt; 4 tahun (4%). Rentang usia pada subjek penelitia</w:t>
      </w:r>
      <w:r>
        <w:rPr>
          <w:rFonts w:ascii="Times New Roman" w:eastAsia="Times New Roman" w:hAnsi="Times New Roman" w:cs="Times New Roman"/>
          <w:sz w:val="24"/>
          <w:szCs w:val="24"/>
          <w:lang w:val="id-ID"/>
        </w:rPr>
        <w:t>n ini terdapat 18 – 20 tahun (18</w:t>
      </w:r>
      <w:r w:rsidRPr="001B5F36">
        <w:rPr>
          <w:rFonts w:ascii="Times New Roman" w:eastAsia="Times New Roman" w:hAnsi="Times New Roman" w:cs="Times New Roman"/>
          <w:sz w:val="24"/>
          <w:szCs w:val="24"/>
          <w:lang w:val="id-ID"/>
        </w:rPr>
        <w:t>%), 21 – 23 ta</w:t>
      </w:r>
      <w:r>
        <w:rPr>
          <w:rFonts w:ascii="Times New Roman" w:eastAsia="Times New Roman" w:hAnsi="Times New Roman" w:cs="Times New Roman"/>
          <w:sz w:val="24"/>
          <w:szCs w:val="24"/>
          <w:lang w:val="id-ID"/>
        </w:rPr>
        <w:t>hun (58%), dan 24 – 26 tahun (16</w:t>
      </w:r>
      <w:r w:rsidRPr="001B5F36">
        <w:rPr>
          <w:rFonts w:ascii="Times New Roman" w:eastAsia="Times New Roman" w:hAnsi="Times New Roman" w:cs="Times New Roman"/>
          <w:sz w:val="24"/>
          <w:szCs w:val="24"/>
          <w:lang w:val="id-ID"/>
        </w:rPr>
        <w:t>%).</w:t>
      </w:r>
    </w:p>
    <w:p w:rsidR="00A176E1" w:rsidRDefault="00A176E1" w:rsidP="00AC1449">
      <w:pPr>
        <w:spacing w:after="0"/>
        <w:jc w:val="center"/>
        <w:rPr>
          <w:rFonts w:ascii="Times New Roman" w:hAnsi="Times New Roman" w:cs="Times New Roman"/>
          <w:b/>
          <w:szCs w:val="24"/>
          <w:lang w:val="id-ID"/>
        </w:rPr>
        <w:sectPr w:rsidR="00A176E1" w:rsidSect="00A176E1">
          <w:type w:val="continuous"/>
          <w:pgSz w:w="11906" w:h="16838"/>
          <w:pgMar w:top="2268" w:right="1701" w:bottom="1701" w:left="2268" w:header="708" w:footer="708" w:gutter="0"/>
          <w:cols w:num="2" w:space="708"/>
          <w:docGrid w:linePitch="360"/>
        </w:sectPr>
      </w:pPr>
    </w:p>
    <w:p w:rsidR="008C3326" w:rsidRPr="006F4A01" w:rsidRDefault="00800C69" w:rsidP="004B50C1">
      <w:pPr>
        <w:spacing w:after="0" w:line="240" w:lineRule="auto"/>
        <w:jc w:val="center"/>
        <w:rPr>
          <w:rFonts w:ascii="Times New Roman" w:hAnsi="Times New Roman" w:cs="Times New Roman"/>
          <w:b/>
          <w:szCs w:val="24"/>
          <w:lang w:val="id-ID"/>
        </w:rPr>
      </w:pPr>
      <w:r w:rsidRPr="006F4A01">
        <w:rPr>
          <w:rFonts w:ascii="Times New Roman" w:hAnsi="Times New Roman" w:cs="Times New Roman"/>
          <w:b/>
          <w:szCs w:val="24"/>
          <w:lang w:val="id-ID"/>
        </w:rPr>
        <w:lastRenderedPageBreak/>
        <w:t>Tabel 2</w:t>
      </w:r>
    </w:p>
    <w:p w:rsidR="00E15077" w:rsidRPr="006F4A01" w:rsidRDefault="00133D64" w:rsidP="004B50C1">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Kategorisasi Data Skala POS &amp; Perilaku Inovatif</w:t>
      </w:r>
    </w:p>
    <w:p w:rsidR="00E15077" w:rsidRPr="006F4A01" w:rsidRDefault="00E15077" w:rsidP="00AC1449">
      <w:pPr>
        <w:pStyle w:val="TableParagraph"/>
        <w:spacing w:line="276" w:lineRule="auto"/>
        <w:ind w:left="381"/>
        <w:rPr>
          <w:szCs w:val="24"/>
        </w:rPr>
        <w:sectPr w:rsidR="00E15077" w:rsidRPr="006F4A01" w:rsidSect="00905AF3">
          <w:type w:val="continuous"/>
          <w:pgSz w:w="11906" w:h="16838"/>
          <w:pgMar w:top="2268" w:right="1701" w:bottom="1701" w:left="2268" w:header="708" w:footer="708" w:gutter="0"/>
          <w:cols w:space="708"/>
          <w:docGrid w:linePitch="360"/>
        </w:sect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889"/>
        <w:gridCol w:w="864"/>
        <w:gridCol w:w="803"/>
      </w:tblGrid>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lastRenderedPageBreak/>
              <w:t xml:space="preserve">Kategori </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 xml:space="preserve">Rendah </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Sedang</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Tinggi</w:t>
            </w: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u w:val="single"/>
                <w:lang w:val="id-ID"/>
              </w:rPr>
            </w:pPr>
            <w:r w:rsidRPr="006F4A01">
              <w:rPr>
                <w:rFonts w:ascii="Times New Roman" w:hAnsi="Times New Roman" w:cs="Times New Roman"/>
                <w:szCs w:val="24"/>
                <w:u w:val="single"/>
                <w:lang w:val="id-ID"/>
              </w:rPr>
              <w:t>POS</w:t>
            </w:r>
          </w:p>
        </w:tc>
        <w:tc>
          <w:tcPr>
            <w:tcW w:w="0" w:type="auto"/>
          </w:tcPr>
          <w:p w:rsidR="00133D64" w:rsidRPr="006F4A01" w:rsidRDefault="00133D64" w:rsidP="004B50C1">
            <w:pPr>
              <w:jc w:val="both"/>
              <w:rPr>
                <w:rFonts w:ascii="Times New Roman" w:hAnsi="Times New Roman" w:cs="Times New Roman"/>
                <w:szCs w:val="24"/>
                <w:lang w:val="id-ID"/>
              </w:rPr>
            </w:pPr>
          </w:p>
        </w:tc>
        <w:tc>
          <w:tcPr>
            <w:tcW w:w="0" w:type="auto"/>
          </w:tcPr>
          <w:p w:rsidR="00133D64" w:rsidRPr="006F4A01" w:rsidRDefault="00133D64" w:rsidP="004B50C1">
            <w:pPr>
              <w:jc w:val="both"/>
              <w:rPr>
                <w:rFonts w:ascii="Times New Roman" w:hAnsi="Times New Roman" w:cs="Times New Roman"/>
                <w:szCs w:val="24"/>
                <w:lang w:val="id-ID"/>
              </w:rPr>
            </w:pPr>
          </w:p>
        </w:tc>
        <w:tc>
          <w:tcPr>
            <w:tcW w:w="0" w:type="auto"/>
          </w:tcPr>
          <w:p w:rsidR="00133D64" w:rsidRPr="006F4A01" w:rsidRDefault="00133D64" w:rsidP="004B50C1">
            <w:pPr>
              <w:jc w:val="both"/>
              <w:rPr>
                <w:rFonts w:ascii="Times New Roman" w:hAnsi="Times New Roman" w:cs="Times New Roman"/>
                <w:szCs w:val="24"/>
                <w:lang w:val="id-ID"/>
              </w:rPr>
            </w:pP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Frekuensi</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1</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42</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50</w:t>
            </w: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 xml:space="preserve">Persentase </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1</w:t>
            </w:r>
            <w:r w:rsidR="00601E81">
              <w:rPr>
                <w:rFonts w:ascii="Times New Roman" w:hAnsi="Times New Roman" w:cs="Times New Roman"/>
                <w:szCs w:val="24"/>
                <w:lang w:val="id-ID"/>
              </w:rPr>
              <w:t>,1</w:t>
            </w:r>
            <w:r w:rsidRPr="006F4A01">
              <w:rPr>
                <w:rFonts w:ascii="Times New Roman" w:hAnsi="Times New Roman" w:cs="Times New Roman"/>
                <w:szCs w:val="24"/>
                <w:lang w:val="id-ID"/>
              </w:rPr>
              <w:t>%</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45,2</w:t>
            </w:r>
            <w:r w:rsidR="00133D64" w:rsidRPr="006F4A01">
              <w:rPr>
                <w:rFonts w:ascii="Times New Roman" w:hAnsi="Times New Roman" w:cs="Times New Roman"/>
                <w:szCs w:val="24"/>
                <w:lang w:val="id-ID"/>
              </w:rPr>
              <w:t>%</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53,8</w:t>
            </w:r>
            <w:r w:rsidR="00133D64" w:rsidRPr="006F4A01">
              <w:rPr>
                <w:rFonts w:ascii="Times New Roman" w:hAnsi="Times New Roman" w:cs="Times New Roman"/>
                <w:szCs w:val="24"/>
                <w:lang w:val="id-ID"/>
              </w:rPr>
              <w:t>%</w:t>
            </w: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u w:val="single"/>
                <w:lang w:val="id-ID"/>
              </w:rPr>
            </w:pPr>
            <w:r w:rsidRPr="006F4A01">
              <w:rPr>
                <w:rFonts w:ascii="Times New Roman" w:hAnsi="Times New Roman" w:cs="Times New Roman"/>
                <w:szCs w:val="24"/>
                <w:u w:val="single"/>
                <w:lang w:val="id-ID"/>
              </w:rPr>
              <w:t>Perilaku Inovatif</w:t>
            </w:r>
          </w:p>
        </w:tc>
        <w:tc>
          <w:tcPr>
            <w:tcW w:w="0" w:type="auto"/>
          </w:tcPr>
          <w:p w:rsidR="00133D64" w:rsidRPr="006F4A01" w:rsidRDefault="00133D64" w:rsidP="004B50C1">
            <w:pPr>
              <w:jc w:val="both"/>
              <w:rPr>
                <w:rFonts w:ascii="Times New Roman" w:hAnsi="Times New Roman" w:cs="Times New Roman"/>
                <w:szCs w:val="24"/>
                <w:lang w:val="id-ID"/>
              </w:rPr>
            </w:pPr>
          </w:p>
        </w:tc>
        <w:tc>
          <w:tcPr>
            <w:tcW w:w="0" w:type="auto"/>
          </w:tcPr>
          <w:p w:rsidR="00133D64" w:rsidRPr="006F4A01" w:rsidRDefault="00133D64" w:rsidP="004B50C1">
            <w:pPr>
              <w:jc w:val="both"/>
              <w:rPr>
                <w:rFonts w:ascii="Times New Roman" w:hAnsi="Times New Roman" w:cs="Times New Roman"/>
                <w:szCs w:val="24"/>
                <w:lang w:val="id-ID"/>
              </w:rPr>
            </w:pPr>
          </w:p>
        </w:tc>
        <w:tc>
          <w:tcPr>
            <w:tcW w:w="0" w:type="auto"/>
          </w:tcPr>
          <w:p w:rsidR="00133D64" w:rsidRPr="006F4A01" w:rsidRDefault="00133D64" w:rsidP="004B50C1">
            <w:pPr>
              <w:jc w:val="both"/>
              <w:rPr>
                <w:rFonts w:ascii="Times New Roman" w:hAnsi="Times New Roman" w:cs="Times New Roman"/>
                <w:szCs w:val="24"/>
                <w:lang w:val="id-ID"/>
              </w:rPr>
            </w:pP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Frekuensi</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0</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55</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38</w:t>
            </w:r>
          </w:p>
        </w:tc>
      </w:tr>
      <w:tr w:rsidR="00133D64" w:rsidRPr="006F4A01" w:rsidTr="009666C5">
        <w:trPr>
          <w:jc w:val="center"/>
        </w:trPr>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Persentase</w:t>
            </w:r>
          </w:p>
        </w:tc>
        <w:tc>
          <w:tcPr>
            <w:tcW w:w="0" w:type="auto"/>
          </w:tcPr>
          <w:p w:rsidR="00133D64" w:rsidRPr="006F4A01" w:rsidRDefault="00133D64" w:rsidP="004B50C1">
            <w:pPr>
              <w:jc w:val="both"/>
              <w:rPr>
                <w:rFonts w:ascii="Times New Roman" w:hAnsi="Times New Roman" w:cs="Times New Roman"/>
                <w:szCs w:val="24"/>
                <w:lang w:val="id-ID"/>
              </w:rPr>
            </w:pPr>
            <w:r w:rsidRPr="006F4A01">
              <w:rPr>
                <w:rFonts w:ascii="Times New Roman" w:hAnsi="Times New Roman" w:cs="Times New Roman"/>
                <w:szCs w:val="24"/>
                <w:lang w:val="id-ID"/>
              </w:rPr>
              <w:t>0%</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59,1</w:t>
            </w:r>
            <w:r w:rsidR="009666C5" w:rsidRPr="006F4A01">
              <w:rPr>
                <w:rFonts w:ascii="Times New Roman" w:hAnsi="Times New Roman" w:cs="Times New Roman"/>
                <w:szCs w:val="24"/>
                <w:lang w:val="id-ID"/>
              </w:rPr>
              <w:t>%</w:t>
            </w:r>
          </w:p>
        </w:tc>
        <w:tc>
          <w:tcPr>
            <w:tcW w:w="0" w:type="auto"/>
          </w:tcPr>
          <w:p w:rsidR="00133D64" w:rsidRPr="006F4A01" w:rsidRDefault="00601E81" w:rsidP="004B50C1">
            <w:pPr>
              <w:jc w:val="both"/>
              <w:rPr>
                <w:rFonts w:ascii="Times New Roman" w:hAnsi="Times New Roman" w:cs="Times New Roman"/>
                <w:szCs w:val="24"/>
                <w:lang w:val="id-ID"/>
              </w:rPr>
            </w:pPr>
            <w:r>
              <w:rPr>
                <w:rFonts w:ascii="Times New Roman" w:hAnsi="Times New Roman" w:cs="Times New Roman"/>
                <w:szCs w:val="24"/>
                <w:lang w:val="id-ID"/>
              </w:rPr>
              <w:t>40,9</w:t>
            </w:r>
            <w:r w:rsidR="009666C5" w:rsidRPr="006F4A01">
              <w:rPr>
                <w:rFonts w:ascii="Times New Roman" w:hAnsi="Times New Roman" w:cs="Times New Roman"/>
                <w:szCs w:val="24"/>
                <w:lang w:val="id-ID"/>
              </w:rPr>
              <w:t>%</w:t>
            </w:r>
          </w:p>
        </w:tc>
      </w:tr>
    </w:tbl>
    <w:p w:rsidR="00E15077" w:rsidRPr="006F4A01" w:rsidRDefault="00E15077" w:rsidP="00AC1449">
      <w:pPr>
        <w:spacing w:after="0"/>
        <w:jc w:val="both"/>
        <w:rPr>
          <w:rFonts w:ascii="Times New Roman" w:hAnsi="Times New Roman" w:cs="Times New Roman"/>
          <w:b/>
          <w:szCs w:val="24"/>
          <w:lang w:val="id-ID"/>
        </w:rPr>
        <w:sectPr w:rsidR="00E15077" w:rsidRPr="006F4A01" w:rsidSect="00905AF3">
          <w:type w:val="continuous"/>
          <w:pgSz w:w="11906" w:h="16838"/>
          <w:pgMar w:top="2268" w:right="1701" w:bottom="1701" w:left="2268" w:header="708" w:footer="708" w:gutter="0"/>
          <w:cols w:space="708"/>
          <w:docGrid w:linePitch="360"/>
        </w:sectPr>
      </w:pPr>
    </w:p>
    <w:p w:rsidR="00A176E1" w:rsidRPr="00A176E1" w:rsidRDefault="00800C69" w:rsidP="00AC1449">
      <w:pPr>
        <w:spacing w:after="0"/>
        <w:jc w:val="both"/>
        <w:rPr>
          <w:rFonts w:ascii="Times New Roman" w:eastAsia="Times New Roman" w:hAnsi="Times New Roman" w:cs="Times New Roman"/>
          <w:sz w:val="24"/>
          <w:szCs w:val="24"/>
          <w:lang w:val="id-ID"/>
        </w:rPr>
      </w:pPr>
      <w:r w:rsidRPr="00A176E1">
        <w:rPr>
          <w:rFonts w:ascii="Times New Roman" w:eastAsia="Times New Roman" w:hAnsi="Times New Roman" w:cs="Times New Roman"/>
          <w:sz w:val="24"/>
          <w:szCs w:val="24"/>
          <w:lang w:val="id-ID"/>
        </w:rPr>
        <w:lastRenderedPageBreak/>
        <w:t>Pada Tabel 2</w:t>
      </w:r>
      <w:r w:rsidR="00E15077" w:rsidRPr="00A176E1">
        <w:rPr>
          <w:rFonts w:ascii="Times New Roman" w:eastAsia="Times New Roman" w:hAnsi="Times New Roman" w:cs="Times New Roman"/>
          <w:sz w:val="24"/>
          <w:szCs w:val="24"/>
          <w:lang w:val="id-ID"/>
        </w:rPr>
        <w:t xml:space="preserve"> terlihat </w:t>
      </w:r>
      <w:r w:rsidR="009666C5" w:rsidRPr="00A176E1">
        <w:rPr>
          <w:rFonts w:ascii="Times New Roman" w:eastAsia="Times New Roman" w:hAnsi="Times New Roman" w:cs="Times New Roman"/>
          <w:sz w:val="24"/>
          <w:szCs w:val="24"/>
          <w:lang w:val="id-ID"/>
        </w:rPr>
        <w:t>kategorisasi data vari</w:t>
      </w:r>
      <w:r w:rsidR="00A176E1" w:rsidRPr="00A176E1">
        <w:rPr>
          <w:rFonts w:ascii="Times New Roman" w:eastAsia="Times New Roman" w:hAnsi="Times New Roman" w:cs="Times New Roman"/>
          <w:sz w:val="24"/>
          <w:szCs w:val="24"/>
          <w:lang w:val="id-ID"/>
        </w:rPr>
        <w:t xml:space="preserve">abel POS dan Perilaku Inovatif. </w:t>
      </w:r>
      <w:r w:rsidR="003325E4" w:rsidRPr="00A176E1">
        <w:rPr>
          <w:rFonts w:ascii="Times New Roman" w:eastAsia="Times New Roman" w:hAnsi="Times New Roman" w:cs="Times New Roman"/>
          <w:sz w:val="24"/>
          <w:szCs w:val="24"/>
          <w:lang w:val="id-ID"/>
        </w:rPr>
        <w:t xml:space="preserve">Berdasarkan kategorisasi data tersebut disimpulkan </w:t>
      </w:r>
      <w:r w:rsidR="00A176E1" w:rsidRPr="00A176E1">
        <w:rPr>
          <w:rFonts w:ascii="Times New Roman" w:eastAsia="Times New Roman" w:hAnsi="Times New Roman" w:cs="Times New Roman"/>
          <w:sz w:val="24"/>
          <w:szCs w:val="24"/>
          <w:lang w:val="id-ID"/>
        </w:rPr>
        <w:t xml:space="preserve">hasil kategorisasi Skala POS menunjukkan bahwa subjek yang berada dalam katagori tinggi sebesar 53,8% (50 subjek), katagori sedang sebesar 45,2% (42 subjek), dan kategori rendah sebesar 1,1% (1 subjek), </w:t>
      </w:r>
      <w:r w:rsidR="00A176E1" w:rsidRPr="00A176E1">
        <w:rPr>
          <w:rFonts w:ascii="Times New Roman" w:eastAsia="Times New Roman" w:hAnsi="Times New Roman" w:cs="Times New Roman"/>
          <w:sz w:val="24"/>
          <w:szCs w:val="24"/>
          <w:lang w:val="id-ID"/>
        </w:rPr>
        <w:lastRenderedPageBreak/>
        <w:t>sehingga dapat disimpulkan pada penelitian ini sebagian besar subjek memiliki POS dalam kategori tinggi.</w:t>
      </w:r>
      <w:r w:rsidR="00FD5A10" w:rsidRPr="00FD5A10">
        <w:rPr>
          <w:rFonts w:ascii="Times New Roman" w:eastAsia="Times New Roman" w:hAnsi="Times New Roman" w:cs="Times New Roman"/>
          <w:sz w:val="24"/>
          <w:szCs w:val="24"/>
          <w:lang w:val="id-ID"/>
        </w:rPr>
        <w:t xml:space="preserve"> </w:t>
      </w:r>
      <w:r w:rsidR="00FD5A10">
        <w:rPr>
          <w:rFonts w:ascii="Times New Roman" w:eastAsia="Times New Roman" w:hAnsi="Times New Roman" w:cs="Times New Roman"/>
          <w:sz w:val="24"/>
          <w:szCs w:val="24"/>
          <w:lang w:val="id-ID"/>
        </w:rPr>
        <w:t xml:space="preserve">Hal ini menunjukkan bahwa karyawan </w:t>
      </w:r>
      <w:r w:rsidR="00FD5A10" w:rsidRPr="00142FA6">
        <w:rPr>
          <w:rFonts w:ascii="Times New Roman" w:eastAsia="Times New Roman" w:hAnsi="Times New Roman" w:cs="Times New Roman"/>
          <w:i/>
          <w:sz w:val="24"/>
          <w:szCs w:val="24"/>
          <w:lang w:val="id-ID"/>
        </w:rPr>
        <w:t>coffee shop</w:t>
      </w:r>
      <w:r w:rsidR="00FD5A10">
        <w:rPr>
          <w:rFonts w:ascii="Times New Roman" w:eastAsia="Times New Roman" w:hAnsi="Times New Roman" w:cs="Times New Roman"/>
          <w:sz w:val="24"/>
          <w:szCs w:val="24"/>
          <w:lang w:val="id-ID"/>
        </w:rPr>
        <w:t xml:space="preserve"> di kota Pontianak sudah merasakan dukungan organisasi. Sehingga,</w:t>
      </w:r>
      <w:r w:rsidR="00FD5A10">
        <w:rPr>
          <w:rFonts w:ascii="Times New Roman" w:hAnsi="Times New Roman" w:cs="Times New Roman"/>
          <w:sz w:val="24"/>
          <w:szCs w:val="24"/>
          <w:lang w:val="id-ID"/>
        </w:rPr>
        <w:t xml:space="preserve"> </w:t>
      </w:r>
      <w:r w:rsidR="00FD5A10">
        <w:rPr>
          <w:rFonts w:ascii="Times New Roman" w:eastAsia="Times New Roman" w:hAnsi="Times New Roman" w:cs="Times New Roman"/>
          <w:sz w:val="24"/>
          <w:szCs w:val="24"/>
          <w:lang w:val="id-ID"/>
        </w:rPr>
        <w:t>p</w:t>
      </w:r>
      <w:r w:rsidR="00FD5A10">
        <w:rPr>
          <w:rFonts w:ascii="Times New Roman" w:eastAsia="Times New Roman" w:hAnsi="Times New Roman" w:cs="Times New Roman"/>
          <w:sz w:val="24"/>
          <w:szCs w:val="24"/>
        </w:rPr>
        <w:t xml:space="preserve">andangan karyawan terhadap pekerjaan lebih positif dari sebelumnya berkat perlakuan yang </w:t>
      </w:r>
      <w:r w:rsidR="00FD5A10">
        <w:rPr>
          <w:rFonts w:ascii="Times New Roman" w:eastAsia="Times New Roman" w:hAnsi="Times New Roman" w:cs="Times New Roman"/>
          <w:sz w:val="24"/>
          <w:szCs w:val="24"/>
        </w:rPr>
        <w:lastRenderedPageBreak/>
        <w:t xml:space="preserve">baik serta dukungan dari atasan dan rekan kerja, yang memungkinkan karyawan memiliki sikap optimal dan menemukan makna positif dalam pekerjaan, di mana karyawan tidak merasakan kesulitan  (Cole, Bruch, &amp; Vogel, 2006). </w:t>
      </w:r>
      <w:r w:rsidR="00FD5A10" w:rsidRPr="003451D3">
        <w:rPr>
          <w:rFonts w:ascii="Times New Roman" w:eastAsia="Times New Roman" w:hAnsi="Times New Roman" w:cs="Times New Roman"/>
          <w:sz w:val="24"/>
          <w:szCs w:val="24"/>
        </w:rPr>
        <w:t xml:space="preserve">Dukungan organisasi yang dirasakan untuk kreativitas </w:t>
      </w:r>
      <w:r w:rsidR="00FD5A10">
        <w:rPr>
          <w:rFonts w:ascii="Times New Roman" w:eastAsia="Times New Roman" w:hAnsi="Times New Roman" w:cs="Times New Roman"/>
          <w:sz w:val="24"/>
          <w:szCs w:val="24"/>
          <w:lang w:val="id-ID"/>
        </w:rPr>
        <w:t xml:space="preserve">yang </w:t>
      </w:r>
      <w:r w:rsidR="00FD5A10" w:rsidRPr="003451D3">
        <w:rPr>
          <w:rFonts w:ascii="Times New Roman" w:eastAsia="Times New Roman" w:hAnsi="Times New Roman" w:cs="Times New Roman"/>
          <w:sz w:val="24"/>
          <w:szCs w:val="24"/>
        </w:rPr>
        <w:t>memainkan peran penting dalam mendukung dan mendorong potensi kreatif dengan mendorong karyawan untuk memahami diri m</w:t>
      </w:r>
      <w:r w:rsidR="00FD5A10">
        <w:rPr>
          <w:rFonts w:ascii="Times New Roman" w:eastAsia="Times New Roman" w:hAnsi="Times New Roman" w:cs="Times New Roman"/>
          <w:sz w:val="24"/>
          <w:szCs w:val="24"/>
        </w:rPr>
        <w:t>ereka sendiri</w:t>
      </w:r>
    </w:p>
    <w:p w:rsidR="00A176E1" w:rsidRPr="00A176E1" w:rsidRDefault="00015235" w:rsidP="00AC1449">
      <w:pPr>
        <w:spacing w:after="0"/>
        <w:jc w:val="both"/>
        <w:rPr>
          <w:rFonts w:ascii="Times New Roman" w:eastAsia="Times New Roman" w:hAnsi="Times New Roman" w:cs="Times New Roman"/>
          <w:sz w:val="24"/>
          <w:szCs w:val="24"/>
          <w:lang w:val="id-ID"/>
        </w:rPr>
      </w:pPr>
      <w:r w:rsidRPr="00A176E1">
        <w:rPr>
          <w:rFonts w:ascii="Times New Roman" w:eastAsia="Times New Roman" w:hAnsi="Times New Roman" w:cs="Times New Roman"/>
          <w:lang w:val="id-ID"/>
        </w:rPr>
        <w:t xml:space="preserve">. </w:t>
      </w:r>
      <w:r w:rsidR="00A176E1" w:rsidRPr="00A176E1">
        <w:rPr>
          <w:rFonts w:ascii="Times New Roman" w:eastAsia="Times New Roman" w:hAnsi="Times New Roman" w:cs="Times New Roman"/>
          <w:sz w:val="24"/>
          <w:szCs w:val="24"/>
          <w:lang w:val="id-ID"/>
        </w:rPr>
        <w:t>Berdasarkan has</w:t>
      </w:r>
      <w:r w:rsidR="00E86946">
        <w:rPr>
          <w:rFonts w:ascii="Times New Roman" w:eastAsia="Times New Roman" w:hAnsi="Times New Roman" w:cs="Times New Roman"/>
          <w:sz w:val="24"/>
          <w:szCs w:val="24"/>
          <w:lang w:val="id-ID"/>
        </w:rPr>
        <w:t>il kategorisasi Skala perilaku i</w:t>
      </w:r>
      <w:r w:rsidR="00A176E1" w:rsidRPr="00A176E1">
        <w:rPr>
          <w:rFonts w:ascii="Times New Roman" w:eastAsia="Times New Roman" w:hAnsi="Times New Roman" w:cs="Times New Roman"/>
          <w:sz w:val="24"/>
          <w:szCs w:val="24"/>
          <w:lang w:val="id-ID"/>
        </w:rPr>
        <w:t>novatif menunjukkan bahwa subjek yang berada dalam katagori tinggi sebesar 40,9% (38 subjek), katagori sedang sebesar 59,1% (55 subjek), dan kategori rendah sebesar 0% (0 subjek), sehingga dapat disimpulkan pada penelitian ini sebagian besar subjek memiliki perilaku inovatif dalam kategori sedang.</w:t>
      </w:r>
      <w:r w:rsidR="00FD5A10">
        <w:rPr>
          <w:rFonts w:ascii="Times New Roman" w:eastAsia="Times New Roman" w:hAnsi="Times New Roman" w:cs="Times New Roman"/>
          <w:sz w:val="24"/>
          <w:szCs w:val="24"/>
          <w:lang w:val="id-ID"/>
        </w:rPr>
        <w:t xml:space="preserve"> Hal ini membuktikan bahwa karyawan </w:t>
      </w:r>
      <w:r w:rsidR="00FD5A10" w:rsidRPr="00413CD1">
        <w:rPr>
          <w:rFonts w:ascii="Times New Roman" w:eastAsia="Times New Roman" w:hAnsi="Times New Roman" w:cs="Times New Roman"/>
          <w:i/>
          <w:sz w:val="24"/>
          <w:szCs w:val="24"/>
          <w:lang w:val="id-ID"/>
        </w:rPr>
        <w:t>coffee shop</w:t>
      </w:r>
      <w:r w:rsidR="00FD5A10">
        <w:rPr>
          <w:rFonts w:ascii="Times New Roman" w:eastAsia="Times New Roman" w:hAnsi="Times New Roman" w:cs="Times New Roman"/>
          <w:sz w:val="24"/>
          <w:szCs w:val="24"/>
          <w:lang w:val="id-ID"/>
        </w:rPr>
        <w:t xml:space="preserve"> Pontianak sudah menunjukkan perilaku inovatif, namun masih perlu ditingkatkan lagi karena sebagian besar berada pada kategori sedang yang menunjukkan karyawan belum mampu memberikan </w:t>
      </w:r>
      <w:r w:rsidR="00FD5A10" w:rsidRPr="00ED3A09">
        <w:rPr>
          <w:rFonts w:ascii="Times New Roman" w:eastAsia="Times New Roman" w:hAnsi="Times New Roman" w:cs="Times New Roman"/>
          <w:i/>
          <w:sz w:val="24"/>
          <w:szCs w:val="24"/>
          <w:lang w:val="id-ID"/>
        </w:rPr>
        <w:t>feedback</w:t>
      </w:r>
      <w:r w:rsidR="00FD5A10">
        <w:rPr>
          <w:rFonts w:ascii="Times New Roman" w:eastAsia="Times New Roman" w:hAnsi="Times New Roman" w:cs="Times New Roman"/>
          <w:sz w:val="24"/>
          <w:szCs w:val="24"/>
          <w:lang w:val="id-ID"/>
        </w:rPr>
        <w:t xml:space="preserve"> yang setara dengan dukungan organisasi yang dirasakan karena karyawan belum meningkatkan kemampuan untuk menghasilkan dan mengaplikasikan ide ke organisasi</w:t>
      </w:r>
    </w:p>
    <w:p w:rsidR="00E15077" w:rsidRPr="006F4A01" w:rsidRDefault="00015235" w:rsidP="00AC1449">
      <w:pPr>
        <w:spacing w:after="0"/>
        <w:ind w:firstLine="540"/>
        <w:jc w:val="both"/>
        <w:rPr>
          <w:rFonts w:ascii="Times New Roman" w:hAnsi="Times New Roman" w:cs="Times New Roman"/>
          <w:szCs w:val="24"/>
          <w:lang w:val="id-ID"/>
        </w:rPr>
      </w:pPr>
      <w:r w:rsidRPr="00B66BAB">
        <w:rPr>
          <w:rFonts w:ascii="Times New Roman" w:eastAsia="Times New Roman" w:hAnsi="Times New Roman" w:cs="Times New Roman"/>
          <w:lang w:val="id-ID"/>
        </w:rPr>
        <w:t>Jadi dapat disimpulkan bahwa subjek penelitian ini sudah merasakan</w:t>
      </w:r>
      <w:r w:rsidRPr="006F4A01">
        <w:rPr>
          <w:rFonts w:ascii="Times New Roman" w:eastAsia="Times New Roman" w:hAnsi="Times New Roman" w:cs="Times New Roman"/>
          <w:szCs w:val="24"/>
          <w:lang w:val="id-ID"/>
        </w:rPr>
        <w:t xml:space="preserve"> dukungan organisasi dan sudah menunjukkan perilaku inovatif, namun </w:t>
      </w:r>
      <w:r w:rsidRPr="006F4A01">
        <w:rPr>
          <w:rFonts w:ascii="Times New Roman" w:eastAsia="Times New Roman" w:hAnsi="Times New Roman" w:cs="Times New Roman"/>
          <w:szCs w:val="24"/>
          <w:lang w:val="id-ID"/>
        </w:rPr>
        <w:lastRenderedPageBreak/>
        <w:t>masih perlu ditingkatkan lagi karena sebagian besar berada pada kategori sedang</w:t>
      </w:r>
      <w:r w:rsidRPr="006F4A01">
        <w:rPr>
          <w:rFonts w:ascii="Times New Roman" w:hAnsi="Times New Roman" w:cs="Times New Roman"/>
          <w:szCs w:val="24"/>
          <w:lang w:val="id-ID"/>
        </w:rPr>
        <w:t xml:space="preserve">. </w:t>
      </w:r>
      <w:r w:rsidRPr="006F4A01">
        <w:rPr>
          <w:rFonts w:ascii="Times New Roman" w:hAnsi="Times New Roman" w:cs="Times New Roman"/>
          <w:szCs w:val="24"/>
        </w:rPr>
        <w:t xml:space="preserve">Dengan demikian, semakin tinggi tingkatan dukungan organisasi dalam menciptakan perasaan </w:t>
      </w:r>
      <w:proofErr w:type="gramStart"/>
      <w:r w:rsidRPr="006F4A01">
        <w:rPr>
          <w:rFonts w:ascii="Times New Roman" w:hAnsi="Times New Roman" w:cs="Times New Roman"/>
          <w:szCs w:val="24"/>
        </w:rPr>
        <w:t>yang  memenuhi</w:t>
      </w:r>
      <w:proofErr w:type="gramEnd"/>
      <w:r w:rsidRPr="006F4A01">
        <w:rPr>
          <w:rFonts w:ascii="Times New Roman" w:hAnsi="Times New Roman" w:cs="Times New Roman"/>
          <w:szCs w:val="24"/>
        </w:rPr>
        <w:t xml:space="preserve"> kewajiban karyawan, maka akan semakin tercipta rasa kepuasan k</w:t>
      </w:r>
      <w:r w:rsidRPr="006F4A01">
        <w:rPr>
          <w:rFonts w:ascii="Times New Roman" w:hAnsi="Times New Roman" w:cs="Times New Roman"/>
          <w:szCs w:val="24"/>
          <w:lang w:val="id-ID"/>
        </w:rPr>
        <w:t>erja</w:t>
      </w:r>
      <w:r w:rsidRPr="006F4A01">
        <w:rPr>
          <w:rFonts w:ascii="Times New Roman" w:hAnsi="Times New Roman" w:cs="Times New Roman"/>
          <w:szCs w:val="24"/>
        </w:rPr>
        <w:t xml:space="preserve"> dan</w:t>
      </w:r>
      <w:r w:rsidRPr="006F4A01">
        <w:rPr>
          <w:rFonts w:ascii="Times New Roman" w:hAnsi="Times New Roman" w:cs="Times New Roman"/>
          <w:szCs w:val="24"/>
          <w:lang w:val="id-ID"/>
        </w:rPr>
        <w:t xml:space="preserve"> karyawan pun</w:t>
      </w:r>
      <w:r w:rsidRPr="006F4A01">
        <w:rPr>
          <w:rFonts w:ascii="Times New Roman" w:hAnsi="Times New Roman" w:cs="Times New Roman"/>
          <w:szCs w:val="24"/>
        </w:rPr>
        <w:t xml:space="preserve"> merasa berkewajiban untuk mengganti jasa organisasi dengan mengungkapkan perilaku mendukung terhadap organisasi (Irawati &amp; Rostiana, 2021).</w:t>
      </w:r>
    </w:p>
    <w:p w:rsidR="00800C69" w:rsidRPr="006F4A01" w:rsidRDefault="00FB6B8A" w:rsidP="00AC1449">
      <w:pPr>
        <w:spacing w:after="0"/>
        <w:ind w:firstLine="540"/>
        <w:jc w:val="both"/>
        <w:rPr>
          <w:rFonts w:ascii="Times New Roman" w:hAnsi="Times New Roman" w:cs="Times New Roman"/>
          <w:szCs w:val="24"/>
          <w:lang w:val="id-ID"/>
        </w:rPr>
      </w:pPr>
      <w:r w:rsidRPr="006F4A01">
        <w:rPr>
          <w:rFonts w:ascii="Times New Roman" w:hAnsi="Times New Roman" w:cs="Times New Roman"/>
          <w:szCs w:val="24"/>
          <w:lang w:val="id-ID"/>
        </w:rPr>
        <w:t>Untuk menguji hipotesis</w:t>
      </w:r>
      <w:r w:rsidR="00932B0D" w:rsidRPr="006F4A01">
        <w:rPr>
          <w:rFonts w:ascii="Times New Roman" w:hAnsi="Times New Roman" w:cs="Times New Roman"/>
          <w:szCs w:val="24"/>
          <w:lang w:val="id-ID"/>
        </w:rPr>
        <w:t xml:space="preserve"> yang ditujukan untuk melihat hubungan antara </w:t>
      </w:r>
      <w:r w:rsidR="00932B0D" w:rsidRPr="00D033A2">
        <w:rPr>
          <w:rFonts w:ascii="Times New Roman" w:hAnsi="Times New Roman" w:cs="Times New Roman"/>
          <w:i/>
          <w:szCs w:val="24"/>
          <w:lang w:val="id-ID"/>
        </w:rPr>
        <w:t>perceived organizational support</w:t>
      </w:r>
      <w:r w:rsidR="00932B0D" w:rsidRPr="006F4A01">
        <w:rPr>
          <w:rFonts w:ascii="Times New Roman" w:hAnsi="Times New Roman" w:cs="Times New Roman"/>
          <w:szCs w:val="24"/>
          <w:lang w:val="id-ID"/>
        </w:rPr>
        <w:t xml:space="preserve"> dengan perilaku inovatif karyawan </w:t>
      </w:r>
      <w:r w:rsidR="00932B0D" w:rsidRPr="00E30E44">
        <w:rPr>
          <w:rFonts w:ascii="Times New Roman" w:hAnsi="Times New Roman" w:cs="Times New Roman"/>
          <w:i/>
          <w:szCs w:val="24"/>
          <w:lang w:val="id-ID"/>
        </w:rPr>
        <w:t>coffee shop</w:t>
      </w:r>
      <w:r w:rsidR="00932B0D" w:rsidRPr="006F4A01">
        <w:rPr>
          <w:rFonts w:ascii="Times New Roman" w:hAnsi="Times New Roman" w:cs="Times New Roman"/>
          <w:szCs w:val="24"/>
          <w:lang w:val="id-ID"/>
        </w:rPr>
        <w:t xml:space="preserve"> di kota Pontianak, </w:t>
      </w:r>
      <w:r w:rsidRPr="006F4A01">
        <w:rPr>
          <w:rFonts w:ascii="Times New Roman" w:hAnsi="Times New Roman" w:cs="Times New Roman"/>
          <w:szCs w:val="24"/>
          <w:lang w:val="id-ID"/>
        </w:rPr>
        <w:t xml:space="preserve">hal yang perlu dilakukan adalah uji asumsi yang berupa uji normalitas dan linearitas. </w:t>
      </w:r>
    </w:p>
    <w:p w:rsidR="005D33C1" w:rsidRPr="006F4A01" w:rsidRDefault="00800C69" w:rsidP="00327403">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Tabel 3</w:t>
      </w:r>
    </w:p>
    <w:p w:rsidR="00800C69" w:rsidRPr="006F4A01" w:rsidRDefault="00800C69" w:rsidP="00327403">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Uji Normalitas POS &amp; Perilaku Inovatif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05"/>
        <w:gridCol w:w="800"/>
        <w:gridCol w:w="766"/>
        <w:gridCol w:w="959"/>
      </w:tblGrid>
      <w:tr w:rsidR="00800C69" w:rsidRPr="006F4A01" w:rsidTr="00250861">
        <w:trPr>
          <w:trHeight w:val="569"/>
        </w:trPr>
        <w:tc>
          <w:tcPr>
            <w:tcW w:w="0" w:type="auto"/>
            <w:vMerge w:val="restart"/>
            <w:vAlign w:val="center"/>
          </w:tcPr>
          <w:p w:rsidR="00800C69" w:rsidRPr="006F4A01" w:rsidRDefault="00800C69" w:rsidP="00327403">
            <w:pPr>
              <w:jc w:val="center"/>
              <w:rPr>
                <w:rFonts w:ascii="Times New Roman" w:hAnsi="Times New Roman" w:cs="Times New Roman"/>
                <w:szCs w:val="24"/>
                <w:lang w:val="id-ID"/>
              </w:rPr>
            </w:pPr>
          </w:p>
        </w:tc>
        <w:tc>
          <w:tcPr>
            <w:tcW w:w="0" w:type="auto"/>
            <w:gridSpan w:val="3"/>
            <w:vAlign w:val="center"/>
          </w:tcPr>
          <w:p w:rsidR="00800C69" w:rsidRPr="006F4A01" w:rsidRDefault="00800C69" w:rsidP="00327403">
            <w:pPr>
              <w:jc w:val="center"/>
              <w:rPr>
                <w:rFonts w:ascii="Times New Roman" w:hAnsi="Times New Roman" w:cs="Times New Roman"/>
                <w:b/>
                <w:szCs w:val="24"/>
                <w:lang w:val="id-ID"/>
              </w:rPr>
            </w:pPr>
            <w:r w:rsidRPr="006F4A01">
              <w:rPr>
                <w:rFonts w:ascii="Times New Roman" w:hAnsi="Times New Roman" w:cs="Times New Roman"/>
                <w:b/>
                <w:szCs w:val="24"/>
                <w:lang w:val="id-ID"/>
              </w:rPr>
              <w:t>Kolmogorov-Smirnov Test</w:t>
            </w:r>
          </w:p>
        </w:tc>
      </w:tr>
      <w:tr w:rsidR="00800C69" w:rsidRPr="006F4A01" w:rsidTr="00250861">
        <w:trPr>
          <w:trHeight w:val="100"/>
        </w:trPr>
        <w:tc>
          <w:tcPr>
            <w:tcW w:w="0" w:type="auto"/>
            <w:vMerge/>
            <w:vAlign w:val="center"/>
          </w:tcPr>
          <w:p w:rsidR="00800C69" w:rsidRPr="006F4A01" w:rsidRDefault="00800C69" w:rsidP="00327403">
            <w:pPr>
              <w:jc w:val="center"/>
              <w:rPr>
                <w:rFonts w:ascii="Times New Roman" w:hAnsi="Times New Roman" w:cs="Times New Roman"/>
                <w:szCs w:val="24"/>
                <w:lang w:val="id-ID"/>
              </w:rPr>
            </w:pPr>
          </w:p>
        </w:tc>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Value</w:t>
            </w:r>
          </w:p>
        </w:tc>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Sig.</w:t>
            </w:r>
          </w:p>
        </w:tc>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Ket</w:t>
            </w:r>
          </w:p>
        </w:tc>
      </w:tr>
      <w:tr w:rsidR="00800C69" w:rsidRPr="006F4A01" w:rsidTr="00250861">
        <w:trPr>
          <w:trHeight w:val="270"/>
        </w:trPr>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POS</w:t>
            </w:r>
          </w:p>
        </w:tc>
        <w:tc>
          <w:tcPr>
            <w:tcW w:w="0" w:type="auto"/>
            <w:vAlign w:val="center"/>
          </w:tcPr>
          <w:p w:rsidR="00800C69" w:rsidRPr="006F4A01" w:rsidRDefault="00896F87" w:rsidP="00327403">
            <w:pPr>
              <w:jc w:val="center"/>
              <w:rPr>
                <w:rFonts w:ascii="Times New Roman" w:hAnsi="Times New Roman" w:cs="Times New Roman"/>
                <w:szCs w:val="24"/>
                <w:lang w:val="id-ID"/>
              </w:rPr>
            </w:pPr>
            <w:r>
              <w:rPr>
                <w:rFonts w:ascii="Times New Roman" w:hAnsi="Times New Roman" w:cs="Times New Roman"/>
                <w:szCs w:val="24"/>
                <w:lang w:val="id-ID"/>
              </w:rPr>
              <w:t>0,</w:t>
            </w:r>
            <w:r w:rsidR="003665BB">
              <w:rPr>
                <w:rFonts w:ascii="Times New Roman" w:hAnsi="Times New Roman" w:cs="Times New Roman"/>
                <w:szCs w:val="24"/>
                <w:lang w:val="id-ID"/>
              </w:rPr>
              <w:t>091</w:t>
            </w:r>
          </w:p>
        </w:tc>
        <w:tc>
          <w:tcPr>
            <w:tcW w:w="0" w:type="auto"/>
            <w:vAlign w:val="center"/>
          </w:tcPr>
          <w:p w:rsidR="00800C69" w:rsidRPr="006F4A01" w:rsidRDefault="003665BB" w:rsidP="00327403">
            <w:pPr>
              <w:jc w:val="center"/>
              <w:rPr>
                <w:rFonts w:ascii="Times New Roman" w:hAnsi="Times New Roman" w:cs="Times New Roman"/>
                <w:szCs w:val="24"/>
                <w:lang w:val="id-ID"/>
              </w:rPr>
            </w:pPr>
            <w:r>
              <w:rPr>
                <w:rFonts w:ascii="Times New Roman" w:hAnsi="Times New Roman" w:cs="Times New Roman"/>
                <w:szCs w:val="24"/>
                <w:lang w:val="id-ID"/>
              </w:rPr>
              <w:t>0,055</w:t>
            </w:r>
          </w:p>
        </w:tc>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Normal</w:t>
            </w:r>
          </w:p>
        </w:tc>
      </w:tr>
      <w:tr w:rsidR="00800C69" w:rsidRPr="006F4A01" w:rsidTr="00250861">
        <w:trPr>
          <w:trHeight w:val="583"/>
        </w:trPr>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Perilaku Inovatif</w:t>
            </w:r>
          </w:p>
        </w:tc>
        <w:tc>
          <w:tcPr>
            <w:tcW w:w="0" w:type="auto"/>
            <w:vAlign w:val="center"/>
          </w:tcPr>
          <w:p w:rsidR="00800C69" w:rsidRPr="006F4A01" w:rsidRDefault="00896F87" w:rsidP="00327403">
            <w:pPr>
              <w:jc w:val="center"/>
              <w:rPr>
                <w:rFonts w:ascii="Times New Roman" w:hAnsi="Times New Roman" w:cs="Times New Roman"/>
                <w:szCs w:val="24"/>
                <w:lang w:val="id-ID"/>
              </w:rPr>
            </w:pPr>
            <w:r>
              <w:rPr>
                <w:rFonts w:ascii="Times New Roman" w:hAnsi="Times New Roman" w:cs="Times New Roman"/>
                <w:szCs w:val="24"/>
                <w:lang w:val="id-ID"/>
              </w:rPr>
              <w:t>0,</w:t>
            </w:r>
            <w:r w:rsidR="003665BB">
              <w:rPr>
                <w:rFonts w:ascii="Times New Roman" w:hAnsi="Times New Roman" w:cs="Times New Roman"/>
                <w:szCs w:val="24"/>
                <w:lang w:val="id-ID"/>
              </w:rPr>
              <w:t>067</w:t>
            </w:r>
          </w:p>
        </w:tc>
        <w:tc>
          <w:tcPr>
            <w:tcW w:w="0" w:type="auto"/>
            <w:vAlign w:val="center"/>
          </w:tcPr>
          <w:p w:rsidR="00800C69" w:rsidRPr="006F4A01" w:rsidRDefault="00896F87" w:rsidP="00327403">
            <w:pPr>
              <w:jc w:val="center"/>
              <w:rPr>
                <w:rFonts w:ascii="Times New Roman" w:hAnsi="Times New Roman" w:cs="Times New Roman"/>
                <w:szCs w:val="24"/>
                <w:lang w:val="id-ID"/>
              </w:rPr>
            </w:pPr>
            <w:r>
              <w:rPr>
                <w:rFonts w:ascii="Times New Roman" w:hAnsi="Times New Roman" w:cs="Times New Roman"/>
                <w:szCs w:val="24"/>
                <w:lang w:val="id-ID"/>
              </w:rPr>
              <w:t>0,</w:t>
            </w:r>
            <w:r w:rsidR="00800C69" w:rsidRPr="006F4A01">
              <w:rPr>
                <w:rFonts w:ascii="Times New Roman" w:hAnsi="Times New Roman" w:cs="Times New Roman"/>
                <w:szCs w:val="24"/>
                <w:lang w:val="id-ID"/>
              </w:rPr>
              <w:t>200</w:t>
            </w:r>
          </w:p>
        </w:tc>
        <w:tc>
          <w:tcPr>
            <w:tcW w:w="0" w:type="auto"/>
            <w:vAlign w:val="center"/>
          </w:tcPr>
          <w:p w:rsidR="00800C69" w:rsidRPr="006F4A01" w:rsidRDefault="00800C69"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Normal</w:t>
            </w:r>
          </w:p>
        </w:tc>
      </w:tr>
    </w:tbl>
    <w:p w:rsidR="005D33C1" w:rsidRPr="006F4A01" w:rsidRDefault="005D33C1" w:rsidP="00327403">
      <w:pPr>
        <w:spacing w:after="0" w:line="240" w:lineRule="auto"/>
        <w:jc w:val="both"/>
        <w:rPr>
          <w:rFonts w:ascii="Times New Roman" w:hAnsi="Times New Roman" w:cs="Times New Roman"/>
          <w:szCs w:val="24"/>
          <w:lang w:val="id-ID"/>
        </w:rPr>
      </w:pPr>
    </w:p>
    <w:p w:rsidR="00800C69" w:rsidRPr="006F4A01" w:rsidRDefault="00800C69" w:rsidP="00AC1449">
      <w:pPr>
        <w:spacing w:after="0"/>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Pedoman yang digunakan ialah jika p &gt; 0.050 maka sebaran data normal dan apabila p &lt; 0.050 maka dapat dikatakan sebaran data tidak normal. </w:t>
      </w:r>
      <w:r w:rsidR="003665BB" w:rsidRPr="001B5F36">
        <w:rPr>
          <w:rFonts w:ascii="Times New Roman" w:eastAsia="Times New Roman" w:hAnsi="Times New Roman" w:cs="Times New Roman"/>
          <w:sz w:val="24"/>
          <w:szCs w:val="24"/>
          <w:lang w:val="id-ID"/>
        </w:rPr>
        <w:t>Diketahui hasil data variabel perilak</w:t>
      </w:r>
      <w:r w:rsidR="003665BB">
        <w:rPr>
          <w:rFonts w:ascii="Times New Roman" w:eastAsia="Times New Roman" w:hAnsi="Times New Roman" w:cs="Times New Roman"/>
          <w:sz w:val="24"/>
          <w:szCs w:val="24"/>
          <w:lang w:val="id-ID"/>
        </w:rPr>
        <w:t>u inovatif memperoleh K-S-Z = 0,067 dengan p = 0,</w:t>
      </w:r>
      <w:r w:rsidR="003665BB" w:rsidRPr="001B5F36">
        <w:rPr>
          <w:rFonts w:ascii="Times New Roman" w:eastAsia="Times New Roman" w:hAnsi="Times New Roman" w:cs="Times New Roman"/>
          <w:sz w:val="24"/>
          <w:szCs w:val="24"/>
          <w:lang w:val="id-ID"/>
        </w:rPr>
        <w:t>200</w:t>
      </w:r>
      <w:r w:rsidR="003665BB">
        <w:rPr>
          <w:rFonts w:ascii="Times New Roman" w:eastAsia="Times New Roman" w:hAnsi="Times New Roman" w:cs="Times New Roman"/>
          <w:sz w:val="24"/>
          <w:szCs w:val="24"/>
          <w:lang w:val="id-ID"/>
        </w:rPr>
        <w:t xml:space="preserve"> (p= &gt; 0,050)</w:t>
      </w:r>
      <w:r w:rsidR="003665BB" w:rsidRPr="001B5F36">
        <w:rPr>
          <w:rFonts w:ascii="Times New Roman" w:eastAsia="Times New Roman" w:hAnsi="Times New Roman" w:cs="Times New Roman"/>
          <w:sz w:val="24"/>
          <w:szCs w:val="24"/>
          <w:lang w:val="id-ID"/>
        </w:rPr>
        <w:t>. Maka dapat dinyatakan bahwa data variabel perilaku inovatif merupakan sebaran data normal. Kemudian, hasil data variabel POS memperole</w:t>
      </w:r>
      <w:r w:rsidR="003665BB">
        <w:rPr>
          <w:rFonts w:ascii="Times New Roman" w:eastAsia="Times New Roman" w:hAnsi="Times New Roman" w:cs="Times New Roman"/>
          <w:sz w:val="24"/>
          <w:szCs w:val="24"/>
          <w:lang w:val="id-ID"/>
        </w:rPr>
        <w:t>h K-S-Z = 0,091 dengan p = 0,055 (p= &gt; 0,050)</w:t>
      </w:r>
      <w:r w:rsidR="003665BB" w:rsidRPr="001B5F36">
        <w:rPr>
          <w:rFonts w:ascii="Times New Roman" w:eastAsia="Times New Roman" w:hAnsi="Times New Roman" w:cs="Times New Roman"/>
          <w:sz w:val="24"/>
          <w:szCs w:val="24"/>
          <w:lang w:val="id-ID"/>
        </w:rPr>
        <w:t xml:space="preserve"> yang dapat dinyatakan bahwa </w:t>
      </w:r>
      <w:r w:rsidR="003665BB" w:rsidRPr="001B5F36">
        <w:rPr>
          <w:rFonts w:ascii="Times New Roman" w:eastAsia="Times New Roman" w:hAnsi="Times New Roman" w:cs="Times New Roman"/>
          <w:sz w:val="24"/>
          <w:szCs w:val="24"/>
          <w:lang w:val="id-ID"/>
        </w:rPr>
        <w:lastRenderedPageBreak/>
        <w:t>variabel POS merupakan sebaran data normal.</w:t>
      </w:r>
    </w:p>
    <w:p w:rsidR="005D33C1" w:rsidRPr="006F4A01" w:rsidRDefault="00932B0D" w:rsidP="00327403">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Tabel 4</w:t>
      </w:r>
    </w:p>
    <w:p w:rsidR="00932B0D" w:rsidRPr="006F4A01" w:rsidRDefault="00932B0D" w:rsidP="00327403">
      <w:pPr>
        <w:spacing w:after="0" w:line="240" w:lineRule="auto"/>
        <w:ind w:firstLine="540"/>
        <w:jc w:val="center"/>
        <w:rPr>
          <w:rFonts w:ascii="Times New Roman" w:hAnsi="Times New Roman" w:cs="Times New Roman"/>
          <w:b/>
          <w:szCs w:val="24"/>
          <w:lang w:val="id-ID"/>
        </w:rPr>
      </w:pPr>
      <w:r w:rsidRPr="006F4A01">
        <w:rPr>
          <w:rFonts w:ascii="Times New Roman" w:hAnsi="Times New Roman" w:cs="Times New Roman"/>
          <w:b/>
          <w:szCs w:val="24"/>
          <w:lang w:val="id-ID"/>
        </w:rPr>
        <w:t>Uji Linearitas POS &amp; perilaku Inovatif</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89"/>
        <w:gridCol w:w="876"/>
        <w:gridCol w:w="711"/>
        <w:gridCol w:w="854"/>
      </w:tblGrid>
      <w:tr w:rsidR="00932B0D" w:rsidRPr="006F4A01" w:rsidTr="000E43D1">
        <w:trPr>
          <w:trHeight w:val="569"/>
        </w:trPr>
        <w:tc>
          <w:tcPr>
            <w:tcW w:w="1862" w:type="pct"/>
            <w:vMerge w:val="restart"/>
            <w:vAlign w:val="center"/>
          </w:tcPr>
          <w:p w:rsidR="00932B0D" w:rsidRPr="006F4A01" w:rsidRDefault="00932B0D" w:rsidP="00327403">
            <w:pPr>
              <w:jc w:val="center"/>
              <w:rPr>
                <w:rFonts w:ascii="Times New Roman" w:hAnsi="Times New Roman" w:cs="Times New Roman"/>
                <w:szCs w:val="24"/>
                <w:lang w:val="id-ID"/>
              </w:rPr>
            </w:pPr>
          </w:p>
        </w:tc>
        <w:tc>
          <w:tcPr>
            <w:tcW w:w="3138" w:type="pct"/>
            <w:gridSpan w:val="3"/>
            <w:vAlign w:val="center"/>
          </w:tcPr>
          <w:p w:rsidR="00932B0D" w:rsidRPr="006F4A01" w:rsidRDefault="000E43D1" w:rsidP="00327403">
            <w:pPr>
              <w:jc w:val="center"/>
              <w:rPr>
                <w:rFonts w:ascii="Times New Roman" w:hAnsi="Times New Roman" w:cs="Times New Roman"/>
                <w:b/>
                <w:szCs w:val="24"/>
                <w:lang w:val="id-ID"/>
              </w:rPr>
            </w:pPr>
            <w:r w:rsidRPr="006F4A01">
              <w:rPr>
                <w:rFonts w:ascii="Times New Roman" w:hAnsi="Times New Roman" w:cs="Times New Roman"/>
                <w:b/>
                <w:szCs w:val="24"/>
                <w:lang w:val="id-ID"/>
              </w:rPr>
              <w:t>Linearity Test</w:t>
            </w:r>
          </w:p>
        </w:tc>
      </w:tr>
      <w:tr w:rsidR="00932B0D" w:rsidRPr="006F4A01" w:rsidTr="000E43D1">
        <w:trPr>
          <w:trHeight w:val="100"/>
        </w:trPr>
        <w:tc>
          <w:tcPr>
            <w:tcW w:w="1862" w:type="pct"/>
            <w:vMerge/>
            <w:vAlign w:val="center"/>
          </w:tcPr>
          <w:p w:rsidR="00932B0D" w:rsidRPr="006F4A01" w:rsidRDefault="00932B0D" w:rsidP="00327403">
            <w:pPr>
              <w:jc w:val="center"/>
              <w:rPr>
                <w:rFonts w:ascii="Times New Roman" w:hAnsi="Times New Roman" w:cs="Times New Roman"/>
                <w:szCs w:val="24"/>
                <w:lang w:val="id-ID"/>
              </w:rPr>
            </w:pPr>
          </w:p>
        </w:tc>
        <w:tc>
          <w:tcPr>
            <w:tcW w:w="1001" w:type="pct"/>
            <w:vAlign w:val="center"/>
          </w:tcPr>
          <w:p w:rsidR="00932B0D" w:rsidRPr="006F4A01" w:rsidRDefault="000E43D1"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F</w:t>
            </w:r>
          </w:p>
        </w:tc>
        <w:tc>
          <w:tcPr>
            <w:tcW w:w="945" w:type="pct"/>
            <w:vAlign w:val="center"/>
          </w:tcPr>
          <w:p w:rsidR="00932B0D" w:rsidRPr="006F4A01" w:rsidRDefault="00932B0D"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Sig.</w:t>
            </w:r>
          </w:p>
        </w:tc>
        <w:tc>
          <w:tcPr>
            <w:tcW w:w="1192" w:type="pct"/>
            <w:vAlign w:val="center"/>
          </w:tcPr>
          <w:p w:rsidR="00932B0D" w:rsidRPr="006F4A01" w:rsidRDefault="00932B0D"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Ket</w:t>
            </w:r>
          </w:p>
        </w:tc>
      </w:tr>
      <w:tr w:rsidR="000E43D1" w:rsidRPr="006F4A01" w:rsidTr="000E43D1">
        <w:trPr>
          <w:trHeight w:val="270"/>
        </w:trPr>
        <w:tc>
          <w:tcPr>
            <w:tcW w:w="1862" w:type="pct"/>
            <w:vAlign w:val="center"/>
          </w:tcPr>
          <w:p w:rsidR="00932B0D" w:rsidRPr="006F4A01" w:rsidRDefault="00932B0D"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POS</w:t>
            </w:r>
            <w:r w:rsidR="000E43D1" w:rsidRPr="006F4A01">
              <w:rPr>
                <w:rFonts w:ascii="Times New Roman" w:hAnsi="Times New Roman" w:cs="Times New Roman"/>
                <w:szCs w:val="24"/>
                <w:lang w:val="id-ID"/>
              </w:rPr>
              <w:t xml:space="preserve"> &amp; PI</w:t>
            </w:r>
          </w:p>
        </w:tc>
        <w:tc>
          <w:tcPr>
            <w:tcW w:w="1001" w:type="pct"/>
            <w:vAlign w:val="center"/>
          </w:tcPr>
          <w:p w:rsidR="00932B0D" w:rsidRPr="006F4A01" w:rsidRDefault="005015FC" w:rsidP="00327403">
            <w:pPr>
              <w:jc w:val="center"/>
              <w:rPr>
                <w:rFonts w:ascii="Times New Roman" w:hAnsi="Times New Roman" w:cs="Times New Roman"/>
                <w:szCs w:val="24"/>
                <w:lang w:val="id-ID"/>
              </w:rPr>
            </w:pPr>
            <w:r>
              <w:rPr>
                <w:rFonts w:ascii="Times New Roman" w:eastAsia="Times New Roman" w:hAnsi="Times New Roman" w:cs="Times New Roman"/>
                <w:sz w:val="24"/>
                <w:szCs w:val="24"/>
                <w:lang w:val="id-ID"/>
              </w:rPr>
              <w:t>29,518</w:t>
            </w:r>
          </w:p>
        </w:tc>
        <w:tc>
          <w:tcPr>
            <w:tcW w:w="945" w:type="pct"/>
            <w:vAlign w:val="center"/>
          </w:tcPr>
          <w:p w:rsidR="00932B0D" w:rsidRPr="006F4A01" w:rsidRDefault="005229BA" w:rsidP="00327403">
            <w:pPr>
              <w:jc w:val="center"/>
              <w:rPr>
                <w:rFonts w:ascii="Times New Roman" w:hAnsi="Times New Roman" w:cs="Times New Roman"/>
                <w:szCs w:val="24"/>
                <w:lang w:val="id-ID"/>
              </w:rPr>
            </w:pPr>
            <w:r>
              <w:rPr>
                <w:rFonts w:ascii="Times New Roman" w:hAnsi="Times New Roman" w:cs="Times New Roman"/>
                <w:szCs w:val="24"/>
                <w:lang w:val="id-ID"/>
              </w:rPr>
              <w:t>0,</w:t>
            </w:r>
            <w:r w:rsidR="000E43D1" w:rsidRPr="006F4A01">
              <w:rPr>
                <w:rFonts w:ascii="Times New Roman" w:hAnsi="Times New Roman" w:cs="Times New Roman"/>
                <w:szCs w:val="24"/>
                <w:lang w:val="id-ID"/>
              </w:rPr>
              <w:t>000</w:t>
            </w:r>
          </w:p>
        </w:tc>
        <w:tc>
          <w:tcPr>
            <w:tcW w:w="1192" w:type="pct"/>
            <w:vAlign w:val="center"/>
          </w:tcPr>
          <w:p w:rsidR="00932B0D" w:rsidRPr="006F4A01" w:rsidRDefault="000E43D1" w:rsidP="00327403">
            <w:pPr>
              <w:jc w:val="center"/>
              <w:rPr>
                <w:rFonts w:ascii="Times New Roman" w:hAnsi="Times New Roman" w:cs="Times New Roman"/>
                <w:szCs w:val="24"/>
                <w:lang w:val="id-ID"/>
              </w:rPr>
            </w:pPr>
            <w:r w:rsidRPr="006F4A01">
              <w:rPr>
                <w:rFonts w:ascii="Times New Roman" w:hAnsi="Times New Roman" w:cs="Times New Roman"/>
                <w:szCs w:val="24"/>
                <w:lang w:val="id-ID"/>
              </w:rPr>
              <w:t>Linier</w:t>
            </w:r>
          </w:p>
        </w:tc>
      </w:tr>
    </w:tbl>
    <w:p w:rsidR="00327403" w:rsidRDefault="00327403" w:rsidP="00AC1449">
      <w:pPr>
        <w:spacing w:after="0"/>
        <w:jc w:val="both"/>
        <w:rPr>
          <w:rFonts w:ascii="Times New Roman" w:eastAsia="Times New Roman" w:hAnsi="Times New Roman" w:cs="Times New Roman"/>
          <w:szCs w:val="24"/>
          <w:lang w:val="id-ID"/>
        </w:rPr>
      </w:pPr>
    </w:p>
    <w:p w:rsidR="005015FC" w:rsidRPr="005015FC" w:rsidRDefault="000E43D1" w:rsidP="00327403">
      <w:pPr>
        <w:spacing w:after="0"/>
        <w:ind w:firstLine="567"/>
        <w:jc w:val="both"/>
        <w:rPr>
          <w:rFonts w:ascii="Times New Roman" w:eastAsia="Times New Roman" w:hAnsi="Times New Roman" w:cs="Times New Roman"/>
          <w:sz w:val="24"/>
          <w:szCs w:val="24"/>
          <w:lang w:val="id-ID"/>
        </w:rPr>
      </w:pPr>
      <w:r w:rsidRPr="005015FC">
        <w:rPr>
          <w:rFonts w:ascii="Times New Roman" w:eastAsia="Times New Roman" w:hAnsi="Times New Roman" w:cs="Times New Roman"/>
          <w:szCs w:val="24"/>
          <w:lang w:val="id-ID"/>
        </w:rPr>
        <w:t xml:space="preserve">Pedoman yang digunakan pada uji linearitas ini adalah apabila nilai signifikan p ≤ 0.050 maka dapat dinyatakan bahwa kedua variabel tersebut memiliki hubungan yang linier. Namun, jika nilai signifikan p &gt; 0.050 maka dapat dinyatakan bahwa kedua variabel tidak mempunyai hubungan yang linier. </w:t>
      </w:r>
      <w:r w:rsidR="005015FC" w:rsidRPr="005015FC">
        <w:rPr>
          <w:rFonts w:ascii="Times New Roman" w:eastAsia="Times New Roman" w:hAnsi="Times New Roman" w:cs="Times New Roman"/>
          <w:sz w:val="24"/>
          <w:szCs w:val="24"/>
          <w:lang w:val="id-ID"/>
        </w:rPr>
        <w:t xml:space="preserve">Berdasarkan hasil uji linieritas pada data penelitian ini yang memperoleh F = 29,518 dengan p = 0,000 (p ≤ 0,050). Hal ini dinyatakan bahwa POS dengan perilaku inovatif memiliki hubungan yang linier. </w:t>
      </w:r>
    </w:p>
    <w:p w:rsidR="000E43D1" w:rsidRPr="006F4A01" w:rsidRDefault="000E43D1" w:rsidP="00D11279">
      <w:pPr>
        <w:spacing w:after="0" w:line="240" w:lineRule="auto"/>
        <w:ind w:firstLine="567"/>
        <w:jc w:val="both"/>
        <w:rPr>
          <w:rFonts w:ascii="Times New Roman" w:eastAsia="Times New Roman" w:hAnsi="Times New Roman" w:cs="Times New Roman"/>
          <w:szCs w:val="24"/>
          <w:lang w:val="id-ID"/>
        </w:rPr>
      </w:pPr>
    </w:p>
    <w:p w:rsidR="000E43D1" w:rsidRPr="006F4A01" w:rsidRDefault="008F020A" w:rsidP="00D11279">
      <w:pPr>
        <w:spacing w:after="0" w:line="240" w:lineRule="auto"/>
        <w:ind w:firstLine="567"/>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Tabel 5</w:t>
      </w:r>
    </w:p>
    <w:p w:rsidR="008F020A" w:rsidRPr="006F4A01" w:rsidRDefault="008F020A" w:rsidP="00D11279">
      <w:pPr>
        <w:spacing w:after="0" w:line="240" w:lineRule="auto"/>
        <w:ind w:firstLine="567"/>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Uji Korelasi POS &amp; Perilaku Inovatif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26"/>
        <w:gridCol w:w="1431"/>
        <w:gridCol w:w="711"/>
        <w:gridCol w:w="962"/>
      </w:tblGrid>
      <w:tr w:rsidR="007E5B97" w:rsidRPr="006F4A01" w:rsidTr="00000069">
        <w:trPr>
          <w:trHeight w:val="412"/>
        </w:trPr>
        <w:tc>
          <w:tcPr>
            <w:tcW w:w="0" w:type="auto"/>
            <w:vMerge w:val="restart"/>
            <w:vAlign w:val="center"/>
          </w:tcPr>
          <w:p w:rsidR="007E5B97" w:rsidRPr="006F4A01" w:rsidRDefault="007E5B97" w:rsidP="00D11279">
            <w:pPr>
              <w:jc w:val="center"/>
              <w:rPr>
                <w:rFonts w:ascii="Times New Roman" w:hAnsi="Times New Roman" w:cs="Times New Roman"/>
                <w:szCs w:val="24"/>
                <w:lang w:val="id-ID"/>
              </w:rPr>
            </w:pPr>
          </w:p>
        </w:tc>
        <w:tc>
          <w:tcPr>
            <w:tcW w:w="0" w:type="auto"/>
            <w:gridSpan w:val="3"/>
            <w:vAlign w:val="center"/>
          </w:tcPr>
          <w:p w:rsidR="007E5B97" w:rsidRPr="006F4A01" w:rsidRDefault="007E5B97" w:rsidP="00D11279">
            <w:pPr>
              <w:jc w:val="center"/>
              <w:rPr>
                <w:rFonts w:ascii="Times New Roman" w:hAnsi="Times New Roman" w:cs="Times New Roman"/>
                <w:b/>
                <w:i/>
                <w:szCs w:val="24"/>
                <w:lang w:val="id-ID"/>
              </w:rPr>
            </w:pPr>
            <w:r w:rsidRPr="006F4A01">
              <w:rPr>
                <w:rFonts w:ascii="Times New Roman" w:hAnsi="Times New Roman" w:cs="Times New Roman"/>
                <w:b/>
                <w:i/>
                <w:szCs w:val="24"/>
                <w:lang w:val="id-ID"/>
              </w:rPr>
              <w:t>Correlations</w:t>
            </w:r>
          </w:p>
        </w:tc>
      </w:tr>
      <w:tr w:rsidR="007E5B97" w:rsidRPr="006F4A01" w:rsidTr="00000069">
        <w:trPr>
          <w:trHeight w:val="72"/>
        </w:trPr>
        <w:tc>
          <w:tcPr>
            <w:tcW w:w="0" w:type="auto"/>
            <w:vMerge/>
            <w:vAlign w:val="center"/>
          </w:tcPr>
          <w:p w:rsidR="007E5B97" w:rsidRPr="006F4A01" w:rsidRDefault="007E5B97" w:rsidP="00D11279">
            <w:pPr>
              <w:jc w:val="center"/>
              <w:rPr>
                <w:rFonts w:ascii="Times New Roman" w:hAnsi="Times New Roman" w:cs="Times New Roman"/>
                <w:szCs w:val="24"/>
                <w:lang w:val="id-ID"/>
              </w:rPr>
            </w:pPr>
          </w:p>
        </w:tc>
        <w:tc>
          <w:tcPr>
            <w:tcW w:w="0" w:type="auto"/>
            <w:vAlign w:val="center"/>
          </w:tcPr>
          <w:p w:rsidR="007E5B97" w:rsidRPr="006F4A01" w:rsidRDefault="007E5B97" w:rsidP="00D11279">
            <w:pPr>
              <w:jc w:val="center"/>
              <w:rPr>
                <w:rFonts w:ascii="Times New Roman" w:hAnsi="Times New Roman" w:cs="Times New Roman"/>
                <w:i/>
                <w:szCs w:val="24"/>
                <w:lang w:val="id-ID"/>
              </w:rPr>
            </w:pPr>
            <w:r w:rsidRPr="006F4A01">
              <w:rPr>
                <w:rFonts w:ascii="Times New Roman" w:hAnsi="Times New Roman" w:cs="Times New Roman"/>
                <w:i/>
                <w:szCs w:val="24"/>
                <w:lang w:val="id-ID"/>
              </w:rPr>
              <w:t>Pearson Correlation</w:t>
            </w:r>
          </w:p>
        </w:tc>
        <w:tc>
          <w:tcPr>
            <w:tcW w:w="0" w:type="auto"/>
            <w:vAlign w:val="center"/>
          </w:tcPr>
          <w:p w:rsidR="007E5B97" w:rsidRPr="006F4A01" w:rsidRDefault="007E5B97"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Sig.</w:t>
            </w:r>
          </w:p>
        </w:tc>
        <w:tc>
          <w:tcPr>
            <w:tcW w:w="0" w:type="auto"/>
            <w:vAlign w:val="center"/>
          </w:tcPr>
          <w:p w:rsidR="007E5B97" w:rsidRPr="006F4A01" w:rsidRDefault="007E5B97"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Ket</w:t>
            </w:r>
          </w:p>
        </w:tc>
      </w:tr>
      <w:tr w:rsidR="007E5B97" w:rsidRPr="006F4A01" w:rsidTr="00000069">
        <w:trPr>
          <w:trHeight w:val="196"/>
        </w:trPr>
        <w:tc>
          <w:tcPr>
            <w:tcW w:w="0" w:type="auto"/>
            <w:vAlign w:val="center"/>
          </w:tcPr>
          <w:p w:rsidR="007E5B97" w:rsidRPr="006F4A01" w:rsidRDefault="007E5B97"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POS &amp; PI</w:t>
            </w:r>
          </w:p>
        </w:tc>
        <w:tc>
          <w:tcPr>
            <w:tcW w:w="0" w:type="auto"/>
            <w:vAlign w:val="center"/>
          </w:tcPr>
          <w:p w:rsidR="007E5B97" w:rsidRPr="006F4A01" w:rsidRDefault="007255F6" w:rsidP="00D11279">
            <w:pPr>
              <w:jc w:val="center"/>
              <w:rPr>
                <w:rFonts w:ascii="Times New Roman" w:hAnsi="Times New Roman" w:cs="Times New Roman"/>
                <w:szCs w:val="24"/>
                <w:lang w:val="id-ID"/>
              </w:rPr>
            </w:pPr>
            <w:r>
              <w:rPr>
                <w:rFonts w:ascii="Times New Roman" w:hAnsi="Times New Roman" w:cs="Times New Roman"/>
                <w:szCs w:val="24"/>
                <w:lang w:val="id-ID"/>
              </w:rPr>
              <w:t>0,514</w:t>
            </w:r>
          </w:p>
        </w:tc>
        <w:tc>
          <w:tcPr>
            <w:tcW w:w="0" w:type="auto"/>
            <w:vAlign w:val="center"/>
          </w:tcPr>
          <w:p w:rsidR="007E5B97" w:rsidRPr="006F4A01" w:rsidRDefault="004F777B" w:rsidP="00D11279">
            <w:pPr>
              <w:jc w:val="center"/>
              <w:rPr>
                <w:rFonts w:ascii="Times New Roman" w:hAnsi="Times New Roman" w:cs="Times New Roman"/>
                <w:szCs w:val="24"/>
                <w:lang w:val="id-ID"/>
              </w:rPr>
            </w:pPr>
            <w:r>
              <w:rPr>
                <w:rFonts w:ascii="Times New Roman" w:hAnsi="Times New Roman" w:cs="Times New Roman"/>
                <w:szCs w:val="24"/>
                <w:lang w:val="id-ID"/>
              </w:rPr>
              <w:t>0,</w:t>
            </w:r>
            <w:r w:rsidR="007E5B97" w:rsidRPr="006F4A01">
              <w:rPr>
                <w:rFonts w:ascii="Times New Roman" w:hAnsi="Times New Roman" w:cs="Times New Roman"/>
                <w:szCs w:val="24"/>
                <w:lang w:val="id-ID"/>
              </w:rPr>
              <w:t>000</w:t>
            </w:r>
          </w:p>
        </w:tc>
        <w:tc>
          <w:tcPr>
            <w:tcW w:w="0" w:type="auto"/>
            <w:vAlign w:val="center"/>
          </w:tcPr>
          <w:p w:rsidR="007E5B97" w:rsidRPr="006F4A01" w:rsidRDefault="003F2D3E"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 xml:space="preserve">Korelasi </w:t>
            </w:r>
          </w:p>
        </w:tc>
      </w:tr>
    </w:tbl>
    <w:p w:rsidR="00327403" w:rsidRDefault="00327403" w:rsidP="00D11279">
      <w:pPr>
        <w:spacing w:after="0" w:line="240" w:lineRule="auto"/>
        <w:ind w:firstLine="567"/>
        <w:jc w:val="both"/>
        <w:rPr>
          <w:rFonts w:ascii="Times New Roman" w:eastAsia="Times New Roman" w:hAnsi="Times New Roman" w:cs="Times New Roman"/>
          <w:szCs w:val="24"/>
          <w:lang w:val="id-ID"/>
        </w:rPr>
      </w:pPr>
    </w:p>
    <w:p w:rsidR="00D47EF4" w:rsidRPr="006F4A01" w:rsidRDefault="00DC2A97" w:rsidP="00AC1449">
      <w:pPr>
        <w:spacing w:after="0"/>
        <w:ind w:firstLine="567"/>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Pedoman yang digunakan pada uji korelasi adalah jika nilai signifikan p &lt;</w:t>
      </w:r>
      <w:r w:rsidR="007255F6">
        <w:rPr>
          <w:rFonts w:ascii="Times New Roman" w:eastAsia="Times New Roman" w:hAnsi="Times New Roman" w:cs="Times New Roman"/>
          <w:szCs w:val="24"/>
          <w:lang w:val="id-ID"/>
        </w:rPr>
        <w:t xml:space="preserve"> 0,</w:t>
      </w:r>
      <w:r w:rsidRPr="006F4A01">
        <w:rPr>
          <w:rFonts w:ascii="Times New Roman" w:eastAsia="Times New Roman" w:hAnsi="Times New Roman" w:cs="Times New Roman"/>
          <w:szCs w:val="24"/>
          <w:lang w:val="id-ID"/>
        </w:rPr>
        <w:t>05 maka terdapat hubungan antara kedua variabel yang diuji. Nam</w:t>
      </w:r>
      <w:r w:rsidR="007255F6">
        <w:rPr>
          <w:rFonts w:ascii="Times New Roman" w:eastAsia="Times New Roman" w:hAnsi="Times New Roman" w:cs="Times New Roman"/>
          <w:szCs w:val="24"/>
          <w:lang w:val="id-ID"/>
        </w:rPr>
        <w:t>un, jika nilai signifikan p &gt; 0,</w:t>
      </w:r>
      <w:r w:rsidRPr="006F4A01">
        <w:rPr>
          <w:rFonts w:ascii="Times New Roman" w:eastAsia="Times New Roman" w:hAnsi="Times New Roman" w:cs="Times New Roman"/>
          <w:szCs w:val="24"/>
          <w:lang w:val="id-ID"/>
        </w:rPr>
        <w:t xml:space="preserve">05 maka dinyatakan tidak memiliki korelasi antara kedua variabel yang diuji. </w:t>
      </w:r>
      <w:r w:rsidR="007255F6" w:rsidRPr="001B5F36">
        <w:rPr>
          <w:rFonts w:ascii="Times New Roman" w:eastAsia="Times New Roman" w:hAnsi="Times New Roman" w:cs="Times New Roman"/>
          <w:sz w:val="24"/>
          <w:szCs w:val="24"/>
          <w:lang w:val="id-ID"/>
        </w:rPr>
        <w:t xml:space="preserve">Berdasarkan hasil uji korelasi </w:t>
      </w:r>
      <w:r w:rsidR="007255F6" w:rsidRPr="00643658">
        <w:rPr>
          <w:rFonts w:ascii="Times New Roman" w:eastAsia="Times New Roman" w:hAnsi="Times New Roman" w:cs="Times New Roman"/>
          <w:i/>
          <w:sz w:val="24"/>
          <w:szCs w:val="24"/>
          <w:lang w:val="id-ID"/>
        </w:rPr>
        <w:t>product moment</w:t>
      </w:r>
      <w:r w:rsidR="007255F6" w:rsidRPr="001B5F36">
        <w:rPr>
          <w:rFonts w:ascii="Times New Roman" w:eastAsia="Times New Roman" w:hAnsi="Times New Roman" w:cs="Times New Roman"/>
          <w:sz w:val="24"/>
          <w:szCs w:val="24"/>
          <w:lang w:val="id-ID"/>
        </w:rPr>
        <w:t xml:space="preserve"> memperoleh </w:t>
      </w:r>
      <w:r w:rsidR="007255F6" w:rsidRPr="001B5F36">
        <w:rPr>
          <w:rFonts w:ascii="Times New Roman" w:eastAsia="Times New Roman" w:hAnsi="Times New Roman" w:cs="Times New Roman"/>
          <w:sz w:val="24"/>
          <w:szCs w:val="24"/>
          <w:lang w:val="id-ID"/>
        </w:rPr>
        <w:lastRenderedPageBreak/>
        <w:t xml:space="preserve">koefisien korelasi </w:t>
      </w:r>
      <w:r w:rsidR="007255F6" w:rsidRPr="001B5F36">
        <w:rPr>
          <w:rFonts w:ascii="Times New Roman" w:hAnsi="Times New Roman" w:cs="Times New Roman"/>
          <w:sz w:val="24"/>
          <w:szCs w:val="24"/>
        </w:rPr>
        <w:t>(rxy)</w:t>
      </w:r>
      <w:r w:rsidR="007255F6">
        <w:rPr>
          <w:rFonts w:ascii="Times New Roman" w:hAnsi="Times New Roman" w:cs="Times New Roman"/>
          <w:sz w:val="24"/>
          <w:szCs w:val="24"/>
          <w:lang w:val="id-ID"/>
        </w:rPr>
        <w:t xml:space="preserve"> = 0,514 dengan p = 0,</w:t>
      </w:r>
      <w:r w:rsidR="007255F6" w:rsidRPr="001B5F36">
        <w:rPr>
          <w:rFonts w:ascii="Times New Roman" w:hAnsi="Times New Roman" w:cs="Times New Roman"/>
          <w:sz w:val="24"/>
          <w:szCs w:val="24"/>
          <w:lang w:val="id-ID"/>
        </w:rPr>
        <w:t>000</w:t>
      </w:r>
      <w:r w:rsidR="007255F6">
        <w:rPr>
          <w:rFonts w:ascii="Times New Roman" w:hAnsi="Times New Roman" w:cs="Times New Roman"/>
          <w:sz w:val="24"/>
          <w:szCs w:val="24"/>
          <w:lang w:val="id-ID"/>
        </w:rPr>
        <w:t xml:space="preserve"> (</w:t>
      </w:r>
      <w:r w:rsidR="007255F6">
        <w:rPr>
          <w:rFonts w:ascii="Times New Roman" w:eastAsia="Times New Roman" w:hAnsi="Times New Roman" w:cs="Times New Roman"/>
          <w:sz w:val="24"/>
          <w:szCs w:val="24"/>
          <w:lang w:val="id-ID"/>
        </w:rPr>
        <w:t>p &lt; 0,</w:t>
      </w:r>
      <w:r w:rsidR="007255F6" w:rsidRPr="001B5F36">
        <w:rPr>
          <w:rFonts w:ascii="Times New Roman" w:eastAsia="Times New Roman" w:hAnsi="Times New Roman" w:cs="Times New Roman"/>
          <w:sz w:val="24"/>
          <w:szCs w:val="24"/>
          <w:lang w:val="id-ID"/>
        </w:rPr>
        <w:t>05</w:t>
      </w:r>
      <w:r w:rsidR="007255F6">
        <w:rPr>
          <w:rFonts w:ascii="Times New Roman" w:eastAsia="Times New Roman" w:hAnsi="Times New Roman" w:cs="Times New Roman"/>
          <w:sz w:val="24"/>
          <w:szCs w:val="24"/>
          <w:lang w:val="id-ID"/>
        </w:rPr>
        <w:t>0)</w:t>
      </w:r>
      <w:r w:rsidR="007255F6" w:rsidRPr="001B5F36">
        <w:rPr>
          <w:rFonts w:ascii="Times New Roman" w:hAnsi="Times New Roman" w:cs="Times New Roman"/>
          <w:sz w:val="24"/>
          <w:szCs w:val="24"/>
          <w:lang w:val="id-ID"/>
        </w:rPr>
        <w:t>. Hal ini menunjukkan bahwa terdapat korelasi antara variabel POS dengan variabel perilaku inovatif,</w:t>
      </w:r>
      <w:r w:rsidRPr="006F4A01">
        <w:rPr>
          <w:rFonts w:ascii="Times New Roman" w:hAnsi="Times New Roman" w:cs="Times New Roman"/>
          <w:szCs w:val="24"/>
          <w:lang w:val="id-ID"/>
        </w:rPr>
        <w:t xml:space="preserve"> sehingga hipotesis yang diajukan dalam penelitian ini diterima dengan hasil uji korelasi tersebut.</w:t>
      </w:r>
      <w:r w:rsidR="00D47EF4" w:rsidRPr="006F4A01">
        <w:rPr>
          <w:rFonts w:ascii="Times New Roman" w:hAnsi="Times New Roman" w:cs="Times New Roman"/>
          <w:szCs w:val="24"/>
          <w:lang w:val="id-ID"/>
        </w:rPr>
        <w:t xml:space="preserve"> </w:t>
      </w:r>
      <w:proofErr w:type="gramStart"/>
      <w:r w:rsidR="00D47EF4" w:rsidRPr="006F4A01">
        <w:rPr>
          <w:rFonts w:ascii="Times New Roman" w:eastAsia="Times New Roman" w:hAnsi="Times New Roman" w:cs="Times New Roman"/>
          <w:szCs w:val="24"/>
        </w:rPr>
        <w:t>Berdasarkan pernyataan tersebut, hal ini juga didukung dengan penelitian dari Afsar &amp; Ba</w:t>
      </w:r>
      <w:r w:rsidR="00896F87">
        <w:rPr>
          <w:rFonts w:ascii="Times New Roman" w:eastAsia="Times New Roman" w:hAnsi="Times New Roman" w:cs="Times New Roman"/>
          <w:szCs w:val="24"/>
        </w:rPr>
        <w:t>dir (2017) yang menunjukkan ada</w:t>
      </w:r>
      <w:r w:rsidR="00896F87">
        <w:rPr>
          <w:rFonts w:ascii="Times New Roman" w:eastAsia="Times New Roman" w:hAnsi="Times New Roman" w:cs="Times New Roman"/>
          <w:szCs w:val="24"/>
          <w:lang w:val="id-ID"/>
        </w:rPr>
        <w:t>n</w:t>
      </w:r>
      <w:r w:rsidR="00D47EF4" w:rsidRPr="006F4A01">
        <w:rPr>
          <w:rFonts w:ascii="Times New Roman" w:eastAsia="Times New Roman" w:hAnsi="Times New Roman" w:cs="Times New Roman"/>
          <w:szCs w:val="24"/>
        </w:rPr>
        <w:t>ya hubungan antara POS dengan perilaku inovatif.</w:t>
      </w:r>
      <w:proofErr w:type="gramEnd"/>
      <w:r w:rsidR="00D47EF4" w:rsidRPr="006F4A01">
        <w:rPr>
          <w:rFonts w:ascii="Times New Roman" w:eastAsia="Times New Roman" w:hAnsi="Times New Roman" w:cs="Times New Roman"/>
          <w:szCs w:val="24"/>
        </w:rPr>
        <w:t xml:space="preserve"> </w:t>
      </w:r>
      <w:r w:rsidR="00D47EF4" w:rsidRPr="006F4A01">
        <w:rPr>
          <w:rFonts w:ascii="Times New Roman" w:eastAsia="Times New Roman" w:hAnsi="Times New Roman" w:cs="Times New Roman"/>
          <w:szCs w:val="24"/>
          <w:lang w:val="id-ID"/>
        </w:rPr>
        <w:t xml:space="preserve">Munculnya persepsi positif terhadap dukungan organisasi ketika karyawan menerima dan merasakan hasil dari pertukaran sosial di organisasi. </w:t>
      </w:r>
    </w:p>
    <w:p w:rsidR="007E5B97" w:rsidRPr="006F4A01" w:rsidRDefault="00D47EF4" w:rsidP="00AC1449">
      <w:pPr>
        <w:spacing w:after="0"/>
        <w:ind w:firstLine="567"/>
        <w:jc w:val="both"/>
        <w:rPr>
          <w:rFonts w:ascii="Times New Roman" w:hAnsi="Times New Roman" w:cs="Times New Roman"/>
          <w:szCs w:val="24"/>
          <w:lang w:val="id-ID"/>
        </w:rPr>
      </w:pPr>
      <w:r w:rsidRPr="006F4A01">
        <w:rPr>
          <w:rFonts w:ascii="Times New Roman" w:eastAsia="Times New Roman" w:hAnsi="Times New Roman" w:cs="Times New Roman"/>
          <w:szCs w:val="24"/>
          <w:lang w:val="id-ID"/>
        </w:rPr>
        <w:t xml:space="preserve">Pertukaran sosial membantu mengarahkan karyawan untuk menghasilkan energi ekstra dan kinerja yang positif (Wijaya, 2018). Hal ini dibuktikan dengan penelitian </w:t>
      </w:r>
      <w:r w:rsidRPr="006F4A01">
        <w:rPr>
          <w:rFonts w:ascii="Times New Roman" w:hAnsi="Times New Roman" w:cs="Times New Roman"/>
          <w:szCs w:val="24"/>
        </w:rPr>
        <w:t>Setyawati dan Satiningsih (2020)</w:t>
      </w:r>
      <w:r w:rsidRPr="006F4A01">
        <w:rPr>
          <w:rFonts w:ascii="Times New Roman" w:hAnsi="Times New Roman" w:cs="Times New Roman"/>
          <w:szCs w:val="24"/>
          <w:lang w:val="id-ID"/>
        </w:rPr>
        <w:t xml:space="preserve"> yang menunjukkan adanya hubungan positif antara POS dengan perilaku inovatif, yang berarti semakin POS dinilai positif maka semakin tinggi pula perilaku inovatif. Sebaliknya, semakin POS dinilai negatif maka semakin rendah pula perilaku inovatif.</w:t>
      </w:r>
    </w:p>
    <w:p w:rsidR="001129DA" w:rsidRPr="006F4A01" w:rsidRDefault="001129DA" w:rsidP="00D11279">
      <w:pPr>
        <w:spacing w:after="0"/>
        <w:jc w:val="both"/>
        <w:rPr>
          <w:rFonts w:ascii="Times New Roman" w:hAnsi="Times New Roman" w:cs="Times New Roman"/>
          <w:szCs w:val="24"/>
          <w:lang w:val="id-ID"/>
        </w:rPr>
      </w:pPr>
    </w:p>
    <w:p w:rsidR="00752061" w:rsidRPr="006F4A01" w:rsidRDefault="00752061" w:rsidP="00D11279">
      <w:pPr>
        <w:spacing w:after="0" w:line="240" w:lineRule="auto"/>
        <w:ind w:firstLine="567"/>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Tabel 6</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943"/>
        <w:gridCol w:w="2887"/>
      </w:tblGrid>
      <w:tr w:rsidR="00752061" w:rsidRPr="006F4A01" w:rsidTr="00D47EF4">
        <w:trPr>
          <w:trHeight w:val="172"/>
        </w:trPr>
        <w:tc>
          <w:tcPr>
            <w:tcW w:w="1231" w:type="pct"/>
            <w:vMerge w:val="restart"/>
            <w:vAlign w:val="center"/>
          </w:tcPr>
          <w:p w:rsidR="00752061" w:rsidRPr="006F4A01" w:rsidRDefault="00752061" w:rsidP="00D11279">
            <w:pPr>
              <w:jc w:val="center"/>
              <w:rPr>
                <w:rFonts w:ascii="Times New Roman" w:hAnsi="Times New Roman" w:cs="Times New Roman"/>
                <w:szCs w:val="24"/>
                <w:lang w:val="id-ID"/>
              </w:rPr>
            </w:pPr>
          </w:p>
        </w:tc>
        <w:tc>
          <w:tcPr>
            <w:tcW w:w="3769" w:type="pct"/>
            <w:vAlign w:val="center"/>
          </w:tcPr>
          <w:p w:rsidR="00752061" w:rsidRPr="006F4A01" w:rsidRDefault="00752061" w:rsidP="00D11279">
            <w:pPr>
              <w:jc w:val="center"/>
              <w:rPr>
                <w:rFonts w:ascii="Times New Roman" w:hAnsi="Times New Roman" w:cs="Times New Roman"/>
                <w:b/>
                <w:szCs w:val="24"/>
                <w:lang w:val="id-ID"/>
              </w:rPr>
            </w:pPr>
            <w:r w:rsidRPr="006F4A01">
              <w:rPr>
                <w:rFonts w:ascii="Times New Roman" w:hAnsi="Times New Roman" w:cs="Times New Roman"/>
                <w:b/>
                <w:szCs w:val="24"/>
                <w:lang w:val="id-ID"/>
              </w:rPr>
              <w:t>Analisis Regresi Linear Sederhana</w:t>
            </w:r>
          </w:p>
        </w:tc>
      </w:tr>
      <w:tr w:rsidR="00752061" w:rsidRPr="006F4A01" w:rsidTr="00D47EF4">
        <w:trPr>
          <w:trHeight w:val="30"/>
        </w:trPr>
        <w:tc>
          <w:tcPr>
            <w:tcW w:w="1231" w:type="pct"/>
            <w:vMerge/>
            <w:vAlign w:val="center"/>
          </w:tcPr>
          <w:p w:rsidR="00752061" w:rsidRPr="006F4A01" w:rsidRDefault="00752061" w:rsidP="00D11279">
            <w:pPr>
              <w:jc w:val="center"/>
              <w:rPr>
                <w:rFonts w:ascii="Times New Roman" w:hAnsi="Times New Roman" w:cs="Times New Roman"/>
                <w:szCs w:val="24"/>
                <w:lang w:val="id-ID"/>
              </w:rPr>
            </w:pPr>
          </w:p>
        </w:tc>
        <w:tc>
          <w:tcPr>
            <w:tcW w:w="3769" w:type="pct"/>
            <w:vAlign w:val="center"/>
          </w:tcPr>
          <w:p w:rsidR="00752061" w:rsidRPr="006F4A01" w:rsidRDefault="00752061"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R Squared</w:t>
            </w:r>
          </w:p>
        </w:tc>
      </w:tr>
      <w:tr w:rsidR="00752061" w:rsidRPr="006F4A01" w:rsidTr="00D47EF4">
        <w:trPr>
          <w:trHeight w:val="82"/>
        </w:trPr>
        <w:tc>
          <w:tcPr>
            <w:tcW w:w="1231" w:type="pct"/>
            <w:vAlign w:val="center"/>
          </w:tcPr>
          <w:p w:rsidR="00752061" w:rsidRPr="006F4A01" w:rsidRDefault="00752061" w:rsidP="00D11279">
            <w:pPr>
              <w:jc w:val="center"/>
              <w:rPr>
                <w:rFonts w:ascii="Times New Roman" w:hAnsi="Times New Roman" w:cs="Times New Roman"/>
                <w:szCs w:val="24"/>
                <w:lang w:val="id-ID"/>
              </w:rPr>
            </w:pPr>
            <w:r w:rsidRPr="006F4A01">
              <w:rPr>
                <w:rFonts w:ascii="Times New Roman" w:hAnsi="Times New Roman" w:cs="Times New Roman"/>
                <w:szCs w:val="24"/>
                <w:lang w:val="id-ID"/>
              </w:rPr>
              <w:t>POS &amp; PI</w:t>
            </w:r>
          </w:p>
        </w:tc>
        <w:tc>
          <w:tcPr>
            <w:tcW w:w="3769" w:type="pct"/>
            <w:vAlign w:val="center"/>
          </w:tcPr>
          <w:p w:rsidR="00752061" w:rsidRPr="006F4A01" w:rsidRDefault="003642F6" w:rsidP="00D11279">
            <w:pPr>
              <w:jc w:val="center"/>
              <w:rPr>
                <w:rFonts w:ascii="Times New Roman" w:hAnsi="Times New Roman" w:cs="Times New Roman"/>
                <w:szCs w:val="24"/>
                <w:lang w:val="id-ID"/>
              </w:rPr>
            </w:pPr>
            <w:r>
              <w:rPr>
                <w:rFonts w:ascii="Times New Roman" w:hAnsi="Times New Roman" w:cs="Times New Roman"/>
                <w:szCs w:val="24"/>
                <w:lang w:val="id-ID"/>
              </w:rPr>
              <w:t>0,264</w:t>
            </w:r>
          </w:p>
        </w:tc>
      </w:tr>
    </w:tbl>
    <w:p w:rsidR="00D11279" w:rsidRDefault="00D47EF4" w:rsidP="00D11279">
      <w:pPr>
        <w:spacing w:after="0" w:line="240" w:lineRule="auto"/>
        <w:ind w:firstLine="567"/>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  </w:t>
      </w:r>
      <w:r w:rsidR="00752061" w:rsidRPr="006F4A01">
        <w:rPr>
          <w:rFonts w:ascii="Times New Roman" w:eastAsia="Times New Roman" w:hAnsi="Times New Roman" w:cs="Times New Roman"/>
          <w:szCs w:val="24"/>
          <w:lang w:val="id-ID"/>
        </w:rPr>
        <w:t xml:space="preserve"> </w:t>
      </w:r>
    </w:p>
    <w:p w:rsidR="00791D5F" w:rsidRPr="006F4A01" w:rsidRDefault="00752061" w:rsidP="00AC1449">
      <w:pPr>
        <w:spacing w:after="0"/>
        <w:ind w:firstLine="567"/>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Berdasarkan tabel 6, hasil analisis data nilai koefesien determinasi R Squar</w:t>
      </w:r>
      <w:r w:rsidR="003642F6">
        <w:rPr>
          <w:rFonts w:ascii="Times New Roman" w:eastAsia="Times New Roman" w:hAnsi="Times New Roman" w:cs="Times New Roman"/>
          <w:szCs w:val="24"/>
          <w:lang w:val="id-ID"/>
        </w:rPr>
        <w:t>ed (R²) memperoleh sebesar 0,264</w:t>
      </w:r>
      <w:r w:rsidRPr="006F4A01">
        <w:rPr>
          <w:rFonts w:ascii="Times New Roman" w:eastAsia="Times New Roman" w:hAnsi="Times New Roman" w:cs="Times New Roman"/>
          <w:szCs w:val="24"/>
          <w:lang w:val="id-ID"/>
        </w:rPr>
        <w:t xml:space="preserve"> yang berarti variabel </w:t>
      </w:r>
      <w:r w:rsidRPr="006F4A01">
        <w:rPr>
          <w:rFonts w:ascii="Times New Roman" w:eastAsia="Times New Roman" w:hAnsi="Times New Roman" w:cs="Times New Roman"/>
          <w:i/>
          <w:szCs w:val="24"/>
          <w:lang w:val="id-ID"/>
        </w:rPr>
        <w:t>Perceived Organizational Support (POS)</w:t>
      </w:r>
      <w:r w:rsidRPr="006F4A01">
        <w:rPr>
          <w:rFonts w:ascii="Times New Roman" w:eastAsia="Times New Roman" w:hAnsi="Times New Roman" w:cs="Times New Roman"/>
          <w:szCs w:val="24"/>
          <w:lang w:val="id-ID"/>
        </w:rPr>
        <w:t xml:space="preserve"> telah memberi</w:t>
      </w:r>
      <w:r w:rsidR="00896F87">
        <w:rPr>
          <w:rFonts w:ascii="Times New Roman" w:eastAsia="Times New Roman" w:hAnsi="Times New Roman" w:cs="Times New Roman"/>
          <w:szCs w:val="24"/>
          <w:lang w:val="id-ID"/>
        </w:rPr>
        <w:t xml:space="preserve">kan sumbangan positif sebesar </w:t>
      </w:r>
      <w:r w:rsidR="003642F6">
        <w:rPr>
          <w:rFonts w:ascii="Times New Roman" w:eastAsia="Times New Roman" w:hAnsi="Times New Roman" w:cs="Times New Roman"/>
          <w:szCs w:val="24"/>
          <w:lang w:val="id-ID"/>
        </w:rPr>
        <w:t>26,4</w:t>
      </w:r>
      <w:r w:rsidRPr="006F4A01">
        <w:rPr>
          <w:rFonts w:ascii="Times New Roman" w:eastAsia="Times New Roman" w:hAnsi="Times New Roman" w:cs="Times New Roman"/>
          <w:szCs w:val="24"/>
          <w:lang w:val="id-ID"/>
        </w:rPr>
        <w:t>% terhadap perilaku</w:t>
      </w:r>
      <w:r w:rsidR="003642F6">
        <w:rPr>
          <w:rFonts w:ascii="Times New Roman" w:eastAsia="Times New Roman" w:hAnsi="Times New Roman" w:cs="Times New Roman"/>
          <w:szCs w:val="24"/>
          <w:lang w:val="id-ID"/>
        </w:rPr>
        <w:t xml:space="preserve"> inovatif dan </w:t>
      </w:r>
      <w:r w:rsidR="003642F6">
        <w:rPr>
          <w:rFonts w:ascii="Times New Roman" w:eastAsia="Times New Roman" w:hAnsi="Times New Roman" w:cs="Times New Roman"/>
          <w:szCs w:val="24"/>
          <w:lang w:val="id-ID"/>
        </w:rPr>
        <w:lastRenderedPageBreak/>
        <w:t>sisanya sebesar 73,6</w:t>
      </w:r>
      <w:r w:rsidRPr="006F4A01">
        <w:rPr>
          <w:rFonts w:ascii="Times New Roman" w:eastAsia="Times New Roman" w:hAnsi="Times New Roman" w:cs="Times New Roman"/>
          <w:szCs w:val="24"/>
          <w:lang w:val="id-ID"/>
        </w:rPr>
        <w:t>% yang dipengaruhi oleh faktor-faktor lainnya yang t</w:t>
      </w:r>
      <w:r w:rsidR="00C06BD7" w:rsidRPr="006F4A01">
        <w:rPr>
          <w:rFonts w:ascii="Times New Roman" w:eastAsia="Times New Roman" w:hAnsi="Times New Roman" w:cs="Times New Roman"/>
          <w:szCs w:val="24"/>
          <w:lang w:val="id-ID"/>
        </w:rPr>
        <w:t>idak diuji dalam penelitian ini.</w:t>
      </w:r>
    </w:p>
    <w:p w:rsidR="00752061" w:rsidRPr="006F4A01" w:rsidRDefault="009A7FBD" w:rsidP="00E1245C">
      <w:pPr>
        <w:spacing w:after="0" w:line="240" w:lineRule="auto"/>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Tabel 7</w:t>
      </w:r>
    </w:p>
    <w:p w:rsidR="009A7FBD" w:rsidRPr="006F4A01" w:rsidRDefault="009A7FBD" w:rsidP="00E1245C">
      <w:pPr>
        <w:spacing w:after="0" w:line="240" w:lineRule="auto"/>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Uji Korelasi Masa Kerja Terhadap Perilaku Inovatif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6"/>
        <w:gridCol w:w="1341"/>
        <w:gridCol w:w="711"/>
        <w:gridCol w:w="962"/>
      </w:tblGrid>
      <w:tr w:rsidR="009A7FBD" w:rsidRPr="006F4A01" w:rsidTr="009A7FBD">
        <w:trPr>
          <w:trHeight w:val="290"/>
        </w:trPr>
        <w:tc>
          <w:tcPr>
            <w:tcW w:w="0" w:type="auto"/>
            <w:vMerge w:val="restart"/>
            <w:vAlign w:val="center"/>
          </w:tcPr>
          <w:p w:rsidR="009A7FBD" w:rsidRPr="006F4A01" w:rsidRDefault="009A7FBD" w:rsidP="00E1245C">
            <w:pPr>
              <w:jc w:val="center"/>
              <w:rPr>
                <w:rFonts w:ascii="Times New Roman" w:hAnsi="Times New Roman" w:cs="Times New Roman"/>
                <w:szCs w:val="24"/>
                <w:lang w:val="id-ID"/>
              </w:rPr>
            </w:pPr>
          </w:p>
        </w:tc>
        <w:tc>
          <w:tcPr>
            <w:tcW w:w="0" w:type="auto"/>
            <w:gridSpan w:val="3"/>
            <w:vAlign w:val="center"/>
          </w:tcPr>
          <w:p w:rsidR="009A7FBD" w:rsidRPr="006F4A01" w:rsidRDefault="009A7FBD" w:rsidP="00E1245C">
            <w:pPr>
              <w:jc w:val="center"/>
              <w:rPr>
                <w:rFonts w:ascii="Times New Roman" w:hAnsi="Times New Roman" w:cs="Times New Roman"/>
                <w:b/>
                <w:i/>
                <w:szCs w:val="24"/>
                <w:lang w:val="id-ID"/>
              </w:rPr>
            </w:pPr>
            <w:r w:rsidRPr="006F4A01">
              <w:rPr>
                <w:rFonts w:ascii="Times New Roman" w:hAnsi="Times New Roman" w:cs="Times New Roman"/>
                <w:b/>
                <w:i/>
                <w:szCs w:val="24"/>
                <w:lang w:val="id-ID"/>
              </w:rPr>
              <w:t>Correlations</w:t>
            </w:r>
          </w:p>
        </w:tc>
      </w:tr>
      <w:tr w:rsidR="009A7FBD" w:rsidRPr="006F4A01" w:rsidTr="009A7FBD">
        <w:trPr>
          <w:trHeight w:val="51"/>
        </w:trPr>
        <w:tc>
          <w:tcPr>
            <w:tcW w:w="0" w:type="auto"/>
            <w:vMerge/>
            <w:vAlign w:val="center"/>
          </w:tcPr>
          <w:p w:rsidR="009A7FBD" w:rsidRPr="006F4A01" w:rsidRDefault="009A7FBD" w:rsidP="00E1245C">
            <w:pPr>
              <w:jc w:val="center"/>
              <w:rPr>
                <w:rFonts w:ascii="Times New Roman" w:hAnsi="Times New Roman" w:cs="Times New Roman"/>
                <w:szCs w:val="24"/>
                <w:lang w:val="id-ID"/>
              </w:rPr>
            </w:pPr>
          </w:p>
        </w:tc>
        <w:tc>
          <w:tcPr>
            <w:tcW w:w="0" w:type="auto"/>
            <w:vAlign w:val="center"/>
          </w:tcPr>
          <w:p w:rsidR="009A7FBD" w:rsidRPr="006F4A01" w:rsidRDefault="009A7FBD" w:rsidP="00E1245C">
            <w:pPr>
              <w:jc w:val="center"/>
              <w:rPr>
                <w:rFonts w:ascii="Times New Roman" w:hAnsi="Times New Roman" w:cs="Times New Roman"/>
                <w:i/>
                <w:szCs w:val="24"/>
                <w:lang w:val="id-ID"/>
              </w:rPr>
            </w:pPr>
            <w:r w:rsidRPr="006F4A01">
              <w:rPr>
                <w:rFonts w:ascii="Times New Roman" w:hAnsi="Times New Roman" w:cs="Times New Roman"/>
                <w:i/>
                <w:szCs w:val="24"/>
                <w:lang w:val="id-ID"/>
              </w:rPr>
              <w:t>Pearson Correlation</w:t>
            </w:r>
          </w:p>
        </w:tc>
        <w:tc>
          <w:tcPr>
            <w:tcW w:w="0" w:type="auto"/>
            <w:vAlign w:val="center"/>
          </w:tcPr>
          <w:p w:rsidR="009A7FBD" w:rsidRPr="006F4A01" w:rsidRDefault="009A7FBD" w:rsidP="00E1245C">
            <w:pPr>
              <w:jc w:val="center"/>
              <w:rPr>
                <w:rFonts w:ascii="Times New Roman" w:hAnsi="Times New Roman" w:cs="Times New Roman"/>
                <w:szCs w:val="24"/>
                <w:lang w:val="id-ID"/>
              </w:rPr>
            </w:pPr>
            <w:r w:rsidRPr="006F4A01">
              <w:rPr>
                <w:rFonts w:ascii="Times New Roman" w:hAnsi="Times New Roman" w:cs="Times New Roman"/>
                <w:szCs w:val="24"/>
                <w:lang w:val="id-ID"/>
              </w:rPr>
              <w:t>Sig.</w:t>
            </w:r>
          </w:p>
        </w:tc>
        <w:tc>
          <w:tcPr>
            <w:tcW w:w="0" w:type="auto"/>
            <w:vAlign w:val="center"/>
          </w:tcPr>
          <w:p w:rsidR="009A7FBD" w:rsidRPr="006F4A01" w:rsidRDefault="009A7FBD" w:rsidP="00E1245C">
            <w:pPr>
              <w:jc w:val="center"/>
              <w:rPr>
                <w:rFonts w:ascii="Times New Roman" w:hAnsi="Times New Roman" w:cs="Times New Roman"/>
                <w:szCs w:val="24"/>
                <w:lang w:val="id-ID"/>
              </w:rPr>
            </w:pPr>
            <w:r w:rsidRPr="006F4A01">
              <w:rPr>
                <w:rFonts w:ascii="Times New Roman" w:hAnsi="Times New Roman" w:cs="Times New Roman"/>
                <w:szCs w:val="24"/>
                <w:lang w:val="id-ID"/>
              </w:rPr>
              <w:t>Ket</w:t>
            </w:r>
          </w:p>
        </w:tc>
      </w:tr>
      <w:tr w:rsidR="009A7FBD" w:rsidRPr="006F4A01" w:rsidTr="009A7FBD">
        <w:trPr>
          <w:trHeight w:val="138"/>
        </w:trPr>
        <w:tc>
          <w:tcPr>
            <w:tcW w:w="0" w:type="auto"/>
            <w:vAlign w:val="center"/>
          </w:tcPr>
          <w:p w:rsidR="009A7FBD" w:rsidRPr="006F4A01" w:rsidRDefault="009A7FBD" w:rsidP="00E1245C">
            <w:pPr>
              <w:jc w:val="center"/>
              <w:rPr>
                <w:rFonts w:ascii="Times New Roman" w:hAnsi="Times New Roman" w:cs="Times New Roman"/>
                <w:szCs w:val="24"/>
                <w:lang w:val="id-ID"/>
              </w:rPr>
            </w:pPr>
            <w:r w:rsidRPr="006F4A01">
              <w:rPr>
                <w:rFonts w:ascii="Times New Roman" w:hAnsi="Times New Roman" w:cs="Times New Roman"/>
                <w:szCs w:val="24"/>
                <w:lang w:val="id-ID"/>
              </w:rPr>
              <w:t>Masa Kerja &amp; PI</w:t>
            </w:r>
          </w:p>
        </w:tc>
        <w:tc>
          <w:tcPr>
            <w:tcW w:w="0" w:type="auto"/>
            <w:vAlign w:val="center"/>
          </w:tcPr>
          <w:p w:rsidR="009A7FBD" w:rsidRPr="00896F87" w:rsidRDefault="00896F87" w:rsidP="00E1245C">
            <w:pPr>
              <w:jc w:val="center"/>
              <w:rPr>
                <w:rFonts w:ascii="Times New Roman" w:hAnsi="Times New Roman" w:cs="Times New Roman"/>
                <w:szCs w:val="24"/>
                <w:lang w:val="id-ID"/>
              </w:rPr>
            </w:pPr>
            <w:r>
              <w:rPr>
                <w:rFonts w:ascii="Times New Roman" w:eastAsia="Times New Roman" w:hAnsi="Times New Roman" w:cs="Times New Roman"/>
                <w:szCs w:val="24"/>
              </w:rPr>
              <w:t>0</w:t>
            </w:r>
            <w:r w:rsidR="007255F6">
              <w:rPr>
                <w:rFonts w:ascii="Times New Roman" w:eastAsia="Times New Roman" w:hAnsi="Times New Roman" w:cs="Times New Roman"/>
                <w:szCs w:val="24"/>
                <w:lang w:val="id-ID"/>
              </w:rPr>
              <w:t>,438</w:t>
            </w:r>
          </w:p>
        </w:tc>
        <w:tc>
          <w:tcPr>
            <w:tcW w:w="0" w:type="auto"/>
            <w:vAlign w:val="center"/>
          </w:tcPr>
          <w:p w:rsidR="009A7FBD" w:rsidRPr="006F4A01" w:rsidRDefault="00896F87" w:rsidP="00E1245C">
            <w:pPr>
              <w:jc w:val="center"/>
              <w:rPr>
                <w:rFonts w:ascii="Times New Roman" w:hAnsi="Times New Roman" w:cs="Times New Roman"/>
                <w:szCs w:val="24"/>
                <w:lang w:val="id-ID"/>
              </w:rPr>
            </w:pPr>
            <w:r>
              <w:rPr>
                <w:rFonts w:ascii="Times New Roman" w:hAnsi="Times New Roman" w:cs="Times New Roman"/>
                <w:szCs w:val="24"/>
                <w:lang w:val="id-ID"/>
              </w:rPr>
              <w:t>0,</w:t>
            </w:r>
            <w:r w:rsidR="009A7FBD" w:rsidRPr="006F4A01">
              <w:rPr>
                <w:rFonts w:ascii="Times New Roman" w:hAnsi="Times New Roman" w:cs="Times New Roman"/>
                <w:szCs w:val="24"/>
                <w:lang w:val="id-ID"/>
              </w:rPr>
              <w:t>000</w:t>
            </w:r>
          </w:p>
        </w:tc>
        <w:tc>
          <w:tcPr>
            <w:tcW w:w="0" w:type="auto"/>
            <w:vAlign w:val="center"/>
          </w:tcPr>
          <w:p w:rsidR="009A7FBD" w:rsidRPr="006F4A01" w:rsidRDefault="009A7FBD" w:rsidP="00E1245C">
            <w:pPr>
              <w:jc w:val="center"/>
              <w:rPr>
                <w:rFonts w:ascii="Times New Roman" w:hAnsi="Times New Roman" w:cs="Times New Roman"/>
                <w:szCs w:val="24"/>
                <w:lang w:val="id-ID"/>
              </w:rPr>
            </w:pPr>
            <w:r w:rsidRPr="006F4A01">
              <w:rPr>
                <w:rFonts w:ascii="Times New Roman" w:hAnsi="Times New Roman" w:cs="Times New Roman"/>
                <w:szCs w:val="24"/>
                <w:lang w:val="id-ID"/>
              </w:rPr>
              <w:t xml:space="preserve">Korelasi </w:t>
            </w:r>
          </w:p>
        </w:tc>
      </w:tr>
    </w:tbl>
    <w:p w:rsidR="00E1245C" w:rsidRDefault="00E1245C" w:rsidP="00E1245C">
      <w:pPr>
        <w:ind w:firstLine="567"/>
        <w:jc w:val="both"/>
        <w:rPr>
          <w:rFonts w:ascii="Times New Roman" w:eastAsia="Times New Roman" w:hAnsi="Times New Roman" w:cs="Times New Roman"/>
          <w:szCs w:val="24"/>
          <w:lang w:val="id-ID"/>
        </w:rPr>
      </w:pPr>
    </w:p>
    <w:p w:rsidR="00F83B72" w:rsidRPr="006F4A01" w:rsidRDefault="00F83B72" w:rsidP="00E1245C">
      <w:pPr>
        <w:ind w:firstLine="567"/>
        <w:jc w:val="both"/>
        <w:rPr>
          <w:rFonts w:ascii="Times New Roman" w:eastAsia="Times New Roman" w:hAnsi="Times New Roman" w:cs="Times New Roman"/>
          <w:i/>
          <w:szCs w:val="24"/>
        </w:rPr>
      </w:pPr>
      <w:r w:rsidRPr="006F4A01">
        <w:rPr>
          <w:rFonts w:ascii="Times New Roman" w:eastAsia="Times New Roman" w:hAnsi="Times New Roman" w:cs="Times New Roman"/>
          <w:szCs w:val="24"/>
          <w:lang w:val="id-ID"/>
        </w:rPr>
        <w:t>Berdasarkan</w:t>
      </w:r>
      <w:r w:rsidRPr="006F4A01">
        <w:rPr>
          <w:rFonts w:ascii="Times New Roman" w:eastAsia="Times New Roman" w:hAnsi="Times New Roman" w:cs="Times New Roman"/>
          <w:szCs w:val="24"/>
        </w:rPr>
        <w:t xml:space="preserve"> hasil uji korelasi masa kerja dengan perilaku i</w:t>
      </w:r>
      <w:r w:rsidR="00896F87">
        <w:rPr>
          <w:rFonts w:ascii="Times New Roman" w:eastAsia="Times New Roman" w:hAnsi="Times New Roman" w:cs="Times New Roman"/>
          <w:szCs w:val="24"/>
        </w:rPr>
        <w:t>novatif diperoleh berkisar 0</w:t>
      </w:r>
      <w:r w:rsidR="007255F6">
        <w:rPr>
          <w:rFonts w:ascii="Times New Roman" w:eastAsia="Times New Roman" w:hAnsi="Times New Roman" w:cs="Times New Roman"/>
          <w:szCs w:val="24"/>
          <w:lang w:val="id-ID"/>
        </w:rPr>
        <w:t>,438</w:t>
      </w:r>
      <w:r w:rsidRPr="006F4A01">
        <w:rPr>
          <w:rFonts w:ascii="Times New Roman" w:eastAsia="Times New Roman" w:hAnsi="Times New Roman" w:cs="Times New Roman"/>
          <w:szCs w:val="24"/>
        </w:rPr>
        <w:t xml:space="preserve"> dengan p = 0.000 </w:t>
      </w:r>
      <w:r w:rsidR="007255F6">
        <w:rPr>
          <w:rFonts w:ascii="Times New Roman" w:eastAsia="Times New Roman" w:hAnsi="Times New Roman" w:cs="Times New Roman"/>
          <w:sz w:val="24"/>
          <w:szCs w:val="24"/>
          <w:lang w:val="id-ID"/>
        </w:rPr>
        <w:t>(p &lt; 0,05)</w:t>
      </w:r>
      <w:r w:rsidR="007255F6">
        <w:rPr>
          <w:rFonts w:ascii="Times New Roman" w:eastAsia="Times New Roman" w:hAnsi="Times New Roman" w:cs="Times New Roman"/>
          <w:sz w:val="24"/>
          <w:szCs w:val="24"/>
        </w:rPr>
        <w:t xml:space="preserve"> </w:t>
      </w:r>
      <w:r w:rsidRPr="006F4A01">
        <w:rPr>
          <w:rFonts w:ascii="Times New Roman" w:eastAsia="Times New Roman" w:hAnsi="Times New Roman" w:cs="Times New Roman"/>
          <w:szCs w:val="24"/>
        </w:rPr>
        <w:t>yang arti</w:t>
      </w:r>
      <w:r w:rsidR="007255F6">
        <w:rPr>
          <w:rFonts w:ascii="Times New Roman" w:eastAsia="Times New Roman" w:hAnsi="Times New Roman" w:cs="Times New Roman"/>
          <w:szCs w:val="24"/>
        </w:rPr>
        <w:t>nya adanya korelasi antara</w:t>
      </w:r>
      <w:r w:rsidR="007255F6">
        <w:rPr>
          <w:rFonts w:ascii="Times New Roman" w:eastAsia="Times New Roman" w:hAnsi="Times New Roman" w:cs="Times New Roman"/>
          <w:szCs w:val="24"/>
          <w:lang w:val="id-ID"/>
        </w:rPr>
        <w:t xml:space="preserve"> </w:t>
      </w:r>
      <w:r w:rsidRPr="006F4A01">
        <w:rPr>
          <w:rFonts w:ascii="Times New Roman" w:eastAsia="Times New Roman" w:hAnsi="Times New Roman" w:cs="Times New Roman"/>
          <w:szCs w:val="24"/>
        </w:rPr>
        <w:t xml:space="preserve">masa kerja dengan perilaku inovatif yang berarti masa kerja memiliki </w:t>
      </w:r>
      <w:r w:rsidR="00CB6AF9">
        <w:rPr>
          <w:rFonts w:ascii="Times New Roman" w:eastAsia="Times New Roman" w:hAnsi="Times New Roman" w:cs="Times New Roman"/>
          <w:szCs w:val="24"/>
          <w:lang w:val="id-ID"/>
        </w:rPr>
        <w:t>hubungan</w:t>
      </w:r>
      <w:r w:rsidRPr="006F4A01">
        <w:rPr>
          <w:rFonts w:ascii="Times New Roman" w:eastAsia="Times New Roman" w:hAnsi="Times New Roman" w:cs="Times New Roman"/>
          <w:szCs w:val="24"/>
        </w:rPr>
        <w:t xml:space="preserve"> positif dalam memunculkan perilaku inovatif pada karyawan </w:t>
      </w:r>
      <w:r w:rsidRPr="006F4A01">
        <w:rPr>
          <w:rFonts w:ascii="Times New Roman" w:eastAsia="Times New Roman" w:hAnsi="Times New Roman" w:cs="Times New Roman"/>
          <w:i/>
          <w:szCs w:val="24"/>
        </w:rPr>
        <w:t>coffee shop.</w:t>
      </w:r>
    </w:p>
    <w:p w:rsidR="009A7FBD" w:rsidRPr="006F4A01" w:rsidRDefault="009A7FBD" w:rsidP="00AC1449">
      <w:pPr>
        <w:spacing w:after="0"/>
        <w:ind w:firstLine="567"/>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Seperti hasil penelitian Etikariena (2018) yang menyatakan masa kerja yang dimiliki karyawan menjadi salah satu hal yang signifikan dalam pembentukan perilaku inovatif. Jadi, dikatakan masa kerja yang lama akan menjadi matang dalam memahami tugas pekerjaan dan permasalahan yang ada sehingga memungkinkan memunculkan perilaku kerja inovatif (Etikariena, 2018). Individu yang bekerja </w:t>
      </w:r>
      <w:r w:rsidR="00531CB6">
        <w:rPr>
          <w:rFonts w:ascii="Times New Roman" w:eastAsia="Times New Roman" w:hAnsi="Times New Roman" w:cs="Times New Roman"/>
          <w:szCs w:val="24"/>
          <w:lang w:val="id-ID"/>
        </w:rPr>
        <w:t xml:space="preserve">dengan masa kerja yang lama </w:t>
      </w:r>
      <w:r w:rsidRPr="006F4A01">
        <w:rPr>
          <w:rFonts w:ascii="Times New Roman" w:eastAsia="Times New Roman" w:hAnsi="Times New Roman" w:cs="Times New Roman"/>
          <w:szCs w:val="24"/>
          <w:lang w:val="id-ID"/>
        </w:rPr>
        <w:t xml:space="preserve">telah merasakan bentuk dukungan yang diberikan oleh organisasi dan memiliki pengalaman kerja selama di </w:t>
      </w:r>
      <w:r w:rsidRPr="006F4A01">
        <w:rPr>
          <w:rFonts w:ascii="Times New Roman" w:eastAsia="Times New Roman" w:hAnsi="Times New Roman" w:cs="Times New Roman"/>
          <w:i/>
          <w:szCs w:val="24"/>
          <w:lang w:val="id-ID"/>
        </w:rPr>
        <w:t>coffee shop.</w:t>
      </w:r>
      <w:r w:rsidRPr="006F4A01">
        <w:rPr>
          <w:rFonts w:ascii="Times New Roman" w:eastAsia="Times New Roman" w:hAnsi="Times New Roman" w:cs="Times New Roman"/>
          <w:szCs w:val="24"/>
          <w:lang w:val="id-ID"/>
        </w:rPr>
        <w:t xml:space="preserve"> </w:t>
      </w:r>
      <w:proofErr w:type="gramStart"/>
      <w:r w:rsidRPr="006F4A01">
        <w:rPr>
          <w:rFonts w:ascii="Times New Roman" w:eastAsia="Times New Roman" w:hAnsi="Times New Roman" w:cs="Times New Roman"/>
          <w:szCs w:val="24"/>
        </w:rPr>
        <w:t>Individu</w:t>
      </w:r>
      <w:r w:rsidRPr="006F4A01">
        <w:rPr>
          <w:rFonts w:ascii="Times New Roman" w:eastAsia="Times New Roman" w:hAnsi="Times New Roman" w:cs="Times New Roman"/>
          <w:szCs w:val="24"/>
          <w:lang w:val="id-ID"/>
        </w:rPr>
        <w:t xml:space="preserve"> yang</w:t>
      </w:r>
      <w:r w:rsidRPr="006F4A01">
        <w:rPr>
          <w:rFonts w:ascii="Times New Roman" w:eastAsia="Times New Roman" w:hAnsi="Times New Roman" w:cs="Times New Roman"/>
          <w:szCs w:val="24"/>
        </w:rPr>
        <w:t xml:space="preserve"> telah memiliki masa kerja yang relatif lama, </w:t>
      </w:r>
      <w:r w:rsidRPr="006F4A01">
        <w:rPr>
          <w:rFonts w:ascii="Times New Roman" w:eastAsia="Times New Roman" w:hAnsi="Times New Roman" w:cs="Times New Roman"/>
          <w:szCs w:val="24"/>
          <w:lang w:val="id-ID"/>
        </w:rPr>
        <w:t xml:space="preserve">maka </w:t>
      </w:r>
      <w:r w:rsidRPr="006F4A01">
        <w:rPr>
          <w:rFonts w:ascii="Times New Roman" w:eastAsia="Times New Roman" w:hAnsi="Times New Roman" w:cs="Times New Roman"/>
          <w:szCs w:val="24"/>
        </w:rPr>
        <w:t xml:space="preserve">individu cenderung mengembangkan loyalitas dan keterlibatannya dalam organisasi, sehingga individu dapat bertindak </w:t>
      </w:r>
      <w:r w:rsidRPr="006F4A01">
        <w:rPr>
          <w:rFonts w:ascii="Times New Roman" w:eastAsia="Times New Roman" w:hAnsi="Times New Roman" w:cs="Times New Roman"/>
          <w:szCs w:val="24"/>
        </w:rPr>
        <w:lastRenderedPageBreak/>
        <w:t>inovatif untuk mendukung kemajuan organisasi (Etikariena &amp; Muluk, 2014).</w:t>
      </w:r>
      <w:proofErr w:type="gramEnd"/>
    </w:p>
    <w:p w:rsidR="00F83B72" w:rsidRPr="006F4A01" w:rsidRDefault="00617CF0" w:rsidP="00AC1449">
      <w:pPr>
        <w:spacing w:after="0"/>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  </w:t>
      </w:r>
    </w:p>
    <w:p w:rsidR="000E43D1" w:rsidRDefault="00F83B72" w:rsidP="00AC1449">
      <w:pPr>
        <w:spacing w:after="0"/>
        <w:jc w:val="center"/>
        <w:rPr>
          <w:rFonts w:ascii="Times New Roman" w:eastAsia="Times New Roman" w:hAnsi="Times New Roman" w:cs="Times New Roman"/>
          <w:b/>
          <w:szCs w:val="24"/>
          <w:lang w:val="id-ID"/>
        </w:rPr>
      </w:pPr>
      <w:r w:rsidRPr="006F4A01">
        <w:rPr>
          <w:rFonts w:ascii="Times New Roman" w:eastAsia="Times New Roman" w:hAnsi="Times New Roman" w:cs="Times New Roman"/>
          <w:b/>
          <w:szCs w:val="24"/>
          <w:lang w:val="id-ID"/>
        </w:rPr>
        <w:t>KESIMPULAN</w:t>
      </w:r>
    </w:p>
    <w:p w:rsidR="00885FCD" w:rsidRPr="006F4A01" w:rsidRDefault="00885FCD" w:rsidP="00AC1449">
      <w:pPr>
        <w:spacing w:after="0"/>
        <w:jc w:val="center"/>
        <w:rPr>
          <w:rFonts w:ascii="Times New Roman" w:eastAsia="Times New Roman" w:hAnsi="Times New Roman" w:cs="Times New Roman"/>
          <w:b/>
          <w:i/>
          <w:szCs w:val="24"/>
          <w:lang w:val="id-ID"/>
        </w:rPr>
      </w:pPr>
    </w:p>
    <w:p w:rsidR="007A267D" w:rsidRPr="006F4A01" w:rsidRDefault="007A267D" w:rsidP="00AC1449">
      <w:pPr>
        <w:spacing w:after="0"/>
        <w:ind w:firstLine="567"/>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Penelitian ini menunjukkan bahwa adanya hubungan yang positif dan signifikan antara </w:t>
      </w:r>
      <w:r w:rsidRPr="006F4A01">
        <w:rPr>
          <w:rFonts w:ascii="Times New Roman" w:eastAsia="Times New Roman" w:hAnsi="Times New Roman" w:cs="Times New Roman"/>
          <w:i/>
          <w:szCs w:val="24"/>
          <w:lang w:val="id-ID"/>
        </w:rPr>
        <w:t>perceived organizational support</w:t>
      </w:r>
      <w:r w:rsidRPr="006F4A01">
        <w:rPr>
          <w:rFonts w:ascii="Times New Roman" w:eastAsia="Times New Roman" w:hAnsi="Times New Roman" w:cs="Times New Roman"/>
          <w:szCs w:val="24"/>
          <w:lang w:val="id-ID"/>
        </w:rPr>
        <w:t xml:space="preserve"> dengan perilaku inovatif dengan hasil analisis data yang menggunakan uji korelasi </w:t>
      </w:r>
      <w:r w:rsidRPr="006F4A01">
        <w:rPr>
          <w:rFonts w:ascii="Times New Roman" w:eastAsia="Times New Roman" w:hAnsi="Times New Roman" w:cs="Times New Roman"/>
          <w:i/>
          <w:szCs w:val="24"/>
          <w:lang w:val="id-ID"/>
        </w:rPr>
        <w:t>product moment</w:t>
      </w:r>
      <w:r w:rsidRPr="006F4A01">
        <w:rPr>
          <w:rFonts w:ascii="Times New Roman" w:eastAsia="Times New Roman" w:hAnsi="Times New Roman" w:cs="Times New Roman"/>
          <w:szCs w:val="24"/>
          <w:lang w:val="id-ID"/>
        </w:rPr>
        <w:t xml:space="preserve"> memperoleh koefisien korelasi (rxy) </w:t>
      </w:r>
      <w:r w:rsidR="003642F6">
        <w:rPr>
          <w:rFonts w:ascii="Times New Roman" w:eastAsia="Times New Roman" w:hAnsi="Times New Roman" w:cs="Times New Roman"/>
          <w:szCs w:val="24"/>
        </w:rPr>
        <w:t>sebesar 0,5</w:t>
      </w:r>
      <w:r w:rsidR="003642F6">
        <w:rPr>
          <w:rFonts w:ascii="Times New Roman" w:eastAsia="Times New Roman" w:hAnsi="Times New Roman" w:cs="Times New Roman"/>
          <w:szCs w:val="24"/>
          <w:lang w:val="id-ID"/>
        </w:rPr>
        <w:t xml:space="preserve">14 </w:t>
      </w:r>
      <w:r w:rsidR="00896F87">
        <w:rPr>
          <w:rFonts w:ascii="Times New Roman" w:eastAsia="Times New Roman" w:hAnsi="Times New Roman" w:cs="Times New Roman"/>
          <w:szCs w:val="24"/>
        </w:rPr>
        <w:t>dengan p = 0</w:t>
      </w:r>
      <w:r w:rsidR="00896F87">
        <w:rPr>
          <w:rFonts w:ascii="Times New Roman" w:eastAsia="Times New Roman" w:hAnsi="Times New Roman" w:cs="Times New Roman"/>
          <w:szCs w:val="24"/>
          <w:lang w:val="id-ID"/>
        </w:rPr>
        <w:t>,</w:t>
      </w:r>
      <w:r w:rsidRPr="006F4A01">
        <w:rPr>
          <w:rFonts w:ascii="Times New Roman" w:eastAsia="Times New Roman" w:hAnsi="Times New Roman" w:cs="Times New Roman"/>
          <w:szCs w:val="24"/>
        </w:rPr>
        <w:t>000</w:t>
      </w:r>
      <w:r w:rsidRPr="006F4A01">
        <w:rPr>
          <w:rFonts w:ascii="Times New Roman" w:eastAsia="Times New Roman" w:hAnsi="Times New Roman" w:cs="Times New Roman"/>
          <w:szCs w:val="24"/>
          <w:lang w:val="id-ID"/>
        </w:rPr>
        <w:t xml:space="preserve">. Hal ini menyatakan bahwa semakin tinggi POS maka semakin tinggi pula perilaku inovatif karyawan </w:t>
      </w:r>
      <w:r w:rsidRPr="006F4A01">
        <w:rPr>
          <w:rFonts w:ascii="Times New Roman" w:eastAsia="Times New Roman" w:hAnsi="Times New Roman" w:cs="Times New Roman"/>
          <w:i/>
          <w:szCs w:val="24"/>
          <w:lang w:val="id-ID"/>
        </w:rPr>
        <w:t>coffee shop</w:t>
      </w:r>
      <w:r w:rsidRPr="006F4A01">
        <w:rPr>
          <w:rFonts w:ascii="Times New Roman" w:eastAsia="Times New Roman" w:hAnsi="Times New Roman" w:cs="Times New Roman"/>
          <w:szCs w:val="24"/>
          <w:lang w:val="id-ID"/>
        </w:rPr>
        <w:t xml:space="preserve"> di kota Pontianak. Begitupun sebaliknya, semakin rendah POS maka semakin rendah pula perilaku inovatif karyawan </w:t>
      </w:r>
      <w:r w:rsidRPr="006F4A01">
        <w:rPr>
          <w:rFonts w:ascii="Times New Roman" w:eastAsia="Times New Roman" w:hAnsi="Times New Roman" w:cs="Times New Roman"/>
          <w:i/>
          <w:szCs w:val="24"/>
          <w:lang w:val="id-ID"/>
        </w:rPr>
        <w:t>coffee shop</w:t>
      </w:r>
      <w:r w:rsidRPr="006F4A01">
        <w:rPr>
          <w:rFonts w:ascii="Times New Roman" w:eastAsia="Times New Roman" w:hAnsi="Times New Roman" w:cs="Times New Roman"/>
          <w:szCs w:val="24"/>
          <w:lang w:val="id-ID"/>
        </w:rPr>
        <w:t xml:space="preserve"> di kota Pontianak. Sehingga, hipotesis yang diajukan dalam penelitian telah diterima.</w:t>
      </w:r>
      <w:r w:rsidR="003642F6">
        <w:rPr>
          <w:rFonts w:ascii="Times New Roman" w:eastAsia="Times New Roman" w:hAnsi="Times New Roman" w:cs="Times New Roman"/>
          <w:szCs w:val="24"/>
          <w:lang w:val="id-ID"/>
        </w:rPr>
        <w:t xml:space="preserve"> </w:t>
      </w:r>
      <w:r w:rsidRPr="006F4A01">
        <w:rPr>
          <w:rFonts w:ascii="Times New Roman" w:hAnsi="Times New Roman" w:cs="Times New Roman"/>
          <w:szCs w:val="24"/>
          <w:lang w:val="id-ID"/>
        </w:rPr>
        <w:t xml:space="preserve">variabel </w:t>
      </w:r>
      <w:r w:rsidRPr="006F4A01">
        <w:rPr>
          <w:rFonts w:ascii="Times New Roman" w:eastAsia="Times New Roman" w:hAnsi="Times New Roman" w:cs="Times New Roman"/>
          <w:i/>
          <w:szCs w:val="24"/>
          <w:lang w:val="id-ID"/>
        </w:rPr>
        <w:t>perceived organizational support</w:t>
      </w:r>
      <w:r w:rsidRPr="006F4A01">
        <w:rPr>
          <w:rFonts w:ascii="Times New Roman" w:eastAsia="Times New Roman" w:hAnsi="Times New Roman" w:cs="Times New Roman"/>
          <w:szCs w:val="24"/>
          <w:lang w:val="id-ID"/>
        </w:rPr>
        <w:t xml:space="preserve">  </w:t>
      </w:r>
      <w:r w:rsidRPr="006F4A01">
        <w:rPr>
          <w:rFonts w:ascii="Times New Roman" w:hAnsi="Times New Roman" w:cs="Times New Roman"/>
          <w:szCs w:val="24"/>
          <w:lang w:val="id-ID"/>
        </w:rPr>
        <w:t>telah memberi</w:t>
      </w:r>
      <w:r w:rsidR="00896F87">
        <w:rPr>
          <w:rFonts w:ascii="Times New Roman" w:hAnsi="Times New Roman" w:cs="Times New Roman"/>
          <w:szCs w:val="24"/>
          <w:lang w:val="id-ID"/>
        </w:rPr>
        <w:t>ka</w:t>
      </w:r>
      <w:r w:rsidR="003642F6">
        <w:rPr>
          <w:rFonts w:ascii="Times New Roman" w:hAnsi="Times New Roman" w:cs="Times New Roman"/>
          <w:szCs w:val="24"/>
          <w:lang w:val="id-ID"/>
        </w:rPr>
        <w:t>n sumbangan efektif sebesar 26,4</w:t>
      </w:r>
      <w:r w:rsidRPr="006F4A01">
        <w:rPr>
          <w:rFonts w:ascii="Times New Roman" w:hAnsi="Times New Roman" w:cs="Times New Roman"/>
          <w:szCs w:val="24"/>
          <w:lang w:val="id-ID"/>
        </w:rPr>
        <w:t>% terhadap perilaku</w:t>
      </w:r>
      <w:r w:rsidR="003642F6">
        <w:rPr>
          <w:rFonts w:ascii="Times New Roman" w:hAnsi="Times New Roman" w:cs="Times New Roman"/>
          <w:szCs w:val="24"/>
          <w:lang w:val="id-ID"/>
        </w:rPr>
        <w:t xml:space="preserve"> inovatif dan sisanya sebesar 73,6</w:t>
      </w:r>
      <w:r w:rsidRPr="006F4A01">
        <w:rPr>
          <w:rFonts w:ascii="Times New Roman" w:hAnsi="Times New Roman" w:cs="Times New Roman"/>
          <w:szCs w:val="24"/>
          <w:lang w:val="id-ID"/>
        </w:rPr>
        <w:t xml:space="preserve">% yang dipengaruhi oleh faktor-faktor lainnya </w:t>
      </w:r>
      <w:r w:rsidR="00E30E44" w:rsidRPr="00E30E44">
        <w:rPr>
          <w:rFonts w:ascii="Times New Roman" w:eastAsia="Times New Roman" w:hAnsi="Times New Roman" w:cs="Times New Roman"/>
          <w:sz w:val="24"/>
          <w:szCs w:val="24"/>
          <w:lang w:val="id-ID"/>
        </w:rPr>
        <w:t>seperti kepribadian individu, efikasi diri, dan memori organisasi</w:t>
      </w:r>
      <w:r w:rsidR="00163AD5">
        <w:rPr>
          <w:rFonts w:ascii="Times New Roman" w:eastAsia="Times New Roman" w:hAnsi="Times New Roman" w:cs="Times New Roman"/>
          <w:sz w:val="24"/>
          <w:szCs w:val="24"/>
          <w:lang w:val="id-ID"/>
        </w:rPr>
        <w:t>.</w:t>
      </w:r>
    </w:p>
    <w:p w:rsidR="00CE4AE7" w:rsidRDefault="00D16EFF" w:rsidP="00AC1449">
      <w:pPr>
        <w:spacing w:after="0"/>
        <w:jc w:val="center"/>
        <w:rPr>
          <w:rFonts w:ascii="Times New Roman" w:hAnsi="Times New Roman" w:cs="Times New Roman"/>
          <w:b/>
          <w:szCs w:val="24"/>
          <w:lang w:val="id-ID"/>
        </w:rPr>
      </w:pPr>
      <w:r w:rsidRPr="006F4A01">
        <w:rPr>
          <w:rFonts w:ascii="Times New Roman" w:hAnsi="Times New Roman" w:cs="Times New Roman"/>
          <w:b/>
          <w:szCs w:val="24"/>
          <w:lang w:val="id-ID"/>
        </w:rPr>
        <w:t>SARAN</w:t>
      </w:r>
    </w:p>
    <w:p w:rsidR="00425827" w:rsidRPr="006F4A01" w:rsidRDefault="00425827" w:rsidP="00AC1449">
      <w:pPr>
        <w:spacing w:after="0"/>
        <w:jc w:val="center"/>
        <w:rPr>
          <w:rFonts w:ascii="Times New Roman" w:hAnsi="Times New Roman" w:cs="Times New Roman"/>
          <w:b/>
          <w:szCs w:val="24"/>
          <w:lang w:val="id-ID"/>
        </w:rPr>
      </w:pPr>
    </w:p>
    <w:p w:rsidR="0071750A" w:rsidRPr="006F4A01" w:rsidRDefault="0071750A" w:rsidP="00885FCD">
      <w:pPr>
        <w:pStyle w:val="ListParagraph"/>
        <w:numPr>
          <w:ilvl w:val="0"/>
          <w:numId w:val="3"/>
        </w:numPr>
        <w:spacing w:after="0"/>
        <w:ind w:left="426"/>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Bagi </w:t>
      </w:r>
      <w:r w:rsidRPr="006F4A01">
        <w:rPr>
          <w:rFonts w:ascii="Times New Roman" w:eastAsia="Times New Roman" w:hAnsi="Times New Roman" w:cs="Times New Roman"/>
          <w:i/>
          <w:szCs w:val="24"/>
          <w:lang w:val="id-ID"/>
        </w:rPr>
        <w:t>Coffee Shop</w:t>
      </w:r>
      <w:r w:rsidRPr="006F4A01">
        <w:rPr>
          <w:rFonts w:ascii="Times New Roman" w:eastAsia="Times New Roman" w:hAnsi="Times New Roman" w:cs="Times New Roman"/>
          <w:szCs w:val="24"/>
          <w:lang w:val="id-ID"/>
        </w:rPr>
        <w:t xml:space="preserve"> di Kota Pontianak</w:t>
      </w:r>
    </w:p>
    <w:p w:rsidR="0071750A" w:rsidRDefault="0071750A" w:rsidP="00AC1449">
      <w:pPr>
        <w:pStyle w:val="ListParagraph"/>
        <w:spacing w:after="0"/>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 xml:space="preserve">Harapan untuk karyawan </w:t>
      </w:r>
      <w:r w:rsidRPr="006F4A01">
        <w:rPr>
          <w:rFonts w:ascii="Times New Roman" w:eastAsia="Times New Roman" w:hAnsi="Times New Roman" w:cs="Times New Roman"/>
          <w:i/>
          <w:szCs w:val="24"/>
          <w:lang w:val="id-ID"/>
        </w:rPr>
        <w:t>coffee shop</w:t>
      </w:r>
      <w:r w:rsidRPr="006F4A01">
        <w:rPr>
          <w:rFonts w:ascii="Times New Roman" w:eastAsia="Times New Roman" w:hAnsi="Times New Roman" w:cs="Times New Roman"/>
          <w:szCs w:val="24"/>
          <w:lang w:val="id-ID"/>
        </w:rPr>
        <w:t xml:space="preserve"> Pontianak untuk lebih berkontribusi dalam menampilkan POS dan perilaku inovatif yang tinggi pada organisasi yang bertujuan keberhasilan organisasi.</w:t>
      </w:r>
      <w:r w:rsidR="00E30E44">
        <w:rPr>
          <w:rFonts w:ascii="Times New Roman" w:eastAsia="Times New Roman" w:hAnsi="Times New Roman" w:cs="Times New Roman"/>
          <w:szCs w:val="24"/>
          <w:lang w:val="id-ID"/>
        </w:rPr>
        <w:t xml:space="preserve"> </w:t>
      </w:r>
      <w:r w:rsidR="00E30E44" w:rsidRPr="006F4A01">
        <w:rPr>
          <w:rFonts w:ascii="Times New Roman" w:eastAsia="Times New Roman" w:hAnsi="Times New Roman" w:cs="Times New Roman"/>
          <w:szCs w:val="24"/>
          <w:lang w:val="id-ID"/>
        </w:rPr>
        <w:t xml:space="preserve">Diharapkan bagi </w:t>
      </w:r>
      <w:r w:rsidR="00E30E44" w:rsidRPr="006F4A01">
        <w:rPr>
          <w:rFonts w:ascii="Times New Roman" w:eastAsia="Times New Roman" w:hAnsi="Times New Roman" w:cs="Times New Roman"/>
          <w:i/>
          <w:szCs w:val="24"/>
          <w:lang w:val="id-ID"/>
        </w:rPr>
        <w:t>coffee shop</w:t>
      </w:r>
      <w:r w:rsidR="00E30E44" w:rsidRPr="006F4A01">
        <w:rPr>
          <w:rFonts w:ascii="Times New Roman" w:eastAsia="Times New Roman" w:hAnsi="Times New Roman" w:cs="Times New Roman"/>
          <w:szCs w:val="24"/>
          <w:lang w:val="id-ID"/>
        </w:rPr>
        <w:t xml:space="preserve"> Pontianak untuk memperhatikan hal – hal yang </w:t>
      </w:r>
      <w:r w:rsidR="00885FCD">
        <w:rPr>
          <w:rFonts w:ascii="Times New Roman" w:eastAsia="Times New Roman" w:hAnsi="Times New Roman" w:cs="Times New Roman"/>
          <w:szCs w:val="24"/>
          <w:lang w:val="id-ID"/>
        </w:rPr>
        <w:t>dibutuhkan dan kondisi karyawan.</w:t>
      </w:r>
    </w:p>
    <w:p w:rsidR="00885FCD" w:rsidRDefault="00885FCD" w:rsidP="00AC1449">
      <w:pPr>
        <w:pStyle w:val="ListParagraph"/>
        <w:spacing w:after="0"/>
        <w:jc w:val="both"/>
        <w:rPr>
          <w:rFonts w:ascii="Times New Roman" w:eastAsia="Times New Roman" w:hAnsi="Times New Roman" w:cs="Times New Roman"/>
          <w:szCs w:val="24"/>
          <w:lang w:val="id-ID"/>
        </w:rPr>
      </w:pPr>
    </w:p>
    <w:p w:rsidR="00885FCD" w:rsidRPr="00E30E44" w:rsidRDefault="00885FCD" w:rsidP="00AC1449">
      <w:pPr>
        <w:pStyle w:val="ListParagraph"/>
        <w:spacing w:after="0"/>
        <w:jc w:val="both"/>
        <w:rPr>
          <w:rFonts w:ascii="Times New Roman" w:eastAsia="Times New Roman" w:hAnsi="Times New Roman" w:cs="Times New Roman"/>
          <w:i/>
          <w:szCs w:val="24"/>
          <w:lang w:val="id-ID"/>
        </w:rPr>
      </w:pPr>
    </w:p>
    <w:p w:rsidR="00E30E44" w:rsidRPr="00885FCD" w:rsidRDefault="0071750A" w:rsidP="00885FCD">
      <w:pPr>
        <w:pStyle w:val="ListParagraph"/>
        <w:numPr>
          <w:ilvl w:val="0"/>
          <w:numId w:val="3"/>
        </w:numPr>
        <w:spacing w:after="0"/>
        <w:ind w:left="426"/>
        <w:jc w:val="both"/>
        <w:rPr>
          <w:rFonts w:ascii="Times New Roman" w:eastAsia="Times New Roman" w:hAnsi="Times New Roman" w:cs="Times New Roman"/>
          <w:szCs w:val="24"/>
          <w:lang w:val="id-ID"/>
        </w:rPr>
      </w:pPr>
      <w:r w:rsidRPr="006F4A01">
        <w:rPr>
          <w:rFonts w:ascii="Times New Roman" w:eastAsia="Times New Roman" w:hAnsi="Times New Roman" w:cs="Times New Roman"/>
          <w:szCs w:val="24"/>
          <w:lang w:val="id-ID"/>
        </w:rPr>
        <w:t>Bagi Peneliti Selanjutnya</w:t>
      </w:r>
    </w:p>
    <w:p w:rsidR="005D33C1" w:rsidRDefault="00E30E44" w:rsidP="00885FCD">
      <w:pPr>
        <w:pStyle w:val="ListParagraph"/>
        <w:spacing w:after="0"/>
        <w:ind w:left="426"/>
        <w:jc w:val="both"/>
        <w:rPr>
          <w:rFonts w:ascii="Times New Roman" w:eastAsia="Times New Roman" w:hAnsi="Times New Roman" w:cs="Times New Roman"/>
          <w:szCs w:val="24"/>
          <w:lang w:val="id-ID"/>
        </w:rPr>
      </w:pPr>
      <w:r w:rsidRPr="00885FCD">
        <w:rPr>
          <w:rFonts w:ascii="Times New Roman" w:eastAsia="Times New Roman" w:hAnsi="Times New Roman" w:cs="Times New Roman"/>
          <w:szCs w:val="24"/>
          <w:lang w:val="id-ID"/>
        </w:rPr>
        <w:t>Berdasarkan dari kekurangan penelitian ini, peneliti tidak mempertimbangkan target subjek pada uji coba skala. Diharapkan untuk peneliti selanjutnya mempersiapkan hal – hal yang diperlukan secara matang dan maksimal supaya dalam melaksanakan proses – proses penelitian sesuai dengan yang diharapkan dan bisa membahas faktor – faktor selain POS yang mempengaruhi perilaku inovatif seperti kepribadian individu, efikasi diri, dan memori organisasi</w:t>
      </w:r>
      <w:r w:rsidR="00885FCD">
        <w:rPr>
          <w:rFonts w:ascii="Times New Roman" w:eastAsia="Times New Roman" w:hAnsi="Times New Roman" w:cs="Times New Roman"/>
          <w:szCs w:val="24"/>
          <w:lang w:val="id-ID"/>
        </w:rPr>
        <w:t>.</w:t>
      </w:r>
    </w:p>
    <w:p w:rsidR="00885FCD" w:rsidRPr="00885FCD" w:rsidRDefault="00885FCD" w:rsidP="00885FCD">
      <w:pPr>
        <w:pStyle w:val="ListParagraph"/>
        <w:spacing w:after="0"/>
        <w:ind w:left="426"/>
        <w:jc w:val="both"/>
        <w:rPr>
          <w:rFonts w:ascii="Times New Roman" w:eastAsia="Times New Roman" w:hAnsi="Times New Roman" w:cs="Times New Roman"/>
          <w:szCs w:val="24"/>
          <w:lang w:val="id-ID"/>
        </w:rPr>
      </w:pPr>
    </w:p>
    <w:p w:rsidR="005D33C1" w:rsidRDefault="005D33C1" w:rsidP="00AC1449">
      <w:pPr>
        <w:pStyle w:val="ListParagraph"/>
        <w:spacing w:after="0"/>
        <w:jc w:val="center"/>
        <w:rPr>
          <w:rFonts w:ascii="Times New Roman" w:eastAsia="Times New Roman" w:hAnsi="Times New Roman" w:cs="Times New Roman"/>
          <w:b/>
          <w:sz w:val="24"/>
          <w:szCs w:val="24"/>
          <w:lang w:val="id-ID"/>
        </w:rPr>
      </w:pPr>
      <w:r w:rsidRPr="005D33C1">
        <w:rPr>
          <w:rFonts w:ascii="Times New Roman" w:eastAsia="Times New Roman" w:hAnsi="Times New Roman" w:cs="Times New Roman"/>
          <w:b/>
          <w:sz w:val="24"/>
          <w:szCs w:val="24"/>
          <w:lang w:val="id-ID"/>
        </w:rPr>
        <w:t>DAFTAR PUSTAKA</w:t>
      </w:r>
    </w:p>
    <w:p w:rsidR="00425827" w:rsidRPr="005D33C1" w:rsidRDefault="00425827" w:rsidP="00AC1449">
      <w:pPr>
        <w:pStyle w:val="ListParagraph"/>
        <w:spacing w:after="0"/>
        <w:jc w:val="center"/>
        <w:rPr>
          <w:rFonts w:ascii="Times New Roman" w:eastAsia="Times New Roman" w:hAnsi="Times New Roman" w:cs="Times New Roman"/>
          <w:b/>
          <w:sz w:val="24"/>
          <w:szCs w:val="24"/>
          <w:lang w:val="id-ID"/>
        </w:rPr>
      </w:pPr>
    </w:p>
    <w:p w:rsidR="00163AD5" w:rsidRPr="00A90AA0" w:rsidRDefault="00163AD5" w:rsidP="00F66B0A">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Afsar, B., &amp; Badir, Y. (2017).</w:t>
      </w:r>
      <w:proofErr w:type="gramEnd"/>
      <w:r w:rsidRPr="001B5F36">
        <w:rPr>
          <w:rFonts w:ascii="Times New Roman" w:eastAsia="Times New Roman" w:hAnsi="Times New Roman" w:cs="Times New Roman"/>
          <w:sz w:val="24"/>
          <w:szCs w:val="24"/>
        </w:rPr>
        <w:t xml:space="preserve"> Workplace spirituality, perceived organizational support and innovative work behavior: The mediating effects of person-organization fit. </w:t>
      </w:r>
      <w:r w:rsidRPr="001B5F36">
        <w:rPr>
          <w:rFonts w:ascii="Times New Roman" w:eastAsia="Times New Roman" w:hAnsi="Times New Roman" w:cs="Times New Roman"/>
          <w:i/>
          <w:iCs/>
          <w:sz w:val="24"/>
          <w:szCs w:val="24"/>
        </w:rPr>
        <w:t>Journal of Workplace Learning</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29</w:t>
      </w:r>
      <w:r w:rsidRPr="001B5F36">
        <w:rPr>
          <w:rFonts w:ascii="Times New Roman" w:eastAsia="Times New Roman" w:hAnsi="Times New Roman" w:cs="Times New Roman"/>
          <w:sz w:val="24"/>
          <w:szCs w:val="24"/>
        </w:rPr>
        <w:t xml:space="preserve">(2), 95–109. </w:t>
      </w:r>
      <w:hyperlink r:id="rId11" w:tgtFrame="_blank" w:history="1">
        <w:r w:rsidRPr="001B5F36">
          <w:rPr>
            <w:rStyle w:val="Hyperlink"/>
            <w:rFonts w:ascii="Times New Roman" w:hAnsi="Times New Roman" w:cs="Times New Roman"/>
            <w:color w:val="0563C1"/>
            <w:sz w:val="24"/>
            <w:szCs w:val="24"/>
          </w:rPr>
          <w:t>https://doi.org/10.1108/JWL-11-2015-0086</w:t>
        </w:r>
      </w:hyperlink>
      <w:r w:rsidRPr="001B5F36">
        <w:rPr>
          <w:rFonts w:ascii="Times New Roman" w:eastAsia="Times New Roman" w:hAnsi="Times New Roman" w:cs="Times New Roman"/>
          <w:sz w:val="24"/>
          <w:szCs w:val="24"/>
        </w:rPr>
        <w:t> </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Anwar, A. (2009). </w:t>
      </w:r>
      <w:proofErr w:type="gramStart"/>
      <w:r>
        <w:rPr>
          <w:rFonts w:ascii="Times New Roman" w:eastAsia="Times New Roman" w:hAnsi="Times New Roman" w:cs="Times New Roman"/>
          <w:i/>
          <w:sz w:val="24"/>
          <w:szCs w:val="24"/>
        </w:rPr>
        <w:t>S</w:t>
      </w:r>
      <w:r>
        <w:rPr>
          <w:rFonts w:ascii="Times New Roman" w:eastAsia="Times New Roman" w:hAnsi="Times New Roman" w:cs="Times New Roman"/>
          <w:i/>
          <w:sz w:val="24"/>
          <w:szCs w:val="24"/>
          <w:lang w:val="id-ID"/>
        </w:rPr>
        <w:t>tatistika</w:t>
      </w:r>
      <w:r>
        <w:rPr>
          <w:rFonts w:ascii="Times New Roman" w:eastAsia="Times New Roman" w:hAnsi="Times New Roman" w:cs="Times New Roman"/>
          <w:i/>
          <w:sz w:val="24"/>
          <w:szCs w:val="24"/>
        </w:rPr>
        <w:t xml:space="preserve"> U</w:t>
      </w:r>
      <w:r>
        <w:rPr>
          <w:rFonts w:ascii="Times New Roman" w:eastAsia="Times New Roman" w:hAnsi="Times New Roman" w:cs="Times New Roman"/>
          <w:i/>
          <w:sz w:val="24"/>
          <w:szCs w:val="24"/>
          <w:lang w:val="id-ID"/>
        </w:rPr>
        <w:t>ntuk</w:t>
      </w:r>
      <w:r>
        <w:rPr>
          <w:rFonts w:ascii="Times New Roman" w:eastAsia="Times New Roman" w:hAnsi="Times New Roman" w:cs="Times New Roman"/>
          <w:i/>
          <w:sz w:val="24"/>
          <w:szCs w:val="24"/>
        </w:rPr>
        <w:t xml:space="preserve"> P</w:t>
      </w:r>
      <w:r>
        <w:rPr>
          <w:rFonts w:ascii="Times New Roman" w:eastAsia="Times New Roman" w:hAnsi="Times New Roman" w:cs="Times New Roman"/>
          <w:i/>
          <w:sz w:val="24"/>
          <w:szCs w:val="24"/>
          <w:lang w:val="id-ID"/>
        </w:rPr>
        <w:t>enelitian</w:t>
      </w:r>
      <w:r>
        <w:rPr>
          <w:rFonts w:ascii="Times New Roman" w:eastAsia="Times New Roman" w:hAnsi="Times New Roman" w:cs="Times New Roman"/>
          <w:i/>
          <w:sz w:val="24"/>
          <w:szCs w:val="24"/>
        </w:rPr>
        <w:t xml:space="preserve"> P</w:t>
      </w:r>
      <w:r>
        <w:rPr>
          <w:rFonts w:ascii="Times New Roman" w:eastAsia="Times New Roman" w:hAnsi="Times New Roman" w:cs="Times New Roman"/>
          <w:i/>
          <w:sz w:val="24"/>
          <w:szCs w:val="24"/>
          <w:lang w:val="id-ID"/>
        </w:rPr>
        <w:t>endidikan</w:t>
      </w:r>
      <w:r>
        <w:rPr>
          <w:rFonts w:ascii="Times New Roman" w:eastAsia="Times New Roman" w:hAnsi="Times New Roman" w:cs="Times New Roman"/>
          <w:i/>
          <w:sz w:val="24"/>
          <w:szCs w:val="24"/>
        </w:rPr>
        <w:t xml:space="preserve"> D</w:t>
      </w:r>
      <w:r>
        <w:rPr>
          <w:rFonts w:ascii="Times New Roman" w:eastAsia="Times New Roman" w:hAnsi="Times New Roman" w:cs="Times New Roman"/>
          <w:i/>
          <w:sz w:val="24"/>
          <w:szCs w:val="24"/>
          <w:lang w:val="id-ID"/>
        </w:rPr>
        <w:t>an</w:t>
      </w:r>
      <w:r w:rsidRPr="007A61A3">
        <w:rPr>
          <w:rFonts w:ascii="Times New Roman" w:eastAsia="Times New Roman" w:hAnsi="Times New Roman" w:cs="Times New Roman"/>
          <w:i/>
          <w:sz w:val="24"/>
          <w:szCs w:val="24"/>
        </w:rPr>
        <w:t xml:space="preserve"> A</w:t>
      </w:r>
      <w:r>
        <w:rPr>
          <w:rFonts w:ascii="Times New Roman" w:eastAsia="Times New Roman" w:hAnsi="Times New Roman" w:cs="Times New Roman"/>
          <w:i/>
          <w:sz w:val="24"/>
          <w:szCs w:val="24"/>
          <w:lang w:val="id-ID"/>
        </w:rPr>
        <w:t>plikasinya</w:t>
      </w:r>
      <w:r>
        <w:rPr>
          <w:rFonts w:ascii="Times New Roman" w:eastAsia="Times New Roman" w:hAnsi="Times New Roman" w:cs="Times New Roman"/>
          <w:i/>
          <w:sz w:val="24"/>
          <w:szCs w:val="24"/>
        </w:rPr>
        <w:t xml:space="preserve"> D</w:t>
      </w:r>
      <w:r>
        <w:rPr>
          <w:rFonts w:ascii="Times New Roman" w:eastAsia="Times New Roman" w:hAnsi="Times New Roman" w:cs="Times New Roman"/>
          <w:i/>
          <w:sz w:val="24"/>
          <w:szCs w:val="24"/>
          <w:lang w:val="id-ID"/>
        </w:rPr>
        <w:t>engan</w:t>
      </w:r>
      <w:r>
        <w:rPr>
          <w:rFonts w:ascii="Times New Roman" w:eastAsia="Times New Roman" w:hAnsi="Times New Roman" w:cs="Times New Roman"/>
          <w:i/>
          <w:sz w:val="24"/>
          <w:szCs w:val="24"/>
        </w:rPr>
        <w:t xml:space="preserve"> SPSS D</w:t>
      </w:r>
      <w:r>
        <w:rPr>
          <w:rFonts w:ascii="Times New Roman" w:eastAsia="Times New Roman" w:hAnsi="Times New Roman" w:cs="Times New Roman"/>
          <w:i/>
          <w:sz w:val="24"/>
          <w:szCs w:val="24"/>
          <w:lang w:val="id-ID"/>
        </w:rPr>
        <w:t>an</w:t>
      </w:r>
      <w:r>
        <w:rPr>
          <w:rFonts w:ascii="Times New Roman" w:eastAsia="Times New Roman" w:hAnsi="Times New Roman" w:cs="Times New Roman"/>
          <w:i/>
          <w:sz w:val="24"/>
          <w:szCs w:val="24"/>
        </w:rPr>
        <w:t xml:space="preserve"> E</w:t>
      </w:r>
      <w:r>
        <w:rPr>
          <w:rFonts w:ascii="Times New Roman" w:eastAsia="Times New Roman" w:hAnsi="Times New Roman" w:cs="Times New Roman"/>
          <w:i/>
          <w:sz w:val="24"/>
          <w:szCs w:val="24"/>
          <w:lang w:val="id-ID"/>
        </w:rPr>
        <w:t>xcel</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Kediri: </w:t>
      </w:r>
      <w:r w:rsidRPr="007A61A3">
        <w:rPr>
          <w:rFonts w:ascii="Times New Roman" w:eastAsia="Times New Roman" w:hAnsi="Times New Roman" w:cs="Times New Roman"/>
          <w:sz w:val="24"/>
          <w:szCs w:val="24"/>
        </w:rPr>
        <w:t>IAIT Press.</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Asih, G.</w:t>
      </w:r>
      <w:r>
        <w:rPr>
          <w:rFonts w:ascii="Times New Roman" w:eastAsia="Times New Roman" w:hAnsi="Times New Roman" w:cs="Times New Roman"/>
          <w:sz w:val="24"/>
          <w:szCs w:val="24"/>
        </w:rPr>
        <w:t xml:space="preserve"> Y., &amp; Dewi, R. (2017).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omitmen</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aryawan</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itinjau</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ari</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lang w:val="id-ID"/>
        </w:rPr>
        <w:t>elf</w:t>
      </w:r>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lang w:val="id-ID"/>
        </w:rPr>
        <w:t>fficacy</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an</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ersepsi</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ukungan</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 xml:space="preserve">rganisasi </w:t>
      </w:r>
      <w:r>
        <w:rPr>
          <w:rFonts w:ascii="Times New Roman" w:eastAsia="Times New Roman" w:hAnsi="Times New Roman" w:cs="Times New Roman"/>
          <w:sz w:val="24"/>
          <w:szCs w:val="24"/>
        </w:rPr>
        <w:t>D</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CV. W</w:t>
      </w:r>
      <w:r>
        <w:rPr>
          <w:rFonts w:ascii="Times New Roman" w:eastAsia="Times New Roman" w:hAnsi="Times New Roman" w:cs="Times New Roman"/>
          <w:sz w:val="24"/>
          <w:szCs w:val="24"/>
          <w:lang w:val="id-ID"/>
        </w:rPr>
        <w:t>ahyu</w:t>
      </w:r>
      <w:r>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lang w:val="id-ID"/>
        </w:rPr>
        <w:t>aya</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lang w:val="id-ID"/>
        </w:rPr>
        <w:t>emarang</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Jurnal Dinamika Sosial Budaya</w:t>
      </w:r>
      <w:proofErr w:type="gramStart"/>
      <w:r w:rsidRPr="001B5F36">
        <w:rPr>
          <w:rFonts w:ascii="Times New Roman" w:eastAsia="Times New Roman" w:hAnsi="Times New Roman" w:cs="Times New Roman"/>
          <w:i/>
          <w:iCs/>
          <w:sz w:val="24"/>
          <w:szCs w:val="24"/>
        </w:rPr>
        <w:t>,19</w:t>
      </w:r>
      <w:proofErr w:type="gramEnd"/>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35-39.</w:t>
      </w:r>
    </w:p>
    <w:p w:rsidR="00163AD5" w:rsidRPr="00163AD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lastRenderedPageBreak/>
        <w:t>Azwar, S. (2016</w:t>
      </w:r>
      <w:r w:rsidRPr="007A61A3">
        <w:rPr>
          <w:rFonts w:ascii="Times New Roman" w:eastAsia="Times New Roman" w:hAnsi="Times New Roman" w:cs="Times New Roman"/>
          <w:i/>
          <w:sz w:val="24"/>
          <w:szCs w:val="24"/>
        </w:rPr>
        <w:t>).</w:t>
      </w:r>
      <w:proofErr w:type="gramEnd"/>
      <w:r w:rsidRPr="007A61A3">
        <w:rPr>
          <w:rFonts w:ascii="Times New Roman" w:eastAsia="Times New Roman" w:hAnsi="Times New Roman" w:cs="Times New Roman"/>
          <w:i/>
          <w:sz w:val="24"/>
          <w:szCs w:val="24"/>
        </w:rPr>
        <w:t xml:space="preserve"> Penyusunan Skala Psikologi </w:t>
      </w:r>
      <w:r>
        <w:rPr>
          <w:rFonts w:ascii="Times New Roman" w:eastAsia="Times New Roman" w:hAnsi="Times New Roman" w:cs="Times New Roman"/>
          <w:i/>
          <w:sz w:val="24"/>
          <w:szCs w:val="24"/>
          <w:lang w:val="id-ID"/>
        </w:rPr>
        <w:t>(</w:t>
      </w:r>
      <w:r w:rsidRPr="007A61A3">
        <w:rPr>
          <w:rFonts w:ascii="Times New Roman" w:eastAsia="Times New Roman" w:hAnsi="Times New Roman" w:cs="Times New Roman"/>
          <w:i/>
          <w:sz w:val="24"/>
          <w:szCs w:val="24"/>
        </w:rPr>
        <w:t>Edisi</w:t>
      </w:r>
      <w:r>
        <w:rPr>
          <w:rFonts w:ascii="Times New Roman" w:eastAsia="Times New Roman" w:hAnsi="Times New Roman" w:cs="Times New Roman"/>
          <w:i/>
          <w:sz w:val="24"/>
          <w:szCs w:val="24"/>
          <w:lang w:val="id-ID"/>
        </w:rPr>
        <w:t>,</w:t>
      </w:r>
      <w:r w:rsidRPr="007A61A3">
        <w:rPr>
          <w:rFonts w:ascii="Times New Roman" w:eastAsia="Times New Roman" w:hAnsi="Times New Roman" w:cs="Times New Roman"/>
          <w:i/>
          <w:sz w:val="24"/>
          <w:szCs w:val="24"/>
        </w:rPr>
        <w:t xml:space="preserve"> 2</w:t>
      </w:r>
      <w:r>
        <w:rPr>
          <w:rFonts w:ascii="Times New Roman" w:eastAsia="Times New Roman" w:hAnsi="Times New Roman" w:cs="Times New Roman"/>
          <w:i/>
          <w:sz w:val="24"/>
          <w:szCs w:val="24"/>
          <w:lang w:val="id-ID"/>
        </w:rPr>
        <w:t>)</w:t>
      </w:r>
      <w:r w:rsidRPr="001B5F36">
        <w:rPr>
          <w:rFonts w:ascii="Times New Roman" w:eastAsia="Times New Roman" w:hAnsi="Times New Roman" w:cs="Times New Roman"/>
          <w:sz w:val="24"/>
          <w:szCs w:val="24"/>
        </w:rPr>
        <w:t xml:space="preserve">. Yogyakarta: </w:t>
      </w:r>
      <w:r w:rsidRPr="007A61A3">
        <w:rPr>
          <w:rFonts w:ascii="Times New Roman" w:eastAsia="Times New Roman" w:hAnsi="Times New Roman" w:cs="Times New Roman"/>
          <w:sz w:val="24"/>
          <w:szCs w:val="24"/>
        </w:rPr>
        <w:t>Pustaka Pelajar.</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Azwar, S. (2017).</w:t>
      </w:r>
      <w:proofErr w:type="gramEnd"/>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z w:val="24"/>
          <w:szCs w:val="24"/>
          <w:lang w:val="id-ID"/>
        </w:rPr>
        <w:t>etode</w:t>
      </w:r>
      <w:r>
        <w:rPr>
          <w:rFonts w:ascii="Times New Roman" w:eastAsia="Times New Roman" w:hAnsi="Times New Roman" w:cs="Times New Roman"/>
          <w:i/>
          <w:sz w:val="24"/>
          <w:szCs w:val="24"/>
        </w:rPr>
        <w:t xml:space="preserve"> P</w:t>
      </w:r>
      <w:r>
        <w:rPr>
          <w:rFonts w:ascii="Times New Roman" w:eastAsia="Times New Roman" w:hAnsi="Times New Roman" w:cs="Times New Roman"/>
          <w:i/>
          <w:sz w:val="24"/>
          <w:szCs w:val="24"/>
          <w:lang w:val="id-ID"/>
        </w:rPr>
        <w:t>enelitian</w:t>
      </w:r>
      <w:r>
        <w:rPr>
          <w:rFonts w:ascii="Times New Roman" w:eastAsia="Times New Roman" w:hAnsi="Times New Roman" w:cs="Times New Roman"/>
          <w:i/>
          <w:sz w:val="24"/>
          <w:szCs w:val="24"/>
        </w:rPr>
        <w:t xml:space="preserve"> P</w:t>
      </w:r>
      <w:r>
        <w:rPr>
          <w:rFonts w:ascii="Times New Roman" w:eastAsia="Times New Roman" w:hAnsi="Times New Roman" w:cs="Times New Roman"/>
          <w:i/>
          <w:sz w:val="24"/>
          <w:szCs w:val="24"/>
          <w:lang w:val="id-ID"/>
        </w:rPr>
        <w:t>sikologi</w:t>
      </w:r>
      <w:r w:rsidRPr="00EB40DF">
        <w:rPr>
          <w:rFonts w:ascii="Times New Roman" w:eastAsia="Times New Roman" w:hAnsi="Times New Roman" w:cs="Times New Roman"/>
          <w:i/>
          <w:sz w:val="24"/>
          <w:szCs w:val="24"/>
        </w:rPr>
        <w:t xml:space="preserve"> </w:t>
      </w:r>
      <w:r w:rsidRPr="00EB40DF">
        <w:rPr>
          <w:rFonts w:ascii="Times New Roman" w:eastAsia="Times New Roman" w:hAnsi="Times New Roman" w:cs="Times New Roman"/>
          <w:i/>
          <w:sz w:val="24"/>
          <w:szCs w:val="24"/>
          <w:lang w:val="id-ID"/>
        </w:rPr>
        <w:t>(Edisi,</w:t>
      </w:r>
      <w:r w:rsidRPr="00EB40DF">
        <w:rPr>
          <w:rFonts w:ascii="Times New Roman" w:eastAsia="Times New Roman" w:hAnsi="Times New Roman" w:cs="Times New Roman"/>
          <w:i/>
          <w:sz w:val="24"/>
          <w:szCs w:val="24"/>
        </w:rPr>
        <w:t xml:space="preserve"> II</w:t>
      </w:r>
      <w:r w:rsidRPr="00EB40DF">
        <w:rPr>
          <w:rFonts w:ascii="Times New Roman" w:eastAsia="Times New Roman" w:hAnsi="Times New Roman" w:cs="Times New Roman"/>
          <w:i/>
          <w:sz w:val="24"/>
          <w:szCs w:val="24"/>
          <w:lang w:val="id-ID"/>
        </w:rPr>
        <w:t>)</w:t>
      </w:r>
      <w:r w:rsidRPr="00EB40DF">
        <w:rPr>
          <w:rFonts w:ascii="Times New Roman" w:eastAsia="Times New Roman" w:hAnsi="Times New Roman" w:cs="Times New Roman"/>
          <w:i/>
          <w:sz w:val="24"/>
          <w:szCs w:val="24"/>
        </w:rPr>
        <w:t>.</w:t>
      </w:r>
      <w:r w:rsidRPr="001B5F36">
        <w:rPr>
          <w:rFonts w:ascii="Times New Roman" w:eastAsia="Times New Roman" w:hAnsi="Times New Roman" w:cs="Times New Roman"/>
          <w:sz w:val="24"/>
          <w:szCs w:val="24"/>
        </w:rPr>
        <w:t xml:space="preserve"> Yogyakarta: </w:t>
      </w:r>
      <w:r w:rsidRPr="00EB40DF">
        <w:rPr>
          <w:rFonts w:ascii="Times New Roman" w:eastAsia="Times New Roman" w:hAnsi="Times New Roman" w:cs="Times New Roman"/>
          <w:sz w:val="24"/>
          <w:szCs w:val="24"/>
        </w:rPr>
        <w:t>Pustaka Pelajar.</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Bahrun, S., Alifah, S., &amp; Mulyono, S. (2017).</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Rancang Bangun Sistem Informasi Survey Pemasaran dan Penjualan Berbasis Web.</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i/>
          <w:iCs/>
          <w:sz w:val="24"/>
          <w:szCs w:val="24"/>
        </w:rPr>
        <w:t>Jurnal Transistor Elektro dan Informatika,</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2</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 81-88.</w:t>
      </w:r>
      <w:proofErr w:type="gramEnd"/>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Baskoro, B. D., </w:t>
      </w:r>
      <w:proofErr w:type="gramStart"/>
      <w:r w:rsidRPr="001B5F36">
        <w:rPr>
          <w:rFonts w:ascii="Times New Roman" w:eastAsia="Times New Roman" w:hAnsi="Times New Roman" w:cs="Times New Roman"/>
          <w:sz w:val="24"/>
          <w:szCs w:val="24"/>
        </w:rPr>
        <w:t>Suherman.,</w:t>
      </w:r>
      <w:proofErr w:type="gramEnd"/>
      <w:r w:rsidRPr="001B5F36">
        <w:rPr>
          <w:rFonts w:ascii="Times New Roman" w:eastAsia="Times New Roman" w:hAnsi="Times New Roman" w:cs="Times New Roman"/>
          <w:sz w:val="24"/>
          <w:szCs w:val="24"/>
        </w:rPr>
        <w:t xml:space="preserve"> Jayadi.</w:t>
      </w:r>
      <w:r>
        <w:rPr>
          <w:rFonts w:ascii="Times New Roman" w:eastAsia="Times New Roman" w:hAnsi="Times New Roman" w:cs="Times New Roman"/>
          <w:sz w:val="24"/>
          <w:szCs w:val="24"/>
        </w:rPr>
        <w:t>, &amp; Sudarmadji. (2021). P</w:t>
      </w:r>
      <w:r>
        <w:rPr>
          <w:rFonts w:ascii="Times New Roman" w:eastAsia="Times New Roman" w:hAnsi="Times New Roman" w:cs="Times New Roman"/>
          <w:sz w:val="24"/>
          <w:szCs w:val="24"/>
          <w:lang w:val="id-ID"/>
        </w:rPr>
        <w:t>engaruh</w:t>
      </w:r>
      <w:r w:rsidRPr="001B5F36">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eadilan</w:t>
      </w:r>
      <w:r w:rsidRPr="001B5F3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rganisasi</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lang w:val="id-ID"/>
        </w:rPr>
        <w:t>erhadap</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erilaku</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lang w:val="id-ID"/>
        </w:rPr>
        <w:t>novatif</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ekerja</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onstruksi</w:t>
      </w:r>
      <w:r>
        <w:rPr>
          <w:rFonts w:ascii="Times New Roman" w:eastAsia="Times New Roman" w:hAnsi="Times New Roman" w:cs="Times New Roman"/>
          <w:sz w:val="24"/>
          <w:szCs w:val="24"/>
        </w:rPr>
        <w:t>: P</w:t>
      </w:r>
      <w:r>
        <w:rPr>
          <w:rFonts w:ascii="Times New Roman" w:eastAsia="Times New Roman" w:hAnsi="Times New Roman" w:cs="Times New Roman"/>
          <w:sz w:val="24"/>
          <w:szCs w:val="24"/>
          <w:lang w:val="id-ID"/>
        </w:rPr>
        <w:t>eran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lang w:val="id-ID"/>
        </w:rPr>
        <w:t>ediasi</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lang w:val="id-ID"/>
        </w:rPr>
        <w:t>erbagi</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engetahuan</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Maker: Jurnal Manajemen, 7</w:t>
      </w:r>
      <w:r w:rsidRPr="001B5F36">
        <w:rPr>
          <w:rFonts w:ascii="Times New Roman" w:eastAsia="Times New Roman" w:hAnsi="Times New Roman" w:cs="Times New Roman"/>
          <w:sz w:val="24"/>
          <w:szCs w:val="24"/>
        </w:rPr>
        <w:t>(1), 26-44.</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Carmeli, A., Meitar, R., &amp; Weisberg, J. (2006).</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Self-leadership skills and innovative behavior at work.</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International Journal of Manpower</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27</w:t>
      </w:r>
      <w:r w:rsidRPr="001B5F36">
        <w:rPr>
          <w:rFonts w:ascii="Times New Roman" w:eastAsia="Times New Roman" w:hAnsi="Times New Roman" w:cs="Times New Roman"/>
          <w:sz w:val="24"/>
          <w:szCs w:val="24"/>
        </w:rPr>
        <w:t xml:space="preserve">(1), 75–90. </w:t>
      </w:r>
      <w:hyperlink r:id="rId12" w:tgtFrame="_blank" w:history="1">
        <w:r w:rsidRPr="001B5F36">
          <w:rPr>
            <w:rStyle w:val="Hyperlink"/>
            <w:rFonts w:ascii="Times New Roman" w:hAnsi="Times New Roman" w:cs="Times New Roman"/>
            <w:color w:val="0563C1"/>
            <w:sz w:val="24"/>
            <w:szCs w:val="24"/>
          </w:rPr>
          <w:t>https://doi.org/10.1108/01437720610652853</w:t>
        </w:r>
      </w:hyperlink>
      <w:r w:rsidRPr="001B5F36">
        <w:rPr>
          <w:rFonts w:ascii="Times New Roman" w:eastAsia="Times New Roman" w:hAnsi="Times New Roman" w:cs="Times New Roman"/>
          <w:sz w:val="24"/>
          <w:szCs w:val="24"/>
        </w:rPr>
        <w:t> </w:t>
      </w:r>
    </w:p>
    <w:p w:rsidR="00163AD5" w:rsidRPr="00492705" w:rsidRDefault="00163AD5" w:rsidP="00AC1449">
      <w:pPr>
        <w:spacing w:after="0"/>
        <w:ind w:left="480" w:hanging="480"/>
        <w:jc w:val="both"/>
        <w:textAlignment w:val="baseline"/>
        <w:rPr>
          <w:rFonts w:ascii="Times New Roman" w:eastAsia="Times New Roman" w:hAnsi="Times New Roman" w:cs="Times New Roman"/>
          <w:i/>
          <w:sz w:val="24"/>
          <w:szCs w:val="24"/>
          <w:lang w:val="id-ID"/>
        </w:rPr>
      </w:pPr>
      <w:proofErr w:type="gramStart"/>
      <w:r w:rsidRPr="00C7672E">
        <w:rPr>
          <w:rFonts w:ascii="Times New Roman" w:eastAsia="Times New Roman" w:hAnsi="Times New Roman" w:cs="Times New Roman"/>
          <w:i/>
          <w:sz w:val="24"/>
          <w:szCs w:val="24"/>
        </w:rPr>
        <w:t>Cole, M, S., Bruch, H., &amp; Vogel, B. (2006).</w:t>
      </w:r>
      <w:proofErr w:type="gramEnd"/>
      <w:r w:rsidRPr="00C7672E">
        <w:rPr>
          <w:rFonts w:ascii="Times New Roman" w:eastAsia="Times New Roman" w:hAnsi="Times New Roman" w:cs="Times New Roman"/>
          <w:i/>
          <w:sz w:val="24"/>
          <w:szCs w:val="24"/>
        </w:rPr>
        <w:t xml:space="preserve"> </w:t>
      </w:r>
      <w:proofErr w:type="gramStart"/>
      <w:r w:rsidRPr="00C7672E">
        <w:rPr>
          <w:rFonts w:ascii="Times New Roman" w:eastAsia="Times New Roman" w:hAnsi="Times New Roman" w:cs="Times New Roman"/>
          <w:sz w:val="24"/>
          <w:szCs w:val="24"/>
        </w:rPr>
        <w:t>Emotion as mediators of the relations between perceived supervisor support and psychological hardiness on employee eynicism</w:t>
      </w:r>
      <w:r w:rsidRPr="00C7672E">
        <w:rPr>
          <w:rFonts w:ascii="Times New Roman" w:eastAsia="Times New Roman" w:hAnsi="Times New Roman" w:cs="Times New Roman"/>
          <w:i/>
          <w:sz w:val="24"/>
          <w:szCs w:val="24"/>
        </w:rPr>
        <w:t>.</w:t>
      </w:r>
      <w:proofErr w:type="gramEnd"/>
      <w:r w:rsidRPr="00C767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Journal of Organizational Behaviour, 27</w:t>
      </w:r>
      <w:r w:rsidRPr="00C7672E">
        <w:rPr>
          <w:rFonts w:ascii="Times New Roman" w:eastAsia="Times New Roman" w:hAnsi="Times New Roman" w:cs="Times New Roman"/>
          <w:i/>
          <w:sz w:val="24"/>
          <w:szCs w:val="24"/>
        </w:rPr>
        <w:t>, 463-484.</w:t>
      </w:r>
    </w:p>
    <w:p w:rsidR="00163AD5" w:rsidRPr="00874803"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Jong, J. D., &amp; Hartog, D. (2010).</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Measuring innovative work behaviour.</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Creativity and Innovation Management</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19</w:t>
      </w:r>
      <w:r w:rsidRPr="001B5F36">
        <w:rPr>
          <w:rFonts w:ascii="Times New Roman" w:eastAsia="Times New Roman" w:hAnsi="Times New Roman" w:cs="Times New Roman"/>
          <w:sz w:val="24"/>
          <w:szCs w:val="24"/>
        </w:rPr>
        <w:t xml:space="preserve">(1), </w:t>
      </w:r>
      <w:r w:rsidRPr="001B5F36">
        <w:rPr>
          <w:rFonts w:ascii="Times New Roman" w:eastAsia="Times New Roman" w:hAnsi="Times New Roman" w:cs="Times New Roman"/>
          <w:sz w:val="24"/>
          <w:szCs w:val="24"/>
        </w:rPr>
        <w:lastRenderedPageBreak/>
        <w:t xml:space="preserve">23–36. </w:t>
      </w:r>
      <w:hyperlink r:id="rId13" w:tgtFrame="_blank" w:history="1">
        <w:r w:rsidRPr="001B5F36">
          <w:rPr>
            <w:rStyle w:val="Hyperlink"/>
            <w:rFonts w:ascii="Times New Roman" w:hAnsi="Times New Roman" w:cs="Times New Roman"/>
            <w:color w:val="0563C1"/>
            <w:sz w:val="24"/>
            <w:szCs w:val="24"/>
          </w:rPr>
          <w:t>https://doi.org/10.1111/j.1467-8691.2010.00547.x</w:t>
        </w:r>
      </w:hyperlink>
      <w:r w:rsidRPr="001B5F36">
        <w:rPr>
          <w:rFonts w:ascii="Times New Roman" w:eastAsia="Times New Roman" w:hAnsi="Times New Roman" w:cs="Times New Roman"/>
          <w:sz w:val="24"/>
          <w:szCs w:val="24"/>
        </w:rPr>
        <w:t> </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Eisenberger, R., &amp; Huntington, R. (1986).</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Perceived Organizational Support.</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Journal of Applied Psychology, 71</w:t>
      </w:r>
      <w:r w:rsidRPr="001B5F36">
        <w:rPr>
          <w:rFonts w:ascii="Times New Roman" w:eastAsia="Times New Roman" w:hAnsi="Times New Roman" w:cs="Times New Roman"/>
          <w:sz w:val="24"/>
          <w:szCs w:val="24"/>
        </w:rPr>
        <w:t>(3), 500-507.</w:t>
      </w:r>
    </w:p>
    <w:p w:rsidR="00163AD5" w:rsidRPr="001B5F36"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Etikariena, A. (2018). </w:t>
      </w:r>
      <w:r>
        <w:rPr>
          <w:rFonts w:ascii="Times New Roman" w:eastAsia="Times New Roman" w:hAnsi="Times New Roman" w:cs="Times New Roman"/>
          <w:iCs/>
          <w:sz w:val="24"/>
          <w:szCs w:val="24"/>
        </w:rPr>
        <w:t>P</w:t>
      </w:r>
      <w:r>
        <w:rPr>
          <w:rFonts w:ascii="Times New Roman" w:eastAsia="Times New Roman" w:hAnsi="Times New Roman" w:cs="Times New Roman"/>
          <w:iCs/>
          <w:sz w:val="24"/>
          <w:szCs w:val="24"/>
          <w:lang w:val="id-ID"/>
        </w:rPr>
        <w:t>erbedaan</w:t>
      </w:r>
      <w:r>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erilaku</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erja</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id-ID"/>
        </w:rPr>
        <w:t>Inovatif</w:t>
      </w:r>
      <w:r>
        <w:rPr>
          <w:rFonts w:ascii="Times New Roman" w:eastAsia="Times New Roman" w:hAnsi="Times New Roman" w:cs="Times New Roman"/>
          <w:iCs/>
          <w:sz w:val="24"/>
          <w:szCs w:val="24"/>
        </w:rPr>
        <w:t xml:space="preserve"> B</w:t>
      </w:r>
      <w:r>
        <w:rPr>
          <w:rFonts w:ascii="Times New Roman" w:eastAsia="Times New Roman" w:hAnsi="Times New Roman" w:cs="Times New Roman"/>
          <w:iCs/>
          <w:sz w:val="24"/>
          <w:szCs w:val="24"/>
          <w:lang w:val="id-ID"/>
        </w:rPr>
        <w:t>erdasarkan</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arakteristik</w:t>
      </w:r>
      <w:r>
        <w:rPr>
          <w:rFonts w:ascii="Times New Roman" w:eastAsia="Times New Roman" w:hAnsi="Times New Roman" w:cs="Times New Roman"/>
          <w:iCs/>
          <w:sz w:val="24"/>
          <w:szCs w:val="24"/>
        </w:rPr>
        <w:t xml:space="preserve"> I</w:t>
      </w:r>
      <w:r>
        <w:rPr>
          <w:rFonts w:ascii="Times New Roman" w:eastAsia="Times New Roman" w:hAnsi="Times New Roman" w:cs="Times New Roman"/>
          <w:iCs/>
          <w:sz w:val="24"/>
          <w:szCs w:val="24"/>
          <w:lang w:val="id-ID"/>
        </w:rPr>
        <w:t>ndividu</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aryawan</w:t>
      </w:r>
      <w:proofErr w:type="gramStart"/>
      <w:r w:rsidRPr="001B5F36">
        <w:rPr>
          <w:rFonts w:ascii="Times New Roman" w:eastAsia="Times New Roman" w:hAnsi="Times New Roman" w:cs="Times New Roman"/>
          <w:iCs/>
          <w:sz w:val="24"/>
          <w:szCs w:val="24"/>
        </w:rPr>
        <w:t>,</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sz w:val="24"/>
          <w:szCs w:val="24"/>
          <w:lang w:val="id-ID"/>
        </w:rPr>
        <w:t xml:space="preserve"> </w:t>
      </w:r>
      <w:r w:rsidRPr="00E478CF">
        <w:rPr>
          <w:rFonts w:ascii="Times New Roman" w:eastAsia="Times New Roman" w:hAnsi="Times New Roman" w:cs="Times New Roman"/>
          <w:i/>
          <w:sz w:val="24"/>
          <w:szCs w:val="24"/>
          <w:lang w:val="id-ID"/>
        </w:rPr>
        <w:t>Jurnal</w:t>
      </w:r>
      <w:proofErr w:type="gramEnd"/>
      <w:r w:rsidRPr="00E478CF">
        <w:rPr>
          <w:rFonts w:ascii="Times New Roman" w:eastAsia="Times New Roman" w:hAnsi="Times New Roman" w:cs="Times New Roman"/>
          <w:i/>
          <w:sz w:val="24"/>
          <w:szCs w:val="24"/>
          <w:lang w:val="id-ID"/>
        </w:rPr>
        <w:t xml:space="preserve"> Psikologi</w:t>
      </w:r>
      <w:r w:rsidRPr="001B5F36">
        <w:rPr>
          <w:rFonts w:ascii="Times New Roman" w:eastAsia="Times New Roman" w:hAnsi="Times New Roman" w:cs="Times New Roman"/>
          <w:sz w:val="24"/>
          <w:szCs w:val="24"/>
          <w:lang w:val="id-ID"/>
        </w:rPr>
        <w:t xml:space="preserve">, </w:t>
      </w:r>
      <w:r w:rsidRPr="001B5F36">
        <w:rPr>
          <w:rFonts w:ascii="Times New Roman" w:eastAsia="Times New Roman" w:hAnsi="Times New Roman" w:cs="Times New Roman"/>
          <w:i/>
          <w:sz w:val="24"/>
          <w:szCs w:val="24"/>
        </w:rPr>
        <w:t>17</w:t>
      </w:r>
      <w:r w:rsidRPr="001B5F36">
        <w:rPr>
          <w:rFonts w:ascii="Times New Roman" w:eastAsia="Times New Roman" w:hAnsi="Times New Roman" w:cs="Times New Roman"/>
          <w:sz w:val="24"/>
          <w:szCs w:val="24"/>
        </w:rPr>
        <w:t>(2)</w:t>
      </w:r>
      <w:r w:rsidRPr="001B5F36">
        <w:rPr>
          <w:rFonts w:ascii="Times New Roman" w:eastAsia="Times New Roman" w:hAnsi="Times New Roman" w:cs="Times New Roman"/>
          <w:sz w:val="24"/>
          <w:szCs w:val="24"/>
          <w:lang w:val="id-ID"/>
        </w:rPr>
        <w:t>, 107-118.</w:t>
      </w:r>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Farla, W., Siregar, L. D., &amp; Bakri, S. A. (2020).</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Dukungan Atasan dan Pencapaian Karir Karyawan.</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Jurnal Manajemen dan Bisnis Sriwijaya, </w:t>
      </w:r>
      <w:r w:rsidRPr="001B5F36">
        <w:rPr>
          <w:rFonts w:ascii="Times New Roman" w:eastAsia="Times New Roman" w:hAnsi="Times New Roman" w:cs="Times New Roman"/>
          <w:i/>
          <w:sz w:val="24"/>
          <w:szCs w:val="24"/>
        </w:rPr>
        <w:t>18</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id-ID"/>
        </w:rPr>
        <w:t>, 225-232.</w:t>
      </w:r>
      <w:proofErr w:type="gramEnd"/>
    </w:p>
    <w:p w:rsidR="00163AD5" w:rsidRPr="0049270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Hatta, H. M., &amp; Parahyanti, E. (2016).</w:t>
      </w:r>
      <w:proofErr w:type="gramEnd"/>
      <w:r w:rsidRPr="001B5F36">
        <w:rPr>
          <w:rFonts w:ascii="Times New Roman" w:eastAsia="Times New Roman" w:hAnsi="Times New Roman" w:cs="Times New Roman"/>
          <w:sz w:val="24"/>
          <w:szCs w:val="24"/>
        </w:rPr>
        <w:t xml:space="preserve"> Hubungan Antara Identitas Organisasi dan Perilaku Kerja Inovatif di Industri Kreatif: Studi pada Karyawan Perusahaan X. </w:t>
      </w:r>
      <w:r w:rsidRPr="001B5F36">
        <w:rPr>
          <w:rFonts w:ascii="Times New Roman" w:eastAsia="Times New Roman" w:hAnsi="Times New Roman" w:cs="Times New Roman"/>
          <w:i/>
          <w:iCs/>
          <w:sz w:val="24"/>
          <w:szCs w:val="24"/>
        </w:rPr>
        <w:t>Jurnal Psikogenesis</w:t>
      </w:r>
      <w:proofErr w:type="gramStart"/>
      <w:r>
        <w:rPr>
          <w:rFonts w:ascii="Times New Roman" w:eastAsia="Times New Roman" w:hAnsi="Times New Roman" w:cs="Times New Roman"/>
          <w:i/>
          <w:iCs/>
          <w:sz w:val="24"/>
          <w:szCs w:val="24"/>
          <w:lang w:val="id-ID"/>
        </w:rPr>
        <w:t>,</w:t>
      </w:r>
      <w:r w:rsidRPr="00492705">
        <w:rPr>
          <w:rFonts w:ascii="Times New Roman" w:eastAsia="Times New Roman" w:hAnsi="Times New Roman" w:cs="Times New Roman"/>
          <w:i/>
          <w:iCs/>
          <w:sz w:val="24"/>
          <w:szCs w:val="24"/>
          <w:lang w:val="id-ID"/>
        </w:rPr>
        <w:t>4</w:t>
      </w:r>
      <w:proofErr w:type="gramEnd"/>
      <w:r>
        <w:rPr>
          <w:rFonts w:ascii="Times New Roman" w:eastAsia="Times New Roman" w:hAnsi="Times New Roman" w:cs="Times New Roman"/>
          <w:iCs/>
          <w:sz w:val="24"/>
          <w:szCs w:val="24"/>
          <w:lang w:val="id-ID"/>
        </w:rPr>
        <w:t>(</w:t>
      </w:r>
      <w:r w:rsidRPr="0049270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85-98.</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Hendriyaldi.,</w:t>
      </w:r>
      <w:proofErr w:type="gramEnd"/>
      <w:r w:rsidRPr="001B5F36">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Mailindra, W. (2019). I</w:t>
      </w:r>
      <w:r>
        <w:rPr>
          <w:rFonts w:ascii="Times New Roman" w:eastAsia="Times New Roman" w:hAnsi="Times New Roman" w:cs="Times New Roman"/>
          <w:sz w:val="24"/>
          <w:szCs w:val="24"/>
          <w:lang w:val="id-ID"/>
        </w:rPr>
        <w:t>ndustrial</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lang w:val="id-ID"/>
        </w:rPr>
        <w:t>evolutions</w:t>
      </w:r>
      <w:r>
        <w:rPr>
          <w:rFonts w:ascii="Times New Roman" w:eastAsia="Times New Roman" w:hAnsi="Times New Roman" w:cs="Times New Roman"/>
          <w:sz w:val="24"/>
          <w:szCs w:val="24"/>
        </w:rPr>
        <w:t xml:space="preserve"> 4.0: C</w:t>
      </w:r>
      <w:r>
        <w:rPr>
          <w:rFonts w:ascii="Times New Roman" w:eastAsia="Times New Roman" w:hAnsi="Times New Roman" w:cs="Times New Roman"/>
          <w:sz w:val="24"/>
          <w:szCs w:val="24"/>
          <w:lang w:val="id-ID"/>
        </w:rPr>
        <w:t>hallenges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id-ID"/>
        </w:rPr>
        <w:t>nd</w:t>
      </w:r>
      <w:proofErr w:type="gramEnd"/>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pportunities</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f</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lang w:val="id-ID"/>
        </w:rPr>
        <w:t>uman</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lang w:val="id-ID"/>
        </w:rPr>
        <w:t>esources</w:t>
      </w:r>
      <w:r>
        <w:rPr>
          <w:rFonts w:ascii="Times New Roman" w:eastAsia="Times New Roman" w:hAnsi="Times New Roman" w:cs="Times New Roman"/>
          <w:sz w:val="24"/>
          <w:szCs w:val="24"/>
        </w:rPr>
        <w:t xml:space="preserve"> Management T</w:t>
      </w:r>
      <w:r>
        <w:rPr>
          <w:rFonts w:ascii="Times New Roman" w:eastAsia="Times New Roman" w:hAnsi="Times New Roman" w:cs="Times New Roman"/>
          <w:sz w:val="24"/>
          <w:szCs w:val="24"/>
          <w:lang w:val="id-ID"/>
        </w:rPr>
        <w:t>o</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lang w:val="id-ID"/>
        </w:rPr>
        <w:t>mprove</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roductivity</w:t>
      </w: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lang w:val="id-ID"/>
        </w:rPr>
        <w:t>rand</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lang w:val="id-ID"/>
        </w:rPr>
        <w:t>otel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lang w:val="id-ID"/>
        </w:rPr>
        <w:t>ambi</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Jurnal Ilmiah Manajemen, 7</w:t>
      </w:r>
      <w:r w:rsidRPr="001B5F36">
        <w:rPr>
          <w:rFonts w:ascii="Times New Roman" w:eastAsia="Times New Roman" w:hAnsi="Times New Roman" w:cs="Times New Roman"/>
          <w:sz w:val="24"/>
          <w:szCs w:val="24"/>
        </w:rPr>
        <w:t>(3), 344-351.</w:t>
      </w:r>
      <w:r w:rsidRPr="001B5F36">
        <w:rPr>
          <w:rFonts w:ascii="Times New Roman" w:hAnsi="Times New Roman" w:cs="Times New Roman"/>
          <w:sz w:val="24"/>
          <w:szCs w:val="24"/>
        </w:rPr>
        <w:t xml:space="preserve"> </w:t>
      </w:r>
      <w:hyperlink r:id="rId14" w:tgtFrame="_blank" w:history="1">
        <w:r w:rsidRPr="001B5F36">
          <w:rPr>
            <w:rStyle w:val="Hyperlink"/>
            <w:rFonts w:ascii="Times New Roman" w:hAnsi="Times New Roman" w:cs="Times New Roman"/>
            <w:color w:val="0563C1"/>
            <w:sz w:val="24"/>
            <w:szCs w:val="24"/>
          </w:rPr>
          <w:t>http://www.ejournal.pelitaindonesia.ac.id/ojs32/index.php/PROCURATIO/index</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Herwanto, T. S. (2015). Pentingnya komitmen penuh organisasi dan </w:t>
      </w:r>
      <w:proofErr w:type="gramStart"/>
      <w:r w:rsidRPr="001B5F36">
        <w:rPr>
          <w:rFonts w:ascii="Times New Roman" w:eastAsia="Times New Roman" w:hAnsi="Times New Roman" w:cs="Times New Roman"/>
          <w:sz w:val="24"/>
          <w:szCs w:val="24"/>
        </w:rPr>
        <w:t>stakeholders</w:t>
      </w:r>
      <w:proofErr w:type="gramEnd"/>
      <w:r w:rsidRPr="001B5F36">
        <w:rPr>
          <w:rFonts w:ascii="Times New Roman" w:eastAsia="Times New Roman" w:hAnsi="Times New Roman" w:cs="Times New Roman"/>
          <w:sz w:val="24"/>
          <w:szCs w:val="24"/>
        </w:rPr>
        <w:t xml:space="preserve"> dalam </w:t>
      </w:r>
      <w:r w:rsidRPr="001B5F36">
        <w:rPr>
          <w:rFonts w:ascii="Times New Roman" w:eastAsia="Times New Roman" w:hAnsi="Times New Roman" w:cs="Times New Roman"/>
          <w:sz w:val="24"/>
          <w:szCs w:val="24"/>
        </w:rPr>
        <w:lastRenderedPageBreak/>
        <w:t xml:space="preserve">mewujudkan inovasi publik. </w:t>
      </w:r>
      <w:r w:rsidRPr="001B5F36">
        <w:rPr>
          <w:rFonts w:ascii="Times New Roman" w:eastAsia="Times New Roman" w:hAnsi="Times New Roman" w:cs="Times New Roman"/>
          <w:i/>
          <w:sz w:val="24"/>
          <w:szCs w:val="24"/>
        </w:rPr>
        <w:t>Jurnal Ilmiah Administrasi Publik (JIAP)</w:t>
      </w:r>
      <w:r w:rsidRPr="001B5F36">
        <w:rPr>
          <w:rFonts w:ascii="Times New Roman" w:eastAsia="Times New Roman" w:hAnsi="Times New Roman" w:cs="Times New Roman"/>
          <w:i/>
          <w:iCs/>
          <w:sz w:val="24"/>
          <w:szCs w:val="24"/>
        </w:rPr>
        <w:t>,</w:t>
      </w:r>
      <w:r w:rsidRPr="001B5F36">
        <w:rPr>
          <w:rFonts w:ascii="Times New Roman" w:eastAsia="Times New Roman" w:hAnsi="Times New Roman" w:cs="Times New Roman"/>
          <w:i/>
          <w:sz w:val="24"/>
          <w:szCs w:val="24"/>
        </w:rPr>
        <w:t xml:space="preserve"> 1</w:t>
      </w:r>
      <w:r w:rsidRPr="001B5F36">
        <w:rPr>
          <w:rFonts w:ascii="Times New Roman" w:eastAsia="Times New Roman" w:hAnsi="Times New Roman" w:cs="Times New Roman"/>
          <w:sz w:val="24"/>
          <w:szCs w:val="24"/>
        </w:rPr>
        <w:t>(2), 19-26.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Hu</w:t>
      </w:r>
      <w:r>
        <w:rPr>
          <w:rFonts w:ascii="Times New Roman" w:eastAsia="Times New Roman" w:hAnsi="Times New Roman" w:cs="Times New Roman"/>
          <w:sz w:val="24"/>
          <w:szCs w:val="24"/>
        </w:rPr>
        <w:t>tahaen, E. S. (2005). K</w:t>
      </w:r>
      <w:r>
        <w:rPr>
          <w:rFonts w:ascii="Times New Roman" w:eastAsia="Times New Roman" w:hAnsi="Times New Roman" w:cs="Times New Roman"/>
          <w:sz w:val="24"/>
          <w:szCs w:val="24"/>
          <w:lang w:val="id-ID"/>
        </w:rPr>
        <w:t>ontribusi</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ribadi</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reatif</w:t>
      </w:r>
      <w:r>
        <w:rPr>
          <w:rFonts w:ascii="Times New Roman" w:eastAsia="Times New Roman" w:hAnsi="Times New Roman" w:cs="Times New Roman"/>
          <w:sz w:val="24"/>
          <w:szCs w:val="24"/>
        </w:rPr>
        <w:t xml:space="preserve"> Dan I</w:t>
      </w:r>
      <w:r>
        <w:rPr>
          <w:rFonts w:ascii="Times New Roman" w:eastAsia="Times New Roman" w:hAnsi="Times New Roman" w:cs="Times New Roman"/>
          <w:sz w:val="24"/>
          <w:szCs w:val="24"/>
          <w:lang w:val="id-ID"/>
        </w:rPr>
        <w:t>klim</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rganisasi</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lang w:val="id-ID"/>
        </w:rPr>
        <w:t>erhadap</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erilaku</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lang w:val="id-ID"/>
        </w:rPr>
        <w:t>novatif</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Pro</w:t>
      </w:r>
      <w:r>
        <w:rPr>
          <w:rFonts w:ascii="Times New Roman" w:eastAsia="Times New Roman" w:hAnsi="Times New Roman" w:cs="Times New Roman"/>
          <w:i/>
          <w:sz w:val="24"/>
          <w:szCs w:val="24"/>
        </w:rPr>
        <w:t>ceeding, Seminar Nasional PESAT</w:t>
      </w:r>
      <w:r>
        <w:rPr>
          <w:rFonts w:ascii="Times New Roman" w:eastAsia="Times New Roman" w:hAnsi="Times New Roman" w:cs="Times New Roman"/>
          <w:i/>
          <w:sz w:val="24"/>
          <w:szCs w:val="24"/>
          <w:lang w:val="id-ID"/>
        </w:rPr>
        <w:t xml:space="preserve">, </w:t>
      </w:r>
      <w:r w:rsidRPr="006A738E">
        <w:rPr>
          <w:rFonts w:ascii="Times New Roman" w:eastAsia="Times New Roman" w:hAnsi="Times New Roman" w:cs="Times New Roman"/>
          <w:sz w:val="24"/>
          <w:szCs w:val="24"/>
          <w:lang w:val="id-ID"/>
        </w:rPr>
        <w:t>159-167.</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Irawati, L., &amp; Rostiana.</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(2021). Grit, Persepsi Dukungan Organisasi, Karakteristik Pekerjaan dan Pengaruhnya terhadap Kualitas Hidup.</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Jurnal Manajemen Dan Organisasi (JMO)</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12</w:t>
      </w:r>
      <w:r w:rsidRPr="001B5F36">
        <w:rPr>
          <w:rFonts w:ascii="Times New Roman" w:eastAsia="Times New Roman" w:hAnsi="Times New Roman" w:cs="Times New Roman"/>
          <w:sz w:val="24"/>
          <w:szCs w:val="24"/>
        </w:rPr>
        <w:t>(2), 89–98.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Janssen, O. (2000). Job demands, perceptions of effort-reward fairness and innovative work behaviour. </w:t>
      </w:r>
      <w:r w:rsidRPr="001B5F36">
        <w:rPr>
          <w:rFonts w:ascii="Times New Roman" w:eastAsia="Times New Roman" w:hAnsi="Times New Roman" w:cs="Times New Roman"/>
          <w:i/>
          <w:iCs/>
          <w:sz w:val="24"/>
          <w:szCs w:val="24"/>
        </w:rPr>
        <w:t>Journal of Occupational and Organizational Psychology</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73</w:t>
      </w:r>
      <w:r w:rsidRPr="001B5F36">
        <w:rPr>
          <w:rFonts w:ascii="Times New Roman" w:eastAsia="Times New Roman" w:hAnsi="Times New Roman" w:cs="Times New Roman"/>
          <w:sz w:val="24"/>
          <w:szCs w:val="24"/>
        </w:rPr>
        <w:t xml:space="preserve">(3), 287–302. </w:t>
      </w:r>
      <w:hyperlink r:id="rId15" w:tgtFrame="_blank" w:history="1">
        <w:r w:rsidRPr="001B5F36">
          <w:rPr>
            <w:rStyle w:val="Hyperlink"/>
            <w:rFonts w:ascii="Times New Roman" w:hAnsi="Times New Roman" w:cs="Times New Roman"/>
            <w:color w:val="0563C1"/>
            <w:sz w:val="24"/>
            <w:szCs w:val="24"/>
          </w:rPr>
          <w:t>https://doi.org/10.1348/096317900167038</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Janssen, O. (2005). </w:t>
      </w:r>
      <w:proofErr w:type="gramStart"/>
      <w:r w:rsidRPr="001B5F36">
        <w:rPr>
          <w:rFonts w:ascii="Times New Roman" w:eastAsia="Times New Roman" w:hAnsi="Times New Roman" w:cs="Times New Roman"/>
          <w:sz w:val="24"/>
          <w:szCs w:val="24"/>
        </w:rPr>
        <w:t>The joint impact of perceived influence and supervisor supportiveness on employee innovative behaviour.</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In </w:t>
      </w:r>
      <w:r w:rsidRPr="001B5F36">
        <w:rPr>
          <w:rFonts w:ascii="Times New Roman" w:eastAsia="Times New Roman" w:hAnsi="Times New Roman" w:cs="Times New Roman"/>
          <w:i/>
          <w:iCs/>
          <w:sz w:val="24"/>
          <w:szCs w:val="24"/>
        </w:rPr>
        <w:t>Journal of Occupational and Organizational Psychology</w:t>
      </w:r>
      <w:r>
        <w:rPr>
          <w:rFonts w:ascii="Times New Roman" w:eastAsia="Times New Roman" w:hAnsi="Times New Roman" w:cs="Times New Roman"/>
          <w:sz w:val="24"/>
          <w:szCs w:val="24"/>
          <w:lang w:val="id-ID"/>
        </w:rPr>
        <w:t xml:space="preserve">, </w:t>
      </w:r>
      <w:r w:rsidRPr="001B5F36">
        <w:rPr>
          <w:rFonts w:ascii="Times New Roman" w:eastAsia="Times New Roman" w:hAnsi="Times New Roman" w:cs="Times New Roman"/>
          <w:sz w:val="24"/>
          <w:szCs w:val="24"/>
        </w:rPr>
        <w:t>78</w:t>
      </w:r>
      <w:r>
        <w:rPr>
          <w:rFonts w:ascii="Times New Roman" w:eastAsia="Times New Roman" w:hAnsi="Times New Roman" w:cs="Times New Roman"/>
          <w:sz w:val="24"/>
          <w:szCs w:val="24"/>
          <w:lang w:val="id-ID"/>
        </w:rPr>
        <w:t xml:space="preserve">(4), </w:t>
      </w:r>
      <w:r>
        <w:rPr>
          <w:rFonts w:ascii="Times New Roman" w:eastAsia="Times New Roman" w:hAnsi="Times New Roman" w:cs="Times New Roman"/>
          <w:sz w:val="24"/>
          <w:szCs w:val="24"/>
        </w:rPr>
        <w:t>573–579</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hyperlink r:id="rId16" w:tgtFrame="_blank" w:history="1">
        <w:r w:rsidRPr="001B5F36">
          <w:rPr>
            <w:rStyle w:val="Hyperlink"/>
            <w:rFonts w:ascii="Times New Roman" w:hAnsi="Times New Roman" w:cs="Times New Roman"/>
            <w:color w:val="0563C1"/>
            <w:sz w:val="24"/>
            <w:szCs w:val="24"/>
          </w:rPr>
          <w:t>https://doi.org/10.1348/096317905X25823</w:t>
        </w:r>
      </w:hyperlink>
      <w:r w:rsidRPr="001B5F36">
        <w:rPr>
          <w:rFonts w:ascii="Times New Roman" w:eastAsia="Times New Roman" w:hAnsi="Times New Roman" w:cs="Times New Roman"/>
          <w:sz w:val="24"/>
          <w:szCs w:val="24"/>
        </w:rPr>
        <w:t> </w:t>
      </w:r>
    </w:p>
    <w:p w:rsidR="00163AD5" w:rsidRPr="00E53A7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Koestartyo, C. T., Yunita, S., &amp; Nugroho, A. (2016). </w:t>
      </w:r>
      <w:proofErr w:type="gramStart"/>
      <w:r>
        <w:rPr>
          <w:rFonts w:ascii="Times New Roman" w:eastAsia="Times New Roman" w:hAnsi="Times New Roman" w:cs="Times New Roman"/>
          <w:iCs/>
          <w:sz w:val="24"/>
          <w:szCs w:val="24"/>
        </w:rPr>
        <w:t>P</w:t>
      </w:r>
      <w:r>
        <w:rPr>
          <w:rFonts w:ascii="Times New Roman" w:eastAsia="Times New Roman" w:hAnsi="Times New Roman" w:cs="Times New Roman"/>
          <w:iCs/>
          <w:sz w:val="24"/>
          <w:szCs w:val="24"/>
          <w:lang w:val="id-ID"/>
        </w:rPr>
        <w:t>engaruh</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ompensasi</w:t>
      </w:r>
      <w:r>
        <w:rPr>
          <w:rFonts w:ascii="Times New Roman" w:eastAsia="Times New Roman" w:hAnsi="Times New Roman" w:cs="Times New Roman"/>
          <w:iCs/>
          <w:sz w:val="24"/>
          <w:szCs w:val="24"/>
        </w:rPr>
        <w:t xml:space="preserve"> T</w:t>
      </w:r>
      <w:r>
        <w:rPr>
          <w:rFonts w:ascii="Times New Roman" w:eastAsia="Times New Roman" w:hAnsi="Times New Roman" w:cs="Times New Roman"/>
          <w:iCs/>
          <w:sz w:val="24"/>
          <w:szCs w:val="24"/>
          <w:lang w:val="id-ID"/>
        </w:rPr>
        <w:t>erhadap</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inerja</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aryawan</w:t>
      </w:r>
      <w:r>
        <w:rPr>
          <w:rFonts w:ascii="Times New Roman" w:eastAsia="Times New Roman" w:hAnsi="Times New Roman" w:cs="Times New Roman"/>
          <w:iCs/>
          <w:sz w:val="24"/>
          <w:szCs w:val="24"/>
        </w:rPr>
        <w:t xml:space="preserve"> C</w:t>
      </w:r>
      <w:r>
        <w:rPr>
          <w:rFonts w:ascii="Times New Roman" w:eastAsia="Times New Roman" w:hAnsi="Times New Roman" w:cs="Times New Roman"/>
          <w:iCs/>
          <w:sz w:val="24"/>
          <w:szCs w:val="24"/>
          <w:lang w:val="id-ID"/>
        </w:rPr>
        <w:t>offee</w:t>
      </w:r>
      <w:r>
        <w:rPr>
          <w:rFonts w:ascii="Times New Roman" w:eastAsia="Times New Roman" w:hAnsi="Times New Roman" w:cs="Times New Roman"/>
          <w:iCs/>
          <w:sz w:val="24"/>
          <w:szCs w:val="24"/>
        </w:rPr>
        <w:t xml:space="preserve"> S</w:t>
      </w:r>
      <w:r>
        <w:rPr>
          <w:rFonts w:ascii="Times New Roman" w:eastAsia="Times New Roman" w:hAnsi="Times New Roman" w:cs="Times New Roman"/>
          <w:iCs/>
          <w:sz w:val="24"/>
          <w:szCs w:val="24"/>
          <w:lang w:val="id-ID"/>
        </w:rPr>
        <w:t>hop</w:t>
      </w:r>
      <w:r>
        <w:rPr>
          <w:rFonts w:ascii="Times New Roman" w:eastAsia="Times New Roman" w:hAnsi="Times New Roman" w:cs="Times New Roman"/>
          <w:iCs/>
          <w:sz w:val="24"/>
          <w:szCs w:val="24"/>
        </w:rPr>
        <w:t xml:space="preserve"> D</w:t>
      </w:r>
      <w:r>
        <w:rPr>
          <w:rFonts w:ascii="Times New Roman" w:eastAsia="Times New Roman" w:hAnsi="Times New Roman" w:cs="Times New Roman"/>
          <w:iCs/>
          <w:sz w:val="24"/>
          <w:szCs w:val="24"/>
          <w:lang w:val="id-ID"/>
        </w:rPr>
        <w:t>i</w:t>
      </w:r>
      <w:r>
        <w:rPr>
          <w:rFonts w:ascii="Times New Roman" w:eastAsia="Times New Roman" w:hAnsi="Times New Roman" w:cs="Times New Roman"/>
          <w:iCs/>
          <w:sz w:val="24"/>
          <w:szCs w:val="24"/>
        </w:rPr>
        <w:t xml:space="preserve"> S</w:t>
      </w:r>
      <w:r>
        <w:rPr>
          <w:rFonts w:ascii="Times New Roman" w:eastAsia="Times New Roman" w:hAnsi="Times New Roman" w:cs="Times New Roman"/>
          <w:iCs/>
          <w:sz w:val="24"/>
          <w:szCs w:val="24"/>
          <w:lang w:val="id-ID"/>
        </w:rPr>
        <w:t>urabaya</w:t>
      </w:r>
      <w:r w:rsidRPr="00E53A7B">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w:t>
      </w:r>
      <w:r w:rsidRPr="00E53A7B">
        <w:rPr>
          <w:rFonts w:ascii="Times New Roman" w:eastAsia="Times New Roman" w:hAnsi="Times New Roman" w:cs="Times New Roman"/>
          <w:i/>
          <w:sz w:val="24"/>
          <w:szCs w:val="24"/>
          <w:lang w:val="id-ID"/>
        </w:rPr>
        <w:t>Jurnal Hospitality dan Manajemen Jasa</w:t>
      </w:r>
      <w:r>
        <w:rPr>
          <w:rFonts w:ascii="Times New Roman" w:eastAsia="Times New Roman" w:hAnsi="Times New Roman" w:cs="Times New Roman"/>
          <w:sz w:val="24"/>
          <w:szCs w:val="24"/>
          <w:lang w:val="id-ID"/>
        </w:rPr>
        <w:t>, 4(2), 42-57.</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lastRenderedPageBreak/>
        <w:t>Kurniawan, S. I., &amp; Saputro, N. L. (2021).</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Perceived Organizational Support Dan Dynamic Ambidexterity Capabilities Sebagai Upaya Strategi Untuk Meningkatkan Creative Problem Solving Study Karyawan Pada Pt Citra Sarung Tangan Indonesia (CSindo).</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Jurnal Manajemen Diversifikasi</w:t>
      </w:r>
      <w:proofErr w:type="gramStart"/>
      <w:r w:rsidRPr="001B5F36">
        <w:rPr>
          <w:rFonts w:ascii="Times New Roman" w:eastAsia="Times New Roman" w:hAnsi="Times New Roman" w:cs="Times New Roman"/>
          <w:i/>
          <w:iCs/>
          <w:sz w:val="24"/>
          <w:szCs w:val="24"/>
        </w:rPr>
        <w:t>,</w:t>
      </w:r>
      <w:r w:rsidRPr="001B5F36">
        <w:rPr>
          <w:rFonts w:ascii="Times New Roman" w:eastAsia="Times New Roman" w:hAnsi="Times New Roman" w:cs="Times New Roman"/>
          <w:i/>
          <w:sz w:val="24"/>
          <w:szCs w:val="24"/>
        </w:rPr>
        <w:t>1</w:t>
      </w:r>
      <w:proofErr w:type="gramEnd"/>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id-ID"/>
        </w:rPr>
        <w:t>), 741-747.</w:t>
      </w:r>
    </w:p>
    <w:p w:rsidR="00163AD5" w:rsidRPr="00C67020"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Lusdiyanti, E. S. (2011). </w:t>
      </w:r>
      <w:proofErr w:type="gramStart"/>
      <w:r w:rsidRPr="001B5F36">
        <w:rPr>
          <w:rFonts w:ascii="Times New Roman" w:eastAsia="Times New Roman" w:hAnsi="Times New Roman" w:cs="Times New Roman"/>
          <w:sz w:val="24"/>
          <w:szCs w:val="24"/>
        </w:rPr>
        <w:t>Analisis Pengaruh Dukungan Pimpinan Dan Dukungan Organisasi Pada Kinerja Dan Komitmen Afektif Karyawan PT Inka Madiun.</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Riset Manajemen &amp; Akuntansi, 2</w:t>
      </w:r>
      <w:r w:rsidRPr="001B5F36">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 138-159.</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Maitri, L., &amp; Purba, D. E. (2018).</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Hubungan antara Fleksibilitas Sumber Daya, Modal Psikologis dan Perilaku Kerja Inovatif.</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Jurnal Psikologi</w:t>
      </w:r>
      <w:proofErr w:type="gramStart"/>
      <w:r w:rsidRPr="001B5F36">
        <w:rPr>
          <w:rFonts w:ascii="Times New Roman" w:eastAsia="Times New Roman" w:hAnsi="Times New Roman" w:cs="Times New Roman"/>
          <w:i/>
          <w:iCs/>
          <w:sz w:val="24"/>
          <w:szCs w:val="24"/>
        </w:rPr>
        <w:t>,14</w:t>
      </w:r>
      <w:proofErr w:type="gramEnd"/>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86-94.</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Manurwan, M. E., &amp; Sawitri, D. R. (2017).</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Hubungan Antara </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id-ID"/>
        </w:rPr>
        <w:t>klim</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rganisasi</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engan</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erilaku Inovatif</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ada</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aryawan</w:t>
      </w:r>
      <w:r>
        <w:rPr>
          <w:rFonts w:ascii="Times New Roman" w:eastAsia="Times New Roman" w:hAnsi="Times New Roman" w:cs="Times New Roman"/>
          <w:sz w:val="24"/>
          <w:szCs w:val="24"/>
        </w:rPr>
        <w:t xml:space="preserve"> PT. P</w:t>
      </w:r>
      <w:r>
        <w:rPr>
          <w:rFonts w:ascii="Times New Roman" w:eastAsia="Times New Roman" w:hAnsi="Times New Roman" w:cs="Times New Roman"/>
          <w:sz w:val="24"/>
          <w:szCs w:val="24"/>
          <w:lang w:val="id-ID"/>
        </w:rPr>
        <w:t>ln</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ersero</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istribusi</w:t>
      </w:r>
      <w:r w:rsidRPr="001B5F36">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lang w:val="id-ID"/>
        </w:rPr>
        <w:t>awa</w:t>
      </w:r>
      <w:r w:rsidRPr="001B5F36">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lang w:val="id-ID"/>
        </w:rPr>
        <w:t>arat</w:t>
      </w:r>
      <w:r w:rsidRPr="001B5F36">
        <w:rPr>
          <w:rFonts w:ascii="Times New Roman" w:eastAsia="Times New Roman" w:hAnsi="Times New Roman" w:cs="Times New Roman"/>
          <w:sz w:val="24"/>
          <w:szCs w:val="24"/>
        </w:rPr>
        <w:t xml:space="preserve"> APJ B</w:t>
      </w:r>
      <w:r>
        <w:rPr>
          <w:rFonts w:ascii="Times New Roman" w:eastAsia="Times New Roman" w:hAnsi="Times New Roman" w:cs="Times New Roman"/>
          <w:sz w:val="24"/>
          <w:szCs w:val="24"/>
          <w:lang w:val="id-ID"/>
        </w:rPr>
        <w:t>ogor</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Jurnal Empati, Agustus</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7</w:t>
      </w:r>
      <w:r w:rsidRPr="001B5F36">
        <w:rPr>
          <w:rFonts w:ascii="Times New Roman" w:eastAsia="Times New Roman" w:hAnsi="Times New Roman" w:cs="Times New Roman"/>
          <w:sz w:val="24"/>
          <w:szCs w:val="24"/>
        </w:rPr>
        <w:t>(3), 351-356.</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Mujiasih, E. (2015). Hubungan Antara Persepsi Dukungan Organisasi (Perceived Organizational Support) Dengan Keterikatan Karyawan (Employee Engagement). </w:t>
      </w:r>
      <w:r w:rsidRPr="001B5F36">
        <w:rPr>
          <w:rFonts w:ascii="Times New Roman" w:eastAsia="Times New Roman" w:hAnsi="Times New Roman" w:cs="Times New Roman"/>
          <w:i/>
          <w:sz w:val="24"/>
          <w:szCs w:val="24"/>
        </w:rPr>
        <w:t>Jurnal Psikologi Undip, 14</w:t>
      </w:r>
      <w:r w:rsidRPr="001B5F36">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40-51.</w:t>
      </w:r>
      <w:r w:rsidRPr="001B5F36">
        <w:rPr>
          <w:rFonts w:ascii="Times New Roman" w:eastAsia="Times New Roman" w:hAnsi="Times New Roman" w:cs="Times New Roman"/>
          <w:sz w:val="24"/>
          <w:szCs w:val="24"/>
        </w:rPr>
        <w:t> </w:t>
      </w:r>
    </w:p>
    <w:p w:rsidR="00163AD5" w:rsidRDefault="00163AD5" w:rsidP="00AC1449">
      <w:pPr>
        <w:spacing w:after="0"/>
        <w:ind w:left="480" w:hanging="480"/>
        <w:jc w:val="both"/>
        <w:textAlignment w:val="baseline"/>
        <w:rPr>
          <w:rStyle w:val="Hyperlink"/>
          <w:rFonts w:ascii="Times New Roman" w:hAnsi="Times New Roman" w:cs="Times New Roman"/>
          <w:color w:val="0563C1"/>
          <w:sz w:val="24"/>
          <w:szCs w:val="24"/>
          <w:lang w:val="id-ID"/>
        </w:rPr>
      </w:pPr>
      <w:proofErr w:type="gramStart"/>
      <w:r w:rsidRPr="001B5F36">
        <w:rPr>
          <w:rFonts w:ascii="Times New Roman" w:eastAsia="Times New Roman" w:hAnsi="Times New Roman" w:cs="Times New Roman"/>
          <w:sz w:val="24"/>
          <w:szCs w:val="24"/>
        </w:rPr>
        <w:t>Muslim.,</w:t>
      </w:r>
      <w:proofErr w:type="gramEnd"/>
      <w:r w:rsidRPr="001B5F36">
        <w:rPr>
          <w:rFonts w:ascii="Times New Roman" w:eastAsia="Times New Roman" w:hAnsi="Times New Roman" w:cs="Times New Roman"/>
          <w:sz w:val="24"/>
          <w:szCs w:val="24"/>
        </w:rPr>
        <w:t xml:space="preserve"> Nurhidayat, M., &amp; Daud, A. (2021). </w:t>
      </w:r>
      <w:r w:rsidRPr="00CE7FD4">
        <w:rPr>
          <w:rFonts w:ascii="Times New Roman" w:eastAsia="Times New Roman" w:hAnsi="Times New Roman" w:cs="Times New Roman"/>
          <w:iCs/>
          <w:sz w:val="24"/>
          <w:szCs w:val="24"/>
          <w:lang w:val="id-ID"/>
        </w:rPr>
        <w:t>Pengaruh Budaya</w:t>
      </w:r>
      <w:r w:rsidRPr="00CE7FD4">
        <w:rPr>
          <w:rFonts w:ascii="Times New Roman" w:eastAsia="Times New Roman" w:hAnsi="Times New Roman" w:cs="Times New Roman"/>
          <w:iCs/>
          <w:sz w:val="24"/>
          <w:szCs w:val="24"/>
        </w:rPr>
        <w:t xml:space="preserve"> </w:t>
      </w:r>
      <w:r w:rsidRPr="00CE7FD4">
        <w:rPr>
          <w:rFonts w:ascii="Times New Roman" w:eastAsia="Times New Roman" w:hAnsi="Times New Roman" w:cs="Times New Roman"/>
          <w:iCs/>
          <w:sz w:val="24"/>
          <w:szCs w:val="24"/>
        </w:rPr>
        <w:lastRenderedPageBreak/>
        <w:t>O</w:t>
      </w:r>
      <w:r w:rsidRPr="00CE7FD4">
        <w:rPr>
          <w:rFonts w:ascii="Times New Roman" w:eastAsia="Times New Roman" w:hAnsi="Times New Roman" w:cs="Times New Roman"/>
          <w:iCs/>
          <w:sz w:val="24"/>
          <w:szCs w:val="24"/>
          <w:lang w:val="id-ID"/>
        </w:rPr>
        <w:t>rganisasi</w:t>
      </w:r>
      <w:r w:rsidRPr="00CE7FD4">
        <w:rPr>
          <w:rFonts w:ascii="Times New Roman" w:eastAsia="Times New Roman" w:hAnsi="Times New Roman" w:cs="Times New Roman"/>
          <w:iCs/>
          <w:sz w:val="24"/>
          <w:szCs w:val="24"/>
        </w:rPr>
        <w:t xml:space="preserve"> Dan M</w:t>
      </w:r>
      <w:r w:rsidRPr="00CE7FD4">
        <w:rPr>
          <w:rFonts w:ascii="Times New Roman" w:eastAsia="Times New Roman" w:hAnsi="Times New Roman" w:cs="Times New Roman"/>
          <w:iCs/>
          <w:sz w:val="24"/>
          <w:szCs w:val="24"/>
          <w:lang w:val="id-ID"/>
        </w:rPr>
        <w:t>otivasi Berprestasi</w:t>
      </w:r>
      <w:r w:rsidRPr="00CE7FD4">
        <w:rPr>
          <w:rFonts w:ascii="Times New Roman" w:eastAsia="Times New Roman" w:hAnsi="Times New Roman" w:cs="Times New Roman"/>
          <w:iCs/>
          <w:sz w:val="24"/>
          <w:szCs w:val="24"/>
        </w:rPr>
        <w:t xml:space="preserve"> T</w:t>
      </w:r>
      <w:r w:rsidRPr="00CE7FD4">
        <w:rPr>
          <w:rFonts w:ascii="Times New Roman" w:eastAsia="Times New Roman" w:hAnsi="Times New Roman" w:cs="Times New Roman"/>
          <w:iCs/>
          <w:sz w:val="24"/>
          <w:szCs w:val="24"/>
          <w:lang w:val="id-ID"/>
        </w:rPr>
        <w:t>erhadap</w:t>
      </w:r>
      <w:r w:rsidRPr="00CE7FD4">
        <w:rPr>
          <w:rFonts w:ascii="Times New Roman" w:eastAsia="Times New Roman" w:hAnsi="Times New Roman" w:cs="Times New Roman"/>
          <w:iCs/>
          <w:sz w:val="24"/>
          <w:szCs w:val="24"/>
        </w:rPr>
        <w:t xml:space="preserve"> K</w:t>
      </w:r>
      <w:r w:rsidRPr="00CE7FD4">
        <w:rPr>
          <w:rFonts w:ascii="Times New Roman" w:eastAsia="Times New Roman" w:hAnsi="Times New Roman" w:cs="Times New Roman"/>
          <w:iCs/>
          <w:sz w:val="24"/>
          <w:szCs w:val="24"/>
          <w:lang w:val="id-ID"/>
        </w:rPr>
        <w:t>inerja</w:t>
      </w:r>
      <w:r w:rsidRPr="00CE7FD4">
        <w:rPr>
          <w:rFonts w:ascii="Times New Roman" w:eastAsia="Times New Roman" w:hAnsi="Times New Roman" w:cs="Times New Roman"/>
          <w:iCs/>
          <w:sz w:val="24"/>
          <w:szCs w:val="24"/>
        </w:rPr>
        <w:t xml:space="preserve"> K</w:t>
      </w:r>
      <w:r w:rsidRPr="00CE7FD4">
        <w:rPr>
          <w:rFonts w:ascii="Times New Roman" w:eastAsia="Times New Roman" w:hAnsi="Times New Roman" w:cs="Times New Roman"/>
          <w:iCs/>
          <w:sz w:val="24"/>
          <w:szCs w:val="24"/>
          <w:lang w:val="id-ID"/>
        </w:rPr>
        <w:t>aryawan</w:t>
      </w:r>
      <w:r w:rsidRPr="00CE7FD4">
        <w:rPr>
          <w:rFonts w:ascii="Times New Roman" w:eastAsia="Times New Roman" w:hAnsi="Times New Roman" w:cs="Times New Roman"/>
          <w:iCs/>
          <w:sz w:val="24"/>
          <w:szCs w:val="24"/>
        </w:rPr>
        <w:t xml:space="preserve"> M</w:t>
      </w:r>
      <w:r w:rsidRPr="00CE7FD4">
        <w:rPr>
          <w:rFonts w:ascii="Times New Roman" w:eastAsia="Times New Roman" w:hAnsi="Times New Roman" w:cs="Times New Roman"/>
          <w:iCs/>
          <w:sz w:val="24"/>
          <w:szCs w:val="24"/>
          <w:lang w:val="id-ID"/>
        </w:rPr>
        <w:t>elalui</w:t>
      </w:r>
      <w:r w:rsidRPr="00CE7FD4">
        <w:rPr>
          <w:rFonts w:ascii="Times New Roman" w:eastAsia="Times New Roman" w:hAnsi="Times New Roman" w:cs="Times New Roman"/>
          <w:iCs/>
          <w:sz w:val="24"/>
          <w:szCs w:val="24"/>
        </w:rPr>
        <w:t xml:space="preserve"> P</w:t>
      </w:r>
      <w:r w:rsidRPr="00CE7FD4">
        <w:rPr>
          <w:rFonts w:ascii="Times New Roman" w:eastAsia="Times New Roman" w:hAnsi="Times New Roman" w:cs="Times New Roman"/>
          <w:iCs/>
          <w:sz w:val="24"/>
          <w:szCs w:val="24"/>
          <w:lang w:val="id-ID"/>
        </w:rPr>
        <w:t>erilaku</w:t>
      </w:r>
      <w:r w:rsidRPr="00CE7FD4">
        <w:rPr>
          <w:rFonts w:ascii="Times New Roman" w:eastAsia="Times New Roman" w:hAnsi="Times New Roman" w:cs="Times New Roman"/>
          <w:iCs/>
          <w:sz w:val="24"/>
          <w:szCs w:val="24"/>
        </w:rPr>
        <w:t xml:space="preserve"> I</w:t>
      </w:r>
      <w:r w:rsidRPr="00CE7FD4">
        <w:rPr>
          <w:rFonts w:ascii="Times New Roman" w:eastAsia="Times New Roman" w:hAnsi="Times New Roman" w:cs="Times New Roman"/>
          <w:iCs/>
          <w:sz w:val="24"/>
          <w:szCs w:val="24"/>
          <w:lang w:val="id-ID"/>
        </w:rPr>
        <w:t>novatif</w:t>
      </w:r>
      <w:r w:rsidRPr="00CE7FD4">
        <w:rPr>
          <w:rFonts w:ascii="Times New Roman" w:eastAsia="Times New Roman" w:hAnsi="Times New Roman" w:cs="Times New Roman"/>
          <w:iCs/>
          <w:sz w:val="24"/>
          <w:szCs w:val="24"/>
        </w:rPr>
        <w:t xml:space="preserve"> P</w:t>
      </w:r>
      <w:r w:rsidRPr="00CE7FD4">
        <w:rPr>
          <w:rFonts w:ascii="Times New Roman" w:eastAsia="Times New Roman" w:hAnsi="Times New Roman" w:cs="Times New Roman"/>
          <w:iCs/>
          <w:sz w:val="24"/>
          <w:szCs w:val="24"/>
          <w:lang w:val="id-ID"/>
        </w:rPr>
        <w:t>ada</w:t>
      </w:r>
      <w:r w:rsidRPr="00CE7FD4">
        <w:rPr>
          <w:rFonts w:ascii="Times New Roman" w:eastAsia="Times New Roman" w:hAnsi="Times New Roman" w:cs="Times New Roman"/>
          <w:iCs/>
          <w:sz w:val="24"/>
          <w:szCs w:val="24"/>
        </w:rPr>
        <w:t xml:space="preserve"> PT. </w:t>
      </w:r>
      <w:proofErr w:type="gramStart"/>
      <w:r w:rsidRPr="00CE7FD4">
        <w:rPr>
          <w:rFonts w:ascii="Times New Roman" w:eastAsia="Times New Roman" w:hAnsi="Times New Roman" w:cs="Times New Roman"/>
          <w:iCs/>
          <w:sz w:val="24"/>
          <w:szCs w:val="24"/>
        </w:rPr>
        <w:t>T</w:t>
      </w:r>
      <w:r w:rsidRPr="00CE7FD4">
        <w:rPr>
          <w:rFonts w:ascii="Times New Roman" w:eastAsia="Times New Roman" w:hAnsi="Times New Roman" w:cs="Times New Roman"/>
          <w:iCs/>
          <w:sz w:val="24"/>
          <w:szCs w:val="24"/>
          <w:lang w:val="id-ID"/>
        </w:rPr>
        <w:t>elkomsel</w:t>
      </w:r>
      <w:r w:rsidRPr="00CE7FD4">
        <w:rPr>
          <w:rFonts w:ascii="Times New Roman" w:eastAsia="Times New Roman" w:hAnsi="Times New Roman" w:cs="Times New Roman"/>
          <w:iCs/>
          <w:sz w:val="24"/>
          <w:szCs w:val="24"/>
        </w:rPr>
        <w:t xml:space="preserve"> A</w:t>
      </w:r>
      <w:r w:rsidRPr="00CE7FD4">
        <w:rPr>
          <w:rFonts w:ascii="Times New Roman" w:eastAsia="Times New Roman" w:hAnsi="Times New Roman" w:cs="Times New Roman"/>
          <w:iCs/>
          <w:sz w:val="24"/>
          <w:szCs w:val="24"/>
          <w:lang w:val="id-ID"/>
        </w:rPr>
        <w:t>rea</w:t>
      </w:r>
      <w:r w:rsidRPr="00CE7FD4">
        <w:rPr>
          <w:rFonts w:ascii="Times New Roman" w:eastAsia="Times New Roman" w:hAnsi="Times New Roman" w:cs="Times New Roman"/>
          <w:iCs/>
          <w:sz w:val="24"/>
          <w:szCs w:val="24"/>
        </w:rPr>
        <w:t xml:space="preserve"> P</w:t>
      </w:r>
      <w:r w:rsidRPr="00CE7FD4">
        <w:rPr>
          <w:rFonts w:ascii="Times New Roman" w:eastAsia="Times New Roman" w:hAnsi="Times New Roman" w:cs="Times New Roman"/>
          <w:iCs/>
          <w:sz w:val="24"/>
          <w:szCs w:val="24"/>
          <w:lang w:val="id-ID"/>
        </w:rPr>
        <w:t>amasuka</w:t>
      </w:r>
      <w:r w:rsidRPr="00CE7FD4">
        <w:rPr>
          <w:rFonts w:ascii="Times New Roman" w:eastAsia="Times New Roman" w:hAnsi="Times New Roman" w:cs="Times New Roman"/>
          <w:iCs/>
          <w:sz w:val="24"/>
          <w:szCs w:val="24"/>
        </w:rPr>
        <w:t xml:space="preserve"> M</w:t>
      </w:r>
      <w:r w:rsidRPr="00CE7FD4">
        <w:rPr>
          <w:rFonts w:ascii="Times New Roman" w:eastAsia="Times New Roman" w:hAnsi="Times New Roman" w:cs="Times New Roman"/>
          <w:iCs/>
          <w:sz w:val="24"/>
          <w:szCs w:val="24"/>
          <w:lang w:val="id-ID"/>
        </w:rPr>
        <w:t>akassar</w:t>
      </w:r>
      <w:r w:rsidRPr="00CE7FD4">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Nobel Management Review</w:t>
      </w:r>
      <w:r w:rsidRPr="001B5F36">
        <w:rPr>
          <w:rFonts w:ascii="Times New Roman" w:eastAsia="Times New Roman" w:hAnsi="Times New Roman" w:cs="Times New Roman"/>
          <w:sz w:val="24"/>
          <w:szCs w:val="24"/>
        </w:rPr>
        <w:t xml:space="preserve">, </w:t>
      </w:r>
      <w:r w:rsidRPr="00CE7FD4">
        <w:rPr>
          <w:rFonts w:ascii="Times New Roman" w:eastAsia="Times New Roman" w:hAnsi="Times New Roman" w:cs="Times New Roman"/>
          <w:i/>
          <w:sz w:val="24"/>
          <w:szCs w:val="24"/>
        </w:rPr>
        <w:t>2</w:t>
      </w:r>
      <w:r w:rsidRPr="001B5F36">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95-108</w:t>
      </w:r>
      <w:r w:rsidRPr="001B5F36">
        <w:rPr>
          <w:rFonts w:ascii="Times New Roman" w:eastAsia="Times New Roman" w:hAnsi="Times New Roman" w:cs="Times New Roman"/>
          <w:sz w:val="24"/>
          <w:szCs w:val="24"/>
        </w:rPr>
        <w:t xml:space="preserve">. </w:t>
      </w:r>
      <w:hyperlink r:id="rId17" w:tgtFrame="_blank" w:history="1">
        <w:r w:rsidRPr="001B5F36">
          <w:rPr>
            <w:rStyle w:val="Hyperlink"/>
            <w:rFonts w:ascii="Times New Roman" w:hAnsi="Times New Roman" w:cs="Times New Roman"/>
            <w:color w:val="0563C1"/>
            <w:sz w:val="24"/>
            <w:szCs w:val="24"/>
          </w:rPr>
          <w:t>https://e-jurnal.stienobel-indonesia.ac.id/index.php/NMaR</w:t>
        </w:r>
      </w:hyperlink>
    </w:p>
    <w:p w:rsidR="00163AD5" w:rsidRPr="0038375B" w:rsidRDefault="00163AD5" w:rsidP="00AC1449">
      <w:pPr>
        <w:spacing w:after="0"/>
        <w:ind w:left="480" w:hanging="480"/>
        <w:jc w:val="both"/>
        <w:textAlignment w:val="baseline"/>
        <w:rPr>
          <w:rFonts w:ascii="Times New Roman" w:eastAsia="Times New Roman" w:hAnsi="Times New Roman" w:cs="Times New Roman"/>
          <w:color w:val="0563C1"/>
          <w:sz w:val="24"/>
          <w:szCs w:val="24"/>
          <w:u w:val="single"/>
          <w:lang w:val="id-ID"/>
        </w:rPr>
      </w:pPr>
    </w:p>
    <w:p w:rsidR="00163AD5" w:rsidRPr="00163AD5" w:rsidRDefault="00163AD5" w:rsidP="00AC1449">
      <w:pPr>
        <w:spacing w:after="0"/>
        <w:ind w:left="480" w:hanging="480"/>
        <w:jc w:val="both"/>
        <w:textAlignment w:val="baseline"/>
        <w:rPr>
          <w:rFonts w:ascii="Times New Roman" w:hAnsi="Times New Roman" w:cs="Times New Roman"/>
          <w:sz w:val="24"/>
          <w:szCs w:val="24"/>
          <w:lang w:val="id-ID"/>
        </w:rPr>
      </w:pPr>
      <w:proofErr w:type="gramStart"/>
      <w:r w:rsidRPr="001B5F36">
        <w:rPr>
          <w:rFonts w:ascii="Times New Roman" w:hAnsi="Times New Roman" w:cs="Times New Roman"/>
          <w:sz w:val="24"/>
          <w:szCs w:val="24"/>
        </w:rPr>
        <w:t>Nabila, M. E., Natalia, D., &amp; Fitriyani, N. T. (2020).</w:t>
      </w:r>
      <w:proofErr w:type="gramEnd"/>
      <w:r w:rsidRPr="001B5F36">
        <w:rPr>
          <w:rFonts w:ascii="Times New Roman" w:hAnsi="Times New Roman" w:cs="Times New Roman"/>
          <w:sz w:val="24"/>
          <w:szCs w:val="24"/>
        </w:rPr>
        <w:t xml:space="preserve"> </w:t>
      </w:r>
      <w:proofErr w:type="gramStart"/>
      <w:r w:rsidRPr="001B5F36">
        <w:rPr>
          <w:rFonts w:ascii="Times New Roman" w:hAnsi="Times New Roman" w:cs="Times New Roman"/>
          <w:sz w:val="24"/>
          <w:szCs w:val="24"/>
        </w:rPr>
        <w:t>Strategi UMKM Berjuang di Tengah Pandemi Covid-19 (Studi Kasus pada UMKM Rentjana Coffee Roastery).</w:t>
      </w:r>
      <w:proofErr w:type="gramEnd"/>
      <w:r w:rsidRPr="001B5F36">
        <w:rPr>
          <w:rFonts w:ascii="Times New Roman" w:hAnsi="Times New Roman" w:cs="Times New Roman"/>
          <w:sz w:val="24"/>
          <w:szCs w:val="24"/>
        </w:rPr>
        <w:t xml:space="preserve"> </w:t>
      </w:r>
      <w:r w:rsidRPr="001B5F36">
        <w:rPr>
          <w:rFonts w:ascii="Times New Roman" w:hAnsi="Times New Roman" w:cs="Times New Roman"/>
          <w:i/>
          <w:sz w:val="24"/>
          <w:szCs w:val="24"/>
        </w:rPr>
        <w:t>Jurnal Bisnis Dan Ekonomi, 19</w:t>
      </w:r>
      <w:r w:rsidRPr="001B5F36">
        <w:rPr>
          <w:rFonts w:ascii="Times New Roman" w:hAnsi="Times New Roman" w:cs="Times New Roman"/>
          <w:sz w:val="24"/>
          <w:szCs w:val="24"/>
        </w:rPr>
        <w:t>, 264–269.</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Nasihin, M. A., Subagyo, S. E. F., Erfariani, S. A., &amp; Farida, S. N. (2020).</w:t>
      </w:r>
      <w:proofErr w:type="gramEnd"/>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S</w:t>
      </w:r>
      <w:r>
        <w:rPr>
          <w:rFonts w:ascii="Times New Roman" w:eastAsia="Times New Roman" w:hAnsi="Times New Roman" w:cs="Times New Roman"/>
          <w:iCs/>
          <w:sz w:val="24"/>
          <w:szCs w:val="24"/>
          <w:lang w:val="id-ID"/>
        </w:rPr>
        <w:t>trategi</w:t>
      </w:r>
      <w:r>
        <w:rPr>
          <w:rFonts w:ascii="Times New Roman" w:eastAsia="Times New Roman" w:hAnsi="Times New Roman" w:cs="Times New Roman"/>
          <w:iCs/>
          <w:sz w:val="24"/>
          <w:szCs w:val="24"/>
        </w:rPr>
        <w:t xml:space="preserve"> B</w:t>
      </w:r>
      <w:r>
        <w:rPr>
          <w:rFonts w:ascii="Times New Roman" w:eastAsia="Times New Roman" w:hAnsi="Times New Roman" w:cs="Times New Roman"/>
          <w:iCs/>
          <w:sz w:val="24"/>
          <w:szCs w:val="24"/>
          <w:lang w:val="id-ID"/>
        </w:rPr>
        <w:t>isnis</w:t>
      </w:r>
      <w:r>
        <w:rPr>
          <w:rFonts w:ascii="Times New Roman" w:eastAsia="Times New Roman" w:hAnsi="Times New Roman" w:cs="Times New Roman"/>
          <w:iCs/>
          <w:sz w:val="24"/>
          <w:szCs w:val="24"/>
        </w:rPr>
        <w:t xml:space="preserve"> E</w:t>
      </w:r>
      <w:r>
        <w:rPr>
          <w:rFonts w:ascii="Times New Roman" w:eastAsia="Times New Roman" w:hAnsi="Times New Roman" w:cs="Times New Roman"/>
          <w:iCs/>
          <w:sz w:val="24"/>
          <w:szCs w:val="24"/>
          <w:lang w:val="id-ID"/>
        </w:rPr>
        <w:t>ra</w:t>
      </w:r>
      <w:r>
        <w:rPr>
          <w:rFonts w:ascii="Times New Roman" w:eastAsia="Times New Roman" w:hAnsi="Times New Roman" w:cs="Times New Roman"/>
          <w:iCs/>
          <w:sz w:val="24"/>
          <w:szCs w:val="24"/>
        </w:rPr>
        <w:t xml:space="preserve"> N</w:t>
      </w:r>
      <w:r>
        <w:rPr>
          <w:rFonts w:ascii="Times New Roman" w:eastAsia="Times New Roman" w:hAnsi="Times New Roman" w:cs="Times New Roman"/>
          <w:iCs/>
          <w:sz w:val="24"/>
          <w:szCs w:val="24"/>
          <w:lang w:val="id-ID"/>
        </w:rPr>
        <w:t>ew</w:t>
      </w:r>
      <w:r>
        <w:rPr>
          <w:rFonts w:ascii="Times New Roman" w:eastAsia="Times New Roman" w:hAnsi="Times New Roman" w:cs="Times New Roman"/>
          <w:iCs/>
          <w:sz w:val="24"/>
          <w:szCs w:val="24"/>
        </w:rPr>
        <w:t xml:space="preserve"> N</w:t>
      </w:r>
      <w:r>
        <w:rPr>
          <w:rFonts w:ascii="Times New Roman" w:eastAsia="Times New Roman" w:hAnsi="Times New Roman" w:cs="Times New Roman"/>
          <w:iCs/>
          <w:sz w:val="24"/>
          <w:szCs w:val="24"/>
          <w:lang w:val="id-ID"/>
        </w:rPr>
        <w:t>ormal</w:t>
      </w:r>
      <w:r>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ada</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edai</w:t>
      </w:r>
      <w:r>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opi</w:t>
      </w:r>
      <w:r>
        <w:rPr>
          <w:rFonts w:ascii="Times New Roman" w:eastAsia="Times New Roman" w:hAnsi="Times New Roman" w:cs="Times New Roman"/>
          <w:iCs/>
          <w:sz w:val="24"/>
          <w:szCs w:val="24"/>
        </w:rPr>
        <w:t xml:space="preserve"> D</w:t>
      </w:r>
      <w:r>
        <w:rPr>
          <w:rFonts w:ascii="Times New Roman" w:eastAsia="Times New Roman" w:hAnsi="Times New Roman" w:cs="Times New Roman"/>
          <w:iCs/>
          <w:sz w:val="24"/>
          <w:szCs w:val="24"/>
          <w:lang w:val="id-ID"/>
        </w:rPr>
        <w:t>i</w:t>
      </w:r>
      <w:r>
        <w:rPr>
          <w:rFonts w:ascii="Times New Roman" w:eastAsia="Times New Roman" w:hAnsi="Times New Roman" w:cs="Times New Roman"/>
          <w:iCs/>
          <w:sz w:val="24"/>
          <w:szCs w:val="24"/>
        </w:rPr>
        <w:t xml:space="preserve"> S</w:t>
      </w:r>
      <w:r>
        <w:rPr>
          <w:rFonts w:ascii="Times New Roman" w:eastAsia="Times New Roman" w:hAnsi="Times New Roman" w:cs="Times New Roman"/>
          <w:iCs/>
          <w:sz w:val="24"/>
          <w:szCs w:val="24"/>
          <w:lang w:val="id-ID"/>
        </w:rPr>
        <w:t>urabaya</w:t>
      </w:r>
      <w:r w:rsidRPr="00EE79A0">
        <w:rPr>
          <w:rFonts w:ascii="Times New Roman" w:eastAsia="Times New Roman" w:hAnsi="Times New Roman" w:cs="Times New Roman"/>
          <w:iCs/>
          <w:sz w:val="24"/>
          <w:szCs w:val="24"/>
        </w:rPr>
        <w:t xml:space="preserve"> (Studi Kasus Pada Beby’s Coffee di Jalan Srikana Timur No. 44 Surabaya)</w:t>
      </w:r>
      <w:r w:rsidRPr="00EE79A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Pr="001B5F36">
        <w:rPr>
          <w:rFonts w:ascii="Times New Roman" w:eastAsia="Times New Roman" w:hAnsi="Times New Roman" w:cs="Times New Roman"/>
          <w:sz w:val="24"/>
          <w:szCs w:val="24"/>
        </w:rPr>
        <w:t xml:space="preserve"> </w:t>
      </w:r>
      <w:r w:rsidRPr="00050A3C">
        <w:rPr>
          <w:rFonts w:ascii="Times New Roman" w:eastAsia="Times New Roman" w:hAnsi="Times New Roman" w:cs="Times New Roman"/>
          <w:i/>
          <w:sz w:val="24"/>
          <w:szCs w:val="24"/>
          <w:lang w:val="id-ID"/>
        </w:rPr>
        <w:t xml:space="preserve">Jurnal Ilmiah Ekonomi dan Bisnis, </w:t>
      </w:r>
      <w:r w:rsidRPr="001B5F36">
        <w:rPr>
          <w:rFonts w:ascii="Times New Roman" w:eastAsia="Times New Roman" w:hAnsi="Times New Roman" w:cs="Times New Roman"/>
          <w:i/>
          <w:iCs/>
          <w:sz w:val="24"/>
          <w:szCs w:val="24"/>
        </w:rPr>
        <w:t>13</w:t>
      </w:r>
      <w:r w:rsidRPr="001B5F36">
        <w:rPr>
          <w:rFonts w:ascii="Times New Roman" w:eastAsia="Times New Roman" w:hAnsi="Times New Roman" w:cs="Times New Roman"/>
          <w:sz w:val="24"/>
          <w:szCs w:val="24"/>
        </w:rPr>
        <w:t xml:space="preserve">(2), 76–88. </w:t>
      </w:r>
      <w:hyperlink r:id="rId18" w:tgtFrame="_blank" w:history="1">
        <w:r w:rsidRPr="001B5F36">
          <w:rPr>
            <w:rStyle w:val="Hyperlink"/>
            <w:rFonts w:ascii="Times New Roman" w:hAnsi="Times New Roman" w:cs="Times New Roman"/>
            <w:color w:val="0563C1"/>
            <w:sz w:val="24"/>
            <w:szCs w:val="24"/>
          </w:rPr>
          <w:t>http://journal.stekom.ac.id/index.php/E-Bisnis</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Neliwati.</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(2018). </w:t>
      </w:r>
      <w:r w:rsidRPr="00DF5921">
        <w:rPr>
          <w:rFonts w:ascii="Times New Roman" w:eastAsia="Times New Roman" w:hAnsi="Times New Roman" w:cs="Times New Roman"/>
          <w:i/>
          <w:sz w:val="24"/>
          <w:szCs w:val="24"/>
        </w:rPr>
        <w:t>Metodologi Penelitian Kuantitatif (Kajian Teori Dan Praktek)</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Medan: </w:t>
      </w:r>
      <w:r w:rsidRPr="003E1263">
        <w:rPr>
          <w:rFonts w:ascii="Times New Roman" w:eastAsia="Times New Roman" w:hAnsi="Times New Roman" w:cs="Times New Roman"/>
          <w:sz w:val="24"/>
          <w:szCs w:val="24"/>
        </w:rPr>
        <w:t>CV</w:t>
      </w:r>
      <w:r w:rsidRPr="001B5F36">
        <w:rPr>
          <w:rFonts w:ascii="Times New Roman" w:eastAsia="Times New Roman" w:hAnsi="Times New Roman" w:cs="Times New Roman"/>
          <w:i/>
          <w:sz w:val="24"/>
          <w:szCs w:val="24"/>
        </w:rPr>
        <w:t>.</w:t>
      </w:r>
      <w:r w:rsidRPr="001B5F36">
        <w:rPr>
          <w:rFonts w:ascii="Times New Roman" w:eastAsia="Times New Roman" w:hAnsi="Times New Roman" w:cs="Times New Roman"/>
          <w:sz w:val="24"/>
          <w:szCs w:val="24"/>
        </w:rPr>
        <w:t xml:space="preserve"> </w:t>
      </w:r>
      <w:r w:rsidRPr="00DF5921">
        <w:rPr>
          <w:rFonts w:ascii="Times New Roman" w:eastAsia="Times New Roman" w:hAnsi="Times New Roman" w:cs="Times New Roman"/>
          <w:sz w:val="24"/>
          <w:szCs w:val="24"/>
        </w:rPr>
        <w:t>Widya Puspita.</w:t>
      </w:r>
    </w:p>
    <w:p w:rsidR="00163AD5" w:rsidRPr="000526AD"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Ningrum, W. R., &amp; Abdullah, S. M. (2021). Tinjauan Literatur: Perilaku Inovatif Pada Guru. </w:t>
      </w:r>
      <w:r w:rsidRPr="000526AD">
        <w:rPr>
          <w:rFonts w:ascii="Times New Roman" w:eastAsia="Times New Roman" w:hAnsi="Times New Roman" w:cs="Times New Roman"/>
          <w:i/>
          <w:sz w:val="24"/>
          <w:szCs w:val="24"/>
          <w:lang w:val="id-ID"/>
        </w:rPr>
        <w:t>Prosiding Seminar Nasional Umby</w:t>
      </w:r>
      <w:r>
        <w:rPr>
          <w:rFonts w:ascii="Times New Roman" w:eastAsia="Times New Roman" w:hAnsi="Times New Roman" w:cs="Times New Roman"/>
          <w:sz w:val="24"/>
          <w:szCs w:val="24"/>
          <w:lang w:val="id-ID"/>
        </w:rPr>
        <w:t>, 201-214.</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Novan.,</w:t>
      </w:r>
      <w:proofErr w:type="gramEnd"/>
      <w:r w:rsidRPr="001B5F36">
        <w:rPr>
          <w:rFonts w:ascii="Times New Roman" w:eastAsia="Times New Roman" w:hAnsi="Times New Roman" w:cs="Times New Roman"/>
          <w:sz w:val="24"/>
          <w:szCs w:val="24"/>
        </w:rPr>
        <w:t xml:space="preserve"> Kalsum, </w:t>
      </w:r>
      <w:r>
        <w:rPr>
          <w:rFonts w:ascii="Times New Roman" w:eastAsia="Times New Roman" w:hAnsi="Times New Roman" w:cs="Times New Roman"/>
          <w:sz w:val="24"/>
          <w:szCs w:val="24"/>
        </w:rPr>
        <w:t xml:space="preserve">E., &amp; Lestari. </w:t>
      </w:r>
      <w:proofErr w:type="gramStart"/>
      <w:r>
        <w:rPr>
          <w:rFonts w:ascii="Times New Roman" w:eastAsia="Times New Roman" w:hAnsi="Times New Roman" w:cs="Times New Roman"/>
          <w:sz w:val="24"/>
          <w:szCs w:val="24"/>
        </w:rPr>
        <w:t>(2021). P</w:t>
      </w:r>
      <w:r>
        <w:rPr>
          <w:rFonts w:ascii="Times New Roman" w:eastAsia="Times New Roman" w:hAnsi="Times New Roman" w:cs="Times New Roman"/>
          <w:sz w:val="24"/>
          <w:szCs w:val="24"/>
          <w:lang w:val="id-ID"/>
        </w:rPr>
        <w:t>ontianak</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lang w:val="id-ID"/>
        </w:rPr>
        <w:t>offee</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lang w:val="id-ID"/>
        </w:rPr>
        <w:t>hop</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i/>
          <w:sz w:val="24"/>
          <w:szCs w:val="24"/>
        </w:rPr>
        <w:lastRenderedPageBreak/>
        <w:t>JMARS :</w:t>
      </w:r>
      <w:proofErr w:type="gramEnd"/>
      <w:r w:rsidRPr="001B5F36">
        <w:rPr>
          <w:rFonts w:ascii="Times New Roman" w:eastAsia="Times New Roman" w:hAnsi="Times New Roman" w:cs="Times New Roman"/>
          <w:i/>
          <w:sz w:val="24"/>
          <w:szCs w:val="24"/>
        </w:rPr>
        <w:t xml:space="preserve"> Jurnal Mosaik Arsitektur, 9</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243-257.</w:t>
      </w:r>
    </w:p>
    <w:p w:rsidR="00163AD5" w:rsidRPr="00F96010"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Nuryadi., Astuti, T. D., Utami, E. S., &amp; Budiantara. (2017). </w:t>
      </w:r>
      <w:r w:rsidRPr="00474F5F">
        <w:rPr>
          <w:rFonts w:ascii="Times New Roman" w:eastAsia="Times New Roman" w:hAnsi="Times New Roman" w:cs="Times New Roman"/>
          <w:i/>
          <w:sz w:val="24"/>
          <w:szCs w:val="24"/>
          <w:lang w:val="id-ID"/>
        </w:rPr>
        <w:t>Dasar – Dasar Statistik Penelitian.</w:t>
      </w:r>
      <w:r>
        <w:rPr>
          <w:rFonts w:ascii="Times New Roman" w:eastAsia="Times New Roman" w:hAnsi="Times New Roman" w:cs="Times New Roman"/>
          <w:sz w:val="24"/>
          <w:szCs w:val="24"/>
          <w:lang w:val="id-ID"/>
        </w:rPr>
        <w:t xml:space="preserve">  Yogyakarta : Gramasurya.</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Nuryati, T. (2018).</w:t>
      </w:r>
      <w:proofErr w:type="gramEnd"/>
      <w:r w:rsidRPr="001B5F36">
        <w:rPr>
          <w:rFonts w:ascii="Times New Roman" w:eastAsia="Times New Roman" w:hAnsi="Times New Roman" w:cs="Times New Roman"/>
          <w:sz w:val="24"/>
          <w:szCs w:val="24"/>
        </w:rPr>
        <w:t xml:space="preserve"> Hubungan Antara Keadilan Distributif, Keadilan Prosedural dan Keadilan Interaksional Dengan Komitmen Normatif. </w:t>
      </w:r>
      <w:r w:rsidRPr="001B5F36">
        <w:rPr>
          <w:rFonts w:ascii="Times New Roman" w:eastAsia="Times New Roman" w:hAnsi="Times New Roman" w:cs="Times New Roman"/>
          <w:i/>
          <w:sz w:val="24"/>
          <w:szCs w:val="24"/>
        </w:rPr>
        <w:t>Fikiran Masyarakat, 6</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 118-123.</w:t>
      </w:r>
    </w:p>
    <w:p w:rsidR="00163AD5" w:rsidRPr="0062280A" w:rsidRDefault="00163AD5" w:rsidP="003518DD">
      <w:pPr>
        <w:spacing w:after="0"/>
        <w:ind w:left="480" w:hanging="480"/>
        <w:jc w:val="both"/>
        <w:textAlignment w:val="baseline"/>
        <w:rPr>
          <w:rFonts w:ascii="Times New Roman" w:eastAsia="Times New Roman" w:hAnsi="Times New Roman" w:cs="Times New Roman"/>
          <w:sz w:val="24"/>
          <w:szCs w:val="24"/>
          <w:lang w:val="id-ID"/>
        </w:rPr>
      </w:pPr>
      <w:proofErr w:type="gramStart"/>
      <w:r w:rsidRPr="0062280A">
        <w:rPr>
          <w:rFonts w:ascii="Times New Roman" w:eastAsia="Times New Roman" w:hAnsi="Times New Roman" w:cs="Times New Roman"/>
          <w:sz w:val="24"/>
          <w:szCs w:val="24"/>
        </w:rPr>
        <w:t>Pat</w:t>
      </w:r>
      <w:r>
        <w:rPr>
          <w:rFonts w:ascii="Times New Roman" w:eastAsia="Times New Roman" w:hAnsi="Times New Roman" w:cs="Times New Roman"/>
          <w:sz w:val="24"/>
          <w:szCs w:val="24"/>
        </w:rPr>
        <w:t>terson, F.</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Kerrin, M., &amp; </w:t>
      </w:r>
      <w:r w:rsidRPr="0062280A">
        <w:rPr>
          <w:rFonts w:ascii="Times New Roman" w:eastAsia="Times New Roman" w:hAnsi="Times New Roman" w:cs="Times New Roman"/>
          <w:sz w:val="24"/>
          <w:szCs w:val="24"/>
        </w:rPr>
        <w:t xml:space="preserve">Roissard, G. </w:t>
      </w:r>
      <w:r>
        <w:rPr>
          <w:rFonts w:ascii="Times New Roman" w:eastAsia="Times New Roman" w:hAnsi="Times New Roman" w:cs="Times New Roman"/>
          <w:sz w:val="24"/>
          <w:szCs w:val="24"/>
          <w:lang w:val="id-ID"/>
        </w:rPr>
        <w:t>(</w:t>
      </w:r>
      <w:r w:rsidRPr="0062280A">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id-ID"/>
        </w:rPr>
        <w:t>)</w:t>
      </w:r>
      <w:r w:rsidRPr="0062280A">
        <w:rPr>
          <w:rFonts w:ascii="Times New Roman" w:eastAsia="Times New Roman" w:hAnsi="Times New Roman" w:cs="Times New Roman"/>
          <w:sz w:val="24"/>
          <w:szCs w:val="24"/>
        </w:rPr>
        <w:t>.</w:t>
      </w:r>
      <w:proofErr w:type="gramEnd"/>
      <w:r w:rsidRPr="0062280A">
        <w:rPr>
          <w:rFonts w:ascii="Times New Roman" w:eastAsia="Times New Roman" w:hAnsi="Times New Roman" w:cs="Times New Roman"/>
          <w:sz w:val="24"/>
          <w:szCs w:val="24"/>
        </w:rPr>
        <w:t xml:space="preserve"> </w:t>
      </w:r>
      <w:proofErr w:type="gramStart"/>
      <w:r w:rsidRPr="0062280A">
        <w:rPr>
          <w:rFonts w:ascii="Times New Roman" w:eastAsia="Times New Roman" w:hAnsi="Times New Roman" w:cs="Times New Roman"/>
          <w:sz w:val="24"/>
          <w:szCs w:val="24"/>
        </w:rPr>
        <w:t>Characteristic and behaviours of inn</w:t>
      </w:r>
      <w:r>
        <w:rPr>
          <w:rFonts w:ascii="Times New Roman" w:eastAsia="Times New Roman" w:hAnsi="Times New Roman" w:cs="Times New Roman"/>
          <w:sz w:val="24"/>
          <w:szCs w:val="24"/>
        </w:rPr>
        <w:t>ovative people in organisations</w:t>
      </w:r>
      <w:r>
        <w:rPr>
          <w:rFonts w:ascii="Times New Roman" w:eastAsia="Times New Roman" w:hAnsi="Times New Roman" w:cs="Times New Roman"/>
          <w:sz w:val="24"/>
          <w:szCs w:val="24"/>
          <w:lang w:val="id-ID"/>
        </w:rPr>
        <w:t>, 3-63.</w:t>
      </w:r>
      <w:proofErr w:type="gramEnd"/>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Paramitasari, R., &amp; Alfian, I. N. (2012).</w:t>
      </w:r>
      <w:proofErr w:type="gramEnd"/>
      <w:r w:rsidRPr="001B5F36">
        <w:rPr>
          <w:rFonts w:ascii="Times New Roman" w:eastAsia="Times New Roman" w:hAnsi="Times New Roman" w:cs="Times New Roman"/>
          <w:sz w:val="24"/>
          <w:szCs w:val="24"/>
        </w:rPr>
        <w:t xml:space="preserve"> Hubungan Antara </w:t>
      </w:r>
      <w:r w:rsidRPr="001B5F36">
        <w:rPr>
          <w:rFonts w:ascii="Times New Roman" w:eastAsia="Times New Roman" w:hAnsi="Times New Roman" w:cs="Times New Roman"/>
          <w:iCs/>
          <w:sz w:val="24"/>
          <w:szCs w:val="24"/>
        </w:rPr>
        <w:t>K</w:t>
      </w:r>
      <w:r>
        <w:rPr>
          <w:rFonts w:ascii="Times New Roman" w:eastAsia="Times New Roman" w:hAnsi="Times New Roman" w:cs="Times New Roman"/>
          <w:iCs/>
          <w:sz w:val="24"/>
          <w:szCs w:val="24"/>
          <w:lang w:val="id-ID"/>
        </w:rPr>
        <w:t>ematangan</w:t>
      </w:r>
      <w:r w:rsidRPr="001B5F36">
        <w:rPr>
          <w:rFonts w:ascii="Times New Roman" w:eastAsia="Times New Roman" w:hAnsi="Times New Roman" w:cs="Times New Roman"/>
          <w:iCs/>
          <w:sz w:val="24"/>
          <w:szCs w:val="24"/>
        </w:rPr>
        <w:t xml:space="preserve"> E</w:t>
      </w:r>
      <w:r>
        <w:rPr>
          <w:rFonts w:ascii="Times New Roman" w:eastAsia="Times New Roman" w:hAnsi="Times New Roman" w:cs="Times New Roman"/>
          <w:iCs/>
          <w:sz w:val="24"/>
          <w:szCs w:val="24"/>
          <w:lang w:val="id-ID"/>
        </w:rPr>
        <w:t xml:space="preserve">mosi </w:t>
      </w:r>
      <w:r w:rsidRPr="001B5F36">
        <w:rPr>
          <w:rFonts w:ascii="Times New Roman" w:eastAsia="Times New Roman" w:hAnsi="Times New Roman" w:cs="Times New Roman"/>
          <w:iCs/>
          <w:sz w:val="24"/>
          <w:szCs w:val="24"/>
        </w:rPr>
        <w:t>D</w:t>
      </w:r>
      <w:r>
        <w:rPr>
          <w:rFonts w:ascii="Times New Roman" w:eastAsia="Times New Roman" w:hAnsi="Times New Roman" w:cs="Times New Roman"/>
          <w:iCs/>
          <w:sz w:val="24"/>
          <w:szCs w:val="24"/>
          <w:lang w:val="id-ID"/>
        </w:rPr>
        <w:t>engan</w:t>
      </w:r>
      <w:r w:rsidRPr="001B5F36">
        <w:rPr>
          <w:rFonts w:ascii="Times New Roman" w:eastAsia="Times New Roman" w:hAnsi="Times New Roman" w:cs="Times New Roman"/>
          <w:iCs/>
          <w:sz w:val="24"/>
          <w:szCs w:val="24"/>
        </w:rPr>
        <w:t xml:space="preserve"> K</w:t>
      </w:r>
      <w:r>
        <w:rPr>
          <w:rFonts w:ascii="Times New Roman" w:eastAsia="Times New Roman" w:hAnsi="Times New Roman" w:cs="Times New Roman"/>
          <w:iCs/>
          <w:sz w:val="24"/>
          <w:szCs w:val="24"/>
          <w:lang w:val="id-ID"/>
        </w:rPr>
        <w:t>ecenderungan</w:t>
      </w:r>
      <w:r w:rsidRPr="001B5F36">
        <w:rPr>
          <w:rFonts w:ascii="Times New Roman" w:eastAsia="Times New Roman" w:hAnsi="Times New Roman" w:cs="Times New Roman"/>
          <w:iCs/>
          <w:sz w:val="24"/>
          <w:szCs w:val="24"/>
        </w:rPr>
        <w:t xml:space="preserve"> M</w:t>
      </w:r>
      <w:r>
        <w:rPr>
          <w:rFonts w:ascii="Times New Roman" w:eastAsia="Times New Roman" w:hAnsi="Times New Roman" w:cs="Times New Roman"/>
          <w:iCs/>
          <w:sz w:val="24"/>
          <w:szCs w:val="24"/>
          <w:lang w:val="id-ID"/>
        </w:rPr>
        <w:t>emaafkan</w:t>
      </w:r>
      <w:r>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ada</w:t>
      </w:r>
      <w:r>
        <w:rPr>
          <w:rFonts w:ascii="Times New Roman" w:eastAsia="Times New Roman" w:hAnsi="Times New Roman" w:cs="Times New Roman"/>
          <w:iCs/>
          <w:sz w:val="24"/>
          <w:szCs w:val="24"/>
        </w:rPr>
        <w:t xml:space="preserve"> R</w:t>
      </w:r>
      <w:r>
        <w:rPr>
          <w:rFonts w:ascii="Times New Roman" w:eastAsia="Times New Roman" w:hAnsi="Times New Roman" w:cs="Times New Roman"/>
          <w:iCs/>
          <w:sz w:val="24"/>
          <w:szCs w:val="24"/>
          <w:lang w:val="id-ID"/>
        </w:rPr>
        <w:t>emaja</w:t>
      </w:r>
      <w:r>
        <w:rPr>
          <w:rFonts w:ascii="Times New Roman" w:eastAsia="Times New Roman" w:hAnsi="Times New Roman" w:cs="Times New Roman"/>
          <w:iCs/>
          <w:sz w:val="24"/>
          <w:szCs w:val="24"/>
        </w:rPr>
        <w:t xml:space="preserve"> A</w:t>
      </w:r>
      <w:r>
        <w:rPr>
          <w:rFonts w:ascii="Times New Roman" w:eastAsia="Times New Roman" w:hAnsi="Times New Roman" w:cs="Times New Roman"/>
          <w:iCs/>
          <w:sz w:val="24"/>
          <w:szCs w:val="24"/>
          <w:lang w:val="id-ID"/>
        </w:rPr>
        <w:t>khir</w:t>
      </w:r>
      <w:r w:rsidRPr="001B5F36">
        <w:rPr>
          <w:rFonts w:ascii="Times New Roman" w:eastAsia="Times New Roman" w:hAnsi="Times New Roman" w:cs="Times New Roman"/>
          <w:sz w:val="24"/>
          <w:szCs w:val="24"/>
        </w:rPr>
        <w:t>. </w:t>
      </w:r>
      <w:proofErr w:type="gramStart"/>
      <w:r w:rsidRPr="001B5F36">
        <w:rPr>
          <w:rFonts w:ascii="Times New Roman" w:eastAsia="Times New Roman" w:hAnsi="Times New Roman" w:cs="Times New Roman"/>
          <w:i/>
          <w:sz w:val="24"/>
          <w:szCs w:val="24"/>
        </w:rPr>
        <w:t>Jurnal Psikologi Pendidikan dan Perkembangan, 1</w:t>
      </w:r>
      <w:r w:rsidRPr="001B5F36">
        <w:rPr>
          <w:rFonts w:ascii="Times New Roman" w:eastAsia="Times New Roman" w:hAnsi="Times New Roman" w:cs="Times New Roman"/>
          <w:sz w:val="24"/>
          <w:szCs w:val="24"/>
        </w:rPr>
        <w:t>(2).</w:t>
      </w:r>
      <w:proofErr w:type="gramEnd"/>
    </w:p>
    <w:p w:rsidR="00163AD5" w:rsidRPr="00274399"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274399">
        <w:rPr>
          <w:rFonts w:ascii="Times New Roman" w:eastAsia="Times New Roman" w:hAnsi="Times New Roman" w:cs="Times New Roman"/>
          <w:sz w:val="24"/>
          <w:szCs w:val="24"/>
        </w:rPr>
        <w:t xml:space="preserve">Putri, F. P. (2015). Pengaruh Pengetahuan Auditor, Pengalaman Auditor, Kompleksitas Tugas, Locus </w:t>
      </w:r>
      <w:proofErr w:type="gramStart"/>
      <w:r w:rsidRPr="00274399">
        <w:rPr>
          <w:rFonts w:ascii="Times New Roman" w:eastAsia="Times New Roman" w:hAnsi="Times New Roman" w:cs="Times New Roman"/>
          <w:sz w:val="24"/>
          <w:szCs w:val="24"/>
        </w:rPr>
        <w:t>Of</w:t>
      </w:r>
      <w:proofErr w:type="gramEnd"/>
      <w:r w:rsidRPr="00274399">
        <w:rPr>
          <w:rFonts w:ascii="Times New Roman" w:eastAsia="Times New Roman" w:hAnsi="Times New Roman" w:cs="Times New Roman"/>
          <w:sz w:val="24"/>
          <w:szCs w:val="24"/>
        </w:rPr>
        <w:t xml:space="preserve"> Control, Dan Tekanan Ketaatan Terhadap Audit Judg</w:t>
      </w:r>
      <w:r>
        <w:rPr>
          <w:rFonts w:ascii="Times New Roman" w:eastAsia="Times New Roman" w:hAnsi="Times New Roman" w:cs="Times New Roman"/>
          <w:sz w:val="24"/>
          <w:szCs w:val="24"/>
          <w:lang w:val="id-ID"/>
        </w:rPr>
        <w:t>e</w:t>
      </w:r>
      <w:r w:rsidRPr="00274399">
        <w:rPr>
          <w:rFonts w:ascii="Times New Roman" w:eastAsia="Times New Roman" w:hAnsi="Times New Roman" w:cs="Times New Roman"/>
          <w:sz w:val="24"/>
          <w:szCs w:val="24"/>
        </w:rPr>
        <w:t>ment.</w:t>
      </w:r>
      <w:r>
        <w:rPr>
          <w:rFonts w:ascii="Times New Roman" w:eastAsia="Times New Roman" w:hAnsi="Times New Roman" w:cs="Times New Roman"/>
          <w:sz w:val="24"/>
          <w:szCs w:val="24"/>
          <w:lang w:val="id-ID"/>
        </w:rPr>
        <w:t xml:space="preserve"> </w:t>
      </w:r>
      <w:r w:rsidRPr="00274399">
        <w:rPr>
          <w:rFonts w:ascii="Times New Roman" w:eastAsia="Times New Roman" w:hAnsi="Times New Roman" w:cs="Times New Roman"/>
          <w:i/>
          <w:sz w:val="24"/>
          <w:szCs w:val="24"/>
          <w:lang w:val="id-ID"/>
        </w:rPr>
        <w:t>Jom FEKON, 2</w:t>
      </w:r>
      <w:r>
        <w:rPr>
          <w:rFonts w:ascii="Times New Roman" w:eastAsia="Times New Roman" w:hAnsi="Times New Roman" w:cs="Times New Roman"/>
          <w:sz w:val="24"/>
          <w:szCs w:val="24"/>
          <w:lang w:val="id-ID"/>
        </w:rPr>
        <w:t>(2), 1-15.</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Putri, R. M. A., Priyatama, A. N., &amp; Satwika, A. (2021).</w:t>
      </w:r>
      <w:proofErr w:type="gramEnd"/>
      <w:r w:rsidRPr="001B5F36">
        <w:rPr>
          <w:rFonts w:ascii="Times New Roman" w:eastAsia="Times New Roman" w:hAnsi="Times New Roman" w:cs="Times New Roman"/>
          <w:sz w:val="24"/>
          <w:szCs w:val="24"/>
        </w:rPr>
        <w:t xml:space="preserve"> Mengeksplorasi Hubungan Orientasi Pembelajaran, Persepsi Dukungan Organisasi, dan Perilaku Kerja Inovatif pada Karyawan Management Trainees. </w:t>
      </w:r>
      <w:r w:rsidRPr="001B5F36">
        <w:rPr>
          <w:rFonts w:ascii="Times New Roman" w:eastAsia="Times New Roman" w:hAnsi="Times New Roman" w:cs="Times New Roman"/>
          <w:i/>
          <w:iCs/>
          <w:sz w:val="24"/>
          <w:szCs w:val="24"/>
        </w:rPr>
        <w:t>Jurnal Psikologi Teori Dan Terapan</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12</w:t>
      </w:r>
      <w:r w:rsidRPr="001B5F36">
        <w:rPr>
          <w:rFonts w:ascii="Times New Roman" w:eastAsia="Times New Roman" w:hAnsi="Times New Roman" w:cs="Times New Roman"/>
          <w:sz w:val="24"/>
          <w:szCs w:val="24"/>
        </w:rPr>
        <w:t xml:space="preserve">(1), 37–51. </w:t>
      </w:r>
      <w:hyperlink r:id="rId19" w:tgtFrame="_blank" w:history="1">
        <w:r w:rsidRPr="001B5F36">
          <w:rPr>
            <w:rStyle w:val="Hyperlink"/>
            <w:rFonts w:ascii="Times New Roman" w:hAnsi="Times New Roman" w:cs="Times New Roman"/>
            <w:color w:val="0563C1"/>
            <w:sz w:val="24"/>
            <w:szCs w:val="24"/>
          </w:rPr>
          <w:t>https://doi.org/10.26740/jptt.v12n1.p37-51</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Ramadhanti, E., &amp; Marlena, N.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Analisis Strategi Kualitas Layanan Menggunakan Metode </w:t>
      </w:r>
      <w:r w:rsidRPr="002333BE">
        <w:rPr>
          <w:rFonts w:ascii="Times New Roman" w:eastAsia="Times New Roman" w:hAnsi="Times New Roman" w:cs="Times New Roman"/>
          <w:sz w:val="24"/>
          <w:szCs w:val="24"/>
        </w:rPr>
        <w:t>Importance Performance Analysis (IPA</w:t>
      </w:r>
      <w:r>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Forum Ekonomi, 23</w:t>
      </w:r>
      <w:r w:rsidRPr="002333B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3): 431-441</w:t>
      </w:r>
      <w:r>
        <w:rPr>
          <w:rFonts w:ascii="Times New Roman" w:eastAsia="Times New Roman" w:hAnsi="Times New Roman" w:cs="Times New Roman"/>
          <w:sz w:val="24"/>
          <w:szCs w:val="24"/>
          <w:lang w:val="id-ID"/>
        </w:rPr>
        <w:t>.</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Rakata, G., Subyantoro, A., &amp; Pujiharjanto, A. (2022).</w:t>
      </w:r>
      <w:proofErr w:type="gramEnd"/>
      <w:r w:rsidRPr="001B5F36">
        <w:rPr>
          <w:rFonts w:ascii="Times New Roman" w:eastAsia="Times New Roman" w:hAnsi="Times New Roman" w:cs="Times New Roman"/>
          <w:sz w:val="24"/>
          <w:szCs w:val="24"/>
        </w:rPr>
        <w:t xml:space="preserve"> Pengaruh Kemampuan Kerja Terhadap Kinerja Pegawai Dengan Motivasi Sebagai Variabel Mediasi Di Kedai Kopi Barista Di Daerah Condong Catur, Yogyakarta. </w:t>
      </w:r>
      <w:proofErr w:type="gramStart"/>
      <w:r w:rsidRPr="001B5F36">
        <w:rPr>
          <w:rFonts w:ascii="Times New Roman" w:eastAsia="Times New Roman" w:hAnsi="Times New Roman" w:cs="Times New Roman"/>
          <w:sz w:val="24"/>
          <w:szCs w:val="24"/>
        </w:rPr>
        <w:t>Jurnal Bisnis Ma</w:t>
      </w:r>
      <w:r>
        <w:rPr>
          <w:rFonts w:ascii="Times New Roman" w:eastAsia="Times New Roman" w:hAnsi="Times New Roman" w:cs="Times New Roman"/>
          <w:sz w:val="24"/>
          <w:szCs w:val="24"/>
        </w:rPr>
        <w:t>najemen dan Kewirausahaan, 3(1)</w:t>
      </w:r>
      <w:r>
        <w:rPr>
          <w:rFonts w:ascii="Times New Roman" w:eastAsia="Times New Roman" w:hAnsi="Times New Roman" w:cs="Times New Roman"/>
          <w:sz w:val="24"/>
          <w:szCs w:val="24"/>
          <w:lang w:val="id-ID"/>
        </w:rPr>
        <w:t>, 480-492.</w:t>
      </w:r>
      <w:proofErr w:type="gramEnd"/>
    </w:p>
    <w:p w:rsidR="00163AD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Rhoades, L., &amp; Eisenberger, R. (2002).</w:t>
      </w:r>
      <w:proofErr w:type="gramEnd"/>
      <w:r w:rsidRPr="001B5F36">
        <w:rPr>
          <w:rFonts w:ascii="Times New Roman" w:eastAsia="Times New Roman" w:hAnsi="Times New Roman" w:cs="Times New Roman"/>
          <w:sz w:val="24"/>
          <w:szCs w:val="24"/>
        </w:rPr>
        <w:t xml:space="preserve"> Perceived organizational support: A review of the literature. </w:t>
      </w:r>
      <w:r w:rsidRPr="001B5F36">
        <w:rPr>
          <w:rFonts w:ascii="Times New Roman" w:eastAsia="Times New Roman" w:hAnsi="Times New Roman" w:cs="Times New Roman"/>
          <w:i/>
          <w:iCs/>
          <w:sz w:val="24"/>
          <w:szCs w:val="24"/>
        </w:rPr>
        <w:t>Journal of Applied Psychology</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87</w:t>
      </w:r>
      <w:r w:rsidRPr="001B5F36">
        <w:rPr>
          <w:rFonts w:ascii="Times New Roman" w:eastAsia="Times New Roman" w:hAnsi="Times New Roman" w:cs="Times New Roman"/>
          <w:sz w:val="24"/>
          <w:szCs w:val="24"/>
        </w:rPr>
        <w:t xml:space="preserve">(4), 698–714. </w:t>
      </w:r>
      <w:hyperlink r:id="rId20" w:tgtFrame="_blank" w:history="1">
        <w:r w:rsidRPr="001B5F36">
          <w:rPr>
            <w:rStyle w:val="Hyperlink"/>
            <w:rFonts w:ascii="Times New Roman" w:hAnsi="Times New Roman" w:cs="Times New Roman"/>
            <w:color w:val="0563C1"/>
            <w:sz w:val="24"/>
            <w:szCs w:val="24"/>
          </w:rPr>
          <w:t>https://doi.org/10.1037/0021-9010.87.4.698</w:t>
        </w:r>
      </w:hyperlink>
      <w:r w:rsidRPr="001B5F36">
        <w:rPr>
          <w:rFonts w:ascii="Times New Roman" w:eastAsia="Times New Roman" w:hAnsi="Times New Roman" w:cs="Times New Roman"/>
          <w:sz w:val="24"/>
          <w:szCs w:val="24"/>
        </w:rPr>
        <w:t> </w:t>
      </w:r>
    </w:p>
    <w:p w:rsidR="00163AD5" w:rsidRPr="001613D9" w:rsidRDefault="00163AD5" w:rsidP="00AC1449">
      <w:pPr>
        <w:spacing w:after="0"/>
        <w:ind w:left="480" w:hanging="480"/>
        <w:jc w:val="both"/>
        <w:textAlignment w:val="baseline"/>
        <w:rPr>
          <w:rFonts w:ascii="Times New Roman" w:eastAsia="Times New Roman" w:hAnsi="Times New Roman" w:cs="Times New Roman"/>
          <w:sz w:val="24"/>
          <w:szCs w:val="24"/>
          <w:lang w:val="id-ID"/>
        </w:rPr>
      </w:pPr>
    </w:p>
    <w:p w:rsidR="00163AD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Republika.co.id. (2022, 25 Maret).</w:t>
      </w:r>
      <w:proofErr w:type="gramEnd"/>
      <w:r w:rsidRPr="001B5F36">
        <w:rPr>
          <w:rFonts w:ascii="Times New Roman" w:eastAsia="Times New Roman" w:hAnsi="Times New Roman" w:cs="Times New Roman"/>
          <w:sz w:val="24"/>
          <w:szCs w:val="24"/>
        </w:rPr>
        <w:t xml:space="preserve"> “Warkop di Pontianak Banyak Menyerap Tenaga Kerja</w:t>
      </w:r>
      <w:proofErr w:type="gramStart"/>
      <w:r w:rsidRPr="001B5F36">
        <w:rPr>
          <w:rFonts w:ascii="Times New Roman" w:eastAsia="Times New Roman" w:hAnsi="Times New Roman" w:cs="Times New Roman"/>
          <w:sz w:val="24"/>
          <w:szCs w:val="24"/>
        </w:rPr>
        <w:t>” .</w:t>
      </w:r>
      <w:proofErr w:type="gramEnd"/>
      <w:r w:rsidRPr="001B5F36">
        <w:rPr>
          <w:rFonts w:ascii="Times New Roman" w:eastAsia="Times New Roman" w:hAnsi="Times New Roman" w:cs="Times New Roman"/>
          <w:sz w:val="24"/>
          <w:szCs w:val="24"/>
        </w:rPr>
        <w:t xml:space="preserve"> Diakses pada 16 April 2022 dari </w:t>
      </w:r>
      <w:hyperlink r:id="rId21" w:history="1">
        <w:r w:rsidRPr="001B5F36">
          <w:rPr>
            <w:rStyle w:val="Hyperlink"/>
            <w:rFonts w:ascii="Times New Roman" w:hAnsi="Times New Roman" w:cs="Times New Roman"/>
            <w:sz w:val="24"/>
            <w:szCs w:val="24"/>
          </w:rPr>
          <w:t>https://www.republika.co.id/berita/r9a4p7382/warkop-di-pontianak-banyak-menyerap-tenaga-kerja</w:t>
        </w:r>
      </w:hyperlink>
      <w:r w:rsidRPr="001B5F36">
        <w:rPr>
          <w:rFonts w:ascii="Times New Roman" w:eastAsia="Times New Roman" w:hAnsi="Times New Roman" w:cs="Times New Roman"/>
          <w:sz w:val="24"/>
          <w:szCs w:val="24"/>
        </w:rPr>
        <w:t xml:space="preserve">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Rizana, D. (2017). P</w:t>
      </w:r>
      <w:r>
        <w:rPr>
          <w:rFonts w:ascii="Times New Roman" w:eastAsia="Times New Roman" w:hAnsi="Times New Roman" w:cs="Times New Roman"/>
          <w:sz w:val="24"/>
          <w:szCs w:val="24"/>
          <w:lang w:val="id-ID"/>
        </w:rPr>
        <w:t>engaruh</w:t>
      </w:r>
      <w:r w:rsidRPr="001B5F3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erilaku</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lang w:val="id-ID"/>
        </w:rPr>
        <w:t>erbagi</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engetahuan</w:t>
      </w:r>
      <w:r>
        <w:rPr>
          <w:rFonts w:ascii="Times New Roman" w:eastAsia="Times New Roman" w:hAnsi="Times New Roman" w:cs="Times New Roman"/>
          <w:sz w:val="24"/>
          <w:szCs w:val="24"/>
        </w:rPr>
        <w:t>, P</w:t>
      </w:r>
      <w:r>
        <w:rPr>
          <w:rFonts w:ascii="Times New Roman" w:eastAsia="Times New Roman" w:hAnsi="Times New Roman" w:cs="Times New Roman"/>
          <w:sz w:val="24"/>
          <w:szCs w:val="24"/>
          <w:lang w:val="id-ID"/>
        </w:rPr>
        <w:t>ersepsi</w:t>
      </w:r>
      <w:r w:rsidRPr="001B5F36">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ukungan</w:t>
      </w:r>
      <w:r w:rsidRPr="001B5F3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lang w:val="id-ID"/>
        </w:rPr>
        <w:t>rganisasi</w:t>
      </w:r>
      <w:r w:rsidRPr="001B5F36">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an</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lastRenderedPageBreak/>
        <w:t>P</w:t>
      </w:r>
      <w:r>
        <w:rPr>
          <w:rFonts w:ascii="Times New Roman" w:eastAsia="Times New Roman" w:hAnsi="Times New Roman" w:cs="Times New Roman"/>
          <w:i/>
          <w:sz w:val="24"/>
          <w:szCs w:val="24"/>
          <w:lang w:val="id-ID"/>
        </w:rPr>
        <w:t>erson</w:t>
      </w:r>
      <w:r w:rsidRPr="001B5F36">
        <w:rPr>
          <w:rFonts w:ascii="Times New Roman" w:eastAsia="Times New Roman" w:hAnsi="Times New Roman" w:cs="Times New Roman"/>
          <w:i/>
          <w:sz w:val="24"/>
          <w:szCs w:val="24"/>
        </w:rPr>
        <w:t xml:space="preserve"> J</w:t>
      </w:r>
      <w:r>
        <w:rPr>
          <w:rFonts w:ascii="Times New Roman" w:eastAsia="Times New Roman" w:hAnsi="Times New Roman" w:cs="Times New Roman"/>
          <w:i/>
          <w:sz w:val="24"/>
          <w:szCs w:val="24"/>
          <w:lang w:val="id-ID"/>
        </w:rPr>
        <w:t>ob</w:t>
      </w:r>
      <w:r>
        <w:rPr>
          <w:rFonts w:ascii="Times New Roman" w:eastAsia="Times New Roman" w:hAnsi="Times New Roman" w:cs="Times New Roman"/>
          <w:i/>
          <w:sz w:val="24"/>
          <w:szCs w:val="24"/>
        </w:rPr>
        <w:t xml:space="preserve"> F</w:t>
      </w:r>
      <w:r>
        <w:rPr>
          <w:rFonts w:ascii="Times New Roman" w:eastAsia="Times New Roman" w:hAnsi="Times New Roman" w:cs="Times New Roman"/>
          <w:i/>
          <w:sz w:val="24"/>
          <w:szCs w:val="24"/>
          <w:lang w:val="id-ID"/>
        </w:rPr>
        <w:t>it</w:t>
      </w:r>
      <w:r w:rsidRPr="001B5F3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lang w:val="id-ID"/>
        </w:rPr>
        <w:t>erhadap</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erilaku</w:t>
      </w:r>
      <w:r w:rsidRPr="001B5F3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lang w:val="id-ID"/>
        </w:rPr>
        <w:t>novatif</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Manajemen &amp; Bisnis, 16</w:t>
      </w:r>
      <w:r w:rsidRPr="001B5F36">
        <w:rPr>
          <w:rFonts w:ascii="Times New Roman" w:eastAsia="Times New Roman" w:hAnsi="Times New Roman" w:cs="Times New Roman"/>
          <w:sz w:val="24"/>
          <w:szCs w:val="24"/>
        </w:rPr>
        <w:t>(2), 93–102.</w:t>
      </w:r>
    </w:p>
    <w:p w:rsidR="00163AD5" w:rsidRPr="00163AD5" w:rsidRDefault="00163AD5" w:rsidP="00AC1449">
      <w:pPr>
        <w:spacing w:after="0"/>
        <w:ind w:left="480" w:hanging="480"/>
        <w:jc w:val="both"/>
        <w:textAlignment w:val="baseline"/>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Rosyiana, I. (2020). Perilaku Inovatif Ditinjau Dari Budaya Inovasi, Persepsi Dukungan Organisasi, Kompetensi Inovasi Dan Kontrak Psikologis Dengan Mediator Efikasi Diri Pada Karyawan Sales Marketing Hotel. </w:t>
      </w:r>
      <w:r w:rsidRPr="007055EE">
        <w:rPr>
          <w:rFonts w:ascii="Times New Roman" w:eastAsia="Times New Roman" w:hAnsi="Times New Roman" w:cs="Times New Roman"/>
          <w:i/>
          <w:sz w:val="24"/>
          <w:szCs w:val="24"/>
          <w:lang w:val="id-ID"/>
        </w:rPr>
        <w:t>Jurnal Psikologi Industri dan Organisasi.</w:t>
      </w:r>
    </w:p>
    <w:p w:rsidR="00163AD5" w:rsidRPr="0038375B" w:rsidRDefault="00163AD5" w:rsidP="00AC1449">
      <w:pPr>
        <w:spacing w:after="0"/>
        <w:ind w:left="480" w:hanging="480"/>
        <w:jc w:val="both"/>
        <w:textAlignment w:val="baseline"/>
        <w:rPr>
          <w:rStyle w:val="spellingerror"/>
          <w:rFonts w:ascii="Times New Roman" w:hAnsi="Times New Roman" w:cs="Times New Roman"/>
          <w:i/>
          <w:color w:val="000000"/>
          <w:sz w:val="24"/>
          <w:szCs w:val="24"/>
          <w:shd w:val="clear" w:color="auto" w:fill="FFFFFF"/>
          <w:lang w:val="id-ID"/>
        </w:rPr>
      </w:pPr>
      <w:r w:rsidRPr="001B5F36">
        <w:rPr>
          <w:rStyle w:val="spellingerror"/>
          <w:rFonts w:ascii="Times New Roman" w:hAnsi="Times New Roman" w:cs="Times New Roman"/>
          <w:color w:val="000000"/>
          <w:sz w:val="24"/>
          <w:szCs w:val="24"/>
          <w:shd w:val="clear" w:color="auto" w:fill="FFFFFF"/>
        </w:rPr>
        <w:t xml:space="preserve">Sabrina, M, N. (2021). Knowlege Sharing Sebagai Mediasi Penentu Perilaku Inovasi Melalui Agreeableness Dan Openness </w:t>
      </w:r>
      <w:proofErr w:type="gramStart"/>
      <w:r w:rsidRPr="001B5F36">
        <w:rPr>
          <w:rStyle w:val="spellingerror"/>
          <w:rFonts w:ascii="Times New Roman" w:hAnsi="Times New Roman" w:cs="Times New Roman"/>
          <w:color w:val="000000"/>
          <w:sz w:val="24"/>
          <w:szCs w:val="24"/>
          <w:shd w:val="clear" w:color="auto" w:fill="FFFFFF"/>
        </w:rPr>
        <w:t>To</w:t>
      </w:r>
      <w:proofErr w:type="gramEnd"/>
      <w:r w:rsidRPr="001B5F36">
        <w:rPr>
          <w:rStyle w:val="spellingerror"/>
          <w:rFonts w:ascii="Times New Roman" w:hAnsi="Times New Roman" w:cs="Times New Roman"/>
          <w:color w:val="000000"/>
          <w:sz w:val="24"/>
          <w:szCs w:val="24"/>
          <w:shd w:val="clear" w:color="auto" w:fill="FFFFFF"/>
        </w:rPr>
        <w:t xml:space="preserve"> Experience. </w:t>
      </w:r>
      <w:r w:rsidRPr="001B5F36">
        <w:rPr>
          <w:rStyle w:val="spellingerror"/>
          <w:rFonts w:ascii="Times New Roman" w:hAnsi="Times New Roman" w:cs="Times New Roman"/>
          <w:i/>
          <w:color w:val="000000"/>
          <w:sz w:val="24"/>
          <w:szCs w:val="24"/>
          <w:shd w:val="clear" w:color="auto" w:fill="FFFFFF"/>
        </w:rPr>
        <w:t>Prociding, Konst</w:t>
      </w:r>
      <w:r>
        <w:rPr>
          <w:rStyle w:val="spellingerror"/>
          <w:rFonts w:ascii="Times New Roman" w:hAnsi="Times New Roman" w:cs="Times New Roman"/>
          <w:i/>
          <w:color w:val="000000"/>
          <w:sz w:val="24"/>
          <w:szCs w:val="24"/>
          <w:shd w:val="clear" w:color="auto" w:fill="FFFFFF"/>
        </w:rPr>
        <w:t>elasi Ilmiah Mahasiswa Unissula</w:t>
      </w:r>
      <w:r>
        <w:rPr>
          <w:rStyle w:val="spellingerror"/>
          <w:rFonts w:ascii="Times New Roman" w:hAnsi="Times New Roman" w:cs="Times New Roman"/>
          <w:i/>
          <w:color w:val="000000"/>
          <w:sz w:val="24"/>
          <w:szCs w:val="24"/>
          <w:shd w:val="clear" w:color="auto" w:fill="FFFFFF"/>
          <w:lang w:val="id-ID"/>
        </w:rPr>
        <w:t xml:space="preserve">, </w:t>
      </w:r>
      <w:r w:rsidRPr="00CF2E8F">
        <w:rPr>
          <w:rStyle w:val="spellingerror"/>
          <w:rFonts w:ascii="Times New Roman" w:hAnsi="Times New Roman" w:cs="Times New Roman"/>
          <w:color w:val="000000"/>
          <w:sz w:val="24"/>
          <w:szCs w:val="24"/>
          <w:shd w:val="clear" w:color="auto" w:fill="FFFFFF"/>
          <w:lang w:val="id-ID"/>
        </w:rPr>
        <w:t>1-25.</w:t>
      </w:r>
    </w:p>
    <w:p w:rsidR="00163AD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Sahara.</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(2016). Per</w:t>
      </w:r>
      <w:r>
        <w:rPr>
          <w:rFonts w:ascii="Times New Roman" w:eastAsia="Times New Roman" w:hAnsi="Times New Roman" w:cs="Times New Roman"/>
          <w:sz w:val="24"/>
          <w:szCs w:val="24"/>
        </w:rPr>
        <w:t xml:space="preserve">an Inovation Relation Behavior </w:t>
      </w:r>
      <w:r>
        <w:rPr>
          <w:rFonts w:ascii="Times New Roman" w:eastAsia="Times New Roman" w:hAnsi="Times New Roman" w:cs="Times New Roman"/>
          <w:sz w:val="24"/>
          <w:szCs w:val="24"/>
          <w:lang w:val="id-ID"/>
        </w:rPr>
        <w:t>D</w:t>
      </w:r>
      <w:r w:rsidRPr="001B5F36">
        <w:rPr>
          <w:rFonts w:ascii="Times New Roman" w:eastAsia="Times New Roman" w:hAnsi="Times New Roman" w:cs="Times New Roman"/>
          <w:sz w:val="24"/>
          <w:szCs w:val="24"/>
        </w:rPr>
        <w:t>alam Memperkuat Hubungan Psychological Empowermen t dan Affective Commitment Employee pada Customer Satisfaction.</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Jurnal Bisnis Dan Manajemen, 4</w:t>
      </w:r>
      <w:r w:rsidRPr="001B5F36">
        <w:rPr>
          <w:rFonts w:ascii="Times New Roman" w:eastAsia="Times New Roman" w:hAnsi="Times New Roman" w:cs="Times New Roman"/>
          <w:sz w:val="24"/>
          <w:szCs w:val="24"/>
        </w:rPr>
        <w:t>(2), 141-156.</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Santika, D. (2021). Strategi Keunggulan Layanan, Kapabilitas Inovasi dan Daya Tarik Promosi dalam Meningkatkan Kinerja Usaha Sektor Kuliner Selama Pandemi di Kota Pontianak (Studi Kasus pada Usaha Café dan Restoran di Kota Pontianak). </w:t>
      </w:r>
      <w:r w:rsidRPr="001B5F36">
        <w:rPr>
          <w:rFonts w:ascii="Times New Roman" w:eastAsia="Times New Roman" w:hAnsi="Times New Roman" w:cs="Times New Roman"/>
          <w:i/>
          <w:iCs/>
          <w:sz w:val="24"/>
          <w:szCs w:val="24"/>
        </w:rPr>
        <w:t>MABIS</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97-108.</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r w:rsidRPr="001B5F36">
        <w:rPr>
          <w:rFonts w:ascii="Times New Roman" w:eastAsia="Times New Roman" w:hAnsi="Times New Roman" w:cs="Times New Roman"/>
          <w:sz w:val="24"/>
          <w:szCs w:val="24"/>
        </w:rPr>
        <w:t xml:space="preserve">Saputri, A. (2021). </w:t>
      </w:r>
      <w:proofErr w:type="gramStart"/>
      <w:r w:rsidRPr="001B5F36">
        <w:rPr>
          <w:rFonts w:ascii="Times New Roman" w:eastAsia="Times New Roman" w:hAnsi="Times New Roman" w:cs="Times New Roman"/>
          <w:sz w:val="24"/>
          <w:szCs w:val="24"/>
        </w:rPr>
        <w:t xml:space="preserve">Pengaruh Persepsi Dukungan Organisasi </w:t>
      </w:r>
      <w:r w:rsidRPr="001B5F36">
        <w:rPr>
          <w:rFonts w:ascii="Times New Roman" w:eastAsia="Times New Roman" w:hAnsi="Times New Roman" w:cs="Times New Roman"/>
          <w:sz w:val="24"/>
          <w:szCs w:val="24"/>
        </w:rPr>
        <w:lastRenderedPageBreak/>
        <w:t xml:space="preserve">dan Modal Psikologi Terhadap Keterikatan Kerja di PT. X. </w:t>
      </w:r>
      <w:r w:rsidRPr="001B5F36">
        <w:rPr>
          <w:rFonts w:ascii="Times New Roman" w:eastAsia="Times New Roman" w:hAnsi="Times New Roman" w:cs="Times New Roman"/>
          <w:i/>
          <w:iCs/>
          <w:sz w:val="24"/>
          <w:szCs w:val="24"/>
        </w:rPr>
        <w:t>Jurnal Imiah Psikologi</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9</w:t>
      </w:r>
      <w:r w:rsidRPr="001B5F36">
        <w:rPr>
          <w:rFonts w:ascii="Times New Roman" w:eastAsia="Times New Roman" w:hAnsi="Times New Roman" w:cs="Times New Roman"/>
          <w:sz w:val="24"/>
          <w:szCs w:val="24"/>
        </w:rPr>
        <w:t>(2), 345–356.</w:t>
      </w:r>
      <w:proofErr w:type="gramEnd"/>
      <w:r w:rsidRPr="001B5F36">
        <w:rPr>
          <w:rFonts w:ascii="Times New Roman" w:eastAsia="Times New Roman" w:hAnsi="Times New Roman" w:cs="Times New Roman"/>
          <w:sz w:val="24"/>
          <w:szCs w:val="24"/>
        </w:rPr>
        <w:t xml:space="preserve"> </w:t>
      </w:r>
      <w:hyperlink r:id="rId22" w:tgtFrame="_blank" w:history="1">
        <w:r w:rsidRPr="001B5F36">
          <w:rPr>
            <w:rStyle w:val="Hyperlink"/>
            <w:rFonts w:ascii="Times New Roman" w:hAnsi="Times New Roman" w:cs="Times New Roman"/>
            <w:color w:val="0563C1"/>
            <w:sz w:val="24"/>
            <w:szCs w:val="24"/>
          </w:rPr>
          <w:t>https://doi.org/10.30872/psikoborneo</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Setyawati, L., &amp; Satiningsih.</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(2020). Hubungan Antara Persepsi Dukungan Organisasi Dengan Perilaku Inovatif Pada Karyawan Di PT.X.</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sz w:val="24"/>
          <w:szCs w:val="24"/>
        </w:rPr>
        <w:t>Jurnal Penelitian Psikologi, 7</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 185-195.</w:t>
      </w:r>
    </w:p>
    <w:p w:rsidR="00163AD5" w:rsidRPr="0038375B" w:rsidRDefault="00163AD5" w:rsidP="00AC1449">
      <w:pPr>
        <w:spacing w:after="0"/>
        <w:ind w:left="480" w:hanging="480"/>
        <w:jc w:val="both"/>
        <w:textAlignment w:val="baseline"/>
        <w:rPr>
          <w:rFonts w:ascii="Times New Roman" w:hAnsi="Times New Roman" w:cs="Times New Roman"/>
          <w:sz w:val="24"/>
          <w:szCs w:val="24"/>
          <w:lang w:val="id-ID"/>
        </w:rPr>
      </w:pPr>
      <w:r w:rsidRPr="001B5F36">
        <w:rPr>
          <w:rFonts w:ascii="Times New Roman" w:hAnsi="Times New Roman" w:cs="Times New Roman"/>
          <w:color w:val="333333"/>
          <w:spacing w:val="8"/>
          <w:sz w:val="24"/>
          <w:szCs w:val="24"/>
          <w:shd w:val="clear" w:color="auto" w:fill="FFFFFF"/>
        </w:rPr>
        <w:t>SWA</w:t>
      </w:r>
      <w:proofErr w:type="gramStart"/>
      <w:r w:rsidRPr="001B5F36">
        <w:rPr>
          <w:rFonts w:ascii="Times New Roman" w:hAnsi="Times New Roman" w:cs="Times New Roman"/>
          <w:color w:val="333333"/>
          <w:spacing w:val="8"/>
          <w:sz w:val="24"/>
          <w:szCs w:val="24"/>
          <w:shd w:val="clear" w:color="auto" w:fill="FFFFFF"/>
        </w:rPr>
        <w:t>,co.id</w:t>
      </w:r>
      <w:proofErr w:type="gramEnd"/>
      <w:r w:rsidRPr="001B5F36">
        <w:rPr>
          <w:rFonts w:ascii="Times New Roman" w:hAnsi="Times New Roman" w:cs="Times New Roman"/>
          <w:color w:val="333333"/>
          <w:spacing w:val="8"/>
          <w:sz w:val="24"/>
          <w:szCs w:val="24"/>
          <w:shd w:val="clear" w:color="auto" w:fill="FFFFFF"/>
        </w:rPr>
        <w:t xml:space="preserve">. </w:t>
      </w:r>
      <w:proofErr w:type="gramStart"/>
      <w:r w:rsidRPr="001B5F36">
        <w:rPr>
          <w:rFonts w:ascii="Times New Roman" w:hAnsi="Times New Roman" w:cs="Times New Roman"/>
          <w:color w:val="333333"/>
          <w:spacing w:val="8"/>
          <w:sz w:val="24"/>
          <w:szCs w:val="24"/>
          <w:shd w:val="clear" w:color="auto" w:fill="FFFFFF"/>
        </w:rPr>
        <w:t>(2019, 22 Maret).</w:t>
      </w:r>
      <w:proofErr w:type="gramEnd"/>
      <w:r w:rsidRPr="001B5F36">
        <w:rPr>
          <w:rFonts w:ascii="Times New Roman" w:hAnsi="Times New Roman" w:cs="Times New Roman"/>
          <w:color w:val="333333"/>
          <w:spacing w:val="8"/>
          <w:sz w:val="24"/>
          <w:szCs w:val="24"/>
          <w:shd w:val="clear" w:color="auto" w:fill="FFFFFF"/>
        </w:rPr>
        <w:t xml:space="preserve"> “Kesetaraan Gender 3x Tingkatkan Inovasi di Lingkungan Kerja”. Diakses pada 24 Maret 2022, dari </w:t>
      </w:r>
      <w:hyperlink r:id="rId23" w:history="1">
        <w:r w:rsidRPr="001B5F36">
          <w:rPr>
            <w:rStyle w:val="Hyperlink"/>
            <w:rFonts w:ascii="Times New Roman" w:hAnsi="Times New Roman" w:cs="Times New Roman"/>
            <w:sz w:val="24"/>
            <w:szCs w:val="24"/>
          </w:rPr>
          <w:t>https://swa.co.id/swa/trends/kesetaraaan-gender-3x-tingkatkan-inovasi-di-lingkungan-kerja</w:t>
        </w:r>
      </w:hyperlink>
      <w:r w:rsidRPr="001B5F36">
        <w:rPr>
          <w:rFonts w:ascii="Times New Roman" w:hAnsi="Times New Roman" w:cs="Times New Roman"/>
          <w:sz w:val="24"/>
          <w:szCs w:val="24"/>
        </w:rPr>
        <w:t xml:space="preserve"> </w:t>
      </w:r>
    </w:p>
    <w:p w:rsidR="00163AD5" w:rsidRPr="00B26F95" w:rsidRDefault="00163AD5" w:rsidP="00AC1449">
      <w:pPr>
        <w:spacing w:after="0"/>
        <w:ind w:left="480" w:hanging="480"/>
        <w:jc w:val="both"/>
        <w:textAlignment w:val="baseline"/>
        <w:rPr>
          <w:rFonts w:ascii="Times New Roman" w:eastAsia="Times New Roman" w:hAnsi="Times New Roman" w:cs="Times New Roman"/>
          <w:sz w:val="24"/>
          <w:szCs w:val="24"/>
        </w:rPr>
      </w:pPr>
      <w:r w:rsidRPr="00B26F95">
        <w:rPr>
          <w:rFonts w:ascii="Times New Roman" w:eastAsia="Times New Roman" w:hAnsi="Times New Roman" w:cs="Times New Roman"/>
          <w:sz w:val="24"/>
          <w:szCs w:val="24"/>
        </w:rPr>
        <w:t>Sugiyono. (2021). Metode Penelitian Pendidikan. Bandung: CV. ALFABETA.</w:t>
      </w:r>
    </w:p>
    <w:p w:rsidR="00163AD5" w:rsidRPr="001613D9"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Suminar, A. C., Winarno, S. T., &amp; Nurhadi, E. (2021).</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Pengaruh Strategi Inovasi Startup (Futuristik, Ramah Lingkungan, Dan Keunggulan Kualitas) Fore Coffee Terhadap Kepuasan Konsumen.</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Journal of Food System and Agribusiness</w:t>
      </w:r>
      <w:r w:rsidRPr="001B5F36">
        <w:rPr>
          <w:rFonts w:ascii="Times New Roman" w:eastAsia="Times New Roman" w:hAnsi="Times New Roman" w:cs="Times New Roman"/>
          <w:sz w:val="24"/>
          <w:szCs w:val="24"/>
        </w:rPr>
        <w:t xml:space="preserve">, 48–53. </w:t>
      </w:r>
      <w:hyperlink r:id="rId24" w:tgtFrame="_blank" w:history="1">
        <w:r w:rsidRPr="001B5F36">
          <w:rPr>
            <w:rStyle w:val="Hyperlink"/>
            <w:rFonts w:ascii="Times New Roman" w:hAnsi="Times New Roman" w:cs="Times New Roman"/>
            <w:color w:val="0563C1"/>
            <w:sz w:val="24"/>
            <w:szCs w:val="24"/>
          </w:rPr>
          <w:t>https://doi.org/10.25181/jofsa.v5i1.1962</w:t>
        </w:r>
      </w:hyperlink>
      <w:r w:rsidRPr="001B5F36">
        <w:rPr>
          <w:rFonts w:ascii="Times New Roman" w:eastAsia="Times New Roman" w:hAnsi="Times New Roman" w:cs="Times New Roman"/>
          <w:sz w:val="24"/>
          <w:szCs w:val="24"/>
        </w:rPr>
        <w:t> </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Suprapti.</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 xml:space="preserve">(2019). </w:t>
      </w:r>
      <w:r w:rsidRPr="00474F5F">
        <w:rPr>
          <w:rFonts w:ascii="Times New Roman" w:eastAsia="Times New Roman" w:hAnsi="Times New Roman" w:cs="Times New Roman"/>
          <w:i/>
          <w:sz w:val="24"/>
          <w:szCs w:val="24"/>
        </w:rPr>
        <w:t xml:space="preserve">Modul Berpikir Kreatif Dalam Pelayanan Pelatihan Kepemimpinan </w:t>
      </w:r>
      <w:r w:rsidRPr="00474F5F">
        <w:rPr>
          <w:rFonts w:ascii="Times New Roman" w:eastAsia="Times New Roman" w:hAnsi="Times New Roman" w:cs="Times New Roman"/>
          <w:i/>
          <w:sz w:val="24"/>
          <w:szCs w:val="24"/>
        </w:rPr>
        <w:lastRenderedPageBreak/>
        <w:t>Pengawas.</w:t>
      </w:r>
      <w:proofErr w:type="gramEnd"/>
      <w:r w:rsidRPr="001B5F36">
        <w:rPr>
          <w:rFonts w:ascii="Times New Roman" w:eastAsia="Times New Roman" w:hAnsi="Times New Roman" w:cs="Times New Roman"/>
          <w:sz w:val="24"/>
          <w:szCs w:val="24"/>
        </w:rPr>
        <w:t xml:space="preserve"> Jakarta: </w:t>
      </w:r>
      <w:r w:rsidRPr="00474F5F">
        <w:rPr>
          <w:rFonts w:ascii="Times New Roman" w:eastAsia="Times New Roman" w:hAnsi="Times New Roman" w:cs="Times New Roman"/>
          <w:sz w:val="24"/>
          <w:szCs w:val="24"/>
        </w:rPr>
        <w:t>Lembaga Administrasi Negara.</w:t>
      </w:r>
    </w:p>
    <w:p w:rsidR="00163AD5" w:rsidRPr="0038375B"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Sura, K., &amp; Hadi, C. (</w:t>
      </w:r>
      <w:r>
        <w:rPr>
          <w:rFonts w:ascii="Times New Roman" w:eastAsia="Times New Roman" w:hAnsi="Times New Roman" w:cs="Times New Roman"/>
          <w:sz w:val="24"/>
          <w:szCs w:val="24"/>
          <w:lang w:val="id-ID"/>
        </w:rPr>
        <w:t>2017</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Hubungan Antara </w:t>
      </w:r>
      <w:r w:rsidRPr="000268B2">
        <w:rPr>
          <w:rFonts w:ascii="Times New Roman" w:eastAsia="Times New Roman" w:hAnsi="Times New Roman" w:cs="Times New Roman"/>
          <w:iCs/>
          <w:sz w:val="24"/>
          <w:szCs w:val="24"/>
        </w:rPr>
        <w:t>E</w:t>
      </w:r>
      <w:r>
        <w:rPr>
          <w:rFonts w:ascii="Times New Roman" w:eastAsia="Times New Roman" w:hAnsi="Times New Roman" w:cs="Times New Roman"/>
          <w:iCs/>
          <w:sz w:val="24"/>
          <w:szCs w:val="24"/>
          <w:lang w:val="id-ID"/>
        </w:rPr>
        <w:t xml:space="preserve">fikasi </w:t>
      </w:r>
      <w:r>
        <w:rPr>
          <w:rFonts w:ascii="Times New Roman" w:eastAsia="Times New Roman" w:hAnsi="Times New Roman" w:cs="Times New Roman"/>
          <w:iCs/>
          <w:sz w:val="24"/>
          <w:szCs w:val="24"/>
        </w:rPr>
        <w:t>D</w:t>
      </w:r>
      <w:r>
        <w:rPr>
          <w:rFonts w:ascii="Times New Roman" w:eastAsia="Times New Roman" w:hAnsi="Times New Roman" w:cs="Times New Roman"/>
          <w:iCs/>
          <w:sz w:val="24"/>
          <w:szCs w:val="24"/>
          <w:lang w:val="id-ID"/>
        </w:rPr>
        <w:t>iri</w:t>
      </w:r>
      <w:r>
        <w:rPr>
          <w:rFonts w:ascii="Times New Roman" w:eastAsia="Times New Roman" w:hAnsi="Times New Roman" w:cs="Times New Roman"/>
          <w:iCs/>
          <w:sz w:val="24"/>
          <w:szCs w:val="24"/>
        </w:rPr>
        <w:t xml:space="preserve"> D</w:t>
      </w:r>
      <w:r>
        <w:rPr>
          <w:rFonts w:ascii="Times New Roman" w:eastAsia="Times New Roman" w:hAnsi="Times New Roman" w:cs="Times New Roman"/>
          <w:iCs/>
          <w:sz w:val="24"/>
          <w:szCs w:val="24"/>
          <w:lang w:val="id-ID"/>
        </w:rPr>
        <w:t>an</w:t>
      </w:r>
      <w:r>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erilaku</w:t>
      </w:r>
      <w:r w:rsidRPr="000268B2">
        <w:rPr>
          <w:rFonts w:ascii="Times New Roman" w:eastAsia="Times New Roman" w:hAnsi="Times New Roman" w:cs="Times New Roman"/>
          <w:iCs/>
          <w:sz w:val="24"/>
          <w:szCs w:val="24"/>
        </w:rPr>
        <w:t xml:space="preserve"> I</w:t>
      </w:r>
      <w:r>
        <w:rPr>
          <w:rFonts w:ascii="Times New Roman" w:eastAsia="Times New Roman" w:hAnsi="Times New Roman" w:cs="Times New Roman"/>
          <w:iCs/>
          <w:sz w:val="24"/>
          <w:szCs w:val="24"/>
          <w:lang w:val="id-ID"/>
        </w:rPr>
        <w:t>novatif</w:t>
      </w:r>
      <w:r w:rsidRPr="000268B2">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ada</w:t>
      </w:r>
      <w:r>
        <w:rPr>
          <w:rFonts w:ascii="Times New Roman" w:eastAsia="Times New Roman" w:hAnsi="Times New Roman" w:cs="Times New Roman"/>
          <w:iCs/>
          <w:sz w:val="24"/>
          <w:szCs w:val="24"/>
        </w:rPr>
        <w:t xml:space="preserve"> P</w:t>
      </w:r>
      <w:r>
        <w:rPr>
          <w:rFonts w:ascii="Times New Roman" w:eastAsia="Times New Roman" w:hAnsi="Times New Roman" w:cs="Times New Roman"/>
          <w:iCs/>
          <w:sz w:val="24"/>
          <w:szCs w:val="24"/>
          <w:lang w:val="id-ID"/>
        </w:rPr>
        <w:t>enyiar</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id-ID"/>
        </w:rPr>
        <w:t xml:space="preserve">Radio </w:t>
      </w:r>
      <w:r>
        <w:rPr>
          <w:rFonts w:ascii="Times New Roman" w:eastAsia="Times New Roman" w:hAnsi="Times New Roman" w:cs="Times New Roman"/>
          <w:iCs/>
          <w:sz w:val="24"/>
          <w:szCs w:val="24"/>
        </w:rPr>
        <w:t>D</w:t>
      </w:r>
      <w:r>
        <w:rPr>
          <w:rFonts w:ascii="Times New Roman" w:eastAsia="Times New Roman" w:hAnsi="Times New Roman" w:cs="Times New Roman"/>
          <w:iCs/>
          <w:sz w:val="24"/>
          <w:szCs w:val="24"/>
          <w:lang w:val="id-ID"/>
        </w:rPr>
        <w:t>i</w:t>
      </w:r>
      <w:r>
        <w:rPr>
          <w:rFonts w:ascii="Times New Roman" w:eastAsia="Times New Roman" w:hAnsi="Times New Roman" w:cs="Times New Roman"/>
          <w:iCs/>
          <w:sz w:val="24"/>
          <w:szCs w:val="24"/>
        </w:rPr>
        <w:t xml:space="preserve"> RRI S</w:t>
      </w:r>
      <w:r>
        <w:rPr>
          <w:rFonts w:ascii="Times New Roman" w:eastAsia="Times New Roman" w:hAnsi="Times New Roman" w:cs="Times New Roman"/>
          <w:iCs/>
          <w:sz w:val="24"/>
          <w:szCs w:val="24"/>
          <w:lang w:val="id-ID"/>
        </w:rPr>
        <w:t>urabaya</w:t>
      </w:r>
      <w:r w:rsidRPr="000268B2">
        <w:rPr>
          <w:rFonts w:ascii="Times New Roman" w:eastAsia="Times New Roman" w:hAnsi="Times New Roman" w:cs="Times New Roman"/>
          <w:sz w:val="24"/>
          <w:szCs w:val="24"/>
        </w:rPr>
        <w:t>.</w:t>
      </w:r>
      <w:r w:rsidRPr="001B5F36">
        <w:rPr>
          <w:rFonts w:ascii="Times New Roman" w:eastAsia="Times New Roman" w:hAnsi="Times New Roman" w:cs="Times New Roman"/>
          <w:sz w:val="24"/>
          <w:szCs w:val="24"/>
        </w:rPr>
        <w:t xml:space="preserve"> </w:t>
      </w:r>
      <w:r w:rsidRPr="000268B2">
        <w:rPr>
          <w:rFonts w:ascii="Times New Roman" w:eastAsia="Times New Roman" w:hAnsi="Times New Roman" w:cs="Times New Roman"/>
          <w:i/>
          <w:sz w:val="24"/>
          <w:szCs w:val="24"/>
          <w:lang w:val="id-ID"/>
        </w:rPr>
        <w:t>Jurnal Psikologi Industri dan Organisasi, 6</w:t>
      </w:r>
      <w:r>
        <w:rPr>
          <w:rFonts w:ascii="Times New Roman" w:eastAsia="Times New Roman" w:hAnsi="Times New Roman" w:cs="Times New Roman"/>
          <w:sz w:val="24"/>
          <w:szCs w:val="24"/>
          <w:lang w:val="id-ID"/>
        </w:rPr>
        <w:t xml:space="preserve">(4), 28-37. </w:t>
      </w:r>
      <w:hyperlink r:id="rId25" w:tgtFrame="_blank" w:history="1">
        <w:r w:rsidRPr="001B5F36">
          <w:rPr>
            <w:rStyle w:val="Hyperlink"/>
            <w:rFonts w:ascii="Times New Roman" w:hAnsi="Times New Roman" w:cs="Times New Roman"/>
            <w:color w:val="0563C1"/>
            <w:sz w:val="24"/>
            <w:szCs w:val="24"/>
          </w:rPr>
          <w:t>http://url.unair.ac.id/cf758369</w:t>
        </w:r>
      </w:hyperlink>
      <w:r w:rsidRPr="001B5F36">
        <w:rPr>
          <w:rFonts w:ascii="Times New Roman" w:eastAsia="Times New Roman" w:hAnsi="Times New Roman" w:cs="Times New Roman"/>
          <w:sz w:val="24"/>
          <w:szCs w:val="24"/>
        </w:rPr>
        <w:t> </w:t>
      </w:r>
    </w:p>
    <w:p w:rsidR="00163AD5" w:rsidRPr="00F96010" w:rsidRDefault="00163AD5" w:rsidP="00AC1449">
      <w:pPr>
        <w:spacing w:after="0"/>
        <w:ind w:left="480" w:hanging="480"/>
        <w:jc w:val="both"/>
        <w:textAlignment w:val="baseline"/>
        <w:rPr>
          <w:rStyle w:val="spellingerror"/>
          <w:rFonts w:ascii="Times New Roman" w:hAnsi="Times New Roman" w:cs="Times New Roman"/>
          <w:i/>
          <w:color w:val="000000"/>
          <w:sz w:val="24"/>
          <w:szCs w:val="24"/>
          <w:shd w:val="clear" w:color="auto" w:fill="FFFFFF"/>
          <w:lang w:val="id-ID"/>
        </w:rPr>
      </w:pPr>
      <w:r w:rsidRPr="001B5F36">
        <w:rPr>
          <w:rStyle w:val="spellingerror"/>
          <w:rFonts w:ascii="Times New Roman" w:hAnsi="Times New Roman" w:cs="Times New Roman"/>
          <w:color w:val="000000"/>
          <w:sz w:val="24"/>
          <w:szCs w:val="24"/>
          <w:shd w:val="clear" w:color="auto" w:fill="FFFFFF"/>
        </w:rPr>
        <w:t xml:space="preserve">Tewal, B., </w:t>
      </w:r>
      <w:proofErr w:type="gramStart"/>
      <w:r w:rsidRPr="001B5F36">
        <w:rPr>
          <w:rStyle w:val="spellingerror"/>
          <w:rFonts w:ascii="Times New Roman" w:hAnsi="Times New Roman" w:cs="Times New Roman"/>
          <w:color w:val="000000"/>
          <w:sz w:val="24"/>
          <w:szCs w:val="24"/>
          <w:shd w:val="clear" w:color="auto" w:fill="FFFFFF"/>
        </w:rPr>
        <w:t>Adolfina.,</w:t>
      </w:r>
      <w:proofErr w:type="gramEnd"/>
      <w:r w:rsidRPr="001B5F36">
        <w:rPr>
          <w:rStyle w:val="spellingerror"/>
          <w:rFonts w:ascii="Times New Roman" w:hAnsi="Times New Roman" w:cs="Times New Roman"/>
          <w:color w:val="000000"/>
          <w:sz w:val="24"/>
          <w:szCs w:val="24"/>
          <w:shd w:val="clear" w:color="auto" w:fill="FFFFFF"/>
        </w:rPr>
        <w:t xml:space="preserve"> Pandowo, Merinda., Pandowo., &amp; Tawas, H, N. (2017). </w:t>
      </w:r>
      <w:r w:rsidRPr="00E91FAB">
        <w:rPr>
          <w:rStyle w:val="spellingerror"/>
          <w:rFonts w:ascii="Times New Roman" w:hAnsi="Times New Roman" w:cs="Times New Roman"/>
          <w:i/>
          <w:color w:val="000000"/>
          <w:sz w:val="24"/>
          <w:szCs w:val="24"/>
          <w:shd w:val="clear" w:color="auto" w:fill="FFFFFF"/>
        </w:rPr>
        <w:t>Perilaku Organisasi</w:t>
      </w:r>
      <w:r w:rsidRPr="001B5F36">
        <w:rPr>
          <w:rStyle w:val="spellingerror"/>
          <w:rFonts w:ascii="Times New Roman" w:hAnsi="Times New Roman" w:cs="Times New Roman"/>
          <w:color w:val="000000"/>
          <w:sz w:val="24"/>
          <w:szCs w:val="24"/>
          <w:shd w:val="clear" w:color="auto" w:fill="FFFFFF"/>
        </w:rPr>
        <w:t xml:space="preserve">. </w:t>
      </w:r>
      <w:proofErr w:type="gramStart"/>
      <w:r w:rsidRPr="001B5F36">
        <w:rPr>
          <w:rStyle w:val="spellingerror"/>
          <w:rFonts w:ascii="Times New Roman" w:hAnsi="Times New Roman" w:cs="Times New Roman"/>
          <w:color w:val="000000"/>
          <w:sz w:val="24"/>
          <w:szCs w:val="24"/>
          <w:shd w:val="clear" w:color="auto" w:fill="FFFFFF"/>
        </w:rPr>
        <w:t>Bandung :</w:t>
      </w:r>
      <w:proofErr w:type="gramEnd"/>
      <w:r w:rsidRPr="001B5F36">
        <w:rPr>
          <w:rStyle w:val="spellingerror"/>
          <w:rFonts w:ascii="Times New Roman" w:hAnsi="Times New Roman" w:cs="Times New Roman"/>
          <w:color w:val="000000"/>
          <w:sz w:val="24"/>
          <w:szCs w:val="24"/>
          <w:shd w:val="clear" w:color="auto" w:fill="FFFFFF"/>
        </w:rPr>
        <w:t xml:space="preserve"> </w:t>
      </w:r>
      <w:r w:rsidRPr="00E91FAB">
        <w:rPr>
          <w:rStyle w:val="spellingerror"/>
          <w:rFonts w:ascii="Times New Roman" w:hAnsi="Times New Roman" w:cs="Times New Roman"/>
          <w:color w:val="000000"/>
          <w:sz w:val="24"/>
          <w:szCs w:val="24"/>
          <w:shd w:val="clear" w:color="auto" w:fill="FFFFFF"/>
        </w:rPr>
        <w:t>CV. PATRA MEDIA GRAFINDO</w:t>
      </w:r>
      <w:r>
        <w:rPr>
          <w:rStyle w:val="spellingerror"/>
          <w:rFonts w:ascii="Times New Roman" w:hAnsi="Times New Roman" w:cs="Times New Roman"/>
          <w:i/>
          <w:color w:val="000000"/>
          <w:sz w:val="24"/>
          <w:szCs w:val="24"/>
          <w:shd w:val="clear" w:color="auto" w:fill="FFFFFF"/>
          <w:lang w:val="id-ID"/>
        </w:rPr>
        <w:t>.</w:t>
      </w:r>
    </w:p>
    <w:p w:rsidR="00163AD5" w:rsidRPr="00B26F95" w:rsidRDefault="00163AD5" w:rsidP="00AC1449">
      <w:pPr>
        <w:spacing w:after="0"/>
        <w:ind w:left="480" w:hanging="480"/>
        <w:jc w:val="both"/>
        <w:textAlignment w:val="baseline"/>
        <w:rPr>
          <w:rFonts w:ascii="Times New Roman" w:hAnsi="Times New Roman" w:cs="Times New Roman"/>
          <w:color w:val="000000"/>
          <w:sz w:val="24"/>
          <w:szCs w:val="24"/>
          <w:shd w:val="clear" w:color="auto" w:fill="FFFFFF"/>
          <w:lang w:val="id-ID"/>
        </w:rPr>
      </w:pPr>
      <w:r>
        <w:rPr>
          <w:rStyle w:val="spellingerror"/>
          <w:rFonts w:ascii="Times New Roman" w:hAnsi="Times New Roman" w:cs="Times New Roman"/>
          <w:color w:val="000000"/>
          <w:sz w:val="24"/>
          <w:szCs w:val="24"/>
          <w:shd w:val="clear" w:color="auto" w:fill="FFFFFF"/>
          <w:lang w:val="id-ID"/>
        </w:rPr>
        <w:t xml:space="preserve">Thalib, M. D. (2019). </w:t>
      </w:r>
      <w:r w:rsidRPr="00E828A0">
        <w:rPr>
          <w:rStyle w:val="spellingerror"/>
          <w:rFonts w:ascii="Times New Roman" w:hAnsi="Times New Roman" w:cs="Times New Roman"/>
          <w:i/>
          <w:color w:val="000000"/>
          <w:sz w:val="24"/>
          <w:szCs w:val="24"/>
          <w:shd w:val="clear" w:color="auto" w:fill="FFFFFF"/>
          <w:lang w:val="id-ID"/>
        </w:rPr>
        <w:t>Membangun Motivasi Belajar Dengan Pendekatan Kecerdasan Emosional Dan Spiritual.</w:t>
      </w:r>
      <w:r>
        <w:rPr>
          <w:rStyle w:val="spellingerror"/>
          <w:rFonts w:ascii="Times New Roman" w:hAnsi="Times New Roman" w:cs="Times New Roman"/>
          <w:color w:val="000000"/>
          <w:sz w:val="24"/>
          <w:szCs w:val="24"/>
          <w:shd w:val="clear" w:color="auto" w:fill="FFFFFF"/>
          <w:lang w:val="id-ID"/>
        </w:rPr>
        <w:t xml:space="preserve"> Jakarta: IAIN Parepare Nusantara Press.</w:t>
      </w:r>
    </w:p>
    <w:p w:rsidR="00163AD5" w:rsidRPr="0093782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Tuzun, I. K., &amp; Kalemci, R. A. (2012).</w:t>
      </w:r>
      <w:proofErr w:type="gramEnd"/>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sz w:val="24"/>
          <w:szCs w:val="24"/>
        </w:rPr>
        <w:t>Organizational and supervisory support in relation to employee turnover intentions.</w:t>
      </w:r>
      <w:proofErr w:type="gramEnd"/>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Journal of Managerial Psychology</w:t>
      </w:r>
      <w:r w:rsidRPr="001B5F36">
        <w:rPr>
          <w:rFonts w:ascii="Times New Roman" w:eastAsia="Times New Roman" w:hAnsi="Times New Roman" w:cs="Times New Roman"/>
          <w:sz w:val="24"/>
          <w:szCs w:val="24"/>
        </w:rPr>
        <w:t xml:space="preserve">, </w:t>
      </w:r>
      <w:r w:rsidRPr="001B5F36">
        <w:rPr>
          <w:rFonts w:ascii="Times New Roman" w:eastAsia="Times New Roman" w:hAnsi="Times New Roman" w:cs="Times New Roman"/>
          <w:i/>
          <w:iCs/>
          <w:sz w:val="24"/>
          <w:szCs w:val="24"/>
        </w:rPr>
        <w:t>27</w:t>
      </w:r>
      <w:r w:rsidRPr="001B5F36">
        <w:rPr>
          <w:rFonts w:ascii="Times New Roman" w:eastAsia="Times New Roman" w:hAnsi="Times New Roman" w:cs="Times New Roman"/>
          <w:sz w:val="24"/>
          <w:szCs w:val="24"/>
        </w:rPr>
        <w:t xml:space="preserve">(5), 518–534. </w:t>
      </w:r>
      <w:hyperlink r:id="rId26" w:tgtFrame="_blank" w:history="1">
        <w:r w:rsidRPr="001B5F36">
          <w:rPr>
            <w:rStyle w:val="Hyperlink"/>
            <w:rFonts w:ascii="Times New Roman" w:hAnsi="Times New Roman" w:cs="Times New Roman"/>
            <w:color w:val="0563C1"/>
            <w:sz w:val="24"/>
            <w:szCs w:val="24"/>
          </w:rPr>
          <w:t>https://doi.org/10.1108/02683941211235418</w:t>
        </w:r>
      </w:hyperlink>
      <w:r w:rsidRPr="001B5F36">
        <w:rPr>
          <w:rFonts w:ascii="Times New Roman" w:eastAsia="Times New Roman" w:hAnsi="Times New Roman" w:cs="Times New Roman"/>
          <w:sz w:val="24"/>
          <w:szCs w:val="24"/>
        </w:rPr>
        <w:t> </w:t>
      </w:r>
    </w:p>
    <w:p w:rsidR="00163AD5" w:rsidRPr="00937825"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Wahyudi.,</w:t>
      </w:r>
      <w:proofErr w:type="gramEnd"/>
      <w:r w:rsidRPr="001B5F36">
        <w:rPr>
          <w:rFonts w:ascii="Times New Roman" w:eastAsia="Times New Roman" w:hAnsi="Times New Roman" w:cs="Times New Roman"/>
          <w:sz w:val="24"/>
          <w:szCs w:val="24"/>
        </w:rPr>
        <w:t xml:space="preserve"> &amp; Salam, R. (2020). </w:t>
      </w:r>
      <w:r w:rsidRPr="00285971">
        <w:rPr>
          <w:rFonts w:ascii="Times New Roman" w:eastAsia="Times New Roman" w:hAnsi="Times New Roman" w:cs="Times New Roman"/>
          <w:i/>
          <w:sz w:val="24"/>
          <w:szCs w:val="24"/>
        </w:rPr>
        <w:t>Komitmen Organisasi.</w:t>
      </w:r>
      <w:r w:rsidRPr="001B5F36">
        <w:rPr>
          <w:rFonts w:ascii="Times New Roman" w:eastAsia="Times New Roman" w:hAnsi="Times New Roman" w:cs="Times New Roman"/>
          <w:sz w:val="24"/>
          <w:szCs w:val="24"/>
        </w:rPr>
        <w:t xml:space="preserve"> Tangerang Selatan: </w:t>
      </w:r>
      <w:r w:rsidRPr="00285971">
        <w:rPr>
          <w:rFonts w:ascii="Times New Roman" w:eastAsia="Times New Roman" w:hAnsi="Times New Roman" w:cs="Times New Roman"/>
          <w:sz w:val="24"/>
          <w:szCs w:val="24"/>
        </w:rPr>
        <w:t>UNPAM PRESS.</w:t>
      </w:r>
    </w:p>
    <w:p w:rsidR="00163AD5" w:rsidRPr="004D70A7"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1B5F36">
        <w:rPr>
          <w:rFonts w:ascii="Times New Roman" w:eastAsia="Times New Roman" w:hAnsi="Times New Roman" w:cs="Times New Roman"/>
          <w:sz w:val="24"/>
          <w:szCs w:val="24"/>
        </w:rPr>
        <w:t>Wardati, W., Hidayatullah, M. S., &amp;</w:t>
      </w:r>
      <w:r>
        <w:rPr>
          <w:rFonts w:ascii="Times New Roman" w:eastAsia="Times New Roman" w:hAnsi="Times New Roman" w:cs="Times New Roman"/>
          <w:sz w:val="24"/>
          <w:szCs w:val="24"/>
        </w:rPr>
        <w:t xml:space="preserve"> Zwagery, R. V.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w:t>
      </w:r>
      <w:r>
        <w:rPr>
          <w:rFonts w:ascii="Times New Roman" w:eastAsia="Times New Roman" w:hAnsi="Times New Roman" w:cs="Times New Roman"/>
          <w:sz w:val="24"/>
          <w:szCs w:val="24"/>
          <w:lang w:val="id-ID"/>
        </w:rPr>
        <w:t>ubungan</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lang w:val="id-ID"/>
        </w:rPr>
        <w:t>ntara</w:t>
      </w:r>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Persepsi Lingkungan</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erja</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lang w:val="id-ID"/>
        </w:rPr>
        <w:t>isik</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engan</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epuasan Kerja</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ada</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aryawan Lapangan</w:t>
      </w:r>
      <w:r>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lang w:val="id-ID"/>
        </w:rPr>
        <w:t>ang Bekerja</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erusahaan Batubara</w:t>
      </w:r>
      <w:r>
        <w:rPr>
          <w:rFonts w:ascii="Times New Roman" w:eastAsia="Times New Roman" w:hAnsi="Times New Roman" w:cs="Times New Roman"/>
          <w:sz w:val="24"/>
          <w:szCs w:val="24"/>
        </w:rPr>
        <w:t xml:space="preserve"> PT. T</w:t>
      </w:r>
      <w:r>
        <w:rPr>
          <w:rFonts w:ascii="Times New Roman" w:eastAsia="Times New Roman" w:hAnsi="Times New Roman" w:cs="Times New Roman"/>
          <w:sz w:val="24"/>
          <w:szCs w:val="24"/>
          <w:lang w:val="id-ID"/>
        </w:rPr>
        <w:t>unas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lang w:val="id-ID"/>
        </w:rPr>
        <w:t>nti</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lang w:val="id-ID"/>
        </w:rPr>
        <w:t>badi</w:t>
      </w:r>
      <w:r>
        <w:rPr>
          <w:rFonts w:ascii="Times New Roman" w:eastAsia="Times New Roman" w:hAnsi="Times New Roman" w:cs="Times New Roman"/>
          <w:sz w:val="24"/>
          <w:szCs w:val="24"/>
        </w:rPr>
        <w:t xml:space="preserve"> (TIA) D</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lang w:val="id-ID"/>
        </w:rPr>
        <w:t>anah</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lang w:val="id-ID"/>
        </w:rPr>
        <w:t>umbu</w:t>
      </w:r>
      <w:r w:rsidRPr="001B5F36">
        <w:rPr>
          <w:rFonts w:ascii="Times New Roman" w:eastAsia="Times New Roman" w:hAnsi="Times New Roman" w:cs="Times New Roman"/>
          <w:sz w:val="24"/>
          <w:szCs w:val="24"/>
        </w:rPr>
        <w:t>.</w:t>
      </w:r>
      <w:proofErr w:type="gramEnd"/>
      <w:r w:rsidRPr="001B5F36">
        <w:rPr>
          <w:rFonts w:ascii="Times New Roman" w:eastAsia="Times New Roman" w:hAnsi="Times New Roman" w:cs="Times New Roman"/>
          <w:sz w:val="24"/>
          <w:szCs w:val="24"/>
        </w:rPr>
        <w:t xml:space="preserve"> </w:t>
      </w:r>
      <w:r w:rsidRPr="00285971">
        <w:rPr>
          <w:rFonts w:ascii="Times New Roman" w:eastAsia="Times New Roman" w:hAnsi="Times New Roman" w:cs="Times New Roman"/>
          <w:i/>
          <w:sz w:val="24"/>
          <w:szCs w:val="24"/>
        </w:rPr>
        <w:t>Jurnal Kognisia,</w:t>
      </w:r>
      <w:r w:rsidRPr="001B5F36">
        <w:rPr>
          <w:rFonts w:ascii="Times New Roman" w:eastAsia="Times New Roman" w:hAnsi="Times New Roman" w:cs="Times New Roman"/>
          <w:sz w:val="24"/>
          <w:szCs w:val="24"/>
        </w:rPr>
        <w:t xml:space="preserve"> </w:t>
      </w:r>
      <w:r w:rsidRPr="004776B7">
        <w:rPr>
          <w:rFonts w:ascii="Times New Roman" w:eastAsia="Times New Roman" w:hAnsi="Times New Roman" w:cs="Times New Roman"/>
          <w:i/>
          <w:sz w:val="24"/>
          <w:szCs w:val="24"/>
        </w:rPr>
        <w:t>3</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lang w:val="id-ID"/>
        </w:rPr>
        <w:t>,68</w:t>
      </w:r>
      <w:proofErr w:type="gramEnd"/>
      <w:r>
        <w:rPr>
          <w:rFonts w:ascii="Times New Roman" w:eastAsia="Times New Roman" w:hAnsi="Times New Roman" w:cs="Times New Roman"/>
          <w:sz w:val="24"/>
          <w:szCs w:val="24"/>
          <w:lang w:val="id-ID"/>
        </w:rPr>
        <w:t>-77.</w:t>
      </w:r>
    </w:p>
    <w:p w:rsidR="00163AD5" w:rsidRPr="00AD114E" w:rsidRDefault="00163AD5" w:rsidP="00AC1449">
      <w:pPr>
        <w:spacing w:after="0"/>
        <w:ind w:left="480" w:hanging="480"/>
        <w:jc w:val="both"/>
        <w:textAlignment w:val="baseline"/>
        <w:rPr>
          <w:rFonts w:ascii="Times New Roman" w:eastAsia="Times New Roman" w:hAnsi="Times New Roman" w:cs="Times New Roman"/>
          <w:sz w:val="24"/>
          <w:szCs w:val="24"/>
          <w:lang w:val="id-ID"/>
        </w:rPr>
      </w:pPr>
      <w:proofErr w:type="gramStart"/>
      <w:r w:rsidRPr="00AD1297">
        <w:rPr>
          <w:rFonts w:ascii="Times New Roman" w:eastAsia="Times New Roman" w:hAnsi="Times New Roman" w:cs="Times New Roman"/>
          <w:sz w:val="24"/>
          <w:szCs w:val="24"/>
        </w:rPr>
        <w:t>Wibawa, I. M. A., &amp; Andani, N. W. R. (2022).</w:t>
      </w:r>
      <w:proofErr w:type="gramEnd"/>
      <w:r w:rsidRPr="00AD1297">
        <w:rPr>
          <w:rFonts w:ascii="Times New Roman" w:eastAsia="Times New Roman" w:hAnsi="Times New Roman" w:cs="Times New Roman"/>
          <w:sz w:val="24"/>
          <w:szCs w:val="24"/>
        </w:rPr>
        <w:t xml:space="preserve"> Pengaruh Kepemimpinan Inklusif Terhadap Perilaku Inovatif Karyawan Dimediasi Oleh Perceived Organizational Support. </w:t>
      </w:r>
      <w:r w:rsidRPr="00AD1297">
        <w:rPr>
          <w:rFonts w:ascii="Times New Roman" w:eastAsia="Times New Roman" w:hAnsi="Times New Roman" w:cs="Times New Roman"/>
          <w:i/>
          <w:sz w:val="24"/>
          <w:szCs w:val="24"/>
        </w:rPr>
        <w:t>E-Jurnal Manajemen, 11</w:t>
      </w:r>
      <w:r w:rsidRPr="00AD1297">
        <w:rPr>
          <w:rFonts w:ascii="Times New Roman" w:eastAsia="Times New Roman" w:hAnsi="Times New Roman" w:cs="Times New Roman"/>
          <w:sz w:val="24"/>
          <w:szCs w:val="24"/>
        </w:rPr>
        <w:t>(2), 210-229.</w:t>
      </w:r>
    </w:p>
    <w:p w:rsidR="00163AD5" w:rsidRPr="001B5F36" w:rsidRDefault="00163AD5" w:rsidP="00AC1449">
      <w:pPr>
        <w:spacing w:after="0"/>
        <w:ind w:left="480" w:hanging="480"/>
        <w:jc w:val="both"/>
        <w:textAlignment w:val="baseline"/>
        <w:rPr>
          <w:rFonts w:ascii="Times New Roman" w:eastAsia="Times New Roman" w:hAnsi="Times New Roman" w:cs="Times New Roman"/>
          <w:sz w:val="24"/>
          <w:szCs w:val="24"/>
        </w:rPr>
      </w:pPr>
      <w:proofErr w:type="gramStart"/>
      <w:r w:rsidRPr="001B5F36">
        <w:rPr>
          <w:rFonts w:ascii="Times New Roman" w:eastAsia="Times New Roman" w:hAnsi="Times New Roman" w:cs="Times New Roman"/>
          <w:sz w:val="24"/>
          <w:szCs w:val="24"/>
        </w:rPr>
        <w:t>Widhiastana, N. D., Wardana, M., &amp; Su</w:t>
      </w:r>
      <w:r>
        <w:rPr>
          <w:rFonts w:ascii="Times New Roman" w:eastAsia="Times New Roman" w:hAnsi="Times New Roman" w:cs="Times New Roman"/>
          <w:sz w:val="24"/>
          <w:szCs w:val="24"/>
        </w:rPr>
        <w:t>dibya, I. G. A. (2017).</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engaruh</w:t>
      </w:r>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Lingkungan Kerja</w:t>
      </w:r>
      <w:r w:rsidRPr="001B5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Dan Penghargaan</w:t>
      </w:r>
      <w:r w:rsidRPr="001B5F3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lang w:val="id-ID"/>
        </w:rPr>
        <w:t>erhadap</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reativitas</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an</w:t>
      </w:r>
      <w:r>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inerja</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egawai</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lang w:val="id-ID"/>
        </w:rPr>
        <w:t>niversitas</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endidikan</w:t>
      </w: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lang w:val="id-ID"/>
        </w:rPr>
        <w:t>anesha</w:t>
      </w:r>
      <w:r w:rsidRPr="001B5F36">
        <w:rPr>
          <w:rFonts w:ascii="Times New Roman" w:eastAsia="Times New Roman" w:hAnsi="Times New Roman" w:cs="Times New Roman"/>
          <w:sz w:val="24"/>
          <w:szCs w:val="24"/>
        </w:rPr>
        <w:t xml:space="preserve">. </w:t>
      </w:r>
      <w:proofErr w:type="gramStart"/>
      <w:r w:rsidRPr="001B5F36">
        <w:rPr>
          <w:rFonts w:ascii="Times New Roman" w:eastAsia="Times New Roman" w:hAnsi="Times New Roman" w:cs="Times New Roman"/>
          <w:i/>
          <w:sz w:val="24"/>
          <w:szCs w:val="24"/>
        </w:rPr>
        <w:t>Jurnal Ekonomi dan Bisnis Universitas Udayana</w:t>
      </w:r>
      <w:r w:rsidRPr="001B5F36">
        <w:rPr>
          <w:rFonts w:ascii="Times New Roman" w:eastAsia="Times New Roman" w:hAnsi="Times New Roman" w:cs="Times New Roman"/>
          <w:sz w:val="24"/>
          <w:szCs w:val="24"/>
        </w:rPr>
        <w:t xml:space="preserve">, </w:t>
      </w:r>
      <w:r w:rsidRPr="00E138BB">
        <w:rPr>
          <w:rFonts w:ascii="Times New Roman" w:eastAsia="Times New Roman" w:hAnsi="Times New Roman" w:cs="Times New Roman"/>
          <w:i/>
          <w:sz w:val="24"/>
          <w:szCs w:val="24"/>
        </w:rPr>
        <w:t>6</w:t>
      </w:r>
      <w:r w:rsidRPr="001B5F36">
        <w:rPr>
          <w:rFonts w:ascii="Times New Roman" w:eastAsia="Times New Roman" w:hAnsi="Times New Roman" w:cs="Times New Roman"/>
          <w:sz w:val="24"/>
          <w:szCs w:val="24"/>
        </w:rPr>
        <w:t>(1), 223-250.</w:t>
      </w:r>
      <w:proofErr w:type="gramEnd"/>
    </w:p>
    <w:p w:rsidR="005D33C1" w:rsidRPr="006D01E8" w:rsidRDefault="005D33C1" w:rsidP="00AC1449">
      <w:pPr>
        <w:spacing w:after="0"/>
        <w:ind w:left="480" w:hanging="480"/>
        <w:jc w:val="both"/>
        <w:textAlignment w:val="baseline"/>
        <w:rPr>
          <w:rFonts w:ascii="Times New Roman" w:eastAsia="Times New Roman" w:hAnsi="Times New Roman" w:cs="Times New Roman"/>
          <w:sz w:val="24"/>
          <w:szCs w:val="24"/>
          <w:lang w:val="id-ID"/>
        </w:rPr>
      </w:pPr>
    </w:p>
    <w:sectPr w:rsidR="005D33C1" w:rsidRPr="006D01E8" w:rsidSect="00905AF3">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88" w:rsidRDefault="006B7588">
      <w:pPr>
        <w:spacing w:after="0" w:line="240" w:lineRule="auto"/>
      </w:pPr>
      <w:r>
        <w:separator/>
      </w:r>
    </w:p>
  </w:endnote>
  <w:endnote w:type="continuationSeparator" w:id="0">
    <w:p w:rsidR="006B7588" w:rsidRDefault="006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54988"/>
      <w:docPartObj>
        <w:docPartGallery w:val="Page Numbers (Bottom of Page)"/>
        <w:docPartUnique/>
      </w:docPartObj>
    </w:sdtPr>
    <w:sdtEndPr>
      <w:rPr>
        <w:noProof/>
      </w:rPr>
    </w:sdtEndPr>
    <w:sdtContent>
      <w:p w:rsidR="00D50D9D" w:rsidRDefault="00D50D9D">
        <w:pPr>
          <w:pStyle w:val="Footer"/>
          <w:jc w:val="right"/>
        </w:pPr>
        <w:r>
          <w:fldChar w:fldCharType="begin"/>
        </w:r>
        <w:r>
          <w:instrText xml:space="preserve"> PAGE   \* MERGEFORMAT </w:instrText>
        </w:r>
        <w:r>
          <w:fldChar w:fldCharType="separate"/>
        </w:r>
        <w:r w:rsidR="00075941">
          <w:rPr>
            <w:noProof/>
          </w:rPr>
          <w:t>3</w:t>
        </w:r>
        <w:r>
          <w:rPr>
            <w:noProof/>
          </w:rPr>
          <w:fldChar w:fldCharType="end"/>
        </w:r>
      </w:p>
    </w:sdtContent>
  </w:sdt>
  <w:p w:rsidR="00D50D9D" w:rsidRDefault="00D50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21174"/>
      <w:docPartObj>
        <w:docPartGallery w:val="Page Numbers (Bottom of Page)"/>
        <w:docPartUnique/>
      </w:docPartObj>
    </w:sdtPr>
    <w:sdtEndPr>
      <w:rPr>
        <w:noProof/>
      </w:rPr>
    </w:sdtEndPr>
    <w:sdtContent>
      <w:p w:rsidR="000E0859" w:rsidRDefault="000E0859">
        <w:pPr>
          <w:pStyle w:val="Footer"/>
          <w:jc w:val="right"/>
        </w:pPr>
        <w:r>
          <w:fldChar w:fldCharType="begin"/>
        </w:r>
        <w:r>
          <w:instrText xml:space="preserve"> PAGE   \* MERGEFORMAT </w:instrText>
        </w:r>
        <w:r>
          <w:fldChar w:fldCharType="separate"/>
        </w:r>
        <w:r w:rsidR="00075941">
          <w:rPr>
            <w:noProof/>
          </w:rPr>
          <w:t>1</w:t>
        </w:r>
        <w:r>
          <w:rPr>
            <w:noProof/>
          </w:rPr>
          <w:fldChar w:fldCharType="end"/>
        </w:r>
      </w:p>
    </w:sdtContent>
  </w:sdt>
  <w:p w:rsidR="00DD3A98" w:rsidRDefault="00DD3A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88" w:rsidRDefault="006B7588">
      <w:pPr>
        <w:spacing w:after="0" w:line="240" w:lineRule="auto"/>
      </w:pPr>
      <w:r>
        <w:separator/>
      </w:r>
    </w:p>
  </w:footnote>
  <w:footnote w:type="continuationSeparator" w:id="0">
    <w:p w:rsidR="006B7588" w:rsidRDefault="006B7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284"/>
    <w:multiLevelType w:val="hybridMultilevel"/>
    <w:tmpl w:val="8B7EF67E"/>
    <w:lvl w:ilvl="0" w:tplc="1C1CA67C">
      <w:start w:val="1"/>
      <w:numFmt w:val="decimal"/>
      <w:lvlText w:val="%1."/>
      <w:lvlJc w:val="left"/>
      <w:pPr>
        <w:ind w:left="720" w:hanging="360"/>
      </w:pPr>
      <w:rPr>
        <w:b w:val="0"/>
        <w:i w:val="0"/>
      </w:rPr>
    </w:lvl>
    <w:lvl w:ilvl="1" w:tplc="507620F6" w:tentative="1">
      <w:start w:val="1"/>
      <w:numFmt w:val="lowerLetter"/>
      <w:lvlText w:val="%2."/>
      <w:lvlJc w:val="left"/>
      <w:pPr>
        <w:ind w:left="1440" w:hanging="360"/>
      </w:pPr>
    </w:lvl>
    <w:lvl w:ilvl="2" w:tplc="E944847A" w:tentative="1">
      <w:start w:val="1"/>
      <w:numFmt w:val="lowerRoman"/>
      <w:lvlText w:val="%3."/>
      <w:lvlJc w:val="right"/>
      <w:pPr>
        <w:ind w:left="2160" w:hanging="180"/>
      </w:pPr>
    </w:lvl>
    <w:lvl w:ilvl="3" w:tplc="9E1C13D4" w:tentative="1">
      <w:start w:val="1"/>
      <w:numFmt w:val="decimal"/>
      <w:lvlText w:val="%4."/>
      <w:lvlJc w:val="left"/>
      <w:pPr>
        <w:ind w:left="2880" w:hanging="360"/>
      </w:pPr>
    </w:lvl>
    <w:lvl w:ilvl="4" w:tplc="1E2275C4" w:tentative="1">
      <w:start w:val="1"/>
      <w:numFmt w:val="lowerLetter"/>
      <w:lvlText w:val="%5."/>
      <w:lvlJc w:val="left"/>
      <w:pPr>
        <w:ind w:left="3600" w:hanging="360"/>
      </w:pPr>
    </w:lvl>
    <w:lvl w:ilvl="5" w:tplc="79D8D0BE" w:tentative="1">
      <w:start w:val="1"/>
      <w:numFmt w:val="lowerRoman"/>
      <w:lvlText w:val="%6."/>
      <w:lvlJc w:val="right"/>
      <w:pPr>
        <w:ind w:left="4320" w:hanging="180"/>
      </w:pPr>
    </w:lvl>
    <w:lvl w:ilvl="6" w:tplc="93EC6EE6" w:tentative="1">
      <w:start w:val="1"/>
      <w:numFmt w:val="decimal"/>
      <w:lvlText w:val="%7."/>
      <w:lvlJc w:val="left"/>
      <w:pPr>
        <w:ind w:left="5040" w:hanging="360"/>
      </w:pPr>
    </w:lvl>
    <w:lvl w:ilvl="7" w:tplc="E0EE9E62" w:tentative="1">
      <w:start w:val="1"/>
      <w:numFmt w:val="lowerLetter"/>
      <w:lvlText w:val="%8."/>
      <w:lvlJc w:val="left"/>
      <w:pPr>
        <w:ind w:left="5760" w:hanging="360"/>
      </w:pPr>
    </w:lvl>
    <w:lvl w:ilvl="8" w:tplc="9A068142" w:tentative="1">
      <w:start w:val="1"/>
      <w:numFmt w:val="lowerRoman"/>
      <w:lvlText w:val="%9."/>
      <w:lvlJc w:val="right"/>
      <w:pPr>
        <w:ind w:left="6480" w:hanging="180"/>
      </w:pPr>
    </w:lvl>
  </w:abstractNum>
  <w:abstractNum w:abstractNumId="1">
    <w:nsid w:val="0B893109"/>
    <w:multiLevelType w:val="hybridMultilevel"/>
    <w:tmpl w:val="CB82CBE2"/>
    <w:lvl w:ilvl="0" w:tplc="12D86116">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FE63589"/>
    <w:multiLevelType w:val="hybridMultilevel"/>
    <w:tmpl w:val="56F2DA86"/>
    <w:lvl w:ilvl="0" w:tplc="0F2C6BC0">
      <w:start w:val="2"/>
      <w:numFmt w:val="decimal"/>
      <w:lvlText w:val="%1"/>
      <w:lvlJc w:val="left"/>
      <w:pPr>
        <w:ind w:left="720" w:hanging="360"/>
      </w:pPr>
      <w:rPr>
        <w:rFonts w:hint="default"/>
      </w:rPr>
    </w:lvl>
    <w:lvl w:ilvl="1" w:tplc="275C6C36" w:tentative="1">
      <w:start w:val="1"/>
      <w:numFmt w:val="lowerLetter"/>
      <w:lvlText w:val="%2."/>
      <w:lvlJc w:val="left"/>
      <w:pPr>
        <w:ind w:left="1440" w:hanging="360"/>
      </w:pPr>
    </w:lvl>
    <w:lvl w:ilvl="2" w:tplc="E6C4A7B6" w:tentative="1">
      <w:start w:val="1"/>
      <w:numFmt w:val="lowerRoman"/>
      <w:lvlText w:val="%3."/>
      <w:lvlJc w:val="right"/>
      <w:pPr>
        <w:ind w:left="2160" w:hanging="180"/>
      </w:pPr>
    </w:lvl>
    <w:lvl w:ilvl="3" w:tplc="9C98F09C" w:tentative="1">
      <w:start w:val="1"/>
      <w:numFmt w:val="decimal"/>
      <w:lvlText w:val="%4."/>
      <w:lvlJc w:val="left"/>
      <w:pPr>
        <w:ind w:left="2880" w:hanging="360"/>
      </w:pPr>
    </w:lvl>
    <w:lvl w:ilvl="4" w:tplc="45C626B6" w:tentative="1">
      <w:start w:val="1"/>
      <w:numFmt w:val="lowerLetter"/>
      <w:lvlText w:val="%5."/>
      <w:lvlJc w:val="left"/>
      <w:pPr>
        <w:ind w:left="3600" w:hanging="360"/>
      </w:pPr>
    </w:lvl>
    <w:lvl w:ilvl="5" w:tplc="6A7ECDDE" w:tentative="1">
      <w:start w:val="1"/>
      <w:numFmt w:val="lowerRoman"/>
      <w:lvlText w:val="%6."/>
      <w:lvlJc w:val="right"/>
      <w:pPr>
        <w:ind w:left="4320" w:hanging="180"/>
      </w:pPr>
    </w:lvl>
    <w:lvl w:ilvl="6" w:tplc="523AFD04" w:tentative="1">
      <w:start w:val="1"/>
      <w:numFmt w:val="decimal"/>
      <w:lvlText w:val="%7."/>
      <w:lvlJc w:val="left"/>
      <w:pPr>
        <w:ind w:left="5040" w:hanging="360"/>
      </w:pPr>
    </w:lvl>
    <w:lvl w:ilvl="7" w:tplc="0AAA7C4C" w:tentative="1">
      <w:start w:val="1"/>
      <w:numFmt w:val="lowerLetter"/>
      <w:lvlText w:val="%8."/>
      <w:lvlJc w:val="left"/>
      <w:pPr>
        <w:ind w:left="5760" w:hanging="360"/>
      </w:pPr>
    </w:lvl>
    <w:lvl w:ilvl="8" w:tplc="E4CCEF9A"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3"/>
    <w:rsid w:val="00000069"/>
    <w:rsid w:val="00002958"/>
    <w:rsid w:val="00015235"/>
    <w:rsid w:val="000305BF"/>
    <w:rsid w:val="00054C43"/>
    <w:rsid w:val="00075941"/>
    <w:rsid w:val="0007791C"/>
    <w:rsid w:val="000E0859"/>
    <w:rsid w:val="000E1305"/>
    <w:rsid w:val="000E1E21"/>
    <w:rsid w:val="000E43D1"/>
    <w:rsid w:val="001129DA"/>
    <w:rsid w:val="00116F25"/>
    <w:rsid w:val="001325EB"/>
    <w:rsid w:val="00133D64"/>
    <w:rsid w:val="00151388"/>
    <w:rsid w:val="00163AD5"/>
    <w:rsid w:val="001C4FCB"/>
    <w:rsid w:val="001C6857"/>
    <w:rsid w:val="001C6900"/>
    <w:rsid w:val="001D4432"/>
    <w:rsid w:val="00250861"/>
    <w:rsid w:val="002B5D72"/>
    <w:rsid w:val="002C00BB"/>
    <w:rsid w:val="002C1601"/>
    <w:rsid w:val="002E2662"/>
    <w:rsid w:val="002F7187"/>
    <w:rsid w:val="00307F3C"/>
    <w:rsid w:val="00327403"/>
    <w:rsid w:val="003325E4"/>
    <w:rsid w:val="003518DD"/>
    <w:rsid w:val="00362E7C"/>
    <w:rsid w:val="003642F6"/>
    <w:rsid w:val="003665BB"/>
    <w:rsid w:val="0037587B"/>
    <w:rsid w:val="003F2D3E"/>
    <w:rsid w:val="00415165"/>
    <w:rsid w:val="00425827"/>
    <w:rsid w:val="0044416E"/>
    <w:rsid w:val="00462192"/>
    <w:rsid w:val="00464C40"/>
    <w:rsid w:val="00467CE2"/>
    <w:rsid w:val="004A14B8"/>
    <w:rsid w:val="004B50C1"/>
    <w:rsid w:val="004D51B9"/>
    <w:rsid w:val="004F405A"/>
    <w:rsid w:val="004F777B"/>
    <w:rsid w:val="005015FC"/>
    <w:rsid w:val="005229BA"/>
    <w:rsid w:val="00531CB6"/>
    <w:rsid w:val="00543D1F"/>
    <w:rsid w:val="00572A43"/>
    <w:rsid w:val="005D33C1"/>
    <w:rsid w:val="005D3F50"/>
    <w:rsid w:val="00601E81"/>
    <w:rsid w:val="006140A9"/>
    <w:rsid w:val="00617CF0"/>
    <w:rsid w:val="00630C7D"/>
    <w:rsid w:val="006410C4"/>
    <w:rsid w:val="00653186"/>
    <w:rsid w:val="00654AA4"/>
    <w:rsid w:val="00657A3E"/>
    <w:rsid w:val="006705AD"/>
    <w:rsid w:val="006A3A05"/>
    <w:rsid w:val="006A4CF5"/>
    <w:rsid w:val="006B7588"/>
    <w:rsid w:val="006D01E8"/>
    <w:rsid w:val="006F4A01"/>
    <w:rsid w:val="006F5942"/>
    <w:rsid w:val="00716B93"/>
    <w:rsid w:val="0071750A"/>
    <w:rsid w:val="007255F6"/>
    <w:rsid w:val="00745A97"/>
    <w:rsid w:val="00752061"/>
    <w:rsid w:val="0075523D"/>
    <w:rsid w:val="00770C3C"/>
    <w:rsid w:val="00791D5F"/>
    <w:rsid w:val="007A267D"/>
    <w:rsid w:val="007B10DF"/>
    <w:rsid w:val="007E5B97"/>
    <w:rsid w:val="008009A0"/>
    <w:rsid w:val="00800C69"/>
    <w:rsid w:val="0083399D"/>
    <w:rsid w:val="0086416F"/>
    <w:rsid w:val="00885FCD"/>
    <w:rsid w:val="00896F87"/>
    <w:rsid w:val="008C3326"/>
    <w:rsid w:val="008C75FE"/>
    <w:rsid w:val="008D1B2D"/>
    <w:rsid w:val="008E7C66"/>
    <w:rsid w:val="008F020A"/>
    <w:rsid w:val="00905AF3"/>
    <w:rsid w:val="009257E0"/>
    <w:rsid w:val="00931EF5"/>
    <w:rsid w:val="00932B0D"/>
    <w:rsid w:val="00942352"/>
    <w:rsid w:val="009647E8"/>
    <w:rsid w:val="009666C5"/>
    <w:rsid w:val="009911F1"/>
    <w:rsid w:val="00995066"/>
    <w:rsid w:val="009A7FBD"/>
    <w:rsid w:val="009C6952"/>
    <w:rsid w:val="00A176E1"/>
    <w:rsid w:val="00A432A8"/>
    <w:rsid w:val="00A66940"/>
    <w:rsid w:val="00A91B54"/>
    <w:rsid w:val="00AC1449"/>
    <w:rsid w:val="00AD114E"/>
    <w:rsid w:val="00AE1701"/>
    <w:rsid w:val="00B1121D"/>
    <w:rsid w:val="00B1132B"/>
    <w:rsid w:val="00B1175F"/>
    <w:rsid w:val="00B202BC"/>
    <w:rsid w:val="00B26F95"/>
    <w:rsid w:val="00B54856"/>
    <w:rsid w:val="00B5637A"/>
    <w:rsid w:val="00B66BAB"/>
    <w:rsid w:val="00BD67AE"/>
    <w:rsid w:val="00C06BD7"/>
    <w:rsid w:val="00C146CA"/>
    <w:rsid w:val="00C30C8B"/>
    <w:rsid w:val="00C44DAC"/>
    <w:rsid w:val="00C76C05"/>
    <w:rsid w:val="00CA6E5C"/>
    <w:rsid w:val="00CB4CD1"/>
    <w:rsid w:val="00CB6AF9"/>
    <w:rsid w:val="00CE4AE7"/>
    <w:rsid w:val="00D033A2"/>
    <w:rsid w:val="00D11279"/>
    <w:rsid w:val="00D1177C"/>
    <w:rsid w:val="00D16EFF"/>
    <w:rsid w:val="00D47EF4"/>
    <w:rsid w:val="00D50D9D"/>
    <w:rsid w:val="00DA3B38"/>
    <w:rsid w:val="00DC2A97"/>
    <w:rsid w:val="00DD3A98"/>
    <w:rsid w:val="00DE6CF6"/>
    <w:rsid w:val="00E1245C"/>
    <w:rsid w:val="00E15077"/>
    <w:rsid w:val="00E30E44"/>
    <w:rsid w:val="00E50B1D"/>
    <w:rsid w:val="00E74F54"/>
    <w:rsid w:val="00E86946"/>
    <w:rsid w:val="00ED2F5B"/>
    <w:rsid w:val="00F21284"/>
    <w:rsid w:val="00F26461"/>
    <w:rsid w:val="00F314FB"/>
    <w:rsid w:val="00F33003"/>
    <w:rsid w:val="00F637A0"/>
    <w:rsid w:val="00F66B0A"/>
    <w:rsid w:val="00F814A4"/>
    <w:rsid w:val="00F83B72"/>
    <w:rsid w:val="00F83EE4"/>
    <w:rsid w:val="00F97487"/>
    <w:rsid w:val="00FB6B8A"/>
    <w:rsid w:val="00FD5A10"/>
    <w:rsid w:val="00FE068B"/>
    <w:rsid w:val="00FF40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43"/>
    <w:rPr>
      <w:rFonts w:ascii="Calibri" w:eastAsia="Calibri" w:hAnsi="Calibri" w:cs="Calibri"/>
      <w:lang w:val="en-US" w:eastAsia="id-ID"/>
    </w:rPr>
  </w:style>
  <w:style w:type="paragraph" w:styleId="Heading1">
    <w:name w:val="heading 1"/>
    <w:basedOn w:val="Normal"/>
    <w:link w:val="Heading1Char"/>
    <w:uiPriority w:val="1"/>
    <w:qFormat/>
    <w:rsid w:val="00054C43"/>
    <w:pPr>
      <w:spacing w:after="0" w:line="240" w:lineRule="auto"/>
      <w:jc w:val="center"/>
      <w:outlineLvl w:val="0"/>
    </w:pPr>
    <w:rPr>
      <w:rFonts w:ascii="Times New Roman" w:eastAsia="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C43"/>
    <w:rPr>
      <w:rFonts w:ascii="Calibri" w:eastAsia="Calibri" w:hAnsi="Calibri" w:cs="Calibri"/>
      <w:lang w:val="en-US" w:eastAsia="id-ID"/>
    </w:rPr>
  </w:style>
  <w:style w:type="paragraph" w:styleId="Footer">
    <w:name w:val="footer"/>
    <w:basedOn w:val="Normal"/>
    <w:link w:val="FooterChar"/>
    <w:uiPriority w:val="99"/>
    <w:unhideWhenUsed/>
    <w:rsid w:val="00054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43"/>
    <w:rPr>
      <w:rFonts w:ascii="Calibri" w:eastAsia="Calibri" w:hAnsi="Calibri" w:cs="Calibri"/>
      <w:lang w:val="en-US" w:eastAsia="id-ID"/>
    </w:rPr>
  </w:style>
  <w:style w:type="character" w:styleId="Emphasis">
    <w:name w:val="Emphasis"/>
    <w:basedOn w:val="DefaultParagraphFont"/>
    <w:uiPriority w:val="20"/>
    <w:qFormat/>
    <w:rsid w:val="00054C43"/>
    <w:rPr>
      <w:i/>
      <w:iCs/>
    </w:rPr>
  </w:style>
  <w:style w:type="character" w:customStyle="1" w:styleId="Heading1Char">
    <w:name w:val="Heading 1 Char"/>
    <w:basedOn w:val="DefaultParagraphFont"/>
    <w:link w:val="Heading1"/>
    <w:uiPriority w:val="1"/>
    <w:rsid w:val="00054C43"/>
    <w:rPr>
      <w:rFonts w:ascii="Times New Roman" w:eastAsia="Times New Roman" w:hAnsi="Times New Roman" w:cs="Times New Roman"/>
      <w:b/>
      <w:sz w:val="24"/>
      <w:szCs w:val="24"/>
      <w:lang w:eastAsia="id-ID"/>
    </w:rPr>
  </w:style>
  <w:style w:type="paragraph" w:styleId="ListParagraph">
    <w:name w:val="List Paragraph"/>
    <w:basedOn w:val="Normal"/>
    <w:uiPriority w:val="34"/>
    <w:qFormat/>
    <w:rsid w:val="005D33C1"/>
    <w:pPr>
      <w:ind w:left="720"/>
      <w:contextualSpacing/>
    </w:pPr>
  </w:style>
  <w:style w:type="character" w:styleId="Hyperlink">
    <w:name w:val="Hyperlink"/>
    <w:basedOn w:val="DefaultParagraphFont"/>
    <w:uiPriority w:val="99"/>
    <w:unhideWhenUsed/>
    <w:rsid w:val="005D33C1"/>
    <w:rPr>
      <w:color w:val="0000FF"/>
      <w:u w:val="single"/>
    </w:rPr>
  </w:style>
  <w:style w:type="character" w:customStyle="1" w:styleId="spellingerror">
    <w:name w:val="spellingerror"/>
    <w:basedOn w:val="DefaultParagraphFont"/>
    <w:rsid w:val="005D33C1"/>
  </w:style>
  <w:style w:type="table" w:styleId="TableGrid">
    <w:name w:val="Table Grid"/>
    <w:basedOn w:val="TableNormal"/>
    <w:uiPriority w:val="59"/>
    <w:rsid w:val="00E15077"/>
    <w:pPr>
      <w:spacing w:after="0" w:line="240" w:lineRule="auto"/>
    </w:pPr>
    <w:rPr>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5077"/>
    <w:pPr>
      <w:widowControl w:val="0"/>
      <w:autoSpaceDE w:val="0"/>
      <w:autoSpaceDN w:val="0"/>
      <w:spacing w:after="0" w:line="240" w:lineRule="auto"/>
    </w:pPr>
    <w:rPr>
      <w:rFonts w:ascii="Times New Roman" w:eastAsia="Times New Roman" w:hAnsi="Times New Roman" w:cs="Times New Roman"/>
      <w:lang w:val="ms" w:eastAsia="en-US"/>
    </w:rPr>
  </w:style>
  <w:style w:type="character" w:styleId="CommentReference">
    <w:name w:val="annotation reference"/>
    <w:basedOn w:val="DefaultParagraphFont"/>
    <w:uiPriority w:val="99"/>
    <w:semiHidden/>
    <w:unhideWhenUsed/>
    <w:rsid w:val="00E30E44"/>
    <w:rPr>
      <w:sz w:val="16"/>
      <w:szCs w:val="16"/>
    </w:rPr>
  </w:style>
  <w:style w:type="paragraph" w:styleId="CommentText">
    <w:name w:val="annotation text"/>
    <w:basedOn w:val="Normal"/>
    <w:link w:val="CommentTextChar"/>
    <w:uiPriority w:val="99"/>
    <w:semiHidden/>
    <w:unhideWhenUsed/>
    <w:qFormat/>
    <w:rsid w:val="00E30E4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E30E44"/>
    <w:rPr>
      <w:rFonts w:ascii="Calibri" w:eastAsia="Calibri" w:hAnsi="Calibri" w:cs="Calibri"/>
      <w:sz w:val="20"/>
      <w:szCs w:val="20"/>
      <w:lang w:val="en-US" w:eastAsia="id-ID"/>
    </w:rPr>
  </w:style>
  <w:style w:type="paragraph" w:styleId="BalloonText">
    <w:name w:val="Balloon Text"/>
    <w:basedOn w:val="Normal"/>
    <w:link w:val="BalloonTextChar"/>
    <w:uiPriority w:val="99"/>
    <w:semiHidden/>
    <w:unhideWhenUsed/>
    <w:rsid w:val="00E3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E44"/>
    <w:rPr>
      <w:rFonts w:ascii="Tahoma" w:eastAsia="Calibri" w:hAnsi="Tahoma" w:cs="Tahoma"/>
      <w:sz w:val="16"/>
      <w:szCs w:val="16"/>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43"/>
    <w:rPr>
      <w:rFonts w:ascii="Calibri" w:eastAsia="Calibri" w:hAnsi="Calibri" w:cs="Calibri"/>
      <w:lang w:val="en-US" w:eastAsia="id-ID"/>
    </w:rPr>
  </w:style>
  <w:style w:type="paragraph" w:styleId="Heading1">
    <w:name w:val="heading 1"/>
    <w:basedOn w:val="Normal"/>
    <w:link w:val="Heading1Char"/>
    <w:uiPriority w:val="1"/>
    <w:qFormat/>
    <w:rsid w:val="00054C43"/>
    <w:pPr>
      <w:spacing w:after="0" w:line="240" w:lineRule="auto"/>
      <w:jc w:val="center"/>
      <w:outlineLvl w:val="0"/>
    </w:pPr>
    <w:rPr>
      <w:rFonts w:ascii="Times New Roman" w:eastAsia="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C43"/>
    <w:rPr>
      <w:rFonts w:ascii="Calibri" w:eastAsia="Calibri" w:hAnsi="Calibri" w:cs="Calibri"/>
      <w:lang w:val="en-US" w:eastAsia="id-ID"/>
    </w:rPr>
  </w:style>
  <w:style w:type="paragraph" w:styleId="Footer">
    <w:name w:val="footer"/>
    <w:basedOn w:val="Normal"/>
    <w:link w:val="FooterChar"/>
    <w:uiPriority w:val="99"/>
    <w:unhideWhenUsed/>
    <w:rsid w:val="00054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43"/>
    <w:rPr>
      <w:rFonts w:ascii="Calibri" w:eastAsia="Calibri" w:hAnsi="Calibri" w:cs="Calibri"/>
      <w:lang w:val="en-US" w:eastAsia="id-ID"/>
    </w:rPr>
  </w:style>
  <w:style w:type="character" w:styleId="Emphasis">
    <w:name w:val="Emphasis"/>
    <w:basedOn w:val="DefaultParagraphFont"/>
    <w:uiPriority w:val="20"/>
    <w:qFormat/>
    <w:rsid w:val="00054C43"/>
    <w:rPr>
      <w:i/>
      <w:iCs/>
    </w:rPr>
  </w:style>
  <w:style w:type="character" w:customStyle="1" w:styleId="Heading1Char">
    <w:name w:val="Heading 1 Char"/>
    <w:basedOn w:val="DefaultParagraphFont"/>
    <w:link w:val="Heading1"/>
    <w:uiPriority w:val="1"/>
    <w:rsid w:val="00054C43"/>
    <w:rPr>
      <w:rFonts w:ascii="Times New Roman" w:eastAsia="Times New Roman" w:hAnsi="Times New Roman" w:cs="Times New Roman"/>
      <w:b/>
      <w:sz w:val="24"/>
      <w:szCs w:val="24"/>
      <w:lang w:eastAsia="id-ID"/>
    </w:rPr>
  </w:style>
  <w:style w:type="paragraph" w:styleId="ListParagraph">
    <w:name w:val="List Paragraph"/>
    <w:basedOn w:val="Normal"/>
    <w:uiPriority w:val="34"/>
    <w:qFormat/>
    <w:rsid w:val="005D33C1"/>
    <w:pPr>
      <w:ind w:left="720"/>
      <w:contextualSpacing/>
    </w:pPr>
  </w:style>
  <w:style w:type="character" w:styleId="Hyperlink">
    <w:name w:val="Hyperlink"/>
    <w:basedOn w:val="DefaultParagraphFont"/>
    <w:uiPriority w:val="99"/>
    <w:unhideWhenUsed/>
    <w:rsid w:val="005D33C1"/>
    <w:rPr>
      <w:color w:val="0000FF"/>
      <w:u w:val="single"/>
    </w:rPr>
  </w:style>
  <w:style w:type="character" w:customStyle="1" w:styleId="spellingerror">
    <w:name w:val="spellingerror"/>
    <w:basedOn w:val="DefaultParagraphFont"/>
    <w:rsid w:val="005D33C1"/>
  </w:style>
  <w:style w:type="table" w:styleId="TableGrid">
    <w:name w:val="Table Grid"/>
    <w:basedOn w:val="TableNormal"/>
    <w:uiPriority w:val="59"/>
    <w:rsid w:val="00E15077"/>
    <w:pPr>
      <w:spacing w:after="0" w:line="240" w:lineRule="auto"/>
    </w:pPr>
    <w:rPr>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5077"/>
    <w:pPr>
      <w:widowControl w:val="0"/>
      <w:autoSpaceDE w:val="0"/>
      <w:autoSpaceDN w:val="0"/>
      <w:spacing w:after="0" w:line="240" w:lineRule="auto"/>
    </w:pPr>
    <w:rPr>
      <w:rFonts w:ascii="Times New Roman" w:eastAsia="Times New Roman" w:hAnsi="Times New Roman" w:cs="Times New Roman"/>
      <w:lang w:val="ms" w:eastAsia="en-US"/>
    </w:rPr>
  </w:style>
  <w:style w:type="character" w:styleId="CommentReference">
    <w:name w:val="annotation reference"/>
    <w:basedOn w:val="DefaultParagraphFont"/>
    <w:uiPriority w:val="99"/>
    <w:semiHidden/>
    <w:unhideWhenUsed/>
    <w:rsid w:val="00E30E44"/>
    <w:rPr>
      <w:sz w:val="16"/>
      <w:szCs w:val="16"/>
    </w:rPr>
  </w:style>
  <w:style w:type="paragraph" w:styleId="CommentText">
    <w:name w:val="annotation text"/>
    <w:basedOn w:val="Normal"/>
    <w:link w:val="CommentTextChar"/>
    <w:uiPriority w:val="99"/>
    <w:semiHidden/>
    <w:unhideWhenUsed/>
    <w:qFormat/>
    <w:rsid w:val="00E30E4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E30E44"/>
    <w:rPr>
      <w:rFonts w:ascii="Calibri" w:eastAsia="Calibri" w:hAnsi="Calibri" w:cs="Calibri"/>
      <w:sz w:val="20"/>
      <w:szCs w:val="20"/>
      <w:lang w:val="en-US" w:eastAsia="id-ID"/>
    </w:rPr>
  </w:style>
  <w:style w:type="paragraph" w:styleId="BalloonText">
    <w:name w:val="Balloon Text"/>
    <w:basedOn w:val="Normal"/>
    <w:link w:val="BalloonTextChar"/>
    <w:uiPriority w:val="99"/>
    <w:semiHidden/>
    <w:unhideWhenUsed/>
    <w:rsid w:val="00E3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E44"/>
    <w:rPr>
      <w:rFonts w:ascii="Tahoma" w:eastAsia="Calibri" w:hAnsi="Tahoma" w:cs="Tahoma"/>
      <w:sz w:val="16"/>
      <w:szCs w:val="16"/>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j.1467-8691.2010.00547.x" TargetMode="External"/><Relationship Id="rId18" Type="http://schemas.openxmlformats.org/officeDocument/2006/relationships/hyperlink" Target="http://journal.stekom.ac.id/index.php/E-Bisnis" TargetMode="External"/><Relationship Id="rId26" Type="http://schemas.openxmlformats.org/officeDocument/2006/relationships/hyperlink" Target="https://doi.org/10.1108/02683941211235418" TargetMode="External"/><Relationship Id="rId3" Type="http://schemas.openxmlformats.org/officeDocument/2006/relationships/styles" Target="styles.xml"/><Relationship Id="rId21" Type="http://schemas.openxmlformats.org/officeDocument/2006/relationships/hyperlink" Target="https://www.republika.co.id/berita/r9a4p7382/warkop-di-pontianak-banyak-menyerap-tenaga-kerja" TargetMode="External"/><Relationship Id="rId7" Type="http://schemas.openxmlformats.org/officeDocument/2006/relationships/footnotes" Target="footnotes.xml"/><Relationship Id="rId12" Type="http://schemas.openxmlformats.org/officeDocument/2006/relationships/hyperlink" Target="https://doi.org/10.1108/01437720610652853" TargetMode="External"/><Relationship Id="rId17" Type="http://schemas.openxmlformats.org/officeDocument/2006/relationships/hyperlink" Target="https://e-jurnal.stienobel-indonesia.ac.id/index.php/NMaR" TargetMode="External"/><Relationship Id="rId25" Type="http://schemas.openxmlformats.org/officeDocument/2006/relationships/hyperlink" Target="http://url.unair.ac.id/cf758369" TargetMode="External"/><Relationship Id="rId2" Type="http://schemas.openxmlformats.org/officeDocument/2006/relationships/numbering" Target="numbering.xml"/><Relationship Id="rId16" Type="http://schemas.openxmlformats.org/officeDocument/2006/relationships/hyperlink" Target="https://doi.org/10.1348/096317905X25823" TargetMode="External"/><Relationship Id="rId20" Type="http://schemas.openxmlformats.org/officeDocument/2006/relationships/hyperlink" Target="https://doi.org/10.1037/0021-9010.87.4.6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8/JWL-11-2015-0086" TargetMode="External"/><Relationship Id="rId24" Type="http://schemas.openxmlformats.org/officeDocument/2006/relationships/hyperlink" Target="https://doi.org/10.25181/jofsa.v5i1.1962" TargetMode="External"/><Relationship Id="rId5" Type="http://schemas.openxmlformats.org/officeDocument/2006/relationships/settings" Target="settings.xml"/><Relationship Id="rId15" Type="http://schemas.openxmlformats.org/officeDocument/2006/relationships/hyperlink" Target="https://doi.org/10.1348/096317900167038" TargetMode="External"/><Relationship Id="rId23" Type="http://schemas.openxmlformats.org/officeDocument/2006/relationships/hyperlink" Target="https://swa.co.id/swa/trends/kesetaraaan-gender-3x-tingkatkan-inovasi-di-lingkungan-kerj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26740/jptt.v12n1.p37-5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journal.pelitaindonesia.ac.id/ojs32/index.php/PROCURATIO/index" TargetMode="External"/><Relationship Id="rId22" Type="http://schemas.openxmlformats.org/officeDocument/2006/relationships/hyperlink" Target="https://doi.org/10.30872/psikoborne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4304-E860-4113-832D-BF9DDCF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17</Pages>
  <Words>6218</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121</cp:revision>
  <dcterms:created xsi:type="dcterms:W3CDTF">2022-07-01T12:40:00Z</dcterms:created>
  <dcterms:modified xsi:type="dcterms:W3CDTF">2022-10-08T15:31:00Z</dcterms:modified>
</cp:coreProperties>
</file>